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Intelligence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Rosemina Vohra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26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7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1. Which of the following are true or false? Explain why in 2-3 sentences.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  <w:tab/>
        <w:t xml:space="preserve">True, because true can be entailed by any phrase or statement. In this example if a false statement is true then it is a true case. 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  <w:t xml:space="preserve">False, because false can not be entailed by a true statement. If a true statement is true, false can never follow the true statement.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  <w:tab/>
        <w:t xml:space="preserve">True, because the left-hand phrase is a subset of the right-hand phrase. So, if something is in both A and B it entails the biconditional relationship of A with B.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d)</w:t>
        <w:tab/>
        <w:t xml:space="preserve">False, because to satisfy A ˅ B, because there is always a case where A ⇔ B does not have both A and B.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  <w:tab/>
        <w:t xml:space="preserve">True, the phrase on the right-hand side is the same as A implying to B, and it can be entailed from a condition where A is biconditional to B.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  <w:tab/>
        <w:t xml:space="preserve">True, because the left-hand side and right-hand side result in the same sets of answers. A implies C or B implies C can be entailed by a set produced by A and B entailing C.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</w:t>
        <w:tab/>
        <w:t xml:space="preserve">True, because this satisfies the distributive property.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</w:t>
        <w:tab/>
        <w:t xml:space="preserve">True, because A ˅ B is a subset of A ˅ B ^ something* where something could be anything. 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</w:t>
        <w:tab/>
        <w:t xml:space="preserve">False, because there is disjunction in both sides which tend to decrease the size of a set and hence the case will most likely be false.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j)</w:t>
        <w:tab/>
        <w:t xml:space="preserve">True, if the model consists of a set with A and negation of B then the statement will turn out to be true. Since one such condition exists, it is true.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k)</w:t>
        <w:tab/>
        <w:t xml:space="preserve">True, because the left-hand phrase entails the right-hand phrase.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l)</w:t>
        <w:tab/>
        <w:t xml:space="preserve">True, because all three have the same number of models and hence, A ⇔ B has the same model as (A ⇔ B) ⇔ C.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2. Which of the following are true or false? Explain why in 2-3 sentences.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  <w:t xml:space="preserve">True, because something that implies itself is always true. In this case, smoke implies smoke itself, which is true.</w:t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  <w:t xml:space="preserve"> False, because there is no enough evidence that the smoke is caused by a fire. The smoke could be coming from an electrical device.</w:t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  <w:tab/>
        <w:t xml:space="preserve">False, because  it is almost the same as the above case. It can be simplified as a statement if there is smoke from fire then there is no smoke from no fire which is not correct. </w:t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  <w:tab/>
        <w:t xml:space="preserve">True, because there is always a case where there is fire or no fire and/or smoke (‘or smoke’ in this case).</w:t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  <w:tab/>
        <w:t xml:space="preserve">True, because both sides of the phrase mean the same thing. So, they are biconditional.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  <w:tab/>
        <w:t xml:space="preserve">True, because the case can be re-written as false =&gt; true which is true. Smoke implies fire is false and smoke and heat implies fire is true.</w:t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</w:t>
        <w:tab/>
        <w:t xml:space="preserve">True, because the third part of the phrase translates to a true if not big. So there is always a case where something is big or not big and/or dumb (‘or dumb’ in this case).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