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4651" w14:textId="77777777" w:rsidR="001D703F" w:rsidRDefault="001D703F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</w:p>
    <w:p w14:paraId="64187915" w14:textId="2D076332" w:rsidR="00C847D8" w:rsidRDefault="007D173D" w:rsidP="00C847D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847D8">
        <w:rPr>
          <w:b/>
          <w:bCs/>
          <w:sz w:val="24"/>
          <w:szCs w:val="24"/>
        </w:rPr>
        <w:t>T.L.E</w:t>
      </w:r>
      <w:r w:rsidR="00C847D8" w:rsidRPr="00C847D8">
        <w:rPr>
          <w:b/>
          <w:bCs/>
          <w:sz w:val="24"/>
          <w:szCs w:val="24"/>
        </w:rPr>
        <w:t xml:space="preserve"> Reviewer</w:t>
      </w:r>
    </w:p>
    <w:p w14:paraId="25110E4C" w14:textId="3A1018F4" w:rsidR="00D277C7" w:rsidRDefault="00AB2469" w:rsidP="00AB2469">
      <w:pPr>
        <w:pStyle w:val="NoSpacing"/>
        <w:jc w:val="center"/>
        <w:rPr>
          <w:b/>
          <w:bCs/>
        </w:rPr>
      </w:pPr>
      <w:r>
        <w:rPr>
          <w:b/>
          <w:bCs/>
        </w:rPr>
        <w:t>Fundamentals of Food Service</w:t>
      </w:r>
    </w:p>
    <w:p w14:paraId="33ADA8E6" w14:textId="22953A4D" w:rsidR="00AB2469" w:rsidRDefault="004E321A" w:rsidP="004E321A">
      <w:pPr>
        <w:pStyle w:val="NoSpacing"/>
        <w:rPr>
          <w:b/>
          <w:bCs/>
        </w:rPr>
      </w:pPr>
      <w:r>
        <w:rPr>
          <w:b/>
          <w:bCs/>
        </w:rPr>
        <w:t>Categories of Food Service:</w:t>
      </w:r>
    </w:p>
    <w:p w14:paraId="24BD430A" w14:textId="543B4BD1" w:rsidR="004E321A" w:rsidRPr="005F7F8E" w:rsidRDefault="004E321A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Commercial Food Service</w:t>
      </w:r>
      <w:r>
        <w:t xml:space="preserve"> – </w:t>
      </w:r>
      <w:r w:rsidRPr="00BE1882">
        <w:rPr>
          <w:b/>
          <w:bCs/>
        </w:rPr>
        <w:t>Operates mainly for profit</w:t>
      </w:r>
      <w:r>
        <w:t>. The</w:t>
      </w:r>
      <w:r w:rsidRPr="004E321A">
        <w:t xml:space="preserve"> industry includes the businesses, institutions, and companies which prepare meals outside the home. It includes restaurants, grocery stores, school and hospital cafeterias, catering operations, and many other formats.</w:t>
      </w:r>
    </w:p>
    <w:p w14:paraId="4F65D69E" w14:textId="26C1A312" w:rsidR="005F7F8E" w:rsidRPr="00C8344F" w:rsidRDefault="005F7F8E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Fine Dining</w:t>
      </w:r>
      <w:r>
        <w:t xml:space="preserve"> – This </w:t>
      </w:r>
      <w:r w:rsidRPr="008128E4">
        <w:rPr>
          <w:b/>
          <w:bCs/>
        </w:rPr>
        <w:t>aims to provide the best cuisine, service, and atmosphere</w:t>
      </w:r>
      <w:r>
        <w:t xml:space="preserve"> all in one with offerings come with a high price for customers. But they also give culinary professionals an opportunity to be creative with top-of-the-line ingredients.</w:t>
      </w:r>
    </w:p>
    <w:p w14:paraId="4FCC07AB" w14:textId="6DBC6172" w:rsidR="00C8344F" w:rsidRPr="006C693F" w:rsidRDefault="00C8344F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Casual or Family Style</w:t>
      </w:r>
      <w:r>
        <w:t xml:space="preserve"> – Offers either a highly specialized or a </w:t>
      </w:r>
      <w:r w:rsidRPr="002B421E">
        <w:rPr>
          <w:b/>
          <w:bCs/>
        </w:rPr>
        <w:t>broad range of menus</w:t>
      </w:r>
      <w:r>
        <w:t xml:space="preserve"> where entrees </w:t>
      </w:r>
      <w:r w:rsidR="00C93B79">
        <w:t xml:space="preserve">are moderately priced </w:t>
      </w:r>
      <w:r w:rsidR="00BA6EB6">
        <w:t>and meals</w:t>
      </w:r>
      <w:r w:rsidR="00C93B79">
        <w:t xml:space="preserve"> are </w:t>
      </w:r>
      <w:r w:rsidR="00C93B79" w:rsidRPr="002B421E">
        <w:rPr>
          <w:b/>
          <w:bCs/>
        </w:rPr>
        <w:t xml:space="preserve">served with modest </w:t>
      </w:r>
      <w:r w:rsidR="002B421E" w:rsidRPr="002B421E">
        <w:rPr>
          <w:b/>
          <w:bCs/>
        </w:rPr>
        <w:t>formal arrangements</w:t>
      </w:r>
      <w:r w:rsidR="00C93B79">
        <w:t xml:space="preserve"> complete with table implements.</w:t>
      </w:r>
    </w:p>
    <w:p w14:paraId="53A8D4A0" w14:textId="2423D082" w:rsidR="006C693F" w:rsidRPr="00E756A1" w:rsidRDefault="006C693F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Cruise Line</w:t>
      </w:r>
      <w:r>
        <w:t xml:space="preserve"> – Provide a </w:t>
      </w:r>
      <w:r w:rsidRPr="002C18AE">
        <w:rPr>
          <w:b/>
          <w:bCs/>
        </w:rPr>
        <w:t>unique experience for customers coming from different lands</w:t>
      </w:r>
      <w:r>
        <w:t xml:space="preserve"> that prepare many different dishes that </w:t>
      </w:r>
      <w:r w:rsidRPr="002C18AE">
        <w:rPr>
          <w:b/>
          <w:bCs/>
        </w:rPr>
        <w:t xml:space="preserve">cater to </w:t>
      </w:r>
      <w:r w:rsidR="00E756A1" w:rsidRPr="002C18AE">
        <w:rPr>
          <w:b/>
          <w:bCs/>
        </w:rPr>
        <w:t>many</w:t>
      </w:r>
      <w:r w:rsidRPr="002C18AE">
        <w:rPr>
          <w:b/>
          <w:bCs/>
        </w:rPr>
        <w:t xml:space="preserve"> different cultures</w:t>
      </w:r>
      <w:r>
        <w:t xml:space="preserve"> that are also a good opportunity for </w:t>
      </w:r>
      <w:r w:rsidR="00E756A1">
        <w:t>chefs</w:t>
      </w:r>
      <w:r>
        <w:t xml:space="preserve"> and skilled cooks who travel.</w:t>
      </w:r>
    </w:p>
    <w:p w14:paraId="4090EC13" w14:textId="05B60644" w:rsidR="00E756A1" w:rsidRPr="002C18AE" w:rsidRDefault="00E756A1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Food Hall</w:t>
      </w:r>
      <w:r>
        <w:t xml:space="preserve"> – This comprises a </w:t>
      </w:r>
      <w:r w:rsidRPr="00613EC5">
        <w:rPr>
          <w:b/>
          <w:bCs/>
        </w:rPr>
        <w:t>diverse set of restaurants with limited menus</w:t>
      </w:r>
      <w:r>
        <w:t xml:space="preserve"> that feature local and international cuisine and fresh </w:t>
      </w:r>
      <w:r w:rsidR="002C18AE">
        <w:t>healthy</w:t>
      </w:r>
      <w:r>
        <w:t xml:space="preserve"> dishes that is a good place to test new recipes, </w:t>
      </w:r>
      <w:r w:rsidR="002C18AE">
        <w:t>revise</w:t>
      </w:r>
      <w:r>
        <w:t xml:space="preserve"> existing ones, or try a new approach in food service stalls.</w:t>
      </w:r>
    </w:p>
    <w:p w14:paraId="30A95F7B" w14:textId="5BED67E3" w:rsidR="002C18AE" w:rsidRPr="00BE1882" w:rsidRDefault="003A4536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Food Trucks</w:t>
      </w:r>
      <w:r>
        <w:t xml:space="preserve"> – These are </w:t>
      </w:r>
      <w:r w:rsidRPr="00DF7C01">
        <w:rPr>
          <w:b/>
          <w:bCs/>
        </w:rPr>
        <w:t>mobile eateries that can stand alone or join a line of food trucks</w:t>
      </w:r>
      <w:r>
        <w:t>, or the smaller version called food carts</w:t>
      </w:r>
      <w:r w:rsidR="003D0CF9">
        <w:t>.</w:t>
      </w:r>
      <w:r>
        <w:t xml:space="preserve"> </w:t>
      </w:r>
      <w:r w:rsidR="00DF7C01">
        <w:t>W</w:t>
      </w:r>
      <w:r>
        <w:t>hich are found in markets, plazas and commercial areas in a community, town, or city.</w:t>
      </w:r>
    </w:p>
    <w:p w14:paraId="188275A2" w14:textId="33622677" w:rsidR="00C8344F" w:rsidRDefault="00BE1882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Welfare Food Service</w:t>
      </w:r>
      <w:r>
        <w:t xml:space="preserve"> – </w:t>
      </w:r>
      <w:r w:rsidRPr="00BE1882">
        <w:rPr>
          <w:b/>
          <w:bCs/>
        </w:rPr>
        <w:t>Caters to a particular group of people like employees</w:t>
      </w:r>
      <w:r>
        <w:t xml:space="preserve"> in companies or industries, or students in schools, and patients in hospitals and health care establishments. Canteens or cafeterias in these establishments operate primarily for service and secondarily for profit</w:t>
      </w:r>
      <w:r w:rsidR="00364273">
        <w:t>.</w:t>
      </w:r>
    </w:p>
    <w:p w14:paraId="26F75F22" w14:textId="77777777" w:rsidR="002D776E" w:rsidRDefault="002D776E" w:rsidP="002D776E">
      <w:pPr>
        <w:pStyle w:val="NoSpacing"/>
        <w:rPr>
          <w:b/>
          <w:bCs/>
        </w:rPr>
      </w:pPr>
    </w:p>
    <w:p w14:paraId="1A4412D7" w14:textId="2191D4E3" w:rsidR="002D776E" w:rsidRDefault="002D776E" w:rsidP="002D776E">
      <w:pPr>
        <w:pStyle w:val="NoSpacing"/>
        <w:rPr>
          <w:b/>
          <w:bCs/>
        </w:rPr>
      </w:pPr>
      <w:r>
        <w:rPr>
          <w:b/>
          <w:bCs/>
        </w:rPr>
        <w:t>Restaurant Areas:</w:t>
      </w:r>
    </w:p>
    <w:p w14:paraId="5213AC1C" w14:textId="2721200D" w:rsidR="00ED4926" w:rsidRPr="002D776E" w:rsidRDefault="002D776E">
      <w:pPr>
        <w:pStyle w:val="NoSpacing"/>
        <w:numPr>
          <w:ilvl w:val="0"/>
          <w:numId w:val="3"/>
        </w:numPr>
      </w:pPr>
      <w:r w:rsidRPr="002D776E">
        <w:rPr>
          <w:b/>
          <w:bCs/>
        </w:rPr>
        <w:t>Front of the House (FOH)</w:t>
      </w:r>
      <w:r w:rsidRPr="002D776E">
        <w:t xml:space="preserve"> – The area where employees </w:t>
      </w:r>
      <w:r w:rsidRPr="002D776E">
        <w:rPr>
          <w:b/>
          <w:bCs/>
        </w:rPr>
        <w:t>interact directly with customers</w:t>
      </w:r>
      <w:r w:rsidRPr="002D776E">
        <w:t xml:space="preserve">. It focuses on providing </w:t>
      </w:r>
      <w:r w:rsidRPr="002D776E">
        <w:rPr>
          <w:b/>
          <w:bCs/>
        </w:rPr>
        <w:t>excellent customer service</w:t>
      </w:r>
      <w:r w:rsidRPr="002D776E">
        <w:t xml:space="preserve"> and creating a </w:t>
      </w:r>
      <w:r w:rsidRPr="002D776E">
        <w:rPr>
          <w:b/>
          <w:bCs/>
        </w:rPr>
        <w:t>positive dining experience</w:t>
      </w:r>
      <w:r w:rsidRPr="002D776E">
        <w:t xml:space="preserve">. Common </w:t>
      </w:r>
      <w:r w:rsidRPr="002D776E">
        <w:rPr>
          <w:b/>
          <w:bCs/>
        </w:rPr>
        <w:t>FOH staff</w:t>
      </w:r>
      <w:r w:rsidRPr="002D776E">
        <w:t xml:space="preserve"> include </w:t>
      </w:r>
      <w:r w:rsidRPr="002D776E">
        <w:rPr>
          <w:b/>
          <w:bCs/>
        </w:rPr>
        <w:t>hosts/hostesses</w:t>
      </w:r>
      <w:r w:rsidRPr="002D776E">
        <w:t xml:space="preserve">, </w:t>
      </w:r>
      <w:r w:rsidRPr="002D776E">
        <w:rPr>
          <w:b/>
          <w:bCs/>
        </w:rPr>
        <w:t>servers</w:t>
      </w:r>
      <w:r w:rsidRPr="002D776E">
        <w:t xml:space="preserve">, </w:t>
      </w:r>
      <w:r w:rsidRPr="002D776E">
        <w:rPr>
          <w:b/>
          <w:bCs/>
        </w:rPr>
        <w:t>cashiers</w:t>
      </w:r>
      <w:r w:rsidRPr="002D776E">
        <w:t xml:space="preserve">, </w:t>
      </w:r>
      <w:r w:rsidRPr="002D776E">
        <w:rPr>
          <w:b/>
          <w:bCs/>
        </w:rPr>
        <w:t>bartenders</w:t>
      </w:r>
      <w:r w:rsidRPr="002D776E">
        <w:t xml:space="preserve">, and </w:t>
      </w:r>
      <w:r w:rsidRPr="002D776E">
        <w:rPr>
          <w:b/>
          <w:bCs/>
        </w:rPr>
        <w:t>dining supervisors</w:t>
      </w:r>
      <w:r w:rsidRPr="002D776E">
        <w:t xml:space="preserve">. Common </w:t>
      </w:r>
      <w:r w:rsidRPr="002D776E">
        <w:rPr>
          <w:b/>
          <w:bCs/>
        </w:rPr>
        <w:t>FOH areas</w:t>
      </w:r>
      <w:r w:rsidRPr="002D776E">
        <w:t xml:space="preserve"> include the </w:t>
      </w:r>
      <w:r w:rsidRPr="002D776E">
        <w:rPr>
          <w:b/>
          <w:bCs/>
        </w:rPr>
        <w:t>dining room</w:t>
      </w:r>
      <w:r w:rsidRPr="002D776E">
        <w:t xml:space="preserve">, </w:t>
      </w:r>
      <w:r w:rsidRPr="002D776E">
        <w:rPr>
          <w:b/>
          <w:bCs/>
        </w:rPr>
        <w:t>waiting area</w:t>
      </w:r>
      <w:r w:rsidRPr="002D776E">
        <w:t xml:space="preserve">, </w:t>
      </w:r>
      <w:r w:rsidRPr="002D776E">
        <w:rPr>
          <w:b/>
          <w:bCs/>
        </w:rPr>
        <w:t>reception area</w:t>
      </w:r>
      <w:r w:rsidRPr="002D776E">
        <w:t xml:space="preserve">, </w:t>
      </w:r>
      <w:r w:rsidRPr="002D776E">
        <w:rPr>
          <w:b/>
          <w:bCs/>
        </w:rPr>
        <w:t>cashier station</w:t>
      </w:r>
      <w:r w:rsidRPr="002D776E">
        <w:t xml:space="preserve">, and </w:t>
      </w:r>
      <w:r w:rsidRPr="002D776E">
        <w:rPr>
          <w:b/>
          <w:bCs/>
        </w:rPr>
        <w:t>beverage station</w:t>
      </w:r>
      <w:r w:rsidRPr="002D776E"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8"/>
      </w:tblGrid>
      <w:tr w:rsidR="00ED4926" w14:paraId="2B2A7A34" w14:textId="77777777" w:rsidTr="00ED4926">
        <w:tc>
          <w:tcPr>
            <w:tcW w:w="4675" w:type="dxa"/>
          </w:tcPr>
          <w:p w14:paraId="6CF4B1CC" w14:textId="77777777" w:rsidR="00ED4926" w:rsidRDefault="00ED4926" w:rsidP="00ED492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Areas:</w:t>
            </w:r>
          </w:p>
          <w:p w14:paraId="39C18761" w14:textId="77777777" w:rsidR="00ED4926" w:rsidRPr="00ED4926" w:rsidRDefault="00ED4926">
            <w:pPr>
              <w:pStyle w:val="NoSpacing"/>
              <w:numPr>
                <w:ilvl w:val="0"/>
                <w:numId w:val="4"/>
              </w:numPr>
            </w:pPr>
            <w:r w:rsidRPr="00ED4926">
              <w:t>Reception Area</w:t>
            </w:r>
          </w:p>
          <w:p w14:paraId="50736C81" w14:textId="15E174F2" w:rsidR="00ED4926" w:rsidRPr="00ED4926" w:rsidRDefault="00ED4926">
            <w:pPr>
              <w:pStyle w:val="NoSpacing"/>
              <w:numPr>
                <w:ilvl w:val="0"/>
                <w:numId w:val="4"/>
              </w:numPr>
            </w:pPr>
            <w:r w:rsidRPr="00ED4926">
              <w:t>Waiting Area</w:t>
            </w:r>
          </w:p>
          <w:p w14:paraId="771669A6" w14:textId="70F7B1CD" w:rsidR="00ED4926" w:rsidRPr="00ED4926" w:rsidRDefault="00ED4926">
            <w:pPr>
              <w:pStyle w:val="NoSpacing"/>
              <w:numPr>
                <w:ilvl w:val="0"/>
                <w:numId w:val="4"/>
              </w:numPr>
            </w:pPr>
            <w:r w:rsidRPr="00ED4926">
              <w:t>Dining Area</w:t>
            </w:r>
          </w:p>
          <w:p w14:paraId="31E00EE0" w14:textId="1720885B" w:rsidR="00ED4926" w:rsidRPr="00ED4926" w:rsidRDefault="00ED4926">
            <w:pPr>
              <w:pStyle w:val="NoSpacing"/>
              <w:numPr>
                <w:ilvl w:val="0"/>
                <w:numId w:val="4"/>
              </w:numPr>
            </w:pPr>
            <w:r w:rsidRPr="00ED4926">
              <w:t>Cashier Station</w:t>
            </w:r>
          </w:p>
          <w:p w14:paraId="5A35D9D7" w14:textId="024C753B" w:rsidR="00ED4926" w:rsidRPr="00ED4926" w:rsidRDefault="00ED4926">
            <w:pPr>
              <w:pStyle w:val="NoSpacing"/>
              <w:numPr>
                <w:ilvl w:val="0"/>
                <w:numId w:val="4"/>
              </w:numPr>
              <w:rPr>
                <w:b/>
                <w:bCs/>
              </w:rPr>
            </w:pPr>
            <w:r w:rsidRPr="00ED4926">
              <w:t>Beverage Station</w:t>
            </w:r>
          </w:p>
        </w:tc>
        <w:tc>
          <w:tcPr>
            <w:tcW w:w="4675" w:type="dxa"/>
          </w:tcPr>
          <w:p w14:paraId="77DE2433" w14:textId="77777777" w:rsidR="00ED4926" w:rsidRDefault="00ED4926" w:rsidP="00ED4926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Personnel:</w:t>
            </w:r>
          </w:p>
          <w:p w14:paraId="6D57F7CA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Host or Hostess</w:t>
            </w:r>
          </w:p>
          <w:p w14:paraId="721F63EF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Server, Waiter, or Waitress</w:t>
            </w:r>
          </w:p>
          <w:p w14:paraId="62CAB0F5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Cashier</w:t>
            </w:r>
          </w:p>
          <w:p w14:paraId="6D17C108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Bartender</w:t>
            </w:r>
          </w:p>
          <w:p w14:paraId="5EF2FEEC" w14:textId="1ED3FE83" w:rsidR="00ED4926" w:rsidRPr="00ED4926" w:rsidRDefault="00ED4926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 w:rsidRPr="00ED4926">
              <w:t>Dining Supervisor</w:t>
            </w:r>
          </w:p>
        </w:tc>
      </w:tr>
    </w:tbl>
    <w:p w14:paraId="1EF75474" w14:textId="2E2A4837" w:rsidR="002D776E" w:rsidRPr="002D776E" w:rsidRDefault="002D776E">
      <w:pPr>
        <w:pStyle w:val="NoSpacing"/>
        <w:numPr>
          <w:ilvl w:val="0"/>
          <w:numId w:val="3"/>
        </w:numPr>
      </w:pPr>
      <w:r w:rsidRPr="002D776E">
        <w:rPr>
          <w:b/>
          <w:bCs/>
        </w:rPr>
        <w:t>Back of the House (BOH)</w:t>
      </w:r>
      <w:r w:rsidRPr="002D776E">
        <w:t xml:space="preserve"> – The area </w:t>
      </w:r>
      <w:r w:rsidRPr="002D776E">
        <w:rPr>
          <w:b/>
          <w:bCs/>
        </w:rPr>
        <w:t>not accessible to customers</w:t>
      </w:r>
      <w:r w:rsidRPr="002D776E">
        <w:t xml:space="preserve"> where </w:t>
      </w:r>
      <w:r w:rsidRPr="002D776E">
        <w:rPr>
          <w:b/>
          <w:bCs/>
        </w:rPr>
        <w:t>food preparation</w:t>
      </w:r>
      <w:r w:rsidRPr="002D776E">
        <w:t xml:space="preserve">, </w:t>
      </w:r>
      <w:r w:rsidRPr="002D776E">
        <w:rPr>
          <w:b/>
          <w:bCs/>
        </w:rPr>
        <w:t>cooking</w:t>
      </w:r>
      <w:r w:rsidRPr="002D776E">
        <w:t xml:space="preserve">, </w:t>
      </w:r>
      <w:r w:rsidRPr="002D776E">
        <w:rPr>
          <w:b/>
          <w:bCs/>
        </w:rPr>
        <w:t>cleaning</w:t>
      </w:r>
      <w:r w:rsidRPr="002D776E">
        <w:t xml:space="preserve">, and </w:t>
      </w:r>
      <w:r w:rsidRPr="002D776E">
        <w:rPr>
          <w:b/>
          <w:bCs/>
        </w:rPr>
        <w:t>storage</w:t>
      </w:r>
      <w:r w:rsidRPr="002D776E">
        <w:t xml:space="preserve"> take place. Common </w:t>
      </w:r>
      <w:r w:rsidRPr="002D776E">
        <w:rPr>
          <w:b/>
          <w:bCs/>
        </w:rPr>
        <w:t>BOH staff</w:t>
      </w:r>
      <w:r w:rsidRPr="002D776E">
        <w:t xml:space="preserve"> include </w:t>
      </w:r>
      <w:r w:rsidRPr="002D776E">
        <w:rPr>
          <w:b/>
          <w:bCs/>
        </w:rPr>
        <w:t>chefs</w:t>
      </w:r>
      <w:r w:rsidRPr="002D776E">
        <w:t xml:space="preserve">, </w:t>
      </w:r>
      <w:r w:rsidRPr="002D776E">
        <w:rPr>
          <w:b/>
          <w:bCs/>
        </w:rPr>
        <w:t>cooks</w:t>
      </w:r>
      <w:r w:rsidRPr="002D776E">
        <w:t xml:space="preserve">, </w:t>
      </w:r>
      <w:r w:rsidRPr="002D776E">
        <w:rPr>
          <w:b/>
          <w:bCs/>
        </w:rPr>
        <w:t>kitchen assistants</w:t>
      </w:r>
      <w:r w:rsidRPr="002D776E">
        <w:t xml:space="preserve">, </w:t>
      </w:r>
      <w:r w:rsidRPr="002D776E">
        <w:rPr>
          <w:b/>
          <w:bCs/>
        </w:rPr>
        <w:t>dishwashers</w:t>
      </w:r>
      <w:r w:rsidRPr="002D776E">
        <w:t xml:space="preserve">, and </w:t>
      </w:r>
      <w:r w:rsidRPr="002D776E">
        <w:rPr>
          <w:b/>
          <w:bCs/>
        </w:rPr>
        <w:t>stock clerks</w:t>
      </w:r>
      <w:r w:rsidRPr="002D776E">
        <w:t xml:space="preserve">. Common </w:t>
      </w:r>
      <w:r w:rsidRPr="002D776E">
        <w:rPr>
          <w:b/>
          <w:bCs/>
        </w:rPr>
        <w:t>BOH areas</w:t>
      </w:r>
      <w:r w:rsidRPr="002D776E">
        <w:t xml:space="preserve"> include the </w:t>
      </w:r>
      <w:r w:rsidRPr="002D776E">
        <w:rPr>
          <w:b/>
          <w:bCs/>
        </w:rPr>
        <w:t>kitchen</w:t>
      </w:r>
      <w:r w:rsidRPr="002D776E">
        <w:t xml:space="preserve">, </w:t>
      </w:r>
      <w:r w:rsidRPr="002D776E">
        <w:rPr>
          <w:b/>
          <w:bCs/>
        </w:rPr>
        <w:t>food preparation area</w:t>
      </w:r>
      <w:r w:rsidRPr="002D776E">
        <w:t xml:space="preserve">, </w:t>
      </w:r>
      <w:r w:rsidRPr="002D776E">
        <w:rPr>
          <w:b/>
          <w:bCs/>
        </w:rPr>
        <w:t>storage room</w:t>
      </w:r>
      <w:r w:rsidRPr="002D776E">
        <w:t xml:space="preserve">, </w:t>
      </w:r>
      <w:r w:rsidRPr="002D776E">
        <w:rPr>
          <w:b/>
          <w:bCs/>
        </w:rPr>
        <w:t>pantry</w:t>
      </w:r>
      <w:r w:rsidRPr="002D776E">
        <w:t xml:space="preserve">, </w:t>
      </w:r>
      <w:r w:rsidRPr="002D776E">
        <w:rPr>
          <w:b/>
          <w:bCs/>
        </w:rPr>
        <w:t>dishwashing area</w:t>
      </w:r>
      <w:r w:rsidRPr="002D776E">
        <w:t xml:space="preserve">, and </w:t>
      </w:r>
      <w:r w:rsidRPr="002D776E">
        <w:rPr>
          <w:b/>
          <w:bCs/>
        </w:rPr>
        <w:t>receiving area</w:t>
      </w:r>
      <w:r w:rsidRPr="002D776E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9"/>
      </w:tblGrid>
      <w:tr w:rsidR="00ED4926" w14:paraId="39347949" w14:textId="77777777" w:rsidTr="00ED4926">
        <w:tc>
          <w:tcPr>
            <w:tcW w:w="4675" w:type="dxa"/>
          </w:tcPr>
          <w:p w14:paraId="050D92AC" w14:textId="77777777" w:rsidR="00ED4926" w:rsidRDefault="00ED4926" w:rsidP="005F7F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Areas:</w:t>
            </w:r>
          </w:p>
          <w:p w14:paraId="2F4D9E69" w14:textId="77777777" w:rsid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t>Kitchen</w:t>
            </w:r>
          </w:p>
          <w:p w14:paraId="4C816AB4" w14:textId="77777777" w:rsid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t>Food Preparation Area</w:t>
            </w:r>
          </w:p>
          <w:p w14:paraId="01448EEF" w14:textId="77777777" w:rsid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t>Pantry</w:t>
            </w:r>
          </w:p>
          <w:p w14:paraId="543B1440" w14:textId="77777777" w:rsid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lastRenderedPageBreak/>
              <w:t>Storage Room</w:t>
            </w:r>
          </w:p>
          <w:p w14:paraId="59837BCE" w14:textId="77777777" w:rsid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t>Receiving Area</w:t>
            </w:r>
          </w:p>
          <w:p w14:paraId="58A9DEFF" w14:textId="76F949EF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>
              <w:t>Dishwashing Area</w:t>
            </w:r>
          </w:p>
        </w:tc>
        <w:tc>
          <w:tcPr>
            <w:tcW w:w="4675" w:type="dxa"/>
          </w:tcPr>
          <w:p w14:paraId="2760916E" w14:textId="77777777" w:rsidR="00ED4926" w:rsidRDefault="00ED4926" w:rsidP="005F7F8E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Personnel: </w:t>
            </w:r>
          </w:p>
          <w:p w14:paraId="2B74A9AC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>Executive Chef</w:t>
            </w:r>
          </w:p>
          <w:p w14:paraId="59D2C63F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>
              <w:t>Sous Chef</w:t>
            </w:r>
          </w:p>
          <w:p w14:paraId="51378C5A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Line Cook</w:t>
            </w:r>
          </w:p>
          <w:p w14:paraId="0440CD25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lastRenderedPageBreak/>
              <w:t>Kitchen Assistance</w:t>
            </w:r>
          </w:p>
          <w:p w14:paraId="191262F3" w14:textId="77777777" w:rsidR="00ED4926" w:rsidRPr="00ED4926" w:rsidRDefault="00ED4926">
            <w:pPr>
              <w:pStyle w:val="NoSpacing"/>
              <w:numPr>
                <w:ilvl w:val="0"/>
                <w:numId w:val="3"/>
              </w:numPr>
            </w:pPr>
            <w:r w:rsidRPr="00ED4926">
              <w:t>Dishwasher</w:t>
            </w:r>
          </w:p>
          <w:p w14:paraId="07DCB5BB" w14:textId="778ED368" w:rsidR="00ED4926" w:rsidRDefault="00ED4926">
            <w:pPr>
              <w:pStyle w:val="NoSpacing"/>
              <w:numPr>
                <w:ilvl w:val="0"/>
                <w:numId w:val="3"/>
              </w:numPr>
              <w:rPr>
                <w:b/>
                <w:bCs/>
              </w:rPr>
            </w:pPr>
            <w:r w:rsidRPr="00ED4926">
              <w:t>Stock Clerk</w:t>
            </w:r>
          </w:p>
        </w:tc>
      </w:tr>
    </w:tbl>
    <w:p w14:paraId="184B728A" w14:textId="77777777" w:rsidR="00BE1882" w:rsidRDefault="00BE1882" w:rsidP="005F7F8E">
      <w:pPr>
        <w:pStyle w:val="NoSpacing"/>
        <w:ind w:left="720"/>
        <w:rPr>
          <w:b/>
          <w:bCs/>
        </w:rPr>
      </w:pPr>
    </w:p>
    <w:p w14:paraId="60254A59" w14:textId="476C475F" w:rsidR="00164248" w:rsidRDefault="00164248" w:rsidP="00034BFC">
      <w:pPr>
        <w:pStyle w:val="NoSpacing"/>
        <w:rPr>
          <w:b/>
          <w:bCs/>
        </w:rPr>
      </w:pPr>
      <w:r>
        <w:rPr>
          <w:b/>
          <w:bCs/>
        </w:rPr>
        <w:t>Communication and Interpersonal Skills:</w:t>
      </w:r>
    </w:p>
    <w:p w14:paraId="78D77204" w14:textId="1AD6B862" w:rsidR="00164248" w:rsidRPr="00E0075D" w:rsidRDefault="00034BFC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Communication </w:t>
      </w:r>
      <w:r>
        <w:t xml:space="preserve">– Act of </w:t>
      </w:r>
      <w:r w:rsidR="00504418">
        <w:t>imparting</w:t>
      </w:r>
      <w:r>
        <w:t xml:space="preserve"> or </w:t>
      </w:r>
      <w:r w:rsidRPr="00BA7F41">
        <w:rPr>
          <w:b/>
          <w:bCs/>
        </w:rPr>
        <w:t>relaying messages</w:t>
      </w:r>
      <w:r>
        <w:t xml:space="preserve"> or information to one mor</w:t>
      </w:r>
      <w:r w:rsidR="00504418">
        <w:t>e</w:t>
      </w:r>
      <w:r>
        <w:t xml:space="preserve"> </w:t>
      </w:r>
      <w:r w:rsidR="00E0075D">
        <w:t>person</w:t>
      </w:r>
      <w:r w:rsidR="00504418">
        <w:t xml:space="preserve"> to </w:t>
      </w:r>
      <w:r w:rsidR="00504418" w:rsidRPr="00504418">
        <w:t>transfer information, ideas, and emotions between a sender and a recipient</w:t>
      </w:r>
      <w:r w:rsidR="00082A4F">
        <w:t>.</w:t>
      </w:r>
    </w:p>
    <w:p w14:paraId="25B3C4E8" w14:textId="2D6BE050" w:rsidR="00E0075D" w:rsidRPr="00F86226" w:rsidRDefault="00E0075D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One-way Communication</w:t>
      </w:r>
      <w:r>
        <w:t xml:space="preserve"> – A l</w:t>
      </w:r>
      <w:r w:rsidRPr="00E0075D">
        <w:t xml:space="preserve">inear process where a sender transmits a message to a receiver </w:t>
      </w:r>
      <w:r w:rsidRPr="00B84898">
        <w:rPr>
          <w:b/>
          <w:bCs/>
        </w:rPr>
        <w:t>without expecting or allowing a response</w:t>
      </w:r>
      <w:r w:rsidRPr="00E0075D">
        <w:t>.</w:t>
      </w:r>
    </w:p>
    <w:p w14:paraId="0F481F24" w14:textId="340E228A" w:rsidR="00B84898" w:rsidRDefault="00F86226">
      <w:pPr>
        <w:pStyle w:val="NoSpacing"/>
        <w:numPr>
          <w:ilvl w:val="0"/>
          <w:numId w:val="5"/>
        </w:numPr>
      </w:pPr>
      <w:r>
        <w:rPr>
          <w:b/>
          <w:bCs/>
        </w:rPr>
        <w:t>Two-way Communication</w:t>
      </w:r>
      <w:r>
        <w:t xml:space="preserve"> – I</w:t>
      </w:r>
      <w:r w:rsidRPr="00F86226">
        <w:t xml:space="preserve">s an interactive loop where </w:t>
      </w:r>
      <w:r w:rsidRPr="00B84898">
        <w:rPr>
          <w:b/>
          <w:bCs/>
        </w:rPr>
        <w:t>both parties exchange messages</w:t>
      </w:r>
      <w:r w:rsidRPr="00F86226">
        <w:t xml:space="preserve"> and provide feedback, ensuring the message is understood</w:t>
      </w:r>
      <w:r w:rsidR="000E44CD">
        <w:t>.</w:t>
      </w:r>
    </w:p>
    <w:p w14:paraId="429DCA6D" w14:textId="09808219" w:rsidR="00BE59CD" w:rsidRDefault="00BE59CD">
      <w:pPr>
        <w:pStyle w:val="NoSpacing"/>
        <w:numPr>
          <w:ilvl w:val="0"/>
          <w:numId w:val="5"/>
        </w:numPr>
      </w:pPr>
      <w:r>
        <w:rPr>
          <w:b/>
          <w:bCs/>
        </w:rPr>
        <w:t>Direct Communication</w:t>
      </w:r>
      <w:r>
        <w:t xml:space="preserve"> – </w:t>
      </w:r>
      <w:r w:rsidRPr="00B3715B">
        <w:rPr>
          <w:b/>
          <w:bCs/>
        </w:rPr>
        <w:t>Verbal communication</w:t>
      </w:r>
      <w:r>
        <w:t xml:space="preserve"> done by </w:t>
      </w:r>
      <w:r w:rsidRPr="00B3715B">
        <w:rPr>
          <w:b/>
          <w:bCs/>
        </w:rPr>
        <w:t>talking directly</w:t>
      </w:r>
      <w:r>
        <w:t xml:space="preserve"> to the employees </w:t>
      </w:r>
      <w:r w:rsidR="00B3715B">
        <w:t>concerned</w:t>
      </w:r>
      <w:r>
        <w:t xml:space="preserve"> or those who will be affected by the decision.</w:t>
      </w:r>
    </w:p>
    <w:p w14:paraId="474AD53B" w14:textId="3349CFC0" w:rsidR="00BE59CD" w:rsidRDefault="00BE59CD">
      <w:pPr>
        <w:pStyle w:val="NoSpacing"/>
        <w:numPr>
          <w:ilvl w:val="0"/>
          <w:numId w:val="5"/>
        </w:numPr>
      </w:pPr>
      <w:r>
        <w:rPr>
          <w:b/>
          <w:bCs/>
        </w:rPr>
        <w:t>Indirect Communication</w:t>
      </w:r>
      <w:r>
        <w:t xml:space="preserve"> – </w:t>
      </w:r>
      <w:r w:rsidRPr="00B3715B">
        <w:rPr>
          <w:b/>
          <w:bCs/>
        </w:rPr>
        <w:t>Done mostly in writing</w:t>
      </w:r>
      <w:r>
        <w:t xml:space="preserve"> that can be </w:t>
      </w:r>
      <w:r w:rsidRPr="00B3715B">
        <w:rPr>
          <w:b/>
          <w:bCs/>
        </w:rPr>
        <w:t>through memos</w:t>
      </w:r>
      <w:r>
        <w:t xml:space="preserve"> and directed to employees concerned.</w:t>
      </w:r>
      <w:r w:rsidR="00F72120">
        <w:t xml:space="preserve"> In memos the employees may or may not be required to sign the document to show that they have received and read the memos.</w:t>
      </w:r>
    </w:p>
    <w:p w14:paraId="535062C4" w14:textId="284CD013" w:rsidR="00431545" w:rsidRPr="00431545" w:rsidRDefault="00431545">
      <w:pPr>
        <w:pStyle w:val="NoSpacing"/>
        <w:numPr>
          <w:ilvl w:val="0"/>
          <w:numId w:val="5"/>
        </w:numPr>
      </w:pPr>
      <w:r w:rsidRPr="00431545">
        <w:rPr>
          <w:b/>
          <w:bCs/>
        </w:rPr>
        <w:t>Intrapersonal Communication</w:t>
      </w:r>
      <w:r w:rsidRPr="00431545">
        <w:t xml:space="preserve"> – </w:t>
      </w:r>
      <w:r w:rsidRPr="00431545">
        <w:rPr>
          <w:b/>
          <w:bCs/>
        </w:rPr>
        <w:t>Communication within yourself</w:t>
      </w:r>
      <w:r w:rsidRPr="00431545">
        <w:t xml:space="preserve"> involving </w:t>
      </w:r>
      <w:r w:rsidRPr="00431545">
        <w:rPr>
          <w:b/>
          <w:bCs/>
        </w:rPr>
        <w:t>self-talk</w:t>
      </w:r>
      <w:r w:rsidRPr="00431545">
        <w:t xml:space="preserve">, </w:t>
      </w:r>
      <w:r w:rsidRPr="00431545">
        <w:rPr>
          <w:b/>
          <w:bCs/>
        </w:rPr>
        <w:t>reflection</w:t>
      </w:r>
      <w:r w:rsidRPr="00431545">
        <w:t xml:space="preserve">, </w:t>
      </w:r>
      <w:r w:rsidRPr="00431545">
        <w:rPr>
          <w:b/>
          <w:bCs/>
        </w:rPr>
        <w:t>thinking</w:t>
      </w:r>
      <w:r w:rsidRPr="00431545">
        <w:t xml:space="preserve">, and </w:t>
      </w:r>
      <w:r w:rsidRPr="00431545">
        <w:rPr>
          <w:b/>
          <w:bCs/>
        </w:rPr>
        <w:t>decision-making</w:t>
      </w:r>
      <w:r w:rsidRPr="00431545">
        <w:t xml:space="preserve">. It helps with </w:t>
      </w:r>
      <w:r w:rsidRPr="00431545">
        <w:rPr>
          <w:b/>
          <w:bCs/>
        </w:rPr>
        <w:t>self-awareness</w:t>
      </w:r>
      <w:r w:rsidRPr="00431545">
        <w:t xml:space="preserve">, </w:t>
      </w:r>
      <w:r w:rsidRPr="00431545">
        <w:rPr>
          <w:b/>
          <w:bCs/>
        </w:rPr>
        <w:t>problem-solving</w:t>
      </w:r>
      <w:r w:rsidRPr="00431545">
        <w:t xml:space="preserve">, and </w:t>
      </w:r>
      <w:r w:rsidRPr="00431545">
        <w:rPr>
          <w:b/>
          <w:bCs/>
        </w:rPr>
        <w:t>personal growth</w:t>
      </w:r>
      <w:r w:rsidRPr="00431545">
        <w:t xml:space="preserve">. </w:t>
      </w:r>
    </w:p>
    <w:p w14:paraId="4DE9DA76" w14:textId="77777777" w:rsidR="00431545" w:rsidRDefault="00431545">
      <w:pPr>
        <w:pStyle w:val="NoSpacing"/>
        <w:numPr>
          <w:ilvl w:val="0"/>
          <w:numId w:val="5"/>
        </w:numPr>
      </w:pPr>
      <w:r w:rsidRPr="00431545">
        <w:rPr>
          <w:b/>
          <w:bCs/>
        </w:rPr>
        <w:t>Interpersonal Communication</w:t>
      </w:r>
      <w:r w:rsidRPr="00431545">
        <w:t xml:space="preserve"> – The </w:t>
      </w:r>
      <w:r w:rsidRPr="00431545">
        <w:rPr>
          <w:b/>
          <w:bCs/>
        </w:rPr>
        <w:t>exchange of information, ideas, and feelings</w:t>
      </w:r>
      <w:r w:rsidRPr="00431545">
        <w:t xml:space="preserve"> between </w:t>
      </w:r>
      <w:r w:rsidRPr="00431545">
        <w:rPr>
          <w:b/>
          <w:bCs/>
        </w:rPr>
        <w:t>two or more people</w:t>
      </w:r>
      <w:r w:rsidRPr="00431545">
        <w:t xml:space="preserve">. It is used to </w:t>
      </w:r>
      <w:r w:rsidRPr="00431545">
        <w:rPr>
          <w:b/>
          <w:bCs/>
        </w:rPr>
        <w:t>build relationships</w:t>
      </w:r>
      <w:r w:rsidRPr="00431545">
        <w:t xml:space="preserve">, </w:t>
      </w:r>
      <w:r w:rsidRPr="00431545">
        <w:rPr>
          <w:b/>
          <w:bCs/>
        </w:rPr>
        <w:t>resolve conflicts</w:t>
      </w:r>
      <w:r w:rsidRPr="00431545">
        <w:t xml:space="preserve">, and promote </w:t>
      </w:r>
      <w:r w:rsidRPr="00431545">
        <w:rPr>
          <w:b/>
          <w:bCs/>
        </w:rPr>
        <w:t>effective communication</w:t>
      </w:r>
      <w:r w:rsidRPr="00431545">
        <w:t xml:space="preserve">. </w:t>
      </w:r>
    </w:p>
    <w:p w14:paraId="57A53003" w14:textId="4CA0B35F" w:rsidR="00EC72B7" w:rsidRPr="00EC72B7" w:rsidRDefault="00EC72B7">
      <w:pPr>
        <w:pStyle w:val="NoSpacing"/>
        <w:numPr>
          <w:ilvl w:val="0"/>
          <w:numId w:val="5"/>
        </w:numPr>
      </w:pPr>
      <w:r w:rsidRPr="00EC72B7">
        <w:rPr>
          <w:b/>
          <w:bCs/>
        </w:rPr>
        <w:t>Horizontal Communication</w:t>
      </w:r>
      <w:r w:rsidRPr="00EC72B7">
        <w:t xml:space="preserve"> – The </w:t>
      </w:r>
      <w:r w:rsidRPr="00EC72B7">
        <w:rPr>
          <w:b/>
          <w:bCs/>
        </w:rPr>
        <w:t>exchange of information</w:t>
      </w:r>
      <w:r w:rsidRPr="00EC72B7">
        <w:t xml:space="preserve"> between individuals or departments at the </w:t>
      </w:r>
      <w:r w:rsidRPr="00EC72B7">
        <w:rPr>
          <w:b/>
          <w:bCs/>
        </w:rPr>
        <w:t>same organizational level</w:t>
      </w:r>
      <w:r w:rsidRPr="00EC72B7">
        <w:t xml:space="preserve">. It improves </w:t>
      </w:r>
      <w:r w:rsidRPr="00EC72B7">
        <w:rPr>
          <w:b/>
          <w:bCs/>
        </w:rPr>
        <w:t>coordination</w:t>
      </w:r>
      <w:r w:rsidRPr="00EC72B7">
        <w:t xml:space="preserve">, </w:t>
      </w:r>
      <w:r w:rsidRPr="00EC72B7">
        <w:rPr>
          <w:b/>
          <w:bCs/>
        </w:rPr>
        <w:t>teamwork</w:t>
      </w:r>
      <w:r w:rsidRPr="00EC72B7">
        <w:t xml:space="preserve">, </w:t>
      </w:r>
      <w:r w:rsidRPr="00EC72B7">
        <w:rPr>
          <w:b/>
          <w:bCs/>
        </w:rPr>
        <w:t>collaboration</w:t>
      </w:r>
      <w:r w:rsidRPr="00EC72B7">
        <w:t xml:space="preserve">, and </w:t>
      </w:r>
      <w:r w:rsidRPr="00EC72B7">
        <w:rPr>
          <w:b/>
          <w:bCs/>
        </w:rPr>
        <w:t>problem-solving</w:t>
      </w:r>
      <w:r w:rsidRPr="00EC72B7">
        <w:t xml:space="preserve">. </w:t>
      </w:r>
    </w:p>
    <w:p w14:paraId="772FD7D3" w14:textId="77777777" w:rsidR="00EC72B7" w:rsidRDefault="00EC72B7">
      <w:pPr>
        <w:pStyle w:val="NoSpacing"/>
        <w:numPr>
          <w:ilvl w:val="0"/>
          <w:numId w:val="5"/>
        </w:numPr>
      </w:pPr>
      <w:r w:rsidRPr="00EC72B7">
        <w:rPr>
          <w:b/>
          <w:bCs/>
        </w:rPr>
        <w:t>Vertical Communication</w:t>
      </w:r>
      <w:r w:rsidRPr="00EC72B7">
        <w:t xml:space="preserve"> – The </w:t>
      </w:r>
      <w:r w:rsidRPr="00EC72B7">
        <w:rPr>
          <w:b/>
          <w:bCs/>
        </w:rPr>
        <w:t>exchange of information</w:t>
      </w:r>
      <w:r w:rsidRPr="00EC72B7">
        <w:t xml:space="preserve"> between </w:t>
      </w:r>
      <w:r w:rsidRPr="00EC72B7">
        <w:rPr>
          <w:b/>
          <w:bCs/>
        </w:rPr>
        <w:t>different levels</w:t>
      </w:r>
      <w:r w:rsidRPr="00EC72B7">
        <w:t xml:space="preserve"> of an organization. It can be </w:t>
      </w:r>
      <w:r w:rsidRPr="00EC72B7">
        <w:rPr>
          <w:b/>
          <w:bCs/>
        </w:rPr>
        <w:t>downward communication</w:t>
      </w:r>
      <w:r w:rsidRPr="00EC72B7">
        <w:t xml:space="preserve"> (from </w:t>
      </w:r>
      <w:r w:rsidRPr="00EC72B7">
        <w:rPr>
          <w:b/>
          <w:bCs/>
        </w:rPr>
        <w:t>managers to employees</w:t>
      </w:r>
      <w:r w:rsidRPr="00EC72B7">
        <w:t xml:space="preserve">) to provide </w:t>
      </w:r>
      <w:r w:rsidRPr="00EC72B7">
        <w:rPr>
          <w:b/>
          <w:bCs/>
        </w:rPr>
        <w:t>instructions</w:t>
      </w:r>
      <w:r w:rsidRPr="00EC72B7">
        <w:t xml:space="preserve">, </w:t>
      </w:r>
      <w:r w:rsidRPr="00EC72B7">
        <w:rPr>
          <w:b/>
          <w:bCs/>
        </w:rPr>
        <w:t>policies</w:t>
      </w:r>
      <w:r w:rsidRPr="00EC72B7">
        <w:t xml:space="preserve">, or </w:t>
      </w:r>
      <w:r w:rsidRPr="00EC72B7">
        <w:rPr>
          <w:b/>
          <w:bCs/>
        </w:rPr>
        <w:t>feedback</w:t>
      </w:r>
      <w:r w:rsidRPr="00EC72B7">
        <w:t xml:space="preserve">, or </w:t>
      </w:r>
      <w:r w:rsidRPr="00EC72B7">
        <w:rPr>
          <w:b/>
          <w:bCs/>
        </w:rPr>
        <w:t>upward communication</w:t>
      </w:r>
      <w:r w:rsidRPr="00EC72B7">
        <w:t xml:space="preserve"> (from </w:t>
      </w:r>
      <w:r w:rsidRPr="00EC72B7">
        <w:rPr>
          <w:b/>
          <w:bCs/>
        </w:rPr>
        <w:t>employees to managers</w:t>
      </w:r>
      <w:r w:rsidRPr="00EC72B7">
        <w:t xml:space="preserve">) to share </w:t>
      </w:r>
      <w:r w:rsidRPr="00EC72B7">
        <w:rPr>
          <w:b/>
          <w:bCs/>
        </w:rPr>
        <w:t>reports</w:t>
      </w:r>
      <w:r w:rsidRPr="00EC72B7">
        <w:t xml:space="preserve">, </w:t>
      </w:r>
      <w:r w:rsidRPr="00EC72B7">
        <w:rPr>
          <w:b/>
          <w:bCs/>
        </w:rPr>
        <w:t>suggestions</w:t>
      </w:r>
      <w:r w:rsidRPr="00EC72B7">
        <w:t xml:space="preserve">, or </w:t>
      </w:r>
      <w:r w:rsidRPr="00EC72B7">
        <w:rPr>
          <w:b/>
          <w:bCs/>
        </w:rPr>
        <w:t>concerns</w:t>
      </w:r>
      <w:r w:rsidRPr="00EC72B7">
        <w:t xml:space="preserve">. </w:t>
      </w:r>
    </w:p>
    <w:p w14:paraId="05980A18" w14:textId="4C64F2B6" w:rsidR="006D0E41" w:rsidRPr="006D0E41" w:rsidRDefault="006D0E41">
      <w:pPr>
        <w:pStyle w:val="NoSpacing"/>
        <w:numPr>
          <w:ilvl w:val="0"/>
          <w:numId w:val="6"/>
        </w:numPr>
      </w:pPr>
      <w:r w:rsidRPr="006D0E41">
        <w:rPr>
          <w:b/>
          <w:bCs/>
        </w:rPr>
        <w:t>Positive Reinforcement</w:t>
      </w:r>
      <w:r w:rsidRPr="006D0E41">
        <w:t xml:space="preserve"> – A method of </w:t>
      </w:r>
      <w:r w:rsidRPr="006D0E41">
        <w:rPr>
          <w:b/>
          <w:bCs/>
        </w:rPr>
        <w:t>encouraging desired behavior</w:t>
      </w:r>
      <w:r w:rsidRPr="006D0E41">
        <w:t xml:space="preserve"> by giving a </w:t>
      </w:r>
      <w:r w:rsidRPr="006D0E41">
        <w:rPr>
          <w:b/>
          <w:bCs/>
        </w:rPr>
        <w:t>reward</w:t>
      </w:r>
      <w:r w:rsidRPr="006D0E41">
        <w:t xml:space="preserve"> or </w:t>
      </w:r>
      <w:r w:rsidRPr="006D0E41">
        <w:rPr>
          <w:b/>
          <w:bCs/>
        </w:rPr>
        <w:t>positive consequence</w:t>
      </w:r>
      <w:r w:rsidRPr="006D0E41">
        <w:t xml:space="preserve"> immediately after the behavior occurs, making it more likely to happen again. </w:t>
      </w:r>
    </w:p>
    <w:p w14:paraId="34C7E8E1" w14:textId="77777777" w:rsidR="006D0E41" w:rsidRPr="006D0E41" w:rsidRDefault="006D0E41">
      <w:pPr>
        <w:pStyle w:val="NoSpacing"/>
        <w:numPr>
          <w:ilvl w:val="0"/>
          <w:numId w:val="7"/>
        </w:numPr>
      </w:pPr>
      <w:r w:rsidRPr="006D0E41">
        <w:rPr>
          <w:b/>
          <w:bCs/>
        </w:rPr>
        <w:t>Tangible Reinforcement</w:t>
      </w:r>
      <w:r w:rsidRPr="006D0E41">
        <w:t xml:space="preserve"> – A type of </w:t>
      </w:r>
      <w:r w:rsidRPr="006D0E41">
        <w:rPr>
          <w:b/>
          <w:bCs/>
        </w:rPr>
        <w:t>positive reinforcement</w:t>
      </w:r>
      <w:r w:rsidRPr="006D0E41">
        <w:t xml:space="preserve"> that uses </w:t>
      </w:r>
      <w:r w:rsidRPr="006D0E41">
        <w:rPr>
          <w:b/>
          <w:bCs/>
        </w:rPr>
        <w:t>physical or material rewards</w:t>
      </w:r>
      <w:r w:rsidRPr="006D0E41">
        <w:t xml:space="preserve">, such as </w:t>
      </w:r>
      <w:r w:rsidRPr="006D0E41">
        <w:rPr>
          <w:b/>
          <w:bCs/>
        </w:rPr>
        <w:t>money</w:t>
      </w:r>
      <w:r w:rsidRPr="006D0E41">
        <w:t xml:space="preserve">, </w:t>
      </w:r>
      <w:r w:rsidRPr="006D0E41">
        <w:rPr>
          <w:b/>
          <w:bCs/>
        </w:rPr>
        <w:t>certificates</w:t>
      </w:r>
      <w:r w:rsidRPr="006D0E41">
        <w:t xml:space="preserve">, </w:t>
      </w:r>
      <w:r w:rsidRPr="006D0E41">
        <w:rPr>
          <w:b/>
          <w:bCs/>
        </w:rPr>
        <w:t>trophies</w:t>
      </w:r>
      <w:r w:rsidRPr="006D0E41">
        <w:t xml:space="preserve">, </w:t>
      </w:r>
      <w:r w:rsidRPr="006D0E41">
        <w:rPr>
          <w:b/>
          <w:bCs/>
        </w:rPr>
        <w:t>gift cards</w:t>
      </w:r>
      <w:r w:rsidRPr="006D0E41">
        <w:t xml:space="preserve">, or </w:t>
      </w:r>
      <w:r w:rsidRPr="006D0E41">
        <w:rPr>
          <w:b/>
          <w:bCs/>
        </w:rPr>
        <w:t>prizes</w:t>
      </w:r>
      <w:r w:rsidRPr="006D0E41">
        <w:t xml:space="preserve">, to encourage desired behavior. </w:t>
      </w:r>
    </w:p>
    <w:p w14:paraId="743DBD63" w14:textId="77777777" w:rsidR="006D0E41" w:rsidRDefault="006D0E41">
      <w:pPr>
        <w:pStyle w:val="NoSpacing"/>
        <w:numPr>
          <w:ilvl w:val="0"/>
          <w:numId w:val="7"/>
        </w:numPr>
      </w:pPr>
      <w:r w:rsidRPr="006D0E41">
        <w:rPr>
          <w:b/>
          <w:bCs/>
        </w:rPr>
        <w:t>Intangible Reinforcement</w:t>
      </w:r>
      <w:r w:rsidRPr="006D0E41">
        <w:t xml:space="preserve"> – A type of </w:t>
      </w:r>
      <w:r w:rsidRPr="006D0E41">
        <w:rPr>
          <w:b/>
          <w:bCs/>
        </w:rPr>
        <w:t>positive reinforcement</w:t>
      </w:r>
      <w:r w:rsidRPr="006D0E41">
        <w:t xml:space="preserve"> that uses </w:t>
      </w:r>
      <w:r w:rsidRPr="006D0E41">
        <w:rPr>
          <w:b/>
          <w:bCs/>
        </w:rPr>
        <w:t>non-material rewards</w:t>
      </w:r>
      <w:r w:rsidRPr="006D0E41">
        <w:t xml:space="preserve">, such as </w:t>
      </w:r>
      <w:r w:rsidRPr="006D0E41">
        <w:rPr>
          <w:b/>
          <w:bCs/>
        </w:rPr>
        <w:t>praise</w:t>
      </w:r>
      <w:r w:rsidRPr="006D0E41">
        <w:t xml:space="preserve">, </w:t>
      </w:r>
      <w:r w:rsidRPr="006D0E41">
        <w:rPr>
          <w:b/>
          <w:bCs/>
        </w:rPr>
        <w:t>recognition</w:t>
      </w:r>
      <w:r w:rsidRPr="006D0E41">
        <w:t xml:space="preserve">, </w:t>
      </w:r>
      <w:r w:rsidRPr="006D0E41">
        <w:rPr>
          <w:b/>
          <w:bCs/>
        </w:rPr>
        <w:t>encouragement</w:t>
      </w:r>
      <w:r w:rsidRPr="006D0E41">
        <w:t xml:space="preserve">, </w:t>
      </w:r>
      <w:r w:rsidRPr="006D0E41">
        <w:rPr>
          <w:b/>
          <w:bCs/>
        </w:rPr>
        <w:t>privileges</w:t>
      </w:r>
      <w:r w:rsidRPr="006D0E41">
        <w:t xml:space="preserve">, or </w:t>
      </w:r>
      <w:r w:rsidRPr="006D0E41">
        <w:rPr>
          <w:b/>
          <w:bCs/>
        </w:rPr>
        <w:t>appreciation</w:t>
      </w:r>
      <w:r w:rsidRPr="006D0E41">
        <w:t>, to motivate and reinforce desired behavior.</w:t>
      </w:r>
    </w:p>
    <w:p w14:paraId="6E10C145" w14:textId="77777777" w:rsidR="00D20BC9" w:rsidRDefault="00D20BC9" w:rsidP="00D20BC9">
      <w:pPr>
        <w:pStyle w:val="NoSpacing"/>
      </w:pPr>
    </w:p>
    <w:p w14:paraId="5912680B" w14:textId="77777777" w:rsidR="00D20BC9" w:rsidRPr="00D20BC9" w:rsidRDefault="00D20BC9" w:rsidP="006D0E41">
      <w:pPr>
        <w:pStyle w:val="NoSpacing"/>
        <w:rPr>
          <w:b/>
          <w:bCs/>
        </w:rPr>
      </w:pPr>
    </w:p>
    <w:p w14:paraId="0177B9B5" w14:textId="77777777" w:rsidR="00EC72B7" w:rsidRPr="00EC72B7" w:rsidRDefault="00EC72B7">
      <w:pPr>
        <w:pStyle w:val="NoSpacing"/>
        <w:numPr>
          <w:ilvl w:val="0"/>
          <w:numId w:val="5"/>
        </w:numPr>
        <w:rPr>
          <w:vanish/>
        </w:rPr>
      </w:pPr>
      <w:r w:rsidRPr="00EC72B7">
        <w:rPr>
          <w:vanish/>
        </w:rPr>
        <w:lastRenderedPageBreak/>
        <w:t>Top of Form</w:t>
      </w:r>
    </w:p>
    <w:p w14:paraId="691C1890" w14:textId="77777777" w:rsidR="00EC72B7" w:rsidRPr="00EC72B7" w:rsidRDefault="00EC72B7">
      <w:pPr>
        <w:pStyle w:val="NoSpacing"/>
        <w:numPr>
          <w:ilvl w:val="0"/>
          <w:numId w:val="5"/>
        </w:numPr>
        <w:rPr>
          <w:vanish/>
        </w:rPr>
      </w:pPr>
      <w:r w:rsidRPr="00EC72B7">
        <w:rPr>
          <w:vanish/>
        </w:rPr>
        <w:t>Bottom of Form</w:t>
      </w:r>
    </w:p>
    <w:p w14:paraId="6B88E5B3" w14:textId="5E0CE4E1" w:rsidR="00F67115" w:rsidRDefault="00EC72B7" w:rsidP="00F67115">
      <w:pPr>
        <w:pStyle w:val="NoSpacing"/>
        <w:ind w:left="1440"/>
        <w:jc w:val="center"/>
      </w:pPr>
      <w:r>
        <w:rPr>
          <w:noProof/>
        </w:rPr>
        <w:drawing>
          <wp:inline distT="0" distB="0" distL="0" distR="0" wp14:anchorId="01F5AB59" wp14:editId="58BA4CA1">
            <wp:extent cx="2890157" cy="1599158"/>
            <wp:effectExtent l="0" t="0" r="5715" b="1270"/>
            <wp:docPr id="55437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73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9758" cy="161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9869" w14:textId="77777777" w:rsidR="00D20BC9" w:rsidRDefault="00D20BC9" w:rsidP="00D20BC9">
      <w:pPr>
        <w:pStyle w:val="NoSpacing"/>
      </w:pPr>
    </w:p>
    <w:p w14:paraId="2DE901B2" w14:textId="788769EC" w:rsidR="00D20BC9" w:rsidRDefault="00D20BC9" w:rsidP="00D20BC9">
      <w:pPr>
        <w:pStyle w:val="NoSpacing"/>
        <w:rPr>
          <w:b/>
          <w:bCs/>
        </w:rPr>
      </w:pPr>
      <w:r>
        <w:rPr>
          <w:b/>
          <w:bCs/>
        </w:rPr>
        <w:t xml:space="preserve">Duties and Responsibilities of Food </w:t>
      </w:r>
      <w:r w:rsidR="008E4904">
        <w:rPr>
          <w:b/>
          <w:bCs/>
        </w:rPr>
        <w:t>Personnel</w:t>
      </w:r>
      <w:r>
        <w:rPr>
          <w:b/>
          <w:bCs/>
        </w:rPr>
        <w:t>:</w:t>
      </w:r>
    </w:p>
    <w:p w14:paraId="245055A9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Food Service Manager</w:t>
      </w:r>
      <w:r w:rsidRPr="008E4904">
        <w:t xml:space="preserve"> – </w:t>
      </w:r>
      <w:r w:rsidRPr="008E4904">
        <w:rPr>
          <w:b/>
          <w:bCs/>
        </w:rPr>
        <w:t>Oversees the entire operation</w:t>
      </w:r>
      <w:r w:rsidRPr="008E4904">
        <w:t xml:space="preserve"> of the food establishment, ensuring </w:t>
      </w:r>
      <w:r w:rsidRPr="008E4904">
        <w:rPr>
          <w:b/>
          <w:bCs/>
        </w:rPr>
        <w:t>cleanliness</w:t>
      </w:r>
      <w:r w:rsidRPr="008E4904">
        <w:t xml:space="preserve">, </w:t>
      </w:r>
      <w:r w:rsidRPr="008E4904">
        <w:rPr>
          <w:b/>
          <w:bCs/>
        </w:rPr>
        <w:t>quality food</w:t>
      </w:r>
      <w:r w:rsidRPr="008E4904">
        <w:t xml:space="preserve">, </w:t>
      </w:r>
      <w:r w:rsidRPr="008E4904">
        <w:rPr>
          <w:b/>
          <w:bCs/>
        </w:rPr>
        <w:t>efficient service</w:t>
      </w:r>
      <w:r w:rsidRPr="008E4904">
        <w:t xml:space="preserve">, and </w:t>
      </w:r>
      <w:r w:rsidRPr="008E4904">
        <w:rPr>
          <w:b/>
          <w:bCs/>
        </w:rPr>
        <w:t>cost control</w:t>
      </w:r>
      <w:r w:rsidRPr="008E4904">
        <w:t xml:space="preserve">. Responsible for </w:t>
      </w:r>
      <w:r w:rsidRPr="008E4904">
        <w:rPr>
          <w:b/>
          <w:bCs/>
        </w:rPr>
        <w:t>planning daily operations</w:t>
      </w:r>
      <w:r w:rsidRPr="008E4904">
        <w:t xml:space="preserve">, </w:t>
      </w:r>
      <w:r w:rsidRPr="008E4904">
        <w:rPr>
          <w:b/>
          <w:bCs/>
        </w:rPr>
        <w:t>creating menus</w:t>
      </w:r>
      <w:r w:rsidRPr="008E4904">
        <w:t xml:space="preserve">, </w:t>
      </w:r>
      <w:r w:rsidRPr="008E4904">
        <w:rPr>
          <w:b/>
          <w:bCs/>
        </w:rPr>
        <w:t>supervising food preparation</w:t>
      </w:r>
      <w:r w:rsidRPr="008E4904">
        <w:t xml:space="preserve">, </w:t>
      </w:r>
      <w:r w:rsidRPr="008E4904">
        <w:rPr>
          <w:b/>
          <w:bCs/>
        </w:rPr>
        <w:t>maintaining quality and safety</w:t>
      </w:r>
      <w:r w:rsidRPr="008E4904">
        <w:t xml:space="preserve">, </w:t>
      </w:r>
      <w:r w:rsidRPr="008E4904">
        <w:rPr>
          <w:b/>
          <w:bCs/>
        </w:rPr>
        <w:t>planning special menus and promotions</w:t>
      </w:r>
      <w:r w:rsidRPr="008E4904">
        <w:t xml:space="preserve">, </w:t>
      </w:r>
      <w:r w:rsidRPr="008E4904">
        <w:rPr>
          <w:b/>
          <w:bCs/>
        </w:rPr>
        <w:t>monitoring food service trends</w:t>
      </w:r>
      <w:r w:rsidRPr="008E4904">
        <w:t xml:space="preserve">, </w:t>
      </w:r>
      <w:r w:rsidRPr="008E4904">
        <w:rPr>
          <w:b/>
          <w:bCs/>
        </w:rPr>
        <w:t>coordinating with suppliers</w:t>
      </w:r>
      <w:r w:rsidRPr="008E4904">
        <w:t xml:space="preserve">, and </w:t>
      </w:r>
      <w:r w:rsidRPr="008E4904">
        <w:rPr>
          <w:b/>
          <w:bCs/>
        </w:rPr>
        <w:t>preparing business reports</w:t>
      </w:r>
      <w:r w:rsidRPr="008E4904">
        <w:t>.</w:t>
      </w:r>
    </w:p>
    <w:p w14:paraId="38F2FD73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Assistant Manager/Supervisor</w:t>
      </w:r>
      <w:r w:rsidRPr="008E4904">
        <w:t xml:space="preserve"> – Assists the </w:t>
      </w:r>
      <w:r w:rsidRPr="008E4904">
        <w:rPr>
          <w:b/>
          <w:bCs/>
        </w:rPr>
        <w:t>Food Service Manager</w:t>
      </w:r>
      <w:r w:rsidRPr="008E4904">
        <w:t xml:space="preserve"> in </w:t>
      </w:r>
      <w:r w:rsidRPr="008E4904">
        <w:rPr>
          <w:b/>
          <w:bCs/>
        </w:rPr>
        <w:t>directing</w:t>
      </w:r>
      <w:r w:rsidRPr="008E4904">
        <w:t xml:space="preserve">, </w:t>
      </w:r>
      <w:r w:rsidRPr="008E4904">
        <w:rPr>
          <w:b/>
          <w:bCs/>
        </w:rPr>
        <w:t>supervising</w:t>
      </w:r>
      <w:r w:rsidRPr="008E4904">
        <w:t xml:space="preserve">, and </w:t>
      </w:r>
      <w:r w:rsidRPr="008E4904">
        <w:rPr>
          <w:b/>
          <w:bCs/>
        </w:rPr>
        <w:t>controlling daily operations</w:t>
      </w:r>
      <w:r w:rsidRPr="008E4904">
        <w:t xml:space="preserve">. Takes charge when the </w:t>
      </w:r>
      <w:r w:rsidRPr="008E4904">
        <w:rPr>
          <w:b/>
          <w:bCs/>
        </w:rPr>
        <w:t>manager is absent</w:t>
      </w:r>
      <w:r w:rsidRPr="008E4904">
        <w:t xml:space="preserve"> and monitors service during </w:t>
      </w:r>
      <w:r w:rsidRPr="008E4904">
        <w:rPr>
          <w:b/>
          <w:bCs/>
        </w:rPr>
        <w:t>peak hours</w:t>
      </w:r>
      <w:r w:rsidRPr="008E4904">
        <w:t xml:space="preserve"> to ensure </w:t>
      </w:r>
      <w:r w:rsidRPr="008E4904">
        <w:rPr>
          <w:b/>
          <w:bCs/>
        </w:rPr>
        <w:t>efficient operations</w:t>
      </w:r>
      <w:r w:rsidRPr="008E4904">
        <w:t>.</w:t>
      </w:r>
    </w:p>
    <w:p w14:paraId="5CF20270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Chief Cook</w:t>
      </w:r>
      <w:r w:rsidRPr="008E4904">
        <w:t xml:space="preserve"> – Leads the </w:t>
      </w:r>
      <w:r w:rsidRPr="008E4904">
        <w:rPr>
          <w:b/>
          <w:bCs/>
        </w:rPr>
        <w:t>kitchen operations</w:t>
      </w:r>
      <w:r w:rsidRPr="008E4904">
        <w:t xml:space="preserve"> by </w:t>
      </w:r>
      <w:r w:rsidRPr="008E4904">
        <w:rPr>
          <w:b/>
          <w:bCs/>
        </w:rPr>
        <w:t>planning</w:t>
      </w:r>
      <w:r w:rsidRPr="008E4904">
        <w:t xml:space="preserve">, </w:t>
      </w:r>
      <w:r w:rsidRPr="008E4904">
        <w:rPr>
          <w:b/>
          <w:bCs/>
        </w:rPr>
        <w:t>preparing</w:t>
      </w:r>
      <w:r w:rsidRPr="008E4904">
        <w:t xml:space="preserve">, and </w:t>
      </w:r>
      <w:r w:rsidRPr="008E4904">
        <w:rPr>
          <w:b/>
          <w:bCs/>
        </w:rPr>
        <w:t>cooking meals</w:t>
      </w:r>
      <w:r w:rsidRPr="008E4904">
        <w:t xml:space="preserve">. Ensures </w:t>
      </w:r>
      <w:r w:rsidRPr="008E4904">
        <w:rPr>
          <w:b/>
          <w:bCs/>
        </w:rPr>
        <w:t>food quality</w:t>
      </w:r>
      <w:r w:rsidRPr="008E4904">
        <w:t xml:space="preserve">, identifies required kitchen items, </w:t>
      </w:r>
      <w:r w:rsidRPr="008E4904">
        <w:rPr>
          <w:b/>
          <w:bCs/>
        </w:rPr>
        <w:t>guides cooks</w:t>
      </w:r>
      <w:r w:rsidRPr="008E4904">
        <w:t xml:space="preserve">, and checks that food meets </w:t>
      </w:r>
      <w:r w:rsidRPr="008E4904">
        <w:rPr>
          <w:b/>
          <w:bCs/>
        </w:rPr>
        <w:t>customer requirements</w:t>
      </w:r>
      <w:r w:rsidRPr="008E4904">
        <w:t>.</w:t>
      </w:r>
    </w:p>
    <w:p w14:paraId="4B545E79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Assistant Cook</w:t>
      </w:r>
      <w:r w:rsidRPr="008E4904">
        <w:t xml:space="preserve"> – Assists the </w:t>
      </w:r>
      <w:r w:rsidRPr="008E4904">
        <w:rPr>
          <w:b/>
          <w:bCs/>
        </w:rPr>
        <w:t>Chief Cook</w:t>
      </w:r>
      <w:r w:rsidRPr="008E4904">
        <w:t xml:space="preserve"> in </w:t>
      </w:r>
      <w:r w:rsidRPr="008E4904">
        <w:rPr>
          <w:b/>
          <w:bCs/>
        </w:rPr>
        <w:t>preparing</w:t>
      </w:r>
      <w:r w:rsidRPr="008E4904">
        <w:t xml:space="preserve"> and </w:t>
      </w:r>
      <w:r w:rsidRPr="008E4904">
        <w:rPr>
          <w:b/>
          <w:bCs/>
        </w:rPr>
        <w:t>cooking food</w:t>
      </w:r>
      <w:r w:rsidRPr="008E4904">
        <w:t xml:space="preserve">. Must be </w:t>
      </w:r>
      <w:r w:rsidRPr="008E4904">
        <w:rPr>
          <w:b/>
          <w:bCs/>
        </w:rPr>
        <w:t>competent</w:t>
      </w:r>
      <w:r w:rsidRPr="008E4904">
        <w:t xml:space="preserve">, </w:t>
      </w:r>
      <w:r w:rsidRPr="008E4904">
        <w:rPr>
          <w:b/>
          <w:bCs/>
        </w:rPr>
        <w:t>knowledgeable</w:t>
      </w:r>
      <w:r w:rsidRPr="008E4904">
        <w:t xml:space="preserve">, </w:t>
      </w:r>
      <w:r w:rsidRPr="008E4904">
        <w:rPr>
          <w:b/>
          <w:bCs/>
        </w:rPr>
        <w:t>patient</w:t>
      </w:r>
      <w:r w:rsidRPr="008E4904">
        <w:t xml:space="preserve">, </w:t>
      </w:r>
      <w:r w:rsidRPr="008E4904">
        <w:rPr>
          <w:b/>
          <w:bCs/>
        </w:rPr>
        <w:t>resourceful</w:t>
      </w:r>
      <w:r w:rsidRPr="008E4904">
        <w:t xml:space="preserve">, and physically able to handle </w:t>
      </w:r>
      <w:r w:rsidRPr="008E4904">
        <w:rPr>
          <w:b/>
          <w:bCs/>
        </w:rPr>
        <w:t>long working hours</w:t>
      </w:r>
      <w:r w:rsidRPr="008E4904">
        <w:t>.</w:t>
      </w:r>
    </w:p>
    <w:p w14:paraId="7EB93559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Purchaser</w:t>
      </w:r>
      <w:r w:rsidRPr="008E4904">
        <w:t xml:space="preserve"> – Buys </w:t>
      </w:r>
      <w:r w:rsidRPr="008E4904">
        <w:rPr>
          <w:b/>
          <w:bCs/>
        </w:rPr>
        <w:t>materials</w:t>
      </w:r>
      <w:r w:rsidRPr="008E4904">
        <w:t xml:space="preserve">, </w:t>
      </w:r>
      <w:r w:rsidRPr="008E4904">
        <w:rPr>
          <w:b/>
          <w:bCs/>
        </w:rPr>
        <w:t>ingredients</w:t>
      </w:r>
      <w:r w:rsidRPr="008E4904">
        <w:t xml:space="preserve">, and </w:t>
      </w:r>
      <w:r w:rsidRPr="008E4904">
        <w:rPr>
          <w:b/>
          <w:bCs/>
        </w:rPr>
        <w:t>supplies</w:t>
      </w:r>
      <w:r w:rsidRPr="008E4904">
        <w:t xml:space="preserve"> at the </w:t>
      </w:r>
      <w:r w:rsidRPr="008E4904">
        <w:rPr>
          <w:b/>
          <w:bCs/>
        </w:rPr>
        <w:t>best quality</w:t>
      </w:r>
      <w:r w:rsidRPr="008E4904">
        <w:t xml:space="preserve"> and </w:t>
      </w:r>
      <w:r w:rsidRPr="008E4904">
        <w:rPr>
          <w:b/>
          <w:bCs/>
        </w:rPr>
        <w:t>lowest possible price</w:t>
      </w:r>
      <w:r w:rsidRPr="008E4904">
        <w:t xml:space="preserve">. Monitors </w:t>
      </w:r>
      <w:r w:rsidRPr="008E4904">
        <w:rPr>
          <w:b/>
          <w:bCs/>
        </w:rPr>
        <w:t>market conditions</w:t>
      </w:r>
      <w:r w:rsidRPr="008E4904">
        <w:t xml:space="preserve">, coordinates with the </w:t>
      </w:r>
      <w:r w:rsidRPr="008E4904">
        <w:rPr>
          <w:b/>
          <w:bCs/>
        </w:rPr>
        <w:t>storeroom keeper</w:t>
      </w:r>
      <w:r w:rsidRPr="008E4904">
        <w:t xml:space="preserve">, checks incoming deliveries for </w:t>
      </w:r>
      <w:r w:rsidRPr="008E4904">
        <w:rPr>
          <w:b/>
          <w:bCs/>
        </w:rPr>
        <w:t>quality</w:t>
      </w:r>
      <w:r w:rsidRPr="008E4904">
        <w:t xml:space="preserve">, </w:t>
      </w:r>
      <w:r w:rsidRPr="008E4904">
        <w:rPr>
          <w:b/>
          <w:bCs/>
        </w:rPr>
        <w:t>weight</w:t>
      </w:r>
      <w:r w:rsidRPr="008E4904">
        <w:t xml:space="preserve">, and </w:t>
      </w:r>
      <w:r w:rsidRPr="008E4904">
        <w:rPr>
          <w:b/>
          <w:bCs/>
        </w:rPr>
        <w:t>specifications</w:t>
      </w:r>
      <w:r w:rsidRPr="008E4904">
        <w:t>, and rejects items that do not meet standards.</w:t>
      </w:r>
    </w:p>
    <w:p w14:paraId="22409F08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Storeroom Keeper</w:t>
      </w:r>
      <w:r w:rsidRPr="008E4904">
        <w:t xml:space="preserve"> – Organizes and stores </w:t>
      </w:r>
      <w:r w:rsidRPr="008E4904">
        <w:rPr>
          <w:b/>
          <w:bCs/>
        </w:rPr>
        <w:t>materials</w:t>
      </w:r>
      <w:r w:rsidRPr="008E4904">
        <w:t xml:space="preserve"> and </w:t>
      </w:r>
      <w:r w:rsidRPr="008E4904">
        <w:rPr>
          <w:b/>
          <w:bCs/>
        </w:rPr>
        <w:t>supplies</w:t>
      </w:r>
      <w:r w:rsidRPr="008E4904">
        <w:t xml:space="preserve">, verifies </w:t>
      </w:r>
      <w:r w:rsidRPr="008E4904">
        <w:rPr>
          <w:b/>
          <w:bCs/>
        </w:rPr>
        <w:t>specifications</w:t>
      </w:r>
      <w:r w:rsidRPr="008E4904">
        <w:t xml:space="preserve">, performs </w:t>
      </w:r>
      <w:r w:rsidRPr="008E4904">
        <w:rPr>
          <w:b/>
          <w:bCs/>
        </w:rPr>
        <w:t>inventory checks</w:t>
      </w:r>
      <w:r w:rsidRPr="008E4904">
        <w:t xml:space="preserve">, and prepares </w:t>
      </w:r>
      <w:r w:rsidRPr="008E4904">
        <w:rPr>
          <w:b/>
          <w:bCs/>
        </w:rPr>
        <w:t>daily reports</w:t>
      </w:r>
      <w:r w:rsidRPr="008E4904">
        <w:t xml:space="preserve"> on incoming and outgoing stocks.</w:t>
      </w:r>
    </w:p>
    <w:p w14:paraId="2421A796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Counter Attendant and Service Crew</w:t>
      </w:r>
      <w:r w:rsidRPr="008E4904">
        <w:t xml:space="preserve"> – Receives </w:t>
      </w:r>
      <w:r w:rsidRPr="008E4904">
        <w:rPr>
          <w:b/>
          <w:bCs/>
        </w:rPr>
        <w:t>customer orders</w:t>
      </w:r>
      <w:r w:rsidRPr="008E4904">
        <w:t xml:space="preserve">, </w:t>
      </w:r>
      <w:r w:rsidRPr="008E4904">
        <w:rPr>
          <w:b/>
          <w:bCs/>
        </w:rPr>
        <w:t>serves food</w:t>
      </w:r>
      <w:r w:rsidRPr="008E4904">
        <w:t xml:space="preserve">, clears tables, and ensures </w:t>
      </w:r>
      <w:r w:rsidRPr="008E4904">
        <w:rPr>
          <w:b/>
          <w:bCs/>
        </w:rPr>
        <w:t>cleanliness</w:t>
      </w:r>
      <w:r w:rsidRPr="008E4904">
        <w:t xml:space="preserve"> of service wares. Must have </w:t>
      </w:r>
      <w:r w:rsidRPr="008E4904">
        <w:rPr>
          <w:b/>
          <w:bCs/>
        </w:rPr>
        <w:t>good communication skills</w:t>
      </w:r>
      <w:r w:rsidRPr="008E4904">
        <w:t xml:space="preserve">, </w:t>
      </w:r>
      <w:r w:rsidRPr="008E4904">
        <w:rPr>
          <w:b/>
          <w:bCs/>
        </w:rPr>
        <w:t>professionalism</w:t>
      </w:r>
      <w:r w:rsidRPr="008E4904">
        <w:t xml:space="preserve">, </w:t>
      </w:r>
      <w:r w:rsidRPr="008E4904">
        <w:rPr>
          <w:b/>
          <w:bCs/>
        </w:rPr>
        <w:t>knowledge of the menu</w:t>
      </w:r>
      <w:r w:rsidRPr="008E4904">
        <w:t xml:space="preserve">, and provide </w:t>
      </w:r>
      <w:r w:rsidRPr="008E4904">
        <w:rPr>
          <w:b/>
          <w:bCs/>
        </w:rPr>
        <w:t>excellent customer service</w:t>
      </w:r>
      <w:r w:rsidRPr="008E4904">
        <w:t>.</w:t>
      </w:r>
    </w:p>
    <w:p w14:paraId="3A26E961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Cashier</w:t>
      </w:r>
      <w:r w:rsidRPr="008E4904">
        <w:t xml:space="preserve"> – Handles </w:t>
      </w:r>
      <w:r w:rsidRPr="008E4904">
        <w:rPr>
          <w:b/>
          <w:bCs/>
        </w:rPr>
        <w:t>cash transactions</w:t>
      </w:r>
      <w:r w:rsidRPr="008E4904">
        <w:t xml:space="preserve">, operates the </w:t>
      </w:r>
      <w:r w:rsidRPr="008E4904">
        <w:rPr>
          <w:b/>
          <w:bCs/>
        </w:rPr>
        <w:t>cash register</w:t>
      </w:r>
      <w:r w:rsidRPr="008E4904">
        <w:t xml:space="preserve">, and prepares </w:t>
      </w:r>
      <w:r w:rsidRPr="008E4904">
        <w:rPr>
          <w:b/>
          <w:bCs/>
        </w:rPr>
        <w:t>daily</w:t>
      </w:r>
      <w:r w:rsidRPr="008E4904">
        <w:t xml:space="preserve">, </w:t>
      </w:r>
      <w:r w:rsidRPr="008E4904">
        <w:rPr>
          <w:b/>
          <w:bCs/>
        </w:rPr>
        <w:t>weekly</w:t>
      </w:r>
      <w:r w:rsidRPr="008E4904">
        <w:t xml:space="preserve">, and </w:t>
      </w:r>
      <w:r w:rsidRPr="008E4904">
        <w:rPr>
          <w:b/>
          <w:bCs/>
        </w:rPr>
        <w:t>monthly financial reports</w:t>
      </w:r>
      <w:r w:rsidRPr="008E4904">
        <w:t>.</w:t>
      </w:r>
    </w:p>
    <w:p w14:paraId="01D3F773" w14:textId="77777777" w:rsidR="008E4904" w:rsidRPr="008E4904" w:rsidRDefault="008E4904" w:rsidP="008E4904">
      <w:pPr>
        <w:pStyle w:val="NoSpacing"/>
        <w:numPr>
          <w:ilvl w:val="0"/>
          <w:numId w:val="9"/>
        </w:numPr>
      </w:pPr>
      <w:r w:rsidRPr="008E4904">
        <w:rPr>
          <w:b/>
          <w:bCs/>
        </w:rPr>
        <w:t>Other Employees</w:t>
      </w:r>
      <w:r w:rsidRPr="008E4904">
        <w:t xml:space="preserve"> – Includes </w:t>
      </w:r>
      <w:r w:rsidRPr="008E4904">
        <w:rPr>
          <w:b/>
          <w:bCs/>
        </w:rPr>
        <w:t>dishwashers</w:t>
      </w:r>
      <w:r w:rsidRPr="008E4904">
        <w:t xml:space="preserve"> and </w:t>
      </w:r>
      <w:r w:rsidRPr="008E4904">
        <w:rPr>
          <w:b/>
          <w:bCs/>
        </w:rPr>
        <w:t>sanitation personnel</w:t>
      </w:r>
      <w:r w:rsidRPr="008E4904">
        <w:t xml:space="preserve"> responsible for </w:t>
      </w:r>
      <w:r w:rsidRPr="008E4904">
        <w:rPr>
          <w:b/>
          <w:bCs/>
        </w:rPr>
        <w:t>cleaning</w:t>
      </w:r>
      <w:r w:rsidRPr="008E4904">
        <w:t xml:space="preserve"> and </w:t>
      </w:r>
      <w:r w:rsidRPr="008E4904">
        <w:rPr>
          <w:b/>
          <w:bCs/>
        </w:rPr>
        <w:t>maintaining hygiene</w:t>
      </w:r>
      <w:r w:rsidRPr="008E4904">
        <w:t xml:space="preserve">. They should be </w:t>
      </w:r>
      <w:r w:rsidRPr="008E4904">
        <w:rPr>
          <w:b/>
          <w:bCs/>
        </w:rPr>
        <w:t>properly trained</w:t>
      </w:r>
      <w:r w:rsidRPr="008E4904">
        <w:t xml:space="preserve">, </w:t>
      </w:r>
      <w:r w:rsidRPr="008E4904">
        <w:rPr>
          <w:b/>
          <w:bCs/>
        </w:rPr>
        <w:t>skilled</w:t>
      </w:r>
      <w:r w:rsidRPr="008E4904">
        <w:t xml:space="preserve">, and have a </w:t>
      </w:r>
      <w:r w:rsidRPr="008E4904">
        <w:rPr>
          <w:b/>
          <w:bCs/>
        </w:rPr>
        <w:t>positive work attitude</w:t>
      </w:r>
      <w:r w:rsidRPr="008E4904">
        <w:t>.</w:t>
      </w:r>
    </w:p>
    <w:p w14:paraId="56F951D9" w14:textId="77777777" w:rsidR="00CD1483" w:rsidRDefault="00CD1483" w:rsidP="00CD1483">
      <w:pPr>
        <w:pStyle w:val="NoSpacing"/>
        <w:rPr>
          <w:b/>
          <w:bCs/>
        </w:rPr>
      </w:pPr>
    </w:p>
    <w:p w14:paraId="0B524CB6" w14:textId="49803836" w:rsidR="00CD1483" w:rsidRDefault="00CD1483" w:rsidP="00CD1483">
      <w:pPr>
        <w:pStyle w:val="NoSpacing"/>
        <w:rPr>
          <w:b/>
          <w:bCs/>
        </w:rPr>
      </w:pPr>
      <w:r>
        <w:rPr>
          <w:b/>
          <w:bCs/>
        </w:rPr>
        <w:t>Work Hazards and Risks:</w:t>
      </w:r>
    </w:p>
    <w:p w14:paraId="6F55A5ED" w14:textId="77777777" w:rsidR="00CD1483" w:rsidRDefault="00CD1483" w:rsidP="00CD1483">
      <w:pPr>
        <w:pStyle w:val="NoSpacing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Work Hazards </w:t>
      </w:r>
      <w:r>
        <w:t>– A</w:t>
      </w:r>
      <w:r w:rsidRPr="00F67115">
        <w:t xml:space="preserve">ny condition, situation, or practice in an occupational setting with the </w:t>
      </w:r>
      <w:r w:rsidRPr="00FE0806">
        <w:rPr>
          <w:b/>
          <w:bCs/>
        </w:rPr>
        <w:t>potential to cause harm</w:t>
      </w:r>
      <w:r w:rsidRPr="00F67115">
        <w:t>, injury, or illness</w:t>
      </w:r>
      <w:r>
        <w:rPr>
          <w:b/>
          <w:bCs/>
        </w:rPr>
        <w:t xml:space="preserve"> </w:t>
      </w:r>
      <w:r w:rsidRPr="00694392">
        <w:t>that can come from different sources in the workplace</w:t>
      </w:r>
      <w:r>
        <w:rPr>
          <w:b/>
          <w:bCs/>
        </w:rPr>
        <w:t>.</w:t>
      </w:r>
    </w:p>
    <w:p w14:paraId="43CB5DB3" w14:textId="77777777" w:rsidR="00CD1483" w:rsidRPr="005446E3" w:rsidRDefault="00CD1483" w:rsidP="00CD1483">
      <w:pPr>
        <w:pStyle w:val="NoSpacing"/>
        <w:numPr>
          <w:ilvl w:val="0"/>
          <w:numId w:val="8"/>
        </w:numPr>
      </w:pPr>
      <w:r w:rsidRPr="005446E3">
        <w:rPr>
          <w:b/>
          <w:bCs/>
        </w:rPr>
        <w:t>Physical Hazards</w:t>
      </w:r>
      <w:r w:rsidRPr="005446E3">
        <w:t xml:space="preserve"> – Hazards caused by </w:t>
      </w:r>
      <w:r w:rsidRPr="005446E3">
        <w:rPr>
          <w:b/>
          <w:bCs/>
        </w:rPr>
        <w:t>unsafe working conditions</w:t>
      </w:r>
      <w:r w:rsidRPr="005446E3">
        <w:t xml:space="preserve">, </w:t>
      </w:r>
      <w:r w:rsidRPr="005446E3">
        <w:rPr>
          <w:b/>
          <w:bCs/>
        </w:rPr>
        <w:t>poor lighting</w:t>
      </w:r>
      <w:r w:rsidRPr="005446E3">
        <w:t xml:space="preserve">, </w:t>
      </w:r>
      <w:r w:rsidRPr="005446E3">
        <w:rPr>
          <w:b/>
          <w:bCs/>
        </w:rPr>
        <w:t>poor ventilation</w:t>
      </w:r>
      <w:r w:rsidRPr="005446E3">
        <w:t xml:space="preserve">, </w:t>
      </w:r>
      <w:r w:rsidRPr="005446E3">
        <w:rPr>
          <w:b/>
          <w:bCs/>
        </w:rPr>
        <w:t>insufficient facilities</w:t>
      </w:r>
      <w:r w:rsidRPr="005446E3">
        <w:t xml:space="preserve">, </w:t>
      </w:r>
      <w:r w:rsidRPr="005446E3">
        <w:rPr>
          <w:b/>
          <w:bCs/>
        </w:rPr>
        <w:t>faulty or inefficient equipment</w:t>
      </w:r>
      <w:r w:rsidRPr="005446E3">
        <w:t xml:space="preserve">, or </w:t>
      </w:r>
      <w:r w:rsidRPr="005446E3">
        <w:rPr>
          <w:b/>
          <w:bCs/>
        </w:rPr>
        <w:t>improper work practices</w:t>
      </w:r>
      <w:r w:rsidRPr="005446E3">
        <w:t xml:space="preserve"> (e.g., </w:t>
      </w:r>
      <w:r w:rsidRPr="005446E3">
        <w:rPr>
          <w:b/>
          <w:bCs/>
        </w:rPr>
        <w:t>incorrect use of knives</w:t>
      </w:r>
      <w:r w:rsidRPr="005446E3">
        <w:t xml:space="preserve">) that may result in </w:t>
      </w:r>
      <w:r w:rsidRPr="005446E3">
        <w:rPr>
          <w:b/>
          <w:bCs/>
        </w:rPr>
        <w:t>accidents</w:t>
      </w:r>
      <w:r w:rsidRPr="005446E3">
        <w:t xml:space="preserve"> or </w:t>
      </w:r>
      <w:r w:rsidRPr="005446E3">
        <w:rPr>
          <w:b/>
          <w:bCs/>
        </w:rPr>
        <w:t>injuries</w:t>
      </w:r>
      <w:r w:rsidRPr="005446E3">
        <w:t xml:space="preserve">. </w:t>
      </w:r>
    </w:p>
    <w:p w14:paraId="6BD66561" w14:textId="77777777" w:rsidR="00CD1483" w:rsidRPr="005446E3" w:rsidRDefault="00CD1483" w:rsidP="00CD1483">
      <w:pPr>
        <w:pStyle w:val="NoSpacing"/>
        <w:numPr>
          <w:ilvl w:val="0"/>
          <w:numId w:val="8"/>
        </w:numPr>
      </w:pPr>
      <w:r w:rsidRPr="005446E3">
        <w:rPr>
          <w:b/>
          <w:bCs/>
        </w:rPr>
        <w:t>Biological Hazards</w:t>
      </w:r>
      <w:r w:rsidRPr="005446E3">
        <w:t xml:space="preserve"> – Hazards caused by </w:t>
      </w:r>
      <w:r w:rsidRPr="005446E3">
        <w:rPr>
          <w:b/>
          <w:bCs/>
        </w:rPr>
        <w:t>disease-causing microorganisms</w:t>
      </w:r>
      <w:r w:rsidRPr="005446E3">
        <w:t xml:space="preserve"> such as </w:t>
      </w:r>
      <w:r w:rsidRPr="005446E3">
        <w:rPr>
          <w:b/>
          <w:bCs/>
        </w:rPr>
        <w:t>bacteria</w:t>
      </w:r>
      <w:r w:rsidRPr="005446E3">
        <w:t xml:space="preserve">, </w:t>
      </w:r>
      <w:r w:rsidRPr="005446E3">
        <w:rPr>
          <w:b/>
          <w:bCs/>
        </w:rPr>
        <w:t>viruses</w:t>
      </w:r>
      <w:r w:rsidRPr="005446E3">
        <w:t xml:space="preserve">, </w:t>
      </w:r>
      <w:r w:rsidRPr="005446E3">
        <w:rPr>
          <w:b/>
          <w:bCs/>
        </w:rPr>
        <w:t>parasites</w:t>
      </w:r>
      <w:r w:rsidRPr="005446E3">
        <w:t xml:space="preserve">, and </w:t>
      </w:r>
      <w:r w:rsidRPr="005446E3">
        <w:rPr>
          <w:b/>
          <w:bCs/>
        </w:rPr>
        <w:t>fungi</w:t>
      </w:r>
      <w:r w:rsidRPr="005446E3">
        <w:t xml:space="preserve">, often due to </w:t>
      </w:r>
      <w:r w:rsidRPr="005446E3">
        <w:rPr>
          <w:b/>
          <w:bCs/>
        </w:rPr>
        <w:t>infected workers</w:t>
      </w:r>
      <w:r w:rsidRPr="005446E3">
        <w:t xml:space="preserve"> or </w:t>
      </w:r>
      <w:r w:rsidRPr="005446E3">
        <w:rPr>
          <w:b/>
          <w:bCs/>
        </w:rPr>
        <w:t>poor personal hygiene</w:t>
      </w:r>
      <w:r w:rsidRPr="005446E3">
        <w:t xml:space="preserve">, which can contaminate </w:t>
      </w:r>
      <w:r w:rsidRPr="005446E3">
        <w:rPr>
          <w:b/>
          <w:bCs/>
        </w:rPr>
        <w:t>food</w:t>
      </w:r>
      <w:r w:rsidRPr="005446E3">
        <w:t xml:space="preserve">, </w:t>
      </w:r>
      <w:r w:rsidRPr="005446E3">
        <w:rPr>
          <w:b/>
          <w:bCs/>
        </w:rPr>
        <w:t>equipment</w:t>
      </w:r>
      <w:r w:rsidRPr="005446E3">
        <w:t xml:space="preserve">, and </w:t>
      </w:r>
      <w:r w:rsidRPr="005446E3">
        <w:rPr>
          <w:b/>
          <w:bCs/>
        </w:rPr>
        <w:t>other workers</w:t>
      </w:r>
      <w:r w:rsidRPr="005446E3">
        <w:t xml:space="preserve">. </w:t>
      </w:r>
    </w:p>
    <w:p w14:paraId="1AFC33C6" w14:textId="77777777" w:rsidR="00CD1483" w:rsidRPr="005446E3" w:rsidRDefault="00CD1483" w:rsidP="00CD1483">
      <w:pPr>
        <w:pStyle w:val="NoSpacing"/>
        <w:numPr>
          <w:ilvl w:val="0"/>
          <w:numId w:val="8"/>
        </w:numPr>
      </w:pPr>
      <w:r w:rsidRPr="005446E3">
        <w:rPr>
          <w:b/>
          <w:bCs/>
        </w:rPr>
        <w:lastRenderedPageBreak/>
        <w:t>Ergonomic Hazards</w:t>
      </w:r>
      <w:r w:rsidRPr="005446E3">
        <w:t xml:space="preserve"> – Hazards caused by </w:t>
      </w:r>
      <w:r w:rsidRPr="005446E3">
        <w:rPr>
          <w:b/>
          <w:bCs/>
        </w:rPr>
        <w:t>poor posture</w:t>
      </w:r>
      <w:r w:rsidRPr="005446E3">
        <w:t xml:space="preserve"> or repetitive tasks such as </w:t>
      </w:r>
      <w:r w:rsidRPr="005446E3">
        <w:rPr>
          <w:b/>
          <w:bCs/>
        </w:rPr>
        <w:t>standing</w:t>
      </w:r>
      <w:r w:rsidRPr="005446E3">
        <w:t xml:space="preserve">, </w:t>
      </w:r>
      <w:r w:rsidRPr="005446E3">
        <w:rPr>
          <w:b/>
          <w:bCs/>
        </w:rPr>
        <w:t>bending</w:t>
      </w:r>
      <w:r w:rsidRPr="005446E3">
        <w:t xml:space="preserve">, </w:t>
      </w:r>
      <w:r w:rsidRPr="005446E3">
        <w:rPr>
          <w:b/>
          <w:bCs/>
        </w:rPr>
        <w:t>pushing</w:t>
      </w:r>
      <w:r w:rsidRPr="005446E3">
        <w:t xml:space="preserve">, </w:t>
      </w:r>
      <w:r w:rsidRPr="005446E3">
        <w:rPr>
          <w:b/>
          <w:bCs/>
        </w:rPr>
        <w:t>lifting</w:t>
      </w:r>
      <w:r w:rsidRPr="005446E3">
        <w:t xml:space="preserve">, or </w:t>
      </w:r>
      <w:r w:rsidRPr="005446E3">
        <w:rPr>
          <w:b/>
          <w:bCs/>
        </w:rPr>
        <w:t>carrying</w:t>
      </w:r>
      <w:r w:rsidRPr="005446E3">
        <w:t xml:space="preserve"> for long periods, leading to </w:t>
      </w:r>
      <w:r w:rsidRPr="005446E3">
        <w:rPr>
          <w:b/>
          <w:bCs/>
        </w:rPr>
        <w:t>body stress</w:t>
      </w:r>
      <w:r w:rsidRPr="005446E3">
        <w:t xml:space="preserve">, </w:t>
      </w:r>
      <w:r w:rsidRPr="005446E3">
        <w:rPr>
          <w:b/>
          <w:bCs/>
        </w:rPr>
        <w:t>muscle pain</w:t>
      </w:r>
      <w:r w:rsidRPr="005446E3">
        <w:t xml:space="preserve">, </w:t>
      </w:r>
      <w:r w:rsidRPr="005446E3">
        <w:rPr>
          <w:b/>
          <w:bCs/>
        </w:rPr>
        <w:t>back injuries</w:t>
      </w:r>
      <w:r w:rsidRPr="005446E3">
        <w:t xml:space="preserve">, and </w:t>
      </w:r>
      <w:r w:rsidRPr="005446E3">
        <w:rPr>
          <w:b/>
          <w:bCs/>
        </w:rPr>
        <w:t>numbness</w:t>
      </w:r>
      <w:r w:rsidRPr="005446E3">
        <w:t xml:space="preserve">. </w:t>
      </w:r>
    </w:p>
    <w:p w14:paraId="585AFE62" w14:textId="77777777" w:rsidR="00CD1483" w:rsidRPr="005446E3" w:rsidRDefault="00CD1483" w:rsidP="00CD1483">
      <w:pPr>
        <w:pStyle w:val="NoSpacing"/>
        <w:numPr>
          <w:ilvl w:val="0"/>
          <w:numId w:val="8"/>
        </w:numPr>
      </w:pPr>
      <w:r w:rsidRPr="005446E3">
        <w:rPr>
          <w:b/>
          <w:bCs/>
        </w:rPr>
        <w:t>Psychological Hazards</w:t>
      </w:r>
      <w:r w:rsidRPr="005446E3">
        <w:t xml:space="preserve"> – Hazards caused by </w:t>
      </w:r>
      <w:r w:rsidRPr="005446E3">
        <w:rPr>
          <w:b/>
          <w:bCs/>
        </w:rPr>
        <w:t>excessive work-related stress</w:t>
      </w:r>
      <w:r w:rsidRPr="005446E3">
        <w:t xml:space="preserve">, resulting in </w:t>
      </w:r>
      <w:r w:rsidRPr="005446E3">
        <w:rPr>
          <w:b/>
          <w:bCs/>
        </w:rPr>
        <w:t>mental and emotional strain</w:t>
      </w:r>
      <w:r w:rsidRPr="005446E3">
        <w:t xml:space="preserve">, </w:t>
      </w:r>
      <w:r w:rsidRPr="005446E3">
        <w:rPr>
          <w:b/>
          <w:bCs/>
        </w:rPr>
        <w:t>anxiety</w:t>
      </w:r>
      <w:r w:rsidRPr="005446E3">
        <w:t xml:space="preserve">, </w:t>
      </w:r>
      <w:r w:rsidRPr="005446E3">
        <w:rPr>
          <w:b/>
          <w:bCs/>
        </w:rPr>
        <w:t>depression</w:t>
      </w:r>
      <w:r w:rsidRPr="005446E3">
        <w:t xml:space="preserve">, and </w:t>
      </w:r>
      <w:r w:rsidRPr="005446E3">
        <w:rPr>
          <w:b/>
          <w:bCs/>
        </w:rPr>
        <w:t>loss of focus</w:t>
      </w:r>
      <w:r w:rsidRPr="005446E3">
        <w:t xml:space="preserve"> at work. </w:t>
      </w:r>
    </w:p>
    <w:p w14:paraId="35DDCC12" w14:textId="77777777" w:rsidR="00CD1483" w:rsidRPr="00D20BC9" w:rsidRDefault="00CD1483" w:rsidP="00CD1483">
      <w:pPr>
        <w:pStyle w:val="NoSpacing"/>
        <w:numPr>
          <w:ilvl w:val="0"/>
          <w:numId w:val="8"/>
        </w:numPr>
        <w:rPr>
          <w:b/>
          <w:bCs/>
        </w:rPr>
      </w:pPr>
      <w:r w:rsidRPr="005446E3">
        <w:rPr>
          <w:b/>
          <w:bCs/>
        </w:rPr>
        <w:t>Chemical Hazards</w:t>
      </w:r>
      <w:r w:rsidRPr="005446E3">
        <w:t xml:space="preserve"> – Hazards caused by exposure to </w:t>
      </w:r>
      <w:r w:rsidRPr="005446E3">
        <w:rPr>
          <w:b/>
          <w:bCs/>
        </w:rPr>
        <w:t>chemicals</w:t>
      </w:r>
      <w:r w:rsidRPr="005446E3">
        <w:t xml:space="preserve">, including </w:t>
      </w:r>
      <w:r w:rsidRPr="005446E3">
        <w:rPr>
          <w:b/>
          <w:bCs/>
        </w:rPr>
        <w:t>cleaning disinfectants</w:t>
      </w:r>
      <w:r w:rsidRPr="005446E3">
        <w:t xml:space="preserve">, </w:t>
      </w:r>
      <w:r w:rsidRPr="005446E3">
        <w:rPr>
          <w:b/>
          <w:bCs/>
        </w:rPr>
        <w:t>fumes</w:t>
      </w:r>
      <w:r w:rsidRPr="005446E3">
        <w:t xml:space="preserve">, and </w:t>
      </w:r>
      <w:r w:rsidRPr="005446E3">
        <w:rPr>
          <w:b/>
          <w:bCs/>
        </w:rPr>
        <w:t>cooking smoke</w:t>
      </w:r>
      <w:r w:rsidRPr="005446E3">
        <w:t xml:space="preserve">, which may be harmful to </w:t>
      </w:r>
      <w:r w:rsidRPr="005446E3">
        <w:rPr>
          <w:b/>
          <w:bCs/>
        </w:rPr>
        <w:t>health</w:t>
      </w:r>
      <w:r w:rsidRPr="005446E3">
        <w:t xml:space="preserve"> if not handled properly.</w:t>
      </w:r>
    </w:p>
    <w:p w14:paraId="3FA9F8F8" w14:textId="5A34E6A6" w:rsidR="008E4904" w:rsidRDefault="004B44C9" w:rsidP="004B44C9">
      <w:pPr>
        <w:pStyle w:val="NoSpacing"/>
        <w:numPr>
          <w:ilvl w:val="0"/>
          <w:numId w:val="6"/>
        </w:numPr>
      </w:pPr>
      <w:r>
        <w:rPr>
          <w:b/>
          <w:bCs/>
        </w:rPr>
        <w:t>Strategies in Identifying Hazards and Risks</w:t>
      </w:r>
      <w:r w:rsidRPr="004B44C9">
        <w:t>:</w:t>
      </w:r>
    </w:p>
    <w:p w14:paraId="0C40CA8C" w14:textId="73D7279A" w:rsidR="004B44C9" w:rsidRDefault="004B14E2" w:rsidP="004B14E2">
      <w:pPr>
        <w:pStyle w:val="NoSpacing"/>
        <w:numPr>
          <w:ilvl w:val="0"/>
          <w:numId w:val="10"/>
        </w:numPr>
      </w:pPr>
      <w:r w:rsidRPr="006C0DE0">
        <w:rPr>
          <w:b/>
          <w:bCs/>
        </w:rPr>
        <w:t>Observe</w:t>
      </w:r>
      <w:r>
        <w:t xml:space="preserve"> your workplace.</w:t>
      </w:r>
    </w:p>
    <w:p w14:paraId="35013C05" w14:textId="6495A90C" w:rsidR="004B14E2" w:rsidRDefault="004B14E2" w:rsidP="004B14E2">
      <w:pPr>
        <w:pStyle w:val="NoSpacing"/>
        <w:numPr>
          <w:ilvl w:val="0"/>
          <w:numId w:val="10"/>
        </w:numPr>
      </w:pPr>
      <w:r w:rsidRPr="006C0DE0">
        <w:rPr>
          <w:b/>
          <w:bCs/>
        </w:rPr>
        <w:t>Interview</w:t>
      </w:r>
      <w:r>
        <w:t xml:space="preserve"> coworkers about any complains.</w:t>
      </w:r>
    </w:p>
    <w:p w14:paraId="466C1A14" w14:textId="44916636" w:rsidR="004B14E2" w:rsidRDefault="004B14E2" w:rsidP="004B14E2">
      <w:pPr>
        <w:pStyle w:val="NoSpacing"/>
        <w:numPr>
          <w:ilvl w:val="0"/>
          <w:numId w:val="10"/>
        </w:numPr>
      </w:pPr>
      <w:r w:rsidRPr="006C0DE0">
        <w:rPr>
          <w:b/>
          <w:bCs/>
        </w:rPr>
        <w:t>Look into past</w:t>
      </w:r>
      <w:r>
        <w:t xml:space="preserve"> records of work-related injuries.</w:t>
      </w:r>
    </w:p>
    <w:p w14:paraId="56083C66" w14:textId="71B76C35" w:rsidR="004B14E2" w:rsidRDefault="004B14E2" w:rsidP="004B14E2">
      <w:pPr>
        <w:pStyle w:val="NoSpacing"/>
        <w:numPr>
          <w:ilvl w:val="0"/>
          <w:numId w:val="10"/>
        </w:numPr>
      </w:pPr>
      <w:r w:rsidRPr="006C0DE0">
        <w:rPr>
          <w:b/>
          <w:bCs/>
        </w:rPr>
        <w:t>Gather</w:t>
      </w:r>
      <w:r>
        <w:t xml:space="preserve"> other </w:t>
      </w:r>
      <w:r w:rsidRPr="006C0DE0">
        <w:rPr>
          <w:b/>
          <w:bCs/>
        </w:rPr>
        <w:t>information</w:t>
      </w:r>
      <w:r>
        <w:t xml:space="preserve"> about </w:t>
      </w:r>
      <w:r w:rsidR="006C0DE0">
        <w:t>the</w:t>
      </w:r>
      <w:r>
        <w:t xml:space="preserve"> workplace.</w:t>
      </w:r>
    </w:p>
    <w:p w14:paraId="71E81FDD" w14:textId="3B458BF8" w:rsidR="00AD200D" w:rsidRPr="00AD200D" w:rsidRDefault="00AD200D" w:rsidP="00AD200D">
      <w:pPr>
        <w:pStyle w:val="NoSpacing"/>
        <w:numPr>
          <w:ilvl w:val="0"/>
          <w:numId w:val="6"/>
        </w:numPr>
      </w:pPr>
      <w:r>
        <w:rPr>
          <w:b/>
          <w:bCs/>
        </w:rPr>
        <w:t>Controlling Hazards and Risks in the Workplace:</w:t>
      </w:r>
    </w:p>
    <w:p w14:paraId="7B7A855C" w14:textId="7D333B7F" w:rsidR="00AD200D" w:rsidRDefault="0013648B" w:rsidP="0013648B">
      <w:pPr>
        <w:pStyle w:val="NoSpacing"/>
        <w:numPr>
          <w:ilvl w:val="0"/>
          <w:numId w:val="11"/>
        </w:numPr>
      </w:pPr>
      <w:r>
        <w:t>Eliminating or removing completely the cause of the hazard.</w:t>
      </w:r>
    </w:p>
    <w:p w14:paraId="5C0B5279" w14:textId="31FDF0D7" w:rsidR="0013648B" w:rsidRDefault="0013648B" w:rsidP="0013648B">
      <w:pPr>
        <w:pStyle w:val="NoSpacing"/>
        <w:numPr>
          <w:ilvl w:val="0"/>
          <w:numId w:val="11"/>
        </w:numPr>
      </w:pPr>
      <w:r>
        <w:t>Substituting hazardous materials with less hazardous ones.</w:t>
      </w:r>
    </w:p>
    <w:p w14:paraId="52D32D14" w14:textId="65F5B2EF" w:rsidR="00B92242" w:rsidRDefault="00B92242" w:rsidP="0013648B">
      <w:pPr>
        <w:pStyle w:val="NoSpacing"/>
        <w:numPr>
          <w:ilvl w:val="0"/>
          <w:numId w:val="11"/>
        </w:numPr>
      </w:pPr>
      <w:r>
        <w:t>Engineering control.</w:t>
      </w:r>
    </w:p>
    <w:p w14:paraId="7AD4F0B4" w14:textId="28D015A7" w:rsidR="00B92242" w:rsidRDefault="00B92242" w:rsidP="0013648B">
      <w:pPr>
        <w:pStyle w:val="NoSpacing"/>
        <w:numPr>
          <w:ilvl w:val="0"/>
          <w:numId w:val="11"/>
        </w:numPr>
      </w:pPr>
      <w:r>
        <w:t>Administrative control.</w:t>
      </w:r>
    </w:p>
    <w:p w14:paraId="6A660C0E" w14:textId="29DBB1F2" w:rsidR="00B92242" w:rsidRDefault="00B92242" w:rsidP="0013648B">
      <w:pPr>
        <w:pStyle w:val="NoSpacing"/>
        <w:numPr>
          <w:ilvl w:val="0"/>
          <w:numId w:val="11"/>
        </w:numPr>
      </w:pPr>
      <w:r>
        <w:t>Wearing personal protective equipment.</w:t>
      </w:r>
    </w:p>
    <w:p w14:paraId="3CD00709" w14:textId="77777777" w:rsidR="002500CE" w:rsidRDefault="002500CE" w:rsidP="002500CE">
      <w:pPr>
        <w:pStyle w:val="NoSpacing"/>
      </w:pPr>
    </w:p>
    <w:p w14:paraId="1A2204BD" w14:textId="6A656812" w:rsidR="002500CE" w:rsidRDefault="002500CE" w:rsidP="002500CE">
      <w:pPr>
        <w:pStyle w:val="NoSpacing"/>
      </w:pPr>
      <w:r>
        <w:rPr>
          <w:b/>
          <w:bCs/>
        </w:rPr>
        <w:t>Safety Practices in the Kitchen:</w:t>
      </w:r>
    </w:p>
    <w:p w14:paraId="6A972597" w14:textId="4706B7BA" w:rsidR="004507C9" w:rsidRDefault="001C52C1" w:rsidP="001C52C1">
      <w:pPr>
        <w:pStyle w:val="NoSpacing"/>
        <w:numPr>
          <w:ilvl w:val="0"/>
          <w:numId w:val="6"/>
        </w:numPr>
      </w:pPr>
      <w:r>
        <w:rPr>
          <w:b/>
          <w:bCs/>
        </w:rPr>
        <w:t>Keeping Oneself Clean</w:t>
      </w:r>
      <w:r>
        <w:t xml:space="preserve"> – </w:t>
      </w:r>
      <w:r w:rsidR="00D5382F">
        <w:t>Washing</w:t>
      </w:r>
      <w:r>
        <w:t xml:space="preserve"> hands thoroughly, keeping fingernails short and clean, always wearing you personal; protective equipment (PPE), wearing a mask, and removing all </w:t>
      </w:r>
      <w:r w:rsidR="00D5382F">
        <w:t>accessories</w:t>
      </w:r>
      <w:r>
        <w:t>.</w:t>
      </w:r>
    </w:p>
    <w:p w14:paraId="4DA3DA47" w14:textId="7A268A61" w:rsidR="00C1263D" w:rsidRDefault="00FA5722" w:rsidP="00C1263D">
      <w:pPr>
        <w:pStyle w:val="NoSpacing"/>
        <w:numPr>
          <w:ilvl w:val="0"/>
          <w:numId w:val="6"/>
        </w:numPr>
      </w:pPr>
      <w:r>
        <w:rPr>
          <w:b/>
          <w:bCs/>
        </w:rPr>
        <w:t>Keeping Tools and Equipment Clean</w:t>
      </w:r>
      <w:r>
        <w:t xml:space="preserve"> – Following the correct procedure in washing, drying, and storing kitchen tools and equipment</w:t>
      </w:r>
      <w:r w:rsidR="00C1263D">
        <w:t>.</w:t>
      </w:r>
    </w:p>
    <w:p w14:paraId="1992A2C6" w14:textId="62CB5CC3" w:rsidR="00BE701D" w:rsidRDefault="00BE701D" w:rsidP="00C1263D">
      <w:pPr>
        <w:pStyle w:val="NoSpacing"/>
        <w:numPr>
          <w:ilvl w:val="0"/>
          <w:numId w:val="6"/>
        </w:numPr>
      </w:pPr>
      <w:r>
        <w:rPr>
          <w:b/>
          <w:bCs/>
        </w:rPr>
        <w:t>Keeping the Food Clean</w:t>
      </w:r>
      <w:r>
        <w:t xml:space="preserve"> – Never handling food with wounds, cuts and infections; always wearing gloves, refrigerating food, washing fruits and vegetables and checking their respective containers, and check the label of foods.</w:t>
      </w:r>
    </w:p>
    <w:p w14:paraId="6EB28EA6" w14:textId="18439EB3" w:rsidR="0056389C" w:rsidRDefault="0056389C" w:rsidP="00C1263D">
      <w:pPr>
        <w:pStyle w:val="NoSpacing"/>
        <w:numPr>
          <w:ilvl w:val="0"/>
          <w:numId w:val="6"/>
        </w:numPr>
      </w:pPr>
      <w:r>
        <w:rPr>
          <w:b/>
          <w:bCs/>
        </w:rPr>
        <w:t>Keeping the Workplace Clean</w:t>
      </w:r>
      <w:r>
        <w:t xml:space="preserve"> – Not doing any personal hygiene in the workplace, not eating, smoking, or spitting in the workplace; Not sitting on any equipment, keeping the surrounding areas free from dirt and keeping them organized.</w:t>
      </w:r>
    </w:p>
    <w:p w14:paraId="50D92304" w14:textId="77777777" w:rsidR="000D1D65" w:rsidRDefault="000D1D65" w:rsidP="000D1D65">
      <w:pPr>
        <w:pStyle w:val="NoSpacing"/>
      </w:pPr>
    </w:p>
    <w:p w14:paraId="55B94166" w14:textId="432D95D5" w:rsidR="000D1D65" w:rsidRDefault="000D1D65" w:rsidP="000D1D65">
      <w:pPr>
        <w:pStyle w:val="NoSpacing"/>
        <w:rPr>
          <w:b/>
          <w:bCs/>
        </w:rPr>
      </w:pPr>
      <w:r>
        <w:rPr>
          <w:b/>
          <w:bCs/>
        </w:rPr>
        <w:t>Safety Regulations:</w:t>
      </w:r>
    </w:p>
    <w:p w14:paraId="30E03E54" w14:textId="09B90DF2" w:rsidR="000D1D65" w:rsidRDefault="002B6BE1" w:rsidP="002B6BE1">
      <w:pPr>
        <w:pStyle w:val="NoSpacing"/>
        <w:numPr>
          <w:ilvl w:val="0"/>
          <w:numId w:val="6"/>
        </w:numPr>
      </w:pPr>
      <w:r>
        <w:rPr>
          <w:b/>
          <w:bCs/>
        </w:rPr>
        <w:t xml:space="preserve">Clean Air Act of 1999 (Republic Act No. 8729) </w:t>
      </w:r>
      <w:r w:rsidR="005A56E8">
        <w:t>–</w:t>
      </w:r>
      <w:r>
        <w:t xml:space="preserve"> </w:t>
      </w:r>
      <w:r w:rsidR="005A56E8">
        <w:t xml:space="preserve">Sets a </w:t>
      </w:r>
      <w:r w:rsidR="006871C7">
        <w:t>comprehensive</w:t>
      </w:r>
      <w:r w:rsidR="005A56E8">
        <w:t xml:space="preserve"> </w:t>
      </w:r>
      <w:r w:rsidR="005A56E8" w:rsidRPr="008952EA">
        <w:rPr>
          <w:b/>
          <w:bCs/>
        </w:rPr>
        <w:t>air quality management policy</w:t>
      </w:r>
      <w:r w:rsidR="005A56E8">
        <w:t xml:space="preserve"> and program, which aims to provide and maintain healthy air for all citizens of the country.</w:t>
      </w:r>
    </w:p>
    <w:p w14:paraId="37A3B1BB" w14:textId="02B78B4B" w:rsidR="00A05802" w:rsidRDefault="008952EA" w:rsidP="00FF7583">
      <w:pPr>
        <w:pStyle w:val="NoSpacing"/>
        <w:numPr>
          <w:ilvl w:val="0"/>
          <w:numId w:val="6"/>
        </w:numPr>
      </w:pPr>
      <w:r>
        <w:rPr>
          <w:b/>
          <w:bCs/>
        </w:rPr>
        <w:t xml:space="preserve">Solid Waste Management Program </w:t>
      </w:r>
      <w:r>
        <w:t xml:space="preserve">– Government </w:t>
      </w:r>
      <w:r w:rsidRPr="00A05802">
        <w:rPr>
          <w:b/>
          <w:bCs/>
        </w:rPr>
        <w:t>program</w:t>
      </w:r>
      <w:r>
        <w:t xml:space="preserve"> designed to </w:t>
      </w:r>
      <w:r w:rsidRPr="00A05802">
        <w:rPr>
          <w:b/>
          <w:bCs/>
        </w:rPr>
        <w:t xml:space="preserve">instill </w:t>
      </w:r>
      <w:r w:rsidR="00A05802" w:rsidRPr="00A05802">
        <w:rPr>
          <w:b/>
          <w:bCs/>
        </w:rPr>
        <w:t>awareness</w:t>
      </w:r>
      <w:r>
        <w:t xml:space="preserve"> in people on </w:t>
      </w:r>
      <w:r w:rsidRPr="00A05802">
        <w:rPr>
          <w:b/>
          <w:bCs/>
        </w:rPr>
        <w:t xml:space="preserve">how to </w:t>
      </w:r>
      <w:r w:rsidR="00A05802" w:rsidRPr="00A05802">
        <w:rPr>
          <w:b/>
          <w:bCs/>
        </w:rPr>
        <w:t>manage</w:t>
      </w:r>
      <w:r w:rsidRPr="00A05802">
        <w:rPr>
          <w:b/>
          <w:bCs/>
        </w:rPr>
        <w:t xml:space="preserve"> their </w:t>
      </w:r>
      <w:r w:rsidR="00A05802" w:rsidRPr="00A05802">
        <w:rPr>
          <w:b/>
          <w:bCs/>
        </w:rPr>
        <w:t>household</w:t>
      </w:r>
      <w:r w:rsidRPr="00A05802">
        <w:rPr>
          <w:b/>
          <w:bCs/>
        </w:rPr>
        <w:t xml:space="preserve"> wastes</w:t>
      </w:r>
      <w:r>
        <w:t xml:space="preserve"> by implementing waste management practices, which is the collection, transportation, and processing of waste.</w:t>
      </w:r>
    </w:p>
    <w:p w14:paraId="58612773" w14:textId="2DC07973" w:rsidR="00FF7583" w:rsidRDefault="00B00348" w:rsidP="00FF7583">
      <w:pPr>
        <w:pStyle w:val="NoSpacing"/>
        <w:numPr>
          <w:ilvl w:val="0"/>
          <w:numId w:val="13"/>
        </w:numPr>
      </w:pPr>
      <w:r>
        <w:rPr>
          <w:b/>
          <w:bCs/>
        </w:rPr>
        <w:t>Solid Wastes</w:t>
      </w:r>
      <w:r>
        <w:t xml:space="preserve"> – </w:t>
      </w:r>
      <w:r w:rsidRPr="007902B2">
        <w:rPr>
          <w:b/>
          <w:bCs/>
        </w:rPr>
        <w:t>Waste in dried form</w:t>
      </w:r>
      <w:r>
        <w:t xml:space="preserve"> and consist of residential, household, and domestic wastes, such as empty containers made of plastic, glass, paper, scrap iron, and other trash.</w:t>
      </w:r>
    </w:p>
    <w:p w14:paraId="735AE3EB" w14:textId="6A4AE9EE" w:rsidR="002964A0" w:rsidRDefault="004163AB" w:rsidP="002964A0">
      <w:pPr>
        <w:pStyle w:val="NoSpacing"/>
        <w:numPr>
          <w:ilvl w:val="0"/>
          <w:numId w:val="13"/>
        </w:numPr>
      </w:pPr>
      <w:r>
        <w:rPr>
          <w:b/>
          <w:bCs/>
        </w:rPr>
        <w:t>Liquid Wastes</w:t>
      </w:r>
      <w:r>
        <w:t xml:space="preserve"> – </w:t>
      </w:r>
      <w:r w:rsidR="008E064B">
        <w:rPr>
          <w:b/>
          <w:bCs/>
        </w:rPr>
        <w:t>Waste in liquid form</w:t>
      </w:r>
      <w:r w:rsidR="008E064B" w:rsidRPr="008A5D63">
        <w:t>.</w:t>
      </w:r>
      <w:r w:rsidR="008E064B">
        <w:rPr>
          <w:b/>
          <w:bCs/>
        </w:rPr>
        <w:t xml:space="preserve"> </w:t>
      </w:r>
      <w:r>
        <w:t>Include</w:t>
      </w:r>
      <w:r w:rsidR="008E064B">
        <w:t>s</w:t>
      </w:r>
      <w:r>
        <w:t xml:space="preserve"> </w:t>
      </w:r>
      <w:r w:rsidRPr="007902B2">
        <w:rPr>
          <w:b/>
          <w:bCs/>
        </w:rPr>
        <w:t>human waste</w:t>
      </w:r>
      <w:r>
        <w:t>, flood water, and industrial waste</w:t>
      </w:r>
      <w:r w:rsidR="002964A0">
        <w:t>water.</w:t>
      </w:r>
    </w:p>
    <w:p w14:paraId="71915E4A" w14:textId="1A1EE291" w:rsidR="00D71A9C" w:rsidRDefault="00D71A9C" w:rsidP="002964A0">
      <w:pPr>
        <w:pStyle w:val="NoSpacing"/>
        <w:numPr>
          <w:ilvl w:val="0"/>
          <w:numId w:val="13"/>
        </w:numPr>
      </w:pPr>
      <w:r>
        <w:rPr>
          <w:b/>
          <w:bCs/>
        </w:rPr>
        <w:t xml:space="preserve">Hazardous </w:t>
      </w:r>
      <w:r w:rsidR="00E93AFB">
        <w:t xml:space="preserve">- </w:t>
      </w:r>
      <w:r w:rsidR="00E93AFB" w:rsidRPr="00366932">
        <w:rPr>
          <w:b/>
          <w:bCs/>
        </w:rPr>
        <w:t>Unsafe</w:t>
      </w:r>
      <w:r w:rsidRPr="00366932">
        <w:rPr>
          <w:b/>
          <w:bCs/>
        </w:rPr>
        <w:t xml:space="preserve"> dangerous </w:t>
      </w:r>
      <w:r w:rsidR="00E93AFB" w:rsidRPr="00366932">
        <w:rPr>
          <w:b/>
          <w:bCs/>
        </w:rPr>
        <w:t>substances</w:t>
      </w:r>
      <w:r>
        <w:t xml:space="preserve"> that affect the health of the people. These are substances that are disposed of industries, agriculture, and business establishments.</w:t>
      </w:r>
    </w:p>
    <w:p w14:paraId="71EC11ED" w14:textId="167E5C55" w:rsidR="00387816" w:rsidRDefault="00387816" w:rsidP="002964A0">
      <w:pPr>
        <w:pStyle w:val="NoSpacing"/>
        <w:numPr>
          <w:ilvl w:val="0"/>
          <w:numId w:val="13"/>
        </w:numPr>
      </w:pPr>
      <w:r>
        <w:rPr>
          <w:b/>
          <w:bCs/>
        </w:rPr>
        <w:t>Non-Hazardous</w:t>
      </w:r>
      <w:r>
        <w:t xml:space="preserve"> </w:t>
      </w:r>
      <w:r w:rsidR="00296E64">
        <w:t>–</w:t>
      </w:r>
      <w:r>
        <w:t xml:space="preserve"> </w:t>
      </w:r>
      <w:r w:rsidR="00296E64" w:rsidRPr="00366932">
        <w:rPr>
          <w:b/>
          <w:bCs/>
        </w:rPr>
        <w:t>Safe substances</w:t>
      </w:r>
      <w:r w:rsidR="00296E64">
        <w:t xml:space="preserve"> used commercially, industries, and common products.</w:t>
      </w:r>
    </w:p>
    <w:p w14:paraId="59620D5C" w14:textId="5E0E20B8" w:rsidR="00B97879" w:rsidRDefault="00B97879" w:rsidP="002964A0">
      <w:pPr>
        <w:pStyle w:val="NoSpacing"/>
        <w:numPr>
          <w:ilvl w:val="0"/>
          <w:numId w:val="13"/>
        </w:numPr>
        <w:rPr>
          <w:b/>
          <w:bCs/>
        </w:rPr>
      </w:pPr>
      <w:r w:rsidRPr="00B97879">
        <w:rPr>
          <w:b/>
          <w:bCs/>
        </w:rPr>
        <w:lastRenderedPageBreak/>
        <w:t>Process Flow of Waste Management:</w:t>
      </w:r>
    </w:p>
    <w:p w14:paraId="2083FC84" w14:textId="0157D20F" w:rsidR="00B97879" w:rsidRPr="00B97879" w:rsidRDefault="00B97879" w:rsidP="00B97879">
      <w:pPr>
        <w:pStyle w:val="NoSpacing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Reduce</w:t>
      </w:r>
      <w:r>
        <w:t xml:space="preserve"> – </w:t>
      </w:r>
      <w:r w:rsidRPr="0028571D">
        <w:rPr>
          <w:b/>
          <w:bCs/>
        </w:rPr>
        <w:t>Minimize</w:t>
      </w:r>
      <w:r>
        <w:t xml:space="preserve"> the amount of waste.</w:t>
      </w:r>
    </w:p>
    <w:p w14:paraId="3B3FEDFC" w14:textId="22A6D23F" w:rsidR="00B97879" w:rsidRPr="00B97879" w:rsidRDefault="00B97879" w:rsidP="00B97879">
      <w:pPr>
        <w:pStyle w:val="NoSpacing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Reuse </w:t>
      </w:r>
      <w:r>
        <w:t xml:space="preserve">– </w:t>
      </w:r>
      <w:r w:rsidRPr="0028571D">
        <w:rPr>
          <w:b/>
          <w:bCs/>
        </w:rPr>
        <w:t>Use</w:t>
      </w:r>
      <w:r>
        <w:t xml:space="preserve"> discarded materials again.</w:t>
      </w:r>
    </w:p>
    <w:p w14:paraId="4AAD52FD" w14:textId="322724CD" w:rsidR="00B97879" w:rsidRPr="00B97879" w:rsidRDefault="00B97879" w:rsidP="00B97879">
      <w:pPr>
        <w:pStyle w:val="NoSpacing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Recycle </w:t>
      </w:r>
      <w:r>
        <w:t xml:space="preserve">– </w:t>
      </w:r>
      <w:r w:rsidRPr="0028571D">
        <w:rPr>
          <w:b/>
          <w:bCs/>
        </w:rPr>
        <w:t>Transform</w:t>
      </w:r>
      <w:r>
        <w:t xml:space="preserve"> </w:t>
      </w:r>
      <w:r w:rsidR="001E1BA8">
        <w:t>discarded</w:t>
      </w:r>
      <w:r>
        <w:t xml:space="preserve"> materials into something new.</w:t>
      </w:r>
    </w:p>
    <w:p w14:paraId="1F1FAB4D" w14:textId="2E8BC9BE" w:rsidR="00B97879" w:rsidRPr="00B97879" w:rsidRDefault="00B97879" w:rsidP="00B97879">
      <w:pPr>
        <w:pStyle w:val="NoSpacing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Recover </w:t>
      </w:r>
      <w:r>
        <w:t xml:space="preserve">– </w:t>
      </w:r>
      <w:r w:rsidRPr="0028571D">
        <w:rPr>
          <w:b/>
          <w:bCs/>
        </w:rPr>
        <w:t>Generate</w:t>
      </w:r>
      <w:r>
        <w:t xml:space="preserve"> energy from waste.</w:t>
      </w:r>
    </w:p>
    <w:p w14:paraId="4CF37F76" w14:textId="5B986593" w:rsidR="00B97879" w:rsidRPr="0012274E" w:rsidRDefault="00B97879" w:rsidP="00B97879">
      <w:pPr>
        <w:pStyle w:val="NoSpacing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Dispose</w:t>
      </w:r>
      <w:r>
        <w:t xml:space="preserve"> – </w:t>
      </w:r>
      <w:r w:rsidRPr="0028571D">
        <w:rPr>
          <w:b/>
          <w:bCs/>
        </w:rPr>
        <w:t>Throw</w:t>
      </w:r>
      <w:r>
        <w:t xml:space="preserve"> waste in landfill.</w:t>
      </w:r>
    </w:p>
    <w:p w14:paraId="263D054C" w14:textId="25E83C65" w:rsidR="0012274E" w:rsidRPr="00AD0A9C" w:rsidRDefault="0012274E" w:rsidP="0012274E">
      <w:pPr>
        <w:pStyle w:val="NoSpacing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Electrical and Fire Safety Code</w:t>
      </w:r>
      <w:r>
        <w:t xml:space="preserve"> </w:t>
      </w:r>
      <w:r w:rsidR="00BF72F4">
        <w:t>–</w:t>
      </w:r>
      <w:r>
        <w:t xml:space="preserve"> </w:t>
      </w:r>
      <w:r w:rsidR="00BF72F4">
        <w:t xml:space="preserve">This code contains precautions on </w:t>
      </w:r>
      <w:r w:rsidR="00BF72F4" w:rsidRPr="00C45EC4">
        <w:rPr>
          <w:b/>
          <w:bCs/>
        </w:rPr>
        <w:t>how to prevent or reduce fire occurrence</w:t>
      </w:r>
      <w:r w:rsidR="00BF72F4">
        <w:t xml:space="preserve"> at home and in the workplace that may result in death, injury, and loss of properties.</w:t>
      </w:r>
      <w:r w:rsidR="00AD0A9C">
        <w:t xml:space="preserve"> </w:t>
      </w:r>
    </w:p>
    <w:p w14:paraId="148ABF4F" w14:textId="64616CA2" w:rsidR="00AD0A9C" w:rsidRPr="00B97879" w:rsidRDefault="00AD0A9C" w:rsidP="0012274E">
      <w:pPr>
        <w:pStyle w:val="NoSpacing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Contingency Measures and </w:t>
      </w:r>
      <w:r w:rsidR="002B4FA1">
        <w:rPr>
          <w:b/>
          <w:bCs/>
        </w:rPr>
        <w:t>Procedure</w:t>
      </w:r>
      <w:r>
        <w:t xml:space="preserve"> – A </w:t>
      </w:r>
      <w:r w:rsidRPr="002B4FA1">
        <w:rPr>
          <w:b/>
          <w:bCs/>
        </w:rPr>
        <w:t>written emergency plan of action</w:t>
      </w:r>
      <w:r>
        <w:t xml:space="preserve"> to be taken to reduce hazards and consequences from fires, earthquakes, explosions, and chemical wastes that may pollute the air, soil, and water.</w:t>
      </w:r>
    </w:p>
    <w:sectPr w:rsidR="00AD0A9C" w:rsidRPr="00B97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69EC"/>
    <w:multiLevelType w:val="hybridMultilevel"/>
    <w:tmpl w:val="C4CC485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1B0466"/>
    <w:multiLevelType w:val="multilevel"/>
    <w:tmpl w:val="FD72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7FB9"/>
    <w:multiLevelType w:val="hybridMultilevel"/>
    <w:tmpl w:val="5A947C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1D7BE3"/>
    <w:multiLevelType w:val="hybridMultilevel"/>
    <w:tmpl w:val="0C683E8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EC1F60"/>
    <w:multiLevelType w:val="hybridMultilevel"/>
    <w:tmpl w:val="D7AA2F3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97F04EB"/>
    <w:multiLevelType w:val="hybridMultilevel"/>
    <w:tmpl w:val="AB0089C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F51770"/>
    <w:multiLevelType w:val="multilevel"/>
    <w:tmpl w:val="978E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6067B"/>
    <w:multiLevelType w:val="hybridMultilevel"/>
    <w:tmpl w:val="B492CB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85D564A"/>
    <w:multiLevelType w:val="hybridMultilevel"/>
    <w:tmpl w:val="5A68BEE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FE66F7"/>
    <w:multiLevelType w:val="hybridMultilevel"/>
    <w:tmpl w:val="5EF68B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5289E"/>
    <w:multiLevelType w:val="hybridMultilevel"/>
    <w:tmpl w:val="E496EA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F475E2"/>
    <w:multiLevelType w:val="hybridMultilevel"/>
    <w:tmpl w:val="F27E96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D5141"/>
    <w:multiLevelType w:val="hybridMultilevel"/>
    <w:tmpl w:val="2FE83CD6"/>
    <w:lvl w:ilvl="0" w:tplc="C2D4D814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7854CB"/>
    <w:multiLevelType w:val="hybridMultilevel"/>
    <w:tmpl w:val="6BFAC0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22246851">
    <w:abstractNumId w:val="12"/>
  </w:num>
  <w:num w:numId="2" w16cid:durableId="741950178">
    <w:abstractNumId w:val="2"/>
  </w:num>
  <w:num w:numId="3" w16cid:durableId="2132165551">
    <w:abstractNumId w:val="9"/>
  </w:num>
  <w:num w:numId="4" w16cid:durableId="647176119">
    <w:abstractNumId w:val="11"/>
  </w:num>
  <w:num w:numId="5" w16cid:durableId="762453213">
    <w:abstractNumId w:val="13"/>
  </w:num>
  <w:num w:numId="6" w16cid:durableId="1899630689">
    <w:abstractNumId w:val="1"/>
  </w:num>
  <w:num w:numId="7" w16cid:durableId="812017716">
    <w:abstractNumId w:val="10"/>
  </w:num>
  <w:num w:numId="8" w16cid:durableId="2088570851">
    <w:abstractNumId w:val="5"/>
  </w:num>
  <w:num w:numId="9" w16cid:durableId="1492597116">
    <w:abstractNumId w:val="6"/>
  </w:num>
  <w:num w:numId="10" w16cid:durableId="949970985">
    <w:abstractNumId w:val="7"/>
  </w:num>
  <w:num w:numId="11" w16cid:durableId="1997565802">
    <w:abstractNumId w:val="0"/>
  </w:num>
  <w:num w:numId="12" w16cid:durableId="1726953009">
    <w:abstractNumId w:val="3"/>
  </w:num>
  <w:num w:numId="13" w16cid:durableId="1530878673">
    <w:abstractNumId w:val="8"/>
  </w:num>
  <w:num w:numId="14" w16cid:durableId="138054408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13"/>
    <w:rsid w:val="00004CF7"/>
    <w:rsid w:val="00034BFC"/>
    <w:rsid w:val="00036245"/>
    <w:rsid w:val="0007294F"/>
    <w:rsid w:val="00082A4F"/>
    <w:rsid w:val="000874D5"/>
    <w:rsid w:val="00092E89"/>
    <w:rsid w:val="000A6844"/>
    <w:rsid w:val="000B00AC"/>
    <w:rsid w:val="000B5C70"/>
    <w:rsid w:val="000C0AB6"/>
    <w:rsid w:val="000C3D58"/>
    <w:rsid w:val="000C646D"/>
    <w:rsid w:val="000D1158"/>
    <w:rsid w:val="000D1874"/>
    <w:rsid w:val="000D1D65"/>
    <w:rsid w:val="000D76E8"/>
    <w:rsid w:val="000E25A6"/>
    <w:rsid w:val="000E44CD"/>
    <w:rsid w:val="000E7517"/>
    <w:rsid w:val="000F2B33"/>
    <w:rsid w:val="001105A3"/>
    <w:rsid w:val="00111CB9"/>
    <w:rsid w:val="00112581"/>
    <w:rsid w:val="00117103"/>
    <w:rsid w:val="0011744A"/>
    <w:rsid w:val="00120BCF"/>
    <w:rsid w:val="0012274E"/>
    <w:rsid w:val="00125FBA"/>
    <w:rsid w:val="0013430F"/>
    <w:rsid w:val="0013648B"/>
    <w:rsid w:val="00151899"/>
    <w:rsid w:val="00152DC6"/>
    <w:rsid w:val="00163773"/>
    <w:rsid w:val="00164248"/>
    <w:rsid w:val="0016603D"/>
    <w:rsid w:val="00185E22"/>
    <w:rsid w:val="001861F6"/>
    <w:rsid w:val="001923B0"/>
    <w:rsid w:val="001B0099"/>
    <w:rsid w:val="001B2E4C"/>
    <w:rsid w:val="001C0E65"/>
    <w:rsid w:val="001C329E"/>
    <w:rsid w:val="001C52C1"/>
    <w:rsid w:val="001D48FA"/>
    <w:rsid w:val="001D703F"/>
    <w:rsid w:val="001E1BA8"/>
    <w:rsid w:val="001E2723"/>
    <w:rsid w:val="001E51B0"/>
    <w:rsid w:val="00205A97"/>
    <w:rsid w:val="0020694F"/>
    <w:rsid w:val="002130B5"/>
    <w:rsid w:val="00214B14"/>
    <w:rsid w:val="0022151B"/>
    <w:rsid w:val="0022231E"/>
    <w:rsid w:val="00222A64"/>
    <w:rsid w:val="00226946"/>
    <w:rsid w:val="0023573E"/>
    <w:rsid w:val="00240805"/>
    <w:rsid w:val="00241FDF"/>
    <w:rsid w:val="00243454"/>
    <w:rsid w:val="002500CE"/>
    <w:rsid w:val="00251CA5"/>
    <w:rsid w:val="00282516"/>
    <w:rsid w:val="0028571D"/>
    <w:rsid w:val="002964A0"/>
    <w:rsid w:val="00296E64"/>
    <w:rsid w:val="002A3469"/>
    <w:rsid w:val="002B421E"/>
    <w:rsid w:val="002B4FA1"/>
    <w:rsid w:val="002B6BE1"/>
    <w:rsid w:val="002C0871"/>
    <w:rsid w:val="002C18AE"/>
    <w:rsid w:val="002D776E"/>
    <w:rsid w:val="002D7BE4"/>
    <w:rsid w:val="002E484A"/>
    <w:rsid w:val="002F2892"/>
    <w:rsid w:val="002F2981"/>
    <w:rsid w:val="002F5435"/>
    <w:rsid w:val="002F68C0"/>
    <w:rsid w:val="00302C4D"/>
    <w:rsid w:val="00350474"/>
    <w:rsid w:val="00362D29"/>
    <w:rsid w:val="00364273"/>
    <w:rsid w:val="00366932"/>
    <w:rsid w:val="00367468"/>
    <w:rsid w:val="00375CEC"/>
    <w:rsid w:val="0038105A"/>
    <w:rsid w:val="00382F21"/>
    <w:rsid w:val="00387696"/>
    <w:rsid w:val="00387816"/>
    <w:rsid w:val="00387C79"/>
    <w:rsid w:val="003A2C90"/>
    <w:rsid w:val="003A4536"/>
    <w:rsid w:val="003A4BEF"/>
    <w:rsid w:val="003B39D2"/>
    <w:rsid w:val="003D0CF9"/>
    <w:rsid w:val="003D12B4"/>
    <w:rsid w:val="003E4434"/>
    <w:rsid w:val="003E5AB4"/>
    <w:rsid w:val="003F1C68"/>
    <w:rsid w:val="003F6EBB"/>
    <w:rsid w:val="00400B8C"/>
    <w:rsid w:val="00405C03"/>
    <w:rsid w:val="00412C75"/>
    <w:rsid w:val="004162E1"/>
    <w:rsid w:val="004163AB"/>
    <w:rsid w:val="00416EF8"/>
    <w:rsid w:val="00431545"/>
    <w:rsid w:val="00431716"/>
    <w:rsid w:val="004507C9"/>
    <w:rsid w:val="00463C29"/>
    <w:rsid w:val="00464B1C"/>
    <w:rsid w:val="00474613"/>
    <w:rsid w:val="004803D6"/>
    <w:rsid w:val="004A43A5"/>
    <w:rsid w:val="004B14E2"/>
    <w:rsid w:val="004B24FB"/>
    <w:rsid w:val="004B3178"/>
    <w:rsid w:val="004B44C9"/>
    <w:rsid w:val="004C0F12"/>
    <w:rsid w:val="004E321A"/>
    <w:rsid w:val="004E3BD1"/>
    <w:rsid w:val="004F74BA"/>
    <w:rsid w:val="00504418"/>
    <w:rsid w:val="00506DAE"/>
    <w:rsid w:val="00510E39"/>
    <w:rsid w:val="00522101"/>
    <w:rsid w:val="00524828"/>
    <w:rsid w:val="005446E3"/>
    <w:rsid w:val="005506A1"/>
    <w:rsid w:val="0056389C"/>
    <w:rsid w:val="00580044"/>
    <w:rsid w:val="005A3A23"/>
    <w:rsid w:val="005A4D2C"/>
    <w:rsid w:val="005A56E8"/>
    <w:rsid w:val="005B7DA1"/>
    <w:rsid w:val="005E0B6D"/>
    <w:rsid w:val="005F1C68"/>
    <w:rsid w:val="005F2696"/>
    <w:rsid w:val="005F4243"/>
    <w:rsid w:val="005F6B41"/>
    <w:rsid w:val="005F7F8E"/>
    <w:rsid w:val="006002CC"/>
    <w:rsid w:val="00601E78"/>
    <w:rsid w:val="00611AC0"/>
    <w:rsid w:val="00613EC5"/>
    <w:rsid w:val="00620A8C"/>
    <w:rsid w:val="0062164D"/>
    <w:rsid w:val="006331AA"/>
    <w:rsid w:val="00640B62"/>
    <w:rsid w:val="006420EE"/>
    <w:rsid w:val="0064285B"/>
    <w:rsid w:val="00647D52"/>
    <w:rsid w:val="006549AE"/>
    <w:rsid w:val="006637E4"/>
    <w:rsid w:val="00686A55"/>
    <w:rsid w:val="006871C7"/>
    <w:rsid w:val="00694392"/>
    <w:rsid w:val="00695786"/>
    <w:rsid w:val="006A53EE"/>
    <w:rsid w:val="006B1F76"/>
    <w:rsid w:val="006B7323"/>
    <w:rsid w:val="006C0DE0"/>
    <w:rsid w:val="006C3A4C"/>
    <w:rsid w:val="006C693F"/>
    <w:rsid w:val="006D0E41"/>
    <w:rsid w:val="006D6CBA"/>
    <w:rsid w:val="006E5E81"/>
    <w:rsid w:val="006F1EAE"/>
    <w:rsid w:val="006F6206"/>
    <w:rsid w:val="006F671B"/>
    <w:rsid w:val="0071703D"/>
    <w:rsid w:val="0072119A"/>
    <w:rsid w:val="00723396"/>
    <w:rsid w:val="00726EE6"/>
    <w:rsid w:val="00727BCA"/>
    <w:rsid w:val="00760313"/>
    <w:rsid w:val="007902B2"/>
    <w:rsid w:val="007911EE"/>
    <w:rsid w:val="007930C6"/>
    <w:rsid w:val="00796BF4"/>
    <w:rsid w:val="007A29FD"/>
    <w:rsid w:val="007A3030"/>
    <w:rsid w:val="007D173D"/>
    <w:rsid w:val="007D1BB0"/>
    <w:rsid w:val="007D55AA"/>
    <w:rsid w:val="007D6174"/>
    <w:rsid w:val="007E46F3"/>
    <w:rsid w:val="007E6D91"/>
    <w:rsid w:val="007F2E40"/>
    <w:rsid w:val="00805123"/>
    <w:rsid w:val="008128E4"/>
    <w:rsid w:val="00824897"/>
    <w:rsid w:val="00825D4C"/>
    <w:rsid w:val="008355D7"/>
    <w:rsid w:val="0086033F"/>
    <w:rsid w:val="008672DE"/>
    <w:rsid w:val="00881317"/>
    <w:rsid w:val="00890205"/>
    <w:rsid w:val="008924E0"/>
    <w:rsid w:val="008952EA"/>
    <w:rsid w:val="008A388D"/>
    <w:rsid w:val="008A5D63"/>
    <w:rsid w:val="008A729A"/>
    <w:rsid w:val="008B64B9"/>
    <w:rsid w:val="008C622E"/>
    <w:rsid w:val="008D07E4"/>
    <w:rsid w:val="008D5201"/>
    <w:rsid w:val="008E064B"/>
    <w:rsid w:val="008E4904"/>
    <w:rsid w:val="008F13E0"/>
    <w:rsid w:val="008F152C"/>
    <w:rsid w:val="008F5B8F"/>
    <w:rsid w:val="00902580"/>
    <w:rsid w:val="00914807"/>
    <w:rsid w:val="00920E9B"/>
    <w:rsid w:val="0092400E"/>
    <w:rsid w:val="00925063"/>
    <w:rsid w:val="00926ECC"/>
    <w:rsid w:val="009351F5"/>
    <w:rsid w:val="0094029D"/>
    <w:rsid w:val="009458B3"/>
    <w:rsid w:val="00947C6D"/>
    <w:rsid w:val="00974033"/>
    <w:rsid w:val="00980523"/>
    <w:rsid w:val="00986BCA"/>
    <w:rsid w:val="009A0ADE"/>
    <w:rsid w:val="009C3991"/>
    <w:rsid w:val="009C4D7C"/>
    <w:rsid w:val="009D1EB4"/>
    <w:rsid w:val="00A04E7E"/>
    <w:rsid w:val="00A0524C"/>
    <w:rsid w:val="00A05802"/>
    <w:rsid w:val="00A07D2B"/>
    <w:rsid w:val="00A129AA"/>
    <w:rsid w:val="00A158FB"/>
    <w:rsid w:val="00A16462"/>
    <w:rsid w:val="00A307D4"/>
    <w:rsid w:val="00A31B66"/>
    <w:rsid w:val="00A35745"/>
    <w:rsid w:val="00A36540"/>
    <w:rsid w:val="00A433D1"/>
    <w:rsid w:val="00A503E4"/>
    <w:rsid w:val="00A550B7"/>
    <w:rsid w:val="00A57A8E"/>
    <w:rsid w:val="00A73D24"/>
    <w:rsid w:val="00A75AFB"/>
    <w:rsid w:val="00A90545"/>
    <w:rsid w:val="00A974E7"/>
    <w:rsid w:val="00AB100E"/>
    <w:rsid w:val="00AB2469"/>
    <w:rsid w:val="00AC09FC"/>
    <w:rsid w:val="00AC0B89"/>
    <w:rsid w:val="00AC28C4"/>
    <w:rsid w:val="00AD0A9C"/>
    <w:rsid w:val="00AD200D"/>
    <w:rsid w:val="00AD2D4D"/>
    <w:rsid w:val="00AD3C7B"/>
    <w:rsid w:val="00AD7DB6"/>
    <w:rsid w:val="00AE4F53"/>
    <w:rsid w:val="00B00348"/>
    <w:rsid w:val="00B00D04"/>
    <w:rsid w:val="00B03B6C"/>
    <w:rsid w:val="00B05F0E"/>
    <w:rsid w:val="00B15E91"/>
    <w:rsid w:val="00B20F5F"/>
    <w:rsid w:val="00B21F7E"/>
    <w:rsid w:val="00B30C78"/>
    <w:rsid w:val="00B32879"/>
    <w:rsid w:val="00B36922"/>
    <w:rsid w:val="00B3715B"/>
    <w:rsid w:val="00B42716"/>
    <w:rsid w:val="00B51805"/>
    <w:rsid w:val="00B53C02"/>
    <w:rsid w:val="00B54E79"/>
    <w:rsid w:val="00B56A68"/>
    <w:rsid w:val="00B74D3F"/>
    <w:rsid w:val="00B76F3C"/>
    <w:rsid w:val="00B84898"/>
    <w:rsid w:val="00B86360"/>
    <w:rsid w:val="00B92242"/>
    <w:rsid w:val="00B97879"/>
    <w:rsid w:val="00BA6EB6"/>
    <w:rsid w:val="00BA7F41"/>
    <w:rsid w:val="00BB3C55"/>
    <w:rsid w:val="00BC70B0"/>
    <w:rsid w:val="00BD4382"/>
    <w:rsid w:val="00BE1882"/>
    <w:rsid w:val="00BE59CD"/>
    <w:rsid w:val="00BE701D"/>
    <w:rsid w:val="00BF2B11"/>
    <w:rsid w:val="00BF72F4"/>
    <w:rsid w:val="00BF7F9D"/>
    <w:rsid w:val="00C04CD3"/>
    <w:rsid w:val="00C11BA3"/>
    <w:rsid w:val="00C1263D"/>
    <w:rsid w:val="00C1455C"/>
    <w:rsid w:val="00C17FA8"/>
    <w:rsid w:val="00C2662E"/>
    <w:rsid w:val="00C31D58"/>
    <w:rsid w:val="00C33901"/>
    <w:rsid w:val="00C3594B"/>
    <w:rsid w:val="00C44D04"/>
    <w:rsid w:val="00C45EC4"/>
    <w:rsid w:val="00C605C5"/>
    <w:rsid w:val="00C60C70"/>
    <w:rsid w:val="00C63B1F"/>
    <w:rsid w:val="00C65B8B"/>
    <w:rsid w:val="00C8344F"/>
    <w:rsid w:val="00C847D8"/>
    <w:rsid w:val="00C908BF"/>
    <w:rsid w:val="00C93B79"/>
    <w:rsid w:val="00CA0727"/>
    <w:rsid w:val="00CA7209"/>
    <w:rsid w:val="00CB2406"/>
    <w:rsid w:val="00CB396E"/>
    <w:rsid w:val="00CB75A2"/>
    <w:rsid w:val="00CD1483"/>
    <w:rsid w:val="00CD42ED"/>
    <w:rsid w:val="00CE1C16"/>
    <w:rsid w:val="00CE7F04"/>
    <w:rsid w:val="00CF0C14"/>
    <w:rsid w:val="00CF4079"/>
    <w:rsid w:val="00D071EE"/>
    <w:rsid w:val="00D176DB"/>
    <w:rsid w:val="00D20BC9"/>
    <w:rsid w:val="00D22CC7"/>
    <w:rsid w:val="00D269B2"/>
    <w:rsid w:val="00D277C7"/>
    <w:rsid w:val="00D3562D"/>
    <w:rsid w:val="00D36954"/>
    <w:rsid w:val="00D43F99"/>
    <w:rsid w:val="00D45638"/>
    <w:rsid w:val="00D5382F"/>
    <w:rsid w:val="00D53C98"/>
    <w:rsid w:val="00D55CB7"/>
    <w:rsid w:val="00D56DF4"/>
    <w:rsid w:val="00D71A9C"/>
    <w:rsid w:val="00D82BCF"/>
    <w:rsid w:val="00D85AFB"/>
    <w:rsid w:val="00D91C87"/>
    <w:rsid w:val="00D921C3"/>
    <w:rsid w:val="00D92BFD"/>
    <w:rsid w:val="00D94721"/>
    <w:rsid w:val="00D96A1A"/>
    <w:rsid w:val="00DA74E4"/>
    <w:rsid w:val="00DB305E"/>
    <w:rsid w:val="00DB61EC"/>
    <w:rsid w:val="00DC03A0"/>
    <w:rsid w:val="00DC3DAF"/>
    <w:rsid w:val="00DC7763"/>
    <w:rsid w:val="00DD0BF7"/>
    <w:rsid w:val="00DE6CCE"/>
    <w:rsid w:val="00DF7C01"/>
    <w:rsid w:val="00E001A6"/>
    <w:rsid w:val="00E0075D"/>
    <w:rsid w:val="00E06D98"/>
    <w:rsid w:val="00E21C7C"/>
    <w:rsid w:val="00E23FD3"/>
    <w:rsid w:val="00E40AE2"/>
    <w:rsid w:val="00E551B0"/>
    <w:rsid w:val="00E617C1"/>
    <w:rsid w:val="00E64007"/>
    <w:rsid w:val="00E70C0E"/>
    <w:rsid w:val="00E756A1"/>
    <w:rsid w:val="00E8284D"/>
    <w:rsid w:val="00E86B6E"/>
    <w:rsid w:val="00E9160E"/>
    <w:rsid w:val="00E93AFB"/>
    <w:rsid w:val="00E9460C"/>
    <w:rsid w:val="00E96DCB"/>
    <w:rsid w:val="00EA1F02"/>
    <w:rsid w:val="00EB06FC"/>
    <w:rsid w:val="00EC0C33"/>
    <w:rsid w:val="00EC72B7"/>
    <w:rsid w:val="00ED4926"/>
    <w:rsid w:val="00EE787D"/>
    <w:rsid w:val="00F02286"/>
    <w:rsid w:val="00F03D80"/>
    <w:rsid w:val="00F03D98"/>
    <w:rsid w:val="00F05416"/>
    <w:rsid w:val="00F107AA"/>
    <w:rsid w:val="00F179C7"/>
    <w:rsid w:val="00F2237B"/>
    <w:rsid w:val="00F357AC"/>
    <w:rsid w:val="00F45F84"/>
    <w:rsid w:val="00F50355"/>
    <w:rsid w:val="00F55EC1"/>
    <w:rsid w:val="00F64FF7"/>
    <w:rsid w:val="00F666F1"/>
    <w:rsid w:val="00F67115"/>
    <w:rsid w:val="00F72120"/>
    <w:rsid w:val="00F75667"/>
    <w:rsid w:val="00F86226"/>
    <w:rsid w:val="00F9197C"/>
    <w:rsid w:val="00FA2E76"/>
    <w:rsid w:val="00FA37F4"/>
    <w:rsid w:val="00FA3BFA"/>
    <w:rsid w:val="00FA5722"/>
    <w:rsid w:val="00FB3C7A"/>
    <w:rsid w:val="00FC7BB7"/>
    <w:rsid w:val="00FD01D5"/>
    <w:rsid w:val="00FE0806"/>
    <w:rsid w:val="00FE13A7"/>
    <w:rsid w:val="00FE3A52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8F78"/>
  <w15:chartTrackingRefBased/>
  <w15:docId w15:val="{C421509F-518C-4A11-98A0-92D8153BA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47D8"/>
    <w:pPr>
      <w:spacing w:after="0" w:line="240" w:lineRule="auto"/>
    </w:pPr>
  </w:style>
  <w:style w:type="table" w:styleId="TableGrid">
    <w:name w:val="Table Grid"/>
    <w:basedOn w:val="TableNormal"/>
    <w:uiPriority w:val="39"/>
    <w:rsid w:val="003F1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D776E"/>
    <w:rPr>
      <w:b/>
      <w:bCs/>
    </w:rPr>
  </w:style>
  <w:style w:type="character" w:styleId="Hyperlink">
    <w:name w:val="Hyperlink"/>
    <w:basedOn w:val="DefaultParagraphFont"/>
    <w:uiPriority w:val="99"/>
    <w:unhideWhenUsed/>
    <w:rsid w:val="00F862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9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6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9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3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0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789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0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4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601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7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9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5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2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9241815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0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03365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9109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2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8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4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2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77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5396314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616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82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5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6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0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164970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0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46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8596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292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0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6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04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1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2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1598815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F2A15-0F61-4450-90B9-2720C644F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5</Pages>
  <Words>1723</Words>
  <Characters>9826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429</cp:revision>
  <dcterms:created xsi:type="dcterms:W3CDTF">2024-07-31T07:31:00Z</dcterms:created>
  <dcterms:modified xsi:type="dcterms:W3CDTF">2026-07-04T09:50:00Z</dcterms:modified>
</cp:coreProperties>
</file>