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E5E39" w14:textId="19255DFB" w:rsidR="000C527E" w:rsidRDefault="004B0332" w:rsidP="000C527E">
      <w:pPr>
        <w:pStyle w:val="NoSpacing"/>
        <w:jc w:val="center"/>
        <w:rPr>
          <w:b/>
          <w:bCs/>
          <w:sz w:val="24"/>
          <w:szCs w:val="24"/>
        </w:rPr>
      </w:pPr>
      <w:r>
        <w:rPr>
          <w:b/>
          <w:bCs/>
          <w:sz w:val="24"/>
          <w:szCs w:val="24"/>
        </w:rPr>
        <w:t xml:space="preserve"> </w:t>
      </w:r>
      <w:r w:rsidR="00165AB4">
        <w:rPr>
          <w:b/>
          <w:bCs/>
          <w:sz w:val="24"/>
          <w:szCs w:val="24"/>
        </w:rPr>
        <w:t>Filipino</w:t>
      </w:r>
      <w:r w:rsidR="000C527E" w:rsidRPr="000C527E">
        <w:rPr>
          <w:b/>
          <w:bCs/>
          <w:sz w:val="24"/>
          <w:szCs w:val="24"/>
        </w:rPr>
        <w:t xml:space="preserve"> Reviewer</w:t>
      </w:r>
    </w:p>
    <w:p w14:paraId="01E93A3E" w14:textId="7988C35A" w:rsidR="00F84CC5" w:rsidRDefault="00F84CC5" w:rsidP="000C527E">
      <w:pPr>
        <w:pStyle w:val="NoSpacing"/>
        <w:jc w:val="center"/>
        <w:rPr>
          <w:b/>
          <w:bCs/>
        </w:rPr>
      </w:pPr>
      <w:r>
        <w:rPr>
          <w:b/>
          <w:bCs/>
        </w:rPr>
        <w:t>Maikling Kuwento</w:t>
      </w:r>
    </w:p>
    <w:p w14:paraId="71839CF9" w14:textId="6672ADB2" w:rsidR="008C4DAB" w:rsidRDefault="008C4DAB" w:rsidP="008C4DAB">
      <w:pPr>
        <w:pStyle w:val="NoSpacing"/>
        <w:rPr>
          <w:b/>
          <w:bCs/>
        </w:rPr>
      </w:pPr>
      <w:r>
        <w:rPr>
          <w:b/>
          <w:bCs/>
        </w:rPr>
        <w:t>Maikling Kwento:</w:t>
      </w:r>
    </w:p>
    <w:p w14:paraId="046D3AAB" w14:textId="13720C1B" w:rsidR="008C4DAB" w:rsidRPr="002C723A" w:rsidRDefault="00E70647" w:rsidP="00E70647">
      <w:pPr>
        <w:pStyle w:val="NoSpacing"/>
        <w:numPr>
          <w:ilvl w:val="0"/>
          <w:numId w:val="41"/>
        </w:numPr>
        <w:rPr>
          <w:b/>
          <w:bCs/>
        </w:rPr>
      </w:pPr>
      <w:r>
        <w:rPr>
          <w:b/>
          <w:bCs/>
        </w:rPr>
        <w:t>Maikling Kwento</w:t>
      </w:r>
      <w:r>
        <w:t xml:space="preserve"> – Kasasalaminan ng mga pangyayari sa ating pang-araw-araw na pamumuhay. Bulang sangay na panitikan, ito ay kapupulutan ng mga kaisipan o aral na magsisilbing gabay sa pagharap natin sa bawat pagsubok ng buhay.</w:t>
      </w:r>
    </w:p>
    <w:p w14:paraId="0A756D8E" w14:textId="77777777" w:rsidR="00604590" w:rsidRDefault="00604590" w:rsidP="00604590">
      <w:pPr>
        <w:pStyle w:val="NoSpacing"/>
      </w:pPr>
    </w:p>
    <w:p w14:paraId="3B918447" w14:textId="2DB09C55" w:rsidR="00604590" w:rsidRDefault="003E4251" w:rsidP="00604590">
      <w:pPr>
        <w:pStyle w:val="NoSpacing"/>
        <w:rPr>
          <w:b/>
          <w:bCs/>
        </w:rPr>
      </w:pPr>
      <w:r>
        <w:rPr>
          <w:b/>
          <w:bCs/>
        </w:rPr>
        <w:t>Tagapag-ugnay:</w:t>
      </w:r>
    </w:p>
    <w:p w14:paraId="647D764F" w14:textId="42039084" w:rsidR="003E4251" w:rsidRDefault="0092166F" w:rsidP="0092166F">
      <w:pPr>
        <w:pStyle w:val="NoSpacing"/>
        <w:numPr>
          <w:ilvl w:val="0"/>
          <w:numId w:val="42"/>
        </w:numPr>
      </w:pPr>
      <w:r>
        <w:t>Nagsisilbing itong tulay sa pagitan ng mga salita, pangugusap, at talata at pinagaanda nito ang daloy ng pagsasalaysay.</w:t>
      </w:r>
    </w:p>
    <w:p w14:paraId="03A04BA9" w14:textId="21148CDF" w:rsidR="003E4251" w:rsidRDefault="00FE1010" w:rsidP="008C4DAB">
      <w:pPr>
        <w:pStyle w:val="NoSpacing"/>
        <w:numPr>
          <w:ilvl w:val="0"/>
          <w:numId w:val="41"/>
        </w:numPr>
      </w:pPr>
      <w:r>
        <w:rPr>
          <w:b/>
          <w:bCs/>
        </w:rPr>
        <w:t>Cohesive Devices</w:t>
      </w:r>
      <w:r>
        <w:t xml:space="preserve"> – Tawag sa mga ito a wikang Ingles. Ang ilan sa mga salitang pang-ugnay</w:t>
      </w:r>
    </w:p>
    <w:tbl>
      <w:tblPr>
        <w:tblStyle w:val="TableGrid"/>
        <w:tblW w:w="0" w:type="auto"/>
        <w:tblInd w:w="720" w:type="dxa"/>
        <w:tblLook w:val="04A0" w:firstRow="1" w:lastRow="0" w:firstColumn="1" w:lastColumn="0" w:noHBand="0" w:noVBand="1"/>
      </w:tblPr>
      <w:tblGrid>
        <w:gridCol w:w="2140"/>
        <w:gridCol w:w="2190"/>
        <w:gridCol w:w="2131"/>
        <w:gridCol w:w="2169"/>
      </w:tblGrid>
      <w:tr w:rsidR="00FE1010" w14:paraId="741259BE" w14:textId="77777777" w:rsidTr="00FE1010">
        <w:tc>
          <w:tcPr>
            <w:tcW w:w="2337" w:type="dxa"/>
          </w:tcPr>
          <w:p w14:paraId="601D3F8A" w14:textId="1DBEB6C4" w:rsidR="00FE1010" w:rsidRDefault="00FE1010" w:rsidP="00FE1010">
            <w:pPr>
              <w:pStyle w:val="NoSpacing"/>
            </w:pPr>
            <w:r>
              <w:t>unang</w:t>
            </w:r>
          </w:p>
        </w:tc>
        <w:tc>
          <w:tcPr>
            <w:tcW w:w="2337" w:type="dxa"/>
          </w:tcPr>
          <w:p w14:paraId="5D1B8844" w14:textId="431E1C6D" w:rsidR="00FE1010" w:rsidRDefault="00FE1010" w:rsidP="00FE1010">
            <w:pPr>
              <w:pStyle w:val="NoSpacing"/>
            </w:pPr>
            <w:r>
              <w:t>pagkatapos</w:t>
            </w:r>
          </w:p>
        </w:tc>
        <w:tc>
          <w:tcPr>
            <w:tcW w:w="2338" w:type="dxa"/>
          </w:tcPr>
          <w:p w14:paraId="04479191" w14:textId="141927DA" w:rsidR="00FE1010" w:rsidRDefault="00FE1010" w:rsidP="00FE1010">
            <w:pPr>
              <w:pStyle w:val="NoSpacing"/>
            </w:pPr>
            <w:r>
              <w:t>saka</w:t>
            </w:r>
          </w:p>
        </w:tc>
        <w:tc>
          <w:tcPr>
            <w:tcW w:w="2338" w:type="dxa"/>
          </w:tcPr>
          <w:p w14:paraId="48A81AA0" w14:textId="68545488" w:rsidR="00FE1010" w:rsidRDefault="00FE1010" w:rsidP="00FE1010">
            <w:pPr>
              <w:pStyle w:val="NoSpacing"/>
            </w:pPr>
            <w:r>
              <w:t>Sumunod</w:t>
            </w:r>
          </w:p>
        </w:tc>
      </w:tr>
      <w:tr w:rsidR="00FE1010" w14:paraId="20DE2845" w14:textId="77777777" w:rsidTr="00FE1010">
        <w:tc>
          <w:tcPr>
            <w:tcW w:w="2337" w:type="dxa"/>
          </w:tcPr>
          <w:p w14:paraId="7F09C442" w14:textId="5BFC8186" w:rsidR="00FE1010" w:rsidRDefault="00FE1010" w:rsidP="00FE1010">
            <w:pPr>
              <w:pStyle w:val="NoSpacing"/>
            </w:pPr>
            <w:r>
              <w:t>Sa dakong huli</w:t>
            </w:r>
          </w:p>
        </w:tc>
        <w:tc>
          <w:tcPr>
            <w:tcW w:w="2337" w:type="dxa"/>
          </w:tcPr>
          <w:p w14:paraId="34BB0A18" w14:textId="1C23CD38" w:rsidR="00FE1010" w:rsidRDefault="00FE1010" w:rsidP="00FE1010">
            <w:pPr>
              <w:pStyle w:val="NoSpacing"/>
            </w:pPr>
            <w:r>
              <w:t>pati</w:t>
            </w:r>
          </w:p>
        </w:tc>
        <w:tc>
          <w:tcPr>
            <w:tcW w:w="2338" w:type="dxa"/>
          </w:tcPr>
          <w:p w14:paraId="067F06C6" w14:textId="1C04A14C" w:rsidR="00FE1010" w:rsidRDefault="00FE1010" w:rsidP="00FE1010">
            <w:pPr>
              <w:pStyle w:val="NoSpacing"/>
            </w:pPr>
            <w:r>
              <w:t>Gayon din</w:t>
            </w:r>
          </w:p>
        </w:tc>
        <w:tc>
          <w:tcPr>
            <w:tcW w:w="2338" w:type="dxa"/>
          </w:tcPr>
          <w:p w14:paraId="52339B6B" w14:textId="5A071DDA" w:rsidR="00FE1010" w:rsidRDefault="00FE1010" w:rsidP="00FE1010">
            <w:pPr>
              <w:pStyle w:val="NoSpacing"/>
            </w:pPr>
            <w:r>
              <w:t>Bukod dito</w:t>
            </w:r>
          </w:p>
        </w:tc>
      </w:tr>
    </w:tbl>
    <w:p w14:paraId="44C86EE7" w14:textId="77777777" w:rsidR="003E4251" w:rsidRPr="00F84CC5" w:rsidRDefault="003E4251" w:rsidP="008C4DAB">
      <w:pPr>
        <w:pStyle w:val="NoSpacing"/>
        <w:rPr>
          <w:b/>
          <w:bCs/>
        </w:rPr>
      </w:pPr>
    </w:p>
    <w:p w14:paraId="14027CFB" w14:textId="7C9E252A" w:rsidR="00820A88" w:rsidRDefault="00F84CC5" w:rsidP="00F84CC5">
      <w:pPr>
        <w:pStyle w:val="NoSpacing"/>
        <w:rPr>
          <w:b/>
          <w:bCs/>
        </w:rPr>
      </w:pPr>
      <w:r>
        <w:rPr>
          <w:b/>
          <w:bCs/>
        </w:rPr>
        <w:t>Ang Pag-aasawa:</w:t>
      </w:r>
      <w:r w:rsidR="009E6704">
        <w:rPr>
          <w:b/>
          <w:bCs/>
        </w:rPr>
        <w:t xml:space="preserve"> Theippan Maung Wa (1899 - 1942)</w:t>
      </w:r>
    </w:p>
    <w:p w14:paraId="1F188F21" w14:textId="482C3CDD" w:rsidR="005F73E1" w:rsidRPr="005F73E1" w:rsidRDefault="005F73E1" w:rsidP="005F73E1">
      <w:pPr>
        <w:pStyle w:val="NoSpacing"/>
        <w:numPr>
          <w:ilvl w:val="0"/>
          <w:numId w:val="35"/>
        </w:numPr>
      </w:pPr>
      <w:r w:rsidRPr="005F73E1">
        <w:rPr>
          <w:b/>
          <w:bCs/>
        </w:rPr>
        <w:t>Marami ang may-asawa sa mundo</w:t>
      </w:r>
      <w:r w:rsidRPr="005F73E1">
        <w:t xml:space="preserve"> at kakaunti lamang ang hindi, kaya mas makabuluhang pag-usapan ang </w:t>
      </w:r>
      <w:r w:rsidRPr="005F73E1">
        <w:rPr>
          <w:b/>
          <w:bCs/>
        </w:rPr>
        <w:t>buhay may-asawa</w:t>
      </w:r>
      <w:r w:rsidRPr="005F73E1">
        <w:t>.</w:t>
      </w:r>
    </w:p>
    <w:p w14:paraId="0C379C24" w14:textId="6437DD8A" w:rsidR="005F73E1" w:rsidRPr="005F73E1" w:rsidRDefault="005F73E1" w:rsidP="005F73E1">
      <w:pPr>
        <w:pStyle w:val="NoSpacing"/>
        <w:numPr>
          <w:ilvl w:val="0"/>
          <w:numId w:val="35"/>
        </w:numPr>
      </w:pPr>
      <w:r w:rsidRPr="005F73E1">
        <w:t xml:space="preserve">Ayon sa mga </w:t>
      </w:r>
      <w:r w:rsidRPr="005F73E1">
        <w:rPr>
          <w:b/>
          <w:bCs/>
        </w:rPr>
        <w:t>Kanluranin</w:t>
      </w:r>
      <w:r w:rsidRPr="005F73E1">
        <w:t xml:space="preserve">, ang pag-aasawa ay isang </w:t>
      </w:r>
      <w:r w:rsidRPr="005F73E1">
        <w:rPr>
          <w:b/>
          <w:bCs/>
        </w:rPr>
        <w:t>partnership</w:t>
      </w:r>
      <w:r w:rsidRPr="005F73E1">
        <w:t xml:space="preserve">, habang para sa </w:t>
      </w:r>
      <w:r w:rsidRPr="005F73E1">
        <w:rPr>
          <w:b/>
          <w:bCs/>
        </w:rPr>
        <w:t>matatanda</w:t>
      </w:r>
      <w:r w:rsidRPr="005F73E1">
        <w:t xml:space="preserve">, ito ay </w:t>
      </w:r>
      <w:r w:rsidRPr="005F73E1">
        <w:rPr>
          <w:b/>
          <w:bCs/>
        </w:rPr>
        <w:t>parang dila at ngipin</w:t>
      </w:r>
      <w:r w:rsidRPr="005F73E1">
        <w:t xml:space="preserve"> na hindi mapaghiwalay pero maaaring </w:t>
      </w:r>
      <w:r w:rsidRPr="005F73E1">
        <w:rPr>
          <w:b/>
          <w:bCs/>
        </w:rPr>
        <w:t>magkasakitan</w:t>
      </w:r>
      <w:r w:rsidRPr="005F73E1">
        <w:t>.</w:t>
      </w:r>
    </w:p>
    <w:p w14:paraId="4C6DB891" w14:textId="4E3AD2FF" w:rsidR="005F73E1" w:rsidRPr="005F73E1" w:rsidRDefault="005F73E1" w:rsidP="005F73E1">
      <w:pPr>
        <w:pStyle w:val="NoSpacing"/>
        <w:numPr>
          <w:ilvl w:val="0"/>
          <w:numId w:val="35"/>
        </w:numPr>
      </w:pPr>
      <w:r w:rsidRPr="005F73E1">
        <w:t xml:space="preserve">Ang </w:t>
      </w:r>
      <w:r w:rsidRPr="005F73E1">
        <w:rPr>
          <w:b/>
          <w:bCs/>
        </w:rPr>
        <w:t>maliit na kagat</w:t>
      </w:r>
      <w:r w:rsidRPr="005F73E1">
        <w:t xml:space="preserve"> ay maaaring mas masakit, na tulad ng </w:t>
      </w:r>
      <w:r w:rsidRPr="005F73E1">
        <w:rPr>
          <w:b/>
          <w:bCs/>
        </w:rPr>
        <w:t>maliliit na problema</w:t>
      </w:r>
      <w:r w:rsidRPr="005F73E1">
        <w:t xml:space="preserve"> sa mag-asawa na </w:t>
      </w:r>
      <w:r w:rsidRPr="005F73E1">
        <w:rPr>
          <w:b/>
          <w:bCs/>
        </w:rPr>
        <w:t>lumalala</w:t>
      </w:r>
      <w:r w:rsidRPr="005F73E1">
        <w:t>.</w:t>
      </w:r>
    </w:p>
    <w:p w14:paraId="284E61F4" w14:textId="41BD4EA3" w:rsidR="005F73E1" w:rsidRPr="005F73E1" w:rsidRDefault="005F73E1" w:rsidP="005F73E1">
      <w:pPr>
        <w:pStyle w:val="NoSpacing"/>
        <w:numPr>
          <w:ilvl w:val="0"/>
          <w:numId w:val="35"/>
        </w:numPr>
      </w:pPr>
      <w:r w:rsidRPr="005F73E1">
        <w:t xml:space="preserve">Ang tunay na </w:t>
      </w:r>
      <w:r w:rsidRPr="005F73E1">
        <w:rPr>
          <w:b/>
          <w:bCs/>
        </w:rPr>
        <w:t>partnership ay bihira</w:t>
      </w:r>
      <w:r w:rsidRPr="005F73E1">
        <w:t xml:space="preserve">; kadalasan ay </w:t>
      </w:r>
      <w:r w:rsidRPr="005F73E1">
        <w:rPr>
          <w:b/>
          <w:bCs/>
        </w:rPr>
        <w:t>magkaiba ng ginagawa</w:t>
      </w:r>
      <w:r w:rsidRPr="005F73E1">
        <w:t xml:space="preserve"> ang mag-asawa gaya ng </w:t>
      </w:r>
      <w:r w:rsidRPr="005F73E1">
        <w:rPr>
          <w:b/>
          <w:bCs/>
        </w:rPr>
        <w:t>lalaki ay nasa barkada, sugal o alak</w:t>
      </w:r>
      <w:r w:rsidRPr="005F73E1">
        <w:t xml:space="preserve">, habang ang </w:t>
      </w:r>
      <w:r w:rsidRPr="005F73E1">
        <w:rPr>
          <w:b/>
          <w:bCs/>
        </w:rPr>
        <w:t>babae ay nagdarasal o nasa monasteryo</w:t>
      </w:r>
      <w:r w:rsidRPr="005F73E1">
        <w:t>.</w:t>
      </w:r>
    </w:p>
    <w:p w14:paraId="621087DC" w14:textId="167EA06E" w:rsidR="005F73E1" w:rsidRPr="005F73E1" w:rsidRDefault="005F73E1" w:rsidP="005F73E1">
      <w:pPr>
        <w:pStyle w:val="NoSpacing"/>
        <w:numPr>
          <w:ilvl w:val="0"/>
          <w:numId w:val="35"/>
        </w:numPr>
      </w:pPr>
      <w:r w:rsidRPr="005F73E1">
        <w:t xml:space="preserve">Kapag ang </w:t>
      </w:r>
      <w:r w:rsidRPr="005F73E1">
        <w:rPr>
          <w:b/>
          <w:bCs/>
        </w:rPr>
        <w:t>lalaki ay nagbabasa ng banal na kasulatan</w:t>
      </w:r>
      <w:r w:rsidRPr="005F73E1">
        <w:t xml:space="preserve">, ang </w:t>
      </w:r>
      <w:r w:rsidRPr="005F73E1">
        <w:rPr>
          <w:b/>
          <w:bCs/>
        </w:rPr>
        <w:t>babae ay nasa sinehan</w:t>
      </w:r>
      <w:r w:rsidRPr="005F73E1">
        <w:t xml:space="preserve">; kapag siya ay </w:t>
      </w:r>
      <w:r w:rsidRPr="005F73E1">
        <w:rPr>
          <w:b/>
          <w:bCs/>
        </w:rPr>
        <w:t>nag-aayuno</w:t>
      </w:r>
      <w:r w:rsidRPr="005F73E1">
        <w:t xml:space="preserve">, ang babae ay </w:t>
      </w:r>
      <w:r w:rsidRPr="005F73E1">
        <w:rPr>
          <w:b/>
          <w:bCs/>
        </w:rPr>
        <w:t>nakikipagsosyalan</w:t>
      </w:r>
      <w:r w:rsidRPr="005F73E1">
        <w:t>.</w:t>
      </w:r>
    </w:p>
    <w:p w14:paraId="2F38E1EF" w14:textId="12DD4DF1" w:rsidR="005F73E1" w:rsidRPr="005F73E1" w:rsidRDefault="005F73E1" w:rsidP="005F73E1">
      <w:pPr>
        <w:pStyle w:val="NoSpacing"/>
        <w:numPr>
          <w:ilvl w:val="0"/>
          <w:numId w:val="35"/>
        </w:numPr>
      </w:pPr>
      <w:r w:rsidRPr="005F73E1">
        <w:t xml:space="preserve">Ang </w:t>
      </w:r>
      <w:r w:rsidRPr="005F73E1">
        <w:rPr>
          <w:b/>
          <w:bCs/>
        </w:rPr>
        <w:t>lalaki ay nag-iipon</w:t>
      </w:r>
      <w:r w:rsidRPr="005F73E1">
        <w:t xml:space="preserve"> samantalang ang </w:t>
      </w:r>
      <w:r w:rsidRPr="005F73E1">
        <w:rPr>
          <w:b/>
          <w:bCs/>
        </w:rPr>
        <w:t>babae ay gumagastos</w:t>
      </w:r>
      <w:r w:rsidRPr="005F73E1">
        <w:t xml:space="preserve">; ang isa ay </w:t>
      </w:r>
      <w:r w:rsidRPr="005F73E1">
        <w:rPr>
          <w:b/>
          <w:bCs/>
        </w:rPr>
        <w:t>papunta sa silangan</w:t>
      </w:r>
      <w:r w:rsidRPr="005F73E1">
        <w:t xml:space="preserve">, ang isa ay </w:t>
      </w:r>
      <w:r w:rsidRPr="005F73E1">
        <w:rPr>
          <w:b/>
          <w:bCs/>
        </w:rPr>
        <w:t>sa kanluran</w:t>
      </w:r>
      <w:r w:rsidRPr="005F73E1">
        <w:t xml:space="preserve">, na nagiging sanhi ng </w:t>
      </w:r>
      <w:r w:rsidRPr="005F73E1">
        <w:rPr>
          <w:b/>
          <w:bCs/>
        </w:rPr>
        <w:t>samaan ng loob</w:t>
      </w:r>
      <w:r w:rsidRPr="005F73E1">
        <w:t xml:space="preserve">, </w:t>
      </w:r>
      <w:r w:rsidRPr="005F73E1">
        <w:rPr>
          <w:b/>
          <w:bCs/>
        </w:rPr>
        <w:t>korte</w:t>
      </w:r>
      <w:r w:rsidRPr="005F73E1">
        <w:t xml:space="preserve">, at </w:t>
      </w:r>
      <w:r w:rsidRPr="005F73E1">
        <w:rPr>
          <w:b/>
          <w:bCs/>
        </w:rPr>
        <w:t>pag-uwi sa ina</w:t>
      </w:r>
      <w:r w:rsidRPr="005F73E1">
        <w:t>.</w:t>
      </w:r>
    </w:p>
    <w:p w14:paraId="34404D97" w14:textId="4F03CFF2" w:rsidR="005F73E1" w:rsidRPr="005F73E1" w:rsidRDefault="005F73E1" w:rsidP="005F73E1">
      <w:pPr>
        <w:pStyle w:val="NoSpacing"/>
        <w:numPr>
          <w:ilvl w:val="0"/>
          <w:numId w:val="35"/>
        </w:numPr>
      </w:pPr>
      <w:r w:rsidRPr="005F73E1">
        <w:rPr>
          <w:b/>
          <w:bCs/>
        </w:rPr>
        <w:t>Pareho silang mahilig magbasa</w:t>
      </w:r>
      <w:r w:rsidRPr="005F73E1">
        <w:t xml:space="preserve"> ng aklat at magazine pero </w:t>
      </w:r>
      <w:r w:rsidRPr="005F73E1">
        <w:rPr>
          <w:b/>
          <w:bCs/>
        </w:rPr>
        <w:t>magkaiba ng gusto</w:t>
      </w:r>
      <w:r w:rsidRPr="005F73E1">
        <w:t xml:space="preserve">: lalaki sa </w:t>
      </w:r>
      <w:r w:rsidRPr="005F73E1">
        <w:rPr>
          <w:b/>
          <w:bCs/>
        </w:rPr>
        <w:t>sanaysay, editoryal, balita</w:t>
      </w:r>
      <w:r w:rsidRPr="005F73E1">
        <w:t xml:space="preserve">; babae sa </w:t>
      </w:r>
      <w:r w:rsidRPr="005F73E1">
        <w:rPr>
          <w:b/>
          <w:bCs/>
        </w:rPr>
        <w:t>fiction</w:t>
      </w:r>
      <w:r w:rsidRPr="005F73E1">
        <w:t xml:space="preserve"> at </w:t>
      </w:r>
      <w:r w:rsidRPr="005F73E1">
        <w:rPr>
          <w:b/>
          <w:bCs/>
        </w:rPr>
        <w:t>happy ending</w:t>
      </w:r>
      <w:r w:rsidRPr="005F73E1">
        <w:t>.</w:t>
      </w:r>
    </w:p>
    <w:p w14:paraId="21ED6370" w14:textId="604D55FF" w:rsidR="005F73E1" w:rsidRPr="005F73E1" w:rsidRDefault="005F73E1" w:rsidP="005F73E1">
      <w:pPr>
        <w:pStyle w:val="NoSpacing"/>
        <w:numPr>
          <w:ilvl w:val="0"/>
          <w:numId w:val="35"/>
        </w:numPr>
      </w:pPr>
      <w:r w:rsidRPr="005F73E1">
        <w:t xml:space="preserve">Itinuturing ng </w:t>
      </w:r>
      <w:r w:rsidRPr="005F73E1">
        <w:rPr>
          <w:b/>
          <w:bCs/>
        </w:rPr>
        <w:t>lalaki na immature</w:t>
      </w:r>
      <w:r w:rsidRPr="005F73E1">
        <w:t xml:space="preserve"> ang nagbabasa ng fiction; tinutuligsa naman ng </w:t>
      </w:r>
      <w:r w:rsidRPr="005F73E1">
        <w:rPr>
          <w:b/>
          <w:bCs/>
        </w:rPr>
        <w:t>babae ang lalaking mahilig sa sanaysay</w:t>
      </w:r>
      <w:r w:rsidRPr="005F73E1">
        <w:t xml:space="preserve"> bilang </w:t>
      </w:r>
      <w:r w:rsidRPr="005F73E1">
        <w:rPr>
          <w:b/>
          <w:bCs/>
        </w:rPr>
        <w:t>parang monghe</w:t>
      </w:r>
      <w:r w:rsidRPr="005F73E1">
        <w:t>.</w:t>
      </w:r>
    </w:p>
    <w:p w14:paraId="2B0C8167" w14:textId="11E904BC" w:rsidR="005F73E1" w:rsidRPr="005F73E1" w:rsidRDefault="005F73E1" w:rsidP="005F73E1">
      <w:pPr>
        <w:pStyle w:val="NoSpacing"/>
        <w:numPr>
          <w:ilvl w:val="0"/>
          <w:numId w:val="35"/>
        </w:numPr>
      </w:pPr>
      <w:r w:rsidRPr="005F73E1">
        <w:t xml:space="preserve">Nang </w:t>
      </w:r>
      <w:r w:rsidRPr="005F73E1">
        <w:rPr>
          <w:b/>
          <w:bCs/>
        </w:rPr>
        <w:t>sinubukan ng lalaki ang fiction</w:t>
      </w:r>
      <w:r w:rsidRPr="005F73E1">
        <w:t xml:space="preserve">, gusto niya ang </w:t>
      </w:r>
      <w:r w:rsidRPr="005F73E1">
        <w:rPr>
          <w:b/>
          <w:bCs/>
        </w:rPr>
        <w:t>malungkot na ending</w:t>
      </w:r>
      <w:r w:rsidRPr="005F73E1">
        <w:t xml:space="preserve"> habang ang babae ay gusto ng </w:t>
      </w:r>
      <w:r w:rsidRPr="005F73E1">
        <w:rPr>
          <w:b/>
          <w:bCs/>
        </w:rPr>
        <w:t>masaya</w:t>
      </w:r>
      <w:r w:rsidRPr="005F73E1">
        <w:t xml:space="preserve">, na nauuwi rin sa </w:t>
      </w:r>
      <w:r w:rsidRPr="005F73E1">
        <w:rPr>
          <w:b/>
          <w:bCs/>
        </w:rPr>
        <w:t>away</w:t>
      </w:r>
      <w:r w:rsidRPr="005F73E1">
        <w:t>.</w:t>
      </w:r>
    </w:p>
    <w:p w14:paraId="19CD0B5C" w14:textId="336765C2" w:rsidR="005F73E1" w:rsidRPr="005F73E1" w:rsidRDefault="005F73E1" w:rsidP="005F73E1">
      <w:pPr>
        <w:pStyle w:val="NoSpacing"/>
        <w:numPr>
          <w:ilvl w:val="0"/>
          <w:numId w:val="35"/>
        </w:numPr>
      </w:pPr>
      <w:r w:rsidRPr="005F73E1">
        <w:t xml:space="preserve">Sa tuwing </w:t>
      </w:r>
      <w:r w:rsidRPr="005F73E1">
        <w:rPr>
          <w:b/>
          <w:bCs/>
        </w:rPr>
        <w:t>naantala ang delivery</w:t>
      </w:r>
      <w:r w:rsidRPr="005F73E1">
        <w:t xml:space="preserve"> ng mga magazine, </w:t>
      </w:r>
      <w:r w:rsidRPr="005F73E1">
        <w:rPr>
          <w:b/>
          <w:bCs/>
        </w:rPr>
        <w:t>nagagalit ang babae</w:t>
      </w:r>
      <w:r w:rsidRPr="005F73E1">
        <w:t xml:space="preserve"> sa </w:t>
      </w:r>
      <w:r w:rsidRPr="005F73E1">
        <w:rPr>
          <w:b/>
          <w:bCs/>
        </w:rPr>
        <w:t>publisher, writer, printer, clerk, at tagahatid</w:t>
      </w:r>
      <w:r w:rsidRPr="005F73E1">
        <w:t xml:space="preserve">, habang </w:t>
      </w:r>
      <w:r w:rsidRPr="005F73E1">
        <w:rPr>
          <w:b/>
          <w:bCs/>
        </w:rPr>
        <w:t>tinatawanan lang siya ng lalaki</w:t>
      </w:r>
      <w:r w:rsidRPr="005F73E1">
        <w:t>.</w:t>
      </w:r>
    </w:p>
    <w:p w14:paraId="6A399213" w14:textId="20B78591" w:rsidR="005F73E1" w:rsidRPr="005F73E1" w:rsidRDefault="005F73E1" w:rsidP="005F73E1">
      <w:pPr>
        <w:pStyle w:val="NoSpacing"/>
        <w:numPr>
          <w:ilvl w:val="0"/>
          <w:numId w:val="35"/>
        </w:numPr>
      </w:pPr>
      <w:r w:rsidRPr="005F73E1">
        <w:t xml:space="preserve">Kapag </w:t>
      </w:r>
      <w:r w:rsidRPr="005F73E1">
        <w:rPr>
          <w:b/>
          <w:bCs/>
        </w:rPr>
        <w:t>magazine naman ng lalaki ang na-delay</w:t>
      </w:r>
      <w:r w:rsidRPr="005F73E1">
        <w:t xml:space="preserve">, siya naman ang </w:t>
      </w:r>
      <w:r w:rsidRPr="005F73E1">
        <w:rPr>
          <w:b/>
          <w:bCs/>
        </w:rPr>
        <w:t>nagagalit</w:t>
      </w:r>
      <w:r w:rsidRPr="005F73E1">
        <w:t xml:space="preserve"> at </w:t>
      </w:r>
      <w:r w:rsidRPr="005F73E1">
        <w:rPr>
          <w:b/>
          <w:bCs/>
        </w:rPr>
        <w:t>natutuwa ang babae</w:t>
      </w:r>
      <w:r w:rsidRPr="005F73E1">
        <w:t xml:space="preserve">, kaya nauuwi rin sa </w:t>
      </w:r>
      <w:r w:rsidRPr="005F73E1">
        <w:rPr>
          <w:b/>
          <w:bCs/>
        </w:rPr>
        <w:t>panibagong away</w:t>
      </w:r>
      <w:r w:rsidRPr="005F73E1">
        <w:t>.</w:t>
      </w:r>
    </w:p>
    <w:p w14:paraId="3DA5D1F2" w14:textId="3B8BC718" w:rsidR="005F73E1" w:rsidRPr="005F73E1" w:rsidRDefault="005F73E1" w:rsidP="005F73E1">
      <w:pPr>
        <w:pStyle w:val="NoSpacing"/>
        <w:numPr>
          <w:ilvl w:val="0"/>
          <w:numId w:val="35"/>
        </w:numPr>
      </w:pPr>
      <w:r w:rsidRPr="005F73E1">
        <w:t xml:space="preserve">Tuwing </w:t>
      </w:r>
      <w:r w:rsidRPr="005F73E1">
        <w:rPr>
          <w:b/>
          <w:bCs/>
        </w:rPr>
        <w:t>Sabado ay nanonood sila ng sine</w:t>
      </w:r>
      <w:r w:rsidRPr="005F73E1">
        <w:t xml:space="preserve"> pero kapag </w:t>
      </w:r>
      <w:r w:rsidRPr="005F73E1">
        <w:rPr>
          <w:b/>
          <w:bCs/>
        </w:rPr>
        <w:t>hinangaan ng babae ang aktres</w:t>
      </w:r>
      <w:r w:rsidRPr="005F73E1">
        <w:t xml:space="preserve">, </w:t>
      </w:r>
      <w:r w:rsidRPr="005F73E1">
        <w:rPr>
          <w:b/>
          <w:bCs/>
        </w:rPr>
        <w:t>tinatawanan siya ng lalaki</w:t>
      </w:r>
      <w:r w:rsidRPr="005F73E1">
        <w:t xml:space="preserve">; kapag ang </w:t>
      </w:r>
      <w:r w:rsidRPr="005F73E1">
        <w:rPr>
          <w:b/>
          <w:bCs/>
        </w:rPr>
        <w:t>lalaki ang humanga</w:t>
      </w:r>
      <w:r w:rsidRPr="005F73E1">
        <w:t xml:space="preserve">, </w:t>
      </w:r>
      <w:r w:rsidRPr="005F73E1">
        <w:rPr>
          <w:b/>
          <w:bCs/>
        </w:rPr>
        <w:t>kinokontra siya ng babae</w:t>
      </w:r>
      <w:r w:rsidRPr="005F73E1">
        <w:t>.</w:t>
      </w:r>
    </w:p>
    <w:p w14:paraId="1D741219" w14:textId="7C61BF21" w:rsidR="005F73E1" w:rsidRPr="005F73E1" w:rsidRDefault="005F73E1" w:rsidP="005F73E1">
      <w:pPr>
        <w:pStyle w:val="NoSpacing"/>
        <w:numPr>
          <w:ilvl w:val="0"/>
          <w:numId w:val="35"/>
        </w:numPr>
      </w:pPr>
      <w:r w:rsidRPr="005F73E1">
        <w:rPr>
          <w:b/>
          <w:bCs/>
        </w:rPr>
        <w:t>Pareho silang mahilig sa musika</w:t>
      </w:r>
      <w:r w:rsidRPr="005F73E1">
        <w:t xml:space="preserve"> pero </w:t>
      </w:r>
      <w:r w:rsidRPr="005F73E1">
        <w:rPr>
          <w:b/>
          <w:bCs/>
        </w:rPr>
        <w:t>magkaiba rin ang panlasa</w:t>
      </w:r>
      <w:r w:rsidRPr="005F73E1">
        <w:t xml:space="preserve">: lalaki sa </w:t>
      </w:r>
      <w:r w:rsidRPr="005F73E1">
        <w:rPr>
          <w:b/>
          <w:bCs/>
        </w:rPr>
        <w:t>klasikong awitin</w:t>
      </w:r>
      <w:r w:rsidRPr="005F73E1">
        <w:t xml:space="preserve"> gaya ng </w:t>
      </w:r>
      <w:r w:rsidRPr="005F73E1">
        <w:rPr>
          <w:i/>
          <w:iCs/>
        </w:rPr>
        <w:t>Deep Woods of Flowers</w:t>
      </w:r>
      <w:r w:rsidRPr="005F73E1">
        <w:t xml:space="preserve">, babae sa </w:t>
      </w:r>
      <w:r w:rsidRPr="005F73E1">
        <w:rPr>
          <w:b/>
          <w:bCs/>
        </w:rPr>
        <w:t>pop songs</w:t>
      </w:r>
      <w:r w:rsidRPr="005F73E1">
        <w:t>.</w:t>
      </w:r>
    </w:p>
    <w:p w14:paraId="08E7131D" w14:textId="4CEE45E8" w:rsidR="005F73E1" w:rsidRPr="005F73E1" w:rsidRDefault="005F73E1" w:rsidP="005F73E1">
      <w:pPr>
        <w:pStyle w:val="NoSpacing"/>
        <w:numPr>
          <w:ilvl w:val="0"/>
          <w:numId w:val="35"/>
        </w:numPr>
      </w:pPr>
      <w:r w:rsidRPr="005F73E1">
        <w:t xml:space="preserve">Kapag </w:t>
      </w:r>
      <w:r w:rsidRPr="005F73E1">
        <w:rPr>
          <w:b/>
          <w:bCs/>
        </w:rPr>
        <w:t>kumanta ang lalaki habang naliligo</w:t>
      </w:r>
      <w:r w:rsidRPr="005F73E1">
        <w:t xml:space="preserve">, </w:t>
      </w:r>
      <w:r w:rsidRPr="005F73E1">
        <w:rPr>
          <w:b/>
          <w:bCs/>
        </w:rPr>
        <w:t>kakalampagin ng babae ang lata</w:t>
      </w:r>
      <w:r w:rsidRPr="005F73E1">
        <w:t xml:space="preserve"> at </w:t>
      </w:r>
      <w:r w:rsidRPr="005F73E1">
        <w:rPr>
          <w:b/>
          <w:bCs/>
        </w:rPr>
        <w:t>magdadahilan ng daga</w:t>
      </w:r>
      <w:r w:rsidRPr="005F73E1">
        <w:t xml:space="preserve">; kapag ang </w:t>
      </w:r>
      <w:r w:rsidRPr="005F73E1">
        <w:rPr>
          <w:b/>
          <w:bCs/>
        </w:rPr>
        <w:t>babae naman ang kumanta sa inidoro</w:t>
      </w:r>
      <w:r w:rsidRPr="005F73E1">
        <w:t xml:space="preserve">, ang </w:t>
      </w:r>
      <w:r w:rsidRPr="005F73E1">
        <w:rPr>
          <w:b/>
          <w:bCs/>
        </w:rPr>
        <w:t>lalaki ay kakalampag din ng stick</w:t>
      </w:r>
      <w:r w:rsidRPr="005F73E1">
        <w:t>.</w:t>
      </w:r>
    </w:p>
    <w:p w14:paraId="23D504B2" w14:textId="6BFCA4ED" w:rsidR="005F73E1" w:rsidRPr="005F73E1" w:rsidRDefault="005F73E1" w:rsidP="005F73E1">
      <w:pPr>
        <w:pStyle w:val="NoSpacing"/>
        <w:numPr>
          <w:ilvl w:val="0"/>
          <w:numId w:val="35"/>
        </w:numPr>
      </w:pPr>
      <w:r w:rsidRPr="005F73E1">
        <w:rPr>
          <w:b/>
          <w:bCs/>
        </w:rPr>
        <w:t>Wala mang witness</w:t>
      </w:r>
      <w:r w:rsidRPr="005F73E1">
        <w:t xml:space="preserve">, ang </w:t>
      </w:r>
      <w:r w:rsidRPr="005F73E1">
        <w:rPr>
          <w:b/>
          <w:bCs/>
        </w:rPr>
        <w:t>babae ay agad mag-aakusa nang may malisya</w:t>
      </w:r>
      <w:r w:rsidRPr="005F73E1">
        <w:t xml:space="preserve">; ang </w:t>
      </w:r>
      <w:r w:rsidRPr="005F73E1">
        <w:rPr>
          <w:b/>
          <w:bCs/>
        </w:rPr>
        <w:t>lalaki, kahit hukom, ay walang magawa</w:t>
      </w:r>
      <w:r w:rsidRPr="005F73E1">
        <w:t xml:space="preserve"> sa mga pangyayari.</w:t>
      </w:r>
    </w:p>
    <w:p w14:paraId="3E21ED3E" w14:textId="56501B85" w:rsidR="005F73E1" w:rsidRPr="005F73E1" w:rsidRDefault="005F73E1" w:rsidP="005F73E1">
      <w:pPr>
        <w:pStyle w:val="NoSpacing"/>
        <w:numPr>
          <w:ilvl w:val="0"/>
          <w:numId w:val="35"/>
        </w:numPr>
      </w:pPr>
      <w:r w:rsidRPr="005F73E1">
        <w:t xml:space="preserve">Kahit ang taong </w:t>
      </w:r>
      <w:r w:rsidRPr="005F73E1">
        <w:rPr>
          <w:b/>
          <w:bCs/>
        </w:rPr>
        <w:t>sanay sa batas ay walang kakayahang lutasin</w:t>
      </w:r>
      <w:r w:rsidRPr="005F73E1">
        <w:t xml:space="preserve"> ang ganitong problema; </w:t>
      </w:r>
      <w:r w:rsidRPr="005F73E1">
        <w:rPr>
          <w:b/>
          <w:bCs/>
        </w:rPr>
        <w:t>patuloy ang kagatan at bangayan</w:t>
      </w:r>
      <w:r w:rsidRPr="005F73E1">
        <w:t>.</w:t>
      </w:r>
    </w:p>
    <w:p w14:paraId="36972F6D" w14:textId="5A3CAE3B" w:rsidR="005F73E1" w:rsidRDefault="005F73E1" w:rsidP="005F73E1">
      <w:pPr>
        <w:pStyle w:val="NoSpacing"/>
        <w:numPr>
          <w:ilvl w:val="0"/>
          <w:numId w:val="35"/>
        </w:numPr>
      </w:pPr>
      <w:r w:rsidRPr="005F73E1">
        <w:lastRenderedPageBreak/>
        <w:t xml:space="preserve">Sa </w:t>
      </w:r>
      <w:r w:rsidRPr="005F73E1">
        <w:rPr>
          <w:b/>
          <w:bCs/>
        </w:rPr>
        <w:t>milyon-milyong may-asawa</w:t>
      </w:r>
      <w:r w:rsidRPr="005F73E1">
        <w:t xml:space="preserve">, tatalakayin ang mag-asawang sina </w:t>
      </w:r>
      <w:r w:rsidRPr="005F73E1">
        <w:rPr>
          <w:b/>
          <w:bCs/>
        </w:rPr>
        <w:t>Sub Divisional Officer Maung Lu Aye</w:t>
      </w:r>
      <w:r w:rsidRPr="005F73E1">
        <w:t xml:space="preserve"> at </w:t>
      </w:r>
      <w:r w:rsidRPr="005F73E1">
        <w:rPr>
          <w:b/>
          <w:bCs/>
        </w:rPr>
        <w:t>Khin Than Myint</w:t>
      </w:r>
      <w:r w:rsidRPr="005F73E1">
        <w:t xml:space="preserve">, na </w:t>
      </w:r>
      <w:r w:rsidRPr="005F73E1">
        <w:rPr>
          <w:b/>
          <w:bCs/>
        </w:rPr>
        <w:t>parehong mahilig sa pagbabasa at panonood ng sine</w:t>
      </w:r>
      <w:r w:rsidRPr="005F73E1">
        <w:t>.</w:t>
      </w:r>
    </w:p>
    <w:p w14:paraId="3E245832" w14:textId="77777777" w:rsidR="009928EC" w:rsidRDefault="009928EC" w:rsidP="009928EC">
      <w:pPr>
        <w:pStyle w:val="NoSpacing"/>
      </w:pPr>
    </w:p>
    <w:p w14:paraId="3C053EED" w14:textId="1AFE33F2" w:rsidR="009928EC" w:rsidRDefault="009928EC" w:rsidP="009928EC">
      <w:pPr>
        <w:pStyle w:val="NoSpacing"/>
        <w:rPr>
          <w:b/>
          <w:bCs/>
        </w:rPr>
      </w:pPr>
      <w:r>
        <w:rPr>
          <w:b/>
          <w:bCs/>
        </w:rPr>
        <w:t>Elemento ng Maikling Kuwento:</w:t>
      </w:r>
    </w:p>
    <w:p w14:paraId="2EB20720" w14:textId="1D347F76" w:rsidR="00AB03BF" w:rsidRDefault="00D66DDF" w:rsidP="00D66DDF">
      <w:pPr>
        <w:pStyle w:val="NoSpacing"/>
        <w:numPr>
          <w:ilvl w:val="0"/>
          <w:numId w:val="37"/>
        </w:numPr>
      </w:pPr>
      <w:r>
        <w:rPr>
          <w:b/>
          <w:bCs/>
        </w:rPr>
        <w:t>Tauhan</w:t>
      </w:r>
      <w:r>
        <w:t xml:space="preserve"> – Gumaganap sa akda kung saan umiikot ang maikling kuwento.</w:t>
      </w:r>
    </w:p>
    <w:p w14:paraId="4325D3A0" w14:textId="71FAA31E" w:rsidR="009928EC" w:rsidRDefault="00AB03BF" w:rsidP="00BE4628">
      <w:pPr>
        <w:pStyle w:val="NoSpacing"/>
        <w:numPr>
          <w:ilvl w:val="0"/>
          <w:numId w:val="43"/>
        </w:numPr>
      </w:pPr>
      <w:r>
        <w:rPr>
          <w:b/>
          <w:bCs/>
        </w:rPr>
        <w:t xml:space="preserve">Banghay </w:t>
      </w:r>
      <w:r>
        <w:t>– Tumutukoy sa mga pag-susunod na pangyaring naganap mula sa sumula hanggang katapusan.</w:t>
      </w:r>
    </w:p>
    <w:p w14:paraId="486059B8" w14:textId="5F2009F3" w:rsidR="00BE4628" w:rsidRDefault="00BE4628" w:rsidP="00BE4628">
      <w:pPr>
        <w:pStyle w:val="NoSpacing"/>
        <w:numPr>
          <w:ilvl w:val="0"/>
          <w:numId w:val="43"/>
        </w:numPr>
      </w:pPr>
      <w:r>
        <w:rPr>
          <w:b/>
          <w:bCs/>
        </w:rPr>
        <w:t>Pagkasunodsunod</w:t>
      </w:r>
      <w:r>
        <w:t xml:space="preserve"> – </w:t>
      </w:r>
      <w:r w:rsidRPr="007F1EB2">
        <w:rPr>
          <w:b/>
          <w:bCs/>
        </w:rPr>
        <w:t>Suliraning</w:t>
      </w:r>
      <w:r>
        <w:t xml:space="preserve"> </w:t>
      </w:r>
      <w:r w:rsidRPr="007F1EB2">
        <w:rPr>
          <w:b/>
          <w:bCs/>
        </w:rPr>
        <w:t>kinahaharap o kahaharapin</w:t>
      </w:r>
      <w:r>
        <w:t xml:space="preserve"> pa ng pangunahing tao.</w:t>
      </w:r>
    </w:p>
    <w:p w14:paraId="4D2534D1" w14:textId="147690BD" w:rsidR="000460EE" w:rsidRDefault="002B59FD" w:rsidP="00BE4628">
      <w:pPr>
        <w:pStyle w:val="NoSpacing"/>
        <w:numPr>
          <w:ilvl w:val="0"/>
          <w:numId w:val="43"/>
        </w:numPr>
      </w:pPr>
      <w:r>
        <w:rPr>
          <w:b/>
          <w:bCs/>
        </w:rPr>
        <w:t>Estilo na may Akda</w:t>
      </w:r>
      <w:r>
        <w:t xml:space="preserve"> – Nagbibigay tuon sa mga pahiwatig o ang mga kahulugang di tuwirang nakasaad sa mga pangyayari at diyalogo ng mga tauhan. Nagbibigay ito ng kawilihan sa mambabasa.</w:t>
      </w:r>
    </w:p>
    <w:p w14:paraId="180DDC5B" w14:textId="77777777" w:rsidR="00BE4628" w:rsidRDefault="00BE4628" w:rsidP="00BE4628">
      <w:pPr>
        <w:pStyle w:val="ListParagraph"/>
      </w:pPr>
    </w:p>
    <w:p w14:paraId="5D5A0D93" w14:textId="1832AB31" w:rsidR="000460EE" w:rsidRPr="00F63CF9" w:rsidRDefault="000460EE" w:rsidP="00F63CF9">
      <w:pPr>
        <w:pStyle w:val="NoSpacing"/>
        <w:rPr>
          <w:b/>
          <w:bCs/>
        </w:rPr>
      </w:pPr>
      <w:r w:rsidRPr="00F63CF9">
        <w:rPr>
          <w:b/>
          <w:bCs/>
        </w:rPr>
        <w:t>Talasalitaan:</w:t>
      </w:r>
    </w:p>
    <w:p w14:paraId="1EEBE96E" w14:textId="0AD4CE02" w:rsidR="00F84CC5" w:rsidRDefault="00FC5441" w:rsidP="00FC5441">
      <w:pPr>
        <w:pStyle w:val="NoSpacing"/>
        <w:numPr>
          <w:ilvl w:val="0"/>
          <w:numId w:val="37"/>
        </w:numPr>
      </w:pPr>
      <w:r>
        <w:rPr>
          <w:b/>
          <w:bCs/>
        </w:rPr>
        <w:t>Denotatibo o Denotasyon</w:t>
      </w:r>
      <w:r>
        <w:t xml:space="preserve"> – </w:t>
      </w:r>
      <w:r w:rsidRPr="00571105">
        <w:rPr>
          <w:b/>
          <w:bCs/>
        </w:rPr>
        <w:t>Literal</w:t>
      </w:r>
      <w:r>
        <w:t xml:space="preserve"> at </w:t>
      </w:r>
      <w:r w:rsidRPr="00571105">
        <w:rPr>
          <w:b/>
          <w:bCs/>
        </w:rPr>
        <w:t>karaniwang</w:t>
      </w:r>
      <w:r>
        <w:t xml:space="preserve"> </w:t>
      </w:r>
      <w:r w:rsidRPr="00571105">
        <w:rPr>
          <w:b/>
          <w:bCs/>
        </w:rPr>
        <w:t>pagbibigay</w:t>
      </w:r>
      <w:r>
        <w:t xml:space="preserve"> ng </w:t>
      </w:r>
      <w:r w:rsidRPr="00571105">
        <w:rPr>
          <w:b/>
          <w:bCs/>
        </w:rPr>
        <w:t>kahulugan</w:t>
      </w:r>
      <w:r>
        <w:t xml:space="preserve"> sa salita. Ito ay kahulugan matatagpuan sa disksyonaryo.</w:t>
      </w:r>
    </w:p>
    <w:p w14:paraId="3E7DCCFF" w14:textId="3D3A6F93" w:rsidR="009E6EEF" w:rsidRDefault="009E6EEF" w:rsidP="009E6EEF">
      <w:pPr>
        <w:pStyle w:val="NoSpacing"/>
        <w:numPr>
          <w:ilvl w:val="0"/>
          <w:numId w:val="38"/>
        </w:numPr>
      </w:pPr>
      <w:r w:rsidRPr="009E6EEF">
        <w:rPr>
          <w:b/>
          <w:bCs/>
        </w:rPr>
        <w:t>Puso</w:t>
      </w:r>
      <w:r w:rsidRPr="009E6EEF">
        <w:t xml:space="preserve"> – Isang </w:t>
      </w:r>
      <w:r w:rsidRPr="000A1C71">
        <w:rPr>
          <w:b/>
          <w:bCs/>
        </w:rPr>
        <w:t>bahagi</w:t>
      </w:r>
      <w:r w:rsidRPr="009E6EEF">
        <w:t xml:space="preserve"> ng </w:t>
      </w:r>
      <w:r w:rsidRPr="000A1C71">
        <w:rPr>
          <w:b/>
          <w:bCs/>
        </w:rPr>
        <w:t>katawan</w:t>
      </w:r>
      <w:r w:rsidRPr="009E6EEF">
        <w:t xml:space="preserve"> na nagpapadaloy ng dugo.</w:t>
      </w:r>
    </w:p>
    <w:p w14:paraId="336CEC5C" w14:textId="2ACB360D" w:rsidR="008977DD" w:rsidRDefault="008977DD" w:rsidP="00FC5441">
      <w:pPr>
        <w:pStyle w:val="NoSpacing"/>
        <w:numPr>
          <w:ilvl w:val="0"/>
          <w:numId w:val="37"/>
        </w:numPr>
      </w:pPr>
      <w:r>
        <w:rPr>
          <w:b/>
          <w:bCs/>
        </w:rPr>
        <w:t>Konatibo o Konotasyon</w:t>
      </w:r>
      <w:r>
        <w:t xml:space="preserve"> – </w:t>
      </w:r>
      <w:r w:rsidRPr="000133B3">
        <w:rPr>
          <w:b/>
          <w:bCs/>
        </w:rPr>
        <w:t>Hindi</w:t>
      </w:r>
      <w:r>
        <w:t xml:space="preserve"> </w:t>
      </w:r>
      <w:r w:rsidRPr="000133B3">
        <w:rPr>
          <w:b/>
          <w:bCs/>
        </w:rPr>
        <w:t>karaniwang</w:t>
      </w:r>
      <w:r>
        <w:t xml:space="preserve"> pagpapakahulugan ng mga salita. </w:t>
      </w:r>
      <w:r w:rsidRPr="000133B3">
        <w:rPr>
          <w:b/>
          <w:bCs/>
        </w:rPr>
        <w:t>Matinhalaga</w:t>
      </w:r>
      <w:r>
        <w:t xml:space="preserve"> ito at nagtataglay ng mga </w:t>
      </w:r>
      <w:r w:rsidR="00571105" w:rsidRPr="000133B3">
        <w:rPr>
          <w:b/>
          <w:bCs/>
        </w:rPr>
        <w:t>damdamin</w:t>
      </w:r>
      <w:r w:rsidR="00571105">
        <w:t xml:space="preserve">, </w:t>
      </w:r>
      <w:r w:rsidR="00571105" w:rsidRPr="000133B3">
        <w:rPr>
          <w:b/>
          <w:bCs/>
        </w:rPr>
        <w:t>karanasan</w:t>
      </w:r>
      <w:r w:rsidR="00571105">
        <w:t xml:space="preserve"> at </w:t>
      </w:r>
      <w:r w:rsidR="00571105" w:rsidRPr="000133B3">
        <w:rPr>
          <w:b/>
          <w:bCs/>
        </w:rPr>
        <w:t>pananaw</w:t>
      </w:r>
      <w:r>
        <w:t xml:space="preserve"> upang higit na maging mabisa ang pahayag.</w:t>
      </w:r>
      <w:r w:rsidR="009E6EEF">
        <w:t xml:space="preserve"> </w:t>
      </w:r>
      <w:r w:rsidR="009E6EEF" w:rsidRPr="009E6EEF">
        <w:t xml:space="preserve">Ito ay mas </w:t>
      </w:r>
      <w:r w:rsidR="009E6EEF" w:rsidRPr="000133B3">
        <w:rPr>
          <w:b/>
          <w:bCs/>
        </w:rPr>
        <w:t>malalim</w:t>
      </w:r>
      <w:r w:rsidR="009E6EEF" w:rsidRPr="009E6EEF">
        <w:t xml:space="preserve">, mas </w:t>
      </w:r>
      <w:r w:rsidR="009E6EEF" w:rsidRPr="000133B3">
        <w:rPr>
          <w:b/>
          <w:bCs/>
        </w:rPr>
        <w:t>makulay</w:t>
      </w:r>
      <w:r w:rsidR="009E6EEF" w:rsidRPr="009E6EEF">
        <w:t xml:space="preserve">, at maaaring </w:t>
      </w:r>
      <w:r w:rsidR="009E6EEF" w:rsidRPr="000133B3">
        <w:rPr>
          <w:b/>
          <w:bCs/>
        </w:rPr>
        <w:t>magbago</w:t>
      </w:r>
      <w:r w:rsidR="009E6EEF" w:rsidRPr="009E6EEF">
        <w:t xml:space="preserve"> </w:t>
      </w:r>
      <w:r w:rsidR="009E6EEF" w:rsidRPr="000133B3">
        <w:rPr>
          <w:b/>
          <w:bCs/>
        </w:rPr>
        <w:t>depende</w:t>
      </w:r>
      <w:r w:rsidR="009E6EEF" w:rsidRPr="009E6EEF">
        <w:t xml:space="preserve"> sa </w:t>
      </w:r>
      <w:r w:rsidR="009E6EEF" w:rsidRPr="000133B3">
        <w:rPr>
          <w:b/>
          <w:bCs/>
        </w:rPr>
        <w:t>konteksto</w:t>
      </w:r>
      <w:r w:rsidR="009E6EEF" w:rsidRPr="009E6EEF">
        <w:t>.</w:t>
      </w:r>
    </w:p>
    <w:p w14:paraId="30173690" w14:textId="4867F7EB" w:rsidR="009E6EEF" w:rsidRDefault="009E6EEF" w:rsidP="009E6EEF">
      <w:pPr>
        <w:pStyle w:val="NoSpacing"/>
        <w:numPr>
          <w:ilvl w:val="0"/>
          <w:numId w:val="38"/>
        </w:numPr>
      </w:pPr>
      <w:r w:rsidRPr="009E6EEF">
        <w:rPr>
          <w:b/>
          <w:bCs/>
        </w:rPr>
        <w:t>Puso</w:t>
      </w:r>
      <w:r w:rsidRPr="009E6EEF">
        <w:t xml:space="preserve"> – </w:t>
      </w:r>
      <w:r w:rsidRPr="000A1C71">
        <w:rPr>
          <w:b/>
          <w:bCs/>
        </w:rPr>
        <w:t>Simbolo</w:t>
      </w:r>
      <w:r w:rsidRPr="009E6EEF">
        <w:t xml:space="preserve"> ng </w:t>
      </w:r>
      <w:r w:rsidRPr="000A1C71">
        <w:rPr>
          <w:b/>
          <w:bCs/>
        </w:rPr>
        <w:t>pagmamahal</w:t>
      </w:r>
      <w:r w:rsidRPr="009E6EEF">
        <w:t xml:space="preserve">, </w:t>
      </w:r>
      <w:r w:rsidRPr="000A1C71">
        <w:rPr>
          <w:b/>
          <w:bCs/>
        </w:rPr>
        <w:t>damdamin</w:t>
      </w:r>
      <w:r w:rsidRPr="009E6EEF">
        <w:t xml:space="preserve">, o </w:t>
      </w:r>
      <w:r w:rsidRPr="000A1C71">
        <w:rPr>
          <w:b/>
          <w:bCs/>
        </w:rPr>
        <w:t>kabutihang</w:t>
      </w:r>
      <w:r w:rsidRPr="009E6EEF">
        <w:t xml:space="preserve"> </w:t>
      </w:r>
      <w:r w:rsidRPr="000A1C71">
        <w:rPr>
          <w:b/>
          <w:bCs/>
        </w:rPr>
        <w:t>loob</w:t>
      </w:r>
      <w:r w:rsidRPr="009E6EEF">
        <w:t>.</w:t>
      </w:r>
    </w:p>
    <w:p w14:paraId="5A6839D8" w14:textId="77777777" w:rsidR="00617C6B" w:rsidRDefault="00617C6B" w:rsidP="00617C6B">
      <w:pPr>
        <w:pStyle w:val="NoSpacing"/>
        <w:pBdr>
          <w:bottom w:val="single" w:sz="6" w:space="1" w:color="auto"/>
        </w:pBdr>
      </w:pPr>
    </w:p>
    <w:p w14:paraId="3FBA4903" w14:textId="77777777" w:rsidR="008C4DAB" w:rsidRDefault="008C4DAB" w:rsidP="00617C6B">
      <w:pPr>
        <w:pStyle w:val="NoSpacing"/>
      </w:pPr>
    </w:p>
    <w:p w14:paraId="28F25C73" w14:textId="3A0A6B8A" w:rsidR="00617C6B" w:rsidRDefault="00617C6B" w:rsidP="00617C6B">
      <w:pPr>
        <w:pStyle w:val="NoSpacing"/>
        <w:jc w:val="center"/>
        <w:rPr>
          <w:b/>
          <w:bCs/>
        </w:rPr>
      </w:pPr>
      <w:r>
        <w:rPr>
          <w:b/>
          <w:bCs/>
        </w:rPr>
        <w:t>Nobela</w:t>
      </w:r>
    </w:p>
    <w:p w14:paraId="78742585" w14:textId="2DE63DBC" w:rsidR="00617C6B" w:rsidRDefault="00617C6B" w:rsidP="00617C6B">
      <w:pPr>
        <w:pStyle w:val="NoSpacing"/>
        <w:rPr>
          <w:b/>
          <w:bCs/>
        </w:rPr>
      </w:pPr>
      <w:r>
        <w:rPr>
          <w:b/>
          <w:bCs/>
        </w:rPr>
        <w:t>Nobela:</w:t>
      </w:r>
    </w:p>
    <w:p w14:paraId="175E86E2" w14:textId="4CF805AF" w:rsidR="00617C6B" w:rsidRPr="0069758B" w:rsidRDefault="0069758B" w:rsidP="0069758B">
      <w:pPr>
        <w:pStyle w:val="NoSpacing"/>
        <w:numPr>
          <w:ilvl w:val="0"/>
          <w:numId w:val="37"/>
        </w:numPr>
        <w:rPr>
          <w:b/>
          <w:bCs/>
        </w:rPr>
      </w:pPr>
      <w:r>
        <w:rPr>
          <w:b/>
          <w:bCs/>
        </w:rPr>
        <w:t>Nobela</w:t>
      </w:r>
      <w:r>
        <w:t xml:space="preserve"> – Tinatawag ding kathambuhay sapagkat ito ay nagsasalaysay at naglalarawan ng magkakasunod at kawing-kawing na mga pangyayari tungkol sa buhay. </w:t>
      </w:r>
    </w:p>
    <w:p w14:paraId="0C34152C" w14:textId="5565FFFC" w:rsidR="0069758B" w:rsidRPr="0069758B" w:rsidRDefault="0069758B" w:rsidP="0069758B">
      <w:pPr>
        <w:pStyle w:val="NoSpacing"/>
        <w:numPr>
          <w:ilvl w:val="0"/>
          <w:numId w:val="38"/>
        </w:numPr>
        <w:rPr>
          <w:b/>
          <w:bCs/>
        </w:rPr>
      </w:pPr>
      <w:r>
        <w:rPr>
          <w:b/>
          <w:bCs/>
        </w:rPr>
        <w:t>Tunggalian Panloob o Tao Laban sa Sarili</w:t>
      </w:r>
      <w:r w:rsidR="005F1584">
        <w:t xml:space="preserve"> – Ang tauhan nakikipagtunggali sa mismong kanyang sarili</w:t>
      </w:r>
    </w:p>
    <w:p w14:paraId="4CA102C5" w14:textId="77777777" w:rsidR="00576C67" w:rsidRDefault="00576C67" w:rsidP="00576C67">
      <w:pPr>
        <w:pStyle w:val="NoSpacing"/>
      </w:pPr>
    </w:p>
    <w:p w14:paraId="69B56607" w14:textId="7A21CE17" w:rsidR="00576C67" w:rsidRDefault="00576C67" w:rsidP="00576C67">
      <w:pPr>
        <w:pStyle w:val="NoSpacing"/>
        <w:rPr>
          <w:b/>
          <w:bCs/>
        </w:rPr>
      </w:pPr>
      <w:r>
        <w:rPr>
          <w:b/>
          <w:bCs/>
        </w:rPr>
        <w:t>Takipsilim sa Djakarta: Mochtar Lubis</w:t>
      </w:r>
    </w:p>
    <w:p w14:paraId="566D8C2C" w14:textId="77777777" w:rsidR="00071F69" w:rsidRPr="00071F69" w:rsidRDefault="00071F69" w:rsidP="00617C6B">
      <w:pPr>
        <w:pStyle w:val="NoSpacing"/>
        <w:numPr>
          <w:ilvl w:val="0"/>
          <w:numId w:val="40"/>
        </w:numPr>
      </w:pPr>
      <w:r w:rsidRPr="00071F69">
        <w:t>Maraming bagong kotse ang nakaparada sa bangketa sa harap ng isang mataong restawran sa dapithapon.</w:t>
      </w:r>
    </w:p>
    <w:p w14:paraId="43A765F3" w14:textId="77777777" w:rsidR="00071F69" w:rsidRPr="00071F69" w:rsidRDefault="00071F69" w:rsidP="00617C6B">
      <w:pPr>
        <w:pStyle w:val="NoSpacing"/>
        <w:numPr>
          <w:ilvl w:val="0"/>
          <w:numId w:val="40"/>
        </w:numPr>
      </w:pPr>
      <w:r w:rsidRPr="00071F69">
        <w:t>Dumating sina Raden Kaslan at ang kanyang asawang si Fatima sakay ng isang pulang Cadillac na kumikintab sa sikat ng araw.</w:t>
      </w:r>
    </w:p>
    <w:p w14:paraId="07FEFFAF" w14:textId="77777777" w:rsidR="00071F69" w:rsidRPr="00071F69" w:rsidRDefault="00071F69" w:rsidP="00617C6B">
      <w:pPr>
        <w:pStyle w:val="NoSpacing"/>
        <w:numPr>
          <w:ilvl w:val="0"/>
          <w:numId w:val="40"/>
        </w:numPr>
      </w:pPr>
      <w:r w:rsidRPr="00071F69">
        <w:t>Dahil puno na ang paradahan, ipinarada nila ang kotse na ang dalawang gulong ay nakasampa sa gilid ng kalsada.</w:t>
      </w:r>
    </w:p>
    <w:p w14:paraId="5CA39F55" w14:textId="77777777" w:rsidR="00071F69" w:rsidRPr="00071F69" w:rsidRDefault="00071F69" w:rsidP="00617C6B">
      <w:pPr>
        <w:pStyle w:val="NoSpacing"/>
        <w:numPr>
          <w:ilvl w:val="0"/>
          <w:numId w:val="40"/>
        </w:numPr>
      </w:pPr>
      <w:r w:rsidRPr="00071F69">
        <w:t>Nakasuot si Fatima ng magarang damit, step-in na kulay ginto, at bagong ayos ang buhok mula sa parlor.</w:t>
      </w:r>
    </w:p>
    <w:p w14:paraId="0C247A04" w14:textId="77777777" w:rsidR="00071F69" w:rsidRPr="00071F69" w:rsidRDefault="00071F69" w:rsidP="00617C6B">
      <w:pPr>
        <w:pStyle w:val="NoSpacing"/>
        <w:numPr>
          <w:ilvl w:val="0"/>
          <w:numId w:val="40"/>
        </w:numPr>
      </w:pPr>
      <w:r w:rsidRPr="00071F69">
        <w:t>Umupo sila sa isang hiwalay na mesa sa hardin ng restawran, malayo sa ibang mga kostumer.</w:t>
      </w:r>
    </w:p>
    <w:p w14:paraId="6E69A1C6" w14:textId="77777777" w:rsidR="00071F69" w:rsidRPr="00071F69" w:rsidRDefault="00071F69" w:rsidP="00617C6B">
      <w:pPr>
        <w:pStyle w:val="NoSpacing"/>
        <w:numPr>
          <w:ilvl w:val="0"/>
          <w:numId w:val="40"/>
        </w:numPr>
      </w:pPr>
      <w:r w:rsidRPr="00071F69">
        <w:t>Habang nagkakainan, masaya nilang pinag-uusapan ang mamahalin at marangyang bagay.</w:t>
      </w:r>
    </w:p>
    <w:p w14:paraId="65701D37" w14:textId="77777777" w:rsidR="00071F69" w:rsidRPr="00071F69" w:rsidRDefault="00071F69" w:rsidP="00617C6B">
      <w:pPr>
        <w:pStyle w:val="NoSpacing"/>
        <w:numPr>
          <w:ilvl w:val="0"/>
          <w:numId w:val="40"/>
        </w:numPr>
      </w:pPr>
      <w:r w:rsidRPr="00071F69">
        <w:t>Umorder si Raden Kaslan ng pagkain nang hindi man lang tinitingnan ang presyo sa menu.</w:t>
      </w:r>
    </w:p>
    <w:p w14:paraId="191DC397" w14:textId="77777777" w:rsidR="00071F69" w:rsidRPr="00071F69" w:rsidRDefault="00071F69" w:rsidP="00617C6B">
      <w:pPr>
        <w:pStyle w:val="NoSpacing"/>
        <w:numPr>
          <w:ilvl w:val="0"/>
          <w:numId w:val="40"/>
        </w:numPr>
      </w:pPr>
      <w:r w:rsidRPr="00071F69">
        <w:t>Dumaan ang isang lumang kalesa hila ng payat na kabayo at sakay si Pak Idjo, ang kutserong natutulog sa gutom.</w:t>
      </w:r>
    </w:p>
    <w:p w14:paraId="25E52DF5" w14:textId="77777777" w:rsidR="00071F69" w:rsidRPr="00071F69" w:rsidRDefault="00071F69" w:rsidP="00617C6B">
      <w:pPr>
        <w:pStyle w:val="NoSpacing"/>
        <w:numPr>
          <w:ilvl w:val="0"/>
          <w:numId w:val="40"/>
        </w:numPr>
      </w:pPr>
      <w:r w:rsidRPr="00071F69">
        <w:t>Matagal nang kutsero si Pak Idjo, mahirap, may sakit, at wala pang pasahero buong araw.</w:t>
      </w:r>
    </w:p>
    <w:p w14:paraId="6420C906" w14:textId="77777777" w:rsidR="00071F69" w:rsidRPr="00071F69" w:rsidRDefault="00071F69" w:rsidP="00617C6B">
      <w:pPr>
        <w:pStyle w:val="NoSpacing"/>
        <w:numPr>
          <w:ilvl w:val="0"/>
          <w:numId w:val="40"/>
        </w:numPr>
      </w:pPr>
      <w:r w:rsidRPr="00071F69">
        <w:t>Tumalon ang isang aso mula sa bakod habang humahabol sa pusa at ikinagulat ito ng kabayo.</w:t>
      </w:r>
    </w:p>
    <w:p w14:paraId="58CCCDC9" w14:textId="77777777" w:rsidR="00071F69" w:rsidRPr="00071F69" w:rsidRDefault="00071F69" w:rsidP="00617C6B">
      <w:pPr>
        <w:pStyle w:val="NoSpacing"/>
        <w:numPr>
          <w:ilvl w:val="0"/>
          <w:numId w:val="40"/>
        </w:numPr>
      </w:pPr>
      <w:r w:rsidRPr="00071F69">
        <w:t>Sa gulat, nadapa ang kabayo at ang poste ng kalesa ay tumama sa Cadillac, dahilan upang magasgasan ang pintura at mabasag ang salamin.</w:t>
      </w:r>
    </w:p>
    <w:p w14:paraId="43FF735B" w14:textId="77777777" w:rsidR="00071F69" w:rsidRPr="00071F69" w:rsidRDefault="00071F69" w:rsidP="00617C6B">
      <w:pPr>
        <w:pStyle w:val="NoSpacing"/>
        <w:numPr>
          <w:ilvl w:val="0"/>
          <w:numId w:val="40"/>
        </w:numPr>
      </w:pPr>
      <w:r w:rsidRPr="00071F69">
        <w:lastRenderedPageBreak/>
        <w:t>Nagising si Pak Idjo, bumaba, at hinimas ang kabayo habang tahimik na tinitingnan ang nasira niyang nagawa.</w:t>
      </w:r>
    </w:p>
    <w:p w14:paraId="39F95402" w14:textId="77777777" w:rsidR="00071F69" w:rsidRPr="00071F69" w:rsidRDefault="00071F69" w:rsidP="00617C6B">
      <w:pPr>
        <w:pStyle w:val="NoSpacing"/>
        <w:numPr>
          <w:ilvl w:val="0"/>
          <w:numId w:val="40"/>
        </w:numPr>
      </w:pPr>
      <w:r w:rsidRPr="00071F69">
        <w:t>Galit na galit si Raden Kaslan, lumabas ng restawran at sinigawan si Pak Idjo.</w:t>
      </w:r>
    </w:p>
    <w:p w14:paraId="2D18A46C" w14:textId="77777777" w:rsidR="00071F69" w:rsidRPr="00071F69" w:rsidRDefault="00071F69" w:rsidP="00617C6B">
      <w:pPr>
        <w:pStyle w:val="NoSpacing"/>
        <w:numPr>
          <w:ilvl w:val="0"/>
          <w:numId w:val="40"/>
        </w:numPr>
      </w:pPr>
      <w:r w:rsidRPr="00071F69">
        <w:t>Namutla at nanginig si Pak Idjo, hindi makapagsalita, habang humihimas sa ulo ng kabayo.</w:t>
      </w:r>
    </w:p>
    <w:p w14:paraId="256898F4" w14:textId="77777777" w:rsidR="00071F69" w:rsidRPr="00071F69" w:rsidRDefault="00071F69" w:rsidP="00617C6B">
      <w:pPr>
        <w:pStyle w:val="NoSpacing"/>
        <w:numPr>
          <w:ilvl w:val="0"/>
          <w:numId w:val="40"/>
        </w:numPr>
      </w:pPr>
      <w:r w:rsidRPr="00071F69">
        <w:t>Tumawag si Raden Kaslan ng pulis upang ipahuli si Pak Idjo.</w:t>
      </w:r>
    </w:p>
    <w:p w14:paraId="38C09AB0" w14:textId="77777777" w:rsidR="00071F69" w:rsidRPr="00071F69" w:rsidRDefault="00071F69" w:rsidP="00617C6B">
      <w:pPr>
        <w:pStyle w:val="NoSpacing"/>
        <w:numPr>
          <w:ilvl w:val="0"/>
          <w:numId w:val="40"/>
        </w:numPr>
      </w:pPr>
      <w:r w:rsidRPr="00071F69">
        <w:t>Dumating ang mga pulis sakay ng motorsiklo, habang tahimik si Pak Idjo at patuloy ang paghimas sa kanyang kabayo.</w:t>
      </w:r>
    </w:p>
    <w:p w14:paraId="4FFB27CE" w14:textId="77777777" w:rsidR="00071F69" w:rsidRPr="00071F69" w:rsidRDefault="00071F69" w:rsidP="00617C6B">
      <w:pPr>
        <w:pStyle w:val="NoSpacing"/>
        <w:numPr>
          <w:ilvl w:val="0"/>
          <w:numId w:val="40"/>
        </w:numPr>
      </w:pPr>
      <w:r w:rsidRPr="00071F69">
        <w:t>Umiiyak si Pak Idjo at umamin sa kasalanan, pero sinabing wala siyang pambayad.</w:t>
      </w:r>
    </w:p>
    <w:p w14:paraId="7132E9D1" w14:textId="77777777" w:rsidR="00071F69" w:rsidRPr="00071F69" w:rsidRDefault="00071F69" w:rsidP="00617C6B">
      <w:pPr>
        <w:pStyle w:val="NoSpacing"/>
        <w:numPr>
          <w:ilvl w:val="0"/>
          <w:numId w:val="40"/>
        </w:numPr>
      </w:pPr>
      <w:r w:rsidRPr="00071F69">
        <w:t>Tinuligsa ni Raden Kaslan si Pak Idjo sa harap ng pulis, tinanong kung bakit natulog siya habang nagmamaneho.</w:t>
      </w:r>
    </w:p>
    <w:p w14:paraId="4940EAEA" w14:textId="77777777" w:rsidR="00071F69" w:rsidRPr="00071F69" w:rsidRDefault="00071F69" w:rsidP="00617C6B">
      <w:pPr>
        <w:pStyle w:val="NoSpacing"/>
        <w:numPr>
          <w:ilvl w:val="0"/>
          <w:numId w:val="40"/>
        </w:numPr>
      </w:pPr>
      <w:r w:rsidRPr="00071F69">
        <w:t>Sagot ni Pak Idjo ay may sakit siya at nagugutom pati ang kanyang mga anak, kaya lumabas pa rin siya para maghanapbuhay.</w:t>
      </w:r>
    </w:p>
    <w:p w14:paraId="5A80F3BD" w14:textId="77777777" w:rsidR="00071F69" w:rsidRPr="00071F69" w:rsidRDefault="00071F69" w:rsidP="00617C6B">
      <w:pPr>
        <w:pStyle w:val="NoSpacing"/>
        <w:numPr>
          <w:ilvl w:val="0"/>
          <w:numId w:val="40"/>
        </w:numPr>
      </w:pPr>
      <w:r w:rsidRPr="00071F69">
        <w:t>Hindi naniwala si Raden Kaslan at lalong nagalit, sinabing dapat nasa bahay na lang siya.</w:t>
      </w:r>
    </w:p>
    <w:p w14:paraId="2013869C" w14:textId="77777777" w:rsidR="00071F69" w:rsidRPr="00071F69" w:rsidRDefault="00071F69" w:rsidP="00617C6B">
      <w:pPr>
        <w:pStyle w:val="NoSpacing"/>
        <w:numPr>
          <w:ilvl w:val="0"/>
          <w:numId w:val="40"/>
        </w:numPr>
      </w:pPr>
      <w:r w:rsidRPr="00071F69">
        <w:t>Ipinakita ni Pak Idjo ang pigsa sa kanyang likod at hita, malalaki, mapupula, at namamaga.</w:t>
      </w:r>
    </w:p>
    <w:p w14:paraId="281FC632" w14:textId="77777777" w:rsidR="00071F69" w:rsidRPr="00071F69" w:rsidRDefault="00071F69" w:rsidP="00617C6B">
      <w:pPr>
        <w:pStyle w:val="NoSpacing"/>
        <w:numPr>
          <w:ilvl w:val="0"/>
          <w:numId w:val="40"/>
        </w:numPr>
      </w:pPr>
      <w:r w:rsidRPr="00071F69">
        <w:t>Nanghina si Pak Idjo, nanginginig, at tumutulo ang luha habang patuloy na hinahaplos ang kabayo.</w:t>
      </w:r>
    </w:p>
    <w:p w14:paraId="6603367E" w14:textId="77777777" w:rsidR="00071F69" w:rsidRPr="00071F69" w:rsidRDefault="00071F69" w:rsidP="00617C6B">
      <w:pPr>
        <w:pStyle w:val="NoSpacing"/>
        <w:numPr>
          <w:ilvl w:val="0"/>
          <w:numId w:val="40"/>
        </w:numPr>
      </w:pPr>
      <w:r w:rsidRPr="00071F69">
        <w:t>Tahimik ang pulis, tiningnan si Fatima na nakabihis nang marangya, si Raden Kaslan, at si Pak Idjo.</w:t>
      </w:r>
    </w:p>
    <w:p w14:paraId="244E60CF" w14:textId="77777777" w:rsidR="00071F69" w:rsidRPr="00071F69" w:rsidRDefault="00071F69" w:rsidP="00617C6B">
      <w:pPr>
        <w:pStyle w:val="NoSpacing"/>
        <w:numPr>
          <w:ilvl w:val="0"/>
          <w:numId w:val="40"/>
        </w:numPr>
      </w:pPr>
      <w:r w:rsidRPr="00071F69">
        <w:t>Tinanong ni Raden Kaslan ang pulis: "Sino ang magbabayad? Sinong may kasalanan?"</w:t>
      </w:r>
    </w:p>
    <w:p w14:paraId="6DE4A14A" w14:textId="77777777" w:rsidR="00071F69" w:rsidRPr="00071F69" w:rsidRDefault="00071F69" w:rsidP="00617C6B">
      <w:pPr>
        <w:pStyle w:val="NoSpacing"/>
        <w:numPr>
          <w:ilvl w:val="0"/>
          <w:numId w:val="40"/>
        </w:numPr>
      </w:pPr>
      <w:r w:rsidRPr="00071F69">
        <w:t>Habang lumulubog ang araw, pahaba nang pahaba ang anino ni Pak Idjo at ng kabayo, tila paulit-ulit na namamatay at nabubuhay.</w:t>
      </w:r>
    </w:p>
    <w:p w14:paraId="770C87A5" w14:textId="77777777" w:rsidR="00071F69" w:rsidRPr="00071F69" w:rsidRDefault="00071F69" w:rsidP="00617C6B">
      <w:pPr>
        <w:pStyle w:val="NoSpacing"/>
        <w:numPr>
          <w:ilvl w:val="0"/>
          <w:numId w:val="40"/>
        </w:numPr>
      </w:pPr>
      <w:r w:rsidRPr="00071F69">
        <w:t>Sa huli, naisip ni Raden Kaslan na wala siyang makukuhang bayad at sinabi na lang sa pulis: "Hayaan n’yo na nga."</w:t>
      </w:r>
    </w:p>
    <w:p w14:paraId="2E70710A" w14:textId="77777777" w:rsidR="001456F3" w:rsidRDefault="001456F3" w:rsidP="00576C67">
      <w:pPr>
        <w:pStyle w:val="NoSpacing"/>
      </w:pPr>
    </w:p>
    <w:p w14:paraId="6CB0A503" w14:textId="6D0DAC16" w:rsidR="005E76D4" w:rsidRDefault="005E76D4" w:rsidP="00576C67">
      <w:pPr>
        <w:pStyle w:val="NoSpacing"/>
        <w:rPr>
          <w:b/>
          <w:bCs/>
        </w:rPr>
      </w:pPr>
      <w:r>
        <w:rPr>
          <w:b/>
          <w:bCs/>
        </w:rPr>
        <w:t>Apat na Uri ng Tunggalian sa Nobela:</w:t>
      </w:r>
    </w:p>
    <w:p w14:paraId="63E69B9A" w14:textId="1C03AD98" w:rsidR="005E76D4" w:rsidRDefault="00190589" w:rsidP="00190589">
      <w:pPr>
        <w:pStyle w:val="NoSpacing"/>
        <w:numPr>
          <w:ilvl w:val="0"/>
          <w:numId w:val="37"/>
        </w:numPr>
      </w:pPr>
      <w:r>
        <w:rPr>
          <w:b/>
          <w:bCs/>
        </w:rPr>
        <w:t xml:space="preserve">Tunggalian Panloob o Tao Laban sa Sarili </w:t>
      </w:r>
      <w:r>
        <w:t xml:space="preserve">– </w:t>
      </w:r>
      <w:r w:rsidRPr="00190589">
        <w:t xml:space="preserve">Ang </w:t>
      </w:r>
      <w:r w:rsidRPr="00190589">
        <w:rPr>
          <w:b/>
          <w:bCs/>
        </w:rPr>
        <w:t>tauhan</w:t>
      </w:r>
      <w:r w:rsidRPr="00190589">
        <w:t xml:space="preserve"> ay nakikipagtunggali </w:t>
      </w:r>
      <w:r w:rsidRPr="00190589">
        <w:rPr>
          <w:b/>
          <w:bCs/>
        </w:rPr>
        <w:t>mismo sa kanyang sarili</w:t>
      </w:r>
      <w:r w:rsidRPr="00190589">
        <w:t xml:space="preserve">. Halimbawa, sa </w:t>
      </w:r>
      <w:r w:rsidRPr="00190589">
        <w:rPr>
          <w:b/>
          <w:bCs/>
        </w:rPr>
        <w:t>pag-iisip ng tauhan</w:t>
      </w:r>
      <w:r w:rsidRPr="00190589">
        <w:t xml:space="preserve"> tungkol sa kanyang </w:t>
      </w:r>
      <w:r w:rsidRPr="00190589">
        <w:rPr>
          <w:b/>
          <w:bCs/>
        </w:rPr>
        <w:t>kinabukasan</w:t>
      </w:r>
      <w:r w:rsidRPr="00190589">
        <w:t xml:space="preserve">, kailangan niyang gumawa ng </w:t>
      </w:r>
      <w:r w:rsidRPr="00190589">
        <w:rPr>
          <w:b/>
          <w:bCs/>
        </w:rPr>
        <w:t>desisyon</w:t>
      </w:r>
      <w:r w:rsidRPr="00190589">
        <w:t xml:space="preserve"> kung ano ang higit na </w:t>
      </w:r>
      <w:r w:rsidRPr="00190589">
        <w:rPr>
          <w:b/>
          <w:bCs/>
        </w:rPr>
        <w:t>makabubuti</w:t>
      </w:r>
      <w:r w:rsidRPr="00190589">
        <w:t xml:space="preserve">. Minsan, may mga desisyon na kailangang gawin kahit </w:t>
      </w:r>
      <w:r w:rsidRPr="00190589">
        <w:rPr>
          <w:b/>
          <w:bCs/>
        </w:rPr>
        <w:t>laban ito sa kanyang kalooban</w:t>
      </w:r>
      <w:r w:rsidRPr="00190589">
        <w:t xml:space="preserve">. Sa ganitong sitwasyon, nagiging </w:t>
      </w:r>
      <w:r w:rsidRPr="00190589">
        <w:rPr>
          <w:b/>
          <w:bCs/>
        </w:rPr>
        <w:t>kalaban ng tauhan ang kanyang sarili</w:t>
      </w:r>
      <w:r w:rsidRPr="00190589">
        <w:t>.</w:t>
      </w:r>
    </w:p>
    <w:p w14:paraId="0C3C5159" w14:textId="5AC91FFE" w:rsidR="008673A1" w:rsidRDefault="008673A1" w:rsidP="00190589">
      <w:pPr>
        <w:pStyle w:val="NoSpacing"/>
        <w:numPr>
          <w:ilvl w:val="0"/>
          <w:numId w:val="37"/>
        </w:numPr>
      </w:pPr>
      <w:r w:rsidRPr="008673A1">
        <w:rPr>
          <w:b/>
          <w:bCs/>
        </w:rPr>
        <w:t>Tunggaliang Pangkapwa o Tao Laban sa Kapwa</w:t>
      </w:r>
      <w:r>
        <w:t xml:space="preserve"> – </w:t>
      </w:r>
      <w:r w:rsidRPr="008673A1">
        <w:t xml:space="preserve">Ang </w:t>
      </w:r>
      <w:r w:rsidRPr="008673A1">
        <w:rPr>
          <w:b/>
          <w:bCs/>
        </w:rPr>
        <w:t>katunggali</w:t>
      </w:r>
      <w:r w:rsidRPr="008673A1">
        <w:t xml:space="preserve"> ng tauhan ay ang </w:t>
      </w:r>
      <w:r w:rsidRPr="008673A1">
        <w:rPr>
          <w:b/>
          <w:bCs/>
        </w:rPr>
        <w:t>ibang tao</w:t>
      </w:r>
      <w:r w:rsidRPr="008673A1">
        <w:t xml:space="preserve">. Tulad sa totoong buhay, ang tauhan sa nobela ay maaaring </w:t>
      </w:r>
      <w:r w:rsidRPr="008673A1">
        <w:rPr>
          <w:b/>
          <w:bCs/>
        </w:rPr>
        <w:t>makalaban</w:t>
      </w:r>
      <w:r w:rsidRPr="008673A1">
        <w:t xml:space="preserve"> ang isa pang tauhan dahil </w:t>
      </w:r>
      <w:r w:rsidRPr="008673A1">
        <w:rPr>
          <w:b/>
          <w:bCs/>
        </w:rPr>
        <w:t>magkasalungat sila ng paniniwala</w:t>
      </w:r>
      <w:r w:rsidRPr="008673A1">
        <w:t xml:space="preserve"> o kaya ay nagiging </w:t>
      </w:r>
      <w:r w:rsidRPr="008673A1">
        <w:rPr>
          <w:b/>
          <w:bCs/>
        </w:rPr>
        <w:t>magkalaban sila</w:t>
      </w:r>
      <w:r w:rsidRPr="008673A1">
        <w:t xml:space="preserve"> dahil sa isa pang tauhan. Maaari itong mauwi sa </w:t>
      </w:r>
      <w:r w:rsidRPr="008673A1">
        <w:rPr>
          <w:b/>
          <w:bCs/>
        </w:rPr>
        <w:t>pisikalan</w:t>
      </w:r>
      <w:r w:rsidRPr="008673A1">
        <w:t xml:space="preserve">, </w:t>
      </w:r>
      <w:r w:rsidRPr="008673A1">
        <w:rPr>
          <w:b/>
          <w:bCs/>
        </w:rPr>
        <w:t>pagtatagisan ng talino</w:t>
      </w:r>
      <w:r w:rsidRPr="008673A1">
        <w:t>, at iba pa.</w:t>
      </w:r>
    </w:p>
    <w:p w14:paraId="3447FA99" w14:textId="0C9FA5E8" w:rsidR="00603D0D" w:rsidRDefault="00603D0D" w:rsidP="00190589">
      <w:pPr>
        <w:pStyle w:val="NoSpacing"/>
        <w:numPr>
          <w:ilvl w:val="0"/>
          <w:numId w:val="37"/>
        </w:numPr>
      </w:pPr>
      <w:r w:rsidRPr="00603D0D">
        <w:rPr>
          <w:b/>
          <w:bCs/>
        </w:rPr>
        <w:t>Tunggalian sa Puwersa ng Kalikasan o Tao Laban sa Kalikasan</w:t>
      </w:r>
      <w:r>
        <w:t xml:space="preserve"> – </w:t>
      </w:r>
      <w:r w:rsidRPr="00603D0D">
        <w:rPr>
          <w:b/>
          <w:bCs/>
        </w:rPr>
        <w:t>Katunggali</w:t>
      </w:r>
      <w:r w:rsidRPr="00603D0D">
        <w:t xml:space="preserve"> naman ng tauhan dito ang mga </w:t>
      </w:r>
      <w:r w:rsidRPr="00603D0D">
        <w:rPr>
          <w:b/>
          <w:bCs/>
        </w:rPr>
        <w:t>pangyayaring pangkalikasan</w:t>
      </w:r>
      <w:r w:rsidRPr="00603D0D">
        <w:t xml:space="preserve"> tulad ng </w:t>
      </w:r>
      <w:r w:rsidRPr="00603D0D">
        <w:rPr>
          <w:b/>
          <w:bCs/>
        </w:rPr>
        <w:t>bagyo</w:t>
      </w:r>
      <w:r w:rsidRPr="00603D0D">
        <w:t xml:space="preserve">, </w:t>
      </w:r>
      <w:r w:rsidRPr="00603D0D">
        <w:rPr>
          <w:b/>
          <w:bCs/>
        </w:rPr>
        <w:t>pagputok ng bulkan</w:t>
      </w:r>
      <w:r w:rsidRPr="00603D0D">
        <w:t xml:space="preserve">, </w:t>
      </w:r>
      <w:r w:rsidRPr="00603D0D">
        <w:rPr>
          <w:b/>
          <w:bCs/>
        </w:rPr>
        <w:t>pandemya</w:t>
      </w:r>
      <w:r w:rsidRPr="00603D0D">
        <w:t xml:space="preserve">, at marami pang iba. Halimbawa, kailangang makipagkita ng tauhan sa isa pang tauhan ng nobela subalit </w:t>
      </w:r>
      <w:r w:rsidRPr="00603D0D">
        <w:rPr>
          <w:b/>
          <w:bCs/>
        </w:rPr>
        <w:t>dumating ang malakas na bagyo</w:t>
      </w:r>
      <w:r w:rsidRPr="00603D0D">
        <w:t xml:space="preserve">. Ang </w:t>
      </w:r>
      <w:r w:rsidRPr="00603D0D">
        <w:rPr>
          <w:b/>
          <w:bCs/>
        </w:rPr>
        <w:t>bagyo</w:t>
      </w:r>
      <w:r w:rsidRPr="00603D0D">
        <w:t xml:space="preserve"> ay nagiging </w:t>
      </w:r>
      <w:r w:rsidRPr="00603D0D">
        <w:rPr>
          <w:b/>
          <w:bCs/>
        </w:rPr>
        <w:t>kalaban ng tauhan</w:t>
      </w:r>
      <w:r w:rsidRPr="00603D0D">
        <w:t xml:space="preserve"> upang </w:t>
      </w:r>
      <w:r w:rsidRPr="00603D0D">
        <w:rPr>
          <w:b/>
          <w:bCs/>
        </w:rPr>
        <w:t>maisakatuparan ang kanyang nais</w:t>
      </w:r>
      <w:r w:rsidRPr="00603D0D">
        <w:t>.</w:t>
      </w:r>
    </w:p>
    <w:p w14:paraId="1179DF0F" w14:textId="1B858D7F" w:rsidR="009E6EEF" w:rsidRDefault="006C29F3" w:rsidP="007C1792">
      <w:pPr>
        <w:pStyle w:val="NoSpacing"/>
        <w:numPr>
          <w:ilvl w:val="0"/>
          <w:numId w:val="37"/>
        </w:numPr>
      </w:pPr>
      <w:r w:rsidRPr="00034F2D">
        <w:rPr>
          <w:b/>
          <w:bCs/>
        </w:rPr>
        <w:t>Tunggalian sa Sosyedad o Tao Laban sa Lipunan</w:t>
      </w:r>
      <w:r>
        <w:t xml:space="preserve"> – </w:t>
      </w:r>
      <w:r w:rsidR="00034F2D" w:rsidRPr="00034F2D">
        <w:t xml:space="preserve">Ang </w:t>
      </w:r>
      <w:r w:rsidR="00034F2D" w:rsidRPr="00034F2D">
        <w:rPr>
          <w:b/>
          <w:bCs/>
        </w:rPr>
        <w:t>lipunan</w:t>
      </w:r>
      <w:r w:rsidR="00034F2D" w:rsidRPr="00034F2D">
        <w:t xml:space="preserve"> ay nagiging </w:t>
      </w:r>
      <w:r w:rsidR="00034F2D" w:rsidRPr="00034F2D">
        <w:rPr>
          <w:b/>
          <w:bCs/>
        </w:rPr>
        <w:t>kalaban ng tauhan</w:t>
      </w:r>
      <w:r w:rsidR="00034F2D" w:rsidRPr="00034F2D">
        <w:t xml:space="preserve">. Halimbawa nito ay ang </w:t>
      </w:r>
      <w:r w:rsidR="00034F2D" w:rsidRPr="00034F2D">
        <w:rPr>
          <w:b/>
          <w:bCs/>
        </w:rPr>
        <w:t>paghahanap ng katarungan</w:t>
      </w:r>
      <w:r w:rsidR="00034F2D" w:rsidRPr="00034F2D">
        <w:t xml:space="preserve">, pakikipaglaban sa </w:t>
      </w:r>
      <w:r w:rsidR="00034F2D" w:rsidRPr="00034F2D">
        <w:rPr>
          <w:b/>
          <w:bCs/>
        </w:rPr>
        <w:t>kahirapan</w:t>
      </w:r>
      <w:r w:rsidR="00034F2D" w:rsidRPr="00034F2D">
        <w:t xml:space="preserve">, o ang </w:t>
      </w:r>
      <w:r w:rsidR="00034F2D" w:rsidRPr="00034F2D">
        <w:rPr>
          <w:b/>
          <w:bCs/>
        </w:rPr>
        <w:t>pagkakaiba ng paniniwala ng tauhan</w:t>
      </w:r>
      <w:r w:rsidR="00034F2D" w:rsidRPr="00034F2D">
        <w:t xml:space="preserve"> sa mga </w:t>
      </w:r>
      <w:r w:rsidR="00034F2D" w:rsidRPr="00034F2D">
        <w:rPr>
          <w:b/>
          <w:bCs/>
        </w:rPr>
        <w:t>pamantayang tinatanggap ng nakararami</w:t>
      </w:r>
      <w:r w:rsidR="00034F2D" w:rsidRPr="00034F2D">
        <w:t xml:space="preserve">. Sa ganitong uri ng tunggalian, kinakalaban ng tauhan ang mga </w:t>
      </w:r>
      <w:r w:rsidR="00034F2D" w:rsidRPr="00034F2D">
        <w:rPr>
          <w:b/>
          <w:bCs/>
        </w:rPr>
        <w:t>institusyon</w:t>
      </w:r>
      <w:r w:rsidR="00034F2D" w:rsidRPr="00034F2D">
        <w:t xml:space="preserve">, </w:t>
      </w:r>
      <w:r w:rsidR="00034F2D" w:rsidRPr="00034F2D">
        <w:rPr>
          <w:b/>
          <w:bCs/>
        </w:rPr>
        <w:t>paniniwala</w:t>
      </w:r>
      <w:r w:rsidR="00034F2D" w:rsidRPr="00034F2D">
        <w:t xml:space="preserve">, o </w:t>
      </w:r>
      <w:r w:rsidR="00034F2D" w:rsidRPr="00034F2D">
        <w:rPr>
          <w:b/>
          <w:bCs/>
        </w:rPr>
        <w:t>kaugalian</w:t>
      </w:r>
      <w:r w:rsidR="00034F2D" w:rsidRPr="00034F2D">
        <w:t xml:space="preserve"> ng lipunan na sa kanyang pananaw ay </w:t>
      </w:r>
      <w:r w:rsidR="00034F2D" w:rsidRPr="00034F2D">
        <w:rPr>
          <w:b/>
          <w:bCs/>
        </w:rPr>
        <w:t>hindi makatarungan</w:t>
      </w:r>
      <w:r w:rsidR="00034F2D" w:rsidRPr="00034F2D">
        <w:t xml:space="preserve"> o </w:t>
      </w:r>
      <w:r w:rsidR="00034F2D" w:rsidRPr="00034F2D">
        <w:rPr>
          <w:b/>
          <w:bCs/>
        </w:rPr>
        <w:t>nakasasagasa sa kanyang karapatan</w:t>
      </w:r>
      <w:r w:rsidR="00034F2D" w:rsidRPr="00034F2D">
        <w:t>.</w:t>
      </w:r>
    </w:p>
    <w:p w14:paraId="13008219" w14:textId="77777777" w:rsidR="00016992" w:rsidRDefault="00016992" w:rsidP="00016992">
      <w:pPr>
        <w:pStyle w:val="NoSpacing"/>
        <w:pBdr>
          <w:bottom w:val="single" w:sz="6" w:space="1" w:color="auto"/>
        </w:pBdr>
      </w:pPr>
    </w:p>
    <w:p w14:paraId="6006BCCF" w14:textId="77777777" w:rsidR="00016992" w:rsidRDefault="00016992" w:rsidP="00016992">
      <w:pPr>
        <w:pStyle w:val="NoSpacing"/>
      </w:pPr>
    </w:p>
    <w:p w14:paraId="22A0689B" w14:textId="3AE7B1BF" w:rsidR="00016992" w:rsidRDefault="00016992" w:rsidP="00016992">
      <w:pPr>
        <w:pStyle w:val="NoSpacing"/>
        <w:jc w:val="center"/>
        <w:rPr>
          <w:b/>
          <w:bCs/>
        </w:rPr>
      </w:pPr>
      <w:r>
        <w:rPr>
          <w:b/>
          <w:bCs/>
        </w:rPr>
        <w:lastRenderedPageBreak/>
        <w:t>Tula</w:t>
      </w:r>
    </w:p>
    <w:p w14:paraId="7A2439BC" w14:textId="7D4E7E40" w:rsidR="00016992" w:rsidRDefault="00DF63B0" w:rsidP="00016992">
      <w:pPr>
        <w:pStyle w:val="NoSpacing"/>
        <w:rPr>
          <w:b/>
          <w:bCs/>
        </w:rPr>
      </w:pPr>
      <w:r>
        <w:rPr>
          <w:b/>
          <w:bCs/>
        </w:rPr>
        <w:t>Tula:</w:t>
      </w:r>
    </w:p>
    <w:p w14:paraId="40A4CE52" w14:textId="42C90244" w:rsidR="003B622C" w:rsidRDefault="000B04BC" w:rsidP="003B622C">
      <w:pPr>
        <w:pStyle w:val="NoSpacing"/>
        <w:numPr>
          <w:ilvl w:val="0"/>
          <w:numId w:val="37"/>
        </w:numPr>
        <w:rPr>
          <w:b/>
          <w:bCs/>
        </w:rPr>
      </w:pPr>
      <w:r>
        <w:rPr>
          <w:b/>
          <w:bCs/>
        </w:rPr>
        <w:t>Tula</w:t>
      </w:r>
      <w:r>
        <w:t xml:space="preserve"> – Ay itinuturing na isa sa mga </w:t>
      </w:r>
      <w:r w:rsidRPr="003A0FDD">
        <w:rPr>
          <w:b/>
          <w:bCs/>
        </w:rPr>
        <w:t>pinakamatandang anyo ng panitikan sa Pilipinas</w:t>
      </w:r>
      <w:r>
        <w:t>. Ito ay ay binubu</w:t>
      </w:r>
      <w:r w:rsidR="003A0FDD">
        <w:t>o</w:t>
      </w:r>
      <w:r>
        <w:t xml:space="preserve"> ng mga taludtod at taludturan o saknong. Ito ay maaaring may sukat at tugma o malayang taludturan.</w:t>
      </w:r>
    </w:p>
    <w:p w14:paraId="325179C8" w14:textId="78A9D3D3" w:rsidR="003B622C" w:rsidRPr="007C175D" w:rsidRDefault="00135756" w:rsidP="00135756">
      <w:pPr>
        <w:pStyle w:val="NoSpacing"/>
        <w:numPr>
          <w:ilvl w:val="0"/>
          <w:numId w:val="38"/>
        </w:numPr>
        <w:rPr>
          <w:b/>
          <w:bCs/>
        </w:rPr>
      </w:pPr>
      <w:r w:rsidRPr="00135756">
        <w:t xml:space="preserve">Ang </w:t>
      </w:r>
      <w:r w:rsidRPr="00135756">
        <w:rPr>
          <w:b/>
          <w:bCs/>
        </w:rPr>
        <w:t>tula</w:t>
      </w:r>
      <w:r w:rsidRPr="00135756">
        <w:t xml:space="preserve">, </w:t>
      </w:r>
      <w:r w:rsidRPr="00135756">
        <w:rPr>
          <w:b/>
          <w:bCs/>
        </w:rPr>
        <w:t>malaya man</w:t>
      </w:r>
      <w:r w:rsidRPr="00135756">
        <w:t xml:space="preserve"> o </w:t>
      </w:r>
      <w:r w:rsidRPr="00135756">
        <w:rPr>
          <w:b/>
          <w:bCs/>
        </w:rPr>
        <w:t>may sukat at tugma</w:t>
      </w:r>
      <w:r w:rsidRPr="00135756">
        <w:t xml:space="preserve">, </w:t>
      </w:r>
      <w:r w:rsidRPr="00135756">
        <w:rPr>
          <w:b/>
          <w:bCs/>
        </w:rPr>
        <w:t>maikli man</w:t>
      </w:r>
      <w:r w:rsidRPr="00135756">
        <w:t xml:space="preserve"> o </w:t>
      </w:r>
      <w:r w:rsidRPr="00135756">
        <w:rPr>
          <w:b/>
          <w:bCs/>
        </w:rPr>
        <w:t>mahaba</w:t>
      </w:r>
      <w:r w:rsidRPr="00135756">
        <w:t xml:space="preserve">, ay </w:t>
      </w:r>
      <w:r w:rsidRPr="00135756">
        <w:rPr>
          <w:b/>
          <w:bCs/>
        </w:rPr>
        <w:t>hitik sa damdamin</w:t>
      </w:r>
      <w:r w:rsidRPr="00135756">
        <w:t xml:space="preserve"> at </w:t>
      </w:r>
      <w:r w:rsidRPr="00135756">
        <w:rPr>
          <w:b/>
          <w:bCs/>
        </w:rPr>
        <w:t>pananaw</w:t>
      </w:r>
      <w:r w:rsidRPr="00135756">
        <w:t xml:space="preserve"> na nais </w:t>
      </w:r>
      <w:r w:rsidRPr="00135756">
        <w:rPr>
          <w:b/>
          <w:bCs/>
        </w:rPr>
        <w:t>ibahagi ng may-akda</w:t>
      </w:r>
      <w:r w:rsidRPr="00135756">
        <w:t xml:space="preserve">. </w:t>
      </w:r>
      <w:r w:rsidRPr="00135756">
        <w:rPr>
          <w:b/>
          <w:bCs/>
        </w:rPr>
        <w:t>Masasalamin</w:t>
      </w:r>
      <w:r w:rsidRPr="00135756">
        <w:t xml:space="preserve"> dito ang </w:t>
      </w:r>
      <w:r w:rsidRPr="00135756">
        <w:rPr>
          <w:b/>
          <w:bCs/>
        </w:rPr>
        <w:t>talinghaga ng buhay</w:t>
      </w:r>
      <w:r w:rsidRPr="00135756">
        <w:t xml:space="preserve"> mula sa mga </w:t>
      </w:r>
      <w:r w:rsidRPr="00135756">
        <w:rPr>
          <w:b/>
          <w:bCs/>
        </w:rPr>
        <w:t>salita</w:t>
      </w:r>
      <w:r w:rsidRPr="00135756">
        <w:t xml:space="preserve"> o </w:t>
      </w:r>
      <w:r w:rsidRPr="00135756">
        <w:rPr>
          <w:b/>
          <w:bCs/>
        </w:rPr>
        <w:t>pahiwatig</w:t>
      </w:r>
      <w:r w:rsidRPr="00135756">
        <w:t xml:space="preserve"> na dapat </w:t>
      </w:r>
      <w:r w:rsidRPr="00135756">
        <w:rPr>
          <w:b/>
          <w:bCs/>
        </w:rPr>
        <w:t>tuklasin ng mambabasa</w:t>
      </w:r>
      <w:r w:rsidRPr="00135756">
        <w:t xml:space="preserve">. Dahil dito, nagkakaroon ng </w:t>
      </w:r>
      <w:r w:rsidRPr="00135756">
        <w:rPr>
          <w:b/>
          <w:bCs/>
        </w:rPr>
        <w:t>karanasan</w:t>
      </w:r>
      <w:r w:rsidRPr="00135756">
        <w:t xml:space="preserve"> o </w:t>
      </w:r>
      <w:r w:rsidRPr="00135756">
        <w:rPr>
          <w:b/>
          <w:bCs/>
        </w:rPr>
        <w:t>kamalayan</w:t>
      </w:r>
      <w:r w:rsidRPr="00135756">
        <w:t xml:space="preserve"> ang mambabasa na maaaring maging </w:t>
      </w:r>
      <w:r w:rsidRPr="00135756">
        <w:rPr>
          <w:b/>
          <w:bCs/>
        </w:rPr>
        <w:t>gabay niya sa buhay</w:t>
      </w:r>
      <w:r w:rsidRPr="00135756">
        <w:t>.</w:t>
      </w:r>
    </w:p>
    <w:p w14:paraId="15DC2D8C" w14:textId="77777777" w:rsidR="007C175D" w:rsidRDefault="007C175D" w:rsidP="007C175D">
      <w:pPr>
        <w:pStyle w:val="NoSpacing"/>
      </w:pPr>
    </w:p>
    <w:p w14:paraId="401441FC" w14:textId="1246EFFE" w:rsidR="007C175D" w:rsidRDefault="007C175D" w:rsidP="007C175D">
      <w:pPr>
        <w:pStyle w:val="NoSpacing"/>
        <w:rPr>
          <w:b/>
          <w:bCs/>
        </w:rPr>
      </w:pPr>
      <w:r>
        <w:rPr>
          <w:b/>
          <w:bCs/>
        </w:rPr>
        <w:t>Ang Pagbabalik</w:t>
      </w:r>
      <w:r w:rsidRPr="007C175D">
        <w:rPr>
          <w:b/>
          <w:bCs/>
        </w:rPr>
        <w:t>: Jose Corazon de Jesus</w:t>
      </w:r>
    </w:p>
    <w:tbl>
      <w:tblPr>
        <w:tblStyle w:val="TableGrid"/>
        <w:tblW w:w="0" w:type="auto"/>
        <w:tblLook w:val="04A0" w:firstRow="1" w:lastRow="0" w:firstColumn="1" w:lastColumn="0" w:noHBand="0" w:noVBand="1"/>
      </w:tblPr>
      <w:tblGrid>
        <w:gridCol w:w="4675"/>
        <w:gridCol w:w="4675"/>
      </w:tblGrid>
      <w:tr w:rsidR="009C5092" w14:paraId="3AF65594" w14:textId="77777777">
        <w:tc>
          <w:tcPr>
            <w:tcW w:w="4675" w:type="dxa"/>
          </w:tcPr>
          <w:p w14:paraId="2D9423D6" w14:textId="77777777" w:rsidR="009C5092" w:rsidRDefault="009C5092" w:rsidP="009C5092">
            <w:pPr>
              <w:pStyle w:val="NoSpacing"/>
              <w:numPr>
                <w:ilvl w:val="0"/>
                <w:numId w:val="45"/>
              </w:numPr>
            </w:pPr>
            <w:r>
              <w:t>Babahagya ko nang sa noo'y nahagkan, Sa mata ko'y luha ang nangagunahan) Isang panyang puti ang kinakaway Nang sivaly wankoma fabling hagdani Ba gayong kalungkot na paghihiwalay. Mamatay ako, siya'y nalulumbay!!</w:t>
            </w:r>
          </w:p>
          <w:p w14:paraId="272F904D" w14:textId="77777777" w:rsidR="009C5092" w:rsidRDefault="009C5092" w:rsidP="009C5092">
            <w:pPr>
              <w:pStyle w:val="NoSpacing"/>
            </w:pPr>
          </w:p>
          <w:p w14:paraId="66BF9F5B" w14:textId="77777777" w:rsidR="009C5092" w:rsidRDefault="009C5092" w:rsidP="009C5092">
            <w:pPr>
              <w:pStyle w:val="NoSpacing"/>
              <w:numPr>
                <w:ilvl w:val="0"/>
                <w:numId w:val="45"/>
              </w:numPr>
            </w:pPr>
            <w:r>
              <w:t>Nang satarangkahan akoly makabagtas Pasigaw ang sabing, "Magbalik ka agad!" Ang sagot ko'y "Oo, hindi magluluwat!" Nakangiti akong luha'y nalaglag. At ako'y umalis, tinunton ang landas, Nabiyak ang puso't naiwan ang kabiyak Lubog na ang araw, kalat na ang dilim,</w:t>
            </w:r>
          </w:p>
          <w:p w14:paraId="6051478A" w14:textId="77777777" w:rsidR="009C5092" w:rsidRDefault="009C5092" w:rsidP="009C5092">
            <w:pPr>
              <w:pStyle w:val="NoSpacing"/>
              <w:numPr>
                <w:ilvl w:val="0"/>
                <w:numId w:val="45"/>
              </w:numPr>
            </w:pPr>
            <w:r>
              <w:t>At ang buwan nama'y ibig nang magningning: Maka orasyon na noong aking datnin, Ang pinagsadya kong malayang lupain: Kuwagong nasa kubo't mga ibong itim, Ang nagsisalubong sa aking pagdating.</w:t>
            </w:r>
          </w:p>
          <w:p w14:paraId="29325F09" w14:textId="77777777" w:rsidR="009C5092" w:rsidRDefault="009C5092" w:rsidP="009C5092">
            <w:pPr>
              <w:pStyle w:val="NoSpacing"/>
            </w:pPr>
          </w:p>
          <w:p w14:paraId="0C74B750" w14:textId="77777777" w:rsidR="009C5092" w:rsidRDefault="009C5092" w:rsidP="009C5092">
            <w:pPr>
              <w:pStyle w:val="NoSpacing"/>
              <w:numPr>
                <w:ilvl w:val="0"/>
                <w:numId w:val="45"/>
              </w:numPr>
            </w:pPr>
            <w:r>
              <w:t>Sa pinto ng naro'ong tahana'y kumatok, Pinatuloy ako ng magandang loob; Kumain ng konti, natulog sa lungkot, Ang puso kong tila ayaw nang tumibok; Ang kawikaan ko, "Pusong naglalagot, Mamatay kung ako'y talaga nang kulog!"</w:t>
            </w:r>
          </w:p>
          <w:p w14:paraId="74A91FC6" w14:textId="77777777" w:rsidR="009C5092" w:rsidRDefault="009C5092" w:rsidP="009C5092">
            <w:pPr>
              <w:pStyle w:val="NoSpacing"/>
            </w:pPr>
          </w:p>
          <w:p w14:paraId="1734D31D" w14:textId="77777777" w:rsidR="009C5092" w:rsidRDefault="009C5092" w:rsidP="009C5092">
            <w:pPr>
              <w:pStyle w:val="NoSpacing"/>
              <w:numPr>
                <w:ilvl w:val="0"/>
                <w:numId w:val="45"/>
              </w:numPr>
            </w:pPr>
            <w:r>
              <w:t>Nang kinabukasang magawak ang dilim, Araw'y namimintanang mata'y nagniningning Sinimulan ko na ang dapat kong gawin: Ako'y nag-araro, naglinang, nagtanim; Nang magdidisyembre, tanim sa kaingin, Ay ginapas ko na't sa irog dadalhin.</w:t>
            </w:r>
          </w:p>
          <w:p w14:paraId="6093AD77" w14:textId="77777777" w:rsidR="009C5092" w:rsidRDefault="009C5092" w:rsidP="009C5092">
            <w:pPr>
              <w:pStyle w:val="NoSpacing"/>
            </w:pPr>
          </w:p>
          <w:p w14:paraId="1C729556" w14:textId="77777777" w:rsidR="009C5092" w:rsidRDefault="009C5092" w:rsidP="009C5092">
            <w:pPr>
              <w:pStyle w:val="NoSpacing"/>
              <w:numPr>
                <w:ilvl w:val="0"/>
                <w:numId w:val="45"/>
              </w:numPr>
            </w:pPr>
            <w:r>
              <w:lastRenderedPageBreak/>
              <w:t>At ako'y umuwi, taglay ko ang lahat, Mga bungang-kahoy, isang sakong bigas; Bulaklak na damo sa gilid ng landas, Ay pinupol ko na't panghandog sa liyag; Nang ako'y umalis, siya'y umiiyak... O, marahil ngayon, siya'y magagalak!</w:t>
            </w:r>
          </w:p>
          <w:p w14:paraId="72D7B551" w14:textId="77777777" w:rsidR="009C5092" w:rsidRDefault="009C5092" w:rsidP="009C5092">
            <w:pPr>
              <w:pStyle w:val="NoSpacing"/>
            </w:pPr>
          </w:p>
          <w:p w14:paraId="5853E3A7" w14:textId="77777777" w:rsidR="009C5092" w:rsidRDefault="009C5092" w:rsidP="009C5092">
            <w:pPr>
              <w:pStyle w:val="NoSpacing"/>
              <w:numPr>
                <w:ilvl w:val="0"/>
                <w:numId w:val="45"/>
              </w:numPr>
            </w:pPr>
            <w:r>
              <w:t>At ako'y lumakad, halos lakad takbo, Sa may dakong ami'y meron pang musiko Ang aming tahana'y masayang totoo At nagkakagulo ang maraming tao... "Salamat sa Diyos!" ang nabigkas ko, "Nalalaman nila na darating ako."</w:t>
            </w:r>
          </w:p>
          <w:p w14:paraId="255167FE" w14:textId="77777777" w:rsidR="009C5092" w:rsidRDefault="009C5092" w:rsidP="009C5092">
            <w:pPr>
              <w:pStyle w:val="NoSpacing"/>
            </w:pPr>
          </w:p>
          <w:p w14:paraId="205492A3" w14:textId="3F0F4B72" w:rsidR="009C5092" w:rsidRPr="009C5092" w:rsidRDefault="009C5092" w:rsidP="009C5092">
            <w:pPr>
              <w:pStyle w:val="NoSpacing"/>
              <w:numPr>
                <w:ilvl w:val="0"/>
                <w:numId w:val="45"/>
              </w:numPr>
            </w:pPr>
            <w:r>
              <w:t>At ako'y tumuloy... pinto nang mabuksan, Mata'y napapikit sa aking namasdan: Apat na kandila ang nangagbabantay: Sa paligid-ligid ng irog kong bangkay. Mukha nakangiti at nang aking hagkan Para pang sinabi "Irog ko, paalam!"</w:t>
            </w:r>
          </w:p>
        </w:tc>
        <w:tc>
          <w:tcPr>
            <w:tcW w:w="4675" w:type="dxa"/>
          </w:tcPr>
          <w:p w14:paraId="5E7AE83D" w14:textId="77777777" w:rsidR="009C5092" w:rsidRPr="009C5092" w:rsidRDefault="009C5092" w:rsidP="009C5092">
            <w:pPr>
              <w:pStyle w:val="NoSpacing"/>
              <w:numPr>
                <w:ilvl w:val="0"/>
                <w:numId w:val="44"/>
              </w:numPr>
            </w:pPr>
            <w:r w:rsidRPr="009C5092">
              <w:lastRenderedPageBreak/>
              <w:t xml:space="preserve">Ang tula ay isang </w:t>
            </w:r>
            <w:r w:rsidRPr="009C5092">
              <w:rPr>
                <w:b/>
                <w:bCs/>
              </w:rPr>
              <w:t>malungkot na kuwento ng pag-ibig at sakripisyo</w:t>
            </w:r>
            <w:r w:rsidRPr="009C5092">
              <w:t xml:space="preserve"> na nauwi sa </w:t>
            </w:r>
            <w:r w:rsidRPr="009C5092">
              <w:rPr>
                <w:b/>
                <w:bCs/>
              </w:rPr>
              <w:t>trahedya ng pagkawala</w:t>
            </w:r>
            <w:r w:rsidRPr="009C5092">
              <w:t>.</w:t>
            </w:r>
          </w:p>
          <w:p w14:paraId="2C2C5B48" w14:textId="77777777" w:rsidR="009C5092" w:rsidRPr="009C5092" w:rsidRDefault="009C5092" w:rsidP="009C5092">
            <w:pPr>
              <w:pStyle w:val="NoSpacing"/>
              <w:numPr>
                <w:ilvl w:val="0"/>
                <w:numId w:val="44"/>
              </w:numPr>
            </w:pPr>
            <w:r w:rsidRPr="009C5092">
              <w:t xml:space="preserve">Ikinuwento ng nagsasalita kung paanong </w:t>
            </w:r>
            <w:r w:rsidRPr="009C5092">
              <w:rPr>
                <w:b/>
                <w:bCs/>
              </w:rPr>
              <w:t>iniwan niya ang kanyang minamahal</w:t>
            </w:r>
            <w:r w:rsidRPr="009C5092">
              <w:t xml:space="preserve"> upang maghanapbuhay sa isang malayong lugar. Bagamat masakit ang paghihiwalay, tiniis niya ang lungkot at pagod upang </w:t>
            </w:r>
            <w:r w:rsidRPr="009C5092">
              <w:rPr>
                <w:b/>
                <w:bCs/>
              </w:rPr>
              <w:t>makapagtanim, mag-ani, at makapag-uwi ng biyaya</w:t>
            </w:r>
            <w:r w:rsidRPr="009C5092">
              <w:t xml:space="preserve"> para sa kanyang iniwan.</w:t>
            </w:r>
          </w:p>
          <w:p w14:paraId="3CB69AF2" w14:textId="77777777" w:rsidR="009C5092" w:rsidRPr="009C5092" w:rsidRDefault="009C5092" w:rsidP="009C5092">
            <w:pPr>
              <w:pStyle w:val="NoSpacing"/>
              <w:numPr>
                <w:ilvl w:val="0"/>
                <w:numId w:val="44"/>
              </w:numPr>
            </w:pPr>
            <w:r w:rsidRPr="009C5092">
              <w:t xml:space="preserve">Sa kanyang pag-uwi, punong-puno siya ng pananabik at saya, inaakalang sasalubungin siya ng kanyang mahal. Ngunit sa kanyang pagdating, </w:t>
            </w:r>
            <w:r w:rsidRPr="009C5092">
              <w:rPr>
                <w:b/>
                <w:bCs/>
              </w:rPr>
              <w:t>isang bangkay</w:t>
            </w:r>
            <w:r w:rsidRPr="009C5092">
              <w:t xml:space="preserve"> na pala ang naghihintay sa kanya. May apat na kandila sa paligid—simbolo ng lamay—at nakangiting mukha ng kanyang yumaong kasintahan, na tila nagsasabing “paalam.”</w:t>
            </w:r>
          </w:p>
          <w:p w14:paraId="4462FBD2" w14:textId="77777777" w:rsidR="009C5092" w:rsidRPr="009C5092" w:rsidRDefault="009C5092" w:rsidP="009C5092">
            <w:pPr>
              <w:pStyle w:val="NoSpacing"/>
              <w:numPr>
                <w:ilvl w:val="0"/>
                <w:numId w:val="44"/>
              </w:numPr>
            </w:pPr>
            <w:r w:rsidRPr="009C5092">
              <w:t xml:space="preserve">Sa kabuuan, ang tula ay nagpapakita ng </w:t>
            </w:r>
            <w:r w:rsidRPr="009C5092">
              <w:rPr>
                <w:b/>
                <w:bCs/>
              </w:rPr>
              <w:t>kabiguan ng isang pusong nagmahal at nagsakripisyo</w:t>
            </w:r>
            <w:r w:rsidRPr="009C5092">
              <w:t xml:space="preserve">, na sa kabila ng kanyang kabutihan at pagsusumikap, </w:t>
            </w:r>
            <w:r w:rsidRPr="009C5092">
              <w:rPr>
                <w:b/>
                <w:bCs/>
              </w:rPr>
              <w:t>huli na ang lahat</w:t>
            </w:r>
            <w:r w:rsidRPr="009C5092">
              <w:t xml:space="preserve">. Isa itong paalala na minsan, sa ating pagnanais na magtaguyod ng magandang kinabukasan para sa minamahal, </w:t>
            </w:r>
            <w:r w:rsidRPr="009C5092">
              <w:rPr>
                <w:b/>
                <w:bCs/>
              </w:rPr>
              <w:t>maaaring maagaw ng panahon ang pagkakataon na makapiling sila habang buhay pa.</w:t>
            </w:r>
          </w:p>
          <w:p w14:paraId="678A2D3C" w14:textId="77777777" w:rsidR="009C5092" w:rsidRDefault="009C5092" w:rsidP="007C175D">
            <w:pPr>
              <w:pStyle w:val="NoSpacing"/>
            </w:pPr>
          </w:p>
        </w:tc>
      </w:tr>
    </w:tbl>
    <w:p w14:paraId="108B6016" w14:textId="77777777" w:rsidR="007C175D" w:rsidRDefault="007C175D" w:rsidP="007C175D">
      <w:pPr>
        <w:pStyle w:val="NoSpacing"/>
      </w:pPr>
    </w:p>
    <w:p w14:paraId="3E65A460" w14:textId="5309211F" w:rsidR="00292B75" w:rsidRDefault="007074FE" w:rsidP="007C175D">
      <w:pPr>
        <w:pStyle w:val="NoSpacing"/>
        <w:rPr>
          <w:b/>
          <w:bCs/>
        </w:rPr>
      </w:pPr>
      <w:r>
        <w:rPr>
          <w:b/>
          <w:bCs/>
        </w:rPr>
        <w:t>Paraang ng Pagpapahayag ng Emosyon o Damdamin:</w:t>
      </w:r>
    </w:p>
    <w:p w14:paraId="19ADCD86" w14:textId="2E8EF3D5" w:rsidR="007074FE" w:rsidRDefault="00F7657A" w:rsidP="00F7657A">
      <w:pPr>
        <w:pStyle w:val="NoSpacing"/>
        <w:numPr>
          <w:ilvl w:val="0"/>
          <w:numId w:val="37"/>
        </w:numPr>
      </w:pPr>
      <w:r>
        <w:rPr>
          <w:b/>
          <w:bCs/>
        </w:rPr>
        <w:t>Pangugusap na Pasalaysay o Paturol</w:t>
      </w:r>
      <w:r w:rsidR="006A48AB">
        <w:rPr>
          <w:b/>
          <w:bCs/>
        </w:rPr>
        <w:t xml:space="preserve"> (Lungkot at Pagtutol)</w:t>
      </w:r>
      <w:r>
        <w:rPr>
          <w:b/>
          <w:bCs/>
        </w:rPr>
        <w:t xml:space="preserve"> </w:t>
      </w:r>
      <w:r>
        <w:t xml:space="preserve">- </w:t>
      </w:r>
      <w:r w:rsidRPr="00F7657A">
        <w:t xml:space="preserve">Ito ay </w:t>
      </w:r>
      <w:r w:rsidRPr="00F7657A">
        <w:rPr>
          <w:b/>
          <w:bCs/>
        </w:rPr>
        <w:t>nagsasaad ng impormasyon, opinyon, o pangyayari</w:t>
      </w:r>
      <w:r w:rsidRPr="00F7657A">
        <w:t xml:space="preserve"> at </w:t>
      </w:r>
      <w:r w:rsidRPr="00F7657A">
        <w:rPr>
          <w:b/>
          <w:bCs/>
        </w:rPr>
        <w:t>nagtatapos sa tuldok</w:t>
      </w:r>
      <w:r w:rsidRPr="00F7657A">
        <w:t>.</w:t>
      </w:r>
    </w:p>
    <w:p w14:paraId="59855E50" w14:textId="461C220A" w:rsidR="00C82A84" w:rsidRDefault="00C82A84" w:rsidP="00C82A84">
      <w:pPr>
        <w:pStyle w:val="NoSpacing"/>
        <w:numPr>
          <w:ilvl w:val="0"/>
          <w:numId w:val="38"/>
        </w:numPr>
      </w:pPr>
      <w:r>
        <w:t>Kulang ang bawat araw sa kanyang pagkawala. (lungkot)</w:t>
      </w:r>
    </w:p>
    <w:p w14:paraId="3483F79B" w14:textId="5BCD36FB" w:rsidR="00C82A84" w:rsidRPr="00F7657A" w:rsidRDefault="00C82A84" w:rsidP="00C82A84">
      <w:pPr>
        <w:pStyle w:val="NoSpacing"/>
        <w:numPr>
          <w:ilvl w:val="0"/>
          <w:numId w:val="38"/>
        </w:numPr>
      </w:pPr>
      <w:r>
        <w:t>Huwap mo siyang pagbigyan sa kanyang nais upang matuto siya. (pagtutol)</w:t>
      </w:r>
    </w:p>
    <w:p w14:paraId="0479F7EB" w14:textId="3ADF9617" w:rsidR="00F7657A" w:rsidRDefault="00F7657A" w:rsidP="00F7657A">
      <w:pPr>
        <w:pStyle w:val="NoSpacing"/>
        <w:numPr>
          <w:ilvl w:val="0"/>
          <w:numId w:val="37"/>
        </w:numPr>
      </w:pPr>
      <w:r>
        <w:rPr>
          <w:b/>
          <w:bCs/>
        </w:rPr>
        <w:t>Pangugusap na Padamdam</w:t>
      </w:r>
      <w:r w:rsidR="00142933">
        <w:rPr>
          <w:b/>
          <w:bCs/>
        </w:rPr>
        <w:t xml:space="preserve"> (Paghanga, Kasiyahan, at Galit)</w:t>
      </w:r>
      <w:r>
        <w:rPr>
          <w:b/>
          <w:bCs/>
        </w:rPr>
        <w:t xml:space="preserve"> </w:t>
      </w:r>
      <w:r w:rsidR="00466D12">
        <w:t>–</w:t>
      </w:r>
      <w:r>
        <w:t xml:space="preserve"> </w:t>
      </w:r>
      <w:r w:rsidRPr="00F7657A">
        <w:t xml:space="preserve">Ito ay </w:t>
      </w:r>
      <w:r w:rsidRPr="00F7657A">
        <w:rPr>
          <w:b/>
          <w:bCs/>
        </w:rPr>
        <w:t>nagpapahayag ng matinding damdamin</w:t>
      </w:r>
      <w:r w:rsidRPr="00F7657A">
        <w:t xml:space="preserve"> tulad ng tuwa, galit, o gulat at </w:t>
      </w:r>
      <w:r w:rsidRPr="00F7657A">
        <w:rPr>
          <w:b/>
          <w:bCs/>
        </w:rPr>
        <w:t>nagtatapos sa tandang padamdam (!)</w:t>
      </w:r>
      <w:r w:rsidRPr="00F7657A">
        <w:t>.</w:t>
      </w:r>
    </w:p>
    <w:p w14:paraId="41542844" w14:textId="10416A38" w:rsidR="00431542" w:rsidRDefault="00431542" w:rsidP="00431542">
      <w:pPr>
        <w:pStyle w:val="NoSpacing"/>
        <w:numPr>
          <w:ilvl w:val="0"/>
          <w:numId w:val="46"/>
        </w:numPr>
      </w:pPr>
      <w:r>
        <w:t>Ang galing! Ikinararangal siya ng Pilipinas sa pagkakatanggap niya ng Nobel Peace Prize Award! (paghanga at kasiyahan)</w:t>
      </w:r>
    </w:p>
    <w:p w14:paraId="3A19E53A" w14:textId="2F8A3607" w:rsidR="00431542" w:rsidRPr="00F7657A" w:rsidRDefault="00431542" w:rsidP="00431542">
      <w:pPr>
        <w:pStyle w:val="NoSpacing"/>
        <w:numPr>
          <w:ilvl w:val="0"/>
          <w:numId w:val="46"/>
        </w:numPr>
      </w:pPr>
      <w:r>
        <w:t>Wala kang isang salita! Hindi ka dapat pagkatiwalaan! (galit)</w:t>
      </w:r>
    </w:p>
    <w:p w14:paraId="78E1289B" w14:textId="12D4123B" w:rsidR="00F7657A" w:rsidRDefault="00F7657A" w:rsidP="00F7657A">
      <w:pPr>
        <w:pStyle w:val="NoSpacing"/>
        <w:numPr>
          <w:ilvl w:val="0"/>
          <w:numId w:val="37"/>
        </w:numPr>
      </w:pPr>
      <w:r>
        <w:rPr>
          <w:b/>
          <w:bCs/>
        </w:rPr>
        <w:t>Pangugusap na Patanong</w:t>
      </w:r>
      <w:r w:rsidR="00142933">
        <w:rPr>
          <w:b/>
          <w:bCs/>
        </w:rPr>
        <w:t xml:space="preserve"> (Pagtataka at Pagsuway)</w:t>
      </w:r>
      <w:r w:rsidR="0081192E">
        <w:rPr>
          <w:b/>
          <w:bCs/>
        </w:rPr>
        <w:t xml:space="preserve"> </w:t>
      </w:r>
      <w:r w:rsidR="0081192E">
        <w:t xml:space="preserve">– </w:t>
      </w:r>
      <w:r w:rsidR="0081192E" w:rsidRPr="0081192E">
        <w:t xml:space="preserve">Ito ay </w:t>
      </w:r>
      <w:r w:rsidR="0081192E" w:rsidRPr="0081192E">
        <w:rPr>
          <w:b/>
          <w:bCs/>
        </w:rPr>
        <w:t>nagtatanong o nag-uusisa ng impormasyon</w:t>
      </w:r>
      <w:r w:rsidR="0081192E" w:rsidRPr="0081192E">
        <w:t xml:space="preserve"> at </w:t>
      </w:r>
      <w:r w:rsidR="0081192E" w:rsidRPr="0081192E">
        <w:rPr>
          <w:b/>
          <w:bCs/>
        </w:rPr>
        <w:t>nagtatapos sa tandang pananong (?)</w:t>
      </w:r>
      <w:r w:rsidR="0081192E" w:rsidRPr="0081192E">
        <w:t>.</w:t>
      </w:r>
    </w:p>
    <w:p w14:paraId="483FA03B" w14:textId="45FDD3A7" w:rsidR="0099606A" w:rsidRDefault="0099606A" w:rsidP="0099606A">
      <w:pPr>
        <w:pStyle w:val="NoSpacing"/>
        <w:numPr>
          <w:ilvl w:val="0"/>
          <w:numId w:val="47"/>
        </w:numPr>
      </w:pPr>
      <w:r>
        <w:t>Sigurado ka? Ito ang pipiliin mo? (pagtataka)</w:t>
      </w:r>
    </w:p>
    <w:p w14:paraId="5A689819" w14:textId="5090C55B" w:rsidR="0099606A" w:rsidRPr="00F7657A" w:rsidRDefault="0099606A" w:rsidP="0099606A">
      <w:pPr>
        <w:pStyle w:val="NoSpacing"/>
        <w:numPr>
          <w:ilvl w:val="0"/>
          <w:numId w:val="47"/>
        </w:numPr>
      </w:pPr>
      <w:r>
        <w:t>Bakit ako susunod</w:t>
      </w:r>
      <w:r w:rsidR="00B2770D">
        <w:t xml:space="preserve"> s aiyo? Sino ka ba? (pagsuway)</w:t>
      </w:r>
    </w:p>
    <w:p w14:paraId="53D14131" w14:textId="627D37E8" w:rsidR="00F7657A" w:rsidRDefault="00F7657A" w:rsidP="00F7657A">
      <w:pPr>
        <w:pStyle w:val="NoSpacing"/>
        <w:numPr>
          <w:ilvl w:val="0"/>
          <w:numId w:val="37"/>
        </w:numPr>
      </w:pPr>
      <w:r>
        <w:rPr>
          <w:b/>
          <w:bCs/>
        </w:rPr>
        <w:t>Pagpapahayag ng Matinding Emosyon sa Pamamagitan ng mga Sambitla o Ekspresyon</w:t>
      </w:r>
      <w:r w:rsidR="00142933">
        <w:rPr>
          <w:b/>
          <w:bCs/>
        </w:rPr>
        <w:t xml:space="preserve"> (Panghihinayang at Pagkabigla)</w:t>
      </w:r>
      <w:r w:rsidR="004B4FDD">
        <w:rPr>
          <w:b/>
          <w:bCs/>
        </w:rPr>
        <w:t xml:space="preserve"> </w:t>
      </w:r>
      <w:r w:rsidR="004B4FDD">
        <w:t xml:space="preserve">– </w:t>
      </w:r>
      <w:r w:rsidR="004B4FDD" w:rsidRPr="004B4FDD">
        <w:t xml:space="preserve">Ito ay mga </w:t>
      </w:r>
      <w:r w:rsidR="004B4FDD" w:rsidRPr="004B4FDD">
        <w:rPr>
          <w:b/>
          <w:bCs/>
        </w:rPr>
        <w:t>maiikling salita o bulalas</w:t>
      </w:r>
      <w:r w:rsidR="004B4FDD" w:rsidRPr="004B4FDD">
        <w:t xml:space="preserve"> na nagpapakita ng </w:t>
      </w:r>
      <w:r w:rsidR="004B4FDD" w:rsidRPr="004B4FDD">
        <w:rPr>
          <w:b/>
          <w:bCs/>
        </w:rPr>
        <w:t>biglaang damdamin</w:t>
      </w:r>
      <w:r w:rsidR="00B2770D">
        <w:t>.</w:t>
      </w:r>
    </w:p>
    <w:p w14:paraId="581C4C5C" w14:textId="08A3719D" w:rsidR="00165B06" w:rsidRDefault="00165B06" w:rsidP="00165B06">
      <w:pPr>
        <w:pStyle w:val="NoSpacing"/>
        <w:numPr>
          <w:ilvl w:val="0"/>
          <w:numId w:val="48"/>
        </w:numPr>
      </w:pPr>
      <w:r>
        <w:t>Naku! Patay tayo niyan! (panghihinayang)</w:t>
      </w:r>
    </w:p>
    <w:p w14:paraId="1BEAE424" w14:textId="7C880C4E" w:rsidR="00165B06" w:rsidRPr="007074FE" w:rsidRDefault="00165B06" w:rsidP="00165B06">
      <w:pPr>
        <w:pStyle w:val="NoSpacing"/>
        <w:numPr>
          <w:ilvl w:val="0"/>
          <w:numId w:val="48"/>
        </w:numPr>
      </w:pPr>
      <w:r>
        <w:t>Omg! Nandito na kayo! (pagkabigla)</w:t>
      </w:r>
    </w:p>
    <w:sectPr w:rsidR="00165B06" w:rsidRPr="007074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8F6"/>
    <w:multiLevelType w:val="hybridMultilevel"/>
    <w:tmpl w:val="8550EDF6"/>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35AE3"/>
    <w:multiLevelType w:val="hybridMultilevel"/>
    <w:tmpl w:val="BB32E322"/>
    <w:lvl w:ilvl="0" w:tplc="45B220E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0E617B4"/>
    <w:multiLevelType w:val="hybridMultilevel"/>
    <w:tmpl w:val="96360B4E"/>
    <w:lvl w:ilvl="0" w:tplc="263C3B9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21F7B96"/>
    <w:multiLevelType w:val="hybridMultilevel"/>
    <w:tmpl w:val="F9DACB6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25361A8"/>
    <w:multiLevelType w:val="hybridMultilevel"/>
    <w:tmpl w:val="68423AC0"/>
    <w:lvl w:ilvl="0" w:tplc="2F44B42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7227E4"/>
    <w:multiLevelType w:val="hybridMultilevel"/>
    <w:tmpl w:val="6212C978"/>
    <w:lvl w:ilvl="0" w:tplc="D4DA576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A8A7C62"/>
    <w:multiLevelType w:val="hybridMultilevel"/>
    <w:tmpl w:val="3878E3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B2E26B5"/>
    <w:multiLevelType w:val="hybridMultilevel"/>
    <w:tmpl w:val="E69469E0"/>
    <w:lvl w:ilvl="0" w:tplc="953208E8">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0BAF642B"/>
    <w:multiLevelType w:val="hybridMultilevel"/>
    <w:tmpl w:val="8798768C"/>
    <w:lvl w:ilvl="0" w:tplc="FB8E264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C30C15"/>
    <w:multiLevelType w:val="hybridMultilevel"/>
    <w:tmpl w:val="EB2ED218"/>
    <w:lvl w:ilvl="0" w:tplc="7E2A8D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11760C8"/>
    <w:multiLevelType w:val="hybridMultilevel"/>
    <w:tmpl w:val="D4AECE70"/>
    <w:lvl w:ilvl="0" w:tplc="FE049EC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18977B4"/>
    <w:multiLevelType w:val="hybridMultilevel"/>
    <w:tmpl w:val="0592F048"/>
    <w:lvl w:ilvl="0" w:tplc="23F4B6B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2532A72"/>
    <w:multiLevelType w:val="hybridMultilevel"/>
    <w:tmpl w:val="061CDDA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4E84312"/>
    <w:multiLevelType w:val="hybridMultilevel"/>
    <w:tmpl w:val="45A89C74"/>
    <w:lvl w:ilvl="0" w:tplc="DDDA722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B3919E3"/>
    <w:multiLevelType w:val="hybridMultilevel"/>
    <w:tmpl w:val="950C7306"/>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C4B264E"/>
    <w:multiLevelType w:val="hybridMultilevel"/>
    <w:tmpl w:val="1E201C9E"/>
    <w:lvl w:ilvl="0" w:tplc="59D81746">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C5E7F78"/>
    <w:multiLevelType w:val="hybridMultilevel"/>
    <w:tmpl w:val="7A9AFA8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6745C16"/>
    <w:multiLevelType w:val="hybridMultilevel"/>
    <w:tmpl w:val="0DEEA10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99B6929"/>
    <w:multiLevelType w:val="hybridMultilevel"/>
    <w:tmpl w:val="699E37AE"/>
    <w:lvl w:ilvl="0" w:tplc="00C25A5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9DA432B"/>
    <w:multiLevelType w:val="hybridMultilevel"/>
    <w:tmpl w:val="9A5EA018"/>
    <w:lvl w:ilvl="0" w:tplc="DA0A480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2BFC14CA"/>
    <w:multiLevelType w:val="hybridMultilevel"/>
    <w:tmpl w:val="83B42A9C"/>
    <w:lvl w:ilvl="0" w:tplc="2F44B42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E17625C"/>
    <w:multiLevelType w:val="hybridMultilevel"/>
    <w:tmpl w:val="A448E304"/>
    <w:lvl w:ilvl="0" w:tplc="5664B62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3A2270D2"/>
    <w:multiLevelType w:val="hybridMultilevel"/>
    <w:tmpl w:val="FA32E26A"/>
    <w:lvl w:ilvl="0" w:tplc="53ECE634">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3C6C4446"/>
    <w:multiLevelType w:val="hybridMultilevel"/>
    <w:tmpl w:val="631A3406"/>
    <w:lvl w:ilvl="0" w:tplc="6952EE38">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3D82582E"/>
    <w:multiLevelType w:val="hybridMultilevel"/>
    <w:tmpl w:val="5AA26796"/>
    <w:lvl w:ilvl="0" w:tplc="4ED6B9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0204E6D"/>
    <w:multiLevelType w:val="hybridMultilevel"/>
    <w:tmpl w:val="D506FB8A"/>
    <w:lvl w:ilvl="0" w:tplc="2F44B42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1354274"/>
    <w:multiLevelType w:val="hybridMultilevel"/>
    <w:tmpl w:val="49DA9890"/>
    <w:lvl w:ilvl="0" w:tplc="ED403E9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429088A"/>
    <w:multiLevelType w:val="hybridMultilevel"/>
    <w:tmpl w:val="9FDC49C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445E0974"/>
    <w:multiLevelType w:val="hybridMultilevel"/>
    <w:tmpl w:val="B448E2C8"/>
    <w:lvl w:ilvl="0" w:tplc="6D3C290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9" w15:restartNumberingAfterBreak="0">
    <w:nsid w:val="4875637D"/>
    <w:multiLevelType w:val="hybridMultilevel"/>
    <w:tmpl w:val="10D6647A"/>
    <w:lvl w:ilvl="0" w:tplc="0596C3B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498543CD"/>
    <w:multiLevelType w:val="hybridMultilevel"/>
    <w:tmpl w:val="CC22E668"/>
    <w:lvl w:ilvl="0" w:tplc="740C52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4AA02DED"/>
    <w:multiLevelType w:val="multilevel"/>
    <w:tmpl w:val="47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73F6F"/>
    <w:multiLevelType w:val="hybridMultilevel"/>
    <w:tmpl w:val="99364580"/>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26B0DFE"/>
    <w:multiLevelType w:val="hybridMultilevel"/>
    <w:tmpl w:val="C85035BA"/>
    <w:lvl w:ilvl="0" w:tplc="CBA2B8CA">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51F5633"/>
    <w:multiLevelType w:val="hybridMultilevel"/>
    <w:tmpl w:val="99722A04"/>
    <w:lvl w:ilvl="0" w:tplc="12246EF2">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555D0EF7"/>
    <w:multiLevelType w:val="multilevel"/>
    <w:tmpl w:val="535C4C6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30A07"/>
    <w:multiLevelType w:val="hybridMultilevel"/>
    <w:tmpl w:val="773809D2"/>
    <w:lvl w:ilvl="0" w:tplc="8AF69E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5A2F05DB"/>
    <w:multiLevelType w:val="hybridMultilevel"/>
    <w:tmpl w:val="46D4AA60"/>
    <w:lvl w:ilvl="0" w:tplc="BF42E1C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5AD30B8E"/>
    <w:multiLevelType w:val="hybridMultilevel"/>
    <w:tmpl w:val="0CCAE92E"/>
    <w:lvl w:ilvl="0" w:tplc="ADD0AC9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9" w15:restartNumberingAfterBreak="0">
    <w:nsid w:val="5AF07C4D"/>
    <w:multiLevelType w:val="hybridMultilevel"/>
    <w:tmpl w:val="B7CA5C12"/>
    <w:lvl w:ilvl="0" w:tplc="1A187FA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5D642190"/>
    <w:multiLevelType w:val="hybridMultilevel"/>
    <w:tmpl w:val="509E1A3A"/>
    <w:lvl w:ilvl="0" w:tplc="E960B8D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60060C2A"/>
    <w:multiLevelType w:val="hybridMultilevel"/>
    <w:tmpl w:val="A9663A24"/>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0CE0A67"/>
    <w:multiLevelType w:val="hybridMultilevel"/>
    <w:tmpl w:val="6FC2E2D2"/>
    <w:lvl w:ilvl="0" w:tplc="CB088BD2">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6A1D1A3C"/>
    <w:multiLevelType w:val="hybridMultilevel"/>
    <w:tmpl w:val="12B03FEC"/>
    <w:lvl w:ilvl="0" w:tplc="B96006D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6B670A3E"/>
    <w:multiLevelType w:val="hybridMultilevel"/>
    <w:tmpl w:val="D8BE7038"/>
    <w:lvl w:ilvl="0" w:tplc="2F44B42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6D12100F"/>
    <w:multiLevelType w:val="hybridMultilevel"/>
    <w:tmpl w:val="FED498FA"/>
    <w:lvl w:ilvl="0" w:tplc="B17C970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76131AE2"/>
    <w:multiLevelType w:val="hybridMultilevel"/>
    <w:tmpl w:val="ED0ED90C"/>
    <w:lvl w:ilvl="0" w:tplc="C63EBD0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7FBD378C"/>
    <w:multiLevelType w:val="hybridMultilevel"/>
    <w:tmpl w:val="7E0E73FC"/>
    <w:lvl w:ilvl="0" w:tplc="3EE8AD3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308829724">
    <w:abstractNumId w:val="44"/>
  </w:num>
  <w:num w:numId="2" w16cid:durableId="1651209521">
    <w:abstractNumId w:val="20"/>
  </w:num>
  <w:num w:numId="3" w16cid:durableId="1328556085">
    <w:abstractNumId w:val="4"/>
  </w:num>
  <w:num w:numId="4" w16cid:durableId="1819763714">
    <w:abstractNumId w:val="10"/>
  </w:num>
  <w:num w:numId="5" w16cid:durableId="1745910079">
    <w:abstractNumId w:val="21"/>
  </w:num>
  <w:num w:numId="6" w16cid:durableId="197355513">
    <w:abstractNumId w:val="2"/>
  </w:num>
  <w:num w:numId="7" w16cid:durableId="1245260057">
    <w:abstractNumId w:val="33"/>
  </w:num>
  <w:num w:numId="8" w16cid:durableId="192768556">
    <w:abstractNumId w:val="45"/>
  </w:num>
  <w:num w:numId="9" w16cid:durableId="579829526">
    <w:abstractNumId w:val="28"/>
  </w:num>
  <w:num w:numId="10" w16cid:durableId="131338815">
    <w:abstractNumId w:val="15"/>
  </w:num>
  <w:num w:numId="11" w16cid:durableId="79720089">
    <w:abstractNumId w:val="22"/>
  </w:num>
  <w:num w:numId="12" w16cid:durableId="1628924201">
    <w:abstractNumId w:val="24"/>
  </w:num>
  <w:num w:numId="13" w16cid:durableId="1985742042">
    <w:abstractNumId w:val="38"/>
  </w:num>
  <w:num w:numId="14" w16cid:durableId="1495990907">
    <w:abstractNumId w:val="5"/>
  </w:num>
  <w:num w:numId="15" w16cid:durableId="359938741">
    <w:abstractNumId w:val="13"/>
  </w:num>
  <w:num w:numId="16" w16cid:durableId="888348439">
    <w:abstractNumId w:val="46"/>
  </w:num>
  <w:num w:numId="17" w16cid:durableId="787747783">
    <w:abstractNumId w:val="19"/>
  </w:num>
  <w:num w:numId="18" w16cid:durableId="999307107">
    <w:abstractNumId w:val="29"/>
  </w:num>
  <w:num w:numId="19" w16cid:durableId="1046026555">
    <w:abstractNumId w:val="23"/>
  </w:num>
  <w:num w:numId="20" w16cid:durableId="1791245118">
    <w:abstractNumId w:val="8"/>
  </w:num>
  <w:num w:numId="21" w16cid:durableId="1651247132">
    <w:abstractNumId w:val="7"/>
  </w:num>
  <w:num w:numId="22" w16cid:durableId="193619665">
    <w:abstractNumId w:val="9"/>
  </w:num>
  <w:num w:numId="23" w16cid:durableId="1268076722">
    <w:abstractNumId w:val="39"/>
  </w:num>
  <w:num w:numId="24" w16cid:durableId="202206983">
    <w:abstractNumId w:val="1"/>
  </w:num>
  <w:num w:numId="25" w16cid:durableId="1558008182">
    <w:abstractNumId w:val="37"/>
  </w:num>
  <w:num w:numId="26" w16cid:durableId="78596744">
    <w:abstractNumId w:val="12"/>
  </w:num>
  <w:num w:numId="27" w16cid:durableId="569508511">
    <w:abstractNumId w:val="36"/>
  </w:num>
  <w:num w:numId="28" w16cid:durableId="1206452771">
    <w:abstractNumId w:val="47"/>
  </w:num>
  <w:num w:numId="29" w16cid:durableId="414934110">
    <w:abstractNumId w:val="25"/>
  </w:num>
  <w:num w:numId="30" w16cid:durableId="60444496">
    <w:abstractNumId w:val="42"/>
  </w:num>
  <w:num w:numId="31" w16cid:durableId="1508060676">
    <w:abstractNumId w:val="34"/>
  </w:num>
  <w:num w:numId="32" w16cid:durableId="892931597">
    <w:abstractNumId w:val="30"/>
  </w:num>
  <w:num w:numId="33" w16cid:durableId="171602320">
    <w:abstractNumId w:val="40"/>
  </w:num>
  <w:num w:numId="34" w16cid:durableId="987901432">
    <w:abstractNumId w:val="0"/>
  </w:num>
  <w:num w:numId="35" w16cid:durableId="619188616">
    <w:abstractNumId w:val="32"/>
  </w:num>
  <w:num w:numId="36" w16cid:durableId="819535882">
    <w:abstractNumId w:val="43"/>
  </w:num>
  <w:num w:numId="37" w16cid:durableId="1979262143">
    <w:abstractNumId w:val="26"/>
  </w:num>
  <w:num w:numId="38" w16cid:durableId="363555790">
    <w:abstractNumId w:val="16"/>
  </w:num>
  <w:num w:numId="39" w16cid:durableId="1922107288">
    <w:abstractNumId w:val="31"/>
  </w:num>
  <w:num w:numId="40" w16cid:durableId="1183980646">
    <w:abstractNumId w:val="35"/>
  </w:num>
  <w:num w:numId="41" w16cid:durableId="1988971751">
    <w:abstractNumId w:val="11"/>
  </w:num>
  <w:num w:numId="42" w16cid:durableId="1499033166">
    <w:abstractNumId w:val="18"/>
  </w:num>
  <w:num w:numId="43" w16cid:durableId="265159926">
    <w:abstractNumId w:val="6"/>
  </w:num>
  <w:num w:numId="44" w16cid:durableId="525561470">
    <w:abstractNumId w:val="14"/>
  </w:num>
  <w:num w:numId="45" w16cid:durableId="1326084873">
    <w:abstractNumId w:val="41"/>
  </w:num>
  <w:num w:numId="46" w16cid:durableId="2121296561">
    <w:abstractNumId w:val="27"/>
  </w:num>
  <w:num w:numId="47" w16cid:durableId="1675183008">
    <w:abstractNumId w:val="17"/>
  </w:num>
  <w:num w:numId="48" w16cid:durableId="636035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0F"/>
    <w:rsid w:val="000133B3"/>
    <w:rsid w:val="00016992"/>
    <w:rsid w:val="00033BEC"/>
    <w:rsid w:val="00034F2D"/>
    <w:rsid w:val="000460EE"/>
    <w:rsid w:val="00071F69"/>
    <w:rsid w:val="0007294F"/>
    <w:rsid w:val="000859F9"/>
    <w:rsid w:val="000863AE"/>
    <w:rsid w:val="000975B8"/>
    <w:rsid w:val="000A1C71"/>
    <w:rsid w:val="000B04BC"/>
    <w:rsid w:val="000C527E"/>
    <w:rsid w:val="001020AB"/>
    <w:rsid w:val="0012717A"/>
    <w:rsid w:val="00135756"/>
    <w:rsid w:val="00142933"/>
    <w:rsid w:val="001456F3"/>
    <w:rsid w:val="00165AB4"/>
    <w:rsid w:val="00165B06"/>
    <w:rsid w:val="00190589"/>
    <w:rsid w:val="0022218C"/>
    <w:rsid w:val="00292B75"/>
    <w:rsid w:val="00293413"/>
    <w:rsid w:val="002B0467"/>
    <w:rsid w:val="002B59FD"/>
    <w:rsid w:val="002C3AB4"/>
    <w:rsid w:val="002C4362"/>
    <w:rsid w:val="002C723A"/>
    <w:rsid w:val="002F2667"/>
    <w:rsid w:val="0030486F"/>
    <w:rsid w:val="003452A4"/>
    <w:rsid w:val="00352C2D"/>
    <w:rsid w:val="00381CFF"/>
    <w:rsid w:val="00393EFF"/>
    <w:rsid w:val="003A0FDD"/>
    <w:rsid w:val="003B622C"/>
    <w:rsid w:val="003C53C2"/>
    <w:rsid w:val="003C672E"/>
    <w:rsid w:val="003D0CE0"/>
    <w:rsid w:val="003D159E"/>
    <w:rsid w:val="003E4251"/>
    <w:rsid w:val="00412F14"/>
    <w:rsid w:val="00420753"/>
    <w:rsid w:val="00431542"/>
    <w:rsid w:val="00466D12"/>
    <w:rsid w:val="0048727D"/>
    <w:rsid w:val="004B0332"/>
    <w:rsid w:val="004B4FDD"/>
    <w:rsid w:val="004E4E71"/>
    <w:rsid w:val="00523C0F"/>
    <w:rsid w:val="005618B6"/>
    <w:rsid w:val="00571105"/>
    <w:rsid w:val="00576C67"/>
    <w:rsid w:val="005E4EB6"/>
    <w:rsid w:val="005E76D4"/>
    <w:rsid w:val="005F1584"/>
    <w:rsid w:val="005F73E1"/>
    <w:rsid w:val="00603D0D"/>
    <w:rsid w:val="00604590"/>
    <w:rsid w:val="00617C6B"/>
    <w:rsid w:val="0064044A"/>
    <w:rsid w:val="006427CA"/>
    <w:rsid w:val="00665C72"/>
    <w:rsid w:val="0066648C"/>
    <w:rsid w:val="0069758B"/>
    <w:rsid w:val="006A2854"/>
    <w:rsid w:val="006A48AB"/>
    <w:rsid w:val="006A59E1"/>
    <w:rsid w:val="006A5E2B"/>
    <w:rsid w:val="006C29F3"/>
    <w:rsid w:val="006D73D6"/>
    <w:rsid w:val="007074FE"/>
    <w:rsid w:val="0077203E"/>
    <w:rsid w:val="00774466"/>
    <w:rsid w:val="00794A11"/>
    <w:rsid w:val="007C175D"/>
    <w:rsid w:val="007F1EB2"/>
    <w:rsid w:val="0081192E"/>
    <w:rsid w:val="00820A88"/>
    <w:rsid w:val="00827B9C"/>
    <w:rsid w:val="008331AD"/>
    <w:rsid w:val="008673A1"/>
    <w:rsid w:val="0087567C"/>
    <w:rsid w:val="008861D5"/>
    <w:rsid w:val="00892683"/>
    <w:rsid w:val="008977DD"/>
    <w:rsid w:val="008B7B6D"/>
    <w:rsid w:val="008C14DC"/>
    <w:rsid w:val="008C4DAB"/>
    <w:rsid w:val="00915157"/>
    <w:rsid w:val="0092166F"/>
    <w:rsid w:val="00924EF7"/>
    <w:rsid w:val="00961C1D"/>
    <w:rsid w:val="009776C8"/>
    <w:rsid w:val="009928EC"/>
    <w:rsid w:val="0099606A"/>
    <w:rsid w:val="009C5092"/>
    <w:rsid w:val="009C52B6"/>
    <w:rsid w:val="009E6704"/>
    <w:rsid w:val="009E6EEF"/>
    <w:rsid w:val="009F76FB"/>
    <w:rsid w:val="00A3652C"/>
    <w:rsid w:val="00A54C3B"/>
    <w:rsid w:val="00A76196"/>
    <w:rsid w:val="00A90545"/>
    <w:rsid w:val="00AB03BF"/>
    <w:rsid w:val="00AF70C4"/>
    <w:rsid w:val="00B126D0"/>
    <w:rsid w:val="00B2770D"/>
    <w:rsid w:val="00B82F40"/>
    <w:rsid w:val="00B83355"/>
    <w:rsid w:val="00BE4628"/>
    <w:rsid w:val="00C82A84"/>
    <w:rsid w:val="00CA4D5E"/>
    <w:rsid w:val="00CA5838"/>
    <w:rsid w:val="00CF180B"/>
    <w:rsid w:val="00D66DDF"/>
    <w:rsid w:val="00D74D3F"/>
    <w:rsid w:val="00DE4BA9"/>
    <w:rsid w:val="00DF63B0"/>
    <w:rsid w:val="00E340A4"/>
    <w:rsid w:val="00E70647"/>
    <w:rsid w:val="00E767C0"/>
    <w:rsid w:val="00ED0EA4"/>
    <w:rsid w:val="00F63CF9"/>
    <w:rsid w:val="00F642AF"/>
    <w:rsid w:val="00F7657A"/>
    <w:rsid w:val="00F84CC5"/>
    <w:rsid w:val="00FC5441"/>
    <w:rsid w:val="00FE1010"/>
    <w:rsid w:val="00FE3319"/>
    <w:rsid w:val="00FF50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9D66"/>
  <w15:chartTrackingRefBased/>
  <w15:docId w15:val="{48730190-8F47-4D82-A3BE-CF4B2396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27E"/>
    <w:pPr>
      <w:spacing w:after="0" w:line="240" w:lineRule="auto"/>
    </w:pPr>
  </w:style>
  <w:style w:type="paragraph" w:styleId="ListParagraph">
    <w:name w:val="List Paragraph"/>
    <w:basedOn w:val="Normal"/>
    <w:uiPriority w:val="34"/>
    <w:qFormat/>
    <w:rsid w:val="000863AE"/>
    <w:pPr>
      <w:ind w:left="720"/>
      <w:contextualSpacing/>
    </w:pPr>
  </w:style>
  <w:style w:type="table" w:styleId="TableGrid">
    <w:name w:val="Table Grid"/>
    <w:basedOn w:val="TableNormal"/>
    <w:uiPriority w:val="39"/>
    <w:rsid w:val="00FE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0838">
      <w:bodyDiv w:val="1"/>
      <w:marLeft w:val="0"/>
      <w:marRight w:val="0"/>
      <w:marTop w:val="0"/>
      <w:marBottom w:val="0"/>
      <w:divBdr>
        <w:top w:val="none" w:sz="0" w:space="0" w:color="auto"/>
        <w:left w:val="none" w:sz="0" w:space="0" w:color="auto"/>
        <w:bottom w:val="none" w:sz="0" w:space="0" w:color="auto"/>
        <w:right w:val="none" w:sz="0" w:space="0" w:color="auto"/>
      </w:divBdr>
    </w:div>
    <w:div w:id="276760183">
      <w:bodyDiv w:val="1"/>
      <w:marLeft w:val="0"/>
      <w:marRight w:val="0"/>
      <w:marTop w:val="0"/>
      <w:marBottom w:val="0"/>
      <w:divBdr>
        <w:top w:val="none" w:sz="0" w:space="0" w:color="auto"/>
        <w:left w:val="none" w:sz="0" w:space="0" w:color="auto"/>
        <w:bottom w:val="none" w:sz="0" w:space="0" w:color="auto"/>
        <w:right w:val="none" w:sz="0" w:space="0" w:color="auto"/>
      </w:divBdr>
    </w:div>
    <w:div w:id="335156998">
      <w:bodyDiv w:val="1"/>
      <w:marLeft w:val="0"/>
      <w:marRight w:val="0"/>
      <w:marTop w:val="0"/>
      <w:marBottom w:val="0"/>
      <w:divBdr>
        <w:top w:val="none" w:sz="0" w:space="0" w:color="auto"/>
        <w:left w:val="none" w:sz="0" w:space="0" w:color="auto"/>
        <w:bottom w:val="none" w:sz="0" w:space="0" w:color="auto"/>
        <w:right w:val="none" w:sz="0" w:space="0" w:color="auto"/>
      </w:divBdr>
    </w:div>
    <w:div w:id="360978871">
      <w:bodyDiv w:val="1"/>
      <w:marLeft w:val="0"/>
      <w:marRight w:val="0"/>
      <w:marTop w:val="0"/>
      <w:marBottom w:val="0"/>
      <w:divBdr>
        <w:top w:val="none" w:sz="0" w:space="0" w:color="auto"/>
        <w:left w:val="none" w:sz="0" w:space="0" w:color="auto"/>
        <w:bottom w:val="none" w:sz="0" w:space="0" w:color="auto"/>
        <w:right w:val="none" w:sz="0" w:space="0" w:color="auto"/>
      </w:divBdr>
    </w:div>
    <w:div w:id="521171242">
      <w:bodyDiv w:val="1"/>
      <w:marLeft w:val="0"/>
      <w:marRight w:val="0"/>
      <w:marTop w:val="0"/>
      <w:marBottom w:val="0"/>
      <w:divBdr>
        <w:top w:val="none" w:sz="0" w:space="0" w:color="auto"/>
        <w:left w:val="none" w:sz="0" w:space="0" w:color="auto"/>
        <w:bottom w:val="none" w:sz="0" w:space="0" w:color="auto"/>
        <w:right w:val="none" w:sz="0" w:space="0" w:color="auto"/>
      </w:divBdr>
    </w:div>
    <w:div w:id="534774746">
      <w:bodyDiv w:val="1"/>
      <w:marLeft w:val="0"/>
      <w:marRight w:val="0"/>
      <w:marTop w:val="0"/>
      <w:marBottom w:val="0"/>
      <w:divBdr>
        <w:top w:val="none" w:sz="0" w:space="0" w:color="auto"/>
        <w:left w:val="none" w:sz="0" w:space="0" w:color="auto"/>
        <w:bottom w:val="none" w:sz="0" w:space="0" w:color="auto"/>
        <w:right w:val="none" w:sz="0" w:space="0" w:color="auto"/>
      </w:divBdr>
    </w:div>
    <w:div w:id="551893327">
      <w:bodyDiv w:val="1"/>
      <w:marLeft w:val="0"/>
      <w:marRight w:val="0"/>
      <w:marTop w:val="0"/>
      <w:marBottom w:val="0"/>
      <w:divBdr>
        <w:top w:val="none" w:sz="0" w:space="0" w:color="auto"/>
        <w:left w:val="none" w:sz="0" w:space="0" w:color="auto"/>
        <w:bottom w:val="none" w:sz="0" w:space="0" w:color="auto"/>
        <w:right w:val="none" w:sz="0" w:space="0" w:color="auto"/>
      </w:divBdr>
    </w:div>
    <w:div w:id="761024204">
      <w:bodyDiv w:val="1"/>
      <w:marLeft w:val="0"/>
      <w:marRight w:val="0"/>
      <w:marTop w:val="0"/>
      <w:marBottom w:val="0"/>
      <w:divBdr>
        <w:top w:val="none" w:sz="0" w:space="0" w:color="auto"/>
        <w:left w:val="none" w:sz="0" w:space="0" w:color="auto"/>
        <w:bottom w:val="none" w:sz="0" w:space="0" w:color="auto"/>
        <w:right w:val="none" w:sz="0" w:space="0" w:color="auto"/>
      </w:divBdr>
    </w:div>
    <w:div w:id="867568964">
      <w:bodyDiv w:val="1"/>
      <w:marLeft w:val="0"/>
      <w:marRight w:val="0"/>
      <w:marTop w:val="0"/>
      <w:marBottom w:val="0"/>
      <w:divBdr>
        <w:top w:val="none" w:sz="0" w:space="0" w:color="auto"/>
        <w:left w:val="none" w:sz="0" w:space="0" w:color="auto"/>
        <w:bottom w:val="none" w:sz="0" w:space="0" w:color="auto"/>
        <w:right w:val="none" w:sz="0" w:space="0" w:color="auto"/>
      </w:divBdr>
    </w:div>
    <w:div w:id="910575901">
      <w:bodyDiv w:val="1"/>
      <w:marLeft w:val="0"/>
      <w:marRight w:val="0"/>
      <w:marTop w:val="0"/>
      <w:marBottom w:val="0"/>
      <w:divBdr>
        <w:top w:val="none" w:sz="0" w:space="0" w:color="auto"/>
        <w:left w:val="none" w:sz="0" w:space="0" w:color="auto"/>
        <w:bottom w:val="none" w:sz="0" w:space="0" w:color="auto"/>
        <w:right w:val="none" w:sz="0" w:space="0" w:color="auto"/>
      </w:divBdr>
    </w:div>
    <w:div w:id="1010571286">
      <w:bodyDiv w:val="1"/>
      <w:marLeft w:val="0"/>
      <w:marRight w:val="0"/>
      <w:marTop w:val="0"/>
      <w:marBottom w:val="0"/>
      <w:divBdr>
        <w:top w:val="none" w:sz="0" w:space="0" w:color="auto"/>
        <w:left w:val="none" w:sz="0" w:space="0" w:color="auto"/>
        <w:bottom w:val="none" w:sz="0" w:space="0" w:color="auto"/>
        <w:right w:val="none" w:sz="0" w:space="0" w:color="auto"/>
      </w:divBdr>
    </w:div>
    <w:div w:id="1072966921">
      <w:bodyDiv w:val="1"/>
      <w:marLeft w:val="0"/>
      <w:marRight w:val="0"/>
      <w:marTop w:val="0"/>
      <w:marBottom w:val="0"/>
      <w:divBdr>
        <w:top w:val="none" w:sz="0" w:space="0" w:color="auto"/>
        <w:left w:val="none" w:sz="0" w:space="0" w:color="auto"/>
        <w:bottom w:val="none" w:sz="0" w:space="0" w:color="auto"/>
        <w:right w:val="none" w:sz="0" w:space="0" w:color="auto"/>
      </w:divBdr>
    </w:div>
    <w:div w:id="1074665054">
      <w:bodyDiv w:val="1"/>
      <w:marLeft w:val="0"/>
      <w:marRight w:val="0"/>
      <w:marTop w:val="0"/>
      <w:marBottom w:val="0"/>
      <w:divBdr>
        <w:top w:val="none" w:sz="0" w:space="0" w:color="auto"/>
        <w:left w:val="none" w:sz="0" w:space="0" w:color="auto"/>
        <w:bottom w:val="none" w:sz="0" w:space="0" w:color="auto"/>
        <w:right w:val="none" w:sz="0" w:space="0" w:color="auto"/>
      </w:divBdr>
    </w:div>
    <w:div w:id="1096513638">
      <w:bodyDiv w:val="1"/>
      <w:marLeft w:val="0"/>
      <w:marRight w:val="0"/>
      <w:marTop w:val="0"/>
      <w:marBottom w:val="0"/>
      <w:divBdr>
        <w:top w:val="none" w:sz="0" w:space="0" w:color="auto"/>
        <w:left w:val="none" w:sz="0" w:space="0" w:color="auto"/>
        <w:bottom w:val="none" w:sz="0" w:space="0" w:color="auto"/>
        <w:right w:val="none" w:sz="0" w:space="0" w:color="auto"/>
      </w:divBdr>
    </w:div>
    <w:div w:id="1165588592">
      <w:bodyDiv w:val="1"/>
      <w:marLeft w:val="0"/>
      <w:marRight w:val="0"/>
      <w:marTop w:val="0"/>
      <w:marBottom w:val="0"/>
      <w:divBdr>
        <w:top w:val="none" w:sz="0" w:space="0" w:color="auto"/>
        <w:left w:val="none" w:sz="0" w:space="0" w:color="auto"/>
        <w:bottom w:val="none" w:sz="0" w:space="0" w:color="auto"/>
        <w:right w:val="none" w:sz="0" w:space="0" w:color="auto"/>
      </w:divBdr>
    </w:div>
    <w:div w:id="1196849209">
      <w:bodyDiv w:val="1"/>
      <w:marLeft w:val="0"/>
      <w:marRight w:val="0"/>
      <w:marTop w:val="0"/>
      <w:marBottom w:val="0"/>
      <w:divBdr>
        <w:top w:val="none" w:sz="0" w:space="0" w:color="auto"/>
        <w:left w:val="none" w:sz="0" w:space="0" w:color="auto"/>
        <w:bottom w:val="none" w:sz="0" w:space="0" w:color="auto"/>
        <w:right w:val="none" w:sz="0" w:space="0" w:color="auto"/>
      </w:divBdr>
    </w:div>
    <w:div w:id="1199899630">
      <w:bodyDiv w:val="1"/>
      <w:marLeft w:val="0"/>
      <w:marRight w:val="0"/>
      <w:marTop w:val="0"/>
      <w:marBottom w:val="0"/>
      <w:divBdr>
        <w:top w:val="none" w:sz="0" w:space="0" w:color="auto"/>
        <w:left w:val="none" w:sz="0" w:space="0" w:color="auto"/>
        <w:bottom w:val="none" w:sz="0" w:space="0" w:color="auto"/>
        <w:right w:val="none" w:sz="0" w:space="0" w:color="auto"/>
      </w:divBdr>
    </w:div>
    <w:div w:id="1522739732">
      <w:bodyDiv w:val="1"/>
      <w:marLeft w:val="0"/>
      <w:marRight w:val="0"/>
      <w:marTop w:val="0"/>
      <w:marBottom w:val="0"/>
      <w:divBdr>
        <w:top w:val="none" w:sz="0" w:space="0" w:color="auto"/>
        <w:left w:val="none" w:sz="0" w:space="0" w:color="auto"/>
        <w:bottom w:val="none" w:sz="0" w:space="0" w:color="auto"/>
        <w:right w:val="none" w:sz="0" w:space="0" w:color="auto"/>
      </w:divBdr>
    </w:div>
    <w:div w:id="1628002768">
      <w:bodyDiv w:val="1"/>
      <w:marLeft w:val="0"/>
      <w:marRight w:val="0"/>
      <w:marTop w:val="0"/>
      <w:marBottom w:val="0"/>
      <w:divBdr>
        <w:top w:val="none" w:sz="0" w:space="0" w:color="auto"/>
        <w:left w:val="none" w:sz="0" w:space="0" w:color="auto"/>
        <w:bottom w:val="none" w:sz="0" w:space="0" w:color="auto"/>
        <w:right w:val="none" w:sz="0" w:space="0" w:color="auto"/>
      </w:divBdr>
    </w:div>
    <w:div w:id="1961258436">
      <w:bodyDiv w:val="1"/>
      <w:marLeft w:val="0"/>
      <w:marRight w:val="0"/>
      <w:marTop w:val="0"/>
      <w:marBottom w:val="0"/>
      <w:divBdr>
        <w:top w:val="none" w:sz="0" w:space="0" w:color="auto"/>
        <w:left w:val="none" w:sz="0" w:space="0" w:color="auto"/>
        <w:bottom w:val="none" w:sz="0" w:space="0" w:color="auto"/>
        <w:right w:val="none" w:sz="0" w:space="0" w:color="auto"/>
      </w:divBdr>
    </w:div>
    <w:div w:id="1976446906">
      <w:bodyDiv w:val="1"/>
      <w:marLeft w:val="0"/>
      <w:marRight w:val="0"/>
      <w:marTop w:val="0"/>
      <w:marBottom w:val="0"/>
      <w:divBdr>
        <w:top w:val="none" w:sz="0" w:space="0" w:color="auto"/>
        <w:left w:val="none" w:sz="0" w:space="0" w:color="auto"/>
        <w:bottom w:val="none" w:sz="0" w:space="0" w:color="auto"/>
        <w:right w:val="none" w:sz="0" w:space="0" w:color="auto"/>
      </w:divBdr>
    </w:div>
    <w:div w:id="21126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436B0-C99C-449A-AFC7-FEB34949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139</cp:revision>
  <dcterms:created xsi:type="dcterms:W3CDTF">2024-07-31T07:25:00Z</dcterms:created>
  <dcterms:modified xsi:type="dcterms:W3CDTF">2025-07-19T13:51:00Z</dcterms:modified>
</cp:coreProperties>
</file>