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4B77" w14:textId="77777777" w:rsidR="00125D46" w:rsidRDefault="00125D46" w:rsidP="00125D46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MAPEH</w:t>
      </w:r>
      <w:r w:rsidRPr="00546E52">
        <w:rPr>
          <w:b/>
          <w:bCs/>
          <w:sz w:val="24"/>
          <w:szCs w:val="24"/>
        </w:rPr>
        <w:t xml:space="preserve"> Reviewer</w:t>
      </w:r>
    </w:p>
    <w:p w14:paraId="0E982237" w14:textId="77777777" w:rsidR="00DB4F09" w:rsidRDefault="00DB4F09" w:rsidP="00DB4F09">
      <w:pPr>
        <w:pStyle w:val="NoSpacing"/>
        <w:jc w:val="center"/>
        <w:rPr>
          <w:b/>
          <w:bCs/>
        </w:rPr>
      </w:pPr>
      <w:r>
        <w:rPr>
          <w:b/>
          <w:bCs/>
        </w:rPr>
        <w:t>The Expansion of Music</w:t>
      </w:r>
    </w:p>
    <w:p w14:paraId="3EFEB60F" w14:textId="77777777" w:rsidR="00DB4F09" w:rsidRDefault="00DB4F09" w:rsidP="00DB4F09">
      <w:pPr>
        <w:pStyle w:val="NoSpacing"/>
        <w:rPr>
          <w:b/>
          <w:bCs/>
        </w:rPr>
      </w:pPr>
      <w:r>
        <w:rPr>
          <w:b/>
          <w:bCs/>
        </w:rPr>
        <w:t>Music:</w:t>
      </w:r>
    </w:p>
    <w:p w14:paraId="5F334416" w14:textId="544933D9" w:rsidR="00DB4F09" w:rsidRPr="00DB4F09" w:rsidRDefault="00DB4F09" w:rsidP="00DB4F09">
      <w:pPr>
        <w:pStyle w:val="NoSpacing"/>
        <w:numPr>
          <w:ilvl w:val="0"/>
          <w:numId w:val="54"/>
        </w:numPr>
      </w:pPr>
      <w:r w:rsidRPr="00DB4F09">
        <w:rPr>
          <w:b/>
          <w:bCs/>
        </w:rPr>
        <w:t>Music for Religion</w:t>
      </w:r>
      <w:r w:rsidRPr="00DB4F09">
        <w:t xml:space="preserve"> – </w:t>
      </w:r>
      <w:r w:rsidRPr="00DB4F09">
        <w:rPr>
          <w:b/>
          <w:bCs/>
        </w:rPr>
        <w:t>Considered as the speech of angels</w:t>
      </w:r>
      <w:r w:rsidRPr="00DB4F09">
        <w:t xml:space="preserve"> in the Christian Bible, and believed that </w:t>
      </w:r>
      <w:r w:rsidRPr="00DB4F09">
        <w:rPr>
          <w:b/>
          <w:bCs/>
        </w:rPr>
        <w:t>God created music before the universe</w:t>
      </w:r>
      <w:r w:rsidRPr="00DB4F09">
        <w:t xml:space="preserve">. Shamans and priests </w:t>
      </w:r>
      <w:r w:rsidRPr="00DB4F09">
        <w:rPr>
          <w:b/>
          <w:bCs/>
        </w:rPr>
        <w:t>communicate with spirits through music</w:t>
      </w:r>
      <w:r w:rsidRPr="00DB4F09">
        <w:t xml:space="preserve">. It </w:t>
      </w:r>
      <w:r w:rsidRPr="00DB4F09">
        <w:rPr>
          <w:b/>
          <w:bCs/>
        </w:rPr>
        <w:t>stirs faith and emotions</w:t>
      </w:r>
      <w:r w:rsidRPr="00DB4F09">
        <w:t xml:space="preserve">, and singing makes </w:t>
      </w:r>
      <w:r w:rsidRPr="00DB4F09">
        <w:rPr>
          <w:b/>
          <w:bCs/>
        </w:rPr>
        <w:t>prayer more powerful</w:t>
      </w:r>
      <w:r w:rsidRPr="00DB4F09">
        <w:t>.</w:t>
      </w:r>
    </w:p>
    <w:p w14:paraId="4CC7FAE0" w14:textId="10FDEE48" w:rsidR="00DB4F09" w:rsidRPr="00DB4F09" w:rsidRDefault="00DB4F09" w:rsidP="00DB4F09">
      <w:pPr>
        <w:pStyle w:val="NoSpacing"/>
        <w:numPr>
          <w:ilvl w:val="0"/>
          <w:numId w:val="54"/>
        </w:numPr>
      </w:pPr>
      <w:r w:rsidRPr="00DB4F09">
        <w:rPr>
          <w:b/>
          <w:bCs/>
        </w:rPr>
        <w:t>Music for Marketing</w:t>
      </w:r>
      <w:r w:rsidRPr="00DB4F09">
        <w:t xml:space="preserve"> – </w:t>
      </w:r>
      <w:r w:rsidRPr="00DB4F09">
        <w:rPr>
          <w:b/>
          <w:bCs/>
        </w:rPr>
        <w:t>Evokes emotions</w:t>
      </w:r>
      <w:r w:rsidRPr="00DB4F09">
        <w:t xml:space="preserve"> that deeply impact how consumers think. Music has the </w:t>
      </w:r>
      <w:r w:rsidRPr="00DB4F09">
        <w:rPr>
          <w:b/>
          <w:bCs/>
        </w:rPr>
        <w:t>power to tell a story or narrative</w:t>
      </w:r>
      <w:r w:rsidRPr="00DB4F09">
        <w:t>, helping advertisements send their message to their target audience.</w:t>
      </w:r>
    </w:p>
    <w:p w14:paraId="2EF03905" w14:textId="78AAE83D" w:rsidR="00DB4F09" w:rsidRPr="00DB4F09" w:rsidRDefault="00DB4F09" w:rsidP="00DB4F09">
      <w:pPr>
        <w:pStyle w:val="NoSpacing"/>
        <w:numPr>
          <w:ilvl w:val="0"/>
          <w:numId w:val="54"/>
        </w:numPr>
      </w:pPr>
      <w:r w:rsidRPr="00DB4F09">
        <w:rPr>
          <w:b/>
          <w:bCs/>
        </w:rPr>
        <w:t>Music for Education</w:t>
      </w:r>
      <w:r w:rsidRPr="00DB4F09">
        <w:t xml:space="preserve"> – </w:t>
      </w:r>
      <w:r w:rsidRPr="00DB4F09">
        <w:rPr>
          <w:b/>
          <w:bCs/>
        </w:rPr>
        <w:t>Helps in memorizing information</w:t>
      </w:r>
      <w:r w:rsidRPr="00DB4F09">
        <w:t xml:space="preserve">, recalling words and numbers. It </w:t>
      </w:r>
      <w:r w:rsidRPr="00DB4F09">
        <w:rPr>
          <w:b/>
          <w:bCs/>
        </w:rPr>
        <w:t>conveys ideas, elevates artistry, and develops literacy</w:t>
      </w:r>
      <w:r w:rsidRPr="00DB4F09">
        <w:t xml:space="preserve">, and is used to </w:t>
      </w:r>
      <w:r w:rsidRPr="00DB4F09">
        <w:rPr>
          <w:b/>
          <w:bCs/>
        </w:rPr>
        <w:t>educate people with disabilities or special learning needs</w:t>
      </w:r>
      <w:r w:rsidRPr="00DB4F09">
        <w:t>.</w:t>
      </w:r>
    </w:p>
    <w:p w14:paraId="50C83FE5" w14:textId="4F9C732E" w:rsidR="00DB4F09" w:rsidRPr="00DB4F09" w:rsidRDefault="00DB4F09" w:rsidP="00DB4F09">
      <w:pPr>
        <w:pStyle w:val="NoSpacing"/>
        <w:numPr>
          <w:ilvl w:val="0"/>
          <w:numId w:val="54"/>
        </w:numPr>
      </w:pPr>
      <w:r w:rsidRPr="00DB4F09">
        <w:rPr>
          <w:b/>
          <w:bCs/>
        </w:rPr>
        <w:t>Music for Nationalism</w:t>
      </w:r>
      <w:r w:rsidRPr="00DB4F09">
        <w:t xml:space="preserve"> – Some composers used orchestras to </w:t>
      </w:r>
      <w:r w:rsidRPr="00DB4F09">
        <w:rPr>
          <w:b/>
          <w:bCs/>
        </w:rPr>
        <w:t>create revolutionary music</w:t>
      </w:r>
      <w:r w:rsidRPr="00DB4F09">
        <w:t xml:space="preserve">. People from all over the world </w:t>
      </w:r>
      <w:r w:rsidRPr="00DB4F09">
        <w:rPr>
          <w:b/>
          <w:bCs/>
        </w:rPr>
        <w:t>sing their national anthems</w:t>
      </w:r>
      <w:r w:rsidRPr="00DB4F09">
        <w:t xml:space="preserve"> to express unity and identity.</w:t>
      </w:r>
    </w:p>
    <w:p w14:paraId="2D480E2F" w14:textId="3FFB91D7" w:rsidR="00DB4F09" w:rsidRDefault="00DB4F09" w:rsidP="00DB4F09">
      <w:pPr>
        <w:pStyle w:val="NoSpacing"/>
        <w:numPr>
          <w:ilvl w:val="0"/>
          <w:numId w:val="54"/>
        </w:numPr>
      </w:pPr>
      <w:r w:rsidRPr="00DB4F09">
        <w:rPr>
          <w:b/>
          <w:bCs/>
        </w:rPr>
        <w:t>Music for Entertainment</w:t>
      </w:r>
      <w:r w:rsidRPr="00DB4F09">
        <w:t xml:space="preserve"> – </w:t>
      </w:r>
      <w:r w:rsidRPr="00DB4F09">
        <w:rPr>
          <w:b/>
          <w:bCs/>
        </w:rPr>
        <w:t>Present everywhere</w:t>
      </w:r>
      <w:r w:rsidRPr="00DB4F09">
        <w:t xml:space="preserve">, such as weddings, concerts, competitions, and bonding moments with friends. Music provides </w:t>
      </w:r>
      <w:r w:rsidRPr="00DB4F09">
        <w:rPr>
          <w:b/>
          <w:bCs/>
        </w:rPr>
        <w:t>enjoyment and social connection</w:t>
      </w:r>
      <w:r w:rsidRPr="00DB4F09">
        <w:t>.</w:t>
      </w:r>
    </w:p>
    <w:p w14:paraId="6BAF223F" w14:textId="77777777" w:rsidR="001614D3" w:rsidRDefault="001614D3" w:rsidP="001614D3">
      <w:pPr>
        <w:pStyle w:val="NoSpacing"/>
      </w:pPr>
    </w:p>
    <w:p w14:paraId="7ACA636E" w14:textId="2ED93FA5" w:rsidR="001614D3" w:rsidRDefault="001614D3" w:rsidP="001614D3">
      <w:pPr>
        <w:pStyle w:val="NoSpacing"/>
        <w:rPr>
          <w:b/>
          <w:bCs/>
        </w:rPr>
      </w:pPr>
      <w:r>
        <w:rPr>
          <w:b/>
          <w:bCs/>
        </w:rPr>
        <w:t>Music Therapy:</w:t>
      </w:r>
    </w:p>
    <w:p w14:paraId="373499CA" w14:textId="6A9530BC" w:rsidR="001614D3" w:rsidRDefault="001614D3" w:rsidP="001614D3">
      <w:pPr>
        <w:pStyle w:val="NoSpacing"/>
        <w:numPr>
          <w:ilvl w:val="0"/>
          <w:numId w:val="56"/>
        </w:numPr>
      </w:pPr>
      <w:r w:rsidRPr="001614D3">
        <w:rPr>
          <w:b/>
          <w:bCs/>
        </w:rPr>
        <w:t>Music Therapy</w:t>
      </w:r>
      <w:r w:rsidRPr="001614D3">
        <w:t xml:space="preserve"> – </w:t>
      </w:r>
      <w:r w:rsidRPr="001614D3">
        <w:rPr>
          <w:b/>
          <w:bCs/>
        </w:rPr>
        <w:t>A science-based clinical use of musical interventions</w:t>
      </w:r>
      <w:r w:rsidRPr="001614D3">
        <w:t xml:space="preserve"> to improve a patient’s </w:t>
      </w:r>
      <w:r w:rsidRPr="001614D3">
        <w:rPr>
          <w:b/>
          <w:bCs/>
        </w:rPr>
        <w:t>quality of life</w:t>
      </w:r>
      <w:r w:rsidRPr="001614D3">
        <w:t>.</w:t>
      </w:r>
    </w:p>
    <w:p w14:paraId="6BE57AFC" w14:textId="77777777" w:rsidR="005370E8" w:rsidRPr="005370E8" w:rsidRDefault="009519C8" w:rsidP="005370E8">
      <w:pPr>
        <w:pStyle w:val="NoSpacing"/>
        <w:numPr>
          <w:ilvl w:val="0"/>
          <w:numId w:val="57"/>
        </w:numPr>
      </w:pPr>
      <w:r>
        <w:rPr>
          <w:b/>
          <w:bCs/>
        </w:rPr>
        <w:t>History of Music Therapy:</w:t>
      </w:r>
    </w:p>
    <w:p w14:paraId="5B323E43" w14:textId="3D4C5EB7" w:rsidR="005370E8" w:rsidRPr="005370E8" w:rsidRDefault="005370E8" w:rsidP="005370E8">
      <w:pPr>
        <w:pStyle w:val="NoSpacing"/>
        <w:numPr>
          <w:ilvl w:val="0"/>
          <w:numId w:val="59"/>
        </w:numPr>
      </w:pPr>
      <w:r w:rsidRPr="005370E8">
        <w:rPr>
          <w:b/>
          <w:bCs/>
        </w:rPr>
        <w:t>Ancient Egyptians</w:t>
      </w:r>
      <w:r w:rsidRPr="005370E8">
        <w:t xml:space="preserve"> – </w:t>
      </w:r>
      <w:r w:rsidRPr="005370E8">
        <w:rPr>
          <w:b/>
          <w:bCs/>
        </w:rPr>
        <w:t>Doctors cured mind diseases by using songs</w:t>
      </w:r>
      <w:r w:rsidRPr="005370E8">
        <w:t>.</w:t>
      </w:r>
    </w:p>
    <w:p w14:paraId="318B74BF" w14:textId="35DA5E89" w:rsidR="005370E8" w:rsidRPr="005370E8" w:rsidRDefault="005370E8" w:rsidP="005370E8">
      <w:pPr>
        <w:pStyle w:val="NoSpacing"/>
        <w:numPr>
          <w:ilvl w:val="0"/>
          <w:numId w:val="59"/>
        </w:numPr>
      </w:pPr>
      <w:r w:rsidRPr="005370E8">
        <w:rPr>
          <w:b/>
          <w:bCs/>
        </w:rPr>
        <w:t>Plato and Aristotle</w:t>
      </w:r>
      <w:r w:rsidRPr="005370E8">
        <w:t xml:space="preserve"> – </w:t>
      </w:r>
      <w:r w:rsidRPr="005370E8">
        <w:rPr>
          <w:b/>
          <w:bCs/>
        </w:rPr>
        <w:t>Claimed that music influences the soul and human character</w:t>
      </w:r>
      <w:r w:rsidRPr="005370E8">
        <w:t>.</w:t>
      </w:r>
    </w:p>
    <w:p w14:paraId="4E0A8626" w14:textId="15696F43" w:rsidR="005370E8" w:rsidRPr="005370E8" w:rsidRDefault="005370E8" w:rsidP="005370E8">
      <w:pPr>
        <w:pStyle w:val="NoSpacing"/>
        <w:numPr>
          <w:ilvl w:val="0"/>
          <w:numId w:val="59"/>
        </w:numPr>
      </w:pPr>
      <w:r w:rsidRPr="005370E8">
        <w:rPr>
          <w:b/>
          <w:bCs/>
        </w:rPr>
        <w:t>Hippocrates</w:t>
      </w:r>
      <w:r w:rsidRPr="005370E8">
        <w:t xml:space="preserve"> – </w:t>
      </w:r>
      <w:r w:rsidRPr="005370E8">
        <w:rPr>
          <w:b/>
          <w:bCs/>
        </w:rPr>
        <w:t>A Greek physician who played music for mental patients</w:t>
      </w:r>
      <w:r w:rsidRPr="005370E8">
        <w:t>.</w:t>
      </w:r>
    </w:p>
    <w:p w14:paraId="04C93394" w14:textId="08DE0761" w:rsidR="005370E8" w:rsidRPr="005370E8" w:rsidRDefault="005370E8" w:rsidP="005370E8">
      <w:pPr>
        <w:pStyle w:val="NoSpacing"/>
        <w:numPr>
          <w:ilvl w:val="0"/>
          <w:numId w:val="59"/>
        </w:numPr>
      </w:pPr>
      <w:r w:rsidRPr="005370E8">
        <w:rPr>
          <w:b/>
          <w:bCs/>
        </w:rPr>
        <w:t>Pythagoras</w:t>
      </w:r>
      <w:r w:rsidRPr="005370E8">
        <w:t xml:space="preserve"> – </w:t>
      </w:r>
      <w:r w:rsidRPr="005370E8">
        <w:rPr>
          <w:b/>
          <w:bCs/>
        </w:rPr>
        <w:t>A philosopher and mathematician</w:t>
      </w:r>
      <w:r w:rsidRPr="005370E8">
        <w:t xml:space="preserve"> who prescribed </w:t>
      </w:r>
      <w:r w:rsidRPr="005370E8">
        <w:rPr>
          <w:b/>
          <w:bCs/>
        </w:rPr>
        <w:t>musical scales to cure physical and psychological conditions</w:t>
      </w:r>
      <w:r w:rsidRPr="005370E8">
        <w:t>.</w:t>
      </w:r>
    </w:p>
    <w:p w14:paraId="35CC6B17" w14:textId="48CDC3E4" w:rsidR="005370E8" w:rsidRPr="005370E8" w:rsidRDefault="005370E8" w:rsidP="005370E8">
      <w:pPr>
        <w:pStyle w:val="NoSpacing"/>
        <w:numPr>
          <w:ilvl w:val="0"/>
          <w:numId w:val="59"/>
        </w:numPr>
      </w:pPr>
      <w:r w:rsidRPr="005370E8">
        <w:rPr>
          <w:b/>
          <w:bCs/>
        </w:rPr>
        <w:t>Ancient Romans</w:t>
      </w:r>
      <w:r w:rsidRPr="005370E8">
        <w:t xml:space="preserve"> – </w:t>
      </w:r>
      <w:r w:rsidRPr="005370E8">
        <w:rPr>
          <w:b/>
          <w:bCs/>
        </w:rPr>
        <w:t>Used the sound of cymbals and running water</w:t>
      </w:r>
      <w:r w:rsidRPr="005370E8">
        <w:t xml:space="preserve"> in treating mental disorders.</w:t>
      </w:r>
    </w:p>
    <w:p w14:paraId="7E351F47" w14:textId="18E0EFC0" w:rsidR="005370E8" w:rsidRPr="005370E8" w:rsidRDefault="005370E8" w:rsidP="005370E8">
      <w:pPr>
        <w:pStyle w:val="NoSpacing"/>
        <w:numPr>
          <w:ilvl w:val="0"/>
          <w:numId w:val="59"/>
        </w:numPr>
      </w:pPr>
      <w:r w:rsidRPr="005370E8">
        <w:rPr>
          <w:b/>
          <w:bCs/>
        </w:rPr>
        <w:t>13th Century</w:t>
      </w:r>
      <w:r w:rsidRPr="005370E8">
        <w:t xml:space="preserve"> – </w:t>
      </w:r>
      <w:r w:rsidRPr="005370E8">
        <w:rPr>
          <w:b/>
          <w:bCs/>
        </w:rPr>
        <w:t>Arab hospitals contained music rooms</w:t>
      </w:r>
      <w:r w:rsidRPr="005370E8">
        <w:t xml:space="preserve"> for the benefit of patients; </w:t>
      </w:r>
      <w:r w:rsidRPr="005370E8">
        <w:rPr>
          <w:b/>
          <w:bCs/>
        </w:rPr>
        <w:t>Native American medicine used chants and dances</w:t>
      </w:r>
      <w:r w:rsidRPr="005370E8">
        <w:t>.</w:t>
      </w:r>
    </w:p>
    <w:p w14:paraId="56FDE366" w14:textId="085A5E23" w:rsidR="005370E8" w:rsidRPr="005370E8" w:rsidRDefault="005370E8" w:rsidP="005370E8">
      <w:pPr>
        <w:pStyle w:val="NoSpacing"/>
        <w:numPr>
          <w:ilvl w:val="0"/>
          <w:numId w:val="59"/>
        </w:numPr>
      </w:pPr>
      <w:r w:rsidRPr="005370E8">
        <w:rPr>
          <w:b/>
          <w:bCs/>
        </w:rPr>
        <w:t>18th Century</w:t>
      </w:r>
      <w:r w:rsidRPr="005370E8">
        <w:t xml:space="preserve"> – </w:t>
      </w:r>
      <w:r w:rsidRPr="005370E8">
        <w:rPr>
          <w:b/>
          <w:bCs/>
        </w:rPr>
        <w:t>Written medical works discussed the power of music over the nervous system</w:t>
      </w:r>
      <w:r w:rsidRPr="005370E8">
        <w:t>, and its effects in bringing the soul and body in sync.</w:t>
      </w:r>
    </w:p>
    <w:p w14:paraId="65099C97" w14:textId="0DDA1FD6" w:rsidR="005370E8" w:rsidRDefault="005370E8" w:rsidP="005370E8">
      <w:pPr>
        <w:pStyle w:val="NoSpacing"/>
        <w:numPr>
          <w:ilvl w:val="0"/>
          <w:numId w:val="59"/>
        </w:numPr>
      </w:pPr>
      <w:r w:rsidRPr="005370E8">
        <w:rPr>
          <w:b/>
          <w:bCs/>
        </w:rPr>
        <w:t>20th Century</w:t>
      </w:r>
      <w:r w:rsidRPr="005370E8">
        <w:t xml:space="preserve"> – </w:t>
      </w:r>
      <w:r w:rsidRPr="005370E8">
        <w:rPr>
          <w:b/>
          <w:bCs/>
        </w:rPr>
        <w:t>Music therapy became a profession</w:t>
      </w:r>
      <w:r w:rsidRPr="005370E8">
        <w:t xml:space="preserve"> after World Wars I and II.</w:t>
      </w:r>
    </w:p>
    <w:p w14:paraId="68E17C62" w14:textId="35B649B4" w:rsidR="00777872" w:rsidRPr="005370E8" w:rsidRDefault="00777872" w:rsidP="00777872">
      <w:pPr>
        <w:pStyle w:val="NoSpacing"/>
        <w:numPr>
          <w:ilvl w:val="0"/>
          <w:numId w:val="56"/>
        </w:numPr>
      </w:pPr>
      <w:r w:rsidRPr="00777872">
        <w:rPr>
          <w:b/>
          <w:bCs/>
        </w:rPr>
        <w:t>Music as Treatment</w:t>
      </w:r>
      <w:r w:rsidRPr="00777872">
        <w:t xml:space="preserve"> – </w:t>
      </w:r>
      <w:r w:rsidRPr="00777872">
        <w:rPr>
          <w:b/>
          <w:bCs/>
        </w:rPr>
        <w:t>Reveals sources of pain</w:t>
      </w:r>
      <w:r w:rsidRPr="00777872">
        <w:t xml:space="preserve">, helps </w:t>
      </w:r>
      <w:r w:rsidRPr="00777872">
        <w:rPr>
          <w:b/>
          <w:bCs/>
        </w:rPr>
        <w:t>people with autism improve communication and social skills</w:t>
      </w:r>
      <w:r w:rsidRPr="00777872">
        <w:t xml:space="preserve">, and allows </w:t>
      </w:r>
      <w:r w:rsidRPr="00777872">
        <w:rPr>
          <w:b/>
          <w:bCs/>
        </w:rPr>
        <w:t>physical therapists to treat physical disabilities through beat and rhythm</w:t>
      </w:r>
      <w:r w:rsidRPr="00777872">
        <w:t xml:space="preserve">. Singing songs can </w:t>
      </w:r>
      <w:r w:rsidRPr="00777872">
        <w:rPr>
          <w:b/>
          <w:bCs/>
        </w:rPr>
        <w:t>open a window to expression and emotional awareness</w:t>
      </w:r>
      <w:r w:rsidRPr="00777872">
        <w:t>.</w:t>
      </w:r>
    </w:p>
    <w:p w14:paraId="3EE4A7DD" w14:textId="77777777" w:rsidR="00302EA0" w:rsidRDefault="00302EA0" w:rsidP="00302EA0">
      <w:pPr>
        <w:pStyle w:val="NoSpacing"/>
      </w:pPr>
    </w:p>
    <w:p w14:paraId="17A61174" w14:textId="77777777" w:rsidR="00302EA0" w:rsidRDefault="00302EA0" w:rsidP="00302EA0">
      <w:pPr>
        <w:pStyle w:val="NoSpacing"/>
        <w:pBdr>
          <w:bottom w:val="single" w:sz="6" w:space="1" w:color="auto"/>
        </w:pBdr>
      </w:pPr>
    </w:p>
    <w:p w14:paraId="21BAF7CD" w14:textId="77777777" w:rsidR="00302EA0" w:rsidRDefault="00302EA0" w:rsidP="00302EA0">
      <w:pPr>
        <w:pStyle w:val="NoSpacing"/>
      </w:pPr>
    </w:p>
    <w:p w14:paraId="1DE9DEDD" w14:textId="77777777" w:rsidR="00302EA0" w:rsidRDefault="00302EA0" w:rsidP="00302EA0">
      <w:pPr>
        <w:pStyle w:val="NoSpacing"/>
      </w:pPr>
    </w:p>
    <w:p w14:paraId="13E67123" w14:textId="77777777" w:rsidR="00302EA0" w:rsidRDefault="00302EA0" w:rsidP="00302EA0">
      <w:pPr>
        <w:pStyle w:val="NoSpacing"/>
      </w:pPr>
    </w:p>
    <w:p w14:paraId="2DA6CC88" w14:textId="77777777" w:rsidR="00302EA0" w:rsidRDefault="00302EA0" w:rsidP="00302EA0">
      <w:pPr>
        <w:pStyle w:val="NoSpacing"/>
      </w:pPr>
    </w:p>
    <w:p w14:paraId="125AE1A5" w14:textId="77777777" w:rsidR="00302EA0" w:rsidRDefault="00302EA0" w:rsidP="00302EA0">
      <w:pPr>
        <w:pStyle w:val="NoSpacing"/>
      </w:pPr>
    </w:p>
    <w:p w14:paraId="66219F21" w14:textId="77777777" w:rsidR="00302EA0" w:rsidRDefault="00302EA0" w:rsidP="00302EA0">
      <w:pPr>
        <w:pStyle w:val="NoSpacing"/>
      </w:pPr>
    </w:p>
    <w:p w14:paraId="3E1ECEFA" w14:textId="77777777" w:rsidR="00302EA0" w:rsidRDefault="00302EA0" w:rsidP="00302EA0">
      <w:pPr>
        <w:pStyle w:val="NoSpacing"/>
      </w:pPr>
    </w:p>
    <w:p w14:paraId="2A98B2CF" w14:textId="77777777" w:rsidR="00302EA0" w:rsidRDefault="00302EA0" w:rsidP="00302EA0">
      <w:pPr>
        <w:pStyle w:val="NoSpacing"/>
        <w:pBdr>
          <w:bottom w:val="single" w:sz="6" w:space="1" w:color="auto"/>
        </w:pBdr>
      </w:pPr>
    </w:p>
    <w:p w14:paraId="005B6A14" w14:textId="77777777" w:rsidR="00302EA0" w:rsidRDefault="00302EA0" w:rsidP="00302EA0">
      <w:pPr>
        <w:pStyle w:val="NoSpacing"/>
        <w:rPr>
          <w:b/>
          <w:bCs/>
        </w:rPr>
      </w:pPr>
    </w:p>
    <w:p w14:paraId="23D98613" w14:textId="4CD0C67C" w:rsidR="00302EA0" w:rsidRDefault="00302EA0" w:rsidP="00302EA0">
      <w:pPr>
        <w:pStyle w:val="NoSpacing"/>
        <w:jc w:val="center"/>
        <w:rPr>
          <w:b/>
          <w:bCs/>
        </w:rPr>
      </w:pPr>
      <w:r>
        <w:rPr>
          <w:b/>
          <w:bCs/>
        </w:rPr>
        <w:t>Fine Art and Art Therapy</w:t>
      </w:r>
    </w:p>
    <w:p w14:paraId="6EB14ABF" w14:textId="00636154" w:rsidR="00302EA0" w:rsidRDefault="00302EA0" w:rsidP="00302EA0">
      <w:pPr>
        <w:pStyle w:val="NoSpacing"/>
        <w:rPr>
          <w:b/>
          <w:bCs/>
        </w:rPr>
      </w:pPr>
      <w:r>
        <w:rPr>
          <w:b/>
          <w:bCs/>
        </w:rPr>
        <w:t>Art Therapy:</w:t>
      </w:r>
    </w:p>
    <w:p w14:paraId="3FEFEC11" w14:textId="5F90C02C" w:rsidR="00302EA0" w:rsidRPr="00302EA0" w:rsidRDefault="00302EA0" w:rsidP="00302EA0">
      <w:pPr>
        <w:pStyle w:val="NoSpacing"/>
        <w:numPr>
          <w:ilvl w:val="0"/>
          <w:numId w:val="60"/>
        </w:numPr>
      </w:pPr>
      <w:r w:rsidRPr="00302EA0">
        <w:rPr>
          <w:b/>
          <w:bCs/>
        </w:rPr>
        <w:t>Art Therapy</w:t>
      </w:r>
      <w:r w:rsidRPr="00302EA0">
        <w:t xml:space="preserve"> – </w:t>
      </w:r>
      <w:r w:rsidRPr="00302EA0">
        <w:rPr>
          <w:b/>
          <w:bCs/>
        </w:rPr>
        <w:t>A form of psychotherapy that uses the creation and appreciation of art</w:t>
      </w:r>
      <w:r w:rsidRPr="00302EA0">
        <w:t xml:space="preserve"> to explore, express, and resolve emotional and psychological issues.</w:t>
      </w:r>
    </w:p>
    <w:p w14:paraId="72400C35" w14:textId="4F292E9A" w:rsidR="00302EA0" w:rsidRPr="00302EA0" w:rsidRDefault="00302EA0" w:rsidP="00302EA0">
      <w:pPr>
        <w:pStyle w:val="NoSpacing"/>
        <w:numPr>
          <w:ilvl w:val="0"/>
          <w:numId w:val="61"/>
        </w:numPr>
      </w:pPr>
      <w:r w:rsidRPr="00302EA0">
        <w:rPr>
          <w:b/>
          <w:bCs/>
        </w:rPr>
        <w:t>Expression Without Words</w:t>
      </w:r>
      <w:r w:rsidRPr="00302EA0">
        <w:t xml:space="preserve"> – </w:t>
      </w:r>
      <w:r w:rsidRPr="00302EA0">
        <w:rPr>
          <w:b/>
          <w:bCs/>
        </w:rPr>
        <w:t>Art bypasses the limitations of verbal language</w:t>
      </w:r>
      <w:r w:rsidRPr="00302EA0">
        <w:t xml:space="preserve"> and connects with inner thoughts and emotions. Feelings are expressed through </w:t>
      </w:r>
      <w:r w:rsidRPr="00302EA0">
        <w:rPr>
          <w:b/>
          <w:bCs/>
        </w:rPr>
        <w:t>colors, shapes, textures, and the act of creating</w:t>
      </w:r>
      <w:r w:rsidRPr="00302EA0">
        <w:t>.</w:t>
      </w:r>
    </w:p>
    <w:p w14:paraId="1E214AC3" w14:textId="79EDAE59" w:rsidR="00302EA0" w:rsidRPr="00302EA0" w:rsidRDefault="00302EA0" w:rsidP="00302EA0">
      <w:pPr>
        <w:pStyle w:val="NoSpacing"/>
        <w:numPr>
          <w:ilvl w:val="0"/>
          <w:numId w:val="61"/>
        </w:numPr>
      </w:pPr>
      <w:r w:rsidRPr="00302EA0">
        <w:rPr>
          <w:b/>
          <w:bCs/>
        </w:rPr>
        <w:t>Nonjudgmental Space</w:t>
      </w:r>
      <w:r w:rsidRPr="00302EA0">
        <w:t xml:space="preserve"> – </w:t>
      </w:r>
      <w:r w:rsidRPr="00302EA0">
        <w:rPr>
          <w:b/>
          <w:bCs/>
        </w:rPr>
        <w:t>Creates a safe and supportive environment</w:t>
      </w:r>
      <w:r w:rsidRPr="00302EA0">
        <w:t xml:space="preserve"> where patients explore feelings without fear of criticism. Focus is on the </w:t>
      </w:r>
      <w:r w:rsidRPr="00302EA0">
        <w:rPr>
          <w:b/>
          <w:bCs/>
        </w:rPr>
        <w:t>process, not the final product</w:t>
      </w:r>
      <w:r w:rsidRPr="00302EA0">
        <w:t>.</w:t>
      </w:r>
    </w:p>
    <w:p w14:paraId="7E3DD7E7" w14:textId="2E467575" w:rsidR="00302EA0" w:rsidRPr="00302EA0" w:rsidRDefault="00302EA0" w:rsidP="00302EA0">
      <w:pPr>
        <w:pStyle w:val="NoSpacing"/>
        <w:numPr>
          <w:ilvl w:val="0"/>
          <w:numId w:val="61"/>
        </w:numPr>
      </w:pPr>
      <w:r w:rsidRPr="00302EA0">
        <w:rPr>
          <w:b/>
          <w:bCs/>
        </w:rPr>
        <w:t>Increased Self-Awareness</w:t>
      </w:r>
      <w:r w:rsidRPr="00302EA0">
        <w:t xml:space="preserve"> – </w:t>
      </w:r>
      <w:r w:rsidRPr="00302EA0">
        <w:rPr>
          <w:b/>
          <w:bCs/>
        </w:rPr>
        <w:t>Helps patients understand their thoughts, feelings, and inner conflicts</w:t>
      </w:r>
      <w:r w:rsidRPr="00302EA0">
        <w:t xml:space="preserve">. The artwork acts as a </w:t>
      </w:r>
      <w:r w:rsidRPr="00302EA0">
        <w:rPr>
          <w:b/>
          <w:bCs/>
        </w:rPr>
        <w:t>mirror of the subconscious mind</w:t>
      </w:r>
      <w:r w:rsidRPr="00302EA0">
        <w:t>.</w:t>
      </w:r>
    </w:p>
    <w:p w14:paraId="2590BA8C" w14:textId="6014DD59" w:rsidR="00302EA0" w:rsidRPr="00302EA0" w:rsidRDefault="00302EA0" w:rsidP="00302EA0">
      <w:pPr>
        <w:pStyle w:val="NoSpacing"/>
        <w:numPr>
          <w:ilvl w:val="0"/>
          <w:numId w:val="61"/>
        </w:numPr>
      </w:pPr>
      <w:r w:rsidRPr="00302EA0">
        <w:rPr>
          <w:b/>
          <w:bCs/>
        </w:rPr>
        <w:t>New Coping Mechanisms</w:t>
      </w:r>
      <w:r w:rsidRPr="00302EA0">
        <w:t xml:space="preserve"> – </w:t>
      </w:r>
      <w:r w:rsidRPr="00302EA0">
        <w:rPr>
          <w:b/>
          <w:bCs/>
        </w:rPr>
        <w:t>Provides tools for managing stress, anxiety, and difficult emotions</w:t>
      </w:r>
      <w:r w:rsidRPr="00302EA0">
        <w:t xml:space="preserve"> through healthy creative expression.</w:t>
      </w:r>
    </w:p>
    <w:p w14:paraId="3C5149A0" w14:textId="1B7C82FD" w:rsidR="00302EA0" w:rsidRDefault="00302EA0" w:rsidP="00302EA0">
      <w:pPr>
        <w:pStyle w:val="NoSpacing"/>
        <w:numPr>
          <w:ilvl w:val="0"/>
          <w:numId w:val="61"/>
        </w:numPr>
      </w:pPr>
      <w:r w:rsidRPr="00302EA0">
        <w:rPr>
          <w:b/>
          <w:bCs/>
        </w:rPr>
        <w:t>Improved Communication</w:t>
      </w:r>
      <w:r w:rsidRPr="00302EA0">
        <w:t xml:space="preserve"> – </w:t>
      </w:r>
      <w:r w:rsidRPr="00302EA0">
        <w:rPr>
          <w:b/>
          <w:bCs/>
        </w:rPr>
        <w:t>Offers an alternative way to communicate</w:t>
      </w:r>
      <w:r w:rsidRPr="00302EA0">
        <w:t xml:space="preserve"> for those who find it difficult to express problems verbally.</w:t>
      </w:r>
    </w:p>
    <w:p w14:paraId="4AFE9472" w14:textId="77777777" w:rsidR="001C0CE5" w:rsidRDefault="001C0CE5" w:rsidP="001C0CE5">
      <w:pPr>
        <w:pStyle w:val="NoSpacing"/>
      </w:pPr>
    </w:p>
    <w:p w14:paraId="25381193" w14:textId="3B14E183" w:rsidR="001C0CE5" w:rsidRDefault="001C0CE5" w:rsidP="001C0CE5">
      <w:pPr>
        <w:pStyle w:val="NoSpacing"/>
        <w:rPr>
          <w:b/>
          <w:bCs/>
        </w:rPr>
      </w:pPr>
      <w:r>
        <w:rPr>
          <w:b/>
          <w:bCs/>
        </w:rPr>
        <w:t>Fine Arts:</w:t>
      </w:r>
    </w:p>
    <w:p w14:paraId="402DFCD3" w14:textId="77777777" w:rsidR="001C0CE5" w:rsidRPr="001C0CE5" w:rsidRDefault="001C0CE5" w:rsidP="001C0CE5">
      <w:pPr>
        <w:pStyle w:val="NoSpacing"/>
        <w:numPr>
          <w:ilvl w:val="0"/>
          <w:numId w:val="62"/>
        </w:numPr>
      </w:pPr>
      <w:r w:rsidRPr="001C0CE5">
        <w:rPr>
          <w:b/>
          <w:bCs/>
        </w:rPr>
        <w:t>Fine Art</w:t>
      </w:r>
      <w:r w:rsidRPr="001C0CE5">
        <w:t xml:space="preserve"> – </w:t>
      </w:r>
      <w:r w:rsidRPr="001C0CE5">
        <w:rPr>
          <w:b/>
          <w:bCs/>
        </w:rPr>
        <w:t>The creation of objects solely for the purpose of being beautiful</w:t>
      </w:r>
      <w:r w:rsidRPr="001C0CE5">
        <w:t xml:space="preserve">. Examples include pretty paintings, marble statues, or decorative plates that have </w:t>
      </w:r>
      <w:r w:rsidRPr="001C0CE5">
        <w:rPr>
          <w:b/>
          <w:bCs/>
        </w:rPr>
        <w:t>no purpose other than aesthetic value</w:t>
      </w:r>
      <w:r w:rsidRPr="001C0CE5">
        <w:t>.</w:t>
      </w:r>
    </w:p>
    <w:p w14:paraId="3F48F4C2" w14:textId="77777777" w:rsidR="001C0CE5" w:rsidRPr="001C0CE5" w:rsidRDefault="001C0CE5" w:rsidP="001C0CE5">
      <w:pPr>
        <w:pStyle w:val="NoSpacing"/>
        <w:numPr>
          <w:ilvl w:val="0"/>
          <w:numId w:val="63"/>
        </w:numPr>
      </w:pPr>
      <w:r w:rsidRPr="001C0CE5">
        <w:rPr>
          <w:b/>
          <w:bCs/>
        </w:rPr>
        <w:t>Blending Art Forms</w:t>
      </w:r>
      <w:r w:rsidRPr="001C0CE5">
        <w:t xml:space="preserve"> – </w:t>
      </w:r>
      <w:r w:rsidRPr="001C0CE5">
        <w:rPr>
          <w:b/>
          <w:bCs/>
        </w:rPr>
        <w:t>Combines different art forms</w:t>
      </w:r>
      <w:r w:rsidRPr="001C0CE5">
        <w:t xml:space="preserve"> such as music, visual arts, dance, drama, writing, and new media to create </w:t>
      </w:r>
      <w:r w:rsidRPr="001C0CE5">
        <w:rPr>
          <w:b/>
          <w:bCs/>
        </w:rPr>
        <w:t>holistic experiences</w:t>
      </w:r>
      <w:r w:rsidRPr="001C0CE5">
        <w:t xml:space="preserve"> that engage multiple senses.</w:t>
      </w:r>
    </w:p>
    <w:p w14:paraId="6CE2829A" w14:textId="77777777" w:rsidR="001C0CE5" w:rsidRPr="001C0CE5" w:rsidRDefault="001C0CE5" w:rsidP="001C0CE5">
      <w:pPr>
        <w:pStyle w:val="NoSpacing"/>
        <w:numPr>
          <w:ilvl w:val="0"/>
          <w:numId w:val="63"/>
        </w:numPr>
      </w:pPr>
      <w:r w:rsidRPr="001C0CE5">
        <w:rPr>
          <w:b/>
          <w:bCs/>
        </w:rPr>
        <w:t>Bridging Disciplines</w:t>
      </w:r>
      <w:r w:rsidRPr="001C0CE5">
        <w:t xml:space="preserve"> – </w:t>
      </w:r>
      <w:r w:rsidRPr="001C0CE5">
        <w:rPr>
          <w:b/>
          <w:bCs/>
        </w:rPr>
        <w:t>Integrates art with other fields</w:t>
      </w:r>
      <w:r w:rsidRPr="001C0CE5">
        <w:t xml:space="preserve"> like psychology, education, social work, healthcare, and community development to </w:t>
      </w:r>
      <w:r w:rsidRPr="001C0CE5">
        <w:rPr>
          <w:b/>
          <w:bCs/>
        </w:rPr>
        <w:t>foster well-being</w:t>
      </w:r>
      <w:r w:rsidRPr="001C0CE5">
        <w:t>.</w:t>
      </w:r>
    </w:p>
    <w:p w14:paraId="48B93CC4" w14:textId="77777777" w:rsidR="001C0CE5" w:rsidRPr="001C0CE5" w:rsidRDefault="001C0CE5" w:rsidP="001C0CE5">
      <w:pPr>
        <w:pStyle w:val="NoSpacing"/>
        <w:numPr>
          <w:ilvl w:val="0"/>
          <w:numId w:val="63"/>
        </w:numPr>
      </w:pPr>
      <w:r w:rsidRPr="001C0CE5">
        <w:rPr>
          <w:b/>
          <w:bCs/>
        </w:rPr>
        <w:t>Cultures</w:t>
      </w:r>
      <w:r w:rsidRPr="001C0CE5">
        <w:t xml:space="preserve"> – </w:t>
      </w:r>
      <w:r w:rsidRPr="001C0CE5">
        <w:rPr>
          <w:b/>
          <w:bCs/>
        </w:rPr>
        <w:t>Emphasizes interconnectedness of arts and cultures</w:t>
      </w:r>
      <w:r w:rsidRPr="001C0CE5">
        <w:t xml:space="preserve"> worldwide, valuing cross-cultural exchange and appreciation of diverse traditions.</w:t>
      </w:r>
    </w:p>
    <w:p w14:paraId="055CF78F" w14:textId="77777777" w:rsidR="001C0CE5" w:rsidRPr="001C0CE5" w:rsidRDefault="001C0CE5" w:rsidP="001C0CE5">
      <w:pPr>
        <w:pStyle w:val="NoSpacing"/>
        <w:numPr>
          <w:ilvl w:val="0"/>
          <w:numId w:val="63"/>
        </w:numPr>
      </w:pPr>
      <w:r w:rsidRPr="001C0CE5">
        <w:rPr>
          <w:b/>
          <w:bCs/>
        </w:rPr>
        <w:t>Global Perspective</w:t>
      </w:r>
      <w:r w:rsidRPr="001C0CE5">
        <w:t xml:space="preserve"> – </w:t>
      </w:r>
      <w:r w:rsidRPr="001C0CE5">
        <w:rPr>
          <w:b/>
          <w:bCs/>
        </w:rPr>
        <w:t>Highlights arts from diverse cultures and traditions</w:t>
      </w:r>
      <w:r w:rsidRPr="001C0CE5">
        <w:t>, recognizing their contributions to human expression and understanding.</w:t>
      </w:r>
    </w:p>
    <w:p w14:paraId="5A91DFF2" w14:textId="77777777" w:rsidR="001C0CE5" w:rsidRDefault="001C0CE5" w:rsidP="001C0CE5">
      <w:pPr>
        <w:pStyle w:val="NoSpacing"/>
        <w:numPr>
          <w:ilvl w:val="0"/>
          <w:numId w:val="63"/>
        </w:numPr>
      </w:pPr>
      <w:r w:rsidRPr="001C0CE5">
        <w:rPr>
          <w:b/>
          <w:bCs/>
        </w:rPr>
        <w:t>Inclusiveness</w:t>
      </w:r>
      <w:r w:rsidRPr="001C0CE5">
        <w:t xml:space="preserve"> – </w:t>
      </w:r>
      <w:r w:rsidRPr="001C0CE5">
        <w:rPr>
          <w:b/>
          <w:bCs/>
        </w:rPr>
        <w:t>Aims to be accessible to people of all backgrounds and abilities</w:t>
      </w:r>
      <w:r w:rsidRPr="001C0CE5">
        <w:t>, using art as a tool for personal and social transformation.</w:t>
      </w:r>
    </w:p>
    <w:p w14:paraId="3F558A0B" w14:textId="4D928F85" w:rsidR="001C0CE5" w:rsidRPr="001C0CE5" w:rsidRDefault="001C0CE5" w:rsidP="001C0CE5">
      <w:pPr>
        <w:pStyle w:val="NoSpacing"/>
        <w:numPr>
          <w:ilvl w:val="0"/>
          <w:numId w:val="62"/>
        </w:numPr>
      </w:pPr>
      <w:r>
        <w:rPr>
          <w:b/>
          <w:bCs/>
        </w:rPr>
        <w:t>Integrative Creative World Arts</w:t>
      </w:r>
      <w:r w:rsidRPr="001C0CE5">
        <w:t>:</w:t>
      </w:r>
    </w:p>
    <w:p w14:paraId="29492D31" w14:textId="321DE135" w:rsidR="001C0CE5" w:rsidRPr="001C0CE5" w:rsidRDefault="001C0CE5" w:rsidP="001C0CE5">
      <w:pPr>
        <w:pStyle w:val="NoSpacing"/>
        <w:numPr>
          <w:ilvl w:val="1"/>
          <w:numId w:val="62"/>
        </w:numPr>
      </w:pPr>
      <w:r w:rsidRPr="001C0CE5">
        <w:rPr>
          <w:b/>
          <w:bCs/>
        </w:rPr>
        <w:t>Theater of the Oppressed</w:t>
      </w:r>
      <w:r w:rsidRPr="001C0CE5">
        <w:t xml:space="preserve"> – </w:t>
      </w:r>
      <w:r w:rsidRPr="001C0CE5">
        <w:rPr>
          <w:b/>
          <w:bCs/>
        </w:rPr>
        <w:t>An interactive theater form</w:t>
      </w:r>
      <w:r w:rsidRPr="001C0CE5">
        <w:t xml:space="preserve"> combining theater, movement, and activism to explore social issues and empower communities.</w:t>
      </w:r>
    </w:p>
    <w:p w14:paraId="77578850" w14:textId="77777777" w:rsidR="001C0CE5" w:rsidRPr="001C0CE5" w:rsidRDefault="001C0CE5" w:rsidP="001C0CE5">
      <w:pPr>
        <w:pStyle w:val="NoSpacing"/>
        <w:numPr>
          <w:ilvl w:val="1"/>
          <w:numId w:val="62"/>
        </w:numPr>
      </w:pPr>
      <w:r w:rsidRPr="001C0CE5">
        <w:rPr>
          <w:b/>
          <w:bCs/>
        </w:rPr>
        <w:t>Intermedia Art</w:t>
      </w:r>
      <w:r w:rsidRPr="001C0CE5">
        <w:t xml:space="preserve"> – </w:t>
      </w:r>
      <w:r w:rsidRPr="001C0CE5">
        <w:rPr>
          <w:b/>
          <w:bCs/>
        </w:rPr>
        <w:t>Art that combines existing genres</w:t>
      </w:r>
      <w:r w:rsidRPr="001C0CE5">
        <w:t xml:space="preserve">, coined by Dick Higgins in the 1960s, blending video, sculpture, performance, and installation for </w:t>
      </w:r>
      <w:r w:rsidRPr="001C0CE5">
        <w:rPr>
          <w:b/>
          <w:bCs/>
        </w:rPr>
        <w:t>interactive experiences</w:t>
      </w:r>
      <w:r w:rsidRPr="001C0CE5">
        <w:t>.</w:t>
      </w:r>
    </w:p>
    <w:p w14:paraId="74156B42" w14:textId="77777777" w:rsidR="001C0CE5" w:rsidRPr="001C0CE5" w:rsidRDefault="001C0CE5" w:rsidP="001C0CE5">
      <w:pPr>
        <w:pStyle w:val="NoSpacing"/>
        <w:numPr>
          <w:ilvl w:val="1"/>
          <w:numId w:val="62"/>
        </w:numPr>
      </w:pPr>
      <w:r w:rsidRPr="001C0CE5">
        <w:rPr>
          <w:b/>
          <w:bCs/>
        </w:rPr>
        <w:t>Synesthesia Workshops</w:t>
      </w:r>
      <w:r w:rsidRPr="001C0CE5">
        <w:t xml:space="preserve"> – </w:t>
      </w:r>
      <w:r w:rsidRPr="001C0CE5">
        <w:rPr>
          <w:b/>
          <w:bCs/>
        </w:rPr>
        <w:t>Art programs using sensory blending exercises</w:t>
      </w:r>
      <w:r w:rsidRPr="001C0CE5">
        <w:t xml:space="preserve"> to explore connections between sound, color, and emotion.</w:t>
      </w:r>
    </w:p>
    <w:p w14:paraId="74C0A91A" w14:textId="77777777" w:rsidR="001C0CE5" w:rsidRPr="001C0CE5" w:rsidRDefault="001C0CE5" w:rsidP="001C0CE5">
      <w:pPr>
        <w:pStyle w:val="NoSpacing"/>
        <w:numPr>
          <w:ilvl w:val="1"/>
          <w:numId w:val="62"/>
        </w:numPr>
      </w:pPr>
      <w:r w:rsidRPr="001C0CE5">
        <w:rPr>
          <w:b/>
          <w:bCs/>
        </w:rPr>
        <w:t>Community Mural Projects</w:t>
      </w:r>
      <w:r w:rsidRPr="001C0CE5">
        <w:t xml:space="preserve"> – </w:t>
      </w:r>
      <w:r w:rsidRPr="001C0CE5">
        <w:rPr>
          <w:b/>
          <w:bCs/>
        </w:rPr>
        <w:t>Artists collaborate with residents</w:t>
      </w:r>
      <w:r w:rsidRPr="001C0CE5">
        <w:t xml:space="preserve"> to create public art that reflects local stories and fosters dialogue.</w:t>
      </w:r>
    </w:p>
    <w:p w14:paraId="1E243A77" w14:textId="77777777" w:rsidR="001C0CE5" w:rsidRPr="001C0CE5" w:rsidRDefault="001C0CE5" w:rsidP="001C0CE5">
      <w:pPr>
        <w:pStyle w:val="NoSpacing"/>
        <w:numPr>
          <w:ilvl w:val="1"/>
          <w:numId w:val="62"/>
        </w:numPr>
      </w:pPr>
      <w:r w:rsidRPr="001C0CE5">
        <w:rPr>
          <w:b/>
          <w:bCs/>
        </w:rPr>
        <w:t>Dance and Movement Integration in Education</w:t>
      </w:r>
      <w:r w:rsidRPr="001C0CE5">
        <w:t xml:space="preserve"> – </w:t>
      </w:r>
      <w:r w:rsidRPr="001C0CE5">
        <w:rPr>
          <w:b/>
          <w:bCs/>
        </w:rPr>
        <w:t>Uses movement activities</w:t>
      </w:r>
      <w:r w:rsidRPr="001C0CE5">
        <w:t xml:space="preserve"> to enhance learning and child development.</w:t>
      </w:r>
    </w:p>
    <w:p w14:paraId="737453BA" w14:textId="77777777" w:rsidR="001C0CE5" w:rsidRDefault="001C0CE5" w:rsidP="001C0CE5">
      <w:pPr>
        <w:pStyle w:val="NoSpacing"/>
        <w:pBdr>
          <w:bottom w:val="single" w:sz="6" w:space="1" w:color="auto"/>
        </w:pBdr>
      </w:pPr>
    </w:p>
    <w:p w14:paraId="3DE306E4" w14:textId="77777777" w:rsidR="00626400" w:rsidRDefault="00626400" w:rsidP="001C0CE5">
      <w:pPr>
        <w:pStyle w:val="NoSpacing"/>
        <w:pBdr>
          <w:bottom w:val="single" w:sz="6" w:space="1" w:color="auto"/>
        </w:pBdr>
      </w:pPr>
    </w:p>
    <w:p w14:paraId="00D22864" w14:textId="3C0D3DF6" w:rsidR="00626400" w:rsidRDefault="00626400" w:rsidP="001C0CE5">
      <w:pPr>
        <w:pStyle w:val="NoSpacing"/>
      </w:pPr>
    </w:p>
    <w:p w14:paraId="4CCBF240" w14:textId="77777777" w:rsidR="00626400" w:rsidRDefault="00626400" w:rsidP="001C0CE5">
      <w:pPr>
        <w:pStyle w:val="NoSpacing"/>
        <w:pBdr>
          <w:bottom w:val="single" w:sz="6" w:space="1" w:color="auto"/>
        </w:pBdr>
      </w:pPr>
    </w:p>
    <w:p w14:paraId="6D131809" w14:textId="77777777" w:rsidR="00626400" w:rsidRDefault="00626400" w:rsidP="00626400">
      <w:pPr>
        <w:pStyle w:val="NoSpacing"/>
        <w:jc w:val="center"/>
        <w:rPr>
          <w:b/>
          <w:bCs/>
        </w:rPr>
      </w:pPr>
    </w:p>
    <w:p w14:paraId="325E6204" w14:textId="2CBA92BB" w:rsidR="00626400" w:rsidRDefault="00626400" w:rsidP="00626400">
      <w:pPr>
        <w:pStyle w:val="NoSpacing"/>
        <w:jc w:val="center"/>
        <w:rPr>
          <w:b/>
          <w:bCs/>
        </w:rPr>
      </w:pPr>
      <w:r>
        <w:rPr>
          <w:b/>
          <w:bCs/>
        </w:rPr>
        <w:t>Theatrical Dance</w:t>
      </w:r>
    </w:p>
    <w:p w14:paraId="544A43C4" w14:textId="1274837A" w:rsidR="00626400" w:rsidRDefault="00626400" w:rsidP="00626400">
      <w:pPr>
        <w:pStyle w:val="NoSpacing"/>
        <w:rPr>
          <w:b/>
          <w:bCs/>
        </w:rPr>
      </w:pPr>
      <w:r>
        <w:rPr>
          <w:b/>
          <w:bCs/>
        </w:rPr>
        <w:t>Theatrical Dance:</w:t>
      </w:r>
    </w:p>
    <w:p w14:paraId="1877A12A" w14:textId="77777777" w:rsidR="00626400" w:rsidRPr="00626400" w:rsidRDefault="00626400" w:rsidP="00626400">
      <w:pPr>
        <w:pStyle w:val="NoSpacing"/>
        <w:numPr>
          <w:ilvl w:val="0"/>
          <w:numId w:val="62"/>
        </w:numPr>
      </w:pPr>
      <w:r w:rsidRPr="00626400">
        <w:rPr>
          <w:b/>
          <w:bCs/>
        </w:rPr>
        <w:t>Theatrical Dance</w:t>
      </w:r>
      <w:r w:rsidRPr="00626400">
        <w:t xml:space="preserve"> – </w:t>
      </w:r>
      <w:r w:rsidRPr="00626400">
        <w:rPr>
          <w:b/>
          <w:bCs/>
        </w:rPr>
        <w:t>Primarily intended as a spectacle</w:t>
      </w:r>
      <w:r w:rsidRPr="00626400">
        <w:t xml:space="preserve">, usually performed on a stage by skillful dancers. It often </w:t>
      </w:r>
      <w:r w:rsidRPr="00626400">
        <w:rPr>
          <w:b/>
          <w:bCs/>
        </w:rPr>
        <w:t>tells a story through mime, costume, and scenery</w:t>
      </w:r>
      <w:r w:rsidRPr="00626400">
        <w:t xml:space="preserve">, or simply </w:t>
      </w:r>
      <w:r w:rsidRPr="00626400">
        <w:rPr>
          <w:b/>
          <w:bCs/>
        </w:rPr>
        <w:t>interprets musical accompaniment</w:t>
      </w:r>
      <w:r w:rsidRPr="00626400">
        <w:t xml:space="preserve"> that is frequently specially composed.</w:t>
      </w:r>
    </w:p>
    <w:p w14:paraId="7EDF14A6" w14:textId="4CD48AF5" w:rsidR="004971CE" w:rsidRPr="004971CE" w:rsidRDefault="004971CE" w:rsidP="004971CE">
      <w:pPr>
        <w:pStyle w:val="NoSpacing"/>
        <w:numPr>
          <w:ilvl w:val="0"/>
          <w:numId w:val="65"/>
        </w:numPr>
      </w:pPr>
      <w:r w:rsidRPr="004971CE">
        <w:rPr>
          <w:b/>
          <w:bCs/>
        </w:rPr>
        <w:t>Contemporary Dance</w:t>
      </w:r>
      <w:r w:rsidRPr="004971CE">
        <w:t xml:space="preserve"> – </w:t>
      </w:r>
      <w:r w:rsidRPr="004971CE">
        <w:rPr>
          <w:b/>
          <w:bCs/>
        </w:rPr>
        <w:t>Evolved from traditional ballet ideas</w:t>
      </w:r>
      <w:r w:rsidRPr="004971CE">
        <w:t xml:space="preserve"> to include new and modern movement styles. It has </w:t>
      </w:r>
      <w:r w:rsidRPr="004971CE">
        <w:rPr>
          <w:b/>
          <w:bCs/>
        </w:rPr>
        <w:t>influenced ballet</w:t>
      </w:r>
      <w:r w:rsidRPr="004971CE">
        <w:t xml:space="preserve"> by encouraging more experimentation and variation in dance.</w:t>
      </w:r>
    </w:p>
    <w:p w14:paraId="4F282BD9" w14:textId="1E051DE3" w:rsidR="004971CE" w:rsidRPr="004971CE" w:rsidRDefault="004971CE" w:rsidP="004971CE">
      <w:pPr>
        <w:pStyle w:val="NoSpacing"/>
        <w:numPr>
          <w:ilvl w:val="0"/>
          <w:numId w:val="65"/>
        </w:numPr>
      </w:pPr>
      <w:r w:rsidRPr="004971CE">
        <w:rPr>
          <w:b/>
          <w:bCs/>
        </w:rPr>
        <w:t>Interpretative Dance</w:t>
      </w:r>
      <w:r w:rsidRPr="004971CE">
        <w:t xml:space="preserve"> – </w:t>
      </w:r>
      <w:r w:rsidRPr="004971CE">
        <w:rPr>
          <w:b/>
          <w:bCs/>
        </w:rPr>
        <w:t>Pioneered by Isadora Duncan</w:t>
      </w:r>
      <w:r w:rsidRPr="004971CE">
        <w:t xml:space="preserve">. It </w:t>
      </w:r>
      <w:r w:rsidRPr="004971CE">
        <w:rPr>
          <w:b/>
          <w:bCs/>
        </w:rPr>
        <w:t>emphasizes movement to express emotions and ideas</w:t>
      </w:r>
      <w:r w:rsidRPr="004971CE">
        <w:t xml:space="preserve"> rather than storytelling. It is </w:t>
      </w:r>
      <w:r w:rsidRPr="004971CE">
        <w:rPr>
          <w:b/>
          <w:bCs/>
        </w:rPr>
        <w:t>impulsive and spontaneous</w:t>
      </w:r>
      <w:r w:rsidRPr="004971CE">
        <w:t xml:space="preserve">, and can be performed </w:t>
      </w:r>
      <w:r w:rsidRPr="004971CE">
        <w:rPr>
          <w:b/>
          <w:bCs/>
        </w:rPr>
        <w:t>with or without music</w:t>
      </w:r>
      <w:r w:rsidRPr="004971CE">
        <w:t>.</w:t>
      </w:r>
    </w:p>
    <w:p w14:paraId="3CF13192" w14:textId="6C04ED48" w:rsidR="00302EA0" w:rsidRDefault="004971CE" w:rsidP="004971CE">
      <w:pPr>
        <w:pStyle w:val="NoSpacing"/>
        <w:numPr>
          <w:ilvl w:val="0"/>
          <w:numId w:val="65"/>
        </w:numPr>
      </w:pPr>
      <w:r w:rsidRPr="004971CE">
        <w:rPr>
          <w:b/>
          <w:bCs/>
        </w:rPr>
        <w:t>Ballet</w:t>
      </w:r>
      <w:r w:rsidRPr="004971CE">
        <w:t xml:space="preserve"> – </w:t>
      </w:r>
      <w:r w:rsidRPr="004971CE">
        <w:rPr>
          <w:b/>
          <w:bCs/>
        </w:rPr>
        <w:t>Originated in Italy</w:t>
      </w:r>
      <w:r w:rsidRPr="004971CE">
        <w:t xml:space="preserve"> and is known for its </w:t>
      </w:r>
      <w:r w:rsidRPr="004971CE">
        <w:rPr>
          <w:b/>
          <w:bCs/>
        </w:rPr>
        <w:t>precision, grace, and difficulty to master</w:t>
      </w:r>
      <w:r w:rsidRPr="004971CE">
        <w:t xml:space="preserve">. Dancers use their bodies to create </w:t>
      </w:r>
      <w:r w:rsidRPr="004971CE">
        <w:rPr>
          <w:b/>
          <w:bCs/>
        </w:rPr>
        <w:t>magical, exciting, or provocative movements</w:t>
      </w:r>
      <w:r w:rsidRPr="004971CE">
        <w:t>.</w:t>
      </w:r>
    </w:p>
    <w:p w14:paraId="319E2C95" w14:textId="39AA1DAB" w:rsidR="00432FA8" w:rsidRPr="00432FA8" w:rsidRDefault="00432FA8" w:rsidP="00432FA8">
      <w:pPr>
        <w:pStyle w:val="NoSpacing"/>
        <w:numPr>
          <w:ilvl w:val="0"/>
          <w:numId w:val="66"/>
        </w:numPr>
      </w:pPr>
      <w:r w:rsidRPr="00432FA8">
        <w:rPr>
          <w:b/>
          <w:bCs/>
        </w:rPr>
        <w:t>First Position</w:t>
      </w:r>
      <w:r w:rsidRPr="00432FA8">
        <w:t xml:space="preserve"> – Place both arms in a circular position in front of the chest, with the </w:t>
      </w:r>
      <w:r w:rsidRPr="00432FA8">
        <w:rPr>
          <w:b/>
          <w:bCs/>
        </w:rPr>
        <w:t>heels of the feet together</w:t>
      </w:r>
      <w:r w:rsidRPr="00432FA8">
        <w:t xml:space="preserve"> and toes turned 45 degrees outward.</w:t>
      </w:r>
    </w:p>
    <w:p w14:paraId="1C2129D2" w14:textId="010A7BBD" w:rsidR="00432FA8" w:rsidRPr="00432FA8" w:rsidRDefault="00432FA8" w:rsidP="00432FA8">
      <w:pPr>
        <w:pStyle w:val="NoSpacing"/>
        <w:numPr>
          <w:ilvl w:val="0"/>
          <w:numId w:val="66"/>
        </w:numPr>
      </w:pPr>
      <w:r w:rsidRPr="00432FA8">
        <w:rPr>
          <w:b/>
          <w:bCs/>
        </w:rPr>
        <w:t>Second Position</w:t>
      </w:r>
      <w:r w:rsidRPr="00432FA8">
        <w:t xml:space="preserve"> – Extend both arms sideward with the palms facing upward and </w:t>
      </w:r>
      <w:r w:rsidRPr="00432FA8">
        <w:rPr>
          <w:b/>
          <w:bCs/>
        </w:rPr>
        <w:t>stride the feet apart sideward</w:t>
      </w:r>
      <w:r w:rsidRPr="00432FA8">
        <w:t>.</w:t>
      </w:r>
    </w:p>
    <w:p w14:paraId="3F4E2106" w14:textId="36360F68" w:rsidR="00432FA8" w:rsidRPr="00432FA8" w:rsidRDefault="00432FA8" w:rsidP="00432FA8">
      <w:pPr>
        <w:pStyle w:val="NoSpacing"/>
        <w:numPr>
          <w:ilvl w:val="0"/>
          <w:numId w:val="66"/>
        </w:numPr>
      </w:pPr>
      <w:r w:rsidRPr="00432FA8">
        <w:rPr>
          <w:b/>
          <w:bCs/>
        </w:rPr>
        <w:t>Third Position</w:t>
      </w:r>
      <w:r w:rsidRPr="00432FA8">
        <w:t xml:space="preserve"> – Place one arm at shoulder level on the side while the other hand is positioned in front of the chest. The </w:t>
      </w:r>
      <w:r w:rsidRPr="00432FA8">
        <w:rPr>
          <w:b/>
          <w:bCs/>
        </w:rPr>
        <w:t>heel of one foot is placed in the instep of the other foot</w:t>
      </w:r>
      <w:r w:rsidRPr="00432FA8">
        <w:t>.</w:t>
      </w:r>
    </w:p>
    <w:p w14:paraId="3355C4D0" w14:textId="6948A810" w:rsidR="00432FA8" w:rsidRPr="00432FA8" w:rsidRDefault="00432FA8" w:rsidP="00432FA8">
      <w:pPr>
        <w:pStyle w:val="NoSpacing"/>
        <w:numPr>
          <w:ilvl w:val="0"/>
          <w:numId w:val="66"/>
        </w:numPr>
      </w:pPr>
      <w:r w:rsidRPr="00432FA8">
        <w:rPr>
          <w:b/>
          <w:bCs/>
        </w:rPr>
        <w:t>Fourth Position</w:t>
      </w:r>
      <w:r w:rsidRPr="00432FA8">
        <w:t xml:space="preserve"> – Position one arm in front of the chest with a slightly bent elbow and the other arm raised overhead. </w:t>
      </w:r>
      <w:r w:rsidRPr="00432FA8">
        <w:rPr>
          <w:b/>
          <w:bCs/>
        </w:rPr>
        <w:t>One foot is placed in front of the other foot</w:t>
      </w:r>
      <w:r w:rsidRPr="00432FA8">
        <w:t>.</w:t>
      </w:r>
    </w:p>
    <w:p w14:paraId="1E28CAB7" w14:textId="6D62AB00" w:rsidR="00432FA8" w:rsidRDefault="00432FA8" w:rsidP="008F64CE">
      <w:pPr>
        <w:pStyle w:val="NoSpacing"/>
        <w:numPr>
          <w:ilvl w:val="0"/>
          <w:numId w:val="66"/>
        </w:numPr>
      </w:pPr>
      <w:r w:rsidRPr="00432FA8">
        <w:rPr>
          <w:b/>
          <w:bCs/>
        </w:rPr>
        <w:t>Fifth Position</w:t>
      </w:r>
      <w:r w:rsidRPr="00432FA8">
        <w:t xml:space="preserve"> – Raise both hands overhead with slightly bent elbows. The </w:t>
      </w:r>
      <w:r w:rsidRPr="00432FA8">
        <w:rPr>
          <w:b/>
          <w:bCs/>
        </w:rPr>
        <w:t>heel of one foot is placed in front of the toe of the other foot</w:t>
      </w:r>
      <w:r w:rsidRPr="00432FA8">
        <w:t>.</w:t>
      </w:r>
    </w:p>
    <w:p w14:paraId="16DFD512" w14:textId="77777777" w:rsidR="00511993" w:rsidRDefault="00511993" w:rsidP="00511993">
      <w:pPr>
        <w:pStyle w:val="NoSpacing"/>
      </w:pPr>
    </w:p>
    <w:p w14:paraId="5BC29F5D" w14:textId="77777777" w:rsidR="00511993" w:rsidRDefault="00511993" w:rsidP="00511993">
      <w:pPr>
        <w:pStyle w:val="NoSpacing"/>
        <w:pBdr>
          <w:bottom w:val="single" w:sz="6" w:space="1" w:color="auto"/>
        </w:pBdr>
      </w:pPr>
    </w:p>
    <w:p w14:paraId="7C96F306" w14:textId="77777777" w:rsidR="00511993" w:rsidRDefault="00511993" w:rsidP="00511993">
      <w:pPr>
        <w:pStyle w:val="NoSpacing"/>
        <w:pBdr>
          <w:bottom w:val="single" w:sz="6" w:space="1" w:color="auto"/>
        </w:pBdr>
      </w:pPr>
    </w:p>
    <w:p w14:paraId="795F1E23" w14:textId="77777777" w:rsidR="00511993" w:rsidRDefault="00511993" w:rsidP="00511993">
      <w:pPr>
        <w:pStyle w:val="NoSpacing"/>
      </w:pPr>
    </w:p>
    <w:p w14:paraId="11C1A88F" w14:textId="77777777" w:rsidR="00511993" w:rsidRDefault="00511993" w:rsidP="00511993">
      <w:pPr>
        <w:pStyle w:val="NoSpacing"/>
      </w:pPr>
    </w:p>
    <w:p w14:paraId="4B0D9A4B" w14:textId="77777777" w:rsidR="00511993" w:rsidRDefault="00511993" w:rsidP="00511993">
      <w:pPr>
        <w:pStyle w:val="NoSpacing"/>
        <w:pBdr>
          <w:bottom w:val="single" w:sz="6" w:space="1" w:color="auto"/>
        </w:pBdr>
      </w:pPr>
    </w:p>
    <w:p w14:paraId="365A8FE0" w14:textId="77777777" w:rsidR="00511993" w:rsidRDefault="00511993" w:rsidP="00511993">
      <w:pPr>
        <w:pStyle w:val="NoSpacing"/>
      </w:pPr>
    </w:p>
    <w:p w14:paraId="15EC1EDD" w14:textId="537E21F6" w:rsidR="00511993" w:rsidRDefault="00511993" w:rsidP="00511993">
      <w:pPr>
        <w:pStyle w:val="NoSpacing"/>
        <w:jc w:val="center"/>
        <w:rPr>
          <w:b/>
          <w:bCs/>
        </w:rPr>
      </w:pPr>
      <w:r>
        <w:rPr>
          <w:b/>
          <w:bCs/>
        </w:rPr>
        <w:t>Understanding the Nature and Effects of Hazards and Disaster</w:t>
      </w:r>
    </w:p>
    <w:p w14:paraId="28208D86" w14:textId="020AE8C4" w:rsidR="00511993" w:rsidRDefault="00511993" w:rsidP="00511993">
      <w:pPr>
        <w:pStyle w:val="NoSpacing"/>
        <w:rPr>
          <w:b/>
          <w:bCs/>
        </w:rPr>
      </w:pPr>
      <w:r>
        <w:rPr>
          <w:b/>
          <w:bCs/>
        </w:rPr>
        <w:t>Hazards and Disasters:</w:t>
      </w:r>
    </w:p>
    <w:p w14:paraId="755B94C2" w14:textId="284E7B08" w:rsidR="00511993" w:rsidRPr="00060DDC" w:rsidRDefault="00511993" w:rsidP="00511993">
      <w:pPr>
        <w:pStyle w:val="NoSpacing"/>
        <w:numPr>
          <w:ilvl w:val="0"/>
          <w:numId w:val="62"/>
        </w:numPr>
        <w:rPr>
          <w:b/>
          <w:bCs/>
        </w:rPr>
      </w:pPr>
      <w:r>
        <w:rPr>
          <w:b/>
          <w:bCs/>
        </w:rPr>
        <w:t xml:space="preserve">Hazards </w:t>
      </w:r>
      <w:r>
        <w:t>– Are unusual activities that can threated people’s lives and their property.</w:t>
      </w:r>
    </w:p>
    <w:p w14:paraId="5F3761FE" w14:textId="5B5F1D44" w:rsidR="00060DDC" w:rsidRPr="00060DDC" w:rsidRDefault="00060DDC" w:rsidP="00C07848">
      <w:pPr>
        <w:pStyle w:val="NoSpacing"/>
        <w:numPr>
          <w:ilvl w:val="0"/>
          <w:numId w:val="62"/>
        </w:numPr>
      </w:pPr>
      <w:r w:rsidRPr="00060DDC">
        <w:rPr>
          <w:b/>
          <w:bCs/>
        </w:rPr>
        <w:t>Geographical Hazards and Disasters</w:t>
      </w:r>
      <w:r w:rsidRPr="00060DDC">
        <w:t xml:space="preserve"> – </w:t>
      </w:r>
      <w:r w:rsidRPr="00060DDC">
        <w:rPr>
          <w:b/>
          <w:bCs/>
        </w:rPr>
        <w:t>Sudden changes either above or below the Earth’s surface</w:t>
      </w:r>
      <w:r w:rsidRPr="00060DDC">
        <w:t xml:space="preserve">, often caused by </w:t>
      </w:r>
      <w:r w:rsidRPr="00060DDC">
        <w:rPr>
          <w:b/>
          <w:bCs/>
        </w:rPr>
        <w:t>earthquakes or volcanic eruptions</w:t>
      </w:r>
      <w:r w:rsidRPr="00060DDC">
        <w:t>.</w:t>
      </w:r>
    </w:p>
    <w:p w14:paraId="6AB72802" w14:textId="3E2CD1E8" w:rsidR="00060DDC" w:rsidRPr="00060DDC" w:rsidRDefault="00060DDC" w:rsidP="00060DDC">
      <w:pPr>
        <w:pStyle w:val="NoSpacing"/>
        <w:numPr>
          <w:ilvl w:val="0"/>
          <w:numId w:val="67"/>
        </w:numPr>
      </w:pPr>
      <w:r w:rsidRPr="00060DDC">
        <w:rPr>
          <w:b/>
          <w:bCs/>
        </w:rPr>
        <w:t>Earthquake</w:t>
      </w:r>
      <w:r w:rsidRPr="00060DDC">
        <w:t xml:space="preserve"> – Occurs when there is </w:t>
      </w:r>
      <w:r w:rsidRPr="00060DDC">
        <w:rPr>
          <w:b/>
          <w:bCs/>
        </w:rPr>
        <w:t>movement of the Earth’s surface</w:t>
      </w:r>
      <w:r w:rsidRPr="00060DDC">
        <w:t xml:space="preserve"> due to the </w:t>
      </w:r>
      <w:r w:rsidRPr="00060DDC">
        <w:rPr>
          <w:b/>
          <w:bCs/>
        </w:rPr>
        <w:t>release of energy from the Earth’s crust</w:t>
      </w:r>
      <w:r w:rsidRPr="00060DDC">
        <w:t>.</w:t>
      </w:r>
    </w:p>
    <w:p w14:paraId="0F86D3A9" w14:textId="41A560B8" w:rsidR="00060DDC" w:rsidRPr="00060DDC" w:rsidRDefault="00060DDC" w:rsidP="00060DDC">
      <w:pPr>
        <w:pStyle w:val="NoSpacing"/>
        <w:numPr>
          <w:ilvl w:val="0"/>
          <w:numId w:val="67"/>
        </w:numPr>
      </w:pPr>
      <w:r w:rsidRPr="00060DDC">
        <w:rPr>
          <w:b/>
          <w:bCs/>
        </w:rPr>
        <w:t>Landslide</w:t>
      </w:r>
      <w:r w:rsidRPr="00060DDC">
        <w:t xml:space="preserve"> – </w:t>
      </w:r>
      <w:r w:rsidRPr="00060DDC">
        <w:rPr>
          <w:b/>
          <w:bCs/>
        </w:rPr>
        <w:t>Movement of soil, rocks, and debris from a sloped area</w:t>
      </w:r>
      <w:r w:rsidRPr="00060DDC">
        <w:t xml:space="preserve"> such as hills or mountains, caused by </w:t>
      </w:r>
      <w:r w:rsidRPr="00060DDC">
        <w:rPr>
          <w:b/>
          <w:bCs/>
        </w:rPr>
        <w:t>heavy rain, extreme weather, or human activities</w:t>
      </w:r>
      <w:r w:rsidRPr="00060DDC">
        <w:t>.</w:t>
      </w:r>
    </w:p>
    <w:p w14:paraId="4272A255" w14:textId="102B9BBA" w:rsidR="00060DDC" w:rsidRPr="00060DDC" w:rsidRDefault="00060DDC" w:rsidP="00060DDC">
      <w:pPr>
        <w:pStyle w:val="NoSpacing"/>
        <w:numPr>
          <w:ilvl w:val="0"/>
          <w:numId w:val="67"/>
        </w:numPr>
      </w:pPr>
      <w:r w:rsidRPr="00060DDC">
        <w:rPr>
          <w:b/>
          <w:bCs/>
        </w:rPr>
        <w:t>Volcanic Eruption</w:t>
      </w:r>
      <w:r w:rsidRPr="00060DDC">
        <w:t xml:space="preserve"> – </w:t>
      </w:r>
      <w:r w:rsidRPr="00060DDC">
        <w:rPr>
          <w:b/>
          <w:bCs/>
        </w:rPr>
        <w:t>A volcano is a mountain with an opening or vent at the top</w:t>
      </w:r>
      <w:r w:rsidRPr="00060DDC">
        <w:t xml:space="preserve">, releasing </w:t>
      </w:r>
      <w:r w:rsidRPr="00060DDC">
        <w:rPr>
          <w:b/>
          <w:bCs/>
        </w:rPr>
        <w:t>lava, harmful gases, and hot ashes</w:t>
      </w:r>
      <w:r w:rsidRPr="00060DDC">
        <w:t>.</w:t>
      </w:r>
    </w:p>
    <w:p w14:paraId="5DE1FEAA" w14:textId="53FDBF78" w:rsidR="00060DDC" w:rsidRDefault="0014610B" w:rsidP="0014610B">
      <w:pPr>
        <w:pStyle w:val="NoSpacing"/>
        <w:numPr>
          <w:ilvl w:val="0"/>
          <w:numId w:val="62"/>
        </w:numPr>
      </w:pPr>
      <w:r w:rsidRPr="0014610B">
        <w:rPr>
          <w:b/>
          <w:bCs/>
        </w:rPr>
        <w:lastRenderedPageBreak/>
        <w:t>Hydro-Meteorological Hazards and Disasters</w:t>
      </w:r>
      <w:r w:rsidRPr="0014610B">
        <w:t xml:space="preserve"> – </w:t>
      </w:r>
      <w:r w:rsidRPr="0014610B">
        <w:rPr>
          <w:b/>
          <w:bCs/>
        </w:rPr>
        <w:t>Conditions related to water and the atmosphere</w:t>
      </w:r>
      <w:r w:rsidRPr="0014610B">
        <w:t xml:space="preserve"> that greatly </w:t>
      </w:r>
      <w:r w:rsidRPr="0014610B">
        <w:rPr>
          <w:b/>
          <w:bCs/>
        </w:rPr>
        <w:t>impact human health</w:t>
      </w:r>
      <w:r w:rsidRPr="0014610B">
        <w:t>.</w:t>
      </w:r>
    </w:p>
    <w:p w14:paraId="0CA2EE19" w14:textId="663277D7" w:rsidR="0014610B" w:rsidRPr="0014610B" w:rsidRDefault="0014610B" w:rsidP="0014610B">
      <w:pPr>
        <w:pStyle w:val="NoSpacing"/>
        <w:numPr>
          <w:ilvl w:val="0"/>
          <w:numId w:val="68"/>
        </w:numPr>
      </w:pPr>
      <w:r w:rsidRPr="0014610B">
        <w:rPr>
          <w:b/>
          <w:bCs/>
        </w:rPr>
        <w:t>Typhoons and Floods</w:t>
      </w:r>
      <w:r w:rsidRPr="0014610B">
        <w:t xml:space="preserve"> – </w:t>
      </w:r>
      <w:r w:rsidRPr="0014610B">
        <w:rPr>
          <w:b/>
          <w:bCs/>
        </w:rPr>
        <w:t>Also known as tropical cyclones or hurricanes</w:t>
      </w:r>
      <w:r w:rsidRPr="0014610B">
        <w:t xml:space="preserve">. Severe typhoons accompanied by </w:t>
      </w:r>
      <w:r w:rsidRPr="0014610B">
        <w:rPr>
          <w:b/>
          <w:bCs/>
        </w:rPr>
        <w:t>heavy rains</w:t>
      </w:r>
      <w:r w:rsidRPr="0014610B">
        <w:t xml:space="preserve"> can lead to </w:t>
      </w:r>
      <w:r w:rsidRPr="0014610B">
        <w:rPr>
          <w:b/>
          <w:bCs/>
        </w:rPr>
        <w:t>flooding</w:t>
      </w:r>
      <w:r w:rsidRPr="0014610B">
        <w:t>, where water overflows on the land’s surface.</w:t>
      </w:r>
    </w:p>
    <w:p w14:paraId="6194E5A2" w14:textId="3BCA2325" w:rsidR="0014610B" w:rsidRPr="0014610B" w:rsidRDefault="0014610B" w:rsidP="0014610B">
      <w:pPr>
        <w:pStyle w:val="NoSpacing"/>
        <w:numPr>
          <w:ilvl w:val="0"/>
          <w:numId w:val="68"/>
        </w:numPr>
      </w:pPr>
      <w:r w:rsidRPr="0014610B">
        <w:rPr>
          <w:b/>
          <w:bCs/>
        </w:rPr>
        <w:t>Storm Surge</w:t>
      </w:r>
      <w:r w:rsidRPr="0014610B">
        <w:t xml:space="preserve"> – </w:t>
      </w:r>
      <w:r w:rsidRPr="0014610B">
        <w:rPr>
          <w:b/>
          <w:bCs/>
        </w:rPr>
        <w:t>Sudden rise of water level in seashores</w:t>
      </w:r>
      <w:r w:rsidRPr="0014610B">
        <w:t xml:space="preserve"> caused by </w:t>
      </w:r>
      <w:r w:rsidRPr="0014610B">
        <w:rPr>
          <w:b/>
          <w:bCs/>
        </w:rPr>
        <w:t>strong winds</w:t>
      </w:r>
      <w:r w:rsidRPr="0014610B">
        <w:t xml:space="preserve">, resulting in </w:t>
      </w:r>
      <w:r w:rsidRPr="0014610B">
        <w:rPr>
          <w:b/>
          <w:bCs/>
        </w:rPr>
        <w:t>widespread floods</w:t>
      </w:r>
      <w:r w:rsidRPr="0014610B">
        <w:t>.</w:t>
      </w:r>
    </w:p>
    <w:p w14:paraId="56123F1E" w14:textId="6AC15F38" w:rsidR="0014610B" w:rsidRDefault="0014610B" w:rsidP="0014610B">
      <w:pPr>
        <w:pStyle w:val="NoSpacing"/>
        <w:numPr>
          <w:ilvl w:val="0"/>
          <w:numId w:val="68"/>
        </w:numPr>
      </w:pPr>
      <w:r w:rsidRPr="0014610B">
        <w:rPr>
          <w:b/>
          <w:bCs/>
        </w:rPr>
        <w:t>Drought</w:t>
      </w:r>
      <w:r w:rsidRPr="0014610B">
        <w:t xml:space="preserve"> – </w:t>
      </w:r>
      <w:r w:rsidRPr="0014610B">
        <w:rPr>
          <w:b/>
          <w:bCs/>
        </w:rPr>
        <w:t>An extended period of dry weather</w:t>
      </w:r>
      <w:r w:rsidRPr="0014610B">
        <w:t xml:space="preserve"> due to </w:t>
      </w:r>
      <w:r w:rsidRPr="0014610B">
        <w:rPr>
          <w:b/>
          <w:bCs/>
        </w:rPr>
        <w:t>water shortages and high temperatures</w:t>
      </w:r>
      <w:r w:rsidRPr="0014610B">
        <w:t>.</w:t>
      </w:r>
    </w:p>
    <w:p w14:paraId="4B930603" w14:textId="77777777" w:rsidR="00D35595" w:rsidRDefault="00D35595" w:rsidP="00D35595">
      <w:pPr>
        <w:pStyle w:val="NoSpacing"/>
      </w:pPr>
    </w:p>
    <w:p w14:paraId="4555C0AF" w14:textId="77777777" w:rsidR="00D35595" w:rsidRDefault="00D35595" w:rsidP="00D35595">
      <w:pPr>
        <w:pStyle w:val="NoSpacing"/>
      </w:pPr>
    </w:p>
    <w:p w14:paraId="43262756" w14:textId="77777777" w:rsidR="00D35595" w:rsidRDefault="00D35595" w:rsidP="00D35595">
      <w:pPr>
        <w:pStyle w:val="NoSpacing"/>
        <w:pBdr>
          <w:bottom w:val="single" w:sz="6" w:space="1" w:color="auto"/>
        </w:pBdr>
      </w:pPr>
    </w:p>
    <w:p w14:paraId="05D4D09C" w14:textId="77777777" w:rsidR="00D35595" w:rsidRDefault="00D35595" w:rsidP="00D35595">
      <w:pPr>
        <w:pStyle w:val="NoSpacing"/>
        <w:pBdr>
          <w:bottom w:val="single" w:sz="6" w:space="1" w:color="auto"/>
        </w:pBdr>
      </w:pPr>
    </w:p>
    <w:p w14:paraId="229BC918" w14:textId="77777777" w:rsidR="00D35595" w:rsidRPr="00060DDC" w:rsidRDefault="00D35595" w:rsidP="00D35595">
      <w:pPr>
        <w:pStyle w:val="NoSpacing"/>
      </w:pPr>
    </w:p>
    <w:sectPr w:rsidR="00D35595" w:rsidRPr="00060D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0F7E"/>
    <w:multiLevelType w:val="hybridMultilevel"/>
    <w:tmpl w:val="0816AFA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73489F"/>
    <w:multiLevelType w:val="hybridMultilevel"/>
    <w:tmpl w:val="C960F1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9D212E"/>
    <w:multiLevelType w:val="hybridMultilevel"/>
    <w:tmpl w:val="54640C2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9D0F11"/>
    <w:multiLevelType w:val="hybridMultilevel"/>
    <w:tmpl w:val="4F62C50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67A21F9"/>
    <w:multiLevelType w:val="hybridMultilevel"/>
    <w:tmpl w:val="172090F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52045B"/>
    <w:multiLevelType w:val="hybridMultilevel"/>
    <w:tmpl w:val="9D787F8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9CF6FDA"/>
    <w:multiLevelType w:val="hybridMultilevel"/>
    <w:tmpl w:val="A904A55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E80302"/>
    <w:multiLevelType w:val="hybridMultilevel"/>
    <w:tmpl w:val="CCEC0B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F0EEA"/>
    <w:multiLevelType w:val="hybridMultilevel"/>
    <w:tmpl w:val="A1023EA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0ED07CA"/>
    <w:multiLevelType w:val="hybridMultilevel"/>
    <w:tmpl w:val="0380A44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18D7DF8"/>
    <w:multiLevelType w:val="hybridMultilevel"/>
    <w:tmpl w:val="B478F04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3474D6B"/>
    <w:multiLevelType w:val="hybridMultilevel"/>
    <w:tmpl w:val="58287D9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802623"/>
    <w:multiLevelType w:val="hybridMultilevel"/>
    <w:tmpl w:val="7466F8F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9616072"/>
    <w:multiLevelType w:val="hybridMultilevel"/>
    <w:tmpl w:val="9356C65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A560B42"/>
    <w:multiLevelType w:val="hybridMultilevel"/>
    <w:tmpl w:val="227674E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1B74617A"/>
    <w:multiLevelType w:val="hybridMultilevel"/>
    <w:tmpl w:val="B454824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CAC38A0"/>
    <w:multiLevelType w:val="hybridMultilevel"/>
    <w:tmpl w:val="774C398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012016B"/>
    <w:multiLevelType w:val="hybridMultilevel"/>
    <w:tmpl w:val="79A2E28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53760FA"/>
    <w:multiLevelType w:val="hybridMultilevel"/>
    <w:tmpl w:val="69B252C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C6151FC"/>
    <w:multiLevelType w:val="hybridMultilevel"/>
    <w:tmpl w:val="35E8815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C41B40"/>
    <w:multiLevelType w:val="hybridMultilevel"/>
    <w:tmpl w:val="536A70F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DE32A3E"/>
    <w:multiLevelType w:val="hybridMultilevel"/>
    <w:tmpl w:val="840E901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2FA7466A"/>
    <w:multiLevelType w:val="hybridMultilevel"/>
    <w:tmpl w:val="33CC63D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326C4E"/>
    <w:multiLevelType w:val="hybridMultilevel"/>
    <w:tmpl w:val="60B6A08A"/>
    <w:lvl w:ilvl="0" w:tplc="D5686F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383C0F"/>
    <w:multiLevelType w:val="hybridMultilevel"/>
    <w:tmpl w:val="727A257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D24813"/>
    <w:multiLevelType w:val="hybridMultilevel"/>
    <w:tmpl w:val="A1FCC0A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89B4BF4"/>
    <w:multiLevelType w:val="hybridMultilevel"/>
    <w:tmpl w:val="14627C3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8AD09FA"/>
    <w:multiLevelType w:val="hybridMultilevel"/>
    <w:tmpl w:val="BBA0929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94F4197"/>
    <w:multiLevelType w:val="hybridMultilevel"/>
    <w:tmpl w:val="92BEEFE8"/>
    <w:lvl w:ilvl="0" w:tplc="661A6A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494916"/>
    <w:multiLevelType w:val="hybridMultilevel"/>
    <w:tmpl w:val="10EA506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BCF3094"/>
    <w:multiLevelType w:val="hybridMultilevel"/>
    <w:tmpl w:val="CFC09C7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EF27D42"/>
    <w:multiLevelType w:val="hybridMultilevel"/>
    <w:tmpl w:val="292A7AF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3F706CDE"/>
    <w:multiLevelType w:val="hybridMultilevel"/>
    <w:tmpl w:val="AB94B75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114503C"/>
    <w:multiLevelType w:val="hybridMultilevel"/>
    <w:tmpl w:val="BE72B4A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19359C4"/>
    <w:multiLevelType w:val="hybridMultilevel"/>
    <w:tmpl w:val="E3E8D10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3EA2A55"/>
    <w:multiLevelType w:val="hybridMultilevel"/>
    <w:tmpl w:val="E1AE8E8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642D71"/>
    <w:multiLevelType w:val="hybridMultilevel"/>
    <w:tmpl w:val="05C4797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7246747"/>
    <w:multiLevelType w:val="hybridMultilevel"/>
    <w:tmpl w:val="ABCAF91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9F9170E"/>
    <w:multiLevelType w:val="hybridMultilevel"/>
    <w:tmpl w:val="4B6AA27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D462C7D"/>
    <w:multiLevelType w:val="hybridMultilevel"/>
    <w:tmpl w:val="033C6E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E107906"/>
    <w:multiLevelType w:val="hybridMultilevel"/>
    <w:tmpl w:val="7946EAF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07B5454"/>
    <w:multiLevelType w:val="hybridMultilevel"/>
    <w:tmpl w:val="A3FC7D8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0812A0B"/>
    <w:multiLevelType w:val="hybridMultilevel"/>
    <w:tmpl w:val="25C0ADF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3052FE6"/>
    <w:multiLevelType w:val="hybridMultilevel"/>
    <w:tmpl w:val="98F44A5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5847000"/>
    <w:multiLevelType w:val="hybridMultilevel"/>
    <w:tmpl w:val="FEC21E48"/>
    <w:lvl w:ilvl="0" w:tplc="F5A2F5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330B25"/>
    <w:multiLevelType w:val="hybridMultilevel"/>
    <w:tmpl w:val="708E83F2"/>
    <w:lvl w:ilvl="0" w:tplc="F5A2F5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A9C50D2"/>
    <w:multiLevelType w:val="hybridMultilevel"/>
    <w:tmpl w:val="956AAE8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C336C83"/>
    <w:multiLevelType w:val="hybridMultilevel"/>
    <w:tmpl w:val="4AA2A2A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5C864A81"/>
    <w:multiLevelType w:val="hybridMultilevel"/>
    <w:tmpl w:val="0E68E8E4"/>
    <w:lvl w:ilvl="0" w:tplc="2F5411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C8B12A7"/>
    <w:multiLevelType w:val="multilevel"/>
    <w:tmpl w:val="61A8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AE6082"/>
    <w:multiLevelType w:val="hybridMultilevel"/>
    <w:tmpl w:val="5DF8515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607939FF"/>
    <w:multiLevelType w:val="hybridMultilevel"/>
    <w:tmpl w:val="6358A56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2" w15:restartNumberingAfterBreak="0">
    <w:nsid w:val="64781F91"/>
    <w:multiLevelType w:val="hybridMultilevel"/>
    <w:tmpl w:val="752EE32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61214C0"/>
    <w:multiLevelType w:val="hybridMultilevel"/>
    <w:tmpl w:val="56D6EB8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B015E59"/>
    <w:multiLevelType w:val="hybridMultilevel"/>
    <w:tmpl w:val="909C1730"/>
    <w:lvl w:ilvl="0" w:tplc="F5A2F5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32361A"/>
    <w:multiLevelType w:val="hybridMultilevel"/>
    <w:tmpl w:val="943C67A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6CFA0FAF"/>
    <w:multiLevelType w:val="hybridMultilevel"/>
    <w:tmpl w:val="F0C0B7E2"/>
    <w:lvl w:ilvl="0" w:tplc="3CAC1B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E83683A"/>
    <w:multiLevelType w:val="hybridMultilevel"/>
    <w:tmpl w:val="F654B150"/>
    <w:lvl w:ilvl="0" w:tplc="F5A2F5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EFD2F62"/>
    <w:multiLevelType w:val="hybridMultilevel"/>
    <w:tmpl w:val="95F4334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6EFF7446"/>
    <w:multiLevelType w:val="hybridMultilevel"/>
    <w:tmpl w:val="D1AAF1C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0FD75A8"/>
    <w:multiLevelType w:val="hybridMultilevel"/>
    <w:tmpl w:val="B5F2B982"/>
    <w:lvl w:ilvl="0" w:tplc="568242A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FC311A"/>
    <w:multiLevelType w:val="hybridMultilevel"/>
    <w:tmpl w:val="E668CF66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7304215D"/>
    <w:multiLevelType w:val="multilevel"/>
    <w:tmpl w:val="61A8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DD41E2"/>
    <w:multiLevelType w:val="hybridMultilevel"/>
    <w:tmpl w:val="120A45C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72212BD"/>
    <w:multiLevelType w:val="hybridMultilevel"/>
    <w:tmpl w:val="03DC67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77530786"/>
    <w:multiLevelType w:val="hybridMultilevel"/>
    <w:tmpl w:val="8022309A"/>
    <w:lvl w:ilvl="0" w:tplc="F5A2F5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FA5262B"/>
    <w:multiLevelType w:val="hybridMultilevel"/>
    <w:tmpl w:val="E89AF92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FEF3EDA"/>
    <w:multiLevelType w:val="hybridMultilevel"/>
    <w:tmpl w:val="C56C63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76969611">
    <w:abstractNumId w:val="65"/>
  </w:num>
  <w:num w:numId="2" w16cid:durableId="1136069785">
    <w:abstractNumId w:val="35"/>
  </w:num>
  <w:num w:numId="3" w16cid:durableId="1220047936">
    <w:abstractNumId w:val="7"/>
  </w:num>
  <w:num w:numId="4" w16cid:durableId="1710374001">
    <w:abstractNumId w:val="54"/>
  </w:num>
  <w:num w:numId="5" w16cid:durableId="1122967288">
    <w:abstractNumId w:val="45"/>
  </w:num>
  <w:num w:numId="6" w16cid:durableId="1015959564">
    <w:abstractNumId w:val="16"/>
  </w:num>
  <w:num w:numId="7" w16cid:durableId="44916898">
    <w:abstractNumId w:val="66"/>
  </w:num>
  <w:num w:numId="8" w16cid:durableId="1914463136">
    <w:abstractNumId w:val="27"/>
  </w:num>
  <w:num w:numId="9" w16cid:durableId="144588120">
    <w:abstractNumId w:val="12"/>
  </w:num>
  <w:num w:numId="10" w16cid:durableId="218133777">
    <w:abstractNumId w:val="43"/>
  </w:num>
  <w:num w:numId="11" w16cid:durableId="886188728">
    <w:abstractNumId w:val="2"/>
  </w:num>
  <w:num w:numId="12" w16cid:durableId="1559197249">
    <w:abstractNumId w:val="67"/>
  </w:num>
  <w:num w:numId="13" w16cid:durableId="529538597">
    <w:abstractNumId w:val="26"/>
  </w:num>
  <w:num w:numId="14" w16cid:durableId="23724370">
    <w:abstractNumId w:val="41"/>
  </w:num>
  <w:num w:numId="15" w16cid:durableId="1334458204">
    <w:abstractNumId w:val="0"/>
  </w:num>
  <w:num w:numId="16" w16cid:durableId="1172524369">
    <w:abstractNumId w:val="42"/>
  </w:num>
  <w:num w:numId="17" w16cid:durableId="1315331281">
    <w:abstractNumId w:val="13"/>
  </w:num>
  <w:num w:numId="18" w16cid:durableId="219025190">
    <w:abstractNumId w:val="44"/>
  </w:num>
  <w:num w:numId="19" w16cid:durableId="1147430828">
    <w:abstractNumId w:val="57"/>
  </w:num>
  <w:num w:numId="20" w16cid:durableId="919870518">
    <w:abstractNumId w:val="1"/>
  </w:num>
  <w:num w:numId="21" w16cid:durableId="1376850541">
    <w:abstractNumId w:val="14"/>
  </w:num>
  <w:num w:numId="22" w16cid:durableId="1845512508">
    <w:abstractNumId w:val="31"/>
  </w:num>
  <w:num w:numId="23" w16cid:durableId="1165365870">
    <w:abstractNumId w:val="20"/>
  </w:num>
  <w:num w:numId="24" w16cid:durableId="1035542773">
    <w:abstractNumId w:val="5"/>
  </w:num>
  <w:num w:numId="25" w16cid:durableId="1505436657">
    <w:abstractNumId w:val="15"/>
  </w:num>
  <w:num w:numId="26" w16cid:durableId="310602772">
    <w:abstractNumId w:val="64"/>
  </w:num>
  <w:num w:numId="27" w16cid:durableId="377357384">
    <w:abstractNumId w:val="46"/>
  </w:num>
  <w:num w:numId="28" w16cid:durableId="940526745">
    <w:abstractNumId w:val="34"/>
  </w:num>
  <w:num w:numId="29" w16cid:durableId="2094158160">
    <w:abstractNumId w:val="30"/>
  </w:num>
  <w:num w:numId="30" w16cid:durableId="2065905078">
    <w:abstractNumId w:val="32"/>
  </w:num>
  <w:num w:numId="31" w16cid:durableId="359401114">
    <w:abstractNumId w:val="50"/>
  </w:num>
  <w:num w:numId="32" w16cid:durableId="591209956">
    <w:abstractNumId w:val="38"/>
  </w:num>
  <w:num w:numId="33" w16cid:durableId="1995796898">
    <w:abstractNumId w:val="17"/>
  </w:num>
  <w:num w:numId="34" w16cid:durableId="1829443976">
    <w:abstractNumId w:val="18"/>
  </w:num>
  <w:num w:numId="35" w16cid:durableId="61299297">
    <w:abstractNumId w:val="48"/>
  </w:num>
  <w:num w:numId="36" w16cid:durableId="919405630">
    <w:abstractNumId w:val="23"/>
  </w:num>
  <w:num w:numId="37" w16cid:durableId="4942032">
    <w:abstractNumId w:val="28"/>
  </w:num>
  <w:num w:numId="38" w16cid:durableId="765154868">
    <w:abstractNumId w:val="33"/>
  </w:num>
  <w:num w:numId="39" w16cid:durableId="1147016154">
    <w:abstractNumId w:val="36"/>
  </w:num>
  <w:num w:numId="40" w16cid:durableId="1496727591">
    <w:abstractNumId w:val="52"/>
  </w:num>
  <w:num w:numId="41" w16cid:durableId="1334725346">
    <w:abstractNumId w:val="63"/>
  </w:num>
  <w:num w:numId="42" w16cid:durableId="1376082691">
    <w:abstractNumId w:val="40"/>
  </w:num>
  <w:num w:numId="43" w16cid:durableId="577591483">
    <w:abstractNumId w:val="25"/>
  </w:num>
  <w:num w:numId="44" w16cid:durableId="1577940353">
    <w:abstractNumId w:val="21"/>
  </w:num>
  <w:num w:numId="45" w16cid:durableId="332495074">
    <w:abstractNumId w:val="39"/>
  </w:num>
  <w:num w:numId="46" w16cid:durableId="1610041688">
    <w:abstractNumId w:val="53"/>
  </w:num>
  <w:num w:numId="47" w16cid:durableId="1061556634">
    <w:abstractNumId w:val="61"/>
  </w:num>
  <w:num w:numId="48" w16cid:durableId="795560397">
    <w:abstractNumId w:val="58"/>
  </w:num>
  <w:num w:numId="49" w16cid:durableId="1372801735">
    <w:abstractNumId w:val="3"/>
  </w:num>
  <w:num w:numId="50" w16cid:durableId="454324895">
    <w:abstractNumId w:val="9"/>
  </w:num>
  <w:num w:numId="51" w16cid:durableId="90010520">
    <w:abstractNumId w:val="47"/>
  </w:num>
  <w:num w:numId="52" w16cid:durableId="2101020165">
    <w:abstractNumId w:val="11"/>
  </w:num>
  <w:num w:numId="53" w16cid:durableId="229971145">
    <w:abstractNumId w:val="56"/>
  </w:num>
  <w:num w:numId="54" w16cid:durableId="578832860">
    <w:abstractNumId w:val="22"/>
  </w:num>
  <w:num w:numId="55" w16cid:durableId="1341347676">
    <w:abstractNumId w:val="60"/>
  </w:num>
  <w:num w:numId="56" w16cid:durableId="943147715">
    <w:abstractNumId w:val="59"/>
  </w:num>
  <w:num w:numId="57" w16cid:durableId="921137974">
    <w:abstractNumId w:val="29"/>
  </w:num>
  <w:num w:numId="58" w16cid:durableId="77289371">
    <w:abstractNumId w:val="10"/>
  </w:num>
  <w:num w:numId="59" w16cid:durableId="365184184">
    <w:abstractNumId w:val="8"/>
  </w:num>
  <w:num w:numId="60" w16cid:durableId="124079823">
    <w:abstractNumId w:val="24"/>
  </w:num>
  <w:num w:numId="61" w16cid:durableId="2126121730">
    <w:abstractNumId w:val="4"/>
  </w:num>
  <w:num w:numId="62" w16cid:durableId="257521519">
    <w:abstractNumId w:val="62"/>
  </w:num>
  <w:num w:numId="63" w16cid:durableId="1106923784">
    <w:abstractNumId w:val="55"/>
  </w:num>
  <w:num w:numId="64" w16cid:durableId="1470316758">
    <w:abstractNumId w:val="49"/>
  </w:num>
  <w:num w:numId="65" w16cid:durableId="1442144793">
    <w:abstractNumId w:val="19"/>
  </w:num>
  <w:num w:numId="66" w16cid:durableId="383986099">
    <w:abstractNumId w:val="51"/>
  </w:num>
  <w:num w:numId="67" w16cid:durableId="494150032">
    <w:abstractNumId w:val="37"/>
  </w:num>
  <w:num w:numId="68" w16cid:durableId="268317385">
    <w:abstractNumId w:val="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A36"/>
    <w:rsid w:val="0000328D"/>
    <w:rsid w:val="00016C71"/>
    <w:rsid w:val="00020036"/>
    <w:rsid w:val="00020377"/>
    <w:rsid w:val="00020891"/>
    <w:rsid w:val="000220B5"/>
    <w:rsid w:val="00024847"/>
    <w:rsid w:val="00026FCC"/>
    <w:rsid w:val="00027958"/>
    <w:rsid w:val="00031347"/>
    <w:rsid w:val="00045052"/>
    <w:rsid w:val="000451C2"/>
    <w:rsid w:val="000472D1"/>
    <w:rsid w:val="0004796E"/>
    <w:rsid w:val="00047D14"/>
    <w:rsid w:val="000505A2"/>
    <w:rsid w:val="000525AA"/>
    <w:rsid w:val="0005456E"/>
    <w:rsid w:val="00056E2D"/>
    <w:rsid w:val="00060DDC"/>
    <w:rsid w:val="000645F0"/>
    <w:rsid w:val="00066D23"/>
    <w:rsid w:val="00071015"/>
    <w:rsid w:val="00071571"/>
    <w:rsid w:val="0007294F"/>
    <w:rsid w:val="0007327B"/>
    <w:rsid w:val="00075800"/>
    <w:rsid w:val="00081D92"/>
    <w:rsid w:val="00085791"/>
    <w:rsid w:val="00090623"/>
    <w:rsid w:val="00093338"/>
    <w:rsid w:val="0009766D"/>
    <w:rsid w:val="000A099C"/>
    <w:rsid w:val="000A29A5"/>
    <w:rsid w:val="000A3248"/>
    <w:rsid w:val="000A4A03"/>
    <w:rsid w:val="000A62B3"/>
    <w:rsid w:val="000B13E9"/>
    <w:rsid w:val="000B2BBD"/>
    <w:rsid w:val="000B483C"/>
    <w:rsid w:val="000B7F79"/>
    <w:rsid w:val="000C2394"/>
    <w:rsid w:val="000C27FD"/>
    <w:rsid w:val="000C282B"/>
    <w:rsid w:val="000C2C09"/>
    <w:rsid w:val="000C3737"/>
    <w:rsid w:val="000C43F4"/>
    <w:rsid w:val="000C6FB3"/>
    <w:rsid w:val="000D0604"/>
    <w:rsid w:val="000E05B8"/>
    <w:rsid w:val="000E0A6C"/>
    <w:rsid w:val="000E125B"/>
    <w:rsid w:val="000E1B8D"/>
    <w:rsid w:val="000E1C11"/>
    <w:rsid w:val="000E5D06"/>
    <w:rsid w:val="000F3AD8"/>
    <w:rsid w:val="000F5FE8"/>
    <w:rsid w:val="000F6F9C"/>
    <w:rsid w:val="000F7358"/>
    <w:rsid w:val="000F7EE3"/>
    <w:rsid w:val="001000A1"/>
    <w:rsid w:val="00102B3A"/>
    <w:rsid w:val="001041ED"/>
    <w:rsid w:val="0010667A"/>
    <w:rsid w:val="00106F66"/>
    <w:rsid w:val="001074AD"/>
    <w:rsid w:val="00107D08"/>
    <w:rsid w:val="0012491D"/>
    <w:rsid w:val="00124CB1"/>
    <w:rsid w:val="0012501B"/>
    <w:rsid w:val="00125B99"/>
    <w:rsid w:val="00125D46"/>
    <w:rsid w:val="00131E23"/>
    <w:rsid w:val="00132AAE"/>
    <w:rsid w:val="001372AD"/>
    <w:rsid w:val="001407A0"/>
    <w:rsid w:val="00143E4C"/>
    <w:rsid w:val="0014610B"/>
    <w:rsid w:val="00153E09"/>
    <w:rsid w:val="001561F6"/>
    <w:rsid w:val="00160BDA"/>
    <w:rsid w:val="00160ED9"/>
    <w:rsid w:val="001614D3"/>
    <w:rsid w:val="00162164"/>
    <w:rsid w:val="0016236C"/>
    <w:rsid w:val="00163434"/>
    <w:rsid w:val="00167F62"/>
    <w:rsid w:val="001755A8"/>
    <w:rsid w:val="001779AB"/>
    <w:rsid w:val="00181DCD"/>
    <w:rsid w:val="001835AD"/>
    <w:rsid w:val="001860E2"/>
    <w:rsid w:val="0018736A"/>
    <w:rsid w:val="00190C6E"/>
    <w:rsid w:val="00191FAF"/>
    <w:rsid w:val="0019242D"/>
    <w:rsid w:val="00193C18"/>
    <w:rsid w:val="001946A1"/>
    <w:rsid w:val="001A17B7"/>
    <w:rsid w:val="001A2ED7"/>
    <w:rsid w:val="001A3A0E"/>
    <w:rsid w:val="001A7416"/>
    <w:rsid w:val="001A7901"/>
    <w:rsid w:val="001B2C13"/>
    <w:rsid w:val="001C0CE5"/>
    <w:rsid w:val="001C1A33"/>
    <w:rsid w:val="001C1BD7"/>
    <w:rsid w:val="001C36E4"/>
    <w:rsid w:val="001C4C1E"/>
    <w:rsid w:val="001D2419"/>
    <w:rsid w:val="001D276F"/>
    <w:rsid w:val="001D389B"/>
    <w:rsid w:val="001D49A2"/>
    <w:rsid w:val="001D5F1D"/>
    <w:rsid w:val="001D692B"/>
    <w:rsid w:val="001E3BB9"/>
    <w:rsid w:val="001E5AD0"/>
    <w:rsid w:val="001E7BD3"/>
    <w:rsid w:val="001E7C28"/>
    <w:rsid w:val="001F1880"/>
    <w:rsid w:val="001F2563"/>
    <w:rsid w:val="001F371D"/>
    <w:rsid w:val="001F5991"/>
    <w:rsid w:val="00203DF0"/>
    <w:rsid w:val="00204F3E"/>
    <w:rsid w:val="00206662"/>
    <w:rsid w:val="0020742D"/>
    <w:rsid w:val="0021564C"/>
    <w:rsid w:val="00216022"/>
    <w:rsid w:val="00220B7B"/>
    <w:rsid w:val="002214ED"/>
    <w:rsid w:val="0022154D"/>
    <w:rsid w:val="00225525"/>
    <w:rsid w:val="002309E9"/>
    <w:rsid w:val="00233BA5"/>
    <w:rsid w:val="00236893"/>
    <w:rsid w:val="00236BC1"/>
    <w:rsid w:val="0023750B"/>
    <w:rsid w:val="002457E8"/>
    <w:rsid w:val="00250E34"/>
    <w:rsid w:val="00253811"/>
    <w:rsid w:val="00257361"/>
    <w:rsid w:val="00257ECC"/>
    <w:rsid w:val="0026444E"/>
    <w:rsid w:val="00270B3D"/>
    <w:rsid w:val="00271FD8"/>
    <w:rsid w:val="00273BEC"/>
    <w:rsid w:val="00274F72"/>
    <w:rsid w:val="0027689F"/>
    <w:rsid w:val="00277863"/>
    <w:rsid w:val="002827BF"/>
    <w:rsid w:val="0029181B"/>
    <w:rsid w:val="00296D93"/>
    <w:rsid w:val="00297416"/>
    <w:rsid w:val="002A0B10"/>
    <w:rsid w:val="002A39ED"/>
    <w:rsid w:val="002A6337"/>
    <w:rsid w:val="002B0AFB"/>
    <w:rsid w:val="002B5E84"/>
    <w:rsid w:val="002B6F22"/>
    <w:rsid w:val="002B78F1"/>
    <w:rsid w:val="002C307E"/>
    <w:rsid w:val="002C40E5"/>
    <w:rsid w:val="002C59C6"/>
    <w:rsid w:val="002C64DF"/>
    <w:rsid w:val="002D12F7"/>
    <w:rsid w:val="002D1C79"/>
    <w:rsid w:val="002D60AB"/>
    <w:rsid w:val="002E1209"/>
    <w:rsid w:val="002E3B5A"/>
    <w:rsid w:val="002F2668"/>
    <w:rsid w:val="002F2926"/>
    <w:rsid w:val="002F39AB"/>
    <w:rsid w:val="002F4B60"/>
    <w:rsid w:val="002F6642"/>
    <w:rsid w:val="002F7F79"/>
    <w:rsid w:val="00301BD7"/>
    <w:rsid w:val="00302EA0"/>
    <w:rsid w:val="003043B9"/>
    <w:rsid w:val="0030786D"/>
    <w:rsid w:val="00314599"/>
    <w:rsid w:val="00314CFB"/>
    <w:rsid w:val="003164E1"/>
    <w:rsid w:val="00316FE6"/>
    <w:rsid w:val="003226E5"/>
    <w:rsid w:val="00323093"/>
    <w:rsid w:val="00323B23"/>
    <w:rsid w:val="0032498B"/>
    <w:rsid w:val="0032610D"/>
    <w:rsid w:val="00330731"/>
    <w:rsid w:val="003366C9"/>
    <w:rsid w:val="00337779"/>
    <w:rsid w:val="003401A9"/>
    <w:rsid w:val="00345943"/>
    <w:rsid w:val="003476AA"/>
    <w:rsid w:val="003535AA"/>
    <w:rsid w:val="003559A6"/>
    <w:rsid w:val="00357CCD"/>
    <w:rsid w:val="00360427"/>
    <w:rsid w:val="003619CC"/>
    <w:rsid w:val="0037102A"/>
    <w:rsid w:val="00371167"/>
    <w:rsid w:val="003772BC"/>
    <w:rsid w:val="00380A11"/>
    <w:rsid w:val="00382C69"/>
    <w:rsid w:val="00383D21"/>
    <w:rsid w:val="00387726"/>
    <w:rsid w:val="00393909"/>
    <w:rsid w:val="00393DE4"/>
    <w:rsid w:val="00393EAE"/>
    <w:rsid w:val="003A24BE"/>
    <w:rsid w:val="003A6AF2"/>
    <w:rsid w:val="003B251E"/>
    <w:rsid w:val="003B448F"/>
    <w:rsid w:val="003B4F7A"/>
    <w:rsid w:val="003B53BC"/>
    <w:rsid w:val="003B637A"/>
    <w:rsid w:val="003B7BBC"/>
    <w:rsid w:val="003C57AF"/>
    <w:rsid w:val="003D1C57"/>
    <w:rsid w:val="003D41DF"/>
    <w:rsid w:val="003D528D"/>
    <w:rsid w:val="003E44A5"/>
    <w:rsid w:val="003E4D7B"/>
    <w:rsid w:val="003E51BD"/>
    <w:rsid w:val="003E5700"/>
    <w:rsid w:val="003E5D82"/>
    <w:rsid w:val="003E6F5A"/>
    <w:rsid w:val="003E7083"/>
    <w:rsid w:val="003E7BB6"/>
    <w:rsid w:val="003F39E0"/>
    <w:rsid w:val="003F405D"/>
    <w:rsid w:val="003F4FE2"/>
    <w:rsid w:val="004003FC"/>
    <w:rsid w:val="00402278"/>
    <w:rsid w:val="004025C9"/>
    <w:rsid w:val="00405858"/>
    <w:rsid w:val="00406266"/>
    <w:rsid w:val="00407748"/>
    <w:rsid w:val="00410677"/>
    <w:rsid w:val="004128DF"/>
    <w:rsid w:val="0041582C"/>
    <w:rsid w:val="004202C2"/>
    <w:rsid w:val="00421C27"/>
    <w:rsid w:val="00423485"/>
    <w:rsid w:val="0042415C"/>
    <w:rsid w:val="00430637"/>
    <w:rsid w:val="004312CA"/>
    <w:rsid w:val="00431CB8"/>
    <w:rsid w:val="00431F0D"/>
    <w:rsid w:val="00432FA8"/>
    <w:rsid w:val="00432FFC"/>
    <w:rsid w:val="004341C7"/>
    <w:rsid w:val="00436675"/>
    <w:rsid w:val="00440706"/>
    <w:rsid w:val="0044166D"/>
    <w:rsid w:val="00442203"/>
    <w:rsid w:val="0044390D"/>
    <w:rsid w:val="00444871"/>
    <w:rsid w:val="00445338"/>
    <w:rsid w:val="004461EC"/>
    <w:rsid w:val="00450ED5"/>
    <w:rsid w:val="00451F5F"/>
    <w:rsid w:val="00460B8F"/>
    <w:rsid w:val="00460BEC"/>
    <w:rsid w:val="004635E9"/>
    <w:rsid w:val="00464071"/>
    <w:rsid w:val="0046477A"/>
    <w:rsid w:val="00464A2D"/>
    <w:rsid w:val="00474001"/>
    <w:rsid w:val="00480A45"/>
    <w:rsid w:val="0048597C"/>
    <w:rsid w:val="00486BC5"/>
    <w:rsid w:val="0048767E"/>
    <w:rsid w:val="00490522"/>
    <w:rsid w:val="004905EF"/>
    <w:rsid w:val="00490EE9"/>
    <w:rsid w:val="00491721"/>
    <w:rsid w:val="004950B9"/>
    <w:rsid w:val="00495BF7"/>
    <w:rsid w:val="004971CE"/>
    <w:rsid w:val="004A033B"/>
    <w:rsid w:val="004A19FA"/>
    <w:rsid w:val="004A29D3"/>
    <w:rsid w:val="004A2A7F"/>
    <w:rsid w:val="004A3864"/>
    <w:rsid w:val="004A523F"/>
    <w:rsid w:val="004A577A"/>
    <w:rsid w:val="004A628F"/>
    <w:rsid w:val="004A68C1"/>
    <w:rsid w:val="004A7285"/>
    <w:rsid w:val="004B1DE5"/>
    <w:rsid w:val="004B6446"/>
    <w:rsid w:val="004C02D5"/>
    <w:rsid w:val="004C1737"/>
    <w:rsid w:val="004C21D8"/>
    <w:rsid w:val="004C4030"/>
    <w:rsid w:val="004C4AF0"/>
    <w:rsid w:val="004D0234"/>
    <w:rsid w:val="004D0E44"/>
    <w:rsid w:val="004D3F02"/>
    <w:rsid w:val="004D4C88"/>
    <w:rsid w:val="004D5082"/>
    <w:rsid w:val="004D53BF"/>
    <w:rsid w:val="004D5ACD"/>
    <w:rsid w:val="004D5F3E"/>
    <w:rsid w:val="004D6A10"/>
    <w:rsid w:val="004D7F56"/>
    <w:rsid w:val="004E25CB"/>
    <w:rsid w:val="004E7D53"/>
    <w:rsid w:val="004E7E35"/>
    <w:rsid w:val="004F0202"/>
    <w:rsid w:val="004F0745"/>
    <w:rsid w:val="004F42EC"/>
    <w:rsid w:val="004F5E6F"/>
    <w:rsid w:val="004F642D"/>
    <w:rsid w:val="004F76FB"/>
    <w:rsid w:val="00505BD6"/>
    <w:rsid w:val="00510A41"/>
    <w:rsid w:val="00511351"/>
    <w:rsid w:val="00511993"/>
    <w:rsid w:val="00511BFF"/>
    <w:rsid w:val="00512D0E"/>
    <w:rsid w:val="0051374A"/>
    <w:rsid w:val="00517CF0"/>
    <w:rsid w:val="00520FD4"/>
    <w:rsid w:val="0052200F"/>
    <w:rsid w:val="005301AD"/>
    <w:rsid w:val="00531CE3"/>
    <w:rsid w:val="005326EA"/>
    <w:rsid w:val="005370E8"/>
    <w:rsid w:val="00541282"/>
    <w:rsid w:val="00546E52"/>
    <w:rsid w:val="00552A9F"/>
    <w:rsid w:val="00552EB5"/>
    <w:rsid w:val="005533FE"/>
    <w:rsid w:val="0055604C"/>
    <w:rsid w:val="00557E8A"/>
    <w:rsid w:val="0056131A"/>
    <w:rsid w:val="00563471"/>
    <w:rsid w:val="0056377E"/>
    <w:rsid w:val="0056786A"/>
    <w:rsid w:val="00571030"/>
    <w:rsid w:val="0057444C"/>
    <w:rsid w:val="00577296"/>
    <w:rsid w:val="005816C4"/>
    <w:rsid w:val="00581792"/>
    <w:rsid w:val="00584017"/>
    <w:rsid w:val="005878F7"/>
    <w:rsid w:val="00590BBF"/>
    <w:rsid w:val="00591362"/>
    <w:rsid w:val="00594147"/>
    <w:rsid w:val="0059487A"/>
    <w:rsid w:val="00594E91"/>
    <w:rsid w:val="005955B3"/>
    <w:rsid w:val="00597004"/>
    <w:rsid w:val="005A09BE"/>
    <w:rsid w:val="005A114C"/>
    <w:rsid w:val="005A1333"/>
    <w:rsid w:val="005A4922"/>
    <w:rsid w:val="005A5A11"/>
    <w:rsid w:val="005A65DB"/>
    <w:rsid w:val="005A7122"/>
    <w:rsid w:val="005B19D5"/>
    <w:rsid w:val="005B3822"/>
    <w:rsid w:val="005B497B"/>
    <w:rsid w:val="005B5185"/>
    <w:rsid w:val="005B68A9"/>
    <w:rsid w:val="005B704B"/>
    <w:rsid w:val="005C0EAC"/>
    <w:rsid w:val="005C1C8F"/>
    <w:rsid w:val="005C2975"/>
    <w:rsid w:val="005C3844"/>
    <w:rsid w:val="005C3C37"/>
    <w:rsid w:val="005D08A7"/>
    <w:rsid w:val="005D08F9"/>
    <w:rsid w:val="005D70B1"/>
    <w:rsid w:val="005E197D"/>
    <w:rsid w:val="005E22A5"/>
    <w:rsid w:val="005E24FB"/>
    <w:rsid w:val="005E3460"/>
    <w:rsid w:val="005E63C9"/>
    <w:rsid w:val="005F1594"/>
    <w:rsid w:val="00600AE3"/>
    <w:rsid w:val="00604282"/>
    <w:rsid w:val="00605C4E"/>
    <w:rsid w:val="006066C9"/>
    <w:rsid w:val="00606F8B"/>
    <w:rsid w:val="006135DC"/>
    <w:rsid w:val="00626400"/>
    <w:rsid w:val="006265B1"/>
    <w:rsid w:val="00634A11"/>
    <w:rsid w:val="00635ECE"/>
    <w:rsid w:val="00646369"/>
    <w:rsid w:val="00646397"/>
    <w:rsid w:val="00647C53"/>
    <w:rsid w:val="00650102"/>
    <w:rsid w:val="0065027D"/>
    <w:rsid w:val="0065686E"/>
    <w:rsid w:val="00660041"/>
    <w:rsid w:val="00666663"/>
    <w:rsid w:val="00666A62"/>
    <w:rsid w:val="00667058"/>
    <w:rsid w:val="00670CEA"/>
    <w:rsid w:val="0067267F"/>
    <w:rsid w:val="0067503F"/>
    <w:rsid w:val="00675DCC"/>
    <w:rsid w:val="00682ABD"/>
    <w:rsid w:val="00683E6A"/>
    <w:rsid w:val="00684C53"/>
    <w:rsid w:val="00686E2C"/>
    <w:rsid w:val="00686FC0"/>
    <w:rsid w:val="006908D0"/>
    <w:rsid w:val="006A17A8"/>
    <w:rsid w:val="006A1D9D"/>
    <w:rsid w:val="006A1DCF"/>
    <w:rsid w:val="006B3810"/>
    <w:rsid w:val="006B494C"/>
    <w:rsid w:val="006B4EAF"/>
    <w:rsid w:val="006B50D9"/>
    <w:rsid w:val="006B570E"/>
    <w:rsid w:val="006C0487"/>
    <w:rsid w:val="006C1BD5"/>
    <w:rsid w:val="006C24A5"/>
    <w:rsid w:val="006C293E"/>
    <w:rsid w:val="006C4981"/>
    <w:rsid w:val="006C548F"/>
    <w:rsid w:val="006C5B45"/>
    <w:rsid w:val="006C7647"/>
    <w:rsid w:val="006D2386"/>
    <w:rsid w:val="006D592F"/>
    <w:rsid w:val="006D6DA9"/>
    <w:rsid w:val="006D7E3D"/>
    <w:rsid w:val="006E14A1"/>
    <w:rsid w:val="006E2D41"/>
    <w:rsid w:val="006E578A"/>
    <w:rsid w:val="006E5BE7"/>
    <w:rsid w:val="006E6187"/>
    <w:rsid w:val="006E6918"/>
    <w:rsid w:val="006F1880"/>
    <w:rsid w:val="006F3E3A"/>
    <w:rsid w:val="006F4322"/>
    <w:rsid w:val="006F6D2D"/>
    <w:rsid w:val="006F79C4"/>
    <w:rsid w:val="006F7CD8"/>
    <w:rsid w:val="0070028C"/>
    <w:rsid w:val="00701990"/>
    <w:rsid w:val="0070528E"/>
    <w:rsid w:val="00705F35"/>
    <w:rsid w:val="0070636C"/>
    <w:rsid w:val="0071410C"/>
    <w:rsid w:val="00715CBE"/>
    <w:rsid w:val="00716555"/>
    <w:rsid w:val="007176DC"/>
    <w:rsid w:val="0071778C"/>
    <w:rsid w:val="0071781C"/>
    <w:rsid w:val="0072569E"/>
    <w:rsid w:val="00731447"/>
    <w:rsid w:val="007338AA"/>
    <w:rsid w:val="00735368"/>
    <w:rsid w:val="00740510"/>
    <w:rsid w:val="00754E1F"/>
    <w:rsid w:val="0075502B"/>
    <w:rsid w:val="007603A0"/>
    <w:rsid w:val="007629CB"/>
    <w:rsid w:val="007662B4"/>
    <w:rsid w:val="007665CD"/>
    <w:rsid w:val="0077080B"/>
    <w:rsid w:val="00770902"/>
    <w:rsid w:val="00770B41"/>
    <w:rsid w:val="00773EA1"/>
    <w:rsid w:val="00773FD9"/>
    <w:rsid w:val="007749BE"/>
    <w:rsid w:val="00775A30"/>
    <w:rsid w:val="00776146"/>
    <w:rsid w:val="0077643C"/>
    <w:rsid w:val="00777872"/>
    <w:rsid w:val="00781E97"/>
    <w:rsid w:val="00782393"/>
    <w:rsid w:val="007826A1"/>
    <w:rsid w:val="00783C63"/>
    <w:rsid w:val="0079176C"/>
    <w:rsid w:val="007918BA"/>
    <w:rsid w:val="007929C0"/>
    <w:rsid w:val="00795506"/>
    <w:rsid w:val="007963D8"/>
    <w:rsid w:val="0079716D"/>
    <w:rsid w:val="00797C56"/>
    <w:rsid w:val="007A2392"/>
    <w:rsid w:val="007A4277"/>
    <w:rsid w:val="007A5FEE"/>
    <w:rsid w:val="007A702C"/>
    <w:rsid w:val="007B1F5C"/>
    <w:rsid w:val="007B5DFE"/>
    <w:rsid w:val="007B63A1"/>
    <w:rsid w:val="007C1519"/>
    <w:rsid w:val="007C3844"/>
    <w:rsid w:val="007C4F27"/>
    <w:rsid w:val="007D7046"/>
    <w:rsid w:val="007D75C8"/>
    <w:rsid w:val="007E0F18"/>
    <w:rsid w:val="007E2371"/>
    <w:rsid w:val="007E2ABB"/>
    <w:rsid w:val="007E2E3C"/>
    <w:rsid w:val="007E6BC0"/>
    <w:rsid w:val="007E7F91"/>
    <w:rsid w:val="007E7FB7"/>
    <w:rsid w:val="007F1CA2"/>
    <w:rsid w:val="007F4A36"/>
    <w:rsid w:val="007F4B54"/>
    <w:rsid w:val="007F672B"/>
    <w:rsid w:val="007F74D7"/>
    <w:rsid w:val="007F757E"/>
    <w:rsid w:val="007F7D85"/>
    <w:rsid w:val="0080045B"/>
    <w:rsid w:val="008007A9"/>
    <w:rsid w:val="00800C57"/>
    <w:rsid w:val="00800F0A"/>
    <w:rsid w:val="00803024"/>
    <w:rsid w:val="008051B4"/>
    <w:rsid w:val="00810C82"/>
    <w:rsid w:val="008125BC"/>
    <w:rsid w:val="0081345D"/>
    <w:rsid w:val="008166D4"/>
    <w:rsid w:val="00822E90"/>
    <w:rsid w:val="00824856"/>
    <w:rsid w:val="00825C4E"/>
    <w:rsid w:val="00827004"/>
    <w:rsid w:val="008305AA"/>
    <w:rsid w:val="00833C93"/>
    <w:rsid w:val="008341CB"/>
    <w:rsid w:val="008343E7"/>
    <w:rsid w:val="00834E6C"/>
    <w:rsid w:val="0084026E"/>
    <w:rsid w:val="008412DD"/>
    <w:rsid w:val="00843C59"/>
    <w:rsid w:val="00845444"/>
    <w:rsid w:val="008526B2"/>
    <w:rsid w:val="008561F2"/>
    <w:rsid w:val="0086115D"/>
    <w:rsid w:val="00862AA1"/>
    <w:rsid w:val="00863F9A"/>
    <w:rsid w:val="008655FD"/>
    <w:rsid w:val="008720EA"/>
    <w:rsid w:val="0087387D"/>
    <w:rsid w:val="00874BBD"/>
    <w:rsid w:val="00875CB4"/>
    <w:rsid w:val="00876867"/>
    <w:rsid w:val="00876E1A"/>
    <w:rsid w:val="00877802"/>
    <w:rsid w:val="00882748"/>
    <w:rsid w:val="00882AAC"/>
    <w:rsid w:val="008832B8"/>
    <w:rsid w:val="00885089"/>
    <w:rsid w:val="00886D12"/>
    <w:rsid w:val="0088765E"/>
    <w:rsid w:val="00891003"/>
    <w:rsid w:val="008933A0"/>
    <w:rsid w:val="0089485E"/>
    <w:rsid w:val="008A0262"/>
    <w:rsid w:val="008A2517"/>
    <w:rsid w:val="008A6644"/>
    <w:rsid w:val="008A680A"/>
    <w:rsid w:val="008A796D"/>
    <w:rsid w:val="008B43ED"/>
    <w:rsid w:val="008B54F6"/>
    <w:rsid w:val="008B5847"/>
    <w:rsid w:val="008B6364"/>
    <w:rsid w:val="008B7182"/>
    <w:rsid w:val="008C08C4"/>
    <w:rsid w:val="008C32F1"/>
    <w:rsid w:val="008C3B20"/>
    <w:rsid w:val="008C5887"/>
    <w:rsid w:val="008C60AE"/>
    <w:rsid w:val="008C75DE"/>
    <w:rsid w:val="008C76BD"/>
    <w:rsid w:val="008C7C66"/>
    <w:rsid w:val="008D78D2"/>
    <w:rsid w:val="008E367F"/>
    <w:rsid w:val="008E4256"/>
    <w:rsid w:val="008E710B"/>
    <w:rsid w:val="008F086C"/>
    <w:rsid w:val="008F17F8"/>
    <w:rsid w:val="008F1970"/>
    <w:rsid w:val="008F23D5"/>
    <w:rsid w:val="008F3D29"/>
    <w:rsid w:val="008F5CE2"/>
    <w:rsid w:val="008F64CE"/>
    <w:rsid w:val="008F705F"/>
    <w:rsid w:val="00900740"/>
    <w:rsid w:val="0090126A"/>
    <w:rsid w:val="00901442"/>
    <w:rsid w:val="00902CAE"/>
    <w:rsid w:val="00903154"/>
    <w:rsid w:val="009058A1"/>
    <w:rsid w:val="009100A0"/>
    <w:rsid w:val="00910B7F"/>
    <w:rsid w:val="00910BBB"/>
    <w:rsid w:val="00910F80"/>
    <w:rsid w:val="009132F7"/>
    <w:rsid w:val="0091370A"/>
    <w:rsid w:val="00914F0C"/>
    <w:rsid w:val="00916F7E"/>
    <w:rsid w:val="00922B8A"/>
    <w:rsid w:val="0092378B"/>
    <w:rsid w:val="009253B1"/>
    <w:rsid w:val="009265CA"/>
    <w:rsid w:val="00927171"/>
    <w:rsid w:val="00931917"/>
    <w:rsid w:val="0093265F"/>
    <w:rsid w:val="009519C8"/>
    <w:rsid w:val="00954E7C"/>
    <w:rsid w:val="00956FD1"/>
    <w:rsid w:val="00962468"/>
    <w:rsid w:val="009627F1"/>
    <w:rsid w:val="00972B30"/>
    <w:rsid w:val="009743C8"/>
    <w:rsid w:val="00974812"/>
    <w:rsid w:val="00974815"/>
    <w:rsid w:val="00975A61"/>
    <w:rsid w:val="00984CFF"/>
    <w:rsid w:val="00985175"/>
    <w:rsid w:val="009857CC"/>
    <w:rsid w:val="0099016D"/>
    <w:rsid w:val="009901CA"/>
    <w:rsid w:val="00993F8E"/>
    <w:rsid w:val="009969DD"/>
    <w:rsid w:val="00997685"/>
    <w:rsid w:val="009A2487"/>
    <w:rsid w:val="009A6FF7"/>
    <w:rsid w:val="009B75E9"/>
    <w:rsid w:val="009C6F2D"/>
    <w:rsid w:val="009C758D"/>
    <w:rsid w:val="009C7BA5"/>
    <w:rsid w:val="009D05B2"/>
    <w:rsid w:val="009D0ED1"/>
    <w:rsid w:val="009D1965"/>
    <w:rsid w:val="009D20D1"/>
    <w:rsid w:val="009D7607"/>
    <w:rsid w:val="009E0413"/>
    <w:rsid w:val="009E10FC"/>
    <w:rsid w:val="009E23EA"/>
    <w:rsid w:val="009E26B1"/>
    <w:rsid w:val="009E3483"/>
    <w:rsid w:val="009E5FC4"/>
    <w:rsid w:val="009E6A4A"/>
    <w:rsid w:val="009E6D64"/>
    <w:rsid w:val="009E6E67"/>
    <w:rsid w:val="009F616B"/>
    <w:rsid w:val="009F62FC"/>
    <w:rsid w:val="009F7ADA"/>
    <w:rsid w:val="00A03922"/>
    <w:rsid w:val="00A109EB"/>
    <w:rsid w:val="00A133A6"/>
    <w:rsid w:val="00A1502E"/>
    <w:rsid w:val="00A17751"/>
    <w:rsid w:val="00A202BD"/>
    <w:rsid w:val="00A20F12"/>
    <w:rsid w:val="00A24D80"/>
    <w:rsid w:val="00A25592"/>
    <w:rsid w:val="00A27A76"/>
    <w:rsid w:val="00A32802"/>
    <w:rsid w:val="00A32845"/>
    <w:rsid w:val="00A33F8E"/>
    <w:rsid w:val="00A34866"/>
    <w:rsid w:val="00A359D3"/>
    <w:rsid w:val="00A4127E"/>
    <w:rsid w:val="00A41BBA"/>
    <w:rsid w:val="00A42E71"/>
    <w:rsid w:val="00A4436A"/>
    <w:rsid w:val="00A44FE8"/>
    <w:rsid w:val="00A45741"/>
    <w:rsid w:val="00A46131"/>
    <w:rsid w:val="00A46384"/>
    <w:rsid w:val="00A50B14"/>
    <w:rsid w:val="00A51C57"/>
    <w:rsid w:val="00A53AB1"/>
    <w:rsid w:val="00A61D30"/>
    <w:rsid w:val="00A62996"/>
    <w:rsid w:val="00A71FFE"/>
    <w:rsid w:val="00A72047"/>
    <w:rsid w:val="00A7215C"/>
    <w:rsid w:val="00A726BC"/>
    <w:rsid w:val="00A8015D"/>
    <w:rsid w:val="00A81380"/>
    <w:rsid w:val="00A82CCD"/>
    <w:rsid w:val="00A8498A"/>
    <w:rsid w:val="00A90545"/>
    <w:rsid w:val="00A94693"/>
    <w:rsid w:val="00A95281"/>
    <w:rsid w:val="00A9543F"/>
    <w:rsid w:val="00A95FB4"/>
    <w:rsid w:val="00A96489"/>
    <w:rsid w:val="00AA4F44"/>
    <w:rsid w:val="00AB286D"/>
    <w:rsid w:val="00AB2EBF"/>
    <w:rsid w:val="00AB5D64"/>
    <w:rsid w:val="00AB638F"/>
    <w:rsid w:val="00AC527B"/>
    <w:rsid w:val="00AC5E3D"/>
    <w:rsid w:val="00AC68A8"/>
    <w:rsid w:val="00AD0323"/>
    <w:rsid w:val="00AD142B"/>
    <w:rsid w:val="00AD20E3"/>
    <w:rsid w:val="00AD77E6"/>
    <w:rsid w:val="00AE40B9"/>
    <w:rsid w:val="00AE47F8"/>
    <w:rsid w:val="00AE628D"/>
    <w:rsid w:val="00B02D8A"/>
    <w:rsid w:val="00B03134"/>
    <w:rsid w:val="00B0684E"/>
    <w:rsid w:val="00B1012F"/>
    <w:rsid w:val="00B11599"/>
    <w:rsid w:val="00B11910"/>
    <w:rsid w:val="00B12AA9"/>
    <w:rsid w:val="00B159EF"/>
    <w:rsid w:val="00B16635"/>
    <w:rsid w:val="00B1701F"/>
    <w:rsid w:val="00B17A72"/>
    <w:rsid w:val="00B20F86"/>
    <w:rsid w:val="00B24EF4"/>
    <w:rsid w:val="00B30013"/>
    <w:rsid w:val="00B30053"/>
    <w:rsid w:val="00B30AD0"/>
    <w:rsid w:val="00B311AE"/>
    <w:rsid w:val="00B33B27"/>
    <w:rsid w:val="00B34258"/>
    <w:rsid w:val="00B36CF4"/>
    <w:rsid w:val="00B4117D"/>
    <w:rsid w:val="00B421DF"/>
    <w:rsid w:val="00B42DC9"/>
    <w:rsid w:val="00B433B3"/>
    <w:rsid w:val="00B454EC"/>
    <w:rsid w:val="00B46C66"/>
    <w:rsid w:val="00B475F9"/>
    <w:rsid w:val="00B47BCC"/>
    <w:rsid w:val="00B53CAC"/>
    <w:rsid w:val="00B612F2"/>
    <w:rsid w:val="00B61E1F"/>
    <w:rsid w:val="00B67A6B"/>
    <w:rsid w:val="00B701C7"/>
    <w:rsid w:val="00B701F6"/>
    <w:rsid w:val="00B77440"/>
    <w:rsid w:val="00B80256"/>
    <w:rsid w:val="00B813E9"/>
    <w:rsid w:val="00B81EAB"/>
    <w:rsid w:val="00B83DCF"/>
    <w:rsid w:val="00B85AB6"/>
    <w:rsid w:val="00B86C16"/>
    <w:rsid w:val="00B92FD9"/>
    <w:rsid w:val="00B94C52"/>
    <w:rsid w:val="00B964DC"/>
    <w:rsid w:val="00BA0913"/>
    <w:rsid w:val="00BA0C69"/>
    <w:rsid w:val="00BA2985"/>
    <w:rsid w:val="00BA2F5A"/>
    <w:rsid w:val="00BA3901"/>
    <w:rsid w:val="00BA3BE8"/>
    <w:rsid w:val="00BA3D1D"/>
    <w:rsid w:val="00BA4F22"/>
    <w:rsid w:val="00BB101A"/>
    <w:rsid w:val="00BC2196"/>
    <w:rsid w:val="00BC2C6A"/>
    <w:rsid w:val="00BC5621"/>
    <w:rsid w:val="00BC6399"/>
    <w:rsid w:val="00BC66F6"/>
    <w:rsid w:val="00BC7CFD"/>
    <w:rsid w:val="00BD03ED"/>
    <w:rsid w:val="00BD0CF4"/>
    <w:rsid w:val="00BD7A4D"/>
    <w:rsid w:val="00BE01B3"/>
    <w:rsid w:val="00BE2EC5"/>
    <w:rsid w:val="00BE3E9F"/>
    <w:rsid w:val="00BE52D3"/>
    <w:rsid w:val="00BF04C0"/>
    <w:rsid w:val="00BF1611"/>
    <w:rsid w:val="00BF352A"/>
    <w:rsid w:val="00BF55EF"/>
    <w:rsid w:val="00BF5EE2"/>
    <w:rsid w:val="00BF621A"/>
    <w:rsid w:val="00C00B16"/>
    <w:rsid w:val="00C0322B"/>
    <w:rsid w:val="00C05763"/>
    <w:rsid w:val="00C06450"/>
    <w:rsid w:val="00C0729F"/>
    <w:rsid w:val="00C07848"/>
    <w:rsid w:val="00C10219"/>
    <w:rsid w:val="00C10DE0"/>
    <w:rsid w:val="00C13705"/>
    <w:rsid w:val="00C138C4"/>
    <w:rsid w:val="00C17FE6"/>
    <w:rsid w:val="00C20176"/>
    <w:rsid w:val="00C225EE"/>
    <w:rsid w:val="00C25A32"/>
    <w:rsid w:val="00C262EB"/>
    <w:rsid w:val="00C27B7E"/>
    <w:rsid w:val="00C35C37"/>
    <w:rsid w:val="00C41040"/>
    <w:rsid w:val="00C435CC"/>
    <w:rsid w:val="00C43AC1"/>
    <w:rsid w:val="00C45837"/>
    <w:rsid w:val="00C46221"/>
    <w:rsid w:val="00C46401"/>
    <w:rsid w:val="00C47D84"/>
    <w:rsid w:val="00C50634"/>
    <w:rsid w:val="00C506DE"/>
    <w:rsid w:val="00C512CB"/>
    <w:rsid w:val="00C53478"/>
    <w:rsid w:val="00C567F8"/>
    <w:rsid w:val="00C64C23"/>
    <w:rsid w:val="00C74624"/>
    <w:rsid w:val="00C74A6B"/>
    <w:rsid w:val="00C75B9A"/>
    <w:rsid w:val="00C80C64"/>
    <w:rsid w:val="00C83456"/>
    <w:rsid w:val="00C83DB6"/>
    <w:rsid w:val="00C842F3"/>
    <w:rsid w:val="00C86AF8"/>
    <w:rsid w:val="00C87BD2"/>
    <w:rsid w:val="00C90D7E"/>
    <w:rsid w:val="00CA0036"/>
    <w:rsid w:val="00CA1B84"/>
    <w:rsid w:val="00CA4E19"/>
    <w:rsid w:val="00CA59E3"/>
    <w:rsid w:val="00CA5C92"/>
    <w:rsid w:val="00CA5DFC"/>
    <w:rsid w:val="00CB0B42"/>
    <w:rsid w:val="00CB0DE4"/>
    <w:rsid w:val="00CB574B"/>
    <w:rsid w:val="00CB58D1"/>
    <w:rsid w:val="00CB6E08"/>
    <w:rsid w:val="00CB703E"/>
    <w:rsid w:val="00CC0BAD"/>
    <w:rsid w:val="00CC3BAF"/>
    <w:rsid w:val="00CC54AC"/>
    <w:rsid w:val="00CD0E29"/>
    <w:rsid w:val="00CD33CA"/>
    <w:rsid w:val="00CD65DF"/>
    <w:rsid w:val="00CE174A"/>
    <w:rsid w:val="00CF0B1F"/>
    <w:rsid w:val="00CF5446"/>
    <w:rsid w:val="00D00471"/>
    <w:rsid w:val="00D0351C"/>
    <w:rsid w:val="00D05C42"/>
    <w:rsid w:val="00D07959"/>
    <w:rsid w:val="00D107C0"/>
    <w:rsid w:val="00D1104B"/>
    <w:rsid w:val="00D228C6"/>
    <w:rsid w:val="00D263AC"/>
    <w:rsid w:val="00D26653"/>
    <w:rsid w:val="00D30C9E"/>
    <w:rsid w:val="00D31CE4"/>
    <w:rsid w:val="00D31E52"/>
    <w:rsid w:val="00D335B8"/>
    <w:rsid w:val="00D34DBB"/>
    <w:rsid w:val="00D35595"/>
    <w:rsid w:val="00D45B39"/>
    <w:rsid w:val="00D465F4"/>
    <w:rsid w:val="00D46FFA"/>
    <w:rsid w:val="00D47830"/>
    <w:rsid w:val="00D51AA5"/>
    <w:rsid w:val="00D55B73"/>
    <w:rsid w:val="00D57739"/>
    <w:rsid w:val="00D61961"/>
    <w:rsid w:val="00D61E6F"/>
    <w:rsid w:val="00D63B9B"/>
    <w:rsid w:val="00D63BF6"/>
    <w:rsid w:val="00D63F6B"/>
    <w:rsid w:val="00D65EC4"/>
    <w:rsid w:val="00D82D3E"/>
    <w:rsid w:val="00D82E85"/>
    <w:rsid w:val="00D85F23"/>
    <w:rsid w:val="00D87D2F"/>
    <w:rsid w:val="00D92042"/>
    <w:rsid w:val="00D920E9"/>
    <w:rsid w:val="00D9224D"/>
    <w:rsid w:val="00D927F6"/>
    <w:rsid w:val="00D97D29"/>
    <w:rsid w:val="00DA0B1E"/>
    <w:rsid w:val="00DA4560"/>
    <w:rsid w:val="00DA59D1"/>
    <w:rsid w:val="00DB0D4B"/>
    <w:rsid w:val="00DB1515"/>
    <w:rsid w:val="00DB198F"/>
    <w:rsid w:val="00DB270E"/>
    <w:rsid w:val="00DB2DAE"/>
    <w:rsid w:val="00DB356D"/>
    <w:rsid w:val="00DB4AEA"/>
    <w:rsid w:val="00DB4F09"/>
    <w:rsid w:val="00DB5209"/>
    <w:rsid w:val="00DB79FE"/>
    <w:rsid w:val="00DC6A1B"/>
    <w:rsid w:val="00DD0ADB"/>
    <w:rsid w:val="00DD6570"/>
    <w:rsid w:val="00DD67B8"/>
    <w:rsid w:val="00DD6DEA"/>
    <w:rsid w:val="00DE4271"/>
    <w:rsid w:val="00DE7F79"/>
    <w:rsid w:val="00DF15A1"/>
    <w:rsid w:val="00DF2B87"/>
    <w:rsid w:val="00DF369F"/>
    <w:rsid w:val="00DF39E9"/>
    <w:rsid w:val="00DF45F5"/>
    <w:rsid w:val="00DF703F"/>
    <w:rsid w:val="00DF71B4"/>
    <w:rsid w:val="00E001B4"/>
    <w:rsid w:val="00E0153C"/>
    <w:rsid w:val="00E018EE"/>
    <w:rsid w:val="00E02826"/>
    <w:rsid w:val="00E06079"/>
    <w:rsid w:val="00E072F2"/>
    <w:rsid w:val="00E12F9B"/>
    <w:rsid w:val="00E13D61"/>
    <w:rsid w:val="00E1456E"/>
    <w:rsid w:val="00E163D8"/>
    <w:rsid w:val="00E24B51"/>
    <w:rsid w:val="00E25E2C"/>
    <w:rsid w:val="00E263BE"/>
    <w:rsid w:val="00E2704A"/>
    <w:rsid w:val="00E27AD8"/>
    <w:rsid w:val="00E31A72"/>
    <w:rsid w:val="00E31E02"/>
    <w:rsid w:val="00E321D8"/>
    <w:rsid w:val="00E338F3"/>
    <w:rsid w:val="00E40129"/>
    <w:rsid w:val="00E4637F"/>
    <w:rsid w:val="00E50867"/>
    <w:rsid w:val="00E513D0"/>
    <w:rsid w:val="00E516FC"/>
    <w:rsid w:val="00E542BD"/>
    <w:rsid w:val="00E60975"/>
    <w:rsid w:val="00E61606"/>
    <w:rsid w:val="00E62882"/>
    <w:rsid w:val="00E62FFB"/>
    <w:rsid w:val="00E646DB"/>
    <w:rsid w:val="00E7282C"/>
    <w:rsid w:val="00E72844"/>
    <w:rsid w:val="00E73904"/>
    <w:rsid w:val="00E8115E"/>
    <w:rsid w:val="00E84668"/>
    <w:rsid w:val="00E906B7"/>
    <w:rsid w:val="00E9492F"/>
    <w:rsid w:val="00E964BB"/>
    <w:rsid w:val="00E9734C"/>
    <w:rsid w:val="00EA7EBF"/>
    <w:rsid w:val="00EB0A01"/>
    <w:rsid w:val="00EB1BF9"/>
    <w:rsid w:val="00EB2E1E"/>
    <w:rsid w:val="00EB568B"/>
    <w:rsid w:val="00EB6957"/>
    <w:rsid w:val="00EC4147"/>
    <w:rsid w:val="00EC4FC2"/>
    <w:rsid w:val="00ED0619"/>
    <w:rsid w:val="00EE29BE"/>
    <w:rsid w:val="00EE4916"/>
    <w:rsid w:val="00EE7D15"/>
    <w:rsid w:val="00EF2AEF"/>
    <w:rsid w:val="00EF2E60"/>
    <w:rsid w:val="00EF54A8"/>
    <w:rsid w:val="00EF66D2"/>
    <w:rsid w:val="00F00FC6"/>
    <w:rsid w:val="00F022EB"/>
    <w:rsid w:val="00F03DE8"/>
    <w:rsid w:val="00F04A85"/>
    <w:rsid w:val="00F04F86"/>
    <w:rsid w:val="00F050D1"/>
    <w:rsid w:val="00F05B18"/>
    <w:rsid w:val="00F110E7"/>
    <w:rsid w:val="00F113F3"/>
    <w:rsid w:val="00F12F6D"/>
    <w:rsid w:val="00F1430F"/>
    <w:rsid w:val="00F15068"/>
    <w:rsid w:val="00F169C6"/>
    <w:rsid w:val="00F225A9"/>
    <w:rsid w:val="00F300C0"/>
    <w:rsid w:val="00F30223"/>
    <w:rsid w:val="00F326CF"/>
    <w:rsid w:val="00F336B3"/>
    <w:rsid w:val="00F3546B"/>
    <w:rsid w:val="00F35B04"/>
    <w:rsid w:val="00F3600E"/>
    <w:rsid w:val="00F3743F"/>
    <w:rsid w:val="00F42BDA"/>
    <w:rsid w:val="00F46FAE"/>
    <w:rsid w:val="00F473DB"/>
    <w:rsid w:val="00F50EB0"/>
    <w:rsid w:val="00F51DF0"/>
    <w:rsid w:val="00F56503"/>
    <w:rsid w:val="00F57599"/>
    <w:rsid w:val="00F57A76"/>
    <w:rsid w:val="00F57DFD"/>
    <w:rsid w:val="00F61DF4"/>
    <w:rsid w:val="00F6351B"/>
    <w:rsid w:val="00F63E0C"/>
    <w:rsid w:val="00F6607D"/>
    <w:rsid w:val="00F71548"/>
    <w:rsid w:val="00F71E77"/>
    <w:rsid w:val="00F76DBC"/>
    <w:rsid w:val="00F840BF"/>
    <w:rsid w:val="00F841FA"/>
    <w:rsid w:val="00F846BC"/>
    <w:rsid w:val="00F86083"/>
    <w:rsid w:val="00F86981"/>
    <w:rsid w:val="00F90D45"/>
    <w:rsid w:val="00F9551D"/>
    <w:rsid w:val="00FA0F22"/>
    <w:rsid w:val="00FA1CE2"/>
    <w:rsid w:val="00FB5A16"/>
    <w:rsid w:val="00FC3775"/>
    <w:rsid w:val="00FD0B8F"/>
    <w:rsid w:val="00FD623D"/>
    <w:rsid w:val="00FD6B75"/>
    <w:rsid w:val="00FD7D0A"/>
    <w:rsid w:val="00FE1A0C"/>
    <w:rsid w:val="00FE5172"/>
    <w:rsid w:val="00FE5C95"/>
    <w:rsid w:val="00FF13D8"/>
    <w:rsid w:val="00FF3AC0"/>
    <w:rsid w:val="00FF5308"/>
    <w:rsid w:val="00FF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ACD3"/>
  <w15:chartTrackingRefBased/>
  <w15:docId w15:val="{59DDFAEC-1F3F-4CF5-B145-DA844F6FC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B5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46E52"/>
    <w:pPr>
      <w:spacing w:after="0" w:line="240" w:lineRule="auto"/>
    </w:pPr>
  </w:style>
  <w:style w:type="table" w:styleId="TableGrid">
    <w:name w:val="Table Grid"/>
    <w:basedOn w:val="TableNormal"/>
    <w:uiPriority w:val="39"/>
    <w:rsid w:val="00432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600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955B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7F1CA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4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26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43583504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9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7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1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84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2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1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191569875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5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55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6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1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97256118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9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0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5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155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2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26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0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0" w:color="auto"/>
                                <w:left w:val="single" w:sz="24" w:space="0" w:color="auto"/>
                                <w:bottom w:val="single" w:sz="24" w:space="0" w:color="auto"/>
                                <w:right w:val="single" w:sz="24" w:space="0" w:color="auto"/>
                              </w:divBdr>
                              <w:divsChild>
                                <w:div w:id="1653487610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3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8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20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0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24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76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39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00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0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35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041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425030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2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29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95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19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2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0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498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91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9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20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42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62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310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43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461146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1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5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8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26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15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0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8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77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651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3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52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79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535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28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348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192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751925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1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4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9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95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109802289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6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9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4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45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55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26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82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66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7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0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0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9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0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032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82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865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85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36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696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1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933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45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9961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595432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8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2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4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5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0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2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04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84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5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73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94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357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904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90881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3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7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6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06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2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30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14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2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824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8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97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49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432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53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312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524053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27B39-DBA1-4F6C-890D-96C667088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1784</TotalTime>
  <Pages>4</Pages>
  <Words>1165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862</cp:revision>
  <dcterms:created xsi:type="dcterms:W3CDTF">2024-07-31T07:25:00Z</dcterms:created>
  <dcterms:modified xsi:type="dcterms:W3CDTF">2026-01-27T13:29:00Z</dcterms:modified>
</cp:coreProperties>
</file>