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670B" w14:textId="2ACE1152" w:rsidR="00A90545" w:rsidRPr="008B0575" w:rsidRDefault="008B0575" w:rsidP="008B0575">
      <w:pPr>
        <w:pStyle w:val="NoSpacing"/>
        <w:jc w:val="center"/>
        <w:rPr>
          <w:b/>
          <w:bCs/>
          <w:sz w:val="24"/>
          <w:szCs w:val="24"/>
        </w:rPr>
      </w:pPr>
      <w:r w:rsidRPr="008B0575">
        <w:rPr>
          <w:b/>
          <w:bCs/>
          <w:sz w:val="24"/>
          <w:szCs w:val="24"/>
        </w:rPr>
        <w:t>MAPEH Reviewer</w:t>
      </w:r>
    </w:p>
    <w:p w14:paraId="1E2880F6" w14:textId="170C5208" w:rsidR="00E3571E" w:rsidRPr="002B6DA1" w:rsidRDefault="00E3571E" w:rsidP="00E3571E">
      <w:pPr>
        <w:pStyle w:val="NoSpacing"/>
        <w:jc w:val="center"/>
        <w:rPr>
          <w:b/>
          <w:bCs/>
          <w:i/>
          <w:iCs/>
        </w:rPr>
      </w:pPr>
      <w:r w:rsidRPr="002B6DA1">
        <w:rPr>
          <w:b/>
          <w:bCs/>
          <w:i/>
          <w:iCs/>
        </w:rPr>
        <w:t>Music of Mindanao</w:t>
      </w:r>
    </w:p>
    <w:p w14:paraId="7108D0A2" w14:textId="63B76EF5" w:rsidR="002B6DA1" w:rsidRDefault="002B6DA1" w:rsidP="00E3571E">
      <w:pPr>
        <w:pStyle w:val="NoSpacing"/>
        <w:jc w:val="center"/>
        <w:rPr>
          <w:b/>
          <w:bCs/>
        </w:rPr>
      </w:pPr>
      <w:r>
        <w:rPr>
          <w:b/>
          <w:bCs/>
        </w:rPr>
        <w:t>Non-Islamic</w:t>
      </w:r>
    </w:p>
    <w:p w14:paraId="18CEC505" w14:textId="5379D7DA" w:rsidR="00E3571E" w:rsidRDefault="00E3571E" w:rsidP="00E3571E">
      <w:pPr>
        <w:pStyle w:val="NoSpacing"/>
        <w:numPr>
          <w:ilvl w:val="0"/>
          <w:numId w:val="9"/>
        </w:numPr>
      </w:pPr>
      <w:r w:rsidRPr="00E3571E">
        <w:rPr>
          <w:b/>
          <w:bCs/>
        </w:rPr>
        <w:t>Lumad</w:t>
      </w:r>
      <w:r>
        <w:t xml:space="preserve"> - </w:t>
      </w:r>
      <w:r>
        <w:t>Visayan word for “native” or “indigenous</w:t>
      </w:r>
      <w:r>
        <w:t>.</w:t>
      </w:r>
      <w:r>
        <w:t>”</w:t>
      </w:r>
    </w:p>
    <w:p w14:paraId="26C26806" w14:textId="10842BA3" w:rsidR="00E3571E" w:rsidRDefault="00E3571E" w:rsidP="00E3571E">
      <w:pPr>
        <w:pStyle w:val="NoSpacing"/>
        <w:numPr>
          <w:ilvl w:val="0"/>
          <w:numId w:val="10"/>
        </w:numPr>
      </w:pPr>
      <w:r>
        <w:t>R</w:t>
      </w:r>
      <w:r>
        <w:t>efers to the non-Christian and non-Muslim ethnic groups of Mindanao.</w:t>
      </w:r>
    </w:p>
    <w:p w14:paraId="1E022E49" w14:textId="27AEDEBB" w:rsidR="00E3571E" w:rsidRDefault="00E3571E" w:rsidP="00E3571E">
      <w:pPr>
        <w:pStyle w:val="NoSpacing"/>
        <w:numPr>
          <w:ilvl w:val="0"/>
          <w:numId w:val="10"/>
        </w:numPr>
      </w:pPr>
      <w:r>
        <w:t>Their music includes a wide repertoire of sounds performed during various occasions</w:t>
      </w:r>
      <w:r>
        <w:t>.</w:t>
      </w:r>
    </w:p>
    <w:p w14:paraId="6BC90BB3" w14:textId="1CC50EEA" w:rsidR="00E3571E" w:rsidRDefault="00E3571E" w:rsidP="00E3571E">
      <w:pPr>
        <w:pStyle w:val="NoSpacing"/>
        <w:numPr>
          <w:ilvl w:val="0"/>
          <w:numId w:val="10"/>
        </w:numPr>
      </w:pPr>
      <w:r>
        <w:t xml:space="preserve">They use a general array of musical instruments that includes the </w:t>
      </w:r>
      <w:proofErr w:type="spellStart"/>
      <w:r>
        <w:t>A</w:t>
      </w:r>
      <w:r>
        <w:t>gong</w:t>
      </w:r>
      <w:proofErr w:type="spellEnd"/>
      <w:r>
        <w:t>.</w:t>
      </w:r>
    </w:p>
    <w:p w14:paraId="18B9208A" w14:textId="77777777" w:rsidR="00E3571E" w:rsidRDefault="00E3571E" w:rsidP="00E3571E">
      <w:pPr>
        <w:pStyle w:val="NoSpacing"/>
      </w:pPr>
    </w:p>
    <w:p w14:paraId="6011F5F0" w14:textId="4370F825" w:rsidR="00E3571E" w:rsidRDefault="00E3571E" w:rsidP="00E3571E">
      <w:pPr>
        <w:pStyle w:val="NoSpacing"/>
        <w:rPr>
          <w:b/>
          <w:bCs/>
        </w:rPr>
      </w:pPr>
      <w:r>
        <w:rPr>
          <w:b/>
          <w:bCs/>
        </w:rPr>
        <w:t>(Lumad Tribes) Sample Social Functions</w:t>
      </w:r>
    </w:p>
    <w:p w14:paraId="09A93DE7" w14:textId="2BB87056" w:rsidR="00E3571E" w:rsidRPr="00E3571E" w:rsidRDefault="00E3571E" w:rsidP="00E3571E">
      <w:pPr>
        <w:pStyle w:val="NoSpacing"/>
        <w:numPr>
          <w:ilvl w:val="0"/>
          <w:numId w:val="11"/>
        </w:numPr>
      </w:pPr>
      <w:proofErr w:type="spellStart"/>
      <w:r>
        <w:rPr>
          <w:b/>
          <w:bCs/>
        </w:rPr>
        <w:t>Subanon</w:t>
      </w:r>
      <w:proofErr w:type="spellEnd"/>
    </w:p>
    <w:p w14:paraId="512EB05F" w14:textId="664226FE" w:rsidR="00E3571E" w:rsidRDefault="00E3571E" w:rsidP="00E3571E">
      <w:pPr>
        <w:pStyle w:val="NoSpacing"/>
        <w:numPr>
          <w:ilvl w:val="0"/>
          <w:numId w:val="10"/>
        </w:numPr>
      </w:pPr>
      <w:r>
        <w:t>B</w:t>
      </w:r>
      <w:r>
        <w:t>iggest groups of Lumads in Zamboanga Del Norte and Zamboanga Del Sur.</w:t>
      </w:r>
    </w:p>
    <w:p w14:paraId="2F83F8E9" w14:textId="0A05B567" w:rsidR="00E3571E" w:rsidRDefault="00E3571E" w:rsidP="00E3571E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O</w:t>
      </w:r>
      <w:r w:rsidRPr="00E3571E">
        <w:rPr>
          <w:b/>
          <w:bCs/>
        </w:rPr>
        <w:t>donli</w:t>
      </w:r>
      <w:proofErr w:type="spellEnd"/>
      <w:r>
        <w:t xml:space="preserve"> – love song </w:t>
      </w:r>
    </w:p>
    <w:p w14:paraId="5444F561" w14:textId="075C5C4E" w:rsidR="00E3571E" w:rsidRDefault="00E3571E" w:rsidP="00E3571E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O</w:t>
      </w:r>
      <w:r w:rsidRPr="00E3571E">
        <w:rPr>
          <w:b/>
          <w:bCs/>
        </w:rPr>
        <w:t>giloy</w:t>
      </w:r>
      <w:proofErr w:type="spellEnd"/>
      <w:r>
        <w:t xml:space="preserve"> – funeral </w:t>
      </w:r>
    </w:p>
    <w:p w14:paraId="095D7344" w14:textId="2C164827" w:rsidR="00E3571E" w:rsidRPr="00E3571E" w:rsidRDefault="00E3571E" w:rsidP="00E3571E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B</w:t>
      </w:r>
      <w:r w:rsidRPr="00E3571E">
        <w:rPr>
          <w:b/>
          <w:bCs/>
        </w:rPr>
        <w:t>uwa</w:t>
      </w:r>
      <w:proofErr w:type="spellEnd"/>
      <w:r>
        <w:t xml:space="preserve"> – lullaby</w:t>
      </w:r>
    </w:p>
    <w:p w14:paraId="6E02E74F" w14:textId="77777777" w:rsidR="00E3571E" w:rsidRDefault="00E3571E" w:rsidP="007C6F45">
      <w:pPr>
        <w:pStyle w:val="NoSpacing"/>
        <w:rPr>
          <w:b/>
          <w:bCs/>
        </w:rPr>
      </w:pPr>
    </w:p>
    <w:p w14:paraId="7D2276D2" w14:textId="0CEBF0B5" w:rsidR="00E3571E" w:rsidRPr="00E3571E" w:rsidRDefault="00E3571E" w:rsidP="00E3571E">
      <w:pPr>
        <w:pStyle w:val="NoSpacing"/>
        <w:numPr>
          <w:ilvl w:val="0"/>
          <w:numId w:val="11"/>
        </w:numPr>
      </w:pPr>
      <w:proofErr w:type="spellStart"/>
      <w:r>
        <w:rPr>
          <w:b/>
          <w:bCs/>
        </w:rPr>
        <w:t>Manobos</w:t>
      </w:r>
      <w:proofErr w:type="spellEnd"/>
    </w:p>
    <w:p w14:paraId="48293647" w14:textId="64C62F50" w:rsidR="00E3571E" w:rsidRDefault="00E3571E" w:rsidP="00E3571E">
      <w:pPr>
        <w:pStyle w:val="NoSpacing"/>
        <w:numPr>
          <w:ilvl w:val="0"/>
          <w:numId w:val="10"/>
        </w:numPr>
      </w:pPr>
      <w:r>
        <w:t xml:space="preserve">Are </w:t>
      </w:r>
      <w:r>
        <w:t>from Sarangani Island.</w:t>
      </w:r>
    </w:p>
    <w:p w14:paraId="24F94C93" w14:textId="2CEF757B" w:rsidR="00E3571E" w:rsidRDefault="00E3571E" w:rsidP="00E3571E">
      <w:pPr>
        <w:pStyle w:val="NoSpacing"/>
        <w:numPr>
          <w:ilvl w:val="0"/>
          <w:numId w:val="10"/>
        </w:numPr>
      </w:pPr>
      <w:r>
        <w:t>L</w:t>
      </w:r>
      <w:r>
        <w:t>argest group in the Philippines that belongs to this family of languages.</w:t>
      </w:r>
    </w:p>
    <w:p w14:paraId="75F6B255" w14:textId="5CB05B85" w:rsidR="00E3571E" w:rsidRDefault="00E3571E" w:rsidP="00E3571E">
      <w:pPr>
        <w:pStyle w:val="NoSpacing"/>
        <w:numPr>
          <w:ilvl w:val="0"/>
          <w:numId w:val="10"/>
        </w:numPr>
      </w:pPr>
      <w:r>
        <w:t>Their vocal music includes ritual songs, narrative songs, lullabies, and song of nature.</w:t>
      </w:r>
    </w:p>
    <w:p w14:paraId="77669DB0" w14:textId="5DA5BB3D" w:rsidR="00E3571E" w:rsidRDefault="00E3571E" w:rsidP="00E3571E">
      <w:pPr>
        <w:pStyle w:val="NoSpacing"/>
        <w:numPr>
          <w:ilvl w:val="0"/>
          <w:numId w:val="10"/>
        </w:numPr>
      </w:pPr>
      <w:r>
        <w:t>Most singers use their armpits.</w:t>
      </w:r>
    </w:p>
    <w:p w14:paraId="1C577166" w14:textId="77777777" w:rsidR="00E3571E" w:rsidRDefault="00E3571E" w:rsidP="00E3571E">
      <w:pPr>
        <w:pStyle w:val="NoSpacing"/>
      </w:pPr>
    </w:p>
    <w:p w14:paraId="3D15920F" w14:textId="1E01319D" w:rsidR="00E3571E" w:rsidRPr="00E3571E" w:rsidRDefault="00E3571E" w:rsidP="00E3571E">
      <w:pPr>
        <w:pStyle w:val="NoSpacing"/>
        <w:numPr>
          <w:ilvl w:val="0"/>
          <w:numId w:val="11"/>
        </w:numPr>
      </w:pPr>
      <w:proofErr w:type="spellStart"/>
      <w:r>
        <w:rPr>
          <w:b/>
          <w:bCs/>
        </w:rPr>
        <w:t>Mansaka</w:t>
      </w:r>
      <w:proofErr w:type="spellEnd"/>
    </w:p>
    <w:p w14:paraId="5C0124B6" w14:textId="162E4C73" w:rsidR="00E3571E" w:rsidRDefault="00E3571E" w:rsidP="00E3571E">
      <w:pPr>
        <w:pStyle w:val="NoSpacing"/>
        <w:numPr>
          <w:ilvl w:val="0"/>
          <w:numId w:val="10"/>
        </w:numPr>
      </w:pPr>
      <w:r>
        <w:t>T</w:t>
      </w:r>
      <w:r>
        <w:t>ribes from the province of Davao Del Norte and the Compostela Valley.</w:t>
      </w:r>
    </w:p>
    <w:p w14:paraId="36DFA081" w14:textId="1089D49C" w:rsidR="00E3571E" w:rsidRDefault="00E3571E" w:rsidP="00E3571E">
      <w:pPr>
        <w:pStyle w:val="NoSpacing"/>
        <w:numPr>
          <w:ilvl w:val="0"/>
          <w:numId w:val="10"/>
        </w:numPr>
      </w:pPr>
      <w:r>
        <w:t xml:space="preserve">Their musical forms include the </w:t>
      </w:r>
      <w:proofErr w:type="spellStart"/>
      <w:r>
        <w:t>saliada</w:t>
      </w:r>
      <w:proofErr w:type="spellEnd"/>
      <w:r>
        <w:t xml:space="preserve"> that is similar to ballad bayok depicting love and nature.</w:t>
      </w:r>
    </w:p>
    <w:p w14:paraId="36B1B163" w14:textId="77777777" w:rsidR="00E3571E" w:rsidRDefault="00E3571E" w:rsidP="00E3571E">
      <w:pPr>
        <w:pStyle w:val="NoSpacing"/>
      </w:pPr>
    </w:p>
    <w:p w14:paraId="3F5148EC" w14:textId="0409C776" w:rsidR="00E3571E" w:rsidRPr="00E3571E" w:rsidRDefault="00E3571E" w:rsidP="00E3571E">
      <w:pPr>
        <w:pStyle w:val="NoSpacing"/>
        <w:numPr>
          <w:ilvl w:val="0"/>
          <w:numId w:val="11"/>
        </w:numPr>
      </w:pPr>
      <w:r>
        <w:rPr>
          <w:b/>
          <w:bCs/>
        </w:rPr>
        <w:t>T’BOLI</w:t>
      </w:r>
    </w:p>
    <w:p w14:paraId="52E92A6B" w14:textId="4A26F220" w:rsidR="00E3571E" w:rsidRDefault="00E3571E" w:rsidP="00E3571E">
      <w:pPr>
        <w:pStyle w:val="NoSpacing"/>
        <w:numPr>
          <w:ilvl w:val="0"/>
          <w:numId w:val="10"/>
        </w:numPr>
      </w:pPr>
      <w:r>
        <w:t>Tribes from South Cotabato.</w:t>
      </w:r>
    </w:p>
    <w:p w14:paraId="612EADDC" w14:textId="6F71F468" w:rsidR="00E3571E" w:rsidRDefault="00E3571E" w:rsidP="00E3571E">
      <w:pPr>
        <w:pStyle w:val="NoSpacing"/>
        <w:numPr>
          <w:ilvl w:val="0"/>
          <w:numId w:val="10"/>
        </w:numPr>
      </w:pPr>
      <w:r>
        <w:t>P</w:t>
      </w:r>
      <w:r>
        <w:t>erform different songs in different occasions and sentiments, like weddings and fishing, and when they are joyful or sad.</w:t>
      </w:r>
    </w:p>
    <w:p w14:paraId="5BDCFD81" w14:textId="6C1AED9A" w:rsidR="00E3571E" w:rsidRDefault="00E3571E" w:rsidP="00E3571E">
      <w:pPr>
        <w:pStyle w:val="NoSpacing"/>
        <w:numPr>
          <w:ilvl w:val="0"/>
          <w:numId w:val="10"/>
        </w:numPr>
      </w:pPr>
      <w:r>
        <w:t>R</w:t>
      </w:r>
      <w:r>
        <w:t>eflect their closeness to nature through the imitation of natural sounds</w:t>
      </w:r>
      <w:r>
        <w:t>.</w:t>
      </w:r>
    </w:p>
    <w:p w14:paraId="4AC90847" w14:textId="77777777" w:rsidR="00D4127F" w:rsidRDefault="00D4127F" w:rsidP="00D4127F">
      <w:pPr>
        <w:pStyle w:val="NoSpacing"/>
      </w:pPr>
    </w:p>
    <w:p w14:paraId="08EC95AF" w14:textId="34235222" w:rsidR="00D4127F" w:rsidRPr="00D4127F" w:rsidRDefault="00D4127F" w:rsidP="00D4127F">
      <w:pPr>
        <w:pStyle w:val="NoSpacing"/>
        <w:rPr>
          <w:b/>
          <w:bCs/>
        </w:rPr>
      </w:pPr>
      <w:r w:rsidRPr="00D4127F">
        <w:rPr>
          <w:b/>
          <w:bCs/>
        </w:rPr>
        <w:t>B</w:t>
      </w:r>
      <w:r w:rsidRPr="00D4127F">
        <w:rPr>
          <w:b/>
          <w:bCs/>
        </w:rPr>
        <w:t>asic Vocal Technique</w:t>
      </w:r>
    </w:p>
    <w:p w14:paraId="505AD070" w14:textId="79234AAB" w:rsidR="00E3571E" w:rsidRDefault="00D4127F" w:rsidP="00D4127F">
      <w:pPr>
        <w:pStyle w:val="NoSpacing"/>
        <w:numPr>
          <w:ilvl w:val="0"/>
          <w:numId w:val="12"/>
        </w:numPr>
      </w:pPr>
      <w:r>
        <w:rPr>
          <w:b/>
          <w:bCs/>
        </w:rPr>
        <w:t xml:space="preserve">Melisma </w:t>
      </w:r>
      <w:r>
        <w:t>- S</w:t>
      </w:r>
      <w:r>
        <w:t>everal notes to a syllable with long phrasings</w:t>
      </w:r>
      <w:r>
        <w:t>.</w:t>
      </w:r>
    </w:p>
    <w:p w14:paraId="10CBC36C" w14:textId="690394B1" w:rsidR="00D4127F" w:rsidRPr="00D4127F" w:rsidRDefault="00D4127F" w:rsidP="00D4127F">
      <w:pPr>
        <w:pStyle w:val="NoSpacing"/>
        <w:numPr>
          <w:ilvl w:val="0"/>
          <w:numId w:val="12"/>
        </w:numPr>
        <w:rPr>
          <w:b/>
          <w:bCs/>
        </w:rPr>
      </w:pPr>
      <w:r w:rsidRPr="00D4127F">
        <w:rPr>
          <w:b/>
          <w:bCs/>
        </w:rPr>
        <w:t>Tremolos</w:t>
      </w:r>
      <w:r>
        <w:rPr>
          <w:b/>
          <w:bCs/>
        </w:rPr>
        <w:t xml:space="preserve"> </w:t>
      </w:r>
      <w:r>
        <w:t>- N</w:t>
      </w:r>
      <w:r>
        <w:t>arrow range and fluttering of unsteady tones.</w:t>
      </w:r>
    </w:p>
    <w:p w14:paraId="30EA72E5" w14:textId="77777777" w:rsidR="00E3571E" w:rsidRDefault="00E3571E" w:rsidP="007C6F45">
      <w:pPr>
        <w:pStyle w:val="NoSpacing"/>
        <w:rPr>
          <w:b/>
          <w:bCs/>
        </w:rPr>
      </w:pPr>
    </w:p>
    <w:p w14:paraId="57E685E4" w14:textId="591433A1" w:rsidR="00D4127F" w:rsidRDefault="00D4127F" w:rsidP="007C6F45">
      <w:pPr>
        <w:pStyle w:val="NoSpacing"/>
        <w:rPr>
          <w:b/>
          <w:bCs/>
        </w:rPr>
      </w:pPr>
      <w:r>
        <w:rPr>
          <w:b/>
          <w:bCs/>
        </w:rPr>
        <w:t>Musical Instruments of Mandaya:</w:t>
      </w:r>
    </w:p>
    <w:p w14:paraId="5CFEDB7D" w14:textId="6022CFD2" w:rsidR="00D4127F" w:rsidRDefault="00D4127F" w:rsidP="00D4127F">
      <w:pPr>
        <w:pStyle w:val="NoSpacing"/>
        <w:numPr>
          <w:ilvl w:val="0"/>
          <w:numId w:val="12"/>
        </w:numPr>
      </w:pPr>
      <w:r>
        <w:t>K</w:t>
      </w:r>
      <w:r>
        <w:t>ubing – Aerophone</w:t>
      </w:r>
    </w:p>
    <w:p w14:paraId="7C2C405E" w14:textId="60D2338D" w:rsidR="00D4127F" w:rsidRDefault="00D4127F" w:rsidP="00D4127F">
      <w:pPr>
        <w:pStyle w:val="NoSpacing"/>
        <w:numPr>
          <w:ilvl w:val="0"/>
          <w:numId w:val="12"/>
        </w:numPr>
      </w:pPr>
      <w:proofErr w:type="spellStart"/>
      <w:r>
        <w:t>Kudlong</w:t>
      </w:r>
      <w:proofErr w:type="spellEnd"/>
      <w:r>
        <w:t xml:space="preserve"> – Chordophone</w:t>
      </w:r>
    </w:p>
    <w:p w14:paraId="410033D6" w14:textId="23A19B75" w:rsidR="00D4127F" w:rsidRDefault="00D4127F" w:rsidP="00D4127F">
      <w:pPr>
        <w:pStyle w:val="NoSpacing"/>
        <w:numPr>
          <w:ilvl w:val="0"/>
          <w:numId w:val="12"/>
        </w:numPr>
      </w:pPr>
      <w:r>
        <w:t>Gimbal – Membranophone</w:t>
      </w:r>
    </w:p>
    <w:p w14:paraId="7136F47C" w14:textId="493872F1" w:rsidR="00D4127F" w:rsidRDefault="00D4127F" w:rsidP="00D4127F">
      <w:pPr>
        <w:pStyle w:val="NoSpacing"/>
        <w:numPr>
          <w:ilvl w:val="0"/>
          <w:numId w:val="12"/>
        </w:numPr>
      </w:pPr>
      <w:proofErr w:type="spellStart"/>
      <w:r>
        <w:t>Nakuyag</w:t>
      </w:r>
      <w:proofErr w:type="spellEnd"/>
      <w:r>
        <w:t xml:space="preserve"> – Idiophone</w:t>
      </w:r>
    </w:p>
    <w:p w14:paraId="73B468BF" w14:textId="01532C66" w:rsidR="00D4127F" w:rsidRDefault="00D4127F" w:rsidP="00D4127F">
      <w:pPr>
        <w:pStyle w:val="NoSpacing"/>
        <w:numPr>
          <w:ilvl w:val="0"/>
          <w:numId w:val="12"/>
        </w:numPr>
      </w:pPr>
      <w:proofErr w:type="spellStart"/>
      <w:r>
        <w:t>Bonabon</w:t>
      </w:r>
      <w:proofErr w:type="spellEnd"/>
      <w:r>
        <w:t xml:space="preserve"> – Aerophone</w:t>
      </w:r>
    </w:p>
    <w:p w14:paraId="3B6A2AEC" w14:textId="77777777" w:rsidR="00D4127F" w:rsidRDefault="00D4127F" w:rsidP="00D4127F">
      <w:pPr>
        <w:pStyle w:val="NoSpacing"/>
      </w:pPr>
    </w:p>
    <w:p w14:paraId="5F2765FA" w14:textId="77777777" w:rsidR="00D4127F" w:rsidRDefault="00D4127F" w:rsidP="00D4127F">
      <w:pPr>
        <w:pStyle w:val="NoSpacing"/>
      </w:pPr>
    </w:p>
    <w:p w14:paraId="26DC7AD1" w14:textId="77777777" w:rsidR="002B6DA1" w:rsidRDefault="002B6DA1" w:rsidP="00D4127F">
      <w:pPr>
        <w:pStyle w:val="NoSpacing"/>
      </w:pPr>
    </w:p>
    <w:p w14:paraId="5533577D" w14:textId="77777777" w:rsidR="002B6DA1" w:rsidRDefault="002B6DA1" w:rsidP="00D4127F">
      <w:pPr>
        <w:pStyle w:val="NoSpacing"/>
      </w:pPr>
    </w:p>
    <w:p w14:paraId="5E9BF1DD" w14:textId="77777777" w:rsidR="002B6DA1" w:rsidRDefault="002B6DA1" w:rsidP="00D4127F">
      <w:pPr>
        <w:pStyle w:val="NoSpacing"/>
      </w:pPr>
    </w:p>
    <w:p w14:paraId="0916CA17" w14:textId="77777777" w:rsidR="002B6DA1" w:rsidRDefault="002B6DA1" w:rsidP="00D4127F">
      <w:pPr>
        <w:pStyle w:val="NoSpacing"/>
      </w:pPr>
    </w:p>
    <w:p w14:paraId="010A8E01" w14:textId="23CFC706" w:rsidR="002B6DA1" w:rsidRPr="002B6DA1" w:rsidRDefault="002B6DA1" w:rsidP="002B6DA1">
      <w:pPr>
        <w:pStyle w:val="NoSpacing"/>
        <w:jc w:val="center"/>
        <w:rPr>
          <w:b/>
          <w:bCs/>
          <w:i/>
          <w:iCs/>
        </w:rPr>
      </w:pPr>
      <w:r w:rsidRPr="002B6DA1">
        <w:rPr>
          <w:b/>
          <w:bCs/>
          <w:i/>
          <w:iCs/>
        </w:rPr>
        <w:lastRenderedPageBreak/>
        <w:t>Art and Crafts of Mindanao</w:t>
      </w:r>
    </w:p>
    <w:p w14:paraId="23DA9AD6" w14:textId="0ED0EFC2" w:rsidR="002B6DA1" w:rsidRPr="002B6DA1" w:rsidRDefault="002B6DA1" w:rsidP="002B6DA1">
      <w:pPr>
        <w:pStyle w:val="NoSpacing"/>
        <w:jc w:val="center"/>
        <w:rPr>
          <w:b/>
          <w:bCs/>
        </w:rPr>
      </w:pPr>
      <w:r>
        <w:rPr>
          <w:b/>
          <w:bCs/>
        </w:rPr>
        <w:t>Muslim Art Forms</w:t>
      </w:r>
    </w:p>
    <w:p w14:paraId="03667868" w14:textId="1767B567" w:rsidR="00E3571E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>Islamic traditions were first introduced to the Malays of the southern Philippines in the 14th century.</w:t>
      </w:r>
    </w:p>
    <w:p w14:paraId="325D5014" w14:textId="7CA57A6B" w:rsidR="002B6DA1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The dominant design in their artworks </w:t>
      </w:r>
      <w:r>
        <w:t>is</w:t>
      </w:r>
      <w:r>
        <w:t xml:space="preserve"> </w:t>
      </w:r>
      <w:proofErr w:type="spellStart"/>
      <w:r>
        <w:t>O</w:t>
      </w:r>
      <w:r>
        <w:t>kir</w:t>
      </w:r>
      <w:proofErr w:type="spellEnd"/>
      <w:r>
        <w:t xml:space="preserve"> and </w:t>
      </w:r>
      <w:proofErr w:type="spellStart"/>
      <w:r>
        <w:t>S</w:t>
      </w:r>
      <w:r>
        <w:t>arimanok</w:t>
      </w:r>
      <w:proofErr w:type="spellEnd"/>
      <w:r>
        <w:t>.</w:t>
      </w:r>
    </w:p>
    <w:p w14:paraId="532C8D95" w14:textId="735642CB" w:rsidR="002B6DA1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>The design shows evidence of Indian and Islamic influences</w:t>
      </w:r>
      <w:r>
        <w:t>.</w:t>
      </w:r>
    </w:p>
    <w:p w14:paraId="66F0F129" w14:textId="39AADDA4" w:rsidR="002B6DA1" w:rsidRPr="002B6DA1" w:rsidRDefault="002B6DA1" w:rsidP="002B6DA1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Both </w:t>
      </w:r>
      <w:proofErr w:type="spellStart"/>
      <w:r>
        <w:t>okir</w:t>
      </w:r>
      <w:proofErr w:type="spellEnd"/>
      <w:r>
        <w:t xml:space="preserve"> and </w:t>
      </w:r>
      <w:proofErr w:type="spellStart"/>
      <w:r>
        <w:t>sarimanok</w:t>
      </w:r>
      <w:proofErr w:type="spellEnd"/>
      <w:r>
        <w:t xml:space="preserve"> designs are used as decorative elements in Muslim architecture.</w:t>
      </w:r>
    </w:p>
    <w:p w14:paraId="4BAD1564" w14:textId="77777777" w:rsidR="002B6DA1" w:rsidRDefault="002B6DA1" w:rsidP="002B6DA1">
      <w:pPr>
        <w:pStyle w:val="NoSpacing"/>
      </w:pPr>
    </w:p>
    <w:p w14:paraId="76DE6152" w14:textId="4C070E3F" w:rsidR="002B6DA1" w:rsidRDefault="002B6DA1" w:rsidP="002B6DA1">
      <w:pPr>
        <w:pStyle w:val="NoSpacing"/>
        <w:rPr>
          <w:b/>
          <w:bCs/>
        </w:rPr>
      </w:pPr>
      <w:proofErr w:type="spellStart"/>
      <w:r>
        <w:rPr>
          <w:b/>
          <w:bCs/>
        </w:rPr>
        <w:t>Okir</w:t>
      </w:r>
      <w:proofErr w:type="spellEnd"/>
      <w:r>
        <w:rPr>
          <w:b/>
          <w:bCs/>
        </w:rPr>
        <w:t>:</w:t>
      </w:r>
    </w:p>
    <w:p w14:paraId="19DE5417" w14:textId="6FA1F31B" w:rsidR="002B6DA1" w:rsidRDefault="002B6DA1" w:rsidP="002B6DA1">
      <w:pPr>
        <w:pStyle w:val="NoSpacing"/>
        <w:numPr>
          <w:ilvl w:val="0"/>
          <w:numId w:val="10"/>
        </w:numPr>
      </w:pPr>
      <w:r>
        <w:t>C</w:t>
      </w:r>
      <w:r>
        <w:t>onveys the figurative symbols of animals, plants, and mythical figures</w:t>
      </w:r>
      <w:r>
        <w:t>.</w:t>
      </w:r>
    </w:p>
    <w:p w14:paraId="7B534EBC" w14:textId="30C79DA8" w:rsidR="002B6DA1" w:rsidRDefault="002B6DA1" w:rsidP="002B6DA1">
      <w:pPr>
        <w:pStyle w:val="NoSpacing"/>
        <w:numPr>
          <w:ilvl w:val="0"/>
          <w:numId w:val="10"/>
        </w:numPr>
      </w:pPr>
      <w:r>
        <w:t>H</w:t>
      </w:r>
      <w:r>
        <w:t>ighly decorative, with long curvilinear lines and arabesques designs</w:t>
      </w:r>
      <w:r>
        <w:t>.</w:t>
      </w:r>
    </w:p>
    <w:p w14:paraId="6C014A1F" w14:textId="6A7E8078" w:rsidR="002B6DA1" w:rsidRDefault="002B6DA1" w:rsidP="002B6DA1">
      <w:pPr>
        <w:pStyle w:val="NoSpacing"/>
        <w:numPr>
          <w:ilvl w:val="0"/>
          <w:numId w:val="10"/>
        </w:numPr>
      </w:pPr>
      <w:r>
        <w:t>The designs are based in the ancient epics and serve as significant cultural symbols in various artworks that are made of hardwood and brass.</w:t>
      </w:r>
    </w:p>
    <w:p w14:paraId="040733C5" w14:textId="77777777" w:rsidR="002B6DA1" w:rsidRDefault="002B6DA1" w:rsidP="002B6DA1">
      <w:pPr>
        <w:pStyle w:val="NoSpacing"/>
      </w:pPr>
    </w:p>
    <w:p w14:paraId="47AD1AB3" w14:textId="650562D2" w:rsidR="002B6DA1" w:rsidRDefault="002B6DA1" w:rsidP="002B6DA1">
      <w:pPr>
        <w:pStyle w:val="NoSpacing"/>
        <w:rPr>
          <w:b/>
          <w:bCs/>
        </w:rPr>
      </w:pPr>
      <w:proofErr w:type="spellStart"/>
      <w:r>
        <w:rPr>
          <w:b/>
          <w:bCs/>
        </w:rPr>
        <w:t>Sarimanok</w:t>
      </w:r>
      <w:proofErr w:type="spellEnd"/>
      <w:r>
        <w:rPr>
          <w:b/>
          <w:bCs/>
        </w:rPr>
        <w:t>:</w:t>
      </w:r>
    </w:p>
    <w:p w14:paraId="78B1AB39" w14:textId="1F4BED0C" w:rsidR="002B6DA1" w:rsidRDefault="002B6DA1" w:rsidP="002B6DA1">
      <w:pPr>
        <w:pStyle w:val="NoSpacing"/>
        <w:numPr>
          <w:ilvl w:val="0"/>
          <w:numId w:val="10"/>
        </w:numPr>
      </w:pPr>
      <w:r>
        <w:t>This design shows a bird holding a fish in its beak or talons.</w:t>
      </w:r>
    </w:p>
    <w:p w14:paraId="3D6832C9" w14:textId="3171A650" w:rsidR="00A12349" w:rsidRDefault="00A12349" w:rsidP="00A12349">
      <w:pPr>
        <w:pStyle w:val="NoSpacing"/>
      </w:pPr>
    </w:p>
    <w:p w14:paraId="321F5901" w14:textId="7D29B7F7" w:rsidR="00A12349" w:rsidRDefault="00A12349" w:rsidP="00A12349">
      <w:pPr>
        <w:pStyle w:val="NoSpacing"/>
        <w:rPr>
          <w:b/>
          <w:bCs/>
        </w:rPr>
      </w:pPr>
      <w:r>
        <w:rPr>
          <w:b/>
          <w:bCs/>
        </w:rPr>
        <w:t>Characteristics of Arts and Crafts in Muslim Mindanao</w:t>
      </w:r>
    </w:p>
    <w:p w14:paraId="01B53F14" w14:textId="6E43A708" w:rsidR="00A12349" w:rsidRPr="00A12349" w:rsidRDefault="00A12349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A12349">
        <w:rPr>
          <w:b/>
          <w:bCs/>
        </w:rPr>
        <w:t>Tausugs</w:t>
      </w:r>
      <w:proofErr w:type="spellEnd"/>
      <w:r w:rsidRPr="00A12349">
        <w:rPr>
          <w:b/>
          <w:bCs/>
        </w:rPr>
        <w:t xml:space="preserve">, </w:t>
      </w:r>
      <w:proofErr w:type="spellStart"/>
      <w:r w:rsidRPr="00A12349">
        <w:rPr>
          <w:b/>
          <w:bCs/>
        </w:rPr>
        <w:t>Yakans</w:t>
      </w:r>
      <w:proofErr w:type="spellEnd"/>
      <w:r w:rsidRPr="00A12349">
        <w:rPr>
          <w:b/>
          <w:bCs/>
        </w:rPr>
        <w:t xml:space="preserve">, </w:t>
      </w:r>
      <w:proofErr w:type="spellStart"/>
      <w:r w:rsidRPr="00A12349">
        <w:rPr>
          <w:b/>
          <w:bCs/>
        </w:rPr>
        <w:t>Maguindanaos</w:t>
      </w:r>
      <w:proofErr w:type="spellEnd"/>
      <w:r w:rsidRPr="00A12349">
        <w:rPr>
          <w:b/>
          <w:bCs/>
        </w:rPr>
        <w:t xml:space="preserve">, and </w:t>
      </w:r>
      <w:proofErr w:type="spellStart"/>
      <w:r w:rsidRPr="00A12349">
        <w:rPr>
          <w:b/>
          <w:bCs/>
        </w:rPr>
        <w:t>Maranaos</w:t>
      </w:r>
      <w:proofErr w:type="spellEnd"/>
      <w:r>
        <w:t xml:space="preserve"> </w:t>
      </w:r>
      <w:r>
        <w:t>- T</w:t>
      </w:r>
      <w:r>
        <w:t xml:space="preserve">race their descent from the </w:t>
      </w:r>
      <w:proofErr w:type="spellStart"/>
      <w:r>
        <w:t>Indones-Malayo</w:t>
      </w:r>
      <w:proofErr w:type="spellEnd"/>
      <w:r>
        <w:t xml:space="preserve"> race.</w:t>
      </w:r>
    </w:p>
    <w:p w14:paraId="281536DA" w14:textId="3FEB5317" w:rsidR="00A12349" w:rsidRPr="00A12349" w:rsidRDefault="00A12349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A12349">
        <w:rPr>
          <w:b/>
          <w:bCs/>
        </w:rPr>
        <w:t>Tausugs</w:t>
      </w:r>
      <w:proofErr w:type="spellEnd"/>
      <w:r w:rsidRPr="00A12349">
        <w:rPr>
          <w:b/>
          <w:bCs/>
        </w:rPr>
        <w:t xml:space="preserve"> of Sulu</w:t>
      </w:r>
      <w:r>
        <w:t xml:space="preserve"> </w:t>
      </w:r>
      <w:r>
        <w:t>- Ex</w:t>
      </w:r>
      <w:r>
        <w:t>cellent artisans of fine Muslim textiles and metal works.</w:t>
      </w:r>
    </w:p>
    <w:p w14:paraId="3BE34C60" w14:textId="1E7CC078" w:rsidR="00A12349" w:rsidRPr="00690378" w:rsidRDefault="00690378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690378">
        <w:rPr>
          <w:b/>
          <w:bCs/>
        </w:rPr>
        <w:t>Maranaos</w:t>
      </w:r>
      <w:proofErr w:type="spellEnd"/>
      <w:r w:rsidRPr="00690378">
        <w:rPr>
          <w:b/>
          <w:bCs/>
        </w:rPr>
        <w:t xml:space="preserve"> of Lanao</w:t>
      </w:r>
      <w:r>
        <w:t xml:space="preserve"> </w:t>
      </w:r>
      <w:r>
        <w:t>- S</w:t>
      </w:r>
      <w:r>
        <w:t>killful craftsmen and artists.</w:t>
      </w:r>
    </w:p>
    <w:p w14:paraId="11D5BCEE" w14:textId="77777777" w:rsidR="00690378" w:rsidRPr="00690378" w:rsidRDefault="00690378" w:rsidP="00A12349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690378">
        <w:rPr>
          <w:b/>
          <w:bCs/>
        </w:rPr>
        <w:t>Maguindanaos</w:t>
      </w:r>
      <w:proofErr w:type="spellEnd"/>
      <w:r w:rsidRPr="00690378">
        <w:rPr>
          <w:b/>
          <w:bCs/>
        </w:rPr>
        <w:t xml:space="preserve"> of the Cotabato Province</w:t>
      </w:r>
      <w:r>
        <w:t xml:space="preserve"> </w:t>
      </w:r>
      <w:r>
        <w:t>- S</w:t>
      </w:r>
      <w:r>
        <w:t>killed weavers of fine mats and baskets</w:t>
      </w:r>
    </w:p>
    <w:p w14:paraId="4F65BA3E" w14:textId="447BB671" w:rsidR="00690378" w:rsidRPr="00690378" w:rsidRDefault="00690378" w:rsidP="00690378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690378">
        <w:rPr>
          <w:b/>
          <w:bCs/>
        </w:rPr>
        <w:t>Yakans</w:t>
      </w:r>
      <w:proofErr w:type="spellEnd"/>
      <w:r w:rsidRPr="00690378">
        <w:rPr>
          <w:b/>
          <w:bCs/>
        </w:rPr>
        <w:t xml:space="preserve"> of Sulu and Basilan</w:t>
      </w:r>
      <w:r>
        <w:t xml:space="preserve"> - E</w:t>
      </w:r>
      <w:r>
        <w:t>xcellent silk and cotton textile weavers.</w:t>
      </w:r>
      <w:r w:rsidR="0086725C">
        <w:t xml:space="preserve"> </w:t>
      </w:r>
      <w:r w:rsidR="0086725C">
        <w:t xml:space="preserve">Their designs of </w:t>
      </w:r>
      <w:proofErr w:type="spellStart"/>
      <w:r w:rsidR="0086725C">
        <w:t>okir</w:t>
      </w:r>
      <w:proofErr w:type="spellEnd"/>
      <w:r w:rsidR="0086725C">
        <w:t xml:space="preserve">, </w:t>
      </w:r>
      <w:proofErr w:type="spellStart"/>
      <w:r w:rsidR="0086725C">
        <w:t>torogan</w:t>
      </w:r>
      <w:proofErr w:type="spellEnd"/>
      <w:r w:rsidR="0086725C">
        <w:t xml:space="preserve">, </w:t>
      </w:r>
      <w:proofErr w:type="spellStart"/>
      <w:r w:rsidR="0086725C">
        <w:t>lantaka</w:t>
      </w:r>
      <w:proofErr w:type="spellEnd"/>
      <w:r w:rsidR="0086725C">
        <w:t xml:space="preserve">, and </w:t>
      </w:r>
      <w:proofErr w:type="spellStart"/>
      <w:r w:rsidR="0086725C">
        <w:t>sarimanok</w:t>
      </w:r>
      <w:proofErr w:type="spellEnd"/>
      <w:r w:rsidR="0086725C">
        <w:t xml:space="preserve"> are regarded as high-quality folk arts in Asia.</w:t>
      </w:r>
    </w:p>
    <w:p w14:paraId="2B26078E" w14:textId="77777777" w:rsidR="00690378" w:rsidRDefault="00690378" w:rsidP="0086725C">
      <w:pPr>
        <w:pStyle w:val="NoSpacing"/>
        <w:rPr>
          <w:b/>
          <w:bCs/>
        </w:rPr>
      </w:pPr>
    </w:p>
    <w:p w14:paraId="0D1599C9" w14:textId="6E70866D" w:rsidR="0086725C" w:rsidRDefault="0086725C" w:rsidP="0086725C">
      <w:pPr>
        <w:pStyle w:val="NoSpacing"/>
        <w:rPr>
          <w:b/>
          <w:bCs/>
        </w:rPr>
      </w:pPr>
      <w:r>
        <w:rPr>
          <w:b/>
          <w:bCs/>
        </w:rPr>
        <w:t>Muslim Art Forms:</w:t>
      </w:r>
    </w:p>
    <w:p w14:paraId="0E68D2E2" w14:textId="045FB7E6" w:rsidR="0086725C" w:rsidRPr="0086725C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6725C">
        <w:rPr>
          <w:b/>
          <w:bCs/>
        </w:rPr>
        <w:t>Okir</w:t>
      </w:r>
      <w:proofErr w:type="spellEnd"/>
      <w:r>
        <w:t xml:space="preserve"> – </w:t>
      </w:r>
      <w:r>
        <w:t>D</w:t>
      </w:r>
      <w:r>
        <w:t>esign that shows Indian and Islamic influences</w:t>
      </w:r>
    </w:p>
    <w:p w14:paraId="6FB34036" w14:textId="551F9B1F" w:rsidR="0086725C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Sarimanok</w:t>
      </w:r>
      <w:proofErr w:type="spellEnd"/>
      <w:r>
        <w:rPr>
          <w:b/>
          <w:bCs/>
        </w:rPr>
        <w:t xml:space="preserve"> </w:t>
      </w:r>
      <w:r>
        <w:t>– Used as decorations</w:t>
      </w:r>
      <w:r>
        <w:rPr>
          <w:b/>
          <w:bCs/>
        </w:rPr>
        <w:t xml:space="preserve">, </w:t>
      </w:r>
      <w:r>
        <w:t xml:space="preserve">symbolizing </w:t>
      </w:r>
      <w:r>
        <w:t>nobility and bravery.</w:t>
      </w:r>
    </w:p>
    <w:p w14:paraId="4AC4FB18" w14:textId="77777777" w:rsidR="0086725C" w:rsidRDefault="0086725C" w:rsidP="0086725C">
      <w:pPr>
        <w:pStyle w:val="NoSpacing"/>
        <w:rPr>
          <w:b/>
          <w:bCs/>
        </w:rPr>
      </w:pPr>
    </w:p>
    <w:p w14:paraId="45C97619" w14:textId="25113907" w:rsidR="0086725C" w:rsidRDefault="0086725C" w:rsidP="0086725C">
      <w:pPr>
        <w:pStyle w:val="NoSpacing"/>
        <w:rPr>
          <w:b/>
          <w:bCs/>
        </w:rPr>
      </w:pPr>
      <w:r>
        <w:rPr>
          <w:b/>
          <w:bCs/>
        </w:rPr>
        <w:t xml:space="preserve">Artworks of </w:t>
      </w:r>
      <w:proofErr w:type="spellStart"/>
      <w:r>
        <w:rPr>
          <w:b/>
          <w:bCs/>
        </w:rPr>
        <w:t>Tausugs</w:t>
      </w:r>
      <w:proofErr w:type="spellEnd"/>
      <w:r>
        <w:rPr>
          <w:b/>
          <w:bCs/>
        </w:rPr>
        <w:t>:</w:t>
      </w:r>
    </w:p>
    <w:p w14:paraId="57B3129A" w14:textId="0DAF7683" w:rsidR="0086725C" w:rsidRDefault="0086725C" w:rsidP="0086725C">
      <w:pPr>
        <w:pStyle w:val="NoSpacing"/>
        <w:numPr>
          <w:ilvl w:val="0"/>
          <w:numId w:val="10"/>
        </w:numPr>
      </w:pPr>
      <w:proofErr w:type="spellStart"/>
      <w:r>
        <w:t>Tausugs</w:t>
      </w:r>
      <w:proofErr w:type="spellEnd"/>
      <w:r>
        <w:t xml:space="preserve"> or </w:t>
      </w:r>
      <w:proofErr w:type="spellStart"/>
      <w:r>
        <w:t>Joloanos</w:t>
      </w:r>
      <w:proofErr w:type="spellEnd"/>
      <w:r>
        <w:t xml:space="preserve"> are sometimes called the “people of the current</w:t>
      </w:r>
      <w:r>
        <w:t>.”</w:t>
      </w:r>
    </w:p>
    <w:p w14:paraId="312D8620" w14:textId="521AC42B" w:rsidR="0086725C" w:rsidRDefault="0086725C" w:rsidP="0086725C">
      <w:pPr>
        <w:pStyle w:val="NoSpacing"/>
        <w:numPr>
          <w:ilvl w:val="0"/>
          <w:numId w:val="10"/>
        </w:numPr>
      </w:pPr>
      <w:r>
        <w:t>F</w:t>
      </w:r>
      <w:r>
        <w:t>irst tribe in the archipelago to be converted to Islam</w:t>
      </w:r>
      <w:r>
        <w:t>.</w:t>
      </w:r>
    </w:p>
    <w:p w14:paraId="46C38377" w14:textId="40A1F693" w:rsidR="0086725C" w:rsidRDefault="0086725C" w:rsidP="0086725C">
      <w:pPr>
        <w:pStyle w:val="NoSpacing"/>
        <w:numPr>
          <w:ilvl w:val="0"/>
          <w:numId w:val="10"/>
        </w:numPr>
      </w:pPr>
      <w:r>
        <w:t>H</w:t>
      </w:r>
      <w:r>
        <w:t xml:space="preserve">istorically considered as the ruling people of the ancient Sultanate of </w:t>
      </w:r>
      <w:proofErr w:type="spellStart"/>
      <w:r>
        <w:t>Jolo</w:t>
      </w:r>
      <w:proofErr w:type="spellEnd"/>
      <w:r>
        <w:t>.</w:t>
      </w:r>
    </w:p>
    <w:p w14:paraId="013D7033" w14:textId="47C599D9" w:rsidR="0086725C" w:rsidRDefault="0086725C" w:rsidP="0086725C">
      <w:pPr>
        <w:pStyle w:val="NoSpacing"/>
        <w:numPr>
          <w:ilvl w:val="0"/>
          <w:numId w:val="10"/>
        </w:numPr>
      </w:pPr>
      <w:r>
        <w:t>Many</w:t>
      </w:r>
      <w:r>
        <w:t xml:space="preserve"> </w:t>
      </w:r>
      <w:r>
        <w:t>are traders, fishermen, and artisans of fine Muslim textiles and metal works.</w:t>
      </w:r>
    </w:p>
    <w:p w14:paraId="1A7ED5D9" w14:textId="69570151" w:rsidR="0086725C" w:rsidRDefault="0086725C" w:rsidP="0086725C">
      <w:pPr>
        <w:pStyle w:val="NoSpacing"/>
        <w:numPr>
          <w:ilvl w:val="0"/>
          <w:numId w:val="10"/>
        </w:numPr>
      </w:pPr>
      <w:proofErr w:type="spellStart"/>
      <w:r>
        <w:t>Tausugs</w:t>
      </w:r>
      <w:proofErr w:type="spellEnd"/>
      <w:r>
        <w:t xml:space="preserve"> have their own version of </w:t>
      </w:r>
      <w:proofErr w:type="spellStart"/>
      <w:r>
        <w:t>Torogan</w:t>
      </w:r>
      <w:proofErr w:type="spellEnd"/>
      <w:r>
        <w:t>.</w:t>
      </w:r>
    </w:p>
    <w:p w14:paraId="6F6C37B7" w14:textId="4D8B0FB0" w:rsidR="0086725C" w:rsidRDefault="0086725C" w:rsidP="0086725C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Torogan</w:t>
      </w:r>
      <w:proofErr w:type="spellEnd"/>
      <w:r>
        <w:rPr>
          <w:b/>
          <w:bCs/>
        </w:rPr>
        <w:t xml:space="preserve"> </w:t>
      </w:r>
      <w:r>
        <w:t>- A</w:t>
      </w:r>
      <w:r>
        <w:t>ncestral home of Tausug leaders</w:t>
      </w:r>
      <w:r>
        <w:t>, made from nipa and bamboo.</w:t>
      </w:r>
    </w:p>
    <w:p w14:paraId="0B697A35" w14:textId="77777777" w:rsidR="0086725C" w:rsidRDefault="0086725C" w:rsidP="0086725C">
      <w:pPr>
        <w:pStyle w:val="NoSpacing"/>
      </w:pPr>
    </w:p>
    <w:p w14:paraId="475CAD4C" w14:textId="3A5B2ED1" w:rsidR="0086725C" w:rsidRDefault="0086725C" w:rsidP="0086725C">
      <w:pPr>
        <w:pStyle w:val="NoSpacing"/>
        <w:rPr>
          <w:b/>
          <w:bCs/>
        </w:rPr>
      </w:pPr>
      <w:r>
        <w:rPr>
          <w:b/>
          <w:bCs/>
        </w:rPr>
        <w:t>Artworks of the Maranao:</w:t>
      </w:r>
    </w:p>
    <w:p w14:paraId="79D4F406" w14:textId="6155F2CA" w:rsidR="0086725C" w:rsidRDefault="0086725C" w:rsidP="0086725C">
      <w:pPr>
        <w:pStyle w:val="NoSpacing"/>
        <w:numPr>
          <w:ilvl w:val="0"/>
          <w:numId w:val="12"/>
        </w:numPr>
      </w:pPr>
      <w:r>
        <w:t>“</w:t>
      </w:r>
      <w:r w:rsidRPr="0086725C">
        <w:rPr>
          <w:b/>
          <w:bCs/>
        </w:rPr>
        <w:t>People of the lake</w:t>
      </w:r>
      <w:r>
        <w:t xml:space="preserve">” </w:t>
      </w:r>
      <w:r>
        <w:t xml:space="preserve">- </w:t>
      </w:r>
      <w:r>
        <w:t>This is because many reside along the great Lanao Lake.</w:t>
      </w:r>
    </w:p>
    <w:p w14:paraId="510B2405" w14:textId="3041AE9C" w:rsidR="0086725C" w:rsidRDefault="0086725C" w:rsidP="0086725C">
      <w:pPr>
        <w:pStyle w:val="NoSpacing"/>
        <w:numPr>
          <w:ilvl w:val="0"/>
          <w:numId w:val="10"/>
        </w:numPr>
      </w:pPr>
      <w:proofErr w:type="spellStart"/>
      <w:r>
        <w:t>Maranos</w:t>
      </w:r>
      <w:proofErr w:type="spellEnd"/>
      <w:r>
        <w:t xml:space="preserve"> are famous because of their inherent artistry.</w:t>
      </w:r>
    </w:p>
    <w:p w14:paraId="7909E70E" w14:textId="7FE74CD4" w:rsidR="0086725C" w:rsidRDefault="0086725C" w:rsidP="0086725C">
      <w:pPr>
        <w:pStyle w:val="NoSpacing"/>
        <w:numPr>
          <w:ilvl w:val="0"/>
          <w:numId w:val="10"/>
        </w:numPr>
      </w:pPr>
      <w:r>
        <w:t xml:space="preserve">Other Filipino arts are the </w:t>
      </w:r>
      <w:proofErr w:type="spellStart"/>
      <w:r>
        <w:t>buraq</w:t>
      </w:r>
      <w:proofErr w:type="spellEnd"/>
      <w:r>
        <w:t xml:space="preserve"> and the </w:t>
      </w:r>
      <w:proofErr w:type="spellStart"/>
      <w:r>
        <w:t>sarimanok</w:t>
      </w:r>
      <w:proofErr w:type="spellEnd"/>
      <w:r>
        <w:t>.</w:t>
      </w:r>
    </w:p>
    <w:p w14:paraId="446DA84C" w14:textId="70AC86F3" w:rsidR="0086725C" w:rsidRDefault="0086725C" w:rsidP="0086725C">
      <w:pPr>
        <w:pStyle w:val="NoSpacing"/>
        <w:numPr>
          <w:ilvl w:val="0"/>
          <w:numId w:val="12"/>
        </w:numPr>
      </w:pPr>
      <w:r w:rsidRPr="0086725C">
        <w:rPr>
          <w:b/>
          <w:bCs/>
        </w:rPr>
        <w:t>B</w:t>
      </w:r>
      <w:r w:rsidRPr="0086725C">
        <w:rPr>
          <w:b/>
          <w:bCs/>
        </w:rPr>
        <w:t>uraq</w:t>
      </w:r>
      <w:r>
        <w:t xml:space="preserve"> </w:t>
      </w:r>
      <w:r>
        <w:t>- W</w:t>
      </w:r>
      <w:r>
        <w:t>inged horse with a head of a woman.</w:t>
      </w:r>
    </w:p>
    <w:p w14:paraId="1EBF8010" w14:textId="5BBD4C78" w:rsidR="0086725C" w:rsidRPr="0086725C" w:rsidRDefault="0086725C" w:rsidP="0086725C">
      <w:pPr>
        <w:pStyle w:val="NoSpacing"/>
        <w:numPr>
          <w:ilvl w:val="0"/>
          <w:numId w:val="12"/>
        </w:numPr>
      </w:pPr>
      <w:proofErr w:type="spellStart"/>
      <w:r w:rsidRPr="0086725C">
        <w:rPr>
          <w:b/>
          <w:bCs/>
        </w:rPr>
        <w:t>Torogan</w:t>
      </w:r>
      <w:proofErr w:type="spellEnd"/>
      <w:r>
        <w:t xml:space="preserve"> </w:t>
      </w:r>
      <w:r>
        <w:t xml:space="preserve">- </w:t>
      </w:r>
      <w:r>
        <w:t>is the ancestral home of the highest titleholder of Maranao village.</w:t>
      </w:r>
    </w:p>
    <w:p w14:paraId="026D4513" w14:textId="5A3A0480" w:rsidR="00E3571E" w:rsidRPr="0086725C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proofErr w:type="spellStart"/>
      <w:r w:rsidRPr="0086725C">
        <w:rPr>
          <w:b/>
          <w:bCs/>
        </w:rPr>
        <w:t>Panolong</w:t>
      </w:r>
      <w:proofErr w:type="spellEnd"/>
      <w:r>
        <w:t xml:space="preserve"> – </w:t>
      </w:r>
      <w:r>
        <w:t>C</w:t>
      </w:r>
      <w:r>
        <w:t xml:space="preserve">arved beam that protrudes in the front of the house and is adorned with </w:t>
      </w:r>
      <w:proofErr w:type="spellStart"/>
      <w:r>
        <w:t>okir</w:t>
      </w:r>
      <w:proofErr w:type="spellEnd"/>
      <w:r>
        <w:t xml:space="preserve"> motif.</w:t>
      </w:r>
    </w:p>
    <w:p w14:paraId="60737B82" w14:textId="70A8279A" w:rsidR="0086725C" w:rsidRPr="00B84D30" w:rsidRDefault="0086725C" w:rsidP="0086725C">
      <w:pPr>
        <w:pStyle w:val="NoSpacing"/>
        <w:numPr>
          <w:ilvl w:val="0"/>
          <w:numId w:val="12"/>
        </w:numPr>
        <w:rPr>
          <w:b/>
          <w:bCs/>
        </w:rPr>
      </w:pPr>
      <w:r w:rsidRPr="0086725C">
        <w:rPr>
          <w:b/>
          <w:bCs/>
        </w:rPr>
        <w:t>Malong</w:t>
      </w:r>
      <w:r>
        <w:rPr>
          <w:b/>
          <w:bCs/>
        </w:rPr>
        <w:t xml:space="preserve"> </w:t>
      </w:r>
      <w:r w:rsidRPr="0086725C">
        <w:t xml:space="preserve">- </w:t>
      </w:r>
      <w:r>
        <w:t>W</w:t>
      </w:r>
      <w:r>
        <w:t>oven Maranao cloth</w:t>
      </w:r>
      <w:r>
        <w:t xml:space="preserve"> </w:t>
      </w:r>
      <w:r>
        <w:t>function</w:t>
      </w:r>
      <w:r>
        <w:t>ing</w:t>
      </w:r>
      <w:r>
        <w:t xml:space="preserve"> as a skirt form men and women, a dress, a blanket, a bedsheet, a hammock, a prayer math, and other purposes.</w:t>
      </w:r>
    </w:p>
    <w:p w14:paraId="13C79A36" w14:textId="032CE7BA" w:rsidR="00B84D30" w:rsidRDefault="00B84D30" w:rsidP="00B84D30">
      <w:pPr>
        <w:pStyle w:val="NoSpacing"/>
        <w:rPr>
          <w:b/>
          <w:bCs/>
        </w:rPr>
      </w:pPr>
      <w:r>
        <w:rPr>
          <w:b/>
          <w:bCs/>
        </w:rPr>
        <w:lastRenderedPageBreak/>
        <w:t>Artworks of the Maguindanao:</w:t>
      </w:r>
    </w:p>
    <w:p w14:paraId="79A463F9" w14:textId="7FE85146" w:rsidR="00B84D30" w:rsidRDefault="006536ED" w:rsidP="006536ED">
      <w:pPr>
        <w:pStyle w:val="NoSpacing"/>
        <w:numPr>
          <w:ilvl w:val="0"/>
          <w:numId w:val="12"/>
        </w:numPr>
      </w:pPr>
      <w:r>
        <w:t>“</w:t>
      </w:r>
      <w:r w:rsidRPr="006536ED">
        <w:rPr>
          <w:b/>
          <w:bCs/>
        </w:rPr>
        <w:t>P</w:t>
      </w:r>
      <w:r w:rsidRPr="006536ED">
        <w:rPr>
          <w:b/>
          <w:bCs/>
        </w:rPr>
        <w:t xml:space="preserve">eople of the </w:t>
      </w:r>
      <w:r w:rsidRPr="006536ED">
        <w:rPr>
          <w:b/>
          <w:bCs/>
        </w:rPr>
        <w:t>F</w:t>
      </w:r>
      <w:r w:rsidRPr="006536ED">
        <w:rPr>
          <w:b/>
          <w:bCs/>
        </w:rPr>
        <w:t xml:space="preserve">lood </w:t>
      </w:r>
      <w:r w:rsidRPr="006536ED">
        <w:rPr>
          <w:b/>
          <w:bCs/>
        </w:rPr>
        <w:t>P</w:t>
      </w:r>
      <w:r w:rsidRPr="006536ED">
        <w:rPr>
          <w:b/>
          <w:bCs/>
        </w:rPr>
        <w:t>lain</w:t>
      </w:r>
      <w:r>
        <w:t>”</w:t>
      </w:r>
      <w:r>
        <w:t xml:space="preserve"> –</w:t>
      </w:r>
      <w:r>
        <w:t xml:space="preserve"> </w:t>
      </w:r>
      <w:r>
        <w:t>This is because they live</w:t>
      </w:r>
      <w:r>
        <w:t xml:space="preserve"> in a flooded-prone area of the Cotabato province, which is the </w:t>
      </w:r>
      <w:r>
        <w:t>catch basin</w:t>
      </w:r>
      <w:r>
        <w:t xml:space="preserve"> of Rio Grande of Mindanao</w:t>
      </w:r>
      <w:r>
        <w:t>.</w:t>
      </w:r>
    </w:p>
    <w:p w14:paraId="4E6A864B" w14:textId="77777777" w:rsidR="006536ED" w:rsidRDefault="006536ED" w:rsidP="006536ED">
      <w:pPr>
        <w:pStyle w:val="NoSpacing"/>
      </w:pPr>
    </w:p>
    <w:p w14:paraId="33094403" w14:textId="4144C8A9" w:rsidR="006536ED" w:rsidRDefault="006536ED" w:rsidP="006536ED">
      <w:pPr>
        <w:pStyle w:val="NoSpacing"/>
        <w:rPr>
          <w:b/>
          <w:bCs/>
        </w:rPr>
      </w:pPr>
      <w:r>
        <w:rPr>
          <w:b/>
          <w:bCs/>
        </w:rPr>
        <w:t xml:space="preserve">Artworks of the </w:t>
      </w:r>
      <w:proofErr w:type="spellStart"/>
      <w:r>
        <w:rPr>
          <w:b/>
          <w:bCs/>
        </w:rPr>
        <w:t>Yakans</w:t>
      </w:r>
      <w:proofErr w:type="spellEnd"/>
    </w:p>
    <w:p w14:paraId="5F00CADA" w14:textId="496BF4C9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L</w:t>
      </w:r>
      <w:r>
        <w:t>ive in Sulu, Basilan, and Zamboanga.</w:t>
      </w:r>
    </w:p>
    <w:p w14:paraId="4232568E" w14:textId="10B38375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Their means of livelihood is also mainly in agriculture and fishing</w:t>
      </w:r>
      <w:r>
        <w:t>.</w:t>
      </w:r>
    </w:p>
    <w:p w14:paraId="5587229C" w14:textId="4F740BF6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K</w:t>
      </w:r>
      <w:r>
        <w:t>nown to be excellent textile weavers.</w:t>
      </w:r>
    </w:p>
    <w:p w14:paraId="2D046308" w14:textId="31FBC98A" w:rsidR="006536ED" w:rsidRPr="006536ED" w:rsidRDefault="006536ED" w:rsidP="006536ED">
      <w:pPr>
        <w:pStyle w:val="NoSpacing"/>
        <w:numPr>
          <w:ilvl w:val="0"/>
          <w:numId w:val="10"/>
        </w:numPr>
        <w:rPr>
          <w:b/>
          <w:bCs/>
        </w:rPr>
      </w:pPr>
      <w:r>
        <w:t>D</w:t>
      </w:r>
      <w:r>
        <w:t>esigned with various geometric shapes</w:t>
      </w:r>
      <w:r>
        <w:t>.</w:t>
      </w:r>
    </w:p>
    <w:p w14:paraId="077D7548" w14:textId="3C5C702B" w:rsidR="006536ED" w:rsidRDefault="006536ED" w:rsidP="006536ED">
      <w:pPr>
        <w:pStyle w:val="NoSpacing"/>
      </w:pPr>
    </w:p>
    <w:p w14:paraId="01E86B25" w14:textId="66E148E5" w:rsidR="006536ED" w:rsidRDefault="006536ED" w:rsidP="006536ED">
      <w:pPr>
        <w:pStyle w:val="NoSpacing"/>
        <w:rPr>
          <w:b/>
          <w:bCs/>
        </w:rPr>
      </w:pPr>
      <w:r>
        <w:rPr>
          <w:b/>
          <w:bCs/>
        </w:rPr>
        <w:t>Lines:</w:t>
      </w:r>
    </w:p>
    <w:p w14:paraId="6D19E094" w14:textId="27372224" w:rsidR="00E3571E" w:rsidRP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Vertical Lines</w:t>
      </w:r>
      <w:r>
        <w:t xml:space="preserve"> – </w:t>
      </w:r>
      <w:r>
        <w:t>C</w:t>
      </w:r>
      <w:r>
        <w:t>onvey uprightness, dignity, and assurance.</w:t>
      </w:r>
    </w:p>
    <w:p w14:paraId="014E8DB9" w14:textId="50D5831C" w:rsidR="006536ED" w:rsidRP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Horizontal Lines</w:t>
      </w:r>
      <w:r>
        <w:t xml:space="preserve"> –</w:t>
      </w:r>
      <w:r>
        <w:t xml:space="preserve"> S</w:t>
      </w:r>
      <w:r>
        <w:t>uggest calmness, peace, and sobriety</w:t>
      </w:r>
      <w:r>
        <w:t>.</w:t>
      </w:r>
    </w:p>
    <w:p w14:paraId="4DFCF74A" w14:textId="0F5DB0A9" w:rsidR="006536ED" w:rsidRP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Organic Lines</w:t>
      </w:r>
      <w:r>
        <w:t xml:space="preserve"> –</w:t>
      </w:r>
      <w:r>
        <w:t xml:space="preserve"> L</w:t>
      </w:r>
      <w:r>
        <w:t>ines that follow the movement of plants and animals. It signifies curvilinear lines, which move mostly in direction of the curves.</w:t>
      </w:r>
    </w:p>
    <w:p w14:paraId="03C24CF0" w14:textId="394DDCC5" w:rsidR="006536ED" w:rsidRDefault="006536ED" w:rsidP="006536ED">
      <w:pPr>
        <w:pStyle w:val="NoSpacing"/>
        <w:numPr>
          <w:ilvl w:val="0"/>
          <w:numId w:val="12"/>
        </w:numPr>
        <w:rPr>
          <w:b/>
          <w:bCs/>
        </w:rPr>
      </w:pPr>
      <w:r w:rsidRPr="006536ED">
        <w:rPr>
          <w:b/>
          <w:bCs/>
        </w:rPr>
        <w:t>Jagged Lines</w:t>
      </w:r>
      <w:r>
        <w:t xml:space="preserve"> – </w:t>
      </w:r>
      <w:r>
        <w:t>G</w:t>
      </w:r>
      <w:r>
        <w:t>ive the impression of disorderly movement, yet when arranged in balance, will project harmonious rhythm.</w:t>
      </w:r>
    </w:p>
    <w:p w14:paraId="0F812113" w14:textId="77777777" w:rsidR="00E3571E" w:rsidRDefault="00E3571E" w:rsidP="007C6F45">
      <w:pPr>
        <w:pStyle w:val="NoSpacing"/>
        <w:rPr>
          <w:b/>
          <w:bCs/>
        </w:rPr>
      </w:pPr>
    </w:p>
    <w:p w14:paraId="5EC205FD" w14:textId="77777777" w:rsidR="00E3571E" w:rsidRDefault="00E3571E" w:rsidP="007C6F45">
      <w:pPr>
        <w:pStyle w:val="NoSpacing"/>
        <w:rPr>
          <w:b/>
          <w:bCs/>
        </w:rPr>
      </w:pPr>
    </w:p>
    <w:p w14:paraId="3D05239C" w14:textId="63FEC214" w:rsidR="00E3571E" w:rsidRDefault="004359F9" w:rsidP="004359F9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Tinikling</w:t>
      </w:r>
      <w:proofErr w:type="spellEnd"/>
    </w:p>
    <w:p w14:paraId="20D2FE46" w14:textId="5A0D4698" w:rsidR="004359F9" w:rsidRDefault="004359F9" w:rsidP="004359F9">
      <w:pPr>
        <w:pStyle w:val="NoSpacing"/>
        <w:numPr>
          <w:ilvl w:val="0"/>
          <w:numId w:val="10"/>
        </w:numPr>
      </w:pPr>
      <w:r>
        <w:t>F</w:t>
      </w:r>
      <w:r>
        <w:t>olk dance of Leyte</w:t>
      </w:r>
      <w:r>
        <w:t>.</w:t>
      </w:r>
    </w:p>
    <w:p w14:paraId="003503A8" w14:textId="57ADD947" w:rsidR="004359F9" w:rsidRDefault="004359F9" w:rsidP="004359F9">
      <w:pPr>
        <w:pStyle w:val="NoSpacing"/>
        <w:numPr>
          <w:ilvl w:val="0"/>
          <w:numId w:val="10"/>
        </w:numPr>
      </w:pPr>
      <w:r>
        <w:t>D</w:t>
      </w:r>
      <w:r>
        <w:t>ancers perform along the sides and between two bamboo poles (9ft long), which are placed horizontally on the ground. The poles are struck together in time with the music.</w:t>
      </w:r>
    </w:p>
    <w:p w14:paraId="071B0096" w14:textId="5B1EAACD" w:rsidR="004359F9" w:rsidRDefault="004359F9" w:rsidP="004359F9">
      <w:pPr>
        <w:pStyle w:val="NoSpacing"/>
        <w:numPr>
          <w:ilvl w:val="0"/>
          <w:numId w:val="12"/>
        </w:numPr>
      </w:pPr>
      <w:r w:rsidRPr="004359F9">
        <w:rPr>
          <w:b/>
          <w:bCs/>
        </w:rPr>
        <w:t>Tikling</w:t>
      </w:r>
      <w:r>
        <w:t xml:space="preserve"> - B</w:t>
      </w:r>
      <w:r>
        <w:t>ird with long legs and long neck</w:t>
      </w:r>
      <w:r>
        <w:t xml:space="preserve">. </w:t>
      </w:r>
      <w:r>
        <w:t>The dance imitates the motions of the tikling birds as they walk between grass, stems or run over tree branches</w:t>
      </w:r>
    </w:p>
    <w:p w14:paraId="2588A0A3" w14:textId="77777777" w:rsidR="004359F9" w:rsidRDefault="004359F9" w:rsidP="004359F9">
      <w:pPr>
        <w:pStyle w:val="NoSpacing"/>
      </w:pPr>
    </w:p>
    <w:p w14:paraId="54060807" w14:textId="67715C56" w:rsidR="004359F9" w:rsidRDefault="004359F9" w:rsidP="004359F9">
      <w:pPr>
        <w:pStyle w:val="NoSpacing"/>
        <w:rPr>
          <w:b/>
          <w:bCs/>
        </w:rPr>
      </w:pPr>
      <w:r>
        <w:rPr>
          <w:b/>
          <w:bCs/>
        </w:rPr>
        <w:t>Costumes or Outfits:</w:t>
      </w:r>
    </w:p>
    <w:p w14:paraId="55E5B3F3" w14:textId="3498FE3F" w:rsidR="004359F9" w:rsidRDefault="004359F9" w:rsidP="004359F9">
      <w:pPr>
        <w:pStyle w:val="NoSpacing"/>
        <w:numPr>
          <w:ilvl w:val="0"/>
          <w:numId w:val="12"/>
        </w:numPr>
      </w:pPr>
      <w:r>
        <w:rPr>
          <w:b/>
          <w:bCs/>
        </w:rPr>
        <w:t>Balintawak (Girls)</w:t>
      </w:r>
      <w:r>
        <w:t xml:space="preserve"> - C</w:t>
      </w:r>
      <w:r>
        <w:t>olorful dresses with wide arched sleeves</w:t>
      </w:r>
      <w:r>
        <w:t>.</w:t>
      </w:r>
    </w:p>
    <w:p w14:paraId="2D970F11" w14:textId="1AC8A8C5" w:rsidR="004359F9" w:rsidRDefault="004359F9" w:rsidP="004359F9">
      <w:pPr>
        <w:pStyle w:val="NoSpacing"/>
        <w:numPr>
          <w:ilvl w:val="0"/>
          <w:numId w:val="12"/>
        </w:numPr>
      </w:pPr>
      <w:proofErr w:type="spellStart"/>
      <w:r>
        <w:rPr>
          <w:b/>
          <w:bCs/>
        </w:rPr>
        <w:t>Patadiong</w:t>
      </w:r>
      <w:proofErr w:type="spellEnd"/>
      <w:r>
        <w:rPr>
          <w:b/>
          <w:bCs/>
        </w:rPr>
        <w:t xml:space="preserve"> (Girls) </w:t>
      </w:r>
      <w:r w:rsidRPr="004359F9">
        <w:t>-</w:t>
      </w:r>
      <w:r>
        <w:t xml:space="preserve"> P</w:t>
      </w:r>
      <w:r>
        <w:t>ineapple fiber blouse paired with checkered skirts</w:t>
      </w:r>
      <w:r>
        <w:t>.</w:t>
      </w:r>
    </w:p>
    <w:p w14:paraId="7E49A3A1" w14:textId="17F35560" w:rsidR="004359F9" w:rsidRDefault="004359F9" w:rsidP="004359F9">
      <w:pPr>
        <w:pStyle w:val="NoSpacing"/>
        <w:numPr>
          <w:ilvl w:val="0"/>
          <w:numId w:val="12"/>
        </w:numPr>
      </w:pPr>
      <w:r>
        <w:rPr>
          <w:b/>
          <w:bCs/>
        </w:rPr>
        <w:t>Barong Tagalog or White T-Shirt</w:t>
      </w:r>
      <w:r>
        <w:t xml:space="preserve"> - L</w:t>
      </w:r>
      <w:r>
        <w:t>ong red trousers with one leg rolled up and dancers are barefooted.</w:t>
      </w:r>
    </w:p>
    <w:p w14:paraId="1076DC1F" w14:textId="77777777" w:rsidR="004359F9" w:rsidRDefault="004359F9" w:rsidP="004359F9">
      <w:pPr>
        <w:pStyle w:val="NoSpacing"/>
      </w:pPr>
    </w:p>
    <w:p w14:paraId="56AF0809" w14:textId="71FE2DE4" w:rsidR="004359F9" w:rsidRDefault="004359F9" w:rsidP="004359F9">
      <w:pPr>
        <w:pStyle w:val="NoSpacing"/>
        <w:rPr>
          <w:b/>
          <w:bCs/>
        </w:rPr>
      </w:pPr>
      <w:r>
        <w:rPr>
          <w:b/>
          <w:bCs/>
        </w:rPr>
        <w:t>Formation:</w:t>
      </w:r>
    </w:p>
    <w:p w14:paraId="364BB96E" w14:textId="71C2B60E" w:rsidR="004359F9" w:rsidRDefault="004359F9" w:rsidP="004359F9">
      <w:pPr>
        <w:pStyle w:val="NoSpacing"/>
        <w:numPr>
          <w:ilvl w:val="0"/>
          <w:numId w:val="10"/>
        </w:numPr>
      </w:pPr>
      <w:r>
        <w:t>Dancers stand at the left side of the bamboo poles, girls in front facing the audience</w:t>
      </w:r>
      <w:r>
        <w:t>.</w:t>
      </w:r>
    </w:p>
    <w:p w14:paraId="05477493" w14:textId="77777777" w:rsidR="004359F9" w:rsidRDefault="004359F9" w:rsidP="004359F9">
      <w:pPr>
        <w:pStyle w:val="NoSpacing"/>
      </w:pPr>
    </w:p>
    <w:p w14:paraId="0E6E6333" w14:textId="324A2413" w:rsidR="004359F9" w:rsidRDefault="004359F9" w:rsidP="004359F9">
      <w:pPr>
        <w:pStyle w:val="NoSpacing"/>
        <w:rPr>
          <w:b/>
          <w:bCs/>
        </w:rPr>
      </w:pPr>
      <w:r>
        <w:rPr>
          <w:b/>
          <w:bCs/>
        </w:rPr>
        <w:t>Dance Figure:</w:t>
      </w:r>
    </w:p>
    <w:p w14:paraId="559540EA" w14:textId="030810A7" w:rsidR="004359F9" w:rsidRDefault="004359F9" w:rsidP="003519EF">
      <w:pPr>
        <w:pStyle w:val="NoSpacing"/>
        <w:numPr>
          <w:ilvl w:val="0"/>
          <w:numId w:val="14"/>
        </w:numPr>
      </w:pPr>
      <w:r>
        <w:t xml:space="preserve">Figure 1: </w:t>
      </w:r>
      <w:proofErr w:type="spellStart"/>
      <w:r>
        <w:t>Tinikling</w:t>
      </w:r>
      <w:proofErr w:type="spellEnd"/>
      <w:r>
        <w:t xml:space="preserve"> Steps</w:t>
      </w:r>
    </w:p>
    <w:p w14:paraId="54AA5495" w14:textId="1732D380" w:rsidR="004359F9" w:rsidRDefault="004359F9" w:rsidP="003519EF">
      <w:pPr>
        <w:pStyle w:val="NoSpacing"/>
        <w:numPr>
          <w:ilvl w:val="0"/>
          <w:numId w:val="14"/>
        </w:numPr>
      </w:pPr>
      <w:r>
        <w:t>Figure 2: Clockwise and Counterclockwise</w:t>
      </w:r>
    </w:p>
    <w:p w14:paraId="5D7C523A" w14:textId="727EED6B" w:rsidR="004359F9" w:rsidRDefault="004359F9" w:rsidP="003519EF">
      <w:pPr>
        <w:pStyle w:val="NoSpacing"/>
        <w:numPr>
          <w:ilvl w:val="0"/>
          <w:numId w:val="14"/>
        </w:numPr>
      </w:pPr>
      <w:r>
        <w:t xml:space="preserve">Figure 3: </w:t>
      </w:r>
      <w:proofErr w:type="spellStart"/>
      <w:r>
        <w:t>Kuradang</w:t>
      </w:r>
      <w:proofErr w:type="spellEnd"/>
      <w:r>
        <w:t xml:space="preserve"> Steps</w:t>
      </w:r>
    </w:p>
    <w:p w14:paraId="02F3772A" w14:textId="4B3F46EF" w:rsidR="004359F9" w:rsidRDefault="004359F9" w:rsidP="003519EF">
      <w:pPr>
        <w:pStyle w:val="NoSpacing"/>
        <w:numPr>
          <w:ilvl w:val="0"/>
          <w:numId w:val="14"/>
        </w:numPr>
      </w:pPr>
      <w:r>
        <w:t xml:space="preserve">Figure 4: </w:t>
      </w:r>
      <w:proofErr w:type="spellStart"/>
      <w:r>
        <w:t>Tinikling</w:t>
      </w:r>
      <w:proofErr w:type="spellEnd"/>
      <w:r>
        <w:t xml:space="preserve"> Steps Sideways</w:t>
      </w:r>
    </w:p>
    <w:p w14:paraId="41FE50DA" w14:textId="313694A8" w:rsidR="004359F9" w:rsidRDefault="004359F9" w:rsidP="003519EF">
      <w:pPr>
        <w:pStyle w:val="NoSpacing"/>
        <w:numPr>
          <w:ilvl w:val="0"/>
          <w:numId w:val="14"/>
        </w:numPr>
      </w:pPr>
      <w:r>
        <w:t>Figure 5: Feet Apart</w:t>
      </w:r>
    </w:p>
    <w:p w14:paraId="0F5316D7" w14:textId="4DAE6B7C" w:rsidR="004359F9" w:rsidRDefault="004359F9" w:rsidP="003519EF">
      <w:pPr>
        <w:pStyle w:val="NoSpacing"/>
        <w:numPr>
          <w:ilvl w:val="0"/>
          <w:numId w:val="14"/>
        </w:numPr>
      </w:pPr>
      <w:r>
        <w:t>Figure 6: Cross- Step</w:t>
      </w:r>
    </w:p>
    <w:p w14:paraId="44589849" w14:textId="09E1BC37" w:rsidR="004359F9" w:rsidRDefault="003519EF" w:rsidP="003519EF">
      <w:pPr>
        <w:pStyle w:val="NoSpacing"/>
        <w:numPr>
          <w:ilvl w:val="0"/>
          <w:numId w:val="14"/>
        </w:numPr>
      </w:pPr>
      <w:r>
        <w:t>Figure 7: Diagonal</w:t>
      </w:r>
    </w:p>
    <w:p w14:paraId="5DF0FF7D" w14:textId="1A383E48" w:rsidR="003519EF" w:rsidRPr="004359F9" w:rsidRDefault="003519EF" w:rsidP="003519EF">
      <w:pPr>
        <w:pStyle w:val="NoSpacing"/>
        <w:numPr>
          <w:ilvl w:val="0"/>
          <w:numId w:val="14"/>
        </w:numPr>
      </w:pPr>
      <w:r>
        <w:t>Figure 8: Waltz Steps</w:t>
      </w:r>
    </w:p>
    <w:p w14:paraId="27692FE9" w14:textId="77777777" w:rsidR="00E3571E" w:rsidRDefault="00E3571E" w:rsidP="007C6F45">
      <w:pPr>
        <w:pStyle w:val="NoSpacing"/>
        <w:rPr>
          <w:b/>
          <w:bCs/>
        </w:rPr>
      </w:pPr>
    </w:p>
    <w:p w14:paraId="3CC662A0" w14:textId="77777777" w:rsidR="00E3571E" w:rsidRDefault="00E3571E" w:rsidP="007C6F45">
      <w:pPr>
        <w:pStyle w:val="NoSpacing"/>
        <w:rPr>
          <w:b/>
          <w:bCs/>
        </w:rPr>
      </w:pPr>
    </w:p>
    <w:p w14:paraId="1F34AD6D" w14:textId="77777777" w:rsidR="00E3571E" w:rsidRDefault="00E3571E" w:rsidP="007C6F45">
      <w:pPr>
        <w:pStyle w:val="NoSpacing"/>
        <w:rPr>
          <w:b/>
          <w:bCs/>
        </w:rPr>
      </w:pPr>
    </w:p>
    <w:p w14:paraId="51817C97" w14:textId="5FD23B2A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lastRenderedPageBreak/>
        <w:t>Death and Dying</w:t>
      </w:r>
    </w:p>
    <w:p w14:paraId="6F95984D" w14:textId="17A31394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Situation within a person</w:t>
      </w:r>
      <w:r>
        <w:t>’</w:t>
      </w:r>
      <w:r w:rsidRPr="007C6F45">
        <w:t>s control.</w:t>
      </w:r>
    </w:p>
    <w:p w14:paraId="5900ADF1" w14:textId="1609BCE5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Each person react differently to situation has their own.</w:t>
      </w:r>
    </w:p>
    <w:p w14:paraId="391A6C99" w14:textId="0201AD00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Sadness and Depression are normal.</w:t>
      </w:r>
    </w:p>
    <w:p w14:paraId="45C5019F" w14:textId="77777777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Grief</w:t>
      </w:r>
    </w:p>
    <w:p w14:paraId="31DC1B03" w14:textId="4AFC9581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Intense emotion from a loss, disaster, or misfortune.</w:t>
      </w:r>
    </w:p>
    <w:p w14:paraId="64050B4B" w14:textId="57005DDD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Low-Grief Death - Death caused by prolonged sickness and is anticipated.</w:t>
      </w:r>
    </w:p>
    <w:p w14:paraId="7EF85D03" w14:textId="2F0D215B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High-Grief Death - Death caused by unexpected accidents.</w:t>
      </w:r>
    </w:p>
    <w:p w14:paraId="19152A3D" w14:textId="77777777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Five Stages of Grief</w:t>
      </w:r>
    </w:p>
    <w:p w14:paraId="5C021A3C" w14:textId="479D08A6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Denial - Healthy response to a stressful event denying it happened.</w:t>
      </w:r>
    </w:p>
    <w:p w14:paraId="57B552DA" w14:textId="33345000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Anger - After denial you become angry, and express through shouting, complaining, and bitterness.</w:t>
      </w:r>
    </w:p>
    <w:p w14:paraId="623853FA" w14:textId="6C373B0A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Bargaining - Occurs during the dying process. At this stage, you will do anything to undo the effects.</w:t>
      </w:r>
    </w:p>
    <w:p w14:paraId="25FA9568" w14:textId="1DE0EE2A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Depression - Feeling sadness after the dying process.</w:t>
      </w:r>
    </w:p>
    <w:p w14:paraId="291D7C29" w14:textId="38F31908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Acceptance - Accepting the reality that the cause of grief is permanently gone.</w:t>
      </w:r>
    </w:p>
    <w:p w14:paraId="6B30FA66" w14:textId="77777777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Causes of Mental Disorder</w:t>
      </w:r>
    </w:p>
    <w:p w14:paraId="5102FC29" w14:textId="303B4117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Social and Environmental Factors</w:t>
      </w:r>
    </w:p>
    <w:p w14:paraId="7A909A51" w14:textId="365BA5E9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Psychological Factors</w:t>
      </w:r>
    </w:p>
    <w:p w14:paraId="187D0512" w14:textId="74F8AE37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Biological Factors</w:t>
      </w:r>
    </w:p>
    <w:p w14:paraId="1E50657B" w14:textId="77777777" w:rsidR="007C6F45" w:rsidRDefault="007C6F45" w:rsidP="007C6F45">
      <w:pPr>
        <w:pStyle w:val="NoSpacing"/>
      </w:pPr>
    </w:p>
    <w:p w14:paraId="43222870" w14:textId="7E62D8FD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Common Mental Disorders</w:t>
      </w:r>
      <w:r>
        <w:rPr>
          <w:b/>
          <w:bCs/>
        </w:rPr>
        <w:t>:</w:t>
      </w:r>
    </w:p>
    <w:p w14:paraId="6CE306B6" w14:textId="76695D03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Mood Disorder</w:t>
      </w:r>
    </w:p>
    <w:p w14:paraId="5C857212" w14:textId="78690DB8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Depression - Common but serious disorder causing sadness affecting daily life that can happen to anyone.</w:t>
      </w:r>
    </w:p>
    <w:p w14:paraId="786DE268" w14:textId="6A5C9F94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Bipolar Disorder (Manic-Depressive) - Characterized by extreme mood swings.</w:t>
      </w:r>
    </w:p>
    <w:p w14:paraId="2A939503" w14:textId="77777777" w:rsidR="007C6F45" w:rsidRPr="007C6F45" w:rsidRDefault="007C6F45" w:rsidP="007C6F45">
      <w:pPr>
        <w:pStyle w:val="NoSpacing"/>
      </w:pPr>
      <w:r w:rsidRPr="007C6F45">
        <w:rPr>
          <w:b/>
          <w:bCs/>
        </w:rPr>
        <w:t>Schizophrenic</w:t>
      </w:r>
    </w:p>
    <w:p w14:paraId="7AC856D9" w14:textId="43C020A4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Disorder affecting how a person thinks, feels, and acts.</w:t>
      </w:r>
    </w:p>
    <w:p w14:paraId="72B8BCF6" w14:textId="3CB1112A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Can or always cause hallucinations.</w:t>
      </w:r>
    </w:p>
    <w:p w14:paraId="1D58929E" w14:textId="56A0A3F9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People with Schizophrenia can withdraw into a world of imagination.</w:t>
      </w:r>
    </w:p>
    <w:p w14:paraId="69FD6600" w14:textId="065D6F33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Obsessive-Compulsive Disorder (OCD)</w:t>
      </w:r>
    </w:p>
    <w:p w14:paraId="42F3F3DB" w14:textId="0D9754B1" w:rsidR="007C6F45" w:rsidRPr="007C6F45" w:rsidRDefault="007C6F45" w:rsidP="007C6F45">
      <w:pPr>
        <w:pStyle w:val="NoSpacing"/>
        <w:numPr>
          <w:ilvl w:val="0"/>
          <w:numId w:val="2"/>
        </w:numPr>
      </w:pPr>
      <w:r w:rsidRPr="007C6F45">
        <w:t>Recurring obsession and compulsions of certain things.</w:t>
      </w:r>
    </w:p>
    <w:p w14:paraId="23DEF4CC" w14:textId="77777777" w:rsidR="007C6F45" w:rsidRPr="007C6F45" w:rsidRDefault="007C6F45" w:rsidP="007C6F45">
      <w:pPr>
        <w:pStyle w:val="NoSpacing"/>
        <w:rPr>
          <w:b/>
          <w:bCs/>
        </w:rPr>
      </w:pPr>
      <w:r w:rsidRPr="007C6F45">
        <w:rPr>
          <w:b/>
          <w:bCs/>
        </w:rPr>
        <w:t>Obsessive-Compulsive Personality Disorder (OCPD)</w:t>
      </w:r>
    </w:p>
    <w:p w14:paraId="18478AE7" w14:textId="712E1515" w:rsidR="008B0575" w:rsidRDefault="007C6F45" w:rsidP="007C6F45">
      <w:pPr>
        <w:pStyle w:val="NoSpacing"/>
        <w:numPr>
          <w:ilvl w:val="0"/>
          <w:numId w:val="2"/>
        </w:numPr>
      </w:pPr>
      <w:r w:rsidRPr="007C6F45">
        <w:t>Chronic, non-adaptive behavior characterized by being a "perfectionist</w:t>
      </w:r>
      <w:r>
        <w:t>.”</w:t>
      </w:r>
    </w:p>
    <w:p w14:paraId="2D089694" w14:textId="77777777" w:rsidR="00EA3ED1" w:rsidRDefault="00EA3ED1" w:rsidP="00EA3ED1">
      <w:pPr>
        <w:pStyle w:val="NoSpacing"/>
      </w:pPr>
    </w:p>
    <w:p w14:paraId="46AB39BF" w14:textId="77777777" w:rsidR="00EA3ED1" w:rsidRPr="007C6F45" w:rsidRDefault="00EA3ED1" w:rsidP="00EA3ED1">
      <w:pPr>
        <w:pStyle w:val="NoSpacing"/>
      </w:pPr>
    </w:p>
    <w:sectPr w:rsidR="00EA3ED1" w:rsidRPr="007C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53"/>
    <w:multiLevelType w:val="hybridMultilevel"/>
    <w:tmpl w:val="F612C7DA"/>
    <w:lvl w:ilvl="0" w:tplc="08560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637A"/>
    <w:multiLevelType w:val="hybridMultilevel"/>
    <w:tmpl w:val="0A6070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C01C2"/>
    <w:multiLevelType w:val="hybridMultilevel"/>
    <w:tmpl w:val="B91ACC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50CDC"/>
    <w:multiLevelType w:val="hybridMultilevel"/>
    <w:tmpl w:val="1A688CC8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24BE1"/>
    <w:multiLevelType w:val="hybridMultilevel"/>
    <w:tmpl w:val="6BECA5C4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45B93"/>
    <w:multiLevelType w:val="hybridMultilevel"/>
    <w:tmpl w:val="3C8656B4"/>
    <w:lvl w:ilvl="0" w:tplc="70FAA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378EA"/>
    <w:multiLevelType w:val="hybridMultilevel"/>
    <w:tmpl w:val="0BE6B81C"/>
    <w:lvl w:ilvl="0" w:tplc="70FAA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C5372"/>
    <w:multiLevelType w:val="hybridMultilevel"/>
    <w:tmpl w:val="1C0A1706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833F7"/>
    <w:multiLevelType w:val="hybridMultilevel"/>
    <w:tmpl w:val="0728F2D8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F79D5"/>
    <w:multiLevelType w:val="hybridMultilevel"/>
    <w:tmpl w:val="5556239C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B75CF"/>
    <w:multiLevelType w:val="hybridMultilevel"/>
    <w:tmpl w:val="CBB211D2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B3608"/>
    <w:multiLevelType w:val="hybridMultilevel"/>
    <w:tmpl w:val="4076776C"/>
    <w:lvl w:ilvl="0" w:tplc="ACB41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7212A"/>
    <w:multiLevelType w:val="hybridMultilevel"/>
    <w:tmpl w:val="89249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105"/>
    <w:multiLevelType w:val="hybridMultilevel"/>
    <w:tmpl w:val="14AEB4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979020">
    <w:abstractNumId w:val="1"/>
  </w:num>
  <w:num w:numId="2" w16cid:durableId="805897114">
    <w:abstractNumId w:val="8"/>
  </w:num>
  <w:num w:numId="3" w16cid:durableId="797115079">
    <w:abstractNumId w:val="4"/>
  </w:num>
  <w:num w:numId="4" w16cid:durableId="1722512933">
    <w:abstractNumId w:val="7"/>
  </w:num>
  <w:num w:numId="5" w16cid:durableId="1351832369">
    <w:abstractNumId w:val="9"/>
  </w:num>
  <w:num w:numId="6" w16cid:durableId="1207838256">
    <w:abstractNumId w:val="3"/>
  </w:num>
  <w:num w:numId="7" w16cid:durableId="1889687626">
    <w:abstractNumId w:val="10"/>
  </w:num>
  <w:num w:numId="8" w16cid:durableId="1515222263">
    <w:abstractNumId w:val="11"/>
  </w:num>
  <w:num w:numId="9" w16cid:durableId="921913652">
    <w:abstractNumId w:val="0"/>
  </w:num>
  <w:num w:numId="10" w16cid:durableId="163597701">
    <w:abstractNumId w:val="5"/>
  </w:num>
  <w:num w:numId="11" w16cid:durableId="2063748322">
    <w:abstractNumId w:val="12"/>
  </w:num>
  <w:num w:numId="12" w16cid:durableId="704212971">
    <w:abstractNumId w:val="2"/>
  </w:num>
  <w:num w:numId="13" w16cid:durableId="1327589809">
    <w:abstractNumId w:val="13"/>
  </w:num>
  <w:num w:numId="14" w16cid:durableId="93327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2A"/>
    <w:rsid w:val="0007294F"/>
    <w:rsid w:val="00253F2A"/>
    <w:rsid w:val="002B6DA1"/>
    <w:rsid w:val="003519EF"/>
    <w:rsid w:val="004359F9"/>
    <w:rsid w:val="006536ED"/>
    <w:rsid w:val="00690378"/>
    <w:rsid w:val="007C6F45"/>
    <w:rsid w:val="0086725C"/>
    <w:rsid w:val="008B0575"/>
    <w:rsid w:val="00A12349"/>
    <w:rsid w:val="00A90545"/>
    <w:rsid w:val="00B84D30"/>
    <w:rsid w:val="00D4127F"/>
    <w:rsid w:val="00E3571E"/>
    <w:rsid w:val="00E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68A3"/>
  <w15:chartTrackingRefBased/>
  <w15:docId w15:val="{E3620E3D-1161-4AE3-8663-905D0A39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5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8</cp:revision>
  <dcterms:created xsi:type="dcterms:W3CDTF">2024-03-04T10:17:00Z</dcterms:created>
  <dcterms:modified xsi:type="dcterms:W3CDTF">2024-03-05T11:36:00Z</dcterms:modified>
</cp:coreProperties>
</file>