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5CC7" w14:textId="3321561C" w:rsidR="00A90545" w:rsidRDefault="00EF3079" w:rsidP="00EF3079">
      <w:pPr>
        <w:pStyle w:val="NoSpacing"/>
        <w:jc w:val="center"/>
        <w:rPr>
          <w:b/>
          <w:bCs/>
          <w:sz w:val="24"/>
          <w:szCs w:val="24"/>
        </w:rPr>
      </w:pPr>
      <w:r w:rsidRPr="00EF3079">
        <w:rPr>
          <w:b/>
          <w:bCs/>
          <w:sz w:val="24"/>
          <w:szCs w:val="24"/>
        </w:rPr>
        <w:t>Math Reviewer</w:t>
      </w:r>
    </w:p>
    <w:p w14:paraId="6643221F" w14:textId="624057C8" w:rsidR="00EE42C4" w:rsidRDefault="00EE42C4" w:rsidP="00EF3079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Polygons </w:t>
      </w:r>
    </w:p>
    <w:p w14:paraId="657391F5" w14:textId="611B840F" w:rsidR="00EE42C4" w:rsidRDefault="00EE42C4" w:rsidP="00EE42C4">
      <w:pPr>
        <w:pStyle w:val="NoSpacing"/>
        <w:numPr>
          <w:ilvl w:val="0"/>
          <w:numId w:val="1"/>
        </w:numPr>
      </w:pPr>
      <w:r>
        <w:t>Comes from the Greek word “</w:t>
      </w:r>
      <w:proofErr w:type="spellStart"/>
      <w:r>
        <w:t>polygonon</w:t>
      </w:r>
      <w:proofErr w:type="spellEnd"/>
      <w:r>
        <w:t xml:space="preserve">,” meaning </w:t>
      </w:r>
      <w:r w:rsidRPr="00EE42C4">
        <w:rPr>
          <w:b/>
          <w:bCs/>
        </w:rPr>
        <w:t>poly = many</w:t>
      </w:r>
      <w:r>
        <w:t xml:space="preserve">, and </w:t>
      </w:r>
      <w:proofErr w:type="spellStart"/>
      <w:r w:rsidRPr="00EE42C4">
        <w:rPr>
          <w:b/>
          <w:bCs/>
        </w:rPr>
        <w:t>gon</w:t>
      </w:r>
      <w:proofErr w:type="spellEnd"/>
      <w:r w:rsidRPr="00EE42C4">
        <w:rPr>
          <w:b/>
          <w:bCs/>
        </w:rPr>
        <w:t xml:space="preserve"> = angles</w:t>
      </w:r>
      <w:r>
        <w:t>.</w:t>
      </w:r>
    </w:p>
    <w:p w14:paraId="38E29B59" w14:textId="7BC36A76" w:rsidR="00EE42C4" w:rsidRDefault="00EE42C4" w:rsidP="00EE42C4">
      <w:pPr>
        <w:pStyle w:val="NoSpacing"/>
        <w:numPr>
          <w:ilvl w:val="0"/>
          <w:numId w:val="1"/>
        </w:numPr>
      </w:pPr>
      <w:r>
        <w:t>Cannot have curves or gaps.</w:t>
      </w:r>
    </w:p>
    <w:p w14:paraId="183A6AAB" w14:textId="7189C034" w:rsidR="00EE42C4" w:rsidRDefault="00EE42C4" w:rsidP="00EE42C4">
      <w:pPr>
        <w:pStyle w:val="NoSpacing"/>
        <w:numPr>
          <w:ilvl w:val="0"/>
          <w:numId w:val="1"/>
        </w:numPr>
      </w:pPr>
      <w:r>
        <w:t>More than 3 sides.</w:t>
      </w:r>
      <w:r w:rsidR="00A61290">
        <w:t xml:space="preserve">    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703"/>
        <w:gridCol w:w="990"/>
        <w:gridCol w:w="1985"/>
      </w:tblGrid>
      <w:tr w:rsidR="00EE42C4" w14:paraId="21745B1A" w14:textId="77777777" w:rsidTr="00773992">
        <w:tc>
          <w:tcPr>
            <w:tcW w:w="1703" w:type="dxa"/>
          </w:tcPr>
          <w:p w14:paraId="39805A62" w14:textId="28370645" w:rsidR="00EE42C4" w:rsidRPr="00EE42C4" w:rsidRDefault="00EE42C4" w:rsidP="00EE42C4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Polygon</w:t>
            </w:r>
          </w:p>
        </w:tc>
        <w:tc>
          <w:tcPr>
            <w:tcW w:w="990" w:type="dxa"/>
          </w:tcPr>
          <w:p w14:paraId="0C1842A3" w14:textId="4BAC7F87" w:rsidR="00EE42C4" w:rsidRPr="00EE42C4" w:rsidRDefault="00EE42C4" w:rsidP="00EE42C4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Sides</w:t>
            </w:r>
          </w:p>
        </w:tc>
        <w:tc>
          <w:tcPr>
            <w:tcW w:w="1985" w:type="dxa"/>
          </w:tcPr>
          <w:p w14:paraId="19C1234F" w14:textId="33437764" w:rsidR="00EE42C4" w:rsidRPr="00EE42C4" w:rsidRDefault="00EE42C4" w:rsidP="00EE42C4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 of Interior Angles</w:t>
            </w:r>
          </w:p>
        </w:tc>
      </w:tr>
      <w:tr w:rsidR="00EE42C4" w14:paraId="1FF9B543" w14:textId="77777777" w:rsidTr="00773992">
        <w:tc>
          <w:tcPr>
            <w:tcW w:w="1703" w:type="dxa"/>
          </w:tcPr>
          <w:p w14:paraId="07D7C047" w14:textId="301365F8" w:rsidR="00EE42C4" w:rsidRDefault="00EE42C4" w:rsidP="00EE42C4">
            <w:pPr>
              <w:pStyle w:val="NoSpacing"/>
            </w:pPr>
            <w:r>
              <w:t>Triangle</w:t>
            </w:r>
          </w:p>
        </w:tc>
        <w:tc>
          <w:tcPr>
            <w:tcW w:w="990" w:type="dxa"/>
          </w:tcPr>
          <w:p w14:paraId="7AF8105F" w14:textId="733BA5B8" w:rsidR="00EE42C4" w:rsidRDefault="00EE42C4" w:rsidP="00EE42C4">
            <w:pPr>
              <w:pStyle w:val="NoSpacing"/>
            </w:pPr>
            <w:r>
              <w:t>3</w:t>
            </w:r>
          </w:p>
        </w:tc>
        <w:tc>
          <w:tcPr>
            <w:tcW w:w="1985" w:type="dxa"/>
          </w:tcPr>
          <w:p w14:paraId="19990FA4" w14:textId="1834FC31" w:rsidR="00EE42C4" w:rsidRDefault="00EE42C4" w:rsidP="00EE42C4">
            <w:pPr>
              <w:pStyle w:val="NoSpacing"/>
            </w:pPr>
            <w:r>
              <w:t>180</w:t>
            </w:r>
            <w:r w:rsidR="00182EA2" w:rsidRPr="00182EA2">
              <w:t>°</w:t>
            </w:r>
          </w:p>
        </w:tc>
      </w:tr>
      <w:tr w:rsidR="00EE42C4" w14:paraId="259AFE84" w14:textId="77777777" w:rsidTr="00773992">
        <w:tc>
          <w:tcPr>
            <w:tcW w:w="1703" w:type="dxa"/>
          </w:tcPr>
          <w:p w14:paraId="49AB8509" w14:textId="57BB2700" w:rsidR="00EE42C4" w:rsidRDefault="00EE42C4" w:rsidP="00EE42C4">
            <w:pPr>
              <w:pStyle w:val="NoSpacing"/>
            </w:pPr>
            <w:r>
              <w:t>Quadrilateral</w:t>
            </w:r>
          </w:p>
        </w:tc>
        <w:tc>
          <w:tcPr>
            <w:tcW w:w="990" w:type="dxa"/>
          </w:tcPr>
          <w:p w14:paraId="541B7EDD" w14:textId="41D40EA8" w:rsidR="00EE42C4" w:rsidRDefault="00EE42C4" w:rsidP="00EE42C4">
            <w:pPr>
              <w:pStyle w:val="NoSpacing"/>
            </w:pPr>
            <w:r>
              <w:t>4</w:t>
            </w:r>
          </w:p>
        </w:tc>
        <w:tc>
          <w:tcPr>
            <w:tcW w:w="1985" w:type="dxa"/>
          </w:tcPr>
          <w:p w14:paraId="3DDEC0E6" w14:textId="4411519F" w:rsidR="00EE42C4" w:rsidRDefault="00EE42C4" w:rsidP="00EE42C4">
            <w:pPr>
              <w:pStyle w:val="NoSpacing"/>
            </w:pPr>
            <w:r>
              <w:t>360</w:t>
            </w:r>
            <w:r w:rsidR="00182EA2" w:rsidRPr="00182EA2">
              <w:t>°</w:t>
            </w:r>
          </w:p>
        </w:tc>
      </w:tr>
      <w:tr w:rsidR="00EE42C4" w14:paraId="08B9242C" w14:textId="77777777" w:rsidTr="00773992">
        <w:tc>
          <w:tcPr>
            <w:tcW w:w="1703" w:type="dxa"/>
          </w:tcPr>
          <w:p w14:paraId="4622C1F4" w14:textId="47B3EF1D" w:rsidR="00EE42C4" w:rsidRDefault="00EE42C4" w:rsidP="00EE42C4">
            <w:pPr>
              <w:pStyle w:val="NoSpacing"/>
            </w:pPr>
            <w:r>
              <w:t xml:space="preserve">Pentagon </w:t>
            </w:r>
          </w:p>
        </w:tc>
        <w:tc>
          <w:tcPr>
            <w:tcW w:w="990" w:type="dxa"/>
          </w:tcPr>
          <w:p w14:paraId="3E7789BA" w14:textId="5CE914E2" w:rsidR="00EE42C4" w:rsidRDefault="00EE42C4" w:rsidP="00EE42C4">
            <w:pPr>
              <w:pStyle w:val="NoSpacing"/>
            </w:pPr>
            <w:r>
              <w:t>5</w:t>
            </w:r>
          </w:p>
        </w:tc>
        <w:tc>
          <w:tcPr>
            <w:tcW w:w="1985" w:type="dxa"/>
          </w:tcPr>
          <w:p w14:paraId="0AEB877B" w14:textId="32AE563A" w:rsidR="00EE42C4" w:rsidRDefault="00EE42C4" w:rsidP="00EE42C4">
            <w:pPr>
              <w:pStyle w:val="NoSpacing"/>
            </w:pPr>
            <w:r>
              <w:t>540</w:t>
            </w:r>
            <w:r w:rsidR="00182EA2" w:rsidRPr="00182EA2">
              <w:t>°</w:t>
            </w:r>
          </w:p>
        </w:tc>
      </w:tr>
      <w:tr w:rsidR="00EE42C4" w14:paraId="36E8B7E4" w14:textId="77777777" w:rsidTr="00773992">
        <w:tc>
          <w:tcPr>
            <w:tcW w:w="1703" w:type="dxa"/>
          </w:tcPr>
          <w:p w14:paraId="41AD5F16" w14:textId="32766EDA" w:rsidR="00EE42C4" w:rsidRDefault="00EE42C4" w:rsidP="00EE42C4">
            <w:pPr>
              <w:pStyle w:val="NoSpacing"/>
            </w:pPr>
            <w:r>
              <w:t>Hexagon</w:t>
            </w:r>
          </w:p>
        </w:tc>
        <w:tc>
          <w:tcPr>
            <w:tcW w:w="990" w:type="dxa"/>
          </w:tcPr>
          <w:p w14:paraId="3325A430" w14:textId="04877DD0" w:rsidR="00EE42C4" w:rsidRDefault="00EE42C4" w:rsidP="00EE42C4">
            <w:pPr>
              <w:pStyle w:val="NoSpacing"/>
            </w:pPr>
            <w:r>
              <w:t>6</w:t>
            </w:r>
          </w:p>
        </w:tc>
        <w:tc>
          <w:tcPr>
            <w:tcW w:w="1985" w:type="dxa"/>
          </w:tcPr>
          <w:p w14:paraId="46188D12" w14:textId="2D265597" w:rsidR="00EE42C4" w:rsidRDefault="00EE42C4" w:rsidP="00EE42C4">
            <w:pPr>
              <w:pStyle w:val="NoSpacing"/>
            </w:pPr>
            <w:r>
              <w:t>720</w:t>
            </w:r>
            <w:r w:rsidR="00182EA2" w:rsidRPr="00182EA2">
              <w:t>°</w:t>
            </w:r>
          </w:p>
        </w:tc>
      </w:tr>
      <w:tr w:rsidR="00EE42C4" w14:paraId="67500B78" w14:textId="77777777" w:rsidTr="00773992">
        <w:tc>
          <w:tcPr>
            <w:tcW w:w="1703" w:type="dxa"/>
          </w:tcPr>
          <w:p w14:paraId="18E38331" w14:textId="43C8E93A" w:rsidR="00EE42C4" w:rsidRDefault="00EE42C4" w:rsidP="00EE42C4">
            <w:pPr>
              <w:pStyle w:val="NoSpacing"/>
            </w:pPr>
            <w:r>
              <w:t xml:space="preserve">Heptagon </w:t>
            </w:r>
          </w:p>
        </w:tc>
        <w:tc>
          <w:tcPr>
            <w:tcW w:w="990" w:type="dxa"/>
          </w:tcPr>
          <w:p w14:paraId="6B2CAEB6" w14:textId="0DA83EC0" w:rsidR="00EE42C4" w:rsidRDefault="00EE42C4" w:rsidP="00EE42C4">
            <w:pPr>
              <w:pStyle w:val="NoSpacing"/>
            </w:pPr>
            <w:r>
              <w:t>7</w:t>
            </w:r>
          </w:p>
        </w:tc>
        <w:tc>
          <w:tcPr>
            <w:tcW w:w="1985" w:type="dxa"/>
          </w:tcPr>
          <w:p w14:paraId="2C377A00" w14:textId="5ABAA3BB" w:rsidR="00EE42C4" w:rsidRDefault="00EE42C4" w:rsidP="00EE42C4">
            <w:pPr>
              <w:pStyle w:val="NoSpacing"/>
            </w:pPr>
            <w:r>
              <w:t>900</w:t>
            </w:r>
            <w:r w:rsidR="00182EA2" w:rsidRPr="00182EA2">
              <w:t>°</w:t>
            </w:r>
          </w:p>
        </w:tc>
      </w:tr>
      <w:tr w:rsidR="00EE42C4" w14:paraId="19602AD2" w14:textId="77777777" w:rsidTr="00773992">
        <w:tc>
          <w:tcPr>
            <w:tcW w:w="1703" w:type="dxa"/>
          </w:tcPr>
          <w:p w14:paraId="04D4E0A6" w14:textId="378E3687" w:rsidR="00EE42C4" w:rsidRDefault="00EE42C4" w:rsidP="00EE42C4">
            <w:pPr>
              <w:pStyle w:val="NoSpacing"/>
            </w:pPr>
            <w:r>
              <w:t>Octagon</w:t>
            </w:r>
          </w:p>
        </w:tc>
        <w:tc>
          <w:tcPr>
            <w:tcW w:w="990" w:type="dxa"/>
          </w:tcPr>
          <w:p w14:paraId="75BB02EA" w14:textId="65CEA000" w:rsidR="00EE42C4" w:rsidRDefault="00EE42C4" w:rsidP="00EE42C4">
            <w:pPr>
              <w:pStyle w:val="NoSpacing"/>
            </w:pPr>
            <w:r>
              <w:t>8</w:t>
            </w:r>
          </w:p>
        </w:tc>
        <w:tc>
          <w:tcPr>
            <w:tcW w:w="1985" w:type="dxa"/>
          </w:tcPr>
          <w:p w14:paraId="226BB735" w14:textId="39487D37" w:rsidR="00EE42C4" w:rsidRDefault="00EE42C4" w:rsidP="00EE42C4">
            <w:pPr>
              <w:pStyle w:val="NoSpacing"/>
            </w:pPr>
            <w:r>
              <w:t>1080</w:t>
            </w:r>
            <w:r w:rsidR="00182EA2" w:rsidRPr="00182EA2">
              <w:t>°</w:t>
            </w:r>
          </w:p>
        </w:tc>
      </w:tr>
      <w:tr w:rsidR="00EE42C4" w14:paraId="366EF5FA" w14:textId="77777777" w:rsidTr="00773992">
        <w:tc>
          <w:tcPr>
            <w:tcW w:w="1703" w:type="dxa"/>
          </w:tcPr>
          <w:p w14:paraId="19578778" w14:textId="258207E2" w:rsidR="00EE42C4" w:rsidRDefault="00EE42C4" w:rsidP="00EE42C4">
            <w:pPr>
              <w:pStyle w:val="NoSpacing"/>
            </w:pPr>
            <w:r>
              <w:t>Nonagon</w:t>
            </w:r>
          </w:p>
        </w:tc>
        <w:tc>
          <w:tcPr>
            <w:tcW w:w="990" w:type="dxa"/>
          </w:tcPr>
          <w:p w14:paraId="4DF4BD84" w14:textId="08752160" w:rsidR="00EE42C4" w:rsidRDefault="00EE42C4" w:rsidP="00EE42C4">
            <w:pPr>
              <w:pStyle w:val="NoSpacing"/>
            </w:pPr>
            <w:r>
              <w:t>9</w:t>
            </w:r>
          </w:p>
        </w:tc>
        <w:tc>
          <w:tcPr>
            <w:tcW w:w="1985" w:type="dxa"/>
          </w:tcPr>
          <w:p w14:paraId="41175043" w14:textId="058E5167" w:rsidR="00EE42C4" w:rsidRDefault="00182EA2" w:rsidP="00EE42C4">
            <w:pPr>
              <w:pStyle w:val="NoSpacing"/>
            </w:pPr>
            <w:r w:rsidRPr="00182EA2">
              <w:t>1260°</w:t>
            </w:r>
          </w:p>
        </w:tc>
      </w:tr>
      <w:tr w:rsidR="00EE42C4" w14:paraId="40FC5B1C" w14:textId="77777777" w:rsidTr="00773992">
        <w:tc>
          <w:tcPr>
            <w:tcW w:w="1703" w:type="dxa"/>
          </w:tcPr>
          <w:p w14:paraId="59DF5747" w14:textId="424B219B" w:rsidR="00EE42C4" w:rsidRDefault="00182EA2" w:rsidP="00EE42C4">
            <w:pPr>
              <w:pStyle w:val="NoSpacing"/>
            </w:pPr>
            <w:r>
              <w:t>Decagon</w:t>
            </w:r>
          </w:p>
        </w:tc>
        <w:tc>
          <w:tcPr>
            <w:tcW w:w="990" w:type="dxa"/>
          </w:tcPr>
          <w:p w14:paraId="6824285D" w14:textId="76ECC00D" w:rsidR="00EE42C4" w:rsidRDefault="00182EA2" w:rsidP="00EE42C4">
            <w:pPr>
              <w:pStyle w:val="NoSpacing"/>
            </w:pPr>
            <w:r>
              <w:t>10</w:t>
            </w:r>
          </w:p>
        </w:tc>
        <w:tc>
          <w:tcPr>
            <w:tcW w:w="1985" w:type="dxa"/>
          </w:tcPr>
          <w:p w14:paraId="4E2D755D" w14:textId="42C5D16E" w:rsidR="00EE42C4" w:rsidRDefault="00182EA2" w:rsidP="00EE42C4">
            <w:pPr>
              <w:pStyle w:val="NoSpacing"/>
            </w:pPr>
            <w:r>
              <w:t>1440</w:t>
            </w:r>
            <w:r w:rsidRPr="00182EA2">
              <w:t>°</w:t>
            </w:r>
          </w:p>
        </w:tc>
      </w:tr>
      <w:tr w:rsidR="00EE42C4" w14:paraId="068CB081" w14:textId="77777777" w:rsidTr="00773992">
        <w:tc>
          <w:tcPr>
            <w:tcW w:w="1703" w:type="dxa"/>
          </w:tcPr>
          <w:p w14:paraId="2C401159" w14:textId="0A3ACF09" w:rsidR="00EE42C4" w:rsidRDefault="00182EA2" w:rsidP="00EE42C4">
            <w:pPr>
              <w:pStyle w:val="NoSpacing"/>
            </w:pPr>
            <w:r>
              <w:t>Undecagon</w:t>
            </w:r>
          </w:p>
        </w:tc>
        <w:tc>
          <w:tcPr>
            <w:tcW w:w="990" w:type="dxa"/>
          </w:tcPr>
          <w:p w14:paraId="30E64472" w14:textId="6895795C" w:rsidR="00EE42C4" w:rsidRDefault="00182EA2" w:rsidP="00EE42C4">
            <w:pPr>
              <w:pStyle w:val="NoSpacing"/>
            </w:pPr>
            <w:r>
              <w:t>11</w:t>
            </w:r>
          </w:p>
        </w:tc>
        <w:tc>
          <w:tcPr>
            <w:tcW w:w="1985" w:type="dxa"/>
          </w:tcPr>
          <w:p w14:paraId="0CDC9D56" w14:textId="56457C7E" w:rsidR="00EE42C4" w:rsidRDefault="00182EA2" w:rsidP="00EE42C4">
            <w:pPr>
              <w:pStyle w:val="NoSpacing"/>
            </w:pPr>
            <w:r>
              <w:t>1620</w:t>
            </w:r>
            <w:r w:rsidRPr="00182EA2">
              <w:t>°</w:t>
            </w:r>
          </w:p>
        </w:tc>
      </w:tr>
      <w:tr w:rsidR="00EE42C4" w14:paraId="6D222E92" w14:textId="77777777" w:rsidTr="00773992">
        <w:tc>
          <w:tcPr>
            <w:tcW w:w="1703" w:type="dxa"/>
          </w:tcPr>
          <w:p w14:paraId="5E5C0A8C" w14:textId="190CDBD9" w:rsidR="00EE42C4" w:rsidRDefault="00182EA2" w:rsidP="00EE42C4">
            <w:pPr>
              <w:pStyle w:val="NoSpacing"/>
            </w:pPr>
            <w:r>
              <w:t>Dodecagon</w:t>
            </w:r>
          </w:p>
        </w:tc>
        <w:tc>
          <w:tcPr>
            <w:tcW w:w="990" w:type="dxa"/>
          </w:tcPr>
          <w:p w14:paraId="0C0D73DB" w14:textId="40745E29" w:rsidR="00EE42C4" w:rsidRDefault="00182EA2" w:rsidP="00EE42C4">
            <w:pPr>
              <w:pStyle w:val="NoSpacing"/>
            </w:pPr>
            <w:r>
              <w:t>12</w:t>
            </w:r>
          </w:p>
        </w:tc>
        <w:tc>
          <w:tcPr>
            <w:tcW w:w="1985" w:type="dxa"/>
          </w:tcPr>
          <w:p w14:paraId="7B22479C" w14:textId="24F9A82A" w:rsidR="00EE42C4" w:rsidRDefault="00182EA2" w:rsidP="00EE42C4">
            <w:pPr>
              <w:pStyle w:val="NoSpacing"/>
            </w:pPr>
            <w:r>
              <w:t>1800</w:t>
            </w:r>
            <w:r w:rsidRPr="00182EA2">
              <w:t>°</w:t>
            </w:r>
          </w:p>
        </w:tc>
      </w:tr>
    </w:tbl>
    <w:p w14:paraId="026B9328" w14:textId="77777777" w:rsidR="00EE42C4" w:rsidRDefault="00EE42C4" w:rsidP="00EE42C4">
      <w:pPr>
        <w:pStyle w:val="NoSpacing"/>
      </w:pPr>
    </w:p>
    <w:p w14:paraId="5F6CD7E7" w14:textId="0DA62CCA" w:rsidR="00EF3079" w:rsidRDefault="00773992" w:rsidP="00773992">
      <w:pPr>
        <w:pStyle w:val="NoSpacing"/>
        <w:rPr>
          <w:b/>
          <w:bCs/>
        </w:rPr>
      </w:pPr>
      <w:r w:rsidRPr="00773992">
        <w:rPr>
          <w:b/>
          <w:bCs/>
        </w:rPr>
        <w:t>Polygon</w:t>
      </w:r>
      <w:r w:rsidR="00080CBE">
        <w:rPr>
          <w:b/>
          <w:bCs/>
        </w:rPr>
        <w:t>:</w:t>
      </w:r>
    </w:p>
    <w:p w14:paraId="3E2105ED" w14:textId="1CDA9499" w:rsidR="00773992" w:rsidRPr="00773992" w:rsidRDefault="00773992" w:rsidP="00773992">
      <w:pPr>
        <w:pStyle w:val="NoSpacing"/>
        <w:numPr>
          <w:ilvl w:val="0"/>
          <w:numId w:val="1"/>
        </w:numPr>
        <w:rPr>
          <w:b/>
          <w:bCs/>
        </w:rPr>
      </w:pPr>
      <w:r>
        <w:t>Plane figure formed by three or more segments.</w:t>
      </w:r>
    </w:p>
    <w:p w14:paraId="389FAA62" w14:textId="77777777" w:rsidR="00773992" w:rsidRDefault="00773992" w:rsidP="00773992">
      <w:pPr>
        <w:pStyle w:val="NoSpacing"/>
      </w:pPr>
    </w:p>
    <w:p w14:paraId="3489F449" w14:textId="2F243703" w:rsidR="00773992" w:rsidRDefault="00773992" w:rsidP="00773992">
      <w:pPr>
        <w:pStyle w:val="NoSpacing"/>
        <w:rPr>
          <w:b/>
          <w:bCs/>
        </w:rPr>
      </w:pPr>
      <w:r>
        <w:rPr>
          <w:b/>
          <w:bCs/>
        </w:rPr>
        <w:t>Angles and Sides of Polygon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2690"/>
        <w:gridCol w:w="4057"/>
      </w:tblGrid>
      <w:tr w:rsidR="00773992" w14:paraId="352E50F2" w14:textId="77777777" w:rsidTr="00773992">
        <w:tc>
          <w:tcPr>
            <w:tcW w:w="3116" w:type="dxa"/>
          </w:tcPr>
          <w:p w14:paraId="3E7E88E7" w14:textId="37BB2BE9" w:rsidR="00773992" w:rsidRPr="00773992" w:rsidRDefault="00773992" w:rsidP="0077399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3117" w:type="dxa"/>
          </w:tcPr>
          <w:p w14:paraId="1756E35B" w14:textId="7545BDAA" w:rsidR="00773992" w:rsidRPr="00773992" w:rsidRDefault="00773992" w:rsidP="0077399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117" w:type="dxa"/>
          </w:tcPr>
          <w:p w14:paraId="7B5CE0F0" w14:textId="7321DB11" w:rsidR="00773992" w:rsidRPr="00773992" w:rsidRDefault="00773992" w:rsidP="00773992">
            <w:pPr>
              <w:pStyle w:val="NoSpacing"/>
              <w:jc w:val="center"/>
            </w:pPr>
            <w:r>
              <w:rPr>
                <w:b/>
                <w:bCs/>
              </w:rPr>
              <w:t>Ex.</w:t>
            </w:r>
          </w:p>
        </w:tc>
      </w:tr>
      <w:tr w:rsidR="00773992" w14:paraId="7816D9CE" w14:textId="77777777" w:rsidTr="00773992">
        <w:tc>
          <w:tcPr>
            <w:tcW w:w="3116" w:type="dxa"/>
          </w:tcPr>
          <w:p w14:paraId="4CE43432" w14:textId="2EFF73CA" w:rsidR="00773992" w:rsidRPr="00773992" w:rsidRDefault="00773992" w:rsidP="007739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Consecutive Sides</w:t>
            </w:r>
          </w:p>
        </w:tc>
        <w:tc>
          <w:tcPr>
            <w:tcW w:w="3117" w:type="dxa"/>
          </w:tcPr>
          <w:p w14:paraId="69B34BA9" w14:textId="21DFE558" w:rsidR="00773992" w:rsidRDefault="00773992" w:rsidP="00773992">
            <w:pPr>
              <w:pStyle w:val="NoSpacing"/>
            </w:pPr>
            <w:r>
              <w:t>Two sides of a polygon that share a common endpoint.</w:t>
            </w:r>
          </w:p>
        </w:tc>
        <w:tc>
          <w:tcPr>
            <w:tcW w:w="3117" w:type="dxa"/>
          </w:tcPr>
          <w:p w14:paraId="1E6A8902" w14:textId="6877FE49" w:rsidR="00773992" w:rsidRDefault="00000000" w:rsidP="00773992">
            <w:pPr>
              <w:pStyle w:val="NoSpacing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 xml:space="preserve">PA </m:t>
                  </m:r>
                </m:e>
              </m:bar>
            </m:oMath>
            <w:r w:rsidR="00A63FA6">
              <w:t xml:space="preserve">and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 xml:space="preserve">PE </m:t>
                  </m:r>
                </m:e>
              </m:bar>
              <m:r>
                <w:rPr>
                  <w:rFonts w:ascii="Cambria Math" w:hAnsi="Cambria Math"/>
                </w:rPr>
                <m:t>are consecutive sides.</m:t>
              </m:r>
            </m:oMath>
          </w:p>
        </w:tc>
      </w:tr>
      <w:tr w:rsidR="00773992" w14:paraId="01D0FE85" w14:textId="77777777" w:rsidTr="00773992">
        <w:tc>
          <w:tcPr>
            <w:tcW w:w="3116" w:type="dxa"/>
          </w:tcPr>
          <w:p w14:paraId="1FAEAA00" w14:textId="205D1CDA" w:rsidR="00773992" w:rsidRPr="00773992" w:rsidRDefault="00773992" w:rsidP="007739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Consecutive Angles</w:t>
            </w:r>
          </w:p>
        </w:tc>
        <w:tc>
          <w:tcPr>
            <w:tcW w:w="3117" w:type="dxa"/>
          </w:tcPr>
          <w:p w14:paraId="0ABC86B6" w14:textId="03E6E55A" w:rsidR="00773992" w:rsidRDefault="00773992" w:rsidP="00773992">
            <w:pPr>
              <w:pStyle w:val="NoSpacing"/>
            </w:pPr>
            <w:r>
              <w:t>Two angles whose vertices are endpoints of the same side.</w:t>
            </w:r>
          </w:p>
        </w:tc>
        <w:tc>
          <w:tcPr>
            <w:tcW w:w="3117" w:type="dxa"/>
          </w:tcPr>
          <w:p w14:paraId="7D88BD3E" w14:textId="5B34CB73" w:rsidR="00773992" w:rsidRPr="00A63FA6" w:rsidRDefault="00A63FA6" w:rsidP="00773992">
            <w:pPr>
              <w:pStyle w:val="NoSpacing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∠P and ∠E are consecutive angles.</m:t>
                </m:r>
              </m:oMath>
            </m:oMathPara>
          </w:p>
        </w:tc>
      </w:tr>
      <w:tr w:rsidR="00773992" w14:paraId="33730D30" w14:textId="77777777" w:rsidTr="00773992">
        <w:tc>
          <w:tcPr>
            <w:tcW w:w="3116" w:type="dxa"/>
          </w:tcPr>
          <w:p w14:paraId="49C0E5B2" w14:textId="4EFC2A2C" w:rsidR="00773992" w:rsidRPr="00773992" w:rsidRDefault="00773992" w:rsidP="007739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Included Side (of Two Angles)</w:t>
            </w:r>
          </w:p>
        </w:tc>
        <w:tc>
          <w:tcPr>
            <w:tcW w:w="3117" w:type="dxa"/>
          </w:tcPr>
          <w:p w14:paraId="0838AC0C" w14:textId="3AEAB699" w:rsidR="00773992" w:rsidRDefault="00773992" w:rsidP="00773992">
            <w:pPr>
              <w:pStyle w:val="NoSpacing"/>
            </w:pPr>
            <w:r>
              <w:t xml:space="preserve">The common side of two consecutive angles. </w:t>
            </w:r>
          </w:p>
        </w:tc>
        <w:tc>
          <w:tcPr>
            <w:tcW w:w="3117" w:type="dxa"/>
          </w:tcPr>
          <w:p w14:paraId="012CEC54" w14:textId="576F86F3" w:rsidR="00773992" w:rsidRPr="00A63FA6" w:rsidRDefault="00000000" w:rsidP="00773992">
            <w:pPr>
              <w:pStyle w:val="NoSpacing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PA</m:t>
                  </m:r>
                </m:e>
              </m:bar>
              <m:r>
                <w:rPr>
                  <w:rFonts w:ascii="Cambria Math" w:hAnsi="Cambria Math"/>
                </w:rPr>
                <m:t xml:space="preserve"> is the included side of </m:t>
              </m:r>
            </m:oMath>
            <w:r w:rsidR="00A63FA6" w:rsidRPr="00A63FA6">
              <w:rPr>
                <w:rFonts w:ascii="Cambria Math" w:eastAsiaTheme="minorEastAsia" w:hAnsi="Cambria Math" w:cs="Cambria Math"/>
              </w:rPr>
              <w:t>∠</w:t>
            </w:r>
            <w:r w:rsidR="00A63FA6">
              <w:rPr>
                <w:rFonts w:ascii="Cambria Math" w:eastAsiaTheme="minorEastAsia" w:hAnsi="Cambria Math" w:cs="Cambria Math"/>
              </w:rPr>
              <w:t xml:space="preserve">P and </w:t>
            </w:r>
            <w:r w:rsidR="00A63FA6" w:rsidRPr="00A63FA6">
              <w:rPr>
                <w:rFonts w:ascii="Cambria Math" w:eastAsiaTheme="minorEastAsia" w:hAnsi="Cambria Math" w:cs="Cambria Math"/>
              </w:rPr>
              <w:t>∠</w:t>
            </w:r>
            <w:r w:rsidR="00A63FA6">
              <w:rPr>
                <w:rFonts w:ascii="Cambria Math" w:eastAsiaTheme="minorEastAsia" w:hAnsi="Cambria Math" w:cs="Cambria Math"/>
              </w:rPr>
              <w:t>A.</w:t>
            </w:r>
          </w:p>
        </w:tc>
      </w:tr>
      <w:tr w:rsidR="00773992" w14:paraId="12F016A5" w14:textId="77777777" w:rsidTr="00773992">
        <w:tc>
          <w:tcPr>
            <w:tcW w:w="3116" w:type="dxa"/>
          </w:tcPr>
          <w:p w14:paraId="5FCDA688" w14:textId="32BAA183" w:rsidR="00773992" w:rsidRPr="00773992" w:rsidRDefault="00773992" w:rsidP="007739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Included Angle (of Two Sides)</w:t>
            </w:r>
          </w:p>
        </w:tc>
        <w:tc>
          <w:tcPr>
            <w:tcW w:w="3117" w:type="dxa"/>
          </w:tcPr>
          <w:p w14:paraId="6F7A884E" w14:textId="15FF4EE7" w:rsidR="00773992" w:rsidRDefault="00A63FA6" w:rsidP="00773992">
            <w:pPr>
              <w:pStyle w:val="NoSpacing"/>
            </w:pPr>
            <w:r>
              <w:t>The angle containing the common vertex of two consecutive sides.</w:t>
            </w:r>
          </w:p>
        </w:tc>
        <w:tc>
          <w:tcPr>
            <w:tcW w:w="3117" w:type="dxa"/>
          </w:tcPr>
          <w:p w14:paraId="4ACC1936" w14:textId="7C9E13EE" w:rsidR="00A63FA6" w:rsidRPr="00A63FA6" w:rsidRDefault="00A63FA6" w:rsidP="00773992">
            <w:pPr>
              <w:pStyle w:val="NoSpacing"/>
              <w:rPr>
                <w:rFonts w:ascii="Cambria Math" w:hAnsi="Cambria Math" w:cs="Cambria Math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 xml:space="preserve">∠P is the included angle of 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Cambria Math"/>
                      </w:rPr>
                      <m:t>AP</m:t>
                    </m:r>
                  </m:e>
                </m:bar>
                <m:r>
                  <w:rPr>
                    <w:rFonts w:ascii="Cambria Math" w:hAnsi="Cambria Math" w:cs="Cambria Math"/>
                  </w:rPr>
                  <m:t xml:space="preserve"> and 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Cambria Math"/>
                      </w:rPr>
                      <m:t>PE</m:t>
                    </m:r>
                  </m:e>
                </m:bar>
                <m:r>
                  <w:rPr>
                    <w:rFonts w:ascii="Cambria Math" w:hAnsi="Cambria Math" w:cs="Cambria Math"/>
                  </w:rPr>
                  <m:t>.</m:t>
                </m:r>
              </m:oMath>
            </m:oMathPara>
          </w:p>
        </w:tc>
      </w:tr>
      <w:tr w:rsidR="00773992" w14:paraId="41B85EEC" w14:textId="77777777" w:rsidTr="00773992">
        <w:tc>
          <w:tcPr>
            <w:tcW w:w="3116" w:type="dxa"/>
          </w:tcPr>
          <w:p w14:paraId="1FA16C3E" w14:textId="1A1F4EB3" w:rsidR="00773992" w:rsidRPr="00A63FA6" w:rsidRDefault="00A63FA6" w:rsidP="007739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Diagonal (of a Polygon)</w:t>
            </w:r>
          </w:p>
        </w:tc>
        <w:tc>
          <w:tcPr>
            <w:tcW w:w="3117" w:type="dxa"/>
          </w:tcPr>
          <w:p w14:paraId="0EC25820" w14:textId="32FF5388" w:rsidR="00773992" w:rsidRDefault="00A63FA6" w:rsidP="00773992">
            <w:pPr>
              <w:pStyle w:val="NoSpacing"/>
            </w:pPr>
            <w:r>
              <w:t>A segment joining any two nonconsecutive vertices.</w:t>
            </w:r>
          </w:p>
        </w:tc>
        <w:tc>
          <w:tcPr>
            <w:tcW w:w="3117" w:type="dxa"/>
          </w:tcPr>
          <w:p w14:paraId="50BB6FAF" w14:textId="5AF27373" w:rsidR="00773992" w:rsidRDefault="00B12F1D" w:rsidP="00773992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>AE is one of the diagonals of PENTA.</m:t>
                </m:r>
              </m:oMath>
            </m:oMathPara>
          </w:p>
        </w:tc>
      </w:tr>
    </w:tbl>
    <w:p w14:paraId="2EAB25EA" w14:textId="77777777" w:rsidR="00773992" w:rsidRPr="00773992" w:rsidRDefault="00773992" w:rsidP="00773992">
      <w:pPr>
        <w:pStyle w:val="NoSpacing"/>
      </w:pPr>
    </w:p>
    <w:p w14:paraId="44E8829C" w14:textId="5180EFB8" w:rsidR="00A61290" w:rsidRDefault="00B12F1D" w:rsidP="00EB06AC">
      <w:pPr>
        <w:pStyle w:val="NoSpacing"/>
        <w:jc w:val="center"/>
        <w:rPr>
          <w:b/>
          <w:bCs/>
        </w:rPr>
      </w:pPr>
      <w:r w:rsidRPr="00B12F1D">
        <w:rPr>
          <w:b/>
          <w:bCs/>
          <w:noProof/>
        </w:rPr>
        <w:drawing>
          <wp:inline distT="0" distB="0" distL="0" distR="0" wp14:anchorId="015FB946" wp14:editId="1C54AE99">
            <wp:extent cx="2645311" cy="1898650"/>
            <wp:effectExtent l="0" t="0" r="3175" b="6350"/>
            <wp:docPr id="121648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89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214" cy="19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C5E5" w14:textId="2648070C" w:rsidR="00EB06AC" w:rsidRDefault="00EB06AC" w:rsidP="00EB06AC">
      <w:pPr>
        <w:pStyle w:val="NoSpacing"/>
        <w:rPr>
          <w:b/>
          <w:bCs/>
        </w:rPr>
      </w:pPr>
      <w:r>
        <w:rPr>
          <w:b/>
          <w:bCs/>
        </w:rPr>
        <w:lastRenderedPageBreak/>
        <w:t>Polygonal Region</w:t>
      </w:r>
    </w:p>
    <w:p w14:paraId="7D26DB15" w14:textId="7465BF38" w:rsidR="00EB06AC" w:rsidRPr="00EB06AC" w:rsidRDefault="00EB06AC" w:rsidP="00EB06AC">
      <w:pPr>
        <w:pStyle w:val="NoSpacing"/>
        <w:numPr>
          <w:ilvl w:val="0"/>
          <w:numId w:val="2"/>
        </w:numPr>
        <w:rPr>
          <w:b/>
          <w:bCs/>
        </w:rPr>
      </w:pPr>
      <w:r w:rsidRPr="00EB06AC">
        <w:rPr>
          <w:b/>
          <w:bCs/>
        </w:rPr>
        <w:t>Polygonal Region</w:t>
      </w:r>
      <w:r>
        <w:rPr>
          <w:b/>
          <w:bCs/>
        </w:rPr>
        <w:t xml:space="preserve"> </w:t>
      </w:r>
      <w:r>
        <w:t>– A polygon and its interior.</w:t>
      </w:r>
      <w:r w:rsidRPr="00EB06AC">
        <w:rPr>
          <w:b/>
          <w:bCs/>
        </w:rPr>
        <w:t xml:space="preserve"> </w:t>
      </w:r>
    </w:p>
    <w:p w14:paraId="108F8588" w14:textId="707CC1E1" w:rsidR="00EB06AC" w:rsidRDefault="00EB06AC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Interior </w:t>
      </w:r>
      <w:r>
        <w:t>– A polygon completely enclosed a region of the plane.</w:t>
      </w:r>
    </w:p>
    <w:p w14:paraId="7B3662E4" w14:textId="24752F38" w:rsidR="00EB06AC" w:rsidRDefault="00EB06AC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Concave </w:t>
      </w:r>
      <w:r>
        <w:t xml:space="preserve">– Polygonal regions that bend inward. </w:t>
      </w:r>
    </w:p>
    <w:p w14:paraId="49E8B575" w14:textId="2EADD040" w:rsidR="00EB06AC" w:rsidRDefault="00EB06AC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>Concave</w:t>
      </w:r>
      <w:r w:rsidR="00821A94">
        <w:rPr>
          <w:b/>
          <w:bCs/>
        </w:rPr>
        <w:t xml:space="preserve"> </w:t>
      </w:r>
      <w:r>
        <w:rPr>
          <w:b/>
          <w:bCs/>
        </w:rPr>
        <w:t xml:space="preserve">Polygon </w:t>
      </w:r>
      <w:r>
        <w:t>– A polygon that determines a c</w:t>
      </w:r>
      <w:r w:rsidR="00821A94">
        <w:t xml:space="preserve">oncave </w:t>
      </w:r>
      <w:r>
        <w:t>region.</w:t>
      </w:r>
    </w:p>
    <w:p w14:paraId="14964FAC" w14:textId="1696ECBB" w:rsidR="00EB06AC" w:rsidRDefault="00EB06AC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Convex </w:t>
      </w:r>
      <w:r>
        <w:t>– Polygonal region that do not bend inward</w:t>
      </w:r>
    </w:p>
    <w:p w14:paraId="3E6E67B1" w14:textId="4D81477A" w:rsidR="00EB06AC" w:rsidRDefault="00EB06AC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Convex Polygon </w:t>
      </w:r>
      <w:r>
        <w:t>– A polygon that determines a convex region.</w:t>
      </w:r>
    </w:p>
    <w:p w14:paraId="3BA66718" w14:textId="6360372F" w:rsidR="004D3E29" w:rsidRDefault="004D3E29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Regular Polygons </w:t>
      </w:r>
      <w:r>
        <w:t>– A polygon with congruent</w:t>
      </w:r>
      <w:r w:rsidR="00BC7138">
        <w:t xml:space="preserve"> (equal)</w:t>
      </w:r>
      <w:r>
        <w:t xml:space="preserve"> sides and angles.  </w:t>
      </w:r>
    </w:p>
    <w:p w14:paraId="5AF51D12" w14:textId="07813466" w:rsidR="004D3E29" w:rsidRDefault="004D3E29" w:rsidP="004D3E29">
      <w:pPr>
        <w:pStyle w:val="NoSpacing"/>
        <w:numPr>
          <w:ilvl w:val="0"/>
          <w:numId w:val="1"/>
        </w:numPr>
      </w:pPr>
      <w:r>
        <w:t>Circles are concaves.</w:t>
      </w:r>
    </w:p>
    <w:p w14:paraId="63699F10" w14:textId="3C1985FB" w:rsidR="004D3E29" w:rsidRDefault="004D3E29" w:rsidP="004D3E29">
      <w:pPr>
        <w:pStyle w:val="NoSpacing"/>
        <w:numPr>
          <w:ilvl w:val="0"/>
          <w:numId w:val="1"/>
        </w:numPr>
      </w:pPr>
      <w:r>
        <w:t>Any curved side are concaves.</w:t>
      </w:r>
    </w:p>
    <w:p w14:paraId="09B0C46C" w14:textId="5A30D66C" w:rsidR="000A69D8" w:rsidRDefault="00EB06AC" w:rsidP="004D3E29">
      <w:pPr>
        <w:pStyle w:val="NoSpacing"/>
        <w:jc w:val="center"/>
      </w:pPr>
      <w:r w:rsidRPr="00EB06AC">
        <w:rPr>
          <w:noProof/>
        </w:rPr>
        <w:drawing>
          <wp:inline distT="0" distB="0" distL="0" distR="0" wp14:anchorId="12813A0F" wp14:editId="47E49D20">
            <wp:extent cx="2006486" cy="1041400"/>
            <wp:effectExtent l="0" t="0" r="0" b="6350"/>
            <wp:docPr id="52946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66539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62" cy="104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A27B" w14:textId="02C3E3AE" w:rsidR="00EB06AC" w:rsidRDefault="004D3E29" w:rsidP="00EB06AC">
      <w:pPr>
        <w:pStyle w:val="NoSpacing"/>
      </w:pPr>
      <w:r>
        <w:t xml:space="preserve"> </w:t>
      </w:r>
    </w:p>
    <w:p w14:paraId="28CB110F" w14:textId="4BC39F09" w:rsidR="00DF717F" w:rsidRDefault="00FD54B7" w:rsidP="00DF717F">
      <w:pPr>
        <w:pStyle w:val="NoSpacing"/>
        <w:jc w:val="center"/>
        <w:rPr>
          <w:b/>
          <w:bCs/>
        </w:rPr>
      </w:pPr>
      <w:r>
        <w:rPr>
          <w:b/>
          <w:bCs/>
        </w:rPr>
        <w:t>Quadrilaterals</w:t>
      </w:r>
    </w:p>
    <w:p w14:paraId="128A5B95" w14:textId="73B9E005" w:rsidR="00DF717F" w:rsidRPr="00DF717F" w:rsidRDefault="00DF717F" w:rsidP="00DF717F">
      <w:pPr>
        <w:pStyle w:val="NoSpacing"/>
        <w:numPr>
          <w:ilvl w:val="0"/>
          <w:numId w:val="1"/>
        </w:numPr>
      </w:pPr>
      <w:r>
        <w:t>The union of four segments.</w:t>
      </w: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2239"/>
        <w:gridCol w:w="2941"/>
        <w:gridCol w:w="3325"/>
      </w:tblGrid>
      <w:tr w:rsidR="007E34B8" w14:paraId="25C5EDA6" w14:textId="77777777" w:rsidTr="007766F3">
        <w:tc>
          <w:tcPr>
            <w:tcW w:w="2239" w:type="dxa"/>
          </w:tcPr>
          <w:p w14:paraId="5289197D" w14:textId="0F540DBD" w:rsidR="00FD54B7" w:rsidRPr="00FD54B7" w:rsidRDefault="00FD54B7" w:rsidP="00FD54B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941" w:type="dxa"/>
          </w:tcPr>
          <w:p w14:paraId="70A3A740" w14:textId="7C1BB968" w:rsidR="00FD54B7" w:rsidRPr="00FD54B7" w:rsidRDefault="00FD54B7" w:rsidP="00FD54B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325" w:type="dxa"/>
          </w:tcPr>
          <w:p w14:paraId="51543018" w14:textId="44C6C5DD" w:rsidR="00FD54B7" w:rsidRPr="00FD54B7" w:rsidRDefault="00FD54B7" w:rsidP="00FD54B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Shape</w:t>
            </w:r>
          </w:p>
        </w:tc>
      </w:tr>
      <w:tr w:rsidR="007E34B8" w14:paraId="6B66510E" w14:textId="77777777" w:rsidTr="007766F3">
        <w:tc>
          <w:tcPr>
            <w:tcW w:w="2239" w:type="dxa"/>
          </w:tcPr>
          <w:p w14:paraId="353AC67B" w14:textId="2613D154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Parallelogram </w:t>
            </w:r>
          </w:p>
        </w:tc>
        <w:tc>
          <w:tcPr>
            <w:tcW w:w="2941" w:type="dxa"/>
          </w:tcPr>
          <w:p w14:paraId="2ADD39F9" w14:textId="4453C777" w:rsidR="00FD54B7" w:rsidRDefault="00FD54B7" w:rsidP="00EB06AC">
            <w:pPr>
              <w:pStyle w:val="NoSpacing"/>
            </w:pPr>
            <w:r>
              <w:t>A quadrilateral with both pairs of opposite sides is parallel.</w:t>
            </w:r>
            <w:r w:rsidR="004C0228">
              <w:t xml:space="preserve"> Almost a rectangle but slanted.</w:t>
            </w:r>
          </w:p>
        </w:tc>
        <w:tc>
          <w:tcPr>
            <w:tcW w:w="3325" w:type="dxa"/>
          </w:tcPr>
          <w:p w14:paraId="0405BE68" w14:textId="52A7CBB4" w:rsidR="00FD54B7" w:rsidRDefault="00F51EFC" w:rsidP="00B620BD">
            <w:pPr>
              <w:pStyle w:val="NoSpacing"/>
              <w:jc w:val="center"/>
            </w:pPr>
            <w:r w:rsidRPr="00F51EFC">
              <w:rPr>
                <w:noProof/>
              </w:rPr>
              <w:drawing>
                <wp:inline distT="0" distB="0" distL="0" distR="0" wp14:anchorId="0A3E9BC0" wp14:editId="0659CC7D">
                  <wp:extent cx="1850187" cy="812800"/>
                  <wp:effectExtent l="0" t="0" r="0" b="6350"/>
                  <wp:docPr id="2069291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2914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57" cy="82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B8" w14:paraId="2D9F965F" w14:textId="77777777" w:rsidTr="007766F3">
        <w:tc>
          <w:tcPr>
            <w:tcW w:w="2239" w:type="dxa"/>
          </w:tcPr>
          <w:p w14:paraId="4F40658B" w14:textId="2318C7CD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Rhombus</w:t>
            </w:r>
          </w:p>
        </w:tc>
        <w:tc>
          <w:tcPr>
            <w:tcW w:w="2941" w:type="dxa"/>
          </w:tcPr>
          <w:p w14:paraId="74846F38" w14:textId="0D87F0C8" w:rsidR="004C0228" w:rsidRDefault="00FD54B7" w:rsidP="00EB06AC">
            <w:pPr>
              <w:pStyle w:val="NoSpacing"/>
            </w:pPr>
            <w:r>
              <w:t>A parallelogram with four congruent sides.</w:t>
            </w:r>
            <w:r w:rsidR="004C0228">
              <w:t xml:space="preserve"> Almost a square but slanted.</w:t>
            </w:r>
          </w:p>
        </w:tc>
        <w:tc>
          <w:tcPr>
            <w:tcW w:w="3325" w:type="dxa"/>
          </w:tcPr>
          <w:p w14:paraId="17AB9C80" w14:textId="00747704" w:rsidR="00FD54B7" w:rsidRDefault="00F51EFC" w:rsidP="00B620BD">
            <w:pPr>
              <w:pStyle w:val="NoSpacing"/>
              <w:jc w:val="center"/>
            </w:pPr>
            <w:r w:rsidRPr="00F51EFC">
              <w:rPr>
                <w:noProof/>
              </w:rPr>
              <w:drawing>
                <wp:inline distT="0" distB="0" distL="0" distR="0" wp14:anchorId="0F067ABF" wp14:editId="0163EEA9">
                  <wp:extent cx="1460500" cy="900117"/>
                  <wp:effectExtent l="0" t="0" r="6350" b="0"/>
                  <wp:docPr id="936890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8900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332" cy="91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B8" w14:paraId="24550722" w14:textId="77777777" w:rsidTr="007766F3">
        <w:tc>
          <w:tcPr>
            <w:tcW w:w="2239" w:type="dxa"/>
          </w:tcPr>
          <w:p w14:paraId="5E587302" w14:textId="163918C4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Rectangle</w:t>
            </w:r>
          </w:p>
        </w:tc>
        <w:tc>
          <w:tcPr>
            <w:tcW w:w="2941" w:type="dxa"/>
          </w:tcPr>
          <w:p w14:paraId="0240EBEC" w14:textId="002CDCFF" w:rsidR="00FD54B7" w:rsidRDefault="00FD54B7" w:rsidP="00EB06AC">
            <w:pPr>
              <w:pStyle w:val="NoSpacing"/>
            </w:pPr>
            <w:r>
              <w:t>A parallelogram with four right</w:t>
            </w:r>
            <w:r w:rsidR="00DA531B">
              <w:t xml:space="preserve"> (90</w:t>
            </w:r>
            <w:r w:rsidR="00DA531B" w:rsidRPr="00FD54B7">
              <w:t>°</w:t>
            </w:r>
            <w:r w:rsidR="00DA531B">
              <w:t>)</w:t>
            </w:r>
            <w:r>
              <w:t xml:space="preserve"> angles. </w:t>
            </w:r>
          </w:p>
        </w:tc>
        <w:tc>
          <w:tcPr>
            <w:tcW w:w="3325" w:type="dxa"/>
          </w:tcPr>
          <w:p w14:paraId="0FA76832" w14:textId="0F20648A" w:rsidR="00FD54B7" w:rsidRDefault="00B620BD" w:rsidP="00B620BD">
            <w:pPr>
              <w:pStyle w:val="NoSpacing"/>
              <w:jc w:val="center"/>
            </w:pPr>
            <w:r w:rsidRPr="00B620BD">
              <w:rPr>
                <w:noProof/>
              </w:rPr>
              <w:drawing>
                <wp:inline distT="0" distB="0" distL="0" distR="0" wp14:anchorId="68BDB934" wp14:editId="0DC25845">
                  <wp:extent cx="1511300" cy="856771"/>
                  <wp:effectExtent l="0" t="0" r="0" b="635"/>
                  <wp:docPr id="1425645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6450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647" cy="865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B8" w14:paraId="7E40B641" w14:textId="77777777" w:rsidTr="007766F3">
        <w:tc>
          <w:tcPr>
            <w:tcW w:w="2239" w:type="dxa"/>
          </w:tcPr>
          <w:p w14:paraId="6CFF59F9" w14:textId="56514E33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Square</w:t>
            </w:r>
          </w:p>
        </w:tc>
        <w:tc>
          <w:tcPr>
            <w:tcW w:w="2941" w:type="dxa"/>
          </w:tcPr>
          <w:p w14:paraId="1B2B8F42" w14:textId="7AC3D107" w:rsidR="00FD54B7" w:rsidRDefault="00FD54B7" w:rsidP="00EB06AC">
            <w:pPr>
              <w:pStyle w:val="NoSpacing"/>
            </w:pPr>
            <w:r>
              <w:t>A parallelogram with four right (90</w:t>
            </w:r>
            <w:r w:rsidRPr="00FD54B7">
              <w:t>°</w:t>
            </w:r>
            <w:r>
              <w:t>) angles.</w:t>
            </w:r>
          </w:p>
        </w:tc>
        <w:tc>
          <w:tcPr>
            <w:tcW w:w="3325" w:type="dxa"/>
          </w:tcPr>
          <w:p w14:paraId="71239CBB" w14:textId="3B942012" w:rsidR="00FD54B7" w:rsidRDefault="00B620BD" w:rsidP="00B620BD">
            <w:pPr>
              <w:pStyle w:val="NoSpacing"/>
              <w:jc w:val="center"/>
            </w:pPr>
            <w:r w:rsidRPr="00B620BD">
              <w:rPr>
                <w:noProof/>
              </w:rPr>
              <w:drawing>
                <wp:inline distT="0" distB="0" distL="0" distR="0" wp14:anchorId="3C9F3346" wp14:editId="7735381D">
                  <wp:extent cx="1508346" cy="1263650"/>
                  <wp:effectExtent l="0" t="0" r="0" b="0"/>
                  <wp:docPr id="796287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28761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695" cy="1265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B8" w14:paraId="3A1F21DE" w14:textId="77777777" w:rsidTr="007766F3">
        <w:tc>
          <w:tcPr>
            <w:tcW w:w="2239" w:type="dxa"/>
          </w:tcPr>
          <w:p w14:paraId="139CD36D" w14:textId="2C81B5CD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Kite</w:t>
            </w:r>
          </w:p>
        </w:tc>
        <w:tc>
          <w:tcPr>
            <w:tcW w:w="2941" w:type="dxa"/>
          </w:tcPr>
          <w:p w14:paraId="0267C129" w14:textId="3DC344C0" w:rsidR="00FD54B7" w:rsidRDefault="00FD54B7" w:rsidP="00EB06AC">
            <w:pPr>
              <w:pStyle w:val="NoSpacing"/>
            </w:pPr>
            <w:r>
              <w:t>A Quadrilateral with two pairs of adjacent congruent and no opposite sides congruent.</w:t>
            </w:r>
          </w:p>
        </w:tc>
        <w:tc>
          <w:tcPr>
            <w:tcW w:w="3325" w:type="dxa"/>
          </w:tcPr>
          <w:p w14:paraId="6169FD16" w14:textId="1FA3417F" w:rsidR="00FD54B7" w:rsidRDefault="00B620BD" w:rsidP="00B620BD">
            <w:pPr>
              <w:pStyle w:val="NoSpacing"/>
              <w:jc w:val="center"/>
            </w:pPr>
            <w:r w:rsidRPr="00B620BD">
              <w:rPr>
                <w:noProof/>
              </w:rPr>
              <w:drawing>
                <wp:inline distT="0" distB="0" distL="0" distR="0" wp14:anchorId="551462CD" wp14:editId="0A1F3F1F">
                  <wp:extent cx="1219712" cy="1536700"/>
                  <wp:effectExtent l="0" t="0" r="0" b="6350"/>
                  <wp:docPr id="1879104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92456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832" cy="1563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B8" w14:paraId="57E0FB91" w14:textId="77777777" w:rsidTr="007766F3">
        <w:tc>
          <w:tcPr>
            <w:tcW w:w="2239" w:type="dxa"/>
          </w:tcPr>
          <w:p w14:paraId="57630934" w14:textId="263FF7B2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Trapezoid</w:t>
            </w:r>
          </w:p>
        </w:tc>
        <w:tc>
          <w:tcPr>
            <w:tcW w:w="2941" w:type="dxa"/>
          </w:tcPr>
          <w:p w14:paraId="0D64FBA4" w14:textId="468EF69D" w:rsidR="00FD54B7" w:rsidRDefault="00FD54B7" w:rsidP="00EB06AC">
            <w:pPr>
              <w:pStyle w:val="NoSpacing"/>
            </w:pPr>
            <w:r>
              <w:t>A quadrilateral with exactly one pair of parallel sides.</w:t>
            </w:r>
          </w:p>
        </w:tc>
        <w:tc>
          <w:tcPr>
            <w:tcW w:w="3325" w:type="dxa"/>
          </w:tcPr>
          <w:p w14:paraId="76167DB2" w14:textId="08072D82" w:rsidR="00FD54B7" w:rsidRDefault="007E34B8" w:rsidP="00B620BD">
            <w:pPr>
              <w:pStyle w:val="NoSpacing"/>
              <w:jc w:val="center"/>
            </w:pPr>
            <w:r w:rsidRPr="007E34B8">
              <w:rPr>
                <w:noProof/>
              </w:rPr>
              <w:drawing>
                <wp:inline distT="0" distB="0" distL="0" distR="0" wp14:anchorId="166982D6" wp14:editId="7DD7469E">
                  <wp:extent cx="2063750" cy="1074152"/>
                  <wp:effectExtent l="0" t="0" r="0" b="0"/>
                  <wp:docPr id="399843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84316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202" cy="1089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6A736C" w14:textId="77777777" w:rsidR="00EE245C" w:rsidRDefault="00EE245C" w:rsidP="00EB06AC">
      <w:pPr>
        <w:pStyle w:val="NoSpacing"/>
      </w:pPr>
    </w:p>
    <w:p w14:paraId="214411C6" w14:textId="6BAB6EE8" w:rsidR="00665E6D" w:rsidRDefault="00665E6D" w:rsidP="00665E6D">
      <w:pPr>
        <w:pStyle w:val="NoSpacing"/>
        <w:jc w:val="center"/>
        <w:rPr>
          <w:b/>
          <w:bCs/>
        </w:rPr>
      </w:pPr>
      <w:r>
        <w:rPr>
          <w:b/>
          <w:bCs/>
        </w:rPr>
        <w:t>Classifications of Triangles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3118"/>
      </w:tblGrid>
      <w:tr w:rsidR="0044250C" w14:paraId="7BE4AB68" w14:textId="77777777" w:rsidTr="00260CBA">
        <w:tc>
          <w:tcPr>
            <w:tcW w:w="6232" w:type="dxa"/>
          </w:tcPr>
          <w:p w14:paraId="384A36EF" w14:textId="36C8B065" w:rsidR="00665E6D" w:rsidRPr="00665E6D" w:rsidRDefault="00665E6D" w:rsidP="00665E6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18" w:type="dxa"/>
          </w:tcPr>
          <w:p w14:paraId="122A4D50" w14:textId="3E3C593C" w:rsidR="00665E6D" w:rsidRPr="00665E6D" w:rsidRDefault="00665E6D" w:rsidP="00665E6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Shape</w:t>
            </w:r>
          </w:p>
        </w:tc>
      </w:tr>
      <w:tr w:rsidR="0044250C" w14:paraId="6D4D103C" w14:textId="77777777" w:rsidTr="00260CBA">
        <w:tc>
          <w:tcPr>
            <w:tcW w:w="6232" w:type="dxa"/>
          </w:tcPr>
          <w:p w14:paraId="0E90C193" w14:textId="317043A6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Scalene</w:t>
            </w:r>
          </w:p>
        </w:tc>
        <w:tc>
          <w:tcPr>
            <w:tcW w:w="3118" w:type="dxa"/>
          </w:tcPr>
          <w:p w14:paraId="625EE391" w14:textId="270313DB" w:rsidR="00665E6D" w:rsidRDefault="00617017" w:rsidP="00665E6D">
            <w:pPr>
              <w:pStyle w:val="NoSpacing"/>
              <w:jc w:val="center"/>
            </w:pPr>
            <w:r w:rsidRPr="00617017">
              <w:rPr>
                <w:noProof/>
              </w:rPr>
              <w:drawing>
                <wp:inline distT="0" distB="0" distL="0" distR="0" wp14:anchorId="3C1D7061" wp14:editId="1DB3B969">
                  <wp:extent cx="1348154" cy="894880"/>
                  <wp:effectExtent l="0" t="0" r="4445" b="635"/>
                  <wp:docPr id="19357580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75806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384" cy="89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50C" w14:paraId="274431D3" w14:textId="77777777" w:rsidTr="00260CBA">
        <w:tc>
          <w:tcPr>
            <w:tcW w:w="6232" w:type="dxa"/>
          </w:tcPr>
          <w:p w14:paraId="4074B07A" w14:textId="639C242B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Equilateral</w:t>
            </w:r>
          </w:p>
        </w:tc>
        <w:tc>
          <w:tcPr>
            <w:tcW w:w="3118" w:type="dxa"/>
          </w:tcPr>
          <w:p w14:paraId="57A31AB3" w14:textId="47B2BF81" w:rsidR="00665E6D" w:rsidRDefault="00617017" w:rsidP="00665E6D">
            <w:pPr>
              <w:pStyle w:val="NoSpacing"/>
              <w:jc w:val="center"/>
            </w:pPr>
            <w:r w:rsidRPr="00617017">
              <w:rPr>
                <w:noProof/>
              </w:rPr>
              <w:drawing>
                <wp:inline distT="0" distB="0" distL="0" distR="0" wp14:anchorId="2F699FDD" wp14:editId="55157B7C">
                  <wp:extent cx="1339949" cy="955430"/>
                  <wp:effectExtent l="0" t="0" r="0" b="0"/>
                  <wp:docPr id="1709788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78859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633" cy="973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50C" w14:paraId="6E048962" w14:textId="77777777" w:rsidTr="00260CBA">
        <w:tc>
          <w:tcPr>
            <w:tcW w:w="6232" w:type="dxa"/>
          </w:tcPr>
          <w:p w14:paraId="7E383B99" w14:textId="50E849E7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Obtuse</w:t>
            </w:r>
          </w:p>
        </w:tc>
        <w:tc>
          <w:tcPr>
            <w:tcW w:w="3118" w:type="dxa"/>
          </w:tcPr>
          <w:p w14:paraId="4E535584" w14:textId="0FC351A0" w:rsidR="00665E6D" w:rsidRDefault="00617017" w:rsidP="00665E6D">
            <w:pPr>
              <w:pStyle w:val="NoSpacing"/>
              <w:jc w:val="center"/>
            </w:pPr>
            <w:r w:rsidRPr="00617017">
              <w:rPr>
                <w:noProof/>
              </w:rPr>
              <w:drawing>
                <wp:inline distT="0" distB="0" distL="0" distR="0" wp14:anchorId="531F2A09" wp14:editId="1A4963F0">
                  <wp:extent cx="1336430" cy="808892"/>
                  <wp:effectExtent l="0" t="0" r="0" b="0"/>
                  <wp:docPr id="1473121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12132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721" cy="82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50C" w14:paraId="7604B326" w14:textId="77777777" w:rsidTr="00260CBA">
        <w:tc>
          <w:tcPr>
            <w:tcW w:w="6232" w:type="dxa"/>
          </w:tcPr>
          <w:p w14:paraId="3F176C0A" w14:textId="6DC96530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Isosceles (Congruent</w:t>
            </w:r>
            <w:r w:rsidR="00825C5D">
              <w:rPr>
                <w:b/>
                <w:bCs/>
              </w:rPr>
              <w:t xml:space="preserve"> or</w:t>
            </w:r>
            <w:r w:rsidR="00825C5D" w:rsidRPr="00825C5D">
              <w:rPr>
                <w:b/>
                <w:bCs/>
              </w:rPr>
              <w:t xml:space="preserve"> </w:t>
            </w:r>
            <w:r w:rsidR="005F5782">
              <w:rPr>
                <w:b/>
                <w:bCs/>
              </w:rPr>
              <w:t>E</w:t>
            </w:r>
            <w:r w:rsidR="00825C5D" w:rsidRPr="00825C5D">
              <w:rPr>
                <w:b/>
                <w:bCs/>
              </w:rPr>
              <w:t>qual in</w:t>
            </w:r>
            <w:r w:rsidR="005F5782">
              <w:rPr>
                <w:b/>
                <w:bCs/>
              </w:rPr>
              <w:t xml:space="preserve"> M</w:t>
            </w:r>
            <w:r w:rsidR="00825C5D" w:rsidRPr="00825C5D">
              <w:rPr>
                <w:b/>
                <w:bCs/>
              </w:rPr>
              <w:t>easure</w:t>
            </w:r>
            <w:r>
              <w:rPr>
                <w:b/>
                <w:bCs/>
              </w:rPr>
              <w:t>)</w:t>
            </w:r>
          </w:p>
        </w:tc>
        <w:tc>
          <w:tcPr>
            <w:tcW w:w="3118" w:type="dxa"/>
          </w:tcPr>
          <w:p w14:paraId="009883CB" w14:textId="04713F90" w:rsidR="00665E6D" w:rsidRDefault="00617017" w:rsidP="00665E6D">
            <w:pPr>
              <w:pStyle w:val="NoSpacing"/>
              <w:jc w:val="center"/>
            </w:pPr>
            <w:r w:rsidRPr="00617017">
              <w:rPr>
                <w:noProof/>
              </w:rPr>
              <w:drawing>
                <wp:inline distT="0" distB="0" distL="0" distR="0" wp14:anchorId="07A03462" wp14:editId="00258855">
                  <wp:extent cx="1342293" cy="948066"/>
                  <wp:effectExtent l="0" t="0" r="0" b="4445"/>
                  <wp:docPr id="2136735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7351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852" cy="956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50C" w14:paraId="2A21065B" w14:textId="77777777" w:rsidTr="00260CBA">
        <w:tc>
          <w:tcPr>
            <w:tcW w:w="6232" w:type="dxa"/>
          </w:tcPr>
          <w:p w14:paraId="2D599FAF" w14:textId="589E5066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Acute</w:t>
            </w:r>
          </w:p>
        </w:tc>
        <w:tc>
          <w:tcPr>
            <w:tcW w:w="3118" w:type="dxa"/>
          </w:tcPr>
          <w:p w14:paraId="624FCAB9" w14:textId="53F89DF1" w:rsidR="00665E6D" w:rsidRDefault="00617017" w:rsidP="00665E6D">
            <w:pPr>
              <w:pStyle w:val="NoSpacing"/>
              <w:jc w:val="center"/>
            </w:pPr>
            <w:r w:rsidRPr="00617017">
              <w:rPr>
                <w:noProof/>
              </w:rPr>
              <w:drawing>
                <wp:inline distT="0" distB="0" distL="0" distR="0" wp14:anchorId="03D01B98" wp14:editId="7B96F162">
                  <wp:extent cx="1307123" cy="830626"/>
                  <wp:effectExtent l="0" t="0" r="7620" b="7620"/>
                  <wp:docPr id="1575475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47545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412" cy="841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50C" w14:paraId="6B03C3AC" w14:textId="77777777" w:rsidTr="00260CBA">
        <w:tc>
          <w:tcPr>
            <w:tcW w:w="6232" w:type="dxa"/>
          </w:tcPr>
          <w:p w14:paraId="4FFDA128" w14:textId="0EF0E846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Right</w:t>
            </w:r>
          </w:p>
        </w:tc>
        <w:tc>
          <w:tcPr>
            <w:tcW w:w="3118" w:type="dxa"/>
          </w:tcPr>
          <w:p w14:paraId="501C5C0A" w14:textId="38DB588C" w:rsidR="00665E6D" w:rsidRDefault="0044250C" w:rsidP="00665E6D">
            <w:pPr>
              <w:pStyle w:val="NoSpacing"/>
              <w:jc w:val="center"/>
            </w:pPr>
            <w:r w:rsidRPr="0044250C">
              <w:rPr>
                <w:noProof/>
              </w:rPr>
              <w:drawing>
                <wp:inline distT="0" distB="0" distL="0" distR="0" wp14:anchorId="51E0D5D7" wp14:editId="3A20CA93">
                  <wp:extent cx="1359877" cy="825515"/>
                  <wp:effectExtent l="0" t="0" r="0" b="0"/>
                  <wp:docPr id="231680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68069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290" cy="838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6FC36C" w14:textId="77777777" w:rsidR="00EE245C" w:rsidRDefault="00EE245C" w:rsidP="00840513">
      <w:pPr>
        <w:pStyle w:val="NoSpacing"/>
        <w:jc w:val="center"/>
        <w:rPr>
          <w:b/>
          <w:bCs/>
        </w:rPr>
      </w:pPr>
    </w:p>
    <w:p w14:paraId="2DB8AA4E" w14:textId="77777777" w:rsidR="00D45C01" w:rsidRDefault="00D45C01" w:rsidP="00840513">
      <w:pPr>
        <w:pStyle w:val="NoSpacing"/>
        <w:jc w:val="center"/>
        <w:rPr>
          <w:b/>
          <w:bCs/>
        </w:rPr>
      </w:pPr>
    </w:p>
    <w:p w14:paraId="4F94C544" w14:textId="69D50F4B" w:rsidR="00840513" w:rsidRDefault="006E0388" w:rsidP="00840513">
      <w:pPr>
        <w:pStyle w:val="NoSpacing"/>
        <w:jc w:val="center"/>
        <w:rPr>
          <w:b/>
          <w:bCs/>
        </w:rPr>
      </w:pPr>
      <w:r>
        <w:rPr>
          <w:b/>
          <w:bCs/>
        </w:rPr>
        <w:t>Measuring Angles in a Triangle</w:t>
      </w:r>
    </w:p>
    <w:p w14:paraId="1ED6373A" w14:textId="249031A7" w:rsidR="006E0388" w:rsidRPr="006E0388" w:rsidRDefault="006E0388" w:rsidP="007D640F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Property </w:t>
      </w:r>
      <w:r w:rsidR="00931347">
        <w:rPr>
          <w:b/>
          <w:bCs/>
        </w:rPr>
        <w:t>1</w:t>
      </w:r>
      <w:r>
        <w:rPr>
          <w:b/>
          <w:bCs/>
        </w:rPr>
        <w:t xml:space="preserve"> </w:t>
      </w:r>
      <w:r>
        <w:t>- The sum of the degree measures of the interior angle of a triangle is 180</w:t>
      </w:r>
      <w:r w:rsidRPr="007D640F">
        <w:t>°</w:t>
      </w:r>
    </w:p>
    <w:p w14:paraId="11827531" w14:textId="48BDB725" w:rsidR="00260CBA" w:rsidRPr="008F14A2" w:rsidRDefault="006E0388" w:rsidP="00931347">
      <w:pPr>
        <w:pStyle w:val="NoSpacing"/>
        <w:numPr>
          <w:ilvl w:val="0"/>
          <w:numId w:val="2"/>
        </w:numPr>
        <w:rPr>
          <w:b/>
          <w:bCs/>
        </w:rPr>
      </w:pPr>
      <w:r w:rsidRPr="00260CBA">
        <w:rPr>
          <w:b/>
          <w:bCs/>
        </w:rPr>
        <w:t>Property 2</w:t>
      </w:r>
      <w:r w:rsidR="00260CBA" w:rsidRPr="00260CBA">
        <w:rPr>
          <w:b/>
          <w:bCs/>
        </w:rPr>
        <w:t xml:space="preserve"> </w:t>
      </w:r>
      <w:r w:rsidR="00931347">
        <w:t>–</w:t>
      </w:r>
      <w:r w:rsidR="00931347" w:rsidRPr="00260CBA">
        <w:rPr>
          <w:b/>
          <w:bCs/>
        </w:rPr>
        <w:t xml:space="preserve"> </w:t>
      </w:r>
      <w:r w:rsidR="00260CBA" w:rsidRPr="00260CBA">
        <w:t>If two angles of one triangle are congruent (equal in measure) to two angles of another triangle, then the third angles in each triangle are also congruent.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8F14A2" w14:paraId="2602A11B" w14:textId="77777777" w:rsidTr="008F14A2">
        <w:tc>
          <w:tcPr>
            <w:tcW w:w="4675" w:type="dxa"/>
          </w:tcPr>
          <w:p w14:paraId="5C9709C3" w14:textId="1446515B" w:rsidR="008F14A2" w:rsidRDefault="008F14A2" w:rsidP="008F14A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Examples:</w:t>
            </w:r>
          </w:p>
        </w:tc>
        <w:tc>
          <w:tcPr>
            <w:tcW w:w="4675" w:type="dxa"/>
          </w:tcPr>
          <w:p w14:paraId="295E6983" w14:textId="77777777" w:rsidR="008F14A2" w:rsidRDefault="008F14A2" w:rsidP="008F14A2">
            <w:pPr>
              <w:pStyle w:val="NoSpacing"/>
              <w:rPr>
                <w:b/>
                <w:bCs/>
              </w:rPr>
            </w:pPr>
          </w:p>
        </w:tc>
      </w:tr>
      <w:tr w:rsidR="008F14A2" w14:paraId="21E91F93" w14:textId="77777777" w:rsidTr="008F14A2">
        <w:tc>
          <w:tcPr>
            <w:tcW w:w="4675" w:type="dxa"/>
          </w:tcPr>
          <w:p w14:paraId="3CB6436B" w14:textId="77777777" w:rsidR="008F14A2" w:rsidRDefault="008F14A2" w:rsidP="008F14A2">
            <w:pPr>
              <w:pStyle w:val="NoSpacing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Given:</w:t>
            </w:r>
          </w:p>
          <w:p w14:paraId="37452358" w14:textId="4CB52C36" w:rsidR="008F14A2" w:rsidRDefault="008F14A2" w:rsidP="008F14A2">
            <w:pPr>
              <w:pStyle w:val="NoSpacing"/>
              <w:rPr>
                <w:rFonts w:ascii="Cambria Math" w:eastAsiaTheme="minorEastAsia" w:hAnsi="Cambria Math" w:cs="Cambria Math"/>
                <w:bCs/>
              </w:rPr>
            </w:pPr>
            <w:proofErr w:type="spellStart"/>
            <w:r>
              <w:rPr>
                <w:rFonts w:eastAsiaTheme="minorEastAsia"/>
                <w:bCs/>
              </w:rPr>
              <w:t>m</w:t>
            </w:r>
            <w:r w:rsidRPr="003F005F">
              <w:rPr>
                <w:rFonts w:ascii="Cambria Math" w:eastAsiaTheme="minorEastAsia" w:hAnsi="Cambria Math" w:cs="Cambria Math"/>
                <w:bCs/>
              </w:rPr>
              <w:t>∠</w:t>
            </w:r>
            <w:r w:rsidR="00B94231">
              <w:rPr>
                <w:rFonts w:ascii="Cambria Math" w:eastAsiaTheme="minorEastAsia" w:hAnsi="Cambria Math" w:cs="Cambria Math"/>
                <w:bCs/>
              </w:rPr>
              <w:t>B</w:t>
            </w:r>
            <w:proofErr w:type="spellEnd"/>
            <w:r>
              <w:rPr>
                <w:rFonts w:ascii="Cambria Math" w:eastAsiaTheme="minorEastAsia" w:hAnsi="Cambria Math" w:cs="Cambria Math"/>
                <w:bCs/>
              </w:rPr>
              <w:t xml:space="preserve"> = 35</w:t>
            </w:r>
          </w:p>
          <w:p w14:paraId="7269C36D" w14:textId="5E3B47AA" w:rsidR="008F14A2" w:rsidRDefault="008F14A2" w:rsidP="008F14A2">
            <w:pPr>
              <w:pStyle w:val="NoSpacing"/>
              <w:rPr>
                <w:rFonts w:ascii="Cambria Math" w:eastAsiaTheme="minorEastAsia" w:hAnsi="Cambria Math" w:cs="Cambria Math"/>
                <w:bCs/>
              </w:rPr>
            </w:pPr>
            <w:proofErr w:type="spellStart"/>
            <w:r>
              <w:rPr>
                <w:rFonts w:ascii="Cambria Math" w:eastAsiaTheme="minorEastAsia" w:hAnsi="Cambria Math" w:cs="Cambria Math"/>
                <w:bCs/>
              </w:rPr>
              <w:t>m</w:t>
            </w:r>
            <w:r w:rsidRPr="003F005F">
              <w:rPr>
                <w:rFonts w:ascii="Cambria Math" w:eastAsiaTheme="minorEastAsia" w:hAnsi="Cambria Math" w:cs="Cambria Math"/>
                <w:bCs/>
              </w:rPr>
              <w:t>∠</w:t>
            </w:r>
            <w:r w:rsidR="00B94231">
              <w:rPr>
                <w:rFonts w:ascii="Cambria Math" w:eastAsiaTheme="minorEastAsia" w:hAnsi="Cambria Math" w:cs="Cambria Math"/>
                <w:bCs/>
              </w:rPr>
              <w:t>C</w:t>
            </w:r>
            <w:proofErr w:type="spellEnd"/>
            <w:r>
              <w:rPr>
                <w:rFonts w:ascii="Cambria Math" w:eastAsiaTheme="minorEastAsia" w:hAnsi="Cambria Math" w:cs="Cambria Math"/>
                <w:bCs/>
              </w:rPr>
              <w:t xml:space="preserve"> = 90</w:t>
            </w:r>
          </w:p>
          <w:p w14:paraId="5E7B3258" w14:textId="61B49F86" w:rsidR="008F14A2" w:rsidRDefault="008F14A2" w:rsidP="008F14A2">
            <w:pPr>
              <w:pStyle w:val="NoSpacing"/>
              <w:rPr>
                <w:rFonts w:ascii="Cambria Math" w:eastAsiaTheme="minorEastAsia" w:hAnsi="Cambria Math" w:cs="Cambria Math"/>
                <w:bCs/>
              </w:rPr>
            </w:pPr>
            <w:proofErr w:type="spellStart"/>
            <w:r>
              <w:rPr>
                <w:rFonts w:ascii="Cambria Math" w:eastAsiaTheme="minorEastAsia" w:hAnsi="Cambria Math" w:cs="Cambria Math"/>
                <w:bCs/>
              </w:rPr>
              <w:t>m</w:t>
            </w:r>
            <w:r w:rsidRPr="003F005F">
              <w:rPr>
                <w:rFonts w:ascii="Cambria Math" w:eastAsiaTheme="minorEastAsia" w:hAnsi="Cambria Math" w:cs="Cambria Math"/>
                <w:bCs/>
              </w:rPr>
              <w:t>∠</w:t>
            </w:r>
            <w:r w:rsidR="00B94231">
              <w:rPr>
                <w:rFonts w:ascii="Cambria Math" w:eastAsiaTheme="minorEastAsia" w:hAnsi="Cambria Math" w:cs="Cambria Math"/>
                <w:bCs/>
              </w:rPr>
              <w:t>A</w:t>
            </w:r>
            <w:proofErr w:type="spellEnd"/>
            <w:r>
              <w:rPr>
                <w:rFonts w:ascii="Cambria Math" w:eastAsiaTheme="minorEastAsia" w:hAnsi="Cambria Math" w:cs="Cambria Math"/>
                <w:bCs/>
              </w:rPr>
              <w:t xml:space="preserve"> (Answer) = </w:t>
            </w:r>
            <w:r w:rsidRPr="00A8512D">
              <w:rPr>
                <w:rFonts w:ascii="Cambria Math" w:eastAsiaTheme="minorEastAsia" w:hAnsi="Cambria Math" w:cs="Cambria Math"/>
                <w:bCs/>
                <w:u w:val="single"/>
              </w:rPr>
              <w:t>55°</w:t>
            </w:r>
          </w:p>
          <w:p w14:paraId="37473CA6" w14:textId="77777777" w:rsidR="008F14A2" w:rsidRDefault="008F14A2" w:rsidP="008F14A2">
            <w:pPr>
              <w:pStyle w:val="NoSpacing"/>
              <w:rPr>
                <w:rFonts w:ascii="Cambria Math" w:eastAsiaTheme="minorEastAsia" w:hAnsi="Cambria Math" w:cs="Cambria Math"/>
                <w:bCs/>
              </w:rPr>
            </w:pPr>
          </w:p>
          <w:p w14:paraId="42EE8E9C" w14:textId="77777777" w:rsidR="008F14A2" w:rsidRDefault="008F14A2" w:rsidP="008F14A2">
            <w:pPr>
              <w:pStyle w:val="NoSpacing"/>
              <w:rPr>
                <w:rFonts w:ascii="Cambria Math" w:eastAsiaTheme="minorEastAsia" w:hAnsi="Cambria Math" w:cs="Cambria Math"/>
                <w:bCs/>
              </w:rPr>
            </w:pPr>
            <w:r>
              <w:rPr>
                <w:rFonts w:ascii="Cambria Math" w:eastAsiaTheme="minorEastAsia" w:hAnsi="Cambria Math" w:cs="Cambria Math"/>
                <w:bCs/>
              </w:rPr>
              <w:t>Solution:</w:t>
            </w:r>
          </w:p>
          <w:p w14:paraId="54E1DC80" w14:textId="77777777" w:rsidR="008F14A2" w:rsidRDefault="008F14A2" w:rsidP="008F14A2">
            <w:pPr>
              <w:pStyle w:val="NoSpacing"/>
              <w:rPr>
                <w:rFonts w:ascii="Cambria Math" w:eastAsiaTheme="minorEastAsia" w:hAnsi="Cambria Math" w:cs="Cambria Math"/>
                <w:bCs/>
              </w:rPr>
            </w:pPr>
            <w:r>
              <w:rPr>
                <w:rFonts w:ascii="Cambria Math" w:eastAsiaTheme="minorEastAsia" w:hAnsi="Cambria Math" w:cs="Cambria Math"/>
                <w:bCs/>
              </w:rPr>
              <w:t>35 + 95 = 125</w:t>
            </w:r>
          </w:p>
          <w:p w14:paraId="77D4EE91" w14:textId="77777777" w:rsidR="008F14A2" w:rsidRDefault="008F14A2" w:rsidP="008F14A2">
            <w:pPr>
              <w:pStyle w:val="NoSpacing"/>
              <w:rPr>
                <w:rFonts w:ascii="Cambria Math" w:eastAsiaTheme="minorEastAsia" w:hAnsi="Cambria Math" w:cs="Cambria Math"/>
                <w:bCs/>
                <w:u w:val="single"/>
              </w:rPr>
            </w:pPr>
            <w:r>
              <w:rPr>
                <w:rFonts w:ascii="Cambria Math" w:eastAsiaTheme="minorEastAsia" w:hAnsi="Cambria Math" w:cs="Cambria Math"/>
                <w:bCs/>
              </w:rPr>
              <w:t xml:space="preserve">125 – 180 = </w:t>
            </w:r>
            <w:r w:rsidRPr="003F005F">
              <w:rPr>
                <w:rFonts w:ascii="Cambria Math" w:eastAsiaTheme="minorEastAsia" w:hAnsi="Cambria Math" w:cs="Cambria Math"/>
                <w:bCs/>
                <w:u w:val="single"/>
              </w:rPr>
              <w:t>55°</w:t>
            </w:r>
          </w:p>
          <w:p w14:paraId="4DEB4C78" w14:textId="77777777" w:rsidR="008F14A2" w:rsidRDefault="008F14A2" w:rsidP="008F14A2">
            <w:pPr>
              <w:pStyle w:val="NoSpacing"/>
              <w:rPr>
                <w:b/>
                <w:bCs/>
              </w:rPr>
            </w:pPr>
          </w:p>
        </w:tc>
        <w:tc>
          <w:tcPr>
            <w:tcW w:w="4675" w:type="dxa"/>
          </w:tcPr>
          <w:p w14:paraId="68366E97" w14:textId="77777777" w:rsidR="008F14A2" w:rsidRDefault="008F14A2" w:rsidP="008F14A2">
            <w:pPr>
              <w:pStyle w:val="NoSpacing"/>
              <w:rPr>
                <w:rFonts w:ascii="Calibri" w:eastAsiaTheme="minorEastAsia" w:hAnsi="Calibri" w:cs="Calibri"/>
                <w:bCs/>
              </w:rPr>
            </w:pPr>
            <w:r>
              <w:rPr>
                <w:rFonts w:ascii="Calibri" w:eastAsiaTheme="minorEastAsia" w:hAnsi="Calibri" w:cs="Calibri"/>
                <w:bCs/>
              </w:rPr>
              <w:t>Given:</w:t>
            </w:r>
          </w:p>
          <w:p w14:paraId="0B3D9530" w14:textId="77777777" w:rsidR="008F14A2" w:rsidRDefault="008F14A2" w:rsidP="008F14A2">
            <w:pPr>
              <w:pStyle w:val="NoSpacing"/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</w:pPr>
            <w:proofErr w:type="spellStart"/>
            <w:r>
              <w:rPr>
                <w:rFonts w:ascii="Calibri" w:eastAsiaTheme="minorEastAsia" w:hAnsi="Calibri" w:cs="Calibri"/>
                <w:bCs/>
              </w:rPr>
              <w:t>m</w:t>
            </w:r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>∠H</w:t>
            </w:r>
            <w:proofErr w:type="spellEnd"/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 xml:space="preserve"> = 40</w:t>
            </w:r>
          </w:p>
          <w:p w14:paraId="54910F5A" w14:textId="77777777" w:rsidR="008F14A2" w:rsidRDefault="008F14A2" w:rsidP="008F14A2">
            <w:pPr>
              <w:pStyle w:val="NoSpacing"/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</w:pPr>
            <w:proofErr w:type="spellStart"/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>m∠F</w:t>
            </w:r>
            <w:proofErr w:type="spellEnd"/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 xml:space="preserve"> = 90</w:t>
            </w:r>
          </w:p>
          <w:p w14:paraId="5C06E362" w14:textId="77777777" w:rsidR="008F14A2" w:rsidRDefault="008F14A2" w:rsidP="008F14A2">
            <w:pPr>
              <w:pStyle w:val="NoSpacing"/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</w:pPr>
            <w:proofErr w:type="spellStart"/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>m∠J</w:t>
            </w:r>
            <w:proofErr w:type="spellEnd"/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 xml:space="preserve"> (Answer) = </w:t>
            </w:r>
            <w:r>
              <w:rPr>
                <w:rFonts w:ascii="Cambria Math" w:eastAsiaTheme="minorEastAsia" w:hAnsi="Cambria Math" w:cs="Cambria Math"/>
                <w:bCs/>
                <w:kern w:val="0"/>
                <w:u w:val="single"/>
                <w14:ligatures w14:val="none"/>
              </w:rPr>
              <w:t>50°</w:t>
            </w:r>
          </w:p>
          <w:p w14:paraId="0F4E11D4" w14:textId="77777777" w:rsidR="008F14A2" w:rsidRDefault="008F14A2" w:rsidP="008F14A2">
            <w:pPr>
              <w:pStyle w:val="NoSpacing"/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</w:pPr>
          </w:p>
          <w:p w14:paraId="410EA2B8" w14:textId="77777777" w:rsidR="008F14A2" w:rsidRDefault="008F14A2" w:rsidP="008F14A2">
            <w:pPr>
              <w:pStyle w:val="NoSpacing"/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</w:pPr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>Solution:</w:t>
            </w:r>
          </w:p>
          <w:p w14:paraId="6985493A" w14:textId="77777777" w:rsidR="008F14A2" w:rsidRDefault="008F14A2" w:rsidP="008F14A2">
            <w:pPr>
              <w:pStyle w:val="NoSpacing"/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</w:pPr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>40 + 90 = 130</w:t>
            </w:r>
          </w:p>
          <w:p w14:paraId="395734DA" w14:textId="77777777" w:rsidR="008F14A2" w:rsidRDefault="008F14A2" w:rsidP="008F14A2">
            <w:pPr>
              <w:pStyle w:val="NoSpacing"/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</w:pPr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 xml:space="preserve">180 – 130 = </w:t>
            </w:r>
            <w:r>
              <w:rPr>
                <w:rFonts w:ascii="Cambria Math" w:eastAsiaTheme="minorEastAsia" w:hAnsi="Cambria Math" w:cs="Cambria Math"/>
                <w:bCs/>
                <w:kern w:val="0"/>
                <w:u w:val="single"/>
                <w14:ligatures w14:val="none"/>
              </w:rPr>
              <w:t>50°</w:t>
            </w:r>
          </w:p>
          <w:p w14:paraId="56E17242" w14:textId="77777777" w:rsidR="008F14A2" w:rsidRDefault="008F14A2" w:rsidP="008F14A2">
            <w:pPr>
              <w:pStyle w:val="NoSpacing"/>
              <w:rPr>
                <w:b/>
                <w:bCs/>
              </w:rPr>
            </w:pPr>
          </w:p>
        </w:tc>
      </w:tr>
    </w:tbl>
    <w:p w14:paraId="3E4BDD30" w14:textId="77777777" w:rsidR="008F14A2" w:rsidRPr="00260CBA" w:rsidRDefault="008F14A2" w:rsidP="008F14A2">
      <w:pPr>
        <w:pStyle w:val="NoSpacing"/>
        <w:ind w:left="720"/>
        <w:rPr>
          <w:b/>
          <w:bCs/>
        </w:rPr>
      </w:pPr>
    </w:p>
    <w:p w14:paraId="468D45D4" w14:textId="68C6C176" w:rsidR="006E0388" w:rsidRPr="00B94231" w:rsidRDefault="00931347" w:rsidP="00931347">
      <w:pPr>
        <w:pStyle w:val="NoSpacing"/>
        <w:numPr>
          <w:ilvl w:val="0"/>
          <w:numId w:val="2"/>
        </w:numPr>
        <w:rPr>
          <w:b/>
          <w:bCs/>
        </w:rPr>
      </w:pPr>
      <w:r w:rsidRPr="00260CBA">
        <w:rPr>
          <w:b/>
          <w:bCs/>
        </w:rPr>
        <w:t>Property 3</w:t>
      </w:r>
      <w:r w:rsidR="006E0388" w:rsidRPr="00260CBA">
        <w:rPr>
          <w:b/>
          <w:bCs/>
        </w:rPr>
        <w:t xml:space="preserve"> </w:t>
      </w:r>
      <w:r>
        <w:t xml:space="preserve">– </w:t>
      </w:r>
      <w:r w:rsidR="00295344" w:rsidRPr="00295344">
        <w:t>The measure of an exterior angle of a triangle is equal to the sum of the measures of its two remote interior angles.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B94231" w14:paraId="07896ACE" w14:textId="77777777" w:rsidTr="00B94231">
        <w:tc>
          <w:tcPr>
            <w:tcW w:w="4675" w:type="dxa"/>
          </w:tcPr>
          <w:p w14:paraId="20C10643" w14:textId="0DC5CC42" w:rsidR="00B94231" w:rsidRDefault="00B94231" w:rsidP="00B9423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Examples</w:t>
            </w:r>
            <w:r w:rsidR="00950A4B">
              <w:rPr>
                <w:b/>
                <w:bCs/>
              </w:rPr>
              <w:t>:</w:t>
            </w:r>
          </w:p>
        </w:tc>
        <w:tc>
          <w:tcPr>
            <w:tcW w:w="4675" w:type="dxa"/>
          </w:tcPr>
          <w:p w14:paraId="2819F99B" w14:textId="77777777" w:rsidR="00B94231" w:rsidRDefault="00B94231" w:rsidP="00B94231">
            <w:pPr>
              <w:pStyle w:val="NoSpacing"/>
              <w:rPr>
                <w:b/>
                <w:bCs/>
              </w:rPr>
            </w:pPr>
          </w:p>
        </w:tc>
      </w:tr>
      <w:tr w:rsidR="00B94231" w14:paraId="0999B73A" w14:textId="77777777" w:rsidTr="009B4BEE">
        <w:trPr>
          <w:trHeight w:val="1942"/>
        </w:trPr>
        <w:tc>
          <w:tcPr>
            <w:tcW w:w="4675" w:type="dxa"/>
          </w:tcPr>
          <w:p w14:paraId="36BEB58A" w14:textId="77777777" w:rsidR="00B94231" w:rsidRDefault="00B94231" w:rsidP="00B94231">
            <w:pPr>
              <w:pStyle w:val="NoSpacing"/>
              <w:rPr>
                <w:rFonts w:ascii="Calibri" w:eastAsiaTheme="minorEastAsia" w:hAnsi="Calibri" w:cs="Calibri"/>
                <w:bCs/>
              </w:rPr>
            </w:pPr>
            <w:r>
              <w:rPr>
                <w:rFonts w:ascii="Calibri" w:eastAsiaTheme="minorEastAsia" w:hAnsi="Calibri" w:cs="Calibri"/>
                <w:bCs/>
              </w:rPr>
              <w:t>Given:</w:t>
            </w:r>
          </w:p>
          <w:p w14:paraId="4D474141" w14:textId="2E04A3ED" w:rsidR="00B94231" w:rsidRDefault="00B94231" w:rsidP="00B94231">
            <w:pPr>
              <w:pStyle w:val="NoSpacing"/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</w:pPr>
            <w:proofErr w:type="spellStart"/>
            <w:r>
              <w:rPr>
                <w:rFonts w:ascii="Calibri" w:eastAsiaTheme="minorEastAsia" w:hAnsi="Calibri" w:cs="Calibri"/>
                <w:bCs/>
              </w:rPr>
              <w:t>m</w:t>
            </w:r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>∠</w:t>
            </w:r>
            <w:r w:rsidR="0094531F"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>A</w:t>
            </w:r>
            <w:proofErr w:type="spellEnd"/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 xml:space="preserve"> = </w:t>
            </w:r>
            <w:r w:rsidR="0094531F"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>145</w:t>
            </w:r>
          </w:p>
          <w:p w14:paraId="419F45D6" w14:textId="2078193C" w:rsidR="00B94231" w:rsidRDefault="00B94231" w:rsidP="00B94231">
            <w:pPr>
              <w:pStyle w:val="NoSpacing"/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</w:pPr>
            <w:proofErr w:type="spellStart"/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>m∠</w:t>
            </w:r>
            <w:r w:rsidR="0094531F"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>B</w:t>
            </w:r>
            <w:proofErr w:type="spellEnd"/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 xml:space="preserve"> = </w:t>
            </w:r>
            <w:r w:rsidR="0094531F"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>35</w:t>
            </w:r>
          </w:p>
          <w:p w14:paraId="1646F9D0" w14:textId="0F17DDDE" w:rsidR="00B94231" w:rsidRDefault="00B94231" w:rsidP="00B94231">
            <w:pPr>
              <w:pStyle w:val="NoSpacing"/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</w:pPr>
            <w:proofErr w:type="spellStart"/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>m∠</w:t>
            </w:r>
            <w:r w:rsidR="0094531F"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>D</w:t>
            </w:r>
            <w:proofErr w:type="spellEnd"/>
            <w:r w:rsidR="0094531F"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 xml:space="preserve"> </w:t>
            </w:r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 xml:space="preserve">(Answer) = </w:t>
            </w:r>
            <w:r w:rsidR="0094531F" w:rsidRPr="0094531F">
              <w:rPr>
                <w:rFonts w:ascii="Cambria Math" w:eastAsiaTheme="minorEastAsia" w:hAnsi="Cambria Math" w:cs="Cambria Math"/>
                <w:bCs/>
                <w:kern w:val="0"/>
                <w:u w:val="single"/>
                <w14:ligatures w14:val="none"/>
              </w:rPr>
              <w:t>180</w:t>
            </w:r>
            <w:r w:rsidRPr="0094531F">
              <w:rPr>
                <w:rFonts w:ascii="Cambria Math" w:eastAsiaTheme="minorEastAsia" w:hAnsi="Cambria Math" w:cs="Cambria Math"/>
                <w:bCs/>
                <w:kern w:val="0"/>
                <w:u w:val="single"/>
                <w14:ligatures w14:val="none"/>
              </w:rPr>
              <w:t>°</w:t>
            </w:r>
          </w:p>
          <w:p w14:paraId="3BEA5696" w14:textId="77777777" w:rsidR="00B94231" w:rsidRDefault="00B94231" w:rsidP="00B94231">
            <w:pPr>
              <w:pStyle w:val="NoSpacing"/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</w:pPr>
          </w:p>
          <w:p w14:paraId="280890E9" w14:textId="77777777" w:rsidR="00B94231" w:rsidRDefault="00B94231" w:rsidP="00B94231">
            <w:pPr>
              <w:pStyle w:val="NoSpacing"/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</w:pPr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>Solution:</w:t>
            </w:r>
          </w:p>
          <w:p w14:paraId="3DD31CDB" w14:textId="68DD9E89" w:rsidR="00B94231" w:rsidRPr="009B4BEE" w:rsidRDefault="0094531F" w:rsidP="00B94231">
            <w:pPr>
              <w:pStyle w:val="NoSpacing"/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</w:pPr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>145</w:t>
            </w:r>
            <w:r w:rsidR="00B94231"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 xml:space="preserve"> + </w:t>
            </w:r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>35</w:t>
            </w:r>
            <w:r w:rsidR="00B94231"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 xml:space="preserve"> = </w:t>
            </w:r>
            <w:r w:rsidR="00B94231" w:rsidRPr="0094531F">
              <w:rPr>
                <w:rFonts w:ascii="Cambria Math" w:eastAsiaTheme="minorEastAsia" w:hAnsi="Cambria Math" w:cs="Cambria Math"/>
                <w:bCs/>
                <w:kern w:val="0"/>
                <w:u w:val="single"/>
                <w14:ligatures w14:val="none"/>
              </w:rPr>
              <w:t>1</w:t>
            </w:r>
            <w:r w:rsidRPr="0094531F">
              <w:rPr>
                <w:rFonts w:ascii="Cambria Math" w:eastAsiaTheme="minorEastAsia" w:hAnsi="Cambria Math" w:cs="Cambria Math"/>
                <w:bCs/>
                <w:kern w:val="0"/>
                <w:u w:val="single"/>
                <w14:ligatures w14:val="none"/>
              </w:rPr>
              <w:t>80</w:t>
            </w:r>
            <w:r w:rsidRPr="0094531F">
              <w:rPr>
                <w:rFonts w:ascii="Cambria Math" w:eastAsiaTheme="minorEastAsia" w:hAnsi="Cambria Math" w:cs="Cambria Math"/>
                <w:b/>
                <w:kern w:val="0"/>
                <w:u w:val="single"/>
                <w14:ligatures w14:val="none"/>
              </w:rPr>
              <w:t>°</w:t>
            </w:r>
          </w:p>
        </w:tc>
        <w:tc>
          <w:tcPr>
            <w:tcW w:w="4675" w:type="dxa"/>
          </w:tcPr>
          <w:p w14:paraId="760773FF" w14:textId="77777777" w:rsidR="0094531F" w:rsidRDefault="0094531F" w:rsidP="0094531F">
            <w:pPr>
              <w:pStyle w:val="NoSpacing"/>
              <w:rPr>
                <w:rFonts w:ascii="Calibri" w:eastAsiaTheme="minorEastAsia" w:hAnsi="Calibri" w:cs="Calibri"/>
                <w:bCs/>
              </w:rPr>
            </w:pPr>
            <w:r>
              <w:rPr>
                <w:rFonts w:ascii="Calibri" w:eastAsiaTheme="minorEastAsia" w:hAnsi="Calibri" w:cs="Calibri"/>
                <w:bCs/>
              </w:rPr>
              <w:t>Given:</w:t>
            </w:r>
          </w:p>
          <w:p w14:paraId="16F9EFAE" w14:textId="749A6D5E" w:rsidR="0094531F" w:rsidRDefault="0094531F" w:rsidP="0094531F">
            <w:pPr>
              <w:pStyle w:val="NoSpacing"/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</w:pPr>
            <w:proofErr w:type="spellStart"/>
            <w:r>
              <w:rPr>
                <w:rFonts w:ascii="Calibri" w:eastAsiaTheme="minorEastAsia" w:hAnsi="Calibri" w:cs="Calibri"/>
                <w:bCs/>
              </w:rPr>
              <w:t>m</w:t>
            </w:r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>∠A</w:t>
            </w:r>
            <w:proofErr w:type="spellEnd"/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 xml:space="preserve"> = </w:t>
            </w:r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>95</w:t>
            </w:r>
          </w:p>
          <w:p w14:paraId="0D6CAB60" w14:textId="055A2A1D" w:rsidR="0094531F" w:rsidRDefault="0094531F" w:rsidP="0094531F">
            <w:pPr>
              <w:pStyle w:val="NoSpacing"/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</w:pPr>
            <w:proofErr w:type="spellStart"/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>m∠</w:t>
            </w:r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>D</w:t>
            </w:r>
            <w:proofErr w:type="spellEnd"/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 xml:space="preserve"> = </w:t>
            </w:r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>160</w:t>
            </w:r>
          </w:p>
          <w:p w14:paraId="1CF72817" w14:textId="035227D8" w:rsidR="0094531F" w:rsidRDefault="0094531F" w:rsidP="0094531F">
            <w:pPr>
              <w:pStyle w:val="NoSpacing"/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</w:pPr>
            <w:proofErr w:type="spellStart"/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>m∠</w:t>
            </w:r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>B</w:t>
            </w:r>
            <w:proofErr w:type="spellEnd"/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 xml:space="preserve"> (Answer) =</w:t>
            </w:r>
            <w:r w:rsidRPr="0094531F"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 xml:space="preserve"> </w:t>
            </w:r>
            <w:r w:rsidRPr="0094531F">
              <w:rPr>
                <w:rFonts w:ascii="Cambria Math" w:eastAsiaTheme="minorEastAsia" w:hAnsi="Cambria Math" w:cs="Cambria Math"/>
                <w:bCs/>
                <w:kern w:val="0"/>
                <w:u w:val="single"/>
                <w14:ligatures w14:val="none"/>
              </w:rPr>
              <w:t>45</w:t>
            </w:r>
            <w:r w:rsidRPr="0094531F">
              <w:rPr>
                <w:rFonts w:ascii="Cambria Math" w:eastAsiaTheme="minorEastAsia" w:hAnsi="Cambria Math" w:cs="Cambria Math"/>
                <w:bCs/>
                <w:kern w:val="0"/>
                <w:u w:val="single"/>
                <w14:ligatures w14:val="none"/>
              </w:rPr>
              <w:t>°</w:t>
            </w:r>
          </w:p>
          <w:p w14:paraId="50C9C642" w14:textId="77777777" w:rsidR="0094531F" w:rsidRDefault="0094531F" w:rsidP="0094531F">
            <w:pPr>
              <w:pStyle w:val="NoSpacing"/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</w:pPr>
          </w:p>
          <w:p w14:paraId="67C7ABE3" w14:textId="77777777" w:rsidR="0094531F" w:rsidRDefault="0094531F" w:rsidP="0094531F">
            <w:pPr>
              <w:pStyle w:val="NoSpacing"/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</w:pPr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>Solution:</w:t>
            </w:r>
          </w:p>
          <w:p w14:paraId="6706C3FD" w14:textId="789FA067" w:rsidR="00B94231" w:rsidRPr="009B4BEE" w:rsidRDefault="0094531F" w:rsidP="00B94231">
            <w:pPr>
              <w:pStyle w:val="NoSpacing"/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</w:pPr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>160</w:t>
            </w:r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 xml:space="preserve"> </w:t>
            </w:r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>-</w:t>
            </w:r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 xml:space="preserve"> </w:t>
            </w:r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>9</w:t>
            </w:r>
            <w:r>
              <w:rPr>
                <w:rFonts w:ascii="Cambria Math" w:eastAsiaTheme="minorEastAsia" w:hAnsi="Cambria Math" w:cs="Cambria Math"/>
                <w:bCs/>
                <w:kern w:val="0"/>
                <w14:ligatures w14:val="none"/>
              </w:rPr>
              <w:t xml:space="preserve">5 = </w:t>
            </w:r>
            <w:r w:rsidRPr="0094531F">
              <w:rPr>
                <w:rFonts w:ascii="Cambria Math" w:eastAsiaTheme="minorEastAsia" w:hAnsi="Cambria Math" w:cs="Cambria Math"/>
                <w:bCs/>
                <w:kern w:val="0"/>
                <w:u w:val="single"/>
                <w14:ligatures w14:val="none"/>
              </w:rPr>
              <w:t>45</w:t>
            </w:r>
            <w:r w:rsidRPr="0094531F">
              <w:rPr>
                <w:rFonts w:ascii="Cambria Math" w:eastAsiaTheme="minorEastAsia" w:hAnsi="Cambria Math" w:cs="Cambria Math"/>
                <w:b/>
                <w:kern w:val="0"/>
                <w:u w:val="single"/>
                <w14:ligatures w14:val="none"/>
              </w:rPr>
              <w:t>°</w:t>
            </w:r>
          </w:p>
        </w:tc>
      </w:tr>
    </w:tbl>
    <w:p w14:paraId="1E668B6A" w14:textId="77777777" w:rsidR="00B94231" w:rsidRPr="00B94231" w:rsidRDefault="00B94231" w:rsidP="00B94231">
      <w:pPr>
        <w:pStyle w:val="NoSpacing"/>
        <w:ind w:left="720"/>
        <w:rPr>
          <w:b/>
          <w:bCs/>
        </w:rPr>
      </w:pPr>
    </w:p>
    <w:p w14:paraId="7396C1F6" w14:textId="77777777" w:rsidR="00B94231" w:rsidRPr="00260CBA" w:rsidRDefault="00B94231" w:rsidP="00B94231">
      <w:pPr>
        <w:pStyle w:val="NoSpacing"/>
        <w:ind w:left="360"/>
        <w:rPr>
          <w:b/>
          <w:bCs/>
        </w:rPr>
      </w:pPr>
    </w:p>
    <w:p w14:paraId="48147F5C" w14:textId="098C16F4" w:rsidR="00B94231" w:rsidRDefault="00B94231" w:rsidP="00B94231">
      <w:pPr>
        <w:pStyle w:val="NoSpacing"/>
        <w:jc w:val="center"/>
        <w:rPr>
          <w:b/>
          <w:bCs/>
        </w:rPr>
      </w:pPr>
      <w:r w:rsidRPr="00B94231">
        <w:rPr>
          <w:b/>
          <w:bCs/>
          <w:noProof/>
        </w:rPr>
        <w:drawing>
          <wp:inline distT="0" distB="0" distL="0" distR="0" wp14:anchorId="3EE90CD2" wp14:editId="46320F91">
            <wp:extent cx="3525257" cy="1805940"/>
            <wp:effectExtent l="0" t="0" r="0" b="3810"/>
            <wp:docPr id="193321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185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0679" cy="181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3D7E" w14:textId="29B0ADEC" w:rsidR="00B94231" w:rsidRPr="00B94231" w:rsidRDefault="00B94231" w:rsidP="00B94231">
      <w:pPr>
        <w:pStyle w:val="NoSpacing"/>
        <w:ind w:left="360"/>
        <w:jc w:val="center"/>
        <w:rPr>
          <w:b/>
          <w:bCs/>
        </w:rPr>
      </w:pPr>
      <w:r w:rsidRPr="00B94231">
        <w:rPr>
          <w:b/>
          <w:bCs/>
          <w:noProof/>
        </w:rPr>
        <w:lastRenderedPageBreak/>
        <w:drawing>
          <wp:inline distT="0" distB="0" distL="0" distR="0" wp14:anchorId="7A0D112B" wp14:editId="6258A80A">
            <wp:extent cx="3100761" cy="1588477"/>
            <wp:effectExtent l="0" t="0" r="4445" b="0"/>
            <wp:docPr id="15462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185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0754" cy="159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5E88" w14:textId="27E3FC17" w:rsidR="001B1B17" w:rsidRPr="001B1B17" w:rsidRDefault="001B1B17" w:rsidP="001B1B17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Adjacent Interior Angle </w:t>
      </w:r>
      <w:r>
        <w:t xml:space="preserve">– </w:t>
      </w:r>
      <m:oMath>
        <m:r>
          <w:rPr>
            <w:rFonts w:ascii="Cambria Math" w:hAnsi="Cambria Math" w:cs="Cambria Math"/>
          </w:rPr>
          <m:t>∠</m:t>
        </m:r>
        <m:r>
          <w:rPr>
            <w:rFonts w:ascii="Cambria Math" w:hAnsi="Cambria Math"/>
          </w:rPr>
          <m:t>B</m:t>
        </m:r>
      </m:oMath>
    </w:p>
    <w:p w14:paraId="24E184F8" w14:textId="00216130" w:rsidR="000C49AA" w:rsidRPr="00B94231" w:rsidRDefault="001B1B17" w:rsidP="006E0388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Exterior Angle </w:t>
      </w:r>
      <w:r>
        <w:t xml:space="preserve">- </w:t>
      </w:r>
      <w:r w:rsidRPr="001B1B17">
        <w:rPr>
          <w:rFonts w:ascii="Cambria Math" w:hAnsi="Cambria Math" w:cs="Cambria Math"/>
        </w:rPr>
        <w:t>∠</w:t>
      </w:r>
      <w:r w:rsidR="0063371F">
        <w:rPr>
          <w:rFonts w:ascii="Cambria Math" w:hAnsi="Cambria Math" w:cs="Cambria Math"/>
        </w:rPr>
        <w:t>D</w:t>
      </w:r>
    </w:p>
    <w:p w14:paraId="0508B63C" w14:textId="77777777" w:rsidR="00B94231" w:rsidRDefault="00B94231" w:rsidP="00B94231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Remote Interior Angle </w:t>
      </w:r>
      <w:r>
        <w:t xml:space="preserve">– An angle that forms a linear pair with an angle of the triangle. </w:t>
      </w:r>
      <w:r>
        <w:rPr>
          <w:b/>
          <w:bCs/>
        </w:rPr>
        <w:t xml:space="preserve"> </w:t>
      </w:r>
    </w:p>
    <w:p w14:paraId="3A43DFC2" w14:textId="28769D10" w:rsidR="00B94231" w:rsidRPr="00931347" w:rsidRDefault="00B94231" w:rsidP="00B94231">
      <w:pPr>
        <w:pStyle w:val="NoSpacing"/>
        <w:ind w:left="720"/>
        <w:rPr>
          <w:b/>
          <w:bCs/>
        </w:rPr>
      </w:pPr>
      <w:r w:rsidRPr="00931347">
        <w:rPr>
          <w:rFonts w:ascii="Cambria Math" w:hAnsi="Cambria Math" w:cs="Cambria Math"/>
        </w:rPr>
        <w:t>∠</w:t>
      </w:r>
      <w:r w:rsidR="0063371F">
        <w:t>A</w:t>
      </w:r>
      <w:r>
        <w:t xml:space="preserve"> and </w:t>
      </w:r>
      <w:r w:rsidRPr="00931347">
        <w:rPr>
          <w:rFonts w:ascii="Cambria Math" w:hAnsi="Cambria Math" w:cs="Cambria Math"/>
        </w:rPr>
        <w:t>∠</w:t>
      </w:r>
      <w:r w:rsidR="0063371F">
        <w:t>B</w:t>
      </w:r>
    </w:p>
    <w:p w14:paraId="38F6BF37" w14:textId="473FCD5D" w:rsidR="00665E6D" w:rsidRPr="009002EE" w:rsidRDefault="00B94231" w:rsidP="0092569C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Exterior Pair </w:t>
      </w:r>
      <w:r>
        <w:t>– An angle that forms a linear pair with an angle of the triangle.</w:t>
      </w:r>
    </w:p>
    <w:p w14:paraId="500EE2CE" w14:textId="77777777" w:rsidR="00931347" w:rsidRDefault="00931347" w:rsidP="0092569C">
      <w:pPr>
        <w:pStyle w:val="NoSpacing"/>
        <w:rPr>
          <w:b/>
          <w:bCs/>
        </w:rPr>
      </w:pPr>
    </w:p>
    <w:p w14:paraId="6C2A3C4E" w14:textId="19446C56" w:rsidR="00931347" w:rsidRDefault="00931347" w:rsidP="00931347">
      <w:pPr>
        <w:pStyle w:val="NoSpacing"/>
        <w:jc w:val="center"/>
        <w:rPr>
          <w:b/>
          <w:bCs/>
        </w:rPr>
      </w:pPr>
      <w:r>
        <w:rPr>
          <w:b/>
          <w:bCs/>
        </w:rPr>
        <w:t>Angles in a Polygon</w:t>
      </w:r>
    </w:p>
    <w:p w14:paraId="2DA87477" w14:textId="05321DEE" w:rsidR="00931347" w:rsidRDefault="00931347" w:rsidP="00931347">
      <w:pPr>
        <w:pStyle w:val="NoSpacing"/>
        <w:rPr>
          <w:b/>
          <w:bCs/>
        </w:rPr>
      </w:pPr>
      <w:r>
        <w:rPr>
          <w:b/>
          <w:bCs/>
        </w:rPr>
        <w:t xml:space="preserve">Property 1 </w:t>
      </w:r>
    </w:p>
    <w:p w14:paraId="62212209" w14:textId="552732E4" w:rsidR="00931347" w:rsidRDefault="00931347" w:rsidP="00931347">
      <w:pPr>
        <w:pStyle w:val="NoSpacing"/>
        <w:numPr>
          <w:ilvl w:val="0"/>
          <w:numId w:val="1"/>
        </w:numPr>
      </w:pPr>
      <w:r>
        <w:t>The s</w:t>
      </w:r>
      <w:r w:rsidR="006C7A91">
        <w:t>ame</w:t>
      </w:r>
      <w:r>
        <w:t xml:space="preserve"> of the measures of a convex quadrilateral is 360</w:t>
      </w:r>
      <w:r w:rsidRPr="00931347">
        <w:t>°</w:t>
      </w:r>
      <w: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6"/>
        <w:gridCol w:w="4474"/>
      </w:tblGrid>
      <w:tr w:rsidR="000B2070" w14:paraId="10E512A5" w14:textId="77777777" w:rsidTr="008C10DD">
        <w:tc>
          <w:tcPr>
            <w:tcW w:w="4516" w:type="dxa"/>
          </w:tcPr>
          <w:p w14:paraId="43C06811" w14:textId="374CD1F5" w:rsidR="000B2070" w:rsidRPr="000B2070" w:rsidRDefault="000B2070" w:rsidP="000B207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Examples:</w:t>
            </w:r>
          </w:p>
        </w:tc>
        <w:tc>
          <w:tcPr>
            <w:tcW w:w="4474" w:type="dxa"/>
          </w:tcPr>
          <w:p w14:paraId="47653668" w14:textId="694D64CB" w:rsidR="000B2070" w:rsidRDefault="00263F56" w:rsidP="000B2070">
            <w:pPr>
              <w:pStyle w:val="NoSpacing"/>
            </w:pPr>
            <w:r>
              <w:t>Graphic:</w:t>
            </w:r>
          </w:p>
        </w:tc>
      </w:tr>
      <w:tr w:rsidR="000B2070" w:rsidRPr="009002EE" w14:paraId="2850B54B" w14:textId="77777777" w:rsidTr="008C10DD">
        <w:tc>
          <w:tcPr>
            <w:tcW w:w="4516" w:type="dxa"/>
          </w:tcPr>
          <w:p w14:paraId="209F0D0D" w14:textId="4988D0C3" w:rsidR="000B2070" w:rsidRPr="005602AC" w:rsidRDefault="005602AC" w:rsidP="000B2070">
            <w:pPr>
              <w:pStyle w:val="NoSpacing"/>
              <w:rPr>
                <w:rFonts w:ascii="Cambria Math" w:eastAsiaTheme="minorEastAsia" w:hAnsi="Cambria Math" w:cs="Calibri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Calibri"/>
                  </w:rPr>
                  <m:t>Given:</m:t>
                </m:r>
              </m:oMath>
            </m:oMathPara>
          </w:p>
          <w:p w14:paraId="10C463B3" w14:textId="509D62F4" w:rsidR="000B2070" w:rsidRPr="005602AC" w:rsidRDefault="005602AC" w:rsidP="000B2070">
            <w:pPr>
              <w:pStyle w:val="NoSpacing"/>
              <w:rPr>
                <w:rFonts w:ascii="Cambria Math" w:eastAsiaTheme="minorEastAsia" w:hAnsi="Cambria Math" w:cs="Cambria Math"/>
                <w:kern w:val="0"/>
                <w:oMath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Calibri"/>
                  </w:rPr>
                  <m:t>m</m:t>
                </m:r>
                <m:r>
                  <w:rPr>
                    <w:rFonts w:ascii="Cambria Math" w:eastAsiaTheme="minorEastAsia" w:hAnsi="Cambria Math" w:cs="Cambria Math"/>
                    <w:kern w:val="0"/>
                    <w14:ligatures w14:val="none"/>
                  </w:rPr>
                  <m:t>∠A = 105</m:t>
                </m:r>
              </m:oMath>
            </m:oMathPara>
          </w:p>
          <w:p w14:paraId="59317170" w14:textId="67653312" w:rsidR="000B2070" w:rsidRPr="005602AC" w:rsidRDefault="005602AC" w:rsidP="000B2070">
            <w:pPr>
              <w:pStyle w:val="NoSpacing"/>
              <w:rPr>
                <w:rFonts w:ascii="Cambria Math" w:eastAsiaTheme="minorEastAsia" w:hAnsi="Cambria Math" w:cs="Cambria Math"/>
                <w:kern w:val="0"/>
                <w:oMath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Cambria Math"/>
                    <w:kern w:val="0"/>
                    <w14:ligatures w14:val="none"/>
                  </w:rPr>
                  <m:t>m∠C = 92</m:t>
                </m:r>
              </m:oMath>
            </m:oMathPara>
          </w:p>
          <w:p w14:paraId="46B218BF" w14:textId="14F56361" w:rsidR="00AF4758" w:rsidRPr="005602AC" w:rsidRDefault="005602AC" w:rsidP="000B2070">
            <w:pPr>
              <w:pStyle w:val="NoSpacing"/>
              <w:rPr>
                <w:rFonts w:ascii="Cambria Math" w:eastAsiaTheme="minorEastAsia" w:hAnsi="Cambria Math" w:cs="Cambria Math"/>
                <w:kern w:val="0"/>
                <w:oMath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Cambria Math"/>
                    <w:kern w:val="0"/>
                    <w14:ligatures w14:val="none"/>
                  </w:rPr>
                  <m:t>m∠D = 71</m:t>
                </m:r>
              </m:oMath>
            </m:oMathPara>
          </w:p>
          <w:p w14:paraId="58D9C45B" w14:textId="699CA0DE" w:rsidR="000B2070" w:rsidRPr="005602AC" w:rsidRDefault="005602AC" w:rsidP="000B2070">
            <w:pPr>
              <w:pStyle w:val="NoSpacing"/>
              <w:rPr>
                <w:rFonts w:ascii="Cambria Math" w:eastAsiaTheme="minorEastAsia" w:hAnsi="Cambria Math" w:cs="Cambria Math"/>
                <w:kern w:val="0"/>
                <w:oMath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Cambria Math"/>
                    <w:kern w:val="0"/>
                    <w14:ligatures w14:val="none"/>
                  </w:rPr>
                  <m:t xml:space="preserve">m∠B (Answer) = </m:t>
                </m:r>
                <m:r>
                  <w:rPr>
                    <w:rFonts w:ascii="Cambria Math" w:eastAsiaTheme="minorEastAsia" w:hAnsi="Cambria Math" w:cs="Cambria Math"/>
                    <w:kern w:val="0"/>
                    <w:u w:val="single"/>
                    <w14:ligatures w14:val="none"/>
                  </w:rPr>
                  <m:t>92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kern w:val="0"/>
                    <w:u w:val="single"/>
                    <w14:ligatures w14:val="none"/>
                  </w:rPr>
                  <m:t>°</m:t>
                </m:r>
              </m:oMath>
            </m:oMathPara>
          </w:p>
          <w:p w14:paraId="354EBBC3" w14:textId="77777777" w:rsidR="000B2070" w:rsidRPr="005602AC" w:rsidRDefault="000B2070" w:rsidP="000B2070">
            <w:pPr>
              <w:pStyle w:val="NoSpacing"/>
              <w:rPr>
                <w:rFonts w:ascii="Cambria Math" w:eastAsiaTheme="minorEastAsia" w:hAnsi="Cambria Math" w:cs="Cambria Math"/>
                <w:kern w:val="0"/>
                <w:oMath/>
                <w14:ligatures w14:val="none"/>
              </w:rPr>
            </w:pPr>
          </w:p>
          <w:p w14:paraId="2886067A" w14:textId="46FFD2F0" w:rsidR="000B2070" w:rsidRPr="005602AC" w:rsidRDefault="005602AC" w:rsidP="000B2070">
            <w:pPr>
              <w:pStyle w:val="NoSpacing"/>
              <w:rPr>
                <w:rFonts w:ascii="Cambria Math" w:eastAsiaTheme="minorEastAsia" w:hAnsi="Cambria Math" w:cs="Cambria Math"/>
                <w:kern w:val="0"/>
                <w:oMath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Cambria Math"/>
                    <w:kern w:val="0"/>
                    <w14:ligatures w14:val="none"/>
                  </w:rPr>
                  <m:t>Solution:</m:t>
                </m:r>
              </m:oMath>
            </m:oMathPara>
          </w:p>
          <w:p w14:paraId="4D98B540" w14:textId="54D6AAC5" w:rsidR="000B2070" w:rsidRPr="005602AC" w:rsidRDefault="005602AC" w:rsidP="000B2070">
            <w:pPr>
              <w:pStyle w:val="NoSpacing"/>
              <w:rPr>
                <w:rFonts w:ascii="Cambria Math" w:eastAsiaTheme="minorEastAsia" w:hAnsi="Cambria Math" w:cs="Cambria Math"/>
                <w:kern w:val="0"/>
                <w:oMath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Cambria Math"/>
                    <w:kern w:val="0"/>
                    <w14:ligatures w14:val="none"/>
                  </w:rPr>
                  <m:t>105 + 92 + 71 = 268</m:t>
                </m:r>
              </m:oMath>
            </m:oMathPara>
          </w:p>
          <w:p w14:paraId="3F08F5C5" w14:textId="6B498874" w:rsidR="008B5103" w:rsidRPr="005602AC" w:rsidRDefault="005602AC" w:rsidP="000B2070">
            <w:pPr>
              <w:pStyle w:val="NoSpacing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360 – 268 = </m:t>
                </m:r>
                <m:r>
                  <w:rPr>
                    <w:rFonts w:ascii="Cambria Math" w:eastAsiaTheme="minorEastAsia" w:hAnsi="Cambria Math" w:cs="Cambria Math"/>
                    <w:kern w:val="0"/>
                    <w:u w:val="single"/>
                    <w14:ligatures w14:val="none"/>
                  </w:rPr>
                  <m:t>92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kern w:val="0"/>
                    <w:u w:val="single"/>
                    <w14:ligatures w14:val="none"/>
                  </w:rPr>
                  <m:t>°</m:t>
                </m:r>
              </m:oMath>
            </m:oMathPara>
          </w:p>
        </w:tc>
        <w:tc>
          <w:tcPr>
            <w:tcW w:w="4474" w:type="dxa"/>
          </w:tcPr>
          <w:p w14:paraId="55C95863" w14:textId="60127800" w:rsidR="000B2070" w:rsidRPr="009002EE" w:rsidRDefault="00263F56" w:rsidP="00263F56">
            <w:pPr>
              <w:pStyle w:val="NoSpacing"/>
              <w:jc w:val="center"/>
              <w:rPr>
                <w:b/>
                <w:bCs/>
              </w:rPr>
            </w:pPr>
            <w:r w:rsidRPr="008C10DD">
              <w:drawing>
                <wp:inline distT="0" distB="0" distL="0" distR="0" wp14:anchorId="3F927164" wp14:editId="7014D78D">
                  <wp:extent cx="2133600" cy="1343951"/>
                  <wp:effectExtent l="0" t="0" r="0" b="8890"/>
                  <wp:docPr id="657088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50743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479" cy="1357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9DFA3C" w14:textId="4D35F4E2" w:rsidR="00931347" w:rsidRDefault="00931347" w:rsidP="008C10DD">
      <w:pPr>
        <w:pStyle w:val="NoSpacing"/>
        <w:jc w:val="center"/>
      </w:pPr>
    </w:p>
    <w:p w14:paraId="68E9C951" w14:textId="7B6AB9BF" w:rsidR="00931347" w:rsidRDefault="00931347" w:rsidP="00931347">
      <w:pPr>
        <w:pStyle w:val="NoSpacing"/>
        <w:rPr>
          <w:b/>
          <w:bCs/>
        </w:rPr>
      </w:pPr>
      <w:r>
        <w:rPr>
          <w:b/>
          <w:bCs/>
        </w:rPr>
        <w:t xml:space="preserve">Property 2 </w:t>
      </w:r>
    </w:p>
    <w:p w14:paraId="60506A2F" w14:textId="777C4F26" w:rsidR="00931347" w:rsidRDefault="008C6F35" w:rsidP="00931347">
      <w:pPr>
        <w:pStyle w:val="NoSpacing"/>
        <w:numPr>
          <w:ilvl w:val="0"/>
          <w:numId w:val="1"/>
        </w:numPr>
      </w:pPr>
      <w:r>
        <w:t>The sum of the measures of the angles of a convex polygon n side.</w:t>
      </w:r>
    </w:p>
    <w:p w14:paraId="3EAF755E" w14:textId="56307B77" w:rsidR="008C6F35" w:rsidRDefault="008C6F35" w:rsidP="00931347">
      <w:pPr>
        <w:pStyle w:val="NoSpacing"/>
        <w:numPr>
          <w:ilvl w:val="0"/>
          <w:numId w:val="1"/>
        </w:numPr>
      </w:pPr>
      <w:r>
        <w:t>n = Number of sides</w:t>
      </w:r>
    </w:p>
    <w:p w14:paraId="37D04216" w14:textId="63F169CD" w:rsidR="009002EE" w:rsidRPr="008C6F35" w:rsidRDefault="008C6F35" w:rsidP="009002EE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Formula </w:t>
      </w:r>
    </w:p>
    <w:p w14:paraId="0B357BCE" w14:textId="4C91C711" w:rsidR="008C6F35" w:rsidRPr="009002EE" w:rsidRDefault="00000000" w:rsidP="008C6F35">
      <w:pPr>
        <w:pStyle w:val="NoSpacing"/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180</m:t>
          </m:r>
        </m:oMath>
      </m:oMathPara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3"/>
        <w:gridCol w:w="4317"/>
      </w:tblGrid>
      <w:tr w:rsidR="009002EE" w14:paraId="0DE85A03" w14:textId="77777777" w:rsidTr="009002EE">
        <w:tc>
          <w:tcPr>
            <w:tcW w:w="4675" w:type="dxa"/>
          </w:tcPr>
          <w:p w14:paraId="5E06B4B8" w14:textId="63791D8E" w:rsidR="009002EE" w:rsidRPr="009002EE" w:rsidRDefault="009002EE" w:rsidP="009002E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>Examples:</w:t>
            </w:r>
          </w:p>
        </w:tc>
        <w:tc>
          <w:tcPr>
            <w:tcW w:w="4675" w:type="dxa"/>
          </w:tcPr>
          <w:p w14:paraId="424FE3F1" w14:textId="77777777" w:rsidR="009002EE" w:rsidRPr="009002EE" w:rsidRDefault="009002EE" w:rsidP="009002EE">
            <w:pPr>
              <w:pStyle w:val="NoSpacing"/>
              <w:rPr>
                <w:rFonts w:eastAsiaTheme="minorEastAsia"/>
              </w:rPr>
            </w:pPr>
          </w:p>
        </w:tc>
      </w:tr>
      <w:tr w:rsidR="009002EE" w14:paraId="5D4C4C66" w14:textId="77777777" w:rsidTr="009002EE">
        <w:tc>
          <w:tcPr>
            <w:tcW w:w="4675" w:type="dxa"/>
          </w:tcPr>
          <w:p w14:paraId="6EFBCDBC" w14:textId="77777777" w:rsidR="009002EE" w:rsidRDefault="009002EE" w:rsidP="009002E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Given:</w:t>
            </w:r>
          </w:p>
          <w:p w14:paraId="538A5812" w14:textId="77777777" w:rsidR="009002EE" w:rsidRDefault="009002EE" w:rsidP="009002E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Triangle = 3</w:t>
            </w:r>
          </w:p>
          <w:p w14:paraId="78C55BB7" w14:textId="77777777" w:rsidR="009002EE" w:rsidRDefault="009002EE" w:rsidP="009002EE">
            <w:pPr>
              <w:pStyle w:val="NoSpacing"/>
              <w:rPr>
                <w:rFonts w:eastAsiaTheme="minorEastAsia"/>
              </w:rPr>
            </w:pPr>
          </w:p>
          <w:p w14:paraId="1DE2F742" w14:textId="77777777" w:rsidR="009002EE" w:rsidRDefault="009002EE" w:rsidP="009002E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Solution:</w:t>
            </w:r>
          </w:p>
          <w:p w14:paraId="25D1E72E" w14:textId="1073FBDB" w:rsidR="009002EE" w:rsidRPr="00032260" w:rsidRDefault="00032260" w:rsidP="009002EE">
            <w:pPr>
              <w:pStyle w:val="NoSpacing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(3 – 2) 180 = 180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kern w:val="0"/>
                    <w:u w:val="single"/>
                    <w14:ligatures w14:val="none"/>
                  </w:rPr>
                  <m:t>°</m:t>
                </m:r>
              </m:oMath>
            </m:oMathPara>
          </w:p>
        </w:tc>
        <w:tc>
          <w:tcPr>
            <w:tcW w:w="4675" w:type="dxa"/>
          </w:tcPr>
          <w:p w14:paraId="5CA2D5B7" w14:textId="77777777" w:rsidR="00227D2C" w:rsidRDefault="00227D2C" w:rsidP="00227D2C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Given:</w:t>
            </w:r>
          </w:p>
          <w:p w14:paraId="6DEDC4B0" w14:textId="3C3209E4" w:rsidR="00227D2C" w:rsidRDefault="00227D2C" w:rsidP="00227D2C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Quadrilateral</w:t>
            </w:r>
            <w:r>
              <w:rPr>
                <w:rFonts w:eastAsiaTheme="minorEastAsia"/>
              </w:rPr>
              <w:t xml:space="preserve"> = </w:t>
            </w:r>
            <w:r>
              <w:rPr>
                <w:rFonts w:eastAsiaTheme="minorEastAsia"/>
              </w:rPr>
              <w:t>4</w:t>
            </w:r>
          </w:p>
          <w:p w14:paraId="559F93C4" w14:textId="77777777" w:rsidR="00227D2C" w:rsidRDefault="00227D2C" w:rsidP="00227D2C">
            <w:pPr>
              <w:pStyle w:val="NoSpacing"/>
              <w:rPr>
                <w:rFonts w:eastAsiaTheme="minorEastAsia"/>
              </w:rPr>
            </w:pPr>
          </w:p>
          <w:p w14:paraId="65F49B8B" w14:textId="77777777" w:rsidR="00227D2C" w:rsidRDefault="00227D2C" w:rsidP="00227D2C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Solution:</w:t>
            </w:r>
          </w:p>
          <w:p w14:paraId="009E8B22" w14:textId="52B4A5A9" w:rsidR="009002EE" w:rsidRPr="00227D2C" w:rsidRDefault="00227D2C" w:rsidP="00227D2C">
            <w:pPr>
              <w:pStyle w:val="NoSpacing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</w:rPr>
                  <m:t xml:space="preserve"> – 2) 180 = </m:t>
                </m:r>
                <m:r>
                  <w:rPr>
                    <w:rFonts w:ascii="Cambria Math" w:eastAsiaTheme="minorEastAsia" w:hAnsi="Cambria Math"/>
                  </w:rPr>
                  <m:t>36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kern w:val="0"/>
                    <w:u w:val="single"/>
                    <w14:ligatures w14:val="none"/>
                  </w:rPr>
                  <m:t>°</m:t>
                </m:r>
              </m:oMath>
            </m:oMathPara>
          </w:p>
        </w:tc>
      </w:tr>
    </w:tbl>
    <w:p w14:paraId="07AC574D" w14:textId="4DC5FBD7" w:rsidR="009002EE" w:rsidRPr="008F14A2" w:rsidRDefault="009002EE" w:rsidP="009002EE">
      <w:pPr>
        <w:pStyle w:val="NoSpacing"/>
        <w:ind w:left="720"/>
        <w:rPr>
          <w:rFonts w:eastAsiaTheme="minorEastAsia"/>
        </w:rPr>
      </w:pPr>
    </w:p>
    <w:p w14:paraId="0AC8CBC1" w14:textId="77777777" w:rsidR="008F14A2" w:rsidRPr="008C6F35" w:rsidRDefault="008F14A2" w:rsidP="008F14A2">
      <w:pPr>
        <w:pStyle w:val="NoSpacing"/>
        <w:rPr>
          <w:rFonts w:eastAsiaTheme="minorEastAsia"/>
        </w:rPr>
      </w:pPr>
    </w:p>
    <w:p w14:paraId="37E634EE" w14:textId="77777777" w:rsidR="008C6F35" w:rsidRDefault="008C6F35" w:rsidP="008C6F35">
      <w:pPr>
        <w:pStyle w:val="NoSpacing"/>
        <w:rPr>
          <w:rFonts w:eastAsiaTheme="minorEastAsia"/>
        </w:rPr>
      </w:pPr>
    </w:p>
    <w:p w14:paraId="25DE6ACC" w14:textId="77777777" w:rsidR="007D7DB7" w:rsidRDefault="007D7DB7" w:rsidP="008C6F35">
      <w:pPr>
        <w:pStyle w:val="NoSpacing"/>
        <w:rPr>
          <w:rFonts w:eastAsiaTheme="minorEastAsia"/>
          <w:b/>
        </w:rPr>
      </w:pPr>
    </w:p>
    <w:p w14:paraId="6E4F9C64" w14:textId="77777777" w:rsidR="007D7DB7" w:rsidRDefault="007D7DB7" w:rsidP="008C6F35">
      <w:pPr>
        <w:pStyle w:val="NoSpacing"/>
        <w:rPr>
          <w:rFonts w:eastAsiaTheme="minorEastAsia"/>
          <w:b/>
        </w:rPr>
      </w:pPr>
    </w:p>
    <w:p w14:paraId="60F42B80" w14:textId="77777777" w:rsidR="007D7DB7" w:rsidRDefault="007D7DB7" w:rsidP="008C6F35">
      <w:pPr>
        <w:pStyle w:val="NoSpacing"/>
        <w:rPr>
          <w:rFonts w:eastAsiaTheme="minorEastAsia"/>
          <w:b/>
        </w:rPr>
      </w:pPr>
    </w:p>
    <w:p w14:paraId="3304DC60" w14:textId="77777777" w:rsidR="007D7DB7" w:rsidRDefault="007D7DB7" w:rsidP="008C6F35">
      <w:pPr>
        <w:pStyle w:val="NoSpacing"/>
        <w:rPr>
          <w:rFonts w:eastAsiaTheme="minorEastAsia"/>
          <w:b/>
        </w:rPr>
      </w:pPr>
    </w:p>
    <w:p w14:paraId="5250D0B5" w14:textId="1235BF9E" w:rsidR="008C6F35" w:rsidRDefault="008C6F35" w:rsidP="008C6F35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Property 3</w:t>
      </w:r>
    </w:p>
    <w:p w14:paraId="20D0209C" w14:textId="57594825" w:rsidR="008C6F35" w:rsidRPr="00BC3652" w:rsidRDefault="00BC3652" w:rsidP="008C6F35">
      <w:pPr>
        <w:pStyle w:val="NoSpacing"/>
        <w:numPr>
          <w:ilvl w:val="0"/>
          <w:numId w:val="1"/>
        </w:numPr>
        <w:rPr>
          <w:bCs/>
        </w:rPr>
      </w:pPr>
      <w:r>
        <w:rPr>
          <w:rFonts w:eastAsiaTheme="minorEastAsia"/>
          <w:bCs/>
        </w:rPr>
        <w:t>The exterior angles of a convex measures up to</w:t>
      </w:r>
      <w:r w:rsidR="008C6F35">
        <w:rPr>
          <w:rFonts w:eastAsiaTheme="minorEastAsia"/>
          <w:bCs/>
        </w:rPr>
        <w:t xml:space="preserve"> 360</w:t>
      </w:r>
      <w:r w:rsidR="008C6F35" w:rsidRPr="008C6F35">
        <w:rPr>
          <w:rFonts w:eastAsiaTheme="minorEastAsia"/>
          <w:bCs/>
        </w:rPr>
        <w:t>°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3"/>
        <w:gridCol w:w="4387"/>
      </w:tblGrid>
      <w:tr w:rsidR="00816FDD" w14:paraId="1EAF0155" w14:textId="77777777" w:rsidTr="00613F21">
        <w:tc>
          <w:tcPr>
            <w:tcW w:w="4603" w:type="dxa"/>
          </w:tcPr>
          <w:p w14:paraId="1854AC69" w14:textId="2130933B" w:rsidR="00BC3652" w:rsidRPr="00D23D25" w:rsidRDefault="00816FDD" w:rsidP="00BC3652">
            <w:pPr>
              <w:pStyle w:val="NoSpacing"/>
              <w:rPr>
                <w:b/>
              </w:rPr>
            </w:pPr>
            <w:r>
              <w:rPr>
                <w:b/>
              </w:rPr>
              <w:t>Examp</w:t>
            </w:r>
            <w:r w:rsidR="00F07243">
              <w:rPr>
                <w:b/>
              </w:rPr>
              <w:t>les:</w:t>
            </w:r>
          </w:p>
        </w:tc>
        <w:tc>
          <w:tcPr>
            <w:tcW w:w="4387" w:type="dxa"/>
          </w:tcPr>
          <w:p w14:paraId="0366ED6C" w14:textId="77777777" w:rsidR="00BC3652" w:rsidRDefault="00BC3652" w:rsidP="00BC3652">
            <w:pPr>
              <w:pStyle w:val="NoSpacing"/>
              <w:rPr>
                <w:bCs/>
              </w:rPr>
            </w:pPr>
          </w:p>
        </w:tc>
      </w:tr>
      <w:tr w:rsidR="00816FDD" w14:paraId="2CC0B72E" w14:textId="77777777" w:rsidTr="00613F21">
        <w:tc>
          <w:tcPr>
            <w:tcW w:w="4603" w:type="dxa"/>
          </w:tcPr>
          <w:p w14:paraId="40EF58F5" w14:textId="3B3B9CBF" w:rsidR="00816FDD" w:rsidRPr="00D23D25" w:rsidRDefault="00816FDD" w:rsidP="00BC3652">
            <w:pPr>
              <w:pStyle w:val="NoSpacing"/>
              <w:rPr>
                <w:b/>
              </w:rPr>
            </w:pPr>
            <w:r>
              <w:rPr>
                <w:b/>
              </w:rPr>
              <w:t>Given:</w:t>
            </w:r>
          </w:p>
        </w:tc>
        <w:tc>
          <w:tcPr>
            <w:tcW w:w="4387" w:type="dxa"/>
          </w:tcPr>
          <w:p w14:paraId="393476DC" w14:textId="50CE5A74" w:rsidR="00816FDD" w:rsidRPr="00816FDD" w:rsidRDefault="00816FDD" w:rsidP="00BC3652">
            <w:pPr>
              <w:pStyle w:val="NoSpacing"/>
              <w:rPr>
                <w:b/>
              </w:rPr>
            </w:pPr>
            <w:r>
              <w:rPr>
                <w:b/>
              </w:rPr>
              <w:t>Solution:</w:t>
            </w:r>
          </w:p>
        </w:tc>
      </w:tr>
      <w:tr w:rsidR="00816FDD" w14:paraId="1A9BD55D" w14:textId="77777777" w:rsidTr="00613F21">
        <w:trPr>
          <w:trHeight w:val="3046"/>
        </w:trPr>
        <w:tc>
          <w:tcPr>
            <w:tcW w:w="4603" w:type="dxa"/>
          </w:tcPr>
          <w:p w14:paraId="3AD2DD17" w14:textId="46DADEE6" w:rsidR="00816FDD" w:rsidRDefault="00816FDD" w:rsidP="00816FDD">
            <w:pPr>
              <w:pStyle w:val="NoSpacing"/>
              <w:jc w:val="center"/>
              <w:rPr>
                <w:bCs/>
              </w:rPr>
            </w:pPr>
            <w:r w:rsidRPr="009C4126">
              <w:rPr>
                <w:bCs/>
              </w:rPr>
              <w:drawing>
                <wp:inline distT="0" distB="0" distL="0" distR="0" wp14:anchorId="52FE0FF9" wp14:editId="24C62BB4">
                  <wp:extent cx="2324100" cy="1820000"/>
                  <wp:effectExtent l="0" t="0" r="0" b="8890"/>
                  <wp:docPr id="310265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85063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920" cy="1830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7" w:type="dxa"/>
          </w:tcPr>
          <w:p w14:paraId="26D85A7B" w14:textId="7A57F945" w:rsidR="00816FDD" w:rsidRDefault="00816FDD" w:rsidP="00816FDD">
            <w:pPr>
              <w:pStyle w:val="NoSpacing"/>
              <w:rPr>
                <w:bCs/>
              </w:rPr>
            </w:pPr>
          </w:p>
          <w:p w14:paraId="5513F5A7" w14:textId="165CFE2B" w:rsidR="00816FDD" w:rsidRPr="00816FDD" w:rsidRDefault="00186E61" w:rsidP="00816FDD">
            <w:pPr>
              <w:pStyle w:val="NoSpacing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+ 2x + 86 + 100 </m:t>
                </m:r>
              </m:oMath>
            </m:oMathPara>
          </w:p>
          <w:p w14:paraId="79C3E0C1" w14:textId="77777777" w:rsidR="00816FDD" w:rsidRPr="00816FDD" w:rsidRDefault="00816FDD" w:rsidP="00816FDD">
            <w:pPr>
              <w:pStyle w:val="NoSpacing"/>
              <w:rPr>
                <w:rFonts w:ascii="Cambria Math" w:hAnsi="Cambria Math"/>
                <w:oMath/>
              </w:rPr>
            </w:pPr>
          </w:p>
          <w:p w14:paraId="6A924B30" w14:textId="46A486E3" w:rsidR="00816FDD" w:rsidRPr="00816FDD" w:rsidRDefault="00186E61" w:rsidP="00816FDD">
            <w:pPr>
              <w:pStyle w:val="NoSpacing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x </m:t>
                </m:r>
                <m:r>
                  <w:rPr>
                    <w:rFonts w:ascii="Cambria Math" w:hAnsi="Cambria Math"/>
                  </w:rPr>
                  <m:t>+ 2x = 3x</m:t>
                </m:r>
              </m:oMath>
            </m:oMathPara>
          </w:p>
          <w:p w14:paraId="095B730B" w14:textId="7998AD5E" w:rsidR="00816FDD" w:rsidRPr="00816FDD" w:rsidRDefault="00816FDD" w:rsidP="00816FDD">
            <w:pPr>
              <w:pStyle w:val="NoSpacing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100 + 86 = 186</m:t>
                </m:r>
              </m:oMath>
            </m:oMathPara>
          </w:p>
          <w:p w14:paraId="1459111D" w14:textId="77777777" w:rsidR="00816FDD" w:rsidRPr="00816FDD" w:rsidRDefault="00816FDD" w:rsidP="00816FDD">
            <w:pPr>
              <w:pStyle w:val="NoSpacing"/>
              <w:rPr>
                <w:rFonts w:ascii="Cambria Math" w:hAnsi="Cambria Math"/>
                <w:oMath/>
              </w:rPr>
            </w:pPr>
          </w:p>
          <w:p w14:paraId="37F24E24" w14:textId="6A45ED3C" w:rsidR="00816FDD" w:rsidRPr="00816FDD" w:rsidRDefault="00816FDD" w:rsidP="00816FDD">
            <w:pPr>
              <w:pStyle w:val="NoSpacing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3x + 186 = 360</m:t>
                </m:r>
              </m:oMath>
            </m:oMathPara>
          </w:p>
          <w:p w14:paraId="65AC954A" w14:textId="56CA0189" w:rsidR="00816FDD" w:rsidRPr="00F07243" w:rsidRDefault="00816FDD" w:rsidP="00816FDD">
            <w:pPr>
              <w:pStyle w:val="NoSpacing"/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3x = 360 – 186</m:t>
                </m:r>
              </m:oMath>
            </m:oMathPara>
          </w:p>
          <w:p w14:paraId="40F4DD9B" w14:textId="17A9BB7F" w:rsidR="00F07243" w:rsidRPr="00816FDD" w:rsidRDefault="00F07243" w:rsidP="00816FDD">
            <w:pPr>
              <w:pStyle w:val="NoSpacing"/>
              <w:rPr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360-186=174</m:t>
                </m:r>
              </m:oMath>
            </m:oMathPara>
          </w:p>
          <w:p w14:paraId="28E82C66" w14:textId="77777777" w:rsidR="00816FDD" w:rsidRDefault="00816FDD" w:rsidP="00816FDD">
            <w:pPr>
              <w:pStyle w:val="NoSpacing"/>
              <w:rPr>
                <w:bCs/>
              </w:rPr>
            </w:pPr>
          </w:p>
          <w:p w14:paraId="6DFC09D6" w14:textId="77777777" w:rsidR="00816FDD" w:rsidRPr="00816FDD" w:rsidRDefault="00816FDD" w:rsidP="00816FDD">
            <w:pPr>
              <w:pStyle w:val="NoSpacing"/>
              <w:rPr>
                <w:bCs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=58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  <w:p w14:paraId="46789292" w14:textId="45417055" w:rsidR="00816FDD" w:rsidRDefault="00816FDD" w:rsidP="00816FDD">
            <w:pPr>
              <w:pStyle w:val="NoSpacing"/>
              <w:rPr>
                <w:bCs/>
              </w:rPr>
            </w:pPr>
          </w:p>
        </w:tc>
      </w:tr>
    </w:tbl>
    <w:p w14:paraId="3266A60E" w14:textId="77777777" w:rsidR="00BC3652" w:rsidRPr="008C6F35" w:rsidRDefault="00BC3652" w:rsidP="00BC3652">
      <w:pPr>
        <w:pStyle w:val="NoSpacing"/>
        <w:ind w:left="360"/>
        <w:rPr>
          <w:bCs/>
        </w:rPr>
      </w:pPr>
    </w:p>
    <w:p w14:paraId="30A5684F" w14:textId="77777777" w:rsidR="008C6F35" w:rsidRDefault="008C6F35" w:rsidP="008C6F35">
      <w:pPr>
        <w:pStyle w:val="NoSpacing"/>
        <w:rPr>
          <w:rFonts w:eastAsiaTheme="minorEastAsia"/>
          <w:bCs/>
        </w:rPr>
      </w:pPr>
    </w:p>
    <w:p w14:paraId="032B2B77" w14:textId="6CE16C72" w:rsidR="008C6F35" w:rsidRDefault="008C6F35" w:rsidP="008C6F35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Corollary</w:t>
      </w:r>
    </w:p>
    <w:p w14:paraId="6968920A" w14:textId="1C1FF378" w:rsidR="008C6F35" w:rsidRPr="008C6F35" w:rsidRDefault="008C6F35" w:rsidP="008C6F35">
      <w:pPr>
        <w:pStyle w:val="NoSpacing"/>
        <w:numPr>
          <w:ilvl w:val="0"/>
          <w:numId w:val="2"/>
        </w:numPr>
        <w:rPr>
          <w:bCs/>
        </w:rPr>
      </w:pPr>
      <w:r>
        <w:rPr>
          <w:rFonts w:eastAsiaTheme="minorEastAsia"/>
          <w:b/>
        </w:rPr>
        <w:t>Formula</w:t>
      </w:r>
    </w:p>
    <w:p w14:paraId="4B22B317" w14:textId="74BFEA28" w:rsidR="008C6F35" w:rsidRPr="00AA3F7A" w:rsidRDefault="00000000" w:rsidP="00AA3F7A">
      <w:pPr>
        <w:pStyle w:val="NoSpacing"/>
        <w:ind w:left="720"/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n-2(180)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C6F6B3D" w14:textId="77777777" w:rsidR="00553F88" w:rsidRDefault="00553F88" w:rsidP="00AA3F7A">
      <w:pPr>
        <w:pStyle w:val="NoSpacing"/>
        <w:rPr>
          <w:rFonts w:eastAsiaTheme="minorEastAsia"/>
          <w:b/>
        </w:rPr>
      </w:pPr>
    </w:p>
    <w:p w14:paraId="59469FEB" w14:textId="77777777" w:rsidR="00553F88" w:rsidRDefault="00553F88" w:rsidP="00AA3F7A">
      <w:pPr>
        <w:pStyle w:val="NoSpacing"/>
        <w:rPr>
          <w:rFonts w:eastAsiaTheme="minorEastAsia"/>
          <w:b/>
        </w:rPr>
      </w:pPr>
    </w:p>
    <w:p w14:paraId="6A5F789D" w14:textId="6FF65C7A" w:rsidR="008C6F35" w:rsidRDefault="008C6F35" w:rsidP="008C6F35">
      <w:pPr>
        <w:pStyle w:val="NoSpacing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Circles and Related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2924"/>
        <w:gridCol w:w="3525"/>
      </w:tblGrid>
      <w:tr w:rsidR="00F277BB" w14:paraId="511A881F" w14:textId="77777777" w:rsidTr="00F277BB">
        <w:tc>
          <w:tcPr>
            <w:tcW w:w="3001" w:type="dxa"/>
          </w:tcPr>
          <w:p w14:paraId="015821CB" w14:textId="68E2EDE4" w:rsidR="008C6F35" w:rsidRPr="008C6F35" w:rsidRDefault="008C6F35" w:rsidP="008C6F3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13" w:type="dxa"/>
          </w:tcPr>
          <w:p w14:paraId="2D1529EF" w14:textId="069D4891" w:rsidR="008C6F35" w:rsidRPr="008C6F35" w:rsidRDefault="008C6F35" w:rsidP="008C6F3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36" w:type="dxa"/>
          </w:tcPr>
          <w:p w14:paraId="1FF690B7" w14:textId="087BAEF5" w:rsidR="008C6F35" w:rsidRPr="008C6F35" w:rsidRDefault="008C6F35" w:rsidP="00295CD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Shape</w:t>
            </w:r>
          </w:p>
        </w:tc>
      </w:tr>
      <w:tr w:rsidR="00F277BB" w14:paraId="7BD7E52A" w14:textId="77777777" w:rsidTr="00F277BB">
        <w:tc>
          <w:tcPr>
            <w:tcW w:w="3001" w:type="dxa"/>
          </w:tcPr>
          <w:p w14:paraId="01E4E1F9" w14:textId="7F0C42A5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Circle</w:t>
            </w:r>
          </w:p>
        </w:tc>
        <w:tc>
          <w:tcPr>
            <w:tcW w:w="3013" w:type="dxa"/>
          </w:tcPr>
          <w:p w14:paraId="44BDBB03" w14:textId="64702AEF" w:rsidR="008C6F35" w:rsidRDefault="008C6F35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The set of all points in a plane from a given point known as the center of the circle.</w:t>
            </w:r>
          </w:p>
        </w:tc>
        <w:tc>
          <w:tcPr>
            <w:tcW w:w="3336" w:type="dxa"/>
          </w:tcPr>
          <w:p w14:paraId="3DBC4CB7" w14:textId="33F762E2" w:rsidR="008C6F35" w:rsidRDefault="00295CDA" w:rsidP="00295CDA">
            <w:pPr>
              <w:pStyle w:val="NoSpacing"/>
              <w:jc w:val="center"/>
              <w:rPr>
                <w:bCs/>
              </w:rPr>
            </w:pPr>
            <w:r w:rsidRPr="00295CDA">
              <w:rPr>
                <w:bCs/>
                <w:noProof/>
              </w:rPr>
              <w:drawing>
                <wp:inline distT="0" distB="0" distL="0" distR="0" wp14:anchorId="3499402F" wp14:editId="5F341E25">
                  <wp:extent cx="1897777" cy="1426029"/>
                  <wp:effectExtent l="0" t="0" r="7620" b="3175"/>
                  <wp:docPr id="10948214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82145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76" cy="1441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36C309AA" w14:textId="77777777" w:rsidTr="00F277BB">
        <w:tc>
          <w:tcPr>
            <w:tcW w:w="3001" w:type="dxa"/>
          </w:tcPr>
          <w:p w14:paraId="247F708C" w14:textId="56451339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Radius</w:t>
            </w:r>
          </w:p>
        </w:tc>
        <w:tc>
          <w:tcPr>
            <w:tcW w:w="3013" w:type="dxa"/>
          </w:tcPr>
          <w:p w14:paraId="480D811A" w14:textId="2CC26994" w:rsidR="008C6F35" w:rsidRDefault="008C6F35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A segment whose endpoints are the center a point on the circle.</w:t>
            </w:r>
          </w:p>
        </w:tc>
        <w:tc>
          <w:tcPr>
            <w:tcW w:w="3336" w:type="dxa"/>
          </w:tcPr>
          <w:p w14:paraId="491E9EE8" w14:textId="4311949B" w:rsidR="008C6F35" w:rsidRDefault="00295CDA" w:rsidP="00295CDA">
            <w:pPr>
              <w:pStyle w:val="NoSpacing"/>
              <w:jc w:val="center"/>
              <w:rPr>
                <w:bCs/>
              </w:rPr>
            </w:pPr>
            <w:r w:rsidRPr="00295CDA">
              <w:rPr>
                <w:bCs/>
                <w:noProof/>
              </w:rPr>
              <w:drawing>
                <wp:inline distT="0" distB="0" distL="0" distR="0" wp14:anchorId="147ECD5C" wp14:editId="69B8DA6A">
                  <wp:extent cx="1884316" cy="1617785"/>
                  <wp:effectExtent l="0" t="0" r="1905" b="1905"/>
                  <wp:docPr id="1208491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49167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947" cy="163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3214462F" w14:textId="77777777" w:rsidTr="00F277BB">
        <w:tc>
          <w:tcPr>
            <w:tcW w:w="3001" w:type="dxa"/>
          </w:tcPr>
          <w:p w14:paraId="7356A15C" w14:textId="78FA90CE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Chord</w:t>
            </w:r>
          </w:p>
        </w:tc>
        <w:tc>
          <w:tcPr>
            <w:tcW w:w="3013" w:type="dxa"/>
          </w:tcPr>
          <w:p w14:paraId="2A0B3FDA" w14:textId="77777777" w:rsidR="008C6F35" w:rsidRDefault="008C6F35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A segment whose endpoints lie on a circle</w:t>
            </w:r>
          </w:p>
          <w:p w14:paraId="5D79481F" w14:textId="5B04CF53" w:rsidR="008C6F35" w:rsidRDefault="008C6F35" w:rsidP="008C6F35">
            <w:pPr>
              <w:pStyle w:val="NoSpacing"/>
              <w:rPr>
                <w:bCs/>
              </w:rPr>
            </w:pPr>
          </w:p>
        </w:tc>
        <w:tc>
          <w:tcPr>
            <w:tcW w:w="3336" w:type="dxa"/>
          </w:tcPr>
          <w:p w14:paraId="10D0B74A" w14:textId="09875244" w:rsidR="008C6F35" w:rsidRDefault="00295CDA" w:rsidP="00295CDA">
            <w:pPr>
              <w:pStyle w:val="NoSpacing"/>
              <w:jc w:val="center"/>
              <w:rPr>
                <w:bCs/>
              </w:rPr>
            </w:pPr>
            <w:r w:rsidRPr="00295CDA">
              <w:rPr>
                <w:bCs/>
                <w:noProof/>
              </w:rPr>
              <w:drawing>
                <wp:inline distT="0" distB="0" distL="0" distR="0" wp14:anchorId="276B9D8C" wp14:editId="6E4B50D1">
                  <wp:extent cx="1934475" cy="1811215"/>
                  <wp:effectExtent l="0" t="0" r="8890" b="0"/>
                  <wp:docPr id="42201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0126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300" cy="181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6D3233DD" w14:textId="77777777" w:rsidTr="00F277BB">
        <w:tc>
          <w:tcPr>
            <w:tcW w:w="3001" w:type="dxa"/>
          </w:tcPr>
          <w:p w14:paraId="4ED54AAC" w14:textId="4611242B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Diameter</w:t>
            </w:r>
          </w:p>
        </w:tc>
        <w:tc>
          <w:tcPr>
            <w:tcW w:w="3013" w:type="dxa"/>
          </w:tcPr>
          <w:p w14:paraId="679E7AE7" w14:textId="0B125CDF" w:rsidR="008C6F35" w:rsidRDefault="00523714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Longest chord in a circle and twice the length of a radius.</w:t>
            </w:r>
          </w:p>
        </w:tc>
        <w:tc>
          <w:tcPr>
            <w:tcW w:w="3336" w:type="dxa"/>
          </w:tcPr>
          <w:p w14:paraId="45DDE8A1" w14:textId="6EC7EC11" w:rsidR="008C6F35" w:rsidRDefault="00295CDA" w:rsidP="00295CDA">
            <w:pPr>
              <w:pStyle w:val="NoSpacing"/>
              <w:jc w:val="center"/>
              <w:rPr>
                <w:bCs/>
              </w:rPr>
            </w:pPr>
            <w:r w:rsidRPr="00295CDA">
              <w:rPr>
                <w:bCs/>
                <w:noProof/>
              </w:rPr>
              <w:drawing>
                <wp:inline distT="0" distB="0" distL="0" distR="0" wp14:anchorId="06B84217" wp14:editId="452652D2">
                  <wp:extent cx="1952395" cy="1570893"/>
                  <wp:effectExtent l="0" t="0" r="0" b="0"/>
                  <wp:docPr id="1223209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20942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056" cy="157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42904CF3" w14:textId="77777777" w:rsidTr="00F277BB">
        <w:tc>
          <w:tcPr>
            <w:tcW w:w="3001" w:type="dxa"/>
          </w:tcPr>
          <w:p w14:paraId="39FC9B26" w14:textId="40535453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Secant</w:t>
            </w:r>
          </w:p>
        </w:tc>
        <w:tc>
          <w:tcPr>
            <w:tcW w:w="3013" w:type="dxa"/>
          </w:tcPr>
          <w:p w14:paraId="2AD8D001" w14:textId="5BF3A9C3" w:rsidR="008C6F35" w:rsidRDefault="00523714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A line intersecting the circle at two points.</w:t>
            </w:r>
          </w:p>
        </w:tc>
        <w:tc>
          <w:tcPr>
            <w:tcW w:w="3336" w:type="dxa"/>
          </w:tcPr>
          <w:p w14:paraId="5AB08FFA" w14:textId="548CF28B" w:rsidR="008C6F35" w:rsidRDefault="004351FF" w:rsidP="00295CDA">
            <w:pPr>
              <w:pStyle w:val="NoSpacing"/>
              <w:jc w:val="center"/>
              <w:rPr>
                <w:bCs/>
              </w:rPr>
            </w:pPr>
            <w:r w:rsidRPr="004351FF">
              <w:rPr>
                <w:bCs/>
                <w:noProof/>
              </w:rPr>
              <w:drawing>
                <wp:inline distT="0" distB="0" distL="0" distR="0" wp14:anchorId="3E41A7FF" wp14:editId="19A53595">
                  <wp:extent cx="2101845" cy="1279071"/>
                  <wp:effectExtent l="0" t="0" r="0" b="0"/>
                  <wp:docPr id="13810821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08211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062" cy="129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5ADCDC6D" w14:textId="77777777" w:rsidTr="00F277BB">
        <w:tc>
          <w:tcPr>
            <w:tcW w:w="3001" w:type="dxa"/>
          </w:tcPr>
          <w:p w14:paraId="34E4EC08" w14:textId="33B375FD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Tangent</w:t>
            </w:r>
          </w:p>
        </w:tc>
        <w:tc>
          <w:tcPr>
            <w:tcW w:w="3013" w:type="dxa"/>
          </w:tcPr>
          <w:p w14:paraId="4D3FBC02" w14:textId="41F263A9" w:rsidR="008C6F35" w:rsidRDefault="00523714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A line intersecting the circle at one point. Point of intersection is called “Point of Tangency.”</w:t>
            </w:r>
          </w:p>
        </w:tc>
        <w:tc>
          <w:tcPr>
            <w:tcW w:w="3336" w:type="dxa"/>
          </w:tcPr>
          <w:p w14:paraId="211C6F0C" w14:textId="09921541" w:rsidR="008C6F35" w:rsidRDefault="004351FF" w:rsidP="00295CDA">
            <w:pPr>
              <w:pStyle w:val="NoSpacing"/>
              <w:jc w:val="center"/>
              <w:rPr>
                <w:bCs/>
              </w:rPr>
            </w:pPr>
            <w:r w:rsidRPr="004351FF">
              <w:rPr>
                <w:bCs/>
                <w:noProof/>
              </w:rPr>
              <w:drawing>
                <wp:inline distT="0" distB="0" distL="0" distR="0" wp14:anchorId="44462785" wp14:editId="6C06090A">
                  <wp:extent cx="1805083" cy="1593850"/>
                  <wp:effectExtent l="0" t="0" r="5080" b="6350"/>
                  <wp:docPr id="1076663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66386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699" cy="1607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4D9C38A4" w14:textId="77777777" w:rsidTr="00F277BB">
        <w:tc>
          <w:tcPr>
            <w:tcW w:w="3001" w:type="dxa"/>
          </w:tcPr>
          <w:p w14:paraId="66011CDC" w14:textId="398560FE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Sector</w:t>
            </w:r>
          </w:p>
        </w:tc>
        <w:tc>
          <w:tcPr>
            <w:tcW w:w="3013" w:type="dxa"/>
          </w:tcPr>
          <w:p w14:paraId="53BD06E7" w14:textId="058DD1FF" w:rsidR="008C6F35" w:rsidRDefault="00523714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The part of a circle enclosed by two radii of a circle and arc.</w:t>
            </w:r>
          </w:p>
        </w:tc>
        <w:tc>
          <w:tcPr>
            <w:tcW w:w="3336" w:type="dxa"/>
          </w:tcPr>
          <w:p w14:paraId="15BEA3BD" w14:textId="0FCD1095" w:rsidR="008C6F35" w:rsidRDefault="00F277BB" w:rsidP="00295CDA">
            <w:pPr>
              <w:pStyle w:val="NoSpacing"/>
              <w:jc w:val="center"/>
              <w:rPr>
                <w:bCs/>
              </w:rPr>
            </w:pPr>
            <w:r w:rsidRPr="00F277BB">
              <w:rPr>
                <w:bCs/>
                <w:noProof/>
              </w:rPr>
              <w:drawing>
                <wp:inline distT="0" distB="0" distL="0" distR="0" wp14:anchorId="4901D14F" wp14:editId="27FD4676">
                  <wp:extent cx="1824722" cy="1644650"/>
                  <wp:effectExtent l="0" t="0" r="4445" b="0"/>
                  <wp:docPr id="508836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83655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871" cy="1654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0A832" w14:textId="26DFA8FD" w:rsidR="008C6F35" w:rsidRDefault="008C6F35" w:rsidP="00F277BB">
      <w:pPr>
        <w:pStyle w:val="NoSpacing"/>
        <w:jc w:val="center"/>
        <w:rPr>
          <w:bCs/>
        </w:rPr>
      </w:pPr>
    </w:p>
    <w:p w14:paraId="6499A717" w14:textId="6529589E" w:rsidR="00F277BB" w:rsidRDefault="00F277BB" w:rsidP="00F277BB">
      <w:pPr>
        <w:pStyle w:val="NoSpacing"/>
        <w:jc w:val="center"/>
        <w:rPr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9"/>
        <w:gridCol w:w="6232"/>
      </w:tblGrid>
      <w:tr w:rsidR="004B0172" w14:paraId="0B07819C" w14:textId="096938EC" w:rsidTr="004B0172">
        <w:tc>
          <w:tcPr>
            <w:tcW w:w="3119" w:type="dxa"/>
          </w:tcPr>
          <w:p w14:paraId="7CDB6289" w14:textId="08A53F11" w:rsidR="004B0172" w:rsidRPr="004B0172" w:rsidRDefault="004B0172" w:rsidP="004B0172">
            <w:pPr>
              <w:pStyle w:val="NoSpacing"/>
              <w:rPr>
                <w:bCs/>
              </w:rPr>
            </w:pPr>
            <w:r>
              <w:rPr>
                <w:b/>
              </w:rPr>
              <w:t>Arc</w:t>
            </w:r>
          </w:p>
        </w:tc>
        <w:tc>
          <w:tcPr>
            <w:tcW w:w="6232" w:type="dxa"/>
          </w:tcPr>
          <w:p w14:paraId="24B9616B" w14:textId="000BDC43" w:rsidR="004B0172" w:rsidRDefault="004B0172" w:rsidP="00F277BB">
            <w:pPr>
              <w:pStyle w:val="NoSpacing"/>
              <w:jc w:val="center"/>
              <w:rPr>
                <w:bCs/>
              </w:rPr>
            </w:pPr>
            <w:r w:rsidRPr="00F277BB">
              <w:rPr>
                <w:bCs/>
                <w:noProof/>
              </w:rPr>
              <w:drawing>
                <wp:inline distT="0" distB="0" distL="0" distR="0" wp14:anchorId="620D97D5" wp14:editId="527CFB9C">
                  <wp:extent cx="1738746" cy="1232500"/>
                  <wp:effectExtent l="0" t="0" r="0" b="6350"/>
                  <wp:docPr id="1455531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16267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595" cy="1269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172" w14:paraId="66EB96C7" w14:textId="4EC401A5" w:rsidTr="004B0172">
        <w:tc>
          <w:tcPr>
            <w:tcW w:w="3119" w:type="dxa"/>
          </w:tcPr>
          <w:p w14:paraId="42CE816B" w14:textId="2F50C7A0" w:rsidR="004B0172" w:rsidRPr="004B0172" w:rsidRDefault="004B0172" w:rsidP="004B0172">
            <w:pPr>
              <w:pStyle w:val="NoSpacing"/>
              <w:rPr>
                <w:bCs/>
              </w:rPr>
            </w:pPr>
            <w:r>
              <w:rPr>
                <w:b/>
              </w:rPr>
              <w:t xml:space="preserve">Semicircle </w:t>
            </w:r>
            <w:r>
              <w:rPr>
                <w:bCs/>
              </w:rPr>
              <w:t>– Half of a circle.</w:t>
            </w:r>
          </w:p>
        </w:tc>
        <w:tc>
          <w:tcPr>
            <w:tcW w:w="6232" w:type="dxa"/>
          </w:tcPr>
          <w:p w14:paraId="507FE4A4" w14:textId="248252FD" w:rsidR="004B0172" w:rsidRPr="00F277BB" w:rsidRDefault="004B0172" w:rsidP="00F277BB">
            <w:pPr>
              <w:pStyle w:val="NoSpacing"/>
              <w:jc w:val="center"/>
              <w:rPr>
                <w:bCs/>
              </w:rPr>
            </w:pPr>
            <w:r w:rsidRPr="00F277BB">
              <w:rPr>
                <w:bCs/>
                <w:noProof/>
              </w:rPr>
              <w:drawing>
                <wp:inline distT="0" distB="0" distL="0" distR="0" wp14:anchorId="36B6704E" wp14:editId="7D273620">
                  <wp:extent cx="1454727" cy="1355541"/>
                  <wp:effectExtent l="0" t="0" r="0" b="0"/>
                  <wp:docPr id="1780428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18869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619" cy="1377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172" w14:paraId="13AB128C" w14:textId="43B53F9E" w:rsidTr="004B0172">
        <w:tc>
          <w:tcPr>
            <w:tcW w:w="3119" w:type="dxa"/>
          </w:tcPr>
          <w:p w14:paraId="7999E070" w14:textId="062CD9C5" w:rsidR="004B0172" w:rsidRPr="004B0172" w:rsidRDefault="004B0172" w:rsidP="004B0172">
            <w:pPr>
              <w:pStyle w:val="NoSpacing"/>
              <w:rPr>
                <w:b/>
              </w:rPr>
            </w:pPr>
            <w:r>
              <w:rPr>
                <w:b/>
              </w:rPr>
              <w:t>Segment</w:t>
            </w:r>
          </w:p>
        </w:tc>
        <w:tc>
          <w:tcPr>
            <w:tcW w:w="6232" w:type="dxa"/>
          </w:tcPr>
          <w:p w14:paraId="1B566EA9" w14:textId="37AAFE27" w:rsidR="004B0172" w:rsidRPr="00F277BB" w:rsidRDefault="004B0172" w:rsidP="00F277BB">
            <w:pPr>
              <w:pStyle w:val="NoSpacing"/>
              <w:jc w:val="center"/>
              <w:rPr>
                <w:bCs/>
              </w:rPr>
            </w:pPr>
            <w:r w:rsidRPr="00C96124">
              <w:rPr>
                <w:bCs/>
                <w:noProof/>
              </w:rPr>
              <w:drawing>
                <wp:inline distT="0" distB="0" distL="0" distR="0" wp14:anchorId="35E4E9FF" wp14:editId="6BDDE44E">
                  <wp:extent cx="1528365" cy="1406236"/>
                  <wp:effectExtent l="0" t="0" r="0" b="3810"/>
                  <wp:docPr id="1693174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43702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376" cy="143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172" w14:paraId="07F1DD8F" w14:textId="77DA6750" w:rsidTr="004B0172">
        <w:tc>
          <w:tcPr>
            <w:tcW w:w="3119" w:type="dxa"/>
          </w:tcPr>
          <w:p w14:paraId="2074BC0C" w14:textId="2CB60F1B" w:rsidR="004B0172" w:rsidRDefault="004B0172" w:rsidP="004B0172">
            <w:pPr>
              <w:pStyle w:val="NoSpacing"/>
              <w:rPr>
                <w:bCs/>
              </w:rPr>
            </w:pPr>
            <w:r>
              <w:rPr>
                <w:b/>
              </w:rPr>
              <w:t xml:space="preserve">Inscribed Angle </w:t>
            </w:r>
            <w:r w:rsidRPr="004B0172">
              <w:rPr>
                <w:bCs/>
              </w:rPr>
              <w:t xml:space="preserve">– Vertex </w:t>
            </w:r>
            <w:r>
              <w:rPr>
                <w:bCs/>
              </w:rPr>
              <w:t xml:space="preserve">lies on </w:t>
            </w:r>
            <w:r w:rsidRPr="004B0172">
              <w:rPr>
                <w:bCs/>
              </w:rPr>
              <w:t>the circle.</w:t>
            </w:r>
          </w:p>
        </w:tc>
        <w:tc>
          <w:tcPr>
            <w:tcW w:w="6232" w:type="dxa"/>
          </w:tcPr>
          <w:p w14:paraId="10BA72C2" w14:textId="4411303B" w:rsidR="004B0172" w:rsidRPr="00C96124" w:rsidRDefault="004B0172" w:rsidP="004B0172">
            <w:pPr>
              <w:pStyle w:val="NoSpacing"/>
              <w:jc w:val="center"/>
              <w:rPr>
                <w:bCs/>
              </w:rPr>
            </w:pPr>
            <w:r w:rsidRPr="00DD3980">
              <w:rPr>
                <w:bCs/>
                <w:noProof/>
              </w:rPr>
              <w:drawing>
                <wp:inline distT="0" distB="0" distL="0" distR="0" wp14:anchorId="62741B6D" wp14:editId="6170670A">
                  <wp:extent cx="1274249" cy="1357746"/>
                  <wp:effectExtent l="0" t="0" r="2540" b="0"/>
                  <wp:docPr id="1962772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77259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288" cy="1376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172" w14:paraId="131C4E76" w14:textId="046B66D5" w:rsidTr="004B0172">
        <w:tc>
          <w:tcPr>
            <w:tcW w:w="3119" w:type="dxa"/>
          </w:tcPr>
          <w:p w14:paraId="399DB092" w14:textId="75EDBB11" w:rsidR="004B0172" w:rsidRPr="004B0172" w:rsidRDefault="004B0172" w:rsidP="004B0172">
            <w:pPr>
              <w:pStyle w:val="NoSpacing"/>
              <w:rPr>
                <w:bCs/>
              </w:rPr>
            </w:pPr>
            <w:r>
              <w:rPr>
                <w:b/>
              </w:rPr>
              <w:t xml:space="preserve">Central Angle </w:t>
            </w:r>
            <w:r>
              <w:rPr>
                <w:bCs/>
              </w:rPr>
              <w:t>– Vertex is on the center.</w:t>
            </w:r>
          </w:p>
        </w:tc>
        <w:tc>
          <w:tcPr>
            <w:tcW w:w="6232" w:type="dxa"/>
          </w:tcPr>
          <w:p w14:paraId="2754AB35" w14:textId="29BBDE46" w:rsidR="004B0172" w:rsidRDefault="004B0172" w:rsidP="004B0172">
            <w:pPr>
              <w:pStyle w:val="NoSpacing"/>
              <w:jc w:val="center"/>
              <w:rPr>
                <w:bCs/>
              </w:rPr>
            </w:pPr>
            <w:r w:rsidRPr="00F277BB">
              <w:rPr>
                <w:bCs/>
                <w:noProof/>
              </w:rPr>
              <w:drawing>
                <wp:inline distT="0" distB="0" distL="0" distR="0" wp14:anchorId="274AFA33" wp14:editId="58E857DF">
                  <wp:extent cx="1579418" cy="1423553"/>
                  <wp:effectExtent l="0" t="0" r="1905" b="5715"/>
                  <wp:docPr id="1908242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83655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501" cy="1468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E26FC" w14:textId="3C22D79A" w:rsidR="00F277BB" w:rsidRPr="008C6F35" w:rsidRDefault="00F277BB" w:rsidP="00290777">
      <w:pPr>
        <w:pStyle w:val="NoSpacing"/>
        <w:rPr>
          <w:bCs/>
        </w:rPr>
      </w:pPr>
    </w:p>
    <w:sectPr w:rsidR="00F277BB" w:rsidRPr="008C6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40AF9"/>
    <w:multiLevelType w:val="hybridMultilevel"/>
    <w:tmpl w:val="48321F46"/>
    <w:lvl w:ilvl="0" w:tplc="17C08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F1C44"/>
    <w:multiLevelType w:val="hybridMultilevel"/>
    <w:tmpl w:val="D2FCCAF4"/>
    <w:lvl w:ilvl="0" w:tplc="E76CBE7A">
      <w:start w:val="7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861263">
    <w:abstractNumId w:val="0"/>
  </w:num>
  <w:num w:numId="2" w16cid:durableId="1824814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56"/>
    <w:rsid w:val="00032260"/>
    <w:rsid w:val="0007294F"/>
    <w:rsid w:val="00080CBE"/>
    <w:rsid w:val="000A69D8"/>
    <w:rsid w:val="000B2070"/>
    <w:rsid w:val="000C49AA"/>
    <w:rsid w:val="00117E20"/>
    <w:rsid w:val="00182EA2"/>
    <w:rsid w:val="00186E61"/>
    <w:rsid w:val="00190B61"/>
    <w:rsid w:val="001B1B17"/>
    <w:rsid w:val="00227D2C"/>
    <w:rsid w:val="00260CBA"/>
    <w:rsid w:val="00263F56"/>
    <w:rsid w:val="00290777"/>
    <w:rsid w:val="00295344"/>
    <w:rsid w:val="00295CDA"/>
    <w:rsid w:val="003F005F"/>
    <w:rsid w:val="00415572"/>
    <w:rsid w:val="004351FF"/>
    <w:rsid w:val="0044250C"/>
    <w:rsid w:val="004B0172"/>
    <w:rsid w:val="004B33D9"/>
    <w:rsid w:val="004C0228"/>
    <w:rsid w:val="004D3E29"/>
    <w:rsid w:val="004F38CE"/>
    <w:rsid w:val="00523714"/>
    <w:rsid w:val="00553F88"/>
    <w:rsid w:val="005602AC"/>
    <w:rsid w:val="00591BE0"/>
    <w:rsid w:val="005F5782"/>
    <w:rsid w:val="00613F21"/>
    <w:rsid w:val="00614870"/>
    <w:rsid w:val="00617017"/>
    <w:rsid w:val="0063371F"/>
    <w:rsid w:val="0066394F"/>
    <w:rsid w:val="00665E6D"/>
    <w:rsid w:val="006C7A91"/>
    <w:rsid w:val="006E0388"/>
    <w:rsid w:val="006F1BF5"/>
    <w:rsid w:val="00750942"/>
    <w:rsid w:val="00754356"/>
    <w:rsid w:val="00773992"/>
    <w:rsid w:val="007766F3"/>
    <w:rsid w:val="007D640F"/>
    <w:rsid w:val="007D7DB7"/>
    <w:rsid w:val="007E34B8"/>
    <w:rsid w:val="00816FDD"/>
    <w:rsid w:val="00821A94"/>
    <w:rsid w:val="00825C5D"/>
    <w:rsid w:val="00840513"/>
    <w:rsid w:val="008B292E"/>
    <w:rsid w:val="008B5103"/>
    <w:rsid w:val="008C10DD"/>
    <w:rsid w:val="008C6F35"/>
    <w:rsid w:val="008F14A2"/>
    <w:rsid w:val="009002EE"/>
    <w:rsid w:val="0092569C"/>
    <w:rsid w:val="00931347"/>
    <w:rsid w:val="0094531F"/>
    <w:rsid w:val="00950A4B"/>
    <w:rsid w:val="00962B31"/>
    <w:rsid w:val="009B4BEE"/>
    <w:rsid w:val="009C4126"/>
    <w:rsid w:val="00A030EA"/>
    <w:rsid w:val="00A61290"/>
    <w:rsid w:val="00A63FA6"/>
    <w:rsid w:val="00A8512D"/>
    <w:rsid w:val="00A90545"/>
    <w:rsid w:val="00AA3F7A"/>
    <w:rsid w:val="00AF4758"/>
    <w:rsid w:val="00B12F1D"/>
    <w:rsid w:val="00B20403"/>
    <w:rsid w:val="00B620BD"/>
    <w:rsid w:val="00B94231"/>
    <w:rsid w:val="00B97C7B"/>
    <w:rsid w:val="00BC3652"/>
    <w:rsid w:val="00BC7138"/>
    <w:rsid w:val="00C7366A"/>
    <w:rsid w:val="00C96124"/>
    <w:rsid w:val="00CF7454"/>
    <w:rsid w:val="00D04510"/>
    <w:rsid w:val="00D13CCF"/>
    <w:rsid w:val="00D23D25"/>
    <w:rsid w:val="00D41D75"/>
    <w:rsid w:val="00D45C01"/>
    <w:rsid w:val="00D64971"/>
    <w:rsid w:val="00DA531B"/>
    <w:rsid w:val="00DD3980"/>
    <w:rsid w:val="00DE411B"/>
    <w:rsid w:val="00DF717F"/>
    <w:rsid w:val="00E315D9"/>
    <w:rsid w:val="00E3629F"/>
    <w:rsid w:val="00E801BE"/>
    <w:rsid w:val="00EB06AC"/>
    <w:rsid w:val="00EE245C"/>
    <w:rsid w:val="00EE42C4"/>
    <w:rsid w:val="00EF3079"/>
    <w:rsid w:val="00F07243"/>
    <w:rsid w:val="00F277BB"/>
    <w:rsid w:val="00F51EFC"/>
    <w:rsid w:val="00FD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EC34"/>
  <w15:chartTrackingRefBased/>
  <w15:docId w15:val="{261FF2EE-4CBE-405A-BF0F-762684BC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079"/>
    <w:pPr>
      <w:spacing w:after="0" w:line="240" w:lineRule="auto"/>
    </w:pPr>
  </w:style>
  <w:style w:type="table" w:styleId="TableGrid">
    <w:name w:val="Table Grid"/>
    <w:basedOn w:val="TableNormal"/>
    <w:uiPriority w:val="39"/>
    <w:rsid w:val="00EE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0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6A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313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9C9C0-AE8A-469D-B147-597E6117B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8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83</cp:revision>
  <dcterms:created xsi:type="dcterms:W3CDTF">2024-03-04T10:22:00Z</dcterms:created>
  <dcterms:modified xsi:type="dcterms:W3CDTF">2024-03-10T12:14:00Z</dcterms:modified>
</cp:coreProperties>
</file>