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6B" w:rsidRPr="00BF426B" w:rsidRDefault="00BF426B" w:rsidP="00BF426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1989455" cy="592455"/>
            <wp:effectExtent l="19050" t="0" r="0" b="0"/>
            <wp:docPr id="1" name="Picture 1" descr="IndiaBIX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BIX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6B" w:rsidRPr="00BF426B" w:rsidRDefault="00BF426B" w:rsidP="00BF42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426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F426B" w:rsidRPr="00BF426B" w:rsidRDefault="00BF426B" w:rsidP="00BF426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BF426B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BF426B" w:rsidRPr="00BF426B" w:rsidRDefault="00BF426B" w:rsidP="00BF426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BF426B">
        <w:rPr>
          <w:rFonts w:ascii="Arial" w:eastAsia="Times New Roman" w:hAnsi="Arial" w:cs="Arial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62.65pt;height:18pt" o:ole="">
            <v:imagedata r:id="rId6" o:title=""/>
          </v:shape>
          <w:control r:id="rId7" w:name="DefaultOcxName" w:shapeid="_x0000_i1275"/>
        </w:object>
      </w:r>
    </w:p>
    <w:p w:rsidR="00BF426B" w:rsidRPr="00BF426B" w:rsidRDefault="00BF426B" w:rsidP="00BF42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426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F426B" w:rsidRPr="00BF426B" w:rsidRDefault="00BF426B" w:rsidP="00BF426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FFFFFF"/>
          <w:sz w:val="17"/>
          <w:szCs w:val="17"/>
        </w:rPr>
        <w:drawing>
          <wp:inline distT="0" distB="0" distL="0" distR="0">
            <wp:extent cx="321945" cy="262255"/>
            <wp:effectExtent l="0" t="0" r="0" b="0"/>
            <wp:docPr id="2" name="Picture 2" descr="Men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Home</w:t>
        </w:r>
      </w:hyperlink>
      <w:hyperlink r:id="rId11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Aptitude</w:t>
        </w:r>
      </w:hyperlink>
      <w:hyperlink r:id="rId12" w:tooltip="Logical Reasoning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Logical</w:t>
        </w:r>
      </w:hyperlink>
      <w:hyperlink r:id="rId13" w:tooltip="Verbal Ability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Verbal</w:t>
        </w:r>
      </w:hyperlink>
      <w:hyperlink r:id="rId14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Current Affairs</w:t>
        </w:r>
      </w:hyperlink>
      <w:hyperlink r:id="rId15" w:tooltip="General Knowldege Questions and Answers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GK</w:t>
        </w:r>
      </w:hyperlink>
      <w:hyperlink r:id="rId16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Engineering</w:t>
        </w:r>
      </w:hyperlink>
      <w:hyperlink r:id="rId17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Interview</w:t>
        </w:r>
      </w:hyperlink>
      <w:hyperlink r:id="rId18" w:tooltip="Online Tests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</w:rPr>
          <w:t>Online </w:t>
        </w:r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Tests</w:t>
        </w:r>
      </w:hyperlink>
      <w:hyperlink r:id="rId19" w:history="1">
        <w:r w:rsidRPr="00BF426B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Puzzles</w:t>
        </w:r>
      </w:hyperlink>
    </w:p>
    <w:p w:rsidR="00BF426B" w:rsidRPr="00BF426B" w:rsidRDefault="00BF426B" w:rsidP="00BF426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</w:pPr>
      <w:r w:rsidRPr="00BF426B"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  <w:t>Online General Knowledge Test :: </w:t>
      </w:r>
      <w:r w:rsidRPr="00BF426B">
        <w:rPr>
          <w:rFonts w:ascii="Arial" w:eastAsia="Times New Roman" w:hAnsi="Arial" w:cs="Arial"/>
          <w:b/>
          <w:bCs/>
          <w:color w:val="5EAC1A"/>
          <w:kern w:val="36"/>
          <w:sz w:val="23"/>
        </w:rPr>
        <w:t>General Knowledge Test 3</w:t>
      </w:r>
    </w:p>
    <w:p w:rsidR="00BF426B" w:rsidRPr="00BF426B" w:rsidRDefault="00BF426B" w:rsidP="00BF426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EAC1A"/>
          <w:sz w:val="19"/>
          <w:szCs w:val="19"/>
        </w:rPr>
      </w:pPr>
      <w:hyperlink r:id="rId20" w:history="1">
        <w:r w:rsidRPr="00BF426B">
          <w:rPr>
            <w:rFonts w:ascii="Arial" w:eastAsia="Times New Roman" w:hAnsi="Arial" w:cs="Arial"/>
            <w:color w:val="0077CC"/>
            <w:sz w:val="19"/>
            <w:u w:val="single"/>
          </w:rPr>
          <w:t>Home</w:t>
        </w:r>
      </w:hyperlink>
      <w:r w:rsidRPr="00BF426B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1" w:history="1">
        <w:r w:rsidRPr="00BF426B">
          <w:rPr>
            <w:rFonts w:ascii="Arial" w:eastAsia="Times New Roman" w:hAnsi="Arial" w:cs="Arial"/>
            <w:color w:val="0077CC"/>
            <w:sz w:val="19"/>
            <w:u w:val="single"/>
          </w:rPr>
          <w:t>Online Test</w:t>
        </w:r>
      </w:hyperlink>
      <w:r w:rsidRPr="00BF426B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2" w:history="1">
        <w:r w:rsidRPr="00BF426B">
          <w:rPr>
            <w:rFonts w:ascii="Arial" w:eastAsia="Times New Roman" w:hAnsi="Arial" w:cs="Arial"/>
            <w:color w:val="0077CC"/>
            <w:sz w:val="19"/>
            <w:u w:val="single"/>
          </w:rPr>
          <w:t>Online General Knowledge Test</w:t>
        </w:r>
      </w:hyperlink>
      <w:r w:rsidRPr="00BF426B">
        <w:rPr>
          <w:rFonts w:ascii="Arial" w:eastAsia="Times New Roman" w:hAnsi="Arial" w:cs="Arial"/>
          <w:color w:val="5EAC1A"/>
          <w:sz w:val="19"/>
          <w:szCs w:val="19"/>
        </w:rPr>
        <w:t> » General Knowledge Test 3</w:t>
      </w:r>
    </w:p>
    <w:p w:rsidR="00BF426B" w:rsidRPr="00BF426B" w:rsidRDefault="00BF426B" w:rsidP="00BF426B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BF426B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7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BF426B" w:rsidRPr="00BF426B" w:rsidTr="00BF426B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BF426B" w:rsidRPr="00BF426B" w:rsidRDefault="00BF426B" w:rsidP="00BF426B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BF426B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BF426B" w:rsidRPr="00BF426B" w:rsidRDefault="00BF426B" w:rsidP="00BF426B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BF426B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BF426B" w:rsidRPr="00BF426B" w:rsidRDefault="00BF426B" w:rsidP="00BF426B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BF426B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iron and steel industries of which of the following countries are almost fully dependent on imported raw materials?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4" type="#_x0000_t75" style="width:18pt;height:15.35pt" o:ole="">
                        <v:imagedata r:id="rId23" o:title=""/>
                      </v:shape>
                      <w:control r:id="rId24" w:name="DefaultOcxName1" w:shapeid="_x0000_i12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Britain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3" type="#_x0000_t75" style="width:18pt;height:15.35pt" o:ole="">
                        <v:imagedata r:id="rId23" o:title=""/>
                      </v:shape>
                      <w:control r:id="rId25" w:name="DefaultOcxName2" w:shapeid="_x0000_i12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Japan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2" type="#_x0000_t75" style="width:18pt;height:15.35pt" o:ole="">
                        <v:imagedata r:id="rId23" o:title=""/>
                      </v:shape>
                      <w:control r:id="rId26" w:name="DefaultOcxName3" w:shapeid="_x0000_i12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Poland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1" type="#_x0000_t75" style="width:18pt;height:15.35pt" o:ole="">
                        <v:imagedata r:id="rId23" o:title=""/>
                      </v:shape>
                      <w:control r:id="rId27" w:name="DefaultOcxName4" w:shapeid="_x0000_i12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Germany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8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9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iron ore mined at Bailadila is mostly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0" type="#_x0000_t75" style="width:18pt;height:15.35pt" o:ole="">
                        <v:imagedata r:id="rId23" o:title=""/>
                      </v:shape>
                      <w:control r:id="rId30" w:name="DefaultOcxName5" w:shapeid="_x0000_i12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5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haematite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9" type="#_x0000_t75" style="width:18pt;height:15.35pt" o:ole="">
                        <v:imagedata r:id="rId23" o:title=""/>
                      </v:shape>
                      <w:control r:id="rId31" w:name="DefaultOcxName6" w:shapeid="_x0000_i12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siderite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8" type="#_x0000_t75" style="width:18pt;height:15.35pt" o:ole="">
                        <v:imagedata r:id="rId23" o:title=""/>
                      </v:shape>
                      <w:control r:id="rId32" w:name="DefaultOcxName7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limonite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18pt;height:15.35pt" o:ole="">
                        <v:imagedata r:id="rId23" o:title=""/>
                      </v:shape>
                      <w:control r:id="rId33" w:name="DefaultOcxName8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7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magnetic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4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5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India's first indigenously built submarine was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18pt;height:15.35pt" o:ole="">
                        <v:imagedata r:id="rId23" o:title=""/>
                      </v:shape>
                      <w:control r:id="rId36" w:name="DefaultOcxName9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9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INS Savitri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5" type="#_x0000_t75" style="width:18pt;height:15.35pt" o:ole="">
                        <v:imagedata r:id="rId23" o:title=""/>
                      </v:shape>
                      <w:control r:id="rId37" w:name="DefaultOcxName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INS Shalki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18pt;height:15.35pt" o:ole="">
                        <v:imagedata r:id="rId23" o:title=""/>
                      </v:shape>
                      <w:control r:id="rId38" w:name="DefaultOcxName11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INS Delhi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18pt;height:15.35pt" o:ole="">
                        <v:imagedata r:id="rId23" o:title=""/>
                      </v:shape>
                      <w:control r:id="rId39" w:name="DefaultOcxName12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INS Vibhuti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2002 Commonwealth Games were held in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18pt;height:15.35pt" o:ole="">
                        <v:imagedata r:id="rId23" o:title=""/>
                      </v:shape>
                      <w:control r:id="rId42" w:name="DefaultOcxName13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Canada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18pt;height:15.35pt" o:ole="">
                        <v:imagedata r:id="rId23" o:title=""/>
                      </v:shape>
                      <w:control r:id="rId43" w:name="DefaultOcxName14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4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UK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18pt;height:15.35pt" o:ole="">
                        <v:imagedata r:id="rId23" o:title=""/>
                      </v:shape>
                      <w:control r:id="rId44" w:name="DefaultOcxName15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Australia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18pt;height:15.35pt" o:ole="">
                        <v:imagedata r:id="rId23" o:title=""/>
                      </v:shape>
                      <w:control r:id="rId45" w:name="DefaultOcxName16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Malaysia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Rana Pratap Sagar (Rajasthan) is famous for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18pt;height:15.35pt" o:ole="">
                        <v:imagedata r:id="rId23" o:title=""/>
                      </v:shape>
                      <w:control r:id="rId48" w:name="DefaultOcxName17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0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nuclear power station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18pt;height:15.35pt" o:ole="">
                        <v:imagedata r:id="rId23" o:title=""/>
                      </v:shape>
                      <w:control r:id="rId49" w:name="DefaultOcxName18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aluminum industry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18pt;height:15.35pt" o:ole="">
                        <v:imagedata r:id="rId23" o:title=""/>
                      </v:shape>
                      <w:control r:id="rId50" w:name="DefaultOcxName19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brassware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18pt;height:15.35pt" o:ole="">
                        <v:imagedata r:id="rId23" o:title=""/>
                      </v:shape>
                      <w:control r:id="rId51" w:name="DefaultOcxName20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sports goods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2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3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Which of the following crops needs maximum water per hectare?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18pt;height:15.35pt" o:ole="">
                        <v:imagedata r:id="rId23" o:title=""/>
                      </v:shape>
                      <w:control r:id="rId54" w:name="DefaultOcxName2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Barley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18pt;height:15.35pt" o:ole="">
                        <v:imagedata r:id="rId23" o:title=""/>
                      </v:shape>
                      <w:control r:id="rId55" w:name="DefaultOcxName22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Maize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18pt;height:15.35pt" o:ole="">
                        <v:imagedata r:id="rId23" o:title=""/>
                      </v:shape>
                      <w:control r:id="rId56" w:name="DefaultOcxName23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Sugarcane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18pt;height:15.35pt" o:ole="">
                        <v:imagedata r:id="rId23" o:title=""/>
                      </v:shape>
                      <w:control r:id="rId57" w:name="DefaultOcxName24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Wheat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8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Geography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9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Sir C.V. Raman was awarded Nobel Prize for his work connected with which of the following phenomenon of radiation?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18pt;height:15.35pt" o:ole="">
                        <v:imagedata r:id="rId23" o:title=""/>
                      </v:shape>
                      <w:control r:id="rId60" w:name="DefaultOcxName25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Scattering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18pt;height:15.35pt" o:ole="">
                        <v:imagedata r:id="rId23" o:title=""/>
                      </v:shape>
                      <w:control r:id="rId61" w:name="DefaultOcxName26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Diffraction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18pt;height:15.35pt" o:ole="">
                        <v:imagedata r:id="rId23" o:title=""/>
                      </v:shape>
                      <w:control r:id="rId62" w:name="DefaultOcxName27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14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Interference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18pt;height:15.35pt" o:ole="">
                        <v:imagedata r:id="rId23" o:title=""/>
                      </v:shape>
                      <w:control r:id="rId63" w:name="DefaultOcxName28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9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Polarization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4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Physics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5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If the picture is stretched or distorted up and down like a fun house mirror the circuit to adjust or repair is...?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18pt;height:15.35pt" o:ole="">
                        <v:imagedata r:id="rId23" o:title=""/>
                      </v:shape>
                      <w:control r:id="rId66" w:name="DefaultOcxName29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Vertical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18pt;height:15.35pt" o:ole="">
                        <v:imagedata r:id="rId23" o:title=""/>
                      </v:shape>
                      <w:control r:id="rId67" w:name="DefaultOcxName30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Tuning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18pt;height:15.35pt" o:ole="">
                        <v:imagedata r:id="rId23" o:title=""/>
                      </v:shape>
                      <w:control r:id="rId68" w:name="DefaultOcxName3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Horizontal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3" type="#_x0000_t75" style="width:18pt;height:15.35pt" o:ole="">
                        <v:imagedata r:id="rId23" o:title=""/>
                      </v:shape>
                      <w:control r:id="rId69" w:name="DefaultOcxName32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Filament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Improper vertical linearity would describe this symptom.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0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1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Who created Pretty Good Privacy (PGP)?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18pt;height:15.35pt" o:ole="">
                        <v:imagedata r:id="rId23" o:title=""/>
                      </v:shape>
                      <w:control r:id="rId72" w:name="DefaultOcxName33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Phil Zimmermann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18pt;height:15.35pt" o:ole="">
                        <v:imagedata r:id="rId23" o:title=""/>
                      </v:shape>
                      <w:control r:id="rId73" w:name="DefaultOcxName34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15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Tim Berners-Lee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18pt;height:15.35pt" o:ole="">
                        <v:imagedata r:id="rId23" o:title=""/>
                      </v:shape>
                      <w:control r:id="rId74" w:name="DefaultOcxName35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9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Marc Andreessen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18pt;height:15.35pt" o:ole="">
                        <v:imagedata r:id="rId23" o:title=""/>
                      </v:shape>
                      <w:control r:id="rId75" w:name="DefaultOcxName36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8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Ken Thompson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Phil Zimmermann created the first version of PGP encryption in 1991. Pretty Good Privacy (PGP) is a data encryption and decryption computer program that provides cryptographic privacy and authentication for data communication. PGP is often used for signing, encrypting and decrypting texts, E-mails, files, directories and whole disk partitions to increase the security of e-mail communications.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6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7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Placenta is the structure formed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18pt;height:15.35pt" o:ole="">
                        <v:imagedata r:id="rId23" o:title=""/>
                      </v:shape>
                      <w:control r:id="rId78" w:name="DefaultOcxName37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1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the union of foetal and uterine tissue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37" type="#_x0000_t75" style="width:18pt;height:15.35pt" o:ole="">
                        <v:imagedata r:id="rId23" o:title=""/>
                      </v:shape>
                      <w:control r:id="rId79" w:name="DefaultOcxName38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foetus only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6" type="#_x0000_t75" style="width:18pt;height:15.35pt" o:ole="">
                        <v:imagedata r:id="rId23" o:title=""/>
                      </v:shape>
                      <w:control r:id="rId80" w:name="DefaultOcxName39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1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by fusion of germ layers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5" type="#_x0000_t75" style="width:18pt;height:15.35pt" o:ole="">
                        <v:imagedata r:id="rId23" o:title=""/>
                      </v:shape>
                      <w:control r:id="rId81" w:name="DefaultOcxName40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3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Mumps is a disease caused by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18pt;height:15.35pt" o:ole="">
                        <v:imagedata r:id="rId23" o:title=""/>
                      </v:shape>
                      <w:control r:id="rId84" w:name="DefaultOcxName4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fungus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18pt;height:15.35pt" o:ole="">
                        <v:imagedata r:id="rId23" o:title=""/>
                      </v:shape>
                      <w:control r:id="rId85" w:name="DefaultOcxName42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5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bacterium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18pt;height:15.35pt" o:ole="">
                        <v:imagedata r:id="rId23" o:title=""/>
                      </v:shape>
                      <w:control r:id="rId86" w:name="DefaultOcxName43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virus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18pt;height:15.35pt" o:ole="">
                        <v:imagedata r:id="rId23" o:title=""/>
                      </v:shape>
                      <w:control r:id="rId87" w:name="DefaultOcxName44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8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9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helicopter fleet of Air Force consists of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18pt;height:15.35pt" o:ole="">
                        <v:imagedata r:id="rId23" o:title=""/>
                      </v:shape>
                      <w:control r:id="rId90" w:name="DefaultOcxName45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Chetak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18pt;height:15.35pt" o:ole="">
                        <v:imagedata r:id="rId23" o:title=""/>
                      </v:shape>
                      <w:control r:id="rId91" w:name="DefaultOcxName46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Cheetah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18pt;height:15.35pt" o:ole="">
                        <v:imagedata r:id="rId23" o:title=""/>
                      </v:shape>
                      <w:control r:id="rId92" w:name="DefaultOcxName47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MI-8s, MI-17s, MI-26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18pt;height:15.35pt" o:ole="">
                        <v:imagedata r:id="rId23" o:title=""/>
                      </v:shape>
                      <w:control r:id="rId93" w:name="DefaultOcxName48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of the above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Which of the following are the members of SAARC (South Asian Association for Regional Cooperation)?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18pt;height:15.35pt" o:ole="">
                        <v:imagedata r:id="rId23" o:title=""/>
                      </v:shape>
                      <w:control r:id="rId96" w:name="DefaultOcxName49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8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Bhutan, Bangladesh, India and Pakistan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18pt;height:15.35pt" o:ole="">
                        <v:imagedata r:id="rId23" o:title=""/>
                      </v:shape>
                      <w:control r:id="rId97" w:name="DefaultOcxName50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7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Bhutan, Bangladesh, the Maldives, Nepal, India, Pakistan, Afghanistan and Sri Lanka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18pt;height:15.35pt" o:ole="">
                        <v:imagedata r:id="rId23" o:title=""/>
                      </v:shape>
                      <w:control r:id="rId98" w:name="DefaultOcxName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30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Afghanistan, Pakistan, Thailand, Indonesia, Nepal and Sri Lanka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18pt;height:15.35pt" o:ole="">
                        <v:imagedata r:id="rId23" o:title=""/>
                      </v:shape>
                      <w:control r:id="rId99" w:name="DefaultOcxName52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ratio of the weight of water vapour to the total weight of air (including the water vapor) is called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18pt;height:15.35pt" o:ole="">
                        <v:imagedata r:id="rId23" o:title=""/>
                      </v:shape>
                      <w:control r:id="rId102" w:name="DefaultOcxName53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4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specific humidity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1" type="#_x0000_t75" style="width:18pt;height:15.35pt" o:ole="">
                        <v:imagedata r:id="rId23" o:title=""/>
                      </v:shape>
                      <w:control r:id="rId103" w:name="DefaultOcxName5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mixing ratio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0" type="#_x0000_t75" style="width:18pt;height:15.35pt" o:ole="">
                        <v:imagedata r:id="rId23" o:title=""/>
                      </v:shape>
                      <w:control r:id="rId104" w:name="DefaultOcxName55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7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relative humidity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18pt;height:15.35pt" o:ole="">
                        <v:imagedata r:id="rId23" o:title=""/>
                      </v:shape>
                      <w:control r:id="rId105" w:name="DefaultOcxName56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absolute humidity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6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7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sidereal month may be defined as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18pt;height:15.35pt" o:ole="">
                        <v:imagedata r:id="rId23" o:title=""/>
                      </v:shape>
                      <w:control r:id="rId108" w:name="DefaultOcxName57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8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period in which the moon completes an orbit around the earth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18pt;height:15.35pt" o:ole="">
                        <v:imagedata r:id="rId23" o:title=""/>
                      </v:shape>
                      <w:control r:id="rId109" w:name="DefaultOcxName58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19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period in which the moon completes an orbit around the earth and returns to the same positions in the sky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18pt;height:15.35pt" o:ole="">
                        <v:imagedata r:id="rId23" o:title=""/>
                      </v:shape>
                      <w:control r:id="rId110" w:name="DefaultOcxName59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8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period of rotation of moon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18pt;height:15.35pt" o:ole="">
                        <v:imagedata r:id="rId23" o:title=""/>
                      </v:shape>
                      <w:control r:id="rId111" w:name="DefaultOcxName60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2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3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On whose name is the highest award for services to the development of cinema given?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18pt;height:15.35pt" o:ole="">
                        <v:imagedata r:id="rId23" o:title=""/>
                      </v:shape>
                      <w:control r:id="rId114" w:name="DefaultOcxName6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Raj Kapoor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18pt;height:15.35pt" o:ole="">
                        <v:imagedata r:id="rId23" o:title=""/>
                      </v:shape>
                      <w:control r:id="rId115" w:name="DefaultOcxName62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Dada Saheb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18pt;height:15.35pt" o:ole="">
                        <v:imagedata r:id="rId23" o:title=""/>
                      </v:shape>
                      <w:control r:id="rId116" w:name="DefaultOcxName63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3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Meena Kumari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18pt;height:15.35pt" o:ole="">
                        <v:imagedata r:id="rId23" o:title=""/>
                      </v:shape>
                      <w:control r:id="rId117" w:name="DefaultOcxName64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95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Amitabh Bachchan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8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Honours and Awards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9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In India the first television programme was broadcasted in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18pt;height:15.35pt" o:ole="">
                        <v:imagedata r:id="rId23" o:title=""/>
                      </v:shape>
                      <w:control r:id="rId120" w:name="DefaultOcxName65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1959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18pt;height:15.35pt" o:ole="">
                        <v:imagedata r:id="rId23" o:title=""/>
                      </v:shape>
                      <w:control r:id="rId121" w:name="DefaultOcxName66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1965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8" type="#_x0000_t75" style="width:18pt;height:15.35pt" o:ole="">
                        <v:imagedata r:id="rId23" o:title=""/>
                      </v:shape>
                      <w:control r:id="rId122" w:name="DefaultOcxName67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1976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18pt;height:15.35pt" o:ole="">
                        <v:imagedata r:id="rId23" o:title=""/>
                      </v:shape>
                      <w:control r:id="rId123" w:name="DefaultOcxName68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1957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Books and Authors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5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United Nations declared 1993 as a year of the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18pt;height:15.35pt" o:ole="">
                        <v:imagedata r:id="rId23" o:title=""/>
                      </v:shape>
                      <w:control r:id="rId126" w:name="DefaultOcxName69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disabled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5" type="#_x0000_t75" style="width:18pt;height:15.35pt" o:ole="">
                        <v:imagedata r:id="rId23" o:title=""/>
                      </v:shape>
                      <w:control r:id="rId127" w:name="DefaultOcxName70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1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forests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18pt;height:15.35pt" o:ole="">
                        <v:imagedata r:id="rId23" o:title=""/>
                      </v:shape>
                      <w:control r:id="rId128" w:name="DefaultOcxName7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girl child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18pt;height:15.35pt" o:ole="">
                        <v:imagedata r:id="rId23" o:title=""/>
                      </v:shape>
                      <w:control r:id="rId129" w:name="DefaultOcxName72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indigenous people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Days and Years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The United Nations Conference on Trade and Development (UNCTAD) is located at which of the following places?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18pt;height:15.35pt" o:ole="">
                        <v:imagedata r:id="rId23" o:title=""/>
                      </v:shape>
                      <w:control r:id="rId132" w:name="DefaultOcxName73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Geneva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18pt;height:15.35pt" o:ole="">
                        <v:imagedata r:id="rId23" o:title=""/>
                      </v:shape>
                      <w:control r:id="rId133" w:name="DefaultOcxName74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Rome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18pt;height:15.35pt" o:ole="">
                        <v:imagedata r:id="rId23" o:title=""/>
                      </v:shape>
                      <w:control r:id="rId134" w:name="DefaultOcxName75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3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Paris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18pt;height:15.35pt" o:ole="">
                        <v:imagedata r:id="rId23" o:title=""/>
                      </v:shape>
                      <w:control r:id="rId135" w:name="DefaultOcxName76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Vienna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6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Organisations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7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F426B" w:rsidRPr="00BF426B" w:rsidRDefault="00BF426B" w:rsidP="00BF426B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F426B" w:rsidRPr="00BF426B" w:rsidTr="00BF426B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Who suggested that most of the mass of the atom is located in the nucleus?</w:t>
            </w:r>
          </w:p>
        </w:tc>
      </w:tr>
      <w:tr w:rsidR="00BF426B" w:rsidRPr="00BF426B" w:rsidTr="00BF426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18pt;height:15.35pt" o:ole="">
                        <v:imagedata r:id="rId23" o:title=""/>
                      </v:shape>
                      <w:control r:id="rId138" w:name="DefaultOcxName77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9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Thompson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18pt;height:15.35pt" o:ole="">
                        <v:imagedata r:id="rId23" o:title=""/>
                      </v:shape>
                      <w:control r:id="rId139" w:name="DefaultOcxName78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2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Bohr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18pt;height:15.35pt" o:ole="">
                        <v:imagedata r:id="rId23" o:title=""/>
                      </v:shape>
                      <w:control r:id="rId140" w:name="DefaultOcxName79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98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Rutherford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F426B" w:rsidRPr="00BF426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18pt;height:15.35pt" o:ole="">
                        <v:imagedata r:id="rId23" o:title=""/>
                      </v:shape>
                      <w:control r:id="rId141" w:name="DefaultOcxName80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F426B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BF426B" w:rsidRPr="00BF42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426B" w:rsidRPr="00BF426B" w:rsidRDefault="00BF426B" w:rsidP="00BF42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F426B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Einstein</w:t>
                        </w:r>
                      </w:p>
                    </w:tc>
                  </w:tr>
                </w:tbl>
                <w:p w:rsidR="00BF426B" w:rsidRPr="00BF426B" w:rsidRDefault="00BF426B" w:rsidP="00BF426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F426B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F426B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F426B" w:rsidRPr="00BF426B" w:rsidRDefault="00BF426B" w:rsidP="00BF426B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F426B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42" w:tgtFrame="_blank" w:history="1">
              <w:r w:rsidRPr="00BF426B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General Science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F426B"/>
    <w:rsid w:val="001702C9"/>
    <w:rsid w:val="00564792"/>
    <w:rsid w:val="00BF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BF426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426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6B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426B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42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42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2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2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42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426B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BF426B"/>
  </w:style>
  <w:style w:type="character" w:customStyle="1" w:styleId="ib-green">
    <w:name w:val="ib-green"/>
    <w:basedOn w:val="DefaultParagraphFont"/>
    <w:rsid w:val="00BF426B"/>
  </w:style>
  <w:style w:type="paragraph" w:styleId="NormalWeb">
    <w:name w:val="Normal (Web)"/>
    <w:basedOn w:val="Normal"/>
    <w:uiPriority w:val="99"/>
    <w:unhideWhenUsed/>
    <w:rsid w:val="00BF42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BF426B"/>
  </w:style>
  <w:style w:type="character" w:customStyle="1" w:styleId="ib-dgray">
    <w:name w:val="ib-dgray"/>
    <w:basedOn w:val="DefaultParagraphFont"/>
    <w:rsid w:val="00BF426B"/>
  </w:style>
  <w:style w:type="paragraph" w:styleId="BalloonText">
    <w:name w:val="Balloon Text"/>
    <w:basedOn w:val="Normal"/>
    <w:link w:val="BalloonTextChar"/>
    <w:uiPriority w:val="99"/>
    <w:semiHidden/>
    <w:unhideWhenUsed/>
    <w:rsid w:val="00BF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975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14630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331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634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1531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2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3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control" Target="activeX/activeX65.xml"/><Relationship Id="rId21" Type="http://schemas.openxmlformats.org/officeDocument/2006/relationships/hyperlink" Target="https://www.indiabix.com/online-test/categories/" TargetMode="External"/><Relationship Id="rId42" Type="http://schemas.openxmlformats.org/officeDocument/2006/relationships/control" Target="activeX/activeX14.xml"/><Relationship Id="rId47" Type="http://schemas.openxmlformats.org/officeDocument/2006/relationships/hyperlink" Target="https://www.indiabix.com/general-knowledge/basic-general-knowledge/discussion-629" TargetMode="External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84" Type="http://schemas.openxmlformats.org/officeDocument/2006/relationships/control" Target="activeX/activeX42.xml"/><Relationship Id="rId89" Type="http://schemas.openxmlformats.org/officeDocument/2006/relationships/hyperlink" Target="https://www.indiabix.com/general-knowledge/biology/discussion-1340" TargetMode="External"/><Relationship Id="rId112" Type="http://schemas.openxmlformats.org/officeDocument/2006/relationships/hyperlink" Target="https://www.indiabix.com/general-knowledge/world-geography/" TargetMode="External"/><Relationship Id="rId133" Type="http://schemas.openxmlformats.org/officeDocument/2006/relationships/control" Target="activeX/activeX75.xml"/><Relationship Id="rId138" Type="http://schemas.openxmlformats.org/officeDocument/2006/relationships/control" Target="activeX/activeX78.xml"/><Relationship Id="rId16" Type="http://schemas.openxmlformats.org/officeDocument/2006/relationships/hyperlink" Target="https://www.indiabix.com/engineering/" TargetMode="External"/><Relationship Id="rId107" Type="http://schemas.openxmlformats.org/officeDocument/2006/relationships/hyperlink" Target="https://www.indiabix.com/general-knowledge/world-geography/discussion-2035" TargetMode="External"/><Relationship Id="rId11" Type="http://schemas.openxmlformats.org/officeDocument/2006/relationships/hyperlink" Target="https://www.indiabix.com/aptitude/questions-and-answers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53" Type="http://schemas.openxmlformats.org/officeDocument/2006/relationships/hyperlink" Target="https://www.indiabix.com/general-knowledge/basic-general-knowledge/discussion-589" TargetMode="External"/><Relationship Id="rId58" Type="http://schemas.openxmlformats.org/officeDocument/2006/relationships/hyperlink" Target="https://www.indiabix.com/general-knowledge/indian-geography/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9.xml"/><Relationship Id="rId128" Type="http://schemas.openxmlformats.org/officeDocument/2006/relationships/control" Target="activeX/activeX72.xm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ontrol" Target="activeX/activeX46.xml"/><Relationship Id="rId95" Type="http://schemas.openxmlformats.org/officeDocument/2006/relationships/hyperlink" Target="https://www.indiabix.com/general-knowledge/basic-general-knowledge/discussion-1513" TargetMode="External"/><Relationship Id="rId22" Type="http://schemas.openxmlformats.org/officeDocument/2006/relationships/hyperlink" Target="https://www.indiabix.com/online-test/general-knowledge-test/" TargetMode="External"/><Relationship Id="rId27" Type="http://schemas.openxmlformats.org/officeDocument/2006/relationships/control" Target="activeX/activeX5.xm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64" Type="http://schemas.openxmlformats.org/officeDocument/2006/relationships/hyperlink" Target="https://www.indiabix.com/general-knowledge/physics/" TargetMode="External"/><Relationship Id="rId69" Type="http://schemas.openxmlformats.org/officeDocument/2006/relationships/control" Target="activeX/activeX33.xml"/><Relationship Id="rId113" Type="http://schemas.openxmlformats.org/officeDocument/2006/relationships/hyperlink" Target="https://www.indiabix.com/general-knowledge/world-geography/discussion-2060" TargetMode="External"/><Relationship Id="rId118" Type="http://schemas.openxmlformats.org/officeDocument/2006/relationships/hyperlink" Target="https://www.indiabix.com/general-knowledge/honours-and-awards/" TargetMode="External"/><Relationship Id="rId134" Type="http://schemas.openxmlformats.org/officeDocument/2006/relationships/control" Target="activeX/activeX76.xml"/><Relationship Id="rId139" Type="http://schemas.openxmlformats.org/officeDocument/2006/relationships/control" Target="activeX/activeX79.xml"/><Relationship Id="rId8" Type="http://schemas.openxmlformats.org/officeDocument/2006/relationships/hyperlink" Target="https://www.indiabix.com/online-test/general-knowledge-test/83" TargetMode="External"/><Relationship Id="rId51" Type="http://schemas.openxmlformats.org/officeDocument/2006/relationships/control" Target="activeX/activeX21.xml"/><Relationship Id="rId72" Type="http://schemas.openxmlformats.org/officeDocument/2006/relationships/control" Target="activeX/activeX34.xml"/><Relationship Id="rId80" Type="http://schemas.openxmlformats.org/officeDocument/2006/relationships/control" Target="activeX/activeX40.xml"/><Relationship Id="rId85" Type="http://schemas.openxmlformats.org/officeDocument/2006/relationships/control" Target="activeX/activeX43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7.xml"/><Relationship Id="rId142" Type="http://schemas.openxmlformats.org/officeDocument/2006/relationships/hyperlink" Target="https://www.indiabix.com/general-knowledge/general-scienc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logical-reasoning/questions-and-answers/" TargetMode="External"/><Relationship Id="rId17" Type="http://schemas.openxmlformats.org/officeDocument/2006/relationships/hyperlink" Target="https://www.indiabix.com/interview/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www.indiabix.com/general-knowledge/basic-general-knowledge/" TargetMode="External"/><Relationship Id="rId59" Type="http://schemas.openxmlformats.org/officeDocument/2006/relationships/hyperlink" Target="https://www.indiabix.com/general-knowledge/indian-geography/discussion-706" TargetMode="External"/><Relationship Id="rId67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4.xml"/><Relationship Id="rId124" Type="http://schemas.openxmlformats.org/officeDocument/2006/relationships/hyperlink" Target="https://www.indiabix.com/general-knowledge/books-and-authors/" TargetMode="External"/><Relationship Id="rId129" Type="http://schemas.openxmlformats.org/officeDocument/2006/relationships/control" Target="activeX/activeX73.xml"/><Relationship Id="rId137" Type="http://schemas.openxmlformats.org/officeDocument/2006/relationships/hyperlink" Target="https://www.indiabix.com/general-knowledge/world-organisations/discussion-2545" TargetMode="External"/><Relationship Id="rId20" Type="http://schemas.openxmlformats.org/officeDocument/2006/relationships/hyperlink" Target="https://www.indiabix.com/" TargetMode="External"/><Relationship Id="rId41" Type="http://schemas.openxmlformats.org/officeDocument/2006/relationships/hyperlink" Target="https://www.indiabix.com/general-knowledge/basic-general-knowledge/discussion-468" TargetMode="External"/><Relationship Id="rId54" Type="http://schemas.openxmlformats.org/officeDocument/2006/relationships/control" Target="activeX/activeX22.xml"/><Relationship Id="rId62" Type="http://schemas.openxmlformats.org/officeDocument/2006/relationships/control" Target="activeX/activeX28.xml"/><Relationship Id="rId70" Type="http://schemas.openxmlformats.org/officeDocument/2006/relationships/hyperlink" Target="https://www.indiabix.com/general-knowledge/technology/" TargetMode="External"/><Relationship Id="rId75" Type="http://schemas.openxmlformats.org/officeDocument/2006/relationships/control" Target="activeX/activeX37.xml"/><Relationship Id="rId83" Type="http://schemas.openxmlformats.org/officeDocument/2006/relationships/hyperlink" Target="https://www.indiabix.com/general-knowledge/biology/discussion-1378" TargetMode="External"/><Relationship Id="rId88" Type="http://schemas.openxmlformats.org/officeDocument/2006/relationships/hyperlink" Target="https://www.indiabix.com/general-knowledge/biology/" TargetMode="External"/><Relationship Id="rId91" Type="http://schemas.openxmlformats.org/officeDocument/2006/relationships/control" Target="activeX/activeX47.xml"/><Relationship Id="rId96" Type="http://schemas.openxmlformats.org/officeDocument/2006/relationships/control" Target="activeX/activeX50.xml"/><Relationship Id="rId111" Type="http://schemas.openxmlformats.org/officeDocument/2006/relationships/control" Target="activeX/activeX61.xml"/><Relationship Id="rId132" Type="http://schemas.openxmlformats.org/officeDocument/2006/relationships/control" Target="activeX/activeX74.xml"/><Relationship Id="rId140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https://www.indiabix.com/general-knowledge/questions-and-answers/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s://www.indiabix.com/general-knowledge/world-geography/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9.xml"/><Relationship Id="rId57" Type="http://schemas.openxmlformats.org/officeDocument/2006/relationships/control" Target="activeX/activeX25.xml"/><Relationship Id="rId106" Type="http://schemas.openxmlformats.org/officeDocument/2006/relationships/hyperlink" Target="https://www.indiabix.com/general-knowledge/world-geography/" TargetMode="External"/><Relationship Id="rId114" Type="http://schemas.openxmlformats.org/officeDocument/2006/relationships/control" Target="activeX/activeX62.xml"/><Relationship Id="rId119" Type="http://schemas.openxmlformats.org/officeDocument/2006/relationships/hyperlink" Target="https://www.indiabix.com/general-knowledge/honours-and-awards/discussion-2319" TargetMode="External"/><Relationship Id="rId127" Type="http://schemas.openxmlformats.org/officeDocument/2006/relationships/control" Target="activeX/activeX71.xml"/><Relationship Id="rId10" Type="http://schemas.openxmlformats.org/officeDocument/2006/relationships/hyperlink" Target="https://www.indiabix.com/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6.xml"/><Relationship Id="rId52" Type="http://schemas.openxmlformats.org/officeDocument/2006/relationships/hyperlink" Target="https://www.indiabix.com/general-knowledge/basic-general-knowledge/" TargetMode="External"/><Relationship Id="rId60" Type="http://schemas.openxmlformats.org/officeDocument/2006/relationships/control" Target="activeX/activeX26.xml"/><Relationship Id="rId65" Type="http://schemas.openxmlformats.org/officeDocument/2006/relationships/hyperlink" Target="https://www.indiabix.com/general-knowledge/physics/discussion-785" TargetMode="External"/><Relationship Id="rId73" Type="http://schemas.openxmlformats.org/officeDocument/2006/relationships/control" Target="activeX/activeX35.xml"/><Relationship Id="rId78" Type="http://schemas.openxmlformats.org/officeDocument/2006/relationships/control" Target="activeX/activeX38.xml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94" Type="http://schemas.openxmlformats.org/officeDocument/2006/relationships/hyperlink" Target="https://www.indiabix.com/general-knowledge/basic-general-knowledge/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www.indiabix.com/general-knowledge/basic-general-knowledge/discussion-1884" TargetMode="External"/><Relationship Id="rId122" Type="http://schemas.openxmlformats.org/officeDocument/2006/relationships/control" Target="activeX/activeX68.xml"/><Relationship Id="rId130" Type="http://schemas.openxmlformats.org/officeDocument/2006/relationships/hyperlink" Target="https://www.indiabix.com/general-knowledge/days-and-years/" TargetMode="External"/><Relationship Id="rId135" Type="http://schemas.openxmlformats.org/officeDocument/2006/relationships/control" Target="activeX/activeX77.xml"/><Relationship Id="rId143" Type="http://schemas.openxmlformats.org/officeDocument/2006/relationships/fontTable" Target="fontTable.xml"/><Relationship Id="rId4" Type="http://schemas.openxmlformats.org/officeDocument/2006/relationships/hyperlink" Target="https://www.indiabix.com/" TargetMode="External"/><Relationship Id="rId9" Type="http://schemas.openxmlformats.org/officeDocument/2006/relationships/image" Target="media/image3.png"/><Relationship Id="rId13" Type="http://schemas.openxmlformats.org/officeDocument/2006/relationships/hyperlink" Target="https://www.indiabix.com/verbal-ability/questions-and-answers/" TargetMode="External"/><Relationship Id="rId18" Type="http://schemas.openxmlformats.org/officeDocument/2006/relationships/hyperlink" Target="https://www.indiabix.com/online-test/categories/" TargetMode="External"/><Relationship Id="rId39" Type="http://schemas.openxmlformats.org/officeDocument/2006/relationships/control" Target="activeX/activeX13.xml"/><Relationship Id="rId109" Type="http://schemas.openxmlformats.org/officeDocument/2006/relationships/control" Target="activeX/activeX59.xml"/><Relationship Id="rId34" Type="http://schemas.openxmlformats.org/officeDocument/2006/relationships/hyperlink" Target="https://www.indiabix.com/general-knowledge/world-geography/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3.xml"/><Relationship Id="rId76" Type="http://schemas.openxmlformats.org/officeDocument/2006/relationships/hyperlink" Target="https://www.indiabix.com/general-knowledge/technology/" TargetMode="External"/><Relationship Id="rId97" Type="http://schemas.openxmlformats.org/officeDocument/2006/relationships/control" Target="activeX/activeX51.xml"/><Relationship Id="rId104" Type="http://schemas.openxmlformats.org/officeDocument/2006/relationships/control" Target="activeX/activeX56.xml"/><Relationship Id="rId120" Type="http://schemas.openxmlformats.org/officeDocument/2006/relationships/control" Target="activeX/activeX66.xml"/><Relationship Id="rId125" Type="http://schemas.openxmlformats.org/officeDocument/2006/relationships/hyperlink" Target="https://www.indiabix.com/general-knowledge/books-and-authors/discussion-2410" TargetMode="External"/><Relationship Id="rId141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hyperlink" Target="https://www.indiabix.com/general-knowledge/technology/discussion-1087" TargetMode="Externa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hyperlink" Target="https://www.indiabix.com/general-knowledge/world-geography/discussion-284" TargetMode="External"/><Relationship Id="rId24" Type="http://schemas.openxmlformats.org/officeDocument/2006/relationships/control" Target="activeX/activeX2.xml"/><Relationship Id="rId40" Type="http://schemas.openxmlformats.org/officeDocument/2006/relationships/hyperlink" Target="https://www.indiabix.com/general-knowledge/basic-general-knowledge/" TargetMode="External"/><Relationship Id="rId45" Type="http://schemas.openxmlformats.org/officeDocument/2006/relationships/control" Target="activeX/activeX17.xml"/><Relationship Id="rId66" Type="http://schemas.openxmlformats.org/officeDocument/2006/relationships/control" Target="activeX/activeX30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0.xml"/><Relationship Id="rId115" Type="http://schemas.openxmlformats.org/officeDocument/2006/relationships/control" Target="activeX/activeX63.xml"/><Relationship Id="rId131" Type="http://schemas.openxmlformats.org/officeDocument/2006/relationships/hyperlink" Target="https://www.indiabix.com/general-knowledge/days-and-years/discussion-2482" TargetMode="External"/><Relationship Id="rId136" Type="http://schemas.openxmlformats.org/officeDocument/2006/relationships/hyperlink" Target="https://www.indiabix.com/general-knowledge/world-organisations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ww.indiabix.com/general-knowledge/biology/" TargetMode="External"/><Relationship Id="rId19" Type="http://schemas.openxmlformats.org/officeDocument/2006/relationships/hyperlink" Target="https://www.indiabix.com/puzzles/number-puzzles/" TargetMode="External"/><Relationship Id="rId14" Type="http://schemas.openxmlformats.org/officeDocument/2006/relationships/hyperlink" Target="https://www.indiabix.com/current-affairs/questions-and-answers/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s://www.indiabix.com/general-knowledge/world-geography/discussion-285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www.indiabix.com/general-knowledge/technology/discussion-1112" TargetMode="External"/><Relationship Id="rId100" Type="http://schemas.openxmlformats.org/officeDocument/2006/relationships/hyperlink" Target="https://www.indiabix.com/general-knowledge/basic-general-knowledge/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2238</Words>
  <Characters>12761</Characters>
  <Application>Microsoft Office Word</Application>
  <DocSecurity>0</DocSecurity>
  <Lines>106</Lines>
  <Paragraphs>29</Paragraphs>
  <ScaleCrop>false</ScaleCrop>
  <Company>Deftones</Company>
  <LinksUpToDate>false</LinksUpToDate>
  <CharactersWithSpaces>14970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2019-01-21T16:58:00Z</dcterms:created>
  <dcterms:modified xsi:type="dcterms:W3CDTF">2019-01-21T16:58:00Z</dcterms:modified>
</cp:coreProperties>
</file>