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6755"/>
      </w:tblGrid>
      <w:tr w:rsidR="00F15A92" w14:paraId="28741356" w14:textId="77777777" w:rsidTr="001B42F3">
        <w:trPr>
          <w:trHeight w:val="973"/>
        </w:trPr>
        <w:tc>
          <w:tcPr>
            <w:tcW w:w="2125" w:type="dxa"/>
          </w:tcPr>
          <w:p w14:paraId="5D20D03C" w14:textId="77777777" w:rsidR="00F15A92" w:rsidRDefault="00000000">
            <w:pPr>
              <w:pStyle w:val="TableParagraph"/>
              <w:spacing w:before="127"/>
              <w:ind w:left="227"/>
              <w:rPr>
                <w:b/>
                <w:sz w:val="28"/>
                <w:lang w:val="en-IN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  <w:lang w:val="en-IN"/>
              </w:rPr>
              <w:t>7</w:t>
            </w:r>
          </w:p>
        </w:tc>
        <w:tc>
          <w:tcPr>
            <w:tcW w:w="6755" w:type="dxa"/>
          </w:tcPr>
          <w:p w14:paraId="39BBD998" w14:textId="77777777" w:rsidR="00F15A92" w:rsidRDefault="00F15A92">
            <w:pPr>
              <w:pStyle w:val="TableParagraph"/>
              <w:spacing w:before="143"/>
              <w:rPr>
                <w:sz w:val="28"/>
              </w:rPr>
            </w:pPr>
          </w:p>
          <w:p w14:paraId="76976113" w14:textId="77777777" w:rsidR="00F15A92" w:rsidRDefault="00000000">
            <w:pPr>
              <w:pStyle w:val="TableParagraph"/>
              <w:ind w:left="1651"/>
              <w:rPr>
                <w:b/>
                <w:sz w:val="28"/>
                <w:lang w:val="en-IN"/>
              </w:rPr>
            </w:pPr>
            <w:r>
              <w:rPr>
                <w:b/>
                <w:sz w:val="28"/>
                <w:lang w:val="en-IN"/>
              </w:rPr>
              <w:t>Producer Consumer</w:t>
            </w:r>
          </w:p>
        </w:tc>
      </w:tr>
    </w:tbl>
    <w:p w14:paraId="4638B77E" w14:textId="77777777" w:rsidR="00F15A92" w:rsidRDefault="00F15A92">
      <w:pPr>
        <w:pStyle w:val="BodyText"/>
        <w:spacing w:before="316"/>
        <w:ind w:left="0"/>
        <w:rPr>
          <w:sz w:val="28"/>
        </w:rPr>
      </w:pPr>
    </w:p>
    <w:p w14:paraId="08E44334" w14:textId="77777777" w:rsidR="00F15A92" w:rsidRDefault="00000000">
      <w:pPr>
        <w:pStyle w:val="Heading1"/>
      </w:pPr>
      <w:r>
        <w:rPr>
          <w:spacing w:val="-4"/>
        </w:rPr>
        <w:t>AIM:</w:t>
      </w:r>
    </w:p>
    <w:p w14:paraId="37F2E0FB" w14:textId="77777777" w:rsidR="00F15A92" w:rsidRDefault="00000000">
      <w:pPr>
        <w:pStyle w:val="Heading1"/>
        <w:spacing w:before="216"/>
        <w:ind w:firstLine="720"/>
        <w:rPr>
          <w:rFonts w:ascii="SimSun" w:eastAsia="SimSun" w:hAnsi="SimSun" w:cs="SimSun"/>
          <w:sz w:val="24"/>
          <w:szCs w:val="24"/>
        </w:rPr>
      </w:pPr>
      <w:r>
        <w:rPr>
          <w:rFonts w:eastAsia="SimSun"/>
          <w:b w:val="0"/>
          <w:bCs w:val="0"/>
          <w:sz w:val="24"/>
          <w:szCs w:val="24"/>
        </w:rPr>
        <w:t>To implement the Producer-Consumer problem using semaphores, ensuring mutual exclusion and preventing buffer overflow (Full) or underflow (Empty) during process execution.</w:t>
      </w:r>
    </w:p>
    <w:p w14:paraId="7BADD4C5" w14:textId="77777777" w:rsidR="00F15A92" w:rsidRDefault="00000000">
      <w:pPr>
        <w:pStyle w:val="Heading1"/>
        <w:spacing w:before="216"/>
        <w:rPr>
          <w:spacing w:val="-2"/>
        </w:rPr>
      </w:pPr>
      <w:r>
        <w:rPr>
          <w:spacing w:val="-2"/>
        </w:rPr>
        <w:t>ALGORITHM:</w:t>
      </w:r>
    </w:p>
    <w:p w14:paraId="56C896BB" w14:textId="77777777" w:rsidR="00F15A92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rPr>
          <w:b/>
          <w:bCs/>
        </w:rPr>
        <w:t>Initialize</w:t>
      </w:r>
      <w:proofErr w:type="gramEnd"/>
      <w:r>
        <w:rPr>
          <w:b/>
          <w:bCs/>
        </w:rPr>
        <w:t xml:space="preserve"> Controls</w:t>
      </w:r>
      <w:r>
        <w:t>: Start with a lock (</w:t>
      </w:r>
      <w:r>
        <w:rPr>
          <w:b/>
          <w:bCs/>
        </w:rPr>
        <w:t>m=1</w:t>
      </w:r>
      <w:r>
        <w:t>), 5 empty slots (</w:t>
      </w:r>
      <w:r>
        <w:rPr>
          <w:b/>
          <w:bCs/>
        </w:rPr>
        <w:t>e=5</w:t>
      </w:r>
      <w:r>
        <w:t>), and 0 full slots (</w:t>
      </w:r>
      <w:r>
        <w:rPr>
          <w:b/>
          <w:bCs/>
        </w:rPr>
        <w:t>f=0</w:t>
      </w:r>
      <w:r>
        <w:t>).</w:t>
      </w:r>
    </w:p>
    <w:p w14:paraId="684B65DD" w14:textId="77777777" w:rsidR="00F15A92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rPr>
          <w:b/>
          <w:bCs/>
        </w:rPr>
        <w:t>Producer</w:t>
      </w:r>
      <w:proofErr w:type="gramEnd"/>
      <w:r>
        <w:rPr>
          <w:b/>
          <w:bCs/>
        </w:rPr>
        <w:t xml:space="preserve"> Step</w:t>
      </w:r>
      <w:r>
        <w:t>:</w:t>
      </w:r>
    </w:p>
    <w:p w14:paraId="2F8FB8A3" w14:textId="77777777" w:rsidR="00F15A92" w:rsidRDefault="00000000">
      <w:pPr>
        <w:pStyle w:val="NormalWeb"/>
        <w:ind w:left="720"/>
      </w:pPr>
      <w:r>
        <w:t>Check if space is available.</w:t>
      </w:r>
    </w:p>
    <w:p w14:paraId="37AB0787" w14:textId="77777777" w:rsidR="00F15A92" w:rsidRDefault="00000000">
      <w:pPr>
        <w:pStyle w:val="NormalWeb"/>
        <w:ind w:left="720"/>
      </w:pPr>
      <w:r>
        <w:t>Lock the system, fill one empty slot, increase the full count, and then unlock.</w:t>
      </w:r>
    </w:p>
    <w:p w14:paraId="374C965E" w14:textId="77777777" w:rsidR="00F15A92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rPr>
          <w:b/>
          <w:bCs/>
        </w:rPr>
        <w:t>Consumer</w:t>
      </w:r>
      <w:proofErr w:type="gramEnd"/>
      <w:r>
        <w:rPr>
          <w:b/>
          <w:bCs/>
        </w:rPr>
        <w:t xml:space="preserve"> Step</w:t>
      </w:r>
      <w:r>
        <w:t>:</w:t>
      </w:r>
    </w:p>
    <w:p w14:paraId="10316333" w14:textId="77777777" w:rsidR="00F15A92" w:rsidRDefault="00000000">
      <w:pPr>
        <w:pStyle w:val="NormalWeb"/>
        <w:ind w:left="720"/>
      </w:pPr>
      <w:r>
        <w:t>Check if items exist.</w:t>
      </w:r>
    </w:p>
    <w:p w14:paraId="51B76734" w14:textId="77777777" w:rsidR="00F15A92" w:rsidRDefault="00000000">
      <w:pPr>
        <w:pStyle w:val="NormalWeb"/>
        <w:ind w:left="720"/>
      </w:pPr>
      <w:r>
        <w:t>Lock the system, remove one full item, increase the empty slot count, and then unlock.</w:t>
      </w:r>
    </w:p>
    <w:p w14:paraId="03FF2144" w14:textId="77777777" w:rsidR="00F15A92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rPr>
          <w:b/>
          <w:bCs/>
        </w:rPr>
        <w:t>Safety</w:t>
      </w:r>
      <w:proofErr w:type="gramEnd"/>
      <w:r>
        <w:rPr>
          <w:b/>
          <w:bCs/>
        </w:rPr>
        <w:t xml:space="preserve"> Check</w:t>
      </w:r>
      <w:r>
        <w:t>:</w:t>
      </w:r>
    </w:p>
    <w:p w14:paraId="6DABEC57" w14:textId="77777777" w:rsidR="00F15A92" w:rsidRDefault="00000000">
      <w:pPr>
        <w:pStyle w:val="NormalWeb"/>
        <w:ind w:left="720"/>
      </w:pPr>
      <w:r>
        <w:t xml:space="preserve">If </w:t>
      </w:r>
      <w:r>
        <w:rPr>
          <w:b/>
          <w:bCs/>
        </w:rPr>
        <w:t>e=0</w:t>
      </w:r>
      <w:r>
        <w:t>, production is blocked (Full).</w:t>
      </w:r>
    </w:p>
    <w:p w14:paraId="7796C01C" w14:textId="77777777" w:rsidR="00F15A92" w:rsidRDefault="00000000">
      <w:pPr>
        <w:pStyle w:val="NormalWeb"/>
        <w:ind w:left="720"/>
      </w:pPr>
      <w:r>
        <w:t xml:space="preserve">If </w:t>
      </w:r>
      <w:r>
        <w:rPr>
          <w:b/>
          <w:bCs/>
        </w:rPr>
        <w:t>f=0</w:t>
      </w:r>
      <w:r>
        <w:t>, consumption is blocked (Empty).</w:t>
      </w:r>
    </w:p>
    <w:p w14:paraId="6D54F1C6" w14:textId="77777777" w:rsidR="00F15A92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rPr>
          <w:b/>
          <w:bCs/>
        </w:rPr>
        <w:t>Repeat</w:t>
      </w:r>
      <w:proofErr w:type="gramEnd"/>
      <w:r>
        <w:t>: Keep the process running in a loop until the user exits.</w:t>
      </w:r>
    </w:p>
    <w:p w14:paraId="6ECC1FA7" w14:textId="77777777" w:rsidR="00F15A92" w:rsidRDefault="00000000">
      <w:pPr>
        <w:spacing w:before="1"/>
        <w:ind w:left="60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27E74B12" w14:textId="77777777" w:rsidR="00F15A92" w:rsidRDefault="00F15A92">
      <w:pPr>
        <w:pStyle w:val="BodyText"/>
        <w:ind w:left="0"/>
      </w:pPr>
    </w:p>
    <w:p w14:paraId="6F37BFB0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>&gt;</w:t>
      </w:r>
    </w:p>
    <w:p w14:paraId="48C1AE16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stdlib.h</w:t>
      </w:r>
      <w:proofErr w:type="spellEnd"/>
      <w:r>
        <w:rPr>
          <w:lang w:val="en-IN"/>
        </w:rPr>
        <w:t>&gt;</w:t>
      </w:r>
    </w:p>
    <w:p w14:paraId="4940523D" w14:textId="77777777" w:rsidR="00F15A92" w:rsidRDefault="00F15A92">
      <w:pPr>
        <w:pStyle w:val="BodyText"/>
        <w:spacing w:before="85"/>
        <w:ind w:left="0"/>
        <w:rPr>
          <w:lang w:val="en-IN"/>
        </w:rPr>
      </w:pPr>
    </w:p>
    <w:p w14:paraId="439FDC9B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int m=</w:t>
      </w:r>
      <w:proofErr w:type="gramStart"/>
      <w:r>
        <w:rPr>
          <w:lang w:val="en-IN"/>
        </w:rPr>
        <w:t>1,f</w:t>
      </w:r>
      <w:proofErr w:type="gramEnd"/>
      <w:r>
        <w:rPr>
          <w:lang w:val="en-IN"/>
        </w:rPr>
        <w:t>=</w:t>
      </w:r>
      <w:proofErr w:type="gramStart"/>
      <w:r>
        <w:rPr>
          <w:lang w:val="en-IN"/>
        </w:rPr>
        <w:t>0,e</w:t>
      </w:r>
      <w:proofErr w:type="gramEnd"/>
      <w:r>
        <w:rPr>
          <w:lang w:val="en-IN"/>
        </w:rPr>
        <w:t>=</w:t>
      </w:r>
      <w:proofErr w:type="gramStart"/>
      <w:r>
        <w:rPr>
          <w:lang w:val="en-IN"/>
        </w:rPr>
        <w:t>5,x</w:t>
      </w:r>
      <w:proofErr w:type="gramEnd"/>
      <w:r>
        <w:rPr>
          <w:lang w:val="en-IN"/>
        </w:rPr>
        <w:t>=0;</w:t>
      </w:r>
    </w:p>
    <w:p w14:paraId="66DEF61B" w14:textId="77777777" w:rsidR="00F15A92" w:rsidRDefault="00F15A92">
      <w:pPr>
        <w:pStyle w:val="BodyText"/>
        <w:spacing w:before="85"/>
        <w:ind w:left="0"/>
        <w:rPr>
          <w:lang w:val="en-IN"/>
        </w:rPr>
      </w:pPr>
    </w:p>
    <w:p w14:paraId="129454CF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wait(</w:t>
      </w:r>
      <w:proofErr w:type="gramEnd"/>
      <w:r>
        <w:rPr>
          <w:lang w:val="en-IN"/>
        </w:rPr>
        <w:t xml:space="preserve">int </w:t>
      </w:r>
      <w:proofErr w:type="gramStart"/>
      <w:r>
        <w:rPr>
          <w:lang w:val="en-IN"/>
        </w:rPr>
        <w:t>s){</w:t>
      </w:r>
      <w:proofErr w:type="gramEnd"/>
      <w:r>
        <w:rPr>
          <w:lang w:val="en-IN"/>
        </w:rPr>
        <w:t xml:space="preserve"> return --s</w:t>
      </w:r>
      <w:proofErr w:type="gramStart"/>
      <w:r>
        <w:rPr>
          <w:lang w:val="en-IN"/>
        </w:rPr>
        <w:t>; }</w:t>
      </w:r>
      <w:proofErr w:type="gramEnd"/>
    </w:p>
    <w:p w14:paraId="5F864B5C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signal(</w:t>
      </w:r>
      <w:proofErr w:type="gramEnd"/>
      <w:r>
        <w:rPr>
          <w:lang w:val="en-IN"/>
        </w:rPr>
        <w:t xml:space="preserve">int </w:t>
      </w:r>
      <w:proofErr w:type="gramStart"/>
      <w:r>
        <w:rPr>
          <w:lang w:val="en-IN"/>
        </w:rPr>
        <w:t>s){</w:t>
      </w:r>
      <w:proofErr w:type="gramEnd"/>
      <w:r>
        <w:rPr>
          <w:lang w:val="en-IN"/>
        </w:rPr>
        <w:t xml:space="preserve"> return ++s</w:t>
      </w:r>
      <w:proofErr w:type="gramStart"/>
      <w:r>
        <w:rPr>
          <w:lang w:val="en-IN"/>
        </w:rPr>
        <w:t>; }</w:t>
      </w:r>
      <w:proofErr w:type="gramEnd"/>
    </w:p>
    <w:p w14:paraId="3E05F12C" w14:textId="77777777" w:rsidR="00F15A92" w:rsidRDefault="00F15A92">
      <w:pPr>
        <w:pStyle w:val="BodyText"/>
        <w:spacing w:before="85"/>
        <w:ind w:left="0"/>
        <w:rPr>
          <w:lang w:val="en-IN"/>
        </w:rPr>
      </w:pPr>
    </w:p>
    <w:p w14:paraId="0501FC48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void </w:t>
      </w:r>
      <w:proofErr w:type="gramStart"/>
      <w:r>
        <w:rPr>
          <w:lang w:val="en-IN"/>
        </w:rPr>
        <w:t>p(){</w:t>
      </w:r>
      <w:proofErr w:type="gramEnd"/>
    </w:p>
    <w:p w14:paraId="3837FAB9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m=wait(m); e=wait(e); f=signal(f);</w:t>
      </w:r>
    </w:p>
    <w:p w14:paraId="569A5742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nProduced</w:t>
      </w:r>
      <w:proofErr w:type="spellEnd"/>
      <w:r>
        <w:rPr>
          <w:lang w:val="en-IN"/>
        </w:rPr>
        <w:t xml:space="preserve"> %d", ++x);</w:t>
      </w:r>
    </w:p>
    <w:p w14:paraId="7A1266D3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m=signal(m);</w:t>
      </w:r>
    </w:p>
    <w:p w14:paraId="2EFFA36A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}</w:t>
      </w:r>
    </w:p>
    <w:p w14:paraId="202CEF9A" w14:textId="77777777" w:rsidR="00F15A92" w:rsidRDefault="00F15A92">
      <w:pPr>
        <w:pStyle w:val="BodyText"/>
        <w:spacing w:before="85"/>
        <w:ind w:left="0"/>
        <w:rPr>
          <w:lang w:val="en-IN"/>
        </w:rPr>
      </w:pPr>
    </w:p>
    <w:p w14:paraId="76F0B578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lastRenderedPageBreak/>
        <w:t xml:space="preserve">void </w:t>
      </w:r>
      <w:proofErr w:type="gramStart"/>
      <w:r>
        <w:rPr>
          <w:lang w:val="en-IN"/>
        </w:rPr>
        <w:t>c(){</w:t>
      </w:r>
      <w:proofErr w:type="gramEnd"/>
    </w:p>
    <w:p w14:paraId="0B6EA439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m=wait(m); f=wait(f); e=signal(e);</w:t>
      </w:r>
    </w:p>
    <w:p w14:paraId="2E9EDA47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nConsumed</w:t>
      </w:r>
      <w:proofErr w:type="spellEnd"/>
      <w:r>
        <w:rPr>
          <w:lang w:val="en-IN"/>
        </w:rPr>
        <w:t xml:space="preserve"> %d", x--);</w:t>
      </w:r>
    </w:p>
    <w:p w14:paraId="1F2898C8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m=signal(m);</w:t>
      </w:r>
    </w:p>
    <w:p w14:paraId="7379F2F7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}</w:t>
      </w:r>
    </w:p>
    <w:p w14:paraId="286AE46B" w14:textId="77777777" w:rsidR="00F15A92" w:rsidRDefault="00F15A92">
      <w:pPr>
        <w:pStyle w:val="BodyText"/>
        <w:spacing w:before="85"/>
        <w:ind w:left="0"/>
        <w:rPr>
          <w:lang w:val="en-IN"/>
        </w:rPr>
      </w:pPr>
    </w:p>
    <w:p w14:paraId="27C9ABEC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main(){</w:t>
      </w:r>
      <w:proofErr w:type="gramEnd"/>
    </w:p>
    <w:p w14:paraId="7ED54869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</w:t>
      </w:r>
      <w:proofErr w:type="spellStart"/>
      <w:r>
        <w:rPr>
          <w:lang w:val="en-IN"/>
        </w:rPr>
        <w:t>ch</w:t>
      </w:r>
      <w:proofErr w:type="spellEnd"/>
      <w:r>
        <w:rPr>
          <w:lang w:val="en-IN"/>
        </w:rPr>
        <w:t>;</w:t>
      </w:r>
    </w:p>
    <w:p w14:paraId="5747CF84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while(1){</w:t>
      </w:r>
      <w:proofErr w:type="gramEnd"/>
    </w:p>
    <w:p w14:paraId="78F0E007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"\n</w:t>
      </w:r>
      <w:proofErr w:type="gramStart"/>
      <w:r>
        <w:rPr>
          <w:lang w:val="en-IN"/>
        </w:rPr>
        <w:t>1.P</w:t>
      </w:r>
      <w:proofErr w:type="gramEnd"/>
      <w:r>
        <w:rPr>
          <w:lang w:val="en-IN"/>
        </w:rPr>
        <w:t xml:space="preserve"> 2.C </w:t>
      </w:r>
      <w:proofErr w:type="gramStart"/>
      <w:r>
        <w:rPr>
          <w:lang w:val="en-IN"/>
        </w:rPr>
        <w:t>3.E</w:t>
      </w:r>
      <w:proofErr w:type="gramEnd"/>
      <w:r>
        <w:rPr>
          <w:lang w:val="en-IN"/>
        </w:rPr>
        <w:t>: ");</w:t>
      </w:r>
    </w:p>
    <w:p w14:paraId="4BCF6E05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("%d</w:t>
      </w:r>
      <w:proofErr w:type="gramStart"/>
      <w:r>
        <w:rPr>
          <w:lang w:val="en-IN"/>
        </w:rPr>
        <w:t>",&amp;</w:t>
      </w:r>
      <w:proofErr w:type="spellStart"/>
      <w:proofErr w:type="gramEnd"/>
      <w:r>
        <w:rPr>
          <w:lang w:val="en-IN"/>
        </w:rPr>
        <w:t>ch</w:t>
      </w:r>
      <w:proofErr w:type="spellEnd"/>
      <w:r>
        <w:rPr>
          <w:lang w:val="en-IN"/>
        </w:rPr>
        <w:t>);</w:t>
      </w:r>
    </w:p>
    <w:p w14:paraId="6FBC8ADC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if(</w:t>
      </w:r>
      <w:proofErr w:type="spellStart"/>
      <w:r>
        <w:rPr>
          <w:lang w:val="en-IN"/>
        </w:rPr>
        <w:t>ch</w:t>
      </w:r>
      <w:proofErr w:type="spellEnd"/>
      <w:r>
        <w:rPr>
          <w:lang w:val="en-IN"/>
        </w:rPr>
        <w:t>==</w:t>
      </w:r>
      <w:proofErr w:type="gramStart"/>
      <w:r>
        <w:rPr>
          <w:lang w:val="en-IN"/>
        </w:rPr>
        <w:t>1){</w:t>
      </w:r>
      <w:proofErr w:type="gramEnd"/>
    </w:p>
    <w:p w14:paraId="2F27F9FB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if(</w:t>
      </w:r>
      <w:proofErr w:type="gramEnd"/>
      <w:r>
        <w:rPr>
          <w:lang w:val="en-IN"/>
        </w:rPr>
        <w:t xml:space="preserve">m==1 &amp;&amp; </w:t>
      </w:r>
      <w:proofErr w:type="gramStart"/>
      <w:r>
        <w:rPr>
          <w:lang w:val="en-IN"/>
        </w:rPr>
        <w:t>e!=</w:t>
      </w:r>
      <w:proofErr w:type="gramEnd"/>
      <w:r>
        <w:rPr>
          <w:lang w:val="en-IN"/>
        </w:rPr>
        <w:t xml:space="preserve">0) </w:t>
      </w:r>
      <w:proofErr w:type="gramStart"/>
      <w:r>
        <w:rPr>
          <w:lang w:val="en-IN"/>
        </w:rPr>
        <w:t>p(</w:t>
      </w:r>
      <w:proofErr w:type="gramEnd"/>
      <w:r>
        <w:rPr>
          <w:lang w:val="en-IN"/>
        </w:rPr>
        <w:t>);</w:t>
      </w:r>
    </w:p>
    <w:p w14:paraId="2BADE6EE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else </w:t>
      </w:r>
      <w:proofErr w:type="spellStart"/>
      <w:r>
        <w:rPr>
          <w:lang w:val="en-IN"/>
        </w:rPr>
        <w:t>printf</w:t>
      </w:r>
      <w:proofErr w:type="spellEnd"/>
      <w:r>
        <w:rPr>
          <w:lang w:val="en-IN"/>
        </w:rPr>
        <w:t>("\</w:t>
      </w:r>
      <w:proofErr w:type="spellStart"/>
      <w:r>
        <w:rPr>
          <w:lang w:val="en-IN"/>
        </w:rPr>
        <w:t>nFull</w:t>
      </w:r>
      <w:proofErr w:type="spellEnd"/>
      <w:r>
        <w:rPr>
          <w:lang w:val="en-IN"/>
        </w:rPr>
        <w:t>");</w:t>
      </w:r>
    </w:p>
    <w:p w14:paraId="4980FCA5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}</w:t>
      </w:r>
    </w:p>
    <w:p w14:paraId="74692B04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else if(</w:t>
      </w:r>
      <w:proofErr w:type="spellStart"/>
      <w:r>
        <w:rPr>
          <w:lang w:val="en-IN"/>
        </w:rPr>
        <w:t>ch</w:t>
      </w:r>
      <w:proofErr w:type="spellEnd"/>
      <w:r>
        <w:rPr>
          <w:lang w:val="en-IN"/>
        </w:rPr>
        <w:t>==</w:t>
      </w:r>
      <w:proofErr w:type="gramStart"/>
      <w:r>
        <w:rPr>
          <w:lang w:val="en-IN"/>
        </w:rPr>
        <w:t>2){</w:t>
      </w:r>
      <w:proofErr w:type="gramEnd"/>
    </w:p>
    <w:p w14:paraId="01A439EF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</w:t>
      </w:r>
      <w:proofErr w:type="gramStart"/>
      <w:r>
        <w:rPr>
          <w:lang w:val="en-IN"/>
        </w:rPr>
        <w:t>if(</w:t>
      </w:r>
      <w:proofErr w:type="gramEnd"/>
      <w:r>
        <w:rPr>
          <w:lang w:val="en-IN"/>
        </w:rPr>
        <w:t xml:space="preserve">m==1 &amp;&amp; </w:t>
      </w:r>
      <w:proofErr w:type="gramStart"/>
      <w:r>
        <w:rPr>
          <w:lang w:val="en-IN"/>
        </w:rPr>
        <w:t>f!=</w:t>
      </w:r>
      <w:proofErr w:type="gramEnd"/>
      <w:r>
        <w:rPr>
          <w:lang w:val="en-IN"/>
        </w:rPr>
        <w:t xml:space="preserve">0) </w:t>
      </w:r>
      <w:proofErr w:type="gramStart"/>
      <w:r>
        <w:rPr>
          <w:lang w:val="en-IN"/>
        </w:rPr>
        <w:t>c(</w:t>
      </w:r>
      <w:proofErr w:type="gramEnd"/>
      <w:r>
        <w:rPr>
          <w:lang w:val="en-IN"/>
        </w:rPr>
        <w:t>);</w:t>
      </w:r>
    </w:p>
    <w:p w14:paraId="144F3482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else </w:t>
      </w:r>
      <w:proofErr w:type="spellStart"/>
      <w:r>
        <w:rPr>
          <w:lang w:val="en-IN"/>
        </w:rPr>
        <w:t>printf</w:t>
      </w:r>
      <w:proofErr w:type="spellEnd"/>
      <w:r>
        <w:rPr>
          <w:lang w:val="en-IN"/>
        </w:rPr>
        <w:t>("\</w:t>
      </w:r>
      <w:proofErr w:type="spellStart"/>
      <w:r>
        <w:rPr>
          <w:lang w:val="en-IN"/>
        </w:rPr>
        <w:t>nEmpty</w:t>
      </w:r>
      <w:proofErr w:type="spellEnd"/>
      <w:r>
        <w:rPr>
          <w:lang w:val="en-IN"/>
        </w:rPr>
        <w:t>");</w:t>
      </w:r>
    </w:p>
    <w:p w14:paraId="3D9E18EC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}</w:t>
      </w:r>
    </w:p>
    <w:p w14:paraId="752EF5D4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else </w:t>
      </w:r>
      <w:proofErr w:type="gramStart"/>
      <w:r>
        <w:rPr>
          <w:lang w:val="en-IN"/>
        </w:rPr>
        <w:t>exit(</w:t>
      </w:r>
      <w:proofErr w:type="gramEnd"/>
      <w:r>
        <w:rPr>
          <w:lang w:val="en-IN"/>
        </w:rPr>
        <w:t>0);</w:t>
      </w:r>
    </w:p>
    <w:p w14:paraId="2599B151" w14:textId="77777777" w:rsidR="00F15A9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1434281A" w14:textId="77777777" w:rsidR="00F15A92" w:rsidRDefault="00000000">
      <w:pPr>
        <w:pStyle w:val="BodyText"/>
        <w:spacing w:before="85"/>
        <w:ind w:left="0"/>
      </w:pPr>
      <w:r>
        <w:rPr>
          <w:lang w:val="en-IN"/>
        </w:rPr>
        <w:t>}</w:t>
      </w:r>
    </w:p>
    <w:p w14:paraId="7A50751F" w14:textId="77777777" w:rsidR="00F15A92" w:rsidRDefault="00F15A92">
      <w:pPr>
        <w:pStyle w:val="BodyText"/>
        <w:spacing w:before="85"/>
        <w:ind w:left="0"/>
      </w:pPr>
    </w:p>
    <w:p w14:paraId="7BAA2320" w14:textId="77777777" w:rsidR="00F15A92" w:rsidRDefault="00000000">
      <w:pPr>
        <w:pStyle w:val="Heading1"/>
      </w:pPr>
      <w:r>
        <w:rPr>
          <w:spacing w:val="-2"/>
        </w:rPr>
        <w:t>OUTPUT:</w:t>
      </w:r>
    </w:p>
    <w:p w14:paraId="49128AC5" w14:textId="77777777" w:rsidR="00F15A92" w:rsidRDefault="00F15A92">
      <w:pPr>
        <w:pStyle w:val="Heading1"/>
      </w:pPr>
    </w:p>
    <w:p w14:paraId="6762830D" w14:textId="77777777" w:rsidR="00F15A92" w:rsidRDefault="00000000">
      <w:pPr>
        <w:spacing w:before="67"/>
        <w:ind w:left="1540" w:hangingChars="700" w:hanging="1540"/>
        <w:rPr>
          <w:lang w:val="en-IN"/>
        </w:rPr>
      </w:pPr>
      <w:r>
        <w:rPr>
          <w:lang w:val="en-IN"/>
        </w:rPr>
        <w:t xml:space="preserve">          </w:t>
      </w:r>
    </w:p>
    <w:p w14:paraId="59AE89ED" w14:textId="77777777" w:rsidR="001B42F3" w:rsidRDefault="001B42F3">
      <w:pPr>
        <w:spacing w:before="67"/>
        <w:ind w:left="1540" w:hangingChars="700" w:hanging="1540"/>
        <w:rPr>
          <w:lang w:val="en-IN"/>
        </w:rPr>
      </w:pPr>
      <w:r>
        <w:rPr>
          <w:noProof/>
        </w:rPr>
        <w:drawing>
          <wp:inline distT="0" distB="0" distL="0" distR="0" wp14:anchorId="393E6F3A" wp14:editId="0FBA75A2">
            <wp:extent cx="6040120" cy="3775075"/>
            <wp:effectExtent l="0" t="0" r="0" b="0"/>
            <wp:docPr id="659277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2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4D56" w14:textId="77777777" w:rsidR="001B42F3" w:rsidRDefault="001B42F3">
      <w:pPr>
        <w:spacing w:before="67"/>
        <w:ind w:left="1540" w:hangingChars="700" w:hanging="1540"/>
        <w:rPr>
          <w:lang w:val="en-IN"/>
        </w:rPr>
      </w:pPr>
    </w:p>
    <w:p w14:paraId="494A819C" w14:textId="48C03C37" w:rsidR="00F15A92" w:rsidRDefault="001B42F3">
      <w:pPr>
        <w:spacing w:before="67"/>
        <w:ind w:left="1540" w:hangingChars="700" w:hanging="1540"/>
        <w:rPr>
          <w:lang w:val="en-IN"/>
        </w:rPr>
      </w:pPr>
      <w:r>
        <w:rPr>
          <w:noProof/>
        </w:rPr>
        <w:drawing>
          <wp:inline distT="0" distB="0" distL="0" distR="0" wp14:anchorId="2B3DE69B" wp14:editId="6D054559">
            <wp:extent cx="6040120" cy="3775075"/>
            <wp:effectExtent l="0" t="0" r="0" b="0"/>
            <wp:docPr id="496644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2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0920" w14:textId="77777777" w:rsidR="00F15A92" w:rsidRDefault="00F15A92">
      <w:pPr>
        <w:spacing w:before="67"/>
        <w:ind w:left="1540" w:hangingChars="700" w:hanging="1540"/>
        <w:rPr>
          <w:lang w:val="en-IN"/>
        </w:rPr>
      </w:pPr>
    </w:p>
    <w:p w14:paraId="63975428" w14:textId="70418894" w:rsidR="001B42F3" w:rsidRDefault="001B42F3">
      <w:pPr>
        <w:spacing w:before="67"/>
        <w:ind w:left="1540" w:hangingChars="700" w:hanging="1540"/>
        <w:rPr>
          <w:lang w:val="en-IN"/>
        </w:rPr>
      </w:pPr>
      <w:r>
        <w:rPr>
          <w:noProof/>
        </w:rPr>
        <w:drawing>
          <wp:inline distT="0" distB="0" distL="0" distR="0" wp14:anchorId="65E13CE4" wp14:editId="1213AA98">
            <wp:extent cx="6040120" cy="3775075"/>
            <wp:effectExtent l="0" t="0" r="0" b="0"/>
            <wp:docPr id="996253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2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9E718" w14:textId="77777777" w:rsidR="00F15A92" w:rsidRDefault="00F15A92">
      <w:pPr>
        <w:spacing w:before="67"/>
        <w:rPr>
          <w:lang w:val="en-IN"/>
        </w:rPr>
      </w:pPr>
    </w:p>
    <w:p w14:paraId="5CA34EB8" w14:textId="77777777" w:rsidR="00F15A92" w:rsidRDefault="00000000">
      <w:pPr>
        <w:spacing w:before="67"/>
        <w:ind w:left="1954" w:hangingChars="700" w:hanging="1954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000FE23B" w14:textId="77777777" w:rsidR="00F15A92" w:rsidRDefault="00000000">
      <w:pPr>
        <w:pStyle w:val="BodyText"/>
        <w:spacing w:before="291" w:line="247" w:lineRule="auto"/>
        <w:ind w:left="15" w:firstLine="720"/>
        <w:rPr>
          <w:rFonts w:eastAsia="SimSun"/>
        </w:rPr>
      </w:pPr>
      <w:r>
        <w:rPr>
          <w:rFonts w:eastAsia="SimSun"/>
        </w:rPr>
        <w:t>The program successfully simulates process synchronization. The producer is restricted from adding items when the buffer is full (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e=0</w:t>
      </w:r>
      <w:r>
        <w:rPr>
          <w:rFonts w:eastAsia="SimSun"/>
        </w:rPr>
        <w:t>), and the consumer is restricted from removing items when the buffer is empty (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f=0</w:t>
      </w:r>
      <w:r>
        <w:rPr>
          <w:rFonts w:eastAsia="SimSun"/>
        </w:rPr>
        <w:t>), maintaining data integrity within the shared resource.</w:t>
      </w:r>
    </w:p>
    <w:sectPr w:rsidR="00F15A92">
      <w:pgSz w:w="11920" w:h="16840"/>
      <w:pgMar w:top="1100" w:right="127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29056" w14:textId="77777777" w:rsidR="00C5185B" w:rsidRDefault="00C5185B">
      <w:r>
        <w:separator/>
      </w:r>
    </w:p>
  </w:endnote>
  <w:endnote w:type="continuationSeparator" w:id="0">
    <w:p w14:paraId="7A56B690" w14:textId="77777777" w:rsidR="00C5185B" w:rsidRDefault="00C51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D24B3" w14:textId="77777777" w:rsidR="00C5185B" w:rsidRDefault="00C5185B">
      <w:r>
        <w:separator/>
      </w:r>
    </w:p>
  </w:footnote>
  <w:footnote w:type="continuationSeparator" w:id="0">
    <w:p w14:paraId="0170EF0B" w14:textId="77777777" w:rsidR="00C5185B" w:rsidRDefault="00C518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5A92"/>
    <w:rsid w:val="001B42F3"/>
    <w:rsid w:val="00322127"/>
    <w:rsid w:val="00BF1B1C"/>
    <w:rsid w:val="00C5185B"/>
    <w:rsid w:val="00CD3536"/>
    <w:rsid w:val="00EC5BB6"/>
    <w:rsid w:val="00F15A92"/>
    <w:rsid w:val="01B829BE"/>
    <w:rsid w:val="01C17DC2"/>
    <w:rsid w:val="078E5270"/>
    <w:rsid w:val="08350C17"/>
    <w:rsid w:val="084C7225"/>
    <w:rsid w:val="119944E1"/>
    <w:rsid w:val="18C624D5"/>
    <w:rsid w:val="1A156DF2"/>
    <w:rsid w:val="1B051912"/>
    <w:rsid w:val="23D85EC0"/>
    <w:rsid w:val="25FA05A5"/>
    <w:rsid w:val="2D5F5CFD"/>
    <w:rsid w:val="2E2312BE"/>
    <w:rsid w:val="2E9F1F0C"/>
    <w:rsid w:val="35080E05"/>
    <w:rsid w:val="3BDF30E8"/>
    <w:rsid w:val="3FB2668C"/>
    <w:rsid w:val="402C3DD7"/>
    <w:rsid w:val="419F14C7"/>
    <w:rsid w:val="43390CE2"/>
    <w:rsid w:val="443538F2"/>
    <w:rsid w:val="4A4D0DC4"/>
    <w:rsid w:val="4A806BCD"/>
    <w:rsid w:val="540C51F2"/>
    <w:rsid w:val="5572511E"/>
    <w:rsid w:val="5ADA7015"/>
    <w:rsid w:val="5B5664E4"/>
    <w:rsid w:val="5FA5761C"/>
    <w:rsid w:val="5FE375C1"/>
    <w:rsid w:val="63601A51"/>
    <w:rsid w:val="668C77C3"/>
    <w:rsid w:val="674A350D"/>
    <w:rsid w:val="69A46E2D"/>
    <w:rsid w:val="6A636C96"/>
    <w:rsid w:val="6E162B58"/>
    <w:rsid w:val="6F034B31"/>
    <w:rsid w:val="70C35A0C"/>
    <w:rsid w:val="761A0DBF"/>
    <w:rsid w:val="763F670D"/>
    <w:rsid w:val="79DE7E7D"/>
    <w:rsid w:val="7D1A2BCE"/>
    <w:rsid w:val="7EB81375"/>
    <w:rsid w:val="7FA5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42DC8"/>
  <w15:docId w15:val="{0EBA93B2-A78A-4295-AD1E-ACEEBF8D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0"/>
    </w:pPr>
    <w:rPr>
      <w:sz w:val="24"/>
      <w:szCs w:val="24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</dc:title>
  <dc:creator>Navdeep</dc:creator>
  <cp:lastModifiedBy>Niranjan Vadamalai</cp:lastModifiedBy>
  <cp:revision>2</cp:revision>
  <dcterms:created xsi:type="dcterms:W3CDTF">2026-05-09T15:22:00Z</dcterms:created>
  <dcterms:modified xsi:type="dcterms:W3CDTF">2026-05-09T15:22:00Z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2057-12.2.0.23201</vt:lpwstr>
  </property>
  <property fmtid="{D5CDD505-2E9C-101B-9397-08002B2CF9AE}" pid="6" name="ICV">
    <vt:lpwstr>F86F96D08C8349D9AAEBD731EB0A5BCE_13</vt:lpwstr>
  </property>
</Properties>
</file>