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SWTID1741236250155747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2374"/>
        <w:gridCol w:w="3918"/>
        <w:tblGridChange w:id="0">
          <w:tblGrid>
            <w:gridCol w:w="2724"/>
            <w:gridCol w:w="2374"/>
            <w:gridCol w:w="3918"/>
          </w:tblGrid>
        </w:tblGridChange>
      </w:tblGrid>
      <w:tr>
        <w:trPr>
          <w:cantSplit w:val="0"/>
          <w:tblHeader w:val="0"/>
        </w:trPr>
        <w:tc>
          <w:tcPr/>
          <w:p w:rsidR="00000000" w:rsidDel="00000000" w:rsidP="00000000" w:rsidRDefault="00000000" w:rsidRPr="00000000" w14:paraId="0000000E">
            <w:pPr>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Niranjana S</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niranjanaselvam1230@gmail.com</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Team Member 1</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Srivarsha M</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srivarshamanodeepan@gmail.com</w:t>
            </w:r>
          </w:p>
        </w:tc>
      </w:tr>
      <w:tr>
        <w:trPr>
          <w:cantSplit w:val="0"/>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Team Member 2</w:t>
            </w:r>
          </w:p>
        </w:tc>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Durga J</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durgajothiram@gmail.com</w:t>
            </w:r>
          </w:p>
        </w:tc>
      </w:tr>
      <w:tr>
        <w:trPr>
          <w:cantSplit w:val="0"/>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Team Member 3</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Sandhiya G</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gsandhiya26004@gmail.com</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Team Member 4</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Kalpitaa M G</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mgkalpitaa@gmail.com</w:t>
            </w:r>
          </w:p>
        </w:tc>
      </w:tr>
    </w:tbl>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4">
      <w:pPr>
        <w:rPr>
          <w:sz w:val="24"/>
          <w:szCs w:val="24"/>
        </w:rPr>
      </w:pPr>
      <w:r w:rsidDel="00000000" w:rsidR="00000000" w:rsidRPr="00000000">
        <w:rPr>
          <w:sz w:val="24"/>
          <w:szCs w:val="24"/>
        </w:rPr>
        <w:drawing>
          <wp:inline distB="0" distT="0" distL="0" distR="0">
            <wp:extent cx="5731510" cy="1601470"/>
            <wp:effectExtent b="0" l="0" r="0" t="0"/>
            <wp:docPr id="1828731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4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4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enm6l/bOgAQmMU/ItUdqbNEZg==">CgMxLjA4AHIhMXRyQnlIcmNaTHdJOUdJNWludmRxeVVoRG1DSTVZcU14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