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15FB" w14:textId="3C848E88" w:rsidR="00AA2532" w:rsidRPr="007D4FBF" w:rsidRDefault="00AA2532" w:rsidP="004D7F9C">
      <w:pPr>
        <w:spacing w:after="140"/>
        <w:rPr>
          <w:rFonts w:cs="Times New Roman"/>
          <w:sz w:val="36"/>
          <w:szCs w:val="36"/>
        </w:rPr>
      </w:pPr>
      <w:r w:rsidRPr="00AA2532">
        <w:rPr>
          <w:rFonts w:cs="Times New Roman"/>
          <w:sz w:val="36"/>
          <w:szCs w:val="36"/>
        </w:rPr>
        <w:drawing>
          <wp:anchor distT="0" distB="0" distL="114300" distR="114300" simplePos="0" relativeHeight="251659264" behindDoc="1" locked="0" layoutInCell="1" allowOverlap="1" wp14:anchorId="1675B913" wp14:editId="0206BCFC">
            <wp:simplePos x="0" y="0"/>
            <wp:positionH relativeFrom="column">
              <wp:posOffset>71755</wp:posOffset>
            </wp:positionH>
            <wp:positionV relativeFrom="paragraph">
              <wp:posOffset>-3175</wp:posOffset>
            </wp:positionV>
            <wp:extent cx="6262370" cy="3608070"/>
            <wp:effectExtent l="0" t="0" r="5080" b="0"/>
            <wp:wrapTight wrapText="bothSides">
              <wp:wrapPolygon edited="0">
                <wp:start x="0" y="0"/>
                <wp:lineTo x="0" y="21440"/>
                <wp:lineTo x="21552" y="21440"/>
                <wp:lineTo x="21552" y="0"/>
                <wp:lineTo x="0" y="0"/>
              </wp:wrapPolygon>
            </wp:wrapTight>
            <wp:docPr id="75820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06506" name=""/>
                    <pic:cNvPicPr/>
                  </pic:nvPicPr>
                  <pic:blipFill>
                    <a:blip r:embed="rId8"/>
                    <a:stretch>
                      <a:fillRect/>
                    </a:stretch>
                  </pic:blipFill>
                  <pic:spPr>
                    <a:xfrm>
                      <a:off x="0" y="0"/>
                      <a:ext cx="6262370" cy="3608070"/>
                    </a:xfrm>
                    <a:prstGeom prst="rect">
                      <a:avLst/>
                    </a:prstGeom>
                  </pic:spPr>
                </pic:pic>
              </a:graphicData>
            </a:graphic>
          </wp:anchor>
        </w:drawing>
      </w:r>
    </w:p>
    <w:tbl>
      <w:tblPr>
        <w:tblStyle w:val="PlainTable1"/>
        <w:tblW w:w="0" w:type="auto"/>
        <w:tblLook w:val="04A0" w:firstRow="1" w:lastRow="0" w:firstColumn="1" w:lastColumn="0" w:noHBand="0" w:noVBand="1"/>
      </w:tblPr>
      <w:tblGrid>
        <w:gridCol w:w="1127"/>
        <w:gridCol w:w="6896"/>
        <w:gridCol w:w="1576"/>
      </w:tblGrid>
      <w:tr w:rsidR="0084067D" w:rsidRPr="007D4FBF" w14:paraId="1A94B1A7" w14:textId="77777777" w:rsidTr="008406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AFB0B4" w14:textId="77777777" w:rsidR="0084067D" w:rsidRPr="007D4FBF" w:rsidRDefault="0084067D" w:rsidP="0084067D">
            <w:pPr>
              <w:rPr>
                <w:rFonts w:cs="Times New Roman"/>
                <w:sz w:val="36"/>
                <w:szCs w:val="36"/>
                <w:lang w:val="en-IN"/>
              </w:rPr>
            </w:pPr>
            <w:r w:rsidRPr="007D4FBF">
              <w:rPr>
                <w:rFonts w:cs="Times New Roman"/>
                <w:sz w:val="36"/>
                <w:szCs w:val="36"/>
                <w:lang w:val="en-IN"/>
              </w:rPr>
              <w:t>S. No.</w:t>
            </w:r>
          </w:p>
        </w:tc>
        <w:tc>
          <w:tcPr>
            <w:tcW w:w="0" w:type="auto"/>
            <w:hideMark/>
          </w:tcPr>
          <w:p w14:paraId="7B1AF581" w14:textId="77777777" w:rsidR="0084067D" w:rsidRPr="007D4FBF" w:rsidRDefault="0084067D" w:rsidP="0084067D">
            <w:pPr>
              <w:cnfStyle w:val="100000000000" w:firstRow="1" w:lastRow="0" w:firstColumn="0" w:lastColumn="0" w:oddVBand="0" w:evenVBand="0" w:oddHBand="0" w:evenHBand="0" w:firstRowFirstColumn="0" w:firstRowLastColumn="0" w:lastRowFirstColumn="0" w:lastRowLastColumn="0"/>
              <w:rPr>
                <w:rFonts w:cs="Times New Roman"/>
                <w:sz w:val="36"/>
                <w:szCs w:val="36"/>
                <w:lang w:val="en-IN"/>
              </w:rPr>
            </w:pPr>
            <w:r w:rsidRPr="007D4FBF">
              <w:rPr>
                <w:rFonts w:cs="Times New Roman"/>
                <w:sz w:val="36"/>
                <w:szCs w:val="36"/>
                <w:lang w:val="en-IN"/>
              </w:rPr>
              <w:t>Section</w:t>
            </w:r>
          </w:p>
        </w:tc>
        <w:tc>
          <w:tcPr>
            <w:tcW w:w="0" w:type="auto"/>
            <w:hideMark/>
          </w:tcPr>
          <w:p w14:paraId="5449497A" w14:textId="77777777" w:rsidR="0084067D" w:rsidRPr="007D4FBF" w:rsidRDefault="0084067D" w:rsidP="0084067D">
            <w:pPr>
              <w:cnfStyle w:val="100000000000" w:firstRow="1" w:lastRow="0" w:firstColumn="0" w:lastColumn="0" w:oddVBand="0" w:evenVBand="0" w:oddHBand="0" w:evenHBand="0" w:firstRowFirstColumn="0" w:firstRowLastColumn="0" w:lastRowFirstColumn="0" w:lastRowLastColumn="0"/>
              <w:rPr>
                <w:rFonts w:cs="Times New Roman"/>
                <w:sz w:val="36"/>
                <w:szCs w:val="36"/>
                <w:lang w:val="en-IN"/>
              </w:rPr>
            </w:pPr>
            <w:r w:rsidRPr="007D4FBF">
              <w:rPr>
                <w:rFonts w:cs="Times New Roman"/>
                <w:sz w:val="36"/>
                <w:szCs w:val="36"/>
                <w:lang w:val="en-IN"/>
              </w:rPr>
              <w:t>Page No.</w:t>
            </w:r>
          </w:p>
        </w:tc>
      </w:tr>
      <w:tr w:rsidR="0084067D" w:rsidRPr="007D4FBF" w14:paraId="14880DD5" w14:textId="77777777" w:rsidTr="008406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00F76" w14:textId="77777777" w:rsidR="0084067D" w:rsidRPr="007D4FBF" w:rsidRDefault="0084067D" w:rsidP="0084067D">
            <w:pPr>
              <w:rPr>
                <w:rFonts w:cs="Times New Roman"/>
                <w:sz w:val="36"/>
                <w:szCs w:val="36"/>
                <w:lang w:val="en-IN"/>
              </w:rPr>
            </w:pPr>
            <w:r w:rsidRPr="007D4FBF">
              <w:rPr>
                <w:rFonts w:cs="Times New Roman"/>
                <w:sz w:val="36"/>
                <w:szCs w:val="36"/>
                <w:lang w:val="en-IN"/>
              </w:rPr>
              <w:t>1</w:t>
            </w:r>
          </w:p>
        </w:tc>
        <w:tc>
          <w:tcPr>
            <w:tcW w:w="0" w:type="auto"/>
            <w:hideMark/>
          </w:tcPr>
          <w:p w14:paraId="470DF9C2" w14:textId="77777777" w:rsidR="0084067D" w:rsidRPr="007D4FBF" w:rsidRDefault="0084067D" w:rsidP="0084067D">
            <w:pPr>
              <w:cnfStyle w:val="000000100000" w:firstRow="0" w:lastRow="0" w:firstColumn="0" w:lastColumn="0" w:oddVBand="0" w:evenVBand="0" w:oddHBand="1" w:evenHBand="0" w:firstRowFirstColumn="0" w:firstRowLastColumn="0" w:lastRowFirstColumn="0" w:lastRowLastColumn="0"/>
              <w:rPr>
                <w:rFonts w:cs="Times New Roman"/>
                <w:sz w:val="36"/>
                <w:szCs w:val="36"/>
                <w:lang w:val="en-IN"/>
              </w:rPr>
            </w:pPr>
            <w:r w:rsidRPr="007D4FBF">
              <w:rPr>
                <w:rFonts w:cs="Times New Roman"/>
                <w:sz w:val="36"/>
                <w:szCs w:val="36"/>
                <w:lang w:val="en-IN"/>
              </w:rPr>
              <w:t>Problem Overview</w:t>
            </w:r>
          </w:p>
        </w:tc>
        <w:tc>
          <w:tcPr>
            <w:tcW w:w="0" w:type="auto"/>
            <w:hideMark/>
          </w:tcPr>
          <w:p w14:paraId="7E3363C9" w14:textId="5441454D" w:rsidR="0084067D" w:rsidRPr="007D4FBF" w:rsidRDefault="000C3FCA" w:rsidP="0084067D">
            <w:pPr>
              <w:cnfStyle w:val="000000100000" w:firstRow="0" w:lastRow="0" w:firstColumn="0" w:lastColumn="0" w:oddVBand="0" w:evenVBand="0" w:oddHBand="1" w:evenHBand="0" w:firstRowFirstColumn="0" w:firstRowLastColumn="0" w:lastRowFirstColumn="0" w:lastRowLastColumn="0"/>
              <w:rPr>
                <w:rFonts w:cs="Times New Roman"/>
                <w:sz w:val="36"/>
                <w:szCs w:val="36"/>
                <w:lang w:val="en-IN"/>
              </w:rPr>
            </w:pPr>
            <w:r>
              <w:rPr>
                <w:rFonts w:cs="Times New Roman"/>
                <w:sz w:val="36"/>
                <w:szCs w:val="36"/>
                <w:lang w:val="en-IN"/>
              </w:rPr>
              <w:t>2</w:t>
            </w:r>
          </w:p>
        </w:tc>
      </w:tr>
      <w:tr w:rsidR="0084067D" w:rsidRPr="007D4FBF" w14:paraId="7CED791B" w14:textId="77777777" w:rsidTr="0084067D">
        <w:tc>
          <w:tcPr>
            <w:cnfStyle w:val="001000000000" w:firstRow="0" w:lastRow="0" w:firstColumn="1" w:lastColumn="0" w:oddVBand="0" w:evenVBand="0" w:oddHBand="0" w:evenHBand="0" w:firstRowFirstColumn="0" w:firstRowLastColumn="0" w:lastRowFirstColumn="0" w:lastRowLastColumn="0"/>
            <w:tcW w:w="0" w:type="auto"/>
            <w:hideMark/>
          </w:tcPr>
          <w:p w14:paraId="428768F0" w14:textId="77777777" w:rsidR="0084067D" w:rsidRPr="007D4FBF" w:rsidRDefault="0084067D" w:rsidP="0084067D">
            <w:pPr>
              <w:rPr>
                <w:rFonts w:cs="Times New Roman"/>
                <w:sz w:val="36"/>
                <w:szCs w:val="36"/>
                <w:lang w:val="en-IN"/>
              </w:rPr>
            </w:pPr>
            <w:r w:rsidRPr="007D4FBF">
              <w:rPr>
                <w:rFonts w:cs="Times New Roman"/>
                <w:sz w:val="36"/>
                <w:szCs w:val="36"/>
                <w:lang w:val="en-IN"/>
              </w:rPr>
              <w:t>2</w:t>
            </w:r>
          </w:p>
        </w:tc>
        <w:tc>
          <w:tcPr>
            <w:tcW w:w="0" w:type="auto"/>
            <w:hideMark/>
          </w:tcPr>
          <w:p w14:paraId="5FD1A0BE" w14:textId="77777777" w:rsidR="0084067D" w:rsidRPr="007D4FBF" w:rsidRDefault="0084067D" w:rsidP="0084067D">
            <w:pPr>
              <w:cnfStyle w:val="000000000000" w:firstRow="0" w:lastRow="0" w:firstColumn="0" w:lastColumn="0" w:oddVBand="0" w:evenVBand="0" w:oddHBand="0" w:evenHBand="0" w:firstRowFirstColumn="0" w:firstRowLastColumn="0" w:lastRowFirstColumn="0" w:lastRowLastColumn="0"/>
              <w:rPr>
                <w:rFonts w:cs="Times New Roman"/>
                <w:sz w:val="36"/>
                <w:szCs w:val="36"/>
                <w:lang w:val="en-IN"/>
              </w:rPr>
            </w:pPr>
            <w:r w:rsidRPr="007D4FBF">
              <w:rPr>
                <w:rFonts w:cs="Times New Roman"/>
                <w:sz w:val="36"/>
                <w:szCs w:val="36"/>
                <w:lang w:val="en-IN"/>
              </w:rPr>
              <w:t>Repository Organization</w:t>
            </w:r>
          </w:p>
        </w:tc>
        <w:tc>
          <w:tcPr>
            <w:tcW w:w="0" w:type="auto"/>
            <w:hideMark/>
          </w:tcPr>
          <w:p w14:paraId="081085E6" w14:textId="6756D9CA" w:rsidR="0084067D" w:rsidRPr="007D4FBF" w:rsidRDefault="000C3FCA" w:rsidP="0084067D">
            <w:pPr>
              <w:cnfStyle w:val="000000000000" w:firstRow="0" w:lastRow="0" w:firstColumn="0" w:lastColumn="0" w:oddVBand="0" w:evenVBand="0" w:oddHBand="0" w:evenHBand="0" w:firstRowFirstColumn="0" w:firstRowLastColumn="0" w:lastRowFirstColumn="0" w:lastRowLastColumn="0"/>
              <w:rPr>
                <w:rFonts w:cs="Times New Roman"/>
                <w:sz w:val="36"/>
                <w:szCs w:val="36"/>
                <w:lang w:val="en-IN"/>
              </w:rPr>
            </w:pPr>
            <w:r>
              <w:rPr>
                <w:rFonts w:cs="Times New Roman"/>
                <w:sz w:val="36"/>
                <w:szCs w:val="36"/>
                <w:lang w:val="en-IN"/>
              </w:rPr>
              <w:t>4</w:t>
            </w:r>
          </w:p>
        </w:tc>
      </w:tr>
      <w:tr w:rsidR="0084067D" w:rsidRPr="007D4FBF" w14:paraId="5BE363BA" w14:textId="77777777" w:rsidTr="008406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BF59F" w14:textId="77777777" w:rsidR="0084067D" w:rsidRPr="007D4FBF" w:rsidRDefault="0084067D" w:rsidP="0084067D">
            <w:pPr>
              <w:rPr>
                <w:rFonts w:cs="Times New Roman"/>
                <w:sz w:val="36"/>
                <w:szCs w:val="36"/>
                <w:lang w:val="en-IN"/>
              </w:rPr>
            </w:pPr>
            <w:r w:rsidRPr="007D4FBF">
              <w:rPr>
                <w:rFonts w:cs="Times New Roman"/>
                <w:sz w:val="36"/>
                <w:szCs w:val="36"/>
                <w:lang w:val="en-IN"/>
              </w:rPr>
              <w:t>3</w:t>
            </w:r>
          </w:p>
        </w:tc>
        <w:tc>
          <w:tcPr>
            <w:tcW w:w="0" w:type="auto"/>
            <w:hideMark/>
          </w:tcPr>
          <w:p w14:paraId="261AB57F" w14:textId="77777777" w:rsidR="0084067D" w:rsidRPr="007D4FBF" w:rsidRDefault="0084067D" w:rsidP="0084067D">
            <w:pPr>
              <w:cnfStyle w:val="000000100000" w:firstRow="0" w:lastRow="0" w:firstColumn="0" w:lastColumn="0" w:oddVBand="0" w:evenVBand="0" w:oddHBand="1" w:evenHBand="0" w:firstRowFirstColumn="0" w:firstRowLastColumn="0" w:lastRowFirstColumn="0" w:lastRowLastColumn="0"/>
              <w:rPr>
                <w:rFonts w:cs="Times New Roman"/>
                <w:sz w:val="36"/>
                <w:szCs w:val="36"/>
                <w:lang w:val="en-IN"/>
              </w:rPr>
            </w:pPr>
            <w:r w:rsidRPr="007D4FBF">
              <w:rPr>
                <w:rFonts w:cs="Times New Roman"/>
                <w:sz w:val="36"/>
                <w:szCs w:val="36"/>
                <w:lang w:val="en-IN"/>
              </w:rPr>
              <w:t>Code Quality Review</w:t>
            </w:r>
          </w:p>
        </w:tc>
        <w:tc>
          <w:tcPr>
            <w:tcW w:w="0" w:type="auto"/>
            <w:hideMark/>
          </w:tcPr>
          <w:p w14:paraId="69B18FB8" w14:textId="0A099183" w:rsidR="0084067D" w:rsidRPr="007D4FBF" w:rsidRDefault="000C3FCA" w:rsidP="0084067D">
            <w:pPr>
              <w:cnfStyle w:val="000000100000" w:firstRow="0" w:lastRow="0" w:firstColumn="0" w:lastColumn="0" w:oddVBand="0" w:evenVBand="0" w:oddHBand="1" w:evenHBand="0" w:firstRowFirstColumn="0" w:firstRowLastColumn="0" w:lastRowFirstColumn="0" w:lastRowLastColumn="0"/>
              <w:rPr>
                <w:rFonts w:cs="Times New Roman"/>
                <w:sz w:val="36"/>
                <w:szCs w:val="36"/>
                <w:lang w:val="en-IN"/>
              </w:rPr>
            </w:pPr>
            <w:r>
              <w:rPr>
                <w:rFonts w:cs="Times New Roman"/>
                <w:sz w:val="36"/>
                <w:szCs w:val="36"/>
                <w:lang w:val="en-IN"/>
              </w:rPr>
              <w:t>5</w:t>
            </w:r>
          </w:p>
        </w:tc>
      </w:tr>
      <w:tr w:rsidR="0084067D" w:rsidRPr="007D4FBF" w14:paraId="3BC2437F" w14:textId="77777777" w:rsidTr="0084067D">
        <w:tc>
          <w:tcPr>
            <w:cnfStyle w:val="001000000000" w:firstRow="0" w:lastRow="0" w:firstColumn="1" w:lastColumn="0" w:oddVBand="0" w:evenVBand="0" w:oddHBand="0" w:evenHBand="0" w:firstRowFirstColumn="0" w:firstRowLastColumn="0" w:lastRowFirstColumn="0" w:lastRowLastColumn="0"/>
            <w:tcW w:w="0" w:type="auto"/>
            <w:hideMark/>
          </w:tcPr>
          <w:p w14:paraId="3D75C743" w14:textId="77777777" w:rsidR="0084067D" w:rsidRPr="007D4FBF" w:rsidRDefault="0084067D" w:rsidP="0084067D">
            <w:pPr>
              <w:rPr>
                <w:rFonts w:cs="Times New Roman"/>
                <w:sz w:val="36"/>
                <w:szCs w:val="36"/>
                <w:lang w:val="en-IN"/>
              </w:rPr>
            </w:pPr>
            <w:r w:rsidRPr="007D4FBF">
              <w:rPr>
                <w:rFonts w:cs="Times New Roman"/>
                <w:sz w:val="36"/>
                <w:szCs w:val="36"/>
                <w:lang w:val="en-IN"/>
              </w:rPr>
              <w:t>4</w:t>
            </w:r>
          </w:p>
        </w:tc>
        <w:tc>
          <w:tcPr>
            <w:tcW w:w="0" w:type="auto"/>
            <w:hideMark/>
          </w:tcPr>
          <w:p w14:paraId="6A6A365F" w14:textId="77777777" w:rsidR="0084067D" w:rsidRPr="007D4FBF" w:rsidRDefault="0084067D" w:rsidP="0084067D">
            <w:pPr>
              <w:cnfStyle w:val="000000000000" w:firstRow="0" w:lastRow="0" w:firstColumn="0" w:lastColumn="0" w:oddVBand="0" w:evenVBand="0" w:oddHBand="0" w:evenHBand="0" w:firstRowFirstColumn="0" w:firstRowLastColumn="0" w:lastRowFirstColumn="0" w:lastRowLastColumn="0"/>
              <w:rPr>
                <w:rFonts w:cs="Times New Roman"/>
                <w:sz w:val="36"/>
                <w:szCs w:val="36"/>
                <w:lang w:val="en-IN"/>
              </w:rPr>
            </w:pPr>
            <w:r w:rsidRPr="007D4FBF">
              <w:rPr>
                <w:rFonts w:cs="Times New Roman"/>
                <w:sz w:val="36"/>
                <w:szCs w:val="36"/>
                <w:lang w:val="en-IN"/>
              </w:rPr>
              <w:t>Version Control Evaluation</w:t>
            </w:r>
          </w:p>
        </w:tc>
        <w:tc>
          <w:tcPr>
            <w:tcW w:w="0" w:type="auto"/>
            <w:hideMark/>
          </w:tcPr>
          <w:p w14:paraId="07B4BCF9" w14:textId="697F7AB8" w:rsidR="0084067D" w:rsidRPr="007D4FBF" w:rsidRDefault="00FD6C8B" w:rsidP="0084067D">
            <w:pPr>
              <w:cnfStyle w:val="000000000000" w:firstRow="0" w:lastRow="0" w:firstColumn="0" w:lastColumn="0" w:oddVBand="0" w:evenVBand="0" w:oddHBand="0" w:evenHBand="0" w:firstRowFirstColumn="0" w:firstRowLastColumn="0" w:lastRowFirstColumn="0" w:lastRowLastColumn="0"/>
              <w:rPr>
                <w:rFonts w:cs="Times New Roman"/>
                <w:sz w:val="36"/>
                <w:szCs w:val="36"/>
                <w:lang w:val="en-IN"/>
              </w:rPr>
            </w:pPr>
            <w:r>
              <w:rPr>
                <w:rFonts w:cs="Times New Roman"/>
                <w:sz w:val="36"/>
                <w:szCs w:val="36"/>
                <w:lang w:val="en-IN"/>
              </w:rPr>
              <w:t>6</w:t>
            </w:r>
          </w:p>
        </w:tc>
      </w:tr>
      <w:tr w:rsidR="0084067D" w:rsidRPr="007D4FBF" w14:paraId="29351292" w14:textId="77777777" w:rsidTr="008406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42AF7" w14:textId="77777777" w:rsidR="0084067D" w:rsidRPr="007D4FBF" w:rsidRDefault="0084067D" w:rsidP="0084067D">
            <w:pPr>
              <w:rPr>
                <w:rFonts w:cs="Times New Roman"/>
                <w:sz w:val="36"/>
                <w:szCs w:val="36"/>
                <w:lang w:val="en-IN"/>
              </w:rPr>
            </w:pPr>
            <w:r w:rsidRPr="007D4FBF">
              <w:rPr>
                <w:rFonts w:cs="Times New Roman"/>
                <w:sz w:val="36"/>
                <w:szCs w:val="36"/>
                <w:lang w:val="en-IN"/>
              </w:rPr>
              <w:t>5</w:t>
            </w:r>
          </w:p>
        </w:tc>
        <w:tc>
          <w:tcPr>
            <w:tcW w:w="0" w:type="auto"/>
            <w:hideMark/>
          </w:tcPr>
          <w:p w14:paraId="031118AE" w14:textId="77777777" w:rsidR="0084067D" w:rsidRPr="007D4FBF" w:rsidRDefault="0084067D" w:rsidP="0084067D">
            <w:pPr>
              <w:cnfStyle w:val="000000100000" w:firstRow="0" w:lastRow="0" w:firstColumn="0" w:lastColumn="0" w:oddVBand="0" w:evenVBand="0" w:oddHBand="1" w:evenHBand="0" w:firstRowFirstColumn="0" w:firstRowLastColumn="0" w:lastRowFirstColumn="0" w:lastRowLastColumn="0"/>
              <w:rPr>
                <w:rFonts w:cs="Times New Roman"/>
                <w:sz w:val="36"/>
                <w:szCs w:val="36"/>
                <w:lang w:val="en-IN"/>
              </w:rPr>
            </w:pPr>
            <w:r w:rsidRPr="007D4FBF">
              <w:rPr>
                <w:rFonts w:cs="Times New Roman"/>
                <w:sz w:val="36"/>
                <w:szCs w:val="36"/>
                <w:lang w:val="en-IN"/>
              </w:rPr>
              <w:t>Code Testing and Validation</w:t>
            </w:r>
          </w:p>
        </w:tc>
        <w:tc>
          <w:tcPr>
            <w:tcW w:w="0" w:type="auto"/>
            <w:hideMark/>
          </w:tcPr>
          <w:p w14:paraId="41EC819C" w14:textId="75BD90D0" w:rsidR="0084067D" w:rsidRPr="007D4FBF" w:rsidRDefault="00FD6C8B" w:rsidP="0084067D">
            <w:pPr>
              <w:cnfStyle w:val="000000100000" w:firstRow="0" w:lastRow="0" w:firstColumn="0" w:lastColumn="0" w:oddVBand="0" w:evenVBand="0" w:oddHBand="1" w:evenHBand="0" w:firstRowFirstColumn="0" w:firstRowLastColumn="0" w:lastRowFirstColumn="0" w:lastRowLastColumn="0"/>
              <w:rPr>
                <w:rFonts w:cs="Times New Roman"/>
                <w:sz w:val="36"/>
                <w:szCs w:val="36"/>
                <w:lang w:val="en-IN"/>
              </w:rPr>
            </w:pPr>
            <w:r>
              <w:rPr>
                <w:rFonts w:cs="Times New Roman"/>
                <w:sz w:val="36"/>
                <w:szCs w:val="36"/>
                <w:lang w:val="en-IN"/>
              </w:rPr>
              <w:t>8</w:t>
            </w:r>
          </w:p>
        </w:tc>
      </w:tr>
      <w:tr w:rsidR="0084067D" w:rsidRPr="007D4FBF" w14:paraId="5A149D48" w14:textId="77777777" w:rsidTr="0084067D">
        <w:tc>
          <w:tcPr>
            <w:cnfStyle w:val="001000000000" w:firstRow="0" w:lastRow="0" w:firstColumn="1" w:lastColumn="0" w:oddVBand="0" w:evenVBand="0" w:oddHBand="0" w:evenHBand="0" w:firstRowFirstColumn="0" w:firstRowLastColumn="0" w:lastRowFirstColumn="0" w:lastRowLastColumn="0"/>
            <w:tcW w:w="0" w:type="auto"/>
            <w:hideMark/>
          </w:tcPr>
          <w:p w14:paraId="74162DCC" w14:textId="77777777" w:rsidR="0084067D" w:rsidRPr="007D4FBF" w:rsidRDefault="0084067D" w:rsidP="0084067D">
            <w:pPr>
              <w:rPr>
                <w:rFonts w:cs="Times New Roman"/>
                <w:sz w:val="36"/>
                <w:szCs w:val="36"/>
                <w:lang w:val="en-IN"/>
              </w:rPr>
            </w:pPr>
            <w:r w:rsidRPr="007D4FBF">
              <w:rPr>
                <w:rFonts w:cs="Times New Roman"/>
                <w:sz w:val="36"/>
                <w:szCs w:val="36"/>
                <w:lang w:val="en-IN"/>
              </w:rPr>
              <w:t>6</w:t>
            </w:r>
          </w:p>
        </w:tc>
        <w:tc>
          <w:tcPr>
            <w:tcW w:w="0" w:type="auto"/>
            <w:hideMark/>
          </w:tcPr>
          <w:p w14:paraId="11E7E53F" w14:textId="77777777" w:rsidR="0084067D" w:rsidRPr="007D4FBF" w:rsidRDefault="0084067D" w:rsidP="0084067D">
            <w:pPr>
              <w:cnfStyle w:val="000000000000" w:firstRow="0" w:lastRow="0" w:firstColumn="0" w:lastColumn="0" w:oddVBand="0" w:evenVBand="0" w:oddHBand="0" w:evenHBand="0" w:firstRowFirstColumn="0" w:firstRowLastColumn="0" w:lastRowFirstColumn="0" w:lastRowLastColumn="0"/>
              <w:rPr>
                <w:rFonts w:cs="Times New Roman"/>
                <w:sz w:val="36"/>
                <w:szCs w:val="36"/>
                <w:lang w:val="en-IN"/>
              </w:rPr>
            </w:pPr>
            <w:r w:rsidRPr="007D4FBF">
              <w:rPr>
                <w:rFonts w:cs="Times New Roman"/>
                <w:sz w:val="36"/>
                <w:szCs w:val="36"/>
                <w:lang w:val="en-IN"/>
              </w:rPr>
              <w:t>Repository Documentation</w:t>
            </w:r>
          </w:p>
        </w:tc>
        <w:tc>
          <w:tcPr>
            <w:tcW w:w="0" w:type="auto"/>
            <w:hideMark/>
          </w:tcPr>
          <w:p w14:paraId="0852585D" w14:textId="5E19DBCF" w:rsidR="0084067D" w:rsidRPr="007D4FBF" w:rsidRDefault="0084067D" w:rsidP="0084067D">
            <w:pPr>
              <w:cnfStyle w:val="000000000000" w:firstRow="0" w:lastRow="0" w:firstColumn="0" w:lastColumn="0" w:oddVBand="0" w:evenVBand="0" w:oddHBand="0" w:evenHBand="0" w:firstRowFirstColumn="0" w:firstRowLastColumn="0" w:lastRowFirstColumn="0" w:lastRowLastColumn="0"/>
              <w:rPr>
                <w:rFonts w:cs="Times New Roman"/>
                <w:sz w:val="36"/>
                <w:szCs w:val="36"/>
                <w:lang w:val="en-IN"/>
              </w:rPr>
            </w:pPr>
            <w:r w:rsidRPr="007D4FBF">
              <w:rPr>
                <w:rFonts w:cs="Times New Roman"/>
                <w:sz w:val="36"/>
                <w:szCs w:val="36"/>
                <w:lang w:val="en-IN"/>
              </w:rPr>
              <w:t>1</w:t>
            </w:r>
            <w:r w:rsidR="00FD6C8B">
              <w:rPr>
                <w:rFonts w:cs="Times New Roman"/>
                <w:sz w:val="36"/>
                <w:szCs w:val="36"/>
                <w:lang w:val="en-IN"/>
              </w:rPr>
              <w:t>0</w:t>
            </w:r>
          </w:p>
        </w:tc>
      </w:tr>
      <w:tr w:rsidR="0084067D" w:rsidRPr="007D4FBF" w14:paraId="7A75BC5B" w14:textId="77777777" w:rsidTr="008406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2C785" w14:textId="77777777" w:rsidR="0084067D" w:rsidRPr="007D4FBF" w:rsidRDefault="0084067D" w:rsidP="0084067D">
            <w:pPr>
              <w:rPr>
                <w:rFonts w:cs="Times New Roman"/>
                <w:sz w:val="36"/>
                <w:szCs w:val="36"/>
                <w:lang w:val="en-IN"/>
              </w:rPr>
            </w:pPr>
            <w:r w:rsidRPr="007D4FBF">
              <w:rPr>
                <w:rFonts w:cs="Times New Roman"/>
                <w:sz w:val="36"/>
                <w:szCs w:val="36"/>
                <w:lang w:val="en-IN"/>
              </w:rPr>
              <w:t>7</w:t>
            </w:r>
          </w:p>
        </w:tc>
        <w:tc>
          <w:tcPr>
            <w:tcW w:w="0" w:type="auto"/>
            <w:hideMark/>
          </w:tcPr>
          <w:p w14:paraId="0E0D1688" w14:textId="77777777" w:rsidR="0084067D" w:rsidRPr="007D4FBF" w:rsidRDefault="0084067D" w:rsidP="0084067D">
            <w:pPr>
              <w:cnfStyle w:val="000000100000" w:firstRow="0" w:lastRow="0" w:firstColumn="0" w:lastColumn="0" w:oddVBand="0" w:evenVBand="0" w:oddHBand="1" w:evenHBand="0" w:firstRowFirstColumn="0" w:firstRowLastColumn="0" w:lastRowFirstColumn="0" w:lastRowLastColumn="0"/>
              <w:rPr>
                <w:rFonts w:cs="Times New Roman"/>
                <w:sz w:val="36"/>
                <w:szCs w:val="36"/>
                <w:lang w:val="en-IN"/>
              </w:rPr>
            </w:pPr>
            <w:r w:rsidRPr="007D4FBF">
              <w:rPr>
                <w:rFonts w:cs="Times New Roman"/>
                <w:sz w:val="36"/>
                <w:szCs w:val="36"/>
                <w:lang w:val="en-IN"/>
              </w:rPr>
              <w:t>Code Review Evidence</w:t>
            </w:r>
          </w:p>
        </w:tc>
        <w:tc>
          <w:tcPr>
            <w:tcW w:w="0" w:type="auto"/>
            <w:hideMark/>
          </w:tcPr>
          <w:p w14:paraId="27261163" w14:textId="5F4A36CE" w:rsidR="0084067D" w:rsidRPr="007D4FBF" w:rsidRDefault="0084067D" w:rsidP="0084067D">
            <w:pPr>
              <w:cnfStyle w:val="000000100000" w:firstRow="0" w:lastRow="0" w:firstColumn="0" w:lastColumn="0" w:oddVBand="0" w:evenVBand="0" w:oddHBand="1" w:evenHBand="0" w:firstRowFirstColumn="0" w:firstRowLastColumn="0" w:lastRowFirstColumn="0" w:lastRowLastColumn="0"/>
              <w:rPr>
                <w:rFonts w:cs="Times New Roman"/>
                <w:sz w:val="36"/>
                <w:szCs w:val="36"/>
                <w:lang w:val="en-IN"/>
              </w:rPr>
            </w:pPr>
            <w:r w:rsidRPr="007D4FBF">
              <w:rPr>
                <w:rFonts w:cs="Times New Roman"/>
                <w:sz w:val="36"/>
                <w:szCs w:val="36"/>
                <w:lang w:val="en-IN"/>
              </w:rPr>
              <w:t>1</w:t>
            </w:r>
            <w:r w:rsidR="00FD6C8B">
              <w:rPr>
                <w:rFonts w:cs="Times New Roman"/>
                <w:sz w:val="36"/>
                <w:szCs w:val="36"/>
                <w:lang w:val="en-IN"/>
              </w:rPr>
              <w:t>1</w:t>
            </w:r>
          </w:p>
        </w:tc>
      </w:tr>
      <w:tr w:rsidR="0084067D" w:rsidRPr="007D4FBF" w14:paraId="0F5E97FF" w14:textId="77777777" w:rsidTr="0084067D">
        <w:tc>
          <w:tcPr>
            <w:cnfStyle w:val="001000000000" w:firstRow="0" w:lastRow="0" w:firstColumn="1" w:lastColumn="0" w:oddVBand="0" w:evenVBand="0" w:oddHBand="0" w:evenHBand="0" w:firstRowFirstColumn="0" w:firstRowLastColumn="0" w:lastRowFirstColumn="0" w:lastRowLastColumn="0"/>
            <w:tcW w:w="0" w:type="auto"/>
            <w:hideMark/>
          </w:tcPr>
          <w:p w14:paraId="11C7F482" w14:textId="77777777" w:rsidR="0084067D" w:rsidRPr="007D4FBF" w:rsidRDefault="0084067D" w:rsidP="0084067D">
            <w:pPr>
              <w:rPr>
                <w:rFonts w:cs="Times New Roman"/>
                <w:sz w:val="36"/>
                <w:szCs w:val="36"/>
                <w:lang w:val="en-IN"/>
              </w:rPr>
            </w:pPr>
            <w:r w:rsidRPr="007D4FBF">
              <w:rPr>
                <w:rFonts w:cs="Times New Roman"/>
                <w:sz w:val="36"/>
                <w:szCs w:val="36"/>
                <w:lang w:val="en-IN"/>
              </w:rPr>
              <w:t>8</w:t>
            </w:r>
          </w:p>
        </w:tc>
        <w:tc>
          <w:tcPr>
            <w:tcW w:w="0" w:type="auto"/>
            <w:hideMark/>
          </w:tcPr>
          <w:p w14:paraId="3EFBE609" w14:textId="77777777" w:rsidR="0084067D" w:rsidRPr="007D4FBF" w:rsidRDefault="0084067D" w:rsidP="0084067D">
            <w:pPr>
              <w:cnfStyle w:val="000000000000" w:firstRow="0" w:lastRow="0" w:firstColumn="0" w:lastColumn="0" w:oddVBand="0" w:evenVBand="0" w:oddHBand="0" w:evenHBand="0" w:firstRowFirstColumn="0" w:firstRowLastColumn="0" w:lastRowFirstColumn="0" w:lastRowLastColumn="0"/>
              <w:rPr>
                <w:rFonts w:cs="Times New Roman"/>
                <w:sz w:val="36"/>
                <w:szCs w:val="36"/>
                <w:lang w:val="en-IN"/>
              </w:rPr>
            </w:pPr>
            <w:r w:rsidRPr="007D4FBF">
              <w:rPr>
                <w:rFonts w:cs="Times New Roman"/>
                <w:sz w:val="36"/>
                <w:szCs w:val="36"/>
                <w:lang w:val="en-IN"/>
              </w:rPr>
              <w:t>Architecture and Component Interaction</w:t>
            </w:r>
          </w:p>
        </w:tc>
        <w:tc>
          <w:tcPr>
            <w:tcW w:w="0" w:type="auto"/>
            <w:hideMark/>
          </w:tcPr>
          <w:p w14:paraId="60B4B3B2" w14:textId="6088ADD5" w:rsidR="0084067D" w:rsidRPr="007D4FBF" w:rsidRDefault="0084067D" w:rsidP="0084067D">
            <w:pPr>
              <w:cnfStyle w:val="000000000000" w:firstRow="0" w:lastRow="0" w:firstColumn="0" w:lastColumn="0" w:oddVBand="0" w:evenVBand="0" w:oddHBand="0" w:evenHBand="0" w:firstRowFirstColumn="0" w:firstRowLastColumn="0" w:lastRowFirstColumn="0" w:lastRowLastColumn="0"/>
              <w:rPr>
                <w:rFonts w:cs="Times New Roman"/>
                <w:sz w:val="36"/>
                <w:szCs w:val="36"/>
                <w:lang w:val="en-IN"/>
              </w:rPr>
            </w:pPr>
            <w:r w:rsidRPr="007D4FBF">
              <w:rPr>
                <w:rFonts w:cs="Times New Roman"/>
                <w:sz w:val="36"/>
                <w:szCs w:val="36"/>
                <w:lang w:val="en-IN"/>
              </w:rPr>
              <w:t>1</w:t>
            </w:r>
            <w:r w:rsidR="00FD6C8B">
              <w:rPr>
                <w:rFonts w:cs="Times New Roman"/>
                <w:sz w:val="36"/>
                <w:szCs w:val="36"/>
                <w:lang w:val="en-IN"/>
              </w:rPr>
              <w:t>2</w:t>
            </w:r>
          </w:p>
        </w:tc>
      </w:tr>
      <w:tr w:rsidR="0084067D" w:rsidRPr="007D4FBF" w14:paraId="600A83AC" w14:textId="77777777" w:rsidTr="008406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9CD6E" w14:textId="77777777" w:rsidR="0084067D" w:rsidRPr="007D4FBF" w:rsidRDefault="0084067D" w:rsidP="0084067D">
            <w:pPr>
              <w:rPr>
                <w:rFonts w:cs="Times New Roman"/>
                <w:sz w:val="36"/>
                <w:szCs w:val="36"/>
                <w:lang w:val="en-IN"/>
              </w:rPr>
            </w:pPr>
            <w:r w:rsidRPr="007D4FBF">
              <w:rPr>
                <w:rFonts w:cs="Times New Roman"/>
                <w:sz w:val="36"/>
                <w:szCs w:val="36"/>
                <w:lang w:val="en-IN"/>
              </w:rPr>
              <w:t>9</w:t>
            </w:r>
          </w:p>
        </w:tc>
        <w:tc>
          <w:tcPr>
            <w:tcW w:w="0" w:type="auto"/>
            <w:hideMark/>
          </w:tcPr>
          <w:p w14:paraId="1C4ACCDB" w14:textId="77777777" w:rsidR="0084067D" w:rsidRPr="007D4FBF" w:rsidRDefault="0084067D" w:rsidP="0084067D">
            <w:pPr>
              <w:cnfStyle w:val="000000100000" w:firstRow="0" w:lastRow="0" w:firstColumn="0" w:lastColumn="0" w:oddVBand="0" w:evenVBand="0" w:oddHBand="1" w:evenHBand="0" w:firstRowFirstColumn="0" w:firstRowLastColumn="0" w:lastRowFirstColumn="0" w:lastRowLastColumn="0"/>
              <w:rPr>
                <w:rFonts w:cs="Times New Roman"/>
                <w:sz w:val="36"/>
                <w:szCs w:val="36"/>
                <w:lang w:val="en-IN"/>
              </w:rPr>
            </w:pPr>
            <w:r w:rsidRPr="007D4FBF">
              <w:rPr>
                <w:rFonts w:cs="Times New Roman"/>
                <w:sz w:val="36"/>
                <w:szCs w:val="36"/>
                <w:lang w:val="en-IN"/>
              </w:rPr>
              <w:t>Deployment and Runtime Validation</w:t>
            </w:r>
          </w:p>
        </w:tc>
        <w:tc>
          <w:tcPr>
            <w:tcW w:w="0" w:type="auto"/>
            <w:hideMark/>
          </w:tcPr>
          <w:p w14:paraId="7CA1A381" w14:textId="66D32E2D" w:rsidR="0084067D" w:rsidRPr="007D4FBF" w:rsidRDefault="0084067D" w:rsidP="0084067D">
            <w:pPr>
              <w:cnfStyle w:val="000000100000" w:firstRow="0" w:lastRow="0" w:firstColumn="0" w:lastColumn="0" w:oddVBand="0" w:evenVBand="0" w:oddHBand="1" w:evenHBand="0" w:firstRowFirstColumn="0" w:firstRowLastColumn="0" w:lastRowFirstColumn="0" w:lastRowLastColumn="0"/>
              <w:rPr>
                <w:rFonts w:cs="Times New Roman"/>
                <w:sz w:val="36"/>
                <w:szCs w:val="36"/>
                <w:lang w:val="en-IN"/>
              </w:rPr>
            </w:pPr>
            <w:r w:rsidRPr="007D4FBF">
              <w:rPr>
                <w:rFonts w:cs="Times New Roman"/>
                <w:sz w:val="36"/>
                <w:szCs w:val="36"/>
                <w:lang w:val="en-IN"/>
              </w:rPr>
              <w:t>1</w:t>
            </w:r>
            <w:r w:rsidR="00FD6C8B">
              <w:rPr>
                <w:rFonts w:cs="Times New Roman"/>
                <w:sz w:val="36"/>
                <w:szCs w:val="36"/>
                <w:lang w:val="en-IN"/>
              </w:rPr>
              <w:t>3</w:t>
            </w:r>
          </w:p>
        </w:tc>
      </w:tr>
      <w:tr w:rsidR="0084067D" w:rsidRPr="007D4FBF" w14:paraId="06D99675" w14:textId="77777777" w:rsidTr="0084067D">
        <w:tc>
          <w:tcPr>
            <w:cnfStyle w:val="001000000000" w:firstRow="0" w:lastRow="0" w:firstColumn="1" w:lastColumn="0" w:oddVBand="0" w:evenVBand="0" w:oddHBand="0" w:evenHBand="0" w:firstRowFirstColumn="0" w:firstRowLastColumn="0" w:lastRowFirstColumn="0" w:lastRowLastColumn="0"/>
            <w:tcW w:w="0" w:type="auto"/>
            <w:hideMark/>
          </w:tcPr>
          <w:p w14:paraId="0E6A4869" w14:textId="77777777" w:rsidR="0084067D" w:rsidRPr="007D4FBF" w:rsidRDefault="0084067D" w:rsidP="0084067D">
            <w:pPr>
              <w:rPr>
                <w:rFonts w:cs="Times New Roman"/>
                <w:sz w:val="36"/>
                <w:szCs w:val="36"/>
                <w:lang w:val="en-IN"/>
              </w:rPr>
            </w:pPr>
            <w:r w:rsidRPr="007D4FBF">
              <w:rPr>
                <w:rFonts w:cs="Times New Roman"/>
                <w:sz w:val="36"/>
                <w:szCs w:val="36"/>
                <w:lang w:val="en-IN"/>
              </w:rPr>
              <w:t>10</w:t>
            </w:r>
          </w:p>
        </w:tc>
        <w:tc>
          <w:tcPr>
            <w:tcW w:w="0" w:type="auto"/>
            <w:hideMark/>
          </w:tcPr>
          <w:p w14:paraId="1E689F57" w14:textId="77777777" w:rsidR="0084067D" w:rsidRPr="007D4FBF" w:rsidRDefault="0084067D" w:rsidP="0084067D">
            <w:pPr>
              <w:cnfStyle w:val="000000000000" w:firstRow="0" w:lastRow="0" w:firstColumn="0" w:lastColumn="0" w:oddVBand="0" w:evenVBand="0" w:oddHBand="0" w:evenHBand="0" w:firstRowFirstColumn="0" w:firstRowLastColumn="0" w:lastRowFirstColumn="0" w:lastRowLastColumn="0"/>
              <w:rPr>
                <w:rFonts w:cs="Times New Roman"/>
                <w:sz w:val="36"/>
                <w:szCs w:val="36"/>
                <w:lang w:val="en-IN"/>
              </w:rPr>
            </w:pPr>
            <w:r w:rsidRPr="007D4FBF">
              <w:rPr>
                <w:rFonts w:cs="Times New Roman"/>
                <w:sz w:val="36"/>
                <w:szCs w:val="36"/>
                <w:lang w:val="en-IN"/>
              </w:rPr>
              <w:t>Code Review Findings and Recommendations</w:t>
            </w:r>
          </w:p>
        </w:tc>
        <w:tc>
          <w:tcPr>
            <w:tcW w:w="0" w:type="auto"/>
            <w:hideMark/>
          </w:tcPr>
          <w:p w14:paraId="2EB5931D" w14:textId="53617842" w:rsidR="0084067D" w:rsidRPr="007D4FBF" w:rsidRDefault="0084067D" w:rsidP="0084067D">
            <w:pPr>
              <w:cnfStyle w:val="000000000000" w:firstRow="0" w:lastRow="0" w:firstColumn="0" w:lastColumn="0" w:oddVBand="0" w:evenVBand="0" w:oddHBand="0" w:evenHBand="0" w:firstRowFirstColumn="0" w:firstRowLastColumn="0" w:lastRowFirstColumn="0" w:lastRowLastColumn="0"/>
              <w:rPr>
                <w:rFonts w:cs="Times New Roman"/>
                <w:sz w:val="36"/>
                <w:szCs w:val="36"/>
                <w:lang w:val="en-IN"/>
              </w:rPr>
            </w:pPr>
            <w:r w:rsidRPr="007D4FBF">
              <w:rPr>
                <w:rFonts w:cs="Times New Roman"/>
                <w:sz w:val="36"/>
                <w:szCs w:val="36"/>
                <w:lang w:val="en-IN"/>
              </w:rPr>
              <w:t>1</w:t>
            </w:r>
            <w:r w:rsidR="00FD6C8B">
              <w:rPr>
                <w:rFonts w:cs="Times New Roman"/>
                <w:sz w:val="36"/>
                <w:szCs w:val="36"/>
                <w:lang w:val="en-IN"/>
              </w:rPr>
              <w:t>4</w:t>
            </w:r>
          </w:p>
        </w:tc>
      </w:tr>
      <w:tr w:rsidR="0084067D" w:rsidRPr="007D4FBF" w14:paraId="1E2F56AF" w14:textId="77777777" w:rsidTr="008406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DAE97" w14:textId="77777777" w:rsidR="0084067D" w:rsidRPr="007D4FBF" w:rsidRDefault="0084067D" w:rsidP="0084067D">
            <w:pPr>
              <w:rPr>
                <w:rFonts w:cs="Times New Roman"/>
                <w:sz w:val="36"/>
                <w:szCs w:val="36"/>
                <w:lang w:val="en-IN"/>
              </w:rPr>
            </w:pPr>
            <w:r w:rsidRPr="007D4FBF">
              <w:rPr>
                <w:rFonts w:cs="Times New Roman"/>
                <w:sz w:val="36"/>
                <w:szCs w:val="36"/>
                <w:lang w:val="en-IN"/>
              </w:rPr>
              <w:t>11</w:t>
            </w:r>
          </w:p>
        </w:tc>
        <w:tc>
          <w:tcPr>
            <w:tcW w:w="0" w:type="auto"/>
            <w:hideMark/>
          </w:tcPr>
          <w:p w14:paraId="5ECFB783" w14:textId="77777777" w:rsidR="0084067D" w:rsidRPr="007D4FBF" w:rsidRDefault="0084067D" w:rsidP="0084067D">
            <w:pPr>
              <w:cnfStyle w:val="000000100000" w:firstRow="0" w:lastRow="0" w:firstColumn="0" w:lastColumn="0" w:oddVBand="0" w:evenVBand="0" w:oddHBand="1" w:evenHBand="0" w:firstRowFirstColumn="0" w:firstRowLastColumn="0" w:lastRowFirstColumn="0" w:lastRowLastColumn="0"/>
              <w:rPr>
                <w:rFonts w:cs="Times New Roman"/>
                <w:sz w:val="36"/>
                <w:szCs w:val="36"/>
                <w:lang w:val="en-IN"/>
              </w:rPr>
            </w:pPr>
            <w:r w:rsidRPr="007D4FBF">
              <w:rPr>
                <w:rFonts w:cs="Times New Roman"/>
                <w:sz w:val="36"/>
                <w:szCs w:val="36"/>
                <w:lang w:val="en-IN"/>
              </w:rPr>
              <w:t>Conclusion and References</w:t>
            </w:r>
          </w:p>
        </w:tc>
        <w:tc>
          <w:tcPr>
            <w:tcW w:w="0" w:type="auto"/>
            <w:hideMark/>
          </w:tcPr>
          <w:p w14:paraId="61C00291" w14:textId="4BA6D60A" w:rsidR="0084067D" w:rsidRPr="007D4FBF" w:rsidRDefault="0084067D" w:rsidP="0084067D">
            <w:pPr>
              <w:cnfStyle w:val="000000100000" w:firstRow="0" w:lastRow="0" w:firstColumn="0" w:lastColumn="0" w:oddVBand="0" w:evenVBand="0" w:oddHBand="1" w:evenHBand="0" w:firstRowFirstColumn="0" w:firstRowLastColumn="0" w:lastRowFirstColumn="0" w:lastRowLastColumn="0"/>
              <w:rPr>
                <w:rFonts w:cs="Times New Roman"/>
                <w:sz w:val="36"/>
                <w:szCs w:val="36"/>
                <w:lang w:val="en-IN"/>
              </w:rPr>
            </w:pPr>
            <w:r w:rsidRPr="007D4FBF">
              <w:rPr>
                <w:rFonts w:cs="Times New Roman"/>
                <w:sz w:val="36"/>
                <w:szCs w:val="36"/>
                <w:lang w:val="en-IN"/>
              </w:rPr>
              <w:t>1</w:t>
            </w:r>
            <w:r w:rsidR="00FD6C8B">
              <w:rPr>
                <w:rFonts w:cs="Times New Roman"/>
                <w:sz w:val="36"/>
                <w:szCs w:val="36"/>
                <w:lang w:val="en-IN"/>
              </w:rPr>
              <w:t>5</w:t>
            </w:r>
          </w:p>
        </w:tc>
      </w:tr>
    </w:tbl>
    <w:p w14:paraId="67E91861" w14:textId="65EF9624" w:rsidR="00B8599D" w:rsidRPr="004D7F9C" w:rsidRDefault="000138E2" w:rsidP="004D7F9C">
      <w:pPr>
        <w:rPr>
          <w:rFonts w:cs="Times New Roman"/>
          <w:b/>
          <w:bCs/>
          <w:sz w:val="24"/>
          <w:szCs w:val="24"/>
        </w:rPr>
      </w:pPr>
      <w:r w:rsidRPr="007D4FBF">
        <w:rPr>
          <w:rFonts w:cs="Times New Roman"/>
          <w:sz w:val="24"/>
          <w:szCs w:val="24"/>
        </w:rPr>
        <w:lastRenderedPageBreak/>
        <w:br/>
      </w:r>
      <w:r w:rsidRPr="004D7F9C">
        <w:rPr>
          <w:rFonts w:cs="Times New Roman"/>
          <w:b/>
          <w:bCs/>
          <w:color w:val="000000"/>
          <w:sz w:val="24"/>
          <w:szCs w:val="24"/>
        </w:rPr>
        <w:t>1. Problem Overview</w:t>
      </w:r>
    </w:p>
    <w:p w14:paraId="7459373F" w14:textId="77777777" w:rsidR="00B8599D" w:rsidRPr="007D4FBF" w:rsidRDefault="000138E2">
      <w:pPr>
        <w:rPr>
          <w:rFonts w:cs="Times New Roman"/>
          <w:sz w:val="24"/>
          <w:szCs w:val="24"/>
        </w:rPr>
      </w:pPr>
      <w:r w:rsidRPr="007D4FBF">
        <w:rPr>
          <w:rFonts w:cs="Times New Roman"/>
          <w:i/>
          <w:color w:val="5A636E"/>
          <w:sz w:val="24"/>
          <w:szCs w:val="24"/>
        </w:rPr>
        <w:t>Question 1 – Problem overview and implemented solution</w:t>
      </w:r>
    </w:p>
    <w:p w14:paraId="1DA96F50" w14:textId="77777777" w:rsidR="00B8599D" w:rsidRPr="007D4FBF" w:rsidRDefault="000138E2">
      <w:pPr>
        <w:rPr>
          <w:rFonts w:cs="Times New Roman"/>
          <w:sz w:val="24"/>
          <w:szCs w:val="24"/>
        </w:rPr>
      </w:pPr>
      <w:r w:rsidRPr="007D4FBF">
        <w:rPr>
          <w:rFonts w:cs="Times New Roman"/>
          <w:sz w:val="24"/>
          <w:szCs w:val="24"/>
        </w:rPr>
        <w:t>The Open-Source Contribution Tracker is a web-based application intended to help beginner developers identify suitable open-source issues and view contribution information. The implemented prototype uses a Flask backend, a browser-based frontend, a recommendation module, and contribution data.</w:t>
      </w:r>
    </w:p>
    <w:p w14:paraId="08201A9F"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Key objectives</w:t>
      </w:r>
    </w:p>
    <w:p w14:paraId="52A9EEF9"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Recommend suitable issues based on programming skills entered by the user.</w:t>
      </w:r>
    </w:p>
    <w:p w14:paraId="5C419C8C"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Provide a simple dashboard for recommendations and contribution tracking.</w:t>
      </w:r>
    </w:p>
    <w:p w14:paraId="5C1F9BBF"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Return contribution information through a backend API.</w:t>
      </w:r>
    </w:p>
    <w:p w14:paraId="43A6D603"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Keep the project separated into understandable modules so that individual parts can be maintained and reviewed.</w:t>
      </w:r>
    </w:p>
    <w:p w14:paraId="726D12F2"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Key functionalities</w:t>
      </w:r>
    </w:p>
    <w:p w14:paraId="5D7CB04B"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Skill-based issue recommendation.</w:t>
      </w:r>
    </w:p>
    <w:p w14:paraId="13841A1F"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Contribution data retrieval through the API.</w:t>
      </w:r>
    </w:p>
    <w:p w14:paraId="4DEAC7D1"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Browser dashboard using HTML, CSS and JavaScript.</w:t>
      </w:r>
    </w:p>
    <w:p w14:paraId="43006B60"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Flask routes for serving the application and API responses.</w:t>
      </w:r>
    </w:p>
    <w:p w14:paraId="02242289"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Containerized execution using Docker.</w:t>
      </w:r>
    </w:p>
    <w:p w14:paraId="3F4DA162"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Review observation</w:t>
      </w:r>
    </w:p>
    <w:p w14:paraId="20350E9D" w14:textId="77777777" w:rsidR="00B8599D" w:rsidRPr="007D4FBF" w:rsidRDefault="000138E2">
      <w:pPr>
        <w:rPr>
          <w:rFonts w:cs="Times New Roman"/>
          <w:sz w:val="24"/>
          <w:szCs w:val="24"/>
        </w:rPr>
      </w:pPr>
      <w:r w:rsidRPr="007D4FBF">
        <w:rPr>
          <w:rFonts w:cs="Times New Roman"/>
          <w:sz w:val="24"/>
          <w:szCs w:val="24"/>
        </w:rPr>
        <w:t>The implemented prototype directly demonstrates the main workflow required by the project: the user interacts with the dashboard, the backend processes requests, and the application returns recommendation or contribution data.</w:t>
      </w:r>
    </w:p>
    <w:p w14:paraId="2E7E57A1" w14:textId="77777777" w:rsidR="00B8599D" w:rsidRPr="007D4FBF" w:rsidRDefault="000138E2">
      <w:pPr>
        <w:jc w:val="center"/>
        <w:rPr>
          <w:rFonts w:cs="Times New Roman"/>
          <w:sz w:val="24"/>
          <w:szCs w:val="24"/>
        </w:rPr>
      </w:pPr>
      <w:r w:rsidRPr="007D4FBF">
        <w:rPr>
          <w:rFonts w:cs="Times New Roman"/>
          <w:noProof/>
          <w:sz w:val="24"/>
          <w:szCs w:val="24"/>
        </w:rPr>
        <w:drawing>
          <wp:inline distT="0" distB="0" distL="0" distR="0" wp14:anchorId="24A584FB" wp14:editId="52CB0404">
            <wp:extent cx="4441650" cy="255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0 112308.png"/>
                    <pic:cNvPicPr/>
                  </pic:nvPicPr>
                  <pic:blipFill>
                    <a:blip r:embed="rId9"/>
                    <a:stretch>
                      <a:fillRect/>
                    </a:stretch>
                  </pic:blipFill>
                  <pic:spPr>
                    <a:xfrm>
                      <a:off x="0" y="0"/>
                      <a:ext cx="4459298" cy="2566030"/>
                    </a:xfrm>
                    <a:prstGeom prst="rect">
                      <a:avLst/>
                    </a:prstGeom>
                  </pic:spPr>
                </pic:pic>
              </a:graphicData>
            </a:graphic>
          </wp:inline>
        </w:drawing>
      </w:r>
    </w:p>
    <w:p w14:paraId="3FF496FA" w14:textId="77777777" w:rsidR="00B8599D" w:rsidRPr="007D4FBF" w:rsidRDefault="000138E2">
      <w:pPr>
        <w:pStyle w:val="FigureCaption"/>
        <w:rPr>
          <w:rFonts w:cs="Times New Roman"/>
          <w:sz w:val="24"/>
          <w:szCs w:val="24"/>
        </w:rPr>
      </w:pPr>
      <w:r w:rsidRPr="007D4FBF">
        <w:rPr>
          <w:rFonts w:cs="Times New Roman"/>
          <w:sz w:val="24"/>
          <w:szCs w:val="24"/>
        </w:rPr>
        <w:t>Figure 1. Implemented Open-Source Contribution Tracker dashboard.</w:t>
      </w:r>
    </w:p>
    <w:p w14:paraId="26D5E96C" w14:textId="445BD7FA" w:rsidR="00B8599D" w:rsidRPr="000C3FCA" w:rsidRDefault="000138E2" w:rsidP="000C3FCA">
      <w:pPr>
        <w:rPr>
          <w:rFonts w:cs="Times New Roman"/>
          <w:b/>
          <w:bCs/>
          <w:sz w:val="28"/>
          <w:szCs w:val="28"/>
        </w:rPr>
      </w:pPr>
      <w:r w:rsidRPr="007D4FBF">
        <w:rPr>
          <w:rFonts w:cs="Times New Roman"/>
          <w:sz w:val="24"/>
          <w:szCs w:val="24"/>
        </w:rPr>
        <w:br w:type="page"/>
      </w:r>
      <w:r w:rsidRPr="000C3FCA">
        <w:rPr>
          <w:rFonts w:cs="Times New Roman"/>
          <w:b/>
          <w:bCs/>
          <w:color w:val="000000"/>
          <w:sz w:val="28"/>
          <w:szCs w:val="28"/>
        </w:rPr>
        <w:lastRenderedPageBreak/>
        <w:t>2. Repository Organization</w:t>
      </w:r>
    </w:p>
    <w:p w14:paraId="7768AAB3" w14:textId="77777777" w:rsidR="00B8599D" w:rsidRPr="007D4FBF" w:rsidRDefault="000138E2">
      <w:pPr>
        <w:rPr>
          <w:rFonts w:cs="Times New Roman"/>
          <w:sz w:val="24"/>
          <w:szCs w:val="24"/>
        </w:rPr>
      </w:pPr>
      <w:r w:rsidRPr="007D4FBF">
        <w:rPr>
          <w:rFonts w:cs="Times New Roman"/>
          <w:i/>
          <w:color w:val="5A636E"/>
          <w:sz w:val="24"/>
          <w:szCs w:val="24"/>
        </w:rPr>
        <w:t>Question 2 – Folder organization and naming conventions</w:t>
      </w:r>
    </w:p>
    <w:p w14:paraId="05698666" w14:textId="77777777" w:rsidR="00B8599D" w:rsidRPr="007D4FBF" w:rsidRDefault="000138E2">
      <w:pPr>
        <w:rPr>
          <w:rFonts w:cs="Times New Roman"/>
          <w:sz w:val="24"/>
          <w:szCs w:val="24"/>
        </w:rPr>
      </w:pPr>
      <w:r w:rsidRPr="007D4FBF">
        <w:rPr>
          <w:rFonts w:cs="Times New Roman"/>
          <w:sz w:val="24"/>
          <w:szCs w:val="24"/>
        </w:rPr>
        <w:t>The repository is organized into separate functional areas. This separation makes the code easier to locate, review and modify. The main project areas are backend, frontend, database and recommendation.</w:t>
      </w:r>
    </w:p>
    <w:tbl>
      <w:tblPr>
        <w:tblW w:w="0" w:type="auto"/>
        <w:jc w:val="center"/>
        <w:tblLook w:val="04A0" w:firstRow="1" w:lastRow="0" w:firstColumn="1" w:lastColumn="0" w:noHBand="0" w:noVBand="1"/>
      </w:tblPr>
      <w:tblGrid>
        <w:gridCol w:w="3331"/>
        <w:gridCol w:w="3331"/>
        <w:gridCol w:w="3331"/>
      </w:tblGrid>
      <w:tr w:rsidR="00B8599D" w:rsidRPr="007D4FBF" w14:paraId="36579E02" w14:textId="77777777">
        <w:trPr>
          <w:jc w:val="center"/>
        </w:trPr>
        <w:tc>
          <w:tcPr>
            <w:tcW w:w="3331" w:type="dxa"/>
            <w:shd w:val="clear" w:color="auto" w:fill="245A8D"/>
            <w:vAlign w:val="center"/>
          </w:tcPr>
          <w:p w14:paraId="3C55A3CA" w14:textId="77777777" w:rsidR="00B8599D" w:rsidRPr="007D4FBF" w:rsidRDefault="000138E2">
            <w:pPr>
              <w:spacing w:after="40"/>
              <w:rPr>
                <w:rFonts w:cs="Times New Roman"/>
                <w:sz w:val="24"/>
                <w:szCs w:val="24"/>
              </w:rPr>
            </w:pPr>
            <w:r w:rsidRPr="007D4FBF">
              <w:rPr>
                <w:rFonts w:cs="Times New Roman"/>
                <w:b/>
                <w:color w:val="FFFFFF"/>
                <w:sz w:val="24"/>
                <w:szCs w:val="24"/>
              </w:rPr>
              <w:t>Component</w:t>
            </w:r>
          </w:p>
        </w:tc>
        <w:tc>
          <w:tcPr>
            <w:tcW w:w="3331" w:type="dxa"/>
            <w:shd w:val="clear" w:color="auto" w:fill="245A8D"/>
            <w:vAlign w:val="center"/>
          </w:tcPr>
          <w:p w14:paraId="3C7940B8" w14:textId="77777777" w:rsidR="00B8599D" w:rsidRPr="007D4FBF" w:rsidRDefault="000138E2">
            <w:pPr>
              <w:spacing w:after="40"/>
              <w:rPr>
                <w:rFonts w:cs="Times New Roman"/>
                <w:sz w:val="24"/>
                <w:szCs w:val="24"/>
              </w:rPr>
            </w:pPr>
            <w:r w:rsidRPr="007D4FBF">
              <w:rPr>
                <w:rFonts w:cs="Times New Roman"/>
                <w:b/>
                <w:color w:val="FFFFFF"/>
                <w:sz w:val="24"/>
                <w:szCs w:val="24"/>
              </w:rPr>
              <w:t>Main files</w:t>
            </w:r>
          </w:p>
        </w:tc>
        <w:tc>
          <w:tcPr>
            <w:tcW w:w="3331" w:type="dxa"/>
            <w:shd w:val="clear" w:color="auto" w:fill="245A8D"/>
            <w:vAlign w:val="center"/>
          </w:tcPr>
          <w:p w14:paraId="12B49F80" w14:textId="77777777" w:rsidR="00B8599D" w:rsidRPr="007D4FBF" w:rsidRDefault="000138E2">
            <w:pPr>
              <w:spacing w:after="40"/>
              <w:rPr>
                <w:rFonts w:cs="Times New Roman"/>
                <w:sz w:val="24"/>
                <w:szCs w:val="24"/>
              </w:rPr>
            </w:pPr>
            <w:r w:rsidRPr="007D4FBF">
              <w:rPr>
                <w:rFonts w:cs="Times New Roman"/>
                <w:b/>
                <w:color w:val="FFFFFF"/>
                <w:sz w:val="24"/>
                <w:szCs w:val="24"/>
              </w:rPr>
              <w:t>Review purpose</w:t>
            </w:r>
          </w:p>
        </w:tc>
      </w:tr>
      <w:tr w:rsidR="00B8599D" w:rsidRPr="007D4FBF" w14:paraId="6514577B" w14:textId="77777777">
        <w:trPr>
          <w:jc w:val="center"/>
        </w:trPr>
        <w:tc>
          <w:tcPr>
            <w:tcW w:w="3331" w:type="dxa"/>
            <w:shd w:val="clear" w:color="auto" w:fill="F7F9FB"/>
            <w:vAlign w:val="center"/>
          </w:tcPr>
          <w:p w14:paraId="5A558885" w14:textId="77777777" w:rsidR="00B8599D" w:rsidRPr="007D4FBF" w:rsidRDefault="000138E2">
            <w:pPr>
              <w:spacing w:after="40"/>
              <w:rPr>
                <w:rFonts w:cs="Times New Roman"/>
                <w:sz w:val="24"/>
                <w:szCs w:val="24"/>
              </w:rPr>
            </w:pPr>
            <w:r w:rsidRPr="007D4FBF">
              <w:rPr>
                <w:rFonts w:cs="Times New Roman"/>
                <w:sz w:val="24"/>
                <w:szCs w:val="24"/>
              </w:rPr>
              <w:t>backend</w:t>
            </w:r>
          </w:p>
        </w:tc>
        <w:tc>
          <w:tcPr>
            <w:tcW w:w="3331" w:type="dxa"/>
            <w:shd w:val="clear" w:color="auto" w:fill="F7F9FB"/>
            <w:vAlign w:val="center"/>
          </w:tcPr>
          <w:p w14:paraId="1E632F55" w14:textId="77777777" w:rsidR="00B8599D" w:rsidRPr="007D4FBF" w:rsidRDefault="000138E2">
            <w:pPr>
              <w:spacing w:after="40"/>
              <w:rPr>
                <w:rFonts w:cs="Times New Roman"/>
                <w:sz w:val="24"/>
                <w:szCs w:val="24"/>
              </w:rPr>
            </w:pPr>
            <w:r w:rsidRPr="007D4FBF">
              <w:rPr>
                <w:rFonts w:cs="Times New Roman"/>
                <w:sz w:val="24"/>
                <w:szCs w:val="24"/>
              </w:rPr>
              <w:t>app.py, requirements.txt</w:t>
            </w:r>
          </w:p>
        </w:tc>
        <w:tc>
          <w:tcPr>
            <w:tcW w:w="3331" w:type="dxa"/>
            <w:shd w:val="clear" w:color="auto" w:fill="F7F9FB"/>
            <w:vAlign w:val="center"/>
          </w:tcPr>
          <w:p w14:paraId="5E1BA1A0" w14:textId="77777777" w:rsidR="00B8599D" w:rsidRPr="007D4FBF" w:rsidRDefault="000138E2">
            <w:pPr>
              <w:spacing w:after="40"/>
              <w:rPr>
                <w:rFonts w:cs="Times New Roman"/>
                <w:sz w:val="24"/>
                <w:szCs w:val="24"/>
              </w:rPr>
            </w:pPr>
            <w:r w:rsidRPr="007D4FBF">
              <w:rPr>
                <w:rFonts w:cs="Times New Roman"/>
                <w:sz w:val="24"/>
                <w:szCs w:val="24"/>
              </w:rPr>
              <w:t>Flask routes, request handling and dependencies</w:t>
            </w:r>
          </w:p>
        </w:tc>
      </w:tr>
      <w:tr w:rsidR="00B8599D" w:rsidRPr="007D4FBF" w14:paraId="5586FA74" w14:textId="77777777">
        <w:trPr>
          <w:jc w:val="center"/>
        </w:trPr>
        <w:tc>
          <w:tcPr>
            <w:tcW w:w="3331" w:type="dxa"/>
            <w:vAlign w:val="center"/>
          </w:tcPr>
          <w:p w14:paraId="586CFA26" w14:textId="77777777" w:rsidR="00B8599D" w:rsidRPr="007D4FBF" w:rsidRDefault="000138E2">
            <w:pPr>
              <w:spacing w:after="40"/>
              <w:rPr>
                <w:rFonts w:cs="Times New Roman"/>
                <w:sz w:val="24"/>
                <w:szCs w:val="24"/>
              </w:rPr>
            </w:pPr>
            <w:r w:rsidRPr="007D4FBF">
              <w:rPr>
                <w:rFonts w:cs="Times New Roman"/>
                <w:sz w:val="24"/>
                <w:szCs w:val="24"/>
              </w:rPr>
              <w:t>frontend</w:t>
            </w:r>
          </w:p>
        </w:tc>
        <w:tc>
          <w:tcPr>
            <w:tcW w:w="3331" w:type="dxa"/>
            <w:vAlign w:val="center"/>
          </w:tcPr>
          <w:p w14:paraId="67C5764B" w14:textId="77777777" w:rsidR="00B8599D" w:rsidRPr="007D4FBF" w:rsidRDefault="000138E2">
            <w:pPr>
              <w:spacing w:after="40"/>
              <w:rPr>
                <w:rFonts w:cs="Times New Roman"/>
                <w:sz w:val="24"/>
                <w:szCs w:val="24"/>
              </w:rPr>
            </w:pPr>
            <w:r w:rsidRPr="007D4FBF">
              <w:rPr>
                <w:rFonts w:cs="Times New Roman"/>
                <w:sz w:val="24"/>
                <w:szCs w:val="24"/>
              </w:rPr>
              <w:t>index.html, style.css, script.js</w:t>
            </w:r>
          </w:p>
        </w:tc>
        <w:tc>
          <w:tcPr>
            <w:tcW w:w="3331" w:type="dxa"/>
            <w:vAlign w:val="center"/>
          </w:tcPr>
          <w:p w14:paraId="1D580A11" w14:textId="77777777" w:rsidR="00B8599D" w:rsidRPr="007D4FBF" w:rsidRDefault="000138E2">
            <w:pPr>
              <w:spacing w:after="40"/>
              <w:rPr>
                <w:rFonts w:cs="Times New Roman"/>
                <w:sz w:val="24"/>
                <w:szCs w:val="24"/>
              </w:rPr>
            </w:pPr>
            <w:r w:rsidRPr="007D4FBF">
              <w:rPr>
                <w:rFonts w:cs="Times New Roman"/>
                <w:sz w:val="24"/>
                <w:szCs w:val="24"/>
              </w:rPr>
              <w:t xml:space="preserve">User interface and browser-side </w:t>
            </w:r>
            <w:proofErr w:type="spellStart"/>
            <w:r w:rsidRPr="007D4FBF">
              <w:rPr>
                <w:rFonts w:cs="Times New Roman"/>
                <w:sz w:val="24"/>
                <w:szCs w:val="24"/>
              </w:rPr>
              <w:t>behaviour</w:t>
            </w:r>
            <w:proofErr w:type="spellEnd"/>
          </w:p>
        </w:tc>
      </w:tr>
      <w:tr w:rsidR="00B8599D" w:rsidRPr="007D4FBF" w14:paraId="7A93302C" w14:textId="77777777">
        <w:trPr>
          <w:jc w:val="center"/>
        </w:trPr>
        <w:tc>
          <w:tcPr>
            <w:tcW w:w="3331" w:type="dxa"/>
            <w:shd w:val="clear" w:color="auto" w:fill="F7F9FB"/>
            <w:vAlign w:val="center"/>
          </w:tcPr>
          <w:p w14:paraId="36430A89" w14:textId="77777777" w:rsidR="00B8599D" w:rsidRPr="007D4FBF" w:rsidRDefault="000138E2">
            <w:pPr>
              <w:spacing w:after="40"/>
              <w:rPr>
                <w:rFonts w:cs="Times New Roman"/>
                <w:sz w:val="24"/>
                <w:szCs w:val="24"/>
              </w:rPr>
            </w:pPr>
            <w:r w:rsidRPr="007D4FBF">
              <w:rPr>
                <w:rFonts w:cs="Times New Roman"/>
                <w:sz w:val="24"/>
                <w:szCs w:val="24"/>
              </w:rPr>
              <w:t>recommendation</w:t>
            </w:r>
          </w:p>
        </w:tc>
        <w:tc>
          <w:tcPr>
            <w:tcW w:w="3331" w:type="dxa"/>
            <w:shd w:val="clear" w:color="auto" w:fill="F7F9FB"/>
            <w:vAlign w:val="center"/>
          </w:tcPr>
          <w:p w14:paraId="44F7EDCE" w14:textId="77777777" w:rsidR="00B8599D" w:rsidRPr="007D4FBF" w:rsidRDefault="000138E2">
            <w:pPr>
              <w:spacing w:after="40"/>
              <w:rPr>
                <w:rFonts w:cs="Times New Roman"/>
                <w:sz w:val="24"/>
                <w:szCs w:val="24"/>
              </w:rPr>
            </w:pPr>
            <w:r w:rsidRPr="007D4FBF">
              <w:rPr>
                <w:rFonts w:cs="Times New Roman"/>
                <w:sz w:val="24"/>
                <w:szCs w:val="24"/>
              </w:rPr>
              <w:t>recommend.py</w:t>
            </w:r>
          </w:p>
        </w:tc>
        <w:tc>
          <w:tcPr>
            <w:tcW w:w="3331" w:type="dxa"/>
            <w:shd w:val="clear" w:color="auto" w:fill="F7F9FB"/>
            <w:vAlign w:val="center"/>
          </w:tcPr>
          <w:p w14:paraId="766ACEF9" w14:textId="77777777" w:rsidR="00B8599D" w:rsidRPr="007D4FBF" w:rsidRDefault="000138E2">
            <w:pPr>
              <w:spacing w:after="40"/>
              <w:rPr>
                <w:rFonts w:cs="Times New Roman"/>
                <w:sz w:val="24"/>
                <w:szCs w:val="24"/>
              </w:rPr>
            </w:pPr>
            <w:r w:rsidRPr="007D4FBF">
              <w:rPr>
                <w:rFonts w:cs="Times New Roman"/>
                <w:sz w:val="24"/>
                <w:szCs w:val="24"/>
              </w:rPr>
              <w:t>Recommendation filtering logic</w:t>
            </w:r>
          </w:p>
        </w:tc>
      </w:tr>
      <w:tr w:rsidR="00B8599D" w:rsidRPr="007D4FBF" w14:paraId="27519FB4" w14:textId="77777777">
        <w:trPr>
          <w:jc w:val="center"/>
        </w:trPr>
        <w:tc>
          <w:tcPr>
            <w:tcW w:w="3331" w:type="dxa"/>
            <w:vAlign w:val="center"/>
          </w:tcPr>
          <w:p w14:paraId="7BAC02CA" w14:textId="77777777" w:rsidR="00B8599D" w:rsidRPr="007D4FBF" w:rsidRDefault="000138E2">
            <w:pPr>
              <w:spacing w:after="40"/>
              <w:rPr>
                <w:rFonts w:cs="Times New Roman"/>
                <w:sz w:val="24"/>
                <w:szCs w:val="24"/>
              </w:rPr>
            </w:pPr>
            <w:r w:rsidRPr="007D4FBF">
              <w:rPr>
                <w:rFonts w:cs="Times New Roman"/>
                <w:sz w:val="24"/>
                <w:szCs w:val="24"/>
              </w:rPr>
              <w:t>database</w:t>
            </w:r>
          </w:p>
        </w:tc>
        <w:tc>
          <w:tcPr>
            <w:tcW w:w="3331" w:type="dxa"/>
            <w:vAlign w:val="center"/>
          </w:tcPr>
          <w:p w14:paraId="10F3F480" w14:textId="77777777" w:rsidR="00B8599D" w:rsidRPr="007D4FBF" w:rsidRDefault="000138E2">
            <w:pPr>
              <w:spacing w:after="40"/>
              <w:rPr>
                <w:rFonts w:cs="Times New Roman"/>
                <w:sz w:val="24"/>
                <w:szCs w:val="24"/>
              </w:rPr>
            </w:pPr>
            <w:r w:rsidRPr="007D4FBF">
              <w:rPr>
                <w:rFonts w:cs="Times New Roman"/>
                <w:sz w:val="24"/>
                <w:szCs w:val="24"/>
              </w:rPr>
              <w:t>contributions.py</w:t>
            </w:r>
          </w:p>
        </w:tc>
        <w:tc>
          <w:tcPr>
            <w:tcW w:w="3331" w:type="dxa"/>
            <w:vAlign w:val="center"/>
          </w:tcPr>
          <w:p w14:paraId="79F78260" w14:textId="77777777" w:rsidR="00B8599D" w:rsidRPr="007D4FBF" w:rsidRDefault="000138E2">
            <w:pPr>
              <w:spacing w:after="40"/>
              <w:rPr>
                <w:rFonts w:cs="Times New Roman"/>
                <w:sz w:val="24"/>
                <w:szCs w:val="24"/>
              </w:rPr>
            </w:pPr>
            <w:r w:rsidRPr="007D4FBF">
              <w:rPr>
                <w:rFonts w:cs="Times New Roman"/>
                <w:sz w:val="24"/>
                <w:szCs w:val="24"/>
              </w:rPr>
              <w:t>Contribution data handling</w:t>
            </w:r>
          </w:p>
        </w:tc>
      </w:tr>
    </w:tbl>
    <w:p w14:paraId="01687591"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Maintainability assessment</w:t>
      </w:r>
    </w:p>
    <w:p w14:paraId="1F72DF7E"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folder names clearly indicate their responsibilities.</w:t>
      </w:r>
    </w:p>
    <w:p w14:paraId="14F4B7DF"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separation of frontend and backend reduces unnecessary coupling.</w:t>
      </w:r>
    </w:p>
    <w:p w14:paraId="0B3EB5DA"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recommendation logic is kept outside the main Flask file, improving modularity.</w:t>
      </w:r>
    </w:p>
    <w:p w14:paraId="7FD32121"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dependency file is kept with the backend, making environment setup easier.</w:t>
      </w:r>
    </w:p>
    <w:p w14:paraId="61AAE8A2" w14:textId="77777777" w:rsidR="00B8599D" w:rsidRPr="007D4FBF" w:rsidRDefault="000138E2">
      <w:pPr>
        <w:jc w:val="center"/>
        <w:rPr>
          <w:rFonts w:cs="Times New Roman"/>
          <w:sz w:val="24"/>
          <w:szCs w:val="24"/>
        </w:rPr>
      </w:pPr>
      <w:r w:rsidRPr="007D4FBF">
        <w:rPr>
          <w:rFonts w:cs="Times New Roman"/>
          <w:noProof/>
          <w:sz w:val="24"/>
          <w:szCs w:val="24"/>
        </w:rPr>
        <w:drawing>
          <wp:inline distT="0" distB="0" distL="0" distR="0" wp14:anchorId="6DD49E17" wp14:editId="10C1D8DC">
            <wp:extent cx="5669280" cy="33270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0 100303.png"/>
                    <pic:cNvPicPr/>
                  </pic:nvPicPr>
                  <pic:blipFill>
                    <a:blip r:embed="rId10"/>
                    <a:stretch>
                      <a:fillRect/>
                    </a:stretch>
                  </pic:blipFill>
                  <pic:spPr>
                    <a:xfrm>
                      <a:off x="0" y="0"/>
                      <a:ext cx="5669280" cy="3327042"/>
                    </a:xfrm>
                    <a:prstGeom prst="rect">
                      <a:avLst/>
                    </a:prstGeom>
                  </pic:spPr>
                </pic:pic>
              </a:graphicData>
            </a:graphic>
          </wp:inline>
        </w:drawing>
      </w:r>
    </w:p>
    <w:p w14:paraId="74AB77D3" w14:textId="77777777" w:rsidR="00B8599D" w:rsidRPr="007D4FBF" w:rsidRDefault="000138E2">
      <w:pPr>
        <w:pStyle w:val="FigureCaption"/>
        <w:rPr>
          <w:rFonts w:cs="Times New Roman"/>
          <w:sz w:val="24"/>
          <w:szCs w:val="24"/>
        </w:rPr>
      </w:pPr>
      <w:r w:rsidRPr="007D4FBF">
        <w:rPr>
          <w:rFonts w:cs="Times New Roman"/>
          <w:sz w:val="24"/>
          <w:szCs w:val="24"/>
        </w:rPr>
        <w:t>Figure 2. Repository and source-code view used during the implementation review.</w:t>
      </w:r>
    </w:p>
    <w:p w14:paraId="7120C5D9" w14:textId="77777777" w:rsidR="00B8599D" w:rsidRPr="007D4FBF" w:rsidRDefault="000138E2">
      <w:pPr>
        <w:rPr>
          <w:rFonts w:cs="Times New Roman"/>
          <w:sz w:val="24"/>
          <w:szCs w:val="24"/>
        </w:rPr>
      </w:pPr>
      <w:r w:rsidRPr="007D4FBF">
        <w:rPr>
          <w:rFonts w:cs="Times New Roman"/>
          <w:sz w:val="24"/>
          <w:szCs w:val="24"/>
        </w:rPr>
        <w:br w:type="page"/>
      </w:r>
    </w:p>
    <w:p w14:paraId="1152FAC3" w14:textId="77777777" w:rsidR="00B8599D" w:rsidRPr="007D4FBF" w:rsidRDefault="000138E2">
      <w:pPr>
        <w:pStyle w:val="Heading1"/>
        <w:rPr>
          <w:rFonts w:ascii="Times New Roman" w:hAnsi="Times New Roman" w:cs="Times New Roman"/>
          <w:sz w:val="24"/>
          <w:szCs w:val="24"/>
        </w:rPr>
      </w:pPr>
      <w:r w:rsidRPr="007D4FBF">
        <w:rPr>
          <w:rFonts w:ascii="Times New Roman" w:hAnsi="Times New Roman" w:cs="Times New Roman"/>
          <w:sz w:val="24"/>
          <w:szCs w:val="24"/>
        </w:rPr>
        <w:lastRenderedPageBreak/>
        <w:t xml:space="preserve">3. </w:t>
      </w:r>
      <w:proofErr w:type="gramStart"/>
      <w:r w:rsidRPr="007D4FBF">
        <w:rPr>
          <w:rFonts w:ascii="Times New Roman" w:hAnsi="Times New Roman" w:cs="Times New Roman"/>
          <w:sz w:val="24"/>
          <w:szCs w:val="24"/>
        </w:rPr>
        <w:t>Code Quality</w:t>
      </w:r>
      <w:proofErr w:type="gramEnd"/>
      <w:r w:rsidRPr="007D4FBF">
        <w:rPr>
          <w:rFonts w:ascii="Times New Roman" w:hAnsi="Times New Roman" w:cs="Times New Roman"/>
          <w:sz w:val="24"/>
          <w:szCs w:val="24"/>
        </w:rPr>
        <w:t xml:space="preserve"> Review</w:t>
      </w:r>
    </w:p>
    <w:p w14:paraId="376AD817" w14:textId="77777777" w:rsidR="00B8599D" w:rsidRPr="007D4FBF" w:rsidRDefault="000138E2">
      <w:pPr>
        <w:rPr>
          <w:rFonts w:cs="Times New Roman"/>
          <w:sz w:val="24"/>
          <w:szCs w:val="24"/>
        </w:rPr>
      </w:pPr>
      <w:r w:rsidRPr="007D4FBF">
        <w:rPr>
          <w:rFonts w:cs="Times New Roman"/>
          <w:i/>
          <w:color w:val="5A636E"/>
          <w:sz w:val="24"/>
          <w:szCs w:val="24"/>
        </w:rPr>
        <w:t>Question 3 – Readability, modularity, standards and maintainability</w:t>
      </w:r>
    </w:p>
    <w:p w14:paraId="18F0CE9D" w14:textId="77777777" w:rsidR="00B8599D" w:rsidRPr="007D4FBF" w:rsidRDefault="000138E2">
      <w:pPr>
        <w:rPr>
          <w:rFonts w:cs="Times New Roman"/>
          <w:sz w:val="24"/>
          <w:szCs w:val="24"/>
        </w:rPr>
      </w:pPr>
      <w:r w:rsidRPr="007D4FBF">
        <w:rPr>
          <w:rFonts w:cs="Times New Roman"/>
          <w:sz w:val="24"/>
          <w:szCs w:val="24"/>
        </w:rPr>
        <w:t>The source code was reviewed with focus on readability, modularity, naming, separation of responsibilities and ease of maintenance.</w:t>
      </w:r>
    </w:p>
    <w:tbl>
      <w:tblPr>
        <w:tblW w:w="0" w:type="auto"/>
        <w:jc w:val="center"/>
        <w:tblLook w:val="04A0" w:firstRow="1" w:lastRow="0" w:firstColumn="1" w:lastColumn="0" w:noHBand="0" w:noVBand="1"/>
      </w:tblPr>
      <w:tblGrid>
        <w:gridCol w:w="3331"/>
        <w:gridCol w:w="3331"/>
        <w:gridCol w:w="3331"/>
      </w:tblGrid>
      <w:tr w:rsidR="00B8599D" w:rsidRPr="007D4FBF" w14:paraId="446989CF" w14:textId="77777777">
        <w:trPr>
          <w:jc w:val="center"/>
        </w:trPr>
        <w:tc>
          <w:tcPr>
            <w:tcW w:w="3331" w:type="dxa"/>
            <w:shd w:val="clear" w:color="auto" w:fill="245A8D"/>
            <w:vAlign w:val="center"/>
          </w:tcPr>
          <w:p w14:paraId="693311DB" w14:textId="77777777" w:rsidR="00B8599D" w:rsidRPr="007D4FBF" w:rsidRDefault="000138E2">
            <w:pPr>
              <w:spacing w:after="40"/>
              <w:rPr>
                <w:rFonts w:cs="Times New Roman"/>
                <w:sz w:val="24"/>
                <w:szCs w:val="24"/>
              </w:rPr>
            </w:pPr>
            <w:r w:rsidRPr="007D4FBF">
              <w:rPr>
                <w:rFonts w:cs="Times New Roman"/>
                <w:b/>
                <w:color w:val="FFFFFF"/>
                <w:sz w:val="24"/>
                <w:szCs w:val="24"/>
              </w:rPr>
              <w:t>Review area</w:t>
            </w:r>
          </w:p>
        </w:tc>
        <w:tc>
          <w:tcPr>
            <w:tcW w:w="3331" w:type="dxa"/>
            <w:shd w:val="clear" w:color="auto" w:fill="245A8D"/>
            <w:vAlign w:val="center"/>
          </w:tcPr>
          <w:p w14:paraId="674100EF" w14:textId="77777777" w:rsidR="00B8599D" w:rsidRPr="007D4FBF" w:rsidRDefault="000138E2">
            <w:pPr>
              <w:spacing w:after="40"/>
              <w:rPr>
                <w:rFonts w:cs="Times New Roman"/>
                <w:sz w:val="24"/>
                <w:szCs w:val="24"/>
              </w:rPr>
            </w:pPr>
            <w:r w:rsidRPr="007D4FBF">
              <w:rPr>
                <w:rFonts w:cs="Times New Roman"/>
                <w:b/>
                <w:color w:val="FFFFFF"/>
                <w:sz w:val="24"/>
                <w:szCs w:val="24"/>
              </w:rPr>
              <w:t>Observation</w:t>
            </w:r>
          </w:p>
        </w:tc>
        <w:tc>
          <w:tcPr>
            <w:tcW w:w="3331" w:type="dxa"/>
            <w:shd w:val="clear" w:color="auto" w:fill="245A8D"/>
            <w:vAlign w:val="center"/>
          </w:tcPr>
          <w:p w14:paraId="43CDACC3" w14:textId="77777777" w:rsidR="00B8599D" w:rsidRPr="007D4FBF" w:rsidRDefault="000138E2">
            <w:pPr>
              <w:spacing w:after="40"/>
              <w:rPr>
                <w:rFonts w:cs="Times New Roman"/>
                <w:sz w:val="24"/>
                <w:szCs w:val="24"/>
              </w:rPr>
            </w:pPr>
            <w:r w:rsidRPr="007D4FBF">
              <w:rPr>
                <w:rFonts w:cs="Times New Roman"/>
                <w:b/>
                <w:color w:val="FFFFFF"/>
                <w:sz w:val="24"/>
                <w:szCs w:val="24"/>
              </w:rPr>
              <w:t>Assessment</w:t>
            </w:r>
          </w:p>
        </w:tc>
      </w:tr>
      <w:tr w:rsidR="00B8599D" w:rsidRPr="007D4FBF" w14:paraId="40D31DC5" w14:textId="77777777">
        <w:trPr>
          <w:jc w:val="center"/>
        </w:trPr>
        <w:tc>
          <w:tcPr>
            <w:tcW w:w="3331" w:type="dxa"/>
            <w:shd w:val="clear" w:color="auto" w:fill="F7F9FB"/>
            <w:vAlign w:val="center"/>
          </w:tcPr>
          <w:p w14:paraId="1FD8A34B" w14:textId="77777777" w:rsidR="00B8599D" w:rsidRPr="007D4FBF" w:rsidRDefault="000138E2">
            <w:pPr>
              <w:spacing w:after="40"/>
              <w:rPr>
                <w:rFonts w:cs="Times New Roman"/>
                <w:sz w:val="24"/>
                <w:szCs w:val="24"/>
              </w:rPr>
            </w:pPr>
            <w:r w:rsidRPr="007D4FBF">
              <w:rPr>
                <w:rFonts w:cs="Times New Roman"/>
                <w:sz w:val="24"/>
                <w:szCs w:val="24"/>
              </w:rPr>
              <w:t>Readability</w:t>
            </w:r>
          </w:p>
        </w:tc>
        <w:tc>
          <w:tcPr>
            <w:tcW w:w="3331" w:type="dxa"/>
            <w:shd w:val="clear" w:color="auto" w:fill="F7F9FB"/>
            <w:vAlign w:val="center"/>
          </w:tcPr>
          <w:p w14:paraId="54FD2699" w14:textId="77777777" w:rsidR="00B8599D" w:rsidRPr="007D4FBF" w:rsidRDefault="000138E2">
            <w:pPr>
              <w:spacing w:after="40"/>
              <w:rPr>
                <w:rFonts w:cs="Times New Roman"/>
                <w:sz w:val="24"/>
                <w:szCs w:val="24"/>
              </w:rPr>
            </w:pPr>
            <w:r w:rsidRPr="007D4FBF">
              <w:rPr>
                <w:rFonts w:cs="Times New Roman"/>
                <w:sz w:val="24"/>
                <w:szCs w:val="24"/>
              </w:rPr>
              <w:t xml:space="preserve">Functions and routes are </w:t>
            </w:r>
            <w:proofErr w:type="gramStart"/>
            <w:r w:rsidRPr="007D4FBF">
              <w:rPr>
                <w:rFonts w:cs="Times New Roman"/>
                <w:sz w:val="24"/>
                <w:szCs w:val="24"/>
              </w:rPr>
              <w:t>short</w:t>
            </w:r>
            <w:proofErr w:type="gramEnd"/>
            <w:r w:rsidRPr="007D4FBF">
              <w:rPr>
                <w:rFonts w:cs="Times New Roman"/>
                <w:sz w:val="24"/>
                <w:szCs w:val="24"/>
              </w:rPr>
              <w:t xml:space="preserve"> and the overall flow is easy to follow.</w:t>
            </w:r>
          </w:p>
        </w:tc>
        <w:tc>
          <w:tcPr>
            <w:tcW w:w="3331" w:type="dxa"/>
            <w:shd w:val="clear" w:color="auto" w:fill="F7F9FB"/>
            <w:vAlign w:val="center"/>
          </w:tcPr>
          <w:p w14:paraId="0EBE97D2" w14:textId="77777777" w:rsidR="00B8599D" w:rsidRPr="007D4FBF" w:rsidRDefault="000138E2">
            <w:pPr>
              <w:spacing w:after="40"/>
              <w:rPr>
                <w:rFonts w:cs="Times New Roman"/>
                <w:sz w:val="24"/>
                <w:szCs w:val="24"/>
              </w:rPr>
            </w:pPr>
            <w:r w:rsidRPr="007D4FBF">
              <w:rPr>
                <w:rFonts w:cs="Times New Roman"/>
                <w:sz w:val="24"/>
                <w:szCs w:val="24"/>
              </w:rPr>
              <w:t>Good</w:t>
            </w:r>
          </w:p>
        </w:tc>
      </w:tr>
      <w:tr w:rsidR="00B8599D" w:rsidRPr="007D4FBF" w14:paraId="01B7F700" w14:textId="77777777">
        <w:trPr>
          <w:jc w:val="center"/>
        </w:trPr>
        <w:tc>
          <w:tcPr>
            <w:tcW w:w="3331" w:type="dxa"/>
            <w:vAlign w:val="center"/>
          </w:tcPr>
          <w:p w14:paraId="7E29D72B" w14:textId="77777777" w:rsidR="00B8599D" w:rsidRPr="007D4FBF" w:rsidRDefault="000138E2">
            <w:pPr>
              <w:spacing w:after="40"/>
              <w:rPr>
                <w:rFonts w:cs="Times New Roman"/>
                <w:sz w:val="24"/>
                <w:szCs w:val="24"/>
              </w:rPr>
            </w:pPr>
            <w:r w:rsidRPr="007D4FBF">
              <w:rPr>
                <w:rFonts w:cs="Times New Roman"/>
                <w:sz w:val="24"/>
                <w:szCs w:val="24"/>
              </w:rPr>
              <w:t>Modularity</w:t>
            </w:r>
          </w:p>
        </w:tc>
        <w:tc>
          <w:tcPr>
            <w:tcW w:w="3331" w:type="dxa"/>
            <w:vAlign w:val="center"/>
          </w:tcPr>
          <w:p w14:paraId="26308D33" w14:textId="77777777" w:rsidR="00B8599D" w:rsidRPr="007D4FBF" w:rsidRDefault="000138E2">
            <w:pPr>
              <w:spacing w:after="40"/>
              <w:rPr>
                <w:rFonts w:cs="Times New Roman"/>
                <w:sz w:val="24"/>
                <w:szCs w:val="24"/>
              </w:rPr>
            </w:pPr>
            <w:r w:rsidRPr="007D4FBF">
              <w:rPr>
                <w:rFonts w:cs="Times New Roman"/>
                <w:sz w:val="24"/>
                <w:szCs w:val="24"/>
              </w:rPr>
              <w:t>Recommendation and contribution logic are separated from the main application.</w:t>
            </w:r>
          </w:p>
        </w:tc>
        <w:tc>
          <w:tcPr>
            <w:tcW w:w="3331" w:type="dxa"/>
            <w:vAlign w:val="center"/>
          </w:tcPr>
          <w:p w14:paraId="2FA5ABAE" w14:textId="77777777" w:rsidR="00B8599D" w:rsidRPr="007D4FBF" w:rsidRDefault="000138E2">
            <w:pPr>
              <w:spacing w:after="40"/>
              <w:rPr>
                <w:rFonts w:cs="Times New Roman"/>
                <w:sz w:val="24"/>
                <w:szCs w:val="24"/>
              </w:rPr>
            </w:pPr>
            <w:r w:rsidRPr="007D4FBF">
              <w:rPr>
                <w:rFonts w:cs="Times New Roman"/>
                <w:sz w:val="24"/>
                <w:szCs w:val="24"/>
              </w:rPr>
              <w:t>Good</w:t>
            </w:r>
          </w:p>
        </w:tc>
      </w:tr>
      <w:tr w:rsidR="00B8599D" w:rsidRPr="007D4FBF" w14:paraId="117515E9" w14:textId="77777777">
        <w:trPr>
          <w:jc w:val="center"/>
        </w:trPr>
        <w:tc>
          <w:tcPr>
            <w:tcW w:w="3331" w:type="dxa"/>
            <w:shd w:val="clear" w:color="auto" w:fill="F7F9FB"/>
            <w:vAlign w:val="center"/>
          </w:tcPr>
          <w:p w14:paraId="098B64BD" w14:textId="77777777" w:rsidR="00B8599D" w:rsidRPr="007D4FBF" w:rsidRDefault="000138E2">
            <w:pPr>
              <w:spacing w:after="40"/>
              <w:rPr>
                <w:rFonts w:cs="Times New Roman"/>
                <w:sz w:val="24"/>
                <w:szCs w:val="24"/>
              </w:rPr>
            </w:pPr>
            <w:r w:rsidRPr="007D4FBF">
              <w:rPr>
                <w:rFonts w:cs="Times New Roman"/>
                <w:sz w:val="24"/>
                <w:szCs w:val="24"/>
              </w:rPr>
              <w:t>Naming</w:t>
            </w:r>
          </w:p>
        </w:tc>
        <w:tc>
          <w:tcPr>
            <w:tcW w:w="3331" w:type="dxa"/>
            <w:shd w:val="clear" w:color="auto" w:fill="F7F9FB"/>
            <w:vAlign w:val="center"/>
          </w:tcPr>
          <w:p w14:paraId="43A460CF" w14:textId="77777777" w:rsidR="00B8599D" w:rsidRPr="007D4FBF" w:rsidRDefault="000138E2">
            <w:pPr>
              <w:spacing w:after="40"/>
              <w:rPr>
                <w:rFonts w:cs="Times New Roman"/>
                <w:sz w:val="24"/>
                <w:szCs w:val="24"/>
              </w:rPr>
            </w:pPr>
            <w:r w:rsidRPr="007D4FBF">
              <w:rPr>
                <w:rFonts w:cs="Times New Roman"/>
                <w:sz w:val="24"/>
                <w:szCs w:val="24"/>
              </w:rPr>
              <w:t xml:space="preserve">Names such as </w:t>
            </w:r>
            <w:proofErr w:type="spellStart"/>
            <w:r w:rsidRPr="007D4FBF">
              <w:rPr>
                <w:rFonts w:cs="Times New Roman"/>
                <w:sz w:val="24"/>
                <w:szCs w:val="24"/>
              </w:rPr>
              <w:t>recommend_issues</w:t>
            </w:r>
            <w:proofErr w:type="spellEnd"/>
            <w:r w:rsidRPr="007D4FBF">
              <w:rPr>
                <w:rFonts w:cs="Times New Roman"/>
                <w:sz w:val="24"/>
                <w:szCs w:val="24"/>
              </w:rPr>
              <w:t xml:space="preserve">, </w:t>
            </w:r>
            <w:proofErr w:type="spellStart"/>
            <w:r w:rsidRPr="007D4FBF">
              <w:rPr>
                <w:rFonts w:cs="Times New Roman"/>
                <w:sz w:val="24"/>
                <w:szCs w:val="24"/>
              </w:rPr>
              <w:t>get_contributions</w:t>
            </w:r>
            <w:proofErr w:type="spellEnd"/>
            <w:r w:rsidRPr="007D4FBF">
              <w:rPr>
                <w:rFonts w:cs="Times New Roman"/>
                <w:sz w:val="24"/>
                <w:szCs w:val="24"/>
              </w:rPr>
              <w:t xml:space="preserve"> and dashboard are descriptive.</w:t>
            </w:r>
          </w:p>
        </w:tc>
        <w:tc>
          <w:tcPr>
            <w:tcW w:w="3331" w:type="dxa"/>
            <w:shd w:val="clear" w:color="auto" w:fill="F7F9FB"/>
            <w:vAlign w:val="center"/>
          </w:tcPr>
          <w:p w14:paraId="1422ADE0" w14:textId="77777777" w:rsidR="00B8599D" w:rsidRPr="007D4FBF" w:rsidRDefault="000138E2">
            <w:pPr>
              <w:spacing w:after="40"/>
              <w:rPr>
                <w:rFonts w:cs="Times New Roman"/>
                <w:sz w:val="24"/>
                <w:szCs w:val="24"/>
              </w:rPr>
            </w:pPr>
            <w:r w:rsidRPr="007D4FBF">
              <w:rPr>
                <w:rFonts w:cs="Times New Roman"/>
                <w:sz w:val="24"/>
                <w:szCs w:val="24"/>
              </w:rPr>
              <w:t>Good</w:t>
            </w:r>
          </w:p>
        </w:tc>
      </w:tr>
      <w:tr w:rsidR="00B8599D" w:rsidRPr="007D4FBF" w14:paraId="599B368F" w14:textId="77777777">
        <w:trPr>
          <w:jc w:val="center"/>
        </w:trPr>
        <w:tc>
          <w:tcPr>
            <w:tcW w:w="3331" w:type="dxa"/>
            <w:vAlign w:val="center"/>
          </w:tcPr>
          <w:p w14:paraId="53D65393" w14:textId="77777777" w:rsidR="00B8599D" w:rsidRPr="007D4FBF" w:rsidRDefault="000138E2">
            <w:pPr>
              <w:spacing w:after="40"/>
              <w:rPr>
                <w:rFonts w:cs="Times New Roman"/>
                <w:sz w:val="24"/>
                <w:szCs w:val="24"/>
              </w:rPr>
            </w:pPr>
            <w:r w:rsidRPr="007D4FBF">
              <w:rPr>
                <w:rFonts w:cs="Times New Roman"/>
                <w:sz w:val="24"/>
                <w:szCs w:val="24"/>
              </w:rPr>
              <w:t>Documentation</w:t>
            </w:r>
          </w:p>
        </w:tc>
        <w:tc>
          <w:tcPr>
            <w:tcW w:w="3331" w:type="dxa"/>
            <w:vAlign w:val="center"/>
          </w:tcPr>
          <w:p w14:paraId="605116A0" w14:textId="77777777" w:rsidR="00B8599D" w:rsidRPr="007D4FBF" w:rsidRDefault="000138E2">
            <w:pPr>
              <w:spacing w:after="40"/>
              <w:rPr>
                <w:rFonts w:cs="Times New Roman"/>
                <w:sz w:val="24"/>
                <w:szCs w:val="24"/>
              </w:rPr>
            </w:pPr>
            <w:r w:rsidRPr="007D4FBF">
              <w:rPr>
                <w:rFonts w:cs="Times New Roman"/>
                <w:sz w:val="24"/>
                <w:szCs w:val="24"/>
              </w:rPr>
              <w:t>The code is understandable, but more inline comments and module-level documentation could be added.</w:t>
            </w:r>
          </w:p>
        </w:tc>
        <w:tc>
          <w:tcPr>
            <w:tcW w:w="3331" w:type="dxa"/>
            <w:vAlign w:val="center"/>
          </w:tcPr>
          <w:p w14:paraId="21DDEB5E" w14:textId="77777777" w:rsidR="00B8599D" w:rsidRPr="007D4FBF" w:rsidRDefault="000138E2">
            <w:pPr>
              <w:spacing w:after="40"/>
              <w:rPr>
                <w:rFonts w:cs="Times New Roman"/>
                <w:sz w:val="24"/>
                <w:szCs w:val="24"/>
              </w:rPr>
            </w:pPr>
            <w:r w:rsidRPr="007D4FBF">
              <w:rPr>
                <w:rFonts w:cs="Times New Roman"/>
                <w:sz w:val="24"/>
                <w:szCs w:val="24"/>
              </w:rPr>
              <w:t>Needs improvement</w:t>
            </w:r>
          </w:p>
        </w:tc>
      </w:tr>
      <w:tr w:rsidR="00B8599D" w:rsidRPr="007D4FBF" w14:paraId="6A3553F4" w14:textId="77777777">
        <w:trPr>
          <w:jc w:val="center"/>
        </w:trPr>
        <w:tc>
          <w:tcPr>
            <w:tcW w:w="3331" w:type="dxa"/>
            <w:shd w:val="clear" w:color="auto" w:fill="F7F9FB"/>
            <w:vAlign w:val="center"/>
          </w:tcPr>
          <w:p w14:paraId="3288FBBE" w14:textId="77777777" w:rsidR="00B8599D" w:rsidRPr="007D4FBF" w:rsidRDefault="000138E2">
            <w:pPr>
              <w:spacing w:after="40"/>
              <w:rPr>
                <w:rFonts w:cs="Times New Roman"/>
                <w:sz w:val="24"/>
                <w:szCs w:val="24"/>
              </w:rPr>
            </w:pPr>
            <w:r w:rsidRPr="007D4FBF">
              <w:rPr>
                <w:rFonts w:cs="Times New Roman"/>
                <w:sz w:val="24"/>
                <w:szCs w:val="24"/>
              </w:rPr>
              <w:t>Maintainability</w:t>
            </w:r>
          </w:p>
        </w:tc>
        <w:tc>
          <w:tcPr>
            <w:tcW w:w="3331" w:type="dxa"/>
            <w:shd w:val="clear" w:color="auto" w:fill="F7F9FB"/>
            <w:vAlign w:val="center"/>
          </w:tcPr>
          <w:p w14:paraId="4C2E8229" w14:textId="77777777" w:rsidR="00B8599D" w:rsidRPr="007D4FBF" w:rsidRDefault="000138E2">
            <w:pPr>
              <w:spacing w:after="40"/>
              <w:rPr>
                <w:rFonts w:cs="Times New Roman"/>
                <w:sz w:val="24"/>
                <w:szCs w:val="24"/>
              </w:rPr>
            </w:pPr>
            <w:r w:rsidRPr="007D4FBF">
              <w:rPr>
                <w:rFonts w:cs="Times New Roman"/>
                <w:sz w:val="24"/>
                <w:szCs w:val="24"/>
              </w:rPr>
              <w:t>Separate modules make future changes easier without modifying the complete application.</w:t>
            </w:r>
          </w:p>
        </w:tc>
        <w:tc>
          <w:tcPr>
            <w:tcW w:w="3331" w:type="dxa"/>
            <w:shd w:val="clear" w:color="auto" w:fill="F7F9FB"/>
            <w:vAlign w:val="center"/>
          </w:tcPr>
          <w:p w14:paraId="2F444C71" w14:textId="77777777" w:rsidR="00B8599D" w:rsidRPr="007D4FBF" w:rsidRDefault="000138E2">
            <w:pPr>
              <w:spacing w:after="40"/>
              <w:rPr>
                <w:rFonts w:cs="Times New Roman"/>
                <w:sz w:val="24"/>
                <w:szCs w:val="24"/>
              </w:rPr>
            </w:pPr>
            <w:r w:rsidRPr="007D4FBF">
              <w:rPr>
                <w:rFonts w:cs="Times New Roman"/>
                <w:sz w:val="24"/>
                <w:szCs w:val="24"/>
              </w:rPr>
              <w:t>Good</w:t>
            </w:r>
          </w:p>
        </w:tc>
      </w:tr>
    </w:tbl>
    <w:p w14:paraId="1AE2ADBB"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Strengths identified</w:t>
      </w:r>
    </w:p>
    <w:p w14:paraId="052F9C9A"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Clear separation between the Flask application and recommendation logic.</w:t>
      </w:r>
    </w:p>
    <w:p w14:paraId="0E97863B"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Frontend assets are separated into HTML, CSS and JavaScript files.</w:t>
      </w:r>
    </w:p>
    <w:p w14:paraId="66054772"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API routes have focused responsibilities.</w:t>
      </w:r>
    </w:p>
    <w:p w14:paraId="7392BB39"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code is small enough to understand and test quickly.</w:t>
      </w:r>
    </w:p>
    <w:p w14:paraId="5F257F9A"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Areas for improvement</w:t>
      </w:r>
    </w:p>
    <w:p w14:paraId="3C9D2790"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Add concise comments where the purpose of non-obvious logic is not immediately clear.</w:t>
      </w:r>
    </w:p>
    <w:p w14:paraId="74039960"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Use a more structured configuration approach for production settings.</w:t>
      </w:r>
    </w:p>
    <w:p w14:paraId="491FDE74"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Add automated unit tests for recommendation and API functions.</w:t>
      </w:r>
    </w:p>
    <w:p w14:paraId="66A5D53D" w14:textId="77777777" w:rsidR="00B8599D" w:rsidRPr="007D4FBF" w:rsidRDefault="000138E2">
      <w:pPr>
        <w:rPr>
          <w:rFonts w:cs="Times New Roman"/>
          <w:sz w:val="24"/>
          <w:szCs w:val="24"/>
        </w:rPr>
      </w:pPr>
      <w:r w:rsidRPr="007D4FBF">
        <w:rPr>
          <w:rFonts w:cs="Times New Roman"/>
          <w:sz w:val="24"/>
          <w:szCs w:val="24"/>
        </w:rPr>
        <w:br w:type="page"/>
      </w:r>
    </w:p>
    <w:p w14:paraId="02F281D8" w14:textId="77777777" w:rsidR="00B8599D" w:rsidRPr="007D4FBF" w:rsidRDefault="000138E2">
      <w:pPr>
        <w:pStyle w:val="Heading1"/>
        <w:rPr>
          <w:rFonts w:ascii="Times New Roman" w:hAnsi="Times New Roman" w:cs="Times New Roman"/>
          <w:sz w:val="24"/>
          <w:szCs w:val="24"/>
        </w:rPr>
      </w:pPr>
      <w:r w:rsidRPr="007D4FBF">
        <w:rPr>
          <w:rFonts w:ascii="Times New Roman" w:hAnsi="Times New Roman" w:cs="Times New Roman"/>
          <w:sz w:val="24"/>
          <w:szCs w:val="24"/>
        </w:rPr>
        <w:lastRenderedPageBreak/>
        <w:t>4. Version Control Evaluation</w:t>
      </w:r>
    </w:p>
    <w:p w14:paraId="2C6BF889" w14:textId="77777777" w:rsidR="00B8599D" w:rsidRPr="007D4FBF" w:rsidRDefault="000138E2">
      <w:pPr>
        <w:rPr>
          <w:rFonts w:cs="Times New Roman"/>
          <w:sz w:val="24"/>
          <w:szCs w:val="24"/>
        </w:rPr>
      </w:pPr>
      <w:r w:rsidRPr="007D4FBF">
        <w:rPr>
          <w:rFonts w:cs="Times New Roman"/>
          <w:i/>
          <w:color w:val="5A636E"/>
          <w:sz w:val="24"/>
          <w:szCs w:val="24"/>
        </w:rPr>
        <w:t>Question 4 – Git history, branches, commit messages and maintenance</w:t>
      </w:r>
    </w:p>
    <w:p w14:paraId="452A7B09" w14:textId="77777777" w:rsidR="00B8599D" w:rsidRPr="007D4FBF" w:rsidRDefault="000138E2">
      <w:pPr>
        <w:rPr>
          <w:rFonts w:cs="Times New Roman"/>
          <w:sz w:val="24"/>
          <w:szCs w:val="24"/>
        </w:rPr>
      </w:pPr>
      <w:r w:rsidRPr="007D4FBF">
        <w:rPr>
          <w:rFonts w:cs="Times New Roman"/>
          <w:sz w:val="24"/>
          <w:szCs w:val="24"/>
        </w:rPr>
        <w:t>Git was used to maintain the project source code and development history. The repository contains separate feature branches for backend, frontend, recommendation and Docker-related work.</w:t>
      </w:r>
    </w:p>
    <w:p w14:paraId="09BEDBE5"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Observed practices</w:t>
      </w:r>
    </w:p>
    <w:p w14:paraId="7A068893"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repository contains a main/master branch and feature branches.</w:t>
      </w:r>
    </w:p>
    <w:p w14:paraId="67B26BEE"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Feature branches isolate work related to different project components.</w:t>
      </w:r>
    </w:p>
    <w:p w14:paraId="42E38578"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initial project setup is recorded in the commit history.</w:t>
      </w:r>
    </w:p>
    <w:p w14:paraId="2D8417AC"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commit history provides traceability for repository changes.</w:t>
      </w:r>
    </w:p>
    <w:p w14:paraId="3F8CFB79"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Collaboration value</w:t>
      </w:r>
    </w:p>
    <w:p w14:paraId="1E983091" w14:textId="77777777" w:rsidR="00B8599D" w:rsidRPr="007D4FBF" w:rsidRDefault="000138E2">
      <w:pPr>
        <w:rPr>
          <w:rFonts w:cs="Times New Roman"/>
          <w:sz w:val="24"/>
          <w:szCs w:val="24"/>
        </w:rPr>
      </w:pPr>
      <w:r w:rsidRPr="007D4FBF">
        <w:rPr>
          <w:rFonts w:cs="Times New Roman"/>
          <w:sz w:val="24"/>
          <w:szCs w:val="24"/>
        </w:rPr>
        <w:t xml:space="preserve">A feature-branch workflow allows changes to be developed independently before integration. This makes the repository easier to review and reduces the risk of unrelated changes being </w:t>
      </w:r>
      <w:proofErr w:type="gramStart"/>
      <w:r w:rsidRPr="007D4FBF">
        <w:rPr>
          <w:rFonts w:cs="Times New Roman"/>
          <w:sz w:val="24"/>
          <w:szCs w:val="24"/>
        </w:rPr>
        <w:t>mixed together</w:t>
      </w:r>
      <w:proofErr w:type="gramEnd"/>
      <w:r w:rsidRPr="007D4FBF">
        <w:rPr>
          <w:rFonts w:cs="Times New Roman"/>
          <w:sz w:val="24"/>
          <w:szCs w:val="24"/>
        </w:rPr>
        <w:t>.</w:t>
      </w:r>
    </w:p>
    <w:p w14:paraId="4F8BFBD3" w14:textId="77777777" w:rsidR="00B8599D" w:rsidRPr="007D4FBF" w:rsidRDefault="000138E2">
      <w:pPr>
        <w:jc w:val="center"/>
        <w:rPr>
          <w:rFonts w:cs="Times New Roman"/>
          <w:sz w:val="24"/>
          <w:szCs w:val="24"/>
        </w:rPr>
      </w:pPr>
      <w:r w:rsidRPr="007D4FBF">
        <w:rPr>
          <w:rFonts w:cs="Times New Roman"/>
          <w:noProof/>
          <w:sz w:val="24"/>
          <w:szCs w:val="24"/>
        </w:rPr>
        <w:drawing>
          <wp:inline distT="0" distB="0" distL="0" distR="0" wp14:anchorId="77A9372D" wp14:editId="31B6AF96">
            <wp:extent cx="5669280" cy="35429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0 112412.png"/>
                    <pic:cNvPicPr/>
                  </pic:nvPicPr>
                  <pic:blipFill>
                    <a:blip r:embed="rId11"/>
                    <a:stretch>
                      <a:fillRect/>
                    </a:stretch>
                  </pic:blipFill>
                  <pic:spPr>
                    <a:xfrm>
                      <a:off x="0" y="0"/>
                      <a:ext cx="5669280" cy="3542930"/>
                    </a:xfrm>
                    <a:prstGeom prst="rect">
                      <a:avLst/>
                    </a:prstGeom>
                  </pic:spPr>
                </pic:pic>
              </a:graphicData>
            </a:graphic>
          </wp:inline>
        </w:drawing>
      </w:r>
    </w:p>
    <w:p w14:paraId="48489CA0" w14:textId="77777777" w:rsidR="00B8599D" w:rsidRPr="007D4FBF" w:rsidRDefault="000138E2">
      <w:pPr>
        <w:pStyle w:val="FigureCaption"/>
        <w:rPr>
          <w:rFonts w:cs="Times New Roman"/>
          <w:sz w:val="24"/>
          <w:szCs w:val="24"/>
        </w:rPr>
      </w:pPr>
      <w:r w:rsidRPr="007D4FBF">
        <w:rPr>
          <w:rFonts w:cs="Times New Roman"/>
          <w:sz w:val="24"/>
          <w:szCs w:val="24"/>
        </w:rPr>
        <w:t>Figure 3. Git and project terminal evidence captured during repository development.</w:t>
      </w:r>
    </w:p>
    <w:p w14:paraId="24AD9133" w14:textId="77777777" w:rsidR="00B8599D" w:rsidRPr="007D4FBF" w:rsidRDefault="000138E2">
      <w:pPr>
        <w:jc w:val="center"/>
        <w:rPr>
          <w:rFonts w:cs="Times New Roman"/>
          <w:sz w:val="24"/>
          <w:szCs w:val="24"/>
        </w:rPr>
      </w:pPr>
      <w:r w:rsidRPr="007D4FBF">
        <w:rPr>
          <w:rFonts w:cs="Times New Roman"/>
          <w:noProof/>
          <w:sz w:val="24"/>
          <w:szCs w:val="24"/>
        </w:rPr>
        <w:lastRenderedPageBreak/>
        <w:drawing>
          <wp:inline distT="0" distB="0" distL="0" distR="0" wp14:anchorId="487AD93F" wp14:editId="2BED11DE">
            <wp:extent cx="5669280" cy="232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0 111733.png"/>
                    <pic:cNvPicPr/>
                  </pic:nvPicPr>
                  <pic:blipFill>
                    <a:blip r:embed="rId12"/>
                    <a:stretch>
                      <a:fillRect/>
                    </a:stretch>
                  </pic:blipFill>
                  <pic:spPr>
                    <a:xfrm>
                      <a:off x="0" y="0"/>
                      <a:ext cx="5669280" cy="2327450"/>
                    </a:xfrm>
                    <a:prstGeom prst="rect">
                      <a:avLst/>
                    </a:prstGeom>
                  </pic:spPr>
                </pic:pic>
              </a:graphicData>
            </a:graphic>
          </wp:inline>
        </w:drawing>
      </w:r>
    </w:p>
    <w:p w14:paraId="31A81AA9" w14:textId="77777777" w:rsidR="00B8599D" w:rsidRPr="007D4FBF" w:rsidRDefault="000138E2">
      <w:pPr>
        <w:pStyle w:val="FigureCaption"/>
        <w:rPr>
          <w:rFonts w:cs="Times New Roman"/>
          <w:sz w:val="24"/>
          <w:szCs w:val="24"/>
        </w:rPr>
      </w:pPr>
      <w:r w:rsidRPr="007D4FBF">
        <w:rPr>
          <w:rFonts w:cs="Times New Roman"/>
          <w:sz w:val="24"/>
          <w:szCs w:val="24"/>
        </w:rPr>
        <w:t>Figure 4. Project workspace and development environment during execution.</w:t>
      </w:r>
    </w:p>
    <w:p w14:paraId="191383AA" w14:textId="77777777" w:rsidR="00B8599D" w:rsidRPr="007D4FBF" w:rsidRDefault="000138E2">
      <w:pPr>
        <w:rPr>
          <w:rFonts w:cs="Times New Roman"/>
          <w:sz w:val="24"/>
          <w:szCs w:val="24"/>
        </w:rPr>
      </w:pPr>
      <w:r w:rsidRPr="007D4FBF">
        <w:rPr>
          <w:rFonts w:cs="Times New Roman"/>
          <w:sz w:val="24"/>
          <w:szCs w:val="24"/>
        </w:rPr>
        <w:br w:type="page"/>
      </w:r>
    </w:p>
    <w:p w14:paraId="1CAEC210" w14:textId="77777777" w:rsidR="00B8599D" w:rsidRPr="007D4FBF" w:rsidRDefault="000138E2">
      <w:pPr>
        <w:pStyle w:val="Heading1"/>
        <w:rPr>
          <w:rFonts w:ascii="Times New Roman" w:hAnsi="Times New Roman" w:cs="Times New Roman"/>
          <w:sz w:val="24"/>
          <w:szCs w:val="24"/>
        </w:rPr>
      </w:pPr>
      <w:r w:rsidRPr="007D4FBF">
        <w:rPr>
          <w:rFonts w:ascii="Times New Roman" w:hAnsi="Times New Roman" w:cs="Times New Roman"/>
          <w:sz w:val="24"/>
          <w:szCs w:val="24"/>
        </w:rPr>
        <w:lastRenderedPageBreak/>
        <w:t>5. Code Testing and Validation</w:t>
      </w:r>
    </w:p>
    <w:p w14:paraId="7757A737" w14:textId="77777777" w:rsidR="00B8599D" w:rsidRPr="007D4FBF" w:rsidRDefault="000138E2">
      <w:pPr>
        <w:rPr>
          <w:rFonts w:cs="Times New Roman"/>
          <w:sz w:val="24"/>
          <w:szCs w:val="24"/>
        </w:rPr>
      </w:pPr>
      <w:r w:rsidRPr="007D4FBF">
        <w:rPr>
          <w:rFonts w:cs="Times New Roman"/>
          <w:i/>
          <w:color w:val="5A636E"/>
          <w:sz w:val="24"/>
          <w:szCs w:val="24"/>
        </w:rPr>
        <w:t>Question 5 – Test execution, results and evidence</w:t>
      </w:r>
    </w:p>
    <w:p w14:paraId="78B6ED27" w14:textId="77777777" w:rsidR="00B8599D" w:rsidRPr="007D4FBF" w:rsidRDefault="000138E2">
      <w:pPr>
        <w:rPr>
          <w:rFonts w:cs="Times New Roman"/>
          <w:sz w:val="24"/>
          <w:szCs w:val="24"/>
        </w:rPr>
      </w:pPr>
      <w:r w:rsidRPr="007D4FBF">
        <w:rPr>
          <w:rFonts w:cs="Times New Roman"/>
          <w:sz w:val="24"/>
          <w:szCs w:val="24"/>
        </w:rPr>
        <w:t>Testing was performed by running the application and checking the browser dashboard and backend endpoints. The evidence shows successful application execution and contribution data returned in JSON format.</w:t>
      </w:r>
    </w:p>
    <w:tbl>
      <w:tblPr>
        <w:tblW w:w="0" w:type="auto"/>
        <w:jc w:val="center"/>
        <w:tblLook w:val="04A0" w:firstRow="1" w:lastRow="0" w:firstColumn="1" w:lastColumn="0" w:noHBand="0" w:noVBand="1"/>
      </w:tblPr>
      <w:tblGrid>
        <w:gridCol w:w="3331"/>
        <w:gridCol w:w="3331"/>
        <w:gridCol w:w="3331"/>
      </w:tblGrid>
      <w:tr w:rsidR="00B8599D" w:rsidRPr="007D4FBF" w14:paraId="386D9784" w14:textId="77777777">
        <w:trPr>
          <w:jc w:val="center"/>
        </w:trPr>
        <w:tc>
          <w:tcPr>
            <w:tcW w:w="3331" w:type="dxa"/>
            <w:shd w:val="clear" w:color="auto" w:fill="245A8D"/>
            <w:vAlign w:val="center"/>
          </w:tcPr>
          <w:p w14:paraId="1CB4DAE5" w14:textId="77777777" w:rsidR="00B8599D" w:rsidRPr="007D4FBF" w:rsidRDefault="000138E2">
            <w:pPr>
              <w:spacing w:after="40"/>
              <w:rPr>
                <w:rFonts w:cs="Times New Roman"/>
                <w:sz w:val="24"/>
                <w:szCs w:val="24"/>
              </w:rPr>
            </w:pPr>
            <w:r w:rsidRPr="007D4FBF">
              <w:rPr>
                <w:rFonts w:cs="Times New Roman"/>
                <w:b/>
                <w:color w:val="FFFFFF"/>
                <w:sz w:val="24"/>
                <w:szCs w:val="24"/>
              </w:rPr>
              <w:t>Test case</w:t>
            </w:r>
          </w:p>
        </w:tc>
        <w:tc>
          <w:tcPr>
            <w:tcW w:w="3331" w:type="dxa"/>
            <w:shd w:val="clear" w:color="auto" w:fill="245A8D"/>
            <w:vAlign w:val="center"/>
          </w:tcPr>
          <w:p w14:paraId="613E420E" w14:textId="77777777" w:rsidR="00B8599D" w:rsidRPr="007D4FBF" w:rsidRDefault="000138E2">
            <w:pPr>
              <w:spacing w:after="40"/>
              <w:rPr>
                <w:rFonts w:cs="Times New Roman"/>
                <w:sz w:val="24"/>
                <w:szCs w:val="24"/>
              </w:rPr>
            </w:pPr>
            <w:r w:rsidRPr="007D4FBF">
              <w:rPr>
                <w:rFonts w:cs="Times New Roman"/>
                <w:b/>
                <w:color w:val="FFFFFF"/>
                <w:sz w:val="24"/>
                <w:szCs w:val="24"/>
              </w:rPr>
              <w:t>Expected result</w:t>
            </w:r>
          </w:p>
        </w:tc>
        <w:tc>
          <w:tcPr>
            <w:tcW w:w="3331" w:type="dxa"/>
            <w:shd w:val="clear" w:color="auto" w:fill="245A8D"/>
            <w:vAlign w:val="center"/>
          </w:tcPr>
          <w:p w14:paraId="2C78FC23" w14:textId="77777777" w:rsidR="00B8599D" w:rsidRPr="007D4FBF" w:rsidRDefault="000138E2">
            <w:pPr>
              <w:spacing w:after="40"/>
              <w:rPr>
                <w:rFonts w:cs="Times New Roman"/>
                <w:sz w:val="24"/>
                <w:szCs w:val="24"/>
              </w:rPr>
            </w:pPr>
            <w:r w:rsidRPr="007D4FBF">
              <w:rPr>
                <w:rFonts w:cs="Times New Roman"/>
                <w:b/>
                <w:color w:val="FFFFFF"/>
                <w:sz w:val="24"/>
                <w:szCs w:val="24"/>
              </w:rPr>
              <w:t>Observed result</w:t>
            </w:r>
          </w:p>
        </w:tc>
      </w:tr>
      <w:tr w:rsidR="00B8599D" w:rsidRPr="007D4FBF" w14:paraId="767A666B" w14:textId="77777777">
        <w:trPr>
          <w:jc w:val="center"/>
        </w:trPr>
        <w:tc>
          <w:tcPr>
            <w:tcW w:w="3331" w:type="dxa"/>
            <w:shd w:val="clear" w:color="auto" w:fill="F7F9FB"/>
            <w:vAlign w:val="center"/>
          </w:tcPr>
          <w:p w14:paraId="5F5A83C2" w14:textId="77777777" w:rsidR="00B8599D" w:rsidRPr="007D4FBF" w:rsidRDefault="000138E2">
            <w:pPr>
              <w:spacing w:after="40"/>
              <w:rPr>
                <w:rFonts w:cs="Times New Roman"/>
                <w:sz w:val="24"/>
                <w:szCs w:val="24"/>
              </w:rPr>
            </w:pPr>
            <w:r w:rsidRPr="007D4FBF">
              <w:rPr>
                <w:rFonts w:cs="Times New Roman"/>
                <w:sz w:val="24"/>
                <w:szCs w:val="24"/>
              </w:rPr>
              <w:t>Application startup</w:t>
            </w:r>
          </w:p>
        </w:tc>
        <w:tc>
          <w:tcPr>
            <w:tcW w:w="3331" w:type="dxa"/>
            <w:shd w:val="clear" w:color="auto" w:fill="F7F9FB"/>
            <w:vAlign w:val="center"/>
          </w:tcPr>
          <w:p w14:paraId="2E7D9D64" w14:textId="77777777" w:rsidR="00B8599D" w:rsidRPr="007D4FBF" w:rsidRDefault="000138E2">
            <w:pPr>
              <w:spacing w:after="40"/>
              <w:rPr>
                <w:rFonts w:cs="Times New Roman"/>
                <w:sz w:val="24"/>
                <w:szCs w:val="24"/>
              </w:rPr>
            </w:pPr>
            <w:r w:rsidRPr="007D4FBF">
              <w:rPr>
                <w:rFonts w:cs="Times New Roman"/>
                <w:sz w:val="24"/>
                <w:szCs w:val="24"/>
              </w:rPr>
              <w:t xml:space="preserve">Flask </w:t>
            </w:r>
            <w:proofErr w:type="gramStart"/>
            <w:r w:rsidRPr="007D4FBF">
              <w:rPr>
                <w:rFonts w:cs="Times New Roman"/>
                <w:sz w:val="24"/>
                <w:szCs w:val="24"/>
              </w:rPr>
              <w:t>application starts</w:t>
            </w:r>
            <w:proofErr w:type="gramEnd"/>
            <w:r w:rsidRPr="007D4FBF">
              <w:rPr>
                <w:rFonts w:cs="Times New Roman"/>
                <w:sz w:val="24"/>
                <w:szCs w:val="24"/>
              </w:rPr>
              <w:t xml:space="preserve"> without runtime failure.</w:t>
            </w:r>
          </w:p>
        </w:tc>
        <w:tc>
          <w:tcPr>
            <w:tcW w:w="3331" w:type="dxa"/>
            <w:shd w:val="clear" w:color="auto" w:fill="F7F9FB"/>
            <w:vAlign w:val="center"/>
          </w:tcPr>
          <w:p w14:paraId="240BDF18" w14:textId="77777777" w:rsidR="00B8599D" w:rsidRPr="007D4FBF" w:rsidRDefault="000138E2">
            <w:pPr>
              <w:spacing w:after="40"/>
              <w:rPr>
                <w:rFonts w:cs="Times New Roman"/>
                <w:sz w:val="24"/>
                <w:szCs w:val="24"/>
              </w:rPr>
            </w:pPr>
            <w:r w:rsidRPr="007D4FBF">
              <w:rPr>
                <w:rFonts w:cs="Times New Roman"/>
                <w:sz w:val="24"/>
                <w:szCs w:val="24"/>
              </w:rPr>
              <w:t>Successful</w:t>
            </w:r>
          </w:p>
        </w:tc>
      </w:tr>
      <w:tr w:rsidR="00B8599D" w:rsidRPr="007D4FBF" w14:paraId="4610E0E8" w14:textId="77777777">
        <w:trPr>
          <w:jc w:val="center"/>
        </w:trPr>
        <w:tc>
          <w:tcPr>
            <w:tcW w:w="3331" w:type="dxa"/>
            <w:vAlign w:val="center"/>
          </w:tcPr>
          <w:p w14:paraId="50B81ABF" w14:textId="77777777" w:rsidR="00B8599D" w:rsidRPr="007D4FBF" w:rsidRDefault="000138E2">
            <w:pPr>
              <w:spacing w:after="40"/>
              <w:rPr>
                <w:rFonts w:cs="Times New Roman"/>
                <w:sz w:val="24"/>
                <w:szCs w:val="24"/>
              </w:rPr>
            </w:pPr>
            <w:r w:rsidRPr="007D4FBF">
              <w:rPr>
                <w:rFonts w:cs="Times New Roman"/>
                <w:sz w:val="24"/>
                <w:szCs w:val="24"/>
              </w:rPr>
              <w:t>Dashboard access</w:t>
            </w:r>
          </w:p>
        </w:tc>
        <w:tc>
          <w:tcPr>
            <w:tcW w:w="3331" w:type="dxa"/>
            <w:vAlign w:val="center"/>
          </w:tcPr>
          <w:p w14:paraId="41E6DF3D" w14:textId="77777777" w:rsidR="00B8599D" w:rsidRPr="007D4FBF" w:rsidRDefault="000138E2">
            <w:pPr>
              <w:spacing w:after="40"/>
              <w:rPr>
                <w:rFonts w:cs="Times New Roman"/>
                <w:sz w:val="24"/>
                <w:szCs w:val="24"/>
              </w:rPr>
            </w:pPr>
            <w:r w:rsidRPr="007D4FBF">
              <w:rPr>
                <w:rFonts w:cs="Times New Roman"/>
                <w:sz w:val="24"/>
                <w:szCs w:val="24"/>
              </w:rPr>
              <w:t>Dashboard loads in the browser.</w:t>
            </w:r>
          </w:p>
        </w:tc>
        <w:tc>
          <w:tcPr>
            <w:tcW w:w="3331" w:type="dxa"/>
            <w:vAlign w:val="center"/>
          </w:tcPr>
          <w:p w14:paraId="510EF66F" w14:textId="77777777" w:rsidR="00B8599D" w:rsidRPr="007D4FBF" w:rsidRDefault="000138E2">
            <w:pPr>
              <w:spacing w:after="40"/>
              <w:rPr>
                <w:rFonts w:cs="Times New Roman"/>
                <w:sz w:val="24"/>
                <w:szCs w:val="24"/>
              </w:rPr>
            </w:pPr>
            <w:r w:rsidRPr="007D4FBF">
              <w:rPr>
                <w:rFonts w:cs="Times New Roman"/>
                <w:sz w:val="24"/>
                <w:szCs w:val="24"/>
              </w:rPr>
              <w:t>Successful</w:t>
            </w:r>
          </w:p>
        </w:tc>
      </w:tr>
      <w:tr w:rsidR="00B8599D" w:rsidRPr="007D4FBF" w14:paraId="3AA90832" w14:textId="77777777">
        <w:trPr>
          <w:jc w:val="center"/>
        </w:trPr>
        <w:tc>
          <w:tcPr>
            <w:tcW w:w="3331" w:type="dxa"/>
            <w:shd w:val="clear" w:color="auto" w:fill="F7F9FB"/>
            <w:vAlign w:val="center"/>
          </w:tcPr>
          <w:p w14:paraId="1091034B" w14:textId="77777777" w:rsidR="00B8599D" w:rsidRPr="007D4FBF" w:rsidRDefault="000138E2">
            <w:pPr>
              <w:spacing w:after="40"/>
              <w:rPr>
                <w:rFonts w:cs="Times New Roman"/>
                <w:sz w:val="24"/>
                <w:szCs w:val="24"/>
              </w:rPr>
            </w:pPr>
            <w:r w:rsidRPr="007D4FBF">
              <w:rPr>
                <w:rFonts w:cs="Times New Roman"/>
                <w:sz w:val="24"/>
                <w:szCs w:val="24"/>
              </w:rPr>
              <w:t>Contribution API</w:t>
            </w:r>
          </w:p>
        </w:tc>
        <w:tc>
          <w:tcPr>
            <w:tcW w:w="3331" w:type="dxa"/>
            <w:shd w:val="clear" w:color="auto" w:fill="F7F9FB"/>
            <w:vAlign w:val="center"/>
          </w:tcPr>
          <w:p w14:paraId="26381403" w14:textId="77777777" w:rsidR="00B8599D" w:rsidRPr="007D4FBF" w:rsidRDefault="000138E2">
            <w:pPr>
              <w:spacing w:after="40"/>
              <w:rPr>
                <w:rFonts w:cs="Times New Roman"/>
                <w:sz w:val="24"/>
                <w:szCs w:val="24"/>
              </w:rPr>
            </w:pPr>
            <w:r w:rsidRPr="007D4FBF">
              <w:rPr>
                <w:rFonts w:cs="Times New Roman"/>
                <w:sz w:val="24"/>
                <w:szCs w:val="24"/>
              </w:rPr>
              <w:t>API returns contribution records as JSON.</w:t>
            </w:r>
          </w:p>
        </w:tc>
        <w:tc>
          <w:tcPr>
            <w:tcW w:w="3331" w:type="dxa"/>
            <w:shd w:val="clear" w:color="auto" w:fill="F7F9FB"/>
            <w:vAlign w:val="center"/>
          </w:tcPr>
          <w:p w14:paraId="506480AB" w14:textId="77777777" w:rsidR="00B8599D" w:rsidRPr="007D4FBF" w:rsidRDefault="000138E2">
            <w:pPr>
              <w:spacing w:after="40"/>
              <w:rPr>
                <w:rFonts w:cs="Times New Roman"/>
                <w:sz w:val="24"/>
                <w:szCs w:val="24"/>
              </w:rPr>
            </w:pPr>
            <w:r w:rsidRPr="007D4FBF">
              <w:rPr>
                <w:rFonts w:cs="Times New Roman"/>
                <w:sz w:val="24"/>
                <w:szCs w:val="24"/>
              </w:rPr>
              <w:t>Successful</w:t>
            </w:r>
          </w:p>
        </w:tc>
      </w:tr>
      <w:tr w:rsidR="00B8599D" w:rsidRPr="007D4FBF" w14:paraId="35FA49A6" w14:textId="77777777">
        <w:trPr>
          <w:jc w:val="center"/>
        </w:trPr>
        <w:tc>
          <w:tcPr>
            <w:tcW w:w="3331" w:type="dxa"/>
            <w:vAlign w:val="center"/>
          </w:tcPr>
          <w:p w14:paraId="01AC4B79" w14:textId="77777777" w:rsidR="00B8599D" w:rsidRPr="007D4FBF" w:rsidRDefault="000138E2">
            <w:pPr>
              <w:spacing w:after="40"/>
              <w:rPr>
                <w:rFonts w:cs="Times New Roman"/>
                <w:sz w:val="24"/>
                <w:szCs w:val="24"/>
              </w:rPr>
            </w:pPr>
            <w:r w:rsidRPr="007D4FBF">
              <w:rPr>
                <w:rFonts w:cs="Times New Roman"/>
                <w:sz w:val="24"/>
                <w:szCs w:val="24"/>
              </w:rPr>
              <w:t>Docker build</w:t>
            </w:r>
          </w:p>
        </w:tc>
        <w:tc>
          <w:tcPr>
            <w:tcW w:w="3331" w:type="dxa"/>
            <w:vAlign w:val="center"/>
          </w:tcPr>
          <w:p w14:paraId="49D8043F" w14:textId="77777777" w:rsidR="00B8599D" w:rsidRPr="007D4FBF" w:rsidRDefault="000138E2">
            <w:pPr>
              <w:spacing w:after="40"/>
              <w:rPr>
                <w:rFonts w:cs="Times New Roman"/>
                <w:sz w:val="24"/>
                <w:szCs w:val="24"/>
              </w:rPr>
            </w:pPr>
            <w:r w:rsidRPr="007D4FBF">
              <w:rPr>
                <w:rFonts w:cs="Times New Roman"/>
                <w:sz w:val="24"/>
                <w:szCs w:val="24"/>
              </w:rPr>
              <w:t>Docker image is created successfully.</w:t>
            </w:r>
          </w:p>
        </w:tc>
        <w:tc>
          <w:tcPr>
            <w:tcW w:w="3331" w:type="dxa"/>
            <w:vAlign w:val="center"/>
          </w:tcPr>
          <w:p w14:paraId="7F27D3EE" w14:textId="77777777" w:rsidR="00B8599D" w:rsidRPr="007D4FBF" w:rsidRDefault="000138E2">
            <w:pPr>
              <w:spacing w:after="40"/>
              <w:rPr>
                <w:rFonts w:cs="Times New Roman"/>
                <w:sz w:val="24"/>
                <w:szCs w:val="24"/>
              </w:rPr>
            </w:pPr>
            <w:r w:rsidRPr="007D4FBF">
              <w:rPr>
                <w:rFonts w:cs="Times New Roman"/>
                <w:sz w:val="24"/>
                <w:szCs w:val="24"/>
              </w:rPr>
              <w:t>Successful</w:t>
            </w:r>
          </w:p>
        </w:tc>
      </w:tr>
      <w:tr w:rsidR="00B8599D" w:rsidRPr="007D4FBF" w14:paraId="1D925C02" w14:textId="77777777">
        <w:trPr>
          <w:jc w:val="center"/>
        </w:trPr>
        <w:tc>
          <w:tcPr>
            <w:tcW w:w="3331" w:type="dxa"/>
            <w:shd w:val="clear" w:color="auto" w:fill="F7F9FB"/>
            <w:vAlign w:val="center"/>
          </w:tcPr>
          <w:p w14:paraId="5DE82644" w14:textId="77777777" w:rsidR="00B8599D" w:rsidRPr="007D4FBF" w:rsidRDefault="000138E2">
            <w:pPr>
              <w:spacing w:after="40"/>
              <w:rPr>
                <w:rFonts w:cs="Times New Roman"/>
                <w:sz w:val="24"/>
                <w:szCs w:val="24"/>
              </w:rPr>
            </w:pPr>
            <w:r w:rsidRPr="007D4FBF">
              <w:rPr>
                <w:rFonts w:cs="Times New Roman"/>
                <w:sz w:val="24"/>
                <w:szCs w:val="24"/>
              </w:rPr>
              <w:t>Docker Compose</w:t>
            </w:r>
          </w:p>
        </w:tc>
        <w:tc>
          <w:tcPr>
            <w:tcW w:w="3331" w:type="dxa"/>
            <w:shd w:val="clear" w:color="auto" w:fill="F7F9FB"/>
            <w:vAlign w:val="center"/>
          </w:tcPr>
          <w:p w14:paraId="2E10EB0D" w14:textId="77777777" w:rsidR="00B8599D" w:rsidRPr="007D4FBF" w:rsidRDefault="000138E2">
            <w:pPr>
              <w:spacing w:after="40"/>
              <w:rPr>
                <w:rFonts w:cs="Times New Roman"/>
                <w:sz w:val="24"/>
                <w:szCs w:val="24"/>
              </w:rPr>
            </w:pPr>
            <w:r w:rsidRPr="007D4FBF">
              <w:rPr>
                <w:rFonts w:cs="Times New Roman"/>
                <w:sz w:val="24"/>
                <w:szCs w:val="24"/>
              </w:rPr>
              <w:t>Container starts and exposes the application on port 5000.</w:t>
            </w:r>
          </w:p>
        </w:tc>
        <w:tc>
          <w:tcPr>
            <w:tcW w:w="3331" w:type="dxa"/>
            <w:shd w:val="clear" w:color="auto" w:fill="F7F9FB"/>
            <w:vAlign w:val="center"/>
          </w:tcPr>
          <w:p w14:paraId="5A161E39" w14:textId="77777777" w:rsidR="00B8599D" w:rsidRPr="007D4FBF" w:rsidRDefault="000138E2">
            <w:pPr>
              <w:spacing w:after="40"/>
              <w:rPr>
                <w:rFonts w:cs="Times New Roman"/>
                <w:sz w:val="24"/>
                <w:szCs w:val="24"/>
              </w:rPr>
            </w:pPr>
            <w:r w:rsidRPr="007D4FBF">
              <w:rPr>
                <w:rFonts w:cs="Times New Roman"/>
                <w:sz w:val="24"/>
                <w:szCs w:val="24"/>
              </w:rPr>
              <w:t>Successful</w:t>
            </w:r>
          </w:p>
        </w:tc>
      </w:tr>
    </w:tbl>
    <w:p w14:paraId="12E07067" w14:textId="3097711B" w:rsidR="00B8599D" w:rsidRPr="007D4FBF" w:rsidRDefault="007D4FBF">
      <w:pPr>
        <w:jc w:val="center"/>
        <w:rPr>
          <w:rFonts w:cs="Times New Roman"/>
          <w:sz w:val="24"/>
          <w:szCs w:val="24"/>
        </w:rPr>
      </w:pPr>
      <w:r w:rsidRPr="007D4FBF">
        <w:rPr>
          <w:rFonts w:cs="Times New Roman"/>
          <w:noProof/>
          <w:sz w:val="24"/>
          <w:szCs w:val="24"/>
        </w:rPr>
        <w:lastRenderedPageBreak/>
        <w:drawing>
          <wp:anchor distT="0" distB="0" distL="114300" distR="114300" simplePos="0" relativeHeight="251658240" behindDoc="1" locked="0" layoutInCell="1" allowOverlap="1" wp14:anchorId="40D32C2B" wp14:editId="7AA0F6CE">
            <wp:simplePos x="0" y="0"/>
            <wp:positionH relativeFrom="column">
              <wp:posOffset>368935</wp:posOffset>
            </wp:positionH>
            <wp:positionV relativeFrom="paragraph">
              <wp:posOffset>-635</wp:posOffset>
            </wp:positionV>
            <wp:extent cx="5204460" cy="4422775"/>
            <wp:effectExtent l="0" t="0" r="0" b="0"/>
            <wp:wrapTight wrapText="bothSides">
              <wp:wrapPolygon edited="0">
                <wp:start x="0" y="0"/>
                <wp:lineTo x="0" y="21491"/>
                <wp:lineTo x="21505" y="21491"/>
                <wp:lineTo x="2150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0 112835.png"/>
                    <pic:cNvPicPr/>
                  </pic:nvPicPr>
                  <pic:blipFill>
                    <a:blip r:embed="rId13"/>
                    <a:stretch>
                      <a:fillRect/>
                    </a:stretch>
                  </pic:blipFill>
                  <pic:spPr>
                    <a:xfrm>
                      <a:off x="0" y="0"/>
                      <a:ext cx="5204460" cy="4422775"/>
                    </a:xfrm>
                    <a:prstGeom prst="rect">
                      <a:avLst/>
                    </a:prstGeom>
                  </pic:spPr>
                </pic:pic>
              </a:graphicData>
            </a:graphic>
            <wp14:sizeRelH relativeFrom="margin">
              <wp14:pctWidth>0</wp14:pctWidth>
            </wp14:sizeRelH>
            <wp14:sizeRelV relativeFrom="margin">
              <wp14:pctHeight>0</wp14:pctHeight>
            </wp14:sizeRelV>
          </wp:anchor>
        </w:drawing>
      </w:r>
    </w:p>
    <w:p w14:paraId="4744D152" w14:textId="38547B0C" w:rsidR="00B8599D" w:rsidRPr="007D4FBF" w:rsidRDefault="000138E2">
      <w:pPr>
        <w:pStyle w:val="FigureCaption"/>
        <w:rPr>
          <w:rFonts w:cs="Times New Roman"/>
          <w:sz w:val="24"/>
          <w:szCs w:val="24"/>
        </w:rPr>
      </w:pPr>
      <w:proofErr w:type="spellStart"/>
      <w:r w:rsidRPr="007D4FBF">
        <w:rPr>
          <w:rFonts w:cs="Times New Roman"/>
          <w:sz w:val="24"/>
          <w:szCs w:val="24"/>
        </w:rPr>
        <w:t>Figure</w:t>
      </w:r>
      <w:r w:rsidRPr="007D4FBF">
        <w:rPr>
          <w:rFonts w:cs="Times New Roman"/>
          <w:sz w:val="24"/>
          <w:szCs w:val="24"/>
        </w:rPr>
        <w:t>Contribution</w:t>
      </w:r>
      <w:proofErr w:type="spellEnd"/>
      <w:r w:rsidRPr="007D4FBF">
        <w:rPr>
          <w:rFonts w:cs="Times New Roman"/>
          <w:sz w:val="24"/>
          <w:szCs w:val="24"/>
        </w:rPr>
        <w:t xml:space="preserve"> API response showing returned contribution records.</w:t>
      </w:r>
    </w:p>
    <w:p w14:paraId="361F0F94" w14:textId="253D028C" w:rsidR="00B8599D" w:rsidRPr="007D4FBF" w:rsidRDefault="000138E2">
      <w:pPr>
        <w:jc w:val="center"/>
        <w:rPr>
          <w:rFonts w:cs="Times New Roman"/>
          <w:sz w:val="24"/>
          <w:szCs w:val="24"/>
        </w:rPr>
      </w:pPr>
      <w:r w:rsidRPr="007D4FBF">
        <w:rPr>
          <w:rFonts w:cs="Times New Roman"/>
          <w:noProof/>
          <w:sz w:val="24"/>
          <w:szCs w:val="24"/>
        </w:rPr>
        <w:drawing>
          <wp:inline distT="0" distB="0" distL="0" distR="0" wp14:anchorId="6EC034B8" wp14:editId="5EB36849">
            <wp:extent cx="5486400" cy="10393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0 112136.png"/>
                    <pic:cNvPicPr/>
                  </pic:nvPicPr>
                  <pic:blipFill>
                    <a:blip r:embed="rId14"/>
                    <a:stretch>
                      <a:fillRect/>
                    </a:stretch>
                  </pic:blipFill>
                  <pic:spPr>
                    <a:xfrm>
                      <a:off x="0" y="0"/>
                      <a:ext cx="5486400" cy="1039389"/>
                    </a:xfrm>
                    <a:prstGeom prst="rect">
                      <a:avLst/>
                    </a:prstGeom>
                  </pic:spPr>
                </pic:pic>
              </a:graphicData>
            </a:graphic>
          </wp:inline>
        </w:drawing>
      </w:r>
    </w:p>
    <w:p w14:paraId="60A583F8" w14:textId="77777777" w:rsidR="00B8599D" w:rsidRPr="007D4FBF" w:rsidRDefault="000138E2">
      <w:pPr>
        <w:pStyle w:val="FigureCaption"/>
        <w:rPr>
          <w:rFonts w:cs="Times New Roman"/>
          <w:sz w:val="24"/>
          <w:szCs w:val="24"/>
        </w:rPr>
      </w:pPr>
      <w:r w:rsidRPr="007D4FBF">
        <w:rPr>
          <w:rFonts w:cs="Times New Roman"/>
          <w:sz w:val="24"/>
          <w:szCs w:val="24"/>
        </w:rPr>
        <w:t>Figure 6. Successful Docker image build.</w:t>
      </w:r>
    </w:p>
    <w:p w14:paraId="48C4ADD1" w14:textId="77777777" w:rsidR="00B8599D" w:rsidRPr="007D4FBF" w:rsidRDefault="000138E2">
      <w:pPr>
        <w:rPr>
          <w:rFonts w:cs="Times New Roman"/>
          <w:sz w:val="24"/>
          <w:szCs w:val="24"/>
        </w:rPr>
      </w:pPr>
      <w:r w:rsidRPr="007D4FBF">
        <w:rPr>
          <w:rFonts w:cs="Times New Roman"/>
          <w:sz w:val="24"/>
          <w:szCs w:val="24"/>
        </w:rPr>
        <w:br w:type="page"/>
      </w:r>
    </w:p>
    <w:p w14:paraId="3C4CF3E8" w14:textId="77777777" w:rsidR="00B8599D" w:rsidRPr="007D4FBF" w:rsidRDefault="000138E2">
      <w:pPr>
        <w:pStyle w:val="Heading1"/>
        <w:rPr>
          <w:rFonts w:ascii="Times New Roman" w:hAnsi="Times New Roman" w:cs="Times New Roman"/>
          <w:sz w:val="24"/>
          <w:szCs w:val="24"/>
        </w:rPr>
      </w:pPr>
      <w:r w:rsidRPr="007D4FBF">
        <w:rPr>
          <w:rFonts w:ascii="Times New Roman" w:hAnsi="Times New Roman" w:cs="Times New Roman"/>
          <w:sz w:val="24"/>
          <w:szCs w:val="24"/>
        </w:rPr>
        <w:lastRenderedPageBreak/>
        <w:t>6. Repository Documentation</w:t>
      </w:r>
    </w:p>
    <w:p w14:paraId="6F35E1F9" w14:textId="77777777" w:rsidR="00B8599D" w:rsidRPr="007D4FBF" w:rsidRDefault="000138E2">
      <w:pPr>
        <w:rPr>
          <w:rFonts w:cs="Times New Roman"/>
          <w:sz w:val="24"/>
          <w:szCs w:val="24"/>
        </w:rPr>
      </w:pPr>
      <w:r w:rsidRPr="007D4FBF">
        <w:rPr>
          <w:rFonts w:cs="Times New Roman"/>
          <w:i/>
          <w:color w:val="5A636E"/>
          <w:sz w:val="24"/>
          <w:szCs w:val="24"/>
        </w:rPr>
        <w:t>Question 6 – README, dependencies, installation and usage</w:t>
      </w:r>
    </w:p>
    <w:p w14:paraId="012AED5F" w14:textId="77777777" w:rsidR="00B8599D" w:rsidRPr="007D4FBF" w:rsidRDefault="000138E2">
      <w:pPr>
        <w:rPr>
          <w:rFonts w:cs="Times New Roman"/>
          <w:sz w:val="24"/>
          <w:szCs w:val="24"/>
        </w:rPr>
      </w:pPr>
      <w:r w:rsidRPr="007D4FBF">
        <w:rPr>
          <w:rFonts w:cs="Times New Roman"/>
          <w:sz w:val="24"/>
          <w:szCs w:val="24"/>
        </w:rPr>
        <w:t>The repository includes a README and a dependency file. The project structure separates the application code from supporting configuration, making the setup information easier to maintain.</w:t>
      </w:r>
    </w:p>
    <w:p w14:paraId="66E0F5CE"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Documentation review</w:t>
      </w:r>
    </w:p>
    <w:p w14:paraId="5F42C4B0"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README is present in the project repository.</w:t>
      </w:r>
    </w:p>
    <w:p w14:paraId="1F808BFA"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requirements.txt records the Python dependencies required by the backend.</w:t>
      </w:r>
    </w:p>
    <w:p w14:paraId="2186A8D9"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dashboard provides an identifiable user flow for recommendations and contribution loading.</w:t>
      </w:r>
    </w:p>
    <w:p w14:paraId="46085B0F"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proofErr w:type="spellStart"/>
      <w:r w:rsidRPr="007D4FBF">
        <w:rPr>
          <w:rFonts w:cs="Times New Roman"/>
          <w:sz w:val="24"/>
          <w:szCs w:val="24"/>
        </w:rPr>
        <w:t>Dockerfile</w:t>
      </w:r>
      <w:proofErr w:type="spellEnd"/>
      <w:r w:rsidRPr="007D4FBF">
        <w:rPr>
          <w:rFonts w:cs="Times New Roman"/>
          <w:sz w:val="24"/>
          <w:szCs w:val="24"/>
        </w:rPr>
        <w:t xml:space="preserve"> and docker-</w:t>
      </w:r>
      <w:proofErr w:type="spellStart"/>
      <w:r w:rsidRPr="007D4FBF">
        <w:rPr>
          <w:rFonts w:cs="Times New Roman"/>
          <w:sz w:val="24"/>
          <w:szCs w:val="24"/>
        </w:rPr>
        <w:t>compose.yml</w:t>
      </w:r>
      <w:proofErr w:type="spellEnd"/>
      <w:r w:rsidRPr="007D4FBF">
        <w:rPr>
          <w:rFonts w:cs="Times New Roman"/>
          <w:sz w:val="24"/>
          <w:szCs w:val="24"/>
        </w:rPr>
        <w:t xml:space="preserve"> provide deployment configuration.</w:t>
      </w:r>
    </w:p>
    <w:p w14:paraId="499A1A34"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Suggested documentation improvements</w:t>
      </w:r>
    </w:p>
    <w:p w14:paraId="37EC08DE"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Add a short installation section with the exact commands required to run locally.</w:t>
      </w:r>
    </w:p>
    <w:p w14:paraId="751D0D87"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Document the main API endpoints and sample responses.</w:t>
      </w:r>
    </w:p>
    <w:p w14:paraId="769CEEEC"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Add a brief troubleshooting section for common Docker or dependency errors.</w:t>
      </w:r>
    </w:p>
    <w:p w14:paraId="7D86CFBD"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Keep setup instructions synchronized whenever dependencies or routes change.</w:t>
      </w:r>
    </w:p>
    <w:p w14:paraId="37DC772D" w14:textId="77777777" w:rsidR="00B8599D" w:rsidRPr="007D4FBF" w:rsidRDefault="000138E2">
      <w:pPr>
        <w:jc w:val="center"/>
        <w:rPr>
          <w:rFonts w:cs="Times New Roman"/>
          <w:sz w:val="24"/>
          <w:szCs w:val="24"/>
        </w:rPr>
      </w:pPr>
      <w:r w:rsidRPr="007D4FBF">
        <w:rPr>
          <w:rFonts w:cs="Times New Roman"/>
          <w:noProof/>
          <w:sz w:val="24"/>
          <w:szCs w:val="24"/>
        </w:rPr>
        <w:drawing>
          <wp:inline distT="0" distB="0" distL="0" distR="0" wp14:anchorId="23B4A0E6" wp14:editId="638D4C01">
            <wp:extent cx="5212080" cy="20991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0 112731.png"/>
                    <pic:cNvPicPr/>
                  </pic:nvPicPr>
                  <pic:blipFill>
                    <a:blip r:embed="rId15"/>
                    <a:stretch>
                      <a:fillRect/>
                    </a:stretch>
                  </pic:blipFill>
                  <pic:spPr>
                    <a:xfrm>
                      <a:off x="0" y="0"/>
                      <a:ext cx="5212080" cy="2099137"/>
                    </a:xfrm>
                    <a:prstGeom prst="rect">
                      <a:avLst/>
                    </a:prstGeom>
                  </pic:spPr>
                </pic:pic>
              </a:graphicData>
            </a:graphic>
          </wp:inline>
        </w:drawing>
      </w:r>
    </w:p>
    <w:p w14:paraId="1FD4DA62" w14:textId="77777777" w:rsidR="00B8599D" w:rsidRPr="007D4FBF" w:rsidRDefault="000138E2">
      <w:pPr>
        <w:pStyle w:val="FigureCaption"/>
        <w:rPr>
          <w:rFonts w:cs="Times New Roman"/>
          <w:sz w:val="24"/>
          <w:szCs w:val="24"/>
        </w:rPr>
      </w:pPr>
      <w:r w:rsidRPr="007D4FBF">
        <w:rPr>
          <w:rFonts w:cs="Times New Roman"/>
          <w:sz w:val="24"/>
          <w:szCs w:val="24"/>
        </w:rPr>
        <w:t>Figure 7. Docker Compose configuration present in the project.</w:t>
      </w:r>
    </w:p>
    <w:p w14:paraId="43CA9DB2" w14:textId="77777777" w:rsidR="00B8599D" w:rsidRPr="007D4FBF" w:rsidRDefault="000138E2">
      <w:pPr>
        <w:rPr>
          <w:rFonts w:cs="Times New Roman"/>
          <w:sz w:val="24"/>
          <w:szCs w:val="24"/>
        </w:rPr>
      </w:pPr>
      <w:r w:rsidRPr="007D4FBF">
        <w:rPr>
          <w:rFonts w:cs="Times New Roman"/>
          <w:sz w:val="24"/>
          <w:szCs w:val="24"/>
        </w:rPr>
        <w:br w:type="page"/>
      </w:r>
    </w:p>
    <w:p w14:paraId="4F108310" w14:textId="77777777" w:rsidR="00B8599D" w:rsidRPr="007D4FBF" w:rsidRDefault="000138E2">
      <w:pPr>
        <w:pStyle w:val="Heading1"/>
        <w:rPr>
          <w:rFonts w:ascii="Times New Roman" w:hAnsi="Times New Roman" w:cs="Times New Roman"/>
          <w:sz w:val="24"/>
          <w:szCs w:val="24"/>
        </w:rPr>
      </w:pPr>
      <w:r w:rsidRPr="007D4FBF">
        <w:rPr>
          <w:rFonts w:ascii="Times New Roman" w:hAnsi="Times New Roman" w:cs="Times New Roman"/>
          <w:sz w:val="24"/>
          <w:szCs w:val="24"/>
        </w:rPr>
        <w:lastRenderedPageBreak/>
        <w:t>7. Code Review Evidence</w:t>
      </w:r>
    </w:p>
    <w:p w14:paraId="4780EF01" w14:textId="77777777" w:rsidR="00B8599D" w:rsidRPr="007D4FBF" w:rsidRDefault="000138E2">
      <w:pPr>
        <w:rPr>
          <w:rFonts w:cs="Times New Roman"/>
          <w:sz w:val="24"/>
          <w:szCs w:val="24"/>
        </w:rPr>
      </w:pPr>
      <w:r w:rsidRPr="007D4FBF">
        <w:rPr>
          <w:rFonts w:cs="Times New Roman"/>
          <w:i/>
          <w:color w:val="5A636E"/>
          <w:sz w:val="24"/>
          <w:szCs w:val="24"/>
        </w:rPr>
        <w:t>Screenshots from the implemented project</w:t>
      </w:r>
    </w:p>
    <w:p w14:paraId="385DCC4F" w14:textId="77777777" w:rsidR="00B8599D" w:rsidRPr="007D4FBF" w:rsidRDefault="000138E2">
      <w:pPr>
        <w:rPr>
          <w:rFonts w:cs="Times New Roman"/>
          <w:sz w:val="24"/>
          <w:szCs w:val="24"/>
        </w:rPr>
      </w:pPr>
      <w:r w:rsidRPr="007D4FBF">
        <w:rPr>
          <w:rFonts w:cs="Times New Roman"/>
          <w:sz w:val="24"/>
          <w:szCs w:val="24"/>
        </w:rPr>
        <w:t>The following evidence is taken from the working project screenshots supplied for this assessment. No additional or unrelated screenshots are included.</w:t>
      </w:r>
    </w:p>
    <w:p w14:paraId="0173CF77" w14:textId="77777777" w:rsidR="00B8599D" w:rsidRPr="007D4FBF" w:rsidRDefault="000138E2">
      <w:pPr>
        <w:jc w:val="center"/>
        <w:rPr>
          <w:rFonts w:cs="Times New Roman"/>
          <w:sz w:val="24"/>
          <w:szCs w:val="24"/>
        </w:rPr>
      </w:pPr>
      <w:r w:rsidRPr="007D4FBF">
        <w:rPr>
          <w:rFonts w:cs="Times New Roman"/>
          <w:noProof/>
          <w:sz w:val="24"/>
          <w:szCs w:val="24"/>
        </w:rPr>
        <w:drawing>
          <wp:inline distT="0" distB="0" distL="0" distR="0" wp14:anchorId="3EA9A1E6" wp14:editId="0CB4BEBD">
            <wp:extent cx="5577840" cy="20168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0 112608.png"/>
                    <pic:cNvPicPr/>
                  </pic:nvPicPr>
                  <pic:blipFill>
                    <a:blip r:embed="rId16"/>
                    <a:stretch>
                      <a:fillRect/>
                    </a:stretch>
                  </pic:blipFill>
                  <pic:spPr>
                    <a:xfrm>
                      <a:off x="0" y="0"/>
                      <a:ext cx="5577840" cy="2016879"/>
                    </a:xfrm>
                    <a:prstGeom prst="rect">
                      <a:avLst/>
                    </a:prstGeom>
                  </pic:spPr>
                </pic:pic>
              </a:graphicData>
            </a:graphic>
          </wp:inline>
        </w:drawing>
      </w:r>
    </w:p>
    <w:p w14:paraId="52EAB6C3" w14:textId="77777777" w:rsidR="00B8599D" w:rsidRPr="007D4FBF" w:rsidRDefault="000138E2">
      <w:pPr>
        <w:pStyle w:val="FigureCaption"/>
        <w:rPr>
          <w:rFonts w:cs="Times New Roman"/>
          <w:sz w:val="24"/>
          <w:szCs w:val="24"/>
        </w:rPr>
      </w:pPr>
      <w:r w:rsidRPr="007D4FBF">
        <w:rPr>
          <w:rFonts w:cs="Times New Roman"/>
          <w:sz w:val="24"/>
          <w:szCs w:val="24"/>
        </w:rPr>
        <w:t>Figure 8. Docker Compose startup and container creation.</w:t>
      </w:r>
    </w:p>
    <w:p w14:paraId="117228F7" w14:textId="77777777" w:rsidR="00B8599D" w:rsidRPr="007D4FBF" w:rsidRDefault="000138E2">
      <w:pPr>
        <w:jc w:val="center"/>
        <w:rPr>
          <w:rFonts w:cs="Times New Roman"/>
          <w:sz w:val="24"/>
          <w:szCs w:val="24"/>
        </w:rPr>
      </w:pPr>
      <w:r w:rsidRPr="007D4FBF">
        <w:rPr>
          <w:rFonts w:cs="Times New Roman"/>
          <w:noProof/>
          <w:sz w:val="24"/>
          <w:szCs w:val="24"/>
        </w:rPr>
        <w:drawing>
          <wp:inline distT="0" distB="0" distL="0" distR="0" wp14:anchorId="0D060565" wp14:editId="3B09B807">
            <wp:extent cx="5577840" cy="32355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0 112913.png"/>
                    <pic:cNvPicPr/>
                  </pic:nvPicPr>
                  <pic:blipFill>
                    <a:blip r:embed="rId17"/>
                    <a:stretch>
                      <a:fillRect/>
                    </a:stretch>
                  </pic:blipFill>
                  <pic:spPr>
                    <a:xfrm>
                      <a:off x="0" y="0"/>
                      <a:ext cx="5577840" cy="3235554"/>
                    </a:xfrm>
                    <a:prstGeom prst="rect">
                      <a:avLst/>
                    </a:prstGeom>
                  </pic:spPr>
                </pic:pic>
              </a:graphicData>
            </a:graphic>
          </wp:inline>
        </w:drawing>
      </w:r>
    </w:p>
    <w:p w14:paraId="639A4DAA" w14:textId="77777777" w:rsidR="00B8599D" w:rsidRPr="007D4FBF" w:rsidRDefault="000138E2">
      <w:pPr>
        <w:pStyle w:val="FigureCaption"/>
        <w:rPr>
          <w:rFonts w:cs="Times New Roman"/>
          <w:sz w:val="24"/>
          <w:szCs w:val="24"/>
        </w:rPr>
      </w:pPr>
      <w:r w:rsidRPr="007D4FBF">
        <w:rPr>
          <w:rFonts w:cs="Times New Roman"/>
          <w:sz w:val="24"/>
          <w:szCs w:val="24"/>
        </w:rPr>
        <w:t>Figure 9. Dashboard showing the contribution section after loading data.</w:t>
      </w:r>
    </w:p>
    <w:p w14:paraId="31A26CF8" w14:textId="77777777" w:rsidR="00B8599D" w:rsidRPr="007D4FBF" w:rsidRDefault="000138E2">
      <w:pPr>
        <w:rPr>
          <w:rFonts w:cs="Times New Roman"/>
          <w:sz w:val="24"/>
          <w:szCs w:val="24"/>
        </w:rPr>
      </w:pPr>
      <w:r w:rsidRPr="007D4FBF">
        <w:rPr>
          <w:rFonts w:cs="Times New Roman"/>
          <w:sz w:val="24"/>
          <w:szCs w:val="24"/>
        </w:rPr>
        <w:br w:type="page"/>
      </w:r>
    </w:p>
    <w:p w14:paraId="3F3B2363" w14:textId="77777777" w:rsidR="00B8599D" w:rsidRPr="007D4FBF" w:rsidRDefault="000138E2">
      <w:pPr>
        <w:pStyle w:val="Heading1"/>
        <w:rPr>
          <w:rFonts w:ascii="Times New Roman" w:hAnsi="Times New Roman" w:cs="Times New Roman"/>
          <w:sz w:val="24"/>
          <w:szCs w:val="24"/>
        </w:rPr>
      </w:pPr>
      <w:r w:rsidRPr="007D4FBF">
        <w:rPr>
          <w:rFonts w:ascii="Times New Roman" w:hAnsi="Times New Roman" w:cs="Times New Roman"/>
          <w:sz w:val="24"/>
          <w:szCs w:val="24"/>
        </w:rPr>
        <w:lastRenderedPageBreak/>
        <w:t>8. Architecture and Component Interaction</w:t>
      </w:r>
    </w:p>
    <w:p w14:paraId="5AC956C5" w14:textId="77777777" w:rsidR="00B8599D" w:rsidRPr="007D4FBF" w:rsidRDefault="000138E2">
      <w:pPr>
        <w:rPr>
          <w:rFonts w:cs="Times New Roman"/>
          <w:sz w:val="24"/>
          <w:szCs w:val="24"/>
        </w:rPr>
      </w:pPr>
      <w:r w:rsidRPr="007D4FBF">
        <w:rPr>
          <w:rFonts w:cs="Times New Roman"/>
          <w:i/>
          <w:color w:val="5A636E"/>
          <w:sz w:val="24"/>
          <w:szCs w:val="24"/>
        </w:rPr>
        <w:t>System-level view used for the code review</w:t>
      </w:r>
    </w:p>
    <w:p w14:paraId="79129A2E" w14:textId="77777777" w:rsidR="00B8599D" w:rsidRPr="007D4FBF" w:rsidRDefault="000138E2">
      <w:pPr>
        <w:rPr>
          <w:rFonts w:cs="Times New Roman"/>
          <w:sz w:val="24"/>
          <w:szCs w:val="24"/>
        </w:rPr>
      </w:pPr>
      <w:r w:rsidRPr="007D4FBF">
        <w:rPr>
          <w:rFonts w:cs="Times New Roman"/>
          <w:sz w:val="24"/>
          <w:szCs w:val="24"/>
        </w:rPr>
        <w:t xml:space="preserve">The system follows a simple </w:t>
      </w:r>
      <w:proofErr w:type="gramStart"/>
      <w:r w:rsidRPr="007D4FBF">
        <w:rPr>
          <w:rFonts w:cs="Times New Roman"/>
          <w:sz w:val="24"/>
          <w:szCs w:val="24"/>
        </w:rPr>
        <w:t>frontend</w:t>
      </w:r>
      <w:proofErr w:type="gramEnd"/>
      <w:r w:rsidRPr="007D4FBF">
        <w:rPr>
          <w:rFonts w:cs="Times New Roman"/>
          <w:sz w:val="24"/>
          <w:szCs w:val="24"/>
        </w:rPr>
        <w:t xml:space="preserve">-backend structure. The browser communicates with the Flask backend, which connects the recommendation and contribution modules. Docker provides </w:t>
      </w:r>
      <w:proofErr w:type="gramStart"/>
      <w:r w:rsidRPr="007D4FBF">
        <w:rPr>
          <w:rFonts w:cs="Times New Roman"/>
          <w:sz w:val="24"/>
          <w:szCs w:val="24"/>
        </w:rPr>
        <w:t>the</w:t>
      </w:r>
      <w:proofErr w:type="gramEnd"/>
      <w:r w:rsidRPr="007D4FBF">
        <w:rPr>
          <w:rFonts w:cs="Times New Roman"/>
          <w:sz w:val="24"/>
          <w:szCs w:val="24"/>
        </w:rPr>
        <w:t xml:space="preserve"> execution environment.</w:t>
      </w:r>
    </w:p>
    <w:p w14:paraId="59B1D603"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Component interaction</w:t>
      </w:r>
    </w:p>
    <w:p w14:paraId="166C224F"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 xml:space="preserve">User → browser </w:t>
      </w:r>
      <w:proofErr w:type="gramStart"/>
      <w:r w:rsidRPr="007D4FBF">
        <w:rPr>
          <w:rFonts w:cs="Times New Roman"/>
          <w:sz w:val="24"/>
          <w:szCs w:val="24"/>
        </w:rPr>
        <w:t>dashboard:</w:t>
      </w:r>
      <w:proofErr w:type="gramEnd"/>
      <w:r w:rsidRPr="007D4FBF">
        <w:rPr>
          <w:rFonts w:cs="Times New Roman"/>
          <w:sz w:val="24"/>
          <w:szCs w:val="24"/>
        </w:rPr>
        <w:t xml:space="preserve"> enters skills or requests contribution data.</w:t>
      </w:r>
    </w:p>
    <w:p w14:paraId="4D6CF5C8"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 xml:space="preserve">Frontend → </w:t>
      </w:r>
      <w:proofErr w:type="gramStart"/>
      <w:r w:rsidRPr="007D4FBF">
        <w:rPr>
          <w:rFonts w:cs="Times New Roman"/>
          <w:sz w:val="24"/>
          <w:szCs w:val="24"/>
        </w:rPr>
        <w:t>Flask API:</w:t>
      </w:r>
      <w:proofErr w:type="gramEnd"/>
      <w:r w:rsidRPr="007D4FBF">
        <w:rPr>
          <w:rFonts w:cs="Times New Roman"/>
          <w:sz w:val="24"/>
          <w:szCs w:val="24"/>
        </w:rPr>
        <w:t xml:space="preserve"> sends HTTP requests.</w:t>
      </w:r>
    </w:p>
    <w:p w14:paraId="681DE5A0"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Flask → recommendation module: processes skill-based recommendations.</w:t>
      </w:r>
    </w:p>
    <w:p w14:paraId="5DFF2183"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 xml:space="preserve">Flask → contribution </w:t>
      </w:r>
      <w:proofErr w:type="gramStart"/>
      <w:r w:rsidRPr="007D4FBF">
        <w:rPr>
          <w:rFonts w:cs="Times New Roman"/>
          <w:sz w:val="24"/>
          <w:szCs w:val="24"/>
        </w:rPr>
        <w:t>module:</w:t>
      </w:r>
      <w:proofErr w:type="gramEnd"/>
      <w:r w:rsidRPr="007D4FBF">
        <w:rPr>
          <w:rFonts w:cs="Times New Roman"/>
          <w:sz w:val="24"/>
          <w:szCs w:val="24"/>
        </w:rPr>
        <w:t xml:space="preserve"> obtains contribution records.</w:t>
      </w:r>
    </w:p>
    <w:p w14:paraId="1FB57822"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Docker → application runtime: packages and runs the application consistently.</w:t>
      </w:r>
    </w:p>
    <w:p w14:paraId="0FCE6627" w14:textId="77777777" w:rsidR="00B8599D" w:rsidRPr="007D4FBF" w:rsidRDefault="000138E2">
      <w:pPr>
        <w:jc w:val="center"/>
        <w:rPr>
          <w:rFonts w:cs="Times New Roman"/>
          <w:sz w:val="24"/>
          <w:szCs w:val="24"/>
        </w:rPr>
      </w:pPr>
      <w:r w:rsidRPr="007D4FBF">
        <w:rPr>
          <w:rFonts w:cs="Times New Roman"/>
          <w:noProof/>
          <w:sz w:val="24"/>
          <w:szCs w:val="24"/>
        </w:rPr>
        <w:drawing>
          <wp:inline distT="0" distB="0" distL="0" distR="0" wp14:anchorId="7EE5B131" wp14:editId="4CCB9E09">
            <wp:extent cx="5806440" cy="38868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0 113101.png"/>
                    <pic:cNvPicPr/>
                  </pic:nvPicPr>
                  <pic:blipFill>
                    <a:blip r:embed="rId18"/>
                    <a:stretch>
                      <a:fillRect/>
                    </a:stretch>
                  </pic:blipFill>
                  <pic:spPr>
                    <a:xfrm>
                      <a:off x="0" y="0"/>
                      <a:ext cx="5806440" cy="3886883"/>
                    </a:xfrm>
                    <a:prstGeom prst="rect">
                      <a:avLst/>
                    </a:prstGeom>
                  </pic:spPr>
                </pic:pic>
              </a:graphicData>
            </a:graphic>
          </wp:inline>
        </w:drawing>
      </w:r>
    </w:p>
    <w:p w14:paraId="7C31A9AD" w14:textId="77777777" w:rsidR="00B8599D" w:rsidRPr="007D4FBF" w:rsidRDefault="000138E2">
      <w:pPr>
        <w:pStyle w:val="FigureCaption"/>
        <w:rPr>
          <w:rFonts w:cs="Times New Roman"/>
          <w:sz w:val="24"/>
          <w:szCs w:val="24"/>
        </w:rPr>
      </w:pPr>
      <w:r w:rsidRPr="007D4FBF">
        <w:rPr>
          <w:rFonts w:cs="Times New Roman"/>
          <w:sz w:val="24"/>
          <w:szCs w:val="24"/>
        </w:rPr>
        <w:t>Figure 10. Architecture diagram of the Open-Source Contribution Tracker.</w:t>
      </w:r>
    </w:p>
    <w:p w14:paraId="184744F1" w14:textId="77777777" w:rsidR="00B8599D" w:rsidRPr="007D4FBF" w:rsidRDefault="000138E2">
      <w:pPr>
        <w:rPr>
          <w:rFonts w:cs="Times New Roman"/>
          <w:sz w:val="24"/>
          <w:szCs w:val="24"/>
        </w:rPr>
      </w:pPr>
      <w:r w:rsidRPr="007D4FBF">
        <w:rPr>
          <w:rFonts w:cs="Times New Roman"/>
          <w:sz w:val="24"/>
          <w:szCs w:val="24"/>
        </w:rPr>
        <w:br w:type="page"/>
      </w:r>
    </w:p>
    <w:p w14:paraId="012C8508" w14:textId="77777777" w:rsidR="00B8599D" w:rsidRPr="007D4FBF" w:rsidRDefault="000138E2">
      <w:pPr>
        <w:pStyle w:val="Heading1"/>
        <w:rPr>
          <w:rFonts w:ascii="Times New Roman" w:hAnsi="Times New Roman" w:cs="Times New Roman"/>
          <w:sz w:val="24"/>
          <w:szCs w:val="24"/>
        </w:rPr>
      </w:pPr>
      <w:r w:rsidRPr="007D4FBF">
        <w:rPr>
          <w:rFonts w:ascii="Times New Roman" w:hAnsi="Times New Roman" w:cs="Times New Roman"/>
          <w:sz w:val="24"/>
          <w:szCs w:val="24"/>
        </w:rPr>
        <w:lastRenderedPageBreak/>
        <w:t>9. Deployment and Runtime Validation</w:t>
      </w:r>
    </w:p>
    <w:p w14:paraId="23F82F38" w14:textId="77777777" w:rsidR="00B8599D" w:rsidRPr="007D4FBF" w:rsidRDefault="000138E2">
      <w:pPr>
        <w:rPr>
          <w:rFonts w:cs="Times New Roman"/>
          <w:sz w:val="24"/>
          <w:szCs w:val="24"/>
        </w:rPr>
      </w:pPr>
      <w:r w:rsidRPr="007D4FBF">
        <w:rPr>
          <w:rFonts w:cs="Times New Roman"/>
          <w:i/>
          <w:color w:val="5A636E"/>
          <w:sz w:val="24"/>
          <w:szCs w:val="24"/>
        </w:rPr>
        <w:t>Container execution evidence</w:t>
      </w:r>
    </w:p>
    <w:p w14:paraId="03382A60" w14:textId="77777777" w:rsidR="00B8599D" w:rsidRPr="007D4FBF" w:rsidRDefault="000138E2">
      <w:pPr>
        <w:rPr>
          <w:rFonts w:cs="Times New Roman"/>
          <w:sz w:val="24"/>
          <w:szCs w:val="24"/>
        </w:rPr>
      </w:pPr>
      <w:r w:rsidRPr="007D4FBF">
        <w:rPr>
          <w:rFonts w:cs="Times New Roman"/>
          <w:sz w:val="24"/>
          <w:szCs w:val="24"/>
        </w:rPr>
        <w:t xml:space="preserve">The project was containerized using Docker. The </w:t>
      </w:r>
      <w:proofErr w:type="spellStart"/>
      <w:r w:rsidRPr="007D4FBF">
        <w:rPr>
          <w:rFonts w:cs="Times New Roman"/>
          <w:sz w:val="24"/>
          <w:szCs w:val="24"/>
        </w:rPr>
        <w:t>Dockerfile</w:t>
      </w:r>
      <w:proofErr w:type="spellEnd"/>
      <w:r w:rsidRPr="007D4FBF">
        <w:rPr>
          <w:rFonts w:cs="Times New Roman"/>
          <w:sz w:val="24"/>
          <w:szCs w:val="24"/>
        </w:rPr>
        <w:t xml:space="preserve"> defines the Python environment, installs the required dependencies and starts the Flask application. Docker Compose is used to build and start </w:t>
      </w:r>
      <w:proofErr w:type="gramStart"/>
      <w:r w:rsidRPr="007D4FBF">
        <w:rPr>
          <w:rFonts w:cs="Times New Roman"/>
          <w:sz w:val="24"/>
          <w:szCs w:val="24"/>
        </w:rPr>
        <w:t>the application</w:t>
      </w:r>
      <w:proofErr w:type="gramEnd"/>
      <w:r w:rsidRPr="007D4FBF">
        <w:rPr>
          <w:rFonts w:cs="Times New Roman"/>
          <w:sz w:val="24"/>
          <w:szCs w:val="24"/>
        </w:rPr>
        <w:t xml:space="preserve"> service.</w:t>
      </w:r>
    </w:p>
    <w:p w14:paraId="1CBE583E"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Deployment observations</w:t>
      </w:r>
    </w:p>
    <w:p w14:paraId="4D4BF690"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Docker image was built successfully.</w:t>
      </w:r>
    </w:p>
    <w:p w14:paraId="763ED5B4"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Docker Compose created the application network and container.</w:t>
      </w:r>
    </w:p>
    <w:p w14:paraId="63994563"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Flask application started inside the container.</w:t>
      </w:r>
    </w:p>
    <w:p w14:paraId="0A07CF7E"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Port 5000 was mapped for browser access.</w:t>
      </w:r>
    </w:p>
    <w:p w14:paraId="68AFD728"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Docker Desktop showed the running application container.</w:t>
      </w:r>
    </w:p>
    <w:p w14:paraId="3CDE1730" w14:textId="77777777" w:rsidR="00B8599D" w:rsidRPr="007D4FBF" w:rsidRDefault="000138E2">
      <w:pPr>
        <w:jc w:val="center"/>
        <w:rPr>
          <w:rFonts w:cs="Times New Roman"/>
          <w:sz w:val="24"/>
          <w:szCs w:val="24"/>
        </w:rPr>
      </w:pPr>
      <w:r w:rsidRPr="007D4FBF">
        <w:rPr>
          <w:rFonts w:cs="Times New Roman"/>
          <w:noProof/>
          <w:sz w:val="24"/>
          <w:szCs w:val="24"/>
        </w:rPr>
        <w:drawing>
          <wp:inline distT="0" distB="0" distL="0" distR="0" wp14:anchorId="3A7A9537" wp14:editId="0BBB1F92">
            <wp:extent cx="5715000" cy="25787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0 114246.png"/>
                    <pic:cNvPicPr/>
                  </pic:nvPicPr>
                  <pic:blipFill>
                    <a:blip r:embed="rId19"/>
                    <a:stretch>
                      <a:fillRect/>
                    </a:stretch>
                  </pic:blipFill>
                  <pic:spPr>
                    <a:xfrm>
                      <a:off x="0" y="0"/>
                      <a:ext cx="5715000" cy="2578755"/>
                    </a:xfrm>
                    <a:prstGeom prst="rect">
                      <a:avLst/>
                    </a:prstGeom>
                  </pic:spPr>
                </pic:pic>
              </a:graphicData>
            </a:graphic>
          </wp:inline>
        </w:drawing>
      </w:r>
    </w:p>
    <w:p w14:paraId="2F2C575E" w14:textId="77777777" w:rsidR="00B8599D" w:rsidRPr="007D4FBF" w:rsidRDefault="000138E2">
      <w:pPr>
        <w:pStyle w:val="FigureCaption"/>
        <w:rPr>
          <w:rFonts w:cs="Times New Roman"/>
          <w:sz w:val="24"/>
          <w:szCs w:val="24"/>
        </w:rPr>
      </w:pPr>
      <w:r w:rsidRPr="007D4FBF">
        <w:rPr>
          <w:rFonts w:cs="Times New Roman"/>
          <w:sz w:val="24"/>
          <w:szCs w:val="24"/>
        </w:rPr>
        <w:t>Figure 11. Running application container shown in Docker Desktop.</w:t>
      </w:r>
    </w:p>
    <w:p w14:paraId="53207D33" w14:textId="77777777" w:rsidR="00B8599D" w:rsidRPr="007D4FBF" w:rsidRDefault="000138E2">
      <w:pPr>
        <w:rPr>
          <w:rFonts w:cs="Times New Roman"/>
          <w:sz w:val="24"/>
          <w:szCs w:val="24"/>
        </w:rPr>
      </w:pPr>
      <w:r w:rsidRPr="007D4FBF">
        <w:rPr>
          <w:rFonts w:cs="Times New Roman"/>
          <w:sz w:val="24"/>
          <w:szCs w:val="24"/>
        </w:rPr>
        <w:br w:type="page"/>
      </w:r>
    </w:p>
    <w:p w14:paraId="206FF561" w14:textId="77777777" w:rsidR="00B8599D" w:rsidRPr="007D4FBF" w:rsidRDefault="000138E2">
      <w:pPr>
        <w:pStyle w:val="Heading1"/>
        <w:rPr>
          <w:rFonts w:ascii="Times New Roman" w:hAnsi="Times New Roman" w:cs="Times New Roman"/>
          <w:sz w:val="24"/>
          <w:szCs w:val="24"/>
        </w:rPr>
      </w:pPr>
      <w:r w:rsidRPr="007D4FBF">
        <w:rPr>
          <w:rFonts w:ascii="Times New Roman" w:hAnsi="Times New Roman" w:cs="Times New Roman"/>
          <w:sz w:val="24"/>
          <w:szCs w:val="24"/>
        </w:rPr>
        <w:lastRenderedPageBreak/>
        <w:t>10. Code Review Findings and Recommendations</w:t>
      </w:r>
    </w:p>
    <w:p w14:paraId="02255AA4" w14:textId="77777777" w:rsidR="00B8599D" w:rsidRPr="007D4FBF" w:rsidRDefault="000138E2">
      <w:pPr>
        <w:rPr>
          <w:rFonts w:cs="Times New Roman"/>
          <w:sz w:val="24"/>
          <w:szCs w:val="24"/>
        </w:rPr>
      </w:pPr>
      <w:r w:rsidRPr="007D4FBF">
        <w:rPr>
          <w:rFonts w:cs="Times New Roman"/>
          <w:i/>
          <w:color w:val="5A636E"/>
          <w:sz w:val="24"/>
          <w:szCs w:val="24"/>
        </w:rPr>
        <w:t>Question 7 – Overall findings and practical improvements</w:t>
      </w:r>
    </w:p>
    <w:p w14:paraId="6E12F53B"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Overall findings</w:t>
      </w:r>
    </w:p>
    <w:p w14:paraId="6856C65B"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project has a clear separation of frontend, backend, recommendation and contribution-data responsibilities.</w:t>
      </w:r>
    </w:p>
    <w:p w14:paraId="64046D71"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source code is compact and readable enough for a beginner-level project.</w:t>
      </w:r>
    </w:p>
    <w:p w14:paraId="18E786D5"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repository structure supports independent work on different components.</w:t>
      </w:r>
    </w:p>
    <w:p w14:paraId="052C59BF"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Git history and feature branches provide a useful development trail.</w:t>
      </w:r>
    </w:p>
    <w:p w14:paraId="117BA8FD"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The application was validated through browser and API execution.</w:t>
      </w:r>
    </w:p>
    <w:p w14:paraId="500EB904" w14:textId="77777777" w:rsidR="00B8599D" w:rsidRPr="007D4FBF" w:rsidRDefault="000138E2">
      <w:pPr>
        <w:ind w:left="360" w:hanging="216"/>
        <w:rPr>
          <w:rFonts w:cs="Times New Roman"/>
          <w:sz w:val="24"/>
          <w:szCs w:val="24"/>
        </w:rPr>
      </w:pPr>
      <w:r w:rsidRPr="007D4FBF">
        <w:rPr>
          <w:rFonts w:cs="Times New Roman"/>
          <w:b/>
          <w:sz w:val="24"/>
          <w:szCs w:val="24"/>
        </w:rPr>
        <w:t xml:space="preserve">• </w:t>
      </w:r>
      <w:r w:rsidRPr="007D4FBF">
        <w:rPr>
          <w:rFonts w:cs="Times New Roman"/>
          <w:sz w:val="24"/>
          <w:szCs w:val="24"/>
        </w:rPr>
        <w:t>Docker provides a repeatable environment for running the application.</w:t>
      </w:r>
    </w:p>
    <w:p w14:paraId="5FDCB6C0"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Recommendations</w:t>
      </w:r>
    </w:p>
    <w:tbl>
      <w:tblPr>
        <w:tblW w:w="0" w:type="auto"/>
        <w:jc w:val="center"/>
        <w:tblLook w:val="04A0" w:firstRow="1" w:lastRow="0" w:firstColumn="1" w:lastColumn="0" w:noHBand="0" w:noVBand="1"/>
      </w:tblPr>
      <w:tblGrid>
        <w:gridCol w:w="4997"/>
        <w:gridCol w:w="4997"/>
      </w:tblGrid>
      <w:tr w:rsidR="00B8599D" w:rsidRPr="007D4FBF" w14:paraId="4F509433" w14:textId="77777777">
        <w:trPr>
          <w:jc w:val="center"/>
        </w:trPr>
        <w:tc>
          <w:tcPr>
            <w:tcW w:w="4997" w:type="dxa"/>
            <w:shd w:val="clear" w:color="auto" w:fill="245A8D"/>
            <w:vAlign w:val="center"/>
          </w:tcPr>
          <w:p w14:paraId="315BDDF6" w14:textId="77777777" w:rsidR="00B8599D" w:rsidRPr="007D4FBF" w:rsidRDefault="000138E2">
            <w:pPr>
              <w:spacing w:after="40"/>
              <w:rPr>
                <w:rFonts w:cs="Times New Roman"/>
                <w:sz w:val="24"/>
                <w:szCs w:val="24"/>
              </w:rPr>
            </w:pPr>
            <w:r w:rsidRPr="007D4FBF">
              <w:rPr>
                <w:rFonts w:cs="Times New Roman"/>
                <w:b/>
                <w:color w:val="FFFFFF"/>
                <w:sz w:val="24"/>
                <w:szCs w:val="24"/>
              </w:rPr>
              <w:t>Area</w:t>
            </w:r>
          </w:p>
        </w:tc>
        <w:tc>
          <w:tcPr>
            <w:tcW w:w="4997" w:type="dxa"/>
            <w:shd w:val="clear" w:color="auto" w:fill="245A8D"/>
            <w:vAlign w:val="center"/>
          </w:tcPr>
          <w:p w14:paraId="2C5EE3A9" w14:textId="77777777" w:rsidR="00B8599D" w:rsidRPr="007D4FBF" w:rsidRDefault="000138E2">
            <w:pPr>
              <w:spacing w:after="40"/>
              <w:rPr>
                <w:rFonts w:cs="Times New Roman"/>
                <w:sz w:val="24"/>
                <w:szCs w:val="24"/>
              </w:rPr>
            </w:pPr>
            <w:r w:rsidRPr="007D4FBF">
              <w:rPr>
                <w:rFonts w:cs="Times New Roman"/>
                <w:b/>
                <w:color w:val="FFFFFF"/>
                <w:sz w:val="24"/>
                <w:szCs w:val="24"/>
              </w:rPr>
              <w:t>Recommended improvement</w:t>
            </w:r>
          </w:p>
        </w:tc>
      </w:tr>
      <w:tr w:rsidR="00B8599D" w:rsidRPr="007D4FBF" w14:paraId="4EB84561" w14:textId="77777777">
        <w:trPr>
          <w:jc w:val="center"/>
        </w:trPr>
        <w:tc>
          <w:tcPr>
            <w:tcW w:w="4997" w:type="dxa"/>
            <w:shd w:val="clear" w:color="auto" w:fill="F7F9FB"/>
            <w:vAlign w:val="center"/>
          </w:tcPr>
          <w:p w14:paraId="61523F25" w14:textId="77777777" w:rsidR="00B8599D" w:rsidRPr="007D4FBF" w:rsidRDefault="000138E2">
            <w:pPr>
              <w:spacing w:after="40"/>
              <w:rPr>
                <w:rFonts w:cs="Times New Roman"/>
                <w:sz w:val="24"/>
                <w:szCs w:val="24"/>
              </w:rPr>
            </w:pPr>
            <w:r w:rsidRPr="007D4FBF">
              <w:rPr>
                <w:rFonts w:cs="Times New Roman"/>
                <w:sz w:val="24"/>
                <w:szCs w:val="24"/>
              </w:rPr>
              <w:t>Code quality</w:t>
            </w:r>
          </w:p>
        </w:tc>
        <w:tc>
          <w:tcPr>
            <w:tcW w:w="4997" w:type="dxa"/>
            <w:shd w:val="clear" w:color="auto" w:fill="F7F9FB"/>
            <w:vAlign w:val="center"/>
          </w:tcPr>
          <w:p w14:paraId="2B4D4762" w14:textId="77777777" w:rsidR="00B8599D" w:rsidRPr="007D4FBF" w:rsidRDefault="000138E2">
            <w:pPr>
              <w:spacing w:after="40"/>
              <w:rPr>
                <w:rFonts w:cs="Times New Roman"/>
                <w:sz w:val="24"/>
                <w:szCs w:val="24"/>
              </w:rPr>
            </w:pPr>
            <w:r w:rsidRPr="007D4FBF">
              <w:rPr>
                <w:rFonts w:cs="Times New Roman"/>
                <w:sz w:val="24"/>
                <w:szCs w:val="24"/>
              </w:rPr>
              <w:t>Add unit tests and concise comments for important logic.</w:t>
            </w:r>
          </w:p>
        </w:tc>
      </w:tr>
      <w:tr w:rsidR="00B8599D" w:rsidRPr="007D4FBF" w14:paraId="2FF7310D" w14:textId="77777777">
        <w:trPr>
          <w:jc w:val="center"/>
        </w:trPr>
        <w:tc>
          <w:tcPr>
            <w:tcW w:w="4997" w:type="dxa"/>
            <w:vAlign w:val="center"/>
          </w:tcPr>
          <w:p w14:paraId="0E4A7EB8" w14:textId="77777777" w:rsidR="00B8599D" w:rsidRPr="007D4FBF" w:rsidRDefault="000138E2">
            <w:pPr>
              <w:spacing w:after="40"/>
              <w:rPr>
                <w:rFonts w:cs="Times New Roman"/>
                <w:sz w:val="24"/>
                <w:szCs w:val="24"/>
              </w:rPr>
            </w:pPr>
            <w:r w:rsidRPr="007D4FBF">
              <w:rPr>
                <w:rFonts w:cs="Times New Roman"/>
                <w:sz w:val="24"/>
                <w:szCs w:val="24"/>
              </w:rPr>
              <w:t>Repository</w:t>
            </w:r>
          </w:p>
        </w:tc>
        <w:tc>
          <w:tcPr>
            <w:tcW w:w="4997" w:type="dxa"/>
            <w:vAlign w:val="center"/>
          </w:tcPr>
          <w:p w14:paraId="5AEC2292" w14:textId="77777777" w:rsidR="00B8599D" w:rsidRPr="007D4FBF" w:rsidRDefault="000138E2">
            <w:pPr>
              <w:spacing w:after="40"/>
              <w:rPr>
                <w:rFonts w:cs="Times New Roman"/>
                <w:sz w:val="24"/>
                <w:szCs w:val="24"/>
              </w:rPr>
            </w:pPr>
            <w:r w:rsidRPr="007D4FBF">
              <w:rPr>
                <w:rFonts w:cs="Times New Roman"/>
                <w:sz w:val="24"/>
                <w:szCs w:val="24"/>
              </w:rPr>
              <w:t xml:space="preserve">Add a </w:t>
            </w:r>
            <w:proofErr w:type="gramStart"/>
            <w:r w:rsidRPr="007D4FBF">
              <w:rPr>
                <w:rFonts w:cs="Times New Roman"/>
                <w:sz w:val="24"/>
                <w:szCs w:val="24"/>
              </w:rPr>
              <w:t>standard .</w:t>
            </w:r>
            <w:proofErr w:type="spellStart"/>
            <w:r w:rsidRPr="007D4FBF">
              <w:rPr>
                <w:rFonts w:cs="Times New Roman"/>
                <w:sz w:val="24"/>
                <w:szCs w:val="24"/>
              </w:rPr>
              <w:t>gitignore</w:t>
            </w:r>
            <w:proofErr w:type="spellEnd"/>
            <w:proofErr w:type="gramEnd"/>
            <w:r w:rsidRPr="007D4FBF">
              <w:rPr>
                <w:rFonts w:cs="Times New Roman"/>
                <w:sz w:val="24"/>
                <w:szCs w:val="24"/>
              </w:rPr>
              <w:t xml:space="preserve"> and keep generated files such as __</w:t>
            </w:r>
            <w:proofErr w:type="spellStart"/>
            <w:r w:rsidRPr="007D4FBF">
              <w:rPr>
                <w:rFonts w:cs="Times New Roman"/>
                <w:sz w:val="24"/>
                <w:szCs w:val="24"/>
              </w:rPr>
              <w:t>pycache</w:t>
            </w:r>
            <w:proofErr w:type="spellEnd"/>
            <w:r w:rsidRPr="007D4FBF">
              <w:rPr>
                <w:rFonts w:cs="Times New Roman"/>
                <w:sz w:val="24"/>
                <w:szCs w:val="24"/>
              </w:rPr>
              <w:t>__ out of commits.</w:t>
            </w:r>
          </w:p>
        </w:tc>
      </w:tr>
      <w:tr w:rsidR="00B8599D" w:rsidRPr="007D4FBF" w14:paraId="67D9383C" w14:textId="77777777">
        <w:trPr>
          <w:jc w:val="center"/>
        </w:trPr>
        <w:tc>
          <w:tcPr>
            <w:tcW w:w="4997" w:type="dxa"/>
            <w:shd w:val="clear" w:color="auto" w:fill="F7F9FB"/>
            <w:vAlign w:val="center"/>
          </w:tcPr>
          <w:p w14:paraId="39219CC9" w14:textId="77777777" w:rsidR="00B8599D" w:rsidRPr="007D4FBF" w:rsidRDefault="000138E2">
            <w:pPr>
              <w:spacing w:after="40"/>
              <w:rPr>
                <w:rFonts w:cs="Times New Roman"/>
                <w:sz w:val="24"/>
                <w:szCs w:val="24"/>
              </w:rPr>
            </w:pPr>
            <w:r w:rsidRPr="007D4FBF">
              <w:rPr>
                <w:rFonts w:cs="Times New Roman"/>
                <w:sz w:val="24"/>
                <w:szCs w:val="24"/>
              </w:rPr>
              <w:t>Version control</w:t>
            </w:r>
          </w:p>
        </w:tc>
        <w:tc>
          <w:tcPr>
            <w:tcW w:w="4997" w:type="dxa"/>
            <w:shd w:val="clear" w:color="auto" w:fill="F7F9FB"/>
            <w:vAlign w:val="center"/>
          </w:tcPr>
          <w:p w14:paraId="5988956C" w14:textId="77777777" w:rsidR="00B8599D" w:rsidRPr="007D4FBF" w:rsidRDefault="000138E2">
            <w:pPr>
              <w:spacing w:after="40"/>
              <w:rPr>
                <w:rFonts w:cs="Times New Roman"/>
                <w:sz w:val="24"/>
                <w:szCs w:val="24"/>
              </w:rPr>
            </w:pPr>
            <w:r w:rsidRPr="007D4FBF">
              <w:rPr>
                <w:rFonts w:cs="Times New Roman"/>
                <w:sz w:val="24"/>
                <w:szCs w:val="24"/>
              </w:rPr>
              <w:t>Use clear conventional commit messages for future changes.</w:t>
            </w:r>
          </w:p>
        </w:tc>
      </w:tr>
      <w:tr w:rsidR="00B8599D" w:rsidRPr="007D4FBF" w14:paraId="074A1C4C" w14:textId="77777777">
        <w:trPr>
          <w:jc w:val="center"/>
        </w:trPr>
        <w:tc>
          <w:tcPr>
            <w:tcW w:w="4997" w:type="dxa"/>
            <w:vAlign w:val="center"/>
          </w:tcPr>
          <w:p w14:paraId="134F3422" w14:textId="77777777" w:rsidR="00B8599D" w:rsidRPr="007D4FBF" w:rsidRDefault="000138E2">
            <w:pPr>
              <w:spacing w:after="40"/>
              <w:rPr>
                <w:rFonts w:cs="Times New Roman"/>
                <w:sz w:val="24"/>
                <w:szCs w:val="24"/>
              </w:rPr>
            </w:pPr>
            <w:r w:rsidRPr="007D4FBF">
              <w:rPr>
                <w:rFonts w:cs="Times New Roman"/>
                <w:sz w:val="24"/>
                <w:szCs w:val="24"/>
              </w:rPr>
              <w:t>Documentation</w:t>
            </w:r>
          </w:p>
        </w:tc>
        <w:tc>
          <w:tcPr>
            <w:tcW w:w="4997" w:type="dxa"/>
            <w:vAlign w:val="center"/>
          </w:tcPr>
          <w:p w14:paraId="608FCA20" w14:textId="77777777" w:rsidR="00B8599D" w:rsidRPr="007D4FBF" w:rsidRDefault="000138E2">
            <w:pPr>
              <w:spacing w:after="40"/>
              <w:rPr>
                <w:rFonts w:cs="Times New Roman"/>
                <w:sz w:val="24"/>
                <w:szCs w:val="24"/>
              </w:rPr>
            </w:pPr>
            <w:r w:rsidRPr="007D4FBF">
              <w:rPr>
                <w:rFonts w:cs="Times New Roman"/>
                <w:sz w:val="24"/>
                <w:szCs w:val="24"/>
              </w:rPr>
              <w:t>Document setup, API endpoints and troubleshooting steps.</w:t>
            </w:r>
          </w:p>
        </w:tc>
      </w:tr>
      <w:tr w:rsidR="00B8599D" w:rsidRPr="007D4FBF" w14:paraId="2068714C" w14:textId="77777777">
        <w:trPr>
          <w:jc w:val="center"/>
        </w:trPr>
        <w:tc>
          <w:tcPr>
            <w:tcW w:w="4997" w:type="dxa"/>
            <w:shd w:val="clear" w:color="auto" w:fill="F7F9FB"/>
            <w:vAlign w:val="center"/>
          </w:tcPr>
          <w:p w14:paraId="412C4DF3" w14:textId="77777777" w:rsidR="00B8599D" w:rsidRPr="007D4FBF" w:rsidRDefault="000138E2">
            <w:pPr>
              <w:spacing w:after="40"/>
              <w:rPr>
                <w:rFonts w:cs="Times New Roman"/>
                <w:sz w:val="24"/>
                <w:szCs w:val="24"/>
              </w:rPr>
            </w:pPr>
            <w:r w:rsidRPr="007D4FBF">
              <w:rPr>
                <w:rFonts w:cs="Times New Roman"/>
                <w:sz w:val="24"/>
                <w:szCs w:val="24"/>
              </w:rPr>
              <w:t>Testing</w:t>
            </w:r>
          </w:p>
        </w:tc>
        <w:tc>
          <w:tcPr>
            <w:tcW w:w="4997" w:type="dxa"/>
            <w:shd w:val="clear" w:color="auto" w:fill="F7F9FB"/>
            <w:vAlign w:val="center"/>
          </w:tcPr>
          <w:p w14:paraId="5BB741E9" w14:textId="77777777" w:rsidR="00B8599D" w:rsidRPr="007D4FBF" w:rsidRDefault="000138E2">
            <w:pPr>
              <w:spacing w:after="40"/>
              <w:rPr>
                <w:rFonts w:cs="Times New Roman"/>
                <w:sz w:val="24"/>
                <w:szCs w:val="24"/>
              </w:rPr>
            </w:pPr>
            <w:r w:rsidRPr="007D4FBF">
              <w:rPr>
                <w:rFonts w:cs="Times New Roman"/>
                <w:sz w:val="24"/>
                <w:szCs w:val="24"/>
              </w:rPr>
              <w:t>Automate basic API and recommendation tests before integration.</w:t>
            </w:r>
          </w:p>
        </w:tc>
      </w:tr>
      <w:tr w:rsidR="00B8599D" w:rsidRPr="007D4FBF" w14:paraId="657A1DCE" w14:textId="77777777">
        <w:trPr>
          <w:jc w:val="center"/>
        </w:trPr>
        <w:tc>
          <w:tcPr>
            <w:tcW w:w="4997" w:type="dxa"/>
            <w:vAlign w:val="center"/>
          </w:tcPr>
          <w:p w14:paraId="61CF286E" w14:textId="77777777" w:rsidR="00B8599D" w:rsidRPr="007D4FBF" w:rsidRDefault="000138E2">
            <w:pPr>
              <w:spacing w:after="40"/>
              <w:rPr>
                <w:rFonts w:cs="Times New Roman"/>
                <w:sz w:val="24"/>
                <w:szCs w:val="24"/>
              </w:rPr>
            </w:pPr>
            <w:r w:rsidRPr="007D4FBF">
              <w:rPr>
                <w:rFonts w:cs="Times New Roman"/>
                <w:sz w:val="24"/>
                <w:szCs w:val="24"/>
              </w:rPr>
              <w:t>Deployment</w:t>
            </w:r>
          </w:p>
        </w:tc>
        <w:tc>
          <w:tcPr>
            <w:tcW w:w="4997" w:type="dxa"/>
            <w:vAlign w:val="center"/>
          </w:tcPr>
          <w:p w14:paraId="634EEA29" w14:textId="77777777" w:rsidR="00B8599D" w:rsidRPr="007D4FBF" w:rsidRDefault="000138E2">
            <w:pPr>
              <w:spacing w:after="40"/>
              <w:rPr>
                <w:rFonts w:cs="Times New Roman"/>
                <w:sz w:val="24"/>
                <w:szCs w:val="24"/>
              </w:rPr>
            </w:pPr>
            <w:r w:rsidRPr="007D4FBF">
              <w:rPr>
                <w:rFonts w:cs="Times New Roman"/>
                <w:sz w:val="24"/>
                <w:szCs w:val="24"/>
              </w:rPr>
              <w:t>Use environment variables for production configuration and secrets.</w:t>
            </w:r>
          </w:p>
        </w:tc>
      </w:tr>
    </w:tbl>
    <w:p w14:paraId="18D64BCB" w14:textId="77777777" w:rsidR="00B8599D" w:rsidRPr="007D4FBF" w:rsidRDefault="000138E2">
      <w:pPr>
        <w:rPr>
          <w:rFonts w:cs="Times New Roman"/>
          <w:sz w:val="24"/>
          <w:szCs w:val="24"/>
        </w:rPr>
      </w:pPr>
      <w:r w:rsidRPr="007D4FBF">
        <w:rPr>
          <w:rFonts w:cs="Times New Roman"/>
          <w:sz w:val="24"/>
          <w:szCs w:val="24"/>
        </w:rPr>
        <w:br w:type="page"/>
      </w:r>
    </w:p>
    <w:p w14:paraId="70266A0F" w14:textId="77777777" w:rsidR="00B8599D" w:rsidRPr="007D4FBF" w:rsidRDefault="000138E2">
      <w:pPr>
        <w:pStyle w:val="Heading1"/>
        <w:rPr>
          <w:rFonts w:ascii="Times New Roman" w:hAnsi="Times New Roman" w:cs="Times New Roman"/>
          <w:sz w:val="24"/>
          <w:szCs w:val="24"/>
        </w:rPr>
      </w:pPr>
      <w:r w:rsidRPr="007D4FBF">
        <w:rPr>
          <w:rFonts w:ascii="Times New Roman" w:hAnsi="Times New Roman" w:cs="Times New Roman"/>
          <w:sz w:val="24"/>
          <w:szCs w:val="24"/>
        </w:rPr>
        <w:lastRenderedPageBreak/>
        <w:t>11. Conclusion and References</w:t>
      </w:r>
    </w:p>
    <w:p w14:paraId="7B2FAA51" w14:textId="77777777" w:rsidR="00493E53" w:rsidRPr="00493E53" w:rsidRDefault="00493E53" w:rsidP="00493E53">
      <w:pPr>
        <w:rPr>
          <w:rFonts w:cs="Times New Roman"/>
          <w:sz w:val="24"/>
          <w:szCs w:val="24"/>
          <w:lang w:val="en-IN"/>
        </w:rPr>
      </w:pPr>
      <w:r w:rsidRPr="00493E53">
        <w:rPr>
          <w:rFonts w:cs="Times New Roman"/>
          <w:sz w:val="24"/>
          <w:szCs w:val="24"/>
          <w:lang w:val="en-IN"/>
        </w:rPr>
        <w:t>The Open-Source Contribution Tracker was successfully developed as a full-stack application to help beginner developers identify suitable open-source issues based on their programming skills and track contribution-related information. The project integrates a Flask-based backend with a frontend developed using HTML, CSS and JavaScript. The application also separates recommendation and contribution-handling logic into independent modules, making the system easier to understand, review and maintain. Git was used for version control and feature-based development, while Docker and Docker Compose were used to provide a consistent execution environment.</w:t>
      </w:r>
    </w:p>
    <w:p w14:paraId="6EA5E04E" w14:textId="77777777" w:rsidR="00493E53" w:rsidRPr="00493E53" w:rsidRDefault="00493E53" w:rsidP="00493E53">
      <w:pPr>
        <w:rPr>
          <w:rFonts w:cs="Times New Roman"/>
          <w:sz w:val="24"/>
          <w:szCs w:val="24"/>
          <w:lang w:val="en-IN"/>
        </w:rPr>
      </w:pPr>
      <w:r w:rsidRPr="00493E53">
        <w:rPr>
          <w:rFonts w:cs="Times New Roman"/>
          <w:sz w:val="24"/>
          <w:szCs w:val="24"/>
          <w:lang w:val="en-IN"/>
        </w:rPr>
        <w:t>The code review and validation of the project demonstrate the practical application of important software engineering practices such as modular design, code readability, repository organization, version control, testing and containerization. The application was successfully validated through the dashboard, API responses, Docker image build and container execution. However, further improvements can be made by adding automated unit tests, improving documentation, removing generated files from the repository, using clearer commit conventions and strengthening production configuration. These improvements can make the system more reliable, maintainable and suitable for future development.</w:t>
      </w:r>
    </w:p>
    <w:p w14:paraId="569C62AA" w14:textId="77777777" w:rsidR="00493E53" w:rsidRPr="007D4FBF" w:rsidRDefault="00493E53">
      <w:pPr>
        <w:rPr>
          <w:rFonts w:cs="Times New Roman"/>
          <w:sz w:val="24"/>
          <w:szCs w:val="24"/>
        </w:rPr>
      </w:pPr>
    </w:p>
    <w:p w14:paraId="5E9E1AC0" w14:textId="77777777" w:rsidR="00B8599D" w:rsidRPr="007D4FBF" w:rsidRDefault="000138E2">
      <w:pPr>
        <w:pStyle w:val="Heading2"/>
        <w:rPr>
          <w:rFonts w:ascii="Times New Roman" w:hAnsi="Times New Roman" w:cs="Times New Roman"/>
          <w:sz w:val="24"/>
          <w:szCs w:val="24"/>
        </w:rPr>
      </w:pPr>
      <w:r w:rsidRPr="007D4FBF">
        <w:rPr>
          <w:rFonts w:ascii="Times New Roman" w:hAnsi="Times New Roman" w:cs="Times New Roman"/>
          <w:sz w:val="24"/>
          <w:szCs w:val="24"/>
        </w:rPr>
        <w:t>References</w:t>
      </w:r>
    </w:p>
    <w:p w14:paraId="7168D46A" w14:textId="77777777" w:rsidR="003F776E" w:rsidRPr="003F776E" w:rsidRDefault="003F776E" w:rsidP="003F776E">
      <w:pPr>
        <w:ind w:left="360" w:hanging="216"/>
        <w:rPr>
          <w:rFonts w:cs="Times New Roman"/>
          <w:sz w:val="24"/>
          <w:szCs w:val="24"/>
          <w:lang w:val="en-IN"/>
        </w:rPr>
      </w:pPr>
      <w:r w:rsidRPr="003F776E">
        <w:rPr>
          <w:rFonts w:cs="Times New Roman"/>
          <w:b/>
          <w:bCs/>
          <w:sz w:val="24"/>
          <w:szCs w:val="24"/>
          <w:lang w:val="en-IN"/>
        </w:rPr>
        <w:t>1.</w:t>
      </w:r>
      <w:r w:rsidRPr="003F776E">
        <w:rPr>
          <w:rFonts w:cs="Times New Roman"/>
          <w:sz w:val="24"/>
          <w:szCs w:val="24"/>
          <w:lang w:val="en-IN"/>
        </w:rPr>
        <w:t xml:space="preserve"> McIntosh, S., Kamei, Y., Adams, B., &amp; Hassan, A. E. (2016). </w:t>
      </w:r>
      <w:r w:rsidRPr="003F776E">
        <w:rPr>
          <w:rFonts w:cs="Times New Roman"/>
          <w:i/>
          <w:iCs/>
          <w:sz w:val="24"/>
          <w:szCs w:val="24"/>
          <w:lang w:val="en-IN"/>
        </w:rPr>
        <w:t>An empirical study of the impact of modern code review practices on software quality</w:t>
      </w:r>
      <w:r w:rsidRPr="003F776E">
        <w:rPr>
          <w:rFonts w:cs="Times New Roman"/>
          <w:sz w:val="24"/>
          <w:szCs w:val="24"/>
          <w:lang w:val="en-IN"/>
        </w:rPr>
        <w:t>. Empirical Software Engineering, 21(5), 2146–2189.</w:t>
      </w:r>
      <w:r w:rsidRPr="003F776E">
        <w:rPr>
          <w:rFonts w:cs="Times New Roman"/>
          <w:sz w:val="24"/>
          <w:szCs w:val="24"/>
          <w:lang w:val="en-IN"/>
        </w:rPr>
        <w:br/>
        <w:t xml:space="preserve">DOI: </w:t>
      </w:r>
      <w:hyperlink r:id="rId20" w:tgtFrame="_new" w:history="1">
        <w:r w:rsidRPr="003F776E">
          <w:rPr>
            <w:rStyle w:val="Hyperlink"/>
            <w:rFonts w:cs="Times New Roman"/>
            <w:sz w:val="24"/>
            <w:szCs w:val="24"/>
            <w:lang w:val="en-IN"/>
          </w:rPr>
          <w:t>https://doi.org/10.1007/s10664-015-9381-9</w:t>
        </w:r>
      </w:hyperlink>
    </w:p>
    <w:p w14:paraId="5DA9D3E7" w14:textId="77777777" w:rsidR="003F776E" w:rsidRPr="003F776E" w:rsidRDefault="003F776E" w:rsidP="003F776E">
      <w:pPr>
        <w:ind w:left="360" w:hanging="216"/>
        <w:rPr>
          <w:rFonts w:cs="Times New Roman"/>
          <w:sz w:val="24"/>
          <w:szCs w:val="24"/>
          <w:lang w:val="en-IN"/>
        </w:rPr>
      </w:pPr>
      <w:r w:rsidRPr="003F776E">
        <w:rPr>
          <w:rFonts w:cs="Times New Roman"/>
          <w:b/>
          <w:bCs/>
          <w:sz w:val="24"/>
          <w:szCs w:val="24"/>
          <w:lang w:val="en-IN"/>
        </w:rPr>
        <w:t>2.</w:t>
      </w:r>
      <w:r w:rsidRPr="003F776E">
        <w:rPr>
          <w:rFonts w:cs="Times New Roman"/>
          <w:sz w:val="24"/>
          <w:szCs w:val="24"/>
          <w:lang w:val="en-IN"/>
        </w:rPr>
        <w:t xml:space="preserve"> Fitzgerald, B., &amp; </w:t>
      </w:r>
      <w:proofErr w:type="spellStart"/>
      <w:r w:rsidRPr="003F776E">
        <w:rPr>
          <w:rFonts w:cs="Times New Roman"/>
          <w:sz w:val="24"/>
          <w:szCs w:val="24"/>
          <w:lang w:val="en-IN"/>
        </w:rPr>
        <w:t>Stol</w:t>
      </w:r>
      <w:proofErr w:type="spellEnd"/>
      <w:r w:rsidRPr="003F776E">
        <w:rPr>
          <w:rFonts w:cs="Times New Roman"/>
          <w:sz w:val="24"/>
          <w:szCs w:val="24"/>
          <w:lang w:val="en-IN"/>
        </w:rPr>
        <w:t xml:space="preserve">, K.-J. (2017). </w:t>
      </w:r>
      <w:r w:rsidRPr="003F776E">
        <w:rPr>
          <w:rFonts w:cs="Times New Roman"/>
          <w:i/>
          <w:iCs/>
          <w:sz w:val="24"/>
          <w:szCs w:val="24"/>
          <w:lang w:val="en-IN"/>
        </w:rPr>
        <w:t>Continuous software engineering: A roadmap and agenda</w:t>
      </w:r>
      <w:r w:rsidRPr="003F776E">
        <w:rPr>
          <w:rFonts w:cs="Times New Roman"/>
          <w:sz w:val="24"/>
          <w:szCs w:val="24"/>
          <w:lang w:val="en-IN"/>
        </w:rPr>
        <w:t>. Journal of Systems and Software, 123, 176–189.</w:t>
      </w:r>
      <w:r w:rsidRPr="003F776E">
        <w:rPr>
          <w:rFonts w:cs="Times New Roman"/>
          <w:sz w:val="24"/>
          <w:szCs w:val="24"/>
          <w:lang w:val="en-IN"/>
        </w:rPr>
        <w:br/>
        <w:t xml:space="preserve">DOI: </w:t>
      </w:r>
      <w:hyperlink r:id="rId21" w:tgtFrame="_new" w:history="1">
        <w:r w:rsidRPr="003F776E">
          <w:rPr>
            <w:rStyle w:val="Hyperlink"/>
            <w:rFonts w:cs="Times New Roman"/>
            <w:sz w:val="24"/>
            <w:szCs w:val="24"/>
            <w:lang w:val="en-IN"/>
          </w:rPr>
          <w:t>https://doi.org/10.1016/j.jss.2015.06.063</w:t>
        </w:r>
      </w:hyperlink>
    </w:p>
    <w:p w14:paraId="57332640" w14:textId="77777777" w:rsidR="003F776E" w:rsidRPr="003F776E" w:rsidRDefault="003F776E" w:rsidP="003F776E">
      <w:pPr>
        <w:ind w:left="360" w:hanging="216"/>
        <w:rPr>
          <w:rFonts w:cs="Times New Roman"/>
          <w:sz w:val="24"/>
          <w:szCs w:val="24"/>
          <w:lang w:val="en-IN"/>
        </w:rPr>
      </w:pPr>
      <w:r w:rsidRPr="003F776E">
        <w:rPr>
          <w:rFonts w:cs="Times New Roman"/>
          <w:b/>
          <w:bCs/>
          <w:sz w:val="24"/>
          <w:szCs w:val="24"/>
          <w:lang w:val="en-IN"/>
        </w:rPr>
        <w:t>3.</w:t>
      </w:r>
      <w:r w:rsidRPr="003F776E">
        <w:rPr>
          <w:rFonts w:cs="Times New Roman"/>
          <w:sz w:val="24"/>
          <w:szCs w:val="24"/>
          <w:lang w:val="en-IN"/>
        </w:rPr>
        <w:t xml:space="preserve"> </w:t>
      </w:r>
      <w:proofErr w:type="spellStart"/>
      <w:r w:rsidRPr="003F776E">
        <w:rPr>
          <w:rFonts w:cs="Times New Roman"/>
          <w:sz w:val="24"/>
          <w:szCs w:val="24"/>
          <w:lang w:val="en-IN"/>
        </w:rPr>
        <w:t>Spadini</w:t>
      </w:r>
      <w:proofErr w:type="spellEnd"/>
      <w:r w:rsidRPr="003F776E">
        <w:rPr>
          <w:rFonts w:cs="Times New Roman"/>
          <w:sz w:val="24"/>
          <w:szCs w:val="24"/>
          <w:lang w:val="en-IN"/>
        </w:rPr>
        <w:t xml:space="preserve">, D., Palomba, F., Baum, T., Hanenberg, S., </w:t>
      </w:r>
      <w:proofErr w:type="spellStart"/>
      <w:r w:rsidRPr="003F776E">
        <w:rPr>
          <w:rFonts w:cs="Times New Roman"/>
          <w:sz w:val="24"/>
          <w:szCs w:val="24"/>
          <w:lang w:val="en-IN"/>
        </w:rPr>
        <w:t>Bruntink</w:t>
      </w:r>
      <w:proofErr w:type="spellEnd"/>
      <w:r w:rsidRPr="003F776E">
        <w:rPr>
          <w:rFonts w:cs="Times New Roman"/>
          <w:sz w:val="24"/>
          <w:szCs w:val="24"/>
          <w:lang w:val="en-IN"/>
        </w:rPr>
        <w:t xml:space="preserve">, M., &amp; Bacchelli, A. (2019). </w:t>
      </w:r>
      <w:r w:rsidRPr="003F776E">
        <w:rPr>
          <w:rFonts w:cs="Times New Roman"/>
          <w:i/>
          <w:iCs/>
          <w:sz w:val="24"/>
          <w:szCs w:val="24"/>
          <w:lang w:val="en-IN"/>
        </w:rPr>
        <w:t>Test-Driven Code Review: An Empirical Study</w:t>
      </w:r>
      <w:r w:rsidRPr="003F776E">
        <w:rPr>
          <w:rFonts w:cs="Times New Roman"/>
          <w:sz w:val="24"/>
          <w:szCs w:val="24"/>
          <w:lang w:val="en-IN"/>
        </w:rPr>
        <w:t>. Proceedings of the 41st IEEE/ACM International Conference on Software Engineering (ICSE), 1061–1072.</w:t>
      </w:r>
      <w:r w:rsidRPr="003F776E">
        <w:rPr>
          <w:rFonts w:cs="Times New Roman"/>
          <w:sz w:val="24"/>
          <w:szCs w:val="24"/>
          <w:lang w:val="en-IN"/>
        </w:rPr>
        <w:br/>
        <w:t>DOI: https://doi.org/10.1109/ICSE.2019.00110</w:t>
      </w:r>
    </w:p>
    <w:p w14:paraId="604F3D37" w14:textId="77777777" w:rsidR="003F776E" w:rsidRPr="003F776E" w:rsidRDefault="003F776E" w:rsidP="003F776E">
      <w:pPr>
        <w:ind w:left="360" w:hanging="216"/>
        <w:rPr>
          <w:rFonts w:cs="Times New Roman"/>
          <w:sz w:val="24"/>
          <w:szCs w:val="24"/>
          <w:lang w:val="en-IN"/>
        </w:rPr>
      </w:pPr>
      <w:r w:rsidRPr="003F776E">
        <w:rPr>
          <w:rFonts w:cs="Times New Roman"/>
          <w:b/>
          <w:bCs/>
          <w:sz w:val="24"/>
          <w:szCs w:val="24"/>
          <w:lang w:val="en-IN"/>
        </w:rPr>
        <w:t>4.</w:t>
      </w:r>
      <w:r w:rsidRPr="003F776E">
        <w:rPr>
          <w:rFonts w:cs="Times New Roman"/>
          <w:sz w:val="24"/>
          <w:szCs w:val="24"/>
          <w:lang w:val="en-IN"/>
        </w:rPr>
        <w:t xml:space="preserve"> </w:t>
      </w:r>
      <w:proofErr w:type="spellStart"/>
      <w:r w:rsidRPr="003F776E">
        <w:rPr>
          <w:rFonts w:cs="Times New Roman"/>
          <w:sz w:val="24"/>
          <w:szCs w:val="24"/>
          <w:lang w:val="en-IN"/>
        </w:rPr>
        <w:t>AlOmar</w:t>
      </w:r>
      <w:proofErr w:type="spellEnd"/>
      <w:r w:rsidRPr="003F776E">
        <w:rPr>
          <w:rFonts w:cs="Times New Roman"/>
          <w:sz w:val="24"/>
          <w:szCs w:val="24"/>
          <w:lang w:val="en-IN"/>
        </w:rPr>
        <w:t xml:space="preserve">, E. A., </w:t>
      </w:r>
      <w:proofErr w:type="spellStart"/>
      <w:r w:rsidRPr="003F776E">
        <w:rPr>
          <w:rFonts w:cs="Times New Roman"/>
          <w:sz w:val="24"/>
          <w:szCs w:val="24"/>
          <w:lang w:val="en-IN"/>
        </w:rPr>
        <w:t>Chouchen</w:t>
      </w:r>
      <w:proofErr w:type="spellEnd"/>
      <w:r w:rsidRPr="003F776E">
        <w:rPr>
          <w:rFonts w:cs="Times New Roman"/>
          <w:sz w:val="24"/>
          <w:szCs w:val="24"/>
          <w:lang w:val="en-IN"/>
        </w:rPr>
        <w:t xml:space="preserve">, M., Mkaouer, M. W., &amp; Ouni, A. (2022). </w:t>
      </w:r>
      <w:r w:rsidRPr="003F776E">
        <w:rPr>
          <w:rFonts w:cs="Times New Roman"/>
          <w:i/>
          <w:iCs/>
          <w:sz w:val="24"/>
          <w:szCs w:val="24"/>
          <w:lang w:val="en-IN"/>
        </w:rPr>
        <w:t>Code review practices for refactoring changes: An empirical study on OpenStack</w:t>
      </w:r>
      <w:r w:rsidRPr="003F776E">
        <w:rPr>
          <w:rFonts w:cs="Times New Roman"/>
          <w:sz w:val="24"/>
          <w:szCs w:val="24"/>
          <w:lang w:val="en-IN"/>
        </w:rPr>
        <w:t>. Proceedings of the 19th ACM/IEEE International Conference on Mining Software Repositories (MSR), 689–701.</w:t>
      </w:r>
      <w:r w:rsidRPr="003F776E">
        <w:rPr>
          <w:rFonts w:cs="Times New Roman"/>
          <w:sz w:val="24"/>
          <w:szCs w:val="24"/>
          <w:lang w:val="en-IN"/>
        </w:rPr>
        <w:br/>
        <w:t xml:space="preserve">DOI: </w:t>
      </w:r>
      <w:hyperlink r:id="rId22" w:tgtFrame="_new" w:history="1">
        <w:r w:rsidRPr="003F776E">
          <w:rPr>
            <w:rStyle w:val="Hyperlink"/>
            <w:rFonts w:cs="Times New Roman"/>
            <w:sz w:val="24"/>
            <w:szCs w:val="24"/>
            <w:lang w:val="en-IN"/>
          </w:rPr>
          <w:t>https://doi.org/10.1145/3524842.3527932</w:t>
        </w:r>
      </w:hyperlink>
    </w:p>
    <w:p w14:paraId="228C2438" w14:textId="6432E7D1" w:rsidR="00B8599D" w:rsidRPr="003F776E" w:rsidRDefault="003F776E" w:rsidP="003F776E">
      <w:pPr>
        <w:ind w:left="360" w:hanging="216"/>
        <w:rPr>
          <w:rFonts w:cs="Times New Roman"/>
          <w:sz w:val="24"/>
          <w:szCs w:val="24"/>
          <w:lang w:val="en-IN"/>
        </w:rPr>
      </w:pPr>
      <w:r w:rsidRPr="003F776E">
        <w:rPr>
          <w:rFonts w:cs="Times New Roman"/>
          <w:b/>
          <w:bCs/>
          <w:sz w:val="24"/>
          <w:szCs w:val="24"/>
          <w:lang w:val="en-IN"/>
        </w:rPr>
        <w:t>5.</w:t>
      </w:r>
      <w:r w:rsidRPr="003F776E">
        <w:rPr>
          <w:rFonts w:cs="Times New Roman"/>
          <w:sz w:val="24"/>
          <w:szCs w:val="24"/>
          <w:lang w:val="en-IN"/>
        </w:rPr>
        <w:t xml:space="preserve"> </w:t>
      </w:r>
      <w:proofErr w:type="spellStart"/>
      <w:r w:rsidRPr="003F776E">
        <w:rPr>
          <w:rFonts w:cs="Times New Roman"/>
          <w:sz w:val="24"/>
          <w:szCs w:val="24"/>
          <w:lang w:val="en-IN"/>
        </w:rPr>
        <w:t>Charoenwet</w:t>
      </w:r>
      <w:proofErr w:type="spellEnd"/>
      <w:r w:rsidRPr="003F776E">
        <w:rPr>
          <w:rFonts w:cs="Times New Roman"/>
          <w:sz w:val="24"/>
          <w:szCs w:val="24"/>
          <w:lang w:val="en-IN"/>
        </w:rPr>
        <w:t xml:space="preserve">, W., </w:t>
      </w:r>
      <w:proofErr w:type="spellStart"/>
      <w:r w:rsidRPr="003F776E">
        <w:rPr>
          <w:rFonts w:cs="Times New Roman"/>
          <w:sz w:val="24"/>
          <w:szCs w:val="24"/>
          <w:lang w:val="en-IN"/>
        </w:rPr>
        <w:t>Thongtanunam</w:t>
      </w:r>
      <w:proofErr w:type="spellEnd"/>
      <w:r w:rsidRPr="003F776E">
        <w:rPr>
          <w:rFonts w:cs="Times New Roman"/>
          <w:sz w:val="24"/>
          <w:szCs w:val="24"/>
          <w:lang w:val="en-IN"/>
        </w:rPr>
        <w:t xml:space="preserve">, P., Pham, V.-T., &amp; </w:t>
      </w:r>
      <w:proofErr w:type="spellStart"/>
      <w:r w:rsidRPr="003F776E">
        <w:rPr>
          <w:rFonts w:cs="Times New Roman"/>
          <w:sz w:val="24"/>
          <w:szCs w:val="24"/>
          <w:lang w:val="en-IN"/>
        </w:rPr>
        <w:t>Treude</w:t>
      </w:r>
      <w:proofErr w:type="spellEnd"/>
      <w:r w:rsidRPr="003F776E">
        <w:rPr>
          <w:rFonts w:cs="Times New Roman"/>
          <w:sz w:val="24"/>
          <w:szCs w:val="24"/>
          <w:lang w:val="en-IN"/>
        </w:rPr>
        <w:t xml:space="preserve">, C. (2024). </w:t>
      </w:r>
      <w:r w:rsidRPr="003F776E">
        <w:rPr>
          <w:rFonts w:cs="Times New Roman"/>
          <w:i/>
          <w:iCs/>
          <w:sz w:val="24"/>
          <w:szCs w:val="24"/>
          <w:lang w:val="en-IN"/>
        </w:rPr>
        <w:t>Toward effective secure code reviews: An empirical study of security-related coding weaknesses</w:t>
      </w:r>
      <w:r w:rsidRPr="003F776E">
        <w:rPr>
          <w:rFonts w:cs="Times New Roman"/>
          <w:sz w:val="24"/>
          <w:szCs w:val="24"/>
          <w:lang w:val="en-IN"/>
        </w:rPr>
        <w:t>. Empirical Software Engineering, 29(4), Article 88.</w:t>
      </w:r>
      <w:r w:rsidRPr="003F776E">
        <w:rPr>
          <w:rFonts w:cs="Times New Roman"/>
          <w:sz w:val="24"/>
          <w:szCs w:val="24"/>
          <w:lang w:val="en-IN"/>
        </w:rPr>
        <w:br/>
        <w:t xml:space="preserve">DOI: </w:t>
      </w:r>
      <w:hyperlink r:id="rId23" w:tgtFrame="_new" w:history="1">
        <w:r w:rsidRPr="003F776E">
          <w:rPr>
            <w:rStyle w:val="Hyperlink"/>
            <w:rFonts w:cs="Times New Roman"/>
            <w:sz w:val="24"/>
            <w:szCs w:val="24"/>
            <w:lang w:val="en-IN"/>
          </w:rPr>
          <w:t>https://doi.org/10.1007/s10664-024-10496-y</w:t>
        </w:r>
      </w:hyperlink>
      <w:r w:rsidR="000138E2" w:rsidRPr="007D4FBF">
        <w:rPr>
          <w:rFonts w:cs="Times New Roman"/>
          <w:sz w:val="24"/>
          <w:szCs w:val="24"/>
        </w:rPr>
        <w:t>.</w:t>
      </w:r>
    </w:p>
    <w:p w14:paraId="755638EE" w14:textId="77777777" w:rsidR="00B8599D" w:rsidRPr="007D4FBF" w:rsidRDefault="00B8599D">
      <w:pPr>
        <w:rPr>
          <w:rFonts w:cs="Times New Roman"/>
          <w:sz w:val="24"/>
          <w:szCs w:val="24"/>
        </w:rPr>
      </w:pPr>
    </w:p>
    <w:p w14:paraId="07D2F255" w14:textId="3BB45350" w:rsidR="00B8599D" w:rsidRPr="007D4FBF" w:rsidRDefault="00B8599D" w:rsidP="003F776E">
      <w:pPr>
        <w:rPr>
          <w:rFonts w:cs="Times New Roman"/>
          <w:sz w:val="24"/>
          <w:szCs w:val="24"/>
        </w:rPr>
      </w:pPr>
    </w:p>
    <w:p w14:paraId="592CBEEE" w14:textId="4D85F8AB" w:rsidR="00B8599D" w:rsidRPr="007D4FBF" w:rsidRDefault="00B8599D" w:rsidP="006057E4">
      <w:pPr>
        <w:rPr>
          <w:rFonts w:cs="Times New Roman"/>
          <w:sz w:val="24"/>
          <w:szCs w:val="24"/>
        </w:rPr>
      </w:pPr>
    </w:p>
    <w:sectPr w:rsidR="00B8599D" w:rsidRPr="007D4FBF" w:rsidSect="00FD6C8B">
      <w:headerReference w:type="default" r:id="rId24"/>
      <w:footerReference w:type="default" r:id="rId25"/>
      <w:pgSz w:w="12240" w:h="15840"/>
      <w:pgMar w:top="1037" w:right="1123" w:bottom="979" w:left="1123" w:header="432" w:footer="432"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F84A9" w14:textId="77777777" w:rsidR="000138E2" w:rsidRDefault="000138E2">
      <w:pPr>
        <w:spacing w:after="0" w:line="240" w:lineRule="auto"/>
      </w:pPr>
      <w:r>
        <w:separator/>
      </w:r>
    </w:p>
  </w:endnote>
  <w:endnote w:type="continuationSeparator" w:id="0">
    <w:p w14:paraId="1B2FEC6F" w14:textId="77777777" w:rsidR="000138E2" w:rsidRDefault="00013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96564" w14:textId="77777777" w:rsidR="00B8599D" w:rsidRDefault="00B8599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D6978" w14:textId="77777777" w:rsidR="000138E2" w:rsidRDefault="000138E2">
      <w:pPr>
        <w:spacing w:after="0" w:line="240" w:lineRule="auto"/>
      </w:pPr>
      <w:r>
        <w:separator/>
      </w:r>
    </w:p>
  </w:footnote>
  <w:footnote w:type="continuationSeparator" w:id="0">
    <w:p w14:paraId="5FB10BE4" w14:textId="77777777" w:rsidR="000138E2" w:rsidRDefault="00013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B2ED" w14:textId="77777777" w:rsidR="00B8599D" w:rsidRDefault="00B8599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0013924">
    <w:abstractNumId w:val="8"/>
  </w:num>
  <w:num w:numId="2" w16cid:durableId="1283153941">
    <w:abstractNumId w:val="6"/>
  </w:num>
  <w:num w:numId="3" w16cid:durableId="1039009151">
    <w:abstractNumId w:val="5"/>
  </w:num>
  <w:num w:numId="4" w16cid:durableId="1407612643">
    <w:abstractNumId w:val="4"/>
  </w:num>
  <w:num w:numId="5" w16cid:durableId="1085491670">
    <w:abstractNumId w:val="7"/>
  </w:num>
  <w:num w:numId="6" w16cid:durableId="589972741">
    <w:abstractNumId w:val="3"/>
  </w:num>
  <w:num w:numId="7" w16cid:durableId="14773032">
    <w:abstractNumId w:val="2"/>
  </w:num>
  <w:num w:numId="8" w16cid:durableId="871456245">
    <w:abstractNumId w:val="1"/>
  </w:num>
  <w:num w:numId="9" w16cid:durableId="1232934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8E2"/>
    <w:rsid w:val="00034616"/>
    <w:rsid w:val="000356B8"/>
    <w:rsid w:val="0006063C"/>
    <w:rsid w:val="000C3FCA"/>
    <w:rsid w:val="0015074B"/>
    <w:rsid w:val="0029639D"/>
    <w:rsid w:val="00326F90"/>
    <w:rsid w:val="003F776E"/>
    <w:rsid w:val="00493E53"/>
    <w:rsid w:val="004D7F9C"/>
    <w:rsid w:val="006057E4"/>
    <w:rsid w:val="007D4FBF"/>
    <w:rsid w:val="0084067D"/>
    <w:rsid w:val="008C4D9C"/>
    <w:rsid w:val="00AA1D8D"/>
    <w:rsid w:val="00AA2532"/>
    <w:rsid w:val="00B47730"/>
    <w:rsid w:val="00B8599D"/>
    <w:rsid w:val="00CB0664"/>
    <w:rsid w:val="00F21493"/>
    <w:rsid w:val="00FC693F"/>
    <w:rsid w:val="00FD6C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554E5"/>
  <w14:defaultImageDpi w14:val="300"/>
  <w15:docId w15:val="{22075F17-E5AA-43D8-8FB6-A6470466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23272C"/>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jc w:val="center"/>
    </w:pPr>
    <w:rPr>
      <w:rFonts w:ascii="Times New Roman" w:hAnsi="Times New Roman"/>
      <w:i/>
      <w:color w:val="5A636E"/>
      <w:sz w:val="19"/>
    </w:rPr>
  </w:style>
  <w:style w:type="table" w:styleId="PlainTable1">
    <w:name w:val="Plain Table 1"/>
    <w:basedOn w:val="TableNormal"/>
    <w:uiPriority w:val="99"/>
    <w:rsid w:val="008406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3F776E"/>
    <w:rPr>
      <w:color w:val="0000FF" w:themeColor="hyperlink"/>
      <w:u w:val="single"/>
    </w:rPr>
  </w:style>
  <w:style w:type="character" w:styleId="UnresolvedMention">
    <w:name w:val="Unresolved Mention"/>
    <w:basedOn w:val="DefaultParagraphFont"/>
    <w:uiPriority w:val="99"/>
    <w:semiHidden/>
    <w:unhideWhenUsed/>
    <w:rsid w:val="003F77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16/j.jss.2015.06.063"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i.org/10.1007/s10664-015-938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07/s10664-024-10496-y"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45/3524842.352793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1870</Words>
  <Characters>10662</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thalariniranjankumar@gmail.com</cp:lastModifiedBy>
  <cp:revision>2</cp:revision>
  <dcterms:created xsi:type="dcterms:W3CDTF">2026-08-10T14:45:00Z</dcterms:created>
  <dcterms:modified xsi:type="dcterms:W3CDTF">2026-08-10T14:45:00Z</dcterms:modified>
  <cp:category/>
</cp:coreProperties>
</file>