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C463" w14:textId="77777777" w:rsidR="00066196" w:rsidRDefault="004C6E80" w:rsidP="00930DDD">
      <w:pPr>
        <w:spacing w:line="276" w:lineRule="auto"/>
      </w:pPr>
      <w:r>
        <w:rPr>
          <w:noProof/>
        </w:rPr>
        <w:drawing>
          <wp:anchor distT="0" distB="0" distL="114300" distR="114300" simplePos="0" relativeHeight="251658240" behindDoc="0" locked="0" layoutInCell="1" allowOverlap="1" wp14:anchorId="38825074" wp14:editId="6DC4CA40">
            <wp:simplePos x="0" y="0"/>
            <wp:positionH relativeFrom="column">
              <wp:posOffset>-960120</wp:posOffset>
            </wp:positionH>
            <wp:positionV relativeFrom="paragraph">
              <wp:posOffset>-1306830</wp:posOffset>
            </wp:positionV>
            <wp:extent cx="7818120" cy="11058162"/>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7823824" cy="11066230"/>
                    </a:xfrm>
                    <a:prstGeom prst="rect">
                      <a:avLst/>
                    </a:prstGeom>
                  </pic:spPr>
                </pic:pic>
              </a:graphicData>
            </a:graphic>
            <wp14:sizeRelH relativeFrom="page">
              <wp14:pctWidth>0</wp14:pctWidth>
            </wp14:sizeRelH>
            <wp14:sizeRelV relativeFrom="page">
              <wp14:pctHeight>0</wp14:pctHeight>
            </wp14:sizeRelV>
          </wp:anchor>
        </w:drawing>
      </w:r>
    </w:p>
    <w:p w14:paraId="72BDC4C8" w14:textId="77777777" w:rsidR="004C6E80" w:rsidRDefault="004C6E80" w:rsidP="00930DDD">
      <w:pPr>
        <w:spacing w:line="276" w:lineRule="auto"/>
      </w:pPr>
    </w:p>
    <w:p w14:paraId="75331D0C" w14:textId="77777777" w:rsidR="004C6E80" w:rsidRDefault="004C6E80" w:rsidP="00930DDD">
      <w:pPr>
        <w:spacing w:line="276" w:lineRule="auto"/>
      </w:pPr>
      <w:r>
        <w:br w:type="page"/>
      </w:r>
    </w:p>
    <w:p w14:paraId="44EE40E2" w14:textId="77777777" w:rsidR="004C6E80" w:rsidRDefault="004C6E80" w:rsidP="00930DDD">
      <w:pPr>
        <w:spacing w:line="276" w:lineRule="auto"/>
      </w:pPr>
    </w:p>
    <w:p w14:paraId="033BEAC2" w14:textId="77777777" w:rsidR="004C6E80" w:rsidRDefault="004C6E80" w:rsidP="00930DDD">
      <w:pPr>
        <w:spacing w:line="276" w:lineRule="auto"/>
      </w:pPr>
    </w:p>
    <w:sdt>
      <w:sdtPr>
        <w:rPr>
          <w:rFonts w:asciiTheme="minorHAnsi" w:eastAsiaTheme="minorHAnsi" w:hAnsiTheme="minorHAnsi" w:cstheme="minorBidi"/>
          <w:color w:val="auto"/>
          <w:sz w:val="22"/>
          <w:szCs w:val="22"/>
        </w:rPr>
        <w:id w:val="-444160270"/>
        <w:docPartObj>
          <w:docPartGallery w:val="Table of Contents"/>
          <w:docPartUnique/>
        </w:docPartObj>
      </w:sdtPr>
      <w:sdtEndPr>
        <w:rPr>
          <w:b/>
          <w:bCs/>
          <w:noProof/>
        </w:rPr>
      </w:sdtEndPr>
      <w:sdtContent>
        <w:p w14:paraId="2CA9C0FC" w14:textId="77777777" w:rsidR="00066196" w:rsidRPr="00066196" w:rsidRDefault="00066196" w:rsidP="009361AE">
          <w:pPr>
            <w:pStyle w:val="TOCHeading"/>
            <w:spacing w:line="276" w:lineRule="auto"/>
            <w:jc w:val="center"/>
            <w:rPr>
              <w:rFonts w:ascii="Segoe UI Symbol" w:hAnsi="Segoe UI Symbol"/>
              <w:b/>
            </w:rPr>
          </w:pPr>
          <w:r w:rsidRPr="00066196">
            <w:rPr>
              <w:rFonts w:ascii="Segoe UI Symbol" w:hAnsi="Segoe UI Symbol"/>
              <w:b/>
            </w:rPr>
            <w:t>Table of Contents</w:t>
          </w:r>
        </w:p>
        <w:p w14:paraId="7A53DFC2" w14:textId="1CDAF305" w:rsidR="009979F2" w:rsidRDefault="00066196">
          <w:pPr>
            <w:pStyle w:val="TOC1"/>
            <w:tabs>
              <w:tab w:val="right" w:leader="dot" w:pos="9350"/>
            </w:tabs>
            <w:rPr>
              <w:rFonts w:eastAsiaTheme="minorEastAsia"/>
              <w:noProof/>
              <w:kern w:val="2"/>
              <w:sz w:val="24"/>
              <w:szCs w:val="24"/>
              <w:lang w:val="en-IN" w:eastAsia="en-IN" w:bidi="gu-IN"/>
              <w14:ligatures w14:val="standardContextual"/>
            </w:rPr>
          </w:pPr>
          <w:r w:rsidRPr="00066196">
            <w:rPr>
              <w:rFonts w:ascii="Segoe UI Symbol" w:hAnsi="Segoe UI Symbol"/>
              <w:sz w:val="24"/>
            </w:rPr>
            <w:fldChar w:fldCharType="begin"/>
          </w:r>
          <w:r w:rsidRPr="00066196">
            <w:rPr>
              <w:rFonts w:ascii="Segoe UI Symbol" w:hAnsi="Segoe UI Symbol"/>
              <w:sz w:val="24"/>
            </w:rPr>
            <w:instrText xml:space="preserve"> TOC \o "1-3" \h \z \u </w:instrText>
          </w:r>
          <w:r w:rsidRPr="00066196">
            <w:rPr>
              <w:rFonts w:ascii="Segoe UI Symbol" w:hAnsi="Segoe UI Symbol"/>
              <w:sz w:val="24"/>
            </w:rPr>
            <w:fldChar w:fldCharType="separate"/>
          </w:r>
          <w:hyperlink w:anchor="_Toc221637273" w:history="1">
            <w:r w:rsidR="009979F2" w:rsidRPr="00627DA6">
              <w:rPr>
                <w:rStyle w:val="Hyperlink"/>
                <w:rFonts w:ascii="Segoe UI Symbol" w:hAnsi="Segoe UI Symbol"/>
                <w:b/>
                <w:noProof/>
              </w:rPr>
              <w:t>Overview</w:t>
            </w:r>
            <w:r w:rsidR="009979F2">
              <w:rPr>
                <w:noProof/>
                <w:webHidden/>
              </w:rPr>
              <w:tab/>
            </w:r>
            <w:r w:rsidR="009979F2">
              <w:rPr>
                <w:noProof/>
                <w:webHidden/>
              </w:rPr>
              <w:fldChar w:fldCharType="begin"/>
            </w:r>
            <w:r w:rsidR="009979F2">
              <w:rPr>
                <w:noProof/>
                <w:webHidden/>
              </w:rPr>
              <w:instrText xml:space="preserve"> PAGEREF _Toc221637273 \h </w:instrText>
            </w:r>
            <w:r w:rsidR="009979F2">
              <w:rPr>
                <w:noProof/>
                <w:webHidden/>
              </w:rPr>
            </w:r>
            <w:r w:rsidR="009979F2">
              <w:rPr>
                <w:noProof/>
                <w:webHidden/>
              </w:rPr>
              <w:fldChar w:fldCharType="separate"/>
            </w:r>
            <w:r w:rsidR="009979F2">
              <w:rPr>
                <w:noProof/>
                <w:webHidden/>
              </w:rPr>
              <w:t>3</w:t>
            </w:r>
            <w:r w:rsidR="009979F2">
              <w:rPr>
                <w:noProof/>
                <w:webHidden/>
              </w:rPr>
              <w:fldChar w:fldCharType="end"/>
            </w:r>
          </w:hyperlink>
        </w:p>
        <w:p w14:paraId="7EBC00B2" w14:textId="08A19DD1"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74" w:history="1">
            <w:r w:rsidRPr="00627DA6">
              <w:rPr>
                <w:rStyle w:val="Hyperlink"/>
                <w:rFonts w:ascii="Segoe UI Symbol" w:hAnsi="Segoe UI Symbol"/>
                <w:b/>
                <w:noProof/>
              </w:rPr>
              <w:t>Objective</w:t>
            </w:r>
            <w:r>
              <w:rPr>
                <w:noProof/>
                <w:webHidden/>
              </w:rPr>
              <w:tab/>
            </w:r>
            <w:r>
              <w:rPr>
                <w:noProof/>
                <w:webHidden/>
              </w:rPr>
              <w:fldChar w:fldCharType="begin"/>
            </w:r>
            <w:r>
              <w:rPr>
                <w:noProof/>
                <w:webHidden/>
              </w:rPr>
              <w:instrText xml:space="preserve"> PAGEREF _Toc221637274 \h </w:instrText>
            </w:r>
            <w:r>
              <w:rPr>
                <w:noProof/>
                <w:webHidden/>
              </w:rPr>
            </w:r>
            <w:r>
              <w:rPr>
                <w:noProof/>
                <w:webHidden/>
              </w:rPr>
              <w:fldChar w:fldCharType="separate"/>
            </w:r>
            <w:r>
              <w:rPr>
                <w:noProof/>
                <w:webHidden/>
              </w:rPr>
              <w:t>3</w:t>
            </w:r>
            <w:r>
              <w:rPr>
                <w:noProof/>
                <w:webHidden/>
              </w:rPr>
              <w:fldChar w:fldCharType="end"/>
            </w:r>
          </w:hyperlink>
        </w:p>
        <w:p w14:paraId="0D73AA2C" w14:textId="4000FBEF"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75" w:history="1">
            <w:r w:rsidRPr="00627DA6">
              <w:rPr>
                <w:rStyle w:val="Hyperlink"/>
                <w:rFonts w:ascii="Segoe UI Symbol" w:hAnsi="Segoe UI Symbol"/>
                <w:b/>
                <w:noProof/>
              </w:rPr>
              <w:t>Applicability</w:t>
            </w:r>
            <w:r>
              <w:rPr>
                <w:noProof/>
                <w:webHidden/>
              </w:rPr>
              <w:tab/>
            </w:r>
            <w:r>
              <w:rPr>
                <w:noProof/>
                <w:webHidden/>
              </w:rPr>
              <w:fldChar w:fldCharType="begin"/>
            </w:r>
            <w:r>
              <w:rPr>
                <w:noProof/>
                <w:webHidden/>
              </w:rPr>
              <w:instrText xml:space="preserve"> PAGEREF _Toc221637275 \h </w:instrText>
            </w:r>
            <w:r>
              <w:rPr>
                <w:noProof/>
                <w:webHidden/>
              </w:rPr>
            </w:r>
            <w:r>
              <w:rPr>
                <w:noProof/>
                <w:webHidden/>
              </w:rPr>
              <w:fldChar w:fldCharType="separate"/>
            </w:r>
            <w:r>
              <w:rPr>
                <w:noProof/>
                <w:webHidden/>
              </w:rPr>
              <w:t>4</w:t>
            </w:r>
            <w:r>
              <w:rPr>
                <w:noProof/>
                <w:webHidden/>
              </w:rPr>
              <w:fldChar w:fldCharType="end"/>
            </w:r>
          </w:hyperlink>
        </w:p>
        <w:p w14:paraId="2954170D" w14:textId="70DCC631"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76" w:history="1">
            <w:r w:rsidRPr="00627DA6">
              <w:rPr>
                <w:rStyle w:val="Hyperlink"/>
                <w:rFonts w:ascii="Segoe UI Symbol" w:hAnsi="Segoe UI Symbol"/>
                <w:b/>
                <w:noProof/>
              </w:rPr>
              <w:t>Key Sustainable Procurement Areas</w:t>
            </w:r>
            <w:r>
              <w:rPr>
                <w:noProof/>
                <w:webHidden/>
              </w:rPr>
              <w:tab/>
            </w:r>
            <w:r>
              <w:rPr>
                <w:noProof/>
                <w:webHidden/>
              </w:rPr>
              <w:fldChar w:fldCharType="begin"/>
            </w:r>
            <w:r>
              <w:rPr>
                <w:noProof/>
                <w:webHidden/>
              </w:rPr>
              <w:instrText xml:space="preserve"> PAGEREF _Toc221637276 \h </w:instrText>
            </w:r>
            <w:r>
              <w:rPr>
                <w:noProof/>
                <w:webHidden/>
              </w:rPr>
            </w:r>
            <w:r>
              <w:rPr>
                <w:noProof/>
                <w:webHidden/>
              </w:rPr>
              <w:fldChar w:fldCharType="separate"/>
            </w:r>
            <w:r>
              <w:rPr>
                <w:noProof/>
                <w:webHidden/>
              </w:rPr>
              <w:t>4</w:t>
            </w:r>
            <w:r>
              <w:rPr>
                <w:noProof/>
                <w:webHidden/>
              </w:rPr>
              <w:fldChar w:fldCharType="end"/>
            </w:r>
          </w:hyperlink>
        </w:p>
        <w:p w14:paraId="1A0528FD" w14:textId="4851DC54"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77" w:history="1">
            <w:r w:rsidRPr="00627DA6">
              <w:rPr>
                <w:rStyle w:val="Hyperlink"/>
                <w:rFonts w:ascii="Segoe UI Symbol" w:hAnsi="Segoe UI Symbol"/>
                <w:b/>
                <w:noProof/>
              </w:rPr>
              <w:t>Strategic Commitments</w:t>
            </w:r>
            <w:r>
              <w:rPr>
                <w:noProof/>
                <w:webHidden/>
              </w:rPr>
              <w:tab/>
            </w:r>
            <w:r>
              <w:rPr>
                <w:noProof/>
                <w:webHidden/>
              </w:rPr>
              <w:fldChar w:fldCharType="begin"/>
            </w:r>
            <w:r>
              <w:rPr>
                <w:noProof/>
                <w:webHidden/>
              </w:rPr>
              <w:instrText xml:space="preserve"> PAGEREF _Toc221637277 \h </w:instrText>
            </w:r>
            <w:r>
              <w:rPr>
                <w:noProof/>
                <w:webHidden/>
              </w:rPr>
            </w:r>
            <w:r>
              <w:rPr>
                <w:noProof/>
                <w:webHidden/>
              </w:rPr>
              <w:fldChar w:fldCharType="separate"/>
            </w:r>
            <w:r>
              <w:rPr>
                <w:noProof/>
                <w:webHidden/>
              </w:rPr>
              <w:t>5</w:t>
            </w:r>
            <w:r>
              <w:rPr>
                <w:noProof/>
                <w:webHidden/>
              </w:rPr>
              <w:fldChar w:fldCharType="end"/>
            </w:r>
          </w:hyperlink>
        </w:p>
        <w:p w14:paraId="53022E87" w14:textId="13511BC3"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78" w:history="1">
            <w:r w:rsidRPr="00627DA6">
              <w:rPr>
                <w:rStyle w:val="Hyperlink"/>
                <w:rFonts w:ascii="Segoe UI Symbol" w:hAnsi="Segoe UI Symbol"/>
                <w:b/>
                <w:noProof/>
              </w:rPr>
              <w:t>Measurable Targets</w:t>
            </w:r>
            <w:r>
              <w:rPr>
                <w:noProof/>
                <w:webHidden/>
              </w:rPr>
              <w:tab/>
            </w:r>
            <w:r>
              <w:rPr>
                <w:noProof/>
                <w:webHidden/>
              </w:rPr>
              <w:fldChar w:fldCharType="begin"/>
            </w:r>
            <w:r>
              <w:rPr>
                <w:noProof/>
                <w:webHidden/>
              </w:rPr>
              <w:instrText xml:space="preserve"> PAGEREF _Toc221637278 \h </w:instrText>
            </w:r>
            <w:r>
              <w:rPr>
                <w:noProof/>
                <w:webHidden/>
              </w:rPr>
            </w:r>
            <w:r>
              <w:rPr>
                <w:noProof/>
                <w:webHidden/>
              </w:rPr>
              <w:fldChar w:fldCharType="separate"/>
            </w:r>
            <w:r>
              <w:rPr>
                <w:noProof/>
                <w:webHidden/>
              </w:rPr>
              <w:t>8</w:t>
            </w:r>
            <w:r>
              <w:rPr>
                <w:noProof/>
                <w:webHidden/>
              </w:rPr>
              <w:fldChar w:fldCharType="end"/>
            </w:r>
          </w:hyperlink>
        </w:p>
        <w:p w14:paraId="15BFC8DD" w14:textId="657FA6FF"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79" w:history="1">
            <w:r w:rsidRPr="00627DA6">
              <w:rPr>
                <w:rStyle w:val="Hyperlink"/>
                <w:rFonts w:ascii="Segoe UI Symbol" w:hAnsi="Segoe UI Symbol"/>
                <w:b/>
                <w:noProof/>
              </w:rPr>
              <w:t>Governance Structure &amp; Accountability</w:t>
            </w:r>
            <w:r>
              <w:rPr>
                <w:noProof/>
                <w:webHidden/>
              </w:rPr>
              <w:tab/>
            </w:r>
            <w:r>
              <w:rPr>
                <w:noProof/>
                <w:webHidden/>
              </w:rPr>
              <w:fldChar w:fldCharType="begin"/>
            </w:r>
            <w:r>
              <w:rPr>
                <w:noProof/>
                <w:webHidden/>
              </w:rPr>
              <w:instrText xml:space="preserve"> PAGEREF _Toc221637279 \h </w:instrText>
            </w:r>
            <w:r>
              <w:rPr>
                <w:noProof/>
                <w:webHidden/>
              </w:rPr>
            </w:r>
            <w:r>
              <w:rPr>
                <w:noProof/>
                <w:webHidden/>
              </w:rPr>
              <w:fldChar w:fldCharType="separate"/>
            </w:r>
            <w:r>
              <w:rPr>
                <w:noProof/>
                <w:webHidden/>
              </w:rPr>
              <w:t>10</w:t>
            </w:r>
            <w:r>
              <w:rPr>
                <w:noProof/>
                <w:webHidden/>
              </w:rPr>
              <w:fldChar w:fldCharType="end"/>
            </w:r>
          </w:hyperlink>
        </w:p>
        <w:p w14:paraId="79897543" w14:textId="5E87A9CE"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80" w:history="1">
            <w:r w:rsidRPr="00627DA6">
              <w:rPr>
                <w:rStyle w:val="Hyperlink"/>
                <w:rFonts w:ascii="Segoe UI Symbol" w:hAnsi="Segoe UI Symbol"/>
                <w:b/>
                <w:noProof/>
              </w:rPr>
              <w:t>Reporting</w:t>
            </w:r>
            <w:r>
              <w:rPr>
                <w:noProof/>
                <w:webHidden/>
              </w:rPr>
              <w:tab/>
            </w:r>
            <w:r>
              <w:rPr>
                <w:noProof/>
                <w:webHidden/>
              </w:rPr>
              <w:fldChar w:fldCharType="begin"/>
            </w:r>
            <w:r>
              <w:rPr>
                <w:noProof/>
                <w:webHidden/>
              </w:rPr>
              <w:instrText xml:space="preserve"> PAGEREF _Toc221637280 \h </w:instrText>
            </w:r>
            <w:r>
              <w:rPr>
                <w:noProof/>
                <w:webHidden/>
              </w:rPr>
            </w:r>
            <w:r>
              <w:rPr>
                <w:noProof/>
                <w:webHidden/>
              </w:rPr>
              <w:fldChar w:fldCharType="separate"/>
            </w:r>
            <w:r>
              <w:rPr>
                <w:noProof/>
                <w:webHidden/>
              </w:rPr>
              <w:t>11</w:t>
            </w:r>
            <w:r>
              <w:rPr>
                <w:noProof/>
                <w:webHidden/>
              </w:rPr>
              <w:fldChar w:fldCharType="end"/>
            </w:r>
          </w:hyperlink>
        </w:p>
        <w:p w14:paraId="29648746" w14:textId="6E8488CF"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81" w:history="1">
            <w:r w:rsidRPr="00627DA6">
              <w:rPr>
                <w:rStyle w:val="Hyperlink"/>
                <w:rFonts w:ascii="Segoe UI Symbol" w:hAnsi="Segoe UI Symbol"/>
                <w:b/>
                <w:noProof/>
              </w:rPr>
              <w:t>Continuous Improvement &amp; Monitoring</w:t>
            </w:r>
            <w:r>
              <w:rPr>
                <w:noProof/>
                <w:webHidden/>
              </w:rPr>
              <w:tab/>
            </w:r>
            <w:r>
              <w:rPr>
                <w:noProof/>
                <w:webHidden/>
              </w:rPr>
              <w:fldChar w:fldCharType="begin"/>
            </w:r>
            <w:r>
              <w:rPr>
                <w:noProof/>
                <w:webHidden/>
              </w:rPr>
              <w:instrText xml:space="preserve"> PAGEREF _Toc221637281 \h </w:instrText>
            </w:r>
            <w:r>
              <w:rPr>
                <w:noProof/>
                <w:webHidden/>
              </w:rPr>
            </w:r>
            <w:r>
              <w:rPr>
                <w:noProof/>
                <w:webHidden/>
              </w:rPr>
              <w:fldChar w:fldCharType="separate"/>
            </w:r>
            <w:r>
              <w:rPr>
                <w:noProof/>
                <w:webHidden/>
              </w:rPr>
              <w:t>11</w:t>
            </w:r>
            <w:r>
              <w:rPr>
                <w:noProof/>
                <w:webHidden/>
              </w:rPr>
              <w:fldChar w:fldCharType="end"/>
            </w:r>
          </w:hyperlink>
        </w:p>
        <w:p w14:paraId="10A64CB1" w14:textId="19AAD607"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82" w:history="1">
            <w:r w:rsidRPr="00627DA6">
              <w:rPr>
                <w:rStyle w:val="Hyperlink"/>
                <w:rFonts w:ascii="Segoe UI Symbol" w:hAnsi="Segoe UI Symbol"/>
                <w:b/>
                <w:noProof/>
              </w:rPr>
              <w:t>Policy Alignment with SDGs</w:t>
            </w:r>
            <w:r>
              <w:rPr>
                <w:noProof/>
                <w:webHidden/>
              </w:rPr>
              <w:tab/>
            </w:r>
            <w:r>
              <w:rPr>
                <w:noProof/>
                <w:webHidden/>
              </w:rPr>
              <w:fldChar w:fldCharType="begin"/>
            </w:r>
            <w:r>
              <w:rPr>
                <w:noProof/>
                <w:webHidden/>
              </w:rPr>
              <w:instrText xml:space="preserve"> PAGEREF _Toc221637282 \h </w:instrText>
            </w:r>
            <w:r>
              <w:rPr>
                <w:noProof/>
                <w:webHidden/>
              </w:rPr>
            </w:r>
            <w:r>
              <w:rPr>
                <w:noProof/>
                <w:webHidden/>
              </w:rPr>
              <w:fldChar w:fldCharType="separate"/>
            </w:r>
            <w:r>
              <w:rPr>
                <w:noProof/>
                <w:webHidden/>
              </w:rPr>
              <w:t>11</w:t>
            </w:r>
            <w:r>
              <w:rPr>
                <w:noProof/>
                <w:webHidden/>
              </w:rPr>
              <w:fldChar w:fldCharType="end"/>
            </w:r>
          </w:hyperlink>
        </w:p>
        <w:p w14:paraId="56D8E7FC" w14:textId="6EE526DC"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83" w:history="1">
            <w:r w:rsidRPr="00627DA6">
              <w:rPr>
                <w:rStyle w:val="Hyperlink"/>
                <w:rFonts w:ascii="Segoe UI Symbol" w:eastAsia="Times New Roman" w:hAnsi="Segoe UI Symbol"/>
                <w:b/>
                <w:noProof/>
              </w:rPr>
              <w:t>Review Mechanism</w:t>
            </w:r>
            <w:r>
              <w:rPr>
                <w:noProof/>
                <w:webHidden/>
              </w:rPr>
              <w:tab/>
            </w:r>
            <w:r>
              <w:rPr>
                <w:noProof/>
                <w:webHidden/>
              </w:rPr>
              <w:fldChar w:fldCharType="begin"/>
            </w:r>
            <w:r>
              <w:rPr>
                <w:noProof/>
                <w:webHidden/>
              </w:rPr>
              <w:instrText xml:space="preserve"> PAGEREF _Toc221637283 \h </w:instrText>
            </w:r>
            <w:r>
              <w:rPr>
                <w:noProof/>
                <w:webHidden/>
              </w:rPr>
            </w:r>
            <w:r>
              <w:rPr>
                <w:noProof/>
                <w:webHidden/>
              </w:rPr>
              <w:fldChar w:fldCharType="separate"/>
            </w:r>
            <w:r>
              <w:rPr>
                <w:noProof/>
                <w:webHidden/>
              </w:rPr>
              <w:t>12</w:t>
            </w:r>
            <w:r>
              <w:rPr>
                <w:noProof/>
                <w:webHidden/>
              </w:rPr>
              <w:fldChar w:fldCharType="end"/>
            </w:r>
          </w:hyperlink>
        </w:p>
        <w:p w14:paraId="5A48858A" w14:textId="643D6603" w:rsidR="009979F2" w:rsidRDefault="009979F2">
          <w:pPr>
            <w:pStyle w:val="TOC1"/>
            <w:tabs>
              <w:tab w:val="right" w:leader="dot" w:pos="9350"/>
            </w:tabs>
            <w:rPr>
              <w:rFonts w:eastAsiaTheme="minorEastAsia"/>
              <w:noProof/>
              <w:kern w:val="2"/>
              <w:sz w:val="24"/>
              <w:szCs w:val="24"/>
              <w:lang w:val="en-IN" w:eastAsia="en-IN" w:bidi="gu-IN"/>
              <w14:ligatures w14:val="standardContextual"/>
            </w:rPr>
          </w:pPr>
          <w:hyperlink w:anchor="_Toc221637284" w:history="1">
            <w:r w:rsidRPr="00627DA6">
              <w:rPr>
                <w:rStyle w:val="Hyperlink"/>
                <w:rFonts w:ascii="Segoe UI Symbol" w:hAnsi="Segoe UI Symbol"/>
                <w:b/>
                <w:noProof/>
              </w:rPr>
              <w:t>Employee Acknowledgement Form</w:t>
            </w:r>
            <w:r>
              <w:rPr>
                <w:noProof/>
                <w:webHidden/>
              </w:rPr>
              <w:tab/>
            </w:r>
            <w:r>
              <w:rPr>
                <w:noProof/>
                <w:webHidden/>
              </w:rPr>
              <w:fldChar w:fldCharType="begin"/>
            </w:r>
            <w:r>
              <w:rPr>
                <w:noProof/>
                <w:webHidden/>
              </w:rPr>
              <w:instrText xml:space="preserve"> PAGEREF _Toc221637284 \h </w:instrText>
            </w:r>
            <w:r>
              <w:rPr>
                <w:noProof/>
                <w:webHidden/>
              </w:rPr>
            </w:r>
            <w:r>
              <w:rPr>
                <w:noProof/>
                <w:webHidden/>
              </w:rPr>
              <w:fldChar w:fldCharType="separate"/>
            </w:r>
            <w:r>
              <w:rPr>
                <w:noProof/>
                <w:webHidden/>
              </w:rPr>
              <w:t>13</w:t>
            </w:r>
            <w:r>
              <w:rPr>
                <w:noProof/>
                <w:webHidden/>
              </w:rPr>
              <w:fldChar w:fldCharType="end"/>
            </w:r>
          </w:hyperlink>
        </w:p>
        <w:p w14:paraId="4DE3178E" w14:textId="2B37D48D" w:rsidR="00066196" w:rsidRDefault="00066196" w:rsidP="00930DDD">
          <w:pPr>
            <w:spacing w:line="276" w:lineRule="auto"/>
          </w:pPr>
          <w:r w:rsidRPr="00066196">
            <w:rPr>
              <w:rFonts w:ascii="Segoe UI Symbol" w:hAnsi="Segoe UI Symbol"/>
              <w:b/>
              <w:bCs/>
              <w:noProof/>
              <w:sz w:val="24"/>
            </w:rPr>
            <w:fldChar w:fldCharType="end"/>
          </w:r>
        </w:p>
      </w:sdtContent>
    </w:sdt>
    <w:p w14:paraId="1C0B7F20" w14:textId="77777777" w:rsidR="00066196" w:rsidRDefault="00066196" w:rsidP="00930DDD">
      <w:pPr>
        <w:spacing w:line="276" w:lineRule="auto"/>
      </w:pPr>
    </w:p>
    <w:p w14:paraId="0018AE9E" w14:textId="77777777" w:rsidR="00066196" w:rsidRDefault="00066196" w:rsidP="00930DDD">
      <w:pPr>
        <w:spacing w:line="276" w:lineRule="auto"/>
        <w:rPr>
          <w:rFonts w:eastAsiaTheme="majorEastAsia" w:cstheme="majorBidi"/>
          <w:color w:val="2E74B5" w:themeColor="accent1" w:themeShade="BF"/>
          <w:sz w:val="32"/>
          <w:szCs w:val="32"/>
        </w:rPr>
      </w:pPr>
      <w:r>
        <w:br w:type="page"/>
      </w:r>
    </w:p>
    <w:p w14:paraId="4DEF9B85" w14:textId="77777777" w:rsidR="009A2517" w:rsidRDefault="00C04B79" w:rsidP="00930DDD">
      <w:pPr>
        <w:pStyle w:val="Heading1"/>
        <w:spacing w:line="276" w:lineRule="auto"/>
        <w:rPr>
          <w:rFonts w:ascii="Segoe UI Symbol" w:hAnsi="Segoe UI Symbol"/>
          <w:b/>
        </w:rPr>
      </w:pPr>
      <w:bookmarkStart w:id="0" w:name="_Toc221637273"/>
      <w:r>
        <w:rPr>
          <w:rFonts w:ascii="Segoe UI Symbol" w:hAnsi="Segoe UI Symbol"/>
          <w:b/>
        </w:rPr>
        <w:lastRenderedPageBreak/>
        <w:t>Overview</w:t>
      </w:r>
      <w:bookmarkEnd w:id="0"/>
    </w:p>
    <w:p w14:paraId="7C2E1907" w14:textId="77777777" w:rsidR="006D483A" w:rsidRPr="006D483A" w:rsidRDefault="006D483A" w:rsidP="00D76A3C">
      <w:pPr>
        <w:pStyle w:val="NormalWeb"/>
        <w:spacing w:before="240" w:beforeAutospacing="0" w:line="276" w:lineRule="auto"/>
        <w:jc w:val="both"/>
        <w:rPr>
          <w:rFonts w:ascii="Segoe UI Symbol" w:hAnsi="Segoe UI Symbol"/>
        </w:rPr>
      </w:pPr>
      <w:r w:rsidRPr="006D483A">
        <w:rPr>
          <w:rFonts w:ascii="Segoe UI Symbol" w:hAnsi="Segoe UI Symbol"/>
        </w:rPr>
        <w:t>Sustainable procurement is a key pillar of JRS Pharma &amp; Gujarat Microwax Pvt. Ltd.’s commitment to responsible business conduct, product quality, regulatory compliance, and long-term value creation. As organizations operating within the pharmaceutical and specialty materials sector, the integrity, reliability, and sustainability of our supply chain directly influence patient safety, customer trust, environmental performance, and social impact.</w:t>
      </w:r>
    </w:p>
    <w:p w14:paraId="0F83159C" w14:textId="77777777" w:rsidR="006D483A" w:rsidRDefault="006D483A" w:rsidP="00930DDD">
      <w:pPr>
        <w:pStyle w:val="NormalWeb"/>
        <w:spacing w:line="276" w:lineRule="auto"/>
        <w:jc w:val="both"/>
        <w:rPr>
          <w:rFonts w:ascii="Segoe UI Symbol" w:hAnsi="Segoe UI Symbol"/>
        </w:rPr>
      </w:pPr>
      <w:r w:rsidRPr="006D483A">
        <w:rPr>
          <w:rFonts w:ascii="Segoe UI Symbol" w:hAnsi="Segoe UI Symbol"/>
        </w:rPr>
        <w:t>This Sustainable Procurement Policy establishes the principles, expectations, and governance framework that guide procurement decisions across JRS Pharma &amp; Gujarat Microwax Pvt. Ltd. The policy integrates environmental stewardship, ethical business practices, human rights, labor standards, and transparency into supplier selection, evaluation, and engagement. Through collaboration with suppliers, contractors, and business partners, we aim to promote responsible sourcing, mitigate supply-chain risks, and drive continuous improvement.</w:t>
      </w:r>
    </w:p>
    <w:p w14:paraId="32E0C316" w14:textId="77777777" w:rsidR="006D483A" w:rsidRDefault="00C04B79" w:rsidP="00930DDD">
      <w:pPr>
        <w:pStyle w:val="Heading1"/>
        <w:spacing w:line="276" w:lineRule="auto"/>
        <w:rPr>
          <w:rFonts w:ascii="Segoe UI Symbol" w:hAnsi="Segoe UI Symbol"/>
          <w:b/>
        </w:rPr>
      </w:pPr>
      <w:bookmarkStart w:id="1" w:name="_Toc221637274"/>
      <w:r>
        <w:rPr>
          <w:rFonts w:ascii="Segoe UI Symbol" w:hAnsi="Segoe UI Symbol"/>
          <w:b/>
        </w:rPr>
        <w:t>Objective</w:t>
      </w:r>
      <w:bookmarkEnd w:id="1"/>
    </w:p>
    <w:p w14:paraId="73A8EC6B" w14:textId="77777777" w:rsidR="006D483A" w:rsidRPr="006D483A" w:rsidRDefault="00C04B79" w:rsidP="00D76A3C">
      <w:pPr>
        <w:spacing w:before="240" w:line="276" w:lineRule="auto"/>
        <w:rPr>
          <w:rFonts w:ascii="Segoe UI Symbol" w:eastAsia="Times New Roman" w:hAnsi="Segoe UI Symbol" w:cs="Times New Roman"/>
          <w:sz w:val="24"/>
          <w:szCs w:val="24"/>
        </w:rPr>
      </w:pPr>
      <w:r>
        <w:rPr>
          <w:rFonts w:ascii="Segoe UI Symbol" w:eastAsia="Times New Roman" w:hAnsi="Segoe UI Symbol" w:cs="Times New Roman"/>
          <w:sz w:val="24"/>
          <w:szCs w:val="24"/>
        </w:rPr>
        <w:t>The objective</w:t>
      </w:r>
      <w:r w:rsidR="006D483A" w:rsidRPr="006D483A">
        <w:rPr>
          <w:rFonts w:ascii="Segoe UI Symbol" w:eastAsia="Times New Roman" w:hAnsi="Segoe UI Symbol" w:cs="Times New Roman"/>
          <w:sz w:val="24"/>
          <w:szCs w:val="24"/>
        </w:rPr>
        <w:t xml:space="preserve"> of this Sustainable Procurement Policy is to:</w:t>
      </w:r>
    </w:p>
    <w:p w14:paraId="3282C560" w14:textId="77777777" w:rsidR="006D483A" w:rsidRPr="006D483A" w:rsidRDefault="006D483A" w:rsidP="00930DDD">
      <w:pPr>
        <w:numPr>
          <w:ilvl w:val="0"/>
          <w:numId w:val="1"/>
        </w:numPr>
        <w:spacing w:after="100" w:afterAutospacing="1" w:line="276" w:lineRule="auto"/>
        <w:jc w:val="both"/>
        <w:rPr>
          <w:rFonts w:ascii="Segoe UI Symbol" w:eastAsia="Times New Roman" w:hAnsi="Segoe UI Symbol" w:cs="Times New Roman"/>
          <w:sz w:val="24"/>
          <w:szCs w:val="24"/>
        </w:rPr>
      </w:pPr>
      <w:r w:rsidRPr="006D483A">
        <w:rPr>
          <w:rFonts w:ascii="Segoe UI Symbol" w:eastAsia="Times New Roman" w:hAnsi="Segoe UI Symbol" w:cs="Times New Roman"/>
          <w:sz w:val="24"/>
          <w:szCs w:val="24"/>
        </w:rPr>
        <w:t>Formalize JRS Pharma &amp; Gujarat Microwax Pvt. Ltd.’s commitment to responsible, ethical, and sustainable procurement practices across its supply chain.</w:t>
      </w:r>
    </w:p>
    <w:p w14:paraId="5DDABB21" w14:textId="77777777" w:rsidR="006D483A" w:rsidRPr="006D483A" w:rsidRDefault="006D483A" w:rsidP="00930DDD">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6D483A">
        <w:rPr>
          <w:rFonts w:ascii="Segoe UI Symbol" w:eastAsia="Times New Roman" w:hAnsi="Segoe UI Symbol" w:cs="Times New Roman"/>
          <w:sz w:val="24"/>
          <w:szCs w:val="24"/>
        </w:rPr>
        <w:t>Minimize environmental impacts associated with procured goods and services by promoting resource efficiency, emissions reduction, waste minimization, and responsible chemical management.</w:t>
      </w:r>
    </w:p>
    <w:p w14:paraId="2B49D73A" w14:textId="77777777" w:rsidR="006D483A" w:rsidRPr="006D483A" w:rsidRDefault="006D483A" w:rsidP="00930DDD">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6D483A">
        <w:rPr>
          <w:rFonts w:ascii="Segoe UI Symbol" w:eastAsia="Times New Roman" w:hAnsi="Segoe UI Symbol" w:cs="Times New Roman"/>
          <w:sz w:val="24"/>
          <w:szCs w:val="24"/>
        </w:rPr>
        <w:t>Respect and protect human rights while promoting fair labor practices, safe working conditions, and ethical treatment of workers across the supply chain.</w:t>
      </w:r>
    </w:p>
    <w:p w14:paraId="4AD297AC" w14:textId="6B834542" w:rsidR="006D483A" w:rsidRDefault="006D483A" w:rsidP="00930DDD">
      <w:pPr>
        <w:numPr>
          <w:ilvl w:val="0"/>
          <w:numId w:val="1"/>
        </w:numPr>
        <w:spacing w:before="100" w:beforeAutospacing="1" w:after="100" w:afterAutospacing="1" w:line="276" w:lineRule="auto"/>
        <w:jc w:val="both"/>
        <w:rPr>
          <w:rFonts w:ascii="Segoe UI Symbol" w:eastAsia="Times New Roman" w:hAnsi="Segoe UI Symbol" w:cs="Times New Roman"/>
          <w:sz w:val="24"/>
          <w:szCs w:val="24"/>
        </w:rPr>
      </w:pPr>
      <w:r w:rsidRPr="006D483A">
        <w:rPr>
          <w:rFonts w:ascii="Segoe UI Symbol" w:eastAsia="Times New Roman" w:hAnsi="Segoe UI Symbol" w:cs="Times New Roman"/>
          <w:sz w:val="24"/>
          <w:szCs w:val="24"/>
        </w:rPr>
        <w:t>Establish a structured framework to identify, assess, and manage sustainability-related risks and opportunities within procurement activities.</w:t>
      </w:r>
    </w:p>
    <w:p w14:paraId="2604E1C6" w14:textId="77777777" w:rsidR="00D76A3C" w:rsidRPr="006D483A" w:rsidRDefault="00D76A3C" w:rsidP="00D76A3C">
      <w:pPr>
        <w:spacing w:before="100" w:beforeAutospacing="1" w:after="100" w:afterAutospacing="1" w:line="276" w:lineRule="auto"/>
        <w:jc w:val="both"/>
        <w:rPr>
          <w:rFonts w:ascii="Segoe UI Symbol" w:eastAsia="Times New Roman" w:hAnsi="Segoe UI Symbol" w:cs="Times New Roman"/>
          <w:sz w:val="24"/>
          <w:szCs w:val="24"/>
        </w:rPr>
      </w:pPr>
    </w:p>
    <w:p w14:paraId="0C1185E4" w14:textId="77777777" w:rsidR="006D483A" w:rsidRDefault="00C04B79" w:rsidP="00930DDD">
      <w:pPr>
        <w:pStyle w:val="Heading1"/>
        <w:spacing w:line="276" w:lineRule="auto"/>
        <w:rPr>
          <w:rFonts w:ascii="Segoe UI Symbol" w:hAnsi="Segoe UI Symbol"/>
          <w:b/>
        </w:rPr>
      </w:pPr>
      <w:bookmarkStart w:id="2" w:name="_Toc221637275"/>
      <w:r>
        <w:rPr>
          <w:rFonts w:ascii="Segoe UI Symbol" w:hAnsi="Segoe UI Symbol"/>
          <w:b/>
        </w:rPr>
        <w:lastRenderedPageBreak/>
        <w:t>Applicability</w:t>
      </w:r>
      <w:bookmarkEnd w:id="2"/>
    </w:p>
    <w:p w14:paraId="174A3E98" w14:textId="77777777" w:rsidR="00D74C93" w:rsidRDefault="00557B02" w:rsidP="00D76A3C">
      <w:pPr>
        <w:spacing w:before="240" w:after="100" w:afterAutospacing="1" w:line="276" w:lineRule="auto"/>
        <w:jc w:val="both"/>
        <w:rPr>
          <w:rFonts w:ascii="Segoe UI Symbol" w:eastAsia="Times New Roman" w:hAnsi="Segoe UI Symbol" w:cs="Times New Roman"/>
          <w:sz w:val="24"/>
          <w:szCs w:val="24"/>
        </w:rPr>
      </w:pPr>
      <w:r w:rsidRPr="007921E8">
        <w:rPr>
          <w:rFonts w:ascii="Segoe UI Symbol" w:eastAsia="Times New Roman" w:hAnsi="Segoe UI Symbol" w:cs="Times New Roman"/>
          <w:sz w:val="24"/>
          <w:szCs w:val="24"/>
        </w:rPr>
        <w:t xml:space="preserve">This policy applies to all operations, manufacturing units, warehouses, offices, laboratories, utilities, and support functions of JRS Pharma &amp; Gujarat Microwax Pvt. Ltd. It covers all employees, workers, contract personnel, suppliers, service providers, and </w:t>
      </w:r>
      <w:r>
        <w:rPr>
          <w:rFonts w:ascii="Segoe UI Symbol" w:eastAsia="Times New Roman" w:hAnsi="Segoe UI Symbol" w:cs="Times New Roman"/>
          <w:sz w:val="24"/>
          <w:szCs w:val="24"/>
        </w:rPr>
        <w:t>all</w:t>
      </w:r>
      <w:r w:rsidRPr="007921E8">
        <w:rPr>
          <w:rFonts w:ascii="Segoe UI Symbol" w:eastAsia="Times New Roman" w:hAnsi="Segoe UI Symbol" w:cs="Times New Roman"/>
          <w:sz w:val="24"/>
          <w:szCs w:val="24"/>
        </w:rPr>
        <w:t xml:space="preserve"> stakeholders</w:t>
      </w:r>
      <w:r>
        <w:rPr>
          <w:rFonts w:ascii="Segoe UI Symbol" w:eastAsia="Times New Roman" w:hAnsi="Segoe UI Symbol" w:cs="Times New Roman"/>
          <w:sz w:val="24"/>
          <w:szCs w:val="24"/>
        </w:rPr>
        <w:t xml:space="preserve"> (internal and external)</w:t>
      </w:r>
      <w:r w:rsidRPr="007921E8">
        <w:rPr>
          <w:rFonts w:ascii="Segoe UI Symbol" w:eastAsia="Times New Roman" w:hAnsi="Segoe UI Symbol" w:cs="Times New Roman"/>
          <w:sz w:val="24"/>
          <w:szCs w:val="24"/>
        </w:rPr>
        <w:t xml:space="preserve"> operating on behalf of the </w:t>
      </w:r>
      <w:r w:rsidRPr="00D835FE">
        <w:rPr>
          <w:rFonts w:ascii="Segoe UI Symbol" w:eastAsia="Times New Roman" w:hAnsi="Segoe UI Symbol" w:cs="Times New Roman"/>
          <w:sz w:val="24"/>
          <w:szCs w:val="24"/>
        </w:rPr>
        <w:t>JRS Pharma &amp; Gujarat Microwax Pvt. Ltd.</w:t>
      </w:r>
    </w:p>
    <w:tbl>
      <w:tblPr>
        <w:tblStyle w:val="TableGrid"/>
        <w:tblW w:w="9498" w:type="dxa"/>
        <w:tblInd w:w="-5" w:type="dxa"/>
        <w:tblLayout w:type="fixed"/>
        <w:tblLook w:val="04A0" w:firstRow="1" w:lastRow="0" w:firstColumn="1" w:lastColumn="0" w:noHBand="0" w:noVBand="1"/>
      </w:tblPr>
      <w:tblGrid>
        <w:gridCol w:w="623"/>
        <w:gridCol w:w="1787"/>
        <w:gridCol w:w="1440"/>
        <w:gridCol w:w="5648"/>
      </w:tblGrid>
      <w:tr w:rsidR="006D483A" w:rsidRPr="00722473" w14:paraId="08902660" w14:textId="77777777" w:rsidTr="005A27E9">
        <w:tc>
          <w:tcPr>
            <w:tcW w:w="623" w:type="dxa"/>
            <w:vAlign w:val="center"/>
          </w:tcPr>
          <w:p w14:paraId="154EA8D0" w14:textId="77777777" w:rsidR="006D483A" w:rsidRPr="00722473" w:rsidRDefault="006D483A" w:rsidP="005A27E9">
            <w:pPr>
              <w:spacing w:line="276" w:lineRule="auto"/>
              <w:jc w:val="center"/>
              <w:rPr>
                <w:rFonts w:ascii="Segoe UI Symbol" w:hAnsi="Segoe UI Symbol"/>
                <w:b/>
              </w:rPr>
            </w:pPr>
            <w:r w:rsidRPr="00722473">
              <w:rPr>
                <w:rFonts w:ascii="Segoe UI Symbol" w:hAnsi="Segoe UI Symbol"/>
                <w:b/>
              </w:rPr>
              <w:t>Sr. No</w:t>
            </w:r>
          </w:p>
        </w:tc>
        <w:tc>
          <w:tcPr>
            <w:tcW w:w="1787" w:type="dxa"/>
            <w:vAlign w:val="center"/>
          </w:tcPr>
          <w:p w14:paraId="05AF017E" w14:textId="547E6D6E" w:rsidR="006D483A" w:rsidRPr="00722473" w:rsidRDefault="006D483A" w:rsidP="005A27E9">
            <w:pPr>
              <w:spacing w:line="276" w:lineRule="auto"/>
              <w:jc w:val="center"/>
              <w:rPr>
                <w:rFonts w:ascii="Segoe UI Symbol" w:hAnsi="Segoe UI Symbol"/>
                <w:b/>
              </w:rPr>
            </w:pPr>
            <w:r w:rsidRPr="00722473">
              <w:rPr>
                <w:rFonts w:ascii="Segoe UI Symbol" w:hAnsi="Segoe UI Symbol"/>
                <w:b/>
              </w:rPr>
              <w:t>Name</w:t>
            </w:r>
          </w:p>
        </w:tc>
        <w:tc>
          <w:tcPr>
            <w:tcW w:w="1440" w:type="dxa"/>
            <w:vAlign w:val="center"/>
          </w:tcPr>
          <w:p w14:paraId="25D8EEA8" w14:textId="77777777" w:rsidR="006D483A" w:rsidRPr="00722473" w:rsidRDefault="006D483A" w:rsidP="005A27E9">
            <w:pPr>
              <w:spacing w:line="276" w:lineRule="auto"/>
              <w:jc w:val="center"/>
              <w:rPr>
                <w:rFonts w:ascii="Segoe UI Symbol" w:hAnsi="Segoe UI Symbol"/>
                <w:b/>
              </w:rPr>
            </w:pPr>
            <w:r w:rsidRPr="00722473">
              <w:rPr>
                <w:rFonts w:ascii="Segoe UI Symbol" w:hAnsi="Segoe UI Symbol"/>
                <w:b/>
              </w:rPr>
              <w:t>Function</w:t>
            </w:r>
          </w:p>
        </w:tc>
        <w:tc>
          <w:tcPr>
            <w:tcW w:w="5648" w:type="dxa"/>
            <w:vAlign w:val="center"/>
          </w:tcPr>
          <w:p w14:paraId="0E485922" w14:textId="77777777" w:rsidR="006D483A" w:rsidRPr="00722473" w:rsidRDefault="006D483A" w:rsidP="005A27E9">
            <w:pPr>
              <w:spacing w:line="276" w:lineRule="auto"/>
              <w:jc w:val="center"/>
              <w:rPr>
                <w:rFonts w:ascii="Segoe UI Symbol" w:hAnsi="Segoe UI Symbol"/>
                <w:b/>
              </w:rPr>
            </w:pPr>
            <w:r w:rsidRPr="00722473">
              <w:rPr>
                <w:rFonts w:ascii="Segoe UI Symbol" w:hAnsi="Segoe UI Symbol"/>
                <w:b/>
              </w:rPr>
              <w:t>Address</w:t>
            </w:r>
          </w:p>
        </w:tc>
      </w:tr>
      <w:tr w:rsidR="006D483A" w:rsidRPr="00722473" w14:paraId="34932017" w14:textId="77777777" w:rsidTr="00D93B24">
        <w:tc>
          <w:tcPr>
            <w:tcW w:w="623" w:type="dxa"/>
            <w:vAlign w:val="center"/>
          </w:tcPr>
          <w:p w14:paraId="1D1CED1F"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1</w:t>
            </w:r>
          </w:p>
        </w:tc>
        <w:tc>
          <w:tcPr>
            <w:tcW w:w="1787" w:type="dxa"/>
            <w:vMerge w:val="restart"/>
            <w:vAlign w:val="center"/>
          </w:tcPr>
          <w:p w14:paraId="79C1733C"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JRS Pharma &amp; Gujarat Microwax Pvt Ltd</w:t>
            </w:r>
          </w:p>
        </w:tc>
        <w:tc>
          <w:tcPr>
            <w:tcW w:w="1440" w:type="dxa"/>
            <w:vAlign w:val="center"/>
          </w:tcPr>
          <w:p w14:paraId="0D6EAEC0"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Head Office</w:t>
            </w:r>
          </w:p>
        </w:tc>
        <w:tc>
          <w:tcPr>
            <w:tcW w:w="5648" w:type="dxa"/>
          </w:tcPr>
          <w:p w14:paraId="6A32A93B" w14:textId="77777777" w:rsidR="006D483A" w:rsidRPr="00722473" w:rsidRDefault="006D483A" w:rsidP="00930DDD">
            <w:pPr>
              <w:spacing w:line="276" w:lineRule="auto"/>
              <w:rPr>
                <w:rFonts w:ascii="Segoe UI Symbol" w:hAnsi="Segoe UI Symbol"/>
              </w:rPr>
            </w:pPr>
            <w:r w:rsidRPr="00722473">
              <w:rPr>
                <w:rFonts w:ascii="Segoe UI Symbol" w:hAnsi="Segoe UI Symbol"/>
                <w:bCs/>
                <w:szCs w:val="44"/>
                <w:lang w:val="en-US"/>
              </w:rPr>
              <w:t>401, Sarthik Square, S.G. Highway, Ahmedabad – 380015</w:t>
            </w:r>
          </w:p>
        </w:tc>
      </w:tr>
      <w:tr w:rsidR="006D483A" w:rsidRPr="00722473" w14:paraId="03CB388F" w14:textId="77777777" w:rsidTr="00D93B24">
        <w:tc>
          <w:tcPr>
            <w:tcW w:w="623" w:type="dxa"/>
            <w:vAlign w:val="center"/>
          </w:tcPr>
          <w:p w14:paraId="0B42DC2A"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2</w:t>
            </w:r>
          </w:p>
        </w:tc>
        <w:tc>
          <w:tcPr>
            <w:tcW w:w="1787" w:type="dxa"/>
            <w:vMerge/>
          </w:tcPr>
          <w:p w14:paraId="1F04E784" w14:textId="77777777" w:rsidR="006D483A" w:rsidRPr="00722473" w:rsidRDefault="006D483A" w:rsidP="00930DDD">
            <w:pPr>
              <w:spacing w:line="276" w:lineRule="auto"/>
              <w:rPr>
                <w:rFonts w:ascii="Segoe UI Symbol" w:hAnsi="Segoe UI Symbol"/>
              </w:rPr>
            </w:pPr>
          </w:p>
        </w:tc>
        <w:tc>
          <w:tcPr>
            <w:tcW w:w="1440" w:type="dxa"/>
            <w:vAlign w:val="center"/>
          </w:tcPr>
          <w:p w14:paraId="1A326588"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Unit-1</w:t>
            </w:r>
          </w:p>
        </w:tc>
        <w:tc>
          <w:tcPr>
            <w:tcW w:w="5648" w:type="dxa"/>
          </w:tcPr>
          <w:p w14:paraId="1A6DDD30" w14:textId="77777777" w:rsidR="006D483A" w:rsidRPr="00722473" w:rsidRDefault="006D483A" w:rsidP="00930DDD">
            <w:pPr>
              <w:spacing w:line="276" w:lineRule="auto"/>
              <w:rPr>
                <w:rFonts w:ascii="Segoe UI Symbol" w:hAnsi="Segoe UI Symbol"/>
              </w:rPr>
            </w:pPr>
            <w:r w:rsidRPr="00722473">
              <w:rPr>
                <w:rFonts w:ascii="Segoe UI Symbol" w:hAnsi="Segoe UI Symbol"/>
                <w:szCs w:val="44"/>
                <w:lang w:val="en-US"/>
                <w14:ligatures w14:val="standardContextual"/>
              </w:rPr>
              <w:t xml:space="preserve">Survey No. 291/1 &amp; 2, Kalol Mehsana Highway, </w:t>
            </w:r>
            <w:proofErr w:type="spellStart"/>
            <w:r w:rsidRPr="00722473">
              <w:rPr>
                <w:rFonts w:ascii="Segoe UI Symbol" w:hAnsi="Segoe UI Symbol"/>
                <w:szCs w:val="44"/>
                <w:lang w:val="en-US"/>
                <w14:ligatures w14:val="standardContextual"/>
              </w:rPr>
              <w:t>Nandasan</w:t>
            </w:r>
            <w:proofErr w:type="spellEnd"/>
            <w:r w:rsidRPr="00722473">
              <w:rPr>
                <w:rFonts w:ascii="Segoe UI Symbol" w:hAnsi="Segoe UI Symbol"/>
                <w:szCs w:val="44"/>
                <w:lang w:val="en-US"/>
                <w14:ligatures w14:val="standardContextual"/>
              </w:rPr>
              <w:t xml:space="preserve"> – 382705 </w:t>
            </w:r>
            <w:proofErr w:type="spellStart"/>
            <w:r w:rsidRPr="00722473">
              <w:rPr>
                <w:rFonts w:ascii="Segoe UI Symbol" w:hAnsi="Segoe UI Symbol"/>
                <w:szCs w:val="44"/>
                <w:lang w:val="en-US"/>
                <w14:ligatures w14:val="standardContextual"/>
              </w:rPr>
              <w:t>Dist</w:t>
            </w:r>
            <w:proofErr w:type="spellEnd"/>
            <w:r w:rsidRPr="00722473">
              <w:rPr>
                <w:rFonts w:ascii="Segoe UI Symbol" w:hAnsi="Segoe UI Symbol"/>
                <w:szCs w:val="44"/>
                <w:lang w:val="en-US"/>
                <w14:ligatures w14:val="standardContextual"/>
              </w:rPr>
              <w:t xml:space="preserve"> : Mehsana, North Gujarat, India</w:t>
            </w:r>
          </w:p>
        </w:tc>
      </w:tr>
      <w:tr w:rsidR="006D483A" w:rsidRPr="00722473" w14:paraId="5DF26B5A" w14:textId="77777777" w:rsidTr="00D93B24">
        <w:tc>
          <w:tcPr>
            <w:tcW w:w="623" w:type="dxa"/>
            <w:vAlign w:val="center"/>
          </w:tcPr>
          <w:p w14:paraId="26456951"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3</w:t>
            </w:r>
          </w:p>
        </w:tc>
        <w:tc>
          <w:tcPr>
            <w:tcW w:w="1787" w:type="dxa"/>
            <w:vMerge/>
          </w:tcPr>
          <w:p w14:paraId="4FE61813" w14:textId="77777777" w:rsidR="006D483A" w:rsidRPr="00722473" w:rsidRDefault="006D483A" w:rsidP="00930DDD">
            <w:pPr>
              <w:spacing w:line="276" w:lineRule="auto"/>
              <w:rPr>
                <w:rFonts w:ascii="Segoe UI Symbol" w:hAnsi="Segoe UI Symbol"/>
              </w:rPr>
            </w:pPr>
          </w:p>
        </w:tc>
        <w:tc>
          <w:tcPr>
            <w:tcW w:w="1440" w:type="dxa"/>
            <w:vAlign w:val="center"/>
          </w:tcPr>
          <w:p w14:paraId="49366DF7"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Unit-2</w:t>
            </w:r>
          </w:p>
        </w:tc>
        <w:tc>
          <w:tcPr>
            <w:tcW w:w="5648" w:type="dxa"/>
          </w:tcPr>
          <w:p w14:paraId="48256722" w14:textId="77777777" w:rsidR="006D483A" w:rsidRPr="00722473" w:rsidRDefault="006D483A" w:rsidP="00930DDD">
            <w:pPr>
              <w:spacing w:line="276" w:lineRule="auto"/>
              <w:rPr>
                <w:rFonts w:ascii="Segoe UI Symbol" w:hAnsi="Segoe UI Symbol"/>
              </w:rPr>
            </w:pPr>
            <w:r w:rsidRPr="00722473">
              <w:rPr>
                <w:rFonts w:ascii="Segoe UI Symbol" w:hAnsi="Segoe UI Symbol"/>
                <w:szCs w:val="44"/>
                <w:lang w:val="en-US"/>
                <w14:ligatures w14:val="standardContextual"/>
              </w:rPr>
              <w:t xml:space="preserve">Survey No. 292/293, Kalol Mehsana Highway, </w:t>
            </w:r>
            <w:proofErr w:type="spellStart"/>
            <w:r w:rsidRPr="00722473">
              <w:rPr>
                <w:rFonts w:ascii="Segoe UI Symbol" w:hAnsi="Segoe UI Symbol"/>
                <w:szCs w:val="44"/>
                <w:lang w:val="en-US"/>
                <w14:ligatures w14:val="standardContextual"/>
              </w:rPr>
              <w:t>Nandasan</w:t>
            </w:r>
            <w:proofErr w:type="spellEnd"/>
            <w:r w:rsidRPr="00722473">
              <w:rPr>
                <w:rFonts w:ascii="Segoe UI Symbol" w:hAnsi="Segoe UI Symbol"/>
                <w:szCs w:val="44"/>
                <w:lang w:val="en-US"/>
                <w14:ligatures w14:val="standardContextual"/>
              </w:rPr>
              <w:t xml:space="preserve"> – 382705 </w:t>
            </w:r>
            <w:proofErr w:type="spellStart"/>
            <w:r w:rsidRPr="00722473">
              <w:rPr>
                <w:rFonts w:ascii="Segoe UI Symbol" w:hAnsi="Segoe UI Symbol"/>
                <w:szCs w:val="44"/>
                <w:lang w:val="en-US"/>
                <w14:ligatures w14:val="standardContextual"/>
              </w:rPr>
              <w:t>Dist</w:t>
            </w:r>
            <w:proofErr w:type="spellEnd"/>
            <w:r w:rsidRPr="00722473">
              <w:rPr>
                <w:rFonts w:ascii="Segoe UI Symbol" w:hAnsi="Segoe UI Symbol"/>
                <w:szCs w:val="44"/>
                <w:lang w:val="en-US"/>
                <w14:ligatures w14:val="standardContextual"/>
              </w:rPr>
              <w:t xml:space="preserve"> : Mehsana, North Gujarat, India</w:t>
            </w:r>
          </w:p>
        </w:tc>
      </w:tr>
      <w:tr w:rsidR="006D483A" w:rsidRPr="009979F2" w14:paraId="0EFC7C8F" w14:textId="77777777" w:rsidTr="00D93B24">
        <w:tc>
          <w:tcPr>
            <w:tcW w:w="623" w:type="dxa"/>
            <w:vAlign w:val="center"/>
          </w:tcPr>
          <w:p w14:paraId="380D3A08"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4</w:t>
            </w:r>
          </w:p>
        </w:tc>
        <w:tc>
          <w:tcPr>
            <w:tcW w:w="1787" w:type="dxa"/>
            <w:vMerge/>
          </w:tcPr>
          <w:p w14:paraId="6E7812AE" w14:textId="77777777" w:rsidR="006D483A" w:rsidRPr="00722473" w:rsidRDefault="006D483A" w:rsidP="00930DDD">
            <w:pPr>
              <w:spacing w:line="276" w:lineRule="auto"/>
              <w:rPr>
                <w:rFonts w:ascii="Segoe UI Symbol" w:hAnsi="Segoe UI Symbol"/>
              </w:rPr>
            </w:pPr>
          </w:p>
        </w:tc>
        <w:tc>
          <w:tcPr>
            <w:tcW w:w="1440" w:type="dxa"/>
            <w:vAlign w:val="center"/>
          </w:tcPr>
          <w:p w14:paraId="0F718BE2"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Unit-3</w:t>
            </w:r>
          </w:p>
        </w:tc>
        <w:tc>
          <w:tcPr>
            <w:tcW w:w="5648" w:type="dxa"/>
          </w:tcPr>
          <w:p w14:paraId="12101B85" w14:textId="77777777" w:rsidR="006D483A" w:rsidRPr="007333F3" w:rsidRDefault="006D483A" w:rsidP="00930DDD">
            <w:pPr>
              <w:spacing w:line="276" w:lineRule="auto"/>
              <w:rPr>
                <w:rFonts w:ascii="Segoe UI Symbol" w:hAnsi="Segoe UI Symbol"/>
                <w:lang w:val="it-IT"/>
              </w:rPr>
            </w:pPr>
            <w:r w:rsidRPr="00722473">
              <w:rPr>
                <w:rFonts w:ascii="Segoe UI Symbol" w:hAnsi="Segoe UI Symbol"/>
                <w:szCs w:val="44"/>
                <w14:ligatures w14:val="standardContextual"/>
              </w:rPr>
              <w:t xml:space="preserve">Survey No. 99/100, Kalol Mehsana Highway, Vill.: </w:t>
            </w:r>
            <w:proofErr w:type="spellStart"/>
            <w:r w:rsidRPr="00722473">
              <w:rPr>
                <w:rFonts w:ascii="Segoe UI Symbol" w:hAnsi="Segoe UI Symbol"/>
                <w:szCs w:val="44"/>
                <w14:ligatures w14:val="standardContextual"/>
              </w:rPr>
              <w:t>Chandarda</w:t>
            </w:r>
            <w:proofErr w:type="spellEnd"/>
            <w:r w:rsidRPr="00722473">
              <w:rPr>
                <w:rFonts w:ascii="Segoe UI Symbol" w:hAnsi="Segoe UI Symbol"/>
                <w:szCs w:val="44"/>
                <w14:ligatures w14:val="standardContextual"/>
              </w:rPr>
              <w:t xml:space="preserve">, Ta. </w:t>
            </w:r>
            <w:r w:rsidRPr="007333F3">
              <w:rPr>
                <w:rFonts w:ascii="Segoe UI Symbol" w:hAnsi="Segoe UI Symbol"/>
                <w:szCs w:val="44"/>
                <w:lang w:val="it-IT"/>
                <w14:ligatures w14:val="standardContextual"/>
              </w:rPr>
              <w:t>Kadi, Dist.: Mehsana, Gujarat, India.</w:t>
            </w:r>
          </w:p>
        </w:tc>
      </w:tr>
      <w:tr w:rsidR="006D483A" w:rsidRPr="009979F2" w14:paraId="3B967D40" w14:textId="77777777" w:rsidTr="00D93B24">
        <w:tc>
          <w:tcPr>
            <w:tcW w:w="623" w:type="dxa"/>
            <w:vAlign w:val="center"/>
          </w:tcPr>
          <w:p w14:paraId="0743391E"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5</w:t>
            </w:r>
          </w:p>
        </w:tc>
        <w:tc>
          <w:tcPr>
            <w:tcW w:w="1787" w:type="dxa"/>
            <w:vMerge/>
          </w:tcPr>
          <w:p w14:paraId="38F2EC18" w14:textId="77777777" w:rsidR="006D483A" w:rsidRPr="00722473" w:rsidRDefault="006D483A" w:rsidP="00930DDD">
            <w:pPr>
              <w:spacing w:line="276" w:lineRule="auto"/>
              <w:rPr>
                <w:rFonts w:ascii="Segoe UI Symbol" w:hAnsi="Segoe UI Symbol"/>
              </w:rPr>
            </w:pPr>
          </w:p>
        </w:tc>
        <w:tc>
          <w:tcPr>
            <w:tcW w:w="1440" w:type="dxa"/>
            <w:vAlign w:val="center"/>
          </w:tcPr>
          <w:p w14:paraId="5A583766" w14:textId="77777777" w:rsidR="006D483A" w:rsidRPr="00722473" w:rsidRDefault="006D483A" w:rsidP="00930DDD">
            <w:pPr>
              <w:spacing w:line="276" w:lineRule="auto"/>
              <w:jc w:val="center"/>
              <w:rPr>
                <w:rFonts w:ascii="Segoe UI Symbol" w:hAnsi="Segoe UI Symbol"/>
              </w:rPr>
            </w:pPr>
            <w:r w:rsidRPr="00722473">
              <w:rPr>
                <w:rFonts w:ascii="Segoe UI Symbol" w:hAnsi="Segoe UI Symbol"/>
              </w:rPr>
              <w:t>Unit-4</w:t>
            </w:r>
          </w:p>
        </w:tc>
        <w:tc>
          <w:tcPr>
            <w:tcW w:w="5648" w:type="dxa"/>
          </w:tcPr>
          <w:p w14:paraId="0552265D" w14:textId="77777777" w:rsidR="006D483A" w:rsidRPr="007333F3" w:rsidRDefault="006D483A" w:rsidP="00930DDD">
            <w:pPr>
              <w:spacing w:line="276" w:lineRule="auto"/>
              <w:rPr>
                <w:rFonts w:ascii="Segoe UI Symbol" w:hAnsi="Segoe UI Symbol"/>
                <w:lang w:val="it-IT"/>
              </w:rPr>
            </w:pPr>
            <w:r w:rsidRPr="00722473">
              <w:rPr>
                <w:rFonts w:ascii="Segoe UI Symbol" w:hAnsi="Segoe UI Symbol"/>
                <w:szCs w:val="44"/>
                <w:lang w:val="en-US"/>
                <w14:ligatures w14:val="standardContextual"/>
              </w:rPr>
              <w:t xml:space="preserve">Survey No. 69/3, Kalol-Mehsana Highway, Vill.: </w:t>
            </w:r>
            <w:proofErr w:type="spellStart"/>
            <w:r w:rsidRPr="00722473">
              <w:rPr>
                <w:rFonts w:ascii="Segoe UI Symbol" w:hAnsi="Segoe UI Symbol"/>
                <w:szCs w:val="44"/>
                <w:lang w:val="en-US"/>
                <w14:ligatures w14:val="standardContextual"/>
              </w:rPr>
              <w:t>Chandarda</w:t>
            </w:r>
            <w:proofErr w:type="spellEnd"/>
            <w:r w:rsidRPr="00722473">
              <w:rPr>
                <w:rFonts w:ascii="Segoe UI Symbol" w:hAnsi="Segoe UI Symbol"/>
                <w:szCs w:val="44"/>
                <w:lang w:val="en-US"/>
                <w14:ligatures w14:val="standardContextual"/>
              </w:rPr>
              <w:t xml:space="preserve"> Ta. </w:t>
            </w:r>
            <w:r w:rsidRPr="007333F3">
              <w:rPr>
                <w:rFonts w:ascii="Segoe UI Symbol" w:hAnsi="Segoe UI Symbol"/>
                <w:szCs w:val="44"/>
                <w:lang w:val="it-IT"/>
                <w14:ligatures w14:val="standardContextual"/>
              </w:rPr>
              <w:t>Kadi, Dist.: Mehsana, Gujarat, India.</w:t>
            </w:r>
          </w:p>
        </w:tc>
      </w:tr>
    </w:tbl>
    <w:p w14:paraId="6C911FFC" w14:textId="77777777" w:rsidR="006D483A" w:rsidRDefault="00C04B79" w:rsidP="00930DDD">
      <w:pPr>
        <w:pStyle w:val="Heading1"/>
        <w:spacing w:line="276" w:lineRule="auto"/>
        <w:rPr>
          <w:rFonts w:ascii="Segoe UI Symbol" w:hAnsi="Segoe UI Symbol"/>
          <w:b/>
        </w:rPr>
      </w:pPr>
      <w:bookmarkStart w:id="3" w:name="_Toc221637276"/>
      <w:r>
        <w:rPr>
          <w:rFonts w:ascii="Segoe UI Symbol" w:hAnsi="Segoe UI Symbol"/>
          <w:b/>
        </w:rPr>
        <w:t>Key Sustainable Procurement</w:t>
      </w:r>
      <w:r w:rsidR="009011A5" w:rsidRPr="009011A5">
        <w:rPr>
          <w:rFonts w:ascii="Segoe UI Symbol" w:hAnsi="Segoe UI Symbol"/>
          <w:b/>
        </w:rPr>
        <w:t xml:space="preserve"> Areas</w:t>
      </w:r>
      <w:bookmarkEnd w:id="3"/>
    </w:p>
    <w:p w14:paraId="03F8CF36" w14:textId="3C99F1A9" w:rsidR="00415B78" w:rsidRPr="00415B78" w:rsidRDefault="00415B78" w:rsidP="00D76A3C">
      <w:pPr>
        <w:pStyle w:val="ListParagraph"/>
        <w:numPr>
          <w:ilvl w:val="0"/>
          <w:numId w:val="3"/>
        </w:numPr>
        <w:spacing w:before="240" w:line="276" w:lineRule="auto"/>
        <w:rPr>
          <w:rFonts w:ascii="Segoe UI Symbol" w:hAnsi="Segoe UI Symbol"/>
          <w:b/>
          <w:sz w:val="24"/>
        </w:rPr>
      </w:pPr>
      <w:r w:rsidRPr="00415B78">
        <w:rPr>
          <w:rFonts w:ascii="Segoe UI Symbol" w:hAnsi="Segoe UI Symbol"/>
          <w:b/>
          <w:sz w:val="24"/>
        </w:rPr>
        <w:t>Ethical &amp; Responsible Sourcing</w:t>
      </w:r>
    </w:p>
    <w:p w14:paraId="4A423EBC"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Source goods and services in line with ethical business practices.</w:t>
      </w:r>
    </w:p>
    <w:p w14:paraId="4500B01A"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Prohibit bribery, corruption, fraud, and conflicts of interest in procurement activities.</w:t>
      </w:r>
    </w:p>
    <w:p w14:paraId="7B31EE48" w14:textId="15F4C1E6" w:rsidR="00415B78" w:rsidRPr="00415B78"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Ensure suppliers comply with applicable laws, regulations, and contractual obligations.</w:t>
      </w:r>
    </w:p>
    <w:p w14:paraId="458F2BAE" w14:textId="4DF62867" w:rsidR="00415B78" w:rsidRPr="00415B78" w:rsidRDefault="00415B78" w:rsidP="00D76A3C">
      <w:pPr>
        <w:pStyle w:val="ListParagraph"/>
        <w:numPr>
          <w:ilvl w:val="0"/>
          <w:numId w:val="3"/>
        </w:numPr>
        <w:spacing w:line="276" w:lineRule="auto"/>
        <w:rPr>
          <w:rFonts w:ascii="Segoe UI Symbol" w:hAnsi="Segoe UI Symbol"/>
          <w:b/>
          <w:sz w:val="24"/>
        </w:rPr>
      </w:pPr>
      <w:r w:rsidRPr="00415B78">
        <w:rPr>
          <w:rFonts w:ascii="Segoe UI Symbol" w:hAnsi="Segoe UI Symbol"/>
          <w:b/>
          <w:sz w:val="24"/>
        </w:rPr>
        <w:t>Environmental Responsibility</w:t>
      </w:r>
    </w:p>
    <w:p w14:paraId="224E6990"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Prefer suppliers that demonstrate strong environmental management practices.</w:t>
      </w:r>
    </w:p>
    <w:p w14:paraId="25781857"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lastRenderedPageBreak/>
        <w:t>Encourage reduction of greenhouse gas emissions, waste, water use, and energy consumption across the supply chain.</w:t>
      </w:r>
    </w:p>
    <w:p w14:paraId="603E7623" w14:textId="4881321F" w:rsidR="00D76A3C" w:rsidRPr="00D76A3C" w:rsidRDefault="00415B78" w:rsidP="00D76A3C">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Promote the use of environmentally friendly, recyclable, and resource-efficient materials.</w:t>
      </w:r>
    </w:p>
    <w:p w14:paraId="228EB728" w14:textId="55EEBE95" w:rsidR="00415B78" w:rsidRPr="00415B78" w:rsidRDefault="00415B78" w:rsidP="00D76A3C">
      <w:pPr>
        <w:pStyle w:val="ListParagraph"/>
        <w:numPr>
          <w:ilvl w:val="0"/>
          <w:numId w:val="3"/>
        </w:numPr>
        <w:spacing w:line="276" w:lineRule="auto"/>
        <w:rPr>
          <w:rFonts w:ascii="Segoe UI Symbol" w:hAnsi="Segoe UI Symbol"/>
          <w:b/>
          <w:sz w:val="24"/>
        </w:rPr>
      </w:pPr>
      <w:r w:rsidRPr="00415B78">
        <w:rPr>
          <w:rFonts w:ascii="Segoe UI Symbol" w:hAnsi="Segoe UI Symbol"/>
          <w:b/>
          <w:sz w:val="24"/>
        </w:rPr>
        <w:t>Labor &amp; Human Rights in the Supply Chain</w:t>
      </w:r>
    </w:p>
    <w:p w14:paraId="1BEDAB3E"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Require suppliers to uphold fundamental labor and human rights standards.</w:t>
      </w:r>
    </w:p>
    <w:p w14:paraId="1FF097BA"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Prohibit child labor, forced labor, and any form of exploitation within the supply chain.</w:t>
      </w:r>
    </w:p>
    <w:p w14:paraId="58154F53" w14:textId="388D5306" w:rsidR="00415B78" w:rsidRPr="00415B78"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Expect suppliers to provide safe and healthy working conditions for their employees.</w:t>
      </w:r>
    </w:p>
    <w:p w14:paraId="4490FC2B" w14:textId="6AA2B4A5" w:rsidR="00415B78" w:rsidRPr="00415B78" w:rsidRDefault="00415B78" w:rsidP="00D76A3C">
      <w:pPr>
        <w:pStyle w:val="ListParagraph"/>
        <w:numPr>
          <w:ilvl w:val="0"/>
          <w:numId w:val="3"/>
        </w:numPr>
        <w:spacing w:line="276" w:lineRule="auto"/>
        <w:rPr>
          <w:rFonts w:ascii="Segoe UI Symbol" w:hAnsi="Segoe UI Symbol"/>
          <w:b/>
          <w:sz w:val="24"/>
        </w:rPr>
      </w:pPr>
      <w:r w:rsidRPr="00415B78">
        <w:rPr>
          <w:rFonts w:ascii="Segoe UI Symbol" w:hAnsi="Segoe UI Symbol"/>
          <w:b/>
          <w:sz w:val="24"/>
        </w:rPr>
        <w:t>Supplier Due Diligence &amp; Monitoring</w:t>
      </w:r>
    </w:p>
    <w:p w14:paraId="39E17D4F"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Conduct due diligence during supplier onboarding and periodic reviews.</w:t>
      </w:r>
    </w:p>
    <w:p w14:paraId="6BFACEC4"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Assess suppliers on ESG, compliance, quality, and risk-related parameters.</w:t>
      </w:r>
    </w:p>
    <w:p w14:paraId="0926CF5F" w14:textId="0E214BBB" w:rsidR="00415B78" w:rsidRPr="00415B78"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Take corrective actions or disengage from suppliers in cases of serious non-compliance.</w:t>
      </w:r>
    </w:p>
    <w:p w14:paraId="30EE2982" w14:textId="521DB847" w:rsidR="00415B78" w:rsidRPr="00415B78" w:rsidRDefault="00415B78" w:rsidP="00D76A3C">
      <w:pPr>
        <w:pStyle w:val="ListParagraph"/>
        <w:numPr>
          <w:ilvl w:val="0"/>
          <w:numId w:val="3"/>
        </w:numPr>
        <w:spacing w:line="276" w:lineRule="auto"/>
        <w:rPr>
          <w:rFonts w:ascii="Segoe UI Symbol" w:hAnsi="Segoe UI Symbol"/>
          <w:b/>
          <w:sz w:val="24"/>
        </w:rPr>
      </w:pPr>
      <w:r w:rsidRPr="00415B78">
        <w:rPr>
          <w:rFonts w:ascii="Segoe UI Symbol" w:hAnsi="Segoe UI Symbol"/>
          <w:b/>
          <w:sz w:val="24"/>
        </w:rPr>
        <w:t>Fair Competition &amp; Transparency</w:t>
      </w:r>
    </w:p>
    <w:p w14:paraId="260A03F3"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Ensure fair, transparent, and competitive procurement processes.</w:t>
      </w:r>
    </w:p>
    <w:p w14:paraId="75571534" w14:textId="77777777" w:rsidR="009C0B7E"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Base supplier selection on objective criteria such as quality, cost, reliability, and sustainability performance.</w:t>
      </w:r>
    </w:p>
    <w:p w14:paraId="3BBB2A55" w14:textId="2015CEE4" w:rsidR="00415B78" w:rsidRPr="00415B78" w:rsidRDefault="00415B78" w:rsidP="00930DDD">
      <w:pPr>
        <w:pStyle w:val="NormalWeb"/>
        <w:numPr>
          <w:ilvl w:val="0"/>
          <w:numId w:val="2"/>
        </w:numPr>
        <w:spacing w:before="0" w:beforeAutospacing="0" w:line="276" w:lineRule="auto"/>
        <w:jc w:val="both"/>
        <w:rPr>
          <w:rFonts w:ascii="Segoe UI Symbol" w:hAnsi="Segoe UI Symbol"/>
        </w:rPr>
      </w:pPr>
      <w:r w:rsidRPr="00415B78">
        <w:rPr>
          <w:rFonts w:ascii="Segoe UI Symbol" w:hAnsi="Segoe UI Symbol"/>
        </w:rPr>
        <w:t>Maintain clear documentation and audit trails for procurement decisions.</w:t>
      </w:r>
    </w:p>
    <w:p w14:paraId="166DE3D6" w14:textId="77777777" w:rsidR="009011A5" w:rsidRDefault="00C04B79" w:rsidP="00930DDD">
      <w:pPr>
        <w:pStyle w:val="Heading1"/>
        <w:spacing w:line="276" w:lineRule="auto"/>
        <w:rPr>
          <w:rFonts w:ascii="Segoe UI Symbol" w:hAnsi="Segoe UI Symbol"/>
          <w:b/>
        </w:rPr>
      </w:pPr>
      <w:bookmarkStart w:id="4" w:name="_Toc221637277"/>
      <w:r>
        <w:rPr>
          <w:rFonts w:ascii="Segoe UI Symbol" w:hAnsi="Segoe UI Symbol"/>
          <w:b/>
        </w:rPr>
        <w:t>Strategic Commitments</w:t>
      </w:r>
      <w:bookmarkEnd w:id="4"/>
    </w:p>
    <w:p w14:paraId="10CA4390" w14:textId="77777777" w:rsidR="00643D74" w:rsidRPr="00643D74" w:rsidRDefault="00643D74" w:rsidP="00930DDD">
      <w:pPr>
        <w:pStyle w:val="ListParagraph"/>
        <w:numPr>
          <w:ilvl w:val="0"/>
          <w:numId w:val="13"/>
        </w:numPr>
        <w:spacing w:after="0" w:line="276" w:lineRule="auto"/>
        <w:rPr>
          <w:rFonts w:ascii="Segoe UI Symbol" w:hAnsi="Segoe UI Symbol"/>
          <w:b/>
          <w:sz w:val="24"/>
        </w:rPr>
      </w:pPr>
      <w:r w:rsidRPr="00643D74">
        <w:rPr>
          <w:rFonts w:ascii="Segoe UI Symbol" w:hAnsi="Segoe UI Symbol"/>
          <w:b/>
          <w:sz w:val="24"/>
        </w:rPr>
        <w:t>Supplier Environmental Practices</w:t>
      </w:r>
    </w:p>
    <w:p w14:paraId="0FD77F18" w14:textId="77777777" w:rsidR="009C0B7E" w:rsidRPr="009C0B7E" w:rsidRDefault="009C0B7E" w:rsidP="00930DDD">
      <w:pPr>
        <w:pStyle w:val="NormalWeb"/>
        <w:numPr>
          <w:ilvl w:val="0"/>
          <w:numId w:val="9"/>
        </w:numPr>
        <w:spacing w:line="276" w:lineRule="auto"/>
        <w:jc w:val="both"/>
        <w:rPr>
          <w:rFonts w:ascii="Segoe UI Symbol" w:hAnsi="Segoe UI Symbol"/>
        </w:rPr>
      </w:pPr>
      <w:r w:rsidRPr="009C0B7E">
        <w:rPr>
          <w:rFonts w:ascii="Segoe UI Symbol" w:hAnsi="Segoe UI Symbol"/>
        </w:rPr>
        <w:t>We require all existing suppliers to comply with applicable local, national, and international environmental laws and regulations.</w:t>
      </w:r>
    </w:p>
    <w:p w14:paraId="24210FA4" w14:textId="77777777" w:rsidR="009C0B7E" w:rsidRPr="009C0B7E" w:rsidRDefault="009C0B7E" w:rsidP="00930DDD">
      <w:pPr>
        <w:pStyle w:val="NormalWeb"/>
        <w:numPr>
          <w:ilvl w:val="0"/>
          <w:numId w:val="9"/>
        </w:numPr>
        <w:spacing w:line="276" w:lineRule="auto"/>
        <w:jc w:val="both"/>
        <w:rPr>
          <w:rFonts w:ascii="Segoe UI Symbol" w:hAnsi="Segoe UI Symbol"/>
        </w:rPr>
      </w:pPr>
      <w:r w:rsidRPr="009C0B7E">
        <w:rPr>
          <w:rFonts w:ascii="Segoe UI Symbol" w:hAnsi="Segoe UI Symbol"/>
        </w:rPr>
        <w:t>We will integrate environmental requirements into our Supplier Code of Conduct and require all suppliers to formally acknowledge and comply with these expectations as a condition of doing business.</w:t>
      </w:r>
    </w:p>
    <w:p w14:paraId="7AC07380" w14:textId="77777777" w:rsidR="009C0B7E" w:rsidRPr="009C0B7E" w:rsidRDefault="009C0B7E" w:rsidP="00930DDD">
      <w:pPr>
        <w:pStyle w:val="NormalWeb"/>
        <w:numPr>
          <w:ilvl w:val="0"/>
          <w:numId w:val="9"/>
        </w:numPr>
        <w:spacing w:line="276" w:lineRule="auto"/>
        <w:jc w:val="both"/>
        <w:rPr>
          <w:rFonts w:ascii="Segoe UI Symbol" w:hAnsi="Segoe UI Symbol"/>
        </w:rPr>
      </w:pPr>
      <w:r w:rsidRPr="009C0B7E">
        <w:rPr>
          <w:rFonts w:ascii="Segoe UI Symbol" w:hAnsi="Segoe UI Symbol"/>
        </w:rPr>
        <w:t>We aim to conduct business with suppliers that hold recognized management system certifications such as ISO 14001, ISO 50001, and ISO 9001.</w:t>
      </w:r>
    </w:p>
    <w:p w14:paraId="7E12BE8D" w14:textId="77777777" w:rsidR="009C0B7E" w:rsidRPr="009C0B7E" w:rsidRDefault="009C0B7E" w:rsidP="00930DDD">
      <w:pPr>
        <w:pStyle w:val="NormalWeb"/>
        <w:numPr>
          <w:ilvl w:val="0"/>
          <w:numId w:val="9"/>
        </w:numPr>
        <w:spacing w:line="276" w:lineRule="auto"/>
        <w:jc w:val="both"/>
        <w:rPr>
          <w:rFonts w:ascii="Segoe UI Symbol" w:hAnsi="Segoe UI Symbol"/>
        </w:rPr>
      </w:pPr>
      <w:r w:rsidRPr="009C0B7E">
        <w:rPr>
          <w:rFonts w:ascii="Segoe UI Symbol" w:hAnsi="Segoe UI Symbol"/>
        </w:rPr>
        <w:lastRenderedPageBreak/>
        <w:t>We give preference to suppliers that use environmentally responsible, sustainable, and recycled materials in their operations and products.</w:t>
      </w:r>
    </w:p>
    <w:p w14:paraId="1E68DB46" w14:textId="77777777" w:rsidR="009C0B7E" w:rsidRPr="009C0B7E" w:rsidRDefault="009C0B7E" w:rsidP="00930DDD">
      <w:pPr>
        <w:pStyle w:val="NormalWeb"/>
        <w:numPr>
          <w:ilvl w:val="0"/>
          <w:numId w:val="9"/>
        </w:numPr>
        <w:spacing w:line="276" w:lineRule="auto"/>
        <w:jc w:val="both"/>
        <w:rPr>
          <w:rFonts w:ascii="Segoe UI Symbol" w:hAnsi="Segoe UI Symbol"/>
        </w:rPr>
      </w:pPr>
      <w:r w:rsidRPr="009C0B7E">
        <w:rPr>
          <w:rFonts w:ascii="Segoe UI Symbol" w:hAnsi="Segoe UI Symbol"/>
        </w:rPr>
        <w:t>We prioritize suppliers that demonstrate measurable progress in reducing carbon emissions, water consumption, and waste generation through circular economy practices and low-carbon materials.</w:t>
      </w:r>
    </w:p>
    <w:p w14:paraId="137410CF" w14:textId="77777777" w:rsidR="009C0B7E" w:rsidRPr="009C0B7E" w:rsidRDefault="009C0B7E" w:rsidP="00930DDD">
      <w:pPr>
        <w:pStyle w:val="NormalWeb"/>
        <w:numPr>
          <w:ilvl w:val="0"/>
          <w:numId w:val="9"/>
        </w:numPr>
        <w:spacing w:line="276" w:lineRule="auto"/>
        <w:jc w:val="both"/>
        <w:rPr>
          <w:rFonts w:ascii="Segoe UI Symbol" w:hAnsi="Segoe UI Symbol"/>
        </w:rPr>
      </w:pPr>
      <w:r w:rsidRPr="009C0B7E">
        <w:rPr>
          <w:rFonts w:ascii="Segoe UI Symbol" w:hAnsi="Segoe UI Symbol"/>
        </w:rPr>
        <w:t>We seek to engage with suppliers aligned with globally recognized frameworks such as the Science Based Targets initiative (SBTi) and CDP, encouraging transparent environmental performance disclosure and science-based climate commitments.</w:t>
      </w:r>
    </w:p>
    <w:p w14:paraId="760A1A59" w14:textId="5E8DF7E7" w:rsidR="009C0B7E" w:rsidRDefault="009C0B7E" w:rsidP="00930DDD">
      <w:pPr>
        <w:pStyle w:val="NormalWeb"/>
        <w:numPr>
          <w:ilvl w:val="0"/>
          <w:numId w:val="9"/>
        </w:numPr>
        <w:spacing w:before="0" w:beforeAutospacing="0" w:line="276" w:lineRule="auto"/>
        <w:jc w:val="both"/>
        <w:rPr>
          <w:rFonts w:ascii="Segoe UI Symbol" w:hAnsi="Segoe UI Symbol"/>
        </w:rPr>
      </w:pPr>
      <w:r w:rsidRPr="009C0B7E">
        <w:rPr>
          <w:rFonts w:ascii="Segoe UI Symbol" w:hAnsi="Segoe UI Symbol"/>
        </w:rPr>
        <w:t>We aim to provide environmental and sustainability training to procurement staff to support responsible sourcing decisions.</w:t>
      </w:r>
    </w:p>
    <w:p w14:paraId="4A0471AE" w14:textId="77777777" w:rsidR="00643D74" w:rsidRPr="00643D74" w:rsidRDefault="00643D74" w:rsidP="00D76A3C">
      <w:pPr>
        <w:pStyle w:val="ListParagraph"/>
        <w:numPr>
          <w:ilvl w:val="0"/>
          <w:numId w:val="13"/>
        </w:numPr>
        <w:spacing w:line="276" w:lineRule="auto"/>
        <w:rPr>
          <w:rFonts w:ascii="Segoe UI Symbol" w:hAnsi="Segoe UI Symbol"/>
          <w:b/>
          <w:sz w:val="24"/>
        </w:rPr>
      </w:pPr>
      <w:r w:rsidRPr="00643D74">
        <w:rPr>
          <w:rFonts w:ascii="Segoe UI Symbol" w:hAnsi="Segoe UI Symbol"/>
          <w:b/>
          <w:sz w:val="24"/>
        </w:rPr>
        <w:t>Supplier Social and Labor Practices</w:t>
      </w:r>
    </w:p>
    <w:p w14:paraId="2789F8DA" w14:textId="77777777" w:rsidR="00643D74" w:rsidRPr="00643D74" w:rsidRDefault="00643D74" w:rsidP="00930DDD">
      <w:pPr>
        <w:pStyle w:val="NormalWeb"/>
        <w:numPr>
          <w:ilvl w:val="0"/>
          <w:numId w:val="10"/>
        </w:numPr>
        <w:spacing w:before="0" w:beforeAutospacing="0" w:line="276" w:lineRule="auto"/>
        <w:jc w:val="both"/>
        <w:rPr>
          <w:rFonts w:ascii="Segoe UI Symbol" w:hAnsi="Segoe UI Symbol"/>
        </w:rPr>
      </w:pPr>
      <w:r w:rsidRPr="00643D74">
        <w:rPr>
          <w:rFonts w:ascii="Segoe UI Symbol" w:hAnsi="Segoe UI Symbol"/>
        </w:rPr>
        <w:t>We aim to ensure that suppliers operate in accordance with ethical labor practices and human rights standards.</w:t>
      </w:r>
    </w:p>
    <w:p w14:paraId="731C9876" w14:textId="77777777" w:rsidR="00643D74" w:rsidRDefault="00643D74" w:rsidP="00930DDD">
      <w:pPr>
        <w:pStyle w:val="NormalWeb"/>
        <w:numPr>
          <w:ilvl w:val="0"/>
          <w:numId w:val="10"/>
        </w:numPr>
        <w:spacing w:line="276" w:lineRule="auto"/>
        <w:jc w:val="both"/>
        <w:rPr>
          <w:rFonts w:ascii="Segoe UI Symbol" w:hAnsi="Segoe UI Symbol"/>
        </w:rPr>
      </w:pPr>
      <w:r w:rsidRPr="00643D74">
        <w:rPr>
          <w:rFonts w:ascii="Segoe UI Symbol" w:hAnsi="Segoe UI Symbol"/>
        </w:rPr>
        <w:t>We seek to eliminate risks related to child labor, forced labor, unsafe working conditions, and discrimination in the supply chain.</w:t>
      </w:r>
    </w:p>
    <w:p w14:paraId="3D9867D8" w14:textId="786A74C7" w:rsidR="00C52C1C" w:rsidRPr="00C52C1C" w:rsidRDefault="00C52C1C" w:rsidP="00930DDD">
      <w:pPr>
        <w:pStyle w:val="NormalWeb"/>
        <w:numPr>
          <w:ilvl w:val="0"/>
          <w:numId w:val="10"/>
        </w:numPr>
        <w:spacing w:line="276" w:lineRule="auto"/>
        <w:jc w:val="both"/>
        <w:rPr>
          <w:rFonts w:ascii="Segoe UI Symbol" w:hAnsi="Segoe UI Symbol"/>
        </w:rPr>
      </w:pPr>
      <w:r w:rsidRPr="00C52C1C">
        <w:rPr>
          <w:rFonts w:ascii="Segoe UI Symbol" w:hAnsi="Segoe UI Symbol"/>
        </w:rPr>
        <w:t>We will embed labor and human rights requirements within our Supplier Code of Conduct and require all suppliers to formally acknowledge and comply with these standards as a prerequisite for doing business.</w:t>
      </w:r>
    </w:p>
    <w:p w14:paraId="1AD4A99B" w14:textId="0DB2024C" w:rsidR="00C52C1C" w:rsidRPr="00C52C1C" w:rsidRDefault="00C52C1C" w:rsidP="00930DDD">
      <w:pPr>
        <w:pStyle w:val="NormalWeb"/>
        <w:numPr>
          <w:ilvl w:val="0"/>
          <w:numId w:val="10"/>
        </w:numPr>
        <w:spacing w:line="276" w:lineRule="auto"/>
        <w:jc w:val="both"/>
        <w:rPr>
          <w:rFonts w:ascii="Segoe UI Symbol" w:hAnsi="Segoe UI Symbol"/>
        </w:rPr>
      </w:pPr>
      <w:r w:rsidRPr="00C52C1C">
        <w:rPr>
          <w:rFonts w:ascii="Segoe UI Symbol" w:hAnsi="Segoe UI Symbol"/>
        </w:rPr>
        <w:t xml:space="preserve">We require suppliers to maintain robust policies and effective controls to prevent child </w:t>
      </w:r>
      <w:proofErr w:type="spellStart"/>
      <w:r w:rsidRPr="00C52C1C">
        <w:rPr>
          <w:rFonts w:ascii="Segoe UI Symbol" w:hAnsi="Segoe UI Symbol"/>
        </w:rPr>
        <w:t>labour</w:t>
      </w:r>
      <w:proofErr w:type="spellEnd"/>
      <w:r w:rsidRPr="00C52C1C">
        <w:rPr>
          <w:rFonts w:ascii="Segoe UI Symbol" w:hAnsi="Segoe UI Symbol"/>
        </w:rPr>
        <w:t xml:space="preserve">, forced </w:t>
      </w:r>
      <w:proofErr w:type="spellStart"/>
      <w:r w:rsidRPr="00C52C1C">
        <w:rPr>
          <w:rFonts w:ascii="Segoe UI Symbol" w:hAnsi="Segoe UI Symbol"/>
        </w:rPr>
        <w:t>labour</w:t>
      </w:r>
      <w:proofErr w:type="spellEnd"/>
      <w:r w:rsidRPr="00C52C1C">
        <w:rPr>
          <w:rFonts w:ascii="Segoe UI Symbol" w:hAnsi="Segoe UI Symbol"/>
        </w:rPr>
        <w:t>, modern slavery, and any form of exploitation across their operations and subcontracting chains.</w:t>
      </w:r>
    </w:p>
    <w:p w14:paraId="6B7B5481" w14:textId="5681A3A0" w:rsidR="00C52C1C" w:rsidRPr="00C52C1C" w:rsidRDefault="00C52C1C" w:rsidP="00930DDD">
      <w:pPr>
        <w:pStyle w:val="NormalWeb"/>
        <w:numPr>
          <w:ilvl w:val="0"/>
          <w:numId w:val="10"/>
        </w:numPr>
        <w:spacing w:line="276" w:lineRule="auto"/>
        <w:jc w:val="both"/>
        <w:rPr>
          <w:rFonts w:ascii="Segoe UI Symbol" w:hAnsi="Segoe UI Symbol"/>
        </w:rPr>
      </w:pPr>
      <w:r w:rsidRPr="00C52C1C">
        <w:rPr>
          <w:rFonts w:ascii="Segoe UI Symbol" w:hAnsi="Segoe UI Symbol"/>
        </w:rPr>
        <w:t>We assess suppliers as part of our procurement due-diligence process on their adherence to fair labor practices, including safe and healthy working conditions, equal treatment, and respect for fundamental worker rights.</w:t>
      </w:r>
    </w:p>
    <w:p w14:paraId="7565D7B7" w14:textId="67A54D64" w:rsidR="00C52C1C" w:rsidRPr="00C52C1C" w:rsidRDefault="00C52C1C" w:rsidP="00930DDD">
      <w:pPr>
        <w:pStyle w:val="NormalWeb"/>
        <w:numPr>
          <w:ilvl w:val="0"/>
          <w:numId w:val="10"/>
        </w:numPr>
        <w:spacing w:line="276" w:lineRule="auto"/>
        <w:jc w:val="both"/>
        <w:rPr>
          <w:rFonts w:ascii="Segoe UI Symbol" w:hAnsi="Segoe UI Symbol"/>
        </w:rPr>
      </w:pPr>
      <w:r w:rsidRPr="00C52C1C">
        <w:rPr>
          <w:rFonts w:ascii="Segoe UI Symbol" w:hAnsi="Segoe UI Symbol"/>
        </w:rPr>
        <w:t>We prioritize suppliers that foster safe, inclusive, and harassment-free workplaces, respect freedom of association, and provide accessible and effective grievance redressal mechanisms for workers.</w:t>
      </w:r>
    </w:p>
    <w:p w14:paraId="5F117540" w14:textId="0B67E322" w:rsidR="00C52C1C" w:rsidRPr="00C52C1C" w:rsidRDefault="00C52C1C" w:rsidP="00930DDD">
      <w:pPr>
        <w:pStyle w:val="NormalWeb"/>
        <w:numPr>
          <w:ilvl w:val="0"/>
          <w:numId w:val="10"/>
        </w:numPr>
        <w:spacing w:line="276" w:lineRule="auto"/>
        <w:jc w:val="both"/>
        <w:rPr>
          <w:rFonts w:ascii="Segoe UI Symbol" w:hAnsi="Segoe UI Symbol"/>
        </w:rPr>
      </w:pPr>
      <w:r w:rsidRPr="00C52C1C">
        <w:rPr>
          <w:rFonts w:ascii="Segoe UI Symbol" w:hAnsi="Segoe UI Symbol"/>
        </w:rPr>
        <w:t>We aim to engage with suppliers that maintain recognized social and occupational standards and certifications, such as ISO 45001, SA8000, Fair Wage Network, or equivalent frameworks.</w:t>
      </w:r>
    </w:p>
    <w:p w14:paraId="3BCBF623" w14:textId="203984B3" w:rsidR="00C52C1C" w:rsidRPr="00C52C1C" w:rsidRDefault="00C52C1C" w:rsidP="00930DDD">
      <w:pPr>
        <w:pStyle w:val="NormalWeb"/>
        <w:numPr>
          <w:ilvl w:val="0"/>
          <w:numId w:val="10"/>
        </w:numPr>
        <w:spacing w:line="276" w:lineRule="auto"/>
        <w:jc w:val="both"/>
        <w:rPr>
          <w:rFonts w:ascii="Segoe UI Symbol" w:hAnsi="Segoe UI Symbol"/>
        </w:rPr>
      </w:pPr>
      <w:r w:rsidRPr="00C52C1C">
        <w:rPr>
          <w:rFonts w:ascii="Segoe UI Symbol" w:hAnsi="Segoe UI Symbol"/>
        </w:rPr>
        <w:lastRenderedPageBreak/>
        <w:t>We are committed to promoting supplier diversity by encouraging procurement from women-owned, minority-owned, and other underrepresented businesses, wherever feasible, to support inclusive economic participation.</w:t>
      </w:r>
    </w:p>
    <w:p w14:paraId="1AAE670C" w14:textId="692F59EF" w:rsidR="00C52C1C" w:rsidRDefault="00C52C1C" w:rsidP="00930DDD">
      <w:pPr>
        <w:pStyle w:val="NormalWeb"/>
        <w:numPr>
          <w:ilvl w:val="0"/>
          <w:numId w:val="10"/>
        </w:numPr>
        <w:spacing w:line="276" w:lineRule="auto"/>
        <w:jc w:val="both"/>
        <w:rPr>
          <w:rFonts w:ascii="Segoe UI Symbol" w:hAnsi="Segoe UI Symbol"/>
        </w:rPr>
      </w:pPr>
      <w:r w:rsidRPr="00C52C1C">
        <w:rPr>
          <w:rFonts w:ascii="Segoe UI Symbol" w:hAnsi="Segoe UI Symbol"/>
        </w:rPr>
        <w:t>We will strengthen responsible sourcing practices by providing training and awareness programs to procurement personnel on labor and human rights risks associated with procurement activities.</w:t>
      </w:r>
    </w:p>
    <w:p w14:paraId="01AA1848" w14:textId="77777777" w:rsidR="00643D74" w:rsidRPr="00643D74" w:rsidRDefault="00643D74" w:rsidP="00D76A3C">
      <w:pPr>
        <w:pStyle w:val="ListParagraph"/>
        <w:numPr>
          <w:ilvl w:val="0"/>
          <w:numId w:val="13"/>
        </w:numPr>
        <w:spacing w:before="240" w:line="360" w:lineRule="auto"/>
        <w:jc w:val="both"/>
        <w:rPr>
          <w:rFonts w:ascii="Segoe UI Symbol" w:hAnsi="Segoe UI Symbol"/>
          <w:b/>
          <w:sz w:val="24"/>
        </w:rPr>
      </w:pPr>
      <w:r w:rsidRPr="00643D74">
        <w:rPr>
          <w:rFonts w:ascii="Segoe UI Symbol" w:hAnsi="Segoe UI Symbol"/>
          <w:b/>
          <w:sz w:val="24"/>
        </w:rPr>
        <w:t xml:space="preserve">Sustainable Procurement Goals </w:t>
      </w:r>
    </w:p>
    <w:p w14:paraId="3738CCF7" w14:textId="77777777" w:rsidR="00C52C1C" w:rsidRPr="00930DDD" w:rsidRDefault="00C52C1C" w:rsidP="00D76A3C">
      <w:pPr>
        <w:pStyle w:val="ListParagraph"/>
        <w:numPr>
          <w:ilvl w:val="1"/>
          <w:numId w:val="13"/>
        </w:numPr>
        <w:spacing w:before="240" w:after="0" w:line="276" w:lineRule="auto"/>
        <w:jc w:val="both"/>
        <w:rPr>
          <w:rFonts w:ascii="Segoe UI Symbol" w:hAnsi="Segoe UI Symbol"/>
          <w:sz w:val="24"/>
          <w:szCs w:val="24"/>
        </w:rPr>
      </w:pPr>
      <w:r w:rsidRPr="00930DDD">
        <w:rPr>
          <w:rFonts w:ascii="Segoe UI Symbol" w:hAnsi="Segoe UI Symbol"/>
          <w:sz w:val="24"/>
          <w:szCs w:val="24"/>
        </w:rPr>
        <w:t>We will mandate adherence to our Supplier Code of Conduct across the entire supply chain to ensure ethical, responsible, and transparent business practices.</w:t>
      </w:r>
    </w:p>
    <w:p w14:paraId="6241FC33" w14:textId="77777777" w:rsidR="00C52C1C" w:rsidRPr="00930DDD" w:rsidRDefault="00C52C1C" w:rsidP="00D76A3C">
      <w:pPr>
        <w:pStyle w:val="ListParagraph"/>
        <w:numPr>
          <w:ilvl w:val="1"/>
          <w:numId w:val="13"/>
        </w:numPr>
        <w:spacing w:before="240" w:after="0" w:line="276" w:lineRule="auto"/>
        <w:jc w:val="both"/>
        <w:rPr>
          <w:rFonts w:ascii="Segoe UI Symbol" w:hAnsi="Segoe UI Symbol"/>
          <w:sz w:val="24"/>
          <w:szCs w:val="24"/>
        </w:rPr>
      </w:pPr>
      <w:r w:rsidRPr="00930DDD">
        <w:rPr>
          <w:rFonts w:ascii="Segoe UI Symbol" w:hAnsi="Segoe UI Symbol"/>
          <w:sz w:val="24"/>
          <w:szCs w:val="24"/>
        </w:rPr>
        <w:t>We will integrate updated ESG requirements into supplier contracts and agreements, reflecting applicable legal obligations, evolving regulations, and industry best practices.</w:t>
      </w:r>
    </w:p>
    <w:p w14:paraId="5F910D7F" w14:textId="77777777" w:rsidR="00C52C1C" w:rsidRPr="00930DDD" w:rsidRDefault="00C52C1C" w:rsidP="00D76A3C">
      <w:pPr>
        <w:pStyle w:val="ListParagraph"/>
        <w:numPr>
          <w:ilvl w:val="1"/>
          <w:numId w:val="13"/>
        </w:numPr>
        <w:spacing w:before="240" w:after="0" w:line="276" w:lineRule="auto"/>
        <w:jc w:val="both"/>
        <w:rPr>
          <w:rFonts w:ascii="Segoe UI Symbol" w:hAnsi="Segoe UI Symbol"/>
          <w:sz w:val="24"/>
          <w:szCs w:val="24"/>
        </w:rPr>
      </w:pPr>
      <w:r w:rsidRPr="00930DDD">
        <w:rPr>
          <w:rFonts w:ascii="Segoe UI Symbol" w:hAnsi="Segoe UI Symbol"/>
          <w:sz w:val="24"/>
          <w:szCs w:val="24"/>
        </w:rPr>
        <w:t>We are committed to embedding sustainability principles into all procurement activities, ensuring purchasing decisions are aligned with our environmental, social, and ethical priorities.</w:t>
      </w:r>
    </w:p>
    <w:p w14:paraId="06527BD9" w14:textId="77777777" w:rsidR="00C52C1C" w:rsidRPr="00930DDD" w:rsidRDefault="00C52C1C" w:rsidP="00D76A3C">
      <w:pPr>
        <w:pStyle w:val="ListParagraph"/>
        <w:numPr>
          <w:ilvl w:val="1"/>
          <w:numId w:val="13"/>
        </w:numPr>
        <w:spacing w:before="240" w:after="0" w:line="276" w:lineRule="auto"/>
        <w:jc w:val="both"/>
        <w:rPr>
          <w:rFonts w:ascii="Segoe UI Symbol" w:hAnsi="Segoe UI Symbol"/>
          <w:sz w:val="24"/>
          <w:szCs w:val="24"/>
        </w:rPr>
      </w:pPr>
      <w:r w:rsidRPr="00930DDD">
        <w:rPr>
          <w:rFonts w:ascii="Segoe UI Symbol" w:hAnsi="Segoe UI Symbol"/>
          <w:sz w:val="24"/>
          <w:szCs w:val="24"/>
        </w:rPr>
        <w:t>We will continuously enhance our procurement strategies to remain aligned with emerging sustainability standards, responsible sourcing expectations, and industry-leading practices.</w:t>
      </w:r>
    </w:p>
    <w:p w14:paraId="4EB2D28A" w14:textId="77777777" w:rsidR="00C52C1C" w:rsidRPr="00930DDD" w:rsidRDefault="00C52C1C" w:rsidP="00D76A3C">
      <w:pPr>
        <w:pStyle w:val="ListParagraph"/>
        <w:numPr>
          <w:ilvl w:val="1"/>
          <w:numId w:val="13"/>
        </w:numPr>
        <w:spacing w:before="240" w:after="0" w:line="276" w:lineRule="auto"/>
        <w:jc w:val="both"/>
        <w:rPr>
          <w:rFonts w:ascii="Segoe UI Symbol" w:hAnsi="Segoe UI Symbol"/>
          <w:sz w:val="24"/>
          <w:szCs w:val="24"/>
        </w:rPr>
      </w:pPr>
      <w:r w:rsidRPr="00930DDD">
        <w:rPr>
          <w:rFonts w:ascii="Segoe UI Symbol" w:hAnsi="Segoe UI Symbol"/>
          <w:sz w:val="24"/>
          <w:szCs w:val="24"/>
        </w:rPr>
        <w:t>We will expand the use of ESG self-assessments, audits, and on-site evaluations to strengthen supplier engagement and verify alignment with our sustainability objectives.</w:t>
      </w:r>
    </w:p>
    <w:p w14:paraId="481EC110" w14:textId="6D25F746" w:rsidR="00C52C1C" w:rsidRPr="00930DDD" w:rsidRDefault="00C52C1C" w:rsidP="00D76A3C">
      <w:pPr>
        <w:pStyle w:val="ListParagraph"/>
        <w:numPr>
          <w:ilvl w:val="1"/>
          <w:numId w:val="13"/>
        </w:numPr>
        <w:spacing w:before="240" w:after="0" w:line="276" w:lineRule="auto"/>
        <w:jc w:val="both"/>
        <w:rPr>
          <w:rFonts w:ascii="Segoe UI Symbol" w:hAnsi="Segoe UI Symbol"/>
          <w:sz w:val="24"/>
          <w:szCs w:val="24"/>
        </w:rPr>
      </w:pPr>
      <w:r w:rsidRPr="00930DDD">
        <w:rPr>
          <w:rFonts w:ascii="Segoe UI Symbol" w:hAnsi="Segoe UI Symbol"/>
          <w:sz w:val="24"/>
          <w:szCs w:val="24"/>
        </w:rPr>
        <w:t>We aim to foster long-term, value-based partnerships with suppliers that demonstrate a shared commitment to sustainability and responsible business conduct.</w:t>
      </w:r>
    </w:p>
    <w:p w14:paraId="3A385140" w14:textId="77777777" w:rsidR="001B6E33" w:rsidRPr="00930DDD" w:rsidRDefault="001B6E33" w:rsidP="00D76A3C">
      <w:pPr>
        <w:pStyle w:val="ListParagraph"/>
        <w:numPr>
          <w:ilvl w:val="1"/>
          <w:numId w:val="13"/>
        </w:numPr>
        <w:spacing w:before="240" w:after="0" w:line="276" w:lineRule="auto"/>
        <w:jc w:val="both"/>
        <w:rPr>
          <w:rFonts w:ascii="Segoe UI Symbol" w:hAnsi="Segoe UI Symbol"/>
          <w:sz w:val="24"/>
          <w:szCs w:val="24"/>
        </w:rPr>
      </w:pPr>
      <w:r w:rsidRPr="00930DDD">
        <w:rPr>
          <w:rFonts w:ascii="Segoe UI Symbol" w:hAnsi="Segoe UI Symbol"/>
          <w:sz w:val="24"/>
          <w:szCs w:val="24"/>
        </w:rPr>
        <w:t>We aim to prioritize local and regional suppliers wherever feasible to support community development, enhance livelihoods, and reduce supply chain-related environmental impacts.</w:t>
      </w:r>
    </w:p>
    <w:p w14:paraId="7CA390D2" w14:textId="29FBBD66" w:rsidR="001B6E33" w:rsidRDefault="001B6E33" w:rsidP="00D76A3C">
      <w:pPr>
        <w:pStyle w:val="ListParagraph"/>
        <w:numPr>
          <w:ilvl w:val="1"/>
          <w:numId w:val="13"/>
        </w:numPr>
        <w:spacing w:before="240" w:after="0" w:line="276" w:lineRule="auto"/>
        <w:jc w:val="both"/>
        <w:rPr>
          <w:rFonts w:ascii="Segoe UI Symbol" w:hAnsi="Segoe UI Symbol"/>
        </w:rPr>
      </w:pPr>
      <w:r w:rsidRPr="00930DDD">
        <w:rPr>
          <w:rFonts w:ascii="Segoe UI Symbol" w:hAnsi="Segoe UI Symbol"/>
          <w:sz w:val="24"/>
          <w:szCs w:val="24"/>
        </w:rPr>
        <w:t>We aim to prevent child labor, forced labor, and human trafficking across all tiers of the supply chain through supplier declarations, contractual commitments, and periodic monitoring</w:t>
      </w:r>
      <w:r w:rsidRPr="00601BC4">
        <w:rPr>
          <w:rFonts w:ascii="Segoe UI Symbol" w:hAnsi="Segoe UI Symbol"/>
        </w:rPr>
        <w:t>.</w:t>
      </w:r>
    </w:p>
    <w:p w14:paraId="399DB830" w14:textId="76AB0A7B" w:rsidR="00D76A3C" w:rsidRDefault="00D76A3C" w:rsidP="00D76A3C">
      <w:pPr>
        <w:spacing w:before="240" w:after="0" w:line="276" w:lineRule="auto"/>
        <w:jc w:val="both"/>
        <w:rPr>
          <w:rFonts w:ascii="Segoe UI Symbol" w:hAnsi="Segoe UI Symbol"/>
        </w:rPr>
      </w:pPr>
    </w:p>
    <w:p w14:paraId="29F7D0BC" w14:textId="77777777" w:rsidR="00557B02" w:rsidRPr="00557B02" w:rsidRDefault="00557B02" w:rsidP="00930DDD">
      <w:pPr>
        <w:spacing w:after="0" w:line="276" w:lineRule="auto"/>
        <w:jc w:val="both"/>
        <w:rPr>
          <w:rFonts w:ascii="Segoe UI Symbol" w:hAnsi="Segoe UI Symbol"/>
        </w:rPr>
      </w:pPr>
    </w:p>
    <w:p w14:paraId="230F8D4C" w14:textId="77777777" w:rsidR="00643D74" w:rsidRPr="00643D74" w:rsidRDefault="00643D74" w:rsidP="00D76A3C">
      <w:pPr>
        <w:pStyle w:val="ListParagraph"/>
        <w:numPr>
          <w:ilvl w:val="0"/>
          <w:numId w:val="13"/>
        </w:numPr>
        <w:spacing w:line="276" w:lineRule="auto"/>
        <w:rPr>
          <w:rFonts w:ascii="Segoe UI Symbol" w:hAnsi="Segoe UI Symbol"/>
          <w:b/>
          <w:sz w:val="24"/>
        </w:rPr>
      </w:pPr>
      <w:r w:rsidRPr="00643D74">
        <w:rPr>
          <w:rFonts w:ascii="Segoe UI Symbol" w:hAnsi="Segoe UI Symbol"/>
          <w:b/>
          <w:sz w:val="24"/>
        </w:rPr>
        <w:lastRenderedPageBreak/>
        <w:t xml:space="preserve">Governance Goals </w:t>
      </w:r>
    </w:p>
    <w:p w14:paraId="26AC5DA6" w14:textId="77777777" w:rsidR="001B6E33" w:rsidRPr="001B6E33" w:rsidRDefault="001B6E33" w:rsidP="00930DDD">
      <w:pPr>
        <w:pStyle w:val="NormalWeb"/>
        <w:numPr>
          <w:ilvl w:val="0"/>
          <w:numId w:val="29"/>
        </w:numPr>
        <w:spacing w:before="0" w:beforeAutospacing="0" w:line="276" w:lineRule="auto"/>
        <w:jc w:val="both"/>
        <w:rPr>
          <w:rFonts w:ascii="Segoe UI Symbol" w:hAnsi="Segoe UI Symbol"/>
        </w:rPr>
      </w:pPr>
      <w:r w:rsidRPr="001B6E33">
        <w:rPr>
          <w:rFonts w:ascii="Segoe UI Symbol" w:hAnsi="Segoe UI Symbol"/>
        </w:rPr>
        <w:t>We aim to ensure that all suppliers uphold robust standards of business ethics, anti-corruption, anti-bribery, and regulatory compliance by embedding these requirements into supplier onboarding processes and contractual agreements.</w:t>
      </w:r>
    </w:p>
    <w:p w14:paraId="3D917642" w14:textId="77777777" w:rsidR="001B6E33" w:rsidRPr="001B6E33" w:rsidRDefault="001B6E33" w:rsidP="00930DDD">
      <w:pPr>
        <w:pStyle w:val="NormalWeb"/>
        <w:numPr>
          <w:ilvl w:val="0"/>
          <w:numId w:val="29"/>
        </w:numPr>
        <w:spacing w:line="276" w:lineRule="auto"/>
        <w:jc w:val="both"/>
        <w:rPr>
          <w:rFonts w:ascii="Segoe UI Symbol" w:hAnsi="Segoe UI Symbol"/>
        </w:rPr>
      </w:pPr>
      <w:r w:rsidRPr="001B6E33">
        <w:rPr>
          <w:rFonts w:ascii="Segoe UI Symbol" w:hAnsi="Segoe UI Symbol"/>
        </w:rPr>
        <w:t>We commit to implementing risk-based due diligence, assessments, and periodic audits to monitor and evaluate supplier compliance with governance expectations, including ethical conduct, transparency, and anti-fraud controls.</w:t>
      </w:r>
    </w:p>
    <w:p w14:paraId="10728A5C" w14:textId="77777777" w:rsidR="001B6E33" w:rsidRPr="001B6E33" w:rsidRDefault="001B6E33" w:rsidP="00930DDD">
      <w:pPr>
        <w:pStyle w:val="NormalWeb"/>
        <w:numPr>
          <w:ilvl w:val="0"/>
          <w:numId w:val="29"/>
        </w:numPr>
        <w:spacing w:line="276" w:lineRule="auto"/>
        <w:jc w:val="both"/>
        <w:rPr>
          <w:rFonts w:ascii="Segoe UI Symbol" w:hAnsi="Segoe UI Symbol"/>
        </w:rPr>
      </w:pPr>
      <w:r w:rsidRPr="001B6E33">
        <w:rPr>
          <w:rFonts w:ascii="Segoe UI Symbol" w:hAnsi="Segoe UI Symbol"/>
        </w:rPr>
        <w:t>We commit to strengthening governance awareness and accountability by providing regular training and capacity-building programs for procurement personnel on ethical sourcing, governance risks, and anti-corruption practices.</w:t>
      </w:r>
    </w:p>
    <w:p w14:paraId="1532B0BC" w14:textId="77777777" w:rsidR="009011A5" w:rsidRPr="000C082F" w:rsidRDefault="00C04B79" w:rsidP="00930DDD">
      <w:pPr>
        <w:pStyle w:val="Heading1"/>
        <w:spacing w:line="276" w:lineRule="auto"/>
        <w:rPr>
          <w:rFonts w:ascii="Segoe UI Symbol" w:hAnsi="Segoe UI Symbol"/>
          <w:b/>
        </w:rPr>
      </w:pPr>
      <w:bookmarkStart w:id="5" w:name="_Toc221637278"/>
      <w:r w:rsidRPr="000C082F">
        <w:rPr>
          <w:rFonts w:ascii="Segoe UI Symbol" w:hAnsi="Segoe UI Symbol"/>
          <w:b/>
        </w:rPr>
        <w:t>Measurable Targets</w:t>
      </w:r>
      <w:bookmarkEnd w:id="5"/>
    </w:p>
    <w:p w14:paraId="54B2D072" w14:textId="77777777" w:rsidR="00643D74" w:rsidRPr="00643D74" w:rsidRDefault="00643D74" w:rsidP="00DC0291">
      <w:pPr>
        <w:pStyle w:val="ListParagraph"/>
        <w:numPr>
          <w:ilvl w:val="0"/>
          <w:numId w:val="22"/>
        </w:numPr>
        <w:spacing w:before="240" w:after="0" w:line="276" w:lineRule="auto"/>
        <w:rPr>
          <w:rFonts w:ascii="Segoe UI Symbol" w:hAnsi="Segoe UI Symbol"/>
          <w:b/>
          <w:sz w:val="24"/>
        </w:rPr>
      </w:pPr>
      <w:r w:rsidRPr="00643D74">
        <w:rPr>
          <w:rFonts w:ascii="Segoe UI Symbol" w:hAnsi="Segoe UI Symbol"/>
          <w:b/>
          <w:sz w:val="24"/>
        </w:rPr>
        <w:t>Supplier Environmental Practices</w:t>
      </w:r>
    </w:p>
    <w:p w14:paraId="55DECC71" w14:textId="4A0FBFF0" w:rsidR="00643D74" w:rsidRPr="00A41BFF" w:rsidRDefault="00643D74" w:rsidP="00930DDD">
      <w:pPr>
        <w:pStyle w:val="NormalWeb"/>
        <w:numPr>
          <w:ilvl w:val="0"/>
          <w:numId w:val="18"/>
        </w:numPr>
        <w:spacing w:line="276" w:lineRule="auto"/>
        <w:jc w:val="both"/>
        <w:rPr>
          <w:rFonts w:ascii="Segoe UI Symbol" w:hAnsi="Segoe UI Symbol"/>
        </w:rPr>
      </w:pPr>
      <w:r w:rsidRPr="00A41BFF">
        <w:rPr>
          <w:rFonts w:ascii="Segoe UI Symbol" w:hAnsi="Segoe UI Symbol"/>
        </w:rPr>
        <w:t xml:space="preserve">We aim to ensure that </w:t>
      </w:r>
      <w:r w:rsidR="00DC0291">
        <w:rPr>
          <w:rFonts w:ascii="Segoe UI Symbol" w:hAnsi="Segoe UI Symbol"/>
        </w:rPr>
        <w:t>40</w:t>
      </w:r>
      <w:r w:rsidRPr="00A41BFF">
        <w:rPr>
          <w:rFonts w:ascii="Segoe UI Symbol" w:hAnsi="Segoe UI Symbol"/>
        </w:rPr>
        <w:t>% of strategic suppliers have a certified or equivalent Environmental Management System (e.g., ISO 14001) by</w:t>
      </w:r>
      <w:r w:rsidR="00A709F5">
        <w:rPr>
          <w:rFonts w:ascii="Segoe UI Symbol" w:hAnsi="Segoe UI Symbol"/>
        </w:rPr>
        <w:t xml:space="preserve"> </w:t>
      </w:r>
      <w:r w:rsidR="00532E28">
        <w:rPr>
          <w:rFonts w:ascii="Segoe UI Symbol" w:hAnsi="Segoe UI Symbol"/>
        </w:rPr>
        <w:t>20</w:t>
      </w:r>
      <w:r w:rsidRPr="00A41BFF">
        <w:rPr>
          <w:rFonts w:ascii="Segoe UI Symbol" w:hAnsi="Segoe UI Symbol"/>
        </w:rPr>
        <w:t>28, against the baseline year</w:t>
      </w:r>
      <w:r w:rsidR="00A709F5">
        <w:rPr>
          <w:rFonts w:ascii="Segoe UI Symbol" w:hAnsi="Segoe UI Symbol"/>
        </w:rPr>
        <w:t xml:space="preserve"> </w:t>
      </w:r>
      <w:r w:rsidR="00117C36">
        <w:rPr>
          <w:rFonts w:ascii="Segoe UI Symbol" w:hAnsi="Segoe UI Symbol"/>
        </w:rPr>
        <w:t>2022</w:t>
      </w:r>
      <w:r w:rsidRPr="00A41BFF">
        <w:rPr>
          <w:rFonts w:ascii="Segoe UI Symbol" w:hAnsi="Segoe UI Symbol"/>
        </w:rPr>
        <w:t>.</w:t>
      </w:r>
    </w:p>
    <w:p w14:paraId="5F55EB68" w14:textId="030D1843" w:rsidR="001B6E33" w:rsidRDefault="00643D74" w:rsidP="00930DDD">
      <w:pPr>
        <w:pStyle w:val="NormalWeb"/>
        <w:numPr>
          <w:ilvl w:val="0"/>
          <w:numId w:val="18"/>
        </w:numPr>
        <w:spacing w:line="276" w:lineRule="auto"/>
        <w:jc w:val="both"/>
        <w:rPr>
          <w:rFonts w:ascii="Segoe UI Symbol" w:hAnsi="Segoe UI Symbol"/>
        </w:rPr>
      </w:pPr>
      <w:r w:rsidRPr="00A41BFF">
        <w:rPr>
          <w:rFonts w:ascii="Segoe UI Symbol" w:hAnsi="Segoe UI Symbol"/>
        </w:rPr>
        <w:t>We aim to close 90% of environmental corrective actions identified through supplier audits within 12 months of identification by</w:t>
      </w:r>
      <w:r w:rsidR="00A709F5">
        <w:rPr>
          <w:rFonts w:ascii="Segoe UI Symbol" w:hAnsi="Segoe UI Symbol"/>
        </w:rPr>
        <w:t xml:space="preserve"> </w:t>
      </w:r>
      <w:r w:rsidR="00532E28">
        <w:rPr>
          <w:rFonts w:ascii="Segoe UI Symbol" w:hAnsi="Segoe UI Symbol"/>
        </w:rPr>
        <w:t>2</w:t>
      </w:r>
      <w:r w:rsidRPr="00A41BFF">
        <w:rPr>
          <w:rFonts w:ascii="Segoe UI Symbol" w:hAnsi="Segoe UI Symbol"/>
        </w:rPr>
        <w:t>028, against the baseline year</w:t>
      </w:r>
      <w:r w:rsidR="00A709F5">
        <w:rPr>
          <w:rFonts w:ascii="Segoe UI Symbol" w:hAnsi="Segoe UI Symbol"/>
        </w:rPr>
        <w:t xml:space="preserve"> </w:t>
      </w:r>
      <w:r w:rsidR="00117C36">
        <w:rPr>
          <w:rFonts w:ascii="Segoe UI Symbol" w:hAnsi="Segoe UI Symbol"/>
        </w:rPr>
        <w:t>2022</w:t>
      </w:r>
      <w:r w:rsidRPr="00A41BFF">
        <w:rPr>
          <w:rFonts w:ascii="Segoe UI Symbol" w:hAnsi="Segoe UI Symbol"/>
        </w:rPr>
        <w:t>.</w:t>
      </w:r>
    </w:p>
    <w:p w14:paraId="06A4A730" w14:textId="48DBD75A" w:rsidR="00930DDD" w:rsidRDefault="00DC0291" w:rsidP="00930DDD">
      <w:pPr>
        <w:pStyle w:val="NormalWeb"/>
        <w:numPr>
          <w:ilvl w:val="0"/>
          <w:numId w:val="18"/>
        </w:numPr>
        <w:spacing w:line="276" w:lineRule="auto"/>
        <w:jc w:val="both"/>
        <w:rPr>
          <w:rFonts w:ascii="Segoe UI Symbol" w:hAnsi="Segoe UI Symbol"/>
        </w:rPr>
      </w:pPr>
      <w:r w:rsidRPr="00DC0291">
        <w:rPr>
          <w:rFonts w:ascii="Segoe UI Symbol" w:hAnsi="Segoe UI Symbol"/>
        </w:rPr>
        <w:t xml:space="preserve">We aim to increase local sourcing by </w:t>
      </w:r>
      <w:r>
        <w:rPr>
          <w:rFonts w:ascii="Segoe UI Symbol" w:hAnsi="Segoe UI Symbol"/>
        </w:rPr>
        <w:t>10</w:t>
      </w:r>
      <w:r w:rsidRPr="00DC0291">
        <w:rPr>
          <w:rFonts w:ascii="Segoe UI Symbol" w:hAnsi="Segoe UI Symbol"/>
        </w:rPr>
        <w:t xml:space="preserve">% by </w:t>
      </w:r>
      <w:r>
        <w:rPr>
          <w:rFonts w:ascii="Segoe UI Symbol" w:hAnsi="Segoe UI Symbol"/>
        </w:rPr>
        <w:t>20</w:t>
      </w:r>
      <w:r w:rsidRPr="00DC0291">
        <w:rPr>
          <w:rFonts w:ascii="Segoe UI Symbol" w:hAnsi="Segoe UI Symbol"/>
        </w:rPr>
        <w:t xml:space="preserve">28, compared to our </w:t>
      </w:r>
      <w:r w:rsidR="00117C36">
        <w:rPr>
          <w:rFonts w:ascii="Segoe UI Symbol" w:hAnsi="Segoe UI Symbol"/>
        </w:rPr>
        <w:t>2022</w:t>
      </w:r>
      <w:r w:rsidRPr="00DC0291">
        <w:rPr>
          <w:rFonts w:ascii="Segoe UI Symbol" w:hAnsi="Segoe UI Symbol"/>
        </w:rPr>
        <w:t xml:space="preserve"> baseline, to reduce transportation-related greenhouse gas emissions and strengthen regional economic development.</w:t>
      </w:r>
    </w:p>
    <w:p w14:paraId="734A879E" w14:textId="48BEDB94" w:rsidR="00DC0291" w:rsidRDefault="00DC0291" w:rsidP="00930DDD">
      <w:pPr>
        <w:pStyle w:val="NormalWeb"/>
        <w:numPr>
          <w:ilvl w:val="0"/>
          <w:numId w:val="18"/>
        </w:numPr>
        <w:spacing w:line="276" w:lineRule="auto"/>
        <w:jc w:val="both"/>
        <w:rPr>
          <w:rFonts w:ascii="Segoe UI Symbol" w:hAnsi="Segoe UI Symbol"/>
        </w:rPr>
      </w:pPr>
      <w:r w:rsidRPr="00DC0291">
        <w:rPr>
          <w:rFonts w:ascii="Segoe UI Symbol" w:hAnsi="Segoe UI Symbol"/>
        </w:rPr>
        <w:t>We aim to ensure that 100% of suppliers comply with applicable local and international environmental regulations by</w:t>
      </w:r>
      <w:r>
        <w:rPr>
          <w:rFonts w:ascii="Segoe UI Symbol" w:hAnsi="Segoe UI Symbol"/>
        </w:rPr>
        <w:t xml:space="preserve"> 2028 from baseline of </w:t>
      </w:r>
      <w:r w:rsidR="00117C36">
        <w:rPr>
          <w:rFonts w:ascii="Segoe UI Symbol" w:hAnsi="Segoe UI Symbol"/>
        </w:rPr>
        <w:t>2022</w:t>
      </w:r>
      <w:r>
        <w:rPr>
          <w:rFonts w:ascii="Segoe UI Symbol" w:hAnsi="Segoe UI Symbol"/>
        </w:rPr>
        <w:t>.</w:t>
      </w:r>
    </w:p>
    <w:p w14:paraId="2468E6E3" w14:textId="143CCC50" w:rsidR="00DC0291" w:rsidRDefault="00DC0291" w:rsidP="00930DDD">
      <w:pPr>
        <w:pStyle w:val="NormalWeb"/>
        <w:numPr>
          <w:ilvl w:val="0"/>
          <w:numId w:val="18"/>
        </w:numPr>
        <w:spacing w:line="276" w:lineRule="auto"/>
        <w:jc w:val="both"/>
        <w:rPr>
          <w:rFonts w:ascii="Segoe UI Symbol" w:hAnsi="Segoe UI Symbol"/>
        </w:rPr>
      </w:pPr>
      <w:r w:rsidRPr="00DC0291">
        <w:rPr>
          <w:rFonts w:ascii="Segoe UI Symbol" w:hAnsi="Segoe UI Symbol"/>
        </w:rPr>
        <w:t>We aim to ensure that 100% of procurement staff receive training on environmental issues related to procurement activities by</w:t>
      </w:r>
      <w:r>
        <w:rPr>
          <w:rFonts w:ascii="Segoe UI Symbol" w:hAnsi="Segoe UI Symbol"/>
        </w:rPr>
        <w:t xml:space="preserve"> 2028 from baseline of </w:t>
      </w:r>
      <w:r w:rsidR="00117C36">
        <w:rPr>
          <w:rFonts w:ascii="Segoe UI Symbol" w:hAnsi="Segoe UI Symbol"/>
        </w:rPr>
        <w:t>2022</w:t>
      </w:r>
      <w:r>
        <w:rPr>
          <w:rFonts w:ascii="Segoe UI Symbol" w:hAnsi="Segoe UI Symbol"/>
        </w:rPr>
        <w:t>.</w:t>
      </w:r>
    </w:p>
    <w:p w14:paraId="2F964B0C" w14:textId="171EA0FB" w:rsidR="00DC0291" w:rsidRDefault="00DC0291" w:rsidP="00930DDD">
      <w:pPr>
        <w:pStyle w:val="NormalWeb"/>
        <w:numPr>
          <w:ilvl w:val="0"/>
          <w:numId w:val="18"/>
        </w:numPr>
        <w:spacing w:line="276" w:lineRule="auto"/>
        <w:jc w:val="both"/>
        <w:rPr>
          <w:rFonts w:ascii="Segoe UI Symbol" w:hAnsi="Segoe UI Symbol"/>
        </w:rPr>
      </w:pPr>
      <w:r w:rsidRPr="00DC0291">
        <w:rPr>
          <w:rFonts w:ascii="Segoe UI Symbol" w:hAnsi="Segoe UI Symbol"/>
        </w:rPr>
        <w:t xml:space="preserve">We aim to ensure that environmental requirements are fully integrated into the Supplier Code of Conduct and all supplier contracts, covering 100% of suppliers by </w:t>
      </w:r>
      <w:r>
        <w:rPr>
          <w:rFonts w:ascii="Segoe UI Symbol" w:hAnsi="Segoe UI Symbol"/>
        </w:rPr>
        <w:t>20</w:t>
      </w:r>
      <w:r w:rsidRPr="00DC0291">
        <w:rPr>
          <w:rFonts w:ascii="Segoe UI Symbol" w:hAnsi="Segoe UI Symbol"/>
        </w:rPr>
        <w:t xml:space="preserve">28, measured against our </w:t>
      </w:r>
      <w:r w:rsidR="00117C36">
        <w:rPr>
          <w:rFonts w:ascii="Segoe UI Symbol" w:hAnsi="Segoe UI Symbol"/>
        </w:rPr>
        <w:t>2022</w:t>
      </w:r>
      <w:r w:rsidRPr="00DC0291">
        <w:rPr>
          <w:rFonts w:ascii="Segoe UI Symbol" w:hAnsi="Segoe UI Symbol"/>
        </w:rPr>
        <w:t xml:space="preserve"> baseline</w:t>
      </w:r>
      <w:r>
        <w:rPr>
          <w:rFonts w:ascii="Segoe UI Symbol" w:hAnsi="Segoe UI Symbol"/>
        </w:rPr>
        <w:t>.</w:t>
      </w:r>
    </w:p>
    <w:p w14:paraId="797C9E79" w14:textId="77777777" w:rsidR="009361AE" w:rsidRDefault="009361AE" w:rsidP="009361AE">
      <w:pPr>
        <w:pStyle w:val="NormalWeb"/>
        <w:spacing w:line="276" w:lineRule="auto"/>
        <w:jc w:val="both"/>
        <w:rPr>
          <w:rFonts w:ascii="Segoe UI Symbol" w:hAnsi="Segoe UI Symbol"/>
        </w:rPr>
      </w:pPr>
    </w:p>
    <w:p w14:paraId="7E34E53F" w14:textId="77777777" w:rsidR="00643D74" w:rsidRPr="00A41BFF" w:rsidRDefault="00643D74" w:rsidP="00D76A3C">
      <w:pPr>
        <w:pStyle w:val="ListParagraph"/>
        <w:numPr>
          <w:ilvl w:val="0"/>
          <w:numId w:val="22"/>
        </w:numPr>
        <w:spacing w:line="276" w:lineRule="auto"/>
        <w:rPr>
          <w:rFonts w:ascii="Segoe UI Symbol" w:hAnsi="Segoe UI Symbol"/>
          <w:b/>
          <w:sz w:val="24"/>
        </w:rPr>
      </w:pPr>
      <w:r w:rsidRPr="00A41BFF">
        <w:rPr>
          <w:rFonts w:ascii="Segoe UI Symbol" w:hAnsi="Segoe UI Symbol"/>
          <w:b/>
          <w:sz w:val="24"/>
        </w:rPr>
        <w:lastRenderedPageBreak/>
        <w:t>Supplier Social and Labor Practices</w:t>
      </w:r>
    </w:p>
    <w:p w14:paraId="2749E047" w14:textId="34AD8663" w:rsidR="00DC0291" w:rsidRDefault="00DC0291" w:rsidP="00930DDD">
      <w:pPr>
        <w:pStyle w:val="NormalWeb"/>
        <w:numPr>
          <w:ilvl w:val="0"/>
          <w:numId w:val="19"/>
        </w:numPr>
        <w:spacing w:before="0" w:beforeAutospacing="0" w:line="276" w:lineRule="auto"/>
        <w:jc w:val="both"/>
        <w:rPr>
          <w:rFonts w:ascii="Segoe UI Symbol" w:hAnsi="Segoe UI Symbol"/>
        </w:rPr>
      </w:pPr>
      <w:r w:rsidRPr="00DC0291">
        <w:rPr>
          <w:rFonts w:ascii="Segoe UI Symbol" w:hAnsi="Segoe UI Symbol"/>
        </w:rPr>
        <w:t xml:space="preserve">We are committed to maintaining zero instances of child </w:t>
      </w:r>
      <w:proofErr w:type="spellStart"/>
      <w:r w:rsidRPr="00DC0291">
        <w:rPr>
          <w:rFonts w:ascii="Segoe UI Symbol" w:hAnsi="Segoe UI Symbol"/>
        </w:rPr>
        <w:t>labour</w:t>
      </w:r>
      <w:proofErr w:type="spellEnd"/>
      <w:r w:rsidRPr="00DC0291">
        <w:rPr>
          <w:rFonts w:ascii="Segoe UI Symbol" w:hAnsi="Segoe UI Symbol"/>
        </w:rPr>
        <w:t xml:space="preserve"> across our supply chain, supported by ongoing monitoring, supplier due diligence</w:t>
      </w:r>
      <w:r>
        <w:rPr>
          <w:rFonts w:ascii="Segoe UI Symbol" w:hAnsi="Segoe UI Symbol"/>
        </w:rPr>
        <w:t xml:space="preserve"> every year.</w:t>
      </w:r>
    </w:p>
    <w:p w14:paraId="4E4B9460" w14:textId="192241EE" w:rsidR="00643D74" w:rsidRPr="00A41BFF" w:rsidRDefault="00DC0291" w:rsidP="00930DDD">
      <w:pPr>
        <w:pStyle w:val="NormalWeb"/>
        <w:numPr>
          <w:ilvl w:val="0"/>
          <w:numId w:val="19"/>
        </w:numPr>
        <w:spacing w:before="0" w:beforeAutospacing="0" w:line="276" w:lineRule="auto"/>
        <w:jc w:val="both"/>
        <w:rPr>
          <w:rFonts w:ascii="Segoe UI Symbol" w:hAnsi="Segoe UI Symbol"/>
        </w:rPr>
      </w:pPr>
      <w:r w:rsidRPr="00DC0291">
        <w:rPr>
          <w:rFonts w:ascii="Segoe UI Symbol" w:hAnsi="Segoe UI Symbol"/>
        </w:rPr>
        <w:t xml:space="preserve">We aim to ensure that 90% of total procurement is sourced from suppliers certified under recognized ethical standards such as Fair Trade, SA8000, or equivalent frameworks by 2028, compared to the </w:t>
      </w:r>
      <w:r w:rsidR="00117C36">
        <w:rPr>
          <w:rFonts w:ascii="Segoe UI Symbol" w:hAnsi="Segoe UI Symbol"/>
        </w:rPr>
        <w:t>2022</w:t>
      </w:r>
      <w:r w:rsidRPr="00DC0291">
        <w:rPr>
          <w:rFonts w:ascii="Segoe UI Symbol" w:hAnsi="Segoe UI Symbol"/>
        </w:rPr>
        <w:t xml:space="preserve"> baseline</w:t>
      </w:r>
      <w:r>
        <w:rPr>
          <w:rFonts w:ascii="Segoe UI Symbol" w:hAnsi="Segoe UI Symbol"/>
        </w:rPr>
        <w:t>.</w:t>
      </w:r>
    </w:p>
    <w:p w14:paraId="448815B2" w14:textId="2EF6D4E9" w:rsidR="00643D74" w:rsidRPr="00A41BFF" w:rsidRDefault="00DC0291" w:rsidP="00930DDD">
      <w:pPr>
        <w:pStyle w:val="NormalWeb"/>
        <w:numPr>
          <w:ilvl w:val="0"/>
          <w:numId w:val="19"/>
        </w:numPr>
        <w:spacing w:line="276" w:lineRule="auto"/>
        <w:jc w:val="both"/>
        <w:rPr>
          <w:rFonts w:ascii="Segoe UI Symbol" w:hAnsi="Segoe UI Symbol"/>
        </w:rPr>
      </w:pPr>
      <w:r w:rsidRPr="00DC0291">
        <w:rPr>
          <w:rFonts w:ascii="Segoe UI Symbol" w:hAnsi="Segoe UI Symbol"/>
        </w:rPr>
        <w:t xml:space="preserve">We aim to increase procurement from suppliers located near each operational site by 15% by 2028, </w:t>
      </w:r>
      <w:r w:rsidR="00D93B24">
        <w:rPr>
          <w:rFonts w:ascii="Segoe UI Symbol" w:hAnsi="Segoe UI Symbol"/>
        </w:rPr>
        <w:t>from</w:t>
      </w:r>
      <w:r w:rsidRPr="00DC0291">
        <w:rPr>
          <w:rFonts w:ascii="Segoe UI Symbol" w:hAnsi="Segoe UI Symbol"/>
        </w:rPr>
        <w:t xml:space="preserve"> </w:t>
      </w:r>
      <w:r w:rsidR="00117C36">
        <w:rPr>
          <w:rFonts w:ascii="Segoe UI Symbol" w:hAnsi="Segoe UI Symbol"/>
        </w:rPr>
        <w:t>2022</w:t>
      </w:r>
      <w:r w:rsidRPr="00DC0291">
        <w:rPr>
          <w:rFonts w:ascii="Segoe UI Symbol" w:hAnsi="Segoe UI Symbol"/>
        </w:rPr>
        <w:t xml:space="preserve"> </w:t>
      </w:r>
      <w:r w:rsidR="00D93B24">
        <w:rPr>
          <w:rFonts w:ascii="Segoe UI Symbol" w:hAnsi="Segoe UI Symbol"/>
        </w:rPr>
        <w:t xml:space="preserve">as a </w:t>
      </w:r>
      <w:r w:rsidRPr="00DC0291">
        <w:rPr>
          <w:rFonts w:ascii="Segoe UI Symbol" w:hAnsi="Segoe UI Symbol"/>
        </w:rPr>
        <w:t>baseline, to support regional economic development</w:t>
      </w:r>
      <w:r>
        <w:rPr>
          <w:rFonts w:ascii="Segoe UI Symbol" w:hAnsi="Segoe UI Symbol"/>
        </w:rPr>
        <w:t>.</w:t>
      </w:r>
    </w:p>
    <w:p w14:paraId="33B519F1" w14:textId="59270B9D" w:rsidR="00643D74" w:rsidRDefault="00D93B24" w:rsidP="00930DDD">
      <w:pPr>
        <w:pStyle w:val="NormalWeb"/>
        <w:numPr>
          <w:ilvl w:val="0"/>
          <w:numId w:val="19"/>
        </w:numPr>
        <w:spacing w:line="276" w:lineRule="auto"/>
        <w:jc w:val="both"/>
        <w:rPr>
          <w:rFonts w:ascii="Segoe UI Symbol" w:hAnsi="Segoe UI Symbol"/>
        </w:rPr>
      </w:pPr>
      <w:r w:rsidRPr="00D93B24">
        <w:rPr>
          <w:rFonts w:ascii="Segoe UI Symbol" w:hAnsi="Segoe UI Symbol"/>
        </w:rPr>
        <w:t xml:space="preserve">We are committed to increasing procurement from women-owned and minority-owned businesses by </w:t>
      </w:r>
      <w:r>
        <w:rPr>
          <w:rFonts w:ascii="Segoe UI Symbol" w:hAnsi="Segoe UI Symbol"/>
        </w:rPr>
        <w:t>10</w:t>
      </w:r>
      <w:r w:rsidRPr="00D93B24">
        <w:rPr>
          <w:rFonts w:ascii="Segoe UI Symbol" w:hAnsi="Segoe UI Symbol"/>
        </w:rPr>
        <w:t xml:space="preserve">% by 2028, compared to the </w:t>
      </w:r>
      <w:r w:rsidR="00117C36">
        <w:rPr>
          <w:rFonts w:ascii="Segoe UI Symbol" w:hAnsi="Segoe UI Symbol"/>
        </w:rPr>
        <w:t>2022</w:t>
      </w:r>
      <w:r w:rsidRPr="00D93B24">
        <w:rPr>
          <w:rFonts w:ascii="Segoe UI Symbol" w:hAnsi="Segoe UI Symbol"/>
        </w:rPr>
        <w:t xml:space="preserve"> baseline</w:t>
      </w:r>
      <w:r>
        <w:rPr>
          <w:rFonts w:ascii="Segoe UI Symbol" w:hAnsi="Segoe UI Symbol"/>
        </w:rPr>
        <w:t>.</w:t>
      </w:r>
    </w:p>
    <w:p w14:paraId="6FF11A25" w14:textId="67C78AE3" w:rsidR="00D93B24" w:rsidRDefault="00D93B24" w:rsidP="00930DDD">
      <w:pPr>
        <w:pStyle w:val="NormalWeb"/>
        <w:numPr>
          <w:ilvl w:val="0"/>
          <w:numId w:val="19"/>
        </w:numPr>
        <w:spacing w:line="276" w:lineRule="auto"/>
        <w:jc w:val="both"/>
        <w:rPr>
          <w:rFonts w:ascii="Segoe UI Symbol" w:hAnsi="Segoe UI Symbol"/>
        </w:rPr>
      </w:pPr>
      <w:r w:rsidRPr="00D93B24">
        <w:rPr>
          <w:rFonts w:ascii="Segoe UI Symbol" w:hAnsi="Segoe UI Symbol"/>
        </w:rPr>
        <w:t xml:space="preserve">We aim to ensure that 100% of procurement staff receive training on social responsibility, human rights, and ethical sourcing by 2028, measured against the </w:t>
      </w:r>
      <w:r w:rsidR="00117C36">
        <w:rPr>
          <w:rFonts w:ascii="Segoe UI Symbol" w:hAnsi="Segoe UI Symbol"/>
        </w:rPr>
        <w:t>2022</w:t>
      </w:r>
      <w:r w:rsidRPr="00D93B24">
        <w:rPr>
          <w:rFonts w:ascii="Segoe UI Symbol" w:hAnsi="Segoe UI Symbol"/>
        </w:rPr>
        <w:t xml:space="preserve"> baseline</w:t>
      </w:r>
      <w:r>
        <w:rPr>
          <w:rFonts w:ascii="Segoe UI Symbol" w:hAnsi="Segoe UI Symbol"/>
        </w:rPr>
        <w:t>.</w:t>
      </w:r>
    </w:p>
    <w:p w14:paraId="62D8E56C" w14:textId="3518E58F" w:rsidR="00D93B24" w:rsidRPr="00A41BFF" w:rsidRDefault="00D93B24" w:rsidP="00930DDD">
      <w:pPr>
        <w:pStyle w:val="NormalWeb"/>
        <w:numPr>
          <w:ilvl w:val="0"/>
          <w:numId w:val="19"/>
        </w:numPr>
        <w:spacing w:line="276" w:lineRule="auto"/>
        <w:jc w:val="both"/>
        <w:rPr>
          <w:rFonts w:ascii="Segoe UI Symbol" w:hAnsi="Segoe UI Symbol"/>
        </w:rPr>
      </w:pPr>
      <w:r w:rsidRPr="00D93B24">
        <w:rPr>
          <w:rFonts w:ascii="Segoe UI Symbol" w:hAnsi="Segoe UI Symbol"/>
        </w:rPr>
        <w:t xml:space="preserve">We aim to ensure that social and human rights requirements are fully integrated into the Supplier Code of Conduct and all supplier contracts, covering 100% of suppliers by 2028, measured against our </w:t>
      </w:r>
      <w:r w:rsidR="00117C36">
        <w:rPr>
          <w:rFonts w:ascii="Segoe UI Symbol" w:hAnsi="Segoe UI Symbol"/>
        </w:rPr>
        <w:t>2022</w:t>
      </w:r>
      <w:r w:rsidRPr="00D93B24">
        <w:rPr>
          <w:rFonts w:ascii="Segoe UI Symbol" w:hAnsi="Segoe UI Symbol"/>
        </w:rPr>
        <w:t xml:space="preserve"> baseline</w:t>
      </w:r>
      <w:r>
        <w:rPr>
          <w:rFonts w:ascii="Segoe UI Symbol" w:hAnsi="Segoe UI Symbol"/>
        </w:rPr>
        <w:t>.</w:t>
      </w:r>
    </w:p>
    <w:p w14:paraId="33B0EFF3" w14:textId="77777777" w:rsidR="00643D74" w:rsidRPr="00A41BFF" w:rsidRDefault="00643D74" w:rsidP="00D76A3C">
      <w:pPr>
        <w:pStyle w:val="ListParagraph"/>
        <w:numPr>
          <w:ilvl w:val="0"/>
          <w:numId w:val="22"/>
        </w:numPr>
        <w:spacing w:line="276" w:lineRule="auto"/>
        <w:rPr>
          <w:rFonts w:ascii="Segoe UI Symbol" w:hAnsi="Segoe UI Symbol"/>
          <w:b/>
          <w:sz w:val="24"/>
        </w:rPr>
      </w:pPr>
      <w:r w:rsidRPr="00A41BFF">
        <w:rPr>
          <w:rFonts w:ascii="Segoe UI Symbol" w:hAnsi="Segoe UI Symbol"/>
          <w:b/>
          <w:sz w:val="24"/>
        </w:rPr>
        <w:t>Sustainable Goals for Procurement</w:t>
      </w:r>
    </w:p>
    <w:p w14:paraId="25F2146C" w14:textId="7616D978" w:rsidR="00643D74" w:rsidRDefault="00643D74" w:rsidP="00930DDD">
      <w:pPr>
        <w:pStyle w:val="NormalWeb"/>
        <w:numPr>
          <w:ilvl w:val="0"/>
          <w:numId w:val="20"/>
        </w:numPr>
        <w:spacing w:before="0" w:beforeAutospacing="0" w:line="276" w:lineRule="auto"/>
        <w:jc w:val="both"/>
        <w:rPr>
          <w:rFonts w:ascii="Segoe UI Symbol" w:hAnsi="Segoe UI Symbol"/>
        </w:rPr>
      </w:pPr>
      <w:r w:rsidRPr="00A41BFF">
        <w:rPr>
          <w:rFonts w:ascii="Segoe UI Symbol" w:hAnsi="Segoe UI Symbol"/>
        </w:rPr>
        <w:t>We aim that by</w:t>
      </w:r>
      <w:r w:rsidR="00A709F5">
        <w:rPr>
          <w:rFonts w:ascii="Segoe UI Symbol" w:hAnsi="Segoe UI Symbol"/>
        </w:rPr>
        <w:t xml:space="preserve"> </w:t>
      </w:r>
      <w:r w:rsidRPr="00A41BFF">
        <w:rPr>
          <w:rFonts w:ascii="Segoe UI Symbol" w:hAnsi="Segoe UI Symbol"/>
        </w:rPr>
        <w:t>202</w:t>
      </w:r>
      <w:r w:rsidR="00D93B24">
        <w:rPr>
          <w:rFonts w:ascii="Segoe UI Symbol" w:hAnsi="Segoe UI Symbol"/>
        </w:rPr>
        <w:t>8</w:t>
      </w:r>
      <w:r w:rsidRPr="00A41BFF">
        <w:rPr>
          <w:rFonts w:ascii="Segoe UI Symbol" w:hAnsi="Segoe UI Symbol"/>
        </w:rPr>
        <w:t xml:space="preserve">, at least 60% of high-spend suppliers have </w:t>
      </w:r>
      <w:r w:rsidR="00D93B24">
        <w:rPr>
          <w:rFonts w:ascii="Segoe UI Symbol" w:hAnsi="Segoe UI Symbol"/>
        </w:rPr>
        <w:t xml:space="preserve">undergone on supplier self-assessment and supplier on-site audit on </w:t>
      </w:r>
      <w:r w:rsidRPr="00A41BFF">
        <w:rPr>
          <w:rFonts w:ascii="Segoe UI Symbol" w:hAnsi="Segoe UI Symbol"/>
        </w:rPr>
        <w:t>their sustainability performance, against the baseline year</w:t>
      </w:r>
      <w:r w:rsidR="00A709F5">
        <w:rPr>
          <w:rFonts w:ascii="Segoe UI Symbol" w:hAnsi="Segoe UI Symbol"/>
        </w:rPr>
        <w:t xml:space="preserve"> </w:t>
      </w:r>
      <w:r w:rsidR="00117C36">
        <w:rPr>
          <w:rFonts w:ascii="Segoe UI Symbol" w:hAnsi="Segoe UI Symbol"/>
        </w:rPr>
        <w:t>2022</w:t>
      </w:r>
      <w:r w:rsidRPr="00A41BFF">
        <w:rPr>
          <w:rFonts w:ascii="Segoe UI Symbol" w:hAnsi="Segoe UI Symbol"/>
        </w:rPr>
        <w:t>.</w:t>
      </w:r>
    </w:p>
    <w:p w14:paraId="202DD888" w14:textId="0D1BA51E" w:rsidR="00D93B24" w:rsidRDefault="00D93B24" w:rsidP="00930DDD">
      <w:pPr>
        <w:pStyle w:val="NormalWeb"/>
        <w:numPr>
          <w:ilvl w:val="0"/>
          <w:numId w:val="20"/>
        </w:numPr>
        <w:spacing w:before="0" w:beforeAutospacing="0" w:line="276" w:lineRule="auto"/>
        <w:jc w:val="both"/>
        <w:rPr>
          <w:rFonts w:ascii="Segoe UI Symbol" w:hAnsi="Segoe UI Symbol"/>
        </w:rPr>
      </w:pPr>
      <w:r w:rsidRPr="00D93B24">
        <w:rPr>
          <w:rFonts w:ascii="Segoe UI Symbol" w:hAnsi="Segoe UI Symbol"/>
        </w:rPr>
        <w:t xml:space="preserve">We aim to ensure that </w:t>
      </w:r>
      <w:r>
        <w:rPr>
          <w:rFonts w:ascii="Segoe UI Symbol" w:hAnsi="Segoe UI Symbol"/>
        </w:rPr>
        <w:t>70</w:t>
      </w:r>
      <w:r w:rsidRPr="00D93B24">
        <w:rPr>
          <w:rFonts w:ascii="Segoe UI Symbol" w:hAnsi="Segoe UI Symbol"/>
        </w:rPr>
        <w:t xml:space="preserve">% of suppliers formally acknowledge and comply with our Supplier Code of Conduct by 2028, measured against the </w:t>
      </w:r>
      <w:r w:rsidR="00117C36">
        <w:rPr>
          <w:rFonts w:ascii="Segoe UI Symbol" w:hAnsi="Segoe UI Symbol"/>
        </w:rPr>
        <w:t>2022</w:t>
      </w:r>
      <w:r w:rsidRPr="00D93B24">
        <w:rPr>
          <w:rFonts w:ascii="Segoe UI Symbol" w:hAnsi="Segoe UI Symbol"/>
        </w:rPr>
        <w:t xml:space="preserve"> baseline</w:t>
      </w:r>
      <w:r>
        <w:rPr>
          <w:rFonts w:ascii="Segoe UI Symbol" w:hAnsi="Segoe UI Symbol"/>
        </w:rPr>
        <w:t>.</w:t>
      </w:r>
    </w:p>
    <w:p w14:paraId="67DE1BC0" w14:textId="4BDBD097" w:rsidR="00D93B24" w:rsidRPr="00D93B24" w:rsidRDefault="00D93B24" w:rsidP="00930DDD">
      <w:pPr>
        <w:pStyle w:val="NormalWeb"/>
        <w:numPr>
          <w:ilvl w:val="0"/>
          <w:numId w:val="20"/>
        </w:numPr>
        <w:spacing w:before="0" w:beforeAutospacing="0" w:line="276" w:lineRule="auto"/>
        <w:jc w:val="both"/>
        <w:rPr>
          <w:rFonts w:ascii="Segoe UI Symbol" w:hAnsi="Segoe UI Symbol"/>
        </w:rPr>
      </w:pPr>
      <w:r w:rsidRPr="00D93B24">
        <w:rPr>
          <w:rFonts w:ascii="Segoe UI Symbol" w:hAnsi="Segoe UI Symbol"/>
        </w:rPr>
        <w:t xml:space="preserve">We plan to embed enhanced ESG requirements into </w:t>
      </w:r>
      <w:r>
        <w:rPr>
          <w:rFonts w:ascii="Segoe UI Symbol" w:hAnsi="Segoe UI Symbol"/>
        </w:rPr>
        <w:t>100% of</w:t>
      </w:r>
      <w:r w:rsidRPr="00D93B24">
        <w:rPr>
          <w:rFonts w:ascii="Segoe UI Symbol" w:hAnsi="Segoe UI Symbol"/>
        </w:rPr>
        <w:t xml:space="preserve"> supplier contracts, with reviews conducted at least every </w:t>
      </w:r>
      <w:r>
        <w:rPr>
          <w:rFonts w:ascii="Segoe UI Symbol" w:hAnsi="Segoe UI Symbol"/>
        </w:rPr>
        <w:t>two</w:t>
      </w:r>
      <w:r w:rsidRPr="00D93B24">
        <w:rPr>
          <w:rFonts w:ascii="Segoe UI Symbol" w:hAnsi="Segoe UI Symbol"/>
        </w:rPr>
        <w:t xml:space="preserve"> years or earlier if required by regulatory changes, achieving full alignment by 2028 compared to the </w:t>
      </w:r>
      <w:r w:rsidR="00117C36">
        <w:rPr>
          <w:rFonts w:ascii="Segoe UI Symbol" w:hAnsi="Segoe UI Symbol"/>
        </w:rPr>
        <w:t>2022</w:t>
      </w:r>
      <w:r w:rsidRPr="00D93B24">
        <w:rPr>
          <w:rFonts w:ascii="Segoe UI Symbol" w:hAnsi="Segoe UI Symbol"/>
        </w:rPr>
        <w:t xml:space="preserve"> baseline.</w:t>
      </w:r>
    </w:p>
    <w:p w14:paraId="41E9154A" w14:textId="44559470" w:rsidR="00D93B24" w:rsidRPr="00D93B24" w:rsidRDefault="00D93B24" w:rsidP="00930DDD">
      <w:pPr>
        <w:pStyle w:val="NormalWeb"/>
        <w:numPr>
          <w:ilvl w:val="0"/>
          <w:numId w:val="20"/>
        </w:numPr>
        <w:spacing w:before="0" w:beforeAutospacing="0" w:line="276" w:lineRule="auto"/>
        <w:jc w:val="both"/>
        <w:rPr>
          <w:rFonts w:ascii="Segoe UI Symbol" w:hAnsi="Segoe UI Symbol"/>
        </w:rPr>
      </w:pPr>
      <w:r w:rsidRPr="00D93B24">
        <w:rPr>
          <w:rFonts w:ascii="Segoe UI Symbol" w:hAnsi="Segoe UI Symbol"/>
        </w:rPr>
        <w:t xml:space="preserve">We will implement annual ESG performance evaluations for all suppliers by 2028, using the </w:t>
      </w:r>
      <w:r w:rsidR="00117C36">
        <w:rPr>
          <w:rFonts w:ascii="Segoe UI Symbol" w:hAnsi="Segoe UI Symbol"/>
        </w:rPr>
        <w:t>2022</w:t>
      </w:r>
      <w:r w:rsidRPr="00D93B24">
        <w:rPr>
          <w:rFonts w:ascii="Segoe UI Symbol" w:hAnsi="Segoe UI Symbol"/>
        </w:rPr>
        <w:t xml:space="preserve"> baseline as a reference, to systematically track compliance and sustainability performance.</w:t>
      </w:r>
    </w:p>
    <w:p w14:paraId="08DFE213" w14:textId="1D0153BC" w:rsidR="00D93B24" w:rsidRPr="00D93B24" w:rsidRDefault="00D93B24" w:rsidP="00930DDD">
      <w:pPr>
        <w:pStyle w:val="NormalWeb"/>
        <w:numPr>
          <w:ilvl w:val="0"/>
          <w:numId w:val="20"/>
        </w:numPr>
        <w:spacing w:before="0" w:beforeAutospacing="0" w:line="276" w:lineRule="auto"/>
        <w:jc w:val="both"/>
        <w:rPr>
          <w:rFonts w:ascii="Segoe UI Symbol" w:hAnsi="Segoe UI Symbol"/>
        </w:rPr>
      </w:pPr>
      <w:r w:rsidRPr="00D93B24">
        <w:rPr>
          <w:rFonts w:ascii="Segoe UI Symbol" w:hAnsi="Segoe UI Symbol"/>
        </w:rPr>
        <w:t xml:space="preserve">We will require corrective action plans for all non-compliant suppliers and aim to achieve a minimum 90% issue resolution rate within 12–15 months of identification, starting from the </w:t>
      </w:r>
      <w:r w:rsidR="00117C36">
        <w:rPr>
          <w:rFonts w:ascii="Segoe UI Symbol" w:hAnsi="Segoe UI Symbol"/>
        </w:rPr>
        <w:t>2022</w:t>
      </w:r>
      <w:r w:rsidRPr="00D93B24">
        <w:rPr>
          <w:rFonts w:ascii="Segoe UI Symbol" w:hAnsi="Segoe UI Symbol"/>
        </w:rPr>
        <w:t xml:space="preserve"> baseline period.</w:t>
      </w:r>
    </w:p>
    <w:p w14:paraId="317FC188" w14:textId="38829F30" w:rsidR="00D93B24" w:rsidRPr="00D93B24" w:rsidRDefault="00D93B24" w:rsidP="00930DDD">
      <w:pPr>
        <w:pStyle w:val="NormalWeb"/>
        <w:numPr>
          <w:ilvl w:val="0"/>
          <w:numId w:val="20"/>
        </w:numPr>
        <w:spacing w:before="0" w:beforeAutospacing="0" w:line="276" w:lineRule="auto"/>
        <w:jc w:val="both"/>
        <w:rPr>
          <w:rFonts w:ascii="Segoe UI Symbol" w:hAnsi="Segoe UI Symbol"/>
        </w:rPr>
      </w:pPr>
      <w:r w:rsidRPr="00D93B24">
        <w:rPr>
          <w:rFonts w:ascii="Segoe UI Symbol" w:hAnsi="Segoe UI Symbol"/>
        </w:rPr>
        <w:lastRenderedPageBreak/>
        <w:t xml:space="preserve">We aim to require all strategic suppliers to submit annual ESG disclosures or sustainability reports by 2028, measured against the </w:t>
      </w:r>
      <w:r w:rsidR="00117C36">
        <w:rPr>
          <w:rFonts w:ascii="Segoe UI Symbol" w:hAnsi="Segoe UI Symbol"/>
        </w:rPr>
        <w:t>2022</w:t>
      </w:r>
      <w:r w:rsidRPr="00D93B24">
        <w:rPr>
          <w:rFonts w:ascii="Segoe UI Symbol" w:hAnsi="Segoe UI Symbol"/>
        </w:rPr>
        <w:t xml:space="preserve"> baseline</w:t>
      </w:r>
      <w:r>
        <w:rPr>
          <w:rFonts w:ascii="Segoe UI Symbol" w:hAnsi="Segoe UI Symbol"/>
        </w:rPr>
        <w:t>.</w:t>
      </w:r>
    </w:p>
    <w:p w14:paraId="6D77FB25" w14:textId="77777777" w:rsidR="00643D74" w:rsidRPr="00A41BFF" w:rsidRDefault="00643D74" w:rsidP="00D76A3C">
      <w:pPr>
        <w:pStyle w:val="ListParagraph"/>
        <w:numPr>
          <w:ilvl w:val="0"/>
          <w:numId w:val="22"/>
        </w:numPr>
        <w:spacing w:line="276" w:lineRule="auto"/>
        <w:rPr>
          <w:rFonts w:ascii="Segoe UI Symbol" w:hAnsi="Segoe UI Symbol"/>
          <w:b/>
          <w:sz w:val="24"/>
        </w:rPr>
      </w:pPr>
      <w:r w:rsidRPr="00A41BFF">
        <w:rPr>
          <w:rFonts w:ascii="Segoe UI Symbol" w:hAnsi="Segoe UI Symbol"/>
          <w:b/>
          <w:sz w:val="24"/>
        </w:rPr>
        <w:t>Governance Goals</w:t>
      </w:r>
    </w:p>
    <w:p w14:paraId="2EEAA49E" w14:textId="581620EF" w:rsidR="00643D74" w:rsidRPr="00A41BFF" w:rsidRDefault="00643D74" w:rsidP="00930DDD">
      <w:pPr>
        <w:pStyle w:val="NormalWeb"/>
        <w:numPr>
          <w:ilvl w:val="0"/>
          <w:numId w:val="21"/>
        </w:numPr>
        <w:spacing w:before="0" w:beforeAutospacing="0" w:line="276" w:lineRule="auto"/>
        <w:jc w:val="both"/>
        <w:rPr>
          <w:rFonts w:ascii="Segoe UI Symbol" w:hAnsi="Segoe UI Symbol"/>
        </w:rPr>
      </w:pPr>
      <w:r w:rsidRPr="00A41BFF">
        <w:rPr>
          <w:rFonts w:ascii="Segoe UI Symbol" w:hAnsi="Segoe UI Symbol"/>
        </w:rPr>
        <w:t xml:space="preserve">We aim to provide ethics training to at least 90% of procurement </w:t>
      </w:r>
      <w:r w:rsidR="00D93B24">
        <w:rPr>
          <w:rFonts w:ascii="Segoe UI Symbol" w:hAnsi="Segoe UI Symbol"/>
        </w:rPr>
        <w:t>staff</w:t>
      </w:r>
      <w:r w:rsidRPr="00A41BFF">
        <w:rPr>
          <w:rFonts w:ascii="Segoe UI Symbol" w:hAnsi="Segoe UI Symbol"/>
        </w:rPr>
        <w:t xml:space="preserve"> by</w:t>
      </w:r>
      <w:r w:rsidR="00A709F5">
        <w:rPr>
          <w:rFonts w:ascii="Segoe UI Symbol" w:hAnsi="Segoe UI Symbol"/>
        </w:rPr>
        <w:t xml:space="preserve"> </w:t>
      </w:r>
      <w:r w:rsidRPr="00A41BFF">
        <w:rPr>
          <w:rFonts w:ascii="Segoe UI Symbol" w:hAnsi="Segoe UI Symbol"/>
        </w:rPr>
        <w:t>202</w:t>
      </w:r>
      <w:r w:rsidR="00D93B24">
        <w:rPr>
          <w:rFonts w:ascii="Segoe UI Symbol" w:hAnsi="Segoe UI Symbol"/>
        </w:rPr>
        <w:t>8</w:t>
      </w:r>
      <w:r w:rsidRPr="00A41BFF">
        <w:rPr>
          <w:rFonts w:ascii="Segoe UI Symbol" w:hAnsi="Segoe UI Symbol"/>
        </w:rPr>
        <w:t>, against the baseline year</w:t>
      </w:r>
      <w:r w:rsidR="00A709F5">
        <w:rPr>
          <w:rFonts w:ascii="Segoe UI Symbol" w:hAnsi="Segoe UI Symbol"/>
        </w:rPr>
        <w:t xml:space="preserve"> </w:t>
      </w:r>
      <w:r w:rsidR="00117C36">
        <w:rPr>
          <w:rFonts w:ascii="Segoe UI Symbol" w:hAnsi="Segoe UI Symbol"/>
        </w:rPr>
        <w:t>2022</w:t>
      </w:r>
      <w:r w:rsidRPr="00A41BFF">
        <w:rPr>
          <w:rFonts w:ascii="Segoe UI Symbol" w:hAnsi="Segoe UI Symbol"/>
        </w:rPr>
        <w:t>.</w:t>
      </w:r>
    </w:p>
    <w:p w14:paraId="7ABA03B5" w14:textId="1306B955" w:rsidR="00643D74" w:rsidRPr="00A41BFF" w:rsidRDefault="00643D74" w:rsidP="00930DDD">
      <w:pPr>
        <w:pStyle w:val="NormalWeb"/>
        <w:numPr>
          <w:ilvl w:val="0"/>
          <w:numId w:val="21"/>
        </w:numPr>
        <w:spacing w:line="276" w:lineRule="auto"/>
        <w:jc w:val="both"/>
        <w:rPr>
          <w:rFonts w:ascii="Segoe UI Symbol" w:hAnsi="Segoe UI Symbol"/>
        </w:rPr>
      </w:pPr>
      <w:r w:rsidRPr="00A41BFF">
        <w:rPr>
          <w:rFonts w:ascii="Segoe UI Symbol" w:hAnsi="Segoe UI Symbol"/>
        </w:rPr>
        <w:t>We aim to achieve 100% annual conflict-of-interest declarations from employees involved in procurement activities by</w:t>
      </w:r>
      <w:r w:rsidR="00A709F5">
        <w:rPr>
          <w:rFonts w:ascii="Segoe UI Symbol" w:hAnsi="Segoe UI Symbol"/>
        </w:rPr>
        <w:t xml:space="preserve"> </w:t>
      </w:r>
      <w:r w:rsidRPr="00A41BFF">
        <w:rPr>
          <w:rFonts w:ascii="Segoe UI Symbol" w:hAnsi="Segoe UI Symbol"/>
        </w:rPr>
        <w:t>202</w:t>
      </w:r>
      <w:r w:rsidR="00D93B24">
        <w:rPr>
          <w:rFonts w:ascii="Segoe UI Symbol" w:hAnsi="Segoe UI Symbol"/>
        </w:rPr>
        <w:t>8</w:t>
      </w:r>
      <w:r w:rsidRPr="00A41BFF">
        <w:rPr>
          <w:rFonts w:ascii="Segoe UI Symbol" w:hAnsi="Segoe UI Symbol"/>
        </w:rPr>
        <w:t>, against the baseline year</w:t>
      </w:r>
      <w:r w:rsidR="00A709F5">
        <w:rPr>
          <w:rFonts w:ascii="Segoe UI Symbol" w:hAnsi="Segoe UI Symbol"/>
        </w:rPr>
        <w:t xml:space="preserve"> </w:t>
      </w:r>
      <w:r w:rsidR="00117C36">
        <w:rPr>
          <w:rFonts w:ascii="Segoe UI Symbol" w:hAnsi="Segoe UI Symbol"/>
        </w:rPr>
        <w:t>2022</w:t>
      </w:r>
      <w:r w:rsidRPr="00A41BFF">
        <w:rPr>
          <w:rFonts w:ascii="Segoe UI Symbol" w:hAnsi="Segoe UI Symbol"/>
        </w:rPr>
        <w:t>.</w:t>
      </w:r>
    </w:p>
    <w:p w14:paraId="4D2D2D71" w14:textId="2716AE45" w:rsidR="00643D74" w:rsidRPr="00A41BFF" w:rsidRDefault="00643D74" w:rsidP="00930DDD">
      <w:pPr>
        <w:pStyle w:val="NormalWeb"/>
        <w:numPr>
          <w:ilvl w:val="0"/>
          <w:numId w:val="21"/>
        </w:numPr>
        <w:spacing w:line="276" w:lineRule="auto"/>
        <w:jc w:val="both"/>
        <w:rPr>
          <w:rFonts w:ascii="Segoe UI Symbol" w:hAnsi="Segoe UI Symbol"/>
        </w:rPr>
      </w:pPr>
      <w:r w:rsidRPr="00A41BFF">
        <w:rPr>
          <w:rFonts w:ascii="Segoe UI Symbol" w:hAnsi="Segoe UI Symbol"/>
        </w:rPr>
        <w:t>We aim to include ethics, compliance, and anti-corruption clauses in 100% of new supplier contracts by</w:t>
      </w:r>
      <w:r w:rsidR="00A709F5">
        <w:rPr>
          <w:rFonts w:ascii="Segoe UI Symbol" w:hAnsi="Segoe UI Symbol"/>
        </w:rPr>
        <w:t xml:space="preserve"> </w:t>
      </w:r>
      <w:r w:rsidRPr="00A41BFF">
        <w:rPr>
          <w:rFonts w:ascii="Segoe UI Symbol" w:hAnsi="Segoe UI Symbol"/>
        </w:rPr>
        <w:t>202</w:t>
      </w:r>
      <w:r w:rsidR="00D93B24">
        <w:rPr>
          <w:rFonts w:ascii="Segoe UI Symbol" w:hAnsi="Segoe UI Symbol"/>
        </w:rPr>
        <w:t>8</w:t>
      </w:r>
      <w:r w:rsidRPr="00A41BFF">
        <w:rPr>
          <w:rFonts w:ascii="Segoe UI Symbol" w:hAnsi="Segoe UI Symbol"/>
        </w:rPr>
        <w:t>, against the baseline year</w:t>
      </w:r>
      <w:r w:rsidR="00A709F5">
        <w:rPr>
          <w:rFonts w:ascii="Segoe UI Symbol" w:hAnsi="Segoe UI Symbol"/>
        </w:rPr>
        <w:t xml:space="preserve"> </w:t>
      </w:r>
      <w:r w:rsidR="00117C36">
        <w:rPr>
          <w:rFonts w:ascii="Segoe UI Symbol" w:hAnsi="Segoe UI Symbol"/>
        </w:rPr>
        <w:t>2022</w:t>
      </w:r>
      <w:r w:rsidRPr="00A41BFF">
        <w:rPr>
          <w:rFonts w:ascii="Segoe UI Symbol" w:hAnsi="Segoe UI Symbol"/>
        </w:rPr>
        <w:t>.</w:t>
      </w:r>
    </w:p>
    <w:p w14:paraId="59351719" w14:textId="77777777" w:rsidR="009011A5" w:rsidRDefault="00A41BFF" w:rsidP="009361AE">
      <w:pPr>
        <w:pStyle w:val="Heading1"/>
        <w:spacing w:after="240" w:line="276" w:lineRule="auto"/>
        <w:rPr>
          <w:rFonts w:ascii="Segoe UI Symbol" w:hAnsi="Segoe UI Symbol"/>
          <w:b/>
        </w:rPr>
      </w:pPr>
      <w:bookmarkStart w:id="6" w:name="_Toc221637279"/>
      <w:r>
        <w:rPr>
          <w:rFonts w:ascii="Segoe UI Symbol" w:hAnsi="Segoe UI Symbol"/>
          <w:b/>
        </w:rPr>
        <w:t>Governance</w:t>
      </w:r>
      <w:r w:rsidR="00C04B79">
        <w:rPr>
          <w:rFonts w:ascii="Segoe UI Symbol" w:hAnsi="Segoe UI Symbol"/>
          <w:b/>
        </w:rPr>
        <w:t xml:space="preserve"> Structure</w:t>
      </w:r>
      <w:r>
        <w:rPr>
          <w:rFonts w:ascii="Segoe UI Symbol" w:hAnsi="Segoe UI Symbol"/>
          <w:b/>
        </w:rPr>
        <w:t xml:space="preserve"> &amp; </w:t>
      </w:r>
      <w:r w:rsidR="00C04B79">
        <w:rPr>
          <w:rFonts w:ascii="Segoe UI Symbol" w:hAnsi="Segoe UI Symbol"/>
          <w:b/>
        </w:rPr>
        <w:t>Accountability</w:t>
      </w:r>
      <w:bookmarkEnd w:id="6"/>
    </w:p>
    <w:p w14:paraId="64C40C1F" w14:textId="77777777" w:rsidR="00A41BFF" w:rsidRPr="00A41BFF" w:rsidRDefault="001B6E33" w:rsidP="00D76A3C">
      <w:pPr>
        <w:spacing w:line="276" w:lineRule="auto"/>
        <w:rPr>
          <w:rFonts w:ascii="Segoe UI Symbol" w:hAnsi="Segoe UI Symbol"/>
          <w:b/>
          <w:sz w:val="24"/>
        </w:rPr>
      </w:pPr>
      <w:r>
        <w:rPr>
          <w:rFonts w:ascii="Segoe UI Symbol" w:hAnsi="Segoe UI Symbol"/>
          <w:b/>
          <w:sz w:val="24"/>
        </w:rPr>
        <w:t>Chief Executive Officer</w:t>
      </w:r>
    </w:p>
    <w:p w14:paraId="5011ECA2" w14:textId="77777777" w:rsidR="00A41BFF" w:rsidRPr="00A41BFF" w:rsidRDefault="00A41BFF" w:rsidP="00930DDD">
      <w:pPr>
        <w:pStyle w:val="NormalWeb"/>
        <w:numPr>
          <w:ilvl w:val="0"/>
          <w:numId w:val="23"/>
        </w:numPr>
        <w:spacing w:before="0" w:beforeAutospacing="0" w:line="276" w:lineRule="auto"/>
        <w:rPr>
          <w:rFonts w:ascii="Segoe UI Symbol" w:hAnsi="Segoe UI Symbol"/>
        </w:rPr>
      </w:pPr>
      <w:r w:rsidRPr="00A41BFF">
        <w:rPr>
          <w:rFonts w:ascii="Segoe UI Symbol" w:hAnsi="Segoe UI Symbol"/>
        </w:rPr>
        <w:t>Provides strategic direction and approves the Sustainable Procurement Policy.</w:t>
      </w:r>
    </w:p>
    <w:p w14:paraId="5AAFE7DB" w14:textId="77777777" w:rsidR="00A41BFF" w:rsidRPr="00A41BFF" w:rsidRDefault="00A41BFF" w:rsidP="00930DDD">
      <w:pPr>
        <w:pStyle w:val="NormalWeb"/>
        <w:numPr>
          <w:ilvl w:val="0"/>
          <w:numId w:val="23"/>
        </w:numPr>
        <w:spacing w:line="276" w:lineRule="auto"/>
        <w:rPr>
          <w:rFonts w:ascii="Segoe UI Symbol" w:hAnsi="Segoe UI Symbol"/>
        </w:rPr>
      </w:pPr>
      <w:r w:rsidRPr="00A41BFF">
        <w:rPr>
          <w:rFonts w:ascii="Segoe UI Symbol" w:hAnsi="Segoe UI Symbol"/>
        </w:rPr>
        <w:t>Allocates resources for implementation and supplier engagement.</w:t>
      </w:r>
    </w:p>
    <w:p w14:paraId="295E90B4" w14:textId="77777777" w:rsidR="00A41BFF" w:rsidRPr="00A41BFF" w:rsidRDefault="00A41BFF" w:rsidP="00930DDD">
      <w:pPr>
        <w:pStyle w:val="NormalWeb"/>
        <w:numPr>
          <w:ilvl w:val="0"/>
          <w:numId w:val="23"/>
        </w:numPr>
        <w:spacing w:after="0" w:afterAutospacing="0" w:line="276" w:lineRule="auto"/>
        <w:rPr>
          <w:rFonts w:ascii="Segoe UI Symbol" w:hAnsi="Segoe UI Symbol"/>
        </w:rPr>
      </w:pPr>
      <w:r w:rsidRPr="00A41BFF">
        <w:rPr>
          <w:rFonts w:ascii="Segoe UI Symbol" w:hAnsi="Segoe UI Symbol"/>
        </w:rPr>
        <w:t>Reviews overall performance and alignment with ESG objectives.</w:t>
      </w:r>
    </w:p>
    <w:p w14:paraId="2BE2228F" w14:textId="77777777" w:rsidR="00A41BFF" w:rsidRPr="00A41BFF" w:rsidRDefault="00A41BFF" w:rsidP="00D76A3C">
      <w:pPr>
        <w:spacing w:before="240" w:line="276" w:lineRule="auto"/>
        <w:rPr>
          <w:rFonts w:ascii="Segoe UI Symbol" w:hAnsi="Segoe UI Symbol"/>
          <w:b/>
          <w:sz w:val="24"/>
        </w:rPr>
      </w:pPr>
      <w:r w:rsidRPr="00A41BFF">
        <w:rPr>
          <w:rFonts w:ascii="Segoe UI Symbol" w:hAnsi="Segoe UI Symbol"/>
          <w:b/>
          <w:sz w:val="24"/>
        </w:rPr>
        <w:t xml:space="preserve">Head of Procurement </w:t>
      </w:r>
    </w:p>
    <w:p w14:paraId="52011EF8" w14:textId="2ED2BB91" w:rsidR="005A27E9" w:rsidRDefault="005A27E9" w:rsidP="00930DDD">
      <w:pPr>
        <w:pStyle w:val="NormalWeb"/>
        <w:numPr>
          <w:ilvl w:val="0"/>
          <w:numId w:val="24"/>
        </w:numPr>
        <w:spacing w:before="0" w:beforeAutospacing="0" w:line="276" w:lineRule="auto"/>
        <w:rPr>
          <w:rFonts w:ascii="Segoe UI Symbol" w:hAnsi="Segoe UI Symbol"/>
        </w:rPr>
      </w:pPr>
      <w:r>
        <w:rPr>
          <w:rFonts w:ascii="Segoe UI Symbol" w:hAnsi="Segoe UI Symbol"/>
        </w:rPr>
        <w:t>Review the policy regularly.</w:t>
      </w:r>
    </w:p>
    <w:p w14:paraId="1D548146" w14:textId="10B384FA" w:rsidR="00A41BFF" w:rsidRPr="00A41BFF" w:rsidRDefault="00A41BFF" w:rsidP="00930DDD">
      <w:pPr>
        <w:pStyle w:val="NormalWeb"/>
        <w:numPr>
          <w:ilvl w:val="0"/>
          <w:numId w:val="24"/>
        </w:numPr>
        <w:spacing w:before="0" w:beforeAutospacing="0" w:line="276" w:lineRule="auto"/>
        <w:rPr>
          <w:rFonts w:ascii="Segoe UI Symbol" w:hAnsi="Segoe UI Symbol"/>
        </w:rPr>
      </w:pPr>
      <w:r w:rsidRPr="00A41BFF">
        <w:rPr>
          <w:rFonts w:ascii="Segoe UI Symbol" w:hAnsi="Segoe UI Symbol"/>
        </w:rPr>
        <w:t>Holds accountability for policy implementation across procurement activities.</w:t>
      </w:r>
    </w:p>
    <w:p w14:paraId="4DF00C2E" w14:textId="77777777" w:rsidR="00A41BFF" w:rsidRPr="00A41BFF" w:rsidRDefault="00A41BFF" w:rsidP="00930DDD">
      <w:pPr>
        <w:pStyle w:val="NormalWeb"/>
        <w:numPr>
          <w:ilvl w:val="0"/>
          <w:numId w:val="24"/>
        </w:numPr>
        <w:spacing w:line="276" w:lineRule="auto"/>
        <w:rPr>
          <w:rFonts w:ascii="Segoe UI Symbol" w:hAnsi="Segoe UI Symbol"/>
        </w:rPr>
      </w:pPr>
      <w:r w:rsidRPr="00A41BFF">
        <w:rPr>
          <w:rFonts w:ascii="Segoe UI Symbol" w:hAnsi="Segoe UI Symbol"/>
        </w:rPr>
        <w:t>Integrates sustainability criteria into supplier selection, contracts, and evaluations.</w:t>
      </w:r>
    </w:p>
    <w:p w14:paraId="0D1031EE" w14:textId="77777777" w:rsidR="00A41BFF" w:rsidRPr="00A41BFF" w:rsidRDefault="00A41BFF" w:rsidP="00930DDD">
      <w:pPr>
        <w:pStyle w:val="NormalWeb"/>
        <w:numPr>
          <w:ilvl w:val="0"/>
          <w:numId w:val="24"/>
        </w:numPr>
        <w:spacing w:after="0" w:afterAutospacing="0" w:line="276" w:lineRule="auto"/>
        <w:rPr>
          <w:rFonts w:ascii="Segoe UI Symbol" w:hAnsi="Segoe UI Symbol"/>
        </w:rPr>
      </w:pPr>
      <w:r w:rsidRPr="00A41BFF">
        <w:rPr>
          <w:rFonts w:ascii="Segoe UI Symbol" w:hAnsi="Segoe UI Symbol"/>
        </w:rPr>
        <w:t>Oversees risk-based supplier segmentation and monitoring.</w:t>
      </w:r>
    </w:p>
    <w:p w14:paraId="41583C8C" w14:textId="1E752FB2" w:rsidR="00A41BFF" w:rsidRPr="00A41BFF" w:rsidRDefault="00A41BFF" w:rsidP="00D76A3C">
      <w:pPr>
        <w:spacing w:before="240" w:line="276" w:lineRule="auto"/>
        <w:rPr>
          <w:rFonts w:ascii="Segoe UI Symbol" w:hAnsi="Segoe UI Symbol"/>
          <w:b/>
          <w:sz w:val="24"/>
        </w:rPr>
      </w:pPr>
      <w:r w:rsidRPr="00A41BFF">
        <w:rPr>
          <w:rFonts w:ascii="Segoe UI Symbol" w:hAnsi="Segoe UI Symbol"/>
          <w:b/>
          <w:sz w:val="24"/>
        </w:rPr>
        <w:t xml:space="preserve">Procurement Managers &amp; </w:t>
      </w:r>
      <w:r w:rsidR="005A27E9">
        <w:rPr>
          <w:rFonts w:ascii="Segoe UI Symbol" w:hAnsi="Segoe UI Symbol"/>
          <w:b/>
          <w:sz w:val="24"/>
        </w:rPr>
        <w:t>Staff</w:t>
      </w:r>
    </w:p>
    <w:p w14:paraId="71178C77" w14:textId="77777777" w:rsidR="00A41BFF" w:rsidRPr="00A41BFF" w:rsidRDefault="00A41BFF" w:rsidP="00930DDD">
      <w:pPr>
        <w:pStyle w:val="NormalWeb"/>
        <w:numPr>
          <w:ilvl w:val="0"/>
          <w:numId w:val="25"/>
        </w:numPr>
        <w:spacing w:before="0" w:beforeAutospacing="0" w:line="276" w:lineRule="auto"/>
        <w:rPr>
          <w:rFonts w:ascii="Segoe UI Symbol" w:hAnsi="Segoe UI Symbol"/>
        </w:rPr>
      </w:pPr>
      <w:r w:rsidRPr="00A41BFF">
        <w:rPr>
          <w:rFonts w:ascii="Segoe UI Symbol" w:hAnsi="Segoe UI Symbol"/>
        </w:rPr>
        <w:t>Apply sustainability requirements during sourcing, tendering, and purchasing.</w:t>
      </w:r>
    </w:p>
    <w:p w14:paraId="2F74A79E" w14:textId="77777777" w:rsidR="00A41BFF" w:rsidRPr="00A41BFF" w:rsidRDefault="00A41BFF" w:rsidP="00930DDD">
      <w:pPr>
        <w:pStyle w:val="NormalWeb"/>
        <w:numPr>
          <w:ilvl w:val="0"/>
          <w:numId w:val="25"/>
        </w:numPr>
        <w:spacing w:line="276" w:lineRule="auto"/>
        <w:rPr>
          <w:rFonts w:ascii="Segoe UI Symbol" w:hAnsi="Segoe UI Symbol"/>
        </w:rPr>
      </w:pPr>
      <w:r w:rsidRPr="00A41BFF">
        <w:rPr>
          <w:rFonts w:ascii="Segoe UI Symbol" w:hAnsi="Segoe UI Symbol"/>
        </w:rPr>
        <w:t>Conduct supplier assessments and track corrective actions.</w:t>
      </w:r>
    </w:p>
    <w:p w14:paraId="294F31F1" w14:textId="77777777" w:rsidR="00A41BFF" w:rsidRPr="00A41BFF" w:rsidRDefault="00A41BFF" w:rsidP="00930DDD">
      <w:pPr>
        <w:pStyle w:val="NormalWeb"/>
        <w:numPr>
          <w:ilvl w:val="0"/>
          <w:numId w:val="25"/>
        </w:numPr>
        <w:spacing w:after="0" w:afterAutospacing="0" w:line="276" w:lineRule="auto"/>
        <w:rPr>
          <w:rFonts w:ascii="Segoe UI Symbol" w:hAnsi="Segoe UI Symbol"/>
        </w:rPr>
      </w:pPr>
      <w:r w:rsidRPr="00A41BFF">
        <w:rPr>
          <w:rFonts w:ascii="Segoe UI Symbol" w:hAnsi="Segoe UI Symbol"/>
        </w:rPr>
        <w:t>Engage suppliers on improvement initiatives.</w:t>
      </w:r>
    </w:p>
    <w:p w14:paraId="5E3BA059" w14:textId="77777777" w:rsidR="00A41BFF" w:rsidRPr="00A41BFF" w:rsidRDefault="00A41BFF" w:rsidP="00D76A3C">
      <w:pPr>
        <w:spacing w:before="240" w:line="276" w:lineRule="auto"/>
        <w:rPr>
          <w:rFonts w:ascii="Segoe UI Symbol" w:hAnsi="Segoe UI Symbol"/>
          <w:b/>
          <w:sz w:val="24"/>
        </w:rPr>
      </w:pPr>
      <w:r w:rsidRPr="00A41BFF">
        <w:rPr>
          <w:rFonts w:ascii="Segoe UI Symbol" w:hAnsi="Segoe UI Symbol"/>
          <w:b/>
          <w:sz w:val="24"/>
        </w:rPr>
        <w:t xml:space="preserve">Quality Assurance / EHS </w:t>
      </w:r>
      <w:r w:rsidR="001B6E33">
        <w:rPr>
          <w:rFonts w:ascii="Segoe UI Symbol" w:hAnsi="Segoe UI Symbol"/>
          <w:b/>
          <w:sz w:val="24"/>
        </w:rPr>
        <w:t>Officers</w:t>
      </w:r>
    </w:p>
    <w:p w14:paraId="30836035" w14:textId="77777777" w:rsidR="00A41BFF" w:rsidRPr="00A41BFF" w:rsidRDefault="00A41BFF" w:rsidP="00930DDD">
      <w:pPr>
        <w:pStyle w:val="NormalWeb"/>
        <w:numPr>
          <w:ilvl w:val="0"/>
          <w:numId w:val="26"/>
        </w:numPr>
        <w:spacing w:before="0" w:beforeAutospacing="0" w:line="276" w:lineRule="auto"/>
        <w:rPr>
          <w:rFonts w:ascii="Segoe UI Symbol" w:hAnsi="Segoe UI Symbol"/>
        </w:rPr>
      </w:pPr>
      <w:r w:rsidRPr="00A41BFF">
        <w:rPr>
          <w:rFonts w:ascii="Segoe UI Symbol" w:hAnsi="Segoe UI Symbol"/>
        </w:rPr>
        <w:t>Ensure alignment with GMP, regulatory, environmental, and safety requirements.</w:t>
      </w:r>
    </w:p>
    <w:p w14:paraId="3B0E9DFB" w14:textId="77777777" w:rsidR="00A41BFF" w:rsidRPr="0005223B" w:rsidRDefault="00A41BFF" w:rsidP="00930DDD">
      <w:pPr>
        <w:pStyle w:val="NormalWeb"/>
        <w:numPr>
          <w:ilvl w:val="0"/>
          <w:numId w:val="26"/>
        </w:numPr>
        <w:spacing w:after="0" w:afterAutospacing="0" w:line="276" w:lineRule="auto"/>
        <w:rPr>
          <w:rFonts w:ascii="Segoe UI Symbol" w:hAnsi="Segoe UI Symbol"/>
        </w:rPr>
      </w:pPr>
      <w:r w:rsidRPr="00A41BFF">
        <w:rPr>
          <w:rFonts w:ascii="Segoe UI Symbol" w:hAnsi="Segoe UI Symbol"/>
        </w:rPr>
        <w:t>Participate in supplier audits and review remediation actions.</w:t>
      </w:r>
    </w:p>
    <w:p w14:paraId="3ACF8006" w14:textId="00707FF0" w:rsidR="00A41BFF" w:rsidRPr="00A41BFF" w:rsidRDefault="00A41BFF" w:rsidP="00D76A3C">
      <w:pPr>
        <w:spacing w:before="240" w:line="276" w:lineRule="auto"/>
        <w:rPr>
          <w:rFonts w:ascii="Segoe UI Symbol" w:hAnsi="Segoe UI Symbol"/>
          <w:b/>
          <w:sz w:val="24"/>
        </w:rPr>
      </w:pPr>
      <w:r w:rsidRPr="00A41BFF">
        <w:rPr>
          <w:rFonts w:ascii="Segoe UI Symbol" w:hAnsi="Segoe UI Symbol"/>
          <w:b/>
          <w:sz w:val="24"/>
        </w:rPr>
        <w:lastRenderedPageBreak/>
        <w:t>Suppliers</w:t>
      </w:r>
    </w:p>
    <w:p w14:paraId="456F37DA" w14:textId="77777777" w:rsidR="00A41BFF" w:rsidRPr="00A41BFF" w:rsidRDefault="00A41BFF" w:rsidP="00930DDD">
      <w:pPr>
        <w:pStyle w:val="NormalWeb"/>
        <w:numPr>
          <w:ilvl w:val="0"/>
          <w:numId w:val="27"/>
        </w:numPr>
        <w:spacing w:before="0" w:beforeAutospacing="0" w:line="276" w:lineRule="auto"/>
        <w:rPr>
          <w:rFonts w:ascii="Segoe UI Symbol" w:hAnsi="Segoe UI Symbol"/>
        </w:rPr>
      </w:pPr>
      <w:r w:rsidRPr="00A41BFF">
        <w:rPr>
          <w:rFonts w:ascii="Segoe UI Symbol" w:hAnsi="Segoe UI Symbol"/>
        </w:rPr>
        <w:t>Comply with applicable laws, regulations, and the Supplier Code of Conduct.</w:t>
      </w:r>
    </w:p>
    <w:p w14:paraId="56BE7F95" w14:textId="77777777" w:rsidR="00A41BFF" w:rsidRPr="00A41BFF" w:rsidRDefault="00A41BFF" w:rsidP="00930DDD">
      <w:pPr>
        <w:pStyle w:val="NormalWeb"/>
        <w:numPr>
          <w:ilvl w:val="0"/>
          <w:numId w:val="27"/>
        </w:numPr>
        <w:spacing w:line="276" w:lineRule="auto"/>
        <w:rPr>
          <w:rFonts w:ascii="Segoe UI Symbol" w:hAnsi="Segoe UI Symbol"/>
        </w:rPr>
      </w:pPr>
      <w:r w:rsidRPr="00A41BFF">
        <w:rPr>
          <w:rFonts w:ascii="Segoe UI Symbol" w:hAnsi="Segoe UI Symbol"/>
        </w:rPr>
        <w:t>Provide accurate information, certifications, and audit support.</w:t>
      </w:r>
    </w:p>
    <w:p w14:paraId="20833979" w14:textId="0757D7C4" w:rsidR="00D76A3C" w:rsidRPr="00D76A3C" w:rsidRDefault="00A41BFF" w:rsidP="00D76A3C">
      <w:pPr>
        <w:pStyle w:val="NormalWeb"/>
        <w:numPr>
          <w:ilvl w:val="0"/>
          <w:numId w:val="27"/>
        </w:numPr>
        <w:spacing w:line="276" w:lineRule="auto"/>
        <w:rPr>
          <w:rFonts w:ascii="Segoe UI Symbol" w:hAnsi="Segoe UI Symbol"/>
        </w:rPr>
      </w:pPr>
      <w:r w:rsidRPr="00A41BFF">
        <w:rPr>
          <w:rFonts w:ascii="Segoe UI Symbol" w:hAnsi="Segoe UI Symbol"/>
        </w:rPr>
        <w:t>Implement corrective actions and demonstrate continuous improvement.</w:t>
      </w:r>
    </w:p>
    <w:p w14:paraId="33FE3D99" w14:textId="77777777" w:rsidR="00A41BFF" w:rsidRDefault="00066196" w:rsidP="009361AE">
      <w:pPr>
        <w:pStyle w:val="Heading1"/>
        <w:spacing w:after="240" w:line="276" w:lineRule="auto"/>
        <w:rPr>
          <w:rFonts w:ascii="Segoe UI Symbol" w:hAnsi="Segoe UI Symbol"/>
          <w:b/>
        </w:rPr>
      </w:pPr>
      <w:bookmarkStart w:id="7" w:name="_Toc221637280"/>
      <w:r w:rsidRPr="00066196">
        <w:rPr>
          <w:rFonts w:ascii="Segoe UI Symbol" w:hAnsi="Segoe UI Symbol"/>
          <w:b/>
        </w:rPr>
        <w:t>Reporting</w:t>
      </w:r>
      <w:bookmarkEnd w:id="7"/>
    </w:p>
    <w:p w14:paraId="3B8DE28F" w14:textId="77777777" w:rsidR="00066196" w:rsidRDefault="00066196" w:rsidP="00930DDD">
      <w:pPr>
        <w:spacing w:line="276" w:lineRule="auto"/>
        <w:jc w:val="both"/>
        <w:rPr>
          <w:rFonts w:ascii="Segoe UI Symbol" w:hAnsi="Segoe UI Symbol"/>
          <w:sz w:val="24"/>
        </w:rPr>
      </w:pPr>
      <w:r w:rsidRPr="00066196">
        <w:rPr>
          <w:rFonts w:ascii="Segoe UI Symbol" w:hAnsi="Segoe UI Symbol"/>
          <w:sz w:val="24"/>
        </w:rPr>
        <w:t>The Company maintains a structured reporting process to monitor the effectiveness of sustainable procurement practices. Supplier sustainability data, including assessments, audits, certifications, risk ratings, and corrective actions, is periodically reviewed by management. Any incidents or suspected violations related to environmental, social, or ethical issues are reported through established channels, investigated, and escalated where required.</w:t>
      </w:r>
    </w:p>
    <w:p w14:paraId="4D3968D5" w14:textId="77777777" w:rsidR="00066196" w:rsidRDefault="00066196" w:rsidP="009361AE">
      <w:pPr>
        <w:pStyle w:val="Heading1"/>
        <w:spacing w:after="240" w:line="276" w:lineRule="auto"/>
        <w:rPr>
          <w:rFonts w:ascii="Segoe UI Symbol" w:hAnsi="Segoe UI Symbol"/>
          <w:b/>
        </w:rPr>
      </w:pPr>
      <w:bookmarkStart w:id="8" w:name="_Toc221637281"/>
      <w:r w:rsidRPr="00066196">
        <w:rPr>
          <w:rFonts w:ascii="Segoe UI Symbol" w:hAnsi="Segoe UI Symbol"/>
          <w:b/>
        </w:rPr>
        <w:t>Continuous Improvement &amp; Monitoring</w:t>
      </w:r>
      <w:bookmarkEnd w:id="8"/>
      <w:r w:rsidRPr="00066196">
        <w:rPr>
          <w:rFonts w:ascii="Segoe UI Symbol" w:hAnsi="Segoe UI Symbol"/>
          <w:b/>
        </w:rPr>
        <w:tab/>
      </w:r>
    </w:p>
    <w:p w14:paraId="2E7787E6" w14:textId="77777777" w:rsidR="00066196" w:rsidRPr="00066196" w:rsidRDefault="00066196" w:rsidP="00930DDD">
      <w:pPr>
        <w:spacing w:line="276" w:lineRule="auto"/>
        <w:jc w:val="both"/>
        <w:rPr>
          <w:rFonts w:ascii="Segoe UI Symbol" w:hAnsi="Segoe UI Symbol"/>
          <w:sz w:val="24"/>
        </w:rPr>
      </w:pPr>
      <w:r w:rsidRPr="00066196">
        <w:rPr>
          <w:rFonts w:ascii="Segoe UI Symbol" w:hAnsi="Segoe UI Symbol"/>
          <w:sz w:val="24"/>
        </w:rPr>
        <w:t>JRS Pharma &amp; Gujarat Microwax Pvt. Ltd. is committed to the continuous improvement of sustainable procurement through regular monitoring, evaluation, and supplier engagement. Supplier performance is reviewed using risk-based assessments, audits, and scorecards. High-risk suppliers are monitored more frequently and may be required to implement corrective and preventive action plans. Learnings and trends are reviewed annually to strengthen procurement practices and supplier expectations.</w:t>
      </w:r>
    </w:p>
    <w:p w14:paraId="3AA55833" w14:textId="77777777" w:rsidR="009011A5" w:rsidRDefault="00066196" w:rsidP="009361AE">
      <w:pPr>
        <w:pStyle w:val="Heading1"/>
        <w:spacing w:after="240" w:line="276" w:lineRule="auto"/>
        <w:rPr>
          <w:rFonts w:ascii="Segoe UI Symbol" w:hAnsi="Segoe UI Symbol"/>
          <w:b/>
        </w:rPr>
      </w:pPr>
      <w:bookmarkStart w:id="9" w:name="_Toc221637282"/>
      <w:r w:rsidRPr="00066196">
        <w:rPr>
          <w:rFonts w:ascii="Segoe UI Symbol" w:hAnsi="Segoe UI Symbol"/>
          <w:b/>
        </w:rPr>
        <w:t>Policy Alignment with SDGs</w:t>
      </w:r>
      <w:bookmarkEnd w:id="9"/>
    </w:p>
    <w:p w14:paraId="7435679A" w14:textId="12BE79FE" w:rsidR="00066196" w:rsidRDefault="00867026" w:rsidP="00930DDD">
      <w:pPr>
        <w:spacing w:line="276" w:lineRule="auto"/>
      </w:pPr>
      <w:r>
        <w:t xml:space="preserve"> </w:t>
      </w:r>
      <w:r>
        <w:rPr>
          <w:noProof/>
        </w:rPr>
        <w:drawing>
          <wp:inline distT="0" distB="0" distL="0" distR="0" wp14:anchorId="1E275D0A" wp14:editId="67291459">
            <wp:extent cx="796883" cy="79157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al 8.PNG"/>
                    <pic:cNvPicPr/>
                  </pic:nvPicPr>
                  <pic:blipFill>
                    <a:blip r:embed="rId9">
                      <a:extLst>
                        <a:ext uri="{28A0092B-C50C-407E-A947-70E740481C1C}">
                          <a14:useLocalDpi xmlns:a14="http://schemas.microsoft.com/office/drawing/2010/main" val="0"/>
                        </a:ext>
                      </a:extLst>
                    </a:blip>
                    <a:stretch>
                      <a:fillRect/>
                    </a:stretch>
                  </pic:blipFill>
                  <pic:spPr>
                    <a:xfrm>
                      <a:off x="0" y="0"/>
                      <a:ext cx="813195" cy="807773"/>
                    </a:xfrm>
                    <a:prstGeom prst="rect">
                      <a:avLst/>
                    </a:prstGeom>
                  </pic:spPr>
                </pic:pic>
              </a:graphicData>
            </a:graphic>
          </wp:inline>
        </w:drawing>
      </w:r>
      <w:r>
        <w:t xml:space="preserve">   </w:t>
      </w:r>
      <w:r>
        <w:rPr>
          <w:noProof/>
        </w:rPr>
        <w:drawing>
          <wp:inline distT="0" distB="0" distL="0" distR="0" wp14:anchorId="2DFE7602" wp14:editId="1601FA74">
            <wp:extent cx="829803" cy="777572"/>
            <wp:effectExtent l="0" t="0" r="889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oal 9.PNG"/>
                    <pic:cNvPicPr/>
                  </pic:nvPicPr>
                  <pic:blipFill>
                    <a:blip r:embed="rId10">
                      <a:extLst>
                        <a:ext uri="{28A0092B-C50C-407E-A947-70E740481C1C}">
                          <a14:useLocalDpi xmlns:a14="http://schemas.microsoft.com/office/drawing/2010/main" val="0"/>
                        </a:ext>
                      </a:extLst>
                    </a:blip>
                    <a:stretch>
                      <a:fillRect/>
                    </a:stretch>
                  </pic:blipFill>
                  <pic:spPr>
                    <a:xfrm>
                      <a:off x="0" y="0"/>
                      <a:ext cx="857668" cy="803683"/>
                    </a:xfrm>
                    <a:prstGeom prst="rect">
                      <a:avLst/>
                    </a:prstGeom>
                  </pic:spPr>
                </pic:pic>
              </a:graphicData>
            </a:graphic>
          </wp:inline>
        </w:drawing>
      </w:r>
      <w:r>
        <w:t xml:space="preserve">     </w:t>
      </w:r>
      <w:r w:rsidR="00066196">
        <w:rPr>
          <w:noProof/>
        </w:rPr>
        <w:drawing>
          <wp:inline distT="0" distB="0" distL="0" distR="0" wp14:anchorId="64F1F1CE" wp14:editId="30D6587C">
            <wp:extent cx="790083" cy="79564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al 12.PNG"/>
                    <pic:cNvPicPr/>
                  </pic:nvPicPr>
                  <pic:blipFill>
                    <a:blip r:embed="rId11">
                      <a:extLst>
                        <a:ext uri="{28A0092B-C50C-407E-A947-70E740481C1C}">
                          <a14:useLocalDpi xmlns:a14="http://schemas.microsoft.com/office/drawing/2010/main" val="0"/>
                        </a:ext>
                      </a:extLst>
                    </a:blip>
                    <a:stretch>
                      <a:fillRect/>
                    </a:stretch>
                  </pic:blipFill>
                  <pic:spPr>
                    <a:xfrm>
                      <a:off x="0" y="0"/>
                      <a:ext cx="798941" cy="804567"/>
                    </a:xfrm>
                    <a:prstGeom prst="rect">
                      <a:avLst/>
                    </a:prstGeom>
                  </pic:spPr>
                </pic:pic>
              </a:graphicData>
            </a:graphic>
          </wp:inline>
        </w:drawing>
      </w:r>
      <w:r w:rsidR="00066196">
        <w:t xml:space="preserve">    </w:t>
      </w:r>
      <w:r>
        <w:rPr>
          <w:noProof/>
        </w:rPr>
        <w:drawing>
          <wp:inline distT="0" distB="0" distL="0" distR="0" wp14:anchorId="2A0D4F0F" wp14:editId="5B9ECD43">
            <wp:extent cx="807401" cy="79157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oal 13.PNG"/>
                    <pic:cNvPicPr/>
                  </pic:nvPicPr>
                  <pic:blipFill>
                    <a:blip r:embed="rId12">
                      <a:extLst>
                        <a:ext uri="{28A0092B-C50C-407E-A947-70E740481C1C}">
                          <a14:useLocalDpi xmlns:a14="http://schemas.microsoft.com/office/drawing/2010/main" val="0"/>
                        </a:ext>
                      </a:extLst>
                    </a:blip>
                    <a:stretch>
                      <a:fillRect/>
                    </a:stretch>
                  </pic:blipFill>
                  <pic:spPr>
                    <a:xfrm>
                      <a:off x="0" y="0"/>
                      <a:ext cx="823226" cy="807085"/>
                    </a:xfrm>
                    <a:prstGeom prst="rect">
                      <a:avLst/>
                    </a:prstGeom>
                  </pic:spPr>
                </pic:pic>
              </a:graphicData>
            </a:graphic>
          </wp:inline>
        </w:drawing>
      </w:r>
      <w:r>
        <w:t xml:space="preserve">     </w:t>
      </w:r>
    </w:p>
    <w:p w14:paraId="3FD47F4C" w14:textId="3CD8702F" w:rsidR="009011A5" w:rsidRDefault="009361AE" w:rsidP="009361AE">
      <w:pPr>
        <w:pStyle w:val="Heading1"/>
        <w:spacing w:after="240" w:line="276" w:lineRule="auto"/>
        <w:rPr>
          <w:rFonts w:ascii="Segoe UI Symbol" w:eastAsia="Times New Roman" w:hAnsi="Segoe UI Symbol"/>
          <w:b/>
        </w:rPr>
      </w:pPr>
      <w:r>
        <w:rPr>
          <w:rFonts w:ascii="Segoe UI Symbol" w:eastAsia="Times New Roman" w:hAnsi="Segoe UI Symbol"/>
          <w:b/>
        </w:rPr>
        <w:br w:type="column"/>
      </w:r>
      <w:bookmarkStart w:id="10" w:name="_Toc221637283"/>
      <w:r w:rsidR="00066196" w:rsidRPr="00066196">
        <w:rPr>
          <w:rFonts w:ascii="Segoe UI Symbol" w:eastAsia="Times New Roman" w:hAnsi="Segoe UI Symbol"/>
          <w:b/>
        </w:rPr>
        <w:lastRenderedPageBreak/>
        <w:t>Review</w:t>
      </w:r>
      <w:r>
        <w:rPr>
          <w:rFonts w:ascii="Segoe UI Symbol" w:eastAsia="Times New Roman" w:hAnsi="Segoe UI Symbol"/>
          <w:b/>
        </w:rPr>
        <w:t xml:space="preserve"> Mechanism</w:t>
      </w:r>
      <w:bookmarkEnd w:id="10"/>
      <w:r>
        <w:rPr>
          <w:rFonts w:ascii="Segoe UI Symbol" w:eastAsia="Times New Roman" w:hAnsi="Segoe UI Symbol"/>
          <w:b/>
        </w:rPr>
        <w:t xml:space="preserve"> </w:t>
      </w:r>
    </w:p>
    <w:p w14:paraId="7317BEFA" w14:textId="63D44E01" w:rsidR="005A27E9" w:rsidRDefault="00066196" w:rsidP="00D76A3C">
      <w:pPr>
        <w:spacing w:line="276" w:lineRule="auto"/>
        <w:jc w:val="both"/>
        <w:rPr>
          <w:rFonts w:ascii="Segoe UI Symbol" w:hAnsi="Segoe UI Symbol"/>
          <w:sz w:val="24"/>
        </w:rPr>
      </w:pPr>
      <w:r w:rsidRPr="00066196">
        <w:rPr>
          <w:rFonts w:ascii="Segoe UI Symbol" w:hAnsi="Segoe UI Symbol"/>
          <w:sz w:val="24"/>
        </w:rPr>
        <w:t>This Sustainable Procurement Policy undergoes a formal review at least once every year</w:t>
      </w:r>
      <w:r>
        <w:rPr>
          <w:rFonts w:ascii="Segoe UI Symbol" w:hAnsi="Segoe UI Symbol"/>
          <w:sz w:val="24"/>
        </w:rPr>
        <w:t>,</w:t>
      </w:r>
      <w:r w:rsidRPr="00066196">
        <w:rPr>
          <w:rFonts w:ascii="Segoe UI Symbol" w:hAnsi="Segoe UI Symbol"/>
          <w:sz w:val="24"/>
        </w:rPr>
        <w:t xml:space="preserve"> or sooner </w:t>
      </w:r>
      <w:r>
        <w:rPr>
          <w:rFonts w:ascii="Segoe UI Symbol" w:hAnsi="Segoe UI Symbol"/>
          <w:sz w:val="24"/>
        </w:rPr>
        <w:t xml:space="preserve">by </w:t>
      </w:r>
      <w:r w:rsidR="005A27E9">
        <w:rPr>
          <w:rFonts w:ascii="Segoe UI Symbol" w:hAnsi="Segoe UI Symbol"/>
          <w:sz w:val="24"/>
        </w:rPr>
        <w:t>head of procurement</w:t>
      </w:r>
      <w:r w:rsidRPr="00066196">
        <w:rPr>
          <w:rFonts w:ascii="Segoe UI Symbol" w:hAnsi="Segoe UI Symbol"/>
          <w:sz w:val="24"/>
        </w:rPr>
        <w:t xml:space="preserve"> if there are significant changes in regulations, business operations, or the supply chain. The review ensures that the policy remains relevant, practical, and aligned with the strategic goals of JRS Pharma &amp; Gujarat Microwax Pvt. Ltd.</w:t>
      </w:r>
    </w:p>
    <w:p w14:paraId="62C17572" w14:textId="77777777" w:rsidR="00D76A3C" w:rsidRPr="00D76A3C" w:rsidRDefault="00D76A3C" w:rsidP="00D76A3C">
      <w:pPr>
        <w:spacing w:line="276" w:lineRule="auto"/>
        <w:jc w:val="both"/>
        <w:rPr>
          <w:rFonts w:ascii="Segoe UI Symbol" w:hAnsi="Segoe UI Symbol"/>
          <w:sz w:val="24"/>
        </w:rPr>
      </w:pPr>
    </w:p>
    <w:p w14:paraId="544665A9" w14:textId="3814052F" w:rsidR="00557B02" w:rsidRPr="00557B02" w:rsidRDefault="00557B02" w:rsidP="00930DDD">
      <w:pPr>
        <w:spacing w:after="0" w:line="276" w:lineRule="auto"/>
        <w:jc w:val="both"/>
        <w:rPr>
          <w:rFonts w:ascii="Segoe UI Symbol" w:eastAsia="Times New Roman" w:hAnsi="Segoe UI Symbol" w:cstheme="minorHAnsi"/>
          <w:b/>
          <w:sz w:val="24"/>
          <w:szCs w:val="24"/>
        </w:rPr>
      </w:pPr>
      <w:r w:rsidRPr="00557B02">
        <w:rPr>
          <w:rFonts w:ascii="Segoe UI Symbol" w:eastAsia="Times New Roman" w:hAnsi="Segoe UI Symbol" w:cstheme="minorHAnsi"/>
          <w:b/>
          <w:sz w:val="24"/>
          <w:szCs w:val="24"/>
        </w:rPr>
        <w:t>Effective Date: 01 January 2025</w:t>
      </w:r>
    </w:p>
    <w:p w14:paraId="2BB6F05E" w14:textId="77777777" w:rsidR="00557B02" w:rsidRPr="00557B02" w:rsidRDefault="00557B02" w:rsidP="00930DDD">
      <w:pPr>
        <w:spacing w:after="0" w:line="276" w:lineRule="auto"/>
        <w:jc w:val="both"/>
        <w:rPr>
          <w:rFonts w:ascii="Segoe UI Symbol" w:eastAsia="Times New Roman" w:hAnsi="Segoe UI Symbol" w:cstheme="minorHAnsi"/>
          <w:b/>
          <w:sz w:val="24"/>
          <w:szCs w:val="24"/>
        </w:rPr>
      </w:pPr>
      <w:r w:rsidRPr="00557B02">
        <w:rPr>
          <w:rFonts w:ascii="Segoe UI Symbol" w:eastAsia="Times New Roman" w:hAnsi="Segoe UI Symbol" w:cstheme="minorHAnsi"/>
          <w:b/>
          <w:sz w:val="24"/>
          <w:szCs w:val="24"/>
        </w:rPr>
        <w:t>Last review date: 01 January 2026</w:t>
      </w:r>
    </w:p>
    <w:p w14:paraId="2430162D" w14:textId="77777777" w:rsidR="00557B02" w:rsidRPr="00557B02" w:rsidRDefault="00557B02" w:rsidP="00930DDD">
      <w:pPr>
        <w:spacing w:after="0" w:line="276" w:lineRule="auto"/>
        <w:jc w:val="both"/>
        <w:rPr>
          <w:rFonts w:ascii="Segoe UI Symbol" w:eastAsia="Times New Roman" w:hAnsi="Segoe UI Symbol" w:cstheme="minorHAnsi"/>
          <w:b/>
          <w:sz w:val="24"/>
          <w:szCs w:val="24"/>
        </w:rPr>
      </w:pPr>
      <w:r w:rsidRPr="00557B02">
        <w:rPr>
          <w:rFonts w:ascii="Segoe UI Symbol" w:eastAsia="Times New Roman" w:hAnsi="Segoe UI Symbol" w:cstheme="minorHAnsi"/>
          <w:b/>
          <w:sz w:val="24"/>
          <w:szCs w:val="24"/>
        </w:rPr>
        <w:t>Next review date: 01 January 2027</w:t>
      </w:r>
    </w:p>
    <w:p w14:paraId="27F643D8" w14:textId="53683196" w:rsidR="00557B02" w:rsidRPr="00557B02" w:rsidRDefault="00557B02" w:rsidP="005A27E9">
      <w:pPr>
        <w:spacing w:line="276" w:lineRule="auto"/>
        <w:jc w:val="both"/>
        <w:rPr>
          <w:rFonts w:ascii="Segoe UI Symbol" w:hAnsi="Segoe UI Symbol"/>
        </w:rPr>
      </w:pPr>
      <w:r w:rsidRPr="00557B02">
        <w:rPr>
          <w:rFonts w:ascii="Segoe UI Symbol" w:eastAsia="Times New Roman" w:hAnsi="Segoe UI Symbol" w:cstheme="minorHAnsi"/>
          <w:b/>
          <w:sz w:val="24"/>
          <w:szCs w:val="24"/>
        </w:rPr>
        <w:t>Revision number: 1.0</w:t>
      </w:r>
    </w:p>
    <w:p w14:paraId="2604C57D" w14:textId="77777777" w:rsidR="00E3415D" w:rsidRDefault="00E3415D" w:rsidP="00E3415D">
      <w:pPr>
        <w:spacing w:line="276" w:lineRule="auto"/>
        <w:ind w:firstLine="720"/>
        <w:jc w:val="center"/>
        <w:rPr>
          <w:rFonts w:ascii="Segoe UI Symbol" w:hAnsi="Segoe UI Symbol"/>
        </w:rPr>
      </w:pPr>
      <w:r>
        <w:rPr>
          <w:rFonts w:ascii="Segoe UI Symbol" w:hAnsi="Segoe UI Symbol"/>
        </w:rPr>
        <w:t xml:space="preserve">                                                                                     </w:t>
      </w:r>
    </w:p>
    <w:p w14:paraId="7D8751D1" w14:textId="77777777" w:rsidR="00E3415D" w:rsidRDefault="00E3415D" w:rsidP="00E3415D">
      <w:pPr>
        <w:spacing w:line="276" w:lineRule="auto"/>
        <w:ind w:firstLine="720"/>
        <w:jc w:val="center"/>
        <w:rPr>
          <w:rFonts w:ascii="Segoe UI Symbol" w:hAnsi="Segoe UI Symbol"/>
        </w:rPr>
      </w:pPr>
    </w:p>
    <w:p w14:paraId="5A4F01E9" w14:textId="1F0BF4A6" w:rsidR="00557B02" w:rsidRPr="004C6E80" w:rsidRDefault="00E3415D" w:rsidP="00E3415D">
      <w:pPr>
        <w:spacing w:line="276" w:lineRule="auto"/>
        <w:ind w:left="5760"/>
        <w:jc w:val="center"/>
        <w:rPr>
          <w:rFonts w:ascii="Segoe UI Symbol" w:hAnsi="Segoe UI Symbol"/>
          <w:sz w:val="24"/>
        </w:rPr>
      </w:pPr>
      <w:r>
        <w:rPr>
          <w:rFonts w:ascii="Segoe UI Symbol" w:hAnsi="Segoe UI Symbol"/>
        </w:rPr>
        <w:t xml:space="preserve">     </w:t>
      </w:r>
      <w:r w:rsidR="00557B02" w:rsidRPr="004C6E80">
        <w:rPr>
          <w:rFonts w:ascii="Segoe UI Symbol" w:hAnsi="Segoe UI Symbol"/>
          <w:b/>
          <w:bCs/>
          <w:sz w:val="24"/>
        </w:rPr>
        <w:t>Approved by:</w:t>
      </w:r>
    </w:p>
    <w:p w14:paraId="2409217C" w14:textId="77777777" w:rsidR="00557B02" w:rsidRPr="004C6E80" w:rsidRDefault="00557B02" w:rsidP="00930DDD">
      <w:pPr>
        <w:spacing w:line="276" w:lineRule="auto"/>
        <w:jc w:val="right"/>
        <w:rPr>
          <w:rFonts w:ascii="Segoe UI Symbol" w:hAnsi="Segoe UI Symbol"/>
          <w:sz w:val="24"/>
        </w:rPr>
      </w:pPr>
      <w:r w:rsidRPr="004C6E80">
        <w:rPr>
          <w:rFonts w:ascii="Segoe UI Symbol" w:hAnsi="Segoe UI Symbol"/>
          <w:sz w:val="24"/>
        </w:rPr>
        <w:t>Chairman &amp; Managing Director</w:t>
      </w:r>
    </w:p>
    <w:p w14:paraId="0D5663B9" w14:textId="77777777" w:rsidR="00066196" w:rsidRPr="00557B02" w:rsidRDefault="00066196" w:rsidP="00930DDD">
      <w:pPr>
        <w:spacing w:line="276" w:lineRule="auto"/>
        <w:rPr>
          <w:rFonts w:ascii="Segoe UI Symbol" w:hAnsi="Segoe UI Symbol"/>
        </w:rPr>
      </w:pPr>
    </w:p>
    <w:p w14:paraId="463C633C" w14:textId="77777777" w:rsidR="009011A5" w:rsidRPr="009011A5" w:rsidRDefault="009011A5" w:rsidP="00930DDD">
      <w:pPr>
        <w:pStyle w:val="NormalWeb"/>
        <w:spacing w:line="276" w:lineRule="auto"/>
        <w:jc w:val="both"/>
        <w:rPr>
          <w:rFonts w:ascii="Segoe UI Symbol" w:hAnsi="Segoe UI Symbol"/>
          <w:b/>
        </w:rPr>
      </w:pPr>
    </w:p>
    <w:p w14:paraId="15B7C306" w14:textId="77777777" w:rsidR="009011A5" w:rsidRDefault="009011A5" w:rsidP="00930DDD">
      <w:pPr>
        <w:spacing w:line="276" w:lineRule="auto"/>
      </w:pPr>
    </w:p>
    <w:p w14:paraId="45C188EF" w14:textId="77777777" w:rsidR="004316D8" w:rsidRDefault="004C6E80" w:rsidP="00930DDD">
      <w:pPr>
        <w:spacing w:line="276" w:lineRule="auto"/>
      </w:pPr>
      <w:r>
        <w:br w:type="page"/>
      </w:r>
    </w:p>
    <w:p w14:paraId="2CAF04CE" w14:textId="77777777" w:rsidR="00066196" w:rsidRPr="004316D8" w:rsidRDefault="00066196" w:rsidP="009361AE">
      <w:pPr>
        <w:pStyle w:val="Heading1"/>
        <w:spacing w:line="276" w:lineRule="auto"/>
        <w:jc w:val="center"/>
        <w:rPr>
          <w:rFonts w:ascii="Segoe UI Symbol" w:hAnsi="Segoe UI Symbol"/>
          <w:b/>
        </w:rPr>
      </w:pPr>
      <w:bookmarkStart w:id="11" w:name="_Toc218353610"/>
      <w:bookmarkStart w:id="12" w:name="_Toc221637284"/>
      <w:r w:rsidRPr="004316D8">
        <w:rPr>
          <w:rFonts w:ascii="Segoe UI Symbol" w:hAnsi="Segoe UI Symbol"/>
          <w:b/>
        </w:rPr>
        <w:lastRenderedPageBreak/>
        <w:t>Employee Acknowledgement Form</w:t>
      </w:r>
      <w:bookmarkEnd w:id="11"/>
      <w:bookmarkEnd w:id="12"/>
    </w:p>
    <w:p w14:paraId="1E091B2D" w14:textId="77777777" w:rsidR="009361AE" w:rsidRDefault="009361AE" w:rsidP="00930DDD">
      <w:pPr>
        <w:spacing w:line="276" w:lineRule="auto"/>
        <w:jc w:val="both"/>
        <w:rPr>
          <w:rFonts w:ascii="Segoe UI Symbol" w:hAnsi="Segoe UI Symbol"/>
          <w:sz w:val="24"/>
        </w:rPr>
      </w:pPr>
    </w:p>
    <w:p w14:paraId="74257368" w14:textId="6645C7A6" w:rsidR="00066196" w:rsidRPr="00066196" w:rsidRDefault="00066196" w:rsidP="00930DDD">
      <w:pPr>
        <w:spacing w:line="276" w:lineRule="auto"/>
        <w:jc w:val="both"/>
        <w:rPr>
          <w:rFonts w:ascii="Segoe UI Symbol" w:hAnsi="Segoe UI Symbol"/>
          <w:sz w:val="24"/>
        </w:rPr>
      </w:pPr>
      <w:r w:rsidRPr="00066196">
        <w:rPr>
          <w:rFonts w:ascii="Segoe UI Symbol" w:hAnsi="Segoe UI Symbol"/>
          <w:sz w:val="24"/>
        </w:rPr>
        <w:t xml:space="preserve">I acknowledge that I have received, read, and understood the Company’s </w:t>
      </w:r>
      <w:r w:rsidRPr="00066196">
        <w:rPr>
          <w:rStyle w:val="Strong"/>
          <w:rFonts w:ascii="Segoe UI Symbol" w:hAnsi="Segoe UI Symbol"/>
          <w:sz w:val="24"/>
        </w:rPr>
        <w:t>Sustainable Procurement Policy</w:t>
      </w:r>
      <w:r w:rsidRPr="00066196">
        <w:rPr>
          <w:rFonts w:ascii="Segoe UI Symbol" w:hAnsi="Segoe UI Symbol"/>
          <w:sz w:val="24"/>
        </w:rPr>
        <w:t>. I understand that this policy outlines expectations related to responsible sourcing, supplier environmental and social practices, ethical behavior, and compliance requirements.</w:t>
      </w:r>
    </w:p>
    <w:p w14:paraId="5BC94E39" w14:textId="77777777" w:rsidR="00066196" w:rsidRPr="00066196" w:rsidRDefault="00066196" w:rsidP="00930DDD">
      <w:pPr>
        <w:spacing w:before="100" w:beforeAutospacing="1" w:after="100" w:afterAutospacing="1" w:line="276" w:lineRule="auto"/>
        <w:jc w:val="both"/>
        <w:rPr>
          <w:rFonts w:ascii="Segoe UI Symbol" w:eastAsia="Times New Roman" w:hAnsi="Segoe UI Symbol" w:cstheme="minorHAnsi"/>
          <w:sz w:val="24"/>
          <w:szCs w:val="24"/>
        </w:rPr>
      </w:pPr>
      <w:r w:rsidRPr="00066196">
        <w:rPr>
          <w:rFonts w:ascii="Segoe UI Symbol" w:eastAsia="Times New Roman" w:hAnsi="Segoe UI Symbol" w:cstheme="minorHAnsi"/>
          <w:sz w:val="24"/>
          <w:szCs w:val="24"/>
        </w:rPr>
        <w:t>I also acknowledge my responsibility to promptly report any suspected violations, unethical behavior, or supply-chain risks through the designated reporting channels, without fear of retaliation.</w:t>
      </w:r>
    </w:p>
    <w:p w14:paraId="54CABAD8" w14:textId="77777777" w:rsidR="00066196" w:rsidRPr="00066196" w:rsidRDefault="00066196" w:rsidP="00930DDD">
      <w:pPr>
        <w:spacing w:before="100" w:beforeAutospacing="1" w:after="100" w:afterAutospacing="1" w:line="276" w:lineRule="auto"/>
        <w:jc w:val="both"/>
        <w:rPr>
          <w:rFonts w:ascii="Segoe UI Symbol" w:eastAsia="Times New Roman" w:hAnsi="Segoe UI Symbol" w:cstheme="minorHAnsi"/>
          <w:sz w:val="24"/>
          <w:szCs w:val="24"/>
        </w:rPr>
      </w:pPr>
      <w:r w:rsidRPr="00066196">
        <w:rPr>
          <w:rFonts w:ascii="Segoe UI Symbol" w:eastAsia="Times New Roman" w:hAnsi="Segoe UI Symbol" w:cstheme="minorHAnsi"/>
          <w:sz w:val="24"/>
          <w:szCs w:val="24"/>
        </w:rPr>
        <w:t>By signing below, I confirm my commitment to supporting sustainable and ethical procurement practices.</w:t>
      </w:r>
    </w:p>
    <w:p w14:paraId="1C60286B" w14:textId="77777777" w:rsidR="00E3415D" w:rsidRPr="00E3415D" w:rsidRDefault="00066196" w:rsidP="00E3415D">
      <w:pPr>
        <w:pStyle w:val="NormalWeb"/>
        <w:spacing w:after="0" w:afterAutospacing="0" w:line="276" w:lineRule="auto"/>
        <w:rPr>
          <w:rFonts w:ascii="Segoe UI Symbol" w:hAnsi="Segoe UI Symbol" w:cstheme="minorHAnsi"/>
          <w:b/>
          <w:bCs/>
        </w:rPr>
      </w:pPr>
      <w:r w:rsidRPr="00066196">
        <w:rPr>
          <w:rFonts w:ascii="Segoe UI Symbol" w:hAnsi="Segoe UI Symbol" w:cstheme="minorHAnsi"/>
        </w:rPr>
        <w:br/>
      </w:r>
      <w:r w:rsidR="00E3415D" w:rsidRPr="00E3415D">
        <w:rPr>
          <w:rFonts w:ascii="Segoe UI Symbol" w:hAnsi="Segoe UI Symbol" w:cstheme="minorHAnsi"/>
          <w:b/>
          <w:bCs/>
        </w:rPr>
        <w:t>Department: ___________________________</w:t>
      </w:r>
    </w:p>
    <w:p w14:paraId="2FFB5475" w14:textId="77777777" w:rsidR="00E3415D" w:rsidRPr="00E3415D" w:rsidRDefault="00E3415D" w:rsidP="00E3415D">
      <w:pPr>
        <w:pStyle w:val="NormalWeb"/>
        <w:rPr>
          <w:rFonts w:ascii="Segoe UI Symbol" w:hAnsi="Segoe UI Symbol" w:cstheme="minorHAnsi"/>
          <w:b/>
          <w:bCs/>
        </w:rPr>
      </w:pPr>
      <w:r w:rsidRPr="00E3415D">
        <w:rPr>
          <w:rFonts w:ascii="Segoe UI Symbol" w:hAnsi="Segoe UI Symbol" w:cstheme="minorHAnsi"/>
          <w:b/>
          <w:bCs/>
        </w:rPr>
        <w:t>Employee Name: ___________________________</w:t>
      </w:r>
    </w:p>
    <w:p w14:paraId="57E3E033" w14:textId="77777777" w:rsidR="00E3415D" w:rsidRPr="00E3415D" w:rsidRDefault="00E3415D" w:rsidP="00E3415D">
      <w:pPr>
        <w:pStyle w:val="NormalWeb"/>
        <w:rPr>
          <w:rFonts w:ascii="Segoe UI Symbol" w:hAnsi="Segoe UI Symbol" w:cstheme="minorHAnsi"/>
          <w:b/>
          <w:bCs/>
        </w:rPr>
      </w:pPr>
      <w:r w:rsidRPr="00E3415D">
        <w:rPr>
          <w:rFonts w:ascii="Segoe UI Symbol" w:hAnsi="Segoe UI Symbol" w:cstheme="minorHAnsi"/>
          <w:b/>
          <w:bCs/>
        </w:rPr>
        <w:t>Employee ID: ___________________________</w:t>
      </w:r>
    </w:p>
    <w:p w14:paraId="5C1CDA3E" w14:textId="77777777" w:rsidR="00E3415D" w:rsidRPr="00E3415D" w:rsidRDefault="00E3415D" w:rsidP="00E3415D">
      <w:pPr>
        <w:pStyle w:val="NormalWeb"/>
        <w:rPr>
          <w:rFonts w:ascii="Segoe UI Symbol" w:hAnsi="Segoe UI Symbol" w:cstheme="minorHAnsi"/>
          <w:b/>
          <w:bCs/>
        </w:rPr>
      </w:pPr>
      <w:r w:rsidRPr="00E3415D">
        <w:rPr>
          <w:rFonts w:ascii="Segoe UI Symbol" w:hAnsi="Segoe UI Symbol" w:cstheme="minorHAnsi"/>
          <w:b/>
          <w:bCs/>
        </w:rPr>
        <w:t>Employee Signature: ___________________________</w:t>
      </w:r>
    </w:p>
    <w:p w14:paraId="59ED74EF" w14:textId="77777777" w:rsidR="00E3415D" w:rsidRPr="00E3415D" w:rsidRDefault="00E3415D" w:rsidP="00E3415D">
      <w:pPr>
        <w:pStyle w:val="NormalWeb"/>
        <w:rPr>
          <w:rFonts w:ascii="Segoe UI Symbol" w:hAnsi="Segoe UI Symbol" w:cstheme="minorHAnsi"/>
          <w:b/>
          <w:bCs/>
        </w:rPr>
      </w:pPr>
      <w:r w:rsidRPr="00E3415D">
        <w:rPr>
          <w:rFonts w:ascii="Segoe UI Symbol" w:hAnsi="Segoe UI Symbol" w:cstheme="minorHAnsi"/>
          <w:b/>
          <w:bCs/>
        </w:rPr>
        <w:t>Date: ___________________________</w:t>
      </w:r>
    </w:p>
    <w:p w14:paraId="05ABCAB2" w14:textId="77777777" w:rsidR="00E3415D" w:rsidRPr="00E3415D" w:rsidRDefault="00E3415D" w:rsidP="00E3415D">
      <w:pPr>
        <w:pStyle w:val="NormalWeb"/>
        <w:rPr>
          <w:rFonts w:ascii="Segoe UI Symbol" w:hAnsi="Segoe UI Symbol" w:cstheme="minorHAnsi"/>
          <w:b/>
          <w:bCs/>
        </w:rPr>
      </w:pPr>
    </w:p>
    <w:p w14:paraId="3E758126" w14:textId="2A8BC849" w:rsidR="00066196" w:rsidRPr="009011A5" w:rsidRDefault="00066196" w:rsidP="00E3415D">
      <w:pPr>
        <w:pStyle w:val="NormalWeb"/>
        <w:spacing w:after="0" w:afterAutospacing="0" w:line="276" w:lineRule="auto"/>
      </w:pPr>
    </w:p>
    <w:p w14:paraId="3CE857EF" w14:textId="77777777" w:rsidR="006D483A" w:rsidRPr="006D483A" w:rsidRDefault="006D483A" w:rsidP="00930DDD">
      <w:pPr>
        <w:spacing w:line="276" w:lineRule="auto"/>
      </w:pPr>
    </w:p>
    <w:sectPr w:rsidR="006D483A" w:rsidRPr="006D483A" w:rsidSect="009361AE">
      <w:headerReference w:type="default" r:id="rId13"/>
      <w:footerReference w:type="default" r:id="rId14"/>
      <w:pgSz w:w="12240" w:h="15840"/>
      <w:pgMar w:top="2410" w:right="1440" w:bottom="1440" w:left="1440" w:header="720" w:footer="432"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D6781" w14:textId="77777777" w:rsidR="00CA2BE8" w:rsidRDefault="00CA2BE8" w:rsidP="004974E2">
      <w:pPr>
        <w:spacing w:after="0" w:line="240" w:lineRule="auto"/>
      </w:pPr>
      <w:r>
        <w:separator/>
      </w:r>
    </w:p>
  </w:endnote>
  <w:endnote w:type="continuationSeparator" w:id="0">
    <w:p w14:paraId="2806D140" w14:textId="77777777" w:rsidR="00CA2BE8" w:rsidRDefault="00CA2BE8" w:rsidP="00497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4522838"/>
      <w:docPartObj>
        <w:docPartGallery w:val="Page Numbers (Bottom of Page)"/>
        <w:docPartUnique/>
      </w:docPartObj>
    </w:sdtPr>
    <w:sdtEndPr>
      <w:rPr>
        <w:color w:val="7F7F7F" w:themeColor="background1" w:themeShade="7F"/>
        <w:spacing w:val="60"/>
      </w:rPr>
    </w:sdtEndPr>
    <w:sdtContent>
      <w:p w14:paraId="5C586238" w14:textId="6DF83899" w:rsidR="004974E2" w:rsidRDefault="004974E2">
        <w:pPr>
          <w:pStyle w:val="Footer"/>
          <w:pBdr>
            <w:top w:val="single" w:sz="4" w:space="1" w:color="D9D9D9" w:themeColor="background1" w:themeShade="D9"/>
          </w:pBdr>
          <w:jc w:val="right"/>
        </w:pPr>
        <w:r>
          <w:fldChar w:fldCharType="begin"/>
        </w:r>
        <w:r>
          <w:instrText xml:space="preserve"> PAGE   \* MERGEFORMAT </w:instrText>
        </w:r>
        <w:r>
          <w:fldChar w:fldCharType="separate"/>
        </w:r>
        <w:r w:rsidR="007F4B57">
          <w:rPr>
            <w:noProof/>
          </w:rPr>
          <w:t>8</w:t>
        </w:r>
        <w:r>
          <w:rPr>
            <w:noProof/>
          </w:rPr>
          <w:fldChar w:fldCharType="end"/>
        </w:r>
        <w:r>
          <w:t xml:space="preserve"> | </w:t>
        </w:r>
        <w:r>
          <w:rPr>
            <w:color w:val="7F7F7F" w:themeColor="background1" w:themeShade="7F"/>
            <w:spacing w:val="60"/>
          </w:rPr>
          <w:t>Page</w:t>
        </w:r>
      </w:p>
    </w:sdtContent>
  </w:sdt>
  <w:p w14:paraId="45BCEC1D" w14:textId="77777777" w:rsidR="004974E2" w:rsidRDefault="00497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9400" w14:textId="77777777" w:rsidR="00CA2BE8" w:rsidRDefault="00CA2BE8" w:rsidP="004974E2">
      <w:pPr>
        <w:spacing w:after="0" w:line="240" w:lineRule="auto"/>
      </w:pPr>
      <w:r>
        <w:separator/>
      </w:r>
    </w:p>
  </w:footnote>
  <w:footnote w:type="continuationSeparator" w:id="0">
    <w:p w14:paraId="64337C6B" w14:textId="77777777" w:rsidR="00CA2BE8" w:rsidRDefault="00CA2BE8" w:rsidP="00497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4080" w14:textId="77777777" w:rsidR="00250735" w:rsidRDefault="00250735" w:rsidP="00250735">
    <w:pPr>
      <w:pStyle w:val="Header"/>
    </w:pPr>
    <w:r>
      <w:rPr>
        <w:noProof/>
      </w:rPr>
      <w:drawing>
        <wp:anchor distT="0" distB="0" distL="114300" distR="114300" simplePos="0" relativeHeight="251658240" behindDoc="0" locked="0" layoutInCell="1" allowOverlap="1" wp14:anchorId="0BCA8288" wp14:editId="72FE5E17">
          <wp:simplePos x="0" y="0"/>
          <wp:positionH relativeFrom="margin">
            <wp:posOffset>-545465</wp:posOffset>
          </wp:positionH>
          <wp:positionV relativeFrom="paragraph">
            <wp:posOffset>6350</wp:posOffset>
          </wp:positionV>
          <wp:extent cx="1278890" cy="546100"/>
          <wp:effectExtent l="0" t="0" r="0" b="6350"/>
          <wp:wrapNone/>
          <wp:docPr id="1769058012" name="Picture 1769058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8890" cy="546100"/>
                  </a:xfrm>
                  <a:prstGeom prst="rect">
                    <a:avLst/>
                  </a:prstGeom>
                  <a:noFill/>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t>Sustainable Procurement Policy</w:t>
    </w:r>
  </w:p>
  <w:p w14:paraId="2CE83D7A" w14:textId="2EC3581F" w:rsidR="00250735" w:rsidRDefault="00250735" w:rsidP="00250735">
    <w:pPr>
      <w:pStyle w:val="Header"/>
    </w:pPr>
    <w:r>
      <w:tab/>
    </w:r>
    <w:r>
      <w:tab/>
      <w:t>Doc/JPG</w:t>
    </w:r>
    <w:r w:rsidR="00553F3B">
      <w:t>M</w:t>
    </w:r>
    <w:r>
      <w:t>/POL/</w:t>
    </w:r>
    <w:r w:rsidR="00415B78">
      <w:t>04</w:t>
    </w:r>
  </w:p>
  <w:p w14:paraId="648B3607" w14:textId="77777777" w:rsidR="00250735" w:rsidRDefault="00250735" w:rsidP="00250735">
    <w:pPr>
      <w:pStyle w:val="Header"/>
    </w:pPr>
    <w:r>
      <w:t xml:space="preserve"> </w:t>
    </w:r>
    <w:r>
      <w:tab/>
    </w:r>
    <w:r>
      <w:tab/>
      <w:t>Revision No.: 1.0</w:t>
    </w:r>
  </w:p>
  <w:p w14:paraId="4BA49A09" w14:textId="77777777" w:rsidR="00250735" w:rsidRDefault="001B6E33">
    <w:pPr>
      <w:pStyle w:val="Header"/>
    </w:pPr>
    <w:r>
      <w:tab/>
    </w:r>
    <w:r>
      <w:tab/>
      <w:t>Last Review Date: 01 January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42E"/>
    <w:multiLevelType w:val="multilevel"/>
    <w:tmpl w:val="2A929F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CB4366"/>
    <w:multiLevelType w:val="hybridMultilevel"/>
    <w:tmpl w:val="B32AD41A"/>
    <w:lvl w:ilvl="0" w:tplc="A17EF98A">
      <w:start w:val="1"/>
      <w:numFmt w:val="decimal"/>
      <w:lvlText w:val="4.%1"/>
      <w:lvlJc w:val="left"/>
      <w:pPr>
        <w:ind w:left="806" w:hanging="360"/>
      </w:pPr>
      <w:rPr>
        <w:rFonts w:hint="default"/>
      </w:rPr>
    </w:lvl>
    <w:lvl w:ilvl="1" w:tplc="A406E686">
      <w:start w:val="1"/>
      <w:numFmt w:val="bullet"/>
      <w:lvlText w:val=""/>
      <w:lvlJc w:val="left"/>
      <w:pPr>
        <w:ind w:left="1526" w:hanging="360"/>
      </w:pPr>
      <w:rPr>
        <w:rFonts w:ascii="Symbol" w:hAnsi="Symbol"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 w15:restartNumberingAfterBreak="0">
    <w:nsid w:val="06A6485A"/>
    <w:multiLevelType w:val="multilevel"/>
    <w:tmpl w:val="D04EC4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2902B0"/>
    <w:multiLevelType w:val="multilevel"/>
    <w:tmpl w:val="C654F69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53D0480"/>
    <w:multiLevelType w:val="multilevel"/>
    <w:tmpl w:val="8E82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C41B8"/>
    <w:multiLevelType w:val="multilevel"/>
    <w:tmpl w:val="608E870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5E3218"/>
    <w:multiLevelType w:val="hybridMultilevel"/>
    <w:tmpl w:val="9976DDA4"/>
    <w:lvl w:ilvl="0" w:tplc="0409000F">
      <w:start w:val="1"/>
      <w:numFmt w:val="decimal"/>
      <w:lvlText w:val="%1."/>
      <w:lvlJc w:val="left"/>
      <w:pPr>
        <w:ind w:left="360" w:hanging="360"/>
      </w:pPr>
      <w:rPr>
        <w:rFonts w:hint="default"/>
      </w:rPr>
    </w:lvl>
    <w:lvl w:ilvl="1" w:tplc="A406E686">
      <w:start w:val="1"/>
      <w:numFmt w:val="bullet"/>
      <w:lvlText w:val=""/>
      <w:lvlJc w:val="left"/>
      <w:pPr>
        <w:ind w:left="36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C7452B7"/>
    <w:multiLevelType w:val="multilevel"/>
    <w:tmpl w:val="19900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D352854"/>
    <w:multiLevelType w:val="multilevel"/>
    <w:tmpl w:val="91F2823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65D7A92"/>
    <w:multiLevelType w:val="multilevel"/>
    <w:tmpl w:val="F45C0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D3C1005"/>
    <w:multiLevelType w:val="hybridMultilevel"/>
    <w:tmpl w:val="7BE0A00E"/>
    <w:lvl w:ilvl="0" w:tplc="A406E68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484DB5"/>
    <w:multiLevelType w:val="hybridMultilevel"/>
    <w:tmpl w:val="1AEE64CA"/>
    <w:lvl w:ilvl="0" w:tplc="A406E686">
      <w:start w:val="1"/>
      <w:numFmt w:val="bullet"/>
      <w:lvlText w:val=""/>
      <w:lvlJc w:val="left"/>
      <w:pPr>
        <w:ind w:left="360" w:hanging="360"/>
      </w:pPr>
      <w:rPr>
        <w:rFonts w:ascii="Symbol" w:hAnsi="Symbol"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7D47F99"/>
    <w:multiLevelType w:val="multilevel"/>
    <w:tmpl w:val="EE30623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90C38CA"/>
    <w:multiLevelType w:val="hybridMultilevel"/>
    <w:tmpl w:val="5B7E6A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90E054F"/>
    <w:multiLevelType w:val="multilevel"/>
    <w:tmpl w:val="BF9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60D72"/>
    <w:multiLevelType w:val="hybridMultilevel"/>
    <w:tmpl w:val="D88626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E603BEB"/>
    <w:multiLevelType w:val="multilevel"/>
    <w:tmpl w:val="D8444A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74C7A59"/>
    <w:multiLevelType w:val="multilevel"/>
    <w:tmpl w:val="104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24790"/>
    <w:multiLevelType w:val="hybridMultilevel"/>
    <w:tmpl w:val="35905B24"/>
    <w:lvl w:ilvl="0" w:tplc="A406E686">
      <w:start w:val="1"/>
      <w:numFmt w:val="bullet"/>
      <w:lvlText w:val=""/>
      <w:lvlJc w:val="left"/>
      <w:pPr>
        <w:ind w:left="360" w:hanging="360"/>
      </w:pPr>
      <w:rPr>
        <w:rFonts w:ascii="Symbol" w:hAnsi="Symbol"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EBD712E"/>
    <w:multiLevelType w:val="multilevel"/>
    <w:tmpl w:val="0BD8B5B4"/>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AEF532F"/>
    <w:multiLevelType w:val="multilevel"/>
    <w:tmpl w:val="C1F0A08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0A72EC8"/>
    <w:multiLevelType w:val="hybridMultilevel"/>
    <w:tmpl w:val="25E8B754"/>
    <w:lvl w:ilvl="0" w:tplc="A406E686">
      <w:start w:val="1"/>
      <w:numFmt w:val="bullet"/>
      <w:lvlText w:val=""/>
      <w:lvlJc w:val="left"/>
      <w:pPr>
        <w:ind w:left="360" w:hanging="360"/>
      </w:pPr>
      <w:rPr>
        <w:rFonts w:ascii="Symbol" w:hAnsi="Symbol"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A9439B"/>
    <w:multiLevelType w:val="multilevel"/>
    <w:tmpl w:val="3676D18E"/>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80B2DD7"/>
    <w:multiLevelType w:val="hybridMultilevel"/>
    <w:tmpl w:val="121039C8"/>
    <w:lvl w:ilvl="0" w:tplc="A406E686">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C7D3A3D"/>
    <w:multiLevelType w:val="multilevel"/>
    <w:tmpl w:val="D2FE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377BBE"/>
    <w:multiLevelType w:val="multilevel"/>
    <w:tmpl w:val="87FC6A6C"/>
    <w:lvl w:ilvl="0">
      <w:start w:val="1"/>
      <w:numFmt w:val="bullet"/>
      <w:lvlText w:val=""/>
      <w:lvlJc w:val="left"/>
      <w:pPr>
        <w:tabs>
          <w:tab w:val="num" w:pos="360"/>
        </w:tabs>
        <w:ind w:left="360" w:hanging="360"/>
      </w:pPr>
      <w:rPr>
        <w:rFonts w:ascii="Symbol" w:hAnsi="Symbol" w:hint="default"/>
        <w:sz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ADE6BAE"/>
    <w:multiLevelType w:val="multilevel"/>
    <w:tmpl w:val="63007C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DFB5FD3"/>
    <w:multiLevelType w:val="multilevel"/>
    <w:tmpl w:val="D0DAC9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EAF4F14"/>
    <w:multiLevelType w:val="multilevel"/>
    <w:tmpl w:val="EC76FF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06502973">
    <w:abstractNumId w:val="26"/>
  </w:num>
  <w:num w:numId="2" w16cid:durableId="306394836">
    <w:abstractNumId w:val="23"/>
  </w:num>
  <w:num w:numId="3" w16cid:durableId="948659393">
    <w:abstractNumId w:val="15"/>
  </w:num>
  <w:num w:numId="4" w16cid:durableId="618685245">
    <w:abstractNumId w:val="18"/>
  </w:num>
  <w:num w:numId="5" w16cid:durableId="74977011">
    <w:abstractNumId w:val="7"/>
  </w:num>
  <w:num w:numId="6" w16cid:durableId="1101754431">
    <w:abstractNumId w:val="16"/>
  </w:num>
  <w:num w:numId="7" w16cid:durableId="22945388">
    <w:abstractNumId w:val="11"/>
  </w:num>
  <w:num w:numId="8" w16cid:durableId="4481895">
    <w:abstractNumId w:val="21"/>
  </w:num>
  <w:num w:numId="9" w16cid:durableId="1077750668">
    <w:abstractNumId w:val="25"/>
  </w:num>
  <w:num w:numId="10" w16cid:durableId="1378163973">
    <w:abstractNumId w:val="22"/>
  </w:num>
  <w:num w:numId="11" w16cid:durableId="457727470">
    <w:abstractNumId w:val="3"/>
  </w:num>
  <w:num w:numId="12" w16cid:durableId="1753118832">
    <w:abstractNumId w:val="20"/>
  </w:num>
  <w:num w:numId="13" w16cid:durableId="668677455">
    <w:abstractNumId w:val="6"/>
  </w:num>
  <w:num w:numId="14" w16cid:durableId="1359162698">
    <w:abstractNumId w:val="17"/>
  </w:num>
  <w:num w:numId="15" w16cid:durableId="1192963370">
    <w:abstractNumId w:val="24"/>
  </w:num>
  <w:num w:numId="16" w16cid:durableId="1272472179">
    <w:abstractNumId w:val="14"/>
  </w:num>
  <w:num w:numId="17" w16cid:durableId="1359116392">
    <w:abstractNumId w:val="4"/>
  </w:num>
  <w:num w:numId="18" w16cid:durableId="535510381">
    <w:abstractNumId w:val="12"/>
  </w:num>
  <w:num w:numId="19" w16cid:durableId="2022856204">
    <w:abstractNumId w:val="8"/>
  </w:num>
  <w:num w:numId="20" w16cid:durableId="1742944243">
    <w:abstractNumId w:val="5"/>
  </w:num>
  <w:num w:numId="21" w16cid:durableId="1754623626">
    <w:abstractNumId w:val="19"/>
  </w:num>
  <w:num w:numId="22" w16cid:durableId="874973789">
    <w:abstractNumId w:val="13"/>
  </w:num>
  <w:num w:numId="23" w16cid:durableId="1194418170">
    <w:abstractNumId w:val="28"/>
  </w:num>
  <w:num w:numId="24" w16cid:durableId="120079374">
    <w:abstractNumId w:val="2"/>
  </w:num>
  <w:num w:numId="25" w16cid:durableId="85077366">
    <w:abstractNumId w:val="0"/>
  </w:num>
  <w:num w:numId="26" w16cid:durableId="308631206">
    <w:abstractNumId w:val="9"/>
  </w:num>
  <w:num w:numId="27" w16cid:durableId="947465906">
    <w:abstractNumId w:val="27"/>
  </w:num>
  <w:num w:numId="28" w16cid:durableId="259414539">
    <w:abstractNumId w:val="1"/>
  </w:num>
  <w:num w:numId="29" w16cid:durableId="2052261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A41"/>
    <w:rsid w:val="00026F2C"/>
    <w:rsid w:val="0005223B"/>
    <w:rsid w:val="00066196"/>
    <w:rsid w:val="000C082F"/>
    <w:rsid w:val="00117C36"/>
    <w:rsid w:val="001B6E33"/>
    <w:rsid w:val="00250735"/>
    <w:rsid w:val="00303C51"/>
    <w:rsid w:val="00415B78"/>
    <w:rsid w:val="004316D8"/>
    <w:rsid w:val="00434A68"/>
    <w:rsid w:val="0044089E"/>
    <w:rsid w:val="004974E2"/>
    <w:rsid w:val="004C6E80"/>
    <w:rsid w:val="005154E3"/>
    <w:rsid w:val="0052496E"/>
    <w:rsid w:val="00532E28"/>
    <w:rsid w:val="00553F3B"/>
    <w:rsid w:val="00557B02"/>
    <w:rsid w:val="0058000A"/>
    <w:rsid w:val="005805BB"/>
    <w:rsid w:val="005A27E9"/>
    <w:rsid w:val="00600B7C"/>
    <w:rsid w:val="00643D74"/>
    <w:rsid w:val="006479D1"/>
    <w:rsid w:val="006D483A"/>
    <w:rsid w:val="007333F3"/>
    <w:rsid w:val="00743A41"/>
    <w:rsid w:val="00785748"/>
    <w:rsid w:val="007F4B57"/>
    <w:rsid w:val="0082486D"/>
    <w:rsid w:val="008540E0"/>
    <w:rsid w:val="00867026"/>
    <w:rsid w:val="00895C19"/>
    <w:rsid w:val="009011A5"/>
    <w:rsid w:val="00930DDD"/>
    <w:rsid w:val="009361AE"/>
    <w:rsid w:val="00951DEC"/>
    <w:rsid w:val="009849FF"/>
    <w:rsid w:val="00992FD5"/>
    <w:rsid w:val="009979F2"/>
    <w:rsid w:val="009A2517"/>
    <w:rsid w:val="009C0B7E"/>
    <w:rsid w:val="009E5C9D"/>
    <w:rsid w:val="00A41BFF"/>
    <w:rsid w:val="00A42842"/>
    <w:rsid w:val="00A709F5"/>
    <w:rsid w:val="00B755AC"/>
    <w:rsid w:val="00BC2D5F"/>
    <w:rsid w:val="00BE649E"/>
    <w:rsid w:val="00C02A50"/>
    <w:rsid w:val="00C04B79"/>
    <w:rsid w:val="00C52C1C"/>
    <w:rsid w:val="00CA2BE8"/>
    <w:rsid w:val="00CE6390"/>
    <w:rsid w:val="00D30B4B"/>
    <w:rsid w:val="00D35344"/>
    <w:rsid w:val="00D74C93"/>
    <w:rsid w:val="00D76A3C"/>
    <w:rsid w:val="00D93B24"/>
    <w:rsid w:val="00DC0291"/>
    <w:rsid w:val="00DE0AF3"/>
    <w:rsid w:val="00E3415D"/>
    <w:rsid w:val="00E8170B"/>
    <w:rsid w:val="00E8706C"/>
    <w:rsid w:val="00EA220F"/>
    <w:rsid w:val="00EB2356"/>
    <w:rsid w:val="00ED5C3D"/>
    <w:rsid w:val="00EF42CD"/>
    <w:rsid w:val="00FF7C1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14E34"/>
  <w15:chartTrackingRefBased/>
  <w15:docId w15:val="{A738FD31-2B70-4878-A461-CB024021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8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011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83A"/>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6D483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D483A"/>
    <w:pPr>
      <w:spacing w:after="0" w:line="240" w:lineRule="auto"/>
    </w:pPr>
    <w:rPr>
      <w:kern w:val="2"/>
      <w:sz w:val="24"/>
      <w:szCs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011A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011A5"/>
    <w:pPr>
      <w:ind w:left="720"/>
      <w:contextualSpacing/>
    </w:pPr>
  </w:style>
  <w:style w:type="character" w:styleId="Strong">
    <w:name w:val="Strong"/>
    <w:basedOn w:val="DefaultParagraphFont"/>
    <w:uiPriority w:val="22"/>
    <w:qFormat/>
    <w:rsid w:val="00066196"/>
    <w:rPr>
      <w:b/>
      <w:bCs/>
    </w:rPr>
  </w:style>
  <w:style w:type="paragraph" w:styleId="TOCHeading">
    <w:name w:val="TOC Heading"/>
    <w:basedOn w:val="Heading1"/>
    <w:next w:val="Normal"/>
    <w:uiPriority w:val="39"/>
    <w:unhideWhenUsed/>
    <w:qFormat/>
    <w:rsid w:val="00066196"/>
    <w:pPr>
      <w:outlineLvl w:val="9"/>
    </w:pPr>
  </w:style>
  <w:style w:type="paragraph" w:styleId="TOC1">
    <w:name w:val="toc 1"/>
    <w:basedOn w:val="Normal"/>
    <w:next w:val="Normal"/>
    <w:autoRedefine/>
    <w:uiPriority w:val="39"/>
    <w:unhideWhenUsed/>
    <w:rsid w:val="00066196"/>
    <w:pPr>
      <w:spacing w:after="100"/>
    </w:pPr>
  </w:style>
  <w:style w:type="character" w:styleId="Hyperlink">
    <w:name w:val="Hyperlink"/>
    <w:basedOn w:val="DefaultParagraphFont"/>
    <w:uiPriority w:val="99"/>
    <w:unhideWhenUsed/>
    <w:rsid w:val="00066196"/>
    <w:rPr>
      <w:color w:val="0563C1" w:themeColor="hyperlink"/>
      <w:u w:val="single"/>
    </w:rPr>
  </w:style>
  <w:style w:type="paragraph" w:styleId="Header">
    <w:name w:val="header"/>
    <w:basedOn w:val="Normal"/>
    <w:link w:val="HeaderChar"/>
    <w:uiPriority w:val="99"/>
    <w:unhideWhenUsed/>
    <w:rsid w:val="004974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4E2"/>
  </w:style>
  <w:style w:type="paragraph" w:styleId="Footer">
    <w:name w:val="footer"/>
    <w:basedOn w:val="Normal"/>
    <w:link w:val="FooterChar"/>
    <w:uiPriority w:val="99"/>
    <w:unhideWhenUsed/>
    <w:rsid w:val="004974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00308">
      <w:bodyDiv w:val="1"/>
      <w:marLeft w:val="0"/>
      <w:marRight w:val="0"/>
      <w:marTop w:val="0"/>
      <w:marBottom w:val="0"/>
      <w:divBdr>
        <w:top w:val="none" w:sz="0" w:space="0" w:color="auto"/>
        <w:left w:val="none" w:sz="0" w:space="0" w:color="auto"/>
        <w:bottom w:val="none" w:sz="0" w:space="0" w:color="auto"/>
        <w:right w:val="none" w:sz="0" w:space="0" w:color="auto"/>
      </w:divBdr>
    </w:div>
    <w:div w:id="456994708">
      <w:bodyDiv w:val="1"/>
      <w:marLeft w:val="0"/>
      <w:marRight w:val="0"/>
      <w:marTop w:val="0"/>
      <w:marBottom w:val="0"/>
      <w:divBdr>
        <w:top w:val="none" w:sz="0" w:space="0" w:color="auto"/>
        <w:left w:val="none" w:sz="0" w:space="0" w:color="auto"/>
        <w:bottom w:val="none" w:sz="0" w:space="0" w:color="auto"/>
        <w:right w:val="none" w:sz="0" w:space="0" w:color="auto"/>
      </w:divBdr>
    </w:div>
    <w:div w:id="487284410">
      <w:bodyDiv w:val="1"/>
      <w:marLeft w:val="0"/>
      <w:marRight w:val="0"/>
      <w:marTop w:val="0"/>
      <w:marBottom w:val="0"/>
      <w:divBdr>
        <w:top w:val="none" w:sz="0" w:space="0" w:color="auto"/>
        <w:left w:val="none" w:sz="0" w:space="0" w:color="auto"/>
        <w:bottom w:val="none" w:sz="0" w:space="0" w:color="auto"/>
        <w:right w:val="none" w:sz="0" w:space="0" w:color="auto"/>
      </w:divBdr>
    </w:div>
    <w:div w:id="548881697">
      <w:bodyDiv w:val="1"/>
      <w:marLeft w:val="0"/>
      <w:marRight w:val="0"/>
      <w:marTop w:val="0"/>
      <w:marBottom w:val="0"/>
      <w:divBdr>
        <w:top w:val="none" w:sz="0" w:space="0" w:color="auto"/>
        <w:left w:val="none" w:sz="0" w:space="0" w:color="auto"/>
        <w:bottom w:val="none" w:sz="0" w:space="0" w:color="auto"/>
        <w:right w:val="none" w:sz="0" w:space="0" w:color="auto"/>
      </w:divBdr>
    </w:div>
    <w:div w:id="558902942">
      <w:bodyDiv w:val="1"/>
      <w:marLeft w:val="0"/>
      <w:marRight w:val="0"/>
      <w:marTop w:val="0"/>
      <w:marBottom w:val="0"/>
      <w:divBdr>
        <w:top w:val="none" w:sz="0" w:space="0" w:color="auto"/>
        <w:left w:val="none" w:sz="0" w:space="0" w:color="auto"/>
        <w:bottom w:val="none" w:sz="0" w:space="0" w:color="auto"/>
        <w:right w:val="none" w:sz="0" w:space="0" w:color="auto"/>
      </w:divBdr>
    </w:div>
    <w:div w:id="752898795">
      <w:bodyDiv w:val="1"/>
      <w:marLeft w:val="0"/>
      <w:marRight w:val="0"/>
      <w:marTop w:val="0"/>
      <w:marBottom w:val="0"/>
      <w:divBdr>
        <w:top w:val="none" w:sz="0" w:space="0" w:color="auto"/>
        <w:left w:val="none" w:sz="0" w:space="0" w:color="auto"/>
        <w:bottom w:val="none" w:sz="0" w:space="0" w:color="auto"/>
        <w:right w:val="none" w:sz="0" w:space="0" w:color="auto"/>
      </w:divBdr>
    </w:div>
    <w:div w:id="773205220">
      <w:bodyDiv w:val="1"/>
      <w:marLeft w:val="0"/>
      <w:marRight w:val="0"/>
      <w:marTop w:val="0"/>
      <w:marBottom w:val="0"/>
      <w:divBdr>
        <w:top w:val="none" w:sz="0" w:space="0" w:color="auto"/>
        <w:left w:val="none" w:sz="0" w:space="0" w:color="auto"/>
        <w:bottom w:val="none" w:sz="0" w:space="0" w:color="auto"/>
        <w:right w:val="none" w:sz="0" w:space="0" w:color="auto"/>
      </w:divBdr>
    </w:div>
    <w:div w:id="778528435">
      <w:bodyDiv w:val="1"/>
      <w:marLeft w:val="0"/>
      <w:marRight w:val="0"/>
      <w:marTop w:val="0"/>
      <w:marBottom w:val="0"/>
      <w:divBdr>
        <w:top w:val="none" w:sz="0" w:space="0" w:color="auto"/>
        <w:left w:val="none" w:sz="0" w:space="0" w:color="auto"/>
        <w:bottom w:val="none" w:sz="0" w:space="0" w:color="auto"/>
        <w:right w:val="none" w:sz="0" w:space="0" w:color="auto"/>
      </w:divBdr>
    </w:div>
    <w:div w:id="828907992">
      <w:bodyDiv w:val="1"/>
      <w:marLeft w:val="0"/>
      <w:marRight w:val="0"/>
      <w:marTop w:val="0"/>
      <w:marBottom w:val="0"/>
      <w:divBdr>
        <w:top w:val="none" w:sz="0" w:space="0" w:color="auto"/>
        <w:left w:val="none" w:sz="0" w:space="0" w:color="auto"/>
        <w:bottom w:val="none" w:sz="0" w:space="0" w:color="auto"/>
        <w:right w:val="none" w:sz="0" w:space="0" w:color="auto"/>
      </w:divBdr>
    </w:div>
    <w:div w:id="907690628">
      <w:bodyDiv w:val="1"/>
      <w:marLeft w:val="0"/>
      <w:marRight w:val="0"/>
      <w:marTop w:val="0"/>
      <w:marBottom w:val="0"/>
      <w:divBdr>
        <w:top w:val="none" w:sz="0" w:space="0" w:color="auto"/>
        <w:left w:val="none" w:sz="0" w:space="0" w:color="auto"/>
        <w:bottom w:val="none" w:sz="0" w:space="0" w:color="auto"/>
        <w:right w:val="none" w:sz="0" w:space="0" w:color="auto"/>
      </w:divBdr>
    </w:div>
    <w:div w:id="1310671986">
      <w:bodyDiv w:val="1"/>
      <w:marLeft w:val="0"/>
      <w:marRight w:val="0"/>
      <w:marTop w:val="0"/>
      <w:marBottom w:val="0"/>
      <w:divBdr>
        <w:top w:val="none" w:sz="0" w:space="0" w:color="auto"/>
        <w:left w:val="none" w:sz="0" w:space="0" w:color="auto"/>
        <w:bottom w:val="none" w:sz="0" w:space="0" w:color="auto"/>
        <w:right w:val="none" w:sz="0" w:space="0" w:color="auto"/>
      </w:divBdr>
    </w:div>
    <w:div w:id="1398821088">
      <w:bodyDiv w:val="1"/>
      <w:marLeft w:val="0"/>
      <w:marRight w:val="0"/>
      <w:marTop w:val="0"/>
      <w:marBottom w:val="0"/>
      <w:divBdr>
        <w:top w:val="none" w:sz="0" w:space="0" w:color="auto"/>
        <w:left w:val="none" w:sz="0" w:space="0" w:color="auto"/>
        <w:bottom w:val="none" w:sz="0" w:space="0" w:color="auto"/>
        <w:right w:val="none" w:sz="0" w:space="0" w:color="auto"/>
      </w:divBdr>
    </w:div>
    <w:div w:id="1710453302">
      <w:bodyDiv w:val="1"/>
      <w:marLeft w:val="0"/>
      <w:marRight w:val="0"/>
      <w:marTop w:val="0"/>
      <w:marBottom w:val="0"/>
      <w:divBdr>
        <w:top w:val="none" w:sz="0" w:space="0" w:color="auto"/>
        <w:left w:val="none" w:sz="0" w:space="0" w:color="auto"/>
        <w:bottom w:val="none" w:sz="0" w:space="0" w:color="auto"/>
        <w:right w:val="none" w:sz="0" w:space="0" w:color="auto"/>
      </w:divBdr>
    </w:div>
    <w:div w:id="1831293318">
      <w:bodyDiv w:val="1"/>
      <w:marLeft w:val="0"/>
      <w:marRight w:val="0"/>
      <w:marTop w:val="0"/>
      <w:marBottom w:val="0"/>
      <w:divBdr>
        <w:top w:val="none" w:sz="0" w:space="0" w:color="auto"/>
        <w:left w:val="none" w:sz="0" w:space="0" w:color="auto"/>
        <w:bottom w:val="none" w:sz="0" w:space="0" w:color="auto"/>
        <w:right w:val="none" w:sz="0" w:space="0" w:color="auto"/>
      </w:divBdr>
    </w:div>
    <w:div w:id="2101827417">
      <w:bodyDiv w:val="1"/>
      <w:marLeft w:val="0"/>
      <w:marRight w:val="0"/>
      <w:marTop w:val="0"/>
      <w:marBottom w:val="0"/>
      <w:divBdr>
        <w:top w:val="none" w:sz="0" w:space="0" w:color="auto"/>
        <w:left w:val="none" w:sz="0" w:space="0" w:color="auto"/>
        <w:bottom w:val="none" w:sz="0" w:space="0" w:color="auto"/>
        <w:right w:val="none" w:sz="0" w:space="0" w:color="auto"/>
      </w:divBdr>
    </w:div>
    <w:div w:id="211748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24378-4450-4AEC-98D1-D16920EAE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13</Pages>
  <Words>2638</Words>
  <Characters>15040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Kush Khalasi</cp:lastModifiedBy>
  <cp:revision>57</cp:revision>
  <dcterms:created xsi:type="dcterms:W3CDTF">2026-01-31T05:16:00Z</dcterms:created>
  <dcterms:modified xsi:type="dcterms:W3CDTF">2026-02-10T12:04:00Z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39014906-9ef7-4471-a58f-d8f7aa969874</vt:lpwstr>
  </property>
</Properties>
</file>