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A1A48" w14:textId="519D3B14" w:rsidR="00EF3CE5" w:rsidRPr="008901C4" w:rsidRDefault="00EF3CE5" w:rsidP="00EF3CE5">
      <w:pPr>
        <w:rPr>
          <w:rFonts w:ascii="Times New Roman" w:hAnsi="Times New Roman" w:cs="Times New Roman"/>
        </w:rPr>
      </w:pPr>
    </w:p>
    <w:p w14:paraId="115EEF43" w14:textId="5D45A087" w:rsidR="00FE206B" w:rsidRPr="008901C4" w:rsidRDefault="00FE206B" w:rsidP="00EF3CE5">
      <w:pPr>
        <w:rPr>
          <w:rFonts w:ascii="Times New Roman" w:hAnsi="Times New Roman" w:cs="Times New Roman"/>
        </w:rPr>
      </w:pPr>
    </w:p>
    <w:p w14:paraId="0ACB6F7D" w14:textId="77777777" w:rsidR="007A246D" w:rsidRPr="008901C4" w:rsidRDefault="007A246D" w:rsidP="007A246D">
      <w:pPr>
        <w:spacing w:line="240" w:lineRule="auto"/>
        <w:jc w:val="center"/>
        <w:rPr>
          <w:rFonts w:ascii="Times New Roman" w:hAnsi="Times New Roman" w:cs="Times New Roman"/>
          <w:b/>
          <w:color w:val="92CDDC" w:themeColor="accent5" w:themeTint="99"/>
          <w:sz w:val="40"/>
          <w:szCs w:val="40"/>
        </w:rPr>
      </w:pPr>
      <w:r w:rsidRPr="008901C4">
        <w:rPr>
          <w:rFonts w:ascii="Times New Roman" w:hAnsi="Times New Roman" w:cs="Times New Roman"/>
          <w:b/>
          <w:sz w:val="40"/>
          <w:szCs w:val="40"/>
        </w:rPr>
        <w:t xml:space="preserve">JAY </w:t>
      </w:r>
      <w:r w:rsidRPr="008901C4">
        <w:rPr>
          <w:rFonts w:ascii="Times New Roman" w:hAnsi="Times New Roman" w:cs="Times New Roman"/>
          <w:b/>
          <w:color w:val="92CDDC" w:themeColor="accent5" w:themeTint="99"/>
          <w:sz w:val="40"/>
          <w:szCs w:val="40"/>
        </w:rPr>
        <w:t xml:space="preserve">FINECHEM </w:t>
      </w:r>
      <w:r w:rsidRPr="008901C4">
        <w:rPr>
          <w:rFonts w:ascii="Times New Roman" w:hAnsi="Times New Roman" w:cs="Times New Roman"/>
          <w:b/>
          <w:sz w:val="40"/>
          <w:szCs w:val="40"/>
        </w:rPr>
        <w:t>PRIVATE LIMITED</w:t>
      </w:r>
    </w:p>
    <w:p w14:paraId="7F275E0E" w14:textId="12489091" w:rsidR="00D81CA3" w:rsidRPr="008901C4" w:rsidRDefault="00A10AD7" w:rsidP="004070F1">
      <w:pPr>
        <w:jc w:val="center"/>
        <w:rPr>
          <w:rFonts w:ascii="Times New Roman" w:hAnsi="Times New Roman" w:cs="Times New Roman"/>
          <w:b/>
          <w:sz w:val="40"/>
          <w:szCs w:val="40"/>
        </w:rPr>
      </w:pPr>
      <w:r w:rsidRPr="008901C4">
        <w:rPr>
          <w:rFonts w:ascii="Times New Roman" w:hAnsi="Times New Roman" w:cs="Times New Roman"/>
          <w:b/>
          <w:sz w:val="40"/>
          <w:szCs w:val="40"/>
        </w:rPr>
        <w:t>_______________________________________________________</w:t>
      </w:r>
    </w:p>
    <w:p w14:paraId="428AF95E" w14:textId="08181063" w:rsidR="00A10AD7" w:rsidRPr="008901C4" w:rsidRDefault="00881CA1" w:rsidP="00A10AD7">
      <w:pPr>
        <w:jc w:val="center"/>
        <w:rPr>
          <w:rFonts w:ascii="Times New Roman" w:hAnsi="Times New Roman" w:cs="Times New Roman"/>
          <w:b/>
          <w:sz w:val="40"/>
          <w:szCs w:val="40"/>
        </w:rPr>
      </w:pPr>
      <w:proofErr w:type="spellStart"/>
      <w:r w:rsidRPr="008901C4">
        <w:rPr>
          <w:rFonts w:ascii="Times New Roman" w:hAnsi="Times New Roman" w:cs="Times New Roman"/>
          <w:b/>
          <w:sz w:val="48"/>
          <w:szCs w:val="48"/>
        </w:rPr>
        <w:t>Labour</w:t>
      </w:r>
      <w:proofErr w:type="spellEnd"/>
      <w:r w:rsidRPr="008901C4">
        <w:rPr>
          <w:rFonts w:ascii="Times New Roman" w:hAnsi="Times New Roman" w:cs="Times New Roman"/>
          <w:b/>
          <w:sz w:val="48"/>
          <w:szCs w:val="48"/>
        </w:rPr>
        <w:t xml:space="preserve"> &amp; Human Rights</w:t>
      </w:r>
      <w:r w:rsidR="004070F1" w:rsidRPr="008901C4">
        <w:rPr>
          <w:rFonts w:ascii="Times New Roman" w:hAnsi="Times New Roman" w:cs="Times New Roman"/>
          <w:b/>
          <w:sz w:val="48"/>
          <w:szCs w:val="48"/>
        </w:rPr>
        <w:t xml:space="preserve"> Policy </w:t>
      </w:r>
      <w:r w:rsidR="00A10AD7" w:rsidRPr="008901C4">
        <w:rPr>
          <w:rFonts w:ascii="Times New Roman" w:hAnsi="Times New Roman" w:cs="Times New Roman"/>
          <w:b/>
          <w:sz w:val="40"/>
          <w:szCs w:val="40"/>
        </w:rPr>
        <w:t>______________________________________________________</w:t>
      </w:r>
    </w:p>
    <w:p w14:paraId="62A8E073" w14:textId="77777777" w:rsidR="00421F80" w:rsidRPr="008901C4" w:rsidRDefault="00421F80">
      <w:pPr>
        <w:rPr>
          <w:rFonts w:ascii="Times New Roman" w:hAnsi="Times New Roman" w:cs="Times New Roman"/>
        </w:rPr>
      </w:pPr>
    </w:p>
    <w:tbl>
      <w:tblPr>
        <w:tblStyle w:val="TableGrid"/>
        <w:tblW w:w="0" w:type="auto"/>
        <w:jc w:val="center"/>
        <w:tblLayout w:type="fixed"/>
        <w:tblLook w:val="04A0" w:firstRow="1" w:lastRow="0" w:firstColumn="1" w:lastColumn="0" w:noHBand="0" w:noVBand="1"/>
      </w:tblPr>
      <w:tblGrid>
        <w:gridCol w:w="3063"/>
        <w:gridCol w:w="3175"/>
      </w:tblGrid>
      <w:tr w:rsidR="001302B5" w:rsidRPr="008901C4" w14:paraId="51E0DE3A" w14:textId="7615D59A" w:rsidTr="008372A3">
        <w:trPr>
          <w:jc w:val="center"/>
        </w:trPr>
        <w:tc>
          <w:tcPr>
            <w:tcW w:w="3063" w:type="dxa"/>
          </w:tcPr>
          <w:p w14:paraId="45520985" w14:textId="0C9D7A77" w:rsidR="001302B5" w:rsidRPr="008901C4" w:rsidRDefault="001302B5" w:rsidP="00B671DB">
            <w:pPr>
              <w:jc w:val="center"/>
              <w:rPr>
                <w:rFonts w:ascii="Times New Roman" w:hAnsi="Times New Roman" w:cs="Times New Roman"/>
                <w:sz w:val="32"/>
                <w:szCs w:val="32"/>
              </w:rPr>
            </w:pPr>
            <w:r w:rsidRPr="008901C4">
              <w:rPr>
                <w:rFonts w:ascii="Times New Roman" w:hAnsi="Times New Roman" w:cs="Times New Roman"/>
                <w:sz w:val="32"/>
                <w:szCs w:val="32"/>
              </w:rPr>
              <w:t>Prepared By</w:t>
            </w:r>
          </w:p>
        </w:tc>
        <w:tc>
          <w:tcPr>
            <w:tcW w:w="3175" w:type="dxa"/>
          </w:tcPr>
          <w:p w14:paraId="208380F0" w14:textId="7348A796" w:rsidR="001302B5" w:rsidRPr="008901C4" w:rsidRDefault="001302B5" w:rsidP="00B671DB">
            <w:pPr>
              <w:jc w:val="center"/>
              <w:rPr>
                <w:rFonts w:ascii="Times New Roman" w:hAnsi="Times New Roman" w:cs="Times New Roman"/>
                <w:sz w:val="32"/>
                <w:szCs w:val="32"/>
              </w:rPr>
            </w:pPr>
            <w:r w:rsidRPr="008901C4">
              <w:rPr>
                <w:rFonts w:ascii="Times New Roman" w:hAnsi="Times New Roman" w:cs="Times New Roman"/>
                <w:sz w:val="32"/>
                <w:szCs w:val="32"/>
              </w:rPr>
              <w:t>Approved By</w:t>
            </w:r>
          </w:p>
        </w:tc>
      </w:tr>
      <w:tr w:rsidR="001302B5" w:rsidRPr="008901C4" w14:paraId="48B79C01" w14:textId="13BE96CB" w:rsidTr="008372A3">
        <w:trPr>
          <w:trHeight w:val="1117"/>
          <w:jc w:val="center"/>
        </w:trPr>
        <w:tc>
          <w:tcPr>
            <w:tcW w:w="3063" w:type="dxa"/>
          </w:tcPr>
          <w:p w14:paraId="0B8DE89E" w14:textId="77777777" w:rsidR="001302B5" w:rsidRPr="008901C4" w:rsidRDefault="001302B5" w:rsidP="00B671DB">
            <w:pPr>
              <w:jc w:val="center"/>
              <w:rPr>
                <w:rFonts w:ascii="Times New Roman" w:hAnsi="Times New Roman" w:cs="Times New Roman"/>
                <w:sz w:val="32"/>
                <w:szCs w:val="32"/>
              </w:rPr>
            </w:pPr>
          </w:p>
        </w:tc>
        <w:tc>
          <w:tcPr>
            <w:tcW w:w="3175" w:type="dxa"/>
          </w:tcPr>
          <w:p w14:paraId="77D932CF" w14:textId="77442009" w:rsidR="001302B5" w:rsidRPr="008901C4" w:rsidRDefault="001302B5" w:rsidP="00B671DB">
            <w:pPr>
              <w:jc w:val="center"/>
              <w:rPr>
                <w:rFonts w:ascii="Times New Roman" w:hAnsi="Times New Roman" w:cs="Times New Roman"/>
                <w:sz w:val="32"/>
                <w:szCs w:val="32"/>
              </w:rPr>
            </w:pPr>
          </w:p>
        </w:tc>
      </w:tr>
      <w:tr w:rsidR="001302B5" w:rsidRPr="008901C4" w14:paraId="28837B00" w14:textId="7EE98ED1" w:rsidTr="008372A3">
        <w:trPr>
          <w:jc w:val="center"/>
        </w:trPr>
        <w:tc>
          <w:tcPr>
            <w:tcW w:w="3063" w:type="dxa"/>
          </w:tcPr>
          <w:p w14:paraId="4B0AB14A" w14:textId="77777777" w:rsidR="001302B5" w:rsidRPr="008901C4" w:rsidRDefault="001302B5" w:rsidP="00B671DB">
            <w:pPr>
              <w:jc w:val="center"/>
              <w:rPr>
                <w:rFonts w:ascii="Times New Roman" w:hAnsi="Times New Roman" w:cs="Times New Roman"/>
                <w:sz w:val="36"/>
                <w:szCs w:val="36"/>
              </w:rPr>
            </w:pPr>
            <w:r w:rsidRPr="008901C4">
              <w:rPr>
                <w:rFonts w:ascii="Times New Roman" w:hAnsi="Times New Roman" w:cs="Times New Roman"/>
                <w:sz w:val="36"/>
                <w:szCs w:val="36"/>
              </w:rPr>
              <w:t>Sanjay Yadav</w:t>
            </w:r>
          </w:p>
          <w:p w14:paraId="4BE57038" w14:textId="08EB7082" w:rsidR="001302B5" w:rsidRPr="008901C4" w:rsidRDefault="001302B5" w:rsidP="00B671DB">
            <w:pPr>
              <w:jc w:val="center"/>
              <w:rPr>
                <w:rFonts w:ascii="Times New Roman" w:hAnsi="Times New Roman" w:cs="Times New Roman"/>
                <w:sz w:val="36"/>
                <w:szCs w:val="36"/>
              </w:rPr>
            </w:pPr>
            <w:r w:rsidRPr="008901C4">
              <w:rPr>
                <w:rFonts w:ascii="Times New Roman" w:hAnsi="Times New Roman" w:cs="Times New Roman"/>
                <w:sz w:val="36"/>
                <w:szCs w:val="36"/>
              </w:rPr>
              <w:t>(HR &amp; Admin)</w:t>
            </w:r>
          </w:p>
        </w:tc>
        <w:tc>
          <w:tcPr>
            <w:tcW w:w="3175" w:type="dxa"/>
          </w:tcPr>
          <w:p w14:paraId="4EDD95C1" w14:textId="5E21A5E0" w:rsidR="001302B5" w:rsidRPr="008901C4" w:rsidRDefault="001302B5" w:rsidP="00B671DB">
            <w:pPr>
              <w:jc w:val="center"/>
              <w:rPr>
                <w:rFonts w:ascii="Times New Roman" w:hAnsi="Times New Roman" w:cs="Times New Roman"/>
                <w:sz w:val="36"/>
                <w:szCs w:val="36"/>
              </w:rPr>
            </w:pPr>
            <w:r w:rsidRPr="008901C4">
              <w:rPr>
                <w:rFonts w:ascii="Times New Roman" w:hAnsi="Times New Roman" w:cs="Times New Roman"/>
                <w:sz w:val="36"/>
                <w:szCs w:val="36"/>
              </w:rPr>
              <w:t>Shruti Dama</w:t>
            </w:r>
          </w:p>
          <w:p w14:paraId="40686039" w14:textId="21429987" w:rsidR="001302B5" w:rsidRPr="008901C4" w:rsidRDefault="001302B5" w:rsidP="00B671DB">
            <w:pPr>
              <w:jc w:val="center"/>
              <w:rPr>
                <w:rFonts w:ascii="Times New Roman" w:hAnsi="Times New Roman" w:cs="Times New Roman"/>
                <w:sz w:val="36"/>
                <w:szCs w:val="36"/>
              </w:rPr>
            </w:pPr>
            <w:r w:rsidRPr="008901C4">
              <w:rPr>
                <w:rFonts w:ascii="Times New Roman" w:hAnsi="Times New Roman" w:cs="Times New Roman"/>
                <w:sz w:val="36"/>
                <w:szCs w:val="36"/>
              </w:rPr>
              <w:t>(Executive Director)</w:t>
            </w:r>
          </w:p>
        </w:tc>
      </w:tr>
    </w:tbl>
    <w:p w14:paraId="03B784FB" w14:textId="77777777" w:rsidR="00421F80" w:rsidRPr="008901C4" w:rsidRDefault="00421F80">
      <w:pPr>
        <w:rPr>
          <w:rFonts w:ascii="Times New Roman" w:hAnsi="Times New Roman" w:cs="Times New Roman"/>
        </w:rPr>
      </w:pPr>
    </w:p>
    <w:p w14:paraId="3275458F" w14:textId="77777777" w:rsidR="00421F80" w:rsidRPr="008901C4" w:rsidRDefault="00421F80">
      <w:pPr>
        <w:rPr>
          <w:rFonts w:ascii="Times New Roman" w:hAnsi="Times New Roman" w:cs="Times New Roman"/>
        </w:rPr>
      </w:pPr>
    </w:p>
    <w:p w14:paraId="57FA5783" w14:textId="3EF24CF3" w:rsidR="00421F80" w:rsidRPr="008901C4" w:rsidRDefault="00421F80">
      <w:pPr>
        <w:rPr>
          <w:rFonts w:ascii="Times New Roman" w:hAnsi="Times New Roman" w:cs="Times New Roman"/>
        </w:rPr>
      </w:pPr>
    </w:p>
    <w:p w14:paraId="707ED76C" w14:textId="77B9DE8E" w:rsidR="00730051" w:rsidRPr="008901C4" w:rsidRDefault="00730051">
      <w:pPr>
        <w:rPr>
          <w:rFonts w:ascii="Times New Roman" w:hAnsi="Times New Roman" w:cs="Times New Roman"/>
        </w:rPr>
      </w:pPr>
    </w:p>
    <w:p w14:paraId="309BE5EC" w14:textId="67D05DC8" w:rsidR="00566ABC" w:rsidRDefault="00566ABC">
      <w:pPr>
        <w:rPr>
          <w:rFonts w:ascii="Times New Roman" w:hAnsi="Times New Roman" w:cs="Times New Roman"/>
        </w:rPr>
      </w:pPr>
    </w:p>
    <w:p w14:paraId="65967A1A" w14:textId="77777777" w:rsidR="00540DBD" w:rsidRPr="008901C4" w:rsidRDefault="00540DBD">
      <w:pPr>
        <w:rPr>
          <w:rFonts w:ascii="Times New Roman" w:hAnsi="Times New Roman" w:cs="Times New Roman"/>
        </w:rPr>
      </w:pPr>
    </w:p>
    <w:p w14:paraId="3FAAB3B3" w14:textId="12BC9F0A" w:rsidR="00566ABC" w:rsidRPr="008901C4" w:rsidRDefault="00566ABC">
      <w:pPr>
        <w:rPr>
          <w:rFonts w:ascii="Times New Roman" w:hAnsi="Times New Roman" w:cs="Times New Roman"/>
        </w:rPr>
      </w:pPr>
    </w:p>
    <w:p w14:paraId="692E0145" w14:textId="24F3AE93" w:rsidR="00566ABC" w:rsidRPr="008901C4" w:rsidRDefault="00566ABC">
      <w:pPr>
        <w:rPr>
          <w:rFonts w:ascii="Times New Roman" w:hAnsi="Times New Roman" w:cs="Times New Roman"/>
        </w:rPr>
      </w:pPr>
    </w:p>
    <w:p w14:paraId="337D1691" w14:textId="77777777" w:rsidR="00566ABC" w:rsidRPr="008901C4" w:rsidRDefault="00566ABC">
      <w:pPr>
        <w:rPr>
          <w:rFonts w:ascii="Times New Roman" w:hAnsi="Times New Roman" w:cs="Times New Roman"/>
        </w:rPr>
      </w:pPr>
    </w:p>
    <w:p w14:paraId="1B1CDD48" w14:textId="77777777" w:rsidR="00F91046" w:rsidRPr="008901C4" w:rsidRDefault="00F91046">
      <w:pPr>
        <w:rPr>
          <w:rFonts w:ascii="Times New Roman" w:hAnsi="Times New Roman" w:cs="Times New Roman"/>
        </w:rPr>
      </w:pPr>
    </w:p>
    <w:p w14:paraId="2DEEA9E7" w14:textId="353AB5D2" w:rsidR="00E0173B" w:rsidRPr="008901C4" w:rsidRDefault="00E0173B" w:rsidP="005667FA">
      <w:pPr>
        <w:rPr>
          <w:rFonts w:ascii="Times New Roman" w:hAnsi="Times New Roman" w:cs="Times New Roman"/>
          <w:b/>
          <w:u w:val="single"/>
        </w:rPr>
      </w:pPr>
    </w:p>
    <w:p w14:paraId="5F28E7F1" w14:textId="6C7C6CD8" w:rsidR="00E0173B" w:rsidRPr="008901C4" w:rsidRDefault="00E0173B" w:rsidP="005667FA">
      <w:pPr>
        <w:rPr>
          <w:rFonts w:ascii="Times New Roman" w:hAnsi="Times New Roman" w:cs="Times New Roman"/>
          <w:b/>
        </w:rPr>
      </w:pPr>
      <w:r w:rsidRPr="008901C4">
        <w:rPr>
          <w:rFonts w:ascii="Times New Roman" w:hAnsi="Times New Roman" w:cs="Times New Roman"/>
          <w:b/>
        </w:rPr>
        <w:lastRenderedPageBreak/>
        <w:t xml:space="preserve">       </w:t>
      </w:r>
      <w:proofErr w:type="spellStart"/>
      <w:r w:rsidRPr="008901C4">
        <w:rPr>
          <w:rFonts w:ascii="Times New Roman" w:hAnsi="Times New Roman" w:cs="Times New Roman"/>
          <w:b/>
        </w:rPr>
        <w:t>Labour</w:t>
      </w:r>
      <w:proofErr w:type="spellEnd"/>
      <w:r w:rsidRPr="008901C4">
        <w:rPr>
          <w:rFonts w:ascii="Times New Roman" w:hAnsi="Times New Roman" w:cs="Times New Roman"/>
          <w:b/>
        </w:rPr>
        <w:t xml:space="preserve"> &amp; Human Rights Policy</w:t>
      </w:r>
    </w:p>
    <w:p w14:paraId="7DD60E99" w14:textId="5666B812" w:rsidR="00D86DD8" w:rsidRPr="008901C4" w:rsidRDefault="00D25BE1">
      <w:pPr>
        <w:pStyle w:val="ListParagraph"/>
        <w:numPr>
          <w:ilvl w:val="0"/>
          <w:numId w:val="1"/>
        </w:numPr>
        <w:jc w:val="both"/>
        <w:rPr>
          <w:rFonts w:ascii="Times New Roman" w:hAnsi="Times New Roman" w:cs="Times New Roman"/>
        </w:rPr>
      </w:pPr>
      <w:r w:rsidRPr="008901C4">
        <w:rPr>
          <w:rFonts w:ascii="Times New Roman" w:hAnsi="Times New Roman" w:cs="Times New Roman"/>
          <w:b/>
        </w:rPr>
        <w:t>Background</w:t>
      </w:r>
      <w:r w:rsidR="005667FA" w:rsidRPr="008901C4">
        <w:rPr>
          <w:rFonts w:ascii="Times New Roman" w:hAnsi="Times New Roman" w:cs="Times New Roman"/>
        </w:rPr>
        <w:t xml:space="preserve">: </w:t>
      </w:r>
      <w:r w:rsidR="00730051" w:rsidRPr="008901C4">
        <w:rPr>
          <w:rFonts w:ascii="Times New Roman" w:hAnsi="Times New Roman" w:cs="Times New Roman"/>
        </w:rPr>
        <w:t xml:space="preserve">This policy supersedes all the </w:t>
      </w:r>
      <w:r w:rsidR="005667FA" w:rsidRPr="008901C4">
        <w:rPr>
          <w:rFonts w:ascii="Times New Roman" w:hAnsi="Times New Roman" w:cs="Times New Roman"/>
        </w:rPr>
        <w:t xml:space="preserve">policies issued previously and all the </w:t>
      </w:r>
      <w:r w:rsidR="00730051" w:rsidRPr="008901C4">
        <w:rPr>
          <w:rFonts w:ascii="Times New Roman" w:hAnsi="Times New Roman" w:cs="Times New Roman"/>
        </w:rPr>
        <w:t>subsequent amendments</w:t>
      </w:r>
      <w:r w:rsidR="005667FA" w:rsidRPr="008901C4">
        <w:rPr>
          <w:rFonts w:ascii="Times New Roman" w:hAnsi="Times New Roman" w:cs="Times New Roman"/>
        </w:rPr>
        <w:t xml:space="preserve"> stand cancelled &amp; substituted by this policy.</w:t>
      </w:r>
    </w:p>
    <w:p w14:paraId="483BE97E" w14:textId="77777777" w:rsidR="00CC2A25" w:rsidRPr="008901C4" w:rsidRDefault="00CC2A25" w:rsidP="00CC2A25">
      <w:pPr>
        <w:pStyle w:val="ListParagraph"/>
        <w:jc w:val="both"/>
        <w:rPr>
          <w:rFonts w:ascii="Times New Roman" w:hAnsi="Times New Roman" w:cs="Times New Roman"/>
          <w:b/>
        </w:rPr>
      </w:pPr>
    </w:p>
    <w:p w14:paraId="74CF94F4" w14:textId="16B69584" w:rsidR="00CC2A25" w:rsidRPr="008901C4" w:rsidRDefault="00CC2A25">
      <w:pPr>
        <w:pStyle w:val="ListParagraph"/>
        <w:numPr>
          <w:ilvl w:val="0"/>
          <w:numId w:val="1"/>
        </w:numPr>
        <w:jc w:val="both"/>
        <w:rPr>
          <w:rFonts w:ascii="Times New Roman" w:hAnsi="Times New Roman" w:cs="Times New Roman"/>
        </w:rPr>
      </w:pPr>
      <w:r w:rsidRPr="008901C4">
        <w:rPr>
          <w:rFonts w:ascii="Times New Roman" w:hAnsi="Times New Roman" w:cs="Times New Roman"/>
          <w:b/>
        </w:rPr>
        <w:t xml:space="preserve">Introduction: </w:t>
      </w:r>
      <w:r w:rsidRPr="008901C4">
        <w:rPr>
          <w:rFonts w:ascii="Times New Roman" w:hAnsi="Times New Roman" w:cs="Times New Roman"/>
        </w:rPr>
        <w:t xml:space="preserve">At Jay </w:t>
      </w:r>
      <w:proofErr w:type="spellStart"/>
      <w:r w:rsidRPr="008901C4">
        <w:rPr>
          <w:rFonts w:ascii="Times New Roman" w:hAnsi="Times New Roman" w:cs="Times New Roman"/>
        </w:rPr>
        <w:t>Finechem</w:t>
      </w:r>
      <w:proofErr w:type="spellEnd"/>
      <w:r w:rsidRPr="008901C4">
        <w:rPr>
          <w:rFonts w:ascii="Times New Roman" w:hAnsi="Times New Roman" w:cs="Times New Roman"/>
        </w:rPr>
        <w:t xml:space="preserve"> Private Limited, Our </w:t>
      </w:r>
      <w:proofErr w:type="spellStart"/>
      <w:r w:rsidRPr="008901C4">
        <w:rPr>
          <w:rFonts w:ascii="Times New Roman" w:hAnsi="Times New Roman" w:cs="Times New Roman"/>
        </w:rPr>
        <w:t>Labour</w:t>
      </w:r>
      <w:proofErr w:type="spellEnd"/>
      <w:r w:rsidRPr="008901C4">
        <w:rPr>
          <w:rFonts w:ascii="Times New Roman" w:hAnsi="Times New Roman" w:cs="Times New Roman"/>
        </w:rPr>
        <w:t xml:space="preserve"> and Human Rights Policy establishes a framework to uphold dignity, equality, and fairness in workplaces and communities. It aligns with international standards, including the Universal Declaration of Human Rights and International </w:t>
      </w:r>
      <w:proofErr w:type="spellStart"/>
      <w:r w:rsidRPr="008901C4">
        <w:rPr>
          <w:rFonts w:ascii="Times New Roman" w:hAnsi="Times New Roman" w:cs="Times New Roman"/>
        </w:rPr>
        <w:t>Labour</w:t>
      </w:r>
      <w:proofErr w:type="spellEnd"/>
      <w:r w:rsidRPr="008901C4">
        <w:rPr>
          <w:rFonts w:ascii="Times New Roman" w:hAnsi="Times New Roman" w:cs="Times New Roman"/>
        </w:rPr>
        <w:t xml:space="preserve"> Organization conventions, emphasizing fair wages, safe working conditions, and protection against discrimination and forced </w:t>
      </w:r>
      <w:proofErr w:type="spellStart"/>
      <w:r w:rsidRPr="008901C4">
        <w:rPr>
          <w:rFonts w:ascii="Times New Roman" w:hAnsi="Times New Roman" w:cs="Times New Roman"/>
        </w:rPr>
        <w:t>labour</w:t>
      </w:r>
      <w:proofErr w:type="spellEnd"/>
      <w:r w:rsidRPr="008901C4">
        <w:rPr>
          <w:rFonts w:ascii="Times New Roman" w:hAnsi="Times New Roman" w:cs="Times New Roman"/>
        </w:rPr>
        <w:t xml:space="preserve">. This policy applies to all stakeholders employees, contractors, suppliers, and partners-promoting collaboration and accountability. By committing to ethical practices and fostering diversity and inclusion, we aim to balance business success with social responsibility, contributing to a global movement for fundamental </w:t>
      </w:r>
      <w:proofErr w:type="spellStart"/>
      <w:r w:rsidRPr="008901C4">
        <w:rPr>
          <w:rFonts w:ascii="Times New Roman" w:hAnsi="Times New Roman" w:cs="Times New Roman"/>
        </w:rPr>
        <w:t>labour</w:t>
      </w:r>
      <w:proofErr w:type="spellEnd"/>
      <w:r w:rsidRPr="008901C4">
        <w:rPr>
          <w:rFonts w:ascii="Times New Roman" w:hAnsi="Times New Roman" w:cs="Times New Roman"/>
        </w:rPr>
        <w:t xml:space="preserve"> and human rights and ensuring a fairer future for all.</w:t>
      </w:r>
      <w:r w:rsidRPr="008901C4">
        <w:rPr>
          <w:rFonts w:ascii="Times New Roman" w:hAnsi="Times New Roman" w:cs="Times New Roman"/>
          <w:b/>
        </w:rPr>
        <w:t xml:space="preserve"> </w:t>
      </w:r>
    </w:p>
    <w:p w14:paraId="3A23FD3F" w14:textId="77777777" w:rsidR="00CC2A25" w:rsidRPr="008901C4" w:rsidRDefault="00CC2A25" w:rsidP="00CC2A25">
      <w:pPr>
        <w:pStyle w:val="ListParagraph"/>
        <w:rPr>
          <w:rFonts w:ascii="Times New Roman" w:hAnsi="Times New Roman" w:cs="Times New Roman"/>
        </w:rPr>
      </w:pPr>
    </w:p>
    <w:p w14:paraId="17FB1159" w14:textId="72C08957" w:rsidR="005667FA" w:rsidRPr="008901C4" w:rsidRDefault="00421F80">
      <w:pPr>
        <w:pStyle w:val="ListParagraph"/>
        <w:numPr>
          <w:ilvl w:val="0"/>
          <w:numId w:val="1"/>
        </w:numPr>
        <w:rPr>
          <w:rFonts w:ascii="Times New Roman" w:hAnsi="Times New Roman" w:cs="Times New Roman"/>
        </w:rPr>
      </w:pPr>
      <w:r w:rsidRPr="008901C4">
        <w:rPr>
          <w:rFonts w:ascii="Times New Roman" w:hAnsi="Times New Roman" w:cs="Times New Roman"/>
        </w:rPr>
        <w:t xml:space="preserve"> </w:t>
      </w:r>
      <w:r w:rsidR="005667FA" w:rsidRPr="008901C4">
        <w:rPr>
          <w:rFonts w:ascii="Times New Roman" w:hAnsi="Times New Roman" w:cs="Times New Roman"/>
          <w:b/>
        </w:rPr>
        <w:t>Objective</w:t>
      </w:r>
      <w:r w:rsidR="005667FA" w:rsidRPr="008901C4">
        <w:rPr>
          <w:rFonts w:ascii="Times New Roman" w:hAnsi="Times New Roman" w:cs="Times New Roman"/>
        </w:rPr>
        <w:t xml:space="preserve">: </w:t>
      </w:r>
    </w:p>
    <w:p w14:paraId="72D6802F" w14:textId="400956E7" w:rsidR="00881CA1" w:rsidRPr="008901C4" w:rsidRDefault="00881CA1">
      <w:pPr>
        <w:pStyle w:val="ListParagraph"/>
        <w:numPr>
          <w:ilvl w:val="0"/>
          <w:numId w:val="2"/>
        </w:numPr>
        <w:spacing w:before="240" w:after="0" w:line="240" w:lineRule="auto"/>
        <w:ind w:left="1276"/>
        <w:jc w:val="both"/>
        <w:rPr>
          <w:rFonts w:ascii="Times New Roman" w:hAnsi="Times New Roman" w:cs="Times New Roman"/>
        </w:rPr>
      </w:pPr>
      <w:r w:rsidRPr="008901C4">
        <w:rPr>
          <w:rFonts w:ascii="Times New Roman" w:hAnsi="Times New Roman" w:cs="Times New Roman"/>
        </w:rPr>
        <w:t>Ensure a safe work environment through health and safety measures and regular risk        assessments. Provide training and resources to empower employees in prioritizing their well-being.</w:t>
      </w:r>
    </w:p>
    <w:p w14:paraId="3E23303F" w14:textId="77777777" w:rsidR="0097403A" w:rsidRPr="008901C4" w:rsidRDefault="0097403A">
      <w:pPr>
        <w:pStyle w:val="ListParagraph"/>
        <w:numPr>
          <w:ilvl w:val="0"/>
          <w:numId w:val="2"/>
        </w:numPr>
        <w:spacing w:before="240" w:after="0" w:line="240" w:lineRule="auto"/>
        <w:ind w:left="1276"/>
        <w:jc w:val="both"/>
        <w:rPr>
          <w:rFonts w:ascii="Times New Roman" w:hAnsi="Times New Roman" w:cs="Times New Roman"/>
        </w:rPr>
      </w:pPr>
      <w:r w:rsidRPr="008901C4">
        <w:rPr>
          <w:rFonts w:ascii="Times New Roman" w:hAnsi="Times New Roman" w:cs="Times New Roman"/>
        </w:rPr>
        <w:t>Guarantee fair wages, reasonable hours, and humane conditions in line with labor laws. Promote continuous improvement in workplace standards for employee satisfaction.</w:t>
      </w:r>
    </w:p>
    <w:p w14:paraId="6B63F65B" w14:textId="77777777" w:rsidR="0097403A" w:rsidRPr="008901C4" w:rsidRDefault="0097403A">
      <w:pPr>
        <w:pStyle w:val="ListParagraph"/>
        <w:numPr>
          <w:ilvl w:val="0"/>
          <w:numId w:val="2"/>
        </w:numPr>
        <w:spacing w:before="240" w:after="0" w:line="240" w:lineRule="auto"/>
        <w:ind w:left="1276"/>
        <w:jc w:val="both"/>
        <w:rPr>
          <w:rFonts w:ascii="Times New Roman" w:hAnsi="Times New Roman" w:cs="Times New Roman"/>
        </w:rPr>
      </w:pPr>
      <w:r w:rsidRPr="008901C4">
        <w:rPr>
          <w:rFonts w:ascii="Times New Roman" w:hAnsi="Times New Roman" w:cs="Times New Roman"/>
        </w:rPr>
        <w:t>Foster open communication between employees and management through consultations and feedback. Support freedom of association and collective bargaining rights.</w:t>
      </w:r>
    </w:p>
    <w:p w14:paraId="2126041C" w14:textId="77777777" w:rsidR="0097403A" w:rsidRPr="008901C4" w:rsidRDefault="0097403A">
      <w:pPr>
        <w:pStyle w:val="ListParagraph"/>
        <w:numPr>
          <w:ilvl w:val="0"/>
          <w:numId w:val="2"/>
        </w:numPr>
        <w:spacing w:before="240" w:after="0" w:line="240" w:lineRule="auto"/>
        <w:ind w:left="1276"/>
        <w:jc w:val="both"/>
        <w:rPr>
          <w:rFonts w:ascii="Times New Roman" w:hAnsi="Times New Roman" w:cs="Times New Roman"/>
        </w:rPr>
      </w:pPr>
      <w:r w:rsidRPr="008901C4">
        <w:rPr>
          <w:rFonts w:ascii="Times New Roman" w:hAnsi="Times New Roman" w:cs="Times New Roman"/>
        </w:rPr>
        <w:t>Offer professional growth opportunities through training and skill development. Cultivate a culture of lifelong learning to empower employees.</w:t>
      </w:r>
    </w:p>
    <w:p w14:paraId="362BAB6A" w14:textId="77777777" w:rsidR="0097403A" w:rsidRPr="008901C4" w:rsidRDefault="0097403A">
      <w:pPr>
        <w:pStyle w:val="ListParagraph"/>
        <w:numPr>
          <w:ilvl w:val="0"/>
          <w:numId w:val="2"/>
        </w:numPr>
        <w:spacing w:before="240" w:after="0" w:line="240" w:lineRule="auto"/>
        <w:ind w:left="1276"/>
        <w:jc w:val="both"/>
        <w:rPr>
          <w:rFonts w:ascii="Times New Roman" w:hAnsi="Times New Roman" w:cs="Times New Roman"/>
        </w:rPr>
      </w:pPr>
      <w:r w:rsidRPr="008901C4">
        <w:rPr>
          <w:rFonts w:ascii="Times New Roman" w:hAnsi="Times New Roman" w:cs="Times New Roman"/>
        </w:rPr>
        <w:t>Strictly prohibit child labor, forced labor, and human trafficking within the organization and supply chain. Implement monitoring mechanisms to eliminate such practices.</w:t>
      </w:r>
    </w:p>
    <w:p w14:paraId="155EDC33" w14:textId="77777777" w:rsidR="0097403A" w:rsidRPr="008901C4" w:rsidRDefault="0097403A">
      <w:pPr>
        <w:pStyle w:val="ListParagraph"/>
        <w:numPr>
          <w:ilvl w:val="0"/>
          <w:numId w:val="2"/>
        </w:numPr>
        <w:spacing w:before="240" w:after="0" w:line="240" w:lineRule="auto"/>
        <w:ind w:left="1276"/>
        <w:jc w:val="both"/>
        <w:rPr>
          <w:rFonts w:ascii="Times New Roman" w:hAnsi="Times New Roman" w:cs="Times New Roman"/>
        </w:rPr>
      </w:pPr>
      <w:r w:rsidRPr="008901C4">
        <w:rPr>
          <w:rFonts w:ascii="Times New Roman" w:hAnsi="Times New Roman" w:cs="Times New Roman"/>
        </w:rPr>
        <w:t>Promote a diverse workplace that values all individuals and ensures equitable access to opportunities. Foster an environment of mutual respect and collaboration.</w:t>
      </w:r>
    </w:p>
    <w:p w14:paraId="55781E19" w14:textId="001328C9" w:rsidR="00881CA1" w:rsidRPr="008901C4" w:rsidRDefault="00881CA1" w:rsidP="0097403A">
      <w:pPr>
        <w:pStyle w:val="ListParagraph"/>
        <w:ind w:left="2160"/>
        <w:rPr>
          <w:rFonts w:ascii="Times New Roman" w:hAnsi="Times New Roman" w:cs="Times New Roman"/>
        </w:rPr>
      </w:pPr>
    </w:p>
    <w:p w14:paraId="566CC756" w14:textId="5F93C055" w:rsidR="004029CC" w:rsidRPr="008901C4" w:rsidRDefault="005667FA">
      <w:pPr>
        <w:pStyle w:val="ListParagraph"/>
        <w:numPr>
          <w:ilvl w:val="0"/>
          <w:numId w:val="1"/>
        </w:numPr>
        <w:rPr>
          <w:rFonts w:ascii="Times New Roman" w:hAnsi="Times New Roman" w:cs="Times New Roman"/>
          <w:b/>
        </w:rPr>
      </w:pPr>
      <w:r w:rsidRPr="008901C4">
        <w:rPr>
          <w:rFonts w:ascii="Times New Roman" w:hAnsi="Times New Roman" w:cs="Times New Roman"/>
          <w:b/>
        </w:rPr>
        <w:t xml:space="preserve">Effective Date: </w:t>
      </w:r>
      <w:r w:rsidR="00CC2A25" w:rsidRPr="008901C4">
        <w:rPr>
          <w:rFonts w:ascii="Times New Roman" w:hAnsi="Times New Roman" w:cs="Times New Roman"/>
          <w:b/>
        </w:rPr>
        <w:t>1</w:t>
      </w:r>
      <w:r w:rsidR="00CC2A25" w:rsidRPr="008901C4">
        <w:rPr>
          <w:rFonts w:ascii="Times New Roman" w:hAnsi="Times New Roman" w:cs="Times New Roman"/>
          <w:b/>
          <w:vertAlign w:val="superscript"/>
        </w:rPr>
        <w:t>st</w:t>
      </w:r>
      <w:r w:rsidR="00CC2A25" w:rsidRPr="008901C4">
        <w:rPr>
          <w:rFonts w:ascii="Times New Roman" w:hAnsi="Times New Roman" w:cs="Times New Roman"/>
          <w:b/>
        </w:rPr>
        <w:t xml:space="preserve"> January 2024</w:t>
      </w:r>
    </w:p>
    <w:p w14:paraId="568737F1" w14:textId="653CAC7F" w:rsidR="00881CA1" w:rsidRPr="008901C4" w:rsidRDefault="00BF73C4">
      <w:pPr>
        <w:pStyle w:val="ListParagraph"/>
        <w:numPr>
          <w:ilvl w:val="0"/>
          <w:numId w:val="1"/>
        </w:numPr>
        <w:spacing w:before="240" w:after="240"/>
        <w:jc w:val="both"/>
        <w:rPr>
          <w:rFonts w:ascii="Times New Roman" w:hAnsi="Times New Roman" w:cs="Times New Roman"/>
        </w:rPr>
      </w:pPr>
      <w:r w:rsidRPr="008901C4">
        <w:rPr>
          <w:rFonts w:ascii="Times New Roman" w:hAnsi="Times New Roman" w:cs="Times New Roman"/>
          <w:b/>
        </w:rPr>
        <w:t>Eligibility</w:t>
      </w:r>
      <w:r w:rsidR="00421F80" w:rsidRPr="008901C4">
        <w:rPr>
          <w:rFonts w:ascii="Times New Roman" w:hAnsi="Times New Roman" w:cs="Times New Roman"/>
          <w:b/>
        </w:rPr>
        <w:t xml:space="preserve"> </w:t>
      </w:r>
      <w:r w:rsidRPr="008901C4">
        <w:rPr>
          <w:rFonts w:ascii="Times New Roman" w:hAnsi="Times New Roman" w:cs="Times New Roman"/>
          <w:b/>
        </w:rPr>
        <w:t xml:space="preserve">/Applicability: </w:t>
      </w:r>
      <w:r w:rsidR="00881CA1" w:rsidRPr="008901C4">
        <w:rPr>
          <w:rFonts w:ascii="Times New Roman" w:hAnsi="Times New Roman" w:cs="Times New Roman"/>
        </w:rPr>
        <w:t>This Labor and Human Rights Policy applies to all individuals associated with Jay Finechem Private Limited, including employees, contractors, workers, suppliers, and business partners. We collectively share the responsibility to uphold labor and human rights standards, ensuring a respectful and equitable environment for all. The policy applies to all of our sites.</w:t>
      </w:r>
    </w:p>
    <w:p w14:paraId="5A3EB674" w14:textId="77777777" w:rsidR="00CC2A25" w:rsidRPr="008901C4" w:rsidRDefault="00CC2A25" w:rsidP="00CC2A25">
      <w:pPr>
        <w:pStyle w:val="ListParagraph"/>
        <w:spacing w:before="240" w:after="240"/>
        <w:jc w:val="both"/>
        <w:rPr>
          <w:rFonts w:ascii="Times New Roman" w:hAnsi="Times New Roman" w:cs="Times New Roman"/>
          <w:b/>
        </w:rPr>
      </w:pPr>
    </w:p>
    <w:tbl>
      <w:tblPr>
        <w:tblStyle w:val="TableGrid"/>
        <w:tblW w:w="0" w:type="auto"/>
        <w:tblInd w:w="720" w:type="dxa"/>
        <w:tblLook w:val="04A0" w:firstRow="1" w:lastRow="0" w:firstColumn="1" w:lastColumn="0" w:noHBand="0" w:noVBand="1"/>
      </w:tblPr>
      <w:tblGrid>
        <w:gridCol w:w="3103"/>
        <w:gridCol w:w="7273"/>
      </w:tblGrid>
      <w:tr w:rsidR="00CC2A25" w:rsidRPr="008901C4" w14:paraId="43E98052" w14:textId="77777777" w:rsidTr="00CC2A25">
        <w:trPr>
          <w:trHeight w:val="660"/>
        </w:trPr>
        <w:tc>
          <w:tcPr>
            <w:tcW w:w="3103" w:type="dxa"/>
            <w:vMerge w:val="restart"/>
            <w:vAlign w:val="center"/>
          </w:tcPr>
          <w:p w14:paraId="5ACBA1D0" w14:textId="552780EA" w:rsidR="00CC2A25" w:rsidRPr="008901C4" w:rsidRDefault="00CC2A25" w:rsidP="00CC2A25">
            <w:pPr>
              <w:pStyle w:val="ListParagraph"/>
              <w:spacing w:before="240"/>
              <w:ind w:left="0"/>
              <w:jc w:val="center"/>
              <w:rPr>
                <w:rFonts w:ascii="Times New Roman" w:hAnsi="Times New Roman" w:cs="Times New Roman"/>
                <w:b/>
                <w:bCs/>
                <w:sz w:val="32"/>
                <w:szCs w:val="32"/>
              </w:rPr>
            </w:pPr>
            <w:r w:rsidRPr="008901C4">
              <w:rPr>
                <w:rFonts w:ascii="Times New Roman" w:hAnsi="Times New Roman" w:cs="Times New Roman"/>
                <w:b/>
                <w:bCs/>
                <w:sz w:val="32"/>
                <w:szCs w:val="32"/>
              </w:rPr>
              <w:t>Jay Finechem Private Limited</w:t>
            </w:r>
          </w:p>
        </w:tc>
        <w:tc>
          <w:tcPr>
            <w:tcW w:w="7273" w:type="dxa"/>
            <w:vAlign w:val="center"/>
          </w:tcPr>
          <w:p w14:paraId="510B91E9" w14:textId="12154ADA" w:rsidR="00CC2A25" w:rsidRPr="008901C4" w:rsidRDefault="00CC2A25" w:rsidP="00CC2A25">
            <w:pPr>
              <w:pStyle w:val="ListParagraph"/>
              <w:spacing w:before="240"/>
              <w:ind w:left="0"/>
              <w:rPr>
                <w:rFonts w:ascii="Times New Roman" w:hAnsi="Times New Roman" w:cs="Times New Roman"/>
              </w:rPr>
            </w:pPr>
            <w:r w:rsidRPr="008901C4">
              <w:rPr>
                <w:rFonts w:ascii="Times New Roman" w:hAnsi="Times New Roman" w:cs="Times New Roman"/>
                <w:b/>
                <w:bCs/>
              </w:rPr>
              <w:t>Head Office</w:t>
            </w:r>
            <w:r w:rsidRPr="008901C4">
              <w:rPr>
                <w:rFonts w:ascii="Times New Roman" w:hAnsi="Times New Roman" w:cs="Times New Roman"/>
              </w:rPr>
              <w:t xml:space="preserve">: C-303, Neelkanth Business Park, Nathani Road, </w:t>
            </w:r>
            <w:proofErr w:type="spellStart"/>
            <w:r w:rsidRPr="008901C4">
              <w:rPr>
                <w:rFonts w:ascii="Times New Roman" w:hAnsi="Times New Roman" w:cs="Times New Roman"/>
              </w:rPr>
              <w:t>Vidhyavihar</w:t>
            </w:r>
            <w:proofErr w:type="spellEnd"/>
            <w:r w:rsidRPr="008901C4">
              <w:rPr>
                <w:rFonts w:ascii="Times New Roman" w:hAnsi="Times New Roman" w:cs="Times New Roman"/>
              </w:rPr>
              <w:t xml:space="preserve"> (W), Mumbai – 400086, India.</w:t>
            </w:r>
          </w:p>
        </w:tc>
      </w:tr>
      <w:tr w:rsidR="00CC2A25" w:rsidRPr="008901C4" w14:paraId="709F5B3E" w14:textId="77777777" w:rsidTr="00CC2A25">
        <w:trPr>
          <w:trHeight w:val="698"/>
        </w:trPr>
        <w:tc>
          <w:tcPr>
            <w:tcW w:w="3103" w:type="dxa"/>
            <w:vMerge/>
          </w:tcPr>
          <w:p w14:paraId="6FEC9A1C" w14:textId="77777777" w:rsidR="00CC2A25" w:rsidRPr="008901C4" w:rsidRDefault="00CC2A25" w:rsidP="00CC2A25">
            <w:pPr>
              <w:pStyle w:val="ListParagraph"/>
              <w:spacing w:before="240"/>
              <w:ind w:left="0"/>
              <w:jc w:val="both"/>
              <w:rPr>
                <w:rFonts w:ascii="Times New Roman" w:hAnsi="Times New Roman" w:cs="Times New Roman"/>
              </w:rPr>
            </w:pPr>
          </w:p>
        </w:tc>
        <w:tc>
          <w:tcPr>
            <w:tcW w:w="7273" w:type="dxa"/>
            <w:vAlign w:val="center"/>
          </w:tcPr>
          <w:p w14:paraId="62E11995" w14:textId="0AB49FE8" w:rsidR="00CC2A25" w:rsidRPr="008901C4" w:rsidRDefault="00CC2A25" w:rsidP="00CC2A25">
            <w:pPr>
              <w:pStyle w:val="ListParagraph"/>
              <w:spacing w:before="240"/>
              <w:ind w:left="0"/>
              <w:rPr>
                <w:rFonts w:ascii="Times New Roman" w:hAnsi="Times New Roman" w:cs="Times New Roman"/>
              </w:rPr>
            </w:pPr>
            <w:r w:rsidRPr="008901C4">
              <w:rPr>
                <w:rFonts w:ascii="Times New Roman" w:hAnsi="Times New Roman" w:cs="Times New Roman"/>
                <w:b/>
                <w:bCs/>
              </w:rPr>
              <w:t>Operational Facility:</w:t>
            </w:r>
            <w:r w:rsidRPr="008901C4">
              <w:rPr>
                <w:rFonts w:ascii="Times New Roman" w:hAnsi="Times New Roman" w:cs="Times New Roman"/>
              </w:rPr>
              <w:t xml:space="preserve"> Plot No. 137-138, Off Silvassa Road, Phase-II, GIDC, Vaрі396 195, Gujarat, India.</w:t>
            </w:r>
          </w:p>
        </w:tc>
      </w:tr>
    </w:tbl>
    <w:p w14:paraId="7DB553B5" w14:textId="77777777" w:rsidR="00CC2A25" w:rsidRPr="008901C4" w:rsidRDefault="00CC2A25" w:rsidP="00CC2A25">
      <w:pPr>
        <w:pStyle w:val="ListParagraph"/>
        <w:spacing w:before="240" w:after="240"/>
        <w:jc w:val="both"/>
        <w:rPr>
          <w:rFonts w:ascii="Times New Roman" w:hAnsi="Times New Roman" w:cs="Times New Roman"/>
        </w:rPr>
      </w:pPr>
    </w:p>
    <w:p w14:paraId="21344DFD" w14:textId="645519A0" w:rsidR="0097403A" w:rsidRPr="008901C4" w:rsidRDefault="00644639">
      <w:pPr>
        <w:pStyle w:val="ListParagraph"/>
        <w:numPr>
          <w:ilvl w:val="0"/>
          <w:numId w:val="1"/>
        </w:numPr>
        <w:spacing w:before="240" w:after="240"/>
        <w:jc w:val="both"/>
        <w:rPr>
          <w:rFonts w:ascii="Times New Roman" w:hAnsi="Times New Roman" w:cs="Times New Roman"/>
          <w:b/>
          <w:bCs/>
        </w:rPr>
      </w:pPr>
      <w:r w:rsidRPr="008901C4">
        <w:rPr>
          <w:rFonts w:ascii="Times New Roman" w:hAnsi="Times New Roman" w:cs="Times New Roman"/>
          <w:b/>
          <w:bCs/>
        </w:rPr>
        <w:t xml:space="preserve">Our </w:t>
      </w:r>
      <w:r w:rsidR="00CC2A25" w:rsidRPr="008901C4">
        <w:rPr>
          <w:rFonts w:ascii="Times New Roman" w:hAnsi="Times New Roman" w:cs="Times New Roman"/>
          <w:b/>
          <w:bCs/>
        </w:rPr>
        <w:t>Goals</w:t>
      </w:r>
    </w:p>
    <w:p w14:paraId="0483C0F7" w14:textId="0EE12599" w:rsidR="00644639" w:rsidRPr="008901C4" w:rsidRDefault="00644639">
      <w:pPr>
        <w:pStyle w:val="ListParagraph"/>
        <w:numPr>
          <w:ilvl w:val="0"/>
          <w:numId w:val="3"/>
        </w:numPr>
        <w:spacing w:before="240" w:after="240"/>
        <w:jc w:val="both"/>
        <w:rPr>
          <w:rFonts w:ascii="Times New Roman" w:hAnsi="Times New Roman" w:cs="Times New Roman"/>
          <w:b/>
          <w:bCs/>
        </w:rPr>
      </w:pPr>
      <w:r w:rsidRPr="008901C4">
        <w:rPr>
          <w:rFonts w:ascii="Times New Roman" w:hAnsi="Times New Roman" w:cs="Times New Roman"/>
          <w:b/>
          <w:bCs/>
        </w:rPr>
        <w:t>Occupational Health &amp; Safety</w:t>
      </w:r>
    </w:p>
    <w:p w14:paraId="5D3CD392" w14:textId="77777777" w:rsidR="00644639" w:rsidRPr="008901C4" w:rsidRDefault="00644639" w:rsidP="00644639">
      <w:pPr>
        <w:pStyle w:val="ListParagraph"/>
        <w:spacing w:after="0" w:line="240" w:lineRule="auto"/>
        <w:ind w:left="1440"/>
        <w:contextualSpacing w:val="0"/>
        <w:jc w:val="both"/>
        <w:rPr>
          <w:rFonts w:ascii="Times New Roman" w:hAnsi="Times New Roman" w:cs="Times New Roman"/>
        </w:rPr>
      </w:pPr>
    </w:p>
    <w:p w14:paraId="16309B96" w14:textId="6362B814" w:rsidR="00644639" w:rsidRPr="008901C4" w:rsidRDefault="00644639">
      <w:pPr>
        <w:pStyle w:val="ListParagraph"/>
        <w:numPr>
          <w:ilvl w:val="0"/>
          <w:numId w:val="4"/>
        </w:numPr>
        <w:spacing w:after="0" w:line="240" w:lineRule="auto"/>
        <w:contextualSpacing w:val="0"/>
        <w:jc w:val="both"/>
        <w:rPr>
          <w:rFonts w:ascii="Times New Roman" w:hAnsi="Times New Roman" w:cs="Times New Roman"/>
        </w:rPr>
      </w:pPr>
      <w:r w:rsidRPr="008901C4">
        <w:rPr>
          <w:rFonts w:ascii="Times New Roman" w:hAnsi="Times New Roman" w:cs="Times New Roman"/>
        </w:rPr>
        <w:t>Plan for expand mental health resources by establishing wellness hubs and providing access to licensed professionals.</w:t>
      </w:r>
    </w:p>
    <w:p w14:paraId="02850E64" w14:textId="77777777" w:rsidR="00644639" w:rsidRPr="008901C4" w:rsidRDefault="00644639">
      <w:pPr>
        <w:pStyle w:val="ListParagraph"/>
        <w:numPr>
          <w:ilvl w:val="0"/>
          <w:numId w:val="4"/>
        </w:numPr>
        <w:spacing w:after="0" w:line="240" w:lineRule="auto"/>
        <w:contextualSpacing w:val="0"/>
        <w:jc w:val="both"/>
        <w:rPr>
          <w:rFonts w:ascii="Times New Roman" w:hAnsi="Times New Roman" w:cs="Times New Roman"/>
        </w:rPr>
      </w:pPr>
      <w:r w:rsidRPr="008901C4">
        <w:rPr>
          <w:rFonts w:ascii="Times New Roman" w:hAnsi="Times New Roman" w:cs="Times New Roman"/>
        </w:rPr>
        <w:lastRenderedPageBreak/>
        <w:t>Train all employees on health and safety guidelines.</w:t>
      </w:r>
    </w:p>
    <w:p w14:paraId="66CF8BA2" w14:textId="77777777" w:rsidR="00CC2A25" w:rsidRPr="008901C4" w:rsidRDefault="00CC2A25">
      <w:pPr>
        <w:pStyle w:val="ListParagraph"/>
        <w:numPr>
          <w:ilvl w:val="0"/>
          <w:numId w:val="4"/>
        </w:numPr>
        <w:spacing w:after="0" w:line="240" w:lineRule="auto"/>
        <w:contextualSpacing w:val="0"/>
        <w:jc w:val="both"/>
        <w:rPr>
          <w:rFonts w:ascii="Times New Roman" w:hAnsi="Times New Roman" w:cs="Times New Roman"/>
        </w:rPr>
      </w:pPr>
      <w:r w:rsidRPr="008901C4">
        <w:rPr>
          <w:rFonts w:ascii="Times New Roman" w:hAnsi="Times New Roman" w:cs="Times New Roman"/>
        </w:rPr>
        <w:t xml:space="preserve">Conduct monthly safety drills to reinforce preparedness and response mechanisms. </w:t>
      </w:r>
    </w:p>
    <w:p w14:paraId="23B786CD" w14:textId="77777777" w:rsidR="00CC2A25" w:rsidRPr="008901C4" w:rsidRDefault="00CC2A25">
      <w:pPr>
        <w:pStyle w:val="ListParagraph"/>
        <w:numPr>
          <w:ilvl w:val="0"/>
          <w:numId w:val="4"/>
        </w:numPr>
        <w:spacing w:after="0" w:line="240" w:lineRule="auto"/>
        <w:contextualSpacing w:val="0"/>
        <w:jc w:val="both"/>
        <w:rPr>
          <w:rFonts w:ascii="Times New Roman" w:hAnsi="Times New Roman" w:cs="Times New Roman"/>
        </w:rPr>
      </w:pPr>
      <w:r w:rsidRPr="008901C4">
        <w:rPr>
          <w:rFonts w:ascii="Times New Roman" w:hAnsi="Times New Roman" w:cs="Times New Roman"/>
        </w:rPr>
        <w:t xml:space="preserve">Plan for monthly emergency response procedures and safety signage training. </w:t>
      </w:r>
    </w:p>
    <w:p w14:paraId="3409D0C9" w14:textId="432CAB61" w:rsidR="00CC2A25" w:rsidRPr="008901C4" w:rsidRDefault="00CC2A25">
      <w:pPr>
        <w:pStyle w:val="ListParagraph"/>
        <w:numPr>
          <w:ilvl w:val="0"/>
          <w:numId w:val="4"/>
        </w:numPr>
        <w:spacing w:after="0" w:line="240" w:lineRule="auto"/>
        <w:contextualSpacing w:val="0"/>
        <w:jc w:val="both"/>
        <w:rPr>
          <w:rFonts w:ascii="Times New Roman" w:hAnsi="Times New Roman" w:cs="Times New Roman"/>
        </w:rPr>
      </w:pPr>
      <w:r w:rsidRPr="008901C4">
        <w:rPr>
          <w:rFonts w:ascii="Times New Roman" w:hAnsi="Times New Roman" w:cs="Times New Roman"/>
        </w:rPr>
        <w:t>Introduce advanced safety equipment and technology to minimize risks in high-stakes work environments.</w:t>
      </w:r>
    </w:p>
    <w:p w14:paraId="59F0B6A4" w14:textId="252D5DA1" w:rsidR="002B4B21" w:rsidRPr="008901C4" w:rsidRDefault="002B4B21">
      <w:pPr>
        <w:pStyle w:val="ListParagraph"/>
        <w:numPr>
          <w:ilvl w:val="0"/>
          <w:numId w:val="4"/>
        </w:numPr>
        <w:spacing w:after="0" w:line="240" w:lineRule="auto"/>
        <w:contextualSpacing w:val="0"/>
        <w:jc w:val="both"/>
        <w:rPr>
          <w:rFonts w:ascii="Times New Roman" w:hAnsi="Times New Roman" w:cs="Times New Roman"/>
          <w:highlight w:val="cyan"/>
        </w:rPr>
      </w:pPr>
      <w:r w:rsidRPr="008901C4">
        <w:rPr>
          <w:rFonts w:ascii="Times New Roman" w:hAnsi="Times New Roman" w:cs="Times New Roman"/>
          <w:highlight w:val="cyan"/>
        </w:rPr>
        <w:t>Conduct awareness and ergonomic training programs to prevent Repetitive Strain Injuries (RSI) and reduce workplace stress among employees.</w:t>
      </w:r>
    </w:p>
    <w:p w14:paraId="2363B635" w14:textId="77777777" w:rsidR="00CC2A25" w:rsidRPr="008901C4" w:rsidRDefault="00CC2A25" w:rsidP="00CC2A25">
      <w:pPr>
        <w:pStyle w:val="ListParagraph"/>
        <w:spacing w:after="0" w:line="240" w:lineRule="auto"/>
        <w:ind w:left="2160"/>
        <w:contextualSpacing w:val="0"/>
        <w:jc w:val="both"/>
        <w:rPr>
          <w:rFonts w:ascii="Times New Roman" w:hAnsi="Times New Roman" w:cs="Times New Roman"/>
        </w:rPr>
      </w:pPr>
    </w:p>
    <w:p w14:paraId="74AC747B" w14:textId="34C14DA2" w:rsidR="00644639" w:rsidRPr="008901C4" w:rsidRDefault="00644639">
      <w:pPr>
        <w:pStyle w:val="ListParagraph"/>
        <w:numPr>
          <w:ilvl w:val="0"/>
          <w:numId w:val="3"/>
        </w:numPr>
        <w:spacing w:before="240" w:after="240"/>
        <w:jc w:val="both"/>
        <w:rPr>
          <w:rFonts w:ascii="Times New Roman" w:hAnsi="Times New Roman" w:cs="Times New Roman"/>
          <w:b/>
          <w:bCs/>
        </w:rPr>
      </w:pPr>
      <w:r w:rsidRPr="008901C4">
        <w:rPr>
          <w:rFonts w:ascii="Times New Roman" w:hAnsi="Times New Roman" w:cs="Times New Roman"/>
          <w:b/>
          <w:bCs/>
        </w:rPr>
        <w:t xml:space="preserve"> Workplace Conditions &amp; Well beings</w:t>
      </w:r>
    </w:p>
    <w:p w14:paraId="0CF464A5" w14:textId="08A57BDB" w:rsidR="00644639" w:rsidRPr="008901C4" w:rsidRDefault="00644639" w:rsidP="00644639">
      <w:pPr>
        <w:pStyle w:val="ListParagraph"/>
        <w:spacing w:before="240" w:after="240"/>
        <w:ind w:left="1440"/>
        <w:jc w:val="both"/>
        <w:rPr>
          <w:rFonts w:ascii="Times New Roman" w:hAnsi="Times New Roman" w:cs="Times New Roman"/>
          <w:b/>
          <w:bCs/>
        </w:rPr>
      </w:pPr>
      <w:r w:rsidRPr="008901C4">
        <w:rPr>
          <w:rFonts w:ascii="Times New Roman" w:hAnsi="Times New Roman" w:cs="Times New Roman"/>
          <w:b/>
          <w:bCs/>
        </w:rPr>
        <w:t xml:space="preserve">       </w:t>
      </w:r>
    </w:p>
    <w:p w14:paraId="4AC920BD" w14:textId="77777777" w:rsidR="00644639" w:rsidRPr="008901C4" w:rsidRDefault="00644639">
      <w:pPr>
        <w:pStyle w:val="ListParagraph"/>
        <w:numPr>
          <w:ilvl w:val="0"/>
          <w:numId w:val="4"/>
        </w:numPr>
        <w:spacing w:after="0" w:line="240" w:lineRule="auto"/>
        <w:contextualSpacing w:val="0"/>
        <w:jc w:val="both"/>
        <w:rPr>
          <w:rFonts w:ascii="Times New Roman" w:hAnsi="Times New Roman" w:cs="Times New Roman"/>
        </w:rPr>
      </w:pPr>
      <w:r w:rsidRPr="008901C4">
        <w:rPr>
          <w:rFonts w:ascii="Times New Roman" w:hAnsi="Times New Roman" w:cs="Times New Roman"/>
        </w:rPr>
        <w:t>Develop a comprehensive workplace wellness program focusing on physical, mental, and financial well-being.</w:t>
      </w:r>
    </w:p>
    <w:p w14:paraId="20F9C948" w14:textId="77777777" w:rsidR="00644639" w:rsidRPr="008901C4" w:rsidRDefault="00644639">
      <w:pPr>
        <w:pStyle w:val="ListParagraph"/>
        <w:numPr>
          <w:ilvl w:val="0"/>
          <w:numId w:val="4"/>
        </w:numPr>
        <w:spacing w:after="0" w:line="240" w:lineRule="auto"/>
        <w:contextualSpacing w:val="0"/>
        <w:jc w:val="both"/>
        <w:rPr>
          <w:rFonts w:ascii="Times New Roman" w:hAnsi="Times New Roman" w:cs="Times New Roman"/>
        </w:rPr>
      </w:pPr>
      <w:r w:rsidRPr="008901C4">
        <w:rPr>
          <w:rFonts w:ascii="Times New Roman" w:hAnsi="Times New Roman" w:cs="Times New Roman"/>
        </w:rPr>
        <w:t>We ensure all eligible employees are covered under the Employee State Insurance Corporation (ESIC) scheme, while those not eligible receive Mediclaim coverage for their healthcare.</w:t>
      </w:r>
    </w:p>
    <w:p w14:paraId="29AB81BC" w14:textId="77777777" w:rsidR="00644639" w:rsidRPr="008901C4" w:rsidRDefault="00644639">
      <w:pPr>
        <w:pStyle w:val="ListParagraph"/>
        <w:numPr>
          <w:ilvl w:val="0"/>
          <w:numId w:val="4"/>
        </w:numPr>
        <w:spacing w:after="0" w:line="240" w:lineRule="auto"/>
        <w:contextualSpacing w:val="0"/>
        <w:jc w:val="both"/>
        <w:rPr>
          <w:rFonts w:ascii="Times New Roman" w:hAnsi="Times New Roman" w:cs="Times New Roman"/>
        </w:rPr>
      </w:pPr>
      <w:r w:rsidRPr="008901C4">
        <w:rPr>
          <w:rFonts w:ascii="Times New Roman" w:hAnsi="Times New Roman" w:cs="Times New Roman"/>
        </w:rPr>
        <w:t>We will continue promoting a balanced and fulfilling lifestyle through mindfulness, well-being, and personal growth, ensuring all employees are covered under the Art of Living scheme.</w:t>
      </w:r>
    </w:p>
    <w:p w14:paraId="4F27BE29" w14:textId="2BAF2E5E" w:rsidR="004029CC" w:rsidRPr="008901C4" w:rsidRDefault="00644639">
      <w:pPr>
        <w:pStyle w:val="ListParagraph"/>
        <w:numPr>
          <w:ilvl w:val="0"/>
          <w:numId w:val="4"/>
        </w:numPr>
        <w:spacing w:after="0" w:line="240" w:lineRule="auto"/>
        <w:contextualSpacing w:val="0"/>
        <w:jc w:val="both"/>
        <w:rPr>
          <w:rFonts w:ascii="Times New Roman" w:hAnsi="Times New Roman" w:cs="Times New Roman"/>
        </w:rPr>
      </w:pPr>
      <w:r w:rsidRPr="008901C4">
        <w:rPr>
          <w:rFonts w:ascii="Times New Roman" w:hAnsi="Times New Roman" w:cs="Times New Roman"/>
        </w:rPr>
        <w:t>Establish green and ergonomic workspaces to promote a sustainable and comfortable environment.</w:t>
      </w:r>
    </w:p>
    <w:p w14:paraId="4EF90677" w14:textId="41096EC7" w:rsidR="002B4B21" w:rsidRPr="008901C4" w:rsidRDefault="002B4B21">
      <w:pPr>
        <w:pStyle w:val="ListParagraph"/>
        <w:numPr>
          <w:ilvl w:val="0"/>
          <w:numId w:val="4"/>
        </w:numPr>
        <w:jc w:val="both"/>
        <w:rPr>
          <w:rFonts w:ascii="Times New Roman" w:hAnsi="Times New Roman" w:cs="Times New Roman"/>
          <w:highlight w:val="cyan"/>
          <w:lang w:val="en-IN"/>
        </w:rPr>
      </w:pPr>
      <w:r w:rsidRPr="008901C4">
        <w:rPr>
          <w:rFonts w:ascii="Times New Roman" w:hAnsi="Times New Roman" w:cs="Times New Roman"/>
          <w:highlight w:val="cyan"/>
          <w:lang w:val="en-IN"/>
        </w:rPr>
        <w:t xml:space="preserve">Ensure fair and timely payment of wages, salaries, and employee benefits in compliance with applicable labour laws, including the Payment of Wages Act, 1936, Minimum Wages Act, 1948, and Code on Wages, 2019. </w:t>
      </w:r>
    </w:p>
    <w:p w14:paraId="6413EDD1" w14:textId="569011CB" w:rsidR="002B4B21" w:rsidRPr="008901C4" w:rsidRDefault="002B4B21">
      <w:pPr>
        <w:pStyle w:val="ListParagraph"/>
        <w:numPr>
          <w:ilvl w:val="0"/>
          <w:numId w:val="4"/>
        </w:numPr>
        <w:spacing w:after="0" w:line="240" w:lineRule="auto"/>
        <w:contextualSpacing w:val="0"/>
        <w:jc w:val="both"/>
        <w:rPr>
          <w:rFonts w:ascii="Times New Roman" w:hAnsi="Times New Roman" w:cs="Times New Roman"/>
          <w:highlight w:val="cyan"/>
        </w:rPr>
      </w:pPr>
      <w:r w:rsidRPr="008901C4">
        <w:rPr>
          <w:rFonts w:ascii="Times New Roman" w:hAnsi="Times New Roman" w:cs="Times New Roman"/>
          <w:highlight w:val="cyan"/>
          <w:lang w:val="en-IN"/>
        </w:rPr>
        <w:t>Maintain compliance with all applicable workplace and labour regulations related to employee welfare, occupational health &amp; safety, working conditions, social security, and employee rights.</w:t>
      </w:r>
    </w:p>
    <w:p w14:paraId="68595AF2" w14:textId="77777777" w:rsidR="002B4B21" w:rsidRPr="008901C4" w:rsidRDefault="002B4B21" w:rsidP="002B4B21">
      <w:pPr>
        <w:pStyle w:val="ListParagraph"/>
        <w:spacing w:after="0" w:line="240" w:lineRule="auto"/>
        <w:ind w:left="2160"/>
        <w:contextualSpacing w:val="0"/>
        <w:jc w:val="both"/>
        <w:rPr>
          <w:rFonts w:ascii="Times New Roman" w:hAnsi="Times New Roman" w:cs="Times New Roman"/>
          <w:highlight w:val="yellow"/>
        </w:rPr>
      </w:pPr>
    </w:p>
    <w:p w14:paraId="4C0CBFBD" w14:textId="1E80F28F" w:rsidR="0097403A" w:rsidRPr="008901C4" w:rsidRDefault="00644639">
      <w:pPr>
        <w:pStyle w:val="ListParagraph"/>
        <w:numPr>
          <w:ilvl w:val="0"/>
          <w:numId w:val="3"/>
        </w:numPr>
        <w:rPr>
          <w:rFonts w:ascii="Times New Roman" w:hAnsi="Times New Roman" w:cs="Times New Roman"/>
          <w:b/>
        </w:rPr>
      </w:pPr>
      <w:r w:rsidRPr="008901C4">
        <w:rPr>
          <w:rFonts w:ascii="Times New Roman" w:hAnsi="Times New Roman" w:cs="Times New Roman"/>
          <w:b/>
        </w:rPr>
        <w:t xml:space="preserve">   Employee Engagements &amp; Social Dialogue</w:t>
      </w:r>
    </w:p>
    <w:p w14:paraId="2D824282" w14:textId="77777777" w:rsidR="00A519C2" w:rsidRPr="008901C4" w:rsidRDefault="00A519C2" w:rsidP="00A519C2">
      <w:pPr>
        <w:pStyle w:val="ListParagraph"/>
        <w:ind w:left="1440"/>
        <w:rPr>
          <w:rFonts w:ascii="Times New Roman" w:hAnsi="Times New Roman" w:cs="Times New Roman"/>
          <w:b/>
        </w:rPr>
      </w:pPr>
    </w:p>
    <w:p w14:paraId="1F7992BA" w14:textId="23CFD060" w:rsidR="00644639" w:rsidRPr="008901C4" w:rsidRDefault="00644639">
      <w:pPr>
        <w:pStyle w:val="ListParagraph"/>
        <w:numPr>
          <w:ilvl w:val="0"/>
          <w:numId w:val="4"/>
        </w:numPr>
        <w:spacing w:after="0" w:line="240" w:lineRule="auto"/>
        <w:contextualSpacing w:val="0"/>
        <w:jc w:val="both"/>
        <w:rPr>
          <w:rFonts w:ascii="Times New Roman" w:hAnsi="Times New Roman" w:cs="Times New Roman"/>
        </w:rPr>
      </w:pPr>
      <w:r w:rsidRPr="008901C4">
        <w:rPr>
          <w:rFonts w:ascii="Times New Roman" w:hAnsi="Times New Roman" w:cs="Times New Roman"/>
        </w:rPr>
        <w:t>Launch an internal social platform to facilitate communication and collaboration among employees.</w:t>
      </w:r>
    </w:p>
    <w:p w14:paraId="14582BB2" w14:textId="77777777" w:rsidR="00CC2A25" w:rsidRPr="008901C4" w:rsidRDefault="00A519C2">
      <w:pPr>
        <w:pStyle w:val="ListParagraph"/>
        <w:numPr>
          <w:ilvl w:val="0"/>
          <w:numId w:val="4"/>
        </w:numPr>
        <w:spacing w:after="0" w:line="240" w:lineRule="auto"/>
        <w:contextualSpacing w:val="0"/>
        <w:jc w:val="both"/>
        <w:rPr>
          <w:rFonts w:ascii="Times New Roman" w:hAnsi="Times New Roman" w:cs="Times New Roman"/>
        </w:rPr>
      </w:pPr>
      <w:r w:rsidRPr="008901C4">
        <w:rPr>
          <w:rFonts w:ascii="Times New Roman" w:hAnsi="Times New Roman" w:cs="Times New Roman"/>
        </w:rPr>
        <w:t>Create a structured employee suggestion system with recognition and implementation programs for innovative ideas.</w:t>
      </w:r>
      <w:r w:rsidR="00CC2A25" w:rsidRPr="008901C4">
        <w:rPr>
          <w:rFonts w:ascii="Times New Roman" w:hAnsi="Times New Roman" w:cs="Times New Roman"/>
        </w:rPr>
        <w:t xml:space="preserve"> </w:t>
      </w:r>
    </w:p>
    <w:p w14:paraId="397C8E58" w14:textId="1A3F9587" w:rsidR="00A519C2" w:rsidRPr="008901C4" w:rsidRDefault="00CC2A25">
      <w:pPr>
        <w:pStyle w:val="ListParagraph"/>
        <w:numPr>
          <w:ilvl w:val="0"/>
          <w:numId w:val="4"/>
        </w:numPr>
        <w:spacing w:after="0" w:line="240" w:lineRule="auto"/>
        <w:contextualSpacing w:val="0"/>
        <w:jc w:val="both"/>
        <w:rPr>
          <w:rFonts w:ascii="Times New Roman" w:hAnsi="Times New Roman" w:cs="Times New Roman"/>
        </w:rPr>
      </w:pPr>
      <w:r w:rsidRPr="008901C4">
        <w:rPr>
          <w:rFonts w:ascii="Times New Roman" w:hAnsi="Times New Roman" w:cs="Times New Roman"/>
        </w:rPr>
        <w:t>We aim to conduct regular town hall meetings with internal stakeholders to strengthen employees' knowledge of updated documents and to ensure management is aware of any complaints or concerns raised by employees.</w:t>
      </w:r>
    </w:p>
    <w:p w14:paraId="1E010AD4" w14:textId="77777777" w:rsidR="00A519C2" w:rsidRPr="008901C4" w:rsidRDefault="00A519C2">
      <w:pPr>
        <w:pStyle w:val="ListParagraph"/>
        <w:numPr>
          <w:ilvl w:val="0"/>
          <w:numId w:val="4"/>
        </w:numPr>
        <w:spacing w:after="240" w:line="240" w:lineRule="auto"/>
        <w:contextualSpacing w:val="0"/>
        <w:jc w:val="both"/>
        <w:rPr>
          <w:rFonts w:ascii="Times New Roman" w:hAnsi="Times New Roman" w:cs="Times New Roman"/>
        </w:rPr>
      </w:pPr>
      <w:r w:rsidRPr="008901C4">
        <w:rPr>
          <w:rFonts w:ascii="Times New Roman" w:hAnsi="Times New Roman" w:cs="Times New Roman"/>
        </w:rPr>
        <w:t>Strengthen the existing employee representative system to enhance employee participation, ensure their voices are heard, and address their concerns.</w:t>
      </w:r>
    </w:p>
    <w:p w14:paraId="2D738804" w14:textId="77777777" w:rsidR="00A519C2" w:rsidRPr="008901C4" w:rsidRDefault="00A519C2">
      <w:pPr>
        <w:pStyle w:val="ListParagraph"/>
        <w:numPr>
          <w:ilvl w:val="0"/>
          <w:numId w:val="3"/>
        </w:numPr>
        <w:spacing w:before="240" w:after="0" w:line="240" w:lineRule="auto"/>
        <w:jc w:val="both"/>
        <w:rPr>
          <w:rFonts w:ascii="Times New Roman" w:hAnsi="Times New Roman" w:cs="Times New Roman"/>
        </w:rPr>
      </w:pPr>
      <w:r w:rsidRPr="008901C4">
        <w:rPr>
          <w:rStyle w:val="Strong"/>
          <w:rFonts w:ascii="Times New Roman" w:hAnsi="Times New Roman" w:cs="Times New Roman"/>
        </w:rPr>
        <w:t xml:space="preserve">Career </w:t>
      </w:r>
      <w:r w:rsidRPr="008901C4">
        <w:rPr>
          <w:rFonts w:ascii="Times New Roman" w:hAnsi="Times New Roman" w:cs="Times New Roman"/>
          <w:b/>
          <w:bCs/>
          <w:szCs w:val="24"/>
        </w:rPr>
        <w:t>Development</w:t>
      </w:r>
      <w:r w:rsidRPr="008901C4">
        <w:rPr>
          <w:rStyle w:val="Strong"/>
          <w:rFonts w:ascii="Times New Roman" w:hAnsi="Times New Roman" w:cs="Times New Roman"/>
        </w:rPr>
        <w:t xml:space="preserve"> and Training Programs</w:t>
      </w:r>
    </w:p>
    <w:p w14:paraId="341D9A4D" w14:textId="26B4D0FC" w:rsidR="00A519C2" w:rsidRPr="008901C4" w:rsidRDefault="00A519C2" w:rsidP="00A519C2">
      <w:pPr>
        <w:pStyle w:val="ListParagraph"/>
        <w:spacing w:after="0" w:line="240" w:lineRule="auto"/>
        <w:ind w:left="1440"/>
        <w:jc w:val="both"/>
        <w:rPr>
          <w:rFonts w:ascii="Times New Roman" w:hAnsi="Times New Roman" w:cs="Times New Roman"/>
        </w:rPr>
      </w:pPr>
    </w:p>
    <w:p w14:paraId="74AF8DC2" w14:textId="3DD06B81" w:rsidR="00A519C2" w:rsidRPr="008901C4" w:rsidRDefault="00A519C2">
      <w:pPr>
        <w:pStyle w:val="ListParagraph"/>
        <w:numPr>
          <w:ilvl w:val="0"/>
          <w:numId w:val="5"/>
        </w:numPr>
        <w:spacing w:after="0" w:line="240" w:lineRule="auto"/>
        <w:jc w:val="both"/>
        <w:rPr>
          <w:rFonts w:ascii="Times New Roman" w:hAnsi="Times New Roman" w:cs="Times New Roman"/>
        </w:rPr>
      </w:pPr>
      <w:r w:rsidRPr="008901C4">
        <w:rPr>
          <w:rFonts w:ascii="Times New Roman" w:hAnsi="Times New Roman" w:cs="Times New Roman"/>
        </w:rPr>
        <w:t>Introduce a Company-wide learning Management System with tailored courses for employees at all Levels. (Record of External Training to be Maintained)</w:t>
      </w:r>
    </w:p>
    <w:p w14:paraId="7A4C78AE" w14:textId="69DD14D5" w:rsidR="00A519C2" w:rsidRPr="008901C4" w:rsidRDefault="00A519C2">
      <w:pPr>
        <w:pStyle w:val="ListParagraph"/>
        <w:numPr>
          <w:ilvl w:val="0"/>
          <w:numId w:val="5"/>
        </w:numPr>
        <w:spacing w:after="0" w:line="240" w:lineRule="auto"/>
        <w:jc w:val="both"/>
        <w:rPr>
          <w:rFonts w:ascii="Times New Roman" w:hAnsi="Times New Roman" w:cs="Times New Roman"/>
        </w:rPr>
      </w:pPr>
      <w:r w:rsidRPr="008901C4">
        <w:rPr>
          <w:rFonts w:ascii="Times New Roman" w:hAnsi="Times New Roman" w:cs="Times New Roman"/>
        </w:rPr>
        <w:t>Partners with Leading Education System to provide Advanced training and Certification Programs</w:t>
      </w:r>
    </w:p>
    <w:p w14:paraId="387A8CC5" w14:textId="7FB8C6BB" w:rsidR="00644639" w:rsidRPr="008901C4" w:rsidRDefault="00A519C2" w:rsidP="00CC2A25">
      <w:pPr>
        <w:spacing w:after="0"/>
        <w:ind w:left="2160"/>
        <w:rPr>
          <w:rFonts w:ascii="Times New Roman" w:hAnsi="Times New Roman" w:cs="Times New Roman"/>
          <w:bCs/>
        </w:rPr>
      </w:pPr>
      <w:r w:rsidRPr="008901C4">
        <w:rPr>
          <w:rFonts w:ascii="Times New Roman" w:hAnsi="Times New Roman" w:cs="Times New Roman"/>
          <w:bCs/>
        </w:rPr>
        <w:t>(Hiring for Premier Institute like IIT/ICT)</w:t>
      </w:r>
    </w:p>
    <w:p w14:paraId="2847CFCD" w14:textId="77777777" w:rsidR="00A519C2" w:rsidRPr="008901C4" w:rsidRDefault="00A519C2">
      <w:pPr>
        <w:pStyle w:val="ListParagraph"/>
        <w:numPr>
          <w:ilvl w:val="0"/>
          <w:numId w:val="5"/>
        </w:numPr>
        <w:spacing w:after="0" w:line="240" w:lineRule="auto"/>
        <w:contextualSpacing w:val="0"/>
        <w:jc w:val="both"/>
        <w:rPr>
          <w:rFonts w:ascii="Times New Roman" w:hAnsi="Times New Roman" w:cs="Times New Roman"/>
        </w:rPr>
      </w:pPr>
      <w:r w:rsidRPr="008901C4">
        <w:rPr>
          <w:rFonts w:ascii="Times New Roman" w:hAnsi="Times New Roman" w:cs="Times New Roman"/>
        </w:rPr>
        <w:t>Develop personalized career plans for employees, outlining clear growth paths and skill development.</w:t>
      </w:r>
    </w:p>
    <w:p w14:paraId="11A70C0D" w14:textId="77777777" w:rsidR="00A519C2" w:rsidRPr="008901C4" w:rsidRDefault="00A519C2">
      <w:pPr>
        <w:pStyle w:val="ListParagraph"/>
        <w:numPr>
          <w:ilvl w:val="0"/>
          <w:numId w:val="5"/>
        </w:numPr>
        <w:spacing w:after="0" w:line="240" w:lineRule="auto"/>
        <w:contextualSpacing w:val="0"/>
        <w:jc w:val="both"/>
        <w:rPr>
          <w:rFonts w:ascii="Times New Roman" w:hAnsi="Times New Roman" w:cs="Times New Roman"/>
        </w:rPr>
      </w:pPr>
      <w:r w:rsidRPr="008901C4">
        <w:rPr>
          <w:rFonts w:ascii="Times New Roman" w:hAnsi="Times New Roman" w:cs="Times New Roman"/>
        </w:rPr>
        <w:t>Implement regular performance reviews to assess progress, provide feedback, and align individual goals with company objectives.</w:t>
      </w:r>
    </w:p>
    <w:p w14:paraId="141DA878" w14:textId="6BD7924D" w:rsidR="002B4B21" w:rsidRPr="008901C4" w:rsidRDefault="002B4B21">
      <w:pPr>
        <w:pStyle w:val="ListParagraph"/>
        <w:numPr>
          <w:ilvl w:val="0"/>
          <w:numId w:val="5"/>
        </w:numPr>
        <w:spacing w:after="240"/>
        <w:jc w:val="both"/>
        <w:rPr>
          <w:rFonts w:ascii="Times New Roman" w:hAnsi="Times New Roman" w:cs="Times New Roman"/>
          <w:highlight w:val="cyan"/>
          <w:lang w:val="en-IN"/>
        </w:rPr>
      </w:pPr>
      <w:r w:rsidRPr="008901C4">
        <w:rPr>
          <w:rFonts w:ascii="Times New Roman" w:hAnsi="Times New Roman" w:cs="Times New Roman"/>
          <w:highlight w:val="cyan"/>
          <w:lang w:val="en-IN"/>
        </w:rPr>
        <w:t xml:space="preserve">Conduct leadership development and managerial skill enhancement programs to prepare employees for future leadership roles within the organization. </w:t>
      </w:r>
    </w:p>
    <w:p w14:paraId="2B9C3D17" w14:textId="551C8FBA" w:rsidR="002B4B21" w:rsidRPr="008901C4" w:rsidRDefault="002B4B21">
      <w:pPr>
        <w:pStyle w:val="ListParagraph"/>
        <w:numPr>
          <w:ilvl w:val="0"/>
          <w:numId w:val="5"/>
        </w:numPr>
        <w:spacing w:after="240" w:line="240" w:lineRule="auto"/>
        <w:contextualSpacing w:val="0"/>
        <w:jc w:val="both"/>
        <w:rPr>
          <w:rFonts w:ascii="Times New Roman" w:hAnsi="Times New Roman" w:cs="Times New Roman"/>
          <w:highlight w:val="cyan"/>
        </w:rPr>
      </w:pPr>
      <w:r w:rsidRPr="008901C4">
        <w:rPr>
          <w:rFonts w:ascii="Times New Roman" w:hAnsi="Times New Roman" w:cs="Times New Roman"/>
          <w:highlight w:val="cyan"/>
          <w:lang w:val="en-IN"/>
        </w:rPr>
        <w:lastRenderedPageBreak/>
        <w:t>Encourage continuous learning by providing employees access to technical workshops, soft skills training, cross-functional learning opportunities, and industry seminars/conferences.</w:t>
      </w:r>
    </w:p>
    <w:p w14:paraId="35E4239F" w14:textId="14B9D585" w:rsidR="00A519C2" w:rsidRPr="008901C4" w:rsidRDefault="009F3FC5">
      <w:pPr>
        <w:pStyle w:val="ListParagraph"/>
        <w:numPr>
          <w:ilvl w:val="0"/>
          <w:numId w:val="3"/>
        </w:numPr>
        <w:spacing w:before="240" w:after="0" w:line="240" w:lineRule="auto"/>
        <w:jc w:val="both"/>
        <w:rPr>
          <w:rFonts w:ascii="Times New Roman" w:hAnsi="Times New Roman" w:cs="Times New Roman"/>
          <w:b/>
          <w:bCs/>
          <w:szCs w:val="24"/>
        </w:rPr>
      </w:pPr>
      <w:r w:rsidRPr="008901C4">
        <w:rPr>
          <w:rFonts w:ascii="Times New Roman" w:hAnsi="Times New Roman" w:cs="Times New Roman"/>
          <w:b/>
        </w:rPr>
        <w:t xml:space="preserve">   </w:t>
      </w:r>
      <w:r w:rsidRPr="008901C4">
        <w:rPr>
          <w:rFonts w:ascii="Times New Roman" w:hAnsi="Times New Roman" w:cs="Times New Roman"/>
          <w:b/>
          <w:bCs/>
          <w:szCs w:val="24"/>
        </w:rPr>
        <w:t xml:space="preserve">Prevention of Child Labor, Forced </w:t>
      </w:r>
      <w:r w:rsidRPr="008901C4">
        <w:rPr>
          <w:rFonts w:ascii="Times New Roman" w:hAnsi="Times New Roman" w:cs="Times New Roman"/>
          <w:b/>
          <w:bCs/>
          <w:szCs w:val="26"/>
          <w:lang w:val="en-IN"/>
        </w:rPr>
        <w:t>Labo</w:t>
      </w:r>
      <w:r w:rsidR="008901C4">
        <w:rPr>
          <w:rFonts w:ascii="Times New Roman" w:hAnsi="Times New Roman" w:cs="Times New Roman"/>
          <w:b/>
          <w:bCs/>
          <w:szCs w:val="26"/>
          <w:lang w:val="en-IN"/>
        </w:rPr>
        <w:t>u</w:t>
      </w:r>
      <w:r w:rsidRPr="008901C4">
        <w:rPr>
          <w:rFonts w:ascii="Times New Roman" w:hAnsi="Times New Roman" w:cs="Times New Roman"/>
          <w:b/>
          <w:bCs/>
          <w:szCs w:val="26"/>
          <w:lang w:val="en-IN"/>
        </w:rPr>
        <w:t>r</w:t>
      </w:r>
      <w:r w:rsidRPr="008901C4">
        <w:rPr>
          <w:rFonts w:ascii="Times New Roman" w:hAnsi="Times New Roman" w:cs="Times New Roman"/>
          <w:b/>
          <w:bCs/>
          <w:sz w:val="20"/>
          <w:szCs w:val="24"/>
        </w:rPr>
        <w:t xml:space="preserve">, </w:t>
      </w:r>
      <w:r w:rsidRPr="008901C4">
        <w:rPr>
          <w:rFonts w:ascii="Times New Roman" w:hAnsi="Times New Roman" w:cs="Times New Roman"/>
          <w:b/>
          <w:bCs/>
          <w:szCs w:val="24"/>
        </w:rPr>
        <w:t>and Human Trafficking</w:t>
      </w:r>
    </w:p>
    <w:p w14:paraId="3466920B" w14:textId="77777777" w:rsidR="009F3FC5" w:rsidRPr="008901C4" w:rsidRDefault="009F3FC5" w:rsidP="009F3FC5">
      <w:pPr>
        <w:pStyle w:val="ListParagraph"/>
        <w:spacing w:before="240" w:after="0" w:line="240" w:lineRule="auto"/>
        <w:ind w:left="1440"/>
        <w:jc w:val="both"/>
        <w:rPr>
          <w:rFonts w:ascii="Times New Roman" w:hAnsi="Times New Roman" w:cs="Times New Roman"/>
          <w:b/>
          <w:bCs/>
          <w:szCs w:val="24"/>
        </w:rPr>
      </w:pPr>
    </w:p>
    <w:p w14:paraId="127AC0F5" w14:textId="1E4BE4E5" w:rsidR="00E35F74" w:rsidRPr="008901C4" w:rsidRDefault="00E35F74">
      <w:pPr>
        <w:pStyle w:val="ListParagraph"/>
        <w:numPr>
          <w:ilvl w:val="0"/>
          <w:numId w:val="6"/>
        </w:numPr>
        <w:spacing w:before="240" w:after="0" w:line="240" w:lineRule="auto"/>
        <w:ind w:left="2160"/>
        <w:jc w:val="both"/>
        <w:rPr>
          <w:rFonts w:ascii="Times New Roman" w:hAnsi="Times New Roman" w:cs="Times New Roman"/>
          <w:highlight w:val="cyan"/>
        </w:rPr>
      </w:pPr>
      <w:r w:rsidRPr="008901C4">
        <w:rPr>
          <w:rFonts w:ascii="Times New Roman" w:hAnsi="Times New Roman" w:cs="Times New Roman"/>
          <w:highlight w:val="cyan"/>
        </w:rPr>
        <w:t xml:space="preserve">Maintain a zero-tolerance approach towards </w:t>
      </w:r>
      <w:proofErr w:type="spellStart"/>
      <w:r w:rsidRPr="008901C4">
        <w:rPr>
          <w:rFonts w:ascii="Times New Roman" w:hAnsi="Times New Roman" w:cs="Times New Roman"/>
          <w:highlight w:val="cyan"/>
        </w:rPr>
        <w:t>labour</w:t>
      </w:r>
      <w:proofErr w:type="spellEnd"/>
      <w:r w:rsidRPr="008901C4">
        <w:rPr>
          <w:rFonts w:ascii="Times New Roman" w:hAnsi="Times New Roman" w:cs="Times New Roman"/>
          <w:highlight w:val="cyan"/>
        </w:rPr>
        <w:t xml:space="preserve"> exploitation, child </w:t>
      </w:r>
      <w:proofErr w:type="spellStart"/>
      <w:r w:rsidRPr="008901C4">
        <w:rPr>
          <w:rFonts w:ascii="Times New Roman" w:hAnsi="Times New Roman" w:cs="Times New Roman"/>
          <w:highlight w:val="cyan"/>
        </w:rPr>
        <w:t>labour</w:t>
      </w:r>
      <w:proofErr w:type="spellEnd"/>
      <w:r w:rsidRPr="008901C4">
        <w:rPr>
          <w:rFonts w:ascii="Times New Roman" w:hAnsi="Times New Roman" w:cs="Times New Roman"/>
          <w:highlight w:val="cyan"/>
        </w:rPr>
        <w:t xml:space="preserve">, forced </w:t>
      </w:r>
      <w:proofErr w:type="spellStart"/>
      <w:r w:rsidRPr="008901C4">
        <w:rPr>
          <w:rFonts w:ascii="Times New Roman" w:hAnsi="Times New Roman" w:cs="Times New Roman"/>
          <w:highlight w:val="cyan"/>
        </w:rPr>
        <w:t>labour</w:t>
      </w:r>
      <w:proofErr w:type="spellEnd"/>
      <w:r w:rsidRPr="008901C4">
        <w:rPr>
          <w:rFonts w:ascii="Times New Roman" w:hAnsi="Times New Roman" w:cs="Times New Roman"/>
          <w:highlight w:val="cyan"/>
        </w:rPr>
        <w:t>, discrimination, harassment, and any unethical employment practices across the organization and supply chain.</w:t>
      </w:r>
    </w:p>
    <w:p w14:paraId="61AF1325" w14:textId="055B167F" w:rsidR="009F3FC5" w:rsidRPr="008901C4" w:rsidRDefault="009F3FC5">
      <w:pPr>
        <w:pStyle w:val="ListParagraph"/>
        <w:numPr>
          <w:ilvl w:val="0"/>
          <w:numId w:val="6"/>
        </w:numPr>
        <w:spacing w:before="240" w:after="0" w:line="240" w:lineRule="auto"/>
        <w:ind w:left="2160"/>
        <w:jc w:val="both"/>
        <w:rPr>
          <w:rFonts w:ascii="Times New Roman" w:hAnsi="Times New Roman" w:cs="Times New Roman"/>
        </w:rPr>
      </w:pPr>
      <w:r w:rsidRPr="008901C4">
        <w:rPr>
          <w:rFonts w:ascii="Times New Roman" w:hAnsi="Times New Roman" w:cs="Times New Roman"/>
        </w:rPr>
        <w:t xml:space="preserve">Conduct Audits and Assessment internally as well as with suppliers to assess Compliance with ethical </w:t>
      </w:r>
      <w:proofErr w:type="spellStart"/>
      <w:r w:rsidRPr="008901C4">
        <w:rPr>
          <w:rFonts w:ascii="Times New Roman" w:hAnsi="Times New Roman" w:cs="Times New Roman"/>
        </w:rPr>
        <w:t>Labour</w:t>
      </w:r>
      <w:proofErr w:type="spellEnd"/>
      <w:r w:rsidRPr="008901C4">
        <w:rPr>
          <w:rFonts w:ascii="Times New Roman" w:hAnsi="Times New Roman" w:cs="Times New Roman"/>
        </w:rPr>
        <w:t xml:space="preserve"> Practices.</w:t>
      </w:r>
    </w:p>
    <w:p w14:paraId="33DF654D" w14:textId="77777777" w:rsidR="009F3FC5" w:rsidRPr="008901C4" w:rsidRDefault="009F3FC5">
      <w:pPr>
        <w:pStyle w:val="ListParagraph"/>
        <w:numPr>
          <w:ilvl w:val="0"/>
          <w:numId w:val="6"/>
        </w:numPr>
        <w:spacing w:after="0" w:line="240" w:lineRule="auto"/>
        <w:ind w:left="2160"/>
        <w:contextualSpacing w:val="0"/>
        <w:jc w:val="both"/>
        <w:rPr>
          <w:rFonts w:ascii="Times New Roman" w:hAnsi="Times New Roman" w:cs="Times New Roman"/>
        </w:rPr>
      </w:pPr>
      <w:r w:rsidRPr="008901C4">
        <w:rPr>
          <w:rFonts w:ascii="Times New Roman" w:hAnsi="Times New Roman" w:cs="Times New Roman"/>
        </w:rPr>
        <w:t>Roll out awareness campaigns and training programs for employees, suppliers, and stakeholders on ethical labor practices.</w:t>
      </w:r>
    </w:p>
    <w:p w14:paraId="3A35B170" w14:textId="77777777" w:rsidR="009F3FC5" w:rsidRPr="008901C4" w:rsidRDefault="009F3FC5">
      <w:pPr>
        <w:pStyle w:val="ListParagraph"/>
        <w:numPr>
          <w:ilvl w:val="0"/>
          <w:numId w:val="6"/>
        </w:numPr>
        <w:spacing w:after="0" w:line="240" w:lineRule="auto"/>
        <w:ind w:left="2160"/>
        <w:contextualSpacing w:val="0"/>
        <w:jc w:val="both"/>
        <w:rPr>
          <w:rFonts w:ascii="Times New Roman" w:hAnsi="Times New Roman" w:cs="Times New Roman"/>
        </w:rPr>
      </w:pPr>
      <w:r w:rsidRPr="008901C4">
        <w:rPr>
          <w:rFonts w:ascii="Times New Roman" w:hAnsi="Times New Roman" w:cs="Times New Roman"/>
        </w:rPr>
        <w:t>Establish a centralized whistleblower hotline for reporting unethical practices confidentially.</w:t>
      </w:r>
    </w:p>
    <w:p w14:paraId="4E28D3B0" w14:textId="77777777" w:rsidR="009F3FC5" w:rsidRPr="008901C4" w:rsidRDefault="009F3FC5">
      <w:pPr>
        <w:pStyle w:val="ListParagraph"/>
        <w:numPr>
          <w:ilvl w:val="0"/>
          <w:numId w:val="6"/>
        </w:numPr>
        <w:spacing w:after="0" w:line="240" w:lineRule="auto"/>
        <w:ind w:left="2160"/>
        <w:contextualSpacing w:val="0"/>
        <w:jc w:val="both"/>
        <w:rPr>
          <w:rFonts w:ascii="Times New Roman" w:hAnsi="Times New Roman" w:cs="Times New Roman"/>
        </w:rPr>
      </w:pPr>
      <w:r w:rsidRPr="008901C4">
        <w:rPr>
          <w:rFonts w:ascii="Times New Roman" w:hAnsi="Times New Roman" w:cs="Times New Roman"/>
        </w:rPr>
        <w:t>Implement blockchain technology to enhance transparency and traceability across the supply chain.</w:t>
      </w:r>
    </w:p>
    <w:p w14:paraId="6FAF1E88" w14:textId="6A372F9B" w:rsidR="00E35F74" w:rsidRPr="008901C4" w:rsidRDefault="00E35F74">
      <w:pPr>
        <w:pStyle w:val="ListParagraph"/>
        <w:numPr>
          <w:ilvl w:val="0"/>
          <w:numId w:val="6"/>
        </w:numPr>
        <w:spacing w:after="240" w:line="240" w:lineRule="auto"/>
        <w:ind w:left="2160"/>
        <w:contextualSpacing w:val="0"/>
        <w:jc w:val="both"/>
        <w:rPr>
          <w:rFonts w:ascii="Times New Roman" w:hAnsi="Times New Roman" w:cs="Times New Roman"/>
          <w:highlight w:val="cyan"/>
        </w:rPr>
      </w:pPr>
      <w:r w:rsidRPr="008901C4">
        <w:rPr>
          <w:rFonts w:ascii="Times New Roman" w:hAnsi="Times New Roman" w:cs="Times New Roman"/>
          <w:highlight w:val="cyan"/>
        </w:rPr>
        <w:t xml:space="preserve">Ensure compliance with applicable </w:t>
      </w:r>
      <w:proofErr w:type="spellStart"/>
      <w:r w:rsidRPr="008901C4">
        <w:rPr>
          <w:rFonts w:ascii="Times New Roman" w:hAnsi="Times New Roman" w:cs="Times New Roman"/>
          <w:highlight w:val="cyan"/>
        </w:rPr>
        <w:t>labour</w:t>
      </w:r>
      <w:proofErr w:type="spellEnd"/>
      <w:r w:rsidRPr="008901C4">
        <w:rPr>
          <w:rFonts w:ascii="Times New Roman" w:hAnsi="Times New Roman" w:cs="Times New Roman"/>
          <w:highlight w:val="cyan"/>
        </w:rPr>
        <w:t xml:space="preserve"> laws, human rights standards, and international ethical sourcing principles throughout business operations and supplier networks.</w:t>
      </w:r>
    </w:p>
    <w:p w14:paraId="714F19EB" w14:textId="0203FF0F" w:rsidR="009845F3" w:rsidRPr="008901C4" w:rsidRDefault="009845F3">
      <w:pPr>
        <w:pStyle w:val="ListParagraph"/>
        <w:numPr>
          <w:ilvl w:val="0"/>
          <w:numId w:val="3"/>
        </w:numPr>
        <w:spacing w:before="240" w:after="0" w:line="240" w:lineRule="auto"/>
        <w:jc w:val="both"/>
        <w:rPr>
          <w:rFonts w:ascii="Times New Roman" w:hAnsi="Times New Roman" w:cs="Times New Roman"/>
          <w:b/>
          <w:bCs/>
          <w:szCs w:val="24"/>
        </w:rPr>
      </w:pPr>
      <w:r w:rsidRPr="008901C4">
        <w:rPr>
          <w:rFonts w:ascii="Times New Roman" w:hAnsi="Times New Roman" w:cs="Times New Roman"/>
          <w:b/>
          <w:bCs/>
          <w:szCs w:val="24"/>
        </w:rPr>
        <w:t xml:space="preserve">   </w:t>
      </w:r>
      <w:r w:rsidR="009F3FC5" w:rsidRPr="008901C4">
        <w:rPr>
          <w:rFonts w:ascii="Times New Roman" w:hAnsi="Times New Roman" w:cs="Times New Roman"/>
          <w:b/>
          <w:bCs/>
          <w:szCs w:val="24"/>
        </w:rPr>
        <w:t xml:space="preserve">Diversity, Equity, and </w:t>
      </w:r>
      <w:r w:rsidR="009F3FC5" w:rsidRPr="008901C4">
        <w:rPr>
          <w:rFonts w:ascii="Times New Roman" w:hAnsi="Times New Roman" w:cs="Times New Roman"/>
          <w:b/>
          <w:bCs/>
          <w:szCs w:val="24"/>
          <w:lang w:val="en-IN"/>
        </w:rPr>
        <w:t>Inclusion</w:t>
      </w:r>
      <w:r w:rsidR="009F3FC5" w:rsidRPr="008901C4">
        <w:rPr>
          <w:rFonts w:ascii="Times New Roman" w:hAnsi="Times New Roman" w:cs="Times New Roman"/>
          <w:b/>
          <w:bCs/>
          <w:szCs w:val="24"/>
        </w:rPr>
        <w:t xml:space="preserve"> Initiatives</w:t>
      </w:r>
    </w:p>
    <w:p w14:paraId="58F05B16" w14:textId="77777777" w:rsidR="00CC2A25" w:rsidRPr="008901C4" w:rsidRDefault="00CC2A25" w:rsidP="00CC2A25">
      <w:pPr>
        <w:pStyle w:val="ListParagraph"/>
        <w:spacing w:before="240" w:after="0" w:line="240" w:lineRule="auto"/>
        <w:ind w:left="1440"/>
        <w:jc w:val="both"/>
        <w:rPr>
          <w:rFonts w:ascii="Times New Roman" w:hAnsi="Times New Roman" w:cs="Times New Roman"/>
          <w:b/>
          <w:bCs/>
          <w:szCs w:val="24"/>
        </w:rPr>
      </w:pPr>
    </w:p>
    <w:p w14:paraId="2D1C0A40" w14:textId="77777777" w:rsidR="009845F3" w:rsidRPr="008901C4" w:rsidRDefault="009845F3">
      <w:pPr>
        <w:pStyle w:val="ListParagraph"/>
        <w:numPr>
          <w:ilvl w:val="0"/>
          <w:numId w:val="6"/>
        </w:numPr>
        <w:spacing w:before="240" w:after="0" w:line="240" w:lineRule="auto"/>
        <w:ind w:left="2160"/>
        <w:jc w:val="both"/>
        <w:rPr>
          <w:rFonts w:ascii="Times New Roman" w:hAnsi="Times New Roman" w:cs="Times New Roman"/>
        </w:rPr>
      </w:pPr>
      <w:r w:rsidRPr="008901C4">
        <w:rPr>
          <w:rFonts w:ascii="Times New Roman" w:hAnsi="Times New Roman" w:cs="Times New Roman"/>
        </w:rPr>
        <w:t>Ensure equal opportunity without discrimination in recruitment, promotion, and compensation, fostering a fair and inclusive environment where all employees have access to the same opportunities, regardless of age, gender, religion, race, or background.</w:t>
      </w:r>
    </w:p>
    <w:p w14:paraId="27C206BA" w14:textId="77777777" w:rsidR="009845F3" w:rsidRPr="008901C4" w:rsidRDefault="009845F3">
      <w:pPr>
        <w:pStyle w:val="ListParagraph"/>
        <w:numPr>
          <w:ilvl w:val="0"/>
          <w:numId w:val="6"/>
        </w:numPr>
        <w:spacing w:after="0" w:line="240" w:lineRule="auto"/>
        <w:ind w:left="2160"/>
        <w:contextualSpacing w:val="0"/>
        <w:jc w:val="both"/>
        <w:rPr>
          <w:rFonts w:ascii="Times New Roman" w:hAnsi="Times New Roman" w:cs="Times New Roman"/>
        </w:rPr>
      </w:pPr>
      <w:r w:rsidRPr="008901C4">
        <w:rPr>
          <w:rFonts w:ascii="Times New Roman" w:hAnsi="Times New Roman" w:cs="Times New Roman"/>
        </w:rPr>
        <w:t>Partner with organizations specializing in DEI (Diversity, Equity, and Inclusion) to enhance recruitment strategies.</w:t>
      </w:r>
    </w:p>
    <w:p w14:paraId="2452D146" w14:textId="240E47CA" w:rsidR="009845F3" w:rsidRPr="008901C4" w:rsidRDefault="009845F3">
      <w:pPr>
        <w:pStyle w:val="ListParagraph"/>
        <w:numPr>
          <w:ilvl w:val="0"/>
          <w:numId w:val="6"/>
        </w:numPr>
        <w:spacing w:after="0" w:line="240" w:lineRule="auto"/>
        <w:ind w:left="2160"/>
        <w:contextualSpacing w:val="0"/>
        <w:jc w:val="both"/>
        <w:rPr>
          <w:rFonts w:ascii="Times New Roman" w:hAnsi="Times New Roman" w:cs="Times New Roman"/>
        </w:rPr>
      </w:pPr>
      <w:r w:rsidRPr="008901C4">
        <w:rPr>
          <w:rFonts w:ascii="Times New Roman" w:hAnsi="Times New Roman" w:cs="Times New Roman"/>
        </w:rPr>
        <w:t>Conduct regularly diversity Audits to measure Progress and refine polices for equitable outcomes.</w:t>
      </w:r>
    </w:p>
    <w:p w14:paraId="1586D100" w14:textId="4C5E5290" w:rsidR="00E35F74" w:rsidRPr="008901C4" w:rsidRDefault="00E35F74">
      <w:pPr>
        <w:pStyle w:val="ListParagraph"/>
        <w:numPr>
          <w:ilvl w:val="0"/>
          <w:numId w:val="6"/>
        </w:numPr>
        <w:ind w:left="2160"/>
        <w:jc w:val="both"/>
        <w:rPr>
          <w:rFonts w:ascii="Times New Roman" w:hAnsi="Times New Roman" w:cs="Times New Roman"/>
          <w:highlight w:val="cyan"/>
          <w:lang w:val="en-IN"/>
        </w:rPr>
      </w:pPr>
      <w:r w:rsidRPr="008901C4">
        <w:rPr>
          <w:rFonts w:ascii="Times New Roman" w:hAnsi="Times New Roman" w:cs="Times New Roman"/>
          <w:highlight w:val="cyan"/>
          <w:lang w:val="en-IN"/>
        </w:rPr>
        <w:t xml:space="preserve">Organize awareness sessions, sensitization workshops, and inclusion training programs to promote respect, cultural understanding, and unconscious bias mitigation across the workplace. </w:t>
      </w:r>
    </w:p>
    <w:p w14:paraId="6478426F" w14:textId="254CD031" w:rsidR="00E35F74" w:rsidRPr="008901C4" w:rsidRDefault="00E35F74">
      <w:pPr>
        <w:pStyle w:val="ListParagraph"/>
        <w:numPr>
          <w:ilvl w:val="0"/>
          <w:numId w:val="6"/>
        </w:numPr>
        <w:spacing w:after="0" w:line="240" w:lineRule="auto"/>
        <w:ind w:left="2160"/>
        <w:contextualSpacing w:val="0"/>
        <w:jc w:val="both"/>
        <w:rPr>
          <w:rFonts w:ascii="Times New Roman" w:hAnsi="Times New Roman" w:cs="Times New Roman"/>
          <w:highlight w:val="cyan"/>
        </w:rPr>
      </w:pPr>
      <w:r w:rsidRPr="008901C4">
        <w:rPr>
          <w:rFonts w:ascii="Times New Roman" w:hAnsi="Times New Roman" w:cs="Times New Roman"/>
          <w:highlight w:val="cyan"/>
          <w:lang w:val="en-IN"/>
        </w:rPr>
        <w:t>Encourage the formation of employee engagement and support groups to promote collaboration, representation, and an inclusive workplace culture for diverse employee groups.</w:t>
      </w:r>
    </w:p>
    <w:p w14:paraId="031E04A1" w14:textId="77777777" w:rsidR="00CC2A25" w:rsidRPr="008901C4" w:rsidRDefault="00CC2A25" w:rsidP="00CC2A25">
      <w:pPr>
        <w:pStyle w:val="ListParagraph"/>
        <w:spacing w:after="0" w:line="240" w:lineRule="auto"/>
        <w:ind w:left="2160"/>
        <w:contextualSpacing w:val="0"/>
        <w:jc w:val="both"/>
        <w:rPr>
          <w:rFonts w:ascii="Times New Roman" w:hAnsi="Times New Roman" w:cs="Times New Roman"/>
        </w:rPr>
      </w:pPr>
    </w:p>
    <w:p w14:paraId="3592BB1F" w14:textId="59216841" w:rsidR="00CC2A25" w:rsidRPr="008901C4" w:rsidRDefault="00CC2A25">
      <w:pPr>
        <w:pStyle w:val="ListParagraph"/>
        <w:numPr>
          <w:ilvl w:val="0"/>
          <w:numId w:val="3"/>
        </w:numPr>
        <w:spacing w:before="240" w:after="0" w:line="240" w:lineRule="auto"/>
        <w:jc w:val="both"/>
        <w:rPr>
          <w:rFonts w:ascii="Times New Roman" w:hAnsi="Times New Roman" w:cs="Times New Roman"/>
          <w:b/>
          <w:bCs/>
          <w:szCs w:val="24"/>
          <w:lang w:val="en-IN"/>
        </w:rPr>
      </w:pPr>
      <w:r w:rsidRPr="008901C4">
        <w:rPr>
          <w:rFonts w:ascii="Times New Roman" w:hAnsi="Times New Roman" w:cs="Times New Roman"/>
          <w:b/>
          <w:bCs/>
          <w:szCs w:val="24"/>
          <w:lang w:val="en-IN"/>
        </w:rPr>
        <w:t xml:space="preserve">Discrimination and Harassment </w:t>
      </w:r>
    </w:p>
    <w:p w14:paraId="5838C37A" w14:textId="77777777" w:rsidR="00CC2A25" w:rsidRPr="008901C4" w:rsidRDefault="00CC2A25" w:rsidP="00CC2A25">
      <w:pPr>
        <w:pStyle w:val="ListParagraph"/>
        <w:spacing w:before="240" w:after="0" w:line="240" w:lineRule="auto"/>
        <w:ind w:left="1440"/>
        <w:jc w:val="both"/>
        <w:rPr>
          <w:rFonts w:ascii="Times New Roman" w:hAnsi="Times New Roman" w:cs="Times New Roman"/>
          <w:b/>
          <w:bCs/>
          <w:szCs w:val="24"/>
          <w:lang w:val="en-IN"/>
        </w:rPr>
      </w:pPr>
    </w:p>
    <w:p w14:paraId="132CE904" w14:textId="77777777" w:rsidR="00CC2A25" w:rsidRPr="008901C4" w:rsidRDefault="00CC2A25">
      <w:pPr>
        <w:pStyle w:val="ListParagraph"/>
        <w:numPr>
          <w:ilvl w:val="0"/>
          <w:numId w:val="6"/>
        </w:numPr>
        <w:spacing w:before="240" w:after="0" w:line="240" w:lineRule="auto"/>
        <w:ind w:left="2160"/>
        <w:jc w:val="both"/>
        <w:rPr>
          <w:rFonts w:ascii="Times New Roman" w:hAnsi="Times New Roman" w:cs="Times New Roman"/>
        </w:rPr>
      </w:pPr>
      <w:r w:rsidRPr="008901C4">
        <w:rPr>
          <w:rFonts w:ascii="Times New Roman" w:hAnsi="Times New Roman" w:cs="Times New Roman"/>
        </w:rPr>
        <w:t>We maintain a strict zero-tolerance policy towards all forms of discrimination and harassment in the workplace.</w:t>
      </w:r>
    </w:p>
    <w:p w14:paraId="598262E8" w14:textId="77777777" w:rsidR="00CC2A25" w:rsidRPr="008901C4" w:rsidRDefault="00CC2A25">
      <w:pPr>
        <w:pStyle w:val="ListParagraph"/>
        <w:numPr>
          <w:ilvl w:val="0"/>
          <w:numId w:val="6"/>
        </w:numPr>
        <w:spacing w:before="240" w:after="0" w:line="240" w:lineRule="auto"/>
        <w:ind w:left="2160"/>
        <w:jc w:val="both"/>
        <w:rPr>
          <w:rFonts w:ascii="Times New Roman" w:hAnsi="Times New Roman" w:cs="Times New Roman"/>
        </w:rPr>
      </w:pPr>
      <w:r w:rsidRPr="008901C4">
        <w:rPr>
          <w:rFonts w:ascii="Times New Roman" w:hAnsi="Times New Roman" w:cs="Times New Roman"/>
        </w:rPr>
        <w:t xml:space="preserve">A culture of respect, fairness, and inclusion will be cultivated across all levels of the organization to proactively prevent any form of discrimination or harassment. </w:t>
      </w:r>
    </w:p>
    <w:p w14:paraId="338DDA51" w14:textId="77777777" w:rsidR="00CC2A25" w:rsidRPr="008901C4" w:rsidRDefault="00CC2A25">
      <w:pPr>
        <w:pStyle w:val="ListParagraph"/>
        <w:numPr>
          <w:ilvl w:val="0"/>
          <w:numId w:val="6"/>
        </w:numPr>
        <w:spacing w:before="240" w:after="0" w:line="240" w:lineRule="auto"/>
        <w:ind w:left="2160"/>
        <w:jc w:val="both"/>
        <w:rPr>
          <w:rFonts w:ascii="Times New Roman" w:hAnsi="Times New Roman" w:cs="Times New Roman"/>
        </w:rPr>
      </w:pPr>
      <w:r w:rsidRPr="008901C4">
        <w:rPr>
          <w:rFonts w:ascii="Times New Roman" w:hAnsi="Times New Roman" w:cs="Times New Roman"/>
        </w:rPr>
        <w:t xml:space="preserve">Regular training and awareness programs on discrimination and harassment will be implemented to ensure that all employees understand their rights and the company's policies. </w:t>
      </w:r>
    </w:p>
    <w:p w14:paraId="7FDABA1A" w14:textId="77777777" w:rsidR="00CC2A25" w:rsidRPr="008901C4" w:rsidRDefault="00CC2A25">
      <w:pPr>
        <w:pStyle w:val="ListParagraph"/>
        <w:numPr>
          <w:ilvl w:val="0"/>
          <w:numId w:val="6"/>
        </w:numPr>
        <w:spacing w:before="240" w:after="0" w:line="240" w:lineRule="auto"/>
        <w:ind w:left="2160"/>
        <w:jc w:val="both"/>
        <w:rPr>
          <w:rFonts w:ascii="Times New Roman" w:hAnsi="Times New Roman" w:cs="Times New Roman"/>
        </w:rPr>
      </w:pPr>
      <w:r w:rsidRPr="008901C4">
        <w:rPr>
          <w:rFonts w:ascii="Times New Roman" w:hAnsi="Times New Roman" w:cs="Times New Roman"/>
        </w:rPr>
        <w:t xml:space="preserve">Clear and accessible channels for reporting discrimination or harassment will be established, providing employees with a safe platform to voice concerns without fear of retaliation. </w:t>
      </w:r>
    </w:p>
    <w:p w14:paraId="136F4E6C" w14:textId="77777777" w:rsidR="00CC2A25" w:rsidRPr="008901C4" w:rsidRDefault="00CC2A25">
      <w:pPr>
        <w:pStyle w:val="ListParagraph"/>
        <w:numPr>
          <w:ilvl w:val="0"/>
          <w:numId w:val="6"/>
        </w:numPr>
        <w:spacing w:before="240" w:after="0" w:line="240" w:lineRule="auto"/>
        <w:ind w:left="2160"/>
        <w:jc w:val="both"/>
        <w:rPr>
          <w:rFonts w:ascii="Times New Roman" w:hAnsi="Times New Roman" w:cs="Times New Roman"/>
        </w:rPr>
      </w:pPr>
      <w:r w:rsidRPr="008901C4">
        <w:rPr>
          <w:rFonts w:ascii="Times New Roman" w:hAnsi="Times New Roman" w:cs="Times New Roman"/>
        </w:rPr>
        <w:t xml:space="preserve">Diversity and inclusion principles will be incorporated into recruitment, training, and performance evaluation processes to reduce unconscious bias. </w:t>
      </w:r>
    </w:p>
    <w:p w14:paraId="6FD50487" w14:textId="05226452" w:rsidR="00CC2A25" w:rsidRPr="008901C4" w:rsidRDefault="00CC2A25">
      <w:pPr>
        <w:pStyle w:val="ListParagraph"/>
        <w:numPr>
          <w:ilvl w:val="0"/>
          <w:numId w:val="6"/>
        </w:numPr>
        <w:spacing w:before="240" w:after="0" w:line="240" w:lineRule="auto"/>
        <w:ind w:left="2160"/>
        <w:jc w:val="both"/>
        <w:rPr>
          <w:rFonts w:ascii="Times New Roman" w:hAnsi="Times New Roman" w:cs="Times New Roman"/>
        </w:rPr>
      </w:pPr>
      <w:r w:rsidRPr="008901C4">
        <w:rPr>
          <w:rFonts w:ascii="Times New Roman" w:hAnsi="Times New Roman" w:cs="Times New Roman"/>
        </w:rPr>
        <w:t>Discrimination and harassment policies will be reviewed and strengthened annually to ensure they remain up to date with the latest legal standards and best practices.</w:t>
      </w:r>
    </w:p>
    <w:p w14:paraId="7CB19890" w14:textId="77777777" w:rsidR="009845F3" w:rsidRPr="008901C4" w:rsidRDefault="009845F3" w:rsidP="009845F3">
      <w:pPr>
        <w:spacing w:after="0" w:line="240" w:lineRule="auto"/>
        <w:jc w:val="both"/>
        <w:rPr>
          <w:rFonts w:ascii="Times New Roman" w:hAnsi="Times New Roman" w:cs="Times New Roman"/>
        </w:rPr>
      </w:pPr>
    </w:p>
    <w:p w14:paraId="122BFA25" w14:textId="66FEFD94" w:rsidR="009845F3" w:rsidRPr="008901C4" w:rsidRDefault="009845F3" w:rsidP="009845F3">
      <w:pPr>
        <w:pStyle w:val="ListParagraph"/>
        <w:spacing w:after="0" w:line="240" w:lineRule="auto"/>
        <w:ind w:left="630" w:hanging="180"/>
        <w:jc w:val="both"/>
        <w:rPr>
          <w:rFonts w:ascii="Times New Roman" w:hAnsi="Times New Roman" w:cs="Times New Roman"/>
          <w:b/>
          <w:bCs/>
        </w:rPr>
      </w:pPr>
      <w:r w:rsidRPr="008901C4">
        <w:rPr>
          <w:rFonts w:ascii="Times New Roman" w:hAnsi="Times New Roman" w:cs="Times New Roman"/>
          <w:b/>
          <w:bCs/>
        </w:rPr>
        <w:t>6.     Performance Targets</w:t>
      </w:r>
    </w:p>
    <w:p w14:paraId="0D552B6E" w14:textId="5469316D" w:rsidR="009845F3" w:rsidRPr="008901C4" w:rsidRDefault="009845F3" w:rsidP="009845F3">
      <w:pPr>
        <w:pStyle w:val="ListParagraph"/>
        <w:spacing w:after="0" w:line="240" w:lineRule="auto"/>
        <w:ind w:left="630" w:hanging="180"/>
        <w:jc w:val="both"/>
        <w:rPr>
          <w:rFonts w:ascii="Times New Roman" w:hAnsi="Times New Roman" w:cs="Times New Roman"/>
          <w:b/>
          <w:bCs/>
        </w:rPr>
      </w:pPr>
      <w:r w:rsidRPr="008901C4">
        <w:rPr>
          <w:rFonts w:ascii="Times New Roman" w:hAnsi="Times New Roman" w:cs="Times New Roman"/>
          <w:b/>
          <w:bCs/>
        </w:rPr>
        <w:t xml:space="preserve">        </w:t>
      </w:r>
    </w:p>
    <w:p w14:paraId="47D53911" w14:textId="6A39E4FA" w:rsidR="009845F3" w:rsidRPr="008901C4" w:rsidRDefault="009845F3">
      <w:pPr>
        <w:pStyle w:val="ListParagraph"/>
        <w:numPr>
          <w:ilvl w:val="3"/>
          <w:numId w:val="1"/>
        </w:numPr>
        <w:tabs>
          <w:tab w:val="left" w:pos="1620"/>
        </w:tabs>
        <w:spacing w:after="0" w:line="240" w:lineRule="auto"/>
        <w:ind w:hanging="1890"/>
        <w:jc w:val="both"/>
        <w:rPr>
          <w:rFonts w:ascii="Times New Roman" w:hAnsi="Times New Roman" w:cs="Times New Roman"/>
          <w:b/>
          <w:bCs/>
        </w:rPr>
      </w:pPr>
      <w:r w:rsidRPr="008901C4">
        <w:rPr>
          <w:rFonts w:ascii="Times New Roman" w:hAnsi="Times New Roman" w:cs="Times New Roman"/>
          <w:b/>
          <w:bCs/>
        </w:rPr>
        <w:t>Occupational Health &amp; Safety</w:t>
      </w:r>
    </w:p>
    <w:p w14:paraId="37EC7859" w14:textId="43F68EFE" w:rsidR="009845F3" w:rsidRPr="008901C4" w:rsidRDefault="009845F3" w:rsidP="009845F3">
      <w:pPr>
        <w:tabs>
          <w:tab w:val="left" w:pos="1620"/>
        </w:tabs>
        <w:spacing w:after="0" w:line="240" w:lineRule="auto"/>
        <w:jc w:val="both"/>
        <w:rPr>
          <w:rFonts w:ascii="Times New Roman" w:hAnsi="Times New Roman" w:cs="Times New Roman"/>
          <w:b/>
          <w:bCs/>
        </w:rPr>
      </w:pPr>
      <w:r w:rsidRPr="008901C4">
        <w:rPr>
          <w:rFonts w:ascii="Times New Roman" w:hAnsi="Times New Roman" w:cs="Times New Roman"/>
          <w:b/>
          <w:bCs/>
        </w:rPr>
        <w:lastRenderedPageBreak/>
        <w:t xml:space="preserve">                                    </w:t>
      </w:r>
    </w:p>
    <w:p w14:paraId="62142052" w14:textId="77777777" w:rsidR="009845F3" w:rsidRPr="008901C4" w:rsidRDefault="009845F3">
      <w:pPr>
        <w:pStyle w:val="ListParagraph"/>
        <w:numPr>
          <w:ilvl w:val="0"/>
          <w:numId w:val="7"/>
        </w:numPr>
        <w:spacing w:after="0" w:line="240" w:lineRule="auto"/>
        <w:contextualSpacing w:val="0"/>
        <w:jc w:val="both"/>
        <w:rPr>
          <w:rFonts w:ascii="Times New Roman" w:hAnsi="Times New Roman" w:cs="Times New Roman"/>
        </w:rPr>
      </w:pPr>
      <w:r w:rsidRPr="008901C4">
        <w:rPr>
          <w:rFonts w:ascii="Times New Roman" w:hAnsi="Times New Roman" w:cs="Times New Roman"/>
        </w:rPr>
        <w:t>Aim to maintain zero workplace incidents through continuous safety improvements by 2030, using 2022 as the baseline year.</w:t>
      </w:r>
    </w:p>
    <w:p w14:paraId="520E8F55" w14:textId="7CC7C0FA" w:rsidR="00F60B56" w:rsidRPr="008901C4" w:rsidRDefault="009845F3">
      <w:pPr>
        <w:pStyle w:val="ListParagraph"/>
        <w:numPr>
          <w:ilvl w:val="0"/>
          <w:numId w:val="8"/>
        </w:numPr>
        <w:tabs>
          <w:tab w:val="left" w:pos="1620"/>
        </w:tabs>
        <w:spacing w:after="0" w:line="240" w:lineRule="auto"/>
        <w:ind w:left="2340"/>
        <w:jc w:val="both"/>
        <w:rPr>
          <w:rFonts w:ascii="Times New Roman" w:hAnsi="Times New Roman" w:cs="Times New Roman"/>
        </w:rPr>
      </w:pPr>
      <w:r w:rsidRPr="008901C4">
        <w:rPr>
          <w:rFonts w:ascii="Times New Roman" w:hAnsi="Times New Roman" w:cs="Times New Roman"/>
        </w:rPr>
        <w:t xml:space="preserve">Achieve 50% Employee Participation in Safety Training </w:t>
      </w:r>
      <w:r w:rsidR="00F60B56" w:rsidRPr="008901C4">
        <w:rPr>
          <w:rFonts w:ascii="Times New Roman" w:hAnsi="Times New Roman" w:cs="Times New Roman"/>
        </w:rPr>
        <w:t xml:space="preserve">Programs </w:t>
      </w:r>
      <w:r w:rsidR="00E35F74" w:rsidRPr="008901C4">
        <w:rPr>
          <w:rFonts w:ascii="Times New Roman" w:hAnsi="Times New Roman" w:cs="Times New Roman"/>
        </w:rPr>
        <w:t>each year.</w:t>
      </w:r>
    </w:p>
    <w:p w14:paraId="7104E242" w14:textId="77777777" w:rsidR="00F60B56" w:rsidRPr="008901C4" w:rsidRDefault="00F60B56">
      <w:pPr>
        <w:pStyle w:val="ListParagraph"/>
        <w:numPr>
          <w:ilvl w:val="0"/>
          <w:numId w:val="8"/>
        </w:numPr>
        <w:tabs>
          <w:tab w:val="left" w:pos="1620"/>
        </w:tabs>
        <w:spacing w:after="0" w:line="240" w:lineRule="auto"/>
        <w:ind w:left="2340"/>
        <w:jc w:val="both"/>
        <w:rPr>
          <w:rFonts w:ascii="Times New Roman" w:hAnsi="Times New Roman" w:cs="Times New Roman"/>
        </w:rPr>
      </w:pPr>
      <w:r w:rsidRPr="008901C4">
        <w:rPr>
          <w:rFonts w:ascii="Times New Roman" w:hAnsi="Times New Roman" w:cs="Times New Roman"/>
        </w:rPr>
        <w:t>Conduct Annual Health &amp; Safety Audits through 2030 to identify &amp; Mitigate risks.</w:t>
      </w:r>
    </w:p>
    <w:p w14:paraId="403F51FC" w14:textId="77777777" w:rsidR="00F60B56" w:rsidRPr="008901C4" w:rsidRDefault="00F60B56">
      <w:pPr>
        <w:pStyle w:val="ListParagraph"/>
        <w:numPr>
          <w:ilvl w:val="0"/>
          <w:numId w:val="8"/>
        </w:numPr>
        <w:spacing w:after="0" w:line="240" w:lineRule="auto"/>
        <w:ind w:left="2340"/>
        <w:contextualSpacing w:val="0"/>
        <w:jc w:val="both"/>
        <w:rPr>
          <w:rFonts w:ascii="Times New Roman" w:hAnsi="Times New Roman" w:cs="Times New Roman"/>
        </w:rPr>
      </w:pPr>
      <w:r w:rsidRPr="008901C4">
        <w:rPr>
          <w:rFonts w:ascii="Times New Roman" w:hAnsi="Times New Roman" w:cs="Times New Roman"/>
        </w:rPr>
        <w:t>Implement an employee wellness program and achieve 50% participation by 2030 from the baseline data 2022.</w:t>
      </w:r>
    </w:p>
    <w:p w14:paraId="5838F40E" w14:textId="77777777" w:rsidR="00F60B56" w:rsidRPr="008901C4" w:rsidRDefault="00F60B56">
      <w:pPr>
        <w:pStyle w:val="ListParagraph"/>
        <w:numPr>
          <w:ilvl w:val="0"/>
          <w:numId w:val="8"/>
        </w:numPr>
        <w:spacing w:after="240" w:line="240" w:lineRule="auto"/>
        <w:ind w:left="2340"/>
        <w:contextualSpacing w:val="0"/>
        <w:jc w:val="both"/>
        <w:rPr>
          <w:rFonts w:ascii="Times New Roman" w:hAnsi="Times New Roman" w:cs="Times New Roman"/>
        </w:rPr>
      </w:pPr>
      <w:r w:rsidRPr="008901C4">
        <w:rPr>
          <w:rFonts w:ascii="Times New Roman" w:hAnsi="Times New Roman" w:cs="Times New Roman"/>
        </w:rPr>
        <w:t>Maintain zero fatalities and serious injuries annually through enhanced safety measures by 2030.</w:t>
      </w:r>
    </w:p>
    <w:p w14:paraId="1A41697C" w14:textId="54470B73" w:rsidR="00F60B56" w:rsidRPr="008901C4" w:rsidRDefault="00F60B56">
      <w:pPr>
        <w:pStyle w:val="ListParagraph"/>
        <w:numPr>
          <w:ilvl w:val="3"/>
          <w:numId w:val="1"/>
        </w:numPr>
        <w:spacing w:after="240" w:line="240" w:lineRule="auto"/>
        <w:ind w:left="1620" w:hanging="540"/>
        <w:jc w:val="both"/>
        <w:rPr>
          <w:rFonts w:ascii="Times New Roman" w:hAnsi="Times New Roman" w:cs="Times New Roman"/>
          <w:b/>
          <w:bCs/>
        </w:rPr>
      </w:pPr>
      <w:r w:rsidRPr="008901C4">
        <w:rPr>
          <w:rFonts w:ascii="Times New Roman" w:hAnsi="Times New Roman" w:cs="Times New Roman"/>
          <w:b/>
          <w:bCs/>
        </w:rPr>
        <w:t>Workplace Condition &amp; Well- Being</w:t>
      </w:r>
    </w:p>
    <w:p w14:paraId="3F47CC62" w14:textId="77777777" w:rsidR="00F60B56" w:rsidRPr="008901C4" w:rsidRDefault="00F60B56" w:rsidP="00F60B56">
      <w:pPr>
        <w:pStyle w:val="ListParagraph"/>
        <w:spacing w:after="240" w:line="240" w:lineRule="auto"/>
        <w:ind w:left="2160"/>
        <w:jc w:val="both"/>
        <w:rPr>
          <w:rFonts w:ascii="Times New Roman" w:hAnsi="Times New Roman" w:cs="Times New Roman"/>
          <w:b/>
          <w:bCs/>
        </w:rPr>
      </w:pPr>
    </w:p>
    <w:p w14:paraId="3F7B5E44" w14:textId="08A45967" w:rsidR="00CA6E25" w:rsidRPr="008901C4" w:rsidRDefault="00CA6E25">
      <w:pPr>
        <w:pStyle w:val="ListParagraph"/>
        <w:numPr>
          <w:ilvl w:val="0"/>
          <w:numId w:val="9"/>
        </w:numPr>
        <w:spacing w:after="0" w:line="240" w:lineRule="auto"/>
        <w:ind w:left="2340"/>
        <w:contextualSpacing w:val="0"/>
        <w:jc w:val="both"/>
        <w:rPr>
          <w:rFonts w:ascii="Times New Roman" w:hAnsi="Times New Roman" w:cs="Times New Roman"/>
        </w:rPr>
      </w:pPr>
      <w:r w:rsidRPr="008901C4">
        <w:rPr>
          <w:rFonts w:ascii="Times New Roman" w:hAnsi="Times New Roman" w:cs="Times New Roman"/>
        </w:rPr>
        <w:t>Provide access to wellness programs for 100% of employees by 2030</w:t>
      </w:r>
      <w:r w:rsidR="00E35F74" w:rsidRPr="008901C4">
        <w:rPr>
          <w:rFonts w:ascii="Times New Roman" w:hAnsi="Times New Roman" w:cs="Times New Roman"/>
        </w:rPr>
        <w:t xml:space="preserve"> from baseline 2022.</w:t>
      </w:r>
    </w:p>
    <w:p w14:paraId="7ADC2A52" w14:textId="5C59C0AA" w:rsidR="00CA6E25" w:rsidRPr="008901C4" w:rsidRDefault="00CA6E25">
      <w:pPr>
        <w:pStyle w:val="ListParagraph"/>
        <w:numPr>
          <w:ilvl w:val="0"/>
          <w:numId w:val="9"/>
        </w:numPr>
        <w:spacing w:after="0" w:line="240" w:lineRule="auto"/>
        <w:ind w:left="2340"/>
        <w:contextualSpacing w:val="0"/>
        <w:jc w:val="both"/>
        <w:rPr>
          <w:rFonts w:ascii="Times New Roman" w:hAnsi="Times New Roman" w:cs="Times New Roman"/>
        </w:rPr>
      </w:pPr>
      <w:r w:rsidRPr="008901C4">
        <w:rPr>
          <w:rFonts w:ascii="Times New Roman" w:hAnsi="Times New Roman" w:cs="Times New Roman"/>
        </w:rPr>
        <w:t>Implement ergonomic improvements in 30% of workstations by 2030</w:t>
      </w:r>
      <w:r w:rsidR="00E35F74" w:rsidRPr="008901C4">
        <w:rPr>
          <w:rFonts w:ascii="Times New Roman" w:hAnsi="Times New Roman" w:cs="Times New Roman"/>
        </w:rPr>
        <w:t xml:space="preserve"> from baseline 2022</w:t>
      </w:r>
    </w:p>
    <w:p w14:paraId="181EECDA" w14:textId="4115AF8E" w:rsidR="00F60B56" w:rsidRPr="008901C4" w:rsidRDefault="00CA6E25">
      <w:pPr>
        <w:pStyle w:val="ListParagraph"/>
        <w:numPr>
          <w:ilvl w:val="0"/>
          <w:numId w:val="9"/>
        </w:numPr>
        <w:spacing w:after="240" w:line="240" w:lineRule="auto"/>
        <w:ind w:left="2340"/>
        <w:jc w:val="both"/>
        <w:rPr>
          <w:rFonts w:ascii="Times New Roman" w:hAnsi="Times New Roman" w:cs="Times New Roman"/>
          <w:b/>
          <w:bCs/>
        </w:rPr>
      </w:pPr>
      <w:r w:rsidRPr="008901C4">
        <w:rPr>
          <w:rFonts w:ascii="Times New Roman" w:hAnsi="Times New Roman" w:cs="Times New Roman"/>
        </w:rPr>
        <w:t>Achieve 70% employee satisfaction with workplace conditions by 2030, up from 2022 baseline</w:t>
      </w:r>
    </w:p>
    <w:p w14:paraId="3301BE06" w14:textId="4D30D757" w:rsidR="00CA6E25" w:rsidRPr="008901C4" w:rsidRDefault="00CA6E25">
      <w:pPr>
        <w:pStyle w:val="ListParagraph"/>
        <w:numPr>
          <w:ilvl w:val="0"/>
          <w:numId w:val="9"/>
        </w:numPr>
        <w:spacing w:after="240" w:line="240" w:lineRule="auto"/>
        <w:ind w:left="2340"/>
        <w:jc w:val="both"/>
        <w:rPr>
          <w:rFonts w:ascii="Times New Roman" w:hAnsi="Times New Roman" w:cs="Times New Roman"/>
          <w:b/>
          <w:bCs/>
        </w:rPr>
      </w:pPr>
      <w:r w:rsidRPr="008901C4">
        <w:rPr>
          <w:rFonts w:ascii="Times New Roman" w:hAnsi="Times New Roman" w:cs="Times New Roman"/>
        </w:rPr>
        <w:t xml:space="preserve">Reduce Absenteeism due to work related stress by 10% by 2030 compared to the 2022 baseline </w:t>
      </w:r>
    </w:p>
    <w:p w14:paraId="3E388898" w14:textId="159CA1C5" w:rsidR="00CC2A25" w:rsidRPr="008901C4" w:rsidRDefault="00CC2A25">
      <w:pPr>
        <w:pStyle w:val="ListParagraph"/>
        <w:numPr>
          <w:ilvl w:val="0"/>
          <w:numId w:val="9"/>
        </w:numPr>
        <w:spacing w:after="240" w:line="240" w:lineRule="auto"/>
        <w:ind w:left="2340"/>
        <w:jc w:val="both"/>
        <w:rPr>
          <w:rFonts w:ascii="Times New Roman" w:hAnsi="Times New Roman" w:cs="Times New Roman"/>
        </w:rPr>
      </w:pPr>
      <w:r w:rsidRPr="008901C4">
        <w:rPr>
          <w:rFonts w:ascii="Times New Roman" w:hAnsi="Times New Roman" w:cs="Times New Roman"/>
        </w:rPr>
        <w:t xml:space="preserve">Provide ESIC and </w:t>
      </w:r>
      <w:proofErr w:type="spellStart"/>
      <w:r w:rsidRPr="008901C4">
        <w:rPr>
          <w:rFonts w:ascii="Times New Roman" w:hAnsi="Times New Roman" w:cs="Times New Roman"/>
        </w:rPr>
        <w:t>medicliam</w:t>
      </w:r>
      <w:proofErr w:type="spellEnd"/>
      <w:r w:rsidRPr="008901C4">
        <w:rPr>
          <w:rFonts w:ascii="Times New Roman" w:hAnsi="Times New Roman" w:cs="Times New Roman"/>
        </w:rPr>
        <w:t xml:space="preserve"> for 100% of employees by </w:t>
      </w:r>
      <w:r w:rsidR="00540DBD">
        <w:rPr>
          <w:rFonts w:ascii="Times New Roman" w:hAnsi="Times New Roman" w:cs="Times New Roman"/>
        </w:rPr>
        <w:t>2030</w:t>
      </w:r>
      <w:r w:rsidRPr="008901C4">
        <w:rPr>
          <w:rFonts w:ascii="Times New Roman" w:hAnsi="Times New Roman" w:cs="Times New Roman"/>
        </w:rPr>
        <w:t xml:space="preserve"> from baseline 2022.</w:t>
      </w:r>
    </w:p>
    <w:p w14:paraId="7F107822" w14:textId="77777777" w:rsidR="00CC2A25" w:rsidRPr="008901C4" w:rsidRDefault="00CC2A25" w:rsidP="00CC2A25">
      <w:pPr>
        <w:pStyle w:val="ListParagraph"/>
        <w:spacing w:after="240" w:line="240" w:lineRule="auto"/>
        <w:ind w:left="2340"/>
        <w:jc w:val="both"/>
        <w:rPr>
          <w:rFonts w:ascii="Times New Roman" w:hAnsi="Times New Roman" w:cs="Times New Roman"/>
        </w:rPr>
      </w:pPr>
    </w:p>
    <w:p w14:paraId="61676943" w14:textId="26AEBA7D" w:rsidR="00CA6E25" w:rsidRPr="008901C4" w:rsidRDefault="00CA6E25">
      <w:pPr>
        <w:pStyle w:val="ListParagraph"/>
        <w:numPr>
          <w:ilvl w:val="3"/>
          <w:numId w:val="1"/>
        </w:numPr>
        <w:tabs>
          <w:tab w:val="left" w:pos="1620"/>
        </w:tabs>
        <w:spacing w:after="0" w:line="240" w:lineRule="auto"/>
        <w:ind w:hanging="1710"/>
        <w:jc w:val="both"/>
        <w:rPr>
          <w:rFonts w:ascii="Times New Roman" w:hAnsi="Times New Roman" w:cs="Times New Roman"/>
          <w:b/>
          <w:bCs/>
        </w:rPr>
      </w:pPr>
      <w:r w:rsidRPr="008901C4">
        <w:rPr>
          <w:rFonts w:ascii="Times New Roman" w:hAnsi="Times New Roman" w:cs="Times New Roman"/>
          <w:b/>
          <w:bCs/>
        </w:rPr>
        <w:t>Employee Engagement &amp; Social Dialogue</w:t>
      </w:r>
    </w:p>
    <w:p w14:paraId="6FFC8A36" w14:textId="77777777" w:rsidR="00CA6E25" w:rsidRPr="008901C4" w:rsidRDefault="00CA6E25" w:rsidP="00CA6E25">
      <w:pPr>
        <w:tabs>
          <w:tab w:val="left" w:pos="1620"/>
        </w:tabs>
        <w:spacing w:after="0" w:line="240" w:lineRule="auto"/>
        <w:jc w:val="both"/>
        <w:rPr>
          <w:rFonts w:ascii="Times New Roman" w:hAnsi="Times New Roman" w:cs="Times New Roman"/>
          <w:b/>
          <w:bCs/>
        </w:rPr>
      </w:pPr>
    </w:p>
    <w:p w14:paraId="4ED8585E" w14:textId="77777777" w:rsidR="00B34BCA" w:rsidRPr="008901C4" w:rsidRDefault="00B34BCA">
      <w:pPr>
        <w:pStyle w:val="ListParagraph"/>
        <w:numPr>
          <w:ilvl w:val="0"/>
          <w:numId w:val="9"/>
        </w:numPr>
        <w:spacing w:after="0" w:line="240" w:lineRule="auto"/>
        <w:ind w:left="2340"/>
        <w:contextualSpacing w:val="0"/>
        <w:jc w:val="both"/>
        <w:rPr>
          <w:rFonts w:ascii="Times New Roman" w:hAnsi="Times New Roman" w:cs="Times New Roman"/>
        </w:rPr>
      </w:pPr>
      <w:r w:rsidRPr="008901C4">
        <w:rPr>
          <w:rFonts w:ascii="Times New Roman" w:hAnsi="Times New Roman" w:cs="Times New Roman"/>
        </w:rPr>
        <w:t>Aim to continue conducting biannual town halls and leadership Q&amp;A sessions, which began in 2022.</w:t>
      </w:r>
    </w:p>
    <w:p w14:paraId="15C7FDF4" w14:textId="05E6D826" w:rsidR="00CC2A25" w:rsidRPr="008901C4" w:rsidRDefault="00CC2A25">
      <w:pPr>
        <w:pStyle w:val="ListParagraph"/>
        <w:numPr>
          <w:ilvl w:val="0"/>
          <w:numId w:val="9"/>
        </w:numPr>
        <w:spacing w:after="0" w:line="240" w:lineRule="auto"/>
        <w:ind w:left="2340"/>
        <w:contextualSpacing w:val="0"/>
        <w:jc w:val="both"/>
        <w:rPr>
          <w:rFonts w:ascii="Times New Roman" w:hAnsi="Times New Roman" w:cs="Times New Roman"/>
        </w:rPr>
      </w:pPr>
      <w:r w:rsidRPr="008901C4">
        <w:rPr>
          <w:rFonts w:ascii="Times New Roman" w:hAnsi="Times New Roman" w:cs="Times New Roman"/>
        </w:rPr>
        <w:t>Cover 100% employee in employee representative election procedure by 2030, based on annual engagement surveys.</w:t>
      </w:r>
    </w:p>
    <w:p w14:paraId="61D5C6F3" w14:textId="577C924C" w:rsidR="00CC2A25" w:rsidRPr="008901C4" w:rsidRDefault="00CC2A25">
      <w:pPr>
        <w:pStyle w:val="ListParagraph"/>
        <w:numPr>
          <w:ilvl w:val="0"/>
          <w:numId w:val="9"/>
        </w:numPr>
        <w:spacing w:after="0" w:line="240" w:lineRule="auto"/>
        <w:ind w:left="2340"/>
        <w:contextualSpacing w:val="0"/>
        <w:jc w:val="both"/>
        <w:rPr>
          <w:rFonts w:ascii="Times New Roman" w:hAnsi="Times New Roman" w:cs="Times New Roman"/>
        </w:rPr>
      </w:pPr>
      <w:r w:rsidRPr="008901C4">
        <w:rPr>
          <w:rFonts w:ascii="Times New Roman" w:hAnsi="Times New Roman" w:cs="Times New Roman"/>
        </w:rPr>
        <w:t>Our goal is to cover 100% of employees in collective bargaining sessions by 2030, starting from the 2022 baseline.</w:t>
      </w:r>
    </w:p>
    <w:p w14:paraId="3C027E32" w14:textId="6E6BDFBB" w:rsidR="00CA6E25" w:rsidRPr="008901C4" w:rsidRDefault="00B34BCA">
      <w:pPr>
        <w:pStyle w:val="ListParagraph"/>
        <w:numPr>
          <w:ilvl w:val="0"/>
          <w:numId w:val="9"/>
        </w:numPr>
        <w:spacing w:after="0" w:line="240" w:lineRule="auto"/>
        <w:ind w:left="2340"/>
        <w:contextualSpacing w:val="0"/>
        <w:jc w:val="both"/>
        <w:rPr>
          <w:rFonts w:ascii="Times New Roman" w:hAnsi="Times New Roman" w:cs="Times New Roman"/>
        </w:rPr>
      </w:pPr>
      <w:r w:rsidRPr="008901C4">
        <w:rPr>
          <w:rFonts w:ascii="Times New Roman" w:hAnsi="Times New Roman" w:cs="Times New Roman"/>
        </w:rPr>
        <w:t>Form an employee representative committee in every location by 2030.</w:t>
      </w:r>
    </w:p>
    <w:p w14:paraId="4AF6654A" w14:textId="77777777" w:rsidR="00CC2A25" w:rsidRPr="008901C4" w:rsidRDefault="00CC2A25" w:rsidP="00CC2A25">
      <w:pPr>
        <w:pStyle w:val="ListParagraph"/>
        <w:spacing w:after="0" w:line="240" w:lineRule="auto"/>
        <w:ind w:left="2340"/>
        <w:contextualSpacing w:val="0"/>
        <w:jc w:val="both"/>
        <w:rPr>
          <w:rFonts w:ascii="Times New Roman" w:hAnsi="Times New Roman" w:cs="Times New Roman"/>
        </w:rPr>
      </w:pPr>
    </w:p>
    <w:p w14:paraId="7AF6BA74" w14:textId="6E401631" w:rsidR="00B34BCA" w:rsidRPr="008901C4" w:rsidRDefault="00B34BCA">
      <w:pPr>
        <w:pStyle w:val="ListParagraph"/>
        <w:numPr>
          <w:ilvl w:val="3"/>
          <w:numId w:val="1"/>
        </w:numPr>
        <w:tabs>
          <w:tab w:val="left" w:pos="1620"/>
        </w:tabs>
        <w:spacing w:after="0" w:line="240" w:lineRule="auto"/>
        <w:ind w:hanging="1710"/>
        <w:jc w:val="both"/>
        <w:rPr>
          <w:rFonts w:ascii="Times New Roman" w:hAnsi="Times New Roman" w:cs="Times New Roman"/>
          <w:b/>
          <w:bCs/>
        </w:rPr>
      </w:pPr>
      <w:r w:rsidRPr="008901C4">
        <w:rPr>
          <w:rFonts w:ascii="Times New Roman" w:hAnsi="Times New Roman" w:cs="Times New Roman"/>
          <w:b/>
          <w:bCs/>
        </w:rPr>
        <w:t xml:space="preserve"> Career Development and Training Programs</w:t>
      </w:r>
    </w:p>
    <w:p w14:paraId="4432982A" w14:textId="77777777" w:rsidR="00B34BCA" w:rsidRPr="008901C4" w:rsidRDefault="00B34BCA" w:rsidP="00B34BCA">
      <w:pPr>
        <w:pStyle w:val="ListParagraph"/>
        <w:spacing w:before="240" w:after="0" w:line="240" w:lineRule="auto"/>
        <w:ind w:left="1710"/>
        <w:jc w:val="both"/>
        <w:rPr>
          <w:rFonts w:ascii="Times New Roman" w:hAnsi="Times New Roman" w:cs="Times New Roman"/>
          <w:b/>
          <w:bCs/>
          <w:szCs w:val="24"/>
        </w:rPr>
      </w:pPr>
    </w:p>
    <w:p w14:paraId="71D8447A" w14:textId="77777777" w:rsidR="00B34BCA" w:rsidRPr="008901C4" w:rsidRDefault="00B34BCA">
      <w:pPr>
        <w:pStyle w:val="ListParagraph"/>
        <w:numPr>
          <w:ilvl w:val="0"/>
          <w:numId w:val="9"/>
        </w:numPr>
        <w:spacing w:after="0" w:line="240" w:lineRule="auto"/>
        <w:ind w:left="2340"/>
        <w:contextualSpacing w:val="0"/>
        <w:jc w:val="both"/>
        <w:rPr>
          <w:rFonts w:ascii="Times New Roman" w:hAnsi="Times New Roman" w:cs="Times New Roman"/>
        </w:rPr>
      </w:pPr>
      <w:r w:rsidRPr="008901C4">
        <w:rPr>
          <w:rFonts w:ascii="Times New Roman" w:hAnsi="Times New Roman" w:cs="Times New Roman"/>
        </w:rPr>
        <w:t>Aim to provide Career development plan to 100% of employees by 2030 from baseline 2022.</w:t>
      </w:r>
    </w:p>
    <w:p w14:paraId="5E598871" w14:textId="77777777" w:rsidR="00B34BCA" w:rsidRPr="008901C4" w:rsidRDefault="00B34BCA">
      <w:pPr>
        <w:pStyle w:val="ListParagraph"/>
        <w:numPr>
          <w:ilvl w:val="0"/>
          <w:numId w:val="9"/>
        </w:numPr>
        <w:spacing w:after="0" w:line="240" w:lineRule="auto"/>
        <w:ind w:left="2340"/>
        <w:contextualSpacing w:val="0"/>
        <w:jc w:val="both"/>
        <w:rPr>
          <w:rFonts w:ascii="Times New Roman" w:hAnsi="Times New Roman" w:cs="Times New Roman"/>
        </w:rPr>
      </w:pPr>
      <w:r w:rsidRPr="008901C4">
        <w:rPr>
          <w:rFonts w:ascii="Times New Roman" w:hAnsi="Times New Roman" w:cs="Times New Roman"/>
        </w:rPr>
        <w:t>Aim to provide performance evaluations for 100% of employees by 2030, starting from the baseline in 2022.</w:t>
      </w:r>
    </w:p>
    <w:p w14:paraId="2BD441C0" w14:textId="77777777" w:rsidR="00B34BCA" w:rsidRPr="008901C4" w:rsidRDefault="00B34BCA">
      <w:pPr>
        <w:pStyle w:val="ListParagraph"/>
        <w:numPr>
          <w:ilvl w:val="0"/>
          <w:numId w:val="9"/>
        </w:numPr>
        <w:spacing w:after="0" w:line="240" w:lineRule="auto"/>
        <w:ind w:left="2340"/>
        <w:contextualSpacing w:val="0"/>
        <w:jc w:val="both"/>
        <w:rPr>
          <w:rFonts w:ascii="Times New Roman" w:hAnsi="Times New Roman" w:cs="Times New Roman"/>
        </w:rPr>
      </w:pPr>
      <w:r w:rsidRPr="008901C4">
        <w:rPr>
          <w:rFonts w:ascii="Times New Roman" w:hAnsi="Times New Roman" w:cs="Times New Roman"/>
        </w:rPr>
        <w:t>Achieve a 10% increase in employee skill certifications by 2030 compared to 2022 levels.</w:t>
      </w:r>
    </w:p>
    <w:p w14:paraId="3C2948DD" w14:textId="12D260CD" w:rsidR="00B34BCA" w:rsidRPr="008901C4" w:rsidRDefault="008E4ED4">
      <w:pPr>
        <w:pStyle w:val="ListParagraph"/>
        <w:numPr>
          <w:ilvl w:val="0"/>
          <w:numId w:val="9"/>
        </w:numPr>
        <w:spacing w:after="0" w:line="240" w:lineRule="auto"/>
        <w:ind w:left="2340"/>
        <w:contextualSpacing w:val="0"/>
        <w:jc w:val="both"/>
        <w:rPr>
          <w:rFonts w:ascii="Times New Roman" w:hAnsi="Times New Roman" w:cs="Times New Roman"/>
        </w:rPr>
      </w:pPr>
      <w:r w:rsidRPr="008901C4">
        <w:rPr>
          <w:rFonts w:ascii="Times New Roman" w:hAnsi="Times New Roman" w:cs="Times New Roman"/>
        </w:rPr>
        <w:t>Achieve 100 % Participation in skill and career development training by 2030</w:t>
      </w:r>
      <w:r w:rsidR="00E35F74" w:rsidRPr="008901C4">
        <w:rPr>
          <w:rFonts w:ascii="Times New Roman" w:hAnsi="Times New Roman" w:cs="Times New Roman"/>
        </w:rPr>
        <w:t xml:space="preserve"> from baseline 2022.</w:t>
      </w:r>
    </w:p>
    <w:p w14:paraId="2BD85E75" w14:textId="498C7CB6" w:rsidR="000F54A1" w:rsidRPr="008901C4" w:rsidRDefault="000F54A1" w:rsidP="000F54A1">
      <w:pPr>
        <w:spacing w:after="0" w:line="240" w:lineRule="auto"/>
        <w:jc w:val="both"/>
        <w:rPr>
          <w:rFonts w:ascii="Times New Roman" w:hAnsi="Times New Roman" w:cs="Times New Roman"/>
        </w:rPr>
      </w:pPr>
    </w:p>
    <w:p w14:paraId="5B269B25" w14:textId="7DC878FC" w:rsidR="008E4ED4" w:rsidRPr="008901C4" w:rsidRDefault="008E4ED4">
      <w:pPr>
        <w:pStyle w:val="ListParagraph"/>
        <w:numPr>
          <w:ilvl w:val="3"/>
          <w:numId w:val="1"/>
        </w:numPr>
        <w:tabs>
          <w:tab w:val="left" w:pos="1620"/>
        </w:tabs>
        <w:spacing w:after="0" w:line="240" w:lineRule="auto"/>
        <w:ind w:hanging="1710"/>
        <w:jc w:val="both"/>
        <w:rPr>
          <w:rFonts w:ascii="Times New Roman" w:hAnsi="Times New Roman" w:cs="Times New Roman"/>
          <w:b/>
          <w:bCs/>
        </w:rPr>
      </w:pPr>
      <w:r w:rsidRPr="008901C4">
        <w:rPr>
          <w:rFonts w:ascii="Times New Roman" w:hAnsi="Times New Roman" w:cs="Times New Roman"/>
          <w:b/>
          <w:bCs/>
        </w:rPr>
        <w:t>Prevention of Child Labor, Forced Labor, and Human Trafficking</w:t>
      </w:r>
    </w:p>
    <w:p w14:paraId="508830F6" w14:textId="77777777" w:rsidR="008E4ED4" w:rsidRPr="008901C4" w:rsidRDefault="008E4ED4" w:rsidP="00CC2A25">
      <w:pPr>
        <w:pStyle w:val="ListParagraph"/>
        <w:spacing w:after="0" w:line="240" w:lineRule="auto"/>
        <w:ind w:left="2340"/>
        <w:contextualSpacing w:val="0"/>
        <w:jc w:val="both"/>
        <w:rPr>
          <w:rFonts w:ascii="Times New Roman" w:hAnsi="Times New Roman" w:cs="Times New Roman"/>
          <w:b/>
          <w:bCs/>
          <w:szCs w:val="24"/>
        </w:rPr>
      </w:pPr>
    </w:p>
    <w:p w14:paraId="0B4373CB" w14:textId="6111EA32" w:rsidR="008E4ED4" w:rsidRPr="008901C4" w:rsidRDefault="008E4ED4">
      <w:pPr>
        <w:pStyle w:val="ListParagraph"/>
        <w:numPr>
          <w:ilvl w:val="0"/>
          <w:numId w:val="9"/>
        </w:numPr>
        <w:spacing w:after="0" w:line="240" w:lineRule="auto"/>
        <w:ind w:left="2340"/>
        <w:contextualSpacing w:val="0"/>
        <w:jc w:val="both"/>
        <w:rPr>
          <w:rFonts w:ascii="Times New Roman" w:hAnsi="Times New Roman" w:cs="Times New Roman"/>
        </w:rPr>
      </w:pPr>
      <w:r w:rsidRPr="008901C4">
        <w:rPr>
          <w:rFonts w:ascii="Times New Roman" w:hAnsi="Times New Roman" w:cs="Times New Roman"/>
        </w:rPr>
        <w:t>Conduct 100% supplier audits annually by 2030 starting 2022 to ensure compliance with labor standards.</w:t>
      </w:r>
    </w:p>
    <w:p w14:paraId="35BDE8C5" w14:textId="77777777" w:rsidR="008E4ED4" w:rsidRPr="008901C4" w:rsidRDefault="008E4ED4">
      <w:pPr>
        <w:pStyle w:val="ListParagraph"/>
        <w:numPr>
          <w:ilvl w:val="0"/>
          <w:numId w:val="9"/>
        </w:numPr>
        <w:spacing w:after="0" w:line="240" w:lineRule="auto"/>
        <w:ind w:left="2340"/>
        <w:contextualSpacing w:val="0"/>
        <w:jc w:val="both"/>
        <w:rPr>
          <w:rFonts w:ascii="Times New Roman" w:hAnsi="Times New Roman" w:cs="Times New Roman"/>
        </w:rPr>
      </w:pPr>
      <w:r w:rsidRPr="008901C4">
        <w:rPr>
          <w:rFonts w:ascii="Times New Roman" w:hAnsi="Times New Roman" w:cs="Times New Roman"/>
        </w:rPr>
        <w:t>Achieve zero non-compliance incidents related to child labor or forced labor by 2030.</w:t>
      </w:r>
    </w:p>
    <w:p w14:paraId="5197A5FB" w14:textId="77777777" w:rsidR="008E4ED4" w:rsidRPr="008901C4" w:rsidRDefault="008E4ED4">
      <w:pPr>
        <w:pStyle w:val="ListParagraph"/>
        <w:numPr>
          <w:ilvl w:val="0"/>
          <w:numId w:val="9"/>
        </w:numPr>
        <w:spacing w:after="0" w:line="240" w:lineRule="auto"/>
        <w:ind w:left="2340"/>
        <w:contextualSpacing w:val="0"/>
        <w:jc w:val="both"/>
        <w:rPr>
          <w:rFonts w:ascii="Times New Roman" w:hAnsi="Times New Roman" w:cs="Times New Roman"/>
        </w:rPr>
      </w:pPr>
      <w:r w:rsidRPr="008901C4">
        <w:rPr>
          <w:rFonts w:ascii="Times New Roman" w:hAnsi="Times New Roman" w:cs="Times New Roman"/>
        </w:rPr>
        <w:t>Train 100% of employees and suppliers on ethical labor practices by 2030.</w:t>
      </w:r>
    </w:p>
    <w:p w14:paraId="41C774E9" w14:textId="77777777" w:rsidR="008E4ED4" w:rsidRPr="008901C4" w:rsidRDefault="008E4ED4">
      <w:pPr>
        <w:pStyle w:val="ListParagraph"/>
        <w:numPr>
          <w:ilvl w:val="0"/>
          <w:numId w:val="9"/>
        </w:numPr>
        <w:spacing w:after="0" w:line="240" w:lineRule="auto"/>
        <w:ind w:left="2340"/>
        <w:contextualSpacing w:val="0"/>
        <w:jc w:val="both"/>
        <w:rPr>
          <w:rFonts w:ascii="Times New Roman" w:hAnsi="Times New Roman" w:cs="Times New Roman"/>
        </w:rPr>
      </w:pPr>
      <w:r w:rsidRPr="008901C4">
        <w:rPr>
          <w:rFonts w:ascii="Times New Roman" w:hAnsi="Times New Roman" w:cs="Times New Roman"/>
        </w:rPr>
        <w:t>Aim to conduct at least two internal assessments on labor exploitation annually.</w:t>
      </w:r>
    </w:p>
    <w:p w14:paraId="3102A2A6" w14:textId="7D9491B6" w:rsidR="008E4ED4" w:rsidRPr="008901C4" w:rsidRDefault="008E4ED4">
      <w:pPr>
        <w:pStyle w:val="ListParagraph"/>
        <w:numPr>
          <w:ilvl w:val="3"/>
          <w:numId w:val="1"/>
        </w:numPr>
        <w:tabs>
          <w:tab w:val="left" w:pos="1620"/>
        </w:tabs>
        <w:spacing w:after="0" w:line="240" w:lineRule="auto"/>
        <w:ind w:hanging="1710"/>
        <w:jc w:val="both"/>
        <w:rPr>
          <w:rFonts w:ascii="Times New Roman" w:hAnsi="Times New Roman" w:cs="Times New Roman"/>
          <w:b/>
          <w:bCs/>
        </w:rPr>
      </w:pPr>
      <w:r w:rsidRPr="008901C4">
        <w:rPr>
          <w:rFonts w:ascii="Times New Roman" w:hAnsi="Times New Roman" w:cs="Times New Roman"/>
          <w:b/>
          <w:bCs/>
        </w:rPr>
        <w:t xml:space="preserve"> Diversity, Equity, and Inclusion Initiative</w:t>
      </w:r>
    </w:p>
    <w:p w14:paraId="49ABF00A" w14:textId="77777777" w:rsidR="008E4ED4" w:rsidRPr="008901C4" w:rsidRDefault="008E4ED4" w:rsidP="00E35F74">
      <w:pPr>
        <w:pStyle w:val="ListParagraph"/>
        <w:tabs>
          <w:tab w:val="left" w:pos="1620"/>
        </w:tabs>
        <w:spacing w:after="0" w:line="240" w:lineRule="auto"/>
        <w:ind w:left="2880"/>
        <w:jc w:val="both"/>
        <w:rPr>
          <w:rFonts w:ascii="Times New Roman" w:hAnsi="Times New Roman" w:cs="Times New Roman"/>
          <w:b/>
          <w:bCs/>
        </w:rPr>
      </w:pPr>
    </w:p>
    <w:p w14:paraId="42DBBE0E" w14:textId="6414078B" w:rsidR="00A03225" w:rsidRPr="008901C4" w:rsidRDefault="00A03225">
      <w:pPr>
        <w:pStyle w:val="ListParagraph"/>
        <w:numPr>
          <w:ilvl w:val="0"/>
          <w:numId w:val="9"/>
        </w:numPr>
        <w:spacing w:after="0" w:line="240" w:lineRule="auto"/>
        <w:ind w:left="2340"/>
        <w:contextualSpacing w:val="0"/>
        <w:jc w:val="both"/>
        <w:rPr>
          <w:rFonts w:ascii="Times New Roman" w:hAnsi="Times New Roman" w:cs="Times New Roman"/>
        </w:rPr>
      </w:pPr>
      <w:r w:rsidRPr="008901C4">
        <w:rPr>
          <w:rFonts w:ascii="Times New Roman" w:hAnsi="Times New Roman" w:cs="Times New Roman"/>
        </w:rPr>
        <w:t>Increase workforce diversity by 10% by 2030 compared to 2022, focusing on underrepresented groups.</w:t>
      </w:r>
    </w:p>
    <w:p w14:paraId="0316E958" w14:textId="77777777" w:rsidR="00A03225" w:rsidRPr="008901C4" w:rsidRDefault="00A03225">
      <w:pPr>
        <w:pStyle w:val="ListParagraph"/>
        <w:numPr>
          <w:ilvl w:val="0"/>
          <w:numId w:val="9"/>
        </w:numPr>
        <w:spacing w:after="0" w:line="240" w:lineRule="auto"/>
        <w:ind w:left="2340"/>
        <w:contextualSpacing w:val="0"/>
        <w:jc w:val="both"/>
        <w:rPr>
          <w:rFonts w:ascii="Times New Roman" w:hAnsi="Times New Roman" w:cs="Times New Roman"/>
        </w:rPr>
      </w:pPr>
      <w:r w:rsidRPr="008901C4">
        <w:rPr>
          <w:rFonts w:ascii="Times New Roman" w:hAnsi="Times New Roman" w:cs="Times New Roman"/>
        </w:rPr>
        <w:t>Maintain gender parity in management roles through 2030.</w:t>
      </w:r>
    </w:p>
    <w:p w14:paraId="210288AC" w14:textId="7294C5E8" w:rsidR="00A03225" w:rsidRPr="008901C4" w:rsidRDefault="00A03225">
      <w:pPr>
        <w:pStyle w:val="ListParagraph"/>
        <w:numPr>
          <w:ilvl w:val="0"/>
          <w:numId w:val="9"/>
        </w:numPr>
        <w:spacing w:after="0" w:line="240" w:lineRule="auto"/>
        <w:ind w:left="2340"/>
        <w:contextualSpacing w:val="0"/>
        <w:jc w:val="both"/>
        <w:rPr>
          <w:rFonts w:ascii="Times New Roman" w:hAnsi="Times New Roman" w:cs="Times New Roman"/>
        </w:rPr>
      </w:pPr>
      <w:r w:rsidRPr="008901C4">
        <w:rPr>
          <w:rFonts w:ascii="Times New Roman" w:hAnsi="Times New Roman" w:cs="Times New Roman"/>
        </w:rPr>
        <w:t>Provide DEI training to 100% of employees by 2030</w:t>
      </w:r>
      <w:r w:rsidR="00E35F74" w:rsidRPr="008901C4">
        <w:rPr>
          <w:rFonts w:ascii="Times New Roman" w:hAnsi="Times New Roman" w:cs="Times New Roman"/>
        </w:rPr>
        <w:t xml:space="preserve"> from baseline 2022.</w:t>
      </w:r>
    </w:p>
    <w:p w14:paraId="2E24E327" w14:textId="7E985702" w:rsidR="00853AEE" w:rsidRPr="008901C4" w:rsidRDefault="00A03225">
      <w:pPr>
        <w:pStyle w:val="ListParagraph"/>
        <w:numPr>
          <w:ilvl w:val="0"/>
          <w:numId w:val="9"/>
        </w:numPr>
        <w:spacing w:after="0" w:line="240" w:lineRule="auto"/>
        <w:ind w:left="2340"/>
        <w:contextualSpacing w:val="0"/>
        <w:jc w:val="both"/>
        <w:rPr>
          <w:rFonts w:ascii="Times New Roman" w:hAnsi="Times New Roman" w:cs="Times New Roman"/>
        </w:rPr>
      </w:pPr>
      <w:r w:rsidRPr="008901C4">
        <w:rPr>
          <w:rFonts w:ascii="Times New Roman" w:hAnsi="Times New Roman" w:cs="Times New Roman"/>
        </w:rPr>
        <w:t>Conduct annual diversity audits starting 2022 to measure progress and refine strategies</w:t>
      </w:r>
      <w:r w:rsidR="008E4ED4" w:rsidRPr="008901C4">
        <w:rPr>
          <w:rFonts w:ascii="Times New Roman" w:hAnsi="Times New Roman" w:cs="Times New Roman"/>
          <w:b/>
          <w:bCs/>
          <w:szCs w:val="24"/>
        </w:rPr>
        <w:t xml:space="preserve">   </w:t>
      </w:r>
    </w:p>
    <w:p w14:paraId="313DEF1A" w14:textId="77777777" w:rsidR="00853AEE" w:rsidRPr="008901C4" w:rsidRDefault="00853AEE" w:rsidP="00853AEE">
      <w:pPr>
        <w:pStyle w:val="ListParagraph"/>
        <w:spacing w:after="0" w:line="240" w:lineRule="auto"/>
        <w:ind w:left="2340"/>
        <w:contextualSpacing w:val="0"/>
        <w:jc w:val="both"/>
        <w:rPr>
          <w:rFonts w:ascii="Times New Roman" w:hAnsi="Times New Roman" w:cs="Times New Roman"/>
          <w:b/>
          <w:bCs/>
          <w:szCs w:val="24"/>
        </w:rPr>
      </w:pPr>
    </w:p>
    <w:p w14:paraId="681A81C6" w14:textId="77777777" w:rsidR="00853AEE" w:rsidRPr="008901C4" w:rsidRDefault="00853AEE">
      <w:pPr>
        <w:pStyle w:val="ListParagraph"/>
        <w:numPr>
          <w:ilvl w:val="3"/>
          <w:numId w:val="1"/>
        </w:numPr>
        <w:tabs>
          <w:tab w:val="left" w:pos="1620"/>
        </w:tabs>
        <w:spacing w:after="0" w:line="240" w:lineRule="auto"/>
        <w:ind w:hanging="1710"/>
        <w:jc w:val="both"/>
        <w:rPr>
          <w:rFonts w:ascii="Times New Roman" w:hAnsi="Times New Roman" w:cs="Times New Roman"/>
          <w:b/>
          <w:bCs/>
        </w:rPr>
      </w:pPr>
      <w:r w:rsidRPr="008901C4">
        <w:rPr>
          <w:rFonts w:ascii="Times New Roman" w:hAnsi="Times New Roman" w:cs="Times New Roman"/>
          <w:b/>
          <w:bCs/>
        </w:rPr>
        <w:t xml:space="preserve">Discrimination and Harassment </w:t>
      </w:r>
    </w:p>
    <w:p w14:paraId="59D689AA" w14:textId="7CD13D87" w:rsidR="00853AEE" w:rsidRPr="008901C4" w:rsidRDefault="00853AEE">
      <w:pPr>
        <w:pStyle w:val="ListParagraph"/>
        <w:numPr>
          <w:ilvl w:val="0"/>
          <w:numId w:val="9"/>
        </w:numPr>
        <w:spacing w:after="0" w:line="240" w:lineRule="auto"/>
        <w:ind w:left="2340"/>
        <w:contextualSpacing w:val="0"/>
        <w:jc w:val="both"/>
        <w:rPr>
          <w:rFonts w:ascii="Times New Roman" w:hAnsi="Times New Roman" w:cs="Times New Roman"/>
        </w:rPr>
      </w:pPr>
      <w:r w:rsidRPr="008901C4">
        <w:rPr>
          <w:rFonts w:ascii="Times New Roman" w:hAnsi="Times New Roman" w:cs="Times New Roman"/>
        </w:rPr>
        <w:t xml:space="preserve">Maintain zero reported cases of discrimination and harassment by 2030, continuing the trend from 2022. </w:t>
      </w:r>
    </w:p>
    <w:p w14:paraId="4CA4EF7E" w14:textId="2A14B64A" w:rsidR="00853AEE" w:rsidRPr="008901C4" w:rsidRDefault="00853AEE">
      <w:pPr>
        <w:pStyle w:val="ListParagraph"/>
        <w:numPr>
          <w:ilvl w:val="0"/>
          <w:numId w:val="9"/>
        </w:numPr>
        <w:spacing w:after="0" w:line="240" w:lineRule="auto"/>
        <w:ind w:left="2340"/>
        <w:contextualSpacing w:val="0"/>
        <w:jc w:val="both"/>
        <w:rPr>
          <w:rFonts w:ascii="Times New Roman" w:hAnsi="Times New Roman" w:cs="Times New Roman"/>
        </w:rPr>
      </w:pPr>
      <w:r w:rsidRPr="008901C4">
        <w:rPr>
          <w:rFonts w:ascii="Times New Roman" w:hAnsi="Times New Roman" w:cs="Times New Roman"/>
        </w:rPr>
        <w:t>Achieve 100% completion of annual anti-discrimination and anti-harassment training for all employees by 2030</w:t>
      </w:r>
      <w:r w:rsidR="00E35F74" w:rsidRPr="008901C4">
        <w:rPr>
          <w:rFonts w:ascii="Times New Roman" w:hAnsi="Times New Roman" w:cs="Times New Roman"/>
        </w:rPr>
        <w:t xml:space="preserve"> from baseline 2022.</w:t>
      </w:r>
    </w:p>
    <w:p w14:paraId="717F0AC0" w14:textId="77777777" w:rsidR="00853AEE" w:rsidRPr="008901C4" w:rsidRDefault="00853AEE">
      <w:pPr>
        <w:pStyle w:val="ListParagraph"/>
        <w:numPr>
          <w:ilvl w:val="0"/>
          <w:numId w:val="9"/>
        </w:numPr>
        <w:spacing w:after="0" w:line="240" w:lineRule="auto"/>
        <w:ind w:left="2340"/>
        <w:contextualSpacing w:val="0"/>
        <w:jc w:val="both"/>
        <w:rPr>
          <w:rFonts w:ascii="Times New Roman" w:hAnsi="Times New Roman" w:cs="Times New Roman"/>
        </w:rPr>
      </w:pPr>
      <w:r w:rsidRPr="008901C4">
        <w:rPr>
          <w:rFonts w:ascii="Times New Roman" w:hAnsi="Times New Roman" w:cs="Times New Roman"/>
        </w:rPr>
        <w:t xml:space="preserve">Increase the representation of underrepresented groups in leadership positions by 30% by 2030, compared to the baseline year (2022). </w:t>
      </w:r>
    </w:p>
    <w:p w14:paraId="7B82033E" w14:textId="6080D1E5" w:rsidR="008E4ED4" w:rsidRPr="008901C4" w:rsidRDefault="00853AEE">
      <w:pPr>
        <w:pStyle w:val="ListParagraph"/>
        <w:numPr>
          <w:ilvl w:val="0"/>
          <w:numId w:val="9"/>
        </w:numPr>
        <w:spacing w:after="0" w:line="240" w:lineRule="auto"/>
        <w:ind w:left="2340"/>
        <w:contextualSpacing w:val="0"/>
        <w:jc w:val="both"/>
        <w:rPr>
          <w:rFonts w:ascii="Times New Roman" w:hAnsi="Times New Roman" w:cs="Times New Roman"/>
        </w:rPr>
      </w:pPr>
      <w:r w:rsidRPr="008901C4">
        <w:rPr>
          <w:rFonts w:ascii="Times New Roman" w:hAnsi="Times New Roman" w:cs="Times New Roman"/>
        </w:rPr>
        <w:t>Ensure that 95% of discrimination and harassment complaints are resolved within 30 days by 2030, maintaining a high-resolution rate from 2022.</w:t>
      </w:r>
    </w:p>
    <w:p w14:paraId="4DD5109B" w14:textId="77777777" w:rsidR="00853AEE" w:rsidRPr="008901C4" w:rsidRDefault="00853AEE" w:rsidP="00853AEE">
      <w:pPr>
        <w:pStyle w:val="ListParagraph"/>
        <w:spacing w:after="0" w:line="240" w:lineRule="auto"/>
        <w:ind w:left="2340"/>
        <w:contextualSpacing w:val="0"/>
        <w:jc w:val="both"/>
        <w:rPr>
          <w:rFonts w:ascii="Times New Roman" w:hAnsi="Times New Roman" w:cs="Times New Roman"/>
        </w:rPr>
      </w:pPr>
    </w:p>
    <w:p w14:paraId="5F3D1916" w14:textId="76B2B9F4" w:rsidR="00853AEE" w:rsidRPr="008901C4" w:rsidRDefault="00853AEE">
      <w:pPr>
        <w:pStyle w:val="ListParagraph"/>
        <w:numPr>
          <w:ilvl w:val="0"/>
          <w:numId w:val="1"/>
        </w:numPr>
        <w:spacing w:before="240" w:after="0" w:line="240" w:lineRule="auto"/>
        <w:jc w:val="both"/>
        <w:rPr>
          <w:rFonts w:ascii="Times New Roman" w:hAnsi="Times New Roman" w:cs="Times New Roman"/>
          <w:b/>
          <w:bCs/>
          <w:szCs w:val="24"/>
        </w:rPr>
      </w:pPr>
      <w:r w:rsidRPr="008901C4">
        <w:rPr>
          <w:rFonts w:ascii="Times New Roman" w:hAnsi="Times New Roman" w:cs="Times New Roman"/>
          <w:b/>
          <w:bCs/>
          <w:szCs w:val="24"/>
        </w:rPr>
        <w:t>SDGs covered by this policy</w:t>
      </w:r>
    </w:p>
    <w:p w14:paraId="2DEB78B3" w14:textId="77777777" w:rsidR="00853AEE" w:rsidRPr="008901C4" w:rsidRDefault="00853AEE" w:rsidP="00853AEE">
      <w:pPr>
        <w:pStyle w:val="ListParagraph"/>
        <w:spacing w:before="240" w:after="0" w:line="240" w:lineRule="auto"/>
        <w:jc w:val="both"/>
        <w:rPr>
          <w:rFonts w:ascii="Times New Roman" w:hAnsi="Times New Roman" w:cs="Times New Roman"/>
          <w:b/>
          <w:bCs/>
          <w:szCs w:val="24"/>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3"/>
        <w:gridCol w:w="1633"/>
        <w:gridCol w:w="1633"/>
        <w:gridCol w:w="222"/>
        <w:gridCol w:w="1633"/>
      </w:tblGrid>
      <w:tr w:rsidR="00AA167A" w:rsidRPr="008901C4" w14:paraId="06E2F265" w14:textId="77777777" w:rsidTr="00AA167A">
        <w:tc>
          <w:tcPr>
            <w:tcW w:w="0" w:type="auto"/>
          </w:tcPr>
          <w:p w14:paraId="12B66B44" w14:textId="7C29604D" w:rsidR="00AA167A" w:rsidRPr="008901C4" w:rsidRDefault="00AA167A" w:rsidP="00853AEE">
            <w:pPr>
              <w:pStyle w:val="ListParagraph"/>
              <w:spacing w:before="240"/>
              <w:ind w:left="0"/>
              <w:jc w:val="both"/>
              <w:rPr>
                <w:rFonts w:ascii="Times New Roman" w:hAnsi="Times New Roman" w:cs="Times New Roman"/>
                <w:b/>
                <w:bCs/>
                <w:szCs w:val="24"/>
              </w:rPr>
            </w:pPr>
            <w:r w:rsidRPr="008901C4">
              <w:rPr>
                <w:rFonts w:ascii="Times New Roman" w:hAnsi="Times New Roman" w:cs="Times New Roman"/>
                <w:b/>
                <w:bCs/>
                <w:noProof/>
                <w:szCs w:val="24"/>
              </w:rPr>
              <w:drawing>
                <wp:inline distT="0" distB="0" distL="0" distR="0" wp14:anchorId="18E164B4" wp14:editId="404E6121">
                  <wp:extent cx="900000" cy="900000"/>
                  <wp:effectExtent l="0" t="0" r="0" b="0"/>
                  <wp:docPr id="502081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81723" name="Picture 5020817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inline>
              </w:drawing>
            </w:r>
          </w:p>
        </w:tc>
        <w:tc>
          <w:tcPr>
            <w:tcW w:w="0" w:type="auto"/>
          </w:tcPr>
          <w:p w14:paraId="7B3DD78E" w14:textId="06A93505" w:rsidR="00AA167A" w:rsidRPr="008901C4" w:rsidRDefault="00AA167A" w:rsidP="00853AEE">
            <w:pPr>
              <w:pStyle w:val="ListParagraph"/>
              <w:spacing w:before="240"/>
              <w:ind w:left="0"/>
              <w:jc w:val="both"/>
              <w:rPr>
                <w:rFonts w:ascii="Times New Roman" w:hAnsi="Times New Roman" w:cs="Times New Roman"/>
                <w:b/>
                <w:bCs/>
                <w:szCs w:val="24"/>
              </w:rPr>
            </w:pPr>
            <w:r w:rsidRPr="008901C4">
              <w:rPr>
                <w:rFonts w:ascii="Times New Roman" w:hAnsi="Times New Roman" w:cs="Times New Roman"/>
                <w:b/>
                <w:bCs/>
                <w:noProof/>
                <w:szCs w:val="24"/>
              </w:rPr>
              <w:drawing>
                <wp:inline distT="0" distB="0" distL="0" distR="0" wp14:anchorId="2463C24E" wp14:editId="51D3302D">
                  <wp:extent cx="900000" cy="900000"/>
                  <wp:effectExtent l="0" t="0" r="0" b="0"/>
                  <wp:docPr id="7960128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12839" name="Picture 7960128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inline>
              </w:drawing>
            </w:r>
          </w:p>
        </w:tc>
        <w:tc>
          <w:tcPr>
            <w:tcW w:w="0" w:type="auto"/>
          </w:tcPr>
          <w:p w14:paraId="0E836A36" w14:textId="49D7C8C9" w:rsidR="00AA167A" w:rsidRPr="008901C4" w:rsidRDefault="00AA167A" w:rsidP="00853AEE">
            <w:pPr>
              <w:pStyle w:val="ListParagraph"/>
              <w:spacing w:before="240"/>
              <w:ind w:left="0"/>
              <w:jc w:val="both"/>
              <w:rPr>
                <w:rFonts w:ascii="Times New Roman" w:hAnsi="Times New Roman" w:cs="Times New Roman"/>
                <w:b/>
                <w:bCs/>
                <w:szCs w:val="24"/>
              </w:rPr>
            </w:pPr>
            <w:r w:rsidRPr="008901C4">
              <w:rPr>
                <w:rFonts w:ascii="Times New Roman" w:hAnsi="Times New Roman" w:cs="Times New Roman"/>
                <w:b/>
                <w:bCs/>
                <w:noProof/>
                <w:szCs w:val="24"/>
              </w:rPr>
              <w:drawing>
                <wp:inline distT="0" distB="0" distL="0" distR="0" wp14:anchorId="5C34087D" wp14:editId="10D379BB">
                  <wp:extent cx="900000" cy="900000"/>
                  <wp:effectExtent l="0" t="0" r="0" b="0"/>
                  <wp:docPr id="686117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17582" name="Picture 68611758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inline>
              </w:drawing>
            </w:r>
          </w:p>
        </w:tc>
        <w:tc>
          <w:tcPr>
            <w:tcW w:w="0" w:type="auto"/>
          </w:tcPr>
          <w:p w14:paraId="433B7B70" w14:textId="0EBD171D" w:rsidR="00AA167A" w:rsidRPr="008901C4" w:rsidRDefault="00AA167A" w:rsidP="00853AEE">
            <w:pPr>
              <w:pStyle w:val="ListParagraph"/>
              <w:spacing w:before="240"/>
              <w:ind w:left="0"/>
              <w:jc w:val="both"/>
              <w:rPr>
                <w:rFonts w:ascii="Times New Roman" w:hAnsi="Times New Roman" w:cs="Times New Roman"/>
                <w:b/>
                <w:bCs/>
                <w:noProof/>
                <w:szCs w:val="24"/>
              </w:rPr>
            </w:pPr>
          </w:p>
        </w:tc>
        <w:tc>
          <w:tcPr>
            <w:tcW w:w="0" w:type="auto"/>
          </w:tcPr>
          <w:p w14:paraId="628E4466" w14:textId="530007E3" w:rsidR="00AA167A" w:rsidRPr="008901C4" w:rsidRDefault="00AA167A" w:rsidP="00853AEE">
            <w:pPr>
              <w:pStyle w:val="ListParagraph"/>
              <w:spacing w:before="240"/>
              <w:ind w:left="0"/>
              <w:jc w:val="both"/>
              <w:rPr>
                <w:rFonts w:ascii="Times New Roman" w:hAnsi="Times New Roman" w:cs="Times New Roman"/>
                <w:b/>
                <w:bCs/>
                <w:szCs w:val="24"/>
              </w:rPr>
            </w:pPr>
            <w:r w:rsidRPr="008901C4">
              <w:rPr>
                <w:rFonts w:ascii="Times New Roman" w:hAnsi="Times New Roman" w:cs="Times New Roman"/>
                <w:b/>
                <w:bCs/>
                <w:noProof/>
                <w:szCs w:val="24"/>
              </w:rPr>
              <w:drawing>
                <wp:inline distT="0" distB="0" distL="0" distR="0" wp14:anchorId="163090FB" wp14:editId="10CBC122">
                  <wp:extent cx="900000" cy="900000"/>
                  <wp:effectExtent l="0" t="0" r="0" b="0"/>
                  <wp:docPr id="200466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69294" name="Picture 20046692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inline>
              </w:drawing>
            </w:r>
          </w:p>
        </w:tc>
      </w:tr>
    </w:tbl>
    <w:p w14:paraId="68B44459" w14:textId="77777777" w:rsidR="00853AEE" w:rsidRPr="008901C4" w:rsidRDefault="00853AEE" w:rsidP="00853AEE">
      <w:pPr>
        <w:pStyle w:val="ListParagraph"/>
        <w:spacing w:before="240" w:after="0" w:line="240" w:lineRule="auto"/>
        <w:jc w:val="both"/>
        <w:rPr>
          <w:rFonts w:ascii="Times New Roman" w:hAnsi="Times New Roman" w:cs="Times New Roman"/>
          <w:b/>
          <w:bCs/>
          <w:szCs w:val="24"/>
        </w:rPr>
      </w:pPr>
    </w:p>
    <w:p w14:paraId="4074CE02" w14:textId="540F1CC2" w:rsidR="00A03225" w:rsidRPr="008901C4" w:rsidRDefault="00A03225">
      <w:pPr>
        <w:pStyle w:val="ListParagraph"/>
        <w:numPr>
          <w:ilvl w:val="0"/>
          <w:numId w:val="1"/>
        </w:numPr>
        <w:spacing w:before="240" w:after="0" w:line="240" w:lineRule="auto"/>
        <w:jc w:val="both"/>
        <w:rPr>
          <w:rFonts w:ascii="Times New Roman" w:hAnsi="Times New Roman" w:cs="Times New Roman"/>
          <w:b/>
          <w:bCs/>
          <w:szCs w:val="24"/>
        </w:rPr>
      </w:pPr>
      <w:r w:rsidRPr="008901C4">
        <w:rPr>
          <w:rFonts w:ascii="Times New Roman" w:hAnsi="Times New Roman" w:cs="Times New Roman"/>
          <w:b/>
          <w:bCs/>
          <w:szCs w:val="24"/>
        </w:rPr>
        <w:t>Reporting Framework</w:t>
      </w:r>
    </w:p>
    <w:p w14:paraId="6BE53BAE" w14:textId="77777777" w:rsidR="00AA167A" w:rsidRPr="008901C4" w:rsidRDefault="00AA167A" w:rsidP="00AA167A">
      <w:pPr>
        <w:pStyle w:val="ListParagraph"/>
        <w:spacing w:before="240" w:after="0" w:line="240" w:lineRule="auto"/>
        <w:jc w:val="both"/>
        <w:rPr>
          <w:rFonts w:ascii="Times New Roman" w:hAnsi="Times New Roman" w:cs="Times New Roman"/>
          <w:b/>
          <w:bCs/>
          <w:szCs w:val="24"/>
        </w:rPr>
      </w:pPr>
    </w:p>
    <w:p w14:paraId="61F8D14C" w14:textId="37CA163D" w:rsidR="00A03225" w:rsidRPr="008901C4" w:rsidRDefault="00A03225" w:rsidP="00A03225">
      <w:pPr>
        <w:pStyle w:val="ListParagraph"/>
        <w:spacing w:after="240" w:line="240" w:lineRule="auto"/>
        <w:ind w:left="1080"/>
        <w:contextualSpacing w:val="0"/>
        <w:jc w:val="both"/>
        <w:rPr>
          <w:rFonts w:ascii="Times New Roman" w:hAnsi="Times New Roman" w:cs="Times New Roman"/>
          <w:b/>
          <w:bCs/>
        </w:rPr>
      </w:pPr>
      <w:r w:rsidRPr="008901C4">
        <w:rPr>
          <w:rFonts w:ascii="Times New Roman" w:hAnsi="Times New Roman" w:cs="Times New Roman"/>
          <w:b/>
          <w:bCs/>
          <w:szCs w:val="24"/>
        </w:rPr>
        <w:t xml:space="preserve">1.   </w:t>
      </w:r>
      <w:r w:rsidRPr="008901C4">
        <w:rPr>
          <w:rFonts w:ascii="Times New Roman" w:hAnsi="Times New Roman" w:cs="Times New Roman"/>
          <w:b/>
          <w:bCs/>
        </w:rPr>
        <w:t xml:space="preserve">Annual Assessment: </w:t>
      </w:r>
    </w:p>
    <w:p w14:paraId="5965E0D8" w14:textId="4CD9FE2D" w:rsidR="00A03225" w:rsidRPr="008901C4" w:rsidRDefault="00A03225">
      <w:pPr>
        <w:pStyle w:val="ListParagraph"/>
        <w:numPr>
          <w:ilvl w:val="0"/>
          <w:numId w:val="10"/>
        </w:numPr>
        <w:tabs>
          <w:tab w:val="clear" w:pos="720"/>
        </w:tabs>
        <w:spacing w:after="240" w:line="240" w:lineRule="auto"/>
        <w:ind w:left="1800" w:hanging="270"/>
        <w:contextualSpacing w:val="0"/>
        <w:jc w:val="both"/>
        <w:rPr>
          <w:rFonts w:ascii="Times New Roman" w:hAnsi="Times New Roman" w:cs="Times New Roman"/>
        </w:rPr>
      </w:pPr>
      <w:r w:rsidRPr="008901C4">
        <w:rPr>
          <w:rFonts w:ascii="Times New Roman" w:hAnsi="Times New Roman" w:cs="Times New Roman"/>
        </w:rPr>
        <w:t>A yearly evaluation will be conducted to measure the effectiveness of our labor and human rights strategies. Findings will guide future actions and improvements.</w:t>
      </w:r>
    </w:p>
    <w:p w14:paraId="1CC54B5F" w14:textId="2A59AF0E" w:rsidR="00A03225" w:rsidRPr="008901C4" w:rsidRDefault="00A03225">
      <w:pPr>
        <w:pStyle w:val="ListParagraph"/>
        <w:numPr>
          <w:ilvl w:val="1"/>
          <w:numId w:val="10"/>
        </w:numPr>
        <w:spacing w:after="240" w:line="240" w:lineRule="auto"/>
        <w:jc w:val="both"/>
        <w:rPr>
          <w:rFonts w:ascii="Times New Roman" w:hAnsi="Times New Roman" w:cs="Times New Roman"/>
        </w:rPr>
      </w:pPr>
      <w:r w:rsidRPr="008901C4">
        <w:rPr>
          <w:rFonts w:ascii="Times New Roman" w:hAnsi="Times New Roman" w:cs="Times New Roman"/>
          <w:b/>
          <w:bCs/>
        </w:rPr>
        <w:t xml:space="preserve">Key Performance Indicators: </w:t>
      </w:r>
    </w:p>
    <w:p w14:paraId="1D237AA5" w14:textId="77777777" w:rsidR="00A03225" w:rsidRPr="008901C4" w:rsidRDefault="00A03225" w:rsidP="00A03225">
      <w:pPr>
        <w:pStyle w:val="ListParagraph"/>
        <w:spacing w:after="240" w:line="240" w:lineRule="auto"/>
        <w:ind w:left="1440"/>
        <w:jc w:val="both"/>
        <w:rPr>
          <w:rFonts w:ascii="Times New Roman" w:hAnsi="Times New Roman" w:cs="Times New Roman"/>
        </w:rPr>
      </w:pPr>
    </w:p>
    <w:p w14:paraId="346F96CF" w14:textId="51B78B8E" w:rsidR="00A03225" w:rsidRPr="008901C4" w:rsidRDefault="00904B38">
      <w:pPr>
        <w:pStyle w:val="ListParagraph"/>
        <w:numPr>
          <w:ilvl w:val="0"/>
          <w:numId w:val="10"/>
        </w:numPr>
        <w:tabs>
          <w:tab w:val="clear" w:pos="720"/>
        </w:tabs>
        <w:spacing w:after="240" w:line="240" w:lineRule="auto"/>
        <w:ind w:left="1710" w:hanging="180"/>
        <w:contextualSpacing w:val="0"/>
        <w:jc w:val="both"/>
        <w:rPr>
          <w:rFonts w:ascii="Times New Roman" w:hAnsi="Times New Roman" w:cs="Times New Roman"/>
        </w:rPr>
      </w:pPr>
      <w:r w:rsidRPr="008901C4">
        <w:rPr>
          <w:rFonts w:ascii="Times New Roman" w:hAnsi="Times New Roman" w:cs="Times New Roman"/>
        </w:rPr>
        <w:t xml:space="preserve"> </w:t>
      </w:r>
      <w:r w:rsidR="00A03225" w:rsidRPr="008901C4">
        <w:rPr>
          <w:rFonts w:ascii="Times New Roman" w:hAnsi="Times New Roman" w:cs="Times New Roman"/>
        </w:rPr>
        <w:t>We will monitor and disclose essential metrics related to fair wages, working conditions, diversity, inclusion, and workplace rights. This data will support continuous progress and highlight areas needing attention.</w:t>
      </w:r>
    </w:p>
    <w:p w14:paraId="214E4E3A" w14:textId="77777777" w:rsidR="00904B38" w:rsidRPr="008901C4" w:rsidRDefault="00A03225">
      <w:pPr>
        <w:pStyle w:val="ListParagraph"/>
        <w:numPr>
          <w:ilvl w:val="0"/>
          <w:numId w:val="1"/>
        </w:numPr>
        <w:spacing w:after="240" w:line="240" w:lineRule="auto"/>
        <w:jc w:val="both"/>
        <w:rPr>
          <w:rFonts w:ascii="Times New Roman" w:hAnsi="Times New Roman" w:cs="Times New Roman"/>
          <w:b/>
          <w:bCs/>
        </w:rPr>
      </w:pPr>
      <w:r w:rsidRPr="008901C4">
        <w:rPr>
          <w:rFonts w:ascii="Times New Roman" w:hAnsi="Times New Roman" w:cs="Times New Roman"/>
          <w:b/>
          <w:bCs/>
        </w:rPr>
        <w:t xml:space="preserve"> Roles &amp; Responsibilities for this Policy</w:t>
      </w:r>
    </w:p>
    <w:p w14:paraId="6AF3A536" w14:textId="3959418B" w:rsidR="00904B38" w:rsidRPr="008901C4" w:rsidRDefault="00904B38" w:rsidP="00904B38">
      <w:pPr>
        <w:spacing w:after="240" w:line="240" w:lineRule="auto"/>
        <w:ind w:left="1260" w:hanging="1350"/>
        <w:jc w:val="both"/>
        <w:rPr>
          <w:rFonts w:ascii="Times New Roman" w:hAnsi="Times New Roman" w:cs="Times New Roman"/>
          <w:b/>
          <w:bCs/>
        </w:rPr>
      </w:pPr>
      <w:r w:rsidRPr="008901C4">
        <w:rPr>
          <w:rFonts w:ascii="Times New Roman" w:hAnsi="Times New Roman" w:cs="Times New Roman"/>
          <w:b/>
          <w:bCs/>
          <w:szCs w:val="24"/>
        </w:rPr>
        <w:t xml:space="preserve">                    1.   Executive Director (Policy Oversight and Compliance)</w:t>
      </w:r>
    </w:p>
    <w:p w14:paraId="0AC7CF79" w14:textId="77777777" w:rsidR="00904B38" w:rsidRPr="008901C4" w:rsidRDefault="00904B38">
      <w:pPr>
        <w:pStyle w:val="ListParagraph"/>
        <w:numPr>
          <w:ilvl w:val="0"/>
          <w:numId w:val="11"/>
        </w:numPr>
        <w:spacing w:before="240" w:after="0" w:line="240" w:lineRule="auto"/>
        <w:ind w:left="1980" w:hanging="450"/>
        <w:contextualSpacing w:val="0"/>
        <w:jc w:val="both"/>
        <w:rPr>
          <w:rFonts w:ascii="Times New Roman" w:hAnsi="Times New Roman" w:cs="Times New Roman"/>
        </w:rPr>
      </w:pPr>
      <w:r w:rsidRPr="008901C4">
        <w:rPr>
          <w:rFonts w:ascii="Times New Roman" w:hAnsi="Times New Roman" w:cs="Times New Roman"/>
        </w:rPr>
        <w:t>Responsible for defining strategic objectives for labor and human rights in accordance with international standards and company values.</w:t>
      </w:r>
    </w:p>
    <w:p w14:paraId="2E6F183E" w14:textId="77777777" w:rsidR="00904B38" w:rsidRPr="008901C4" w:rsidRDefault="00904B38">
      <w:pPr>
        <w:pStyle w:val="ListParagraph"/>
        <w:numPr>
          <w:ilvl w:val="0"/>
          <w:numId w:val="11"/>
        </w:numPr>
        <w:spacing w:after="0" w:line="240" w:lineRule="auto"/>
        <w:ind w:left="1980" w:hanging="450"/>
        <w:contextualSpacing w:val="0"/>
        <w:jc w:val="both"/>
        <w:rPr>
          <w:rFonts w:ascii="Times New Roman" w:hAnsi="Times New Roman" w:cs="Times New Roman"/>
        </w:rPr>
      </w:pPr>
      <w:r w:rsidRPr="008901C4">
        <w:rPr>
          <w:rFonts w:ascii="Times New Roman" w:hAnsi="Times New Roman" w:cs="Times New Roman"/>
        </w:rPr>
        <w:t>Ensures company-wide compliance with the Labor and Human Rights Policy by overseeing its implementation across departments.</w:t>
      </w:r>
    </w:p>
    <w:p w14:paraId="7701E0B5" w14:textId="77777777" w:rsidR="00904B38" w:rsidRPr="008901C4" w:rsidRDefault="00904B38">
      <w:pPr>
        <w:pStyle w:val="ListParagraph"/>
        <w:numPr>
          <w:ilvl w:val="0"/>
          <w:numId w:val="11"/>
        </w:numPr>
        <w:spacing w:after="240" w:line="240" w:lineRule="auto"/>
        <w:ind w:left="1980" w:hanging="450"/>
        <w:contextualSpacing w:val="0"/>
        <w:jc w:val="both"/>
        <w:rPr>
          <w:rFonts w:ascii="Times New Roman" w:hAnsi="Times New Roman" w:cs="Times New Roman"/>
        </w:rPr>
      </w:pPr>
      <w:r w:rsidRPr="008901C4">
        <w:rPr>
          <w:rFonts w:ascii="Times New Roman" w:hAnsi="Times New Roman" w:cs="Times New Roman"/>
        </w:rPr>
        <w:t>Reports directly to the CEO on policy effectiveness, performance metrics, and areas requiring improvement.</w:t>
      </w:r>
    </w:p>
    <w:p w14:paraId="65CE16F5" w14:textId="2B9721FE" w:rsidR="00904B38" w:rsidRPr="008901C4" w:rsidRDefault="00904B38">
      <w:pPr>
        <w:pStyle w:val="ListParagraph"/>
        <w:numPr>
          <w:ilvl w:val="1"/>
          <w:numId w:val="10"/>
        </w:numPr>
        <w:spacing w:before="240" w:after="0" w:line="240" w:lineRule="auto"/>
        <w:jc w:val="both"/>
        <w:rPr>
          <w:rFonts w:ascii="Times New Roman" w:hAnsi="Times New Roman" w:cs="Times New Roman"/>
          <w:b/>
          <w:bCs/>
          <w:szCs w:val="24"/>
        </w:rPr>
      </w:pPr>
      <w:r w:rsidRPr="008901C4">
        <w:rPr>
          <w:rFonts w:ascii="Times New Roman" w:hAnsi="Times New Roman" w:cs="Times New Roman"/>
          <w:b/>
          <w:bCs/>
          <w:szCs w:val="24"/>
        </w:rPr>
        <w:t>Manager HR &amp; Administration (Policy Implementation and Employee Welfare)</w:t>
      </w:r>
    </w:p>
    <w:p w14:paraId="12781D72" w14:textId="542F639E" w:rsidR="00904B38" w:rsidRPr="008901C4" w:rsidRDefault="00904B38">
      <w:pPr>
        <w:pStyle w:val="ListParagraph"/>
        <w:numPr>
          <w:ilvl w:val="0"/>
          <w:numId w:val="10"/>
        </w:numPr>
        <w:tabs>
          <w:tab w:val="clear" w:pos="720"/>
        </w:tabs>
        <w:spacing w:before="240" w:after="0" w:line="240" w:lineRule="auto"/>
        <w:ind w:left="1890"/>
        <w:contextualSpacing w:val="0"/>
        <w:jc w:val="both"/>
        <w:rPr>
          <w:rFonts w:ascii="Times New Roman" w:hAnsi="Times New Roman" w:cs="Times New Roman"/>
        </w:rPr>
      </w:pPr>
      <w:r w:rsidRPr="008901C4">
        <w:rPr>
          <w:rFonts w:ascii="Times New Roman" w:hAnsi="Times New Roman" w:cs="Times New Roman"/>
        </w:rPr>
        <w:t>Responsible for implementing and managing the Labor and Human Rights Policy within the organization.</w:t>
      </w:r>
    </w:p>
    <w:p w14:paraId="250E5770" w14:textId="77777777" w:rsidR="00904B38" w:rsidRPr="008901C4" w:rsidRDefault="00904B38">
      <w:pPr>
        <w:pStyle w:val="ListParagraph"/>
        <w:numPr>
          <w:ilvl w:val="0"/>
          <w:numId w:val="10"/>
        </w:numPr>
        <w:tabs>
          <w:tab w:val="clear" w:pos="720"/>
        </w:tabs>
        <w:spacing w:after="0" w:line="240" w:lineRule="auto"/>
        <w:ind w:left="1890"/>
        <w:contextualSpacing w:val="0"/>
        <w:jc w:val="both"/>
        <w:rPr>
          <w:rFonts w:ascii="Times New Roman" w:hAnsi="Times New Roman" w:cs="Times New Roman"/>
        </w:rPr>
      </w:pPr>
      <w:r w:rsidRPr="008901C4">
        <w:rPr>
          <w:rFonts w:ascii="Times New Roman" w:hAnsi="Times New Roman" w:cs="Times New Roman"/>
        </w:rPr>
        <w:t>Ensures fair recruitment practices, ethical workplace standards, and compliance with labor laws.</w:t>
      </w:r>
    </w:p>
    <w:p w14:paraId="323D1FEE" w14:textId="77777777" w:rsidR="00904B38" w:rsidRPr="008901C4" w:rsidRDefault="00904B38">
      <w:pPr>
        <w:pStyle w:val="ListParagraph"/>
        <w:numPr>
          <w:ilvl w:val="0"/>
          <w:numId w:val="10"/>
        </w:numPr>
        <w:tabs>
          <w:tab w:val="clear" w:pos="720"/>
        </w:tabs>
        <w:spacing w:after="0" w:line="240" w:lineRule="auto"/>
        <w:ind w:left="1890"/>
        <w:contextualSpacing w:val="0"/>
        <w:jc w:val="both"/>
        <w:rPr>
          <w:rFonts w:ascii="Times New Roman" w:hAnsi="Times New Roman" w:cs="Times New Roman"/>
        </w:rPr>
      </w:pPr>
      <w:r w:rsidRPr="008901C4">
        <w:rPr>
          <w:rFonts w:ascii="Times New Roman" w:hAnsi="Times New Roman" w:cs="Times New Roman"/>
        </w:rPr>
        <w:t>Monitors employee well-being, health, and safety, ensuring alignment with legal and ethical standards.</w:t>
      </w:r>
    </w:p>
    <w:p w14:paraId="6DFEC8CC" w14:textId="77777777" w:rsidR="00904B38" w:rsidRPr="008901C4" w:rsidRDefault="00904B38">
      <w:pPr>
        <w:pStyle w:val="ListParagraph"/>
        <w:numPr>
          <w:ilvl w:val="0"/>
          <w:numId w:val="10"/>
        </w:numPr>
        <w:tabs>
          <w:tab w:val="clear" w:pos="720"/>
        </w:tabs>
        <w:spacing w:after="0" w:line="240" w:lineRule="auto"/>
        <w:ind w:left="1890"/>
        <w:contextualSpacing w:val="0"/>
        <w:jc w:val="both"/>
        <w:rPr>
          <w:rFonts w:ascii="Times New Roman" w:hAnsi="Times New Roman" w:cs="Times New Roman"/>
        </w:rPr>
      </w:pPr>
      <w:r w:rsidRPr="008901C4">
        <w:rPr>
          <w:rFonts w:ascii="Times New Roman" w:hAnsi="Times New Roman" w:cs="Times New Roman"/>
        </w:rPr>
        <w:lastRenderedPageBreak/>
        <w:t>Conducts regular training sessions to educate employees and managers on labor rights and responsibilities.</w:t>
      </w:r>
    </w:p>
    <w:p w14:paraId="626A240E" w14:textId="77777777" w:rsidR="00904B38" w:rsidRPr="008901C4" w:rsidRDefault="00904B38">
      <w:pPr>
        <w:pStyle w:val="ListParagraph"/>
        <w:numPr>
          <w:ilvl w:val="0"/>
          <w:numId w:val="10"/>
        </w:numPr>
        <w:tabs>
          <w:tab w:val="clear" w:pos="720"/>
        </w:tabs>
        <w:spacing w:after="240" w:line="240" w:lineRule="auto"/>
        <w:ind w:left="1890"/>
        <w:contextualSpacing w:val="0"/>
        <w:jc w:val="both"/>
        <w:rPr>
          <w:rFonts w:ascii="Times New Roman" w:hAnsi="Times New Roman" w:cs="Times New Roman"/>
        </w:rPr>
      </w:pPr>
      <w:r w:rsidRPr="008901C4">
        <w:rPr>
          <w:rFonts w:ascii="Times New Roman" w:hAnsi="Times New Roman" w:cs="Times New Roman"/>
        </w:rPr>
        <w:t>Serves as the primary point of contact for employees to report grievances, complaints, or policy violations.</w:t>
      </w:r>
    </w:p>
    <w:p w14:paraId="441765FB" w14:textId="0A9EC8BE" w:rsidR="00904B38" w:rsidRPr="008901C4" w:rsidRDefault="00904B38" w:rsidP="00E42710">
      <w:pPr>
        <w:pStyle w:val="ListParagraph"/>
        <w:spacing w:before="240" w:after="0" w:line="240" w:lineRule="auto"/>
        <w:ind w:hanging="720"/>
        <w:jc w:val="both"/>
        <w:rPr>
          <w:rFonts w:ascii="Times New Roman" w:hAnsi="Times New Roman" w:cs="Times New Roman"/>
          <w:b/>
          <w:bCs/>
          <w:szCs w:val="24"/>
        </w:rPr>
      </w:pPr>
      <w:r w:rsidRPr="008901C4">
        <w:rPr>
          <w:rFonts w:ascii="Times New Roman" w:hAnsi="Times New Roman" w:cs="Times New Roman"/>
          <w:b/>
          <w:bCs/>
        </w:rPr>
        <w:t xml:space="preserve">                    3.   </w:t>
      </w:r>
      <w:r w:rsidRPr="008901C4">
        <w:rPr>
          <w:rFonts w:ascii="Times New Roman" w:hAnsi="Times New Roman" w:cs="Times New Roman"/>
          <w:b/>
          <w:bCs/>
          <w:szCs w:val="24"/>
        </w:rPr>
        <w:t>Labor and Human Rights Steering Committee (Policy Governance and Monitoring)</w:t>
      </w:r>
    </w:p>
    <w:p w14:paraId="16166B76" w14:textId="77777777" w:rsidR="00E42710" w:rsidRPr="008901C4" w:rsidRDefault="00E42710" w:rsidP="00904B38">
      <w:pPr>
        <w:pStyle w:val="ListParagraph"/>
        <w:spacing w:before="240" w:after="0" w:line="240" w:lineRule="auto"/>
        <w:ind w:left="900" w:hanging="900"/>
        <w:jc w:val="both"/>
        <w:rPr>
          <w:rFonts w:ascii="Times New Roman" w:hAnsi="Times New Roman" w:cs="Times New Roman"/>
          <w:b/>
          <w:bCs/>
          <w:szCs w:val="24"/>
        </w:rPr>
      </w:pPr>
    </w:p>
    <w:p w14:paraId="68E4D9C6" w14:textId="77777777" w:rsidR="00E42710" w:rsidRPr="008901C4" w:rsidRDefault="00E42710">
      <w:pPr>
        <w:pStyle w:val="ListParagraph"/>
        <w:numPr>
          <w:ilvl w:val="0"/>
          <w:numId w:val="10"/>
        </w:numPr>
        <w:tabs>
          <w:tab w:val="clear" w:pos="720"/>
        </w:tabs>
        <w:spacing w:before="240" w:after="0" w:line="240" w:lineRule="auto"/>
        <w:ind w:left="1890"/>
        <w:contextualSpacing w:val="0"/>
        <w:jc w:val="both"/>
        <w:rPr>
          <w:rFonts w:ascii="Times New Roman" w:hAnsi="Times New Roman" w:cs="Times New Roman"/>
        </w:rPr>
      </w:pPr>
      <w:r w:rsidRPr="008901C4">
        <w:rPr>
          <w:rFonts w:ascii="Times New Roman" w:hAnsi="Times New Roman" w:cs="Times New Roman"/>
        </w:rPr>
        <w:t>Comprised of representatives from HR, Production, QA/QC, Procurement, and Legal departments.</w:t>
      </w:r>
    </w:p>
    <w:p w14:paraId="2E837824" w14:textId="77777777" w:rsidR="00E42710" w:rsidRPr="008901C4" w:rsidRDefault="00E42710">
      <w:pPr>
        <w:pStyle w:val="ListParagraph"/>
        <w:numPr>
          <w:ilvl w:val="0"/>
          <w:numId w:val="10"/>
        </w:numPr>
        <w:tabs>
          <w:tab w:val="clear" w:pos="720"/>
        </w:tabs>
        <w:spacing w:after="0" w:line="240" w:lineRule="auto"/>
        <w:ind w:left="1890"/>
        <w:contextualSpacing w:val="0"/>
        <w:jc w:val="both"/>
        <w:rPr>
          <w:rFonts w:ascii="Times New Roman" w:hAnsi="Times New Roman" w:cs="Times New Roman"/>
        </w:rPr>
      </w:pPr>
      <w:r w:rsidRPr="008901C4">
        <w:rPr>
          <w:rFonts w:ascii="Times New Roman" w:hAnsi="Times New Roman" w:cs="Times New Roman"/>
        </w:rPr>
        <w:t>Responsible for evaluating and monitoring the policy’s effectiveness and ensuring its integration into daily operations.</w:t>
      </w:r>
    </w:p>
    <w:p w14:paraId="04A4D68C" w14:textId="77777777" w:rsidR="00E42710" w:rsidRPr="008901C4" w:rsidRDefault="00E42710">
      <w:pPr>
        <w:pStyle w:val="ListParagraph"/>
        <w:numPr>
          <w:ilvl w:val="0"/>
          <w:numId w:val="10"/>
        </w:numPr>
        <w:tabs>
          <w:tab w:val="clear" w:pos="720"/>
        </w:tabs>
        <w:spacing w:after="0" w:line="240" w:lineRule="auto"/>
        <w:ind w:left="1890"/>
        <w:contextualSpacing w:val="0"/>
        <w:jc w:val="both"/>
        <w:rPr>
          <w:rFonts w:ascii="Times New Roman" w:hAnsi="Times New Roman" w:cs="Times New Roman"/>
        </w:rPr>
      </w:pPr>
      <w:r w:rsidRPr="008901C4">
        <w:rPr>
          <w:rFonts w:ascii="Times New Roman" w:hAnsi="Times New Roman" w:cs="Times New Roman"/>
        </w:rPr>
        <w:t>Reviews compliance reports and proposes corrective measures for non-compliance issues.</w:t>
      </w:r>
    </w:p>
    <w:p w14:paraId="42C767B1" w14:textId="77777777" w:rsidR="00E42710" w:rsidRPr="008901C4" w:rsidRDefault="00E42710">
      <w:pPr>
        <w:pStyle w:val="ListParagraph"/>
        <w:numPr>
          <w:ilvl w:val="0"/>
          <w:numId w:val="10"/>
        </w:numPr>
        <w:tabs>
          <w:tab w:val="clear" w:pos="720"/>
        </w:tabs>
        <w:spacing w:after="0" w:line="240" w:lineRule="auto"/>
        <w:ind w:left="1890"/>
        <w:contextualSpacing w:val="0"/>
        <w:jc w:val="both"/>
        <w:rPr>
          <w:rFonts w:ascii="Times New Roman" w:hAnsi="Times New Roman" w:cs="Times New Roman"/>
        </w:rPr>
      </w:pPr>
      <w:r w:rsidRPr="008901C4">
        <w:rPr>
          <w:rFonts w:ascii="Times New Roman" w:hAnsi="Times New Roman" w:cs="Times New Roman"/>
        </w:rPr>
        <w:t>Supports ethical sourcing, supplier audits, and risk assessments related to labor rights.</w:t>
      </w:r>
    </w:p>
    <w:p w14:paraId="32904FE6" w14:textId="35113199" w:rsidR="00E42710" w:rsidRPr="008901C4" w:rsidRDefault="00E42710" w:rsidP="00E42710">
      <w:pPr>
        <w:pStyle w:val="ListParagraph"/>
        <w:spacing w:before="240" w:after="0" w:line="240" w:lineRule="auto"/>
        <w:ind w:left="2352"/>
        <w:jc w:val="both"/>
        <w:rPr>
          <w:rFonts w:ascii="Times New Roman" w:hAnsi="Times New Roman" w:cs="Times New Roman"/>
          <w:b/>
          <w:bCs/>
          <w:szCs w:val="24"/>
        </w:rPr>
      </w:pPr>
    </w:p>
    <w:p w14:paraId="12403E7E" w14:textId="270FED7E" w:rsidR="00E42710" w:rsidRPr="008901C4" w:rsidRDefault="00E42710" w:rsidP="004A1D8E">
      <w:pPr>
        <w:pStyle w:val="ListParagraph"/>
        <w:numPr>
          <w:ilvl w:val="0"/>
          <w:numId w:val="1"/>
        </w:numPr>
        <w:spacing w:after="240" w:line="240" w:lineRule="auto"/>
        <w:jc w:val="both"/>
        <w:rPr>
          <w:rFonts w:ascii="Times New Roman" w:hAnsi="Times New Roman" w:cs="Times New Roman"/>
          <w:b/>
        </w:rPr>
      </w:pPr>
      <w:r w:rsidRPr="008901C4">
        <w:rPr>
          <w:rFonts w:ascii="Times New Roman" w:hAnsi="Times New Roman" w:cs="Times New Roman"/>
          <w:b/>
          <w:bCs/>
        </w:rPr>
        <w:t xml:space="preserve">Governance </w:t>
      </w:r>
      <w:r w:rsidRPr="008901C4">
        <w:rPr>
          <w:rFonts w:ascii="Times New Roman" w:hAnsi="Times New Roman" w:cs="Times New Roman"/>
          <w:b/>
        </w:rPr>
        <w:t>Structure</w:t>
      </w:r>
    </w:p>
    <w:p w14:paraId="3BF6B9FC" w14:textId="223FAEE4" w:rsidR="00E42710" w:rsidRPr="008901C4" w:rsidRDefault="00E42710" w:rsidP="00E42710">
      <w:pPr>
        <w:spacing w:before="240" w:after="240"/>
        <w:ind w:left="540" w:hanging="3"/>
        <w:jc w:val="both"/>
        <w:rPr>
          <w:rFonts w:ascii="Times New Roman" w:hAnsi="Times New Roman" w:cs="Times New Roman"/>
        </w:rPr>
      </w:pPr>
      <w:r w:rsidRPr="008901C4">
        <w:rPr>
          <w:rFonts w:ascii="Times New Roman" w:hAnsi="Times New Roman" w:cs="Times New Roman"/>
        </w:rPr>
        <w:t>The HR &amp; Administration Manager oversees the implementation of the Labor and Human Rights Policy, ensuring compliance with global standards. The Manager HR &amp; Administration, reporting to the CEO, handles policy execution, training, and grievance resolution.</w:t>
      </w:r>
    </w:p>
    <w:p w14:paraId="0349D0BE" w14:textId="77777777" w:rsidR="00E42710" w:rsidRPr="008901C4" w:rsidRDefault="00E42710" w:rsidP="00E42710">
      <w:pPr>
        <w:spacing w:before="240" w:after="240"/>
        <w:ind w:left="540" w:hanging="3"/>
        <w:jc w:val="both"/>
        <w:rPr>
          <w:rFonts w:ascii="Times New Roman" w:hAnsi="Times New Roman" w:cs="Times New Roman"/>
        </w:rPr>
      </w:pPr>
      <w:r w:rsidRPr="008901C4">
        <w:rPr>
          <w:rFonts w:ascii="Times New Roman" w:hAnsi="Times New Roman" w:cs="Times New Roman"/>
        </w:rPr>
        <w:t>A Labor and Human Rights Steering Committee, including representatives from HR, Production, QA/QC, Procurement, EHS, and Legal, monitors policy effectiveness and compliance. The General Manager (Site) ensures adherence at operational facilities. Regular audits and assessments will be conducted, with corrective actions taken as needed.</w:t>
      </w:r>
    </w:p>
    <w:p w14:paraId="0AA9C72B" w14:textId="2E787BFF" w:rsidR="00904B38" w:rsidRPr="008901C4" w:rsidRDefault="00E35F74" w:rsidP="004A1D8E">
      <w:pPr>
        <w:pStyle w:val="ListParagraph"/>
        <w:numPr>
          <w:ilvl w:val="0"/>
          <w:numId w:val="1"/>
        </w:numPr>
        <w:spacing w:after="240" w:line="240" w:lineRule="auto"/>
        <w:jc w:val="both"/>
        <w:rPr>
          <w:rFonts w:ascii="Times New Roman" w:hAnsi="Times New Roman" w:cs="Times New Roman"/>
          <w:b/>
          <w:bCs/>
        </w:rPr>
      </w:pPr>
      <w:r w:rsidRPr="008901C4">
        <w:rPr>
          <w:rFonts w:ascii="Times New Roman" w:hAnsi="Times New Roman" w:cs="Times New Roman"/>
          <w:b/>
          <w:bCs/>
        </w:rPr>
        <w:br w:type="column"/>
      </w:r>
      <w:r w:rsidR="00E42710" w:rsidRPr="008901C4">
        <w:rPr>
          <w:rFonts w:ascii="Times New Roman" w:hAnsi="Times New Roman" w:cs="Times New Roman"/>
          <w:b/>
          <w:bCs/>
        </w:rPr>
        <w:lastRenderedPageBreak/>
        <w:t xml:space="preserve">Review &amp; Evaluation Mechanism </w:t>
      </w:r>
      <w:r w:rsidR="00904B38" w:rsidRPr="008901C4">
        <w:rPr>
          <w:rFonts w:ascii="Times New Roman" w:hAnsi="Times New Roman" w:cs="Times New Roman"/>
          <w:b/>
          <w:bCs/>
        </w:rPr>
        <w:t xml:space="preserve">      </w:t>
      </w:r>
    </w:p>
    <w:p w14:paraId="1DF33EFD" w14:textId="1186911B" w:rsidR="00E42710" w:rsidRPr="008901C4" w:rsidRDefault="00E42710" w:rsidP="00E42710">
      <w:pPr>
        <w:spacing w:before="240" w:after="240"/>
        <w:ind w:left="540" w:hanging="3"/>
        <w:jc w:val="both"/>
        <w:rPr>
          <w:rFonts w:ascii="Times New Roman" w:hAnsi="Times New Roman" w:cs="Times New Roman"/>
        </w:rPr>
      </w:pPr>
      <w:r w:rsidRPr="008901C4">
        <w:rPr>
          <w:rFonts w:ascii="Times New Roman" w:hAnsi="Times New Roman" w:cs="Times New Roman"/>
        </w:rPr>
        <w:t>The Executive Director will conduct an annual review of the Labor and Human Rights Policy to assess its effectiveness, compliance with regulatory requirements, and alignment with best practices.</w:t>
      </w:r>
    </w:p>
    <w:tbl>
      <w:tblPr>
        <w:tblStyle w:val="TableGrid"/>
        <w:tblW w:w="0" w:type="auto"/>
        <w:tblInd w:w="1384" w:type="dxa"/>
        <w:tblLook w:val="04A0" w:firstRow="1" w:lastRow="0" w:firstColumn="1" w:lastColumn="0" w:noHBand="0" w:noVBand="1"/>
      </w:tblPr>
      <w:tblGrid>
        <w:gridCol w:w="1581"/>
        <w:gridCol w:w="2520"/>
        <w:gridCol w:w="4221"/>
      </w:tblGrid>
      <w:tr w:rsidR="00625250" w:rsidRPr="00E9245F" w14:paraId="7F498DA5" w14:textId="77777777" w:rsidTr="001354EE">
        <w:trPr>
          <w:trHeight w:val="224"/>
        </w:trPr>
        <w:tc>
          <w:tcPr>
            <w:tcW w:w="1581" w:type="dxa"/>
          </w:tcPr>
          <w:p w14:paraId="1FD6BE8A" w14:textId="77777777" w:rsidR="00625250" w:rsidRPr="00E9245F" w:rsidRDefault="00625250" w:rsidP="001354EE">
            <w:pPr>
              <w:jc w:val="both"/>
              <w:rPr>
                <w:rFonts w:ascii="Times New Roman" w:hAnsi="Times New Roman" w:cs="Times New Roman"/>
                <w:b/>
                <w:bCs/>
              </w:rPr>
            </w:pPr>
            <w:r w:rsidRPr="00E9245F">
              <w:rPr>
                <w:rFonts w:ascii="Times New Roman" w:hAnsi="Times New Roman" w:cs="Times New Roman"/>
                <w:b/>
                <w:bCs/>
              </w:rPr>
              <w:t>Revision No.</w:t>
            </w:r>
          </w:p>
        </w:tc>
        <w:tc>
          <w:tcPr>
            <w:tcW w:w="2520" w:type="dxa"/>
          </w:tcPr>
          <w:p w14:paraId="0C58788C" w14:textId="77777777" w:rsidR="00625250" w:rsidRPr="00E9245F" w:rsidRDefault="00625250" w:rsidP="001354EE">
            <w:pPr>
              <w:jc w:val="both"/>
              <w:rPr>
                <w:rFonts w:ascii="Times New Roman" w:hAnsi="Times New Roman" w:cs="Times New Roman"/>
                <w:b/>
                <w:bCs/>
              </w:rPr>
            </w:pPr>
            <w:r w:rsidRPr="00E9245F">
              <w:rPr>
                <w:rFonts w:ascii="Times New Roman" w:hAnsi="Times New Roman" w:cs="Times New Roman"/>
                <w:b/>
                <w:bCs/>
              </w:rPr>
              <w:t xml:space="preserve">Revision Date </w:t>
            </w:r>
          </w:p>
        </w:tc>
        <w:tc>
          <w:tcPr>
            <w:tcW w:w="4221" w:type="dxa"/>
          </w:tcPr>
          <w:p w14:paraId="3915401E" w14:textId="77777777" w:rsidR="00625250" w:rsidRPr="00E9245F" w:rsidRDefault="00625250" w:rsidP="001354EE">
            <w:pPr>
              <w:jc w:val="both"/>
              <w:rPr>
                <w:rFonts w:ascii="Times New Roman" w:hAnsi="Times New Roman" w:cs="Times New Roman"/>
                <w:b/>
                <w:bCs/>
              </w:rPr>
            </w:pPr>
            <w:r w:rsidRPr="00E9245F">
              <w:rPr>
                <w:rFonts w:ascii="Times New Roman" w:hAnsi="Times New Roman" w:cs="Times New Roman"/>
                <w:b/>
                <w:bCs/>
              </w:rPr>
              <w:t>Description of Update</w:t>
            </w:r>
          </w:p>
        </w:tc>
      </w:tr>
      <w:tr w:rsidR="00625250" w:rsidRPr="00E9245F" w14:paraId="5D8E5D2B" w14:textId="77777777" w:rsidTr="001354EE">
        <w:trPr>
          <w:trHeight w:val="224"/>
        </w:trPr>
        <w:tc>
          <w:tcPr>
            <w:tcW w:w="1581" w:type="dxa"/>
          </w:tcPr>
          <w:p w14:paraId="43CBEF79" w14:textId="77777777" w:rsidR="00625250" w:rsidRPr="00AC4EF8" w:rsidRDefault="00625250" w:rsidP="001354EE">
            <w:pPr>
              <w:jc w:val="both"/>
              <w:rPr>
                <w:rFonts w:ascii="Times New Roman" w:hAnsi="Times New Roman" w:cs="Times New Roman"/>
                <w:bCs/>
              </w:rPr>
            </w:pPr>
            <w:r w:rsidRPr="00AC4EF8">
              <w:rPr>
                <w:rFonts w:ascii="Times New Roman" w:hAnsi="Times New Roman" w:cs="Times New Roman"/>
                <w:bCs/>
              </w:rPr>
              <w:t>00</w:t>
            </w:r>
          </w:p>
        </w:tc>
        <w:tc>
          <w:tcPr>
            <w:tcW w:w="2520" w:type="dxa"/>
          </w:tcPr>
          <w:p w14:paraId="01AECA9B" w14:textId="77777777" w:rsidR="00625250" w:rsidRPr="00C8336A" w:rsidRDefault="00625250" w:rsidP="001354EE">
            <w:pPr>
              <w:jc w:val="both"/>
              <w:rPr>
                <w:rFonts w:ascii="Times New Roman" w:hAnsi="Times New Roman" w:cs="Times New Roman"/>
                <w:bCs/>
              </w:rPr>
            </w:pPr>
            <w:r>
              <w:rPr>
                <w:rFonts w:ascii="Times New Roman" w:hAnsi="Times New Roman" w:cs="Times New Roman"/>
                <w:bCs/>
              </w:rPr>
              <w:t>1</w:t>
            </w:r>
            <w:r w:rsidRPr="00C8336A">
              <w:rPr>
                <w:rFonts w:ascii="Times New Roman" w:hAnsi="Times New Roman" w:cs="Times New Roman"/>
                <w:bCs/>
                <w:vertAlign w:val="superscript"/>
              </w:rPr>
              <w:t>st</w:t>
            </w:r>
            <w:r>
              <w:rPr>
                <w:rFonts w:ascii="Times New Roman" w:hAnsi="Times New Roman" w:cs="Times New Roman"/>
                <w:bCs/>
              </w:rPr>
              <w:t xml:space="preserve"> January 2024 </w:t>
            </w:r>
          </w:p>
        </w:tc>
        <w:tc>
          <w:tcPr>
            <w:tcW w:w="4221" w:type="dxa"/>
          </w:tcPr>
          <w:p w14:paraId="299F4106" w14:textId="77777777" w:rsidR="00625250" w:rsidRPr="00E9245F" w:rsidRDefault="00625250" w:rsidP="001354EE">
            <w:pPr>
              <w:jc w:val="both"/>
              <w:rPr>
                <w:rFonts w:ascii="Times New Roman" w:hAnsi="Times New Roman" w:cs="Times New Roman"/>
                <w:b/>
                <w:bCs/>
              </w:rPr>
            </w:pPr>
            <w:r w:rsidRPr="00C8336A">
              <w:rPr>
                <w:rFonts w:ascii="Times New Roman" w:hAnsi="Times New Roman" w:cs="Times New Roman"/>
                <w:bCs/>
              </w:rPr>
              <w:t>Initial Release</w:t>
            </w:r>
          </w:p>
        </w:tc>
      </w:tr>
      <w:tr w:rsidR="00625250" w:rsidRPr="00E9245F" w14:paraId="65E11FC4" w14:textId="77777777" w:rsidTr="001354EE">
        <w:trPr>
          <w:trHeight w:val="224"/>
        </w:trPr>
        <w:tc>
          <w:tcPr>
            <w:tcW w:w="1581" w:type="dxa"/>
          </w:tcPr>
          <w:p w14:paraId="3999313C" w14:textId="77777777" w:rsidR="00625250" w:rsidRPr="00AC4EF8" w:rsidRDefault="00625250" w:rsidP="001354EE">
            <w:pPr>
              <w:jc w:val="both"/>
              <w:rPr>
                <w:rFonts w:ascii="Times New Roman" w:hAnsi="Times New Roman" w:cs="Times New Roman"/>
                <w:bCs/>
              </w:rPr>
            </w:pPr>
            <w:r w:rsidRPr="00AC4EF8">
              <w:rPr>
                <w:rFonts w:ascii="Times New Roman" w:hAnsi="Times New Roman" w:cs="Times New Roman"/>
                <w:bCs/>
              </w:rPr>
              <w:t>1.0</w:t>
            </w:r>
          </w:p>
        </w:tc>
        <w:tc>
          <w:tcPr>
            <w:tcW w:w="2520" w:type="dxa"/>
          </w:tcPr>
          <w:p w14:paraId="450292E1" w14:textId="77777777" w:rsidR="00625250" w:rsidRPr="00C8336A" w:rsidRDefault="00625250" w:rsidP="001354EE">
            <w:pPr>
              <w:jc w:val="both"/>
              <w:rPr>
                <w:rFonts w:ascii="Times New Roman" w:hAnsi="Times New Roman" w:cs="Times New Roman"/>
                <w:bCs/>
              </w:rPr>
            </w:pPr>
            <w:r w:rsidRPr="00C8336A">
              <w:rPr>
                <w:rFonts w:ascii="Times New Roman" w:hAnsi="Times New Roman" w:cs="Times New Roman"/>
                <w:bCs/>
              </w:rPr>
              <w:t>1</w:t>
            </w:r>
            <w:r w:rsidRPr="00C8336A">
              <w:rPr>
                <w:rFonts w:ascii="Times New Roman" w:hAnsi="Times New Roman" w:cs="Times New Roman"/>
                <w:bCs/>
                <w:vertAlign w:val="superscript"/>
              </w:rPr>
              <w:t>st</w:t>
            </w:r>
            <w:r w:rsidRPr="00C8336A">
              <w:rPr>
                <w:rFonts w:ascii="Times New Roman" w:hAnsi="Times New Roman" w:cs="Times New Roman"/>
                <w:bCs/>
              </w:rPr>
              <w:t xml:space="preserve"> January 2025</w:t>
            </w:r>
          </w:p>
        </w:tc>
        <w:tc>
          <w:tcPr>
            <w:tcW w:w="4221" w:type="dxa"/>
          </w:tcPr>
          <w:p w14:paraId="0EC9918A" w14:textId="77777777" w:rsidR="00625250" w:rsidRPr="00C8336A" w:rsidRDefault="00625250" w:rsidP="001354EE">
            <w:pPr>
              <w:jc w:val="both"/>
              <w:rPr>
                <w:rFonts w:ascii="Times New Roman" w:hAnsi="Times New Roman" w:cs="Times New Roman"/>
                <w:bCs/>
              </w:rPr>
            </w:pPr>
            <w:r w:rsidRPr="00C8336A">
              <w:rPr>
                <w:rFonts w:ascii="Times New Roman" w:hAnsi="Times New Roman" w:cs="Times New Roman"/>
                <w:bCs/>
              </w:rPr>
              <w:t>Update Performance Targets</w:t>
            </w:r>
          </w:p>
        </w:tc>
      </w:tr>
      <w:tr w:rsidR="00625250" w:rsidRPr="00E9245F" w14:paraId="0952A790" w14:textId="77777777" w:rsidTr="001354EE">
        <w:tc>
          <w:tcPr>
            <w:tcW w:w="1581" w:type="dxa"/>
          </w:tcPr>
          <w:p w14:paraId="088C8ABB" w14:textId="77777777" w:rsidR="00625250" w:rsidRPr="00E9245F" w:rsidRDefault="00625250" w:rsidP="001354EE">
            <w:pPr>
              <w:jc w:val="both"/>
              <w:rPr>
                <w:rFonts w:ascii="Times New Roman" w:hAnsi="Times New Roman" w:cs="Times New Roman"/>
                <w:bCs/>
              </w:rPr>
            </w:pPr>
            <w:r w:rsidRPr="00E9245F">
              <w:rPr>
                <w:rFonts w:ascii="Times New Roman" w:hAnsi="Times New Roman" w:cs="Times New Roman"/>
                <w:bCs/>
              </w:rPr>
              <w:t>1.1</w:t>
            </w:r>
          </w:p>
        </w:tc>
        <w:tc>
          <w:tcPr>
            <w:tcW w:w="2520" w:type="dxa"/>
          </w:tcPr>
          <w:p w14:paraId="12B2EA53" w14:textId="77777777" w:rsidR="00625250" w:rsidRPr="00E9245F" w:rsidRDefault="00625250" w:rsidP="001354EE">
            <w:pPr>
              <w:jc w:val="both"/>
              <w:rPr>
                <w:rFonts w:ascii="Times New Roman" w:hAnsi="Times New Roman" w:cs="Times New Roman"/>
                <w:bCs/>
              </w:rPr>
            </w:pPr>
            <w:r w:rsidRPr="00E9245F">
              <w:rPr>
                <w:rFonts w:ascii="Times New Roman" w:hAnsi="Times New Roman" w:cs="Times New Roman"/>
                <w:bCs/>
              </w:rPr>
              <w:t>5</w:t>
            </w:r>
            <w:r w:rsidRPr="00E9245F">
              <w:rPr>
                <w:rFonts w:ascii="Times New Roman" w:hAnsi="Times New Roman" w:cs="Times New Roman"/>
                <w:bCs/>
                <w:vertAlign w:val="superscript"/>
              </w:rPr>
              <w:t>th</w:t>
            </w:r>
            <w:r w:rsidRPr="00E9245F">
              <w:rPr>
                <w:rFonts w:ascii="Times New Roman" w:hAnsi="Times New Roman" w:cs="Times New Roman"/>
                <w:bCs/>
              </w:rPr>
              <w:t xml:space="preserve"> January 2026</w:t>
            </w:r>
          </w:p>
        </w:tc>
        <w:tc>
          <w:tcPr>
            <w:tcW w:w="4221" w:type="dxa"/>
          </w:tcPr>
          <w:p w14:paraId="74D42314" w14:textId="77777777" w:rsidR="00625250" w:rsidRPr="00E9245F" w:rsidRDefault="00625250" w:rsidP="001354EE">
            <w:pPr>
              <w:jc w:val="both"/>
              <w:rPr>
                <w:rFonts w:ascii="Times New Roman" w:hAnsi="Times New Roman" w:cs="Times New Roman"/>
                <w:bCs/>
              </w:rPr>
            </w:pPr>
            <w:r w:rsidRPr="00E9245F">
              <w:rPr>
                <w:rFonts w:ascii="Times New Roman" w:hAnsi="Times New Roman" w:cs="Times New Roman"/>
                <w:bCs/>
              </w:rPr>
              <w:t>Update Goals and Performance Targets</w:t>
            </w:r>
          </w:p>
        </w:tc>
      </w:tr>
    </w:tbl>
    <w:p w14:paraId="6BB43878" w14:textId="77777777" w:rsidR="004A1D8E" w:rsidRPr="008901C4" w:rsidRDefault="004A1D8E" w:rsidP="00E42710">
      <w:pPr>
        <w:spacing w:after="240" w:line="240" w:lineRule="auto"/>
        <w:jc w:val="both"/>
        <w:rPr>
          <w:rFonts w:ascii="Times New Roman" w:hAnsi="Times New Roman" w:cs="Times New Roman"/>
          <w:b/>
          <w:bCs/>
        </w:rPr>
      </w:pPr>
    </w:p>
    <w:p w14:paraId="5B9B89CD" w14:textId="2F6FB65F" w:rsidR="00E42710" w:rsidRPr="008901C4" w:rsidRDefault="00E42710" w:rsidP="00E42710">
      <w:pPr>
        <w:spacing w:after="240" w:line="240" w:lineRule="auto"/>
        <w:jc w:val="both"/>
        <w:rPr>
          <w:rFonts w:ascii="Times New Roman" w:hAnsi="Times New Roman" w:cs="Times New Roman"/>
          <w:b/>
          <w:bCs/>
        </w:rPr>
      </w:pPr>
      <w:r w:rsidRPr="008901C4">
        <w:rPr>
          <w:rFonts w:ascii="Times New Roman" w:hAnsi="Times New Roman" w:cs="Times New Roman"/>
          <w:b/>
          <w:bCs/>
        </w:rPr>
        <w:t xml:space="preserve">         Effective Date:</w:t>
      </w:r>
      <w:r w:rsidR="00AA167A" w:rsidRPr="008901C4">
        <w:rPr>
          <w:rFonts w:ascii="Times New Roman" w:hAnsi="Times New Roman" w:cs="Times New Roman"/>
          <w:b/>
          <w:bCs/>
        </w:rPr>
        <w:t xml:space="preserve"> 01</w:t>
      </w:r>
      <w:r w:rsidR="00AA167A" w:rsidRPr="008901C4">
        <w:rPr>
          <w:rFonts w:ascii="Times New Roman" w:hAnsi="Times New Roman" w:cs="Times New Roman"/>
          <w:b/>
          <w:bCs/>
          <w:vertAlign w:val="superscript"/>
        </w:rPr>
        <w:t>st</w:t>
      </w:r>
      <w:r w:rsidR="00AA167A" w:rsidRPr="008901C4">
        <w:rPr>
          <w:rFonts w:ascii="Times New Roman" w:hAnsi="Times New Roman" w:cs="Times New Roman"/>
          <w:b/>
          <w:bCs/>
        </w:rPr>
        <w:t xml:space="preserve"> January 2024</w:t>
      </w:r>
    </w:p>
    <w:p w14:paraId="7A83063C" w14:textId="1EB4FFB7" w:rsidR="00AA167A" w:rsidRPr="008901C4" w:rsidRDefault="00AA167A" w:rsidP="00E42710">
      <w:pPr>
        <w:spacing w:after="240" w:line="240" w:lineRule="auto"/>
        <w:jc w:val="both"/>
        <w:rPr>
          <w:rFonts w:ascii="Times New Roman" w:hAnsi="Times New Roman" w:cs="Times New Roman"/>
          <w:b/>
          <w:bCs/>
        </w:rPr>
      </w:pPr>
      <w:r w:rsidRPr="008901C4">
        <w:rPr>
          <w:rFonts w:ascii="Times New Roman" w:hAnsi="Times New Roman" w:cs="Times New Roman"/>
          <w:b/>
          <w:bCs/>
        </w:rPr>
        <w:t xml:space="preserve">        Last Review Date: </w:t>
      </w:r>
      <w:r w:rsidR="00FC3A94">
        <w:rPr>
          <w:rFonts w:ascii="Times New Roman" w:hAnsi="Times New Roman" w:cs="Times New Roman"/>
          <w:b/>
          <w:bCs/>
        </w:rPr>
        <w:t>05</w:t>
      </w:r>
      <w:r w:rsidR="00FC3A94" w:rsidRPr="00FC3A94">
        <w:rPr>
          <w:rFonts w:ascii="Times New Roman" w:hAnsi="Times New Roman" w:cs="Times New Roman"/>
          <w:b/>
          <w:bCs/>
          <w:vertAlign w:val="superscript"/>
        </w:rPr>
        <w:t>th</w:t>
      </w:r>
      <w:r w:rsidR="00FC3A94">
        <w:rPr>
          <w:rFonts w:ascii="Times New Roman" w:hAnsi="Times New Roman" w:cs="Times New Roman"/>
          <w:b/>
          <w:bCs/>
        </w:rPr>
        <w:t xml:space="preserve"> </w:t>
      </w:r>
      <w:r w:rsidRPr="008901C4">
        <w:rPr>
          <w:rFonts w:ascii="Times New Roman" w:hAnsi="Times New Roman" w:cs="Times New Roman"/>
          <w:b/>
          <w:bCs/>
        </w:rPr>
        <w:t>January 2026</w:t>
      </w:r>
      <w:r w:rsidR="00D8721A" w:rsidRPr="008901C4">
        <w:rPr>
          <w:rFonts w:ascii="Times New Roman" w:hAnsi="Times New Roman" w:cs="Times New Roman"/>
          <w:b/>
          <w:bCs/>
        </w:rPr>
        <w:tab/>
      </w:r>
      <w:r w:rsidR="00D8721A" w:rsidRPr="008901C4">
        <w:rPr>
          <w:rFonts w:ascii="Times New Roman" w:hAnsi="Times New Roman" w:cs="Times New Roman"/>
          <w:b/>
          <w:bCs/>
        </w:rPr>
        <w:tab/>
      </w:r>
      <w:r w:rsidR="00D8721A" w:rsidRPr="008901C4">
        <w:rPr>
          <w:rFonts w:ascii="Times New Roman" w:hAnsi="Times New Roman" w:cs="Times New Roman"/>
          <w:b/>
          <w:bCs/>
        </w:rPr>
        <w:tab/>
        <w:t xml:space="preserve">Revision </w:t>
      </w:r>
      <w:r w:rsidR="00E35F74" w:rsidRPr="008901C4">
        <w:rPr>
          <w:rFonts w:ascii="Times New Roman" w:hAnsi="Times New Roman" w:cs="Times New Roman"/>
          <w:b/>
          <w:bCs/>
        </w:rPr>
        <w:t>Number:</w:t>
      </w:r>
      <w:r w:rsidR="00D8721A" w:rsidRPr="008901C4">
        <w:rPr>
          <w:rFonts w:ascii="Times New Roman" w:hAnsi="Times New Roman" w:cs="Times New Roman"/>
          <w:b/>
          <w:bCs/>
        </w:rPr>
        <w:t xml:space="preserve"> 1.1</w:t>
      </w:r>
    </w:p>
    <w:p w14:paraId="5C39D442" w14:textId="0A1FA421" w:rsidR="00A03225" w:rsidRPr="008901C4" w:rsidRDefault="00E42710" w:rsidP="00E42710">
      <w:pPr>
        <w:spacing w:after="240" w:line="240" w:lineRule="auto"/>
        <w:jc w:val="both"/>
        <w:rPr>
          <w:rFonts w:ascii="Times New Roman" w:hAnsi="Times New Roman" w:cs="Times New Roman"/>
          <w:b/>
          <w:bCs/>
        </w:rPr>
      </w:pPr>
      <w:r w:rsidRPr="008901C4">
        <w:rPr>
          <w:rFonts w:ascii="Times New Roman" w:hAnsi="Times New Roman" w:cs="Times New Roman"/>
          <w:b/>
          <w:bCs/>
        </w:rPr>
        <w:t xml:space="preserve">        Next Review </w:t>
      </w:r>
      <w:r w:rsidR="00E35F74" w:rsidRPr="008901C4">
        <w:rPr>
          <w:rFonts w:ascii="Times New Roman" w:hAnsi="Times New Roman" w:cs="Times New Roman"/>
          <w:b/>
          <w:bCs/>
        </w:rPr>
        <w:t>Date:</w:t>
      </w:r>
      <w:r w:rsidRPr="008901C4">
        <w:rPr>
          <w:rFonts w:ascii="Times New Roman" w:hAnsi="Times New Roman" w:cs="Times New Roman"/>
          <w:b/>
          <w:bCs/>
        </w:rPr>
        <w:t xml:space="preserve"> </w:t>
      </w:r>
      <w:r w:rsidR="00AA167A" w:rsidRPr="008901C4">
        <w:rPr>
          <w:rFonts w:ascii="Times New Roman" w:hAnsi="Times New Roman" w:cs="Times New Roman"/>
          <w:b/>
          <w:bCs/>
        </w:rPr>
        <w:t>01</w:t>
      </w:r>
      <w:r w:rsidR="00AA167A" w:rsidRPr="008901C4">
        <w:rPr>
          <w:rFonts w:ascii="Times New Roman" w:hAnsi="Times New Roman" w:cs="Times New Roman"/>
          <w:b/>
          <w:bCs/>
          <w:vertAlign w:val="superscript"/>
        </w:rPr>
        <w:t>st</w:t>
      </w:r>
      <w:r w:rsidR="00AA167A" w:rsidRPr="008901C4">
        <w:rPr>
          <w:rFonts w:ascii="Times New Roman" w:hAnsi="Times New Roman" w:cs="Times New Roman"/>
          <w:b/>
          <w:bCs/>
        </w:rPr>
        <w:t xml:space="preserve"> January 2027</w:t>
      </w:r>
    </w:p>
    <w:p w14:paraId="481A405C" w14:textId="10D15E31" w:rsidR="009845F3" w:rsidRPr="008901C4" w:rsidRDefault="00E42710" w:rsidP="00E915F0">
      <w:pPr>
        <w:spacing w:after="240" w:line="240" w:lineRule="auto"/>
        <w:jc w:val="both"/>
        <w:rPr>
          <w:rFonts w:ascii="Times New Roman" w:hAnsi="Times New Roman" w:cs="Times New Roman"/>
          <w:b/>
          <w:bCs/>
        </w:rPr>
      </w:pPr>
      <w:r w:rsidRPr="008901C4">
        <w:rPr>
          <w:rFonts w:ascii="Times New Roman" w:hAnsi="Times New Roman" w:cs="Times New Roman"/>
          <w:b/>
          <w:bCs/>
        </w:rPr>
        <w:t xml:space="preserve">          </w:t>
      </w:r>
    </w:p>
    <w:p w14:paraId="1B664499" w14:textId="543D327D" w:rsidR="00DD4BBA" w:rsidRPr="008901C4" w:rsidRDefault="009845F3" w:rsidP="00E915F0">
      <w:pPr>
        <w:pStyle w:val="ListParagraph"/>
        <w:spacing w:after="0" w:line="240" w:lineRule="auto"/>
        <w:ind w:left="1440"/>
        <w:jc w:val="both"/>
        <w:rPr>
          <w:rFonts w:ascii="Times New Roman" w:hAnsi="Times New Roman" w:cs="Times New Roman"/>
          <w:b/>
          <w:bCs/>
        </w:rPr>
      </w:pPr>
      <w:r w:rsidRPr="008901C4">
        <w:rPr>
          <w:rFonts w:ascii="Times New Roman" w:hAnsi="Times New Roman" w:cs="Times New Roman"/>
          <w:b/>
          <w:bCs/>
        </w:rPr>
        <w:t xml:space="preserve">   </w:t>
      </w:r>
      <w:r w:rsidR="009F3FC5" w:rsidRPr="008901C4">
        <w:rPr>
          <w:rFonts w:ascii="Times New Roman" w:hAnsi="Times New Roman" w:cs="Times New Roman"/>
          <w:b/>
          <w:bCs/>
          <w:szCs w:val="24"/>
        </w:rPr>
        <w:t xml:space="preserve"> </w:t>
      </w:r>
    </w:p>
    <w:p w14:paraId="2B8F0F45" w14:textId="3130A35F" w:rsidR="00464720" w:rsidRPr="00005C1E" w:rsidRDefault="00810709" w:rsidP="00005C1E">
      <w:pPr>
        <w:spacing w:after="240" w:line="240" w:lineRule="auto"/>
        <w:ind w:firstLine="720"/>
        <w:jc w:val="both"/>
        <w:rPr>
          <w:rFonts w:ascii="Times New Roman" w:hAnsi="Times New Roman" w:cs="Times New Roman"/>
          <w:bCs/>
        </w:rPr>
      </w:pPr>
      <w:r w:rsidRPr="00005C1E">
        <w:rPr>
          <w:rFonts w:ascii="Times New Roman" w:hAnsi="Times New Roman" w:cs="Times New Roman"/>
          <w:bCs/>
        </w:rPr>
        <w:t xml:space="preserve">Prepared </w:t>
      </w:r>
      <w:r w:rsidR="00DB2782" w:rsidRPr="00005C1E">
        <w:rPr>
          <w:rFonts w:ascii="Times New Roman" w:hAnsi="Times New Roman" w:cs="Times New Roman"/>
          <w:bCs/>
        </w:rPr>
        <w:t>by:</w:t>
      </w:r>
      <w:r w:rsidR="001D5BA3" w:rsidRPr="00005C1E">
        <w:rPr>
          <w:rFonts w:ascii="Times New Roman" w:hAnsi="Times New Roman" w:cs="Times New Roman"/>
          <w:bCs/>
        </w:rPr>
        <w:tab/>
      </w:r>
      <w:r w:rsidR="00656083" w:rsidRPr="00005C1E">
        <w:rPr>
          <w:rFonts w:ascii="Times New Roman" w:hAnsi="Times New Roman" w:cs="Times New Roman"/>
          <w:bCs/>
        </w:rPr>
        <w:t xml:space="preserve"> </w:t>
      </w:r>
      <w:r w:rsidR="00005C1E" w:rsidRPr="00005C1E">
        <w:rPr>
          <w:rFonts w:ascii="Times New Roman" w:hAnsi="Times New Roman" w:cs="Times New Roman"/>
          <w:bCs/>
        </w:rPr>
        <w:tab/>
      </w:r>
      <w:r w:rsidR="00005C1E" w:rsidRPr="00005C1E">
        <w:rPr>
          <w:rFonts w:ascii="Times New Roman" w:hAnsi="Times New Roman" w:cs="Times New Roman"/>
          <w:bCs/>
        </w:rPr>
        <w:tab/>
      </w:r>
      <w:r w:rsidR="00BC727A" w:rsidRPr="00005C1E">
        <w:rPr>
          <w:rFonts w:ascii="Times New Roman" w:hAnsi="Times New Roman" w:cs="Times New Roman"/>
          <w:bCs/>
        </w:rPr>
        <w:tab/>
      </w:r>
      <w:r w:rsidR="00BC727A" w:rsidRPr="00005C1E">
        <w:rPr>
          <w:rFonts w:ascii="Times New Roman" w:hAnsi="Times New Roman" w:cs="Times New Roman"/>
          <w:bCs/>
        </w:rPr>
        <w:tab/>
      </w:r>
      <w:r w:rsidR="00C66E0A" w:rsidRPr="00005C1E">
        <w:rPr>
          <w:rFonts w:ascii="Times New Roman" w:hAnsi="Times New Roman" w:cs="Times New Roman"/>
          <w:bCs/>
        </w:rPr>
        <w:t xml:space="preserve">                               </w:t>
      </w:r>
      <w:r w:rsidR="00D46CBC" w:rsidRPr="00005C1E">
        <w:rPr>
          <w:rFonts w:ascii="Times New Roman" w:hAnsi="Times New Roman" w:cs="Times New Roman"/>
          <w:bCs/>
        </w:rPr>
        <w:t xml:space="preserve">Checked </w:t>
      </w:r>
      <w:r w:rsidR="00DB2782" w:rsidRPr="00005C1E">
        <w:rPr>
          <w:rFonts w:ascii="Times New Roman" w:hAnsi="Times New Roman" w:cs="Times New Roman"/>
          <w:bCs/>
        </w:rPr>
        <w:t>by:</w:t>
      </w:r>
      <w:r w:rsidR="00D46CBC" w:rsidRPr="00005C1E">
        <w:rPr>
          <w:rFonts w:ascii="Times New Roman" w:hAnsi="Times New Roman" w:cs="Times New Roman"/>
          <w:bCs/>
        </w:rPr>
        <w:tab/>
      </w:r>
    </w:p>
    <w:p w14:paraId="18343DE1" w14:textId="7C5E5091" w:rsidR="00464720" w:rsidRPr="00005C1E" w:rsidRDefault="00421F80" w:rsidP="00005C1E">
      <w:pPr>
        <w:spacing w:after="240" w:line="240" w:lineRule="auto"/>
        <w:ind w:firstLine="720"/>
        <w:jc w:val="both"/>
        <w:rPr>
          <w:rFonts w:ascii="Times New Roman" w:hAnsi="Times New Roman" w:cs="Times New Roman"/>
          <w:bCs/>
        </w:rPr>
      </w:pPr>
      <w:r w:rsidRPr="00005C1E">
        <w:rPr>
          <w:rFonts w:ascii="Times New Roman" w:hAnsi="Times New Roman" w:cs="Times New Roman"/>
          <w:bCs/>
        </w:rPr>
        <w:t>Signature:</w:t>
      </w:r>
      <w:r w:rsidR="00DB2782" w:rsidRPr="00005C1E">
        <w:rPr>
          <w:rFonts w:ascii="Times New Roman" w:hAnsi="Times New Roman" w:cs="Times New Roman"/>
          <w:bCs/>
        </w:rPr>
        <w:t xml:space="preserve"> </w:t>
      </w:r>
      <w:r w:rsidR="001D5BA3" w:rsidRPr="00005C1E">
        <w:rPr>
          <w:rFonts w:ascii="Times New Roman" w:hAnsi="Times New Roman" w:cs="Times New Roman"/>
          <w:bCs/>
        </w:rPr>
        <w:tab/>
      </w:r>
      <w:r w:rsidR="00E35F74" w:rsidRPr="00005C1E">
        <w:rPr>
          <w:rFonts w:ascii="Times New Roman" w:hAnsi="Times New Roman" w:cs="Times New Roman"/>
          <w:bCs/>
        </w:rPr>
        <w:t xml:space="preserve"> </w:t>
      </w:r>
      <w:r w:rsidR="00005C1E" w:rsidRPr="00005C1E">
        <w:rPr>
          <w:rFonts w:ascii="Times New Roman" w:hAnsi="Times New Roman" w:cs="Times New Roman"/>
          <w:bCs/>
        </w:rPr>
        <w:tab/>
      </w:r>
      <w:r w:rsidR="00005C1E" w:rsidRPr="00005C1E">
        <w:rPr>
          <w:rFonts w:ascii="Times New Roman" w:hAnsi="Times New Roman" w:cs="Times New Roman"/>
          <w:bCs/>
        </w:rPr>
        <w:tab/>
      </w:r>
      <w:r w:rsidR="00005C1E" w:rsidRPr="00005C1E">
        <w:rPr>
          <w:rFonts w:ascii="Times New Roman" w:hAnsi="Times New Roman" w:cs="Times New Roman"/>
          <w:bCs/>
        </w:rPr>
        <w:tab/>
      </w:r>
      <w:r w:rsidR="00DB2782" w:rsidRPr="00005C1E">
        <w:rPr>
          <w:rFonts w:ascii="Times New Roman" w:hAnsi="Times New Roman" w:cs="Times New Roman"/>
          <w:bCs/>
        </w:rPr>
        <w:t xml:space="preserve"> </w:t>
      </w:r>
      <w:r w:rsidR="00C66E0A" w:rsidRPr="00005C1E">
        <w:rPr>
          <w:rFonts w:ascii="Times New Roman" w:hAnsi="Times New Roman" w:cs="Times New Roman"/>
          <w:bCs/>
        </w:rPr>
        <w:t xml:space="preserve">                       </w:t>
      </w:r>
      <w:r w:rsidR="00E35F74" w:rsidRPr="00005C1E">
        <w:rPr>
          <w:rFonts w:ascii="Times New Roman" w:hAnsi="Times New Roman" w:cs="Times New Roman"/>
          <w:bCs/>
        </w:rPr>
        <w:t xml:space="preserve">         </w:t>
      </w:r>
      <w:r w:rsidR="00E35F74" w:rsidRPr="00005C1E">
        <w:rPr>
          <w:rFonts w:ascii="Times New Roman" w:hAnsi="Times New Roman" w:cs="Times New Roman"/>
          <w:bCs/>
        </w:rPr>
        <w:tab/>
        <w:t xml:space="preserve">     S</w:t>
      </w:r>
      <w:r w:rsidR="00DB2782" w:rsidRPr="00005C1E">
        <w:rPr>
          <w:rFonts w:ascii="Times New Roman" w:hAnsi="Times New Roman" w:cs="Times New Roman"/>
          <w:bCs/>
        </w:rPr>
        <w:t xml:space="preserve">ignature:        </w:t>
      </w:r>
      <w:r w:rsidR="00D46CBC" w:rsidRPr="00005C1E">
        <w:rPr>
          <w:rFonts w:ascii="Times New Roman" w:hAnsi="Times New Roman" w:cs="Times New Roman"/>
          <w:bCs/>
        </w:rPr>
        <w:tab/>
      </w:r>
    </w:p>
    <w:p w14:paraId="289F3B80" w14:textId="2EBF01F8" w:rsidR="00DB2782" w:rsidRPr="008901C4" w:rsidRDefault="00DB2782" w:rsidP="00005C1E">
      <w:pPr>
        <w:spacing w:after="240" w:line="240" w:lineRule="auto"/>
        <w:ind w:firstLine="720"/>
        <w:jc w:val="both"/>
        <w:rPr>
          <w:rFonts w:ascii="Times New Roman" w:hAnsi="Times New Roman" w:cs="Times New Roman"/>
          <w:b/>
          <w:bCs/>
        </w:rPr>
      </w:pPr>
      <w:r w:rsidRPr="00005C1E">
        <w:rPr>
          <w:rFonts w:ascii="Times New Roman" w:hAnsi="Times New Roman" w:cs="Times New Roman"/>
          <w:bCs/>
        </w:rPr>
        <w:t xml:space="preserve">Date:        </w:t>
      </w:r>
      <w:r w:rsidR="00E35F74" w:rsidRPr="00005C1E">
        <w:rPr>
          <w:rFonts w:ascii="Times New Roman" w:hAnsi="Times New Roman" w:cs="Times New Roman"/>
          <w:bCs/>
        </w:rPr>
        <w:t xml:space="preserve">        </w:t>
      </w:r>
      <w:r w:rsidR="00005C1E" w:rsidRPr="00005C1E">
        <w:rPr>
          <w:rFonts w:ascii="Times New Roman" w:hAnsi="Times New Roman" w:cs="Times New Roman"/>
          <w:bCs/>
        </w:rPr>
        <w:tab/>
      </w:r>
      <w:r w:rsidR="00005C1E" w:rsidRPr="00005C1E">
        <w:rPr>
          <w:rFonts w:ascii="Times New Roman" w:hAnsi="Times New Roman" w:cs="Times New Roman"/>
          <w:bCs/>
        </w:rPr>
        <w:tab/>
      </w:r>
      <w:r w:rsidR="00005C1E" w:rsidRPr="00005C1E">
        <w:rPr>
          <w:rFonts w:ascii="Times New Roman" w:hAnsi="Times New Roman" w:cs="Times New Roman"/>
          <w:bCs/>
        </w:rPr>
        <w:tab/>
      </w:r>
      <w:r w:rsidR="00005C1E" w:rsidRPr="00005C1E">
        <w:rPr>
          <w:rFonts w:ascii="Times New Roman" w:hAnsi="Times New Roman" w:cs="Times New Roman"/>
          <w:bCs/>
        </w:rPr>
        <w:tab/>
      </w:r>
      <w:r w:rsidRPr="00005C1E">
        <w:rPr>
          <w:rFonts w:ascii="Times New Roman" w:hAnsi="Times New Roman" w:cs="Times New Roman"/>
          <w:bCs/>
        </w:rPr>
        <w:t xml:space="preserve"> </w:t>
      </w:r>
      <w:r w:rsidR="00BC727A" w:rsidRPr="00005C1E">
        <w:rPr>
          <w:rFonts w:ascii="Times New Roman" w:hAnsi="Times New Roman" w:cs="Times New Roman"/>
          <w:bCs/>
        </w:rPr>
        <w:tab/>
      </w:r>
      <w:r w:rsidR="00E35F74" w:rsidRPr="00005C1E">
        <w:rPr>
          <w:rFonts w:ascii="Times New Roman" w:hAnsi="Times New Roman" w:cs="Times New Roman"/>
          <w:bCs/>
        </w:rPr>
        <w:tab/>
      </w:r>
      <w:r w:rsidR="00E35F74" w:rsidRPr="00005C1E">
        <w:rPr>
          <w:rFonts w:ascii="Times New Roman" w:hAnsi="Times New Roman" w:cs="Times New Roman"/>
          <w:bCs/>
        </w:rPr>
        <w:tab/>
        <w:t xml:space="preserve">     </w:t>
      </w:r>
      <w:r w:rsidRPr="00005C1E">
        <w:rPr>
          <w:rFonts w:ascii="Times New Roman" w:hAnsi="Times New Roman" w:cs="Times New Roman"/>
          <w:bCs/>
        </w:rPr>
        <w:t>Date:</w:t>
      </w:r>
      <w:r w:rsidRPr="008901C4">
        <w:rPr>
          <w:rFonts w:ascii="Times New Roman" w:hAnsi="Times New Roman" w:cs="Times New Roman"/>
          <w:b/>
          <w:bCs/>
        </w:rPr>
        <w:t xml:space="preserve">                 </w:t>
      </w:r>
      <w:r w:rsidR="00D46CBC" w:rsidRPr="008901C4">
        <w:rPr>
          <w:rFonts w:ascii="Times New Roman" w:hAnsi="Times New Roman" w:cs="Times New Roman"/>
          <w:b/>
          <w:bCs/>
        </w:rPr>
        <w:tab/>
      </w:r>
    </w:p>
    <w:p w14:paraId="7CF5FB6C" w14:textId="03BB603D" w:rsidR="00D8721A" w:rsidRPr="008901C4" w:rsidRDefault="00D8721A">
      <w:pPr>
        <w:pStyle w:val="ListParagraph"/>
        <w:numPr>
          <w:ilvl w:val="0"/>
          <w:numId w:val="1"/>
        </w:numPr>
        <w:spacing w:after="240" w:line="240" w:lineRule="auto"/>
        <w:jc w:val="both"/>
        <w:rPr>
          <w:rFonts w:ascii="Times New Roman" w:hAnsi="Times New Roman" w:cs="Times New Roman"/>
          <w:b/>
          <w:bCs/>
        </w:rPr>
      </w:pPr>
      <w:bookmarkStart w:id="0" w:name="_Hlk98764111"/>
      <w:r w:rsidRPr="008901C4">
        <w:rPr>
          <w:rFonts w:ascii="Times New Roman" w:hAnsi="Times New Roman" w:cs="Times New Roman"/>
          <w:b/>
          <w:bCs/>
        </w:rPr>
        <w:br w:type="column"/>
      </w:r>
      <w:r w:rsidRPr="008901C4">
        <w:rPr>
          <w:rFonts w:ascii="Times New Roman" w:hAnsi="Times New Roman" w:cs="Times New Roman"/>
          <w:b/>
          <w:bCs/>
        </w:rPr>
        <w:lastRenderedPageBreak/>
        <w:t xml:space="preserve">Employee Acknowledgment Form for Labor and Human Rights Policy </w:t>
      </w:r>
    </w:p>
    <w:p w14:paraId="26C9BD79" w14:textId="77777777" w:rsidR="00D8721A" w:rsidRPr="008901C4" w:rsidRDefault="00D8721A" w:rsidP="00D8721A">
      <w:pPr>
        <w:pStyle w:val="ListParagraph"/>
        <w:spacing w:after="240" w:line="240" w:lineRule="auto"/>
        <w:jc w:val="both"/>
        <w:rPr>
          <w:rFonts w:ascii="Times New Roman" w:hAnsi="Times New Roman" w:cs="Times New Roman"/>
          <w:b/>
          <w:bCs/>
        </w:rPr>
      </w:pPr>
    </w:p>
    <w:p w14:paraId="76779976" w14:textId="40DF4B99" w:rsidR="00D8721A" w:rsidRPr="008901C4" w:rsidRDefault="00D8721A" w:rsidP="00D8721A">
      <w:pPr>
        <w:pStyle w:val="ListParagraph"/>
        <w:spacing w:after="240" w:line="240" w:lineRule="auto"/>
        <w:jc w:val="both"/>
        <w:rPr>
          <w:rFonts w:ascii="Times New Roman" w:hAnsi="Times New Roman" w:cs="Times New Roman"/>
        </w:rPr>
      </w:pPr>
      <w:r w:rsidRPr="008901C4">
        <w:rPr>
          <w:rFonts w:ascii="Times New Roman" w:hAnsi="Times New Roman" w:cs="Times New Roman"/>
        </w:rPr>
        <w:t>Employee Information: Name:</w:t>
      </w:r>
    </w:p>
    <w:p w14:paraId="7681C0F2" w14:textId="47465917" w:rsidR="00D8721A" w:rsidRPr="008901C4" w:rsidRDefault="00D8721A" w:rsidP="00D8721A">
      <w:pPr>
        <w:pStyle w:val="ListParagraph"/>
        <w:spacing w:after="240" w:line="240" w:lineRule="auto"/>
        <w:jc w:val="both"/>
        <w:rPr>
          <w:rFonts w:ascii="Times New Roman" w:hAnsi="Times New Roman" w:cs="Times New Roman"/>
        </w:rPr>
      </w:pPr>
      <w:r w:rsidRPr="008901C4">
        <w:rPr>
          <w:rFonts w:ascii="Times New Roman" w:hAnsi="Times New Roman" w:cs="Times New Roman"/>
        </w:rPr>
        <w:t xml:space="preserve">Position: </w:t>
      </w:r>
    </w:p>
    <w:p w14:paraId="61AEF03A" w14:textId="20D7FA54" w:rsidR="00D8721A" w:rsidRPr="008901C4" w:rsidRDefault="00D8721A" w:rsidP="00D8721A">
      <w:pPr>
        <w:pStyle w:val="ListParagraph"/>
        <w:spacing w:after="240" w:line="240" w:lineRule="auto"/>
        <w:jc w:val="both"/>
        <w:rPr>
          <w:rFonts w:ascii="Times New Roman" w:hAnsi="Times New Roman" w:cs="Times New Roman"/>
        </w:rPr>
      </w:pPr>
      <w:r w:rsidRPr="008901C4">
        <w:rPr>
          <w:rFonts w:ascii="Times New Roman" w:hAnsi="Times New Roman" w:cs="Times New Roman"/>
        </w:rPr>
        <w:t xml:space="preserve">Department: </w:t>
      </w:r>
    </w:p>
    <w:p w14:paraId="134A91CB" w14:textId="65EE0B70" w:rsidR="00D8721A" w:rsidRPr="008901C4" w:rsidRDefault="00D8721A" w:rsidP="00D8721A">
      <w:pPr>
        <w:pStyle w:val="ListParagraph"/>
        <w:spacing w:after="240" w:line="240" w:lineRule="auto"/>
        <w:jc w:val="both"/>
        <w:rPr>
          <w:rFonts w:ascii="Times New Roman" w:hAnsi="Times New Roman" w:cs="Times New Roman"/>
        </w:rPr>
      </w:pPr>
      <w:r w:rsidRPr="008901C4">
        <w:rPr>
          <w:rFonts w:ascii="Times New Roman" w:hAnsi="Times New Roman" w:cs="Times New Roman"/>
        </w:rPr>
        <w:t xml:space="preserve">Employee ID:  </w:t>
      </w:r>
    </w:p>
    <w:p w14:paraId="460E890C" w14:textId="4D115F0E" w:rsidR="00D8721A" w:rsidRPr="008901C4" w:rsidRDefault="00D8721A" w:rsidP="00D8721A">
      <w:pPr>
        <w:pStyle w:val="ListParagraph"/>
        <w:spacing w:after="240" w:line="240" w:lineRule="auto"/>
        <w:jc w:val="both"/>
        <w:rPr>
          <w:rFonts w:ascii="Times New Roman" w:hAnsi="Times New Roman" w:cs="Times New Roman"/>
        </w:rPr>
      </w:pPr>
      <w:r w:rsidRPr="008901C4">
        <w:rPr>
          <w:rFonts w:ascii="Times New Roman" w:hAnsi="Times New Roman" w:cs="Times New Roman"/>
        </w:rPr>
        <w:t xml:space="preserve">Date: </w:t>
      </w:r>
    </w:p>
    <w:p w14:paraId="0DB66AEE" w14:textId="77777777" w:rsidR="00D8721A" w:rsidRPr="008901C4" w:rsidRDefault="00D8721A" w:rsidP="00D8721A">
      <w:pPr>
        <w:pStyle w:val="ListParagraph"/>
        <w:spacing w:after="240" w:line="240" w:lineRule="auto"/>
        <w:jc w:val="both"/>
        <w:rPr>
          <w:rFonts w:ascii="Times New Roman" w:hAnsi="Times New Roman" w:cs="Times New Roman"/>
          <w:b/>
          <w:bCs/>
        </w:rPr>
      </w:pPr>
    </w:p>
    <w:p w14:paraId="079F38C1" w14:textId="77777777" w:rsidR="00D8721A" w:rsidRPr="008901C4" w:rsidRDefault="00D8721A" w:rsidP="00D8721A">
      <w:pPr>
        <w:pStyle w:val="ListParagraph"/>
        <w:spacing w:after="240" w:line="240" w:lineRule="auto"/>
        <w:jc w:val="both"/>
        <w:rPr>
          <w:rFonts w:ascii="Times New Roman" w:hAnsi="Times New Roman" w:cs="Times New Roman"/>
          <w:b/>
          <w:bCs/>
        </w:rPr>
      </w:pPr>
      <w:r w:rsidRPr="008901C4">
        <w:rPr>
          <w:rFonts w:ascii="Times New Roman" w:hAnsi="Times New Roman" w:cs="Times New Roman"/>
          <w:b/>
          <w:bCs/>
        </w:rPr>
        <w:t xml:space="preserve">Acknowledgment of Labor and Human Rights Policy: </w:t>
      </w:r>
    </w:p>
    <w:p w14:paraId="75C17E56" w14:textId="77777777" w:rsidR="00D8721A" w:rsidRPr="008901C4" w:rsidRDefault="00D8721A" w:rsidP="00D8721A">
      <w:pPr>
        <w:pStyle w:val="ListParagraph"/>
        <w:spacing w:after="240" w:line="240" w:lineRule="auto"/>
        <w:jc w:val="both"/>
        <w:rPr>
          <w:rFonts w:ascii="Times New Roman" w:hAnsi="Times New Roman" w:cs="Times New Roman"/>
          <w:b/>
          <w:bCs/>
        </w:rPr>
      </w:pPr>
    </w:p>
    <w:p w14:paraId="631F9D0A" w14:textId="77777777" w:rsidR="00D8721A" w:rsidRPr="008901C4" w:rsidRDefault="00D8721A" w:rsidP="00D8721A">
      <w:pPr>
        <w:pStyle w:val="ListParagraph"/>
        <w:spacing w:after="240" w:line="240" w:lineRule="auto"/>
        <w:jc w:val="both"/>
        <w:rPr>
          <w:rFonts w:ascii="Times New Roman" w:hAnsi="Times New Roman" w:cs="Times New Roman"/>
        </w:rPr>
      </w:pPr>
      <w:r w:rsidRPr="008901C4">
        <w:rPr>
          <w:rFonts w:ascii="Times New Roman" w:hAnsi="Times New Roman" w:cs="Times New Roman"/>
        </w:rPr>
        <w:t xml:space="preserve">I, the undersigned employee, acknowledge that I have received, read, and understood the Labor and Human Rights Policy of Jay Finechem Private Limited. By signing this acknowledgment form, I confirm that I: </w:t>
      </w:r>
    </w:p>
    <w:p w14:paraId="5E5AACB9" w14:textId="77777777" w:rsidR="00D8721A" w:rsidRPr="008901C4" w:rsidRDefault="00D8721A" w:rsidP="00D8721A">
      <w:pPr>
        <w:pStyle w:val="ListParagraph"/>
        <w:spacing w:after="240" w:line="240" w:lineRule="auto"/>
        <w:jc w:val="both"/>
        <w:rPr>
          <w:rFonts w:ascii="Times New Roman" w:hAnsi="Times New Roman" w:cs="Times New Roman"/>
        </w:rPr>
      </w:pPr>
    </w:p>
    <w:p w14:paraId="6E728E22" w14:textId="77777777" w:rsidR="00D8721A" w:rsidRPr="008901C4" w:rsidRDefault="00D8721A">
      <w:pPr>
        <w:pStyle w:val="ListParagraph"/>
        <w:numPr>
          <w:ilvl w:val="0"/>
          <w:numId w:val="12"/>
        </w:numPr>
        <w:spacing w:after="240" w:line="240" w:lineRule="auto"/>
        <w:jc w:val="both"/>
        <w:rPr>
          <w:rFonts w:ascii="Times New Roman" w:hAnsi="Times New Roman" w:cs="Times New Roman"/>
        </w:rPr>
      </w:pPr>
      <w:r w:rsidRPr="008901C4">
        <w:rPr>
          <w:rFonts w:ascii="Times New Roman" w:hAnsi="Times New Roman" w:cs="Times New Roman"/>
        </w:rPr>
        <w:t xml:space="preserve">Have reviewed and comprehended the Labor and Human Rights Policy, including its objectives, governance structure, and reporting mechanisms. </w:t>
      </w:r>
    </w:p>
    <w:p w14:paraId="486E7606" w14:textId="77777777" w:rsidR="00D8721A" w:rsidRPr="008901C4" w:rsidRDefault="00D8721A">
      <w:pPr>
        <w:pStyle w:val="ListParagraph"/>
        <w:numPr>
          <w:ilvl w:val="0"/>
          <w:numId w:val="12"/>
        </w:numPr>
        <w:spacing w:after="240" w:line="240" w:lineRule="auto"/>
        <w:jc w:val="both"/>
        <w:rPr>
          <w:rFonts w:ascii="Times New Roman" w:hAnsi="Times New Roman" w:cs="Times New Roman"/>
        </w:rPr>
      </w:pPr>
      <w:r w:rsidRPr="008901C4">
        <w:rPr>
          <w:rFonts w:ascii="Times New Roman" w:hAnsi="Times New Roman" w:cs="Times New Roman"/>
        </w:rPr>
        <w:t xml:space="preserve">Understand the company's commitment to promoting fair treatment, inclusivity, safety, and compliance with labor standards. </w:t>
      </w:r>
    </w:p>
    <w:p w14:paraId="6359892D" w14:textId="77777777" w:rsidR="00D8721A" w:rsidRPr="008901C4" w:rsidRDefault="00D8721A">
      <w:pPr>
        <w:pStyle w:val="ListParagraph"/>
        <w:numPr>
          <w:ilvl w:val="0"/>
          <w:numId w:val="12"/>
        </w:numPr>
        <w:spacing w:after="240" w:line="240" w:lineRule="auto"/>
        <w:jc w:val="both"/>
        <w:rPr>
          <w:rFonts w:ascii="Times New Roman" w:hAnsi="Times New Roman" w:cs="Times New Roman"/>
        </w:rPr>
      </w:pPr>
      <w:r w:rsidRPr="008901C4">
        <w:rPr>
          <w:rFonts w:ascii="Times New Roman" w:hAnsi="Times New Roman" w:cs="Times New Roman"/>
        </w:rPr>
        <w:t xml:space="preserve">Agree to comply with the policy and contribute to creating a respectful and equitable workplace. </w:t>
      </w:r>
    </w:p>
    <w:p w14:paraId="6EEE6B14" w14:textId="77777777" w:rsidR="00D8721A" w:rsidRPr="008901C4" w:rsidRDefault="00D8721A">
      <w:pPr>
        <w:pStyle w:val="ListParagraph"/>
        <w:numPr>
          <w:ilvl w:val="0"/>
          <w:numId w:val="12"/>
        </w:numPr>
        <w:spacing w:after="240" w:line="240" w:lineRule="auto"/>
        <w:jc w:val="both"/>
        <w:rPr>
          <w:rFonts w:ascii="Times New Roman" w:hAnsi="Times New Roman" w:cs="Times New Roman"/>
        </w:rPr>
      </w:pPr>
      <w:r w:rsidRPr="008901C4">
        <w:rPr>
          <w:rFonts w:ascii="Times New Roman" w:hAnsi="Times New Roman" w:cs="Times New Roman"/>
        </w:rPr>
        <w:t xml:space="preserve">Will promptly report any incidents or concerns related to labor rights violations or workplace grievances through the established channels. </w:t>
      </w:r>
    </w:p>
    <w:p w14:paraId="63837FB4" w14:textId="77777777" w:rsidR="00D8721A" w:rsidRPr="008901C4" w:rsidRDefault="00D8721A">
      <w:pPr>
        <w:pStyle w:val="ListParagraph"/>
        <w:numPr>
          <w:ilvl w:val="0"/>
          <w:numId w:val="12"/>
        </w:numPr>
        <w:spacing w:after="240" w:line="240" w:lineRule="auto"/>
        <w:jc w:val="both"/>
        <w:rPr>
          <w:rFonts w:ascii="Times New Roman" w:hAnsi="Times New Roman" w:cs="Times New Roman"/>
        </w:rPr>
      </w:pPr>
      <w:r w:rsidRPr="008901C4">
        <w:rPr>
          <w:rFonts w:ascii="Times New Roman" w:hAnsi="Times New Roman" w:cs="Times New Roman"/>
        </w:rPr>
        <w:t xml:space="preserve">Will participate in training and awareness programs to better understand and uphold labor and human rights principles. </w:t>
      </w:r>
    </w:p>
    <w:p w14:paraId="1476FABB" w14:textId="2CA83854" w:rsidR="00720214" w:rsidRPr="008901C4" w:rsidRDefault="00D8721A">
      <w:pPr>
        <w:pStyle w:val="ListParagraph"/>
        <w:numPr>
          <w:ilvl w:val="0"/>
          <w:numId w:val="12"/>
        </w:numPr>
        <w:spacing w:after="240" w:line="240" w:lineRule="auto"/>
        <w:jc w:val="both"/>
        <w:rPr>
          <w:rFonts w:ascii="Times New Roman" w:hAnsi="Times New Roman" w:cs="Times New Roman"/>
        </w:rPr>
      </w:pPr>
      <w:r w:rsidRPr="008901C4">
        <w:rPr>
          <w:rFonts w:ascii="Times New Roman" w:hAnsi="Times New Roman" w:cs="Times New Roman"/>
        </w:rPr>
        <w:t>Will support the company's efforts to achieve its labor and human rights objectives and foster a positive and inclusive work environment.</w:t>
      </w:r>
    </w:p>
    <w:p w14:paraId="360EFC4C" w14:textId="77777777" w:rsidR="00736BB1" w:rsidRPr="008901C4" w:rsidRDefault="00736BB1" w:rsidP="00C66E0A">
      <w:pPr>
        <w:spacing w:after="240" w:line="240" w:lineRule="auto"/>
        <w:jc w:val="both"/>
        <w:rPr>
          <w:rFonts w:ascii="Times New Roman" w:hAnsi="Times New Roman" w:cs="Times New Roman"/>
          <w:b/>
          <w:bCs/>
        </w:rPr>
      </w:pPr>
    </w:p>
    <w:bookmarkEnd w:id="0"/>
    <w:p w14:paraId="6F54DCAB" w14:textId="77777777" w:rsidR="005D7C3E" w:rsidRPr="008901C4" w:rsidRDefault="005D7C3E" w:rsidP="00D8721A">
      <w:pPr>
        <w:spacing w:before="240" w:line="240" w:lineRule="auto"/>
        <w:rPr>
          <w:rFonts w:ascii="Times New Roman" w:hAnsi="Times New Roman" w:cs="Times New Roman"/>
          <w:b/>
        </w:rPr>
      </w:pPr>
    </w:p>
    <w:p w14:paraId="3FF1A46F" w14:textId="24D6077D" w:rsidR="00D8721A" w:rsidRPr="008901C4" w:rsidRDefault="00D8721A" w:rsidP="00D8721A">
      <w:pPr>
        <w:spacing w:after="240" w:line="240" w:lineRule="auto"/>
        <w:ind w:left="709"/>
        <w:jc w:val="both"/>
        <w:rPr>
          <w:rFonts w:ascii="Times New Roman" w:hAnsi="Times New Roman" w:cs="Times New Roman"/>
          <w:b/>
          <w:bCs/>
        </w:rPr>
      </w:pPr>
      <w:r w:rsidRPr="008901C4">
        <w:rPr>
          <w:rFonts w:ascii="Times New Roman" w:hAnsi="Times New Roman" w:cs="Times New Roman"/>
          <w:b/>
          <w:bCs/>
        </w:rPr>
        <w:t>Employee Signature:</w:t>
      </w:r>
    </w:p>
    <w:sectPr w:rsidR="00D8721A" w:rsidRPr="008901C4" w:rsidSect="00E915F0">
      <w:headerReference w:type="default" r:id="rId12"/>
      <w:footerReference w:type="default" r:id="rId13"/>
      <w:pgSz w:w="12240" w:h="15840" w:code="1"/>
      <w:pgMar w:top="1440" w:right="567" w:bottom="1080" w:left="567" w:header="357" w:footer="1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601B6" w14:textId="77777777" w:rsidR="00CB6752" w:rsidRDefault="00CB6752" w:rsidP="00A37B6C">
      <w:pPr>
        <w:spacing w:after="0" w:line="240" w:lineRule="auto"/>
      </w:pPr>
      <w:r>
        <w:separator/>
      </w:r>
    </w:p>
  </w:endnote>
  <w:endnote w:type="continuationSeparator" w:id="0">
    <w:p w14:paraId="66C2D4FD" w14:textId="77777777" w:rsidR="00CB6752" w:rsidRDefault="00CB6752" w:rsidP="00A37B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9C48D" w14:textId="325BD3B1" w:rsidR="00CC2A25" w:rsidRDefault="00CC2A25" w:rsidP="00CC2A25">
    <w:pPr>
      <w:pStyle w:val="Footer"/>
      <w:jc w:val="center"/>
    </w:pPr>
    <w:r>
      <w:rPr>
        <w:color w:val="7F7F7F" w:themeColor="background1" w:themeShade="7F"/>
        <w:spacing w:val="60"/>
      </w:rPr>
      <w:t>Page</w:t>
    </w:r>
    <w:r>
      <w:t xml:space="preserve"> | </w:t>
    </w:r>
    <w:r>
      <w:fldChar w:fldCharType="begin"/>
    </w:r>
    <w:r>
      <w:instrText xml:space="preserve"> PAGE   \* MERGEFORMAT </w:instrText>
    </w:r>
    <w:r>
      <w:fldChar w:fldCharType="separate"/>
    </w:r>
    <w:r w:rsidR="00625250" w:rsidRPr="00625250">
      <w:rPr>
        <w:b/>
        <w:bCs/>
        <w:noProof/>
      </w:rPr>
      <w:t>9</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C5337" w14:textId="77777777" w:rsidR="00CB6752" w:rsidRDefault="00CB6752" w:rsidP="00A37B6C">
      <w:pPr>
        <w:spacing w:after="0" w:line="240" w:lineRule="auto"/>
      </w:pPr>
      <w:r>
        <w:separator/>
      </w:r>
    </w:p>
  </w:footnote>
  <w:footnote w:type="continuationSeparator" w:id="0">
    <w:p w14:paraId="766498F5" w14:textId="77777777" w:rsidR="00CB6752" w:rsidRDefault="00CB6752" w:rsidP="00A37B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6"/>
      <w:gridCol w:w="1800"/>
      <w:gridCol w:w="2858"/>
      <w:gridCol w:w="2242"/>
      <w:gridCol w:w="2577"/>
    </w:tblGrid>
    <w:tr w:rsidR="00421F80" w:rsidRPr="008901C4" w14:paraId="7D2BC428" w14:textId="77777777" w:rsidTr="00F91046">
      <w:trPr>
        <w:trHeight w:val="586"/>
        <w:jc w:val="center"/>
      </w:trPr>
      <w:tc>
        <w:tcPr>
          <w:tcW w:w="3658" w:type="dxa"/>
          <w:gridSpan w:val="2"/>
          <w:tcBorders>
            <w:top w:val="single" w:sz="4" w:space="0" w:color="auto"/>
            <w:left w:val="single" w:sz="4" w:space="0" w:color="auto"/>
            <w:bottom w:val="single" w:sz="4" w:space="0" w:color="auto"/>
            <w:right w:val="single" w:sz="4" w:space="0" w:color="auto"/>
          </w:tcBorders>
          <w:hideMark/>
        </w:tcPr>
        <w:p w14:paraId="484B7A2E" w14:textId="683C4C4E" w:rsidR="00421F80" w:rsidRPr="008901C4" w:rsidRDefault="00421F80" w:rsidP="00690514">
          <w:pPr>
            <w:spacing w:after="0"/>
            <w:jc w:val="center"/>
            <w:rPr>
              <w:rFonts w:ascii="Times New Roman" w:hAnsi="Times New Roman" w:cs="Times New Roman"/>
              <w:sz w:val="20"/>
              <w:szCs w:val="20"/>
            </w:rPr>
          </w:pPr>
        </w:p>
      </w:tc>
      <w:tc>
        <w:tcPr>
          <w:tcW w:w="5287" w:type="dxa"/>
          <w:gridSpan w:val="2"/>
          <w:tcBorders>
            <w:top w:val="single" w:sz="4" w:space="0" w:color="auto"/>
            <w:left w:val="single" w:sz="4" w:space="0" w:color="auto"/>
            <w:bottom w:val="single" w:sz="4" w:space="0" w:color="auto"/>
            <w:right w:val="single" w:sz="4" w:space="0" w:color="auto"/>
          </w:tcBorders>
          <w:vAlign w:val="center"/>
          <w:hideMark/>
        </w:tcPr>
        <w:p w14:paraId="129B1B91" w14:textId="5A98AC66" w:rsidR="00421F80" w:rsidRPr="008901C4" w:rsidRDefault="00881CA1" w:rsidP="00F91046">
          <w:pPr>
            <w:spacing w:after="0"/>
            <w:jc w:val="center"/>
            <w:rPr>
              <w:rFonts w:ascii="Times New Roman" w:hAnsi="Times New Roman" w:cs="Times New Roman"/>
              <w:sz w:val="32"/>
              <w:szCs w:val="32"/>
            </w:rPr>
          </w:pPr>
          <w:proofErr w:type="spellStart"/>
          <w:r w:rsidRPr="008901C4">
            <w:rPr>
              <w:rFonts w:ascii="Times New Roman" w:hAnsi="Times New Roman" w:cs="Times New Roman"/>
              <w:sz w:val="32"/>
              <w:szCs w:val="32"/>
            </w:rPr>
            <w:t>Labour</w:t>
          </w:r>
          <w:proofErr w:type="spellEnd"/>
          <w:r w:rsidRPr="008901C4">
            <w:rPr>
              <w:rFonts w:ascii="Times New Roman" w:hAnsi="Times New Roman" w:cs="Times New Roman"/>
              <w:sz w:val="32"/>
              <w:szCs w:val="32"/>
            </w:rPr>
            <w:t xml:space="preserve"> &amp; Human Rights</w:t>
          </w:r>
          <w:r w:rsidR="00421F80" w:rsidRPr="008901C4">
            <w:rPr>
              <w:rFonts w:ascii="Times New Roman" w:hAnsi="Times New Roman" w:cs="Times New Roman"/>
              <w:sz w:val="32"/>
              <w:szCs w:val="32"/>
            </w:rPr>
            <w:t xml:space="preserve"> </w:t>
          </w:r>
          <w:r w:rsidR="00D81CA3" w:rsidRPr="008901C4">
            <w:rPr>
              <w:rFonts w:ascii="Times New Roman" w:hAnsi="Times New Roman" w:cs="Times New Roman"/>
              <w:sz w:val="32"/>
              <w:szCs w:val="32"/>
            </w:rPr>
            <w:t>P</w:t>
          </w:r>
          <w:r w:rsidR="00421F80" w:rsidRPr="008901C4">
            <w:rPr>
              <w:rFonts w:ascii="Times New Roman" w:hAnsi="Times New Roman" w:cs="Times New Roman"/>
              <w:sz w:val="32"/>
              <w:szCs w:val="32"/>
            </w:rPr>
            <w:t>olicy</w:t>
          </w:r>
        </w:p>
        <w:p w14:paraId="637D4FE2" w14:textId="4F32D64D" w:rsidR="00421F80" w:rsidRPr="008901C4" w:rsidRDefault="00421F80" w:rsidP="00F91046">
          <w:pPr>
            <w:spacing w:after="0"/>
            <w:jc w:val="center"/>
            <w:rPr>
              <w:rFonts w:ascii="Times New Roman" w:hAnsi="Times New Roman" w:cs="Times New Roman"/>
              <w:sz w:val="32"/>
              <w:szCs w:val="32"/>
            </w:rPr>
          </w:pPr>
        </w:p>
      </w:tc>
      <w:tc>
        <w:tcPr>
          <w:tcW w:w="2538" w:type="dxa"/>
          <w:tcBorders>
            <w:top w:val="single" w:sz="4" w:space="0" w:color="auto"/>
            <w:left w:val="single" w:sz="4" w:space="0" w:color="auto"/>
            <w:bottom w:val="single" w:sz="4" w:space="0" w:color="auto"/>
            <w:right w:val="single" w:sz="4" w:space="0" w:color="auto"/>
          </w:tcBorders>
        </w:tcPr>
        <w:p w14:paraId="596E7282" w14:textId="2CC37DA6" w:rsidR="00421F80" w:rsidRPr="008901C4" w:rsidRDefault="007A246D" w:rsidP="00690514">
          <w:pPr>
            <w:spacing w:after="0"/>
            <w:rPr>
              <w:rFonts w:ascii="Times New Roman" w:hAnsi="Times New Roman" w:cs="Times New Roman"/>
              <w:sz w:val="20"/>
              <w:szCs w:val="20"/>
            </w:rPr>
          </w:pPr>
          <w:r w:rsidRPr="008901C4">
            <w:rPr>
              <w:rFonts w:ascii="Times New Roman" w:hAnsi="Times New Roman" w:cs="Times New Roman"/>
              <w:noProof/>
            </w:rPr>
            <w:drawing>
              <wp:inline distT="0" distB="0" distL="0" distR="0" wp14:anchorId="62B8228B" wp14:editId="5019EE56">
                <wp:extent cx="1499235" cy="434073"/>
                <wp:effectExtent l="0" t="0" r="0" b="4445"/>
                <wp:docPr id="569969753" name="Picture 2">
                  <a:extLst xmlns:a="http://schemas.openxmlformats.org/drawingml/2006/main">
                    <a:ext uri="{FF2B5EF4-FFF2-40B4-BE49-F238E27FC236}">
                      <a16:creationId xmlns:a16="http://schemas.microsoft.com/office/drawing/2014/main" id="{00000000-0008-0000-0000-000003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0000000-0008-0000-0000-00000300000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3332" cy="441050"/>
                        </a:xfrm>
                        <a:prstGeom prst="rect">
                          <a:avLst/>
                        </a:prstGeom>
                      </pic:spPr>
                    </pic:pic>
                  </a:graphicData>
                </a:graphic>
              </wp:inline>
            </w:drawing>
          </w:r>
        </w:p>
      </w:tc>
    </w:tr>
    <w:tr w:rsidR="007A246D" w:rsidRPr="008901C4" w14:paraId="7EF03A25" w14:textId="77777777" w:rsidTr="005E74FC">
      <w:trPr>
        <w:trHeight w:val="282"/>
        <w:jc w:val="center"/>
      </w:trPr>
      <w:tc>
        <w:tcPr>
          <w:tcW w:w="1819" w:type="dxa"/>
          <w:tcBorders>
            <w:top w:val="single" w:sz="4" w:space="0" w:color="auto"/>
            <w:left w:val="single" w:sz="4" w:space="0" w:color="auto"/>
            <w:bottom w:val="single" w:sz="4" w:space="0" w:color="auto"/>
            <w:right w:val="single" w:sz="4" w:space="0" w:color="auto"/>
          </w:tcBorders>
          <w:hideMark/>
        </w:tcPr>
        <w:p w14:paraId="1311380E" w14:textId="77777777" w:rsidR="00421F80" w:rsidRPr="008901C4" w:rsidRDefault="00421F80" w:rsidP="009A1BAA">
          <w:pPr>
            <w:spacing w:after="0"/>
            <w:jc w:val="center"/>
            <w:rPr>
              <w:rFonts w:ascii="Times New Roman" w:hAnsi="Times New Roman" w:cs="Times New Roman"/>
              <w:sz w:val="20"/>
              <w:szCs w:val="20"/>
            </w:rPr>
          </w:pPr>
          <w:r w:rsidRPr="008901C4">
            <w:rPr>
              <w:rFonts w:ascii="Times New Roman" w:hAnsi="Times New Roman" w:cs="Times New Roman"/>
              <w:sz w:val="20"/>
              <w:szCs w:val="20"/>
            </w:rPr>
            <w:t>ISSUE NO.</w:t>
          </w:r>
        </w:p>
      </w:tc>
      <w:tc>
        <w:tcPr>
          <w:tcW w:w="1838" w:type="dxa"/>
          <w:tcBorders>
            <w:top w:val="single" w:sz="4" w:space="0" w:color="auto"/>
            <w:left w:val="single" w:sz="4" w:space="0" w:color="auto"/>
            <w:bottom w:val="single" w:sz="4" w:space="0" w:color="auto"/>
            <w:right w:val="single" w:sz="4" w:space="0" w:color="auto"/>
          </w:tcBorders>
          <w:hideMark/>
        </w:tcPr>
        <w:p w14:paraId="16A03EF0" w14:textId="77777777" w:rsidR="00421F80" w:rsidRPr="008901C4" w:rsidRDefault="00421F80" w:rsidP="009A1BAA">
          <w:pPr>
            <w:spacing w:after="0"/>
            <w:jc w:val="center"/>
            <w:rPr>
              <w:rFonts w:ascii="Times New Roman" w:hAnsi="Times New Roman" w:cs="Times New Roman"/>
              <w:sz w:val="20"/>
              <w:szCs w:val="20"/>
            </w:rPr>
          </w:pPr>
          <w:r w:rsidRPr="008901C4">
            <w:rPr>
              <w:rFonts w:ascii="Times New Roman" w:hAnsi="Times New Roman" w:cs="Times New Roman"/>
              <w:sz w:val="20"/>
              <w:szCs w:val="20"/>
            </w:rPr>
            <w:t>REVISION NO.</w:t>
          </w:r>
        </w:p>
      </w:tc>
      <w:tc>
        <w:tcPr>
          <w:tcW w:w="2980" w:type="dxa"/>
          <w:tcBorders>
            <w:top w:val="single" w:sz="4" w:space="0" w:color="auto"/>
            <w:left w:val="single" w:sz="4" w:space="0" w:color="auto"/>
            <w:bottom w:val="single" w:sz="4" w:space="0" w:color="auto"/>
            <w:right w:val="single" w:sz="4" w:space="0" w:color="auto"/>
          </w:tcBorders>
          <w:hideMark/>
        </w:tcPr>
        <w:p w14:paraId="1C9B4C77" w14:textId="77777777" w:rsidR="00421F80" w:rsidRPr="008901C4" w:rsidRDefault="00421F80" w:rsidP="009A1BAA">
          <w:pPr>
            <w:spacing w:after="0"/>
            <w:jc w:val="center"/>
            <w:rPr>
              <w:rFonts w:ascii="Times New Roman" w:hAnsi="Times New Roman" w:cs="Times New Roman"/>
              <w:sz w:val="20"/>
              <w:szCs w:val="20"/>
            </w:rPr>
          </w:pPr>
          <w:r w:rsidRPr="008901C4">
            <w:rPr>
              <w:rFonts w:ascii="Times New Roman" w:hAnsi="Times New Roman" w:cs="Times New Roman"/>
              <w:sz w:val="20"/>
              <w:szCs w:val="20"/>
            </w:rPr>
            <w:t>DATE OF ISSUE</w:t>
          </w:r>
        </w:p>
      </w:tc>
      <w:tc>
        <w:tcPr>
          <w:tcW w:w="2307" w:type="dxa"/>
          <w:tcBorders>
            <w:top w:val="single" w:sz="4" w:space="0" w:color="auto"/>
            <w:left w:val="single" w:sz="4" w:space="0" w:color="auto"/>
            <w:bottom w:val="single" w:sz="4" w:space="0" w:color="auto"/>
            <w:right w:val="single" w:sz="4" w:space="0" w:color="auto"/>
          </w:tcBorders>
          <w:hideMark/>
        </w:tcPr>
        <w:p w14:paraId="0CD12B74" w14:textId="77777777" w:rsidR="00421F80" w:rsidRPr="008901C4" w:rsidRDefault="00421F80" w:rsidP="009A1BAA">
          <w:pPr>
            <w:spacing w:after="0"/>
            <w:jc w:val="center"/>
            <w:rPr>
              <w:rFonts w:ascii="Times New Roman" w:hAnsi="Times New Roman" w:cs="Times New Roman"/>
              <w:sz w:val="20"/>
              <w:szCs w:val="20"/>
            </w:rPr>
          </w:pPr>
          <w:r w:rsidRPr="008901C4">
            <w:rPr>
              <w:rFonts w:ascii="Times New Roman" w:hAnsi="Times New Roman" w:cs="Times New Roman"/>
              <w:sz w:val="20"/>
              <w:szCs w:val="20"/>
            </w:rPr>
            <w:t>ISSUED BY</w:t>
          </w:r>
        </w:p>
      </w:tc>
      <w:tc>
        <w:tcPr>
          <w:tcW w:w="2538" w:type="dxa"/>
          <w:tcBorders>
            <w:top w:val="single" w:sz="4" w:space="0" w:color="auto"/>
            <w:left w:val="single" w:sz="4" w:space="0" w:color="auto"/>
            <w:bottom w:val="single" w:sz="4" w:space="0" w:color="auto"/>
            <w:right w:val="single" w:sz="4" w:space="0" w:color="auto"/>
          </w:tcBorders>
        </w:tcPr>
        <w:p w14:paraId="4F7CB9C9" w14:textId="77777777" w:rsidR="00421F80" w:rsidRPr="008901C4" w:rsidRDefault="00421F80" w:rsidP="009A1BAA">
          <w:pPr>
            <w:spacing w:after="0"/>
            <w:jc w:val="center"/>
            <w:rPr>
              <w:rFonts w:ascii="Times New Roman" w:hAnsi="Times New Roman" w:cs="Times New Roman"/>
              <w:sz w:val="20"/>
              <w:szCs w:val="20"/>
            </w:rPr>
          </w:pPr>
          <w:r w:rsidRPr="008901C4">
            <w:rPr>
              <w:rFonts w:ascii="Times New Roman" w:hAnsi="Times New Roman" w:cs="Times New Roman"/>
              <w:sz w:val="20"/>
              <w:szCs w:val="20"/>
            </w:rPr>
            <w:t>APPROVED BY</w:t>
          </w:r>
        </w:p>
      </w:tc>
    </w:tr>
    <w:tr w:rsidR="007A246D" w:rsidRPr="008901C4" w14:paraId="1CEFDE95" w14:textId="77777777" w:rsidTr="005E74FC">
      <w:trPr>
        <w:trHeight w:val="352"/>
        <w:jc w:val="center"/>
      </w:trPr>
      <w:tc>
        <w:tcPr>
          <w:tcW w:w="1819" w:type="dxa"/>
          <w:tcBorders>
            <w:top w:val="single" w:sz="4" w:space="0" w:color="auto"/>
            <w:left w:val="single" w:sz="4" w:space="0" w:color="auto"/>
            <w:bottom w:val="single" w:sz="4" w:space="0" w:color="auto"/>
            <w:right w:val="single" w:sz="4" w:space="0" w:color="auto"/>
          </w:tcBorders>
          <w:hideMark/>
        </w:tcPr>
        <w:p w14:paraId="60F38D62" w14:textId="218E52F9" w:rsidR="00421F80" w:rsidRPr="008901C4" w:rsidRDefault="00FC620B" w:rsidP="009A1BAA">
          <w:pPr>
            <w:spacing w:after="0"/>
            <w:jc w:val="center"/>
            <w:rPr>
              <w:rFonts w:ascii="Times New Roman" w:hAnsi="Times New Roman" w:cs="Times New Roman"/>
              <w:sz w:val="20"/>
              <w:szCs w:val="20"/>
            </w:rPr>
          </w:pPr>
          <w:r w:rsidRPr="008901C4">
            <w:rPr>
              <w:rFonts w:ascii="Times New Roman" w:hAnsi="Times New Roman" w:cs="Times New Roman"/>
              <w:sz w:val="20"/>
              <w:szCs w:val="20"/>
            </w:rPr>
            <w:t>JFPL/HR/POLICY/0</w:t>
          </w:r>
          <w:r w:rsidR="00F91046" w:rsidRPr="008901C4">
            <w:rPr>
              <w:rFonts w:ascii="Times New Roman" w:hAnsi="Times New Roman" w:cs="Times New Roman"/>
              <w:sz w:val="20"/>
              <w:szCs w:val="20"/>
            </w:rPr>
            <w:t>2</w:t>
          </w:r>
        </w:p>
      </w:tc>
      <w:tc>
        <w:tcPr>
          <w:tcW w:w="1838" w:type="dxa"/>
          <w:tcBorders>
            <w:top w:val="single" w:sz="4" w:space="0" w:color="auto"/>
            <w:left w:val="single" w:sz="4" w:space="0" w:color="auto"/>
            <w:bottom w:val="single" w:sz="4" w:space="0" w:color="auto"/>
            <w:right w:val="single" w:sz="4" w:space="0" w:color="auto"/>
          </w:tcBorders>
          <w:hideMark/>
        </w:tcPr>
        <w:p w14:paraId="7A83D0D3" w14:textId="4D14E9A2" w:rsidR="00421F80" w:rsidRPr="008901C4" w:rsidRDefault="000F54A1" w:rsidP="009A1BAA">
          <w:pPr>
            <w:spacing w:after="0"/>
            <w:jc w:val="center"/>
            <w:rPr>
              <w:rFonts w:ascii="Times New Roman" w:hAnsi="Times New Roman" w:cs="Times New Roman"/>
              <w:sz w:val="20"/>
              <w:szCs w:val="20"/>
            </w:rPr>
          </w:pPr>
          <w:r w:rsidRPr="008901C4">
            <w:rPr>
              <w:rFonts w:ascii="Times New Roman" w:hAnsi="Times New Roman" w:cs="Times New Roman"/>
              <w:sz w:val="20"/>
              <w:szCs w:val="20"/>
            </w:rPr>
            <w:t>1.1</w:t>
          </w:r>
        </w:p>
      </w:tc>
      <w:tc>
        <w:tcPr>
          <w:tcW w:w="2980" w:type="dxa"/>
          <w:tcBorders>
            <w:top w:val="single" w:sz="4" w:space="0" w:color="auto"/>
            <w:left w:val="single" w:sz="4" w:space="0" w:color="auto"/>
            <w:bottom w:val="single" w:sz="4" w:space="0" w:color="auto"/>
            <w:right w:val="single" w:sz="4" w:space="0" w:color="auto"/>
          </w:tcBorders>
          <w:hideMark/>
        </w:tcPr>
        <w:p w14:paraId="2DEF21E5" w14:textId="3B5863EB" w:rsidR="00421F80" w:rsidRPr="008901C4" w:rsidRDefault="00F91046" w:rsidP="00F91046">
          <w:pPr>
            <w:spacing w:after="0"/>
            <w:jc w:val="center"/>
            <w:rPr>
              <w:rFonts w:ascii="Times New Roman" w:hAnsi="Times New Roman" w:cs="Times New Roman"/>
              <w:sz w:val="20"/>
              <w:szCs w:val="20"/>
            </w:rPr>
          </w:pPr>
          <w:r w:rsidRPr="008901C4">
            <w:rPr>
              <w:rFonts w:ascii="Times New Roman" w:hAnsi="Times New Roman" w:cs="Times New Roman"/>
              <w:sz w:val="20"/>
              <w:szCs w:val="20"/>
            </w:rPr>
            <w:t>01 January 2024</w:t>
          </w:r>
        </w:p>
      </w:tc>
      <w:tc>
        <w:tcPr>
          <w:tcW w:w="2307" w:type="dxa"/>
          <w:tcBorders>
            <w:top w:val="single" w:sz="4" w:space="0" w:color="auto"/>
            <w:left w:val="single" w:sz="4" w:space="0" w:color="auto"/>
            <w:bottom w:val="single" w:sz="4" w:space="0" w:color="auto"/>
            <w:right w:val="single" w:sz="4" w:space="0" w:color="auto"/>
          </w:tcBorders>
          <w:hideMark/>
        </w:tcPr>
        <w:p w14:paraId="49F40FC1" w14:textId="69958C24" w:rsidR="00421F80" w:rsidRPr="008901C4" w:rsidRDefault="001302B5" w:rsidP="009A1BAA">
          <w:pPr>
            <w:spacing w:after="0"/>
            <w:jc w:val="center"/>
            <w:rPr>
              <w:rFonts w:ascii="Times New Roman" w:hAnsi="Times New Roman" w:cs="Times New Roman"/>
              <w:sz w:val="20"/>
              <w:szCs w:val="20"/>
            </w:rPr>
          </w:pPr>
          <w:r w:rsidRPr="008901C4">
            <w:rPr>
              <w:rFonts w:ascii="Times New Roman" w:hAnsi="Times New Roman" w:cs="Times New Roman"/>
              <w:sz w:val="20"/>
              <w:szCs w:val="20"/>
            </w:rPr>
            <w:t>Human Resource Department</w:t>
          </w:r>
        </w:p>
      </w:tc>
      <w:tc>
        <w:tcPr>
          <w:tcW w:w="2538" w:type="dxa"/>
          <w:tcBorders>
            <w:top w:val="single" w:sz="4" w:space="0" w:color="auto"/>
            <w:left w:val="single" w:sz="4" w:space="0" w:color="auto"/>
            <w:bottom w:val="single" w:sz="4" w:space="0" w:color="auto"/>
            <w:right w:val="single" w:sz="4" w:space="0" w:color="auto"/>
          </w:tcBorders>
          <w:hideMark/>
        </w:tcPr>
        <w:p w14:paraId="330D367B" w14:textId="563ABC26" w:rsidR="00421F80" w:rsidRPr="008901C4" w:rsidRDefault="001302B5" w:rsidP="009A1BAA">
          <w:pPr>
            <w:spacing w:after="0"/>
            <w:jc w:val="center"/>
            <w:rPr>
              <w:rFonts w:ascii="Times New Roman" w:hAnsi="Times New Roman" w:cs="Times New Roman"/>
              <w:sz w:val="20"/>
              <w:szCs w:val="20"/>
            </w:rPr>
          </w:pPr>
          <w:r w:rsidRPr="008901C4">
            <w:rPr>
              <w:rFonts w:ascii="Times New Roman" w:hAnsi="Times New Roman" w:cs="Times New Roman"/>
              <w:sz w:val="20"/>
              <w:szCs w:val="20"/>
            </w:rPr>
            <w:t xml:space="preserve">Executive </w:t>
          </w:r>
          <w:r w:rsidR="00421F80" w:rsidRPr="008901C4">
            <w:rPr>
              <w:rFonts w:ascii="Times New Roman" w:hAnsi="Times New Roman" w:cs="Times New Roman"/>
              <w:sz w:val="20"/>
              <w:szCs w:val="20"/>
            </w:rPr>
            <w:t>Director</w:t>
          </w:r>
        </w:p>
      </w:tc>
    </w:tr>
  </w:tbl>
  <w:p w14:paraId="393AC210" w14:textId="77777777" w:rsidR="00421F80" w:rsidRDefault="00421F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B6A0B"/>
    <w:multiLevelType w:val="hybridMultilevel"/>
    <w:tmpl w:val="E6644688"/>
    <w:lvl w:ilvl="0" w:tplc="6840C11C">
      <w:start w:val="8"/>
      <w:numFmt w:val="bullet"/>
      <w:lvlText w:val=""/>
      <w:lvlJc w:val="left"/>
      <w:pPr>
        <w:ind w:left="1440" w:hanging="360"/>
      </w:pPr>
      <w:rPr>
        <w:rFonts w:ascii="Symbol" w:eastAsiaTheme="minorEastAsia"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0984892"/>
    <w:multiLevelType w:val="hybridMultilevel"/>
    <w:tmpl w:val="C87CDE58"/>
    <w:lvl w:ilvl="0" w:tplc="5DC4BF98">
      <w:start w:val="1"/>
      <w:numFmt w:val="decimal"/>
      <w:lvlText w:val="%1."/>
      <w:lvlJc w:val="left"/>
      <w:pPr>
        <w:ind w:left="1440" w:hanging="360"/>
      </w:pPr>
      <w:rPr>
        <w:b/>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29A5702"/>
    <w:multiLevelType w:val="hybridMultilevel"/>
    <w:tmpl w:val="563EECB4"/>
    <w:lvl w:ilvl="0" w:tplc="6840C11C">
      <w:start w:val="8"/>
      <w:numFmt w:val="bullet"/>
      <w:lvlText w:val=""/>
      <w:lvlJc w:val="left"/>
      <w:pPr>
        <w:ind w:left="2700" w:hanging="360"/>
      </w:pPr>
      <w:rPr>
        <w:rFonts w:ascii="Symbol" w:eastAsiaTheme="minorEastAsia" w:hAnsi="Symbol" w:cstheme="minorBidi"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3" w15:restartNumberingAfterBreak="0">
    <w:nsid w:val="2A3872D4"/>
    <w:multiLevelType w:val="hybridMultilevel"/>
    <w:tmpl w:val="24D8CCAE"/>
    <w:lvl w:ilvl="0" w:tplc="A000A2C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37073D2D"/>
    <w:multiLevelType w:val="hybridMultilevel"/>
    <w:tmpl w:val="1646C95E"/>
    <w:lvl w:ilvl="0" w:tplc="9EA0074A">
      <w:start w:val="1"/>
      <w:numFmt w:val="decimal"/>
      <w:lvlText w:val="%1."/>
      <w:lvlJc w:val="left"/>
      <w:pPr>
        <w:ind w:left="630" w:hanging="360"/>
      </w:pPr>
      <w:rPr>
        <w:rFonts w:hint="default"/>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E2AC8798">
      <w:start w:val="1"/>
      <w:numFmt w:val="decimal"/>
      <w:lvlText w:val="%4."/>
      <w:lvlJc w:val="left"/>
      <w:pPr>
        <w:ind w:left="2880" w:hanging="360"/>
      </w:pPr>
      <w:rPr>
        <w:b/>
        <w:bCs/>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9413C0C"/>
    <w:multiLevelType w:val="hybridMultilevel"/>
    <w:tmpl w:val="C7049F4E"/>
    <w:lvl w:ilvl="0" w:tplc="6840C11C">
      <w:start w:val="8"/>
      <w:numFmt w:val="bullet"/>
      <w:lvlText w:val=""/>
      <w:lvlJc w:val="left"/>
      <w:pPr>
        <w:ind w:left="2580" w:hanging="360"/>
      </w:pPr>
      <w:rPr>
        <w:rFonts w:ascii="Symbol" w:eastAsiaTheme="minorEastAsia" w:hAnsi="Symbol" w:cstheme="minorBidi" w:hint="default"/>
      </w:rPr>
    </w:lvl>
    <w:lvl w:ilvl="1" w:tplc="04090003" w:tentative="1">
      <w:start w:val="1"/>
      <w:numFmt w:val="bullet"/>
      <w:lvlText w:val="o"/>
      <w:lvlJc w:val="left"/>
      <w:pPr>
        <w:ind w:left="3300" w:hanging="360"/>
      </w:pPr>
      <w:rPr>
        <w:rFonts w:ascii="Courier New" w:hAnsi="Courier New" w:cs="Courier New" w:hint="default"/>
      </w:rPr>
    </w:lvl>
    <w:lvl w:ilvl="2" w:tplc="04090005" w:tentative="1">
      <w:start w:val="1"/>
      <w:numFmt w:val="bullet"/>
      <w:lvlText w:val=""/>
      <w:lvlJc w:val="left"/>
      <w:pPr>
        <w:ind w:left="4020" w:hanging="360"/>
      </w:pPr>
      <w:rPr>
        <w:rFonts w:ascii="Wingdings" w:hAnsi="Wingdings" w:hint="default"/>
      </w:rPr>
    </w:lvl>
    <w:lvl w:ilvl="3" w:tplc="04090001" w:tentative="1">
      <w:start w:val="1"/>
      <w:numFmt w:val="bullet"/>
      <w:lvlText w:val=""/>
      <w:lvlJc w:val="left"/>
      <w:pPr>
        <w:ind w:left="4740" w:hanging="360"/>
      </w:pPr>
      <w:rPr>
        <w:rFonts w:ascii="Symbol" w:hAnsi="Symbol" w:hint="default"/>
      </w:rPr>
    </w:lvl>
    <w:lvl w:ilvl="4" w:tplc="04090003" w:tentative="1">
      <w:start w:val="1"/>
      <w:numFmt w:val="bullet"/>
      <w:lvlText w:val="o"/>
      <w:lvlJc w:val="left"/>
      <w:pPr>
        <w:ind w:left="5460" w:hanging="360"/>
      </w:pPr>
      <w:rPr>
        <w:rFonts w:ascii="Courier New" w:hAnsi="Courier New" w:cs="Courier New" w:hint="default"/>
      </w:rPr>
    </w:lvl>
    <w:lvl w:ilvl="5" w:tplc="04090005" w:tentative="1">
      <w:start w:val="1"/>
      <w:numFmt w:val="bullet"/>
      <w:lvlText w:val=""/>
      <w:lvlJc w:val="left"/>
      <w:pPr>
        <w:ind w:left="6180" w:hanging="360"/>
      </w:pPr>
      <w:rPr>
        <w:rFonts w:ascii="Wingdings" w:hAnsi="Wingdings" w:hint="default"/>
      </w:rPr>
    </w:lvl>
    <w:lvl w:ilvl="6" w:tplc="04090001" w:tentative="1">
      <w:start w:val="1"/>
      <w:numFmt w:val="bullet"/>
      <w:lvlText w:val=""/>
      <w:lvlJc w:val="left"/>
      <w:pPr>
        <w:ind w:left="6900" w:hanging="360"/>
      </w:pPr>
      <w:rPr>
        <w:rFonts w:ascii="Symbol" w:hAnsi="Symbol" w:hint="default"/>
      </w:rPr>
    </w:lvl>
    <w:lvl w:ilvl="7" w:tplc="04090003" w:tentative="1">
      <w:start w:val="1"/>
      <w:numFmt w:val="bullet"/>
      <w:lvlText w:val="o"/>
      <w:lvlJc w:val="left"/>
      <w:pPr>
        <w:ind w:left="7620" w:hanging="360"/>
      </w:pPr>
      <w:rPr>
        <w:rFonts w:ascii="Courier New" w:hAnsi="Courier New" w:cs="Courier New" w:hint="default"/>
      </w:rPr>
    </w:lvl>
    <w:lvl w:ilvl="8" w:tplc="04090005" w:tentative="1">
      <w:start w:val="1"/>
      <w:numFmt w:val="bullet"/>
      <w:lvlText w:val=""/>
      <w:lvlJc w:val="left"/>
      <w:pPr>
        <w:ind w:left="8340" w:hanging="360"/>
      </w:pPr>
      <w:rPr>
        <w:rFonts w:ascii="Wingdings" w:hAnsi="Wingdings" w:hint="default"/>
      </w:rPr>
    </w:lvl>
  </w:abstractNum>
  <w:abstractNum w:abstractNumId="6" w15:restartNumberingAfterBreak="0">
    <w:nsid w:val="44F52417"/>
    <w:multiLevelType w:val="hybridMultilevel"/>
    <w:tmpl w:val="2AB26D5A"/>
    <w:lvl w:ilvl="0" w:tplc="6840C11C">
      <w:start w:val="8"/>
      <w:numFmt w:val="bullet"/>
      <w:lvlText w:val=""/>
      <w:lvlJc w:val="left"/>
      <w:pPr>
        <w:ind w:left="2484" w:hanging="360"/>
      </w:pPr>
      <w:rPr>
        <w:rFonts w:ascii="Symbol" w:eastAsiaTheme="minorEastAsia" w:hAnsi="Symbol" w:cstheme="minorBidi" w:hint="default"/>
      </w:rPr>
    </w:lvl>
    <w:lvl w:ilvl="1" w:tplc="04090003" w:tentative="1">
      <w:start w:val="1"/>
      <w:numFmt w:val="bullet"/>
      <w:lvlText w:val="o"/>
      <w:lvlJc w:val="left"/>
      <w:pPr>
        <w:ind w:left="3204" w:hanging="360"/>
      </w:pPr>
      <w:rPr>
        <w:rFonts w:ascii="Courier New" w:hAnsi="Courier New" w:cs="Courier New" w:hint="default"/>
      </w:rPr>
    </w:lvl>
    <w:lvl w:ilvl="2" w:tplc="04090005" w:tentative="1">
      <w:start w:val="1"/>
      <w:numFmt w:val="bullet"/>
      <w:lvlText w:val=""/>
      <w:lvlJc w:val="left"/>
      <w:pPr>
        <w:ind w:left="3924" w:hanging="360"/>
      </w:pPr>
      <w:rPr>
        <w:rFonts w:ascii="Wingdings" w:hAnsi="Wingdings" w:hint="default"/>
      </w:rPr>
    </w:lvl>
    <w:lvl w:ilvl="3" w:tplc="04090001" w:tentative="1">
      <w:start w:val="1"/>
      <w:numFmt w:val="bullet"/>
      <w:lvlText w:val=""/>
      <w:lvlJc w:val="left"/>
      <w:pPr>
        <w:ind w:left="4644" w:hanging="360"/>
      </w:pPr>
      <w:rPr>
        <w:rFonts w:ascii="Symbol" w:hAnsi="Symbol" w:hint="default"/>
      </w:rPr>
    </w:lvl>
    <w:lvl w:ilvl="4" w:tplc="04090003" w:tentative="1">
      <w:start w:val="1"/>
      <w:numFmt w:val="bullet"/>
      <w:lvlText w:val="o"/>
      <w:lvlJc w:val="left"/>
      <w:pPr>
        <w:ind w:left="5364" w:hanging="360"/>
      </w:pPr>
      <w:rPr>
        <w:rFonts w:ascii="Courier New" w:hAnsi="Courier New" w:cs="Courier New" w:hint="default"/>
      </w:rPr>
    </w:lvl>
    <w:lvl w:ilvl="5" w:tplc="04090005" w:tentative="1">
      <w:start w:val="1"/>
      <w:numFmt w:val="bullet"/>
      <w:lvlText w:val=""/>
      <w:lvlJc w:val="left"/>
      <w:pPr>
        <w:ind w:left="6084" w:hanging="360"/>
      </w:pPr>
      <w:rPr>
        <w:rFonts w:ascii="Wingdings" w:hAnsi="Wingdings" w:hint="default"/>
      </w:rPr>
    </w:lvl>
    <w:lvl w:ilvl="6" w:tplc="04090001" w:tentative="1">
      <w:start w:val="1"/>
      <w:numFmt w:val="bullet"/>
      <w:lvlText w:val=""/>
      <w:lvlJc w:val="left"/>
      <w:pPr>
        <w:ind w:left="6804" w:hanging="360"/>
      </w:pPr>
      <w:rPr>
        <w:rFonts w:ascii="Symbol" w:hAnsi="Symbol" w:hint="default"/>
      </w:rPr>
    </w:lvl>
    <w:lvl w:ilvl="7" w:tplc="04090003" w:tentative="1">
      <w:start w:val="1"/>
      <w:numFmt w:val="bullet"/>
      <w:lvlText w:val="o"/>
      <w:lvlJc w:val="left"/>
      <w:pPr>
        <w:ind w:left="7524" w:hanging="360"/>
      </w:pPr>
      <w:rPr>
        <w:rFonts w:ascii="Courier New" w:hAnsi="Courier New" w:cs="Courier New" w:hint="default"/>
      </w:rPr>
    </w:lvl>
    <w:lvl w:ilvl="8" w:tplc="04090005" w:tentative="1">
      <w:start w:val="1"/>
      <w:numFmt w:val="bullet"/>
      <w:lvlText w:val=""/>
      <w:lvlJc w:val="left"/>
      <w:pPr>
        <w:ind w:left="8244" w:hanging="360"/>
      </w:pPr>
      <w:rPr>
        <w:rFonts w:ascii="Wingdings" w:hAnsi="Wingdings" w:hint="default"/>
      </w:rPr>
    </w:lvl>
  </w:abstractNum>
  <w:abstractNum w:abstractNumId="7" w15:restartNumberingAfterBreak="0">
    <w:nsid w:val="61CF0FAE"/>
    <w:multiLevelType w:val="hybridMultilevel"/>
    <w:tmpl w:val="639495EA"/>
    <w:lvl w:ilvl="0" w:tplc="6840C11C">
      <w:start w:val="8"/>
      <w:numFmt w:val="bullet"/>
      <w:lvlText w:val=""/>
      <w:lvlJc w:val="left"/>
      <w:pPr>
        <w:ind w:left="2352" w:hanging="360"/>
      </w:pPr>
      <w:rPr>
        <w:rFonts w:ascii="Symbol" w:eastAsiaTheme="minorEastAsia" w:hAnsi="Symbol" w:cstheme="minorBidi" w:hint="default"/>
      </w:rPr>
    </w:lvl>
    <w:lvl w:ilvl="1" w:tplc="04090003" w:tentative="1">
      <w:start w:val="1"/>
      <w:numFmt w:val="bullet"/>
      <w:lvlText w:val="o"/>
      <w:lvlJc w:val="left"/>
      <w:pPr>
        <w:ind w:left="3072" w:hanging="360"/>
      </w:pPr>
      <w:rPr>
        <w:rFonts w:ascii="Courier New" w:hAnsi="Courier New" w:cs="Courier New" w:hint="default"/>
      </w:rPr>
    </w:lvl>
    <w:lvl w:ilvl="2" w:tplc="04090005" w:tentative="1">
      <w:start w:val="1"/>
      <w:numFmt w:val="bullet"/>
      <w:lvlText w:val=""/>
      <w:lvlJc w:val="left"/>
      <w:pPr>
        <w:ind w:left="3792" w:hanging="360"/>
      </w:pPr>
      <w:rPr>
        <w:rFonts w:ascii="Wingdings" w:hAnsi="Wingdings" w:hint="default"/>
      </w:rPr>
    </w:lvl>
    <w:lvl w:ilvl="3" w:tplc="04090001" w:tentative="1">
      <w:start w:val="1"/>
      <w:numFmt w:val="bullet"/>
      <w:lvlText w:val=""/>
      <w:lvlJc w:val="left"/>
      <w:pPr>
        <w:ind w:left="4512" w:hanging="360"/>
      </w:pPr>
      <w:rPr>
        <w:rFonts w:ascii="Symbol" w:hAnsi="Symbol" w:hint="default"/>
      </w:rPr>
    </w:lvl>
    <w:lvl w:ilvl="4" w:tplc="04090003" w:tentative="1">
      <w:start w:val="1"/>
      <w:numFmt w:val="bullet"/>
      <w:lvlText w:val="o"/>
      <w:lvlJc w:val="left"/>
      <w:pPr>
        <w:ind w:left="5232" w:hanging="360"/>
      </w:pPr>
      <w:rPr>
        <w:rFonts w:ascii="Courier New" w:hAnsi="Courier New" w:cs="Courier New" w:hint="default"/>
      </w:rPr>
    </w:lvl>
    <w:lvl w:ilvl="5" w:tplc="04090005" w:tentative="1">
      <w:start w:val="1"/>
      <w:numFmt w:val="bullet"/>
      <w:lvlText w:val=""/>
      <w:lvlJc w:val="left"/>
      <w:pPr>
        <w:ind w:left="5952" w:hanging="360"/>
      </w:pPr>
      <w:rPr>
        <w:rFonts w:ascii="Wingdings" w:hAnsi="Wingdings" w:hint="default"/>
      </w:rPr>
    </w:lvl>
    <w:lvl w:ilvl="6" w:tplc="04090001" w:tentative="1">
      <w:start w:val="1"/>
      <w:numFmt w:val="bullet"/>
      <w:lvlText w:val=""/>
      <w:lvlJc w:val="left"/>
      <w:pPr>
        <w:ind w:left="6672" w:hanging="360"/>
      </w:pPr>
      <w:rPr>
        <w:rFonts w:ascii="Symbol" w:hAnsi="Symbol" w:hint="default"/>
      </w:rPr>
    </w:lvl>
    <w:lvl w:ilvl="7" w:tplc="04090003" w:tentative="1">
      <w:start w:val="1"/>
      <w:numFmt w:val="bullet"/>
      <w:lvlText w:val="o"/>
      <w:lvlJc w:val="left"/>
      <w:pPr>
        <w:ind w:left="7392" w:hanging="360"/>
      </w:pPr>
      <w:rPr>
        <w:rFonts w:ascii="Courier New" w:hAnsi="Courier New" w:cs="Courier New" w:hint="default"/>
      </w:rPr>
    </w:lvl>
    <w:lvl w:ilvl="8" w:tplc="04090005" w:tentative="1">
      <w:start w:val="1"/>
      <w:numFmt w:val="bullet"/>
      <w:lvlText w:val=""/>
      <w:lvlJc w:val="left"/>
      <w:pPr>
        <w:ind w:left="8112" w:hanging="360"/>
      </w:pPr>
      <w:rPr>
        <w:rFonts w:ascii="Wingdings" w:hAnsi="Wingdings" w:hint="default"/>
      </w:rPr>
    </w:lvl>
  </w:abstractNum>
  <w:abstractNum w:abstractNumId="8" w15:restartNumberingAfterBreak="0">
    <w:nsid w:val="6E6A2C38"/>
    <w:multiLevelType w:val="multilevel"/>
    <w:tmpl w:val="C8CA7B80"/>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361136"/>
    <w:multiLevelType w:val="hybridMultilevel"/>
    <w:tmpl w:val="B30A351A"/>
    <w:lvl w:ilvl="0" w:tplc="6840C11C">
      <w:start w:val="8"/>
      <w:numFmt w:val="bullet"/>
      <w:lvlText w:val=""/>
      <w:lvlJc w:val="left"/>
      <w:pPr>
        <w:ind w:left="2160" w:hanging="360"/>
      </w:pPr>
      <w:rPr>
        <w:rFonts w:ascii="Symbol" w:eastAsiaTheme="minorEastAsia" w:hAnsi="Symbol" w:cstheme="minorBid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79D94156"/>
    <w:multiLevelType w:val="hybridMultilevel"/>
    <w:tmpl w:val="6A06CE8E"/>
    <w:lvl w:ilvl="0" w:tplc="6840C11C">
      <w:start w:val="8"/>
      <w:numFmt w:val="bullet"/>
      <w:lvlText w:val=""/>
      <w:lvlJc w:val="left"/>
      <w:pPr>
        <w:ind w:left="2700" w:hanging="360"/>
      </w:pPr>
      <w:rPr>
        <w:rFonts w:ascii="Symbol" w:eastAsiaTheme="minorEastAsia" w:hAnsi="Symbol" w:cstheme="minorBidi"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1" w15:restartNumberingAfterBreak="0">
    <w:nsid w:val="7D446F45"/>
    <w:multiLevelType w:val="hybridMultilevel"/>
    <w:tmpl w:val="1414C452"/>
    <w:lvl w:ilvl="0" w:tplc="6840C11C">
      <w:start w:val="8"/>
      <w:numFmt w:val="bullet"/>
      <w:lvlText w:val=""/>
      <w:lvlJc w:val="left"/>
      <w:pPr>
        <w:ind w:left="2160" w:hanging="360"/>
      </w:pPr>
      <w:rPr>
        <w:rFonts w:ascii="Symbol" w:eastAsiaTheme="minorEastAsia" w:hAnsi="Symbol" w:cstheme="minorBid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469126626">
    <w:abstractNumId w:val="4"/>
  </w:num>
  <w:num w:numId="2" w16cid:durableId="447509586">
    <w:abstractNumId w:val="6"/>
  </w:num>
  <w:num w:numId="3" w16cid:durableId="2013796568">
    <w:abstractNumId w:val="1"/>
  </w:num>
  <w:num w:numId="4" w16cid:durableId="1350066731">
    <w:abstractNumId w:val="11"/>
  </w:num>
  <w:num w:numId="5" w16cid:durableId="267465435">
    <w:abstractNumId w:val="9"/>
  </w:num>
  <w:num w:numId="6" w16cid:durableId="787503497">
    <w:abstractNumId w:val="5"/>
  </w:num>
  <w:num w:numId="7" w16cid:durableId="1460416304">
    <w:abstractNumId w:val="7"/>
  </w:num>
  <w:num w:numId="8" w16cid:durableId="5644414">
    <w:abstractNumId w:val="10"/>
  </w:num>
  <w:num w:numId="9" w16cid:durableId="1898012175">
    <w:abstractNumId w:val="2"/>
  </w:num>
  <w:num w:numId="10" w16cid:durableId="1355225370">
    <w:abstractNumId w:val="8"/>
  </w:num>
  <w:num w:numId="11" w16cid:durableId="613176102">
    <w:abstractNumId w:val="0"/>
  </w:num>
  <w:num w:numId="12" w16cid:durableId="565919515">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CE5"/>
    <w:rsid w:val="00005C1E"/>
    <w:rsid w:val="00017B24"/>
    <w:rsid w:val="00050914"/>
    <w:rsid w:val="0005275B"/>
    <w:rsid w:val="000B484F"/>
    <w:rsid w:val="000B6856"/>
    <w:rsid w:val="000C5A47"/>
    <w:rsid w:val="000D04B7"/>
    <w:rsid w:val="000F54A1"/>
    <w:rsid w:val="000F5A76"/>
    <w:rsid w:val="001002D7"/>
    <w:rsid w:val="00110E97"/>
    <w:rsid w:val="001137A0"/>
    <w:rsid w:val="00120A6D"/>
    <w:rsid w:val="00120C1C"/>
    <w:rsid w:val="001302B5"/>
    <w:rsid w:val="0014375D"/>
    <w:rsid w:val="0017214F"/>
    <w:rsid w:val="001806C3"/>
    <w:rsid w:val="00181146"/>
    <w:rsid w:val="001B0ACE"/>
    <w:rsid w:val="001B3349"/>
    <w:rsid w:val="001B66CB"/>
    <w:rsid w:val="001C53AD"/>
    <w:rsid w:val="001C5804"/>
    <w:rsid w:val="001D12E0"/>
    <w:rsid w:val="001D2912"/>
    <w:rsid w:val="001D5BA3"/>
    <w:rsid w:val="00201BB6"/>
    <w:rsid w:val="00221804"/>
    <w:rsid w:val="00240F15"/>
    <w:rsid w:val="00243916"/>
    <w:rsid w:val="00254362"/>
    <w:rsid w:val="00261945"/>
    <w:rsid w:val="0026348F"/>
    <w:rsid w:val="002767C1"/>
    <w:rsid w:val="0028039E"/>
    <w:rsid w:val="00287FD5"/>
    <w:rsid w:val="00292F55"/>
    <w:rsid w:val="002B29CF"/>
    <w:rsid w:val="002B4B21"/>
    <w:rsid w:val="002D6443"/>
    <w:rsid w:val="002F2E45"/>
    <w:rsid w:val="002F665B"/>
    <w:rsid w:val="003364D0"/>
    <w:rsid w:val="0034351B"/>
    <w:rsid w:val="00353429"/>
    <w:rsid w:val="00360ABF"/>
    <w:rsid w:val="00376E18"/>
    <w:rsid w:val="00380ED9"/>
    <w:rsid w:val="0038229F"/>
    <w:rsid w:val="00387B3D"/>
    <w:rsid w:val="00393443"/>
    <w:rsid w:val="00394737"/>
    <w:rsid w:val="00397E70"/>
    <w:rsid w:val="003C05F3"/>
    <w:rsid w:val="003C54DA"/>
    <w:rsid w:val="003D1D19"/>
    <w:rsid w:val="003D4987"/>
    <w:rsid w:val="003D7680"/>
    <w:rsid w:val="003E48BB"/>
    <w:rsid w:val="004029CC"/>
    <w:rsid w:val="004070F1"/>
    <w:rsid w:val="00411E43"/>
    <w:rsid w:val="00420049"/>
    <w:rsid w:val="00421F80"/>
    <w:rsid w:val="00423D99"/>
    <w:rsid w:val="00440A02"/>
    <w:rsid w:val="0046179A"/>
    <w:rsid w:val="0046228E"/>
    <w:rsid w:val="00464720"/>
    <w:rsid w:val="004654A3"/>
    <w:rsid w:val="00472414"/>
    <w:rsid w:val="00473D93"/>
    <w:rsid w:val="0048077E"/>
    <w:rsid w:val="00487164"/>
    <w:rsid w:val="0049093E"/>
    <w:rsid w:val="004A1D8E"/>
    <w:rsid w:val="004A67BB"/>
    <w:rsid w:val="004B1525"/>
    <w:rsid w:val="004B2730"/>
    <w:rsid w:val="004C57A9"/>
    <w:rsid w:val="00501DA7"/>
    <w:rsid w:val="00534A5E"/>
    <w:rsid w:val="00540DBD"/>
    <w:rsid w:val="00543ADE"/>
    <w:rsid w:val="00554A85"/>
    <w:rsid w:val="005667FA"/>
    <w:rsid w:val="00566ABC"/>
    <w:rsid w:val="00597726"/>
    <w:rsid w:val="005C7679"/>
    <w:rsid w:val="005D69DE"/>
    <w:rsid w:val="005D756B"/>
    <w:rsid w:val="005D7C3E"/>
    <w:rsid w:val="005E74FC"/>
    <w:rsid w:val="00613BF8"/>
    <w:rsid w:val="00625250"/>
    <w:rsid w:val="0062612A"/>
    <w:rsid w:val="00631FAC"/>
    <w:rsid w:val="00643ADB"/>
    <w:rsid w:val="00644639"/>
    <w:rsid w:val="00656083"/>
    <w:rsid w:val="00657706"/>
    <w:rsid w:val="006600EE"/>
    <w:rsid w:val="006734AC"/>
    <w:rsid w:val="00680947"/>
    <w:rsid w:val="00681126"/>
    <w:rsid w:val="00690313"/>
    <w:rsid w:val="00694921"/>
    <w:rsid w:val="006A5CEF"/>
    <w:rsid w:val="006D1FB3"/>
    <w:rsid w:val="006D6D85"/>
    <w:rsid w:val="006F184B"/>
    <w:rsid w:val="00712C11"/>
    <w:rsid w:val="00720214"/>
    <w:rsid w:val="00730051"/>
    <w:rsid w:val="00734A39"/>
    <w:rsid w:val="00736BB1"/>
    <w:rsid w:val="00750FFE"/>
    <w:rsid w:val="00766977"/>
    <w:rsid w:val="00781891"/>
    <w:rsid w:val="00787188"/>
    <w:rsid w:val="00791592"/>
    <w:rsid w:val="007A0BDD"/>
    <w:rsid w:val="007A246D"/>
    <w:rsid w:val="007C043F"/>
    <w:rsid w:val="007C5073"/>
    <w:rsid w:val="007D3483"/>
    <w:rsid w:val="007E3B4D"/>
    <w:rsid w:val="007E50A9"/>
    <w:rsid w:val="007F22ED"/>
    <w:rsid w:val="007F23F1"/>
    <w:rsid w:val="007F7900"/>
    <w:rsid w:val="008002D3"/>
    <w:rsid w:val="00800506"/>
    <w:rsid w:val="00810709"/>
    <w:rsid w:val="008116F9"/>
    <w:rsid w:val="0081780D"/>
    <w:rsid w:val="008219ED"/>
    <w:rsid w:val="00823EE3"/>
    <w:rsid w:val="008372A3"/>
    <w:rsid w:val="00847273"/>
    <w:rsid w:val="00853AEE"/>
    <w:rsid w:val="0085666E"/>
    <w:rsid w:val="00870853"/>
    <w:rsid w:val="00881CA1"/>
    <w:rsid w:val="00881E69"/>
    <w:rsid w:val="00886BE4"/>
    <w:rsid w:val="008901C4"/>
    <w:rsid w:val="008910EA"/>
    <w:rsid w:val="008A615B"/>
    <w:rsid w:val="008C6380"/>
    <w:rsid w:val="008D2298"/>
    <w:rsid w:val="008E4ED4"/>
    <w:rsid w:val="008E7A6C"/>
    <w:rsid w:val="008F11BF"/>
    <w:rsid w:val="008F5C13"/>
    <w:rsid w:val="00904694"/>
    <w:rsid w:val="00904B38"/>
    <w:rsid w:val="00914E29"/>
    <w:rsid w:val="00923612"/>
    <w:rsid w:val="009427A9"/>
    <w:rsid w:val="009547DA"/>
    <w:rsid w:val="009655FE"/>
    <w:rsid w:val="00970300"/>
    <w:rsid w:val="00972882"/>
    <w:rsid w:val="0097403A"/>
    <w:rsid w:val="0097622E"/>
    <w:rsid w:val="009845F3"/>
    <w:rsid w:val="009A1BAA"/>
    <w:rsid w:val="009C4194"/>
    <w:rsid w:val="009D1A10"/>
    <w:rsid w:val="009D2005"/>
    <w:rsid w:val="009F3FC5"/>
    <w:rsid w:val="00A03225"/>
    <w:rsid w:val="00A06739"/>
    <w:rsid w:val="00A10AD7"/>
    <w:rsid w:val="00A31FDA"/>
    <w:rsid w:val="00A3281D"/>
    <w:rsid w:val="00A37B6C"/>
    <w:rsid w:val="00A519C2"/>
    <w:rsid w:val="00A5704D"/>
    <w:rsid w:val="00A757D6"/>
    <w:rsid w:val="00A8523A"/>
    <w:rsid w:val="00AA167A"/>
    <w:rsid w:val="00AA7EE8"/>
    <w:rsid w:val="00AC4D9E"/>
    <w:rsid w:val="00AD6270"/>
    <w:rsid w:val="00AE1B61"/>
    <w:rsid w:val="00AE2E0A"/>
    <w:rsid w:val="00AF5DCB"/>
    <w:rsid w:val="00B03D5E"/>
    <w:rsid w:val="00B075C5"/>
    <w:rsid w:val="00B23B3E"/>
    <w:rsid w:val="00B34BCA"/>
    <w:rsid w:val="00B473A7"/>
    <w:rsid w:val="00B5253C"/>
    <w:rsid w:val="00B671DB"/>
    <w:rsid w:val="00B739C0"/>
    <w:rsid w:val="00B84D86"/>
    <w:rsid w:val="00B93CE5"/>
    <w:rsid w:val="00B94E34"/>
    <w:rsid w:val="00BA40E9"/>
    <w:rsid w:val="00BA75EF"/>
    <w:rsid w:val="00BC3C66"/>
    <w:rsid w:val="00BC727A"/>
    <w:rsid w:val="00BD5C79"/>
    <w:rsid w:val="00BE28EB"/>
    <w:rsid w:val="00BE6CE0"/>
    <w:rsid w:val="00BF73C4"/>
    <w:rsid w:val="00C048D8"/>
    <w:rsid w:val="00C26629"/>
    <w:rsid w:val="00C43A91"/>
    <w:rsid w:val="00C51A26"/>
    <w:rsid w:val="00C62687"/>
    <w:rsid w:val="00C66C92"/>
    <w:rsid w:val="00C66E0A"/>
    <w:rsid w:val="00C75CF0"/>
    <w:rsid w:val="00C941B8"/>
    <w:rsid w:val="00CA1707"/>
    <w:rsid w:val="00CA286C"/>
    <w:rsid w:val="00CA6E25"/>
    <w:rsid w:val="00CB6752"/>
    <w:rsid w:val="00CC2A25"/>
    <w:rsid w:val="00CD1487"/>
    <w:rsid w:val="00CD3C14"/>
    <w:rsid w:val="00CF4201"/>
    <w:rsid w:val="00CF739E"/>
    <w:rsid w:val="00D0671E"/>
    <w:rsid w:val="00D25BE1"/>
    <w:rsid w:val="00D33890"/>
    <w:rsid w:val="00D36F1E"/>
    <w:rsid w:val="00D43298"/>
    <w:rsid w:val="00D44F07"/>
    <w:rsid w:val="00D4650B"/>
    <w:rsid w:val="00D46CBC"/>
    <w:rsid w:val="00D6095B"/>
    <w:rsid w:val="00D617B6"/>
    <w:rsid w:val="00D80D9C"/>
    <w:rsid w:val="00D81CA3"/>
    <w:rsid w:val="00D86DD8"/>
    <w:rsid w:val="00D8721A"/>
    <w:rsid w:val="00DA2412"/>
    <w:rsid w:val="00DA7280"/>
    <w:rsid w:val="00DB2782"/>
    <w:rsid w:val="00DC3297"/>
    <w:rsid w:val="00DD2786"/>
    <w:rsid w:val="00DD27D9"/>
    <w:rsid w:val="00DD41C4"/>
    <w:rsid w:val="00DD4BBA"/>
    <w:rsid w:val="00DE7DEA"/>
    <w:rsid w:val="00DF694C"/>
    <w:rsid w:val="00E01639"/>
    <w:rsid w:val="00E0173B"/>
    <w:rsid w:val="00E0650E"/>
    <w:rsid w:val="00E10CAE"/>
    <w:rsid w:val="00E120EC"/>
    <w:rsid w:val="00E13486"/>
    <w:rsid w:val="00E35F74"/>
    <w:rsid w:val="00E42710"/>
    <w:rsid w:val="00E60815"/>
    <w:rsid w:val="00E61790"/>
    <w:rsid w:val="00E70711"/>
    <w:rsid w:val="00E73A9A"/>
    <w:rsid w:val="00E74763"/>
    <w:rsid w:val="00E915F0"/>
    <w:rsid w:val="00EA3D1B"/>
    <w:rsid w:val="00EB0420"/>
    <w:rsid w:val="00EC2D67"/>
    <w:rsid w:val="00EC5671"/>
    <w:rsid w:val="00EC5975"/>
    <w:rsid w:val="00ED2CE5"/>
    <w:rsid w:val="00ED7998"/>
    <w:rsid w:val="00EF3CE5"/>
    <w:rsid w:val="00F14DA7"/>
    <w:rsid w:val="00F16F2F"/>
    <w:rsid w:val="00F16FAF"/>
    <w:rsid w:val="00F45755"/>
    <w:rsid w:val="00F60B56"/>
    <w:rsid w:val="00F875F2"/>
    <w:rsid w:val="00F91046"/>
    <w:rsid w:val="00F9728A"/>
    <w:rsid w:val="00FB30C6"/>
    <w:rsid w:val="00FC3A94"/>
    <w:rsid w:val="00FC48AB"/>
    <w:rsid w:val="00FC620B"/>
    <w:rsid w:val="00FD0692"/>
    <w:rsid w:val="00FE206B"/>
    <w:rsid w:val="00FE587F"/>
    <w:rsid w:val="00FE738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3D68C"/>
  <w15:docId w15:val="{0CED4495-0F3D-43A9-B625-0E1EB6F38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87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67FA"/>
    <w:pPr>
      <w:ind w:left="720"/>
      <w:contextualSpacing/>
    </w:pPr>
  </w:style>
  <w:style w:type="table" w:styleId="TableGrid">
    <w:name w:val="Table Grid"/>
    <w:basedOn w:val="TableNormal"/>
    <w:uiPriority w:val="59"/>
    <w:rsid w:val="00EB042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A37B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7B6C"/>
  </w:style>
  <w:style w:type="paragraph" w:styleId="Footer">
    <w:name w:val="footer"/>
    <w:basedOn w:val="Normal"/>
    <w:link w:val="FooterChar"/>
    <w:uiPriority w:val="99"/>
    <w:unhideWhenUsed/>
    <w:rsid w:val="00A37B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7B6C"/>
  </w:style>
  <w:style w:type="character" w:styleId="Strong">
    <w:name w:val="Strong"/>
    <w:basedOn w:val="DefaultParagraphFont"/>
    <w:uiPriority w:val="22"/>
    <w:qFormat/>
    <w:rsid w:val="00A519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4650">
      <w:bodyDiv w:val="1"/>
      <w:marLeft w:val="0"/>
      <w:marRight w:val="0"/>
      <w:marTop w:val="0"/>
      <w:marBottom w:val="0"/>
      <w:divBdr>
        <w:top w:val="none" w:sz="0" w:space="0" w:color="auto"/>
        <w:left w:val="none" w:sz="0" w:space="0" w:color="auto"/>
        <w:bottom w:val="none" w:sz="0" w:space="0" w:color="auto"/>
        <w:right w:val="none" w:sz="0" w:space="0" w:color="auto"/>
      </w:divBdr>
    </w:div>
    <w:div w:id="271397425">
      <w:bodyDiv w:val="1"/>
      <w:marLeft w:val="0"/>
      <w:marRight w:val="0"/>
      <w:marTop w:val="0"/>
      <w:marBottom w:val="0"/>
      <w:divBdr>
        <w:top w:val="none" w:sz="0" w:space="0" w:color="auto"/>
        <w:left w:val="none" w:sz="0" w:space="0" w:color="auto"/>
        <w:bottom w:val="none" w:sz="0" w:space="0" w:color="auto"/>
        <w:right w:val="none" w:sz="0" w:space="0" w:color="auto"/>
      </w:divBdr>
    </w:div>
    <w:div w:id="314601902">
      <w:bodyDiv w:val="1"/>
      <w:marLeft w:val="0"/>
      <w:marRight w:val="0"/>
      <w:marTop w:val="0"/>
      <w:marBottom w:val="0"/>
      <w:divBdr>
        <w:top w:val="none" w:sz="0" w:space="0" w:color="auto"/>
        <w:left w:val="none" w:sz="0" w:space="0" w:color="auto"/>
        <w:bottom w:val="none" w:sz="0" w:space="0" w:color="auto"/>
        <w:right w:val="none" w:sz="0" w:space="0" w:color="auto"/>
      </w:divBdr>
    </w:div>
    <w:div w:id="336737687">
      <w:bodyDiv w:val="1"/>
      <w:marLeft w:val="0"/>
      <w:marRight w:val="0"/>
      <w:marTop w:val="0"/>
      <w:marBottom w:val="0"/>
      <w:divBdr>
        <w:top w:val="none" w:sz="0" w:space="0" w:color="auto"/>
        <w:left w:val="none" w:sz="0" w:space="0" w:color="auto"/>
        <w:bottom w:val="none" w:sz="0" w:space="0" w:color="auto"/>
        <w:right w:val="none" w:sz="0" w:space="0" w:color="auto"/>
      </w:divBdr>
    </w:div>
    <w:div w:id="338196153">
      <w:bodyDiv w:val="1"/>
      <w:marLeft w:val="0"/>
      <w:marRight w:val="0"/>
      <w:marTop w:val="0"/>
      <w:marBottom w:val="0"/>
      <w:divBdr>
        <w:top w:val="none" w:sz="0" w:space="0" w:color="auto"/>
        <w:left w:val="none" w:sz="0" w:space="0" w:color="auto"/>
        <w:bottom w:val="none" w:sz="0" w:space="0" w:color="auto"/>
        <w:right w:val="none" w:sz="0" w:space="0" w:color="auto"/>
      </w:divBdr>
    </w:div>
    <w:div w:id="350567782">
      <w:bodyDiv w:val="1"/>
      <w:marLeft w:val="0"/>
      <w:marRight w:val="0"/>
      <w:marTop w:val="0"/>
      <w:marBottom w:val="0"/>
      <w:divBdr>
        <w:top w:val="none" w:sz="0" w:space="0" w:color="auto"/>
        <w:left w:val="none" w:sz="0" w:space="0" w:color="auto"/>
        <w:bottom w:val="none" w:sz="0" w:space="0" w:color="auto"/>
        <w:right w:val="none" w:sz="0" w:space="0" w:color="auto"/>
      </w:divBdr>
    </w:div>
    <w:div w:id="368917984">
      <w:bodyDiv w:val="1"/>
      <w:marLeft w:val="0"/>
      <w:marRight w:val="0"/>
      <w:marTop w:val="0"/>
      <w:marBottom w:val="0"/>
      <w:divBdr>
        <w:top w:val="none" w:sz="0" w:space="0" w:color="auto"/>
        <w:left w:val="none" w:sz="0" w:space="0" w:color="auto"/>
        <w:bottom w:val="none" w:sz="0" w:space="0" w:color="auto"/>
        <w:right w:val="none" w:sz="0" w:space="0" w:color="auto"/>
      </w:divBdr>
    </w:div>
    <w:div w:id="418792132">
      <w:bodyDiv w:val="1"/>
      <w:marLeft w:val="0"/>
      <w:marRight w:val="0"/>
      <w:marTop w:val="0"/>
      <w:marBottom w:val="0"/>
      <w:divBdr>
        <w:top w:val="none" w:sz="0" w:space="0" w:color="auto"/>
        <w:left w:val="none" w:sz="0" w:space="0" w:color="auto"/>
        <w:bottom w:val="none" w:sz="0" w:space="0" w:color="auto"/>
        <w:right w:val="none" w:sz="0" w:space="0" w:color="auto"/>
      </w:divBdr>
    </w:div>
    <w:div w:id="548300034">
      <w:bodyDiv w:val="1"/>
      <w:marLeft w:val="0"/>
      <w:marRight w:val="0"/>
      <w:marTop w:val="0"/>
      <w:marBottom w:val="0"/>
      <w:divBdr>
        <w:top w:val="none" w:sz="0" w:space="0" w:color="auto"/>
        <w:left w:val="none" w:sz="0" w:space="0" w:color="auto"/>
        <w:bottom w:val="none" w:sz="0" w:space="0" w:color="auto"/>
        <w:right w:val="none" w:sz="0" w:space="0" w:color="auto"/>
      </w:divBdr>
    </w:div>
    <w:div w:id="611399974">
      <w:bodyDiv w:val="1"/>
      <w:marLeft w:val="0"/>
      <w:marRight w:val="0"/>
      <w:marTop w:val="0"/>
      <w:marBottom w:val="0"/>
      <w:divBdr>
        <w:top w:val="none" w:sz="0" w:space="0" w:color="auto"/>
        <w:left w:val="none" w:sz="0" w:space="0" w:color="auto"/>
        <w:bottom w:val="none" w:sz="0" w:space="0" w:color="auto"/>
        <w:right w:val="none" w:sz="0" w:space="0" w:color="auto"/>
      </w:divBdr>
    </w:div>
    <w:div w:id="701057351">
      <w:bodyDiv w:val="1"/>
      <w:marLeft w:val="0"/>
      <w:marRight w:val="0"/>
      <w:marTop w:val="0"/>
      <w:marBottom w:val="0"/>
      <w:divBdr>
        <w:top w:val="none" w:sz="0" w:space="0" w:color="auto"/>
        <w:left w:val="none" w:sz="0" w:space="0" w:color="auto"/>
        <w:bottom w:val="none" w:sz="0" w:space="0" w:color="auto"/>
        <w:right w:val="none" w:sz="0" w:space="0" w:color="auto"/>
      </w:divBdr>
    </w:div>
    <w:div w:id="769353413">
      <w:bodyDiv w:val="1"/>
      <w:marLeft w:val="0"/>
      <w:marRight w:val="0"/>
      <w:marTop w:val="0"/>
      <w:marBottom w:val="0"/>
      <w:divBdr>
        <w:top w:val="none" w:sz="0" w:space="0" w:color="auto"/>
        <w:left w:val="none" w:sz="0" w:space="0" w:color="auto"/>
        <w:bottom w:val="none" w:sz="0" w:space="0" w:color="auto"/>
        <w:right w:val="none" w:sz="0" w:space="0" w:color="auto"/>
      </w:divBdr>
    </w:div>
    <w:div w:id="817957869">
      <w:bodyDiv w:val="1"/>
      <w:marLeft w:val="0"/>
      <w:marRight w:val="0"/>
      <w:marTop w:val="0"/>
      <w:marBottom w:val="0"/>
      <w:divBdr>
        <w:top w:val="none" w:sz="0" w:space="0" w:color="auto"/>
        <w:left w:val="none" w:sz="0" w:space="0" w:color="auto"/>
        <w:bottom w:val="none" w:sz="0" w:space="0" w:color="auto"/>
        <w:right w:val="none" w:sz="0" w:space="0" w:color="auto"/>
      </w:divBdr>
    </w:div>
    <w:div w:id="1044789283">
      <w:bodyDiv w:val="1"/>
      <w:marLeft w:val="0"/>
      <w:marRight w:val="0"/>
      <w:marTop w:val="0"/>
      <w:marBottom w:val="0"/>
      <w:divBdr>
        <w:top w:val="none" w:sz="0" w:space="0" w:color="auto"/>
        <w:left w:val="none" w:sz="0" w:space="0" w:color="auto"/>
        <w:bottom w:val="none" w:sz="0" w:space="0" w:color="auto"/>
        <w:right w:val="none" w:sz="0" w:space="0" w:color="auto"/>
      </w:divBdr>
    </w:div>
    <w:div w:id="1263803102">
      <w:bodyDiv w:val="1"/>
      <w:marLeft w:val="0"/>
      <w:marRight w:val="0"/>
      <w:marTop w:val="0"/>
      <w:marBottom w:val="0"/>
      <w:divBdr>
        <w:top w:val="none" w:sz="0" w:space="0" w:color="auto"/>
        <w:left w:val="none" w:sz="0" w:space="0" w:color="auto"/>
        <w:bottom w:val="none" w:sz="0" w:space="0" w:color="auto"/>
        <w:right w:val="none" w:sz="0" w:space="0" w:color="auto"/>
      </w:divBdr>
    </w:div>
    <w:div w:id="1334187197">
      <w:bodyDiv w:val="1"/>
      <w:marLeft w:val="0"/>
      <w:marRight w:val="0"/>
      <w:marTop w:val="0"/>
      <w:marBottom w:val="0"/>
      <w:divBdr>
        <w:top w:val="none" w:sz="0" w:space="0" w:color="auto"/>
        <w:left w:val="none" w:sz="0" w:space="0" w:color="auto"/>
        <w:bottom w:val="none" w:sz="0" w:space="0" w:color="auto"/>
        <w:right w:val="none" w:sz="0" w:space="0" w:color="auto"/>
      </w:divBdr>
    </w:div>
    <w:div w:id="1448238014">
      <w:bodyDiv w:val="1"/>
      <w:marLeft w:val="0"/>
      <w:marRight w:val="0"/>
      <w:marTop w:val="0"/>
      <w:marBottom w:val="0"/>
      <w:divBdr>
        <w:top w:val="none" w:sz="0" w:space="0" w:color="auto"/>
        <w:left w:val="none" w:sz="0" w:space="0" w:color="auto"/>
        <w:bottom w:val="none" w:sz="0" w:space="0" w:color="auto"/>
        <w:right w:val="none" w:sz="0" w:space="0" w:color="auto"/>
      </w:divBdr>
    </w:div>
    <w:div w:id="1626615506">
      <w:bodyDiv w:val="1"/>
      <w:marLeft w:val="0"/>
      <w:marRight w:val="0"/>
      <w:marTop w:val="0"/>
      <w:marBottom w:val="0"/>
      <w:divBdr>
        <w:top w:val="none" w:sz="0" w:space="0" w:color="auto"/>
        <w:left w:val="none" w:sz="0" w:space="0" w:color="auto"/>
        <w:bottom w:val="none" w:sz="0" w:space="0" w:color="auto"/>
        <w:right w:val="none" w:sz="0" w:space="0" w:color="auto"/>
      </w:divBdr>
    </w:div>
    <w:div w:id="1685474940">
      <w:bodyDiv w:val="1"/>
      <w:marLeft w:val="0"/>
      <w:marRight w:val="0"/>
      <w:marTop w:val="0"/>
      <w:marBottom w:val="0"/>
      <w:divBdr>
        <w:top w:val="none" w:sz="0" w:space="0" w:color="auto"/>
        <w:left w:val="none" w:sz="0" w:space="0" w:color="auto"/>
        <w:bottom w:val="none" w:sz="0" w:space="0" w:color="auto"/>
        <w:right w:val="none" w:sz="0" w:space="0" w:color="auto"/>
      </w:divBdr>
    </w:div>
    <w:div w:id="2097944762">
      <w:bodyDiv w:val="1"/>
      <w:marLeft w:val="0"/>
      <w:marRight w:val="0"/>
      <w:marTop w:val="0"/>
      <w:marBottom w:val="0"/>
      <w:divBdr>
        <w:top w:val="none" w:sz="0" w:space="0" w:color="auto"/>
        <w:left w:val="none" w:sz="0" w:space="0" w:color="auto"/>
        <w:bottom w:val="none" w:sz="0" w:space="0" w:color="auto"/>
        <w:right w:val="none" w:sz="0" w:space="0" w:color="auto"/>
      </w:divBdr>
    </w:div>
    <w:div w:id="2106876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B71C93-65F5-40FC-827B-9413807774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9</Pages>
  <Words>2491</Words>
  <Characters>14202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hcl</Company>
  <LinksUpToDate>false</LinksUpToDate>
  <CharactersWithSpaces>16660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A02034</dc:creator>
  <cp:keywords/>
  <dc:description/>
  <cp:lastModifiedBy>Kush Khalasi</cp:lastModifiedBy>
  <cp:revision>43</cp:revision>
  <cp:lastPrinted>2023-06-02T05:01:00Z</cp:lastPrinted>
  <dcterms:created xsi:type="dcterms:W3CDTF">2024-04-10T05:56:00Z</dcterms:created>
  <dcterms:modified xsi:type="dcterms:W3CDTF">2026-06-15T09:21:00Z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67d937ac-b89e-4769-a5ff-87b53d0979e7</vt:lpwstr>
  </property>
</Properties>
</file>