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813EF" w14:textId="77777777" w:rsidR="001F7C83" w:rsidRDefault="00F9555C" w:rsidP="00D94B21">
      <w:pPr>
        <w:spacing w:line="276" w:lineRule="auto"/>
      </w:pPr>
      <w:r>
        <w:rPr>
          <w:noProof/>
        </w:rPr>
        <w:drawing>
          <wp:anchor distT="0" distB="0" distL="114300" distR="114300" simplePos="0" relativeHeight="251663360" behindDoc="0" locked="0" layoutInCell="1" allowOverlap="1" wp14:anchorId="3EF4F721" wp14:editId="7945662B">
            <wp:simplePos x="0" y="0"/>
            <wp:positionH relativeFrom="column">
              <wp:posOffset>-914400</wp:posOffset>
            </wp:positionH>
            <wp:positionV relativeFrom="paragraph">
              <wp:posOffset>-1128303</wp:posOffset>
            </wp:positionV>
            <wp:extent cx="7753350" cy="10927907"/>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753350" cy="10927907"/>
                    </a:xfrm>
                    <a:prstGeom prst="rect">
                      <a:avLst/>
                    </a:prstGeom>
                  </pic:spPr>
                </pic:pic>
              </a:graphicData>
            </a:graphic>
            <wp14:sizeRelH relativeFrom="page">
              <wp14:pctWidth>0</wp14:pctWidth>
            </wp14:sizeRelH>
            <wp14:sizeRelV relativeFrom="page">
              <wp14:pctHeight>0</wp14:pctHeight>
            </wp14:sizeRelV>
          </wp:anchor>
        </w:drawing>
      </w:r>
    </w:p>
    <w:p w14:paraId="6C219B1A" w14:textId="77777777" w:rsidR="001F7C83" w:rsidRDefault="001F7C83" w:rsidP="00D94B21">
      <w:pPr>
        <w:spacing w:line="276" w:lineRule="auto"/>
      </w:pPr>
      <w:r>
        <w:br w:type="page"/>
      </w:r>
    </w:p>
    <w:p w14:paraId="60482835" w14:textId="77777777" w:rsidR="00B105B2" w:rsidRDefault="00B105B2" w:rsidP="00D94B21">
      <w:pPr>
        <w:spacing w:line="276" w:lineRule="auto"/>
      </w:pPr>
    </w:p>
    <w:sdt>
      <w:sdtPr>
        <w:rPr>
          <w:rFonts w:asciiTheme="minorHAnsi" w:eastAsiaTheme="minorHAnsi" w:hAnsiTheme="minorHAnsi" w:cstheme="minorBidi"/>
          <w:color w:val="auto"/>
          <w:sz w:val="22"/>
          <w:szCs w:val="22"/>
        </w:rPr>
        <w:id w:val="1441805499"/>
        <w:docPartObj>
          <w:docPartGallery w:val="Table of Contents"/>
          <w:docPartUnique/>
        </w:docPartObj>
      </w:sdtPr>
      <w:sdtEndPr>
        <w:rPr>
          <w:b/>
          <w:bCs/>
          <w:noProof/>
        </w:rPr>
      </w:sdtEndPr>
      <w:sdtContent>
        <w:p w14:paraId="4B3B6B85" w14:textId="77777777" w:rsidR="00B105B2" w:rsidRPr="00B105B2" w:rsidRDefault="00B105B2" w:rsidP="00DC2153">
          <w:pPr>
            <w:pStyle w:val="TOCHeading"/>
            <w:spacing w:line="276" w:lineRule="auto"/>
            <w:jc w:val="center"/>
            <w:rPr>
              <w:rFonts w:ascii="Segoe UI Symbol" w:hAnsi="Segoe UI Symbol"/>
              <w:b/>
            </w:rPr>
          </w:pPr>
          <w:r w:rsidRPr="00B105B2">
            <w:rPr>
              <w:rFonts w:ascii="Segoe UI Symbol" w:hAnsi="Segoe UI Symbol"/>
              <w:b/>
            </w:rPr>
            <w:t>Table of Contents</w:t>
          </w:r>
        </w:p>
        <w:p w14:paraId="1CA9FD28" w14:textId="4FAD0904" w:rsidR="00DC2153" w:rsidRDefault="00B105B2">
          <w:pPr>
            <w:pStyle w:val="TOC1"/>
            <w:tabs>
              <w:tab w:val="right" w:leader="dot" w:pos="9016"/>
            </w:tabs>
            <w:rPr>
              <w:rFonts w:eastAsiaTheme="minorEastAsia"/>
              <w:noProof/>
              <w:kern w:val="2"/>
              <w:sz w:val="24"/>
              <w:szCs w:val="24"/>
              <w:lang w:val="en-IN" w:eastAsia="en-IN" w:bidi="gu-IN"/>
              <w14:ligatures w14:val="standardContextual"/>
            </w:rPr>
          </w:pPr>
          <w:r w:rsidRPr="00B105B2">
            <w:rPr>
              <w:rFonts w:ascii="Segoe UI Symbol" w:hAnsi="Segoe UI Symbol"/>
              <w:sz w:val="24"/>
            </w:rPr>
            <w:fldChar w:fldCharType="begin"/>
          </w:r>
          <w:r w:rsidRPr="00B105B2">
            <w:rPr>
              <w:rFonts w:ascii="Segoe UI Symbol" w:hAnsi="Segoe UI Symbol"/>
              <w:sz w:val="24"/>
            </w:rPr>
            <w:instrText xml:space="preserve"> TOC \o "1-3" \h \z \u </w:instrText>
          </w:r>
          <w:r w:rsidRPr="00B105B2">
            <w:rPr>
              <w:rFonts w:ascii="Segoe UI Symbol" w:hAnsi="Segoe UI Symbol"/>
              <w:sz w:val="24"/>
            </w:rPr>
            <w:fldChar w:fldCharType="separate"/>
          </w:r>
          <w:hyperlink w:anchor="_Toc221813539" w:history="1">
            <w:r w:rsidR="00DC2153" w:rsidRPr="003B7F2D">
              <w:rPr>
                <w:rStyle w:val="Hyperlink"/>
                <w:rFonts w:ascii="Segoe UI Symbol" w:hAnsi="Segoe UI Symbol"/>
                <w:b/>
                <w:noProof/>
              </w:rPr>
              <w:t>Introduction</w:t>
            </w:r>
            <w:r w:rsidR="00DC2153">
              <w:rPr>
                <w:noProof/>
                <w:webHidden/>
              </w:rPr>
              <w:tab/>
            </w:r>
            <w:r w:rsidR="00DC2153">
              <w:rPr>
                <w:noProof/>
                <w:webHidden/>
              </w:rPr>
              <w:fldChar w:fldCharType="begin"/>
            </w:r>
            <w:r w:rsidR="00DC2153">
              <w:rPr>
                <w:noProof/>
                <w:webHidden/>
              </w:rPr>
              <w:instrText xml:space="preserve"> PAGEREF _Toc221813539 \h </w:instrText>
            </w:r>
            <w:r w:rsidR="00DC2153">
              <w:rPr>
                <w:noProof/>
                <w:webHidden/>
              </w:rPr>
            </w:r>
            <w:r w:rsidR="00DC2153">
              <w:rPr>
                <w:noProof/>
                <w:webHidden/>
              </w:rPr>
              <w:fldChar w:fldCharType="separate"/>
            </w:r>
            <w:r w:rsidR="00DC2153">
              <w:rPr>
                <w:noProof/>
                <w:webHidden/>
              </w:rPr>
              <w:t>3</w:t>
            </w:r>
            <w:r w:rsidR="00DC2153">
              <w:rPr>
                <w:noProof/>
                <w:webHidden/>
              </w:rPr>
              <w:fldChar w:fldCharType="end"/>
            </w:r>
          </w:hyperlink>
        </w:p>
        <w:p w14:paraId="4061B8FB" w14:textId="71D33AD5" w:rsidR="00DC2153" w:rsidRDefault="00DC2153">
          <w:pPr>
            <w:pStyle w:val="TOC1"/>
            <w:tabs>
              <w:tab w:val="right" w:leader="dot" w:pos="9016"/>
            </w:tabs>
            <w:rPr>
              <w:rFonts w:eastAsiaTheme="minorEastAsia"/>
              <w:noProof/>
              <w:kern w:val="2"/>
              <w:sz w:val="24"/>
              <w:szCs w:val="24"/>
              <w:lang w:val="en-IN" w:eastAsia="en-IN" w:bidi="gu-IN"/>
              <w14:ligatures w14:val="standardContextual"/>
            </w:rPr>
          </w:pPr>
          <w:hyperlink w:anchor="_Toc221813540" w:history="1">
            <w:r w:rsidRPr="003B7F2D">
              <w:rPr>
                <w:rStyle w:val="Hyperlink"/>
                <w:rFonts w:ascii="Segoe UI Symbol" w:hAnsi="Segoe UI Symbol"/>
                <w:b/>
                <w:noProof/>
              </w:rPr>
              <w:t>Objectives</w:t>
            </w:r>
            <w:r>
              <w:rPr>
                <w:noProof/>
                <w:webHidden/>
              </w:rPr>
              <w:tab/>
            </w:r>
            <w:r>
              <w:rPr>
                <w:noProof/>
                <w:webHidden/>
              </w:rPr>
              <w:fldChar w:fldCharType="begin"/>
            </w:r>
            <w:r>
              <w:rPr>
                <w:noProof/>
                <w:webHidden/>
              </w:rPr>
              <w:instrText xml:space="preserve"> PAGEREF _Toc221813540 \h </w:instrText>
            </w:r>
            <w:r>
              <w:rPr>
                <w:noProof/>
                <w:webHidden/>
              </w:rPr>
            </w:r>
            <w:r>
              <w:rPr>
                <w:noProof/>
                <w:webHidden/>
              </w:rPr>
              <w:fldChar w:fldCharType="separate"/>
            </w:r>
            <w:r>
              <w:rPr>
                <w:noProof/>
                <w:webHidden/>
              </w:rPr>
              <w:t>3</w:t>
            </w:r>
            <w:r>
              <w:rPr>
                <w:noProof/>
                <w:webHidden/>
              </w:rPr>
              <w:fldChar w:fldCharType="end"/>
            </w:r>
          </w:hyperlink>
        </w:p>
        <w:p w14:paraId="000239AC" w14:textId="394F2DEA" w:rsidR="00DC2153" w:rsidRDefault="00DC2153">
          <w:pPr>
            <w:pStyle w:val="TOC1"/>
            <w:tabs>
              <w:tab w:val="right" w:leader="dot" w:pos="9016"/>
            </w:tabs>
            <w:rPr>
              <w:rFonts w:eastAsiaTheme="minorEastAsia"/>
              <w:noProof/>
              <w:kern w:val="2"/>
              <w:sz w:val="24"/>
              <w:szCs w:val="24"/>
              <w:lang w:val="en-IN" w:eastAsia="en-IN" w:bidi="gu-IN"/>
              <w14:ligatures w14:val="standardContextual"/>
            </w:rPr>
          </w:pPr>
          <w:hyperlink w:anchor="_Toc221813541" w:history="1">
            <w:r w:rsidRPr="003B7F2D">
              <w:rPr>
                <w:rStyle w:val="Hyperlink"/>
                <w:rFonts w:ascii="Segoe UI Symbol" w:hAnsi="Segoe UI Symbol"/>
                <w:b/>
                <w:noProof/>
              </w:rPr>
              <w:t>Applicability</w:t>
            </w:r>
            <w:r>
              <w:rPr>
                <w:noProof/>
                <w:webHidden/>
              </w:rPr>
              <w:tab/>
            </w:r>
            <w:r>
              <w:rPr>
                <w:noProof/>
                <w:webHidden/>
              </w:rPr>
              <w:fldChar w:fldCharType="begin"/>
            </w:r>
            <w:r>
              <w:rPr>
                <w:noProof/>
                <w:webHidden/>
              </w:rPr>
              <w:instrText xml:space="preserve"> PAGEREF _Toc221813541 \h </w:instrText>
            </w:r>
            <w:r>
              <w:rPr>
                <w:noProof/>
                <w:webHidden/>
              </w:rPr>
            </w:r>
            <w:r>
              <w:rPr>
                <w:noProof/>
                <w:webHidden/>
              </w:rPr>
              <w:fldChar w:fldCharType="separate"/>
            </w:r>
            <w:r>
              <w:rPr>
                <w:noProof/>
                <w:webHidden/>
              </w:rPr>
              <w:t>3</w:t>
            </w:r>
            <w:r>
              <w:rPr>
                <w:noProof/>
                <w:webHidden/>
              </w:rPr>
              <w:fldChar w:fldCharType="end"/>
            </w:r>
          </w:hyperlink>
        </w:p>
        <w:p w14:paraId="706B2FB5" w14:textId="1E6CD0BD" w:rsidR="00DC2153" w:rsidRDefault="00DC2153">
          <w:pPr>
            <w:pStyle w:val="TOC1"/>
            <w:tabs>
              <w:tab w:val="right" w:leader="dot" w:pos="9016"/>
            </w:tabs>
            <w:rPr>
              <w:rFonts w:eastAsiaTheme="minorEastAsia"/>
              <w:noProof/>
              <w:kern w:val="2"/>
              <w:sz w:val="24"/>
              <w:szCs w:val="24"/>
              <w:lang w:val="en-IN" w:eastAsia="en-IN" w:bidi="gu-IN"/>
              <w14:ligatures w14:val="standardContextual"/>
            </w:rPr>
          </w:pPr>
          <w:hyperlink w:anchor="_Toc221813542" w:history="1">
            <w:r w:rsidRPr="003B7F2D">
              <w:rPr>
                <w:rStyle w:val="Hyperlink"/>
                <w:rFonts w:ascii="Segoe UI Symbol" w:hAnsi="Segoe UI Symbol"/>
                <w:b/>
                <w:noProof/>
              </w:rPr>
              <w:t>Key Labor &amp; Human Rights Areas</w:t>
            </w:r>
            <w:r>
              <w:rPr>
                <w:noProof/>
                <w:webHidden/>
              </w:rPr>
              <w:tab/>
            </w:r>
            <w:r>
              <w:rPr>
                <w:noProof/>
                <w:webHidden/>
              </w:rPr>
              <w:fldChar w:fldCharType="begin"/>
            </w:r>
            <w:r>
              <w:rPr>
                <w:noProof/>
                <w:webHidden/>
              </w:rPr>
              <w:instrText xml:space="preserve"> PAGEREF _Toc221813542 \h </w:instrText>
            </w:r>
            <w:r>
              <w:rPr>
                <w:noProof/>
                <w:webHidden/>
              </w:rPr>
            </w:r>
            <w:r>
              <w:rPr>
                <w:noProof/>
                <w:webHidden/>
              </w:rPr>
              <w:fldChar w:fldCharType="separate"/>
            </w:r>
            <w:r>
              <w:rPr>
                <w:noProof/>
                <w:webHidden/>
              </w:rPr>
              <w:t>4</w:t>
            </w:r>
            <w:r>
              <w:rPr>
                <w:noProof/>
                <w:webHidden/>
              </w:rPr>
              <w:fldChar w:fldCharType="end"/>
            </w:r>
          </w:hyperlink>
        </w:p>
        <w:p w14:paraId="5B1223BF" w14:textId="7CBC41C4" w:rsidR="00DC2153" w:rsidRDefault="00DC2153">
          <w:pPr>
            <w:pStyle w:val="TOC1"/>
            <w:tabs>
              <w:tab w:val="right" w:leader="dot" w:pos="9016"/>
            </w:tabs>
            <w:rPr>
              <w:rFonts w:eastAsiaTheme="minorEastAsia"/>
              <w:noProof/>
              <w:kern w:val="2"/>
              <w:sz w:val="24"/>
              <w:szCs w:val="24"/>
              <w:lang w:val="en-IN" w:eastAsia="en-IN" w:bidi="gu-IN"/>
              <w14:ligatures w14:val="standardContextual"/>
            </w:rPr>
          </w:pPr>
          <w:hyperlink w:anchor="_Toc221813543" w:history="1">
            <w:r w:rsidRPr="003B7F2D">
              <w:rPr>
                <w:rStyle w:val="Hyperlink"/>
                <w:rFonts w:ascii="Segoe UI Symbol" w:hAnsi="Segoe UI Symbol"/>
                <w:b/>
                <w:noProof/>
              </w:rPr>
              <w:t>Qualitative Targets</w:t>
            </w:r>
            <w:r>
              <w:rPr>
                <w:noProof/>
                <w:webHidden/>
              </w:rPr>
              <w:tab/>
            </w:r>
            <w:r>
              <w:rPr>
                <w:noProof/>
                <w:webHidden/>
              </w:rPr>
              <w:fldChar w:fldCharType="begin"/>
            </w:r>
            <w:r>
              <w:rPr>
                <w:noProof/>
                <w:webHidden/>
              </w:rPr>
              <w:instrText xml:space="preserve"> PAGEREF _Toc221813543 \h </w:instrText>
            </w:r>
            <w:r>
              <w:rPr>
                <w:noProof/>
                <w:webHidden/>
              </w:rPr>
            </w:r>
            <w:r>
              <w:rPr>
                <w:noProof/>
                <w:webHidden/>
              </w:rPr>
              <w:fldChar w:fldCharType="separate"/>
            </w:r>
            <w:r>
              <w:rPr>
                <w:noProof/>
                <w:webHidden/>
              </w:rPr>
              <w:t>4</w:t>
            </w:r>
            <w:r>
              <w:rPr>
                <w:noProof/>
                <w:webHidden/>
              </w:rPr>
              <w:fldChar w:fldCharType="end"/>
            </w:r>
          </w:hyperlink>
        </w:p>
        <w:p w14:paraId="61F23ADD" w14:textId="2DFC9864" w:rsidR="00DC2153" w:rsidRDefault="00DC2153">
          <w:pPr>
            <w:pStyle w:val="TOC1"/>
            <w:tabs>
              <w:tab w:val="right" w:leader="dot" w:pos="9016"/>
            </w:tabs>
            <w:rPr>
              <w:rFonts w:eastAsiaTheme="minorEastAsia"/>
              <w:noProof/>
              <w:kern w:val="2"/>
              <w:sz w:val="24"/>
              <w:szCs w:val="24"/>
              <w:lang w:val="en-IN" w:eastAsia="en-IN" w:bidi="gu-IN"/>
              <w14:ligatures w14:val="standardContextual"/>
            </w:rPr>
          </w:pPr>
          <w:hyperlink w:anchor="_Toc221813544" w:history="1">
            <w:r w:rsidRPr="003B7F2D">
              <w:rPr>
                <w:rStyle w:val="Hyperlink"/>
                <w:rFonts w:ascii="Segoe UI Symbol" w:hAnsi="Segoe UI Symbol"/>
                <w:b/>
                <w:noProof/>
              </w:rPr>
              <w:t>Quantitative Targets</w:t>
            </w:r>
            <w:r>
              <w:rPr>
                <w:noProof/>
                <w:webHidden/>
              </w:rPr>
              <w:tab/>
            </w:r>
            <w:r>
              <w:rPr>
                <w:noProof/>
                <w:webHidden/>
              </w:rPr>
              <w:fldChar w:fldCharType="begin"/>
            </w:r>
            <w:r>
              <w:rPr>
                <w:noProof/>
                <w:webHidden/>
              </w:rPr>
              <w:instrText xml:space="preserve"> PAGEREF _Toc221813544 \h </w:instrText>
            </w:r>
            <w:r>
              <w:rPr>
                <w:noProof/>
                <w:webHidden/>
              </w:rPr>
            </w:r>
            <w:r>
              <w:rPr>
                <w:noProof/>
                <w:webHidden/>
              </w:rPr>
              <w:fldChar w:fldCharType="separate"/>
            </w:r>
            <w:r>
              <w:rPr>
                <w:noProof/>
                <w:webHidden/>
              </w:rPr>
              <w:t>8</w:t>
            </w:r>
            <w:r>
              <w:rPr>
                <w:noProof/>
                <w:webHidden/>
              </w:rPr>
              <w:fldChar w:fldCharType="end"/>
            </w:r>
          </w:hyperlink>
        </w:p>
        <w:p w14:paraId="24C92061" w14:textId="119FA5EA" w:rsidR="00DC2153" w:rsidRDefault="00DC2153">
          <w:pPr>
            <w:pStyle w:val="TOC1"/>
            <w:tabs>
              <w:tab w:val="right" w:leader="dot" w:pos="9016"/>
            </w:tabs>
            <w:rPr>
              <w:rFonts w:eastAsiaTheme="minorEastAsia"/>
              <w:noProof/>
              <w:kern w:val="2"/>
              <w:sz w:val="24"/>
              <w:szCs w:val="24"/>
              <w:lang w:val="en-IN" w:eastAsia="en-IN" w:bidi="gu-IN"/>
              <w14:ligatures w14:val="standardContextual"/>
            </w:rPr>
          </w:pPr>
          <w:hyperlink w:anchor="_Toc221813545" w:history="1">
            <w:r w:rsidRPr="003B7F2D">
              <w:rPr>
                <w:rStyle w:val="Hyperlink"/>
                <w:rFonts w:ascii="Segoe UI Symbol" w:hAnsi="Segoe UI Symbol"/>
                <w:b/>
                <w:noProof/>
              </w:rPr>
              <w:t>Governance &amp; Responsibility</w:t>
            </w:r>
            <w:r>
              <w:rPr>
                <w:noProof/>
                <w:webHidden/>
              </w:rPr>
              <w:tab/>
            </w:r>
            <w:r>
              <w:rPr>
                <w:noProof/>
                <w:webHidden/>
              </w:rPr>
              <w:fldChar w:fldCharType="begin"/>
            </w:r>
            <w:r>
              <w:rPr>
                <w:noProof/>
                <w:webHidden/>
              </w:rPr>
              <w:instrText xml:space="preserve"> PAGEREF _Toc221813545 \h </w:instrText>
            </w:r>
            <w:r>
              <w:rPr>
                <w:noProof/>
                <w:webHidden/>
              </w:rPr>
            </w:r>
            <w:r>
              <w:rPr>
                <w:noProof/>
                <w:webHidden/>
              </w:rPr>
              <w:fldChar w:fldCharType="separate"/>
            </w:r>
            <w:r>
              <w:rPr>
                <w:noProof/>
                <w:webHidden/>
              </w:rPr>
              <w:t>10</w:t>
            </w:r>
            <w:r>
              <w:rPr>
                <w:noProof/>
                <w:webHidden/>
              </w:rPr>
              <w:fldChar w:fldCharType="end"/>
            </w:r>
          </w:hyperlink>
        </w:p>
        <w:p w14:paraId="52EBF8E3" w14:textId="6103047C" w:rsidR="00DC2153" w:rsidRDefault="00DC2153">
          <w:pPr>
            <w:pStyle w:val="TOC1"/>
            <w:tabs>
              <w:tab w:val="right" w:leader="dot" w:pos="9016"/>
            </w:tabs>
            <w:rPr>
              <w:rFonts w:eastAsiaTheme="minorEastAsia"/>
              <w:noProof/>
              <w:kern w:val="2"/>
              <w:sz w:val="24"/>
              <w:szCs w:val="24"/>
              <w:lang w:val="en-IN" w:eastAsia="en-IN" w:bidi="gu-IN"/>
              <w14:ligatures w14:val="standardContextual"/>
            </w:rPr>
          </w:pPr>
          <w:hyperlink w:anchor="_Toc221813546" w:history="1">
            <w:r w:rsidRPr="003B7F2D">
              <w:rPr>
                <w:rStyle w:val="Hyperlink"/>
                <w:rFonts w:ascii="Segoe UI Symbol" w:hAnsi="Segoe UI Symbol"/>
                <w:b/>
                <w:noProof/>
              </w:rPr>
              <w:t>Reporting</w:t>
            </w:r>
            <w:r>
              <w:rPr>
                <w:noProof/>
                <w:webHidden/>
              </w:rPr>
              <w:tab/>
            </w:r>
            <w:r>
              <w:rPr>
                <w:noProof/>
                <w:webHidden/>
              </w:rPr>
              <w:fldChar w:fldCharType="begin"/>
            </w:r>
            <w:r>
              <w:rPr>
                <w:noProof/>
                <w:webHidden/>
              </w:rPr>
              <w:instrText xml:space="preserve"> PAGEREF _Toc221813546 \h </w:instrText>
            </w:r>
            <w:r>
              <w:rPr>
                <w:noProof/>
                <w:webHidden/>
              </w:rPr>
            </w:r>
            <w:r>
              <w:rPr>
                <w:noProof/>
                <w:webHidden/>
              </w:rPr>
              <w:fldChar w:fldCharType="separate"/>
            </w:r>
            <w:r>
              <w:rPr>
                <w:noProof/>
                <w:webHidden/>
              </w:rPr>
              <w:t>11</w:t>
            </w:r>
            <w:r>
              <w:rPr>
                <w:noProof/>
                <w:webHidden/>
              </w:rPr>
              <w:fldChar w:fldCharType="end"/>
            </w:r>
          </w:hyperlink>
        </w:p>
        <w:p w14:paraId="41B7F987" w14:textId="02FD7C18" w:rsidR="00DC2153" w:rsidRDefault="00DC2153">
          <w:pPr>
            <w:pStyle w:val="TOC1"/>
            <w:tabs>
              <w:tab w:val="right" w:leader="dot" w:pos="9016"/>
            </w:tabs>
            <w:rPr>
              <w:rFonts w:eastAsiaTheme="minorEastAsia"/>
              <w:noProof/>
              <w:kern w:val="2"/>
              <w:sz w:val="24"/>
              <w:szCs w:val="24"/>
              <w:lang w:val="en-IN" w:eastAsia="en-IN" w:bidi="gu-IN"/>
              <w14:ligatures w14:val="standardContextual"/>
            </w:rPr>
          </w:pPr>
          <w:hyperlink w:anchor="_Toc221813547" w:history="1">
            <w:r w:rsidRPr="003B7F2D">
              <w:rPr>
                <w:rStyle w:val="Hyperlink"/>
                <w:rFonts w:ascii="Segoe UI Symbol" w:eastAsia="Times New Roman" w:hAnsi="Segoe UI Symbol"/>
                <w:b/>
                <w:noProof/>
              </w:rPr>
              <w:t>Continuous Monitoring and Improvement</w:t>
            </w:r>
            <w:r>
              <w:rPr>
                <w:noProof/>
                <w:webHidden/>
              </w:rPr>
              <w:tab/>
            </w:r>
            <w:r>
              <w:rPr>
                <w:noProof/>
                <w:webHidden/>
              </w:rPr>
              <w:fldChar w:fldCharType="begin"/>
            </w:r>
            <w:r>
              <w:rPr>
                <w:noProof/>
                <w:webHidden/>
              </w:rPr>
              <w:instrText xml:space="preserve"> PAGEREF _Toc221813547 \h </w:instrText>
            </w:r>
            <w:r>
              <w:rPr>
                <w:noProof/>
                <w:webHidden/>
              </w:rPr>
            </w:r>
            <w:r>
              <w:rPr>
                <w:noProof/>
                <w:webHidden/>
              </w:rPr>
              <w:fldChar w:fldCharType="separate"/>
            </w:r>
            <w:r>
              <w:rPr>
                <w:noProof/>
                <w:webHidden/>
              </w:rPr>
              <w:t>12</w:t>
            </w:r>
            <w:r>
              <w:rPr>
                <w:noProof/>
                <w:webHidden/>
              </w:rPr>
              <w:fldChar w:fldCharType="end"/>
            </w:r>
          </w:hyperlink>
        </w:p>
        <w:p w14:paraId="49EC7A72" w14:textId="5ECB9177" w:rsidR="00DC2153" w:rsidRDefault="00DC2153">
          <w:pPr>
            <w:pStyle w:val="TOC1"/>
            <w:tabs>
              <w:tab w:val="right" w:leader="dot" w:pos="9016"/>
            </w:tabs>
            <w:rPr>
              <w:rFonts w:eastAsiaTheme="minorEastAsia"/>
              <w:noProof/>
              <w:kern w:val="2"/>
              <w:sz w:val="24"/>
              <w:szCs w:val="24"/>
              <w:lang w:val="en-IN" w:eastAsia="en-IN" w:bidi="gu-IN"/>
              <w14:ligatures w14:val="standardContextual"/>
            </w:rPr>
          </w:pPr>
          <w:hyperlink w:anchor="_Toc221813548" w:history="1">
            <w:r w:rsidRPr="003B7F2D">
              <w:rPr>
                <w:rStyle w:val="Hyperlink"/>
                <w:rFonts w:ascii="Segoe UI Symbol" w:eastAsia="Times New Roman" w:hAnsi="Segoe UI Symbol"/>
                <w:b/>
                <w:noProof/>
              </w:rPr>
              <w:t>Policy Alignment with SDGs</w:t>
            </w:r>
            <w:r>
              <w:rPr>
                <w:noProof/>
                <w:webHidden/>
              </w:rPr>
              <w:tab/>
            </w:r>
            <w:r>
              <w:rPr>
                <w:noProof/>
                <w:webHidden/>
              </w:rPr>
              <w:fldChar w:fldCharType="begin"/>
            </w:r>
            <w:r>
              <w:rPr>
                <w:noProof/>
                <w:webHidden/>
              </w:rPr>
              <w:instrText xml:space="preserve"> PAGEREF _Toc221813548 \h </w:instrText>
            </w:r>
            <w:r>
              <w:rPr>
                <w:noProof/>
                <w:webHidden/>
              </w:rPr>
            </w:r>
            <w:r>
              <w:rPr>
                <w:noProof/>
                <w:webHidden/>
              </w:rPr>
              <w:fldChar w:fldCharType="separate"/>
            </w:r>
            <w:r>
              <w:rPr>
                <w:noProof/>
                <w:webHidden/>
              </w:rPr>
              <w:t>12</w:t>
            </w:r>
            <w:r>
              <w:rPr>
                <w:noProof/>
                <w:webHidden/>
              </w:rPr>
              <w:fldChar w:fldCharType="end"/>
            </w:r>
          </w:hyperlink>
        </w:p>
        <w:p w14:paraId="10224F6B" w14:textId="6A16AFF3" w:rsidR="00DC2153" w:rsidRDefault="00DC2153">
          <w:pPr>
            <w:pStyle w:val="TOC1"/>
            <w:tabs>
              <w:tab w:val="right" w:leader="dot" w:pos="9016"/>
            </w:tabs>
            <w:rPr>
              <w:rFonts w:eastAsiaTheme="minorEastAsia"/>
              <w:noProof/>
              <w:kern w:val="2"/>
              <w:sz w:val="24"/>
              <w:szCs w:val="24"/>
              <w:lang w:val="en-IN" w:eastAsia="en-IN" w:bidi="gu-IN"/>
              <w14:ligatures w14:val="standardContextual"/>
            </w:rPr>
          </w:pPr>
          <w:hyperlink w:anchor="_Toc221813549" w:history="1">
            <w:r w:rsidRPr="003B7F2D">
              <w:rPr>
                <w:rStyle w:val="Hyperlink"/>
                <w:rFonts w:ascii="Segoe UI Symbol" w:eastAsia="Times New Roman" w:hAnsi="Segoe UI Symbol"/>
                <w:b/>
                <w:noProof/>
              </w:rPr>
              <w:t>Review</w:t>
            </w:r>
            <w:r>
              <w:rPr>
                <w:noProof/>
                <w:webHidden/>
              </w:rPr>
              <w:tab/>
            </w:r>
            <w:r>
              <w:rPr>
                <w:noProof/>
                <w:webHidden/>
              </w:rPr>
              <w:fldChar w:fldCharType="begin"/>
            </w:r>
            <w:r>
              <w:rPr>
                <w:noProof/>
                <w:webHidden/>
              </w:rPr>
              <w:instrText xml:space="preserve"> PAGEREF _Toc221813549 \h </w:instrText>
            </w:r>
            <w:r>
              <w:rPr>
                <w:noProof/>
                <w:webHidden/>
              </w:rPr>
            </w:r>
            <w:r>
              <w:rPr>
                <w:noProof/>
                <w:webHidden/>
              </w:rPr>
              <w:fldChar w:fldCharType="separate"/>
            </w:r>
            <w:r>
              <w:rPr>
                <w:noProof/>
                <w:webHidden/>
              </w:rPr>
              <w:t>12</w:t>
            </w:r>
            <w:r>
              <w:rPr>
                <w:noProof/>
                <w:webHidden/>
              </w:rPr>
              <w:fldChar w:fldCharType="end"/>
            </w:r>
          </w:hyperlink>
        </w:p>
        <w:p w14:paraId="0F4D73D9" w14:textId="6C83B85B" w:rsidR="00DC2153" w:rsidRDefault="00DC2153">
          <w:pPr>
            <w:pStyle w:val="TOC1"/>
            <w:tabs>
              <w:tab w:val="right" w:leader="dot" w:pos="9016"/>
            </w:tabs>
            <w:rPr>
              <w:rFonts w:eastAsiaTheme="minorEastAsia"/>
              <w:noProof/>
              <w:kern w:val="2"/>
              <w:sz w:val="24"/>
              <w:szCs w:val="24"/>
              <w:lang w:val="en-IN" w:eastAsia="en-IN" w:bidi="gu-IN"/>
              <w14:ligatures w14:val="standardContextual"/>
            </w:rPr>
          </w:pPr>
          <w:hyperlink w:anchor="_Toc221813550" w:history="1">
            <w:r w:rsidRPr="003B7F2D">
              <w:rPr>
                <w:rStyle w:val="Hyperlink"/>
                <w:rFonts w:ascii="Segoe UI Symbol" w:hAnsi="Segoe UI Symbol"/>
                <w:b/>
                <w:noProof/>
              </w:rPr>
              <w:t>Employee Acknowledgement Form</w:t>
            </w:r>
            <w:r>
              <w:rPr>
                <w:noProof/>
                <w:webHidden/>
              </w:rPr>
              <w:tab/>
            </w:r>
            <w:r>
              <w:rPr>
                <w:noProof/>
                <w:webHidden/>
              </w:rPr>
              <w:fldChar w:fldCharType="begin"/>
            </w:r>
            <w:r>
              <w:rPr>
                <w:noProof/>
                <w:webHidden/>
              </w:rPr>
              <w:instrText xml:space="preserve"> PAGEREF _Toc221813550 \h </w:instrText>
            </w:r>
            <w:r>
              <w:rPr>
                <w:noProof/>
                <w:webHidden/>
              </w:rPr>
            </w:r>
            <w:r>
              <w:rPr>
                <w:noProof/>
                <w:webHidden/>
              </w:rPr>
              <w:fldChar w:fldCharType="separate"/>
            </w:r>
            <w:r>
              <w:rPr>
                <w:noProof/>
                <w:webHidden/>
              </w:rPr>
              <w:t>13</w:t>
            </w:r>
            <w:r>
              <w:rPr>
                <w:noProof/>
                <w:webHidden/>
              </w:rPr>
              <w:fldChar w:fldCharType="end"/>
            </w:r>
          </w:hyperlink>
        </w:p>
        <w:p w14:paraId="57F0CC30" w14:textId="2961F33F" w:rsidR="00B105B2" w:rsidRDefault="00B105B2" w:rsidP="00D94B21">
          <w:pPr>
            <w:spacing w:line="276" w:lineRule="auto"/>
          </w:pPr>
          <w:r w:rsidRPr="00B105B2">
            <w:rPr>
              <w:rFonts w:ascii="Segoe UI Symbol" w:hAnsi="Segoe UI Symbol"/>
              <w:b/>
              <w:bCs/>
              <w:noProof/>
              <w:sz w:val="24"/>
            </w:rPr>
            <w:fldChar w:fldCharType="end"/>
          </w:r>
        </w:p>
      </w:sdtContent>
    </w:sdt>
    <w:p w14:paraId="4BD639EF" w14:textId="77777777" w:rsidR="00B105B2" w:rsidRDefault="00B105B2" w:rsidP="00D94B21">
      <w:pPr>
        <w:spacing w:line="276" w:lineRule="auto"/>
      </w:pPr>
    </w:p>
    <w:p w14:paraId="74796043" w14:textId="77777777" w:rsidR="00B105B2" w:rsidRDefault="00B105B2" w:rsidP="00D94B21">
      <w:pPr>
        <w:spacing w:line="276" w:lineRule="auto"/>
        <w:rPr>
          <w:rFonts w:eastAsiaTheme="majorEastAsia" w:cstheme="majorBidi"/>
          <w:color w:val="2E74B5" w:themeColor="accent1" w:themeShade="BF"/>
          <w:sz w:val="32"/>
          <w:szCs w:val="32"/>
        </w:rPr>
      </w:pPr>
      <w:r>
        <w:br w:type="page"/>
      </w:r>
    </w:p>
    <w:p w14:paraId="6F6ECD64" w14:textId="77777777" w:rsidR="00447661" w:rsidRDefault="009C026D" w:rsidP="00D94B21">
      <w:pPr>
        <w:pStyle w:val="Heading1"/>
        <w:spacing w:line="276" w:lineRule="auto"/>
        <w:rPr>
          <w:rFonts w:ascii="Segoe UI Symbol" w:hAnsi="Segoe UI Symbol"/>
          <w:b/>
        </w:rPr>
      </w:pPr>
      <w:bookmarkStart w:id="0" w:name="_Toc221813539"/>
      <w:r>
        <w:rPr>
          <w:rFonts w:ascii="Segoe UI Symbol" w:hAnsi="Segoe UI Symbol"/>
          <w:b/>
        </w:rPr>
        <w:lastRenderedPageBreak/>
        <w:t>Introduction</w:t>
      </w:r>
      <w:bookmarkEnd w:id="0"/>
    </w:p>
    <w:p w14:paraId="20FA7378" w14:textId="05FCA724" w:rsidR="004F03A2" w:rsidRDefault="004F03A2" w:rsidP="004F03A2">
      <w:pPr>
        <w:spacing w:before="100" w:beforeAutospacing="1" w:after="100" w:afterAutospacing="1" w:line="276" w:lineRule="auto"/>
        <w:jc w:val="both"/>
        <w:rPr>
          <w:rFonts w:ascii="Segoe UI Symbol" w:eastAsia="Times New Roman" w:hAnsi="Segoe UI Symbol" w:cs="Times New Roman"/>
          <w:sz w:val="24"/>
          <w:szCs w:val="24"/>
          <w:lang w:val="en-IN"/>
        </w:rPr>
      </w:pPr>
      <w:r w:rsidRPr="004F03A2">
        <w:rPr>
          <w:rFonts w:ascii="Segoe UI Symbol" w:eastAsia="Times New Roman" w:hAnsi="Segoe UI Symbol" w:cs="Times New Roman"/>
          <w:sz w:val="24"/>
          <w:szCs w:val="24"/>
          <w:lang w:val="en-IN"/>
        </w:rPr>
        <w:t xml:space="preserve">NewLife Medicals is committed to fostering a workplace that upholds the dignity, rights, and well-being of all employees. We recognize that our people are our most valuable asset and that a respectful, inclusive, and supportive work environment is essential for sustainable business success. This Employee Rights &amp; Welfare Policy outlines our commitment to fair employment practices, equal opportunity, non-discrimination, and zero tolerance for harassment or exploitation. </w:t>
      </w:r>
    </w:p>
    <w:p w14:paraId="4CD425DF" w14:textId="1E8CF75D" w:rsidR="004F03A2" w:rsidRPr="004F03A2" w:rsidRDefault="004F03A2" w:rsidP="004F03A2">
      <w:pPr>
        <w:spacing w:before="100" w:beforeAutospacing="1" w:after="100" w:afterAutospacing="1" w:line="276" w:lineRule="auto"/>
        <w:jc w:val="both"/>
        <w:rPr>
          <w:rFonts w:ascii="Segoe UI Symbol" w:eastAsia="Times New Roman" w:hAnsi="Segoe UI Symbol" w:cs="Times New Roman"/>
          <w:sz w:val="24"/>
          <w:szCs w:val="24"/>
          <w:lang w:val="en-IN"/>
        </w:rPr>
      </w:pPr>
      <w:r w:rsidRPr="004F03A2">
        <w:rPr>
          <w:rFonts w:ascii="Segoe UI Symbol" w:eastAsia="Times New Roman" w:hAnsi="Segoe UI Symbol" w:cs="Times New Roman"/>
          <w:sz w:val="24"/>
          <w:szCs w:val="24"/>
          <w:lang w:val="en-IN"/>
        </w:rPr>
        <w:t>We strive to ensure safe working conditions, fair wages, reasonable working hours, and access to grievance mechanisms without fear of retaliation. The Company complies with all applicable labor laws and regulations in the regions where we operate. Through this policy, we aim to promote a culture of trust, transparency, professional growth, and mutual respect across all levels of the organization.</w:t>
      </w:r>
    </w:p>
    <w:p w14:paraId="3B977EF0" w14:textId="77777777" w:rsidR="009C026D" w:rsidRDefault="009C026D" w:rsidP="00D94B21">
      <w:pPr>
        <w:pStyle w:val="Heading1"/>
        <w:spacing w:line="276" w:lineRule="auto"/>
        <w:rPr>
          <w:rFonts w:ascii="Segoe UI Symbol" w:hAnsi="Segoe UI Symbol"/>
          <w:b/>
        </w:rPr>
      </w:pPr>
      <w:bookmarkStart w:id="1" w:name="_Toc221813540"/>
      <w:r w:rsidRPr="009C026D">
        <w:rPr>
          <w:rFonts w:ascii="Segoe UI Symbol" w:hAnsi="Segoe UI Symbol"/>
          <w:b/>
        </w:rPr>
        <w:t>Objectives</w:t>
      </w:r>
      <w:bookmarkEnd w:id="1"/>
    </w:p>
    <w:p w14:paraId="5B5540EB" w14:textId="77777777" w:rsidR="009C026D" w:rsidRPr="009C026D" w:rsidRDefault="009C026D" w:rsidP="00D94B21">
      <w:pPr>
        <w:spacing w:before="100" w:beforeAutospacing="1" w:after="0" w:line="276" w:lineRule="auto"/>
        <w:rPr>
          <w:rFonts w:ascii="Segoe UI Symbol" w:eastAsia="Times New Roman" w:hAnsi="Segoe UI Symbol" w:cs="Times New Roman"/>
          <w:sz w:val="24"/>
          <w:szCs w:val="24"/>
        </w:rPr>
      </w:pPr>
      <w:r w:rsidRPr="009C026D">
        <w:rPr>
          <w:rFonts w:ascii="Segoe UI Symbol" w:eastAsia="Times New Roman" w:hAnsi="Segoe UI Symbol" w:cs="Times New Roman"/>
          <w:sz w:val="24"/>
          <w:szCs w:val="24"/>
        </w:rPr>
        <w:t>The key objectives of this policy are to:</w:t>
      </w:r>
    </w:p>
    <w:p w14:paraId="70A84FEF" w14:textId="77777777" w:rsidR="009C026D" w:rsidRPr="009C026D" w:rsidRDefault="009C026D" w:rsidP="00D94B21">
      <w:pPr>
        <w:numPr>
          <w:ilvl w:val="0"/>
          <w:numId w:val="1"/>
        </w:numPr>
        <w:spacing w:after="100" w:afterAutospacing="1" w:line="276" w:lineRule="auto"/>
        <w:jc w:val="both"/>
        <w:rPr>
          <w:rFonts w:ascii="Segoe UI Symbol" w:eastAsia="Times New Roman" w:hAnsi="Segoe UI Symbol" w:cs="Times New Roman"/>
          <w:sz w:val="24"/>
          <w:szCs w:val="24"/>
        </w:rPr>
      </w:pPr>
      <w:r w:rsidRPr="009C026D">
        <w:rPr>
          <w:rFonts w:ascii="Segoe UI Symbol" w:eastAsia="Times New Roman" w:hAnsi="Segoe UI Symbol" w:cs="Times New Roman"/>
          <w:sz w:val="24"/>
          <w:szCs w:val="24"/>
        </w:rPr>
        <w:t>Ensure fair, lawful, and transparent employment practices for all employees, contract workers, and associates.</w:t>
      </w:r>
    </w:p>
    <w:p w14:paraId="040F787E" w14:textId="77777777" w:rsidR="009C026D" w:rsidRPr="009C026D" w:rsidRDefault="009C026D" w:rsidP="00D94B21">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9C026D">
        <w:rPr>
          <w:rFonts w:ascii="Segoe UI Symbol" w:eastAsia="Times New Roman" w:hAnsi="Segoe UI Symbol" w:cs="Times New Roman"/>
          <w:sz w:val="24"/>
          <w:szCs w:val="24"/>
        </w:rPr>
        <w:t>Prevent child labor, forced labor, bonded labor, and any form of human trafficking within operations and the supply chain.</w:t>
      </w:r>
    </w:p>
    <w:p w14:paraId="608E2634" w14:textId="77777777" w:rsidR="009C026D" w:rsidRPr="009C026D" w:rsidRDefault="009C026D" w:rsidP="00D94B21">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9C026D">
        <w:rPr>
          <w:rFonts w:ascii="Segoe UI Symbol" w:eastAsia="Times New Roman" w:hAnsi="Segoe UI Symbol" w:cs="Times New Roman"/>
          <w:sz w:val="24"/>
          <w:szCs w:val="24"/>
        </w:rPr>
        <w:t>Promote equal opportunity, diversity, and non-discrimination in recruitment, employment, and career development.</w:t>
      </w:r>
    </w:p>
    <w:p w14:paraId="485C8E14" w14:textId="77777777" w:rsidR="009C026D" w:rsidRPr="009C026D" w:rsidRDefault="009C026D" w:rsidP="00D94B21">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9C026D">
        <w:rPr>
          <w:rFonts w:ascii="Segoe UI Symbol" w:eastAsia="Times New Roman" w:hAnsi="Segoe UI Symbol" w:cs="Times New Roman"/>
          <w:sz w:val="24"/>
          <w:szCs w:val="24"/>
        </w:rPr>
        <w:t>Provide a safe, healthy, and respectful working environment for all personnel.</w:t>
      </w:r>
    </w:p>
    <w:p w14:paraId="21C37267" w14:textId="77777777" w:rsidR="009C026D" w:rsidRPr="009C026D" w:rsidRDefault="009C026D" w:rsidP="00D94B21">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9C026D">
        <w:rPr>
          <w:rFonts w:ascii="Segoe UI Symbol" w:eastAsia="Times New Roman" w:hAnsi="Segoe UI Symbol" w:cs="Times New Roman"/>
          <w:sz w:val="24"/>
          <w:szCs w:val="24"/>
        </w:rPr>
        <w:t>Ensure fair wages, reasonable working hours, and statutory benefits in compliance with applicable laws.</w:t>
      </w:r>
    </w:p>
    <w:p w14:paraId="6208AACA" w14:textId="77777777" w:rsidR="009C026D" w:rsidRPr="00D829A0" w:rsidRDefault="009C026D" w:rsidP="00D94B21">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9C026D">
        <w:rPr>
          <w:rFonts w:ascii="Segoe UI Symbol" w:eastAsia="Times New Roman" w:hAnsi="Segoe UI Symbol" w:cs="Times New Roman"/>
          <w:sz w:val="24"/>
          <w:szCs w:val="24"/>
        </w:rPr>
        <w:t>Respect employees’ rights to freedom of association and collective bargaining, in accordance with local regulations.</w:t>
      </w:r>
    </w:p>
    <w:p w14:paraId="018CEB44" w14:textId="73F1A594" w:rsidR="00904352" w:rsidRDefault="004F03A2" w:rsidP="00D94B21">
      <w:pPr>
        <w:pStyle w:val="Heading1"/>
        <w:spacing w:line="276" w:lineRule="auto"/>
        <w:rPr>
          <w:rFonts w:ascii="Segoe UI Symbol" w:hAnsi="Segoe UI Symbol"/>
          <w:b/>
        </w:rPr>
      </w:pPr>
      <w:bookmarkStart w:id="2" w:name="_Toc221813541"/>
      <w:r>
        <w:rPr>
          <w:rFonts w:ascii="Segoe UI Symbol" w:hAnsi="Segoe UI Symbol"/>
          <w:b/>
        </w:rPr>
        <w:t>Applicability</w:t>
      </w:r>
      <w:bookmarkEnd w:id="2"/>
    </w:p>
    <w:p w14:paraId="162A480D" w14:textId="2289E5C1" w:rsidR="00D829A0" w:rsidRDefault="004F03A2" w:rsidP="0076547C">
      <w:pPr>
        <w:spacing w:after="0" w:line="276" w:lineRule="auto"/>
        <w:jc w:val="both"/>
        <w:rPr>
          <w:rFonts w:ascii="Segoe UI Symbol" w:eastAsia="Times New Roman" w:hAnsi="Segoe UI Symbol" w:cs="Times New Roman"/>
          <w:sz w:val="24"/>
          <w:szCs w:val="24"/>
        </w:rPr>
      </w:pPr>
      <w:r w:rsidRPr="005B64F8">
        <w:rPr>
          <w:rFonts w:ascii="Segoe UI Symbol" w:eastAsia="Times New Roman" w:hAnsi="Segoe UI Symbol" w:cs="Times New Roman"/>
          <w:sz w:val="24"/>
          <w:szCs w:val="24"/>
        </w:rPr>
        <w:t>This Policy applies to all operations of NewLife Medicals., including its offices, warehouses, distribution activities, and global sourcing and supply chain operations. It is applicable to all employees, management, contract workers, business associates, and stakeholders, whether internal or external, working on behalf of the Company</w:t>
      </w:r>
      <w:r w:rsidR="00D829A0" w:rsidRPr="00940B34">
        <w:rPr>
          <w:rFonts w:ascii="Segoe UI Symbol" w:eastAsia="Times New Roman" w:hAnsi="Segoe UI Symbol" w:cs="Times New Roman"/>
          <w:sz w:val="24"/>
          <w:szCs w:val="24"/>
        </w:rPr>
        <w:t>.</w:t>
      </w:r>
    </w:p>
    <w:p w14:paraId="4EC8BD5F" w14:textId="77777777" w:rsidR="004F03A2" w:rsidRDefault="004F03A2" w:rsidP="0076547C">
      <w:pPr>
        <w:spacing w:after="0" w:line="276" w:lineRule="auto"/>
        <w:jc w:val="both"/>
        <w:rPr>
          <w:rFonts w:ascii="Segoe UI Symbol" w:eastAsia="Times New Roman" w:hAnsi="Segoe UI Symbol" w:cs="Times New Roman"/>
          <w:sz w:val="24"/>
          <w:szCs w:val="24"/>
        </w:rPr>
      </w:pPr>
    </w:p>
    <w:tbl>
      <w:tblPr>
        <w:tblStyle w:val="TableGrid1"/>
        <w:tblW w:w="9446" w:type="dxa"/>
        <w:tblInd w:w="-95" w:type="dxa"/>
        <w:tblLook w:val="04A0" w:firstRow="1" w:lastRow="0" w:firstColumn="1" w:lastColumn="0" w:noHBand="0" w:noVBand="1"/>
      </w:tblPr>
      <w:tblGrid>
        <w:gridCol w:w="626"/>
        <w:gridCol w:w="1449"/>
        <w:gridCol w:w="2331"/>
        <w:gridCol w:w="944"/>
        <w:gridCol w:w="4096"/>
      </w:tblGrid>
      <w:tr w:rsidR="004F03A2" w:rsidRPr="00ED3FB9" w14:paraId="310E3CD9" w14:textId="77777777" w:rsidTr="002B31F8">
        <w:tc>
          <w:tcPr>
            <w:tcW w:w="626" w:type="dxa"/>
            <w:vAlign w:val="center"/>
          </w:tcPr>
          <w:p w14:paraId="243C71BD" w14:textId="77777777" w:rsidR="004F03A2" w:rsidRPr="00ED3FB9" w:rsidRDefault="004F03A2" w:rsidP="00035E28">
            <w:pPr>
              <w:spacing w:line="276" w:lineRule="auto"/>
              <w:jc w:val="center"/>
              <w:rPr>
                <w:b/>
                <w:sz w:val="28"/>
              </w:rPr>
            </w:pPr>
            <w:r w:rsidRPr="00ED3FB9">
              <w:rPr>
                <w:b/>
                <w:sz w:val="28"/>
              </w:rPr>
              <w:lastRenderedPageBreak/>
              <w:t>Sr No</w:t>
            </w:r>
          </w:p>
        </w:tc>
        <w:tc>
          <w:tcPr>
            <w:tcW w:w="1449" w:type="dxa"/>
            <w:vAlign w:val="center"/>
          </w:tcPr>
          <w:p w14:paraId="3DE42040" w14:textId="77777777" w:rsidR="004F03A2" w:rsidRPr="00ED3FB9" w:rsidRDefault="004F03A2" w:rsidP="00035E28">
            <w:pPr>
              <w:spacing w:line="276" w:lineRule="auto"/>
              <w:jc w:val="center"/>
              <w:rPr>
                <w:b/>
                <w:sz w:val="28"/>
              </w:rPr>
            </w:pPr>
            <w:r>
              <w:rPr>
                <w:b/>
                <w:sz w:val="28"/>
              </w:rPr>
              <w:t>Group</w:t>
            </w:r>
          </w:p>
        </w:tc>
        <w:tc>
          <w:tcPr>
            <w:tcW w:w="2331" w:type="dxa"/>
            <w:vAlign w:val="center"/>
          </w:tcPr>
          <w:p w14:paraId="73B600C0" w14:textId="77777777" w:rsidR="004F03A2" w:rsidRPr="00ED3FB9" w:rsidRDefault="004F03A2" w:rsidP="002B31F8">
            <w:pPr>
              <w:jc w:val="center"/>
              <w:rPr>
                <w:b/>
                <w:sz w:val="28"/>
              </w:rPr>
            </w:pPr>
            <w:r>
              <w:rPr>
                <w:b/>
                <w:sz w:val="28"/>
              </w:rPr>
              <w:t>Entity Name</w:t>
            </w:r>
          </w:p>
        </w:tc>
        <w:tc>
          <w:tcPr>
            <w:tcW w:w="944" w:type="dxa"/>
            <w:vAlign w:val="center"/>
          </w:tcPr>
          <w:p w14:paraId="2847CD39" w14:textId="77777777" w:rsidR="004F03A2" w:rsidRPr="00ED3FB9" w:rsidRDefault="004F03A2" w:rsidP="00035E28">
            <w:pPr>
              <w:spacing w:line="276" w:lineRule="auto"/>
              <w:jc w:val="center"/>
              <w:rPr>
                <w:b/>
                <w:sz w:val="28"/>
              </w:rPr>
            </w:pPr>
            <w:r w:rsidRPr="00ED3FB9">
              <w:rPr>
                <w:b/>
                <w:sz w:val="28"/>
              </w:rPr>
              <w:t>Types</w:t>
            </w:r>
          </w:p>
        </w:tc>
        <w:tc>
          <w:tcPr>
            <w:tcW w:w="4096" w:type="dxa"/>
            <w:vAlign w:val="center"/>
          </w:tcPr>
          <w:p w14:paraId="6598C6C4" w14:textId="77777777" w:rsidR="004F03A2" w:rsidRPr="00ED3FB9" w:rsidRDefault="004F03A2" w:rsidP="00035E28">
            <w:pPr>
              <w:spacing w:line="276" w:lineRule="auto"/>
              <w:jc w:val="center"/>
              <w:rPr>
                <w:b/>
                <w:sz w:val="28"/>
              </w:rPr>
            </w:pPr>
            <w:r w:rsidRPr="00ED3FB9">
              <w:rPr>
                <w:b/>
                <w:sz w:val="28"/>
              </w:rPr>
              <w:t>Address</w:t>
            </w:r>
          </w:p>
        </w:tc>
      </w:tr>
      <w:tr w:rsidR="004F03A2" w:rsidRPr="00ED3FB9" w14:paraId="59819F28" w14:textId="77777777" w:rsidTr="00035E28">
        <w:tc>
          <w:tcPr>
            <w:tcW w:w="626" w:type="dxa"/>
            <w:vAlign w:val="center"/>
          </w:tcPr>
          <w:p w14:paraId="0A411D0A" w14:textId="77777777" w:rsidR="004F03A2" w:rsidRPr="00ED3FB9" w:rsidRDefault="004F03A2" w:rsidP="00035E28">
            <w:pPr>
              <w:spacing w:line="276" w:lineRule="auto"/>
              <w:jc w:val="center"/>
              <w:rPr>
                <w:rFonts w:ascii="Segoe UI Symbol" w:hAnsi="Segoe UI Symbol"/>
                <w:sz w:val="24"/>
              </w:rPr>
            </w:pPr>
            <w:r w:rsidRPr="00ED3FB9">
              <w:rPr>
                <w:rFonts w:ascii="Segoe UI Symbol" w:hAnsi="Segoe UI Symbol"/>
                <w:sz w:val="24"/>
              </w:rPr>
              <w:t>1.</w:t>
            </w:r>
          </w:p>
        </w:tc>
        <w:tc>
          <w:tcPr>
            <w:tcW w:w="1449" w:type="dxa"/>
            <w:vMerge w:val="restart"/>
            <w:vAlign w:val="center"/>
          </w:tcPr>
          <w:p w14:paraId="7F03B1B1" w14:textId="77777777" w:rsidR="004F03A2" w:rsidRPr="00ED3FB9" w:rsidRDefault="004F03A2" w:rsidP="00035E28">
            <w:pPr>
              <w:spacing w:line="276" w:lineRule="auto"/>
              <w:jc w:val="center"/>
              <w:rPr>
                <w:rFonts w:ascii="Segoe UI Symbol" w:hAnsi="Segoe UI Symbol"/>
              </w:rPr>
            </w:pPr>
            <w:r w:rsidRPr="00ED3FB9">
              <w:rPr>
                <w:rFonts w:ascii="Segoe UI Symbol" w:hAnsi="Segoe UI Symbol"/>
                <w:sz w:val="24"/>
              </w:rPr>
              <w:t xml:space="preserve">NewLife Medicals </w:t>
            </w:r>
          </w:p>
        </w:tc>
        <w:tc>
          <w:tcPr>
            <w:tcW w:w="2331" w:type="dxa"/>
            <w:vAlign w:val="center"/>
          </w:tcPr>
          <w:p w14:paraId="4BC4C1D2" w14:textId="77777777" w:rsidR="004F03A2" w:rsidRPr="00890AB4" w:rsidRDefault="004F03A2" w:rsidP="00035E28">
            <w:pPr>
              <w:jc w:val="center"/>
              <w:rPr>
                <w:rFonts w:ascii="Segoe UI Symbol" w:hAnsi="Segoe UI Symbol"/>
                <w:sz w:val="24"/>
              </w:rPr>
            </w:pPr>
            <w:r w:rsidRPr="00890AB4">
              <w:rPr>
                <w:rFonts w:ascii="Segoe UI Symbol" w:hAnsi="Segoe UI Symbol"/>
                <w:sz w:val="24"/>
              </w:rPr>
              <w:t>NewLife Medicals Pvt Ltd</w:t>
            </w:r>
          </w:p>
        </w:tc>
        <w:tc>
          <w:tcPr>
            <w:tcW w:w="944" w:type="dxa"/>
            <w:vMerge w:val="restart"/>
            <w:vAlign w:val="center"/>
          </w:tcPr>
          <w:p w14:paraId="564C6C21" w14:textId="77777777" w:rsidR="004F03A2" w:rsidRPr="00ED3FB9" w:rsidRDefault="004F03A2" w:rsidP="00035E28">
            <w:pPr>
              <w:spacing w:line="276" w:lineRule="auto"/>
              <w:jc w:val="center"/>
              <w:rPr>
                <w:rFonts w:ascii="Segoe UI Symbol" w:hAnsi="Segoe UI Symbol"/>
                <w:sz w:val="24"/>
              </w:rPr>
            </w:pPr>
            <w:r w:rsidRPr="00ED3FB9">
              <w:rPr>
                <w:rFonts w:ascii="Segoe UI Symbol" w:hAnsi="Segoe UI Symbol"/>
                <w:sz w:val="24"/>
              </w:rPr>
              <w:t>Offices</w:t>
            </w:r>
          </w:p>
        </w:tc>
        <w:tc>
          <w:tcPr>
            <w:tcW w:w="4096" w:type="dxa"/>
            <w:vAlign w:val="center"/>
          </w:tcPr>
          <w:p w14:paraId="4CDD1BD5" w14:textId="77777777" w:rsidR="004F03A2" w:rsidRPr="005B64F8" w:rsidRDefault="004F03A2" w:rsidP="00035E28">
            <w:pPr>
              <w:spacing w:line="276" w:lineRule="auto"/>
              <w:rPr>
                <w:rFonts w:ascii="Segoe UI Symbol" w:hAnsi="Segoe UI Symbol"/>
              </w:rPr>
            </w:pPr>
            <w:r w:rsidRPr="005B64F8">
              <w:rPr>
                <w:rFonts w:ascii="Segoe UI Symbol" w:hAnsi="Segoe UI Symbol"/>
                <w:bCs/>
                <w:sz w:val="24"/>
                <w:szCs w:val="23"/>
                <w:shd w:val="clear" w:color="auto" w:fill="FFFFFF"/>
              </w:rPr>
              <w:t>1020 &amp; 1021, 10th Floor, Maple Trade Center,</w:t>
            </w:r>
            <w:r>
              <w:rPr>
                <w:rFonts w:ascii="Segoe UI Symbol" w:hAnsi="Segoe UI Symbol"/>
                <w:bCs/>
                <w:sz w:val="24"/>
                <w:szCs w:val="23"/>
                <w:shd w:val="clear" w:color="auto" w:fill="FFFFFF"/>
              </w:rPr>
              <w:t xml:space="preserve"> </w:t>
            </w:r>
            <w:r w:rsidRPr="005B64F8">
              <w:rPr>
                <w:rFonts w:ascii="Segoe UI Symbol" w:hAnsi="Segoe UI Symbol"/>
                <w:bCs/>
                <w:sz w:val="24"/>
                <w:szCs w:val="23"/>
                <w:shd w:val="clear" w:color="auto" w:fill="FFFFFF"/>
              </w:rPr>
              <w:t xml:space="preserve">Near </w:t>
            </w:r>
            <w:proofErr w:type="spellStart"/>
            <w:r w:rsidRPr="005B64F8">
              <w:rPr>
                <w:rFonts w:ascii="Segoe UI Symbol" w:hAnsi="Segoe UI Symbol"/>
                <w:bCs/>
                <w:sz w:val="24"/>
                <w:szCs w:val="23"/>
                <w:shd w:val="clear" w:color="auto" w:fill="FFFFFF"/>
              </w:rPr>
              <w:t>Surdhara</w:t>
            </w:r>
            <w:proofErr w:type="spellEnd"/>
            <w:r w:rsidRPr="005B64F8">
              <w:rPr>
                <w:rFonts w:ascii="Segoe UI Symbol" w:hAnsi="Segoe UI Symbol"/>
                <w:bCs/>
                <w:sz w:val="24"/>
                <w:szCs w:val="23"/>
                <w:shd w:val="clear" w:color="auto" w:fill="FFFFFF"/>
              </w:rPr>
              <w:t xml:space="preserve"> Circle, </w:t>
            </w:r>
            <w:proofErr w:type="spellStart"/>
            <w:r w:rsidRPr="005B64F8">
              <w:rPr>
                <w:rFonts w:ascii="Segoe UI Symbol" w:hAnsi="Segoe UI Symbol"/>
                <w:bCs/>
                <w:sz w:val="24"/>
                <w:szCs w:val="23"/>
                <w:shd w:val="clear" w:color="auto" w:fill="FFFFFF"/>
              </w:rPr>
              <w:t>Thaltej</w:t>
            </w:r>
            <w:proofErr w:type="spellEnd"/>
            <w:r w:rsidRPr="005B64F8">
              <w:rPr>
                <w:rFonts w:ascii="Segoe UI Symbol" w:hAnsi="Segoe UI Symbol"/>
                <w:bCs/>
                <w:sz w:val="24"/>
                <w:szCs w:val="23"/>
                <w:shd w:val="clear" w:color="auto" w:fill="FFFFFF"/>
              </w:rPr>
              <w:t>, Ahmedabad – 380059</w:t>
            </w:r>
          </w:p>
        </w:tc>
      </w:tr>
      <w:tr w:rsidR="004F03A2" w:rsidRPr="00ED3FB9" w14:paraId="04D87824" w14:textId="77777777" w:rsidTr="00035E28">
        <w:tc>
          <w:tcPr>
            <w:tcW w:w="626" w:type="dxa"/>
            <w:vAlign w:val="center"/>
          </w:tcPr>
          <w:p w14:paraId="5CC3A722" w14:textId="77777777" w:rsidR="004F03A2" w:rsidRPr="00ED3FB9" w:rsidRDefault="004F03A2" w:rsidP="00035E28">
            <w:pPr>
              <w:spacing w:line="276" w:lineRule="auto"/>
              <w:jc w:val="center"/>
              <w:rPr>
                <w:rFonts w:ascii="Segoe UI Symbol" w:hAnsi="Segoe UI Symbol"/>
                <w:sz w:val="24"/>
              </w:rPr>
            </w:pPr>
            <w:r w:rsidRPr="00ED3FB9">
              <w:rPr>
                <w:rFonts w:ascii="Segoe UI Symbol" w:hAnsi="Segoe UI Symbol"/>
                <w:sz w:val="24"/>
              </w:rPr>
              <w:t>2.</w:t>
            </w:r>
          </w:p>
        </w:tc>
        <w:tc>
          <w:tcPr>
            <w:tcW w:w="1449" w:type="dxa"/>
            <w:vMerge/>
            <w:vAlign w:val="center"/>
          </w:tcPr>
          <w:p w14:paraId="58EFA8E1" w14:textId="77777777" w:rsidR="004F03A2" w:rsidRPr="00ED3FB9" w:rsidRDefault="004F03A2" w:rsidP="00035E28">
            <w:pPr>
              <w:spacing w:line="276" w:lineRule="auto"/>
              <w:jc w:val="center"/>
            </w:pPr>
          </w:p>
        </w:tc>
        <w:tc>
          <w:tcPr>
            <w:tcW w:w="2331" w:type="dxa"/>
            <w:vAlign w:val="center"/>
          </w:tcPr>
          <w:p w14:paraId="7D2E9E4B" w14:textId="77777777" w:rsidR="004F03A2" w:rsidRPr="00890AB4" w:rsidRDefault="004F03A2" w:rsidP="00035E28">
            <w:pPr>
              <w:jc w:val="center"/>
              <w:rPr>
                <w:rFonts w:ascii="Segoe UI Symbol" w:hAnsi="Segoe UI Symbol"/>
                <w:sz w:val="24"/>
                <w:lang w:val="en-IN"/>
              </w:rPr>
            </w:pPr>
            <w:r w:rsidRPr="00890AB4">
              <w:rPr>
                <w:rFonts w:ascii="Segoe UI Symbol" w:hAnsi="Segoe UI Symbol"/>
                <w:sz w:val="24"/>
                <w:lang w:val="en-IN"/>
              </w:rPr>
              <w:t>NewLife Medicals (USA), Inc</w:t>
            </w:r>
          </w:p>
        </w:tc>
        <w:tc>
          <w:tcPr>
            <w:tcW w:w="944" w:type="dxa"/>
            <w:vMerge/>
            <w:vAlign w:val="center"/>
          </w:tcPr>
          <w:p w14:paraId="007BAC4B" w14:textId="77777777" w:rsidR="004F03A2" w:rsidRPr="00ED3FB9" w:rsidRDefault="004F03A2" w:rsidP="00035E28">
            <w:pPr>
              <w:spacing w:line="276" w:lineRule="auto"/>
              <w:jc w:val="center"/>
              <w:rPr>
                <w:rFonts w:ascii="Segoe UI Symbol" w:hAnsi="Segoe UI Symbol"/>
                <w:sz w:val="24"/>
              </w:rPr>
            </w:pPr>
          </w:p>
        </w:tc>
        <w:tc>
          <w:tcPr>
            <w:tcW w:w="4096" w:type="dxa"/>
            <w:vAlign w:val="center"/>
          </w:tcPr>
          <w:p w14:paraId="238D7544" w14:textId="77777777" w:rsidR="004F03A2" w:rsidRPr="005B64F8" w:rsidRDefault="004F03A2" w:rsidP="00035E28">
            <w:pPr>
              <w:spacing w:line="276" w:lineRule="auto"/>
              <w:rPr>
                <w:rFonts w:ascii="Segoe UI Symbol" w:hAnsi="Segoe UI Symbol"/>
              </w:rPr>
            </w:pPr>
            <w:r w:rsidRPr="005B64F8">
              <w:rPr>
                <w:rFonts w:ascii="Segoe UI Symbol" w:hAnsi="Segoe UI Symbol"/>
                <w:bCs/>
                <w:sz w:val="24"/>
                <w:szCs w:val="23"/>
                <w:shd w:val="clear" w:color="auto" w:fill="FFFFFF"/>
              </w:rPr>
              <w:t>146 Donmoor CT, Garner,</w:t>
            </w:r>
            <w:r>
              <w:rPr>
                <w:rFonts w:ascii="Segoe UI Symbol" w:hAnsi="Segoe UI Symbol"/>
                <w:bCs/>
                <w:sz w:val="24"/>
                <w:szCs w:val="23"/>
                <w:shd w:val="clear" w:color="auto" w:fill="FFFFFF"/>
              </w:rPr>
              <w:t xml:space="preserve"> </w:t>
            </w:r>
            <w:r w:rsidRPr="005B64F8">
              <w:rPr>
                <w:rFonts w:ascii="Segoe UI Symbol" w:hAnsi="Segoe UI Symbol"/>
                <w:bCs/>
                <w:sz w:val="24"/>
                <w:szCs w:val="23"/>
                <w:shd w:val="clear" w:color="auto" w:fill="FFFFFF"/>
              </w:rPr>
              <w:t>North Carolina 27529, USA</w:t>
            </w:r>
          </w:p>
        </w:tc>
      </w:tr>
      <w:tr w:rsidR="004F03A2" w:rsidRPr="00ED3FB9" w14:paraId="7E8F36DE" w14:textId="77777777" w:rsidTr="00035E28">
        <w:tc>
          <w:tcPr>
            <w:tcW w:w="626" w:type="dxa"/>
            <w:vAlign w:val="center"/>
          </w:tcPr>
          <w:p w14:paraId="7F85B229" w14:textId="77777777" w:rsidR="004F03A2" w:rsidRPr="00ED3FB9" w:rsidRDefault="004F03A2" w:rsidP="00035E28">
            <w:pPr>
              <w:spacing w:line="276" w:lineRule="auto"/>
              <w:jc w:val="center"/>
              <w:rPr>
                <w:rFonts w:ascii="Segoe UI Symbol" w:hAnsi="Segoe UI Symbol"/>
                <w:sz w:val="24"/>
              </w:rPr>
            </w:pPr>
            <w:r w:rsidRPr="00ED3FB9">
              <w:rPr>
                <w:rFonts w:ascii="Segoe UI Symbol" w:hAnsi="Segoe UI Symbol"/>
                <w:sz w:val="24"/>
              </w:rPr>
              <w:t>3.</w:t>
            </w:r>
          </w:p>
        </w:tc>
        <w:tc>
          <w:tcPr>
            <w:tcW w:w="1449" w:type="dxa"/>
            <w:vMerge/>
            <w:vAlign w:val="center"/>
          </w:tcPr>
          <w:p w14:paraId="4710D67A" w14:textId="77777777" w:rsidR="004F03A2" w:rsidRPr="00ED3FB9" w:rsidRDefault="004F03A2" w:rsidP="00035E28">
            <w:pPr>
              <w:spacing w:line="276" w:lineRule="auto"/>
              <w:jc w:val="center"/>
            </w:pPr>
          </w:p>
        </w:tc>
        <w:tc>
          <w:tcPr>
            <w:tcW w:w="2331" w:type="dxa"/>
            <w:vAlign w:val="center"/>
          </w:tcPr>
          <w:p w14:paraId="6C00E70D" w14:textId="77777777" w:rsidR="004F03A2" w:rsidRPr="00890AB4" w:rsidRDefault="004F03A2" w:rsidP="00035E28">
            <w:pPr>
              <w:jc w:val="center"/>
              <w:rPr>
                <w:rFonts w:ascii="Segoe UI Symbol" w:hAnsi="Segoe UI Symbol"/>
                <w:sz w:val="24"/>
                <w:lang w:val="en-IN"/>
              </w:rPr>
            </w:pPr>
            <w:r w:rsidRPr="00890AB4">
              <w:rPr>
                <w:rFonts w:ascii="Segoe UI Symbol" w:hAnsi="Segoe UI Symbol"/>
                <w:sz w:val="24"/>
                <w:lang w:val="en-IN"/>
              </w:rPr>
              <w:t>NewLife Biopharma Limited</w:t>
            </w:r>
          </w:p>
        </w:tc>
        <w:tc>
          <w:tcPr>
            <w:tcW w:w="944" w:type="dxa"/>
            <w:vMerge/>
            <w:vAlign w:val="center"/>
          </w:tcPr>
          <w:p w14:paraId="79ACCAAA" w14:textId="77777777" w:rsidR="004F03A2" w:rsidRPr="00ED3FB9" w:rsidRDefault="004F03A2" w:rsidP="00035E28">
            <w:pPr>
              <w:spacing w:line="276" w:lineRule="auto"/>
              <w:jc w:val="center"/>
              <w:rPr>
                <w:rFonts w:ascii="Segoe UI Symbol" w:hAnsi="Segoe UI Symbol"/>
                <w:sz w:val="24"/>
              </w:rPr>
            </w:pPr>
          </w:p>
        </w:tc>
        <w:tc>
          <w:tcPr>
            <w:tcW w:w="4096" w:type="dxa"/>
            <w:vAlign w:val="center"/>
          </w:tcPr>
          <w:p w14:paraId="74E7E027" w14:textId="77777777" w:rsidR="004F03A2" w:rsidRPr="005B64F8" w:rsidRDefault="004F03A2" w:rsidP="00035E28">
            <w:pPr>
              <w:spacing w:line="276" w:lineRule="auto"/>
              <w:rPr>
                <w:rFonts w:ascii="Segoe UI Symbol" w:hAnsi="Segoe UI Symbol"/>
              </w:rPr>
            </w:pPr>
            <w:r w:rsidRPr="005B64F8">
              <w:rPr>
                <w:rFonts w:ascii="Segoe UI Symbol" w:hAnsi="Segoe UI Symbol"/>
                <w:bCs/>
                <w:sz w:val="24"/>
                <w:szCs w:val="23"/>
                <w:shd w:val="clear" w:color="auto" w:fill="FFFFFF"/>
              </w:rPr>
              <w:t xml:space="preserve">SKY Business Centre, Office 12, Unit 9a, Plato Business Park, </w:t>
            </w:r>
            <w:proofErr w:type="spellStart"/>
            <w:r w:rsidRPr="005B64F8">
              <w:rPr>
                <w:rFonts w:ascii="Segoe UI Symbol" w:hAnsi="Segoe UI Symbol"/>
                <w:bCs/>
                <w:sz w:val="24"/>
                <w:szCs w:val="23"/>
                <w:shd w:val="clear" w:color="auto" w:fill="FFFFFF"/>
              </w:rPr>
              <w:t>Damastown</w:t>
            </w:r>
            <w:proofErr w:type="spellEnd"/>
            <w:r w:rsidRPr="005B64F8">
              <w:rPr>
                <w:rFonts w:ascii="Segoe UI Symbol" w:hAnsi="Segoe UI Symbol"/>
                <w:bCs/>
                <w:sz w:val="24"/>
                <w:szCs w:val="23"/>
                <w:shd w:val="clear" w:color="auto" w:fill="FFFFFF"/>
              </w:rPr>
              <w:t>, Dublin 15, Ireland D15 PA4C</w:t>
            </w:r>
          </w:p>
        </w:tc>
      </w:tr>
    </w:tbl>
    <w:p w14:paraId="04516C7C" w14:textId="77777777" w:rsidR="004F03A2" w:rsidRPr="00D829A0" w:rsidRDefault="004F03A2" w:rsidP="0076547C">
      <w:pPr>
        <w:spacing w:after="0" w:line="276" w:lineRule="auto"/>
        <w:jc w:val="both"/>
        <w:rPr>
          <w:rFonts w:ascii="Segoe UI Symbol" w:eastAsia="Times New Roman" w:hAnsi="Segoe UI Symbol" w:cs="Times New Roman"/>
          <w:sz w:val="24"/>
          <w:szCs w:val="24"/>
        </w:rPr>
      </w:pPr>
    </w:p>
    <w:p w14:paraId="6EF3FFD3" w14:textId="77777777" w:rsidR="00904352" w:rsidRDefault="0087357E" w:rsidP="00D94B21">
      <w:pPr>
        <w:pStyle w:val="Heading1"/>
        <w:spacing w:before="0" w:line="276" w:lineRule="auto"/>
        <w:rPr>
          <w:rFonts w:ascii="Segoe UI Symbol" w:hAnsi="Segoe UI Symbol"/>
          <w:b/>
        </w:rPr>
      </w:pPr>
      <w:bookmarkStart w:id="3" w:name="_Toc221813542"/>
      <w:r>
        <w:rPr>
          <w:rFonts w:ascii="Segoe UI Symbol" w:hAnsi="Segoe UI Symbol"/>
          <w:b/>
        </w:rPr>
        <w:t>Key Labor &amp; Human Rights</w:t>
      </w:r>
      <w:r w:rsidR="00904352" w:rsidRPr="00904352">
        <w:rPr>
          <w:rFonts w:ascii="Segoe UI Symbol" w:hAnsi="Segoe UI Symbol"/>
          <w:b/>
        </w:rPr>
        <w:t xml:space="preserve"> Areas</w:t>
      </w:r>
      <w:bookmarkEnd w:id="3"/>
    </w:p>
    <w:p w14:paraId="21AA272F" w14:textId="20CCE41A" w:rsidR="00311585" w:rsidRPr="00311585" w:rsidRDefault="00311585" w:rsidP="00311585">
      <w:pPr>
        <w:pStyle w:val="ListParagraph"/>
        <w:numPr>
          <w:ilvl w:val="0"/>
          <w:numId w:val="35"/>
        </w:numPr>
        <w:spacing w:before="100" w:beforeAutospacing="1" w:after="100" w:afterAutospacing="1" w:line="240" w:lineRule="auto"/>
        <w:jc w:val="both"/>
        <w:rPr>
          <w:rFonts w:ascii="Segoe UI Symbol" w:eastAsia="Times New Roman" w:hAnsi="Segoe UI Symbol" w:cs="Times New Roman"/>
          <w:sz w:val="24"/>
          <w:szCs w:val="24"/>
        </w:rPr>
      </w:pPr>
      <w:r w:rsidRPr="00311585">
        <w:rPr>
          <w:rFonts w:ascii="Segoe UI Symbol" w:eastAsia="Times New Roman" w:hAnsi="Segoe UI Symbol" w:cs="Times New Roman"/>
          <w:sz w:val="24"/>
          <w:szCs w:val="24"/>
        </w:rPr>
        <w:t>Commitment to non-discrimination, equal opportunity, and fair treatment in all employment practices.</w:t>
      </w:r>
    </w:p>
    <w:p w14:paraId="069D8F9F" w14:textId="3DE8237B" w:rsidR="00311585" w:rsidRPr="00311585" w:rsidRDefault="00311585" w:rsidP="00311585">
      <w:pPr>
        <w:pStyle w:val="ListParagraph"/>
        <w:numPr>
          <w:ilvl w:val="0"/>
          <w:numId w:val="35"/>
        </w:numPr>
        <w:spacing w:before="240" w:after="100" w:afterAutospacing="1" w:line="240" w:lineRule="auto"/>
        <w:contextualSpacing w:val="0"/>
        <w:jc w:val="both"/>
        <w:rPr>
          <w:rFonts w:ascii="Segoe UI Symbol" w:eastAsia="Times New Roman" w:hAnsi="Segoe UI Symbol" w:cs="Times New Roman"/>
          <w:sz w:val="24"/>
          <w:szCs w:val="24"/>
        </w:rPr>
      </w:pPr>
      <w:r w:rsidRPr="00311585">
        <w:rPr>
          <w:rFonts w:ascii="Segoe UI Symbol" w:eastAsia="Times New Roman" w:hAnsi="Segoe UI Symbol" w:cs="Times New Roman"/>
          <w:sz w:val="24"/>
          <w:szCs w:val="24"/>
        </w:rPr>
        <w:t>Respect for employees’ rights to lawful association, representation, and collective bargaining.</w:t>
      </w:r>
    </w:p>
    <w:p w14:paraId="659B7E95" w14:textId="069293D4" w:rsidR="00311585" w:rsidRPr="00311585" w:rsidRDefault="00311585" w:rsidP="00311585">
      <w:pPr>
        <w:pStyle w:val="ListParagraph"/>
        <w:numPr>
          <w:ilvl w:val="0"/>
          <w:numId w:val="35"/>
        </w:numPr>
        <w:spacing w:before="240" w:after="100" w:afterAutospacing="1" w:line="240" w:lineRule="auto"/>
        <w:contextualSpacing w:val="0"/>
        <w:jc w:val="both"/>
        <w:rPr>
          <w:rFonts w:ascii="Segoe UI Symbol" w:eastAsia="Times New Roman" w:hAnsi="Segoe UI Symbol" w:cs="Times New Roman"/>
          <w:sz w:val="24"/>
          <w:szCs w:val="24"/>
        </w:rPr>
      </w:pPr>
      <w:r w:rsidRPr="00311585">
        <w:rPr>
          <w:rFonts w:ascii="Segoe UI Symbol" w:eastAsia="Times New Roman" w:hAnsi="Segoe UI Symbol" w:cs="Times New Roman"/>
          <w:sz w:val="24"/>
          <w:szCs w:val="24"/>
        </w:rPr>
        <w:t>Compliance with statutory wages, benefits, working hours, overtime, and leave requirements.</w:t>
      </w:r>
    </w:p>
    <w:p w14:paraId="19540055" w14:textId="75A6F650" w:rsidR="00311585" w:rsidRPr="00311585" w:rsidRDefault="00311585" w:rsidP="00311585">
      <w:pPr>
        <w:pStyle w:val="ListParagraph"/>
        <w:numPr>
          <w:ilvl w:val="0"/>
          <w:numId w:val="35"/>
        </w:numPr>
        <w:spacing w:before="240" w:after="100" w:afterAutospacing="1" w:line="240" w:lineRule="auto"/>
        <w:contextualSpacing w:val="0"/>
        <w:jc w:val="both"/>
        <w:rPr>
          <w:rFonts w:ascii="Segoe UI Symbol" w:eastAsia="Times New Roman" w:hAnsi="Segoe UI Symbol" w:cs="Times New Roman"/>
          <w:sz w:val="24"/>
          <w:szCs w:val="24"/>
        </w:rPr>
      </w:pPr>
      <w:r w:rsidRPr="00311585">
        <w:rPr>
          <w:rFonts w:ascii="Segoe UI Symbol" w:eastAsia="Times New Roman" w:hAnsi="Segoe UI Symbol" w:cs="Times New Roman"/>
          <w:sz w:val="24"/>
          <w:szCs w:val="24"/>
        </w:rPr>
        <w:t>Provision of a safe, healthy workplace through risk prevention, safety controls, and employee awareness.</w:t>
      </w:r>
    </w:p>
    <w:p w14:paraId="469D8D6D" w14:textId="74CE12DE" w:rsidR="00311585" w:rsidRPr="00311585" w:rsidRDefault="00311585" w:rsidP="004F0156">
      <w:pPr>
        <w:pStyle w:val="ListParagraph"/>
        <w:numPr>
          <w:ilvl w:val="0"/>
          <w:numId w:val="35"/>
        </w:numPr>
        <w:spacing w:before="240" w:after="100" w:afterAutospacing="1" w:line="240" w:lineRule="auto"/>
        <w:contextualSpacing w:val="0"/>
        <w:jc w:val="both"/>
        <w:rPr>
          <w:rFonts w:ascii="Segoe UI Symbol" w:eastAsia="Times New Roman" w:hAnsi="Segoe UI Symbol" w:cs="Times New Roman"/>
          <w:sz w:val="24"/>
          <w:szCs w:val="24"/>
        </w:rPr>
      </w:pPr>
      <w:r w:rsidRPr="00311585">
        <w:rPr>
          <w:rFonts w:ascii="Segoe UI Symbol" w:eastAsia="Times New Roman" w:hAnsi="Segoe UI Symbol" w:cs="Times New Roman"/>
          <w:sz w:val="24"/>
          <w:szCs w:val="24"/>
        </w:rPr>
        <w:t>Zero tolerance for harassment, abuse, or intimidation, with effective grievance mechanisms.</w:t>
      </w:r>
    </w:p>
    <w:p w14:paraId="2547728E" w14:textId="384C0957" w:rsidR="00311585" w:rsidRPr="00311585" w:rsidRDefault="00311585" w:rsidP="004F0156">
      <w:pPr>
        <w:pStyle w:val="ListParagraph"/>
        <w:numPr>
          <w:ilvl w:val="0"/>
          <w:numId w:val="35"/>
        </w:numPr>
        <w:spacing w:before="240" w:after="0" w:line="240" w:lineRule="auto"/>
        <w:contextualSpacing w:val="0"/>
        <w:jc w:val="both"/>
        <w:rPr>
          <w:rFonts w:ascii="Segoe UI Symbol" w:eastAsia="Times New Roman" w:hAnsi="Segoe UI Symbol" w:cs="Times New Roman"/>
          <w:sz w:val="24"/>
          <w:szCs w:val="24"/>
        </w:rPr>
      </w:pPr>
      <w:r w:rsidRPr="00311585">
        <w:rPr>
          <w:rFonts w:ascii="Segoe UI Symbol" w:eastAsia="Times New Roman" w:hAnsi="Segoe UI Symbol" w:cs="Times New Roman"/>
          <w:sz w:val="24"/>
          <w:szCs w:val="24"/>
        </w:rPr>
        <w:t>Transparent channels for raising concerns, with protection against retaliation.</w:t>
      </w:r>
    </w:p>
    <w:p w14:paraId="410270E7" w14:textId="5FF45248" w:rsidR="00311585" w:rsidRPr="00311585" w:rsidRDefault="00311585" w:rsidP="004F0156">
      <w:pPr>
        <w:pStyle w:val="ListParagraph"/>
        <w:numPr>
          <w:ilvl w:val="0"/>
          <w:numId w:val="35"/>
        </w:numPr>
        <w:spacing w:before="240" w:after="100" w:afterAutospacing="1" w:line="240" w:lineRule="auto"/>
        <w:contextualSpacing w:val="0"/>
        <w:jc w:val="both"/>
        <w:rPr>
          <w:rFonts w:ascii="Segoe UI Symbol" w:eastAsia="Times New Roman" w:hAnsi="Segoe UI Symbol" w:cs="Times New Roman"/>
          <w:sz w:val="24"/>
          <w:szCs w:val="24"/>
        </w:rPr>
      </w:pPr>
      <w:r w:rsidRPr="00311585">
        <w:rPr>
          <w:rFonts w:ascii="Segoe UI Symbol" w:eastAsia="Times New Roman" w:hAnsi="Segoe UI Symbol" w:cs="Times New Roman"/>
          <w:sz w:val="24"/>
          <w:szCs w:val="24"/>
        </w:rPr>
        <w:t>Ongoing training on labor rights, workplace conduct, and safety responsibilities.</w:t>
      </w:r>
    </w:p>
    <w:p w14:paraId="15B2140E" w14:textId="10FE6A4D" w:rsidR="00311585" w:rsidRPr="00311585" w:rsidRDefault="00311585" w:rsidP="004F0156">
      <w:pPr>
        <w:pStyle w:val="ListParagraph"/>
        <w:numPr>
          <w:ilvl w:val="0"/>
          <w:numId w:val="35"/>
        </w:numPr>
        <w:spacing w:before="240" w:after="100" w:afterAutospacing="1" w:line="240" w:lineRule="auto"/>
        <w:contextualSpacing w:val="0"/>
        <w:jc w:val="both"/>
        <w:rPr>
          <w:rFonts w:ascii="Times New Roman" w:eastAsia="Times New Roman" w:hAnsi="Times New Roman" w:cs="Times New Roman"/>
          <w:sz w:val="24"/>
          <w:szCs w:val="24"/>
        </w:rPr>
      </w:pPr>
      <w:r w:rsidRPr="00311585">
        <w:rPr>
          <w:rFonts w:ascii="Segoe UI Symbol" w:eastAsia="Times New Roman" w:hAnsi="Segoe UI Symbol" w:cs="Times New Roman"/>
          <w:sz w:val="24"/>
          <w:szCs w:val="24"/>
        </w:rPr>
        <w:t>Expectation of compliance with labor and human rights requirements</w:t>
      </w:r>
      <w:r w:rsidRPr="00311585">
        <w:rPr>
          <w:rFonts w:ascii="Times New Roman" w:eastAsia="Times New Roman" w:hAnsi="Times New Roman" w:cs="Times New Roman"/>
          <w:sz w:val="24"/>
          <w:szCs w:val="24"/>
        </w:rPr>
        <w:t>.</w:t>
      </w:r>
    </w:p>
    <w:p w14:paraId="6BB81129" w14:textId="77777777" w:rsidR="00904352" w:rsidRDefault="0008645F" w:rsidP="00D94B21">
      <w:pPr>
        <w:pStyle w:val="Heading1"/>
        <w:spacing w:line="276" w:lineRule="auto"/>
        <w:rPr>
          <w:rFonts w:ascii="Segoe UI Symbol" w:hAnsi="Segoe UI Symbol"/>
          <w:b/>
        </w:rPr>
      </w:pPr>
      <w:bookmarkStart w:id="4" w:name="_Toc221813543"/>
      <w:r w:rsidRPr="0008645F">
        <w:rPr>
          <w:rFonts w:ascii="Segoe UI Symbol" w:hAnsi="Segoe UI Symbol"/>
          <w:b/>
        </w:rPr>
        <w:t>Qualitative Targets</w:t>
      </w:r>
      <w:bookmarkEnd w:id="4"/>
    </w:p>
    <w:p w14:paraId="0F7734F4" w14:textId="77777777" w:rsidR="0008645F" w:rsidRPr="0008645F" w:rsidRDefault="0008645F" w:rsidP="004A381F">
      <w:pPr>
        <w:pStyle w:val="ListParagraph"/>
        <w:numPr>
          <w:ilvl w:val="0"/>
          <w:numId w:val="17"/>
        </w:numPr>
        <w:spacing w:after="0" w:line="276" w:lineRule="auto"/>
        <w:rPr>
          <w:rFonts w:ascii="Segoe UI Symbol" w:hAnsi="Segoe UI Symbol"/>
          <w:sz w:val="24"/>
        </w:rPr>
      </w:pPr>
      <w:r w:rsidRPr="0008645F">
        <w:rPr>
          <w:rStyle w:val="Strong"/>
          <w:rFonts w:ascii="Segoe UI Symbol" w:hAnsi="Segoe UI Symbol"/>
          <w:bCs w:val="0"/>
          <w:sz w:val="24"/>
        </w:rPr>
        <w:t>Employee Safety &amp; Welfare</w:t>
      </w:r>
    </w:p>
    <w:p w14:paraId="6B372D36" w14:textId="3CC2E9F8" w:rsidR="0008645F" w:rsidRDefault="00D829A0" w:rsidP="00D94B21">
      <w:pPr>
        <w:pStyle w:val="NormalWeb"/>
        <w:numPr>
          <w:ilvl w:val="0"/>
          <w:numId w:val="10"/>
        </w:numPr>
        <w:spacing w:before="0" w:beforeAutospacing="0" w:line="276" w:lineRule="auto"/>
        <w:jc w:val="both"/>
        <w:rPr>
          <w:rFonts w:ascii="Segoe UI Symbol" w:hAnsi="Segoe UI Symbol"/>
        </w:rPr>
      </w:pPr>
      <w:r w:rsidRPr="00D829A0">
        <w:rPr>
          <w:rFonts w:ascii="Segoe UI Symbol" w:hAnsi="Segoe UI Symbol"/>
        </w:rPr>
        <w:t>We aim to maintain a safe, healthy, and hygienic working environment across all locations through robust occupational health and safety management systems.</w:t>
      </w:r>
    </w:p>
    <w:p w14:paraId="3ECE4FC7" w14:textId="77777777" w:rsidR="00C8448A" w:rsidRDefault="00C8448A" w:rsidP="00D94B21">
      <w:pPr>
        <w:pStyle w:val="NormalWeb"/>
        <w:numPr>
          <w:ilvl w:val="0"/>
          <w:numId w:val="10"/>
        </w:numPr>
        <w:spacing w:before="0" w:beforeAutospacing="0" w:line="276" w:lineRule="auto"/>
        <w:jc w:val="both"/>
        <w:rPr>
          <w:rFonts w:ascii="Segoe UI Symbol" w:hAnsi="Segoe UI Symbol"/>
        </w:rPr>
      </w:pPr>
      <w:r w:rsidRPr="00C8448A">
        <w:rPr>
          <w:rFonts w:ascii="Segoe UI Symbol" w:hAnsi="Segoe UI Symbol"/>
        </w:rPr>
        <w:t xml:space="preserve">We aim to address workplace health and safety risks in offices, warehouses, and distribution operations by implementing structured safety procedures, periodic risk </w:t>
      </w:r>
      <w:r w:rsidRPr="00C8448A">
        <w:rPr>
          <w:rFonts w:ascii="Segoe UI Symbol" w:hAnsi="Segoe UI Symbol"/>
        </w:rPr>
        <w:lastRenderedPageBreak/>
        <w:t>assessments, and preventive controls to ensure a safe and healthy working environment.</w:t>
      </w:r>
    </w:p>
    <w:p w14:paraId="4844E30B" w14:textId="6B6AD3A4" w:rsidR="00E84DE3" w:rsidRPr="00C8448A" w:rsidRDefault="00E84DE3" w:rsidP="00D94B21">
      <w:pPr>
        <w:pStyle w:val="NormalWeb"/>
        <w:numPr>
          <w:ilvl w:val="0"/>
          <w:numId w:val="10"/>
        </w:numPr>
        <w:spacing w:before="0" w:beforeAutospacing="0" w:line="276" w:lineRule="auto"/>
        <w:jc w:val="both"/>
        <w:rPr>
          <w:rFonts w:ascii="Segoe UI Symbol" w:hAnsi="Segoe UI Symbol"/>
        </w:rPr>
      </w:pPr>
      <w:r w:rsidRPr="00E84DE3">
        <w:rPr>
          <w:rFonts w:ascii="Segoe UI Symbol" w:hAnsi="Segoe UI Symbol"/>
        </w:rPr>
        <w:t>Promote ergonomic workplace design, proper seating arrangements, safe lifting techniques, and periodic breaks to reduce the risk of RSI and work-related musculoskeletal issues.</w:t>
      </w:r>
    </w:p>
    <w:p w14:paraId="0BD75326" w14:textId="77777777" w:rsidR="00D829A0" w:rsidRPr="00D829A0" w:rsidRDefault="00D829A0" w:rsidP="00D94B21">
      <w:pPr>
        <w:pStyle w:val="NormalWeb"/>
        <w:numPr>
          <w:ilvl w:val="0"/>
          <w:numId w:val="10"/>
        </w:numPr>
        <w:spacing w:before="0" w:beforeAutospacing="0" w:line="276" w:lineRule="auto"/>
        <w:jc w:val="both"/>
        <w:rPr>
          <w:rFonts w:ascii="Segoe UI Symbol" w:hAnsi="Segoe UI Symbol"/>
        </w:rPr>
      </w:pPr>
      <w:r w:rsidRPr="00D829A0">
        <w:rPr>
          <w:rFonts w:ascii="Segoe UI Symbol" w:hAnsi="Segoe UI Symbol"/>
        </w:rPr>
        <w:t>We maintain strict compliance with applicable occupational health and safety regulations, including OSHA requirements, and continuously monitor compliance through inspections, audits, and supervisory reviews.</w:t>
      </w:r>
    </w:p>
    <w:p w14:paraId="5B862A10" w14:textId="77777777" w:rsidR="00D829A0" w:rsidRPr="00D829A0" w:rsidRDefault="00D829A0" w:rsidP="00D94B21">
      <w:pPr>
        <w:pStyle w:val="NormalWeb"/>
        <w:numPr>
          <w:ilvl w:val="0"/>
          <w:numId w:val="10"/>
        </w:numPr>
        <w:spacing w:before="0" w:beforeAutospacing="0" w:line="276" w:lineRule="auto"/>
        <w:jc w:val="both"/>
        <w:rPr>
          <w:rFonts w:ascii="Segoe UI Symbol" w:hAnsi="Segoe UI Symbol"/>
        </w:rPr>
      </w:pPr>
      <w:r w:rsidRPr="00D829A0">
        <w:rPr>
          <w:rFonts w:ascii="Segoe UI Symbol" w:hAnsi="Segoe UI Symbol"/>
        </w:rPr>
        <w:t>We conduct periodic emergency preparedness drills, including fire response, medical emergencies, and evacuation exercises, to ensure employee readiness.</w:t>
      </w:r>
    </w:p>
    <w:p w14:paraId="73290C6A" w14:textId="77777777" w:rsidR="00D829A0" w:rsidRPr="00DA1A78" w:rsidRDefault="00DA1A78" w:rsidP="00D94B21">
      <w:pPr>
        <w:pStyle w:val="NormalWeb"/>
        <w:numPr>
          <w:ilvl w:val="0"/>
          <w:numId w:val="10"/>
        </w:numPr>
        <w:spacing w:before="0" w:beforeAutospacing="0" w:line="276" w:lineRule="auto"/>
        <w:jc w:val="both"/>
        <w:rPr>
          <w:rFonts w:ascii="Segoe UI Symbol" w:hAnsi="Segoe UI Symbol"/>
        </w:rPr>
      </w:pPr>
      <w:r w:rsidRPr="00DA1A78">
        <w:rPr>
          <w:rFonts w:ascii="Segoe UI Symbol" w:hAnsi="Segoe UI Symbol"/>
        </w:rPr>
        <w:t>We promote employee awareness on safety responsibilities through periodic training and internal communication to strengthen a culture of prevention and compliance.</w:t>
      </w:r>
    </w:p>
    <w:p w14:paraId="08CE2E74" w14:textId="77777777" w:rsidR="00C8448A" w:rsidRPr="00C8448A" w:rsidRDefault="00C8448A" w:rsidP="00D94B21">
      <w:pPr>
        <w:pStyle w:val="NormalWeb"/>
        <w:numPr>
          <w:ilvl w:val="0"/>
          <w:numId w:val="10"/>
        </w:numPr>
        <w:spacing w:before="0" w:beforeAutospacing="0" w:line="276" w:lineRule="auto"/>
        <w:jc w:val="both"/>
        <w:rPr>
          <w:rFonts w:ascii="Segoe UI Symbol" w:hAnsi="Segoe UI Symbol"/>
        </w:rPr>
      </w:pPr>
      <w:r w:rsidRPr="00C8448A">
        <w:rPr>
          <w:rFonts w:ascii="Segoe UI Symbol" w:hAnsi="Segoe UI Symbol"/>
        </w:rPr>
        <w:t>We maintain fire safety systems, emergency response procedures, and first-aid preparedness across operational locations to protect employees, visitors, and stakeholders.</w:t>
      </w:r>
    </w:p>
    <w:p w14:paraId="68D8DA00" w14:textId="77777777" w:rsidR="00D829A0" w:rsidRPr="00C8448A" w:rsidRDefault="00C8448A" w:rsidP="00D94B21">
      <w:pPr>
        <w:pStyle w:val="NormalWeb"/>
        <w:numPr>
          <w:ilvl w:val="0"/>
          <w:numId w:val="10"/>
        </w:numPr>
        <w:spacing w:before="0" w:beforeAutospacing="0" w:line="276" w:lineRule="auto"/>
        <w:jc w:val="both"/>
        <w:rPr>
          <w:rFonts w:ascii="Segoe UI Symbol" w:hAnsi="Segoe UI Symbol"/>
        </w:rPr>
      </w:pPr>
      <w:r w:rsidRPr="00C8448A">
        <w:rPr>
          <w:rFonts w:ascii="Segoe UI Symbol" w:hAnsi="Segoe UI Symbol"/>
        </w:rPr>
        <w:t>We strive to provide appropriate Personal Protective Equipment (PPE) to employees involved in warehouse handling, inspection, or logistics coordination to minimize occupational risks and prevent injuries.</w:t>
      </w:r>
    </w:p>
    <w:p w14:paraId="6230253D" w14:textId="77777777" w:rsidR="0008645F" w:rsidRPr="00AA2111" w:rsidRDefault="0008645F" w:rsidP="00AA2111">
      <w:pPr>
        <w:pStyle w:val="ListParagraph"/>
        <w:numPr>
          <w:ilvl w:val="0"/>
          <w:numId w:val="17"/>
        </w:numPr>
        <w:spacing w:after="0" w:line="276" w:lineRule="auto"/>
        <w:rPr>
          <w:rFonts w:ascii="Segoe UI Symbol" w:hAnsi="Segoe UI Symbol"/>
          <w:sz w:val="24"/>
        </w:rPr>
      </w:pPr>
      <w:r w:rsidRPr="0008645F">
        <w:rPr>
          <w:rStyle w:val="Strong"/>
          <w:rFonts w:ascii="Segoe UI Symbol" w:hAnsi="Segoe UI Symbol"/>
          <w:bCs w:val="0"/>
          <w:sz w:val="24"/>
        </w:rPr>
        <w:t>Workplace Standards</w:t>
      </w:r>
    </w:p>
    <w:p w14:paraId="6C117CEF" w14:textId="77777777" w:rsidR="00D829A0" w:rsidRDefault="00D829A0" w:rsidP="00D94B21">
      <w:pPr>
        <w:pStyle w:val="NormalWeb"/>
        <w:numPr>
          <w:ilvl w:val="0"/>
          <w:numId w:val="11"/>
        </w:numPr>
        <w:spacing w:before="0" w:beforeAutospacing="0" w:line="276" w:lineRule="auto"/>
        <w:jc w:val="both"/>
        <w:rPr>
          <w:rFonts w:ascii="Segoe UI Symbol" w:hAnsi="Segoe UI Symbol"/>
        </w:rPr>
      </w:pPr>
      <w:r w:rsidRPr="00DA44EE">
        <w:rPr>
          <w:rFonts w:ascii="Segoe UI Symbol" w:hAnsi="Segoe UI Symbol"/>
        </w:rPr>
        <w:t>We ensure complian</w:t>
      </w:r>
      <w:r w:rsidR="00DA1A78">
        <w:rPr>
          <w:rFonts w:ascii="Segoe UI Symbol" w:hAnsi="Segoe UI Symbol"/>
        </w:rPr>
        <w:t>ce with applicable National</w:t>
      </w:r>
      <w:r w:rsidRPr="00DA44EE">
        <w:rPr>
          <w:rFonts w:ascii="Segoe UI Symbol" w:hAnsi="Segoe UI Symbol"/>
        </w:rPr>
        <w:t xml:space="preserve"> federal, state, and local labor laws, including wage and hour regulations, workplace safety laws, and employee welfare requirements.</w:t>
      </w:r>
    </w:p>
    <w:p w14:paraId="75F2CC9D" w14:textId="77777777" w:rsidR="00DA1A78" w:rsidRPr="00DA1A78" w:rsidRDefault="00DA1A78" w:rsidP="00D94B21">
      <w:pPr>
        <w:pStyle w:val="NormalWeb"/>
        <w:numPr>
          <w:ilvl w:val="0"/>
          <w:numId w:val="11"/>
        </w:numPr>
        <w:spacing w:before="0" w:beforeAutospacing="0" w:line="276" w:lineRule="auto"/>
        <w:jc w:val="both"/>
        <w:rPr>
          <w:rFonts w:ascii="Segoe UI Symbol" w:hAnsi="Segoe UI Symbol"/>
        </w:rPr>
      </w:pPr>
      <w:r w:rsidRPr="00DA1A78">
        <w:rPr>
          <w:rFonts w:ascii="Segoe UI Symbol" w:hAnsi="Segoe UI Symbol"/>
        </w:rPr>
        <w:t>We aim to maintain a professional, respectful, and compliant workplace environment by implementing clear HR policies, codes of conduct, and ethical business standards to uphold dignity and discipline.</w:t>
      </w:r>
    </w:p>
    <w:p w14:paraId="7EA0A389" w14:textId="77777777" w:rsidR="00D829A0" w:rsidRPr="00DA1A78" w:rsidRDefault="00DA1A78" w:rsidP="00D94B21">
      <w:pPr>
        <w:pStyle w:val="NormalWeb"/>
        <w:numPr>
          <w:ilvl w:val="0"/>
          <w:numId w:val="11"/>
        </w:numPr>
        <w:spacing w:before="0" w:beforeAutospacing="0" w:line="276" w:lineRule="auto"/>
        <w:jc w:val="both"/>
        <w:rPr>
          <w:rFonts w:ascii="Segoe UI Symbol" w:hAnsi="Segoe UI Symbol"/>
        </w:rPr>
      </w:pPr>
      <w:r w:rsidRPr="00DA1A78">
        <w:rPr>
          <w:rFonts w:ascii="Segoe UI Symbol" w:hAnsi="Segoe UI Symbol"/>
        </w:rPr>
        <w:t>We maintain structured grievance redressal mechanisms to allow employees to raise concerns confidentially and without fear of retaliation to ensure fairness and accountability.</w:t>
      </w:r>
    </w:p>
    <w:p w14:paraId="73AEAC63" w14:textId="3A2C26D9" w:rsidR="00D829A0" w:rsidRDefault="00E84DE3" w:rsidP="00D94B21">
      <w:pPr>
        <w:pStyle w:val="NormalWeb"/>
        <w:numPr>
          <w:ilvl w:val="0"/>
          <w:numId w:val="11"/>
        </w:numPr>
        <w:spacing w:before="0" w:beforeAutospacing="0" w:line="276" w:lineRule="auto"/>
        <w:jc w:val="both"/>
        <w:rPr>
          <w:rFonts w:ascii="Segoe UI Symbol" w:hAnsi="Segoe UI Symbol"/>
        </w:rPr>
      </w:pPr>
      <w:r w:rsidRPr="00E84DE3">
        <w:rPr>
          <w:rFonts w:ascii="Segoe UI Symbol" w:hAnsi="Segoe UI Symbol"/>
        </w:rPr>
        <w:t>Maintain working hours, overtime, and rest periods in compliance with applicable laws, ensuring employees are not subjected to excessive working hours.</w:t>
      </w:r>
    </w:p>
    <w:p w14:paraId="5308EE47" w14:textId="55E5BD42" w:rsidR="00E84DE3" w:rsidRDefault="00E84DE3" w:rsidP="00D94B21">
      <w:pPr>
        <w:pStyle w:val="NormalWeb"/>
        <w:numPr>
          <w:ilvl w:val="0"/>
          <w:numId w:val="11"/>
        </w:numPr>
        <w:spacing w:before="0" w:beforeAutospacing="0" w:line="276" w:lineRule="auto"/>
        <w:jc w:val="both"/>
        <w:rPr>
          <w:rFonts w:ascii="Segoe UI Symbol" w:hAnsi="Segoe UI Symbol"/>
        </w:rPr>
      </w:pPr>
      <w:r w:rsidRPr="00E84DE3">
        <w:rPr>
          <w:rFonts w:ascii="Segoe UI Symbol" w:hAnsi="Segoe UI Symbol"/>
        </w:rPr>
        <w:t>Provide clear appointment letters or employment contracts outlining roles, responsibilities, wages, working conditions, and rights.</w:t>
      </w:r>
    </w:p>
    <w:p w14:paraId="641A109E" w14:textId="7B2E63EC" w:rsidR="00E84DE3" w:rsidRPr="00DA44EE" w:rsidRDefault="00E84DE3" w:rsidP="00D94B21">
      <w:pPr>
        <w:pStyle w:val="NormalWeb"/>
        <w:numPr>
          <w:ilvl w:val="0"/>
          <w:numId w:val="11"/>
        </w:numPr>
        <w:spacing w:before="0" w:beforeAutospacing="0" w:line="276" w:lineRule="auto"/>
        <w:jc w:val="both"/>
        <w:rPr>
          <w:rFonts w:ascii="Segoe UI Symbol" w:hAnsi="Segoe UI Symbol"/>
        </w:rPr>
      </w:pPr>
      <w:r>
        <w:rPr>
          <w:rFonts w:ascii="Segoe UI Symbol" w:hAnsi="Segoe UI Symbol"/>
        </w:rPr>
        <w:t>We will m</w:t>
      </w:r>
      <w:r w:rsidRPr="00E84DE3">
        <w:rPr>
          <w:rFonts w:ascii="Segoe UI Symbol" w:hAnsi="Segoe UI Symbol"/>
        </w:rPr>
        <w:t>aintain clean sanitation facilities, adequate lighting, ventilation, drinking water, and rest areas across offices and warehouses.</w:t>
      </w:r>
    </w:p>
    <w:p w14:paraId="0F184848" w14:textId="77777777" w:rsidR="00D829A0" w:rsidRDefault="00D829A0" w:rsidP="00D94B21">
      <w:pPr>
        <w:pStyle w:val="NormalWeb"/>
        <w:numPr>
          <w:ilvl w:val="0"/>
          <w:numId w:val="11"/>
        </w:numPr>
        <w:spacing w:before="0" w:beforeAutospacing="0" w:line="276" w:lineRule="auto"/>
        <w:jc w:val="both"/>
        <w:rPr>
          <w:rFonts w:ascii="Segoe UI Symbol" w:hAnsi="Segoe UI Symbol"/>
        </w:rPr>
      </w:pPr>
      <w:r w:rsidRPr="00DA44EE">
        <w:rPr>
          <w:rFonts w:ascii="Segoe UI Symbol" w:hAnsi="Segoe UI Symbol"/>
        </w:rPr>
        <w:lastRenderedPageBreak/>
        <w:t>We strive to continuously improve workplace conditions through employee feedback, internal assessments, and policy enhancements.</w:t>
      </w:r>
    </w:p>
    <w:p w14:paraId="03AA335E" w14:textId="68E1425D" w:rsidR="00E84DE3" w:rsidRPr="00AA2111" w:rsidRDefault="00E84DE3" w:rsidP="00D94B21">
      <w:pPr>
        <w:pStyle w:val="NormalWeb"/>
        <w:numPr>
          <w:ilvl w:val="0"/>
          <w:numId w:val="11"/>
        </w:numPr>
        <w:spacing w:before="0" w:beforeAutospacing="0" w:line="276" w:lineRule="auto"/>
        <w:jc w:val="both"/>
        <w:rPr>
          <w:rFonts w:ascii="Segoe UI Symbol" w:hAnsi="Segoe UI Symbol"/>
        </w:rPr>
      </w:pPr>
      <w:r w:rsidRPr="00E84DE3">
        <w:rPr>
          <w:rFonts w:ascii="Segoe UI Symbol" w:hAnsi="Segoe UI Symbol"/>
        </w:rPr>
        <w:t>We provide comprehensive health insurance coverage to eligible employees to support their medical needs and promote overall well-being.</w:t>
      </w:r>
    </w:p>
    <w:p w14:paraId="6D6015F0" w14:textId="77777777" w:rsidR="00D829A0" w:rsidRPr="00DA44EE" w:rsidRDefault="00D829A0" w:rsidP="00D94B21">
      <w:pPr>
        <w:pStyle w:val="NormalWeb"/>
        <w:numPr>
          <w:ilvl w:val="0"/>
          <w:numId w:val="11"/>
        </w:numPr>
        <w:spacing w:before="0" w:beforeAutospacing="0" w:line="276" w:lineRule="auto"/>
        <w:jc w:val="both"/>
        <w:rPr>
          <w:rFonts w:ascii="Segoe UI Symbol" w:hAnsi="Segoe UI Symbol"/>
        </w:rPr>
      </w:pPr>
      <w:r w:rsidRPr="00DA44EE">
        <w:rPr>
          <w:rFonts w:ascii="Segoe UI Symbol" w:hAnsi="Segoe UI Symbol"/>
        </w:rPr>
        <w:t>We provide eligible employees with legally mandated and company-sponsored benefits, supporting physical, mental, and financial well-being.</w:t>
      </w:r>
    </w:p>
    <w:p w14:paraId="4ADF4C9D" w14:textId="77777777" w:rsidR="0008645F" w:rsidRPr="0008645F" w:rsidRDefault="0008645F" w:rsidP="004A381F">
      <w:pPr>
        <w:pStyle w:val="ListParagraph"/>
        <w:numPr>
          <w:ilvl w:val="0"/>
          <w:numId w:val="17"/>
        </w:numPr>
        <w:spacing w:after="0" w:line="276" w:lineRule="auto"/>
        <w:rPr>
          <w:rFonts w:ascii="Segoe UI Symbol" w:hAnsi="Segoe UI Symbol"/>
          <w:sz w:val="24"/>
        </w:rPr>
      </w:pPr>
      <w:r w:rsidRPr="0008645F">
        <w:rPr>
          <w:rStyle w:val="Strong"/>
          <w:rFonts w:ascii="Segoe UI Symbol" w:hAnsi="Segoe UI Symbol"/>
          <w:bCs w:val="0"/>
          <w:sz w:val="24"/>
        </w:rPr>
        <w:t>Learning &amp; Training</w:t>
      </w:r>
    </w:p>
    <w:p w14:paraId="1D16CF7C" w14:textId="77777777" w:rsidR="000247B2" w:rsidRPr="000247B2" w:rsidRDefault="000247B2" w:rsidP="000247B2">
      <w:pPr>
        <w:pStyle w:val="NormalWeb"/>
        <w:numPr>
          <w:ilvl w:val="0"/>
          <w:numId w:val="13"/>
        </w:numPr>
        <w:spacing w:line="276" w:lineRule="auto"/>
        <w:jc w:val="both"/>
        <w:rPr>
          <w:rFonts w:ascii="Segoe UI Symbol" w:hAnsi="Segoe UI Symbol"/>
        </w:rPr>
      </w:pPr>
      <w:r w:rsidRPr="000247B2">
        <w:rPr>
          <w:rFonts w:ascii="Segoe UI Symbol" w:hAnsi="Segoe UI Symbol"/>
        </w:rPr>
        <w:t>We aim to foster a culture of continuous learning by encouraging employees to regularly upgrade their professional and technical skills.</w:t>
      </w:r>
    </w:p>
    <w:p w14:paraId="3C115103" w14:textId="77777777" w:rsidR="000247B2" w:rsidRPr="000247B2" w:rsidRDefault="000247B2" w:rsidP="000247B2">
      <w:pPr>
        <w:pStyle w:val="NormalWeb"/>
        <w:numPr>
          <w:ilvl w:val="0"/>
          <w:numId w:val="13"/>
        </w:numPr>
        <w:spacing w:line="276" w:lineRule="auto"/>
        <w:jc w:val="both"/>
        <w:rPr>
          <w:rFonts w:ascii="Segoe UI Symbol" w:hAnsi="Segoe UI Symbol"/>
        </w:rPr>
      </w:pPr>
      <w:r w:rsidRPr="000247B2">
        <w:rPr>
          <w:rFonts w:ascii="Segoe UI Symbol" w:hAnsi="Segoe UI Symbol"/>
        </w:rPr>
        <w:t>We strive to provide role-specific training programs to enhance operational efficiency in areas such as regulatory compliance, warehouse management, quality control, digital systems, and safety practices.</w:t>
      </w:r>
    </w:p>
    <w:p w14:paraId="48905E32" w14:textId="77777777" w:rsidR="000247B2" w:rsidRPr="000247B2" w:rsidRDefault="000247B2" w:rsidP="000247B2">
      <w:pPr>
        <w:pStyle w:val="NormalWeb"/>
        <w:numPr>
          <w:ilvl w:val="0"/>
          <w:numId w:val="13"/>
        </w:numPr>
        <w:spacing w:line="276" w:lineRule="auto"/>
        <w:jc w:val="both"/>
        <w:rPr>
          <w:rFonts w:ascii="Segoe UI Symbol" w:hAnsi="Segoe UI Symbol"/>
        </w:rPr>
      </w:pPr>
      <w:r w:rsidRPr="000247B2">
        <w:rPr>
          <w:rFonts w:ascii="Segoe UI Symbol" w:hAnsi="Segoe UI Symbol"/>
        </w:rPr>
        <w:t>Our goal is to ensure equal and non-discriminatory access to training and career growth opportunities for all employees across departments and levels.</w:t>
      </w:r>
    </w:p>
    <w:p w14:paraId="265508A4" w14:textId="77777777" w:rsidR="000247B2" w:rsidRPr="000247B2" w:rsidRDefault="000247B2" w:rsidP="000247B2">
      <w:pPr>
        <w:pStyle w:val="NormalWeb"/>
        <w:numPr>
          <w:ilvl w:val="0"/>
          <w:numId w:val="13"/>
        </w:numPr>
        <w:spacing w:line="276" w:lineRule="auto"/>
        <w:jc w:val="both"/>
        <w:rPr>
          <w:rFonts w:ascii="Segoe UI Symbol" w:hAnsi="Segoe UI Symbol"/>
        </w:rPr>
      </w:pPr>
      <w:r w:rsidRPr="000247B2">
        <w:rPr>
          <w:rFonts w:ascii="Segoe UI Symbol" w:hAnsi="Segoe UI Symbol"/>
        </w:rPr>
        <w:t>We plan to conduct periodic performance and development discussions to identify skill gaps and create structured development pathways.</w:t>
      </w:r>
    </w:p>
    <w:p w14:paraId="5C63C8FE" w14:textId="77777777" w:rsidR="000247B2" w:rsidRPr="000247B2" w:rsidRDefault="000247B2" w:rsidP="000247B2">
      <w:pPr>
        <w:pStyle w:val="NormalWeb"/>
        <w:numPr>
          <w:ilvl w:val="0"/>
          <w:numId w:val="13"/>
        </w:numPr>
        <w:spacing w:line="276" w:lineRule="auto"/>
        <w:jc w:val="both"/>
        <w:rPr>
          <w:rFonts w:ascii="Segoe UI Symbol" w:hAnsi="Segoe UI Symbol"/>
        </w:rPr>
      </w:pPr>
      <w:r w:rsidRPr="000247B2">
        <w:rPr>
          <w:rFonts w:ascii="Segoe UI Symbol" w:hAnsi="Segoe UI Symbol"/>
        </w:rPr>
        <w:t>We aim to promote internal career progression by prioritizing merit-based promotions and succession planning wherever feasible.</w:t>
      </w:r>
    </w:p>
    <w:p w14:paraId="7937E999" w14:textId="77777777" w:rsidR="000247B2" w:rsidRPr="000247B2" w:rsidRDefault="000247B2" w:rsidP="000247B2">
      <w:pPr>
        <w:pStyle w:val="NormalWeb"/>
        <w:numPr>
          <w:ilvl w:val="0"/>
          <w:numId w:val="13"/>
        </w:numPr>
        <w:spacing w:line="276" w:lineRule="auto"/>
        <w:jc w:val="both"/>
        <w:rPr>
          <w:rFonts w:ascii="Segoe UI Symbol" w:hAnsi="Segoe UI Symbol"/>
        </w:rPr>
      </w:pPr>
      <w:r w:rsidRPr="000247B2">
        <w:rPr>
          <w:rFonts w:ascii="Segoe UI Symbol" w:hAnsi="Segoe UI Symbol"/>
        </w:rPr>
        <w:t>We strive to strengthen leadership capabilities by identifying high-potential employees and providing them with growth and mentoring opportunities.</w:t>
      </w:r>
    </w:p>
    <w:p w14:paraId="18596EDF" w14:textId="77777777" w:rsidR="000247B2" w:rsidRPr="000247B2" w:rsidRDefault="000247B2" w:rsidP="000247B2">
      <w:pPr>
        <w:pStyle w:val="NormalWeb"/>
        <w:numPr>
          <w:ilvl w:val="0"/>
          <w:numId w:val="13"/>
        </w:numPr>
        <w:spacing w:line="276" w:lineRule="auto"/>
        <w:jc w:val="both"/>
        <w:rPr>
          <w:rFonts w:ascii="Segoe UI Symbol" w:hAnsi="Segoe UI Symbol"/>
        </w:rPr>
      </w:pPr>
      <w:r w:rsidRPr="000247B2">
        <w:rPr>
          <w:rFonts w:ascii="Segoe UI Symbol" w:hAnsi="Segoe UI Symbol"/>
        </w:rPr>
        <w:t>We plan to enhance digital competencies across the workforce to improve efficiency, traceability, and data-driven decision-making.</w:t>
      </w:r>
    </w:p>
    <w:p w14:paraId="0B6B3DF2" w14:textId="77777777" w:rsidR="000247B2" w:rsidRPr="000247B2" w:rsidRDefault="000247B2" w:rsidP="000247B2">
      <w:pPr>
        <w:pStyle w:val="NormalWeb"/>
        <w:numPr>
          <w:ilvl w:val="0"/>
          <w:numId w:val="13"/>
        </w:numPr>
        <w:spacing w:line="276" w:lineRule="auto"/>
        <w:jc w:val="both"/>
        <w:rPr>
          <w:rFonts w:ascii="Segoe UI Symbol" w:hAnsi="Segoe UI Symbol"/>
        </w:rPr>
      </w:pPr>
      <w:r w:rsidRPr="000247B2">
        <w:rPr>
          <w:rFonts w:ascii="Segoe UI Symbol" w:hAnsi="Segoe UI Symbol"/>
        </w:rPr>
        <w:t>We will conduct regular compliance and industry-related training programs to ensure employees remain updated with regulatory and operational requirements.</w:t>
      </w:r>
    </w:p>
    <w:p w14:paraId="28B06249" w14:textId="674FA80D" w:rsidR="000247B2" w:rsidRDefault="000247B2" w:rsidP="000247B2">
      <w:pPr>
        <w:pStyle w:val="NormalWeb"/>
        <w:numPr>
          <w:ilvl w:val="0"/>
          <w:numId w:val="13"/>
        </w:numPr>
        <w:spacing w:before="0" w:beforeAutospacing="0" w:line="276" w:lineRule="auto"/>
        <w:jc w:val="both"/>
        <w:rPr>
          <w:rFonts w:ascii="Segoe UI Symbol" w:hAnsi="Segoe UI Symbol"/>
        </w:rPr>
      </w:pPr>
      <w:r w:rsidRPr="000247B2">
        <w:rPr>
          <w:rFonts w:ascii="Segoe UI Symbol" w:hAnsi="Segoe UI Symbol"/>
        </w:rPr>
        <w:t>We aim to encourage cross-functional learning and knowledge sharing to build organizational resilience and collaboration.</w:t>
      </w:r>
    </w:p>
    <w:p w14:paraId="74EBF2BA" w14:textId="77777777" w:rsidR="0008645F" w:rsidRPr="0011213B" w:rsidRDefault="0008645F" w:rsidP="004A381F">
      <w:pPr>
        <w:pStyle w:val="ListParagraph"/>
        <w:numPr>
          <w:ilvl w:val="0"/>
          <w:numId w:val="17"/>
        </w:numPr>
        <w:spacing w:after="0" w:line="276" w:lineRule="auto"/>
        <w:rPr>
          <w:rFonts w:ascii="Segoe UI Symbol" w:hAnsi="Segoe UI Symbol"/>
          <w:sz w:val="24"/>
        </w:rPr>
      </w:pPr>
      <w:r w:rsidRPr="0011213B">
        <w:rPr>
          <w:rStyle w:val="Strong"/>
          <w:rFonts w:ascii="Segoe UI Symbol" w:hAnsi="Segoe UI Symbol"/>
          <w:bCs w:val="0"/>
          <w:sz w:val="24"/>
        </w:rPr>
        <w:t>Equal Opportunity &amp; Fair Treatment</w:t>
      </w:r>
    </w:p>
    <w:p w14:paraId="1ACBCD72" w14:textId="77777777" w:rsidR="0008645F" w:rsidRPr="00C63212" w:rsidRDefault="00C63212" w:rsidP="00D94B21">
      <w:pPr>
        <w:pStyle w:val="NormalWeb"/>
        <w:numPr>
          <w:ilvl w:val="0"/>
          <w:numId w:val="16"/>
        </w:numPr>
        <w:spacing w:before="0" w:beforeAutospacing="0" w:line="276" w:lineRule="auto"/>
        <w:jc w:val="both"/>
        <w:rPr>
          <w:rFonts w:ascii="Segoe UI Symbol" w:hAnsi="Segoe UI Symbol"/>
        </w:rPr>
      </w:pPr>
      <w:r w:rsidRPr="00C63212">
        <w:rPr>
          <w:rFonts w:ascii="Segoe UI Symbol" w:hAnsi="Segoe UI Symbol"/>
        </w:rPr>
        <w:t>We strive to maintain equal opportunity for all employees regardless of gender, religion, caste, age, disability, or other protected characteristics to promote diversity and respect.</w:t>
      </w:r>
    </w:p>
    <w:p w14:paraId="17955C44" w14:textId="77777777" w:rsidR="005A7A6F" w:rsidRDefault="005A7A6F" w:rsidP="00D94B21">
      <w:pPr>
        <w:pStyle w:val="NormalWeb"/>
        <w:numPr>
          <w:ilvl w:val="0"/>
          <w:numId w:val="16"/>
        </w:numPr>
        <w:spacing w:before="0" w:beforeAutospacing="0" w:line="276" w:lineRule="auto"/>
        <w:jc w:val="both"/>
        <w:rPr>
          <w:rFonts w:ascii="Segoe UI Symbol" w:hAnsi="Segoe UI Symbol"/>
        </w:rPr>
      </w:pPr>
      <w:r w:rsidRPr="005A7A6F">
        <w:rPr>
          <w:rFonts w:ascii="Segoe UI Symbol" w:hAnsi="Segoe UI Symbol"/>
        </w:rPr>
        <w:t>We ensure employment decisions are based on merit, qualifications, performance, and business needs.</w:t>
      </w:r>
    </w:p>
    <w:p w14:paraId="58016BFA" w14:textId="4E7C0C18" w:rsidR="00C63212" w:rsidRPr="00C63212" w:rsidRDefault="000247B2" w:rsidP="00D94B21">
      <w:pPr>
        <w:pStyle w:val="NormalWeb"/>
        <w:numPr>
          <w:ilvl w:val="0"/>
          <w:numId w:val="16"/>
        </w:numPr>
        <w:spacing w:before="0" w:beforeAutospacing="0" w:line="276" w:lineRule="auto"/>
        <w:jc w:val="both"/>
        <w:rPr>
          <w:rFonts w:ascii="Segoe UI Symbol" w:hAnsi="Segoe UI Symbol"/>
        </w:rPr>
      </w:pPr>
      <w:r w:rsidRPr="000247B2">
        <w:rPr>
          <w:rFonts w:ascii="Segoe UI Symbol" w:hAnsi="Segoe UI Symbol"/>
        </w:rPr>
        <w:lastRenderedPageBreak/>
        <w:t>Our goal is to maintain zero tolerance for any form of workplace harassment, including sexual harassment, verbal abuse, bullying, intimidation, or inappropriate conduct</w:t>
      </w:r>
      <w:r w:rsidR="00C63212" w:rsidRPr="00C63212">
        <w:rPr>
          <w:rFonts w:ascii="Segoe UI Symbol" w:hAnsi="Segoe UI Symbol"/>
        </w:rPr>
        <w:t>.</w:t>
      </w:r>
    </w:p>
    <w:p w14:paraId="49983667" w14:textId="77777777" w:rsidR="005A7A6F" w:rsidRPr="00AA2111" w:rsidRDefault="00AA2111" w:rsidP="00D94B21">
      <w:pPr>
        <w:pStyle w:val="NormalWeb"/>
        <w:numPr>
          <w:ilvl w:val="0"/>
          <w:numId w:val="16"/>
        </w:numPr>
        <w:spacing w:before="0" w:beforeAutospacing="0" w:line="276" w:lineRule="auto"/>
        <w:jc w:val="both"/>
        <w:rPr>
          <w:rFonts w:ascii="Segoe UI Symbol" w:hAnsi="Segoe UI Symbol"/>
        </w:rPr>
      </w:pPr>
      <w:r w:rsidRPr="00AA2111">
        <w:rPr>
          <w:rFonts w:ascii="Segoe UI Symbol" w:hAnsi="Segoe UI Symbol"/>
        </w:rPr>
        <w:t>We aim to eliminate discrimination in recruitment, promotion, compensation, and performance evaluation by implementing merit-based and transparent HR processes to ensure fairness and inclusivity.</w:t>
      </w:r>
    </w:p>
    <w:p w14:paraId="6F6BEC6D" w14:textId="3417539E" w:rsidR="005A7A6F" w:rsidRPr="005A7A6F" w:rsidRDefault="005A7A6F" w:rsidP="00D94B21">
      <w:pPr>
        <w:pStyle w:val="NormalWeb"/>
        <w:numPr>
          <w:ilvl w:val="0"/>
          <w:numId w:val="16"/>
        </w:numPr>
        <w:spacing w:before="0" w:beforeAutospacing="0" w:line="276" w:lineRule="auto"/>
        <w:jc w:val="both"/>
        <w:rPr>
          <w:rFonts w:ascii="Segoe UI Symbol" w:hAnsi="Segoe UI Symbol"/>
        </w:rPr>
      </w:pPr>
      <w:r w:rsidRPr="005A7A6F">
        <w:rPr>
          <w:rFonts w:ascii="Segoe UI Symbol" w:hAnsi="Segoe UI Symbol"/>
        </w:rPr>
        <w:t xml:space="preserve">We </w:t>
      </w:r>
      <w:r w:rsidR="000247B2">
        <w:rPr>
          <w:rFonts w:ascii="Segoe UI Symbol" w:hAnsi="Segoe UI Symbol"/>
        </w:rPr>
        <w:t xml:space="preserve">aim to </w:t>
      </w:r>
      <w:r w:rsidRPr="005A7A6F">
        <w:rPr>
          <w:rFonts w:ascii="Segoe UI Symbol" w:hAnsi="Segoe UI Symbol"/>
        </w:rPr>
        <w:t>provide regular training and awareness programs on equal opportunity and respectful workplace conduct.</w:t>
      </w:r>
    </w:p>
    <w:p w14:paraId="1A59F7BA" w14:textId="0EC6B7DC" w:rsidR="005A7A6F" w:rsidRDefault="005A7A6F" w:rsidP="00D94B21">
      <w:pPr>
        <w:pStyle w:val="NormalWeb"/>
        <w:numPr>
          <w:ilvl w:val="0"/>
          <w:numId w:val="16"/>
        </w:numPr>
        <w:spacing w:before="0" w:beforeAutospacing="0" w:line="276" w:lineRule="auto"/>
        <w:jc w:val="both"/>
        <w:rPr>
          <w:rFonts w:ascii="Segoe UI Symbol" w:hAnsi="Segoe UI Symbol"/>
        </w:rPr>
      </w:pPr>
      <w:r w:rsidRPr="005A7A6F">
        <w:rPr>
          <w:rFonts w:ascii="Segoe UI Symbol" w:hAnsi="Segoe UI Symbol"/>
        </w:rPr>
        <w:t xml:space="preserve">We </w:t>
      </w:r>
      <w:r w:rsidR="000247B2">
        <w:rPr>
          <w:rFonts w:ascii="Segoe UI Symbol" w:hAnsi="Segoe UI Symbol"/>
        </w:rPr>
        <w:t xml:space="preserve">will </w:t>
      </w:r>
      <w:r w:rsidRPr="005A7A6F">
        <w:rPr>
          <w:rFonts w:ascii="Segoe UI Symbol" w:hAnsi="Segoe UI Symbol"/>
        </w:rPr>
        <w:t>conduct periodic reviews to identify and mitigate risks related to workplace misconduct.</w:t>
      </w:r>
    </w:p>
    <w:p w14:paraId="08D33AED" w14:textId="7E7C2A81" w:rsidR="000247B2" w:rsidRPr="005A7A6F" w:rsidRDefault="000247B2" w:rsidP="00D94B21">
      <w:pPr>
        <w:pStyle w:val="NormalWeb"/>
        <w:numPr>
          <w:ilvl w:val="0"/>
          <w:numId w:val="16"/>
        </w:numPr>
        <w:spacing w:before="0" w:beforeAutospacing="0" w:line="276" w:lineRule="auto"/>
        <w:jc w:val="both"/>
        <w:rPr>
          <w:rFonts w:ascii="Segoe UI Symbol" w:hAnsi="Segoe UI Symbol"/>
        </w:rPr>
      </w:pPr>
      <w:r w:rsidRPr="000247B2">
        <w:rPr>
          <w:rFonts w:ascii="Segoe UI Symbol" w:hAnsi="Segoe UI Symbol"/>
        </w:rPr>
        <w:t>We aim to provide mandatory training to all managers and supervisors on non-discrimination, anti-harassment, and respectful workplace practices.</w:t>
      </w:r>
    </w:p>
    <w:p w14:paraId="0881643B" w14:textId="77777777" w:rsidR="005A7A6F" w:rsidRDefault="005A7A6F" w:rsidP="00D94B21">
      <w:pPr>
        <w:pStyle w:val="NormalWeb"/>
        <w:numPr>
          <w:ilvl w:val="0"/>
          <w:numId w:val="16"/>
        </w:numPr>
        <w:spacing w:before="0" w:beforeAutospacing="0" w:line="276" w:lineRule="auto"/>
        <w:jc w:val="both"/>
        <w:rPr>
          <w:rFonts w:ascii="Segoe UI Symbol" w:hAnsi="Segoe UI Symbol"/>
        </w:rPr>
      </w:pPr>
      <w:r w:rsidRPr="005A7A6F">
        <w:rPr>
          <w:rFonts w:ascii="Segoe UI Symbol" w:hAnsi="Segoe UI Symbol"/>
        </w:rPr>
        <w:t>We ensure complaints are handled through confidential, impartial, and effective grievance mechanisms, with protection against retaliation.</w:t>
      </w:r>
    </w:p>
    <w:p w14:paraId="66EECDC0" w14:textId="77777777" w:rsidR="00C63212" w:rsidRDefault="00C63212" w:rsidP="00C63212">
      <w:pPr>
        <w:pStyle w:val="NormalWeb"/>
        <w:numPr>
          <w:ilvl w:val="0"/>
          <w:numId w:val="16"/>
        </w:numPr>
        <w:spacing w:before="0" w:beforeAutospacing="0" w:line="276" w:lineRule="auto"/>
        <w:jc w:val="both"/>
        <w:rPr>
          <w:rFonts w:ascii="Segoe UI Symbol" w:hAnsi="Segoe UI Symbol"/>
        </w:rPr>
      </w:pPr>
      <w:r w:rsidRPr="00C63212">
        <w:rPr>
          <w:rFonts w:ascii="Segoe UI Symbol" w:hAnsi="Segoe UI Symbol"/>
        </w:rPr>
        <w:t>We encourage open communication and employee engagement to foster an inclusive and supportive workplace culture.</w:t>
      </w:r>
    </w:p>
    <w:p w14:paraId="0FE72989" w14:textId="0B015007" w:rsidR="000247B2" w:rsidRDefault="000247B2" w:rsidP="000247B2">
      <w:pPr>
        <w:pStyle w:val="ListParagraph"/>
        <w:numPr>
          <w:ilvl w:val="0"/>
          <w:numId w:val="17"/>
        </w:numPr>
        <w:spacing w:after="0" w:line="276" w:lineRule="auto"/>
        <w:rPr>
          <w:rStyle w:val="Strong"/>
          <w:rFonts w:ascii="Segoe UI Symbol" w:hAnsi="Segoe UI Symbol"/>
          <w:bCs w:val="0"/>
          <w:sz w:val="24"/>
        </w:rPr>
      </w:pPr>
      <w:r w:rsidRPr="000247B2">
        <w:rPr>
          <w:rStyle w:val="Strong"/>
          <w:rFonts w:ascii="Segoe UI Symbol" w:hAnsi="Segoe UI Symbol"/>
          <w:bCs w:val="0"/>
          <w:sz w:val="24"/>
        </w:rPr>
        <w:t>Diversity, Equality and Inclusion</w:t>
      </w:r>
    </w:p>
    <w:p w14:paraId="60FB6018" w14:textId="6DB832B4" w:rsidR="000247B2" w:rsidRPr="000247B2" w:rsidRDefault="000247B2" w:rsidP="000247B2">
      <w:pPr>
        <w:pStyle w:val="NormalWeb"/>
        <w:numPr>
          <w:ilvl w:val="0"/>
          <w:numId w:val="16"/>
        </w:numPr>
        <w:spacing w:before="0" w:beforeAutospacing="0" w:line="276" w:lineRule="auto"/>
        <w:jc w:val="both"/>
        <w:rPr>
          <w:rFonts w:ascii="Segoe UI Symbol" w:hAnsi="Segoe UI Symbol"/>
        </w:rPr>
      </w:pPr>
      <w:r w:rsidRPr="000247B2">
        <w:rPr>
          <w:rFonts w:ascii="Segoe UI Symbol" w:hAnsi="Segoe UI Symbol"/>
        </w:rPr>
        <w:t>We aim to foster a diverse and inclusive workplace by implementing structured and unbiased recruitment processes, including standardized interview evaluation formats.</w:t>
      </w:r>
    </w:p>
    <w:p w14:paraId="26A270C1" w14:textId="667FD091" w:rsidR="000247B2" w:rsidRPr="000247B2" w:rsidRDefault="000247B2" w:rsidP="000247B2">
      <w:pPr>
        <w:pStyle w:val="NormalWeb"/>
        <w:numPr>
          <w:ilvl w:val="0"/>
          <w:numId w:val="16"/>
        </w:numPr>
        <w:spacing w:before="0" w:beforeAutospacing="0" w:line="276" w:lineRule="auto"/>
        <w:jc w:val="both"/>
        <w:rPr>
          <w:rFonts w:ascii="Segoe UI Symbol" w:hAnsi="Segoe UI Symbol"/>
        </w:rPr>
      </w:pPr>
      <w:r w:rsidRPr="000247B2">
        <w:rPr>
          <w:rFonts w:ascii="Segoe UI Symbol" w:hAnsi="Segoe UI Symbol"/>
        </w:rPr>
        <w:t>We strive to ensure equitable hiring practices by including at least two interview panel members for managerial roles to reduce individual bias.</w:t>
      </w:r>
    </w:p>
    <w:p w14:paraId="40CC7581" w14:textId="2BA9978D" w:rsidR="000247B2" w:rsidRPr="000247B2" w:rsidRDefault="000247B2" w:rsidP="000247B2">
      <w:pPr>
        <w:pStyle w:val="NormalWeb"/>
        <w:numPr>
          <w:ilvl w:val="0"/>
          <w:numId w:val="16"/>
        </w:numPr>
        <w:spacing w:before="0" w:beforeAutospacing="0" w:line="276" w:lineRule="auto"/>
        <w:jc w:val="both"/>
        <w:rPr>
          <w:rFonts w:ascii="Segoe UI Symbol" w:hAnsi="Segoe UI Symbol"/>
        </w:rPr>
      </w:pPr>
      <w:r w:rsidRPr="000247B2">
        <w:rPr>
          <w:rFonts w:ascii="Segoe UI Symbol" w:hAnsi="Segoe UI Symbol"/>
        </w:rPr>
        <w:t>Our goal is to promote gender diversity by actively encouraging applications from underrepresented groups in recruitment advertisements.</w:t>
      </w:r>
    </w:p>
    <w:p w14:paraId="7EC4A416" w14:textId="73652188" w:rsidR="000247B2" w:rsidRPr="000247B2" w:rsidRDefault="000247B2" w:rsidP="000247B2">
      <w:pPr>
        <w:pStyle w:val="NormalWeb"/>
        <w:numPr>
          <w:ilvl w:val="0"/>
          <w:numId w:val="16"/>
        </w:numPr>
        <w:spacing w:before="0" w:beforeAutospacing="0" w:line="276" w:lineRule="auto"/>
        <w:jc w:val="both"/>
        <w:rPr>
          <w:rFonts w:ascii="Segoe UI Symbol" w:hAnsi="Segoe UI Symbol"/>
        </w:rPr>
      </w:pPr>
      <w:r w:rsidRPr="000247B2">
        <w:rPr>
          <w:rFonts w:ascii="Segoe UI Symbol" w:hAnsi="Segoe UI Symbol"/>
        </w:rPr>
        <w:t>We plan to conduct annual DEI awareness and sensitization training sessions for all employees, including managers and supervisors.</w:t>
      </w:r>
    </w:p>
    <w:p w14:paraId="215052EF" w14:textId="46A8D3AE" w:rsidR="000247B2" w:rsidRPr="002061BF" w:rsidRDefault="000247B2" w:rsidP="002061BF">
      <w:pPr>
        <w:pStyle w:val="NormalWeb"/>
        <w:numPr>
          <w:ilvl w:val="0"/>
          <w:numId w:val="16"/>
        </w:numPr>
        <w:spacing w:before="0" w:beforeAutospacing="0" w:line="276" w:lineRule="auto"/>
        <w:jc w:val="both"/>
        <w:rPr>
          <w:rStyle w:val="Strong"/>
          <w:b w:val="0"/>
          <w:bCs w:val="0"/>
        </w:rPr>
      </w:pPr>
      <w:r w:rsidRPr="000247B2">
        <w:rPr>
          <w:rFonts w:ascii="Segoe UI Symbol" w:hAnsi="Segoe UI Symbol"/>
        </w:rPr>
        <w:t>We will integrate inclusive workplace practices, such as flexible working arrangements where feasible, to support diverse employee needs.</w:t>
      </w:r>
    </w:p>
    <w:p w14:paraId="4816C54C" w14:textId="08B30991" w:rsidR="000247B2" w:rsidRDefault="000247B2" w:rsidP="000247B2">
      <w:pPr>
        <w:pStyle w:val="ListParagraph"/>
        <w:numPr>
          <w:ilvl w:val="0"/>
          <w:numId w:val="17"/>
        </w:numPr>
        <w:spacing w:after="0" w:line="276" w:lineRule="auto"/>
        <w:rPr>
          <w:rStyle w:val="Strong"/>
          <w:rFonts w:ascii="Segoe UI Symbol" w:hAnsi="Segoe UI Symbol"/>
          <w:bCs w:val="0"/>
          <w:sz w:val="24"/>
        </w:rPr>
      </w:pPr>
      <w:r w:rsidRPr="000247B2">
        <w:rPr>
          <w:rStyle w:val="Strong"/>
          <w:rFonts w:ascii="Segoe UI Symbol" w:hAnsi="Segoe UI Symbol"/>
          <w:bCs w:val="0"/>
          <w:sz w:val="24"/>
        </w:rPr>
        <w:t>Fair Wage and benefits</w:t>
      </w:r>
    </w:p>
    <w:p w14:paraId="1C45D4A8" w14:textId="44331E9B" w:rsidR="000247B2" w:rsidRPr="000247B2" w:rsidRDefault="000247B2" w:rsidP="000247B2">
      <w:pPr>
        <w:pStyle w:val="NormalWeb"/>
        <w:numPr>
          <w:ilvl w:val="0"/>
          <w:numId w:val="16"/>
        </w:numPr>
        <w:spacing w:before="0" w:beforeAutospacing="0" w:line="276" w:lineRule="auto"/>
        <w:jc w:val="both"/>
        <w:rPr>
          <w:rFonts w:ascii="Segoe UI Symbol" w:hAnsi="Segoe UI Symbol"/>
        </w:rPr>
      </w:pPr>
      <w:r w:rsidRPr="000247B2">
        <w:rPr>
          <w:rFonts w:ascii="Segoe UI Symbol" w:hAnsi="Segoe UI Symbol"/>
        </w:rPr>
        <w:t>We aim to ensure that all employees receive wages that meet or exceed applicable statutory minimum wage requirements in compliance with labor laws.</w:t>
      </w:r>
    </w:p>
    <w:p w14:paraId="3DFBF5AB" w14:textId="7D5CA7FB" w:rsidR="000247B2" w:rsidRPr="000247B2" w:rsidRDefault="000247B2" w:rsidP="000247B2">
      <w:pPr>
        <w:pStyle w:val="NormalWeb"/>
        <w:numPr>
          <w:ilvl w:val="0"/>
          <w:numId w:val="16"/>
        </w:numPr>
        <w:spacing w:before="0" w:beforeAutospacing="0" w:line="276" w:lineRule="auto"/>
        <w:jc w:val="both"/>
        <w:rPr>
          <w:rFonts w:ascii="Segoe UI Symbol" w:hAnsi="Segoe UI Symbol"/>
        </w:rPr>
      </w:pPr>
      <w:r w:rsidRPr="000247B2">
        <w:rPr>
          <w:rFonts w:ascii="Segoe UI Symbol" w:hAnsi="Segoe UI Symbol"/>
        </w:rPr>
        <w:t>We strive to ensure timely and accurate payment of salaries and wages, without unlawful deductions or delays.</w:t>
      </w:r>
    </w:p>
    <w:p w14:paraId="060C6349" w14:textId="5AEC70BA" w:rsidR="000247B2" w:rsidRPr="000247B2" w:rsidRDefault="000247B2" w:rsidP="000247B2">
      <w:pPr>
        <w:pStyle w:val="NormalWeb"/>
        <w:numPr>
          <w:ilvl w:val="0"/>
          <w:numId w:val="16"/>
        </w:numPr>
        <w:spacing w:before="0" w:beforeAutospacing="0" w:line="276" w:lineRule="auto"/>
        <w:jc w:val="both"/>
        <w:rPr>
          <w:rFonts w:ascii="Segoe UI Symbol" w:hAnsi="Segoe UI Symbol"/>
        </w:rPr>
      </w:pPr>
      <w:r w:rsidRPr="000247B2">
        <w:rPr>
          <w:rFonts w:ascii="Segoe UI Symbol" w:hAnsi="Segoe UI Symbol"/>
        </w:rPr>
        <w:t>Our goal is to maintain transparent compensation structures, clearly communicated through appointment letters and employment contracts.</w:t>
      </w:r>
    </w:p>
    <w:p w14:paraId="2449A9E8" w14:textId="1EF54053" w:rsidR="000247B2" w:rsidRPr="000247B2" w:rsidRDefault="000247B2" w:rsidP="000247B2">
      <w:pPr>
        <w:pStyle w:val="NormalWeb"/>
        <w:numPr>
          <w:ilvl w:val="0"/>
          <w:numId w:val="16"/>
        </w:numPr>
        <w:spacing w:before="0" w:beforeAutospacing="0" w:line="276" w:lineRule="auto"/>
        <w:jc w:val="both"/>
        <w:rPr>
          <w:rFonts w:ascii="Segoe UI Symbol" w:hAnsi="Segoe UI Symbol"/>
        </w:rPr>
      </w:pPr>
      <w:r w:rsidRPr="000247B2">
        <w:rPr>
          <w:rFonts w:ascii="Segoe UI Symbol" w:hAnsi="Segoe UI Symbol"/>
        </w:rPr>
        <w:lastRenderedPageBreak/>
        <w:t>We plan to comply fully with statutory benefits requirements, including provident fund, employee state insurance, gratuity, paid leave, maternity benefits, and other legally mandated entitlements.</w:t>
      </w:r>
    </w:p>
    <w:p w14:paraId="39080093" w14:textId="115FD540" w:rsidR="000247B2" w:rsidRPr="000247B2" w:rsidRDefault="000247B2" w:rsidP="000247B2">
      <w:pPr>
        <w:pStyle w:val="NormalWeb"/>
        <w:numPr>
          <w:ilvl w:val="0"/>
          <w:numId w:val="16"/>
        </w:numPr>
        <w:spacing w:before="0" w:beforeAutospacing="0" w:line="276" w:lineRule="auto"/>
        <w:jc w:val="both"/>
        <w:rPr>
          <w:rFonts w:ascii="Segoe UI Symbol" w:hAnsi="Segoe UI Symbol"/>
        </w:rPr>
      </w:pPr>
      <w:r w:rsidRPr="000247B2">
        <w:rPr>
          <w:rFonts w:ascii="Segoe UI Symbol" w:hAnsi="Segoe UI Symbol"/>
        </w:rPr>
        <w:t>We will conduct periodic internal payroll reviews to ensure wage compliance, accuracy, and fairness.</w:t>
      </w:r>
    </w:p>
    <w:p w14:paraId="72581FEE" w14:textId="77777777" w:rsidR="0008645F" w:rsidRDefault="0011213B" w:rsidP="00D94B21">
      <w:pPr>
        <w:pStyle w:val="Heading1"/>
        <w:spacing w:line="276" w:lineRule="auto"/>
        <w:rPr>
          <w:rFonts w:ascii="Segoe UI Symbol" w:hAnsi="Segoe UI Symbol"/>
          <w:b/>
        </w:rPr>
      </w:pPr>
      <w:bookmarkStart w:id="5" w:name="_Toc221813544"/>
      <w:r>
        <w:rPr>
          <w:rFonts w:ascii="Segoe UI Symbol" w:hAnsi="Segoe UI Symbol"/>
          <w:b/>
        </w:rPr>
        <w:t>Quantitative Targets</w:t>
      </w:r>
      <w:bookmarkEnd w:id="5"/>
    </w:p>
    <w:p w14:paraId="39CDDDDB" w14:textId="77777777" w:rsidR="0011213B" w:rsidRDefault="0011213B" w:rsidP="0076547C">
      <w:pPr>
        <w:pStyle w:val="ListParagraph"/>
        <w:numPr>
          <w:ilvl w:val="0"/>
          <w:numId w:val="18"/>
        </w:numPr>
        <w:spacing w:after="0" w:line="276" w:lineRule="auto"/>
        <w:contextualSpacing w:val="0"/>
        <w:rPr>
          <w:rFonts w:ascii="Segoe UI Symbol" w:hAnsi="Segoe UI Symbol"/>
          <w:b/>
          <w:sz w:val="24"/>
        </w:rPr>
      </w:pPr>
      <w:r w:rsidRPr="0011213B">
        <w:rPr>
          <w:rFonts w:ascii="Segoe UI Symbol" w:hAnsi="Segoe UI Symbol"/>
          <w:b/>
          <w:sz w:val="24"/>
        </w:rPr>
        <w:t>Employee Safety &amp; Welfare</w:t>
      </w:r>
    </w:p>
    <w:p w14:paraId="29C4DFB8" w14:textId="5D325839" w:rsidR="008372C5" w:rsidRPr="000F0AF8" w:rsidRDefault="00840286" w:rsidP="00D94B21">
      <w:pPr>
        <w:pStyle w:val="ListParagraph"/>
        <w:numPr>
          <w:ilvl w:val="0"/>
          <w:numId w:val="20"/>
        </w:numPr>
        <w:spacing w:line="276" w:lineRule="auto"/>
        <w:jc w:val="both"/>
        <w:rPr>
          <w:rFonts w:ascii="Segoe UI Symbol" w:hAnsi="Segoe UI Symbol"/>
          <w:sz w:val="28"/>
        </w:rPr>
      </w:pPr>
      <w:r w:rsidRPr="000F0AF8">
        <w:rPr>
          <w:rFonts w:ascii="Segoe UI Symbol" w:hAnsi="Segoe UI Symbol"/>
          <w:sz w:val="24"/>
        </w:rPr>
        <w:t xml:space="preserve">We aim to maintain zero </w:t>
      </w:r>
      <w:r w:rsidR="000247B2">
        <w:rPr>
          <w:rFonts w:ascii="Segoe UI Symbol" w:hAnsi="Segoe UI Symbol"/>
          <w:sz w:val="24"/>
        </w:rPr>
        <w:t>workplace</w:t>
      </w:r>
      <w:r w:rsidRPr="000F0AF8">
        <w:rPr>
          <w:rFonts w:ascii="Segoe UI Symbol" w:hAnsi="Segoe UI Symbol"/>
          <w:sz w:val="24"/>
        </w:rPr>
        <w:t xml:space="preserve"> accidents across all operations each year.</w:t>
      </w:r>
    </w:p>
    <w:p w14:paraId="00C7626D" w14:textId="2174538C" w:rsidR="00840286" w:rsidRPr="000F0AF8" w:rsidRDefault="00840286" w:rsidP="00D94B21">
      <w:pPr>
        <w:pStyle w:val="ListParagraph"/>
        <w:numPr>
          <w:ilvl w:val="0"/>
          <w:numId w:val="20"/>
        </w:numPr>
        <w:spacing w:line="276" w:lineRule="auto"/>
        <w:jc w:val="both"/>
        <w:rPr>
          <w:rFonts w:ascii="Segoe UI Symbol" w:hAnsi="Segoe UI Symbol"/>
          <w:sz w:val="28"/>
        </w:rPr>
      </w:pPr>
      <w:r w:rsidRPr="000F0AF8">
        <w:rPr>
          <w:rFonts w:ascii="Segoe UI Symbol" w:hAnsi="Segoe UI Symbol"/>
          <w:sz w:val="24"/>
        </w:rPr>
        <w:t>We aim to achieve a minimum 20% reduction in Lost Time Injur</w:t>
      </w:r>
      <w:r w:rsidR="001F7C83">
        <w:rPr>
          <w:rFonts w:ascii="Segoe UI Symbol" w:hAnsi="Segoe UI Symbol"/>
          <w:sz w:val="24"/>
        </w:rPr>
        <w:t xml:space="preserve">y Frequency Rate (LTIFR) by </w:t>
      </w:r>
      <w:r w:rsidR="000247B2">
        <w:rPr>
          <w:rFonts w:ascii="Segoe UI Symbol" w:hAnsi="Segoe UI Symbol"/>
          <w:sz w:val="24"/>
        </w:rPr>
        <w:t>2029</w:t>
      </w:r>
      <w:r w:rsidRPr="000F0AF8">
        <w:rPr>
          <w:rFonts w:ascii="Segoe UI Symbol" w:hAnsi="Segoe UI Symbol"/>
          <w:sz w:val="24"/>
        </w:rPr>
        <w:t xml:space="preserve"> against the baseline year 2023.</w:t>
      </w:r>
    </w:p>
    <w:p w14:paraId="7C179522" w14:textId="1E3C210E" w:rsidR="00840286" w:rsidRPr="000F0AF8" w:rsidRDefault="00840286" w:rsidP="00D94B21">
      <w:pPr>
        <w:pStyle w:val="ListParagraph"/>
        <w:numPr>
          <w:ilvl w:val="0"/>
          <w:numId w:val="20"/>
        </w:numPr>
        <w:spacing w:line="276" w:lineRule="auto"/>
        <w:jc w:val="both"/>
        <w:rPr>
          <w:rFonts w:ascii="Segoe UI Symbol" w:hAnsi="Segoe UI Symbol"/>
          <w:sz w:val="28"/>
        </w:rPr>
      </w:pPr>
      <w:r w:rsidRPr="000F0AF8">
        <w:rPr>
          <w:rFonts w:ascii="Segoe UI Symbol" w:hAnsi="Segoe UI Symbol"/>
          <w:sz w:val="24"/>
        </w:rPr>
        <w:t>We aim to ensure that 100% of employees and contract workers are provided with appropriate Personal Protective Equipment (PPE) relevant to their job roles and risk exposure each year.</w:t>
      </w:r>
    </w:p>
    <w:p w14:paraId="22CCB9AB" w14:textId="348A7763" w:rsidR="00840286" w:rsidRPr="000247B2" w:rsidRDefault="000247B2" w:rsidP="00D94B21">
      <w:pPr>
        <w:pStyle w:val="ListParagraph"/>
        <w:numPr>
          <w:ilvl w:val="0"/>
          <w:numId w:val="20"/>
        </w:numPr>
        <w:spacing w:line="276" w:lineRule="auto"/>
        <w:jc w:val="both"/>
        <w:rPr>
          <w:rFonts w:ascii="Segoe UI Symbol" w:hAnsi="Segoe UI Symbol"/>
          <w:sz w:val="28"/>
        </w:rPr>
      </w:pPr>
      <w:r w:rsidRPr="000247B2">
        <w:rPr>
          <w:rFonts w:ascii="Segoe UI Symbol" w:hAnsi="Segoe UI Symbol"/>
          <w:sz w:val="24"/>
        </w:rPr>
        <w:t>We will provide mandatory health &amp; safety training to 100% of employees and contract workers annually starting 2025, compared to 2023</w:t>
      </w:r>
      <w:r>
        <w:rPr>
          <w:rFonts w:ascii="Segoe UI Symbol" w:hAnsi="Segoe UI Symbol"/>
          <w:sz w:val="24"/>
        </w:rPr>
        <w:t xml:space="preserve"> level</w:t>
      </w:r>
      <w:r w:rsidRPr="000247B2">
        <w:rPr>
          <w:rFonts w:ascii="Segoe UI Symbol" w:hAnsi="Segoe UI Symbol"/>
          <w:sz w:val="24"/>
        </w:rPr>
        <w:t>s.</w:t>
      </w:r>
    </w:p>
    <w:p w14:paraId="355888AE" w14:textId="4131325F" w:rsidR="000247B2" w:rsidRPr="000247B2" w:rsidRDefault="000247B2" w:rsidP="00D94B21">
      <w:pPr>
        <w:pStyle w:val="ListParagraph"/>
        <w:numPr>
          <w:ilvl w:val="0"/>
          <w:numId w:val="20"/>
        </w:numPr>
        <w:spacing w:line="276" w:lineRule="auto"/>
        <w:jc w:val="both"/>
        <w:rPr>
          <w:rFonts w:ascii="Segoe UI Symbol" w:hAnsi="Segoe UI Symbol"/>
          <w:sz w:val="24"/>
        </w:rPr>
      </w:pPr>
      <w:r w:rsidRPr="000247B2">
        <w:rPr>
          <w:rFonts w:ascii="Segoe UI Symbol" w:hAnsi="Segoe UI Symbol"/>
          <w:sz w:val="24"/>
        </w:rPr>
        <w:t>Our goal is to conduct at least one annual mental health and stress awareness program from 2025 onwards, achieving 100% employee participation by 2029.</w:t>
      </w:r>
    </w:p>
    <w:p w14:paraId="22FBA958" w14:textId="77777777" w:rsidR="00840286" w:rsidRPr="000247B2" w:rsidRDefault="00840286" w:rsidP="00D94B21">
      <w:pPr>
        <w:pStyle w:val="ListParagraph"/>
        <w:numPr>
          <w:ilvl w:val="0"/>
          <w:numId w:val="20"/>
        </w:numPr>
        <w:spacing w:line="276" w:lineRule="auto"/>
        <w:jc w:val="both"/>
        <w:rPr>
          <w:rFonts w:ascii="Segoe UI Symbol" w:hAnsi="Segoe UI Symbol"/>
          <w:sz w:val="28"/>
        </w:rPr>
      </w:pPr>
      <w:r w:rsidRPr="000F0AF8">
        <w:rPr>
          <w:rFonts w:ascii="Segoe UI Symbol" w:hAnsi="Segoe UI Symbol"/>
          <w:sz w:val="24"/>
        </w:rPr>
        <w:t>We continue to ensure that 100% of workplace incidents, near-misses, and unsafe conditions are reported within 24–48 hours.</w:t>
      </w:r>
    </w:p>
    <w:p w14:paraId="003B3EE2" w14:textId="5F31EDB0" w:rsidR="000247B2" w:rsidRPr="000247B2" w:rsidRDefault="000247B2" w:rsidP="00D94B21">
      <w:pPr>
        <w:pStyle w:val="ListParagraph"/>
        <w:numPr>
          <w:ilvl w:val="0"/>
          <w:numId w:val="20"/>
        </w:numPr>
        <w:spacing w:line="276" w:lineRule="auto"/>
        <w:jc w:val="both"/>
        <w:rPr>
          <w:rFonts w:ascii="Segoe UI Symbol" w:hAnsi="Segoe UI Symbol"/>
          <w:sz w:val="24"/>
        </w:rPr>
      </w:pPr>
      <w:r w:rsidRPr="000247B2">
        <w:rPr>
          <w:rFonts w:ascii="Segoe UI Symbol" w:hAnsi="Segoe UI Symbol"/>
          <w:sz w:val="24"/>
        </w:rPr>
        <w:t xml:space="preserve">We strive to ensure 100% availability of functional fire safety equipment, first-aid kits, and emergency signage across all facilities by </w:t>
      </w:r>
      <w:r>
        <w:rPr>
          <w:rFonts w:ascii="Segoe UI Symbol" w:hAnsi="Segoe UI Symbol"/>
          <w:sz w:val="24"/>
        </w:rPr>
        <w:t>2029</w:t>
      </w:r>
      <w:r w:rsidRPr="000247B2">
        <w:rPr>
          <w:rFonts w:ascii="Segoe UI Symbol" w:hAnsi="Segoe UI Symbol"/>
          <w:sz w:val="24"/>
        </w:rPr>
        <w:t>, compared to 2023 infrastructure status.</w:t>
      </w:r>
    </w:p>
    <w:p w14:paraId="4C89365C" w14:textId="27C1BF9B" w:rsidR="000247B2" w:rsidRDefault="000247B2" w:rsidP="00D94B21">
      <w:pPr>
        <w:pStyle w:val="ListParagraph"/>
        <w:numPr>
          <w:ilvl w:val="0"/>
          <w:numId w:val="20"/>
        </w:numPr>
        <w:spacing w:line="276" w:lineRule="auto"/>
        <w:jc w:val="both"/>
        <w:rPr>
          <w:rFonts w:ascii="Segoe UI Symbol" w:hAnsi="Segoe UI Symbol"/>
          <w:sz w:val="24"/>
        </w:rPr>
      </w:pPr>
      <w:r w:rsidRPr="000247B2">
        <w:rPr>
          <w:rFonts w:ascii="Segoe UI Symbol" w:hAnsi="Segoe UI Symbol"/>
          <w:sz w:val="24"/>
        </w:rPr>
        <w:t xml:space="preserve">We aim to conduct annual workplace ergonomics assessments starting 2025, covering 100% of office and warehouse workstations by </w:t>
      </w:r>
      <w:r>
        <w:rPr>
          <w:rFonts w:ascii="Segoe UI Symbol" w:hAnsi="Segoe UI Symbol"/>
          <w:sz w:val="24"/>
        </w:rPr>
        <w:t>2029</w:t>
      </w:r>
      <w:r w:rsidRPr="000247B2">
        <w:rPr>
          <w:rFonts w:ascii="Segoe UI Symbol" w:hAnsi="Segoe UI Symbol"/>
          <w:sz w:val="24"/>
        </w:rPr>
        <w:t>.</w:t>
      </w:r>
    </w:p>
    <w:p w14:paraId="3CB566AE" w14:textId="77777777" w:rsidR="000247B2" w:rsidRPr="000247B2" w:rsidRDefault="000247B2" w:rsidP="000247B2">
      <w:pPr>
        <w:pStyle w:val="ListParagraph"/>
        <w:spacing w:line="276" w:lineRule="auto"/>
        <w:ind w:left="360"/>
        <w:jc w:val="both"/>
        <w:rPr>
          <w:rFonts w:ascii="Segoe UI Symbol" w:hAnsi="Segoe UI Symbol"/>
          <w:sz w:val="24"/>
        </w:rPr>
      </w:pPr>
    </w:p>
    <w:p w14:paraId="26858439" w14:textId="77777777" w:rsidR="008372C5" w:rsidRDefault="008372C5" w:rsidP="004A381F">
      <w:pPr>
        <w:pStyle w:val="ListParagraph"/>
        <w:numPr>
          <w:ilvl w:val="0"/>
          <w:numId w:val="18"/>
        </w:numPr>
        <w:spacing w:before="160" w:after="0" w:line="276" w:lineRule="auto"/>
        <w:contextualSpacing w:val="0"/>
        <w:jc w:val="both"/>
        <w:rPr>
          <w:rFonts w:ascii="Segoe UI Symbol" w:hAnsi="Segoe UI Symbol"/>
          <w:b/>
          <w:sz w:val="24"/>
        </w:rPr>
      </w:pPr>
      <w:r w:rsidRPr="008372C5">
        <w:rPr>
          <w:rFonts w:ascii="Segoe UI Symbol" w:hAnsi="Segoe UI Symbol"/>
          <w:b/>
          <w:sz w:val="24"/>
        </w:rPr>
        <w:t>Workplace Standards</w:t>
      </w:r>
    </w:p>
    <w:p w14:paraId="6B2E5732" w14:textId="674C646E" w:rsidR="008372C5" w:rsidRPr="000F0AF8" w:rsidRDefault="00586D9D" w:rsidP="00D94B21">
      <w:pPr>
        <w:pStyle w:val="ListParagraph"/>
        <w:numPr>
          <w:ilvl w:val="0"/>
          <w:numId w:val="21"/>
        </w:numPr>
        <w:spacing w:line="276" w:lineRule="auto"/>
        <w:jc w:val="both"/>
        <w:rPr>
          <w:rFonts w:ascii="Segoe UI Symbol" w:hAnsi="Segoe UI Symbol"/>
          <w:b/>
          <w:sz w:val="32"/>
        </w:rPr>
      </w:pPr>
      <w:r w:rsidRPr="00586D9D">
        <w:rPr>
          <w:rFonts w:ascii="Segoe UI Symbol" w:hAnsi="Segoe UI Symbol"/>
          <w:sz w:val="24"/>
        </w:rPr>
        <w:t>We plan to ensure 100% employees receive written employment contracts by 2026, compared to 2023 documentation coverage.</w:t>
      </w:r>
    </w:p>
    <w:p w14:paraId="6BD406DB" w14:textId="77777777" w:rsidR="000F0AF8" w:rsidRPr="00586D9D" w:rsidRDefault="000F0AF8" w:rsidP="00D94B21">
      <w:pPr>
        <w:pStyle w:val="ListParagraph"/>
        <w:numPr>
          <w:ilvl w:val="0"/>
          <w:numId w:val="21"/>
        </w:numPr>
        <w:spacing w:line="276" w:lineRule="auto"/>
        <w:jc w:val="both"/>
        <w:rPr>
          <w:rFonts w:ascii="Segoe UI Symbol" w:hAnsi="Segoe UI Symbol"/>
          <w:sz w:val="24"/>
        </w:rPr>
      </w:pPr>
      <w:r w:rsidRPr="000F0AF8">
        <w:rPr>
          <w:rFonts w:ascii="Segoe UI Symbol" w:hAnsi="Segoe UI Symbol"/>
          <w:sz w:val="24"/>
        </w:rPr>
        <w:t>We aim to ensure 100% compliance with applicable labor laws, statutory requirements, and regulatory obligations across all locations each year, with compliance status monitored through internal audits and reviews.</w:t>
      </w:r>
    </w:p>
    <w:p w14:paraId="6EF78FD8" w14:textId="1B19C96E" w:rsidR="00586D9D" w:rsidRPr="00586D9D" w:rsidRDefault="00586D9D" w:rsidP="00D94B21">
      <w:pPr>
        <w:pStyle w:val="ListParagraph"/>
        <w:numPr>
          <w:ilvl w:val="0"/>
          <w:numId w:val="21"/>
        </w:numPr>
        <w:spacing w:line="276" w:lineRule="auto"/>
        <w:jc w:val="both"/>
        <w:rPr>
          <w:rFonts w:ascii="Segoe UI Symbol" w:hAnsi="Segoe UI Symbol"/>
          <w:sz w:val="24"/>
        </w:rPr>
      </w:pPr>
      <w:r w:rsidRPr="00586D9D">
        <w:rPr>
          <w:rFonts w:ascii="Segoe UI Symbol" w:hAnsi="Segoe UI Symbol"/>
          <w:sz w:val="24"/>
        </w:rPr>
        <w:t>We will ensure 100% of employees have access to hygienic sanitation facilities, safe drinking water, and rest areas by 2026, compared to 2023 infrastructure status.</w:t>
      </w:r>
    </w:p>
    <w:p w14:paraId="7348B2C2" w14:textId="2CC3A06D" w:rsidR="000F0AF8" w:rsidRPr="000F0AF8" w:rsidRDefault="000F0AF8" w:rsidP="00D94B21">
      <w:pPr>
        <w:pStyle w:val="ListParagraph"/>
        <w:numPr>
          <w:ilvl w:val="0"/>
          <w:numId w:val="21"/>
        </w:numPr>
        <w:spacing w:line="276" w:lineRule="auto"/>
        <w:jc w:val="both"/>
        <w:rPr>
          <w:rFonts w:ascii="Segoe UI Symbol" w:hAnsi="Segoe UI Symbol"/>
          <w:b/>
          <w:sz w:val="32"/>
        </w:rPr>
      </w:pPr>
      <w:r w:rsidRPr="000F0AF8">
        <w:rPr>
          <w:rFonts w:ascii="Segoe UI Symbol" w:hAnsi="Segoe UI Symbol"/>
          <w:sz w:val="24"/>
        </w:rPr>
        <w:t>We aim to ensure that 100% of eligible employees covered under statutory and company-provided insurance schemes, including health insurance, employee state insurance, and other legally mandated coverage, each year.</w:t>
      </w:r>
    </w:p>
    <w:p w14:paraId="46FEA839" w14:textId="24D231DC" w:rsidR="000F0AF8" w:rsidRPr="000F0AF8" w:rsidRDefault="000F0AF8" w:rsidP="00D94B21">
      <w:pPr>
        <w:pStyle w:val="ListParagraph"/>
        <w:numPr>
          <w:ilvl w:val="0"/>
          <w:numId w:val="21"/>
        </w:numPr>
        <w:spacing w:line="276" w:lineRule="auto"/>
        <w:jc w:val="both"/>
        <w:rPr>
          <w:rFonts w:ascii="Segoe UI Symbol" w:hAnsi="Segoe UI Symbol"/>
          <w:b/>
          <w:sz w:val="32"/>
        </w:rPr>
      </w:pPr>
      <w:r w:rsidRPr="000F0AF8">
        <w:rPr>
          <w:rFonts w:ascii="Segoe UI Symbol" w:hAnsi="Segoe UI Symbol"/>
          <w:sz w:val="24"/>
        </w:rPr>
        <w:lastRenderedPageBreak/>
        <w:t>We aim to achieve and maintain at least a 90% employee satisfaction rate related to workplace conditions, fairness, and compliance, as measured through p</w:t>
      </w:r>
      <w:r w:rsidR="001F7C83">
        <w:rPr>
          <w:rFonts w:ascii="Segoe UI Symbol" w:hAnsi="Segoe UI Symbol"/>
          <w:sz w:val="24"/>
        </w:rPr>
        <w:t xml:space="preserve">eriodic employee surveys by </w:t>
      </w:r>
      <w:r w:rsidR="000247B2">
        <w:rPr>
          <w:rFonts w:ascii="Segoe UI Symbol" w:hAnsi="Segoe UI Symbol"/>
          <w:sz w:val="24"/>
        </w:rPr>
        <w:t>2029</w:t>
      </w:r>
      <w:r w:rsidRPr="000F0AF8">
        <w:rPr>
          <w:rFonts w:ascii="Segoe UI Symbol" w:hAnsi="Segoe UI Symbol"/>
          <w:sz w:val="24"/>
        </w:rPr>
        <w:t xml:space="preserve"> against the baseline year 2023.</w:t>
      </w:r>
    </w:p>
    <w:p w14:paraId="32887457" w14:textId="77777777" w:rsidR="000F0AF8" w:rsidRPr="000F0AF8" w:rsidRDefault="000F0AF8" w:rsidP="00D94B21">
      <w:pPr>
        <w:pStyle w:val="ListParagraph"/>
        <w:numPr>
          <w:ilvl w:val="0"/>
          <w:numId w:val="21"/>
        </w:numPr>
        <w:spacing w:line="276" w:lineRule="auto"/>
        <w:jc w:val="both"/>
        <w:rPr>
          <w:rFonts w:ascii="Segoe UI Symbol" w:hAnsi="Segoe UI Symbol"/>
          <w:b/>
          <w:sz w:val="32"/>
        </w:rPr>
      </w:pPr>
      <w:r w:rsidRPr="000F0AF8">
        <w:rPr>
          <w:rFonts w:ascii="Segoe UI Symbol" w:hAnsi="Segoe UI Symbol"/>
          <w:sz w:val="24"/>
        </w:rPr>
        <w:t>We continue to maintain zero confirmed cases of wages, benefits, or overtime exceeding statutory limits annually.</w:t>
      </w:r>
    </w:p>
    <w:p w14:paraId="37E3FB15" w14:textId="77777777" w:rsidR="000F0AF8" w:rsidRPr="000F0AF8" w:rsidRDefault="000F0AF8" w:rsidP="00D94B21">
      <w:pPr>
        <w:pStyle w:val="ListParagraph"/>
        <w:numPr>
          <w:ilvl w:val="0"/>
          <w:numId w:val="21"/>
        </w:numPr>
        <w:spacing w:line="276" w:lineRule="auto"/>
        <w:jc w:val="both"/>
        <w:rPr>
          <w:rFonts w:ascii="Segoe UI Symbol" w:hAnsi="Segoe UI Symbol"/>
          <w:b/>
          <w:sz w:val="32"/>
        </w:rPr>
      </w:pPr>
      <w:r w:rsidRPr="000F0AF8">
        <w:rPr>
          <w:rFonts w:ascii="Segoe UI Symbol" w:hAnsi="Segoe UI Symbol"/>
          <w:sz w:val="24"/>
        </w:rPr>
        <w:t>We continue to conduct annual payroll, wage, and working-hours compliance audits at 100% of sites.</w:t>
      </w:r>
    </w:p>
    <w:p w14:paraId="4024276D" w14:textId="692528E5" w:rsidR="000F0AF8" w:rsidRPr="000F0AF8" w:rsidRDefault="000F0AF8" w:rsidP="00D94B21">
      <w:pPr>
        <w:pStyle w:val="ListParagraph"/>
        <w:numPr>
          <w:ilvl w:val="0"/>
          <w:numId w:val="21"/>
        </w:numPr>
        <w:spacing w:after="0" w:line="276" w:lineRule="auto"/>
        <w:jc w:val="both"/>
        <w:rPr>
          <w:rFonts w:ascii="Segoe UI Symbol" w:hAnsi="Segoe UI Symbol"/>
          <w:b/>
          <w:sz w:val="32"/>
        </w:rPr>
      </w:pPr>
      <w:r w:rsidRPr="000F0AF8">
        <w:rPr>
          <w:rFonts w:ascii="Segoe UI Symbol" w:hAnsi="Segoe UI Symbol"/>
          <w:sz w:val="24"/>
        </w:rPr>
        <w:t>We aim to achieve at least 90% positive responses related to fair treatment and working condit</w:t>
      </w:r>
      <w:r w:rsidR="001F7C83">
        <w:rPr>
          <w:rFonts w:ascii="Segoe UI Symbol" w:hAnsi="Segoe UI Symbol"/>
          <w:sz w:val="24"/>
        </w:rPr>
        <w:t xml:space="preserve">ions in employee surveys by </w:t>
      </w:r>
      <w:r w:rsidR="000247B2">
        <w:rPr>
          <w:rFonts w:ascii="Segoe UI Symbol" w:hAnsi="Segoe UI Symbol"/>
          <w:sz w:val="24"/>
        </w:rPr>
        <w:t>2029</w:t>
      </w:r>
      <w:r w:rsidRPr="000F0AF8">
        <w:rPr>
          <w:rFonts w:ascii="Segoe UI Symbol" w:hAnsi="Segoe UI Symbol"/>
          <w:sz w:val="24"/>
        </w:rPr>
        <w:t xml:space="preserve"> against the baseline year 2023.</w:t>
      </w:r>
    </w:p>
    <w:p w14:paraId="742513C9" w14:textId="77777777" w:rsidR="008372C5" w:rsidRDefault="008372C5" w:rsidP="004A381F">
      <w:pPr>
        <w:pStyle w:val="ListParagraph"/>
        <w:numPr>
          <w:ilvl w:val="0"/>
          <w:numId w:val="18"/>
        </w:numPr>
        <w:spacing w:before="160" w:after="0" w:line="276" w:lineRule="auto"/>
        <w:contextualSpacing w:val="0"/>
        <w:jc w:val="both"/>
        <w:rPr>
          <w:rFonts w:ascii="Segoe UI Symbol" w:hAnsi="Segoe UI Symbol"/>
          <w:b/>
          <w:sz w:val="24"/>
        </w:rPr>
      </w:pPr>
      <w:r>
        <w:rPr>
          <w:rFonts w:ascii="Segoe UI Symbol" w:hAnsi="Segoe UI Symbol"/>
          <w:b/>
          <w:sz w:val="24"/>
        </w:rPr>
        <w:t>Learning &amp; Training</w:t>
      </w:r>
    </w:p>
    <w:p w14:paraId="4D74F0CB" w14:textId="6569FCC0" w:rsidR="00741885" w:rsidRPr="00586D9D" w:rsidRDefault="00586D9D" w:rsidP="00D94B21">
      <w:pPr>
        <w:pStyle w:val="ListParagraph"/>
        <w:numPr>
          <w:ilvl w:val="0"/>
          <w:numId w:val="34"/>
        </w:numPr>
        <w:spacing w:before="240" w:line="276" w:lineRule="auto"/>
        <w:jc w:val="both"/>
        <w:rPr>
          <w:rFonts w:ascii="Segoe UI Symbol" w:hAnsi="Segoe UI Symbol"/>
          <w:b/>
          <w:sz w:val="32"/>
        </w:rPr>
      </w:pPr>
      <w:r w:rsidRPr="00586D9D">
        <w:rPr>
          <w:rFonts w:ascii="Segoe UI Symbol" w:hAnsi="Segoe UI Symbol"/>
          <w:sz w:val="24"/>
        </w:rPr>
        <w:t>We aim to provide a minimum of 12 training hours per employee per year by 2027, compared to 2023 average training hours.</w:t>
      </w:r>
    </w:p>
    <w:p w14:paraId="0F6BD47D" w14:textId="1EFC2A2F" w:rsidR="00586D9D" w:rsidRDefault="00586D9D" w:rsidP="00D94B21">
      <w:pPr>
        <w:pStyle w:val="ListParagraph"/>
        <w:numPr>
          <w:ilvl w:val="0"/>
          <w:numId w:val="34"/>
        </w:numPr>
        <w:spacing w:before="240" w:line="276" w:lineRule="auto"/>
        <w:jc w:val="both"/>
        <w:rPr>
          <w:rFonts w:ascii="Segoe UI Symbol" w:hAnsi="Segoe UI Symbol"/>
          <w:sz w:val="24"/>
        </w:rPr>
      </w:pPr>
      <w:r w:rsidRPr="00586D9D">
        <w:rPr>
          <w:rFonts w:ascii="Segoe UI Symbol" w:hAnsi="Segoe UI Symbol"/>
          <w:sz w:val="24"/>
        </w:rPr>
        <w:t>We plan to allocate at least 2% of annual payroll cost towards employee training and development by 2028, compared to 2023 training investment levels.</w:t>
      </w:r>
    </w:p>
    <w:p w14:paraId="027035A6" w14:textId="6D0E3A4F" w:rsidR="00586D9D" w:rsidRPr="00586D9D" w:rsidRDefault="00586D9D" w:rsidP="00D94B21">
      <w:pPr>
        <w:pStyle w:val="ListParagraph"/>
        <w:numPr>
          <w:ilvl w:val="0"/>
          <w:numId w:val="34"/>
        </w:numPr>
        <w:spacing w:before="240" w:line="276" w:lineRule="auto"/>
        <w:jc w:val="both"/>
        <w:rPr>
          <w:rFonts w:ascii="Segoe UI Symbol" w:hAnsi="Segoe UI Symbol"/>
          <w:sz w:val="24"/>
        </w:rPr>
      </w:pPr>
      <w:r w:rsidRPr="00586D9D">
        <w:rPr>
          <w:rFonts w:ascii="Segoe UI Symbol" w:hAnsi="Segoe UI Symbol"/>
          <w:sz w:val="24"/>
        </w:rPr>
        <w:t>We strive to ensure that 80% of managerial and supervisory roles are filled through internal promotions by 2029, compared to 2023 internal promotion rate.</w:t>
      </w:r>
    </w:p>
    <w:p w14:paraId="1A466F72" w14:textId="77777777" w:rsidR="000F0AF8" w:rsidRPr="00586D9D" w:rsidRDefault="000F0AF8" w:rsidP="00D94B21">
      <w:pPr>
        <w:pStyle w:val="ListParagraph"/>
        <w:numPr>
          <w:ilvl w:val="0"/>
          <w:numId w:val="34"/>
        </w:numPr>
        <w:spacing w:before="240" w:line="276" w:lineRule="auto"/>
        <w:jc w:val="both"/>
        <w:rPr>
          <w:rFonts w:ascii="Segoe UI Symbol" w:hAnsi="Segoe UI Symbol"/>
          <w:sz w:val="24"/>
        </w:rPr>
      </w:pPr>
      <w:r w:rsidRPr="000F0AF8">
        <w:rPr>
          <w:rFonts w:ascii="Segoe UI Symbol" w:hAnsi="Segoe UI Symbol"/>
          <w:sz w:val="24"/>
        </w:rPr>
        <w:t>We continue to ensure that 100% of new employees receive induction, code-of-conduct, and labor rights training within their joining period each year.</w:t>
      </w:r>
    </w:p>
    <w:p w14:paraId="05777B80" w14:textId="0C9AC258" w:rsidR="00586D9D" w:rsidRPr="00586D9D" w:rsidRDefault="00586D9D" w:rsidP="00D94B21">
      <w:pPr>
        <w:pStyle w:val="ListParagraph"/>
        <w:numPr>
          <w:ilvl w:val="0"/>
          <w:numId w:val="34"/>
        </w:numPr>
        <w:spacing w:before="240" w:line="276" w:lineRule="auto"/>
        <w:jc w:val="both"/>
        <w:rPr>
          <w:rFonts w:ascii="Segoe UI Symbol" w:hAnsi="Segoe UI Symbol"/>
          <w:sz w:val="24"/>
        </w:rPr>
      </w:pPr>
      <w:r w:rsidRPr="00586D9D">
        <w:rPr>
          <w:rFonts w:ascii="Segoe UI Symbol" w:hAnsi="Segoe UI Symbol"/>
          <w:sz w:val="24"/>
        </w:rPr>
        <w:t>We plan to provide cross-functional or multi-skill training to at least 60% of operational staff by 2029, compared to 2023 skill matrix data.</w:t>
      </w:r>
    </w:p>
    <w:p w14:paraId="5252B29D" w14:textId="55041500" w:rsidR="000F0AF8" w:rsidRPr="000F0AF8" w:rsidRDefault="000F0AF8" w:rsidP="00D94B21">
      <w:pPr>
        <w:pStyle w:val="ListParagraph"/>
        <w:numPr>
          <w:ilvl w:val="0"/>
          <w:numId w:val="34"/>
        </w:numPr>
        <w:spacing w:before="240" w:line="276" w:lineRule="auto"/>
        <w:jc w:val="both"/>
        <w:rPr>
          <w:rFonts w:ascii="Segoe UI Symbol" w:hAnsi="Segoe UI Symbol"/>
          <w:b/>
          <w:sz w:val="32"/>
        </w:rPr>
      </w:pPr>
      <w:r w:rsidRPr="000F0AF8">
        <w:rPr>
          <w:rFonts w:ascii="Segoe UI Symbol" w:hAnsi="Segoe UI Symbol"/>
          <w:sz w:val="24"/>
        </w:rPr>
        <w:t>We aim to ensure that at least 70% of employees have documented annual performance</w:t>
      </w:r>
      <w:r w:rsidR="001F7C83">
        <w:rPr>
          <w:rFonts w:ascii="Segoe UI Symbol" w:hAnsi="Segoe UI Symbol"/>
          <w:sz w:val="24"/>
        </w:rPr>
        <w:t xml:space="preserve"> and development reviews by </w:t>
      </w:r>
      <w:r w:rsidR="000247B2">
        <w:rPr>
          <w:rFonts w:ascii="Segoe UI Symbol" w:hAnsi="Segoe UI Symbol"/>
          <w:sz w:val="24"/>
        </w:rPr>
        <w:t>2029</w:t>
      </w:r>
      <w:r w:rsidRPr="000F0AF8">
        <w:rPr>
          <w:rFonts w:ascii="Segoe UI Symbol" w:hAnsi="Segoe UI Symbol"/>
          <w:sz w:val="24"/>
        </w:rPr>
        <w:t xml:space="preserve"> against the baseline year 2023.</w:t>
      </w:r>
    </w:p>
    <w:p w14:paraId="5B64ABE6" w14:textId="5583598A" w:rsidR="00F9555C" w:rsidRPr="00586D9D" w:rsidRDefault="000F0AF8" w:rsidP="00F9555C">
      <w:pPr>
        <w:pStyle w:val="ListParagraph"/>
        <w:numPr>
          <w:ilvl w:val="0"/>
          <w:numId w:val="34"/>
        </w:numPr>
        <w:spacing w:before="240" w:after="0" w:line="276" w:lineRule="auto"/>
        <w:jc w:val="both"/>
        <w:rPr>
          <w:rFonts w:ascii="Segoe UI Symbol" w:hAnsi="Segoe UI Symbol"/>
          <w:b/>
          <w:sz w:val="32"/>
        </w:rPr>
      </w:pPr>
      <w:r w:rsidRPr="000F0AF8">
        <w:rPr>
          <w:rFonts w:ascii="Segoe UI Symbol" w:hAnsi="Segoe UI Symbol"/>
          <w:sz w:val="24"/>
        </w:rPr>
        <w:t xml:space="preserve">We continue to ensure that at least </w:t>
      </w:r>
      <w:r w:rsidR="00586D9D">
        <w:rPr>
          <w:rFonts w:ascii="Segoe UI Symbol" w:hAnsi="Segoe UI Symbol"/>
          <w:sz w:val="24"/>
        </w:rPr>
        <w:t>80</w:t>
      </w:r>
      <w:r w:rsidRPr="000F0AF8">
        <w:rPr>
          <w:rFonts w:ascii="Segoe UI Symbol" w:hAnsi="Segoe UI Symbol"/>
          <w:sz w:val="24"/>
        </w:rPr>
        <w:t>% of employees participate annually in skill development or leaders</w:t>
      </w:r>
      <w:r w:rsidR="001F7C83">
        <w:rPr>
          <w:rFonts w:ascii="Segoe UI Symbol" w:hAnsi="Segoe UI Symbol"/>
          <w:sz w:val="24"/>
        </w:rPr>
        <w:t xml:space="preserve">hip development programs by </w:t>
      </w:r>
      <w:r w:rsidR="000247B2">
        <w:rPr>
          <w:rFonts w:ascii="Segoe UI Symbol" w:hAnsi="Segoe UI Symbol"/>
          <w:sz w:val="24"/>
        </w:rPr>
        <w:t>2029</w:t>
      </w:r>
      <w:r w:rsidRPr="000F0AF8">
        <w:rPr>
          <w:rFonts w:ascii="Segoe UI Symbol" w:hAnsi="Segoe UI Symbol"/>
          <w:sz w:val="24"/>
        </w:rPr>
        <w:t xml:space="preserve"> against the baseline year 2023.</w:t>
      </w:r>
    </w:p>
    <w:p w14:paraId="40692EBA" w14:textId="77777777" w:rsidR="00D9042B" w:rsidRDefault="00D9042B" w:rsidP="004A381F">
      <w:pPr>
        <w:pStyle w:val="ListParagraph"/>
        <w:numPr>
          <w:ilvl w:val="0"/>
          <w:numId w:val="18"/>
        </w:numPr>
        <w:spacing w:before="160" w:after="0" w:line="276" w:lineRule="auto"/>
        <w:contextualSpacing w:val="0"/>
        <w:jc w:val="both"/>
        <w:rPr>
          <w:rFonts w:ascii="Segoe UI Symbol" w:hAnsi="Segoe UI Symbol"/>
          <w:b/>
          <w:sz w:val="24"/>
        </w:rPr>
      </w:pPr>
      <w:r w:rsidRPr="00D9042B">
        <w:rPr>
          <w:rFonts w:ascii="Segoe UI Symbol" w:hAnsi="Segoe UI Symbol"/>
          <w:b/>
          <w:sz w:val="24"/>
        </w:rPr>
        <w:t>Equal Opportunity &amp; Fair Treatment</w:t>
      </w:r>
    </w:p>
    <w:p w14:paraId="5F466BD0" w14:textId="237C4C94" w:rsidR="00586D9D" w:rsidRPr="00586D9D" w:rsidRDefault="00586D9D" w:rsidP="00D94B21">
      <w:pPr>
        <w:pStyle w:val="ListParagraph"/>
        <w:numPr>
          <w:ilvl w:val="0"/>
          <w:numId w:val="26"/>
        </w:numPr>
        <w:spacing w:line="276" w:lineRule="auto"/>
        <w:jc w:val="both"/>
        <w:rPr>
          <w:rFonts w:ascii="Segoe UI Symbol" w:hAnsi="Segoe UI Symbol"/>
          <w:sz w:val="24"/>
        </w:rPr>
      </w:pPr>
      <w:r w:rsidRPr="00586D9D">
        <w:rPr>
          <w:rFonts w:ascii="Segoe UI Symbol" w:hAnsi="Segoe UI Symbol"/>
          <w:sz w:val="24"/>
        </w:rPr>
        <w:t xml:space="preserve">We aim to </w:t>
      </w:r>
      <w:r>
        <w:rPr>
          <w:rFonts w:ascii="Segoe UI Symbol" w:hAnsi="Segoe UI Symbol"/>
          <w:sz w:val="24"/>
        </w:rPr>
        <w:t>maintain zero cases related to discrimination and harassment annually.</w:t>
      </w:r>
    </w:p>
    <w:p w14:paraId="1E327448" w14:textId="46AC6909" w:rsidR="00D9042B" w:rsidRPr="00947452" w:rsidRDefault="00CD5122" w:rsidP="00D94B21">
      <w:pPr>
        <w:pStyle w:val="ListParagraph"/>
        <w:numPr>
          <w:ilvl w:val="0"/>
          <w:numId w:val="26"/>
        </w:numPr>
        <w:spacing w:line="276" w:lineRule="auto"/>
        <w:jc w:val="both"/>
        <w:rPr>
          <w:rFonts w:ascii="Segoe UI Symbol" w:hAnsi="Segoe UI Symbol"/>
          <w:b/>
          <w:sz w:val="32"/>
        </w:rPr>
      </w:pPr>
      <w:r w:rsidRPr="00947452">
        <w:rPr>
          <w:rFonts w:ascii="Segoe UI Symbol" w:hAnsi="Segoe UI Symbol"/>
          <w:sz w:val="24"/>
        </w:rPr>
        <w:t>We aim to maintain zero tolerance for discrimination and harassment, ensuring that 100% of substantiated cases are investigated and closed within defined timelines.</w:t>
      </w:r>
    </w:p>
    <w:p w14:paraId="10A3B86A" w14:textId="0D0B629D" w:rsidR="00CD5122" w:rsidRPr="00586D9D" w:rsidRDefault="00CD5122" w:rsidP="00D94B21">
      <w:pPr>
        <w:pStyle w:val="ListParagraph"/>
        <w:numPr>
          <w:ilvl w:val="0"/>
          <w:numId w:val="26"/>
        </w:numPr>
        <w:spacing w:line="276" w:lineRule="auto"/>
        <w:jc w:val="both"/>
        <w:rPr>
          <w:rFonts w:ascii="Segoe UI Symbol" w:hAnsi="Segoe UI Symbol"/>
          <w:sz w:val="24"/>
        </w:rPr>
      </w:pPr>
      <w:r w:rsidRPr="00947452">
        <w:rPr>
          <w:rFonts w:ascii="Segoe UI Symbol" w:hAnsi="Segoe UI Symbol"/>
          <w:sz w:val="24"/>
        </w:rPr>
        <w:t>We continue to provide annual anti-harassment, POSH, and equal-opportunity train</w:t>
      </w:r>
      <w:r w:rsidR="001F7C83">
        <w:rPr>
          <w:rFonts w:ascii="Segoe UI Symbol" w:hAnsi="Segoe UI Symbol"/>
          <w:sz w:val="24"/>
        </w:rPr>
        <w:t xml:space="preserve">ing to 100% of employees by </w:t>
      </w:r>
      <w:r w:rsidR="000247B2">
        <w:rPr>
          <w:rFonts w:ascii="Segoe UI Symbol" w:hAnsi="Segoe UI Symbol"/>
          <w:sz w:val="24"/>
        </w:rPr>
        <w:t>2029</w:t>
      </w:r>
      <w:r w:rsidRPr="00947452">
        <w:rPr>
          <w:rFonts w:ascii="Segoe UI Symbol" w:hAnsi="Segoe UI Symbol"/>
          <w:sz w:val="24"/>
        </w:rPr>
        <w:t xml:space="preserve"> against the baseline year 2023.</w:t>
      </w:r>
    </w:p>
    <w:p w14:paraId="3B5A0DA2" w14:textId="2104F177" w:rsidR="00586D9D" w:rsidRPr="00586D9D" w:rsidRDefault="00586D9D" w:rsidP="00D94B21">
      <w:pPr>
        <w:pStyle w:val="ListParagraph"/>
        <w:numPr>
          <w:ilvl w:val="0"/>
          <w:numId w:val="26"/>
        </w:numPr>
        <w:spacing w:line="276" w:lineRule="auto"/>
        <w:jc w:val="both"/>
        <w:rPr>
          <w:rFonts w:ascii="Segoe UI Symbol" w:hAnsi="Segoe UI Symbol"/>
          <w:sz w:val="24"/>
        </w:rPr>
      </w:pPr>
      <w:r w:rsidRPr="00586D9D">
        <w:rPr>
          <w:rFonts w:ascii="Segoe UI Symbol" w:hAnsi="Segoe UI Symbol"/>
          <w:sz w:val="24"/>
        </w:rPr>
        <w:t>We plan to ensure 100% of managerial staff complete specialized training on prevention of workplace discrimination and harassment by 2026, compared to 2023 managerial training levels.</w:t>
      </w:r>
    </w:p>
    <w:p w14:paraId="73E66E35" w14:textId="77777777" w:rsidR="00CD5122" w:rsidRPr="00586D9D" w:rsidRDefault="00CD5122" w:rsidP="00D94B21">
      <w:pPr>
        <w:pStyle w:val="ListParagraph"/>
        <w:numPr>
          <w:ilvl w:val="0"/>
          <w:numId w:val="26"/>
        </w:numPr>
        <w:spacing w:line="276" w:lineRule="auto"/>
        <w:jc w:val="both"/>
        <w:rPr>
          <w:rFonts w:ascii="Segoe UI Symbol" w:hAnsi="Segoe UI Symbol"/>
          <w:b/>
          <w:sz w:val="32"/>
        </w:rPr>
      </w:pPr>
      <w:r w:rsidRPr="00947452">
        <w:rPr>
          <w:rFonts w:ascii="Segoe UI Symbol" w:hAnsi="Segoe UI Symbol"/>
          <w:sz w:val="24"/>
        </w:rPr>
        <w:lastRenderedPageBreak/>
        <w:t>We aim to ensure that 100% of grievances and complaints are recorded, investigated, and resolved in accordance with internal procedures.</w:t>
      </w:r>
    </w:p>
    <w:p w14:paraId="5FE3D9E5" w14:textId="27F44322" w:rsidR="00586D9D" w:rsidRPr="002B31F8" w:rsidRDefault="00CD5122" w:rsidP="002061BF">
      <w:pPr>
        <w:pStyle w:val="ListParagraph"/>
        <w:numPr>
          <w:ilvl w:val="0"/>
          <w:numId w:val="26"/>
        </w:numPr>
        <w:spacing w:line="276" w:lineRule="auto"/>
        <w:jc w:val="both"/>
        <w:rPr>
          <w:rFonts w:ascii="Segoe UI Symbol" w:hAnsi="Segoe UI Symbol"/>
          <w:b/>
          <w:sz w:val="32"/>
        </w:rPr>
      </w:pPr>
      <w:r w:rsidRPr="00947452">
        <w:rPr>
          <w:rFonts w:ascii="Segoe UI Symbol" w:hAnsi="Segoe UI Symbol"/>
          <w:sz w:val="24"/>
        </w:rPr>
        <w:t>We aim to ensure equal opportunity in recruitment, training, promotion, and compensation, with employment decisions for 100% of roles based on merit, qualifications, and performance, without discrimination.</w:t>
      </w:r>
    </w:p>
    <w:p w14:paraId="77721E1D" w14:textId="77777777" w:rsidR="00586D9D" w:rsidRPr="00586D9D" w:rsidRDefault="00586D9D" w:rsidP="002061BF">
      <w:pPr>
        <w:pStyle w:val="ListParagraph"/>
        <w:numPr>
          <w:ilvl w:val="0"/>
          <w:numId w:val="18"/>
        </w:numPr>
        <w:spacing w:before="240" w:after="0" w:line="276" w:lineRule="auto"/>
        <w:contextualSpacing w:val="0"/>
        <w:jc w:val="both"/>
        <w:rPr>
          <w:rFonts w:ascii="Segoe UI Symbol" w:hAnsi="Segoe UI Symbol"/>
          <w:b/>
          <w:sz w:val="24"/>
        </w:rPr>
      </w:pPr>
      <w:r w:rsidRPr="00586D9D">
        <w:rPr>
          <w:rFonts w:ascii="Segoe UI Symbol" w:hAnsi="Segoe UI Symbol"/>
          <w:b/>
          <w:sz w:val="24"/>
        </w:rPr>
        <w:t>Diversity, Equality and Inclusion</w:t>
      </w:r>
    </w:p>
    <w:p w14:paraId="62268BBC" w14:textId="3F07EE84" w:rsidR="00586D9D" w:rsidRPr="00586D9D" w:rsidRDefault="00586D9D" w:rsidP="00586D9D">
      <w:pPr>
        <w:pStyle w:val="ListParagraph"/>
        <w:numPr>
          <w:ilvl w:val="0"/>
          <w:numId w:val="26"/>
        </w:numPr>
        <w:spacing w:line="276" w:lineRule="auto"/>
        <w:jc w:val="both"/>
        <w:rPr>
          <w:rFonts w:ascii="Segoe UI Symbol" w:hAnsi="Segoe UI Symbol"/>
          <w:sz w:val="24"/>
        </w:rPr>
      </w:pPr>
      <w:r w:rsidRPr="00586D9D">
        <w:rPr>
          <w:rFonts w:ascii="Segoe UI Symbol" w:hAnsi="Segoe UI Symbol"/>
          <w:sz w:val="24"/>
        </w:rPr>
        <w:t>Our goal is to increase women representation in total workforce to at least 35% by 2029, compared to 2023 gender ratio.</w:t>
      </w:r>
    </w:p>
    <w:p w14:paraId="7BCBA833" w14:textId="238EF055" w:rsidR="00586D9D" w:rsidRPr="00586D9D" w:rsidRDefault="00586D9D" w:rsidP="00586D9D">
      <w:pPr>
        <w:pStyle w:val="ListParagraph"/>
        <w:numPr>
          <w:ilvl w:val="0"/>
          <w:numId w:val="26"/>
        </w:numPr>
        <w:spacing w:line="276" w:lineRule="auto"/>
        <w:jc w:val="both"/>
        <w:rPr>
          <w:rFonts w:ascii="Segoe UI Symbol" w:hAnsi="Segoe UI Symbol"/>
          <w:sz w:val="24"/>
        </w:rPr>
      </w:pPr>
      <w:r w:rsidRPr="00586D9D">
        <w:rPr>
          <w:rFonts w:ascii="Segoe UI Symbol" w:hAnsi="Segoe UI Symbol"/>
          <w:sz w:val="24"/>
        </w:rPr>
        <w:t>We plan to increase women representation in managerial and supervisory roles to 25% by 2029, compared to 2023 leadership composition.</w:t>
      </w:r>
    </w:p>
    <w:p w14:paraId="4F00A4DD" w14:textId="1505EC99" w:rsidR="00586D9D" w:rsidRPr="00586D9D" w:rsidRDefault="00586D9D" w:rsidP="00586D9D">
      <w:pPr>
        <w:pStyle w:val="ListParagraph"/>
        <w:numPr>
          <w:ilvl w:val="0"/>
          <w:numId w:val="26"/>
        </w:numPr>
        <w:spacing w:line="276" w:lineRule="auto"/>
        <w:jc w:val="both"/>
        <w:rPr>
          <w:rFonts w:ascii="Segoe UI Symbol" w:hAnsi="Segoe UI Symbol"/>
          <w:sz w:val="24"/>
        </w:rPr>
      </w:pPr>
      <w:r w:rsidRPr="00586D9D">
        <w:rPr>
          <w:rFonts w:ascii="Segoe UI Symbol" w:hAnsi="Segoe UI Symbol"/>
          <w:sz w:val="24"/>
        </w:rPr>
        <w:t>We strive to ensure 100% equal pay compliance across genders and roles by 2026, compared to 2023 pay gap assessment status.</w:t>
      </w:r>
    </w:p>
    <w:p w14:paraId="65E7EF2A" w14:textId="2C5939F0" w:rsidR="00586D9D" w:rsidRPr="00586D9D" w:rsidRDefault="00586D9D" w:rsidP="00586D9D">
      <w:pPr>
        <w:pStyle w:val="ListParagraph"/>
        <w:numPr>
          <w:ilvl w:val="0"/>
          <w:numId w:val="26"/>
        </w:numPr>
        <w:spacing w:line="276" w:lineRule="auto"/>
        <w:jc w:val="both"/>
        <w:rPr>
          <w:rFonts w:ascii="Segoe UI Symbol" w:hAnsi="Segoe UI Symbol"/>
          <w:sz w:val="24"/>
        </w:rPr>
      </w:pPr>
      <w:r w:rsidRPr="00586D9D">
        <w:rPr>
          <w:rFonts w:ascii="Segoe UI Symbol" w:hAnsi="Segoe UI Symbol"/>
          <w:sz w:val="24"/>
        </w:rPr>
        <w:t>Our goal is to provide DEI awareness training to 100% of employees every two years starting 2026, compared to 2023 training coverage.</w:t>
      </w:r>
    </w:p>
    <w:p w14:paraId="0DCF08CF" w14:textId="1F4ABCCD" w:rsidR="00586D9D" w:rsidRDefault="00586D9D" w:rsidP="002B31F8">
      <w:pPr>
        <w:pStyle w:val="ListParagraph"/>
        <w:numPr>
          <w:ilvl w:val="0"/>
          <w:numId w:val="26"/>
        </w:numPr>
        <w:spacing w:line="276" w:lineRule="auto"/>
        <w:jc w:val="both"/>
        <w:rPr>
          <w:rFonts w:ascii="Segoe UI Symbol" w:hAnsi="Segoe UI Symbol"/>
          <w:sz w:val="24"/>
        </w:rPr>
      </w:pPr>
      <w:r w:rsidRPr="00586D9D">
        <w:rPr>
          <w:rFonts w:ascii="Segoe UI Symbol" w:hAnsi="Segoe UI Symbol"/>
          <w:sz w:val="24"/>
        </w:rPr>
        <w:t>We plan to ensure 100% of recruitment panels are trained on inclusive hiring practices by 2026, compared to 2023 recruitment practices.</w:t>
      </w:r>
    </w:p>
    <w:p w14:paraId="17E500F6" w14:textId="752D7567" w:rsidR="00586D9D" w:rsidRDefault="00586D9D" w:rsidP="002061BF">
      <w:pPr>
        <w:pStyle w:val="ListParagraph"/>
        <w:numPr>
          <w:ilvl w:val="0"/>
          <w:numId w:val="18"/>
        </w:numPr>
        <w:spacing w:before="240" w:after="0" w:line="276" w:lineRule="auto"/>
        <w:contextualSpacing w:val="0"/>
        <w:jc w:val="both"/>
        <w:rPr>
          <w:rFonts w:ascii="Segoe UI Symbol" w:hAnsi="Segoe UI Symbol"/>
          <w:b/>
          <w:sz w:val="24"/>
        </w:rPr>
      </w:pPr>
      <w:r w:rsidRPr="00586D9D">
        <w:rPr>
          <w:rFonts w:ascii="Segoe UI Symbol" w:hAnsi="Segoe UI Symbol"/>
          <w:b/>
          <w:sz w:val="24"/>
        </w:rPr>
        <w:t xml:space="preserve">Fair Wage and benefits </w:t>
      </w:r>
    </w:p>
    <w:p w14:paraId="2A2839E3" w14:textId="55FC34EE" w:rsidR="00586D9D" w:rsidRPr="00586D9D" w:rsidRDefault="00586D9D" w:rsidP="00586D9D">
      <w:pPr>
        <w:pStyle w:val="ListParagraph"/>
        <w:numPr>
          <w:ilvl w:val="0"/>
          <w:numId w:val="26"/>
        </w:numPr>
        <w:spacing w:after="0" w:line="276" w:lineRule="auto"/>
        <w:jc w:val="both"/>
        <w:rPr>
          <w:rFonts w:ascii="Segoe UI Symbol" w:hAnsi="Segoe UI Symbol"/>
          <w:sz w:val="24"/>
        </w:rPr>
      </w:pPr>
      <w:r w:rsidRPr="00586D9D">
        <w:rPr>
          <w:rFonts w:ascii="Segoe UI Symbol" w:hAnsi="Segoe UI Symbol"/>
          <w:sz w:val="24"/>
        </w:rPr>
        <w:t>We aim to ensure 100% compliance with statutory minimum wage requirements from 2024 onwards, compared to 2023 wage compliance status.</w:t>
      </w:r>
    </w:p>
    <w:p w14:paraId="644175DB" w14:textId="1FD5E063" w:rsidR="00586D9D" w:rsidRPr="00586D9D" w:rsidRDefault="00586D9D" w:rsidP="00586D9D">
      <w:pPr>
        <w:pStyle w:val="ListParagraph"/>
        <w:numPr>
          <w:ilvl w:val="0"/>
          <w:numId w:val="26"/>
        </w:numPr>
        <w:spacing w:after="0" w:line="276" w:lineRule="auto"/>
        <w:jc w:val="both"/>
        <w:rPr>
          <w:rFonts w:ascii="Segoe UI Symbol" w:hAnsi="Segoe UI Symbol"/>
          <w:sz w:val="24"/>
        </w:rPr>
      </w:pPr>
      <w:r w:rsidRPr="00586D9D">
        <w:rPr>
          <w:rFonts w:ascii="Segoe UI Symbol" w:hAnsi="Segoe UI Symbol"/>
          <w:sz w:val="24"/>
        </w:rPr>
        <w:t>Our goal is to achieve 100% on-time salary and wage payments from 2024 onwards, compared to 2023 payment performance.</w:t>
      </w:r>
    </w:p>
    <w:p w14:paraId="29A5A217" w14:textId="74B5CF62" w:rsidR="00586D9D" w:rsidRDefault="00586D9D" w:rsidP="00586D9D">
      <w:pPr>
        <w:pStyle w:val="ListParagraph"/>
        <w:numPr>
          <w:ilvl w:val="0"/>
          <w:numId w:val="26"/>
        </w:numPr>
        <w:spacing w:after="0" w:line="276" w:lineRule="auto"/>
        <w:jc w:val="both"/>
        <w:rPr>
          <w:rFonts w:ascii="Segoe UI Symbol" w:hAnsi="Segoe UI Symbol"/>
          <w:sz w:val="24"/>
        </w:rPr>
      </w:pPr>
      <w:r w:rsidRPr="00586D9D">
        <w:rPr>
          <w:rFonts w:ascii="Segoe UI Symbol" w:hAnsi="Segoe UI Symbol"/>
          <w:sz w:val="24"/>
        </w:rPr>
        <w:t>We strive to ensure 100% statutory benefit coverage (PF, ESI, gratuity, maternity benefits, paid leave, etc.) by 2025, compared to 2023 benefits coverage.</w:t>
      </w:r>
    </w:p>
    <w:p w14:paraId="7C3BF038" w14:textId="77777777" w:rsidR="00741885" w:rsidRDefault="0095744F" w:rsidP="00D94B21">
      <w:pPr>
        <w:pStyle w:val="Heading1"/>
        <w:spacing w:line="276" w:lineRule="auto"/>
        <w:rPr>
          <w:rFonts w:ascii="Segoe UI Symbol" w:hAnsi="Segoe UI Symbol"/>
          <w:b/>
        </w:rPr>
      </w:pPr>
      <w:bookmarkStart w:id="6" w:name="_Toc221813545"/>
      <w:r w:rsidRPr="0095744F">
        <w:rPr>
          <w:rFonts w:ascii="Segoe UI Symbol" w:hAnsi="Segoe UI Symbol"/>
          <w:b/>
        </w:rPr>
        <w:t>Governance &amp; Responsibility</w:t>
      </w:r>
      <w:bookmarkEnd w:id="6"/>
    </w:p>
    <w:p w14:paraId="227B9DB0" w14:textId="77777777" w:rsidR="0095744F" w:rsidRPr="0095744F" w:rsidRDefault="0095744F" w:rsidP="004F0156">
      <w:pPr>
        <w:pStyle w:val="NormalWeb"/>
        <w:spacing w:before="0" w:beforeAutospacing="0" w:after="240" w:afterAutospacing="0" w:line="276" w:lineRule="auto"/>
        <w:rPr>
          <w:rFonts w:ascii="Segoe UI Symbol" w:hAnsi="Segoe UI Symbol"/>
        </w:rPr>
      </w:pPr>
      <w:r w:rsidRPr="0095744F">
        <w:rPr>
          <w:rStyle w:val="Strong"/>
          <w:rFonts w:ascii="Segoe UI Symbol" w:hAnsi="Segoe UI Symbol"/>
        </w:rPr>
        <w:t xml:space="preserve">Managing Director </w:t>
      </w:r>
    </w:p>
    <w:p w14:paraId="7B5D40D3" w14:textId="77777777" w:rsidR="0095744F" w:rsidRPr="0095744F" w:rsidRDefault="0095744F" w:rsidP="00D94B21">
      <w:pPr>
        <w:pStyle w:val="NormalWeb"/>
        <w:numPr>
          <w:ilvl w:val="0"/>
          <w:numId w:val="27"/>
        </w:numPr>
        <w:spacing w:before="0" w:beforeAutospacing="0" w:line="276" w:lineRule="auto"/>
        <w:jc w:val="both"/>
        <w:rPr>
          <w:rFonts w:ascii="Segoe UI Symbol" w:hAnsi="Segoe UI Symbol"/>
        </w:rPr>
      </w:pPr>
      <w:r w:rsidRPr="0095744F">
        <w:rPr>
          <w:rFonts w:ascii="Segoe UI Symbol" w:hAnsi="Segoe UI Symbol"/>
        </w:rPr>
        <w:t>Provides overall oversight of labor and human rights performance across the organization.</w:t>
      </w:r>
    </w:p>
    <w:p w14:paraId="438CE154" w14:textId="77777777" w:rsidR="0095744F" w:rsidRPr="0095744F" w:rsidRDefault="0095744F" w:rsidP="00D94B21">
      <w:pPr>
        <w:pStyle w:val="NormalWeb"/>
        <w:numPr>
          <w:ilvl w:val="0"/>
          <w:numId w:val="27"/>
        </w:numPr>
        <w:spacing w:line="276" w:lineRule="auto"/>
        <w:jc w:val="both"/>
        <w:rPr>
          <w:rFonts w:ascii="Segoe UI Symbol" w:hAnsi="Segoe UI Symbol"/>
        </w:rPr>
      </w:pPr>
      <w:r w:rsidRPr="0095744F">
        <w:rPr>
          <w:rFonts w:ascii="Segoe UI Symbol" w:hAnsi="Segoe UI Symbol"/>
        </w:rPr>
        <w:t>Reviews key risks, incidents, compliance status, and performance indicators at least annually.</w:t>
      </w:r>
    </w:p>
    <w:p w14:paraId="0EAD24F7" w14:textId="77777777" w:rsidR="0095744F" w:rsidRPr="0095744F" w:rsidRDefault="0095744F" w:rsidP="00D94B21">
      <w:pPr>
        <w:pStyle w:val="NormalWeb"/>
        <w:numPr>
          <w:ilvl w:val="0"/>
          <w:numId w:val="27"/>
        </w:numPr>
        <w:spacing w:line="276" w:lineRule="auto"/>
        <w:jc w:val="both"/>
        <w:rPr>
          <w:rFonts w:ascii="Segoe UI Symbol" w:hAnsi="Segoe UI Symbol"/>
        </w:rPr>
      </w:pPr>
      <w:r w:rsidRPr="0095744F">
        <w:rPr>
          <w:rFonts w:ascii="Segoe UI Symbol" w:hAnsi="Segoe UI Symbol"/>
        </w:rPr>
        <w:t>Ensures alignment of labor and human rights commitments with business strategy.</w:t>
      </w:r>
    </w:p>
    <w:p w14:paraId="236FDC38" w14:textId="77777777" w:rsidR="0095744F" w:rsidRDefault="0095744F" w:rsidP="00D94B21">
      <w:pPr>
        <w:pStyle w:val="NormalWeb"/>
        <w:numPr>
          <w:ilvl w:val="0"/>
          <w:numId w:val="27"/>
        </w:numPr>
        <w:spacing w:before="0" w:beforeAutospacing="0" w:after="0" w:afterAutospacing="0" w:line="276" w:lineRule="auto"/>
        <w:jc w:val="both"/>
        <w:rPr>
          <w:rFonts w:ascii="Segoe UI Symbol" w:hAnsi="Segoe UI Symbol"/>
        </w:rPr>
      </w:pPr>
      <w:r w:rsidRPr="0095744F">
        <w:rPr>
          <w:rFonts w:ascii="Segoe UI Symbol" w:hAnsi="Segoe UI Symbol"/>
        </w:rPr>
        <w:t>Appro</w:t>
      </w:r>
      <w:r w:rsidR="00394161">
        <w:rPr>
          <w:rFonts w:ascii="Segoe UI Symbol" w:hAnsi="Segoe UI Symbol"/>
        </w:rPr>
        <w:t>ves updates to the Employee</w:t>
      </w:r>
      <w:r w:rsidRPr="0095744F">
        <w:rPr>
          <w:rFonts w:ascii="Segoe UI Symbol" w:hAnsi="Segoe UI Symbol"/>
        </w:rPr>
        <w:t xml:space="preserve"> Rights</w:t>
      </w:r>
      <w:r w:rsidR="00394161">
        <w:rPr>
          <w:rFonts w:ascii="Segoe UI Symbol" w:hAnsi="Segoe UI Symbol"/>
        </w:rPr>
        <w:t xml:space="preserve"> &amp; Welfare</w:t>
      </w:r>
      <w:r w:rsidRPr="0095744F">
        <w:rPr>
          <w:rFonts w:ascii="Segoe UI Symbol" w:hAnsi="Segoe UI Symbol"/>
        </w:rPr>
        <w:t xml:space="preserve"> Policy and related frameworks.</w:t>
      </w:r>
    </w:p>
    <w:p w14:paraId="35620704" w14:textId="77777777" w:rsidR="002061BF" w:rsidRDefault="002061BF" w:rsidP="002061BF">
      <w:pPr>
        <w:pStyle w:val="NormalWeb"/>
        <w:spacing w:before="0" w:beforeAutospacing="0" w:after="0" w:afterAutospacing="0" w:line="276" w:lineRule="auto"/>
        <w:jc w:val="both"/>
        <w:rPr>
          <w:rFonts w:ascii="Segoe UI Symbol" w:hAnsi="Segoe UI Symbol"/>
        </w:rPr>
      </w:pPr>
    </w:p>
    <w:p w14:paraId="6D18D87B" w14:textId="77777777" w:rsidR="002061BF" w:rsidRPr="0095744F" w:rsidRDefault="002061BF" w:rsidP="002061BF">
      <w:pPr>
        <w:pStyle w:val="NormalWeb"/>
        <w:spacing w:before="0" w:beforeAutospacing="0" w:after="0" w:afterAutospacing="0" w:line="276" w:lineRule="auto"/>
        <w:jc w:val="both"/>
        <w:rPr>
          <w:rFonts w:ascii="Segoe UI Symbol" w:hAnsi="Segoe UI Symbol"/>
        </w:rPr>
      </w:pPr>
    </w:p>
    <w:p w14:paraId="15600492" w14:textId="77777777" w:rsidR="0095744F" w:rsidRPr="0095744F" w:rsidRDefault="0095744F" w:rsidP="004F0156">
      <w:pPr>
        <w:pStyle w:val="NormalWeb"/>
        <w:spacing w:before="240" w:beforeAutospacing="0" w:after="240" w:afterAutospacing="0" w:line="276" w:lineRule="auto"/>
        <w:rPr>
          <w:rFonts w:ascii="Segoe UI Symbol" w:hAnsi="Segoe UI Symbol"/>
        </w:rPr>
      </w:pPr>
      <w:r w:rsidRPr="0095744F">
        <w:rPr>
          <w:rStyle w:val="Strong"/>
          <w:rFonts w:ascii="Segoe UI Symbol" w:hAnsi="Segoe UI Symbol"/>
        </w:rPr>
        <w:lastRenderedPageBreak/>
        <w:t>Head – Human Resources</w:t>
      </w:r>
    </w:p>
    <w:p w14:paraId="1F9C1FAC" w14:textId="77777777" w:rsidR="0095744F" w:rsidRDefault="0095744F" w:rsidP="00D94B21">
      <w:pPr>
        <w:pStyle w:val="NormalWeb"/>
        <w:numPr>
          <w:ilvl w:val="0"/>
          <w:numId w:val="28"/>
        </w:numPr>
        <w:spacing w:before="0" w:beforeAutospacing="0" w:line="276" w:lineRule="auto"/>
        <w:jc w:val="both"/>
        <w:rPr>
          <w:rFonts w:ascii="Segoe UI Symbol" w:hAnsi="Segoe UI Symbol"/>
        </w:rPr>
      </w:pPr>
      <w:r w:rsidRPr="0095744F">
        <w:rPr>
          <w:rFonts w:ascii="Segoe UI Symbol" w:hAnsi="Segoe UI Symbol"/>
        </w:rPr>
        <w:t>Leads the imp</w:t>
      </w:r>
      <w:r w:rsidR="00394161">
        <w:rPr>
          <w:rFonts w:ascii="Segoe UI Symbol" w:hAnsi="Segoe UI Symbol"/>
        </w:rPr>
        <w:t>lementation of the Employee</w:t>
      </w:r>
      <w:r w:rsidRPr="0095744F">
        <w:rPr>
          <w:rFonts w:ascii="Segoe UI Symbol" w:hAnsi="Segoe UI Symbol"/>
        </w:rPr>
        <w:t xml:space="preserve"> Rights</w:t>
      </w:r>
      <w:r w:rsidR="00394161">
        <w:rPr>
          <w:rFonts w:ascii="Segoe UI Symbol" w:hAnsi="Segoe UI Symbol"/>
        </w:rPr>
        <w:t xml:space="preserve"> &amp; Welfare</w:t>
      </w:r>
      <w:r w:rsidRPr="0095744F">
        <w:rPr>
          <w:rFonts w:ascii="Segoe UI Symbol" w:hAnsi="Segoe UI Symbol"/>
        </w:rPr>
        <w:t xml:space="preserve"> Policy across all operations.</w:t>
      </w:r>
    </w:p>
    <w:p w14:paraId="296077D5" w14:textId="443B9D4F" w:rsidR="00586D9D" w:rsidRPr="0095744F" w:rsidRDefault="00586D9D" w:rsidP="00D94B21">
      <w:pPr>
        <w:pStyle w:val="NormalWeb"/>
        <w:numPr>
          <w:ilvl w:val="0"/>
          <w:numId w:val="28"/>
        </w:numPr>
        <w:spacing w:before="0" w:beforeAutospacing="0" w:line="276" w:lineRule="auto"/>
        <w:jc w:val="both"/>
        <w:rPr>
          <w:rFonts w:ascii="Segoe UI Symbol" w:hAnsi="Segoe UI Symbol"/>
        </w:rPr>
      </w:pPr>
      <w:r>
        <w:rPr>
          <w:rFonts w:ascii="Segoe UI Symbol" w:hAnsi="Segoe UI Symbol"/>
        </w:rPr>
        <w:t xml:space="preserve">Review </w:t>
      </w:r>
      <w:r w:rsidR="002B31F8">
        <w:rPr>
          <w:rFonts w:ascii="Segoe UI Symbol" w:hAnsi="Segoe UI Symbol"/>
        </w:rPr>
        <w:t>Policy regularly</w:t>
      </w:r>
    </w:p>
    <w:p w14:paraId="4377B9AA" w14:textId="77777777" w:rsidR="0095744F" w:rsidRPr="0095744F" w:rsidRDefault="0095744F" w:rsidP="00D94B21">
      <w:pPr>
        <w:pStyle w:val="NormalWeb"/>
        <w:numPr>
          <w:ilvl w:val="0"/>
          <w:numId w:val="28"/>
        </w:numPr>
        <w:spacing w:line="276" w:lineRule="auto"/>
        <w:jc w:val="both"/>
        <w:rPr>
          <w:rFonts w:ascii="Segoe UI Symbol" w:hAnsi="Segoe UI Symbol"/>
        </w:rPr>
      </w:pPr>
      <w:r w:rsidRPr="0095744F">
        <w:rPr>
          <w:rFonts w:ascii="Segoe UI Symbol" w:hAnsi="Segoe UI Symbol"/>
        </w:rPr>
        <w:t>Oversees recruitment practices, employment contracts, wages, working hours, and disciplinary procedures.</w:t>
      </w:r>
    </w:p>
    <w:p w14:paraId="631A80BA" w14:textId="77777777" w:rsidR="0095744F" w:rsidRPr="0095744F" w:rsidRDefault="0095744F" w:rsidP="00D94B21">
      <w:pPr>
        <w:pStyle w:val="NormalWeb"/>
        <w:numPr>
          <w:ilvl w:val="0"/>
          <w:numId w:val="28"/>
        </w:numPr>
        <w:spacing w:line="276" w:lineRule="auto"/>
        <w:jc w:val="both"/>
        <w:rPr>
          <w:rFonts w:ascii="Segoe UI Symbol" w:hAnsi="Segoe UI Symbol"/>
        </w:rPr>
      </w:pPr>
      <w:r w:rsidRPr="0095744F">
        <w:rPr>
          <w:rFonts w:ascii="Segoe UI Symbol" w:hAnsi="Segoe UI Symbol"/>
        </w:rPr>
        <w:t>Ensures grievance mechanisms are effective, accessible, and free from retaliation.</w:t>
      </w:r>
    </w:p>
    <w:p w14:paraId="0AC954D6" w14:textId="77777777" w:rsidR="0095744F" w:rsidRPr="0095744F" w:rsidRDefault="0095744F" w:rsidP="00D94B21">
      <w:pPr>
        <w:pStyle w:val="NormalWeb"/>
        <w:numPr>
          <w:ilvl w:val="0"/>
          <w:numId w:val="28"/>
        </w:numPr>
        <w:spacing w:after="0" w:afterAutospacing="0" w:line="276" w:lineRule="auto"/>
        <w:jc w:val="both"/>
        <w:rPr>
          <w:rFonts w:ascii="Segoe UI Symbol" w:hAnsi="Segoe UI Symbol"/>
        </w:rPr>
      </w:pPr>
      <w:r w:rsidRPr="0095744F">
        <w:rPr>
          <w:rFonts w:ascii="Segoe UI Symbol" w:hAnsi="Segoe UI Symbol"/>
        </w:rPr>
        <w:t>Monitors compliance with applicable labor laws and internal policies.</w:t>
      </w:r>
    </w:p>
    <w:p w14:paraId="005A0178" w14:textId="77777777" w:rsidR="0095744F" w:rsidRPr="0095744F" w:rsidRDefault="00947452" w:rsidP="004F0156">
      <w:pPr>
        <w:pStyle w:val="NormalWeb"/>
        <w:spacing w:before="240" w:beforeAutospacing="0" w:after="240" w:afterAutospacing="0" w:line="276" w:lineRule="auto"/>
        <w:rPr>
          <w:rFonts w:ascii="Segoe UI Symbol" w:hAnsi="Segoe UI Symbol"/>
        </w:rPr>
      </w:pPr>
      <w:r>
        <w:rPr>
          <w:rStyle w:val="Strong"/>
          <w:rFonts w:ascii="Segoe UI Symbol" w:hAnsi="Segoe UI Symbol"/>
        </w:rPr>
        <w:t>EHS Head</w:t>
      </w:r>
    </w:p>
    <w:p w14:paraId="17F70AF3" w14:textId="264DB32A" w:rsidR="0095744F" w:rsidRPr="0095744F" w:rsidRDefault="0095744F" w:rsidP="00D94B21">
      <w:pPr>
        <w:pStyle w:val="NormalWeb"/>
        <w:numPr>
          <w:ilvl w:val="0"/>
          <w:numId w:val="30"/>
        </w:numPr>
        <w:spacing w:before="0" w:beforeAutospacing="0" w:line="276" w:lineRule="auto"/>
        <w:rPr>
          <w:rFonts w:ascii="Segoe UI Symbol" w:hAnsi="Segoe UI Symbol"/>
        </w:rPr>
      </w:pPr>
      <w:r w:rsidRPr="0095744F">
        <w:rPr>
          <w:rFonts w:ascii="Segoe UI Symbol" w:hAnsi="Segoe UI Symbol"/>
        </w:rPr>
        <w:t>Oversees health and safety management systems and risk assessments.</w:t>
      </w:r>
    </w:p>
    <w:p w14:paraId="7B6BC226" w14:textId="77777777" w:rsidR="0095744F" w:rsidRPr="0095744F" w:rsidRDefault="0095744F" w:rsidP="00D94B21">
      <w:pPr>
        <w:pStyle w:val="NormalWeb"/>
        <w:numPr>
          <w:ilvl w:val="0"/>
          <w:numId w:val="30"/>
        </w:numPr>
        <w:spacing w:line="276" w:lineRule="auto"/>
        <w:rPr>
          <w:rFonts w:ascii="Segoe UI Symbol" w:hAnsi="Segoe UI Symbol"/>
        </w:rPr>
      </w:pPr>
      <w:r w:rsidRPr="0095744F">
        <w:rPr>
          <w:rFonts w:ascii="Segoe UI Symbol" w:hAnsi="Segoe UI Symbol"/>
        </w:rPr>
        <w:t>Tracks incidents, near-misses, and corrective and preventive actions.</w:t>
      </w:r>
    </w:p>
    <w:p w14:paraId="70042B03" w14:textId="77777777" w:rsidR="0095744F" w:rsidRPr="0095744F" w:rsidRDefault="0095744F" w:rsidP="00D94B21">
      <w:pPr>
        <w:pStyle w:val="NormalWeb"/>
        <w:numPr>
          <w:ilvl w:val="0"/>
          <w:numId w:val="30"/>
        </w:numPr>
        <w:spacing w:line="276" w:lineRule="auto"/>
        <w:rPr>
          <w:rFonts w:ascii="Segoe UI Symbol" w:hAnsi="Segoe UI Symbol"/>
        </w:rPr>
      </w:pPr>
      <w:r w:rsidRPr="0095744F">
        <w:rPr>
          <w:rFonts w:ascii="Segoe UI Symbol" w:hAnsi="Segoe UI Symbol"/>
        </w:rPr>
        <w:t>Ensures compliance with health, safety, and environmental regulations.</w:t>
      </w:r>
    </w:p>
    <w:p w14:paraId="6AF30434" w14:textId="77777777" w:rsidR="0095744F" w:rsidRPr="0095744F" w:rsidRDefault="0095744F" w:rsidP="00D94B21">
      <w:pPr>
        <w:pStyle w:val="NormalWeb"/>
        <w:numPr>
          <w:ilvl w:val="0"/>
          <w:numId w:val="30"/>
        </w:numPr>
        <w:spacing w:after="0" w:afterAutospacing="0" w:line="276" w:lineRule="auto"/>
        <w:rPr>
          <w:rFonts w:ascii="Segoe UI Symbol" w:hAnsi="Segoe UI Symbol"/>
        </w:rPr>
      </w:pPr>
      <w:r w:rsidRPr="0095744F">
        <w:rPr>
          <w:rFonts w:ascii="Segoe UI Symbol" w:hAnsi="Segoe UI Symbol"/>
        </w:rPr>
        <w:t>Reports safety performance indicators and emerging risks to management.</w:t>
      </w:r>
    </w:p>
    <w:p w14:paraId="07F5314F" w14:textId="77777777" w:rsidR="0095744F" w:rsidRPr="0095744F" w:rsidRDefault="00947452" w:rsidP="004F0156">
      <w:pPr>
        <w:pStyle w:val="NormalWeb"/>
        <w:spacing w:before="240" w:beforeAutospacing="0" w:after="240" w:afterAutospacing="0" w:line="276" w:lineRule="auto"/>
        <w:rPr>
          <w:rFonts w:ascii="Segoe UI Symbol" w:hAnsi="Segoe UI Symbol"/>
        </w:rPr>
      </w:pPr>
      <w:r>
        <w:rPr>
          <w:rStyle w:val="Strong"/>
          <w:rFonts w:ascii="Segoe UI Symbol" w:hAnsi="Segoe UI Symbol"/>
        </w:rPr>
        <w:t>EHS Officers</w:t>
      </w:r>
    </w:p>
    <w:p w14:paraId="64716542" w14:textId="77777777" w:rsidR="0095744F" w:rsidRPr="0095744F" w:rsidRDefault="0095744F" w:rsidP="00D94B21">
      <w:pPr>
        <w:pStyle w:val="NormalWeb"/>
        <w:numPr>
          <w:ilvl w:val="0"/>
          <w:numId w:val="31"/>
        </w:numPr>
        <w:spacing w:before="0" w:beforeAutospacing="0" w:line="276" w:lineRule="auto"/>
        <w:jc w:val="both"/>
        <w:rPr>
          <w:rFonts w:ascii="Segoe UI Symbol" w:hAnsi="Segoe UI Symbol"/>
        </w:rPr>
      </w:pPr>
      <w:r w:rsidRPr="0095744F">
        <w:rPr>
          <w:rFonts w:ascii="Segoe UI Symbol" w:hAnsi="Segoe UI Symbol"/>
        </w:rPr>
        <w:t>Conduct site inspections, safety audits, and emergency preparedness drills.</w:t>
      </w:r>
    </w:p>
    <w:p w14:paraId="6D4692B4" w14:textId="77777777" w:rsidR="0095744F" w:rsidRPr="0095744F" w:rsidRDefault="0095744F" w:rsidP="00D94B21">
      <w:pPr>
        <w:pStyle w:val="NormalWeb"/>
        <w:numPr>
          <w:ilvl w:val="0"/>
          <w:numId w:val="31"/>
        </w:numPr>
        <w:spacing w:line="276" w:lineRule="auto"/>
        <w:jc w:val="both"/>
        <w:rPr>
          <w:rFonts w:ascii="Segoe UI Symbol" w:hAnsi="Segoe UI Symbol"/>
        </w:rPr>
      </w:pPr>
      <w:r w:rsidRPr="0095744F">
        <w:rPr>
          <w:rFonts w:ascii="Segoe UI Symbol" w:hAnsi="Segoe UI Symbol"/>
        </w:rPr>
        <w:t>Deliver toolbox talks and safety awareness sessions.</w:t>
      </w:r>
    </w:p>
    <w:p w14:paraId="4776FBA7" w14:textId="77777777" w:rsidR="0095744F" w:rsidRPr="0095744F" w:rsidRDefault="0095744F" w:rsidP="00D94B21">
      <w:pPr>
        <w:pStyle w:val="NormalWeb"/>
        <w:numPr>
          <w:ilvl w:val="0"/>
          <w:numId w:val="31"/>
        </w:numPr>
        <w:spacing w:line="276" w:lineRule="auto"/>
        <w:jc w:val="both"/>
        <w:rPr>
          <w:rFonts w:ascii="Segoe UI Symbol" w:hAnsi="Segoe UI Symbol"/>
        </w:rPr>
      </w:pPr>
      <w:r w:rsidRPr="0095744F">
        <w:rPr>
          <w:rFonts w:ascii="Segoe UI Symbol" w:hAnsi="Segoe UI Symbol"/>
        </w:rPr>
        <w:t>Investigate incidents and support root-cause analysis and corrective actions.</w:t>
      </w:r>
    </w:p>
    <w:p w14:paraId="3AA0FDAD" w14:textId="77777777" w:rsidR="0095744F" w:rsidRPr="0095744F" w:rsidRDefault="0095744F" w:rsidP="00D94B21">
      <w:pPr>
        <w:pStyle w:val="NormalWeb"/>
        <w:numPr>
          <w:ilvl w:val="0"/>
          <w:numId w:val="31"/>
        </w:numPr>
        <w:spacing w:after="0" w:afterAutospacing="0" w:line="276" w:lineRule="auto"/>
        <w:jc w:val="both"/>
        <w:rPr>
          <w:rFonts w:ascii="Segoe UI Symbol" w:hAnsi="Segoe UI Symbol"/>
        </w:rPr>
      </w:pPr>
      <w:r w:rsidRPr="0095744F">
        <w:rPr>
          <w:rFonts w:ascii="Segoe UI Symbol" w:hAnsi="Segoe UI Symbol"/>
        </w:rPr>
        <w:t>Ensure availability and proper use of personal protective equipment (PPE).</w:t>
      </w:r>
    </w:p>
    <w:p w14:paraId="4D309EAD" w14:textId="77777777" w:rsidR="0095744F" w:rsidRPr="0095744F" w:rsidRDefault="0095744F" w:rsidP="004F0156">
      <w:pPr>
        <w:pStyle w:val="NormalWeb"/>
        <w:spacing w:before="240" w:beforeAutospacing="0" w:after="240" w:afterAutospacing="0" w:line="276" w:lineRule="auto"/>
        <w:rPr>
          <w:rFonts w:ascii="Segoe UI Symbol" w:hAnsi="Segoe UI Symbol"/>
        </w:rPr>
      </w:pPr>
      <w:r w:rsidRPr="0095744F">
        <w:rPr>
          <w:rStyle w:val="Strong"/>
          <w:rFonts w:ascii="Segoe UI Symbol" w:hAnsi="Segoe UI Symbol"/>
        </w:rPr>
        <w:t>Employees</w:t>
      </w:r>
    </w:p>
    <w:p w14:paraId="5D4441F7" w14:textId="77777777" w:rsidR="0095744F" w:rsidRPr="0095744F" w:rsidRDefault="0095744F" w:rsidP="00D94B21">
      <w:pPr>
        <w:pStyle w:val="NormalWeb"/>
        <w:numPr>
          <w:ilvl w:val="0"/>
          <w:numId w:val="33"/>
        </w:numPr>
        <w:spacing w:before="0" w:beforeAutospacing="0" w:line="276" w:lineRule="auto"/>
        <w:jc w:val="both"/>
        <w:rPr>
          <w:rFonts w:ascii="Segoe UI Symbol" w:hAnsi="Segoe UI Symbol"/>
        </w:rPr>
      </w:pPr>
      <w:r w:rsidRPr="0095744F">
        <w:rPr>
          <w:rFonts w:ascii="Segoe UI Symbol" w:hAnsi="Segoe UI Symbol"/>
        </w:rPr>
        <w:t>Comply with company policies, ethical standards, and workplace rules.</w:t>
      </w:r>
    </w:p>
    <w:p w14:paraId="1EA388E2" w14:textId="77777777" w:rsidR="0095744F" w:rsidRPr="0095744F" w:rsidRDefault="0095744F" w:rsidP="00D94B21">
      <w:pPr>
        <w:pStyle w:val="NormalWeb"/>
        <w:numPr>
          <w:ilvl w:val="0"/>
          <w:numId w:val="33"/>
        </w:numPr>
        <w:spacing w:line="276" w:lineRule="auto"/>
        <w:jc w:val="both"/>
        <w:rPr>
          <w:rFonts w:ascii="Segoe UI Symbol" w:hAnsi="Segoe UI Symbol"/>
        </w:rPr>
      </w:pPr>
      <w:r w:rsidRPr="0095744F">
        <w:rPr>
          <w:rFonts w:ascii="Segoe UI Symbol" w:hAnsi="Segoe UI Symbol"/>
        </w:rPr>
        <w:t>Participate actively in training, awareness, and safety programs.</w:t>
      </w:r>
    </w:p>
    <w:p w14:paraId="02C70C04" w14:textId="77777777" w:rsidR="0095744F" w:rsidRPr="0095744F" w:rsidRDefault="0095744F" w:rsidP="00D94B21">
      <w:pPr>
        <w:pStyle w:val="NormalWeb"/>
        <w:numPr>
          <w:ilvl w:val="0"/>
          <w:numId w:val="33"/>
        </w:numPr>
        <w:spacing w:line="276" w:lineRule="auto"/>
        <w:jc w:val="both"/>
        <w:rPr>
          <w:rFonts w:ascii="Segoe UI Symbol" w:hAnsi="Segoe UI Symbol"/>
        </w:rPr>
      </w:pPr>
      <w:r w:rsidRPr="0095744F">
        <w:rPr>
          <w:rFonts w:ascii="Segoe UI Symbol" w:hAnsi="Segoe UI Symbol"/>
        </w:rPr>
        <w:t>Report concerns, violations, or unsafe conditions through designated channels.</w:t>
      </w:r>
    </w:p>
    <w:p w14:paraId="292494A0" w14:textId="77777777" w:rsidR="0095744F" w:rsidRDefault="0095744F" w:rsidP="00D94B21">
      <w:pPr>
        <w:pStyle w:val="Heading1"/>
        <w:spacing w:line="276" w:lineRule="auto"/>
        <w:rPr>
          <w:rFonts w:ascii="Segoe UI Symbol" w:hAnsi="Segoe UI Symbol"/>
          <w:b/>
        </w:rPr>
      </w:pPr>
      <w:bookmarkStart w:id="7" w:name="_Toc221813546"/>
      <w:r w:rsidRPr="00C74F2F">
        <w:rPr>
          <w:rFonts w:ascii="Segoe UI Symbol" w:hAnsi="Segoe UI Symbol"/>
          <w:b/>
        </w:rPr>
        <w:t>Reporting</w:t>
      </w:r>
      <w:bookmarkEnd w:id="7"/>
    </w:p>
    <w:p w14:paraId="275CE460" w14:textId="5A49E09F" w:rsidR="00947452" w:rsidRDefault="002B31F8" w:rsidP="002B31F8">
      <w:pPr>
        <w:spacing w:before="100" w:beforeAutospacing="1" w:after="100" w:afterAutospacing="1" w:line="276" w:lineRule="auto"/>
        <w:jc w:val="both"/>
        <w:rPr>
          <w:rFonts w:ascii="Segoe UI Symbol" w:eastAsia="Times New Roman" w:hAnsi="Segoe UI Symbol" w:cs="Times New Roman"/>
          <w:sz w:val="24"/>
          <w:szCs w:val="24"/>
        </w:rPr>
      </w:pPr>
      <w:r w:rsidRPr="002B31F8">
        <w:rPr>
          <w:rFonts w:ascii="Segoe UI Symbol" w:eastAsia="Times New Roman" w:hAnsi="Segoe UI Symbol" w:cs="Times New Roman"/>
          <w:sz w:val="24"/>
          <w:szCs w:val="24"/>
        </w:rPr>
        <w:t>NewLife Medicals maintains transparent reporting mechanisms to monitor compliance with the Employee Rights &amp; Welfare Policy. All labor-related incidents, grievances, health and safety events, discrimination complaints, working-hour deviations, and policy violations are recorded through established internal systems.</w:t>
      </w:r>
      <w:r>
        <w:rPr>
          <w:rFonts w:ascii="Segoe UI Symbol" w:eastAsia="Times New Roman" w:hAnsi="Segoe UI Symbol" w:cs="Times New Roman"/>
          <w:sz w:val="24"/>
          <w:szCs w:val="24"/>
        </w:rPr>
        <w:t xml:space="preserve"> </w:t>
      </w:r>
      <w:r w:rsidRPr="002B31F8">
        <w:rPr>
          <w:rFonts w:ascii="Segoe UI Symbol" w:eastAsia="Times New Roman" w:hAnsi="Segoe UI Symbol" w:cs="Times New Roman"/>
          <w:sz w:val="24"/>
          <w:szCs w:val="24"/>
        </w:rPr>
        <w:t>Periodic reports are reviewed by HR and Compliance teams to analyze trends and identify risks. Serious incidents or material non-compliances are promptly escalated to senior management and, where required, to relevant authorities.</w:t>
      </w:r>
    </w:p>
    <w:p w14:paraId="31B209AC" w14:textId="77777777" w:rsidR="00C74F2F" w:rsidRPr="00B105B2" w:rsidRDefault="00C74F2F" w:rsidP="00D94B21">
      <w:pPr>
        <w:pStyle w:val="Heading1"/>
        <w:spacing w:line="276" w:lineRule="auto"/>
        <w:rPr>
          <w:rFonts w:ascii="Segoe UI Symbol" w:eastAsia="Times New Roman" w:hAnsi="Segoe UI Symbol"/>
          <w:b/>
        </w:rPr>
      </w:pPr>
      <w:bookmarkStart w:id="8" w:name="_Toc221813547"/>
      <w:r w:rsidRPr="00B105B2">
        <w:rPr>
          <w:rFonts w:ascii="Segoe UI Symbol" w:eastAsia="Times New Roman" w:hAnsi="Segoe UI Symbol"/>
          <w:b/>
        </w:rPr>
        <w:lastRenderedPageBreak/>
        <w:t>Continuous Monitoring and Improvement</w:t>
      </w:r>
      <w:bookmarkEnd w:id="8"/>
    </w:p>
    <w:p w14:paraId="5EA8E5D5" w14:textId="6F0E22CE" w:rsidR="001F5412" w:rsidRDefault="002B31F8" w:rsidP="002B31F8">
      <w:pPr>
        <w:spacing w:before="100" w:beforeAutospacing="1" w:after="100" w:afterAutospacing="1" w:line="276" w:lineRule="auto"/>
        <w:jc w:val="both"/>
        <w:rPr>
          <w:rFonts w:ascii="Segoe UI Symbol" w:eastAsia="Times New Roman" w:hAnsi="Segoe UI Symbol" w:cs="Times New Roman"/>
          <w:sz w:val="24"/>
          <w:szCs w:val="24"/>
        </w:rPr>
      </w:pPr>
      <w:r w:rsidRPr="002B31F8">
        <w:rPr>
          <w:rFonts w:ascii="Segoe UI Symbol" w:eastAsia="Times New Roman" w:hAnsi="Segoe UI Symbol" w:cs="Times New Roman"/>
          <w:sz w:val="24"/>
          <w:szCs w:val="24"/>
        </w:rPr>
        <w:t>The Company is committed to continuously improving its labor and human rights practices through regular monitoring and corrective actions. Key indicators such as safety performance, grievance resolution, training coverage, employee turnover, absenteeism, and audit findings are periodically reviewed.</w:t>
      </w:r>
      <w:r>
        <w:rPr>
          <w:rFonts w:ascii="Segoe UI Symbol" w:eastAsia="Times New Roman" w:hAnsi="Segoe UI Symbol" w:cs="Times New Roman"/>
          <w:sz w:val="24"/>
          <w:szCs w:val="24"/>
        </w:rPr>
        <w:t xml:space="preserve"> </w:t>
      </w:r>
      <w:r w:rsidRPr="002B31F8">
        <w:rPr>
          <w:rFonts w:ascii="Segoe UI Symbol" w:eastAsia="Times New Roman" w:hAnsi="Segoe UI Symbol" w:cs="Times New Roman"/>
          <w:sz w:val="24"/>
          <w:szCs w:val="24"/>
        </w:rPr>
        <w:t>Internal audits, inspections, surveys, and management reviews help identify gaps and risks. Identified non-conformities are analyzed for root causes, and appropriate corrective and preventive actions are implemented.</w:t>
      </w:r>
    </w:p>
    <w:p w14:paraId="1086141E" w14:textId="77777777" w:rsidR="00C74F2F" w:rsidRDefault="00C74F2F" w:rsidP="00D94B21">
      <w:pPr>
        <w:pStyle w:val="Heading1"/>
        <w:spacing w:line="276" w:lineRule="auto"/>
        <w:rPr>
          <w:rFonts w:ascii="Segoe UI Symbol" w:eastAsia="Times New Roman" w:hAnsi="Segoe UI Symbol"/>
          <w:b/>
        </w:rPr>
      </w:pPr>
      <w:bookmarkStart w:id="9" w:name="_Toc221813548"/>
      <w:r>
        <w:rPr>
          <w:rFonts w:ascii="Segoe UI Symbol" w:eastAsia="Times New Roman" w:hAnsi="Segoe UI Symbol"/>
          <w:b/>
        </w:rPr>
        <w:t>Policy Alignment with SDGs</w:t>
      </w:r>
      <w:bookmarkEnd w:id="9"/>
    </w:p>
    <w:p w14:paraId="61514137" w14:textId="77777777" w:rsidR="00C74F2F" w:rsidRDefault="00947452" w:rsidP="00D94B21">
      <w:pPr>
        <w:spacing w:line="276" w:lineRule="auto"/>
      </w:pPr>
      <w:r>
        <w:rPr>
          <w:noProof/>
        </w:rPr>
        <w:drawing>
          <wp:anchor distT="0" distB="0" distL="114300" distR="114300" simplePos="0" relativeHeight="251662336" behindDoc="1" locked="0" layoutInCell="1" allowOverlap="1" wp14:anchorId="70619AB1" wp14:editId="6B785A28">
            <wp:simplePos x="0" y="0"/>
            <wp:positionH relativeFrom="column">
              <wp:posOffset>3317358</wp:posOffset>
            </wp:positionH>
            <wp:positionV relativeFrom="paragraph">
              <wp:posOffset>30790</wp:posOffset>
            </wp:positionV>
            <wp:extent cx="722630" cy="722630"/>
            <wp:effectExtent l="0" t="0" r="127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6833" cy="72683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3C08E292" wp14:editId="3BE8CB70">
            <wp:simplePos x="0" y="0"/>
            <wp:positionH relativeFrom="column">
              <wp:posOffset>2498135</wp:posOffset>
            </wp:positionH>
            <wp:positionV relativeFrom="paragraph">
              <wp:posOffset>30480</wp:posOffset>
            </wp:positionV>
            <wp:extent cx="723014" cy="723014"/>
            <wp:effectExtent l="0" t="0" r="1270"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014" cy="72301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6CD15DB4" wp14:editId="3704B050">
            <wp:simplePos x="0" y="0"/>
            <wp:positionH relativeFrom="column">
              <wp:posOffset>1690075</wp:posOffset>
            </wp:positionH>
            <wp:positionV relativeFrom="paragraph">
              <wp:posOffset>30613</wp:posOffset>
            </wp:positionV>
            <wp:extent cx="712382" cy="712382"/>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2382" cy="71238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49ECB285" wp14:editId="188980C5">
            <wp:simplePos x="0" y="0"/>
            <wp:positionH relativeFrom="column">
              <wp:posOffset>850605</wp:posOffset>
            </wp:positionH>
            <wp:positionV relativeFrom="paragraph">
              <wp:posOffset>30790</wp:posOffset>
            </wp:positionV>
            <wp:extent cx="711835" cy="71183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2625" cy="712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6E1DC0FB" wp14:editId="06815EF7">
            <wp:simplePos x="0" y="0"/>
            <wp:positionH relativeFrom="column">
              <wp:posOffset>31899</wp:posOffset>
            </wp:positionH>
            <wp:positionV relativeFrom="paragraph">
              <wp:posOffset>30791</wp:posOffset>
            </wp:positionV>
            <wp:extent cx="712382" cy="71238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0695" cy="720695"/>
                    </a:xfrm>
                    <a:prstGeom prst="rect">
                      <a:avLst/>
                    </a:prstGeom>
                  </pic:spPr>
                </pic:pic>
              </a:graphicData>
            </a:graphic>
            <wp14:sizeRelH relativeFrom="page">
              <wp14:pctWidth>0</wp14:pctWidth>
            </wp14:sizeRelH>
            <wp14:sizeRelV relativeFrom="page">
              <wp14:pctHeight>0</wp14:pctHeight>
            </wp14:sizeRelV>
          </wp:anchor>
        </w:drawing>
      </w:r>
    </w:p>
    <w:p w14:paraId="053FCB9B" w14:textId="77777777" w:rsidR="00C74F2F" w:rsidRDefault="00947452" w:rsidP="00D94B21">
      <w:pPr>
        <w:spacing w:line="276" w:lineRule="auto"/>
      </w:pPr>
      <w:r>
        <w:t xml:space="preserve"> </w:t>
      </w:r>
    </w:p>
    <w:p w14:paraId="7B729DA5" w14:textId="77777777" w:rsidR="00947452" w:rsidRDefault="00947452" w:rsidP="00D94B21">
      <w:pPr>
        <w:tabs>
          <w:tab w:val="left" w:pos="1641"/>
          <w:tab w:val="left" w:pos="2980"/>
        </w:tabs>
        <w:spacing w:line="276" w:lineRule="auto"/>
      </w:pPr>
      <w:r>
        <w:tab/>
      </w:r>
      <w:r>
        <w:tab/>
      </w:r>
    </w:p>
    <w:p w14:paraId="4AECF694" w14:textId="77777777" w:rsidR="00C74F2F" w:rsidRDefault="00C74F2F" w:rsidP="00D94B21">
      <w:pPr>
        <w:pStyle w:val="Heading1"/>
        <w:spacing w:line="276" w:lineRule="auto"/>
        <w:rPr>
          <w:rFonts w:ascii="Segoe UI Symbol" w:eastAsia="Times New Roman" w:hAnsi="Segoe UI Symbol"/>
          <w:b/>
        </w:rPr>
      </w:pPr>
      <w:bookmarkStart w:id="10" w:name="_Toc221813549"/>
      <w:r>
        <w:rPr>
          <w:rFonts w:ascii="Segoe UI Symbol" w:eastAsia="Times New Roman" w:hAnsi="Segoe UI Symbol"/>
          <w:b/>
        </w:rPr>
        <w:t>Review</w:t>
      </w:r>
      <w:bookmarkEnd w:id="10"/>
    </w:p>
    <w:p w14:paraId="7FBC72F0" w14:textId="665524E8" w:rsidR="00C74F2F" w:rsidRPr="00C74F2F" w:rsidRDefault="00394161" w:rsidP="00D94B21">
      <w:pPr>
        <w:spacing w:after="100" w:afterAutospacing="1" w:line="276" w:lineRule="auto"/>
        <w:jc w:val="both"/>
        <w:rPr>
          <w:rFonts w:ascii="Segoe UI Symbol" w:eastAsia="Times New Roman" w:hAnsi="Segoe UI Symbol" w:cs="Times New Roman"/>
          <w:sz w:val="24"/>
          <w:szCs w:val="24"/>
        </w:rPr>
      </w:pPr>
      <w:r>
        <w:rPr>
          <w:rFonts w:ascii="Segoe UI Symbol" w:eastAsia="Times New Roman" w:hAnsi="Segoe UI Symbol" w:cs="Times New Roman"/>
          <w:sz w:val="24"/>
          <w:szCs w:val="24"/>
        </w:rPr>
        <w:t>This Employee Rights &amp; Welfare</w:t>
      </w:r>
      <w:r w:rsidR="00C74F2F" w:rsidRPr="00C74F2F">
        <w:rPr>
          <w:rFonts w:ascii="Segoe UI Symbol" w:eastAsia="Times New Roman" w:hAnsi="Segoe UI Symbol" w:cs="Times New Roman"/>
          <w:sz w:val="24"/>
          <w:szCs w:val="24"/>
        </w:rPr>
        <w:t xml:space="preserve"> Policy is</w:t>
      </w:r>
      <w:r w:rsidR="008F491C">
        <w:rPr>
          <w:rFonts w:ascii="Segoe UI Symbol" w:eastAsia="Times New Roman" w:hAnsi="Segoe UI Symbol" w:cs="Times New Roman"/>
          <w:sz w:val="24"/>
          <w:szCs w:val="24"/>
        </w:rPr>
        <w:t xml:space="preserve"> reviewed by HR Head</w:t>
      </w:r>
      <w:r w:rsidR="00C74F2F" w:rsidRPr="00C74F2F">
        <w:rPr>
          <w:rFonts w:ascii="Segoe UI Symbol" w:eastAsia="Times New Roman" w:hAnsi="Segoe UI Symbol" w:cs="Times New Roman"/>
          <w:sz w:val="24"/>
          <w:szCs w:val="24"/>
        </w:rPr>
        <w:t xml:space="preserve"> </w:t>
      </w:r>
      <w:r w:rsidR="002B31F8">
        <w:rPr>
          <w:rFonts w:ascii="Segoe UI Symbol" w:eastAsia="Times New Roman" w:hAnsi="Segoe UI Symbol" w:cs="Times New Roman"/>
          <w:sz w:val="24"/>
          <w:szCs w:val="24"/>
        </w:rPr>
        <w:t xml:space="preserve">annually or as per requirement </w:t>
      </w:r>
      <w:r w:rsidR="00C74F2F" w:rsidRPr="00C74F2F">
        <w:rPr>
          <w:rFonts w:ascii="Segoe UI Symbol" w:eastAsia="Times New Roman" w:hAnsi="Segoe UI Symbol" w:cs="Times New Roman"/>
          <w:sz w:val="24"/>
          <w:szCs w:val="24"/>
        </w:rPr>
        <w:t>to ensure it remains effective, relevant, and aligned with applicable legal requirements, international standards, and industry best practices.</w:t>
      </w:r>
    </w:p>
    <w:p w14:paraId="3A5E631D" w14:textId="77777777" w:rsidR="00947452" w:rsidRDefault="00947452" w:rsidP="00D94B21">
      <w:pPr>
        <w:spacing w:before="100" w:beforeAutospacing="1" w:after="0" w:line="276" w:lineRule="auto"/>
        <w:rPr>
          <w:rFonts w:ascii="Segoe UI Symbol" w:eastAsia="Times New Roman" w:hAnsi="Segoe UI Symbol" w:cs="Times New Roman"/>
          <w:b/>
          <w:bCs/>
          <w:sz w:val="24"/>
          <w:szCs w:val="24"/>
        </w:rPr>
      </w:pPr>
      <w:r>
        <w:rPr>
          <w:rFonts w:ascii="Segoe UI Symbol" w:eastAsia="Times New Roman" w:hAnsi="Segoe UI Symbol" w:cs="Times New Roman"/>
          <w:b/>
          <w:bCs/>
          <w:sz w:val="24"/>
          <w:szCs w:val="24"/>
        </w:rPr>
        <w:t xml:space="preserve">Effective Date: </w:t>
      </w:r>
      <w:r w:rsidRPr="001F7C83">
        <w:rPr>
          <w:rFonts w:ascii="Segoe UI Symbol" w:eastAsia="Times New Roman" w:hAnsi="Segoe UI Symbol" w:cs="Times New Roman"/>
          <w:bCs/>
          <w:sz w:val="24"/>
          <w:szCs w:val="24"/>
        </w:rPr>
        <w:t>01 January 2025</w:t>
      </w:r>
      <w:r>
        <w:rPr>
          <w:rFonts w:ascii="Segoe UI Symbol" w:eastAsia="Times New Roman" w:hAnsi="Segoe UI Symbol" w:cs="Times New Roman"/>
          <w:b/>
          <w:bCs/>
          <w:sz w:val="24"/>
          <w:szCs w:val="24"/>
        </w:rPr>
        <w:t xml:space="preserve"> </w:t>
      </w:r>
    </w:p>
    <w:p w14:paraId="520D13CB" w14:textId="4532A374" w:rsidR="00947452" w:rsidRDefault="00C74F2F" w:rsidP="00D94B21">
      <w:pPr>
        <w:spacing w:after="100" w:afterAutospacing="1" w:line="276" w:lineRule="auto"/>
        <w:rPr>
          <w:rFonts w:ascii="Segoe UI Symbol" w:eastAsia="Times New Roman" w:hAnsi="Segoe UI Symbol" w:cs="Times New Roman"/>
          <w:sz w:val="24"/>
          <w:szCs w:val="24"/>
        </w:rPr>
      </w:pPr>
      <w:r w:rsidRPr="00C74F2F">
        <w:rPr>
          <w:rFonts w:ascii="Segoe UI Symbol" w:eastAsia="Times New Roman" w:hAnsi="Segoe UI Symbol" w:cs="Times New Roman"/>
          <w:b/>
          <w:bCs/>
          <w:sz w:val="24"/>
          <w:szCs w:val="24"/>
        </w:rPr>
        <w:t>Last Review Date:</w:t>
      </w:r>
      <w:r>
        <w:rPr>
          <w:rFonts w:ascii="Segoe UI Symbol" w:eastAsia="Times New Roman" w:hAnsi="Segoe UI Symbol" w:cs="Times New Roman"/>
          <w:sz w:val="24"/>
          <w:szCs w:val="24"/>
        </w:rPr>
        <w:t xml:space="preserve"> </w:t>
      </w:r>
      <w:r w:rsidR="00947452" w:rsidRPr="001F7C83">
        <w:rPr>
          <w:rFonts w:ascii="Segoe UI Symbol" w:eastAsia="Times New Roman" w:hAnsi="Segoe UI Symbol" w:cs="Times New Roman"/>
          <w:sz w:val="24"/>
          <w:szCs w:val="24"/>
        </w:rPr>
        <w:t>01 January 2026</w:t>
      </w:r>
      <w:r w:rsidR="00947452">
        <w:rPr>
          <w:rFonts w:ascii="Segoe UI Symbol" w:eastAsia="Times New Roman" w:hAnsi="Segoe UI Symbol" w:cs="Times New Roman"/>
          <w:sz w:val="24"/>
          <w:szCs w:val="24"/>
        </w:rPr>
        <w:t xml:space="preserve"> </w:t>
      </w:r>
      <w:r w:rsidRPr="00C74F2F">
        <w:rPr>
          <w:rFonts w:ascii="Segoe UI Symbol" w:eastAsia="Times New Roman" w:hAnsi="Segoe UI Symbol" w:cs="Times New Roman"/>
          <w:sz w:val="24"/>
          <w:szCs w:val="24"/>
        </w:rPr>
        <w:br/>
      </w:r>
      <w:r w:rsidRPr="00C74F2F">
        <w:rPr>
          <w:rFonts w:ascii="Segoe UI Symbol" w:eastAsia="Times New Roman" w:hAnsi="Segoe UI Symbol" w:cs="Times New Roman"/>
          <w:b/>
          <w:bCs/>
          <w:sz w:val="24"/>
          <w:szCs w:val="24"/>
        </w:rPr>
        <w:t>Next Review Date:</w:t>
      </w:r>
      <w:r>
        <w:rPr>
          <w:rFonts w:ascii="Segoe UI Symbol" w:eastAsia="Times New Roman" w:hAnsi="Segoe UI Symbol" w:cs="Times New Roman"/>
          <w:sz w:val="24"/>
          <w:szCs w:val="24"/>
        </w:rPr>
        <w:t xml:space="preserve"> </w:t>
      </w:r>
      <w:r w:rsidR="00947452" w:rsidRPr="001F7C83">
        <w:rPr>
          <w:rFonts w:ascii="Segoe UI Symbol" w:eastAsia="Times New Roman" w:hAnsi="Segoe UI Symbol" w:cs="Times New Roman"/>
          <w:sz w:val="24"/>
          <w:szCs w:val="24"/>
        </w:rPr>
        <w:t xml:space="preserve">01 January </w:t>
      </w:r>
      <w:r w:rsidR="000247B2">
        <w:rPr>
          <w:rFonts w:ascii="Segoe UI Symbol" w:eastAsia="Times New Roman" w:hAnsi="Segoe UI Symbol" w:cs="Times New Roman"/>
          <w:sz w:val="24"/>
          <w:szCs w:val="24"/>
        </w:rPr>
        <w:t>202</w:t>
      </w:r>
      <w:r w:rsidR="002061BF">
        <w:rPr>
          <w:rFonts w:ascii="Segoe UI Symbol" w:eastAsia="Times New Roman" w:hAnsi="Segoe UI Symbol" w:cs="Times New Roman"/>
          <w:sz w:val="24"/>
          <w:szCs w:val="24"/>
        </w:rPr>
        <w:t>7</w:t>
      </w:r>
      <w:r w:rsidRPr="00C74F2F">
        <w:rPr>
          <w:rFonts w:ascii="Segoe UI Symbol" w:eastAsia="Times New Roman" w:hAnsi="Segoe UI Symbol" w:cs="Times New Roman"/>
          <w:sz w:val="24"/>
          <w:szCs w:val="24"/>
        </w:rPr>
        <w:br/>
      </w:r>
      <w:r w:rsidRPr="00C74F2F">
        <w:rPr>
          <w:rFonts w:ascii="Segoe UI Symbol" w:eastAsia="Times New Roman" w:hAnsi="Segoe UI Symbol" w:cs="Times New Roman"/>
          <w:b/>
          <w:bCs/>
          <w:sz w:val="24"/>
          <w:szCs w:val="24"/>
        </w:rPr>
        <w:t>Revision No.:</w:t>
      </w:r>
      <w:r w:rsidRPr="00C74F2F">
        <w:rPr>
          <w:rFonts w:ascii="Segoe UI Symbol" w:eastAsia="Times New Roman" w:hAnsi="Segoe UI Symbol" w:cs="Times New Roman"/>
          <w:sz w:val="24"/>
          <w:szCs w:val="24"/>
        </w:rPr>
        <w:t xml:space="preserve"> </w:t>
      </w:r>
      <w:r w:rsidR="00947452" w:rsidRPr="001F7C83">
        <w:rPr>
          <w:rFonts w:ascii="Segoe UI Symbol" w:eastAsia="Times New Roman" w:hAnsi="Segoe UI Symbol" w:cs="Times New Roman"/>
          <w:sz w:val="24"/>
          <w:szCs w:val="24"/>
        </w:rPr>
        <w:t>1.0</w:t>
      </w:r>
    </w:p>
    <w:p w14:paraId="5ABD3ECB" w14:textId="77777777" w:rsidR="00947452" w:rsidRDefault="00947452" w:rsidP="00D94B21">
      <w:pPr>
        <w:spacing w:after="100" w:afterAutospacing="1" w:line="276" w:lineRule="auto"/>
        <w:rPr>
          <w:rFonts w:ascii="Segoe UI Symbol" w:eastAsia="Times New Roman" w:hAnsi="Segoe UI Symbol" w:cs="Times New Roman"/>
          <w:sz w:val="24"/>
          <w:szCs w:val="24"/>
        </w:rPr>
      </w:pPr>
    </w:p>
    <w:p w14:paraId="546F8622" w14:textId="77777777" w:rsidR="002B31F8" w:rsidRPr="00947452" w:rsidRDefault="002B31F8" w:rsidP="00D94B21">
      <w:pPr>
        <w:spacing w:after="100" w:afterAutospacing="1" w:line="276" w:lineRule="auto"/>
        <w:rPr>
          <w:rFonts w:ascii="Segoe UI Symbol" w:eastAsia="Times New Roman" w:hAnsi="Segoe UI Symbol" w:cs="Times New Roman"/>
          <w:sz w:val="24"/>
          <w:szCs w:val="24"/>
        </w:rPr>
      </w:pPr>
    </w:p>
    <w:p w14:paraId="1D07D015" w14:textId="5579AEE0" w:rsidR="007968AD" w:rsidRPr="00C74F2F" w:rsidRDefault="00947452" w:rsidP="002B31F8">
      <w:pPr>
        <w:spacing w:before="100" w:beforeAutospacing="1" w:after="100" w:afterAutospacing="1" w:line="276" w:lineRule="auto"/>
        <w:jc w:val="right"/>
        <w:rPr>
          <w:rFonts w:ascii="Segoe UI Symbol" w:eastAsia="Times New Roman" w:hAnsi="Segoe UI Symbol" w:cs="Times New Roman"/>
          <w:sz w:val="24"/>
          <w:szCs w:val="24"/>
        </w:rPr>
      </w:pPr>
      <w:r w:rsidRPr="00C74F2F">
        <w:rPr>
          <w:rFonts w:ascii="Segoe UI Symbol" w:eastAsia="Times New Roman" w:hAnsi="Segoe UI Symbol" w:cs="Times New Roman"/>
          <w:b/>
          <w:bCs/>
          <w:sz w:val="24"/>
          <w:szCs w:val="24"/>
        </w:rPr>
        <w:t>Approved by:</w:t>
      </w:r>
      <w:r w:rsidRPr="00C74F2F">
        <w:rPr>
          <w:rFonts w:ascii="Segoe UI Symbol" w:eastAsia="Times New Roman" w:hAnsi="Segoe UI Symbol" w:cs="Times New Roman"/>
          <w:sz w:val="24"/>
          <w:szCs w:val="24"/>
        </w:rPr>
        <w:br/>
        <w:t xml:space="preserve">Managing Director </w:t>
      </w:r>
      <w:r w:rsidR="007968AD">
        <w:rPr>
          <w:rFonts w:ascii="Segoe UI Symbol" w:eastAsia="Times New Roman" w:hAnsi="Segoe UI Symbol" w:cs="Times New Roman"/>
          <w:sz w:val="24"/>
          <w:szCs w:val="24"/>
        </w:rPr>
        <w:br w:type="page"/>
      </w:r>
    </w:p>
    <w:p w14:paraId="4FC66BCD" w14:textId="77777777" w:rsidR="00C74F2F" w:rsidRPr="00AF249C" w:rsidRDefault="00C74F2F" w:rsidP="002B31F8">
      <w:pPr>
        <w:pStyle w:val="Heading1"/>
        <w:spacing w:line="276" w:lineRule="auto"/>
        <w:jc w:val="center"/>
        <w:rPr>
          <w:rFonts w:ascii="Segoe UI Symbol" w:hAnsi="Segoe UI Symbol"/>
          <w:b/>
          <w:sz w:val="36"/>
        </w:rPr>
      </w:pPr>
      <w:bookmarkStart w:id="11" w:name="_Toc218844354"/>
      <w:bookmarkStart w:id="12" w:name="_Toc220678264"/>
      <w:bookmarkStart w:id="13" w:name="_Toc221813550"/>
      <w:r w:rsidRPr="00AF249C">
        <w:rPr>
          <w:rFonts w:ascii="Segoe UI Symbol" w:hAnsi="Segoe UI Symbol"/>
          <w:b/>
          <w:sz w:val="36"/>
        </w:rPr>
        <w:lastRenderedPageBreak/>
        <w:t>Employee Acknowledgement Form</w:t>
      </w:r>
      <w:bookmarkEnd w:id="11"/>
      <w:bookmarkEnd w:id="12"/>
      <w:bookmarkEnd w:id="13"/>
    </w:p>
    <w:p w14:paraId="6841E623" w14:textId="77777777" w:rsidR="00C74F2F" w:rsidRPr="00AF249C" w:rsidRDefault="00C74F2F" w:rsidP="00D94B21">
      <w:pPr>
        <w:pStyle w:val="NormalWeb"/>
        <w:spacing w:line="276" w:lineRule="auto"/>
        <w:jc w:val="both"/>
        <w:rPr>
          <w:rFonts w:ascii="Segoe UI Symbol" w:hAnsi="Segoe UI Symbol" w:cstheme="minorHAnsi"/>
        </w:rPr>
      </w:pPr>
      <w:r w:rsidRPr="00AF249C">
        <w:rPr>
          <w:rFonts w:ascii="Segoe UI Symbol" w:hAnsi="Segoe UI Symbol" w:cstheme="minorHAnsi"/>
        </w:rPr>
        <w:t xml:space="preserve">I acknowledge that I have received, read, and understood the Company’s </w:t>
      </w:r>
      <w:r w:rsidR="00FE3A4C" w:rsidRPr="00FE3A4C">
        <w:rPr>
          <w:rFonts w:ascii="Segoe UI Symbol" w:hAnsi="Segoe UI Symbol" w:cstheme="minorHAnsi"/>
          <w:b/>
        </w:rPr>
        <w:t>Employee Rights &amp; Welfare Policy</w:t>
      </w:r>
      <w:r w:rsidRPr="00AF249C">
        <w:rPr>
          <w:rFonts w:ascii="Segoe UI Symbol" w:hAnsi="Segoe UI Symbol" w:cstheme="minorHAnsi"/>
        </w:rPr>
        <w:t>. I understand that the policy outlines expectations related to fair working conditions, employee health and safety, social dialogue, equal opportunity, career development, prevention of child labor, prohibition of forced labor and human trafficking, and zero tolerance for discrimination and harassment.</w:t>
      </w:r>
    </w:p>
    <w:p w14:paraId="4326A86D" w14:textId="77777777" w:rsidR="00C74F2F" w:rsidRPr="00AF249C" w:rsidRDefault="00C74F2F" w:rsidP="00D94B21">
      <w:pPr>
        <w:pStyle w:val="NormalWeb"/>
        <w:spacing w:line="276" w:lineRule="auto"/>
        <w:jc w:val="both"/>
        <w:rPr>
          <w:rFonts w:ascii="Segoe UI Symbol" w:hAnsi="Segoe UI Symbol" w:cstheme="minorHAnsi"/>
        </w:rPr>
      </w:pPr>
      <w:r w:rsidRPr="00AF249C">
        <w:rPr>
          <w:rFonts w:ascii="Segoe UI Symbol" w:hAnsi="Segoe UI Symbol" w:cstheme="minorHAnsi"/>
        </w:rPr>
        <w:t xml:space="preserve">I also acknowledge that I have been informed about the available grievance and reporting channels and that I may raise concerns in good faith </w:t>
      </w:r>
      <w:r w:rsidRPr="00AF249C">
        <w:rPr>
          <w:rStyle w:val="Strong"/>
          <w:rFonts w:ascii="Segoe UI Symbol" w:hAnsi="Segoe UI Symbol" w:cstheme="minorHAnsi"/>
        </w:rPr>
        <w:t>without fear of retaliation</w:t>
      </w:r>
      <w:r w:rsidRPr="00AF249C">
        <w:rPr>
          <w:rFonts w:ascii="Segoe UI Symbol" w:hAnsi="Segoe UI Symbol" w:cstheme="minorHAnsi"/>
        </w:rPr>
        <w:t>. If I have any questions or require clarification regarding the policy, I agree to contact my supervisor, HR, or the Compliance team.</w:t>
      </w:r>
    </w:p>
    <w:p w14:paraId="3D184406" w14:textId="77777777" w:rsidR="00C74F2F" w:rsidRPr="00AF249C" w:rsidRDefault="00C74F2F" w:rsidP="00D94B21">
      <w:pPr>
        <w:pStyle w:val="NormalWeb"/>
        <w:spacing w:line="276" w:lineRule="auto"/>
        <w:rPr>
          <w:rFonts w:ascii="Segoe UI Symbol" w:hAnsi="Segoe UI Symbol" w:cstheme="minorHAnsi"/>
        </w:rPr>
      </w:pPr>
      <w:r w:rsidRPr="00AF249C">
        <w:rPr>
          <w:rFonts w:ascii="Segoe UI Symbol" w:hAnsi="Segoe UI Symbol" w:cstheme="minorHAnsi"/>
        </w:rPr>
        <w:t>By signing below, I confirm my commitment to support and uphold the principles contained in this policy.</w:t>
      </w:r>
    </w:p>
    <w:p w14:paraId="66F67FA1" w14:textId="77777777" w:rsidR="00C74F2F" w:rsidRPr="00AF249C" w:rsidRDefault="00C74F2F" w:rsidP="00D94B21">
      <w:pPr>
        <w:pStyle w:val="NormalWeb"/>
        <w:spacing w:after="0" w:afterAutospacing="0" w:line="276" w:lineRule="auto"/>
        <w:rPr>
          <w:rFonts w:ascii="Segoe UI Symbol" w:hAnsi="Segoe UI Symbol" w:cstheme="minorHAnsi"/>
        </w:rPr>
      </w:pPr>
      <w:r w:rsidRPr="00AF249C">
        <w:rPr>
          <w:rStyle w:val="Strong"/>
          <w:rFonts w:ascii="Segoe UI Symbol" w:hAnsi="Segoe UI Symbol" w:cstheme="minorHAnsi"/>
        </w:rPr>
        <w:t>Department:</w:t>
      </w:r>
      <w:r w:rsidRPr="00AF249C">
        <w:rPr>
          <w:rFonts w:ascii="Segoe UI Symbol" w:hAnsi="Segoe UI Symbol" w:cstheme="minorHAnsi"/>
        </w:rPr>
        <w:t xml:space="preserve"> ___________________________</w:t>
      </w:r>
      <w:r w:rsidRPr="00AF249C">
        <w:rPr>
          <w:rFonts w:ascii="Segoe UI Symbol" w:hAnsi="Segoe UI Symbol" w:cstheme="minorHAnsi"/>
        </w:rPr>
        <w:br/>
      </w:r>
      <w:r w:rsidRPr="00AF249C">
        <w:rPr>
          <w:rStyle w:val="Strong"/>
          <w:rFonts w:ascii="Segoe UI Symbol" w:hAnsi="Segoe UI Symbol" w:cstheme="minorHAnsi"/>
        </w:rPr>
        <w:t>Employee Name:</w:t>
      </w:r>
      <w:r w:rsidRPr="00AF249C">
        <w:rPr>
          <w:rFonts w:ascii="Segoe UI Symbol" w:hAnsi="Segoe UI Symbol" w:cstheme="minorHAnsi"/>
        </w:rPr>
        <w:t xml:space="preserve"> ___________________________</w:t>
      </w:r>
      <w:r w:rsidRPr="00AF249C">
        <w:rPr>
          <w:rFonts w:ascii="Segoe UI Symbol" w:hAnsi="Segoe UI Symbol" w:cstheme="minorHAnsi"/>
        </w:rPr>
        <w:br/>
      </w:r>
      <w:r w:rsidRPr="00AF249C">
        <w:rPr>
          <w:rStyle w:val="Strong"/>
          <w:rFonts w:ascii="Segoe UI Symbol" w:hAnsi="Segoe UI Symbol" w:cstheme="minorHAnsi"/>
        </w:rPr>
        <w:t>Employee ID:</w:t>
      </w:r>
      <w:r w:rsidRPr="00AF249C">
        <w:rPr>
          <w:rFonts w:ascii="Segoe UI Symbol" w:hAnsi="Segoe UI Symbol" w:cstheme="minorHAnsi"/>
        </w:rPr>
        <w:t xml:space="preserve"> ___________________________</w:t>
      </w:r>
    </w:p>
    <w:p w14:paraId="198B4172" w14:textId="77777777" w:rsidR="00C74F2F" w:rsidRPr="00AF249C" w:rsidRDefault="00C74F2F" w:rsidP="00D94B21">
      <w:pPr>
        <w:spacing w:after="100" w:afterAutospacing="1" w:line="276" w:lineRule="auto"/>
        <w:rPr>
          <w:rFonts w:ascii="Segoe UI Symbol" w:eastAsia="Times New Roman" w:hAnsi="Segoe UI Symbol" w:cs="Times New Roman"/>
          <w:sz w:val="24"/>
          <w:szCs w:val="24"/>
        </w:rPr>
      </w:pPr>
      <w:r w:rsidRPr="00AF249C">
        <w:rPr>
          <w:rStyle w:val="Strong"/>
          <w:rFonts w:ascii="Segoe UI Symbol" w:hAnsi="Segoe UI Symbol" w:cstheme="minorHAnsi"/>
          <w:sz w:val="24"/>
        </w:rPr>
        <w:t>Employee Signature:</w:t>
      </w:r>
      <w:r w:rsidRPr="00AF249C">
        <w:rPr>
          <w:rFonts w:ascii="Segoe UI Symbol" w:hAnsi="Segoe UI Symbol" w:cstheme="minorHAnsi"/>
          <w:sz w:val="24"/>
        </w:rPr>
        <w:t xml:space="preserve"> ___________________________</w:t>
      </w:r>
      <w:r w:rsidRPr="00AF249C">
        <w:rPr>
          <w:rFonts w:ascii="Segoe UI Symbol" w:hAnsi="Segoe UI Symbol" w:cstheme="minorHAnsi"/>
          <w:sz w:val="24"/>
        </w:rPr>
        <w:br/>
      </w:r>
      <w:r w:rsidRPr="00AF249C">
        <w:rPr>
          <w:rStyle w:val="Strong"/>
          <w:rFonts w:ascii="Segoe UI Symbol" w:hAnsi="Segoe UI Symbol" w:cstheme="minorHAnsi"/>
          <w:sz w:val="24"/>
        </w:rPr>
        <w:t>Date:</w:t>
      </w:r>
      <w:r w:rsidRPr="00AF249C">
        <w:rPr>
          <w:rFonts w:ascii="Segoe UI Symbol" w:hAnsi="Segoe UI Symbol" w:cstheme="minorHAnsi"/>
          <w:sz w:val="24"/>
        </w:rPr>
        <w:t xml:space="preserve"> </w:t>
      </w:r>
      <w:r w:rsidRPr="00AF249C">
        <w:rPr>
          <w:rFonts w:ascii="Segoe UI Symbol" w:hAnsi="Segoe UI Symbol" w:cstheme="minorHAnsi"/>
        </w:rPr>
        <w:t>___________________________</w:t>
      </w:r>
    </w:p>
    <w:p w14:paraId="0E5A72DB" w14:textId="77777777" w:rsidR="00C74F2F" w:rsidRPr="00C74F2F" w:rsidRDefault="00C74F2F" w:rsidP="00D94B21">
      <w:pPr>
        <w:spacing w:line="276" w:lineRule="auto"/>
      </w:pPr>
    </w:p>
    <w:sectPr w:rsidR="00C74F2F" w:rsidRPr="00C74F2F" w:rsidSect="00070A88">
      <w:headerReference w:type="even" r:id="rId14"/>
      <w:headerReference w:type="default" r:id="rId15"/>
      <w:footerReference w:type="even" r:id="rId16"/>
      <w:footerReference w:type="default" r:id="rId17"/>
      <w:headerReference w:type="first" r:id="rId18"/>
      <w:footerReference w:type="first" r:id="rId19"/>
      <w:pgSz w:w="11906" w:h="16838" w:code="9"/>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E9D63" w14:textId="77777777" w:rsidR="00DE2438" w:rsidRDefault="00DE2438" w:rsidP="00B105B2">
      <w:pPr>
        <w:spacing w:after="0" w:line="240" w:lineRule="auto"/>
      </w:pPr>
      <w:r>
        <w:separator/>
      </w:r>
    </w:p>
  </w:endnote>
  <w:endnote w:type="continuationSeparator" w:id="0">
    <w:p w14:paraId="789EE7CD" w14:textId="77777777" w:rsidR="00DE2438" w:rsidRDefault="00DE2438" w:rsidP="00B10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929B" w14:textId="77777777" w:rsidR="00C96D7C" w:rsidRDefault="00C96D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629171"/>
      <w:docPartObj>
        <w:docPartGallery w:val="Page Numbers (Bottom of Page)"/>
        <w:docPartUnique/>
      </w:docPartObj>
    </w:sdtPr>
    <w:sdtEndPr>
      <w:rPr>
        <w:color w:val="7F7F7F" w:themeColor="background1" w:themeShade="7F"/>
        <w:spacing w:val="60"/>
      </w:rPr>
    </w:sdtEndPr>
    <w:sdtContent>
      <w:p w14:paraId="14B14C31" w14:textId="77777777" w:rsidR="00B105B2" w:rsidRDefault="00B105B2">
        <w:pPr>
          <w:pStyle w:val="Footer"/>
          <w:pBdr>
            <w:top w:val="single" w:sz="4" w:space="1" w:color="D9D9D9" w:themeColor="background1" w:themeShade="D9"/>
          </w:pBdr>
          <w:jc w:val="right"/>
        </w:pPr>
        <w:r>
          <w:fldChar w:fldCharType="begin"/>
        </w:r>
        <w:r>
          <w:instrText xml:space="preserve"> PAGE   \* MERGEFORMAT </w:instrText>
        </w:r>
        <w:r>
          <w:fldChar w:fldCharType="separate"/>
        </w:r>
        <w:r w:rsidR="00394161">
          <w:rPr>
            <w:noProof/>
          </w:rPr>
          <w:t>16</w:t>
        </w:r>
        <w:r>
          <w:rPr>
            <w:noProof/>
          </w:rPr>
          <w:fldChar w:fldCharType="end"/>
        </w:r>
        <w:r>
          <w:t xml:space="preserve"> | </w:t>
        </w:r>
        <w:r>
          <w:rPr>
            <w:color w:val="7F7F7F" w:themeColor="background1" w:themeShade="7F"/>
            <w:spacing w:val="60"/>
          </w:rPr>
          <w:t>Page</w:t>
        </w:r>
      </w:p>
    </w:sdtContent>
  </w:sdt>
  <w:p w14:paraId="70C4A614" w14:textId="77777777" w:rsidR="00B105B2" w:rsidRDefault="00B105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66BB" w14:textId="77777777" w:rsidR="00C96D7C" w:rsidRDefault="00C96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15F7E" w14:textId="77777777" w:rsidR="00DE2438" w:rsidRDefault="00DE2438" w:rsidP="00B105B2">
      <w:pPr>
        <w:spacing w:after="0" w:line="240" w:lineRule="auto"/>
      </w:pPr>
      <w:r>
        <w:separator/>
      </w:r>
    </w:p>
  </w:footnote>
  <w:footnote w:type="continuationSeparator" w:id="0">
    <w:p w14:paraId="537FF146" w14:textId="77777777" w:rsidR="00DE2438" w:rsidRDefault="00DE2438" w:rsidP="00B10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4A30" w14:textId="77777777" w:rsidR="00C96D7C" w:rsidRDefault="00C96D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C8EA" w14:textId="77777777" w:rsidR="00B105B2" w:rsidRPr="00B803A9" w:rsidRDefault="00B105B2" w:rsidP="00B105B2">
    <w:pPr>
      <w:pStyle w:val="Header"/>
      <w:rPr>
        <w:b/>
        <w:i/>
      </w:rPr>
    </w:pPr>
    <w:r w:rsidRPr="00B803A9">
      <w:rPr>
        <w:rFonts w:ascii="Segoe UI Semilight" w:hAnsi="Segoe UI Semilight" w:cs="Segoe UI Semilight"/>
        <w:b/>
        <w:i/>
        <w:noProof/>
        <w:sz w:val="20"/>
      </w:rPr>
      <w:drawing>
        <wp:anchor distT="0" distB="0" distL="114300" distR="114300" simplePos="0" relativeHeight="251659264" behindDoc="0" locked="0" layoutInCell="1" allowOverlap="1" wp14:anchorId="67D5FF11" wp14:editId="17A720B2">
          <wp:simplePos x="0" y="0"/>
          <wp:positionH relativeFrom="margin">
            <wp:align>right</wp:align>
          </wp:positionH>
          <wp:positionV relativeFrom="paragraph">
            <wp:posOffset>-88321</wp:posOffset>
          </wp:positionV>
          <wp:extent cx="1146412" cy="496779"/>
          <wp:effectExtent l="0" t="0" r="0" b="0"/>
          <wp:wrapNone/>
          <wp:docPr id="597309853" name="Picture 59730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Life Logo.PNG"/>
                  <pic:cNvPicPr/>
                </pic:nvPicPr>
                <pic:blipFill>
                  <a:blip r:embed="rId1">
                    <a:extLst>
                      <a:ext uri="{28A0092B-C50C-407E-A947-70E740481C1C}">
                        <a14:useLocalDpi xmlns:a14="http://schemas.microsoft.com/office/drawing/2010/main" val="0"/>
                      </a:ext>
                    </a:extLst>
                  </a:blip>
                  <a:stretch>
                    <a:fillRect/>
                  </a:stretch>
                </pic:blipFill>
                <pic:spPr>
                  <a:xfrm>
                    <a:off x="0" y="0"/>
                    <a:ext cx="1146412" cy="496779"/>
                  </a:xfrm>
                  <a:prstGeom prst="rect">
                    <a:avLst/>
                  </a:prstGeom>
                </pic:spPr>
              </pic:pic>
            </a:graphicData>
          </a:graphic>
          <wp14:sizeRelH relativeFrom="margin">
            <wp14:pctWidth>0</wp14:pctWidth>
          </wp14:sizeRelH>
          <wp14:sizeRelV relativeFrom="margin">
            <wp14:pctHeight>0</wp14:pctHeight>
          </wp14:sizeRelV>
        </wp:anchor>
      </w:drawing>
    </w:r>
    <w:r w:rsidR="004532FE">
      <w:rPr>
        <w:b/>
        <w:i/>
      </w:rPr>
      <w:t>Employee Rights &amp; Welfare</w:t>
    </w:r>
    <w:r w:rsidRPr="00B803A9">
      <w:rPr>
        <w:b/>
        <w:i/>
      </w:rPr>
      <w:t xml:space="preserve"> Policy</w:t>
    </w:r>
  </w:p>
  <w:p w14:paraId="484DAA39" w14:textId="77777777" w:rsidR="00B105B2" w:rsidRPr="00B803A9" w:rsidRDefault="00B105B2" w:rsidP="00B105B2">
    <w:pPr>
      <w:pStyle w:val="Header"/>
      <w:rPr>
        <w:b/>
        <w:i/>
      </w:rPr>
    </w:pPr>
    <w:r w:rsidRPr="00B803A9">
      <w:rPr>
        <w:b/>
        <w:i/>
      </w:rPr>
      <w:t>DO</w:t>
    </w:r>
    <w:r w:rsidR="00C94F8D">
      <w:rPr>
        <w:b/>
        <w:i/>
      </w:rPr>
      <w:t>C/NLM/POL/02</w:t>
    </w:r>
  </w:p>
  <w:p w14:paraId="6688383A" w14:textId="5D4FBD91" w:rsidR="00B105B2" w:rsidRPr="00B803A9" w:rsidRDefault="00DA44EE" w:rsidP="00B105B2">
    <w:pPr>
      <w:pStyle w:val="Header"/>
      <w:rPr>
        <w:b/>
        <w:i/>
      </w:rPr>
    </w:pPr>
    <w:r>
      <w:rPr>
        <w:b/>
        <w:i/>
      </w:rPr>
      <w:t>Last Review Date: 01 January</w:t>
    </w:r>
    <w:r w:rsidR="00B105B2" w:rsidRPr="00B803A9">
      <w:rPr>
        <w:b/>
        <w:i/>
      </w:rPr>
      <w:t xml:space="preserve"> 202</w:t>
    </w:r>
    <w:r w:rsidR="00C96D7C">
      <w:rPr>
        <w:b/>
        <w:i/>
      </w:rPr>
      <w:t>6</w:t>
    </w:r>
  </w:p>
  <w:p w14:paraId="12E1FC03" w14:textId="77777777" w:rsidR="00B105B2" w:rsidRDefault="00B105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4F80" w14:textId="77777777" w:rsidR="00C96D7C" w:rsidRDefault="00C96D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5E7"/>
    <w:multiLevelType w:val="multilevel"/>
    <w:tmpl w:val="F09AE23A"/>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817732"/>
    <w:multiLevelType w:val="multilevel"/>
    <w:tmpl w:val="22B027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2BB3741"/>
    <w:multiLevelType w:val="multilevel"/>
    <w:tmpl w:val="9EA22DEC"/>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7B1851"/>
    <w:multiLevelType w:val="multilevel"/>
    <w:tmpl w:val="B8960AE2"/>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42159F7"/>
    <w:multiLevelType w:val="multilevel"/>
    <w:tmpl w:val="4F66691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831650"/>
    <w:multiLevelType w:val="multilevel"/>
    <w:tmpl w:val="5ABA058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A795418"/>
    <w:multiLevelType w:val="multilevel"/>
    <w:tmpl w:val="AAD09A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E1D6E5B"/>
    <w:multiLevelType w:val="multilevel"/>
    <w:tmpl w:val="53EE47AC"/>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E280B33"/>
    <w:multiLevelType w:val="multilevel"/>
    <w:tmpl w:val="84CAB8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0F16937"/>
    <w:multiLevelType w:val="multilevel"/>
    <w:tmpl w:val="85DCCA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50156CE"/>
    <w:multiLevelType w:val="multilevel"/>
    <w:tmpl w:val="D2D0FD5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57071D7"/>
    <w:multiLevelType w:val="multilevel"/>
    <w:tmpl w:val="FBB019B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8463069"/>
    <w:multiLevelType w:val="multilevel"/>
    <w:tmpl w:val="DACA241E"/>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BF16B48"/>
    <w:multiLevelType w:val="hybridMultilevel"/>
    <w:tmpl w:val="9D72CBE8"/>
    <w:lvl w:ilvl="0" w:tplc="124426B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DE1F20"/>
    <w:multiLevelType w:val="multilevel"/>
    <w:tmpl w:val="F09AE23A"/>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68712E7"/>
    <w:multiLevelType w:val="multilevel"/>
    <w:tmpl w:val="A1BAC758"/>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4A538C3"/>
    <w:multiLevelType w:val="multilevel"/>
    <w:tmpl w:val="5ABA058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4B94258"/>
    <w:multiLevelType w:val="multilevel"/>
    <w:tmpl w:val="438A5A88"/>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4F6506B"/>
    <w:multiLevelType w:val="multilevel"/>
    <w:tmpl w:val="196A371A"/>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9120126"/>
    <w:multiLevelType w:val="multilevel"/>
    <w:tmpl w:val="AB6274C8"/>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AA429CF"/>
    <w:multiLevelType w:val="multilevel"/>
    <w:tmpl w:val="E8325820"/>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B554353"/>
    <w:multiLevelType w:val="hybridMultilevel"/>
    <w:tmpl w:val="259090FC"/>
    <w:lvl w:ilvl="0" w:tplc="0409000B">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EF41EA8"/>
    <w:multiLevelType w:val="hybridMultilevel"/>
    <w:tmpl w:val="512A20C8"/>
    <w:lvl w:ilvl="0" w:tplc="5510C01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24450A1"/>
    <w:multiLevelType w:val="hybridMultilevel"/>
    <w:tmpl w:val="30741F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7D13E7F"/>
    <w:multiLevelType w:val="hybridMultilevel"/>
    <w:tmpl w:val="BD4CA1E8"/>
    <w:lvl w:ilvl="0" w:tplc="04090001">
      <w:start w:val="1"/>
      <w:numFmt w:val="bullet"/>
      <w:lvlText w:val=""/>
      <w:lvlJc w:val="left"/>
      <w:pPr>
        <w:ind w:left="360" w:hanging="360"/>
      </w:pPr>
      <w:rPr>
        <w:rFonts w:ascii="Symbol" w:hAnsi="Symbol"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DED1487"/>
    <w:multiLevelType w:val="multilevel"/>
    <w:tmpl w:val="D0F03FE0"/>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3CA0114"/>
    <w:multiLevelType w:val="multilevel"/>
    <w:tmpl w:val="C456B756"/>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6D5574E"/>
    <w:multiLevelType w:val="multilevel"/>
    <w:tmpl w:val="0BECA55A"/>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DC97703"/>
    <w:multiLevelType w:val="multilevel"/>
    <w:tmpl w:val="466C13D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F560E54"/>
    <w:multiLevelType w:val="hybridMultilevel"/>
    <w:tmpl w:val="C254C3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325101"/>
    <w:multiLevelType w:val="multilevel"/>
    <w:tmpl w:val="9F645A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265544A"/>
    <w:multiLevelType w:val="multilevel"/>
    <w:tmpl w:val="F3A6B6D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4232229"/>
    <w:multiLevelType w:val="multilevel"/>
    <w:tmpl w:val="99FCFB60"/>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8720546"/>
    <w:multiLevelType w:val="multilevel"/>
    <w:tmpl w:val="1BAC07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97E303A"/>
    <w:multiLevelType w:val="multilevel"/>
    <w:tmpl w:val="C2AE26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AAC74A9"/>
    <w:multiLevelType w:val="multilevel"/>
    <w:tmpl w:val="39BEC1DE"/>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E7F12D9"/>
    <w:multiLevelType w:val="multilevel"/>
    <w:tmpl w:val="61DCBC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4408732">
    <w:abstractNumId w:val="9"/>
  </w:num>
  <w:num w:numId="2" w16cid:durableId="176577337">
    <w:abstractNumId w:val="25"/>
  </w:num>
  <w:num w:numId="3" w16cid:durableId="1496258758">
    <w:abstractNumId w:val="17"/>
  </w:num>
  <w:num w:numId="4" w16cid:durableId="863252871">
    <w:abstractNumId w:val="2"/>
  </w:num>
  <w:num w:numId="5" w16cid:durableId="1978683423">
    <w:abstractNumId w:val="11"/>
  </w:num>
  <w:num w:numId="6" w16cid:durableId="45494538">
    <w:abstractNumId w:val="26"/>
  </w:num>
  <w:num w:numId="7" w16cid:durableId="1057320323">
    <w:abstractNumId w:val="31"/>
  </w:num>
  <w:num w:numId="8" w16cid:durableId="1117330733">
    <w:abstractNumId w:val="32"/>
  </w:num>
  <w:num w:numId="9" w16cid:durableId="861749885">
    <w:abstractNumId w:val="13"/>
  </w:num>
  <w:num w:numId="10" w16cid:durableId="548499391">
    <w:abstractNumId w:val="15"/>
  </w:num>
  <w:num w:numId="11" w16cid:durableId="678778770">
    <w:abstractNumId w:val="18"/>
  </w:num>
  <w:num w:numId="12" w16cid:durableId="1069381336">
    <w:abstractNumId w:val="12"/>
  </w:num>
  <w:num w:numId="13" w16cid:durableId="1384793530">
    <w:abstractNumId w:val="10"/>
  </w:num>
  <w:num w:numId="14" w16cid:durableId="1134061249">
    <w:abstractNumId w:val="3"/>
  </w:num>
  <w:num w:numId="15" w16cid:durableId="2123454525">
    <w:abstractNumId w:val="7"/>
  </w:num>
  <w:num w:numId="16" w16cid:durableId="624235369">
    <w:abstractNumId w:val="19"/>
  </w:num>
  <w:num w:numId="17" w16cid:durableId="1334722762">
    <w:abstractNumId w:val="22"/>
  </w:num>
  <w:num w:numId="18" w16cid:durableId="139659112">
    <w:abstractNumId w:val="23"/>
  </w:num>
  <w:num w:numId="19" w16cid:durableId="1783768448">
    <w:abstractNumId w:val="5"/>
  </w:num>
  <w:num w:numId="20" w16cid:durableId="1436829351">
    <w:abstractNumId w:val="27"/>
  </w:num>
  <w:num w:numId="21" w16cid:durableId="1095785768">
    <w:abstractNumId w:val="20"/>
  </w:num>
  <w:num w:numId="22" w16cid:durableId="402339296">
    <w:abstractNumId w:val="14"/>
  </w:num>
  <w:num w:numId="23" w16cid:durableId="945890937">
    <w:abstractNumId w:val="16"/>
  </w:num>
  <w:num w:numId="24" w16cid:durableId="1751077367">
    <w:abstractNumId w:val="35"/>
  </w:num>
  <w:num w:numId="25" w16cid:durableId="7369381">
    <w:abstractNumId w:val="28"/>
  </w:num>
  <w:num w:numId="26" w16cid:durableId="1288972797">
    <w:abstractNumId w:val="4"/>
  </w:num>
  <w:num w:numId="27" w16cid:durableId="1335958580">
    <w:abstractNumId w:val="36"/>
  </w:num>
  <w:num w:numId="28" w16cid:durableId="37969977">
    <w:abstractNumId w:val="1"/>
  </w:num>
  <w:num w:numId="29" w16cid:durableId="997148183">
    <w:abstractNumId w:val="30"/>
  </w:num>
  <w:num w:numId="30" w16cid:durableId="518275741">
    <w:abstractNumId w:val="8"/>
  </w:num>
  <w:num w:numId="31" w16cid:durableId="2074352574">
    <w:abstractNumId w:val="34"/>
  </w:num>
  <w:num w:numId="32" w16cid:durableId="1879932634">
    <w:abstractNumId w:val="33"/>
  </w:num>
  <w:num w:numId="33" w16cid:durableId="253632259">
    <w:abstractNumId w:val="6"/>
  </w:num>
  <w:num w:numId="34" w16cid:durableId="1212615164">
    <w:abstractNumId w:val="0"/>
  </w:num>
  <w:num w:numId="35" w16cid:durableId="1642734571">
    <w:abstractNumId w:val="29"/>
  </w:num>
  <w:num w:numId="36" w16cid:durableId="1127897014">
    <w:abstractNumId w:val="24"/>
  </w:num>
  <w:num w:numId="37" w16cid:durableId="12469624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E1A"/>
    <w:rsid w:val="000247B2"/>
    <w:rsid w:val="00070A88"/>
    <w:rsid w:val="0008645F"/>
    <w:rsid w:val="000A4656"/>
    <w:rsid w:val="000F0AF8"/>
    <w:rsid w:val="000F5A15"/>
    <w:rsid w:val="0011213B"/>
    <w:rsid w:val="001F5412"/>
    <w:rsid w:val="001F7C83"/>
    <w:rsid w:val="002061BF"/>
    <w:rsid w:val="002B31F8"/>
    <w:rsid w:val="00303C51"/>
    <w:rsid w:val="00311585"/>
    <w:rsid w:val="00394161"/>
    <w:rsid w:val="003C58A6"/>
    <w:rsid w:val="003E0CD2"/>
    <w:rsid w:val="003F2E1A"/>
    <w:rsid w:val="00430802"/>
    <w:rsid w:val="00447661"/>
    <w:rsid w:val="004532FE"/>
    <w:rsid w:val="004756C2"/>
    <w:rsid w:val="004928AD"/>
    <w:rsid w:val="004A381F"/>
    <w:rsid w:val="004F0156"/>
    <w:rsid w:val="004F03A2"/>
    <w:rsid w:val="005067A2"/>
    <w:rsid w:val="00510DDC"/>
    <w:rsid w:val="00586D9D"/>
    <w:rsid w:val="005A7A6F"/>
    <w:rsid w:val="00650587"/>
    <w:rsid w:val="006C619F"/>
    <w:rsid w:val="00741885"/>
    <w:rsid w:val="00757D57"/>
    <w:rsid w:val="0076547C"/>
    <w:rsid w:val="007968AD"/>
    <w:rsid w:val="007E4BD8"/>
    <w:rsid w:val="008372C5"/>
    <w:rsid w:val="00840286"/>
    <w:rsid w:val="00846296"/>
    <w:rsid w:val="008523D7"/>
    <w:rsid w:val="0087357E"/>
    <w:rsid w:val="008B0BC4"/>
    <w:rsid w:val="008C059D"/>
    <w:rsid w:val="008D2BCB"/>
    <w:rsid w:val="008D4856"/>
    <w:rsid w:val="008F491C"/>
    <w:rsid w:val="00904352"/>
    <w:rsid w:val="0091227B"/>
    <w:rsid w:val="009456F4"/>
    <w:rsid w:val="00947452"/>
    <w:rsid w:val="0095744F"/>
    <w:rsid w:val="009C026D"/>
    <w:rsid w:val="009C3223"/>
    <w:rsid w:val="00A15992"/>
    <w:rsid w:val="00A9426D"/>
    <w:rsid w:val="00AA2111"/>
    <w:rsid w:val="00AE7EF7"/>
    <w:rsid w:val="00B105B2"/>
    <w:rsid w:val="00B263FD"/>
    <w:rsid w:val="00B6503C"/>
    <w:rsid w:val="00B82B0D"/>
    <w:rsid w:val="00BA023C"/>
    <w:rsid w:val="00BE649E"/>
    <w:rsid w:val="00BF580B"/>
    <w:rsid w:val="00C339D4"/>
    <w:rsid w:val="00C63212"/>
    <w:rsid w:val="00C74F2F"/>
    <w:rsid w:val="00C8448A"/>
    <w:rsid w:val="00C94F8D"/>
    <w:rsid w:val="00C96D7C"/>
    <w:rsid w:val="00CD5122"/>
    <w:rsid w:val="00D15E89"/>
    <w:rsid w:val="00D829A0"/>
    <w:rsid w:val="00D9042B"/>
    <w:rsid w:val="00D94B21"/>
    <w:rsid w:val="00DA1A78"/>
    <w:rsid w:val="00DA44EE"/>
    <w:rsid w:val="00DC2153"/>
    <w:rsid w:val="00DE2438"/>
    <w:rsid w:val="00E25C8D"/>
    <w:rsid w:val="00E65A06"/>
    <w:rsid w:val="00E84DE3"/>
    <w:rsid w:val="00E91487"/>
    <w:rsid w:val="00EA6300"/>
    <w:rsid w:val="00EE12BF"/>
    <w:rsid w:val="00F26A0F"/>
    <w:rsid w:val="00F9555C"/>
    <w:rsid w:val="00FE3A4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92E5"/>
  <w15:chartTrackingRefBased/>
  <w15:docId w15:val="{65250B8B-C154-4A8D-8FFE-30C9D562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E12B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6D"/>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9C026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04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EE12B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E12BF"/>
    <w:rPr>
      <w:b/>
      <w:bCs/>
    </w:rPr>
  </w:style>
  <w:style w:type="paragraph" w:styleId="ListParagraph">
    <w:name w:val="List Paragraph"/>
    <w:basedOn w:val="Normal"/>
    <w:uiPriority w:val="34"/>
    <w:qFormat/>
    <w:rsid w:val="00EE12BF"/>
    <w:pPr>
      <w:ind w:left="720"/>
      <w:contextualSpacing/>
    </w:pPr>
  </w:style>
  <w:style w:type="paragraph" w:styleId="TOCHeading">
    <w:name w:val="TOC Heading"/>
    <w:basedOn w:val="Heading1"/>
    <w:next w:val="Normal"/>
    <w:uiPriority w:val="39"/>
    <w:unhideWhenUsed/>
    <w:qFormat/>
    <w:rsid w:val="00B105B2"/>
    <w:pPr>
      <w:outlineLvl w:val="9"/>
    </w:pPr>
  </w:style>
  <w:style w:type="paragraph" w:styleId="TOC1">
    <w:name w:val="toc 1"/>
    <w:basedOn w:val="Normal"/>
    <w:next w:val="Normal"/>
    <w:autoRedefine/>
    <w:uiPriority w:val="39"/>
    <w:unhideWhenUsed/>
    <w:rsid w:val="00B105B2"/>
    <w:pPr>
      <w:spacing w:after="100"/>
    </w:pPr>
  </w:style>
  <w:style w:type="character" w:styleId="Hyperlink">
    <w:name w:val="Hyperlink"/>
    <w:basedOn w:val="DefaultParagraphFont"/>
    <w:uiPriority w:val="99"/>
    <w:unhideWhenUsed/>
    <w:rsid w:val="00B105B2"/>
    <w:rPr>
      <w:color w:val="0563C1" w:themeColor="hyperlink"/>
      <w:u w:val="single"/>
    </w:rPr>
  </w:style>
  <w:style w:type="paragraph" w:styleId="Header">
    <w:name w:val="header"/>
    <w:basedOn w:val="Normal"/>
    <w:link w:val="HeaderChar"/>
    <w:uiPriority w:val="99"/>
    <w:unhideWhenUsed/>
    <w:rsid w:val="00B10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5B2"/>
  </w:style>
  <w:style w:type="paragraph" w:styleId="Footer">
    <w:name w:val="footer"/>
    <w:basedOn w:val="Normal"/>
    <w:link w:val="FooterChar"/>
    <w:uiPriority w:val="99"/>
    <w:unhideWhenUsed/>
    <w:rsid w:val="00B10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5B2"/>
  </w:style>
  <w:style w:type="table" w:customStyle="1" w:styleId="TableGrid1">
    <w:name w:val="Table Grid1"/>
    <w:basedOn w:val="TableNormal"/>
    <w:next w:val="TableGrid"/>
    <w:uiPriority w:val="39"/>
    <w:rsid w:val="004F0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67555">
      <w:bodyDiv w:val="1"/>
      <w:marLeft w:val="0"/>
      <w:marRight w:val="0"/>
      <w:marTop w:val="0"/>
      <w:marBottom w:val="0"/>
      <w:divBdr>
        <w:top w:val="none" w:sz="0" w:space="0" w:color="auto"/>
        <w:left w:val="none" w:sz="0" w:space="0" w:color="auto"/>
        <w:bottom w:val="none" w:sz="0" w:space="0" w:color="auto"/>
        <w:right w:val="none" w:sz="0" w:space="0" w:color="auto"/>
      </w:divBdr>
    </w:div>
    <w:div w:id="570582339">
      <w:bodyDiv w:val="1"/>
      <w:marLeft w:val="0"/>
      <w:marRight w:val="0"/>
      <w:marTop w:val="0"/>
      <w:marBottom w:val="0"/>
      <w:divBdr>
        <w:top w:val="none" w:sz="0" w:space="0" w:color="auto"/>
        <w:left w:val="none" w:sz="0" w:space="0" w:color="auto"/>
        <w:bottom w:val="none" w:sz="0" w:space="0" w:color="auto"/>
        <w:right w:val="none" w:sz="0" w:space="0" w:color="auto"/>
      </w:divBdr>
    </w:div>
    <w:div w:id="795106929">
      <w:bodyDiv w:val="1"/>
      <w:marLeft w:val="0"/>
      <w:marRight w:val="0"/>
      <w:marTop w:val="0"/>
      <w:marBottom w:val="0"/>
      <w:divBdr>
        <w:top w:val="none" w:sz="0" w:space="0" w:color="auto"/>
        <w:left w:val="none" w:sz="0" w:space="0" w:color="auto"/>
        <w:bottom w:val="none" w:sz="0" w:space="0" w:color="auto"/>
        <w:right w:val="none" w:sz="0" w:space="0" w:color="auto"/>
      </w:divBdr>
    </w:div>
    <w:div w:id="873005903">
      <w:bodyDiv w:val="1"/>
      <w:marLeft w:val="0"/>
      <w:marRight w:val="0"/>
      <w:marTop w:val="0"/>
      <w:marBottom w:val="0"/>
      <w:divBdr>
        <w:top w:val="none" w:sz="0" w:space="0" w:color="auto"/>
        <w:left w:val="none" w:sz="0" w:space="0" w:color="auto"/>
        <w:bottom w:val="none" w:sz="0" w:space="0" w:color="auto"/>
        <w:right w:val="none" w:sz="0" w:space="0" w:color="auto"/>
      </w:divBdr>
    </w:div>
    <w:div w:id="1067801376">
      <w:bodyDiv w:val="1"/>
      <w:marLeft w:val="0"/>
      <w:marRight w:val="0"/>
      <w:marTop w:val="0"/>
      <w:marBottom w:val="0"/>
      <w:divBdr>
        <w:top w:val="none" w:sz="0" w:space="0" w:color="auto"/>
        <w:left w:val="none" w:sz="0" w:space="0" w:color="auto"/>
        <w:bottom w:val="none" w:sz="0" w:space="0" w:color="auto"/>
        <w:right w:val="none" w:sz="0" w:space="0" w:color="auto"/>
      </w:divBdr>
    </w:div>
    <w:div w:id="1197962955">
      <w:bodyDiv w:val="1"/>
      <w:marLeft w:val="0"/>
      <w:marRight w:val="0"/>
      <w:marTop w:val="0"/>
      <w:marBottom w:val="0"/>
      <w:divBdr>
        <w:top w:val="none" w:sz="0" w:space="0" w:color="auto"/>
        <w:left w:val="none" w:sz="0" w:space="0" w:color="auto"/>
        <w:bottom w:val="none" w:sz="0" w:space="0" w:color="auto"/>
        <w:right w:val="none" w:sz="0" w:space="0" w:color="auto"/>
      </w:divBdr>
    </w:div>
    <w:div w:id="1250656164">
      <w:bodyDiv w:val="1"/>
      <w:marLeft w:val="0"/>
      <w:marRight w:val="0"/>
      <w:marTop w:val="0"/>
      <w:marBottom w:val="0"/>
      <w:divBdr>
        <w:top w:val="none" w:sz="0" w:space="0" w:color="auto"/>
        <w:left w:val="none" w:sz="0" w:space="0" w:color="auto"/>
        <w:bottom w:val="none" w:sz="0" w:space="0" w:color="auto"/>
        <w:right w:val="none" w:sz="0" w:space="0" w:color="auto"/>
      </w:divBdr>
    </w:div>
    <w:div w:id="1311441098">
      <w:bodyDiv w:val="1"/>
      <w:marLeft w:val="0"/>
      <w:marRight w:val="0"/>
      <w:marTop w:val="0"/>
      <w:marBottom w:val="0"/>
      <w:divBdr>
        <w:top w:val="none" w:sz="0" w:space="0" w:color="auto"/>
        <w:left w:val="none" w:sz="0" w:space="0" w:color="auto"/>
        <w:bottom w:val="none" w:sz="0" w:space="0" w:color="auto"/>
        <w:right w:val="none" w:sz="0" w:space="0" w:color="auto"/>
      </w:divBdr>
    </w:div>
    <w:div w:id="1422874687">
      <w:bodyDiv w:val="1"/>
      <w:marLeft w:val="0"/>
      <w:marRight w:val="0"/>
      <w:marTop w:val="0"/>
      <w:marBottom w:val="0"/>
      <w:divBdr>
        <w:top w:val="none" w:sz="0" w:space="0" w:color="auto"/>
        <w:left w:val="none" w:sz="0" w:space="0" w:color="auto"/>
        <w:bottom w:val="none" w:sz="0" w:space="0" w:color="auto"/>
        <w:right w:val="none" w:sz="0" w:space="0" w:color="auto"/>
      </w:divBdr>
    </w:div>
    <w:div w:id="1625426733">
      <w:bodyDiv w:val="1"/>
      <w:marLeft w:val="0"/>
      <w:marRight w:val="0"/>
      <w:marTop w:val="0"/>
      <w:marBottom w:val="0"/>
      <w:divBdr>
        <w:top w:val="none" w:sz="0" w:space="0" w:color="auto"/>
        <w:left w:val="none" w:sz="0" w:space="0" w:color="auto"/>
        <w:bottom w:val="none" w:sz="0" w:space="0" w:color="auto"/>
        <w:right w:val="none" w:sz="0" w:space="0" w:color="auto"/>
      </w:divBdr>
    </w:div>
    <w:div w:id="1732460560">
      <w:bodyDiv w:val="1"/>
      <w:marLeft w:val="0"/>
      <w:marRight w:val="0"/>
      <w:marTop w:val="0"/>
      <w:marBottom w:val="0"/>
      <w:divBdr>
        <w:top w:val="none" w:sz="0" w:space="0" w:color="auto"/>
        <w:left w:val="none" w:sz="0" w:space="0" w:color="auto"/>
        <w:bottom w:val="none" w:sz="0" w:space="0" w:color="auto"/>
        <w:right w:val="none" w:sz="0" w:space="0" w:color="auto"/>
      </w:divBdr>
    </w:div>
    <w:div w:id="1762527629">
      <w:bodyDiv w:val="1"/>
      <w:marLeft w:val="0"/>
      <w:marRight w:val="0"/>
      <w:marTop w:val="0"/>
      <w:marBottom w:val="0"/>
      <w:divBdr>
        <w:top w:val="none" w:sz="0" w:space="0" w:color="auto"/>
        <w:left w:val="none" w:sz="0" w:space="0" w:color="auto"/>
        <w:bottom w:val="none" w:sz="0" w:space="0" w:color="auto"/>
        <w:right w:val="none" w:sz="0" w:space="0" w:color="auto"/>
      </w:divBdr>
    </w:div>
    <w:div w:id="1855532424">
      <w:bodyDiv w:val="1"/>
      <w:marLeft w:val="0"/>
      <w:marRight w:val="0"/>
      <w:marTop w:val="0"/>
      <w:marBottom w:val="0"/>
      <w:divBdr>
        <w:top w:val="none" w:sz="0" w:space="0" w:color="auto"/>
        <w:left w:val="none" w:sz="0" w:space="0" w:color="auto"/>
        <w:bottom w:val="none" w:sz="0" w:space="0" w:color="auto"/>
        <w:right w:val="none" w:sz="0" w:space="0" w:color="auto"/>
      </w:divBdr>
    </w:div>
    <w:div w:id="1960065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9EBE7-5EAA-401F-8D65-C7AD268F5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13</Pages>
  <Words>3140</Words>
  <Characters>17901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Kush Khalasi</cp:lastModifiedBy>
  <cp:revision>51</cp:revision>
  <dcterms:created xsi:type="dcterms:W3CDTF">2026-02-04T12:13:00Z</dcterms:created>
  <dcterms:modified xsi:type="dcterms:W3CDTF">2026-02-12T13:02:00Z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e44ff7b8-5296-4f60-ab20-7814fe1520ba</vt:lpwstr>
  </property>
</Properties>
</file>