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950A2" w14:textId="05BA17B9" w:rsidR="00C57C38" w:rsidRPr="00DB707F" w:rsidRDefault="006A7418" w:rsidP="00C57C38">
      <w:pPr>
        <w:rPr>
          <w:rFonts w:ascii="Segoe UI Symbol" w:hAnsi="Segoe UI Symbol"/>
        </w:rPr>
      </w:pPr>
      <w:bookmarkStart w:id="0" w:name="_Toc172379202"/>
      <w:r w:rsidRPr="00DB707F">
        <w:rPr>
          <w:rFonts w:ascii="Segoe UI Symbol" w:hAnsi="Segoe UI Symbol"/>
          <w:noProof/>
        </w:rPr>
        <w:drawing>
          <wp:anchor distT="0" distB="0" distL="114300" distR="114300" simplePos="0" relativeHeight="251667456" behindDoc="1" locked="0" layoutInCell="1" allowOverlap="1" wp14:anchorId="13666DA5" wp14:editId="3F66C676">
            <wp:simplePos x="0" y="0"/>
            <wp:positionH relativeFrom="margin">
              <wp:posOffset>-919396</wp:posOffset>
            </wp:positionH>
            <wp:positionV relativeFrom="margin">
              <wp:posOffset>-1113155</wp:posOffset>
            </wp:positionV>
            <wp:extent cx="7577966" cy="10718800"/>
            <wp:effectExtent l="0" t="0" r="4445" b="6350"/>
            <wp:wrapNone/>
            <wp:docPr id="94465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57893" name="Picture 9446578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627313" cy="10788600"/>
                    </a:xfrm>
                    <a:prstGeom prst="rect">
                      <a:avLst/>
                    </a:prstGeom>
                  </pic:spPr>
                </pic:pic>
              </a:graphicData>
            </a:graphic>
            <wp14:sizeRelH relativeFrom="margin">
              <wp14:pctWidth>0</wp14:pctWidth>
            </wp14:sizeRelH>
            <wp14:sizeRelV relativeFrom="margin">
              <wp14:pctHeight>0</wp14:pctHeight>
            </wp14:sizeRelV>
          </wp:anchor>
        </w:drawing>
      </w:r>
    </w:p>
    <w:p w14:paraId="30E17CD3" w14:textId="289F6388" w:rsidR="00C57C38" w:rsidRPr="00DB707F" w:rsidRDefault="00C57C38" w:rsidP="00C57C38">
      <w:pPr>
        <w:rPr>
          <w:rFonts w:ascii="Segoe UI Symbol" w:hAnsi="Segoe UI Symbol"/>
        </w:rPr>
      </w:pPr>
      <w:bookmarkStart w:id="1" w:name="_Toc172379517"/>
    </w:p>
    <w:p w14:paraId="68FC11DA" w14:textId="5A091180" w:rsidR="00776AAD" w:rsidRPr="00DB707F" w:rsidRDefault="00776AAD" w:rsidP="00C57C38">
      <w:pPr>
        <w:rPr>
          <w:rFonts w:ascii="Segoe UI Symbol" w:hAnsi="Segoe UI Symbol"/>
        </w:rPr>
      </w:pPr>
    </w:p>
    <w:p w14:paraId="7A7A6827" w14:textId="73D6CF2A" w:rsidR="00776AAD" w:rsidRPr="00DB707F" w:rsidRDefault="00776AAD" w:rsidP="00C57C38">
      <w:pPr>
        <w:rPr>
          <w:rFonts w:ascii="Segoe UI Symbol" w:hAnsi="Segoe UI Symbol"/>
        </w:rPr>
      </w:pPr>
    </w:p>
    <w:p w14:paraId="5BF024D0" w14:textId="77777777" w:rsidR="00776AAD" w:rsidRPr="00DB707F" w:rsidRDefault="00776AAD" w:rsidP="00C57C38">
      <w:pPr>
        <w:rPr>
          <w:rFonts w:ascii="Segoe UI Symbol" w:hAnsi="Segoe UI Symbol"/>
        </w:rPr>
      </w:pPr>
    </w:p>
    <w:p w14:paraId="5D7EC1F8" w14:textId="77777777" w:rsidR="00776AAD" w:rsidRPr="00DB707F" w:rsidRDefault="00776AAD" w:rsidP="00C57C38">
      <w:pPr>
        <w:rPr>
          <w:rFonts w:ascii="Segoe UI Symbol" w:hAnsi="Segoe UI Symbol"/>
        </w:rPr>
      </w:pPr>
    </w:p>
    <w:p w14:paraId="68D27453" w14:textId="77777777" w:rsidR="00776AAD" w:rsidRPr="00DB707F" w:rsidRDefault="00776AAD" w:rsidP="00C57C38">
      <w:pPr>
        <w:rPr>
          <w:rFonts w:ascii="Segoe UI Symbol" w:hAnsi="Segoe UI Symbol"/>
        </w:rPr>
      </w:pPr>
    </w:p>
    <w:p w14:paraId="70C570A7" w14:textId="77777777" w:rsidR="00776AAD" w:rsidRPr="00DB707F" w:rsidRDefault="00776AAD" w:rsidP="00C57C38">
      <w:pPr>
        <w:rPr>
          <w:rFonts w:ascii="Segoe UI Symbol" w:hAnsi="Segoe UI Symbol"/>
        </w:rPr>
      </w:pPr>
    </w:p>
    <w:p w14:paraId="7ACE23CF" w14:textId="77777777" w:rsidR="00776AAD" w:rsidRPr="00DB707F" w:rsidRDefault="00776AAD" w:rsidP="00C57C38">
      <w:pPr>
        <w:rPr>
          <w:rFonts w:ascii="Segoe UI Symbol" w:hAnsi="Segoe UI Symbol"/>
        </w:rPr>
      </w:pPr>
    </w:p>
    <w:p w14:paraId="39BF81A7" w14:textId="77777777" w:rsidR="00776AAD" w:rsidRPr="00DB707F" w:rsidRDefault="00776AAD" w:rsidP="00C57C38">
      <w:pPr>
        <w:rPr>
          <w:rFonts w:ascii="Segoe UI Symbol" w:hAnsi="Segoe UI Symbol"/>
        </w:rPr>
      </w:pPr>
    </w:p>
    <w:p w14:paraId="10209160" w14:textId="77777777" w:rsidR="00776AAD" w:rsidRPr="00DB707F" w:rsidRDefault="00776AAD" w:rsidP="00C57C38">
      <w:pPr>
        <w:rPr>
          <w:rFonts w:ascii="Segoe UI Symbol" w:hAnsi="Segoe UI Symbol"/>
        </w:rPr>
      </w:pPr>
    </w:p>
    <w:p w14:paraId="5E248D3D" w14:textId="77777777" w:rsidR="00776AAD" w:rsidRPr="00DB707F" w:rsidRDefault="00776AAD" w:rsidP="00C57C38">
      <w:pPr>
        <w:rPr>
          <w:rFonts w:ascii="Segoe UI Symbol" w:hAnsi="Segoe UI Symbol"/>
        </w:rPr>
      </w:pPr>
    </w:p>
    <w:p w14:paraId="50980084" w14:textId="77777777" w:rsidR="00776AAD" w:rsidRPr="00DB707F" w:rsidRDefault="00776AAD" w:rsidP="00C57C38">
      <w:pPr>
        <w:rPr>
          <w:rFonts w:ascii="Segoe UI Symbol" w:hAnsi="Segoe UI Symbol"/>
        </w:rPr>
      </w:pPr>
    </w:p>
    <w:p w14:paraId="4CA2C1A9" w14:textId="77777777" w:rsidR="00776AAD" w:rsidRPr="00DB707F" w:rsidRDefault="00776AAD" w:rsidP="00C57C38">
      <w:pPr>
        <w:rPr>
          <w:rFonts w:ascii="Segoe UI Symbol" w:hAnsi="Segoe UI Symbol"/>
        </w:rPr>
      </w:pPr>
    </w:p>
    <w:p w14:paraId="75F430F3" w14:textId="77777777" w:rsidR="00776AAD" w:rsidRPr="00DB707F" w:rsidRDefault="00776AAD" w:rsidP="00C57C38">
      <w:pPr>
        <w:rPr>
          <w:rFonts w:ascii="Segoe UI Symbol" w:hAnsi="Segoe UI Symbol"/>
        </w:rPr>
      </w:pPr>
    </w:p>
    <w:p w14:paraId="036ECFA9" w14:textId="77777777" w:rsidR="00776AAD" w:rsidRPr="00DB707F" w:rsidRDefault="00776AAD" w:rsidP="00C57C38">
      <w:pPr>
        <w:rPr>
          <w:rFonts w:ascii="Segoe UI Symbol" w:hAnsi="Segoe UI Symbol"/>
        </w:rPr>
      </w:pPr>
    </w:p>
    <w:p w14:paraId="11483412" w14:textId="77777777" w:rsidR="00776AAD" w:rsidRPr="00DB707F" w:rsidRDefault="00776AAD" w:rsidP="00C57C38">
      <w:pPr>
        <w:rPr>
          <w:rFonts w:ascii="Segoe UI Symbol" w:hAnsi="Segoe UI Symbol"/>
        </w:rPr>
      </w:pPr>
    </w:p>
    <w:p w14:paraId="671A5363" w14:textId="77777777" w:rsidR="00776AAD" w:rsidRPr="00DB707F" w:rsidRDefault="00776AAD" w:rsidP="00C57C38">
      <w:pPr>
        <w:rPr>
          <w:rFonts w:ascii="Segoe UI Symbol" w:hAnsi="Segoe UI Symbol"/>
        </w:rPr>
      </w:pPr>
    </w:p>
    <w:p w14:paraId="63AA2607" w14:textId="77777777" w:rsidR="00776AAD" w:rsidRPr="00DB707F" w:rsidRDefault="00776AAD" w:rsidP="00C57C38">
      <w:pPr>
        <w:rPr>
          <w:rFonts w:ascii="Segoe UI Symbol" w:hAnsi="Segoe UI Symbol"/>
        </w:rPr>
      </w:pPr>
    </w:p>
    <w:p w14:paraId="3A0E4CF6" w14:textId="77777777" w:rsidR="00776AAD" w:rsidRPr="00DB707F" w:rsidRDefault="00776AAD" w:rsidP="00C57C38">
      <w:pPr>
        <w:rPr>
          <w:rFonts w:ascii="Segoe UI Symbol" w:hAnsi="Segoe UI Symbol"/>
        </w:rPr>
      </w:pPr>
    </w:p>
    <w:p w14:paraId="337337A3" w14:textId="77777777" w:rsidR="00776AAD" w:rsidRPr="00DB707F" w:rsidRDefault="00776AAD" w:rsidP="00C57C38">
      <w:pPr>
        <w:rPr>
          <w:rFonts w:ascii="Segoe UI Symbol" w:hAnsi="Segoe UI Symbol"/>
        </w:rPr>
      </w:pPr>
    </w:p>
    <w:p w14:paraId="7A9D0E24" w14:textId="77777777" w:rsidR="00776AAD" w:rsidRPr="00DB707F" w:rsidRDefault="00776AAD" w:rsidP="00C57C38">
      <w:pPr>
        <w:rPr>
          <w:rFonts w:ascii="Segoe UI Symbol" w:hAnsi="Segoe UI Symbol"/>
        </w:rPr>
      </w:pPr>
    </w:p>
    <w:p w14:paraId="52C13510" w14:textId="77777777" w:rsidR="00776AAD" w:rsidRPr="00DB707F" w:rsidRDefault="00776AAD" w:rsidP="00C57C38">
      <w:pPr>
        <w:rPr>
          <w:rFonts w:ascii="Segoe UI Symbol" w:hAnsi="Segoe UI Symbol"/>
        </w:rPr>
      </w:pPr>
    </w:p>
    <w:p w14:paraId="5CF70BAA" w14:textId="77777777" w:rsidR="00776AAD" w:rsidRPr="00DB707F" w:rsidRDefault="00776AAD" w:rsidP="00C57C38">
      <w:pPr>
        <w:rPr>
          <w:rFonts w:ascii="Segoe UI Symbol" w:hAnsi="Segoe UI Symbol"/>
        </w:rPr>
      </w:pPr>
    </w:p>
    <w:p w14:paraId="411EEABC" w14:textId="77777777" w:rsidR="00776AAD" w:rsidRPr="00DB707F" w:rsidRDefault="00776AAD" w:rsidP="00C57C38">
      <w:pPr>
        <w:rPr>
          <w:rFonts w:ascii="Segoe UI Symbol" w:hAnsi="Segoe UI Symbol"/>
        </w:rPr>
      </w:pPr>
    </w:p>
    <w:p w14:paraId="17CE5072" w14:textId="77777777" w:rsidR="00776AAD" w:rsidRPr="00DB707F" w:rsidRDefault="00776AAD" w:rsidP="00C57C38">
      <w:pPr>
        <w:rPr>
          <w:rFonts w:ascii="Segoe UI Symbol" w:hAnsi="Segoe UI Symbol"/>
        </w:rPr>
      </w:pPr>
    </w:p>
    <w:p w14:paraId="128F7693" w14:textId="77777777" w:rsidR="00776AAD" w:rsidRPr="00DB707F" w:rsidRDefault="00776AAD" w:rsidP="00C57C38">
      <w:pPr>
        <w:rPr>
          <w:rFonts w:ascii="Segoe UI Symbol" w:hAnsi="Segoe UI Symbol"/>
        </w:rPr>
      </w:pPr>
    </w:p>
    <w:p w14:paraId="237A94D0" w14:textId="77777777" w:rsidR="00776AAD" w:rsidRPr="00DB707F" w:rsidRDefault="00776AAD" w:rsidP="00C57C38">
      <w:pPr>
        <w:rPr>
          <w:rFonts w:ascii="Segoe UI Symbol" w:hAnsi="Segoe UI Symbol"/>
        </w:rPr>
      </w:pPr>
    </w:p>
    <w:p w14:paraId="44300194" w14:textId="77777777" w:rsidR="00776AAD" w:rsidRPr="00DB707F" w:rsidRDefault="00776AAD" w:rsidP="00C57C38">
      <w:pPr>
        <w:rPr>
          <w:rFonts w:ascii="Segoe UI Symbol" w:hAnsi="Segoe UI Symbol"/>
        </w:rPr>
      </w:pPr>
    </w:p>
    <w:p w14:paraId="65A58556" w14:textId="77777777" w:rsidR="00776AAD" w:rsidRPr="00DB707F" w:rsidRDefault="00776AAD" w:rsidP="00C57C38">
      <w:pPr>
        <w:rPr>
          <w:rFonts w:ascii="Segoe UI Symbol" w:hAnsi="Segoe UI Symbol"/>
        </w:rPr>
      </w:pPr>
    </w:p>
    <w:p w14:paraId="078EDFDD" w14:textId="77777777" w:rsidR="00776AAD" w:rsidRPr="00DB707F" w:rsidRDefault="00776AAD" w:rsidP="00C57C38">
      <w:pPr>
        <w:rPr>
          <w:rFonts w:ascii="Segoe UI Symbol" w:hAnsi="Segoe UI Symbol"/>
        </w:rPr>
      </w:pPr>
    </w:p>
    <w:p w14:paraId="15990C80" w14:textId="77777777" w:rsidR="00776AAD" w:rsidRPr="00DB707F" w:rsidRDefault="00776AAD" w:rsidP="00C57C38">
      <w:pPr>
        <w:rPr>
          <w:rFonts w:ascii="Segoe UI Symbol" w:hAnsi="Segoe UI Symbol"/>
        </w:rPr>
      </w:pPr>
    </w:p>
    <w:p w14:paraId="1C6F20BD" w14:textId="77777777" w:rsidR="00776AAD" w:rsidRPr="00DB707F" w:rsidRDefault="00776AAD" w:rsidP="00C57C38">
      <w:pPr>
        <w:rPr>
          <w:rFonts w:ascii="Segoe UI Symbol" w:hAnsi="Segoe UI Symbol"/>
        </w:rPr>
      </w:pPr>
    </w:p>
    <w:p w14:paraId="508EDDED" w14:textId="77777777" w:rsidR="00776AAD" w:rsidRPr="00DB707F" w:rsidRDefault="00776AAD" w:rsidP="00C57C38">
      <w:pPr>
        <w:rPr>
          <w:rFonts w:ascii="Segoe UI Symbol" w:hAnsi="Segoe UI Symbol"/>
        </w:rPr>
      </w:pPr>
    </w:p>
    <w:p w14:paraId="460D550C" w14:textId="77777777" w:rsidR="00776AAD" w:rsidRPr="00DB707F" w:rsidRDefault="00776AAD" w:rsidP="00C57C38">
      <w:pPr>
        <w:rPr>
          <w:rFonts w:ascii="Segoe UI Symbol" w:hAnsi="Segoe UI Symbol"/>
        </w:rPr>
      </w:pPr>
    </w:p>
    <w:p w14:paraId="620C6120" w14:textId="77777777" w:rsidR="00776AAD" w:rsidRPr="00DB707F" w:rsidRDefault="00776AAD" w:rsidP="00C57C38">
      <w:pPr>
        <w:rPr>
          <w:rFonts w:ascii="Segoe UI Symbol" w:hAnsi="Segoe UI Symbol"/>
        </w:rPr>
      </w:pPr>
    </w:p>
    <w:p w14:paraId="0F5A69E3" w14:textId="77777777" w:rsidR="00776AAD" w:rsidRPr="00DB707F" w:rsidRDefault="00776AAD" w:rsidP="00C57C38">
      <w:pPr>
        <w:rPr>
          <w:rFonts w:ascii="Segoe UI Symbol" w:hAnsi="Segoe UI Symbol"/>
        </w:rPr>
      </w:pPr>
    </w:p>
    <w:p w14:paraId="0E116405" w14:textId="77777777" w:rsidR="00776AAD" w:rsidRPr="00DB707F" w:rsidRDefault="00776AAD" w:rsidP="00C57C38">
      <w:pPr>
        <w:rPr>
          <w:rFonts w:ascii="Segoe UI Symbol" w:hAnsi="Segoe UI Symbol"/>
        </w:rPr>
      </w:pPr>
    </w:p>
    <w:p w14:paraId="6E378684" w14:textId="77777777" w:rsidR="00776AAD" w:rsidRPr="00DB707F" w:rsidRDefault="00776AAD" w:rsidP="00C57C38">
      <w:pPr>
        <w:rPr>
          <w:rFonts w:ascii="Segoe UI Symbol" w:hAnsi="Segoe UI Symbol"/>
        </w:rPr>
      </w:pPr>
    </w:p>
    <w:p w14:paraId="5479B68E" w14:textId="77777777" w:rsidR="00776AAD" w:rsidRPr="00DB707F" w:rsidRDefault="00776AAD" w:rsidP="00C57C38">
      <w:pPr>
        <w:rPr>
          <w:rFonts w:ascii="Segoe UI Symbol" w:hAnsi="Segoe UI Symbol"/>
        </w:rPr>
      </w:pPr>
    </w:p>
    <w:p w14:paraId="0099274D" w14:textId="77777777" w:rsidR="00776AAD" w:rsidRPr="00DB707F" w:rsidRDefault="00776AAD" w:rsidP="00C57C38">
      <w:pPr>
        <w:rPr>
          <w:rFonts w:ascii="Segoe UI Symbol" w:hAnsi="Segoe UI Symbol"/>
        </w:rPr>
      </w:pPr>
    </w:p>
    <w:p w14:paraId="2C3ED565" w14:textId="77777777" w:rsidR="00776AAD" w:rsidRPr="00DB707F" w:rsidRDefault="00776AAD" w:rsidP="00C57C38">
      <w:pPr>
        <w:rPr>
          <w:rFonts w:ascii="Segoe UI Symbol" w:hAnsi="Segoe UI Symbol"/>
        </w:rPr>
      </w:pPr>
    </w:p>
    <w:p w14:paraId="2642F7EA" w14:textId="77777777" w:rsidR="00776AAD" w:rsidRPr="00DB707F" w:rsidRDefault="00776AAD" w:rsidP="00C57C38">
      <w:pPr>
        <w:rPr>
          <w:rFonts w:ascii="Segoe UI Symbol" w:hAnsi="Segoe UI Symbol"/>
        </w:rPr>
      </w:pPr>
    </w:p>
    <w:p w14:paraId="5DBC7C81" w14:textId="77777777" w:rsidR="00776AAD" w:rsidRPr="00DB707F" w:rsidRDefault="00776AAD" w:rsidP="00C57C38">
      <w:pPr>
        <w:rPr>
          <w:rFonts w:ascii="Segoe UI Symbol" w:hAnsi="Segoe UI Symbol"/>
        </w:rPr>
      </w:pPr>
    </w:p>
    <w:sdt>
      <w:sdtPr>
        <w:rPr>
          <w:rFonts w:ascii="Segoe UI Symbol" w:eastAsia="Calibri" w:hAnsi="Segoe UI Symbol"/>
          <w:b w:val="0"/>
          <w:bCs w:val="0"/>
          <w:color w:val="auto"/>
          <w:sz w:val="24"/>
          <w:szCs w:val="24"/>
        </w:rPr>
        <w:id w:val="-1760207719"/>
        <w:docPartObj>
          <w:docPartGallery w:val="Table of Contents"/>
          <w:docPartUnique/>
        </w:docPartObj>
      </w:sdtPr>
      <w:sdtEndPr>
        <w:rPr>
          <w:noProof/>
        </w:rPr>
      </w:sdtEndPr>
      <w:sdtContent>
        <w:p w14:paraId="557E8431" w14:textId="56F2F7A6" w:rsidR="00C57C38" w:rsidRPr="00DB707F" w:rsidRDefault="00C57C38" w:rsidP="00C57C38">
          <w:pPr>
            <w:pStyle w:val="TOCHeading"/>
            <w:jc w:val="center"/>
            <w:rPr>
              <w:rFonts w:ascii="Segoe UI Symbol" w:hAnsi="Segoe UI Symbol"/>
              <w:sz w:val="32"/>
              <w:szCs w:val="32"/>
            </w:rPr>
          </w:pPr>
          <w:r w:rsidRPr="00DB707F">
            <w:rPr>
              <w:rFonts w:ascii="Segoe UI Symbol" w:hAnsi="Segoe UI Symbol"/>
              <w:sz w:val="32"/>
              <w:szCs w:val="32"/>
            </w:rPr>
            <w:t>Table Of Contents</w:t>
          </w:r>
        </w:p>
        <w:p w14:paraId="3E1AA618" w14:textId="68F05B29" w:rsidR="00C57C38" w:rsidRPr="00DB707F" w:rsidRDefault="00834189" w:rsidP="00834189">
          <w:pPr>
            <w:tabs>
              <w:tab w:val="left" w:pos="2070"/>
            </w:tabs>
            <w:jc w:val="both"/>
            <w:rPr>
              <w:rFonts w:ascii="Segoe UI Symbol" w:hAnsi="Segoe UI Symbol"/>
              <w:sz w:val="28"/>
              <w:szCs w:val="28"/>
            </w:rPr>
          </w:pPr>
          <w:r w:rsidRPr="00DB707F">
            <w:rPr>
              <w:rFonts w:ascii="Segoe UI Symbol" w:hAnsi="Segoe UI Symbol"/>
              <w:sz w:val="28"/>
              <w:szCs w:val="28"/>
            </w:rPr>
            <w:tab/>
          </w:r>
        </w:p>
        <w:p w14:paraId="5FE666B2" w14:textId="7E22B998" w:rsidR="006A7418" w:rsidRPr="00DB707F" w:rsidRDefault="00C57C38">
          <w:pPr>
            <w:pStyle w:val="TOC1"/>
            <w:rPr>
              <w:rFonts w:ascii="Segoe UI Symbol" w:eastAsiaTheme="minorEastAsia" w:hAnsi="Segoe UI Symbol" w:cstheme="minorBidi"/>
              <w:noProof/>
              <w:kern w:val="2"/>
              <w14:ligatures w14:val="standardContextual"/>
            </w:rPr>
          </w:pPr>
          <w:r w:rsidRPr="00DB707F">
            <w:rPr>
              <w:rFonts w:ascii="Segoe UI Symbol" w:hAnsi="Segoe UI Symbol"/>
              <w:sz w:val="28"/>
              <w:szCs w:val="28"/>
            </w:rPr>
            <w:fldChar w:fldCharType="begin"/>
          </w:r>
          <w:r w:rsidRPr="00DB707F">
            <w:rPr>
              <w:rFonts w:ascii="Segoe UI Symbol" w:hAnsi="Segoe UI Symbol"/>
              <w:sz w:val="28"/>
              <w:szCs w:val="28"/>
            </w:rPr>
            <w:instrText xml:space="preserve"> TOC \o "1-3" \h \z \u </w:instrText>
          </w:r>
          <w:r w:rsidRPr="00DB707F">
            <w:rPr>
              <w:rFonts w:ascii="Segoe UI Symbol" w:hAnsi="Segoe UI Symbol"/>
              <w:sz w:val="28"/>
              <w:szCs w:val="28"/>
            </w:rPr>
            <w:fldChar w:fldCharType="separate"/>
          </w:r>
          <w:hyperlink w:anchor="_Toc192341875" w:history="1">
            <w:r w:rsidR="006A7418" w:rsidRPr="00DB707F">
              <w:rPr>
                <w:rStyle w:val="Hyperlink"/>
                <w:rFonts w:ascii="Segoe UI Symbol" w:hAnsi="Segoe UI Symbol"/>
                <w:noProof/>
              </w:rPr>
              <w:t>1.</w:t>
            </w:r>
            <w:r w:rsidR="006A7418" w:rsidRPr="00DB707F">
              <w:rPr>
                <w:rFonts w:ascii="Segoe UI Symbol" w:eastAsiaTheme="minorEastAsia" w:hAnsi="Segoe UI Symbol" w:cstheme="minorBidi"/>
                <w:noProof/>
                <w:kern w:val="2"/>
                <w14:ligatures w14:val="standardContextual"/>
              </w:rPr>
              <w:tab/>
            </w:r>
            <w:r w:rsidR="006A7418" w:rsidRPr="00DB707F">
              <w:rPr>
                <w:rStyle w:val="Hyperlink"/>
                <w:rFonts w:ascii="Segoe UI Symbol" w:hAnsi="Segoe UI Symbol"/>
                <w:noProof/>
              </w:rPr>
              <w:t>Overview</w:t>
            </w:r>
            <w:r w:rsidR="006A7418" w:rsidRPr="00DB707F">
              <w:rPr>
                <w:rFonts w:ascii="Segoe UI Symbol" w:hAnsi="Segoe UI Symbol"/>
                <w:noProof/>
                <w:webHidden/>
              </w:rPr>
              <w:tab/>
            </w:r>
            <w:r w:rsidR="006A7418" w:rsidRPr="00DB707F">
              <w:rPr>
                <w:rFonts w:ascii="Segoe UI Symbol" w:hAnsi="Segoe UI Symbol"/>
                <w:noProof/>
                <w:webHidden/>
              </w:rPr>
              <w:fldChar w:fldCharType="begin"/>
            </w:r>
            <w:r w:rsidR="006A7418" w:rsidRPr="00DB707F">
              <w:rPr>
                <w:rFonts w:ascii="Segoe UI Symbol" w:hAnsi="Segoe UI Symbol"/>
                <w:noProof/>
                <w:webHidden/>
              </w:rPr>
              <w:instrText xml:space="preserve"> PAGEREF _Toc192341875 \h </w:instrText>
            </w:r>
            <w:r w:rsidR="006A7418" w:rsidRPr="00DB707F">
              <w:rPr>
                <w:rFonts w:ascii="Segoe UI Symbol" w:hAnsi="Segoe UI Symbol"/>
                <w:noProof/>
                <w:webHidden/>
              </w:rPr>
            </w:r>
            <w:r w:rsidR="006A7418" w:rsidRPr="00DB707F">
              <w:rPr>
                <w:rFonts w:ascii="Segoe UI Symbol" w:hAnsi="Segoe UI Symbol"/>
                <w:noProof/>
                <w:webHidden/>
              </w:rPr>
              <w:fldChar w:fldCharType="separate"/>
            </w:r>
            <w:r w:rsidR="006A7418" w:rsidRPr="00DB707F">
              <w:rPr>
                <w:rFonts w:ascii="Segoe UI Symbol" w:hAnsi="Segoe UI Symbol"/>
                <w:noProof/>
                <w:webHidden/>
              </w:rPr>
              <w:t>3</w:t>
            </w:r>
            <w:r w:rsidR="006A7418" w:rsidRPr="00DB707F">
              <w:rPr>
                <w:rFonts w:ascii="Segoe UI Symbol" w:hAnsi="Segoe UI Symbol"/>
                <w:noProof/>
                <w:webHidden/>
              </w:rPr>
              <w:fldChar w:fldCharType="end"/>
            </w:r>
          </w:hyperlink>
        </w:p>
        <w:p w14:paraId="24FE96D4" w14:textId="11143F45" w:rsidR="006A7418" w:rsidRPr="00DB707F" w:rsidRDefault="006A7418">
          <w:pPr>
            <w:pStyle w:val="TOC1"/>
            <w:rPr>
              <w:rFonts w:ascii="Segoe UI Symbol" w:eastAsiaTheme="minorEastAsia" w:hAnsi="Segoe UI Symbol" w:cstheme="minorBidi"/>
              <w:noProof/>
              <w:kern w:val="2"/>
              <w14:ligatures w14:val="standardContextual"/>
            </w:rPr>
          </w:pPr>
          <w:hyperlink w:anchor="_Toc192341876" w:history="1">
            <w:r w:rsidRPr="00DB707F">
              <w:rPr>
                <w:rStyle w:val="Hyperlink"/>
                <w:rFonts w:ascii="Segoe UI Symbol" w:hAnsi="Segoe UI Symbol"/>
                <w:noProof/>
              </w:rPr>
              <w:t>2.</w:t>
            </w:r>
            <w:r w:rsidRPr="00DB707F">
              <w:rPr>
                <w:rFonts w:ascii="Segoe UI Symbol" w:eastAsiaTheme="minorEastAsia" w:hAnsi="Segoe UI Symbol" w:cstheme="minorBidi"/>
                <w:noProof/>
                <w:kern w:val="2"/>
                <w14:ligatures w14:val="standardContextual"/>
              </w:rPr>
              <w:tab/>
            </w:r>
            <w:r w:rsidRPr="00DB707F">
              <w:rPr>
                <w:rStyle w:val="Hyperlink"/>
                <w:rFonts w:ascii="Segoe UI Symbol" w:hAnsi="Segoe UI Symbol"/>
                <w:noProof/>
              </w:rPr>
              <w:t>The PRAVEEN LABORATORIES PVT. LTD. Strategy</w:t>
            </w:r>
            <w:r w:rsidRPr="00DB707F">
              <w:rPr>
                <w:rFonts w:ascii="Segoe UI Symbol" w:hAnsi="Segoe UI Symbol"/>
                <w:noProof/>
                <w:webHidden/>
              </w:rPr>
              <w:tab/>
            </w:r>
            <w:r w:rsidRPr="00DB707F">
              <w:rPr>
                <w:rFonts w:ascii="Segoe UI Symbol" w:hAnsi="Segoe UI Symbol"/>
                <w:noProof/>
                <w:webHidden/>
              </w:rPr>
              <w:fldChar w:fldCharType="begin"/>
            </w:r>
            <w:r w:rsidRPr="00DB707F">
              <w:rPr>
                <w:rFonts w:ascii="Segoe UI Symbol" w:hAnsi="Segoe UI Symbol"/>
                <w:noProof/>
                <w:webHidden/>
              </w:rPr>
              <w:instrText xml:space="preserve"> PAGEREF _Toc192341876 \h </w:instrText>
            </w:r>
            <w:r w:rsidRPr="00DB707F">
              <w:rPr>
                <w:rFonts w:ascii="Segoe UI Symbol" w:hAnsi="Segoe UI Symbol"/>
                <w:noProof/>
                <w:webHidden/>
              </w:rPr>
            </w:r>
            <w:r w:rsidRPr="00DB707F">
              <w:rPr>
                <w:rFonts w:ascii="Segoe UI Symbol" w:hAnsi="Segoe UI Symbol"/>
                <w:noProof/>
                <w:webHidden/>
              </w:rPr>
              <w:fldChar w:fldCharType="separate"/>
            </w:r>
            <w:r w:rsidRPr="00DB707F">
              <w:rPr>
                <w:rFonts w:ascii="Segoe UI Symbol" w:hAnsi="Segoe UI Symbol"/>
                <w:noProof/>
                <w:webHidden/>
              </w:rPr>
              <w:t>3</w:t>
            </w:r>
            <w:r w:rsidRPr="00DB707F">
              <w:rPr>
                <w:rFonts w:ascii="Segoe UI Symbol" w:hAnsi="Segoe UI Symbol"/>
                <w:noProof/>
                <w:webHidden/>
              </w:rPr>
              <w:fldChar w:fldCharType="end"/>
            </w:r>
          </w:hyperlink>
        </w:p>
        <w:p w14:paraId="55ED0686" w14:textId="47ED9213" w:rsidR="006A7418" w:rsidRPr="00DB707F" w:rsidRDefault="006A7418">
          <w:pPr>
            <w:pStyle w:val="TOC1"/>
            <w:rPr>
              <w:rFonts w:ascii="Segoe UI Symbol" w:eastAsiaTheme="minorEastAsia" w:hAnsi="Segoe UI Symbol" w:cstheme="minorBidi"/>
              <w:noProof/>
              <w:kern w:val="2"/>
              <w14:ligatures w14:val="standardContextual"/>
            </w:rPr>
          </w:pPr>
          <w:hyperlink w:anchor="_Toc192341877" w:history="1">
            <w:r w:rsidRPr="00DB707F">
              <w:rPr>
                <w:rStyle w:val="Hyperlink"/>
                <w:rFonts w:ascii="Segoe UI Symbol" w:hAnsi="Segoe UI Symbol"/>
                <w:noProof/>
              </w:rPr>
              <w:t>3.</w:t>
            </w:r>
            <w:r w:rsidRPr="00DB707F">
              <w:rPr>
                <w:rFonts w:ascii="Segoe UI Symbol" w:eastAsiaTheme="minorEastAsia" w:hAnsi="Segoe UI Symbol" w:cstheme="minorBidi"/>
                <w:noProof/>
                <w:kern w:val="2"/>
                <w14:ligatures w14:val="standardContextual"/>
              </w:rPr>
              <w:tab/>
            </w:r>
            <w:r w:rsidRPr="00DB707F">
              <w:rPr>
                <w:rStyle w:val="Hyperlink"/>
                <w:rFonts w:ascii="Segoe UI Symbol" w:hAnsi="Segoe UI Symbol"/>
                <w:noProof/>
              </w:rPr>
              <w:t>Applicability</w:t>
            </w:r>
            <w:r w:rsidRPr="00DB707F">
              <w:rPr>
                <w:rFonts w:ascii="Segoe UI Symbol" w:hAnsi="Segoe UI Symbol"/>
                <w:noProof/>
                <w:webHidden/>
              </w:rPr>
              <w:tab/>
            </w:r>
            <w:r w:rsidRPr="00DB707F">
              <w:rPr>
                <w:rFonts w:ascii="Segoe UI Symbol" w:hAnsi="Segoe UI Symbol"/>
                <w:noProof/>
                <w:webHidden/>
              </w:rPr>
              <w:fldChar w:fldCharType="begin"/>
            </w:r>
            <w:r w:rsidRPr="00DB707F">
              <w:rPr>
                <w:rFonts w:ascii="Segoe UI Symbol" w:hAnsi="Segoe UI Symbol"/>
                <w:noProof/>
                <w:webHidden/>
              </w:rPr>
              <w:instrText xml:space="preserve"> PAGEREF _Toc192341877 \h </w:instrText>
            </w:r>
            <w:r w:rsidRPr="00DB707F">
              <w:rPr>
                <w:rFonts w:ascii="Segoe UI Symbol" w:hAnsi="Segoe UI Symbol"/>
                <w:noProof/>
                <w:webHidden/>
              </w:rPr>
            </w:r>
            <w:r w:rsidRPr="00DB707F">
              <w:rPr>
                <w:rFonts w:ascii="Segoe UI Symbol" w:hAnsi="Segoe UI Symbol"/>
                <w:noProof/>
                <w:webHidden/>
              </w:rPr>
              <w:fldChar w:fldCharType="separate"/>
            </w:r>
            <w:r w:rsidRPr="00DB707F">
              <w:rPr>
                <w:rFonts w:ascii="Segoe UI Symbol" w:hAnsi="Segoe UI Symbol"/>
                <w:noProof/>
                <w:webHidden/>
              </w:rPr>
              <w:t>3</w:t>
            </w:r>
            <w:r w:rsidRPr="00DB707F">
              <w:rPr>
                <w:rFonts w:ascii="Segoe UI Symbol" w:hAnsi="Segoe UI Symbol"/>
                <w:noProof/>
                <w:webHidden/>
              </w:rPr>
              <w:fldChar w:fldCharType="end"/>
            </w:r>
          </w:hyperlink>
        </w:p>
        <w:p w14:paraId="012035C6" w14:textId="5A745B52" w:rsidR="006A7418" w:rsidRPr="00DB707F" w:rsidRDefault="006A7418">
          <w:pPr>
            <w:pStyle w:val="TOC1"/>
            <w:rPr>
              <w:rFonts w:ascii="Segoe UI Symbol" w:eastAsiaTheme="minorEastAsia" w:hAnsi="Segoe UI Symbol" w:cstheme="minorBidi"/>
              <w:noProof/>
              <w:kern w:val="2"/>
              <w14:ligatures w14:val="standardContextual"/>
            </w:rPr>
          </w:pPr>
          <w:hyperlink w:anchor="_Toc192341878" w:history="1">
            <w:r w:rsidRPr="00DB707F">
              <w:rPr>
                <w:rStyle w:val="Hyperlink"/>
                <w:rFonts w:ascii="Segoe UI Symbol" w:hAnsi="Segoe UI Symbol"/>
                <w:noProof/>
              </w:rPr>
              <w:t>4.</w:t>
            </w:r>
            <w:r w:rsidRPr="00DB707F">
              <w:rPr>
                <w:rFonts w:ascii="Segoe UI Symbol" w:eastAsiaTheme="minorEastAsia" w:hAnsi="Segoe UI Symbol" w:cstheme="minorBidi"/>
                <w:noProof/>
                <w:kern w:val="2"/>
                <w14:ligatures w14:val="standardContextual"/>
              </w:rPr>
              <w:tab/>
            </w:r>
            <w:r w:rsidRPr="00DB707F">
              <w:rPr>
                <w:rStyle w:val="Hyperlink"/>
                <w:rFonts w:ascii="Segoe UI Symbol" w:hAnsi="Segoe UI Symbol"/>
                <w:noProof/>
              </w:rPr>
              <w:t>Primary Objectives</w:t>
            </w:r>
            <w:r w:rsidRPr="00DB707F">
              <w:rPr>
                <w:rFonts w:ascii="Segoe UI Symbol" w:hAnsi="Segoe UI Symbol"/>
                <w:noProof/>
                <w:webHidden/>
              </w:rPr>
              <w:tab/>
            </w:r>
            <w:r w:rsidRPr="00DB707F">
              <w:rPr>
                <w:rFonts w:ascii="Segoe UI Symbol" w:hAnsi="Segoe UI Symbol"/>
                <w:noProof/>
                <w:webHidden/>
              </w:rPr>
              <w:fldChar w:fldCharType="begin"/>
            </w:r>
            <w:r w:rsidRPr="00DB707F">
              <w:rPr>
                <w:rFonts w:ascii="Segoe UI Symbol" w:hAnsi="Segoe UI Symbol"/>
                <w:noProof/>
                <w:webHidden/>
              </w:rPr>
              <w:instrText xml:space="preserve"> PAGEREF _Toc192341878 \h </w:instrText>
            </w:r>
            <w:r w:rsidRPr="00DB707F">
              <w:rPr>
                <w:rFonts w:ascii="Segoe UI Symbol" w:hAnsi="Segoe UI Symbol"/>
                <w:noProof/>
                <w:webHidden/>
              </w:rPr>
            </w:r>
            <w:r w:rsidRPr="00DB707F">
              <w:rPr>
                <w:rFonts w:ascii="Segoe UI Symbol" w:hAnsi="Segoe UI Symbol"/>
                <w:noProof/>
                <w:webHidden/>
              </w:rPr>
              <w:fldChar w:fldCharType="separate"/>
            </w:r>
            <w:r w:rsidRPr="00DB707F">
              <w:rPr>
                <w:rFonts w:ascii="Segoe UI Symbol" w:hAnsi="Segoe UI Symbol"/>
                <w:noProof/>
                <w:webHidden/>
              </w:rPr>
              <w:t>4</w:t>
            </w:r>
            <w:r w:rsidRPr="00DB707F">
              <w:rPr>
                <w:rFonts w:ascii="Segoe UI Symbol" w:hAnsi="Segoe UI Symbol"/>
                <w:noProof/>
                <w:webHidden/>
              </w:rPr>
              <w:fldChar w:fldCharType="end"/>
            </w:r>
          </w:hyperlink>
        </w:p>
        <w:p w14:paraId="4BBBA068" w14:textId="27BBEC2C" w:rsidR="006A7418" w:rsidRPr="00DB707F" w:rsidRDefault="006A7418">
          <w:pPr>
            <w:pStyle w:val="TOC1"/>
            <w:rPr>
              <w:rFonts w:ascii="Segoe UI Symbol" w:eastAsiaTheme="minorEastAsia" w:hAnsi="Segoe UI Symbol" w:cstheme="minorBidi"/>
              <w:noProof/>
              <w:kern w:val="2"/>
              <w14:ligatures w14:val="standardContextual"/>
            </w:rPr>
          </w:pPr>
          <w:hyperlink w:anchor="_Toc192341879" w:history="1">
            <w:r w:rsidRPr="00DB707F">
              <w:rPr>
                <w:rStyle w:val="Hyperlink"/>
                <w:rFonts w:ascii="Segoe UI Symbol" w:hAnsi="Segoe UI Symbol"/>
                <w:noProof/>
              </w:rPr>
              <w:t>5.</w:t>
            </w:r>
            <w:r w:rsidRPr="00DB707F">
              <w:rPr>
                <w:rFonts w:ascii="Segoe UI Symbol" w:eastAsiaTheme="minorEastAsia" w:hAnsi="Segoe UI Symbol" w:cstheme="minorBidi"/>
                <w:noProof/>
                <w:kern w:val="2"/>
                <w14:ligatures w14:val="standardContextual"/>
              </w:rPr>
              <w:tab/>
            </w:r>
            <w:r w:rsidRPr="00DB707F">
              <w:rPr>
                <w:rStyle w:val="Hyperlink"/>
                <w:rFonts w:ascii="Segoe UI Symbol" w:hAnsi="Segoe UI Symbol"/>
                <w:noProof/>
              </w:rPr>
              <w:t>Journey to Responsibility: PRAVEEN LABORATORIES PVT. LTD. Commitment</w:t>
            </w:r>
            <w:r w:rsidRPr="00DB707F">
              <w:rPr>
                <w:rFonts w:ascii="Segoe UI Symbol" w:hAnsi="Segoe UI Symbol"/>
                <w:noProof/>
                <w:webHidden/>
              </w:rPr>
              <w:tab/>
            </w:r>
            <w:r w:rsidRPr="00DB707F">
              <w:rPr>
                <w:rFonts w:ascii="Segoe UI Symbol" w:hAnsi="Segoe UI Symbol"/>
                <w:noProof/>
                <w:webHidden/>
              </w:rPr>
              <w:fldChar w:fldCharType="begin"/>
            </w:r>
            <w:r w:rsidRPr="00DB707F">
              <w:rPr>
                <w:rFonts w:ascii="Segoe UI Symbol" w:hAnsi="Segoe UI Symbol"/>
                <w:noProof/>
                <w:webHidden/>
              </w:rPr>
              <w:instrText xml:space="preserve"> PAGEREF _Toc192341879 \h </w:instrText>
            </w:r>
            <w:r w:rsidRPr="00DB707F">
              <w:rPr>
                <w:rFonts w:ascii="Segoe UI Symbol" w:hAnsi="Segoe UI Symbol"/>
                <w:noProof/>
                <w:webHidden/>
              </w:rPr>
            </w:r>
            <w:r w:rsidRPr="00DB707F">
              <w:rPr>
                <w:rFonts w:ascii="Segoe UI Symbol" w:hAnsi="Segoe UI Symbol"/>
                <w:noProof/>
                <w:webHidden/>
              </w:rPr>
              <w:fldChar w:fldCharType="separate"/>
            </w:r>
            <w:r w:rsidRPr="00DB707F">
              <w:rPr>
                <w:rFonts w:ascii="Segoe UI Symbol" w:hAnsi="Segoe UI Symbol"/>
                <w:noProof/>
                <w:webHidden/>
              </w:rPr>
              <w:t>5</w:t>
            </w:r>
            <w:r w:rsidRPr="00DB707F">
              <w:rPr>
                <w:rFonts w:ascii="Segoe UI Symbol" w:hAnsi="Segoe UI Symbol"/>
                <w:noProof/>
                <w:webHidden/>
              </w:rPr>
              <w:fldChar w:fldCharType="end"/>
            </w:r>
          </w:hyperlink>
        </w:p>
        <w:p w14:paraId="78058773" w14:textId="39229D17" w:rsidR="006A7418" w:rsidRPr="00DB707F" w:rsidRDefault="006A7418">
          <w:pPr>
            <w:pStyle w:val="TOC1"/>
            <w:rPr>
              <w:rFonts w:ascii="Segoe UI Symbol" w:eastAsiaTheme="minorEastAsia" w:hAnsi="Segoe UI Symbol" w:cstheme="minorBidi"/>
              <w:noProof/>
              <w:kern w:val="2"/>
              <w14:ligatures w14:val="standardContextual"/>
            </w:rPr>
          </w:pPr>
          <w:hyperlink w:anchor="_Toc192341880" w:history="1">
            <w:r w:rsidRPr="00DB707F">
              <w:rPr>
                <w:rStyle w:val="Hyperlink"/>
                <w:rFonts w:ascii="Segoe UI Symbol" w:hAnsi="Segoe UI Symbol"/>
                <w:noProof/>
              </w:rPr>
              <w:t>6.</w:t>
            </w:r>
            <w:r w:rsidRPr="00DB707F">
              <w:rPr>
                <w:rFonts w:ascii="Segoe UI Symbol" w:eastAsiaTheme="minorEastAsia" w:hAnsi="Segoe UI Symbol" w:cstheme="minorBidi"/>
                <w:noProof/>
                <w:kern w:val="2"/>
                <w14:ligatures w14:val="standardContextual"/>
              </w:rPr>
              <w:tab/>
            </w:r>
            <w:r w:rsidRPr="00DB707F">
              <w:rPr>
                <w:rStyle w:val="Hyperlink"/>
                <w:rFonts w:ascii="Segoe UI Symbol" w:hAnsi="Segoe UI Symbol"/>
                <w:noProof/>
              </w:rPr>
              <w:t>Ethical Guidelines</w:t>
            </w:r>
            <w:r w:rsidRPr="00DB707F">
              <w:rPr>
                <w:rFonts w:ascii="Segoe UI Symbol" w:hAnsi="Segoe UI Symbol"/>
                <w:noProof/>
                <w:webHidden/>
              </w:rPr>
              <w:tab/>
            </w:r>
            <w:r w:rsidRPr="00DB707F">
              <w:rPr>
                <w:rFonts w:ascii="Segoe UI Symbol" w:hAnsi="Segoe UI Symbol"/>
                <w:noProof/>
                <w:webHidden/>
              </w:rPr>
              <w:fldChar w:fldCharType="begin"/>
            </w:r>
            <w:r w:rsidRPr="00DB707F">
              <w:rPr>
                <w:rFonts w:ascii="Segoe UI Symbol" w:hAnsi="Segoe UI Symbol"/>
                <w:noProof/>
                <w:webHidden/>
              </w:rPr>
              <w:instrText xml:space="preserve"> PAGEREF _Toc192341880 \h </w:instrText>
            </w:r>
            <w:r w:rsidRPr="00DB707F">
              <w:rPr>
                <w:rFonts w:ascii="Segoe UI Symbol" w:hAnsi="Segoe UI Symbol"/>
                <w:noProof/>
                <w:webHidden/>
              </w:rPr>
            </w:r>
            <w:r w:rsidRPr="00DB707F">
              <w:rPr>
                <w:rFonts w:ascii="Segoe UI Symbol" w:hAnsi="Segoe UI Symbol"/>
                <w:noProof/>
                <w:webHidden/>
              </w:rPr>
              <w:fldChar w:fldCharType="separate"/>
            </w:r>
            <w:r w:rsidRPr="00DB707F">
              <w:rPr>
                <w:rFonts w:ascii="Segoe UI Symbol" w:hAnsi="Segoe UI Symbol"/>
                <w:noProof/>
                <w:webHidden/>
              </w:rPr>
              <w:t>7</w:t>
            </w:r>
            <w:r w:rsidRPr="00DB707F">
              <w:rPr>
                <w:rFonts w:ascii="Segoe UI Symbol" w:hAnsi="Segoe UI Symbol"/>
                <w:noProof/>
                <w:webHidden/>
              </w:rPr>
              <w:fldChar w:fldCharType="end"/>
            </w:r>
          </w:hyperlink>
        </w:p>
        <w:p w14:paraId="072A51FF" w14:textId="3B65C9BA" w:rsidR="006A7418" w:rsidRPr="00DB707F" w:rsidRDefault="006A7418">
          <w:pPr>
            <w:pStyle w:val="TOC1"/>
            <w:rPr>
              <w:rFonts w:ascii="Segoe UI Symbol" w:eastAsiaTheme="minorEastAsia" w:hAnsi="Segoe UI Symbol" w:cstheme="minorBidi"/>
              <w:noProof/>
              <w:kern w:val="2"/>
              <w14:ligatures w14:val="standardContextual"/>
            </w:rPr>
          </w:pPr>
          <w:hyperlink w:anchor="_Toc192341881" w:history="1">
            <w:r w:rsidRPr="00DB707F">
              <w:rPr>
                <w:rStyle w:val="Hyperlink"/>
                <w:rFonts w:ascii="Segoe UI Symbol" w:hAnsi="Segoe UI Symbol"/>
                <w:noProof/>
              </w:rPr>
              <w:t>7.</w:t>
            </w:r>
            <w:r w:rsidRPr="00DB707F">
              <w:rPr>
                <w:rFonts w:ascii="Segoe UI Symbol" w:eastAsiaTheme="minorEastAsia" w:hAnsi="Segoe UI Symbol" w:cstheme="minorBidi"/>
                <w:noProof/>
                <w:kern w:val="2"/>
                <w14:ligatures w14:val="standardContextual"/>
              </w:rPr>
              <w:tab/>
            </w:r>
            <w:r w:rsidRPr="00DB707F">
              <w:rPr>
                <w:rStyle w:val="Hyperlink"/>
                <w:rFonts w:ascii="Segoe UI Symbol" w:hAnsi="Segoe UI Symbol"/>
                <w:noProof/>
              </w:rPr>
              <w:t>Actions Regarding Violation of the Policy</w:t>
            </w:r>
            <w:r w:rsidRPr="00DB707F">
              <w:rPr>
                <w:rFonts w:ascii="Segoe UI Symbol" w:hAnsi="Segoe UI Symbol"/>
                <w:noProof/>
                <w:webHidden/>
              </w:rPr>
              <w:tab/>
            </w:r>
            <w:r w:rsidRPr="00DB707F">
              <w:rPr>
                <w:rFonts w:ascii="Segoe UI Symbol" w:hAnsi="Segoe UI Symbol"/>
                <w:noProof/>
                <w:webHidden/>
              </w:rPr>
              <w:fldChar w:fldCharType="begin"/>
            </w:r>
            <w:r w:rsidRPr="00DB707F">
              <w:rPr>
                <w:rFonts w:ascii="Segoe UI Symbol" w:hAnsi="Segoe UI Symbol"/>
                <w:noProof/>
                <w:webHidden/>
              </w:rPr>
              <w:instrText xml:space="preserve"> PAGEREF _Toc192341881 \h </w:instrText>
            </w:r>
            <w:r w:rsidRPr="00DB707F">
              <w:rPr>
                <w:rFonts w:ascii="Segoe UI Symbol" w:hAnsi="Segoe UI Symbol"/>
                <w:noProof/>
                <w:webHidden/>
              </w:rPr>
            </w:r>
            <w:r w:rsidRPr="00DB707F">
              <w:rPr>
                <w:rFonts w:ascii="Segoe UI Symbol" w:hAnsi="Segoe UI Symbol"/>
                <w:noProof/>
                <w:webHidden/>
              </w:rPr>
              <w:fldChar w:fldCharType="separate"/>
            </w:r>
            <w:r w:rsidRPr="00DB707F">
              <w:rPr>
                <w:rFonts w:ascii="Segoe UI Symbol" w:hAnsi="Segoe UI Symbol"/>
                <w:noProof/>
                <w:webHidden/>
              </w:rPr>
              <w:t>8</w:t>
            </w:r>
            <w:r w:rsidRPr="00DB707F">
              <w:rPr>
                <w:rFonts w:ascii="Segoe UI Symbol" w:hAnsi="Segoe UI Symbol"/>
                <w:noProof/>
                <w:webHidden/>
              </w:rPr>
              <w:fldChar w:fldCharType="end"/>
            </w:r>
          </w:hyperlink>
        </w:p>
        <w:p w14:paraId="7D9869FE" w14:textId="59924DAC" w:rsidR="006A7418" w:rsidRPr="00DB707F" w:rsidRDefault="006A7418">
          <w:pPr>
            <w:pStyle w:val="TOC1"/>
            <w:rPr>
              <w:rFonts w:ascii="Segoe UI Symbol" w:eastAsiaTheme="minorEastAsia" w:hAnsi="Segoe UI Symbol" w:cstheme="minorBidi"/>
              <w:noProof/>
              <w:kern w:val="2"/>
              <w14:ligatures w14:val="standardContextual"/>
            </w:rPr>
          </w:pPr>
          <w:hyperlink w:anchor="_Toc192341882" w:history="1">
            <w:r w:rsidRPr="00DB707F">
              <w:rPr>
                <w:rStyle w:val="Hyperlink"/>
                <w:rFonts w:ascii="Segoe UI Symbol" w:hAnsi="Segoe UI Symbol"/>
                <w:noProof/>
              </w:rPr>
              <w:t>8.</w:t>
            </w:r>
            <w:r w:rsidRPr="00DB707F">
              <w:rPr>
                <w:rFonts w:ascii="Segoe UI Symbol" w:eastAsiaTheme="minorEastAsia" w:hAnsi="Segoe UI Symbol" w:cstheme="minorBidi"/>
                <w:noProof/>
                <w:kern w:val="2"/>
                <w14:ligatures w14:val="standardContextual"/>
              </w:rPr>
              <w:tab/>
            </w:r>
            <w:r w:rsidRPr="00DB707F">
              <w:rPr>
                <w:rStyle w:val="Hyperlink"/>
                <w:rFonts w:ascii="Segoe UI Symbol" w:hAnsi="Segoe UI Symbol"/>
                <w:noProof/>
              </w:rPr>
              <w:t>Responsibility of this Policy</w:t>
            </w:r>
            <w:r w:rsidRPr="00DB707F">
              <w:rPr>
                <w:rFonts w:ascii="Segoe UI Symbol" w:hAnsi="Segoe UI Symbol"/>
                <w:noProof/>
                <w:webHidden/>
              </w:rPr>
              <w:tab/>
            </w:r>
            <w:r w:rsidRPr="00DB707F">
              <w:rPr>
                <w:rFonts w:ascii="Segoe UI Symbol" w:hAnsi="Segoe UI Symbol"/>
                <w:noProof/>
                <w:webHidden/>
              </w:rPr>
              <w:fldChar w:fldCharType="begin"/>
            </w:r>
            <w:r w:rsidRPr="00DB707F">
              <w:rPr>
                <w:rFonts w:ascii="Segoe UI Symbol" w:hAnsi="Segoe UI Symbol"/>
                <w:noProof/>
                <w:webHidden/>
              </w:rPr>
              <w:instrText xml:space="preserve"> PAGEREF _Toc192341882 \h </w:instrText>
            </w:r>
            <w:r w:rsidRPr="00DB707F">
              <w:rPr>
                <w:rFonts w:ascii="Segoe UI Symbol" w:hAnsi="Segoe UI Symbol"/>
                <w:noProof/>
                <w:webHidden/>
              </w:rPr>
            </w:r>
            <w:r w:rsidRPr="00DB707F">
              <w:rPr>
                <w:rFonts w:ascii="Segoe UI Symbol" w:hAnsi="Segoe UI Symbol"/>
                <w:noProof/>
                <w:webHidden/>
              </w:rPr>
              <w:fldChar w:fldCharType="separate"/>
            </w:r>
            <w:r w:rsidRPr="00DB707F">
              <w:rPr>
                <w:rFonts w:ascii="Segoe UI Symbol" w:hAnsi="Segoe UI Symbol"/>
                <w:noProof/>
                <w:webHidden/>
              </w:rPr>
              <w:t>9</w:t>
            </w:r>
            <w:r w:rsidRPr="00DB707F">
              <w:rPr>
                <w:rFonts w:ascii="Segoe UI Symbol" w:hAnsi="Segoe UI Symbol"/>
                <w:noProof/>
                <w:webHidden/>
              </w:rPr>
              <w:fldChar w:fldCharType="end"/>
            </w:r>
          </w:hyperlink>
        </w:p>
        <w:p w14:paraId="5B27249E" w14:textId="2A4489CC" w:rsidR="006A7418" w:rsidRPr="00DB707F" w:rsidRDefault="006A7418">
          <w:pPr>
            <w:pStyle w:val="TOC1"/>
            <w:rPr>
              <w:rFonts w:ascii="Segoe UI Symbol" w:eastAsiaTheme="minorEastAsia" w:hAnsi="Segoe UI Symbol" w:cstheme="minorBidi"/>
              <w:noProof/>
              <w:kern w:val="2"/>
              <w14:ligatures w14:val="standardContextual"/>
            </w:rPr>
          </w:pPr>
          <w:hyperlink w:anchor="_Toc192341883" w:history="1">
            <w:r w:rsidRPr="00DB707F">
              <w:rPr>
                <w:rStyle w:val="Hyperlink"/>
                <w:rFonts w:ascii="Segoe UI Symbol" w:hAnsi="Segoe UI Symbol"/>
                <w:noProof/>
              </w:rPr>
              <w:t>9.</w:t>
            </w:r>
            <w:r w:rsidRPr="00DB707F">
              <w:rPr>
                <w:rFonts w:ascii="Segoe UI Symbol" w:eastAsiaTheme="minorEastAsia" w:hAnsi="Segoe UI Symbol" w:cstheme="minorBidi"/>
                <w:noProof/>
                <w:kern w:val="2"/>
                <w14:ligatures w14:val="standardContextual"/>
              </w:rPr>
              <w:tab/>
            </w:r>
            <w:r w:rsidRPr="00DB707F">
              <w:rPr>
                <w:rStyle w:val="Hyperlink"/>
                <w:rFonts w:ascii="Segoe UI Symbol" w:hAnsi="Segoe UI Symbol"/>
                <w:noProof/>
              </w:rPr>
              <w:t>Governance</w:t>
            </w:r>
            <w:r w:rsidRPr="00DB707F">
              <w:rPr>
                <w:rFonts w:ascii="Segoe UI Symbol" w:hAnsi="Segoe UI Symbol"/>
                <w:noProof/>
                <w:webHidden/>
              </w:rPr>
              <w:tab/>
            </w:r>
            <w:r w:rsidRPr="00DB707F">
              <w:rPr>
                <w:rFonts w:ascii="Segoe UI Symbol" w:hAnsi="Segoe UI Symbol"/>
                <w:noProof/>
                <w:webHidden/>
              </w:rPr>
              <w:fldChar w:fldCharType="begin"/>
            </w:r>
            <w:r w:rsidRPr="00DB707F">
              <w:rPr>
                <w:rFonts w:ascii="Segoe UI Symbol" w:hAnsi="Segoe UI Symbol"/>
                <w:noProof/>
                <w:webHidden/>
              </w:rPr>
              <w:instrText xml:space="preserve"> PAGEREF _Toc192341883 \h </w:instrText>
            </w:r>
            <w:r w:rsidRPr="00DB707F">
              <w:rPr>
                <w:rFonts w:ascii="Segoe UI Symbol" w:hAnsi="Segoe UI Symbol"/>
                <w:noProof/>
                <w:webHidden/>
              </w:rPr>
            </w:r>
            <w:r w:rsidRPr="00DB707F">
              <w:rPr>
                <w:rFonts w:ascii="Segoe UI Symbol" w:hAnsi="Segoe UI Symbol"/>
                <w:noProof/>
                <w:webHidden/>
              </w:rPr>
              <w:fldChar w:fldCharType="separate"/>
            </w:r>
            <w:r w:rsidRPr="00DB707F">
              <w:rPr>
                <w:rFonts w:ascii="Segoe UI Symbol" w:hAnsi="Segoe UI Symbol"/>
                <w:noProof/>
                <w:webHidden/>
              </w:rPr>
              <w:t>10</w:t>
            </w:r>
            <w:r w:rsidRPr="00DB707F">
              <w:rPr>
                <w:rFonts w:ascii="Segoe UI Symbol" w:hAnsi="Segoe UI Symbol"/>
                <w:noProof/>
                <w:webHidden/>
              </w:rPr>
              <w:fldChar w:fldCharType="end"/>
            </w:r>
          </w:hyperlink>
        </w:p>
        <w:p w14:paraId="07B4983E" w14:textId="23228A42" w:rsidR="006A7418" w:rsidRPr="00DB707F" w:rsidRDefault="006A7418">
          <w:pPr>
            <w:pStyle w:val="TOC1"/>
            <w:rPr>
              <w:rFonts w:ascii="Segoe UI Symbol" w:eastAsiaTheme="minorEastAsia" w:hAnsi="Segoe UI Symbol" w:cstheme="minorBidi"/>
              <w:noProof/>
              <w:kern w:val="2"/>
              <w14:ligatures w14:val="standardContextual"/>
            </w:rPr>
          </w:pPr>
          <w:hyperlink w:anchor="_Toc192341884" w:history="1">
            <w:r w:rsidRPr="00DB707F">
              <w:rPr>
                <w:rStyle w:val="Hyperlink"/>
                <w:rFonts w:ascii="Segoe UI Symbol" w:hAnsi="Segoe UI Symbol"/>
                <w:noProof/>
              </w:rPr>
              <w:t>10.</w:t>
            </w:r>
            <w:r w:rsidRPr="00DB707F">
              <w:rPr>
                <w:rFonts w:ascii="Segoe UI Symbol" w:eastAsiaTheme="minorEastAsia" w:hAnsi="Segoe UI Symbol" w:cstheme="minorBidi"/>
                <w:noProof/>
                <w:kern w:val="2"/>
                <w14:ligatures w14:val="standardContextual"/>
              </w:rPr>
              <w:tab/>
            </w:r>
            <w:r w:rsidRPr="00DB707F">
              <w:rPr>
                <w:rStyle w:val="Hyperlink"/>
                <w:rFonts w:ascii="Segoe UI Symbol" w:hAnsi="Segoe UI Symbol"/>
                <w:noProof/>
              </w:rPr>
              <w:t>Do’s &amp; Don’ts</w:t>
            </w:r>
            <w:r w:rsidRPr="00DB707F">
              <w:rPr>
                <w:rFonts w:ascii="Segoe UI Symbol" w:hAnsi="Segoe UI Symbol"/>
                <w:noProof/>
                <w:webHidden/>
              </w:rPr>
              <w:tab/>
            </w:r>
            <w:r w:rsidRPr="00DB707F">
              <w:rPr>
                <w:rFonts w:ascii="Segoe UI Symbol" w:hAnsi="Segoe UI Symbol"/>
                <w:noProof/>
                <w:webHidden/>
              </w:rPr>
              <w:fldChar w:fldCharType="begin"/>
            </w:r>
            <w:r w:rsidRPr="00DB707F">
              <w:rPr>
                <w:rFonts w:ascii="Segoe UI Symbol" w:hAnsi="Segoe UI Symbol"/>
                <w:noProof/>
                <w:webHidden/>
              </w:rPr>
              <w:instrText xml:space="preserve"> PAGEREF _Toc192341884 \h </w:instrText>
            </w:r>
            <w:r w:rsidRPr="00DB707F">
              <w:rPr>
                <w:rFonts w:ascii="Segoe UI Symbol" w:hAnsi="Segoe UI Symbol"/>
                <w:noProof/>
                <w:webHidden/>
              </w:rPr>
            </w:r>
            <w:r w:rsidRPr="00DB707F">
              <w:rPr>
                <w:rFonts w:ascii="Segoe UI Symbol" w:hAnsi="Segoe UI Symbol"/>
                <w:noProof/>
                <w:webHidden/>
              </w:rPr>
              <w:fldChar w:fldCharType="separate"/>
            </w:r>
            <w:r w:rsidRPr="00DB707F">
              <w:rPr>
                <w:rFonts w:ascii="Segoe UI Symbol" w:hAnsi="Segoe UI Symbol"/>
                <w:noProof/>
                <w:webHidden/>
              </w:rPr>
              <w:t>10</w:t>
            </w:r>
            <w:r w:rsidRPr="00DB707F">
              <w:rPr>
                <w:rFonts w:ascii="Segoe UI Symbol" w:hAnsi="Segoe UI Symbol"/>
                <w:noProof/>
                <w:webHidden/>
              </w:rPr>
              <w:fldChar w:fldCharType="end"/>
            </w:r>
          </w:hyperlink>
        </w:p>
        <w:p w14:paraId="36414A02" w14:textId="7CA905F5" w:rsidR="006A7418" w:rsidRPr="00DB707F" w:rsidRDefault="006A7418">
          <w:pPr>
            <w:pStyle w:val="TOC1"/>
            <w:rPr>
              <w:rFonts w:ascii="Segoe UI Symbol" w:eastAsiaTheme="minorEastAsia" w:hAnsi="Segoe UI Symbol" w:cstheme="minorBidi"/>
              <w:noProof/>
              <w:kern w:val="2"/>
              <w14:ligatures w14:val="standardContextual"/>
            </w:rPr>
          </w:pPr>
          <w:hyperlink w:anchor="_Toc192341885" w:history="1">
            <w:r w:rsidRPr="00DB707F">
              <w:rPr>
                <w:rStyle w:val="Hyperlink"/>
                <w:rFonts w:ascii="Segoe UI Symbol" w:hAnsi="Segoe UI Symbol"/>
                <w:noProof/>
              </w:rPr>
              <w:t>11.</w:t>
            </w:r>
            <w:r w:rsidRPr="00DB707F">
              <w:rPr>
                <w:rFonts w:ascii="Segoe UI Symbol" w:eastAsiaTheme="minorEastAsia" w:hAnsi="Segoe UI Symbol" w:cstheme="minorBidi"/>
                <w:noProof/>
                <w:kern w:val="2"/>
                <w14:ligatures w14:val="standardContextual"/>
              </w:rPr>
              <w:tab/>
            </w:r>
            <w:r w:rsidRPr="00DB707F">
              <w:rPr>
                <w:rStyle w:val="Hyperlink"/>
                <w:rFonts w:ascii="Segoe UI Symbol" w:hAnsi="Segoe UI Symbol"/>
                <w:noProof/>
              </w:rPr>
              <w:t>Reporting Section</w:t>
            </w:r>
            <w:r w:rsidRPr="00DB707F">
              <w:rPr>
                <w:rFonts w:ascii="Segoe UI Symbol" w:hAnsi="Segoe UI Symbol"/>
                <w:noProof/>
                <w:webHidden/>
              </w:rPr>
              <w:tab/>
            </w:r>
            <w:r w:rsidRPr="00DB707F">
              <w:rPr>
                <w:rFonts w:ascii="Segoe UI Symbol" w:hAnsi="Segoe UI Symbol"/>
                <w:noProof/>
                <w:webHidden/>
              </w:rPr>
              <w:fldChar w:fldCharType="begin"/>
            </w:r>
            <w:r w:rsidRPr="00DB707F">
              <w:rPr>
                <w:rFonts w:ascii="Segoe UI Symbol" w:hAnsi="Segoe UI Symbol"/>
                <w:noProof/>
                <w:webHidden/>
              </w:rPr>
              <w:instrText xml:space="preserve"> PAGEREF _Toc192341885 \h </w:instrText>
            </w:r>
            <w:r w:rsidRPr="00DB707F">
              <w:rPr>
                <w:rFonts w:ascii="Segoe UI Symbol" w:hAnsi="Segoe UI Symbol"/>
                <w:noProof/>
                <w:webHidden/>
              </w:rPr>
            </w:r>
            <w:r w:rsidRPr="00DB707F">
              <w:rPr>
                <w:rFonts w:ascii="Segoe UI Symbol" w:hAnsi="Segoe UI Symbol"/>
                <w:noProof/>
                <w:webHidden/>
              </w:rPr>
              <w:fldChar w:fldCharType="separate"/>
            </w:r>
            <w:r w:rsidRPr="00DB707F">
              <w:rPr>
                <w:rFonts w:ascii="Segoe UI Symbol" w:hAnsi="Segoe UI Symbol"/>
                <w:noProof/>
                <w:webHidden/>
              </w:rPr>
              <w:t>12</w:t>
            </w:r>
            <w:r w:rsidRPr="00DB707F">
              <w:rPr>
                <w:rFonts w:ascii="Segoe UI Symbol" w:hAnsi="Segoe UI Symbol"/>
                <w:noProof/>
                <w:webHidden/>
              </w:rPr>
              <w:fldChar w:fldCharType="end"/>
            </w:r>
          </w:hyperlink>
        </w:p>
        <w:p w14:paraId="01C0ED25" w14:textId="008DBEF6" w:rsidR="006A7418" w:rsidRPr="00DB707F" w:rsidRDefault="006A7418">
          <w:pPr>
            <w:pStyle w:val="TOC1"/>
            <w:rPr>
              <w:rFonts w:ascii="Segoe UI Symbol" w:eastAsiaTheme="minorEastAsia" w:hAnsi="Segoe UI Symbol" w:cstheme="minorBidi"/>
              <w:noProof/>
              <w:kern w:val="2"/>
              <w14:ligatures w14:val="standardContextual"/>
            </w:rPr>
          </w:pPr>
          <w:hyperlink w:anchor="_Toc192341886" w:history="1">
            <w:r w:rsidRPr="00DB707F">
              <w:rPr>
                <w:rStyle w:val="Hyperlink"/>
                <w:rFonts w:ascii="Segoe UI Symbol" w:hAnsi="Segoe UI Symbol"/>
                <w:noProof/>
              </w:rPr>
              <w:t>12.</w:t>
            </w:r>
            <w:r w:rsidRPr="00DB707F">
              <w:rPr>
                <w:rFonts w:ascii="Segoe UI Symbol" w:eastAsiaTheme="minorEastAsia" w:hAnsi="Segoe UI Symbol" w:cstheme="minorBidi"/>
                <w:noProof/>
                <w:kern w:val="2"/>
                <w14:ligatures w14:val="standardContextual"/>
              </w:rPr>
              <w:tab/>
            </w:r>
            <w:r w:rsidRPr="00DB707F">
              <w:rPr>
                <w:rStyle w:val="Hyperlink"/>
                <w:rFonts w:ascii="Segoe UI Symbol" w:hAnsi="Segoe UI Symbol"/>
                <w:noProof/>
              </w:rPr>
              <w:t>Covered SDGs</w:t>
            </w:r>
            <w:r w:rsidRPr="00DB707F">
              <w:rPr>
                <w:rFonts w:ascii="Segoe UI Symbol" w:hAnsi="Segoe UI Symbol"/>
                <w:noProof/>
                <w:webHidden/>
              </w:rPr>
              <w:tab/>
            </w:r>
            <w:r w:rsidRPr="00DB707F">
              <w:rPr>
                <w:rFonts w:ascii="Segoe UI Symbol" w:hAnsi="Segoe UI Symbol"/>
                <w:noProof/>
                <w:webHidden/>
              </w:rPr>
              <w:fldChar w:fldCharType="begin"/>
            </w:r>
            <w:r w:rsidRPr="00DB707F">
              <w:rPr>
                <w:rFonts w:ascii="Segoe UI Symbol" w:hAnsi="Segoe UI Symbol"/>
                <w:noProof/>
                <w:webHidden/>
              </w:rPr>
              <w:instrText xml:space="preserve"> PAGEREF _Toc192341886 \h </w:instrText>
            </w:r>
            <w:r w:rsidRPr="00DB707F">
              <w:rPr>
                <w:rFonts w:ascii="Segoe UI Symbol" w:hAnsi="Segoe UI Symbol"/>
                <w:noProof/>
                <w:webHidden/>
              </w:rPr>
            </w:r>
            <w:r w:rsidRPr="00DB707F">
              <w:rPr>
                <w:rFonts w:ascii="Segoe UI Symbol" w:hAnsi="Segoe UI Symbol"/>
                <w:noProof/>
                <w:webHidden/>
              </w:rPr>
              <w:fldChar w:fldCharType="separate"/>
            </w:r>
            <w:r w:rsidRPr="00DB707F">
              <w:rPr>
                <w:rFonts w:ascii="Segoe UI Symbol" w:hAnsi="Segoe UI Symbol"/>
                <w:noProof/>
                <w:webHidden/>
              </w:rPr>
              <w:t>12</w:t>
            </w:r>
            <w:r w:rsidRPr="00DB707F">
              <w:rPr>
                <w:rFonts w:ascii="Segoe UI Symbol" w:hAnsi="Segoe UI Symbol"/>
                <w:noProof/>
                <w:webHidden/>
              </w:rPr>
              <w:fldChar w:fldCharType="end"/>
            </w:r>
          </w:hyperlink>
        </w:p>
        <w:p w14:paraId="615663AE" w14:textId="1390AFAA" w:rsidR="006A7418" w:rsidRPr="00DB707F" w:rsidRDefault="006A7418">
          <w:pPr>
            <w:pStyle w:val="TOC1"/>
            <w:rPr>
              <w:rFonts w:ascii="Segoe UI Symbol" w:eastAsiaTheme="minorEastAsia" w:hAnsi="Segoe UI Symbol" w:cstheme="minorBidi"/>
              <w:noProof/>
              <w:kern w:val="2"/>
              <w14:ligatures w14:val="standardContextual"/>
            </w:rPr>
          </w:pPr>
          <w:hyperlink w:anchor="_Toc192341887" w:history="1">
            <w:r w:rsidRPr="00DB707F">
              <w:rPr>
                <w:rStyle w:val="Hyperlink"/>
                <w:rFonts w:ascii="Segoe UI Symbol" w:hAnsi="Segoe UI Symbol"/>
                <w:noProof/>
              </w:rPr>
              <w:t>13.</w:t>
            </w:r>
            <w:r w:rsidRPr="00DB707F">
              <w:rPr>
                <w:rFonts w:ascii="Segoe UI Symbol" w:eastAsiaTheme="minorEastAsia" w:hAnsi="Segoe UI Symbol" w:cstheme="minorBidi"/>
                <w:noProof/>
                <w:kern w:val="2"/>
                <w14:ligatures w14:val="standardContextual"/>
              </w:rPr>
              <w:tab/>
            </w:r>
            <w:r w:rsidRPr="00DB707F">
              <w:rPr>
                <w:rStyle w:val="Hyperlink"/>
                <w:rFonts w:ascii="Segoe UI Symbol" w:hAnsi="Segoe UI Symbol"/>
                <w:noProof/>
              </w:rPr>
              <w:t>Review Mechanism</w:t>
            </w:r>
            <w:r w:rsidRPr="00DB707F">
              <w:rPr>
                <w:rFonts w:ascii="Segoe UI Symbol" w:hAnsi="Segoe UI Symbol"/>
                <w:noProof/>
                <w:webHidden/>
              </w:rPr>
              <w:tab/>
            </w:r>
            <w:r w:rsidRPr="00DB707F">
              <w:rPr>
                <w:rFonts w:ascii="Segoe UI Symbol" w:hAnsi="Segoe UI Symbol"/>
                <w:noProof/>
                <w:webHidden/>
              </w:rPr>
              <w:fldChar w:fldCharType="begin"/>
            </w:r>
            <w:r w:rsidRPr="00DB707F">
              <w:rPr>
                <w:rFonts w:ascii="Segoe UI Symbol" w:hAnsi="Segoe UI Symbol"/>
                <w:noProof/>
                <w:webHidden/>
              </w:rPr>
              <w:instrText xml:space="preserve"> PAGEREF _Toc192341887 \h </w:instrText>
            </w:r>
            <w:r w:rsidRPr="00DB707F">
              <w:rPr>
                <w:rFonts w:ascii="Segoe UI Symbol" w:hAnsi="Segoe UI Symbol"/>
                <w:noProof/>
                <w:webHidden/>
              </w:rPr>
            </w:r>
            <w:r w:rsidRPr="00DB707F">
              <w:rPr>
                <w:rFonts w:ascii="Segoe UI Symbol" w:hAnsi="Segoe UI Symbol"/>
                <w:noProof/>
                <w:webHidden/>
              </w:rPr>
              <w:fldChar w:fldCharType="separate"/>
            </w:r>
            <w:r w:rsidRPr="00DB707F">
              <w:rPr>
                <w:rFonts w:ascii="Segoe UI Symbol" w:hAnsi="Segoe UI Symbol"/>
                <w:noProof/>
                <w:webHidden/>
              </w:rPr>
              <w:t>13</w:t>
            </w:r>
            <w:r w:rsidRPr="00DB707F">
              <w:rPr>
                <w:rFonts w:ascii="Segoe UI Symbol" w:hAnsi="Segoe UI Symbol"/>
                <w:noProof/>
                <w:webHidden/>
              </w:rPr>
              <w:fldChar w:fldCharType="end"/>
            </w:r>
          </w:hyperlink>
        </w:p>
        <w:p w14:paraId="4A3AEFBE" w14:textId="76B3E752" w:rsidR="006A7418" w:rsidRPr="00DB707F" w:rsidRDefault="006A7418">
          <w:pPr>
            <w:pStyle w:val="TOC1"/>
            <w:rPr>
              <w:rFonts w:ascii="Segoe UI Symbol" w:eastAsiaTheme="minorEastAsia" w:hAnsi="Segoe UI Symbol" w:cstheme="minorBidi"/>
              <w:noProof/>
              <w:kern w:val="2"/>
              <w14:ligatures w14:val="standardContextual"/>
            </w:rPr>
          </w:pPr>
          <w:hyperlink w:anchor="_Toc192341888" w:history="1">
            <w:r w:rsidRPr="00DB707F">
              <w:rPr>
                <w:rStyle w:val="Hyperlink"/>
                <w:rFonts w:ascii="Segoe UI Symbol" w:hAnsi="Segoe UI Symbol"/>
                <w:noProof/>
              </w:rPr>
              <w:t>14.</w:t>
            </w:r>
            <w:r w:rsidRPr="00DB707F">
              <w:rPr>
                <w:rFonts w:ascii="Segoe UI Symbol" w:eastAsiaTheme="minorEastAsia" w:hAnsi="Segoe UI Symbol" w:cstheme="minorBidi"/>
                <w:noProof/>
                <w:kern w:val="2"/>
                <w14:ligatures w14:val="standardContextual"/>
              </w:rPr>
              <w:tab/>
            </w:r>
            <w:r w:rsidRPr="00DB707F">
              <w:rPr>
                <w:rStyle w:val="Hyperlink"/>
                <w:rFonts w:ascii="Segoe UI Symbol" w:hAnsi="Segoe UI Symbol"/>
                <w:noProof/>
              </w:rPr>
              <w:t>Employee Acknowledgement Form: Ethics Policy</w:t>
            </w:r>
            <w:r w:rsidRPr="00DB707F">
              <w:rPr>
                <w:rFonts w:ascii="Segoe UI Symbol" w:hAnsi="Segoe UI Symbol"/>
                <w:noProof/>
                <w:webHidden/>
              </w:rPr>
              <w:tab/>
            </w:r>
            <w:r w:rsidRPr="00DB707F">
              <w:rPr>
                <w:rFonts w:ascii="Segoe UI Symbol" w:hAnsi="Segoe UI Symbol"/>
                <w:noProof/>
                <w:webHidden/>
              </w:rPr>
              <w:fldChar w:fldCharType="begin"/>
            </w:r>
            <w:r w:rsidRPr="00DB707F">
              <w:rPr>
                <w:rFonts w:ascii="Segoe UI Symbol" w:hAnsi="Segoe UI Symbol"/>
                <w:noProof/>
                <w:webHidden/>
              </w:rPr>
              <w:instrText xml:space="preserve"> PAGEREF _Toc192341888 \h </w:instrText>
            </w:r>
            <w:r w:rsidRPr="00DB707F">
              <w:rPr>
                <w:rFonts w:ascii="Segoe UI Symbol" w:hAnsi="Segoe UI Symbol"/>
                <w:noProof/>
                <w:webHidden/>
              </w:rPr>
            </w:r>
            <w:r w:rsidRPr="00DB707F">
              <w:rPr>
                <w:rFonts w:ascii="Segoe UI Symbol" w:hAnsi="Segoe UI Symbol"/>
                <w:noProof/>
                <w:webHidden/>
              </w:rPr>
              <w:fldChar w:fldCharType="separate"/>
            </w:r>
            <w:r w:rsidRPr="00DB707F">
              <w:rPr>
                <w:rFonts w:ascii="Segoe UI Symbol" w:hAnsi="Segoe UI Symbol"/>
                <w:noProof/>
                <w:webHidden/>
              </w:rPr>
              <w:t>14</w:t>
            </w:r>
            <w:r w:rsidRPr="00DB707F">
              <w:rPr>
                <w:rFonts w:ascii="Segoe UI Symbol" w:hAnsi="Segoe UI Symbol"/>
                <w:noProof/>
                <w:webHidden/>
              </w:rPr>
              <w:fldChar w:fldCharType="end"/>
            </w:r>
          </w:hyperlink>
        </w:p>
        <w:p w14:paraId="71A227F6" w14:textId="520C1B39" w:rsidR="00C57C38" w:rsidRPr="00DB707F" w:rsidRDefault="00C57C38" w:rsidP="00C57C38">
          <w:pPr>
            <w:jc w:val="both"/>
            <w:rPr>
              <w:rFonts w:ascii="Segoe UI Symbol" w:hAnsi="Segoe UI Symbol"/>
            </w:rPr>
          </w:pPr>
          <w:r w:rsidRPr="00DB707F">
            <w:rPr>
              <w:rFonts w:ascii="Segoe UI Symbol" w:hAnsi="Segoe UI Symbol"/>
              <w:b/>
              <w:bCs/>
              <w:noProof/>
              <w:sz w:val="28"/>
              <w:szCs w:val="28"/>
            </w:rPr>
            <w:fldChar w:fldCharType="end"/>
          </w:r>
        </w:p>
      </w:sdtContent>
    </w:sdt>
    <w:p w14:paraId="0A3BB3E7" w14:textId="74418678" w:rsidR="00B649A1" w:rsidRPr="00DB707F" w:rsidRDefault="00C57C38" w:rsidP="00C57C38">
      <w:pPr>
        <w:pStyle w:val="Heading1"/>
        <w:numPr>
          <w:ilvl w:val="0"/>
          <w:numId w:val="9"/>
        </w:numPr>
        <w:spacing w:line="276" w:lineRule="auto"/>
        <w:ind w:left="0"/>
        <w:jc w:val="both"/>
        <w:rPr>
          <w:rFonts w:ascii="Segoe UI Symbol" w:hAnsi="Segoe UI Symbol"/>
          <w:color w:val="FF9933"/>
        </w:rPr>
      </w:pPr>
      <w:r w:rsidRPr="00DB707F">
        <w:rPr>
          <w:rFonts w:ascii="Segoe UI Symbol" w:hAnsi="Segoe UI Symbol"/>
        </w:rPr>
        <w:br w:type="column"/>
      </w:r>
      <w:bookmarkStart w:id="2" w:name="_Toc192341875"/>
      <w:bookmarkEnd w:id="0"/>
      <w:bookmarkEnd w:id="1"/>
      <w:r w:rsidR="003026EB" w:rsidRPr="00DB707F">
        <w:rPr>
          <w:rFonts w:ascii="Segoe UI Symbol" w:hAnsi="Segoe UI Symbol"/>
          <w:color w:val="4472C4" w:themeColor="accent1"/>
        </w:rPr>
        <w:lastRenderedPageBreak/>
        <w:t>Overview</w:t>
      </w:r>
      <w:bookmarkEnd w:id="2"/>
    </w:p>
    <w:p w14:paraId="28CF1E15" w14:textId="4E806840" w:rsidR="00B649A1" w:rsidRPr="00DB707F" w:rsidRDefault="003F3DDD" w:rsidP="007D7385">
      <w:pPr>
        <w:spacing w:line="276" w:lineRule="auto"/>
        <w:jc w:val="both"/>
        <w:rPr>
          <w:rFonts w:ascii="Segoe UI Symbol" w:hAnsi="Segoe UI Symbol"/>
        </w:rPr>
      </w:pPr>
      <w:r w:rsidRPr="00DB707F">
        <w:rPr>
          <w:rFonts w:ascii="Segoe UI Symbol" w:hAnsi="Segoe UI Symbol"/>
          <w:color w:val="000000"/>
        </w:rPr>
        <w:t xml:space="preserve">Praveen Laboratories Pvt. Ltd. is dedicated to conducting its business with integrity, transparency, and accountability. </w:t>
      </w:r>
      <w:r w:rsidR="00B75A57" w:rsidRPr="00DB707F">
        <w:rPr>
          <w:rFonts w:ascii="Segoe UI Symbol" w:hAnsi="Segoe UI Symbol"/>
          <w:color w:val="000000"/>
        </w:rPr>
        <w:t>T</w:t>
      </w:r>
      <w:r w:rsidRPr="00DB707F">
        <w:rPr>
          <w:rFonts w:ascii="Segoe UI Symbol" w:hAnsi="Segoe UI Symbol"/>
          <w:color w:val="000000"/>
        </w:rPr>
        <w:t xml:space="preserve">he company acknowledges its duty to maintain the highest ethical standards across all operations. Ethical </w:t>
      </w:r>
      <w:r w:rsidR="00E534A7" w:rsidRPr="00DB707F">
        <w:rPr>
          <w:rFonts w:ascii="Segoe UI Symbol" w:hAnsi="Segoe UI Symbol"/>
          <w:color w:val="000000"/>
        </w:rPr>
        <w:t>behaviour</w:t>
      </w:r>
      <w:r w:rsidRPr="00DB707F">
        <w:rPr>
          <w:rFonts w:ascii="Segoe UI Symbol" w:hAnsi="Segoe UI Symbol"/>
          <w:color w:val="000000"/>
        </w:rPr>
        <w:t xml:space="preserve"> is essential for fostering trust among customers, employees, suppliers, and stakeholders. The Ethics Policy acts as a guiding framework for ethical decision-making within the organization, outlining commitments to compliance, fair business practices, human rights, environmental responsibility, data privacy, and whistleblower protection.</w:t>
      </w:r>
    </w:p>
    <w:p w14:paraId="217ADA9B" w14:textId="00470986" w:rsidR="00B649A1" w:rsidRPr="00DB707F" w:rsidRDefault="00465383" w:rsidP="000E5AED">
      <w:pPr>
        <w:pStyle w:val="Heading1"/>
        <w:numPr>
          <w:ilvl w:val="0"/>
          <w:numId w:val="9"/>
        </w:numPr>
        <w:spacing w:line="276" w:lineRule="auto"/>
        <w:ind w:left="0"/>
        <w:jc w:val="both"/>
        <w:rPr>
          <w:rFonts w:ascii="Segoe UI Symbol" w:hAnsi="Segoe UI Symbol"/>
          <w:color w:val="4472C4" w:themeColor="accent1"/>
        </w:rPr>
      </w:pPr>
      <w:bookmarkStart w:id="3" w:name="_Toc172379203"/>
      <w:bookmarkStart w:id="4" w:name="_Toc172379490"/>
      <w:bookmarkStart w:id="5" w:name="_Toc172379518"/>
      <w:bookmarkStart w:id="6" w:name="_Toc192341876"/>
      <w:r w:rsidRPr="00DB707F">
        <w:rPr>
          <w:rFonts w:ascii="Segoe UI Symbol" w:hAnsi="Segoe UI Symbol"/>
          <w:color w:val="4472C4" w:themeColor="accent1"/>
        </w:rPr>
        <w:t xml:space="preserve">The </w:t>
      </w:r>
      <w:bookmarkEnd w:id="3"/>
      <w:bookmarkEnd w:id="4"/>
      <w:bookmarkEnd w:id="5"/>
      <w:r w:rsidR="003F3DDD" w:rsidRPr="00DB707F">
        <w:rPr>
          <w:rFonts w:ascii="Segoe UI Symbol" w:hAnsi="Segoe UI Symbol"/>
          <w:color w:val="4472C4"/>
        </w:rPr>
        <w:t xml:space="preserve">PRAVEEN LABORATORIES PVT. LTD. </w:t>
      </w:r>
      <w:r w:rsidR="003026EB" w:rsidRPr="00DB707F">
        <w:rPr>
          <w:rFonts w:ascii="Segoe UI Symbol" w:hAnsi="Segoe UI Symbol"/>
          <w:color w:val="4472C4" w:themeColor="accent1"/>
        </w:rPr>
        <w:t>Strategy</w:t>
      </w:r>
      <w:bookmarkEnd w:id="6"/>
    </w:p>
    <w:p w14:paraId="7267500D" w14:textId="16427D41" w:rsidR="003F3DDD" w:rsidRPr="00DB707F" w:rsidRDefault="003F3DDD" w:rsidP="00B75A57">
      <w:pPr>
        <w:spacing w:line="276" w:lineRule="auto"/>
        <w:jc w:val="both"/>
        <w:rPr>
          <w:rFonts w:ascii="Segoe UI Symbol" w:hAnsi="Segoe UI Symbol"/>
          <w:color w:val="000000"/>
        </w:rPr>
      </w:pPr>
      <w:r w:rsidRPr="00DB707F">
        <w:rPr>
          <w:rFonts w:ascii="Segoe UI Symbol" w:hAnsi="Segoe UI Symbol"/>
          <w:color w:val="000000"/>
        </w:rPr>
        <w:t xml:space="preserve">At Praveen Laboratories Pvt. Ltd., we integrate ethical considerations into our daily operations and decision-making processes. Our approach is rooted in embedding ethical values into corporate culture, which is essential and can be achieved through effective leadership and employee engagement. Regular risk assessments should be conducted to identify and mitigate potential ethical issues. Additionally, providing training programs enhances awareness and understanding of ethical standards. It is crucial to establish clear policies and procedures that guide ethical </w:t>
      </w:r>
      <w:r w:rsidR="00E534A7" w:rsidRPr="00DB707F">
        <w:rPr>
          <w:rFonts w:ascii="Segoe UI Symbol" w:hAnsi="Segoe UI Symbol"/>
          <w:color w:val="000000"/>
        </w:rPr>
        <w:t>behaviour</w:t>
      </w:r>
      <w:r w:rsidRPr="00DB707F">
        <w:rPr>
          <w:rFonts w:ascii="Segoe UI Symbol" w:hAnsi="Segoe UI Symbol"/>
          <w:color w:val="000000"/>
        </w:rPr>
        <w:t xml:space="preserve"> across all business functions. Collaborating with industry partners, NGOs, and regulatory bodies helps organizations stay aligned with global ethical standards.</w:t>
      </w:r>
    </w:p>
    <w:p w14:paraId="7014374A" w14:textId="77777777" w:rsidR="003F3DDD" w:rsidRPr="00DB707F" w:rsidRDefault="003F3DDD" w:rsidP="007D7385">
      <w:pPr>
        <w:spacing w:line="276" w:lineRule="auto"/>
        <w:rPr>
          <w:rFonts w:ascii="Segoe UI Symbol" w:hAnsi="Segoe UI Symbol"/>
          <w:color w:val="000000"/>
        </w:rPr>
      </w:pPr>
    </w:p>
    <w:p w14:paraId="7014E4F2" w14:textId="429A11FE" w:rsidR="00B649A1" w:rsidRPr="00DB707F" w:rsidRDefault="003F3DDD" w:rsidP="00B75A57">
      <w:pPr>
        <w:spacing w:line="276" w:lineRule="auto"/>
        <w:jc w:val="both"/>
        <w:rPr>
          <w:rFonts w:ascii="Segoe UI Symbol" w:hAnsi="Segoe UI Symbol"/>
          <w:color w:val="000000"/>
        </w:rPr>
      </w:pPr>
      <w:r w:rsidRPr="00DB707F">
        <w:rPr>
          <w:rFonts w:ascii="Segoe UI Symbol" w:hAnsi="Segoe UI Symbol"/>
          <w:color w:val="000000"/>
        </w:rPr>
        <w:t>We set annual goals, develop necessary capabilities, and commit appropriate resources to achieve this policy through innovation, operational efficiency, and aligning Praveen Laboratories Pvt. Ltd. supply chain with this policy.</w:t>
      </w:r>
    </w:p>
    <w:p w14:paraId="5C87B186" w14:textId="22954263" w:rsidR="002816B8" w:rsidRPr="00DB707F" w:rsidRDefault="003026EB" w:rsidP="000E5AED">
      <w:pPr>
        <w:pStyle w:val="Heading1"/>
        <w:numPr>
          <w:ilvl w:val="0"/>
          <w:numId w:val="9"/>
        </w:numPr>
        <w:spacing w:line="276" w:lineRule="auto"/>
        <w:ind w:left="0"/>
        <w:jc w:val="both"/>
        <w:rPr>
          <w:rFonts w:ascii="Segoe UI Symbol" w:hAnsi="Segoe UI Symbol"/>
          <w:color w:val="4472C4" w:themeColor="accent1"/>
        </w:rPr>
      </w:pPr>
      <w:bookmarkStart w:id="7" w:name="_Toc192341877"/>
      <w:r w:rsidRPr="00DB707F">
        <w:rPr>
          <w:rFonts w:ascii="Segoe UI Symbol" w:hAnsi="Segoe UI Symbol"/>
          <w:color w:val="4472C4" w:themeColor="accent1"/>
        </w:rPr>
        <w:t>Applicability</w:t>
      </w:r>
      <w:bookmarkEnd w:id="7"/>
    </w:p>
    <w:p w14:paraId="5942AA48" w14:textId="579D0B3E" w:rsidR="002816B8" w:rsidRPr="00DB707F" w:rsidRDefault="002816B8" w:rsidP="000E5AED">
      <w:pPr>
        <w:spacing w:line="276" w:lineRule="auto"/>
        <w:jc w:val="both"/>
        <w:rPr>
          <w:rFonts w:ascii="Segoe UI Symbol" w:hAnsi="Segoe UI Symbol"/>
        </w:rPr>
      </w:pPr>
      <w:r w:rsidRPr="00DB707F">
        <w:rPr>
          <w:rFonts w:ascii="Segoe UI Symbol" w:hAnsi="Segoe UI Symbol"/>
        </w:rPr>
        <w:t>This policy applies to all employees, stakeholders, contractors, partners, customers, contractual workers, and anyone acting on behalf of following sites:</w:t>
      </w:r>
    </w:p>
    <w:tbl>
      <w:tblPr>
        <w:tblStyle w:val="TableGrid"/>
        <w:tblW w:w="0" w:type="auto"/>
        <w:tblLook w:val="04A0" w:firstRow="1" w:lastRow="0" w:firstColumn="1" w:lastColumn="0" w:noHBand="0" w:noVBand="1"/>
      </w:tblPr>
      <w:tblGrid>
        <w:gridCol w:w="3114"/>
        <w:gridCol w:w="5902"/>
      </w:tblGrid>
      <w:tr w:rsidR="006A7418" w:rsidRPr="00DB707F" w14:paraId="203EA3B6" w14:textId="77777777" w:rsidTr="00100EFC">
        <w:tc>
          <w:tcPr>
            <w:tcW w:w="3114" w:type="dxa"/>
            <w:vMerge w:val="restart"/>
          </w:tcPr>
          <w:p w14:paraId="4799744D" w14:textId="77777777" w:rsidR="006A7418" w:rsidRPr="00DB707F" w:rsidRDefault="006A7418" w:rsidP="00100EFC">
            <w:pPr>
              <w:spacing w:line="276" w:lineRule="auto"/>
              <w:jc w:val="both"/>
              <w:rPr>
                <w:rFonts w:ascii="Segoe UI Symbol" w:hAnsi="Segoe UI Symbol"/>
              </w:rPr>
            </w:pPr>
            <w:bookmarkStart w:id="8" w:name="_Hlk192342187"/>
            <w:r w:rsidRPr="00DB707F">
              <w:rPr>
                <w:rFonts w:ascii="Segoe UI Symbol" w:hAnsi="Segoe UI Symbol"/>
                <w:noProof/>
              </w:rPr>
              <w:drawing>
                <wp:anchor distT="0" distB="0" distL="114300" distR="114300" simplePos="0" relativeHeight="251669504" behindDoc="0" locked="0" layoutInCell="1" allowOverlap="1" wp14:anchorId="73087099" wp14:editId="3BE7B10E">
                  <wp:simplePos x="0" y="0"/>
                  <wp:positionH relativeFrom="margin">
                    <wp:posOffset>296545</wp:posOffset>
                  </wp:positionH>
                  <wp:positionV relativeFrom="margin">
                    <wp:posOffset>164465</wp:posOffset>
                  </wp:positionV>
                  <wp:extent cx="1301750" cy="1301750"/>
                  <wp:effectExtent l="0" t="0" r="0" b="0"/>
                  <wp:wrapNone/>
                  <wp:docPr id="1181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787" name="Picture 11819787"/>
                          <pic:cNvPicPr/>
                        </pic:nvPicPr>
                        <pic:blipFill>
                          <a:blip r:embed="rId9">
                            <a:extLst>
                              <a:ext uri="{28A0092B-C50C-407E-A947-70E740481C1C}">
                                <a14:useLocalDpi xmlns:a14="http://schemas.microsoft.com/office/drawing/2010/main" val="0"/>
                              </a:ext>
                            </a:extLst>
                          </a:blip>
                          <a:stretch>
                            <a:fillRect/>
                          </a:stretch>
                        </pic:blipFill>
                        <pic:spPr>
                          <a:xfrm>
                            <a:off x="0" y="0"/>
                            <a:ext cx="1301750" cy="1301750"/>
                          </a:xfrm>
                          <a:prstGeom prst="rect">
                            <a:avLst/>
                          </a:prstGeom>
                        </pic:spPr>
                      </pic:pic>
                    </a:graphicData>
                  </a:graphic>
                </wp:anchor>
              </w:drawing>
            </w:r>
          </w:p>
        </w:tc>
        <w:tc>
          <w:tcPr>
            <w:tcW w:w="5902" w:type="dxa"/>
          </w:tcPr>
          <w:p w14:paraId="650F8A6F" w14:textId="77777777" w:rsidR="006A7418" w:rsidRPr="00DB707F" w:rsidRDefault="006A7418" w:rsidP="00100EFC">
            <w:pPr>
              <w:spacing w:line="276" w:lineRule="auto"/>
              <w:jc w:val="both"/>
              <w:rPr>
                <w:rFonts w:ascii="Segoe UI Symbol" w:hAnsi="Segoe UI Symbol"/>
                <w:b/>
                <w:bCs/>
              </w:rPr>
            </w:pPr>
            <w:r w:rsidRPr="00DB707F">
              <w:rPr>
                <w:rFonts w:ascii="Segoe UI Symbol" w:hAnsi="Segoe UI Symbol"/>
                <w:b/>
                <w:bCs/>
              </w:rPr>
              <w:t>Praveen Laboratories Pvt. Ltd.</w:t>
            </w:r>
          </w:p>
        </w:tc>
      </w:tr>
      <w:tr w:rsidR="006A7418" w:rsidRPr="00DB707F" w14:paraId="59D4964B" w14:textId="77777777" w:rsidTr="006A7418">
        <w:trPr>
          <w:trHeight w:val="647"/>
        </w:trPr>
        <w:tc>
          <w:tcPr>
            <w:tcW w:w="3114" w:type="dxa"/>
            <w:vMerge/>
          </w:tcPr>
          <w:p w14:paraId="1E1B395D" w14:textId="77777777" w:rsidR="006A7418" w:rsidRPr="00DB707F" w:rsidRDefault="006A7418" w:rsidP="00100EFC">
            <w:pPr>
              <w:spacing w:line="276" w:lineRule="auto"/>
              <w:jc w:val="both"/>
              <w:rPr>
                <w:rFonts w:ascii="Segoe UI Symbol" w:hAnsi="Segoe UI Symbol"/>
              </w:rPr>
            </w:pPr>
          </w:p>
        </w:tc>
        <w:tc>
          <w:tcPr>
            <w:tcW w:w="5902" w:type="dxa"/>
          </w:tcPr>
          <w:p w14:paraId="2BA4516D" w14:textId="64790ABD" w:rsidR="006A7418" w:rsidRPr="00DB707F" w:rsidRDefault="006A7418" w:rsidP="006A7418">
            <w:pPr>
              <w:pStyle w:val="ListParagraph"/>
              <w:spacing w:line="276" w:lineRule="auto"/>
              <w:ind w:left="0"/>
              <w:jc w:val="both"/>
              <w:rPr>
                <w:rFonts w:ascii="Segoe UI Symbol" w:hAnsi="Segoe UI Symbol"/>
              </w:rPr>
            </w:pPr>
            <w:r w:rsidRPr="00DB707F">
              <w:rPr>
                <w:rFonts w:ascii="Segoe UI Symbol" w:hAnsi="Segoe UI Symbol"/>
              </w:rPr>
              <w:t>Office Address: 720, Golden Point, Falsawadi, Ring Road, Surat-395003, Gujarat, India</w:t>
            </w:r>
          </w:p>
        </w:tc>
      </w:tr>
      <w:tr w:rsidR="006A7418" w:rsidRPr="00DB707F" w14:paraId="3D719A5D" w14:textId="77777777" w:rsidTr="00100EFC">
        <w:tc>
          <w:tcPr>
            <w:tcW w:w="3114" w:type="dxa"/>
            <w:vMerge/>
          </w:tcPr>
          <w:p w14:paraId="4B9690F7" w14:textId="77777777" w:rsidR="006A7418" w:rsidRPr="00DB707F" w:rsidRDefault="006A7418" w:rsidP="00100EFC">
            <w:pPr>
              <w:spacing w:line="276" w:lineRule="auto"/>
              <w:jc w:val="both"/>
              <w:rPr>
                <w:rFonts w:ascii="Segoe UI Symbol" w:hAnsi="Segoe UI Symbol"/>
              </w:rPr>
            </w:pPr>
          </w:p>
        </w:tc>
        <w:tc>
          <w:tcPr>
            <w:tcW w:w="5902" w:type="dxa"/>
          </w:tcPr>
          <w:p w14:paraId="285419E1" w14:textId="4B83709C" w:rsidR="006A7418" w:rsidRPr="00DB707F" w:rsidRDefault="006A7418" w:rsidP="006A7418">
            <w:pPr>
              <w:pStyle w:val="NoSpacing"/>
              <w:rPr>
                <w:rFonts w:ascii="Segoe UI Symbol" w:hAnsi="Segoe UI Symbol"/>
              </w:rPr>
            </w:pPr>
            <w:r w:rsidRPr="00DB707F">
              <w:rPr>
                <w:rFonts w:ascii="Segoe UI Symbol" w:hAnsi="Segoe UI Symbol"/>
                <w:sz w:val="24"/>
                <w:szCs w:val="24"/>
              </w:rPr>
              <w:t>Factory Address: BlockNo.206, Village: Jolwa, Taluka: Palsana, Dist: Surat</w:t>
            </w:r>
            <w:r w:rsidRPr="00DB707F">
              <w:rPr>
                <w:rFonts w:ascii="Segoe UI Symbol" w:hAnsi="Segoe UI Symbol" w:cs="Cambria Math"/>
                <w:sz w:val="24"/>
                <w:szCs w:val="24"/>
              </w:rPr>
              <w:t>‐</w:t>
            </w:r>
            <w:r w:rsidRPr="00DB707F">
              <w:rPr>
                <w:rFonts w:ascii="Segoe UI Symbol" w:hAnsi="Segoe UI Symbol"/>
                <w:sz w:val="24"/>
                <w:szCs w:val="24"/>
              </w:rPr>
              <w:t>394305, Gujarat, India</w:t>
            </w:r>
          </w:p>
        </w:tc>
      </w:tr>
      <w:tr w:rsidR="006A7418" w:rsidRPr="00DB707F" w14:paraId="75EE0B70" w14:textId="77777777" w:rsidTr="00100EFC">
        <w:tc>
          <w:tcPr>
            <w:tcW w:w="3114" w:type="dxa"/>
            <w:vMerge/>
          </w:tcPr>
          <w:p w14:paraId="4A3BC284" w14:textId="77777777" w:rsidR="006A7418" w:rsidRPr="00DB707F" w:rsidRDefault="006A7418" w:rsidP="00100EFC">
            <w:pPr>
              <w:spacing w:line="276" w:lineRule="auto"/>
              <w:jc w:val="both"/>
              <w:rPr>
                <w:rFonts w:ascii="Segoe UI Symbol" w:hAnsi="Segoe UI Symbol"/>
              </w:rPr>
            </w:pPr>
          </w:p>
        </w:tc>
        <w:tc>
          <w:tcPr>
            <w:tcW w:w="5902" w:type="dxa"/>
          </w:tcPr>
          <w:p w14:paraId="71A22EE5" w14:textId="77777777" w:rsidR="006A7418" w:rsidRPr="00DB707F" w:rsidRDefault="006A7418" w:rsidP="00100EFC">
            <w:pPr>
              <w:spacing w:line="276" w:lineRule="auto"/>
              <w:jc w:val="both"/>
              <w:rPr>
                <w:rFonts w:ascii="Segoe UI Symbol" w:hAnsi="Segoe UI Symbol"/>
              </w:rPr>
            </w:pPr>
          </w:p>
        </w:tc>
      </w:tr>
      <w:tr w:rsidR="006A7418" w:rsidRPr="00DB707F" w14:paraId="0E3B7D49" w14:textId="77777777" w:rsidTr="00100EFC">
        <w:tc>
          <w:tcPr>
            <w:tcW w:w="3114" w:type="dxa"/>
            <w:vMerge/>
          </w:tcPr>
          <w:p w14:paraId="4839B874" w14:textId="77777777" w:rsidR="006A7418" w:rsidRPr="00DB707F" w:rsidRDefault="006A7418" w:rsidP="00100EFC">
            <w:pPr>
              <w:spacing w:line="276" w:lineRule="auto"/>
              <w:jc w:val="both"/>
              <w:rPr>
                <w:rFonts w:ascii="Segoe UI Symbol" w:hAnsi="Segoe UI Symbol"/>
              </w:rPr>
            </w:pPr>
          </w:p>
        </w:tc>
        <w:tc>
          <w:tcPr>
            <w:tcW w:w="5902" w:type="dxa"/>
          </w:tcPr>
          <w:p w14:paraId="69662237" w14:textId="77777777" w:rsidR="006A7418" w:rsidRPr="00DB707F" w:rsidRDefault="006A7418" w:rsidP="00100EFC">
            <w:pPr>
              <w:spacing w:line="276" w:lineRule="auto"/>
              <w:jc w:val="both"/>
              <w:rPr>
                <w:rFonts w:ascii="Segoe UI Symbol" w:hAnsi="Segoe UI Symbol"/>
              </w:rPr>
            </w:pPr>
          </w:p>
        </w:tc>
      </w:tr>
      <w:tr w:rsidR="006A7418" w:rsidRPr="00DB707F" w14:paraId="2EF473BA" w14:textId="77777777" w:rsidTr="00100EFC">
        <w:tc>
          <w:tcPr>
            <w:tcW w:w="3114" w:type="dxa"/>
            <w:vMerge/>
          </w:tcPr>
          <w:p w14:paraId="1B42232D" w14:textId="77777777" w:rsidR="006A7418" w:rsidRPr="00DB707F" w:rsidRDefault="006A7418" w:rsidP="00100EFC">
            <w:pPr>
              <w:spacing w:line="276" w:lineRule="auto"/>
              <w:jc w:val="both"/>
              <w:rPr>
                <w:rFonts w:ascii="Segoe UI Symbol" w:hAnsi="Segoe UI Symbol"/>
              </w:rPr>
            </w:pPr>
          </w:p>
        </w:tc>
        <w:tc>
          <w:tcPr>
            <w:tcW w:w="5902" w:type="dxa"/>
          </w:tcPr>
          <w:p w14:paraId="534C3E07" w14:textId="77777777" w:rsidR="006A7418" w:rsidRPr="00DB707F" w:rsidRDefault="006A7418" w:rsidP="00100EFC">
            <w:pPr>
              <w:spacing w:line="276" w:lineRule="auto"/>
              <w:jc w:val="both"/>
              <w:rPr>
                <w:rFonts w:ascii="Segoe UI Symbol" w:hAnsi="Segoe UI Symbol"/>
              </w:rPr>
            </w:pPr>
            <w:hyperlink r:id="rId10" w:history="1">
              <w:r w:rsidRPr="00DB707F">
                <w:rPr>
                  <w:rStyle w:val="Hyperlink"/>
                  <w:rFonts w:ascii="Segoe UI Symbol" w:hAnsi="Segoe UI Symbol"/>
                </w:rPr>
                <w:t>http://www.praveenlabs.com/</w:t>
              </w:r>
            </w:hyperlink>
          </w:p>
        </w:tc>
      </w:tr>
    </w:tbl>
    <w:p w14:paraId="50C2A426" w14:textId="7F3C0BD2" w:rsidR="00C567A8" w:rsidRPr="00DB707F" w:rsidRDefault="003026EB" w:rsidP="00C567A8">
      <w:pPr>
        <w:pStyle w:val="Heading1"/>
        <w:numPr>
          <w:ilvl w:val="0"/>
          <w:numId w:val="9"/>
        </w:numPr>
        <w:spacing w:line="276" w:lineRule="auto"/>
        <w:ind w:left="0"/>
        <w:jc w:val="both"/>
        <w:rPr>
          <w:rFonts w:ascii="Segoe UI Symbol" w:hAnsi="Segoe UI Symbol"/>
          <w:color w:val="4472C4" w:themeColor="accent1"/>
        </w:rPr>
      </w:pPr>
      <w:bookmarkStart w:id="9" w:name="_Toc192341878"/>
      <w:bookmarkEnd w:id="8"/>
      <w:r w:rsidRPr="00DB707F">
        <w:rPr>
          <w:rFonts w:ascii="Segoe UI Symbol" w:hAnsi="Segoe UI Symbol"/>
          <w:color w:val="4472C4" w:themeColor="accent1"/>
        </w:rPr>
        <w:t xml:space="preserve">Primary </w:t>
      </w:r>
      <w:bookmarkEnd w:id="9"/>
      <w:r w:rsidR="00B777DA" w:rsidRPr="00DB707F">
        <w:rPr>
          <w:rFonts w:ascii="Segoe UI Symbol" w:hAnsi="Segoe UI Symbol"/>
          <w:color w:val="4472C4" w:themeColor="accent1"/>
        </w:rPr>
        <w:t>Focus Areas</w:t>
      </w:r>
    </w:p>
    <w:p w14:paraId="534EA541" w14:textId="118E38EF" w:rsidR="00B649A1" w:rsidRPr="00DB707F" w:rsidRDefault="00B649A1" w:rsidP="000E5AED">
      <w:pPr>
        <w:pStyle w:val="ListParagraph"/>
        <w:numPr>
          <w:ilvl w:val="0"/>
          <w:numId w:val="11"/>
        </w:numPr>
        <w:spacing w:line="276" w:lineRule="auto"/>
        <w:ind w:left="0"/>
        <w:jc w:val="both"/>
        <w:rPr>
          <w:rFonts w:ascii="Segoe UI Symbol" w:hAnsi="Segoe UI Symbol"/>
          <w:b/>
          <w:bCs/>
          <w:sz w:val="26"/>
          <w:szCs w:val="26"/>
        </w:rPr>
      </w:pPr>
      <w:r w:rsidRPr="00DB707F">
        <w:rPr>
          <w:rFonts w:ascii="Segoe UI Symbol" w:hAnsi="Segoe UI Symbol"/>
          <w:b/>
          <w:bCs/>
          <w:sz w:val="26"/>
          <w:szCs w:val="26"/>
        </w:rPr>
        <w:t>Compliance</w:t>
      </w:r>
      <w:r w:rsidR="00465383" w:rsidRPr="00DB707F">
        <w:rPr>
          <w:rFonts w:ascii="Segoe UI Symbol" w:hAnsi="Segoe UI Symbol"/>
          <w:b/>
          <w:bCs/>
          <w:sz w:val="26"/>
          <w:szCs w:val="26"/>
        </w:rPr>
        <w:t xml:space="preserve"> with </w:t>
      </w:r>
      <w:r w:rsidR="00534B1E" w:rsidRPr="00DB707F">
        <w:rPr>
          <w:rFonts w:ascii="Segoe UI Symbol" w:hAnsi="Segoe UI Symbol"/>
          <w:b/>
          <w:bCs/>
          <w:sz w:val="26"/>
          <w:szCs w:val="26"/>
        </w:rPr>
        <w:t>Laws and Regulations</w:t>
      </w:r>
    </w:p>
    <w:p w14:paraId="0B139F00" w14:textId="2192E89D" w:rsidR="00C567A8" w:rsidRPr="00DB707F" w:rsidRDefault="003F3DDD" w:rsidP="000163BF">
      <w:pPr>
        <w:spacing w:line="276" w:lineRule="auto"/>
        <w:jc w:val="both"/>
        <w:rPr>
          <w:rFonts w:ascii="Segoe UI Symbol" w:hAnsi="Segoe UI Symbol"/>
          <w:color w:val="000000"/>
        </w:rPr>
      </w:pPr>
      <w:r w:rsidRPr="00DB707F">
        <w:rPr>
          <w:rFonts w:ascii="Segoe UI Symbol" w:hAnsi="Segoe UI Symbol"/>
          <w:color w:val="000000"/>
        </w:rPr>
        <w:t xml:space="preserve">All relevant </w:t>
      </w:r>
      <w:r w:rsidR="00126ED2" w:rsidRPr="00DB707F">
        <w:rPr>
          <w:rFonts w:ascii="Segoe UI Symbol" w:hAnsi="Segoe UI Symbol"/>
          <w:color w:val="000000"/>
        </w:rPr>
        <w:t>N</w:t>
      </w:r>
      <w:r w:rsidRPr="00DB707F">
        <w:rPr>
          <w:rFonts w:ascii="Segoe UI Symbol" w:hAnsi="Segoe UI Symbol"/>
          <w:color w:val="000000"/>
        </w:rPr>
        <w:t xml:space="preserve">ational and </w:t>
      </w:r>
      <w:r w:rsidR="00126ED2" w:rsidRPr="00DB707F">
        <w:rPr>
          <w:rFonts w:ascii="Segoe UI Symbol" w:hAnsi="Segoe UI Symbol"/>
          <w:color w:val="000000"/>
        </w:rPr>
        <w:t>I</w:t>
      </w:r>
      <w:r w:rsidRPr="00DB707F">
        <w:rPr>
          <w:rFonts w:ascii="Segoe UI Symbol" w:hAnsi="Segoe UI Symbol"/>
          <w:color w:val="000000"/>
        </w:rPr>
        <w:t>nternational laws and regulations are closely adhered to by Praveen Laboratories Pvt. Ltd. We guarantee compliance with labor laws, environmental rules, anti-corruption laws, and ethical business practices. Praveen Laboratories Pvt. Ltd. has established a key commitment to ethical business practices.</w:t>
      </w:r>
    </w:p>
    <w:p w14:paraId="2435342C" w14:textId="77777777" w:rsidR="00C567A8" w:rsidRPr="00DB707F" w:rsidRDefault="00C567A8" w:rsidP="000163BF">
      <w:pPr>
        <w:spacing w:line="276" w:lineRule="auto"/>
        <w:jc w:val="both"/>
        <w:rPr>
          <w:rFonts w:ascii="Segoe UI Symbol" w:hAnsi="Segoe UI Symbol"/>
        </w:rPr>
      </w:pPr>
    </w:p>
    <w:p w14:paraId="34280080" w14:textId="20CEDB0B" w:rsidR="00A848DC" w:rsidRPr="00DB707F" w:rsidRDefault="003731D6" w:rsidP="00A848DC">
      <w:pPr>
        <w:pStyle w:val="ListParagraph"/>
        <w:numPr>
          <w:ilvl w:val="0"/>
          <w:numId w:val="2"/>
        </w:numPr>
        <w:spacing w:line="276" w:lineRule="auto"/>
        <w:ind w:left="0"/>
        <w:jc w:val="both"/>
        <w:rPr>
          <w:rFonts w:ascii="Segoe UI Symbol" w:hAnsi="Segoe UI Symbol"/>
          <w:b/>
          <w:bCs/>
        </w:rPr>
      </w:pPr>
      <w:r w:rsidRPr="00DB707F">
        <w:rPr>
          <w:rFonts w:ascii="Segoe UI Symbol" w:hAnsi="Segoe UI Symbol"/>
          <w:b/>
          <w:bCs/>
        </w:rPr>
        <w:t>Bribery</w:t>
      </w:r>
      <w:r w:rsidR="001C2F01" w:rsidRPr="00DB707F">
        <w:rPr>
          <w:rFonts w:ascii="Segoe UI Symbol" w:hAnsi="Segoe UI Symbol"/>
          <w:b/>
          <w:bCs/>
        </w:rPr>
        <w:t xml:space="preserve">: </w:t>
      </w:r>
    </w:p>
    <w:p w14:paraId="2754D5A6" w14:textId="159299EE" w:rsidR="001C2F01" w:rsidRPr="00DB707F" w:rsidRDefault="001C2F01"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 xml:space="preserve">We uphold strict anti-corruption policies and ensure that all business dealings are conducted with honesty and transparency. </w:t>
      </w:r>
    </w:p>
    <w:p w14:paraId="0537855E" w14:textId="29142DF4" w:rsidR="00796028" w:rsidRPr="00DB707F" w:rsidRDefault="0079602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Conduct regular internal audits and risk assessments to identify and mitigate corruption risks.</w:t>
      </w:r>
    </w:p>
    <w:p w14:paraId="03538EE6" w14:textId="77777777" w:rsidR="003026EB" w:rsidRPr="00DB707F" w:rsidRDefault="003026EB" w:rsidP="003026EB">
      <w:pPr>
        <w:pStyle w:val="ListParagraph"/>
        <w:spacing w:line="276" w:lineRule="auto"/>
        <w:ind w:left="0"/>
        <w:jc w:val="both"/>
        <w:rPr>
          <w:rFonts w:ascii="Segoe UI Symbol" w:hAnsi="Segoe UI Symbol"/>
        </w:rPr>
      </w:pPr>
    </w:p>
    <w:p w14:paraId="1B898E39" w14:textId="77777777" w:rsidR="00A848DC" w:rsidRPr="00DB707F" w:rsidRDefault="001C2F01" w:rsidP="00A848DC">
      <w:pPr>
        <w:pStyle w:val="ListParagraph"/>
        <w:numPr>
          <w:ilvl w:val="0"/>
          <w:numId w:val="2"/>
        </w:numPr>
        <w:spacing w:line="276" w:lineRule="auto"/>
        <w:ind w:left="0"/>
        <w:jc w:val="both"/>
        <w:rPr>
          <w:rFonts w:ascii="Segoe UI Symbol" w:hAnsi="Segoe UI Symbol"/>
          <w:color w:val="000000"/>
        </w:rPr>
      </w:pPr>
      <w:r w:rsidRPr="00DB707F">
        <w:rPr>
          <w:rFonts w:ascii="Segoe UI Symbol" w:hAnsi="Segoe UI Symbol"/>
          <w:b/>
          <w:bCs/>
        </w:rPr>
        <w:t>Strengthening Data Protection:</w:t>
      </w:r>
      <w:r w:rsidRPr="00DB707F">
        <w:rPr>
          <w:rFonts w:ascii="Segoe UI Symbol" w:hAnsi="Segoe UI Symbol"/>
          <w:color w:val="000000"/>
        </w:rPr>
        <w:t xml:space="preserve"> </w:t>
      </w:r>
    </w:p>
    <w:p w14:paraId="6205AFFC" w14:textId="3B21D232" w:rsidR="001C2F01" w:rsidRPr="00DB707F" w:rsidRDefault="001C2F01"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We uphold the highest standards of data privacy and security to protect the personal and business information of our employees, customers, and partners.</w:t>
      </w:r>
    </w:p>
    <w:p w14:paraId="0A997E1E" w14:textId="3922EBAB" w:rsidR="00E23AB0" w:rsidRPr="00DB707F" w:rsidRDefault="00E23AB0"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Implement encryption and access control to protect sensitive information from unauthorized access</w:t>
      </w:r>
      <w:r w:rsidR="003026EB" w:rsidRPr="00DB707F">
        <w:rPr>
          <w:rFonts w:ascii="Segoe UI Symbol" w:hAnsi="Segoe UI Symbol"/>
        </w:rPr>
        <w:t>.</w:t>
      </w:r>
    </w:p>
    <w:p w14:paraId="26DA493D" w14:textId="77777777" w:rsidR="003026EB" w:rsidRPr="00DB707F" w:rsidRDefault="003026EB" w:rsidP="003026EB">
      <w:pPr>
        <w:pStyle w:val="ListParagraph"/>
        <w:spacing w:line="276" w:lineRule="auto"/>
        <w:ind w:left="0"/>
        <w:jc w:val="both"/>
        <w:rPr>
          <w:rFonts w:ascii="Segoe UI Symbol" w:hAnsi="Segoe UI Symbol"/>
        </w:rPr>
      </w:pPr>
    </w:p>
    <w:p w14:paraId="6E320F7A" w14:textId="77777777" w:rsidR="00A848DC" w:rsidRPr="00DB707F" w:rsidRDefault="0084659C" w:rsidP="00A848DC">
      <w:pPr>
        <w:pStyle w:val="ListParagraph"/>
        <w:numPr>
          <w:ilvl w:val="0"/>
          <w:numId w:val="2"/>
        </w:numPr>
        <w:spacing w:line="276" w:lineRule="auto"/>
        <w:ind w:left="0"/>
        <w:jc w:val="both"/>
        <w:rPr>
          <w:rFonts w:ascii="Segoe UI Symbol" w:hAnsi="Segoe UI Symbol"/>
          <w:color w:val="000000"/>
        </w:rPr>
      </w:pPr>
      <w:r w:rsidRPr="00DB707F">
        <w:rPr>
          <w:rFonts w:ascii="Segoe UI Symbol" w:hAnsi="Segoe UI Symbol"/>
          <w:b/>
          <w:bCs/>
        </w:rPr>
        <w:t>Conflict of Interest:</w:t>
      </w:r>
      <w:r w:rsidRPr="00DB707F">
        <w:rPr>
          <w:rFonts w:ascii="Segoe UI Symbol" w:hAnsi="Segoe UI Symbol"/>
          <w:color w:val="000000"/>
        </w:rPr>
        <w:t xml:space="preserve"> </w:t>
      </w:r>
    </w:p>
    <w:p w14:paraId="51B5B57B" w14:textId="7227714A" w:rsidR="0084659C" w:rsidRPr="00DB707F" w:rsidRDefault="0084659C"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Employees need to be aware of the potential for the conflict of interest to arise and should always act in the best interest of Praveen Laboratories Pvt. Ltd.</w:t>
      </w:r>
    </w:p>
    <w:p w14:paraId="04BA7BE4" w14:textId="1E2519D9" w:rsidR="00796028" w:rsidRPr="00DB707F" w:rsidRDefault="0079602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Require employees to submit an annual Conflict of Interest Disclosure Statement, identifying any personal or financial relationships that may pose a conflict.</w:t>
      </w:r>
    </w:p>
    <w:p w14:paraId="54F554F5" w14:textId="77777777" w:rsidR="003026EB" w:rsidRPr="00DB707F" w:rsidRDefault="003026EB" w:rsidP="003026EB">
      <w:pPr>
        <w:pStyle w:val="ListParagraph"/>
        <w:spacing w:line="276" w:lineRule="auto"/>
        <w:ind w:left="0"/>
        <w:jc w:val="both"/>
        <w:rPr>
          <w:rFonts w:ascii="Segoe UI Symbol" w:hAnsi="Segoe UI Symbol"/>
        </w:rPr>
      </w:pPr>
    </w:p>
    <w:p w14:paraId="0C1D4195" w14:textId="77777777" w:rsidR="00A848DC" w:rsidRPr="00DB707F" w:rsidRDefault="00796028" w:rsidP="00A848DC">
      <w:pPr>
        <w:pStyle w:val="ListParagraph"/>
        <w:numPr>
          <w:ilvl w:val="0"/>
          <w:numId w:val="2"/>
        </w:numPr>
        <w:spacing w:line="276" w:lineRule="auto"/>
        <w:ind w:left="0"/>
        <w:jc w:val="both"/>
        <w:rPr>
          <w:rFonts w:ascii="Segoe UI Symbol" w:hAnsi="Segoe UI Symbol"/>
          <w:b/>
          <w:bCs/>
        </w:rPr>
      </w:pPr>
      <w:r w:rsidRPr="00DB707F">
        <w:rPr>
          <w:rFonts w:ascii="Segoe UI Symbol" w:hAnsi="Segoe UI Symbol"/>
          <w:b/>
          <w:bCs/>
        </w:rPr>
        <w:t xml:space="preserve">Fraud: </w:t>
      </w:r>
    </w:p>
    <w:p w14:paraId="46EFD0B9" w14:textId="53300F8B" w:rsidR="00796028" w:rsidRPr="00DB707F" w:rsidRDefault="0079602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 xml:space="preserve">Develop clear guidelines on ethical </w:t>
      </w:r>
      <w:r w:rsidR="00E534A7" w:rsidRPr="00DB707F">
        <w:rPr>
          <w:rFonts w:ascii="Segoe UI Symbol" w:hAnsi="Segoe UI Symbol"/>
        </w:rPr>
        <w:t>behaviour</w:t>
      </w:r>
      <w:r w:rsidRPr="00DB707F">
        <w:rPr>
          <w:rFonts w:ascii="Segoe UI Symbol" w:hAnsi="Segoe UI Symbol"/>
        </w:rPr>
        <w:t>, fraud risks, and reporting procedures to empower employees to act with integrity.</w:t>
      </w:r>
    </w:p>
    <w:p w14:paraId="403DD675" w14:textId="4E79102B" w:rsidR="00796028" w:rsidRPr="00DB707F" w:rsidRDefault="0079602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Establish a confidential whistleblower program to enable employees and stakeholders to report suspected fraud anonymously and without retaliation.</w:t>
      </w:r>
    </w:p>
    <w:p w14:paraId="584E0756" w14:textId="77777777" w:rsidR="003026EB" w:rsidRPr="00DB707F" w:rsidRDefault="003026EB" w:rsidP="003026EB">
      <w:pPr>
        <w:pStyle w:val="ListParagraph"/>
        <w:spacing w:line="276" w:lineRule="auto"/>
        <w:ind w:left="0"/>
        <w:jc w:val="both"/>
        <w:rPr>
          <w:rFonts w:ascii="Segoe UI Symbol" w:hAnsi="Segoe UI Symbol"/>
        </w:rPr>
      </w:pPr>
    </w:p>
    <w:p w14:paraId="181C2A14" w14:textId="31A53CC5" w:rsidR="00A848DC" w:rsidRPr="00DB707F" w:rsidRDefault="003731D6" w:rsidP="00A848DC">
      <w:pPr>
        <w:pStyle w:val="ListParagraph"/>
        <w:numPr>
          <w:ilvl w:val="0"/>
          <w:numId w:val="2"/>
        </w:numPr>
        <w:spacing w:line="276" w:lineRule="auto"/>
        <w:ind w:left="0"/>
        <w:jc w:val="both"/>
        <w:rPr>
          <w:rFonts w:ascii="Segoe UI Symbol" w:hAnsi="Segoe UI Symbol"/>
        </w:rPr>
      </w:pPr>
      <w:r w:rsidRPr="00DB707F">
        <w:rPr>
          <w:rFonts w:ascii="Segoe UI Symbol" w:hAnsi="Segoe UI Symbol"/>
          <w:b/>
          <w:bCs/>
        </w:rPr>
        <w:t>Financial Crime</w:t>
      </w:r>
      <w:r w:rsidR="00E23AB0" w:rsidRPr="00DB707F">
        <w:rPr>
          <w:rFonts w:ascii="Segoe UI Symbol" w:hAnsi="Segoe UI Symbol"/>
          <w:b/>
          <w:bCs/>
        </w:rPr>
        <w:t>:</w:t>
      </w:r>
      <w:r w:rsidR="00E23AB0" w:rsidRPr="00DB707F">
        <w:rPr>
          <w:rFonts w:ascii="Segoe UI Symbol" w:hAnsi="Segoe UI Symbol"/>
        </w:rPr>
        <w:t xml:space="preserve"> </w:t>
      </w:r>
    </w:p>
    <w:p w14:paraId="2059E807" w14:textId="404AFEC2" w:rsidR="00E23AB0" w:rsidRPr="00DB707F" w:rsidRDefault="00E23AB0"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Conduct mandatory Anti- Money Laundering (AML) training programs for employees.</w:t>
      </w:r>
    </w:p>
    <w:p w14:paraId="3DE7BCD2" w14:textId="3FA0C2FD" w:rsidR="006A7418" w:rsidRPr="00DB707F" w:rsidRDefault="00E23AB0" w:rsidP="006A7418">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lastRenderedPageBreak/>
        <w:t>Establish a risk assessment framework to continuously evaluate and manage AML-related risks within business operations.</w:t>
      </w:r>
    </w:p>
    <w:p w14:paraId="70EE67E4" w14:textId="77777777" w:rsidR="003026EB" w:rsidRPr="00DB707F" w:rsidRDefault="003026EB" w:rsidP="003026EB">
      <w:pPr>
        <w:pStyle w:val="ListParagraph"/>
        <w:spacing w:line="276" w:lineRule="auto"/>
        <w:ind w:left="0"/>
        <w:jc w:val="both"/>
        <w:rPr>
          <w:rFonts w:ascii="Segoe UI Symbol" w:hAnsi="Segoe UI Symbol"/>
        </w:rPr>
      </w:pPr>
    </w:p>
    <w:p w14:paraId="524B5B7F" w14:textId="2A37DCF4" w:rsidR="00A848DC" w:rsidRPr="00DB707F" w:rsidRDefault="003731D6" w:rsidP="00A848DC">
      <w:pPr>
        <w:pStyle w:val="ListParagraph"/>
        <w:numPr>
          <w:ilvl w:val="0"/>
          <w:numId w:val="2"/>
        </w:numPr>
        <w:spacing w:line="276" w:lineRule="auto"/>
        <w:ind w:left="0"/>
        <w:jc w:val="both"/>
        <w:rPr>
          <w:rFonts w:ascii="Segoe UI Symbol" w:hAnsi="Segoe UI Symbol"/>
        </w:rPr>
      </w:pPr>
      <w:r w:rsidRPr="00DB707F">
        <w:rPr>
          <w:rFonts w:ascii="Segoe UI Symbol" w:hAnsi="Segoe UI Symbol"/>
          <w:b/>
          <w:bCs/>
        </w:rPr>
        <w:t xml:space="preserve">Unfair Trade </w:t>
      </w:r>
      <w:r w:rsidR="00E23AB0" w:rsidRPr="00DB707F">
        <w:rPr>
          <w:rFonts w:ascii="Segoe UI Symbol" w:hAnsi="Segoe UI Symbol"/>
          <w:b/>
          <w:bCs/>
        </w:rPr>
        <w:t>Practices:</w:t>
      </w:r>
      <w:r w:rsidR="00E23AB0" w:rsidRPr="00DB707F">
        <w:rPr>
          <w:rFonts w:ascii="Segoe UI Symbol" w:hAnsi="Segoe UI Symbol"/>
        </w:rPr>
        <w:t xml:space="preserve"> </w:t>
      </w:r>
    </w:p>
    <w:p w14:paraId="05E5D34A" w14:textId="0B86ED54" w:rsidR="00E23AB0" w:rsidRPr="00DB707F" w:rsidRDefault="00E23AB0"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Promote a culture of integrity and ethical business conduct, ensuring that employees understand the importance of free and fair competition.</w:t>
      </w:r>
    </w:p>
    <w:p w14:paraId="359D2946" w14:textId="178EFB28" w:rsidR="00E23AB0" w:rsidRPr="00DB707F" w:rsidRDefault="00E23AB0"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Require all suppliers, distributors, and business partners to comply with Praveen Laboratories Pvt. Ltd.  Anti-Competitive Practices.</w:t>
      </w:r>
    </w:p>
    <w:p w14:paraId="7F2EC0DB" w14:textId="77777777" w:rsidR="003026EB" w:rsidRPr="00DB707F" w:rsidRDefault="003026EB" w:rsidP="003026EB">
      <w:pPr>
        <w:pStyle w:val="ListParagraph"/>
        <w:spacing w:line="276" w:lineRule="auto"/>
        <w:ind w:left="0"/>
        <w:jc w:val="both"/>
        <w:rPr>
          <w:rFonts w:ascii="Segoe UI Symbol" w:hAnsi="Segoe UI Symbol"/>
        </w:rPr>
      </w:pPr>
    </w:p>
    <w:p w14:paraId="340E7D79" w14:textId="77777777" w:rsidR="00A848DC" w:rsidRPr="00DB707F" w:rsidRDefault="00A848DC" w:rsidP="00A848DC">
      <w:pPr>
        <w:pStyle w:val="ListParagraph"/>
        <w:numPr>
          <w:ilvl w:val="0"/>
          <w:numId w:val="2"/>
        </w:numPr>
        <w:spacing w:line="276" w:lineRule="auto"/>
        <w:ind w:left="0"/>
        <w:jc w:val="both"/>
        <w:rPr>
          <w:rFonts w:ascii="Segoe UI Symbol" w:hAnsi="Segoe UI Symbol"/>
        </w:rPr>
      </w:pPr>
      <w:r w:rsidRPr="00DB707F">
        <w:rPr>
          <w:rFonts w:ascii="Segoe UI Symbol" w:hAnsi="Segoe UI Symbol"/>
          <w:b/>
          <w:bCs/>
        </w:rPr>
        <w:t>Ensuring Ethical Supply Chains</w:t>
      </w:r>
      <w:r w:rsidRPr="00DB707F">
        <w:rPr>
          <w:rFonts w:ascii="Segoe UI Symbol" w:hAnsi="Segoe UI Symbol"/>
        </w:rPr>
        <w:t xml:space="preserve">: </w:t>
      </w:r>
    </w:p>
    <w:p w14:paraId="1D13C007" w14:textId="50C4F7CD" w:rsidR="003026EB" w:rsidRPr="00DB707F" w:rsidRDefault="00A848DC" w:rsidP="003026EB">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 xml:space="preserve">We continuously engage with our suppliers to ensure fair labor practices, responsible sourcing, and ethical procurement. </w:t>
      </w:r>
    </w:p>
    <w:p w14:paraId="266E87B8" w14:textId="77777777" w:rsidR="003026EB" w:rsidRPr="00DB707F" w:rsidRDefault="003026EB" w:rsidP="003026EB">
      <w:pPr>
        <w:pStyle w:val="ListParagraph"/>
        <w:spacing w:line="276" w:lineRule="auto"/>
        <w:ind w:left="0"/>
        <w:jc w:val="both"/>
        <w:rPr>
          <w:rFonts w:ascii="Segoe UI Symbol" w:hAnsi="Segoe UI Symbol"/>
        </w:rPr>
      </w:pPr>
    </w:p>
    <w:p w14:paraId="647A0AB8" w14:textId="77777777" w:rsidR="00A848DC" w:rsidRPr="00DB707F" w:rsidRDefault="00A848DC" w:rsidP="00A848DC">
      <w:pPr>
        <w:pStyle w:val="ListParagraph"/>
        <w:numPr>
          <w:ilvl w:val="0"/>
          <w:numId w:val="2"/>
        </w:numPr>
        <w:spacing w:line="276" w:lineRule="auto"/>
        <w:ind w:left="0"/>
        <w:jc w:val="both"/>
        <w:rPr>
          <w:rFonts w:ascii="Segoe UI Symbol" w:hAnsi="Segoe UI Symbol"/>
          <w:color w:val="000000"/>
        </w:rPr>
      </w:pPr>
      <w:r w:rsidRPr="00DB707F">
        <w:rPr>
          <w:rFonts w:ascii="Segoe UI Symbol" w:hAnsi="Segoe UI Symbol"/>
          <w:b/>
          <w:bCs/>
          <w:color w:val="000000"/>
        </w:rPr>
        <w:t>Promoting Diversity and Inclusion:</w:t>
      </w:r>
      <w:r w:rsidRPr="00DB707F">
        <w:rPr>
          <w:rFonts w:ascii="Segoe UI Symbol" w:hAnsi="Segoe UI Symbol"/>
          <w:color w:val="000000"/>
        </w:rPr>
        <w:t xml:space="preserve"> </w:t>
      </w:r>
    </w:p>
    <w:p w14:paraId="0DC6745B" w14:textId="698748BF" w:rsidR="00A848DC" w:rsidRPr="00DB707F" w:rsidRDefault="00A848DC" w:rsidP="0094712B">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 xml:space="preserve">We foster a workplace that values diversity, promotes equal opportunities, and supports a culture of inclusivity. </w:t>
      </w:r>
    </w:p>
    <w:p w14:paraId="240F8365" w14:textId="6C555B6A" w:rsidR="00633ADD" w:rsidRPr="00DB707F" w:rsidRDefault="00767D7C" w:rsidP="00633ADD">
      <w:pPr>
        <w:pStyle w:val="Heading1"/>
        <w:numPr>
          <w:ilvl w:val="0"/>
          <w:numId w:val="9"/>
        </w:numPr>
        <w:spacing w:line="276" w:lineRule="auto"/>
        <w:ind w:left="0"/>
        <w:jc w:val="both"/>
        <w:rPr>
          <w:rFonts w:ascii="Segoe UI Symbol" w:hAnsi="Segoe UI Symbol"/>
          <w:color w:val="4472C4" w:themeColor="accent1"/>
        </w:rPr>
      </w:pPr>
      <w:bookmarkStart w:id="10" w:name="_Toc172379206"/>
      <w:bookmarkStart w:id="11" w:name="_Toc172379493"/>
      <w:bookmarkStart w:id="12" w:name="_Toc172379521"/>
      <w:bookmarkStart w:id="13" w:name="_Toc192341879"/>
      <w:r w:rsidRPr="00DB707F">
        <w:rPr>
          <w:rFonts w:ascii="Segoe UI Symbol" w:hAnsi="Segoe UI Symbol"/>
          <w:color w:val="4472C4" w:themeColor="accent1"/>
        </w:rPr>
        <w:t>Journey to</w:t>
      </w:r>
      <w:r w:rsidR="00472AB5" w:rsidRPr="00DB707F">
        <w:rPr>
          <w:rFonts w:ascii="Segoe UI Symbol" w:hAnsi="Segoe UI Symbol"/>
          <w:color w:val="4472C4" w:themeColor="accent1"/>
        </w:rPr>
        <w:t xml:space="preserve"> Responsibility</w:t>
      </w:r>
      <w:r w:rsidRPr="00DB707F">
        <w:rPr>
          <w:rFonts w:ascii="Segoe UI Symbol" w:hAnsi="Segoe UI Symbol"/>
          <w:color w:val="4472C4" w:themeColor="accent1"/>
        </w:rPr>
        <w:t xml:space="preserve">: </w:t>
      </w:r>
      <w:bookmarkEnd w:id="10"/>
      <w:bookmarkEnd w:id="11"/>
      <w:bookmarkEnd w:id="12"/>
      <w:r w:rsidR="003F3DDD" w:rsidRPr="00DB707F">
        <w:rPr>
          <w:rFonts w:ascii="Segoe UI Symbol" w:hAnsi="Segoe UI Symbol"/>
          <w:color w:val="4472C4"/>
        </w:rPr>
        <w:t>PRAVEEN LABORATORIES PVT. LTD. Commitment</w:t>
      </w:r>
      <w:bookmarkEnd w:id="13"/>
    </w:p>
    <w:p w14:paraId="7A507F35" w14:textId="194F6979" w:rsidR="000E5DCA" w:rsidRPr="00DB707F" w:rsidRDefault="004C1B5A" w:rsidP="003026EB">
      <w:pPr>
        <w:pStyle w:val="ListParagraph"/>
        <w:ind w:left="0"/>
        <w:jc w:val="both"/>
        <w:rPr>
          <w:rFonts w:ascii="Segoe UI Symbol" w:hAnsi="Segoe UI Symbol"/>
          <w:b/>
          <w:bCs/>
          <w:sz w:val="26"/>
          <w:szCs w:val="26"/>
        </w:rPr>
      </w:pPr>
      <w:r w:rsidRPr="00DB707F">
        <w:rPr>
          <w:rFonts w:ascii="Segoe UI Symbol" w:hAnsi="Segoe UI Symbol"/>
          <w:b/>
          <w:bCs/>
          <w:sz w:val="26"/>
          <w:szCs w:val="26"/>
        </w:rPr>
        <w:t xml:space="preserve">Considering calendar year </w:t>
      </w:r>
      <w:r w:rsidR="000E5DCA" w:rsidRPr="00DB707F">
        <w:rPr>
          <w:rFonts w:ascii="Segoe UI Symbol" w:hAnsi="Segoe UI Symbol"/>
          <w:b/>
          <w:bCs/>
          <w:sz w:val="26"/>
          <w:szCs w:val="26"/>
        </w:rPr>
        <w:t>202</w:t>
      </w:r>
      <w:r w:rsidR="001C2F01" w:rsidRPr="00DB707F">
        <w:rPr>
          <w:rFonts w:ascii="Segoe UI Symbol" w:hAnsi="Segoe UI Symbol"/>
          <w:b/>
          <w:bCs/>
          <w:sz w:val="26"/>
          <w:szCs w:val="26"/>
        </w:rPr>
        <w:t xml:space="preserve">2 </w:t>
      </w:r>
      <w:r w:rsidR="000E5DCA" w:rsidRPr="00DB707F">
        <w:rPr>
          <w:rFonts w:ascii="Segoe UI Symbol" w:hAnsi="Segoe UI Symbol"/>
          <w:b/>
          <w:bCs/>
          <w:sz w:val="26"/>
          <w:szCs w:val="26"/>
        </w:rPr>
        <w:t>as the Baseline year for measuring progress and achievements in our sustainability initiatives.</w:t>
      </w:r>
    </w:p>
    <w:p w14:paraId="1F3F213F" w14:textId="77777777" w:rsidR="00633ADD" w:rsidRPr="00DB707F" w:rsidRDefault="00633ADD" w:rsidP="00633ADD">
      <w:pPr>
        <w:rPr>
          <w:rFonts w:ascii="Segoe UI Symbol" w:hAnsi="Segoe UI Symbol"/>
        </w:rPr>
      </w:pPr>
    </w:p>
    <w:p w14:paraId="6DC3E7FA" w14:textId="362E6E9A" w:rsidR="00C11B1B" w:rsidRPr="00DB707F" w:rsidRDefault="003731D6" w:rsidP="000E5AED">
      <w:pPr>
        <w:pStyle w:val="ListParagraph"/>
        <w:numPr>
          <w:ilvl w:val="0"/>
          <w:numId w:val="2"/>
        </w:numPr>
        <w:spacing w:line="276" w:lineRule="auto"/>
        <w:ind w:left="0"/>
        <w:jc w:val="both"/>
        <w:rPr>
          <w:rFonts w:ascii="Segoe UI Symbol" w:hAnsi="Segoe UI Symbol"/>
          <w:b/>
          <w:bCs/>
        </w:rPr>
      </w:pPr>
      <w:r w:rsidRPr="00DB707F">
        <w:rPr>
          <w:rFonts w:ascii="Segoe UI Symbol" w:hAnsi="Segoe UI Symbol"/>
          <w:b/>
          <w:bCs/>
        </w:rPr>
        <w:t>Bribery</w:t>
      </w:r>
      <w:r w:rsidR="007739D0" w:rsidRPr="00DB707F">
        <w:rPr>
          <w:rFonts w:ascii="Segoe UI Symbol" w:hAnsi="Segoe UI Symbol"/>
          <w:b/>
          <w:bCs/>
        </w:rPr>
        <w:t>:</w:t>
      </w:r>
    </w:p>
    <w:p w14:paraId="0760470A" w14:textId="2C728EE0" w:rsidR="007739D0" w:rsidRPr="00DB707F" w:rsidRDefault="00865B24"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 xml:space="preserve">We </w:t>
      </w:r>
      <w:r w:rsidR="004C1B5A" w:rsidRPr="00DB707F">
        <w:rPr>
          <w:rFonts w:ascii="Segoe UI Symbol" w:hAnsi="Segoe UI Symbol"/>
        </w:rPr>
        <w:t>strive</w:t>
      </w:r>
      <w:r w:rsidRPr="00DB707F">
        <w:rPr>
          <w:rFonts w:ascii="Segoe UI Symbol" w:hAnsi="Segoe UI Symbol"/>
        </w:rPr>
        <w:t xml:space="preserve"> to</w:t>
      </w:r>
      <w:r w:rsidR="00E228BE" w:rsidRPr="00DB707F">
        <w:rPr>
          <w:rFonts w:ascii="Segoe UI Symbol" w:hAnsi="Segoe UI Symbol"/>
        </w:rPr>
        <w:t xml:space="preserve"> c</w:t>
      </w:r>
      <w:r w:rsidR="00CD2907" w:rsidRPr="00DB707F">
        <w:rPr>
          <w:rFonts w:ascii="Segoe UI Symbol" w:hAnsi="Segoe UI Symbol"/>
        </w:rPr>
        <w:t>onduct comprehensive anti-corruption risk assessments covering 100% of business functions annually by 2026.</w:t>
      </w:r>
    </w:p>
    <w:p w14:paraId="3AEF7FD8" w14:textId="49D339C8" w:rsidR="007739D0" w:rsidRPr="00DB707F" w:rsidRDefault="00865B24"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We e</w:t>
      </w:r>
      <w:r w:rsidR="007739D0" w:rsidRPr="00DB707F">
        <w:rPr>
          <w:rFonts w:ascii="Segoe UI Symbol" w:hAnsi="Segoe UI Symbol"/>
        </w:rPr>
        <w:t>nsure that</w:t>
      </w:r>
      <w:r w:rsidR="00E228BE" w:rsidRPr="00DB707F">
        <w:rPr>
          <w:rFonts w:ascii="Segoe UI Symbol" w:hAnsi="Segoe UI Symbol"/>
        </w:rPr>
        <w:t xml:space="preserve"> </w:t>
      </w:r>
      <w:r w:rsidR="00CD2907" w:rsidRPr="00DB707F">
        <w:rPr>
          <w:rFonts w:ascii="Segoe UI Symbol" w:hAnsi="Segoe UI Symbol"/>
        </w:rPr>
        <w:t>100% completion rate for annual anti-corruption training among all employees by 202</w:t>
      </w:r>
      <w:r w:rsidR="00E228BE" w:rsidRPr="00DB707F">
        <w:rPr>
          <w:rFonts w:ascii="Segoe UI Symbol" w:hAnsi="Segoe UI Symbol"/>
        </w:rPr>
        <w:t>6</w:t>
      </w:r>
      <w:r w:rsidR="00CD2907" w:rsidRPr="00DB707F">
        <w:rPr>
          <w:rFonts w:ascii="Segoe UI Symbol" w:hAnsi="Segoe UI Symbol"/>
        </w:rPr>
        <w:t>.</w:t>
      </w:r>
    </w:p>
    <w:p w14:paraId="04C3BFD8" w14:textId="7BC1B6E6" w:rsidR="00133BCF" w:rsidRPr="00DB707F" w:rsidRDefault="00133BCF"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 xml:space="preserve">We </w:t>
      </w:r>
      <w:r w:rsidR="004C1B5A" w:rsidRPr="00DB707F">
        <w:rPr>
          <w:rFonts w:ascii="Segoe UI Symbol" w:hAnsi="Segoe UI Symbol"/>
        </w:rPr>
        <w:t>plan to achieve</w:t>
      </w:r>
      <w:r w:rsidRPr="00DB707F">
        <w:rPr>
          <w:rFonts w:ascii="Segoe UI Symbol" w:hAnsi="Segoe UI Symbol"/>
        </w:rPr>
        <w:t xml:space="preserve"> that</w:t>
      </w:r>
      <w:r w:rsidR="004C1B5A" w:rsidRPr="00DB707F">
        <w:rPr>
          <w:rFonts w:ascii="Segoe UI Symbol" w:hAnsi="Segoe UI Symbol"/>
        </w:rPr>
        <w:t xml:space="preserve"> </w:t>
      </w:r>
      <w:r w:rsidRPr="00DB707F">
        <w:rPr>
          <w:rFonts w:ascii="Segoe UI Symbol" w:hAnsi="Segoe UI Symbol"/>
        </w:rPr>
        <w:t>100% of new third-party partners undergo thorough anti-corruption due diligence before engagement by 2026.</w:t>
      </w:r>
    </w:p>
    <w:p w14:paraId="215D45D4" w14:textId="7F563358" w:rsidR="00884542" w:rsidRPr="00DB707F" w:rsidRDefault="00731401" w:rsidP="00176DC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 xml:space="preserve">We are committed to maintain a strict policy of zero tolerance towards any form of corruption. This unwavering stance reflects our dedication to integrity and ethical conduct in all our operations. </w:t>
      </w:r>
    </w:p>
    <w:p w14:paraId="60A5ABF6" w14:textId="77777777" w:rsidR="00646E16" w:rsidRPr="00DB707F" w:rsidRDefault="00646E16" w:rsidP="00646E16">
      <w:pPr>
        <w:pStyle w:val="ListParagraph"/>
        <w:spacing w:line="276" w:lineRule="auto"/>
        <w:ind w:left="360"/>
        <w:jc w:val="both"/>
        <w:rPr>
          <w:rFonts w:ascii="Segoe UI Symbol" w:hAnsi="Segoe UI Symbol"/>
        </w:rPr>
      </w:pPr>
    </w:p>
    <w:p w14:paraId="52DF479B" w14:textId="4134B41F" w:rsidR="00C11B1B" w:rsidRPr="00DB707F" w:rsidRDefault="00CD2907" w:rsidP="000E5AED">
      <w:pPr>
        <w:pStyle w:val="ListParagraph"/>
        <w:numPr>
          <w:ilvl w:val="0"/>
          <w:numId w:val="2"/>
        </w:numPr>
        <w:spacing w:line="276" w:lineRule="auto"/>
        <w:ind w:left="0"/>
        <w:jc w:val="both"/>
        <w:rPr>
          <w:rFonts w:ascii="Segoe UI Symbol" w:hAnsi="Segoe UI Symbol"/>
          <w:b/>
          <w:bCs/>
        </w:rPr>
      </w:pPr>
      <w:r w:rsidRPr="00DB707F">
        <w:rPr>
          <w:rFonts w:ascii="Segoe UI Symbol" w:hAnsi="Segoe UI Symbol"/>
          <w:b/>
          <w:bCs/>
        </w:rPr>
        <w:t>Fraud</w:t>
      </w:r>
      <w:r w:rsidR="00C11B1B" w:rsidRPr="00DB707F">
        <w:rPr>
          <w:rFonts w:ascii="Segoe UI Symbol" w:hAnsi="Segoe UI Symbol"/>
          <w:b/>
          <w:bCs/>
        </w:rPr>
        <w:t>:</w:t>
      </w:r>
    </w:p>
    <w:p w14:paraId="0A83DF81" w14:textId="217EAAD9" w:rsidR="00BB5CC2" w:rsidRPr="00DB707F" w:rsidRDefault="00BB5CC2"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lastRenderedPageBreak/>
        <w:t xml:space="preserve">We </w:t>
      </w:r>
      <w:r w:rsidR="00855A96" w:rsidRPr="00DB707F">
        <w:rPr>
          <w:rFonts w:ascii="Segoe UI Symbol" w:hAnsi="Segoe UI Symbol"/>
        </w:rPr>
        <w:t>strive</w:t>
      </w:r>
      <w:r w:rsidRPr="00DB707F">
        <w:rPr>
          <w:rFonts w:ascii="Segoe UI Symbol" w:hAnsi="Segoe UI Symbol"/>
        </w:rPr>
        <w:t xml:space="preserve"> to </w:t>
      </w:r>
      <w:r w:rsidR="00646E16" w:rsidRPr="00DB707F">
        <w:rPr>
          <w:rFonts w:ascii="Segoe UI Symbol" w:hAnsi="Segoe UI Symbol"/>
        </w:rPr>
        <w:t>c</w:t>
      </w:r>
      <w:r w:rsidR="00CD2907" w:rsidRPr="00DB707F">
        <w:rPr>
          <w:rFonts w:ascii="Segoe UI Symbol" w:hAnsi="Segoe UI Symbol"/>
        </w:rPr>
        <w:t>onduct comprehensive fraud risk assessments covering all business functions annually</w:t>
      </w:r>
      <w:r w:rsidR="00855A96" w:rsidRPr="00DB707F">
        <w:rPr>
          <w:rFonts w:ascii="Segoe UI Symbol" w:hAnsi="Segoe UI Symbol"/>
        </w:rPr>
        <w:t xml:space="preserve"> by </w:t>
      </w:r>
      <w:r w:rsidR="00CD2907" w:rsidRPr="00DB707F">
        <w:rPr>
          <w:rFonts w:ascii="Segoe UI Symbol" w:hAnsi="Segoe UI Symbol"/>
        </w:rPr>
        <w:t>202</w:t>
      </w:r>
      <w:r w:rsidR="00646E16" w:rsidRPr="00DB707F">
        <w:rPr>
          <w:rFonts w:ascii="Segoe UI Symbol" w:hAnsi="Segoe UI Symbol"/>
        </w:rPr>
        <w:t>6</w:t>
      </w:r>
      <w:r w:rsidR="00CD2907" w:rsidRPr="00DB707F">
        <w:rPr>
          <w:rFonts w:ascii="Segoe UI Symbol" w:hAnsi="Segoe UI Symbol"/>
        </w:rPr>
        <w:t>.</w:t>
      </w:r>
    </w:p>
    <w:p w14:paraId="4C2298FF" w14:textId="36245FB4" w:rsidR="00865B24" w:rsidRPr="00DB707F" w:rsidRDefault="00BB5CC2"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 xml:space="preserve">We plan to </w:t>
      </w:r>
      <w:r w:rsidR="00646E16" w:rsidRPr="00DB707F">
        <w:rPr>
          <w:rFonts w:ascii="Segoe UI Symbol" w:hAnsi="Segoe UI Symbol"/>
        </w:rPr>
        <w:t>a</w:t>
      </w:r>
      <w:r w:rsidR="00CD2907" w:rsidRPr="00DB707F">
        <w:rPr>
          <w:rFonts w:ascii="Segoe UI Symbol" w:hAnsi="Segoe UI Symbol"/>
        </w:rPr>
        <w:t>chieve a 100% completion rate for annual fraud awareness training among all employees by 202</w:t>
      </w:r>
      <w:r w:rsidR="00646E16" w:rsidRPr="00DB707F">
        <w:rPr>
          <w:rFonts w:ascii="Segoe UI Symbol" w:hAnsi="Segoe UI Symbol"/>
        </w:rPr>
        <w:t>6</w:t>
      </w:r>
      <w:r w:rsidR="00CD2907" w:rsidRPr="00DB707F">
        <w:rPr>
          <w:rFonts w:ascii="Segoe UI Symbol" w:hAnsi="Segoe UI Symbol"/>
        </w:rPr>
        <w:t>.</w:t>
      </w:r>
    </w:p>
    <w:p w14:paraId="7D4C79E1" w14:textId="1E86F721" w:rsidR="00CD2907" w:rsidRPr="00DB707F" w:rsidRDefault="00646E16"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We e</w:t>
      </w:r>
      <w:r w:rsidR="00CD2907" w:rsidRPr="00DB707F">
        <w:rPr>
          <w:rFonts w:ascii="Segoe UI Symbol" w:hAnsi="Segoe UI Symbol"/>
        </w:rPr>
        <w:t>nsure that 100% of new suppliers and business partners undergo thorough fraud risk assessments before engagement by 202</w:t>
      </w:r>
      <w:r w:rsidRPr="00DB707F">
        <w:rPr>
          <w:rFonts w:ascii="Segoe UI Symbol" w:hAnsi="Segoe UI Symbol"/>
        </w:rPr>
        <w:t>6</w:t>
      </w:r>
      <w:r w:rsidR="00CD2907" w:rsidRPr="00DB707F">
        <w:rPr>
          <w:rFonts w:ascii="Segoe UI Symbol" w:hAnsi="Segoe UI Symbol"/>
        </w:rPr>
        <w:t>.</w:t>
      </w:r>
    </w:p>
    <w:p w14:paraId="7C859992" w14:textId="77777777" w:rsidR="00863C1A" w:rsidRPr="00DB707F" w:rsidRDefault="00863C1A" w:rsidP="00863C1A">
      <w:pPr>
        <w:pStyle w:val="ListParagraph"/>
        <w:spacing w:line="276" w:lineRule="auto"/>
        <w:ind w:left="360"/>
        <w:jc w:val="both"/>
        <w:rPr>
          <w:rFonts w:ascii="Segoe UI Symbol" w:hAnsi="Segoe UI Symbol"/>
        </w:rPr>
      </w:pPr>
    </w:p>
    <w:p w14:paraId="36A591FF" w14:textId="681999AE" w:rsidR="00C11B1B" w:rsidRPr="00DB707F" w:rsidRDefault="003731D6" w:rsidP="000E5AED">
      <w:pPr>
        <w:pStyle w:val="ListParagraph"/>
        <w:numPr>
          <w:ilvl w:val="0"/>
          <w:numId w:val="2"/>
        </w:numPr>
        <w:spacing w:line="276" w:lineRule="auto"/>
        <w:ind w:left="0"/>
        <w:jc w:val="both"/>
        <w:rPr>
          <w:rFonts w:ascii="Segoe UI Symbol" w:hAnsi="Segoe UI Symbol"/>
          <w:b/>
          <w:bCs/>
        </w:rPr>
      </w:pPr>
      <w:r w:rsidRPr="00DB707F">
        <w:rPr>
          <w:rFonts w:ascii="Segoe UI Symbol" w:hAnsi="Segoe UI Symbol"/>
          <w:b/>
          <w:bCs/>
        </w:rPr>
        <w:t>Financial Crime</w:t>
      </w:r>
      <w:r w:rsidR="00C11B1B" w:rsidRPr="00DB707F">
        <w:rPr>
          <w:rFonts w:ascii="Segoe UI Symbol" w:hAnsi="Segoe UI Symbol"/>
          <w:b/>
          <w:bCs/>
        </w:rPr>
        <w:t>:</w:t>
      </w:r>
    </w:p>
    <w:p w14:paraId="24655C68" w14:textId="1555F1B5" w:rsidR="00E020A6" w:rsidRPr="00DB707F" w:rsidRDefault="00E020A6" w:rsidP="00E020A6">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We are committed to conducting comprehensive annual Anti-Money Laundering (AML) risk assessments covering 100% of business functions, ensuring full compliance with regulatory standards by 2026.</w:t>
      </w:r>
    </w:p>
    <w:p w14:paraId="5F96DA58" w14:textId="77777777" w:rsidR="00E020A6" w:rsidRPr="00DB707F" w:rsidRDefault="00E020A6" w:rsidP="00E020A6">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We aim to achieve a 100% completion rate for annual Anti-Money Laundering (AML) training among all employees by 2026, fostering a culture of compliance and awareness.</w:t>
      </w:r>
    </w:p>
    <w:p w14:paraId="15576694" w14:textId="5E4C9EF3" w:rsidR="001522E7" w:rsidRPr="00DB707F" w:rsidRDefault="00E020A6" w:rsidP="00E020A6">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We will ensure that 100% of new third-party partners undergo thorough AML due diligence before engagement by 2026, mitigating financial crime risks in our operations.</w:t>
      </w:r>
    </w:p>
    <w:p w14:paraId="58959E29" w14:textId="77777777" w:rsidR="00C567A8" w:rsidRPr="00DB707F" w:rsidRDefault="00C567A8" w:rsidP="00C567A8">
      <w:pPr>
        <w:pStyle w:val="ListParagraph"/>
        <w:spacing w:line="276" w:lineRule="auto"/>
        <w:ind w:left="0"/>
        <w:jc w:val="both"/>
        <w:rPr>
          <w:rFonts w:ascii="Segoe UI Symbol" w:hAnsi="Segoe UI Symbol"/>
        </w:rPr>
      </w:pPr>
    </w:p>
    <w:p w14:paraId="26727AA6" w14:textId="496DDDEF" w:rsidR="00176DCC" w:rsidRPr="00DB707F" w:rsidRDefault="00176DCC" w:rsidP="00176DCC">
      <w:pPr>
        <w:pStyle w:val="ListParagraph"/>
        <w:numPr>
          <w:ilvl w:val="0"/>
          <w:numId w:val="2"/>
        </w:numPr>
        <w:spacing w:line="276" w:lineRule="auto"/>
        <w:ind w:left="0"/>
        <w:jc w:val="both"/>
        <w:rPr>
          <w:rFonts w:ascii="Segoe UI Symbol" w:hAnsi="Segoe UI Symbol"/>
          <w:b/>
          <w:bCs/>
        </w:rPr>
      </w:pPr>
      <w:r w:rsidRPr="00DB707F">
        <w:rPr>
          <w:rFonts w:ascii="Segoe UI Symbol" w:hAnsi="Segoe UI Symbol"/>
          <w:b/>
          <w:bCs/>
        </w:rPr>
        <w:t xml:space="preserve">Conflict of </w:t>
      </w:r>
      <w:r w:rsidR="00C567A8" w:rsidRPr="00DB707F">
        <w:rPr>
          <w:rFonts w:ascii="Segoe UI Symbol" w:hAnsi="Segoe UI Symbol"/>
          <w:b/>
          <w:bCs/>
        </w:rPr>
        <w:t>I</w:t>
      </w:r>
      <w:r w:rsidRPr="00DB707F">
        <w:rPr>
          <w:rFonts w:ascii="Segoe UI Symbol" w:hAnsi="Segoe UI Symbol"/>
          <w:b/>
          <w:bCs/>
        </w:rPr>
        <w:t>nterest:</w:t>
      </w:r>
    </w:p>
    <w:p w14:paraId="0CA98FDE" w14:textId="77777777" w:rsidR="00E020A6" w:rsidRPr="00DB707F" w:rsidRDefault="00E020A6" w:rsidP="00E020A6">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We strive for a workplace with high ethical standards by achieving a 100% completion rate for conflict-of-interest training among all employees by 2026.</w:t>
      </w:r>
    </w:p>
    <w:p w14:paraId="79BB6DDC" w14:textId="68EE626D" w:rsidR="00176DCC" w:rsidRPr="00DB707F" w:rsidRDefault="00E020A6" w:rsidP="00E020A6">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We are committed to addressing and resolving at least 90% of reported conflict-of-interest incidents within 30 days of disclosure by 2026, enhancing transparency and accountability.</w:t>
      </w:r>
    </w:p>
    <w:p w14:paraId="679682F4" w14:textId="3DFD5CAD" w:rsidR="00E020A6" w:rsidRPr="00DB707F" w:rsidRDefault="00E020A6" w:rsidP="00176DC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We will conduct annual audits of conflict-of-interest disclosures, ensuring 100% of disclosed cases are reviewed, to identify patterns and strengthen our internal controls, fostering a culture of integrity by 2026.</w:t>
      </w:r>
    </w:p>
    <w:p w14:paraId="29A5234B" w14:textId="77777777" w:rsidR="00C11B1B" w:rsidRPr="00DB707F" w:rsidRDefault="00C11B1B" w:rsidP="000E5AED">
      <w:pPr>
        <w:pStyle w:val="ListParagraph"/>
        <w:spacing w:line="276" w:lineRule="auto"/>
        <w:jc w:val="both"/>
        <w:rPr>
          <w:rFonts w:ascii="Segoe UI Symbol" w:hAnsi="Segoe UI Symbol"/>
        </w:rPr>
      </w:pPr>
    </w:p>
    <w:p w14:paraId="6581F2B2" w14:textId="5D449DDE" w:rsidR="00C11B1B" w:rsidRPr="00DB707F" w:rsidRDefault="00F72B60" w:rsidP="000E5AED">
      <w:pPr>
        <w:pStyle w:val="ListParagraph"/>
        <w:numPr>
          <w:ilvl w:val="0"/>
          <w:numId w:val="2"/>
        </w:numPr>
        <w:spacing w:line="276" w:lineRule="auto"/>
        <w:ind w:left="0"/>
        <w:jc w:val="both"/>
        <w:rPr>
          <w:rFonts w:ascii="Segoe UI Symbol" w:hAnsi="Segoe UI Symbol"/>
          <w:b/>
          <w:bCs/>
        </w:rPr>
      </w:pPr>
      <w:r w:rsidRPr="00DB707F">
        <w:rPr>
          <w:rFonts w:ascii="Segoe UI Symbol" w:hAnsi="Segoe UI Symbol"/>
          <w:b/>
          <w:bCs/>
        </w:rPr>
        <w:t xml:space="preserve">Information </w:t>
      </w:r>
      <w:r w:rsidR="00C567A8" w:rsidRPr="00DB707F">
        <w:rPr>
          <w:rFonts w:ascii="Segoe UI Symbol" w:hAnsi="Segoe UI Symbol"/>
          <w:b/>
          <w:bCs/>
        </w:rPr>
        <w:t>S</w:t>
      </w:r>
      <w:r w:rsidRPr="00DB707F">
        <w:rPr>
          <w:rFonts w:ascii="Segoe UI Symbol" w:hAnsi="Segoe UI Symbol"/>
          <w:b/>
          <w:bCs/>
        </w:rPr>
        <w:t>ecurity</w:t>
      </w:r>
      <w:r w:rsidR="00C11B1B" w:rsidRPr="00DB707F">
        <w:rPr>
          <w:rFonts w:ascii="Segoe UI Symbol" w:hAnsi="Segoe UI Symbol"/>
          <w:b/>
          <w:bCs/>
        </w:rPr>
        <w:t>:</w:t>
      </w:r>
    </w:p>
    <w:p w14:paraId="6CD8D111" w14:textId="77777777" w:rsidR="00E020A6" w:rsidRPr="00DB707F" w:rsidRDefault="00E020A6" w:rsidP="00E020A6">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We prioritize cybersecurity awareness, ensuring 100% of employees complete annual information security training by 2026.</w:t>
      </w:r>
    </w:p>
    <w:p w14:paraId="54D970AF" w14:textId="77777777" w:rsidR="00E020A6" w:rsidRPr="00DB707F" w:rsidRDefault="00E020A6" w:rsidP="00E020A6">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To strengthen our security infrastructure, we will conduct regular vulnerability scans and remediate at least 90% of identified high-risk vulnerabilities within 15 days by 2026.</w:t>
      </w:r>
    </w:p>
    <w:p w14:paraId="34C4DEFD" w14:textId="77777777" w:rsidR="00E020A6" w:rsidRPr="00DB707F" w:rsidRDefault="00E020A6" w:rsidP="00E020A6">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We will implement Multi-Factor Authentication (MFA) for 100% of employees accessing sensitive systems by 2026, reinforcing data security.</w:t>
      </w:r>
    </w:p>
    <w:p w14:paraId="7C0B95F6" w14:textId="7FAB5B96" w:rsidR="007D7385" w:rsidRPr="00DB707F" w:rsidRDefault="00E020A6" w:rsidP="00E020A6">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lastRenderedPageBreak/>
        <w:t>We will deploy data loss protection solutions to monitor and safeguard 100% of sensitive data by 2026, ensuring data integrity and confidentiality.</w:t>
      </w:r>
    </w:p>
    <w:p w14:paraId="4968469A" w14:textId="18C4F7DA" w:rsidR="00855A96" w:rsidRPr="00DB707F" w:rsidRDefault="00DE75B3" w:rsidP="00855A96">
      <w:pPr>
        <w:pStyle w:val="ListParagraph"/>
        <w:spacing w:before="100" w:beforeAutospacing="1" w:after="100" w:afterAutospacing="1" w:line="276" w:lineRule="auto"/>
        <w:ind w:left="360"/>
        <w:jc w:val="both"/>
        <w:rPr>
          <w:rFonts w:ascii="Segoe UI Symbol" w:hAnsi="Segoe UI Symbol"/>
        </w:rPr>
      </w:pPr>
      <w:r w:rsidRPr="00DB707F">
        <w:rPr>
          <w:rFonts w:ascii="Segoe UI Symbol" w:hAnsi="Segoe UI Symbol"/>
        </w:rPr>
        <w:t xml:space="preserve"> </w:t>
      </w:r>
    </w:p>
    <w:p w14:paraId="09ABB889" w14:textId="53DCFBE2" w:rsidR="00C11B1B" w:rsidRPr="00DB707F" w:rsidRDefault="00F72B60" w:rsidP="000E5AED">
      <w:pPr>
        <w:pStyle w:val="ListParagraph"/>
        <w:numPr>
          <w:ilvl w:val="0"/>
          <w:numId w:val="2"/>
        </w:numPr>
        <w:spacing w:line="276" w:lineRule="auto"/>
        <w:ind w:left="0"/>
        <w:jc w:val="both"/>
        <w:rPr>
          <w:rFonts w:ascii="Segoe UI Symbol" w:hAnsi="Segoe UI Symbol"/>
          <w:b/>
          <w:bCs/>
        </w:rPr>
      </w:pPr>
      <w:r w:rsidRPr="00DB707F">
        <w:rPr>
          <w:rFonts w:ascii="Segoe UI Symbol" w:hAnsi="Segoe UI Symbol"/>
          <w:b/>
          <w:bCs/>
        </w:rPr>
        <w:t>Ethical Supplier Certification</w:t>
      </w:r>
      <w:r w:rsidR="00C11B1B" w:rsidRPr="00DB707F">
        <w:rPr>
          <w:rFonts w:ascii="Segoe UI Symbol" w:hAnsi="Segoe UI Symbol"/>
          <w:b/>
          <w:bCs/>
        </w:rPr>
        <w:t>:</w:t>
      </w:r>
    </w:p>
    <w:p w14:paraId="38C7233A" w14:textId="009BECD7" w:rsidR="00BB5CC2" w:rsidRPr="00DB707F" w:rsidRDefault="00BB5CC2"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 xml:space="preserve">We </w:t>
      </w:r>
      <w:r w:rsidR="00855A96" w:rsidRPr="00DB707F">
        <w:rPr>
          <w:rFonts w:ascii="Segoe UI Symbol" w:hAnsi="Segoe UI Symbol"/>
        </w:rPr>
        <w:t xml:space="preserve">seek to achieve </w:t>
      </w:r>
      <w:r w:rsidR="0094712B" w:rsidRPr="00DB707F">
        <w:rPr>
          <w:rFonts w:ascii="Segoe UI Symbol" w:hAnsi="Segoe UI Symbol"/>
        </w:rPr>
        <w:t xml:space="preserve">maximum </w:t>
      </w:r>
      <w:r w:rsidR="00F72B60" w:rsidRPr="00DB707F">
        <w:rPr>
          <w:rFonts w:ascii="Segoe UI Symbol" w:hAnsi="Segoe UI Symbol"/>
        </w:rPr>
        <w:t>of</w:t>
      </w:r>
      <w:r w:rsidR="0094712B" w:rsidRPr="00DB707F">
        <w:rPr>
          <w:rFonts w:ascii="Segoe UI Symbol" w:hAnsi="Segoe UI Symbol"/>
        </w:rPr>
        <w:t xml:space="preserve"> our</w:t>
      </w:r>
      <w:r w:rsidR="00F72B60" w:rsidRPr="00DB707F">
        <w:rPr>
          <w:rFonts w:ascii="Segoe UI Symbol" w:hAnsi="Segoe UI Symbol"/>
        </w:rPr>
        <w:t xml:space="preserve"> suppliers are certified under recognized ethical standards, such as Fair Trade or equivalent, by 2026.</w:t>
      </w:r>
    </w:p>
    <w:p w14:paraId="7609E70D" w14:textId="78321CDE" w:rsidR="00CB1487" w:rsidRPr="00DB707F" w:rsidRDefault="00BB5CC2"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 xml:space="preserve">We plan </w:t>
      </w:r>
      <w:r w:rsidR="00F72B60" w:rsidRPr="00DB707F">
        <w:rPr>
          <w:rFonts w:ascii="Segoe UI Symbol" w:hAnsi="Segoe UI Symbol"/>
        </w:rPr>
        <w:t xml:space="preserve">to </w:t>
      </w:r>
      <w:r w:rsidR="007D7385" w:rsidRPr="00DB707F">
        <w:rPr>
          <w:rFonts w:ascii="Segoe UI Symbol" w:hAnsi="Segoe UI Symbol"/>
        </w:rPr>
        <w:t>c</w:t>
      </w:r>
      <w:r w:rsidR="00F72B60" w:rsidRPr="00DB707F">
        <w:rPr>
          <w:rFonts w:ascii="Segoe UI Symbol" w:hAnsi="Segoe UI Symbol"/>
        </w:rPr>
        <w:t>ollaborat</w:t>
      </w:r>
      <w:r w:rsidR="007D7385" w:rsidRPr="00DB707F">
        <w:rPr>
          <w:rFonts w:ascii="Segoe UI Symbol" w:hAnsi="Segoe UI Symbol"/>
        </w:rPr>
        <w:t xml:space="preserve">e </w:t>
      </w:r>
      <w:r w:rsidR="00F72B60" w:rsidRPr="00DB707F">
        <w:rPr>
          <w:rFonts w:ascii="Segoe UI Symbol" w:hAnsi="Segoe UI Symbol"/>
        </w:rPr>
        <w:t>with ethically certified suppliers</w:t>
      </w:r>
      <w:r w:rsidR="00C002FF" w:rsidRPr="00DB707F">
        <w:rPr>
          <w:rFonts w:ascii="Segoe UI Symbol" w:hAnsi="Segoe UI Symbol"/>
        </w:rPr>
        <w:t xml:space="preserve"> which </w:t>
      </w:r>
      <w:r w:rsidR="00F72B60" w:rsidRPr="00DB707F">
        <w:rPr>
          <w:rFonts w:ascii="Segoe UI Symbol" w:hAnsi="Segoe UI Symbol"/>
        </w:rPr>
        <w:t>strengthens the integrity of the supply chain</w:t>
      </w:r>
      <w:r w:rsidR="007D7385" w:rsidRPr="00DB707F">
        <w:rPr>
          <w:rFonts w:ascii="Segoe UI Symbol" w:hAnsi="Segoe UI Symbol"/>
        </w:rPr>
        <w:t xml:space="preserve"> by 2026</w:t>
      </w:r>
      <w:r w:rsidR="00096831" w:rsidRPr="00DB707F">
        <w:rPr>
          <w:rFonts w:ascii="Segoe UI Symbol" w:hAnsi="Segoe UI Symbol"/>
        </w:rPr>
        <w:t>.</w:t>
      </w:r>
    </w:p>
    <w:p w14:paraId="7BC4F6E5" w14:textId="7FC950C8" w:rsidR="00CB1487" w:rsidRPr="00DB707F" w:rsidRDefault="00CB1487" w:rsidP="00CB1487">
      <w:pPr>
        <w:pStyle w:val="Heading1"/>
        <w:numPr>
          <w:ilvl w:val="0"/>
          <w:numId w:val="9"/>
        </w:numPr>
        <w:spacing w:line="276" w:lineRule="auto"/>
        <w:ind w:left="0"/>
        <w:jc w:val="both"/>
        <w:rPr>
          <w:rFonts w:ascii="Segoe UI Symbol" w:hAnsi="Segoe UI Symbol"/>
          <w:color w:val="4472C4" w:themeColor="accent1"/>
        </w:rPr>
      </w:pPr>
      <w:bookmarkStart w:id="14" w:name="_Toc192341880"/>
      <w:r w:rsidRPr="00DB707F">
        <w:rPr>
          <w:rFonts w:ascii="Segoe UI Symbol" w:hAnsi="Segoe UI Symbol"/>
          <w:color w:val="4472C4" w:themeColor="accent1"/>
        </w:rPr>
        <w:t>Ethical Guidelines</w:t>
      </w:r>
      <w:bookmarkEnd w:id="14"/>
      <w:r w:rsidRPr="00DB707F">
        <w:rPr>
          <w:rFonts w:ascii="Segoe UI Symbol" w:hAnsi="Segoe UI Symbol"/>
          <w:color w:val="4472C4" w:themeColor="accent1"/>
        </w:rPr>
        <w:t xml:space="preserve"> </w:t>
      </w:r>
    </w:p>
    <w:p w14:paraId="2EDE03DB" w14:textId="77777777" w:rsidR="00E020A6" w:rsidRPr="00DB707F" w:rsidRDefault="00E020A6" w:rsidP="00E020A6">
      <w:pPr>
        <w:rPr>
          <w:rFonts w:ascii="Segoe UI Symbol" w:hAnsi="Segoe UI Symbol"/>
        </w:rPr>
      </w:pPr>
    </w:p>
    <w:p w14:paraId="7F1E5E2A" w14:textId="57D31765" w:rsidR="00CB1487" w:rsidRPr="00DB707F" w:rsidRDefault="003F3DDD" w:rsidP="00CB1487">
      <w:pPr>
        <w:jc w:val="both"/>
        <w:rPr>
          <w:rFonts w:ascii="Segoe UI Symbol" w:hAnsi="Segoe UI Symbol"/>
          <w:color w:val="000000"/>
        </w:rPr>
      </w:pPr>
      <w:r w:rsidRPr="00DB707F">
        <w:rPr>
          <w:rFonts w:ascii="Segoe UI Symbol" w:hAnsi="Segoe UI Symbol"/>
          <w:color w:val="000000"/>
        </w:rPr>
        <w:t>Praveen Laboratories Pvt. Ltd. has established the following ethical guidelines to ensure compliance with our Ethics Policy. These guidelines apply to all employees, business partners, and stakeholders.</w:t>
      </w:r>
    </w:p>
    <w:p w14:paraId="61359618" w14:textId="77777777" w:rsidR="00E020A6" w:rsidRPr="00DB707F" w:rsidRDefault="00E020A6" w:rsidP="00CB1487">
      <w:pPr>
        <w:jc w:val="both"/>
        <w:rPr>
          <w:rFonts w:ascii="Segoe UI Symbol" w:hAnsi="Segoe UI Symbol"/>
        </w:rPr>
      </w:pPr>
    </w:p>
    <w:p w14:paraId="4B0F7A4D" w14:textId="5077B8E8" w:rsidR="00CB1487" w:rsidRPr="00DB707F" w:rsidRDefault="00CB1487" w:rsidP="003B5061">
      <w:pPr>
        <w:pStyle w:val="ListParagraph"/>
        <w:numPr>
          <w:ilvl w:val="0"/>
          <w:numId w:val="2"/>
        </w:numPr>
        <w:spacing w:line="276" w:lineRule="auto"/>
        <w:ind w:left="0"/>
        <w:jc w:val="both"/>
        <w:rPr>
          <w:rFonts w:ascii="Segoe UI Symbol" w:hAnsi="Segoe UI Symbol"/>
          <w:b/>
          <w:bCs/>
        </w:rPr>
      </w:pPr>
      <w:r w:rsidRPr="00DB707F">
        <w:rPr>
          <w:rFonts w:ascii="Segoe UI Symbol" w:hAnsi="Segoe UI Symbol"/>
          <w:b/>
          <w:bCs/>
        </w:rPr>
        <w:t>Integrity and Honesty</w:t>
      </w:r>
    </w:p>
    <w:p w14:paraId="2BD3BE5B" w14:textId="77777777" w:rsidR="00CB1487" w:rsidRPr="00DB707F" w:rsidRDefault="00CB1487"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Employees must be honest in all business dealings and avoid deceptive practices.</w:t>
      </w:r>
    </w:p>
    <w:p w14:paraId="753A6F7D" w14:textId="77777777" w:rsidR="00CB1487" w:rsidRPr="00DB707F" w:rsidRDefault="00CB1487"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Example: If a supplier provides substandard raw materials, employees must report it rather than falsifying quality reports to meet production targets.</w:t>
      </w:r>
    </w:p>
    <w:p w14:paraId="743DD530" w14:textId="77777777" w:rsidR="003026EB" w:rsidRPr="00DB707F" w:rsidRDefault="003026EB" w:rsidP="003026EB">
      <w:pPr>
        <w:pStyle w:val="ListParagraph"/>
        <w:spacing w:line="276" w:lineRule="auto"/>
        <w:ind w:left="0"/>
        <w:jc w:val="both"/>
        <w:rPr>
          <w:rFonts w:ascii="Segoe UI Symbol" w:hAnsi="Segoe UI Symbol"/>
        </w:rPr>
      </w:pPr>
    </w:p>
    <w:p w14:paraId="5DD404B8" w14:textId="191260F4" w:rsidR="00CB1487" w:rsidRPr="00DB707F" w:rsidRDefault="00CB1487" w:rsidP="003B5061">
      <w:pPr>
        <w:pStyle w:val="ListParagraph"/>
        <w:numPr>
          <w:ilvl w:val="0"/>
          <w:numId w:val="2"/>
        </w:numPr>
        <w:spacing w:line="276" w:lineRule="auto"/>
        <w:ind w:left="0"/>
        <w:jc w:val="both"/>
        <w:rPr>
          <w:rFonts w:ascii="Segoe UI Symbol" w:hAnsi="Segoe UI Symbol"/>
          <w:b/>
          <w:bCs/>
        </w:rPr>
      </w:pPr>
      <w:r w:rsidRPr="00DB707F">
        <w:rPr>
          <w:rFonts w:ascii="Segoe UI Symbol" w:hAnsi="Segoe UI Symbol"/>
          <w:b/>
          <w:bCs/>
        </w:rPr>
        <w:t>Fair Competition</w:t>
      </w:r>
    </w:p>
    <w:p w14:paraId="29C5FFDB" w14:textId="5D5A245C" w:rsidR="00CB1487" w:rsidRPr="00DB707F" w:rsidRDefault="00CB1487"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Employees must compete fairly and not engage in anti-competitive practices such as price-fixing or market manipulation.</w:t>
      </w:r>
      <w:r w:rsidR="00DE75B3" w:rsidRPr="00DB707F">
        <w:rPr>
          <w:rFonts w:ascii="Segoe UI Symbol" w:hAnsi="Segoe UI Symbol"/>
        </w:rPr>
        <w:t xml:space="preserve">  </w:t>
      </w:r>
    </w:p>
    <w:p w14:paraId="2BF53573" w14:textId="77777777" w:rsidR="00CB1487" w:rsidRPr="00DB707F" w:rsidRDefault="00CB1487"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Example: A sales team member must not spread false information about a competitor’s product to gain a market advantage.</w:t>
      </w:r>
    </w:p>
    <w:p w14:paraId="4677705C" w14:textId="77777777" w:rsidR="003026EB" w:rsidRPr="00DB707F" w:rsidRDefault="003026EB" w:rsidP="003026EB">
      <w:pPr>
        <w:pStyle w:val="ListParagraph"/>
        <w:spacing w:line="276" w:lineRule="auto"/>
        <w:ind w:left="0"/>
        <w:jc w:val="both"/>
        <w:rPr>
          <w:rFonts w:ascii="Segoe UI Symbol" w:hAnsi="Segoe UI Symbol"/>
        </w:rPr>
      </w:pPr>
    </w:p>
    <w:p w14:paraId="79103BCA" w14:textId="64935FD3" w:rsidR="00CB1487" w:rsidRPr="00DB707F" w:rsidRDefault="00CB1487" w:rsidP="003B5061">
      <w:pPr>
        <w:pStyle w:val="ListParagraph"/>
        <w:numPr>
          <w:ilvl w:val="0"/>
          <w:numId w:val="2"/>
        </w:numPr>
        <w:spacing w:line="276" w:lineRule="auto"/>
        <w:ind w:left="0"/>
        <w:jc w:val="both"/>
        <w:rPr>
          <w:rFonts w:ascii="Segoe UI Symbol" w:hAnsi="Segoe UI Symbol"/>
          <w:b/>
          <w:bCs/>
        </w:rPr>
      </w:pPr>
      <w:r w:rsidRPr="00DB707F">
        <w:rPr>
          <w:rFonts w:ascii="Segoe UI Symbol" w:hAnsi="Segoe UI Symbol"/>
          <w:b/>
          <w:bCs/>
        </w:rPr>
        <w:t>Conflict of Interest</w:t>
      </w:r>
      <w:r w:rsidR="003B43CE" w:rsidRPr="00DB707F">
        <w:rPr>
          <w:rFonts w:ascii="Segoe UI Symbol" w:hAnsi="Segoe UI Symbol"/>
          <w:b/>
          <w:bCs/>
        </w:rPr>
        <w:t xml:space="preserve">  </w:t>
      </w:r>
      <w:r w:rsidR="00715C08" w:rsidRPr="00DB707F">
        <w:rPr>
          <w:rFonts w:ascii="Segoe UI Symbol" w:hAnsi="Segoe UI Symbol"/>
          <w:b/>
          <w:bCs/>
        </w:rPr>
        <w:t xml:space="preserve"> </w:t>
      </w:r>
    </w:p>
    <w:p w14:paraId="7ED2AB5E" w14:textId="77777777" w:rsidR="00CB1487" w:rsidRPr="00DB707F" w:rsidRDefault="00CB1487"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Employees must disclose any personal or financial interest that could influence their business decisions.</w:t>
      </w:r>
    </w:p>
    <w:p w14:paraId="73052011" w14:textId="77777777" w:rsidR="00CB1487" w:rsidRPr="00DB707F" w:rsidRDefault="00CB1487"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Example: An employee who has a financial stake in a vendor must report the conflict before approving contracts with that vendor.</w:t>
      </w:r>
    </w:p>
    <w:p w14:paraId="79983812" w14:textId="77777777" w:rsidR="003026EB" w:rsidRPr="00DB707F" w:rsidRDefault="003026EB" w:rsidP="003026EB">
      <w:pPr>
        <w:pStyle w:val="ListParagraph"/>
        <w:spacing w:line="276" w:lineRule="auto"/>
        <w:ind w:left="0"/>
        <w:jc w:val="both"/>
        <w:rPr>
          <w:rFonts w:ascii="Segoe UI Symbol" w:hAnsi="Segoe UI Symbol"/>
        </w:rPr>
      </w:pPr>
    </w:p>
    <w:p w14:paraId="26AC342C" w14:textId="1C4E9EFA" w:rsidR="00CB1487" w:rsidRPr="00DB707F" w:rsidRDefault="00CB1487" w:rsidP="003B5061">
      <w:pPr>
        <w:pStyle w:val="ListParagraph"/>
        <w:numPr>
          <w:ilvl w:val="0"/>
          <w:numId w:val="2"/>
        </w:numPr>
        <w:spacing w:line="276" w:lineRule="auto"/>
        <w:ind w:left="0"/>
        <w:jc w:val="both"/>
        <w:rPr>
          <w:rFonts w:ascii="Segoe UI Symbol" w:hAnsi="Segoe UI Symbol"/>
          <w:b/>
          <w:bCs/>
        </w:rPr>
      </w:pPr>
      <w:r w:rsidRPr="00DB707F">
        <w:rPr>
          <w:rFonts w:ascii="Segoe UI Symbol" w:hAnsi="Segoe UI Symbol"/>
          <w:b/>
          <w:bCs/>
        </w:rPr>
        <w:t>Workplace Respect and Inclusion</w:t>
      </w:r>
    </w:p>
    <w:p w14:paraId="375A4989" w14:textId="77777777" w:rsidR="00CB1487" w:rsidRPr="00DB707F" w:rsidRDefault="00CB1487"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Discrimination, harassment, and workplace bullying are strictly prohibited.</w:t>
      </w:r>
    </w:p>
    <w:p w14:paraId="66F3E375" w14:textId="1170AB2B" w:rsidR="003026EB" w:rsidRPr="00DB707F" w:rsidRDefault="00CB1487" w:rsidP="003026EB">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Example: All hiring decisions must be based on skills and experience rather than personal biases related to gender, race, or background</w:t>
      </w:r>
      <w:r w:rsidR="006A7418" w:rsidRPr="00DB707F">
        <w:rPr>
          <w:rFonts w:ascii="Segoe UI Symbol" w:hAnsi="Segoe UI Symbol"/>
        </w:rPr>
        <w:t>.</w:t>
      </w:r>
    </w:p>
    <w:p w14:paraId="7F6FE078" w14:textId="0F35A61A" w:rsidR="00CB1487" w:rsidRPr="00DB707F" w:rsidRDefault="00CB1487" w:rsidP="003B5061">
      <w:pPr>
        <w:pStyle w:val="ListParagraph"/>
        <w:numPr>
          <w:ilvl w:val="0"/>
          <w:numId w:val="2"/>
        </w:numPr>
        <w:spacing w:line="276" w:lineRule="auto"/>
        <w:ind w:left="0"/>
        <w:jc w:val="both"/>
        <w:rPr>
          <w:rFonts w:ascii="Segoe UI Symbol" w:hAnsi="Segoe UI Symbol"/>
          <w:b/>
          <w:bCs/>
        </w:rPr>
      </w:pPr>
      <w:r w:rsidRPr="00DB707F">
        <w:rPr>
          <w:rFonts w:ascii="Segoe UI Symbol" w:hAnsi="Segoe UI Symbol"/>
          <w:b/>
          <w:bCs/>
        </w:rPr>
        <w:lastRenderedPageBreak/>
        <w:t>Anti-Bribery and Corruption</w:t>
      </w:r>
    </w:p>
    <w:p w14:paraId="02035F79" w14:textId="77777777" w:rsidR="00CB1487" w:rsidRPr="00DB707F" w:rsidRDefault="00CB1487"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Employees must not offer, accept, or solicit bribes, kickbacks, or any improper payments.</w:t>
      </w:r>
    </w:p>
    <w:p w14:paraId="56724C71" w14:textId="77777777" w:rsidR="00CB1487" w:rsidRPr="00DB707F" w:rsidRDefault="00CB1487"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Example: An employee must refuse a gift of high value from a supplier seeking preferential treatment in future contracts.</w:t>
      </w:r>
    </w:p>
    <w:p w14:paraId="360D1789" w14:textId="77777777" w:rsidR="003026EB" w:rsidRPr="00DB707F" w:rsidRDefault="003026EB" w:rsidP="003026EB">
      <w:pPr>
        <w:pStyle w:val="ListParagraph"/>
        <w:spacing w:line="276" w:lineRule="auto"/>
        <w:ind w:left="0"/>
        <w:jc w:val="both"/>
        <w:rPr>
          <w:rFonts w:ascii="Segoe UI Symbol" w:hAnsi="Segoe UI Symbol"/>
        </w:rPr>
      </w:pPr>
    </w:p>
    <w:p w14:paraId="7C8D8BB6" w14:textId="1110337C" w:rsidR="00CB1487" w:rsidRPr="00DB707F" w:rsidRDefault="00CB1487" w:rsidP="003B5061">
      <w:pPr>
        <w:pStyle w:val="ListParagraph"/>
        <w:numPr>
          <w:ilvl w:val="0"/>
          <w:numId w:val="2"/>
        </w:numPr>
        <w:spacing w:line="276" w:lineRule="auto"/>
        <w:ind w:left="0"/>
        <w:jc w:val="both"/>
        <w:rPr>
          <w:rFonts w:ascii="Segoe UI Symbol" w:hAnsi="Segoe UI Symbol"/>
          <w:b/>
          <w:bCs/>
        </w:rPr>
      </w:pPr>
      <w:r w:rsidRPr="00DB707F">
        <w:rPr>
          <w:rFonts w:ascii="Segoe UI Symbol" w:hAnsi="Segoe UI Symbol"/>
          <w:b/>
          <w:bCs/>
        </w:rPr>
        <w:t>Confidentiality and Data Protection</w:t>
      </w:r>
    </w:p>
    <w:p w14:paraId="5D35B4FC" w14:textId="77777777" w:rsidR="00CB1487" w:rsidRPr="00DB707F" w:rsidRDefault="00CB1487"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Employees must safeguard customer, employee, and company data from unauthorized access or disclosure.</w:t>
      </w:r>
    </w:p>
    <w:p w14:paraId="706D08BA" w14:textId="41A4312C" w:rsidR="00CB1487" w:rsidRPr="00DB707F" w:rsidRDefault="00CB1487"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Example: Customer data</w:t>
      </w:r>
      <w:r w:rsidR="003B5061" w:rsidRPr="00DB707F">
        <w:rPr>
          <w:rFonts w:ascii="Segoe UI Symbol" w:hAnsi="Segoe UI Symbol"/>
        </w:rPr>
        <w:t xml:space="preserve"> </w:t>
      </w:r>
      <w:r w:rsidRPr="00DB707F">
        <w:rPr>
          <w:rFonts w:ascii="Segoe UI Symbol" w:hAnsi="Segoe UI Symbol"/>
        </w:rPr>
        <w:t>must not be shared with third parties without proper authorization.</w:t>
      </w:r>
    </w:p>
    <w:p w14:paraId="5FE23864" w14:textId="77777777" w:rsidR="006A7418" w:rsidRPr="00DB707F" w:rsidRDefault="006A7418" w:rsidP="003026EB">
      <w:pPr>
        <w:pStyle w:val="ListParagraph"/>
        <w:spacing w:line="276" w:lineRule="auto"/>
        <w:ind w:left="0"/>
        <w:jc w:val="both"/>
        <w:rPr>
          <w:rFonts w:ascii="Segoe UI Symbol" w:hAnsi="Segoe UI Symbol"/>
        </w:rPr>
      </w:pPr>
    </w:p>
    <w:p w14:paraId="21F4B7F7" w14:textId="1831FFA6" w:rsidR="00CB1487" w:rsidRPr="00DB707F" w:rsidRDefault="00CB1487" w:rsidP="003B5061">
      <w:pPr>
        <w:pStyle w:val="ListParagraph"/>
        <w:numPr>
          <w:ilvl w:val="0"/>
          <w:numId w:val="2"/>
        </w:numPr>
        <w:spacing w:line="276" w:lineRule="auto"/>
        <w:ind w:left="0"/>
        <w:jc w:val="both"/>
        <w:rPr>
          <w:rFonts w:ascii="Segoe UI Symbol" w:hAnsi="Segoe UI Symbol"/>
          <w:b/>
          <w:bCs/>
        </w:rPr>
      </w:pPr>
      <w:r w:rsidRPr="00DB707F">
        <w:rPr>
          <w:rFonts w:ascii="Segoe UI Symbol" w:hAnsi="Segoe UI Symbol"/>
          <w:b/>
          <w:bCs/>
        </w:rPr>
        <w:t>Whistleblower Protection</w:t>
      </w:r>
    </w:p>
    <w:p w14:paraId="444243E4" w14:textId="77777777" w:rsidR="00CB1487" w:rsidRPr="00DB707F" w:rsidRDefault="00CB1487"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Employees who report ethical violations in good faith will be protected from retaliation.</w:t>
      </w:r>
    </w:p>
    <w:p w14:paraId="333FA140" w14:textId="40169398" w:rsidR="00096831" w:rsidRPr="00DB707F" w:rsidRDefault="00CB1487"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Example: If an employee reports fraudulent financial practices, they must not be demoted or dismissed for making the report.</w:t>
      </w:r>
    </w:p>
    <w:p w14:paraId="70DE1D46" w14:textId="613C7127" w:rsidR="00096831" w:rsidRPr="00DB707F" w:rsidRDefault="00096831" w:rsidP="00E020A6">
      <w:pPr>
        <w:pStyle w:val="Heading1"/>
        <w:numPr>
          <w:ilvl w:val="0"/>
          <w:numId w:val="9"/>
        </w:numPr>
        <w:spacing w:after="240" w:line="276" w:lineRule="auto"/>
        <w:ind w:left="0"/>
        <w:jc w:val="both"/>
        <w:rPr>
          <w:rFonts w:ascii="Segoe UI Symbol" w:hAnsi="Segoe UI Symbol"/>
          <w:color w:val="4472C4" w:themeColor="accent1"/>
        </w:rPr>
      </w:pPr>
      <w:bookmarkStart w:id="15" w:name="_Toc192341881"/>
      <w:r w:rsidRPr="00DB707F">
        <w:rPr>
          <w:rFonts w:ascii="Segoe UI Symbol" w:hAnsi="Segoe UI Symbol"/>
          <w:color w:val="4472C4" w:themeColor="accent1"/>
        </w:rPr>
        <w:t>Action</w:t>
      </w:r>
      <w:r w:rsidR="001C11F5" w:rsidRPr="00DB707F">
        <w:rPr>
          <w:rFonts w:ascii="Segoe UI Symbol" w:hAnsi="Segoe UI Symbol"/>
          <w:color w:val="4472C4" w:themeColor="accent1"/>
        </w:rPr>
        <w:t xml:space="preserve">s </w:t>
      </w:r>
      <w:r w:rsidRPr="00DB707F">
        <w:rPr>
          <w:rFonts w:ascii="Segoe UI Symbol" w:hAnsi="Segoe UI Symbol"/>
          <w:color w:val="4472C4" w:themeColor="accent1"/>
        </w:rPr>
        <w:t>Regarding Viol</w:t>
      </w:r>
      <w:r w:rsidR="00BF2536" w:rsidRPr="00DB707F">
        <w:rPr>
          <w:rFonts w:ascii="Segoe UI Symbol" w:hAnsi="Segoe UI Symbol"/>
          <w:color w:val="4472C4" w:themeColor="accent1"/>
        </w:rPr>
        <w:t>ation of the Policy</w:t>
      </w:r>
      <w:bookmarkEnd w:id="15"/>
    </w:p>
    <w:p w14:paraId="4FE633E9" w14:textId="0887EA54" w:rsidR="00BF2536" w:rsidRPr="00DB707F" w:rsidRDefault="003F3DDD" w:rsidP="00BF2536">
      <w:pPr>
        <w:jc w:val="both"/>
        <w:rPr>
          <w:rFonts w:ascii="Segoe UI Symbol" w:hAnsi="Segoe UI Symbol"/>
          <w:color w:val="000000"/>
        </w:rPr>
      </w:pPr>
      <w:r w:rsidRPr="00DB707F">
        <w:rPr>
          <w:rFonts w:ascii="Segoe UI Symbol" w:hAnsi="Segoe UI Symbol"/>
          <w:color w:val="000000"/>
        </w:rPr>
        <w:t>Praveen Laboratories Pvt. Ltd. takes violations of this Ethics Policy very seriously and has established a structured process to handle them effectively. The following actions will be taken in cases of violations, enforcing a strict approach to handling violations of this Ethics Policy. Actions taken against violations include:</w:t>
      </w:r>
    </w:p>
    <w:p w14:paraId="2F1628D9" w14:textId="77777777" w:rsidR="00E020A6" w:rsidRPr="00DB707F" w:rsidRDefault="00E020A6" w:rsidP="00BF2536">
      <w:pPr>
        <w:jc w:val="both"/>
        <w:rPr>
          <w:rFonts w:ascii="Segoe UI Symbol" w:hAnsi="Segoe UI Symbol"/>
        </w:rPr>
      </w:pPr>
    </w:p>
    <w:p w14:paraId="4D625B11" w14:textId="77777777" w:rsidR="00BF2536" w:rsidRPr="00DB707F" w:rsidRDefault="00BF2536"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b/>
          <w:bCs/>
        </w:rPr>
        <w:t>Investigation and Review:</w:t>
      </w:r>
      <w:r w:rsidRPr="00DB707F">
        <w:rPr>
          <w:rFonts w:ascii="Segoe UI Symbol" w:hAnsi="Segoe UI Symbol"/>
        </w:rPr>
        <w:t xml:space="preserve"> All reported violations will be thoroughly investigated by the Compliance Manager and relevant authorities within the company.</w:t>
      </w:r>
    </w:p>
    <w:p w14:paraId="514C8AD1" w14:textId="77777777" w:rsidR="00BF2536" w:rsidRPr="00DB707F" w:rsidRDefault="00BF2536"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b/>
          <w:bCs/>
        </w:rPr>
        <w:t>Corrective Actions:</w:t>
      </w:r>
      <w:r w:rsidRPr="00DB707F">
        <w:rPr>
          <w:rFonts w:ascii="Segoe UI Symbol" w:hAnsi="Segoe UI Symbol"/>
        </w:rPr>
        <w:t xml:space="preserve"> Depending on the severity of the violation, corrective actions will be implemented, including policy reinforcement, additional training, or procedural adjustments.</w:t>
      </w:r>
    </w:p>
    <w:p w14:paraId="0076667F" w14:textId="77777777" w:rsidR="00BF2536" w:rsidRPr="00DB707F" w:rsidRDefault="00BF2536"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b/>
          <w:bCs/>
        </w:rPr>
        <w:t>Disciplinary Measures:</w:t>
      </w:r>
      <w:r w:rsidRPr="00DB707F">
        <w:rPr>
          <w:rFonts w:ascii="Segoe UI Symbol" w:hAnsi="Segoe UI Symbol"/>
        </w:rPr>
        <w:t xml:space="preserve"> Employees or stakeholders found guilty of ethical misconduct may face disciplinary actions such as warnings, suspension, or termination of employment or business relationships.</w:t>
      </w:r>
    </w:p>
    <w:p w14:paraId="5946BF32" w14:textId="77777777" w:rsidR="00BF2536" w:rsidRPr="00DB707F" w:rsidRDefault="00BF2536"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b/>
          <w:bCs/>
        </w:rPr>
        <w:t>Legal Consequences:</w:t>
      </w:r>
      <w:r w:rsidRPr="00DB707F">
        <w:rPr>
          <w:rFonts w:ascii="Segoe UI Symbol" w:hAnsi="Segoe UI Symbol"/>
        </w:rPr>
        <w:t xml:space="preserve"> In cases involving fraud, corruption, or serious ethical breaches, legal action may be taken in accordance with applicable laws and regulations.</w:t>
      </w:r>
    </w:p>
    <w:p w14:paraId="0A21CFB0" w14:textId="77777777" w:rsidR="00BF2536" w:rsidRPr="00DB707F" w:rsidRDefault="00BF2536"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b/>
          <w:bCs/>
        </w:rPr>
        <w:lastRenderedPageBreak/>
        <w:t>Whistleblower Protection:</w:t>
      </w:r>
      <w:r w:rsidRPr="00DB707F">
        <w:rPr>
          <w:rFonts w:ascii="Segoe UI Symbol" w:hAnsi="Segoe UI Symbol"/>
        </w:rPr>
        <w:t xml:space="preserve"> Any employee or stakeholder reporting violations in good faith will be protected from retaliation.</w:t>
      </w:r>
    </w:p>
    <w:p w14:paraId="38CF84E2" w14:textId="5D9D7EBB" w:rsidR="00096831" w:rsidRPr="00DB707F" w:rsidRDefault="00BF2536"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b/>
          <w:bCs/>
        </w:rPr>
        <w:t>Regular Monitoring and Audits:</w:t>
      </w:r>
      <w:r w:rsidRPr="00DB707F">
        <w:rPr>
          <w:rFonts w:ascii="Segoe UI Symbol" w:hAnsi="Segoe UI Symbol"/>
        </w:rPr>
        <w:t xml:space="preserve"> Ethical compliance audits will be conducted periodically to ensure adherence to company policies and standards.</w:t>
      </w:r>
    </w:p>
    <w:p w14:paraId="54AB09D7" w14:textId="358A90F2" w:rsidR="001A58E7" w:rsidRPr="00DB707F" w:rsidRDefault="00C57C38" w:rsidP="00E020A6">
      <w:pPr>
        <w:pStyle w:val="Heading1"/>
        <w:numPr>
          <w:ilvl w:val="0"/>
          <w:numId w:val="9"/>
        </w:numPr>
        <w:spacing w:after="240" w:line="276" w:lineRule="auto"/>
        <w:ind w:left="0"/>
        <w:jc w:val="both"/>
        <w:rPr>
          <w:rFonts w:ascii="Segoe UI Symbol" w:hAnsi="Segoe UI Symbol"/>
          <w:color w:val="4472C4" w:themeColor="accent1"/>
        </w:rPr>
      </w:pPr>
      <w:bookmarkStart w:id="16" w:name="_Toc167185386"/>
      <w:bookmarkStart w:id="17" w:name="_Toc172379207"/>
      <w:bookmarkStart w:id="18" w:name="_Toc172379494"/>
      <w:bookmarkStart w:id="19" w:name="_Toc172379522"/>
      <w:bookmarkStart w:id="20" w:name="_Toc192341882"/>
      <w:r w:rsidRPr="00DB707F">
        <w:rPr>
          <w:rFonts w:ascii="Segoe UI Symbol" w:hAnsi="Segoe UI Symbol"/>
          <w:color w:val="4472C4" w:themeColor="accent1"/>
        </w:rPr>
        <w:t>Responsibility</w:t>
      </w:r>
      <w:bookmarkEnd w:id="16"/>
      <w:bookmarkEnd w:id="17"/>
      <w:bookmarkEnd w:id="18"/>
      <w:bookmarkEnd w:id="19"/>
      <w:r w:rsidR="00112C98" w:rsidRPr="00DB707F">
        <w:rPr>
          <w:rFonts w:ascii="Segoe UI Symbol" w:hAnsi="Segoe UI Symbol"/>
          <w:color w:val="4472C4" w:themeColor="accent1"/>
        </w:rPr>
        <w:t xml:space="preserve"> of </w:t>
      </w:r>
      <w:r w:rsidR="005311B7" w:rsidRPr="00DB707F">
        <w:rPr>
          <w:rFonts w:ascii="Segoe UI Symbol" w:hAnsi="Segoe UI Symbol"/>
          <w:color w:val="4472C4" w:themeColor="accent1"/>
        </w:rPr>
        <w:t>t</w:t>
      </w:r>
      <w:r w:rsidR="00112C98" w:rsidRPr="00DB707F">
        <w:rPr>
          <w:rFonts w:ascii="Segoe UI Symbol" w:hAnsi="Segoe UI Symbol"/>
          <w:color w:val="4472C4" w:themeColor="accent1"/>
        </w:rPr>
        <w:t>his Policy</w:t>
      </w:r>
      <w:bookmarkEnd w:id="20"/>
    </w:p>
    <w:p w14:paraId="238D9C84" w14:textId="607606CB" w:rsidR="00B137EA" w:rsidRPr="00DB707F" w:rsidRDefault="004C1B5A" w:rsidP="003B5061">
      <w:pPr>
        <w:pStyle w:val="ListParagraph"/>
        <w:numPr>
          <w:ilvl w:val="0"/>
          <w:numId w:val="2"/>
        </w:numPr>
        <w:spacing w:line="276" w:lineRule="auto"/>
        <w:ind w:left="0"/>
        <w:jc w:val="both"/>
        <w:rPr>
          <w:rFonts w:ascii="Segoe UI Symbol" w:hAnsi="Segoe UI Symbol"/>
          <w:b/>
          <w:bCs/>
        </w:rPr>
      </w:pPr>
      <w:r w:rsidRPr="00DB707F">
        <w:rPr>
          <w:rFonts w:ascii="Segoe UI Symbol" w:hAnsi="Segoe UI Symbol"/>
          <w:b/>
          <w:bCs/>
        </w:rPr>
        <w:t xml:space="preserve">Managing </w:t>
      </w:r>
      <w:r w:rsidR="00B137EA" w:rsidRPr="00DB707F">
        <w:rPr>
          <w:rFonts w:ascii="Segoe UI Symbol" w:hAnsi="Segoe UI Symbol"/>
          <w:b/>
          <w:bCs/>
        </w:rPr>
        <w:t>Director</w:t>
      </w:r>
    </w:p>
    <w:p w14:paraId="22EEF3FB" w14:textId="77777777" w:rsidR="00B137EA" w:rsidRPr="00DB707F" w:rsidRDefault="00B137EA"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Oversee the implementation and effectiveness of the Ethics Policy.</w:t>
      </w:r>
    </w:p>
    <w:p w14:paraId="1903380D" w14:textId="502C22F1" w:rsidR="00B137EA" w:rsidRPr="00DB707F" w:rsidRDefault="00B137EA"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Ensure that ethical risks are identified and mitigated at the highest level</w:t>
      </w:r>
      <w:r w:rsidR="004C1B5A" w:rsidRPr="00DB707F">
        <w:rPr>
          <w:rFonts w:ascii="Segoe UI Symbol" w:hAnsi="Segoe UI Symbol"/>
        </w:rPr>
        <w:t>.</w:t>
      </w:r>
    </w:p>
    <w:p w14:paraId="289D6CD4" w14:textId="77777777" w:rsidR="00951D86" w:rsidRPr="00DB707F" w:rsidRDefault="00951D86" w:rsidP="00951D86">
      <w:pPr>
        <w:pStyle w:val="ListParagraph"/>
        <w:ind w:left="284"/>
        <w:rPr>
          <w:rFonts w:ascii="Segoe UI Symbol" w:hAnsi="Segoe UI Symbol"/>
        </w:rPr>
      </w:pPr>
    </w:p>
    <w:p w14:paraId="6B1B478C" w14:textId="7FCEF580" w:rsidR="00B137EA" w:rsidRPr="00DB707F" w:rsidRDefault="00BF2536" w:rsidP="003B5061">
      <w:pPr>
        <w:pStyle w:val="ListParagraph"/>
        <w:numPr>
          <w:ilvl w:val="0"/>
          <w:numId w:val="2"/>
        </w:numPr>
        <w:spacing w:line="276" w:lineRule="auto"/>
        <w:ind w:left="0"/>
        <w:jc w:val="both"/>
        <w:rPr>
          <w:rFonts w:ascii="Segoe UI Symbol" w:hAnsi="Segoe UI Symbol"/>
          <w:b/>
          <w:bCs/>
        </w:rPr>
      </w:pPr>
      <w:r w:rsidRPr="00DB707F">
        <w:rPr>
          <w:rFonts w:ascii="Segoe UI Symbol" w:hAnsi="Segoe UI Symbol"/>
          <w:b/>
          <w:bCs/>
        </w:rPr>
        <w:t>C</w:t>
      </w:r>
      <w:r w:rsidR="00C76DF9" w:rsidRPr="00DB707F">
        <w:rPr>
          <w:rFonts w:ascii="Segoe UI Symbol" w:hAnsi="Segoe UI Symbol"/>
          <w:b/>
          <w:bCs/>
        </w:rPr>
        <w:t xml:space="preserve">ompliance </w:t>
      </w:r>
      <w:r w:rsidR="00B137EA" w:rsidRPr="00DB707F">
        <w:rPr>
          <w:rFonts w:ascii="Segoe UI Symbol" w:hAnsi="Segoe UI Symbol"/>
          <w:b/>
          <w:bCs/>
        </w:rPr>
        <w:t>Officer</w:t>
      </w:r>
    </w:p>
    <w:p w14:paraId="1094ACAA" w14:textId="0AB601A8" w:rsidR="00B137EA" w:rsidRPr="00DB707F" w:rsidRDefault="00B137EA"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Developing and executing ethical policies in alignment with corporate goals.</w:t>
      </w:r>
    </w:p>
    <w:p w14:paraId="04F3652E" w14:textId="2ABC4B9C" w:rsidR="00B137EA" w:rsidRPr="00DB707F" w:rsidRDefault="00B137EA"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Monitoring compliance with ethical commitments across the organization</w:t>
      </w:r>
      <w:r w:rsidR="00AF713B" w:rsidRPr="00DB707F">
        <w:rPr>
          <w:rFonts w:ascii="Segoe UI Symbol" w:hAnsi="Segoe UI Symbol"/>
        </w:rPr>
        <w:t xml:space="preserve"> and r</w:t>
      </w:r>
      <w:r w:rsidRPr="00DB707F">
        <w:rPr>
          <w:rFonts w:ascii="Segoe UI Symbol" w:hAnsi="Segoe UI Symbol"/>
        </w:rPr>
        <w:t>eporting on ethics</w:t>
      </w:r>
      <w:r w:rsidR="00C76DF9" w:rsidRPr="00DB707F">
        <w:rPr>
          <w:rFonts w:ascii="Segoe UI Symbol" w:hAnsi="Segoe UI Symbol"/>
        </w:rPr>
        <w:t xml:space="preserve"> </w:t>
      </w:r>
      <w:r w:rsidRPr="00DB707F">
        <w:rPr>
          <w:rFonts w:ascii="Segoe UI Symbol" w:hAnsi="Segoe UI Symbol"/>
        </w:rPr>
        <w:t>progress to the Board and stakeholders.</w:t>
      </w:r>
    </w:p>
    <w:p w14:paraId="11538953" w14:textId="015970AE" w:rsidR="00951D86" w:rsidRPr="00DB707F" w:rsidRDefault="00951D86" w:rsidP="00AF713B">
      <w:pPr>
        <w:pStyle w:val="ListParagraph"/>
        <w:ind w:left="0"/>
        <w:rPr>
          <w:rFonts w:ascii="Segoe UI Symbol" w:hAnsi="Segoe UI Symbol"/>
        </w:rPr>
      </w:pPr>
    </w:p>
    <w:p w14:paraId="2C9315E5" w14:textId="7E95F362" w:rsidR="00951D86" w:rsidRPr="00DB707F" w:rsidRDefault="00B137EA" w:rsidP="003B5061">
      <w:pPr>
        <w:pStyle w:val="ListParagraph"/>
        <w:numPr>
          <w:ilvl w:val="0"/>
          <w:numId w:val="2"/>
        </w:numPr>
        <w:spacing w:line="276" w:lineRule="auto"/>
        <w:ind w:left="0"/>
        <w:jc w:val="both"/>
        <w:rPr>
          <w:rFonts w:ascii="Segoe UI Symbol" w:hAnsi="Segoe UI Symbol"/>
          <w:b/>
          <w:bCs/>
        </w:rPr>
      </w:pPr>
      <w:r w:rsidRPr="00DB707F">
        <w:rPr>
          <w:rFonts w:ascii="Segoe UI Symbol" w:hAnsi="Segoe UI Symbol"/>
          <w:b/>
          <w:bCs/>
        </w:rPr>
        <w:t>Departmental Head</w:t>
      </w:r>
    </w:p>
    <w:p w14:paraId="5F82FE2F" w14:textId="5D24633D" w:rsidR="00B137EA" w:rsidRPr="00DB707F" w:rsidRDefault="00B137EA"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 xml:space="preserve">Communicate the importance of ethical </w:t>
      </w:r>
      <w:r w:rsidR="007D7385" w:rsidRPr="00DB707F">
        <w:rPr>
          <w:rFonts w:ascii="Segoe UI Symbol" w:hAnsi="Segoe UI Symbol"/>
        </w:rPr>
        <w:t>behaviour</w:t>
      </w:r>
      <w:r w:rsidRPr="00DB707F">
        <w:rPr>
          <w:rFonts w:ascii="Segoe UI Symbol" w:hAnsi="Segoe UI Symbol"/>
        </w:rPr>
        <w:t xml:space="preserve"> to employees</w:t>
      </w:r>
      <w:r w:rsidR="00AF713B" w:rsidRPr="00DB707F">
        <w:rPr>
          <w:rFonts w:ascii="Segoe UI Symbol" w:hAnsi="Segoe UI Symbol"/>
        </w:rPr>
        <w:t xml:space="preserve"> and m</w:t>
      </w:r>
      <w:r w:rsidRPr="00DB707F">
        <w:rPr>
          <w:rFonts w:ascii="Segoe UI Symbol" w:hAnsi="Segoe UI Symbol"/>
        </w:rPr>
        <w:t>onitor compliance with the Ethics Policy in daily operations.</w:t>
      </w:r>
    </w:p>
    <w:p w14:paraId="1CA0CDAA" w14:textId="7B0839FF" w:rsidR="00B137EA" w:rsidRPr="00DB707F" w:rsidRDefault="00B137EA"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Identify potential ethical risks and address them proactively</w:t>
      </w:r>
      <w:r w:rsidR="00AF713B" w:rsidRPr="00DB707F">
        <w:rPr>
          <w:rFonts w:ascii="Segoe UI Symbol" w:hAnsi="Segoe UI Symbol"/>
        </w:rPr>
        <w:t xml:space="preserve"> and e</w:t>
      </w:r>
      <w:r w:rsidRPr="00DB707F">
        <w:rPr>
          <w:rFonts w:ascii="Segoe UI Symbol" w:hAnsi="Segoe UI Symbol"/>
        </w:rPr>
        <w:t>ncourage employees to participate in ethics training and awareness programs.</w:t>
      </w:r>
    </w:p>
    <w:p w14:paraId="1DA53C14" w14:textId="77777777" w:rsidR="00951D86" w:rsidRPr="00DB707F" w:rsidRDefault="00951D86" w:rsidP="00C76DF9">
      <w:pPr>
        <w:jc w:val="both"/>
        <w:rPr>
          <w:rFonts w:ascii="Segoe UI Symbol" w:hAnsi="Segoe UI Symbol"/>
        </w:rPr>
      </w:pPr>
    </w:p>
    <w:p w14:paraId="4DDADEFA" w14:textId="27C11DF9" w:rsidR="00951D86" w:rsidRPr="00DB707F" w:rsidRDefault="00B137EA" w:rsidP="003B5061">
      <w:pPr>
        <w:pStyle w:val="ListParagraph"/>
        <w:numPr>
          <w:ilvl w:val="0"/>
          <w:numId w:val="2"/>
        </w:numPr>
        <w:spacing w:line="276" w:lineRule="auto"/>
        <w:ind w:left="0"/>
        <w:jc w:val="both"/>
        <w:rPr>
          <w:rFonts w:ascii="Segoe UI Symbol" w:hAnsi="Segoe UI Symbol"/>
          <w:b/>
          <w:bCs/>
        </w:rPr>
      </w:pPr>
      <w:r w:rsidRPr="00DB707F">
        <w:rPr>
          <w:rFonts w:ascii="Segoe UI Symbol" w:hAnsi="Segoe UI Symbol"/>
          <w:b/>
          <w:bCs/>
        </w:rPr>
        <w:t>Employees</w:t>
      </w:r>
    </w:p>
    <w:p w14:paraId="3FA2E5E8" w14:textId="660E2A31" w:rsidR="00B137EA" w:rsidRPr="00DB707F" w:rsidRDefault="00B137EA"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Familiarize themselves with and adhere to the Ethics Policy</w:t>
      </w:r>
      <w:r w:rsidR="00AF713B" w:rsidRPr="00DB707F">
        <w:rPr>
          <w:rFonts w:ascii="Segoe UI Symbol" w:hAnsi="Segoe UI Symbol"/>
        </w:rPr>
        <w:t xml:space="preserve"> and contribute to an ethical workplace culture by treating colleagues, customers, and stakeholders with respect.        </w:t>
      </w:r>
    </w:p>
    <w:p w14:paraId="21DCC908" w14:textId="7A6387BC" w:rsidR="00B137EA" w:rsidRPr="00DB707F" w:rsidRDefault="00B137EA"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Report any suspected ethical violations through proper channels</w:t>
      </w:r>
      <w:r w:rsidR="00AF713B" w:rsidRPr="00DB707F">
        <w:rPr>
          <w:rFonts w:ascii="Segoe UI Symbol" w:hAnsi="Segoe UI Symbol"/>
        </w:rPr>
        <w:t xml:space="preserve"> and a</w:t>
      </w:r>
      <w:r w:rsidRPr="00DB707F">
        <w:rPr>
          <w:rFonts w:ascii="Segoe UI Symbol" w:hAnsi="Segoe UI Symbol"/>
        </w:rPr>
        <w:t>ct with integrity in all professional dealings.</w:t>
      </w:r>
    </w:p>
    <w:p w14:paraId="7F1C4D5A" w14:textId="77777777" w:rsidR="00112C98" w:rsidRPr="00DB707F" w:rsidRDefault="00112C98" w:rsidP="00112C98">
      <w:pPr>
        <w:pStyle w:val="Heading1"/>
        <w:numPr>
          <w:ilvl w:val="0"/>
          <w:numId w:val="9"/>
        </w:numPr>
        <w:spacing w:line="276" w:lineRule="auto"/>
        <w:ind w:left="0"/>
        <w:jc w:val="both"/>
        <w:rPr>
          <w:rFonts w:ascii="Segoe UI Symbol" w:hAnsi="Segoe UI Symbol"/>
          <w:color w:val="4472C4" w:themeColor="accent1"/>
        </w:rPr>
      </w:pPr>
      <w:bookmarkStart w:id="21" w:name="_Toc192341883"/>
      <w:r w:rsidRPr="00DB707F">
        <w:rPr>
          <w:rFonts w:ascii="Segoe UI Symbol" w:hAnsi="Segoe UI Symbol"/>
          <w:color w:val="4472C4" w:themeColor="accent1"/>
        </w:rPr>
        <w:t>Governance</w:t>
      </w:r>
      <w:bookmarkEnd w:id="21"/>
    </w:p>
    <w:p w14:paraId="7BD07E70" w14:textId="77777777" w:rsidR="00112C98" w:rsidRPr="00DB707F" w:rsidRDefault="00112C98" w:rsidP="00112C98">
      <w:pPr>
        <w:spacing w:line="276" w:lineRule="auto"/>
        <w:jc w:val="both"/>
        <w:rPr>
          <w:rFonts w:ascii="Segoe UI Symbol" w:hAnsi="Segoe UI Symbol"/>
          <w:color w:val="000000"/>
        </w:rPr>
      </w:pPr>
      <w:r w:rsidRPr="00DB707F">
        <w:rPr>
          <w:rFonts w:ascii="Segoe UI Symbol" w:hAnsi="Segoe UI Symbol"/>
          <w:color w:val="000000"/>
        </w:rPr>
        <w:t>Praveen Laboratories Pvt. Ltd. upholds robust governance by integrating ethical and environmental responsibility into its corporate framework. Leadership plays a pivotal role in ensuring compliance, fostering transparency, and maintaining the highest standards of accountability. A dedicated compliance team actively oversees adherence to ethical guidelines, proactively identifying and mitigating potential risks. Regular audits and evaluations are conducted to assess policy effectiveness and drive continuous improvement.</w:t>
      </w:r>
    </w:p>
    <w:p w14:paraId="783239F7" w14:textId="77777777" w:rsidR="00112C98" w:rsidRPr="00DB707F" w:rsidRDefault="00112C98" w:rsidP="00112C98">
      <w:pPr>
        <w:spacing w:line="276" w:lineRule="auto"/>
        <w:jc w:val="both"/>
        <w:rPr>
          <w:rFonts w:ascii="Segoe UI Symbol" w:hAnsi="Segoe UI Symbol"/>
          <w:color w:val="000000"/>
        </w:rPr>
      </w:pPr>
    </w:p>
    <w:p w14:paraId="0077EE17" w14:textId="29640C4F" w:rsidR="00112C98" w:rsidRPr="00DB707F" w:rsidRDefault="00112C98" w:rsidP="00112C98">
      <w:pPr>
        <w:spacing w:line="276" w:lineRule="auto"/>
        <w:jc w:val="both"/>
        <w:rPr>
          <w:rFonts w:ascii="Segoe UI Symbol" w:hAnsi="Segoe UI Symbol"/>
          <w:color w:val="000000"/>
        </w:rPr>
      </w:pPr>
      <w:r w:rsidRPr="00DB707F">
        <w:rPr>
          <w:rFonts w:ascii="Segoe UI Symbol" w:hAnsi="Segoe UI Symbol"/>
          <w:color w:val="000000"/>
        </w:rPr>
        <w:t>The organization cultivates a culture of ethical business practices at all levels, prioritizing integrity, fair competition, and responsible decision-making. Employees are empowered to voice concerns through a well-structured grievance mechanism, ensuring that ethical violations are addressed promptly and without fear of retaliation. Collaboration with industry partners, regulatory bodies, and stakeholders further reinforces the company’s unwavering commitment to sustainability, corporate responsibility, and long-term ethical excellence.</w:t>
      </w:r>
    </w:p>
    <w:p w14:paraId="574E79EA" w14:textId="354AFE81" w:rsidR="005D41B8" w:rsidRPr="00DB707F" w:rsidRDefault="005D41B8" w:rsidP="005D41B8">
      <w:pPr>
        <w:pStyle w:val="Heading1"/>
        <w:numPr>
          <w:ilvl w:val="0"/>
          <w:numId w:val="9"/>
        </w:numPr>
        <w:spacing w:line="276" w:lineRule="auto"/>
        <w:ind w:left="0"/>
        <w:jc w:val="both"/>
        <w:rPr>
          <w:rFonts w:ascii="Segoe UI Symbol" w:hAnsi="Segoe UI Symbol"/>
          <w:color w:val="4472C4" w:themeColor="accent1"/>
        </w:rPr>
      </w:pPr>
      <w:bookmarkStart w:id="22" w:name="_Toc190252635"/>
      <w:bookmarkStart w:id="23" w:name="_Toc192341884"/>
      <w:r w:rsidRPr="00DB707F">
        <w:rPr>
          <w:rFonts w:ascii="Segoe UI Symbol" w:hAnsi="Segoe UI Symbol"/>
          <w:color w:val="4472C4" w:themeColor="accent1"/>
        </w:rPr>
        <w:t>Do’s &amp; Don’ts</w:t>
      </w:r>
      <w:bookmarkEnd w:id="22"/>
      <w:bookmarkEnd w:id="23"/>
    </w:p>
    <w:p w14:paraId="78A7DC2C" w14:textId="77777777" w:rsidR="005D41B8" w:rsidRPr="00DB707F" w:rsidRDefault="005D41B8" w:rsidP="005D41B8">
      <w:pPr>
        <w:rPr>
          <w:rFonts w:ascii="Segoe UI Symbol" w:hAnsi="Segoe UI Symbol"/>
        </w:rPr>
      </w:pPr>
      <w:r w:rsidRPr="00DB707F">
        <w:rPr>
          <w:rFonts w:ascii="Segoe UI Symbol" w:hAnsi="Segoe UI Symbol"/>
        </w:rPr>
        <w:t>To ensure ethical governance is upheld at all levels, the following guidelines outline the appropriate and inappropriate actions for employees, managers, directors, and external stakeholders.</w:t>
      </w:r>
    </w:p>
    <w:p w14:paraId="5AB67FD7" w14:textId="77777777" w:rsidR="005D41B8" w:rsidRPr="00DB707F" w:rsidRDefault="005D41B8" w:rsidP="00834189">
      <w:pPr>
        <w:pStyle w:val="Heading4"/>
        <w:numPr>
          <w:ilvl w:val="0"/>
          <w:numId w:val="93"/>
        </w:numPr>
        <w:tabs>
          <w:tab w:val="left" w:pos="1004"/>
        </w:tabs>
        <w:spacing w:before="160"/>
        <w:ind w:left="0" w:hanging="426"/>
        <w:rPr>
          <w:rFonts w:ascii="Segoe UI Symbol" w:hAnsi="Segoe UI Symbol"/>
          <w:sz w:val="22"/>
          <w:szCs w:val="20"/>
        </w:rPr>
      </w:pPr>
      <w:r w:rsidRPr="00DB707F">
        <w:rPr>
          <w:rFonts w:ascii="Segoe UI Symbol" w:hAnsi="Segoe UI Symbol"/>
          <w:sz w:val="22"/>
          <w:szCs w:val="20"/>
        </w:rPr>
        <w:t>Anti-Corruption and Fraud Prevention</w:t>
      </w:r>
    </w:p>
    <w:p w14:paraId="26533EB0" w14:textId="77777777" w:rsidR="005D41B8" w:rsidRPr="00DB707F" w:rsidRDefault="005D41B8" w:rsidP="00834189">
      <w:pPr>
        <w:tabs>
          <w:tab w:val="left" w:pos="1208"/>
        </w:tabs>
        <w:spacing w:before="4" w:line="259" w:lineRule="auto"/>
        <w:ind w:left="720" w:right="1046" w:hanging="1146"/>
        <w:jc w:val="both"/>
        <w:rPr>
          <w:rFonts w:ascii="Segoe UI Symbol" w:hAnsi="Segoe UI Symbol"/>
          <w:b/>
          <w:bCs/>
          <w:szCs w:val="20"/>
        </w:rPr>
      </w:pPr>
      <w:r w:rsidRPr="00DB707F">
        <w:rPr>
          <w:rFonts w:ascii="Segoe UI Symbol" w:hAnsi="Segoe UI Symbol" w:cs="Segoe UI Emoji"/>
          <w:b/>
          <w:bCs/>
          <w:szCs w:val="20"/>
        </w:rPr>
        <w:t>✅</w:t>
      </w:r>
      <w:r w:rsidRPr="00DB707F">
        <w:rPr>
          <w:rFonts w:ascii="Segoe UI Symbol" w:hAnsi="Segoe UI Symbol"/>
          <w:b/>
          <w:bCs/>
          <w:szCs w:val="20"/>
        </w:rPr>
        <w:t xml:space="preserve"> Do’s</w:t>
      </w:r>
    </w:p>
    <w:p w14:paraId="6298A8C6" w14:textId="77777777" w:rsidR="005D41B8" w:rsidRPr="00DB707F" w:rsidRDefault="005D41B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Report any suspicious activities or bribery attempts to the Compliance Officer.</w:t>
      </w:r>
    </w:p>
    <w:p w14:paraId="158F8EAC" w14:textId="77777777" w:rsidR="005D41B8" w:rsidRPr="00DB707F" w:rsidRDefault="005D41B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Maintain clear and transparent records of all financial transactions.</w:t>
      </w:r>
    </w:p>
    <w:p w14:paraId="3F610EB0" w14:textId="77777777" w:rsidR="005D41B8" w:rsidRPr="00DB707F" w:rsidRDefault="005D41B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Adhere to all anti-corruption policies and training requirements.</w:t>
      </w:r>
    </w:p>
    <w:p w14:paraId="097D443E" w14:textId="77777777" w:rsidR="005D41B8" w:rsidRPr="00DB707F" w:rsidRDefault="005D41B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Refuse gifts or incentives from suppliers that may influence business decisions.</w:t>
      </w:r>
    </w:p>
    <w:p w14:paraId="25AFAAE2" w14:textId="77777777" w:rsidR="005D41B8" w:rsidRPr="00DB707F" w:rsidRDefault="005D41B8" w:rsidP="00834189">
      <w:pPr>
        <w:tabs>
          <w:tab w:val="left" w:pos="1208"/>
        </w:tabs>
        <w:spacing w:before="4" w:line="259" w:lineRule="auto"/>
        <w:ind w:left="720" w:right="1046" w:hanging="1146"/>
        <w:jc w:val="both"/>
        <w:rPr>
          <w:rFonts w:ascii="Segoe UI Symbol" w:hAnsi="Segoe UI Symbol" w:cs="Segoe UI Emoji"/>
          <w:b/>
          <w:bCs/>
          <w:szCs w:val="20"/>
        </w:rPr>
      </w:pPr>
      <w:r w:rsidRPr="00DB707F">
        <w:rPr>
          <w:rFonts w:ascii="Segoe UI Symbol" w:hAnsi="Segoe UI Symbol" w:cs="Segoe UI Emoji"/>
          <w:b/>
          <w:bCs/>
          <w:szCs w:val="20"/>
        </w:rPr>
        <w:t>❌ Don’ts</w:t>
      </w:r>
    </w:p>
    <w:p w14:paraId="5F3B67F5" w14:textId="77777777" w:rsidR="005D41B8" w:rsidRPr="00DB707F" w:rsidRDefault="005D41B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Do not offer or accept bribes in any form.</w:t>
      </w:r>
    </w:p>
    <w:p w14:paraId="05100344" w14:textId="77777777" w:rsidR="005D41B8" w:rsidRPr="00DB707F" w:rsidRDefault="005D41B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Do not falsify or manipulate financial records.</w:t>
      </w:r>
    </w:p>
    <w:p w14:paraId="5259F256" w14:textId="77777777" w:rsidR="005D41B8" w:rsidRPr="00DB707F" w:rsidRDefault="005D41B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Do not engage in fraudulent business dealings or misrepresent facts.</w:t>
      </w:r>
    </w:p>
    <w:p w14:paraId="5FB2B4A4" w14:textId="77777777" w:rsidR="005D41B8" w:rsidRPr="00DB707F" w:rsidRDefault="005D41B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Do not ignore or withhold information regarding corruption risks.</w:t>
      </w:r>
    </w:p>
    <w:p w14:paraId="3ED8FFB5" w14:textId="77777777" w:rsidR="00E020A6" w:rsidRPr="00DB707F" w:rsidRDefault="00E020A6" w:rsidP="00E020A6">
      <w:pPr>
        <w:pStyle w:val="ListParagraph"/>
        <w:spacing w:line="276" w:lineRule="auto"/>
        <w:ind w:left="0"/>
        <w:jc w:val="both"/>
        <w:rPr>
          <w:rFonts w:ascii="Segoe UI Symbol" w:hAnsi="Segoe UI Symbol"/>
        </w:rPr>
      </w:pPr>
    </w:p>
    <w:p w14:paraId="65C8EAE4" w14:textId="77777777" w:rsidR="005D41B8" w:rsidRPr="00DB707F" w:rsidRDefault="005D41B8" w:rsidP="00834189">
      <w:pPr>
        <w:pStyle w:val="Heading4"/>
        <w:numPr>
          <w:ilvl w:val="0"/>
          <w:numId w:val="93"/>
        </w:numPr>
        <w:tabs>
          <w:tab w:val="left" w:pos="1004"/>
        </w:tabs>
        <w:spacing w:before="160"/>
        <w:ind w:left="0" w:hanging="426"/>
        <w:rPr>
          <w:rFonts w:ascii="Segoe UI Symbol" w:hAnsi="Segoe UI Symbol"/>
          <w:sz w:val="22"/>
          <w:szCs w:val="20"/>
        </w:rPr>
      </w:pPr>
      <w:r w:rsidRPr="00DB707F">
        <w:rPr>
          <w:rFonts w:ascii="Segoe UI Symbol" w:hAnsi="Segoe UI Symbol"/>
          <w:sz w:val="22"/>
          <w:szCs w:val="20"/>
        </w:rPr>
        <w:t>Conflict of Interest Management</w:t>
      </w:r>
    </w:p>
    <w:p w14:paraId="67E81B92" w14:textId="77777777" w:rsidR="005D41B8" w:rsidRPr="00DB707F" w:rsidRDefault="005D41B8" w:rsidP="00834189">
      <w:pPr>
        <w:tabs>
          <w:tab w:val="left" w:pos="1208"/>
        </w:tabs>
        <w:spacing w:before="4" w:line="259" w:lineRule="auto"/>
        <w:ind w:left="720" w:right="1046" w:hanging="1146"/>
        <w:jc w:val="both"/>
        <w:rPr>
          <w:rFonts w:ascii="Segoe UI Symbol" w:hAnsi="Segoe UI Symbol" w:cs="Segoe UI Emoji"/>
          <w:b/>
          <w:bCs/>
          <w:szCs w:val="20"/>
        </w:rPr>
      </w:pPr>
      <w:r w:rsidRPr="00DB707F">
        <w:rPr>
          <w:rFonts w:ascii="Segoe UI Symbol" w:hAnsi="Segoe UI Symbol" w:cs="Segoe UI Emoji"/>
          <w:b/>
          <w:bCs/>
          <w:szCs w:val="20"/>
        </w:rPr>
        <w:t>✅ Do’s</w:t>
      </w:r>
    </w:p>
    <w:p w14:paraId="4E769BB6" w14:textId="77777777" w:rsidR="005D41B8" w:rsidRPr="00DB707F" w:rsidRDefault="005D41B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Disclose any personal or financial relationships that could create a conflict of interest.</w:t>
      </w:r>
    </w:p>
    <w:p w14:paraId="37406FA2" w14:textId="34616345" w:rsidR="005D41B8" w:rsidRPr="00DB707F" w:rsidRDefault="005D41B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 xml:space="preserve">Seek approval before engaging in any external business relationships related to </w:t>
      </w:r>
      <w:r w:rsidR="003F3DDD" w:rsidRPr="00DB707F">
        <w:rPr>
          <w:rFonts w:ascii="Segoe UI Symbol" w:hAnsi="Segoe UI Symbol"/>
        </w:rPr>
        <w:t>Praveen Laboratories Pvt. Ltd.</w:t>
      </w:r>
    </w:p>
    <w:p w14:paraId="3E075D83" w14:textId="77777777" w:rsidR="005D41B8" w:rsidRPr="00DB707F" w:rsidRDefault="005D41B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Follow company procedures for reporting conflicts of interest.</w:t>
      </w:r>
    </w:p>
    <w:p w14:paraId="3B9B4541" w14:textId="77777777" w:rsidR="005D41B8" w:rsidRPr="00DB707F" w:rsidRDefault="005D41B8" w:rsidP="00834189">
      <w:pPr>
        <w:tabs>
          <w:tab w:val="left" w:pos="1208"/>
        </w:tabs>
        <w:spacing w:before="4" w:line="259" w:lineRule="auto"/>
        <w:ind w:left="720" w:right="1046" w:hanging="1146"/>
        <w:jc w:val="both"/>
        <w:rPr>
          <w:rFonts w:ascii="Segoe UI Symbol" w:hAnsi="Segoe UI Symbol" w:cs="Segoe UI Emoji"/>
          <w:b/>
          <w:bCs/>
          <w:szCs w:val="20"/>
        </w:rPr>
      </w:pPr>
      <w:r w:rsidRPr="00DB707F">
        <w:rPr>
          <w:rFonts w:ascii="Segoe UI Symbol" w:hAnsi="Segoe UI Symbol" w:cs="Segoe UI Emoji"/>
          <w:b/>
          <w:bCs/>
          <w:szCs w:val="20"/>
        </w:rPr>
        <w:t>❌ Don’ts</w:t>
      </w:r>
    </w:p>
    <w:p w14:paraId="4EBCA036" w14:textId="77777777" w:rsidR="005D41B8" w:rsidRPr="00DB707F" w:rsidRDefault="005D41B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Do not make decisions that personally benefit you at the expense of the company.</w:t>
      </w:r>
    </w:p>
    <w:p w14:paraId="355B0A0A" w14:textId="77777777" w:rsidR="005D41B8" w:rsidRPr="00DB707F" w:rsidRDefault="005D41B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Do not engage in business with direct competitors without approval.</w:t>
      </w:r>
    </w:p>
    <w:p w14:paraId="009CF3FC" w14:textId="77777777" w:rsidR="005D41B8" w:rsidRPr="00DB707F" w:rsidRDefault="005D41B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Do not misuse company resources for personal gain.</w:t>
      </w:r>
    </w:p>
    <w:p w14:paraId="2048AF90" w14:textId="77777777" w:rsidR="005D41B8" w:rsidRPr="00DB707F" w:rsidRDefault="005D41B8" w:rsidP="00834189">
      <w:pPr>
        <w:pStyle w:val="Heading4"/>
        <w:numPr>
          <w:ilvl w:val="0"/>
          <w:numId w:val="93"/>
        </w:numPr>
        <w:tabs>
          <w:tab w:val="left" w:pos="1004"/>
        </w:tabs>
        <w:spacing w:before="160"/>
        <w:ind w:left="0" w:hanging="426"/>
        <w:rPr>
          <w:rFonts w:ascii="Segoe UI Symbol" w:hAnsi="Segoe UI Symbol"/>
          <w:sz w:val="22"/>
          <w:szCs w:val="20"/>
        </w:rPr>
      </w:pPr>
      <w:r w:rsidRPr="00DB707F">
        <w:rPr>
          <w:rFonts w:ascii="Segoe UI Symbol" w:hAnsi="Segoe UI Symbol"/>
          <w:sz w:val="22"/>
          <w:szCs w:val="20"/>
        </w:rPr>
        <w:lastRenderedPageBreak/>
        <w:t>Money Laundering Prevention</w:t>
      </w:r>
    </w:p>
    <w:p w14:paraId="1F83F6D1" w14:textId="77777777" w:rsidR="005D41B8" w:rsidRPr="00DB707F" w:rsidRDefault="005D41B8" w:rsidP="00834189">
      <w:pPr>
        <w:tabs>
          <w:tab w:val="left" w:pos="1208"/>
        </w:tabs>
        <w:spacing w:before="4" w:line="259" w:lineRule="auto"/>
        <w:ind w:left="720" w:right="1046" w:hanging="1146"/>
        <w:jc w:val="both"/>
        <w:rPr>
          <w:rFonts w:ascii="Segoe UI Symbol" w:hAnsi="Segoe UI Symbol" w:cs="Segoe UI Emoji"/>
          <w:b/>
          <w:bCs/>
          <w:szCs w:val="20"/>
        </w:rPr>
      </w:pPr>
      <w:r w:rsidRPr="00DB707F">
        <w:rPr>
          <w:rFonts w:ascii="Segoe UI Symbol" w:hAnsi="Segoe UI Symbol" w:cs="Segoe UI Emoji"/>
          <w:b/>
          <w:bCs/>
          <w:szCs w:val="20"/>
        </w:rPr>
        <w:t>✅ Do’s</w:t>
      </w:r>
    </w:p>
    <w:p w14:paraId="24A06431" w14:textId="77777777" w:rsidR="005D41B8" w:rsidRPr="00DB707F" w:rsidRDefault="005D41B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Report any suspicious transactions to the compliance department.</w:t>
      </w:r>
    </w:p>
    <w:p w14:paraId="7F7DEEB3" w14:textId="79650A74" w:rsidR="005D41B8" w:rsidRPr="00DB707F" w:rsidRDefault="005D41B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Conduct due diligence before engaging with new business partners</w:t>
      </w:r>
      <w:r w:rsidR="00834189" w:rsidRPr="00DB707F">
        <w:rPr>
          <w:rFonts w:ascii="Segoe UI Symbol" w:hAnsi="Segoe UI Symbol"/>
        </w:rPr>
        <w:t>.</w:t>
      </w:r>
    </w:p>
    <w:p w14:paraId="1D3B4C3B" w14:textId="77777777" w:rsidR="005D41B8" w:rsidRPr="00DB707F" w:rsidRDefault="005D41B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Maintain accurate financial records and transaction logs.</w:t>
      </w:r>
    </w:p>
    <w:p w14:paraId="06E82903" w14:textId="77777777" w:rsidR="005D41B8" w:rsidRPr="00DB707F" w:rsidRDefault="005D41B8" w:rsidP="00834189">
      <w:pPr>
        <w:tabs>
          <w:tab w:val="left" w:pos="1208"/>
        </w:tabs>
        <w:spacing w:before="4" w:line="259" w:lineRule="auto"/>
        <w:ind w:left="720" w:right="1046" w:hanging="1146"/>
        <w:jc w:val="both"/>
        <w:rPr>
          <w:rFonts w:ascii="Segoe UI Symbol" w:hAnsi="Segoe UI Symbol" w:cs="Segoe UI Emoji"/>
          <w:b/>
          <w:bCs/>
          <w:szCs w:val="20"/>
        </w:rPr>
      </w:pPr>
      <w:r w:rsidRPr="00DB707F">
        <w:rPr>
          <w:rFonts w:ascii="Segoe UI Symbol" w:hAnsi="Segoe UI Symbol" w:cs="Segoe UI Emoji"/>
          <w:b/>
          <w:bCs/>
          <w:szCs w:val="20"/>
        </w:rPr>
        <w:t>❌ Don’ts</w:t>
      </w:r>
    </w:p>
    <w:p w14:paraId="137A06B3" w14:textId="77777777" w:rsidR="005D41B8" w:rsidRPr="00DB707F" w:rsidRDefault="005D41B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Do not process or approve transactions that lack clear business justification.</w:t>
      </w:r>
    </w:p>
    <w:p w14:paraId="4B5FB3C1" w14:textId="77777777" w:rsidR="005D41B8" w:rsidRPr="00DB707F" w:rsidRDefault="005D41B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Do not ignore red flags related to suspicious financial activities.</w:t>
      </w:r>
    </w:p>
    <w:p w14:paraId="317FCBD4" w14:textId="77777777" w:rsidR="005D41B8" w:rsidRPr="00DB707F" w:rsidRDefault="005D41B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Do not engage in structuring transactions to evade reporting requirements.</w:t>
      </w:r>
    </w:p>
    <w:p w14:paraId="356A8315" w14:textId="77777777" w:rsidR="00E020A6" w:rsidRPr="00DB707F" w:rsidRDefault="00E020A6" w:rsidP="00E020A6">
      <w:pPr>
        <w:pStyle w:val="ListParagraph"/>
        <w:spacing w:line="276" w:lineRule="auto"/>
        <w:ind w:left="0"/>
        <w:jc w:val="both"/>
        <w:rPr>
          <w:rFonts w:ascii="Segoe UI Symbol" w:hAnsi="Segoe UI Symbol"/>
        </w:rPr>
      </w:pPr>
    </w:p>
    <w:p w14:paraId="0EBB6041" w14:textId="77777777" w:rsidR="005D41B8" w:rsidRPr="00DB707F" w:rsidRDefault="005D41B8" w:rsidP="00834189">
      <w:pPr>
        <w:pStyle w:val="Heading4"/>
        <w:numPr>
          <w:ilvl w:val="0"/>
          <w:numId w:val="93"/>
        </w:numPr>
        <w:tabs>
          <w:tab w:val="left" w:pos="1004"/>
        </w:tabs>
        <w:spacing w:before="160"/>
        <w:ind w:left="0" w:hanging="426"/>
        <w:rPr>
          <w:rFonts w:ascii="Segoe UI Symbol" w:hAnsi="Segoe UI Symbol"/>
          <w:sz w:val="22"/>
          <w:szCs w:val="20"/>
        </w:rPr>
      </w:pPr>
      <w:r w:rsidRPr="00DB707F">
        <w:rPr>
          <w:rFonts w:ascii="Segoe UI Symbol" w:hAnsi="Segoe UI Symbol"/>
          <w:sz w:val="22"/>
          <w:szCs w:val="20"/>
        </w:rPr>
        <w:t>Anti-Competitive Practice Avoidance</w:t>
      </w:r>
    </w:p>
    <w:p w14:paraId="45686818" w14:textId="77777777" w:rsidR="005D41B8" w:rsidRPr="00DB707F" w:rsidRDefault="005D41B8" w:rsidP="00834189">
      <w:pPr>
        <w:tabs>
          <w:tab w:val="left" w:pos="1208"/>
        </w:tabs>
        <w:spacing w:before="4" w:line="259" w:lineRule="auto"/>
        <w:ind w:left="720" w:right="1046" w:hanging="1146"/>
        <w:jc w:val="both"/>
        <w:rPr>
          <w:rFonts w:ascii="Segoe UI Symbol" w:hAnsi="Segoe UI Symbol" w:cs="Segoe UI Emoji"/>
          <w:b/>
          <w:bCs/>
          <w:szCs w:val="20"/>
        </w:rPr>
      </w:pPr>
      <w:r w:rsidRPr="00DB707F">
        <w:rPr>
          <w:rFonts w:ascii="Segoe UI Symbol" w:hAnsi="Segoe UI Symbol" w:cs="Segoe UI Emoji"/>
          <w:b/>
          <w:bCs/>
          <w:szCs w:val="20"/>
        </w:rPr>
        <w:t>✅ Do’s</w:t>
      </w:r>
    </w:p>
    <w:p w14:paraId="516E2953" w14:textId="77777777" w:rsidR="005D41B8" w:rsidRPr="00DB707F" w:rsidRDefault="005D41B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Compete fairly and ethically in the marketplace.</w:t>
      </w:r>
    </w:p>
    <w:p w14:paraId="0A342F5F" w14:textId="77777777" w:rsidR="005D41B8" w:rsidRPr="00DB707F" w:rsidRDefault="005D41B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Follow all applicable competition laws and regulations.</w:t>
      </w:r>
    </w:p>
    <w:p w14:paraId="0F09F74D" w14:textId="77777777" w:rsidR="005D41B8" w:rsidRPr="00DB707F" w:rsidRDefault="005D41B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Ensure transparency in negotiations and pricing strategies.</w:t>
      </w:r>
    </w:p>
    <w:p w14:paraId="0C6109C3" w14:textId="77777777" w:rsidR="005D41B8" w:rsidRPr="00DB707F" w:rsidRDefault="005D41B8" w:rsidP="00834189">
      <w:pPr>
        <w:tabs>
          <w:tab w:val="left" w:pos="1208"/>
        </w:tabs>
        <w:spacing w:before="4" w:line="259" w:lineRule="auto"/>
        <w:ind w:left="720" w:right="1046" w:hanging="1146"/>
        <w:jc w:val="both"/>
        <w:rPr>
          <w:rFonts w:ascii="Segoe UI Symbol" w:hAnsi="Segoe UI Symbol" w:cs="Segoe UI Emoji"/>
          <w:b/>
          <w:bCs/>
          <w:szCs w:val="20"/>
        </w:rPr>
      </w:pPr>
      <w:r w:rsidRPr="00DB707F">
        <w:rPr>
          <w:rFonts w:ascii="Segoe UI Symbol" w:hAnsi="Segoe UI Symbol" w:cs="Segoe UI Emoji"/>
          <w:b/>
          <w:bCs/>
          <w:szCs w:val="20"/>
        </w:rPr>
        <w:t>❌ Don’ts</w:t>
      </w:r>
    </w:p>
    <w:p w14:paraId="01C02794" w14:textId="77777777" w:rsidR="005D41B8" w:rsidRPr="00DB707F" w:rsidRDefault="005D41B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Do not engage in price-fixing, bid-rigging, or market allocation schemes.</w:t>
      </w:r>
    </w:p>
    <w:p w14:paraId="43BB12E9" w14:textId="77777777" w:rsidR="005D41B8" w:rsidRPr="00DB707F" w:rsidRDefault="005D41B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Do not discuss competitive pricing strategies with competitors.</w:t>
      </w:r>
    </w:p>
    <w:p w14:paraId="7AD14CAF" w14:textId="77777777" w:rsidR="005D41B8" w:rsidRPr="00DB707F" w:rsidRDefault="005D41B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Do not misuse market influence to eliminate competition unfairly.</w:t>
      </w:r>
    </w:p>
    <w:p w14:paraId="1D296D69" w14:textId="77777777" w:rsidR="00E020A6" w:rsidRPr="00DB707F" w:rsidRDefault="00E020A6" w:rsidP="00E020A6">
      <w:pPr>
        <w:pStyle w:val="ListParagraph"/>
        <w:spacing w:line="276" w:lineRule="auto"/>
        <w:ind w:left="0"/>
        <w:jc w:val="both"/>
        <w:rPr>
          <w:rFonts w:ascii="Segoe UI Symbol" w:hAnsi="Segoe UI Symbol"/>
        </w:rPr>
      </w:pPr>
    </w:p>
    <w:p w14:paraId="4A77D6D3" w14:textId="77777777" w:rsidR="005D41B8" w:rsidRPr="00DB707F" w:rsidRDefault="005D41B8" w:rsidP="00834189">
      <w:pPr>
        <w:pStyle w:val="Heading4"/>
        <w:numPr>
          <w:ilvl w:val="0"/>
          <w:numId w:val="93"/>
        </w:numPr>
        <w:tabs>
          <w:tab w:val="left" w:pos="1004"/>
        </w:tabs>
        <w:spacing w:before="160"/>
        <w:ind w:left="0" w:hanging="426"/>
        <w:rPr>
          <w:rFonts w:ascii="Segoe UI Symbol" w:hAnsi="Segoe UI Symbol"/>
          <w:sz w:val="22"/>
          <w:szCs w:val="20"/>
        </w:rPr>
      </w:pPr>
      <w:r w:rsidRPr="00DB707F">
        <w:rPr>
          <w:rFonts w:ascii="Segoe UI Symbol" w:hAnsi="Segoe UI Symbol"/>
          <w:sz w:val="22"/>
          <w:szCs w:val="20"/>
        </w:rPr>
        <w:t>Information Security and Data Protection</w:t>
      </w:r>
    </w:p>
    <w:p w14:paraId="7279433A" w14:textId="77777777" w:rsidR="005D41B8" w:rsidRPr="00DB707F" w:rsidRDefault="005D41B8" w:rsidP="00834189">
      <w:pPr>
        <w:tabs>
          <w:tab w:val="left" w:pos="1208"/>
        </w:tabs>
        <w:spacing w:before="4" w:line="259" w:lineRule="auto"/>
        <w:ind w:left="720" w:right="1046" w:hanging="1146"/>
        <w:jc w:val="both"/>
        <w:rPr>
          <w:rFonts w:ascii="Segoe UI Symbol" w:hAnsi="Segoe UI Symbol" w:cs="Segoe UI Emoji"/>
          <w:b/>
          <w:bCs/>
          <w:szCs w:val="20"/>
        </w:rPr>
      </w:pPr>
      <w:r w:rsidRPr="00DB707F">
        <w:rPr>
          <w:rFonts w:ascii="Segoe UI Symbol" w:hAnsi="Segoe UI Symbol" w:cs="Segoe UI Emoji"/>
          <w:b/>
          <w:bCs/>
          <w:szCs w:val="20"/>
        </w:rPr>
        <w:t>✅ Do’s</w:t>
      </w:r>
    </w:p>
    <w:p w14:paraId="3114FB76" w14:textId="77777777" w:rsidR="005D41B8" w:rsidRPr="00DB707F" w:rsidRDefault="005D41B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Follow company cybersecurity policies to protect sensitive data.</w:t>
      </w:r>
    </w:p>
    <w:p w14:paraId="0CFFAD38" w14:textId="77777777" w:rsidR="005D41B8" w:rsidRPr="00DB707F" w:rsidRDefault="005D41B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Use strong passwords and enable multi-factor authentication where required.</w:t>
      </w:r>
    </w:p>
    <w:p w14:paraId="47A4FE88" w14:textId="77777777" w:rsidR="005D41B8" w:rsidRPr="00DB707F" w:rsidRDefault="005D41B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Report any suspicious emails, phishing attempts, or data breaches immediately.</w:t>
      </w:r>
    </w:p>
    <w:p w14:paraId="1FC5824C" w14:textId="77777777" w:rsidR="005D41B8" w:rsidRPr="00DB707F" w:rsidRDefault="005D41B8" w:rsidP="00834189">
      <w:pPr>
        <w:tabs>
          <w:tab w:val="left" w:pos="1208"/>
        </w:tabs>
        <w:spacing w:before="4" w:line="259" w:lineRule="auto"/>
        <w:ind w:left="720" w:right="1046" w:hanging="1146"/>
        <w:jc w:val="both"/>
        <w:rPr>
          <w:rFonts w:ascii="Segoe UI Symbol" w:hAnsi="Segoe UI Symbol" w:cs="Segoe UI Emoji"/>
          <w:b/>
          <w:bCs/>
          <w:szCs w:val="20"/>
        </w:rPr>
      </w:pPr>
      <w:r w:rsidRPr="00DB707F">
        <w:rPr>
          <w:rFonts w:ascii="Segoe UI Symbol" w:hAnsi="Segoe UI Symbol" w:cs="Segoe UI Emoji"/>
          <w:b/>
          <w:bCs/>
          <w:szCs w:val="20"/>
        </w:rPr>
        <w:t>❌ Don’ts</w:t>
      </w:r>
    </w:p>
    <w:p w14:paraId="77245DBF" w14:textId="77777777" w:rsidR="005D41B8" w:rsidRPr="00DB707F" w:rsidRDefault="005D41B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Do not share confidential company data with unauthorized individuals.</w:t>
      </w:r>
    </w:p>
    <w:p w14:paraId="492D54CF" w14:textId="77777777" w:rsidR="005D41B8" w:rsidRPr="00DB707F" w:rsidRDefault="005D41B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Do not use personal devices to store or transmit company-sensitive information.</w:t>
      </w:r>
    </w:p>
    <w:p w14:paraId="077DF239" w14:textId="2A94B0D4" w:rsidR="00884542" w:rsidRPr="00DB707F" w:rsidRDefault="005D41B8"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Do not click on unknown or suspicious links in emails or messages.</w:t>
      </w:r>
    </w:p>
    <w:p w14:paraId="5F3F116E" w14:textId="77777777" w:rsidR="001A58E7" w:rsidRPr="00DB707F" w:rsidRDefault="001A58E7" w:rsidP="000E5AED">
      <w:pPr>
        <w:pStyle w:val="Heading1"/>
        <w:numPr>
          <w:ilvl w:val="0"/>
          <w:numId w:val="9"/>
        </w:numPr>
        <w:spacing w:line="276" w:lineRule="auto"/>
        <w:ind w:left="0"/>
        <w:jc w:val="both"/>
        <w:rPr>
          <w:rFonts w:ascii="Segoe UI Symbol" w:hAnsi="Segoe UI Symbol"/>
          <w:color w:val="4472C4" w:themeColor="accent1"/>
        </w:rPr>
      </w:pPr>
      <w:bookmarkStart w:id="24" w:name="_Toc167185387"/>
      <w:bookmarkStart w:id="25" w:name="_Toc172379208"/>
      <w:bookmarkStart w:id="26" w:name="_Toc172379495"/>
      <w:bookmarkStart w:id="27" w:name="_Toc172379523"/>
      <w:bookmarkStart w:id="28" w:name="_Toc192341885"/>
      <w:r w:rsidRPr="00DB707F">
        <w:rPr>
          <w:rFonts w:ascii="Segoe UI Symbol" w:hAnsi="Segoe UI Symbol"/>
          <w:color w:val="4472C4" w:themeColor="accent1"/>
        </w:rPr>
        <w:t>Reporting Section</w:t>
      </w:r>
      <w:bookmarkEnd w:id="24"/>
      <w:bookmarkEnd w:id="25"/>
      <w:bookmarkEnd w:id="26"/>
      <w:bookmarkEnd w:id="27"/>
      <w:bookmarkEnd w:id="28"/>
    </w:p>
    <w:p w14:paraId="09087264" w14:textId="4EEF5315" w:rsidR="003C580D" w:rsidRPr="00DB707F" w:rsidRDefault="003C580D" w:rsidP="003B5061">
      <w:pPr>
        <w:pStyle w:val="ListParagraph"/>
        <w:numPr>
          <w:ilvl w:val="0"/>
          <w:numId w:val="2"/>
        </w:numPr>
        <w:spacing w:line="276" w:lineRule="auto"/>
        <w:ind w:left="0"/>
        <w:jc w:val="both"/>
        <w:rPr>
          <w:rFonts w:ascii="Segoe UI Symbol" w:hAnsi="Segoe UI Symbol"/>
          <w:b/>
          <w:bCs/>
        </w:rPr>
      </w:pPr>
      <w:r w:rsidRPr="00DB707F">
        <w:rPr>
          <w:rFonts w:ascii="Segoe UI Symbol" w:hAnsi="Segoe UI Symbol"/>
          <w:b/>
          <w:bCs/>
        </w:rPr>
        <w:t>Annual Public Ethics Reporting:</w:t>
      </w:r>
    </w:p>
    <w:p w14:paraId="4554C6E7" w14:textId="77777777" w:rsidR="003C580D" w:rsidRPr="00DB707F" w:rsidRDefault="003C580D"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External reporting is conducted annually to communicate our ethical performance to stakeholders, including employees, customers, investors, and regulatory bodies.</w:t>
      </w:r>
    </w:p>
    <w:p w14:paraId="605F6DC6" w14:textId="77777777" w:rsidR="003C580D" w:rsidRPr="00DB707F" w:rsidRDefault="003C580D"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lastRenderedPageBreak/>
        <w:t>Reports are prepared in accordance with internationally recognized standards such as the United Nations Global Compact (UNGC) and the Global Reporting Initiative (GRI) guidelines.</w:t>
      </w:r>
    </w:p>
    <w:p w14:paraId="73EB4F64" w14:textId="77777777" w:rsidR="003C580D" w:rsidRPr="00DB707F" w:rsidRDefault="003C580D" w:rsidP="003C580D">
      <w:pPr>
        <w:pStyle w:val="ListParagraph"/>
        <w:ind w:left="284"/>
        <w:jc w:val="both"/>
        <w:rPr>
          <w:rFonts w:ascii="Segoe UI Symbol" w:hAnsi="Segoe UI Symbol"/>
        </w:rPr>
      </w:pPr>
    </w:p>
    <w:p w14:paraId="6922624E" w14:textId="0D6C8507" w:rsidR="00167649" w:rsidRPr="00DB707F" w:rsidRDefault="003C580D" w:rsidP="003B5061">
      <w:pPr>
        <w:pStyle w:val="ListParagraph"/>
        <w:numPr>
          <w:ilvl w:val="0"/>
          <w:numId w:val="2"/>
        </w:numPr>
        <w:spacing w:line="276" w:lineRule="auto"/>
        <w:ind w:left="0"/>
        <w:jc w:val="both"/>
        <w:rPr>
          <w:rFonts w:ascii="Segoe UI Symbol" w:hAnsi="Segoe UI Symbol"/>
          <w:b/>
          <w:bCs/>
        </w:rPr>
      </w:pPr>
      <w:r w:rsidRPr="00DB707F">
        <w:rPr>
          <w:rFonts w:ascii="Segoe UI Symbol" w:hAnsi="Segoe UI Symbol"/>
          <w:b/>
          <w:bCs/>
        </w:rPr>
        <w:t>Supplier Ethics Compliance Reporting:</w:t>
      </w:r>
    </w:p>
    <w:p w14:paraId="3C07EE7F" w14:textId="77777777" w:rsidR="003C580D" w:rsidRPr="00DB707F" w:rsidRDefault="003C580D"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We require suppliers to submit annual reports on their ethical compliance, including any corrective actions taken.</w:t>
      </w:r>
    </w:p>
    <w:p w14:paraId="17554E17" w14:textId="77777777" w:rsidR="003C580D" w:rsidRPr="00DB707F" w:rsidRDefault="003C580D"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Audits and third-party assessments are conducted to verify compliance with our Supplier Code of Conduct.</w:t>
      </w:r>
    </w:p>
    <w:p w14:paraId="19E69B12" w14:textId="77777777" w:rsidR="003C580D" w:rsidRPr="00DB707F" w:rsidRDefault="003C580D" w:rsidP="003C580D">
      <w:pPr>
        <w:pStyle w:val="ListParagraph"/>
        <w:ind w:left="284"/>
        <w:jc w:val="both"/>
        <w:rPr>
          <w:rFonts w:ascii="Segoe UI Symbol" w:hAnsi="Segoe UI Symbol"/>
        </w:rPr>
      </w:pPr>
    </w:p>
    <w:p w14:paraId="5E2047C6" w14:textId="79EC2982" w:rsidR="003C580D" w:rsidRPr="00DB707F" w:rsidRDefault="003C580D" w:rsidP="003B5061">
      <w:pPr>
        <w:pStyle w:val="ListParagraph"/>
        <w:numPr>
          <w:ilvl w:val="0"/>
          <w:numId w:val="2"/>
        </w:numPr>
        <w:spacing w:line="276" w:lineRule="auto"/>
        <w:ind w:left="0"/>
        <w:jc w:val="both"/>
        <w:rPr>
          <w:rFonts w:ascii="Segoe UI Symbol" w:hAnsi="Segoe UI Symbol"/>
          <w:b/>
          <w:bCs/>
        </w:rPr>
      </w:pPr>
      <w:r w:rsidRPr="00DB707F">
        <w:rPr>
          <w:rFonts w:ascii="Segoe UI Symbol" w:hAnsi="Segoe UI Symbol"/>
          <w:b/>
          <w:bCs/>
        </w:rPr>
        <w:t>Stakeholder Engagement:</w:t>
      </w:r>
    </w:p>
    <w:p w14:paraId="7F47E8B7" w14:textId="77777777" w:rsidR="003C580D" w:rsidRPr="00DB707F" w:rsidRDefault="003C580D"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We actively engage with employees, suppliers, and other stakeholders to gather feedback, address concerns, and foster transparency in our ethical practices.</w:t>
      </w:r>
    </w:p>
    <w:p w14:paraId="04B7AB19" w14:textId="77777777" w:rsidR="003C580D" w:rsidRPr="00DB707F" w:rsidRDefault="003C580D"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Regular stakeholder meetings and surveys help assess the effectiveness of our ethics initiatives and inform continuous improvement efforts.</w:t>
      </w:r>
    </w:p>
    <w:p w14:paraId="3E30637C" w14:textId="77777777" w:rsidR="003C580D" w:rsidRPr="00DB707F" w:rsidRDefault="003C580D" w:rsidP="003B5061">
      <w:pPr>
        <w:pStyle w:val="ListParagraph"/>
        <w:spacing w:line="276" w:lineRule="auto"/>
        <w:ind w:left="0"/>
        <w:jc w:val="both"/>
        <w:rPr>
          <w:rFonts w:ascii="Segoe UI Symbol" w:hAnsi="Segoe UI Symbol"/>
        </w:rPr>
      </w:pPr>
    </w:p>
    <w:p w14:paraId="00454E69" w14:textId="738C3DED" w:rsidR="003C580D" w:rsidRPr="00DB707F" w:rsidRDefault="003C580D" w:rsidP="003B5061">
      <w:pPr>
        <w:pStyle w:val="ListParagraph"/>
        <w:numPr>
          <w:ilvl w:val="0"/>
          <w:numId w:val="2"/>
        </w:numPr>
        <w:spacing w:line="276" w:lineRule="auto"/>
        <w:ind w:left="0"/>
        <w:jc w:val="both"/>
        <w:rPr>
          <w:rFonts w:ascii="Segoe UI Symbol" w:hAnsi="Segoe UI Symbol"/>
          <w:b/>
          <w:bCs/>
        </w:rPr>
      </w:pPr>
      <w:r w:rsidRPr="00DB707F">
        <w:rPr>
          <w:rFonts w:ascii="Segoe UI Symbol" w:hAnsi="Segoe UI Symbol"/>
          <w:b/>
          <w:bCs/>
        </w:rPr>
        <w:t>Grievance Mechanisms:</w:t>
      </w:r>
    </w:p>
    <w:p w14:paraId="40D58B24" w14:textId="77777777" w:rsidR="003C580D" w:rsidRPr="00DB707F" w:rsidRDefault="003C580D"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A formal grievance mechanism is in place to ensure employees and external stakeholders can report violations confidentially and without fear of retaliation.</w:t>
      </w:r>
    </w:p>
    <w:p w14:paraId="21EB1CF3" w14:textId="61B89AB9" w:rsidR="00E952CD" w:rsidRPr="00DB707F" w:rsidRDefault="003C580D"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Grievance reports are reviewed by the Compliance Manager and addressed according to established procedures.</w:t>
      </w:r>
      <w:r w:rsidR="00125A61" w:rsidRPr="00DB707F">
        <w:rPr>
          <w:rFonts w:ascii="Segoe UI Symbol" w:hAnsi="Segoe UI Symbol"/>
        </w:rPr>
        <w:t xml:space="preserve">                      </w:t>
      </w:r>
    </w:p>
    <w:p w14:paraId="178BEF74" w14:textId="77777777" w:rsidR="00FB1E9B" w:rsidRPr="00DB707F" w:rsidRDefault="00FB1E9B" w:rsidP="00FB1E9B">
      <w:pPr>
        <w:pStyle w:val="Heading1"/>
        <w:numPr>
          <w:ilvl w:val="0"/>
          <w:numId w:val="9"/>
        </w:numPr>
        <w:spacing w:line="276" w:lineRule="auto"/>
        <w:ind w:left="0"/>
        <w:jc w:val="both"/>
        <w:rPr>
          <w:rFonts w:ascii="Segoe UI Symbol" w:hAnsi="Segoe UI Symbol"/>
          <w:color w:val="4472C4" w:themeColor="accent1"/>
        </w:rPr>
      </w:pPr>
      <w:bookmarkStart w:id="29" w:name="_Toc172288484"/>
      <w:bookmarkStart w:id="30" w:name="_Toc192341886"/>
      <w:r w:rsidRPr="00DB707F">
        <w:rPr>
          <w:rFonts w:ascii="Segoe UI Symbol" w:hAnsi="Segoe UI Symbol"/>
          <w:color w:val="4472C4" w:themeColor="accent1"/>
        </w:rPr>
        <w:t>Covered SDGs</w:t>
      </w:r>
      <w:bookmarkEnd w:id="29"/>
      <w:bookmarkEnd w:id="30"/>
    </w:p>
    <w:p w14:paraId="4E93B2D2" w14:textId="3EDD33BA" w:rsidR="00E952CD" w:rsidRPr="00DB707F" w:rsidRDefault="00B66058" w:rsidP="00E952CD">
      <w:pPr>
        <w:rPr>
          <w:rFonts w:ascii="Segoe UI Symbol" w:hAnsi="Segoe UI Symbol"/>
        </w:rPr>
      </w:pPr>
      <w:r w:rsidRPr="00DB707F">
        <w:rPr>
          <w:rFonts w:ascii="Segoe UI Symbol" w:hAnsi="Segoe UI Symbol"/>
          <w:noProof/>
        </w:rPr>
        <w:drawing>
          <wp:anchor distT="0" distB="0" distL="114300" distR="114300" simplePos="0" relativeHeight="251661312" behindDoc="1" locked="0" layoutInCell="1" allowOverlap="1" wp14:anchorId="5D0211DD" wp14:editId="4675F466">
            <wp:simplePos x="0" y="0"/>
            <wp:positionH relativeFrom="column">
              <wp:posOffset>0</wp:posOffset>
            </wp:positionH>
            <wp:positionV relativeFrom="paragraph">
              <wp:posOffset>1270</wp:posOffset>
            </wp:positionV>
            <wp:extent cx="1062111" cy="999634"/>
            <wp:effectExtent l="0" t="0" r="5080" b="0"/>
            <wp:wrapTight wrapText="bothSides">
              <wp:wrapPolygon edited="0">
                <wp:start x="0" y="0"/>
                <wp:lineTo x="0" y="20996"/>
                <wp:lineTo x="21316" y="20996"/>
                <wp:lineTo x="21316" y="0"/>
                <wp:lineTo x="0" y="0"/>
              </wp:wrapPolygon>
            </wp:wrapTight>
            <wp:docPr id="6763951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95132" name="Picture 676395132"/>
                    <pic:cNvPicPr/>
                  </pic:nvPicPr>
                  <pic:blipFill>
                    <a:blip r:embed="rId11">
                      <a:extLst>
                        <a:ext uri="{28A0092B-C50C-407E-A947-70E740481C1C}">
                          <a14:useLocalDpi xmlns:a14="http://schemas.microsoft.com/office/drawing/2010/main" val="0"/>
                        </a:ext>
                      </a:extLst>
                    </a:blip>
                    <a:stretch>
                      <a:fillRect/>
                    </a:stretch>
                  </pic:blipFill>
                  <pic:spPr>
                    <a:xfrm>
                      <a:off x="0" y="0"/>
                      <a:ext cx="1062111" cy="999634"/>
                    </a:xfrm>
                    <a:prstGeom prst="rect">
                      <a:avLst/>
                    </a:prstGeom>
                  </pic:spPr>
                </pic:pic>
              </a:graphicData>
            </a:graphic>
            <wp14:sizeRelH relativeFrom="margin">
              <wp14:pctWidth>0</wp14:pctWidth>
            </wp14:sizeRelH>
            <wp14:sizeRelV relativeFrom="margin">
              <wp14:pctHeight>0</wp14:pctHeight>
            </wp14:sizeRelV>
          </wp:anchor>
        </w:drawing>
      </w:r>
      <w:r w:rsidRPr="00DB707F">
        <w:rPr>
          <w:rFonts w:ascii="Segoe UI Symbol" w:hAnsi="Segoe UI Symbol"/>
          <w:noProof/>
        </w:rPr>
        <w:drawing>
          <wp:anchor distT="0" distB="0" distL="114300" distR="114300" simplePos="0" relativeHeight="251662336" behindDoc="1" locked="0" layoutInCell="1" allowOverlap="1" wp14:anchorId="791025BF" wp14:editId="3CC2D164">
            <wp:simplePos x="0" y="0"/>
            <wp:positionH relativeFrom="column">
              <wp:posOffset>1162050</wp:posOffset>
            </wp:positionH>
            <wp:positionV relativeFrom="paragraph">
              <wp:posOffset>1270</wp:posOffset>
            </wp:positionV>
            <wp:extent cx="1061720" cy="999490"/>
            <wp:effectExtent l="0" t="0" r="5080" b="0"/>
            <wp:wrapTight wrapText="bothSides">
              <wp:wrapPolygon edited="0">
                <wp:start x="0" y="0"/>
                <wp:lineTo x="0" y="20996"/>
                <wp:lineTo x="21316" y="20996"/>
                <wp:lineTo x="21316" y="0"/>
                <wp:lineTo x="0" y="0"/>
              </wp:wrapPolygon>
            </wp:wrapTight>
            <wp:docPr id="155704247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42475" name="Picture 1557042475"/>
                    <pic:cNvPicPr/>
                  </pic:nvPicPr>
                  <pic:blipFill>
                    <a:blip r:embed="rId12">
                      <a:extLst>
                        <a:ext uri="{28A0092B-C50C-407E-A947-70E740481C1C}">
                          <a14:useLocalDpi xmlns:a14="http://schemas.microsoft.com/office/drawing/2010/main" val="0"/>
                        </a:ext>
                      </a:extLst>
                    </a:blip>
                    <a:stretch>
                      <a:fillRect/>
                    </a:stretch>
                  </pic:blipFill>
                  <pic:spPr>
                    <a:xfrm>
                      <a:off x="0" y="0"/>
                      <a:ext cx="1061720" cy="999490"/>
                    </a:xfrm>
                    <a:prstGeom prst="rect">
                      <a:avLst/>
                    </a:prstGeom>
                  </pic:spPr>
                </pic:pic>
              </a:graphicData>
            </a:graphic>
            <wp14:sizeRelH relativeFrom="margin">
              <wp14:pctWidth>0</wp14:pctWidth>
            </wp14:sizeRelH>
            <wp14:sizeRelV relativeFrom="margin">
              <wp14:pctHeight>0</wp14:pctHeight>
            </wp14:sizeRelV>
          </wp:anchor>
        </w:drawing>
      </w:r>
      <w:r w:rsidRPr="00DB707F">
        <w:rPr>
          <w:rFonts w:ascii="Segoe UI Symbol" w:hAnsi="Segoe UI Symbol"/>
          <w:noProof/>
        </w:rPr>
        <w:drawing>
          <wp:anchor distT="0" distB="0" distL="114300" distR="114300" simplePos="0" relativeHeight="251663360" behindDoc="1" locked="0" layoutInCell="1" allowOverlap="1" wp14:anchorId="7BF382F4" wp14:editId="740A2C06">
            <wp:simplePos x="0" y="0"/>
            <wp:positionH relativeFrom="column">
              <wp:posOffset>2324100</wp:posOffset>
            </wp:positionH>
            <wp:positionV relativeFrom="paragraph">
              <wp:posOffset>1270</wp:posOffset>
            </wp:positionV>
            <wp:extent cx="1061720" cy="999490"/>
            <wp:effectExtent l="0" t="0" r="5080" b="0"/>
            <wp:wrapTight wrapText="bothSides">
              <wp:wrapPolygon edited="0">
                <wp:start x="0" y="0"/>
                <wp:lineTo x="0" y="20996"/>
                <wp:lineTo x="21316" y="20996"/>
                <wp:lineTo x="21316" y="0"/>
                <wp:lineTo x="0" y="0"/>
              </wp:wrapPolygon>
            </wp:wrapTight>
            <wp:docPr id="129076487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64875" name="Picture 1290764875"/>
                    <pic:cNvPicPr/>
                  </pic:nvPicPr>
                  <pic:blipFill>
                    <a:blip r:embed="rId13">
                      <a:extLst>
                        <a:ext uri="{28A0092B-C50C-407E-A947-70E740481C1C}">
                          <a14:useLocalDpi xmlns:a14="http://schemas.microsoft.com/office/drawing/2010/main" val="0"/>
                        </a:ext>
                      </a:extLst>
                    </a:blip>
                    <a:stretch>
                      <a:fillRect/>
                    </a:stretch>
                  </pic:blipFill>
                  <pic:spPr>
                    <a:xfrm>
                      <a:off x="0" y="0"/>
                      <a:ext cx="1061720" cy="999490"/>
                    </a:xfrm>
                    <a:prstGeom prst="rect">
                      <a:avLst/>
                    </a:prstGeom>
                  </pic:spPr>
                </pic:pic>
              </a:graphicData>
            </a:graphic>
          </wp:anchor>
        </w:drawing>
      </w:r>
      <w:r w:rsidRPr="00DB707F">
        <w:rPr>
          <w:rFonts w:ascii="Segoe UI Symbol" w:hAnsi="Segoe UI Symbol"/>
          <w:noProof/>
        </w:rPr>
        <w:drawing>
          <wp:anchor distT="0" distB="0" distL="114300" distR="114300" simplePos="0" relativeHeight="251664384" behindDoc="1" locked="0" layoutInCell="1" allowOverlap="1" wp14:anchorId="5AC3B447" wp14:editId="10A11FF5">
            <wp:simplePos x="0" y="0"/>
            <wp:positionH relativeFrom="column">
              <wp:posOffset>3486150</wp:posOffset>
            </wp:positionH>
            <wp:positionV relativeFrom="paragraph">
              <wp:posOffset>1270</wp:posOffset>
            </wp:positionV>
            <wp:extent cx="1052830" cy="991235"/>
            <wp:effectExtent l="0" t="0" r="0" b="0"/>
            <wp:wrapTight wrapText="bothSides">
              <wp:wrapPolygon edited="0">
                <wp:start x="0" y="0"/>
                <wp:lineTo x="0" y="21171"/>
                <wp:lineTo x="21105" y="21171"/>
                <wp:lineTo x="21105" y="0"/>
                <wp:lineTo x="0" y="0"/>
              </wp:wrapPolygon>
            </wp:wrapTight>
            <wp:docPr id="13521647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64764" name="Picture 13521647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052830" cy="991235"/>
                    </a:xfrm>
                    <a:prstGeom prst="rect">
                      <a:avLst/>
                    </a:prstGeom>
                  </pic:spPr>
                </pic:pic>
              </a:graphicData>
            </a:graphic>
          </wp:anchor>
        </w:drawing>
      </w:r>
    </w:p>
    <w:p w14:paraId="3FD15962" w14:textId="77777777" w:rsidR="00E020A6" w:rsidRPr="00DB707F" w:rsidRDefault="00E020A6" w:rsidP="00E020A6">
      <w:pPr>
        <w:pStyle w:val="Heading1"/>
        <w:spacing w:line="276" w:lineRule="auto"/>
        <w:jc w:val="both"/>
        <w:rPr>
          <w:rFonts w:ascii="Segoe UI Symbol" w:hAnsi="Segoe UI Symbol"/>
          <w:color w:val="4472C4" w:themeColor="accent1"/>
        </w:rPr>
      </w:pPr>
      <w:bookmarkStart w:id="31" w:name="_Toc167185388"/>
      <w:bookmarkStart w:id="32" w:name="_Toc172379209"/>
      <w:bookmarkStart w:id="33" w:name="_Toc172379496"/>
      <w:bookmarkStart w:id="34" w:name="_Toc172379524"/>
      <w:bookmarkStart w:id="35" w:name="_Toc192341887"/>
    </w:p>
    <w:p w14:paraId="1BA24590" w14:textId="77777777" w:rsidR="00E020A6" w:rsidRPr="00DB707F" w:rsidRDefault="00E020A6" w:rsidP="00E020A6">
      <w:pPr>
        <w:pStyle w:val="Heading1"/>
        <w:spacing w:line="276" w:lineRule="auto"/>
        <w:jc w:val="both"/>
        <w:rPr>
          <w:rFonts w:ascii="Segoe UI Symbol" w:hAnsi="Segoe UI Symbol"/>
          <w:color w:val="4472C4" w:themeColor="accent1"/>
        </w:rPr>
      </w:pPr>
    </w:p>
    <w:p w14:paraId="6EC77B00" w14:textId="5D5EDF1D" w:rsidR="001A58E7" w:rsidRPr="00DB707F" w:rsidRDefault="001A58E7" w:rsidP="00E020A6">
      <w:pPr>
        <w:pStyle w:val="Heading1"/>
        <w:numPr>
          <w:ilvl w:val="0"/>
          <w:numId w:val="9"/>
        </w:numPr>
        <w:spacing w:before="0" w:line="276" w:lineRule="auto"/>
        <w:ind w:left="0"/>
        <w:jc w:val="both"/>
        <w:rPr>
          <w:rFonts w:ascii="Segoe UI Symbol" w:hAnsi="Segoe UI Symbol"/>
          <w:color w:val="4472C4" w:themeColor="accent1"/>
        </w:rPr>
      </w:pPr>
      <w:r w:rsidRPr="00DB707F">
        <w:rPr>
          <w:rFonts w:ascii="Segoe UI Symbol" w:hAnsi="Segoe UI Symbol"/>
          <w:color w:val="4472C4" w:themeColor="accent1"/>
        </w:rPr>
        <w:t>Review Mechanism</w:t>
      </w:r>
      <w:bookmarkEnd w:id="31"/>
      <w:bookmarkEnd w:id="32"/>
      <w:bookmarkEnd w:id="33"/>
      <w:bookmarkEnd w:id="34"/>
      <w:bookmarkEnd w:id="35"/>
    </w:p>
    <w:p w14:paraId="665D66B5" w14:textId="77777777" w:rsidR="00E228BE" w:rsidRPr="00DB707F" w:rsidRDefault="00E228BE" w:rsidP="00E228BE">
      <w:pPr>
        <w:pStyle w:val="ListParagraph"/>
        <w:ind w:left="284"/>
        <w:jc w:val="both"/>
        <w:rPr>
          <w:rFonts w:ascii="Segoe UI Symbol" w:hAnsi="Segoe UI Symbol"/>
        </w:rPr>
      </w:pPr>
    </w:p>
    <w:p w14:paraId="559B8E19" w14:textId="7124E2A0" w:rsidR="00E228BE" w:rsidRPr="00DB707F" w:rsidRDefault="00E228BE"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The C</w:t>
      </w:r>
      <w:r w:rsidR="00C76DF9" w:rsidRPr="00DB707F">
        <w:rPr>
          <w:rFonts w:ascii="Segoe UI Symbol" w:hAnsi="Segoe UI Symbol"/>
        </w:rPr>
        <w:t xml:space="preserve">ompliance Officer </w:t>
      </w:r>
      <w:r w:rsidRPr="00DB707F">
        <w:rPr>
          <w:rFonts w:ascii="Segoe UI Symbol" w:hAnsi="Segoe UI Symbol"/>
        </w:rPr>
        <w:t>reviews this policy annually to ensure alignment with changing regulatory requirements, industry best practices, and stakeholder expectations.</w:t>
      </w:r>
    </w:p>
    <w:p w14:paraId="5112406F" w14:textId="7F920FB0" w:rsidR="00C76DF9" w:rsidRPr="00DB707F" w:rsidRDefault="00C76DF9"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Company can also change or review policy if any necessary changes is required.</w:t>
      </w:r>
    </w:p>
    <w:p w14:paraId="4BA747DF" w14:textId="77777777" w:rsidR="00E228BE" w:rsidRPr="00DB707F" w:rsidRDefault="00E228BE" w:rsidP="00A848DC">
      <w:pPr>
        <w:pStyle w:val="ListParagraph"/>
        <w:numPr>
          <w:ilvl w:val="0"/>
          <w:numId w:val="10"/>
        </w:numPr>
        <w:spacing w:line="276" w:lineRule="auto"/>
        <w:ind w:left="0" w:hanging="284"/>
        <w:jc w:val="both"/>
        <w:rPr>
          <w:rFonts w:ascii="Segoe UI Symbol" w:hAnsi="Segoe UI Symbol"/>
        </w:rPr>
      </w:pPr>
      <w:r w:rsidRPr="00DB707F">
        <w:rPr>
          <w:rFonts w:ascii="Segoe UI Symbol" w:hAnsi="Segoe UI Symbol"/>
        </w:rPr>
        <w:t>Updates to the policy are communicated internally, and relevant training is provided to ensure awareness and compliance with ethical standards.</w:t>
      </w:r>
    </w:p>
    <w:p w14:paraId="18E85DCE" w14:textId="77777777" w:rsidR="000E5DCA" w:rsidRPr="00DB707F" w:rsidRDefault="000E5DCA" w:rsidP="000E5DCA">
      <w:pPr>
        <w:spacing w:after="160" w:line="276" w:lineRule="auto"/>
        <w:jc w:val="both"/>
        <w:rPr>
          <w:rFonts w:ascii="Segoe UI Symbol" w:hAnsi="Segoe UI Symbol"/>
        </w:rPr>
      </w:pPr>
    </w:p>
    <w:p w14:paraId="154DE035" w14:textId="77777777" w:rsidR="004A5474" w:rsidRPr="00DB707F" w:rsidRDefault="004A5474" w:rsidP="000E5DCA">
      <w:pPr>
        <w:spacing w:after="160" w:line="276" w:lineRule="auto"/>
        <w:jc w:val="both"/>
        <w:rPr>
          <w:rFonts w:ascii="Segoe UI Symbol" w:hAnsi="Segoe UI Symbol"/>
        </w:rPr>
      </w:pPr>
    </w:p>
    <w:p w14:paraId="344853DC" w14:textId="77777777" w:rsidR="00FC2A95" w:rsidRPr="00DB707F" w:rsidRDefault="00FC2A95" w:rsidP="00FC2A95">
      <w:pPr>
        <w:spacing w:after="160" w:line="276" w:lineRule="auto"/>
        <w:rPr>
          <w:rFonts w:ascii="Segoe UI Symbol" w:hAnsi="Segoe UI Symbol"/>
          <w:b/>
          <w:bCs/>
        </w:rPr>
      </w:pPr>
      <w:r w:rsidRPr="00DB707F">
        <w:rPr>
          <w:rFonts w:ascii="Segoe UI Symbol" w:hAnsi="Segoe UI Symbol"/>
        </w:rPr>
        <w:t xml:space="preserve">                                                                                                           </w:t>
      </w:r>
      <w:bookmarkStart w:id="36" w:name="_Hlk172988363"/>
      <w:r w:rsidRPr="00DB707F">
        <w:rPr>
          <w:rFonts w:ascii="Segoe UI Symbol" w:hAnsi="Segoe UI Symbol"/>
        </w:rPr>
        <w:t>(Signature)</w:t>
      </w:r>
      <w:r w:rsidRPr="00DB707F">
        <w:rPr>
          <w:rFonts w:ascii="Segoe UI Symbol" w:hAnsi="Segoe UI Symbol"/>
        </w:rPr>
        <w:tab/>
      </w:r>
    </w:p>
    <w:p w14:paraId="55C5FBC2" w14:textId="77777777" w:rsidR="00FC2A95" w:rsidRPr="00DB707F" w:rsidRDefault="00FC2A95" w:rsidP="00FC2A95">
      <w:pPr>
        <w:spacing w:after="160" w:line="276" w:lineRule="auto"/>
        <w:jc w:val="right"/>
        <w:rPr>
          <w:rFonts w:ascii="Segoe UI Symbol" w:hAnsi="Segoe UI Symbol"/>
        </w:rPr>
      </w:pPr>
      <w:r w:rsidRPr="00DB707F">
        <w:rPr>
          <w:rFonts w:ascii="Segoe UI Symbol" w:hAnsi="Segoe UI Symbol"/>
          <w:b/>
          <w:bCs/>
        </w:rPr>
        <w:t>Approved By</w:t>
      </w:r>
      <w:r w:rsidRPr="00DB707F">
        <w:rPr>
          <w:rFonts w:ascii="Segoe UI Symbol" w:hAnsi="Segoe UI Symbol"/>
        </w:rPr>
        <w:t>: General Manager</w:t>
      </w:r>
    </w:p>
    <w:p w14:paraId="27581D57" w14:textId="77777777" w:rsidR="00FC2A95" w:rsidRPr="00DB707F" w:rsidRDefault="00FC2A95" w:rsidP="00FC2A95">
      <w:pPr>
        <w:spacing w:after="160" w:line="276" w:lineRule="auto"/>
        <w:rPr>
          <w:rFonts w:ascii="Segoe UI Symbol" w:hAnsi="Segoe UI Symbol"/>
        </w:rPr>
      </w:pPr>
      <w:r w:rsidRPr="00DB707F">
        <w:rPr>
          <w:rFonts w:ascii="Segoe UI Symbol" w:hAnsi="Segoe UI Symbol"/>
          <w:b/>
          <w:bCs/>
        </w:rPr>
        <w:br/>
      </w:r>
      <w:r w:rsidRPr="00DB707F">
        <w:rPr>
          <w:rFonts w:ascii="Segoe UI Symbol" w:hAnsi="Segoe UI Symbol"/>
          <w:b/>
          <w:bCs/>
        </w:rPr>
        <w:br/>
        <w:t>Next Review Date</w:t>
      </w:r>
      <w:r w:rsidRPr="00DB707F">
        <w:rPr>
          <w:rFonts w:ascii="Segoe UI Symbol" w:hAnsi="Segoe UI Symbol"/>
        </w:rPr>
        <w:t>: 31-07-2025</w:t>
      </w:r>
    </w:p>
    <w:bookmarkEnd w:id="36"/>
    <w:p w14:paraId="5DA478B2" w14:textId="68B2281C" w:rsidR="000E5DCA" w:rsidRPr="00DB707F" w:rsidRDefault="000E5DCA" w:rsidP="000E5DCA">
      <w:pPr>
        <w:tabs>
          <w:tab w:val="left" w:pos="1368"/>
        </w:tabs>
        <w:rPr>
          <w:rFonts w:ascii="Segoe UI Symbol" w:hAnsi="Segoe UI Symbol"/>
        </w:rPr>
      </w:pPr>
      <w:r w:rsidRPr="00DB707F">
        <w:rPr>
          <w:rFonts w:ascii="Segoe UI Symbol" w:hAnsi="Segoe UI Symbol"/>
        </w:rPr>
        <w:tab/>
      </w:r>
    </w:p>
    <w:p w14:paraId="26B3526B" w14:textId="4B0CEAEC" w:rsidR="00F00DD4" w:rsidRPr="00DB707F" w:rsidRDefault="00D54D7A" w:rsidP="00F00DD4">
      <w:pPr>
        <w:pStyle w:val="Heading1"/>
        <w:numPr>
          <w:ilvl w:val="0"/>
          <w:numId w:val="9"/>
        </w:numPr>
        <w:spacing w:line="276" w:lineRule="auto"/>
        <w:ind w:left="0"/>
        <w:jc w:val="both"/>
        <w:rPr>
          <w:rFonts w:ascii="Segoe UI Symbol" w:hAnsi="Segoe UI Symbol"/>
          <w:color w:val="4472C4" w:themeColor="accent1"/>
        </w:rPr>
      </w:pPr>
      <w:r w:rsidRPr="00DB707F">
        <w:rPr>
          <w:rFonts w:ascii="Segoe UI Symbol" w:hAnsi="Segoe UI Symbol"/>
        </w:rPr>
        <w:br w:type="column"/>
      </w:r>
      <w:bookmarkStart w:id="37" w:name="_Toc192341888"/>
      <w:r w:rsidR="00F00DD4" w:rsidRPr="00DB707F">
        <w:rPr>
          <w:rFonts w:ascii="Segoe UI Symbol" w:hAnsi="Segoe UI Symbol"/>
          <w:color w:val="4472C4" w:themeColor="accent1"/>
        </w:rPr>
        <w:lastRenderedPageBreak/>
        <w:t xml:space="preserve">Employee Acknowledgement Form: </w:t>
      </w:r>
      <w:r w:rsidR="00181318" w:rsidRPr="00DB707F">
        <w:rPr>
          <w:rFonts w:ascii="Segoe UI Symbol" w:hAnsi="Segoe UI Symbol"/>
          <w:color w:val="4472C4" w:themeColor="accent1"/>
        </w:rPr>
        <w:t>Ethics</w:t>
      </w:r>
      <w:r w:rsidR="006A7418" w:rsidRPr="00DB707F">
        <w:rPr>
          <w:rFonts w:ascii="Segoe UI Symbol" w:hAnsi="Segoe UI Symbol"/>
          <w:color w:val="4472C4" w:themeColor="accent1"/>
        </w:rPr>
        <w:t xml:space="preserve"> Policy</w:t>
      </w:r>
      <w:bookmarkEnd w:id="37"/>
    </w:p>
    <w:p w14:paraId="3996BAD0" w14:textId="77777777" w:rsidR="00F00DD4" w:rsidRPr="00DB707F" w:rsidRDefault="00F00DD4" w:rsidP="00F00DD4">
      <w:pPr>
        <w:rPr>
          <w:rFonts w:ascii="Segoe UI Symbol" w:hAnsi="Segoe UI Symbol"/>
        </w:rPr>
      </w:pPr>
    </w:p>
    <w:p w14:paraId="7602A406" w14:textId="056D5579" w:rsidR="003F3DDD" w:rsidRPr="00DB707F" w:rsidRDefault="003F3DDD" w:rsidP="00FC2A95">
      <w:pPr>
        <w:spacing w:after="160" w:line="276" w:lineRule="auto"/>
        <w:jc w:val="both"/>
        <w:rPr>
          <w:rFonts w:ascii="Segoe UI Symbol" w:hAnsi="Segoe UI Symbol"/>
          <w:color w:val="000000"/>
        </w:rPr>
      </w:pPr>
      <w:r w:rsidRPr="00DB707F">
        <w:rPr>
          <w:rFonts w:ascii="Segoe UI Symbol" w:hAnsi="Segoe UI Symbol"/>
          <w:color w:val="000000"/>
        </w:rPr>
        <w:t>I acknowledge that I have received, read, and understood PRAVEEN LABORATORIES PVT. LTD. Ethics Policy. I am aware of the company's commitment to upholding ethical standards, promoting a diverse and inclusive workplace, and ensuring the protection of human rights across all operations and supply chains.</w:t>
      </w:r>
    </w:p>
    <w:p w14:paraId="5A9FB8DA" w14:textId="009EBAC5" w:rsidR="003F3DDD" w:rsidRPr="00DB707F" w:rsidRDefault="003F3DDD" w:rsidP="00FC2A95">
      <w:pPr>
        <w:spacing w:after="160" w:line="276" w:lineRule="auto"/>
        <w:jc w:val="both"/>
        <w:rPr>
          <w:rFonts w:ascii="Segoe UI Symbol" w:hAnsi="Segoe UI Symbol"/>
          <w:color w:val="000000"/>
        </w:rPr>
      </w:pPr>
      <w:r w:rsidRPr="00DB707F">
        <w:rPr>
          <w:rFonts w:ascii="Segoe UI Symbol" w:hAnsi="Segoe UI Symbol"/>
          <w:color w:val="000000"/>
        </w:rPr>
        <w:t xml:space="preserve">I understand my role in supporting this policy, including complying with all applicable laws and regulations, respecting human rights, and fostering a safe and inclusive work environment. I agree to adhere to ethical practices in my daily work, report any ethical concerns, and contribute ideas for continuous improvement. </w:t>
      </w:r>
    </w:p>
    <w:p w14:paraId="740105B0" w14:textId="1A1B4076" w:rsidR="004629FB" w:rsidRPr="00DB707F" w:rsidRDefault="003F3DDD" w:rsidP="00FC2A95">
      <w:pPr>
        <w:spacing w:after="160" w:line="276" w:lineRule="auto"/>
        <w:jc w:val="both"/>
        <w:rPr>
          <w:rFonts w:ascii="Segoe UI Symbol" w:hAnsi="Segoe UI Symbol"/>
        </w:rPr>
      </w:pPr>
      <w:r w:rsidRPr="00DB707F">
        <w:rPr>
          <w:rFonts w:ascii="Segoe UI Symbol" w:hAnsi="Segoe UI Symbol"/>
          <w:color w:val="000000"/>
        </w:rPr>
        <w:t>By signing below, I confirm my commitment to upholding PRAVEEN LABORATORIES PVT. LTD. Ethics Policy and supporting the company’s efforts in maintaining ethical practices.</w:t>
      </w:r>
    </w:p>
    <w:p w14:paraId="2AEF0785" w14:textId="77777777" w:rsidR="00F00DD4" w:rsidRPr="00DB707F" w:rsidRDefault="00F00DD4" w:rsidP="00F00DD4">
      <w:pPr>
        <w:spacing w:after="160" w:line="360" w:lineRule="auto"/>
        <w:jc w:val="both"/>
        <w:rPr>
          <w:rFonts w:ascii="Segoe UI Symbol" w:hAnsi="Segoe UI Symbol"/>
        </w:rPr>
      </w:pPr>
    </w:p>
    <w:p w14:paraId="3B81DFD1" w14:textId="77777777" w:rsidR="00F37886" w:rsidRPr="00DB707F" w:rsidRDefault="00F37886" w:rsidP="00F37886">
      <w:pPr>
        <w:spacing w:after="160" w:line="360" w:lineRule="auto"/>
        <w:jc w:val="both"/>
        <w:rPr>
          <w:rFonts w:ascii="Segoe UI Symbol" w:hAnsi="Segoe UI Symbol"/>
        </w:rPr>
      </w:pPr>
      <w:r w:rsidRPr="00DB707F">
        <w:rPr>
          <w:rFonts w:ascii="Segoe UI Symbol" w:hAnsi="Segoe UI Symbol"/>
        </w:rPr>
        <w:t xml:space="preserve">Employee Name: </w:t>
      </w:r>
    </w:p>
    <w:p w14:paraId="00742F72" w14:textId="77777777" w:rsidR="00F37886" w:rsidRPr="00DB707F" w:rsidRDefault="00F37886" w:rsidP="00F37886">
      <w:pPr>
        <w:spacing w:after="160" w:line="276" w:lineRule="auto"/>
        <w:jc w:val="both"/>
        <w:rPr>
          <w:rFonts w:ascii="Segoe UI Symbol" w:hAnsi="Segoe UI Symbol"/>
        </w:rPr>
      </w:pPr>
      <w:r w:rsidRPr="00DB707F">
        <w:rPr>
          <w:rFonts w:ascii="Segoe UI Symbol" w:hAnsi="Segoe UI Symbol"/>
        </w:rPr>
        <w:t xml:space="preserve">Employee Signature: </w:t>
      </w:r>
    </w:p>
    <w:p w14:paraId="044CC5B7" w14:textId="77777777" w:rsidR="00F37886" w:rsidRPr="00DB707F" w:rsidRDefault="00F37886" w:rsidP="00F37886">
      <w:pPr>
        <w:spacing w:after="160" w:line="276" w:lineRule="auto"/>
        <w:jc w:val="both"/>
        <w:rPr>
          <w:rFonts w:ascii="Segoe UI Symbol" w:hAnsi="Segoe UI Symbol"/>
          <w:sz w:val="22"/>
          <w:szCs w:val="22"/>
        </w:rPr>
      </w:pPr>
      <w:r w:rsidRPr="00DB707F">
        <w:rPr>
          <w:rFonts w:ascii="Segoe UI Symbol" w:hAnsi="Segoe UI Symbol"/>
          <w:sz w:val="22"/>
          <w:szCs w:val="22"/>
        </w:rPr>
        <w:t xml:space="preserve">Date: </w:t>
      </w:r>
    </w:p>
    <w:p w14:paraId="4C351363" w14:textId="1A36986A" w:rsidR="00FB1E9B" w:rsidRPr="00DB707F" w:rsidRDefault="00FB1E9B" w:rsidP="00F37886">
      <w:pPr>
        <w:pStyle w:val="ListParagraph"/>
        <w:spacing w:line="276" w:lineRule="auto"/>
        <w:ind w:left="0"/>
        <w:jc w:val="both"/>
        <w:rPr>
          <w:rFonts w:ascii="Segoe UI Symbol" w:hAnsi="Segoe UI Symbol"/>
        </w:rPr>
      </w:pPr>
    </w:p>
    <w:sectPr w:rsidR="00FB1E9B" w:rsidRPr="00DB707F" w:rsidSect="00B777DA">
      <w:headerReference w:type="even" r:id="rId15"/>
      <w:headerReference w:type="default" r:id="rId16"/>
      <w:footerReference w:type="even" r:id="rId17"/>
      <w:footerReference w:type="default" r:id="rId18"/>
      <w:headerReference w:type="first" r:id="rId19"/>
      <w:footerReference w:type="first" r:id="rId20"/>
      <w:pgSz w:w="11906" w:h="16838"/>
      <w:pgMar w:top="1713" w:right="1440" w:bottom="1440" w:left="1440" w:header="900" w:footer="708"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8AA8B" w14:textId="77777777" w:rsidR="008044EE" w:rsidRDefault="008044EE" w:rsidP="00767D7C">
      <w:r>
        <w:separator/>
      </w:r>
    </w:p>
  </w:endnote>
  <w:endnote w:type="continuationSeparator" w:id="0">
    <w:p w14:paraId="3DBAA423" w14:textId="77777777" w:rsidR="008044EE" w:rsidRDefault="008044EE" w:rsidP="00767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37002" w14:textId="77777777" w:rsidR="00DB0105" w:rsidRDefault="00DB01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E9C5" w14:textId="0C01E2CF" w:rsidR="00653727" w:rsidRPr="00DB707F" w:rsidRDefault="000E5DCA" w:rsidP="00653727">
    <w:pPr>
      <w:pStyle w:val="Footer"/>
      <w:ind w:left="-426"/>
      <w:rPr>
        <w:rFonts w:ascii="Segoe UI Symbol" w:hAnsi="Segoe UI Symbol"/>
      </w:rPr>
    </w:pPr>
    <w:r w:rsidRPr="00DB707F">
      <w:rPr>
        <w:rFonts w:ascii="Segoe UI Symbol" w:hAnsi="Segoe UI Symbol"/>
        <w:sz w:val="22"/>
        <w:szCs w:val="22"/>
      </w:rPr>
      <w:t>Doc</w:t>
    </w:r>
    <w:r w:rsidR="00653727" w:rsidRPr="00DB707F">
      <w:rPr>
        <w:rFonts w:ascii="Segoe UI Symbol" w:hAnsi="Segoe UI Symbol"/>
        <w:sz w:val="22"/>
        <w:szCs w:val="22"/>
      </w:rPr>
      <w:t xml:space="preserve"> </w:t>
    </w:r>
    <w:r w:rsidRPr="00DB707F">
      <w:rPr>
        <w:rFonts w:ascii="Segoe UI Symbol" w:hAnsi="Segoe UI Symbol"/>
        <w:sz w:val="22"/>
        <w:szCs w:val="22"/>
      </w:rPr>
      <w:t>No.</w:t>
    </w:r>
    <w:r w:rsidR="00653727" w:rsidRPr="00DB707F">
      <w:rPr>
        <w:rFonts w:ascii="Segoe UI Symbol" w:hAnsi="Segoe UI Symbol"/>
        <w:sz w:val="22"/>
        <w:szCs w:val="22"/>
      </w:rPr>
      <w:t>– DOC-</w:t>
    </w:r>
    <w:r w:rsidR="003F3DDD" w:rsidRPr="00DB707F">
      <w:rPr>
        <w:rFonts w:ascii="Segoe UI Symbol" w:hAnsi="Segoe UI Symbol"/>
        <w:sz w:val="22"/>
        <w:szCs w:val="22"/>
      </w:rPr>
      <w:t>P</w:t>
    </w:r>
    <w:r w:rsidR="007311E1" w:rsidRPr="00DB707F">
      <w:rPr>
        <w:rFonts w:ascii="Segoe UI Symbol" w:hAnsi="Segoe UI Symbol"/>
        <w:sz w:val="22"/>
        <w:szCs w:val="22"/>
      </w:rPr>
      <w:t>L</w:t>
    </w:r>
    <w:r w:rsidR="003F3DDD" w:rsidRPr="00DB707F">
      <w:rPr>
        <w:rFonts w:ascii="Segoe UI Symbol" w:hAnsi="Segoe UI Symbol"/>
        <w:sz w:val="22"/>
        <w:szCs w:val="22"/>
      </w:rPr>
      <w:t>PL</w:t>
    </w:r>
    <w:r w:rsidR="00653727" w:rsidRPr="00DB707F">
      <w:rPr>
        <w:rFonts w:ascii="Segoe UI Symbol" w:hAnsi="Segoe UI Symbol"/>
        <w:sz w:val="22"/>
        <w:szCs w:val="22"/>
      </w:rPr>
      <w:t>-POL-0</w:t>
    </w:r>
    <w:r w:rsidR="00956189" w:rsidRPr="00DB707F">
      <w:rPr>
        <w:rFonts w:ascii="Segoe UI Symbol" w:hAnsi="Segoe UI Symbol"/>
        <w:sz w:val="22"/>
        <w:szCs w:val="22"/>
      </w:rPr>
      <w:t>2</w:t>
    </w:r>
    <w:r w:rsidR="00653727" w:rsidRPr="00DB707F">
      <w:rPr>
        <w:rFonts w:ascii="Segoe UI Symbol" w:hAnsi="Segoe UI Symbol"/>
      </w:rPr>
      <w:ptab w:relativeTo="margin" w:alignment="center" w:leader="none"/>
    </w:r>
    <w:r w:rsidR="00653727" w:rsidRPr="00DB707F">
      <w:rPr>
        <w:rFonts w:ascii="Segoe UI Symbol" w:hAnsi="Segoe UI Symbol"/>
      </w:rPr>
      <w:t xml:space="preserve">Revision No. </w:t>
    </w:r>
    <w:r w:rsidRPr="00DB707F">
      <w:rPr>
        <w:rFonts w:ascii="Segoe UI Symbol" w:hAnsi="Segoe UI Symbol"/>
      </w:rPr>
      <w:t>1</w:t>
    </w:r>
    <w:r w:rsidR="00DB0105">
      <w:rPr>
        <w:rFonts w:ascii="Segoe UI Symbol" w:hAnsi="Segoe UI Symbol"/>
      </w:rPr>
      <w:t>.0</w:t>
    </w:r>
    <w:r w:rsidR="00653727" w:rsidRPr="00DB707F">
      <w:rPr>
        <w:rFonts w:ascii="Segoe UI Symbol" w:hAnsi="Segoe UI Symbol"/>
      </w:rPr>
      <w:ptab w:relativeTo="margin" w:alignment="right" w:leader="none"/>
    </w:r>
    <w:r w:rsidR="00653727" w:rsidRPr="00DB707F">
      <w:rPr>
        <w:rFonts w:ascii="Segoe UI Symbol" w:hAnsi="Segoe UI Symbol"/>
        <w:color w:val="7F7F7F" w:themeColor="background1" w:themeShade="7F"/>
        <w:spacing w:val="60"/>
      </w:rPr>
      <w:t>Page</w:t>
    </w:r>
    <w:r w:rsidR="00653727" w:rsidRPr="00DB707F">
      <w:rPr>
        <w:rFonts w:ascii="Segoe UI Symbol" w:hAnsi="Segoe UI Symbol"/>
      </w:rPr>
      <w:t xml:space="preserve"> | </w:t>
    </w:r>
    <w:r w:rsidR="00653727" w:rsidRPr="00DB707F">
      <w:rPr>
        <w:rFonts w:ascii="Segoe UI Symbol" w:hAnsi="Segoe UI Symbol"/>
      </w:rPr>
      <w:fldChar w:fldCharType="begin"/>
    </w:r>
    <w:r w:rsidR="00653727" w:rsidRPr="00DB707F">
      <w:rPr>
        <w:rFonts w:ascii="Segoe UI Symbol" w:hAnsi="Segoe UI Symbol"/>
      </w:rPr>
      <w:instrText xml:space="preserve"> PAGE   \* MERGEFORMAT </w:instrText>
    </w:r>
    <w:r w:rsidR="00653727" w:rsidRPr="00DB707F">
      <w:rPr>
        <w:rFonts w:ascii="Segoe UI Symbol" w:hAnsi="Segoe UI Symbol"/>
      </w:rPr>
      <w:fldChar w:fldCharType="separate"/>
    </w:r>
    <w:r w:rsidR="00653727" w:rsidRPr="00DB707F">
      <w:rPr>
        <w:rFonts w:ascii="Segoe UI Symbol" w:hAnsi="Segoe UI Symbol"/>
        <w:b/>
        <w:bCs/>
        <w:noProof/>
      </w:rPr>
      <w:t>1</w:t>
    </w:r>
    <w:r w:rsidR="00653727" w:rsidRPr="00DB707F">
      <w:rPr>
        <w:rFonts w:ascii="Segoe UI Symbol" w:hAnsi="Segoe UI Symbol"/>
        <w:b/>
        <w:bC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01D6" w14:textId="77777777" w:rsidR="00DB0105" w:rsidRDefault="00DB01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24B08D" w14:textId="77777777" w:rsidR="008044EE" w:rsidRDefault="008044EE" w:rsidP="00767D7C">
      <w:r>
        <w:separator/>
      </w:r>
    </w:p>
  </w:footnote>
  <w:footnote w:type="continuationSeparator" w:id="0">
    <w:p w14:paraId="114DE329" w14:textId="77777777" w:rsidR="008044EE" w:rsidRDefault="008044EE" w:rsidP="00767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967E5" w14:textId="77777777" w:rsidR="00DB0105" w:rsidRDefault="00DB01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263"/>
      <w:gridCol w:w="6753"/>
    </w:tblGrid>
    <w:tr w:rsidR="006A7418" w14:paraId="51DFEDCE" w14:textId="77777777" w:rsidTr="00B777DA">
      <w:trPr>
        <w:trHeight w:val="837"/>
      </w:trPr>
      <w:tc>
        <w:tcPr>
          <w:tcW w:w="2263" w:type="dxa"/>
        </w:tcPr>
        <w:p w14:paraId="14F51156" w14:textId="15630A6C" w:rsidR="006A7418" w:rsidRDefault="006A7418">
          <w:pPr>
            <w:pStyle w:val="Header"/>
          </w:pPr>
          <w:r>
            <w:rPr>
              <w:noProof/>
            </w:rPr>
            <w:drawing>
              <wp:anchor distT="0" distB="0" distL="114300" distR="114300" simplePos="0" relativeHeight="251658240" behindDoc="1" locked="0" layoutInCell="1" allowOverlap="1" wp14:anchorId="3A778C87" wp14:editId="13369514">
                <wp:simplePos x="0" y="0"/>
                <wp:positionH relativeFrom="column">
                  <wp:posOffset>264795</wp:posOffset>
                </wp:positionH>
                <wp:positionV relativeFrom="paragraph">
                  <wp:posOffset>-114935</wp:posOffset>
                </wp:positionV>
                <wp:extent cx="787400" cy="787400"/>
                <wp:effectExtent l="0" t="0" r="0" b="0"/>
                <wp:wrapNone/>
                <wp:docPr id="1186032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6543" name="Picture 74666543"/>
                        <pic:cNvPicPr/>
                      </pic:nvPicPr>
                      <pic:blipFill>
                        <a:blip r:embed="rId1">
                          <a:extLst>
                            <a:ext uri="{28A0092B-C50C-407E-A947-70E740481C1C}">
                              <a14:useLocalDpi xmlns:a14="http://schemas.microsoft.com/office/drawing/2010/main" val="0"/>
                            </a:ext>
                          </a:extLst>
                        </a:blip>
                        <a:stretch>
                          <a:fillRect/>
                        </a:stretch>
                      </pic:blipFill>
                      <pic:spPr>
                        <a:xfrm>
                          <a:off x="0" y="0"/>
                          <a:ext cx="787400" cy="787400"/>
                        </a:xfrm>
                        <a:prstGeom prst="rect">
                          <a:avLst/>
                        </a:prstGeom>
                      </pic:spPr>
                    </pic:pic>
                  </a:graphicData>
                </a:graphic>
                <wp14:sizeRelH relativeFrom="page">
                  <wp14:pctWidth>0</wp14:pctWidth>
                </wp14:sizeRelH>
                <wp14:sizeRelV relativeFrom="page">
                  <wp14:pctHeight>0</wp14:pctHeight>
                </wp14:sizeRelV>
              </wp:anchor>
            </w:drawing>
          </w:r>
        </w:p>
      </w:tc>
      <w:tc>
        <w:tcPr>
          <w:tcW w:w="6753" w:type="dxa"/>
          <w:vAlign w:val="center"/>
        </w:tcPr>
        <w:p w14:paraId="18A6CBAA" w14:textId="548C727F" w:rsidR="006A7418" w:rsidRPr="00B777DA" w:rsidRDefault="006A7418" w:rsidP="00B777DA">
          <w:pPr>
            <w:pStyle w:val="Header"/>
            <w:jc w:val="center"/>
            <w:rPr>
              <w:b/>
              <w:bCs/>
              <w:color w:val="4472C4" w:themeColor="accent1"/>
              <w:sz w:val="28"/>
              <w:szCs w:val="28"/>
            </w:rPr>
          </w:pPr>
          <w:r w:rsidRPr="00E020A6">
            <w:rPr>
              <w:b/>
              <w:bCs/>
              <w:color w:val="4472C4" w:themeColor="accent1"/>
              <w:sz w:val="44"/>
              <w:szCs w:val="44"/>
            </w:rPr>
            <w:t>Ethics Policy</w:t>
          </w:r>
        </w:p>
      </w:tc>
    </w:tr>
  </w:tbl>
  <w:p w14:paraId="29E8D97B" w14:textId="529E3938" w:rsidR="00611631" w:rsidRDefault="00B07C6D">
    <w:pPr>
      <w:pStyle w:val="Header"/>
    </w:pPr>
    <w:r>
      <w:t xml:space="preserve">                                                 </w:t>
    </w:r>
    <w:r w:rsidR="0015559A">
      <w:t xml:space="preserve">          </w:t>
    </w:r>
    <w:r w:rsidR="00181318">
      <w:t xml:space="preserve">                    </w:t>
    </w:r>
    <w:r w:rsidR="001B7C39">
      <w:t xml:space="preserve">                                                     </w:t>
    </w:r>
    <w:r w:rsidR="00181318">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BE90A" w14:textId="77777777" w:rsidR="00DB0105" w:rsidRDefault="00DB01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B7AB6"/>
    <w:multiLevelType w:val="hybridMultilevel"/>
    <w:tmpl w:val="E864C0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62A29FC"/>
    <w:multiLevelType w:val="multilevel"/>
    <w:tmpl w:val="E652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475BD"/>
    <w:multiLevelType w:val="multilevel"/>
    <w:tmpl w:val="BE50B4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C568B9"/>
    <w:multiLevelType w:val="multilevel"/>
    <w:tmpl w:val="B002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43C8B"/>
    <w:multiLevelType w:val="multilevel"/>
    <w:tmpl w:val="CBE6E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E1C21"/>
    <w:multiLevelType w:val="hybridMultilevel"/>
    <w:tmpl w:val="A210E90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B9F0367"/>
    <w:multiLevelType w:val="multilevel"/>
    <w:tmpl w:val="4E80D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471AB"/>
    <w:multiLevelType w:val="multilevel"/>
    <w:tmpl w:val="DC12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AC4D2A"/>
    <w:multiLevelType w:val="hybridMultilevel"/>
    <w:tmpl w:val="E2464738"/>
    <w:lvl w:ilvl="0" w:tplc="6748B54E">
      <w:start w:val="1"/>
      <w:numFmt w:val="bullet"/>
      <w:lvlText w:val=""/>
      <w:lvlJc w:val="left"/>
      <w:pPr>
        <w:ind w:left="393" w:hanging="360"/>
      </w:pPr>
      <w:rPr>
        <w:rFonts w:ascii="Wingdings" w:hAnsi="Wingdings" w:hint="default"/>
      </w:rPr>
    </w:lvl>
    <w:lvl w:ilvl="1" w:tplc="40090003">
      <w:start w:val="1"/>
      <w:numFmt w:val="bullet"/>
      <w:lvlText w:val="o"/>
      <w:lvlJc w:val="left"/>
      <w:pPr>
        <w:ind w:left="1113" w:hanging="360"/>
      </w:pPr>
      <w:rPr>
        <w:rFonts w:ascii="Courier New" w:hAnsi="Courier New" w:cs="Courier New" w:hint="default"/>
      </w:rPr>
    </w:lvl>
    <w:lvl w:ilvl="2" w:tplc="40090005" w:tentative="1">
      <w:start w:val="1"/>
      <w:numFmt w:val="bullet"/>
      <w:lvlText w:val=""/>
      <w:lvlJc w:val="left"/>
      <w:pPr>
        <w:ind w:left="1833" w:hanging="360"/>
      </w:pPr>
      <w:rPr>
        <w:rFonts w:ascii="Wingdings" w:hAnsi="Wingdings" w:hint="default"/>
      </w:rPr>
    </w:lvl>
    <w:lvl w:ilvl="3" w:tplc="40090001" w:tentative="1">
      <w:start w:val="1"/>
      <w:numFmt w:val="bullet"/>
      <w:lvlText w:val=""/>
      <w:lvlJc w:val="left"/>
      <w:pPr>
        <w:ind w:left="2553" w:hanging="360"/>
      </w:pPr>
      <w:rPr>
        <w:rFonts w:ascii="Symbol" w:hAnsi="Symbol" w:hint="default"/>
      </w:rPr>
    </w:lvl>
    <w:lvl w:ilvl="4" w:tplc="40090003" w:tentative="1">
      <w:start w:val="1"/>
      <w:numFmt w:val="bullet"/>
      <w:lvlText w:val="o"/>
      <w:lvlJc w:val="left"/>
      <w:pPr>
        <w:ind w:left="3273" w:hanging="360"/>
      </w:pPr>
      <w:rPr>
        <w:rFonts w:ascii="Courier New" w:hAnsi="Courier New" w:cs="Courier New" w:hint="default"/>
      </w:rPr>
    </w:lvl>
    <w:lvl w:ilvl="5" w:tplc="40090005" w:tentative="1">
      <w:start w:val="1"/>
      <w:numFmt w:val="bullet"/>
      <w:lvlText w:val=""/>
      <w:lvlJc w:val="left"/>
      <w:pPr>
        <w:ind w:left="3993" w:hanging="360"/>
      </w:pPr>
      <w:rPr>
        <w:rFonts w:ascii="Wingdings" w:hAnsi="Wingdings" w:hint="default"/>
      </w:rPr>
    </w:lvl>
    <w:lvl w:ilvl="6" w:tplc="40090001" w:tentative="1">
      <w:start w:val="1"/>
      <w:numFmt w:val="bullet"/>
      <w:lvlText w:val=""/>
      <w:lvlJc w:val="left"/>
      <w:pPr>
        <w:ind w:left="4713" w:hanging="360"/>
      </w:pPr>
      <w:rPr>
        <w:rFonts w:ascii="Symbol" w:hAnsi="Symbol" w:hint="default"/>
      </w:rPr>
    </w:lvl>
    <w:lvl w:ilvl="7" w:tplc="40090003" w:tentative="1">
      <w:start w:val="1"/>
      <w:numFmt w:val="bullet"/>
      <w:lvlText w:val="o"/>
      <w:lvlJc w:val="left"/>
      <w:pPr>
        <w:ind w:left="5433" w:hanging="360"/>
      </w:pPr>
      <w:rPr>
        <w:rFonts w:ascii="Courier New" w:hAnsi="Courier New" w:cs="Courier New" w:hint="default"/>
      </w:rPr>
    </w:lvl>
    <w:lvl w:ilvl="8" w:tplc="40090005" w:tentative="1">
      <w:start w:val="1"/>
      <w:numFmt w:val="bullet"/>
      <w:lvlText w:val=""/>
      <w:lvlJc w:val="left"/>
      <w:pPr>
        <w:ind w:left="6153" w:hanging="360"/>
      </w:pPr>
      <w:rPr>
        <w:rFonts w:ascii="Wingdings" w:hAnsi="Wingdings" w:hint="default"/>
      </w:rPr>
    </w:lvl>
  </w:abstractNum>
  <w:abstractNum w:abstractNumId="9" w15:restartNumberingAfterBreak="0">
    <w:nsid w:val="12531D98"/>
    <w:multiLevelType w:val="hybridMultilevel"/>
    <w:tmpl w:val="01FEC5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29475F5"/>
    <w:multiLevelType w:val="hybridMultilevel"/>
    <w:tmpl w:val="384C2C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4B51582"/>
    <w:multiLevelType w:val="multilevel"/>
    <w:tmpl w:val="93C4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D81854"/>
    <w:multiLevelType w:val="multilevel"/>
    <w:tmpl w:val="E36E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F353AA"/>
    <w:multiLevelType w:val="hybridMultilevel"/>
    <w:tmpl w:val="E862941A"/>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19D4231E"/>
    <w:multiLevelType w:val="multilevel"/>
    <w:tmpl w:val="D3A87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817709"/>
    <w:multiLevelType w:val="hybridMultilevel"/>
    <w:tmpl w:val="D82246CE"/>
    <w:lvl w:ilvl="0" w:tplc="C9789350">
      <w:start w:val="1"/>
      <w:numFmt w:val="decimal"/>
      <w:lvlText w:val="7.%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B4317FC"/>
    <w:multiLevelType w:val="multilevel"/>
    <w:tmpl w:val="18A4BB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EC474A"/>
    <w:multiLevelType w:val="hybridMultilevel"/>
    <w:tmpl w:val="59D6E894"/>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DE20C03"/>
    <w:multiLevelType w:val="hybridMultilevel"/>
    <w:tmpl w:val="BD3298DC"/>
    <w:lvl w:ilvl="0" w:tplc="FFFFFFFF">
      <w:start w:val="1"/>
      <w:numFmt w:val="bullet"/>
      <w:lvlText w:val=""/>
      <w:lvlJc w:val="left"/>
      <w:pPr>
        <w:ind w:left="393"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1833" w:hanging="360"/>
      </w:pPr>
      <w:rPr>
        <w:rFonts w:ascii="Wingdings" w:hAnsi="Wingdings" w:hint="default"/>
      </w:rPr>
    </w:lvl>
    <w:lvl w:ilvl="3" w:tplc="FFFFFFFF" w:tentative="1">
      <w:start w:val="1"/>
      <w:numFmt w:val="bullet"/>
      <w:lvlText w:val=""/>
      <w:lvlJc w:val="left"/>
      <w:pPr>
        <w:ind w:left="2553" w:hanging="360"/>
      </w:pPr>
      <w:rPr>
        <w:rFonts w:ascii="Symbol" w:hAnsi="Symbol" w:hint="default"/>
      </w:rPr>
    </w:lvl>
    <w:lvl w:ilvl="4" w:tplc="FFFFFFFF" w:tentative="1">
      <w:start w:val="1"/>
      <w:numFmt w:val="bullet"/>
      <w:lvlText w:val="o"/>
      <w:lvlJc w:val="left"/>
      <w:pPr>
        <w:ind w:left="3273" w:hanging="360"/>
      </w:pPr>
      <w:rPr>
        <w:rFonts w:ascii="Courier New" w:hAnsi="Courier New" w:cs="Courier New" w:hint="default"/>
      </w:rPr>
    </w:lvl>
    <w:lvl w:ilvl="5" w:tplc="FFFFFFFF" w:tentative="1">
      <w:start w:val="1"/>
      <w:numFmt w:val="bullet"/>
      <w:lvlText w:val=""/>
      <w:lvlJc w:val="left"/>
      <w:pPr>
        <w:ind w:left="3993" w:hanging="360"/>
      </w:pPr>
      <w:rPr>
        <w:rFonts w:ascii="Wingdings" w:hAnsi="Wingdings" w:hint="default"/>
      </w:rPr>
    </w:lvl>
    <w:lvl w:ilvl="6" w:tplc="FFFFFFFF" w:tentative="1">
      <w:start w:val="1"/>
      <w:numFmt w:val="bullet"/>
      <w:lvlText w:val=""/>
      <w:lvlJc w:val="left"/>
      <w:pPr>
        <w:ind w:left="4713" w:hanging="360"/>
      </w:pPr>
      <w:rPr>
        <w:rFonts w:ascii="Symbol" w:hAnsi="Symbol" w:hint="default"/>
      </w:rPr>
    </w:lvl>
    <w:lvl w:ilvl="7" w:tplc="FFFFFFFF" w:tentative="1">
      <w:start w:val="1"/>
      <w:numFmt w:val="bullet"/>
      <w:lvlText w:val="o"/>
      <w:lvlJc w:val="left"/>
      <w:pPr>
        <w:ind w:left="5433" w:hanging="360"/>
      </w:pPr>
      <w:rPr>
        <w:rFonts w:ascii="Courier New" w:hAnsi="Courier New" w:cs="Courier New" w:hint="default"/>
      </w:rPr>
    </w:lvl>
    <w:lvl w:ilvl="8" w:tplc="FFFFFFFF" w:tentative="1">
      <w:start w:val="1"/>
      <w:numFmt w:val="bullet"/>
      <w:lvlText w:val=""/>
      <w:lvlJc w:val="left"/>
      <w:pPr>
        <w:ind w:left="6153" w:hanging="360"/>
      </w:pPr>
      <w:rPr>
        <w:rFonts w:ascii="Wingdings" w:hAnsi="Wingdings" w:hint="default"/>
      </w:rPr>
    </w:lvl>
  </w:abstractNum>
  <w:abstractNum w:abstractNumId="19" w15:restartNumberingAfterBreak="0">
    <w:nsid w:val="1E7C3F6C"/>
    <w:multiLevelType w:val="multilevel"/>
    <w:tmpl w:val="94B2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6F21E4"/>
    <w:multiLevelType w:val="multilevel"/>
    <w:tmpl w:val="D030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732F80"/>
    <w:multiLevelType w:val="hybridMultilevel"/>
    <w:tmpl w:val="F1CA998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0786209"/>
    <w:multiLevelType w:val="multilevel"/>
    <w:tmpl w:val="853C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0C0855"/>
    <w:multiLevelType w:val="multilevel"/>
    <w:tmpl w:val="981A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E61694"/>
    <w:multiLevelType w:val="hybridMultilevel"/>
    <w:tmpl w:val="FBE411B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863086C"/>
    <w:multiLevelType w:val="multilevel"/>
    <w:tmpl w:val="B0DE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A14EEA"/>
    <w:multiLevelType w:val="multilevel"/>
    <w:tmpl w:val="5E26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FB4000"/>
    <w:multiLevelType w:val="multilevel"/>
    <w:tmpl w:val="FFF6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A7085D"/>
    <w:multiLevelType w:val="multilevel"/>
    <w:tmpl w:val="EB62CD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031E6B"/>
    <w:multiLevelType w:val="multilevel"/>
    <w:tmpl w:val="5F92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1A1416"/>
    <w:multiLevelType w:val="hybridMultilevel"/>
    <w:tmpl w:val="4652032E"/>
    <w:lvl w:ilvl="0" w:tplc="FFFFFFFF">
      <w:start w:val="1"/>
      <w:numFmt w:val="bullet"/>
      <w:lvlText w:val=""/>
      <w:lvlJc w:val="left"/>
      <w:pPr>
        <w:ind w:left="393" w:hanging="360"/>
      </w:pPr>
      <w:rPr>
        <w:rFonts w:ascii="Wingdings" w:hAnsi="Wingdings"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33" w:hanging="360"/>
      </w:pPr>
      <w:rPr>
        <w:rFonts w:ascii="Wingdings" w:hAnsi="Wingdings" w:hint="default"/>
      </w:rPr>
    </w:lvl>
    <w:lvl w:ilvl="3" w:tplc="FFFFFFFF" w:tentative="1">
      <w:start w:val="1"/>
      <w:numFmt w:val="bullet"/>
      <w:lvlText w:val=""/>
      <w:lvlJc w:val="left"/>
      <w:pPr>
        <w:ind w:left="2553" w:hanging="360"/>
      </w:pPr>
      <w:rPr>
        <w:rFonts w:ascii="Symbol" w:hAnsi="Symbol" w:hint="default"/>
      </w:rPr>
    </w:lvl>
    <w:lvl w:ilvl="4" w:tplc="FFFFFFFF" w:tentative="1">
      <w:start w:val="1"/>
      <w:numFmt w:val="bullet"/>
      <w:lvlText w:val="o"/>
      <w:lvlJc w:val="left"/>
      <w:pPr>
        <w:ind w:left="3273" w:hanging="360"/>
      </w:pPr>
      <w:rPr>
        <w:rFonts w:ascii="Courier New" w:hAnsi="Courier New" w:cs="Courier New" w:hint="default"/>
      </w:rPr>
    </w:lvl>
    <w:lvl w:ilvl="5" w:tplc="FFFFFFFF" w:tentative="1">
      <w:start w:val="1"/>
      <w:numFmt w:val="bullet"/>
      <w:lvlText w:val=""/>
      <w:lvlJc w:val="left"/>
      <w:pPr>
        <w:ind w:left="3993" w:hanging="360"/>
      </w:pPr>
      <w:rPr>
        <w:rFonts w:ascii="Wingdings" w:hAnsi="Wingdings" w:hint="default"/>
      </w:rPr>
    </w:lvl>
    <w:lvl w:ilvl="6" w:tplc="FFFFFFFF" w:tentative="1">
      <w:start w:val="1"/>
      <w:numFmt w:val="bullet"/>
      <w:lvlText w:val=""/>
      <w:lvlJc w:val="left"/>
      <w:pPr>
        <w:ind w:left="4713" w:hanging="360"/>
      </w:pPr>
      <w:rPr>
        <w:rFonts w:ascii="Symbol" w:hAnsi="Symbol" w:hint="default"/>
      </w:rPr>
    </w:lvl>
    <w:lvl w:ilvl="7" w:tplc="FFFFFFFF" w:tentative="1">
      <w:start w:val="1"/>
      <w:numFmt w:val="bullet"/>
      <w:lvlText w:val="o"/>
      <w:lvlJc w:val="left"/>
      <w:pPr>
        <w:ind w:left="5433" w:hanging="360"/>
      </w:pPr>
      <w:rPr>
        <w:rFonts w:ascii="Courier New" w:hAnsi="Courier New" w:cs="Courier New" w:hint="default"/>
      </w:rPr>
    </w:lvl>
    <w:lvl w:ilvl="8" w:tplc="FFFFFFFF" w:tentative="1">
      <w:start w:val="1"/>
      <w:numFmt w:val="bullet"/>
      <w:lvlText w:val=""/>
      <w:lvlJc w:val="left"/>
      <w:pPr>
        <w:ind w:left="6153" w:hanging="360"/>
      </w:pPr>
      <w:rPr>
        <w:rFonts w:ascii="Wingdings" w:hAnsi="Wingdings" w:hint="default"/>
      </w:rPr>
    </w:lvl>
  </w:abstractNum>
  <w:abstractNum w:abstractNumId="31" w15:restartNumberingAfterBreak="0">
    <w:nsid w:val="2E913BA1"/>
    <w:multiLevelType w:val="multilevel"/>
    <w:tmpl w:val="C34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BA1EB7"/>
    <w:multiLevelType w:val="multilevel"/>
    <w:tmpl w:val="31DE6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7C118B"/>
    <w:multiLevelType w:val="hybridMultilevel"/>
    <w:tmpl w:val="803E32B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31D45A11"/>
    <w:multiLevelType w:val="multilevel"/>
    <w:tmpl w:val="2818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B40992"/>
    <w:multiLevelType w:val="multilevel"/>
    <w:tmpl w:val="ADA0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C46EF8"/>
    <w:multiLevelType w:val="multilevel"/>
    <w:tmpl w:val="DE2C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1C1A13"/>
    <w:multiLevelType w:val="hybridMultilevel"/>
    <w:tmpl w:val="088EA4AC"/>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9472521"/>
    <w:multiLevelType w:val="hybridMultilevel"/>
    <w:tmpl w:val="BDC49990"/>
    <w:lvl w:ilvl="0" w:tplc="40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3B2709FA"/>
    <w:multiLevelType w:val="multilevel"/>
    <w:tmpl w:val="198A46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CB956DE"/>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41" w15:restartNumberingAfterBreak="0">
    <w:nsid w:val="3FEB6C95"/>
    <w:multiLevelType w:val="hybridMultilevel"/>
    <w:tmpl w:val="9F90F2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0E01004"/>
    <w:multiLevelType w:val="multilevel"/>
    <w:tmpl w:val="4C1A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082023"/>
    <w:multiLevelType w:val="multilevel"/>
    <w:tmpl w:val="325A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A55354"/>
    <w:multiLevelType w:val="hybridMultilevel"/>
    <w:tmpl w:val="28F0F9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5" w15:restartNumberingAfterBreak="0">
    <w:nsid w:val="45447416"/>
    <w:multiLevelType w:val="hybridMultilevel"/>
    <w:tmpl w:val="9F4E154C"/>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480408EF"/>
    <w:multiLevelType w:val="multilevel"/>
    <w:tmpl w:val="DC52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483FCD"/>
    <w:multiLevelType w:val="multilevel"/>
    <w:tmpl w:val="AE46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074CCF"/>
    <w:multiLevelType w:val="hybridMultilevel"/>
    <w:tmpl w:val="D8FA6F4E"/>
    <w:lvl w:ilvl="0" w:tplc="FFFFFFFF">
      <w:start w:val="1"/>
      <w:numFmt w:val="decimal"/>
      <w:lvlText w:val="%1."/>
      <w:lvlJc w:val="left"/>
      <w:pPr>
        <w:ind w:left="1000" w:hanging="221"/>
      </w:pPr>
      <w:rPr>
        <w:rFonts w:hint="default"/>
        <w:b/>
        <w:bCs/>
        <w:w w:val="100"/>
        <w:lang w:val="en-US" w:eastAsia="en-US" w:bidi="ar-SA"/>
      </w:rPr>
    </w:lvl>
    <w:lvl w:ilvl="1" w:tplc="FFFFFFFF">
      <w:numFmt w:val="bullet"/>
      <w:lvlText w:val="•"/>
      <w:lvlJc w:val="left"/>
      <w:pPr>
        <w:ind w:left="2000" w:hanging="221"/>
      </w:pPr>
      <w:rPr>
        <w:rFonts w:hint="default"/>
        <w:lang w:val="en-US" w:eastAsia="en-US" w:bidi="ar-SA"/>
      </w:rPr>
    </w:lvl>
    <w:lvl w:ilvl="2" w:tplc="FFFFFFFF">
      <w:numFmt w:val="bullet"/>
      <w:lvlText w:val="•"/>
      <w:lvlJc w:val="left"/>
      <w:pPr>
        <w:ind w:left="3000" w:hanging="221"/>
      </w:pPr>
      <w:rPr>
        <w:rFonts w:hint="default"/>
        <w:lang w:val="en-US" w:eastAsia="en-US" w:bidi="ar-SA"/>
      </w:rPr>
    </w:lvl>
    <w:lvl w:ilvl="3" w:tplc="FFFFFFFF">
      <w:numFmt w:val="bullet"/>
      <w:lvlText w:val="•"/>
      <w:lvlJc w:val="left"/>
      <w:pPr>
        <w:ind w:left="4000" w:hanging="221"/>
      </w:pPr>
      <w:rPr>
        <w:rFonts w:hint="default"/>
        <w:lang w:val="en-US" w:eastAsia="en-US" w:bidi="ar-SA"/>
      </w:rPr>
    </w:lvl>
    <w:lvl w:ilvl="4" w:tplc="FFFFFFFF">
      <w:numFmt w:val="bullet"/>
      <w:lvlText w:val="•"/>
      <w:lvlJc w:val="left"/>
      <w:pPr>
        <w:ind w:left="5000" w:hanging="221"/>
      </w:pPr>
      <w:rPr>
        <w:rFonts w:hint="default"/>
        <w:lang w:val="en-US" w:eastAsia="en-US" w:bidi="ar-SA"/>
      </w:rPr>
    </w:lvl>
    <w:lvl w:ilvl="5" w:tplc="FFFFFFFF">
      <w:numFmt w:val="bullet"/>
      <w:lvlText w:val="•"/>
      <w:lvlJc w:val="left"/>
      <w:pPr>
        <w:ind w:left="6000" w:hanging="221"/>
      </w:pPr>
      <w:rPr>
        <w:rFonts w:hint="default"/>
        <w:lang w:val="en-US" w:eastAsia="en-US" w:bidi="ar-SA"/>
      </w:rPr>
    </w:lvl>
    <w:lvl w:ilvl="6" w:tplc="FFFFFFFF">
      <w:numFmt w:val="bullet"/>
      <w:lvlText w:val="•"/>
      <w:lvlJc w:val="left"/>
      <w:pPr>
        <w:ind w:left="7000" w:hanging="221"/>
      </w:pPr>
      <w:rPr>
        <w:rFonts w:hint="default"/>
        <w:lang w:val="en-US" w:eastAsia="en-US" w:bidi="ar-SA"/>
      </w:rPr>
    </w:lvl>
    <w:lvl w:ilvl="7" w:tplc="FFFFFFFF">
      <w:numFmt w:val="bullet"/>
      <w:lvlText w:val="•"/>
      <w:lvlJc w:val="left"/>
      <w:pPr>
        <w:ind w:left="8000" w:hanging="221"/>
      </w:pPr>
      <w:rPr>
        <w:rFonts w:hint="default"/>
        <w:lang w:val="en-US" w:eastAsia="en-US" w:bidi="ar-SA"/>
      </w:rPr>
    </w:lvl>
    <w:lvl w:ilvl="8" w:tplc="FFFFFFFF">
      <w:numFmt w:val="bullet"/>
      <w:lvlText w:val="•"/>
      <w:lvlJc w:val="left"/>
      <w:pPr>
        <w:ind w:left="9000" w:hanging="221"/>
      </w:pPr>
      <w:rPr>
        <w:rFonts w:hint="default"/>
        <w:lang w:val="en-US" w:eastAsia="en-US" w:bidi="ar-SA"/>
      </w:rPr>
    </w:lvl>
  </w:abstractNum>
  <w:abstractNum w:abstractNumId="49" w15:restartNumberingAfterBreak="0">
    <w:nsid w:val="49CC651F"/>
    <w:multiLevelType w:val="multilevel"/>
    <w:tmpl w:val="123015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DB279C"/>
    <w:multiLevelType w:val="multilevel"/>
    <w:tmpl w:val="7FC65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9E35F35"/>
    <w:multiLevelType w:val="multilevel"/>
    <w:tmpl w:val="5CA4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513B80"/>
    <w:multiLevelType w:val="multilevel"/>
    <w:tmpl w:val="D31A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941D7A"/>
    <w:multiLevelType w:val="multilevel"/>
    <w:tmpl w:val="F196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D8819A4"/>
    <w:multiLevelType w:val="multilevel"/>
    <w:tmpl w:val="C78E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8F162E"/>
    <w:multiLevelType w:val="multilevel"/>
    <w:tmpl w:val="2F94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FB3464"/>
    <w:multiLevelType w:val="hybridMultilevel"/>
    <w:tmpl w:val="3490F7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7" w15:restartNumberingAfterBreak="0">
    <w:nsid w:val="4F762E48"/>
    <w:multiLevelType w:val="multilevel"/>
    <w:tmpl w:val="9D20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BE3CB8"/>
    <w:multiLevelType w:val="hybridMultilevel"/>
    <w:tmpl w:val="205CF0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51987631"/>
    <w:multiLevelType w:val="multilevel"/>
    <w:tmpl w:val="0EA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611B5E"/>
    <w:multiLevelType w:val="multilevel"/>
    <w:tmpl w:val="2F52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D42F9F"/>
    <w:multiLevelType w:val="hybridMultilevel"/>
    <w:tmpl w:val="0E7887A4"/>
    <w:lvl w:ilvl="0" w:tplc="08921FA8">
      <w:start w:val="1"/>
      <w:numFmt w:val="decimal"/>
      <w:lvlText w:val="%1."/>
      <w:lvlJc w:val="center"/>
      <w:pPr>
        <w:ind w:left="720" w:hanging="360"/>
      </w:pPr>
      <w:rPr>
        <w:rFonts w:hint="default"/>
        <w:color w:val="4472C4" w:themeColor="accent1"/>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542260C5"/>
    <w:multiLevelType w:val="hybridMultilevel"/>
    <w:tmpl w:val="2B748082"/>
    <w:lvl w:ilvl="0" w:tplc="FFFFFFFF">
      <w:start w:val="1"/>
      <w:numFmt w:val="bullet"/>
      <w:lvlText w:val=""/>
      <w:lvlJc w:val="left"/>
      <w:pPr>
        <w:ind w:left="393" w:hanging="360"/>
      </w:pPr>
      <w:rPr>
        <w:rFonts w:ascii="Wingdings" w:hAnsi="Wingdings"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33" w:hanging="360"/>
      </w:pPr>
      <w:rPr>
        <w:rFonts w:ascii="Wingdings" w:hAnsi="Wingdings" w:hint="default"/>
      </w:rPr>
    </w:lvl>
    <w:lvl w:ilvl="3" w:tplc="FFFFFFFF" w:tentative="1">
      <w:start w:val="1"/>
      <w:numFmt w:val="bullet"/>
      <w:lvlText w:val=""/>
      <w:lvlJc w:val="left"/>
      <w:pPr>
        <w:ind w:left="2553" w:hanging="360"/>
      </w:pPr>
      <w:rPr>
        <w:rFonts w:ascii="Symbol" w:hAnsi="Symbol" w:hint="default"/>
      </w:rPr>
    </w:lvl>
    <w:lvl w:ilvl="4" w:tplc="FFFFFFFF" w:tentative="1">
      <w:start w:val="1"/>
      <w:numFmt w:val="bullet"/>
      <w:lvlText w:val="o"/>
      <w:lvlJc w:val="left"/>
      <w:pPr>
        <w:ind w:left="3273" w:hanging="360"/>
      </w:pPr>
      <w:rPr>
        <w:rFonts w:ascii="Courier New" w:hAnsi="Courier New" w:cs="Courier New" w:hint="default"/>
      </w:rPr>
    </w:lvl>
    <w:lvl w:ilvl="5" w:tplc="FFFFFFFF" w:tentative="1">
      <w:start w:val="1"/>
      <w:numFmt w:val="bullet"/>
      <w:lvlText w:val=""/>
      <w:lvlJc w:val="left"/>
      <w:pPr>
        <w:ind w:left="3993" w:hanging="360"/>
      </w:pPr>
      <w:rPr>
        <w:rFonts w:ascii="Wingdings" w:hAnsi="Wingdings" w:hint="default"/>
      </w:rPr>
    </w:lvl>
    <w:lvl w:ilvl="6" w:tplc="FFFFFFFF" w:tentative="1">
      <w:start w:val="1"/>
      <w:numFmt w:val="bullet"/>
      <w:lvlText w:val=""/>
      <w:lvlJc w:val="left"/>
      <w:pPr>
        <w:ind w:left="4713" w:hanging="360"/>
      </w:pPr>
      <w:rPr>
        <w:rFonts w:ascii="Symbol" w:hAnsi="Symbol" w:hint="default"/>
      </w:rPr>
    </w:lvl>
    <w:lvl w:ilvl="7" w:tplc="FFFFFFFF" w:tentative="1">
      <w:start w:val="1"/>
      <w:numFmt w:val="bullet"/>
      <w:lvlText w:val="o"/>
      <w:lvlJc w:val="left"/>
      <w:pPr>
        <w:ind w:left="5433" w:hanging="360"/>
      </w:pPr>
      <w:rPr>
        <w:rFonts w:ascii="Courier New" w:hAnsi="Courier New" w:cs="Courier New" w:hint="default"/>
      </w:rPr>
    </w:lvl>
    <w:lvl w:ilvl="8" w:tplc="FFFFFFFF" w:tentative="1">
      <w:start w:val="1"/>
      <w:numFmt w:val="bullet"/>
      <w:lvlText w:val=""/>
      <w:lvlJc w:val="left"/>
      <w:pPr>
        <w:ind w:left="6153" w:hanging="360"/>
      </w:pPr>
      <w:rPr>
        <w:rFonts w:ascii="Wingdings" w:hAnsi="Wingdings" w:hint="default"/>
      </w:rPr>
    </w:lvl>
  </w:abstractNum>
  <w:abstractNum w:abstractNumId="63" w15:restartNumberingAfterBreak="0">
    <w:nsid w:val="55735EE5"/>
    <w:multiLevelType w:val="hybridMultilevel"/>
    <w:tmpl w:val="71D09A52"/>
    <w:lvl w:ilvl="0" w:tplc="6748B54E">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4" w15:restartNumberingAfterBreak="0">
    <w:nsid w:val="56CE732F"/>
    <w:multiLevelType w:val="multilevel"/>
    <w:tmpl w:val="3E92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739724A"/>
    <w:multiLevelType w:val="multilevel"/>
    <w:tmpl w:val="8D069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153096"/>
    <w:multiLevelType w:val="multilevel"/>
    <w:tmpl w:val="555A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666B5D"/>
    <w:multiLevelType w:val="multilevel"/>
    <w:tmpl w:val="4A96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6A4A06"/>
    <w:multiLevelType w:val="multilevel"/>
    <w:tmpl w:val="25CA2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F912CB"/>
    <w:multiLevelType w:val="hybridMultilevel"/>
    <w:tmpl w:val="3BD26790"/>
    <w:lvl w:ilvl="0" w:tplc="6748B54E">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0" w15:restartNumberingAfterBreak="0">
    <w:nsid w:val="5E565E63"/>
    <w:multiLevelType w:val="multilevel"/>
    <w:tmpl w:val="9B48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6064BC"/>
    <w:multiLevelType w:val="multilevel"/>
    <w:tmpl w:val="B5FC34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08056A"/>
    <w:multiLevelType w:val="multilevel"/>
    <w:tmpl w:val="D8D03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853565"/>
    <w:multiLevelType w:val="multilevel"/>
    <w:tmpl w:val="185AA4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0F4F41"/>
    <w:multiLevelType w:val="multilevel"/>
    <w:tmpl w:val="650A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912565"/>
    <w:multiLevelType w:val="hybridMultilevel"/>
    <w:tmpl w:val="1FC882C2"/>
    <w:lvl w:ilvl="0" w:tplc="4009000B">
      <w:start w:val="1"/>
      <w:numFmt w:val="bullet"/>
      <w:lvlText w:val=""/>
      <w:lvlJc w:val="left"/>
      <w:pPr>
        <w:ind w:left="1113" w:hanging="360"/>
      </w:pPr>
      <w:rPr>
        <w:rFonts w:ascii="Wingdings" w:hAnsi="Wingdings" w:hint="default"/>
      </w:rPr>
    </w:lvl>
    <w:lvl w:ilvl="1" w:tplc="40090003" w:tentative="1">
      <w:start w:val="1"/>
      <w:numFmt w:val="bullet"/>
      <w:lvlText w:val="o"/>
      <w:lvlJc w:val="left"/>
      <w:pPr>
        <w:ind w:left="1833" w:hanging="360"/>
      </w:pPr>
      <w:rPr>
        <w:rFonts w:ascii="Courier New" w:hAnsi="Courier New" w:cs="Courier New" w:hint="default"/>
      </w:rPr>
    </w:lvl>
    <w:lvl w:ilvl="2" w:tplc="40090005" w:tentative="1">
      <w:start w:val="1"/>
      <w:numFmt w:val="bullet"/>
      <w:lvlText w:val=""/>
      <w:lvlJc w:val="left"/>
      <w:pPr>
        <w:ind w:left="2553" w:hanging="360"/>
      </w:pPr>
      <w:rPr>
        <w:rFonts w:ascii="Wingdings" w:hAnsi="Wingdings" w:hint="default"/>
      </w:rPr>
    </w:lvl>
    <w:lvl w:ilvl="3" w:tplc="40090001" w:tentative="1">
      <w:start w:val="1"/>
      <w:numFmt w:val="bullet"/>
      <w:lvlText w:val=""/>
      <w:lvlJc w:val="left"/>
      <w:pPr>
        <w:ind w:left="3273" w:hanging="360"/>
      </w:pPr>
      <w:rPr>
        <w:rFonts w:ascii="Symbol" w:hAnsi="Symbol" w:hint="default"/>
      </w:rPr>
    </w:lvl>
    <w:lvl w:ilvl="4" w:tplc="40090003" w:tentative="1">
      <w:start w:val="1"/>
      <w:numFmt w:val="bullet"/>
      <w:lvlText w:val="o"/>
      <w:lvlJc w:val="left"/>
      <w:pPr>
        <w:ind w:left="3993" w:hanging="360"/>
      </w:pPr>
      <w:rPr>
        <w:rFonts w:ascii="Courier New" w:hAnsi="Courier New" w:cs="Courier New" w:hint="default"/>
      </w:rPr>
    </w:lvl>
    <w:lvl w:ilvl="5" w:tplc="40090005" w:tentative="1">
      <w:start w:val="1"/>
      <w:numFmt w:val="bullet"/>
      <w:lvlText w:val=""/>
      <w:lvlJc w:val="left"/>
      <w:pPr>
        <w:ind w:left="4713" w:hanging="360"/>
      </w:pPr>
      <w:rPr>
        <w:rFonts w:ascii="Wingdings" w:hAnsi="Wingdings" w:hint="default"/>
      </w:rPr>
    </w:lvl>
    <w:lvl w:ilvl="6" w:tplc="40090001" w:tentative="1">
      <w:start w:val="1"/>
      <w:numFmt w:val="bullet"/>
      <w:lvlText w:val=""/>
      <w:lvlJc w:val="left"/>
      <w:pPr>
        <w:ind w:left="5433" w:hanging="360"/>
      </w:pPr>
      <w:rPr>
        <w:rFonts w:ascii="Symbol" w:hAnsi="Symbol" w:hint="default"/>
      </w:rPr>
    </w:lvl>
    <w:lvl w:ilvl="7" w:tplc="40090003" w:tentative="1">
      <w:start w:val="1"/>
      <w:numFmt w:val="bullet"/>
      <w:lvlText w:val="o"/>
      <w:lvlJc w:val="left"/>
      <w:pPr>
        <w:ind w:left="6153" w:hanging="360"/>
      </w:pPr>
      <w:rPr>
        <w:rFonts w:ascii="Courier New" w:hAnsi="Courier New" w:cs="Courier New" w:hint="default"/>
      </w:rPr>
    </w:lvl>
    <w:lvl w:ilvl="8" w:tplc="40090005" w:tentative="1">
      <w:start w:val="1"/>
      <w:numFmt w:val="bullet"/>
      <w:lvlText w:val=""/>
      <w:lvlJc w:val="left"/>
      <w:pPr>
        <w:ind w:left="6873" w:hanging="360"/>
      </w:pPr>
      <w:rPr>
        <w:rFonts w:ascii="Wingdings" w:hAnsi="Wingdings" w:hint="default"/>
      </w:rPr>
    </w:lvl>
  </w:abstractNum>
  <w:abstractNum w:abstractNumId="76" w15:restartNumberingAfterBreak="0">
    <w:nsid w:val="66092EB6"/>
    <w:multiLevelType w:val="multilevel"/>
    <w:tmpl w:val="75EE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97B4FD0"/>
    <w:multiLevelType w:val="hybridMultilevel"/>
    <w:tmpl w:val="44840848"/>
    <w:lvl w:ilvl="0" w:tplc="40090001">
      <w:start w:val="1"/>
      <w:numFmt w:val="bullet"/>
      <w:lvlText w:val=""/>
      <w:lvlJc w:val="left"/>
      <w:pPr>
        <w:ind w:left="1833" w:hanging="360"/>
      </w:pPr>
      <w:rPr>
        <w:rFonts w:ascii="Symbol" w:hAnsi="Symbol" w:hint="default"/>
      </w:rPr>
    </w:lvl>
    <w:lvl w:ilvl="1" w:tplc="40090003" w:tentative="1">
      <w:start w:val="1"/>
      <w:numFmt w:val="bullet"/>
      <w:lvlText w:val="o"/>
      <w:lvlJc w:val="left"/>
      <w:pPr>
        <w:ind w:left="2553" w:hanging="360"/>
      </w:pPr>
      <w:rPr>
        <w:rFonts w:ascii="Courier New" w:hAnsi="Courier New" w:cs="Courier New" w:hint="default"/>
      </w:rPr>
    </w:lvl>
    <w:lvl w:ilvl="2" w:tplc="40090005" w:tentative="1">
      <w:start w:val="1"/>
      <w:numFmt w:val="bullet"/>
      <w:lvlText w:val=""/>
      <w:lvlJc w:val="left"/>
      <w:pPr>
        <w:ind w:left="3273" w:hanging="360"/>
      </w:pPr>
      <w:rPr>
        <w:rFonts w:ascii="Wingdings" w:hAnsi="Wingdings" w:hint="default"/>
      </w:rPr>
    </w:lvl>
    <w:lvl w:ilvl="3" w:tplc="40090001" w:tentative="1">
      <w:start w:val="1"/>
      <w:numFmt w:val="bullet"/>
      <w:lvlText w:val=""/>
      <w:lvlJc w:val="left"/>
      <w:pPr>
        <w:ind w:left="3993" w:hanging="360"/>
      </w:pPr>
      <w:rPr>
        <w:rFonts w:ascii="Symbol" w:hAnsi="Symbol" w:hint="default"/>
      </w:rPr>
    </w:lvl>
    <w:lvl w:ilvl="4" w:tplc="40090003" w:tentative="1">
      <w:start w:val="1"/>
      <w:numFmt w:val="bullet"/>
      <w:lvlText w:val="o"/>
      <w:lvlJc w:val="left"/>
      <w:pPr>
        <w:ind w:left="4713" w:hanging="360"/>
      </w:pPr>
      <w:rPr>
        <w:rFonts w:ascii="Courier New" w:hAnsi="Courier New" w:cs="Courier New" w:hint="default"/>
      </w:rPr>
    </w:lvl>
    <w:lvl w:ilvl="5" w:tplc="40090005" w:tentative="1">
      <w:start w:val="1"/>
      <w:numFmt w:val="bullet"/>
      <w:lvlText w:val=""/>
      <w:lvlJc w:val="left"/>
      <w:pPr>
        <w:ind w:left="5433" w:hanging="360"/>
      </w:pPr>
      <w:rPr>
        <w:rFonts w:ascii="Wingdings" w:hAnsi="Wingdings" w:hint="default"/>
      </w:rPr>
    </w:lvl>
    <w:lvl w:ilvl="6" w:tplc="40090001" w:tentative="1">
      <w:start w:val="1"/>
      <w:numFmt w:val="bullet"/>
      <w:lvlText w:val=""/>
      <w:lvlJc w:val="left"/>
      <w:pPr>
        <w:ind w:left="6153" w:hanging="360"/>
      </w:pPr>
      <w:rPr>
        <w:rFonts w:ascii="Symbol" w:hAnsi="Symbol" w:hint="default"/>
      </w:rPr>
    </w:lvl>
    <w:lvl w:ilvl="7" w:tplc="40090003" w:tentative="1">
      <w:start w:val="1"/>
      <w:numFmt w:val="bullet"/>
      <w:lvlText w:val="o"/>
      <w:lvlJc w:val="left"/>
      <w:pPr>
        <w:ind w:left="6873" w:hanging="360"/>
      </w:pPr>
      <w:rPr>
        <w:rFonts w:ascii="Courier New" w:hAnsi="Courier New" w:cs="Courier New" w:hint="default"/>
      </w:rPr>
    </w:lvl>
    <w:lvl w:ilvl="8" w:tplc="40090005" w:tentative="1">
      <w:start w:val="1"/>
      <w:numFmt w:val="bullet"/>
      <w:lvlText w:val=""/>
      <w:lvlJc w:val="left"/>
      <w:pPr>
        <w:ind w:left="7593" w:hanging="360"/>
      </w:pPr>
      <w:rPr>
        <w:rFonts w:ascii="Wingdings" w:hAnsi="Wingdings" w:hint="default"/>
      </w:rPr>
    </w:lvl>
  </w:abstractNum>
  <w:abstractNum w:abstractNumId="78" w15:restartNumberingAfterBreak="0">
    <w:nsid w:val="69D31A21"/>
    <w:multiLevelType w:val="hybridMultilevel"/>
    <w:tmpl w:val="365CF6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9" w15:restartNumberingAfterBreak="0">
    <w:nsid w:val="6A1334E5"/>
    <w:multiLevelType w:val="hybridMultilevel"/>
    <w:tmpl w:val="0444E6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6DF47854"/>
    <w:multiLevelType w:val="hybridMultilevel"/>
    <w:tmpl w:val="002CFC54"/>
    <w:lvl w:ilvl="0" w:tplc="4009000B">
      <w:start w:val="1"/>
      <w:numFmt w:val="bullet"/>
      <w:lvlText w:val=""/>
      <w:lvlJc w:val="left"/>
      <w:pPr>
        <w:ind w:left="1440" w:hanging="360"/>
      </w:pPr>
      <w:rPr>
        <w:rFonts w:ascii="Wingdings" w:hAnsi="Wingdings"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6F1379A5"/>
    <w:multiLevelType w:val="multilevel"/>
    <w:tmpl w:val="0EAAD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167257"/>
    <w:multiLevelType w:val="multilevel"/>
    <w:tmpl w:val="8C5E5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F4610E6"/>
    <w:multiLevelType w:val="hybridMultilevel"/>
    <w:tmpl w:val="DEFAD7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4" w15:restartNumberingAfterBreak="0">
    <w:nsid w:val="6F932387"/>
    <w:multiLevelType w:val="multilevel"/>
    <w:tmpl w:val="DD6624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1D0161B"/>
    <w:multiLevelType w:val="multilevel"/>
    <w:tmpl w:val="78B4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2DD5E73"/>
    <w:multiLevelType w:val="multilevel"/>
    <w:tmpl w:val="4C54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6047BA"/>
    <w:multiLevelType w:val="multilevel"/>
    <w:tmpl w:val="D1AEA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A05918"/>
    <w:multiLevelType w:val="hybridMultilevel"/>
    <w:tmpl w:val="9F9EFE32"/>
    <w:lvl w:ilvl="0" w:tplc="FFFFFFFF">
      <w:start w:val="1"/>
      <w:numFmt w:val="bullet"/>
      <w:lvlText w:val=""/>
      <w:lvlJc w:val="left"/>
      <w:pPr>
        <w:ind w:left="393"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1833" w:hanging="360"/>
      </w:pPr>
      <w:rPr>
        <w:rFonts w:ascii="Wingdings" w:hAnsi="Wingdings" w:hint="default"/>
      </w:rPr>
    </w:lvl>
    <w:lvl w:ilvl="3" w:tplc="FFFFFFFF" w:tentative="1">
      <w:start w:val="1"/>
      <w:numFmt w:val="bullet"/>
      <w:lvlText w:val=""/>
      <w:lvlJc w:val="left"/>
      <w:pPr>
        <w:ind w:left="2553" w:hanging="360"/>
      </w:pPr>
      <w:rPr>
        <w:rFonts w:ascii="Symbol" w:hAnsi="Symbol" w:hint="default"/>
      </w:rPr>
    </w:lvl>
    <w:lvl w:ilvl="4" w:tplc="FFFFFFFF" w:tentative="1">
      <w:start w:val="1"/>
      <w:numFmt w:val="bullet"/>
      <w:lvlText w:val="o"/>
      <w:lvlJc w:val="left"/>
      <w:pPr>
        <w:ind w:left="3273" w:hanging="360"/>
      </w:pPr>
      <w:rPr>
        <w:rFonts w:ascii="Courier New" w:hAnsi="Courier New" w:cs="Courier New" w:hint="default"/>
      </w:rPr>
    </w:lvl>
    <w:lvl w:ilvl="5" w:tplc="FFFFFFFF" w:tentative="1">
      <w:start w:val="1"/>
      <w:numFmt w:val="bullet"/>
      <w:lvlText w:val=""/>
      <w:lvlJc w:val="left"/>
      <w:pPr>
        <w:ind w:left="3993" w:hanging="360"/>
      </w:pPr>
      <w:rPr>
        <w:rFonts w:ascii="Wingdings" w:hAnsi="Wingdings" w:hint="default"/>
      </w:rPr>
    </w:lvl>
    <w:lvl w:ilvl="6" w:tplc="FFFFFFFF" w:tentative="1">
      <w:start w:val="1"/>
      <w:numFmt w:val="bullet"/>
      <w:lvlText w:val=""/>
      <w:lvlJc w:val="left"/>
      <w:pPr>
        <w:ind w:left="4713" w:hanging="360"/>
      </w:pPr>
      <w:rPr>
        <w:rFonts w:ascii="Symbol" w:hAnsi="Symbol" w:hint="default"/>
      </w:rPr>
    </w:lvl>
    <w:lvl w:ilvl="7" w:tplc="FFFFFFFF" w:tentative="1">
      <w:start w:val="1"/>
      <w:numFmt w:val="bullet"/>
      <w:lvlText w:val="o"/>
      <w:lvlJc w:val="left"/>
      <w:pPr>
        <w:ind w:left="5433" w:hanging="360"/>
      </w:pPr>
      <w:rPr>
        <w:rFonts w:ascii="Courier New" w:hAnsi="Courier New" w:cs="Courier New" w:hint="default"/>
      </w:rPr>
    </w:lvl>
    <w:lvl w:ilvl="8" w:tplc="FFFFFFFF" w:tentative="1">
      <w:start w:val="1"/>
      <w:numFmt w:val="bullet"/>
      <w:lvlText w:val=""/>
      <w:lvlJc w:val="left"/>
      <w:pPr>
        <w:ind w:left="6153" w:hanging="360"/>
      </w:pPr>
      <w:rPr>
        <w:rFonts w:ascii="Wingdings" w:hAnsi="Wingdings" w:hint="default"/>
      </w:rPr>
    </w:lvl>
  </w:abstractNum>
  <w:abstractNum w:abstractNumId="89" w15:restartNumberingAfterBreak="0">
    <w:nsid w:val="79661677"/>
    <w:multiLevelType w:val="hybridMultilevel"/>
    <w:tmpl w:val="055A97D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798E2134"/>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91" w15:restartNumberingAfterBreak="0">
    <w:nsid w:val="79D410F0"/>
    <w:multiLevelType w:val="multilevel"/>
    <w:tmpl w:val="06CA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FA654C"/>
    <w:multiLevelType w:val="multilevel"/>
    <w:tmpl w:val="B776C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701201">
    <w:abstractNumId w:val="13"/>
  </w:num>
  <w:num w:numId="2" w16cid:durableId="708263950">
    <w:abstractNumId w:val="8"/>
  </w:num>
  <w:num w:numId="3" w16cid:durableId="1281061736">
    <w:abstractNumId w:val="24"/>
  </w:num>
  <w:num w:numId="4" w16cid:durableId="576288515">
    <w:abstractNumId w:val="90"/>
  </w:num>
  <w:num w:numId="5" w16cid:durableId="510460924">
    <w:abstractNumId w:val="15"/>
  </w:num>
  <w:num w:numId="6" w16cid:durableId="724261718">
    <w:abstractNumId w:val="59"/>
  </w:num>
  <w:num w:numId="7" w16cid:durableId="69163448">
    <w:abstractNumId w:val="38"/>
  </w:num>
  <w:num w:numId="8" w16cid:durableId="1318992325">
    <w:abstractNumId w:val="40"/>
  </w:num>
  <w:num w:numId="9" w16cid:durableId="599678894">
    <w:abstractNumId w:val="61"/>
  </w:num>
  <w:num w:numId="10" w16cid:durableId="1756976901">
    <w:abstractNumId w:val="33"/>
  </w:num>
  <w:num w:numId="11" w16cid:durableId="1470585462">
    <w:abstractNumId w:val="17"/>
  </w:num>
  <w:num w:numId="12" w16cid:durableId="841428255">
    <w:abstractNumId w:val="45"/>
  </w:num>
  <w:num w:numId="13" w16cid:durableId="321586689">
    <w:abstractNumId w:val="29"/>
  </w:num>
  <w:num w:numId="14" w16cid:durableId="837579785">
    <w:abstractNumId w:val="3"/>
  </w:num>
  <w:num w:numId="15" w16cid:durableId="995959284">
    <w:abstractNumId w:val="53"/>
  </w:num>
  <w:num w:numId="16" w16cid:durableId="840119096">
    <w:abstractNumId w:val="42"/>
  </w:num>
  <w:num w:numId="17" w16cid:durableId="1068841160">
    <w:abstractNumId w:val="26"/>
  </w:num>
  <w:num w:numId="18" w16cid:durableId="1315255881">
    <w:abstractNumId w:val="92"/>
  </w:num>
  <w:num w:numId="19" w16cid:durableId="2052878897">
    <w:abstractNumId w:val="60"/>
  </w:num>
  <w:num w:numId="20" w16cid:durableId="255360896">
    <w:abstractNumId w:val="4"/>
  </w:num>
  <w:num w:numId="21" w16cid:durableId="2015691243">
    <w:abstractNumId w:val="11"/>
  </w:num>
  <w:num w:numId="22" w16cid:durableId="896433753">
    <w:abstractNumId w:val="89"/>
  </w:num>
  <w:num w:numId="23" w16cid:durableId="1367832615">
    <w:abstractNumId w:val="56"/>
  </w:num>
  <w:num w:numId="24" w16cid:durableId="859467839">
    <w:abstractNumId w:val="79"/>
  </w:num>
  <w:num w:numId="25" w16cid:durableId="97071716">
    <w:abstractNumId w:val="78"/>
  </w:num>
  <w:num w:numId="26" w16cid:durableId="1101923311">
    <w:abstractNumId w:val="10"/>
  </w:num>
  <w:num w:numId="27" w16cid:durableId="1797025402">
    <w:abstractNumId w:val="5"/>
  </w:num>
  <w:num w:numId="28" w16cid:durableId="1327712897">
    <w:abstractNumId w:val="0"/>
  </w:num>
  <w:num w:numId="29" w16cid:durableId="1627807126">
    <w:abstractNumId w:val="9"/>
  </w:num>
  <w:num w:numId="30" w16cid:durableId="683946079">
    <w:abstractNumId w:val="83"/>
  </w:num>
  <w:num w:numId="31" w16cid:durableId="862016462">
    <w:abstractNumId w:val="44"/>
  </w:num>
  <w:num w:numId="32" w16cid:durableId="1826316606">
    <w:abstractNumId w:val="41"/>
  </w:num>
  <w:num w:numId="33" w16cid:durableId="1222641442">
    <w:abstractNumId w:val="58"/>
  </w:num>
  <w:num w:numId="34" w16cid:durableId="1737319774">
    <w:abstractNumId w:val="91"/>
  </w:num>
  <w:num w:numId="35" w16cid:durableId="1359696603">
    <w:abstractNumId w:val="47"/>
  </w:num>
  <w:num w:numId="36" w16cid:durableId="1620527952">
    <w:abstractNumId w:val="14"/>
  </w:num>
  <w:num w:numId="37" w16cid:durableId="1682274594">
    <w:abstractNumId w:val="52"/>
  </w:num>
  <w:num w:numId="38" w16cid:durableId="1787692326">
    <w:abstractNumId w:val="57"/>
  </w:num>
  <w:num w:numId="39" w16cid:durableId="1484390491">
    <w:abstractNumId w:val="43"/>
  </w:num>
  <w:num w:numId="40" w16cid:durableId="1710951396">
    <w:abstractNumId w:val="81"/>
  </w:num>
  <w:num w:numId="41" w16cid:durableId="294066460">
    <w:abstractNumId w:val="87"/>
  </w:num>
  <w:num w:numId="42" w16cid:durableId="1535575400">
    <w:abstractNumId w:val="65"/>
  </w:num>
  <w:num w:numId="43" w16cid:durableId="1202128441">
    <w:abstractNumId w:val="30"/>
  </w:num>
  <w:num w:numId="44" w16cid:durableId="704137087">
    <w:abstractNumId w:val="62"/>
  </w:num>
  <w:num w:numId="45" w16cid:durableId="368654041">
    <w:abstractNumId w:val="75"/>
  </w:num>
  <w:num w:numId="46" w16cid:durableId="538006679">
    <w:abstractNumId w:val="77"/>
  </w:num>
  <w:num w:numId="47" w16cid:durableId="330717602">
    <w:abstractNumId w:val="18"/>
  </w:num>
  <w:num w:numId="48" w16cid:durableId="595671672">
    <w:abstractNumId w:val="88"/>
  </w:num>
  <w:num w:numId="49" w16cid:durableId="1351838488">
    <w:abstractNumId w:val="19"/>
  </w:num>
  <w:num w:numId="50" w16cid:durableId="796412277">
    <w:abstractNumId w:val="35"/>
  </w:num>
  <w:num w:numId="51" w16cid:durableId="282346074">
    <w:abstractNumId w:val="54"/>
  </w:num>
  <w:num w:numId="52" w16cid:durableId="868106991">
    <w:abstractNumId w:val="49"/>
  </w:num>
  <w:num w:numId="53" w16cid:durableId="76173446">
    <w:abstractNumId w:val="28"/>
  </w:num>
  <w:num w:numId="54" w16cid:durableId="1921601667">
    <w:abstractNumId w:val="31"/>
  </w:num>
  <w:num w:numId="55" w16cid:durableId="433400302">
    <w:abstractNumId w:val="55"/>
  </w:num>
  <w:num w:numId="56" w16cid:durableId="1532961283">
    <w:abstractNumId w:val="51"/>
  </w:num>
  <w:num w:numId="57" w16cid:durableId="1509904742">
    <w:abstractNumId w:val="70"/>
  </w:num>
  <w:num w:numId="58" w16cid:durableId="463430631">
    <w:abstractNumId w:val="85"/>
  </w:num>
  <w:num w:numId="59" w16cid:durableId="2019194102">
    <w:abstractNumId w:val="82"/>
  </w:num>
  <w:num w:numId="60" w16cid:durableId="1270165752">
    <w:abstractNumId w:val="50"/>
  </w:num>
  <w:num w:numId="61" w16cid:durableId="1405301467">
    <w:abstractNumId w:val="76"/>
  </w:num>
  <w:num w:numId="62" w16cid:durableId="953366403">
    <w:abstractNumId w:val="27"/>
  </w:num>
  <w:num w:numId="63" w16cid:durableId="948392458">
    <w:abstractNumId w:val="67"/>
  </w:num>
  <w:num w:numId="64" w16cid:durableId="506291526">
    <w:abstractNumId w:val="80"/>
  </w:num>
  <w:num w:numId="65" w16cid:durableId="59793982">
    <w:abstractNumId w:val="64"/>
  </w:num>
  <w:num w:numId="66" w16cid:durableId="1749422099">
    <w:abstractNumId w:val="34"/>
  </w:num>
  <w:num w:numId="67" w16cid:durableId="1936671105">
    <w:abstractNumId w:val="72"/>
  </w:num>
  <w:num w:numId="68" w16cid:durableId="840043247">
    <w:abstractNumId w:val="25"/>
  </w:num>
  <w:num w:numId="69" w16cid:durableId="1604923698">
    <w:abstractNumId w:val="39"/>
  </w:num>
  <w:num w:numId="70" w16cid:durableId="458035576">
    <w:abstractNumId w:val="69"/>
  </w:num>
  <w:num w:numId="71" w16cid:durableId="1378700820">
    <w:abstractNumId w:val="16"/>
  </w:num>
  <w:num w:numId="72" w16cid:durableId="1861431364">
    <w:abstractNumId w:val="63"/>
  </w:num>
  <w:num w:numId="73" w16cid:durableId="1121921565">
    <w:abstractNumId w:val="71"/>
  </w:num>
  <w:num w:numId="74" w16cid:durableId="639653409">
    <w:abstractNumId w:val="84"/>
  </w:num>
  <w:num w:numId="75" w16cid:durableId="799693927">
    <w:abstractNumId w:val="66"/>
  </w:num>
  <w:num w:numId="76" w16cid:durableId="460462470">
    <w:abstractNumId w:val="12"/>
  </w:num>
  <w:num w:numId="77" w16cid:durableId="2022586823">
    <w:abstractNumId w:val="68"/>
  </w:num>
  <w:num w:numId="78" w16cid:durableId="616984329">
    <w:abstractNumId w:val="73"/>
  </w:num>
  <w:num w:numId="79" w16cid:durableId="1980842986">
    <w:abstractNumId w:val="6"/>
  </w:num>
  <w:num w:numId="80" w16cid:durableId="1943956513">
    <w:abstractNumId w:val="18"/>
  </w:num>
  <w:num w:numId="81" w16cid:durableId="1073547438">
    <w:abstractNumId w:val="20"/>
  </w:num>
  <w:num w:numId="82" w16cid:durableId="1963807658">
    <w:abstractNumId w:val="36"/>
  </w:num>
  <w:num w:numId="83" w16cid:durableId="1664237839">
    <w:abstractNumId w:val="74"/>
  </w:num>
  <w:num w:numId="84" w16cid:durableId="1733114603">
    <w:abstractNumId w:val="7"/>
  </w:num>
  <w:num w:numId="85" w16cid:durableId="2114276588">
    <w:abstractNumId w:val="1"/>
  </w:num>
  <w:num w:numId="86" w16cid:durableId="269052952">
    <w:abstractNumId w:val="46"/>
  </w:num>
  <w:num w:numId="87" w16cid:durableId="1097098349">
    <w:abstractNumId w:val="23"/>
  </w:num>
  <w:num w:numId="88" w16cid:durableId="2048022371">
    <w:abstractNumId w:val="86"/>
  </w:num>
  <w:num w:numId="89" w16cid:durableId="975111429">
    <w:abstractNumId w:val="37"/>
  </w:num>
  <w:num w:numId="90" w16cid:durableId="912852490">
    <w:abstractNumId w:val="2"/>
  </w:num>
  <w:num w:numId="91" w16cid:durableId="1467623580">
    <w:abstractNumId w:val="22"/>
  </w:num>
  <w:num w:numId="92" w16cid:durableId="1925795539">
    <w:abstractNumId w:val="32"/>
  </w:num>
  <w:num w:numId="93" w16cid:durableId="1945453111">
    <w:abstractNumId w:val="48"/>
  </w:num>
  <w:num w:numId="94" w16cid:durableId="48058026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AC"/>
    <w:rsid w:val="000163BF"/>
    <w:rsid w:val="0002377B"/>
    <w:rsid w:val="00042C5F"/>
    <w:rsid w:val="00054420"/>
    <w:rsid w:val="00055C93"/>
    <w:rsid w:val="0007002A"/>
    <w:rsid w:val="000807EB"/>
    <w:rsid w:val="00082530"/>
    <w:rsid w:val="00085258"/>
    <w:rsid w:val="00085789"/>
    <w:rsid w:val="00096831"/>
    <w:rsid w:val="000B693C"/>
    <w:rsid w:val="000C7CA6"/>
    <w:rsid w:val="000E0BB5"/>
    <w:rsid w:val="000E2184"/>
    <w:rsid w:val="000E2A81"/>
    <w:rsid w:val="000E5AED"/>
    <w:rsid w:val="000E5DCA"/>
    <w:rsid w:val="00112C98"/>
    <w:rsid w:val="00125A61"/>
    <w:rsid w:val="00126ED2"/>
    <w:rsid w:val="001312A7"/>
    <w:rsid w:val="00131907"/>
    <w:rsid w:val="00133BCF"/>
    <w:rsid w:val="001522E7"/>
    <w:rsid w:val="0015559A"/>
    <w:rsid w:val="001570FB"/>
    <w:rsid w:val="00161740"/>
    <w:rsid w:val="00167649"/>
    <w:rsid w:val="00176DCC"/>
    <w:rsid w:val="00181318"/>
    <w:rsid w:val="001A1792"/>
    <w:rsid w:val="001A58E7"/>
    <w:rsid w:val="001B7C39"/>
    <w:rsid w:val="001C11F5"/>
    <w:rsid w:val="001C2F01"/>
    <w:rsid w:val="001D181E"/>
    <w:rsid w:val="001E3763"/>
    <w:rsid w:val="00203CDF"/>
    <w:rsid w:val="00223903"/>
    <w:rsid w:val="00247C84"/>
    <w:rsid w:val="002674C9"/>
    <w:rsid w:val="00274815"/>
    <w:rsid w:val="002774E0"/>
    <w:rsid w:val="002816B8"/>
    <w:rsid w:val="0029164B"/>
    <w:rsid w:val="002B1E2B"/>
    <w:rsid w:val="002D4F66"/>
    <w:rsid w:val="002D52BF"/>
    <w:rsid w:val="002D5F44"/>
    <w:rsid w:val="002E6129"/>
    <w:rsid w:val="002F0A14"/>
    <w:rsid w:val="00300EFD"/>
    <w:rsid w:val="003026EB"/>
    <w:rsid w:val="003242BF"/>
    <w:rsid w:val="003731D6"/>
    <w:rsid w:val="00384133"/>
    <w:rsid w:val="00385EE8"/>
    <w:rsid w:val="003931C8"/>
    <w:rsid w:val="00395148"/>
    <w:rsid w:val="003B43CE"/>
    <w:rsid w:val="003B5061"/>
    <w:rsid w:val="003C580D"/>
    <w:rsid w:val="003D64FD"/>
    <w:rsid w:val="003D718F"/>
    <w:rsid w:val="003E4A0D"/>
    <w:rsid w:val="003F3DDD"/>
    <w:rsid w:val="003F68F6"/>
    <w:rsid w:val="00406B9D"/>
    <w:rsid w:val="004216FF"/>
    <w:rsid w:val="004271CF"/>
    <w:rsid w:val="004629FB"/>
    <w:rsid w:val="00465383"/>
    <w:rsid w:val="00472AB5"/>
    <w:rsid w:val="00473180"/>
    <w:rsid w:val="00495EA9"/>
    <w:rsid w:val="004A4349"/>
    <w:rsid w:val="004A5474"/>
    <w:rsid w:val="004C1B5A"/>
    <w:rsid w:val="004F274B"/>
    <w:rsid w:val="0050782E"/>
    <w:rsid w:val="005311B7"/>
    <w:rsid w:val="00534B1E"/>
    <w:rsid w:val="005354F2"/>
    <w:rsid w:val="00541E30"/>
    <w:rsid w:val="005D41B8"/>
    <w:rsid w:val="005D6FE3"/>
    <w:rsid w:val="005E3DC4"/>
    <w:rsid w:val="005F6A9C"/>
    <w:rsid w:val="005F755A"/>
    <w:rsid w:val="00602EE2"/>
    <w:rsid w:val="00611631"/>
    <w:rsid w:val="006172F6"/>
    <w:rsid w:val="00633ADD"/>
    <w:rsid w:val="0063747C"/>
    <w:rsid w:val="00644093"/>
    <w:rsid w:val="00646E16"/>
    <w:rsid w:val="00653727"/>
    <w:rsid w:val="006544A1"/>
    <w:rsid w:val="0068187D"/>
    <w:rsid w:val="0069358F"/>
    <w:rsid w:val="006A7418"/>
    <w:rsid w:val="006B5296"/>
    <w:rsid w:val="006C5C0E"/>
    <w:rsid w:val="006D1C87"/>
    <w:rsid w:val="00701833"/>
    <w:rsid w:val="00715C08"/>
    <w:rsid w:val="0071600C"/>
    <w:rsid w:val="007311E1"/>
    <w:rsid w:val="00731401"/>
    <w:rsid w:val="00746FAC"/>
    <w:rsid w:val="00763175"/>
    <w:rsid w:val="00767D7C"/>
    <w:rsid w:val="007739D0"/>
    <w:rsid w:val="00776AAD"/>
    <w:rsid w:val="00793B89"/>
    <w:rsid w:val="00796028"/>
    <w:rsid w:val="007A4BB7"/>
    <w:rsid w:val="007A59F5"/>
    <w:rsid w:val="007C4DAA"/>
    <w:rsid w:val="007D7385"/>
    <w:rsid w:val="007E7051"/>
    <w:rsid w:val="007F2392"/>
    <w:rsid w:val="00803A8E"/>
    <w:rsid w:val="008044EE"/>
    <w:rsid w:val="00817D8C"/>
    <w:rsid w:val="008225B2"/>
    <w:rsid w:val="00823D13"/>
    <w:rsid w:val="0083053E"/>
    <w:rsid w:val="00834189"/>
    <w:rsid w:val="0084659C"/>
    <w:rsid w:val="00855A96"/>
    <w:rsid w:val="00862762"/>
    <w:rsid w:val="00863C1A"/>
    <w:rsid w:val="00865B24"/>
    <w:rsid w:val="00884542"/>
    <w:rsid w:val="00890F38"/>
    <w:rsid w:val="008A2096"/>
    <w:rsid w:val="008A4DE5"/>
    <w:rsid w:val="008A7F8D"/>
    <w:rsid w:val="008E03A1"/>
    <w:rsid w:val="008F124A"/>
    <w:rsid w:val="009010D6"/>
    <w:rsid w:val="00914189"/>
    <w:rsid w:val="00916E22"/>
    <w:rsid w:val="00921346"/>
    <w:rsid w:val="00925110"/>
    <w:rsid w:val="0094712B"/>
    <w:rsid w:val="00951D86"/>
    <w:rsid w:val="00956189"/>
    <w:rsid w:val="00962E02"/>
    <w:rsid w:val="0098232D"/>
    <w:rsid w:val="009828DE"/>
    <w:rsid w:val="00986855"/>
    <w:rsid w:val="00986B1F"/>
    <w:rsid w:val="009A5A11"/>
    <w:rsid w:val="009C4089"/>
    <w:rsid w:val="009C55EB"/>
    <w:rsid w:val="009D1D20"/>
    <w:rsid w:val="00A51DE1"/>
    <w:rsid w:val="00A5655E"/>
    <w:rsid w:val="00A701AE"/>
    <w:rsid w:val="00A848DC"/>
    <w:rsid w:val="00A84AA3"/>
    <w:rsid w:val="00A85283"/>
    <w:rsid w:val="00A871F0"/>
    <w:rsid w:val="00A96D2D"/>
    <w:rsid w:val="00AB1B48"/>
    <w:rsid w:val="00AB4AA4"/>
    <w:rsid w:val="00AC1196"/>
    <w:rsid w:val="00AF0003"/>
    <w:rsid w:val="00AF713B"/>
    <w:rsid w:val="00B02B10"/>
    <w:rsid w:val="00B07C6D"/>
    <w:rsid w:val="00B137EA"/>
    <w:rsid w:val="00B32AF4"/>
    <w:rsid w:val="00B37FDC"/>
    <w:rsid w:val="00B649A1"/>
    <w:rsid w:val="00B66058"/>
    <w:rsid w:val="00B75A57"/>
    <w:rsid w:val="00B777DA"/>
    <w:rsid w:val="00B9439E"/>
    <w:rsid w:val="00BA4CA8"/>
    <w:rsid w:val="00BB5CC2"/>
    <w:rsid w:val="00BD66B8"/>
    <w:rsid w:val="00BF2536"/>
    <w:rsid w:val="00BF499A"/>
    <w:rsid w:val="00C002FF"/>
    <w:rsid w:val="00C11B1B"/>
    <w:rsid w:val="00C31026"/>
    <w:rsid w:val="00C3691A"/>
    <w:rsid w:val="00C51D0F"/>
    <w:rsid w:val="00C567A8"/>
    <w:rsid w:val="00C57C38"/>
    <w:rsid w:val="00C635D1"/>
    <w:rsid w:val="00C67C3F"/>
    <w:rsid w:val="00C755D5"/>
    <w:rsid w:val="00C76DF9"/>
    <w:rsid w:val="00CB1487"/>
    <w:rsid w:val="00CD2907"/>
    <w:rsid w:val="00CD2EF1"/>
    <w:rsid w:val="00CD4D67"/>
    <w:rsid w:val="00CE5765"/>
    <w:rsid w:val="00D05370"/>
    <w:rsid w:val="00D33078"/>
    <w:rsid w:val="00D3644B"/>
    <w:rsid w:val="00D4610B"/>
    <w:rsid w:val="00D47B5C"/>
    <w:rsid w:val="00D53EE3"/>
    <w:rsid w:val="00D54D7A"/>
    <w:rsid w:val="00DA5136"/>
    <w:rsid w:val="00DB0105"/>
    <w:rsid w:val="00DB707F"/>
    <w:rsid w:val="00DC594C"/>
    <w:rsid w:val="00DC7076"/>
    <w:rsid w:val="00DD3677"/>
    <w:rsid w:val="00DE029E"/>
    <w:rsid w:val="00DE75B3"/>
    <w:rsid w:val="00E020A6"/>
    <w:rsid w:val="00E020AF"/>
    <w:rsid w:val="00E0791D"/>
    <w:rsid w:val="00E228BE"/>
    <w:rsid w:val="00E23AB0"/>
    <w:rsid w:val="00E23B93"/>
    <w:rsid w:val="00E365A1"/>
    <w:rsid w:val="00E534A7"/>
    <w:rsid w:val="00E554ED"/>
    <w:rsid w:val="00E649C4"/>
    <w:rsid w:val="00E66F58"/>
    <w:rsid w:val="00E72BF6"/>
    <w:rsid w:val="00E8073D"/>
    <w:rsid w:val="00E82697"/>
    <w:rsid w:val="00E943BB"/>
    <w:rsid w:val="00E952CD"/>
    <w:rsid w:val="00EA0895"/>
    <w:rsid w:val="00EB780C"/>
    <w:rsid w:val="00ED4E33"/>
    <w:rsid w:val="00EF332F"/>
    <w:rsid w:val="00F00DD4"/>
    <w:rsid w:val="00F11505"/>
    <w:rsid w:val="00F26EB5"/>
    <w:rsid w:val="00F37886"/>
    <w:rsid w:val="00F47831"/>
    <w:rsid w:val="00F569C8"/>
    <w:rsid w:val="00F707D4"/>
    <w:rsid w:val="00F72B60"/>
    <w:rsid w:val="00F73B47"/>
    <w:rsid w:val="00F80CBA"/>
    <w:rsid w:val="00F80D68"/>
    <w:rsid w:val="00FB1E9B"/>
    <w:rsid w:val="00FC2A95"/>
    <w:rsid w:val="00FC3E6C"/>
    <w:rsid w:val="00FE692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47AA7"/>
  <w15:chartTrackingRefBased/>
  <w15:docId w15:val="{9F50BA05-10ED-4F15-9322-428165D7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character" w:styleId="Hyperlink">
    <w:name w:val="Hyperlink"/>
    <w:basedOn w:val="DefaultParagraphFont"/>
    <w:uiPriority w:val="99"/>
    <w:unhideWhenUsed/>
    <w:rsid w:val="002816B8"/>
    <w:rPr>
      <w:color w:val="0563C1" w:themeColor="hyperlink"/>
      <w:u w:val="single"/>
    </w:rPr>
  </w:style>
  <w:style w:type="table" w:styleId="GridTable5Dark-Accent6">
    <w:name w:val="Grid Table 5 Dark Accent 6"/>
    <w:basedOn w:val="TableNormal"/>
    <w:uiPriority w:val="50"/>
    <w:rsid w:val="002816B8"/>
    <w:rPr>
      <w:rFonts w:asciiTheme="minorHAnsi" w:eastAsiaTheme="minorHAnsi" w:hAnsiTheme="minorHAnsi" w:cstheme="minorBidi"/>
      <w:kern w:val="2"/>
      <w:sz w:val="22"/>
      <w:szCs w:val="2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Footer">
    <w:name w:val="footer"/>
    <w:basedOn w:val="Normal"/>
    <w:link w:val="FooterChar"/>
    <w:uiPriority w:val="99"/>
    <w:unhideWhenUsed/>
    <w:rsid w:val="00767D7C"/>
    <w:pPr>
      <w:tabs>
        <w:tab w:val="center" w:pos="4513"/>
        <w:tab w:val="right" w:pos="9026"/>
      </w:tabs>
    </w:pPr>
  </w:style>
  <w:style w:type="character" w:customStyle="1" w:styleId="FooterChar">
    <w:name w:val="Footer Char"/>
    <w:basedOn w:val="DefaultParagraphFont"/>
    <w:link w:val="Footer"/>
    <w:uiPriority w:val="99"/>
    <w:rsid w:val="00767D7C"/>
    <w:rPr>
      <w:sz w:val="24"/>
      <w:szCs w:val="24"/>
      <w:lang w:eastAsia="en-IN"/>
    </w:rPr>
  </w:style>
  <w:style w:type="table" w:styleId="GridTable5Dark-Accent5">
    <w:name w:val="Grid Table 5 Dark Accent 5"/>
    <w:basedOn w:val="TableNormal"/>
    <w:uiPriority w:val="50"/>
    <w:rsid w:val="002239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OC1">
    <w:name w:val="toc 1"/>
    <w:basedOn w:val="Normal"/>
    <w:next w:val="Normal"/>
    <w:autoRedefine/>
    <w:uiPriority w:val="39"/>
    <w:unhideWhenUsed/>
    <w:rsid w:val="002674C9"/>
    <w:pPr>
      <w:tabs>
        <w:tab w:val="left" w:pos="426"/>
        <w:tab w:val="right" w:leader="dot" w:pos="9016"/>
      </w:tabs>
      <w:spacing w:after="100"/>
    </w:pPr>
  </w:style>
  <w:style w:type="table" w:styleId="TableGrid">
    <w:name w:val="Table Grid"/>
    <w:basedOn w:val="TableNormal"/>
    <w:uiPriority w:val="39"/>
    <w:rsid w:val="00FB1E9B"/>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774E0"/>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774E0"/>
    <w:rPr>
      <w:rFonts w:ascii="Consolas" w:hAnsi="Consolas"/>
      <w:lang w:eastAsia="en-IN"/>
    </w:rPr>
  </w:style>
  <w:style w:type="paragraph" w:styleId="NormalWeb">
    <w:name w:val="Normal (Web)"/>
    <w:basedOn w:val="Normal"/>
    <w:uiPriority w:val="99"/>
    <w:semiHidden/>
    <w:unhideWhenUsed/>
    <w:rsid w:val="00B07C6D"/>
    <w:rPr>
      <w:rFonts w:ascii="Times New Roman" w:hAnsi="Times New Roman"/>
    </w:rPr>
  </w:style>
  <w:style w:type="character" w:styleId="FollowedHyperlink">
    <w:name w:val="FollowedHyperlink"/>
    <w:basedOn w:val="DefaultParagraphFont"/>
    <w:uiPriority w:val="99"/>
    <w:semiHidden/>
    <w:unhideWhenUsed/>
    <w:rsid w:val="0046538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4824">
      <w:bodyDiv w:val="1"/>
      <w:marLeft w:val="0"/>
      <w:marRight w:val="0"/>
      <w:marTop w:val="0"/>
      <w:marBottom w:val="0"/>
      <w:divBdr>
        <w:top w:val="none" w:sz="0" w:space="0" w:color="auto"/>
        <w:left w:val="none" w:sz="0" w:space="0" w:color="auto"/>
        <w:bottom w:val="none" w:sz="0" w:space="0" w:color="auto"/>
        <w:right w:val="none" w:sz="0" w:space="0" w:color="auto"/>
      </w:divBdr>
    </w:div>
    <w:div w:id="19209630">
      <w:bodyDiv w:val="1"/>
      <w:marLeft w:val="0"/>
      <w:marRight w:val="0"/>
      <w:marTop w:val="0"/>
      <w:marBottom w:val="0"/>
      <w:divBdr>
        <w:top w:val="none" w:sz="0" w:space="0" w:color="auto"/>
        <w:left w:val="none" w:sz="0" w:space="0" w:color="auto"/>
        <w:bottom w:val="none" w:sz="0" w:space="0" w:color="auto"/>
        <w:right w:val="none" w:sz="0" w:space="0" w:color="auto"/>
      </w:divBdr>
    </w:div>
    <w:div w:id="24790113">
      <w:bodyDiv w:val="1"/>
      <w:marLeft w:val="0"/>
      <w:marRight w:val="0"/>
      <w:marTop w:val="0"/>
      <w:marBottom w:val="0"/>
      <w:divBdr>
        <w:top w:val="none" w:sz="0" w:space="0" w:color="auto"/>
        <w:left w:val="none" w:sz="0" w:space="0" w:color="auto"/>
        <w:bottom w:val="none" w:sz="0" w:space="0" w:color="auto"/>
        <w:right w:val="none" w:sz="0" w:space="0" w:color="auto"/>
      </w:divBdr>
    </w:div>
    <w:div w:id="37246170">
      <w:bodyDiv w:val="1"/>
      <w:marLeft w:val="0"/>
      <w:marRight w:val="0"/>
      <w:marTop w:val="0"/>
      <w:marBottom w:val="0"/>
      <w:divBdr>
        <w:top w:val="none" w:sz="0" w:space="0" w:color="auto"/>
        <w:left w:val="none" w:sz="0" w:space="0" w:color="auto"/>
        <w:bottom w:val="none" w:sz="0" w:space="0" w:color="auto"/>
        <w:right w:val="none" w:sz="0" w:space="0" w:color="auto"/>
      </w:divBdr>
    </w:div>
    <w:div w:id="67043592">
      <w:bodyDiv w:val="1"/>
      <w:marLeft w:val="0"/>
      <w:marRight w:val="0"/>
      <w:marTop w:val="0"/>
      <w:marBottom w:val="0"/>
      <w:divBdr>
        <w:top w:val="none" w:sz="0" w:space="0" w:color="auto"/>
        <w:left w:val="none" w:sz="0" w:space="0" w:color="auto"/>
        <w:bottom w:val="none" w:sz="0" w:space="0" w:color="auto"/>
        <w:right w:val="none" w:sz="0" w:space="0" w:color="auto"/>
      </w:divBdr>
    </w:div>
    <w:div w:id="106580876">
      <w:bodyDiv w:val="1"/>
      <w:marLeft w:val="0"/>
      <w:marRight w:val="0"/>
      <w:marTop w:val="0"/>
      <w:marBottom w:val="0"/>
      <w:divBdr>
        <w:top w:val="none" w:sz="0" w:space="0" w:color="auto"/>
        <w:left w:val="none" w:sz="0" w:space="0" w:color="auto"/>
        <w:bottom w:val="none" w:sz="0" w:space="0" w:color="auto"/>
        <w:right w:val="none" w:sz="0" w:space="0" w:color="auto"/>
      </w:divBdr>
    </w:div>
    <w:div w:id="121964444">
      <w:bodyDiv w:val="1"/>
      <w:marLeft w:val="0"/>
      <w:marRight w:val="0"/>
      <w:marTop w:val="0"/>
      <w:marBottom w:val="0"/>
      <w:divBdr>
        <w:top w:val="none" w:sz="0" w:space="0" w:color="auto"/>
        <w:left w:val="none" w:sz="0" w:space="0" w:color="auto"/>
        <w:bottom w:val="none" w:sz="0" w:space="0" w:color="auto"/>
        <w:right w:val="none" w:sz="0" w:space="0" w:color="auto"/>
      </w:divBdr>
    </w:div>
    <w:div w:id="209344272">
      <w:bodyDiv w:val="1"/>
      <w:marLeft w:val="0"/>
      <w:marRight w:val="0"/>
      <w:marTop w:val="0"/>
      <w:marBottom w:val="0"/>
      <w:divBdr>
        <w:top w:val="none" w:sz="0" w:space="0" w:color="auto"/>
        <w:left w:val="none" w:sz="0" w:space="0" w:color="auto"/>
        <w:bottom w:val="none" w:sz="0" w:space="0" w:color="auto"/>
        <w:right w:val="none" w:sz="0" w:space="0" w:color="auto"/>
      </w:divBdr>
    </w:div>
    <w:div w:id="224099785">
      <w:bodyDiv w:val="1"/>
      <w:marLeft w:val="0"/>
      <w:marRight w:val="0"/>
      <w:marTop w:val="0"/>
      <w:marBottom w:val="0"/>
      <w:divBdr>
        <w:top w:val="none" w:sz="0" w:space="0" w:color="auto"/>
        <w:left w:val="none" w:sz="0" w:space="0" w:color="auto"/>
        <w:bottom w:val="none" w:sz="0" w:space="0" w:color="auto"/>
        <w:right w:val="none" w:sz="0" w:space="0" w:color="auto"/>
      </w:divBdr>
    </w:div>
    <w:div w:id="224613251">
      <w:bodyDiv w:val="1"/>
      <w:marLeft w:val="0"/>
      <w:marRight w:val="0"/>
      <w:marTop w:val="0"/>
      <w:marBottom w:val="0"/>
      <w:divBdr>
        <w:top w:val="none" w:sz="0" w:space="0" w:color="auto"/>
        <w:left w:val="none" w:sz="0" w:space="0" w:color="auto"/>
        <w:bottom w:val="none" w:sz="0" w:space="0" w:color="auto"/>
        <w:right w:val="none" w:sz="0" w:space="0" w:color="auto"/>
      </w:divBdr>
    </w:div>
    <w:div w:id="234320267">
      <w:bodyDiv w:val="1"/>
      <w:marLeft w:val="0"/>
      <w:marRight w:val="0"/>
      <w:marTop w:val="0"/>
      <w:marBottom w:val="0"/>
      <w:divBdr>
        <w:top w:val="none" w:sz="0" w:space="0" w:color="auto"/>
        <w:left w:val="none" w:sz="0" w:space="0" w:color="auto"/>
        <w:bottom w:val="none" w:sz="0" w:space="0" w:color="auto"/>
        <w:right w:val="none" w:sz="0" w:space="0" w:color="auto"/>
      </w:divBdr>
    </w:div>
    <w:div w:id="248777120">
      <w:bodyDiv w:val="1"/>
      <w:marLeft w:val="0"/>
      <w:marRight w:val="0"/>
      <w:marTop w:val="0"/>
      <w:marBottom w:val="0"/>
      <w:divBdr>
        <w:top w:val="none" w:sz="0" w:space="0" w:color="auto"/>
        <w:left w:val="none" w:sz="0" w:space="0" w:color="auto"/>
        <w:bottom w:val="none" w:sz="0" w:space="0" w:color="auto"/>
        <w:right w:val="none" w:sz="0" w:space="0" w:color="auto"/>
      </w:divBdr>
    </w:div>
    <w:div w:id="258610169">
      <w:bodyDiv w:val="1"/>
      <w:marLeft w:val="0"/>
      <w:marRight w:val="0"/>
      <w:marTop w:val="0"/>
      <w:marBottom w:val="0"/>
      <w:divBdr>
        <w:top w:val="none" w:sz="0" w:space="0" w:color="auto"/>
        <w:left w:val="none" w:sz="0" w:space="0" w:color="auto"/>
        <w:bottom w:val="none" w:sz="0" w:space="0" w:color="auto"/>
        <w:right w:val="none" w:sz="0" w:space="0" w:color="auto"/>
      </w:divBdr>
    </w:div>
    <w:div w:id="286857902">
      <w:bodyDiv w:val="1"/>
      <w:marLeft w:val="0"/>
      <w:marRight w:val="0"/>
      <w:marTop w:val="0"/>
      <w:marBottom w:val="0"/>
      <w:divBdr>
        <w:top w:val="none" w:sz="0" w:space="0" w:color="auto"/>
        <w:left w:val="none" w:sz="0" w:space="0" w:color="auto"/>
        <w:bottom w:val="none" w:sz="0" w:space="0" w:color="auto"/>
        <w:right w:val="none" w:sz="0" w:space="0" w:color="auto"/>
      </w:divBdr>
    </w:div>
    <w:div w:id="343091256">
      <w:bodyDiv w:val="1"/>
      <w:marLeft w:val="0"/>
      <w:marRight w:val="0"/>
      <w:marTop w:val="0"/>
      <w:marBottom w:val="0"/>
      <w:divBdr>
        <w:top w:val="none" w:sz="0" w:space="0" w:color="auto"/>
        <w:left w:val="none" w:sz="0" w:space="0" w:color="auto"/>
        <w:bottom w:val="none" w:sz="0" w:space="0" w:color="auto"/>
        <w:right w:val="none" w:sz="0" w:space="0" w:color="auto"/>
      </w:divBdr>
    </w:div>
    <w:div w:id="345715855">
      <w:bodyDiv w:val="1"/>
      <w:marLeft w:val="0"/>
      <w:marRight w:val="0"/>
      <w:marTop w:val="0"/>
      <w:marBottom w:val="0"/>
      <w:divBdr>
        <w:top w:val="none" w:sz="0" w:space="0" w:color="auto"/>
        <w:left w:val="none" w:sz="0" w:space="0" w:color="auto"/>
        <w:bottom w:val="none" w:sz="0" w:space="0" w:color="auto"/>
        <w:right w:val="none" w:sz="0" w:space="0" w:color="auto"/>
      </w:divBdr>
    </w:div>
    <w:div w:id="346175439">
      <w:bodyDiv w:val="1"/>
      <w:marLeft w:val="0"/>
      <w:marRight w:val="0"/>
      <w:marTop w:val="0"/>
      <w:marBottom w:val="0"/>
      <w:divBdr>
        <w:top w:val="none" w:sz="0" w:space="0" w:color="auto"/>
        <w:left w:val="none" w:sz="0" w:space="0" w:color="auto"/>
        <w:bottom w:val="none" w:sz="0" w:space="0" w:color="auto"/>
        <w:right w:val="none" w:sz="0" w:space="0" w:color="auto"/>
      </w:divBdr>
    </w:div>
    <w:div w:id="363797953">
      <w:bodyDiv w:val="1"/>
      <w:marLeft w:val="0"/>
      <w:marRight w:val="0"/>
      <w:marTop w:val="0"/>
      <w:marBottom w:val="0"/>
      <w:divBdr>
        <w:top w:val="none" w:sz="0" w:space="0" w:color="auto"/>
        <w:left w:val="none" w:sz="0" w:space="0" w:color="auto"/>
        <w:bottom w:val="none" w:sz="0" w:space="0" w:color="auto"/>
        <w:right w:val="none" w:sz="0" w:space="0" w:color="auto"/>
      </w:divBdr>
    </w:div>
    <w:div w:id="370111886">
      <w:bodyDiv w:val="1"/>
      <w:marLeft w:val="0"/>
      <w:marRight w:val="0"/>
      <w:marTop w:val="0"/>
      <w:marBottom w:val="0"/>
      <w:divBdr>
        <w:top w:val="none" w:sz="0" w:space="0" w:color="auto"/>
        <w:left w:val="none" w:sz="0" w:space="0" w:color="auto"/>
        <w:bottom w:val="none" w:sz="0" w:space="0" w:color="auto"/>
        <w:right w:val="none" w:sz="0" w:space="0" w:color="auto"/>
      </w:divBdr>
    </w:div>
    <w:div w:id="403258248">
      <w:bodyDiv w:val="1"/>
      <w:marLeft w:val="0"/>
      <w:marRight w:val="0"/>
      <w:marTop w:val="0"/>
      <w:marBottom w:val="0"/>
      <w:divBdr>
        <w:top w:val="none" w:sz="0" w:space="0" w:color="auto"/>
        <w:left w:val="none" w:sz="0" w:space="0" w:color="auto"/>
        <w:bottom w:val="none" w:sz="0" w:space="0" w:color="auto"/>
        <w:right w:val="none" w:sz="0" w:space="0" w:color="auto"/>
      </w:divBdr>
    </w:div>
    <w:div w:id="406459472">
      <w:bodyDiv w:val="1"/>
      <w:marLeft w:val="0"/>
      <w:marRight w:val="0"/>
      <w:marTop w:val="0"/>
      <w:marBottom w:val="0"/>
      <w:divBdr>
        <w:top w:val="none" w:sz="0" w:space="0" w:color="auto"/>
        <w:left w:val="none" w:sz="0" w:space="0" w:color="auto"/>
        <w:bottom w:val="none" w:sz="0" w:space="0" w:color="auto"/>
        <w:right w:val="none" w:sz="0" w:space="0" w:color="auto"/>
      </w:divBdr>
    </w:div>
    <w:div w:id="406460437">
      <w:bodyDiv w:val="1"/>
      <w:marLeft w:val="0"/>
      <w:marRight w:val="0"/>
      <w:marTop w:val="0"/>
      <w:marBottom w:val="0"/>
      <w:divBdr>
        <w:top w:val="none" w:sz="0" w:space="0" w:color="auto"/>
        <w:left w:val="none" w:sz="0" w:space="0" w:color="auto"/>
        <w:bottom w:val="none" w:sz="0" w:space="0" w:color="auto"/>
        <w:right w:val="none" w:sz="0" w:space="0" w:color="auto"/>
      </w:divBdr>
    </w:div>
    <w:div w:id="466515505">
      <w:bodyDiv w:val="1"/>
      <w:marLeft w:val="0"/>
      <w:marRight w:val="0"/>
      <w:marTop w:val="0"/>
      <w:marBottom w:val="0"/>
      <w:divBdr>
        <w:top w:val="none" w:sz="0" w:space="0" w:color="auto"/>
        <w:left w:val="none" w:sz="0" w:space="0" w:color="auto"/>
        <w:bottom w:val="none" w:sz="0" w:space="0" w:color="auto"/>
        <w:right w:val="none" w:sz="0" w:space="0" w:color="auto"/>
      </w:divBdr>
    </w:div>
    <w:div w:id="479274520">
      <w:bodyDiv w:val="1"/>
      <w:marLeft w:val="0"/>
      <w:marRight w:val="0"/>
      <w:marTop w:val="0"/>
      <w:marBottom w:val="0"/>
      <w:divBdr>
        <w:top w:val="none" w:sz="0" w:space="0" w:color="auto"/>
        <w:left w:val="none" w:sz="0" w:space="0" w:color="auto"/>
        <w:bottom w:val="none" w:sz="0" w:space="0" w:color="auto"/>
        <w:right w:val="none" w:sz="0" w:space="0" w:color="auto"/>
      </w:divBdr>
    </w:div>
    <w:div w:id="542520559">
      <w:bodyDiv w:val="1"/>
      <w:marLeft w:val="0"/>
      <w:marRight w:val="0"/>
      <w:marTop w:val="0"/>
      <w:marBottom w:val="0"/>
      <w:divBdr>
        <w:top w:val="none" w:sz="0" w:space="0" w:color="auto"/>
        <w:left w:val="none" w:sz="0" w:space="0" w:color="auto"/>
        <w:bottom w:val="none" w:sz="0" w:space="0" w:color="auto"/>
        <w:right w:val="none" w:sz="0" w:space="0" w:color="auto"/>
      </w:divBdr>
    </w:div>
    <w:div w:id="575019324">
      <w:bodyDiv w:val="1"/>
      <w:marLeft w:val="0"/>
      <w:marRight w:val="0"/>
      <w:marTop w:val="0"/>
      <w:marBottom w:val="0"/>
      <w:divBdr>
        <w:top w:val="none" w:sz="0" w:space="0" w:color="auto"/>
        <w:left w:val="none" w:sz="0" w:space="0" w:color="auto"/>
        <w:bottom w:val="none" w:sz="0" w:space="0" w:color="auto"/>
        <w:right w:val="none" w:sz="0" w:space="0" w:color="auto"/>
      </w:divBdr>
    </w:div>
    <w:div w:id="580257010">
      <w:bodyDiv w:val="1"/>
      <w:marLeft w:val="0"/>
      <w:marRight w:val="0"/>
      <w:marTop w:val="0"/>
      <w:marBottom w:val="0"/>
      <w:divBdr>
        <w:top w:val="none" w:sz="0" w:space="0" w:color="auto"/>
        <w:left w:val="none" w:sz="0" w:space="0" w:color="auto"/>
        <w:bottom w:val="none" w:sz="0" w:space="0" w:color="auto"/>
        <w:right w:val="none" w:sz="0" w:space="0" w:color="auto"/>
      </w:divBdr>
    </w:div>
    <w:div w:id="589630555">
      <w:bodyDiv w:val="1"/>
      <w:marLeft w:val="0"/>
      <w:marRight w:val="0"/>
      <w:marTop w:val="0"/>
      <w:marBottom w:val="0"/>
      <w:divBdr>
        <w:top w:val="none" w:sz="0" w:space="0" w:color="auto"/>
        <w:left w:val="none" w:sz="0" w:space="0" w:color="auto"/>
        <w:bottom w:val="none" w:sz="0" w:space="0" w:color="auto"/>
        <w:right w:val="none" w:sz="0" w:space="0" w:color="auto"/>
      </w:divBdr>
    </w:div>
    <w:div w:id="632638236">
      <w:bodyDiv w:val="1"/>
      <w:marLeft w:val="0"/>
      <w:marRight w:val="0"/>
      <w:marTop w:val="0"/>
      <w:marBottom w:val="0"/>
      <w:divBdr>
        <w:top w:val="none" w:sz="0" w:space="0" w:color="auto"/>
        <w:left w:val="none" w:sz="0" w:space="0" w:color="auto"/>
        <w:bottom w:val="none" w:sz="0" w:space="0" w:color="auto"/>
        <w:right w:val="none" w:sz="0" w:space="0" w:color="auto"/>
      </w:divBdr>
    </w:div>
    <w:div w:id="692920381">
      <w:bodyDiv w:val="1"/>
      <w:marLeft w:val="0"/>
      <w:marRight w:val="0"/>
      <w:marTop w:val="0"/>
      <w:marBottom w:val="0"/>
      <w:divBdr>
        <w:top w:val="none" w:sz="0" w:space="0" w:color="auto"/>
        <w:left w:val="none" w:sz="0" w:space="0" w:color="auto"/>
        <w:bottom w:val="none" w:sz="0" w:space="0" w:color="auto"/>
        <w:right w:val="none" w:sz="0" w:space="0" w:color="auto"/>
      </w:divBdr>
    </w:div>
    <w:div w:id="718089799">
      <w:bodyDiv w:val="1"/>
      <w:marLeft w:val="0"/>
      <w:marRight w:val="0"/>
      <w:marTop w:val="0"/>
      <w:marBottom w:val="0"/>
      <w:divBdr>
        <w:top w:val="none" w:sz="0" w:space="0" w:color="auto"/>
        <w:left w:val="none" w:sz="0" w:space="0" w:color="auto"/>
        <w:bottom w:val="none" w:sz="0" w:space="0" w:color="auto"/>
        <w:right w:val="none" w:sz="0" w:space="0" w:color="auto"/>
      </w:divBdr>
    </w:div>
    <w:div w:id="720053978">
      <w:bodyDiv w:val="1"/>
      <w:marLeft w:val="0"/>
      <w:marRight w:val="0"/>
      <w:marTop w:val="0"/>
      <w:marBottom w:val="0"/>
      <w:divBdr>
        <w:top w:val="none" w:sz="0" w:space="0" w:color="auto"/>
        <w:left w:val="none" w:sz="0" w:space="0" w:color="auto"/>
        <w:bottom w:val="none" w:sz="0" w:space="0" w:color="auto"/>
        <w:right w:val="none" w:sz="0" w:space="0" w:color="auto"/>
      </w:divBdr>
    </w:div>
    <w:div w:id="723524849">
      <w:bodyDiv w:val="1"/>
      <w:marLeft w:val="0"/>
      <w:marRight w:val="0"/>
      <w:marTop w:val="0"/>
      <w:marBottom w:val="0"/>
      <w:divBdr>
        <w:top w:val="none" w:sz="0" w:space="0" w:color="auto"/>
        <w:left w:val="none" w:sz="0" w:space="0" w:color="auto"/>
        <w:bottom w:val="none" w:sz="0" w:space="0" w:color="auto"/>
        <w:right w:val="none" w:sz="0" w:space="0" w:color="auto"/>
      </w:divBdr>
    </w:div>
    <w:div w:id="743337612">
      <w:bodyDiv w:val="1"/>
      <w:marLeft w:val="0"/>
      <w:marRight w:val="0"/>
      <w:marTop w:val="0"/>
      <w:marBottom w:val="0"/>
      <w:divBdr>
        <w:top w:val="none" w:sz="0" w:space="0" w:color="auto"/>
        <w:left w:val="none" w:sz="0" w:space="0" w:color="auto"/>
        <w:bottom w:val="none" w:sz="0" w:space="0" w:color="auto"/>
        <w:right w:val="none" w:sz="0" w:space="0" w:color="auto"/>
      </w:divBdr>
    </w:div>
    <w:div w:id="749232286">
      <w:bodyDiv w:val="1"/>
      <w:marLeft w:val="0"/>
      <w:marRight w:val="0"/>
      <w:marTop w:val="0"/>
      <w:marBottom w:val="0"/>
      <w:divBdr>
        <w:top w:val="none" w:sz="0" w:space="0" w:color="auto"/>
        <w:left w:val="none" w:sz="0" w:space="0" w:color="auto"/>
        <w:bottom w:val="none" w:sz="0" w:space="0" w:color="auto"/>
        <w:right w:val="none" w:sz="0" w:space="0" w:color="auto"/>
      </w:divBdr>
    </w:div>
    <w:div w:id="766313282">
      <w:bodyDiv w:val="1"/>
      <w:marLeft w:val="0"/>
      <w:marRight w:val="0"/>
      <w:marTop w:val="0"/>
      <w:marBottom w:val="0"/>
      <w:divBdr>
        <w:top w:val="none" w:sz="0" w:space="0" w:color="auto"/>
        <w:left w:val="none" w:sz="0" w:space="0" w:color="auto"/>
        <w:bottom w:val="none" w:sz="0" w:space="0" w:color="auto"/>
        <w:right w:val="none" w:sz="0" w:space="0" w:color="auto"/>
      </w:divBdr>
    </w:div>
    <w:div w:id="864251672">
      <w:bodyDiv w:val="1"/>
      <w:marLeft w:val="0"/>
      <w:marRight w:val="0"/>
      <w:marTop w:val="0"/>
      <w:marBottom w:val="0"/>
      <w:divBdr>
        <w:top w:val="none" w:sz="0" w:space="0" w:color="auto"/>
        <w:left w:val="none" w:sz="0" w:space="0" w:color="auto"/>
        <w:bottom w:val="none" w:sz="0" w:space="0" w:color="auto"/>
        <w:right w:val="none" w:sz="0" w:space="0" w:color="auto"/>
      </w:divBdr>
    </w:div>
    <w:div w:id="879977098">
      <w:bodyDiv w:val="1"/>
      <w:marLeft w:val="0"/>
      <w:marRight w:val="0"/>
      <w:marTop w:val="0"/>
      <w:marBottom w:val="0"/>
      <w:divBdr>
        <w:top w:val="none" w:sz="0" w:space="0" w:color="auto"/>
        <w:left w:val="none" w:sz="0" w:space="0" w:color="auto"/>
        <w:bottom w:val="none" w:sz="0" w:space="0" w:color="auto"/>
        <w:right w:val="none" w:sz="0" w:space="0" w:color="auto"/>
      </w:divBdr>
    </w:div>
    <w:div w:id="882248650">
      <w:bodyDiv w:val="1"/>
      <w:marLeft w:val="0"/>
      <w:marRight w:val="0"/>
      <w:marTop w:val="0"/>
      <w:marBottom w:val="0"/>
      <w:divBdr>
        <w:top w:val="none" w:sz="0" w:space="0" w:color="auto"/>
        <w:left w:val="none" w:sz="0" w:space="0" w:color="auto"/>
        <w:bottom w:val="none" w:sz="0" w:space="0" w:color="auto"/>
        <w:right w:val="none" w:sz="0" w:space="0" w:color="auto"/>
      </w:divBdr>
    </w:div>
    <w:div w:id="888497607">
      <w:bodyDiv w:val="1"/>
      <w:marLeft w:val="0"/>
      <w:marRight w:val="0"/>
      <w:marTop w:val="0"/>
      <w:marBottom w:val="0"/>
      <w:divBdr>
        <w:top w:val="none" w:sz="0" w:space="0" w:color="auto"/>
        <w:left w:val="none" w:sz="0" w:space="0" w:color="auto"/>
        <w:bottom w:val="none" w:sz="0" w:space="0" w:color="auto"/>
        <w:right w:val="none" w:sz="0" w:space="0" w:color="auto"/>
      </w:divBdr>
    </w:div>
    <w:div w:id="932054126">
      <w:bodyDiv w:val="1"/>
      <w:marLeft w:val="0"/>
      <w:marRight w:val="0"/>
      <w:marTop w:val="0"/>
      <w:marBottom w:val="0"/>
      <w:divBdr>
        <w:top w:val="none" w:sz="0" w:space="0" w:color="auto"/>
        <w:left w:val="none" w:sz="0" w:space="0" w:color="auto"/>
        <w:bottom w:val="none" w:sz="0" w:space="0" w:color="auto"/>
        <w:right w:val="none" w:sz="0" w:space="0" w:color="auto"/>
      </w:divBdr>
    </w:div>
    <w:div w:id="965160550">
      <w:bodyDiv w:val="1"/>
      <w:marLeft w:val="0"/>
      <w:marRight w:val="0"/>
      <w:marTop w:val="0"/>
      <w:marBottom w:val="0"/>
      <w:divBdr>
        <w:top w:val="none" w:sz="0" w:space="0" w:color="auto"/>
        <w:left w:val="none" w:sz="0" w:space="0" w:color="auto"/>
        <w:bottom w:val="none" w:sz="0" w:space="0" w:color="auto"/>
        <w:right w:val="none" w:sz="0" w:space="0" w:color="auto"/>
      </w:divBdr>
    </w:div>
    <w:div w:id="1024944861">
      <w:bodyDiv w:val="1"/>
      <w:marLeft w:val="0"/>
      <w:marRight w:val="0"/>
      <w:marTop w:val="0"/>
      <w:marBottom w:val="0"/>
      <w:divBdr>
        <w:top w:val="none" w:sz="0" w:space="0" w:color="auto"/>
        <w:left w:val="none" w:sz="0" w:space="0" w:color="auto"/>
        <w:bottom w:val="none" w:sz="0" w:space="0" w:color="auto"/>
        <w:right w:val="none" w:sz="0" w:space="0" w:color="auto"/>
      </w:divBdr>
    </w:div>
    <w:div w:id="1082532682">
      <w:bodyDiv w:val="1"/>
      <w:marLeft w:val="0"/>
      <w:marRight w:val="0"/>
      <w:marTop w:val="0"/>
      <w:marBottom w:val="0"/>
      <w:divBdr>
        <w:top w:val="none" w:sz="0" w:space="0" w:color="auto"/>
        <w:left w:val="none" w:sz="0" w:space="0" w:color="auto"/>
        <w:bottom w:val="none" w:sz="0" w:space="0" w:color="auto"/>
        <w:right w:val="none" w:sz="0" w:space="0" w:color="auto"/>
      </w:divBdr>
    </w:div>
    <w:div w:id="1147668748">
      <w:bodyDiv w:val="1"/>
      <w:marLeft w:val="0"/>
      <w:marRight w:val="0"/>
      <w:marTop w:val="0"/>
      <w:marBottom w:val="0"/>
      <w:divBdr>
        <w:top w:val="none" w:sz="0" w:space="0" w:color="auto"/>
        <w:left w:val="none" w:sz="0" w:space="0" w:color="auto"/>
        <w:bottom w:val="none" w:sz="0" w:space="0" w:color="auto"/>
        <w:right w:val="none" w:sz="0" w:space="0" w:color="auto"/>
      </w:divBdr>
    </w:div>
    <w:div w:id="1148128298">
      <w:bodyDiv w:val="1"/>
      <w:marLeft w:val="0"/>
      <w:marRight w:val="0"/>
      <w:marTop w:val="0"/>
      <w:marBottom w:val="0"/>
      <w:divBdr>
        <w:top w:val="none" w:sz="0" w:space="0" w:color="auto"/>
        <w:left w:val="none" w:sz="0" w:space="0" w:color="auto"/>
        <w:bottom w:val="none" w:sz="0" w:space="0" w:color="auto"/>
        <w:right w:val="none" w:sz="0" w:space="0" w:color="auto"/>
      </w:divBdr>
    </w:div>
    <w:div w:id="1148202148">
      <w:bodyDiv w:val="1"/>
      <w:marLeft w:val="0"/>
      <w:marRight w:val="0"/>
      <w:marTop w:val="0"/>
      <w:marBottom w:val="0"/>
      <w:divBdr>
        <w:top w:val="none" w:sz="0" w:space="0" w:color="auto"/>
        <w:left w:val="none" w:sz="0" w:space="0" w:color="auto"/>
        <w:bottom w:val="none" w:sz="0" w:space="0" w:color="auto"/>
        <w:right w:val="none" w:sz="0" w:space="0" w:color="auto"/>
      </w:divBdr>
    </w:div>
    <w:div w:id="1165825265">
      <w:bodyDiv w:val="1"/>
      <w:marLeft w:val="0"/>
      <w:marRight w:val="0"/>
      <w:marTop w:val="0"/>
      <w:marBottom w:val="0"/>
      <w:divBdr>
        <w:top w:val="none" w:sz="0" w:space="0" w:color="auto"/>
        <w:left w:val="none" w:sz="0" w:space="0" w:color="auto"/>
        <w:bottom w:val="none" w:sz="0" w:space="0" w:color="auto"/>
        <w:right w:val="none" w:sz="0" w:space="0" w:color="auto"/>
      </w:divBdr>
    </w:div>
    <w:div w:id="1195072843">
      <w:bodyDiv w:val="1"/>
      <w:marLeft w:val="0"/>
      <w:marRight w:val="0"/>
      <w:marTop w:val="0"/>
      <w:marBottom w:val="0"/>
      <w:divBdr>
        <w:top w:val="none" w:sz="0" w:space="0" w:color="auto"/>
        <w:left w:val="none" w:sz="0" w:space="0" w:color="auto"/>
        <w:bottom w:val="none" w:sz="0" w:space="0" w:color="auto"/>
        <w:right w:val="none" w:sz="0" w:space="0" w:color="auto"/>
      </w:divBdr>
    </w:div>
    <w:div w:id="1202093626">
      <w:bodyDiv w:val="1"/>
      <w:marLeft w:val="0"/>
      <w:marRight w:val="0"/>
      <w:marTop w:val="0"/>
      <w:marBottom w:val="0"/>
      <w:divBdr>
        <w:top w:val="none" w:sz="0" w:space="0" w:color="auto"/>
        <w:left w:val="none" w:sz="0" w:space="0" w:color="auto"/>
        <w:bottom w:val="none" w:sz="0" w:space="0" w:color="auto"/>
        <w:right w:val="none" w:sz="0" w:space="0" w:color="auto"/>
      </w:divBdr>
    </w:div>
    <w:div w:id="1257399417">
      <w:bodyDiv w:val="1"/>
      <w:marLeft w:val="0"/>
      <w:marRight w:val="0"/>
      <w:marTop w:val="0"/>
      <w:marBottom w:val="0"/>
      <w:divBdr>
        <w:top w:val="none" w:sz="0" w:space="0" w:color="auto"/>
        <w:left w:val="none" w:sz="0" w:space="0" w:color="auto"/>
        <w:bottom w:val="none" w:sz="0" w:space="0" w:color="auto"/>
        <w:right w:val="none" w:sz="0" w:space="0" w:color="auto"/>
      </w:divBdr>
    </w:div>
    <w:div w:id="1282690398">
      <w:bodyDiv w:val="1"/>
      <w:marLeft w:val="0"/>
      <w:marRight w:val="0"/>
      <w:marTop w:val="0"/>
      <w:marBottom w:val="0"/>
      <w:divBdr>
        <w:top w:val="none" w:sz="0" w:space="0" w:color="auto"/>
        <w:left w:val="none" w:sz="0" w:space="0" w:color="auto"/>
        <w:bottom w:val="none" w:sz="0" w:space="0" w:color="auto"/>
        <w:right w:val="none" w:sz="0" w:space="0" w:color="auto"/>
      </w:divBdr>
    </w:div>
    <w:div w:id="1302924263">
      <w:bodyDiv w:val="1"/>
      <w:marLeft w:val="0"/>
      <w:marRight w:val="0"/>
      <w:marTop w:val="0"/>
      <w:marBottom w:val="0"/>
      <w:divBdr>
        <w:top w:val="none" w:sz="0" w:space="0" w:color="auto"/>
        <w:left w:val="none" w:sz="0" w:space="0" w:color="auto"/>
        <w:bottom w:val="none" w:sz="0" w:space="0" w:color="auto"/>
        <w:right w:val="none" w:sz="0" w:space="0" w:color="auto"/>
      </w:divBdr>
    </w:div>
    <w:div w:id="1334869313">
      <w:bodyDiv w:val="1"/>
      <w:marLeft w:val="0"/>
      <w:marRight w:val="0"/>
      <w:marTop w:val="0"/>
      <w:marBottom w:val="0"/>
      <w:divBdr>
        <w:top w:val="none" w:sz="0" w:space="0" w:color="auto"/>
        <w:left w:val="none" w:sz="0" w:space="0" w:color="auto"/>
        <w:bottom w:val="none" w:sz="0" w:space="0" w:color="auto"/>
        <w:right w:val="none" w:sz="0" w:space="0" w:color="auto"/>
      </w:divBdr>
    </w:div>
    <w:div w:id="1352534368">
      <w:bodyDiv w:val="1"/>
      <w:marLeft w:val="0"/>
      <w:marRight w:val="0"/>
      <w:marTop w:val="0"/>
      <w:marBottom w:val="0"/>
      <w:divBdr>
        <w:top w:val="none" w:sz="0" w:space="0" w:color="auto"/>
        <w:left w:val="none" w:sz="0" w:space="0" w:color="auto"/>
        <w:bottom w:val="none" w:sz="0" w:space="0" w:color="auto"/>
        <w:right w:val="none" w:sz="0" w:space="0" w:color="auto"/>
      </w:divBdr>
    </w:div>
    <w:div w:id="1354841455">
      <w:bodyDiv w:val="1"/>
      <w:marLeft w:val="0"/>
      <w:marRight w:val="0"/>
      <w:marTop w:val="0"/>
      <w:marBottom w:val="0"/>
      <w:divBdr>
        <w:top w:val="none" w:sz="0" w:space="0" w:color="auto"/>
        <w:left w:val="none" w:sz="0" w:space="0" w:color="auto"/>
        <w:bottom w:val="none" w:sz="0" w:space="0" w:color="auto"/>
        <w:right w:val="none" w:sz="0" w:space="0" w:color="auto"/>
      </w:divBdr>
    </w:div>
    <w:div w:id="1362978782">
      <w:bodyDiv w:val="1"/>
      <w:marLeft w:val="0"/>
      <w:marRight w:val="0"/>
      <w:marTop w:val="0"/>
      <w:marBottom w:val="0"/>
      <w:divBdr>
        <w:top w:val="none" w:sz="0" w:space="0" w:color="auto"/>
        <w:left w:val="none" w:sz="0" w:space="0" w:color="auto"/>
        <w:bottom w:val="none" w:sz="0" w:space="0" w:color="auto"/>
        <w:right w:val="none" w:sz="0" w:space="0" w:color="auto"/>
      </w:divBdr>
    </w:div>
    <w:div w:id="1376154965">
      <w:bodyDiv w:val="1"/>
      <w:marLeft w:val="0"/>
      <w:marRight w:val="0"/>
      <w:marTop w:val="0"/>
      <w:marBottom w:val="0"/>
      <w:divBdr>
        <w:top w:val="none" w:sz="0" w:space="0" w:color="auto"/>
        <w:left w:val="none" w:sz="0" w:space="0" w:color="auto"/>
        <w:bottom w:val="none" w:sz="0" w:space="0" w:color="auto"/>
        <w:right w:val="none" w:sz="0" w:space="0" w:color="auto"/>
      </w:divBdr>
    </w:div>
    <w:div w:id="1402872093">
      <w:bodyDiv w:val="1"/>
      <w:marLeft w:val="0"/>
      <w:marRight w:val="0"/>
      <w:marTop w:val="0"/>
      <w:marBottom w:val="0"/>
      <w:divBdr>
        <w:top w:val="none" w:sz="0" w:space="0" w:color="auto"/>
        <w:left w:val="none" w:sz="0" w:space="0" w:color="auto"/>
        <w:bottom w:val="none" w:sz="0" w:space="0" w:color="auto"/>
        <w:right w:val="none" w:sz="0" w:space="0" w:color="auto"/>
      </w:divBdr>
    </w:div>
    <w:div w:id="1410924560">
      <w:bodyDiv w:val="1"/>
      <w:marLeft w:val="0"/>
      <w:marRight w:val="0"/>
      <w:marTop w:val="0"/>
      <w:marBottom w:val="0"/>
      <w:divBdr>
        <w:top w:val="none" w:sz="0" w:space="0" w:color="auto"/>
        <w:left w:val="none" w:sz="0" w:space="0" w:color="auto"/>
        <w:bottom w:val="none" w:sz="0" w:space="0" w:color="auto"/>
        <w:right w:val="none" w:sz="0" w:space="0" w:color="auto"/>
      </w:divBdr>
    </w:div>
    <w:div w:id="1415860777">
      <w:bodyDiv w:val="1"/>
      <w:marLeft w:val="0"/>
      <w:marRight w:val="0"/>
      <w:marTop w:val="0"/>
      <w:marBottom w:val="0"/>
      <w:divBdr>
        <w:top w:val="none" w:sz="0" w:space="0" w:color="auto"/>
        <w:left w:val="none" w:sz="0" w:space="0" w:color="auto"/>
        <w:bottom w:val="none" w:sz="0" w:space="0" w:color="auto"/>
        <w:right w:val="none" w:sz="0" w:space="0" w:color="auto"/>
      </w:divBdr>
    </w:div>
    <w:div w:id="1441295223">
      <w:bodyDiv w:val="1"/>
      <w:marLeft w:val="0"/>
      <w:marRight w:val="0"/>
      <w:marTop w:val="0"/>
      <w:marBottom w:val="0"/>
      <w:divBdr>
        <w:top w:val="none" w:sz="0" w:space="0" w:color="auto"/>
        <w:left w:val="none" w:sz="0" w:space="0" w:color="auto"/>
        <w:bottom w:val="none" w:sz="0" w:space="0" w:color="auto"/>
        <w:right w:val="none" w:sz="0" w:space="0" w:color="auto"/>
      </w:divBdr>
    </w:div>
    <w:div w:id="1453137740">
      <w:bodyDiv w:val="1"/>
      <w:marLeft w:val="0"/>
      <w:marRight w:val="0"/>
      <w:marTop w:val="0"/>
      <w:marBottom w:val="0"/>
      <w:divBdr>
        <w:top w:val="none" w:sz="0" w:space="0" w:color="auto"/>
        <w:left w:val="none" w:sz="0" w:space="0" w:color="auto"/>
        <w:bottom w:val="none" w:sz="0" w:space="0" w:color="auto"/>
        <w:right w:val="none" w:sz="0" w:space="0" w:color="auto"/>
      </w:divBdr>
    </w:div>
    <w:div w:id="1453982343">
      <w:bodyDiv w:val="1"/>
      <w:marLeft w:val="0"/>
      <w:marRight w:val="0"/>
      <w:marTop w:val="0"/>
      <w:marBottom w:val="0"/>
      <w:divBdr>
        <w:top w:val="none" w:sz="0" w:space="0" w:color="auto"/>
        <w:left w:val="none" w:sz="0" w:space="0" w:color="auto"/>
        <w:bottom w:val="none" w:sz="0" w:space="0" w:color="auto"/>
        <w:right w:val="none" w:sz="0" w:space="0" w:color="auto"/>
      </w:divBdr>
    </w:div>
    <w:div w:id="1464693370">
      <w:bodyDiv w:val="1"/>
      <w:marLeft w:val="0"/>
      <w:marRight w:val="0"/>
      <w:marTop w:val="0"/>
      <w:marBottom w:val="0"/>
      <w:divBdr>
        <w:top w:val="none" w:sz="0" w:space="0" w:color="auto"/>
        <w:left w:val="none" w:sz="0" w:space="0" w:color="auto"/>
        <w:bottom w:val="none" w:sz="0" w:space="0" w:color="auto"/>
        <w:right w:val="none" w:sz="0" w:space="0" w:color="auto"/>
      </w:divBdr>
    </w:div>
    <w:div w:id="1505125349">
      <w:bodyDiv w:val="1"/>
      <w:marLeft w:val="0"/>
      <w:marRight w:val="0"/>
      <w:marTop w:val="0"/>
      <w:marBottom w:val="0"/>
      <w:divBdr>
        <w:top w:val="none" w:sz="0" w:space="0" w:color="auto"/>
        <w:left w:val="none" w:sz="0" w:space="0" w:color="auto"/>
        <w:bottom w:val="none" w:sz="0" w:space="0" w:color="auto"/>
        <w:right w:val="none" w:sz="0" w:space="0" w:color="auto"/>
      </w:divBdr>
    </w:div>
    <w:div w:id="1542088041">
      <w:bodyDiv w:val="1"/>
      <w:marLeft w:val="0"/>
      <w:marRight w:val="0"/>
      <w:marTop w:val="0"/>
      <w:marBottom w:val="0"/>
      <w:divBdr>
        <w:top w:val="none" w:sz="0" w:space="0" w:color="auto"/>
        <w:left w:val="none" w:sz="0" w:space="0" w:color="auto"/>
        <w:bottom w:val="none" w:sz="0" w:space="0" w:color="auto"/>
        <w:right w:val="none" w:sz="0" w:space="0" w:color="auto"/>
      </w:divBdr>
    </w:div>
    <w:div w:id="1544250281">
      <w:bodyDiv w:val="1"/>
      <w:marLeft w:val="0"/>
      <w:marRight w:val="0"/>
      <w:marTop w:val="0"/>
      <w:marBottom w:val="0"/>
      <w:divBdr>
        <w:top w:val="none" w:sz="0" w:space="0" w:color="auto"/>
        <w:left w:val="none" w:sz="0" w:space="0" w:color="auto"/>
        <w:bottom w:val="none" w:sz="0" w:space="0" w:color="auto"/>
        <w:right w:val="none" w:sz="0" w:space="0" w:color="auto"/>
      </w:divBdr>
    </w:div>
    <w:div w:id="1557735577">
      <w:bodyDiv w:val="1"/>
      <w:marLeft w:val="0"/>
      <w:marRight w:val="0"/>
      <w:marTop w:val="0"/>
      <w:marBottom w:val="0"/>
      <w:divBdr>
        <w:top w:val="none" w:sz="0" w:space="0" w:color="auto"/>
        <w:left w:val="none" w:sz="0" w:space="0" w:color="auto"/>
        <w:bottom w:val="none" w:sz="0" w:space="0" w:color="auto"/>
        <w:right w:val="none" w:sz="0" w:space="0" w:color="auto"/>
      </w:divBdr>
    </w:div>
    <w:div w:id="1569068494">
      <w:bodyDiv w:val="1"/>
      <w:marLeft w:val="0"/>
      <w:marRight w:val="0"/>
      <w:marTop w:val="0"/>
      <w:marBottom w:val="0"/>
      <w:divBdr>
        <w:top w:val="none" w:sz="0" w:space="0" w:color="auto"/>
        <w:left w:val="none" w:sz="0" w:space="0" w:color="auto"/>
        <w:bottom w:val="none" w:sz="0" w:space="0" w:color="auto"/>
        <w:right w:val="none" w:sz="0" w:space="0" w:color="auto"/>
      </w:divBdr>
    </w:div>
    <w:div w:id="1594163362">
      <w:bodyDiv w:val="1"/>
      <w:marLeft w:val="0"/>
      <w:marRight w:val="0"/>
      <w:marTop w:val="0"/>
      <w:marBottom w:val="0"/>
      <w:divBdr>
        <w:top w:val="none" w:sz="0" w:space="0" w:color="auto"/>
        <w:left w:val="none" w:sz="0" w:space="0" w:color="auto"/>
        <w:bottom w:val="none" w:sz="0" w:space="0" w:color="auto"/>
        <w:right w:val="none" w:sz="0" w:space="0" w:color="auto"/>
      </w:divBdr>
    </w:div>
    <w:div w:id="1670062905">
      <w:bodyDiv w:val="1"/>
      <w:marLeft w:val="0"/>
      <w:marRight w:val="0"/>
      <w:marTop w:val="0"/>
      <w:marBottom w:val="0"/>
      <w:divBdr>
        <w:top w:val="none" w:sz="0" w:space="0" w:color="auto"/>
        <w:left w:val="none" w:sz="0" w:space="0" w:color="auto"/>
        <w:bottom w:val="none" w:sz="0" w:space="0" w:color="auto"/>
        <w:right w:val="none" w:sz="0" w:space="0" w:color="auto"/>
      </w:divBdr>
    </w:div>
    <w:div w:id="1710110865">
      <w:bodyDiv w:val="1"/>
      <w:marLeft w:val="0"/>
      <w:marRight w:val="0"/>
      <w:marTop w:val="0"/>
      <w:marBottom w:val="0"/>
      <w:divBdr>
        <w:top w:val="none" w:sz="0" w:space="0" w:color="auto"/>
        <w:left w:val="none" w:sz="0" w:space="0" w:color="auto"/>
        <w:bottom w:val="none" w:sz="0" w:space="0" w:color="auto"/>
        <w:right w:val="none" w:sz="0" w:space="0" w:color="auto"/>
      </w:divBdr>
    </w:div>
    <w:div w:id="1728185200">
      <w:bodyDiv w:val="1"/>
      <w:marLeft w:val="0"/>
      <w:marRight w:val="0"/>
      <w:marTop w:val="0"/>
      <w:marBottom w:val="0"/>
      <w:divBdr>
        <w:top w:val="none" w:sz="0" w:space="0" w:color="auto"/>
        <w:left w:val="none" w:sz="0" w:space="0" w:color="auto"/>
        <w:bottom w:val="none" w:sz="0" w:space="0" w:color="auto"/>
        <w:right w:val="none" w:sz="0" w:space="0" w:color="auto"/>
      </w:divBdr>
    </w:div>
    <w:div w:id="1729107756">
      <w:bodyDiv w:val="1"/>
      <w:marLeft w:val="0"/>
      <w:marRight w:val="0"/>
      <w:marTop w:val="0"/>
      <w:marBottom w:val="0"/>
      <w:divBdr>
        <w:top w:val="none" w:sz="0" w:space="0" w:color="auto"/>
        <w:left w:val="none" w:sz="0" w:space="0" w:color="auto"/>
        <w:bottom w:val="none" w:sz="0" w:space="0" w:color="auto"/>
        <w:right w:val="none" w:sz="0" w:space="0" w:color="auto"/>
      </w:divBdr>
    </w:div>
    <w:div w:id="1755055499">
      <w:bodyDiv w:val="1"/>
      <w:marLeft w:val="0"/>
      <w:marRight w:val="0"/>
      <w:marTop w:val="0"/>
      <w:marBottom w:val="0"/>
      <w:divBdr>
        <w:top w:val="none" w:sz="0" w:space="0" w:color="auto"/>
        <w:left w:val="none" w:sz="0" w:space="0" w:color="auto"/>
        <w:bottom w:val="none" w:sz="0" w:space="0" w:color="auto"/>
        <w:right w:val="none" w:sz="0" w:space="0" w:color="auto"/>
      </w:divBdr>
    </w:div>
    <w:div w:id="1761368455">
      <w:bodyDiv w:val="1"/>
      <w:marLeft w:val="0"/>
      <w:marRight w:val="0"/>
      <w:marTop w:val="0"/>
      <w:marBottom w:val="0"/>
      <w:divBdr>
        <w:top w:val="none" w:sz="0" w:space="0" w:color="auto"/>
        <w:left w:val="none" w:sz="0" w:space="0" w:color="auto"/>
        <w:bottom w:val="none" w:sz="0" w:space="0" w:color="auto"/>
        <w:right w:val="none" w:sz="0" w:space="0" w:color="auto"/>
      </w:divBdr>
    </w:div>
    <w:div w:id="1766684738">
      <w:bodyDiv w:val="1"/>
      <w:marLeft w:val="0"/>
      <w:marRight w:val="0"/>
      <w:marTop w:val="0"/>
      <w:marBottom w:val="0"/>
      <w:divBdr>
        <w:top w:val="none" w:sz="0" w:space="0" w:color="auto"/>
        <w:left w:val="none" w:sz="0" w:space="0" w:color="auto"/>
        <w:bottom w:val="none" w:sz="0" w:space="0" w:color="auto"/>
        <w:right w:val="none" w:sz="0" w:space="0" w:color="auto"/>
      </w:divBdr>
    </w:div>
    <w:div w:id="1772165860">
      <w:bodyDiv w:val="1"/>
      <w:marLeft w:val="0"/>
      <w:marRight w:val="0"/>
      <w:marTop w:val="0"/>
      <w:marBottom w:val="0"/>
      <w:divBdr>
        <w:top w:val="none" w:sz="0" w:space="0" w:color="auto"/>
        <w:left w:val="none" w:sz="0" w:space="0" w:color="auto"/>
        <w:bottom w:val="none" w:sz="0" w:space="0" w:color="auto"/>
        <w:right w:val="none" w:sz="0" w:space="0" w:color="auto"/>
      </w:divBdr>
    </w:div>
    <w:div w:id="1782527460">
      <w:bodyDiv w:val="1"/>
      <w:marLeft w:val="0"/>
      <w:marRight w:val="0"/>
      <w:marTop w:val="0"/>
      <w:marBottom w:val="0"/>
      <w:divBdr>
        <w:top w:val="none" w:sz="0" w:space="0" w:color="auto"/>
        <w:left w:val="none" w:sz="0" w:space="0" w:color="auto"/>
        <w:bottom w:val="none" w:sz="0" w:space="0" w:color="auto"/>
        <w:right w:val="none" w:sz="0" w:space="0" w:color="auto"/>
      </w:divBdr>
    </w:div>
    <w:div w:id="1814984814">
      <w:bodyDiv w:val="1"/>
      <w:marLeft w:val="0"/>
      <w:marRight w:val="0"/>
      <w:marTop w:val="0"/>
      <w:marBottom w:val="0"/>
      <w:divBdr>
        <w:top w:val="none" w:sz="0" w:space="0" w:color="auto"/>
        <w:left w:val="none" w:sz="0" w:space="0" w:color="auto"/>
        <w:bottom w:val="none" w:sz="0" w:space="0" w:color="auto"/>
        <w:right w:val="none" w:sz="0" w:space="0" w:color="auto"/>
      </w:divBdr>
    </w:div>
    <w:div w:id="1815171776">
      <w:bodyDiv w:val="1"/>
      <w:marLeft w:val="0"/>
      <w:marRight w:val="0"/>
      <w:marTop w:val="0"/>
      <w:marBottom w:val="0"/>
      <w:divBdr>
        <w:top w:val="none" w:sz="0" w:space="0" w:color="auto"/>
        <w:left w:val="none" w:sz="0" w:space="0" w:color="auto"/>
        <w:bottom w:val="none" w:sz="0" w:space="0" w:color="auto"/>
        <w:right w:val="none" w:sz="0" w:space="0" w:color="auto"/>
      </w:divBdr>
    </w:div>
    <w:div w:id="1820801574">
      <w:bodyDiv w:val="1"/>
      <w:marLeft w:val="0"/>
      <w:marRight w:val="0"/>
      <w:marTop w:val="0"/>
      <w:marBottom w:val="0"/>
      <w:divBdr>
        <w:top w:val="none" w:sz="0" w:space="0" w:color="auto"/>
        <w:left w:val="none" w:sz="0" w:space="0" w:color="auto"/>
        <w:bottom w:val="none" w:sz="0" w:space="0" w:color="auto"/>
        <w:right w:val="none" w:sz="0" w:space="0" w:color="auto"/>
      </w:divBdr>
    </w:div>
    <w:div w:id="1821120577">
      <w:bodyDiv w:val="1"/>
      <w:marLeft w:val="0"/>
      <w:marRight w:val="0"/>
      <w:marTop w:val="0"/>
      <w:marBottom w:val="0"/>
      <w:divBdr>
        <w:top w:val="none" w:sz="0" w:space="0" w:color="auto"/>
        <w:left w:val="none" w:sz="0" w:space="0" w:color="auto"/>
        <w:bottom w:val="none" w:sz="0" w:space="0" w:color="auto"/>
        <w:right w:val="none" w:sz="0" w:space="0" w:color="auto"/>
      </w:divBdr>
    </w:div>
    <w:div w:id="1876040670">
      <w:bodyDiv w:val="1"/>
      <w:marLeft w:val="0"/>
      <w:marRight w:val="0"/>
      <w:marTop w:val="0"/>
      <w:marBottom w:val="0"/>
      <w:divBdr>
        <w:top w:val="none" w:sz="0" w:space="0" w:color="auto"/>
        <w:left w:val="none" w:sz="0" w:space="0" w:color="auto"/>
        <w:bottom w:val="none" w:sz="0" w:space="0" w:color="auto"/>
        <w:right w:val="none" w:sz="0" w:space="0" w:color="auto"/>
      </w:divBdr>
    </w:div>
    <w:div w:id="1890141512">
      <w:bodyDiv w:val="1"/>
      <w:marLeft w:val="0"/>
      <w:marRight w:val="0"/>
      <w:marTop w:val="0"/>
      <w:marBottom w:val="0"/>
      <w:divBdr>
        <w:top w:val="none" w:sz="0" w:space="0" w:color="auto"/>
        <w:left w:val="none" w:sz="0" w:space="0" w:color="auto"/>
        <w:bottom w:val="none" w:sz="0" w:space="0" w:color="auto"/>
        <w:right w:val="none" w:sz="0" w:space="0" w:color="auto"/>
      </w:divBdr>
    </w:div>
    <w:div w:id="1903590743">
      <w:bodyDiv w:val="1"/>
      <w:marLeft w:val="0"/>
      <w:marRight w:val="0"/>
      <w:marTop w:val="0"/>
      <w:marBottom w:val="0"/>
      <w:divBdr>
        <w:top w:val="none" w:sz="0" w:space="0" w:color="auto"/>
        <w:left w:val="none" w:sz="0" w:space="0" w:color="auto"/>
        <w:bottom w:val="none" w:sz="0" w:space="0" w:color="auto"/>
        <w:right w:val="none" w:sz="0" w:space="0" w:color="auto"/>
      </w:divBdr>
    </w:div>
    <w:div w:id="1918393704">
      <w:bodyDiv w:val="1"/>
      <w:marLeft w:val="0"/>
      <w:marRight w:val="0"/>
      <w:marTop w:val="0"/>
      <w:marBottom w:val="0"/>
      <w:divBdr>
        <w:top w:val="none" w:sz="0" w:space="0" w:color="auto"/>
        <w:left w:val="none" w:sz="0" w:space="0" w:color="auto"/>
        <w:bottom w:val="none" w:sz="0" w:space="0" w:color="auto"/>
        <w:right w:val="none" w:sz="0" w:space="0" w:color="auto"/>
      </w:divBdr>
    </w:div>
    <w:div w:id="1957784637">
      <w:bodyDiv w:val="1"/>
      <w:marLeft w:val="0"/>
      <w:marRight w:val="0"/>
      <w:marTop w:val="0"/>
      <w:marBottom w:val="0"/>
      <w:divBdr>
        <w:top w:val="none" w:sz="0" w:space="0" w:color="auto"/>
        <w:left w:val="none" w:sz="0" w:space="0" w:color="auto"/>
        <w:bottom w:val="none" w:sz="0" w:space="0" w:color="auto"/>
        <w:right w:val="none" w:sz="0" w:space="0" w:color="auto"/>
      </w:divBdr>
    </w:div>
    <w:div w:id="1962298916">
      <w:bodyDiv w:val="1"/>
      <w:marLeft w:val="0"/>
      <w:marRight w:val="0"/>
      <w:marTop w:val="0"/>
      <w:marBottom w:val="0"/>
      <w:divBdr>
        <w:top w:val="none" w:sz="0" w:space="0" w:color="auto"/>
        <w:left w:val="none" w:sz="0" w:space="0" w:color="auto"/>
        <w:bottom w:val="none" w:sz="0" w:space="0" w:color="auto"/>
        <w:right w:val="none" w:sz="0" w:space="0" w:color="auto"/>
      </w:divBdr>
    </w:div>
    <w:div w:id="1989943705">
      <w:bodyDiv w:val="1"/>
      <w:marLeft w:val="0"/>
      <w:marRight w:val="0"/>
      <w:marTop w:val="0"/>
      <w:marBottom w:val="0"/>
      <w:divBdr>
        <w:top w:val="none" w:sz="0" w:space="0" w:color="auto"/>
        <w:left w:val="none" w:sz="0" w:space="0" w:color="auto"/>
        <w:bottom w:val="none" w:sz="0" w:space="0" w:color="auto"/>
        <w:right w:val="none" w:sz="0" w:space="0" w:color="auto"/>
      </w:divBdr>
    </w:div>
    <w:div w:id="1991329298">
      <w:bodyDiv w:val="1"/>
      <w:marLeft w:val="0"/>
      <w:marRight w:val="0"/>
      <w:marTop w:val="0"/>
      <w:marBottom w:val="0"/>
      <w:divBdr>
        <w:top w:val="none" w:sz="0" w:space="0" w:color="auto"/>
        <w:left w:val="none" w:sz="0" w:space="0" w:color="auto"/>
        <w:bottom w:val="none" w:sz="0" w:space="0" w:color="auto"/>
        <w:right w:val="none" w:sz="0" w:space="0" w:color="auto"/>
      </w:divBdr>
    </w:div>
    <w:div w:id="2007659949">
      <w:bodyDiv w:val="1"/>
      <w:marLeft w:val="0"/>
      <w:marRight w:val="0"/>
      <w:marTop w:val="0"/>
      <w:marBottom w:val="0"/>
      <w:divBdr>
        <w:top w:val="none" w:sz="0" w:space="0" w:color="auto"/>
        <w:left w:val="none" w:sz="0" w:space="0" w:color="auto"/>
        <w:bottom w:val="none" w:sz="0" w:space="0" w:color="auto"/>
        <w:right w:val="none" w:sz="0" w:space="0" w:color="auto"/>
      </w:divBdr>
    </w:div>
    <w:div w:id="2016569967">
      <w:bodyDiv w:val="1"/>
      <w:marLeft w:val="0"/>
      <w:marRight w:val="0"/>
      <w:marTop w:val="0"/>
      <w:marBottom w:val="0"/>
      <w:divBdr>
        <w:top w:val="none" w:sz="0" w:space="0" w:color="auto"/>
        <w:left w:val="none" w:sz="0" w:space="0" w:color="auto"/>
        <w:bottom w:val="none" w:sz="0" w:space="0" w:color="auto"/>
        <w:right w:val="none" w:sz="0" w:space="0" w:color="auto"/>
      </w:divBdr>
    </w:div>
    <w:div w:id="2036080693">
      <w:bodyDiv w:val="1"/>
      <w:marLeft w:val="0"/>
      <w:marRight w:val="0"/>
      <w:marTop w:val="0"/>
      <w:marBottom w:val="0"/>
      <w:divBdr>
        <w:top w:val="none" w:sz="0" w:space="0" w:color="auto"/>
        <w:left w:val="none" w:sz="0" w:space="0" w:color="auto"/>
        <w:bottom w:val="none" w:sz="0" w:space="0" w:color="auto"/>
        <w:right w:val="none" w:sz="0" w:space="0" w:color="auto"/>
      </w:divBdr>
    </w:div>
    <w:div w:id="2057852452">
      <w:bodyDiv w:val="1"/>
      <w:marLeft w:val="0"/>
      <w:marRight w:val="0"/>
      <w:marTop w:val="0"/>
      <w:marBottom w:val="0"/>
      <w:divBdr>
        <w:top w:val="none" w:sz="0" w:space="0" w:color="auto"/>
        <w:left w:val="none" w:sz="0" w:space="0" w:color="auto"/>
        <w:bottom w:val="none" w:sz="0" w:space="0" w:color="auto"/>
        <w:right w:val="none" w:sz="0" w:space="0" w:color="auto"/>
      </w:divBdr>
    </w:div>
    <w:div w:id="2068871776">
      <w:bodyDiv w:val="1"/>
      <w:marLeft w:val="0"/>
      <w:marRight w:val="0"/>
      <w:marTop w:val="0"/>
      <w:marBottom w:val="0"/>
      <w:divBdr>
        <w:top w:val="none" w:sz="0" w:space="0" w:color="auto"/>
        <w:left w:val="none" w:sz="0" w:space="0" w:color="auto"/>
        <w:bottom w:val="none" w:sz="0" w:space="0" w:color="auto"/>
        <w:right w:val="none" w:sz="0" w:space="0" w:color="auto"/>
      </w:divBdr>
    </w:div>
    <w:div w:id="2078018232">
      <w:bodyDiv w:val="1"/>
      <w:marLeft w:val="0"/>
      <w:marRight w:val="0"/>
      <w:marTop w:val="0"/>
      <w:marBottom w:val="0"/>
      <w:divBdr>
        <w:top w:val="none" w:sz="0" w:space="0" w:color="auto"/>
        <w:left w:val="none" w:sz="0" w:space="0" w:color="auto"/>
        <w:bottom w:val="none" w:sz="0" w:space="0" w:color="auto"/>
        <w:right w:val="none" w:sz="0" w:space="0" w:color="auto"/>
      </w:divBdr>
    </w:div>
    <w:div w:id="2095276660">
      <w:bodyDiv w:val="1"/>
      <w:marLeft w:val="0"/>
      <w:marRight w:val="0"/>
      <w:marTop w:val="0"/>
      <w:marBottom w:val="0"/>
      <w:divBdr>
        <w:top w:val="none" w:sz="0" w:space="0" w:color="auto"/>
        <w:left w:val="none" w:sz="0" w:space="0" w:color="auto"/>
        <w:bottom w:val="none" w:sz="0" w:space="0" w:color="auto"/>
        <w:right w:val="none" w:sz="0" w:space="0" w:color="auto"/>
      </w:divBdr>
    </w:div>
    <w:div w:id="2119447321">
      <w:bodyDiv w:val="1"/>
      <w:marLeft w:val="0"/>
      <w:marRight w:val="0"/>
      <w:marTop w:val="0"/>
      <w:marBottom w:val="0"/>
      <w:divBdr>
        <w:top w:val="none" w:sz="0" w:space="0" w:color="auto"/>
        <w:left w:val="none" w:sz="0" w:space="0" w:color="auto"/>
        <w:bottom w:val="none" w:sz="0" w:space="0" w:color="auto"/>
        <w:right w:val="none" w:sz="0" w:space="0" w:color="auto"/>
      </w:divBdr>
    </w:div>
    <w:div w:id="2141224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www.praveenlabs.com/"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F42B12-3880-4DF9-8081-11B6D4533DE9}">
  <we:reference id="wa200007708" version="1.0.0.0" store="en-US"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755AA-C271-4D32-B119-54147DDE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721</TotalTime>
  <Pages>14</Pages>
  <Words>2958</Words>
  <Characters>16862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Kush Khalasi</cp:lastModifiedBy>
  <cp:revision>26</cp:revision>
  <cp:lastPrinted>2024-08-10T06:56:00Z</cp:lastPrinted>
  <dcterms:created xsi:type="dcterms:W3CDTF">2025-02-19T08:51:00Z</dcterms:created>
  <dcterms:modified xsi:type="dcterms:W3CDTF">2025-03-08T12:11:00Z</dcterms:modified>
</cp:coreProperties>
</file>