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23DBDA99" w:rsidR="00C57C38" w:rsidRPr="001E7718" w:rsidRDefault="001E7718" w:rsidP="00C57C38">
      <w:pPr>
        <w:rPr>
          <w:rFonts w:ascii="Segoe UI Symbol" w:hAnsi="Segoe UI Symbol"/>
          <w:noProof/>
        </w:rPr>
      </w:pPr>
      <w:bookmarkStart w:id="0" w:name="_Toc172379202"/>
      <w:r w:rsidRPr="001E7718">
        <w:rPr>
          <w:rFonts w:ascii="Segoe UI Symbol" w:hAnsi="Segoe UI Symbol"/>
          <w:noProof/>
        </w:rPr>
        <w:drawing>
          <wp:anchor distT="0" distB="0" distL="114300" distR="114300" simplePos="0" relativeHeight="251660288" behindDoc="1" locked="0" layoutInCell="1" allowOverlap="1" wp14:anchorId="445DD6F4" wp14:editId="7CFCD569">
            <wp:simplePos x="0" y="0"/>
            <wp:positionH relativeFrom="margin">
              <wp:posOffset>-914400</wp:posOffset>
            </wp:positionH>
            <wp:positionV relativeFrom="margin">
              <wp:posOffset>-1210697</wp:posOffset>
            </wp:positionV>
            <wp:extent cx="7657575" cy="10831407"/>
            <wp:effectExtent l="0" t="0" r="635" b="8255"/>
            <wp:wrapNone/>
            <wp:docPr id="169118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6898" name="Picture 16911868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02446" cy="10894875"/>
                    </a:xfrm>
                    <a:prstGeom prst="rect">
                      <a:avLst/>
                    </a:prstGeom>
                  </pic:spPr>
                </pic:pic>
              </a:graphicData>
            </a:graphic>
            <wp14:sizeRelH relativeFrom="margin">
              <wp14:pctWidth>0</wp14:pctWidth>
            </wp14:sizeRelH>
            <wp14:sizeRelV relativeFrom="margin">
              <wp14:pctHeight>0</wp14:pctHeight>
            </wp14:sizeRelV>
          </wp:anchor>
        </w:drawing>
      </w:r>
    </w:p>
    <w:p w14:paraId="61D86EE5" w14:textId="77777777" w:rsidR="001E7718" w:rsidRPr="001E7718" w:rsidRDefault="001E7718" w:rsidP="00C57C38">
      <w:pPr>
        <w:rPr>
          <w:rFonts w:ascii="Segoe UI Symbol" w:hAnsi="Segoe UI Symbol"/>
          <w:noProof/>
        </w:rPr>
      </w:pPr>
    </w:p>
    <w:p w14:paraId="48859A6C" w14:textId="77777777" w:rsidR="001E7718" w:rsidRPr="001E7718" w:rsidRDefault="001E7718" w:rsidP="00C57C38">
      <w:pPr>
        <w:rPr>
          <w:rFonts w:ascii="Segoe UI Symbol" w:hAnsi="Segoe UI Symbol"/>
          <w:noProof/>
        </w:rPr>
      </w:pPr>
    </w:p>
    <w:p w14:paraId="7B2C4C32" w14:textId="77777777" w:rsidR="001E7718" w:rsidRPr="001E7718" w:rsidRDefault="001E7718" w:rsidP="00C57C38">
      <w:pPr>
        <w:rPr>
          <w:rFonts w:ascii="Segoe UI Symbol" w:hAnsi="Segoe UI Symbol"/>
          <w:noProof/>
        </w:rPr>
      </w:pPr>
    </w:p>
    <w:p w14:paraId="59027F7E" w14:textId="77777777" w:rsidR="001E7718" w:rsidRPr="001E7718" w:rsidRDefault="001E7718" w:rsidP="00C57C38">
      <w:pPr>
        <w:rPr>
          <w:rFonts w:ascii="Segoe UI Symbol" w:hAnsi="Segoe UI Symbol"/>
          <w:noProof/>
        </w:rPr>
      </w:pPr>
    </w:p>
    <w:p w14:paraId="559AE6FC" w14:textId="77777777" w:rsidR="001E7718" w:rsidRPr="001E7718" w:rsidRDefault="001E7718" w:rsidP="00C57C38">
      <w:pPr>
        <w:rPr>
          <w:rFonts w:ascii="Segoe UI Symbol" w:hAnsi="Segoe UI Symbol"/>
          <w:noProof/>
        </w:rPr>
      </w:pPr>
    </w:p>
    <w:p w14:paraId="563B3E74" w14:textId="77777777" w:rsidR="001E7718" w:rsidRPr="001E7718" w:rsidRDefault="001E7718" w:rsidP="00C57C38">
      <w:pPr>
        <w:rPr>
          <w:rFonts w:ascii="Segoe UI Symbol" w:hAnsi="Segoe UI Symbol"/>
          <w:noProof/>
        </w:rPr>
      </w:pPr>
    </w:p>
    <w:p w14:paraId="55EB5E77" w14:textId="77777777" w:rsidR="001E7718" w:rsidRPr="001E7718" w:rsidRDefault="001E7718" w:rsidP="00C57C38">
      <w:pPr>
        <w:rPr>
          <w:rFonts w:ascii="Segoe UI Symbol" w:hAnsi="Segoe UI Symbol"/>
          <w:noProof/>
        </w:rPr>
      </w:pPr>
    </w:p>
    <w:p w14:paraId="0D63F996" w14:textId="77777777" w:rsidR="001E7718" w:rsidRPr="001E7718" w:rsidRDefault="001E7718" w:rsidP="00C57C38">
      <w:pPr>
        <w:rPr>
          <w:rFonts w:ascii="Segoe UI Symbol" w:hAnsi="Segoe UI Symbol"/>
          <w:noProof/>
        </w:rPr>
      </w:pPr>
    </w:p>
    <w:p w14:paraId="0386DC5E" w14:textId="77777777" w:rsidR="001E7718" w:rsidRPr="001E7718" w:rsidRDefault="001E7718" w:rsidP="00C57C38">
      <w:pPr>
        <w:rPr>
          <w:rFonts w:ascii="Segoe UI Symbol" w:hAnsi="Segoe UI Symbol"/>
          <w:noProof/>
        </w:rPr>
      </w:pPr>
    </w:p>
    <w:p w14:paraId="6E58ABAD" w14:textId="77777777" w:rsidR="001E7718" w:rsidRPr="001E7718" w:rsidRDefault="001E7718" w:rsidP="00C57C38">
      <w:pPr>
        <w:rPr>
          <w:rFonts w:ascii="Segoe UI Symbol" w:hAnsi="Segoe UI Symbol"/>
          <w:noProof/>
        </w:rPr>
      </w:pPr>
    </w:p>
    <w:p w14:paraId="48B7B570" w14:textId="77777777" w:rsidR="001E7718" w:rsidRPr="001E7718" w:rsidRDefault="001E7718" w:rsidP="00C57C38">
      <w:pPr>
        <w:rPr>
          <w:rFonts w:ascii="Segoe UI Symbol" w:hAnsi="Segoe UI Symbol"/>
          <w:noProof/>
        </w:rPr>
      </w:pPr>
    </w:p>
    <w:p w14:paraId="58B007DF" w14:textId="77777777" w:rsidR="001E7718" w:rsidRPr="001E7718" w:rsidRDefault="001E7718" w:rsidP="00C57C38">
      <w:pPr>
        <w:rPr>
          <w:rFonts w:ascii="Segoe UI Symbol" w:hAnsi="Segoe UI Symbol"/>
          <w:noProof/>
        </w:rPr>
      </w:pPr>
    </w:p>
    <w:p w14:paraId="5A6D2BC3" w14:textId="77777777" w:rsidR="001E7718" w:rsidRPr="001E7718" w:rsidRDefault="001E7718" w:rsidP="00C57C38">
      <w:pPr>
        <w:rPr>
          <w:rFonts w:ascii="Segoe UI Symbol" w:hAnsi="Segoe UI Symbol"/>
          <w:noProof/>
        </w:rPr>
      </w:pPr>
    </w:p>
    <w:p w14:paraId="007AE3EB" w14:textId="77777777" w:rsidR="001E7718" w:rsidRPr="001E7718" w:rsidRDefault="001E7718" w:rsidP="00C57C38">
      <w:pPr>
        <w:rPr>
          <w:rFonts w:ascii="Segoe UI Symbol" w:hAnsi="Segoe UI Symbol"/>
          <w:noProof/>
        </w:rPr>
      </w:pPr>
    </w:p>
    <w:p w14:paraId="2BFB97C6" w14:textId="77777777" w:rsidR="001E7718" w:rsidRPr="001E7718" w:rsidRDefault="001E7718" w:rsidP="00C57C38">
      <w:pPr>
        <w:rPr>
          <w:rFonts w:ascii="Segoe UI Symbol" w:hAnsi="Segoe UI Symbol"/>
          <w:noProof/>
        </w:rPr>
      </w:pPr>
    </w:p>
    <w:p w14:paraId="496BA707" w14:textId="77777777" w:rsidR="001E7718" w:rsidRPr="001E7718" w:rsidRDefault="001E7718" w:rsidP="00C57C38">
      <w:pPr>
        <w:rPr>
          <w:rFonts w:ascii="Segoe UI Symbol" w:hAnsi="Segoe UI Symbol"/>
          <w:noProof/>
        </w:rPr>
      </w:pPr>
    </w:p>
    <w:p w14:paraId="5B9452E8" w14:textId="77777777" w:rsidR="001E7718" w:rsidRPr="001E7718" w:rsidRDefault="001E7718" w:rsidP="00C57C38">
      <w:pPr>
        <w:rPr>
          <w:rFonts w:ascii="Segoe UI Symbol" w:hAnsi="Segoe UI Symbol"/>
          <w:noProof/>
        </w:rPr>
      </w:pPr>
    </w:p>
    <w:p w14:paraId="71EE0C5B" w14:textId="77777777" w:rsidR="001E7718" w:rsidRPr="001E7718" w:rsidRDefault="001E7718" w:rsidP="00C57C38">
      <w:pPr>
        <w:rPr>
          <w:rFonts w:ascii="Segoe UI Symbol" w:hAnsi="Segoe UI Symbol"/>
          <w:noProof/>
        </w:rPr>
      </w:pPr>
    </w:p>
    <w:p w14:paraId="5285E676" w14:textId="77777777" w:rsidR="001E7718" w:rsidRPr="001E7718" w:rsidRDefault="001E7718" w:rsidP="00C57C38">
      <w:pPr>
        <w:rPr>
          <w:rFonts w:ascii="Segoe UI Symbol" w:hAnsi="Segoe UI Symbol"/>
          <w:noProof/>
        </w:rPr>
      </w:pPr>
    </w:p>
    <w:p w14:paraId="18C0267E" w14:textId="77777777" w:rsidR="001E7718" w:rsidRPr="001E7718" w:rsidRDefault="001E7718" w:rsidP="00C57C38">
      <w:pPr>
        <w:rPr>
          <w:rFonts w:ascii="Segoe UI Symbol" w:hAnsi="Segoe UI Symbol"/>
          <w:noProof/>
        </w:rPr>
      </w:pPr>
    </w:p>
    <w:p w14:paraId="5D54BA47" w14:textId="77777777" w:rsidR="001E7718" w:rsidRPr="001E7718" w:rsidRDefault="001E7718" w:rsidP="00C57C38">
      <w:pPr>
        <w:rPr>
          <w:rFonts w:ascii="Segoe UI Symbol" w:hAnsi="Segoe UI Symbol"/>
          <w:noProof/>
        </w:rPr>
      </w:pPr>
    </w:p>
    <w:p w14:paraId="0AE96F06" w14:textId="77777777" w:rsidR="001E7718" w:rsidRPr="001E7718" w:rsidRDefault="001E7718" w:rsidP="00C57C38">
      <w:pPr>
        <w:rPr>
          <w:rFonts w:ascii="Segoe UI Symbol" w:hAnsi="Segoe UI Symbol"/>
          <w:noProof/>
        </w:rPr>
      </w:pPr>
    </w:p>
    <w:p w14:paraId="17094C1C" w14:textId="77777777" w:rsidR="001E7718" w:rsidRPr="001E7718" w:rsidRDefault="001E7718" w:rsidP="00C57C38">
      <w:pPr>
        <w:rPr>
          <w:rFonts w:ascii="Segoe UI Symbol" w:hAnsi="Segoe UI Symbol"/>
          <w:noProof/>
        </w:rPr>
      </w:pPr>
    </w:p>
    <w:p w14:paraId="3573851B" w14:textId="77777777" w:rsidR="001E7718" w:rsidRPr="001E7718" w:rsidRDefault="001E7718" w:rsidP="00C57C38">
      <w:pPr>
        <w:rPr>
          <w:rFonts w:ascii="Segoe UI Symbol" w:hAnsi="Segoe UI Symbol"/>
          <w:noProof/>
        </w:rPr>
      </w:pPr>
    </w:p>
    <w:p w14:paraId="52DF759D" w14:textId="77777777" w:rsidR="001E7718" w:rsidRPr="001E7718" w:rsidRDefault="001E7718" w:rsidP="00C57C38">
      <w:pPr>
        <w:rPr>
          <w:rFonts w:ascii="Segoe UI Symbol" w:hAnsi="Segoe UI Symbol"/>
          <w:noProof/>
        </w:rPr>
      </w:pPr>
    </w:p>
    <w:p w14:paraId="21C9238F" w14:textId="77777777" w:rsidR="001E7718" w:rsidRPr="001E7718" w:rsidRDefault="001E7718" w:rsidP="00C57C38">
      <w:pPr>
        <w:rPr>
          <w:rFonts w:ascii="Segoe UI Symbol" w:hAnsi="Segoe UI Symbol"/>
          <w:noProof/>
        </w:rPr>
      </w:pPr>
    </w:p>
    <w:p w14:paraId="29DE0C6E" w14:textId="77777777" w:rsidR="001E7718" w:rsidRPr="001E7718" w:rsidRDefault="001E7718" w:rsidP="00C57C38">
      <w:pPr>
        <w:rPr>
          <w:rFonts w:ascii="Segoe UI Symbol" w:hAnsi="Segoe UI Symbol"/>
          <w:noProof/>
        </w:rPr>
      </w:pPr>
    </w:p>
    <w:p w14:paraId="7E46C14B" w14:textId="77777777" w:rsidR="001E7718" w:rsidRPr="001E7718" w:rsidRDefault="001E7718" w:rsidP="00C57C38">
      <w:pPr>
        <w:rPr>
          <w:rFonts w:ascii="Segoe UI Symbol" w:hAnsi="Segoe UI Symbol"/>
          <w:noProof/>
        </w:rPr>
      </w:pPr>
    </w:p>
    <w:p w14:paraId="0E9AB786" w14:textId="77777777" w:rsidR="001E7718" w:rsidRPr="001E7718" w:rsidRDefault="001E7718" w:rsidP="00C57C38">
      <w:pPr>
        <w:rPr>
          <w:rFonts w:ascii="Segoe UI Symbol" w:hAnsi="Segoe UI Symbol"/>
          <w:noProof/>
        </w:rPr>
      </w:pPr>
    </w:p>
    <w:p w14:paraId="53D59623" w14:textId="77777777" w:rsidR="001E7718" w:rsidRPr="001E7718" w:rsidRDefault="001E7718" w:rsidP="00C57C38">
      <w:pPr>
        <w:rPr>
          <w:rFonts w:ascii="Segoe UI Symbol" w:hAnsi="Segoe UI Symbol"/>
          <w:noProof/>
        </w:rPr>
      </w:pPr>
    </w:p>
    <w:p w14:paraId="634196D3" w14:textId="77777777" w:rsidR="001E7718" w:rsidRPr="001E7718" w:rsidRDefault="001E7718" w:rsidP="00C57C38">
      <w:pPr>
        <w:rPr>
          <w:rFonts w:ascii="Segoe UI Symbol" w:hAnsi="Segoe UI Symbol"/>
          <w:noProof/>
        </w:rPr>
      </w:pPr>
    </w:p>
    <w:p w14:paraId="23569072" w14:textId="77777777" w:rsidR="001E7718" w:rsidRPr="001E7718" w:rsidRDefault="001E7718" w:rsidP="00C57C38">
      <w:pPr>
        <w:rPr>
          <w:rFonts w:ascii="Segoe UI Symbol" w:hAnsi="Segoe UI Symbol"/>
          <w:noProof/>
        </w:rPr>
      </w:pPr>
    </w:p>
    <w:p w14:paraId="138FF8FB" w14:textId="77777777" w:rsidR="001E7718" w:rsidRPr="001E7718" w:rsidRDefault="001E7718" w:rsidP="00C57C38">
      <w:pPr>
        <w:rPr>
          <w:rFonts w:ascii="Segoe UI Symbol" w:hAnsi="Segoe UI Symbol"/>
          <w:noProof/>
        </w:rPr>
      </w:pPr>
    </w:p>
    <w:p w14:paraId="36D21459" w14:textId="77777777" w:rsidR="001E7718" w:rsidRPr="001E7718" w:rsidRDefault="001E7718" w:rsidP="00C57C38">
      <w:pPr>
        <w:rPr>
          <w:rFonts w:ascii="Segoe UI Symbol" w:hAnsi="Segoe UI Symbol"/>
          <w:noProof/>
        </w:rPr>
      </w:pPr>
    </w:p>
    <w:p w14:paraId="5DD50F35" w14:textId="77777777" w:rsidR="001E7718" w:rsidRPr="001E7718" w:rsidRDefault="001E7718" w:rsidP="00C57C38">
      <w:pPr>
        <w:rPr>
          <w:rFonts w:ascii="Segoe UI Symbol" w:hAnsi="Segoe UI Symbol"/>
          <w:noProof/>
        </w:rPr>
      </w:pPr>
    </w:p>
    <w:p w14:paraId="412F845A" w14:textId="77777777" w:rsidR="001E7718" w:rsidRPr="001E7718" w:rsidRDefault="001E7718" w:rsidP="00C57C38">
      <w:pPr>
        <w:rPr>
          <w:rFonts w:ascii="Segoe UI Symbol" w:hAnsi="Segoe UI Symbol"/>
          <w:noProof/>
        </w:rPr>
      </w:pPr>
    </w:p>
    <w:p w14:paraId="2DF02410" w14:textId="77777777" w:rsidR="001E7718" w:rsidRPr="001E7718" w:rsidRDefault="001E7718" w:rsidP="00C57C38">
      <w:pPr>
        <w:rPr>
          <w:rFonts w:ascii="Segoe UI Symbol" w:hAnsi="Segoe UI Symbol"/>
          <w:noProof/>
        </w:rPr>
      </w:pPr>
    </w:p>
    <w:p w14:paraId="78518841" w14:textId="77777777" w:rsidR="001E7718" w:rsidRPr="001E7718" w:rsidRDefault="001E7718" w:rsidP="00C57C38">
      <w:pPr>
        <w:rPr>
          <w:rFonts w:ascii="Segoe UI Symbol" w:hAnsi="Segoe UI Symbol"/>
          <w:noProof/>
        </w:rPr>
      </w:pPr>
    </w:p>
    <w:p w14:paraId="1595CD4B" w14:textId="77777777" w:rsidR="001E7718" w:rsidRPr="001E7718" w:rsidRDefault="001E7718" w:rsidP="00C57C38">
      <w:pPr>
        <w:rPr>
          <w:rFonts w:ascii="Segoe UI Symbol" w:hAnsi="Segoe UI Symbol"/>
          <w:noProof/>
        </w:rPr>
      </w:pPr>
    </w:p>
    <w:p w14:paraId="3F69D091" w14:textId="77777777" w:rsidR="001E7718" w:rsidRPr="001E7718" w:rsidRDefault="001E7718" w:rsidP="00C57C38">
      <w:pPr>
        <w:rPr>
          <w:rFonts w:ascii="Segoe UI Symbol" w:hAnsi="Segoe UI Symbol"/>
          <w:noProof/>
        </w:rPr>
      </w:pPr>
    </w:p>
    <w:p w14:paraId="301EB989" w14:textId="77777777" w:rsidR="001E7718" w:rsidRPr="001E7718" w:rsidRDefault="001E7718" w:rsidP="00C57C38">
      <w:pPr>
        <w:rPr>
          <w:rFonts w:ascii="Segoe UI Symbol" w:hAnsi="Segoe UI Symbol"/>
          <w:noProof/>
        </w:rPr>
      </w:pPr>
    </w:p>
    <w:p w14:paraId="6F713F11" w14:textId="77777777" w:rsidR="001E7718" w:rsidRPr="001E7718" w:rsidRDefault="001E7718" w:rsidP="00C57C38">
      <w:pPr>
        <w:rPr>
          <w:rFonts w:ascii="Segoe UI Symbol" w:hAnsi="Segoe UI Symbol"/>
        </w:rPr>
      </w:pPr>
    </w:p>
    <w:p w14:paraId="30E17CD3" w14:textId="6664CE1D" w:rsidR="00C57C38" w:rsidRPr="001E7718" w:rsidRDefault="00C57C38" w:rsidP="00C57C38">
      <w:pPr>
        <w:rPr>
          <w:rFonts w:ascii="Segoe UI Symbol" w:hAnsi="Segoe UI Symbol"/>
        </w:rPr>
      </w:pPr>
      <w:bookmarkStart w:id="1" w:name="_Toc172379517"/>
    </w:p>
    <w:sdt>
      <w:sdtPr>
        <w:rPr>
          <w:rFonts w:ascii="Segoe UI Symbol" w:eastAsia="Calibri" w:hAnsi="Segoe UI Symbol"/>
          <w:b w:val="0"/>
          <w:bCs w:val="0"/>
          <w:color w:val="auto"/>
          <w:sz w:val="24"/>
          <w:szCs w:val="24"/>
        </w:rPr>
        <w:id w:val="-1760207719"/>
        <w:docPartObj>
          <w:docPartGallery w:val="Table of Contents"/>
          <w:docPartUnique/>
        </w:docPartObj>
      </w:sdtPr>
      <w:sdtEndPr>
        <w:rPr>
          <w:noProof/>
        </w:rPr>
      </w:sdtEndPr>
      <w:sdtContent>
        <w:p w14:paraId="557E8431" w14:textId="1CF252C3" w:rsidR="00C57C38" w:rsidRPr="001E7718" w:rsidRDefault="001E7718" w:rsidP="001E7718">
          <w:pPr>
            <w:pStyle w:val="TOCHeading"/>
            <w:tabs>
              <w:tab w:val="center" w:pos="4513"/>
              <w:tab w:val="left" w:pos="7964"/>
            </w:tabs>
            <w:rPr>
              <w:rFonts w:ascii="Segoe UI Symbol" w:hAnsi="Segoe UI Symbol"/>
              <w:sz w:val="32"/>
              <w:szCs w:val="32"/>
            </w:rPr>
          </w:pPr>
          <w:r w:rsidRPr="001E7718">
            <w:rPr>
              <w:rFonts w:ascii="Segoe UI Symbol" w:eastAsia="Calibri" w:hAnsi="Segoe UI Symbol"/>
              <w:b w:val="0"/>
              <w:bCs w:val="0"/>
              <w:color w:val="auto"/>
              <w:sz w:val="24"/>
              <w:szCs w:val="24"/>
            </w:rPr>
            <w:tab/>
          </w:r>
          <w:r w:rsidR="00C57C38" w:rsidRPr="001E7718">
            <w:rPr>
              <w:rFonts w:ascii="Segoe UI Symbol" w:hAnsi="Segoe UI Symbol"/>
              <w:sz w:val="32"/>
              <w:szCs w:val="32"/>
            </w:rPr>
            <w:t>Table Of Contents</w:t>
          </w:r>
          <w:r w:rsidRPr="001E7718">
            <w:rPr>
              <w:rFonts w:ascii="Segoe UI Symbol" w:hAnsi="Segoe UI Symbol"/>
              <w:sz w:val="32"/>
              <w:szCs w:val="32"/>
            </w:rPr>
            <w:tab/>
          </w:r>
        </w:p>
        <w:p w14:paraId="3E1AA618" w14:textId="77777777" w:rsidR="00C57C38" w:rsidRPr="001E7718" w:rsidRDefault="00C57C38" w:rsidP="00C57C38">
          <w:pPr>
            <w:jc w:val="both"/>
            <w:rPr>
              <w:rFonts w:ascii="Segoe UI Symbol" w:hAnsi="Segoe UI Symbol"/>
              <w:sz w:val="28"/>
              <w:szCs w:val="28"/>
            </w:rPr>
          </w:pPr>
        </w:p>
        <w:p w14:paraId="07739764" w14:textId="06DB6558" w:rsidR="00B05CFC" w:rsidRDefault="00C57C38">
          <w:pPr>
            <w:pStyle w:val="TOC1"/>
            <w:rPr>
              <w:rFonts w:asciiTheme="minorHAnsi" w:eastAsiaTheme="minorEastAsia" w:hAnsiTheme="minorHAnsi" w:cstheme="minorBidi"/>
              <w:noProof/>
              <w:kern w:val="2"/>
              <w14:ligatures w14:val="standardContextual"/>
            </w:rPr>
          </w:pPr>
          <w:r w:rsidRPr="001E7718">
            <w:rPr>
              <w:rFonts w:ascii="Segoe UI Symbol" w:hAnsi="Segoe UI Symbol"/>
              <w:sz w:val="28"/>
              <w:szCs w:val="28"/>
            </w:rPr>
            <w:fldChar w:fldCharType="begin"/>
          </w:r>
          <w:r w:rsidRPr="001E7718">
            <w:rPr>
              <w:rFonts w:ascii="Segoe UI Symbol" w:hAnsi="Segoe UI Symbol"/>
              <w:sz w:val="28"/>
              <w:szCs w:val="28"/>
            </w:rPr>
            <w:instrText xml:space="preserve"> TOC \o "1-3" \h \z \u </w:instrText>
          </w:r>
          <w:r w:rsidRPr="001E7718">
            <w:rPr>
              <w:rFonts w:ascii="Segoe UI Symbol" w:hAnsi="Segoe UI Symbol"/>
              <w:sz w:val="28"/>
              <w:szCs w:val="28"/>
            </w:rPr>
            <w:fldChar w:fldCharType="separate"/>
          </w:r>
          <w:hyperlink w:anchor="_Toc192346174" w:history="1">
            <w:r w:rsidR="00B05CFC" w:rsidRPr="00D837A9">
              <w:rPr>
                <w:rStyle w:val="Hyperlink"/>
                <w:rFonts w:ascii="Segoe UI Symbol" w:hAnsi="Segoe UI Symbol"/>
                <w:noProof/>
              </w:rPr>
              <w:t>1.</w:t>
            </w:r>
            <w:r w:rsidR="00B05CFC">
              <w:rPr>
                <w:rFonts w:asciiTheme="minorHAnsi" w:eastAsiaTheme="minorEastAsia" w:hAnsiTheme="minorHAnsi" w:cstheme="minorBidi"/>
                <w:noProof/>
                <w:kern w:val="2"/>
                <w14:ligatures w14:val="standardContextual"/>
              </w:rPr>
              <w:tab/>
            </w:r>
            <w:r w:rsidR="00B05CFC" w:rsidRPr="00D837A9">
              <w:rPr>
                <w:rStyle w:val="Hyperlink"/>
                <w:rFonts w:ascii="Segoe UI Symbol" w:hAnsi="Segoe UI Symbol"/>
                <w:noProof/>
              </w:rPr>
              <w:t>Overview</w:t>
            </w:r>
            <w:r w:rsidR="00B05CFC">
              <w:rPr>
                <w:noProof/>
                <w:webHidden/>
              </w:rPr>
              <w:tab/>
            </w:r>
            <w:r w:rsidR="00B05CFC">
              <w:rPr>
                <w:noProof/>
                <w:webHidden/>
              </w:rPr>
              <w:fldChar w:fldCharType="begin"/>
            </w:r>
            <w:r w:rsidR="00B05CFC">
              <w:rPr>
                <w:noProof/>
                <w:webHidden/>
              </w:rPr>
              <w:instrText xml:space="preserve"> PAGEREF _Toc192346174 \h </w:instrText>
            </w:r>
            <w:r w:rsidR="00B05CFC">
              <w:rPr>
                <w:noProof/>
                <w:webHidden/>
              </w:rPr>
            </w:r>
            <w:r w:rsidR="00B05CFC">
              <w:rPr>
                <w:noProof/>
                <w:webHidden/>
              </w:rPr>
              <w:fldChar w:fldCharType="separate"/>
            </w:r>
            <w:r w:rsidR="00B05CFC">
              <w:rPr>
                <w:noProof/>
                <w:webHidden/>
              </w:rPr>
              <w:t>3</w:t>
            </w:r>
            <w:r w:rsidR="00B05CFC">
              <w:rPr>
                <w:noProof/>
                <w:webHidden/>
              </w:rPr>
              <w:fldChar w:fldCharType="end"/>
            </w:r>
          </w:hyperlink>
        </w:p>
        <w:p w14:paraId="788381BC" w14:textId="310D7D5F" w:rsidR="00B05CFC" w:rsidRDefault="00B05CFC">
          <w:pPr>
            <w:pStyle w:val="TOC1"/>
            <w:rPr>
              <w:rFonts w:asciiTheme="minorHAnsi" w:eastAsiaTheme="minorEastAsia" w:hAnsiTheme="minorHAnsi" w:cstheme="minorBidi"/>
              <w:noProof/>
              <w:kern w:val="2"/>
              <w14:ligatures w14:val="standardContextual"/>
            </w:rPr>
          </w:pPr>
          <w:hyperlink w:anchor="_Toc192346175" w:history="1">
            <w:r w:rsidRPr="00D837A9">
              <w:rPr>
                <w:rStyle w:val="Hyperlink"/>
                <w:rFonts w:ascii="Segoe UI Symbol" w:hAnsi="Segoe UI Symbol"/>
                <w:noProof/>
              </w:rPr>
              <w:t>2.</w:t>
            </w:r>
            <w:r>
              <w:rPr>
                <w:rFonts w:asciiTheme="minorHAnsi" w:eastAsiaTheme="minorEastAsia" w:hAnsiTheme="minorHAnsi" w:cstheme="minorBidi"/>
                <w:noProof/>
                <w:kern w:val="2"/>
                <w14:ligatures w14:val="standardContextual"/>
              </w:rPr>
              <w:tab/>
            </w:r>
            <w:r w:rsidRPr="00D837A9">
              <w:rPr>
                <w:rStyle w:val="Hyperlink"/>
                <w:rFonts w:ascii="Segoe UI Symbol" w:hAnsi="Segoe UI Symbol"/>
                <w:noProof/>
              </w:rPr>
              <w:t>The PRAVEEN LABORATORIES PVT. LTD. Strategy</w:t>
            </w:r>
            <w:r>
              <w:rPr>
                <w:noProof/>
                <w:webHidden/>
              </w:rPr>
              <w:tab/>
            </w:r>
            <w:r>
              <w:rPr>
                <w:noProof/>
                <w:webHidden/>
              </w:rPr>
              <w:fldChar w:fldCharType="begin"/>
            </w:r>
            <w:r>
              <w:rPr>
                <w:noProof/>
                <w:webHidden/>
              </w:rPr>
              <w:instrText xml:space="preserve"> PAGEREF _Toc192346175 \h </w:instrText>
            </w:r>
            <w:r>
              <w:rPr>
                <w:noProof/>
                <w:webHidden/>
              </w:rPr>
            </w:r>
            <w:r>
              <w:rPr>
                <w:noProof/>
                <w:webHidden/>
              </w:rPr>
              <w:fldChar w:fldCharType="separate"/>
            </w:r>
            <w:r>
              <w:rPr>
                <w:noProof/>
                <w:webHidden/>
              </w:rPr>
              <w:t>3</w:t>
            </w:r>
            <w:r>
              <w:rPr>
                <w:noProof/>
                <w:webHidden/>
              </w:rPr>
              <w:fldChar w:fldCharType="end"/>
            </w:r>
          </w:hyperlink>
        </w:p>
        <w:p w14:paraId="68150227" w14:textId="0EDD3490" w:rsidR="00B05CFC" w:rsidRDefault="00B05CFC">
          <w:pPr>
            <w:pStyle w:val="TOC1"/>
            <w:rPr>
              <w:rFonts w:asciiTheme="minorHAnsi" w:eastAsiaTheme="minorEastAsia" w:hAnsiTheme="minorHAnsi" w:cstheme="minorBidi"/>
              <w:noProof/>
              <w:kern w:val="2"/>
              <w14:ligatures w14:val="standardContextual"/>
            </w:rPr>
          </w:pPr>
          <w:hyperlink w:anchor="_Toc192346176" w:history="1">
            <w:r w:rsidRPr="00D837A9">
              <w:rPr>
                <w:rStyle w:val="Hyperlink"/>
                <w:rFonts w:ascii="Segoe UI Symbol" w:hAnsi="Segoe UI Symbol"/>
                <w:noProof/>
              </w:rPr>
              <w:t>3.</w:t>
            </w:r>
            <w:r>
              <w:rPr>
                <w:rFonts w:asciiTheme="minorHAnsi" w:eastAsiaTheme="minorEastAsia" w:hAnsiTheme="minorHAnsi" w:cstheme="minorBidi"/>
                <w:noProof/>
                <w:kern w:val="2"/>
                <w14:ligatures w14:val="standardContextual"/>
              </w:rPr>
              <w:tab/>
            </w:r>
            <w:r w:rsidRPr="00D837A9">
              <w:rPr>
                <w:rStyle w:val="Hyperlink"/>
                <w:rFonts w:ascii="Segoe UI Symbol" w:hAnsi="Segoe UI Symbol"/>
                <w:noProof/>
              </w:rPr>
              <w:t>Applicability</w:t>
            </w:r>
            <w:r>
              <w:rPr>
                <w:noProof/>
                <w:webHidden/>
              </w:rPr>
              <w:tab/>
            </w:r>
            <w:r>
              <w:rPr>
                <w:noProof/>
                <w:webHidden/>
              </w:rPr>
              <w:fldChar w:fldCharType="begin"/>
            </w:r>
            <w:r>
              <w:rPr>
                <w:noProof/>
                <w:webHidden/>
              </w:rPr>
              <w:instrText xml:space="preserve"> PAGEREF _Toc192346176 \h </w:instrText>
            </w:r>
            <w:r>
              <w:rPr>
                <w:noProof/>
                <w:webHidden/>
              </w:rPr>
            </w:r>
            <w:r>
              <w:rPr>
                <w:noProof/>
                <w:webHidden/>
              </w:rPr>
              <w:fldChar w:fldCharType="separate"/>
            </w:r>
            <w:r>
              <w:rPr>
                <w:noProof/>
                <w:webHidden/>
              </w:rPr>
              <w:t>3</w:t>
            </w:r>
            <w:r>
              <w:rPr>
                <w:noProof/>
                <w:webHidden/>
              </w:rPr>
              <w:fldChar w:fldCharType="end"/>
            </w:r>
          </w:hyperlink>
        </w:p>
        <w:p w14:paraId="090091ED" w14:textId="3FBCC278" w:rsidR="00B05CFC" w:rsidRDefault="00B05CFC">
          <w:pPr>
            <w:pStyle w:val="TOC1"/>
            <w:rPr>
              <w:rFonts w:asciiTheme="minorHAnsi" w:eastAsiaTheme="minorEastAsia" w:hAnsiTheme="minorHAnsi" w:cstheme="minorBidi"/>
              <w:noProof/>
              <w:kern w:val="2"/>
              <w14:ligatures w14:val="standardContextual"/>
            </w:rPr>
          </w:pPr>
          <w:hyperlink w:anchor="_Toc192346177" w:history="1">
            <w:r w:rsidRPr="00D837A9">
              <w:rPr>
                <w:rStyle w:val="Hyperlink"/>
                <w:rFonts w:ascii="Segoe UI Symbol" w:hAnsi="Segoe UI Symbol"/>
                <w:noProof/>
              </w:rPr>
              <w:t>4.</w:t>
            </w:r>
            <w:r>
              <w:rPr>
                <w:rFonts w:asciiTheme="minorHAnsi" w:eastAsiaTheme="minorEastAsia" w:hAnsiTheme="minorHAnsi" w:cstheme="minorBidi"/>
                <w:noProof/>
                <w:kern w:val="2"/>
                <w14:ligatures w14:val="standardContextual"/>
              </w:rPr>
              <w:tab/>
            </w:r>
            <w:r w:rsidRPr="00D837A9">
              <w:rPr>
                <w:rStyle w:val="Hyperlink"/>
                <w:rFonts w:ascii="Segoe UI Symbol" w:hAnsi="Segoe UI Symbol"/>
                <w:noProof/>
              </w:rPr>
              <w:t>Primary Focus area</w:t>
            </w:r>
            <w:r>
              <w:rPr>
                <w:noProof/>
                <w:webHidden/>
              </w:rPr>
              <w:tab/>
            </w:r>
            <w:r>
              <w:rPr>
                <w:noProof/>
                <w:webHidden/>
              </w:rPr>
              <w:fldChar w:fldCharType="begin"/>
            </w:r>
            <w:r>
              <w:rPr>
                <w:noProof/>
                <w:webHidden/>
              </w:rPr>
              <w:instrText xml:space="preserve"> PAGEREF _Toc192346177 \h </w:instrText>
            </w:r>
            <w:r>
              <w:rPr>
                <w:noProof/>
                <w:webHidden/>
              </w:rPr>
            </w:r>
            <w:r>
              <w:rPr>
                <w:noProof/>
                <w:webHidden/>
              </w:rPr>
              <w:fldChar w:fldCharType="separate"/>
            </w:r>
            <w:r>
              <w:rPr>
                <w:noProof/>
                <w:webHidden/>
              </w:rPr>
              <w:t>4</w:t>
            </w:r>
            <w:r>
              <w:rPr>
                <w:noProof/>
                <w:webHidden/>
              </w:rPr>
              <w:fldChar w:fldCharType="end"/>
            </w:r>
          </w:hyperlink>
        </w:p>
        <w:p w14:paraId="75EAD8F5" w14:textId="3110AAE4" w:rsidR="00B05CFC" w:rsidRDefault="00B05CFC">
          <w:pPr>
            <w:pStyle w:val="TOC1"/>
            <w:rPr>
              <w:rFonts w:asciiTheme="minorHAnsi" w:eastAsiaTheme="minorEastAsia" w:hAnsiTheme="minorHAnsi" w:cstheme="minorBidi"/>
              <w:noProof/>
              <w:kern w:val="2"/>
              <w14:ligatures w14:val="standardContextual"/>
            </w:rPr>
          </w:pPr>
          <w:hyperlink w:anchor="_Toc192346178" w:history="1">
            <w:r w:rsidRPr="00D837A9">
              <w:rPr>
                <w:rStyle w:val="Hyperlink"/>
                <w:rFonts w:ascii="Segoe UI Symbol" w:hAnsi="Segoe UI Symbol"/>
                <w:noProof/>
              </w:rPr>
              <w:t>5.</w:t>
            </w:r>
            <w:r>
              <w:rPr>
                <w:rFonts w:asciiTheme="minorHAnsi" w:eastAsiaTheme="minorEastAsia" w:hAnsiTheme="minorHAnsi" w:cstheme="minorBidi"/>
                <w:noProof/>
                <w:kern w:val="2"/>
                <w14:ligatures w14:val="standardContextual"/>
              </w:rPr>
              <w:tab/>
            </w:r>
            <w:r w:rsidRPr="00D837A9">
              <w:rPr>
                <w:rStyle w:val="Hyperlink"/>
                <w:rFonts w:ascii="Segoe UI Symbol" w:hAnsi="Segoe UI Symbol"/>
                <w:noProof/>
              </w:rPr>
              <w:t>Journey to Fundamental Rights: A PRAVEEN LABORATORIES PVT. LTD. Commitment:</w:t>
            </w:r>
            <w:r>
              <w:rPr>
                <w:noProof/>
                <w:webHidden/>
              </w:rPr>
              <w:tab/>
            </w:r>
            <w:r>
              <w:rPr>
                <w:noProof/>
                <w:webHidden/>
              </w:rPr>
              <w:fldChar w:fldCharType="begin"/>
            </w:r>
            <w:r>
              <w:rPr>
                <w:noProof/>
                <w:webHidden/>
              </w:rPr>
              <w:instrText xml:space="preserve"> PAGEREF _Toc192346178 \h </w:instrText>
            </w:r>
            <w:r>
              <w:rPr>
                <w:noProof/>
                <w:webHidden/>
              </w:rPr>
            </w:r>
            <w:r>
              <w:rPr>
                <w:noProof/>
                <w:webHidden/>
              </w:rPr>
              <w:fldChar w:fldCharType="separate"/>
            </w:r>
            <w:r>
              <w:rPr>
                <w:noProof/>
                <w:webHidden/>
              </w:rPr>
              <w:t>6</w:t>
            </w:r>
            <w:r>
              <w:rPr>
                <w:noProof/>
                <w:webHidden/>
              </w:rPr>
              <w:fldChar w:fldCharType="end"/>
            </w:r>
          </w:hyperlink>
        </w:p>
        <w:p w14:paraId="4D92211F" w14:textId="15B10378" w:rsidR="00B05CFC" w:rsidRDefault="00B05CFC">
          <w:pPr>
            <w:pStyle w:val="TOC1"/>
            <w:rPr>
              <w:rFonts w:asciiTheme="minorHAnsi" w:eastAsiaTheme="minorEastAsia" w:hAnsiTheme="minorHAnsi" w:cstheme="minorBidi"/>
              <w:noProof/>
              <w:kern w:val="2"/>
              <w14:ligatures w14:val="standardContextual"/>
            </w:rPr>
          </w:pPr>
          <w:hyperlink w:anchor="_Toc192346179" w:history="1">
            <w:r w:rsidRPr="00D837A9">
              <w:rPr>
                <w:rStyle w:val="Hyperlink"/>
                <w:rFonts w:ascii="Segoe UI Symbol" w:hAnsi="Segoe UI Symbol"/>
                <w:noProof/>
              </w:rPr>
              <w:t>6.</w:t>
            </w:r>
            <w:r>
              <w:rPr>
                <w:rFonts w:asciiTheme="minorHAnsi" w:eastAsiaTheme="minorEastAsia" w:hAnsiTheme="minorHAnsi" w:cstheme="minorBidi"/>
                <w:noProof/>
                <w:kern w:val="2"/>
                <w14:ligatures w14:val="standardContextual"/>
              </w:rPr>
              <w:tab/>
            </w:r>
            <w:r w:rsidRPr="00D837A9">
              <w:rPr>
                <w:rStyle w:val="Hyperlink"/>
                <w:rFonts w:ascii="Segoe UI Symbol" w:hAnsi="Segoe UI Symbol"/>
                <w:noProof/>
              </w:rPr>
              <w:t>Responsibility of this Policy</w:t>
            </w:r>
            <w:r>
              <w:rPr>
                <w:noProof/>
                <w:webHidden/>
              </w:rPr>
              <w:tab/>
            </w:r>
            <w:r>
              <w:rPr>
                <w:noProof/>
                <w:webHidden/>
              </w:rPr>
              <w:fldChar w:fldCharType="begin"/>
            </w:r>
            <w:r>
              <w:rPr>
                <w:noProof/>
                <w:webHidden/>
              </w:rPr>
              <w:instrText xml:space="preserve"> PAGEREF _Toc192346179 \h </w:instrText>
            </w:r>
            <w:r>
              <w:rPr>
                <w:noProof/>
                <w:webHidden/>
              </w:rPr>
            </w:r>
            <w:r>
              <w:rPr>
                <w:noProof/>
                <w:webHidden/>
              </w:rPr>
              <w:fldChar w:fldCharType="separate"/>
            </w:r>
            <w:r>
              <w:rPr>
                <w:noProof/>
                <w:webHidden/>
              </w:rPr>
              <w:t>8</w:t>
            </w:r>
            <w:r>
              <w:rPr>
                <w:noProof/>
                <w:webHidden/>
              </w:rPr>
              <w:fldChar w:fldCharType="end"/>
            </w:r>
          </w:hyperlink>
        </w:p>
        <w:p w14:paraId="7A0D6E50" w14:textId="0DA9669C" w:rsidR="00B05CFC" w:rsidRDefault="00B05CFC">
          <w:pPr>
            <w:pStyle w:val="TOC1"/>
            <w:rPr>
              <w:rFonts w:asciiTheme="minorHAnsi" w:eastAsiaTheme="minorEastAsia" w:hAnsiTheme="minorHAnsi" w:cstheme="minorBidi"/>
              <w:noProof/>
              <w:kern w:val="2"/>
              <w14:ligatures w14:val="standardContextual"/>
            </w:rPr>
          </w:pPr>
          <w:hyperlink w:anchor="_Toc192346180" w:history="1">
            <w:r w:rsidRPr="00D837A9">
              <w:rPr>
                <w:rStyle w:val="Hyperlink"/>
                <w:rFonts w:ascii="Segoe UI Symbol" w:hAnsi="Segoe UI Symbol"/>
                <w:noProof/>
              </w:rPr>
              <w:t>7.</w:t>
            </w:r>
            <w:r>
              <w:rPr>
                <w:rFonts w:asciiTheme="minorHAnsi" w:eastAsiaTheme="minorEastAsia" w:hAnsiTheme="minorHAnsi" w:cstheme="minorBidi"/>
                <w:noProof/>
                <w:kern w:val="2"/>
                <w14:ligatures w14:val="standardContextual"/>
              </w:rPr>
              <w:tab/>
            </w:r>
            <w:r w:rsidRPr="00D837A9">
              <w:rPr>
                <w:rStyle w:val="Hyperlink"/>
                <w:rFonts w:ascii="Segoe UI Symbol" w:hAnsi="Segoe UI Symbol"/>
                <w:noProof/>
              </w:rPr>
              <w:t>Governance</w:t>
            </w:r>
            <w:r>
              <w:rPr>
                <w:noProof/>
                <w:webHidden/>
              </w:rPr>
              <w:tab/>
            </w:r>
            <w:r>
              <w:rPr>
                <w:noProof/>
                <w:webHidden/>
              </w:rPr>
              <w:fldChar w:fldCharType="begin"/>
            </w:r>
            <w:r>
              <w:rPr>
                <w:noProof/>
                <w:webHidden/>
              </w:rPr>
              <w:instrText xml:space="preserve"> PAGEREF _Toc192346180 \h </w:instrText>
            </w:r>
            <w:r>
              <w:rPr>
                <w:noProof/>
                <w:webHidden/>
              </w:rPr>
            </w:r>
            <w:r>
              <w:rPr>
                <w:noProof/>
                <w:webHidden/>
              </w:rPr>
              <w:fldChar w:fldCharType="separate"/>
            </w:r>
            <w:r>
              <w:rPr>
                <w:noProof/>
                <w:webHidden/>
              </w:rPr>
              <w:t>9</w:t>
            </w:r>
            <w:r>
              <w:rPr>
                <w:noProof/>
                <w:webHidden/>
              </w:rPr>
              <w:fldChar w:fldCharType="end"/>
            </w:r>
          </w:hyperlink>
        </w:p>
        <w:p w14:paraId="704DDAE9" w14:textId="6B7C2986" w:rsidR="00B05CFC" w:rsidRDefault="00B05CFC">
          <w:pPr>
            <w:pStyle w:val="TOC1"/>
            <w:rPr>
              <w:rFonts w:asciiTheme="minorHAnsi" w:eastAsiaTheme="minorEastAsia" w:hAnsiTheme="minorHAnsi" w:cstheme="minorBidi"/>
              <w:noProof/>
              <w:kern w:val="2"/>
              <w14:ligatures w14:val="standardContextual"/>
            </w:rPr>
          </w:pPr>
          <w:hyperlink w:anchor="_Toc192346181" w:history="1">
            <w:r w:rsidRPr="00D837A9">
              <w:rPr>
                <w:rStyle w:val="Hyperlink"/>
                <w:rFonts w:ascii="Segoe UI Symbol" w:hAnsi="Segoe UI Symbol"/>
                <w:noProof/>
              </w:rPr>
              <w:t>8.</w:t>
            </w:r>
            <w:r>
              <w:rPr>
                <w:rFonts w:asciiTheme="minorHAnsi" w:eastAsiaTheme="minorEastAsia" w:hAnsiTheme="minorHAnsi" w:cstheme="minorBidi"/>
                <w:noProof/>
                <w:kern w:val="2"/>
                <w14:ligatures w14:val="standardContextual"/>
              </w:rPr>
              <w:tab/>
            </w:r>
            <w:r w:rsidRPr="00D837A9">
              <w:rPr>
                <w:rStyle w:val="Hyperlink"/>
                <w:rFonts w:ascii="Segoe UI Symbol" w:hAnsi="Segoe UI Symbol"/>
                <w:noProof/>
              </w:rPr>
              <w:t>Reporting Section</w:t>
            </w:r>
            <w:r>
              <w:rPr>
                <w:noProof/>
                <w:webHidden/>
              </w:rPr>
              <w:tab/>
            </w:r>
            <w:r>
              <w:rPr>
                <w:noProof/>
                <w:webHidden/>
              </w:rPr>
              <w:fldChar w:fldCharType="begin"/>
            </w:r>
            <w:r>
              <w:rPr>
                <w:noProof/>
                <w:webHidden/>
              </w:rPr>
              <w:instrText xml:space="preserve"> PAGEREF _Toc192346181 \h </w:instrText>
            </w:r>
            <w:r>
              <w:rPr>
                <w:noProof/>
                <w:webHidden/>
              </w:rPr>
            </w:r>
            <w:r>
              <w:rPr>
                <w:noProof/>
                <w:webHidden/>
              </w:rPr>
              <w:fldChar w:fldCharType="separate"/>
            </w:r>
            <w:r>
              <w:rPr>
                <w:noProof/>
                <w:webHidden/>
              </w:rPr>
              <w:t>9</w:t>
            </w:r>
            <w:r>
              <w:rPr>
                <w:noProof/>
                <w:webHidden/>
              </w:rPr>
              <w:fldChar w:fldCharType="end"/>
            </w:r>
          </w:hyperlink>
        </w:p>
        <w:p w14:paraId="75D4138E" w14:textId="0C5B6E54" w:rsidR="00B05CFC" w:rsidRDefault="00B05CFC">
          <w:pPr>
            <w:pStyle w:val="TOC1"/>
            <w:rPr>
              <w:rFonts w:asciiTheme="minorHAnsi" w:eastAsiaTheme="minorEastAsia" w:hAnsiTheme="minorHAnsi" w:cstheme="minorBidi"/>
              <w:noProof/>
              <w:kern w:val="2"/>
              <w14:ligatures w14:val="standardContextual"/>
            </w:rPr>
          </w:pPr>
          <w:hyperlink w:anchor="_Toc192346182" w:history="1">
            <w:r w:rsidRPr="00D837A9">
              <w:rPr>
                <w:rStyle w:val="Hyperlink"/>
                <w:rFonts w:ascii="Segoe UI Symbol" w:hAnsi="Segoe UI Symbol"/>
                <w:noProof/>
              </w:rPr>
              <w:t>9.</w:t>
            </w:r>
            <w:r>
              <w:rPr>
                <w:rFonts w:asciiTheme="minorHAnsi" w:eastAsiaTheme="minorEastAsia" w:hAnsiTheme="minorHAnsi" w:cstheme="minorBidi"/>
                <w:noProof/>
                <w:kern w:val="2"/>
                <w14:ligatures w14:val="standardContextual"/>
              </w:rPr>
              <w:tab/>
            </w:r>
            <w:r w:rsidRPr="00D837A9">
              <w:rPr>
                <w:rStyle w:val="Hyperlink"/>
                <w:rFonts w:ascii="Segoe UI Symbol" w:hAnsi="Segoe UI Symbol"/>
                <w:noProof/>
              </w:rPr>
              <w:t>Covered SDGs</w:t>
            </w:r>
            <w:r>
              <w:rPr>
                <w:noProof/>
                <w:webHidden/>
              </w:rPr>
              <w:tab/>
            </w:r>
            <w:r>
              <w:rPr>
                <w:noProof/>
                <w:webHidden/>
              </w:rPr>
              <w:fldChar w:fldCharType="begin"/>
            </w:r>
            <w:r>
              <w:rPr>
                <w:noProof/>
                <w:webHidden/>
              </w:rPr>
              <w:instrText xml:space="preserve"> PAGEREF _Toc192346182 \h </w:instrText>
            </w:r>
            <w:r>
              <w:rPr>
                <w:noProof/>
                <w:webHidden/>
              </w:rPr>
            </w:r>
            <w:r>
              <w:rPr>
                <w:noProof/>
                <w:webHidden/>
              </w:rPr>
              <w:fldChar w:fldCharType="separate"/>
            </w:r>
            <w:r>
              <w:rPr>
                <w:noProof/>
                <w:webHidden/>
              </w:rPr>
              <w:t>10</w:t>
            </w:r>
            <w:r>
              <w:rPr>
                <w:noProof/>
                <w:webHidden/>
              </w:rPr>
              <w:fldChar w:fldCharType="end"/>
            </w:r>
          </w:hyperlink>
        </w:p>
        <w:p w14:paraId="63FF129D" w14:textId="3025D1AA" w:rsidR="00B05CFC" w:rsidRDefault="00B05CFC">
          <w:pPr>
            <w:pStyle w:val="TOC1"/>
            <w:rPr>
              <w:rFonts w:asciiTheme="minorHAnsi" w:eastAsiaTheme="minorEastAsia" w:hAnsiTheme="minorHAnsi" w:cstheme="minorBidi"/>
              <w:noProof/>
              <w:kern w:val="2"/>
              <w14:ligatures w14:val="standardContextual"/>
            </w:rPr>
          </w:pPr>
          <w:hyperlink w:anchor="_Toc192346183" w:history="1">
            <w:r w:rsidRPr="00D837A9">
              <w:rPr>
                <w:rStyle w:val="Hyperlink"/>
                <w:rFonts w:ascii="Segoe UI Symbol" w:hAnsi="Segoe UI Symbol"/>
                <w:noProof/>
              </w:rPr>
              <w:t>10.</w:t>
            </w:r>
            <w:r>
              <w:rPr>
                <w:rFonts w:asciiTheme="minorHAnsi" w:eastAsiaTheme="minorEastAsia" w:hAnsiTheme="minorHAnsi" w:cstheme="minorBidi"/>
                <w:noProof/>
                <w:kern w:val="2"/>
                <w14:ligatures w14:val="standardContextual"/>
              </w:rPr>
              <w:tab/>
            </w:r>
            <w:r w:rsidRPr="00D837A9">
              <w:rPr>
                <w:rStyle w:val="Hyperlink"/>
                <w:rFonts w:ascii="Segoe UI Symbol" w:hAnsi="Segoe UI Symbol"/>
                <w:noProof/>
              </w:rPr>
              <w:t>Review Mechanism</w:t>
            </w:r>
            <w:r>
              <w:rPr>
                <w:noProof/>
                <w:webHidden/>
              </w:rPr>
              <w:tab/>
            </w:r>
            <w:r>
              <w:rPr>
                <w:noProof/>
                <w:webHidden/>
              </w:rPr>
              <w:fldChar w:fldCharType="begin"/>
            </w:r>
            <w:r>
              <w:rPr>
                <w:noProof/>
                <w:webHidden/>
              </w:rPr>
              <w:instrText xml:space="preserve"> PAGEREF _Toc192346183 \h </w:instrText>
            </w:r>
            <w:r>
              <w:rPr>
                <w:noProof/>
                <w:webHidden/>
              </w:rPr>
            </w:r>
            <w:r>
              <w:rPr>
                <w:noProof/>
                <w:webHidden/>
              </w:rPr>
              <w:fldChar w:fldCharType="separate"/>
            </w:r>
            <w:r>
              <w:rPr>
                <w:noProof/>
                <w:webHidden/>
              </w:rPr>
              <w:t>10</w:t>
            </w:r>
            <w:r>
              <w:rPr>
                <w:noProof/>
                <w:webHidden/>
              </w:rPr>
              <w:fldChar w:fldCharType="end"/>
            </w:r>
          </w:hyperlink>
        </w:p>
        <w:p w14:paraId="4B79FDC1" w14:textId="454137B7" w:rsidR="00B05CFC" w:rsidRDefault="00B05CFC">
          <w:pPr>
            <w:pStyle w:val="TOC1"/>
            <w:rPr>
              <w:rFonts w:asciiTheme="minorHAnsi" w:eastAsiaTheme="minorEastAsia" w:hAnsiTheme="minorHAnsi" w:cstheme="minorBidi"/>
              <w:noProof/>
              <w:kern w:val="2"/>
              <w14:ligatures w14:val="standardContextual"/>
            </w:rPr>
          </w:pPr>
          <w:hyperlink w:anchor="_Toc192346184" w:history="1">
            <w:r w:rsidRPr="00D837A9">
              <w:rPr>
                <w:rStyle w:val="Hyperlink"/>
                <w:rFonts w:ascii="Segoe UI Symbol" w:hAnsi="Segoe UI Symbol"/>
                <w:noProof/>
              </w:rPr>
              <w:t>11.</w:t>
            </w:r>
            <w:r>
              <w:rPr>
                <w:rFonts w:asciiTheme="minorHAnsi" w:eastAsiaTheme="minorEastAsia" w:hAnsiTheme="minorHAnsi" w:cstheme="minorBidi"/>
                <w:noProof/>
                <w:kern w:val="2"/>
                <w14:ligatures w14:val="standardContextual"/>
              </w:rPr>
              <w:tab/>
            </w:r>
            <w:r w:rsidRPr="00D837A9">
              <w:rPr>
                <w:rStyle w:val="Hyperlink"/>
                <w:rFonts w:ascii="Segoe UI Symbol" w:hAnsi="Segoe UI Symbol"/>
                <w:noProof/>
              </w:rPr>
              <w:t>Employee Acknowledgement Form: Fair Labor and Human Rights Policy</w:t>
            </w:r>
            <w:r>
              <w:rPr>
                <w:noProof/>
                <w:webHidden/>
              </w:rPr>
              <w:tab/>
            </w:r>
            <w:r>
              <w:rPr>
                <w:noProof/>
                <w:webHidden/>
              </w:rPr>
              <w:fldChar w:fldCharType="begin"/>
            </w:r>
            <w:r>
              <w:rPr>
                <w:noProof/>
                <w:webHidden/>
              </w:rPr>
              <w:instrText xml:space="preserve"> PAGEREF _Toc192346184 \h </w:instrText>
            </w:r>
            <w:r>
              <w:rPr>
                <w:noProof/>
                <w:webHidden/>
              </w:rPr>
            </w:r>
            <w:r>
              <w:rPr>
                <w:noProof/>
                <w:webHidden/>
              </w:rPr>
              <w:fldChar w:fldCharType="separate"/>
            </w:r>
            <w:r>
              <w:rPr>
                <w:noProof/>
                <w:webHidden/>
              </w:rPr>
              <w:t>11</w:t>
            </w:r>
            <w:r>
              <w:rPr>
                <w:noProof/>
                <w:webHidden/>
              </w:rPr>
              <w:fldChar w:fldCharType="end"/>
            </w:r>
          </w:hyperlink>
        </w:p>
        <w:p w14:paraId="71A227F6" w14:textId="2208C475" w:rsidR="00C57C38" w:rsidRPr="001E7718" w:rsidRDefault="00C57C38" w:rsidP="00C57C38">
          <w:pPr>
            <w:jc w:val="both"/>
            <w:rPr>
              <w:rFonts w:ascii="Segoe UI Symbol" w:hAnsi="Segoe UI Symbol"/>
            </w:rPr>
          </w:pPr>
          <w:r w:rsidRPr="001E7718">
            <w:rPr>
              <w:rFonts w:ascii="Segoe UI Symbol" w:hAnsi="Segoe UI Symbol"/>
              <w:b/>
              <w:bCs/>
              <w:noProof/>
              <w:sz w:val="28"/>
              <w:szCs w:val="28"/>
            </w:rPr>
            <w:fldChar w:fldCharType="end"/>
          </w:r>
        </w:p>
      </w:sdtContent>
    </w:sdt>
    <w:p w14:paraId="0A3BB3E7" w14:textId="562A3B36" w:rsidR="00B649A1" w:rsidRPr="001E7718" w:rsidRDefault="00C57C38" w:rsidP="00C57C38">
      <w:pPr>
        <w:pStyle w:val="Heading1"/>
        <w:numPr>
          <w:ilvl w:val="0"/>
          <w:numId w:val="9"/>
        </w:numPr>
        <w:spacing w:line="276" w:lineRule="auto"/>
        <w:ind w:left="0"/>
        <w:jc w:val="both"/>
        <w:rPr>
          <w:rFonts w:ascii="Segoe UI Symbol" w:hAnsi="Segoe UI Symbol"/>
          <w:color w:val="FF9933"/>
        </w:rPr>
      </w:pPr>
      <w:r w:rsidRPr="001E7718">
        <w:rPr>
          <w:rFonts w:ascii="Segoe UI Symbol" w:hAnsi="Segoe UI Symbol"/>
        </w:rPr>
        <w:br w:type="column"/>
      </w:r>
      <w:bookmarkStart w:id="2" w:name="_Toc192346174"/>
      <w:bookmarkEnd w:id="0"/>
      <w:bookmarkEnd w:id="1"/>
      <w:r w:rsidR="00FB0B1C" w:rsidRPr="001E7718">
        <w:rPr>
          <w:rFonts w:ascii="Segoe UI Symbol" w:hAnsi="Segoe UI Symbol"/>
          <w:color w:val="4472C4" w:themeColor="accent1"/>
        </w:rPr>
        <w:lastRenderedPageBreak/>
        <w:t>Overview</w:t>
      </w:r>
      <w:bookmarkEnd w:id="2"/>
    </w:p>
    <w:p w14:paraId="28CF1E15" w14:textId="5C9D379B" w:rsidR="00B649A1" w:rsidRPr="001E7718" w:rsidRDefault="00E20A45" w:rsidP="000E5AED">
      <w:pPr>
        <w:spacing w:line="276" w:lineRule="auto"/>
        <w:jc w:val="both"/>
        <w:rPr>
          <w:rFonts w:ascii="Segoe UI Symbol" w:hAnsi="Segoe UI Symbol"/>
        </w:rPr>
      </w:pPr>
      <w:r w:rsidRPr="001E7718">
        <w:rPr>
          <w:rFonts w:ascii="Segoe UI Symbol" w:hAnsi="Segoe UI Symbol"/>
        </w:rPr>
        <w:t>PRAVEEN LABORATORIES PVT. LTD.</w:t>
      </w:r>
      <w:r w:rsidR="00E57B8B" w:rsidRPr="001E7718">
        <w:rPr>
          <w:rFonts w:ascii="Segoe UI Symbol" w:hAnsi="Segoe UI Symbol"/>
        </w:rPr>
        <w:t xml:space="preserve"> is committed to upholding the highest standards of labor and human rights in all aspects of its operations. We recognize that a strong labor and human rights framework is essential for fostering a positive and inclusive work environment, ensuring fair treatment of employees, and promoting ethical business practices across our supply chain. We believe that respect for human rights is a fundamental responsibility and a key component of sustainable business growth. By embedding ethical labor practices within our corporate culture, we not only protect the rights of our employees but also contribute to the broader global movement for social justice and human dignity.</w:t>
      </w:r>
    </w:p>
    <w:p w14:paraId="00B49D1A" w14:textId="5D59C431" w:rsidR="00E57B8B" w:rsidRPr="001E7718" w:rsidRDefault="00465383" w:rsidP="00E57B8B">
      <w:pPr>
        <w:pStyle w:val="Heading1"/>
        <w:numPr>
          <w:ilvl w:val="0"/>
          <w:numId w:val="9"/>
        </w:numPr>
        <w:spacing w:line="276" w:lineRule="auto"/>
        <w:ind w:left="0"/>
        <w:jc w:val="both"/>
        <w:rPr>
          <w:rFonts w:ascii="Segoe UI Symbol" w:hAnsi="Segoe UI Symbol"/>
          <w:color w:val="4472C4" w:themeColor="accent1"/>
        </w:rPr>
      </w:pPr>
      <w:bookmarkStart w:id="3" w:name="_Toc172379203"/>
      <w:bookmarkStart w:id="4" w:name="_Toc172379490"/>
      <w:bookmarkStart w:id="5" w:name="_Toc172379518"/>
      <w:bookmarkStart w:id="6" w:name="_Toc192346175"/>
      <w:r w:rsidRPr="001E7718">
        <w:rPr>
          <w:rFonts w:ascii="Segoe UI Symbol" w:hAnsi="Segoe UI Symbol"/>
          <w:color w:val="4472C4" w:themeColor="accent1"/>
        </w:rPr>
        <w:t xml:space="preserve">The </w:t>
      </w:r>
      <w:r w:rsidR="00E20A45" w:rsidRPr="001E7718">
        <w:rPr>
          <w:rFonts w:ascii="Segoe UI Symbol" w:hAnsi="Segoe UI Symbol"/>
          <w:color w:val="4472C4" w:themeColor="accent1"/>
        </w:rPr>
        <w:t>PRAVEEN LABORATORIES PVT. LTD.</w:t>
      </w:r>
      <w:bookmarkEnd w:id="3"/>
      <w:bookmarkEnd w:id="4"/>
      <w:bookmarkEnd w:id="5"/>
      <w:r w:rsidRPr="001E7718">
        <w:rPr>
          <w:rFonts w:ascii="Segoe UI Symbol" w:hAnsi="Segoe UI Symbol"/>
          <w:color w:val="4472C4" w:themeColor="accent1"/>
        </w:rPr>
        <w:t xml:space="preserve"> </w:t>
      </w:r>
      <w:r w:rsidR="00FB0B1C" w:rsidRPr="001E7718">
        <w:rPr>
          <w:rFonts w:ascii="Segoe UI Symbol" w:hAnsi="Segoe UI Symbol"/>
          <w:color w:val="4472C4" w:themeColor="accent1"/>
        </w:rPr>
        <w:t>Strategy</w:t>
      </w:r>
      <w:bookmarkEnd w:id="6"/>
    </w:p>
    <w:p w14:paraId="7014E4F2" w14:textId="4C1B092B" w:rsidR="00B649A1" w:rsidRPr="001E7718" w:rsidRDefault="00CE1E7A" w:rsidP="000E5AED">
      <w:pPr>
        <w:spacing w:line="276" w:lineRule="auto"/>
        <w:jc w:val="both"/>
        <w:rPr>
          <w:rFonts w:ascii="Segoe UI Symbol" w:hAnsi="Segoe UI Symbol"/>
        </w:rPr>
      </w:pPr>
      <w:r w:rsidRPr="001E7718">
        <w:rPr>
          <w:rFonts w:ascii="Segoe UI Symbol" w:hAnsi="Segoe UI Symbol"/>
          <w:color w:val="000000"/>
        </w:rPr>
        <w:t xml:space="preserve">We establish our goals on an annual basis, ensuring that we not only develop the essential capabilities required but also allocate the appropriate resources necessary to effectively implement this policy. Our approach is around fostering innovation and enhancing operational efficiency, all while aligning the supply chain of </w:t>
      </w:r>
      <w:r w:rsidR="00E20A45" w:rsidRPr="001E7718">
        <w:rPr>
          <w:rFonts w:ascii="Segoe UI Symbol" w:hAnsi="Segoe UI Symbol"/>
          <w:color w:val="000000"/>
        </w:rPr>
        <w:t>PRAVEEN LABORATORIES PVT. LTD.</w:t>
      </w:r>
      <w:r w:rsidRPr="001E7718">
        <w:rPr>
          <w:rFonts w:ascii="Segoe UI Symbol" w:hAnsi="Segoe UI Symbol"/>
          <w:color w:val="000000"/>
        </w:rPr>
        <w:t xml:space="preserve"> with the overarching objectives of this policy. Furthermore, our commitment transcends mere adherence to labor laws</w:t>
      </w:r>
      <w:r w:rsidR="009150AF" w:rsidRPr="001E7718">
        <w:rPr>
          <w:rFonts w:ascii="Segoe UI Symbol" w:hAnsi="Segoe UI Symbol"/>
          <w:color w:val="000000"/>
        </w:rPr>
        <w:t xml:space="preserve">, </w:t>
      </w:r>
      <w:r w:rsidRPr="001E7718">
        <w:rPr>
          <w:rFonts w:ascii="Segoe UI Symbol" w:hAnsi="Segoe UI Symbol"/>
          <w:color w:val="000000"/>
        </w:rPr>
        <w:t>we are dedicated to cultivating a workplace environment where diversity is not only recognized but celebrated. We actively work to eliminate any form of discrimination, empowering our employees to unlock their full potential and thrive in a supportive and inclusive atmosphere.</w:t>
      </w:r>
    </w:p>
    <w:p w14:paraId="5C87B186" w14:textId="40101239" w:rsidR="002816B8" w:rsidRPr="001E7718" w:rsidRDefault="00FB0B1C" w:rsidP="000E5AED">
      <w:pPr>
        <w:pStyle w:val="Heading1"/>
        <w:numPr>
          <w:ilvl w:val="0"/>
          <w:numId w:val="9"/>
        </w:numPr>
        <w:spacing w:line="276" w:lineRule="auto"/>
        <w:ind w:left="0"/>
        <w:jc w:val="both"/>
        <w:rPr>
          <w:rFonts w:ascii="Segoe UI Symbol" w:hAnsi="Segoe UI Symbol"/>
          <w:color w:val="4472C4" w:themeColor="accent1"/>
        </w:rPr>
      </w:pPr>
      <w:bookmarkStart w:id="7" w:name="_Toc192346176"/>
      <w:r w:rsidRPr="001E7718">
        <w:rPr>
          <w:rFonts w:ascii="Segoe UI Symbol" w:hAnsi="Segoe UI Symbol"/>
          <w:color w:val="4472C4" w:themeColor="accent1"/>
        </w:rPr>
        <w:t>Applicability</w:t>
      </w:r>
      <w:bookmarkEnd w:id="7"/>
    </w:p>
    <w:p w14:paraId="5942AA48" w14:textId="579D0B3E" w:rsidR="002816B8" w:rsidRPr="001E7718" w:rsidRDefault="002816B8" w:rsidP="000E5AED">
      <w:pPr>
        <w:spacing w:line="276" w:lineRule="auto"/>
        <w:jc w:val="both"/>
        <w:rPr>
          <w:rFonts w:ascii="Segoe UI Symbol" w:hAnsi="Segoe UI Symbol"/>
        </w:rPr>
      </w:pPr>
      <w:r w:rsidRPr="001E7718">
        <w:rPr>
          <w:rFonts w:ascii="Segoe UI Symbol" w:hAnsi="Segoe UI Symbol"/>
        </w:rPr>
        <w:t>This policy applies to all employees, stakeholders, contractors, partners, customers, contractual workers, and anyone acting on behalf of following sites:</w:t>
      </w:r>
    </w:p>
    <w:tbl>
      <w:tblPr>
        <w:tblStyle w:val="TableGrid"/>
        <w:tblW w:w="0" w:type="auto"/>
        <w:tblLook w:val="04A0" w:firstRow="1" w:lastRow="0" w:firstColumn="1" w:lastColumn="0" w:noHBand="0" w:noVBand="1"/>
      </w:tblPr>
      <w:tblGrid>
        <w:gridCol w:w="3114"/>
        <w:gridCol w:w="5902"/>
      </w:tblGrid>
      <w:tr w:rsidR="001E7718" w:rsidRPr="001E7718" w14:paraId="7FCA5DC4" w14:textId="77777777" w:rsidTr="00100EFC">
        <w:tc>
          <w:tcPr>
            <w:tcW w:w="3114" w:type="dxa"/>
            <w:vMerge w:val="restart"/>
          </w:tcPr>
          <w:p w14:paraId="27CB413D" w14:textId="77777777" w:rsidR="001E7718" w:rsidRPr="001E7718" w:rsidRDefault="001E7718" w:rsidP="00100EFC">
            <w:pPr>
              <w:spacing w:line="276" w:lineRule="auto"/>
              <w:jc w:val="both"/>
              <w:rPr>
                <w:rFonts w:ascii="Segoe UI Symbol" w:hAnsi="Segoe UI Symbol"/>
              </w:rPr>
            </w:pPr>
            <w:r w:rsidRPr="001E7718">
              <w:rPr>
                <w:rFonts w:ascii="Segoe UI Symbol" w:hAnsi="Segoe UI Symbol"/>
                <w:noProof/>
              </w:rPr>
              <w:drawing>
                <wp:anchor distT="0" distB="0" distL="114300" distR="114300" simplePos="0" relativeHeight="251662336" behindDoc="0" locked="0" layoutInCell="1" allowOverlap="1" wp14:anchorId="0738AF73" wp14:editId="2FCBD38C">
                  <wp:simplePos x="0" y="0"/>
                  <wp:positionH relativeFrom="margin">
                    <wp:posOffset>264740</wp:posOffset>
                  </wp:positionH>
                  <wp:positionV relativeFrom="margin">
                    <wp:posOffset>261758</wp:posOffset>
                  </wp:positionV>
                  <wp:extent cx="1301750" cy="1301750"/>
                  <wp:effectExtent l="0" t="0" r="0" b="0"/>
                  <wp:wrapNone/>
                  <wp:docPr id="1181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787" name="Picture 11819787"/>
                          <pic:cNvPicPr/>
                        </pic:nvPicPr>
                        <pic:blipFill>
                          <a:blip r:embed="rId9">
                            <a:extLst>
                              <a:ext uri="{28A0092B-C50C-407E-A947-70E740481C1C}">
                                <a14:useLocalDpi xmlns:a14="http://schemas.microsoft.com/office/drawing/2010/main" val="0"/>
                              </a:ext>
                            </a:extLst>
                          </a:blip>
                          <a:stretch>
                            <a:fillRect/>
                          </a:stretch>
                        </pic:blipFill>
                        <pic:spPr>
                          <a:xfrm>
                            <a:off x="0" y="0"/>
                            <a:ext cx="1301750" cy="1301750"/>
                          </a:xfrm>
                          <a:prstGeom prst="rect">
                            <a:avLst/>
                          </a:prstGeom>
                        </pic:spPr>
                      </pic:pic>
                    </a:graphicData>
                  </a:graphic>
                </wp:anchor>
              </w:drawing>
            </w:r>
          </w:p>
        </w:tc>
        <w:tc>
          <w:tcPr>
            <w:tcW w:w="5902" w:type="dxa"/>
          </w:tcPr>
          <w:p w14:paraId="3B928A24" w14:textId="77777777" w:rsidR="001E7718" w:rsidRPr="001E7718" w:rsidRDefault="001E7718" w:rsidP="00100EFC">
            <w:pPr>
              <w:spacing w:line="276" w:lineRule="auto"/>
              <w:jc w:val="both"/>
              <w:rPr>
                <w:rFonts w:ascii="Segoe UI Symbol" w:hAnsi="Segoe UI Symbol"/>
                <w:b/>
                <w:bCs/>
              </w:rPr>
            </w:pPr>
            <w:r w:rsidRPr="001E7718">
              <w:rPr>
                <w:rFonts w:ascii="Segoe UI Symbol" w:hAnsi="Segoe UI Symbol"/>
                <w:b/>
                <w:bCs/>
              </w:rPr>
              <w:t>Praveen Laboratories Pvt. Ltd.</w:t>
            </w:r>
          </w:p>
        </w:tc>
      </w:tr>
      <w:tr w:rsidR="001E7718" w:rsidRPr="001E7718" w14:paraId="4C048FAC" w14:textId="77777777" w:rsidTr="00100EFC">
        <w:trPr>
          <w:trHeight w:val="647"/>
        </w:trPr>
        <w:tc>
          <w:tcPr>
            <w:tcW w:w="3114" w:type="dxa"/>
            <w:vMerge/>
          </w:tcPr>
          <w:p w14:paraId="117C2E7A" w14:textId="77777777" w:rsidR="001E7718" w:rsidRPr="001E7718" w:rsidRDefault="001E7718" w:rsidP="00100EFC">
            <w:pPr>
              <w:spacing w:line="276" w:lineRule="auto"/>
              <w:jc w:val="both"/>
              <w:rPr>
                <w:rFonts w:ascii="Segoe UI Symbol" w:hAnsi="Segoe UI Symbol"/>
              </w:rPr>
            </w:pPr>
          </w:p>
        </w:tc>
        <w:tc>
          <w:tcPr>
            <w:tcW w:w="5902" w:type="dxa"/>
          </w:tcPr>
          <w:p w14:paraId="640FC4FA" w14:textId="77777777" w:rsidR="001E7718" w:rsidRPr="001E7718" w:rsidRDefault="001E7718" w:rsidP="00100EFC">
            <w:pPr>
              <w:pStyle w:val="ListParagraph"/>
              <w:spacing w:line="276" w:lineRule="auto"/>
              <w:ind w:left="0"/>
              <w:jc w:val="both"/>
              <w:rPr>
                <w:rFonts w:ascii="Segoe UI Symbol" w:hAnsi="Segoe UI Symbol"/>
              </w:rPr>
            </w:pPr>
            <w:r w:rsidRPr="001E7718">
              <w:rPr>
                <w:rFonts w:ascii="Segoe UI Symbol" w:hAnsi="Segoe UI Symbol"/>
              </w:rPr>
              <w:t>Office Address: 720, Golden Point, Falsawadi, Ring Road, Surat-395003, Gujarat, India</w:t>
            </w:r>
          </w:p>
        </w:tc>
      </w:tr>
      <w:tr w:rsidR="001E7718" w:rsidRPr="001E7718" w14:paraId="0204E8B6" w14:textId="77777777" w:rsidTr="00100EFC">
        <w:tc>
          <w:tcPr>
            <w:tcW w:w="3114" w:type="dxa"/>
            <w:vMerge/>
          </w:tcPr>
          <w:p w14:paraId="6608A60E" w14:textId="77777777" w:rsidR="001E7718" w:rsidRPr="001E7718" w:rsidRDefault="001E7718" w:rsidP="00100EFC">
            <w:pPr>
              <w:spacing w:line="276" w:lineRule="auto"/>
              <w:jc w:val="both"/>
              <w:rPr>
                <w:rFonts w:ascii="Segoe UI Symbol" w:hAnsi="Segoe UI Symbol"/>
              </w:rPr>
            </w:pPr>
          </w:p>
        </w:tc>
        <w:tc>
          <w:tcPr>
            <w:tcW w:w="5902" w:type="dxa"/>
          </w:tcPr>
          <w:p w14:paraId="74D7487D" w14:textId="77777777" w:rsidR="001E7718" w:rsidRPr="001E7718" w:rsidRDefault="001E7718" w:rsidP="00100EFC">
            <w:pPr>
              <w:pStyle w:val="NoSpacing"/>
              <w:rPr>
                <w:rFonts w:ascii="Segoe UI Symbol" w:hAnsi="Segoe UI Symbol"/>
              </w:rPr>
            </w:pPr>
            <w:r w:rsidRPr="001E7718">
              <w:rPr>
                <w:rFonts w:ascii="Segoe UI Symbol" w:hAnsi="Segoe UI Symbol"/>
                <w:sz w:val="24"/>
                <w:szCs w:val="24"/>
              </w:rPr>
              <w:t>Factory Address: BlockNo.206, Village: Jolwa, Taluka: Palsana, Dist: Surat</w:t>
            </w:r>
            <w:r w:rsidRPr="001E7718">
              <w:rPr>
                <w:rFonts w:ascii="Segoe UI Symbol" w:hAnsi="Segoe UI Symbol" w:cs="Cambria Math"/>
                <w:sz w:val="24"/>
                <w:szCs w:val="24"/>
              </w:rPr>
              <w:t>‐</w:t>
            </w:r>
            <w:r w:rsidRPr="001E7718">
              <w:rPr>
                <w:rFonts w:ascii="Segoe UI Symbol" w:hAnsi="Segoe UI Symbol"/>
                <w:sz w:val="24"/>
                <w:szCs w:val="24"/>
              </w:rPr>
              <w:t>394305, Gujarat, India</w:t>
            </w:r>
          </w:p>
        </w:tc>
      </w:tr>
      <w:tr w:rsidR="001E7718" w:rsidRPr="001E7718" w14:paraId="770B2458" w14:textId="77777777" w:rsidTr="00100EFC">
        <w:tc>
          <w:tcPr>
            <w:tcW w:w="3114" w:type="dxa"/>
            <w:vMerge/>
          </w:tcPr>
          <w:p w14:paraId="116046FE" w14:textId="77777777" w:rsidR="001E7718" w:rsidRPr="001E7718" w:rsidRDefault="001E7718" w:rsidP="00100EFC">
            <w:pPr>
              <w:spacing w:line="276" w:lineRule="auto"/>
              <w:jc w:val="both"/>
              <w:rPr>
                <w:rFonts w:ascii="Segoe UI Symbol" w:hAnsi="Segoe UI Symbol"/>
              </w:rPr>
            </w:pPr>
          </w:p>
        </w:tc>
        <w:tc>
          <w:tcPr>
            <w:tcW w:w="5902" w:type="dxa"/>
          </w:tcPr>
          <w:p w14:paraId="35902C95" w14:textId="77777777" w:rsidR="001E7718" w:rsidRPr="001E7718" w:rsidRDefault="001E7718" w:rsidP="00100EFC">
            <w:pPr>
              <w:spacing w:line="276" w:lineRule="auto"/>
              <w:jc w:val="both"/>
              <w:rPr>
                <w:rFonts w:ascii="Segoe UI Symbol" w:hAnsi="Segoe UI Symbol"/>
              </w:rPr>
            </w:pPr>
          </w:p>
        </w:tc>
      </w:tr>
      <w:tr w:rsidR="001E7718" w:rsidRPr="001E7718" w14:paraId="223E2E1C" w14:textId="77777777" w:rsidTr="00100EFC">
        <w:tc>
          <w:tcPr>
            <w:tcW w:w="3114" w:type="dxa"/>
            <w:vMerge/>
          </w:tcPr>
          <w:p w14:paraId="017E4A78" w14:textId="77777777" w:rsidR="001E7718" w:rsidRPr="001E7718" w:rsidRDefault="001E7718" w:rsidP="00100EFC">
            <w:pPr>
              <w:spacing w:line="276" w:lineRule="auto"/>
              <w:jc w:val="both"/>
              <w:rPr>
                <w:rFonts w:ascii="Segoe UI Symbol" w:hAnsi="Segoe UI Symbol"/>
              </w:rPr>
            </w:pPr>
          </w:p>
        </w:tc>
        <w:tc>
          <w:tcPr>
            <w:tcW w:w="5902" w:type="dxa"/>
          </w:tcPr>
          <w:p w14:paraId="64FB92DE" w14:textId="03EDE740" w:rsidR="001E7718" w:rsidRPr="001E7718" w:rsidRDefault="001E7718" w:rsidP="00100EFC">
            <w:pPr>
              <w:spacing w:line="276" w:lineRule="auto"/>
              <w:jc w:val="both"/>
              <w:rPr>
                <w:rFonts w:ascii="Segoe UI Symbol" w:hAnsi="Segoe UI Symbol"/>
              </w:rPr>
            </w:pPr>
          </w:p>
        </w:tc>
      </w:tr>
      <w:tr w:rsidR="001E7718" w:rsidRPr="001E7718" w14:paraId="2B7D7686" w14:textId="77777777" w:rsidTr="00100EFC">
        <w:tc>
          <w:tcPr>
            <w:tcW w:w="3114" w:type="dxa"/>
            <w:vMerge/>
          </w:tcPr>
          <w:p w14:paraId="467BB6D9" w14:textId="77777777" w:rsidR="001E7718" w:rsidRPr="001E7718" w:rsidRDefault="001E7718" w:rsidP="00100EFC">
            <w:pPr>
              <w:spacing w:line="276" w:lineRule="auto"/>
              <w:jc w:val="both"/>
              <w:rPr>
                <w:rFonts w:ascii="Segoe UI Symbol" w:hAnsi="Segoe UI Symbol"/>
              </w:rPr>
            </w:pPr>
          </w:p>
        </w:tc>
        <w:tc>
          <w:tcPr>
            <w:tcW w:w="5902" w:type="dxa"/>
          </w:tcPr>
          <w:p w14:paraId="13227209" w14:textId="77777777" w:rsidR="001E7718" w:rsidRPr="001E7718" w:rsidRDefault="001E7718" w:rsidP="00100EFC">
            <w:pPr>
              <w:spacing w:line="276" w:lineRule="auto"/>
              <w:jc w:val="both"/>
              <w:rPr>
                <w:rFonts w:ascii="Segoe UI Symbol" w:hAnsi="Segoe UI Symbol"/>
              </w:rPr>
            </w:pPr>
            <w:hyperlink r:id="rId10" w:history="1">
              <w:r w:rsidRPr="001E7718">
                <w:rPr>
                  <w:rStyle w:val="Hyperlink"/>
                  <w:rFonts w:ascii="Segoe UI Symbol" w:hAnsi="Segoe UI Symbol"/>
                </w:rPr>
                <w:t>http://www.praveenlabs.com/</w:t>
              </w:r>
            </w:hyperlink>
          </w:p>
        </w:tc>
      </w:tr>
    </w:tbl>
    <w:p w14:paraId="7996E2E5" w14:textId="77777777" w:rsidR="00E554ED" w:rsidRPr="001E7718" w:rsidRDefault="00E554ED" w:rsidP="000E5AED">
      <w:pPr>
        <w:spacing w:line="276" w:lineRule="auto"/>
        <w:jc w:val="both"/>
        <w:rPr>
          <w:rFonts w:ascii="Segoe UI Symbol" w:hAnsi="Segoe UI Symbol"/>
        </w:rPr>
      </w:pPr>
    </w:p>
    <w:p w14:paraId="42D63F0F" w14:textId="09C9E022" w:rsidR="004629FB" w:rsidRPr="001E7718" w:rsidRDefault="00FB0B1C" w:rsidP="004629FB">
      <w:pPr>
        <w:pStyle w:val="Heading1"/>
        <w:numPr>
          <w:ilvl w:val="0"/>
          <w:numId w:val="9"/>
        </w:numPr>
        <w:spacing w:line="276" w:lineRule="auto"/>
        <w:ind w:left="0"/>
        <w:jc w:val="both"/>
        <w:rPr>
          <w:rFonts w:ascii="Segoe UI Symbol" w:hAnsi="Segoe UI Symbol"/>
          <w:color w:val="4472C4" w:themeColor="accent1"/>
        </w:rPr>
      </w:pPr>
      <w:bookmarkStart w:id="8" w:name="_Toc192346177"/>
      <w:r w:rsidRPr="001E7718">
        <w:rPr>
          <w:rFonts w:ascii="Segoe UI Symbol" w:hAnsi="Segoe UI Symbol"/>
          <w:color w:val="4472C4" w:themeColor="accent1"/>
        </w:rPr>
        <w:lastRenderedPageBreak/>
        <w:t xml:space="preserve">Primary </w:t>
      </w:r>
      <w:r w:rsidR="00B05CFC">
        <w:rPr>
          <w:rFonts w:ascii="Segoe UI Symbol" w:hAnsi="Segoe UI Symbol"/>
          <w:color w:val="4472C4" w:themeColor="accent1"/>
        </w:rPr>
        <w:t>Focus area</w:t>
      </w:r>
      <w:bookmarkEnd w:id="8"/>
    </w:p>
    <w:p w14:paraId="534EA541" w14:textId="3F8CC195" w:rsidR="00B649A1" w:rsidRPr="001E7718" w:rsidRDefault="00B649A1" w:rsidP="000E5AED">
      <w:pPr>
        <w:pStyle w:val="ListParagraph"/>
        <w:numPr>
          <w:ilvl w:val="0"/>
          <w:numId w:val="11"/>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Compliance</w:t>
      </w:r>
      <w:r w:rsidR="00465383" w:rsidRPr="001E7718">
        <w:rPr>
          <w:rFonts w:ascii="Segoe UI Symbol" w:hAnsi="Segoe UI Symbol"/>
          <w:b/>
          <w:bCs/>
          <w:sz w:val="26"/>
          <w:szCs w:val="26"/>
        </w:rPr>
        <w:t xml:space="preserve"> with </w:t>
      </w:r>
      <w:r w:rsidR="004C0740" w:rsidRPr="001E7718">
        <w:rPr>
          <w:rFonts w:ascii="Segoe UI Symbol" w:hAnsi="Segoe UI Symbol"/>
          <w:b/>
          <w:bCs/>
          <w:sz w:val="26"/>
          <w:szCs w:val="26"/>
        </w:rPr>
        <w:t xml:space="preserve">National &amp; </w:t>
      </w:r>
      <w:r w:rsidR="00465383" w:rsidRPr="001E7718">
        <w:rPr>
          <w:rFonts w:ascii="Segoe UI Symbol" w:hAnsi="Segoe UI Symbol"/>
          <w:b/>
          <w:bCs/>
          <w:sz w:val="26"/>
          <w:szCs w:val="26"/>
        </w:rPr>
        <w:t>International Standards</w:t>
      </w:r>
    </w:p>
    <w:p w14:paraId="4861E00B" w14:textId="47AF4E5C" w:rsidR="002816B8" w:rsidRPr="001E7718" w:rsidRDefault="00E20A45" w:rsidP="00465383">
      <w:pPr>
        <w:spacing w:line="276" w:lineRule="auto"/>
        <w:jc w:val="both"/>
        <w:rPr>
          <w:rFonts w:ascii="Segoe UI Symbol" w:hAnsi="Segoe UI Symbol"/>
        </w:rPr>
      </w:pPr>
      <w:r w:rsidRPr="001E7718">
        <w:rPr>
          <w:rFonts w:ascii="Segoe UI Symbol" w:hAnsi="Segoe UI Symbol"/>
        </w:rPr>
        <w:t>PRAVEEN LABORATORIES PVT. LTD.</w:t>
      </w:r>
      <w:r w:rsidR="00465383" w:rsidRPr="001E7718">
        <w:rPr>
          <w:rFonts w:ascii="Segoe UI Symbol" w:hAnsi="Segoe UI Symbol"/>
        </w:rPr>
        <w:t xml:space="preserve"> adheres to the principles </w:t>
      </w:r>
      <w:r w:rsidR="004C0740" w:rsidRPr="001E7718">
        <w:rPr>
          <w:rFonts w:ascii="Segoe UI Symbol" w:hAnsi="Segoe UI Symbol"/>
        </w:rPr>
        <w:t>outlined in the National and I</w:t>
      </w:r>
      <w:r w:rsidR="00465383" w:rsidRPr="001E7718">
        <w:rPr>
          <w:rFonts w:ascii="Segoe UI Symbol" w:hAnsi="Segoe UI Symbol"/>
        </w:rPr>
        <w:t>nternational frameworks</w:t>
      </w:r>
      <w:r w:rsidR="004C0740" w:rsidRPr="001E7718">
        <w:rPr>
          <w:rFonts w:ascii="Segoe UI Symbol" w:hAnsi="Segoe UI Symbol"/>
        </w:rPr>
        <w:t xml:space="preserve"> on</w:t>
      </w:r>
      <w:r w:rsidR="00465383" w:rsidRPr="001E7718">
        <w:rPr>
          <w:rFonts w:ascii="Segoe UI Symbol" w:hAnsi="Segoe UI Symbol"/>
        </w:rPr>
        <w:t xml:space="preserve"> Business and Human Rights. We also align our practices with the United Nations Global Compact (UNGC) and other sustainability charters where applicable.</w:t>
      </w:r>
    </w:p>
    <w:p w14:paraId="0D0DCB99" w14:textId="77777777" w:rsidR="00DF0E7A" w:rsidRPr="001E7718" w:rsidRDefault="00DF0E7A" w:rsidP="00465383">
      <w:pPr>
        <w:spacing w:line="276" w:lineRule="auto"/>
        <w:jc w:val="both"/>
        <w:rPr>
          <w:rFonts w:ascii="Segoe UI Symbol" w:hAnsi="Segoe UI Symbol"/>
        </w:rPr>
      </w:pPr>
    </w:p>
    <w:p w14:paraId="22AB875E" w14:textId="149A0282" w:rsidR="00DF0E7A" w:rsidRPr="001E7718" w:rsidRDefault="00FB0B1C" w:rsidP="00541F93">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Workplace H</w:t>
      </w:r>
      <w:r w:rsidR="00DF0E7A" w:rsidRPr="001E7718">
        <w:rPr>
          <w:rFonts w:ascii="Segoe UI Symbol" w:hAnsi="Segoe UI Symbol"/>
          <w:b/>
          <w:bCs/>
          <w:sz w:val="26"/>
          <w:szCs w:val="26"/>
        </w:rPr>
        <w:t xml:space="preserve">ealth and Safety </w:t>
      </w:r>
    </w:p>
    <w:p w14:paraId="5B0EE47B" w14:textId="5A554F0A" w:rsidR="00DF0E7A" w:rsidRPr="001E7718" w:rsidRDefault="00DF0E7A"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Ensure proper ergonomics in workstations and provide necessary personal protective equipment (PPE) for all employees.</w:t>
      </w:r>
    </w:p>
    <w:p w14:paraId="67661E8F" w14:textId="06232BC5" w:rsidR="00DF0E7A" w:rsidRPr="001E7718" w:rsidRDefault="00DF0E7A"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Maintain a workplace free from hazards by implementing regular risk assessments and safety audits.</w:t>
      </w:r>
    </w:p>
    <w:p w14:paraId="1512A346" w14:textId="239FB1D6" w:rsidR="00DF0E7A" w:rsidRPr="001E7718" w:rsidRDefault="00DF0E7A"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Provide ongoing safety training to all employees, ensuring they understand and adhere to workplace safety protocols.</w:t>
      </w:r>
    </w:p>
    <w:p w14:paraId="1878911F" w14:textId="77777777" w:rsidR="00FB0B1C" w:rsidRPr="001E7718" w:rsidRDefault="00FB0B1C" w:rsidP="00FB0B1C">
      <w:pPr>
        <w:pStyle w:val="ListParagraph"/>
        <w:spacing w:line="276" w:lineRule="auto"/>
        <w:ind w:left="0"/>
        <w:jc w:val="both"/>
        <w:rPr>
          <w:rFonts w:ascii="Segoe UI Symbol" w:hAnsi="Segoe UI Symbol"/>
          <w:color w:val="000000"/>
        </w:rPr>
      </w:pPr>
    </w:p>
    <w:p w14:paraId="774A6E5C" w14:textId="7047D23D" w:rsidR="00F94163" w:rsidRPr="001E7718" w:rsidRDefault="00F94163" w:rsidP="00541F93">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Working </w:t>
      </w:r>
      <w:r w:rsidR="00FB0B1C" w:rsidRPr="001E7718">
        <w:rPr>
          <w:rFonts w:ascii="Segoe UI Symbol" w:hAnsi="Segoe UI Symbol"/>
          <w:b/>
          <w:bCs/>
          <w:sz w:val="26"/>
          <w:szCs w:val="26"/>
        </w:rPr>
        <w:t>Environment</w:t>
      </w:r>
    </w:p>
    <w:p w14:paraId="21396A3C" w14:textId="0D8F9073" w:rsidR="00F94163" w:rsidRPr="001E7718" w:rsidRDefault="00F9416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Promote a healthy balance between professional and personal life by encouraging flexible work arrangements where applicable.</w:t>
      </w:r>
    </w:p>
    <w:p w14:paraId="69FF7002" w14:textId="41C120BA" w:rsidR="00F94163" w:rsidRPr="001E7718" w:rsidRDefault="00F9416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Establish open communication channels to ensure employees feel heard, valued, and supported in their professional growth.</w:t>
      </w:r>
    </w:p>
    <w:p w14:paraId="40150527" w14:textId="56410913" w:rsidR="00F94163" w:rsidRPr="001E7718" w:rsidRDefault="00F9416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Ensure that all employees receive fair wages aligned with industry standards and local labor laws.</w:t>
      </w:r>
    </w:p>
    <w:p w14:paraId="70676559" w14:textId="77777777" w:rsidR="00FB0B1C" w:rsidRPr="001E7718" w:rsidRDefault="00FB0B1C" w:rsidP="00FB0B1C">
      <w:pPr>
        <w:pStyle w:val="ListParagraph"/>
        <w:spacing w:line="276" w:lineRule="auto"/>
        <w:ind w:left="0"/>
        <w:jc w:val="both"/>
        <w:rPr>
          <w:rFonts w:ascii="Segoe UI Symbol" w:hAnsi="Segoe UI Symbol"/>
          <w:color w:val="000000"/>
        </w:rPr>
      </w:pPr>
    </w:p>
    <w:p w14:paraId="05DFC635" w14:textId="0101CB7F" w:rsidR="00F94163" w:rsidRPr="001E7718" w:rsidRDefault="00F94163" w:rsidP="00541F93">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Career </w:t>
      </w:r>
      <w:r w:rsidR="00FB0B1C" w:rsidRPr="001E7718">
        <w:rPr>
          <w:rFonts w:ascii="Segoe UI Symbol" w:hAnsi="Segoe UI Symbol"/>
          <w:b/>
          <w:bCs/>
          <w:sz w:val="26"/>
          <w:szCs w:val="26"/>
        </w:rPr>
        <w:t>Development</w:t>
      </w:r>
      <w:r w:rsidRPr="001E7718">
        <w:rPr>
          <w:rFonts w:ascii="Segoe UI Symbol" w:hAnsi="Segoe UI Symbol"/>
          <w:b/>
          <w:bCs/>
          <w:sz w:val="26"/>
          <w:szCs w:val="26"/>
        </w:rPr>
        <w:t xml:space="preserve"> and Training</w:t>
      </w:r>
    </w:p>
    <w:p w14:paraId="1012F410" w14:textId="70774AC3" w:rsidR="00F94163" w:rsidRPr="001E7718" w:rsidRDefault="00F9416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Ensure a transparent and merit-based recruitment process that promotes diversity, equity, and inclusion.</w:t>
      </w:r>
    </w:p>
    <w:p w14:paraId="7F8ECAAC" w14:textId="33920FF4" w:rsidR="00F94163" w:rsidRPr="001E7718" w:rsidRDefault="00F9416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Establish a fair and objective performance evaluation system that recognizes achievements and identifies areas for improvement.</w:t>
      </w:r>
    </w:p>
    <w:p w14:paraId="4DC82545" w14:textId="38E55DB3" w:rsidR="00F94163" w:rsidRPr="001E7718" w:rsidRDefault="00F9416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Offer continuous learning opportunities, including technical training, leadership programs, and soft skills development.</w:t>
      </w:r>
    </w:p>
    <w:p w14:paraId="42009DC2" w14:textId="77777777" w:rsidR="00D159E2" w:rsidRPr="001E7718" w:rsidRDefault="00D159E2" w:rsidP="00D159E2">
      <w:pPr>
        <w:pStyle w:val="ListParagraph"/>
        <w:spacing w:line="276" w:lineRule="auto"/>
        <w:ind w:left="0"/>
        <w:jc w:val="both"/>
        <w:rPr>
          <w:rFonts w:ascii="Segoe UI Symbol" w:hAnsi="Segoe UI Symbol"/>
          <w:color w:val="000000"/>
        </w:rPr>
      </w:pPr>
    </w:p>
    <w:p w14:paraId="4446A5B0" w14:textId="088BA0EE" w:rsidR="00F94163" w:rsidRPr="001E7718" w:rsidRDefault="00F94163" w:rsidP="00541F93">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Child Labor, Forced Labor and Human Trafficking</w:t>
      </w:r>
    </w:p>
    <w:p w14:paraId="04B9F105" w14:textId="08891420" w:rsidR="00DF0E7A" w:rsidRPr="001E7718" w:rsidRDefault="00541F9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Ensure strict compliance with national and international labor laws, including the minimum legal working age requirements.</w:t>
      </w:r>
    </w:p>
    <w:p w14:paraId="66421A8E" w14:textId="606149B7" w:rsidR="00541F93" w:rsidRPr="001E7718" w:rsidRDefault="00541F9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lastRenderedPageBreak/>
        <w:t>Prohibit any form of forced, bonded, or involuntary labor within Praveen Laboratories Pvt. Ltd. and its business operations.</w:t>
      </w:r>
    </w:p>
    <w:p w14:paraId="6CB2F470" w14:textId="75769149" w:rsidR="00541F93" w:rsidRPr="001E7718" w:rsidRDefault="00541F9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Conduct risk assessments to identify and mitigate potential risks related to human trafficking in our operations and supply chains.</w:t>
      </w:r>
    </w:p>
    <w:p w14:paraId="1A6FB0B2" w14:textId="77777777" w:rsidR="00D159E2" w:rsidRPr="001E7718" w:rsidRDefault="00D159E2" w:rsidP="00D159E2">
      <w:pPr>
        <w:pStyle w:val="ListParagraph"/>
        <w:spacing w:line="276" w:lineRule="auto"/>
        <w:ind w:left="0"/>
        <w:jc w:val="both"/>
        <w:rPr>
          <w:rFonts w:ascii="Segoe UI Symbol" w:hAnsi="Segoe UI Symbol"/>
          <w:color w:val="000000"/>
        </w:rPr>
      </w:pPr>
    </w:p>
    <w:p w14:paraId="30C66C74" w14:textId="72BEEBE1" w:rsidR="00541F93" w:rsidRPr="001E7718" w:rsidRDefault="00541F93" w:rsidP="00541F93">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Diversity, Equity, and Inclusion</w:t>
      </w:r>
    </w:p>
    <w:p w14:paraId="47941182" w14:textId="48A9FBB8" w:rsidR="00541F93" w:rsidRPr="001E7718" w:rsidRDefault="00541F9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Maintain a zero-tolerance policy for discrimination, harassment, and any form of physical, psychological, or verbal abuse in the workplace.</w:t>
      </w:r>
    </w:p>
    <w:p w14:paraId="23C696D2" w14:textId="2FA0FC4E" w:rsidR="00541F93" w:rsidRPr="001E7718" w:rsidRDefault="00541F9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Ensure that hiring, promotions, compensation, and professional development opportunities are based on merit, skills, and qualifications.</w:t>
      </w:r>
    </w:p>
    <w:p w14:paraId="6E02C7D5" w14:textId="0115FD39" w:rsidR="00541F93" w:rsidRPr="001E7718" w:rsidRDefault="00541F9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Regularly assess workplace policies and practices to ensure they align with the principles of diversity, equity, and inclusion.</w:t>
      </w:r>
    </w:p>
    <w:p w14:paraId="5940EFBB" w14:textId="77777777" w:rsidR="00D159E2" w:rsidRPr="001E7718" w:rsidRDefault="00D159E2" w:rsidP="00D159E2">
      <w:pPr>
        <w:pStyle w:val="ListParagraph"/>
        <w:spacing w:line="276" w:lineRule="auto"/>
        <w:ind w:left="0"/>
        <w:jc w:val="both"/>
        <w:rPr>
          <w:rFonts w:ascii="Segoe UI Symbol" w:hAnsi="Segoe UI Symbol"/>
          <w:color w:val="000000"/>
        </w:rPr>
      </w:pPr>
    </w:p>
    <w:p w14:paraId="5F790456" w14:textId="0DD92C55" w:rsidR="00541F93" w:rsidRPr="001E7718" w:rsidRDefault="00541F93" w:rsidP="00541F93">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External Stakeholder Human Rights</w:t>
      </w:r>
    </w:p>
    <w:p w14:paraId="41D55DCB" w14:textId="63D1F0C2" w:rsidR="00541F93" w:rsidRPr="001E7718" w:rsidRDefault="00541F9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Ensure that all suppliers, contractors, and business partners adhere to ethical labor practices and human rights standards.</w:t>
      </w:r>
    </w:p>
    <w:p w14:paraId="5718C147" w14:textId="601F7B2C" w:rsidR="00ED480C" w:rsidRPr="001E7718" w:rsidRDefault="00541F93"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Support community development initiatives that promote education, health, and sustainable livelihoods.</w:t>
      </w:r>
    </w:p>
    <w:p w14:paraId="59B41DDC" w14:textId="77777777" w:rsidR="00674BC7" w:rsidRPr="001E7718" w:rsidRDefault="00674BC7" w:rsidP="00674BC7">
      <w:pPr>
        <w:pStyle w:val="ListParagraph"/>
        <w:spacing w:line="276" w:lineRule="auto"/>
        <w:ind w:left="0"/>
        <w:jc w:val="both"/>
        <w:rPr>
          <w:rFonts w:ascii="Segoe UI Symbol" w:hAnsi="Segoe UI Symbol"/>
          <w:color w:val="000000"/>
        </w:rPr>
      </w:pPr>
    </w:p>
    <w:p w14:paraId="778FA5B8" w14:textId="274A1585" w:rsidR="00ED480C" w:rsidRPr="001E7718" w:rsidRDefault="00674BC7" w:rsidP="00674BC7">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Fair Wage and Compensation </w:t>
      </w:r>
    </w:p>
    <w:p w14:paraId="24718ED6" w14:textId="4786E4C2" w:rsidR="00674BC7" w:rsidRPr="001E7718" w:rsidRDefault="00674BC7" w:rsidP="00674BC7">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Ensuring that all employees receive living wages that exceed the legal minimum is a fundamental part of fostering a fair and equitable workplace. </w:t>
      </w:r>
    </w:p>
    <w:p w14:paraId="0A384419" w14:textId="20959DAB" w:rsidR="00674BC7" w:rsidRPr="001E7718" w:rsidRDefault="00674BC7" w:rsidP="00674BC7">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Each position should be compensated fairly based on its responsibilities, required skills, and market conditions, rather than on outdated perceptions or biases. </w:t>
      </w:r>
    </w:p>
    <w:p w14:paraId="054943E5" w14:textId="3BB1BAE2" w:rsidR="00674BC7" w:rsidRPr="001E7718" w:rsidRDefault="00674BC7" w:rsidP="00674BC7">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To effectively promote wage equity across the board, implementing transparent salary structures is key. </w:t>
      </w:r>
    </w:p>
    <w:p w14:paraId="713C1F95" w14:textId="77777777" w:rsidR="00674BC7" w:rsidRPr="001E7718" w:rsidRDefault="00674BC7" w:rsidP="00674BC7">
      <w:pPr>
        <w:pStyle w:val="ListParagraph"/>
        <w:spacing w:line="276" w:lineRule="auto"/>
        <w:ind w:left="0"/>
        <w:jc w:val="both"/>
        <w:rPr>
          <w:rFonts w:ascii="Segoe UI Symbol" w:hAnsi="Segoe UI Symbol"/>
          <w:color w:val="000000"/>
        </w:rPr>
      </w:pPr>
    </w:p>
    <w:p w14:paraId="7B984B93" w14:textId="7D4D461F" w:rsidR="00ED480C" w:rsidRPr="001E7718" w:rsidRDefault="00D159E2" w:rsidP="00ED480C">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Community Engagement</w:t>
      </w:r>
    </w:p>
    <w:p w14:paraId="5E1AD4C0" w14:textId="42A73AD1" w:rsidR="00ED480C" w:rsidRPr="001E7718" w:rsidRDefault="00ED480C"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Ensure employees have the right to freely associate and elect representatives without fear of discrimination or retaliation.</w:t>
      </w:r>
    </w:p>
    <w:p w14:paraId="708A09AD" w14:textId="76C68D79" w:rsidR="00465383" w:rsidRPr="001E7718" w:rsidRDefault="00ED480C"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Recognize and respect the right of employees to engage in collective bargaining to negotiate fair wages, benefits, and working conditions.</w:t>
      </w:r>
    </w:p>
    <w:p w14:paraId="240F8365" w14:textId="6FF47F72" w:rsidR="00633ADD" w:rsidRPr="001E7718" w:rsidRDefault="00767D7C" w:rsidP="00633ADD">
      <w:pPr>
        <w:pStyle w:val="Heading1"/>
        <w:numPr>
          <w:ilvl w:val="0"/>
          <w:numId w:val="9"/>
        </w:numPr>
        <w:spacing w:line="276" w:lineRule="auto"/>
        <w:ind w:left="0"/>
        <w:jc w:val="both"/>
        <w:rPr>
          <w:rFonts w:ascii="Segoe UI Symbol" w:hAnsi="Segoe UI Symbol"/>
          <w:color w:val="4472C4" w:themeColor="accent1"/>
        </w:rPr>
      </w:pPr>
      <w:bookmarkStart w:id="9" w:name="_Toc172379206"/>
      <w:bookmarkStart w:id="10" w:name="_Toc172379493"/>
      <w:bookmarkStart w:id="11" w:name="_Toc172379521"/>
      <w:bookmarkStart w:id="12" w:name="_Toc192346178"/>
      <w:r w:rsidRPr="001E7718">
        <w:rPr>
          <w:rFonts w:ascii="Segoe UI Symbol" w:hAnsi="Segoe UI Symbol"/>
          <w:color w:val="4472C4" w:themeColor="accent1"/>
        </w:rPr>
        <w:lastRenderedPageBreak/>
        <w:t xml:space="preserve">Journey to </w:t>
      </w:r>
      <w:r w:rsidR="00D159E2" w:rsidRPr="001E7718">
        <w:rPr>
          <w:rFonts w:ascii="Segoe UI Symbol" w:hAnsi="Segoe UI Symbol"/>
          <w:color w:val="4472C4" w:themeColor="accent1"/>
        </w:rPr>
        <w:t>Fundamental Rights</w:t>
      </w:r>
      <w:r w:rsidRPr="001E7718">
        <w:rPr>
          <w:rFonts w:ascii="Segoe UI Symbol" w:hAnsi="Segoe UI Symbol"/>
          <w:color w:val="4472C4" w:themeColor="accent1"/>
        </w:rPr>
        <w:t xml:space="preserve">: A </w:t>
      </w:r>
      <w:r w:rsidR="00E20A45" w:rsidRPr="001E7718">
        <w:rPr>
          <w:rFonts w:ascii="Segoe UI Symbol" w:hAnsi="Segoe UI Symbol"/>
          <w:color w:val="4472C4" w:themeColor="accent1"/>
        </w:rPr>
        <w:t>PRAVEEN LABORATORIES PVT. LTD.</w:t>
      </w:r>
      <w:r w:rsidRPr="001E7718">
        <w:rPr>
          <w:rFonts w:ascii="Segoe UI Symbol" w:hAnsi="Segoe UI Symbol"/>
          <w:color w:val="4472C4" w:themeColor="accent1"/>
        </w:rPr>
        <w:t xml:space="preserve"> Commitment</w:t>
      </w:r>
      <w:bookmarkEnd w:id="9"/>
      <w:bookmarkEnd w:id="10"/>
      <w:bookmarkEnd w:id="11"/>
      <w:r w:rsidR="00633ADD" w:rsidRPr="001E7718">
        <w:rPr>
          <w:rFonts w:ascii="Segoe UI Symbol" w:hAnsi="Segoe UI Symbol"/>
          <w:color w:val="4472C4" w:themeColor="accent1"/>
        </w:rPr>
        <w:t>:</w:t>
      </w:r>
      <w:bookmarkEnd w:id="12"/>
      <w:r w:rsidR="00633ADD" w:rsidRPr="001E7718">
        <w:rPr>
          <w:rFonts w:ascii="Segoe UI Symbol" w:hAnsi="Segoe UI Symbol"/>
          <w:color w:val="4472C4" w:themeColor="accent1"/>
        </w:rPr>
        <w:t xml:space="preserve"> </w:t>
      </w:r>
    </w:p>
    <w:p w14:paraId="18E0A3EF" w14:textId="59E5BE79" w:rsidR="004D649E" w:rsidRPr="001E7718" w:rsidRDefault="00ED480C" w:rsidP="004D649E">
      <w:pPr>
        <w:pStyle w:val="ListParagraph"/>
        <w:ind w:left="0"/>
        <w:rPr>
          <w:rFonts w:ascii="Segoe UI Symbol" w:hAnsi="Segoe UI Symbol"/>
          <w:b/>
          <w:bCs/>
          <w:sz w:val="26"/>
          <w:szCs w:val="26"/>
        </w:rPr>
      </w:pPr>
      <w:r w:rsidRPr="001E7718">
        <w:rPr>
          <w:rFonts w:ascii="Segoe UI Symbol" w:hAnsi="Segoe UI Symbol"/>
          <w:b/>
          <w:bCs/>
          <w:sz w:val="26"/>
          <w:szCs w:val="26"/>
        </w:rPr>
        <w:t>Considering calendar year</w:t>
      </w:r>
      <w:r w:rsidR="000E5DCA" w:rsidRPr="001E7718">
        <w:rPr>
          <w:rFonts w:ascii="Segoe UI Symbol" w:hAnsi="Segoe UI Symbol"/>
          <w:b/>
          <w:bCs/>
          <w:sz w:val="26"/>
          <w:szCs w:val="26"/>
        </w:rPr>
        <w:t xml:space="preserve"> 202</w:t>
      </w:r>
      <w:r w:rsidR="005D541F" w:rsidRPr="001E7718">
        <w:rPr>
          <w:rFonts w:ascii="Segoe UI Symbol" w:hAnsi="Segoe UI Symbol"/>
          <w:b/>
          <w:bCs/>
          <w:sz w:val="26"/>
          <w:szCs w:val="26"/>
        </w:rPr>
        <w:t>2</w:t>
      </w:r>
      <w:r w:rsidR="000E5DCA" w:rsidRPr="001E7718">
        <w:rPr>
          <w:rFonts w:ascii="Segoe UI Symbol" w:hAnsi="Segoe UI Symbol"/>
          <w:b/>
          <w:bCs/>
          <w:sz w:val="26"/>
          <w:szCs w:val="26"/>
        </w:rPr>
        <w:t xml:space="preserve"> as the Baseline year for measuring progress and achievements in our </w:t>
      </w:r>
      <w:r w:rsidR="00EA4734" w:rsidRPr="001E7718">
        <w:rPr>
          <w:rFonts w:ascii="Segoe UI Symbol" w:hAnsi="Segoe UI Symbol"/>
          <w:b/>
          <w:bCs/>
          <w:sz w:val="26"/>
          <w:szCs w:val="26"/>
        </w:rPr>
        <w:t>Labor and Human Rights</w:t>
      </w:r>
      <w:r w:rsidR="000E5DCA" w:rsidRPr="001E7718">
        <w:rPr>
          <w:rFonts w:ascii="Segoe UI Symbol" w:hAnsi="Segoe UI Symbol"/>
          <w:b/>
          <w:bCs/>
          <w:sz w:val="26"/>
          <w:szCs w:val="26"/>
        </w:rPr>
        <w:t xml:space="preserve"> initiatives.</w:t>
      </w:r>
    </w:p>
    <w:p w14:paraId="30A7C0E0" w14:textId="77777777" w:rsidR="004D649E" w:rsidRPr="001E7718" w:rsidRDefault="004D649E" w:rsidP="004D649E">
      <w:pPr>
        <w:pStyle w:val="ListParagraph"/>
        <w:ind w:left="0"/>
        <w:rPr>
          <w:rFonts w:ascii="Segoe UI Symbol" w:hAnsi="Segoe UI Symbol"/>
          <w:b/>
          <w:bCs/>
          <w:sz w:val="26"/>
          <w:szCs w:val="26"/>
        </w:rPr>
      </w:pPr>
    </w:p>
    <w:p w14:paraId="6DC3E7FA" w14:textId="13738D3A" w:rsidR="00C11B1B" w:rsidRPr="001E7718" w:rsidRDefault="00D159E2"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Workplace</w:t>
      </w:r>
      <w:r w:rsidR="007739D0" w:rsidRPr="001E7718">
        <w:rPr>
          <w:rFonts w:ascii="Segoe UI Symbol" w:hAnsi="Segoe UI Symbol"/>
          <w:b/>
          <w:bCs/>
          <w:sz w:val="26"/>
          <w:szCs w:val="26"/>
        </w:rPr>
        <w:t xml:space="preserve"> Health and Safety:</w:t>
      </w:r>
    </w:p>
    <w:p w14:paraId="0760470A" w14:textId="164F4522" w:rsidR="007739D0" w:rsidRPr="001E7718" w:rsidRDefault="004D649E" w:rsidP="00ED480C">
      <w:pPr>
        <w:pStyle w:val="ListParagraph"/>
        <w:numPr>
          <w:ilvl w:val="0"/>
          <w:numId w:val="10"/>
        </w:numPr>
        <w:spacing w:line="276" w:lineRule="auto"/>
        <w:ind w:left="0" w:hanging="284"/>
        <w:jc w:val="both"/>
        <w:rPr>
          <w:rFonts w:ascii="Segoe UI Symbol" w:hAnsi="Segoe UI Symbol"/>
        </w:rPr>
      </w:pPr>
      <w:r w:rsidRPr="001E7718">
        <w:rPr>
          <w:rFonts w:ascii="Segoe UI Symbol" w:hAnsi="Segoe UI Symbol"/>
          <w:color w:val="000000"/>
        </w:rPr>
        <w:t xml:space="preserve">We uphold a strict policy of zero tolerance regarding the Total Recordable Incident Rate (TRIR), emphasizing our commitment to maintaining the highest safety standards in the workplace. </w:t>
      </w:r>
    </w:p>
    <w:p w14:paraId="3AEF7FD8" w14:textId="13CF4737" w:rsidR="007739D0" w:rsidRPr="001E7718" w:rsidRDefault="004D649E"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guarantee that </w:t>
      </w:r>
      <w:r w:rsidR="00B05CFC">
        <w:rPr>
          <w:rFonts w:ascii="Segoe UI Symbol" w:hAnsi="Segoe UI Symbol"/>
          <w:color w:val="000000"/>
        </w:rPr>
        <w:t xml:space="preserve">100% </w:t>
      </w:r>
      <w:r w:rsidRPr="001E7718">
        <w:rPr>
          <w:rFonts w:ascii="Segoe UI Symbol" w:hAnsi="Segoe UI Symbol"/>
          <w:color w:val="000000"/>
        </w:rPr>
        <w:t xml:space="preserve"> employees complete mandatory health and safety training programs each year, ensuring full compliance by the </w:t>
      </w:r>
      <w:r w:rsidR="004C17F4" w:rsidRPr="001E7718">
        <w:rPr>
          <w:rFonts w:ascii="Segoe UI Symbol" w:hAnsi="Segoe UI Symbol"/>
          <w:color w:val="000000"/>
        </w:rPr>
        <w:t>year 2026.</w:t>
      </w:r>
    </w:p>
    <w:p w14:paraId="52EE606B" w14:textId="5A072068" w:rsidR="007739D0"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intend to </w:t>
      </w:r>
      <w:r w:rsidR="00EA4734" w:rsidRPr="001E7718">
        <w:rPr>
          <w:rFonts w:ascii="Segoe UI Symbol" w:hAnsi="Segoe UI Symbol"/>
          <w:color w:val="000000"/>
        </w:rPr>
        <w:t>e</w:t>
      </w:r>
      <w:r w:rsidR="007739D0" w:rsidRPr="001E7718">
        <w:rPr>
          <w:rFonts w:ascii="Segoe UI Symbol" w:hAnsi="Segoe UI Symbol"/>
          <w:color w:val="000000"/>
        </w:rPr>
        <w:t>nsure that 100% of employees in high-risk areas have access to and properly use Personal Protective Equipment (PPE) by 202</w:t>
      </w:r>
      <w:r w:rsidR="00891C95" w:rsidRPr="001E7718">
        <w:rPr>
          <w:rFonts w:ascii="Segoe UI Symbol" w:hAnsi="Segoe UI Symbol"/>
          <w:color w:val="000000"/>
        </w:rPr>
        <w:t>6</w:t>
      </w:r>
      <w:r w:rsidR="007739D0" w:rsidRPr="001E7718">
        <w:rPr>
          <w:rFonts w:ascii="Segoe UI Symbol" w:hAnsi="Segoe UI Symbol"/>
          <w:color w:val="000000"/>
        </w:rPr>
        <w:t>.</w:t>
      </w:r>
    </w:p>
    <w:p w14:paraId="76A06081" w14:textId="795799A2" w:rsidR="001522E7" w:rsidRPr="001E7718" w:rsidRDefault="00865B24"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We plan to p</w:t>
      </w:r>
      <w:r w:rsidR="007739D0" w:rsidRPr="001E7718">
        <w:rPr>
          <w:rFonts w:ascii="Segoe UI Symbol" w:hAnsi="Segoe UI Symbol"/>
          <w:color w:val="000000"/>
        </w:rPr>
        <w:t>erform safety audits across all facilities, aiming for a 100% completion rate each year</w:t>
      </w:r>
      <w:r w:rsidR="004C17F4" w:rsidRPr="001E7718">
        <w:rPr>
          <w:rFonts w:ascii="Segoe UI Symbol" w:hAnsi="Segoe UI Symbol"/>
          <w:color w:val="000000"/>
        </w:rPr>
        <w:t xml:space="preserve"> by 2026.</w:t>
      </w:r>
    </w:p>
    <w:p w14:paraId="688C198A" w14:textId="77777777" w:rsidR="00C11B1B" w:rsidRPr="001E7718" w:rsidRDefault="00C11B1B" w:rsidP="000E5AED">
      <w:pPr>
        <w:pStyle w:val="ListParagraph"/>
        <w:spacing w:line="276" w:lineRule="auto"/>
        <w:jc w:val="both"/>
        <w:rPr>
          <w:rFonts w:ascii="Segoe UI Symbol" w:hAnsi="Segoe UI Symbol"/>
        </w:rPr>
      </w:pPr>
    </w:p>
    <w:p w14:paraId="1E88CA0E" w14:textId="7C693A78" w:rsidR="00C11B1B" w:rsidRPr="001E7718" w:rsidRDefault="007739D0"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Working </w:t>
      </w:r>
      <w:r w:rsidR="00D159E2" w:rsidRPr="001E7718">
        <w:rPr>
          <w:rFonts w:ascii="Segoe UI Symbol" w:hAnsi="Segoe UI Symbol"/>
          <w:b/>
          <w:bCs/>
          <w:sz w:val="26"/>
          <w:szCs w:val="26"/>
        </w:rPr>
        <w:t>Environment</w:t>
      </w:r>
      <w:r w:rsidR="00C11B1B" w:rsidRPr="001E7718">
        <w:rPr>
          <w:rFonts w:ascii="Segoe UI Symbol" w:hAnsi="Segoe UI Symbol"/>
          <w:b/>
          <w:bCs/>
          <w:sz w:val="26"/>
          <w:szCs w:val="26"/>
        </w:rPr>
        <w:t>:</w:t>
      </w:r>
    </w:p>
    <w:p w14:paraId="0102CC15" w14:textId="6C75993F"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w:t>
      </w:r>
      <w:r w:rsidR="00ED480C" w:rsidRPr="001E7718">
        <w:rPr>
          <w:rFonts w:ascii="Segoe UI Symbol" w:hAnsi="Segoe UI Symbol"/>
          <w:color w:val="000000"/>
        </w:rPr>
        <w:t xml:space="preserve">strive </w:t>
      </w:r>
      <w:r w:rsidRPr="001E7718">
        <w:rPr>
          <w:rFonts w:ascii="Segoe UI Symbol" w:hAnsi="Segoe UI Symbol"/>
          <w:color w:val="000000"/>
        </w:rPr>
        <w:t xml:space="preserve">to </w:t>
      </w:r>
      <w:r w:rsidR="007739D0" w:rsidRPr="001E7718">
        <w:rPr>
          <w:rFonts w:ascii="Segoe UI Symbol" w:hAnsi="Segoe UI Symbol"/>
          <w:color w:val="000000"/>
        </w:rPr>
        <w:t>achieve an employee satisfaction score of 8</w:t>
      </w:r>
      <w:r w:rsidR="008B7256" w:rsidRPr="001E7718">
        <w:rPr>
          <w:rFonts w:ascii="Segoe UI Symbol" w:hAnsi="Segoe UI Symbol"/>
          <w:color w:val="000000"/>
        </w:rPr>
        <w:t>0</w:t>
      </w:r>
      <w:r w:rsidR="007739D0" w:rsidRPr="001E7718">
        <w:rPr>
          <w:rFonts w:ascii="Segoe UI Symbol" w:hAnsi="Segoe UI Symbol"/>
          <w:color w:val="000000"/>
        </w:rPr>
        <w:t>% or higher in annual surveys by the end of 202</w:t>
      </w:r>
      <w:r w:rsidR="00891C95" w:rsidRPr="001E7718">
        <w:rPr>
          <w:rFonts w:ascii="Segoe UI Symbol" w:hAnsi="Segoe UI Symbol"/>
          <w:color w:val="000000"/>
        </w:rPr>
        <w:t>6</w:t>
      </w:r>
      <w:r w:rsidR="007739D0" w:rsidRPr="001E7718">
        <w:rPr>
          <w:rFonts w:ascii="Segoe UI Symbol" w:hAnsi="Segoe UI Symbol"/>
          <w:color w:val="000000"/>
        </w:rPr>
        <w:t>.</w:t>
      </w:r>
    </w:p>
    <w:p w14:paraId="635BF5ED" w14:textId="7AE3B967"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We plan to</w:t>
      </w:r>
      <w:r w:rsidR="00247C84" w:rsidRPr="001E7718">
        <w:rPr>
          <w:rFonts w:ascii="Segoe UI Symbol" w:hAnsi="Segoe UI Symbol"/>
          <w:color w:val="000000"/>
        </w:rPr>
        <w:t xml:space="preserve"> implement flexible work arrangements for at least </w:t>
      </w:r>
      <w:r w:rsidR="00E13093" w:rsidRPr="001E7718">
        <w:rPr>
          <w:rFonts w:ascii="Segoe UI Symbol" w:hAnsi="Segoe UI Symbol"/>
          <w:color w:val="000000"/>
        </w:rPr>
        <w:t>6</w:t>
      </w:r>
      <w:r w:rsidR="00247C84" w:rsidRPr="001E7718">
        <w:rPr>
          <w:rFonts w:ascii="Segoe UI Symbol" w:hAnsi="Segoe UI Symbol"/>
          <w:color w:val="000000"/>
        </w:rPr>
        <w:t>0% of eligible positions by 202</w:t>
      </w:r>
      <w:r w:rsidR="00891C95" w:rsidRPr="001E7718">
        <w:rPr>
          <w:rFonts w:ascii="Segoe UI Symbol" w:hAnsi="Segoe UI Symbol"/>
          <w:color w:val="000000"/>
        </w:rPr>
        <w:t>6</w:t>
      </w:r>
      <w:r w:rsidRPr="001E7718">
        <w:rPr>
          <w:rFonts w:ascii="Segoe UI Symbol" w:hAnsi="Segoe UI Symbol"/>
          <w:color w:val="000000"/>
        </w:rPr>
        <w:t>.</w:t>
      </w:r>
    </w:p>
    <w:p w14:paraId="5DC96D0E" w14:textId="046B17C2" w:rsidR="00921346"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We intend to achieve</w:t>
      </w:r>
      <w:r w:rsidR="00EA4734" w:rsidRPr="001E7718">
        <w:rPr>
          <w:rFonts w:ascii="Segoe UI Symbol" w:hAnsi="Segoe UI Symbol"/>
          <w:color w:val="000000"/>
        </w:rPr>
        <w:t xml:space="preserve"> </w:t>
      </w:r>
      <w:r w:rsidR="00247C84" w:rsidRPr="001E7718">
        <w:rPr>
          <w:rFonts w:ascii="Segoe UI Symbol" w:hAnsi="Segoe UI Symbol"/>
          <w:color w:val="000000"/>
        </w:rPr>
        <w:t xml:space="preserve">that </w:t>
      </w:r>
      <w:r w:rsidR="008B7256" w:rsidRPr="001E7718">
        <w:rPr>
          <w:rFonts w:ascii="Segoe UI Symbol" w:hAnsi="Segoe UI Symbol"/>
          <w:color w:val="000000"/>
        </w:rPr>
        <w:t>9</w:t>
      </w:r>
      <w:r w:rsidR="00247C84" w:rsidRPr="001E7718">
        <w:rPr>
          <w:rFonts w:ascii="Segoe UI Symbol" w:hAnsi="Segoe UI Symbol"/>
          <w:color w:val="000000"/>
        </w:rPr>
        <w:t>0% of employees participate in professional development programs annually by 202</w:t>
      </w:r>
      <w:r w:rsidR="00891C95" w:rsidRPr="001E7718">
        <w:rPr>
          <w:rFonts w:ascii="Segoe UI Symbol" w:hAnsi="Segoe UI Symbol"/>
          <w:color w:val="000000"/>
        </w:rPr>
        <w:t>6</w:t>
      </w:r>
      <w:r w:rsidR="00247C84" w:rsidRPr="001E7718">
        <w:rPr>
          <w:rFonts w:ascii="Segoe UI Symbol" w:hAnsi="Segoe UI Symbol"/>
          <w:color w:val="000000"/>
        </w:rPr>
        <w:t>.</w:t>
      </w:r>
    </w:p>
    <w:p w14:paraId="1D365455" w14:textId="66E0791B" w:rsidR="00B05CFC" w:rsidRPr="001E7718" w:rsidRDefault="00B05CFC" w:rsidP="00ED480C">
      <w:pPr>
        <w:pStyle w:val="ListParagraph"/>
        <w:numPr>
          <w:ilvl w:val="0"/>
          <w:numId w:val="10"/>
        </w:numPr>
        <w:spacing w:line="276" w:lineRule="auto"/>
        <w:ind w:left="0" w:hanging="284"/>
        <w:jc w:val="both"/>
        <w:rPr>
          <w:rFonts w:ascii="Segoe UI Symbol" w:hAnsi="Segoe UI Symbol"/>
          <w:color w:val="000000"/>
        </w:rPr>
      </w:pPr>
      <w:r w:rsidRPr="00B05CFC">
        <w:rPr>
          <w:rFonts w:ascii="Segoe UI Symbol" w:hAnsi="Segoe UI Symbol"/>
          <w:color w:val="000000"/>
        </w:rPr>
        <w:t>We aim to provide comprehensive health insurance coverage to 100% of our employees by 2026, ensuring access to quality healthcare and financial security.</w:t>
      </w:r>
    </w:p>
    <w:p w14:paraId="08D24604" w14:textId="77777777" w:rsidR="00865B24" w:rsidRPr="001E7718" w:rsidRDefault="00865B24" w:rsidP="00865B24">
      <w:pPr>
        <w:pStyle w:val="ListParagraph"/>
        <w:spacing w:line="276" w:lineRule="auto"/>
        <w:ind w:left="360"/>
        <w:jc w:val="both"/>
        <w:rPr>
          <w:rFonts w:ascii="Segoe UI Symbol" w:hAnsi="Segoe UI Symbol"/>
        </w:rPr>
      </w:pPr>
    </w:p>
    <w:p w14:paraId="52DF479B" w14:textId="1B83E045" w:rsidR="00C11B1B" w:rsidRPr="001E7718" w:rsidRDefault="00D159E2"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Community Engagement</w:t>
      </w:r>
      <w:r w:rsidR="00C11B1B" w:rsidRPr="001E7718">
        <w:rPr>
          <w:rFonts w:ascii="Segoe UI Symbol" w:hAnsi="Segoe UI Symbol"/>
          <w:b/>
          <w:bCs/>
          <w:sz w:val="26"/>
          <w:szCs w:val="26"/>
        </w:rPr>
        <w:t>:</w:t>
      </w:r>
    </w:p>
    <w:p w14:paraId="0A83DF81" w14:textId="4246D7A1"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w:t>
      </w:r>
      <w:r w:rsidR="00ED480C" w:rsidRPr="001E7718">
        <w:rPr>
          <w:rFonts w:ascii="Segoe UI Symbol" w:hAnsi="Segoe UI Symbol"/>
          <w:color w:val="000000"/>
        </w:rPr>
        <w:t>strive</w:t>
      </w:r>
      <w:r w:rsidRPr="001E7718">
        <w:rPr>
          <w:rFonts w:ascii="Segoe UI Symbol" w:hAnsi="Segoe UI Symbol"/>
          <w:color w:val="000000"/>
        </w:rPr>
        <w:t xml:space="preserve"> to </w:t>
      </w:r>
      <w:r w:rsidR="00247C84" w:rsidRPr="001E7718">
        <w:rPr>
          <w:rFonts w:ascii="Segoe UI Symbol" w:hAnsi="Segoe UI Symbol"/>
          <w:color w:val="000000"/>
        </w:rPr>
        <w:t>achieve a 90% participation rate in annual employee engagement surveys by the end of 202</w:t>
      </w:r>
      <w:r w:rsidR="00891C95" w:rsidRPr="001E7718">
        <w:rPr>
          <w:rFonts w:ascii="Segoe UI Symbol" w:hAnsi="Segoe UI Symbol"/>
          <w:color w:val="000000"/>
        </w:rPr>
        <w:t>6</w:t>
      </w:r>
      <w:r w:rsidR="00247C84" w:rsidRPr="001E7718">
        <w:rPr>
          <w:rFonts w:ascii="Segoe UI Symbol" w:hAnsi="Segoe UI Symbol"/>
          <w:color w:val="000000"/>
        </w:rPr>
        <w:t>.</w:t>
      </w:r>
    </w:p>
    <w:p w14:paraId="0022014E" w14:textId="740C9F69"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plan to </w:t>
      </w:r>
      <w:r w:rsidR="00865B24" w:rsidRPr="001E7718">
        <w:rPr>
          <w:rFonts w:ascii="Segoe UI Symbol" w:hAnsi="Segoe UI Symbol"/>
          <w:color w:val="000000"/>
        </w:rPr>
        <w:t>r</w:t>
      </w:r>
      <w:r w:rsidR="00247C84" w:rsidRPr="001E7718">
        <w:rPr>
          <w:rFonts w:ascii="Segoe UI Symbol" w:hAnsi="Segoe UI Symbol"/>
          <w:color w:val="000000"/>
        </w:rPr>
        <w:t>esolve 95% of employee grievances within 30 days by 2026.</w:t>
      </w:r>
    </w:p>
    <w:p w14:paraId="47B8B1E4" w14:textId="0F579EEB" w:rsidR="000E5AED"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intend to </w:t>
      </w:r>
      <w:r w:rsidR="00865B24" w:rsidRPr="001E7718">
        <w:rPr>
          <w:rFonts w:ascii="Segoe UI Symbol" w:hAnsi="Segoe UI Symbol"/>
          <w:color w:val="000000"/>
        </w:rPr>
        <w:t>e</w:t>
      </w:r>
      <w:r w:rsidR="000C7CA6" w:rsidRPr="001E7718">
        <w:rPr>
          <w:rFonts w:ascii="Segoe UI Symbol" w:hAnsi="Segoe UI Symbol"/>
          <w:color w:val="000000"/>
        </w:rPr>
        <w:t>nsure that 100% of eligible employees are informed about their rights to union representation by 202</w:t>
      </w:r>
      <w:r w:rsidR="00891C95" w:rsidRPr="001E7718">
        <w:rPr>
          <w:rFonts w:ascii="Segoe UI Symbol" w:hAnsi="Segoe UI Symbol"/>
          <w:color w:val="000000"/>
        </w:rPr>
        <w:t>6</w:t>
      </w:r>
      <w:r w:rsidR="000C7CA6" w:rsidRPr="001E7718">
        <w:rPr>
          <w:rFonts w:ascii="Segoe UI Symbol" w:hAnsi="Segoe UI Symbol"/>
          <w:color w:val="000000"/>
        </w:rPr>
        <w:t>.</w:t>
      </w:r>
    </w:p>
    <w:p w14:paraId="4C2298FF" w14:textId="77777777" w:rsidR="00865B24" w:rsidRPr="001E7718" w:rsidRDefault="00865B24" w:rsidP="00865B24">
      <w:pPr>
        <w:pStyle w:val="ListParagraph"/>
        <w:spacing w:line="276" w:lineRule="auto"/>
        <w:ind w:left="360"/>
        <w:jc w:val="both"/>
        <w:rPr>
          <w:rFonts w:ascii="Segoe UI Symbol" w:hAnsi="Segoe UI Symbol"/>
        </w:rPr>
      </w:pPr>
    </w:p>
    <w:p w14:paraId="36A591FF" w14:textId="441F525F" w:rsidR="00C11B1B" w:rsidRPr="001E7718" w:rsidRDefault="000C7CA6"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Career </w:t>
      </w:r>
      <w:r w:rsidR="00D159E2" w:rsidRPr="001E7718">
        <w:rPr>
          <w:rFonts w:ascii="Segoe UI Symbol" w:hAnsi="Segoe UI Symbol"/>
          <w:b/>
          <w:bCs/>
          <w:sz w:val="26"/>
          <w:szCs w:val="26"/>
        </w:rPr>
        <w:t>Development</w:t>
      </w:r>
      <w:r w:rsidRPr="001E7718">
        <w:rPr>
          <w:rFonts w:ascii="Segoe UI Symbol" w:hAnsi="Segoe UI Symbol"/>
          <w:b/>
          <w:bCs/>
          <w:sz w:val="26"/>
          <w:szCs w:val="26"/>
        </w:rPr>
        <w:t xml:space="preserve"> and Training</w:t>
      </w:r>
      <w:r w:rsidR="00C11B1B" w:rsidRPr="001E7718">
        <w:rPr>
          <w:rFonts w:ascii="Segoe UI Symbol" w:hAnsi="Segoe UI Symbol"/>
          <w:b/>
          <w:bCs/>
          <w:sz w:val="26"/>
          <w:szCs w:val="26"/>
        </w:rPr>
        <w:t>:</w:t>
      </w:r>
    </w:p>
    <w:p w14:paraId="0E8DC492" w14:textId="03655B54"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lastRenderedPageBreak/>
        <w:t xml:space="preserve">We </w:t>
      </w:r>
      <w:r w:rsidR="00920B60" w:rsidRPr="001E7718">
        <w:rPr>
          <w:rFonts w:ascii="Segoe UI Symbol" w:hAnsi="Segoe UI Symbol"/>
          <w:color w:val="000000"/>
        </w:rPr>
        <w:t xml:space="preserve">seek </w:t>
      </w:r>
      <w:r w:rsidRPr="001E7718">
        <w:rPr>
          <w:rFonts w:ascii="Segoe UI Symbol" w:hAnsi="Segoe UI Symbol"/>
          <w:color w:val="000000"/>
        </w:rPr>
        <w:t xml:space="preserve">to </w:t>
      </w:r>
      <w:r w:rsidR="00865B24" w:rsidRPr="001E7718">
        <w:rPr>
          <w:rFonts w:ascii="Segoe UI Symbol" w:hAnsi="Segoe UI Symbol"/>
          <w:color w:val="000000"/>
        </w:rPr>
        <w:t>e</w:t>
      </w:r>
      <w:r w:rsidR="000C7CA6" w:rsidRPr="001E7718">
        <w:rPr>
          <w:rFonts w:ascii="Segoe UI Symbol" w:hAnsi="Segoe UI Symbol"/>
          <w:color w:val="000000"/>
        </w:rPr>
        <w:t>nsure that each employee completes a minimum of 20 hours of job-specific training annually by the end of 202</w:t>
      </w:r>
      <w:r w:rsidR="00891C95" w:rsidRPr="001E7718">
        <w:rPr>
          <w:rFonts w:ascii="Segoe UI Symbol" w:hAnsi="Segoe UI Symbol"/>
          <w:color w:val="000000"/>
        </w:rPr>
        <w:t>6</w:t>
      </w:r>
      <w:r w:rsidR="000C7CA6" w:rsidRPr="001E7718">
        <w:rPr>
          <w:rFonts w:ascii="Segoe UI Symbol" w:hAnsi="Segoe UI Symbol"/>
          <w:color w:val="000000"/>
        </w:rPr>
        <w:t>.</w:t>
      </w:r>
    </w:p>
    <w:p w14:paraId="6FBAD1BA" w14:textId="7FD62313"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plan to </w:t>
      </w:r>
      <w:r w:rsidR="00865B24" w:rsidRPr="001E7718">
        <w:rPr>
          <w:rFonts w:ascii="Segoe UI Symbol" w:hAnsi="Segoe UI Symbol"/>
          <w:color w:val="000000"/>
        </w:rPr>
        <w:t>enrol</w:t>
      </w:r>
      <w:r w:rsidR="000C7CA6" w:rsidRPr="001E7718">
        <w:rPr>
          <w:rFonts w:ascii="Segoe UI Symbol" w:hAnsi="Segoe UI Symbol"/>
          <w:color w:val="000000"/>
        </w:rPr>
        <w:t xml:space="preserve"> 15% of employees in leadership development programs by 2026 to cultivate internal talent for managerial positions.</w:t>
      </w:r>
    </w:p>
    <w:p w14:paraId="15576694" w14:textId="278B86AD" w:rsidR="001522E7"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intend to </w:t>
      </w:r>
      <w:r w:rsidR="00865B24" w:rsidRPr="001E7718">
        <w:rPr>
          <w:rFonts w:ascii="Segoe UI Symbol" w:hAnsi="Segoe UI Symbol"/>
          <w:color w:val="000000"/>
        </w:rPr>
        <w:t>a</w:t>
      </w:r>
      <w:r w:rsidR="000C7CA6" w:rsidRPr="001E7718">
        <w:rPr>
          <w:rFonts w:ascii="Segoe UI Symbol" w:hAnsi="Segoe UI Symbol"/>
          <w:color w:val="000000"/>
        </w:rPr>
        <w:t>chieve a 9</w:t>
      </w:r>
      <w:r w:rsidR="00891C95" w:rsidRPr="001E7718">
        <w:rPr>
          <w:rFonts w:ascii="Segoe UI Symbol" w:hAnsi="Segoe UI Symbol"/>
          <w:color w:val="000000"/>
        </w:rPr>
        <w:t>5</w:t>
      </w:r>
      <w:r w:rsidR="000C7CA6" w:rsidRPr="001E7718">
        <w:rPr>
          <w:rFonts w:ascii="Segoe UI Symbol" w:hAnsi="Segoe UI Symbol"/>
          <w:color w:val="000000"/>
        </w:rPr>
        <w:t>% certification rate for employees undergoing professional development courses by 202</w:t>
      </w:r>
      <w:r w:rsidR="00891C95" w:rsidRPr="001E7718">
        <w:rPr>
          <w:rFonts w:ascii="Segoe UI Symbol" w:hAnsi="Segoe UI Symbol"/>
          <w:color w:val="000000"/>
        </w:rPr>
        <w:t>6</w:t>
      </w:r>
      <w:r w:rsidR="000C7CA6" w:rsidRPr="001E7718">
        <w:rPr>
          <w:rFonts w:ascii="Segoe UI Symbol" w:hAnsi="Segoe UI Symbol"/>
          <w:color w:val="000000"/>
        </w:rPr>
        <w:t>.</w:t>
      </w:r>
    </w:p>
    <w:p w14:paraId="6546C436" w14:textId="571A37AA" w:rsidR="000C7CA6" w:rsidRPr="001E7718" w:rsidRDefault="00865B24"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w:t>
      </w:r>
      <w:r w:rsidR="00920B60" w:rsidRPr="001E7718">
        <w:rPr>
          <w:rFonts w:ascii="Segoe UI Symbol" w:hAnsi="Segoe UI Symbol"/>
          <w:color w:val="000000"/>
        </w:rPr>
        <w:t>strive</w:t>
      </w:r>
      <w:r w:rsidRPr="001E7718">
        <w:rPr>
          <w:rFonts w:ascii="Segoe UI Symbol" w:hAnsi="Segoe UI Symbol"/>
          <w:color w:val="000000"/>
        </w:rPr>
        <w:t xml:space="preserve"> to a</w:t>
      </w:r>
      <w:r w:rsidR="000C7CA6" w:rsidRPr="001E7718">
        <w:rPr>
          <w:rFonts w:ascii="Segoe UI Symbol" w:hAnsi="Segoe UI Symbol"/>
          <w:color w:val="000000"/>
        </w:rPr>
        <w:t>ttain an 85% satisfaction rate in post-training evaluations by 202</w:t>
      </w:r>
      <w:r w:rsidR="00891C95" w:rsidRPr="001E7718">
        <w:rPr>
          <w:rFonts w:ascii="Segoe UI Symbol" w:hAnsi="Segoe UI Symbol"/>
          <w:color w:val="000000"/>
        </w:rPr>
        <w:t>6</w:t>
      </w:r>
      <w:r w:rsidR="000C7CA6" w:rsidRPr="001E7718">
        <w:rPr>
          <w:rFonts w:ascii="Segoe UI Symbol" w:hAnsi="Segoe UI Symbol"/>
          <w:color w:val="000000"/>
        </w:rPr>
        <w:t>, ensuring the effectiveness and relevance of training programs.</w:t>
      </w:r>
    </w:p>
    <w:p w14:paraId="29A5234B" w14:textId="77777777" w:rsidR="00C11B1B" w:rsidRPr="001E7718" w:rsidRDefault="00C11B1B" w:rsidP="000E5AED">
      <w:pPr>
        <w:pStyle w:val="ListParagraph"/>
        <w:spacing w:line="276" w:lineRule="auto"/>
        <w:jc w:val="both"/>
        <w:rPr>
          <w:rFonts w:ascii="Segoe UI Symbol" w:hAnsi="Segoe UI Symbol"/>
        </w:rPr>
      </w:pPr>
    </w:p>
    <w:p w14:paraId="6581F2B2" w14:textId="2E1E26A9" w:rsidR="00C11B1B" w:rsidRPr="001E7718" w:rsidRDefault="000C7CA6"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Child </w:t>
      </w:r>
      <w:r w:rsidR="00920B60" w:rsidRPr="001E7718">
        <w:rPr>
          <w:rFonts w:ascii="Segoe UI Symbol" w:hAnsi="Segoe UI Symbol"/>
          <w:b/>
          <w:bCs/>
          <w:sz w:val="26"/>
          <w:szCs w:val="26"/>
        </w:rPr>
        <w:t>L</w:t>
      </w:r>
      <w:r w:rsidRPr="001E7718">
        <w:rPr>
          <w:rFonts w:ascii="Segoe UI Symbol" w:hAnsi="Segoe UI Symbol"/>
          <w:b/>
          <w:bCs/>
          <w:sz w:val="26"/>
          <w:szCs w:val="26"/>
        </w:rPr>
        <w:t xml:space="preserve">abor, </w:t>
      </w:r>
      <w:r w:rsidR="00920B60" w:rsidRPr="001E7718">
        <w:rPr>
          <w:rFonts w:ascii="Segoe UI Symbol" w:hAnsi="Segoe UI Symbol"/>
          <w:b/>
          <w:bCs/>
          <w:sz w:val="26"/>
          <w:szCs w:val="26"/>
        </w:rPr>
        <w:t>F</w:t>
      </w:r>
      <w:r w:rsidRPr="001E7718">
        <w:rPr>
          <w:rFonts w:ascii="Segoe UI Symbol" w:hAnsi="Segoe UI Symbol"/>
          <w:b/>
          <w:bCs/>
          <w:sz w:val="26"/>
          <w:szCs w:val="26"/>
        </w:rPr>
        <w:t xml:space="preserve">orced </w:t>
      </w:r>
      <w:r w:rsidR="00920B60" w:rsidRPr="001E7718">
        <w:rPr>
          <w:rFonts w:ascii="Segoe UI Symbol" w:hAnsi="Segoe UI Symbol"/>
          <w:b/>
          <w:bCs/>
          <w:sz w:val="26"/>
          <w:szCs w:val="26"/>
        </w:rPr>
        <w:t>L</w:t>
      </w:r>
      <w:r w:rsidRPr="001E7718">
        <w:rPr>
          <w:rFonts w:ascii="Segoe UI Symbol" w:hAnsi="Segoe UI Symbol"/>
          <w:b/>
          <w:bCs/>
          <w:sz w:val="26"/>
          <w:szCs w:val="26"/>
        </w:rPr>
        <w:t xml:space="preserve">abor, and </w:t>
      </w:r>
      <w:r w:rsidR="00920B60" w:rsidRPr="001E7718">
        <w:rPr>
          <w:rFonts w:ascii="Segoe UI Symbol" w:hAnsi="Segoe UI Symbol"/>
          <w:b/>
          <w:bCs/>
          <w:sz w:val="26"/>
          <w:szCs w:val="26"/>
        </w:rPr>
        <w:t>H</w:t>
      </w:r>
      <w:r w:rsidRPr="001E7718">
        <w:rPr>
          <w:rFonts w:ascii="Segoe UI Symbol" w:hAnsi="Segoe UI Symbol"/>
          <w:b/>
          <w:bCs/>
          <w:sz w:val="26"/>
          <w:szCs w:val="26"/>
        </w:rPr>
        <w:t xml:space="preserve">uman </w:t>
      </w:r>
      <w:r w:rsidR="00920B60" w:rsidRPr="001E7718">
        <w:rPr>
          <w:rFonts w:ascii="Segoe UI Symbol" w:hAnsi="Segoe UI Symbol"/>
          <w:b/>
          <w:bCs/>
          <w:sz w:val="26"/>
          <w:szCs w:val="26"/>
        </w:rPr>
        <w:t>T</w:t>
      </w:r>
      <w:r w:rsidRPr="001E7718">
        <w:rPr>
          <w:rFonts w:ascii="Segoe UI Symbol" w:hAnsi="Segoe UI Symbol"/>
          <w:b/>
          <w:bCs/>
          <w:sz w:val="26"/>
          <w:szCs w:val="26"/>
        </w:rPr>
        <w:t>rafficking</w:t>
      </w:r>
      <w:r w:rsidR="00C11B1B" w:rsidRPr="001E7718">
        <w:rPr>
          <w:rFonts w:ascii="Segoe UI Symbol" w:hAnsi="Segoe UI Symbol"/>
          <w:b/>
          <w:bCs/>
          <w:sz w:val="26"/>
          <w:szCs w:val="26"/>
        </w:rPr>
        <w:t>:</w:t>
      </w:r>
    </w:p>
    <w:p w14:paraId="682E6DF8" w14:textId="71891E9F" w:rsidR="00BB5CC2" w:rsidRPr="001E7718" w:rsidRDefault="005D541F"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are committed to ensuring that </w:t>
      </w:r>
      <w:r w:rsidR="00920B60" w:rsidRPr="001E7718">
        <w:rPr>
          <w:rFonts w:ascii="Segoe UI Symbol" w:hAnsi="Segoe UI Symbol"/>
          <w:color w:val="000000"/>
        </w:rPr>
        <w:t>w</w:t>
      </w:r>
      <w:r w:rsidRPr="001E7718">
        <w:rPr>
          <w:rFonts w:ascii="Segoe UI Symbol" w:hAnsi="Segoe UI Symbol"/>
          <w:color w:val="000000"/>
        </w:rPr>
        <w:t xml:space="preserve">e have successfully eradicated any instances of child labor, forced labor, or human trafficking within our operations and supply chains. </w:t>
      </w:r>
    </w:p>
    <w:p w14:paraId="583DA3FA" w14:textId="07F97FB0"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plan to </w:t>
      </w:r>
      <w:r w:rsidR="000C7CA6" w:rsidRPr="001E7718">
        <w:rPr>
          <w:rFonts w:ascii="Segoe UI Symbol" w:hAnsi="Segoe UI Symbol"/>
          <w:color w:val="000000"/>
        </w:rPr>
        <w:t>provide training on ethical labor practices to 100% of employees and suppliers by 202</w:t>
      </w:r>
      <w:r w:rsidR="00891C95" w:rsidRPr="001E7718">
        <w:rPr>
          <w:rFonts w:ascii="Segoe UI Symbol" w:hAnsi="Segoe UI Symbol"/>
          <w:color w:val="000000"/>
        </w:rPr>
        <w:t>6</w:t>
      </w:r>
      <w:r w:rsidR="000C7CA6" w:rsidRPr="001E7718">
        <w:rPr>
          <w:rFonts w:ascii="Segoe UI Symbol" w:hAnsi="Segoe UI Symbol"/>
          <w:color w:val="000000"/>
        </w:rPr>
        <w:t xml:space="preserve"> to prevent labor rights violations.</w:t>
      </w:r>
    </w:p>
    <w:p w14:paraId="0720FA26" w14:textId="52169AAA" w:rsidR="000C7CA6" w:rsidRPr="001E7718" w:rsidRDefault="00865B24" w:rsidP="00920B60">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We plan to p</w:t>
      </w:r>
      <w:r w:rsidR="000C7CA6" w:rsidRPr="001E7718">
        <w:rPr>
          <w:rFonts w:ascii="Segoe UI Symbol" w:hAnsi="Segoe UI Symbol"/>
          <w:color w:val="000000"/>
        </w:rPr>
        <w:t>artner with NGOs to strengthen anti-trafficking efforts by 2026.</w:t>
      </w:r>
    </w:p>
    <w:p w14:paraId="3DBD5611" w14:textId="77777777" w:rsidR="00C11B1B" w:rsidRPr="001E7718" w:rsidRDefault="00C11B1B" w:rsidP="000E5AED">
      <w:pPr>
        <w:pStyle w:val="ListParagraph"/>
        <w:spacing w:line="276" w:lineRule="auto"/>
        <w:jc w:val="both"/>
        <w:rPr>
          <w:rFonts w:ascii="Segoe UI Symbol" w:hAnsi="Segoe UI Symbol"/>
        </w:rPr>
      </w:pPr>
    </w:p>
    <w:p w14:paraId="09ABB889" w14:textId="3410BE69" w:rsidR="00C11B1B" w:rsidRPr="001E7718" w:rsidRDefault="000C7CA6"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Diversity, </w:t>
      </w:r>
      <w:r w:rsidR="00920B60" w:rsidRPr="001E7718">
        <w:rPr>
          <w:rFonts w:ascii="Segoe UI Symbol" w:hAnsi="Segoe UI Symbol"/>
          <w:b/>
          <w:bCs/>
          <w:sz w:val="26"/>
          <w:szCs w:val="26"/>
        </w:rPr>
        <w:t>E</w:t>
      </w:r>
      <w:r w:rsidRPr="001E7718">
        <w:rPr>
          <w:rFonts w:ascii="Segoe UI Symbol" w:hAnsi="Segoe UI Symbol"/>
          <w:b/>
          <w:bCs/>
          <w:sz w:val="26"/>
          <w:szCs w:val="26"/>
        </w:rPr>
        <w:t xml:space="preserve">quity, and </w:t>
      </w:r>
      <w:r w:rsidR="00920B60" w:rsidRPr="001E7718">
        <w:rPr>
          <w:rFonts w:ascii="Segoe UI Symbol" w:hAnsi="Segoe UI Symbol"/>
          <w:b/>
          <w:bCs/>
          <w:sz w:val="26"/>
          <w:szCs w:val="26"/>
        </w:rPr>
        <w:t>I</w:t>
      </w:r>
      <w:r w:rsidRPr="001E7718">
        <w:rPr>
          <w:rFonts w:ascii="Segoe UI Symbol" w:hAnsi="Segoe UI Symbol"/>
          <w:b/>
          <w:bCs/>
          <w:sz w:val="26"/>
          <w:szCs w:val="26"/>
        </w:rPr>
        <w:t>nclusion</w:t>
      </w:r>
      <w:r w:rsidR="00C11B1B" w:rsidRPr="001E7718">
        <w:rPr>
          <w:rFonts w:ascii="Segoe UI Symbol" w:hAnsi="Segoe UI Symbol"/>
          <w:b/>
          <w:bCs/>
          <w:sz w:val="26"/>
          <w:szCs w:val="26"/>
        </w:rPr>
        <w:t>:</w:t>
      </w:r>
    </w:p>
    <w:p w14:paraId="38C7233A" w14:textId="3F1D7897"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w:t>
      </w:r>
      <w:r w:rsidR="00E13093" w:rsidRPr="001E7718">
        <w:rPr>
          <w:rFonts w:ascii="Segoe UI Symbol" w:hAnsi="Segoe UI Symbol"/>
          <w:color w:val="000000"/>
        </w:rPr>
        <w:t>strive</w:t>
      </w:r>
      <w:r w:rsidRPr="001E7718">
        <w:rPr>
          <w:rFonts w:ascii="Segoe UI Symbol" w:hAnsi="Segoe UI Symbol"/>
          <w:color w:val="000000"/>
        </w:rPr>
        <w:t xml:space="preserve"> to </w:t>
      </w:r>
      <w:r w:rsidR="00865B24" w:rsidRPr="001E7718">
        <w:rPr>
          <w:rFonts w:ascii="Segoe UI Symbol" w:hAnsi="Segoe UI Symbol"/>
          <w:color w:val="000000"/>
        </w:rPr>
        <w:t>a</w:t>
      </w:r>
      <w:r w:rsidR="000C7CA6" w:rsidRPr="001E7718">
        <w:rPr>
          <w:rFonts w:ascii="Segoe UI Symbol" w:hAnsi="Segoe UI Symbol"/>
          <w:color w:val="000000"/>
        </w:rPr>
        <w:t xml:space="preserve">chieve </w:t>
      </w:r>
      <w:r w:rsidR="009C7C44" w:rsidRPr="001E7718">
        <w:rPr>
          <w:rFonts w:ascii="Segoe UI Symbol" w:hAnsi="Segoe UI Symbol"/>
          <w:color w:val="000000"/>
        </w:rPr>
        <w:t>15</w:t>
      </w:r>
      <w:r w:rsidR="000C7CA6" w:rsidRPr="001E7718">
        <w:rPr>
          <w:rFonts w:ascii="Segoe UI Symbol" w:hAnsi="Segoe UI Symbol"/>
          <w:color w:val="000000"/>
        </w:rPr>
        <w:t xml:space="preserve">% representation of women and </w:t>
      </w:r>
      <w:r w:rsidR="009C7C44" w:rsidRPr="001E7718">
        <w:rPr>
          <w:rFonts w:ascii="Segoe UI Symbol" w:hAnsi="Segoe UI Symbol"/>
          <w:color w:val="000000"/>
        </w:rPr>
        <w:t>10</w:t>
      </w:r>
      <w:r w:rsidR="000C7CA6" w:rsidRPr="001E7718">
        <w:rPr>
          <w:rFonts w:ascii="Segoe UI Symbol" w:hAnsi="Segoe UI Symbol"/>
          <w:color w:val="000000"/>
        </w:rPr>
        <w:t>% representation of underrepresented minorities in leadership positions by 2026.</w:t>
      </w:r>
    </w:p>
    <w:p w14:paraId="4A9F4AC0" w14:textId="2CAF4FC6"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plan to </w:t>
      </w:r>
      <w:r w:rsidR="00865B24" w:rsidRPr="001E7718">
        <w:rPr>
          <w:rFonts w:ascii="Segoe UI Symbol" w:hAnsi="Segoe UI Symbol"/>
          <w:color w:val="000000"/>
        </w:rPr>
        <w:t>a</w:t>
      </w:r>
      <w:r w:rsidR="000C7CA6" w:rsidRPr="001E7718">
        <w:rPr>
          <w:rFonts w:ascii="Segoe UI Symbol" w:hAnsi="Segoe UI Symbol"/>
          <w:color w:val="000000"/>
        </w:rPr>
        <w:t xml:space="preserve">llocate </w:t>
      </w:r>
      <w:r w:rsidR="00891C95" w:rsidRPr="001E7718">
        <w:rPr>
          <w:rFonts w:ascii="Segoe UI Symbol" w:hAnsi="Segoe UI Symbol"/>
          <w:color w:val="000000"/>
        </w:rPr>
        <w:t>20</w:t>
      </w:r>
      <w:r w:rsidR="000C7CA6" w:rsidRPr="001E7718">
        <w:rPr>
          <w:rFonts w:ascii="Segoe UI Symbol" w:hAnsi="Segoe UI Symbol"/>
          <w:color w:val="000000"/>
        </w:rPr>
        <w:t>% of our procurement budget to minority-owned and women-owned suppliers by 202</w:t>
      </w:r>
      <w:r w:rsidR="00891C95" w:rsidRPr="001E7718">
        <w:rPr>
          <w:rFonts w:ascii="Segoe UI Symbol" w:hAnsi="Segoe UI Symbol"/>
          <w:color w:val="000000"/>
        </w:rPr>
        <w:t>6</w:t>
      </w:r>
      <w:r w:rsidR="000C7CA6" w:rsidRPr="001E7718">
        <w:rPr>
          <w:rFonts w:ascii="Segoe UI Symbol" w:hAnsi="Segoe UI Symbol"/>
          <w:color w:val="000000"/>
        </w:rPr>
        <w:t>.</w:t>
      </w:r>
    </w:p>
    <w:p w14:paraId="5AE9A679" w14:textId="79AAD4EB" w:rsidR="009A5A11"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intend to </w:t>
      </w:r>
      <w:r w:rsidR="00865B24" w:rsidRPr="001E7718">
        <w:rPr>
          <w:rFonts w:ascii="Segoe UI Symbol" w:hAnsi="Segoe UI Symbol"/>
          <w:color w:val="000000"/>
        </w:rPr>
        <w:t>e</w:t>
      </w:r>
      <w:r w:rsidR="000C7CA6" w:rsidRPr="001E7718">
        <w:rPr>
          <w:rFonts w:ascii="Segoe UI Symbol" w:hAnsi="Segoe UI Symbol"/>
          <w:color w:val="000000"/>
        </w:rPr>
        <w:t xml:space="preserve">stablish and support at least </w:t>
      </w:r>
      <w:r w:rsidR="009C7C44" w:rsidRPr="001E7718">
        <w:rPr>
          <w:rFonts w:ascii="Segoe UI Symbol" w:hAnsi="Segoe UI Symbol"/>
          <w:color w:val="000000"/>
        </w:rPr>
        <w:t>three</w:t>
      </w:r>
      <w:r w:rsidR="000C7CA6" w:rsidRPr="001E7718">
        <w:rPr>
          <w:rFonts w:ascii="Segoe UI Symbol" w:hAnsi="Segoe UI Symbol"/>
          <w:color w:val="000000"/>
        </w:rPr>
        <w:t xml:space="preserve"> </w:t>
      </w:r>
      <w:r w:rsidR="00C31026" w:rsidRPr="001E7718">
        <w:rPr>
          <w:rFonts w:ascii="Segoe UI Symbol" w:hAnsi="Segoe UI Symbol"/>
          <w:color w:val="000000"/>
        </w:rPr>
        <w:t xml:space="preserve">Employee Resource Groups (ERGs) </w:t>
      </w:r>
      <w:r w:rsidR="000C7CA6" w:rsidRPr="001E7718">
        <w:rPr>
          <w:rFonts w:ascii="Segoe UI Symbol" w:hAnsi="Segoe UI Symbol"/>
          <w:color w:val="000000"/>
        </w:rPr>
        <w:t>by 202</w:t>
      </w:r>
      <w:r w:rsidR="00891C95" w:rsidRPr="001E7718">
        <w:rPr>
          <w:rFonts w:ascii="Segoe UI Symbol" w:hAnsi="Segoe UI Symbol"/>
          <w:color w:val="000000"/>
        </w:rPr>
        <w:t>6</w:t>
      </w:r>
      <w:r w:rsidR="000C7CA6" w:rsidRPr="001E7718">
        <w:rPr>
          <w:rFonts w:ascii="Segoe UI Symbol" w:hAnsi="Segoe UI Symbol"/>
          <w:color w:val="000000"/>
        </w:rPr>
        <w:t>, focusing on various aspects of diversity, to promote inclusivity and provide support networks within the company.</w:t>
      </w:r>
    </w:p>
    <w:p w14:paraId="7E2E7E1E" w14:textId="0B8290BC" w:rsidR="00E57B8B" w:rsidRPr="001E7718" w:rsidRDefault="00865B24"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We e</w:t>
      </w:r>
      <w:r w:rsidR="00C31026" w:rsidRPr="001E7718">
        <w:rPr>
          <w:rFonts w:ascii="Segoe UI Symbol" w:hAnsi="Segoe UI Symbol"/>
          <w:color w:val="000000"/>
        </w:rPr>
        <w:t>nsure 100% of employees complete annual Diversity, Equity, and Inclusion (DEI) training programs, with a focus on unconscious bias, cultural competency, and inclusive practices, by 202</w:t>
      </w:r>
      <w:r w:rsidR="00891C95" w:rsidRPr="001E7718">
        <w:rPr>
          <w:rFonts w:ascii="Segoe UI Symbol" w:hAnsi="Segoe UI Symbol"/>
          <w:color w:val="000000"/>
        </w:rPr>
        <w:t>6</w:t>
      </w:r>
      <w:r w:rsidR="00C31026" w:rsidRPr="001E7718">
        <w:rPr>
          <w:rFonts w:ascii="Segoe UI Symbol" w:hAnsi="Segoe UI Symbol"/>
          <w:color w:val="000000"/>
        </w:rPr>
        <w:t>.</w:t>
      </w:r>
    </w:p>
    <w:p w14:paraId="53F26250" w14:textId="77777777" w:rsidR="00674BC7" w:rsidRPr="001E7718" w:rsidRDefault="00674BC7" w:rsidP="00674BC7">
      <w:pPr>
        <w:pStyle w:val="ListParagraph"/>
        <w:spacing w:line="276" w:lineRule="auto"/>
        <w:ind w:left="0"/>
        <w:jc w:val="both"/>
        <w:rPr>
          <w:rFonts w:ascii="Segoe UI Symbol" w:hAnsi="Segoe UI Symbol"/>
          <w:color w:val="000000"/>
        </w:rPr>
      </w:pPr>
    </w:p>
    <w:p w14:paraId="544989C2" w14:textId="4A15AE2B" w:rsidR="00674BC7" w:rsidRPr="001E7718" w:rsidRDefault="00674BC7" w:rsidP="00674BC7">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Fair Wage and Compensation </w:t>
      </w:r>
    </w:p>
    <w:p w14:paraId="4DB8724A" w14:textId="4CCA3D3A" w:rsidR="00674BC7" w:rsidRPr="001E7718" w:rsidRDefault="00674BC7" w:rsidP="00674BC7">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We intend to achieve 100% gender pay equity across all job categories by 2026.</w:t>
      </w:r>
    </w:p>
    <w:p w14:paraId="2CE72730" w14:textId="04CFF424" w:rsidR="00674BC7" w:rsidRPr="001E7718" w:rsidRDefault="00674BC7" w:rsidP="00674BC7">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Provide 100% of employees with comprehensive health insurance covering immediate family members by 2026.</w:t>
      </w:r>
    </w:p>
    <w:p w14:paraId="4C78C8B5" w14:textId="77777777" w:rsidR="009A5A11" w:rsidRPr="001E7718" w:rsidRDefault="009A5A11" w:rsidP="009A5A11">
      <w:pPr>
        <w:pStyle w:val="ListParagraph"/>
        <w:spacing w:line="276" w:lineRule="auto"/>
        <w:ind w:left="360"/>
        <w:jc w:val="both"/>
        <w:rPr>
          <w:rFonts w:ascii="Segoe UI Symbol" w:hAnsi="Segoe UI Symbol"/>
        </w:rPr>
      </w:pPr>
    </w:p>
    <w:p w14:paraId="0BF7E52A" w14:textId="514D3993" w:rsidR="00C11B1B" w:rsidRPr="001E7718" w:rsidRDefault="00C31026"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External </w:t>
      </w:r>
      <w:r w:rsidR="00920B60" w:rsidRPr="001E7718">
        <w:rPr>
          <w:rFonts w:ascii="Segoe UI Symbol" w:hAnsi="Segoe UI Symbol"/>
          <w:b/>
          <w:bCs/>
          <w:sz w:val="26"/>
          <w:szCs w:val="26"/>
        </w:rPr>
        <w:t>S</w:t>
      </w:r>
      <w:r w:rsidRPr="001E7718">
        <w:rPr>
          <w:rFonts w:ascii="Segoe UI Symbol" w:hAnsi="Segoe UI Symbol"/>
          <w:b/>
          <w:bCs/>
          <w:sz w:val="26"/>
          <w:szCs w:val="26"/>
        </w:rPr>
        <w:t xml:space="preserve">takeholder </w:t>
      </w:r>
      <w:r w:rsidR="00920B60" w:rsidRPr="001E7718">
        <w:rPr>
          <w:rFonts w:ascii="Segoe UI Symbol" w:hAnsi="Segoe UI Symbol"/>
          <w:b/>
          <w:bCs/>
          <w:sz w:val="26"/>
          <w:szCs w:val="26"/>
        </w:rPr>
        <w:t>H</w:t>
      </w:r>
      <w:r w:rsidRPr="001E7718">
        <w:rPr>
          <w:rFonts w:ascii="Segoe UI Symbol" w:hAnsi="Segoe UI Symbol"/>
          <w:b/>
          <w:bCs/>
          <w:sz w:val="26"/>
          <w:szCs w:val="26"/>
        </w:rPr>
        <w:t xml:space="preserve">uman </w:t>
      </w:r>
      <w:r w:rsidR="00920B60" w:rsidRPr="001E7718">
        <w:rPr>
          <w:rFonts w:ascii="Segoe UI Symbol" w:hAnsi="Segoe UI Symbol"/>
          <w:b/>
          <w:bCs/>
          <w:sz w:val="26"/>
          <w:szCs w:val="26"/>
        </w:rPr>
        <w:t>R</w:t>
      </w:r>
      <w:r w:rsidRPr="001E7718">
        <w:rPr>
          <w:rFonts w:ascii="Segoe UI Symbol" w:hAnsi="Segoe UI Symbol"/>
          <w:b/>
          <w:bCs/>
          <w:sz w:val="26"/>
          <w:szCs w:val="26"/>
        </w:rPr>
        <w:t>ights</w:t>
      </w:r>
      <w:r w:rsidR="00C11B1B" w:rsidRPr="001E7718">
        <w:rPr>
          <w:rFonts w:ascii="Segoe UI Symbol" w:hAnsi="Segoe UI Symbol"/>
          <w:b/>
          <w:bCs/>
          <w:sz w:val="26"/>
          <w:szCs w:val="26"/>
        </w:rPr>
        <w:t>:</w:t>
      </w:r>
    </w:p>
    <w:p w14:paraId="12165914" w14:textId="425E8439"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w:t>
      </w:r>
      <w:r w:rsidR="00E13093" w:rsidRPr="001E7718">
        <w:rPr>
          <w:rFonts w:ascii="Segoe UI Symbol" w:hAnsi="Segoe UI Symbol"/>
          <w:color w:val="000000"/>
        </w:rPr>
        <w:t>strive</w:t>
      </w:r>
      <w:r w:rsidRPr="001E7718">
        <w:rPr>
          <w:rFonts w:ascii="Segoe UI Symbol" w:hAnsi="Segoe UI Symbol"/>
          <w:color w:val="000000"/>
        </w:rPr>
        <w:t xml:space="preserve"> to </w:t>
      </w:r>
      <w:r w:rsidR="00C31026" w:rsidRPr="001E7718">
        <w:rPr>
          <w:rFonts w:ascii="Segoe UI Symbol" w:hAnsi="Segoe UI Symbol"/>
          <w:color w:val="000000"/>
        </w:rPr>
        <w:t>implement human rights training programs for 90% of suppliers by 2026 to promote awareness and compliance throughout our supply chain.</w:t>
      </w:r>
    </w:p>
    <w:p w14:paraId="7E640F9B" w14:textId="455578EB" w:rsidR="00BB5CC2"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lastRenderedPageBreak/>
        <w:t xml:space="preserve">We plan to </w:t>
      </w:r>
      <w:r w:rsidR="00865B24" w:rsidRPr="001E7718">
        <w:rPr>
          <w:rFonts w:ascii="Segoe UI Symbol" w:hAnsi="Segoe UI Symbol"/>
          <w:color w:val="000000"/>
        </w:rPr>
        <w:t>e</w:t>
      </w:r>
      <w:r w:rsidR="00C31026" w:rsidRPr="001E7718">
        <w:rPr>
          <w:rFonts w:ascii="Segoe UI Symbol" w:hAnsi="Segoe UI Symbol"/>
          <w:color w:val="000000"/>
        </w:rPr>
        <w:t>nsure that 100% of external stakeholders, including suppliers and contractors, have access to effective grievance mechanisms by 202</w:t>
      </w:r>
      <w:r w:rsidR="00891C95" w:rsidRPr="001E7718">
        <w:rPr>
          <w:rFonts w:ascii="Segoe UI Symbol" w:hAnsi="Segoe UI Symbol"/>
          <w:color w:val="000000"/>
        </w:rPr>
        <w:t>6</w:t>
      </w:r>
      <w:r w:rsidR="00C31026" w:rsidRPr="001E7718">
        <w:rPr>
          <w:rFonts w:ascii="Segoe UI Symbol" w:hAnsi="Segoe UI Symbol"/>
          <w:color w:val="000000"/>
        </w:rPr>
        <w:t xml:space="preserve"> to report human rights concerns.</w:t>
      </w:r>
    </w:p>
    <w:p w14:paraId="6A761F16" w14:textId="31709B05" w:rsidR="000E5AED" w:rsidRPr="001E7718" w:rsidRDefault="00BB5CC2" w:rsidP="00ED480C">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We intend to </w:t>
      </w:r>
      <w:r w:rsidR="00865B24" w:rsidRPr="001E7718">
        <w:rPr>
          <w:rFonts w:ascii="Segoe UI Symbol" w:hAnsi="Segoe UI Symbol"/>
          <w:color w:val="000000"/>
        </w:rPr>
        <w:t>a</w:t>
      </w:r>
      <w:r w:rsidR="00C31026" w:rsidRPr="001E7718">
        <w:rPr>
          <w:rFonts w:ascii="Segoe UI Symbol" w:hAnsi="Segoe UI Symbol"/>
          <w:color w:val="000000"/>
        </w:rPr>
        <w:t>chieve 95% compliance with our Supplier Code of Conduct among all suppliers by 202</w:t>
      </w:r>
      <w:r w:rsidR="00891C95" w:rsidRPr="001E7718">
        <w:rPr>
          <w:rFonts w:ascii="Segoe UI Symbol" w:hAnsi="Segoe UI Symbol"/>
          <w:color w:val="000000"/>
        </w:rPr>
        <w:t>6</w:t>
      </w:r>
      <w:r w:rsidR="00C31026" w:rsidRPr="001E7718">
        <w:rPr>
          <w:rFonts w:ascii="Segoe UI Symbol" w:hAnsi="Segoe UI Symbol"/>
          <w:color w:val="000000"/>
        </w:rPr>
        <w:t>, emphasizing human rights and ethical practices.</w:t>
      </w:r>
    </w:p>
    <w:p w14:paraId="4A7E8137" w14:textId="57DF7AE0" w:rsidR="00865B24" w:rsidRPr="001E7718" w:rsidRDefault="00C57C38" w:rsidP="00865B24">
      <w:pPr>
        <w:pStyle w:val="Heading1"/>
        <w:numPr>
          <w:ilvl w:val="0"/>
          <w:numId w:val="9"/>
        </w:numPr>
        <w:spacing w:line="276" w:lineRule="auto"/>
        <w:ind w:left="0"/>
        <w:jc w:val="both"/>
        <w:rPr>
          <w:rFonts w:ascii="Segoe UI Symbol" w:hAnsi="Segoe UI Symbol"/>
          <w:color w:val="4472C4" w:themeColor="accent1"/>
        </w:rPr>
      </w:pPr>
      <w:bookmarkStart w:id="13" w:name="_Toc167185386"/>
      <w:bookmarkStart w:id="14" w:name="_Toc172379207"/>
      <w:bookmarkStart w:id="15" w:name="_Toc172379494"/>
      <w:bookmarkStart w:id="16" w:name="_Toc172379522"/>
      <w:bookmarkStart w:id="17" w:name="_Toc192346179"/>
      <w:r w:rsidRPr="001E7718">
        <w:rPr>
          <w:rFonts w:ascii="Segoe UI Symbol" w:hAnsi="Segoe UI Symbol"/>
          <w:color w:val="4472C4" w:themeColor="accent1"/>
        </w:rPr>
        <w:t>Responsibility</w:t>
      </w:r>
      <w:bookmarkEnd w:id="13"/>
      <w:bookmarkEnd w:id="14"/>
      <w:bookmarkEnd w:id="15"/>
      <w:bookmarkEnd w:id="16"/>
      <w:r w:rsidR="00D159E2" w:rsidRPr="001E7718">
        <w:rPr>
          <w:rFonts w:ascii="Segoe UI Symbol" w:hAnsi="Segoe UI Symbol"/>
          <w:color w:val="4472C4" w:themeColor="accent1"/>
        </w:rPr>
        <w:t xml:space="preserve"> of </w:t>
      </w:r>
      <w:r w:rsidR="000F4AA4" w:rsidRPr="001E7718">
        <w:rPr>
          <w:rFonts w:ascii="Segoe UI Symbol" w:hAnsi="Segoe UI Symbol"/>
          <w:color w:val="4472C4" w:themeColor="accent1"/>
        </w:rPr>
        <w:t>t</w:t>
      </w:r>
      <w:r w:rsidR="00D159E2" w:rsidRPr="001E7718">
        <w:rPr>
          <w:rFonts w:ascii="Segoe UI Symbol" w:hAnsi="Segoe UI Symbol"/>
          <w:color w:val="4472C4" w:themeColor="accent1"/>
        </w:rPr>
        <w:t>his Policy</w:t>
      </w:r>
      <w:bookmarkEnd w:id="17"/>
    </w:p>
    <w:p w14:paraId="448FB016" w14:textId="72E6F215" w:rsidR="008A4DE5" w:rsidRPr="001E7718" w:rsidRDefault="00B26FCB"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Managing </w:t>
      </w:r>
      <w:r w:rsidR="008A4DE5" w:rsidRPr="001E7718">
        <w:rPr>
          <w:rFonts w:ascii="Segoe UI Symbol" w:hAnsi="Segoe UI Symbol"/>
          <w:b/>
          <w:bCs/>
          <w:sz w:val="26"/>
          <w:szCs w:val="26"/>
        </w:rPr>
        <w:t>Director:</w:t>
      </w:r>
    </w:p>
    <w:p w14:paraId="12D11449" w14:textId="673618A9" w:rsidR="000E5AED" w:rsidRPr="001E7718" w:rsidRDefault="00C31026"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Ensuring that labor and human rights principles are embedded into corporate governance and business strategy.</w:t>
      </w:r>
    </w:p>
    <w:p w14:paraId="5AB2BBE8" w14:textId="6A9C82AD" w:rsidR="00B26FCB" w:rsidRPr="001E7718" w:rsidRDefault="00C31026"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Conducting annual reviews of the policy</w:t>
      </w:r>
      <w:r w:rsidR="00B26FCB" w:rsidRPr="001E7718">
        <w:rPr>
          <w:rFonts w:ascii="Segoe UI Symbol" w:hAnsi="Segoe UI Symbol"/>
          <w:color w:val="000000"/>
        </w:rPr>
        <w:t>’s</w:t>
      </w:r>
      <w:r w:rsidRPr="001E7718">
        <w:rPr>
          <w:rFonts w:ascii="Segoe UI Symbol" w:hAnsi="Segoe UI Symbol"/>
          <w:color w:val="000000"/>
        </w:rPr>
        <w:t xml:space="preserve"> effectiveness and ensuring the publication of progress reports in sustainability disclosures.</w:t>
      </w:r>
    </w:p>
    <w:p w14:paraId="01AF845D" w14:textId="77777777" w:rsidR="009A5A11" w:rsidRPr="001E7718" w:rsidRDefault="009A5A11" w:rsidP="00B26FCB">
      <w:pPr>
        <w:pStyle w:val="ListParagraph"/>
        <w:spacing w:line="276" w:lineRule="auto"/>
        <w:ind w:left="0"/>
        <w:jc w:val="both"/>
        <w:rPr>
          <w:rFonts w:ascii="Segoe UI Symbol" w:hAnsi="Segoe UI Symbol"/>
          <w:color w:val="000000"/>
        </w:rPr>
      </w:pPr>
    </w:p>
    <w:p w14:paraId="4F1E719E" w14:textId="2C505685" w:rsidR="008A4DE5" w:rsidRPr="001E7718" w:rsidRDefault="008A4DE5"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Chief </w:t>
      </w:r>
      <w:r w:rsidR="005D541F" w:rsidRPr="001E7718">
        <w:rPr>
          <w:rFonts w:ascii="Segoe UI Symbol" w:hAnsi="Segoe UI Symbol"/>
          <w:b/>
          <w:bCs/>
          <w:sz w:val="26"/>
          <w:szCs w:val="26"/>
        </w:rPr>
        <w:t xml:space="preserve">Human Resources </w:t>
      </w:r>
      <w:r w:rsidRPr="001E7718">
        <w:rPr>
          <w:rFonts w:ascii="Segoe UI Symbol" w:hAnsi="Segoe UI Symbol"/>
          <w:b/>
          <w:bCs/>
          <w:sz w:val="26"/>
          <w:szCs w:val="26"/>
        </w:rPr>
        <w:t>Officer (C</w:t>
      </w:r>
      <w:r w:rsidR="005D541F" w:rsidRPr="001E7718">
        <w:rPr>
          <w:rFonts w:ascii="Segoe UI Symbol" w:hAnsi="Segoe UI Symbol"/>
          <w:b/>
          <w:bCs/>
          <w:sz w:val="26"/>
          <w:szCs w:val="26"/>
        </w:rPr>
        <w:t>HRO</w:t>
      </w:r>
      <w:r w:rsidRPr="001E7718">
        <w:rPr>
          <w:rFonts w:ascii="Segoe UI Symbol" w:hAnsi="Segoe UI Symbol"/>
          <w:b/>
          <w:bCs/>
          <w:sz w:val="26"/>
          <w:szCs w:val="26"/>
        </w:rPr>
        <w:t>):</w:t>
      </w:r>
    </w:p>
    <w:p w14:paraId="5D47A5C0" w14:textId="263EF012"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Leading the overall strategy for labor and human rights across the organization</w:t>
      </w:r>
      <w:r w:rsidR="00B26FCB" w:rsidRPr="001E7718">
        <w:rPr>
          <w:rFonts w:ascii="Segoe UI Symbol" w:hAnsi="Segoe UI Symbol"/>
          <w:color w:val="000000"/>
        </w:rPr>
        <w:t xml:space="preserve"> and e</w:t>
      </w:r>
      <w:r w:rsidRPr="001E7718">
        <w:rPr>
          <w:rFonts w:ascii="Segoe UI Symbol" w:hAnsi="Segoe UI Symbol"/>
          <w:color w:val="000000"/>
        </w:rPr>
        <w:t>nsuring alignment with global sustainability frameworks and best practices.</w:t>
      </w:r>
    </w:p>
    <w:p w14:paraId="1DAADFE7" w14:textId="768983AD" w:rsidR="00BD66B8" w:rsidRPr="001E7718" w:rsidRDefault="008A4DE5"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Reports directly to the </w:t>
      </w:r>
      <w:r w:rsidR="00B26FCB" w:rsidRPr="001E7718">
        <w:rPr>
          <w:rFonts w:ascii="Segoe UI Symbol" w:hAnsi="Segoe UI Symbol"/>
          <w:color w:val="000000"/>
        </w:rPr>
        <w:t>Managing Director</w:t>
      </w:r>
      <w:r w:rsidRPr="001E7718">
        <w:rPr>
          <w:rFonts w:ascii="Segoe UI Symbol" w:hAnsi="Segoe UI Symbol"/>
          <w:color w:val="000000"/>
        </w:rPr>
        <w:t xml:space="preserve"> and provides regular updates to the Board of Directors.</w:t>
      </w:r>
    </w:p>
    <w:p w14:paraId="301CBDC0" w14:textId="77777777" w:rsidR="001A58E7" w:rsidRPr="001E7718" w:rsidRDefault="001A58E7" w:rsidP="000E5AED">
      <w:pPr>
        <w:pStyle w:val="ListParagraph"/>
        <w:spacing w:line="276" w:lineRule="auto"/>
        <w:jc w:val="both"/>
        <w:rPr>
          <w:rFonts w:ascii="Segoe UI Symbol" w:hAnsi="Segoe UI Symbol"/>
        </w:rPr>
      </w:pPr>
    </w:p>
    <w:p w14:paraId="59A846DD" w14:textId="17EDF8B3" w:rsidR="001A58E7" w:rsidRPr="001E7718" w:rsidRDefault="00B26FCB"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 xml:space="preserve">Human Resource </w:t>
      </w:r>
      <w:r w:rsidR="001A58E7" w:rsidRPr="001E7718">
        <w:rPr>
          <w:rFonts w:ascii="Segoe UI Symbol" w:hAnsi="Segoe UI Symbol"/>
          <w:b/>
          <w:bCs/>
          <w:sz w:val="26"/>
          <w:szCs w:val="26"/>
        </w:rPr>
        <w:t>Department Head:</w:t>
      </w:r>
    </w:p>
    <w:p w14:paraId="3A5C0723"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Conducting regular assessments to ensure compliance with labor and human rights standards.</w:t>
      </w:r>
    </w:p>
    <w:p w14:paraId="778A9457"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Encouraging a culture of ethical labor practices among employees.</w:t>
      </w:r>
    </w:p>
    <w:p w14:paraId="6CAAB4BA" w14:textId="77777777" w:rsidR="000E5AED" w:rsidRPr="001E7718" w:rsidRDefault="000E5AED" w:rsidP="000E5AED">
      <w:pPr>
        <w:pStyle w:val="ListParagraph"/>
        <w:spacing w:line="276" w:lineRule="auto"/>
        <w:jc w:val="both"/>
        <w:rPr>
          <w:rFonts w:ascii="Segoe UI Symbol" w:hAnsi="Segoe UI Symbol"/>
        </w:rPr>
      </w:pPr>
    </w:p>
    <w:p w14:paraId="394BFEF5" w14:textId="36892923" w:rsidR="008A4DE5" w:rsidRPr="001E7718" w:rsidRDefault="008A4DE5" w:rsidP="000E5AED">
      <w:pPr>
        <w:pStyle w:val="ListParagraph"/>
        <w:numPr>
          <w:ilvl w:val="0"/>
          <w:numId w:val="2"/>
        </w:numPr>
        <w:spacing w:line="276" w:lineRule="auto"/>
        <w:ind w:left="0"/>
        <w:jc w:val="both"/>
        <w:rPr>
          <w:rFonts w:ascii="Segoe UI Symbol" w:hAnsi="Segoe UI Symbol"/>
          <w:b/>
          <w:bCs/>
          <w:sz w:val="26"/>
          <w:szCs w:val="26"/>
        </w:rPr>
      </w:pPr>
      <w:bookmarkStart w:id="18" w:name="_Hlk192085735"/>
      <w:r w:rsidRPr="001E7718">
        <w:rPr>
          <w:rFonts w:ascii="Segoe UI Symbol" w:hAnsi="Segoe UI Symbol"/>
          <w:b/>
          <w:bCs/>
          <w:sz w:val="26"/>
          <w:szCs w:val="26"/>
        </w:rPr>
        <w:t>Compliance Manager:</w:t>
      </w:r>
    </w:p>
    <w:p w14:paraId="71FE8D4E"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Conducting audits and risk assessments related to labor and human rights.</w:t>
      </w:r>
    </w:p>
    <w:p w14:paraId="4D7FE9C3"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Investigating reported violations and ensuring corrective actions are taken.</w:t>
      </w:r>
    </w:p>
    <w:p w14:paraId="3F37C491"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Maintaining comprehensive records of compliance initiatives and reports.</w:t>
      </w:r>
    </w:p>
    <w:bookmarkEnd w:id="18"/>
    <w:p w14:paraId="0D181ECC" w14:textId="77777777" w:rsidR="008A4DE5" w:rsidRDefault="008A4DE5" w:rsidP="000E5AED">
      <w:pPr>
        <w:pStyle w:val="ListParagraph"/>
        <w:spacing w:line="276" w:lineRule="auto"/>
        <w:jc w:val="both"/>
        <w:rPr>
          <w:rFonts w:ascii="Segoe UI Symbol" w:hAnsi="Segoe UI Symbol"/>
        </w:rPr>
      </w:pPr>
    </w:p>
    <w:p w14:paraId="75D8F97C" w14:textId="77777777" w:rsidR="001A58E7" w:rsidRPr="001E7718" w:rsidRDefault="001A58E7"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Employees:</w:t>
      </w:r>
    </w:p>
    <w:p w14:paraId="66C291D0" w14:textId="3396AD75"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Adhering to the principles outlined in this policy</w:t>
      </w:r>
      <w:r w:rsidR="00B26FCB" w:rsidRPr="001E7718">
        <w:rPr>
          <w:rFonts w:ascii="Segoe UI Symbol" w:hAnsi="Segoe UI Symbol"/>
          <w:color w:val="000000"/>
        </w:rPr>
        <w:t xml:space="preserve"> and actively participating in training programs and fostering an inclusive workplace.</w:t>
      </w:r>
    </w:p>
    <w:p w14:paraId="5160D564"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Reporting any labor rights violations or unethical practices through designated channels.</w:t>
      </w:r>
    </w:p>
    <w:p w14:paraId="14CE31EA" w14:textId="1503ABCE" w:rsidR="00D159E2" w:rsidRPr="001E7718" w:rsidRDefault="00D159E2" w:rsidP="00D159E2">
      <w:pPr>
        <w:pStyle w:val="Heading1"/>
        <w:numPr>
          <w:ilvl w:val="0"/>
          <w:numId w:val="9"/>
        </w:numPr>
        <w:spacing w:line="276" w:lineRule="auto"/>
        <w:ind w:left="0"/>
        <w:jc w:val="both"/>
        <w:rPr>
          <w:rFonts w:ascii="Segoe UI Symbol" w:hAnsi="Segoe UI Symbol"/>
          <w:color w:val="4472C4" w:themeColor="accent1"/>
        </w:rPr>
      </w:pPr>
      <w:bookmarkStart w:id="19" w:name="_Toc192346180"/>
      <w:r w:rsidRPr="001E7718">
        <w:rPr>
          <w:rFonts w:ascii="Segoe UI Symbol" w:hAnsi="Segoe UI Symbol"/>
          <w:color w:val="4472C4" w:themeColor="accent1"/>
        </w:rPr>
        <w:lastRenderedPageBreak/>
        <w:t>Governance</w:t>
      </w:r>
      <w:bookmarkEnd w:id="19"/>
    </w:p>
    <w:p w14:paraId="2A75830B" w14:textId="0FC6A439" w:rsidR="00D159E2" w:rsidRPr="001E7718" w:rsidRDefault="00B05CFC" w:rsidP="00B05CFC">
      <w:pPr>
        <w:spacing w:after="240" w:line="276" w:lineRule="auto"/>
        <w:jc w:val="both"/>
        <w:rPr>
          <w:rFonts w:ascii="Segoe UI Symbol" w:hAnsi="Segoe UI Symbol"/>
        </w:rPr>
      </w:pPr>
      <w:r w:rsidRPr="00B05CFC">
        <w:rPr>
          <w:rFonts w:ascii="Segoe UI Symbol" w:hAnsi="Segoe UI Symbol"/>
        </w:rPr>
        <w:t>Praveen Laboratories Pvt. Ltd. ensures strong governance to uphold labor and human rights across all operations. Senior leadership integrates fair labor practices into corporate strategy, while the CHRO, HR Head, and Compliance Manager oversee implementation, audits, and policy adherence. Regular assessments, audits, and employee engagement help maintain transparency and accountability. A grievance mechanism allows confidential reporting of violations, ensuring prompt corrective action. Supplier compliance is monitored through audits and reporting. This governance framework fosters ethical labor standards and continuous improvement.</w:t>
      </w:r>
    </w:p>
    <w:p w14:paraId="5F3F116E" w14:textId="77777777" w:rsidR="001A58E7" w:rsidRPr="001E7718" w:rsidRDefault="001A58E7" w:rsidP="00B05CFC">
      <w:pPr>
        <w:pStyle w:val="Heading1"/>
        <w:numPr>
          <w:ilvl w:val="0"/>
          <w:numId w:val="9"/>
        </w:numPr>
        <w:spacing w:before="0" w:line="276" w:lineRule="auto"/>
        <w:ind w:left="0"/>
        <w:jc w:val="both"/>
        <w:rPr>
          <w:rFonts w:ascii="Segoe UI Symbol" w:hAnsi="Segoe UI Symbol"/>
          <w:color w:val="4472C4" w:themeColor="accent1"/>
        </w:rPr>
      </w:pPr>
      <w:bookmarkStart w:id="20" w:name="_Toc167185387"/>
      <w:bookmarkStart w:id="21" w:name="_Toc172379208"/>
      <w:bookmarkStart w:id="22" w:name="_Toc172379495"/>
      <w:bookmarkStart w:id="23" w:name="_Toc172379523"/>
      <w:bookmarkStart w:id="24" w:name="_Toc192346181"/>
      <w:r w:rsidRPr="001E7718">
        <w:rPr>
          <w:rFonts w:ascii="Segoe UI Symbol" w:hAnsi="Segoe UI Symbol"/>
          <w:color w:val="4472C4" w:themeColor="accent1"/>
        </w:rPr>
        <w:t>Reporting Section</w:t>
      </w:r>
      <w:bookmarkEnd w:id="20"/>
      <w:bookmarkEnd w:id="21"/>
      <w:bookmarkEnd w:id="22"/>
      <w:bookmarkEnd w:id="23"/>
      <w:bookmarkEnd w:id="24"/>
    </w:p>
    <w:p w14:paraId="5B713704" w14:textId="21098810" w:rsidR="002B1E2B" w:rsidRPr="001E7718" w:rsidRDefault="001A58E7"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Internal Reporting:</w:t>
      </w:r>
    </w:p>
    <w:p w14:paraId="5F1FF579" w14:textId="77777777" w:rsidR="00793B89" w:rsidRPr="001E7718" w:rsidRDefault="00793B89" w:rsidP="00E952CD">
      <w:pPr>
        <w:pStyle w:val="ListParagraph"/>
        <w:numPr>
          <w:ilvl w:val="0"/>
          <w:numId w:val="46"/>
        </w:numPr>
        <w:spacing w:before="100" w:beforeAutospacing="1" w:after="100" w:afterAutospacing="1"/>
        <w:ind w:left="0" w:hanging="284"/>
        <w:rPr>
          <w:rFonts w:ascii="Segoe UI Symbol" w:hAnsi="Segoe UI Symbol"/>
        </w:rPr>
      </w:pPr>
      <w:r w:rsidRPr="001E7718">
        <w:rPr>
          <w:rFonts w:ascii="Segoe UI Symbol" w:hAnsi="Segoe UI Symbol"/>
          <w:b/>
          <w:bCs/>
        </w:rPr>
        <w:t>Annual Labor and Human Rights Dashboard:</w:t>
      </w:r>
    </w:p>
    <w:p w14:paraId="6818FB85" w14:textId="19B54D83"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The Chief </w:t>
      </w:r>
      <w:r w:rsidR="00CE1E7A" w:rsidRPr="001E7718">
        <w:rPr>
          <w:rFonts w:ascii="Segoe UI Symbol" w:hAnsi="Segoe UI Symbol"/>
          <w:color w:val="000000"/>
        </w:rPr>
        <w:t xml:space="preserve">Human Resources </w:t>
      </w:r>
      <w:r w:rsidRPr="001E7718">
        <w:rPr>
          <w:rFonts w:ascii="Segoe UI Symbol" w:hAnsi="Segoe UI Symbol"/>
          <w:color w:val="000000"/>
        </w:rPr>
        <w:t>Officer (C</w:t>
      </w:r>
      <w:r w:rsidR="00CE1E7A" w:rsidRPr="001E7718">
        <w:rPr>
          <w:rFonts w:ascii="Segoe UI Symbol" w:hAnsi="Segoe UI Symbol"/>
          <w:color w:val="000000"/>
        </w:rPr>
        <w:t>HR</w:t>
      </w:r>
      <w:r w:rsidRPr="001E7718">
        <w:rPr>
          <w:rFonts w:ascii="Segoe UI Symbol" w:hAnsi="Segoe UI Symbol"/>
          <w:color w:val="000000"/>
        </w:rPr>
        <w:t>O) presents a comprehensive labor and human rights dashboard to senior management and the Board.</w:t>
      </w:r>
    </w:p>
    <w:p w14:paraId="217611FB"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The dashboard highlights progress towards annual labor and human rights targets, emerging trends, and areas needing attention.</w:t>
      </w:r>
    </w:p>
    <w:p w14:paraId="499C9CE7" w14:textId="77777777" w:rsidR="00793B89" w:rsidRPr="001E7718" w:rsidRDefault="00793B89" w:rsidP="00E952CD">
      <w:pPr>
        <w:pStyle w:val="ListParagraph"/>
        <w:numPr>
          <w:ilvl w:val="1"/>
          <w:numId w:val="43"/>
        </w:numPr>
        <w:spacing w:before="100" w:beforeAutospacing="1" w:after="100" w:afterAutospacing="1"/>
        <w:ind w:left="0" w:hanging="284"/>
        <w:rPr>
          <w:rFonts w:ascii="Segoe UI Symbol" w:hAnsi="Segoe UI Symbol"/>
        </w:rPr>
      </w:pPr>
      <w:r w:rsidRPr="001E7718">
        <w:rPr>
          <w:rFonts w:ascii="Segoe UI Symbol" w:hAnsi="Segoe UI Symbol"/>
          <w:b/>
          <w:bCs/>
        </w:rPr>
        <w:t>Workplace Incident Reporting:</w:t>
      </w:r>
    </w:p>
    <w:p w14:paraId="183C3824"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rPr>
      </w:pPr>
      <w:r w:rsidRPr="001E7718">
        <w:rPr>
          <w:rFonts w:ascii="Segoe UI Symbol" w:hAnsi="Segoe UI Symbol"/>
          <w:color w:val="000000"/>
        </w:rPr>
        <w:t>A dedicated system for employees to report</w:t>
      </w:r>
      <w:r w:rsidRPr="001E7718">
        <w:rPr>
          <w:rFonts w:ascii="Segoe UI Symbol" w:hAnsi="Segoe UI Symbol"/>
        </w:rPr>
        <w:t xml:space="preserve"> labor rights violations, discrimination, harassment, or unsafe working conditions.</w:t>
      </w:r>
    </w:p>
    <w:p w14:paraId="594277F8"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rPr>
      </w:pPr>
      <w:r w:rsidRPr="001E7718">
        <w:rPr>
          <w:rFonts w:ascii="Segoe UI Symbol" w:hAnsi="Segoe UI Symbol"/>
        </w:rPr>
        <w:t>The Compliance Manager investigates all reports and ensures corrective actions are implemented in a timely manner.</w:t>
      </w:r>
    </w:p>
    <w:p w14:paraId="4B5E1555" w14:textId="77777777" w:rsidR="009A5A11" w:rsidRPr="001E7718" w:rsidRDefault="009A5A11" w:rsidP="009A5A11">
      <w:pPr>
        <w:pStyle w:val="ListParagraph"/>
        <w:spacing w:after="160" w:line="276" w:lineRule="auto"/>
        <w:ind w:left="284"/>
        <w:jc w:val="both"/>
        <w:rPr>
          <w:rFonts w:ascii="Segoe UI Symbol" w:hAnsi="Segoe UI Symbol"/>
        </w:rPr>
      </w:pPr>
    </w:p>
    <w:p w14:paraId="41F8D145" w14:textId="77777777" w:rsidR="001A58E7" w:rsidRPr="001E7718" w:rsidRDefault="001A58E7"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External Reporting:</w:t>
      </w:r>
    </w:p>
    <w:p w14:paraId="1D3AAA93" w14:textId="77777777" w:rsidR="00793B89" w:rsidRPr="001E7718" w:rsidRDefault="00793B89" w:rsidP="00E952CD">
      <w:pPr>
        <w:pStyle w:val="ListParagraph"/>
        <w:numPr>
          <w:ilvl w:val="0"/>
          <w:numId w:val="46"/>
        </w:numPr>
        <w:spacing w:before="100" w:beforeAutospacing="1" w:after="100" w:afterAutospacing="1"/>
        <w:ind w:left="0" w:hanging="284"/>
        <w:rPr>
          <w:rFonts w:ascii="Segoe UI Symbol" w:hAnsi="Segoe UI Symbol"/>
          <w:b/>
          <w:bCs/>
        </w:rPr>
      </w:pPr>
      <w:r w:rsidRPr="001E7718">
        <w:rPr>
          <w:rFonts w:ascii="Segoe UI Symbol" w:hAnsi="Segoe UI Symbol"/>
          <w:b/>
          <w:bCs/>
        </w:rPr>
        <w:t>Annual Public Reporting:</w:t>
      </w:r>
    </w:p>
    <w:p w14:paraId="6EAE839E"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External reporting is conducted annually to communicate our labor and human rights performance to stakeholders, including employees, customers, investors, and regulatory bodies.</w:t>
      </w:r>
    </w:p>
    <w:p w14:paraId="37FC49C6"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Reports are prepared in accordance with internationally recognized standards such as the United Nations Guiding Principles on Business and Human Rights (UNGPs) and Global Reporting Initiative (GRI) guidelines.</w:t>
      </w:r>
    </w:p>
    <w:p w14:paraId="64A6F0B1" w14:textId="77777777" w:rsidR="00793B89" w:rsidRPr="001E7718" w:rsidRDefault="00793B89" w:rsidP="00E952CD">
      <w:pPr>
        <w:pStyle w:val="ListParagraph"/>
        <w:numPr>
          <w:ilvl w:val="0"/>
          <w:numId w:val="46"/>
        </w:numPr>
        <w:spacing w:before="100" w:beforeAutospacing="1" w:after="100" w:afterAutospacing="1"/>
        <w:ind w:left="0" w:hanging="284"/>
        <w:rPr>
          <w:rFonts w:ascii="Segoe UI Symbol" w:hAnsi="Segoe UI Symbol"/>
          <w:b/>
          <w:bCs/>
        </w:rPr>
      </w:pPr>
      <w:r w:rsidRPr="001E7718">
        <w:rPr>
          <w:rFonts w:ascii="Segoe UI Symbol" w:hAnsi="Segoe UI Symbol"/>
          <w:b/>
          <w:bCs/>
        </w:rPr>
        <w:t>Supplier Compliance Reporting:</w:t>
      </w:r>
    </w:p>
    <w:p w14:paraId="736CA63E" w14:textId="77777777"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We require suppliers to submit annual reports on their labor and human rights compliance, including any corrective actions taken.</w:t>
      </w:r>
    </w:p>
    <w:p w14:paraId="30505B17" w14:textId="6EA8093A" w:rsidR="00793B89" w:rsidRPr="001E7718" w:rsidRDefault="00793B89"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Audits and third-party assessments are conducted to verify compliance with our Supplier Code of Conduct.</w:t>
      </w:r>
    </w:p>
    <w:p w14:paraId="1DB725D0" w14:textId="77777777" w:rsidR="001A58E7" w:rsidRPr="001E7718" w:rsidRDefault="001A58E7" w:rsidP="000E5AED">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lastRenderedPageBreak/>
        <w:t>Stakeholder Engagement:</w:t>
      </w:r>
    </w:p>
    <w:p w14:paraId="3B2136EA" w14:textId="77777777" w:rsidR="00E952CD" w:rsidRPr="001E7718" w:rsidRDefault="00E952CD" w:rsidP="00E952CD">
      <w:pPr>
        <w:pStyle w:val="ListParagraph"/>
        <w:numPr>
          <w:ilvl w:val="0"/>
          <w:numId w:val="46"/>
        </w:numPr>
        <w:spacing w:before="100" w:beforeAutospacing="1" w:after="100" w:afterAutospacing="1"/>
        <w:ind w:left="0" w:hanging="284"/>
        <w:rPr>
          <w:rFonts w:ascii="Segoe UI Symbol" w:hAnsi="Segoe UI Symbol"/>
          <w:b/>
          <w:bCs/>
        </w:rPr>
      </w:pPr>
      <w:r w:rsidRPr="001E7718">
        <w:rPr>
          <w:rFonts w:ascii="Segoe UI Symbol" w:hAnsi="Segoe UI Symbol"/>
          <w:b/>
          <w:bCs/>
        </w:rPr>
        <w:t>Employee and Supplier Engagement:</w:t>
      </w:r>
    </w:p>
    <w:p w14:paraId="04447A2A" w14:textId="77777777" w:rsidR="00E952CD" w:rsidRPr="001E7718" w:rsidRDefault="00E952CD"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We actively engage with employees, suppliers, and other stakeholders to gather feedback, address concerns, and foster transparency in our labor and human rights practices.</w:t>
      </w:r>
    </w:p>
    <w:p w14:paraId="520F57DA" w14:textId="77777777" w:rsidR="00E952CD" w:rsidRPr="001E7718" w:rsidRDefault="00E952CD"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Regular stakeholder meetings and surveys help assess the effectiveness of our initiatives and inform continuous improvement efforts.</w:t>
      </w:r>
    </w:p>
    <w:p w14:paraId="31AA21AF" w14:textId="77777777" w:rsidR="00E952CD" w:rsidRPr="001E7718" w:rsidRDefault="00E952CD" w:rsidP="00E952CD">
      <w:pPr>
        <w:pStyle w:val="ListParagraph"/>
        <w:numPr>
          <w:ilvl w:val="0"/>
          <w:numId w:val="46"/>
        </w:numPr>
        <w:spacing w:before="100" w:beforeAutospacing="1" w:after="100" w:afterAutospacing="1"/>
        <w:ind w:left="0" w:hanging="284"/>
        <w:rPr>
          <w:rFonts w:ascii="Segoe UI Symbol" w:hAnsi="Segoe UI Symbol"/>
          <w:b/>
          <w:bCs/>
        </w:rPr>
      </w:pPr>
      <w:r w:rsidRPr="001E7718">
        <w:rPr>
          <w:rFonts w:ascii="Segoe UI Symbol" w:hAnsi="Segoe UI Symbol"/>
          <w:b/>
          <w:bCs/>
        </w:rPr>
        <w:t>Grievance Mechanisms:</w:t>
      </w:r>
    </w:p>
    <w:p w14:paraId="66DB0818" w14:textId="77777777" w:rsidR="00E952CD" w:rsidRPr="001E7718" w:rsidRDefault="00E952CD"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A formal grievance mechanism is in place to ensure employees and external stakeholders can report violations confidentially and without fear of retaliation.</w:t>
      </w:r>
    </w:p>
    <w:p w14:paraId="21EB1CF3" w14:textId="76EA4F28" w:rsidR="00E952CD" w:rsidRPr="001E7718" w:rsidRDefault="00E952CD"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Grievance reports are reviewed by the Compliance Manager and addressed according to established procedures.</w:t>
      </w:r>
    </w:p>
    <w:p w14:paraId="178BEF74" w14:textId="77777777" w:rsidR="00FB1E9B" w:rsidRPr="001E7718" w:rsidRDefault="00FB1E9B" w:rsidP="00FB1E9B">
      <w:pPr>
        <w:pStyle w:val="Heading1"/>
        <w:numPr>
          <w:ilvl w:val="0"/>
          <w:numId w:val="9"/>
        </w:numPr>
        <w:spacing w:line="276" w:lineRule="auto"/>
        <w:ind w:left="0"/>
        <w:jc w:val="both"/>
        <w:rPr>
          <w:rFonts w:ascii="Segoe UI Symbol" w:hAnsi="Segoe UI Symbol"/>
          <w:color w:val="4472C4" w:themeColor="accent1"/>
        </w:rPr>
      </w:pPr>
      <w:bookmarkStart w:id="25" w:name="_Toc172288484"/>
      <w:bookmarkStart w:id="26" w:name="_Toc192346182"/>
      <w:r w:rsidRPr="001E7718">
        <w:rPr>
          <w:rFonts w:ascii="Segoe UI Symbol" w:hAnsi="Segoe UI Symbol"/>
          <w:color w:val="4472C4" w:themeColor="accent1"/>
        </w:rPr>
        <w:t>Covered SDGs</w:t>
      </w:r>
      <w:bookmarkEnd w:id="25"/>
      <w:bookmarkEnd w:id="26"/>
    </w:p>
    <w:p w14:paraId="4E93B2D2" w14:textId="376C8F56" w:rsidR="00E952CD" w:rsidRPr="001E7718" w:rsidRDefault="00E952CD" w:rsidP="00E952CD">
      <w:pPr>
        <w:rPr>
          <w:rFonts w:ascii="Segoe UI Symbol" w:hAnsi="Segoe UI Symbol"/>
        </w:rPr>
      </w:pPr>
      <w:r w:rsidRPr="001E7718">
        <w:rPr>
          <w:rFonts w:ascii="Segoe UI Symbol" w:hAnsi="Segoe UI Symbol"/>
          <w:noProof/>
        </w:rPr>
        <w:drawing>
          <wp:inline distT="0" distB="0" distL="0" distR="0" wp14:anchorId="288B2EDB" wp14:editId="57B60579">
            <wp:extent cx="800100" cy="800100"/>
            <wp:effectExtent l="0" t="0" r="0" b="0"/>
            <wp:docPr id="10430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143" name="Picture 104301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inline>
        </w:drawing>
      </w:r>
      <w:r w:rsidR="00B66058" w:rsidRPr="001E7718">
        <w:rPr>
          <w:rFonts w:ascii="Segoe UI Symbol" w:hAnsi="Segoe UI Symbol"/>
          <w:noProof/>
          <w:sz w:val="36"/>
          <w:szCs w:val="36"/>
          <w:lang w:val="en-US"/>
        </w:rPr>
        <w:drawing>
          <wp:inline distT="0" distB="0" distL="0" distR="0" wp14:anchorId="0FA7738A" wp14:editId="350A8F32">
            <wp:extent cx="796925" cy="796925"/>
            <wp:effectExtent l="0" t="0" r="3175" b="3175"/>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099" cy="800099"/>
                    </a:xfrm>
                    <a:prstGeom prst="rect">
                      <a:avLst/>
                    </a:prstGeom>
                  </pic:spPr>
                </pic:pic>
              </a:graphicData>
            </a:graphic>
          </wp:inline>
        </w:drawing>
      </w:r>
      <w:r w:rsidRPr="001E7718">
        <w:rPr>
          <w:rFonts w:ascii="Segoe UI Symbol" w:hAnsi="Segoe UI Symbol"/>
          <w:noProof/>
        </w:rPr>
        <w:drawing>
          <wp:inline distT="0" distB="0" distL="0" distR="0" wp14:anchorId="3A3863A9" wp14:editId="62CBB72F">
            <wp:extent cx="849947" cy="799951"/>
            <wp:effectExtent l="0" t="0" r="7620" b="635"/>
            <wp:docPr id="1363400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00472" name="Picture 1363400472"/>
                    <pic:cNvPicPr/>
                  </pic:nvPicPr>
                  <pic:blipFill>
                    <a:blip r:embed="rId13">
                      <a:extLst>
                        <a:ext uri="{28A0092B-C50C-407E-A947-70E740481C1C}">
                          <a14:useLocalDpi xmlns:a14="http://schemas.microsoft.com/office/drawing/2010/main" val="0"/>
                        </a:ext>
                      </a:extLst>
                    </a:blip>
                    <a:stretch>
                      <a:fillRect/>
                    </a:stretch>
                  </pic:blipFill>
                  <pic:spPr>
                    <a:xfrm>
                      <a:off x="0" y="0"/>
                      <a:ext cx="864972" cy="814093"/>
                    </a:xfrm>
                    <a:prstGeom prst="rect">
                      <a:avLst/>
                    </a:prstGeom>
                  </pic:spPr>
                </pic:pic>
              </a:graphicData>
            </a:graphic>
          </wp:inline>
        </w:drawing>
      </w:r>
      <w:r w:rsidR="00B66058" w:rsidRPr="001E7718">
        <w:rPr>
          <w:rFonts w:ascii="Segoe UI Symbol" w:hAnsi="Segoe UI Symbol"/>
          <w:noProof/>
        </w:rPr>
        <w:drawing>
          <wp:inline distT="0" distB="0" distL="0" distR="0" wp14:anchorId="5D0211DD" wp14:editId="26EC735C">
            <wp:extent cx="857250" cy="806824"/>
            <wp:effectExtent l="0" t="0" r="0" b="0"/>
            <wp:docPr id="676395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95132" name="Picture 676395132"/>
                    <pic:cNvPicPr/>
                  </pic:nvPicPr>
                  <pic:blipFill>
                    <a:blip r:embed="rId14">
                      <a:extLst>
                        <a:ext uri="{28A0092B-C50C-407E-A947-70E740481C1C}">
                          <a14:useLocalDpi xmlns:a14="http://schemas.microsoft.com/office/drawing/2010/main" val="0"/>
                        </a:ext>
                      </a:extLst>
                    </a:blip>
                    <a:stretch>
                      <a:fillRect/>
                    </a:stretch>
                  </pic:blipFill>
                  <pic:spPr>
                    <a:xfrm>
                      <a:off x="0" y="0"/>
                      <a:ext cx="867281" cy="816265"/>
                    </a:xfrm>
                    <a:prstGeom prst="rect">
                      <a:avLst/>
                    </a:prstGeom>
                  </pic:spPr>
                </pic:pic>
              </a:graphicData>
            </a:graphic>
          </wp:inline>
        </w:drawing>
      </w:r>
      <w:r w:rsidR="00B66058" w:rsidRPr="001E7718">
        <w:rPr>
          <w:rFonts w:ascii="Segoe UI Symbol" w:hAnsi="Segoe UI Symbol"/>
          <w:noProof/>
        </w:rPr>
        <w:drawing>
          <wp:inline distT="0" distB="0" distL="0" distR="0" wp14:anchorId="791025BF" wp14:editId="284D3E95">
            <wp:extent cx="856853" cy="806450"/>
            <wp:effectExtent l="0" t="0" r="635" b="0"/>
            <wp:docPr id="1557042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42475" name="Picture 1557042475"/>
                    <pic:cNvPicPr/>
                  </pic:nvPicPr>
                  <pic:blipFill>
                    <a:blip r:embed="rId15">
                      <a:extLst>
                        <a:ext uri="{28A0092B-C50C-407E-A947-70E740481C1C}">
                          <a14:useLocalDpi xmlns:a14="http://schemas.microsoft.com/office/drawing/2010/main" val="0"/>
                        </a:ext>
                      </a:extLst>
                    </a:blip>
                    <a:stretch>
                      <a:fillRect/>
                    </a:stretch>
                  </pic:blipFill>
                  <pic:spPr>
                    <a:xfrm>
                      <a:off x="0" y="0"/>
                      <a:ext cx="872197" cy="820892"/>
                    </a:xfrm>
                    <a:prstGeom prst="rect">
                      <a:avLst/>
                    </a:prstGeom>
                  </pic:spPr>
                </pic:pic>
              </a:graphicData>
            </a:graphic>
          </wp:inline>
        </w:drawing>
      </w:r>
      <w:r w:rsidR="00B66058" w:rsidRPr="001E7718">
        <w:rPr>
          <w:rFonts w:ascii="Segoe UI Symbol" w:hAnsi="Segoe UI Symbol"/>
          <w:noProof/>
        </w:rPr>
        <w:drawing>
          <wp:inline distT="0" distB="0" distL="0" distR="0" wp14:anchorId="7BF382F4" wp14:editId="77DC8733">
            <wp:extent cx="849392" cy="799427"/>
            <wp:effectExtent l="0" t="0" r="8255" b="1270"/>
            <wp:docPr id="12907648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4875" name="Picture 1290764875"/>
                    <pic:cNvPicPr/>
                  </pic:nvPicPr>
                  <pic:blipFill>
                    <a:blip r:embed="rId16">
                      <a:extLst>
                        <a:ext uri="{28A0092B-C50C-407E-A947-70E740481C1C}">
                          <a14:useLocalDpi xmlns:a14="http://schemas.microsoft.com/office/drawing/2010/main" val="0"/>
                        </a:ext>
                      </a:extLst>
                    </a:blip>
                    <a:stretch>
                      <a:fillRect/>
                    </a:stretch>
                  </pic:blipFill>
                  <pic:spPr>
                    <a:xfrm>
                      <a:off x="0" y="0"/>
                      <a:ext cx="870562" cy="819352"/>
                    </a:xfrm>
                    <a:prstGeom prst="rect">
                      <a:avLst/>
                    </a:prstGeom>
                  </pic:spPr>
                </pic:pic>
              </a:graphicData>
            </a:graphic>
          </wp:inline>
        </w:drawing>
      </w:r>
      <w:r w:rsidR="00B66058" w:rsidRPr="001E7718">
        <w:rPr>
          <w:rFonts w:ascii="Segoe UI Symbol" w:hAnsi="Segoe UI Symbol"/>
          <w:noProof/>
        </w:rPr>
        <w:drawing>
          <wp:inline distT="0" distB="0" distL="0" distR="0" wp14:anchorId="5AC3B447" wp14:editId="36399087">
            <wp:extent cx="800100" cy="753037"/>
            <wp:effectExtent l="0" t="0" r="0" b="9525"/>
            <wp:docPr id="1352164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64764" name="Picture 13521647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19039" cy="770862"/>
                    </a:xfrm>
                    <a:prstGeom prst="rect">
                      <a:avLst/>
                    </a:prstGeom>
                  </pic:spPr>
                </pic:pic>
              </a:graphicData>
            </a:graphic>
          </wp:inline>
        </w:drawing>
      </w:r>
    </w:p>
    <w:p w14:paraId="29160603" w14:textId="77777777" w:rsidR="00BA23FB" w:rsidRPr="001E7718" w:rsidRDefault="00BA23FB" w:rsidP="00B66058">
      <w:pPr>
        <w:spacing w:after="160" w:line="276" w:lineRule="auto"/>
        <w:jc w:val="both"/>
        <w:rPr>
          <w:rFonts w:ascii="Segoe UI Symbol" w:hAnsi="Segoe UI Symbol"/>
          <w:sz w:val="2"/>
          <w:szCs w:val="2"/>
        </w:rPr>
      </w:pPr>
    </w:p>
    <w:p w14:paraId="6EC77B00" w14:textId="77777777" w:rsidR="001A58E7" w:rsidRPr="001E7718" w:rsidRDefault="001A58E7" w:rsidP="00B05CFC">
      <w:pPr>
        <w:pStyle w:val="Heading1"/>
        <w:numPr>
          <w:ilvl w:val="0"/>
          <w:numId w:val="9"/>
        </w:numPr>
        <w:spacing w:before="0" w:line="276" w:lineRule="auto"/>
        <w:ind w:left="0"/>
        <w:jc w:val="both"/>
        <w:rPr>
          <w:rFonts w:ascii="Segoe UI Symbol" w:hAnsi="Segoe UI Symbol"/>
          <w:color w:val="4472C4" w:themeColor="accent1"/>
        </w:rPr>
      </w:pPr>
      <w:bookmarkStart w:id="27" w:name="_Toc167185388"/>
      <w:bookmarkStart w:id="28" w:name="_Toc172379209"/>
      <w:bookmarkStart w:id="29" w:name="_Toc172379496"/>
      <w:bookmarkStart w:id="30" w:name="_Toc172379524"/>
      <w:bookmarkStart w:id="31" w:name="_Toc192346183"/>
      <w:r w:rsidRPr="001E7718">
        <w:rPr>
          <w:rFonts w:ascii="Segoe UI Symbol" w:hAnsi="Segoe UI Symbol"/>
          <w:color w:val="4472C4" w:themeColor="accent1"/>
        </w:rPr>
        <w:t>Review Mechanism</w:t>
      </w:r>
      <w:bookmarkEnd w:id="27"/>
      <w:bookmarkEnd w:id="28"/>
      <w:bookmarkEnd w:id="29"/>
      <w:bookmarkEnd w:id="30"/>
      <w:bookmarkEnd w:id="31"/>
    </w:p>
    <w:p w14:paraId="64D10984" w14:textId="77777777" w:rsidR="00B66058" w:rsidRPr="001E7718" w:rsidRDefault="00B66058" w:rsidP="00F339DC">
      <w:pPr>
        <w:pStyle w:val="ListParagraph"/>
        <w:numPr>
          <w:ilvl w:val="0"/>
          <w:numId w:val="2"/>
        </w:numPr>
        <w:spacing w:line="276" w:lineRule="auto"/>
        <w:ind w:left="0"/>
        <w:jc w:val="both"/>
        <w:rPr>
          <w:rFonts w:ascii="Segoe UI Symbol" w:hAnsi="Segoe UI Symbol"/>
          <w:b/>
          <w:bCs/>
          <w:sz w:val="26"/>
          <w:szCs w:val="26"/>
        </w:rPr>
      </w:pPr>
      <w:r w:rsidRPr="001E7718">
        <w:rPr>
          <w:rFonts w:ascii="Segoe UI Symbol" w:hAnsi="Segoe UI Symbol"/>
          <w:b/>
          <w:bCs/>
          <w:sz w:val="26"/>
          <w:szCs w:val="26"/>
        </w:rPr>
        <w:t>Policy Review and Update:</w:t>
      </w:r>
    </w:p>
    <w:p w14:paraId="4266E96A" w14:textId="0085C1A0" w:rsidR="00B66058" w:rsidRPr="001E7718" w:rsidRDefault="00B66058"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 xml:space="preserve">The Chief </w:t>
      </w:r>
      <w:r w:rsidR="00F43B04" w:rsidRPr="001E7718">
        <w:rPr>
          <w:rFonts w:ascii="Segoe UI Symbol" w:hAnsi="Segoe UI Symbol"/>
          <w:color w:val="000000"/>
        </w:rPr>
        <w:t>Human Resource</w:t>
      </w:r>
      <w:r w:rsidR="00D33B1C" w:rsidRPr="001E7718">
        <w:rPr>
          <w:rFonts w:ascii="Segoe UI Symbol" w:hAnsi="Segoe UI Symbol"/>
          <w:color w:val="000000"/>
        </w:rPr>
        <w:t xml:space="preserve"> </w:t>
      </w:r>
      <w:r w:rsidRPr="001E7718">
        <w:rPr>
          <w:rFonts w:ascii="Segoe UI Symbol" w:hAnsi="Segoe UI Symbol"/>
          <w:color w:val="000000"/>
        </w:rPr>
        <w:t>Officer reviews this policy annually to ensure alignment with changing regulatory requirements, industry best practices, and stakeholder expectations.</w:t>
      </w:r>
    </w:p>
    <w:p w14:paraId="30370085" w14:textId="240CDEC1" w:rsidR="00CE1E7A" w:rsidRPr="001E7718" w:rsidRDefault="00CE1E7A"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Company can also change or review policy if any necessary changes is required.</w:t>
      </w:r>
    </w:p>
    <w:p w14:paraId="0F94B90B" w14:textId="1D58F9AD" w:rsidR="000E5DCA" w:rsidRPr="001E7718" w:rsidRDefault="00B66058" w:rsidP="00B26FCB">
      <w:pPr>
        <w:pStyle w:val="ListParagraph"/>
        <w:numPr>
          <w:ilvl w:val="0"/>
          <w:numId w:val="10"/>
        </w:numPr>
        <w:spacing w:line="276" w:lineRule="auto"/>
        <w:ind w:left="0" w:hanging="284"/>
        <w:jc w:val="both"/>
        <w:rPr>
          <w:rFonts w:ascii="Segoe UI Symbol" w:hAnsi="Segoe UI Symbol"/>
          <w:color w:val="000000"/>
        </w:rPr>
      </w:pPr>
      <w:r w:rsidRPr="001E7718">
        <w:rPr>
          <w:rFonts w:ascii="Segoe UI Symbol" w:hAnsi="Segoe UI Symbol"/>
          <w:color w:val="000000"/>
        </w:rPr>
        <w:t>Updates to the policy are communicated internally, and relevant training is provided to ensure awareness and compliance with labor and human rights standards.</w:t>
      </w:r>
    </w:p>
    <w:p w14:paraId="5DA478B2" w14:textId="68B2281C" w:rsidR="000E5DCA" w:rsidRDefault="000E5DCA" w:rsidP="000E5DCA">
      <w:pPr>
        <w:tabs>
          <w:tab w:val="left" w:pos="1368"/>
        </w:tabs>
        <w:rPr>
          <w:rFonts w:ascii="Segoe UI Symbol" w:hAnsi="Segoe UI Symbol"/>
        </w:rPr>
      </w:pPr>
      <w:r w:rsidRPr="001E7718">
        <w:rPr>
          <w:rFonts w:ascii="Segoe UI Symbol" w:hAnsi="Segoe UI Symbol"/>
        </w:rPr>
        <w:tab/>
      </w:r>
    </w:p>
    <w:p w14:paraId="1CF14997" w14:textId="77777777" w:rsidR="00B05CFC" w:rsidRPr="001E7718" w:rsidRDefault="00B05CFC" w:rsidP="000E5DCA">
      <w:pPr>
        <w:tabs>
          <w:tab w:val="left" w:pos="1368"/>
        </w:tabs>
        <w:rPr>
          <w:rFonts w:ascii="Segoe UI Symbol" w:hAnsi="Segoe UI Symbol"/>
        </w:rPr>
      </w:pPr>
    </w:p>
    <w:p w14:paraId="57F76963" w14:textId="2D4D2B10" w:rsidR="00B05CFC" w:rsidRDefault="00B05CFC" w:rsidP="00B05CFC">
      <w:pPr>
        <w:spacing w:after="160" w:line="276" w:lineRule="auto"/>
        <w:rPr>
          <w:rFonts w:ascii="Segoe UI Symbol" w:hAnsi="Segoe UI Symbol"/>
          <w:b/>
          <w:bCs/>
        </w:rPr>
      </w:pPr>
      <w:r>
        <w:rPr>
          <w:rFonts w:ascii="Segoe UI Symbol" w:hAnsi="Segoe UI Symbol"/>
        </w:rPr>
        <w:t xml:space="preserve">                                                                                                          </w:t>
      </w:r>
      <w:bookmarkStart w:id="32" w:name="_Hlk172988363"/>
      <w:r>
        <w:rPr>
          <w:rFonts w:ascii="Segoe UI Symbol" w:hAnsi="Segoe UI Symbol"/>
        </w:rPr>
        <w:t>(Signature)</w:t>
      </w:r>
      <w:r>
        <w:rPr>
          <w:rFonts w:ascii="Segoe UI Symbol" w:hAnsi="Segoe UI Symbol"/>
        </w:rPr>
        <w:tab/>
      </w:r>
    </w:p>
    <w:p w14:paraId="4992EEBB" w14:textId="77777777" w:rsidR="00B05CFC" w:rsidRDefault="00B05CFC" w:rsidP="00B05CFC">
      <w:pPr>
        <w:spacing w:after="160" w:line="276" w:lineRule="auto"/>
        <w:jc w:val="right"/>
        <w:rPr>
          <w:rFonts w:ascii="Segoe UI Symbol" w:hAnsi="Segoe UI Symbol"/>
        </w:rPr>
      </w:pPr>
      <w:r>
        <w:rPr>
          <w:rFonts w:ascii="Segoe UI Symbol" w:hAnsi="Segoe UI Symbol"/>
          <w:b/>
          <w:bCs/>
        </w:rPr>
        <w:t>Approved By</w:t>
      </w:r>
      <w:r>
        <w:rPr>
          <w:rFonts w:ascii="Segoe UI Symbol" w:hAnsi="Segoe UI Symbol"/>
        </w:rPr>
        <w:t>: General Manager</w:t>
      </w:r>
    </w:p>
    <w:p w14:paraId="24DD47C3" w14:textId="0479DB82" w:rsidR="00B05CFC" w:rsidRDefault="00B05CFC" w:rsidP="00B05CFC">
      <w:pPr>
        <w:spacing w:after="160" w:line="276" w:lineRule="auto"/>
        <w:rPr>
          <w:rFonts w:ascii="Segoe UI Symbol" w:hAnsi="Segoe UI Symbol"/>
        </w:rPr>
      </w:pPr>
      <w:r>
        <w:rPr>
          <w:rFonts w:ascii="Segoe UI Symbol" w:hAnsi="Segoe UI Symbol"/>
          <w:b/>
          <w:bCs/>
        </w:rPr>
        <w:br/>
        <w:t>Next Review Date</w:t>
      </w:r>
      <w:r>
        <w:rPr>
          <w:rFonts w:ascii="Segoe UI Symbol" w:hAnsi="Segoe UI Symbol"/>
        </w:rPr>
        <w:t>: 31-07-2025</w:t>
      </w:r>
      <w:bookmarkEnd w:id="32"/>
    </w:p>
    <w:p w14:paraId="26B3526B" w14:textId="28708001" w:rsidR="00F00DD4" w:rsidRPr="001E7718" w:rsidRDefault="00F00DD4" w:rsidP="00B05CFC">
      <w:pPr>
        <w:pStyle w:val="Heading1"/>
        <w:numPr>
          <w:ilvl w:val="0"/>
          <w:numId w:val="9"/>
        </w:numPr>
        <w:spacing w:line="276" w:lineRule="auto"/>
        <w:ind w:left="0"/>
        <w:jc w:val="both"/>
        <w:rPr>
          <w:rFonts w:ascii="Segoe UI Symbol" w:hAnsi="Segoe UI Symbol"/>
          <w:color w:val="4472C4" w:themeColor="accent1"/>
        </w:rPr>
      </w:pPr>
      <w:bookmarkStart w:id="33" w:name="_Toc192346184"/>
      <w:r w:rsidRPr="001E7718">
        <w:rPr>
          <w:rFonts w:ascii="Segoe UI Symbol" w:hAnsi="Segoe UI Symbol"/>
          <w:color w:val="4472C4" w:themeColor="accent1"/>
        </w:rPr>
        <w:lastRenderedPageBreak/>
        <w:t xml:space="preserve">Employee Acknowledgement Form: </w:t>
      </w:r>
      <w:r w:rsidR="000419F4">
        <w:rPr>
          <w:rFonts w:ascii="Segoe UI Symbol" w:hAnsi="Segoe UI Symbol"/>
          <w:color w:val="4472C4" w:themeColor="accent1"/>
        </w:rPr>
        <w:t xml:space="preserve">Fair </w:t>
      </w:r>
      <w:r w:rsidR="00B66058" w:rsidRPr="001E7718">
        <w:rPr>
          <w:rFonts w:ascii="Segoe UI Symbol" w:hAnsi="Segoe UI Symbol"/>
          <w:color w:val="4472C4" w:themeColor="accent1"/>
        </w:rPr>
        <w:t>Labor and Human Rights</w:t>
      </w:r>
      <w:r w:rsidR="000419F4">
        <w:rPr>
          <w:rFonts w:ascii="Segoe UI Symbol" w:hAnsi="Segoe UI Symbol"/>
          <w:color w:val="4472C4" w:themeColor="accent1"/>
        </w:rPr>
        <w:t xml:space="preserve"> Policy</w:t>
      </w:r>
      <w:bookmarkEnd w:id="33"/>
    </w:p>
    <w:p w14:paraId="3996BAD0" w14:textId="77777777" w:rsidR="00F00DD4" w:rsidRPr="001E7718" w:rsidRDefault="00F00DD4" w:rsidP="00B05CFC">
      <w:pPr>
        <w:spacing w:line="276" w:lineRule="auto"/>
        <w:rPr>
          <w:rFonts w:ascii="Segoe UI Symbol" w:hAnsi="Segoe UI Symbol"/>
        </w:rPr>
      </w:pPr>
    </w:p>
    <w:p w14:paraId="2175C2A4" w14:textId="4262CFA7" w:rsidR="004629FB" w:rsidRPr="001E7718" w:rsidRDefault="004629FB" w:rsidP="00B05CFC">
      <w:pPr>
        <w:spacing w:after="160" w:line="276" w:lineRule="auto"/>
        <w:jc w:val="both"/>
        <w:rPr>
          <w:rFonts w:ascii="Segoe UI Symbol" w:hAnsi="Segoe UI Symbol"/>
        </w:rPr>
      </w:pPr>
      <w:r w:rsidRPr="001E7718">
        <w:rPr>
          <w:rFonts w:ascii="Segoe UI Symbol" w:hAnsi="Segoe UI Symbol"/>
        </w:rPr>
        <w:t xml:space="preserve">I acknowledge that I have received, read, and understood </w:t>
      </w:r>
      <w:r w:rsidR="00E20A45" w:rsidRPr="001E7718">
        <w:rPr>
          <w:rFonts w:ascii="Segoe UI Symbol" w:hAnsi="Segoe UI Symbol"/>
        </w:rPr>
        <w:t>PRAVEEN LABORATORIES PVT. LTD.</w:t>
      </w:r>
      <w:r w:rsidRPr="001E7718">
        <w:rPr>
          <w:rFonts w:ascii="Segoe UI Symbol" w:hAnsi="Segoe UI Symbol"/>
        </w:rPr>
        <w:t xml:space="preserve"> </w:t>
      </w:r>
      <w:r w:rsidR="001E7718" w:rsidRPr="001E7718">
        <w:rPr>
          <w:rFonts w:ascii="Segoe UI Symbol" w:hAnsi="Segoe UI Symbol"/>
        </w:rPr>
        <w:t xml:space="preserve">Fair </w:t>
      </w:r>
      <w:r w:rsidRPr="001E7718">
        <w:rPr>
          <w:rFonts w:ascii="Segoe UI Symbol" w:hAnsi="Segoe UI Symbol"/>
        </w:rPr>
        <w:t>Labor and Human Rights Policy. I am aware of the company's commitment to upholding fair labor practices, promoting a diverse and inclusive workplace, and ensuring the protection of human rights across all operations and supply chains.</w:t>
      </w:r>
    </w:p>
    <w:p w14:paraId="3DB8C241" w14:textId="77777777" w:rsidR="004629FB" w:rsidRPr="001E7718" w:rsidRDefault="004629FB" w:rsidP="00B05CFC">
      <w:pPr>
        <w:spacing w:after="160" w:line="276" w:lineRule="auto"/>
        <w:jc w:val="both"/>
        <w:rPr>
          <w:rFonts w:ascii="Segoe UI Symbol" w:hAnsi="Segoe UI Symbol"/>
        </w:rPr>
      </w:pPr>
      <w:r w:rsidRPr="001E7718">
        <w:rPr>
          <w:rFonts w:ascii="Segoe UI Symbol" w:hAnsi="Segoe UI Symbol"/>
        </w:rPr>
        <w:t>I understand my role in supporting this policy, including complying with all applicable labor laws and regulations, respecting human rights, and fostering a safe and inclusive work environment. I agree to adhere to ethical labor practices in my daily work, report any labor or human rights concerns, and contribute ideas for continuous improvement.</w:t>
      </w:r>
    </w:p>
    <w:p w14:paraId="740105B0" w14:textId="4E4ED7C0" w:rsidR="004629FB" w:rsidRPr="001E7718" w:rsidRDefault="004629FB" w:rsidP="00B05CFC">
      <w:pPr>
        <w:spacing w:after="160" w:line="276" w:lineRule="auto"/>
        <w:jc w:val="both"/>
        <w:rPr>
          <w:rFonts w:ascii="Segoe UI Symbol" w:hAnsi="Segoe UI Symbol"/>
        </w:rPr>
      </w:pPr>
      <w:r w:rsidRPr="001E7718">
        <w:rPr>
          <w:rFonts w:ascii="Segoe UI Symbol" w:hAnsi="Segoe UI Symbol"/>
        </w:rPr>
        <w:t xml:space="preserve">By signing below, I confirm my commitment to upholding </w:t>
      </w:r>
      <w:r w:rsidR="00E20A45" w:rsidRPr="001E7718">
        <w:rPr>
          <w:rFonts w:ascii="Segoe UI Symbol" w:hAnsi="Segoe UI Symbol"/>
        </w:rPr>
        <w:t>PRAVEEN LABORATORIES PVT. LTD.</w:t>
      </w:r>
      <w:r w:rsidRPr="001E7718">
        <w:rPr>
          <w:rFonts w:ascii="Segoe UI Symbol" w:hAnsi="Segoe UI Symbol"/>
        </w:rPr>
        <w:t xml:space="preserve"> </w:t>
      </w:r>
      <w:r w:rsidR="001E7718" w:rsidRPr="001E7718">
        <w:rPr>
          <w:rFonts w:ascii="Segoe UI Symbol" w:hAnsi="Segoe UI Symbol"/>
        </w:rPr>
        <w:t xml:space="preserve">Fair </w:t>
      </w:r>
      <w:r w:rsidRPr="001E7718">
        <w:rPr>
          <w:rFonts w:ascii="Segoe UI Symbol" w:hAnsi="Segoe UI Symbol"/>
        </w:rPr>
        <w:t>Labor and Human Rights Policy and supporting the company’s efforts in maintaining ethical labor practices.</w:t>
      </w:r>
    </w:p>
    <w:p w14:paraId="2AEF0785" w14:textId="77777777" w:rsidR="00F00DD4" w:rsidRPr="001E7718" w:rsidRDefault="00F00DD4" w:rsidP="00B05CFC">
      <w:pPr>
        <w:spacing w:after="160" w:line="276" w:lineRule="auto"/>
        <w:jc w:val="both"/>
        <w:rPr>
          <w:rFonts w:ascii="Segoe UI Symbol" w:hAnsi="Segoe UI Symbol"/>
        </w:rPr>
      </w:pPr>
    </w:p>
    <w:p w14:paraId="16773420" w14:textId="77777777" w:rsidR="001E3763" w:rsidRPr="001E7718" w:rsidRDefault="00F00DD4" w:rsidP="00B05CFC">
      <w:pPr>
        <w:spacing w:after="160" w:line="276" w:lineRule="auto"/>
        <w:jc w:val="both"/>
        <w:rPr>
          <w:rFonts w:ascii="Segoe UI Symbol" w:hAnsi="Segoe UI Symbol"/>
        </w:rPr>
      </w:pPr>
      <w:r w:rsidRPr="001E7718">
        <w:rPr>
          <w:rFonts w:ascii="Segoe UI Symbol" w:hAnsi="Segoe UI Symbol"/>
        </w:rPr>
        <w:t xml:space="preserve">Employee </w:t>
      </w:r>
      <w:r w:rsidR="001E3763" w:rsidRPr="001E7718">
        <w:rPr>
          <w:rFonts w:ascii="Segoe UI Symbol" w:hAnsi="Segoe UI Symbol"/>
        </w:rPr>
        <w:t>Name</w:t>
      </w:r>
      <w:r w:rsidRPr="001E7718">
        <w:rPr>
          <w:rFonts w:ascii="Segoe UI Symbol" w:hAnsi="Segoe UI Symbol"/>
        </w:rPr>
        <w:t xml:space="preserve">: ______________________   </w:t>
      </w:r>
    </w:p>
    <w:p w14:paraId="4DA2B177" w14:textId="3A1D70A5" w:rsidR="00F00DD4" w:rsidRPr="001E7718" w:rsidRDefault="00F00DD4" w:rsidP="00B05CFC">
      <w:pPr>
        <w:spacing w:after="160" w:line="276" w:lineRule="auto"/>
        <w:jc w:val="both"/>
        <w:rPr>
          <w:rFonts w:ascii="Segoe UI Symbol" w:hAnsi="Segoe UI Symbol"/>
        </w:rPr>
      </w:pPr>
      <w:r w:rsidRPr="001E7718">
        <w:rPr>
          <w:rFonts w:ascii="Segoe UI Symbol" w:hAnsi="Segoe UI Symbol"/>
        </w:rPr>
        <w:t>Date: _______________</w:t>
      </w:r>
    </w:p>
    <w:p w14:paraId="4C351363" w14:textId="36AF66E7" w:rsidR="00FB1E9B" w:rsidRPr="001E7718" w:rsidRDefault="00F00DD4" w:rsidP="00B05CFC">
      <w:pPr>
        <w:spacing w:after="160" w:line="276" w:lineRule="auto"/>
        <w:jc w:val="both"/>
        <w:rPr>
          <w:rFonts w:ascii="Segoe UI Symbol" w:hAnsi="Segoe UI Symbol"/>
        </w:rPr>
      </w:pPr>
      <w:r w:rsidRPr="001E7718">
        <w:rPr>
          <w:rFonts w:ascii="Segoe UI Symbol" w:hAnsi="Segoe UI Symbol"/>
        </w:rPr>
        <w:t xml:space="preserve">Employee </w:t>
      </w:r>
      <w:r w:rsidR="001E3763" w:rsidRPr="001E7718">
        <w:rPr>
          <w:rFonts w:ascii="Segoe UI Symbol" w:hAnsi="Segoe UI Symbol"/>
        </w:rPr>
        <w:t>Signature</w:t>
      </w:r>
      <w:r w:rsidRPr="001E7718">
        <w:rPr>
          <w:rFonts w:ascii="Segoe UI Symbol" w:hAnsi="Segoe UI Symbol"/>
        </w:rPr>
        <w:t>: ____________________</w:t>
      </w:r>
    </w:p>
    <w:sectPr w:rsidR="00FB1E9B" w:rsidRPr="001E7718" w:rsidSect="00B05CFC">
      <w:headerReference w:type="even" r:id="rId18"/>
      <w:headerReference w:type="default" r:id="rId19"/>
      <w:footerReference w:type="even" r:id="rId20"/>
      <w:footerReference w:type="default" r:id="rId21"/>
      <w:headerReference w:type="first" r:id="rId22"/>
      <w:footerReference w:type="first" r:id="rId23"/>
      <w:pgSz w:w="11906" w:h="16838"/>
      <w:pgMar w:top="1844" w:right="1440" w:bottom="1440" w:left="1440" w:header="900"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3E727" w14:textId="77777777" w:rsidR="00312B40" w:rsidRDefault="00312B40" w:rsidP="00767D7C">
      <w:r>
        <w:separator/>
      </w:r>
    </w:p>
  </w:endnote>
  <w:endnote w:type="continuationSeparator" w:id="0">
    <w:p w14:paraId="29AE2CBE" w14:textId="77777777" w:rsidR="00312B40" w:rsidRDefault="00312B40"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C230B" w14:textId="77777777" w:rsidR="00104907" w:rsidRDefault="00104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3CA66D25" w:rsidR="00653727" w:rsidRPr="00104907" w:rsidRDefault="000E5DCA" w:rsidP="00653727">
    <w:pPr>
      <w:pStyle w:val="Footer"/>
      <w:ind w:left="-426"/>
      <w:rPr>
        <w:rFonts w:ascii="Segoe UI Symbol" w:hAnsi="Segoe UI Symbol"/>
      </w:rPr>
    </w:pPr>
    <w:r w:rsidRPr="00104907">
      <w:rPr>
        <w:rFonts w:ascii="Segoe UI Symbol" w:hAnsi="Segoe UI Symbol"/>
        <w:sz w:val="22"/>
        <w:szCs w:val="22"/>
      </w:rPr>
      <w:t>Doc</w:t>
    </w:r>
    <w:r w:rsidR="00653727" w:rsidRPr="00104907">
      <w:rPr>
        <w:rFonts w:ascii="Segoe UI Symbol" w:hAnsi="Segoe UI Symbol"/>
        <w:sz w:val="22"/>
        <w:szCs w:val="22"/>
      </w:rPr>
      <w:t xml:space="preserve"> </w:t>
    </w:r>
    <w:r w:rsidRPr="00104907">
      <w:rPr>
        <w:rFonts w:ascii="Segoe UI Symbol" w:hAnsi="Segoe UI Symbol"/>
        <w:sz w:val="22"/>
        <w:szCs w:val="22"/>
      </w:rPr>
      <w:t>No.</w:t>
    </w:r>
    <w:r w:rsidR="00653727" w:rsidRPr="00104907">
      <w:rPr>
        <w:rFonts w:ascii="Segoe UI Symbol" w:hAnsi="Segoe UI Symbol"/>
        <w:sz w:val="22"/>
        <w:szCs w:val="22"/>
      </w:rPr>
      <w:t>– DOC-</w:t>
    </w:r>
    <w:r w:rsidR="00315750" w:rsidRPr="00104907">
      <w:rPr>
        <w:rFonts w:ascii="Segoe UI Symbol" w:hAnsi="Segoe UI Symbol"/>
        <w:sz w:val="22"/>
        <w:szCs w:val="22"/>
      </w:rPr>
      <w:t>PLPL</w:t>
    </w:r>
    <w:r w:rsidR="00653727" w:rsidRPr="00104907">
      <w:rPr>
        <w:rFonts w:ascii="Segoe UI Symbol" w:hAnsi="Segoe UI Symbol"/>
        <w:sz w:val="22"/>
        <w:szCs w:val="22"/>
      </w:rPr>
      <w:t>-POL-0</w:t>
    </w:r>
    <w:r w:rsidR="00CE1E7A" w:rsidRPr="00104907">
      <w:rPr>
        <w:rFonts w:ascii="Segoe UI Symbol" w:hAnsi="Segoe UI Symbol"/>
        <w:sz w:val="22"/>
        <w:szCs w:val="22"/>
      </w:rPr>
      <w:t>3</w:t>
    </w:r>
    <w:r w:rsidR="00653727" w:rsidRPr="00104907">
      <w:rPr>
        <w:rFonts w:ascii="Segoe UI Symbol" w:hAnsi="Segoe UI Symbol"/>
      </w:rPr>
      <w:ptab w:relativeTo="margin" w:alignment="center" w:leader="none"/>
    </w:r>
    <w:r w:rsidR="00653727" w:rsidRPr="00104907">
      <w:rPr>
        <w:rFonts w:ascii="Segoe UI Symbol" w:hAnsi="Segoe UI Symbol"/>
      </w:rPr>
      <w:t xml:space="preserve">Revision No. </w:t>
    </w:r>
    <w:r w:rsidRPr="00104907">
      <w:rPr>
        <w:rFonts w:ascii="Segoe UI Symbol" w:hAnsi="Segoe UI Symbol"/>
      </w:rPr>
      <w:t>1</w:t>
    </w:r>
    <w:r w:rsidR="00104907">
      <w:rPr>
        <w:rFonts w:ascii="Segoe UI Symbol" w:hAnsi="Segoe UI Symbol"/>
      </w:rPr>
      <w:t>.0</w:t>
    </w:r>
    <w:r w:rsidR="00653727" w:rsidRPr="00104907">
      <w:rPr>
        <w:rFonts w:ascii="Segoe UI Symbol" w:hAnsi="Segoe UI Symbol"/>
      </w:rPr>
      <w:ptab w:relativeTo="margin" w:alignment="right" w:leader="none"/>
    </w:r>
    <w:r w:rsidR="00653727" w:rsidRPr="00104907">
      <w:rPr>
        <w:rFonts w:ascii="Segoe UI Symbol" w:hAnsi="Segoe UI Symbol"/>
        <w:color w:val="7F7F7F" w:themeColor="background1" w:themeShade="7F"/>
        <w:spacing w:val="60"/>
      </w:rPr>
      <w:t>Page</w:t>
    </w:r>
    <w:r w:rsidR="00653727" w:rsidRPr="00104907">
      <w:rPr>
        <w:rFonts w:ascii="Segoe UI Symbol" w:hAnsi="Segoe UI Symbol"/>
      </w:rPr>
      <w:t xml:space="preserve"> | </w:t>
    </w:r>
    <w:r w:rsidR="00653727" w:rsidRPr="00104907">
      <w:rPr>
        <w:rFonts w:ascii="Segoe UI Symbol" w:hAnsi="Segoe UI Symbol"/>
      </w:rPr>
      <w:fldChar w:fldCharType="begin"/>
    </w:r>
    <w:r w:rsidR="00653727" w:rsidRPr="00104907">
      <w:rPr>
        <w:rFonts w:ascii="Segoe UI Symbol" w:hAnsi="Segoe UI Symbol"/>
      </w:rPr>
      <w:instrText xml:space="preserve"> PAGE   \* MERGEFORMAT </w:instrText>
    </w:r>
    <w:r w:rsidR="00653727" w:rsidRPr="00104907">
      <w:rPr>
        <w:rFonts w:ascii="Segoe UI Symbol" w:hAnsi="Segoe UI Symbol"/>
      </w:rPr>
      <w:fldChar w:fldCharType="separate"/>
    </w:r>
    <w:r w:rsidR="00653727" w:rsidRPr="00104907">
      <w:rPr>
        <w:rFonts w:ascii="Segoe UI Symbol" w:hAnsi="Segoe UI Symbol"/>
        <w:b/>
        <w:bCs/>
        <w:noProof/>
      </w:rPr>
      <w:t>1</w:t>
    </w:r>
    <w:r w:rsidR="00653727" w:rsidRPr="00104907">
      <w:rPr>
        <w:rFonts w:ascii="Segoe UI Symbol" w:hAnsi="Segoe UI Symbol"/>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1D2B" w14:textId="77777777" w:rsidR="00104907" w:rsidRDefault="00104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BAEC4" w14:textId="77777777" w:rsidR="00312B40" w:rsidRDefault="00312B40" w:rsidP="00767D7C">
      <w:r>
        <w:separator/>
      </w:r>
    </w:p>
  </w:footnote>
  <w:footnote w:type="continuationSeparator" w:id="0">
    <w:p w14:paraId="0AA222EA" w14:textId="77777777" w:rsidR="00312B40" w:rsidRDefault="00312B40"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D7DF" w14:textId="77777777" w:rsidR="00104907" w:rsidRDefault="001049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263"/>
      <w:gridCol w:w="6753"/>
    </w:tblGrid>
    <w:tr w:rsidR="001E7718" w14:paraId="742874EC" w14:textId="77777777" w:rsidTr="00B05CFC">
      <w:trPr>
        <w:trHeight w:val="837"/>
      </w:trPr>
      <w:tc>
        <w:tcPr>
          <w:tcW w:w="2263" w:type="dxa"/>
        </w:tcPr>
        <w:p w14:paraId="6534D89B" w14:textId="77777777" w:rsidR="001E7718" w:rsidRDefault="001E7718" w:rsidP="001E7718">
          <w:pPr>
            <w:pStyle w:val="Header"/>
          </w:pPr>
          <w:r>
            <w:rPr>
              <w:noProof/>
            </w:rPr>
            <w:drawing>
              <wp:anchor distT="0" distB="0" distL="114300" distR="114300" simplePos="0" relativeHeight="251659264" behindDoc="1" locked="0" layoutInCell="1" allowOverlap="1" wp14:anchorId="4F1A7725" wp14:editId="4559B88F">
                <wp:simplePos x="0" y="0"/>
                <wp:positionH relativeFrom="column">
                  <wp:posOffset>264795</wp:posOffset>
                </wp:positionH>
                <wp:positionV relativeFrom="paragraph">
                  <wp:posOffset>-114935</wp:posOffset>
                </wp:positionV>
                <wp:extent cx="787400" cy="787400"/>
                <wp:effectExtent l="0" t="0" r="0" b="0"/>
                <wp:wrapNone/>
                <wp:docPr id="825866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543" name="Picture 74666543"/>
                        <pic:cNvPicPr/>
                      </pic:nvPicPr>
                      <pic:blipFill>
                        <a:blip r:embed="rId1">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page">
                  <wp14:pctWidth>0</wp14:pctWidth>
                </wp14:sizeRelH>
                <wp14:sizeRelV relativeFrom="page">
                  <wp14:pctHeight>0</wp14:pctHeight>
                </wp14:sizeRelV>
              </wp:anchor>
            </w:drawing>
          </w:r>
        </w:p>
      </w:tc>
      <w:tc>
        <w:tcPr>
          <w:tcW w:w="6753" w:type="dxa"/>
          <w:vAlign w:val="center"/>
        </w:tcPr>
        <w:p w14:paraId="77939783" w14:textId="4B45760A" w:rsidR="001E7718" w:rsidRPr="00B05CFC" w:rsidRDefault="001E7718" w:rsidP="00B05CFC">
          <w:pPr>
            <w:pStyle w:val="Header"/>
            <w:jc w:val="center"/>
            <w:rPr>
              <w:b/>
              <w:bCs/>
              <w:color w:val="4472C4" w:themeColor="accent1"/>
              <w:sz w:val="36"/>
              <w:szCs w:val="36"/>
            </w:rPr>
          </w:pPr>
          <w:r w:rsidRPr="00B05CFC">
            <w:rPr>
              <w:b/>
              <w:bCs/>
              <w:color w:val="4472C4" w:themeColor="accent1"/>
              <w:sz w:val="36"/>
              <w:szCs w:val="36"/>
            </w:rPr>
            <w:t>Fair Labor and Human Rights Policy</w:t>
          </w:r>
        </w:p>
      </w:tc>
    </w:tr>
  </w:tbl>
  <w:p w14:paraId="29E8D97B" w14:textId="5FF56BC9" w:rsidR="00611631" w:rsidRPr="004C17F4" w:rsidRDefault="006116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33C9" w14:textId="77777777" w:rsidR="00104907" w:rsidRDefault="001049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AB6"/>
    <w:multiLevelType w:val="hybridMultilevel"/>
    <w:tmpl w:val="E864C0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C568B9"/>
    <w:multiLevelType w:val="multilevel"/>
    <w:tmpl w:val="B00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43C8B"/>
    <w:multiLevelType w:val="multilevel"/>
    <w:tmpl w:val="CBE6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E1C21"/>
    <w:multiLevelType w:val="hybridMultilevel"/>
    <w:tmpl w:val="A210E9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5" w15:restartNumberingAfterBreak="0">
    <w:nsid w:val="12531D98"/>
    <w:multiLevelType w:val="hybridMultilevel"/>
    <w:tmpl w:val="01FEC5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29475F5"/>
    <w:multiLevelType w:val="hybridMultilevel"/>
    <w:tmpl w:val="384C2C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4B51582"/>
    <w:multiLevelType w:val="multilevel"/>
    <w:tmpl w:val="93C4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9D4231E"/>
    <w:multiLevelType w:val="multilevel"/>
    <w:tmpl w:val="D3A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E20C03"/>
    <w:multiLevelType w:val="hybridMultilevel"/>
    <w:tmpl w:val="BD3298DC"/>
    <w:lvl w:ilvl="0" w:tplc="FFFFFFFF">
      <w:start w:val="1"/>
      <w:numFmt w:val="bullet"/>
      <w:lvlText w:val=""/>
      <w:lvlJc w:val="left"/>
      <w:pPr>
        <w:ind w:left="393"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13" w15:restartNumberingAfterBreak="0">
    <w:nsid w:val="1E7C3F6C"/>
    <w:multiLevelType w:val="multilevel"/>
    <w:tmpl w:val="94B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A14EEA"/>
    <w:multiLevelType w:val="multilevel"/>
    <w:tmpl w:val="5E26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7085D"/>
    <w:multiLevelType w:val="multilevel"/>
    <w:tmpl w:val="EB62C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31E6B"/>
    <w:multiLevelType w:val="multilevel"/>
    <w:tmpl w:val="5F9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A1416"/>
    <w:multiLevelType w:val="hybridMultilevel"/>
    <w:tmpl w:val="4652032E"/>
    <w:lvl w:ilvl="0" w:tplc="FFFFFFFF">
      <w:start w:val="1"/>
      <w:numFmt w:val="bullet"/>
      <w:lvlText w:val=""/>
      <w:lvlJc w:val="left"/>
      <w:pPr>
        <w:ind w:left="393"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19"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5B40992"/>
    <w:multiLevelType w:val="multilevel"/>
    <w:tmpl w:val="ADA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23" w15:restartNumberingAfterBreak="0">
    <w:nsid w:val="3FEB6C95"/>
    <w:multiLevelType w:val="hybridMultilevel"/>
    <w:tmpl w:val="9F90F2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E01004"/>
    <w:multiLevelType w:val="multilevel"/>
    <w:tmpl w:val="4C1A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82023"/>
    <w:multiLevelType w:val="multilevel"/>
    <w:tmpl w:val="325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55354"/>
    <w:multiLevelType w:val="hybridMultilevel"/>
    <w:tmpl w:val="28F0F9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8483FCD"/>
    <w:multiLevelType w:val="multilevel"/>
    <w:tmpl w:val="AE4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C651F"/>
    <w:multiLevelType w:val="multilevel"/>
    <w:tmpl w:val="123015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13B80"/>
    <w:multiLevelType w:val="multilevel"/>
    <w:tmpl w:val="D31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41D7A"/>
    <w:multiLevelType w:val="multilevel"/>
    <w:tmpl w:val="F19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819A4"/>
    <w:multiLevelType w:val="multilevel"/>
    <w:tmpl w:val="C78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B3464"/>
    <w:multiLevelType w:val="hybridMultilevel"/>
    <w:tmpl w:val="3490F7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4F762E48"/>
    <w:multiLevelType w:val="multilevel"/>
    <w:tmpl w:val="9D20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E3CB8"/>
    <w:multiLevelType w:val="hybridMultilevel"/>
    <w:tmpl w:val="205CF0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611B5E"/>
    <w:multiLevelType w:val="multilevel"/>
    <w:tmpl w:val="2F52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42F9F"/>
    <w:multiLevelType w:val="hybridMultilevel"/>
    <w:tmpl w:val="8B14F356"/>
    <w:lvl w:ilvl="0" w:tplc="E9ECB52A">
      <w:start w:val="1"/>
      <w:numFmt w:val="decimal"/>
      <w:lvlText w:val="%1."/>
      <w:lvlJc w:val="center"/>
      <w:pPr>
        <w:ind w:left="720" w:hanging="360"/>
      </w:pPr>
      <w:rPr>
        <w:rFonts w:hint="default"/>
        <w:color w:val="4472C4" w:themeColor="accent1"/>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42260C5"/>
    <w:multiLevelType w:val="hybridMultilevel"/>
    <w:tmpl w:val="2B748082"/>
    <w:lvl w:ilvl="0" w:tplc="FFFFFFFF">
      <w:start w:val="1"/>
      <w:numFmt w:val="bullet"/>
      <w:lvlText w:val=""/>
      <w:lvlJc w:val="left"/>
      <w:pPr>
        <w:ind w:left="393"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40" w15:restartNumberingAfterBreak="0">
    <w:nsid w:val="5739724A"/>
    <w:multiLevelType w:val="multilevel"/>
    <w:tmpl w:val="8D069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12565"/>
    <w:multiLevelType w:val="hybridMultilevel"/>
    <w:tmpl w:val="1FC882C2"/>
    <w:lvl w:ilvl="0" w:tplc="4009000B">
      <w:start w:val="1"/>
      <w:numFmt w:val="bullet"/>
      <w:lvlText w:val=""/>
      <w:lvlJc w:val="left"/>
      <w:pPr>
        <w:ind w:left="1113" w:hanging="360"/>
      </w:pPr>
      <w:rPr>
        <w:rFonts w:ascii="Wingdings" w:hAnsi="Wingdings" w:hint="default"/>
      </w:rPr>
    </w:lvl>
    <w:lvl w:ilvl="1" w:tplc="40090003" w:tentative="1">
      <w:start w:val="1"/>
      <w:numFmt w:val="bullet"/>
      <w:lvlText w:val="o"/>
      <w:lvlJc w:val="left"/>
      <w:pPr>
        <w:ind w:left="1833" w:hanging="360"/>
      </w:pPr>
      <w:rPr>
        <w:rFonts w:ascii="Courier New" w:hAnsi="Courier New" w:cs="Courier New" w:hint="default"/>
      </w:rPr>
    </w:lvl>
    <w:lvl w:ilvl="2" w:tplc="40090005" w:tentative="1">
      <w:start w:val="1"/>
      <w:numFmt w:val="bullet"/>
      <w:lvlText w:val=""/>
      <w:lvlJc w:val="left"/>
      <w:pPr>
        <w:ind w:left="2553" w:hanging="360"/>
      </w:pPr>
      <w:rPr>
        <w:rFonts w:ascii="Wingdings" w:hAnsi="Wingdings" w:hint="default"/>
      </w:rPr>
    </w:lvl>
    <w:lvl w:ilvl="3" w:tplc="40090001" w:tentative="1">
      <w:start w:val="1"/>
      <w:numFmt w:val="bullet"/>
      <w:lvlText w:val=""/>
      <w:lvlJc w:val="left"/>
      <w:pPr>
        <w:ind w:left="3273" w:hanging="360"/>
      </w:pPr>
      <w:rPr>
        <w:rFonts w:ascii="Symbol" w:hAnsi="Symbol" w:hint="default"/>
      </w:rPr>
    </w:lvl>
    <w:lvl w:ilvl="4" w:tplc="40090003" w:tentative="1">
      <w:start w:val="1"/>
      <w:numFmt w:val="bullet"/>
      <w:lvlText w:val="o"/>
      <w:lvlJc w:val="left"/>
      <w:pPr>
        <w:ind w:left="3993" w:hanging="360"/>
      </w:pPr>
      <w:rPr>
        <w:rFonts w:ascii="Courier New" w:hAnsi="Courier New" w:cs="Courier New" w:hint="default"/>
      </w:rPr>
    </w:lvl>
    <w:lvl w:ilvl="5" w:tplc="40090005" w:tentative="1">
      <w:start w:val="1"/>
      <w:numFmt w:val="bullet"/>
      <w:lvlText w:val=""/>
      <w:lvlJc w:val="left"/>
      <w:pPr>
        <w:ind w:left="4713" w:hanging="360"/>
      </w:pPr>
      <w:rPr>
        <w:rFonts w:ascii="Wingdings" w:hAnsi="Wingdings" w:hint="default"/>
      </w:rPr>
    </w:lvl>
    <w:lvl w:ilvl="6" w:tplc="40090001" w:tentative="1">
      <w:start w:val="1"/>
      <w:numFmt w:val="bullet"/>
      <w:lvlText w:val=""/>
      <w:lvlJc w:val="left"/>
      <w:pPr>
        <w:ind w:left="5433" w:hanging="360"/>
      </w:pPr>
      <w:rPr>
        <w:rFonts w:ascii="Symbol" w:hAnsi="Symbol" w:hint="default"/>
      </w:rPr>
    </w:lvl>
    <w:lvl w:ilvl="7" w:tplc="40090003" w:tentative="1">
      <w:start w:val="1"/>
      <w:numFmt w:val="bullet"/>
      <w:lvlText w:val="o"/>
      <w:lvlJc w:val="left"/>
      <w:pPr>
        <w:ind w:left="6153" w:hanging="360"/>
      </w:pPr>
      <w:rPr>
        <w:rFonts w:ascii="Courier New" w:hAnsi="Courier New" w:cs="Courier New" w:hint="default"/>
      </w:rPr>
    </w:lvl>
    <w:lvl w:ilvl="8" w:tplc="40090005" w:tentative="1">
      <w:start w:val="1"/>
      <w:numFmt w:val="bullet"/>
      <w:lvlText w:val=""/>
      <w:lvlJc w:val="left"/>
      <w:pPr>
        <w:ind w:left="6873" w:hanging="360"/>
      </w:pPr>
      <w:rPr>
        <w:rFonts w:ascii="Wingdings" w:hAnsi="Wingdings" w:hint="default"/>
      </w:rPr>
    </w:lvl>
  </w:abstractNum>
  <w:abstractNum w:abstractNumId="42" w15:restartNumberingAfterBreak="0">
    <w:nsid w:val="697B4FD0"/>
    <w:multiLevelType w:val="hybridMultilevel"/>
    <w:tmpl w:val="44840848"/>
    <w:lvl w:ilvl="0" w:tplc="40090001">
      <w:start w:val="1"/>
      <w:numFmt w:val="bullet"/>
      <w:lvlText w:val=""/>
      <w:lvlJc w:val="left"/>
      <w:pPr>
        <w:ind w:left="1833" w:hanging="360"/>
      </w:pPr>
      <w:rPr>
        <w:rFonts w:ascii="Symbol" w:hAnsi="Symbol" w:hint="default"/>
      </w:rPr>
    </w:lvl>
    <w:lvl w:ilvl="1" w:tplc="40090003" w:tentative="1">
      <w:start w:val="1"/>
      <w:numFmt w:val="bullet"/>
      <w:lvlText w:val="o"/>
      <w:lvlJc w:val="left"/>
      <w:pPr>
        <w:ind w:left="2553" w:hanging="360"/>
      </w:pPr>
      <w:rPr>
        <w:rFonts w:ascii="Courier New" w:hAnsi="Courier New" w:cs="Courier New" w:hint="default"/>
      </w:rPr>
    </w:lvl>
    <w:lvl w:ilvl="2" w:tplc="40090005" w:tentative="1">
      <w:start w:val="1"/>
      <w:numFmt w:val="bullet"/>
      <w:lvlText w:val=""/>
      <w:lvlJc w:val="left"/>
      <w:pPr>
        <w:ind w:left="3273" w:hanging="360"/>
      </w:pPr>
      <w:rPr>
        <w:rFonts w:ascii="Wingdings" w:hAnsi="Wingdings" w:hint="default"/>
      </w:rPr>
    </w:lvl>
    <w:lvl w:ilvl="3" w:tplc="40090001" w:tentative="1">
      <w:start w:val="1"/>
      <w:numFmt w:val="bullet"/>
      <w:lvlText w:val=""/>
      <w:lvlJc w:val="left"/>
      <w:pPr>
        <w:ind w:left="3993" w:hanging="360"/>
      </w:pPr>
      <w:rPr>
        <w:rFonts w:ascii="Symbol" w:hAnsi="Symbol" w:hint="default"/>
      </w:rPr>
    </w:lvl>
    <w:lvl w:ilvl="4" w:tplc="40090003" w:tentative="1">
      <w:start w:val="1"/>
      <w:numFmt w:val="bullet"/>
      <w:lvlText w:val="o"/>
      <w:lvlJc w:val="left"/>
      <w:pPr>
        <w:ind w:left="4713" w:hanging="360"/>
      </w:pPr>
      <w:rPr>
        <w:rFonts w:ascii="Courier New" w:hAnsi="Courier New" w:cs="Courier New" w:hint="default"/>
      </w:rPr>
    </w:lvl>
    <w:lvl w:ilvl="5" w:tplc="40090005" w:tentative="1">
      <w:start w:val="1"/>
      <w:numFmt w:val="bullet"/>
      <w:lvlText w:val=""/>
      <w:lvlJc w:val="left"/>
      <w:pPr>
        <w:ind w:left="5433" w:hanging="360"/>
      </w:pPr>
      <w:rPr>
        <w:rFonts w:ascii="Wingdings" w:hAnsi="Wingdings" w:hint="default"/>
      </w:rPr>
    </w:lvl>
    <w:lvl w:ilvl="6" w:tplc="40090001" w:tentative="1">
      <w:start w:val="1"/>
      <w:numFmt w:val="bullet"/>
      <w:lvlText w:val=""/>
      <w:lvlJc w:val="left"/>
      <w:pPr>
        <w:ind w:left="6153" w:hanging="360"/>
      </w:pPr>
      <w:rPr>
        <w:rFonts w:ascii="Symbol" w:hAnsi="Symbol" w:hint="default"/>
      </w:rPr>
    </w:lvl>
    <w:lvl w:ilvl="7" w:tplc="40090003" w:tentative="1">
      <w:start w:val="1"/>
      <w:numFmt w:val="bullet"/>
      <w:lvlText w:val="o"/>
      <w:lvlJc w:val="left"/>
      <w:pPr>
        <w:ind w:left="6873" w:hanging="360"/>
      </w:pPr>
      <w:rPr>
        <w:rFonts w:ascii="Courier New" w:hAnsi="Courier New" w:cs="Courier New" w:hint="default"/>
      </w:rPr>
    </w:lvl>
    <w:lvl w:ilvl="8" w:tplc="40090005" w:tentative="1">
      <w:start w:val="1"/>
      <w:numFmt w:val="bullet"/>
      <w:lvlText w:val=""/>
      <w:lvlJc w:val="left"/>
      <w:pPr>
        <w:ind w:left="7593" w:hanging="360"/>
      </w:pPr>
      <w:rPr>
        <w:rFonts w:ascii="Wingdings" w:hAnsi="Wingdings" w:hint="default"/>
      </w:rPr>
    </w:lvl>
  </w:abstractNum>
  <w:abstractNum w:abstractNumId="43" w15:restartNumberingAfterBreak="0">
    <w:nsid w:val="69D31A21"/>
    <w:multiLevelType w:val="hybridMultilevel"/>
    <w:tmpl w:val="365CF6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6A1334E5"/>
    <w:multiLevelType w:val="hybridMultilevel"/>
    <w:tmpl w:val="0444E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F1379A5"/>
    <w:multiLevelType w:val="multilevel"/>
    <w:tmpl w:val="0EAAD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4610E6"/>
    <w:multiLevelType w:val="hybridMultilevel"/>
    <w:tmpl w:val="DEFAD7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46047BA"/>
    <w:multiLevelType w:val="multilevel"/>
    <w:tmpl w:val="D1AEA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A05918"/>
    <w:multiLevelType w:val="hybridMultilevel"/>
    <w:tmpl w:val="9F9EFE32"/>
    <w:lvl w:ilvl="0" w:tplc="FFFFFFFF">
      <w:start w:val="1"/>
      <w:numFmt w:val="bullet"/>
      <w:lvlText w:val=""/>
      <w:lvlJc w:val="left"/>
      <w:pPr>
        <w:ind w:left="393"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49" w15:restartNumberingAfterBreak="0">
    <w:nsid w:val="79661677"/>
    <w:multiLevelType w:val="hybridMultilevel"/>
    <w:tmpl w:val="4ABEE11A"/>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51" w15:restartNumberingAfterBreak="0">
    <w:nsid w:val="79D410F0"/>
    <w:multiLevelType w:val="multilevel"/>
    <w:tmpl w:val="06C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FA654C"/>
    <w:multiLevelType w:val="multilevel"/>
    <w:tmpl w:val="B77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01201">
    <w:abstractNumId w:val="8"/>
  </w:num>
  <w:num w:numId="2" w16cid:durableId="708263950">
    <w:abstractNumId w:val="4"/>
  </w:num>
  <w:num w:numId="3" w16cid:durableId="1281061736">
    <w:abstractNumId w:val="14"/>
  </w:num>
  <w:num w:numId="4" w16cid:durableId="576288515">
    <w:abstractNumId w:val="50"/>
  </w:num>
  <w:num w:numId="5" w16cid:durableId="510460924">
    <w:abstractNumId w:val="10"/>
  </w:num>
  <w:num w:numId="6" w16cid:durableId="724261718">
    <w:abstractNumId w:val="36"/>
  </w:num>
  <w:num w:numId="7" w16cid:durableId="69163448">
    <w:abstractNumId w:val="21"/>
  </w:num>
  <w:num w:numId="8" w16cid:durableId="1318992325">
    <w:abstractNumId w:val="22"/>
  </w:num>
  <w:num w:numId="9" w16cid:durableId="599678894">
    <w:abstractNumId w:val="38"/>
  </w:num>
  <w:num w:numId="10" w16cid:durableId="1756976901">
    <w:abstractNumId w:val="19"/>
  </w:num>
  <w:num w:numId="11" w16cid:durableId="1470585462">
    <w:abstractNumId w:val="11"/>
  </w:num>
  <w:num w:numId="12" w16cid:durableId="841428255">
    <w:abstractNumId w:val="27"/>
  </w:num>
  <w:num w:numId="13" w16cid:durableId="321586689">
    <w:abstractNumId w:val="17"/>
  </w:num>
  <w:num w:numId="14" w16cid:durableId="837579785">
    <w:abstractNumId w:val="1"/>
  </w:num>
  <w:num w:numId="15" w16cid:durableId="995959284">
    <w:abstractNumId w:val="31"/>
  </w:num>
  <w:num w:numId="16" w16cid:durableId="840119096">
    <w:abstractNumId w:val="24"/>
  </w:num>
  <w:num w:numId="17" w16cid:durableId="1068841160">
    <w:abstractNumId w:val="15"/>
  </w:num>
  <w:num w:numId="18" w16cid:durableId="1315255881">
    <w:abstractNumId w:val="52"/>
  </w:num>
  <w:num w:numId="19" w16cid:durableId="2052878897">
    <w:abstractNumId w:val="37"/>
  </w:num>
  <w:num w:numId="20" w16cid:durableId="255360896">
    <w:abstractNumId w:val="2"/>
  </w:num>
  <w:num w:numId="21" w16cid:durableId="2015691243">
    <w:abstractNumId w:val="7"/>
  </w:num>
  <w:num w:numId="22" w16cid:durableId="896433753">
    <w:abstractNumId w:val="49"/>
  </w:num>
  <w:num w:numId="23" w16cid:durableId="1367832615">
    <w:abstractNumId w:val="33"/>
  </w:num>
  <w:num w:numId="24" w16cid:durableId="859467839">
    <w:abstractNumId w:val="44"/>
  </w:num>
  <w:num w:numId="25" w16cid:durableId="97071716">
    <w:abstractNumId w:val="43"/>
  </w:num>
  <w:num w:numId="26" w16cid:durableId="1101923311">
    <w:abstractNumId w:val="6"/>
  </w:num>
  <w:num w:numId="27" w16cid:durableId="1797025402">
    <w:abstractNumId w:val="3"/>
  </w:num>
  <w:num w:numId="28" w16cid:durableId="1327712897">
    <w:abstractNumId w:val="0"/>
  </w:num>
  <w:num w:numId="29" w16cid:durableId="1627807126">
    <w:abstractNumId w:val="5"/>
  </w:num>
  <w:num w:numId="30" w16cid:durableId="683946079">
    <w:abstractNumId w:val="46"/>
  </w:num>
  <w:num w:numId="31" w16cid:durableId="862016462">
    <w:abstractNumId w:val="26"/>
  </w:num>
  <w:num w:numId="32" w16cid:durableId="1826316606">
    <w:abstractNumId w:val="23"/>
  </w:num>
  <w:num w:numId="33" w16cid:durableId="1222641442">
    <w:abstractNumId w:val="35"/>
  </w:num>
  <w:num w:numId="34" w16cid:durableId="1737319774">
    <w:abstractNumId w:val="51"/>
  </w:num>
  <w:num w:numId="35" w16cid:durableId="1359696603">
    <w:abstractNumId w:val="28"/>
  </w:num>
  <w:num w:numId="36" w16cid:durableId="1620527952">
    <w:abstractNumId w:val="9"/>
  </w:num>
  <w:num w:numId="37" w16cid:durableId="1682274594">
    <w:abstractNumId w:val="30"/>
  </w:num>
  <w:num w:numId="38" w16cid:durableId="1787692326">
    <w:abstractNumId w:val="34"/>
  </w:num>
  <w:num w:numId="39" w16cid:durableId="1484390491">
    <w:abstractNumId w:val="25"/>
  </w:num>
  <w:num w:numId="40" w16cid:durableId="1710951396">
    <w:abstractNumId w:val="45"/>
  </w:num>
  <w:num w:numId="41" w16cid:durableId="294066460">
    <w:abstractNumId w:val="47"/>
  </w:num>
  <w:num w:numId="42" w16cid:durableId="1535575400">
    <w:abstractNumId w:val="40"/>
  </w:num>
  <w:num w:numId="43" w16cid:durableId="1202128441">
    <w:abstractNumId w:val="18"/>
  </w:num>
  <w:num w:numId="44" w16cid:durableId="704137087">
    <w:abstractNumId w:val="39"/>
  </w:num>
  <w:num w:numId="45" w16cid:durableId="368654041">
    <w:abstractNumId w:val="41"/>
  </w:num>
  <w:num w:numId="46" w16cid:durableId="538006679">
    <w:abstractNumId w:val="42"/>
  </w:num>
  <w:num w:numId="47" w16cid:durableId="330717602">
    <w:abstractNumId w:val="12"/>
  </w:num>
  <w:num w:numId="48" w16cid:durableId="595671672">
    <w:abstractNumId w:val="48"/>
  </w:num>
  <w:num w:numId="49" w16cid:durableId="1351838488">
    <w:abstractNumId w:val="13"/>
  </w:num>
  <w:num w:numId="50" w16cid:durableId="796412277">
    <w:abstractNumId w:val="20"/>
  </w:num>
  <w:num w:numId="51" w16cid:durableId="282346074">
    <w:abstractNumId w:val="32"/>
  </w:num>
  <w:num w:numId="52" w16cid:durableId="868106991">
    <w:abstractNumId w:val="29"/>
  </w:num>
  <w:num w:numId="53" w16cid:durableId="76173446">
    <w:abstractNumId w:val="16"/>
  </w:num>
  <w:num w:numId="54" w16cid:durableId="9744808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2377B"/>
    <w:rsid w:val="000419F4"/>
    <w:rsid w:val="00054420"/>
    <w:rsid w:val="0007002A"/>
    <w:rsid w:val="0007141B"/>
    <w:rsid w:val="000807EB"/>
    <w:rsid w:val="00082530"/>
    <w:rsid w:val="00085789"/>
    <w:rsid w:val="000B693C"/>
    <w:rsid w:val="000C7CA6"/>
    <w:rsid w:val="000E2184"/>
    <w:rsid w:val="000E5AED"/>
    <w:rsid w:val="000E5DCA"/>
    <w:rsid w:val="000F4AA4"/>
    <w:rsid w:val="00104907"/>
    <w:rsid w:val="001312A7"/>
    <w:rsid w:val="001522E7"/>
    <w:rsid w:val="0015559A"/>
    <w:rsid w:val="00161740"/>
    <w:rsid w:val="001822C4"/>
    <w:rsid w:val="001A58E7"/>
    <w:rsid w:val="001D181E"/>
    <w:rsid w:val="001E3763"/>
    <w:rsid w:val="001E7718"/>
    <w:rsid w:val="0022353F"/>
    <w:rsid w:val="00223903"/>
    <w:rsid w:val="00247C84"/>
    <w:rsid w:val="002674C9"/>
    <w:rsid w:val="00274815"/>
    <w:rsid w:val="002774E0"/>
    <w:rsid w:val="002816B8"/>
    <w:rsid w:val="002951B1"/>
    <w:rsid w:val="002A01BB"/>
    <w:rsid w:val="002B1E2B"/>
    <w:rsid w:val="002C313C"/>
    <w:rsid w:val="002D52BF"/>
    <w:rsid w:val="002D5F44"/>
    <w:rsid w:val="002F0A14"/>
    <w:rsid w:val="00300EFD"/>
    <w:rsid w:val="00312B40"/>
    <w:rsid w:val="00315750"/>
    <w:rsid w:val="003242BF"/>
    <w:rsid w:val="00327E11"/>
    <w:rsid w:val="00370E8B"/>
    <w:rsid w:val="00384133"/>
    <w:rsid w:val="00395292"/>
    <w:rsid w:val="003A4C1A"/>
    <w:rsid w:val="003D64FD"/>
    <w:rsid w:val="003D718F"/>
    <w:rsid w:val="004216FF"/>
    <w:rsid w:val="004629FB"/>
    <w:rsid w:val="00465383"/>
    <w:rsid w:val="00480652"/>
    <w:rsid w:val="00495EA9"/>
    <w:rsid w:val="004A4349"/>
    <w:rsid w:val="004A5474"/>
    <w:rsid w:val="004C0740"/>
    <w:rsid w:val="004C17F4"/>
    <w:rsid w:val="004C4FCF"/>
    <w:rsid w:val="004D649E"/>
    <w:rsid w:val="00505432"/>
    <w:rsid w:val="0051794C"/>
    <w:rsid w:val="00541E30"/>
    <w:rsid w:val="00541F93"/>
    <w:rsid w:val="0055194C"/>
    <w:rsid w:val="00555B55"/>
    <w:rsid w:val="00586E5D"/>
    <w:rsid w:val="00590081"/>
    <w:rsid w:val="005D541F"/>
    <w:rsid w:val="005D6FE3"/>
    <w:rsid w:val="005E3DC4"/>
    <w:rsid w:val="005F6A9C"/>
    <w:rsid w:val="005F755A"/>
    <w:rsid w:val="00602EE2"/>
    <w:rsid w:val="00605EBC"/>
    <w:rsid w:val="00611631"/>
    <w:rsid w:val="006172F6"/>
    <w:rsid w:val="00633ADD"/>
    <w:rsid w:val="00653727"/>
    <w:rsid w:val="006544A1"/>
    <w:rsid w:val="00674BC7"/>
    <w:rsid w:val="00680DC0"/>
    <w:rsid w:val="006864E7"/>
    <w:rsid w:val="006F0784"/>
    <w:rsid w:val="00701833"/>
    <w:rsid w:val="00705FD8"/>
    <w:rsid w:val="00707CD4"/>
    <w:rsid w:val="00746FAC"/>
    <w:rsid w:val="00767D7C"/>
    <w:rsid w:val="007739D0"/>
    <w:rsid w:val="00793B89"/>
    <w:rsid w:val="007A4BB7"/>
    <w:rsid w:val="007E7051"/>
    <w:rsid w:val="00803A8E"/>
    <w:rsid w:val="00812A19"/>
    <w:rsid w:val="008225B2"/>
    <w:rsid w:val="00823D13"/>
    <w:rsid w:val="00865B24"/>
    <w:rsid w:val="00891C95"/>
    <w:rsid w:val="008A2096"/>
    <w:rsid w:val="008A378F"/>
    <w:rsid w:val="008A4DE5"/>
    <w:rsid w:val="008B7256"/>
    <w:rsid w:val="008E03A1"/>
    <w:rsid w:val="008F5F45"/>
    <w:rsid w:val="009010D6"/>
    <w:rsid w:val="009042F8"/>
    <w:rsid w:val="009150AF"/>
    <w:rsid w:val="00920B60"/>
    <w:rsid w:val="00921346"/>
    <w:rsid w:val="00925110"/>
    <w:rsid w:val="0093081A"/>
    <w:rsid w:val="00943496"/>
    <w:rsid w:val="00962E02"/>
    <w:rsid w:val="0098232D"/>
    <w:rsid w:val="00986855"/>
    <w:rsid w:val="00986B1F"/>
    <w:rsid w:val="00990E0C"/>
    <w:rsid w:val="009A5A11"/>
    <w:rsid w:val="009C4089"/>
    <w:rsid w:val="009C55EB"/>
    <w:rsid w:val="009C7C44"/>
    <w:rsid w:val="009D1D20"/>
    <w:rsid w:val="00A41EE2"/>
    <w:rsid w:val="00A51DE1"/>
    <w:rsid w:val="00A5655E"/>
    <w:rsid w:val="00A96D2D"/>
    <w:rsid w:val="00AB4848"/>
    <w:rsid w:val="00AB4AA4"/>
    <w:rsid w:val="00B05CFC"/>
    <w:rsid w:val="00B07C6D"/>
    <w:rsid w:val="00B26FCB"/>
    <w:rsid w:val="00B27349"/>
    <w:rsid w:val="00B32AF4"/>
    <w:rsid w:val="00B56970"/>
    <w:rsid w:val="00B649A1"/>
    <w:rsid w:val="00B66058"/>
    <w:rsid w:val="00B76381"/>
    <w:rsid w:val="00B861BC"/>
    <w:rsid w:val="00BA23FB"/>
    <w:rsid w:val="00BA4CA8"/>
    <w:rsid w:val="00BB5CC2"/>
    <w:rsid w:val="00BD66B8"/>
    <w:rsid w:val="00C11B1B"/>
    <w:rsid w:val="00C17751"/>
    <w:rsid w:val="00C31026"/>
    <w:rsid w:val="00C51D0F"/>
    <w:rsid w:val="00C57C38"/>
    <w:rsid w:val="00C635D1"/>
    <w:rsid w:val="00C755D5"/>
    <w:rsid w:val="00CD2EF1"/>
    <w:rsid w:val="00CD4D67"/>
    <w:rsid w:val="00CE0367"/>
    <w:rsid w:val="00CE1E7A"/>
    <w:rsid w:val="00D05370"/>
    <w:rsid w:val="00D145CF"/>
    <w:rsid w:val="00D159E2"/>
    <w:rsid w:val="00D328AB"/>
    <w:rsid w:val="00D33078"/>
    <w:rsid w:val="00D33B1C"/>
    <w:rsid w:val="00D34F07"/>
    <w:rsid w:val="00D5258C"/>
    <w:rsid w:val="00D53EE3"/>
    <w:rsid w:val="00D54D7A"/>
    <w:rsid w:val="00DA5136"/>
    <w:rsid w:val="00DC594C"/>
    <w:rsid w:val="00DC7076"/>
    <w:rsid w:val="00DD3677"/>
    <w:rsid w:val="00DE029E"/>
    <w:rsid w:val="00DE64CE"/>
    <w:rsid w:val="00DF0E7A"/>
    <w:rsid w:val="00E020AF"/>
    <w:rsid w:val="00E115D4"/>
    <w:rsid w:val="00E13093"/>
    <w:rsid w:val="00E20A45"/>
    <w:rsid w:val="00E23B93"/>
    <w:rsid w:val="00E554ED"/>
    <w:rsid w:val="00E57B8B"/>
    <w:rsid w:val="00E66F58"/>
    <w:rsid w:val="00E72BF6"/>
    <w:rsid w:val="00E8073D"/>
    <w:rsid w:val="00E82697"/>
    <w:rsid w:val="00E943BB"/>
    <w:rsid w:val="00E952CD"/>
    <w:rsid w:val="00EA4734"/>
    <w:rsid w:val="00EB0AC6"/>
    <w:rsid w:val="00EB780C"/>
    <w:rsid w:val="00ED480C"/>
    <w:rsid w:val="00EF332F"/>
    <w:rsid w:val="00EF705A"/>
    <w:rsid w:val="00F00DD4"/>
    <w:rsid w:val="00F11505"/>
    <w:rsid w:val="00F26EB5"/>
    <w:rsid w:val="00F339DC"/>
    <w:rsid w:val="00F43B04"/>
    <w:rsid w:val="00F569C8"/>
    <w:rsid w:val="00F71678"/>
    <w:rsid w:val="00F73B47"/>
    <w:rsid w:val="00F80D68"/>
    <w:rsid w:val="00F818F5"/>
    <w:rsid w:val="00F94163"/>
    <w:rsid w:val="00FB0B1C"/>
    <w:rsid w:val="00FB1E9B"/>
    <w:rsid w:val="00FC3E6C"/>
    <w:rsid w:val="00FE692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9C7C44"/>
    <w:pPr>
      <w:tabs>
        <w:tab w:val="left" w:pos="426"/>
        <w:tab w:val="right" w:leader="dot" w:pos="9016"/>
      </w:tabs>
      <w:spacing w:after="100"/>
      <w:ind w:left="426" w:hanging="426"/>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paragraph" w:styleId="NormalWeb">
    <w:name w:val="Normal (Web)"/>
    <w:basedOn w:val="Normal"/>
    <w:uiPriority w:val="99"/>
    <w:semiHidden/>
    <w:unhideWhenUsed/>
    <w:rsid w:val="00B07C6D"/>
    <w:rPr>
      <w:rFonts w:ascii="Times New Roman" w:hAnsi="Times New Roman"/>
    </w:rPr>
  </w:style>
  <w:style w:type="character" w:styleId="FollowedHyperlink">
    <w:name w:val="FollowedHyperlink"/>
    <w:basedOn w:val="DefaultParagraphFont"/>
    <w:uiPriority w:val="99"/>
    <w:semiHidden/>
    <w:unhideWhenUsed/>
    <w:rsid w:val="004653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24">
      <w:bodyDiv w:val="1"/>
      <w:marLeft w:val="0"/>
      <w:marRight w:val="0"/>
      <w:marTop w:val="0"/>
      <w:marBottom w:val="0"/>
      <w:divBdr>
        <w:top w:val="none" w:sz="0" w:space="0" w:color="auto"/>
        <w:left w:val="none" w:sz="0" w:space="0" w:color="auto"/>
        <w:bottom w:val="none" w:sz="0" w:space="0" w:color="auto"/>
        <w:right w:val="none" w:sz="0" w:space="0" w:color="auto"/>
      </w:divBdr>
    </w:div>
    <w:div w:id="15736744">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67043592">
      <w:bodyDiv w:val="1"/>
      <w:marLeft w:val="0"/>
      <w:marRight w:val="0"/>
      <w:marTop w:val="0"/>
      <w:marBottom w:val="0"/>
      <w:divBdr>
        <w:top w:val="none" w:sz="0" w:space="0" w:color="auto"/>
        <w:left w:val="none" w:sz="0" w:space="0" w:color="auto"/>
        <w:bottom w:val="none" w:sz="0" w:space="0" w:color="auto"/>
        <w:right w:val="none" w:sz="0" w:space="0" w:color="auto"/>
      </w:divBdr>
    </w:div>
    <w:div w:id="121964444">
      <w:bodyDiv w:val="1"/>
      <w:marLeft w:val="0"/>
      <w:marRight w:val="0"/>
      <w:marTop w:val="0"/>
      <w:marBottom w:val="0"/>
      <w:divBdr>
        <w:top w:val="none" w:sz="0" w:space="0" w:color="auto"/>
        <w:left w:val="none" w:sz="0" w:space="0" w:color="auto"/>
        <w:bottom w:val="none" w:sz="0" w:space="0" w:color="auto"/>
        <w:right w:val="none" w:sz="0" w:space="0" w:color="auto"/>
      </w:divBdr>
    </w:div>
    <w:div w:id="146358440">
      <w:bodyDiv w:val="1"/>
      <w:marLeft w:val="0"/>
      <w:marRight w:val="0"/>
      <w:marTop w:val="0"/>
      <w:marBottom w:val="0"/>
      <w:divBdr>
        <w:top w:val="none" w:sz="0" w:space="0" w:color="auto"/>
        <w:left w:val="none" w:sz="0" w:space="0" w:color="auto"/>
        <w:bottom w:val="none" w:sz="0" w:space="0" w:color="auto"/>
        <w:right w:val="none" w:sz="0" w:space="0" w:color="auto"/>
      </w:divBdr>
    </w:div>
    <w:div w:id="208929107">
      <w:bodyDiv w:val="1"/>
      <w:marLeft w:val="0"/>
      <w:marRight w:val="0"/>
      <w:marTop w:val="0"/>
      <w:marBottom w:val="0"/>
      <w:divBdr>
        <w:top w:val="none" w:sz="0" w:space="0" w:color="auto"/>
        <w:left w:val="none" w:sz="0" w:space="0" w:color="auto"/>
        <w:bottom w:val="none" w:sz="0" w:space="0" w:color="auto"/>
        <w:right w:val="none" w:sz="0" w:space="0" w:color="auto"/>
      </w:divBdr>
    </w:div>
    <w:div w:id="214389893">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45113252">
      <w:bodyDiv w:val="1"/>
      <w:marLeft w:val="0"/>
      <w:marRight w:val="0"/>
      <w:marTop w:val="0"/>
      <w:marBottom w:val="0"/>
      <w:divBdr>
        <w:top w:val="none" w:sz="0" w:space="0" w:color="auto"/>
        <w:left w:val="none" w:sz="0" w:space="0" w:color="auto"/>
        <w:bottom w:val="none" w:sz="0" w:space="0" w:color="auto"/>
        <w:right w:val="none" w:sz="0" w:space="0" w:color="auto"/>
      </w:divBdr>
    </w:div>
    <w:div w:id="248777120">
      <w:bodyDiv w:val="1"/>
      <w:marLeft w:val="0"/>
      <w:marRight w:val="0"/>
      <w:marTop w:val="0"/>
      <w:marBottom w:val="0"/>
      <w:divBdr>
        <w:top w:val="none" w:sz="0" w:space="0" w:color="auto"/>
        <w:left w:val="none" w:sz="0" w:space="0" w:color="auto"/>
        <w:bottom w:val="none" w:sz="0" w:space="0" w:color="auto"/>
        <w:right w:val="none" w:sz="0" w:space="0" w:color="auto"/>
      </w:divBdr>
    </w:div>
    <w:div w:id="289827397">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406459472">
      <w:bodyDiv w:val="1"/>
      <w:marLeft w:val="0"/>
      <w:marRight w:val="0"/>
      <w:marTop w:val="0"/>
      <w:marBottom w:val="0"/>
      <w:divBdr>
        <w:top w:val="none" w:sz="0" w:space="0" w:color="auto"/>
        <w:left w:val="none" w:sz="0" w:space="0" w:color="auto"/>
        <w:bottom w:val="none" w:sz="0" w:space="0" w:color="auto"/>
        <w:right w:val="none" w:sz="0" w:space="0" w:color="auto"/>
      </w:divBdr>
    </w:div>
    <w:div w:id="451634378">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575019324">
      <w:bodyDiv w:val="1"/>
      <w:marLeft w:val="0"/>
      <w:marRight w:val="0"/>
      <w:marTop w:val="0"/>
      <w:marBottom w:val="0"/>
      <w:divBdr>
        <w:top w:val="none" w:sz="0" w:space="0" w:color="auto"/>
        <w:left w:val="none" w:sz="0" w:space="0" w:color="auto"/>
        <w:bottom w:val="none" w:sz="0" w:space="0" w:color="auto"/>
        <w:right w:val="none" w:sz="0" w:space="0" w:color="auto"/>
      </w:divBdr>
    </w:div>
    <w:div w:id="580257010">
      <w:bodyDiv w:val="1"/>
      <w:marLeft w:val="0"/>
      <w:marRight w:val="0"/>
      <w:marTop w:val="0"/>
      <w:marBottom w:val="0"/>
      <w:divBdr>
        <w:top w:val="none" w:sz="0" w:space="0" w:color="auto"/>
        <w:left w:val="none" w:sz="0" w:space="0" w:color="auto"/>
        <w:bottom w:val="none" w:sz="0" w:space="0" w:color="auto"/>
        <w:right w:val="none" w:sz="0" w:space="0" w:color="auto"/>
      </w:divBdr>
    </w:div>
    <w:div w:id="589630555">
      <w:bodyDiv w:val="1"/>
      <w:marLeft w:val="0"/>
      <w:marRight w:val="0"/>
      <w:marTop w:val="0"/>
      <w:marBottom w:val="0"/>
      <w:divBdr>
        <w:top w:val="none" w:sz="0" w:space="0" w:color="auto"/>
        <w:left w:val="none" w:sz="0" w:space="0" w:color="auto"/>
        <w:bottom w:val="none" w:sz="0" w:space="0" w:color="auto"/>
        <w:right w:val="none" w:sz="0" w:space="0" w:color="auto"/>
      </w:divBdr>
    </w:div>
    <w:div w:id="595795066">
      <w:bodyDiv w:val="1"/>
      <w:marLeft w:val="0"/>
      <w:marRight w:val="0"/>
      <w:marTop w:val="0"/>
      <w:marBottom w:val="0"/>
      <w:divBdr>
        <w:top w:val="none" w:sz="0" w:space="0" w:color="auto"/>
        <w:left w:val="none" w:sz="0" w:space="0" w:color="auto"/>
        <w:bottom w:val="none" w:sz="0" w:space="0" w:color="auto"/>
        <w:right w:val="none" w:sz="0" w:space="0" w:color="auto"/>
      </w:divBdr>
    </w:div>
    <w:div w:id="628974609">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692920381">
      <w:bodyDiv w:val="1"/>
      <w:marLeft w:val="0"/>
      <w:marRight w:val="0"/>
      <w:marTop w:val="0"/>
      <w:marBottom w:val="0"/>
      <w:divBdr>
        <w:top w:val="none" w:sz="0" w:space="0" w:color="auto"/>
        <w:left w:val="none" w:sz="0" w:space="0" w:color="auto"/>
        <w:bottom w:val="none" w:sz="0" w:space="0" w:color="auto"/>
        <w:right w:val="none" w:sz="0" w:space="0" w:color="auto"/>
      </w:divBdr>
    </w:div>
    <w:div w:id="735931983">
      <w:bodyDiv w:val="1"/>
      <w:marLeft w:val="0"/>
      <w:marRight w:val="0"/>
      <w:marTop w:val="0"/>
      <w:marBottom w:val="0"/>
      <w:divBdr>
        <w:top w:val="none" w:sz="0" w:space="0" w:color="auto"/>
        <w:left w:val="none" w:sz="0" w:space="0" w:color="auto"/>
        <w:bottom w:val="none" w:sz="0" w:space="0" w:color="auto"/>
        <w:right w:val="none" w:sz="0" w:space="0" w:color="auto"/>
      </w:divBdr>
    </w:div>
    <w:div w:id="743337612">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76145657">
      <w:bodyDiv w:val="1"/>
      <w:marLeft w:val="0"/>
      <w:marRight w:val="0"/>
      <w:marTop w:val="0"/>
      <w:marBottom w:val="0"/>
      <w:divBdr>
        <w:top w:val="none" w:sz="0" w:space="0" w:color="auto"/>
        <w:left w:val="none" w:sz="0" w:space="0" w:color="auto"/>
        <w:bottom w:val="none" w:sz="0" w:space="0" w:color="auto"/>
        <w:right w:val="none" w:sz="0" w:space="0" w:color="auto"/>
      </w:divBdr>
    </w:div>
    <w:div w:id="840507467">
      <w:bodyDiv w:val="1"/>
      <w:marLeft w:val="0"/>
      <w:marRight w:val="0"/>
      <w:marTop w:val="0"/>
      <w:marBottom w:val="0"/>
      <w:divBdr>
        <w:top w:val="none" w:sz="0" w:space="0" w:color="auto"/>
        <w:left w:val="none" w:sz="0" w:space="0" w:color="auto"/>
        <w:bottom w:val="none" w:sz="0" w:space="0" w:color="auto"/>
        <w:right w:val="none" w:sz="0" w:space="0" w:color="auto"/>
      </w:divBdr>
    </w:div>
    <w:div w:id="864251672">
      <w:bodyDiv w:val="1"/>
      <w:marLeft w:val="0"/>
      <w:marRight w:val="0"/>
      <w:marTop w:val="0"/>
      <w:marBottom w:val="0"/>
      <w:divBdr>
        <w:top w:val="none" w:sz="0" w:space="0" w:color="auto"/>
        <w:left w:val="none" w:sz="0" w:space="0" w:color="auto"/>
        <w:bottom w:val="none" w:sz="0" w:space="0" w:color="auto"/>
        <w:right w:val="none" w:sz="0" w:space="0" w:color="auto"/>
      </w:divBdr>
    </w:div>
    <w:div w:id="879977098">
      <w:bodyDiv w:val="1"/>
      <w:marLeft w:val="0"/>
      <w:marRight w:val="0"/>
      <w:marTop w:val="0"/>
      <w:marBottom w:val="0"/>
      <w:divBdr>
        <w:top w:val="none" w:sz="0" w:space="0" w:color="auto"/>
        <w:left w:val="none" w:sz="0" w:space="0" w:color="auto"/>
        <w:bottom w:val="none" w:sz="0" w:space="0" w:color="auto"/>
        <w:right w:val="none" w:sz="0" w:space="0" w:color="auto"/>
      </w:divBdr>
    </w:div>
    <w:div w:id="882248650">
      <w:bodyDiv w:val="1"/>
      <w:marLeft w:val="0"/>
      <w:marRight w:val="0"/>
      <w:marTop w:val="0"/>
      <w:marBottom w:val="0"/>
      <w:divBdr>
        <w:top w:val="none" w:sz="0" w:space="0" w:color="auto"/>
        <w:left w:val="none" w:sz="0" w:space="0" w:color="auto"/>
        <w:bottom w:val="none" w:sz="0" w:space="0" w:color="auto"/>
        <w:right w:val="none" w:sz="0" w:space="0" w:color="auto"/>
      </w:divBdr>
    </w:div>
    <w:div w:id="949968429">
      <w:bodyDiv w:val="1"/>
      <w:marLeft w:val="0"/>
      <w:marRight w:val="0"/>
      <w:marTop w:val="0"/>
      <w:marBottom w:val="0"/>
      <w:divBdr>
        <w:top w:val="none" w:sz="0" w:space="0" w:color="auto"/>
        <w:left w:val="none" w:sz="0" w:space="0" w:color="auto"/>
        <w:bottom w:val="none" w:sz="0" w:space="0" w:color="auto"/>
        <w:right w:val="none" w:sz="0" w:space="0" w:color="auto"/>
      </w:divBdr>
    </w:div>
    <w:div w:id="96516055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37850028">
      <w:bodyDiv w:val="1"/>
      <w:marLeft w:val="0"/>
      <w:marRight w:val="0"/>
      <w:marTop w:val="0"/>
      <w:marBottom w:val="0"/>
      <w:divBdr>
        <w:top w:val="none" w:sz="0" w:space="0" w:color="auto"/>
        <w:left w:val="none" w:sz="0" w:space="0" w:color="auto"/>
        <w:bottom w:val="none" w:sz="0" w:space="0" w:color="auto"/>
        <w:right w:val="none" w:sz="0" w:space="0" w:color="auto"/>
      </w:divBdr>
    </w:div>
    <w:div w:id="1082532682">
      <w:bodyDiv w:val="1"/>
      <w:marLeft w:val="0"/>
      <w:marRight w:val="0"/>
      <w:marTop w:val="0"/>
      <w:marBottom w:val="0"/>
      <w:divBdr>
        <w:top w:val="none" w:sz="0" w:space="0" w:color="auto"/>
        <w:left w:val="none" w:sz="0" w:space="0" w:color="auto"/>
        <w:bottom w:val="none" w:sz="0" w:space="0" w:color="auto"/>
        <w:right w:val="none" w:sz="0" w:space="0" w:color="auto"/>
      </w:divBdr>
    </w:div>
    <w:div w:id="1147668748">
      <w:bodyDiv w:val="1"/>
      <w:marLeft w:val="0"/>
      <w:marRight w:val="0"/>
      <w:marTop w:val="0"/>
      <w:marBottom w:val="0"/>
      <w:divBdr>
        <w:top w:val="none" w:sz="0" w:space="0" w:color="auto"/>
        <w:left w:val="none" w:sz="0" w:space="0" w:color="auto"/>
        <w:bottom w:val="none" w:sz="0" w:space="0" w:color="auto"/>
        <w:right w:val="none" w:sz="0" w:space="0" w:color="auto"/>
      </w:divBdr>
    </w:div>
    <w:div w:id="1148128298">
      <w:bodyDiv w:val="1"/>
      <w:marLeft w:val="0"/>
      <w:marRight w:val="0"/>
      <w:marTop w:val="0"/>
      <w:marBottom w:val="0"/>
      <w:divBdr>
        <w:top w:val="none" w:sz="0" w:space="0" w:color="auto"/>
        <w:left w:val="none" w:sz="0" w:space="0" w:color="auto"/>
        <w:bottom w:val="none" w:sz="0" w:space="0" w:color="auto"/>
        <w:right w:val="none" w:sz="0" w:space="0" w:color="auto"/>
      </w:divBdr>
    </w:div>
    <w:div w:id="1195072843">
      <w:bodyDiv w:val="1"/>
      <w:marLeft w:val="0"/>
      <w:marRight w:val="0"/>
      <w:marTop w:val="0"/>
      <w:marBottom w:val="0"/>
      <w:divBdr>
        <w:top w:val="none" w:sz="0" w:space="0" w:color="auto"/>
        <w:left w:val="none" w:sz="0" w:space="0" w:color="auto"/>
        <w:bottom w:val="none" w:sz="0" w:space="0" w:color="auto"/>
        <w:right w:val="none" w:sz="0" w:space="0" w:color="auto"/>
      </w:divBdr>
    </w:div>
    <w:div w:id="1202093626">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62978782">
      <w:bodyDiv w:val="1"/>
      <w:marLeft w:val="0"/>
      <w:marRight w:val="0"/>
      <w:marTop w:val="0"/>
      <w:marBottom w:val="0"/>
      <w:divBdr>
        <w:top w:val="none" w:sz="0" w:space="0" w:color="auto"/>
        <w:left w:val="none" w:sz="0" w:space="0" w:color="auto"/>
        <w:bottom w:val="none" w:sz="0" w:space="0" w:color="auto"/>
        <w:right w:val="none" w:sz="0" w:space="0" w:color="auto"/>
      </w:divBdr>
    </w:div>
    <w:div w:id="1376154965">
      <w:bodyDiv w:val="1"/>
      <w:marLeft w:val="0"/>
      <w:marRight w:val="0"/>
      <w:marTop w:val="0"/>
      <w:marBottom w:val="0"/>
      <w:divBdr>
        <w:top w:val="none" w:sz="0" w:space="0" w:color="auto"/>
        <w:left w:val="none" w:sz="0" w:space="0" w:color="auto"/>
        <w:bottom w:val="none" w:sz="0" w:space="0" w:color="auto"/>
        <w:right w:val="none" w:sz="0" w:space="0" w:color="auto"/>
      </w:divBdr>
    </w:div>
    <w:div w:id="1383602123">
      <w:bodyDiv w:val="1"/>
      <w:marLeft w:val="0"/>
      <w:marRight w:val="0"/>
      <w:marTop w:val="0"/>
      <w:marBottom w:val="0"/>
      <w:divBdr>
        <w:top w:val="none" w:sz="0" w:space="0" w:color="auto"/>
        <w:left w:val="none" w:sz="0" w:space="0" w:color="auto"/>
        <w:bottom w:val="none" w:sz="0" w:space="0" w:color="auto"/>
        <w:right w:val="none" w:sz="0" w:space="0" w:color="auto"/>
      </w:divBdr>
    </w:div>
    <w:div w:id="1402872093">
      <w:bodyDiv w:val="1"/>
      <w:marLeft w:val="0"/>
      <w:marRight w:val="0"/>
      <w:marTop w:val="0"/>
      <w:marBottom w:val="0"/>
      <w:divBdr>
        <w:top w:val="none" w:sz="0" w:space="0" w:color="auto"/>
        <w:left w:val="none" w:sz="0" w:space="0" w:color="auto"/>
        <w:bottom w:val="none" w:sz="0" w:space="0" w:color="auto"/>
        <w:right w:val="none" w:sz="0" w:space="0" w:color="auto"/>
      </w:divBdr>
    </w:div>
    <w:div w:id="1410924560">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64693370">
      <w:bodyDiv w:val="1"/>
      <w:marLeft w:val="0"/>
      <w:marRight w:val="0"/>
      <w:marTop w:val="0"/>
      <w:marBottom w:val="0"/>
      <w:divBdr>
        <w:top w:val="none" w:sz="0" w:space="0" w:color="auto"/>
        <w:left w:val="none" w:sz="0" w:space="0" w:color="auto"/>
        <w:bottom w:val="none" w:sz="0" w:space="0" w:color="auto"/>
        <w:right w:val="none" w:sz="0" w:space="0" w:color="auto"/>
      </w:divBdr>
    </w:div>
    <w:div w:id="1505125349">
      <w:bodyDiv w:val="1"/>
      <w:marLeft w:val="0"/>
      <w:marRight w:val="0"/>
      <w:marTop w:val="0"/>
      <w:marBottom w:val="0"/>
      <w:divBdr>
        <w:top w:val="none" w:sz="0" w:space="0" w:color="auto"/>
        <w:left w:val="none" w:sz="0" w:space="0" w:color="auto"/>
        <w:bottom w:val="none" w:sz="0" w:space="0" w:color="auto"/>
        <w:right w:val="none" w:sz="0" w:space="0" w:color="auto"/>
      </w:divBdr>
    </w:div>
    <w:div w:id="1542088041">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57735577">
      <w:bodyDiv w:val="1"/>
      <w:marLeft w:val="0"/>
      <w:marRight w:val="0"/>
      <w:marTop w:val="0"/>
      <w:marBottom w:val="0"/>
      <w:divBdr>
        <w:top w:val="none" w:sz="0" w:space="0" w:color="auto"/>
        <w:left w:val="none" w:sz="0" w:space="0" w:color="auto"/>
        <w:bottom w:val="none" w:sz="0" w:space="0" w:color="auto"/>
        <w:right w:val="none" w:sz="0" w:space="0" w:color="auto"/>
      </w:divBdr>
    </w:div>
    <w:div w:id="1569068494">
      <w:bodyDiv w:val="1"/>
      <w:marLeft w:val="0"/>
      <w:marRight w:val="0"/>
      <w:marTop w:val="0"/>
      <w:marBottom w:val="0"/>
      <w:divBdr>
        <w:top w:val="none" w:sz="0" w:space="0" w:color="auto"/>
        <w:left w:val="none" w:sz="0" w:space="0" w:color="auto"/>
        <w:bottom w:val="none" w:sz="0" w:space="0" w:color="auto"/>
        <w:right w:val="none" w:sz="0" w:space="0" w:color="auto"/>
      </w:divBdr>
    </w:div>
    <w:div w:id="1594163362">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29107756">
      <w:bodyDiv w:val="1"/>
      <w:marLeft w:val="0"/>
      <w:marRight w:val="0"/>
      <w:marTop w:val="0"/>
      <w:marBottom w:val="0"/>
      <w:divBdr>
        <w:top w:val="none" w:sz="0" w:space="0" w:color="auto"/>
        <w:left w:val="none" w:sz="0" w:space="0" w:color="auto"/>
        <w:bottom w:val="none" w:sz="0" w:space="0" w:color="auto"/>
        <w:right w:val="none" w:sz="0" w:space="0" w:color="auto"/>
      </w:divBdr>
    </w:div>
    <w:div w:id="1755055499">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18649876">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3064103">
      <w:bodyDiv w:val="1"/>
      <w:marLeft w:val="0"/>
      <w:marRight w:val="0"/>
      <w:marTop w:val="0"/>
      <w:marBottom w:val="0"/>
      <w:divBdr>
        <w:top w:val="none" w:sz="0" w:space="0" w:color="auto"/>
        <w:left w:val="none" w:sz="0" w:space="0" w:color="auto"/>
        <w:bottom w:val="none" w:sz="0" w:space="0" w:color="auto"/>
        <w:right w:val="none" w:sz="0" w:space="0" w:color="auto"/>
      </w:divBdr>
    </w:div>
    <w:div w:id="1890141512">
      <w:bodyDiv w:val="1"/>
      <w:marLeft w:val="0"/>
      <w:marRight w:val="0"/>
      <w:marTop w:val="0"/>
      <w:marBottom w:val="0"/>
      <w:divBdr>
        <w:top w:val="none" w:sz="0" w:space="0" w:color="auto"/>
        <w:left w:val="none" w:sz="0" w:space="0" w:color="auto"/>
        <w:bottom w:val="none" w:sz="0" w:space="0" w:color="auto"/>
        <w:right w:val="none" w:sz="0" w:space="0" w:color="auto"/>
      </w:divBdr>
    </w:div>
    <w:div w:id="1918393704">
      <w:bodyDiv w:val="1"/>
      <w:marLeft w:val="0"/>
      <w:marRight w:val="0"/>
      <w:marTop w:val="0"/>
      <w:marBottom w:val="0"/>
      <w:divBdr>
        <w:top w:val="none" w:sz="0" w:space="0" w:color="auto"/>
        <w:left w:val="none" w:sz="0" w:space="0" w:color="auto"/>
        <w:bottom w:val="none" w:sz="0" w:space="0" w:color="auto"/>
        <w:right w:val="none" w:sz="0" w:space="0" w:color="auto"/>
      </w:divBdr>
    </w:div>
    <w:div w:id="1957784637">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hyperlink" Target="http://www.praveenlabs.co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2F42B12-3880-4DF9-8081-11B6D4533DE9}">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679281B-5862-4D2F-9365-644D1D8F1569}">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11</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Kush Khalasi</cp:lastModifiedBy>
  <cp:revision>22</cp:revision>
  <cp:lastPrinted>2024-08-10T06:56:00Z</cp:lastPrinted>
  <dcterms:created xsi:type="dcterms:W3CDTF">2025-02-21T11:49:00Z</dcterms:created>
  <dcterms:modified xsi:type="dcterms:W3CDTF">2025-03-08T12:11:00Z</dcterms:modified>
</cp:coreProperties>
</file>