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1DB4C197" w:rsidR="004502A3" w:rsidRPr="00C30B71" w:rsidRDefault="00AA1B18" w:rsidP="00366339">
      <w:pPr>
        <w:ind w:left="-1418"/>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58240" behindDoc="1" locked="0" layoutInCell="1" allowOverlap="1" wp14:anchorId="3A7391DA" wp14:editId="1CB19202">
            <wp:simplePos x="0" y="0"/>
            <wp:positionH relativeFrom="page">
              <wp:posOffset>0</wp:posOffset>
            </wp:positionH>
            <wp:positionV relativeFrom="paragraph">
              <wp:posOffset>0</wp:posOffset>
            </wp:positionV>
            <wp:extent cx="7810500" cy="10024110"/>
            <wp:effectExtent l="0" t="0" r="0" b="0"/>
            <wp:wrapTight wrapText="bothSides">
              <wp:wrapPolygon edited="0">
                <wp:start x="0" y="0"/>
                <wp:lineTo x="0" y="21551"/>
                <wp:lineTo x="21547" y="21551"/>
                <wp:lineTo x="21547" y="0"/>
                <wp:lineTo x="0" y="0"/>
              </wp:wrapPolygon>
            </wp:wrapTight>
            <wp:docPr id="931058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58228"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0500" cy="1002411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9D6549" w:rsidRDefault="002A0042" w:rsidP="002A0042">
          <w:pPr>
            <w:pStyle w:val="TOCHeading"/>
            <w:jc w:val="both"/>
            <w:rPr>
              <w:rFonts w:ascii="Segoe UI Symbol" w:hAnsi="Segoe UI Symbol"/>
              <w:b/>
              <w:bCs/>
              <w:color w:val="385623" w:themeColor="accent6" w:themeShade="80"/>
            </w:rPr>
          </w:pPr>
          <w:r w:rsidRPr="009D6549">
            <w:rPr>
              <w:rFonts w:ascii="Segoe UI Symbol" w:hAnsi="Segoe UI Symbol"/>
              <w:b/>
              <w:bCs/>
              <w:color w:val="385623" w:themeColor="accent6" w:themeShade="80"/>
            </w:rPr>
            <w:t>Contents</w:t>
          </w:r>
        </w:p>
        <w:p w14:paraId="4B86348B" w14:textId="77777777" w:rsidR="00B93C2A" w:rsidRPr="00C30B71" w:rsidRDefault="00B93C2A" w:rsidP="002A0042">
          <w:pPr>
            <w:pStyle w:val="TOC1"/>
            <w:tabs>
              <w:tab w:val="right" w:leader="dot" w:pos="9350"/>
            </w:tabs>
            <w:jc w:val="both"/>
            <w:rPr>
              <w:rFonts w:ascii="Segoe UI Symbol" w:hAnsi="Segoe UI Symbol"/>
            </w:rPr>
          </w:pPr>
        </w:p>
        <w:p w14:paraId="52B80C68" w14:textId="297485A0" w:rsidR="00B41D54"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12731480" w:history="1">
            <w:r w:rsidR="00B41D54" w:rsidRPr="000D5873">
              <w:rPr>
                <w:rStyle w:val="Hyperlink"/>
                <w:rFonts w:ascii="Segoe UI Symbol" w:hAnsi="Segoe UI Symbol" w:cstheme="minorHAnsi"/>
                <w:noProof/>
              </w:rPr>
              <w:t>Preface</w:t>
            </w:r>
            <w:r w:rsidR="00B41D54">
              <w:rPr>
                <w:noProof/>
                <w:webHidden/>
              </w:rPr>
              <w:tab/>
            </w:r>
            <w:r w:rsidR="00B41D54">
              <w:rPr>
                <w:noProof/>
                <w:webHidden/>
              </w:rPr>
              <w:fldChar w:fldCharType="begin"/>
            </w:r>
            <w:r w:rsidR="00B41D54">
              <w:rPr>
                <w:noProof/>
                <w:webHidden/>
              </w:rPr>
              <w:instrText xml:space="preserve"> PAGEREF _Toc212731480 \h </w:instrText>
            </w:r>
            <w:r w:rsidR="00B41D54">
              <w:rPr>
                <w:noProof/>
                <w:webHidden/>
              </w:rPr>
            </w:r>
            <w:r w:rsidR="00B41D54">
              <w:rPr>
                <w:noProof/>
                <w:webHidden/>
              </w:rPr>
              <w:fldChar w:fldCharType="separate"/>
            </w:r>
            <w:r w:rsidR="00343878">
              <w:rPr>
                <w:noProof/>
                <w:webHidden/>
              </w:rPr>
              <w:t>3</w:t>
            </w:r>
            <w:r w:rsidR="00B41D54">
              <w:rPr>
                <w:noProof/>
                <w:webHidden/>
              </w:rPr>
              <w:fldChar w:fldCharType="end"/>
            </w:r>
          </w:hyperlink>
        </w:p>
        <w:p w14:paraId="79C0DA3A" w14:textId="618AD644"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1" w:history="1">
            <w:r w:rsidRPr="000D5873">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_Toc212731481 \h </w:instrText>
            </w:r>
            <w:r>
              <w:rPr>
                <w:noProof/>
                <w:webHidden/>
              </w:rPr>
            </w:r>
            <w:r>
              <w:rPr>
                <w:noProof/>
                <w:webHidden/>
              </w:rPr>
              <w:fldChar w:fldCharType="separate"/>
            </w:r>
            <w:r w:rsidR="00343878">
              <w:rPr>
                <w:noProof/>
                <w:webHidden/>
              </w:rPr>
              <w:t>3</w:t>
            </w:r>
            <w:r>
              <w:rPr>
                <w:noProof/>
                <w:webHidden/>
              </w:rPr>
              <w:fldChar w:fldCharType="end"/>
            </w:r>
          </w:hyperlink>
        </w:p>
        <w:p w14:paraId="7680EB36" w14:textId="018E00CA"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2" w:history="1">
            <w:r w:rsidRPr="000D5873">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_Toc212731482 \h </w:instrText>
            </w:r>
            <w:r>
              <w:rPr>
                <w:noProof/>
                <w:webHidden/>
              </w:rPr>
            </w:r>
            <w:r>
              <w:rPr>
                <w:noProof/>
                <w:webHidden/>
              </w:rPr>
              <w:fldChar w:fldCharType="separate"/>
            </w:r>
            <w:r w:rsidR="00343878">
              <w:rPr>
                <w:noProof/>
                <w:webHidden/>
              </w:rPr>
              <w:t>3</w:t>
            </w:r>
            <w:r>
              <w:rPr>
                <w:noProof/>
                <w:webHidden/>
              </w:rPr>
              <w:fldChar w:fldCharType="end"/>
            </w:r>
          </w:hyperlink>
        </w:p>
        <w:p w14:paraId="4ACC7878" w14:textId="749626F2"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3" w:history="1">
            <w:r w:rsidRPr="000D5873">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_Toc212731483 \h </w:instrText>
            </w:r>
            <w:r>
              <w:rPr>
                <w:noProof/>
                <w:webHidden/>
              </w:rPr>
            </w:r>
            <w:r>
              <w:rPr>
                <w:noProof/>
                <w:webHidden/>
              </w:rPr>
              <w:fldChar w:fldCharType="separate"/>
            </w:r>
            <w:r w:rsidR="00343878">
              <w:rPr>
                <w:noProof/>
                <w:webHidden/>
              </w:rPr>
              <w:t>4</w:t>
            </w:r>
            <w:r>
              <w:rPr>
                <w:noProof/>
                <w:webHidden/>
              </w:rPr>
              <w:fldChar w:fldCharType="end"/>
            </w:r>
          </w:hyperlink>
        </w:p>
        <w:p w14:paraId="21366531" w14:textId="0816C0D9"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4" w:history="1">
            <w:r w:rsidRPr="000D5873">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_Toc212731484 \h </w:instrText>
            </w:r>
            <w:r>
              <w:rPr>
                <w:noProof/>
                <w:webHidden/>
              </w:rPr>
            </w:r>
            <w:r>
              <w:rPr>
                <w:noProof/>
                <w:webHidden/>
              </w:rPr>
              <w:fldChar w:fldCharType="separate"/>
            </w:r>
            <w:r w:rsidR="00343878">
              <w:rPr>
                <w:noProof/>
                <w:webHidden/>
              </w:rPr>
              <w:t>4</w:t>
            </w:r>
            <w:r>
              <w:rPr>
                <w:noProof/>
                <w:webHidden/>
              </w:rPr>
              <w:fldChar w:fldCharType="end"/>
            </w:r>
          </w:hyperlink>
        </w:p>
        <w:p w14:paraId="3ED4DB39" w14:textId="263256D7"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5" w:history="1">
            <w:r w:rsidRPr="000D5873">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_Toc212731485 \h </w:instrText>
            </w:r>
            <w:r>
              <w:rPr>
                <w:noProof/>
                <w:webHidden/>
              </w:rPr>
            </w:r>
            <w:r>
              <w:rPr>
                <w:noProof/>
                <w:webHidden/>
              </w:rPr>
              <w:fldChar w:fldCharType="separate"/>
            </w:r>
            <w:r w:rsidR="00343878">
              <w:rPr>
                <w:noProof/>
                <w:webHidden/>
              </w:rPr>
              <w:t>5</w:t>
            </w:r>
            <w:r>
              <w:rPr>
                <w:noProof/>
                <w:webHidden/>
              </w:rPr>
              <w:fldChar w:fldCharType="end"/>
            </w:r>
          </w:hyperlink>
        </w:p>
        <w:p w14:paraId="06EAEC0F" w14:textId="1F189F6C"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6" w:history="1">
            <w:r w:rsidRPr="000D5873">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_Toc212731486 \h </w:instrText>
            </w:r>
            <w:r>
              <w:rPr>
                <w:noProof/>
                <w:webHidden/>
              </w:rPr>
            </w:r>
            <w:r>
              <w:rPr>
                <w:noProof/>
                <w:webHidden/>
              </w:rPr>
              <w:fldChar w:fldCharType="separate"/>
            </w:r>
            <w:r w:rsidR="00343878">
              <w:rPr>
                <w:noProof/>
                <w:webHidden/>
              </w:rPr>
              <w:t>6</w:t>
            </w:r>
            <w:r>
              <w:rPr>
                <w:noProof/>
                <w:webHidden/>
              </w:rPr>
              <w:fldChar w:fldCharType="end"/>
            </w:r>
          </w:hyperlink>
        </w:p>
        <w:p w14:paraId="7D6EA076" w14:textId="2C920A3D"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7" w:history="1">
            <w:r w:rsidRPr="000D5873">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_Toc212731487 \h </w:instrText>
            </w:r>
            <w:r>
              <w:rPr>
                <w:noProof/>
                <w:webHidden/>
              </w:rPr>
            </w:r>
            <w:r>
              <w:rPr>
                <w:noProof/>
                <w:webHidden/>
              </w:rPr>
              <w:fldChar w:fldCharType="separate"/>
            </w:r>
            <w:r w:rsidR="00343878">
              <w:rPr>
                <w:noProof/>
                <w:webHidden/>
              </w:rPr>
              <w:t>7</w:t>
            </w:r>
            <w:r>
              <w:rPr>
                <w:noProof/>
                <w:webHidden/>
              </w:rPr>
              <w:fldChar w:fldCharType="end"/>
            </w:r>
          </w:hyperlink>
        </w:p>
        <w:p w14:paraId="180EC4BB" w14:textId="095AD75D"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8" w:history="1">
            <w:r w:rsidRPr="000D5873">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_Toc212731488 \h </w:instrText>
            </w:r>
            <w:r>
              <w:rPr>
                <w:noProof/>
                <w:webHidden/>
              </w:rPr>
            </w:r>
            <w:r>
              <w:rPr>
                <w:noProof/>
                <w:webHidden/>
              </w:rPr>
              <w:fldChar w:fldCharType="separate"/>
            </w:r>
            <w:r w:rsidR="00343878">
              <w:rPr>
                <w:noProof/>
                <w:webHidden/>
              </w:rPr>
              <w:t>8</w:t>
            </w:r>
            <w:r>
              <w:rPr>
                <w:noProof/>
                <w:webHidden/>
              </w:rPr>
              <w:fldChar w:fldCharType="end"/>
            </w:r>
          </w:hyperlink>
        </w:p>
        <w:p w14:paraId="099E0923" w14:textId="53EE3812"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89" w:history="1">
            <w:r w:rsidRPr="000D5873">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_Toc212731489 \h </w:instrText>
            </w:r>
            <w:r>
              <w:rPr>
                <w:noProof/>
                <w:webHidden/>
              </w:rPr>
            </w:r>
            <w:r>
              <w:rPr>
                <w:noProof/>
                <w:webHidden/>
              </w:rPr>
              <w:fldChar w:fldCharType="separate"/>
            </w:r>
            <w:r w:rsidR="00343878">
              <w:rPr>
                <w:noProof/>
                <w:webHidden/>
              </w:rPr>
              <w:t>9</w:t>
            </w:r>
            <w:r>
              <w:rPr>
                <w:noProof/>
                <w:webHidden/>
              </w:rPr>
              <w:fldChar w:fldCharType="end"/>
            </w:r>
          </w:hyperlink>
        </w:p>
        <w:p w14:paraId="0ED136F8" w14:textId="2D0E4A7E"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0" w:history="1">
            <w:r w:rsidRPr="000D5873">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_Toc212731490 \h </w:instrText>
            </w:r>
            <w:r>
              <w:rPr>
                <w:noProof/>
                <w:webHidden/>
              </w:rPr>
            </w:r>
            <w:r>
              <w:rPr>
                <w:noProof/>
                <w:webHidden/>
              </w:rPr>
              <w:fldChar w:fldCharType="separate"/>
            </w:r>
            <w:r w:rsidR="00343878">
              <w:rPr>
                <w:noProof/>
                <w:webHidden/>
              </w:rPr>
              <w:t>9</w:t>
            </w:r>
            <w:r>
              <w:rPr>
                <w:noProof/>
                <w:webHidden/>
              </w:rPr>
              <w:fldChar w:fldCharType="end"/>
            </w:r>
          </w:hyperlink>
        </w:p>
        <w:p w14:paraId="0B3684DD" w14:textId="2591DC0E"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1" w:history="1">
            <w:r w:rsidRPr="000D5873">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_Toc212731491 \h </w:instrText>
            </w:r>
            <w:r>
              <w:rPr>
                <w:noProof/>
                <w:webHidden/>
              </w:rPr>
            </w:r>
            <w:r>
              <w:rPr>
                <w:noProof/>
                <w:webHidden/>
              </w:rPr>
              <w:fldChar w:fldCharType="separate"/>
            </w:r>
            <w:r w:rsidR="00343878">
              <w:rPr>
                <w:noProof/>
                <w:webHidden/>
              </w:rPr>
              <w:t>10</w:t>
            </w:r>
            <w:r>
              <w:rPr>
                <w:noProof/>
                <w:webHidden/>
              </w:rPr>
              <w:fldChar w:fldCharType="end"/>
            </w:r>
          </w:hyperlink>
        </w:p>
        <w:p w14:paraId="4593D1AD" w14:textId="42F4975F" w:rsidR="00B41D54" w:rsidRDefault="00B41D54">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731492" w:history="1">
            <w:r w:rsidRPr="000D5873">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_Toc212731492 \h </w:instrText>
            </w:r>
            <w:r>
              <w:rPr>
                <w:noProof/>
                <w:webHidden/>
              </w:rPr>
            </w:r>
            <w:r>
              <w:rPr>
                <w:noProof/>
                <w:webHidden/>
              </w:rPr>
              <w:fldChar w:fldCharType="separate"/>
            </w:r>
            <w:r w:rsidR="00343878">
              <w:rPr>
                <w:noProof/>
                <w:webHidden/>
              </w:rPr>
              <w:t>11</w:t>
            </w:r>
            <w:r>
              <w:rPr>
                <w:noProof/>
                <w:webHidden/>
              </w:rPr>
              <w:fldChar w:fldCharType="end"/>
            </w:r>
          </w:hyperlink>
        </w:p>
        <w:p w14:paraId="76A28FF9" w14:textId="52DFA6F3" w:rsidR="002A0042" w:rsidRPr="00C30B71" w:rsidRDefault="002A0042" w:rsidP="002A0042">
          <w:pPr>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2A0042">
      <w:pPr>
        <w:jc w:val="both"/>
        <w:rPr>
          <w:rFonts w:ascii="Segoe UI Symbol" w:hAnsi="Segoe UI Symbol" w:cstheme="minorHAnsi"/>
        </w:rPr>
      </w:pPr>
    </w:p>
    <w:p w14:paraId="15ED0C2E" w14:textId="77777777" w:rsidR="004502A3" w:rsidRPr="00C30B71" w:rsidRDefault="004502A3" w:rsidP="002A0042">
      <w:pPr>
        <w:jc w:val="both"/>
        <w:rPr>
          <w:rFonts w:ascii="Segoe UI Symbol" w:hAnsi="Segoe UI Symbol" w:cstheme="minorHAnsi"/>
        </w:rPr>
      </w:pPr>
    </w:p>
    <w:p w14:paraId="060D4F01" w14:textId="77777777" w:rsidR="004502A3" w:rsidRPr="00C30B71" w:rsidRDefault="004502A3" w:rsidP="002A0042">
      <w:pPr>
        <w:jc w:val="both"/>
        <w:rPr>
          <w:rFonts w:ascii="Segoe UI Symbol" w:hAnsi="Segoe UI Symbol" w:cstheme="minorHAnsi"/>
        </w:rPr>
      </w:pPr>
    </w:p>
    <w:p w14:paraId="5930642B" w14:textId="77777777" w:rsidR="004502A3" w:rsidRPr="00C30B71" w:rsidRDefault="004502A3" w:rsidP="002A0042">
      <w:pPr>
        <w:jc w:val="both"/>
        <w:rPr>
          <w:rFonts w:ascii="Segoe UI Symbol" w:hAnsi="Segoe UI Symbol" w:cstheme="minorHAnsi"/>
        </w:rPr>
      </w:pPr>
    </w:p>
    <w:p w14:paraId="2C6B5427" w14:textId="77777777" w:rsidR="004502A3" w:rsidRPr="00C30B71" w:rsidRDefault="004502A3" w:rsidP="002A0042">
      <w:pPr>
        <w:jc w:val="both"/>
        <w:rPr>
          <w:rFonts w:ascii="Segoe UI Symbol" w:hAnsi="Segoe UI Symbol" w:cstheme="minorHAnsi"/>
        </w:rPr>
      </w:pPr>
    </w:p>
    <w:p w14:paraId="7BFAD108" w14:textId="77777777" w:rsidR="004502A3" w:rsidRPr="00C30B71" w:rsidRDefault="004502A3" w:rsidP="002A0042">
      <w:pPr>
        <w:jc w:val="both"/>
        <w:rPr>
          <w:rFonts w:ascii="Segoe UI Symbol" w:hAnsi="Segoe UI Symbol" w:cstheme="minorHAnsi"/>
        </w:rPr>
      </w:pPr>
    </w:p>
    <w:p w14:paraId="7C5A5743" w14:textId="77777777" w:rsidR="004502A3" w:rsidRPr="00C30B71" w:rsidRDefault="004502A3" w:rsidP="002A0042">
      <w:pPr>
        <w:jc w:val="both"/>
        <w:rPr>
          <w:rFonts w:ascii="Segoe UI Symbol" w:hAnsi="Segoe UI Symbol" w:cstheme="minorHAnsi"/>
        </w:rPr>
      </w:pPr>
    </w:p>
    <w:p w14:paraId="1873E1DE" w14:textId="77777777" w:rsidR="004502A3" w:rsidRPr="00C30B71" w:rsidRDefault="004502A3" w:rsidP="002A0042">
      <w:pPr>
        <w:jc w:val="both"/>
        <w:rPr>
          <w:rFonts w:ascii="Segoe UI Symbol" w:hAnsi="Segoe UI Symbol" w:cstheme="minorHAnsi"/>
        </w:rPr>
      </w:pPr>
    </w:p>
    <w:p w14:paraId="70A9D062" w14:textId="77777777" w:rsidR="004502A3" w:rsidRPr="00C30B71" w:rsidRDefault="004502A3" w:rsidP="002A0042">
      <w:pPr>
        <w:jc w:val="both"/>
        <w:rPr>
          <w:rFonts w:ascii="Segoe UI Symbol" w:hAnsi="Segoe UI Symbol" w:cstheme="minorHAnsi"/>
        </w:rPr>
      </w:pPr>
    </w:p>
    <w:p w14:paraId="1340FD36" w14:textId="77777777" w:rsidR="004502A3" w:rsidRPr="00C30B71" w:rsidRDefault="004502A3" w:rsidP="002A0042">
      <w:pPr>
        <w:jc w:val="both"/>
        <w:rPr>
          <w:rFonts w:ascii="Segoe UI Symbol" w:hAnsi="Segoe UI Symbol" w:cstheme="minorHAnsi"/>
        </w:rPr>
      </w:pPr>
    </w:p>
    <w:p w14:paraId="63D1EB6A" w14:textId="77777777" w:rsidR="004502A3" w:rsidRPr="00C30B71" w:rsidRDefault="004502A3" w:rsidP="002A0042">
      <w:pPr>
        <w:jc w:val="both"/>
        <w:rPr>
          <w:rFonts w:ascii="Segoe UI Symbol" w:hAnsi="Segoe UI Symbol" w:cstheme="minorHAnsi"/>
        </w:rPr>
      </w:pPr>
    </w:p>
    <w:p w14:paraId="6ABCB4BB" w14:textId="77777777" w:rsidR="004502A3" w:rsidRPr="00C30B71" w:rsidRDefault="004502A3" w:rsidP="002A0042">
      <w:pPr>
        <w:jc w:val="both"/>
        <w:rPr>
          <w:rFonts w:ascii="Segoe UI Symbol" w:hAnsi="Segoe UI Symbol" w:cstheme="minorHAnsi"/>
        </w:rPr>
      </w:pPr>
    </w:p>
    <w:p w14:paraId="782A5212" w14:textId="77777777" w:rsidR="004502A3" w:rsidRPr="00C30B71" w:rsidRDefault="004502A3" w:rsidP="002A0042">
      <w:pPr>
        <w:jc w:val="both"/>
        <w:rPr>
          <w:rFonts w:ascii="Segoe UI Symbol" w:hAnsi="Segoe UI Symbol" w:cstheme="minorHAnsi"/>
        </w:rPr>
      </w:pPr>
    </w:p>
    <w:p w14:paraId="0610E49C" w14:textId="77777777" w:rsidR="004502A3" w:rsidRPr="00C30B71" w:rsidRDefault="004502A3" w:rsidP="002A0042">
      <w:pPr>
        <w:jc w:val="both"/>
        <w:rPr>
          <w:rFonts w:ascii="Segoe UI Symbol" w:hAnsi="Segoe UI Symbol" w:cstheme="minorHAnsi"/>
        </w:rPr>
      </w:pPr>
    </w:p>
    <w:p w14:paraId="2A71E355" w14:textId="77777777" w:rsidR="004502A3" w:rsidRPr="00C30B71" w:rsidRDefault="004502A3" w:rsidP="002A0042">
      <w:pPr>
        <w:jc w:val="both"/>
        <w:rPr>
          <w:rFonts w:ascii="Segoe UI Symbol" w:hAnsi="Segoe UI Symbol" w:cstheme="minorHAnsi"/>
        </w:rPr>
      </w:pPr>
    </w:p>
    <w:p w14:paraId="3FA68171" w14:textId="77777777" w:rsidR="004502A3" w:rsidRPr="00C30B71" w:rsidRDefault="004502A3" w:rsidP="002A0042">
      <w:pPr>
        <w:jc w:val="both"/>
        <w:rPr>
          <w:rFonts w:ascii="Segoe UI Symbol" w:hAnsi="Segoe UI Symbol" w:cstheme="minorHAnsi"/>
        </w:rPr>
      </w:pPr>
    </w:p>
    <w:p w14:paraId="3B2DABDB" w14:textId="6226C84C" w:rsidR="00E368B3" w:rsidRPr="00AF2C5B" w:rsidRDefault="00E368B3" w:rsidP="00EC0935">
      <w:pPr>
        <w:pStyle w:val="Heading1"/>
        <w:spacing w:after="240"/>
        <w:jc w:val="both"/>
        <w:rPr>
          <w:rFonts w:ascii="Segoe UI Symbol" w:hAnsi="Segoe UI Symbol" w:cstheme="minorHAnsi"/>
          <w:color w:val="385623" w:themeColor="accent6" w:themeShade="80"/>
          <w:sz w:val="28"/>
          <w:szCs w:val="36"/>
        </w:rPr>
      </w:pPr>
      <w:bookmarkStart w:id="0" w:name="_Toc212731480"/>
      <w:r w:rsidRPr="00AF2C5B">
        <w:rPr>
          <w:rFonts w:ascii="Segoe UI Symbol" w:hAnsi="Segoe UI Symbol" w:cstheme="minorHAnsi"/>
          <w:color w:val="385623" w:themeColor="accent6" w:themeShade="80"/>
          <w:sz w:val="28"/>
          <w:szCs w:val="36"/>
        </w:rPr>
        <w:lastRenderedPageBreak/>
        <w:t>Preface</w:t>
      </w:r>
      <w:bookmarkEnd w:id="0"/>
    </w:p>
    <w:p w14:paraId="21F1EA27" w14:textId="09DC899F" w:rsidR="002E586E" w:rsidRPr="004E4160" w:rsidRDefault="004E4160" w:rsidP="00EC0935">
      <w:pPr>
        <w:spacing w:line="276" w:lineRule="auto"/>
        <w:jc w:val="both"/>
        <w:rPr>
          <w:rFonts w:ascii="Segoe UI Symbol" w:hAnsi="Segoe UI Symbol" w:cstheme="minorHAnsi"/>
        </w:rPr>
      </w:pPr>
      <w:r w:rsidRPr="00313569">
        <w:rPr>
          <w:rFonts w:ascii="Segoe UI Symbol" w:hAnsi="Segoe UI Symbol" w:cstheme="minorHAnsi"/>
        </w:rPr>
        <w:t xml:space="preserve">At </w:t>
      </w:r>
      <w:r>
        <w:rPr>
          <w:rFonts w:ascii="Segoe UI Symbol" w:hAnsi="Segoe UI Symbol" w:cstheme="minorHAnsi"/>
        </w:rPr>
        <w:t>RHPL,</w:t>
      </w:r>
      <w:r w:rsidRPr="00306C20">
        <w:rPr>
          <w:rFonts w:ascii="Segoe UI Symbol" w:hAnsi="Segoe UI Symbol" w:cstheme="minorHAnsi"/>
        </w:rPr>
        <w:t xml:space="preserve"> we</w:t>
      </w:r>
      <w:r w:rsidRPr="00313569">
        <w:rPr>
          <w:rFonts w:ascii="Segoe UI Symbol" w:hAnsi="Segoe UI Symbol" w:cstheme="minorHAnsi"/>
        </w:rPr>
        <w:t xml:space="preserve"> are committed to conducting our business with the highest standards of integrity, transparency, and </w:t>
      </w:r>
      <w:r w:rsidRPr="00EE4261">
        <w:rPr>
          <w:rFonts w:ascii="Segoe UI Symbol" w:hAnsi="Segoe UI Symbol" w:cstheme="minorHAnsi"/>
        </w:rPr>
        <w:t>ethical behavior</w:t>
      </w:r>
      <w:r w:rsidRPr="00313569">
        <w:rPr>
          <w:rFonts w:ascii="Segoe UI Symbol" w:hAnsi="Segoe UI Symbol" w:cstheme="minorHAnsi"/>
        </w:rPr>
        <w:t xml:space="preserve">. Our reputation is built on scientific excellence, customer trust, and ethical responsibility. </w:t>
      </w:r>
      <w:r w:rsidRPr="00954D85">
        <w:rPr>
          <w:rFonts w:ascii="Segoe UI Symbol" w:hAnsi="Segoe UI Symbol" w:cstheme="minorHAnsi"/>
        </w:rPr>
        <w:t>Our Ethical Conduct Policy serves as the cornerstone of our corporate culture, guiding our interactions with employees, customers, suppliers, and the communities we serve. We uphold principles of fairness, accountability, and respect, ensuring that our business practices reflect our dedication to ethical excellence and social responsibility.</w:t>
      </w:r>
      <w:r>
        <w:rPr>
          <w:rFonts w:ascii="Segoe UI Symbol" w:hAnsi="Segoe UI Symbol" w:cstheme="minorHAnsi"/>
        </w:rPr>
        <w:t xml:space="preserve"> </w:t>
      </w:r>
      <w:r w:rsidRPr="00313569">
        <w:rPr>
          <w:rFonts w:ascii="Segoe UI Symbol" w:hAnsi="Segoe UI Symbol" w:cstheme="minorHAnsi"/>
        </w:rPr>
        <w:t xml:space="preserve">We are dedicated to ensuring that all employees and stakeholders act with fairness, honesty, and respect while complying with applicable laws, regulations, and industry best practices. Our goal is to create an environment where ethical behavior, mutual respect, and responsible business practices are an integral part of everyday operations. </w:t>
      </w:r>
    </w:p>
    <w:p w14:paraId="1E0E8071" w14:textId="77777777" w:rsidR="006378B5" w:rsidRPr="00313569" w:rsidRDefault="006378B5" w:rsidP="00EC0935">
      <w:pPr>
        <w:spacing w:line="276" w:lineRule="auto"/>
        <w:jc w:val="both"/>
        <w:rPr>
          <w:rFonts w:ascii="Segoe UI Symbol" w:hAnsi="Segoe UI Symbol" w:cstheme="minorHAnsi"/>
        </w:rPr>
      </w:pPr>
    </w:p>
    <w:p w14:paraId="1455534F" w14:textId="1C1AE089" w:rsidR="00E368B3" w:rsidRPr="00AF2C5B" w:rsidRDefault="00E368B3" w:rsidP="00EC0935">
      <w:pPr>
        <w:pStyle w:val="Heading1"/>
        <w:spacing w:before="0" w:after="240"/>
        <w:jc w:val="both"/>
        <w:rPr>
          <w:rFonts w:ascii="Segoe UI Symbol" w:hAnsi="Segoe UI Symbol" w:cstheme="minorHAnsi"/>
          <w:color w:val="385623" w:themeColor="accent6" w:themeShade="80"/>
          <w:sz w:val="28"/>
          <w:szCs w:val="36"/>
        </w:rPr>
      </w:pPr>
      <w:bookmarkStart w:id="1" w:name="_Toc212731481"/>
      <w:r w:rsidRPr="00AF2C5B">
        <w:rPr>
          <w:rFonts w:ascii="Segoe UI Symbol" w:hAnsi="Segoe UI Symbol" w:cstheme="minorHAnsi"/>
          <w:color w:val="385623" w:themeColor="accent6" w:themeShade="80"/>
          <w:sz w:val="28"/>
          <w:szCs w:val="36"/>
        </w:rPr>
        <w:t>Policy Declaration</w:t>
      </w:r>
      <w:bookmarkEnd w:id="1"/>
    </w:p>
    <w:p w14:paraId="0C2BC75D" w14:textId="2A4AE7F8" w:rsidR="00316015" w:rsidRDefault="00316015" w:rsidP="00316015">
      <w:pPr>
        <w:spacing w:line="276" w:lineRule="auto"/>
        <w:jc w:val="both"/>
        <w:rPr>
          <w:rFonts w:ascii="Segoe UI Symbol" w:hAnsi="Segoe UI Symbol" w:cstheme="minorHAnsi"/>
        </w:rPr>
      </w:pPr>
      <w:r>
        <w:rPr>
          <w:rFonts w:ascii="Segoe UI Symbol" w:hAnsi="Segoe UI Symbol" w:cstheme="minorHAnsi"/>
        </w:rPr>
        <w:t>RHPL</w:t>
      </w:r>
      <w:r w:rsidRPr="0047337D">
        <w:rPr>
          <w:rFonts w:ascii="Segoe UI Symbol" w:hAnsi="Segoe UI Symbol" w:cstheme="minorHAnsi"/>
        </w:rPr>
        <w:t xml:space="preserve"> is committed</w:t>
      </w:r>
      <w:r w:rsidRPr="00313569">
        <w:rPr>
          <w:rFonts w:ascii="Segoe UI Symbol" w:hAnsi="Segoe UI Symbol" w:cstheme="minorHAnsi"/>
        </w:rPr>
        <w:t xml:space="preserve"> to maintaining the highest standards of ethical conduct</w:t>
      </w:r>
      <w:r>
        <w:t xml:space="preserve"> </w:t>
      </w:r>
      <w:r w:rsidRPr="00035A15">
        <w:rPr>
          <w:rFonts w:ascii="Segoe UI Symbol" w:hAnsi="Segoe UI Symbol" w:cstheme="minorHAnsi"/>
        </w:rPr>
        <w:t>in all aspects of our operations</w:t>
      </w:r>
      <w:r w:rsidRPr="00313569">
        <w:rPr>
          <w:rFonts w:ascii="Segoe UI Symbol" w:hAnsi="Segoe UI Symbol" w:cstheme="minorHAnsi"/>
        </w:rPr>
        <w:t xml:space="preserve">. </w:t>
      </w:r>
      <w:r w:rsidRPr="004F49B4">
        <w:rPr>
          <w:rFonts w:ascii="Segoe UI Symbol" w:hAnsi="Segoe UI Symbol" w:cstheme="minorHAnsi"/>
        </w:rPr>
        <w:t>We pledge to act with integrity, transparency, and accountability in our interactions with employees, customers, suppliers, and the communities we serve</w:t>
      </w:r>
      <w:r>
        <w:rPr>
          <w:rFonts w:ascii="Segoe UI Symbol" w:hAnsi="Segoe UI Symbol" w:cstheme="minorHAnsi"/>
        </w:rPr>
        <w:t xml:space="preserve">. </w:t>
      </w:r>
      <w:r w:rsidRPr="003E6E73">
        <w:rPr>
          <w:rFonts w:ascii="Segoe UI Symbol" w:hAnsi="Segoe UI Symbol" w:cstheme="minorHAnsi"/>
        </w:rPr>
        <w:t>Our ethical principles guide our decision-making processes, ensuring compliance with applicable laws and regulations, and fostering a culture of trust and respect. We are dedicated to continuous improvement, promoting ethical awareness among our stakeholders, and addressing any concerns promptly and effectively. Through this policy, we aim to reinforce our commitment to ethical excellence and corporate responsibility.</w:t>
      </w:r>
    </w:p>
    <w:p w14:paraId="2C9C1B22" w14:textId="77777777" w:rsidR="006378B5" w:rsidRPr="00313569" w:rsidRDefault="006378B5" w:rsidP="006378B5">
      <w:pPr>
        <w:spacing w:line="276" w:lineRule="auto"/>
        <w:jc w:val="both"/>
        <w:rPr>
          <w:rFonts w:ascii="Segoe UI Symbol" w:hAnsi="Segoe UI Symbol" w:cstheme="minorHAnsi"/>
        </w:rPr>
      </w:pPr>
    </w:p>
    <w:p w14:paraId="7F4E9680" w14:textId="556BE2D7" w:rsidR="00E368B3" w:rsidRPr="00AF2C5B" w:rsidRDefault="00E368B3" w:rsidP="006378B5">
      <w:pPr>
        <w:pStyle w:val="Heading1"/>
        <w:spacing w:before="0" w:after="240"/>
        <w:jc w:val="both"/>
        <w:rPr>
          <w:rFonts w:ascii="Segoe UI Symbol" w:hAnsi="Segoe UI Symbol" w:cstheme="minorHAnsi"/>
          <w:color w:val="385623" w:themeColor="accent6" w:themeShade="80"/>
          <w:sz w:val="28"/>
          <w:szCs w:val="36"/>
        </w:rPr>
      </w:pPr>
      <w:bookmarkStart w:id="2" w:name="_Toc212731482"/>
      <w:r w:rsidRPr="00AF2C5B">
        <w:rPr>
          <w:rFonts w:ascii="Segoe UI Symbol" w:hAnsi="Segoe UI Symbol" w:cstheme="minorHAnsi"/>
          <w:color w:val="385623" w:themeColor="accent6" w:themeShade="80"/>
          <w:sz w:val="28"/>
          <w:szCs w:val="36"/>
        </w:rPr>
        <w:t>Scope</w:t>
      </w:r>
      <w:bookmarkEnd w:id="2"/>
    </w:p>
    <w:p w14:paraId="5DBFAF4E" w14:textId="45E1533E" w:rsidR="002B500A" w:rsidRPr="00307D74" w:rsidRDefault="00307D74" w:rsidP="00307D74">
      <w:pPr>
        <w:spacing w:line="276" w:lineRule="auto"/>
        <w:jc w:val="both"/>
        <w:rPr>
          <w:rFonts w:ascii="Segoe UI Symbol" w:hAnsi="Segoe UI Symbol" w:cstheme="minorHAnsi"/>
        </w:rPr>
      </w:pPr>
      <w:r w:rsidRPr="00313569">
        <w:rPr>
          <w:rFonts w:ascii="Segoe UI Symbol" w:hAnsi="Segoe UI Symbol" w:cstheme="minorHAnsi"/>
        </w:rPr>
        <w:t xml:space="preserve">This Ethical Conduct Policy applies to </w:t>
      </w:r>
      <w:r w:rsidRPr="00B32D97">
        <w:rPr>
          <w:rFonts w:ascii="Segoe UI Symbol" w:hAnsi="Segoe UI Symbol" w:cstheme="minorHAnsi"/>
        </w:rPr>
        <w:t>all employees, contractors, and partners</w:t>
      </w:r>
      <w:r>
        <w:rPr>
          <w:rFonts w:ascii="Segoe UI Symbol" w:hAnsi="Segoe UI Symbol" w:cstheme="minorHAnsi"/>
        </w:rPr>
        <w:t xml:space="preserve"> </w:t>
      </w:r>
      <w:r w:rsidRPr="00313569">
        <w:rPr>
          <w:rFonts w:ascii="Segoe UI Symbol" w:hAnsi="Segoe UI Symbol" w:cstheme="minorHAnsi"/>
        </w:rPr>
        <w:t xml:space="preserve">of </w:t>
      </w:r>
      <w:r>
        <w:rPr>
          <w:rFonts w:ascii="Segoe UI Symbol" w:hAnsi="Segoe UI Symbol" w:cstheme="minorHAnsi"/>
        </w:rPr>
        <w:t xml:space="preserve">RHPL </w:t>
      </w:r>
      <w:r w:rsidRPr="002A27C1">
        <w:rPr>
          <w:rFonts w:ascii="Segoe UI Symbol" w:hAnsi="Segoe UI Symbol" w:cstheme="minorHAnsi"/>
        </w:rPr>
        <w:t>It covers all aspects of our operations, including engineering, production, quality</w:t>
      </w:r>
      <w:r w:rsidRPr="00CE23CD">
        <w:rPr>
          <w:rFonts w:ascii="Segoe UI Symbol" w:hAnsi="Segoe UI Symbol" w:cstheme="minorHAnsi"/>
        </w:rPr>
        <w:t xml:space="preserve"> assurance, supply chain management, and customer relations.</w:t>
      </w:r>
      <w:r>
        <w:rPr>
          <w:rFonts w:ascii="Segoe UI Symbol" w:hAnsi="Segoe UI Symbol" w:cstheme="minorHAnsi"/>
        </w:rPr>
        <w:t xml:space="preserve"> </w:t>
      </w:r>
      <w:r w:rsidRPr="00FA3E00">
        <w:rPr>
          <w:rFonts w:ascii="Segoe UI Symbol" w:hAnsi="Segoe UI Symbol" w:cstheme="minorHAnsi"/>
        </w:rPr>
        <w:t>The policy extends to our interactions with external stakeholders, ensuring that our business practices reflect our commitment to integrity, transparency, and ethical excellence</w:t>
      </w:r>
    </w:p>
    <w:p w14:paraId="0ECC5951" w14:textId="77777777" w:rsidR="00987642" w:rsidRDefault="00987642" w:rsidP="00987642">
      <w:pPr>
        <w:spacing w:before="100" w:beforeAutospacing="1" w:after="100" w:afterAutospacing="1"/>
        <w:jc w:val="both"/>
        <w:rPr>
          <w:rFonts w:ascii="Segoe UI Symbol" w:hAnsi="Segoe UI Symbol"/>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987642" w:rsidRPr="00654FB8" w14:paraId="29CEAF34" w14:textId="77777777" w:rsidTr="00361A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B91F248" w14:textId="77777777" w:rsidR="00987642" w:rsidRPr="00654FB8" w:rsidRDefault="00987642" w:rsidP="00361AC2">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0908987D" w14:textId="77777777" w:rsidR="00987642" w:rsidRPr="00654FB8" w:rsidRDefault="00987642" w:rsidP="00361AC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987642" w:rsidRPr="00654FB8" w14:paraId="38C79C8B" w14:textId="77777777" w:rsidTr="00361A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92435C7" w14:textId="77777777" w:rsidR="00987642" w:rsidRPr="00654FB8" w:rsidRDefault="00987642" w:rsidP="00361AC2">
            <w:pPr>
              <w:jc w:val="center"/>
              <w:rPr>
                <w:rFonts w:ascii="Segoe UI Symbol" w:hAnsi="Segoe UI Symbol" w:cstheme="minorHAnsi"/>
                <w:b w:val="0"/>
                <w:bCs w:val="0"/>
                <w:sz w:val="32"/>
                <w:szCs w:val="32"/>
              </w:rPr>
            </w:pPr>
            <w:r>
              <w:rPr>
                <w:rFonts w:ascii="Segoe UI Symbol" w:hAnsi="Segoe UI Symbol" w:cstheme="minorHAnsi"/>
              </w:rPr>
              <w:t>Ravindra Heraeus</w:t>
            </w:r>
            <w:r w:rsidRPr="00654FB8">
              <w:rPr>
                <w:rFonts w:ascii="Segoe UI Symbol" w:hAnsi="Segoe UI Symbol" w:cstheme="minorHAnsi"/>
              </w:rPr>
              <w:t xml:space="preserve"> Pvt. Ltd.</w:t>
            </w:r>
          </w:p>
        </w:tc>
        <w:tc>
          <w:tcPr>
            <w:tcW w:w="6662" w:type="dxa"/>
            <w:vAlign w:val="center"/>
          </w:tcPr>
          <w:p w14:paraId="7D3015F7" w14:textId="77777777" w:rsidR="00987642" w:rsidRPr="00654FB8" w:rsidRDefault="00987642" w:rsidP="00361AC2">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DF6785">
              <w:rPr>
                <w:rFonts w:ascii="Segoe UI Symbol" w:hAnsi="Segoe UI Symbol" w:cstheme="minorHAnsi"/>
              </w:rPr>
              <w:t>A -196 (A), F Road, Madri Industrial Area, Udaipur - 313001, Rajasthan, India.</w:t>
            </w:r>
          </w:p>
        </w:tc>
      </w:tr>
      <w:bookmarkEnd w:id="3"/>
    </w:tbl>
    <w:p w14:paraId="07426188" w14:textId="77777777" w:rsidR="00987642" w:rsidRPr="00855FD4" w:rsidRDefault="00987642" w:rsidP="00987642">
      <w:pPr>
        <w:spacing w:before="100" w:beforeAutospacing="1" w:after="100" w:afterAutospacing="1"/>
        <w:jc w:val="both"/>
        <w:rPr>
          <w:rFonts w:ascii="Segoe UI Symbol" w:hAnsi="Segoe UI Symbol"/>
        </w:rPr>
      </w:pPr>
    </w:p>
    <w:p w14:paraId="51D7167B" w14:textId="36D26282" w:rsidR="00E368B3" w:rsidRPr="00D25BE3" w:rsidRDefault="00700E84" w:rsidP="002A0042">
      <w:pPr>
        <w:pStyle w:val="Heading1"/>
        <w:spacing w:after="240"/>
        <w:jc w:val="both"/>
        <w:rPr>
          <w:rFonts w:ascii="Segoe UI Symbol" w:hAnsi="Segoe UI Symbol" w:cstheme="minorHAnsi"/>
          <w:color w:val="385623" w:themeColor="accent6" w:themeShade="80"/>
          <w:sz w:val="28"/>
          <w:szCs w:val="36"/>
        </w:rPr>
      </w:pPr>
      <w:bookmarkStart w:id="4" w:name="_Toc212731483"/>
      <w:r w:rsidRPr="00D25BE3">
        <w:rPr>
          <w:rFonts w:ascii="Segoe UI Symbol" w:hAnsi="Segoe UI Symbol" w:cstheme="minorHAnsi"/>
          <w:color w:val="385623" w:themeColor="accent6" w:themeShade="80"/>
          <w:sz w:val="28"/>
          <w:szCs w:val="36"/>
        </w:rPr>
        <w:t>Key Focus Areas</w:t>
      </w:r>
      <w:bookmarkEnd w:id="4"/>
    </w:p>
    <w:p w14:paraId="70D82038" w14:textId="77777777" w:rsidR="00307D74" w:rsidRPr="00313569" w:rsidRDefault="00307D74" w:rsidP="00307D74">
      <w:pPr>
        <w:pStyle w:val="ListParagraph"/>
        <w:numPr>
          <w:ilvl w:val="0"/>
          <w:numId w:val="29"/>
        </w:numPr>
        <w:jc w:val="both"/>
        <w:rPr>
          <w:rFonts w:ascii="Segoe UI Symbol" w:hAnsi="Segoe UI Symbol"/>
        </w:rPr>
      </w:pPr>
      <w:r w:rsidRPr="00313569">
        <w:rPr>
          <w:rFonts w:ascii="Segoe UI Symbol" w:hAnsi="Segoe UI Symbol"/>
          <w:b/>
          <w:bCs/>
        </w:rPr>
        <w:t>Preventing Corruption</w:t>
      </w:r>
      <w:r w:rsidRPr="00313569">
        <w:rPr>
          <w:rFonts w:ascii="Segoe UI Symbol" w:hAnsi="Segoe UI Symbol"/>
        </w:rPr>
        <w:t xml:space="preserve">: Strictly prohibit bribery, kickbacks, and any form of corrupt practices through clear policies, training, and enforcement. </w:t>
      </w:r>
    </w:p>
    <w:p w14:paraId="2E58EE38" w14:textId="77777777" w:rsidR="00307D74" w:rsidRPr="00313569" w:rsidRDefault="00307D74" w:rsidP="00307D74">
      <w:pPr>
        <w:pStyle w:val="ListParagraph"/>
        <w:numPr>
          <w:ilvl w:val="0"/>
          <w:numId w:val="29"/>
        </w:numPr>
        <w:jc w:val="both"/>
        <w:rPr>
          <w:rFonts w:ascii="Segoe UI Symbol" w:hAnsi="Segoe UI Symbol"/>
        </w:rPr>
      </w:pPr>
      <w:r w:rsidRPr="00313569">
        <w:rPr>
          <w:rFonts w:ascii="Segoe UI Symbol" w:hAnsi="Segoe UI Symbol"/>
          <w:b/>
          <w:bCs/>
        </w:rPr>
        <w:t>Conflict of Interest</w:t>
      </w:r>
      <w:r w:rsidRPr="00313569">
        <w:rPr>
          <w:rFonts w:ascii="Segoe UI Symbol" w:hAnsi="Segoe UI Symbol"/>
        </w:rPr>
        <w:t xml:space="preserve">: Require disclosure and proper handling of personal or professional interests that may influence company decisions. </w:t>
      </w:r>
    </w:p>
    <w:p w14:paraId="24B7A726" w14:textId="77777777" w:rsidR="00307D74" w:rsidRPr="00313569" w:rsidRDefault="00307D74" w:rsidP="00307D74">
      <w:pPr>
        <w:pStyle w:val="ListParagraph"/>
        <w:numPr>
          <w:ilvl w:val="0"/>
          <w:numId w:val="29"/>
        </w:numPr>
        <w:jc w:val="both"/>
        <w:rPr>
          <w:rFonts w:ascii="Segoe UI Symbol" w:hAnsi="Segoe UI Symbol"/>
        </w:rPr>
      </w:pPr>
      <w:r w:rsidRPr="00313569">
        <w:rPr>
          <w:rFonts w:ascii="Segoe UI Symbol" w:hAnsi="Segoe UI Symbol"/>
          <w:b/>
          <w:bCs/>
        </w:rPr>
        <w:t>Fraud</w:t>
      </w:r>
      <w:r w:rsidRPr="00313569">
        <w:rPr>
          <w:rFonts w:ascii="Segoe UI Symbol" w:hAnsi="Segoe UI Symbol"/>
        </w:rPr>
        <w:t xml:space="preserve">: Prevent and detect fraud through internal controls, regular audits, and secure reporting mechanisms. </w:t>
      </w:r>
    </w:p>
    <w:p w14:paraId="34941740" w14:textId="77777777" w:rsidR="00307D74" w:rsidRPr="00313569" w:rsidRDefault="00307D74" w:rsidP="00307D74">
      <w:pPr>
        <w:pStyle w:val="ListParagraph"/>
        <w:numPr>
          <w:ilvl w:val="0"/>
          <w:numId w:val="29"/>
        </w:numPr>
        <w:jc w:val="both"/>
        <w:rPr>
          <w:rFonts w:ascii="Segoe UI Symbol" w:hAnsi="Segoe UI Symbol"/>
        </w:rPr>
      </w:pPr>
      <w:r w:rsidRPr="00313569">
        <w:rPr>
          <w:rFonts w:ascii="Segoe UI Symbol" w:hAnsi="Segoe UI Symbol"/>
          <w:b/>
          <w:bCs/>
        </w:rPr>
        <w:t>Anti-Money Laundering</w:t>
      </w:r>
      <w:r w:rsidRPr="00313569">
        <w:rPr>
          <w:rFonts w:ascii="Segoe UI Symbol" w:hAnsi="Segoe UI Symbol"/>
        </w:rPr>
        <w:t xml:space="preserve">: Comply with AML laws by verifying transactions, monitoring for suspicious activity, and training employees on red flags. </w:t>
      </w:r>
    </w:p>
    <w:p w14:paraId="304CBFCD" w14:textId="77777777" w:rsidR="00307D74" w:rsidRPr="00313569" w:rsidRDefault="00307D74" w:rsidP="00307D74">
      <w:pPr>
        <w:pStyle w:val="ListParagraph"/>
        <w:numPr>
          <w:ilvl w:val="0"/>
          <w:numId w:val="29"/>
        </w:numPr>
        <w:jc w:val="both"/>
        <w:rPr>
          <w:rFonts w:ascii="Segoe UI Symbol" w:hAnsi="Segoe UI Symbol"/>
        </w:rPr>
      </w:pPr>
      <w:r w:rsidRPr="00313569">
        <w:rPr>
          <w:rFonts w:ascii="Segoe UI Symbol" w:hAnsi="Segoe UI Symbol"/>
          <w:b/>
          <w:bCs/>
        </w:rPr>
        <w:t>Information Security</w:t>
      </w:r>
      <w:r w:rsidRPr="00313569">
        <w:rPr>
          <w:rFonts w:ascii="Segoe UI Symbol" w:hAnsi="Segoe UI Symbol"/>
        </w:rPr>
        <w:t xml:space="preserve">: Safeguard sensitive data through robust cybersecurity measures, access controls, and regular employee awareness programs. </w:t>
      </w:r>
    </w:p>
    <w:p w14:paraId="0C9CF9C7" w14:textId="431ED872" w:rsidR="007458F5" w:rsidRDefault="00307D74" w:rsidP="00307D74">
      <w:pPr>
        <w:pStyle w:val="ListParagraph"/>
        <w:numPr>
          <w:ilvl w:val="0"/>
          <w:numId w:val="29"/>
        </w:numPr>
        <w:jc w:val="both"/>
        <w:rPr>
          <w:rFonts w:ascii="Segoe UI Symbol" w:hAnsi="Segoe UI Symbol"/>
          <w:color w:val="000000" w:themeColor="text1"/>
        </w:rPr>
      </w:pPr>
      <w:r w:rsidRPr="00313569">
        <w:rPr>
          <w:rFonts w:ascii="Segoe UI Symbol" w:hAnsi="Segoe UI Symbol"/>
          <w:b/>
          <w:bCs/>
        </w:rPr>
        <w:t>Responsible Use of Company Assets</w:t>
      </w:r>
      <w:r w:rsidRPr="00313569">
        <w:rPr>
          <w:rFonts w:ascii="Segoe UI Symbol" w:hAnsi="Segoe UI Symbol"/>
        </w:rPr>
        <w:t>: Use company resources efficiently and solely for lgitimate business purposes, avoiding waste or misuse</w:t>
      </w:r>
      <w:r w:rsidR="00C7614B" w:rsidRPr="00C7614B">
        <w:rPr>
          <w:rFonts w:ascii="Segoe UI Symbol" w:hAnsi="Segoe UI Symbol"/>
          <w:color w:val="000000" w:themeColor="text1"/>
        </w:rPr>
        <w:t>.</w:t>
      </w:r>
    </w:p>
    <w:p w14:paraId="497918AD" w14:textId="77777777" w:rsidR="002C37EA" w:rsidRPr="00C7614B" w:rsidRDefault="002C37EA" w:rsidP="002C37EA">
      <w:pPr>
        <w:pStyle w:val="ListParagraph"/>
        <w:jc w:val="both"/>
        <w:rPr>
          <w:rFonts w:ascii="Segoe UI Symbol" w:hAnsi="Segoe UI Symbol"/>
          <w:color w:val="000000" w:themeColor="text1"/>
        </w:rPr>
      </w:pPr>
    </w:p>
    <w:p w14:paraId="125D6812" w14:textId="70551F41" w:rsidR="00E368B3" w:rsidRPr="00B647CA" w:rsidRDefault="009C77C1" w:rsidP="002C37EA">
      <w:pPr>
        <w:pStyle w:val="Heading1"/>
        <w:spacing w:before="0" w:after="240"/>
        <w:jc w:val="both"/>
        <w:rPr>
          <w:rFonts w:ascii="Segoe UI Symbol" w:hAnsi="Segoe UI Symbol" w:cstheme="minorHAnsi"/>
          <w:color w:val="385623" w:themeColor="accent6" w:themeShade="80"/>
          <w:sz w:val="28"/>
          <w:szCs w:val="36"/>
        </w:rPr>
      </w:pPr>
      <w:bookmarkStart w:id="5" w:name="_Toc212731484"/>
      <w:r w:rsidRPr="00B647CA">
        <w:rPr>
          <w:rFonts w:ascii="Segoe UI Symbol" w:hAnsi="Segoe UI Symbol" w:cstheme="minorHAnsi"/>
          <w:color w:val="385623" w:themeColor="accent6" w:themeShade="80"/>
          <w:sz w:val="28"/>
          <w:szCs w:val="36"/>
        </w:rPr>
        <w:t xml:space="preserve">Qualitative </w:t>
      </w:r>
      <w:r w:rsidR="0088663D" w:rsidRPr="00B647CA">
        <w:rPr>
          <w:rFonts w:ascii="Segoe UI Symbol" w:hAnsi="Segoe UI Symbol" w:cstheme="minorHAnsi"/>
          <w:color w:val="385623" w:themeColor="accent6" w:themeShade="80"/>
          <w:sz w:val="28"/>
          <w:szCs w:val="36"/>
        </w:rPr>
        <w:t>Objectives</w:t>
      </w:r>
      <w:bookmarkEnd w:id="5"/>
    </w:p>
    <w:p w14:paraId="48F939C9" w14:textId="66749E53" w:rsidR="009C77C1" w:rsidRPr="00D147EA" w:rsidRDefault="007458F5" w:rsidP="002A0042">
      <w:pPr>
        <w:pStyle w:val="ListParagraph"/>
        <w:numPr>
          <w:ilvl w:val="0"/>
          <w:numId w:val="15"/>
        </w:numPr>
        <w:spacing w:line="276" w:lineRule="auto"/>
        <w:jc w:val="both"/>
        <w:rPr>
          <w:rFonts w:ascii="Segoe UI Symbol" w:hAnsi="Segoe UI Symbol" w:cstheme="minorHAnsi"/>
        </w:rPr>
      </w:pPr>
      <w:r w:rsidRPr="00D147EA">
        <w:rPr>
          <w:rFonts w:ascii="Segoe UI Symbol" w:hAnsi="Segoe UI Symbol"/>
          <w:b/>
          <w:bCs/>
        </w:rPr>
        <w:t>Preventing Corruption</w:t>
      </w:r>
    </w:p>
    <w:p w14:paraId="1333B186" w14:textId="171AEB6F" w:rsidR="003125BA" w:rsidRPr="003125BA"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Maintain a zero-tolerance approach to bribery and corruption and comply with all applicable anti-corruption laws and internal policies.</w:t>
      </w:r>
    </w:p>
    <w:p w14:paraId="23FC2285" w14:textId="7A8BDEDE" w:rsidR="003125BA" w:rsidRPr="003125BA"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Conduct appropriate anti-bribery and corruption due diligence for mergers, acquisitions, joint ventures, and key business relationships.</w:t>
      </w:r>
    </w:p>
    <w:p w14:paraId="3845EE70" w14:textId="1AC503D0" w:rsidR="007458F5" w:rsidRPr="00D147EA"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Foster a culture of integrity where employees are trained to recognize, prevent, and reject unethical practices</w:t>
      </w:r>
      <w:r w:rsidR="00D147EA" w:rsidRPr="00D147EA">
        <w:rPr>
          <w:rFonts w:ascii="Segoe UI Symbol" w:hAnsi="Segoe UI Symbol" w:cstheme="minorHAnsi"/>
        </w:rPr>
        <w:t>.</w:t>
      </w:r>
    </w:p>
    <w:p w14:paraId="69B67893" w14:textId="77777777" w:rsidR="008B62BD" w:rsidRDefault="008B62BD" w:rsidP="00B42785">
      <w:pPr>
        <w:pStyle w:val="ListParagraph"/>
        <w:spacing w:line="276" w:lineRule="auto"/>
        <w:ind w:left="1080"/>
        <w:jc w:val="both"/>
        <w:rPr>
          <w:rFonts w:ascii="Segoe UI Symbol" w:hAnsi="Segoe UI Symbol" w:cstheme="minorHAnsi"/>
          <w:color w:val="EE0000"/>
        </w:rPr>
      </w:pPr>
    </w:p>
    <w:p w14:paraId="73251D76" w14:textId="77777777" w:rsidR="003125BA" w:rsidRDefault="003125BA" w:rsidP="00B42785">
      <w:pPr>
        <w:pStyle w:val="ListParagraph"/>
        <w:spacing w:line="276" w:lineRule="auto"/>
        <w:ind w:left="1080"/>
        <w:jc w:val="both"/>
        <w:rPr>
          <w:rFonts w:ascii="Segoe UI Symbol" w:hAnsi="Segoe UI Symbol" w:cstheme="minorHAnsi"/>
          <w:color w:val="EE0000"/>
        </w:rPr>
      </w:pPr>
    </w:p>
    <w:p w14:paraId="71FB9C0B" w14:textId="77777777" w:rsidR="003125BA" w:rsidRPr="00890FF1" w:rsidRDefault="003125BA" w:rsidP="00B42785">
      <w:pPr>
        <w:pStyle w:val="ListParagraph"/>
        <w:spacing w:line="276" w:lineRule="auto"/>
        <w:ind w:left="1080"/>
        <w:jc w:val="both"/>
        <w:rPr>
          <w:rFonts w:ascii="Segoe UI Symbol" w:hAnsi="Segoe UI Symbol" w:cstheme="minorHAnsi"/>
          <w:color w:val="EE0000"/>
        </w:rPr>
      </w:pPr>
    </w:p>
    <w:p w14:paraId="4A5282FC" w14:textId="57EC1046" w:rsidR="00FD0F28" w:rsidRPr="00D67E57" w:rsidRDefault="007458F5" w:rsidP="00FD0F28">
      <w:pPr>
        <w:pStyle w:val="ListParagraph"/>
        <w:numPr>
          <w:ilvl w:val="0"/>
          <w:numId w:val="15"/>
        </w:numPr>
        <w:spacing w:line="276" w:lineRule="auto"/>
        <w:jc w:val="both"/>
        <w:rPr>
          <w:rFonts w:ascii="Segoe UI Symbol" w:hAnsi="Segoe UI Symbol" w:cstheme="minorHAnsi"/>
        </w:rPr>
      </w:pPr>
      <w:r w:rsidRPr="00D67E57">
        <w:rPr>
          <w:rFonts w:ascii="Segoe UI Symbol" w:hAnsi="Segoe UI Symbol"/>
          <w:b/>
          <w:bCs/>
        </w:rPr>
        <w:lastRenderedPageBreak/>
        <w:t>Conflict of Interest</w:t>
      </w:r>
    </w:p>
    <w:p w14:paraId="650D902B" w14:textId="7DB24176" w:rsidR="003125BA" w:rsidRPr="003125BA"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Encourage transparency by requiring employees to avoid and disclose situations where personal interests may conflict with RHPL’s business interests.</w:t>
      </w:r>
    </w:p>
    <w:p w14:paraId="1B833529" w14:textId="74D6BFEC" w:rsidR="003125BA" w:rsidRPr="003125BA"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Implement clear and fair procedures for identifying, disclosing, and managing conflicts of interest.</w:t>
      </w:r>
    </w:p>
    <w:p w14:paraId="11AE839E" w14:textId="6D8DC102" w:rsidR="002755F7" w:rsidRPr="00D67E57" w:rsidRDefault="003125BA" w:rsidP="003125BA">
      <w:pPr>
        <w:pStyle w:val="ListParagraph"/>
        <w:numPr>
          <w:ilvl w:val="0"/>
          <w:numId w:val="22"/>
        </w:numPr>
        <w:spacing w:line="276" w:lineRule="auto"/>
        <w:jc w:val="both"/>
        <w:rPr>
          <w:rFonts w:ascii="Segoe UI Symbol" w:hAnsi="Segoe UI Symbol" w:cstheme="minorHAnsi"/>
        </w:rPr>
      </w:pPr>
      <w:r w:rsidRPr="003125BA">
        <w:rPr>
          <w:rFonts w:ascii="Segoe UI Symbol" w:hAnsi="Segoe UI Symbol" w:cstheme="minorHAnsi"/>
        </w:rPr>
        <w:t>Ensure all business decisions are objective, unbiased, and documented, including dealings with suppliers, customers, and partners.</w:t>
      </w:r>
    </w:p>
    <w:p w14:paraId="77E5571A" w14:textId="77777777" w:rsidR="00824A61" w:rsidRPr="00890FF1" w:rsidRDefault="00824A61" w:rsidP="00824A61">
      <w:pPr>
        <w:jc w:val="both"/>
        <w:rPr>
          <w:rFonts w:ascii="Segoe UI Symbol" w:hAnsi="Segoe UI Symbol" w:cstheme="minorHAnsi"/>
          <w:color w:val="EE0000"/>
        </w:rPr>
      </w:pPr>
    </w:p>
    <w:p w14:paraId="6366BD44" w14:textId="5351CC43" w:rsidR="00824A61" w:rsidRPr="00E309D2" w:rsidRDefault="007458F5" w:rsidP="00824A61">
      <w:pPr>
        <w:pStyle w:val="ListParagraph"/>
        <w:numPr>
          <w:ilvl w:val="0"/>
          <w:numId w:val="15"/>
        </w:numPr>
        <w:spacing w:line="276" w:lineRule="auto"/>
        <w:jc w:val="both"/>
        <w:rPr>
          <w:rFonts w:ascii="Segoe UI Symbol" w:hAnsi="Segoe UI Symbol" w:cstheme="minorHAnsi"/>
        </w:rPr>
      </w:pPr>
      <w:r w:rsidRPr="00E309D2">
        <w:rPr>
          <w:rFonts w:ascii="Segoe UI Symbol" w:hAnsi="Segoe UI Symbol"/>
          <w:b/>
          <w:bCs/>
        </w:rPr>
        <w:t>Fraud</w:t>
      </w:r>
    </w:p>
    <w:p w14:paraId="4C915486" w14:textId="1017F1A4" w:rsidR="003A3516" w:rsidRPr="003A3516" w:rsidRDefault="003A3516" w:rsidP="003A3516">
      <w:pPr>
        <w:pStyle w:val="ListParagraph"/>
        <w:numPr>
          <w:ilvl w:val="0"/>
          <w:numId w:val="22"/>
        </w:numPr>
        <w:jc w:val="both"/>
        <w:rPr>
          <w:rFonts w:ascii="Segoe UI Symbol" w:hAnsi="Segoe UI Symbol" w:cstheme="minorHAnsi"/>
        </w:rPr>
      </w:pPr>
      <w:r w:rsidRPr="003A3516">
        <w:rPr>
          <w:rFonts w:ascii="Segoe UI Symbol" w:hAnsi="Segoe UI Symbol" w:cstheme="minorHAnsi"/>
        </w:rPr>
        <w:t>Enforce a zero-tolerance policy toward fraud and misconduct across all operations.</w:t>
      </w:r>
    </w:p>
    <w:p w14:paraId="4D99E6A9" w14:textId="019DE3A5" w:rsidR="005A0578" w:rsidRPr="00E309D2" w:rsidRDefault="003A3516" w:rsidP="003A3516">
      <w:pPr>
        <w:pStyle w:val="ListParagraph"/>
        <w:numPr>
          <w:ilvl w:val="0"/>
          <w:numId w:val="22"/>
        </w:numPr>
        <w:jc w:val="both"/>
        <w:rPr>
          <w:rFonts w:ascii="Segoe UI Symbol" w:hAnsi="Segoe UI Symbol" w:cstheme="minorHAnsi"/>
        </w:rPr>
      </w:pPr>
      <w:r w:rsidRPr="003A3516">
        <w:rPr>
          <w:rFonts w:ascii="Segoe UI Symbol" w:hAnsi="Segoe UI Symbol" w:cstheme="minorHAnsi"/>
        </w:rPr>
        <w:t>Promote employee awareness, accountability, and timely reporting of suspicious or irregular activities.</w:t>
      </w:r>
    </w:p>
    <w:p w14:paraId="6F1FAF21" w14:textId="77777777" w:rsidR="00E02588" w:rsidRPr="00890FF1" w:rsidRDefault="00E02588" w:rsidP="00051E3F">
      <w:pPr>
        <w:jc w:val="both"/>
        <w:rPr>
          <w:rFonts w:ascii="Segoe UI Symbol" w:hAnsi="Segoe UI Symbol" w:cstheme="minorHAnsi"/>
          <w:color w:val="EE0000"/>
        </w:rPr>
      </w:pPr>
    </w:p>
    <w:p w14:paraId="06D64403" w14:textId="502BEDE9" w:rsidR="00051E3F" w:rsidRPr="004E0582" w:rsidRDefault="007458F5" w:rsidP="00051E3F">
      <w:pPr>
        <w:pStyle w:val="ListParagraph"/>
        <w:numPr>
          <w:ilvl w:val="0"/>
          <w:numId w:val="15"/>
        </w:numPr>
        <w:spacing w:line="276" w:lineRule="auto"/>
        <w:jc w:val="both"/>
        <w:rPr>
          <w:rFonts w:ascii="Segoe UI Symbol" w:hAnsi="Segoe UI Symbol" w:cstheme="minorHAnsi"/>
          <w:color w:val="000000" w:themeColor="text1"/>
        </w:rPr>
      </w:pPr>
      <w:r w:rsidRPr="004E0582">
        <w:rPr>
          <w:rFonts w:ascii="Segoe UI Symbol" w:hAnsi="Segoe UI Symbol"/>
          <w:b/>
          <w:bCs/>
          <w:color w:val="000000" w:themeColor="text1"/>
        </w:rPr>
        <w:t>Anti-Money Laundering (AML)</w:t>
      </w:r>
    </w:p>
    <w:p w14:paraId="4184B883" w14:textId="3426F75F" w:rsidR="003A3516" w:rsidRPr="003A3516" w:rsidRDefault="003A3516" w:rsidP="003A3516">
      <w:pPr>
        <w:pStyle w:val="ListParagraph"/>
        <w:numPr>
          <w:ilvl w:val="0"/>
          <w:numId w:val="22"/>
        </w:numPr>
        <w:jc w:val="both"/>
        <w:rPr>
          <w:rFonts w:ascii="Segoe UI Symbol" w:hAnsi="Segoe UI Symbol" w:cstheme="minorHAnsi"/>
          <w:color w:val="000000" w:themeColor="text1"/>
        </w:rPr>
      </w:pPr>
      <w:r w:rsidRPr="003A3516">
        <w:rPr>
          <w:rFonts w:ascii="Segoe UI Symbol" w:hAnsi="Segoe UI Symbol" w:cstheme="minorHAnsi"/>
          <w:color w:val="000000" w:themeColor="text1"/>
        </w:rPr>
        <w:t>Raise employee awareness of AML responsibilities and the importance of monitoring transactions for unusual or suspicious activity.</w:t>
      </w:r>
    </w:p>
    <w:p w14:paraId="7CEDB7FE" w14:textId="23D54304" w:rsidR="003A3516" w:rsidRPr="003A3516" w:rsidRDefault="003A3516" w:rsidP="003A3516">
      <w:pPr>
        <w:pStyle w:val="ListParagraph"/>
        <w:numPr>
          <w:ilvl w:val="0"/>
          <w:numId w:val="22"/>
        </w:numPr>
        <w:jc w:val="both"/>
        <w:rPr>
          <w:rFonts w:ascii="Segoe UI Symbol" w:hAnsi="Segoe UI Symbol" w:cstheme="minorHAnsi"/>
          <w:color w:val="000000" w:themeColor="text1"/>
        </w:rPr>
      </w:pPr>
      <w:r w:rsidRPr="003A3516">
        <w:rPr>
          <w:rFonts w:ascii="Segoe UI Symbol" w:hAnsi="Segoe UI Symbol" w:cstheme="minorHAnsi"/>
          <w:color w:val="000000" w:themeColor="text1"/>
        </w:rPr>
        <w:t>Ensure full compliance with applicable AML laws and prevent misuse of RHPL operations for illegal or unethical purposes.</w:t>
      </w:r>
    </w:p>
    <w:p w14:paraId="672EF06F" w14:textId="46B88315" w:rsidR="003124E4" w:rsidRPr="004E0582" w:rsidRDefault="003A3516" w:rsidP="003A3516">
      <w:pPr>
        <w:pStyle w:val="ListParagraph"/>
        <w:numPr>
          <w:ilvl w:val="0"/>
          <w:numId w:val="22"/>
        </w:numPr>
        <w:jc w:val="both"/>
        <w:rPr>
          <w:rFonts w:ascii="Segoe UI Symbol" w:hAnsi="Segoe UI Symbol" w:cstheme="minorHAnsi"/>
          <w:color w:val="000000" w:themeColor="text1"/>
        </w:rPr>
      </w:pPr>
      <w:r w:rsidRPr="003A3516">
        <w:rPr>
          <w:rFonts w:ascii="Segoe UI Symbol" w:hAnsi="Segoe UI Symbol" w:cstheme="minorHAnsi"/>
          <w:color w:val="000000" w:themeColor="text1"/>
        </w:rPr>
        <w:t>Encourage prompt reporting and investigation of any suspected AML concerns.</w:t>
      </w:r>
    </w:p>
    <w:p w14:paraId="4B6CE955" w14:textId="77777777" w:rsidR="002755F7" w:rsidRPr="00890FF1" w:rsidRDefault="002755F7" w:rsidP="002755F7">
      <w:pPr>
        <w:pStyle w:val="ListParagraph"/>
        <w:ind w:left="1080"/>
        <w:jc w:val="both"/>
        <w:rPr>
          <w:rFonts w:ascii="Segoe UI Symbol" w:hAnsi="Segoe UI Symbol" w:cstheme="minorHAnsi"/>
          <w:color w:val="EE0000"/>
        </w:rPr>
      </w:pPr>
    </w:p>
    <w:p w14:paraId="3D5F4796" w14:textId="67A9B716" w:rsidR="003124E4" w:rsidRPr="00E30E64" w:rsidRDefault="007458F5" w:rsidP="003124E4">
      <w:pPr>
        <w:pStyle w:val="ListParagraph"/>
        <w:numPr>
          <w:ilvl w:val="0"/>
          <w:numId w:val="15"/>
        </w:numPr>
        <w:spacing w:line="276" w:lineRule="auto"/>
        <w:jc w:val="both"/>
        <w:rPr>
          <w:rFonts w:ascii="Segoe UI Symbol" w:hAnsi="Segoe UI Symbol" w:cstheme="minorHAnsi"/>
          <w:color w:val="000000" w:themeColor="text1"/>
        </w:rPr>
      </w:pPr>
      <w:r w:rsidRPr="00E30E64">
        <w:rPr>
          <w:rFonts w:ascii="Segoe UI Symbol" w:hAnsi="Segoe UI Symbol"/>
          <w:b/>
          <w:bCs/>
          <w:color w:val="000000" w:themeColor="text1"/>
        </w:rPr>
        <w:t>Information Security</w:t>
      </w:r>
    </w:p>
    <w:p w14:paraId="11F3463B" w14:textId="18F7BC84" w:rsidR="00AB184F" w:rsidRPr="00AB184F" w:rsidRDefault="00AB184F" w:rsidP="00AB184F">
      <w:pPr>
        <w:pStyle w:val="ListParagraph"/>
        <w:numPr>
          <w:ilvl w:val="0"/>
          <w:numId w:val="22"/>
        </w:numPr>
        <w:jc w:val="both"/>
        <w:rPr>
          <w:rFonts w:ascii="Segoe UI Symbol" w:hAnsi="Segoe UI Symbol" w:cstheme="minorHAnsi"/>
          <w:color w:val="000000" w:themeColor="text1"/>
        </w:rPr>
      </w:pPr>
      <w:r w:rsidRPr="00AB184F">
        <w:rPr>
          <w:rFonts w:ascii="Segoe UI Symbol" w:hAnsi="Segoe UI Symbol" w:cstheme="minorHAnsi"/>
          <w:color w:val="000000" w:themeColor="text1"/>
        </w:rPr>
        <w:t>Protect confidential business, employee, and customer information through robust information security controls and access management.</w:t>
      </w:r>
    </w:p>
    <w:p w14:paraId="5070BA9D" w14:textId="7307C0E8" w:rsidR="002755F7" w:rsidRPr="00E30E64" w:rsidRDefault="00AB184F" w:rsidP="00AB184F">
      <w:pPr>
        <w:pStyle w:val="ListParagraph"/>
        <w:numPr>
          <w:ilvl w:val="0"/>
          <w:numId w:val="22"/>
        </w:numPr>
        <w:jc w:val="both"/>
        <w:rPr>
          <w:rFonts w:ascii="Segoe UI Symbol" w:hAnsi="Segoe UI Symbol" w:cstheme="minorHAnsi"/>
          <w:color w:val="000000" w:themeColor="text1"/>
        </w:rPr>
      </w:pPr>
      <w:r w:rsidRPr="00AB184F">
        <w:rPr>
          <w:rFonts w:ascii="Segoe UI Symbol" w:hAnsi="Segoe UI Symbol" w:cstheme="minorHAnsi"/>
          <w:color w:val="000000" w:themeColor="text1"/>
        </w:rPr>
        <w:t>Regularly review and strengthen data protection measures to address evolving cyber risks and regulatory requirements.</w:t>
      </w:r>
    </w:p>
    <w:p w14:paraId="0AB9CA10" w14:textId="77777777" w:rsidR="003124E4" w:rsidRPr="00890FF1" w:rsidRDefault="003124E4" w:rsidP="003124E4">
      <w:pPr>
        <w:jc w:val="both"/>
        <w:rPr>
          <w:rFonts w:ascii="Segoe UI Symbol" w:hAnsi="Segoe UI Symbol" w:cstheme="minorHAnsi"/>
          <w:color w:val="EE0000"/>
        </w:rPr>
      </w:pPr>
    </w:p>
    <w:p w14:paraId="27C252B6" w14:textId="79173F6C" w:rsidR="003124E4" w:rsidRPr="00B967EC" w:rsidRDefault="007458F5" w:rsidP="003124E4">
      <w:pPr>
        <w:pStyle w:val="ListParagraph"/>
        <w:numPr>
          <w:ilvl w:val="0"/>
          <w:numId w:val="15"/>
        </w:numPr>
        <w:spacing w:line="276" w:lineRule="auto"/>
        <w:jc w:val="both"/>
        <w:rPr>
          <w:rFonts w:ascii="Segoe UI Symbol" w:hAnsi="Segoe UI Symbol" w:cstheme="minorHAnsi"/>
        </w:rPr>
      </w:pPr>
      <w:r w:rsidRPr="00B967EC">
        <w:rPr>
          <w:rFonts w:ascii="Segoe UI Symbol" w:hAnsi="Segoe UI Symbol"/>
          <w:b/>
          <w:bCs/>
        </w:rPr>
        <w:t>Responsible Use of Company Assets</w:t>
      </w:r>
    </w:p>
    <w:p w14:paraId="648EE5BA" w14:textId="46D728F7" w:rsidR="00AB184F" w:rsidRPr="00AB184F" w:rsidRDefault="00AB184F" w:rsidP="00AB184F">
      <w:pPr>
        <w:pStyle w:val="ListParagraph"/>
        <w:numPr>
          <w:ilvl w:val="0"/>
          <w:numId w:val="22"/>
        </w:numPr>
        <w:jc w:val="both"/>
        <w:rPr>
          <w:rFonts w:ascii="Segoe UI Symbol" w:hAnsi="Segoe UI Symbol" w:cstheme="minorHAnsi"/>
        </w:rPr>
      </w:pPr>
      <w:r w:rsidRPr="00AB184F">
        <w:rPr>
          <w:rFonts w:ascii="Segoe UI Symbol" w:hAnsi="Segoe UI Symbol" w:cstheme="minorHAnsi"/>
        </w:rPr>
        <w:t>Promote responsible, efficient, and ethical use of company assets and resources.</w:t>
      </w:r>
    </w:p>
    <w:p w14:paraId="44E66271" w14:textId="474B5636" w:rsidR="003124E4" w:rsidRDefault="00AB184F" w:rsidP="00AB184F">
      <w:pPr>
        <w:pStyle w:val="ListParagraph"/>
        <w:numPr>
          <w:ilvl w:val="0"/>
          <w:numId w:val="22"/>
        </w:numPr>
        <w:jc w:val="both"/>
        <w:rPr>
          <w:rFonts w:ascii="Segoe UI Symbol" w:hAnsi="Segoe UI Symbol" w:cstheme="minorHAnsi"/>
        </w:rPr>
      </w:pPr>
      <w:r w:rsidRPr="00AB184F">
        <w:rPr>
          <w:rFonts w:ascii="Segoe UI Symbol" w:hAnsi="Segoe UI Symbol" w:cstheme="minorHAnsi"/>
        </w:rPr>
        <w:t>Establish clear guidelines governing acceptable personal use of company property to prevent misuse or conflicts of interest.</w:t>
      </w:r>
    </w:p>
    <w:p w14:paraId="44FBB8F5" w14:textId="77777777" w:rsidR="005A6272" w:rsidRDefault="005A6272" w:rsidP="00A667AE">
      <w:pPr>
        <w:pStyle w:val="ListParagraph"/>
        <w:ind w:left="1077"/>
        <w:jc w:val="both"/>
        <w:rPr>
          <w:rFonts w:ascii="Segoe UI Symbol" w:hAnsi="Segoe UI Symbol" w:cstheme="minorHAnsi"/>
        </w:rPr>
      </w:pPr>
    </w:p>
    <w:p w14:paraId="3E6190DB" w14:textId="784F7EE0" w:rsidR="00B84878" w:rsidRPr="00115582" w:rsidRDefault="00B84878" w:rsidP="00A667AE">
      <w:pPr>
        <w:pStyle w:val="Heading1"/>
        <w:spacing w:before="0" w:after="240"/>
        <w:jc w:val="both"/>
        <w:rPr>
          <w:rFonts w:ascii="Segoe UI Symbol" w:hAnsi="Segoe UI Symbol" w:cstheme="minorHAnsi"/>
          <w:color w:val="385623" w:themeColor="accent6" w:themeShade="80"/>
          <w:sz w:val="28"/>
          <w:szCs w:val="36"/>
        </w:rPr>
      </w:pPr>
      <w:bookmarkStart w:id="6" w:name="_Toc212731485"/>
      <w:r w:rsidRPr="00115582">
        <w:rPr>
          <w:rFonts w:ascii="Segoe UI Symbol" w:hAnsi="Segoe UI Symbol" w:cstheme="minorHAnsi"/>
          <w:color w:val="385623" w:themeColor="accent6" w:themeShade="80"/>
          <w:sz w:val="28"/>
          <w:szCs w:val="36"/>
        </w:rPr>
        <w:lastRenderedPageBreak/>
        <w:t>Quantitative Targets</w:t>
      </w:r>
      <w:bookmarkEnd w:id="6"/>
    </w:p>
    <w:p w14:paraId="28E4EFD6" w14:textId="0A71C73C" w:rsidR="00C00DEB" w:rsidRPr="009E2615" w:rsidRDefault="00695837" w:rsidP="00695837">
      <w:pPr>
        <w:jc w:val="both"/>
        <w:rPr>
          <w:rFonts w:ascii="Segoe UI Symbol" w:hAnsi="Segoe UI Symbol"/>
        </w:rPr>
      </w:pPr>
      <w:r w:rsidRPr="009E2615">
        <w:rPr>
          <w:rFonts w:ascii="Segoe UI Symbol" w:hAnsi="Segoe UI Symbol"/>
        </w:rPr>
        <w:t xml:space="preserve">The </w:t>
      </w:r>
      <w:r w:rsidR="009E2615">
        <w:rPr>
          <w:rFonts w:ascii="Segoe UI Symbol" w:hAnsi="Segoe UI Symbol"/>
        </w:rPr>
        <w:t>FY</w:t>
      </w:r>
      <w:r w:rsidRPr="009E2615">
        <w:rPr>
          <w:rFonts w:ascii="Segoe UI Symbol" w:hAnsi="Segoe UI Symbol"/>
        </w:rPr>
        <w:t xml:space="preserve"> 2022</w:t>
      </w:r>
      <w:r w:rsidR="009E2615">
        <w:rPr>
          <w:rFonts w:ascii="Segoe UI Symbol" w:hAnsi="Segoe UI Symbol"/>
        </w:rPr>
        <w:t>-23</w:t>
      </w:r>
      <w:r w:rsidRPr="009E2615">
        <w:rPr>
          <w:rFonts w:ascii="Segoe UI Symbol" w:hAnsi="Segoe UI Symbol"/>
        </w:rPr>
        <w:t xml:space="preserve"> serves as the baseline for all ethical governance targets at </w:t>
      </w:r>
      <w:r w:rsidR="009E2615">
        <w:rPr>
          <w:rFonts w:ascii="Segoe UI Symbol" w:hAnsi="Segoe UI Symbol"/>
        </w:rPr>
        <w:t>Ravindra Heraeus</w:t>
      </w:r>
      <w:r w:rsidR="00FF47FC" w:rsidRPr="009E2615">
        <w:rPr>
          <w:rFonts w:ascii="Segoe UI Symbol" w:hAnsi="Segoe UI Symbol"/>
        </w:rPr>
        <w:t xml:space="preserve"> Pvt. Ltd</w:t>
      </w:r>
      <w:r w:rsidR="00A320A6" w:rsidRPr="009E2615">
        <w:rPr>
          <w:rFonts w:ascii="Segoe UI Symbol" w:hAnsi="Segoe UI Symbol"/>
        </w:rPr>
        <w:t>.</w:t>
      </w:r>
      <w:r w:rsidRPr="009E2615">
        <w:rPr>
          <w:rFonts w:ascii="Segoe UI Symbol" w:hAnsi="Segoe UI Symbol"/>
        </w:rPr>
        <w:t xml:space="preserve">, including those related to business integrity, anti-corruption, conflict of interest, fraud prevention, and anti-money laundering. Progress will be measured against this baseline to ensure continuous improvement through years with the targets set for </w:t>
      </w:r>
      <w:r w:rsidR="009E2615">
        <w:rPr>
          <w:rFonts w:ascii="Segoe UI Symbol" w:hAnsi="Segoe UI Symbol"/>
        </w:rPr>
        <w:t>FY</w:t>
      </w:r>
      <w:r w:rsidR="002D6B62" w:rsidRPr="009E2615">
        <w:rPr>
          <w:rFonts w:ascii="Segoe UI Symbol" w:hAnsi="Segoe UI Symbol"/>
        </w:rPr>
        <w:t xml:space="preserve"> 20</w:t>
      </w:r>
      <w:r w:rsidR="009E2615">
        <w:rPr>
          <w:rFonts w:ascii="Segoe UI Symbol" w:hAnsi="Segoe UI Symbol"/>
        </w:rPr>
        <w:t>29-</w:t>
      </w:r>
      <w:r w:rsidR="002D6B62" w:rsidRPr="009E2615">
        <w:rPr>
          <w:rFonts w:ascii="Segoe UI Symbol" w:hAnsi="Segoe UI Symbol"/>
        </w:rPr>
        <w:t>30</w:t>
      </w:r>
      <w:r w:rsidR="00C00DEB" w:rsidRPr="009E2615">
        <w:rPr>
          <w:rFonts w:ascii="Segoe UI Symbol" w:hAnsi="Segoe UI Symbol"/>
        </w:rPr>
        <w:t>.</w:t>
      </w:r>
    </w:p>
    <w:p w14:paraId="5E48BD9D" w14:textId="77777777" w:rsidR="00296017" w:rsidRPr="00856538" w:rsidRDefault="00296017" w:rsidP="00C00DEB">
      <w:pPr>
        <w:rPr>
          <w:rFonts w:ascii="Segoe UI Symbol" w:hAnsi="Segoe UI Symbol"/>
          <w:color w:val="EE0000"/>
        </w:rPr>
      </w:pPr>
    </w:p>
    <w:p w14:paraId="7E665ED7" w14:textId="77777777" w:rsidR="00281C0D" w:rsidRPr="00A7013D" w:rsidRDefault="00281C0D" w:rsidP="00281C0D">
      <w:pPr>
        <w:pStyle w:val="ListParagraph"/>
        <w:numPr>
          <w:ilvl w:val="0"/>
          <w:numId w:val="30"/>
        </w:numPr>
        <w:spacing w:line="276" w:lineRule="auto"/>
        <w:jc w:val="both"/>
        <w:rPr>
          <w:rFonts w:ascii="Segoe UI Symbol" w:hAnsi="Segoe UI Symbol" w:cstheme="minorHAnsi"/>
        </w:rPr>
      </w:pPr>
      <w:r w:rsidRPr="00A7013D">
        <w:rPr>
          <w:rFonts w:ascii="Segoe UI Symbol" w:hAnsi="Segoe UI Symbol"/>
          <w:b/>
          <w:bCs/>
        </w:rPr>
        <w:t>Preventing Corruption</w:t>
      </w:r>
    </w:p>
    <w:p w14:paraId="7D197FFA" w14:textId="7F04CECF" w:rsidR="00C821CD" w:rsidRPr="00313569" w:rsidRDefault="00C821CD" w:rsidP="00C821C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Ensure inclusion and compliance of anti-bribery clauses into 100% of supplier and partner contracts by </w:t>
      </w:r>
      <w:r>
        <w:rPr>
          <w:rFonts w:ascii="Segoe UI Symbol" w:hAnsi="Segoe UI Symbol" w:cstheme="minorHAnsi"/>
        </w:rPr>
        <w:t>FY 2029-30</w:t>
      </w:r>
      <w:r w:rsidRPr="00313569">
        <w:rPr>
          <w:rFonts w:ascii="Segoe UI Symbol" w:hAnsi="Segoe UI Symbol" w:cstheme="minorHAnsi"/>
        </w:rPr>
        <w:t xml:space="preserve">. </w:t>
      </w:r>
    </w:p>
    <w:p w14:paraId="3033E328" w14:textId="7240858A" w:rsidR="00281C0D" w:rsidRPr="00C821CD" w:rsidRDefault="00C821CD" w:rsidP="00C821C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Train 100% of procurement and finance teams on anti-corruption policies annually</w:t>
      </w:r>
      <w:r w:rsidR="00FD4A19" w:rsidRPr="00C821CD">
        <w:rPr>
          <w:rFonts w:ascii="Segoe UI Symbol" w:hAnsi="Segoe UI Symbol" w:cstheme="minorHAnsi"/>
        </w:rPr>
        <w:t>.</w:t>
      </w:r>
      <w:r w:rsidR="00281C0D" w:rsidRPr="00C821CD">
        <w:rPr>
          <w:rFonts w:ascii="Segoe UI Symbol" w:hAnsi="Segoe UI Symbol" w:cstheme="minorHAnsi"/>
        </w:rPr>
        <w:t xml:space="preserve"> </w:t>
      </w:r>
    </w:p>
    <w:p w14:paraId="58B49887" w14:textId="092B17D8" w:rsidR="00281C0D" w:rsidRDefault="003F1075" w:rsidP="00281C0D">
      <w:pPr>
        <w:pStyle w:val="ListParagraph"/>
        <w:numPr>
          <w:ilvl w:val="0"/>
          <w:numId w:val="22"/>
        </w:numPr>
        <w:spacing w:line="276" w:lineRule="auto"/>
        <w:jc w:val="both"/>
        <w:rPr>
          <w:rFonts w:ascii="Segoe UI Symbol" w:hAnsi="Segoe UI Symbol" w:cstheme="minorHAnsi"/>
        </w:rPr>
      </w:pPr>
      <w:r w:rsidRPr="003F1075">
        <w:rPr>
          <w:rFonts w:ascii="Segoe UI Symbol" w:hAnsi="Segoe UI Symbol" w:cstheme="minorHAnsi"/>
        </w:rPr>
        <w:t>Maintain zero confirmed incidents of corruption across all operations.</w:t>
      </w:r>
    </w:p>
    <w:p w14:paraId="6ACF0C0D" w14:textId="77777777" w:rsidR="00607B2A" w:rsidRPr="00856538" w:rsidRDefault="00607B2A" w:rsidP="00281C0D">
      <w:pPr>
        <w:spacing w:line="276" w:lineRule="auto"/>
        <w:jc w:val="both"/>
        <w:rPr>
          <w:rFonts w:ascii="Segoe UI Symbol" w:hAnsi="Segoe UI Symbol" w:cstheme="minorHAnsi"/>
          <w:color w:val="EE0000"/>
          <w:highlight w:val="cyan"/>
        </w:rPr>
      </w:pPr>
    </w:p>
    <w:p w14:paraId="42F47757" w14:textId="77777777" w:rsidR="00281C0D" w:rsidRPr="00B55728" w:rsidRDefault="00281C0D" w:rsidP="00281C0D">
      <w:pPr>
        <w:pStyle w:val="ListParagraph"/>
        <w:numPr>
          <w:ilvl w:val="0"/>
          <w:numId w:val="30"/>
        </w:numPr>
        <w:spacing w:line="276" w:lineRule="auto"/>
        <w:jc w:val="both"/>
        <w:rPr>
          <w:rFonts w:ascii="Segoe UI Symbol" w:hAnsi="Segoe UI Symbol" w:cstheme="minorHAnsi"/>
        </w:rPr>
      </w:pPr>
      <w:r w:rsidRPr="00B55728">
        <w:rPr>
          <w:rFonts w:ascii="Segoe UI Symbol" w:hAnsi="Segoe UI Symbol"/>
          <w:b/>
          <w:bCs/>
        </w:rPr>
        <w:t>Conflict of Interest</w:t>
      </w:r>
    </w:p>
    <w:p w14:paraId="433AEB59" w14:textId="0A871F30" w:rsidR="00D76E23" w:rsidRDefault="00AD6A0E" w:rsidP="00D16E45">
      <w:pPr>
        <w:pStyle w:val="ListParagraph"/>
        <w:numPr>
          <w:ilvl w:val="0"/>
          <w:numId w:val="22"/>
        </w:numPr>
        <w:spacing w:line="276" w:lineRule="auto"/>
        <w:jc w:val="both"/>
        <w:rPr>
          <w:rFonts w:ascii="Segoe UI Symbol" w:hAnsi="Segoe UI Symbol" w:cstheme="minorHAnsi"/>
        </w:rPr>
      </w:pPr>
      <w:r w:rsidRPr="003A2968">
        <w:rPr>
          <w:rFonts w:ascii="Segoe UI Symbol" w:hAnsi="Segoe UI Symbol" w:cstheme="minorHAnsi"/>
        </w:rPr>
        <w:t>All reported conflict-of-interest cases are reviewed and resolved within 30 days of notification.</w:t>
      </w:r>
    </w:p>
    <w:p w14:paraId="41FCB675" w14:textId="08E097FB" w:rsidR="003A2968" w:rsidRPr="003A2968" w:rsidRDefault="003A2968" w:rsidP="003A2968">
      <w:pPr>
        <w:pStyle w:val="ListParagraph"/>
        <w:numPr>
          <w:ilvl w:val="0"/>
          <w:numId w:val="22"/>
        </w:numPr>
        <w:spacing w:line="276" w:lineRule="auto"/>
        <w:jc w:val="both"/>
        <w:rPr>
          <w:rFonts w:ascii="Segoe UI Symbol" w:hAnsi="Segoe UI Symbol" w:cstheme="minorHAnsi"/>
        </w:rPr>
      </w:pPr>
      <w:r w:rsidRPr="003A2968">
        <w:rPr>
          <w:rFonts w:ascii="Segoe UI Symbol" w:hAnsi="Segoe UI Symbol" w:cstheme="minorHAnsi"/>
        </w:rPr>
        <w:t>Achieve 100% completion of Conflict of Interest disclosures by all managers by FY 2029-30.</w:t>
      </w:r>
    </w:p>
    <w:p w14:paraId="227F4BFD" w14:textId="16F0891D" w:rsidR="003A2968" w:rsidRDefault="003A2968" w:rsidP="003A2968">
      <w:pPr>
        <w:pStyle w:val="ListParagraph"/>
        <w:numPr>
          <w:ilvl w:val="0"/>
          <w:numId w:val="22"/>
        </w:numPr>
        <w:spacing w:line="276" w:lineRule="auto"/>
        <w:jc w:val="both"/>
        <w:rPr>
          <w:rFonts w:ascii="Segoe UI Symbol" w:hAnsi="Segoe UI Symbol" w:cstheme="minorHAnsi"/>
        </w:rPr>
      </w:pPr>
      <w:r w:rsidRPr="003A2968">
        <w:rPr>
          <w:rFonts w:ascii="Segoe UI Symbol" w:hAnsi="Segoe UI Symbol" w:cstheme="minorHAnsi"/>
        </w:rPr>
        <w:t>Ensure 100% of new employees complete Conflict of Interest orientation within one month of joining.</w:t>
      </w:r>
    </w:p>
    <w:p w14:paraId="6507C519" w14:textId="77777777" w:rsidR="003A2968" w:rsidRPr="003A2968" w:rsidRDefault="003A2968" w:rsidP="003A2968">
      <w:pPr>
        <w:pStyle w:val="ListParagraph"/>
        <w:spacing w:line="276" w:lineRule="auto"/>
        <w:ind w:left="1080"/>
        <w:jc w:val="both"/>
        <w:rPr>
          <w:rFonts w:ascii="Segoe UI Symbol" w:hAnsi="Segoe UI Symbol" w:cstheme="minorHAnsi"/>
        </w:rPr>
      </w:pPr>
    </w:p>
    <w:p w14:paraId="1CF6C2B9" w14:textId="77777777" w:rsidR="00281C0D" w:rsidRPr="00B5430E" w:rsidRDefault="00281C0D" w:rsidP="00281C0D">
      <w:pPr>
        <w:pStyle w:val="ListParagraph"/>
        <w:numPr>
          <w:ilvl w:val="0"/>
          <w:numId w:val="30"/>
        </w:numPr>
        <w:spacing w:line="276" w:lineRule="auto"/>
        <w:jc w:val="both"/>
        <w:rPr>
          <w:rFonts w:ascii="Segoe UI Symbol" w:hAnsi="Segoe UI Symbol" w:cstheme="minorHAnsi"/>
        </w:rPr>
      </w:pPr>
      <w:r w:rsidRPr="00B5430E">
        <w:rPr>
          <w:rFonts w:ascii="Segoe UI Symbol" w:hAnsi="Segoe UI Symbol"/>
          <w:b/>
          <w:bCs/>
        </w:rPr>
        <w:t>Fraud</w:t>
      </w:r>
    </w:p>
    <w:p w14:paraId="3CB0A233" w14:textId="44D8E206" w:rsidR="00D850B4" w:rsidRPr="00D850B4" w:rsidRDefault="00D850B4" w:rsidP="00D850B4">
      <w:pPr>
        <w:pStyle w:val="ListParagraph"/>
        <w:numPr>
          <w:ilvl w:val="0"/>
          <w:numId w:val="22"/>
        </w:numPr>
        <w:jc w:val="both"/>
        <w:rPr>
          <w:rFonts w:ascii="Segoe UI Symbol" w:hAnsi="Segoe UI Symbol" w:cstheme="minorHAnsi"/>
        </w:rPr>
      </w:pPr>
      <w:r w:rsidRPr="00D850B4">
        <w:rPr>
          <w:rFonts w:ascii="Segoe UI Symbol" w:hAnsi="Segoe UI Symbol" w:cstheme="minorHAnsi"/>
        </w:rPr>
        <w:t>Maintain an effective fraud detection and monitoring mechanism to achieve zero undetected fraudulent transactions by FY 2029-30.</w:t>
      </w:r>
    </w:p>
    <w:p w14:paraId="68A69E86" w14:textId="694825E2" w:rsidR="00D850B4" w:rsidRPr="00D850B4" w:rsidRDefault="00D850B4" w:rsidP="00D850B4">
      <w:pPr>
        <w:pStyle w:val="ListParagraph"/>
        <w:numPr>
          <w:ilvl w:val="0"/>
          <w:numId w:val="22"/>
        </w:numPr>
        <w:jc w:val="both"/>
        <w:rPr>
          <w:rFonts w:ascii="Segoe UI Symbol" w:hAnsi="Segoe UI Symbol" w:cstheme="minorHAnsi"/>
        </w:rPr>
      </w:pPr>
      <w:r w:rsidRPr="00D850B4">
        <w:rPr>
          <w:rFonts w:ascii="Segoe UI Symbol" w:hAnsi="Segoe UI Symbol" w:cstheme="minorHAnsi"/>
        </w:rPr>
        <w:t>Conduct annual fraud risk assessments across all business functions.</w:t>
      </w:r>
    </w:p>
    <w:p w14:paraId="5259B887" w14:textId="737469C5" w:rsidR="008D635B" w:rsidRPr="00856538" w:rsidRDefault="00D850B4" w:rsidP="00D850B4">
      <w:pPr>
        <w:pStyle w:val="ListParagraph"/>
        <w:numPr>
          <w:ilvl w:val="0"/>
          <w:numId w:val="22"/>
        </w:numPr>
        <w:jc w:val="both"/>
        <w:rPr>
          <w:rFonts w:ascii="Segoe UI Symbol" w:hAnsi="Segoe UI Symbol" w:cstheme="minorHAnsi"/>
          <w:color w:val="EE0000"/>
        </w:rPr>
      </w:pPr>
      <w:r w:rsidRPr="00D850B4">
        <w:rPr>
          <w:rFonts w:ascii="Segoe UI Symbol" w:hAnsi="Segoe UI Symbol" w:cstheme="minorHAnsi"/>
        </w:rPr>
        <w:t>Maintain zero confirmed fraud-related incidents annually through preventive controls and timely corrective actions.</w:t>
      </w:r>
    </w:p>
    <w:p w14:paraId="6B54C591" w14:textId="77777777" w:rsidR="008D635B" w:rsidRPr="00856538" w:rsidRDefault="008D635B" w:rsidP="008D635B">
      <w:pPr>
        <w:pStyle w:val="ListParagraph"/>
        <w:ind w:left="1080"/>
        <w:jc w:val="both"/>
        <w:rPr>
          <w:rFonts w:ascii="Segoe UI Symbol" w:hAnsi="Segoe UI Symbol" w:cstheme="minorHAnsi"/>
          <w:color w:val="EE0000"/>
        </w:rPr>
      </w:pPr>
    </w:p>
    <w:p w14:paraId="29CA4881" w14:textId="77777777" w:rsidR="00281C0D" w:rsidRPr="008E5FEF" w:rsidRDefault="00281C0D" w:rsidP="00281C0D">
      <w:pPr>
        <w:pStyle w:val="ListParagraph"/>
        <w:numPr>
          <w:ilvl w:val="0"/>
          <w:numId w:val="30"/>
        </w:numPr>
        <w:spacing w:line="276" w:lineRule="auto"/>
        <w:jc w:val="both"/>
        <w:rPr>
          <w:rFonts w:ascii="Segoe UI Symbol" w:hAnsi="Segoe UI Symbol" w:cstheme="minorHAnsi"/>
        </w:rPr>
      </w:pPr>
      <w:r w:rsidRPr="008E5FEF">
        <w:rPr>
          <w:rFonts w:ascii="Segoe UI Symbol" w:hAnsi="Segoe UI Symbol"/>
          <w:b/>
          <w:bCs/>
        </w:rPr>
        <w:t>Anti-Money Laundering (AML)</w:t>
      </w:r>
    </w:p>
    <w:p w14:paraId="6E140001" w14:textId="77777777" w:rsidR="0067572A" w:rsidRDefault="0067572A" w:rsidP="0067572A">
      <w:pPr>
        <w:pStyle w:val="ListParagraph"/>
        <w:numPr>
          <w:ilvl w:val="0"/>
          <w:numId w:val="46"/>
        </w:numPr>
        <w:ind w:left="1080"/>
        <w:jc w:val="both"/>
        <w:rPr>
          <w:rFonts w:ascii="Segoe UI Symbol" w:hAnsi="Segoe UI Symbol" w:cstheme="minorHAnsi"/>
        </w:rPr>
      </w:pPr>
      <w:r w:rsidRPr="0067572A">
        <w:rPr>
          <w:rFonts w:ascii="Segoe UI Symbol" w:hAnsi="Segoe UI Symbol" w:cstheme="minorHAnsi"/>
        </w:rPr>
        <w:t>Ensure 100% of employees in relevant roles complete AML training by FY 2029-30.</w:t>
      </w:r>
    </w:p>
    <w:p w14:paraId="18E2504F" w14:textId="75E85BBB" w:rsidR="00281C0D" w:rsidRDefault="0067572A" w:rsidP="0067572A">
      <w:pPr>
        <w:pStyle w:val="ListParagraph"/>
        <w:numPr>
          <w:ilvl w:val="0"/>
          <w:numId w:val="46"/>
        </w:numPr>
        <w:ind w:left="1080"/>
        <w:jc w:val="both"/>
        <w:rPr>
          <w:rFonts w:ascii="Segoe UI Symbol" w:hAnsi="Segoe UI Symbol" w:cstheme="minorHAnsi"/>
        </w:rPr>
      </w:pPr>
      <w:r w:rsidRPr="0067572A">
        <w:rPr>
          <w:rFonts w:ascii="Segoe UI Symbol" w:hAnsi="Segoe UI Symbol" w:cstheme="minorHAnsi"/>
        </w:rPr>
        <w:lastRenderedPageBreak/>
        <w:t>Maintain zero instances of non-compliance with applicable AML laws and regulations through FY 2029-30.</w:t>
      </w:r>
    </w:p>
    <w:p w14:paraId="11C33723" w14:textId="77777777" w:rsidR="0067572A" w:rsidRPr="0067572A" w:rsidRDefault="0067572A" w:rsidP="0067572A">
      <w:pPr>
        <w:pStyle w:val="ListParagraph"/>
        <w:ind w:left="1080"/>
        <w:jc w:val="both"/>
        <w:rPr>
          <w:rFonts w:ascii="Segoe UI Symbol" w:hAnsi="Segoe UI Symbol" w:cstheme="minorHAnsi"/>
        </w:rPr>
      </w:pPr>
    </w:p>
    <w:p w14:paraId="3D2F971A" w14:textId="77777777" w:rsidR="00281C0D" w:rsidRPr="002A6ADE" w:rsidRDefault="00281C0D" w:rsidP="00281C0D">
      <w:pPr>
        <w:pStyle w:val="ListParagraph"/>
        <w:numPr>
          <w:ilvl w:val="0"/>
          <w:numId w:val="30"/>
        </w:numPr>
        <w:spacing w:line="276" w:lineRule="auto"/>
        <w:jc w:val="both"/>
        <w:rPr>
          <w:rFonts w:ascii="Segoe UI Symbol" w:hAnsi="Segoe UI Symbol" w:cstheme="minorHAnsi"/>
        </w:rPr>
      </w:pPr>
      <w:r w:rsidRPr="002A6ADE">
        <w:rPr>
          <w:rFonts w:ascii="Segoe UI Symbol" w:hAnsi="Segoe UI Symbol"/>
          <w:b/>
          <w:bCs/>
        </w:rPr>
        <w:t>Information Security</w:t>
      </w:r>
    </w:p>
    <w:p w14:paraId="27558263" w14:textId="020F2265" w:rsidR="0067572A" w:rsidRPr="0067572A" w:rsidRDefault="0067572A" w:rsidP="0067572A">
      <w:pPr>
        <w:pStyle w:val="ListParagraph"/>
        <w:numPr>
          <w:ilvl w:val="0"/>
          <w:numId w:val="22"/>
        </w:numPr>
        <w:jc w:val="both"/>
        <w:rPr>
          <w:rFonts w:ascii="Segoe UI Symbol" w:hAnsi="Segoe UI Symbol" w:cstheme="minorHAnsi"/>
        </w:rPr>
      </w:pPr>
      <w:r w:rsidRPr="0067572A">
        <w:rPr>
          <w:rFonts w:ascii="Segoe UI Symbol" w:hAnsi="Segoe UI Symbol" w:cstheme="minorHAnsi"/>
        </w:rPr>
        <w:t>Ensure 100% of employees complete information security awareness training by FY 2029-30, covering data privacy, cyber risks, and phishing prevention.</w:t>
      </w:r>
    </w:p>
    <w:p w14:paraId="1677D37A" w14:textId="77777777" w:rsidR="0067572A" w:rsidRPr="0067572A" w:rsidRDefault="0067572A" w:rsidP="0067572A">
      <w:pPr>
        <w:pStyle w:val="ListParagraph"/>
        <w:numPr>
          <w:ilvl w:val="0"/>
          <w:numId w:val="22"/>
        </w:numPr>
        <w:jc w:val="both"/>
        <w:rPr>
          <w:rFonts w:ascii="Segoe UI Symbol" w:hAnsi="Segoe UI Symbol" w:cstheme="minorHAnsi"/>
        </w:rPr>
      </w:pPr>
      <w:r w:rsidRPr="0067572A">
        <w:rPr>
          <w:rFonts w:ascii="Segoe UI Symbol" w:hAnsi="Segoe UI Symbol" w:cstheme="minorHAnsi"/>
        </w:rPr>
        <w:t>Achieve 100% compliance with annual information security audits across all departments.</w:t>
      </w:r>
    </w:p>
    <w:p w14:paraId="756F518A" w14:textId="2D241218" w:rsidR="00FB2DE0" w:rsidRPr="002A6ADE" w:rsidRDefault="0067572A" w:rsidP="0067572A">
      <w:pPr>
        <w:pStyle w:val="ListParagraph"/>
        <w:numPr>
          <w:ilvl w:val="0"/>
          <w:numId w:val="22"/>
        </w:numPr>
        <w:jc w:val="both"/>
        <w:rPr>
          <w:rFonts w:ascii="Segoe UI Symbol" w:hAnsi="Segoe UI Symbol" w:cstheme="minorHAnsi"/>
        </w:rPr>
      </w:pPr>
      <w:r w:rsidRPr="0067572A">
        <w:rPr>
          <w:rFonts w:ascii="Segoe UI Symbol" w:hAnsi="Segoe UI Symbol" w:cstheme="minorHAnsi"/>
        </w:rPr>
        <w:t>Maintain zero incidents of unauthorized data access or data breaches through strengthened controls and monitoring.</w:t>
      </w:r>
    </w:p>
    <w:p w14:paraId="7AB20374" w14:textId="77777777" w:rsidR="00DC7E0B" w:rsidRPr="00856538" w:rsidRDefault="00DC7E0B" w:rsidP="00816227">
      <w:pPr>
        <w:pStyle w:val="ListParagraph"/>
        <w:ind w:left="1080"/>
        <w:jc w:val="both"/>
        <w:rPr>
          <w:rFonts w:ascii="Segoe UI Symbol" w:hAnsi="Segoe UI Symbol" w:cstheme="minorHAnsi"/>
          <w:color w:val="EE0000"/>
        </w:rPr>
      </w:pPr>
    </w:p>
    <w:p w14:paraId="3F96CA4F" w14:textId="77777777" w:rsidR="00281C0D" w:rsidRPr="00893108" w:rsidRDefault="00281C0D" w:rsidP="00281C0D">
      <w:pPr>
        <w:pStyle w:val="ListParagraph"/>
        <w:numPr>
          <w:ilvl w:val="0"/>
          <w:numId w:val="30"/>
        </w:numPr>
        <w:spacing w:line="276" w:lineRule="auto"/>
        <w:jc w:val="both"/>
        <w:rPr>
          <w:rFonts w:ascii="Segoe UI Symbol" w:hAnsi="Segoe UI Symbol" w:cstheme="minorHAnsi"/>
        </w:rPr>
      </w:pPr>
      <w:r w:rsidRPr="00893108">
        <w:rPr>
          <w:rFonts w:ascii="Segoe UI Symbol" w:hAnsi="Segoe UI Symbol"/>
          <w:b/>
          <w:bCs/>
        </w:rPr>
        <w:t>Responsible Use of Company Assets</w:t>
      </w:r>
    </w:p>
    <w:p w14:paraId="2755A8A1" w14:textId="177B7AB3" w:rsidR="005D319C" w:rsidRPr="005D319C" w:rsidRDefault="005D319C" w:rsidP="005D319C">
      <w:pPr>
        <w:pStyle w:val="ListParagraph"/>
        <w:numPr>
          <w:ilvl w:val="0"/>
          <w:numId w:val="22"/>
        </w:numPr>
        <w:jc w:val="both"/>
        <w:rPr>
          <w:rFonts w:ascii="Segoe UI Symbol" w:hAnsi="Segoe UI Symbol" w:cstheme="minorHAnsi"/>
        </w:rPr>
      </w:pPr>
      <w:r w:rsidRPr="005D319C">
        <w:rPr>
          <w:rFonts w:ascii="Segoe UI Symbol" w:hAnsi="Segoe UI Symbol" w:cstheme="minorHAnsi"/>
        </w:rPr>
        <w:t>Conduct quarterly reviews of company asset usage to ensure resources are used solely for legitimate business purposes.</w:t>
      </w:r>
    </w:p>
    <w:p w14:paraId="11CBE04F" w14:textId="771EF665" w:rsidR="00281C0D" w:rsidRPr="00893108" w:rsidRDefault="005D319C" w:rsidP="005D319C">
      <w:pPr>
        <w:pStyle w:val="ListParagraph"/>
        <w:numPr>
          <w:ilvl w:val="0"/>
          <w:numId w:val="22"/>
        </w:numPr>
        <w:jc w:val="both"/>
        <w:rPr>
          <w:rFonts w:ascii="Segoe UI Symbol" w:hAnsi="Segoe UI Symbol" w:cstheme="minorHAnsi"/>
        </w:rPr>
      </w:pPr>
      <w:r w:rsidRPr="005D319C">
        <w:rPr>
          <w:rFonts w:ascii="Segoe UI Symbol" w:hAnsi="Segoe UI Symbol" w:cstheme="minorHAnsi"/>
        </w:rPr>
        <w:t>Maintain 100% compliance with company asset usage policies by FY 2029-30 through awareness and monitoring.</w:t>
      </w:r>
    </w:p>
    <w:p w14:paraId="04F2DBEE" w14:textId="77777777" w:rsidR="00C34F0A" w:rsidRPr="00893108" w:rsidRDefault="00C34F0A" w:rsidP="005C22C1">
      <w:pPr>
        <w:rPr>
          <w:rFonts w:ascii="Segoe UI Symbol" w:hAnsi="Segoe UI Symbol"/>
        </w:rPr>
      </w:pPr>
    </w:p>
    <w:p w14:paraId="3642B381" w14:textId="16DDBB3B" w:rsidR="00F03E60" w:rsidRPr="006F300D" w:rsidRDefault="00F03E60" w:rsidP="002A0042">
      <w:pPr>
        <w:pStyle w:val="Heading1"/>
        <w:spacing w:after="240"/>
        <w:jc w:val="both"/>
        <w:rPr>
          <w:rFonts w:ascii="Segoe UI Symbol" w:hAnsi="Segoe UI Symbol" w:cstheme="minorHAnsi"/>
          <w:color w:val="385623" w:themeColor="accent6" w:themeShade="80"/>
          <w:sz w:val="28"/>
          <w:szCs w:val="36"/>
        </w:rPr>
      </w:pPr>
      <w:bookmarkStart w:id="7" w:name="_Toc212731486"/>
      <w:r w:rsidRPr="006F300D">
        <w:rPr>
          <w:rFonts w:ascii="Segoe UI Symbol" w:hAnsi="Segoe UI Symbol" w:cstheme="minorHAnsi"/>
          <w:color w:val="385623" w:themeColor="accent6" w:themeShade="80"/>
          <w:sz w:val="28"/>
          <w:szCs w:val="36"/>
        </w:rPr>
        <w:t>Alignment with the United Nations Sustainable Development Goals (SDGs)</w:t>
      </w:r>
      <w:bookmarkEnd w:id="7"/>
    </w:p>
    <w:p w14:paraId="37ED3554" w14:textId="321A5109" w:rsidR="00F03E60" w:rsidRPr="00313569" w:rsidRDefault="00AC6C64"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The </w:t>
      </w:r>
      <w:r w:rsidR="00DD2C7F" w:rsidRPr="00313569">
        <w:rPr>
          <w:rFonts w:ascii="Segoe UI Symbol" w:hAnsi="Segoe UI Symbol" w:cstheme="minorHAnsi"/>
        </w:rPr>
        <w:t>s</w:t>
      </w:r>
      <w:r w:rsidRPr="00313569">
        <w:rPr>
          <w:rFonts w:ascii="Segoe UI Symbol" w:hAnsi="Segoe UI Symbol" w:cstheme="minorHAnsi"/>
        </w:rPr>
        <w:t xml:space="preserve">ustainability </w:t>
      </w:r>
      <w:r w:rsidR="0088663D" w:rsidRPr="00313569">
        <w:rPr>
          <w:rFonts w:ascii="Segoe UI Symbol" w:hAnsi="Segoe UI Symbol" w:cstheme="minorHAnsi"/>
        </w:rPr>
        <w:t xml:space="preserve">objectives </w:t>
      </w:r>
      <w:r w:rsidRPr="00313569">
        <w:rPr>
          <w:rFonts w:ascii="Segoe UI Symbol" w:hAnsi="Segoe UI Symbol" w:cstheme="minorHAnsi"/>
        </w:rPr>
        <w:t xml:space="preserve">and </w:t>
      </w:r>
      <w:r w:rsidR="00DD2C7F" w:rsidRPr="00313569">
        <w:rPr>
          <w:rFonts w:ascii="Segoe UI Symbol" w:hAnsi="Segoe UI Symbol" w:cstheme="minorHAnsi"/>
        </w:rPr>
        <w:t>p</w:t>
      </w:r>
      <w:r w:rsidRPr="00313569">
        <w:rPr>
          <w:rFonts w:ascii="Segoe UI Symbol" w:hAnsi="Segoe UI Symbol" w:cstheme="minorHAnsi"/>
        </w:rPr>
        <w:t xml:space="preserve">erformance targets align with the following </w:t>
      </w:r>
      <w:r w:rsidRPr="00313569">
        <w:rPr>
          <w:rFonts w:ascii="Segoe UI Symbol" w:hAnsi="Segoe UI Symbol" w:cstheme="minorHAnsi"/>
          <w:b/>
          <w:bCs/>
        </w:rPr>
        <w:t>Sustainable Development Goals (SDGs):</w:t>
      </w:r>
    </w:p>
    <w:p w14:paraId="48377E39" w14:textId="5E885334" w:rsidR="00EB6723" w:rsidRPr="00313569" w:rsidRDefault="00F72B59" w:rsidP="00F72B59">
      <w:pPr>
        <w:jc w:val="center"/>
        <w:rPr>
          <w:rFonts w:ascii="Segoe UI Symbol" w:hAnsi="Segoe UI Symbol"/>
          <w:sz w:val="28"/>
          <w:szCs w:val="36"/>
        </w:rPr>
      </w:pPr>
      <w:r w:rsidRPr="00F72B59">
        <w:rPr>
          <w:rFonts w:ascii="Segoe UI Symbol" w:hAnsi="Segoe UI Symbol"/>
          <w:noProof/>
          <w:sz w:val="28"/>
          <w:szCs w:val="36"/>
        </w:rPr>
        <w:drawing>
          <wp:inline distT="0" distB="0" distL="0" distR="0" wp14:anchorId="2EECDF4A" wp14:editId="1CC2DE68">
            <wp:extent cx="2990850" cy="1965618"/>
            <wp:effectExtent l="0" t="0" r="0" b="0"/>
            <wp:docPr id="15162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0666" name=""/>
                    <pic:cNvPicPr/>
                  </pic:nvPicPr>
                  <pic:blipFill>
                    <a:blip r:embed="rId9">
                      <a:extLst>
                        <a:ext uri="{28A0092B-C50C-407E-A947-70E740481C1C}">
                          <a14:useLocalDpi xmlns:a14="http://schemas.microsoft.com/office/drawing/2010/main" val="0"/>
                        </a:ext>
                      </a:extLst>
                    </a:blip>
                    <a:stretch>
                      <a:fillRect/>
                    </a:stretch>
                  </pic:blipFill>
                  <pic:spPr>
                    <a:xfrm>
                      <a:off x="0" y="0"/>
                      <a:ext cx="2990850" cy="1965618"/>
                    </a:xfrm>
                    <a:prstGeom prst="rect">
                      <a:avLst/>
                    </a:prstGeom>
                  </pic:spPr>
                </pic:pic>
              </a:graphicData>
            </a:graphic>
          </wp:inline>
        </w:drawing>
      </w:r>
    </w:p>
    <w:p w14:paraId="67DF91EE" w14:textId="14F35F46" w:rsidR="002A5FCC" w:rsidRPr="00F72B59" w:rsidRDefault="002A5FCC" w:rsidP="00E666E8">
      <w:pPr>
        <w:pStyle w:val="Heading1"/>
        <w:spacing w:after="240"/>
        <w:jc w:val="both"/>
        <w:rPr>
          <w:rFonts w:ascii="Segoe UI Symbol" w:hAnsi="Segoe UI Symbol" w:cstheme="minorHAnsi"/>
          <w:color w:val="385623" w:themeColor="accent6" w:themeShade="80"/>
          <w:sz w:val="28"/>
          <w:szCs w:val="36"/>
        </w:rPr>
      </w:pPr>
      <w:bookmarkStart w:id="8" w:name="_Toc195003208"/>
      <w:bookmarkStart w:id="9" w:name="_Toc212731487"/>
      <w:r w:rsidRPr="00F72B59">
        <w:rPr>
          <w:rFonts w:ascii="Segoe UI Symbol" w:hAnsi="Segoe UI Symbol" w:cstheme="minorHAnsi"/>
          <w:color w:val="385623" w:themeColor="accent6" w:themeShade="80"/>
          <w:sz w:val="28"/>
          <w:szCs w:val="36"/>
        </w:rPr>
        <w:lastRenderedPageBreak/>
        <w:t>Examples and Guidance</w:t>
      </w:r>
      <w:bookmarkEnd w:id="8"/>
      <w:bookmarkEnd w:id="9"/>
    </w:p>
    <w:p w14:paraId="06EE38F2" w14:textId="77777777" w:rsidR="002A5FCC" w:rsidRPr="00313569" w:rsidRDefault="002A5FCC" w:rsidP="002A5FCC">
      <w:pPr>
        <w:jc w:val="both"/>
        <w:rPr>
          <w:rFonts w:ascii="Segoe UI Symbol" w:hAnsi="Segoe UI Symbol" w:cs="Calibri"/>
        </w:rPr>
      </w:pPr>
      <w:bookmarkStart w:id="10" w:name="_Toc194938377"/>
      <w:bookmarkStart w:id="11" w:name="_Toc195003209"/>
      <w:r w:rsidRPr="00313569">
        <w:rPr>
          <w:rFonts w:ascii="Segoe UI Symbol" w:hAnsi="Segoe UI Symbol" w:cs="Calibri"/>
        </w:rPr>
        <w:t>To support consistent understanding and implementation of this Ethical Conduct Policy, the following topic-wise examples and guidance offer practical interpretations of expectations and actions:</w:t>
      </w:r>
    </w:p>
    <w:p w14:paraId="7C0B5B73" w14:textId="77777777" w:rsidR="002A5FCC" w:rsidRPr="00313569" w:rsidRDefault="002A5FCC" w:rsidP="002A5FCC">
      <w:pPr>
        <w:spacing w:line="276" w:lineRule="auto"/>
        <w:jc w:val="both"/>
        <w:rPr>
          <w:rFonts w:ascii="Segoe UI Symbol" w:hAnsi="Segoe UI Symbol" w:cs="Calibri"/>
          <w14:ligatures w14:val="standardContextual"/>
        </w:rPr>
      </w:pPr>
    </w:p>
    <w:p w14:paraId="5AC04C2D" w14:textId="77777777" w:rsidR="002A5FCC" w:rsidRPr="009B37D6" w:rsidRDefault="002A5FCC" w:rsidP="002A5FCC">
      <w:pPr>
        <w:numPr>
          <w:ilvl w:val="0"/>
          <w:numId w:val="31"/>
        </w:numPr>
        <w:spacing w:after="200" w:line="276" w:lineRule="auto"/>
        <w:jc w:val="both"/>
        <w:rPr>
          <w:rFonts w:ascii="Segoe UI Symbol" w:hAnsi="Segoe UI Symbol" w:cs="Calibri"/>
          <w:b/>
          <w14:ligatures w14:val="standardContextual"/>
        </w:rPr>
      </w:pPr>
      <w:r w:rsidRPr="009B37D6">
        <w:rPr>
          <w:rFonts w:ascii="Segoe UI Symbol" w:hAnsi="Segoe UI Symbol" w:cs="Calibri"/>
          <w:b/>
          <w14:ligatures w14:val="standardContextual"/>
        </w:rPr>
        <w:t>Preventing Corruption</w:t>
      </w:r>
    </w:p>
    <w:p w14:paraId="1E374EDD" w14:textId="05D76BD1" w:rsidR="002A5FCC" w:rsidRPr="009B37D6" w:rsidRDefault="002A5FCC" w:rsidP="002A5FCC">
      <w:pPr>
        <w:numPr>
          <w:ilvl w:val="0"/>
          <w:numId w:val="32"/>
        </w:numPr>
        <w:spacing w:after="200" w:line="276" w:lineRule="auto"/>
        <w:jc w:val="both"/>
        <w:rPr>
          <w:rFonts w:ascii="Segoe UI Symbol" w:hAnsi="Segoe UI Symbol" w:cs="Calibri"/>
          <w14:ligatures w14:val="standardContextual"/>
        </w:rPr>
      </w:pPr>
      <w:r w:rsidRPr="009B37D6">
        <w:rPr>
          <w:rFonts w:ascii="Segoe UI Symbol" w:hAnsi="Segoe UI Symbol" w:cs="Calibri"/>
          <w14:ligatures w14:val="standardContextual"/>
        </w:rPr>
        <w:t xml:space="preserve">Example: </w:t>
      </w:r>
      <w:r w:rsidR="009B37D6" w:rsidRPr="009B37D6">
        <w:rPr>
          <w:rFonts w:ascii="Segoe UI Symbol" w:hAnsi="Segoe UI Symbol" w:cs="Calibri"/>
          <w14:ligatures w14:val="standardContextual"/>
        </w:rPr>
        <w:t>A supplier offers luxury event tickets to influence a contract decision.</w:t>
      </w:r>
    </w:p>
    <w:p w14:paraId="4AD93912" w14:textId="4F11AA24" w:rsidR="002A5FCC" w:rsidRDefault="002A5FCC" w:rsidP="00C8194F">
      <w:pPr>
        <w:numPr>
          <w:ilvl w:val="0"/>
          <w:numId w:val="32"/>
        </w:numPr>
        <w:spacing w:line="276" w:lineRule="auto"/>
        <w:jc w:val="both"/>
        <w:rPr>
          <w:rFonts w:ascii="Segoe UI Symbol" w:hAnsi="Segoe UI Symbol" w:cs="Calibri"/>
          <w14:ligatures w14:val="standardContextual"/>
        </w:rPr>
      </w:pPr>
      <w:r w:rsidRPr="00EA692F">
        <w:rPr>
          <w:rFonts w:ascii="Segoe UI Symbol" w:hAnsi="Segoe UI Symbol" w:cs="Calibri"/>
          <w14:ligatures w14:val="standardContextual"/>
        </w:rPr>
        <w:t xml:space="preserve">Guidance: </w:t>
      </w:r>
      <w:r w:rsidR="00EA692F" w:rsidRPr="00EA692F">
        <w:rPr>
          <w:rFonts w:ascii="Segoe UI Symbol" w:hAnsi="Segoe UI Symbol" w:cs="Calibri"/>
          <w14:ligatures w14:val="standardContextual"/>
        </w:rPr>
        <w:t>The employee must politely refuse the offer, document the incident, and report it to the compliance officer. Accepting such offers is strictly prohibited under anti-corruption policies. All dealings with suppliers must be conducted with complete transparency and objectivity.</w:t>
      </w:r>
    </w:p>
    <w:p w14:paraId="2D4CA011" w14:textId="77777777" w:rsidR="00C8194F" w:rsidRPr="00EA692F" w:rsidRDefault="00C8194F" w:rsidP="00C8194F">
      <w:pPr>
        <w:ind w:left="720"/>
        <w:jc w:val="both"/>
        <w:rPr>
          <w:rFonts w:ascii="Segoe UI Symbol" w:hAnsi="Segoe UI Symbol" w:cs="Calibri"/>
          <w14:ligatures w14:val="standardContextual"/>
        </w:rPr>
      </w:pPr>
    </w:p>
    <w:p w14:paraId="0A6F37A4" w14:textId="77777777" w:rsidR="002A5FCC" w:rsidRPr="002220FB" w:rsidRDefault="002A5FCC" w:rsidP="002A5FCC">
      <w:pPr>
        <w:numPr>
          <w:ilvl w:val="0"/>
          <w:numId w:val="31"/>
        </w:numPr>
        <w:spacing w:after="200" w:line="276" w:lineRule="auto"/>
        <w:jc w:val="both"/>
        <w:rPr>
          <w:rFonts w:ascii="Segoe UI Symbol" w:hAnsi="Segoe UI Symbol" w:cs="Calibri"/>
          <w:b/>
          <w14:ligatures w14:val="standardContextual"/>
        </w:rPr>
      </w:pPr>
      <w:r w:rsidRPr="002220FB">
        <w:rPr>
          <w:rFonts w:ascii="Segoe UI Symbol" w:hAnsi="Segoe UI Symbol" w:cs="Calibri"/>
          <w:b/>
          <w14:ligatures w14:val="standardContextual"/>
        </w:rPr>
        <w:t xml:space="preserve">Conflict of Interest </w:t>
      </w:r>
    </w:p>
    <w:p w14:paraId="67B648B8" w14:textId="6BF71DF2" w:rsidR="002A5FCC" w:rsidRPr="002220FB" w:rsidRDefault="002A5FCC" w:rsidP="002A5FCC">
      <w:pPr>
        <w:numPr>
          <w:ilvl w:val="0"/>
          <w:numId w:val="33"/>
        </w:numPr>
        <w:spacing w:after="200" w:line="276" w:lineRule="auto"/>
        <w:jc w:val="both"/>
        <w:rPr>
          <w:rFonts w:ascii="Segoe UI Symbol" w:hAnsi="Segoe UI Symbol" w:cs="Calibri"/>
          <w14:ligatures w14:val="standardContextual"/>
        </w:rPr>
      </w:pPr>
      <w:r w:rsidRPr="002220FB">
        <w:rPr>
          <w:rFonts w:ascii="Segoe UI Symbol" w:hAnsi="Segoe UI Symbol" w:cs="Calibri"/>
          <w14:ligatures w14:val="standardContextual"/>
        </w:rPr>
        <w:t xml:space="preserve">Example: </w:t>
      </w:r>
      <w:r w:rsidR="00860F40" w:rsidRPr="002220FB">
        <w:rPr>
          <w:rFonts w:ascii="Segoe UI Symbol" w:hAnsi="Segoe UI Symbol" w:cs="Calibri"/>
          <w14:ligatures w14:val="standardContextual"/>
        </w:rPr>
        <w:t>A project manager is evaluating a vendor owned by their spouse.</w:t>
      </w:r>
    </w:p>
    <w:p w14:paraId="713031E5" w14:textId="0C14356E" w:rsidR="00313569" w:rsidRPr="0025243D" w:rsidRDefault="002A5FCC" w:rsidP="00C9564D">
      <w:pPr>
        <w:numPr>
          <w:ilvl w:val="0"/>
          <w:numId w:val="33"/>
        </w:numPr>
        <w:spacing w:line="276" w:lineRule="auto"/>
        <w:jc w:val="both"/>
        <w:rPr>
          <w:rFonts w:ascii="Segoe UI Symbol" w:hAnsi="Segoe UI Symbol" w:cs="Calibri"/>
          <w:color w:val="EE0000"/>
          <w14:ligatures w14:val="standardContextual"/>
        </w:rPr>
      </w:pPr>
      <w:r w:rsidRPr="0025243D">
        <w:rPr>
          <w:rFonts w:ascii="Segoe UI Symbol" w:hAnsi="Segoe UI Symbol" w:cs="Calibri"/>
          <w14:ligatures w14:val="standardContextual"/>
        </w:rPr>
        <w:t xml:space="preserve">Guidance: </w:t>
      </w:r>
      <w:r w:rsidR="0025243D" w:rsidRPr="00313569">
        <w:rPr>
          <w:rFonts w:ascii="Segoe UI Symbol" w:hAnsi="Segoe UI Symbol" w:cs="Calibri"/>
          <w14:ligatures w14:val="standardContextual"/>
        </w:rPr>
        <w:t>The manager must disclose the relationship and recuse themselves from the selection process. All potential conflicts must be reported, and decisions must be made without personal bias or undue influence.</w:t>
      </w:r>
    </w:p>
    <w:p w14:paraId="7F6957EB" w14:textId="77777777" w:rsidR="002A5FCC" w:rsidRPr="00456F68" w:rsidRDefault="002A5FCC" w:rsidP="002A5FCC">
      <w:pPr>
        <w:numPr>
          <w:ilvl w:val="0"/>
          <w:numId w:val="31"/>
        </w:numPr>
        <w:spacing w:after="200" w:line="276" w:lineRule="auto"/>
        <w:jc w:val="both"/>
        <w:rPr>
          <w:rFonts w:ascii="Segoe UI Symbol" w:hAnsi="Segoe UI Symbol" w:cs="Calibri"/>
          <w:b/>
          <w14:ligatures w14:val="standardContextual"/>
        </w:rPr>
      </w:pPr>
      <w:r w:rsidRPr="00456F68">
        <w:rPr>
          <w:rFonts w:ascii="Segoe UI Symbol" w:hAnsi="Segoe UI Symbol" w:cs="Calibri"/>
          <w:b/>
          <w14:ligatures w14:val="standardContextual"/>
        </w:rPr>
        <w:t xml:space="preserve">Fraud </w:t>
      </w:r>
    </w:p>
    <w:p w14:paraId="075EBDF9" w14:textId="4870A3EA" w:rsidR="002A5FCC" w:rsidRPr="00456F68" w:rsidRDefault="002A5FCC" w:rsidP="002A5FCC">
      <w:pPr>
        <w:numPr>
          <w:ilvl w:val="0"/>
          <w:numId w:val="34"/>
        </w:numPr>
        <w:spacing w:after="200" w:line="276" w:lineRule="auto"/>
        <w:jc w:val="both"/>
        <w:rPr>
          <w:rFonts w:ascii="Segoe UI Symbol" w:hAnsi="Segoe UI Symbol" w:cs="Calibri"/>
          <w14:ligatures w14:val="standardContextual"/>
        </w:rPr>
      </w:pPr>
      <w:r w:rsidRPr="00456F68">
        <w:rPr>
          <w:rFonts w:ascii="Segoe UI Symbol" w:hAnsi="Segoe UI Symbol" w:cs="Calibri"/>
          <w14:ligatures w14:val="standardContextual"/>
        </w:rPr>
        <w:t xml:space="preserve">Example: </w:t>
      </w:r>
      <w:r w:rsidR="00456F68" w:rsidRPr="00456F68">
        <w:rPr>
          <w:rFonts w:ascii="Segoe UI Symbol" w:hAnsi="Segoe UI Symbol" w:cs="Calibri"/>
          <w14:ligatures w14:val="standardContextual"/>
        </w:rPr>
        <w:t>Duplicate vendor invoices are identified.</w:t>
      </w:r>
    </w:p>
    <w:p w14:paraId="25C7A95D" w14:textId="392FE618" w:rsidR="002A5FCC" w:rsidRPr="00DB23AC" w:rsidRDefault="002A5FCC" w:rsidP="00C8194F">
      <w:pPr>
        <w:numPr>
          <w:ilvl w:val="0"/>
          <w:numId w:val="34"/>
        </w:numPr>
        <w:spacing w:line="276" w:lineRule="auto"/>
        <w:jc w:val="both"/>
        <w:rPr>
          <w:rFonts w:ascii="Segoe UI Symbol" w:hAnsi="Segoe UI Symbol" w:cs="Calibri"/>
          <w14:ligatures w14:val="standardContextual"/>
        </w:rPr>
      </w:pPr>
      <w:r w:rsidRPr="00DB23AC">
        <w:rPr>
          <w:rFonts w:ascii="Segoe UI Symbol" w:hAnsi="Segoe UI Symbol" w:cs="Calibri"/>
          <w14:ligatures w14:val="standardContextual"/>
        </w:rPr>
        <w:t xml:space="preserve">Guidance: </w:t>
      </w:r>
      <w:r w:rsidR="00DB23AC" w:rsidRPr="00DB23AC">
        <w:rPr>
          <w:rFonts w:ascii="Segoe UI Symbol" w:hAnsi="Segoe UI Symbol" w:cs="Calibri"/>
          <w14:ligatures w14:val="standardContextual"/>
        </w:rPr>
        <w:t>Flag the irregularity, initiate an investigation, and report findings promptly. Maintain financial transparency.</w:t>
      </w:r>
    </w:p>
    <w:p w14:paraId="6C7805D7" w14:textId="77777777" w:rsidR="00C8194F" w:rsidRPr="008B1723" w:rsidRDefault="00C8194F" w:rsidP="00C8194F">
      <w:pPr>
        <w:spacing w:line="276" w:lineRule="auto"/>
        <w:ind w:left="720"/>
        <w:jc w:val="both"/>
        <w:rPr>
          <w:rFonts w:ascii="Segoe UI Symbol" w:hAnsi="Segoe UI Symbol" w:cs="Calibri"/>
          <w:color w:val="EE0000"/>
          <w14:ligatures w14:val="standardContextual"/>
        </w:rPr>
      </w:pPr>
    </w:p>
    <w:p w14:paraId="77B908B5" w14:textId="77777777" w:rsidR="002A5FCC" w:rsidRPr="006D68C8" w:rsidRDefault="002A5FCC" w:rsidP="002A5FCC">
      <w:pPr>
        <w:numPr>
          <w:ilvl w:val="0"/>
          <w:numId w:val="31"/>
        </w:numPr>
        <w:spacing w:after="200" w:line="276" w:lineRule="auto"/>
        <w:jc w:val="both"/>
        <w:rPr>
          <w:rFonts w:ascii="Segoe UI Symbol" w:hAnsi="Segoe UI Symbol" w:cs="Calibri"/>
          <w:b/>
          <w14:ligatures w14:val="standardContextual"/>
        </w:rPr>
      </w:pPr>
      <w:r w:rsidRPr="006D68C8">
        <w:rPr>
          <w:rFonts w:ascii="Segoe UI Symbol" w:hAnsi="Segoe UI Symbol" w:cs="Calibri"/>
          <w:b/>
          <w14:ligatures w14:val="standardContextual"/>
        </w:rPr>
        <w:t xml:space="preserve">Anti-Money Laundering </w:t>
      </w:r>
    </w:p>
    <w:p w14:paraId="1090033D" w14:textId="20567C7B" w:rsidR="002A5FCC" w:rsidRPr="006D68C8" w:rsidRDefault="002A5FCC" w:rsidP="002A5FCC">
      <w:pPr>
        <w:numPr>
          <w:ilvl w:val="0"/>
          <w:numId w:val="35"/>
        </w:numPr>
        <w:spacing w:after="200" w:line="276" w:lineRule="auto"/>
        <w:jc w:val="both"/>
        <w:rPr>
          <w:rFonts w:ascii="Segoe UI Symbol" w:hAnsi="Segoe UI Symbol" w:cs="Calibri"/>
          <w14:ligatures w14:val="standardContextual"/>
        </w:rPr>
      </w:pPr>
      <w:r w:rsidRPr="006D68C8">
        <w:rPr>
          <w:rFonts w:ascii="Segoe UI Symbol" w:hAnsi="Segoe UI Symbol" w:cs="Calibri"/>
          <w14:ligatures w14:val="standardContextual"/>
        </w:rPr>
        <w:t xml:space="preserve">Example: </w:t>
      </w:r>
      <w:r w:rsidR="006D68C8" w:rsidRPr="006D68C8">
        <w:rPr>
          <w:rFonts w:ascii="Segoe UI Symbol" w:hAnsi="Segoe UI Symbol" w:cs="Calibri"/>
          <w14:ligatures w14:val="standardContextual"/>
        </w:rPr>
        <w:t>A customer requests splitting a large transaction to bypass reporting requirements.</w:t>
      </w:r>
    </w:p>
    <w:p w14:paraId="7FD8FBD2" w14:textId="32AB5890" w:rsidR="002A5FCC" w:rsidRPr="0096435E" w:rsidRDefault="002A5FCC" w:rsidP="002A5FCC">
      <w:pPr>
        <w:numPr>
          <w:ilvl w:val="0"/>
          <w:numId w:val="35"/>
        </w:numPr>
        <w:spacing w:after="200" w:line="276" w:lineRule="auto"/>
        <w:jc w:val="both"/>
        <w:rPr>
          <w:rFonts w:ascii="Segoe UI Symbol" w:hAnsi="Segoe UI Symbol" w:cs="Calibri"/>
          <w14:ligatures w14:val="standardContextual"/>
        </w:rPr>
      </w:pPr>
      <w:r w:rsidRPr="0096435E">
        <w:rPr>
          <w:rFonts w:ascii="Segoe UI Symbol" w:hAnsi="Segoe UI Symbol" w:cs="Calibri"/>
          <w14:ligatures w14:val="standardContextual"/>
        </w:rPr>
        <w:lastRenderedPageBreak/>
        <w:t xml:space="preserve">Guidance: </w:t>
      </w:r>
      <w:r w:rsidR="0025243D" w:rsidRPr="00313569">
        <w:rPr>
          <w:rFonts w:ascii="Segoe UI Symbol" w:hAnsi="Segoe UI Symbol" w:cs="Calibri"/>
          <w14:ligatures w14:val="standardContextual"/>
        </w:rPr>
        <w:t>This is a red flag for potential money laundering. The transaction must be reported and flagged for review as per AML protocols. Employees must be trained to recognize and respond to suspicious financial behavior.</w:t>
      </w:r>
    </w:p>
    <w:p w14:paraId="6A5C0EC2" w14:textId="77777777" w:rsidR="002A5FCC" w:rsidRPr="00842A38" w:rsidRDefault="002A5FCC" w:rsidP="002A5FCC">
      <w:pPr>
        <w:numPr>
          <w:ilvl w:val="0"/>
          <w:numId w:val="31"/>
        </w:numPr>
        <w:spacing w:after="200" w:line="276" w:lineRule="auto"/>
        <w:jc w:val="both"/>
        <w:rPr>
          <w:rFonts w:ascii="Segoe UI Symbol" w:hAnsi="Segoe UI Symbol" w:cs="Calibri"/>
          <w:b/>
          <w14:ligatures w14:val="standardContextual"/>
        </w:rPr>
      </w:pPr>
      <w:r w:rsidRPr="00842A38">
        <w:rPr>
          <w:rFonts w:ascii="Segoe UI Symbol" w:hAnsi="Segoe UI Symbol" w:cs="Calibri"/>
          <w:b/>
          <w14:ligatures w14:val="standardContextual"/>
        </w:rPr>
        <w:t>Information Security</w:t>
      </w:r>
    </w:p>
    <w:p w14:paraId="68AF2036" w14:textId="570ECFE9" w:rsidR="002A5FCC" w:rsidRPr="00852E97" w:rsidRDefault="002A5FCC" w:rsidP="002A5FCC">
      <w:pPr>
        <w:numPr>
          <w:ilvl w:val="0"/>
          <w:numId w:val="36"/>
        </w:numPr>
        <w:spacing w:after="200" w:line="276" w:lineRule="auto"/>
        <w:jc w:val="both"/>
        <w:rPr>
          <w:rFonts w:ascii="Segoe UI Symbol" w:hAnsi="Segoe UI Symbol" w:cs="Calibri"/>
          <w14:ligatures w14:val="standardContextual"/>
        </w:rPr>
      </w:pPr>
      <w:r w:rsidRPr="00852E97">
        <w:rPr>
          <w:rFonts w:ascii="Segoe UI Symbol" w:hAnsi="Segoe UI Symbol" w:cs="Calibri"/>
          <w14:ligatures w14:val="standardContextual"/>
        </w:rPr>
        <w:t xml:space="preserve">Example: </w:t>
      </w:r>
      <w:r w:rsidR="00842A38" w:rsidRPr="00852E97">
        <w:rPr>
          <w:rFonts w:ascii="Segoe UI Symbol" w:hAnsi="Segoe UI Symbol" w:cs="Calibri"/>
          <w14:ligatures w14:val="standardContextual"/>
        </w:rPr>
        <w:t>Confidential client information is left in a public area.</w:t>
      </w:r>
    </w:p>
    <w:p w14:paraId="21739B80" w14:textId="0B327738" w:rsidR="002A5FCC" w:rsidRPr="00852E97" w:rsidRDefault="002A5FCC" w:rsidP="002A5FCC">
      <w:pPr>
        <w:numPr>
          <w:ilvl w:val="0"/>
          <w:numId w:val="36"/>
        </w:numPr>
        <w:spacing w:after="200" w:line="276" w:lineRule="auto"/>
        <w:jc w:val="both"/>
        <w:rPr>
          <w:rFonts w:ascii="Segoe UI Symbol" w:hAnsi="Segoe UI Symbol" w:cs="Calibri"/>
          <w14:ligatures w14:val="standardContextual"/>
        </w:rPr>
      </w:pPr>
      <w:r w:rsidRPr="00852E97">
        <w:rPr>
          <w:rFonts w:ascii="Segoe UI Symbol" w:hAnsi="Segoe UI Symbol" w:cs="Calibri"/>
          <w14:ligatures w14:val="standardContextual"/>
        </w:rPr>
        <w:t xml:space="preserve">Guidance: </w:t>
      </w:r>
      <w:r w:rsidR="00852E97" w:rsidRPr="00852E97">
        <w:rPr>
          <w:rFonts w:ascii="Segoe UI Symbol" w:hAnsi="Segoe UI Symbol" w:cs="Calibri"/>
          <w14:ligatures w14:val="standardContextual"/>
        </w:rPr>
        <w:t>Secure the data immediately, report the breach, and adhere to information protection protocols.</w:t>
      </w:r>
    </w:p>
    <w:p w14:paraId="6B2135D8" w14:textId="77777777" w:rsidR="002A5FCC" w:rsidRPr="00845B5F" w:rsidRDefault="002A5FCC" w:rsidP="00E666E8">
      <w:pPr>
        <w:pStyle w:val="Heading1"/>
        <w:spacing w:after="240"/>
        <w:jc w:val="both"/>
        <w:rPr>
          <w:rFonts w:ascii="Segoe UI Symbol" w:hAnsi="Segoe UI Symbol" w:cstheme="minorHAnsi"/>
          <w:color w:val="385623" w:themeColor="accent6" w:themeShade="80"/>
          <w:sz w:val="28"/>
          <w:szCs w:val="36"/>
        </w:rPr>
      </w:pPr>
      <w:bookmarkStart w:id="12" w:name="_Toc212731488"/>
      <w:r w:rsidRPr="00845B5F">
        <w:rPr>
          <w:rFonts w:ascii="Segoe UI Symbol" w:hAnsi="Segoe UI Symbol" w:cstheme="minorHAnsi"/>
          <w:color w:val="385623" w:themeColor="accent6" w:themeShade="80"/>
          <w:sz w:val="28"/>
          <w:szCs w:val="36"/>
        </w:rPr>
        <w:t>Continuous Improvement</w:t>
      </w:r>
      <w:bookmarkEnd w:id="10"/>
      <w:bookmarkEnd w:id="11"/>
      <w:bookmarkEnd w:id="12"/>
    </w:p>
    <w:p w14:paraId="741B9015" w14:textId="01C76429" w:rsidR="002A5FCC" w:rsidRPr="0023335B" w:rsidRDefault="002A5FCC" w:rsidP="002A5FCC">
      <w:pPr>
        <w:spacing w:line="276" w:lineRule="auto"/>
        <w:jc w:val="both"/>
        <w:rPr>
          <w:rFonts w:ascii="Segoe UI Symbol" w:hAnsi="Segoe UI Symbol" w:cs="Calibri"/>
        </w:rPr>
      </w:pPr>
      <w:r w:rsidRPr="0023335B">
        <w:rPr>
          <w:rFonts w:ascii="Segoe UI Symbol" w:hAnsi="Segoe UI Symbol" w:cs="Calibri"/>
        </w:rPr>
        <w:t>At</w:t>
      </w:r>
      <w:r w:rsidR="00726B54" w:rsidRPr="0023335B">
        <w:rPr>
          <w:rFonts w:ascii="Segoe UI Symbol" w:hAnsi="Segoe UI Symbol" w:cs="Calibri"/>
        </w:rPr>
        <w:t xml:space="preserve"> </w:t>
      </w:r>
      <w:r w:rsidR="0023335B" w:rsidRPr="0023335B">
        <w:rPr>
          <w:rFonts w:ascii="Segoe UI Symbol" w:hAnsi="Segoe UI Symbol"/>
        </w:rPr>
        <w:t>Ravindra Heraeus</w:t>
      </w:r>
      <w:r w:rsidR="00EE24A0" w:rsidRPr="0023335B">
        <w:rPr>
          <w:rFonts w:ascii="Segoe UI Symbol" w:hAnsi="Segoe UI Symbol"/>
        </w:rPr>
        <w:t xml:space="preserve"> Pvt. Ltd.</w:t>
      </w:r>
      <w:r w:rsidRPr="0023335B">
        <w:rPr>
          <w:rFonts w:ascii="Segoe UI Symbol" w:hAnsi="Segoe UI Symbol" w:cs="Calibri"/>
        </w:rPr>
        <w:t>,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0737621" w14:textId="77777777" w:rsidR="002A5FCC" w:rsidRPr="008B1723" w:rsidRDefault="002A5FCC" w:rsidP="002A5FCC">
      <w:pPr>
        <w:jc w:val="both"/>
        <w:rPr>
          <w:rFonts w:ascii="Segoe UI Symbol" w:hAnsi="Segoe UI Symbol" w:cs="Calibri"/>
          <w:color w:val="EE0000"/>
        </w:rPr>
      </w:pPr>
    </w:p>
    <w:p w14:paraId="4887BD9C" w14:textId="3F25CE1A" w:rsidR="002A5FCC" w:rsidRPr="00A40592" w:rsidRDefault="002A5FCC" w:rsidP="001772EF">
      <w:pPr>
        <w:numPr>
          <w:ilvl w:val="0"/>
          <w:numId w:val="37"/>
        </w:numPr>
        <w:spacing w:after="200" w:line="276" w:lineRule="auto"/>
        <w:ind w:left="1440"/>
        <w:jc w:val="both"/>
        <w:rPr>
          <w:rFonts w:ascii="Segoe UI Symbol" w:hAnsi="Segoe UI Symbol" w:cs="Calibri"/>
        </w:rPr>
      </w:pPr>
      <w:r w:rsidRPr="00A40592">
        <w:rPr>
          <w:rFonts w:ascii="Segoe UI Symbol" w:hAnsi="Segoe UI Symbol" w:cs="Calibri"/>
          <w:b/>
          <w:bCs/>
        </w:rPr>
        <w:t>Ongoing Training &amp; Awareness</w:t>
      </w:r>
      <w:r w:rsidRPr="00A40592">
        <w:rPr>
          <w:rFonts w:ascii="Segoe UI Symbol" w:hAnsi="Segoe UI Symbol" w:cs="Calibri"/>
        </w:rPr>
        <w:t xml:space="preserve">: </w:t>
      </w:r>
      <w:r w:rsidR="005445FD" w:rsidRPr="005445FD">
        <w:rPr>
          <w:rFonts w:ascii="Segoe UI Symbol" w:hAnsi="Segoe UI Symbol" w:cs="Calibri"/>
        </w:rPr>
        <w:t>Annual training for employees, suppliers, and contractors on ethics, compliance, labor rights, environment, information security, and anti-corruption.</w:t>
      </w:r>
    </w:p>
    <w:p w14:paraId="01124F63" w14:textId="27F9E6FF" w:rsidR="009E7E91" w:rsidRPr="000717BA" w:rsidRDefault="002A5FCC" w:rsidP="002A5FCC">
      <w:pPr>
        <w:numPr>
          <w:ilvl w:val="0"/>
          <w:numId w:val="37"/>
        </w:numPr>
        <w:spacing w:after="200" w:line="276" w:lineRule="auto"/>
        <w:ind w:left="1440"/>
        <w:jc w:val="both"/>
        <w:rPr>
          <w:rFonts w:ascii="Segoe UI Symbol" w:hAnsi="Segoe UI Symbol" w:cs="Calibri"/>
        </w:rPr>
      </w:pPr>
      <w:r w:rsidRPr="000717BA">
        <w:rPr>
          <w:rFonts w:ascii="Segoe UI Symbol" w:hAnsi="Segoe UI Symbol" w:cs="Calibri"/>
          <w:b/>
          <w:bCs/>
        </w:rPr>
        <w:t>Risk Assessments &amp; Independent Audits</w:t>
      </w:r>
      <w:r w:rsidRPr="000717BA">
        <w:rPr>
          <w:rFonts w:ascii="Segoe UI Symbol" w:hAnsi="Segoe UI Symbol" w:cs="Calibri"/>
        </w:rPr>
        <w:t xml:space="preserve">: </w:t>
      </w:r>
      <w:r w:rsidR="009E7E91" w:rsidRPr="000717BA">
        <w:rPr>
          <w:rFonts w:ascii="Segoe UI Symbol" w:hAnsi="Segoe UI Symbol" w:cs="Calibri"/>
        </w:rPr>
        <w:t xml:space="preserve">Periodic risk assessments across operations and supply chains </w:t>
      </w:r>
      <w:r w:rsidR="0052243F" w:rsidRPr="000717BA">
        <w:rPr>
          <w:rFonts w:ascii="Segoe UI Symbol" w:hAnsi="Segoe UI Symbol" w:cs="Calibri"/>
        </w:rPr>
        <w:t>helps to identify potential issues related to labor, safety, environment, ethics, and data protection.</w:t>
      </w:r>
      <w:r w:rsidR="000717BA" w:rsidRPr="000717BA">
        <w:rPr>
          <w:rFonts w:ascii="Segoe UI Symbol" w:hAnsi="Segoe UI Symbol" w:cs="Calibri"/>
        </w:rPr>
        <w:t xml:space="preserve"> Implement corrective action plans (CAPs) and track remediation progress.</w:t>
      </w:r>
    </w:p>
    <w:p w14:paraId="05E79FD8" w14:textId="246E3110" w:rsidR="00E666E8" w:rsidRPr="006A7C08" w:rsidRDefault="002A5FCC" w:rsidP="00E666E8">
      <w:pPr>
        <w:numPr>
          <w:ilvl w:val="0"/>
          <w:numId w:val="37"/>
        </w:numPr>
        <w:spacing w:after="200" w:line="276" w:lineRule="auto"/>
        <w:ind w:left="1440"/>
        <w:jc w:val="both"/>
        <w:rPr>
          <w:rFonts w:ascii="Segoe UI Symbol" w:hAnsi="Segoe UI Symbol" w:cs="Calibri"/>
        </w:rPr>
      </w:pPr>
      <w:r w:rsidRPr="00CA49C5">
        <w:rPr>
          <w:rFonts w:ascii="Segoe UI Symbol" w:hAnsi="Segoe UI Symbol" w:cs="Calibri"/>
          <w:b/>
          <w:bCs/>
        </w:rPr>
        <w:t>Collaborative Compliance Engagement</w:t>
      </w:r>
      <w:r w:rsidRPr="00CA49C5">
        <w:rPr>
          <w:rFonts w:ascii="Segoe UI Symbol" w:hAnsi="Segoe UI Symbol" w:cs="Calibri"/>
        </w:rPr>
        <w:t xml:space="preserve">: </w:t>
      </w:r>
      <w:r w:rsidR="00D96B48" w:rsidRPr="00D96B48">
        <w:rPr>
          <w:rFonts w:ascii="Segoe UI Symbol" w:hAnsi="Segoe UI Symbol" w:cs="Calibri"/>
        </w:rPr>
        <w:t>Work with partners to strengthen compliance via shared tools, training, self-assessments, and joint capacity-building.</w:t>
      </w:r>
    </w:p>
    <w:p w14:paraId="0DEFE246" w14:textId="099717E5" w:rsidR="002A5FCC" w:rsidRPr="00DE427C" w:rsidRDefault="002A5FCC" w:rsidP="00E666E8">
      <w:pPr>
        <w:numPr>
          <w:ilvl w:val="0"/>
          <w:numId w:val="37"/>
        </w:numPr>
        <w:spacing w:after="200" w:line="276" w:lineRule="auto"/>
        <w:ind w:left="1440"/>
        <w:jc w:val="both"/>
        <w:rPr>
          <w:rFonts w:ascii="Segoe UI Symbol" w:hAnsi="Segoe UI Symbol" w:cs="Calibri"/>
        </w:rPr>
      </w:pPr>
      <w:r w:rsidRPr="00DE427C">
        <w:rPr>
          <w:rFonts w:ascii="Segoe UI Symbol" w:hAnsi="Segoe UI Symbol" w:cs="Calibri"/>
          <w:b/>
          <w:bCs/>
        </w:rPr>
        <w:t>Advanced Monitoring &amp; Reporting Systems</w:t>
      </w:r>
      <w:r w:rsidRPr="00DE427C">
        <w:rPr>
          <w:rFonts w:ascii="Segoe UI Symbol" w:hAnsi="Segoe UI Symbol" w:cs="Calibri"/>
        </w:rPr>
        <w:t xml:space="preserve">: </w:t>
      </w:r>
      <w:r w:rsidR="005D778E" w:rsidRPr="005D778E">
        <w:rPr>
          <w:rFonts w:ascii="Segoe UI Symbol" w:hAnsi="Segoe UI Symbol" w:cs="Calibri"/>
        </w:rPr>
        <w:t>Use digital dashboards and analytics to monitor compliance and identify trends.</w:t>
      </w:r>
    </w:p>
    <w:p w14:paraId="46C85A31" w14:textId="74AAF725" w:rsidR="002A5FCC" w:rsidRDefault="002A5FCC" w:rsidP="002A5FCC">
      <w:pPr>
        <w:numPr>
          <w:ilvl w:val="0"/>
          <w:numId w:val="37"/>
        </w:numPr>
        <w:spacing w:after="200" w:line="276" w:lineRule="auto"/>
        <w:ind w:left="1440"/>
        <w:jc w:val="both"/>
        <w:rPr>
          <w:rFonts w:ascii="Segoe UI Symbol" w:hAnsi="Segoe UI Symbol" w:cs="Calibri"/>
        </w:rPr>
      </w:pPr>
      <w:r w:rsidRPr="005443AE">
        <w:rPr>
          <w:rFonts w:ascii="Segoe UI Symbol" w:hAnsi="Segoe UI Symbol" w:cs="Calibri"/>
          <w:b/>
          <w:bCs/>
        </w:rPr>
        <w:t>Feedback &amp; Transparency Culture</w:t>
      </w:r>
      <w:r w:rsidRPr="005443AE">
        <w:rPr>
          <w:rFonts w:ascii="Segoe UI Symbol" w:hAnsi="Segoe UI Symbol" w:cs="Calibri"/>
        </w:rPr>
        <w:t xml:space="preserve">: </w:t>
      </w:r>
      <w:r w:rsidR="005443AE" w:rsidRPr="005443AE">
        <w:rPr>
          <w:rFonts w:ascii="Segoe UI Symbol" w:hAnsi="Segoe UI Symbol" w:cs="Calibri"/>
        </w:rPr>
        <w:t xml:space="preserve">Open, retaliation-free reporting channels—supported by continuous feedback and transparent compliance </w:t>
      </w:r>
      <w:r w:rsidR="005443AE" w:rsidRPr="005443AE">
        <w:rPr>
          <w:rFonts w:ascii="Segoe UI Symbol" w:hAnsi="Segoe UI Symbol" w:cs="Calibri"/>
        </w:rPr>
        <w:lastRenderedPageBreak/>
        <w:t>sharing—enable employees and partners to voice concerns, driving ongoing refinement of our policies and practices.</w:t>
      </w:r>
    </w:p>
    <w:p w14:paraId="2C1D4C5E" w14:textId="77777777" w:rsidR="00963728" w:rsidRPr="005443AE" w:rsidRDefault="00963728" w:rsidP="00963728">
      <w:pPr>
        <w:spacing w:line="276" w:lineRule="auto"/>
        <w:ind w:left="1080"/>
        <w:jc w:val="both"/>
        <w:rPr>
          <w:rFonts w:ascii="Segoe UI Symbol" w:hAnsi="Segoe UI Symbol" w:cs="Calibri"/>
        </w:rPr>
      </w:pPr>
    </w:p>
    <w:p w14:paraId="0F38F494" w14:textId="77777777" w:rsidR="002A5FCC" w:rsidRPr="00FD1B02" w:rsidRDefault="002A5FCC" w:rsidP="009C3B55">
      <w:pPr>
        <w:pStyle w:val="Heading1"/>
        <w:spacing w:before="0" w:after="240"/>
        <w:jc w:val="both"/>
        <w:rPr>
          <w:rFonts w:ascii="Segoe UI Symbol" w:hAnsi="Segoe UI Symbol" w:cstheme="minorHAnsi"/>
          <w:color w:val="385623" w:themeColor="accent6" w:themeShade="80"/>
          <w:sz w:val="28"/>
          <w:szCs w:val="36"/>
        </w:rPr>
      </w:pPr>
      <w:bookmarkStart w:id="13" w:name="_Toc194938378"/>
      <w:bookmarkStart w:id="14" w:name="_Toc195003210"/>
      <w:bookmarkStart w:id="15" w:name="_Toc212731489"/>
      <w:r w:rsidRPr="00FD1B02">
        <w:rPr>
          <w:rFonts w:ascii="Segoe UI Symbol" w:hAnsi="Segoe UI Symbol" w:cstheme="minorHAnsi"/>
          <w:color w:val="385623" w:themeColor="accent6" w:themeShade="80"/>
          <w:sz w:val="28"/>
          <w:szCs w:val="36"/>
        </w:rPr>
        <w:t>Addressing Policy Violations</w:t>
      </w:r>
      <w:bookmarkEnd w:id="13"/>
      <w:bookmarkEnd w:id="14"/>
      <w:bookmarkEnd w:id="15"/>
    </w:p>
    <w:p w14:paraId="170B7F06" w14:textId="4EC0B0F9" w:rsidR="002A5FCC" w:rsidRPr="000B0442" w:rsidRDefault="000B0442" w:rsidP="002A5FCC">
      <w:pPr>
        <w:spacing w:before="240" w:after="200" w:line="276" w:lineRule="auto"/>
        <w:jc w:val="both"/>
        <w:rPr>
          <w:rFonts w:ascii="Segoe UI Symbol" w:eastAsia="Calibri" w:hAnsi="Segoe UI Symbol" w:cs="Calibri"/>
          <w:lang w:val="en-IN"/>
          <w14:ligatures w14:val="standardContextual"/>
        </w:rPr>
      </w:pPr>
      <w:r w:rsidRPr="0023335B">
        <w:rPr>
          <w:rFonts w:ascii="Segoe UI Symbol" w:hAnsi="Segoe UI Symbol"/>
        </w:rPr>
        <w:t>Ravindra Heraeus Pvt. Ltd</w:t>
      </w:r>
      <w:r w:rsidR="00DC6B15" w:rsidRPr="000B0442">
        <w:rPr>
          <w:rFonts w:ascii="Segoe UI Symbol" w:hAnsi="Segoe UI Symbol"/>
        </w:rPr>
        <w:t>.</w:t>
      </w:r>
      <w:r w:rsidR="002A5FCC" w:rsidRPr="000B0442">
        <w:rPr>
          <w:rFonts w:ascii="Segoe UI Symbol" w:eastAsia="Calibri" w:hAnsi="Segoe UI Symbol" w:cs="Calibri"/>
          <w:lang w:val="en-IN"/>
          <w14:ligatures w14:val="standardContextual"/>
        </w:rPr>
        <w:t xml:space="preserve"> maintains a zero-tolerance approach toward violations of its Ethical Conduct Policy. All suspected or confirmed breaches will be handled seriously, fairly, and in a timely manner to uphold the company’s values of integrity, transparency, and accountability.</w:t>
      </w:r>
    </w:p>
    <w:p w14:paraId="2F14D7EE" w14:textId="124A94B1" w:rsidR="002A5FCC" w:rsidRPr="00C7455B"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867E51">
        <w:rPr>
          <w:rFonts w:ascii="Segoe UI Symbol" w:eastAsia="Calibri" w:hAnsi="Segoe UI Symbol" w:cs="Calibri"/>
          <w:b/>
          <w:bCs/>
          <w:lang w:val="en-IN"/>
          <w14:ligatures w14:val="standardContextual"/>
        </w:rPr>
        <w:t>Reporting Violations:</w:t>
      </w:r>
      <w:r w:rsidRPr="00867E51">
        <w:rPr>
          <w:rFonts w:ascii="Segoe UI Symbol" w:eastAsia="Calibri" w:hAnsi="Segoe UI Symbol" w:cs="Calibri"/>
          <w:lang w:val="en-IN"/>
          <w14:ligatures w14:val="standardContextual"/>
        </w:rPr>
        <w:t xml:space="preserve"> </w:t>
      </w:r>
      <w:r w:rsidR="00CB7B63" w:rsidRPr="00CB7B63">
        <w:rPr>
          <w:rFonts w:ascii="Segoe UI Symbol" w:eastAsia="Calibri" w:hAnsi="Segoe UI Symbol" w:cs="Calibri"/>
          <w14:ligatures w14:val="standardContextual"/>
        </w:rPr>
        <w:t>Employees, contractors, suppliers, and stakeholders are encouraged to report misconduct via supervisors, compliance channels, or confidential whistleblower system. Anonymous reporting is allowed.</w:t>
      </w:r>
    </w:p>
    <w:p w14:paraId="4DAC9BA1" w14:textId="5AF10B38" w:rsidR="002A5FCC" w:rsidRPr="0037628D"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7628D">
        <w:rPr>
          <w:rFonts w:ascii="Segoe UI Symbol" w:eastAsia="Calibri" w:hAnsi="Segoe UI Symbol" w:cs="Calibri"/>
          <w:b/>
          <w:bCs/>
          <w:lang w:val="en-IN"/>
          <w14:ligatures w14:val="standardContextual"/>
        </w:rPr>
        <w:t>Investigation Process:</w:t>
      </w:r>
      <w:r w:rsidRPr="0037628D">
        <w:rPr>
          <w:rFonts w:ascii="Segoe UI Symbol" w:eastAsia="Calibri" w:hAnsi="Segoe UI Symbol" w:cs="Calibri"/>
          <w:lang w:val="en-IN"/>
          <w14:ligatures w14:val="standardContextual"/>
        </w:rPr>
        <w:t xml:space="preserve"> </w:t>
      </w:r>
      <w:r w:rsidR="00E51092" w:rsidRPr="00E51092">
        <w:rPr>
          <w:rFonts w:ascii="Segoe UI Symbol" w:eastAsia="Calibri" w:hAnsi="Segoe UI Symbol" w:cs="Calibri"/>
          <w14:ligatures w14:val="standardContextual"/>
        </w:rPr>
        <w:t>All reports are logged and investigated impartially by internal compliance or independent experts with confidentiality and transparency.</w:t>
      </w:r>
    </w:p>
    <w:p w14:paraId="71DB44FB" w14:textId="5DDBA462" w:rsidR="002A5FCC" w:rsidRPr="002578A9" w:rsidRDefault="002A5FCC" w:rsidP="002578A9">
      <w:pPr>
        <w:numPr>
          <w:ilvl w:val="0"/>
          <w:numId w:val="38"/>
        </w:numPr>
        <w:tabs>
          <w:tab w:val="clear" w:pos="720"/>
          <w:tab w:val="num" w:pos="0"/>
        </w:tabs>
        <w:spacing w:before="240" w:after="200" w:line="276" w:lineRule="auto"/>
        <w:ind w:left="1440"/>
        <w:jc w:val="both"/>
        <w:rPr>
          <w:rFonts w:ascii="Segoe UI Symbol" w:eastAsia="Calibri" w:hAnsi="Segoe UI Symbol" w:cs="Calibri"/>
          <w:lang w:val="en-IN"/>
          <w14:ligatures w14:val="standardContextual"/>
        </w:rPr>
      </w:pPr>
      <w:r w:rsidRPr="000B0688">
        <w:rPr>
          <w:rFonts w:ascii="Segoe UI Symbol" w:eastAsia="Calibri" w:hAnsi="Segoe UI Symbol" w:cs="Calibri"/>
          <w:b/>
          <w:bCs/>
          <w:lang w:val="en-IN"/>
          <w14:ligatures w14:val="standardContextual"/>
        </w:rPr>
        <w:t>Corrective Actions:</w:t>
      </w:r>
      <w:r w:rsidRPr="000B0688">
        <w:rPr>
          <w:rFonts w:ascii="Segoe UI Symbol" w:eastAsia="Calibri" w:hAnsi="Segoe UI Symbol" w:cs="Calibri"/>
          <w:lang w:val="en-IN"/>
          <w14:ligatures w14:val="standardContextual"/>
        </w:rPr>
        <w:t xml:space="preserve"> </w:t>
      </w:r>
      <w:r w:rsidR="002578A9" w:rsidRPr="00313569">
        <w:rPr>
          <w:rFonts w:ascii="Segoe UI Symbol" w:eastAsia="Calibri" w:hAnsi="Segoe UI Symbol" w:cs="Calibri"/>
          <w:lang w:val="en-IN"/>
          <w14:ligatures w14:val="standardContextual"/>
        </w:rPr>
        <w:t>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r w:rsidR="000B0688" w:rsidRPr="002578A9">
        <w:rPr>
          <w:rFonts w:ascii="Segoe UI Symbol" w:eastAsia="Calibri" w:hAnsi="Segoe UI Symbol" w:cs="Calibri"/>
          <w14:ligatures w14:val="standardContextual"/>
        </w:rPr>
        <w:t>.</w:t>
      </w:r>
    </w:p>
    <w:p w14:paraId="03F234B1" w14:textId="36347D47" w:rsidR="002A5FCC" w:rsidRPr="00456844"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E02B50">
        <w:rPr>
          <w:rFonts w:ascii="Segoe UI Symbol" w:eastAsia="Calibri" w:hAnsi="Segoe UI Symbol" w:cs="Calibri"/>
          <w:b/>
          <w:bCs/>
          <w:lang w:val="en-IN"/>
          <w14:ligatures w14:val="standardContextual"/>
        </w:rPr>
        <w:t>Protection from Retaliation:</w:t>
      </w:r>
      <w:r w:rsidRPr="00E02B50">
        <w:rPr>
          <w:rFonts w:ascii="Segoe UI Symbol" w:eastAsia="Calibri" w:hAnsi="Segoe UI Symbol" w:cs="Calibri"/>
          <w:lang w:val="en-IN"/>
          <w14:ligatures w14:val="standardContextual"/>
        </w:rPr>
        <w:t xml:space="preserve"> </w:t>
      </w:r>
      <w:r w:rsidR="00074DB3" w:rsidRPr="00074DB3">
        <w:rPr>
          <w:rFonts w:ascii="Segoe UI Symbol" w:eastAsia="Calibri" w:hAnsi="Segoe UI Symbol" w:cs="Calibri"/>
          <w14:ligatures w14:val="standardContextual"/>
        </w:rPr>
        <w:t>Any form of retaliation against individuals who report concerns or assist in investigations is strictly prohibited. Whistleblowers are fully protected, and anyone engaging in retaliatory actions will face disciplinary measures.</w:t>
      </w:r>
    </w:p>
    <w:p w14:paraId="13BEF41A" w14:textId="77777777" w:rsidR="00456844" w:rsidRPr="00E02B50" w:rsidRDefault="00456844" w:rsidP="009259B5">
      <w:pPr>
        <w:spacing w:before="240" w:line="276" w:lineRule="auto"/>
        <w:ind w:left="1440"/>
        <w:jc w:val="both"/>
        <w:rPr>
          <w:rFonts w:ascii="Segoe UI Symbol" w:eastAsia="Calibri" w:hAnsi="Segoe UI Symbol" w:cs="Calibri"/>
          <w:lang w:val="en-IN"/>
          <w14:ligatures w14:val="standardContextual"/>
        </w:rPr>
      </w:pPr>
    </w:p>
    <w:p w14:paraId="7DDC262A" w14:textId="37BB6634" w:rsidR="002A5FCC" w:rsidRPr="00046BB7" w:rsidRDefault="002A5FCC" w:rsidP="00E666E8">
      <w:pPr>
        <w:pStyle w:val="Heading1"/>
        <w:spacing w:after="240"/>
        <w:jc w:val="both"/>
        <w:rPr>
          <w:rFonts w:ascii="Segoe UI Symbol" w:hAnsi="Segoe UI Symbol" w:cstheme="minorHAnsi"/>
          <w:color w:val="385623" w:themeColor="accent6" w:themeShade="80"/>
          <w:sz w:val="28"/>
          <w:szCs w:val="36"/>
        </w:rPr>
      </w:pPr>
      <w:bookmarkStart w:id="16" w:name="_Toc194938379"/>
      <w:bookmarkStart w:id="17" w:name="_Toc195003211"/>
      <w:bookmarkStart w:id="18" w:name="_Toc212731490"/>
      <w:r w:rsidRPr="00046BB7">
        <w:rPr>
          <w:rFonts w:ascii="Segoe UI Symbol" w:hAnsi="Segoe UI Symbol" w:cstheme="minorHAnsi"/>
          <w:color w:val="385623" w:themeColor="accent6" w:themeShade="80"/>
          <w:sz w:val="28"/>
          <w:szCs w:val="36"/>
        </w:rPr>
        <w:lastRenderedPageBreak/>
        <w:t>Responsibilities</w:t>
      </w:r>
      <w:bookmarkEnd w:id="16"/>
      <w:bookmarkEnd w:id="17"/>
      <w:bookmarkEnd w:id="18"/>
    </w:p>
    <w:p w14:paraId="01B11E7C" w14:textId="6FFD6DFC" w:rsidR="002A5FCC" w:rsidRPr="008B1723" w:rsidRDefault="002A5FCC" w:rsidP="002A5FCC">
      <w:pPr>
        <w:spacing w:before="240" w:after="200" w:line="276" w:lineRule="auto"/>
        <w:jc w:val="both"/>
        <w:rPr>
          <w:rFonts w:ascii="Segoe UI Symbol" w:eastAsia="Calibri" w:hAnsi="Segoe UI Symbol" w:cs="Calibri"/>
          <w:color w:val="EE0000"/>
          <w:lang w:val="en-IN"/>
          <w14:ligatures w14:val="standardContextual"/>
        </w:rPr>
      </w:pPr>
      <w:r w:rsidRPr="00A66310">
        <w:rPr>
          <w:rFonts w:ascii="Segoe UI Symbol" w:eastAsia="Calibri" w:hAnsi="Segoe UI Symbol" w:cs="Calibri"/>
          <w:lang w:val="en-IN"/>
          <w14:ligatures w14:val="standardContextual"/>
        </w:rPr>
        <w:t xml:space="preserve">At </w:t>
      </w:r>
      <w:r w:rsidR="00A66310" w:rsidRPr="00A66310">
        <w:rPr>
          <w:rFonts w:ascii="Segoe UI Symbol" w:hAnsi="Segoe UI Symbol"/>
        </w:rPr>
        <w:t xml:space="preserve">Ravindra Heraeus </w:t>
      </w:r>
      <w:r w:rsidR="00445369" w:rsidRPr="00A66310">
        <w:rPr>
          <w:rFonts w:ascii="Segoe UI Symbol" w:hAnsi="Segoe UI Symbol"/>
        </w:rPr>
        <w:t>Pvt. Ltd.</w:t>
      </w:r>
      <w:r w:rsidRPr="00A66310">
        <w:rPr>
          <w:rFonts w:ascii="Segoe UI Symbol" w:eastAsia="Calibri" w:hAnsi="Segoe UI Symbol" w:cs="Calibri"/>
          <w:lang w:val="en-IN"/>
          <w14:ligatures w14:val="standardContextual"/>
        </w:rPr>
        <w:t>, upholding ethical conduct is a collective responsibility:</w:t>
      </w:r>
    </w:p>
    <w:p w14:paraId="02EB2D07" w14:textId="18EBAFFE" w:rsidR="002A5FCC" w:rsidRPr="00013F16" w:rsidRDefault="002A5FCC" w:rsidP="002A5FCC">
      <w:pPr>
        <w:numPr>
          <w:ilvl w:val="0"/>
          <w:numId w:val="39"/>
        </w:numPr>
        <w:spacing w:after="200" w:line="276" w:lineRule="auto"/>
        <w:contextualSpacing/>
        <w:jc w:val="both"/>
        <w:rPr>
          <w:rFonts w:ascii="Segoe UI Symbol" w:hAnsi="Segoe UI Symbol" w:cs="Calibri"/>
        </w:rPr>
      </w:pPr>
      <w:r w:rsidRPr="00013F16">
        <w:rPr>
          <w:rFonts w:ascii="Segoe UI Symbol" w:hAnsi="Segoe UI Symbol" w:cs="Calibri"/>
          <w:b/>
          <w:bCs/>
        </w:rPr>
        <w:t>Compliance Officer</w:t>
      </w:r>
      <w:r w:rsidRPr="00013F16">
        <w:rPr>
          <w:rFonts w:ascii="Segoe UI Symbol" w:hAnsi="Segoe UI Symbol" w:cs="Calibri"/>
        </w:rPr>
        <w:t xml:space="preserve">: </w:t>
      </w:r>
      <w:r w:rsidR="0043237E" w:rsidRPr="0043237E">
        <w:rPr>
          <w:rFonts w:ascii="Segoe UI Symbol" w:hAnsi="Segoe UI Symbol" w:cs="Calibri"/>
        </w:rPr>
        <w:t>Monitor compliance, investigate concerns, maintain records, and provide guidance.</w:t>
      </w:r>
    </w:p>
    <w:p w14:paraId="132B1EF2" w14:textId="37ECFFC3" w:rsidR="002A5FCC" w:rsidRPr="00DC3EA1" w:rsidRDefault="002A5FCC" w:rsidP="002A5FCC">
      <w:pPr>
        <w:numPr>
          <w:ilvl w:val="0"/>
          <w:numId w:val="39"/>
        </w:numPr>
        <w:spacing w:after="200" w:line="276" w:lineRule="auto"/>
        <w:contextualSpacing/>
        <w:jc w:val="both"/>
        <w:rPr>
          <w:rFonts w:ascii="Segoe UI Symbol" w:hAnsi="Segoe UI Symbol" w:cs="Calibri"/>
        </w:rPr>
      </w:pPr>
      <w:r w:rsidRPr="00DC3EA1">
        <w:rPr>
          <w:rFonts w:ascii="Segoe UI Symbol" w:hAnsi="Segoe UI Symbol" w:cs="Calibri"/>
          <w:b/>
          <w:bCs/>
        </w:rPr>
        <w:t>HR Manager</w:t>
      </w:r>
      <w:r w:rsidRPr="00DC3EA1">
        <w:rPr>
          <w:rFonts w:ascii="Segoe UI Symbol" w:hAnsi="Segoe UI Symbol" w:cs="Calibri"/>
        </w:rPr>
        <w:t xml:space="preserve">: </w:t>
      </w:r>
      <w:r w:rsidR="0043237E" w:rsidRPr="0043237E">
        <w:rPr>
          <w:rFonts w:ascii="Segoe UI Symbol" w:hAnsi="Segoe UI Symbol" w:cs="Calibri"/>
        </w:rPr>
        <w:t>Promote ethical culture, ensure training, manage reporting and disciplinary processes.</w:t>
      </w:r>
    </w:p>
    <w:p w14:paraId="784ED344" w14:textId="6618B305" w:rsidR="002A5FCC" w:rsidRPr="00322650" w:rsidRDefault="002A5FCC" w:rsidP="002A5FCC">
      <w:pPr>
        <w:numPr>
          <w:ilvl w:val="0"/>
          <w:numId w:val="39"/>
        </w:numPr>
        <w:spacing w:after="200" w:line="276" w:lineRule="auto"/>
        <w:contextualSpacing/>
        <w:jc w:val="both"/>
        <w:rPr>
          <w:rFonts w:ascii="Segoe UI Symbol" w:hAnsi="Segoe UI Symbol" w:cs="Calibri"/>
        </w:rPr>
      </w:pPr>
      <w:r w:rsidRPr="003B1563">
        <w:rPr>
          <w:rFonts w:ascii="Segoe UI Symbol" w:hAnsi="Segoe UI Symbol" w:cs="Calibri"/>
          <w:b/>
          <w:bCs/>
        </w:rPr>
        <w:t>IT Manager</w:t>
      </w:r>
      <w:r w:rsidRPr="003B1563">
        <w:rPr>
          <w:rFonts w:ascii="Segoe UI Symbol" w:hAnsi="Segoe UI Symbol" w:cs="Calibri"/>
        </w:rPr>
        <w:t xml:space="preserve">: Safeguards </w:t>
      </w:r>
      <w:r w:rsidR="00A03B4D">
        <w:rPr>
          <w:rFonts w:ascii="Segoe UI Symbol" w:hAnsi="Segoe UI Symbol" w:cs="Calibri"/>
        </w:rPr>
        <w:t>all types of</w:t>
      </w:r>
      <w:r w:rsidRPr="003B1563">
        <w:rPr>
          <w:rFonts w:ascii="Segoe UI Symbol" w:hAnsi="Segoe UI Symbol" w:cs="Calibri"/>
        </w:rPr>
        <w:t xml:space="preserve"> data through secure information systems.</w:t>
      </w:r>
    </w:p>
    <w:p w14:paraId="030BDA7A" w14:textId="64B3A3C2" w:rsidR="002A5FCC" w:rsidRPr="00322650" w:rsidRDefault="002A5FCC" w:rsidP="002A5FCC">
      <w:pPr>
        <w:numPr>
          <w:ilvl w:val="0"/>
          <w:numId w:val="39"/>
        </w:numPr>
        <w:spacing w:after="200" w:line="276" w:lineRule="auto"/>
        <w:contextualSpacing/>
        <w:jc w:val="both"/>
        <w:rPr>
          <w:rFonts w:ascii="Segoe UI Symbol" w:hAnsi="Segoe UI Symbol" w:cs="Calibri"/>
        </w:rPr>
      </w:pPr>
      <w:r w:rsidRPr="00322650">
        <w:rPr>
          <w:rFonts w:ascii="Segoe UI Symbol" w:hAnsi="Segoe UI Symbol" w:cs="Calibri"/>
          <w:b/>
          <w:bCs/>
        </w:rPr>
        <w:t>Internal Audit Team</w:t>
      </w:r>
      <w:r w:rsidRPr="00322650">
        <w:rPr>
          <w:rFonts w:ascii="Segoe UI Symbol" w:hAnsi="Segoe UI Symbol" w:cs="Calibri"/>
        </w:rPr>
        <w:t xml:space="preserve">: </w:t>
      </w:r>
      <w:r w:rsidR="00A03B4D" w:rsidRPr="00A03B4D">
        <w:rPr>
          <w:rFonts w:ascii="Segoe UI Symbol" w:hAnsi="Segoe UI Symbol" w:cs="Calibri"/>
        </w:rPr>
        <w:t>Conduct audits, investigate breaches, maintain records, and recommend improvements.</w:t>
      </w:r>
    </w:p>
    <w:p w14:paraId="2179B809" w14:textId="6A07A627" w:rsidR="00C30B71" w:rsidRPr="00013F16" w:rsidRDefault="002A5FCC" w:rsidP="00C30B71">
      <w:pPr>
        <w:numPr>
          <w:ilvl w:val="0"/>
          <w:numId w:val="39"/>
        </w:numPr>
        <w:spacing w:after="200" w:line="276" w:lineRule="auto"/>
        <w:contextualSpacing/>
        <w:jc w:val="both"/>
        <w:rPr>
          <w:rFonts w:ascii="Segoe UI Symbol" w:hAnsi="Segoe UI Symbol" w:cs="Calibri"/>
        </w:rPr>
      </w:pPr>
      <w:r w:rsidRPr="00013F16">
        <w:rPr>
          <w:rFonts w:ascii="Segoe UI Symbol" w:hAnsi="Segoe UI Symbol" w:cs="Calibri"/>
          <w:b/>
          <w:bCs/>
        </w:rPr>
        <w:t>Senior Management</w:t>
      </w:r>
      <w:r w:rsidRPr="00013F16">
        <w:rPr>
          <w:rFonts w:ascii="Segoe UI Symbol" w:hAnsi="Segoe UI Symbol" w:cs="Calibri"/>
        </w:rPr>
        <w:t xml:space="preserve">: </w:t>
      </w:r>
      <w:r w:rsidR="00013F16" w:rsidRPr="00013F16">
        <w:rPr>
          <w:rFonts w:ascii="Segoe UI Symbol" w:hAnsi="Segoe UI Symbol" w:cs="Calibri"/>
        </w:rPr>
        <w:t>Foster integrity, transparency, and accountability; ensure compliance; provide resources for training and continuous improvement.</w:t>
      </w:r>
    </w:p>
    <w:p w14:paraId="7C8A5EEE" w14:textId="0C99E9E1" w:rsidR="00D25A4E" w:rsidRDefault="00D25A4E" w:rsidP="00C30B71">
      <w:pPr>
        <w:numPr>
          <w:ilvl w:val="0"/>
          <w:numId w:val="39"/>
        </w:numPr>
        <w:spacing w:after="200" w:line="276" w:lineRule="auto"/>
        <w:contextualSpacing/>
        <w:jc w:val="both"/>
        <w:rPr>
          <w:rFonts w:ascii="Segoe UI Symbol" w:hAnsi="Segoe UI Symbol" w:cs="Calibri"/>
        </w:rPr>
      </w:pPr>
      <w:r w:rsidRPr="00D25A4E">
        <w:rPr>
          <w:rFonts w:ascii="Segoe UI Symbol" w:hAnsi="Segoe UI Symbol" w:cs="Calibri"/>
          <w:b/>
          <w:bCs/>
        </w:rPr>
        <w:t>Employees</w:t>
      </w:r>
      <w:r w:rsidRPr="00D25A4E">
        <w:rPr>
          <w:rFonts w:ascii="Segoe UI Symbol" w:hAnsi="Segoe UI Symbol" w:cs="Calibri"/>
        </w:rPr>
        <w:t xml:space="preserve">: </w:t>
      </w:r>
      <w:r w:rsidR="00E539FA" w:rsidRPr="00E539FA">
        <w:rPr>
          <w:rFonts w:ascii="Segoe UI Symbol" w:hAnsi="Segoe UI Symbol" w:cs="Calibri"/>
        </w:rPr>
        <w:t xml:space="preserve">Act ethically, disclose conflicts, report violations, and complete mandatory </w:t>
      </w:r>
      <w:r w:rsidR="00E539FA">
        <w:rPr>
          <w:rFonts w:ascii="Segoe UI Symbol" w:hAnsi="Segoe UI Symbol" w:cs="Calibri"/>
        </w:rPr>
        <w:t xml:space="preserve">compliance </w:t>
      </w:r>
      <w:r w:rsidR="00E539FA" w:rsidRPr="00E539FA">
        <w:rPr>
          <w:rFonts w:ascii="Segoe UI Symbol" w:hAnsi="Segoe UI Symbol" w:cs="Calibri"/>
        </w:rPr>
        <w:t>training.</w:t>
      </w:r>
    </w:p>
    <w:p w14:paraId="199F51C4" w14:textId="77777777" w:rsidR="00800B2E" w:rsidRDefault="00800B2E" w:rsidP="00800B2E">
      <w:pPr>
        <w:spacing w:after="200" w:line="276" w:lineRule="auto"/>
        <w:contextualSpacing/>
        <w:jc w:val="both"/>
        <w:rPr>
          <w:rFonts w:ascii="Segoe UI Symbol" w:hAnsi="Segoe UI Symbol" w:cs="Calibri"/>
        </w:rPr>
      </w:pPr>
    </w:p>
    <w:p w14:paraId="4C3EBE76" w14:textId="77777777" w:rsidR="002A5FCC" w:rsidRPr="00630F75" w:rsidRDefault="002A5FCC" w:rsidP="00E666E8">
      <w:pPr>
        <w:pStyle w:val="Heading1"/>
        <w:spacing w:after="240"/>
        <w:jc w:val="both"/>
        <w:rPr>
          <w:rFonts w:ascii="Segoe UI Symbol" w:hAnsi="Segoe UI Symbol" w:cstheme="minorHAnsi"/>
          <w:color w:val="385623" w:themeColor="accent6" w:themeShade="80"/>
          <w:sz w:val="28"/>
          <w:szCs w:val="36"/>
        </w:rPr>
      </w:pPr>
      <w:bookmarkStart w:id="19" w:name="_Toc194938380"/>
      <w:bookmarkStart w:id="20" w:name="_Toc195003212"/>
      <w:bookmarkStart w:id="21" w:name="_Toc212731491"/>
      <w:r w:rsidRPr="00630F75">
        <w:rPr>
          <w:rFonts w:ascii="Segoe UI Symbol" w:hAnsi="Segoe UI Symbol" w:cstheme="minorHAnsi"/>
          <w:color w:val="385623" w:themeColor="accent6" w:themeShade="80"/>
          <w:sz w:val="28"/>
          <w:szCs w:val="36"/>
        </w:rPr>
        <w:t>Review Mechanism</w:t>
      </w:r>
      <w:bookmarkEnd w:id="19"/>
      <w:bookmarkEnd w:id="20"/>
      <w:bookmarkEnd w:id="21"/>
    </w:p>
    <w:p w14:paraId="7A01A36E" w14:textId="21EBE68E" w:rsidR="0088663D" w:rsidRPr="00313569" w:rsidRDefault="002A5FCC" w:rsidP="00E666E8">
      <w:pPr>
        <w:spacing w:before="100" w:beforeAutospacing="1" w:after="100" w:afterAutospacing="1"/>
        <w:jc w:val="both"/>
        <w:rPr>
          <w:rFonts w:ascii="Segoe UI Symbol" w:eastAsia="Calibri" w:hAnsi="Segoe UI Symbol" w:cs="Calibri"/>
        </w:rPr>
      </w:pPr>
      <w:r w:rsidRPr="00313569">
        <w:rPr>
          <w:rFonts w:ascii="Segoe UI Symbol" w:eastAsia="Calibri" w:hAnsi="Segoe UI Symbol" w:cs="Calibri"/>
        </w:rPr>
        <w:t>The Ethical Conduct Policy is reviewed annually by the Compliance 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2001"/>
      </w:tblGrid>
      <w:tr w:rsidR="0088326E" w:rsidRPr="00313569" w14:paraId="0CC7C36A" w14:textId="77777777" w:rsidTr="006B696F">
        <w:trPr>
          <w:trHeight w:val="726"/>
        </w:trPr>
        <w:tc>
          <w:tcPr>
            <w:tcW w:w="2273" w:type="dxa"/>
          </w:tcPr>
          <w:p w14:paraId="2791276B" w14:textId="4A5A997E"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Effective Date</w:t>
            </w:r>
          </w:p>
        </w:tc>
        <w:tc>
          <w:tcPr>
            <w:tcW w:w="2001" w:type="dxa"/>
          </w:tcPr>
          <w:p w14:paraId="06A1EB2D" w14:textId="46341D03" w:rsidR="00364CF6" w:rsidRPr="006D1F67" w:rsidRDefault="00364CF6" w:rsidP="002A0042">
            <w:pPr>
              <w:jc w:val="both"/>
              <w:rPr>
                <w:rFonts w:ascii="Segoe UI Symbol" w:hAnsi="Segoe UI Symbol" w:cstheme="minorHAnsi"/>
                <w:b/>
                <w:bCs/>
              </w:rPr>
            </w:pPr>
            <w:r w:rsidRPr="006D1F67">
              <w:rPr>
                <w:rFonts w:ascii="Segoe UI Symbol" w:hAnsi="Segoe UI Symbol" w:cstheme="minorHAnsi"/>
                <w:b/>
                <w:bCs/>
              </w:rPr>
              <w:t>: 01.</w:t>
            </w:r>
            <w:r w:rsidR="00830B57">
              <w:rPr>
                <w:rFonts w:ascii="Segoe UI Symbol" w:hAnsi="Segoe UI Symbol" w:cstheme="minorHAnsi"/>
                <w:b/>
                <w:bCs/>
              </w:rPr>
              <w:t>11</w:t>
            </w:r>
            <w:r w:rsidRPr="006D1F67">
              <w:rPr>
                <w:rFonts w:ascii="Segoe UI Symbol" w:hAnsi="Segoe UI Symbol" w:cstheme="minorHAnsi"/>
                <w:b/>
                <w:bCs/>
              </w:rPr>
              <w:t>.</w:t>
            </w:r>
            <w:r w:rsidR="00E80942" w:rsidRPr="006D1F67">
              <w:rPr>
                <w:rFonts w:ascii="Segoe UI Symbol" w:hAnsi="Segoe UI Symbol" w:cstheme="minorHAnsi"/>
                <w:b/>
                <w:bCs/>
              </w:rPr>
              <w:t>20</w:t>
            </w:r>
            <w:r w:rsidRPr="006D1F67">
              <w:rPr>
                <w:rFonts w:ascii="Segoe UI Symbol" w:hAnsi="Segoe UI Symbol" w:cstheme="minorHAnsi"/>
                <w:b/>
                <w:bCs/>
              </w:rPr>
              <w:t>2</w:t>
            </w:r>
            <w:r w:rsidR="00A7061A" w:rsidRPr="006D1F67">
              <w:rPr>
                <w:rFonts w:ascii="Segoe UI Symbol" w:hAnsi="Segoe UI Symbol" w:cstheme="minorHAnsi"/>
                <w:b/>
                <w:bCs/>
              </w:rPr>
              <w:t>5</w:t>
            </w:r>
          </w:p>
        </w:tc>
      </w:tr>
      <w:tr w:rsidR="0088326E" w:rsidRPr="00313569" w14:paraId="64C6136D" w14:textId="77777777" w:rsidTr="006B696F">
        <w:trPr>
          <w:trHeight w:val="726"/>
        </w:trPr>
        <w:tc>
          <w:tcPr>
            <w:tcW w:w="2273" w:type="dxa"/>
          </w:tcPr>
          <w:p w14:paraId="66A07779" w14:textId="380DB1EC"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Next Review Date </w:t>
            </w:r>
          </w:p>
        </w:tc>
        <w:tc>
          <w:tcPr>
            <w:tcW w:w="2001" w:type="dxa"/>
          </w:tcPr>
          <w:p w14:paraId="35143F1D" w14:textId="1A84157F" w:rsidR="00364CF6" w:rsidRPr="006D1F67" w:rsidRDefault="00364CF6" w:rsidP="002A0042">
            <w:pPr>
              <w:jc w:val="both"/>
              <w:rPr>
                <w:rFonts w:ascii="Segoe UI Symbol" w:hAnsi="Segoe UI Symbol" w:cstheme="minorHAnsi"/>
                <w:b/>
                <w:bCs/>
              </w:rPr>
            </w:pPr>
            <w:r w:rsidRPr="006D1F67">
              <w:rPr>
                <w:rFonts w:ascii="Segoe UI Symbol" w:hAnsi="Segoe UI Symbol" w:cstheme="minorHAnsi"/>
                <w:b/>
                <w:bCs/>
              </w:rPr>
              <w:t>: 01.</w:t>
            </w:r>
            <w:r w:rsidR="00830B57">
              <w:rPr>
                <w:rFonts w:ascii="Segoe UI Symbol" w:hAnsi="Segoe UI Symbol" w:cstheme="minorHAnsi"/>
                <w:b/>
                <w:bCs/>
              </w:rPr>
              <w:t>11</w:t>
            </w:r>
            <w:r w:rsidRPr="006D1F67">
              <w:rPr>
                <w:rFonts w:ascii="Segoe UI Symbol" w:hAnsi="Segoe UI Symbol" w:cstheme="minorHAnsi"/>
                <w:b/>
                <w:bCs/>
              </w:rPr>
              <w:t>.</w:t>
            </w:r>
            <w:r w:rsidR="00E80942" w:rsidRPr="006D1F67">
              <w:rPr>
                <w:rFonts w:ascii="Segoe UI Symbol" w:hAnsi="Segoe UI Symbol" w:cstheme="minorHAnsi"/>
                <w:b/>
                <w:bCs/>
              </w:rPr>
              <w:t>20</w:t>
            </w:r>
            <w:r w:rsidRPr="006D1F67">
              <w:rPr>
                <w:rFonts w:ascii="Segoe UI Symbol" w:hAnsi="Segoe UI Symbol" w:cstheme="minorHAnsi"/>
                <w:b/>
                <w:bCs/>
              </w:rPr>
              <w:t>2</w:t>
            </w:r>
            <w:r w:rsidR="00097B37" w:rsidRPr="006D1F67">
              <w:rPr>
                <w:rFonts w:ascii="Segoe UI Symbol" w:hAnsi="Segoe UI Symbol" w:cstheme="minorHAnsi"/>
                <w:b/>
                <w:bCs/>
              </w:rPr>
              <w:t>6</w:t>
            </w:r>
          </w:p>
        </w:tc>
      </w:tr>
      <w:tr w:rsidR="0088326E" w:rsidRPr="00313569" w14:paraId="571E8134" w14:textId="77777777" w:rsidTr="006B696F">
        <w:trPr>
          <w:trHeight w:val="726"/>
        </w:trPr>
        <w:tc>
          <w:tcPr>
            <w:tcW w:w="2273" w:type="dxa"/>
          </w:tcPr>
          <w:p w14:paraId="1DE418E9" w14:textId="29C16230"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Revision No.</w:t>
            </w:r>
          </w:p>
        </w:tc>
        <w:tc>
          <w:tcPr>
            <w:tcW w:w="2001" w:type="dxa"/>
          </w:tcPr>
          <w:p w14:paraId="529C7417" w14:textId="29558D37"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 </w:t>
            </w:r>
            <w:r w:rsidR="0088326E" w:rsidRPr="00313569">
              <w:rPr>
                <w:rFonts w:ascii="Segoe UI Symbol" w:hAnsi="Segoe UI Symbol" w:cstheme="minorHAnsi"/>
                <w:b/>
                <w:bCs/>
              </w:rPr>
              <w:t>01</w:t>
            </w:r>
          </w:p>
        </w:tc>
      </w:tr>
    </w:tbl>
    <w:p w14:paraId="296453E7" w14:textId="77777777" w:rsidR="00830B57" w:rsidRDefault="00830B57" w:rsidP="00CE3EE7">
      <w:pPr>
        <w:spacing w:after="120"/>
        <w:jc w:val="both"/>
        <w:rPr>
          <w:rFonts w:ascii="Segoe UI Symbol" w:hAnsi="Segoe UI Symbol" w:cstheme="minorHAnsi"/>
          <w:b/>
          <w:bCs/>
        </w:rPr>
      </w:pPr>
    </w:p>
    <w:p w14:paraId="2CCD1B6E" w14:textId="08F3983E" w:rsidR="006B696F" w:rsidRPr="00830B57" w:rsidRDefault="00313569" w:rsidP="002A0042">
      <w:pPr>
        <w:spacing w:after="120"/>
        <w:jc w:val="both"/>
        <w:rPr>
          <w:rFonts w:ascii="Segoe UI Symbol" w:hAnsi="Segoe UI Symbol" w:cstheme="minorHAnsi"/>
          <w:b/>
          <w:bCs/>
        </w:rPr>
      </w:pPr>
      <w:r>
        <w:rPr>
          <w:rFonts w:ascii="Segoe UI Symbol" w:hAnsi="Segoe UI Symbol" w:cstheme="minorHAnsi"/>
          <w:b/>
          <w:bCs/>
        </w:rPr>
        <w:t xml:space="preserve"> </w:t>
      </w:r>
      <w:r w:rsidR="009F2767" w:rsidRPr="00313569">
        <w:rPr>
          <w:rFonts w:ascii="Segoe UI Symbol" w:hAnsi="Segoe UI Symbol" w:cstheme="minorHAnsi"/>
          <w:b/>
          <w:bCs/>
        </w:rPr>
        <w:t xml:space="preserve">Approved </w:t>
      </w:r>
      <w:r w:rsidR="00A3024F" w:rsidRPr="00313569">
        <w:rPr>
          <w:rFonts w:ascii="Segoe UI Symbol" w:hAnsi="Segoe UI Symbol" w:cstheme="minorHAnsi"/>
          <w:b/>
          <w:bCs/>
        </w:rPr>
        <w:t>By:</w:t>
      </w:r>
      <w:r w:rsidR="00CE3EE7">
        <w:rPr>
          <w:rFonts w:ascii="Segoe UI Symbol" w:hAnsi="Segoe UI Symbol" w:cstheme="minorHAnsi"/>
          <w:b/>
          <w:bCs/>
        </w:rPr>
        <w:t xml:space="preserve"> </w:t>
      </w:r>
    </w:p>
    <w:p w14:paraId="7E822829" w14:textId="77777777" w:rsidR="006B696F" w:rsidRDefault="006B696F" w:rsidP="002A0042">
      <w:pPr>
        <w:spacing w:after="120"/>
        <w:jc w:val="both"/>
        <w:rPr>
          <w:rFonts w:ascii="Segoe UI Symbol" w:hAnsi="Segoe UI Symbol" w:cstheme="minorHAnsi"/>
        </w:rPr>
      </w:pPr>
    </w:p>
    <w:p w14:paraId="6876D85B" w14:textId="7FBC4859" w:rsidR="00E368B3" w:rsidRPr="00630F75" w:rsidRDefault="00E368B3" w:rsidP="00294F25">
      <w:pPr>
        <w:pStyle w:val="Heading1"/>
        <w:spacing w:after="240"/>
        <w:jc w:val="center"/>
        <w:rPr>
          <w:rFonts w:ascii="Segoe UI Symbol" w:hAnsi="Segoe UI Symbol" w:cstheme="minorHAnsi"/>
          <w:color w:val="385623" w:themeColor="accent6" w:themeShade="80"/>
          <w:sz w:val="28"/>
          <w:szCs w:val="36"/>
        </w:rPr>
      </w:pPr>
      <w:bookmarkStart w:id="22" w:name="_Toc212731492"/>
      <w:r w:rsidRPr="00630F75">
        <w:rPr>
          <w:rFonts w:ascii="Segoe UI Symbol" w:hAnsi="Segoe UI Symbol" w:cstheme="minorHAnsi"/>
          <w:color w:val="385623" w:themeColor="accent6" w:themeShade="80"/>
          <w:sz w:val="28"/>
          <w:szCs w:val="36"/>
        </w:rPr>
        <w:lastRenderedPageBreak/>
        <w:t>Employee Acknowledgment Form</w:t>
      </w:r>
      <w:bookmarkEnd w:id="22"/>
    </w:p>
    <w:p w14:paraId="52B7EC24" w14:textId="7528A2E2" w:rsidR="00C30B71" w:rsidRPr="00630F75" w:rsidRDefault="00C30B71" w:rsidP="00630F75">
      <w:pPr>
        <w:jc w:val="both"/>
        <w:rPr>
          <w:rFonts w:ascii="Segoe UI Symbol" w:hAnsi="Segoe UI Symbol"/>
        </w:rPr>
      </w:pPr>
      <w:r w:rsidRPr="002A27C1">
        <w:rPr>
          <w:rFonts w:ascii="Segoe UI Symbol" w:hAnsi="Segoe UI Symbol" w:cstheme="minorHAnsi"/>
          <w:lang w:val="en-IN"/>
        </w:rPr>
        <w:t xml:space="preserve">I acknowledge that I have received, read, and understood the Ethical Conduct Policy of </w:t>
      </w:r>
      <w:r w:rsidR="00630F75" w:rsidRPr="00630F75">
        <w:rPr>
          <w:rFonts w:ascii="Segoe UI Symbol" w:hAnsi="Segoe UI Symbol"/>
        </w:rPr>
        <w:t>Ravindra Heraeus Pvt. Ltd.</w:t>
      </w:r>
      <w:r w:rsidR="00630F75">
        <w:rPr>
          <w:rFonts w:ascii="Segoe UI Symbol" w:hAnsi="Segoe UI Symbol"/>
        </w:rPr>
        <w:t xml:space="preserve"> </w:t>
      </w:r>
      <w:r w:rsidRPr="002A27C1">
        <w:rPr>
          <w:rFonts w:ascii="Segoe UI Symbol" w:hAnsi="Segoe UI Symbol" w:cstheme="minorHAnsi"/>
          <w:lang w:val="en-IN"/>
        </w:rPr>
        <w:t>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2326B113" w:rsidR="00C30B71" w:rsidRPr="002A27C1" w:rsidRDefault="00C30B71" w:rsidP="00630F75">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understand that it is my duty to follow this policy in all professional conduct and to report any suspected violations or unethical </w:t>
      </w:r>
      <w:r w:rsidR="00630F75" w:rsidRPr="002A27C1">
        <w:rPr>
          <w:rFonts w:ascii="Segoe UI Symbol" w:hAnsi="Segoe UI Symbol" w:cstheme="minorHAnsi"/>
          <w:lang w:val="en-IN"/>
        </w:rPr>
        <w:t>behaviour</w:t>
      </w:r>
      <w:r w:rsidRPr="002A27C1">
        <w:rPr>
          <w:rFonts w:ascii="Segoe UI Symbol" w:hAnsi="Segoe UI Symbol" w:cstheme="minorHAnsi"/>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010ACE13" w:rsidR="00CC4F44" w:rsidRDefault="00C30B71" w:rsidP="00630F75">
      <w:pPr>
        <w:spacing w:line="276" w:lineRule="auto"/>
        <w:jc w:val="both"/>
        <w:rPr>
          <w:rFonts w:ascii="Segoe UI Symbol" w:hAnsi="Segoe UI Symbol"/>
        </w:rPr>
      </w:pPr>
      <w:r w:rsidRPr="002A27C1">
        <w:rPr>
          <w:rFonts w:ascii="Segoe UI Symbol" w:hAnsi="Segoe UI Symbol" w:cstheme="minorHAnsi"/>
          <w:lang w:val="en-IN"/>
        </w:rPr>
        <w:t xml:space="preserve">By signing this declaration, I confirm my personal commitment to maintaining ethical </w:t>
      </w:r>
      <w:r w:rsidR="00630F75" w:rsidRPr="002A27C1">
        <w:rPr>
          <w:rFonts w:ascii="Segoe UI Symbol" w:hAnsi="Segoe UI Symbol" w:cstheme="minorHAnsi"/>
          <w:lang w:val="en-IN"/>
        </w:rPr>
        <w:t>behaviour</w:t>
      </w:r>
      <w:r w:rsidRPr="002A27C1">
        <w:rPr>
          <w:rFonts w:ascii="Segoe UI Symbol" w:hAnsi="Segoe UI Symbol" w:cstheme="minorHAnsi"/>
          <w:lang w:val="en-IN"/>
        </w:rPr>
        <w:t xml:space="preserve">, accountability, and transparency in all my responsibilities at </w:t>
      </w:r>
      <w:r w:rsidR="00630F75" w:rsidRPr="00630F75">
        <w:rPr>
          <w:rFonts w:ascii="Segoe UI Symbol" w:hAnsi="Segoe UI Symbol"/>
        </w:rPr>
        <w:t>Ravindra Heraeus Pvt. Ltd</w:t>
      </w:r>
      <w:r w:rsidR="00EF3855" w:rsidRPr="002A27C1">
        <w:rPr>
          <w:rFonts w:ascii="Segoe UI Symbol" w:hAnsi="Segoe UI Symbol"/>
        </w:rPr>
        <w:t>.</w:t>
      </w:r>
    </w:p>
    <w:p w14:paraId="7270FBFC" w14:textId="77777777" w:rsidR="00AB725F" w:rsidRPr="00313569" w:rsidRDefault="00AB725F" w:rsidP="00630F75">
      <w:pPr>
        <w:jc w:val="both"/>
        <w:rPr>
          <w:rFonts w:ascii="Segoe UI Symbol" w:hAnsi="Segoe UI Symbol" w:cstheme="minorHAnsi"/>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3928"/>
      </w:tblGrid>
      <w:tr w:rsidR="00C8286C" w:rsidRPr="00313569" w14:paraId="5AED2ECB" w14:textId="77777777" w:rsidTr="00903DCC">
        <w:trPr>
          <w:trHeight w:val="549"/>
        </w:trPr>
        <w:tc>
          <w:tcPr>
            <w:tcW w:w="2526" w:type="dxa"/>
          </w:tcPr>
          <w:p w14:paraId="5D38369D" w14:textId="6C42DBCA" w:rsidR="00C8286C" w:rsidRPr="00313569" w:rsidRDefault="00C8286C" w:rsidP="002A0042">
            <w:pPr>
              <w:jc w:val="both"/>
              <w:rPr>
                <w:rFonts w:ascii="Segoe UI Symbol" w:hAnsi="Segoe UI Symbol" w:cstheme="minorHAnsi"/>
              </w:rPr>
            </w:pPr>
            <w:bookmarkStart w:id="23" w:name="_Hlk191390782"/>
            <w:r w:rsidRPr="00313569">
              <w:rPr>
                <w:rFonts w:ascii="Segoe UI Symbol" w:hAnsi="Segoe UI Symbol" w:cstheme="minorHAnsi"/>
              </w:rPr>
              <w:t>Employee Name</w:t>
            </w:r>
          </w:p>
        </w:tc>
        <w:tc>
          <w:tcPr>
            <w:tcW w:w="3928" w:type="dxa"/>
          </w:tcPr>
          <w:p w14:paraId="50940E15" w14:textId="65D717F4"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p>
        </w:tc>
      </w:tr>
      <w:tr w:rsidR="00C8286C" w:rsidRPr="00313569" w14:paraId="023E4B7C" w14:textId="77777777" w:rsidTr="00903DCC">
        <w:trPr>
          <w:trHeight w:val="549"/>
        </w:trPr>
        <w:tc>
          <w:tcPr>
            <w:tcW w:w="2526" w:type="dxa"/>
          </w:tcPr>
          <w:p w14:paraId="5829028D" w14:textId="6FFD1E2A" w:rsidR="00C8286C" w:rsidRPr="00313569" w:rsidRDefault="00C8286C" w:rsidP="002A0042">
            <w:pPr>
              <w:jc w:val="both"/>
              <w:rPr>
                <w:rFonts w:ascii="Segoe UI Symbol" w:hAnsi="Segoe UI Symbol" w:cstheme="minorHAnsi"/>
              </w:rPr>
            </w:pPr>
            <w:r w:rsidRPr="00313569">
              <w:rPr>
                <w:rFonts w:ascii="Segoe UI Symbol" w:hAnsi="Segoe UI Symbol" w:cstheme="minorHAnsi"/>
              </w:rPr>
              <w:t>Employee ID</w:t>
            </w:r>
          </w:p>
        </w:tc>
        <w:tc>
          <w:tcPr>
            <w:tcW w:w="3928" w:type="dxa"/>
          </w:tcPr>
          <w:p w14:paraId="3853CF23" w14:textId="07BED12C"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p>
        </w:tc>
      </w:tr>
      <w:tr w:rsidR="00C8286C" w:rsidRPr="00313569" w14:paraId="77296C2C" w14:textId="77777777" w:rsidTr="00903DCC">
        <w:trPr>
          <w:trHeight w:val="549"/>
        </w:trPr>
        <w:tc>
          <w:tcPr>
            <w:tcW w:w="2526" w:type="dxa"/>
          </w:tcPr>
          <w:p w14:paraId="2AE27864" w14:textId="578DE502" w:rsidR="00C8286C" w:rsidRPr="00313569" w:rsidRDefault="00C8286C" w:rsidP="002A0042">
            <w:pPr>
              <w:jc w:val="both"/>
              <w:rPr>
                <w:rFonts w:ascii="Segoe UI Symbol" w:hAnsi="Segoe UI Symbol" w:cstheme="minorHAnsi"/>
              </w:rPr>
            </w:pPr>
            <w:r w:rsidRPr="00313569">
              <w:rPr>
                <w:rFonts w:ascii="Segoe UI Symbol" w:hAnsi="Segoe UI Symbol" w:cstheme="minorHAnsi"/>
              </w:rPr>
              <w:t>Department</w:t>
            </w:r>
          </w:p>
        </w:tc>
        <w:tc>
          <w:tcPr>
            <w:tcW w:w="3928" w:type="dxa"/>
          </w:tcPr>
          <w:p w14:paraId="4D314B7A" w14:textId="3316F065" w:rsidR="00C8286C" w:rsidRPr="00313569" w:rsidRDefault="00723528" w:rsidP="002A0042">
            <w:pPr>
              <w:jc w:val="both"/>
              <w:rPr>
                <w:rFonts w:ascii="Segoe UI Symbol" w:hAnsi="Segoe UI Symbol" w:cstheme="minorHAnsi"/>
              </w:rPr>
            </w:pPr>
            <w:r w:rsidRPr="00313569">
              <w:rPr>
                <w:rFonts w:ascii="Segoe UI Symbol" w:hAnsi="Segoe UI Symbol" w:cstheme="minorHAnsi"/>
              </w:rPr>
              <w:t>:</w:t>
            </w:r>
          </w:p>
        </w:tc>
      </w:tr>
      <w:tr w:rsidR="00C8286C" w:rsidRPr="00C30B71" w14:paraId="63841714" w14:textId="77777777" w:rsidTr="00903DCC">
        <w:trPr>
          <w:trHeight w:val="549"/>
        </w:trPr>
        <w:tc>
          <w:tcPr>
            <w:tcW w:w="2526" w:type="dxa"/>
          </w:tcPr>
          <w:p w14:paraId="0B27C08F" w14:textId="2E4162F1" w:rsidR="00C8286C" w:rsidRPr="00313569" w:rsidRDefault="00C8286C" w:rsidP="002A0042">
            <w:pPr>
              <w:jc w:val="both"/>
              <w:rPr>
                <w:rFonts w:ascii="Segoe UI Symbol" w:hAnsi="Segoe UI Symbol" w:cstheme="minorHAnsi"/>
              </w:rPr>
            </w:pPr>
            <w:r w:rsidRPr="00313569">
              <w:rPr>
                <w:rFonts w:ascii="Segoe UI Symbol" w:hAnsi="Segoe UI Symbol" w:cstheme="minorHAnsi"/>
              </w:rPr>
              <w:t>Signature</w:t>
            </w:r>
          </w:p>
        </w:tc>
        <w:tc>
          <w:tcPr>
            <w:tcW w:w="3928" w:type="dxa"/>
          </w:tcPr>
          <w:p w14:paraId="0F12E912" w14:textId="12110EA3" w:rsidR="00C8286C" w:rsidRPr="00C30B71" w:rsidRDefault="00723528" w:rsidP="002A0042">
            <w:pPr>
              <w:jc w:val="both"/>
              <w:rPr>
                <w:rFonts w:ascii="Segoe UI Symbol" w:hAnsi="Segoe UI Symbol" w:cstheme="minorHAnsi"/>
              </w:rPr>
            </w:pPr>
            <w:r w:rsidRPr="00313569">
              <w:rPr>
                <w:rFonts w:ascii="Segoe UI Symbol" w:hAnsi="Segoe UI Symbol" w:cstheme="minorHAnsi"/>
              </w:rPr>
              <w:t xml:space="preserve">: </w:t>
            </w:r>
          </w:p>
        </w:tc>
      </w:tr>
      <w:bookmarkEnd w:id="23"/>
    </w:tbl>
    <w:p w14:paraId="38E50199" w14:textId="77777777" w:rsidR="00E368B3" w:rsidRPr="00C30B71" w:rsidRDefault="00E368B3" w:rsidP="002A0042">
      <w:pPr>
        <w:jc w:val="both"/>
        <w:rPr>
          <w:rFonts w:ascii="Segoe UI Symbol" w:hAnsi="Segoe UI Symbol" w:cstheme="minorHAnsi"/>
        </w:rPr>
      </w:pPr>
    </w:p>
    <w:sectPr w:rsidR="00E368B3" w:rsidRPr="00C30B71" w:rsidSect="00E02588">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2169A" w14:textId="77777777" w:rsidR="00E96D20" w:rsidRDefault="00E96D20" w:rsidP="00EE56A0">
      <w:r>
        <w:separator/>
      </w:r>
    </w:p>
  </w:endnote>
  <w:endnote w:type="continuationSeparator" w:id="0">
    <w:p w14:paraId="420071D5" w14:textId="77777777" w:rsidR="00E96D20" w:rsidRDefault="00E96D20"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3A9F7549"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DE3CAE">
      <w:rPr>
        <w:rFonts w:ascii="Segoe UI Symbol" w:hAnsi="Segoe UI Symbol"/>
        <w:lang w:val="pt-BR"/>
      </w:rPr>
      <w:t>01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A41BB1">
      <w:rPr>
        <w:rFonts w:ascii="Segoe UI Symbol" w:hAnsi="Segoe UI Symbol"/>
        <w:lang w:val="pt-BR"/>
      </w:rPr>
      <w:t>RHPL</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Pr="005A01B0">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5730" w14:textId="77777777" w:rsidR="00E96D20" w:rsidRDefault="00E96D20" w:rsidP="00EE56A0">
      <w:r>
        <w:separator/>
      </w:r>
    </w:p>
  </w:footnote>
  <w:footnote w:type="continuationSeparator" w:id="0">
    <w:p w14:paraId="4EAE5592" w14:textId="77777777" w:rsidR="00E96D20" w:rsidRDefault="00E96D20"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31DE8A83" w:rsidR="00EE56A0" w:rsidRDefault="00987642" w:rsidP="00C00DEB">
    <w:pPr>
      <w:pStyle w:val="Header"/>
      <w:tabs>
        <w:tab w:val="left" w:pos="4950"/>
        <w:tab w:val="left" w:pos="5130"/>
        <w:tab w:val="right" w:pos="7705"/>
      </w:tabs>
      <w:jc w:val="right"/>
      <w:rPr>
        <w:b/>
        <w:bCs/>
        <w:color w:val="1F4E79" w:themeColor="accent5" w:themeShade="80"/>
      </w:rPr>
    </w:pPr>
    <w:r>
      <w:rPr>
        <w:b/>
        <w:bCs/>
        <w:noProof/>
        <w:color w:val="1F4E79" w:themeColor="accent5" w:themeShade="80"/>
        <w14:ligatures w14:val="standardContextual"/>
      </w:rPr>
      <mc:AlternateContent>
        <mc:Choice Requires="wps">
          <w:drawing>
            <wp:anchor distT="0" distB="0" distL="114300" distR="114300" simplePos="0" relativeHeight="251668480" behindDoc="0" locked="0" layoutInCell="1" allowOverlap="1" wp14:anchorId="5C2F7E09" wp14:editId="420FAD4C">
              <wp:simplePos x="0" y="0"/>
              <wp:positionH relativeFrom="margin">
                <wp:posOffset>3689350</wp:posOffset>
              </wp:positionH>
              <wp:positionV relativeFrom="paragraph">
                <wp:posOffset>-530860</wp:posOffset>
              </wp:positionV>
              <wp:extent cx="2463800" cy="285750"/>
              <wp:effectExtent l="0" t="0" r="0" b="0"/>
              <wp:wrapNone/>
              <wp:docPr id="301570399" name="Rectangle 6"/>
              <wp:cNvGraphicFramePr/>
              <a:graphic xmlns:a="http://schemas.openxmlformats.org/drawingml/2006/main">
                <a:graphicData uri="http://schemas.microsoft.com/office/word/2010/wordprocessingShape">
                  <wps:wsp>
                    <wps:cNvSpPr/>
                    <wps:spPr>
                      <a:xfrm>
                        <a:off x="0" y="0"/>
                        <a:ext cx="2463800" cy="28575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0759F8D6" w14:textId="23789CBC" w:rsidR="00F82993" w:rsidRPr="003849B2" w:rsidRDefault="00F82993" w:rsidP="00F82993">
                          <w:pPr>
                            <w:jc w:val="center"/>
                            <w:rPr>
                              <w:color w:val="385623" w:themeColor="accent6" w:themeShade="80"/>
                            </w:rPr>
                          </w:pPr>
                          <w:r w:rsidRPr="003849B2">
                            <w:rPr>
                              <w:b/>
                              <w:bCs/>
                              <w:color w:val="385623" w:themeColor="accent6" w:themeShade="80"/>
                            </w:rPr>
                            <w:t>ETHICAL CONDUCT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F7E09" id="Rectangle 6" o:spid="_x0000_s1026" style="position:absolute;left:0;text-align:left;margin-left:290.5pt;margin-top:-41.8pt;width:194pt;height:2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" fillcolor="white [3201]" stroked="f" strokeweight="1pt">
              <v:textbox>
                <w:txbxContent>
                  <w:p w14:paraId="0759F8D6" w14:textId="23789CBC" w:rsidR="00F82993" w:rsidRPr="003849B2" w:rsidRDefault="00F82993" w:rsidP="00F82993">
                    <w:pPr>
                      <w:jc w:val="center"/>
                      <w:rPr>
                        <w:color w:val="385623" w:themeColor="accent6" w:themeShade="80"/>
                      </w:rPr>
                    </w:pPr>
                    <w:r w:rsidRPr="003849B2">
                      <w:rPr>
                        <w:b/>
                        <w:bCs/>
                        <w:color w:val="385623" w:themeColor="accent6" w:themeShade="80"/>
                      </w:rPr>
                      <w:t>ETHICAL CONDUCT POLICY</w:t>
                    </w:r>
                  </w:p>
                </w:txbxContent>
              </v:textbox>
              <w10:wrap anchorx="margin"/>
            </v:rect>
          </w:pict>
        </mc:Fallback>
      </mc:AlternateContent>
    </w:r>
    <w:r w:rsidR="001E79E4" w:rsidRPr="00523FEC">
      <w:rPr>
        <w:b/>
        <w:bCs/>
        <w:noProof/>
        <w:color w:val="1F4E79" w:themeColor="accent5" w:themeShade="80"/>
        <w:lang w:val="en-IN"/>
      </w:rPr>
      <w:drawing>
        <wp:anchor distT="0" distB="0" distL="114300" distR="114300" simplePos="0" relativeHeight="251670528" behindDoc="0" locked="0" layoutInCell="1" allowOverlap="1" wp14:anchorId="1CE7E447" wp14:editId="3151B1FA">
          <wp:simplePos x="0" y="0"/>
          <wp:positionH relativeFrom="margin">
            <wp:posOffset>-139700</wp:posOffset>
          </wp:positionH>
          <wp:positionV relativeFrom="paragraph">
            <wp:posOffset>-635000</wp:posOffset>
          </wp:positionV>
          <wp:extent cx="1625600" cy="576380"/>
          <wp:effectExtent l="0" t="0" r="0" b="0"/>
          <wp:wrapNone/>
          <wp:docPr id="96078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5600" cy="57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DEB">
      <w:rPr>
        <w:b/>
        <w:bCs/>
        <w:color w:val="1F4E79" w:themeColor="accent5" w:themeShade="80"/>
      </w:rPr>
      <w:t xml:space="preserve">    </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426E"/>
    <w:multiLevelType w:val="multilevel"/>
    <w:tmpl w:val="7F8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84C2842A"/>
    <w:lvl w:ilvl="0" w:tplc="C4625E8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2"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47F617C"/>
    <w:multiLevelType w:val="multilevel"/>
    <w:tmpl w:val="253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B4B2799"/>
    <w:multiLevelType w:val="hybridMultilevel"/>
    <w:tmpl w:val="B1381E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16F2E00"/>
    <w:multiLevelType w:val="hybridMultilevel"/>
    <w:tmpl w:val="8C505BEE"/>
    <w:lvl w:ilvl="0" w:tplc="248C81A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39814A2"/>
    <w:multiLevelType w:val="hybridMultilevel"/>
    <w:tmpl w:val="7BA28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8"/>
  </w:num>
  <w:num w:numId="2" w16cid:durableId="356389166">
    <w:abstractNumId w:val="42"/>
  </w:num>
  <w:num w:numId="3" w16cid:durableId="1377924735">
    <w:abstractNumId w:val="5"/>
  </w:num>
  <w:num w:numId="4" w16cid:durableId="1674138622">
    <w:abstractNumId w:val="12"/>
  </w:num>
  <w:num w:numId="5" w16cid:durableId="743649387">
    <w:abstractNumId w:val="2"/>
  </w:num>
  <w:num w:numId="6" w16cid:durableId="1418096145">
    <w:abstractNumId w:val="9"/>
  </w:num>
  <w:num w:numId="7" w16cid:durableId="172115981">
    <w:abstractNumId w:val="27"/>
  </w:num>
  <w:num w:numId="8" w16cid:durableId="1304044165">
    <w:abstractNumId w:val="28"/>
  </w:num>
  <w:num w:numId="9" w16cid:durableId="386492538">
    <w:abstractNumId w:val="3"/>
  </w:num>
  <w:num w:numId="10" w16cid:durableId="979962363">
    <w:abstractNumId w:val="6"/>
  </w:num>
  <w:num w:numId="11" w16cid:durableId="1671253481">
    <w:abstractNumId w:val="0"/>
  </w:num>
  <w:num w:numId="12" w16cid:durableId="443036796">
    <w:abstractNumId w:val="20"/>
  </w:num>
  <w:num w:numId="13" w16cid:durableId="1995260956">
    <w:abstractNumId w:val="22"/>
  </w:num>
  <w:num w:numId="14" w16cid:durableId="1798648179">
    <w:abstractNumId w:val="29"/>
  </w:num>
  <w:num w:numId="15" w16cid:durableId="492449184">
    <w:abstractNumId w:val="24"/>
  </w:num>
  <w:num w:numId="16" w16cid:durableId="1426806285">
    <w:abstractNumId w:val="39"/>
  </w:num>
  <w:num w:numId="17" w16cid:durableId="1725251602">
    <w:abstractNumId w:val="38"/>
  </w:num>
  <w:num w:numId="18" w16cid:durableId="1184250922">
    <w:abstractNumId w:val="25"/>
  </w:num>
  <w:num w:numId="19" w16cid:durableId="973489901">
    <w:abstractNumId w:val="14"/>
  </w:num>
  <w:num w:numId="20" w16cid:durableId="169299027">
    <w:abstractNumId w:val="1"/>
  </w:num>
  <w:num w:numId="21" w16cid:durableId="1754547504">
    <w:abstractNumId w:val="11"/>
  </w:num>
  <w:num w:numId="22" w16cid:durableId="573668391">
    <w:abstractNumId w:val="17"/>
  </w:num>
  <w:num w:numId="23" w16cid:durableId="677729830">
    <w:abstractNumId w:val="23"/>
  </w:num>
  <w:num w:numId="24" w16cid:durableId="1988170707">
    <w:abstractNumId w:val="19"/>
  </w:num>
  <w:num w:numId="25" w16cid:durableId="787822148">
    <w:abstractNumId w:val="43"/>
  </w:num>
  <w:num w:numId="26" w16cid:durableId="78716176">
    <w:abstractNumId w:val="7"/>
  </w:num>
  <w:num w:numId="27" w16cid:durableId="723792123">
    <w:abstractNumId w:val="13"/>
  </w:num>
  <w:num w:numId="28" w16cid:durableId="2076469273">
    <w:abstractNumId w:val="15"/>
  </w:num>
  <w:num w:numId="29" w16cid:durableId="1263876097">
    <w:abstractNumId w:val="16"/>
  </w:num>
  <w:num w:numId="30" w16cid:durableId="1949047618">
    <w:abstractNumId w:val="34"/>
  </w:num>
  <w:num w:numId="31" w16cid:durableId="15575451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31"/>
  </w:num>
  <w:num w:numId="34" w16cid:durableId="2006325081">
    <w:abstractNumId w:val="41"/>
  </w:num>
  <w:num w:numId="35" w16cid:durableId="211772167">
    <w:abstractNumId w:val="36"/>
  </w:num>
  <w:num w:numId="36" w16cid:durableId="1887135495">
    <w:abstractNumId w:val="33"/>
  </w:num>
  <w:num w:numId="37" w16cid:durableId="273824873">
    <w:abstractNumId w:val="21"/>
  </w:num>
  <w:num w:numId="38" w16cid:durableId="1902013285">
    <w:abstractNumId w:val="40"/>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2"/>
  </w:num>
  <w:num w:numId="40" w16cid:durableId="1042099600">
    <w:abstractNumId w:val="37"/>
  </w:num>
  <w:num w:numId="41" w16cid:durableId="1435664012">
    <w:abstractNumId w:val="10"/>
  </w:num>
  <w:num w:numId="42" w16cid:durableId="1089691471">
    <w:abstractNumId w:val="44"/>
  </w:num>
  <w:num w:numId="43" w16cid:durableId="433938133">
    <w:abstractNumId w:val="35"/>
  </w:num>
  <w:num w:numId="44" w16cid:durableId="2062632680">
    <w:abstractNumId w:val="4"/>
  </w:num>
  <w:num w:numId="45" w16cid:durableId="261645235">
    <w:abstractNumId w:val="26"/>
  </w:num>
  <w:num w:numId="46" w16cid:durableId="19270317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47F"/>
    <w:rsid w:val="000055F2"/>
    <w:rsid w:val="0000671F"/>
    <w:rsid w:val="00007970"/>
    <w:rsid w:val="00013F16"/>
    <w:rsid w:val="00014838"/>
    <w:rsid w:val="00016ED2"/>
    <w:rsid w:val="000244D1"/>
    <w:rsid w:val="000255C7"/>
    <w:rsid w:val="00035A15"/>
    <w:rsid w:val="00043D4E"/>
    <w:rsid w:val="00046BB7"/>
    <w:rsid w:val="00051E3F"/>
    <w:rsid w:val="00055BA6"/>
    <w:rsid w:val="000717BA"/>
    <w:rsid w:val="00074DB3"/>
    <w:rsid w:val="000801F8"/>
    <w:rsid w:val="00083847"/>
    <w:rsid w:val="00085F42"/>
    <w:rsid w:val="00091EA4"/>
    <w:rsid w:val="000959B2"/>
    <w:rsid w:val="00097B37"/>
    <w:rsid w:val="000A5FAE"/>
    <w:rsid w:val="000B0442"/>
    <w:rsid w:val="000B0688"/>
    <w:rsid w:val="000B2CC8"/>
    <w:rsid w:val="000B67B4"/>
    <w:rsid w:val="000C1CA2"/>
    <w:rsid w:val="000C50B5"/>
    <w:rsid w:val="000E2D88"/>
    <w:rsid w:val="000F0AB2"/>
    <w:rsid w:val="000F2C9A"/>
    <w:rsid w:val="00100226"/>
    <w:rsid w:val="0011364A"/>
    <w:rsid w:val="00113F7A"/>
    <w:rsid w:val="0011478E"/>
    <w:rsid w:val="00115582"/>
    <w:rsid w:val="0011755D"/>
    <w:rsid w:val="0012004B"/>
    <w:rsid w:val="00134BBF"/>
    <w:rsid w:val="00163658"/>
    <w:rsid w:val="001665A7"/>
    <w:rsid w:val="00167E7A"/>
    <w:rsid w:val="00172FAC"/>
    <w:rsid w:val="0018273D"/>
    <w:rsid w:val="001846A2"/>
    <w:rsid w:val="00195563"/>
    <w:rsid w:val="001A5E0B"/>
    <w:rsid w:val="001A5EA8"/>
    <w:rsid w:val="001C225D"/>
    <w:rsid w:val="001E7125"/>
    <w:rsid w:val="001E79E4"/>
    <w:rsid w:val="001F243B"/>
    <w:rsid w:val="001F2591"/>
    <w:rsid w:val="00201FF4"/>
    <w:rsid w:val="002220FB"/>
    <w:rsid w:val="00227266"/>
    <w:rsid w:val="00227F98"/>
    <w:rsid w:val="0023335B"/>
    <w:rsid w:val="00237772"/>
    <w:rsid w:val="0025243D"/>
    <w:rsid w:val="00254AD0"/>
    <w:rsid w:val="002578A9"/>
    <w:rsid w:val="00264A78"/>
    <w:rsid w:val="00271304"/>
    <w:rsid w:val="0027215D"/>
    <w:rsid w:val="00272825"/>
    <w:rsid w:val="002755F7"/>
    <w:rsid w:val="00280086"/>
    <w:rsid w:val="00281C0D"/>
    <w:rsid w:val="002829C5"/>
    <w:rsid w:val="00283C1D"/>
    <w:rsid w:val="00284599"/>
    <w:rsid w:val="00293C61"/>
    <w:rsid w:val="00294F25"/>
    <w:rsid w:val="00296017"/>
    <w:rsid w:val="002A0042"/>
    <w:rsid w:val="002A27C1"/>
    <w:rsid w:val="002A5FCC"/>
    <w:rsid w:val="002A6ADE"/>
    <w:rsid w:val="002B500A"/>
    <w:rsid w:val="002C37EA"/>
    <w:rsid w:val="002C4E30"/>
    <w:rsid w:val="002D6B62"/>
    <w:rsid w:val="002E586E"/>
    <w:rsid w:val="002F24DD"/>
    <w:rsid w:val="00306C20"/>
    <w:rsid w:val="00307D74"/>
    <w:rsid w:val="00312035"/>
    <w:rsid w:val="003124E4"/>
    <w:rsid w:val="003125BA"/>
    <w:rsid w:val="0031260C"/>
    <w:rsid w:val="00313569"/>
    <w:rsid w:val="00313B36"/>
    <w:rsid w:val="00316015"/>
    <w:rsid w:val="00321AE1"/>
    <w:rsid w:val="00322650"/>
    <w:rsid w:val="00322DA9"/>
    <w:rsid w:val="00323E8E"/>
    <w:rsid w:val="00330550"/>
    <w:rsid w:val="00343878"/>
    <w:rsid w:val="00343AEE"/>
    <w:rsid w:val="00364CF6"/>
    <w:rsid w:val="00366339"/>
    <w:rsid w:val="003666AF"/>
    <w:rsid w:val="00367DC5"/>
    <w:rsid w:val="003720D8"/>
    <w:rsid w:val="00373C23"/>
    <w:rsid w:val="0037628D"/>
    <w:rsid w:val="003849B2"/>
    <w:rsid w:val="00384E23"/>
    <w:rsid w:val="003864DE"/>
    <w:rsid w:val="003872D2"/>
    <w:rsid w:val="003A0D98"/>
    <w:rsid w:val="003A2968"/>
    <w:rsid w:val="003A3516"/>
    <w:rsid w:val="003A67E4"/>
    <w:rsid w:val="003B1563"/>
    <w:rsid w:val="003B3F45"/>
    <w:rsid w:val="003C1AD0"/>
    <w:rsid w:val="003C4980"/>
    <w:rsid w:val="003E3900"/>
    <w:rsid w:val="003E6E73"/>
    <w:rsid w:val="003F1075"/>
    <w:rsid w:val="003F3EB9"/>
    <w:rsid w:val="00415A32"/>
    <w:rsid w:val="00415BA7"/>
    <w:rsid w:val="0043237E"/>
    <w:rsid w:val="00445369"/>
    <w:rsid w:val="004502A3"/>
    <w:rsid w:val="00456844"/>
    <w:rsid w:val="00456F68"/>
    <w:rsid w:val="00460443"/>
    <w:rsid w:val="00472AB4"/>
    <w:rsid w:val="0047337D"/>
    <w:rsid w:val="00486265"/>
    <w:rsid w:val="00491CAD"/>
    <w:rsid w:val="00493C6D"/>
    <w:rsid w:val="004A773D"/>
    <w:rsid w:val="004B2C4B"/>
    <w:rsid w:val="004C1DA6"/>
    <w:rsid w:val="004D7BE7"/>
    <w:rsid w:val="004E0582"/>
    <w:rsid w:val="004E4160"/>
    <w:rsid w:val="004F0B38"/>
    <w:rsid w:val="004F2505"/>
    <w:rsid w:val="004F49B4"/>
    <w:rsid w:val="0050673F"/>
    <w:rsid w:val="0052243F"/>
    <w:rsid w:val="005443AE"/>
    <w:rsid w:val="005445FD"/>
    <w:rsid w:val="00551D4C"/>
    <w:rsid w:val="005558C4"/>
    <w:rsid w:val="0057011E"/>
    <w:rsid w:val="00575B00"/>
    <w:rsid w:val="0057622E"/>
    <w:rsid w:val="00583EBD"/>
    <w:rsid w:val="00594095"/>
    <w:rsid w:val="00596805"/>
    <w:rsid w:val="005A01B0"/>
    <w:rsid w:val="005A0578"/>
    <w:rsid w:val="005A6272"/>
    <w:rsid w:val="005B15CE"/>
    <w:rsid w:val="005C22C1"/>
    <w:rsid w:val="005C6469"/>
    <w:rsid w:val="005D319C"/>
    <w:rsid w:val="005D778E"/>
    <w:rsid w:val="005E3E0D"/>
    <w:rsid w:val="005E767C"/>
    <w:rsid w:val="005F7D16"/>
    <w:rsid w:val="00604882"/>
    <w:rsid w:val="00606733"/>
    <w:rsid w:val="00607B2A"/>
    <w:rsid w:val="006118E0"/>
    <w:rsid w:val="006218AD"/>
    <w:rsid w:val="00622388"/>
    <w:rsid w:val="00630F75"/>
    <w:rsid w:val="00636036"/>
    <w:rsid w:val="006378B5"/>
    <w:rsid w:val="0065646D"/>
    <w:rsid w:val="00656996"/>
    <w:rsid w:val="0065765E"/>
    <w:rsid w:val="00670B27"/>
    <w:rsid w:val="0067572A"/>
    <w:rsid w:val="0068693F"/>
    <w:rsid w:val="006872C9"/>
    <w:rsid w:val="0068793B"/>
    <w:rsid w:val="00690BE1"/>
    <w:rsid w:val="00695837"/>
    <w:rsid w:val="006A398F"/>
    <w:rsid w:val="006A5F0B"/>
    <w:rsid w:val="006A7C08"/>
    <w:rsid w:val="006A7EF5"/>
    <w:rsid w:val="006B696F"/>
    <w:rsid w:val="006C3BB3"/>
    <w:rsid w:val="006D1F67"/>
    <w:rsid w:val="006D2D0E"/>
    <w:rsid w:val="006D2E03"/>
    <w:rsid w:val="006D68C8"/>
    <w:rsid w:val="006E2353"/>
    <w:rsid w:val="006E2539"/>
    <w:rsid w:val="006F2AC3"/>
    <w:rsid w:val="006F300D"/>
    <w:rsid w:val="006F3FAA"/>
    <w:rsid w:val="006F674D"/>
    <w:rsid w:val="00700E84"/>
    <w:rsid w:val="007227F7"/>
    <w:rsid w:val="00723528"/>
    <w:rsid w:val="00723DD1"/>
    <w:rsid w:val="00724A6E"/>
    <w:rsid w:val="00725DCC"/>
    <w:rsid w:val="00726B54"/>
    <w:rsid w:val="00730EB1"/>
    <w:rsid w:val="007413FE"/>
    <w:rsid w:val="007458F5"/>
    <w:rsid w:val="00751CEA"/>
    <w:rsid w:val="007547DF"/>
    <w:rsid w:val="00756AB0"/>
    <w:rsid w:val="0076768A"/>
    <w:rsid w:val="007826C3"/>
    <w:rsid w:val="00782792"/>
    <w:rsid w:val="0078344A"/>
    <w:rsid w:val="007906F3"/>
    <w:rsid w:val="00796A27"/>
    <w:rsid w:val="007A7727"/>
    <w:rsid w:val="007B0E45"/>
    <w:rsid w:val="007B7DFA"/>
    <w:rsid w:val="007C247E"/>
    <w:rsid w:val="007D024E"/>
    <w:rsid w:val="007D1824"/>
    <w:rsid w:val="007D5B43"/>
    <w:rsid w:val="007D6D71"/>
    <w:rsid w:val="007E4B5F"/>
    <w:rsid w:val="007E687A"/>
    <w:rsid w:val="007F0B65"/>
    <w:rsid w:val="007F111D"/>
    <w:rsid w:val="007F4687"/>
    <w:rsid w:val="007F5B84"/>
    <w:rsid w:val="00800B2E"/>
    <w:rsid w:val="00804773"/>
    <w:rsid w:val="008118EA"/>
    <w:rsid w:val="00816227"/>
    <w:rsid w:val="00823976"/>
    <w:rsid w:val="00824A61"/>
    <w:rsid w:val="00830B57"/>
    <w:rsid w:val="0083375C"/>
    <w:rsid w:val="00842A38"/>
    <w:rsid w:val="0084364F"/>
    <w:rsid w:val="00845B5F"/>
    <w:rsid w:val="00852E97"/>
    <w:rsid w:val="00855FD4"/>
    <w:rsid w:val="00856538"/>
    <w:rsid w:val="00860F40"/>
    <w:rsid w:val="008622B2"/>
    <w:rsid w:val="008647B3"/>
    <w:rsid w:val="008677C6"/>
    <w:rsid w:val="00867C91"/>
    <w:rsid w:val="00867E51"/>
    <w:rsid w:val="00870A05"/>
    <w:rsid w:val="00870B8E"/>
    <w:rsid w:val="00874460"/>
    <w:rsid w:val="0088326E"/>
    <w:rsid w:val="0088663D"/>
    <w:rsid w:val="00887510"/>
    <w:rsid w:val="00887651"/>
    <w:rsid w:val="00890FF1"/>
    <w:rsid w:val="00893108"/>
    <w:rsid w:val="008B1723"/>
    <w:rsid w:val="008B62BD"/>
    <w:rsid w:val="008B703A"/>
    <w:rsid w:val="008C039C"/>
    <w:rsid w:val="008C2EDB"/>
    <w:rsid w:val="008C4912"/>
    <w:rsid w:val="008D635B"/>
    <w:rsid w:val="008E2ECD"/>
    <w:rsid w:val="008E514A"/>
    <w:rsid w:val="008E5FEF"/>
    <w:rsid w:val="008F748E"/>
    <w:rsid w:val="00900100"/>
    <w:rsid w:val="00901F9A"/>
    <w:rsid w:val="00903DCC"/>
    <w:rsid w:val="00911492"/>
    <w:rsid w:val="00912930"/>
    <w:rsid w:val="0092120F"/>
    <w:rsid w:val="00924FC1"/>
    <w:rsid w:val="009259B5"/>
    <w:rsid w:val="00930334"/>
    <w:rsid w:val="00942334"/>
    <w:rsid w:val="009475A0"/>
    <w:rsid w:val="00954D85"/>
    <w:rsid w:val="00957682"/>
    <w:rsid w:val="00963728"/>
    <w:rsid w:val="0096435E"/>
    <w:rsid w:val="00987642"/>
    <w:rsid w:val="009B202A"/>
    <w:rsid w:val="009B37D6"/>
    <w:rsid w:val="009C3B55"/>
    <w:rsid w:val="009C4BD4"/>
    <w:rsid w:val="009C77C1"/>
    <w:rsid w:val="009D239A"/>
    <w:rsid w:val="009D6549"/>
    <w:rsid w:val="009D7347"/>
    <w:rsid w:val="009E2615"/>
    <w:rsid w:val="009E43DB"/>
    <w:rsid w:val="009E61BF"/>
    <w:rsid w:val="009E7E91"/>
    <w:rsid w:val="009F2767"/>
    <w:rsid w:val="009F30F4"/>
    <w:rsid w:val="009F4F9A"/>
    <w:rsid w:val="009F50B7"/>
    <w:rsid w:val="00A00398"/>
    <w:rsid w:val="00A03B4D"/>
    <w:rsid w:val="00A25A7A"/>
    <w:rsid w:val="00A2617B"/>
    <w:rsid w:val="00A27B34"/>
    <w:rsid w:val="00A3024F"/>
    <w:rsid w:val="00A320A6"/>
    <w:rsid w:val="00A369D9"/>
    <w:rsid w:val="00A40592"/>
    <w:rsid w:val="00A41BB1"/>
    <w:rsid w:val="00A60B23"/>
    <w:rsid w:val="00A66310"/>
    <w:rsid w:val="00A667AE"/>
    <w:rsid w:val="00A7013D"/>
    <w:rsid w:val="00A7061A"/>
    <w:rsid w:val="00A70B2E"/>
    <w:rsid w:val="00A74D94"/>
    <w:rsid w:val="00A956FE"/>
    <w:rsid w:val="00A97AC2"/>
    <w:rsid w:val="00AA1B18"/>
    <w:rsid w:val="00AA2027"/>
    <w:rsid w:val="00AB184F"/>
    <w:rsid w:val="00AB725F"/>
    <w:rsid w:val="00AB7CE0"/>
    <w:rsid w:val="00AC33AF"/>
    <w:rsid w:val="00AC3EDA"/>
    <w:rsid w:val="00AC6C64"/>
    <w:rsid w:val="00AD6A0E"/>
    <w:rsid w:val="00AE220A"/>
    <w:rsid w:val="00AE4FFE"/>
    <w:rsid w:val="00AF1D74"/>
    <w:rsid w:val="00AF2C5B"/>
    <w:rsid w:val="00AF3057"/>
    <w:rsid w:val="00AF3DC0"/>
    <w:rsid w:val="00AF6E05"/>
    <w:rsid w:val="00B02411"/>
    <w:rsid w:val="00B070CC"/>
    <w:rsid w:val="00B10543"/>
    <w:rsid w:val="00B1100A"/>
    <w:rsid w:val="00B24144"/>
    <w:rsid w:val="00B3008D"/>
    <w:rsid w:val="00B31D93"/>
    <w:rsid w:val="00B32D97"/>
    <w:rsid w:val="00B343F1"/>
    <w:rsid w:val="00B37A20"/>
    <w:rsid w:val="00B41D54"/>
    <w:rsid w:val="00B42785"/>
    <w:rsid w:val="00B52D03"/>
    <w:rsid w:val="00B52E80"/>
    <w:rsid w:val="00B5430E"/>
    <w:rsid w:val="00B55728"/>
    <w:rsid w:val="00B56482"/>
    <w:rsid w:val="00B647CA"/>
    <w:rsid w:val="00B710EF"/>
    <w:rsid w:val="00B84878"/>
    <w:rsid w:val="00B93C2A"/>
    <w:rsid w:val="00B967EC"/>
    <w:rsid w:val="00BB0A0A"/>
    <w:rsid w:val="00BB4C02"/>
    <w:rsid w:val="00BB73A2"/>
    <w:rsid w:val="00BC6008"/>
    <w:rsid w:val="00BD469D"/>
    <w:rsid w:val="00BD6B4E"/>
    <w:rsid w:val="00BD74EA"/>
    <w:rsid w:val="00BE67F5"/>
    <w:rsid w:val="00BF0BE5"/>
    <w:rsid w:val="00C00DEB"/>
    <w:rsid w:val="00C013D7"/>
    <w:rsid w:val="00C039A2"/>
    <w:rsid w:val="00C0758A"/>
    <w:rsid w:val="00C21C61"/>
    <w:rsid w:val="00C24412"/>
    <w:rsid w:val="00C30B71"/>
    <w:rsid w:val="00C33D0E"/>
    <w:rsid w:val="00C34F0A"/>
    <w:rsid w:val="00C50824"/>
    <w:rsid w:val="00C5094B"/>
    <w:rsid w:val="00C61214"/>
    <w:rsid w:val="00C668AD"/>
    <w:rsid w:val="00C71B7E"/>
    <w:rsid w:val="00C725B7"/>
    <w:rsid w:val="00C7455B"/>
    <w:rsid w:val="00C7614B"/>
    <w:rsid w:val="00C7654C"/>
    <w:rsid w:val="00C77C82"/>
    <w:rsid w:val="00C8194F"/>
    <w:rsid w:val="00C821CD"/>
    <w:rsid w:val="00C8286C"/>
    <w:rsid w:val="00C833E0"/>
    <w:rsid w:val="00C83C8D"/>
    <w:rsid w:val="00CA048D"/>
    <w:rsid w:val="00CA42E3"/>
    <w:rsid w:val="00CA4898"/>
    <w:rsid w:val="00CA49C5"/>
    <w:rsid w:val="00CA5E04"/>
    <w:rsid w:val="00CA7A0B"/>
    <w:rsid w:val="00CB0793"/>
    <w:rsid w:val="00CB1235"/>
    <w:rsid w:val="00CB2F7D"/>
    <w:rsid w:val="00CB7B63"/>
    <w:rsid w:val="00CC36DE"/>
    <w:rsid w:val="00CC4F44"/>
    <w:rsid w:val="00CD2E7E"/>
    <w:rsid w:val="00CD44EA"/>
    <w:rsid w:val="00CD6A05"/>
    <w:rsid w:val="00CE1498"/>
    <w:rsid w:val="00CE23CD"/>
    <w:rsid w:val="00CE3EE7"/>
    <w:rsid w:val="00CF19BD"/>
    <w:rsid w:val="00D039C2"/>
    <w:rsid w:val="00D03A7A"/>
    <w:rsid w:val="00D0756F"/>
    <w:rsid w:val="00D147EA"/>
    <w:rsid w:val="00D16262"/>
    <w:rsid w:val="00D16E45"/>
    <w:rsid w:val="00D2248E"/>
    <w:rsid w:val="00D22E35"/>
    <w:rsid w:val="00D25A4E"/>
    <w:rsid w:val="00D25BE3"/>
    <w:rsid w:val="00D34EF5"/>
    <w:rsid w:val="00D35D26"/>
    <w:rsid w:val="00D37ED2"/>
    <w:rsid w:val="00D4401E"/>
    <w:rsid w:val="00D4666C"/>
    <w:rsid w:val="00D51853"/>
    <w:rsid w:val="00D572E6"/>
    <w:rsid w:val="00D64857"/>
    <w:rsid w:val="00D64F69"/>
    <w:rsid w:val="00D67E57"/>
    <w:rsid w:val="00D76E23"/>
    <w:rsid w:val="00D77085"/>
    <w:rsid w:val="00D82A6A"/>
    <w:rsid w:val="00D84416"/>
    <w:rsid w:val="00D850B4"/>
    <w:rsid w:val="00D9471F"/>
    <w:rsid w:val="00D963CD"/>
    <w:rsid w:val="00D96B48"/>
    <w:rsid w:val="00DA0637"/>
    <w:rsid w:val="00DA35B0"/>
    <w:rsid w:val="00DA7285"/>
    <w:rsid w:val="00DB02D3"/>
    <w:rsid w:val="00DB0F0D"/>
    <w:rsid w:val="00DB23AC"/>
    <w:rsid w:val="00DB2C18"/>
    <w:rsid w:val="00DC3EA1"/>
    <w:rsid w:val="00DC6B15"/>
    <w:rsid w:val="00DC7E0B"/>
    <w:rsid w:val="00DD0843"/>
    <w:rsid w:val="00DD2C7F"/>
    <w:rsid w:val="00DD4DE6"/>
    <w:rsid w:val="00DE19D9"/>
    <w:rsid w:val="00DE3AB4"/>
    <w:rsid w:val="00DE3CAE"/>
    <w:rsid w:val="00DE427C"/>
    <w:rsid w:val="00DE731A"/>
    <w:rsid w:val="00DE7377"/>
    <w:rsid w:val="00DF4E47"/>
    <w:rsid w:val="00E023B9"/>
    <w:rsid w:val="00E02588"/>
    <w:rsid w:val="00E02B50"/>
    <w:rsid w:val="00E11C62"/>
    <w:rsid w:val="00E1319D"/>
    <w:rsid w:val="00E1596E"/>
    <w:rsid w:val="00E2411D"/>
    <w:rsid w:val="00E27DD8"/>
    <w:rsid w:val="00E309D2"/>
    <w:rsid w:val="00E30E64"/>
    <w:rsid w:val="00E34953"/>
    <w:rsid w:val="00E368B3"/>
    <w:rsid w:val="00E37C43"/>
    <w:rsid w:val="00E46366"/>
    <w:rsid w:val="00E47826"/>
    <w:rsid w:val="00E51092"/>
    <w:rsid w:val="00E53299"/>
    <w:rsid w:val="00E539FA"/>
    <w:rsid w:val="00E55F25"/>
    <w:rsid w:val="00E57CF1"/>
    <w:rsid w:val="00E57E3D"/>
    <w:rsid w:val="00E60E70"/>
    <w:rsid w:val="00E6429C"/>
    <w:rsid w:val="00E666E8"/>
    <w:rsid w:val="00E74901"/>
    <w:rsid w:val="00E76E9C"/>
    <w:rsid w:val="00E80942"/>
    <w:rsid w:val="00E875FD"/>
    <w:rsid w:val="00E96D20"/>
    <w:rsid w:val="00EA692F"/>
    <w:rsid w:val="00EB6723"/>
    <w:rsid w:val="00EC056F"/>
    <w:rsid w:val="00EC0935"/>
    <w:rsid w:val="00EC0A0A"/>
    <w:rsid w:val="00EC6594"/>
    <w:rsid w:val="00ED5CB7"/>
    <w:rsid w:val="00ED6BF6"/>
    <w:rsid w:val="00EE077B"/>
    <w:rsid w:val="00EE24A0"/>
    <w:rsid w:val="00EE3823"/>
    <w:rsid w:val="00EE4261"/>
    <w:rsid w:val="00EE56A0"/>
    <w:rsid w:val="00EF3855"/>
    <w:rsid w:val="00EF4700"/>
    <w:rsid w:val="00F001EF"/>
    <w:rsid w:val="00F01579"/>
    <w:rsid w:val="00F02E39"/>
    <w:rsid w:val="00F030DA"/>
    <w:rsid w:val="00F03E60"/>
    <w:rsid w:val="00F105C2"/>
    <w:rsid w:val="00F207E6"/>
    <w:rsid w:val="00F300B8"/>
    <w:rsid w:val="00F41DD8"/>
    <w:rsid w:val="00F4227B"/>
    <w:rsid w:val="00F44C09"/>
    <w:rsid w:val="00F47560"/>
    <w:rsid w:val="00F544B3"/>
    <w:rsid w:val="00F72195"/>
    <w:rsid w:val="00F72385"/>
    <w:rsid w:val="00F72B59"/>
    <w:rsid w:val="00F77BD6"/>
    <w:rsid w:val="00F80522"/>
    <w:rsid w:val="00F82993"/>
    <w:rsid w:val="00F83AF3"/>
    <w:rsid w:val="00F840F2"/>
    <w:rsid w:val="00F9532B"/>
    <w:rsid w:val="00F9566D"/>
    <w:rsid w:val="00F95A5A"/>
    <w:rsid w:val="00FA3E00"/>
    <w:rsid w:val="00FB2DE0"/>
    <w:rsid w:val="00FB73D2"/>
    <w:rsid w:val="00FC1EC8"/>
    <w:rsid w:val="00FD0F28"/>
    <w:rsid w:val="00FD1B02"/>
    <w:rsid w:val="00FD4A19"/>
    <w:rsid w:val="00FF47FC"/>
    <w:rsid w:val="00FF623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12</Pages>
  <Words>2244</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307</cp:revision>
  <cp:lastPrinted>2025-11-26T11:11:00Z</cp:lastPrinted>
  <dcterms:created xsi:type="dcterms:W3CDTF">2025-10-06T11:04:00Z</dcterms:created>
  <dcterms:modified xsi:type="dcterms:W3CDTF">2025-12-26T10:16:00Z</dcterms:modified>
</cp:coreProperties>
</file>