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42C5AA4B" w:rsidR="004502A3" w:rsidRPr="008C4A53" w:rsidRDefault="00E76F38" w:rsidP="002A0042">
      <w:pPr>
        <w:jc w:val="both"/>
        <w:rPr>
          <w:rFonts w:ascii="Segoe UI Symbol" w:hAnsi="Segoe UI Symbol" w:cstheme="minorHAnsi"/>
        </w:rPr>
      </w:pPr>
      <w:r>
        <w:rPr>
          <w:rFonts w:ascii="Segoe UI Symbol" w:hAnsi="Segoe UI Symbol" w:cstheme="minorHAnsi"/>
          <w:noProof/>
          <w14:ligatures w14:val="standardContextual"/>
        </w:rPr>
        <w:drawing>
          <wp:anchor distT="0" distB="0" distL="114300" distR="114300" simplePos="0" relativeHeight="251664384" behindDoc="1" locked="0" layoutInCell="1" allowOverlap="1" wp14:anchorId="3422D770" wp14:editId="51317DEA">
            <wp:simplePos x="0" y="0"/>
            <wp:positionH relativeFrom="page">
              <wp:posOffset>0</wp:posOffset>
            </wp:positionH>
            <wp:positionV relativeFrom="paragraph">
              <wp:posOffset>0</wp:posOffset>
            </wp:positionV>
            <wp:extent cx="7755467" cy="10059098"/>
            <wp:effectExtent l="0" t="0" r="0" b="0"/>
            <wp:wrapTight wrapText="bothSides">
              <wp:wrapPolygon edited="0">
                <wp:start x="0" y="0"/>
                <wp:lineTo x="0" y="21558"/>
                <wp:lineTo x="21542" y="21558"/>
                <wp:lineTo x="21542" y="0"/>
                <wp:lineTo x="0" y="0"/>
              </wp:wrapPolygon>
            </wp:wrapTight>
            <wp:docPr id="227649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49150"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5679" cy="10059373"/>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EA19CF" w:rsidRDefault="002A0042" w:rsidP="002A0042">
          <w:pPr>
            <w:pStyle w:val="TOCHeading"/>
            <w:jc w:val="both"/>
            <w:rPr>
              <w:rFonts w:ascii="Segoe UI Symbol" w:hAnsi="Segoe UI Symbol"/>
              <w:b/>
              <w:bCs/>
              <w:color w:val="385623" w:themeColor="accent6" w:themeShade="80"/>
            </w:rPr>
          </w:pPr>
          <w:r w:rsidRPr="00EA19CF">
            <w:rPr>
              <w:rFonts w:ascii="Segoe UI Symbol" w:hAnsi="Segoe UI Symbol"/>
              <w:b/>
              <w:bCs/>
              <w:color w:val="385623" w:themeColor="accent6" w:themeShade="80"/>
            </w:rPr>
            <w:t>Contents</w:t>
          </w:r>
        </w:p>
        <w:p w14:paraId="4B86348B" w14:textId="77777777" w:rsidR="00B93C2A" w:rsidRPr="00480683" w:rsidRDefault="00B93C2A" w:rsidP="002A0042">
          <w:pPr>
            <w:pStyle w:val="TOC1"/>
            <w:tabs>
              <w:tab w:val="right" w:leader="dot" w:pos="9350"/>
            </w:tabs>
            <w:jc w:val="both"/>
            <w:rPr>
              <w:rFonts w:ascii="Segoe UI Symbol" w:hAnsi="Segoe UI Symbol"/>
              <w:color w:val="000000" w:themeColor="text1"/>
            </w:rPr>
          </w:pPr>
        </w:p>
        <w:p w14:paraId="51CCF885" w14:textId="7DDF437D" w:rsidR="00EA19CF" w:rsidRPr="00480683" w:rsidRDefault="002A0042">
          <w:pPr>
            <w:pStyle w:val="TOC1"/>
            <w:tabs>
              <w:tab w:val="right" w:leader="dot" w:pos="9350"/>
            </w:tabs>
            <w:rPr>
              <w:rFonts w:asciiTheme="minorHAnsi" w:eastAsiaTheme="minorEastAsia" w:hAnsiTheme="minorHAnsi" w:cstheme="minorBidi"/>
              <w:noProof/>
              <w:color w:val="000000" w:themeColor="text1"/>
              <w:kern w:val="2"/>
              <w:lang w:val="en-IN" w:eastAsia="en-IN"/>
              <w14:ligatures w14:val="standardContextual"/>
            </w:rPr>
          </w:pPr>
          <w:r w:rsidRPr="00480683">
            <w:rPr>
              <w:rFonts w:ascii="Segoe UI Symbol" w:hAnsi="Segoe UI Symbol"/>
              <w:color w:val="000000" w:themeColor="text1"/>
            </w:rPr>
            <w:fldChar w:fldCharType="begin"/>
          </w:r>
          <w:r w:rsidRPr="00480683">
            <w:rPr>
              <w:rFonts w:ascii="Segoe UI Symbol" w:hAnsi="Segoe UI Symbol"/>
              <w:color w:val="000000" w:themeColor="text1"/>
            </w:rPr>
            <w:instrText xml:space="preserve"> TOC \o "1-3" \h \z \u </w:instrText>
          </w:r>
          <w:r w:rsidRPr="00480683">
            <w:rPr>
              <w:rFonts w:ascii="Segoe UI Symbol" w:hAnsi="Segoe UI Symbol"/>
              <w:color w:val="000000" w:themeColor="text1"/>
            </w:rPr>
            <w:fldChar w:fldCharType="separate"/>
          </w:r>
          <w:hyperlink w:anchor="_Toc216185865" w:history="1">
            <w:r w:rsidR="00EA19CF" w:rsidRPr="00480683">
              <w:rPr>
                <w:rStyle w:val="Hyperlink"/>
                <w:rFonts w:ascii="Segoe UI Symbol" w:hAnsi="Segoe UI Symbol" w:cstheme="minorHAnsi"/>
                <w:noProof/>
                <w:color w:val="000000" w:themeColor="text1"/>
              </w:rPr>
              <w:t>Preface</w:t>
            </w:r>
            <w:r w:rsidR="00EA19CF" w:rsidRPr="00480683">
              <w:rPr>
                <w:noProof/>
                <w:webHidden/>
                <w:color w:val="000000" w:themeColor="text1"/>
              </w:rPr>
              <w:tab/>
            </w:r>
            <w:r w:rsidR="00EA19CF" w:rsidRPr="00480683">
              <w:rPr>
                <w:noProof/>
                <w:webHidden/>
                <w:color w:val="000000" w:themeColor="text1"/>
              </w:rPr>
              <w:fldChar w:fldCharType="begin"/>
            </w:r>
            <w:r w:rsidR="00EA19CF" w:rsidRPr="00480683">
              <w:rPr>
                <w:noProof/>
                <w:webHidden/>
                <w:color w:val="000000" w:themeColor="text1"/>
              </w:rPr>
              <w:instrText xml:space="preserve"> PAGEREF _Toc216185865 \h </w:instrText>
            </w:r>
            <w:r w:rsidR="00EA19CF" w:rsidRPr="00480683">
              <w:rPr>
                <w:noProof/>
                <w:webHidden/>
                <w:color w:val="000000" w:themeColor="text1"/>
              </w:rPr>
            </w:r>
            <w:r w:rsidR="00EA19CF" w:rsidRPr="00480683">
              <w:rPr>
                <w:noProof/>
                <w:webHidden/>
                <w:color w:val="000000" w:themeColor="text1"/>
              </w:rPr>
              <w:fldChar w:fldCharType="separate"/>
            </w:r>
            <w:r w:rsidR="00EA19CF" w:rsidRPr="00480683">
              <w:rPr>
                <w:noProof/>
                <w:webHidden/>
                <w:color w:val="000000" w:themeColor="text1"/>
              </w:rPr>
              <w:t>3</w:t>
            </w:r>
            <w:r w:rsidR="00EA19CF" w:rsidRPr="00480683">
              <w:rPr>
                <w:noProof/>
                <w:webHidden/>
                <w:color w:val="000000" w:themeColor="text1"/>
              </w:rPr>
              <w:fldChar w:fldCharType="end"/>
            </w:r>
          </w:hyperlink>
        </w:p>
        <w:p w14:paraId="3F66E361" w14:textId="5271D44C" w:rsidR="00EA19CF" w:rsidRPr="00480683" w:rsidRDefault="00EA19CF">
          <w:pPr>
            <w:pStyle w:val="TOC1"/>
            <w:tabs>
              <w:tab w:val="right" w:leader="dot" w:pos="9350"/>
            </w:tabs>
            <w:rPr>
              <w:rFonts w:asciiTheme="minorHAnsi" w:eastAsiaTheme="minorEastAsia" w:hAnsiTheme="minorHAnsi" w:cstheme="minorBidi"/>
              <w:noProof/>
              <w:color w:val="000000" w:themeColor="text1"/>
              <w:kern w:val="2"/>
              <w:lang w:val="en-IN" w:eastAsia="en-IN"/>
              <w14:ligatures w14:val="standardContextual"/>
            </w:rPr>
          </w:pPr>
          <w:hyperlink w:anchor="_Toc216185866" w:history="1">
            <w:r w:rsidRPr="00480683">
              <w:rPr>
                <w:rStyle w:val="Hyperlink"/>
                <w:rFonts w:ascii="Segoe UI Symbol" w:hAnsi="Segoe UI Symbol" w:cstheme="minorHAnsi"/>
                <w:noProof/>
                <w:color w:val="000000" w:themeColor="text1"/>
              </w:rPr>
              <w:t>Policy Declaration</w:t>
            </w:r>
            <w:r w:rsidRPr="00480683">
              <w:rPr>
                <w:noProof/>
                <w:webHidden/>
                <w:color w:val="000000" w:themeColor="text1"/>
              </w:rPr>
              <w:tab/>
            </w:r>
            <w:r w:rsidRPr="00480683">
              <w:rPr>
                <w:noProof/>
                <w:webHidden/>
                <w:color w:val="000000" w:themeColor="text1"/>
              </w:rPr>
              <w:fldChar w:fldCharType="begin"/>
            </w:r>
            <w:r w:rsidRPr="00480683">
              <w:rPr>
                <w:noProof/>
                <w:webHidden/>
                <w:color w:val="000000" w:themeColor="text1"/>
              </w:rPr>
              <w:instrText xml:space="preserve"> PAGEREF _Toc216185866 \h </w:instrText>
            </w:r>
            <w:r w:rsidRPr="00480683">
              <w:rPr>
                <w:noProof/>
                <w:webHidden/>
                <w:color w:val="000000" w:themeColor="text1"/>
              </w:rPr>
            </w:r>
            <w:r w:rsidRPr="00480683">
              <w:rPr>
                <w:noProof/>
                <w:webHidden/>
                <w:color w:val="000000" w:themeColor="text1"/>
              </w:rPr>
              <w:fldChar w:fldCharType="separate"/>
            </w:r>
            <w:r w:rsidRPr="00480683">
              <w:rPr>
                <w:noProof/>
                <w:webHidden/>
                <w:color w:val="000000" w:themeColor="text1"/>
              </w:rPr>
              <w:t>3</w:t>
            </w:r>
            <w:r w:rsidRPr="00480683">
              <w:rPr>
                <w:noProof/>
                <w:webHidden/>
                <w:color w:val="000000" w:themeColor="text1"/>
              </w:rPr>
              <w:fldChar w:fldCharType="end"/>
            </w:r>
          </w:hyperlink>
        </w:p>
        <w:p w14:paraId="692DE1A5" w14:textId="7DACA122" w:rsidR="00EA19CF" w:rsidRPr="00480683" w:rsidRDefault="00EA19CF">
          <w:pPr>
            <w:pStyle w:val="TOC1"/>
            <w:tabs>
              <w:tab w:val="right" w:leader="dot" w:pos="9350"/>
            </w:tabs>
            <w:rPr>
              <w:rFonts w:asciiTheme="minorHAnsi" w:eastAsiaTheme="minorEastAsia" w:hAnsiTheme="minorHAnsi" w:cstheme="minorBidi"/>
              <w:noProof/>
              <w:color w:val="000000" w:themeColor="text1"/>
              <w:kern w:val="2"/>
              <w:lang w:val="en-IN" w:eastAsia="en-IN"/>
              <w14:ligatures w14:val="standardContextual"/>
            </w:rPr>
          </w:pPr>
          <w:hyperlink w:anchor="_Toc216185867" w:history="1">
            <w:r w:rsidRPr="00480683">
              <w:rPr>
                <w:rStyle w:val="Hyperlink"/>
                <w:rFonts w:ascii="Segoe UI Symbol" w:hAnsi="Segoe UI Symbol" w:cstheme="minorHAnsi"/>
                <w:noProof/>
                <w:color w:val="000000" w:themeColor="text1"/>
              </w:rPr>
              <w:t>Scope</w:t>
            </w:r>
            <w:r w:rsidRPr="00480683">
              <w:rPr>
                <w:noProof/>
                <w:webHidden/>
                <w:color w:val="000000" w:themeColor="text1"/>
              </w:rPr>
              <w:tab/>
            </w:r>
            <w:r w:rsidRPr="00480683">
              <w:rPr>
                <w:noProof/>
                <w:webHidden/>
                <w:color w:val="000000" w:themeColor="text1"/>
              </w:rPr>
              <w:fldChar w:fldCharType="begin"/>
            </w:r>
            <w:r w:rsidRPr="00480683">
              <w:rPr>
                <w:noProof/>
                <w:webHidden/>
                <w:color w:val="000000" w:themeColor="text1"/>
              </w:rPr>
              <w:instrText xml:space="preserve"> PAGEREF _Toc216185867 \h </w:instrText>
            </w:r>
            <w:r w:rsidRPr="00480683">
              <w:rPr>
                <w:noProof/>
                <w:webHidden/>
                <w:color w:val="000000" w:themeColor="text1"/>
              </w:rPr>
            </w:r>
            <w:r w:rsidRPr="00480683">
              <w:rPr>
                <w:noProof/>
                <w:webHidden/>
                <w:color w:val="000000" w:themeColor="text1"/>
              </w:rPr>
              <w:fldChar w:fldCharType="separate"/>
            </w:r>
            <w:r w:rsidRPr="00480683">
              <w:rPr>
                <w:noProof/>
                <w:webHidden/>
                <w:color w:val="000000" w:themeColor="text1"/>
              </w:rPr>
              <w:t>3</w:t>
            </w:r>
            <w:r w:rsidRPr="00480683">
              <w:rPr>
                <w:noProof/>
                <w:webHidden/>
                <w:color w:val="000000" w:themeColor="text1"/>
              </w:rPr>
              <w:fldChar w:fldCharType="end"/>
            </w:r>
          </w:hyperlink>
        </w:p>
        <w:p w14:paraId="203655E1" w14:textId="6027A943" w:rsidR="00EA19CF" w:rsidRPr="00480683" w:rsidRDefault="00EA19CF">
          <w:pPr>
            <w:pStyle w:val="TOC1"/>
            <w:tabs>
              <w:tab w:val="right" w:leader="dot" w:pos="9350"/>
            </w:tabs>
            <w:rPr>
              <w:rFonts w:asciiTheme="minorHAnsi" w:eastAsiaTheme="minorEastAsia" w:hAnsiTheme="minorHAnsi" w:cstheme="minorBidi"/>
              <w:noProof/>
              <w:color w:val="000000" w:themeColor="text1"/>
              <w:kern w:val="2"/>
              <w:lang w:val="en-IN" w:eastAsia="en-IN"/>
              <w14:ligatures w14:val="standardContextual"/>
            </w:rPr>
          </w:pPr>
          <w:hyperlink w:anchor="_Toc216185868" w:history="1">
            <w:r w:rsidRPr="00480683">
              <w:rPr>
                <w:rStyle w:val="Hyperlink"/>
                <w:rFonts w:ascii="Segoe UI Symbol" w:hAnsi="Segoe UI Symbol" w:cstheme="minorHAnsi"/>
                <w:noProof/>
                <w:color w:val="000000" w:themeColor="text1"/>
              </w:rPr>
              <w:t>Key Focus Areas</w:t>
            </w:r>
            <w:r w:rsidRPr="00480683">
              <w:rPr>
                <w:noProof/>
                <w:webHidden/>
                <w:color w:val="000000" w:themeColor="text1"/>
              </w:rPr>
              <w:tab/>
            </w:r>
            <w:r w:rsidRPr="00480683">
              <w:rPr>
                <w:noProof/>
                <w:webHidden/>
                <w:color w:val="000000" w:themeColor="text1"/>
              </w:rPr>
              <w:fldChar w:fldCharType="begin"/>
            </w:r>
            <w:r w:rsidRPr="00480683">
              <w:rPr>
                <w:noProof/>
                <w:webHidden/>
                <w:color w:val="000000" w:themeColor="text1"/>
              </w:rPr>
              <w:instrText xml:space="preserve"> PAGEREF _Toc216185868 \h </w:instrText>
            </w:r>
            <w:r w:rsidRPr="00480683">
              <w:rPr>
                <w:noProof/>
                <w:webHidden/>
                <w:color w:val="000000" w:themeColor="text1"/>
              </w:rPr>
            </w:r>
            <w:r w:rsidRPr="00480683">
              <w:rPr>
                <w:noProof/>
                <w:webHidden/>
                <w:color w:val="000000" w:themeColor="text1"/>
              </w:rPr>
              <w:fldChar w:fldCharType="separate"/>
            </w:r>
            <w:r w:rsidRPr="00480683">
              <w:rPr>
                <w:noProof/>
                <w:webHidden/>
                <w:color w:val="000000" w:themeColor="text1"/>
              </w:rPr>
              <w:t>4</w:t>
            </w:r>
            <w:r w:rsidRPr="00480683">
              <w:rPr>
                <w:noProof/>
                <w:webHidden/>
                <w:color w:val="000000" w:themeColor="text1"/>
              </w:rPr>
              <w:fldChar w:fldCharType="end"/>
            </w:r>
          </w:hyperlink>
        </w:p>
        <w:p w14:paraId="5F895188" w14:textId="3616DC08" w:rsidR="00EA19CF" w:rsidRPr="00480683" w:rsidRDefault="00EA19CF">
          <w:pPr>
            <w:pStyle w:val="TOC1"/>
            <w:tabs>
              <w:tab w:val="right" w:leader="dot" w:pos="9350"/>
            </w:tabs>
            <w:rPr>
              <w:rFonts w:asciiTheme="minorHAnsi" w:eastAsiaTheme="minorEastAsia" w:hAnsiTheme="minorHAnsi" w:cstheme="minorBidi"/>
              <w:noProof/>
              <w:color w:val="000000" w:themeColor="text1"/>
              <w:kern w:val="2"/>
              <w:lang w:val="en-IN" w:eastAsia="en-IN"/>
              <w14:ligatures w14:val="standardContextual"/>
            </w:rPr>
          </w:pPr>
          <w:hyperlink w:anchor="_Toc216185869" w:history="1">
            <w:r w:rsidRPr="00480683">
              <w:rPr>
                <w:rStyle w:val="Hyperlink"/>
                <w:rFonts w:ascii="Segoe UI Symbol" w:hAnsi="Segoe UI Symbol" w:cstheme="minorHAnsi"/>
                <w:noProof/>
                <w:color w:val="000000" w:themeColor="text1"/>
              </w:rPr>
              <w:t>Qualitative Objectives</w:t>
            </w:r>
            <w:r w:rsidRPr="00480683">
              <w:rPr>
                <w:noProof/>
                <w:webHidden/>
                <w:color w:val="000000" w:themeColor="text1"/>
              </w:rPr>
              <w:tab/>
            </w:r>
            <w:r w:rsidRPr="00480683">
              <w:rPr>
                <w:noProof/>
                <w:webHidden/>
                <w:color w:val="000000" w:themeColor="text1"/>
              </w:rPr>
              <w:fldChar w:fldCharType="begin"/>
            </w:r>
            <w:r w:rsidRPr="00480683">
              <w:rPr>
                <w:noProof/>
                <w:webHidden/>
                <w:color w:val="000000" w:themeColor="text1"/>
              </w:rPr>
              <w:instrText xml:space="preserve"> PAGEREF _Toc216185869 \h </w:instrText>
            </w:r>
            <w:r w:rsidRPr="00480683">
              <w:rPr>
                <w:noProof/>
                <w:webHidden/>
                <w:color w:val="000000" w:themeColor="text1"/>
              </w:rPr>
            </w:r>
            <w:r w:rsidRPr="00480683">
              <w:rPr>
                <w:noProof/>
                <w:webHidden/>
                <w:color w:val="000000" w:themeColor="text1"/>
              </w:rPr>
              <w:fldChar w:fldCharType="separate"/>
            </w:r>
            <w:r w:rsidRPr="00480683">
              <w:rPr>
                <w:noProof/>
                <w:webHidden/>
                <w:color w:val="000000" w:themeColor="text1"/>
              </w:rPr>
              <w:t>4</w:t>
            </w:r>
            <w:r w:rsidRPr="00480683">
              <w:rPr>
                <w:noProof/>
                <w:webHidden/>
                <w:color w:val="000000" w:themeColor="text1"/>
              </w:rPr>
              <w:fldChar w:fldCharType="end"/>
            </w:r>
          </w:hyperlink>
        </w:p>
        <w:p w14:paraId="3209C279" w14:textId="7EB2E85A" w:rsidR="00EA19CF" w:rsidRPr="00480683" w:rsidRDefault="00EA19CF">
          <w:pPr>
            <w:pStyle w:val="TOC1"/>
            <w:tabs>
              <w:tab w:val="right" w:leader="dot" w:pos="9350"/>
            </w:tabs>
            <w:rPr>
              <w:rFonts w:asciiTheme="minorHAnsi" w:eastAsiaTheme="minorEastAsia" w:hAnsiTheme="minorHAnsi" w:cstheme="minorBidi"/>
              <w:noProof/>
              <w:color w:val="000000" w:themeColor="text1"/>
              <w:kern w:val="2"/>
              <w:lang w:val="en-IN" w:eastAsia="en-IN"/>
              <w14:ligatures w14:val="standardContextual"/>
            </w:rPr>
          </w:pPr>
          <w:hyperlink w:anchor="_Toc216185870" w:history="1">
            <w:r w:rsidRPr="00480683">
              <w:rPr>
                <w:rStyle w:val="Hyperlink"/>
                <w:rFonts w:ascii="Segoe UI Symbol" w:hAnsi="Segoe UI Symbol" w:cstheme="minorHAnsi"/>
                <w:noProof/>
                <w:color w:val="000000" w:themeColor="text1"/>
              </w:rPr>
              <w:t>Quantitative Targets</w:t>
            </w:r>
            <w:r w:rsidRPr="00480683">
              <w:rPr>
                <w:noProof/>
                <w:webHidden/>
                <w:color w:val="000000" w:themeColor="text1"/>
              </w:rPr>
              <w:tab/>
            </w:r>
            <w:r w:rsidRPr="00480683">
              <w:rPr>
                <w:noProof/>
                <w:webHidden/>
                <w:color w:val="000000" w:themeColor="text1"/>
              </w:rPr>
              <w:fldChar w:fldCharType="begin"/>
            </w:r>
            <w:r w:rsidRPr="00480683">
              <w:rPr>
                <w:noProof/>
                <w:webHidden/>
                <w:color w:val="000000" w:themeColor="text1"/>
              </w:rPr>
              <w:instrText xml:space="preserve"> PAGEREF _Toc216185870 \h </w:instrText>
            </w:r>
            <w:r w:rsidRPr="00480683">
              <w:rPr>
                <w:noProof/>
                <w:webHidden/>
                <w:color w:val="000000" w:themeColor="text1"/>
              </w:rPr>
            </w:r>
            <w:r w:rsidRPr="00480683">
              <w:rPr>
                <w:noProof/>
                <w:webHidden/>
                <w:color w:val="000000" w:themeColor="text1"/>
              </w:rPr>
              <w:fldChar w:fldCharType="separate"/>
            </w:r>
            <w:r w:rsidRPr="00480683">
              <w:rPr>
                <w:noProof/>
                <w:webHidden/>
                <w:color w:val="000000" w:themeColor="text1"/>
              </w:rPr>
              <w:t>6</w:t>
            </w:r>
            <w:r w:rsidRPr="00480683">
              <w:rPr>
                <w:noProof/>
                <w:webHidden/>
                <w:color w:val="000000" w:themeColor="text1"/>
              </w:rPr>
              <w:fldChar w:fldCharType="end"/>
            </w:r>
          </w:hyperlink>
        </w:p>
        <w:p w14:paraId="3B765D4C" w14:textId="09DF7E57" w:rsidR="00EA19CF" w:rsidRPr="00480683" w:rsidRDefault="00EA19CF">
          <w:pPr>
            <w:pStyle w:val="TOC1"/>
            <w:tabs>
              <w:tab w:val="right" w:leader="dot" w:pos="9350"/>
            </w:tabs>
            <w:rPr>
              <w:rFonts w:asciiTheme="minorHAnsi" w:eastAsiaTheme="minorEastAsia" w:hAnsiTheme="minorHAnsi" w:cstheme="minorBidi"/>
              <w:noProof/>
              <w:color w:val="000000" w:themeColor="text1"/>
              <w:kern w:val="2"/>
              <w:lang w:val="en-IN" w:eastAsia="en-IN"/>
              <w14:ligatures w14:val="standardContextual"/>
            </w:rPr>
          </w:pPr>
          <w:hyperlink w:anchor="_Toc216185871" w:history="1">
            <w:r w:rsidRPr="00480683">
              <w:rPr>
                <w:rStyle w:val="Hyperlink"/>
                <w:rFonts w:ascii="Segoe UI Symbol" w:hAnsi="Segoe UI Symbol" w:cstheme="minorHAnsi"/>
                <w:noProof/>
                <w:color w:val="000000" w:themeColor="text1"/>
              </w:rPr>
              <w:t>Alignment with the United Nations Sustainable Development Goals (SDGs)</w:t>
            </w:r>
            <w:r w:rsidRPr="00480683">
              <w:rPr>
                <w:noProof/>
                <w:webHidden/>
                <w:color w:val="000000" w:themeColor="text1"/>
              </w:rPr>
              <w:tab/>
            </w:r>
            <w:r w:rsidRPr="00480683">
              <w:rPr>
                <w:noProof/>
                <w:webHidden/>
                <w:color w:val="000000" w:themeColor="text1"/>
              </w:rPr>
              <w:fldChar w:fldCharType="begin"/>
            </w:r>
            <w:r w:rsidRPr="00480683">
              <w:rPr>
                <w:noProof/>
                <w:webHidden/>
                <w:color w:val="000000" w:themeColor="text1"/>
              </w:rPr>
              <w:instrText xml:space="preserve"> PAGEREF _Toc216185871 \h </w:instrText>
            </w:r>
            <w:r w:rsidRPr="00480683">
              <w:rPr>
                <w:noProof/>
                <w:webHidden/>
                <w:color w:val="000000" w:themeColor="text1"/>
              </w:rPr>
            </w:r>
            <w:r w:rsidRPr="00480683">
              <w:rPr>
                <w:noProof/>
                <w:webHidden/>
                <w:color w:val="000000" w:themeColor="text1"/>
              </w:rPr>
              <w:fldChar w:fldCharType="separate"/>
            </w:r>
            <w:r w:rsidRPr="00480683">
              <w:rPr>
                <w:noProof/>
                <w:webHidden/>
                <w:color w:val="000000" w:themeColor="text1"/>
              </w:rPr>
              <w:t>7</w:t>
            </w:r>
            <w:r w:rsidRPr="00480683">
              <w:rPr>
                <w:noProof/>
                <w:webHidden/>
                <w:color w:val="000000" w:themeColor="text1"/>
              </w:rPr>
              <w:fldChar w:fldCharType="end"/>
            </w:r>
          </w:hyperlink>
        </w:p>
        <w:p w14:paraId="46E5EF12" w14:textId="0822AC5D" w:rsidR="00EA19CF" w:rsidRPr="00480683" w:rsidRDefault="00EA19CF">
          <w:pPr>
            <w:pStyle w:val="TOC1"/>
            <w:tabs>
              <w:tab w:val="right" w:leader="dot" w:pos="9350"/>
            </w:tabs>
            <w:rPr>
              <w:rFonts w:asciiTheme="minorHAnsi" w:eastAsiaTheme="minorEastAsia" w:hAnsiTheme="minorHAnsi" w:cstheme="minorBidi"/>
              <w:noProof/>
              <w:color w:val="000000" w:themeColor="text1"/>
              <w:kern w:val="2"/>
              <w:lang w:val="en-IN" w:eastAsia="en-IN"/>
              <w14:ligatures w14:val="standardContextual"/>
            </w:rPr>
          </w:pPr>
          <w:hyperlink w:anchor="_Toc216185872" w:history="1">
            <w:r w:rsidRPr="00480683">
              <w:rPr>
                <w:rStyle w:val="Hyperlink"/>
                <w:rFonts w:ascii="Segoe UI Symbol" w:hAnsi="Segoe UI Symbol" w:cstheme="minorHAnsi"/>
                <w:noProof/>
                <w:color w:val="000000" w:themeColor="text1"/>
              </w:rPr>
              <w:t>Responsibilities</w:t>
            </w:r>
            <w:r w:rsidRPr="00480683">
              <w:rPr>
                <w:noProof/>
                <w:webHidden/>
                <w:color w:val="000000" w:themeColor="text1"/>
              </w:rPr>
              <w:tab/>
            </w:r>
            <w:r w:rsidRPr="00480683">
              <w:rPr>
                <w:noProof/>
                <w:webHidden/>
                <w:color w:val="000000" w:themeColor="text1"/>
              </w:rPr>
              <w:fldChar w:fldCharType="begin"/>
            </w:r>
            <w:r w:rsidRPr="00480683">
              <w:rPr>
                <w:noProof/>
                <w:webHidden/>
                <w:color w:val="000000" w:themeColor="text1"/>
              </w:rPr>
              <w:instrText xml:space="preserve"> PAGEREF _Toc216185872 \h </w:instrText>
            </w:r>
            <w:r w:rsidRPr="00480683">
              <w:rPr>
                <w:noProof/>
                <w:webHidden/>
                <w:color w:val="000000" w:themeColor="text1"/>
              </w:rPr>
            </w:r>
            <w:r w:rsidRPr="00480683">
              <w:rPr>
                <w:noProof/>
                <w:webHidden/>
                <w:color w:val="000000" w:themeColor="text1"/>
              </w:rPr>
              <w:fldChar w:fldCharType="separate"/>
            </w:r>
            <w:r w:rsidRPr="00480683">
              <w:rPr>
                <w:noProof/>
                <w:webHidden/>
                <w:color w:val="000000" w:themeColor="text1"/>
              </w:rPr>
              <w:t>7</w:t>
            </w:r>
            <w:r w:rsidRPr="00480683">
              <w:rPr>
                <w:noProof/>
                <w:webHidden/>
                <w:color w:val="000000" w:themeColor="text1"/>
              </w:rPr>
              <w:fldChar w:fldCharType="end"/>
            </w:r>
          </w:hyperlink>
        </w:p>
        <w:p w14:paraId="7E1163CC" w14:textId="3A55E60D" w:rsidR="00EA19CF" w:rsidRPr="00480683" w:rsidRDefault="00EA19CF">
          <w:pPr>
            <w:pStyle w:val="TOC1"/>
            <w:tabs>
              <w:tab w:val="right" w:leader="dot" w:pos="9350"/>
            </w:tabs>
            <w:rPr>
              <w:rFonts w:asciiTheme="minorHAnsi" w:eastAsiaTheme="minorEastAsia" w:hAnsiTheme="minorHAnsi" w:cstheme="minorBidi"/>
              <w:noProof/>
              <w:color w:val="000000" w:themeColor="text1"/>
              <w:kern w:val="2"/>
              <w:lang w:val="en-IN" w:eastAsia="en-IN"/>
              <w14:ligatures w14:val="standardContextual"/>
            </w:rPr>
          </w:pPr>
          <w:hyperlink w:anchor="_Toc216185873" w:history="1">
            <w:r w:rsidRPr="00480683">
              <w:rPr>
                <w:rStyle w:val="Hyperlink"/>
                <w:rFonts w:ascii="Segoe UI Symbol" w:hAnsi="Segoe UI Symbol" w:cstheme="minorHAnsi"/>
                <w:noProof/>
                <w:color w:val="000000" w:themeColor="text1"/>
              </w:rPr>
              <w:t>Review Mechanism</w:t>
            </w:r>
            <w:r w:rsidRPr="00480683">
              <w:rPr>
                <w:noProof/>
                <w:webHidden/>
                <w:color w:val="000000" w:themeColor="text1"/>
              </w:rPr>
              <w:tab/>
            </w:r>
            <w:r w:rsidRPr="00480683">
              <w:rPr>
                <w:noProof/>
                <w:webHidden/>
                <w:color w:val="000000" w:themeColor="text1"/>
              </w:rPr>
              <w:fldChar w:fldCharType="begin"/>
            </w:r>
            <w:r w:rsidRPr="00480683">
              <w:rPr>
                <w:noProof/>
                <w:webHidden/>
                <w:color w:val="000000" w:themeColor="text1"/>
              </w:rPr>
              <w:instrText xml:space="preserve"> PAGEREF _Toc216185873 \h </w:instrText>
            </w:r>
            <w:r w:rsidRPr="00480683">
              <w:rPr>
                <w:noProof/>
                <w:webHidden/>
                <w:color w:val="000000" w:themeColor="text1"/>
              </w:rPr>
            </w:r>
            <w:r w:rsidRPr="00480683">
              <w:rPr>
                <w:noProof/>
                <w:webHidden/>
                <w:color w:val="000000" w:themeColor="text1"/>
              </w:rPr>
              <w:fldChar w:fldCharType="separate"/>
            </w:r>
            <w:r w:rsidRPr="00480683">
              <w:rPr>
                <w:noProof/>
                <w:webHidden/>
                <w:color w:val="000000" w:themeColor="text1"/>
              </w:rPr>
              <w:t>8</w:t>
            </w:r>
            <w:r w:rsidRPr="00480683">
              <w:rPr>
                <w:noProof/>
                <w:webHidden/>
                <w:color w:val="000000" w:themeColor="text1"/>
              </w:rPr>
              <w:fldChar w:fldCharType="end"/>
            </w:r>
          </w:hyperlink>
        </w:p>
        <w:p w14:paraId="7C2E7647" w14:textId="7582A70A" w:rsidR="00EA19CF" w:rsidRPr="00480683" w:rsidRDefault="00EA19CF">
          <w:pPr>
            <w:pStyle w:val="TOC1"/>
            <w:tabs>
              <w:tab w:val="right" w:leader="dot" w:pos="9350"/>
            </w:tabs>
            <w:rPr>
              <w:rFonts w:asciiTheme="minorHAnsi" w:eastAsiaTheme="minorEastAsia" w:hAnsiTheme="minorHAnsi" w:cstheme="minorBidi"/>
              <w:noProof/>
              <w:color w:val="000000" w:themeColor="text1"/>
              <w:kern w:val="2"/>
              <w:lang w:val="en-IN" w:eastAsia="en-IN"/>
              <w14:ligatures w14:val="standardContextual"/>
            </w:rPr>
          </w:pPr>
          <w:hyperlink w:anchor="_Toc216185874" w:history="1">
            <w:r w:rsidRPr="00480683">
              <w:rPr>
                <w:rStyle w:val="Hyperlink"/>
                <w:rFonts w:ascii="Segoe UI Symbol" w:hAnsi="Segoe UI Symbol" w:cstheme="minorHAnsi"/>
                <w:noProof/>
                <w:color w:val="000000" w:themeColor="text1"/>
              </w:rPr>
              <w:t>Employee Acknowledgment Form</w:t>
            </w:r>
            <w:r w:rsidRPr="00480683">
              <w:rPr>
                <w:noProof/>
                <w:webHidden/>
                <w:color w:val="000000" w:themeColor="text1"/>
              </w:rPr>
              <w:tab/>
            </w:r>
            <w:r w:rsidRPr="00480683">
              <w:rPr>
                <w:noProof/>
                <w:webHidden/>
                <w:color w:val="000000" w:themeColor="text1"/>
              </w:rPr>
              <w:fldChar w:fldCharType="begin"/>
            </w:r>
            <w:r w:rsidRPr="00480683">
              <w:rPr>
                <w:noProof/>
                <w:webHidden/>
                <w:color w:val="000000" w:themeColor="text1"/>
              </w:rPr>
              <w:instrText xml:space="preserve"> PAGEREF _Toc216185874 \h </w:instrText>
            </w:r>
            <w:r w:rsidRPr="00480683">
              <w:rPr>
                <w:noProof/>
                <w:webHidden/>
                <w:color w:val="000000" w:themeColor="text1"/>
              </w:rPr>
            </w:r>
            <w:r w:rsidRPr="00480683">
              <w:rPr>
                <w:noProof/>
                <w:webHidden/>
                <w:color w:val="000000" w:themeColor="text1"/>
              </w:rPr>
              <w:fldChar w:fldCharType="separate"/>
            </w:r>
            <w:r w:rsidRPr="00480683">
              <w:rPr>
                <w:noProof/>
                <w:webHidden/>
                <w:color w:val="000000" w:themeColor="text1"/>
              </w:rPr>
              <w:t>9</w:t>
            </w:r>
            <w:r w:rsidRPr="00480683">
              <w:rPr>
                <w:noProof/>
                <w:webHidden/>
                <w:color w:val="000000" w:themeColor="text1"/>
              </w:rPr>
              <w:fldChar w:fldCharType="end"/>
            </w:r>
          </w:hyperlink>
        </w:p>
        <w:p w14:paraId="76A28FF9" w14:textId="1D7C74A9" w:rsidR="002A0042" w:rsidRPr="008C4A53" w:rsidRDefault="002A0042" w:rsidP="002A0042">
          <w:pPr>
            <w:jc w:val="both"/>
            <w:rPr>
              <w:rFonts w:ascii="Segoe UI Symbol" w:hAnsi="Segoe UI Symbol"/>
            </w:rPr>
          </w:pPr>
          <w:r w:rsidRPr="00480683">
            <w:rPr>
              <w:rFonts w:ascii="Segoe UI Symbol" w:hAnsi="Segoe UI Symbol"/>
              <w:b/>
              <w:bCs/>
              <w:noProof/>
              <w:color w:val="000000" w:themeColor="text1"/>
            </w:rPr>
            <w:fldChar w:fldCharType="end"/>
          </w:r>
        </w:p>
      </w:sdtContent>
    </w:sdt>
    <w:p w14:paraId="1E4F18D0" w14:textId="77777777" w:rsidR="004502A3" w:rsidRPr="008C4A53" w:rsidRDefault="004502A3" w:rsidP="002A0042">
      <w:pPr>
        <w:jc w:val="both"/>
        <w:rPr>
          <w:rFonts w:ascii="Segoe UI Symbol" w:hAnsi="Segoe UI Symbol" w:cstheme="minorHAnsi"/>
        </w:rPr>
      </w:pPr>
    </w:p>
    <w:p w14:paraId="15ED0C2E" w14:textId="77777777" w:rsidR="004502A3" w:rsidRPr="008C4A53" w:rsidRDefault="004502A3" w:rsidP="002A0042">
      <w:pPr>
        <w:jc w:val="both"/>
        <w:rPr>
          <w:rFonts w:ascii="Segoe UI Symbol" w:hAnsi="Segoe UI Symbol" w:cstheme="minorHAnsi"/>
        </w:rPr>
      </w:pPr>
    </w:p>
    <w:p w14:paraId="060D4F01" w14:textId="77777777" w:rsidR="004502A3" w:rsidRPr="008C4A53" w:rsidRDefault="004502A3" w:rsidP="002A0042">
      <w:pPr>
        <w:jc w:val="both"/>
        <w:rPr>
          <w:rFonts w:ascii="Segoe UI Symbol" w:hAnsi="Segoe UI Symbol" w:cstheme="minorHAnsi"/>
        </w:rPr>
      </w:pPr>
    </w:p>
    <w:p w14:paraId="5930642B" w14:textId="77777777" w:rsidR="004502A3" w:rsidRPr="008C4A53" w:rsidRDefault="004502A3" w:rsidP="002A0042">
      <w:pPr>
        <w:jc w:val="both"/>
        <w:rPr>
          <w:rFonts w:ascii="Segoe UI Symbol" w:hAnsi="Segoe UI Symbol" w:cstheme="minorHAnsi"/>
        </w:rPr>
      </w:pPr>
    </w:p>
    <w:p w14:paraId="2C6B5427" w14:textId="77777777" w:rsidR="004502A3" w:rsidRPr="008C4A53" w:rsidRDefault="004502A3" w:rsidP="002A0042">
      <w:pPr>
        <w:jc w:val="both"/>
        <w:rPr>
          <w:rFonts w:ascii="Segoe UI Symbol" w:hAnsi="Segoe UI Symbol" w:cstheme="minorHAnsi"/>
        </w:rPr>
      </w:pPr>
    </w:p>
    <w:p w14:paraId="7BFAD108" w14:textId="77777777" w:rsidR="004502A3" w:rsidRPr="008C4A53" w:rsidRDefault="004502A3" w:rsidP="002A0042">
      <w:pPr>
        <w:jc w:val="both"/>
        <w:rPr>
          <w:rFonts w:ascii="Segoe UI Symbol" w:hAnsi="Segoe UI Symbol" w:cstheme="minorHAnsi"/>
        </w:rPr>
      </w:pPr>
    </w:p>
    <w:p w14:paraId="7C5A5743" w14:textId="77777777" w:rsidR="004502A3" w:rsidRPr="008C4A53" w:rsidRDefault="004502A3" w:rsidP="002A0042">
      <w:pPr>
        <w:jc w:val="both"/>
        <w:rPr>
          <w:rFonts w:ascii="Segoe UI Symbol" w:hAnsi="Segoe UI Symbol" w:cstheme="minorHAnsi"/>
        </w:rPr>
      </w:pPr>
    </w:p>
    <w:p w14:paraId="1873E1DE" w14:textId="77777777" w:rsidR="004502A3" w:rsidRPr="008C4A53" w:rsidRDefault="004502A3" w:rsidP="002A0042">
      <w:pPr>
        <w:jc w:val="both"/>
        <w:rPr>
          <w:rFonts w:ascii="Segoe UI Symbol" w:hAnsi="Segoe UI Symbol" w:cstheme="minorHAnsi"/>
        </w:rPr>
      </w:pPr>
    </w:p>
    <w:p w14:paraId="70A9D062" w14:textId="77777777" w:rsidR="004502A3" w:rsidRPr="008C4A53" w:rsidRDefault="004502A3" w:rsidP="002A0042">
      <w:pPr>
        <w:jc w:val="both"/>
        <w:rPr>
          <w:rFonts w:ascii="Segoe UI Symbol" w:hAnsi="Segoe UI Symbol" w:cstheme="minorHAnsi"/>
        </w:rPr>
      </w:pPr>
    </w:p>
    <w:p w14:paraId="1340FD36" w14:textId="77777777" w:rsidR="004502A3" w:rsidRPr="008C4A53" w:rsidRDefault="004502A3" w:rsidP="002A0042">
      <w:pPr>
        <w:jc w:val="both"/>
        <w:rPr>
          <w:rFonts w:ascii="Segoe UI Symbol" w:hAnsi="Segoe UI Symbol" w:cstheme="minorHAnsi"/>
        </w:rPr>
      </w:pPr>
    </w:p>
    <w:p w14:paraId="63D1EB6A" w14:textId="77777777" w:rsidR="004502A3" w:rsidRPr="008C4A53" w:rsidRDefault="004502A3" w:rsidP="002A0042">
      <w:pPr>
        <w:jc w:val="both"/>
        <w:rPr>
          <w:rFonts w:ascii="Segoe UI Symbol" w:hAnsi="Segoe UI Symbol" w:cstheme="minorHAnsi"/>
        </w:rPr>
      </w:pPr>
    </w:p>
    <w:p w14:paraId="6ABCB4BB" w14:textId="77777777" w:rsidR="004502A3" w:rsidRPr="008C4A53" w:rsidRDefault="004502A3" w:rsidP="002A0042">
      <w:pPr>
        <w:jc w:val="both"/>
        <w:rPr>
          <w:rFonts w:ascii="Segoe UI Symbol" w:hAnsi="Segoe UI Symbol" w:cstheme="minorHAnsi"/>
        </w:rPr>
      </w:pPr>
    </w:p>
    <w:p w14:paraId="782A5212" w14:textId="77777777" w:rsidR="004502A3" w:rsidRPr="008C4A53" w:rsidRDefault="004502A3" w:rsidP="002A0042">
      <w:pPr>
        <w:jc w:val="both"/>
        <w:rPr>
          <w:rFonts w:ascii="Segoe UI Symbol" w:hAnsi="Segoe UI Symbol" w:cstheme="minorHAnsi"/>
        </w:rPr>
      </w:pPr>
    </w:p>
    <w:p w14:paraId="0610E49C" w14:textId="77777777" w:rsidR="004502A3" w:rsidRPr="008C4A53" w:rsidRDefault="004502A3" w:rsidP="002A0042">
      <w:pPr>
        <w:jc w:val="both"/>
        <w:rPr>
          <w:rFonts w:ascii="Segoe UI Symbol" w:hAnsi="Segoe UI Symbol" w:cstheme="minorHAnsi"/>
        </w:rPr>
      </w:pPr>
    </w:p>
    <w:p w14:paraId="2A71E355" w14:textId="77777777" w:rsidR="004502A3" w:rsidRPr="008C4A53" w:rsidRDefault="004502A3" w:rsidP="002A0042">
      <w:pPr>
        <w:jc w:val="both"/>
        <w:rPr>
          <w:rFonts w:ascii="Segoe UI Symbol" w:hAnsi="Segoe UI Symbol" w:cstheme="minorHAnsi"/>
        </w:rPr>
      </w:pPr>
    </w:p>
    <w:p w14:paraId="003F311F" w14:textId="77777777" w:rsidR="004502A3" w:rsidRPr="008C4A53" w:rsidRDefault="004502A3" w:rsidP="002A0042">
      <w:pPr>
        <w:jc w:val="both"/>
        <w:rPr>
          <w:rFonts w:ascii="Segoe UI Symbol" w:hAnsi="Segoe UI Symbol" w:cstheme="minorHAnsi"/>
        </w:rPr>
      </w:pPr>
    </w:p>
    <w:p w14:paraId="6A761F29" w14:textId="77777777" w:rsidR="004502A3" w:rsidRPr="008C4A53" w:rsidRDefault="004502A3" w:rsidP="002A0042">
      <w:pPr>
        <w:jc w:val="both"/>
        <w:rPr>
          <w:rFonts w:ascii="Segoe UI Symbol" w:hAnsi="Segoe UI Symbol" w:cstheme="minorHAnsi"/>
        </w:rPr>
      </w:pPr>
    </w:p>
    <w:p w14:paraId="3FA68171" w14:textId="77777777" w:rsidR="004502A3" w:rsidRPr="008C4A53" w:rsidRDefault="004502A3" w:rsidP="002A0042">
      <w:pPr>
        <w:jc w:val="both"/>
        <w:rPr>
          <w:rFonts w:ascii="Segoe UI Symbol" w:hAnsi="Segoe UI Symbol" w:cstheme="minorHAnsi"/>
        </w:rPr>
      </w:pPr>
    </w:p>
    <w:p w14:paraId="3B2DABDB" w14:textId="6226C84C" w:rsidR="00E368B3" w:rsidRPr="005744B7" w:rsidRDefault="00E368B3" w:rsidP="002A0042">
      <w:pPr>
        <w:pStyle w:val="Heading1"/>
        <w:spacing w:after="240"/>
        <w:jc w:val="both"/>
        <w:rPr>
          <w:rFonts w:ascii="Segoe UI Symbol" w:hAnsi="Segoe UI Symbol" w:cstheme="minorHAnsi"/>
          <w:color w:val="385623" w:themeColor="accent6" w:themeShade="80"/>
          <w:sz w:val="28"/>
          <w:szCs w:val="36"/>
        </w:rPr>
      </w:pPr>
      <w:bookmarkStart w:id="0" w:name="_Toc216185865"/>
      <w:r w:rsidRPr="005744B7">
        <w:rPr>
          <w:rFonts w:ascii="Segoe UI Symbol" w:hAnsi="Segoe UI Symbol" w:cstheme="minorHAnsi"/>
          <w:color w:val="385623" w:themeColor="accent6" w:themeShade="80"/>
          <w:sz w:val="28"/>
          <w:szCs w:val="36"/>
        </w:rPr>
        <w:lastRenderedPageBreak/>
        <w:t>Preface</w:t>
      </w:r>
      <w:bookmarkEnd w:id="0"/>
    </w:p>
    <w:p w14:paraId="519D5164" w14:textId="73B8C6E1" w:rsidR="002F50D9" w:rsidRDefault="00220DFD" w:rsidP="00E14D2D">
      <w:pPr>
        <w:spacing w:after="200" w:line="276" w:lineRule="auto"/>
        <w:jc w:val="both"/>
        <w:rPr>
          <w:rFonts w:ascii="Segoe UI Symbol" w:hAnsi="Segoe UI Symbol" w:cstheme="minorHAnsi"/>
        </w:rPr>
      </w:pPr>
      <w:r w:rsidRPr="00DA6929">
        <w:rPr>
          <w:rFonts w:ascii="Segoe UI Symbol" w:hAnsi="Segoe UI Symbol" w:cstheme="minorHAnsi"/>
        </w:rPr>
        <w:t xml:space="preserve">At </w:t>
      </w:r>
      <w:r w:rsidR="00527048" w:rsidRPr="00144772">
        <w:rPr>
          <w:rFonts w:ascii="Segoe UI Symbol" w:hAnsi="Segoe UI Symbol" w:cstheme="minorHAnsi"/>
        </w:rPr>
        <w:t>RAVINDRA HERAEUS</w:t>
      </w:r>
      <w:r w:rsidR="00527048">
        <w:rPr>
          <w:rFonts w:ascii="Segoe UI Symbol" w:hAnsi="Segoe UI Symbol" w:cstheme="minorHAnsi"/>
        </w:rPr>
        <w:t xml:space="preserve"> PVT. LTD</w:t>
      </w:r>
      <w:r w:rsidR="00085AE2">
        <w:rPr>
          <w:rFonts w:ascii="Segoe UI Symbol" w:hAnsi="Segoe UI Symbol" w:cstheme="minorHAnsi"/>
        </w:rPr>
        <w:t>.</w:t>
      </w:r>
      <w:r w:rsidRPr="00DA6929">
        <w:rPr>
          <w:rFonts w:ascii="Segoe UI Symbol" w:hAnsi="Segoe UI Symbol" w:cstheme="minorHAnsi"/>
        </w:rPr>
        <w:t>,</w:t>
      </w:r>
      <w:r w:rsidR="00AD71F5">
        <w:rPr>
          <w:rFonts w:ascii="Segoe UI Symbol" w:hAnsi="Segoe UI Symbol" w:cstheme="minorHAnsi"/>
        </w:rPr>
        <w:t xml:space="preserve"> </w:t>
      </w:r>
      <w:r w:rsidR="00E14D2D">
        <w:rPr>
          <w:rFonts w:ascii="Segoe UI Symbol" w:hAnsi="Segoe UI Symbol" w:cstheme="minorHAnsi"/>
        </w:rPr>
        <w:t>we</w:t>
      </w:r>
      <w:r w:rsidR="00E14D2D" w:rsidRPr="00E14D2D">
        <w:rPr>
          <w:rFonts w:ascii="Segoe UI Symbol" w:hAnsi="Segoe UI Symbol" w:cstheme="minorHAnsi"/>
        </w:rPr>
        <w:t xml:space="preserve"> </w:t>
      </w:r>
      <w:r w:rsidR="00B91D62" w:rsidRPr="00E14D2D">
        <w:rPr>
          <w:rFonts w:ascii="Segoe UI Symbol" w:hAnsi="Segoe UI Symbol" w:cstheme="minorHAnsi"/>
        </w:rPr>
        <w:t>recognize</w:t>
      </w:r>
      <w:r w:rsidR="00E14D2D" w:rsidRPr="00E14D2D">
        <w:rPr>
          <w:rFonts w:ascii="Segoe UI Symbol" w:hAnsi="Segoe UI Symbol" w:cstheme="minorHAnsi"/>
        </w:rPr>
        <w:t xml:space="preserve"> sustainable procurement as a key element of its corporate responsibility and long-term business success. The company sources materials and services exclusively from approved suppliers, integrating sustainability as a critical criterion in all evaluation, selection, and contract award processes. RHPL’s commitment to responsible sourcing is further reinforced through its LPPM accreditation and alignment with global sustainability standards, including UN-based principles. These frameworks ensure that ethical, transparent, and environmentally responsible practices are upheld across the entire supply chain.</w:t>
      </w:r>
    </w:p>
    <w:p w14:paraId="1455534F" w14:textId="1C1AE089" w:rsidR="00E368B3" w:rsidRPr="005744B7" w:rsidRDefault="00E368B3" w:rsidP="002A0042">
      <w:pPr>
        <w:pStyle w:val="Heading1"/>
        <w:spacing w:after="240"/>
        <w:jc w:val="both"/>
        <w:rPr>
          <w:rFonts w:ascii="Segoe UI Symbol" w:hAnsi="Segoe UI Symbol" w:cstheme="minorHAnsi"/>
          <w:color w:val="385623" w:themeColor="accent6" w:themeShade="80"/>
          <w:sz w:val="28"/>
          <w:szCs w:val="36"/>
        </w:rPr>
      </w:pPr>
      <w:bookmarkStart w:id="1" w:name="_Toc216185866"/>
      <w:r w:rsidRPr="005744B7">
        <w:rPr>
          <w:rFonts w:ascii="Segoe UI Symbol" w:hAnsi="Segoe UI Symbol" w:cstheme="minorHAnsi"/>
          <w:color w:val="385623" w:themeColor="accent6" w:themeShade="80"/>
          <w:sz w:val="28"/>
          <w:szCs w:val="36"/>
        </w:rPr>
        <w:t>Policy Declaration</w:t>
      </w:r>
      <w:bookmarkEnd w:id="1"/>
    </w:p>
    <w:p w14:paraId="498F1D43" w14:textId="028DDAB4" w:rsidR="005E399D" w:rsidRDefault="007078F5" w:rsidP="002A0042">
      <w:pPr>
        <w:spacing w:after="200" w:line="276" w:lineRule="auto"/>
        <w:jc w:val="both"/>
        <w:rPr>
          <w:rFonts w:ascii="Segoe UI Symbol" w:hAnsi="Segoe UI Symbol" w:cstheme="minorHAnsi"/>
        </w:rPr>
      </w:pPr>
      <w:r w:rsidRPr="007078F5">
        <w:rPr>
          <w:rFonts w:ascii="Segoe UI Symbol" w:hAnsi="Segoe UI Symbol" w:cstheme="minorHAnsi"/>
        </w:rPr>
        <w:t>Ravindra Heraeus Pvt. Ltd. pledges to integrate sustainability criteria into every procurement decision. We will work with suppliers who share our commitment to environmental responsibility, ethical labor and social standards, transparency, and traceability. We commit to minimizing ecological impact, optimizing resource and material use (especially precious metals), promoting circular-economy practices (recycling, re-use, refining), and ensuring ethical sourcing throughout the value chain.</w:t>
      </w:r>
    </w:p>
    <w:p w14:paraId="7F4E9680" w14:textId="556BE2D7" w:rsidR="00E368B3" w:rsidRPr="005744B7" w:rsidRDefault="00E368B3" w:rsidP="002A0042">
      <w:pPr>
        <w:pStyle w:val="Heading1"/>
        <w:spacing w:after="240"/>
        <w:jc w:val="both"/>
        <w:rPr>
          <w:rFonts w:ascii="Segoe UI Symbol" w:hAnsi="Segoe UI Symbol" w:cstheme="minorHAnsi"/>
          <w:color w:val="385623" w:themeColor="accent6" w:themeShade="80"/>
          <w:sz w:val="28"/>
          <w:szCs w:val="36"/>
        </w:rPr>
      </w:pPr>
      <w:bookmarkStart w:id="2" w:name="_Toc216185867"/>
      <w:r w:rsidRPr="005744B7">
        <w:rPr>
          <w:rFonts w:ascii="Segoe UI Symbol" w:hAnsi="Segoe UI Symbol" w:cstheme="minorHAnsi"/>
          <w:color w:val="385623" w:themeColor="accent6" w:themeShade="80"/>
          <w:sz w:val="28"/>
          <w:szCs w:val="36"/>
        </w:rPr>
        <w:t>Scope</w:t>
      </w:r>
      <w:bookmarkEnd w:id="2"/>
    </w:p>
    <w:p w14:paraId="30076791" w14:textId="51349A9B" w:rsidR="00261AB3" w:rsidRPr="00982018" w:rsidRDefault="00261AB3" w:rsidP="00261AB3">
      <w:pPr>
        <w:jc w:val="both"/>
        <w:rPr>
          <w:rFonts w:ascii="Segoe UI Symbol" w:hAnsi="Segoe UI Symbol" w:cstheme="minorHAnsi"/>
        </w:rPr>
      </w:pPr>
      <w:r w:rsidRPr="00982018">
        <w:rPr>
          <w:rFonts w:ascii="Segoe UI Symbol" w:hAnsi="Segoe UI Symbol" w:cstheme="minorHAnsi"/>
        </w:rPr>
        <w:t>This policy applies to all sourcing and procurement activities at</w:t>
      </w:r>
      <w:r>
        <w:rPr>
          <w:rFonts w:ascii="Segoe UI Symbol" w:hAnsi="Segoe UI Symbol" w:cstheme="minorHAnsi"/>
        </w:rPr>
        <w:t xml:space="preserve"> RHPL</w:t>
      </w:r>
      <w:r w:rsidRPr="00982018">
        <w:rPr>
          <w:rFonts w:ascii="Segoe UI Symbol" w:hAnsi="Segoe UI Symbol" w:cstheme="minorHAnsi"/>
        </w:rPr>
        <w:t>, including raw materials, components, and services. It extends to the entire supply chain, covering suppliers, contractors, and business partners and ensures responsible practices related to labor, environment, compliance, and human rights across all regions of operation.</w:t>
      </w:r>
    </w:p>
    <w:p w14:paraId="25F57F0E" w14:textId="77777777" w:rsidR="00D04513" w:rsidRDefault="00D04513" w:rsidP="003F04C5">
      <w:pPr>
        <w:spacing w:line="276" w:lineRule="auto"/>
        <w:jc w:val="both"/>
        <w:rPr>
          <w:rFonts w:ascii="Segoe UI Symbol" w:hAnsi="Segoe UI Symbol" w:cstheme="minorHAnsi"/>
        </w:rPr>
      </w:pPr>
    </w:p>
    <w:tbl>
      <w:tblPr>
        <w:tblStyle w:val="GridTable1Light-Accent1"/>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62"/>
      </w:tblGrid>
      <w:tr w:rsidR="000D05B0" w:rsidRPr="00654FB8" w14:paraId="3A4BC43A" w14:textId="77777777" w:rsidTr="00361AC2">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79AF9CBF" w14:textId="77777777" w:rsidR="000D05B0" w:rsidRPr="00654FB8" w:rsidRDefault="000D05B0" w:rsidP="00361AC2">
            <w:pPr>
              <w:spacing w:line="276" w:lineRule="auto"/>
              <w:jc w:val="center"/>
              <w:rPr>
                <w:rFonts w:ascii="Segoe UI Symbol" w:hAnsi="Segoe UI Symbol" w:cstheme="minorHAnsi"/>
              </w:rPr>
            </w:pPr>
            <w:bookmarkStart w:id="3" w:name="_Hlk172364590"/>
            <w:r w:rsidRPr="00654FB8">
              <w:rPr>
                <w:rFonts w:ascii="Segoe UI Symbol" w:hAnsi="Segoe UI Symbol" w:cstheme="minorHAnsi"/>
              </w:rPr>
              <w:t>Site</w:t>
            </w:r>
          </w:p>
        </w:tc>
        <w:tc>
          <w:tcPr>
            <w:tcW w:w="6662" w:type="dxa"/>
            <w:vAlign w:val="center"/>
          </w:tcPr>
          <w:p w14:paraId="611D40CC" w14:textId="77777777" w:rsidR="000D05B0" w:rsidRPr="00654FB8" w:rsidRDefault="000D05B0" w:rsidP="00361AC2">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654FB8">
              <w:rPr>
                <w:rFonts w:ascii="Segoe UI Symbol" w:hAnsi="Segoe UI Symbol" w:cstheme="minorHAnsi"/>
              </w:rPr>
              <w:t>Address</w:t>
            </w:r>
          </w:p>
        </w:tc>
      </w:tr>
      <w:tr w:rsidR="000D05B0" w:rsidRPr="00654FB8" w14:paraId="61DBF10A" w14:textId="77777777" w:rsidTr="00361AC2">
        <w:trPr>
          <w:trHeight w:val="489"/>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07B3B10D" w14:textId="77777777" w:rsidR="000D05B0" w:rsidRPr="00654FB8" w:rsidRDefault="000D05B0" w:rsidP="00361AC2">
            <w:pPr>
              <w:jc w:val="center"/>
              <w:rPr>
                <w:rFonts w:ascii="Segoe UI Symbol" w:hAnsi="Segoe UI Symbol" w:cstheme="minorHAnsi"/>
                <w:b w:val="0"/>
                <w:bCs w:val="0"/>
                <w:sz w:val="32"/>
                <w:szCs w:val="32"/>
              </w:rPr>
            </w:pPr>
            <w:r>
              <w:rPr>
                <w:rFonts w:ascii="Segoe UI Symbol" w:hAnsi="Segoe UI Symbol" w:cstheme="minorHAnsi"/>
              </w:rPr>
              <w:t>Ravindra Heraeus</w:t>
            </w:r>
            <w:r w:rsidRPr="00654FB8">
              <w:rPr>
                <w:rFonts w:ascii="Segoe UI Symbol" w:hAnsi="Segoe UI Symbol" w:cstheme="minorHAnsi"/>
              </w:rPr>
              <w:t xml:space="preserve"> Pvt. Ltd.</w:t>
            </w:r>
          </w:p>
        </w:tc>
        <w:tc>
          <w:tcPr>
            <w:tcW w:w="6662" w:type="dxa"/>
            <w:vAlign w:val="center"/>
          </w:tcPr>
          <w:p w14:paraId="139BFA3F" w14:textId="77777777" w:rsidR="000D05B0" w:rsidRPr="00654FB8" w:rsidRDefault="000D05B0" w:rsidP="00361AC2">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DF6785">
              <w:rPr>
                <w:rFonts w:ascii="Segoe UI Symbol" w:hAnsi="Segoe UI Symbol" w:cstheme="minorHAnsi"/>
              </w:rPr>
              <w:t>A -196 (A), F Road, Madri Industrial Area, Udaipur - 313001, Rajasthan, India.</w:t>
            </w:r>
          </w:p>
        </w:tc>
      </w:tr>
      <w:bookmarkEnd w:id="3"/>
    </w:tbl>
    <w:p w14:paraId="7BEACC61" w14:textId="77777777" w:rsidR="000D05B0" w:rsidRPr="008C4A53" w:rsidRDefault="000D05B0" w:rsidP="003F04C5">
      <w:pPr>
        <w:spacing w:line="276" w:lineRule="auto"/>
        <w:jc w:val="both"/>
        <w:rPr>
          <w:rFonts w:ascii="Segoe UI Symbol" w:hAnsi="Segoe UI Symbol" w:cstheme="minorHAnsi"/>
        </w:rPr>
      </w:pPr>
    </w:p>
    <w:p w14:paraId="51D7167B" w14:textId="36D26282" w:rsidR="00E368B3" w:rsidRPr="005744B7" w:rsidRDefault="00700E84" w:rsidP="002A0042">
      <w:pPr>
        <w:pStyle w:val="Heading1"/>
        <w:spacing w:after="240"/>
        <w:jc w:val="both"/>
        <w:rPr>
          <w:rFonts w:ascii="Segoe UI Symbol" w:hAnsi="Segoe UI Symbol" w:cstheme="minorHAnsi"/>
          <w:color w:val="385623" w:themeColor="accent6" w:themeShade="80"/>
          <w:sz w:val="28"/>
          <w:szCs w:val="36"/>
        </w:rPr>
      </w:pPr>
      <w:bookmarkStart w:id="4" w:name="_Toc216185868"/>
      <w:r w:rsidRPr="005744B7">
        <w:rPr>
          <w:rFonts w:ascii="Segoe UI Symbol" w:hAnsi="Segoe UI Symbol" w:cstheme="minorHAnsi"/>
          <w:color w:val="385623" w:themeColor="accent6" w:themeShade="80"/>
          <w:sz w:val="28"/>
          <w:szCs w:val="36"/>
        </w:rPr>
        <w:lastRenderedPageBreak/>
        <w:t>Key Focus Areas</w:t>
      </w:r>
      <w:bookmarkEnd w:id="4"/>
    </w:p>
    <w:p w14:paraId="50930DCE" w14:textId="77777777" w:rsidR="00296B9E" w:rsidRPr="00982018" w:rsidRDefault="00296B9E" w:rsidP="00296B9E">
      <w:pPr>
        <w:pStyle w:val="ListParagraph"/>
        <w:numPr>
          <w:ilvl w:val="0"/>
          <w:numId w:val="29"/>
        </w:numPr>
        <w:spacing w:before="100" w:beforeAutospacing="1" w:after="100" w:afterAutospacing="1" w:line="276" w:lineRule="auto"/>
        <w:jc w:val="both"/>
        <w:rPr>
          <w:rFonts w:ascii="Segoe UI Symbol" w:hAnsi="Segoe UI Symbol" w:cstheme="minorHAnsi"/>
        </w:rPr>
      </w:pPr>
      <w:r w:rsidRPr="00982018">
        <w:rPr>
          <w:rFonts w:ascii="Segoe UI Symbol" w:hAnsi="Segoe UI Symbol" w:cstheme="minorHAnsi"/>
          <w:b/>
          <w:bCs/>
        </w:rPr>
        <w:t>Environmentally Responsible sourcing</w:t>
      </w:r>
      <w:r w:rsidRPr="00982018">
        <w:rPr>
          <w:rFonts w:ascii="Segoe UI Symbol" w:hAnsi="Segoe UI Symbol" w:cstheme="minorHAnsi"/>
        </w:rPr>
        <w:t>: Prioritize procurement of materials and services that minimize environmental impact, focusing on resource efficiency, waste reduction, and adherence to environmental regulations.</w:t>
      </w:r>
    </w:p>
    <w:p w14:paraId="34858AC7" w14:textId="77777777" w:rsidR="00296B9E" w:rsidRPr="00982018" w:rsidRDefault="00296B9E" w:rsidP="00296B9E">
      <w:pPr>
        <w:pStyle w:val="ListParagraph"/>
        <w:numPr>
          <w:ilvl w:val="0"/>
          <w:numId w:val="29"/>
        </w:numPr>
        <w:spacing w:before="100" w:beforeAutospacing="1" w:after="100" w:afterAutospacing="1" w:line="276" w:lineRule="auto"/>
        <w:jc w:val="both"/>
        <w:rPr>
          <w:rFonts w:ascii="Segoe UI Symbol" w:hAnsi="Segoe UI Symbol" w:cstheme="minorHAnsi"/>
        </w:rPr>
      </w:pPr>
      <w:r w:rsidRPr="00982018">
        <w:rPr>
          <w:rFonts w:ascii="Segoe UI Symbol" w:hAnsi="Segoe UI Symbol" w:cstheme="minorHAnsi"/>
          <w:b/>
          <w:bCs/>
        </w:rPr>
        <w:t>Supplier Social Responsibility Framework</w:t>
      </w:r>
      <w:r w:rsidRPr="00982018">
        <w:rPr>
          <w:rFonts w:ascii="Segoe UI Symbol" w:hAnsi="Segoe UI Symbol" w:cstheme="minorHAnsi"/>
        </w:rPr>
        <w:t>: Engage with suppliers who uphold ethical labor practices, ensure fair wages, and provide safe working conditions, aligning with international labor standards.</w:t>
      </w:r>
    </w:p>
    <w:p w14:paraId="0229C033" w14:textId="77777777" w:rsidR="00296B9E" w:rsidRPr="00982018" w:rsidRDefault="00296B9E" w:rsidP="00296B9E">
      <w:pPr>
        <w:pStyle w:val="ListParagraph"/>
        <w:numPr>
          <w:ilvl w:val="0"/>
          <w:numId w:val="29"/>
        </w:numPr>
        <w:spacing w:before="100" w:beforeAutospacing="1" w:after="100" w:afterAutospacing="1" w:line="276" w:lineRule="auto"/>
        <w:jc w:val="both"/>
        <w:rPr>
          <w:rFonts w:ascii="Segoe UI Symbol" w:hAnsi="Segoe UI Symbol" w:cstheme="minorHAnsi"/>
        </w:rPr>
      </w:pPr>
      <w:r w:rsidRPr="00982018">
        <w:rPr>
          <w:rFonts w:ascii="Segoe UI Symbol" w:hAnsi="Segoe UI Symbol" w:cstheme="minorHAnsi"/>
          <w:b/>
          <w:bCs/>
        </w:rPr>
        <w:t xml:space="preserve">Ethical Supplier Conduct: </w:t>
      </w:r>
      <w:r w:rsidRPr="00982018">
        <w:rPr>
          <w:rFonts w:ascii="Segoe UI Symbol" w:hAnsi="Segoe UI Symbol" w:cstheme="minorHAnsi"/>
        </w:rPr>
        <w:t>Establish clear expectations for suppliers regarding business integrity, anti-corruption measures, and compliance with legal and ethical standards.</w:t>
      </w:r>
    </w:p>
    <w:p w14:paraId="0C9CF9C7" w14:textId="1E93AC8A" w:rsidR="007458F5" w:rsidRPr="00296B9E" w:rsidRDefault="00296B9E" w:rsidP="00296B9E">
      <w:pPr>
        <w:pStyle w:val="ListParagraph"/>
        <w:numPr>
          <w:ilvl w:val="0"/>
          <w:numId w:val="29"/>
        </w:numPr>
        <w:jc w:val="both"/>
        <w:rPr>
          <w:rFonts w:ascii="Segoe UI Symbol" w:hAnsi="Segoe UI Symbol"/>
        </w:rPr>
      </w:pPr>
      <w:r w:rsidRPr="00982018">
        <w:rPr>
          <w:rFonts w:ascii="Segoe UI Symbol" w:hAnsi="Segoe UI Symbol" w:cstheme="minorHAnsi"/>
          <w:b/>
          <w:bCs/>
        </w:rPr>
        <w:t>Local &amp; Inclusive Sourcing</w:t>
      </w:r>
      <w:r w:rsidRPr="00982018">
        <w:rPr>
          <w:rFonts w:ascii="Segoe UI Symbol" w:hAnsi="Segoe UI Symbol" w:cstheme="minorHAnsi"/>
        </w:rPr>
        <w:t>: Support local economies by sourcing materials and services locally where possible, promoting inclusivity and contributing to community development.</w:t>
      </w:r>
      <w:r w:rsidRPr="00982018">
        <w:rPr>
          <w:rFonts w:ascii="Segoe UI Symbol" w:hAnsi="Segoe UI Symbol"/>
        </w:rPr>
        <w:t xml:space="preserve"> </w:t>
      </w:r>
    </w:p>
    <w:p w14:paraId="35F16AD7" w14:textId="77777777" w:rsidR="007D4DE4" w:rsidRPr="007D4DE4" w:rsidRDefault="007D4DE4" w:rsidP="007D4DE4">
      <w:pPr>
        <w:jc w:val="both"/>
        <w:rPr>
          <w:rFonts w:ascii="Segoe UI Symbol" w:hAnsi="Segoe UI Symbol"/>
        </w:rPr>
      </w:pPr>
    </w:p>
    <w:p w14:paraId="125D6812" w14:textId="70551F41" w:rsidR="00E368B3" w:rsidRPr="009A0090" w:rsidRDefault="009C77C1" w:rsidP="002A0042">
      <w:pPr>
        <w:pStyle w:val="Heading1"/>
        <w:spacing w:after="240"/>
        <w:jc w:val="both"/>
        <w:rPr>
          <w:rFonts w:ascii="Segoe UI Symbol" w:hAnsi="Segoe UI Symbol" w:cstheme="minorHAnsi"/>
          <w:color w:val="385623" w:themeColor="accent6" w:themeShade="80"/>
          <w:sz w:val="28"/>
          <w:szCs w:val="36"/>
        </w:rPr>
      </w:pPr>
      <w:bookmarkStart w:id="5" w:name="_Toc216185869"/>
      <w:r w:rsidRPr="009A0090">
        <w:rPr>
          <w:rFonts w:ascii="Segoe UI Symbol" w:hAnsi="Segoe UI Symbol" w:cstheme="minorHAnsi"/>
          <w:color w:val="385623" w:themeColor="accent6" w:themeShade="80"/>
          <w:sz w:val="28"/>
          <w:szCs w:val="36"/>
        </w:rPr>
        <w:t xml:space="preserve">Qualitative </w:t>
      </w:r>
      <w:r w:rsidR="0088663D" w:rsidRPr="009A0090">
        <w:rPr>
          <w:rFonts w:ascii="Segoe UI Symbol" w:hAnsi="Segoe UI Symbol" w:cstheme="minorHAnsi"/>
          <w:color w:val="385623" w:themeColor="accent6" w:themeShade="80"/>
          <w:sz w:val="28"/>
          <w:szCs w:val="36"/>
        </w:rPr>
        <w:t>Objectives</w:t>
      </w:r>
      <w:bookmarkEnd w:id="5"/>
    </w:p>
    <w:p w14:paraId="48F939C9" w14:textId="1937FE86" w:rsidR="009C77C1" w:rsidRPr="008C4A53" w:rsidRDefault="00A24E48" w:rsidP="002A0042">
      <w:pPr>
        <w:pStyle w:val="ListParagraph"/>
        <w:numPr>
          <w:ilvl w:val="0"/>
          <w:numId w:val="15"/>
        </w:numPr>
        <w:spacing w:line="276" w:lineRule="auto"/>
        <w:jc w:val="both"/>
        <w:rPr>
          <w:rFonts w:ascii="Segoe UI Symbol" w:hAnsi="Segoe UI Symbol" w:cstheme="minorHAnsi"/>
        </w:rPr>
      </w:pPr>
      <w:r w:rsidRPr="008C4A53">
        <w:rPr>
          <w:rFonts w:ascii="Segoe UI Symbol" w:hAnsi="Segoe UI Symbol"/>
          <w:b/>
          <w:bCs/>
        </w:rPr>
        <w:t>Environmentally Responsible sourcing</w:t>
      </w:r>
    </w:p>
    <w:p w14:paraId="5B3AD445" w14:textId="77777777" w:rsidR="003351E5" w:rsidRPr="00982018" w:rsidRDefault="003351E5" w:rsidP="003351E5">
      <w:pPr>
        <w:pStyle w:val="ListParagraph"/>
        <w:numPr>
          <w:ilvl w:val="0"/>
          <w:numId w:val="22"/>
        </w:numPr>
        <w:jc w:val="both"/>
        <w:rPr>
          <w:rFonts w:ascii="Segoe UI Symbol" w:hAnsi="Segoe UI Symbol" w:cstheme="minorHAnsi"/>
        </w:rPr>
      </w:pPr>
      <w:r w:rsidRPr="00982018">
        <w:rPr>
          <w:rFonts w:ascii="Segoe UI Symbol" w:hAnsi="Segoe UI Symbol" w:cstheme="minorHAnsi"/>
        </w:rPr>
        <w:t>Promote environmentally sustainable procurement by partnering with suppliers who demonstrate measurable environmental responsibility.</w:t>
      </w:r>
    </w:p>
    <w:p w14:paraId="7AEE3E45" w14:textId="77777777" w:rsidR="003351E5" w:rsidRPr="00982018" w:rsidRDefault="003351E5" w:rsidP="003351E5">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Encourage continuous improvement in supplier environmental performance through training and collaboration.</w:t>
      </w:r>
    </w:p>
    <w:p w14:paraId="0E8D1734" w14:textId="429F6C72" w:rsidR="00C55892" w:rsidRPr="003351E5" w:rsidRDefault="003351E5" w:rsidP="003351E5">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Emphasize sourcing from suppliers with recognized environmental compliance certifications</w:t>
      </w:r>
      <w:r w:rsidR="00860BFB" w:rsidRPr="003351E5">
        <w:rPr>
          <w:rFonts w:ascii="Segoe UI Symbol" w:hAnsi="Segoe UI Symbol" w:cstheme="minorHAnsi"/>
        </w:rPr>
        <w:t>.</w:t>
      </w:r>
    </w:p>
    <w:p w14:paraId="398F6C20" w14:textId="77777777" w:rsidR="008C4912" w:rsidRPr="008C4A53" w:rsidRDefault="008C4912" w:rsidP="008C4912">
      <w:pPr>
        <w:spacing w:line="276" w:lineRule="auto"/>
        <w:jc w:val="both"/>
        <w:rPr>
          <w:rFonts w:ascii="Segoe UI Symbol" w:hAnsi="Segoe UI Symbol" w:cstheme="minorHAnsi"/>
        </w:rPr>
      </w:pPr>
    </w:p>
    <w:p w14:paraId="4A5282FC" w14:textId="0B223F96" w:rsidR="00FD0F28" w:rsidRPr="0051618C" w:rsidRDefault="001B6704" w:rsidP="00C55892">
      <w:pPr>
        <w:pStyle w:val="ListParagraph"/>
        <w:numPr>
          <w:ilvl w:val="0"/>
          <w:numId w:val="15"/>
        </w:numPr>
        <w:rPr>
          <w:rFonts w:ascii="Segoe UI Symbol" w:hAnsi="Segoe UI Symbol" w:cstheme="minorHAnsi"/>
          <w:lang w:val="en-IN"/>
        </w:rPr>
      </w:pPr>
      <w:r w:rsidRPr="00982018">
        <w:rPr>
          <w:rFonts w:ascii="Segoe UI Symbol" w:hAnsi="Segoe UI Symbol" w:cstheme="minorHAnsi"/>
          <w:b/>
          <w:bCs/>
        </w:rPr>
        <w:t>Supplier Social Responsibility Framework</w:t>
      </w:r>
    </w:p>
    <w:p w14:paraId="3BE536C4" w14:textId="77777777" w:rsidR="007B051F" w:rsidRPr="00982018" w:rsidRDefault="007B051F" w:rsidP="007B051F">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Promote awareness and compliance with anti-child labor and anti-forced labor practices across the supply chain.</w:t>
      </w:r>
    </w:p>
    <w:p w14:paraId="6372CA74" w14:textId="77777777" w:rsidR="007B051F" w:rsidRPr="00982018" w:rsidRDefault="007B051F" w:rsidP="007B051F">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Guarantee that all suppliers adhere to fair labor practices, including the prohibition of child and forced labor, provision of fair wages, and assurance of safe working environments.</w:t>
      </w:r>
    </w:p>
    <w:p w14:paraId="11AE839E" w14:textId="2A86FE2D" w:rsidR="002755F7" w:rsidRPr="007B051F" w:rsidRDefault="007B051F" w:rsidP="007B051F">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Support supplier initiatives that improve workforce welfare and social accountability</w:t>
      </w:r>
      <w:r w:rsidR="003E1C15" w:rsidRPr="007B051F">
        <w:rPr>
          <w:rFonts w:ascii="Segoe UI Symbol" w:hAnsi="Segoe UI Symbol" w:cstheme="minorHAnsi"/>
        </w:rPr>
        <w:t>.</w:t>
      </w:r>
    </w:p>
    <w:p w14:paraId="77E5571A" w14:textId="77777777" w:rsidR="00824A61" w:rsidRPr="004F7952" w:rsidRDefault="00824A61" w:rsidP="00824A61">
      <w:pPr>
        <w:jc w:val="both"/>
        <w:rPr>
          <w:rFonts w:ascii="Segoe UI Symbol" w:hAnsi="Segoe UI Symbol" w:cstheme="minorHAnsi"/>
          <w:color w:val="EE0000"/>
        </w:rPr>
      </w:pPr>
    </w:p>
    <w:p w14:paraId="6366BD44" w14:textId="119DFAAC" w:rsidR="00824A61" w:rsidRPr="00453B45" w:rsidRDefault="00C55892" w:rsidP="00824A61">
      <w:pPr>
        <w:pStyle w:val="ListParagraph"/>
        <w:numPr>
          <w:ilvl w:val="0"/>
          <w:numId w:val="15"/>
        </w:numPr>
        <w:spacing w:line="276" w:lineRule="auto"/>
        <w:jc w:val="both"/>
        <w:rPr>
          <w:rFonts w:ascii="Segoe UI Symbol" w:hAnsi="Segoe UI Symbol" w:cstheme="minorHAnsi"/>
        </w:rPr>
      </w:pPr>
      <w:r w:rsidRPr="00453B45">
        <w:rPr>
          <w:rFonts w:ascii="Segoe UI Symbol" w:hAnsi="Segoe UI Symbol"/>
          <w:b/>
          <w:bCs/>
        </w:rPr>
        <w:t>Ethical Supplier Conduct</w:t>
      </w:r>
    </w:p>
    <w:p w14:paraId="7788AD68" w14:textId="77777777" w:rsidR="00F54C67" w:rsidRPr="00982018" w:rsidRDefault="00F54C67" w:rsidP="00F54C67">
      <w:pPr>
        <w:pStyle w:val="ListParagraph"/>
        <w:numPr>
          <w:ilvl w:val="0"/>
          <w:numId w:val="22"/>
        </w:numPr>
        <w:jc w:val="both"/>
        <w:rPr>
          <w:rFonts w:ascii="Segoe UI Symbol" w:hAnsi="Segoe UI Symbol" w:cstheme="minorHAnsi"/>
        </w:rPr>
      </w:pPr>
      <w:r w:rsidRPr="00982018">
        <w:rPr>
          <w:rFonts w:ascii="Segoe UI Symbol" w:hAnsi="Segoe UI Symbol" w:cstheme="minorHAnsi"/>
        </w:rPr>
        <w:t>Ensure suppliers comply with all applicable laws, regulations, and anti-corruption standards.</w:t>
      </w:r>
    </w:p>
    <w:p w14:paraId="5171579B" w14:textId="77777777" w:rsidR="00F54C67" w:rsidRPr="00982018" w:rsidRDefault="00F54C67" w:rsidP="00F54C67">
      <w:pPr>
        <w:pStyle w:val="ListParagraph"/>
        <w:numPr>
          <w:ilvl w:val="0"/>
          <w:numId w:val="22"/>
        </w:numPr>
        <w:jc w:val="both"/>
        <w:rPr>
          <w:rFonts w:ascii="Segoe UI Symbol" w:hAnsi="Segoe UI Symbol" w:cstheme="minorHAnsi"/>
        </w:rPr>
      </w:pPr>
      <w:r w:rsidRPr="00982018">
        <w:rPr>
          <w:rFonts w:ascii="Segoe UI Symbol" w:hAnsi="Segoe UI Symbol" w:cstheme="minorHAnsi"/>
        </w:rPr>
        <w:t>Encourage transparency and accountability in supplier business operations.</w:t>
      </w:r>
    </w:p>
    <w:p w14:paraId="722742DB" w14:textId="4B87067C" w:rsidR="00C010A3" w:rsidRPr="00F54C67" w:rsidRDefault="00F54C67" w:rsidP="00F54C67">
      <w:pPr>
        <w:pStyle w:val="ListParagraph"/>
        <w:numPr>
          <w:ilvl w:val="0"/>
          <w:numId w:val="22"/>
        </w:numPr>
        <w:jc w:val="both"/>
        <w:rPr>
          <w:rFonts w:ascii="Segoe UI Symbol" w:hAnsi="Segoe UI Symbol" w:cstheme="minorHAnsi"/>
        </w:rPr>
      </w:pPr>
      <w:r w:rsidRPr="00982018">
        <w:rPr>
          <w:rFonts w:ascii="Segoe UI Symbol" w:hAnsi="Segoe UI Symbol" w:cstheme="minorHAnsi"/>
        </w:rPr>
        <w:t>Promote a culture of ethical behavior and responsible decision-making among all supply chain partners.</w:t>
      </w:r>
    </w:p>
    <w:p w14:paraId="44710205" w14:textId="77777777" w:rsidR="00051E3F" w:rsidRPr="00E1601E" w:rsidRDefault="00051E3F" w:rsidP="00051E3F">
      <w:pPr>
        <w:jc w:val="both"/>
        <w:rPr>
          <w:rFonts w:ascii="Segoe UI Symbol" w:hAnsi="Segoe UI Symbol" w:cstheme="minorHAnsi"/>
        </w:rPr>
      </w:pPr>
    </w:p>
    <w:p w14:paraId="06D64403" w14:textId="1A5F6D02" w:rsidR="00051E3F" w:rsidRPr="00E1601E" w:rsidRDefault="00C55892" w:rsidP="00051E3F">
      <w:pPr>
        <w:pStyle w:val="ListParagraph"/>
        <w:numPr>
          <w:ilvl w:val="0"/>
          <w:numId w:val="15"/>
        </w:numPr>
        <w:spacing w:line="276" w:lineRule="auto"/>
        <w:jc w:val="both"/>
        <w:rPr>
          <w:rFonts w:ascii="Segoe UI Symbol" w:hAnsi="Segoe UI Symbol" w:cstheme="minorHAnsi"/>
        </w:rPr>
      </w:pPr>
      <w:r w:rsidRPr="00E1601E">
        <w:rPr>
          <w:rFonts w:ascii="Segoe UI Symbol" w:hAnsi="Segoe UI Symbol"/>
          <w:b/>
          <w:bCs/>
        </w:rPr>
        <w:t>Local &amp; Inclusive Sourcing</w:t>
      </w:r>
    </w:p>
    <w:p w14:paraId="69391CF4" w14:textId="77777777" w:rsidR="00F54C67" w:rsidRPr="00982018" w:rsidRDefault="00F54C67" w:rsidP="00F54C67">
      <w:pPr>
        <w:numPr>
          <w:ilvl w:val="0"/>
          <w:numId w:val="41"/>
        </w:numPr>
        <w:spacing w:after="200" w:line="276" w:lineRule="auto"/>
        <w:contextualSpacing/>
        <w:jc w:val="both"/>
        <w:rPr>
          <w:rFonts w:ascii="Segoe UI Symbol" w:hAnsi="Segoe UI Symbol" w:cs="Calibri"/>
          <w14:ligatures w14:val="standardContextual"/>
        </w:rPr>
      </w:pPr>
      <w:bookmarkStart w:id="6" w:name="_Hlk212806172"/>
      <w:r w:rsidRPr="00982018">
        <w:rPr>
          <w:rFonts w:ascii="Segoe UI Symbol" w:hAnsi="Segoe UI Symbol" w:cs="Calibri"/>
          <w14:ligatures w14:val="standardContextual"/>
        </w:rPr>
        <w:t>Increase engagement with community-based and small-scale suppliers.</w:t>
      </w:r>
    </w:p>
    <w:p w14:paraId="4F18A670" w14:textId="77777777" w:rsidR="00F54C67" w:rsidRPr="00982018" w:rsidRDefault="00F54C67" w:rsidP="00F54C67">
      <w:pPr>
        <w:numPr>
          <w:ilvl w:val="0"/>
          <w:numId w:val="41"/>
        </w:numPr>
        <w:spacing w:after="200" w:line="276" w:lineRule="auto"/>
        <w:contextualSpacing/>
        <w:jc w:val="both"/>
        <w:rPr>
          <w:rFonts w:ascii="Segoe UI Symbol" w:hAnsi="Segoe UI Symbol" w:cs="Calibri"/>
          <w14:ligatures w14:val="standardContextual"/>
        </w:rPr>
      </w:pPr>
      <w:r w:rsidRPr="00982018">
        <w:rPr>
          <w:rFonts w:ascii="Segoe UI Symbol" w:hAnsi="Segoe UI Symbol" w:cs="Calibri"/>
          <w14:ligatures w14:val="standardContextual"/>
        </w:rPr>
        <w:t>Support diversity and inclusion by integrating underrepresented suppliers into the supply base.</w:t>
      </w:r>
    </w:p>
    <w:p w14:paraId="04F7E432" w14:textId="051FDD33" w:rsidR="00BA2E8F" w:rsidRDefault="00F54C67" w:rsidP="00BA2E8F">
      <w:pPr>
        <w:numPr>
          <w:ilvl w:val="0"/>
          <w:numId w:val="41"/>
        </w:numPr>
        <w:spacing w:after="200" w:line="276" w:lineRule="auto"/>
        <w:contextualSpacing/>
        <w:jc w:val="both"/>
        <w:rPr>
          <w:rFonts w:ascii="Segoe UI Symbol" w:hAnsi="Segoe UI Symbol" w:cs="Calibri"/>
          <w:b/>
          <w:bCs/>
          <w14:ligatures w14:val="standardContextual"/>
        </w:rPr>
      </w:pPr>
      <w:r w:rsidRPr="00982018">
        <w:rPr>
          <w:rFonts w:ascii="Segoe UI Symbol" w:hAnsi="Segoe UI Symbol" w:cs="Calibri"/>
          <w14:ligatures w14:val="standardContextual"/>
        </w:rPr>
        <w:t>Foster long-term partnerships with suppliers who demonstrate social and environmental responsibility.</w:t>
      </w:r>
      <w:bookmarkEnd w:id="6"/>
    </w:p>
    <w:p w14:paraId="66D0C7F9" w14:textId="77777777" w:rsidR="00853A79" w:rsidRPr="00853A79" w:rsidRDefault="00853A79" w:rsidP="00853A79">
      <w:pPr>
        <w:spacing w:after="200" w:line="276" w:lineRule="auto"/>
        <w:ind w:left="1080"/>
        <w:contextualSpacing/>
        <w:jc w:val="both"/>
        <w:rPr>
          <w:rFonts w:ascii="Segoe UI Symbol" w:hAnsi="Segoe UI Symbol" w:cs="Calibri"/>
          <w:b/>
          <w:bCs/>
          <w14:ligatures w14:val="standardContextual"/>
        </w:rPr>
      </w:pPr>
    </w:p>
    <w:p w14:paraId="3E6190DB" w14:textId="784F7EE0" w:rsidR="00B84878" w:rsidRPr="00B61689" w:rsidRDefault="00B84878" w:rsidP="00B84878">
      <w:pPr>
        <w:pStyle w:val="Heading1"/>
        <w:spacing w:after="240"/>
        <w:jc w:val="both"/>
        <w:rPr>
          <w:rFonts w:ascii="Segoe UI Symbol" w:hAnsi="Segoe UI Symbol" w:cstheme="minorHAnsi"/>
          <w:color w:val="385623" w:themeColor="accent6" w:themeShade="80"/>
          <w:sz w:val="28"/>
          <w:szCs w:val="36"/>
        </w:rPr>
      </w:pPr>
      <w:bookmarkStart w:id="7" w:name="_Toc216185870"/>
      <w:r w:rsidRPr="00B61689">
        <w:rPr>
          <w:rFonts w:ascii="Segoe UI Symbol" w:hAnsi="Segoe UI Symbol" w:cstheme="minorHAnsi"/>
          <w:color w:val="385623" w:themeColor="accent6" w:themeShade="80"/>
          <w:sz w:val="28"/>
          <w:szCs w:val="36"/>
        </w:rPr>
        <w:t>Quantitative Targets</w:t>
      </w:r>
      <w:bookmarkEnd w:id="7"/>
    </w:p>
    <w:p w14:paraId="30F55E93" w14:textId="28C300BC" w:rsidR="00982B43" w:rsidRPr="005B6B5F" w:rsidRDefault="00853A79" w:rsidP="005B6B5F">
      <w:pPr>
        <w:spacing w:before="100" w:beforeAutospacing="1" w:after="100" w:afterAutospacing="1"/>
        <w:jc w:val="both"/>
        <w:rPr>
          <w:rFonts w:ascii="Segoe UI Symbol" w:hAnsi="Segoe UI Symbol" w:cstheme="minorHAnsi"/>
        </w:rPr>
      </w:pPr>
      <w:r w:rsidRPr="00982018">
        <w:rPr>
          <w:rFonts w:ascii="Segoe UI Symbol" w:hAnsi="Segoe UI Symbol" w:cstheme="minorHAnsi"/>
        </w:rPr>
        <w:t xml:space="preserve">The following targets are set with </w:t>
      </w:r>
      <w:r>
        <w:rPr>
          <w:rFonts w:ascii="Segoe UI Symbol" w:hAnsi="Segoe UI Symbol" w:cstheme="minorHAnsi"/>
        </w:rPr>
        <w:t>FY 20</w:t>
      </w:r>
      <w:r w:rsidR="00DC08A7">
        <w:rPr>
          <w:rFonts w:ascii="Segoe UI Symbol" w:hAnsi="Segoe UI Symbol" w:cstheme="minorHAnsi"/>
        </w:rPr>
        <w:t>2</w:t>
      </w:r>
      <w:r>
        <w:rPr>
          <w:rFonts w:ascii="Segoe UI Symbol" w:hAnsi="Segoe UI Symbol" w:cstheme="minorHAnsi"/>
        </w:rPr>
        <w:t>2-23</w:t>
      </w:r>
      <w:r w:rsidRPr="00982018">
        <w:rPr>
          <w:rFonts w:ascii="Segoe UI Symbol" w:hAnsi="Segoe UI Symbol" w:cstheme="minorHAnsi"/>
        </w:rPr>
        <w:t xml:space="preserve"> as the baseline year, that reflects our commitment to advancing responsible sourcing practices across environmental, social, and ethical dimensions of our supply chain with targets set to be achieved by </w:t>
      </w:r>
      <w:r>
        <w:rPr>
          <w:rFonts w:ascii="Segoe UI Symbol" w:hAnsi="Segoe UI Symbol" w:cstheme="minorHAnsi"/>
        </w:rPr>
        <w:t>FY 2029-30</w:t>
      </w:r>
      <w:r w:rsidR="005B6B5F">
        <w:rPr>
          <w:rFonts w:ascii="Segoe UI Symbol" w:hAnsi="Segoe UI Symbol" w:cstheme="minorHAnsi"/>
        </w:rPr>
        <w:t>.</w:t>
      </w:r>
    </w:p>
    <w:p w14:paraId="012F07FA" w14:textId="77777777" w:rsidR="00C55892" w:rsidRPr="005237F6" w:rsidRDefault="00C55892" w:rsidP="008C4A53">
      <w:pPr>
        <w:pStyle w:val="ListParagraph"/>
        <w:numPr>
          <w:ilvl w:val="0"/>
          <w:numId w:val="43"/>
        </w:numPr>
        <w:spacing w:line="276" w:lineRule="auto"/>
        <w:jc w:val="both"/>
        <w:rPr>
          <w:rFonts w:ascii="Segoe UI Symbol" w:hAnsi="Segoe UI Symbol" w:cstheme="minorHAnsi"/>
        </w:rPr>
      </w:pPr>
      <w:r w:rsidRPr="005237F6">
        <w:rPr>
          <w:rFonts w:ascii="Segoe UI Symbol" w:hAnsi="Segoe UI Symbol"/>
          <w:b/>
          <w:bCs/>
        </w:rPr>
        <w:t>Environmentally Responsible sourcing</w:t>
      </w:r>
    </w:p>
    <w:p w14:paraId="0B0D06AA" w14:textId="6710C5D3" w:rsidR="001B6704" w:rsidRPr="00982018" w:rsidRDefault="001B6704" w:rsidP="001B6704">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 xml:space="preserve">Ensure 100% of </w:t>
      </w:r>
      <w:proofErr w:type="gramStart"/>
      <w:r w:rsidRPr="00982018">
        <w:rPr>
          <w:rFonts w:ascii="Segoe UI Symbol" w:hAnsi="Segoe UI Symbol" w:cstheme="minorHAnsi"/>
        </w:rPr>
        <w:t>suppliers</w:t>
      </w:r>
      <w:proofErr w:type="gramEnd"/>
      <w:r w:rsidRPr="00982018">
        <w:rPr>
          <w:rFonts w:ascii="Segoe UI Symbol" w:hAnsi="Segoe UI Symbol" w:cstheme="minorHAnsi"/>
        </w:rPr>
        <w:t xml:space="preserve"> compliance with </w:t>
      </w:r>
      <w:r>
        <w:rPr>
          <w:rFonts w:ascii="Segoe UI Symbol" w:hAnsi="Segoe UI Symbol" w:cstheme="minorHAnsi"/>
        </w:rPr>
        <w:t xml:space="preserve">RHPL </w:t>
      </w:r>
      <w:r w:rsidRPr="00982018">
        <w:rPr>
          <w:rFonts w:ascii="Segoe UI Symbol" w:hAnsi="Segoe UI Symbol" w:cstheme="minorHAnsi"/>
        </w:rPr>
        <w:t xml:space="preserve">code of conduct policy for suppliers by </w:t>
      </w:r>
      <w:r w:rsidR="00B41745">
        <w:rPr>
          <w:rFonts w:ascii="Segoe UI Symbol" w:hAnsi="Segoe UI Symbol" w:cstheme="minorHAnsi"/>
        </w:rPr>
        <w:t>FY 2029-30</w:t>
      </w:r>
      <w:r w:rsidRPr="00982018">
        <w:rPr>
          <w:rFonts w:ascii="Segoe UI Symbol" w:hAnsi="Segoe UI Symbol" w:cstheme="minorHAnsi"/>
        </w:rPr>
        <w:t>.</w:t>
      </w:r>
    </w:p>
    <w:p w14:paraId="3A312A39" w14:textId="2BCC2198" w:rsidR="00C55892" w:rsidRPr="001B6704" w:rsidRDefault="001B6704" w:rsidP="001B6704">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 xml:space="preserve">Increase procurement from suppliers with recognized ISO certification / public disclosure &amp; commitment on ESG by 50% by </w:t>
      </w:r>
      <w:r w:rsidR="00B41745">
        <w:rPr>
          <w:rFonts w:ascii="Segoe UI Symbol" w:hAnsi="Segoe UI Symbol" w:cstheme="minorHAnsi"/>
        </w:rPr>
        <w:t>FY 2029-30</w:t>
      </w:r>
      <w:r w:rsidR="00B2656A" w:rsidRPr="001B6704">
        <w:rPr>
          <w:rFonts w:ascii="Segoe UI Symbol" w:hAnsi="Segoe UI Symbol" w:cstheme="minorHAnsi"/>
        </w:rPr>
        <w:t>.</w:t>
      </w:r>
    </w:p>
    <w:p w14:paraId="752C8AB2" w14:textId="77777777" w:rsidR="00B95DEE" w:rsidRPr="000C7D6E" w:rsidRDefault="00B95DEE" w:rsidP="00B95DEE">
      <w:pPr>
        <w:spacing w:line="276" w:lineRule="auto"/>
        <w:jc w:val="both"/>
        <w:rPr>
          <w:rFonts w:ascii="Segoe UI Symbol" w:hAnsi="Segoe UI Symbol" w:cstheme="minorHAnsi"/>
          <w:color w:val="EE0000"/>
        </w:rPr>
      </w:pPr>
    </w:p>
    <w:p w14:paraId="77427306" w14:textId="4D2F31ED" w:rsidR="0011356F" w:rsidRPr="0051618C" w:rsidRDefault="001B6704" w:rsidP="0011356F">
      <w:pPr>
        <w:pStyle w:val="ListParagraph"/>
        <w:numPr>
          <w:ilvl w:val="0"/>
          <w:numId w:val="43"/>
        </w:numPr>
        <w:rPr>
          <w:rFonts w:ascii="Segoe UI Symbol" w:hAnsi="Segoe UI Symbol" w:cstheme="minorHAnsi"/>
          <w:lang w:val="en-IN"/>
        </w:rPr>
      </w:pPr>
      <w:r w:rsidRPr="00982018">
        <w:rPr>
          <w:rFonts w:ascii="Segoe UI Symbol" w:hAnsi="Segoe UI Symbol" w:cstheme="minorHAnsi"/>
          <w:b/>
          <w:bCs/>
        </w:rPr>
        <w:t>Supplier Social Responsibility Framework</w:t>
      </w:r>
    </w:p>
    <w:p w14:paraId="4EC58F29" w14:textId="489C57A8" w:rsidR="001B6704" w:rsidRPr="00982018" w:rsidRDefault="001B6704" w:rsidP="001B6704">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 xml:space="preserve">Ensure 100% of key suppliers undergo annual social responsibility audits by </w:t>
      </w:r>
      <w:r w:rsidR="00D57BC9">
        <w:rPr>
          <w:rFonts w:ascii="Segoe UI Symbol" w:hAnsi="Segoe UI Symbol" w:cstheme="minorHAnsi"/>
        </w:rPr>
        <w:t>FY 2029-30</w:t>
      </w:r>
      <w:r>
        <w:rPr>
          <w:rFonts w:ascii="Segoe UI Symbol" w:hAnsi="Segoe UI Symbol" w:cstheme="minorHAnsi"/>
        </w:rPr>
        <w:t>.</w:t>
      </w:r>
    </w:p>
    <w:p w14:paraId="4BF203E1" w14:textId="433194E3" w:rsidR="00C55892" w:rsidRPr="00D57BC9" w:rsidRDefault="001B6704" w:rsidP="00C55892">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 xml:space="preserve">Achieve 100% verified alignment with international labor and human rights standards among suppliers by </w:t>
      </w:r>
      <w:r w:rsidR="00D57BC9">
        <w:rPr>
          <w:rFonts w:ascii="Segoe UI Symbol" w:hAnsi="Segoe UI Symbol" w:cstheme="minorHAnsi"/>
        </w:rPr>
        <w:t>FY 2029-30</w:t>
      </w:r>
      <w:r>
        <w:rPr>
          <w:rFonts w:ascii="Segoe UI Symbol" w:hAnsi="Segoe UI Symbol" w:cstheme="minorHAnsi"/>
        </w:rPr>
        <w:t>.</w:t>
      </w:r>
    </w:p>
    <w:p w14:paraId="1E8BB41A" w14:textId="77777777" w:rsidR="00C55892" w:rsidRPr="00FF2FEE" w:rsidRDefault="00C55892" w:rsidP="008C4A53">
      <w:pPr>
        <w:pStyle w:val="ListParagraph"/>
        <w:numPr>
          <w:ilvl w:val="0"/>
          <w:numId w:val="43"/>
        </w:numPr>
        <w:spacing w:line="276" w:lineRule="auto"/>
        <w:jc w:val="both"/>
        <w:rPr>
          <w:rFonts w:ascii="Segoe UI Symbol" w:hAnsi="Segoe UI Symbol" w:cstheme="minorHAnsi"/>
        </w:rPr>
      </w:pPr>
      <w:r w:rsidRPr="00FF2FEE">
        <w:rPr>
          <w:rFonts w:ascii="Segoe UI Symbol" w:hAnsi="Segoe UI Symbol"/>
          <w:b/>
          <w:bCs/>
        </w:rPr>
        <w:lastRenderedPageBreak/>
        <w:t>Ethical Supplier Conduct</w:t>
      </w:r>
    </w:p>
    <w:p w14:paraId="03071C39" w14:textId="6BC60526" w:rsidR="00D57BC9" w:rsidRPr="00D57BC9" w:rsidRDefault="00D57BC9" w:rsidP="00D57BC9">
      <w:pPr>
        <w:pStyle w:val="ListParagraph"/>
        <w:numPr>
          <w:ilvl w:val="0"/>
          <w:numId w:val="22"/>
        </w:numPr>
        <w:jc w:val="both"/>
        <w:rPr>
          <w:rFonts w:ascii="Segoe UI Symbol" w:hAnsi="Segoe UI Symbol" w:cstheme="minorHAnsi"/>
        </w:rPr>
      </w:pPr>
      <w:r w:rsidRPr="00D57BC9">
        <w:rPr>
          <w:rFonts w:ascii="Segoe UI Symbol" w:hAnsi="Segoe UI Symbol" w:cstheme="minorHAnsi"/>
        </w:rPr>
        <w:t xml:space="preserve">Integrate anti-corruption clauses in 100% of supplier contracts by FY </w:t>
      </w:r>
      <w:r w:rsidR="001F59AD">
        <w:rPr>
          <w:rFonts w:ascii="Segoe UI Symbol" w:hAnsi="Segoe UI Symbol" w:cstheme="minorHAnsi"/>
        </w:rPr>
        <w:t>2029</w:t>
      </w:r>
      <w:r w:rsidRPr="00D57BC9">
        <w:rPr>
          <w:rFonts w:ascii="Segoe UI Symbol" w:hAnsi="Segoe UI Symbol" w:cstheme="minorHAnsi"/>
        </w:rPr>
        <w:t>-</w:t>
      </w:r>
      <w:r w:rsidR="001F59AD">
        <w:rPr>
          <w:rFonts w:ascii="Segoe UI Symbol" w:hAnsi="Segoe UI Symbol" w:cstheme="minorHAnsi"/>
        </w:rPr>
        <w:t>30</w:t>
      </w:r>
      <w:r w:rsidRPr="00D57BC9">
        <w:rPr>
          <w:rFonts w:ascii="Segoe UI Symbol" w:hAnsi="Segoe UI Symbol" w:cstheme="minorHAnsi"/>
        </w:rPr>
        <w:t>.</w:t>
      </w:r>
    </w:p>
    <w:p w14:paraId="74794825" w14:textId="27AFA3CB" w:rsidR="00A35239" w:rsidRPr="00D57BC9" w:rsidRDefault="00D57BC9" w:rsidP="00D57BC9">
      <w:pPr>
        <w:pStyle w:val="ListParagraph"/>
        <w:numPr>
          <w:ilvl w:val="0"/>
          <w:numId w:val="22"/>
        </w:numPr>
        <w:jc w:val="both"/>
        <w:rPr>
          <w:rFonts w:ascii="Segoe UI Symbol" w:hAnsi="Segoe UI Symbol" w:cstheme="minorHAnsi"/>
        </w:rPr>
      </w:pPr>
      <w:r w:rsidRPr="00D57BC9">
        <w:rPr>
          <w:rFonts w:ascii="Segoe UI Symbol" w:hAnsi="Segoe UI Symbol" w:cstheme="minorHAnsi"/>
        </w:rPr>
        <w:t xml:space="preserve">Deliver ethics and compliance training to 90% of key suppliers by FY </w:t>
      </w:r>
      <w:r w:rsidR="001F59AD">
        <w:rPr>
          <w:rFonts w:ascii="Segoe UI Symbol" w:hAnsi="Segoe UI Symbol" w:cstheme="minorHAnsi"/>
        </w:rPr>
        <w:t>2029</w:t>
      </w:r>
      <w:r w:rsidRPr="00D57BC9">
        <w:rPr>
          <w:rFonts w:ascii="Segoe UI Symbol" w:hAnsi="Segoe UI Symbol" w:cstheme="minorHAnsi"/>
        </w:rPr>
        <w:t>-</w:t>
      </w:r>
      <w:r w:rsidR="001F59AD">
        <w:rPr>
          <w:rFonts w:ascii="Segoe UI Symbol" w:hAnsi="Segoe UI Symbol" w:cstheme="minorHAnsi"/>
        </w:rPr>
        <w:t>30</w:t>
      </w:r>
      <w:r w:rsidRPr="00D57BC9">
        <w:rPr>
          <w:rFonts w:ascii="Segoe UI Symbol" w:hAnsi="Segoe UI Symbol" w:cstheme="minorHAnsi"/>
        </w:rPr>
        <w:t>.</w:t>
      </w:r>
    </w:p>
    <w:p w14:paraId="0AAFB9AF" w14:textId="77777777" w:rsidR="00B82651" w:rsidRPr="000C7D6E" w:rsidRDefault="00B82651" w:rsidP="00B82651">
      <w:pPr>
        <w:pStyle w:val="ListParagraph"/>
        <w:ind w:left="1080"/>
        <w:jc w:val="both"/>
        <w:rPr>
          <w:rFonts w:ascii="Segoe UI Symbol" w:hAnsi="Segoe UI Symbol" w:cstheme="minorHAnsi"/>
          <w:color w:val="EE0000"/>
        </w:rPr>
      </w:pPr>
    </w:p>
    <w:p w14:paraId="633DEC23" w14:textId="77777777" w:rsidR="00C55892" w:rsidRPr="008A0647" w:rsidRDefault="00C55892" w:rsidP="008C4A53">
      <w:pPr>
        <w:pStyle w:val="ListParagraph"/>
        <w:numPr>
          <w:ilvl w:val="0"/>
          <w:numId w:val="43"/>
        </w:numPr>
        <w:spacing w:line="276" w:lineRule="auto"/>
        <w:jc w:val="both"/>
        <w:rPr>
          <w:rFonts w:ascii="Segoe UI Symbol" w:hAnsi="Segoe UI Symbol" w:cstheme="minorHAnsi"/>
        </w:rPr>
      </w:pPr>
      <w:r w:rsidRPr="008A0647">
        <w:rPr>
          <w:rFonts w:ascii="Segoe UI Symbol" w:hAnsi="Segoe UI Symbol"/>
          <w:b/>
          <w:bCs/>
        </w:rPr>
        <w:t>Local &amp; Inclusive Sourcing</w:t>
      </w:r>
    </w:p>
    <w:p w14:paraId="21350C5F" w14:textId="48C05F8E" w:rsidR="001B6704" w:rsidRPr="00982018" w:rsidRDefault="001B6704" w:rsidP="001B6704">
      <w:pPr>
        <w:numPr>
          <w:ilvl w:val="0"/>
          <w:numId w:val="41"/>
        </w:numPr>
        <w:spacing w:after="200" w:line="276" w:lineRule="auto"/>
        <w:contextualSpacing/>
        <w:jc w:val="both"/>
        <w:rPr>
          <w:rFonts w:ascii="Segoe UI Symbol" w:hAnsi="Segoe UI Symbol" w:cs="Calibri"/>
          <w:b/>
          <w:bCs/>
          <w14:ligatures w14:val="standardContextual"/>
        </w:rPr>
      </w:pPr>
      <w:r w:rsidRPr="00982018">
        <w:rPr>
          <w:rFonts w:ascii="Segoe UI Symbol" w:hAnsi="Segoe UI Symbol" w:cs="Calibri"/>
          <w14:ligatures w14:val="standardContextual"/>
        </w:rPr>
        <w:t xml:space="preserve">Increase local sourcing by 30% by </w:t>
      </w:r>
      <w:r w:rsidR="00D73014" w:rsidRPr="00D57BC9">
        <w:rPr>
          <w:rFonts w:ascii="Segoe UI Symbol" w:hAnsi="Segoe UI Symbol" w:cstheme="minorHAnsi"/>
        </w:rPr>
        <w:t xml:space="preserve">FY </w:t>
      </w:r>
      <w:r w:rsidR="00D73014">
        <w:rPr>
          <w:rFonts w:ascii="Segoe UI Symbol" w:hAnsi="Segoe UI Symbol" w:cstheme="minorHAnsi"/>
        </w:rPr>
        <w:t>2029</w:t>
      </w:r>
      <w:r w:rsidR="00D73014" w:rsidRPr="00D57BC9">
        <w:rPr>
          <w:rFonts w:ascii="Segoe UI Symbol" w:hAnsi="Segoe UI Symbol" w:cstheme="minorHAnsi"/>
        </w:rPr>
        <w:t>-</w:t>
      </w:r>
      <w:r w:rsidR="00D73014">
        <w:rPr>
          <w:rFonts w:ascii="Segoe UI Symbol" w:hAnsi="Segoe UI Symbol" w:cstheme="minorHAnsi"/>
        </w:rPr>
        <w:t>30</w:t>
      </w:r>
      <w:r>
        <w:rPr>
          <w:rFonts w:ascii="Segoe UI Symbol" w:hAnsi="Segoe UI Symbol" w:cs="Calibri"/>
          <w14:ligatures w14:val="standardContextual"/>
        </w:rPr>
        <w:t>.</w:t>
      </w:r>
    </w:p>
    <w:p w14:paraId="72A77AE6" w14:textId="5B2B898A" w:rsidR="00982B43" w:rsidRPr="00E93E04" w:rsidRDefault="001B6704" w:rsidP="00E93E04">
      <w:pPr>
        <w:numPr>
          <w:ilvl w:val="0"/>
          <w:numId w:val="41"/>
        </w:numPr>
        <w:spacing w:after="200" w:line="276" w:lineRule="auto"/>
        <w:contextualSpacing/>
        <w:jc w:val="both"/>
        <w:rPr>
          <w:rFonts w:ascii="Segoe UI Symbol" w:hAnsi="Segoe UI Symbol" w:cs="Calibri"/>
          <w:b/>
          <w:bCs/>
          <w14:ligatures w14:val="standardContextual"/>
        </w:rPr>
      </w:pPr>
      <w:r w:rsidRPr="00982018">
        <w:rPr>
          <w:rFonts w:ascii="Segoe UI Symbol" w:hAnsi="Segoe UI Symbol" w:cs="Calibri"/>
          <w14:ligatures w14:val="standardContextual"/>
        </w:rPr>
        <w:t xml:space="preserve">Ensure 10% of supplier base includes small or diverse businesses by </w:t>
      </w:r>
      <w:r w:rsidR="00D73014" w:rsidRPr="00D57BC9">
        <w:rPr>
          <w:rFonts w:ascii="Segoe UI Symbol" w:hAnsi="Segoe UI Symbol" w:cstheme="minorHAnsi"/>
        </w:rPr>
        <w:t xml:space="preserve">FY </w:t>
      </w:r>
      <w:r w:rsidR="00D73014">
        <w:rPr>
          <w:rFonts w:ascii="Segoe UI Symbol" w:hAnsi="Segoe UI Symbol" w:cstheme="minorHAnsi"/>
        </w:rPr>
        <w:t>2029</w:t>
      </w:r>
      <w:r w:rsidR="00D73014" w:rsidRPr="00D57BC9">
        <w:rPr>
          <w:rFonts w:ascii="Segoe UI Symbol" w:hAnsi="Segoe UI Symbol" w:cstheme="minorHAnsi"/>
        </w:rPr>
        <w:t>-</w:t>
      </w:r>
      <w:r w:rsidR="00D73014">
        <w:rPr>
          <w:rFonts w:ascii="Segoe UI Symbol" w:hAnsi="Segoe UI Symbol" w:cstheme="minorHAnsi"/>
        </w:rPr>
        <w:t>30</w:t>
      </w:r>
      <w:r w:rsidR="00DA1B6F" w:rsidRPr="00DA1B6F">
        <w:rPr>
          <w:rFonts w:ascii="Segoe UI Symbol" w:hAnsi="Segoe UI Symbol" w:cs="Calibri"/>
          <w14:ligatures w14:val="standardContextual"/>
        </w:rPr>
        <w:t>.</w:t>
      </w:r>
    </w:p>
    <w:p w14:paraId="3642B381" w14:textId="08CF993E" w:rsidR="00F03E60" w:rsidRPr="00773EB8" w:rsidRDefault="00F03E60" w:rsidP="002A0042">
      <w:pPr>
        <w:pStyle w:val="Heading1"/>
        <w:spacing w:after="240"/>
        <w:jc w:val="both"/>
        <w:rPr>
          <w:rFonts w:ascii="Segoe UI Symbol" w:hAnsi="Segoe UI Symbol" w:cstheme="minorHAnsi"/>
          <w:color w:val="385623" w:themeColor="accent6" w:themeShade="80"/>
          <w:sz w:val="28"/>
          <w:szCs w:val="36"/>
        </w:rPr>
      </w:pPr>
      <w:bookmarkStart w:id="8" w:name="_Toc216185871"/>
      <w:r w:rsidRPr="00773EB8">
        <w:rPr>
          <w:rFonts w:ascii="Segoe UI Symbol" w:hAnsi="Segoe UI Symbol" w:cstheme="minorHAnsi"/>
          <w:color w:val="385623" w:themeColor="accent6" w:themeShade="80"/>
          <w:sz w:val="28"/>
          <w:szCs w:val="36"/>
        </w:rPr>
        <w:t>Alignment with the United Nations Sustainable Development Goals (SDGs)</w:t>
      </w:r>
      <w:bookmarkEnd w:id="8"/>
    </w:p>
    <w:p w14:paraId="37ED3554" w14:textId="64143F30" w:rsidR="00F03E60" w:rsidRPr="008C4A53" w:rsidRDefault="006B4561" w:rsidP="002A0042">
      <w:pPr>
        <w:spacing w:after="200" w:line="276" w:lineRule="auto"/>
        <w:jc w:val="both"/>
        <w:rPr>
          <w:rFonts w:ascii="Segoe UI Symbol" w:hAnsi="Segoe UI Symbol" w:cstheme="minorHAnsi"/>
        </w:rPr>
      </w:pPr>
      <w:r w:rsidRPr="006B4561">
        <w:rPr>
          <w:rFonts w:ascii="Segoe UI Symbol" w:hAnsi="Segoe UI Symbol"/>
          <w:noProof/>
          <w:sz w:val="28"/>
          <w:szCs w:val="36"/>
        </w:rPr>
        <w:drawing>
          <wp:anchor distT="0" distB="0" distL="114300" distR="114300" simplePos="0" relativeHeight="251663360" behindDoc="0" locked="0" layoutInCell="1" allowOverlap="1" wp14:anchorId="3ADE7BEE" wp14:editId="5CD4751A">
            <wp:simplePos x="0" y="0"/>
            <wp:positionH relativeFrom="margin">
              <wp:posOffset>654050</wp:posOffset>
            </wp:positionH>
            <wp:positionV relativeFrom="paragraph">
              <wp:posOffset>543560</wp:posOffset>
            </wp:positionV>
            <wp:extent cx="4483100" cy="2230755"/>
            <wp:effectExtent l="0" t="0" r="0" b="0"/>
            <wp:wrapThrough wrapText="bothSides">
              <wp:wrapPolygon edited="0">
                <wp:start x="0" y="0"/>
                <wp:lineTo x="0" y="21397"/>
                <wp:lineTo x="21478" y="21397"/>
                <wp:lineTo x="21478" y="0"/>
                <wp:lineTo x="0" y="0"/>
              </wp:wrapPolygon>
            </wp:wrapThrough>
            <wp:docPr id="122195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56590" name=""/>
                    <pic:cNvPicPr/>
                  </pic:nvPicPr>
                  <pic:blipFill>
                    <a:blip r:embed="rId9">
                      <a:extLst>
                        <a:ext uri="{28A0092B-C50C-407E-A947-70E740481C1C}">
                          <a14:useLocalDpi xmlns:a14="http://schemas.microsoft.com/office/drawing/2010/main" val="0"/>
                        </a:ext>
                      </a:extLst>
                    </a:blip>
                    <a:stretch>
                      <a:fillRect/>
                    </a:stretch>
                  </pic:blipFill>
                  <pic:spPr>
                    <a:xfrm>
                      <a:off x="0" y="0"/>
                      <a:ext cx="4483100" cy="2230755"/>
                    </a:xfrm>
                    <a:prstGeom prst="rect">
                      <a:avLst/>
                    </a:prstGeom>
                  </pic:spPr>
                </pic:pic>
              </a:graphicData>
            </a:graphic>
            <wp14:sizeRelH relativeFrom="margin">
              <wp14:pctWidth>0</wp14:pctWidth>
            </wp14:sizeRelH>
            <wp14:sizeRelV relativeFrom="margin">
              <wp14:pctHeight>0</wp14:pctHeight>
            </wp14:sizeRelV>
          </wp:anchor>
        </w:drawing>
      </w:r>
      <w:r w:rsidR="00AC6C64" w:rsidRPr="008C4A53">
        <w:rPr>
          <w:rFonts w:ascii="Segoe UI Symbol" w:hAnsi="Segoe UI Symbol" w:cstheme="minorHAnsi"/>
        </w:rPr>
        <w:t xml:space="preserve">The </w:t>
      </w:r>
      <w:r w:rsidR="00DD2C7F" w:rsidRPr="008C4A53">
        <w:rPr>
          <w:rFonts w:ascii="Segoe UI Symbol" w:hAnsi="Segoe UI Symbol" w:cstheme="minorHAnsi"/>
        </w:rPr>
        <w:t>s</w:t>
      </w:r>
      <w:r w:rsidR="00AC6C64" w:rsidRPr="008C4A53">
        <w:rPr>
          <w:rFonts w:ascii="Segoe UI Symbol" w:hAnsi="Segoe UI Symbol" w:cstheme="minorHAnsi"/>
        </w:rPr>
        <w:t xml:space="preserve">ustainability </w:t>
      </w:r>
      <w:r w:rsidR="0088663D" w:rsidRPr="008C4A53">
        <w:rPr>
          <w:rFonts w:ascii="Segoe UI Symbol" w:hAnsi="Segoe UI Symbol" w:cstheme="minorHAnsi"/>
        </w:rPr>
        <w:t xml:space="preserve">objectives </w:t>
      </w:r>
      <w:r w:rsidR="00AC6C64" w:rsidRPr="008C4A53">
        <w:rPr>
          <w:rFonts w:ascii="Segoe UI Symbol" w:hAnsi="Segoe UI Symbol" w:cstheme="minorHAnsi"/>
        </w:rPr>
        <w:t xml:space="preserve">and </w:t>
      </w:r>
      <w:r w:rsidR="00DD2C7F" w:rsidRPr="008C4A53">
        <w:rPr>
          <w:rFonts w:ascii="Segoe UI Symbol" w:hAnsi="Segoe UI Symbol" w:cstheme="minorHAnsi"/>
        </w:rPr>
        <w:t>p</w:t>
      </w:r>
      <w:r w:rsidR="00AC6C64" w:rsidRPr="008C4A53">
        <w:rPr>
          <w:rFonts w:ascii="Segoe UI Symbol" w:hAnsi="Segoe UI Symbol" w:cstheme="minorHAnsi"/>
        </w:rPr>
        <w:t xml:space="preserve">erformance targets align with the following </w:t>
      </w:r>
      <w:r w:rsidR="00AC6C64" w:rsidRPr="008C4A53">
        <w:rPr>
          <w:rFonts w:ascii="Segoe UI Symbol" w:hAnsi="Segoe UI Symbol" w:cstheme="minorHAnsi"/>
          <w:b/>
          <w:bCs/>
        </w:rPr>
        <w:t>Sustainable Development Goals (SDGs):</w:t>
      </w:r>
    </w:p>
    <w:p w14:paraId="48377E39" w14:textId="4C3338BB" w:rsidR="00EB6723" w:rsidRPr="008C4A53" w:rsidRDefault="00EB6723" w:rsidP="00C00DEB">
      <w:pPr>
        <w:rPr>
          <w:rFonts w:ascii="Segoe UI Symbol" w:hAnsi="Segoe UI Symbol"/>
          <w:sz w:val="28"/>
          <w:szCs w:val="36"/>
        </w:rPr>
      </w:pPr>
    </w:p>
    <w:p w14:paraId="0845D991" w14:textId="503FDD6B" w:rsidR="00816227" w:rsidRPr="008C4A53" w:rsidRDefault="00816227" w:rsidP="002A0042">
      <w:pPr>
        <w:pStyle w:val="Heading1"/>
        <w:spacing w:after="240"/>
        <w:jc w:val="both"/>
        <w:rPr>
          <w:rFonts w:ascii="Segoe UI Symbol" w:hAnsi="Segoe UI Symbol" w:cstheme="minorHAnsi"/>
          <w:color w:val="1F4E79" w:themeColor="accent5" w:themeShade="80"/>
          <w:sz w:val="28"/>
          <w:szCs w:val="36"/>
        </w:rPr>
      </w:pPr>
    </w:p>
    <w:p w14:paraId="081D960E" w14:textId="77777777" w:rsidR="00816227" w:rsidRPr="008C4A53" w:rsidRDefault="00816227" w:rsidP="002A0042">
      <w:pPr>
        <w:pStyle w:val="Heading1"/>
        <w:spacing w:after="240"/>
        <w:jc w:val="both"/>
        <w:rPr>
          <w:rFonts w:ascii="Segoe UI Symbol" w:hAnsi="Segoe UI Symbol" w:cstheme="minorHAnsi"/>
          <w:color w:val="1F4E79" w:themeColor="accent5" w:themeShade="80"/>
          <w:sz w:val="28"/>
          <w:szCs w:val="36"/>
        </w:rPr>
      </w:pPr>
    </w:p>
    <w:p w14:paraId="408461DA" w14:textId="77777777" w:rsidR="00816227" w:rsidRPr="008C4A53" w:rsidRDefault="00816227" w:rsidP="002A5FCC">
      <w:pPr>
        <w:rPr>
          <w:rFonts w:ascii="Segoe UI Symbol" w:hAnsi="Segoe UI Symbol"/>
        </w:rPr>
      </w:pPr>
    </w:p>
    <w:p w14:paraId="7BE04799" w14:textId="77777777" w:rsidR="00816227" w:rsidRDefault="00816227" w:rsidP="002A5FCC">
      <w:pPr>
        <w:rPr>
          <w:rFonts w:ascii="Segoe UI Symbol" w:hAnsi="Segoe UI Symbol"/>
        </w:rPr>
      </w:pPr>
    </w:p>
    <w:p w14:paraId="2198CE89" w14:textId="77777777" w:rsidR="008C4A53" w:rsidRDefault="008C4A53" w:rsidP="002A5FCC">
      <w:pPr>
        <w:rPr>
          <w:rFonts w:ascii="Segoe UI Symbol" w:hAnsi="Segoe UI Symbol"/>
        </w:rPr>
      </w:pPr>
    </w:p>
    <w:p w14:paraId="7DDC262A" w14:textId="77777777" w:rsidR="002A5FCC" w:rsidRPr="003C74C2" w:rsidRDefault="002A5FCC" w:rsidP="00F85445">
      <w:pPr>
        <w:pStyle w:val="Heading1"/>
        <w:spacing w:after="240"/>
        <w:jc w:val="both"/>
        <w:rPr>
          <w:rFonts w:ascii="Segoe UI Symbol" w:hAnsi="Segoe UI Symbol" w:cstheme="minorHAnsi"/>
          <w:color w:val="385623" w:themeColor="accent6" w:themeShade="80"/>
          <w:sz w:val="28"/>
          <w:szCs w:val="36"/>
        </w:rPr>
      </w:pPr>
      <w:bookmarkStart w:id="9" w:name="_Toc194938379"/>
      <w:bookmarkStart w:id="10" w:name="_Toc195003211"/>
      <w:bookmarkStart w:id="11" w:name="_Toc216185872"/>
      <w:r w:rsidRPr="003C74C2">
        <w:rPr>
          <w:rFonts w:ascii="Segoe UI Symbol" w:hAnsi="Segoe UI Symbol" w:cstheme="minorHAnsi"/>
          <w:color w:val="385623" w:themeColor="accent6" w:themeShade="80"/>
          <w:sz w:val="28"/>
          <w:szCs w:val="36"/>
        </w:rPr>
        <w:t>Responsibilities</w:t>
      </w:r>
      <w:bookmarkEnd w:id="9"/>
      <w:bookmarkEnd w:id="10"/>
      <w:bookmarkEnd w:id="11"/>
    </w:p>
    <w:p w14:paraId="1001CE7C" w14:textId="77777777" w:rsidR="001F59AD" w:rsidRPr="004F1605" w:rsidRDefault="001F59AD" w:rsidP="001F59AD">
      <w:pPr>
        <w:numPr>
          <w:ilvl w:val="0"/>
          <w:numId w:val="42"/>
        </w:numPr>
        <w:spacing w:after="120"/>
        <w:jc w:val="both"/>
        <w:rPr>
          <w:rFonts w:ascii="Segoe UI Symbol" w:hAnsi="Segoe UI Symbol" w:cstheme="minorHAnsi"/>
        </w:rPr>
      </w:pPr>
      <w:bookmarkStart w:id="12" w:name="_Toc194938380"/>
      <w:bookmarkStart w:id="13" w:name="_Toc195003212"/>
      <w:r w:rsidRPr="004F1605">
        <w:rPr>
          <w:rFonts w:ascii="Segoe UI Symbol" w:hAnsi="Segoe UI Symbol" w:cstheme="minorHAnsi"/>
          <w:b/>
          <w:bCs/>
        </w:rPr>
        <w:t>Procurement Team</w:t>
      </w:r>
      <w:r w:rsidRPr="004F1605">
        <w:rPr>
          <w:rFonts w:ascii="Segoe UI Symbol" w:hAnsi="Segoe UI Symbol" w:cstheme="minorHAnsi"/>
        </w:rPr>
        <w:t xml:space="preserve"> is responsible for integrating responsible sourcing principles into supplier selection, contract terms, and ongoing evaluations.</w:t>
      </w:r>
    </w:p>
    <w:p w14:paraId="305B22B8" w14:textId="77777777" w:rsidR="001F59AD" w:rsidRPr="004F1605" w:rsidRDefault="001F59AD" w:rsidP="001F59AD">
      <w:pPr>
        <w:numPr>
          <w:ilvl w:val="0"/>
          <w:numId w:val="42"/>
        </w:numPr>
        <w:spacing w:after="120"/>
        <w:jc w:val="both"/>
        <w:rPr>
          <w:rFonts w:ascii="Segoe UI Symbol" w:hAnsi="Segoe UI Symbol" w:cstheme="minorHAnsi"/>
        </w:rPr>
      </w:pPr>
      <w:r w:rsidRPr="004F1605">
        <w:rPr>
          <w:rFonts w:ascii="Segoe UI Symbol" w:hAnsi="Segoe UI Symbol" w:cstheme="minorHAnsi"/>
          <w:b/>
          <w:bCs/>
        </w:rPr>
        <w:t>Sustainability Team</w:t>
      </w:r>
      <w:r w:rsidRPr="004F1605">
        <w:rPr>
          <w:rFonts w:ascii="Segoe UI Symbol" w:hAnsi="Segoe UI Symbol" w:cstheme="minorHAnsi"/>
        </w:rPr>
        <w:t xml:space="preserve"> monitors supplier performance on environmental, social, and ethical parameters and supports improvement initiatives.</w:t>
      </w:r>
    </w:p>
    <w:p w14:paraId="334FC51C" w14:textId="5F13291E" w:rsidR="001F59AD" w:rsidRPr="004F1605" w:rsidRDefault="001F59AD" w:rsidP="001F59AD">
      <w:pPr>
        <w:numPr>
          <w:ilvl w:val="0"/>
          <w:numId w:val="42"/>
        </w:numPr>
        <w:spacing w:after="120"/>
        <w:jc w:val="both"/>
        <w:rPr>
          <w:rFonts w:ascii="Segoe UI Symbol" w:hAnsi="Segoe UI Symbol" w:cstheme="minorHAnsi"/>
        </w:rPr>
      </w:pPr>
      <w:r w:rsidRPr="004F1605">
        <w:rPr>
          <w:rFonts w:ascii="Segoe UI Symbol" w:hAnsi="Segoe UI Symbol" w:cstheme="minorHAnsi"/>
          <w:b/>
          <w:bCs/>
        </w:rPr>
        <w:t>Suppliers</w:t>
      </w:r>
      <w:r w:rsidRPr="004F1605">
        <w:rPr>
          <w:rFonts w:ascii="Segoe UI Symbol" w:hAnsi="Segoe UI Symbol" w:cstheme="minorHAnsi"/>
        </w:rPr>
        <w:t xml:space="preserve"> are expected to comply with </w:t>
      </w:r>
      <w:r w:rsidRPr="004F1605">
        <w:rPr>
          <w:rFonts w:ascii="Segoe UI Symbol" w:hAnsi="Segoe UI Symbol" w:cstheme="minorHAnsi"/>
        </w:rPr>
        <w:t>RHPL</w:t>
      </w:r>
      <w:r w:rsidRPr="004F1605">
        <w:rPr>
          <w:rFonts w:ascii="Segoe UI Symbol" w:hAnsi="Segoe UI Symbol" w:cstheme="minorHAnsi"/>
        </w:rPr>
        <w:t xml:space="preserve"> sourcing standards, provide required disclosures, and cooperate during audits and assessments.</w:t>
      </w:r>
    </w:p>
    <w:p w14:paraId="16499BF7" w14:textId="77777777" w:rsidR="001F59AD" w:rsidRPr="004F1605" w:rsidRDefault="001F59AD" w:rsidP="001F59AD">
      <w:pPr>
        <w:numPr>
          <w:ilvl w:val="0"/>
          <w:numId w:val="42"/>
        </w:numPr>
        <w:spacing w:after="120"/>
        <w:jc w:val="both"/>
        <w:rPr>
          <w:rFonts w:ascii="Segoe UI Symbol" w:hAnsi="Segoe UI Symbol" w:cstheme="minorHAnsi"/>
        </w:rPr>
      </w:pPr>
      <w:r w:rsidRPr="004F1605">
        <w:rPr>
          <w:rFonts w:ascii="Segoe UI Symbol" w:hAnsi="Segoe UI Symbol" w:cstheme="minorHAnsi"/>
          <w:b/>
          <w:bCs/>
        </w:rPr>
        <w:t>Senior Management</w:t>
      </w:r>
      <w:r w:rsidRPr="004F1605">
        <w:rPr>
          <w:rFonts w:ascii="Segoe UI Symbol" w:hAnsi="Segoe UI Symbol" w:cstheme="minorHAnsi"/>
        </w:rPr>
        <w:t xml:space="preserve"> ensures oversight, resource allocation, and enforcement of the policy through regular reviews and strategic direction.</w:t>
      </w:r>
    </w:p>
    <w:p w14:paraId="20F10F93" w14:textId="77777777" w:rsidR="001F59AD" w:rsidRPr="004F1605" w:rsidRDefault="001F59AD" w:rsidP="001F59AD">
      <w:pPr>
        <w:numPr>
          <w:ilvl w:val="0"/>
          <w:numId w:val="42"/>
        </w:numPr>
        <w:spacing w:after="120"/>
        <w:jc w:val="both"/>
        <w:rPr>
          <w:rFonts w:ascii="Segoe UI Symbol" w:hAnsi="Segoe UI Symbol" w:cstheme="minorHAnsi"/>
          <w:b/>
          <w:bCs/>
        </w:rPr>
      </w:pPr>
      <w:r w:rsidRPr="004F1605">
        <w:rPr>
          <w:rFonts w:ascii="Segoe UI Symbol" w:hAnsi="Segoe UI Symbol" w:cstheme="minorHAnsi"/>
        </w:rPr>
        <w:lastRenderedPageBreak/>
        <w:t xml:space="preserve">All </w:t>
      </w:r>
      <w:r w:rsidRPr="004F1605">
        <w:rPr>
          <w:rFonts w:ascii="Segoe UI Symbol" w:hAnsi="Segoe UI Symbol" w:cstheme="minorHAnsi"/>
          <w:b/>
          <w:bCs/>
        </w:rPr>
        <w:t>Employees</w:t>
      </w:r>
      <w:r w:rsidRPr="004F1605">
        <w:rPr>
          <w:rFonts w:ascii="Segoe UI Symbol" w:hAnsi="Segoe UI Symbol" w:cstheme="minorHAnsi"/>
        </w:rPr>
        <w:t xml:space="preserve"> involved in sourcing or supplier engagement are expected to uphold this policy and report any violations or concerns through established channels.</w:t>
      </w:r>
    </w:p>
    <w:p w14:paraId="4AAAC1D7" w14:textId="77777777" w:rsidR="00B6393D" w:rsidRPr="00B6393D" w:rsidRDefault="00B6393D" w:rsidP="00B6393D"/>
    <w:p w14:paraId="4C3EBE76" w14:textId="0021D4AE" w:rsidR="002A5FCC" w:rsidRPr="009C3B3A" w:rsidRDefault="002A5FCC" w:rsidP="00F85445">
      <w:pPr>
        <w:pStyle w:val="Heading1"/>
        <w:spacing w:after="240"/>
        <w:jc w:val="both"/>
        <w:rPr>
          <w:rFonts w:ascii="Segoe UI Symbol" w:hAnsi="Segoe UI Symbol" w:cstheme="minorHAnsi"/>
          <w:color w:val="385623" w:themeColor="accent6" w:themeShade="80"/>
          <w:sz w:val="28"/>
          <w:szCs w:val="36"/>
        </w:rPr>
      </w:pPr>
      <w:bookmarkStart w:id="14" w:name="_Toc216185873"/>
      <w:r w:rsidRPr="009C3B3A">
        <w:rPr>
          <w:rFonts w:ascii="Segoe UI Symbol" w:hAnsi="Segoe UI Symbol" w:cstheme="minorHAnsi"/>
          <w:color w:val="385623" w:themeColor="accent6" w:themeShade="80"/>
          <w:sz w:val="28"/>
          <w:szCs w:val="36"/>
        </w:rPr>
        <w:t>Review Mechanism</w:t>
      </w:r>
      <w:bookmarkEnd w:id="12"/>
      <w:bookmarkEnd w:id="13"/>
      <w:bookmarkEnd w:id="14"/>
    </w:p>
    <w:p w14:paraId="6D861EF0" w14:textId="11DCCF6D" w:rsidR="003C0355" w:rsidRPr="008C4A53" w:rsidRDefault="003C0355" w:rsidP="003C0355">
      <w:pPr>
        <w:jc w:val="both"/>
        <w:rPr>
          <w:rFonts w:ascii="Segoe UI Symbol" w:hAnsi="Segoe UI Symbol" w:cstheme="minorHAnsi"/>
        </w:rPr>
      </w:pPr>
      <w:r w:rsidRPr="008C4A53">
        <w:rPr>
          <w:rFonts w:ascii="Segoe UI Symbol" w:hAnsi="Segoe UI Symbol" w:cstheme="minorHAnsi"/>
        </w:rPr>
        <w:t xml:space="preserve">The Sustainable Procurement Policy will be reviewed annually </w:t>
      </w:r>
      <w:r w:rsidR="00982B43">
        <w:rPr>
          <w:rFonts w:ascii="Segoe UI Symbol" w:hAnsi="Segoe UI Symbol" w:cstheme="minorHAnsi"/>
        </w:rPr>
        <w:t xml:space="preserve">by </w:t>
      </w:r>
      <w:r w:rsidRPr="008C4A53">
        <w:rPr>
          <w:rFonts w:ascii="Segoe UI Symbol" w:hAnsi="Segoe UI Symbol" w:cstheme="minorHAnsi"/>
        </w:rPr>
        <w:t>Procurement officer to ensure its continued relevance, effectiveness, and alignment with evolving regulatory requirements, international best practices, and business priorities. The review process will be overseen by the Procurement and Sustainability Teams, in coordination with relevant department heads.</w:t>
      </w:r>
    </w:p>
    <w:p w14:paraId="7A01A36E" w14:textId="1F3DF87E" w:rsidR="0088663D" w:rsidRPr="008C4A53" w:rsidRDefault="003C0355" w:rsidP="008A1AAB">
      <w:pPr>
        <w:spacing w:before="100" w:beforeAutospacing="1" w:after="100" w:afterAutospacing="1"/>
        <w:jc w:val="both"/>
        <w:rPr>
          <w:rFonts w:ascii="Segoe UI Symbol" w:eastAsia="Calibri" w:hAnsi="Segoe UI Symbol" w:cs="Calibri"/>
        </w:rPr>
      </w:pPr>
      <w:r w:rsidRPr="008C4A53">
        <w:rPr>
          <w:rFonts w:ascii="Segoe UI Symbol" w:hAnsi="Segoe UI Symbol" w:cstheme="minorHAnsi"/>
        </w:rPr>
        <w:t>Supplier compliance will be assessed through regular audits, sustainability scorecards, and feedback mechanisms. Findings from these reviews will inform corrective actions, supplier engagement plans, and policy updates. Any significant updates or improvements to the policy will be approved by senior management and communicated across the supply chain.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8C4A53" w14:paraId="0CC7C36A" w14:textId="77777777" w:rsidTr="009F2767">
        <w:trPr>
          <w:trHeight w:val="453"/>
        </w:trPr>
        <w:tc>
          <w:tcPr>
            <w:tcW w:w="2174" w:type="dxa"/>
          </w:tcPr>
          <w:p w14:paraId="2791276B" w14:textId="4A5A997E"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Effective Date</w:t>
            </w:r>
          </w:p>
        </w:tc>
        <w:tc>
          <w:tcPr>
            <w:tcW w:w="1914" w:type="dxa"/>
          </w:tcPr>
          <w:p w14:paraId="06A1EB2D" w14:textId="394A286C" w:rsidR="00364CF6" w:rsidRPr="00863A7F" w:rsidRDefault="00364CF6" w:rsidP="002A0042">
            <w:pPr>
              <w:jc w:val="both"/>
              <w:rPr>
                <w:rFonts w:ascii="Segoe UI Symbol" w:hAnsi="Segoe UI Symbol" w:cstheme="minorHAnsi"/>
                <w:b/>
                <w:bCs/>
              </w:rPr>
            </w:pPr>
            <w:r w:rsidRPr="00863A7F">
              <w:rPr>
                <w:rFonts w:ascii="Segoe UI Symbol" w:hAnsi="Segoe UI Symbol" w:cstheme="minorHAnsi"/>
                <w:b/>
                <w:bCs/>
              </w:rPr>
              <w:t>: 01.</w:t>
            </w:r>
            <w:r w:rsidR="00D73014">
              <w:rPr>
                <w:rFonts w:ascii="Segoe UI Symbol" w:hAnsi="Segoe UI Symbol" w:cstheme="minorHAnsi"/>
                <w:b/>
                <w:bCs/>
              </w:rPr>
              <w:t>11</w:t>
            </w:r>
            <w:r w:rsidRPr="00863A7F">
              <w:rPr>
                <w:rFonts w:ascii="Segoe UI Symbol" w:hAnsi="Segoe UI Symbol" w:cstheme="minorHAnsi"/>
                <w:b/>
                <w:bCs/>
              </w:rPr>
              <w:t>.</w:t>
            </w:r>
            <w:r w:rsidR="00E80942" w:rsidRPr="00863A7F">
              <w:rPr>
                <w:rFonts w:ascii="Segoe UI Symbol" w:hAnsi="Segoe UI Symbol" w:cstheme="minorHAnsi"/>
                <w:b/>
                <w:bCs/>
              </w:rPr>
              <w:t>20</w:t>
            </w:r>
            <w:r w:rsidRPr="00863A7F">
              <w:rPr>
                <w:rFonts w:ascii="Segoe UI Symbol" w:hAnsi="Segoe UI Symbol" w:cstheme="minorHAnsi"/>
                <w:b/>
                <w:bCs/>
              </w:rPr>
              <w:t>2</w:t>
            </w:r>
            <w:r w:rsidR="00A7061A" w:rsidRPr="00863A7F">
              <w:rPr>
                <w:rFonts w:ascii="Segoe UI Symbol" w:hAnsi="Segoe UI Symbol" w:cstheme="minorHAnsi"/>
                <w:b/>
                <w:bCs/>
              </w:rPr>
              <w:t>5</w:t>
            </w:r>
          </w:p>
        </w:tc>
      </w:tr>
      <w:tr w:rsidR="0088326E" w:rsidRPr="008C4A53" w14:paraId="64C6136D" w14:textId="77777777" w:rsidTr="009F2767">
        <w:trPr>
          <w:trHeight w:val="453"/>
        </w:trPr>
        <w:tc>
          <w:tcPr>
            <w:tcW w:w="2174" w:type="dxa"/>
          </w:tcPr>
          <w:p w14:paraId="66A07779" w14:textId="380DB1EC"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xml:space="preserve">Next Review Date </w:t>
            </w:r>
          </w:p>
        </w:tc>
        <w:tc>
          <w:tcPr>
            <w:tcW w:w="1914" w:type="dxa"/>
          </w:tcPr>
          <w:p w14:paraId="35143F1D" w14:textId="72E8B4F6" w:rsidR="00364CF6" w:rsidRPr="00863A7F" w:rsidRDefault="00364CF6" w:rsidP="002A0042">
            <w:pPr>
              <w:jc w:val="both"/>
              <w:rPr>
                <w:rFonts w:ascii="Segoe UI Symbol" w:hAnsi="Segoe UI Symbol" w:cstheme="minorHAnsi"/>
                <w:b/>
                <w:bCs/>
              </w:rPr>
            </w:pPr>
            <w:r w:rsidRPr="00863A7F">
              <w:rPr>
                <w:rFonts w:ascii="Segoe UI Symbol" w:hAnsi="Segoe UI Symbol" w:cstheme="minorHAnsi"/>
                <w:b/>
                <w:bCs/>
              </w:rPr>
              <w:t>: 01.</w:t>
            </w:r>
            <w:r w:rsidR="00D73014">
              <w:rPr>
                <w:rFonts w:ascii="Segoe UI Symbol" w:hAnsi="Segoe UI Symbol" w:cstheme="minorHAnsi"/>
                <w:b/>
                <w:bCs/>
              </w:rPr>
              <w:t>11</w:t>
            </w:r>
            <w:r w:rsidRPr="00863A7F">
              <w:rPr>
                <w:rFonts w:ascii="Segoe UI Symbol" w:hAnsi="Segoe UI Symbol" w:cstheme="minorHAnsi"/>
                <w:b/>
                <w:bCs/>
              </w:rPr>
              <w:t>.</w:t>
            </w:r>
            <w:r w:rsidR="00E80942" w:rsidRPr="00863A7F">
              <w:rPr>
                <w:rFonts w:ascii="Segoe UI Symbol" w:hAnsi="Segoe UI Symbol" w:cstheme="minorHAnsi"/>
                <w:b/>
                <w:bCs/>
              </w:rPr>
              <w:t>20</w:t>
            </w:r>
            <w:r w:rsidRPr="00863A7F">
              <w:rPr>
                <w:rFonts w:ascii="Segoe UI Symbol" w:hAnsi="Segoe UI Symbol" w:cstheme="minorHAnsi"/>
                <w:b/>
                <w:bCs/>
              </w:rPr>
              <w:t>2</w:t>
            </w:r>
            <w:r w:rsidR="00097B37" w:rsidRPr="00863A7F">
              <w:rPr>
                <w:rFonts w:ascii="Segoe UI Symbol" w:hAnsi="Segoe UI Symbol" w:cstheme="minorHAnsi"/>
                <w:b/>
                <w:bCs/>
              </w:rPr>
              <w:t>6</w:t>
            </w:r>
          </w:p>
        </w:tc>
      </w:tr>
      <w:tr w:rsidR="0088326E" w:rsidRPr="008C4A53" w14:paraId="571E8134" w14:textId="77777777" w:rsidTr="009F2767">
        <w:trPr>
          <w:trHeight w:val="453"/>
        </w:trPr>
        <w:tc>
          <w:tcPr>
            <w:tcW w:w="2174" w:type="dxa"/>
          </w:tcPr>
          <w:p w14:paraId="1DE418E9" w14:textId="29C16230"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Revision No.</w:t>
            </w:r>
          </w:p>
        </w:tc>
        <w:tc>
          <w:tcPr>
            <w:tcW w:w="1914" w:type="dxa"/>
          </w:tcPr>
          <w:p w14:paraId="529C7417" w14:textId="29558D37"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xml:space="preserve">: </w:t>
            </w:r>
            <w:r w:rsidR="0088326E" w:rsidRPr="008C4A53">
              <w:rPr>
                <w:rFonts w:ascii="Segoe UI Symbol" w:hAnsi="Segoe UI Symbol" w:cstheme="minorHAnsi"/>
                <w:b/>
                <w:bCs/>
              </w:rPr>
              <w:t>01</w:t>
            </w:r>
          </w:p>
        </w:tc>
      </w:tr>
    </w:tbl>
    <w:p w14:paraId="4F92D8E5" w14:textId="4DE2EC1D" w:rsidR="00A7061A" w:rsidRPr="008C4A53" w:rsidRDefault="00663E6E" w:rsidP="009F2767">
      <w:pPr>
        <w:spacing w:after="120"/>
        <w:jc w:val="both"/>
        <w:rPr>
          <w:rFonts w:ascii="Segoe UI Symbol" w:hAnsi="Segoe UI Symbol" w:cstheme="minorHAnsi"/>
          <w:b/>
          <w:bCs/>
        </w:rPr>
      </w:pPr>
      <w:r>
        <w:rPr>
          <w:rFonts w:ascii="Segoe UI Symbol" w:hAnsi="Segoe UI Symbol" w:cstheme="minorHAnsi"/>
          <w:b/>
          <w:bCs/>
        </w:rPr>
        <w:t xml:space="preserve">                                                   </w:t>
      </w:r>
    </w:p>
    <w:p w14:paraId="22106FF7" w14:textId="77777777" w:rsidR="005D05EA" w:rsidRDefault="005D05EA" w:rsidP="009F2767">
      <w:pPr>
        <w:spacing w:after="120"/>
        <w:jc w:val="both"/>
        <w:rPr>
          <w:rFonts w:ascii="Segoe UI Symbol" w:hAnsi="Segoe UI Symbol" w:cstheme="minorHAnsi"/>
          <w:b/>
          <w:bCs/>
        </w:rPr>
      </w:pPr>
    </w:p>
    <w:p w14:paraId="3170BD34" w14:textId="1588E623" w:rsidR="00364CF6" w:rsidRDefault="009F2767" w:rsidP="009F2767">
      <w:pPr>
        <w:spacing w:after="120"/>
        <w:jc w:val="both"/>
        <w:rPr>
          <w:rFonts w:ascii="Segoe UI Symbol" w:hAnsi="Segoe UI Symbol" w:cstheme="minorHAnsi"/>
          <w:b/>
          <w:bCs/>
        </w:rPr>
      </w:pPr>
      <w:r w:rsidRPr="008C4A53">
        <w:rPr>
          <w:rFonts w:ascii="Segoe UI Symbol" w:hAnsi="Segoe UI Symbol" w:cstheme="minorHAnsi"/>
          <w:b/>
          <w:bCs/>
        </w:rPr>
        <w:t xml:space="preserve">Approved </w:t>
      </w:r>
      <w:r w:rsidR="006B1FF5" w:rsidRPr="008C4A53">
        <w:rPr>
          <w:rFonts w:ascii="Segoe UI Symbol" w:hAnsi="Segoe UI Symbol" w:cstheme="minorHAnsi"/>
          <w:b/>
          <w:bCs/>
        </w:rPr>
        <w:t>By:</w:t>
      </w:r>
      <w:r w:rsidR="00663E6E">
        <w:rPr>
          <w:rFonts w:ascii="Segoe UI Symbol" w:hAnsi="Segoe UI Symbol" w:cstheme="minorHAnsi"/>
          <w:b/>
          <w:bCs/>
        </w:rPr>
        <w:t xml:space="preserve"> </w:t>
      </w:r>
    </w:p>
    <w:p w14:paraId="405663D1" w14:textId="77777777" w:rsidR="002E6493" w:rsidRDefault="002E6493" w:rsidP="009F2767">
      <w:pPr>
        <w:spacing w:after="120"/>
        <w:jc w:val="both"/>
        <w:rPr>
          <w:rFonts w:ascii="Segoe UI Symbol" w:hAnsi="Segoe UI Symbol" w:cstheme="minorHAnsi"/>
          <w:b/>
          <w:bCs/>
        </w:rPr>
      </w:pPr>
    </w:p>
    <w:p w14:paraId="3AB8CD53" w14:textId="77777777" w:rsidR="002E6493" w:rsidRDefault="002E6493" w:rsidP="009F2767">
      <w:pPr>
        <w:spacing w:after="120"/>
        <w:jc w:val="both"/>
        <w:rPr>
          <w:rFonts w:ascii="Segoe UI Symbol" w:hAnsi="Segoe UI Symbol" w:cstheme="minorHAnsi"/>
          <w:b/>
          <w:bCs/>
        </w:rPr>
      </w:pPr>
    </w:p>
    <w:p w14:paraId="314E6016" w14:textId="77777777" w:rsidR="002E6493" w:rsidRPr="008C4A53" w:rsidRDefault="002E6493" w:rsidP="009F2767">
      <w:pPr>
        <w:spacing w:after="120"/>
        <w:jc w:val="both"/>
        <w:rPr>
          <w:rFonts w:ascii="Segoe UI Symbol" w:hAnsi="Segoe UI Symbol" w:cstheme="minorHAnsi"/>
          <w:b/>
          <w:bCs/>
        </w:rPr>
      </w:pPr>
    </w:p>
    <w:p w14:paraId="0FA98C28" w14:textId="7E5EAAF0" w:rsidR="00364CF6" w:rsidRDefault="0003278F" w:rsidP="0003278F">
      <w:pPr>
        <w:tabs>
          <w:tab w:val="left" w:pos="2580"/>
        </w:tabs>
        <w:spacing w:after="120"/>
        <w:jc w:val="both"/>
        <w:rPr>
          <w:rFonts w:ascii="Segoe UI Symbol" w:hAnsi="Segoe UI Symbol" w:cstheme="minorHAnsi"/>
        </w:rPr>
      </w:pPr>
      <w:r>
        <w:rPr>
          <w:rFonts w:ascii="Segoe UI Symbol" w:hAnsi="Segoe UI Symbol" w:cstheme="minorHAnsi"/>
        </w:rPr>
        <w:tab/>
      </w:r>
    </w:p>
    <w:p w14:paraId="141FDC86" w14:textId="77777777" w:rsidR="00486272" w:rsidRDefault="00486272" w:rsidP="00486272">
      <w:pPr>
        <w:pStyle w:val="Heading1"/>
        <w:spacing w:after="240"/>
        <w:rPr>
          <w:rFonts w:ascii="Segoe UI Symbol" w:hAnsi="Segoe UI Symbol" w:cstheme="minorHAnsi"/>
          <w:sz w:val="28"/>
          <w:szCs w:val="36"/>
        </w:rPr>
      </w:pPr>
    </w:p>
    <w:p w14:paraId="0B3F655F" w14:textId="77777777" w:rsidR="0037795F" w:rsidRDefault="0037795F" w:rsidP="0037795F"/>
    <w:p w14:paraId="6876D85B" w14:textId="43F11E2F" w:rsidR="00E368B3" w:rsidRPr="00BB5483" w:rsidRDefault="00E368B3" w:rsidP="00294F25">
      <w:pPr>
        <w:pStyle w:val="Heading1"/>
        <w:spacing w:after="240"/>
        <w:jc w:val="center"/>
        <w:rPr>
          <w:rFonts w:ascii="Segoe UI Symbol" w:hAnsi="Segoe UI Symbol" w:cstheme="minorHAnsi"/>
          <w:color w:val="385623" w:themeColor="accent6" w:themeShade="80"/>
          <w:sz w:val="28"/>
          <w:szCs w:val="36"/>
        </w:rPr>
      </w:pPr>
      <w:bookmarkStart w:id="15" w:name="_Toc216185874"/>
      <w:r w:rsidRPr="00BB5483">
        <w:rPr>
          <w:rFonts w:ascii="Segoe UI Symbol" w:hAnsi="Segoe UI Symbol" w:cstheme="minorHAnsi"/>
          <w:color w:val="385623" w:themeColor="accent6" w:themeShade="80"/>
          <w:sz w:val="28"/>
          <w:szCs w:val="36"/>
        </w:rPr>
        <w:lastRenderedPageBreak/>
        <w:t>Employee Acknowledgment Form</w:t>
      </w:r>
      <w:bookmarkEnd w:id="15"/>
    </w:p>
    <w:p w14:paraId="3760D05E" w14:textId="04BC8D1B" w:rsidR="00A0325C" w:rsidRPr="00C919DE" w:rsidRDefault="00A0325C" w:rsidP="00A0325C">
      <w:pPr>
        <w:spacing w:after="200" w:line="276" w:lineRule="auto"/>
        <w:jc w:val="both"/>
        <w:rPr>
          <w:rFonts w:ascii="Segoe UI Symbol" w:eastAsiaTheme="minorHAnsi" w:hAnsi="Segoe UI Symbol" w:cstheme="minorHAnsi"/>
          <w:bCs/>
          <w:lang w:val="en-IN"/>
          <w14:ligatures w14:val="standardContextual"/>
        </w:rPr>
      </w:pPr>
      <w:r w:rsidRPr="00A0325C">
        <w:rPr>
          <w:rFonts w:ascii="Segoe UI Symbol" w:eastAsiaTheme="minorHAnsi" w:hAnsi="Segoe UI Symbol" w:cstheme="minorHAnsi"/>
          <w:bCs/>
          <w:lang w:val="en-IN"/>
          <w14:ligatures w14:val="standardContextual"/>
        </w:rPr>
        <w:t xml:space="preserve">I hereby </w:t>
      </w:r>
      <w:r w:rsidRPr="00C919DE">
        <w:rPr>
          <w:rFonts w:ascii="Segoe UI Symbol" w:eastAsiaTheme="minorHAnsi" w:hAnsi="Segoe UI Symbol" w:cstheme="minorHAnsi"/>
          <w:bCs/>
          <w:lang w:val="en-IN"/>
          <w14:ligatures w14:val="standardContextual"/>
        </w:rPr>
        <w:t xml:space="preserve">acknowledge that I have read and understood the </w:t>
      </w:r>
      <w:r w:rsidRPr="00C919DE">
        <w:rPr>
          <w:rFonts w:ascii="Segoe UI Symbol" w:eastAsiaTheme="minorHAnsi" w:hAnsi="Segoe UI Symbol" w:cstheme="minorHAnsi"/>
          <w:lang w:val="en-IN"/>
          <w14:ligatures w14:val="standardContextual"/>
        </w:rPr>
        <w:t xml:space="preserve">Sustainable Procurement </w:t>
      </w:r>
      <w:r w:rsidRPr="00C919DE">
        <w:rPr>
          <w:rFonts w:ascii="Segoe UI Symbol" w:eastAsiaTheme="minorHAnsi" w:hAnsi="Segoe UI Symbol" w:cstheme="minorHAnsi"/>
          <w:bCs/>
          <w:lang w:val="en-IN"/>
          <w14:ligatures w14:val="standardContextual"/>
        </w:rPr>
        <w:t xml:space="preserve">Policy of </w:t>
      </w:r>
      <w:r w:rsidR="00395071" w:rsidRPr="00144772">
        <w:rPr>
          <w:rFonts w:ascii="Segoe UI Symbol" w:hAnsi="Segoe UI Symbol" w:cstheme="minorHAnsi"/>
        </w:rPr>
        <w:t>RAVINDRA HERAEUS</w:t>
      </w:r>
      <w:r w:rsidR="00395071">
        <w:rPr>
          <w:rFonts w:ascii="Segoe UI Symbol" w:hAnsi="Segoe UI Symbol" w:cstheme="minorHAnsi"/>
        </w:rPr>
        <w:t xml:space="preserve"> PVT. LTD</w:t>
      </w:r>
      <w:r w:rsidR="00744322" w:rsidRPr="00C919DE">
        <w:rPr>
          <w:rFonts w:ascii="Segoe UI Symbol" w:hAnsi="Segoe UI Symbol" w:cstheme="minorHAnsi"/>
        </w:rPr>
        <w:t>.</w:t>
      </w:r>
      <w:r w:rsidRPr="00C919DE">
        <w:rPr>
          <w:rFonts w:ascii="Segoe UI Symbol" w:eastAsiaTheme="minorHAnsi" w:hAnsi="Segoe UI Symbol" w:cstheme="minorHAnsi"/>
          <w:bCs/>
          <w:lang w:val="en-IN"/>
          <w14:ligatures w14:val="standardContextual"/>
        </w:rPr>
        <w:t xml:space="preserve"> I am aware of the company’s commitment to ethical, transparent, and sustainable sourcing practices across all materials and services procured.</w:t>
      </w:r>
    </w:p>
    <w:p w14:paraId="18266A43" w14:textId="77777777" w:rsidR="00A0325C" w:rsidRPr="00C919DE" w:rsidRDefault="00A0325C" w:rsidP="00A0325C">
      <w:pPr>
        <w:spacing w:after="200" w:line="276" w:lineRule="auto"/>
        <w:jc w:val="both"/>
        <w:rPr>
          <w:rFonts w:ascii="Segoe UI Symbol" w:eastAsiaTheme="minorHAnsi" w:hAnsi="Segoe UI Symbol" w:cstheme="minorHAnsi"/>
          <w:bCs/>
          <w:lang w:val="en-IN"/>
          <w14:ligatures w14:val="standardContextual"/>
        </w:rPr>
      </w:pPr>
      <w:r w:rsidRPr="00C919DE">
        <w:rPr>
          <w:rFonts w:ascii="Segoe UI Symbol" w:eastAsiaTheme="minorHAnsi" w:hAnsi="Segoe UI Symbol" w:cstheme="minorHAnsi"/>
          <w:bCs/>
          <w:lang w:val="en-IN"/>
          <w14:ligatures w14:val="standardContextual"/>
        </w:rPr>
        <w:t xml:space="preserve">I understand that </w:t>
      </w:r>
      <w:r w:rsidRPr="00C919DE">
        <w:rPr>
          <w:rFonts w:ascii="Segoe UI Symbol" w:eastAsiaTheme="minorHAnsi" w:hAnsi="Segoe UI Symbol" w:cstheme="minorHAnsi"/>
          <w:lang w:val="en-IN"/>
          <w14:ligatures w14:val="standardContextual"/>
        </w:rPr>
        <w:t xml:space="preserve">sustainable procurement </w:t>
      </w:r>
      <w:r w:rsidRPr="00C919DE">
        <w:rPr>
          <w:rFonts w:ascii="Segoe UI Symbol" w:eastAsiaTheme="minorHAnsi" w:hAnsi="Segoe UI Symbol" w:cstheme="minorHAnsi"/>
          <w:bCs/>
          <w:lang w:val="en-IN"/>
          <w14:ligatures w14:val="standardContextual"/>
        </w:rPr>
        <w:t xml:space="preserve">involves respecting human rights, avoiding materials associated with conflict or unlawful activities, ensuring fair </w:t>
      </w:r>
      <w:proofErr w:type="spellStart"/>
      <w:r w:rsidRPr="00C919DE">
        <w:rPr>
          <w:rFonts w:ascii="Segoe UI Symbol" w:eastAsiaTheme="minorHAnsi" w:hAnsi="Segoe UI Symbol" w:cstheme="minorHAnsi"/>
          <w:bCs/>
          <w:lang w:val="en-IN"/>
          <w14:ligatures w14:val="standardContextual"/>
        </w:rPr>
        <w:t>labor</w:t>
      </w:r>
      <w:proofErr w:type="spellEnd"/>
      <w:r w:rsidRPr="00C919DE">
        <w:rPr>
          <w:rFonts w:ascii="Segoe UI Symbol" w:eastAsiaTheme="minorHAnsi" w:hAnsi="Segoe UI Symbol" w:cstheme="minorHAnsi"/>
          <w:bCs/>
          <w:lang w:val="en-IN"/>
          <w14:ligatures w14:val="standardContextual"/>
        </w:rPr>
        <w:t xml:space="preserve"> conditions throughout the supply chain, and complying with all relevant environmental and social regulations. I recognize that maintaining these standards is a collective responsibility that supports the integrity and sustainability of our operations.</w:t>
      </w:r>
    </w:p>
    <w:p w14:paraId="14C74417" w14:textId="63D931FA" w:rsidR="00A0325C" w:rsidRPr="00A0325C" w:rsidRDefault="00A0325C" w:rsidP="00A0325C">
      <w:pPr>
        <w:spacing w:after="200" w:line="276" w:lineRule="auto"/>
        <w:jc w:val="both"/>
        <w:rPr>
          <w:rFonts w:ascii="Segoe UI Symbol" w:eastAsiaTheme="minorHAnsi" w:hAnsi="Segoe UI Symbol" w:cstheme="minorHAnsi"/>
          <w:bCs/>
          <w:lang w:val="en-IN"/>
          <w14:ligatures w14:val="standardContextual"/>
        </w:rPr>
      </w:pPr>
      <w:r w:rsidRPr="00C919DE">
        <w:rPr>
          <w:rFonts w:ascii="Segoe UI Symbol" w:eastAsiaTheme="minorHAnsi" w:hAnsi="Segoe UI Symbol" w:cstheme="minorHAnsi"/>
          <w:bCs/>
          <w:lang w:val="en-IN"/>
          <w14:ligatures w14:val="standardContextual"/>
        </w:rPr>
        <w:t xml:space="preserve">By signing this document, I confirm my commitment to uphold responsible sourcing practices, promptly report any concerns related to sourcing through the designated channels, and actively participate in all required training and awareness programs. I affirm my role in helping </w:t>
      </w:r>
      <w:r w:rsidR="00274A52">
        <w:rPr>
          <w:rFonts w:ascii="Segoe UI Symbol" w:hAnsi="Segoe UI Symbol" w:cstheme="minorHAnsi"/>
        </w:rPr>
        <w:t>RHPL</w:t>
      </w:r>
      <w:r w:rsidR="009818BD" w:rsidRPr="00C919DE">
        <w:rPr>
          <w:rFonts w:ascii="Segoe UI Symbol" w:eastAsiaTheme="minorHAnsi" w:hAnsi="Segoe UI Symbol" w:cstheme="minorHAnsi"/>
          <w:bCs/>
          <w:lang w:val="en-IN"/>
          <w14:ligatures w14:val="standardContextual"/>
        </w:rPr>
        <w:t xml:space="preserve"> </w:t>
      </w:r>
      <w:r w:rsidRPr="00C919DE">
        <w:rPr>
          <w:rFonts w:ascii="Segoe UI Symbol" w:eastAsiaTheme="minorHAnsi" w:hAnsi="Segoe UI Symbol" w:cstheme="minorHAnsi"/>
          <w:bCs/>
          <w:lang w:val="en-IN"/>
          <w14:ligatures w14:val="standardContextual"/>
        </w:rPr>
        <w:t>build</w:t>
      </w:r>
      <w:r w:rsidRPr="00A0325C">
        <w:rPr>
          <w:rFonts w:ascii="Segoe UI Symbol" w:eastAsiaTheme="minorHAnsi" w:hAnsi="Segoe UI Symbol" w:cstheme="minorHAnsi"/>
          <w:bCs/>
          <w:lang w:val="en-IN"/>
          <w14:ligatures w14:val="standardContextual"/>
        </w:rPr>
        <w:t xml:space="preserve"> a supply chain grounded in ethics, accountability, and social and environmental responsibility.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8C4A53" w14:paraId="5AED2ECB" w14:textId="77777777" w:rsidTr="007227F7">
        <w:trPr>
          <w:trHeight w:val="617"/>
        </w:trPr>
        <w:tc>
          <w:tcPr>
            <w:tcW w:w="2182" w:type="dxa"/>
          </w:tcPr>
          <w:p w14:paraId="5D38369D" w14:textId="6C42DBCA" w:rsidR="00C8286C" w:rsidRPr="008C4A53" w:rsidRDefault="00C8286C" w:rsidP="002A0042">
            <w:pPr>
              <w:jc w:val="both"/>
              <w:rPr>
                <w:rFonts w:ascii="Segoe UI Symbol" w:hAnsi="Segoe UI Symbol" w:cstheme="minorHAnsi"/>
              </w:rPr>
            </w:pPr>
            <w:bookmarkStart w:id="16" w:name="_Hlk191390782"/>
            <w:r w:rsidRPr="008C4A53">
              <w:rPr>
                <w:rFonts w:ascii="Segoe UI Symbol" w:hAnsi="Segoe UI Symbol" w:cstheme="minorHAnsi"/>
              </w:rPr>
              <w:t>Employee Name</w:t>
            </w:r>
          </w:p>
        </w:tc>
        <w:tc>
          <w:tcPr>
            <w:tcW w:w="3393" w:type="dxa"/>
          </w:tcPr>
          <w:p w14:paraId="50940E15" w14:textId="6093519F"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p>
        </w:tc>
      </w:tr>
      <w:tr w:rsidR="00C8286C" w:rsidRPr="008C4A53" w14:paraId="023E4B7C" w14:textId="77777777" w:rsidTr="007227F7">
        <w:trPr>
          <w:trHeight w:val="617"/>
        </w:trPr>
        <w:tc>
          <w:tcPr>
            <w:tcW w:w="2182" w:type="dxa"/>
          </w:tcPr>
          <w:p w14:paraId="5829028D" w14:textId="6FFD1E2A" w:rsidR="00C8286C" w:rsidRPr="008C4A53" w:rsidRDefault="00C8286C" w:rsidP="002A0042">
            <w:pPr>
              <w:jc w:val="both"/>
              <w:rPr>
                <w:rFonts w:ascii="Segoe UI Symbol" w:hAnsi="Segoe UI Symbol" w:cstheme="minorHAnsi"/>
              </w:rPr>
            </w:pPr>
            <w:r w:rsidRPr="008C4A53">
              <w:rPr>
                <w:rFonts w:ascii="Segoe UI Symbol" w:hAnsi="Segoe UI Symbol" w:cstheme="minorHAnsi"/>
              </w:rPr>
              <w:t>Employee ID</w:t>
            </w:r>
          </w:p>
        </w:tc>
        <w:tc>
          <w:tcPr>
            <w:tcW w:w="3393" w:type="dxa"/>
          </w:tcPr>
          <w:p w14:paraId="3853CF23" w14:textId="739B7E10"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p>
        </w:tc>
      </w:tr>
      <w:tr w:rsidR="00C8286C" w:rsidRPr="008C4A53" w14:paraId="77296C2C" w14:textId="77777777" w:rsidTr="007227F7">
        <w:trPr>
          <w:trHeight w:val="617"/>
        </w:trPr>
        <w:tc>
          <w:tcPr>
            <w:tcW w:w="2182" w:type="dxa"/>
          </w:tcPr>
          <w:p w14:paraId="2AE27864" w14:textId="578DE502" w:rsidR="00C8286C" w:rsidRPr="008C4A53" w:rsidRDefault="00C8286C" w:rsidP="002A0042">
            <w:pPr>
              <w:jc w:val="both"/>
              <w:rPr>
                <w:rFonts w:ascii="Segoe UI Symbol" w:hAnsi="Segoe UI Symbol" w:cstheme="minorHAnsi"/>
              </w:rPr>
            </w:pPr>
            <w:r w:rsidRPr="008C4A53">
              <w:rPr>
                <w:rFonts w:ascii="Segoe UI Symbol" w:hAnsi="Segoe UI Symbol" w:cstheme="minorHAnsi"/>
              </w:rPr>
              <w:t>Department</w:t>
            </w:r>
          </w:p>
        </w:tc>
        <w:tc>
          <w:tcPr>
            <w:tcW w:w="3393" w:type="dxa"/>
          </w:tcPr>
          <w:p w14:paraId="4D314B7A" w14:textId="4CF67AFD" w:rsidR="00C8286C" w:rsidRPr="008C4A53" w:rsidRDefault="00723528" w:rsidP="002A0042">
            <w:pPr>
              <w:jc w:val="both"/>
              <w:rPr>
                <w:rFonts w:ascii="Segoe UI Symbol" w:hAnsi="Segoe UI Symbol" w:cstheme="minorHAnsi"/>
              </w:rPr>
            </w:pPr>
            <w:r w:rsidRPr="008C4A53">
              <w:rPr>
                <w:rFonts w:ascii="Segoe UI Symbol" w:hAnsi="Segoe UI Symbol" w:cstheme="minorHAnsi"/>
              </w:rPr>
              <w:t>:</w:t>
            </w:r>
            <w:r w:rsidR="00663E6E">
              <w:rPr>
                <w:rFonts w:ascii="Segoe UI Symbol" w:hAnsi="Segoe UI Symbol" w:cstheme="minorHAnsi"/>
              </w:rPr>
              <w:t xml:space="preserve"> </w:t>
            </w:r>
          </w:p>
        </w:tc>
      </w:tr>
      <w:tr w:rsidR="00C8286C" w:rsidRPr="008C4A53" w14:paraId="63841714" w14:textId="77777777" w:rsidTr="007227F7">
        <w:trPr>
          <w:trHeight w:val="617"/>
        </w:trPr>
        <w:tc>
          <w:tcPr>
            <w:tcW w:w="2182" w:type="dxa"/>
          </w:tcPr>
          <w:p w14:paraId="0B27C08F" w14:textId="2E4162F1" w:rsidR="00C8286C" w:rsidRPr="008C4A53" w:rsidRDefault="00C8286C" w:rsidP="002A0042">
            <w:pPr>
              <w:jc w:val="both"/>
              <w:rPr>
                <w:rFonts w:ascii="Segoe UI Symbol" w:hAnsi="Segoe UI Symbol" w:cstheme="minorHAnsi"/>
              </w:rPr>
            </w:pPr>
            <w:r w:rsidRPr="008C4A53">
              <w:rPr>
                <w:rFonts w:ascii="Segoe UI Symbol" w:hAnsi="Segoe UI Symbol" w:cstheme="minorHAnsi"/>
              </w:rPr>
              <w:t>Signature</w:t>
            </w:r>
          </w:p>
        </w:tc>
        <w:tc>
          <w:tcPr>
            <w:tcW w:w="3393" w:type="dxa"/>
          </w:tcPr>
          <w:p w14:paraId="0F12E912" w14:textId="26D91B5F"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p>
        </w:tc>
      </w:tr>
      <w:bookmarkEnd w:id="16"/>
    </w:tbl>
    <w:p w14:paraId="38E50199" w14:textId="2AAAE637" w:rsidR="00E368B3" w:rsidRPr="008C4A53" w:rsidRDefault="00E368B3" w:rsidP="002A0042">
      <w:pPr>
        <w:jc w:val="both"/>
        <w:rPr>
          <w:rFonts w:ascii="Segoe UI Symbol" w:hAnsi="Segoe UI Symbol" w:cstheme="minorHAnsi"/>
        </w:rPr>
      </w:pPr>
    </w:p>
    <w:sectPr w:rsidR="00E368B3" w:rsidRPr="008C4A53" w:rsidSect="00EE44FF">
      <w:headerReference w:type="default" r:id="rId10"/>
      <w:footerReference w:type="default" r:id="rId11"/>
      <w:pgSz w:w="12240" w:h="15840"/>
      <w:pgMar w:top="0" w:right="1440" w:bottom="1440" w:left="1440" w:header="1928"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750B3" w14:textId="77777777" w:rsidR="006A0D6B" w:rsidRDefault="006A0D6B" w:rsidP="00EE56A0">
      <w:r>
        <w:separator/>
      </w:r>
    </w:p>
  </w:endnote>
  <w:endnote w:type="continuationSeparator" w:id="0">
    <w:p w14:paraId="72C2F24C" w14:textId="77777777" w:rsidR="006A0D6B" w:rsidRDefault="006A0D6B"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745FF6E3"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No.-01</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EE3CF2">
      <w:rPr>
        <w:rFonts w:ascii="Segoe UI Symbol" w:hAnsi="Segoe UI Symbol"/>
      </w:rPr>
      <w:t>RHPL</w:t>
    </w:r>
    <w:r w:rsidR="006A398F" w:rsidRPr="00D9471F">
      <w:rPr>
        <w:rFonts w:ascii="Segoe UI Symbol" w:hAnsi="Segoe UI Symbol"/>
      </w:rPr>
      <w:t>-POL-0</w:t>
    </w:r>
    <w:r w:rsidR="004D6FDA">
      <w:rPr>
        <w:rFonts w:ascii="Segoe UI Symbol" w:hAnsi="Segoe UI Symbol"/>
      </w:rPr>
      <w:t>4</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Pr="00D9471F">
          <w:rPr>
            <w:rFonts w:ascii="Segoe UI Symbol" w:hAnsi="Segoe UI Symbol"/>
            <w:noProof/>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72D80" w14:textId="77777777" w:rsidR="006A0D6B" w:rsidRDefault="006A0D6B" w:rsidP="00EE56A0">
      <w:r>
        <w:separator/>
      </w:r>
    </w:p>
  </w:footnote>
  <w:footnote w:type="continuationSeparator" w:id="0">
    <w:p w14:paraId="61F3B6F7" w14:textId="77777777" w:rsidR="006A0D6B" w:rsidRDefault="006A0D6B"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35499397" w:rsidR="00EE56A0" w:rsidRDefault="000D05B0" w:rsidP="00C00DEB">
    <w:pPr>
      <w:pStyle w:val="Header"/>
      <w:tabs>
        <w:tab w:val="left" w:pos="4950"/>
        <w:tab w:val="left" w:pos="5130"/>
        <w:tab w:val="right" w:pos="7705"/>
      </w:tabs>
      <w:jc w:val="right"/>
      <w:rPr>
        <w:b/>
        <w:bCs/>
        <w:color w:val="1F4E79" w:themeColor="accent5" w:themeShade="80"/>
      </w:rPr>
    </w:pPr>
    <w:r>
      <w:rPr>
        <w:b/>
        <w:bCs/>
        <w:noProof/>
        <w:color w:val="1F4E79" w:themeColor="accent5" w:themeShade="80"/>
        <w14:ligatures w14:val="standardContextual"/>
      </w:rPr>
      <mc:AlternateContent>
        <mc:Choice Requires="wps">
          <w:drawing>
            <wp:anchor distT="0" distB="0" distL="114300" distR="114300" simplePos="0" relativeHeight="251668480" behindDoc="0" locked="0" layoutInCell="1" allowOverlap="1" wp14:anchorId="3CFD4414" wp14:editId="6AA279A7">
              <wp:simplePos x="0" y="0"/>
              <wp:positionH relativeFrom="column">
                <wp:posOffset>3067050</wp:posOffset>
              </wp:positionH>
              <wp:positionV relativeFrom="paragraph">
                <wp:posOffset>-607060</wp:posOffset>
              </wp:positionV>
              <wp:extent cx="3175000" cy="330200"/>
              <wp:effectExtent l="0" t="0" r="6350" b="0"/>
              <wp:wrapNone/>
              <wp:docPr id="301570399" name="Rectangle 6"/>
              <wp:cNvGraphicFramePr/>
              <a:graphic xmlns:a="http://schemas.openxmlformats.org/drawingml/2006/main">
                <a:graphicData uri="http://schemas.microsoft.com/office/word/2010/wordprocessingShape">
                  <wps:wsp>
                    <wps:cNvSpPr/>
                    <wps:spPr>
                      <a:xfrm>
                        <a:off x="0" y="0"/>
                        <a:ext cx="3175000" cy="330200"/>
                      </a:xfrm>
                      <a:prstGeom prst="rect">
                        <a:avLst/>
                      </a:prstGeom>
                      <a:ln>
                        <a:noFill/>
                      </a:ln>
                    </wps:spPr>
                    <wps:style>
                      <a:lnRef idx="2">
                        <a:schemeClr val="accent5"/>
                      </a:lnRef>
                      <a:fillRef idx="1">
                        <a:schemeClr val="lt1"/>
                      </a:fillRef>
                      <a:effectRef idx="0">
                        <a:schemeClr val="accent5"/>
                      </a:effectRef>
                      <a:fontRef idx="minor">
                        <a:schemeClr val="dk1"/>
                      </a:fontRef>
                    </wps:style>
                    <wps:txbx>
                      <w:txbxContent>
                        <w:p w14:paraId="676A6211" w14:textId="2FB3256C" w:rsidR="007F71C9" w:rsidRPr="00EE3CF2" w:rsidRDefault="007F71C9" w:rsidP="007F71C9">
                          <w:pPr>
                            <w:jc w:val="center"/>
                            <w:rPr>
                              <w:color w:val="385623" w:themeColor="accent6" w:themeShade="80"/>
                            </w:rPr>
                          </w:pPr>
                          <w:r w:rsidRPr="00EE3CF2">
                            <w:rPr>
                              <w:b/>
                              <w:bCs/>
                              <w:color w:val="385623" w:themeColor="accent6" w:themeShade="80"/>
                            </w:rPr>
                            <w:t>SUSTAINABLE PROCUREMENT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D4414" id="Rectangle 6" o:spid="_x0000_s1026" style="position:absolute;left:0;text-align:left;margin-left:241.5pt;margin-top:-47.8pt;width:250pt;height: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" fillcolor="white [3201]" stroked="f" strokeweight="1pt">
              <v:textbox>
                <w:txbxContent>
                  <w:p w14:paraId="676A6211" w14:textId="2FB3256C" w:rsidR="007F71C9" w:rsidRPr="00EE3CF2" w:rsidRDefault="007F71C9" w:rsidP="007F71C9">
                    <w:pPr>
                      <w:jc w:val="center"/>
                      <w:rPr>
                        <w:color w:val="385623" w:themeColor="accent6" w:themeShade="80"/>
                      </w:rPr>
                    </w:pPr>
                    <w:r w:rsidRPr="00EE3CF2">
                      <w:rPr>
                        <w:b/>
                        <w:bCs/>
                        <w:color w:val="385623" w:themeColor="accent6" w:themeShade="80"/>
                      </w:rPr>
                      <w:t>SUSTAINABLE PROCUREMENT POLICY</w:t>
                    </w:r>
                  </w:p>
                </w:txbxContent>
              </v:textbox>
            </v:rect>
          </w:pict>
        </mc:Fallback>
      </mc:AlternateContent>
    </w:r>
    <w:r w:rsidR="00841AA2" w:rsidRPr="00523FEC">
      <w:rPr>
        <w:b/>
        <w:bCs/>
        <w:noProof/>
        <w:color w:val="1F4E79" w:themeColor="accent5" w:themeShade="80"/>
        <w:lang w:val="en-IN"/>
      </w:rPr>
      <w:drawing>
        <wp:anchor distT="0" distB="0" distL="114300" distR="114300" simplePos="0" relativeHeight="251670528" behindDoc="0" locked="0" layoutInCell="1" allowOverlap="1" wp14:anchorId="52A3BD3F" wp14:editId="0F7E58E7">
          <wp:simplePos x="0" y="0"/>
          <wp:positionH relativeFrom="margin">
            <wp:align>left</wp:align>
          </wp:positionH>
          <wp:positionV relativeFrom="paragraph">
            <wp:posOffset>-602615</wp:posOffset>
          </wp:positionV>
          <wp:extent cx="1625600" cy="576380"/>
          <wp:effectExtent l="0" t="0" r="0" b="0"/>
          <wp:wrapNone/>
          <wp:docPr id="960783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5600" cy="576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5808">
      <w:rPr>
        <w:b/>
        <w:bCs/>
        <w:color w:val="1F4E79" w:themeColor="accent5" w:themeShade="80"/>
      </w:rPr>
      <w:t xml:space="preserve">    </w:t>
    </w:r>
    <w:r w:rsidR="00C00DEB">
      <w:rPr>
        <w:b/>
        <w:bCs/>
        <w:color w:val="1F4E79" w:themeColor="accent5" w:themeShade="80"/>
      </w:rPr>
      <w:t xml:space="preserve">    </w:t>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E3018BE"/>
    <w:multiLevelType w:val="hybridMultilevel"/>
    <w:tmpl w:val="ECF8829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3B52FD"/>
    <w:multiLevelType w:val="hybridMultilevel"/>
    <w:tmpl w:val="C1B022B6"/>
    <w:lvl w:ilvl="0" w:tplc="F790F76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9749CA"/>
    <w:multiLevelType w:val="multilevel"/>
    <w:tmpl w:val="377011A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5"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2E608C2"/>
    <w:multiLevelType w:val="hybridMultilevel"/>
    <w:tmpl w:val="37E4A726"/>
    <w:lvl w:ilvl="0" w:tplc="E2183196">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616F2E00"/>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4" w15:restartNumberingAfterBreak="0">
    <w:nsid w:val="7D59139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18"/>
  </w:num>
  <w:num w:numId="2" w16cid:durableId="356389166">
    <w:abstractNumId w:val="41"/>
  </w:num>
  <w:num w:numId="3" w16cid:durableId="1377924735">
    <w:abstractNumId w:val="5"/>
  </w:num>
  <w:num w:numId="4" w16cid:durableId="1674138622">
    <w:abstractNumId w:val="11"/>
  </w:num>
  <w:num w:numId="5" w16cid:durableId="743649387">
    <w:abstractNumId w:val="3"/>
  </w:num>
  <w:num w:numId="6" w16cid:durableId="1418096145">
    <w:abstractNumId w:val="9"/>
  </w:num>
  <w:num w:numId="7" w16cid:durableId="172115981">
    <w:abstractNumId w:val="29"/>
  </w:num>
  <w:num w:numId="8" w16cid:durableId="1304044165">
    <w:abstractNumId w:val="30"/>
  </w:num>
  <w:num w:numId="9" w16cid:durableId="386492538">
    <w:abstractNumId w:val="4"/>
  </w:num>
  <w:num w:numId="10" w16cid:durableId="979962363">
    <w:abstractNumId w:val="6"/>
  </w:num>
  <w:num w:numId="11" w16cid:durableId="1671253481">
    <w:abstractNumId w:val="0"/>
  </w:num>
  <w:num w:numId="12" w16cid:durableId="443036796">
    <w:abstractNumId w:val="21"/>
  </w:num>
  <w:num w:numId="13" w16cid:durableId="1995260956">
    <w:abstractNumId w:val="25"/>
  </w:num>
  <w:num w:numId="14" w16cid:durableId="1798648179">
    <w:abstractNumId w:val="31"/>
  </w:num>
  <w:num w:numId="15" w16cid:durableId="492449184">
    <w:abstractNumId w:val="27"/>
  </w:num>
  <w:num w:numId="16" w16cid:durableId="1426806285">
    <w:abstractNumId w:val="38"/>
  </w:num>
  <w:num w:numId="17" w16cid:durableId="1725251602">
    <w:abstractNumId w:val="37"/>
  </w:num>
  <w:num w:numId="18" w16cid:durableId="1184250922">
    <w:abstractNumId w:val="28"/>
  </w:num>
  <w:num w:numId="19" w16cid:durableId="973489901">
    <w:abstractNumId w:val="14"/>
  </w:num>
  <w:num w:numId="20" w16cid:durableId="169299027">
    <w:abstractNumId w:val="2"/>
  </w:num>
  <w:num w:numId="21" w16cid:durableId="1754547504">
    <w:abstractNumId w:val="10"/>
  </w:num>
  <w:num w:numId="22" w16cid:durableId="573668391">
    <w:abstractNumId w:val="17"/>
  </w:num>
  <w:num w:numId="23" w16cid:durableId="677729830">
    <w:abstractNumId w:val="26"/>
  </w:num>
  <w:num w:numId="24" w16cid:durableId="1988170707">
    <w:abstractNumId w:val="19"/>
  </w:num>
  <w:num w:numId="25" w16cid:durableId="787822148">
    <w:abstractNumId w:val="42"/>
  </w:num>
  <w:num w:numId="26" w16cid:durableId="78716176">
    <w:abstractNumId w:val="7"/>
  </w:num>
  <w:num w:numId="27" w16cid:durableId="723792123">
    <w:abstractNumId w:val="12"/>
  </w:num>
  <w:num w:numId="28" w16cid:durableId="2076469273">
    <w:abstractNumId w:val="15"/>
  </w:num>
  <w:num w:numId="29" w16cid:durableId="1263876097">
    <w:abstractNumId w:val="16"/>
  </w:num>
  <w:num w:numId="30" w16cid:durableId="1949047618">
    <w:abstractNumId w:val="35"/>
  </w:num>
  <w:num w:numId="31" w16cid:durableId="155754510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877061">
    <w:abstractNumId w:val="8"/>
  </w:num>
  <w:num w:numId="33" w16cid:durableId="485557963">
    <w:abstractNumId w:val="32"/>
  </w:num>
  <w:num w:numId="34" w16cid:durableId="2006325081">
    <w:abstractNumId w:val="40"/>
  </w:num>
  <w:num w:numId="35" w16cid:durableId="211772167">
    <w:abstractNumId w:val="36"/>
  </w:num>
  <w:num w:numId="36" w16cid:durableId="1887135495">
    <w:abstractNumId w:val="34"/>
  </w:num>
  <w:num w:numId="37" w16cid:durableId="273824873">
    <w:abstractNumId w:val="24"/>
  </w:num>
  <w:num w:numId="38" w16cid:durableId="1902013285">
    <w:abstractNumId w:val="39"/>
    <w:lvlOverride w:ilvl="0">
      <w:startOverride w:val="1"/>
    </w:lvlOverride>
    <w:lvlOverride w:ilvl="1"/>
    <w:lvlOverride w:ilvl="2"/>
    <w:lvlOverride w:ilvl="3"/>
    <w:lvlOverride w:ilvl="4"/>
    <w:lvlOverride w:ilvl="5"/>
    <w:lvlOverride w:ilvl="6"/>
    <w:lvlOverride w:ilvl="7"/>
    <w:lvlOverride w:ilvl="8"/>
  </w:num>
  <w:num w:numId="39" w16cid:durableId="1153839827">
    <w:abstractNumId w:val="33"/>
  </w:num>
  <w:num w:numId="40" w16cid:durableId="1717702190">
    <w:abstractNumId w:val="13"/>
  </w:num>
  <w:num w:numId="41" w16cid:durableId="770515584">
    <w:abstractNumId w:val="23"/>
  </w:num>
  <w:num w:numId="42" w16cid:durableId="1927961847">
    <w:abstractNumId w:val="44"/>
  </w:num>
  <w:num w:numId="43" w16cid:durableId="29451725">
    <w:abstractNumId w:val="20"/>
  </w:num>
  <w:num w:numId="44" w16cid:durableId="2002469534">
    <w:abstractNumId w:val="1"/>
  </w:num>
  <w:num w:numId="45" w16cid:durableId="1761892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7970"/>
    <w:rsid w:val="00015DFE"/>
    <w:rsid w:val="000244D1"/>
    <w:rsid w:val="000255C7"/>
    <w:rsid w:val="0003278F"/>
    <w:rsid w:val="00042E7E"/>
    <w:rsid w:val="00043D4E"/>
    <w:rsid w:val="00050461"/>
    <w:rsid w:val="00051E3F"/>
    <w:rsid w:val="00063A8E"/>
    <w:rsid w:val="00076F4D"/>
    <w:rsid w:val="000804EC"/>
    <w:rsid w:val="00083847"/>
    <w:rsid w:val="000847F8"/>
    <w:rsid w:val="00085AE2"/>
    <w:rsid w:val="00092E3D"/>
    <w:rsid w:val="00097B37"/>
    <w:rsid w:val="000B1855"/>
    <w:rsid w:val="000B5480"/>
    <w:rsid w:val="000B67B4"/>
    <w:rsid w:val="000C7D6E"/>
    <w:rsid w:val="000D05B0"/>
    <w:rsid w:val="000D22F1"/>
    <w:rsid w:val="000F0AB2"/>
    <w:rsid w:val="000F2C9A"/>
    <w:rsid w:val="001003DF"/>
    <w:rsid w:val="00103900"/>
    <w:rsid w:val="00111D92"/>
    <w:rsid w:val="0011356F"/>
    <w:rsid w:val="0011364A"/>
    <w:rsid w:val="00113F7A"/>
    <w:rsid w:val="0011755D"/>
    <w:rsid w:val="0012004B"/>
    <w:rsid w:val="00136AE2"/>
    <w:rsid w:val="00144772"/>
    <w:rsid w:val="00164CBF"/>
    <w:rsid w:val="00195563"/>
    <w:rsid w:val="001956A3"/>
    <w:rsid w:val="00195BDC"/>
    <w:rsid w:val="001960A1"/>
    <w:rsid w:val="001A3A14"/>
    <w:rsid w:val="001A5E0B"/>
    <w:rsid w:val="001A7C7E"/>
    <w:rsid w:val="001B2E7B"/>
    <w:rsid w:val="001B6704"/>
    <w:rsid w:val="001C225D"/>
    <w:rsid w:val="001C2EC8"/>
    <w:rsid w:val="001D0FC4"/>
    <w:rsid w:val="001F2591"/>
    <w:rsid w:val="001F59AD"/>
    <w:rsid w:val="00201E97"/>
    <w:rsid w:val="002033D8"/>
    <w:rsid w:val="00213FF6"/>
    <w:rsid w:val="00220DFD"/>
    <w:rsid w:val="002219ED"/>
    <w:rsid w:val="002236FC"/>
    <w:rsid w:val="00227266"/>
    <w:rsid w:val="00243599"/>
    <w:rsid w:val="002501B1"/>
    <w:rsid w:val="00261AB3"/>
    <w:rsid w:val="00264A78"/>
    <w:rsid w:val="00271946"/>
    <w:rsid w:val="00272825"/>
    <w:rsid w:val="00274A52"/>
    <w:rsid w:val="002755F7"/>
    <w:rsid w:val="00280699"/>
    <w:rsid w:val="00281C0D"/>
    <w:rsid w:val="002829C5"/>
    <w:rsid w:val="00283C1D"/>
    <w:rsid w:val="00284599"/>
    <w:rsid w:val="00293C61"/>
    <w:rsid w:val="00294458"/>
    <w:rsid w:val="00294F25"/>
    <w:rsid w:val="00295BC6"/>
    <w:rsid w:val="00296017"/>
    <w:rsid w:val="00296B9E"/>
    <w:rsid w:val="002A0042"/>
    <w:rsid w:val="002A5FCC"/>
    <w:rsid w:val="002B5D04"/>
    <w:rsid w:val="002C0B06"/>
    <w:rsid w:val="002E6493"/>
    <w:rsid w:val="002F24DD"/>
    <w:rsid w:val="002F50D9"/>
    <w:rsid w:val="0030370C"/>
    <w:rsid w:val="00304452"/>
    <w:rsid w:val="00312035"/>
    <w:rsid w:val="003124E4"/>
    <w:rsid w:val="0031260C"/>
    <w:rsid w:val="00314594"/>
    <w:rsid w:val="00321AE1"/>
    <w:rsid w:val="00323E8E"/>
    <w:rsid w:val="00331461"/>
    <w:rsid w:val="003351E5"/>
    <w:rsid w:val="00343AEE"/>
    <w:rsid w:val="003552D7"/>
    <w:rsid w:val="00361BF5"/>
    <w:rsid w:val="00364CF6"/>
    <w:rsid w:val="00374BFC"/>
    <w:rsid w:val="0037795F"/>
    <w:rsid w:val="003915FB"/>
    <w:rsid w:val="00395071"/>
    <w:rsid w:val="003A0D98"/>
    <w:rsid w:val="003A5808"/>
    <w:rsid w:val="003A67E4"/>
    <w:rsid w:val="003B4520"/>
    <w:rsid w:val="003C0355"/>
    <w:rsid w:val="003C3630"/>
    <w:rsid w:val="003C74C2"/>
    <w:rsid w:val="003D3407"/>
    <w:rsid w:val="003D5E2E"/>
    <w:rsid w:val="003E1C15"/>
    <w:rsid w:val="003F04C5"/>
    <w:rsid w:val="003F3EB9"/>
    <w:rsid w:val="003F55E2"/>
    <w:rsid w:val="003F633A"/>
    <w:rsid w:val="00403EF3"/>
    <w:rsid w:val="00404D17"/>
    <w:rsid w:val="0041166C"/>
    <w:rsid w:val="004245F1"/>
    <w:rsid w:val="00443B2C"/>
    <w:rsid w:val="004502A3"/>
    <w:rsid w:val="00453B45"/>
    <w:rsid w:val="00472AB4"/>
    <w:rsid w:val="004738C1"/>
    <w:rsid w:val="00480683"/>
    <w:rsid w:val="00486272"/>
    <w:rsid w:val="00491724"/>
    <w:rsid w:val="00491CAD"/>
    <w:rsid w:val="004A6D5E"/>
    <w:rsid w:val="004B136E"/>
    <w:rsid w:val="004B2C4B"/>
    <w:rsid w:val="004B6DC5"/>
    <w:rsid w:val="004B70FB"/>
    <w:rsid w:val="004C1DA6"/>
    <w:rsid w:val="004D6FDA"/>
    <w:rsid w:val="004D7BE7"/>
    <w:rsid w:val="004E080D"/>
    <w:rsid w:val="004F1605"/>
    <w:rsid w:val="004F2505"/>
    <w:rsid w:val="004F6674"/>
    <w:rsid w:val="004F7952"/>
    <w:rsid w:val="00502D8B"/>
    <w:rsid w:val="005032B0"/>
    <w:rsid w:val="0050673F"/>
    <w:rsid w:val="0051618C"/>
    <w:rsid w:val="005237F6"/>
    <w:rsid w:val="00527048"/>
    <w:rsid w:val="00527F28"/>
    <w:rsid w:val="0054465F"/>
    <w:rsid w:val="005558C4"/>
    <w:rsid w:val="005744B7"/>
    <w:rsid w:val="0058198B"/>
    <w:rsid w:val="0058524D"/>
    <w:rsid w:val="00594095"/>
    <w:rsid w:val="005A0578"/>
    <w:rsid w:val="005B15CE"/>
    <w:rsid w:val="005B6B5F"/>
    <w:rsid w:val="005C0100"/>
    <w:rsid w:val="005C22C1"/>
    <w:rsid w:val="005D05EA"/>
    <w:rsid w:val="005E0CE2"/>
    <w:rsid w:val="005E399D"/>
    <w:rsid w:val="005E3E0D"/>
    <w:rsid w:val="00604882"/>
    <w:rsid w:val="00622388"/>
    <w:rsid w:val="00636036"/>
    <w:rsid w:val="0065478A"/>
    <w:rsid w:val="0065646D"/>
    <w:rsid w:val="0065751E"/>
    <w:rsid w:val="00663E6E"/>
    <w:rsid w:val="00670B27"/>
    <w:rsid w:val="00682B9F"/>
    <w:rsid w:val="0068693F"/>
    <w:rsid w:val="006872C9"/>
    <w:rsid w:val="00690BE1"/>
    <w:rsid w:val="00692B4B"/>
    <w:rsid w:val="00692D00"/>
    <w:rsid w:val="0069323B"/>
    <w:rsid w:val="006A0D6B"/>
    <w:rsid w:val="006A398F"/>
    <w:rsid w:val="006A5B8E"/>
    <w:rsid w:val="006A7EF5"/>
    <w:rsid w:val="006B1FF5"/>
    <w:rsid w:val="006B4561"/>
    <w:rsid w:val="006B59CC"/>
    <w:rsid w:val="006C2F13"/>
    <w:rsid w:val="006C3BB3"/>
    <w:rsid w:val="006C3E57"/>
    <w:rsid w:val="006D1E37"/>
    <w:rsid w:val="006D2D0E"/>
    <w:rsid w:val="006D2E03"/>
    <w:rsid w:val="006D78AA"/>
    <w:rsid w:val="006E0AEF"/>
    <w:rsid w:val="006E2539"/>
    <w:rsid w:val="006E6D9B"/>
    <w:rsid w:val="006F3FAA"/>
    <w:rsid w:val="006F6FCA"/>
    <w:rsid w:val="00700E84"/>
    <w:rsid w:val="007078F5"/>
    <w:rsid w:val="007205A9"/>
    <w:rsid w:val="007227F7"/>
    <w:rsid w:val="00723528"/>
    <w:rsid w:val="0072410C"/>
    <w:rsid w:val="00725DCC"/>
    <w:rsid w:val="00726B54"/>
    <w:rsid w:val="00730EB1"/>
    <w:rsid w:val="00735AA4"/>
    <w:rsid w:val="00736A88"/>
    <w:rsid w:val="00744322"/>
    <w:rsid w:val="007458F5"/>
    <w:rsid w:val="00752633"/>
    <w:rsid w:val="00756AB0"/>
    <w:rsid w:val="00773EB8"/>
    <w:rsid w:val="007826C3"/>
    <w:rsid w:val="00782792"/>
    <w:rsid w:val="0079267D"/>
    <w:rsid w:val="00796A27"/>
    <w:rsid w:val="007B051F"/>
    <w:rsid w:val="007B0E45"/>
    <w:rsid w:val="007B7DFA"/>
    <w:rsid w:val="007C247E"/>
    <w:rsid w:val="007D2A26"/>
    <w:rsid w:val="007D4DE4"/>
    <w:rsid w:val="007D5BC9"/>
    <w:rsid w:val="007D5CC3"/>
    <w:rsid w:val="007E687A"/>
    <w:rsid w:val="007F71C9"/>
    <w:rsid w:val="00806C8B"/>
    <w:rsid w:val="008118EA"/>
    <w:rsid w:val="00813250"/>
    <w:rsid w:val="00816227"/>
    <w:rsid w:val="00823976"/>
    <w:rsid w:val="00824A61"/>
    <w:rsid w:val="00825644"/>
    <w:rsid w:val="00832A07"/>
    <w:rsid w:val="0083375C"/>
    <w:rsid w:val="00837169"/>
    <w:rsid w:val="00841AA2"/>
    <w:rsid w:val="0084364F"/>
    <w:rsid w:val="00853A79"/>
    <w:rsid w:val="00860BFB"/>
    <w:rsid w:val="00863A7F"/>
    <w:rsid w:val="008647B3"/>
    <w:rsid w:val="008677C6"/>
    <w:rsid w:val="00874460"/>
    <w:rsid w:val="00880052"/>
    <w:rsid w:val="0088326E"/>
    <w:rsid w:val="0088534A"/>
    <w:rsid w:val="0088663D"/>
    <w:rsid w:val="008872FC"/>
    <w:rsid w:val="008A0647"/>
    <w:rsid w:val="008A1AAB"/>
    <w:rsid w:val="008A2B8C"/>
    <w:rsid w:val="008B0198"/>
    <w:rsid w:val="008B5CEB"/>
    <w:rsid w:val="008C039C"/>
    <w:rsid w:val="008C2493"/>
    <w:rsid w:val="008C4912"/>
    <w:rsid w:val="008C4A53"/>
    <w:rsid w:val="008D635B"/>
    <w:rsid w:val="008E2ECD"/>
    <w:rsid w:val="008E514A"/>
    <w:rsid w:val="008E535B"/>
    <w:rsid w:val="008F16C5"/>
    <w:rsid w:val="008F748E"/>
    <w:rsid w:val="00900100"/>
    <w:rsid w:val="00901F9A"/>
    <w:rsid w:val="00910786"/>
    <w:rsid w:val="00920536"/>
    <w:rsid w:val="00924FC1"/>
    <w:rsid w:val="00930334"/>
    <w:rsid w:val="00941FFC"/>
    <w:rsid w:val="00942334"/>
    <w:rsid w:val="00952137"/>
    <w:rsid w:val="00967055"/>
    <w:rsid w:val="009818BD"/>
    <w:rsid w:val="00982B43"/>
    <w:rsid w:val="009A0090"/>
    <w:rsid w:val="009A3354"/>
    <w:rsid w:val="009B202A"/>
    <w:rsid w:val="009B6269"/>
    <w:rsid w:val="009C3B3A"/>
    <w:rsid w:val="009C77C1"/>
    <w:rsid w:val="009D15E2"/>
    <w:rsid w:val="009D4354"/>
    <w:rsid w:val="009D7347"/>
    <w:rsid w:val="009E35D4"/>
    <w:rsid w:val="009F2767"/>
    <w:rsid w:val="00A02833"/>
    <w:rsid w:val="00A0325C"/>
    <w:rsid w:val="00A24E48"/>
    <w:rsid w:val="00A25A7A"/>
    <w:rsid w:val="00A2617B"/>
    <w:rsid w:val="00A3511D"/>
    <w:rsid w:val="00A35239"/>
    <w:rsid w:val="00A42DF1"/>
    <w:rsid w:val="00A50195"/>
    <w:rsid w:val="00A608CB"/>
    <w:rsid w:val="00A60B23"/>
    <w:rsid w:val="00A7061A"/>
    <w:rsid w:val="00A85262"/>
    <w:rsid w:val="00A97AC2"/>
    <w:rsid w:val="00AA2027"/>
    <w:rsid w:val="00AA6D20"/>
    <w:rsid w:val="00AC6C64"/>
    <w:rsid w:val="00AD2CBB"/>
    <w:rsid w:val="00AD71F5"/>
    <w:rsid w:val="00AE220A"/>
    <w:rsid w:val="00AF3057"/>
    <w:rsid w:val="00AF3DC0"/>
    <w:rsid w:val="00B05B01"/>
    <w:rsid w:val="00B070CC"/>
    <w:rsid w:val="00B10543"/>
    <w:rsid w:val="00B12A88"/>
    <w:rsid w:val="00B14C07"/>
    <w:rsid w:val="00B24144"/>
    <w:rsid w:val="00B2656A"/>
    <w:rsid w:val="00B31D93"/>
    <w:rsid w:val="00B3436B"/>
    <w:rsid w:val="00B415DF"/>
    <w:rsid w:val="00B41745"/>
    <w:rsid w:val="00B43EF6"/>
    <w:rsid w:val="00B4527D"/>
    <w:rsid w:val="00B52D03"/>
    <w:rsid w:val="00B52E80"/>
    <w:rsid w:val="00B545BF"/>
    <w:rsid w:val="00B61689"/>
    <w:rsid w:val="00B6393D"/>
    <w:rsid w:val="00B6718D"/>
    <w:rsid w:val="00B82651"/>
    <w:rsid w:val="00B84878"/>
    <w:rsid w:val="00B91D62"/>
    <w:rsid w:val="00B93C2A"/>
    <w:rsid w:val="00B95DEE"/>
    <w:rsid w:val="00BA2E8F"/>
    <w:rsid w:val="00BA5280"/>
    <w:rsid w:val="00BB5483"/>
    <w:rsid w:val="00BC6008"/>
    <w:rsid w:val="00BC7FC6"/>
    <w:rsid w:val="00BD469D"/>
    <w:rsid w:val="00BD6B4E"/>
    <w:rsid w:val="00BD6C7A"/>
    <w:rsid w:val="00BD74EA"/>
    <w:rsid w:val="00BE53FA"/>
    <w:rsid w:val="00BE67F5"/>
    <w:rsid w:val="00BF63D1"/>
    <w:rsid w:val="00C00DEB"/>
    <w:rsid w:val="00C010A3"/>
    <w:rsid w:val="00C039A2"/>
    <w:rsid w:val="00C04A1A"/>
    <w:rsid w:val="00C17B64"/>
    <w:rsid w:val="00C209F3"/>
    <w:rsid w:val="00C21C61"/>
    <w:rsid w:val="00C30B71"/>
    <w:rsid w:val="00C33D0E"/>
    <w:rsid w:val="00C34486"/>
    <w:rsid w:val="00C42D8C"/>
    <w:rsid w:val="00C470AC"/>
    <w:rsid w:val="00C50824"/>
    <w:rsid w:val="00C55664"/>
    <w:rsid w:val="00C55892"/>
    <w:rsid w:val="00C61214"/>
    <w:rsid w:val="00C668AD"/>
    <w:rsid w:val="00C7004C"/>
    <w:rsid w:val="00C71B7E"/>
    <w:rsid w:val="00C8286C"/>
    <w:rsid w:val="00C833E0"/>
    <w:rsid w:val="00C83C8D"/>
    <w:rsid w:val="00C919DE"/>
    <w:rsid w:val="00C96CD9"/>
    <w:rsid w:val="00C9751E"/>
    <w:rsid w:val="00CA048D"/>
    <w:rsid w:val="00CA4898"/>
    <w:rsid w:val="00CA7A0B"/>
    <w:rsid w:val="00CB2F7D"/>
    <w:rsid w:val="00CB4678"/>
    <w:rsid w:val="00CC36DE"/>
    <w:rsid w:val="00CC4F44"/>
    <w:rsid w:val="00CC6BC3"/>
    <w:rsid w:val="00CD18E7"/>
    <w:rsid w:val="00CD4902"/>
    <w:rsid w:val="00CD5364"/>
    <w:rsid w:val="00CD6A05"/>
    <w:rsid w:val="00CF732E"/>
    <w:rsid w:val="00D039C2"/>
    <w:rsid w:val="00D04513"/>
    <w:rsid w:val="00D0756F"/>
    <w:rsid w:val="00D1415D"/>
    <w:rsid w:val="00D16262"/>
    <w:rsid w:val="00D2248E"/>
    <w:rsid w:val="00D22E35"/>
    <w:rsid w:val="00D33BDF"/>
    <w:rsid w:val="00D35D26"/>
    <w:rsid w:val="00D42509"/>
    <w:rsid w:val="00D4666C"/>
    <w:rsid w:val="00D50FB3"/>
    <w:rsid w:val="00D51853"/>
    <w:rsid w:val="00D572E6"/>
    <w:rsid w:val="00D57BC9"/>
    <w:rsid w:val="00D57F70"/>
    <w:rsid w:val="00D60E78"/>
    <w:rsid w:val="00D6154F"/>
    <w:rsid w:val="00D64857"/>
    <w:rsid w:val="00D73014"/>
    <w:rsid w:val="00D77085"/>
    <w:rsid w:val="00D9471F"/>
    <w:rsid w:val="00D963CD"/>
    <w:rsid w:val="00DA0637"/>
    <w:rsid w:val="00DA1B6F"/>
    <w:rsid w:val="00DA1BCE"/>
    <w:rsid w:val="00DA5149"/>
    <w:rsid w:val="00DA6929"/>
    <w:rsid w:val="00DA7285"/>
    <w:rsid w:val="00DA79CC"/>
    <w:rsid w:val="00DB02D3"/>
    <w:rsid w:val="00DB25AE"/>
    <w:rsid w:val="00DB2C18"/>
    <w:rsid w:val="00DB622C"/>
    <w:rsid w:val="00DC08A7"/>
    <w:rsid w:val="00DD2C7F"/>
    <w:rsid w:val="00DE3AB4"/>
    <w:rsid w:val="00DE5C4C"/>
    <w:rsid w:val="00DE731A"/>
    <w:rsid w:val="00DF08B3"/>
    <w:rsid w:val="00E023B9"/>
    <w:rsid w:val="00E0257F"/>
    <w:rsid w:val="00E04886"/>
    <w:rsid w:val="00E14D2D"/>
    <w:rsid w:val="00E1596E"/>
    <w:rsid w:val="00E1601E"/>
    <w:rsid w:val="00E2411D"/>
    <w:rsid w:val="00E2499B"/>
    <w:rsid w:val="00E26EDC"/>
    <w:rsid w:val="00E368B3"/>
    <w:rsid w:val="00E37C43"/>
    <w:rsid w:val="00E46366"/>
    <w:rsid w:val="00E47826"/>
    <w:rsid w:val="00E55578"/>
    <w:rsid w:val="00E55D1E"/>
    <w:rsid w:val="00E55F25"/>
    <w:rsid w:val="00E57CF1"/>
    <w:rsid w:val="00E57E3D"/>
    <w:rsid w:val="00E6352E"/>
    <w:rsid w:val="00E76E9C"/>
    <w:rsid w:val="00E76F38"/>
    <w:rsid w:val="00E80942"/>
    <w:rsid w:val="00E81A9A"/>
    <w:rsid w:val="00E904D4"/>
    <w:rsid w:val="00E916B3"/>
    <w:rsid w:val="00E93E04"/>
    <w:rsid w:val="00EA19CF"/>
    <w:rsid w:val="00EA2037"/>
    <w:rsid w:val="00EB0F95"/>
    <w:rsid w:val="00EB6480"/>
    <w:rsid w:val="00EB6723"/>
    <w:rsid w:val="00EB7999"/>
    <w:rsid w:val="00EB7A61"/>
    <w:rsid w:val="00ED6BF6"/>
    <w:rsid w:val="00EE077B"/>
    <w:rsid w:val="00EE2EE7"/>
    <w:rsid w:val="00EE3CF2"/>
    <w:rsid w:val="00EE44FF"/>
    <w:rsid w:val="00EE56A0"/>
    <w:rsid w:val="00EE5CC4"/>
    <w:rsid w:val="00EF27C0"/>
    <w:rsid w:val="00EF5E53"/>
    <w:rsid w:val="00F02E39"/>
    <w:rsid w:val="00F03E60"/>
    <w:rsid w:val="00F105C2"/>
    <w:rsid w:val="00F15772"/>
    <w:rsid w:val="00F207E6"/>
    <w:rsid w:val="00F25965"/>
    <w:rsid w:val="00F300B8"/>
    <w:rsid w:val="00F4227B"/>
    <w:rsid w:val="00F42F94"/>
    <w:rsid w:val="00F44C09"/>
    <w:rsid w:val="00F46BED"/>
    <w:rsid w:val="00F544B3"/>
    <w:rsid w:val="00F54C67"/>
    <w:rsid w:val="00F6360F"/>
    <w:rsid w:val="00F72385"/>
    <w:rsid w:val="00F77BD6"/>
    <w:rsid w:val="00F83AF3"/>
    <w:rsid w:val="00F840F2"/>
    <w:rsid w:val="00F8453F"/>
    <w:rsid w:val="00F85445"/>
    <w:rsid w:val="00F8678D"/>
    <w:rsid w:val="00F86FFB"/>
    <w:rsid w:val="00F876F1"/>
    <w:rsid w:val="00F9532B"/>
    <w:rsid w:val="00FA6460"/>
    <w:rsid w:val="00FB3C07"/>
    <w:rsid w:val="00FB73D2"/>
    <w:rsid w:val="00FC0C06"/>
    <w:rsid w:val="00FC2352"/>
    <w:rsid w:val="00FC5FA7"/>
    <w:rsid w:val="00FD0F28"/>
    <w:rsid w:val="00FD3E33"/>
    <w:rsid w:val="00FE3D51"/>
    <w:rsid w:val="00FE51EC"/>
    <w:rsid w:val="00FF2FE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E8F"/>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832A07"/>
    <w:rPr>
      <w:sz w:val="16"/>
      <w:szCs w:val="16"/>
    </w:rPr>
  </w:style>
  <w:style w:type="paragraph" w:styleId="CommentText">
    <w:name w:val="annotation text"/>
    <w:basedOn w:val="Normal"/>
    <w:link w:val="CommentTextChar"/>
    <w:uiPriority w:val="99"/>
    <w:unhideWhenUsed/>
    <w:rsid w:val="00832A07"/>
    <w:rPr>
      <w:sz w:val="20"/>
      <w:szCs w:val="20"/>
    </w:rPr>
  </w:style>
  <w:style w:type="character" w:customStyle="1" w:styleId="CommentTextChar">
    <w:name w:val="Comment Text Char"/>
    <w:basedOn w:val="DefaultParagraphFont"/>
    <w:link w:val="CommentText"/>
    <w:uiPriority w:val="99"/>
    <w:rsid w:val="00832A0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2A07"/>
    <w:rPr>
      <w:b/>
      <w:bCs/>
    </w:rPr>
  </w:style>
  <w:style w:type="character" w:customStyle="1" w:styleId="CommentSubjectChar">
    <w:name w:val="Comment Subject Char"/>
    <w:basedOn w:val="CommentTextChar"/>
    <w:link w:val="CommentSubject"/>
    <w:uiPriority w:val="99"/>
    <w:semiHidden/>
    <w:rsid w:val="00832A0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8</Pages>
  <Words>1325</Words>
  <Characters>7556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252</cp:revision>
  <cp:lastPrinted>2025-11-10T05:11:00Z</cp:lastPrinted>
  <dcterms:created xsi:type="dcterms:W3CDTF">2025-10-06T11:04:00Z</dcterms:created>
  <dcterms:modified xsi:type="dcterms:W3CDTF">2025-12-19T12:24:00Z</dcterms:modified>
</cp:coreProperties>
</file>