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5E27816D" w:rsidR="004502A3" w:rsidRPr="00C30B71" w:rsidRDefault="00366339" w:rsidP="00366339">
      <w:pPr>
        <w:ind w:left="-1418"/>
        <w:jc w:val="both"/>
        <w:rPr>
          <w:rFonts w:ascii="Segoe UI Symbol" w:hAnsi="Segoe UI Symbol" w:cstheme="minorHAnsi"/>
        </w:rPr>
      </w:pPr>
      <w:r>
        <w:rPr>
          <w:rFonts w:ascii="Segoe UI Symbol" w:hAnsi="Segoe UI Symbol" w:cstheme="minorHAnsi"/>
          <w:noProof/>
          <w14:ligatures w14:val="standardContextual"/>
        </w:rPr>
        <w:drawing>
          <wp:anchor distT="0" distB="0" distL="114300" distR="114300" simplePos="0" relativeHeight="251662336" behindDoc="1" locked="0" layoutInCell="1" allowOverlap="1" wp14:anchorId="2C9D1D72" wp14:editId="2A41CA2C">
            <wp:simplePos x="0" y="0"/>
            <wp:positionH relativeFrom="column">
              <wp:posOffset>-914400</wp:posOffset>
            </wp:positionH>
            <wp:positionV relativeFrom="paragraph">
              <wp:posOffset>0</wp:posOffset>
            </wp:positionV>
            <wp:extent cx="7780020" cy="10050780"/>
            <wp:effectExtent l="0" t="0" r="0" b="7620"/>
            <wp:wrapTight wrapText="bothSides">
              <wp:wrapPolygon edited="0">
                <wp:start x="0" y="0"/>
                <wp:lineTo x="0" y="21575"/>
                <wp:lineTo x="21526" y="21575"/>
                <wp:lineTo x="21526" y="0"/>
                <wp:lineTo x="0" y="0"/>
              </wp:wrapPolygon>
            </wp:wrapTight>
            <wp:docPr id="1380242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4237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80020" cy="10050780"/>
                    </a:xfrm>
                    <a:prstGeom prst="rect">
                      <a:avLst/>
                    </a:prstGeom>
                  </pic:spPr>
                </pic:pic>
              </a:graphicData>
            </a:graphic>
            <wp14:sizeRelH relativeFrom="margin">
              <wp14:pctWidth>0</wp14:pctWidth>
            </wp14:sizeRelH>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C30B71" w:rsidRDefault="002A0042" w:rsidP="002A0042">
          <w:pPr>
            <w:pStyle w:val="TOCHeading"/>
            <w:jc w:val="both"/>
            <w:rPr>
              <w:rFonts w:ascii="Segoe UI Symbol" w:hAnsi="Segoe UI Symbol"/>
            </w:rPr>
          </w:pPr>
          <w:r w:rsidRPr="00C30B71">
            <w:rPr>
              <w:rFonts w:ascii="Segoe UI Symbol" w:hAnsi="Segoe UI Symbol"/>
            </w:rPr>
            <w:t>Contents</w:t>
          </w:r>
        </w:p>
        <w:p w14:paraId="4B86348B" w14:textId="77777777" w:rsidR="00B93C2A" w:rsidRPr="00C30B71" w:rsidRDefault="00B93C2A" w:rsidP="002A0042">
          <w:pPr>
            <w:pStyle w:val="TOC1"/>
            <w:tabs>
              <w:tab w:val="right" w:leader="dot" w:pos="9350"/>
            </w:tabs>
            <w:jc w:val="both"/>
            <w:rPr>
              <w:rFonts w:ascii="Segoe UI Symbol" w:hAnsi="Segoe UI Symbol"/>
            </w:rPr>
          </w:pPr>
        </w:p>
        <w:p w14:paraId="78E302C4" w14:textId="7CBA1555" w:rsidR="00E666E8" w:rsidRDefault="002A0042">
          <w:pPr>
            <w:pStyle w:val="TOC1"/>
            <w:tabs>
              <w:tab w:val="right" w:leader="dot" w:pos="9350"/>
            </w:tabs>
            <w:rPr>
              <w:rFonts w:asciiTheme="minorHAnsi" w:eastAsiaTheme="minorEastAsia" w:hAnsiTheme="minorHAnsi" w:cstheme="minorBidi"/>
              <w:noProof/>
              <w:kern w:val="2"/>
              <w14:ligatures w14:val="standardContextual"/>
            </w:rPr>
          </w:pPr>
          <w:r w:rsidRPr="00C30B71">
            <w:rPr>
              <w:rFonts w:ascii="Segoe UI Symbol" w:hAnsi="Segoe UI Symbol"/>
            </w:rPr>
            <w:fldChar w:fldCharType="begin"/>
          </w:r>
          <w:r w:rsidRPr="00C30B71">
            <w:rPr>
              <w:rFonts w:ascii="Segoe UI Symbol" w:hAnsi="Segoe UI Symbol"/>
            </w:rPr>
            <w:instrText xml:space="preserve"> TOC \o "1-3" \h \z \u </w:instrText>
          </w:r>
          <w:r w:rsidRPr="00C30B71">
            <w:rPr>
              <w:rFonts w:ascii="Segoe UI Symbol" w:hAnsi="Segoe UI Symbol"/>
            </w:rPr>
            <w:fldChar w:fldCharType="separate"/>
          </w:r>
          <w:hyperlink w:anchor="_Toc206754872" w:history="1">
            <w:r w:rsidR="00E666E8" w:rsidRPr="00E87EAE">
              <w:rPr>
                <w:rStyle w:val="Hyperlink"/>
                <w:rFonts w:ascii="Segoe UI Symbol" w:hAnsi="Segoe UI Symbol" w:cstheme="minorHAnsi"/>
                <w:noProof/>
              </w:rPr>
              <w:t>Preface</w:t>
            </w:r>
            <w:r w:rsidR="00E666E8">
              <w:rPr>
                <w:noProof/>
                <w:webHidden/>
              </w:rPr>
              <w:tab/>
            </w:r>
            <w:r w:rsidR="00E666E8">
              <w:rPr>
                <w:noProof/>
                <w:webHidden/>
              </w:rPr>
              <w:fldChar w:fldCharType="begin"/>
            </w:r>
            <w:r w:rsidR="00E666E8">
              <w:rPr>
                <w:noProof/>
                <w:webHidden/>
              </w:rPr>
              <w:instrText xml:space="preserve"> PAGEREF _Toc206754872 \h </w:instrText>
            </w:r>
            <w:r w:rsidR="00E666E8">
              <w:rPr>
                <w:noProof/>
                <w:webHidden/>
              </w:rPr>
            </w:r>
            <w:r w:rsidR="00E666E8">
              <w:rPr>
                <w:noProof/>
                <w:webHidden/>
              </w:rPr>
              <w:fldChar w:fldCharType="separate"/>
            </w:r>
            <w:r w:rsidR="00313569">
              <w:rPr>
                <w:noProof/>
                <w:webHidden/>
              </w:rPr>
              <w:t>3</w:t>
            </w:r>
            <w:r w:rsidR="00E666E8">
              <w:rPr>
                <w:noProof/>
                <w:webHidden/>
              </w:rPr>
              <w:fldChar w:fldCharType="end"/>
            </w:r>
          </w:hyperlink>
        </w:p>
        <w:p w14:paraId="37EE16DC" w14:textId="5FD1ECCA"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3" w:history="1">
            <w:r w:rsidRPr="00E87EAE">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_Toc206754873 \h </w:instrText>
            </w:r>
            <w:r>
              <w:rPr>
                <w:noProof/>
                <w:webHidden/>
              </w:rPr>
            </w:r>
            <w:r>
              <w:rPr>
                <w:noProof/>
                <w:webHidden/>
              </w:rPr>
              <w:fldChar w:fldCharType="separate"/>
            </w:r>
            <w:r w:rsidR="00313569">
              <w:rPr>
                <w:noProof/>
                <w:webHidden/>
              </w:rPr>
              <w:t>3</w:t>
            </w:r>
            <w:r>
              <w:rPr>
                <w:noProof/>
                <w:webHidden/>
              </w:rPr>
              <w:fldChar w:fldCharType="end"/>
            </w:r>
          </w:hyperlink>
        </w:p>
        <w:p w14:paraId="43EFC0ED" w14:textId="2C92DDEE"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4" w:history="1">
            <w:r w:rsidRPr="00E87EAE">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_Toc206754874 \h </w:instrText>
            </w:r>
            <w:r>
              <w:rPr>
                <w:noProof/>
                <w:webHidden/>
              </w:rPr>
            </w:r>
            <w:r>
              <w:rPr>
                <w:noProof/>
                <w:webHidden/>
              </w:rPr>
              <w:fldChar w:fldCharType="separate"/>
            </w:r>
            <w:r w:rsidR="00313569">
              <w:rPr>
                <w:noProof/>
                <w:webHidden/>
              </w:rPr>
              <w:t>3</w:t>
            </w:r>
            <w:r>
              <w:rPr>
                <w:noProof/>
                <w:webHidden/>
              </w:rPr>
              <w:fldChar w:fldCharType="end"/>
            </w:r>
          </w:hyperlink>
        </w:p>
        <w:p w14:paraId="5FC9171E" w14:textId="7DBAA0CC"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5" w:history="1">
            <w:r w:rsidRPr="00E87EAE">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_Toc206754875 \h </w:instrText>
            </w:r>
            <w:r>
              <w:rPr>
                <w:noProof/>
                <w:webHidden/>
              </w:rPr>
            </w:r>
            <w:r>
              <w:rPr>
                <w:noProof/>
                <w:webHidden/>
              </w:rPr>
              <w:fldChar w:fldCharType="separate"/>
            </w:r>
            <w:r w:rsidR="00313569">
              <w:rPr>
                <w:noProof/>
                <w:webHidden/>
              </w:rPr>
              <w:t>4</w:t>
            </w:r>
            <w:r>
              <w:rPr>
                <w:noProof/>
                <w:webHidden/>
              </w:rPr>
              <w:fldChar w:fldCharType="end"/>
            </w:r>
          </w:hyperlink>
        </w:p>
        <w:p w14:paraId="4088BDA1" w14:textId="51BEF31E"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6" w:history="1">
            <w:r w:rsidRPr="00E87EAE">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_Toc206754876 \h </w:instrText>
            </w:r>
            <w:r>
              <w:rPr>
                <w:noProof/>
                <w:webHidden/>
              </w:rPr>
            </w:r>
            <w:r>
              <w:rPr>
                <w:noProof/>
                <w:webHidden/>
              </w:rPr>
              <w:fldChar w:fldCharType="separate"/>
            </w:r>
            <w:r w:rsidR="00313569">
              <w:rPr>
                <w:noProof/>
                <w:webHidden/>
              </w:rPr>
              <w:t>5</w:t>
            </w:r>
            <w:r>
              <w:rPr>
                <w:noProof/>
                <w:webHidden/>
              </w:rPr>
              <w:fldChar w:fldCharType="end"/>
            </w:r>
          </w:hyperlink>
        </w:p>
        <w:p w14:paraId="58DF9A43" w14:textId="7B6949D8"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7" w:history="1">
            <w:r w:rsidRPr="00E87EAE">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_Toc206754877 \h </w:instrText>
            </w:r>
            <w:r>
              <w:rPr>
                <w:noProof/>
                <w:webHidden/>
              </w:rPr>
            </w:r>
            <w:r>
              <w:rPr>
                <w:noProof/>
                <w:webHidden/>
              </w:rPr>
              <w:fldChar w:fldCharType="separate"/>
            </w:r>
            <w:r w:rsidR="00313569">
              <w:rPr>
                <w:noProof/>
                <w:webHidden/>
              </w:rPr>
              <w:t>6</w:t>
            </w:r>
            <w:r>
              <w:rPr>
                <w:noProof/>
                <w:webHidden/>
              </w:rPr>
              <w:fldChar w:fldCharType="end"/>
            </w:r>
          </w:hyperlink>
        </w:p>
        <w:p w14:paraId="152DCED7" w14:textId="4B3F7099"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8" w:history="1">
            <w:r w:rsidRPr="00E87EAE">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_Toc206754878 \h </w:instrText>
            </w:r>
            <w:r>
              <w:rPr>
                <w:noProof/>
                <w:webHidden/>
              </w:rPr>
            </w:r>
            <w:r>
              <w:rPr>
                <w:noProof/>
                <w:webHidden/>
              </w:rPr>
              <w:fldChar w:fldCharType="separate"/>
            </w:r>
            <w:r w:rsidR="00313569">
              <w:rPr>
                <w:noProof/>
                <w:webHidden/>
              </w:rPr>
              <w:t>8</w:t>
            </w:r>
            <w:r>
              <w:rPr>
                <w:noProof/>
                <w:webHidden/>
              </w:rPr>
              <w:fldChar w:fldCharType="end"/>
            </w:r>
          </w:hyperlink>
        </w:p>
        <w:p w14:paraId="1964C10F" w14:textId="407BA389"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79" w:history="1">
            <w:r w:rsidRPr="00E87EAE">
              <w:rPr>
                <w:rStyle w:val="Hyperlink"/>
                <w:rFonts w:ascii="Segoe UI Symbol" w:hAnsi="Segoe UI Symbol" w:cstheme="minorHAnsi"/>
                <w:noProof/>
              </w:rPr>
              <w:t>Examples and Guidance</w:t>
            </w:r>
            <w:r>
              <w:rPr>
                <w:noProof/>
                <w:webHidden/>
              </w:rPr>
              <w:tab/>
            </w:r>
            <w:r>
              <w:rPr>
                <w:noProof/>
                <w:webHidden/>
              </w:rPr>
              <w:fldChar w:fldCharType="begin"/>
            </w:r>
            <w:r>
              <w:rPr>
                <w:noProof/>
                <w:webHidden/>
              </w:rPr>
              <w:instrText xml:space="preserve"> PAGEREF _Toc206754879 \h </w:instrText>
            </w:r>
            <w:r>
              <w:rPr>
                <w:noProof/>
                <w:webHidden/>
              </w:rPr>
            </w:r>
            <w:r>
              <w:rPr>
                <w:noProof/>
                <w:webHidden/>
              </w:rPr>
              <w:fldChar w:fldCharType="separate"/>
            </w:r>
            <w:r w:rsidR="00313569">
              <w:rPr>
                <w:noProof/>
                <w:webHidden/>
              </w:rPr>
              <w:t>8</w:t>
            </w:r>
            <w:r>
              <w:rPr>
                <w:noProof/>
                <w:webHidden/>
              </w:rPr>
              <w:fldChar w:fldCharType="end"/>
            </w:r>
          </w:hyperlink>
        </w:p>
        <w:p w14:paraId="494F23B5" w14:textId="71F474BE"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80" w:history="1">
            <w:r w:rsidRPr="00E87EAE">
              <w:rPr>
                <w:rStyle w:val="Hyperlink"/>
                <w:rFonts w:ascii="Segoe UI Symbol" w:hAnsi="Segoe UI Symbol" w:cstheme="minorHAnsi"/>
                <w:noProof/>
              </w:rPr>
              <w:t>Continuous Improvement</w:t>
            </w:r>
            <w:r>
              <w:rPr>
                <w:noProof/>
                <w:webHidden/>
              </w:rPr>
              <w:tab/>
            </w:r>
            <w:r>
              <w:rPr>
                <w:noProof/>
                <w:webHidden/>
              </w:rPr>
              <w:fldChar w:fldCharType="begin"/>
            </w:r>
            <w:r>
              <w:rPr>
                <w:noProof/>
                <w:webHidden/>
              </w:rPr>
              <w:instrText xml:space="preserve"> PAGEREF _Toc206754880 \h </w:instrText>
            </w:r>
            <w:r>
              <w:rPr>
                <w:noProof/>
                <w:webHidden/>
              </w:rPr>
            </w:r>
            <w:r>
              <w:rPr>
                <w:noProof/>
                <w:webHidden/>
              </w:rPr>
              <w:fldChar w:fldCharType="separate"/>
            </w:r>
            <w:r w:rsidR="00313569">
              <w:rPr>
                <w:noProof/>
                <w:webHidden/>
              </w:rPr>
              <w:t>9</w:t>
            </w:r>
            <w:r>
              <w:rPr>
                <w:noProof/>
                <w:webHidden/>
              </w:rPr>
              <w:fldChar w:fldCharType="end"/>
            </w:r>
          </w:hyperlink>
        </w:p>
        <w:p w14:paraId="7C19A6A0" w14:textId="1FF76883"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81" w:history="1">
            <w:r w:rsidRPr="00E87EAE">
              <w:rPr>
                <w:rStyle w:val="Hyperlink"/>
                <w:rFonts w:ascii="Segoe UI Symbol" w:hAnsi="Segoe UI Symbol" w:cstheme="minorHAnsi"/>
                <w:noProof/>
              </w:rPr>
              <w:t>Addressing Policy Violations</w:t>
            </w:r>
            <w:r>
              <w:rPr>
                <w:noProof/>
                <w:webHidden/>
              </w:rPr>
              <w:tab/>
            </w:r>
            <w:r>
              <w:rPr>
                <w:noProof/>
                <w:webHidden/>
              </w:rPr>
              <w:fldChar w:fldCharType="begin"/>
            </w:r>
            <w:r>
              <w:rPr>
                <w:noProof/>
                <w:webHidden/>
              </w:rPr>
              <w:instrText xml:space="preserve"> PAGEREF _Toc206754881 \h </w:instrText>
            </w:r>
            <w:r>
              <w:rPr>
                <w:noProof/>
                <w:webHidden/>
              </w:rPr>
            </w:r>
            <w:r>
              <w:rPr>
                <w:noProof/>
                <w:webHidden/>
              </w:rPr>
              <w:fldChar w:fldCharType="separate"/>
            </w:r>
            <w:r w:rsidR="00313569">
              <w:rPr>
                <w:noProof/>
                <w:webHidden/>
              </w:rPr>
              <w:t>10</w:t>
            </w:r>
            <w:r>
              <w:rPr>
                <w:noProof/>
                <w:webHidden/>
              </w:rPr>
              <w:fldChar w:fldCharType="end"/>
            </w:r>
          </w:hyperlink>
        </w:p>
        <w:p w14:paraId="7F1A3A16" w14:textId="1D3272CE"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82" w:history="1">
            <w:r w:rsidRPr="00E87EAE">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_Toc206754882 \h </w:instrText>
            </w:r>
            <w:r>
              <w:rPr>
                <w:noProof/>
                <w:webHidden/>
              </w:rPr>
            </w:r>
            <w:r>
              <w:rPr>
                <w:noProof/>
                <w:webHidden/>
              </w:rPr>
              <w:fldChar w:fldCharType="separate"/>
            </w:r>
            <w:r w:rsidR="00313569">
              <w:rPr>
                <w:noProof/>
                <w:webHidden/>
              </w:rPr>
              <w:t>11</w:t>
            </w:r>
            <w:r>
              <w:rPr>
                <w:noProof/>
                <w:webHidden/>
              </w:rPr>
              <w:fldChar w:fldCharType="end"/>
            </w:r>
          </w:hyperlink>
        </w:p>
        <w:p w14:paraId="2C3368D6" w14:textId="2C52843C"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83" w:history="1">
            <w:r w:rsidRPr="00E87EAE">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_Toc206754883 \h </w:instrText>
            </w:r>
            <w:r>
              <w:rPr>
                <w:noProof/>
                <w:webHidden/>
              </w:rPr>
            </w:r>
            <w:r>
              <w:rPr>
                <w:noProof/>
                <w:webHidden/>
              </w:rPr>
              <w:fldChar w:fldCharType="separate"/>
            </w:r>
            <w:r w:rsidR="00313569">
              <w:rPr>
                <w:noProof/>
                <w:webHidden/>
              </w:rPr>
              <w:t>11</w:t>
            </w:r>
            <w:r>
              <w:rPr>
                <w:noProof/>
                <w:webHidden/>
              </w:rPr>
              <w:fldChar w:fldCharType="end"/>
            </w:r>
          </w:hyperlink>
        </w:p>
        <w:p w14:paraId="4B49A38C" w14:textId="60312C71" w:rsidR="00E666E8" w:rsidRDefault="00E666E8">
          <w:pPr>
            <w:pStyle w:val="TOC1"/>
            <w:tabs>
              <w:tab w:val="right" w:leader="dot" w:pos="9350"/>
            </w:tabs>
            <w:rPr>
              <w:rFonts w:asciiTheme="minorHAnsi" w:eastAsiaTheme="minorEastAsia" w:hAnsiTheme="minorHAnsi" w:cstheme="minorBidi"/>
              <w:noProof/>
              <w:kern w:val="2"/>
              <w14:ligatures w14:val="standardContextual"/>
            </w:rPr>
          </w:pPr>
          <w:hyperlink w:anchor="_Toc206754884" w:history="1">
            <w:r w:rsidRPr="00E87EAE">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_Toc206754884 \h </w:instrText>
            </w:r>
            <w:r>
              <w:rPr>
                <w:noProof/>
                <w:webHidden/>
              </w:rPr>
            </w:r>
            <w:r>
              <w:rPr>
                <w:noProof/>
                <w:webHidden/>
              </w:rPr>
              <w:fldChar w:fldCharType="separate"/>
            </w:r>
            <w:r w:rsidR="00313569">
              <w:rPr>
                <w:noProof/>
                <w:webHidden/>
              </w:rPr>
              <w:t>13</w:t>
            </w:r>
            <w:r>
              <w:rPr>
                <w:noProof/>
                <w:webHidden/>
              </w:rPr>
              <w:fldChar w:fldCharType="end"/>
            </w:r>
          </w:hyperlink>
        </w:p>
        <w:p w14:paraId="76A28FF9" w14:textId="6314087A" w:rsidR="002A0042" w:rsidRPr="00C30B71" w:rsidRDefault="002A0042" w:rsidP="002A0042">
          <w:pPr>
            <w:jc w:val="both"/>
            <w:rPr>
              <w:rFonts w:ascii="Segoe UI Symbol" w:hAnsi="Segoe UI Symbol"/>
            </w:rPr>
          </w:pPr>
          <w:r w:rsidRPr="00C30B71">
            <w:rPr>
              <w:rFonts w:ascii="Segoe UI Symbol" w:hAnsi="Segoe UI Symbol"/>
              <w:b/>
              <w:bCs/>
              <w:noProof/>
            </w:rPr>
            <w:fldChar w:fldCharType="end"/>
          </w:r>
        </w:p>
      </w:sdtContent>
    </w:sdt>
    <w:p w14:paraId="1E4F18D0" w14:textId="77777777" w:rsidR="004502A3" w:rsidRPr="00C30B71" w:rsidRDefault="004502A3" w:rsidP="002A0042">
      <w:pPr>
        <w:jc w:val="both"/>
        <w:rPr>
          <w:rFonts w:ascii="Segoe UI Symbol" w:hAnsi="Segoe UI Symbol" w:cstheme="minorHAnsi"/>
        </w:rPr>
      </w:pPr>
    </w:p>
    <w:p w14:paraId="15ED0C2E" w14:textId="77777777" w:rsidR="004502A3" w:rsidRPr="00C30B71" w:rsidRDefault="004502A3" w:rsidP="002A0042">
      <w:pPr>
        <w:jc w:val="both"/>
        <w:rPr>
          <w:rFonts w:ascii="Segoe UI Symbol" w:hAnsi="Segoe UI Symbol" w:cstheme="minorHAnsi"/>
        </w:rPr>
      </w:pPr>
    </w:p>
    <w:p w14:paraId="060D4F01" w14:textId="77777777" w:rsidR="004502A3" w:rsidRPr="00C30B71" w:rsidRDefault="004502A3" w:rsidP="002A0042">
      <w:pPr>
        <w:jc w:val="both"/>
        <w:rPr>
          <w:rFonts w:ascii="Segoe UI Symbol" w:hAnsi="Segoe UI Symbol" w:cstheme="minorHAnsi"/>
        </w:rPr>
      </w:pPr>
    </w:p>
    <w:p w14:paraId="5930642B" w14:textId="77777777" w:rsidR="004502A3" w:rsidRPr="00C30B71" w:rsidRDefault="004502A3" w:rsidP="002A0042">
      <w:pPr>
        <w:jc w:val="both"/>
        <w:rPr>
          <w:rFonts w:ascii="Segoe UI Symbol" w:hAnsi="Segoe UI Symbol" w:cstheme="minorHAnsi"/>
        </w:rPr>
      </w:pPr>
    </w:p>
    <w:p w14:paraId="2C6B5427" w14:textId="77777777" w:rsidR="004502A3" w:rsidRPr="00C30B71" w:rsidRDefault="004502A3" w:rsidP="002A0042">
      <w:pPr>
        <w:jc w:val="both"/>
        <w:rPr>
          <w:rFonts w:ascii="Segoe UI Symbol" w:hAnsi="Segoe UI Symbol" w:cstheme="minorHAnsi"/>
        </w:rPr>
      </w:pPr>
    </w:p>
    <w:p w14:paraId="7BFAD108" w14:textId="77777777" w:rsidR="004502A3" w:rsidRPr="00C30B71" w:rsidRDefault="004502A3" w:rsidP="002A0042">
      <w:pPr>
        <w:jc w:val="both"/>
        <w:rPr>
          <w:rFonts w:ascii="Segoe UI Symbol" w:hAnsi="Segoe UI Symbol" w:cstheme="minorHAnsi"/>
        </w:rPr>
      </w:pPr>
    </w:p>
    <w:p w14:paraId="7C5A5743" w14:textId="77777777" w:rsidR="004502A3" w:rsidRPr="00C30B71" w:rsidRDefault="004502A3" w:rsidP="002A0042">
      <w:pPr>
        <w:jc w:val="both"/>
        <w:rPr>
          <w:rFonts w:ascii="Segoe UI Symbol" w:hAnsi="Segoe UI Symbol" w:cstheme="minorHAnsi"/>
        </w:rPr>
      </w:pPr>
    </w:p>
    <w:p w14:paraId="1873E1DE" w14:textId="77777777" w:rsidR="004502A3" w:rsidRPr="00C30B71" w:rsidRDefault="004502A3" w:rsidP="002A0042">
      <w:pPr>
        <w:jc w:val="both"/>
        <w:rPr>
          <w:rFonts w:ascii="Segoe UI Symbol" w:hAnsi="Segoe UI Symbol" w:cstheme="minorHAnsi"/>
        </w:rPr>
      </w:pPr>
    </w:p>
    <w:p w14:paraId="70A9D062" w14:textId="77777777" w:rsidR="004502A3" w:rsidRPr="00C30B71" w:rsidRDefault="004502A3" w:rsidP="002A0042">
      <w:pPr>
        <w:jc w:val="both"/>
        <w:rPr>
          <w:rFonts w:ascii="Segoe UI Symbol" w:hAnsi="Segoe UI Symbol" w:cstheme="minorHAnsi"/>
        </w:rPr>
      </w:pPr>
    </w:p>
    <w:p w14:paraId="1340FD36" w14:textId="77777777" w:rsidR="004502A3" w:rsidRPr="00C30B71" w:rsidRDefault="004502A3" w:rsidP="002A0042">
      <w:pPr>
        <w:jc w:val="both"/>
        <w:rPr>
          <w:rFonts w:ascii="Segoe UI Symbol" w:hAnsi="Segoe UI Symbol" w:cstheme="minorHAnsi"/>
        </w:rPr>
      </w:pPr>
    </w:p>
    <w:p w14:paraId="63D1EB6A" w14:textId="77777777" w:rsidR="004502A3" w:rsidRPr="00C30B71" w:rsidRDefault="004502A3" w:rsidP="002A0042">
      <w:pPr>
        <w:jc w:val="both"/>
        <w:rPr>
          <w:rFonts w:ascii="Segoe UI Symbol" w:hAnsi="Segoe UI Symbol" w:cstheme="minorHAnsi"/>
        </w:rPr>
      </w:pPr>
    </w:p>
    <w:p w14:paraId="6ABCB4BB" w14:textId="77777777" w:rsidR="004502A3" w:rsidRPr="00C30B71" w:rsidRDefault="004502A3" w:rsidP="002A0042">
      <w:pPr>
        <w:jc w:val="both"/>
        <w:rPr>
          <w:rFonts w:ascii="Segoe UI Symbol" w:hAnsi="Segoe UI Symbol" w:cstheme="minorHAnsi"/>
        </w:rPr>
      </w:pPr>
    </w:p>
    <w:p w14:paraId="782A5212" w14:textId="77777777" w:rsidR="004502A3" w:rsidRPr="00C30B71" w:rsidRDefault="004502A3" w:rsidP="002A0042">
      <w:pPr>
        <w:jc w:val="both"/>
        <w:rPr>
          <w:rFonts w:ascii="Segoe UI Symbol" w:hAnsi="Segoe UI Symbol" w:cstheme="minorHAnsi"/>
        </w:rPr>
      </w:pPr>
    </w:p>
    <w:p w14:paraId="0610E49C" w14:textId="77777777" w:rsidR="004502A3" w:rsidRPr="00C30B71" w:rsidRDefault="004502A3" w:rsidP="002A0042">
      <w:pPr>
        <w:jc w:val="both"/>
        <w:rPr>
          <w:rFonts w:ascii="Segoe UI Symbol" w:hAnsi="Segoe UI Symbol" w:cstheme="minorHAnsi"/>
        </w:rPr>
      </w:pPr>
    </w:p>
    <w:p w14:paraId="2A71E355" w14:textId="77777777" w:rsidR="004502A3" w:rsidRPr="00C30B71" w:rsidRDefault="004502A3" w:rsidP="002A0042">
      <w:pPr>
        <w:jc w:val="both"/>
        <w:rPr>
          <w:rFonts w:ascii="Segoe UI Symbol" w:hAnsi="Segoe UI Symbol" w:cstheme="minorHAnsi"/>
        </w:rPr>
      </w:pPr>
    </w:p>
    <w:p w14:paraId="3FA68171" w14:textId="77777777" w:rsidR="004502A3" w:rsidRPr="00C30B71" w:rsidRDefault="004502A3" w:rsidP="002A0042">
      <w:pPr>
        <w:jc w:val="both"/>
        <w:rPr>
          <w:rFonts w:ascii="Segoe UI Symbol" w:hAnsi="Segoe UI Symbol" w:cstheme="minorHAnsi"/>
        </w:rPr>
      </w:pPr>
    </w:p>
    <w:p w14:paraId="3B2DABDB" w14:textId="6226C84C" w:rsidR="00E368B3" w:rsidRPr="00E34953" w:rsidRDefault="00E368B3" w:rsidP="002A0042">
      <w:pPr>
        <w:pStyle w:val="Heading1"/>
        <w:spacing w:after="240"/>
        <w:jc w:val="both"/>
        <w:rPr>
          <w:rFonts w:ascii="Segoe UI Symbol" w:hAnsi="Segoe UI Symbol" w:cstheme="minorHAnsi"/>
          <w:color w:val="385623" w:themeColor="accent6" w:themeShade="80"/>
          <w:sz w:val="28"/>
          <w:szCs w:val="36"/>
        </w:rPr>
      </w:pPr>
      <w:bookmarkStart w:id="0" w:name="_Toc206754872"/>
      <w:r w:rsidRPr="00E34953">
        <w:rPr>
          <w:rFonts w:ascii="Segoe UI Symbol" w:hAnsi="Segoe UI Symbol" w:cstheme="minorHAnsi"/>
          <w:color w:val="385623" w:themeColor="accent6" w:themeShade="80"/>
          <w:sz w:val="28"/>
          <w:szCs w:val="36"/>
        </w:rPr>
        <w:lastRenderedPageBreak/>
        <w:t>Preface</w:t>
      </w:r>
      <w:bookmarkEnd w:id="0"/>
    </w:p>
    <w:p w14:paraId="03D7DA85" w14:textId="160EA771" w:rsidR="005E3E0D" w:rsidRDefault="007458F5" w:rsidP="006378B5">
      <w:pPr>
        <w:spacing w:line="276" w:lineRule="auto"/>
        <w:jc w:val="both"/>
        <w:rPr>
          <w:rFonts w:ascii="Segoe UI Symbol" w:hAnsi="Segoe UI Symbol" w:cstheme="minorHAnsi"/>
        </w:rPr>
      </w:pPr>
      <w:r w:rsidRPr="00313569">
        <w:rPr>
          <w:rFonts w:ascii="Segoe UI Symbol" w:hAnsi="Segoe UI Symbol" w:cstheme="minorHAnsi"/>
        </w:rPr>
        <w:t xml:space="preserve">At </w:t>
      </w:r>
      <w:r w:rsidR="008B703A" w:rsidRPr="00306C20">
        <w:rPr>
          <w:rFonts w:ascii="Segoe UI Symbol" w:hAnsi="Segoe UI Symbol" w:cstheme="minorHAnsi"/>
        </w:rPr>
        <w:t>RPK India Pvt. Ltd.</w:t>
      </w:r>
      <w:r w:rsidRPr="00306C20">
        <w:rPr>
          <w:rFonts w:ascii="Segoe UI Symbol" w:hAnsi="Segoe UI Symbol" w:cstheme="minorHAnsi"/>
        </w:rPr>
        <w:t>, we</w:t>
      </w:r>
      <w:r w:rsidRPr="00313569">
        <w:rPr>
          <w:rFonts w:ascii="Segoe UI Symbol" w:hAnsi="Segoe UI Symbol" w:cstheme="minorHAnsi"/>
        </w:rPr>
        <w:t xml:space="preserve"> are committed to conducting our business with the highest standards of integrity, transparency, and </w:t>
      </w:r>
      <w:r w:rsidR="00EE4261" w:rsidRPr="00EE4261">
        <w:rPr>
          <w:rFonts w:ascii="Segoe UI Symbol" w:hAnsi="Segoe UI Symbol" w:cstheme="minorHAnsi"/>
        </w:rPr>
        <w:t>ethical behavior</w:t>
      </w:r>
      <w:r w:rsidRPr="00313569">
        <w:rPr>
          <w:rFonts w:ascii="Segoe UI Symbol" w:hAnsi="Segoe UI Symbol" w:cstheme="minorHAnsi"/>
        </w:rPr>
        <w:t xml:space="preserve">. Our reputation is built on scientific excellence, customer trust, and ethical responsibility. </w:t>
      </w:r>
      <w:r w:rsidR="00954D85" w:rsidRPr="00954D85">
        <w:rPr>
          <w:rFonts w:ascii="Segoe UI Symbol" w:hAnsi="Segoe UI Symbol" w:cstheme="minorHAnsi"/>
        </w:rPr>
        <w:t>Our Ethical Conduct Policy serves as the cornerstone of our corporate culture, guiding our interactions with employees, customers, suppliers, and the communities we serve. We uphold principles of fairness, accountability, and respect, ensuring that our business practices reflect our dedication to ethical excellence and social responsibility.</w:t>
      </w:r>
      <w:r w:rsidR="00D03A7A">
        <w:rPr>
          <w:rFonts w:ascii="Segoe UI Symbol" w:hAnsi="Segoe UI Symbol" w:cstheme="minorHAnsi"/>
        </w:rPr>
        <w:t xml:space="preserve"> </w:t>
      </w:r>
      <w:r w:rsidRPr="00313569">
        <w:rPr>
          <w:rFonts w:ascii="Segoe UI Symbol" w:hAnsi="Segoe UI Symbol" w:cstheme="minorHAnsi"/>
        </w:rPr>
        <w:t>We are dedicated to ensuring that all employees and stakeholders act with fairness, honesty, and respect while complying with applicable laws, regulations, and industry best practices. Our goal is to create an environment where ethical behavior, mutual respect, and responsible business practices are an integral part of everyday operations</w:t>
      </w:r>
      <w:r w:rsidR="005E3E0D" w:rsidRPr="00313569">
        <w:rPr>
          <w:rFonts w:ascii="Segoe UI Symbol" w:hAnsi="Segoe UI Symbol" w:cstheme="minorHAnsi"/>
        </w:rPr>
        <w:t xml:space="preserve">. </w:t>
      </w:r>
    </w:p>
    <w:p w14:paraId="1E0E8071" w14:textId="77777777" w:rsidR="006378B5" w:rsidRPr="00313569" w:rsidRDefault="006378B5" w:rsidP="006378B5">
      <w:pPr>
        <w:spacing w:line="276" w:lineRule="auto"/>
        <w:jc w:val="both"/>
        <w:rPr>
          <w:rFonts w:ascii="Segoe UI Symbol" w:hAnsi="Segoe UI Symbol" w:cstheme="minorHAnsi"/>
        </w:rPr>
      </w:pPr>
    </w:p>
    <w:p w14:paraId="1455534F" w14:textId="1C1AE089" w:rsidR="00E368B3" w:rsidRPr="00163658" w:rsidRDefault="00E368B3" w:rsidP="006378B5">
      <w:pPr>
        <w:pStyle w:val="Heading1"/>
        <w:spacing w:before="0" w:after="240"/>
        <w:jc w:val="both"/>
        <w:rPr>
          <w:rFonts w:ascii="Segoe UI Symbol" w:hAnsi="Segoe UI Symbol" w:cstheme="minorHAnsi"/>
          <w:color w:val="385623" w:themeColor="accent6" w:themeShade="80"/>
          <w:sz w:val="28"/>
          <w:szCs w:val="36"/>
        </w:rPr>
      </w:pPr>
      <w:bookmarkStart w:id="1" w:name="_Toc206754873"/>
      <w:r w:rsidRPr="00163658">
        <w:rPr>
          <w:rFonts w:ascii="Segoe UI Symbol" w:hAnsi="Segoe UI Symbol" w:cstheme="minorHAnsi"/>
          <w:color w:val="385623" w:themeColor="accent6" w:themeShade="80"/>
          <w:sz w:val="28"/>
          <w:szCs w:val="36"/>
        </w:rPr>
        <w:t>Policy Declaration</w:t>
      </w:r>
      <w:bookmarkEnd w:id="1"/>
    </w:p>
    <w:p w14:paraId="6BD640A4" w14:textId="5E918C41" w:rsidR="004F49B4" w:rsidRDefault="00DE19D9" w:rsidP="006378B5">
      <w:pPr>
        <w:spacing w:line="276" w:lineRule="auto"/>
        <w:jc w:val="both"/>
        <w:rPr>
          <w:rFonts w:ascii="Segoe UI Symbol" w:hAnsi="Segoe UI Symbol" w:cstheme="minorHAnsi"/>
        </w:rPr>
      </w:pPr>
      <w:r w:rsidRPr="0047337D">
        <w:rPr>
          <w:rFonts w:ascii="Segoe UI Symbol" w:hAnsi="Segoe UI Symbol" w:cstheme="minorHAnsi"/>
        </w:rPr>
        <w:t>RPK India Pvt. Ltd.</w:t>
      </w:r>
      <w:r w:rsidR="007458F5" w:rsidRPr="0047337D">
        <w:rPr>
          <w:rFonts w:ascii="Segoe UI Symbol" w:hAnsi="Segoe UI Symbol" w:cstheme="minorHAnsi"/>
        </w:rPr>
        <w:t xml:space="preserve"> is committed</w:t>
      </w:r>
      <w:r w:rsidR="007458F5" w:rsidRPr="00313569">
        <w:rPr>
          <w:rFonts w:ascii="Segoe UI Symbol" w:hAnsi="Segoe UI Symbol" w:cstheme="minorHAnsi"/>
        </w:rPr>
        <w:t xml:space="preserve"> to maintaining the highest standards of ethical conduct</w:t>
      </w:r>
      <w:r w:rsidR="00035A15">
        <w:t xml:space="preserve"> </w:t>
      </w:r>
      <w:r w:rsidR="00035A15" w:rsidRPr="00035A15">
        <w:rPr>
          <w:rFonts w:ascii="Segoe UI Symbol" w:hAnsi="Segoe UI Symbol" w:cstheme="minorHAnsi"/>
        </w:rPr>
        <w:t>in all aspects of our operations</w:t>
      </w:r>
      <w:r w:rsidR="007458F5" w:rsidRPr="00313569">
        <w:rPr>
          <w:rFonts w:ascii="Segoe UI Symbol" w:hAnsi="Segoe UI Symbol" w:cstheme="minorHAnsi"/>
        </w:rPr>
        <w:t xml:space="preserve">. </w:t>
      </w:r>
      <w:r w:rsidR="004F49B4" w:rsidRPr="004F49B4">
        <w:rPr>
          <w:rFonts w:ascii="Segoe UI Symbol" w:hAnsi="Segoe UI Symbol" w:cstheme="minorHAnsi"/>
        </w:rPr>
        <w:t>We pledge to act with integrity, transparency, and accountability in our interactions with employees, customers, suppliers, and the communities we serve</w:t>
      </w:r>
      <w:r w:rsidR="004F49B4">
        <w:rPr>
          <w:rFonts w:ascii="Segoe UI Symbol" w:hAnsi="Segoe UI Symbol" w:cstheme="minorHAnsi"/>
        </w:rPr>
        <w:t>.</w:t>
      </w:r>
      <w:r w:rsidR="003E6E73">
        <w:rPr>
          <w:rFonts w:ascii="Segoe UI Symbol" w:hAnsi="Segoe UI Symbol" w:cstheme="minorHAnsi"/>
        </w:rPr>
        <w:t xml:space="preserve"> </w:t>
      </w:r>
      <w:r w:rsidR="003E6E73" w:rsidRPr="003E6E73">
        <w:rPr>
          <w:rFonts w:ascii="Segoe UI Symbol" w:hAnsi="Segoe UI Symbol" w:cstheme="minorHAnsi"/>
        </w:rPr>
        <w:t>Our ethical principles guide our decision-making processes, ensuring compliance with applicable laws and regulations, and fostering a culture of trust and respect. We are dedicated to continuous improvement, promoting ethical awareness among our stakeholders, and addressing any concerns promptly and effectively. Through this policy, we aim to reinforce our commitment to ethical excellence and corporate responsibility.</w:t>
      </w:r>
    </w:p>
    <w:p w14:paraId="2C9C1B22" w14:textId="77777777" w:rsidR="006378B5" w:rsidRPr="00313569" w:rsidRDefault="006378B5" w:rsidP="006378B5">
      <w:pPr>
        <w:spacing w:line="276" w:lineRule="auto"/>
        <w:jc w:val="both"/>
        <w:rPr>
          <w:rFonts w:ascii="Segoe UI Symbol" w:hAnsi="Segoe UI Symbol" w:cstheme="minorHAnsi"/>
        </w:rPr>
      </w:pPr>
    </w:p>
    <w:p w14:paraId="7F4E9680" w14:textId="556BE2D7" w:rsidR="00E368B3" w:rsidRPr="00313B36" w:rsidRDefault="00E368B3" w:rsidP="006378B5">
      <w:pPr>
        <w:pStyle w:val="Heading1"/>
        <w:spacing w:before="0" w:after="240"/>
        <w:jc w:val="both"/>
        <w:rPr>
          <w:rFonts w:ascii="Segoe UI Symbol" w:hAnsi="Segoe UI Symbol" w:cstheme="minorHAnsi"/>
          <w:color w:val="385623" w:themeColor="accent6" w:themeShade="80"/>
          <w:sz w:val="28"/>
          <w:szCs w:val="36"/>
        </w:rPr>
      </w:pPr>
      <w:bookmarkStart w:id="2" w:name="_Toc206754874"/>
      <w:r w:rsidRPr="00313B36">
        <w:rPr>
          <w:rFonts w:ascii="Segoe UI Symbol" w:hAnsi="Segoe UI Symbol" w:cstheme="minorHAnsi"/>
          <w:color w:val="385623" w:themeColor="accent6" w:themeShade="80"/>
          <w:sz w:val="28"/>
          <w:szCs w:val="36"/>
        </w:rPr>
        <w:t>Scope</w:t>
      </w:r>
      <w:bookmarkEnd w:id="2"/>
    </w:p>
    <w:p w14:paraId="7BB48017" w14:textId="7E9C925F" w:rsidR="00B32D97" w:rsidRDefault="007458F5" w:rsidP="002A0042">
      <w:pPr>
        <w:spacing w:line="276" w:lineRule="auto"/>
        <w:jc w:val="both"/>
        <w:rPr>
          <w:rFonts w:ascii="Segoe UI Symbol" w:hAnsi="Segoe UI Symbol" w:cstheme="minorHAnsi"/>
        </w:rPr>
      </w:pPr>
      <w:r w:rsidRPr="00313569">
        <w:rPr>
          <w:rFonts w:ascii="Segoe UI Symbol" w:hAnsi="Segoe UI Symbol" w:cstheme="minorHAnsi"/>
        </w:rPr>
        <w:t xml:space="preserve">This Ethical Conduct Policy applies to </w:t>
      </w:r>
      <w:r w:rsidR="00B32D97" w:rsidRPr="00B32D97">
        <w:rPr>
          <w:rFonts w:ascii="Segoe UI Symbol" w:hAnsi="Segoe UI Symbol" w:cstheme="minorHAnsi"/>
        </w:rPr>
        <w:t>all employees, contractors, and partners</w:t>
      </w:r>
      <w:r w:rsidR="00B32D97">
        <w:rPr>
          <w:rFonts w:ascii="Segoe UI Symbol" w:hAnsi="Segoe UI Symbol" w:cstheme="minorHAnsi"/>
        </w:rPr>
        <w:t xml:space="preserve"> </w:t>
      </w:r>
      <w:r w:rsidRPr="00313569">
        <w:rPr>
          <w:rFonts w:ascii="Segoe UI Symbol" w:hAnsi="Segoe UI Symbol" w:cstheme="minorHAnsi"/>
        </w:rPr>
        <w:t xml:space="preserve">of </w:t>
      </w:r>
      <w:r w:rsidR="00313B36" w:rsidRPr="002A27C1">
        <w:rPr>
          <w:rFonts w:ascii="Segoe UI Symbol" w:hAnsi="Segoe UI Symbol" w:cstheme="minorHAnsi"/>
        </w:rPr>
        <w:t>RPK India Pvt. Ltd.</w:t>
      </w:r>
      <w:r w:rsidR="00CE23CD" w:rsidRPr="002A27C1">
        <w:rPr>
          <w:rFonts w:ascii="Segoe UI Symbol" w:hAnsi="Segoe UI Symbol" w:cstheme="minorHAnsi"/>
        </w:rPr>
        <w:t xml:space="preserve"> It covers all aspects of our operations, including engineering, production, quality</w:t>
      </w:r>
      <w:r w:rsidR="00CE23CD" w:rsidRPr="00CE23CD">
        <w:rPr>
          <w:rFonts w:ascii="Segoe UI Symbol" w:hAnsi="Segoe UI Symbol" w:cstheme="minorHAnsi"/>
        </w:rPr>
        <w:t xml:space="preserve"> assurance, supply chain management, and customer relations.</w:t>
      </w:r>
      <w:r w:rsidR="00FA3E00">
        <w:rPr>
          <w:rFonts w:ascii="Segoe UI Symbol" w:hAnsi="Segoe UI Symbol" w:cstheme="minorHAnsi"/>
        </w:rPr>
        <w:t xml:space="preserve"> </w:t>
      </w:r>
      <w:r w:rsidR="00FA3E00" w:rsidRPr="00FA3E00">
        <w:rPr>
          <w:rFonts w:ascii="Segoe UI Symbol" w:hAnsi="Segoe UI Symbol" w:cstheme="minorHAnsi"/>
        </w:rPr>
        <w:t>The policy extends to our interactions with external stakeholders, ensuring that our business practices reflect our commitment to integrity, transparency, and ethical excellence.</w:t>
      </w:r>
    </w:p>
    <w:p w14:paraId="5BCEB88A" w14:textId="587FC6EF" w:rsidR="00085F42" w:rsidRDefault="007458F5" w:rsidP="002A0042">
      <w:pPr>
        <w:spacing w:line="276" w:lineRule="auto"/>
        <w:jc w:val="both"/>
        <w:rPr>
          <w:rFonts w:ascii="Segoe UI Symbol" w:hAnsi="Segoe UI Symbol" w:cstheme="minorHAnsi"/>
        </w:rPr>
      </w:pPr>
      <w:r w:rsidRPr="00313569">
        <w:rPr>
          <w:rFonts w:ascii="Segoe UI Symbol" w:hAnsi="Segoe UI Symbol" w:cstheme="minorHAnsi"/>
        </w:rPr>
        <w:lastRenderedPageBreak/>
        <w:t xml:space="preserve">This policy is applicable </w:t>
      </w:r>
      <w:r w:rsidR="00A369D9">
        <w:rPr>
          <w:rFonts w:ascii="Segoe UI Symbol" w:hAnsi="Segoe UI Symbol" w:cstheme="minorHAnsi"/>
        </w:rPr>
        <w:t>to</w:t>
      </w:r>
      <w:r w:rsidRPr="00313569">
        <w:rPr>
          <w:rFonts w:ascii="Segoe UI Symbol" w:hAnsi="Segoe UI Symbol" w:cstheme="minorHAnsi"/>
        </w:rPr>
        <w:t>:</w:t>
      </w:r>
    </w:p>
    <w:p w14:paraId="2658D979" w14:textId="77777777" w:rsidR="00085F42" w:rsidRDefault="00085F42" w:rsidP="002A0042">
      <w:pPr>
        <w:spacing w:line="276" w:lineRule="auto"/>
        <w:jc w:val="both"/>
        <w:rPr>
          <w:rFonts w:ascii="Segoe UI Symbol" w:hAnsi="Segoe UI Symbol" w:cstheme="minorHAnsi"/>
        </w:rPr>
      </w:pPr>
    </w:p>
    <w:tbl>
      <w:tblPr>
        <w:tblW w:w="9360" w:type="dxa"/>
        <w:shd w:val="clear" w:color="auto" w:fill="FFFFFF"/>
        <w:tblCellMar>
          <w:left w:w="0" w:type="dxa"/>
          <w:right w:w="0" w:type="dxa"/>
        </w:tblCellMar>
        <w:tblLook w:val="04A0" w:firstRow="1" w:lastRow="0" w:firstColumn="1" w:lastColumn="0" w:noHBand="0" w:noVBand="1"/>
      </w:tblPr>
      <w:tblGrid>
        <w:gridCol w:w="2889"/>
        <w:gridCol w:w="6471"/>
      </w:tblGrid>
      <w:tr w:rsidR="00085F42" w:rsidRPr="002A27C1" w14:paraId="52D7151F" w14:textId="77777777" w:rsidTr="00E31A52">
        <w:trPr>
          <w:trHeight w:val="213"/>
        </w:trPr>
        <w:tc>
          <w:tcPr>
            <w:tcW w:w="288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E6ABA9E" w14:textId="77777777" w:rsidR="00085F42" w:rsidRPr="002A27C1" w:rsidRDefault="00085F42" w:rsidP="00E31A52">
            <w:pPr>
              <w:spacing w:line="276" w:lineRule="auto"/>
              <w:jc w:val="center"/>
              <w:rPr>
                <w:rFonts w:ascii="Segoe UI Symbol" w:hAnsi="Segoe UI Symbol" w:cstheme="minorHAnsi"/>
                <w:b/>
                <w:bCs/>
                <w:lang w:val="en-IN"/>
              </w:rPr>
            </w:pPr>
            <w:bookmarkStart w:id="3" w:name="_Hlk172364590"/>
            <w:r w:rsidRPr="002A27C1">
              <w:rPr>
                <w:rFonts w:ascii="Segoe UI Symbol" w:hAnsi="Segoe UI Symbol" w:cstheme="minorHAnsi"/>
                <w:b/>
                <w:bCs/>
                <w:lang w:val="en-IN"/>
              </w:rPr>
              <w:t>Site</w:t>
            </w:r>
          </w:p>
        </w:tc>
        <w:tc>
          <w:tcPr>
            <w:tcW w:w="647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F8600BB" w14:textId="77777777" w:rsidR="00085F42" w:rsidRPr="002A27C1" w:rsidRDefault="00085F42" w:rsidP="00E31A52">
            <w:pPr>
              <w:spacing w:line="276" w:lineRule="auto"/>
              <w:jc w:val="center"/>
              <w:rPr>
                <w:rFonts w:ascii="Segoe UI Symbol" w:hAnsi="Segoe UI Symbol" w:cstheme="minorHAnsi"/>
                <w:b/>
                <w:bCs/>
                <w:lang w:val="en-IN"/>
              </w:rPr>
            </w:pPr>
            <w:r w:rsidRPr="002A27C1">
              <w:rPr>
                <w:rFonts w:ascii="Segoe UI Symbol" w:hAnsi="Segoe UI Symbol" w:cstheme="minorHAnsi"/>
                <w:b/>
                <w:bCs/>
                <w:lang w:val="en-IN"/>
              </w:rPr>
              <w:t>Address</w:t>
            </w:r>
          </w:p>
        </w:tc>
      </w:tr>
      <w:tr w:rsidR="00085F42" w:rsidRPr="002A27C1" w14:paraId="25E9C4BB" w14:textId="77777777" w:rsidTr="00E31A52">
        <w:trPr>
          <w:trHeight w:val="213"/>
        </w:trPr>
        <w:tc>
          <w:tcPr>
            <w:tcW w:w="288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0522499" w14:textId="77777777" w:rsidR="00085F42" w:rsidRPr="002A27C1" w:rsidRDefault="00085F42" w:rsidP="00E31A52">
            <w:pPr>
              <w:jc w:val="center"/>
              <w:rPr>
                <w:rFonts w:ascii="Segoe UI Symbol" w:hAnsi="Segoe UI Symbol" w:cstheme="minorHAnsi"/>
                <w:b/>
                <w:bCs/>
              </w:rPr>
            </w:pPr>
            <w:r w:rsidRPr="002A27C1">
              <w:rPr>
                <w:rFonts w:ascii="Segoe UI Symbol" w:hAnsi="Segoe UI Symbol" w:cstheme="minorHAnsi"/>
                <w:b/>
                <w:bCs/>
              </w:rPr>
              <w:t>RPK India Pvt. Ltd.</w:t>
            </w:r>
          </w:p>
        </w:tc>
        <w:tc>
          <w:tcPr>
            <w:tcW w:w="647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0A52CF5C" w14:textId="77777777" w:rsidR="00085F42" w:rsidRPr="002A27C1" w:rsidRDefault="00085F42" w:rsidP="00E31A52">
            <w:pPr>
              <w:jc w:val="both"/>
              <w:rPr>
                <w:rFonts w:ascii="Segoe UI Symbol" w:hAnsi="Segoe UI Symbol" w:cstheme="minorHAnsi"/>
                <w:b/>
                <w:bCs/>
              </w:rPr>
            </w:pPr>
            <w:r w:rsidRPr="002A27C1">
              <w:rPr>
                <w:rFonts w:ascii="Segoe UI Symbol" w:hAnsi="Segoe UI Symbol" w:cstheme="minorHAnsi"/>
                <w:b/>
                <w:bCs/>
              </w:rPr>
              <w:t xml:space="preserve">Plot No. 1A, </w:t>
            </w:r>
            <w:proofErr w:type="spellStart"/>
            <w:r w:rsidRPr="002A27C1">
              <w:rPr>
                <w:rFonts w:ascii="Segoe UI Symbol" w:hAnsi="Segoe UI Symbol" w:cstheme="minorHAnsi"/>
                <w:b/>
                <w:bCs/>
              </w:rPr>
              <w:t>IndoGlobal</w:t>
            </w:r>
            <w:proofErr w:type="spellEnd"/>
            <w:r w:rsidRPr="002A27C1">
              <w:rPr>
                <w:rFonts w:ascii="Segoe UI Symbol" w:hAnsi="Segoe UI Symbol" w:cstheme="minorHAnsi"/>
                <w:b/>
                <w:bCs/>
              </w:rPr>
              <w:t xml:space="preserve"> Industrial Park Gat No. 1122(P), 1129(P), 1140, 1295, 1296 </w:t>
            </w:r>
            <w:proofErr w:type="spellStart"/>
            <w:r w:rsidRPr="002A27C1">
              <w:rPr>
                <w:rFonts w:ascii="Segoe UI Symbol" w:hAnsi="Segoe UI Symbol" w:cstheme="minorHAnsi"/>
                <w:b/>
                <w:bCs/>
              </w:rPr>
              <w:t>Shriwal</w:t>
            </w:r>
            <w:proofErr w:type="spellEnd"/>
            <w:r w:rsidRPr="002A27C1">
              <w:rPr>
                <w:rFonts w:ascii="Segoe UI Symbol" w:hAnsi="Segoe UI Symbol" w:cstheme="minorHAnsi"/>
                <w:b/>
                <w:bCs/>
              </w:rPr>
              <w:t>, Maharashtra 412801, India</w:t>
            </w:r>
          </w:p>
        </w:tc>
      </w:tr>
      <w:bookmarkEnd w:id="3"/>
    </w:tbl>
    <w:p w14:paraId="5DBFAF4E" w14:textId="77777777" w:rsidR="002B500A" w:rsidRPr="00313569" w:rsidRDefault="002B500A" w:rsidP="002A0042">
      <w:pPr>
        <w:spacing w:line="276" w:lineRule="auto"/>
        <w:jc w:val="both"/>
        <w:rPr>
          <w:rFonts w:ascii="Segoe UI Symbol" w:hAnsi="Segoe UI Symbol" w:cstheme="minorHAnsi"/>
        </w:rPr>
      </w:pPr>
    </w:p>
    <w:p w14:paraId="51D7167B" w14:textId="36D26282" w:rsidR="00E368B3" w:rsidRPr="006F2AC3" w:rsidRDefault="00700E84" w:rsidP="002A0042">
      <w:pPr>
        <w:pStyle w:val="Heading1"/>
        <w:spacing w:after="240"/>
        <w:jc w:val="both"/>
        <w:rPr>
          <w:rFonts w:ascii="Segoe UI Symbol" w:hAnsi="Segoe UI Symbol" w:cstheme="minorHAnsi"/>
          <w:color w:val="385623" w:themeColor="accent6" w:themeShade="80"/>
          <w:sz w:val="28"/>
          <w:szCs w:val="36"/>
        </w:rPr>
      </w:pPr>
      <w:bookmarkStart w:id="4" w:name="_Toc206754875"/>
      <w:r w:rsidRPr="006F2AC3">
        <w:rPr>
          <w:rFonts w:ascii="Segoe UI Symbol" w:hAnsi="Segoe UI Symbol" w:cstheme="minorHAnsi"/>
          <w:color w:val="385623" w:themeColor="accent6" w:themeShade="80"/>
          <w:sz w:val="28"/>
          <w:szCs w:val="36"/>
        </w:rPr>
        <w:t>Key Focus Areas</w:t>
      </w:r>
      <w:bookmarkEnd w:id="4"/>
    </w:p>
    <w:p w14:paraId="027AB7B1" w14:textId="41708955"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Preventing Corruption</w:t>
      </w:r>
      <w:r w:rsidRPr="00313569">
        <w:rPr>
          <w:rFonts w:ascii="Segoe UI Symbol" w:hAnsi="Segoe UI Symbol"/>
        </w:rPr>
        <w:t xml:space="preserve">: Strictly prohibit bribery, kickbacks, and any form of corrupt practices through clear policies, training, and enforcement. </w:t>
      </w:r>
    </w:p>
    <w:p w14:paraId="39644B49"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Conflict of Interest</w:t>
      </w:r>
      <w:r w:rsidRPr="00313569">
        <w:rPr>
          <w:rFonts w:ascii="Segoe UI Symbol" w:hAnsi="Segoe UI Symbol"/>
        </w:rPr>
        <w:t xml:space="preserve">: Require disclosure and proper handling of personal or professional interests that may influence company decisions. </w:t>
      </w:r>
    </w:p>
    <w:p w14:paraId="55F7A529"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Fraud</w:t>
      </w:r>
      <w:r w:rsidRPr="00313569">
        <w:rPr>
          <w:rFonts w:ascii="Segoe UI Symbol" w:hAnsi="Segoe UI Symbol"/>
        </w:rPr>
        <w:t xml:space="preserve">: Prevent and detect fraud through internal controls, regular audits, and secure reporting mechanisms. </w:t>
      </w:r>
    </w:p>
    <w:p w14:paraId="52C67FCD"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Anti-Money Laundering</w:t>
      </w:r>
      <w:r w:rsidRPr="00313569">
        <w:rPr>
          <w:rFonts w:ascii="Segoe UI Symbol" w:hAnsi="Segoe UI Symbol"/>
        </w:rPr>
        <w:t xml:space="preserve">: Comply with AML laws by verifying transactions, monitoring for suspicious activity, and training employees on red flags. </w:t>
      </w:r>
    </w:p>
    <w:p w14:paraId="323C2F87" w14:textId="77777777"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Information Security</w:t>
      </w:r>
      <w:r w:rsidRPr="00313569">
        <w:rPr>
          <w:rFonts w:ascii="Segoe UI Symbol" w:hAnsi="Segoe UI Symbol"/>
        </w:rPr>
        <w:t xml:space="preserve">: Safeguard sensitive data through robust cybersecurity measures, access controls, and regular employee awareness programs. </w:t>
      </w:r>
    </w:p>
    <w:p w14:paraId="0C9CF9C7" w14:textId="42543C42" w:rsidR="007458F5" w:rsidRPr="00313569" w:rsidRDefault="007458F5" w:rsidP="007458F5">
      <w:pPr>
        <w:pStyle w:val="ListParagraph"/>
        <w:numPr>
          <w:ilvl w:val="0"/>
          <w:numId w:val="29"/>
        </w:numPr>
        <w:jc w:val="both"/>
        <w:rPr>
          <w:rFonts w:ascii="Segoe UI Symbol" w:hAnsi="Segoe UI Symbol"/>
        </w:rPr>
      </w:pPr>
      <w:r w:rsidRPr="00313569">
        <w:rPr>
          <w:rFonts w:ascii="Segoe UI Symbol" w:hAnsi="Segoe UI Symbol"/>
          <w:b/>
          <w:bCs/>
        </w:rPr>
        <w:t>Responsible Use of Company Assets</w:t>
      </w:r>
      <w:r w:rsidRPr="00313569">
        <w:rPr>
          <w:rFonts w:ascii="Segoe UI Symbol" w:hAnsi="Segoe UI Symbol"/>
        </w:rPr>
        <w:t>: Use company resources efficiently and solely for legitimate business purposes, avoiding waste or misuse.</w:t>
      </w:r>
    </w:p>
    <w:p w14:paraId="125D6812" w14:textId="70551F41" w:rsidR="00E368B3" w:rsidRPr="00EF4700" w:rsidRDefault="009C77C1" w:rsidP="002A0042">
      <w:pPr>
        <w:pStyle w:val="Heading1"/>
        <w:spacing w:after="240"/>
        <w:jc w:val="both"/>
        <w:rPr>
          <w:rFonts w:ascii="Segoe UI Symbol" w:hAnsi="Segoe UI Symbol" w:cstheme="minorHAnsi"/>
          <w:color w:val="385623" w:themeColor="accent6" w:themeShade="80"/>
          <w:sz w:val="28"/>
          <w:szCs w:val="36"/>
        </w:rPr>
      </w:pPr>
      <w:bookmarkStart w:id="5" w:name="_Toc206754876"/>
      <w:r w:rsidRPr="00EF4700">
        <w:rPr>
          <w:rFonts w:ascii="Segoe UI Symbol" w:hAnsi="Segoe UI Symbol" w:cstheme="minorHAnsi"/>
          <w:color w:val="385623" w:themeColor="accent6" w:themeShade="80"/>
          <w:sz w:val="28"/>
          <w:szCs w:val="36"/>
        </w:rPr>
        <w:t xml:space="preserve">Qualitative </w:t>
      </w:r>
      <w:r w:rsidR="0088663D" w:rsidRPr="00EF4700">
        <w:rPr>
          <w:rFonts w:ascii="Segoe UI Symbol" w:hAnsi="Segoe UI Symbol" w:cstheme="minorHAnsi"/>
          <w:color w:val="385623" w:themeColor="accent6" w:themeShade="80"/>
          <w:sz w:val="28"/>
          <w:szCs w:val="36"/>
        </w:rPr>
        <w:t>Objectives</w:t>
      </w:r>
      <w:bookmarkEnd w:id="5"/>
    </w:p>
    <w:p w14:paraId="48F939C9" w14:textId="66749E53" w:rsidR="009C77C1" w:rsidRPr="00313569" w:rsidRDefault="007458F5" w:rsidP="002A0042">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Preventing Corruption</w:t>
      </w:r>
    </w:p>
    <w:p w14:paraId="69569CE3" w14:textId="0E73365E" w:rsidR="00D84416" w:rsidRPr="00313569" w:rsidRDefault="00D84416" w:rsidP="00D84416">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Carry out due diligence specific to anti-bribery and corruption when evaluating mergers and acquisitions and joint ventures</w:t>
      </w:r>
      <w:r w:rsidR="005F7D16">
        <w:rPr>
          <w:rFonts w:ascii="Segoe UI Symbol" w:hAnsi="Segoe UI Symbol" w:cstheme="minorHAnsi"/>
        </w:rPr>
        <w:t>.</w:t>
      </w:r>
    </w:p>
    <w:p w14:paraId="74C009F4" w14:textId="36E77A96" w:rsidR="002755F7" w:rsidRPr="00313569" w:rsidRDefault="007458F5" w:rsidP="008C4912">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Maintain a zero-tolerance policy for bribery and corruption and ensure strict compliance with anti-corruption laws and company policies</w:t>
      </w:r>
      <w:r w:rsidR="002755F7" w:rsidRPr="00313569">
        <w:rPr>
          <w:rFonts w:ascii="Segoe UI Symbol" w:hAnsi="Segoe UI Symbol" w:cstheme="minorHAnsi"/>
        </w:rPr>
        <w:t>.</w:t>
      </w:r>
    </w:p>
    <w:p w14:paraId="3845EE70" w14:textId="74BEA2A9" w:rsidR="007458F5" w:rsidRPr="00313569" w:rsidRDefault="007458F5" w:rsidP="007458F5">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Promote a culture of integrity where employees understand the importance of rejecting bribery and unethical practices.</w:t>
      </w:r>
    </w:p>
    <w:p w14:paraId="4A5282FC" w14:textId="57EC1046" w:rsidR="00FD0F28" w:rsidRPr="00313569" w:rsidRDefault="007458F5" w:rsidP="00FD0F28">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Conflict of Interest</w:t>
      </w:r>
    </w:p>
    <w:p w14:paraId="5A77E3F9" w14:textId="4B31A17A" w:rsidR="00FD0F28" w:rsidRPr="00313569" w:rsidRDefault="00CC36DE" w:rsidP="00FD0F28">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Promote a culture of transparency, encouraging employees to avoid situations where personal interests could conflict with business interests.</w:t>
      </w:r>
    </w:p>
    <w:p w14:paraId="186A1703" w14:textId="36C138C9" w:rsidR="008D635B" w:rsidRPr="00313569" w:rsidRDefault="008D635B" w:rsidP="00FD0F28">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lastRenderedPageBreak/>
        <w:t>Ensure implementation of clear procedures for handling potential conflicts of interest fairly and impartially.</w:t>
      </w:r>
    </w:p>
    <w:p w14:paraId="029F6660" w14:textId="787F6AD0" w:rsidR="00CC36DE" w:rsidRPr="00313569" w:rsidRDefault="00CC36DE" w:rsidP="00CC36DE">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Ensure that company decisions are fair, impartial, and free from personal or financial bias.</w:t>
      </w:r>
    </w:p>
    <w:p w14:paraId="11AE839E" w14:textId="382711FE" w:rsidR="002755F7" w:rsidRPr="00313569" w:rsidRDefault="00CC36DE" w:rsidP="00CC36DE">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Maintain transparency in dealings with suppliers, clients, and partners by documenting and managing conflicts appropriately</w:t>
      </w:r>
      <w:r w:rsidR="002755F7" w:rsidRPr="00313569">
        <w:rPr>
          <w:rFonts w:ascii="Segoe UI Symbol" w:hAnsi="Segoe UI Symbol" w:cstheme="minorHAnsi"/>
        </w:rPr>
        <w:t>.</w:t>
      </w:r>
    </w:p>
    <w:p w14:paraId="77E5571A" w14:textId="77777777" w:rsidR="00824A61" w:rsidRPr="00313569" w:rsidRDefault="00824A61" w:rsidP="00824A61">
      <w:pPr>
        <w:jc w:val="both"/>
        <w:rPr>
          <w:rFonts w:ascii="Segoe UI Symbol" w:hAnsi="Segoe UI Symbol" w:cstheme="minorHAnsi"/>
        </w:rPr>
      </w:pPr>
    </w:p>
    <w:p w14:paraId="6366BD44" w14:textId="5351CC43" w:rsidR="00824A61" w:rsidRPr="00313569" w:rsidRDefault="007458F5" w:rsidP="00824A61">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Fraud</w:t>
      </w:r>
    </w:p>
    <w:p w14:paraId="19133C3B" w14:textId="38A48620" w:rsidR="005A0578"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Strengthen organizational trust by establishing a zero-tolerance approach to fraudulent behavior.</w:t>
      </w:r>
    </w:p>
    <w:p w14:paraId="4D99E6A9" w14:textId="3895FE81" w:rsidR="005A0578"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Encourage vigilance and accountability among employees in detecting unusual or suspicious activities.</w:t>
      </w:r>
    </w:p>
    <w:p w14:paraId="44710205" w14:textId="77777777" w:rsidR="00051E3F" w:rsidRPr="00313569" w:rsidRDefault="00051E3F" w:rsidP="00051E3F">
      <w:pPr>
        <w:jc w:val="both"/>
        <w:rPr>
          <w:rFonts w:ascii="Segoe UI Symbol" w:hAnsi="Segoe UI Symbol" w:cstheme="minorHAnsi"/>
        </w:rPr>
      </w:pPr>
    </w:p>
    <w:p w14:paraId="06D64403" w14:textId="502BEDE9" w:rsidR="00051E3F" w:rsidRPr="00313569" w:rsidRDefault="007458F5" w:rsidP="00051E3F">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Anti-Money Laundering (AML)</w:t>
      </w:r>
    </w:p>
    <w:p w14:paraId="133D7FD2" w14:textId="65C72999" w:rsidR="002755F7" w:rsidRPr="00313569" w:rsidRDefault="005A0578" w:rsidP="003124E4">
      <w:pPr>
        <w:pStyle w:val="ListParagraph"/>
        <w:numPr>
          <w:ilvl w:val="0"/>
          <w:numId w:val="22"/>
        </w:numPr>
        <w:jc w:val="both"/>
        <w:rPr>
          <w:rFonts w:ascii="Segoe UI Symbol" w:hAnsi="Segoe UI Symbol" w:cstheme="minorHAnsi"/>
        </w:rPr>
      </w:pPr>
      <w:r w:rsidRPr="00313569">
        <w:rPr>
          <w:rFonts w:ascii="Segoe UI Symbol" w:hAnsi="Segoe UI Symbol" w:cstheme="minorHAnsi"/>
        </w:rPr>
        <w:t>Promote awareness of AML responsibilities among employees, emphasizing vigilance in transactions</w:t>
      </w:r>
      <w:r w:rsidR="00051E3F" w:rsidRPr="00313569">
        <w:rPr>
          <w:rFonts w:ascii="Segoe UI Symbol" w:hAnsi="Segoe UI Symbol" w:cstheme="minorHAnsi"/>
        </w:rPr>
        <w:t>.</w:t>
      </w:r>
    </w:p>
    <w:p w14:paraId="1CFC4387" w14:textId="5929AD42" w:rsidR="005A0578"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Ensure adherence to legal and regulatory requirements to prevent misuse of company operations for illegal purposes.</w:t>
      </w:r>
    </w:p>
    <w:p w14:paraId="672EF06F" w14:textId="2EE8AF18" w:rsidR="003124E4" w:rsidRPr="00313569" w:rsidRDefault="005A0578" w:rsidP="005A0578">
      <w:pPr>
        <w:pStyle w:val="ListParagraph"/>
        <w:numPr>
          <w:ilvl w:val="0"/>
          <w:numId w:val="22"/>
        </w:numPr>
        <w:jc w:val="both"/>
        <w:rPr>
          <w:rFonts w:ascii="Segoe UI Symbol" w:hAnsi="Segoe UI Symbol" w:cstheme="minorHAnsi"/>
        </w:rPr>
      </w:pPr>
      <w:r w:rsidRPr="00313569">
        <w:rPr>
          <w:rFonts w:ascii="Segoe UI Symbol" w:hAnsi="Segoe UI Symbol" w:cstheme="minorHAnsi"/>
        </w:rPr>
        <w:t>Build a culture of ethical compliance where all suspicious activity is reported and addressed promptly.</w:t>
      </w:r>
    </w:p>
    <w:p w14:paraId="4B6CE955" w14:textId="77777777" w:rsidR="002755F7" w:rsidRPr="00313569" w:rsidRDefault="002755F7" w:rsidP="002755F7">
      <w:pPr>
        <w:pStyle w:val="ListParagraph"/>
        <w:ind w:left="1080"/>
        <w:jc w:val="both"/>
        <w:rPr>
          <w:rFonts w:ascii="Segoe UI Symbol" w:hAnsi="Segoe UI Symbol" w:cstheme="minorHAnsi"/>
        </w:rPr>
      </w:pPr>
    </w:p>
    <w:p w14:paraId="3D5F4796" w14:textId="67A9B716" w:rsidR="003124E4" w:rsidRPr="00313569" w:rsidRDefault="007458F5" w:rsidP="003124E4">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Information Security</w:t>
      </w:r>
    </w:p>
    <w:p w14:paraId="0B4A22B5" w14:textId="58565976" w:rsidR="003124E4" w:rsidRPr="00313569" w:rsidRDefault="005A0578" w:rsidP="003124E4">
      <w:pPr>
        <w:pStyle w:val="ListParagraph"/>
        <w:numPr>
          <w:ilvl w:val="0"/>
          <w:numId w:val="22"/>
        </w:numPr>
        <w:jc w:val="both"/>
        <w:rPr>
          <w:rFonts w:ascii="Segoe UI Symbol" w:hAnsi="Segoe UI Symbol" w:cstheme="minorHAnsi"/>
        </w:rPr>
      </w:pPr>
      <w:r w:rsidRPr="00313569">
        <w:rPr>
          <w:rFonts w:ascii="Segoe UI Symbol" w:hAnsi="Segoe UI Symbol" w:cstheme="minorHAnsi"/>
        </w:rPr>
        <w:t>Enforce and maintain stringent information security protocols to protect sensitive business, employee, and client data from unauthorized access, breaches, and cyber threats.</w:t>
      </w:r>
    </w:p>
    <w:p w14:paraId="5070BA9D" w14:textId="5133E33F" w:rsidR="002755F7" w:rsidRPr="00313569" w:rsidRDefault="005A0578" w:rsidP="00323E8E">
      <w:pPr>
        <w:pStyle w:val="ListParagraph"/>
        <w:numPr>
          <w:ilvl w:val="0"/>
          <w:numId w:val="22"/>
        </w:numPr>
        <w:jc w:val="both"/>
        <w:rPr>
          <w:rFonts w:ascii="Segoe UI Symbol" w:hAnsi="Segoe UI Symbol" w:cstheme="minorHAnsi"/>
        </w:rPr>
      </w:pPr>
      <w:r w:rsidRPr="00313569">
        <w:rPr>
          <w:rFonts w:ascii="Segoe UI Symbol" w:hAnsi="Segoe UI Symbol" w:cstheme="minorHAnsi"/>
        </w:rPr>
        <w:t>Ensure continuous improvement of security measures in line with emerging threats and regulatory requirements</w:t>
      </w:r>
      <w:r w:rsidR="002755F7" w:rsidRPr="00313569">
        <w:rPr>
          <w:rFonts w:ascii="Segoe UI Symbol" w:hAnsi="Segoe UI Symbol" w:cstheme="minorHAnsi"/>
        </w:rPr>
        <w:t>.</w:t>
      </w:r>
    </w:p>
    <w:p w14:paraId="0AB9CA10" w14:textId="77777777" w:rsidR="003124E4" w:rsidRPr="00313569" w:rsidRDefault="003124E4" w:rsidP="003124E4">
      <w:pPr>
        <w:jc w:val="both"/>
        <w:rPr>
          <w:rFonts w:ascii="Segoe UI Symbol" w:hAnsi="Segoe UI Symbol" w:cstheme="minorHAnsi"/>
        </w:rPr>
      </w:pPr>
    </w:p>
    <w:p w14:paraId="27C252B6" w14:textId="79173F6C" w:rsidR="003124E4" w:rsidRPr="00313569" w:rsidRDefault="007458F5" w:rsidP="003124E4">
      <w:pPr>
        <w:pStyle w:val="ListParagraph"/>
        <w:numPr>
          <w:ilvl w:val="0"/>
          <w:numId w:val="15"/>
        </w:numPr>
        <w:spacing w:line="276" w:lineRule="auto"/>
        <w:jc w:val="both"/>
        <w:rPr>
          <w:rFonts w:ascii="Segoe UI Symbol" w:hAnsi="Segoe UI Symbol" w:cstheme="minorHAnsi"/>
        </w:rPr>
      </w:pPr>
      <w:r w:rsidRPr="00313569">
        <w:rPr>
          <w:rFonts w:ascii="Segoe UI Symbol" w:hAnsi="Segoe UI Symbol"/>
          <w:b/>
          <w:bCs/>
        </w:rPr>
        <w:t>Responsible Use of Company Assets</w:t>
      </w:r>
    </w:p>
    <w:p w14:paraId="06BD884A" w14:textId="77777777" w:rsidR="00323E8E" w:rsidRPr="00313569" w:rsidRDefault="00323E8E" w:rsidP="002755F7">
      <w:pPr>
        <w:pStyle w:val="ListParagraph"/>
        <w:numPr>
          <w:ilvl w:val="0"/>
          <w:numId w:val="22"/>
        </w:numPr>
        <w:jc w:val="both"/>
        <w:rPr>
          <w:rFonts w:ascii="Segoe UI Symbol" w:hAnsi="Segoe UI Symbol" w:cstheme="minorHAnsi"/>
        </w:rPr>
      </w:pPr>
      <w:r w:rsidRPr="00313569">
        <w:rPr>
          <w:rFonts w:ascii="Segoe UI Symbol" w:hAnsi="Segoe UI Symbol" w:cstheme="minorHAnsi"/>
        </w:rPr>
        <w:t>Promote efficient and ethical use of company resources through awareness campaigns.</w:t>
      </w:r>
    </w:p>
    <w:p w14:paraId="44E66271" w14:textId="302235F5" w:rsidR="003124E4" w:rsidRPr="00313569" w:rsidRDefault="00323E8E" w:rsidP="002755F7">
      <w:pPr>
        <w:pStyle w:val="ListParagraph"/>
        <w:numPr>
          <w:ilvl w:val="0"/>
          <w:numId w:val="22"/>
        </w:numPr>
        <w:jc w:val="both"/>
        <w:rPr>
          <w:rFonts w:ascii="Segoe UI Symbol" w:hAnsi="Segoe UI Symbol" w:cstheme="minorHAnsi"/>
        </w:rPr>
      </w:pPr>
      <w:r w:rsidRPr="00313569">
        <w:rPr>
          <w:rFonts w:ascii="Segoe UI Symbol" w:hAnsi="Segoe UI Symbol" w:cstheme="minorHAnsi"/>
        </w:rPr>
        <w:t>Implement clear guidelines for personal use of company assets to avoid conflicts.</w:t>
      </w:r>
    </w:p>
    <w:p w14:paraId="3E6190DB" w14:textId="784F7EE0" w:rsidR="00B84878" w:rsidRPr="00FF47FC" w:rsidRDefault="00B84878" w:rsidP="00B84878">
      <w:pPr>
        <w:pStyle w:val="Heading1"/>
        <w:spacing w:after="240"/>
        <w:jc w:val="both"/>
        <w:rPr>
          <w:rFonts w:ascii="Segoe UI Symbol" w:hAnsi="Segoe UI Symbol" w:cstheme="minorHAnsi"/>
          <w:color w:val="385623" w:themeColor="accent6" w:themeShade="80"/>
          <w:sz w:val="28"/>
          <w:szCs w:val="36"/>
        </w:rPr>
      </w:pPr>
      <w:bookmarkStart w:id="6" w:name="_Toc206754877"/>
      <w:r w:rsidRPr="00FF47FC">
        <w:rPr>
          <w:rFonts w:ascii="Segoe UI Symbol" w:hAnsi="Segoe UI Symbol" w:cstheme="minorHAnsi"/>
          <w:color w:val="385623" w:themeColor="accent6" w:themeShade="80"/>
          <w:sz w:val="28"/>
          <w:szCs w:val="36"/>
        </w:rPr>
        <w:lastRenderedPageBreak/>
        <w:t>Quantitative Targets</w:t>
      </w:r>
      <w:bookmarkEnd w:id="6"/>
    </w:p>
    <w:p w14:paraId="28E4EFD6" w14:textId="1D20B9CE" w:rsidR="00C00DEB" w:rsidRPr="00313569" w:rsidRDefault="00695837" w:rsidP="00695837">
      <w:pPr>
        <w:jc w:val="both"/>
        <w:rPr>
          <w:rFonts w:ascii="Segoe UI Symbol" w:hAnsi="Segoe UI Symbol"/>
        </w:rPr>
      </w:pPr>
      <w:r w:rsidRPr="00313569">
        <w:rPr>
          <w:rFonts w:ascii="Segoe UI Symbol" w:hAnsi="Segoe UI Symbol"/>
        </w:rPr>
        <w:t xml:space="preserve">The </w:t>
      </w:r>
      <w:r w:rsidR="00F129B9">
        <w:rPr>
          <w:rFonts w:ascii="Segoe UI Symbol" w:hAnsi="Segoe UI Symbol"/>
        </w:rPr>
        <w:t>year 2022</w:t>
      </w:r>
      <w:r w:rsidRPr="00313569">
        <w:rPr>
          <w:rFonts w:ascii="Segoe UI Symbol" w:hAnsi="Segoe UI Symbol"/>
        </w:rPr>
        <w:t xml:space="preserve"> serves as the baseline for all ethical governance </w:t>
      </w:r>
      <w:r w:rsidRPr="002A27C1">
        <w:rPr>
          <w:rFonts w:ascii="Segoe UI Symbol" w:hAnsi="Segoe UI Symbol"/>
        </w:rPr>
        <w:t xml:space="preserve">targets at </w:t>
      </w:r>
      <w:r w:rsidR="00FF47FC" w:rsidRPr="002A27C1">
        <w:rPr>
          <w:rFonts w:ascii="Segoe UI Symbol" w:hAnsi="Segoe UI Symbol"/>
        </w:rPr>
        <w:t>RPK India Pvt. Ltd</w:t>
      </w:r>
      <w:r w:rsidR="00A320A6" w:rsidRPr="002A27C1">
        <w:rPr>
          <w:rFonts w:ascii="Segoe UI Symbol" w:hAnsi="Segoe UI Symbol"/>
        </w:rPr>
        <w:t>.</w:t>
      </w:r>
      <w:r w:rsidRPr="002A27C1">
        <w:rPr>
          <w:rFonts w:ascii="Segoe UI Symbol" w:hAnsi="Segoe UI Symbol"/>
        </w:rPr>
        <w:t>, including those related to business integrity, anti-corruption, conflic</w:t>
      </w:r>
      <w:r w:rsidRPr="00313569">
        <w:rPr>
          <w:rFonts w:ascii="Segoe UI Symbol" w:hAnsi="Segoe UI Symbol"/>
        </w:rPr>
        <w:t xml:space="preserve">t of interest, fraud prevention, and anti-money laundering. Progress will be measured against this baseline to ensure continuous improvement through years with the targets set for </w:t>
      </w:r>
      <w:r w:rsidR="00492BAC">
        <w:rPr>
          <w:rFonts w:ascii="Segoe UI Symbol" w:hAnsi="Segoe UI Symbol"/>
        </w:rPr>
        <w:t>year 2030.</w:t>
      </w:r>
    </w:p>
    <w:p w14:paraId="5E48BD9D" w14:textId="77777777" w:rsidR="00296017" w:rsidRPr="00313569" w:rsidRDefault="00296017" w:rsidP="00C00DEB">
      <w:pPr>
        <w:rPr>
          <w:rFonts w:ascii="Segoe UI Symbol" w:hAnsi="Segoe UI Symbol"/>
        </w:rPr>
      </w:pPr>
    </w:p>
    <w:p w14:paraId="7E665ED7"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Preventing Corruption</w:t>
      </w:r>
    </w:p>
    <w:p w14:paraId="4FE8AF00" w14:textId="1D9656CB" w:rsidR="00281C0D" w:rsidRPr="00313569" w:rsidRDefault="00281C0D"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 xml:space="preserve">Ensure inclusion and compliance of anti-bribery clauses into 100% of supplier and partner contracts by </w:t>
      </w:r>
      <w:r w:rsidR="00492BAC">
        <w:rPr>
          <w:rFonts w:ascii="Segoe UI Symbol" w:hAnsi="Segoe UI Symbol" w:cstheme="minorHAnsi"/>
        </w:rPr>
        <w:t>year 2030</w:t>
      </w:r>
      <w:r w:rsidRPr="00313569">
        <w:rPr>
          <w:rFonts w:ascii="Segoe UI Symbol" w:hAnsi="Segoe UI Symbol" w:cstheme="minorHAnsi"/>
        </w:rPr>
        <w:t xml:space="preserve">. </w:t>
      </w:r>
    </w:p>
    <w:p w14:paraId="3033E328" w14:textId="77777777" w:rsidR="00281C0D" w:rsidRPr="00313569" w:rsidRDefault="00281C0D"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 xml:space="preserve">Train 100% of procurement and finance teams on anti-corruption policies annually. </w:t>
      </w:r>
    </w:p>
    <w:p w14:paraId="58B49887" w14:textId="0523244A" w:rsidR="00281C0D" w:rsidRPr="00313569" w:rsidRDefault="00281C0D"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Maintain zero instances of corruption reported in annual audits.</w:t>
      </w:r>
    </w:p>
    <w:p w14:paraId="234C58B9" w14:textId="77777777" w:rsidR="00281C0D" w:rsidRPr="00313569" w:rsidRDefault="00281C0D" w:rsidP="00281C0D">
      <w:pPr>
        <w:spacing w:line="276" w:lineRule="auto"/>
        <w:jc w:val="both"/>
        <w:rPr>
          <w:rFonts w:ascii="Segoe UI Symbol" w:hAnsi="Segoe UI Symbol" w:cstheme="minorHAnsi"/>
        </w:rPr>
      </w:pPr>
    </w:p>
    <w:p w14:paraId="42F47757"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Conflict of Interest</w:t>
      </w:r>
    </w:p>
    <w:p w14:paraId="37931F0B" w14:textId="5E2C93EC" w:rsidR="00281C0D" w:rsidRPr="00313569" w:rsidRDefault="008D635B"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 xml:space="preserve">Achieve 100% completion rate of </w:t>
      </w:r>
      <w:proofErr w:type="gramStart"/>
      <w:r w:rsidR="00D76E23">
        <w:rPr>
          <w:rFonts w:ascii="Segoe UI Symbol" w:hAnsi="Segoe UI Symbol" w:cstheme="minorHAnsi"/>
        </w:rPr>
        <w:t>C</w:t>
      </w:r>
      <w:r w:rsidRPr="00313569">
        <w:rPr>
          <w:rFonts w:ascii="Segoe UI Symbol" w:hAnsi="Segoe UI Symbol" w:cstheme="minorHAnsi"/>
        </w:rPr>
        <w:t>onflict</w:t>
      </w:r>
      <w:r w:rsidR="007A6623">
        <w:rPr>
          <w:rFonts w:ascii="Segoe UI Symbol" w:hAnsi="Segoe UI Symbol" w:cstheme="minorHAnsi"/>
        </w:rPr>
        <w:t xml:space="preserve"> </w:t>
      </w:r>
      <w:r w:rsidRPr="00313569">
        <w:rPr>
          <w:rFonts w:ascii="Segoe UI Symbol" w:hAnsi="Segoe UI Symbol" w:cstheme="minorHAnsi"/>
        </w:rPr>
        <w:t xml:space="preserve">of </w:t>
      </w:r>
      <w:r w:rsidR="00D76E23">
        <w:rPr>
          <w:rFonts w:ascii="Segoe UI Symbol" w:hAnsi="Segoe UI Symbol" w:cstheme="minorHAnsi"/>
        </w:rPr>
        <w:t>I</w:t>
      </w:r>
      <w:r w:rsidRPr="00313569">
        <w:rPr>
          <w:rFonts w:ascii="Segoe UI Symbol" w:hAnsi="Segoe UI Symbol" w:cstheme="minorHAnsi"/>
        </w:rPr>
        <w:t>nterest</w:t>
      </w:r>
      <w:proofErr w:type="gramEnd"/>
      <w:r w:rsidRPr="00313569">
        <w:rPr>
          <w:rFonts w:ascii="Segoe UI Symbol" w:hAnsi="Segoe UI Symbol" w:cstheme="minorHAnsi"/>
        </w:rPr>
        <w:t xml:space="preserve"> disclosures by all managers by </w:t>
      </w:r>
      <w:r w:rsidR="00732E79">
        <w:rPr>
          <w:rFonts w:ascii="Segoe UI Symbol" w:hAnsi="Segoe UI Symbol" w:cstheme="minorHAnsi"/>
        </w:rPr>
        <w:t>year 2030</w:t>
      </w:r>
      <w:r w:rsidRPr="00313569">
        <w:rPr>
          <w:rFonts w:ascii="Segoe UI Symbol" w:hAnsi="Segoe UI Symbol" w:cstheme="minorHAnsi"/>
        </w:rPr>
        <w:t>.</w:t>
      </w:r>
    </w:p>
    <w:p w14:paraId="0E1C07ED" w14:textId="0035747B" w:rsidR="00313569" w:rsidRDefault="008D635B" w:rsidP="00281C0D">
      <w:pPr>
        <w:pStyle w:val="ListParagraph"/>
        <w:numPr>
          <w:ilvl w:val="0"/>
          <w:numId w:val="22"/>
        </w:numPr>
        <w:spacing w:line="276" w:lineRule="auto"/>
        <w:jc w:val="both"/>
        <w:rPr>
          <w:rFonts w:ascii="Segoe UI Symbol" w:hAnsi="Segoe UI Symbol" w:cstheme="minorHAnsi"/>
        </w:rPr>
      </w:pPr>
      <w:r w:rsidRPr="00313569">
        <w:rPr>
          <w:rFonts w:ascii="Segoe UI Symbol" w:hAnsi="Segoe UI Symbol" w:cstheme="minorHAnsi"/>
        </w:rPr>
        <w:t>Ensure 100% of new hires complete conflict of interest orientation within the first month of joining.</w:t>
      </w:r>
    </w:p>
    <w:p w14:paraId="433AEB59" w14:textId="77777777" w:rsidR="00D76E23" w:rsidRPr="00D76E23" w:rsidRDefault="00D76E23" w:rsidP="00D76E23">
      <w:pPr>
        <w:pStyle w:val="ListParagraph"/>
        <w:spacing w:line="276" w:lineRule="auto"/>
        <w:ind w:left="1080"/>
        <w:jc w:val="both"/>
        <w:rPr>
          <w:rFonts w:ascii="Segoe UI Symbol" w:hAnsi="Segoe UI Symbol" w:cstheme="minorHAnsi"/>
        </w:rPr>
      </w:pPr>
    </w:p>
    <w:p w14:paraId="1CF6C2B9"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Fraud</w:t>
      </w:r>
    </w:p>
    <w:p w14:paraId="23CDA29E" w14:textId="13E891F9"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To maintain the implementation of a fraud detection mechanism to monitor and flag suspicious activities, and hence achieve 0% of undetected fraudulent transactions by </w:t>
      </w:r>
      <w:r w:rsidR="004B40A1">
        <w:rPr>
          <w:rFonts w:ascii="Segoe UI Symbol" w:hAnsi="Segoe UI Symbol" w:cstheme="minorHAnsi"/>
        </w:rPr>
        <w:t>year 2030</w:t>
      </w:r>
      <w:r w:rsidRPr="00313569">
        <w:rPr>
          <w:rFonts w:ascii="Segoe UI Symbol" w:hAnsi="Segoe UI Symbol" w:cstheme="minorHAnsi"/>
        </w:rPr>
        <w:t>.</w:t>
      </w:r>
    </w:p>
    <w:p w14:paraId="22E44225" w14:textId="325CFBCA" w:rsidR="00281C0D" w:rsidRPr="00313569" w:rsidRDefault="008D635B" w:rsidP="00901F5B">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Conduct fraud risk assessments across all functions annually. </w:t>
      </w:r>
    </w:p>
    <w:p w14:paraId="5259B887" w14:textId="15D6A180" w:rsidR="008D635B" w:rsidRPr="00313569" w:rsidRDefault="008D635B" w:rsidP="00901F5B">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Maintain zero fraud - related incidents annually. </w:t>
      </w:r>
    </w:p>
    <w:p w14:paraId="6B54C591" w14:textId="77777777" w:rsidR="008D635B" w:rsidRPr="00313569" w:rsidRDefault="008D635B" w:rsidP="008D635B">
      <w:pPr>
        <w:pStyle w:val="ListParagraph"/>
        <w:ind w:left="1080"/>
        <w:jc w:val="both"/>
        <w:rPr>
          <w:rFonts w:ascii="Segoe UI Symbol" w:hAnsi="Segoe UI Symbol" w:cstheme="minorHAnsi"/>
        </w:rPr>
      </w:pPr>
    </w:p>
    <w:p w14:paraId="29CA4881"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Anti-Money Laundering (AML)</w:t>
      </w:r>
    </w:p>
    <w:p w14:paraId="504C4624" w14:textId="4A48A72F"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100% of relevant employees complete AML training by </w:t>
      </w:r>
      <w:r w:rsidR="004B40A1">
        <w:rPr>
          <w:rFonts w:ascii="Segoe UI Symbol" w:hAnsi="Segoe UI Symbol" w:cstheme="minorHAnsi"/>
        </w:rPr>
        <w:t>year 2030</w:t>
      </w:r>
      <w:r w:rsidR="00281C0D" w:rsidRPr="00313569">
        <w:rPr>
          <w:rFonts w:ascii="Segoe UI Symbol" w:hAnsi="Segoe UI Symbol" w:cstheme="minorHAnsi"/>
        </w:rPr>
        <w:t>.</w:t>
      </w:r>
    </w:p>
    <w:p w14:paraId="192BC5A5" w14:textId="5A581FBA"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Zero non-compliance incidents with AML regulations till </w:t>
      </w:r>
      <w:r w:rsidR="004B40A1">
        <w:rPr>
          <w:rFonts w:ascii="Segoe UI Symbol" w:hAnsi="Segoe UI Symbol" w:cstheme="minorHAnsi"/>
        </w:rPr>
        <w:t>year 2030</w:t>
      </w:r>
      <w:r w:rsidRPr="00313569">
        <w:rPr>
          <w:rFonts w:ascii="Segoe UI Symbol" w:hAnsi="Segoe UI Symbol" w:cstheme="minorHAnsi"/>
        </w:rPr>
        <w:t>.</w:t>
      </w:r>
    </w:p>
    <w:p w14:paraId="18E2504F" w14:textId="77777777" w:rsidR="00281C0D" w:rsidRPr="00313569" w:rsidRDefault="00281C0D" w:rsidP="00281C0D">
      <w:pPr>
        <w:pStyle w:val="ListParagraph"/>
        <w:ind w:left="1080"/>
        <w:jc w:val="both"/>
        <w:rPr>
          <w:rFonts w:ascii="Segoe UI Symbol" w:hAnsi="Segoe UI Symbol" w:cstheme="minorHAnsi"/>
        </w:rPr>
      </w:pPr>
    </w:p>
    <w:p w14:paraId="3D2F971A"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Information Security</w:t>
      </w:r>
    </w:p>
    <w:p w14:paraId="49FF8E97" w14:textId="0F1B75A9" w:rsidR="00816227" w:rsidRPr="00313569" w:rsidRDefault="00816227"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lastRenderedPageBreak/>
        <w:t>100% of employees complete information security awareness training by</w:t>
      </w:r>
      <w:r w:rsidR="006B08F8">
        <w:rPr>
          <w:rFonts w:ascii="Segoe UI Symbol" w:hAnsi="Segoe UI Symbol" w:cstheme="minorHAnsi"/>
        </w:rPr>
        <w:t xml:space="preserve"> 2030</w:t>
      </w:r>
      <w:r w:rsidR="008D635B" w:rsidRPr="00313569">
        <w:rPr>
          <w:rFonts w:ascii="Segoe UI Symbol" w:hAnsi="Segoe UI Symbol" w:cstheme="minorHAnsi"/>
        </w:rPr>
        <w:t xml:space="preserve">, covering data privacy, phishing prevention, and risk mitigation strategies. </w:t>
      </w:r>
    </w:p>
    <w:p w14:paraId="1DA676BA" w14:textId="3D575511" w:rsidR="00816227"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Ensure 100% compliance with information security audits conducted across all departments </w:t>
      </w:r>
      <w:r w:rsidR="00816227" w:rsidRPr="00313569">
        <w:rPr>
          <w:rFonts w:ascii="Segoe UI Symbol" w:hAnsi="Segoe UI Symbol" w:cstheme="minorHAnsi"/>
        </w:rPr>
        <w:t>annually.</w:t>
      </w:r>
      <w:r w:rsidRPr="00313569">
        <w:rPr>
          <w:rFonts w:ascii="Segoe UI Symbol" w:hAnsi="Segoe UI Symbol" w:cstheme="minorHAnsi"/>
        </w:rPr>
        <w:t xml:space="preserve"> </w:t>
      </w:r>
    </w:p>
    <w:p w14:paraId="606C8E2A" w14:textId="169E563C" w:rsidR="00281C0D" w:rsidRPr="00313569" w:rsidRDefault="008D635B"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Maintain zero incidents of unauthorized data access and breaches through improved controls by </w:t>
      </w:r>
      <w:r w:rsidR="00BB0B41">
        <w:rPr>
          <w:rFonts w:ascii="Segoe UI Symbol" w:hAnsi="Segoe UI Symbol" w:cstheme="minorHAnsi"/>
        </w:rPr>
        <w:t>year 2030</w:t>
      </w:r>
      <w:r w:rsidRPr="00313569">
        <w:rPr>
          <w:rFonts w:ascii="Segoe UI Symbol" w:hAnsi="Segoe UI Symbol" w:cstheme="minorHAnsi"/>
        </w:rPr>
        <w:t>.</w:t>
      </w:r>
    </w:p>
    <w:p w14:paraId="4F144CF3" w14:textId="77777777" w:rsidR="00816227" w:rsidRPr="00313569" w:rsidRDefault="00816227" w:rsidP="00816227">
      <w:pPr>
        <w:pStyle w:val="ListParagraph"/>
        <w:ind w:left="1080"/>
        <w:jc w:val="both"/>
        <w:rPr>
          <w:rFonts w:ascii="Segoe UI Symbol" w:hAnsi="Segoe UI Symbol" w:cstheme="minorHAnsi"/>
        </w:rPr>
      </w:pPr>
    </w:p>
    <w:p w14:paraId="3F96CA4F" w14:textId="77777777" w:rsidR="00281C0D" w:rsidRPr="00313569" w:rsidRDefault="00281C0D" w:rsidP="00281C0D">
      <w:pPr>
        <w:pStyle w:val="ListParagraph"/>
        <w:numPr>
          <w:ilvl w:val="0"/>
          <w:numId w:val="30"/>
        </w:numPr>
        <w:spacing w:line="276" w:lineRule="auto"/>
        <w:jc w:val="both"/>
        <w:rPr>
          <w:rFonts w:ascii="Segoe UI Symbol" w:hAnsi="Segoe UI Symbol" w:cstheme="minorHAnsi"/>
        </w:rPr>
      </w:pPr>
      <w:r w:rsidRPr="00313569">
        <w:rPr>
          <w:rFonts w:ascii="Segoe UI Symbol" w:hAnsi="Segoe UI Symbol"/>
          <w:b/>
          <w:bCs/>
        </w:rPr>
        <w:t>Responsible Use of Company Assets</w:t>
      </w:r>
    </w:p>
    <w:p w14:paraId="16DC0581" w14:textId="2CBC5C15" w:rsidR="00281C0D" w:rsidRPr="00313569" w:rsidRDefault="00816227"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Conduct quarterly asset usage reviews to ensure 100% resources are used only for business purposes</w:t>
      </w:r>
      <w:r w:rsidR="00281C0D" w:rsidRPr="00313569">
        <w:rPr>
          <w:rFonts w:ascii="Segoe UI Symbol" w:hAnsi="Segoe UI Symbol" w:cstheme="minorHAnsi"/>
        </w:rPr>
        <w:t>.</w:t>
      </w:r>
    </w:p>
    <w:p w14:paraId="11CBE04F" w14:textId="66D47D9C" w:rsidR="00281C0D" w:rsidRPr="00313569" w:rsidRDefault="00816227" w:rsidP="00281C0D">
      <w:pPr>
        <w:pStyle w:val="ListParagraph"/>
        <w:numPr>
          <w:ilvl w:val="0"/>
          <w:numId w:val="22"/>
        </w:numPr>
        <w:jc w:val="both"/>
        <w:rPr>
          <w:rFonts w:ascii="Segoe UI Symbol" w:hAnsi="Segoe UI Symbol" w:cstheme="minorHAnsi"/>
        </w:rPr>
      </w:pPr>
      <w:r w:rsidRPr="00313569">
        <w:rPr>
          <w:rFonts w:ascii="Segoe UI Symbol" w:hAnsi="Segoe UI Symbol" w:cstheme="minorHAnsi"/>
        </w:rPr>
        <w:t xml:space="preserve">Maintain 100% compliance with asset usage policies by </w:t>
      </w:r>
      <w:r w:rsidR="00814FF3">
        <w:rPr>
          <w:rFonts w:ascii="Segoe UI Symbol" w:hAnsi="Segoe UI Symbol" w:cstheme="minorHAnsi"/>
        </w:rPr>
        <w:t>year 2030</w:t>
      </w:r>
      <w:r w:rsidR="00281C0D" w:rsidRPr="00313569">
        <w:rPr>
          <w:rFonts w:ascii="Segoe UI Symbol" w:hAnsi="Segoe UI Symbol" w:cstheme="minorHAnsi"/>
        </w:rPr>
        <w:t>.</w:t>
      </w:r>
    </w:p>
    <w:p w14:paraId="04F2DBEE" w14:textId="77777777" w:rsidR="00C34F0A" w:rsidRPr="00313569" w:rsidRDefault="00C34F0A" w:rsidP="005C22C1">
      <w:pPr>
        <w:rPr>
          <w:rFonts w:ascii="Segoe UI Symbol" w:hAnsi="Segoe UI Symbol"/>
        </w:rPr>
      </w:pPr>
    </w:p>
    <w:p w14:paraId="3642B381" w14:textId="16DDBB3B" w:rsidR="00F03E60" w:rsidRPr="00C34F0A" w:rsidRDefault="00F03E60" w:rsidP="002A0042">
      <w:pPr>
        <w:pStyle w:val="Heading1"/>
        <w:spacing w:after="240"/>
        <w:jc w:val="both"/>
        <w:rPr>
          <w:rFonts w:ascii="Segoe UI Symbol" w:hAnsi="Segoe UI Symbol" w:cstheme="minorHAnsi"/>
          <w:color w:val="385623" w:themeColor="accent6" w:themeShade="80"/>
          <w:sz w:val="28"/>
          <w:szCs w:val="36"/>
        </w:rPr>
      </w:pPr>
      <w:bookmarkStart w:id="7" w:name="_Toc206754878"/>
      <w:r w:rsidRPr="00C34F0A">
        <w:rPr>
          <w:rFonts w:ascii="Segoe UI Symbol" w:hAnsi="Segoe UI Symbol" w:cstheme="minorHAnsi"/>
          <w:color w:val="385623" w:themeColor="accent6" w:themeShade="80"/>
          <w:sz w:val="28"/>
          <w:szCs w:val="36"/>
        </w:rPr>
        <w:t>Alignment with the United Nations Sustainable Development Goals (SDGs)</w:t>
      </w:r>
      <w:bookmarkEnd w:id="7"/>
    </w:p>
    <w:p w14:paraId="37ED3554" w14:textId="321A5109" w:rsidR="00F03E60" w:rsidRPr="00313569" w:rsidRDefault="00AC6C64" w:rsidP="002A0042">
      <w:pPr>
        <w:spacing w:after="200" w:line="276" w:lineRule="auto"/>
        <w:jc w:val="both"/>
        <w:rPr>
          <w:rFonts w:ascii="Segoe UI Symbol" w:hAnsi="Segoe UI Symbol" w:cstheme="minorHAnsi"/>
        </w:rPr>
      </w:pPr>
      <w:r w:rsidRPr="00313569">
        <w:rPr>
          <w:rFonts w:ascii="Segoe UI Symbol" w:hAnsi="Segoe UI Symbol" w:cstheme="minorHAnsi"/>
        </w:rPr>
        <w:t xml:space="preserve">The </w:t>
      </w:r>
      <w:r w:rsidR="00DD2C7F" w:rsidRPr="00313569">
        <w:rPr>
          <w:rFonts w:ascii="Segoe UI Symbol" w:hAnsi="Segoe UI Symbol" w:cstheme="minorHAnsi"/>
        </w:rPr>
        <w:t>s</w:t>
      </w:r>
      <w:r w:rsidRPr="00313569">
        <w:rPr>
          <w:rFonts w:ascii="Segoe UI Symbol" w:hAnsi="Segoe UI Symbol" w:cstheme="minorHAnsi"/>
        </w:rPr>
        <w:t xml:space="preserve">ustainability </w:t>
      </w:r>
      <w:r w:rsidR="0088663D" w:rsidRPr="00313569">
        <w:rPr>
          <w:rFonts w:ascii="Segoe UI Symbol" w:hAnsi="Segoe UI Symbol" w:cstheme="minorHAnsi"/>
        </w:rPr>
        <w:t xml:space="preserve">objectives </w:t>
      </w:r>
      <w:r w:rsidRPr="00313569">
        <w:rPr>
          <w:rFonts w:ascii="Segoe UI Symbol" w:hAnsi="Segoe UI Symbol" w:cstheme="minorHAnsi"/>
        </w:rPr>
        <w:t xml:space="preserve">and </w:t>
      </w:r>
      <w:r w:rsidR="00DD2C7F" w:rsidRPr="00313569">
        <w:rPr>
          <w:rFonts w:ascii="Segoe UI Symbol" w:hAnsi="Segoe UI Symbol" w:cstheme="minorHAnsi"/>
        </w:rPr>
        <w:t>p</w:t>
      </w:r>
      <w:r w:rsidRPr="00313569">
        <w:rPr>
          <w:rFonts w:ascii="Segoe UI Symbol" w:hAnsi="Segoe UI Symbol" w:cstheme="minorHAnsi"/>
        </w:rPr>
        <w:t xml:space="preserve">erformance targets align with the following </w:t>
      </w:r>
      <w:r w:rsidRPr="00313569">
        <w:rPr>
          <w:rFonts w:ascii="Segoe UI Symbol" w:hAnsi="Segoe UI Symbol" w:cstheme="minorHAnsi"/>
          <w:b/>
          <w:bCs/>
        </w:rPr>
        <w:t>Sustainable Development Goals (SDGs):</w:t>
      </w:r>
    </w:p>
    <w:p w14:paraId="48377E39" w14:textId="36A389A2" w:rsidR="00EB6723" w:rsidRPr="00313569" w:rsidRDefault="00816227" w:rsidP="00C00DEB">
      <w:pPr>
        <w:rPr>
          <w:rFonts w:ascii="Segoe UI Symbol" w:hAnsi="Segoe UI Symbol"/>
          <w:sz w:val="28"/>
          <w:szCs w:val="36"/>
        </w:rPr>
      </w:pPr>
      <w:r w:rsidRPr="00313569">
        <w:rPr>
          <w:rFonts w:ascii="Segoe UI Symbol" w:hAnsi="Segoe UI Symbol"/>
          <w:noProof/>
          <w:sz w:val="28"/>
          <w:szCs w:val="36"/>
        </w:rPr>
        <w:drawing>
          <wp:anchor distT="0" distB="0" distL="114300" distR="114300" simplePos="0" relativeHeight="251661312" behindDoc="0" locked="0" layoutInCell="1" allowOverlap="1" wp14:anchorId="17B6FF97" wp14:editId="089F8609">
            <wp:simplePos x="0" y="0"/>
            <wp:positionH relativeFrom="column">
              <wp:posOffset>846666</wp:posOffset>
            </wp:positionH>
            <wp:positionV relativeFrom="paragraph">
              <wp:posOffset>42333</wp:posOffset>
            </wp:positionV>
            <wp:extent cx="4296375" cy="1286054"/>
            <wp:effectExtent l="0" t="0" r="9525" b="0"/>
            <wp:wrapTight wrapText="bothSides">
              <wp:wrapPolygon edited="0">
                <wp:start x="0" y="0"/>
                <wp:lineTo x="0" y="21120"/>
                <wp:lineTo x="21552" y="21120"/>
                <wp:lineTo x="21552" y="0"/>
                <wp:lineTo x="0" y="0"/>
              </wp:wrapPolygon>
            </wp:wrapTight>
            <wp:docPr id="57696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64511" name=""/>
                    <pic:cNvPicPr/>
                  </pic:nvPicPr>
                  <pic:blipFill>
                    <a:blip r:embed="rId9"/>
                    <a:stretch>
                      <a:fillRect/>
                    </a:stretch>
                  </pic:blipFill>
                  <pic:spPr>
                    <a:xfrm>
                      <a:off x="0" y="0"/>
                      <a:ext cx="4296375" cy="1286054"/>
                    </a:xfrm>
                    <a:prstGeom prst="rect">
                      <a:avLst/>
                    </a:prstGeom>
                  </pic:spPr>
                </pic:pic>
              </a:graphicData>
            </a:graphic>
          </wp:anchor>
        </w:drawing>
      </w:r>
    </w:p>
    <w:p w14:paraId="0845D991" w14:textId="77777777" w:rsidR="00816227" w:rsidRPr="00313569" w:rsidRDefault="00816227" w:rsidP="002A0042">
      <w:pPr>
        <w:pStyle w:val="Heading1"/>
        <w:spacing w:after="240"/>
        <w:jc w:val="both"/>
        <w:rPr>
          <w:rFonts w:ascii="Segoe UI Symbol" w:hAnsi="Segoe UI Symbol" w:cstheme="minorHAnsi"/>
          <w:color w:val="1F4E79" w:themeColor="accent5" w:themeShade="80"/>
          <w:sz w:val="28"/>
          <w:szCs w:val="36"/>
        </w:rPr>
      </w:pPr>
    </w:p>
    <w:p w14:paraId="081D960E" w14:textId="77777777" w:rsidR="00816227" w:rsidRPr="00313569" w:rsidRDefault="00816227" w:rsidP="002A0042">
      <w:pPr>
        <w:pStyle w:val="Heading1"/>
        <w:spacing w:after="240"/>
        <w:jc w:val="both"/>
        <w:rPr>
          <w:rFonts w:ascii="Segoe UI Symbol" w:hAnsi="Segoe UI Symbol" w:cstheme="minorHAnsi"/>
          <w:color w:val="1F4E79" w:themeColor="accent5" w:themeShade="80"/>
          <w:sz w:val="28"/>
          <w:szCs w:val="36"/>
        </w:rPr>
      </w:pPr>
    </w:p>
    <w:p w14:paraId="7BE04799" w14:textId="77777777" w:rsidR="00816227" w:rsidRPr="00313569" w:rsidRDefault="00816227" w:rsidP="002A5FCC">
      <w:pPr>
        <w:rPr>
          <w:rFonts w:ascii="Segoe UI Symbol" w:hAnsi="Segoe UI Symbol"/>
        </w:rPr>
      </w:pPr>
    </w:p>
    <w:p w14:paraId="67DF91EE" w14:textId="14F35F46" w:rsidR="002A5FCC" w:rsidRPr="00C34F0A" w:rsidRDefault="002A5FCC" w:rsidP="00E666E8">
      <w:pPr>
        <w:pStyle w:val="Heading1"/>
        <w:spacing w:after="240"/>
        <w:jc w:val="both"/>
        <w:rPr>
          <w:rFonts w:ascii="Segoe UI Symbol" w:hAnsi="Segoe UI Symbol" w:cstheme="minorHAnsi"/>
          <w:color w:val="385623" w:themeColor="accent6" w:themeShade="80"/>
          <w:sz w:val="28"/>
          <w:szCs w:val="36"/>
        </w:rPr>
      </w:pPr>
      <w:bookmarkStart w:id="8" w:name="_Toc195003208"/>
      <w:bookmarkStart w:id="9" w:name="_Toc206754879"/>
      <w:r w:rsidRPr="00C34F0A">
        <w:rPr>
          <w:rFonts w:ascii="Segoe UI Symbol" w:hAnsi="Segoe UI Symbol" w:cstheme="minorHAnsi"/>
          <w:color w:val="385623" w:themeColor="accent6" w:themeShade="80"/>
          <w:sz w:val="28"/>
          <w:szCs w:val="36"/>
        </w:rPr>
        <w:t>Examples and Guidance</w:t>
      </w:r>
      <w:bookmarkEnd w:id="8"/>
      <w:bookmarkEnd w:id="9"/>
    </w:p>
    <w:p w14:paraId="06EE38F2" w14:textId="77777777" w:rsidR="002A5FCC" w:rsidRPr="00313569" w:rsidRDefault="002A5FCC" w:rsidP="002A5FCC">
      <w:pPr>
        <w:jc w:val="both"/>
        <w:rPr>
          <w:rFonts w:ascii="Segoe UI Symbol" w:hAnsi="Segoe UI Symbol" w:cs="Calibri"/>
        </w:rPr>
      </w:pPr>
      <w:bookmarkStart w:id="10" w:name="_Toc194938377"/>
      <w:bookmarkStart w:id="11" w:name="_Toc195003209"/>
      <w:r w:rsidRPr="00313569">
        <w:rPr>
          <w:rFonts w:ascii="Segoe UI Symbol" w:hAnsi="Segoe UI Symbol" w:cs="Calibri"/>
        </w:rPr>
        <w:t>To support consistent understanding and implementation of this Ethical Conduct Policy, the following topic-wise examples and guidance offer practical interpretations of expectations and actions:</w:t>
      </w:r>
    </w:p>
    <w:p w14:paraId="7C0B5B73" w14:textId="77777777" w:rsidR="002A5FCC" w:rsidRPr="00313569" w:rsidRDefault="002A5FCC" w:rsidP="002A5FCC">
      <w:pPr>
        <w:spacing w:line="276" w:lineRule="auto"/>
        <w:jc w:val="both"/>
        <w:rPr>
          <w:rFonts w:ascii="Segoe UI Symbol" w:hAnsi="Segoe UI Symbol" w:cs="Calibri"/>
          <w14:ligatures w14:val="standardContextual"/>
        </w:rPr>
      </w:pPr>
    </w:p>
    <w:p w14:paraId="5AC04C2D"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Preventing Corruption</w:t>
      </w:r>
    </w:p>
    <w:p w14:paraId="1E374EDD" w14:textId="77777777" w:rsidR="002A5FCC" w:rsidRPr="00313569" w:rsidRDefault="002A5FCC" w:rsidP="002A5FCC">
      <w:pPr>
        <w:numPr>
          <w:ilvl w:val="0"/>
          <w:numId w:val="32"/>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supplier offers a procurement executive luxury event tickets in return for favorable contract terms.</w:t>
      </w:r>
    </w:p>
    <w:p w14:paraId="4AD93912" w14:textId="77777777" w:rsidR="002A5FCC" w:rsidRPr="00313569" w:rsidRDefault="002A5FCC" w:rsidP="002A5FCC">
      <w:pPr>
        <w:numPr>
          <w:ilvl w:val="0"/>
          <w:numId w:val="32"/>
        </w:numPr>
        <w:spacing w:after="24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lastRenderedPageBreak/>
        <w:t>Guidance: The executive must decline the offer and report it to the compliance officer. Accepting such gifts violates anti-corruption policies. Employees must maintain objectivity and transparency in all supplier dealings.</w:t>
      </w:r>
    </w:p>
    <w:p w14:paraId="0A6F37A4"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 xml:space="preserve">Conflict of Interest </w:t>
      </w:r>
    </w:p>
    <w:p w14:paraId="67B648B8" w14:textId="77777777" w:rsidR="002A5FCC" w:rsidRPr="00313569" w:rsidRDefault="002A5FCC" w:rsidP="002A5FCC">
      <w:pPr>
        <w:numPr>
          <w:ilvl w:val="0"/>
          <w:numId w:val="33"/>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project manager is asked to evaluate a vendor owned by their spouse.</w:t>
      </w:r>
    </w:p>
    <w:p w14:paraId="379F9023" w14:textId="3D159341" w:rsidR="002A5FCC" w:rsidRDefault="002A5FCC" w:rsidP="002A5FCC">
      <w:pPr>
        <w:numPr>
          <w:ilvl w:val="0"/>
          <w:numId w:val="33"/>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 xml:space="preserve">Guidance: The manager must disclose the relationship and recuse themselves from </w:t>
      </w:r>
      <w:proofErr w:type="gramStart"/>
      <w:r w:rsidRPr="00313569">
        <w:rPr>
          <w:rFonts w:ascii="Segoe UI Symbol" w:hAnsi="Segoe UI Symbol" w:cs="Calibri"/>
          <w14:ligatures w14:val="standardContextual"/>
        </w:rPr>
        <w:t>the  selection</w:t>
      </w:r>
      <w:proofErr w:type="gramEnd"/>
      <w:r w:rsidRPr="00313569">
        <w:rPr>
          <w:rFonts w:ascii="Segoe UI Symbol" w:hAnsi="Segoe UI Symbol" w:cs="Calibri"/>
          <w14:ligatures w14:val="standardContextual"/>
        </w:rPr>
        <w:t xml:space="preserve"> process. All potential conflicts must be reported, and decisions must be made without personal bias or undue influence.</w:t>
      </w:r>
    </w:p>
    <w:p w14:paraId="713031E5" w14:textId="77777777" w:rsidR="00313569" w:rsidRPr="00313569" w:rsidRDefault="00313569" w:rsidP="0065765E">
      <w:pPr>
        <w:spacing w:line="276" w:lineRule="auto"/>
        <w:ind w:left="720"/>
        <w:jc w:val="both"/>
        <w:rPr>
          <w:rFonts w:ascii="Segoe UI Symbol" w:hAnsi="Segoe UI Symbol" w:cs="Calibri"/>
          <w14:ligatures w14:val="standardContextual"/>
        </w:rPr>
      </w:pPr>
    </w:p>
    <w:p w14:paraId="7F6957EB"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 xml:space="preserve">Fraud </w:t>
      </w:r>
    </w:p>
    <w:p w14:paraId="075EBDF9" w14:textId="77777777" w:rsidR="002A5FCC" w:rsidRPr="00313569" w:rsidRDefault="002A5FCC" w:rsidP="002A5FCC">
      <w:pPr>
        <w:numPr>
          <w:ilvl w:val="0"/>
          <w:numId w:val="34"/>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finance team member notices duplicate invoices submitted by a vendor for payment.</w:t>
      </w:r>
    </w:p>
    <w:p w14:paraId="25C7A95D" w14:textId="68EADF3A" w:rsidR="002A5FCC" w:rsidRPr="00313569" w:rsidRDefault="002A5FCC" w:rsidP="00E666E8">
      <w:pPr>
        <w:numPr>
          <w:ilvl w:val="0"/>
          <w:numId w:val="34"/>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Guidance: The incident should be flagged and investigated immediately. Employees should report any financial irregularities through proper channels and ensure transactions are thoroughly reviewed.</w:t>
      </w:r>
    </w:p>
    <w:p w14:paraId="77B908B5"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 xml:space="preserve">Anti-Money Laundering </w:t>
      </w:r>
    </w:p>
    <w:p w14:paraId="1090033D" w14:textId="77777777" w:rsidR="002A5FCC" w:rsidRPr="00313569" w:rsidRDefault="002A5FCC" w:rsidP="002A5FCC">
      <w:pPr>
        <w:numPr>
          <w:ilvl w:val="0"/>
          <w:numId w:val="35"/>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 customer asks to divide a large transaction into smaller amounts to avoid reporting thresholds.</w:t>
      </w:r>
    </w:p>
    <w:p w14:paraId="7FD8FBD2" w14:textId="77777777" w:rsidR="002A5FCC" w:rsidRPr="00313569" w:rsidRDefault="002A5FCC" w:rsidP="002A5FCC">
      <w:pPr>
        <w:numPr>
          <w:ilvl w:val="0"/>
          <w:numId w:val="35"/>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Guidance: This is a red flag for potential money laundering. The transaction must be reported and flagged for review as per AML protocols. Employees must be trained to recognize and respond to suspicious financial behavior.</w:t>
      </w:r>
    </w:p>
    <w:p w14:paraId="6A5C0EC2" w14:textId="77777777" w:rsidR="002A5FCC" w:rsidRPr="00313569" w:rsidRDefault="002A5FCC" w:rsidP="002A5FCC">
      <w:pPr>
        <w:numPr>
          <w:ilvl w:val="0"/>
          <w:numId w:val="31"/>
        </w:numPr>
        <w:spacing w:after="200" w:line="276" w:lineRule="auto"/>
        <w:jc w:val="both"/>
        <w:rPr>
          <w:rFonts w:ascii="Segoe UI Symbol" w:hAnsi="Segoe UI Symbol" w:cs="Calibri"/>
          <w:b/>
          <w14:ligatures w14:val="standardContextual"/>
        </w:rPr>
      </w:pPr>
      <w:r w:rsidRPr="00313569">
        <w:rPr>
          <w:rFonts w:ascii="Segoe UI Symbol" w:hAnsi="Segoe UI Symbol" w:cs="Calibri"/>
          <w:b/>
          <w14:ligatures w14:val="standardContextual"/>
        </w:rPr>
        <w:t>Information Security</w:t>
      </w:r>
    </w:p>
    <w:p w14:paraId="68AF2036" w14:textId="77777777" w:rsidR="002A5FCC" w:rsidRPr="00313569" w:rsidRDefault="002A5FCC" w:rsidP="002A5FCC">
      <w:pPr>
        <w:numPr>
          <w:ilvl w:val="0"/>
          <w:numId w:val="36"/>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t>Example: An employee accidentally leaves printed confidential client information in a public area.</w:t>
      </w:r>
    </w:p>
    <w:p w14:paraId="21739B80" w14:textId="77777777" w:rsidR="002A5FCC" w:rsidRPr="00313569" w:rsidRDefault="002A5FCC" w:rsidP="002A5FCC">
      <w:pPr>
        <w:numPr>
          <w:ilvl w:val="0"/>
          <w:numId w:val="36"/>
        </w:numPr>
        <w:spacing w:after="200" w:line="276" w:lineRule="auto"/>
        <w:jc w:val="both"/>
        <w:rPr>
          <w:rFonts w:ascii="Segoe UI Symbol" w:hAnsi="Segoe UI Symbol" w:cs="Calibri"/>
          <w14:ligatures w14:val="standardContextual"/>
        </w:rPr>
      </w:pPr>
      <w:r w:rsidRPr="00313569">
        <w:rPr>
          <w:rFonts w:ascii="Segoe UI Symbol" w:hAnsi="Segoe UI Symbol" w:cs="Calibri"/>
          <w14:ligatures w14:val="standardContextual"/>
        </w:rPr>
        <w:lastRenderedPageBreak/>
        <w:t>Guidance: The breach must be reported to IT and compliance immediately. Sensitive data must be securely stored and disposed of. Employees should follow data protection protocols at all times.</w:t>
      </w:r>
    </w:p>
    <w:p w14:paraId="6B2135D8" w14:textId="77777777" w:rsidR="002A5FCC" w:rsidRPr="00EE24A0" w:rsidRDefault="002A5FCC" w:rsidP="00E666E8">
      <w:pPr>
        <w:pStyle w:val="Heading1"/>
        <w:spacing w:after="240"/>
        <w:jc w:val="both"/>
        <w:rPr>
          <w:rFonts w:ascii="Segoe UI Symbol" w:hAnsi="Segoe UI Symbol" w:cstheme="minorHAnsi"/>
          <w:color w:val="385623" w:themeColor="accent6" w:themeShade="80"/>
          <w:sz w:val="28"/>
          <w:szCs w:val="36"/>
        </w:rPr>
      </w:pPr>
      <w:bookmarkStart w:id="12" w:name="_Toc206754880"/>
      <w:r w:rsidRPr="00EE24A0">
        <w:rPr>
          <w:rFonts w:ascii="Segoe UI Symbol" w:hAnsi="Segoe UI Symbol" w:cstheme="minorHAnsi"/>
          <w:color w:val="385623" w:themeColor="accent6" w:themeShade="80"/>
          <w:sz w:val="28"/>
          <w:szCs w:val="36"/>
        </w:rPr>
        <w:t>Continuous Improvement</w:t>
      </w:r>
      <w:bookmarkEnd w:id="10"/>
      <w:bookmarkEnd w:id="11"/>
      <w:bookmarkEnd w:id="12"/>
    </w:p>
    <w:p w14:paraId="741B9015" w14:textId="561F87C5" w:rsidR="002A5FCC" w:rsidRPr="00313569" w:rsidRDefault="002A5FCC" w:rsidP="002A5FCC">
      <w:pPr>
        <w:spacing w:line="276" w:lineRule="auto"/>
        <w:jc w:val="both"/>
        <w:rPr>
          <w:rFonts w:ascii="Segoe UI Symbol" w:hAnsi="Segoe UI Symbol" w:cs="Calibri"/>
        </w:rPr>
      </w:pPr>
      <w:r w:rsidRPr="002A27C1">
        <w:rPr>
          <w:rFonts w:ascii="Segoe UI Symbol" w:hAnsi="Segoe UI Symbol" w:cs="Calibri"/>
        </w:rPr>
        <w:t>At</w:t>
      </w:r>
      <w:r w:rsidR="00726B54" w:rsidRPr="002A27C1">
        <w:rPr>
          <w:rFonts w:ascii="Segoe UI Symbol" w:hAnsi="Segoe UI Symbol" w:cs="Calibri"/>
        </w:rPr>
        <w:t xml:space="preserve"> </w:t>
      </w:r>
      <w:r w:rsidR="00EE24A0" w:rsidRPr="002A27C1">
        <w:rPr>
          <w:rFonts w:ascii="Segoe UI Symbol" w:hAnsi="Segoe UI Symbol"/>
        </w:rPr>
        <w:t>RPK India Pvt. Ltd.</w:t>
      </w:r>
      <w:r w:rsidRPr="002A27C1">
        <w:rPr>
          <w:rFonts w:ascii="Segoe UI Symbol" w:hAnsi="Segoe UI Symbol" w:cs="Calibri"/>
        </w:rPr>
        <w:t>, Ethical Conduct</w:t>
      </w:r>
      <w:r w:rsidRPr="00313569">
        <w:rPr>
          <w:rFonts w:ascii="Segoe UI Symbol" w:hAnsi="Segoe UI Symbol" w:cs="Calibri"/>
        </w:rPr>
        <w:t xml:space="preserve"> practices are continuously enhanced to stay aligned with evolving regulations, industry standards, and emerging risks. A strong culture of integrity is embedded across all levels of the organization, ensuring transparency, accountability, and regulatory compliance.</w:t>
      </w:r>
    </w:p>
    <w:p w14:paraId="60737621" w14:textId="77777777" w:rsidR="002A5FCC" w:rsidRPr="00313569" w:rsidRDefault="002A5FCC" w:rsidP="002A5FCC">
      <w:pPr>
        <w:jc w:val="both"/>
        <w:rPr>
          <w:rFonts w:ascii="Segoe UI Symbol" w:hAnsi="Segoe UI Symbol" w:cs="Calibri"/>
        </w:rPr>
      </w:pPr>
    </w:p>
    <w:p w14:paraId="4887BD9C" w14:textId="77777777" w:rsidR="002A5FCC" w:rsidRPr="00313569" w:rsidRDefault="002A5FCC" w:rsidP="002A5FCC">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Ongoing Training &amp; Awareness</w:t>
      </w:r>
      <w:r w:rsidRPr="00313569">
        <w:rPr>
          <w:rFonts w:ascii="Segoe UI Symbol" w:hAnsi="Segoe UI Symbol" w:cs="Calibri"/>
        </w:rPr>
        <w:t>: Employees undergo annual training on key ethical topics, including anti-corruption, conflict of interest, fraud prevention, anti-money laundering (AML), and information security.</w:t>
      </w:r>
    </w:p>
    <w:p w14:paraId="1A81D98C" w14:textId="77777777" w:rsidR="002A5FCC" w:rsidRPr="00313569" w:rsidRDefault="002A5FCC" w:rsidP="002A5FCC">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Risk Assessments &amp; Independent Audits</w:t>
      </w:r>
      <w:r w:rsidRPr="00313569">
        <w:rPr>
          <w:rFonts w:ascii="Segoe UI Symbol" w:hAnsi="Segoe UI Symbol" w:cs="Calibri"/>
        </w:rPr>
        <w:t>: Regular internal reviews and third-party audits help identify potential ethical risks, evaluate policy effectiveness, and drive corrective actions.</w:t>
      </w:r>
    </w:p>
    <w:p w14:paraId="05E79FD8" w14:textId="77777777" w:rsidR="00E666E8" w:rsidRPr="00313569" w:rsidRDefault="002A5FCC" w:rsidP="00E666E8">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Collaborative Compliance Engagement</w:t>
      </w:r>
      <w:r w:rsidRPr="00313569">
        <w:rPr>
          <w:rFonts w:ascii="Segoe UI Symbol" w:hAnsi="Segoe UI Symbol" w:cs="Calibri"/>
        </w:rPr>
        <w:t>: Active participation in industry forums and regulatory dialogues supports alignment with best practices and ethical norms.</w:t>
      </w:r>
    </w:p>
    <w:p w14:paraId="0DEFE246" w14:textId="66A93F20" w:rsidR="002A5FCC" w:rsidRPr="00313569" w:rsidRDefault="002A5FCC" w:rsidP="00E666E8">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Advanced Monitoring &amp; Reporting Systems</w:t>
      </w:r>
      <w:r w:rsidRPr="00313569">
        <w:rPr>
          <w:rFonts w:ascii="Segoe UI Symbol" w:hAnsi="Segoe UI Symbol" w:cs="Calibri"/>
        </w:rPr>
        <w:t>: Secure digital tools and automated monitoring mechanisms strengthen fraud detection, compliance management, and incident reporting.</w:t>
      </w:r>
    </w:p>
    <w:p w14:paraId="46C85A31" w14:textId="77777777" w:rsidR="002A5FCC" w:rsidRPr="00313569" w:rsidRDefault="002A5FCC" w:rsidP="002A5FCC">
      <w:pPr>
        <w:numPr>
          <w:ilvl w:val="0"/>
          <w:numId w:val="37"/>
        </w:numPr>
        <w:spacing w:after="200" w:line="276" w:lineRule="auto"/>
        <w:ind w:left="1440"/>
        <w:jc w:val="both"/>
        <w:rPr>
          <w:rFonts w:ascii="Segoe UI Symbol" w:hAnsi="Segoe UI Symbol" w:cs="Calibri"/>
        </w:rPr>
      </w:pPr>
      <w:r w:rsidRPr="00313569">
        <w:rPr>
          <w:rFonts w:ascii="Segoe UI Symbol" w:hAnsi="Segoe UI Symbol" w:cs="Calibri"/>
          <w:b/>
          <w:bCs/>
        </w:rPr>
        <w:t>Feedback &amp; Transparency Culture</w:t>
      </w:r>
      <w:r w:rsidRPr="00313569">
        <w:rPr>
          <w:rFonts w:ascii="Segoe UI Symbol" w:hAnsi="Segoe UI Symbol" w:cs="Calibri"/>
        </w:rPr>
        <w:t>: Open channels for feedback empower employees and stakeholders to share concerns or suggestions, driving continual ethical improvements.</w:t>
      </w:r>
    </w:p>
    <w:p w14:paraId="0F38F494" w14:textId="77777777" w:rsidR="002A5FCC" w:rsidRPr="00F9566D" w:rsidRDefault="002A5FCC" w:rsidP="00E666E8">
      <w:pPr>
        <w:pStyle w:val="Heading1"/>
        <w:spacing w:after="240"/>
        <w:jc w:val="both"/>
        <w:rPr>
          <w:rFonts w:ascii="Segoe UI Symbol" w:hAnsi="Segoe UI Symbol" w:cstheme="minorHAnsi"/>
          <w:color w:val="385623" w:themeColor="accent6" w:themeShade="80"/>
          <w:sz w:val="28"/>
          <w:szCs w:val="36"/>
        </w:rPr>
      </w:pPr>
      <w:bookmarkStart w:id="13" w:name="_Toc194938378"/>
      <w:bookmarkStart w:id="14" w:name="_Toc195003210"/>
      <w:bookmarkStart w:id="15" w:name="_Toc206754881"/>
      <w:r w:rsidRPr="00F9566D">
        <w:rPr>
          <w:rFonts w:ascii="Segoe UI Symbol" w:hAnsi="Segoe UI Symbol" w:cstheme="minorHAnsi"/>
          <w:color w:val="385623" w:themeColor="accent6" w:themeShade="80"/>
          <w:sz w:val="28"/>
          <w:szCs w:val="36"/>
        </w:rPr>
        <w:t>Addressing Policy Violations</w:t>
      </w:r>
      <w:bookmarkEnd w:id="13"/>
      <w:bookmarkEnd w:id="14"/>
      <w:bookmarkEnd w:id="15"/>
    </w:p>
    <w:p w14:paraId="170B7F06" w14:textId="6F59FA4D" w:rsidR="002A5FCC" w:rsidRPr="00313569" w:rsidRDefault="00DC6B15" w:rsidP="002A5FCC">
      <w:pPr>
        <w:spacing w:before="240" w:after="200" w:line="276" w:lineRule="auto"/>
        <w:jc w:val="both"/>
        <w:rPr>
          <w:rFonts w:ascii="Segoe UI Symbol" w:eastAsia="Calibri" w:hAnsi="Segoe UI Symbol" w:cs="Calibri"/>
          <w:lang w:val="en-IN"/>
          <w14:ligatures w14:val="standardContextual"/>
        </w:rPr>
      </w:pPr>
      <w:r w:rsidRPr="002A27C1">
        <w:rPr>
          <w:rFonts w:ascii="Segoe UI Symbol" w:hAnsi="Segoe UI Symbol"/>
        </w:rPr>
        <w:t>RPK India Pvt. Ltd.</w:t>
      </w:r>
      <w:r w:rsidR="002A5FCC" w:rsidRPr="002A27C1">
        <w:rPr>
          <w:rFonts w:ascii="Segoe UI Symbol" w:eastAsia="Calibri" w:hAnsi="Segoe UI Symbol" w:cs="Calibri"/>
          <w:lang w:val="en-IN"/>
          <w14:ligatures w14:val="standardContextual"/>
        </w:rPr>
        <w:t xml:space="preserve"> maintains</w:t>
      </w:r>
      <w:r w:rsidR="002A5FCC" w:rsidRPr="00313569">
        <w:rPr>
          <w:rFonts w:ascii="Segoe UI Symbol" w:eastAsia="Calibri" w:hAnsi="Segoe UI Symbol" w:cs="Calibri"/>
          <w:lang w:val="en-IN"/>
          <w14:ligatures w14:val="standardContextual"/>
        </w:rPr>
        <w:t xml:space="preserve"> a zero-tolerance approach toward violations of its Ethical Conduct Policy. All suspected or confirmed breaches will be handled seriously, fairly, and </w:t>
      </w:r>
      <w:r w:rsidR="002A5FCC" w:rsidRPr="00313569">
        <w:rPr>
          <w:rFonts w:ascii="Segoe UI Symbol" w:eastAsia="Calibri" w:hAnsi="Segoe UI Symbol" w:cs="Calibri"/>
          <w:lang w:val="en-IN"/>
          <w14:ligatures w14:val="standardContextual"/>
        </w:rPr>
        <w:lastRenderedPageBreak/>
        <w:t>in a timely manner to uphold the company’s values of integrity, transparency, and accountability.</w:t>
      </w:r>
    </w:p>
    <w:p w14:paraId="2F14D7EE"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Reporting Violations:</w:t>
      </w:r>
      <w:r w:rsidRPr="00313569">
        <w:rPr>
          <w:rFonts w:ascii="Segoe UI Symbol" w:eastAsia="Calibri" w:hAnsi="Segoe UI Symbol" w:cs="Calibri"/>
          <w:lang w:val="en-IN"/>
          <w14:ligatures w14:val="standardContextual"/>
        </w:rPr>
        <w:t xml:space="preserve"> Employees are strongly encouraged to report any unethical or suspicious behaviour through appropriate channels, including direct supervisors, the internal compliance team, or the company’s </w:t>
      </w:r>
      <w:r w:rsidRPr="00313569">
        <w:rPr>
          <w:rFonts w:ascii="Segoe UI Symbol" w:eastAsia="Calibri" w:hAnsi="Segoe UI Symbol" w:cs="Calibri"/>
          <w:b/>
          <w:bCs/>
          <w:lang w:val="en-IN"/>
          <w14:ligatures w14:val="standardContextual"/>
        </w:rPr>
        <w:t>confidential whistleblower system</w:t>
      </w:r>
      <w:r w:rsidRPr="00313569">
        <w:rPr>
          <w:rFonts w:ascii="Segoe UI Symbol" w:eastAsia="Calibri" w:hAnsi="Segoe UI Symbol" w:cs="Calibri"/>
          <w:lang w:val="en-IN"/>
          <w14:ligatures w14:val="standardContextual"/>
        </w:rPr>
        <w:t>, which allows anonymous submissions without fear of retaliation.</w:t>
      </w:r>
    </w:p>
    <w:p w14:paraId="4DAC9BA1"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Investigation Process:</w:t>
      </w:r>
      <w:r w:rsidRPr="00313569">
        <w:rPr>
          <w:rFonts w:ascii="Segoe UI Symbol" w:eastAsia="Calibri" w:hAnsi="Segoe UI Symbol" w:cs="Calibri"/>
          <w:lang w:val="en-IN"/>
          <w14:ligatures w14:val="standardContextual"/>
        </w:rPr>
        <w:t xml:space="preserve"> All reported concerns will be promptly investigated by designated personnel or third-party experts, ensuring impartiality and strict confidentiality throughout the process. The identity of whistleblowers will be protected unless disclosure is legally required.</w:t>
      </w:r>
    </w:p>
    <w:p w14:paraId="71DB44FB"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Corrective Actions:</w:t>
      </w:r>
      <w:r w:rsidRPr="00313569">
        <w:rPr>
          <w:rFonts w:ascii="Segoe UI Symbol" w:eastAsia="Calibri" w:hAnsi="Segoe UI Symbol" w:cs="Calibri"/>
          <w:lang w:val="en-IN"/>
          <w14:ligatures w14:val="standardContextual"/>
        </w:rPr>
        <w:t xml:space="preserve"> When a violation is confirmed, the company will take appropriate disciplinary action based on the severity of the offense. This may include formal warnings, mandatory retraining, suspension, reassignment, or termination of employment. For example, an employee found accepting unauthorized payments from vendors may face immediate dismissal and legal prosecution.</w:t>
      </w:r>
    </w:p>
    <w:p w14:paraId="03F234B1" w14:textId="77777777" w:rsidR="002A5FCC" w:rsidRPr="00313569" w:rsidRDefault="002A5FCC" w:rsidP="002A5FCC">
      <w:pPr>
        <w:numPr>
          <w:ilvl w:val="0"/>
          <w:numId w:val="38"/>
        </w:numPr>
        <w:spacing w:before="240" w:after="200" w:line="276" w:lineRule="auto"/>
        <w:ind w:left="1440"/>
        <w:jc w:val="both"/>
        <w:rPr>
          <w:rFonts w:ascii="Segoe UI Symbol" w:eastAsia="Calibri" w:hAnsi="Segoe UI Symbol" w:cs="Calibri"/>
          <w:lang w:val="en-IN"/>
          <w14:ligatures w14:val="standardContextual"/>
        </w:rPr>
      </w:pPr>
      <w:r w:rsidRPr="00313569">
        <w:rPr>
          <w:rFonts w:ascii="Segoe UI Symbol" w:eastAsia="Calibri" w:hAnsi="Segoe UI Symbol" w:cs="Calibri"/>
          <w:b/>
          <w:bCs/>
          <w:lang w:val="en-IN"/>
          <w14:ligatures w14:val="standardContextual"/>
        </w:rPr>
        <w:t>Protection from Retaliation:</w:t>
      </w:r>
      <w:r w:rsidRPr="00313569">
        <w:rPr>
          <w:rFonts w:ascii="Segoe UI Symbol" w:eastAsia="Calibri" w:hAnsi="Segoe UI Symbol" w:cs="Calibri"/>
          <w:lang w:val="en-IN"/>
          <w14:ligatures w14:val="standardContextual"/>
        </w:rPr>
        <w:t xml:space="preserve"> Retaliation in any form against whistleblowers or those cooperating with an investigation is strictly prohibited. Any individual found engaging in retaliatory behaviour will be subject to disciplinary consequences.</w:t>
      </w:r>
    </w:p>
    <w:p w14:paraId="7DDC262A" w14:textId="77777777" w:rsidR="002A5FCC" w:rsidRPr="00445369" w:rsidRDefault="002A5FCC" w:rsidP="00E666E8">
      <w:pPr>
        <w:pStyle w:val="Heading1"/>
        <w:spacing w:after="240"/>
        <w:jc w:val="both"/>
        <w:rPr>
          <w:rFonts w:ascii="Segoe UI Symbol" w:hAnsi="Segoe UI Symbol" w:cstheme="minorHAnsi"/>
          <w:color w:val="385623" w:themeColor="accent6" w:themeShade="80"/>
          <w:sz w:val="28"/>
          <w:szCs w:val="36"/>
        </w:rPr>
      </w:pPr>
      <w:bookmarkStart w:id="16" w:name="_Toc194938379"/>
      <w:bookmarkStart w:id="17" w:name="_Toc195003211"/>
      <w:bookmarkStart w:id="18" w:name="_Toc206754882"/>
      <w:r w:rsidRPr="00445369">
        <w:rPr>
          <w:rFonts w:ascii="Segoe UI Symbol" w:hAnsi="Segoe UI Symbol" w:cstheme="minorHAnsi"/>
          <w:color w:val="385623" w:themeColor="accent6" w:themeShade="80"/>
          <w:sz w:val="28"/>
          <w:szCs w:val="36"/>
        </w:rPr>
        <w:t>Responsibilities</w:t>
      </w:r>
      <w:bookmarkEnd w:id="16"/>
      <w:bookmarkEnd w:id="17"/>
      <w:bookmarkEnd w:id="18"/>
    </w:p>
    <w:p w14:paraId="01B11E7C" w14:textId="2702A239" w:rsidR="002A5FCC" w:rsidRPr="00313569" w:rsidRDefault="002A5FCC" w:rsidP="002A5FCC">
      <w:pPr>
        <w:spacing w:before="240" w:after="200" w:line="276" w:lineRule="auto"/>
        <w:jc w:val="both"/>
        <w:rPr>
          <w:rFonts w:ascii="Segoe UI Symbol" w:eastAsia="Calibri" w:hAnsi="Segoe UI Symbol" w:cs="Calibri"/>
          <w:lang w:val="en-IN"/>
          <w14:ligatures w14:val="standardContextual"/>
        </w:rPr>
      </w:pPr>
      <w:r w:rsidRPr="002A27C1">
        <w:rPr>
          <w:rFonts w:ascii="Segoe UI Symbol" w:eastAsia="Calibri" w:hAnsi="Segoe UI Symbol" w:cs="Calibri"/>
          <w:lang w:val="en-IN"/>
          <w14:ligatures w14:val="standardContextual"/>
        </w:rPr>
        <w:t xml:space="preserve">At </w:t>
      </w:r>
      <w:r w:rsidR="00445369" w:rsidRPr="002A27C1">
        <w:rPr>
          <w:rFonts w:ascii="Segoe UI Symbol" w:hAnsi="Segoe UI Symbol"/>
        </w:rPr>
        <w:t>RPK India Pvt. Ltd.</w:t>
      </w:r>
      <w:r w:rsidRPr="002A27C1">
        <w:rPr>
          <w:rFonts w:ascii="Segoe UI Symbol" w:eastAsia="Calibri" w:hAnsi="Segoe UI Symbol" w:cs="Calibri"/>
          <w:lang w:val="en-IN"/>
          <w14:ligatures w14:val="standardContextual"/>
        </w:rPr>
        <w:t>,</w:t>
      </w:r>
      <w:r w:rsidRPr="00313569">
        <w:rPr>
          <w:rFonts w:ascii="Segoe UI Symbol" w:eastAsia="Calibri" w:hAnsi="Segoe UI Symbol" w:cs="Calibri"/>
          <w:lang w:val="en-IN"/>
          <w14:ligatures w14:val="standardContextual"/>
        </w:rPr>
        <w:t xml:space="preserve"> upholding ethical conduct is a collective responsibility:</w:t>
      </w:r>
    </w:p>
    <w:p w14:paraId="02EB2D07"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Compliance Officer</w:t>
      </w:r>
      <w:r w:rsidRPr="00313569">
        <w:rPr>
          <w:rFonts w:ascii="Segoe UI Symbol" w:hAnsi="Segoe UI Symbol" w:cs="Calibri"/>
        </w:rPr>
        <w:t>: Ensures implementation of ethical policies and compliance with anti-corruption, conflict of interest, fraud, and information security standards.</w:t>
      </w:r>
    </w:p>
    <w:p w14:paraId="132B1EF2"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HR Manager</w:t>
      </w:r>
      <w:r w:rsidRPr="00313569">
        <w:rPr>
          <w:rFonts w:ascii="Segoe UI Symbol" w:hAnsi="Segoe UI Symbol" w:cs="Calibri"/>
        </w:rPr>
        <w:t>: Oversees employee training on ethical conduct, including anti-corruption and conflict-of-interest policies.</w:t>
      </w:r>
    </w:p>
    <w:p w14:paraId="784ED344"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lastRenderedPageBreak/>
        <w:t>IT Manager</w:t>
      </w:r>
      <w:r w:rsidRPr="00313569">
        <w:rPr>
          <w:rFonts w:ascii="Segoe UI Symbol" w:hAnsi="Segoe UI Symbol" w:cs="Calibri"/>
        </w:rPr>
        <w:t>: Safeguards company and customer data through secure information systems.</w:t>
      </w:r>
    </w:p>
    <w:p w14:paraId="030BDA7A" w14:textId="77777777" w:rsidR="002A5FCC" w:rsidRPr="00313569" w:rsidRDefault="002A5FCC" w:rsidP="002A5FCC">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Internal Audit Team</w:t>
      </w:r>
      <w:r w:rsidRPr="00313569">
        <w:rPr>
          <w:rFonts w:ascii="Segoe UI Symbol" w:hAnsi="Segoe UI Symbol" w:cs="Calibri"/>
        </w:rPr>
        <w:t>: Conducts audits to assess policy compliance and identify risks.</w:t>
      </w:r>
    </w:p>
    <w:p w14:paraId="2179B809" w14:textId="3FA68DEE" w:rsidR="00C30B71" w:rsidRPr="00313569" w:rsidRDefault="002A5FCC" w:rsidP="00C30B71">
      <w:pPr>
        <w:numPr>
          <w:ilvl w:val="0"/>
          <w:numId w:val="39"/>
        </w:numPr>
        <w:spacing w:after="200" w:line="276" w:lineRule="auto"/>
        <w:contextualSpacing/>
        <w:jc w:val="both"/>
        <w:rPr>
          <w:rFonts w:ascii="Segoe UI Symbol" w:hAnsi="Segoe UI Symbol" w:cs="Calibri"/>
        </w:rPr>
      </w:pPr>
      <w:r w:rsidRPr="00313569">
        <w:rPr>
          <w:rFonts w:ascii="Segoe UI Symbol" w:hAnsi="Segoe UI Symbol" w:cs="Calibri"/>
          <w:b/>
          <w:bCs/>
        </w:rPr>
        <w:t>Senior Management</w:t>
      </w:r>
      <w:r w:rsidRPr="00313569">
        <w:rPr>
          <w:rFonts w:ascii="Segoe UI Symbol" w:hAnsi="Segoe UI Symbol" w:cs="Calibri"/>
        </w:rPr>
        <w:t>: Reviews ethical performance, allocates resources, and promotes a culture of integrity.</w:t>
      </w:r>
    </w:p>
    <w:p w14:paraId="4C3EBE76" w14:textId="77777777" w:rsidR="002A5FCC" w:rsidRPr="007D024E" w:rsidRDefault="002A5FCC" w:rsidP="00E666E8">
      <w:pPr>
        <w:pStyle w:val="Heading1"/>
        <w:spacing w:after="240"/>
        <w:jc w:val="both"/>
        <w:rPr>
          <w:rFonts w:ascii="Segoe UI Symbol" w:hAnsi="Segoe UI Symbol" w:cstheme="minorHAnsi"/>
          <w:color w:val="385623" w:themeColor="accent6" w:themeShade="80"/>
          <w:sz w:val="28"/>
          <w:szCs w:val="36"/>
        </w:rPr>
      </w:pPr>
      <w:bookmarkStart w:id="19" w:name="_Toc194938380"/>
      <w:bookmarkStart w:id="20" w:name="_Toc195003212"/>
      <w:bookmarkStart w:id="21" w:name="_Toc206754883"/>
      <w:r w:rsidRPr="007D024E">
        <w:rPr>
          <w:rFonts w:ascii="Segoe UI Symbol" w:hAnsi="Segoe UI Symbol" w:cstheme="minorHAnsi"/>
          <w:color w:val="385623" w:themeColor="accent6" w:themeShade="80"/>
          <w:sz w:val="28"/>
          <w:szCs w:val="36"/>
        </w:rPr>
        <w:t>Review Mechanism</w:t>
      </w:r>
      <w:bookmarkEnd w:id="19"/>
      <w:bookmarkEnd w:id="20"/>
      <w:bookmarkEnd w:id="21"/>
    </w:p>
    <w:p w14:paraId="7A01A36E" w14:textId="21EBE68E" w:rsidR="0088663D" w:rsidRDefault="002A5FCC" w:rsidP="00E666E8">
      <w:pPr>
        <w:spacing w:before="100" w:beforeAutospacing="1" w:after="100" w:afterAutospacing="1"/>
        <w:jc w:val="both"/>
        <w:rPr>
          <w:rFonts w:ascii="Segoe UI Symbol" w:eastAsia="Calibri" w:hAnsi="Segoe UI Symbol" w:cs="Calibri"/>
        </w:rPr>
      </w:pPr>
      <w:r w:rsidRPr="00313569">
        <w:rPr>
          <w:rFonts w:ascii="Segoe UI Symbol" w:eastAsia="Calibri" w:hAnsi="Segoe UI Symbol" w:cs="Calibri"/>
        </w:rPr>
        <w:t>The Ethical Conduct Policy is reviewed annually by the Compliance Officer to ensure its continued relevance, effectiveness, and alignment with legal and regulatory requirements. Updates may be made based on audit findings, changes in applicable laws, employee feedback, or evolving business practices. Any revisions are communicated to all employees, and necessary training is provided to ensure awareness and compliance.</w:t>
      </w:r>
    </w:p>
    <w:p w14:paraId="420D1263" w14:textId="77777777" w:rsidR="00511F52" w:rsidRPr="00313569" w:rsidRDefault="00511F52" w:rsidP="00E666E8">
      <w:pPr>
        <w:spacing w:before="100" w:beforeAutospacing="1" w:after="100" w:afterAutospacing="1"/>
        <w:jc w:val="both"/>
        <w:rPr>
          <w:rFonts w:ascii="Segoe UI Symbol" w:eastAsia="Calibri" w:hAnsi="Segoe UI Symbol"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313569" w14:paraId="0CC7C36A" w14:textId="77777777" w:rsidTr="009F2767">
        <w:trPr>
          <w:trHeight w:val="453"/>
        </w:trPr>
        <w:tc>
          <w:tcPr>
            <w:tcW w:w="2174" w:type="dxa"/>
          </w:tcPr>
          <w:p w14:paraId="2791276B" w14:textId="4A5A997E"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Effective Date</w:t>
            </w:r>
          </w:p>
        </w:tc>
        <w:tc>
          <w:tcPr>
            <w:tcW w:w="1914" w:type="dxa"/>
          </w:tcPr>
          <w:p w14:paraId="06A1EB2D" w14:textId="39593F1E" w:rsidR="00364CF6" w:rsidRPr="00F129B9" w:rsidRDefault="00364CF6" w:rsidP="002A0042">
            <w:pPr>
              <w:jc w:val="both"/>
              <w:rPr>
                <w:rFonts w:ascii="Segoe UI Symbol" w:hAnsi="Segoe UI Symbol" w:cstheme="minorHAnsi"/>
                <w:b/>
                <w:bCs/>
              </w:rPr>
            </w:pPr>
            <w:r w:rsidRPr="00F129B9">
              <w:rPr>
                <w:rFonts w:ascii="Segoe UI Symbol" w:hAnsi="Segoe UI Symbol" w:cstheme="minorHAnsi"/>
                <w:b/>
                <w:bCs/>
              </w:rPr>
              <w:t>: 01.</w:t>
            </w:r>
            <w:r w:rsidR="00A7061A" w:rsidRPr="00F129B9">
              <w:rPr>
                <w:rFonts w:ascii="Segoe UI Symbol" w:hAnsi="Segoe UI Symbol" w:cstheme="minorHAnsi"/>
                <w:b/>
                <w:bCs/>
              </w:rPr>
              <w:t>0</w:t>
            </w:r>
            <w:r w:rsidR="00C0758A" w:rsidRPr="00F129B9">
              <w:rPr>
                <w:rFonts w:ascii="Segoe UI Symbol" w:hAnsi="Segoe UI Symbol" w:cstheme="minorHAnsi"/>
                <w:b/>
                <w:bCs/>
              </w:rPr>
              <w:t>5</w:t>
            </w:r>
            <w:r w:rsidRPr="00F129B9">
              <w:rPr>
                <w:rFonts w:ascii="Segoe UI Symbol" w:hAnsi="Segoe UI Symbol" w:cstheme="minorHAnsi"/>
                <w:b/>
                <w:bCs/>
              </w:rPr>
              <w:t>.</w:t>
            </w:r>
            <w:r w:rsidR="00E80942" w:rsidRPr="00F129B9">
              <w:rPr>
                <w:rFonts w:ascii="Segoe UI Symbol" w:hAnsi="Segoe UI Symbol" w:cstheme="minorHAnsi"/>
                <w:b/>
                <w:bCs/>
              </w:rPr>
              <w:t>20</w:t>
            </w:r>
            <w:r w:rsidRPr="00F129B9">
              <w:rPr>
                <w:rFonts w:ascii="Segoe UI Symbol" w:hAnsi="Segoe UI Symbol" w:cstheme="minorHAnsi"/>
                <w:b/>
                <w:bCs/>
              </w:rPr>
              <w:t>2</w:t>
            </w:r>
            <w:r w:rsidR="00A7061A" w:rsidRPr="00F129B9">
              <w:rPr>
                <w:rFonts w:ascii="Segoe UI Symbol" w:hAnsi="Segoe UI Symbol" w:cstheme="minorHAnsi"/>
                <w:b/>
                <w:bCs/>
              </w:rPr>
              <w:t>5</w:t>
            </w:r>
          </w:p>
        </w:tc>
      </w:tr>
      <w:tr w:rsidR="0088326E" w:rsidRPr="00313569" w14:paraId="64C6136D" w14:textId="77777777" w:rsidTr="009F2767">
        <w:trPr>
          <w:trHeight w:val="453"/>
        </w:trPr>
        <w:tc>
          <w:tcPr>
            <w:tcW w:w="2174" w:type="dxa"/>
          </w:tcPr>
          <w:p w14:paraId="66A07779" w14:textId="380DB1EC"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 xml:space="preserve">Next Review Date </w:t>
            </w:r>
          </w:p>
        </w:tc>
        <w:tc>
          <w:tcPr>
            <w:tcW w:w="1914" w:type="dxa"/>
          </w:tcPr>
          <w:p w14:paraId="35143F1D" w14:textId="6D722678" w:rsidR="00364CF6" w:rsidRPr="00F129B9" w:rsidRDefault="00364CF6" w:rsidP="002A0042">
            <w:pPr>
              <w:jc w:val="both"/>
              <w:rPr>
                <w:rFonts w:ascii="Segoe UI Symbol" w:hAnsi="Segoe UI Symbol" w:cstheme="minorHAnsi"/>
                <w:b/>
                <w:bCs/>
              </w:rPr>
            </w:pPr>
            <w:r w:rsidRPr="00F129B9">
              <w:rPr>
                <w:rFonts w:ascii="Segoe UI Symbol" w:hAnsi="Segoe UI Symbol" w:cstheme="minorHAnsi"/>
                <w:b/>
                <w:bCs/>
              </w:rPr>
              <w:t>: 01.0</w:t>
            </w:r>
            <w:r w:rsidR="00C0758A" w:rsidRPr="00F129B9">
              <w:rPr>
                <w:rFonts w:ascii="Segoe UI Symbol" w:hAnsi="Segoe UI Symbol" w:cstheme="minorHAnsi"/>
                <w:b/>
                <w:bCs/>
              </w:rPr>
              <w:t>5</w:t>
            </w:r>
            <w:r w:rsidRPr="00F129B9">
              <w:rPr>
                <w:rFonts w:ascii="Segoe UI Symbol" w:hAnsi="Segoe UI Symbol" w:cstheme="minorHAnsi"/>
                <w:b/>
                <w:bCs/>
              </w:rPr>
              <w:t>.</w:t>
            </w:r>
            <w:r w:rsidR="00E80942" w:rsidRPr="00F129B9">
              <w:rPr>
                <w:rFonts w:ascii="Segoe UI Symbol" w:hAnsi="Segoe UI Symbol" w:cstheme="minorHAnsi"/>
                <w:b/>
                <w:bCs/>
              </w:rPr>
              <w:t>20</w:t>
            </w:r>
            <w:r w:rsidRPr="00F129B9">
              <w:rPr>
                <w:rFonts w:ascii="Segoe UI Symbol" w:hAnsi="Segoe UI Symbol" w:cstheme="minorHAnsi"/>
                <w:b/>
                <w:bCs/>
              </w:rPr>
              <w:t>2</w:t>
            </w:r>
            <w:r w:rsidR="00097B37" w:rsidRPr="00F129B9">
              <w:rPr>
                <w:rFonts w:ascii="Segoe UI Symbol" w:hAnsi="Segoe UI Symbol" w:cstheme="minorHAnsi"/>
                <w:b/>
                <w:bCs/>
              </w:rPr>
              <w:t>6</w:t>
            </w:r>
          </w:p>
        </w:tc>
      </w:tr>
      <w:tr w:rsidR="0088326E" w:rsidRPr="00313569" w14:paraId="571E8134" w14:textId="77777777" w:rsidTr="009F2767">
        <w:trPr>
          <w:trHeight w:val="453"/>
        </w:trPr>
        <w:tc>
          <w:tcPr>
            <w:tcW w:w="2174" w:type="dxa"/>
          </w:tcPr>
          <w:p w14:paraId="1DE418E9" w14:textId="29C16230"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Revision No.</w:t>
            </w:r>
          </w:p>
        </w:tc>
        <w:tc>
          <w:tcPr>
            <w:tcW w:w="1914" w:type="dxa"/>
          </w:tcPr>
          <w:p w14:paraId="529C7417" w14:textId="29558D37" w:rsidR="00364CF6" w:rsidRPr="00313569" w:rsidRDefault="00364CF6" w:rsidP="002A0042">
            <w:pPr>
              <w:jc w:val="both"/>
              <w:rPr>
                <w:rFonts w:ascii="Segoe UI Symbol" w:hAnsi="Segoe UI Symbol" w:cstheme="minorHAnsi"/>
                <w:b/>
                <w:bCs/>
              </w:rPr>
            </w:pPr>
            <w:r w:rsidRPr="00313569">
              <w:rPr>
                <w:rFonts w:ascii="Segoe UI Symbol" w:hAnsi="Segoe UI Symbol" w:cstheme="minorHAnsi"/>
                <w:b/>
                <w:bCs/>
              </w:rPr>
              <w:t xml:space="preserve">: </w:t>
            </w:r>
            <w:r w:rsidR="0088326E" w:rsidRPr="00313569">
              <w:rPr>
                <w:rFonts w:ascii="Segoe UI Symbol" w:hAnsi="Segoe UI Symbol" w:cstheme="minorHAnsi"/>
                <w:b/>
                <w:bCs/>
              </w:rPr>
              <w:t>01</w:t>
            </w:r>
          </w:p>
        </w:tc>
      </w:tr>
    </w:tbl>
    <w:p w14:paraId="7F2EF79C" w14:textId="77777777" w:rsidR="00511F52" w:rsidRDefault="00313569" w:rsidP="00313569">
      <w:pPr>
        <w:spacing w:after="120"/>
        <w:jc w:val="both"/>
        <w:rPr>
          <w:rFonts w:ascii="Segoe UI Symbol" w:hAnsi="Segoe UI Symbol" w:cstheme="minorHAnsi"/>
          <w:b/>
          <w:bCs/>
        </w:rPr>
      </w:pPr>
      <w:r>
        <w:rPr>
          <w:rFonts w:ascii="Segoe UI Symbol" w:hAnsi="Segoe UI Symbol" w:cstheme="minorHAnsi"/>
          <w:b/>
          <w:bCs/>
        </w:rPr>
        <w:t xml:space="preserve"> </w:t>
      </w:r>
    </w:p>
    <w:p w14:paraId="3170BD34" w14:textId="5450F473" w:rsidR="00364CF6" w:rsidRPr="00313569" w:rsidRDefault="00313569" w:rsidP="00313569">
      <w:pPr>
        <w:spacing w:after="120"/>
        <w:jc w:val="both"/>
        <w:rPr>
          <w:rFonts w:ascii="Segoe UI Symbol" w:hAnsi="Segoe UI Symbol" w:cstheme="minorHAnsi"/>
          <w:b/>
          <w:bCs/>
        </w:rPr>
      </w:pPr>
      <w:r>
        <w:rPr>
          <w:rFonts w:ascii="Segoe UI Symbol" w:hAnsi="Segoe UI Symbol" w:cstheme="minorHAnsi"/>
          <w:b/>
          <w:bCs/>
        </w:rPr>
        <w:t xml:space="preserve"> </w:t>
      </w:r>
      <w:r w:rsidR="009F2767" w:rsidRPr="00313569">
        <w:rPr>
          <w:rFonts w:ascii="Segoe UI Symbol" w:hAnsi="Segoe UI Symbol" w:cstheme="minorHAnsi"/>
          <w:b/>
          <w:bCs/>
        </w:rPr>
        <w:t xml:space="preserve">Approved </w:t>
      </w:r>
      <w:r w:rsidR="00A3024F" w:rsidRPr="00313569">
        <w:rPr>
          <w:rFonts w:ascii="Segoe UI Symbol" w:hAnsi="Segoe UI Symbol" w:cstheme="minorHAnsi"/>
          <w:b/>
          <w:bCs/>
        </w:rPr>
        <w:t>By:</w:t>
      </w:r>
    </w:p>
    <w:p w14:paraId="52BE566A" w14:textId="77777777" w:rsidR="00E57E3D" w:rsidRDefault="00E57E3D" w:rsidP="002A0042">
      <w:pPr>
        <w:spacing w:after="120"/>
        <w:jc w:val="both"/>
        <w:rPr>
          <w:rFonts w:ascii="Segoe UI Symbol" w:hAnsi="Segoe UI Symbol" w:cstheme="minorHAnsi"/>
        </w:rPr>
      </w:pPr>
    </w:p>
    <w:p w14:paraId="063CA22D" w14:textId="77777777" w:rsidR="00313569" w:rsidRDefault="00313569" w:rsidP="002A0042">
      <w:pPr>
        <w:spacing w:after="120"/>
        <w:jc w:val="both"/>
        <w:rPr>
          <w:rFonts w:ascii="Segoe UI Symbol" w:hAnsi="Segoe UI Symbol" w:cstheme="minorHAnsi"/>
        </w:rPr>
      </w:pPr>
    </w:p>
    <w:p w14:paraId="5AD033FB" w14:textId="77777777" w:rsidR="00313569" w:rsidRDefault="00313569" w:rsidP="002A0042">
      <w:pPr>
        <w:spacing w:after="120"/>
        <w:jc w:val="both"/>
        <w:rPr>
          <w:rFonts w:ascii="Segoe UI Symbol" w:hAnsi="Segoe UI Symbol" w:cstheme="minorHAnsi"/>
        </w:rPr>
      </w:pPr>
    </w:p>
    <w:p w14:paraId="20201C0F" w14:textId="77777777" w:rsidR="00313569" w:rsidRDefault="00313569" w:rsidP="002A0042">
      <w:pPr>
        <w:spacing w:after="120"/>
        <w:jc w:val="both"/>
        <w:rPr>
          <w:rFonts w:ascii="Segoe UI Symbol" w:hAnsi="Segoe UI Symbol" w:cstheme="minorHAnsi"/>
        </w:rPr>
      </w:pPr>
    </w:p>
    <w:p w14:paraId="0E0F1762" w14:textId="77777777" w:rsidR="00313569" w:rsidRDefault="00313569" w:rsidP="002A0042">
      <w:pPr>
        <w:spacing w:after="120"/>
        <w:jc w:val="both"/>
        <w:rPr>
          <w:rFonts w:ascii="Segoe UI Symbol" w:hAnsi="Segoe UI Symbol" w:cstheme="minorHAnsi"/>
        </w:rPr>
      </w:pPr>
    </w:p>
    <w:p w14:paraId="32D9C97E" w14:textId="77777777" w:rsidR="00313569" w:rsidRDefault="00313569" w:rsidP="002A0042">
      <w:pPr>
        <w:spacing w:after="120"/>
        <w:jc w:val="both"/>
        <w:rPr>
          <w:rFonts w:ascii="Segoe UI Symbol" w:hAnsi="Segoe UI Symbol" w:cstheme="minorHAnsi"/>
        </w:rPr>
      </w:pPr>
    </w:p>
    <w:p w14:paraId="7AC28859" w14:textId="77777777" w:rsidR="00313569" w:rsidRDefault="00313569" w:rsidP="002A0042">
      <w:pPr>
        <w:spacing w:after="120"/>
        <w:jc w:val="both"/>
        <w:rPr>
          <w:rFonts w:ascii="Segoe UI Symbol" w:hAnsi="Segoe UI Symbol" w:cstheme="minorHAnsi"/>
        </w:rPr>
      </w:pPr>
    </w:p>
    <w:p w14:paraId="3AD27FA5" w14:textId="77777777" w:rsidR="00313569" w:rsidRDefault="00313569" w:rsidP="002A0042">
      <w:pPr>
        <w:spacing w:after="120"/>
        <w:jc w:val="both"/>
        <w:rPr>
          <w:rFonts w:ascii="Segoe UI Symbol" w:hAnsi="Segoe UI Symbol" w:cstheme="minorHAnsi"/>
        </w:rPr>
      </w:pPr>
    </w:p>
    <w:p w14:paraId="45877357" w14:textId="77777777" w:rsidR="00313569" w:rsidRDefault="00313569" w:rsidP="002A0042">
      <w:pPr>
        <w:spacing w:after="120"/>
        <w:jc w:val="both"/>
        <w:rPr>
          <w:rFonts w:ascii="Segoe UI Symbol" w:hAnsi="Segoe UI Symbol" w:cstheme="minorHAnsi"/>
        </w:rPr>
      </w:pPr>
    </w:p>
    <w:p w14:paraId="6876D85B" w14:textId="7FBC4859" w:rsidR="00E368B3" w:rsidRPr="002A27C1" w:rsidRDefault="00E368B3" w:rsidP="00294F25">
      <w:pPr>
        <w:pStyle w:val="Heading1"/>
        <w:spacing w:after="240"/>
        <w:jc w:val="center"/>
        <w:rPr>
          <w:rFonts w:ascii="Segoe UI Symbol" w:hAnsi="Segoe UI Symbol" w:cstheme="minorHAnsi"/>
          <w:color w:val="385623" w:themeColor="accent6" w:themeShade="80"/>
          <w:sz w:val="28"/>
          <w:szCs w:val="36"/>
        </w:rPr>
      </w:pPr>
      <w:bookmarkStart w:id="22" w:name="_Toc206754884"/>
      <w:r w:rsidRPr="002A27C1">
        <w:rPr>
          <w:rFonts w:ascii="Segoe UI Symbol" w:hAnsi="Segoe UI Symbol" w:cstheme="minorHAnsi"/>
          <w:color w:val="385623" w:themeColor="accent6" w:themeShade="80"/>
          <w:sz w:val="28"/>
          <w:szCs w:val="36"/>
        </w:rPr>
        <w:lastRenderedPageBreak/>
        <w:t>Employee Acknowledgment Form</w:t>
      </w:r>
      <w:bookmarkEnd w:id="22"/>
    </w:p>
    <w:p w14:paraId="52B7EC24" w14:textId="062DC6CC" w:rsidR="00C30B71" w:rsidRPr="002A27C1" w:rsidRDefault="00C30B71" w:rsidP="00C30B71">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 xml:space="preserve">I acknowledge that I have received, read, and understood the Ethical Conduct Policy of </w:t>
      </w:r>
      <w:r w:rsidR="00E27DD8" w:rsidRPr="002A27C1">
        <w:rPr>
          <w:rFonts w:ascii="Segoe UI Symbol" w:hAnsi="Segoe UI Symbol"/>
        </w:rPr>
        <w:t>RPK India Pvt. Ltd.</w:t>
      </w:r>
      <w:r w:rsidRPr="002A27C1">
        <w:rPr>
          <w:rFonts w:ascii="Segoe UI Symbol" w:hAnsi="Segoe UI Symbol" w:cstheme="minorHAnsi"/>
          <w:lang w:val="en-IN"/>
        </w:rPr>
        <w:t xml:space="preserve"> I to uphold the principles set forth in the policy, including preventing bribery and corruption, identifying and disclosing conflicts of interest, preventing fraud, complying with anti-money laundering regulations, and protecting confidential company and client information.</w:t>
      </w:r>
    </w:p>
    <w:p w14:paraId="74EAF3DF" w14:textId="77777777" w:rsidR="00C30B71" w:rsidRPr="002A27C1" w:rsidRDefault="00C30B71" w:rsidP="00C30B71">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 xml:space="preserve">I understand that it is my duty to follow this policy in all professional conduct and to report any suspected violations or unethical </w:t>
      </w:r>
      <w:proofErr w:type="spellStart"/>
      <w:r w:rsidRPr="002A27C1">
        <w:rPr>
          <w:rFonts w:ascii="Segoe UI Symbol" w:hAnsi="Segoe UI Symbol" w:cstheme="minorHAnsi"/>
          <w:lang w:val="en-IN"/>
        </w:rPr>
        <w:t>behavior</w:t>
      </w:r>
      <w:proofErr w:type="spellEnd"/>
      <w:r w:rsidRPr="002A27C1">
        <w:rPr>
          <w:rFonts w:ascii="Segoe UI Symbol" w:hAnsi="Segoe UI Symbol" w:cstheme="minorHAnsi"/>
          <w:lang w:val="en-IN"/>
        </w:rPr>
        <w:t xml:space="preserve"> through the company’s confidential whistleblower system or other designated channels. I am aware that any breach of this policy may result in appropriate disciplinary action agree as per company guidelines.</w:t>
      </w:r>
    </w:p>
    <w:p w14:paraId="2EF4C90B" w14:textId="207BE2CA" w:rsidR="00CC4F44" w:rsidRPr="00313569" w:rsidRDefault="00C30B71" w:rsidP="002A0042">
      <w:pPr>
        <w:spacing w:after="200" w:line="276" w:lineRule="auto"/>
        <w:jc w:val="both"/>
        <w:rPr>
          <w:rFonts w:ascii="Segoe UI Symbol" w:hAnsi="Segoe UI Symbol" w:cstheme="minorHAnsi"/>
          <w:lang w:val="en-IN"/>
        </w:rPr>
      </w:pPr>
      <w:r w:rsidRPr="002A27C1">
        <w:rPr>
          <w:rFonts w:ascii="Segoe UI Symbol" w:hAnsi="Segoe UI Symbol" w:cstheme="minorHAnsi"/>
          <w:lang w:val="en-IN"/>
        </w:rPr>
        <w:t xml:space="preserve">By signing this declaration, I confirm my personal commitment to maintaining ethical </w:t>
      </w:r>
      <w:proofErr w:type="spellStart"/>
      <w:r w:rsidRPr="002A27C1">
        <w:rPr>
          <w:rFonts w:ascii="Segoe UI Symbol" w:hAnsi="Segoe UI Symbol" w:cstheme="minorHAnsi"/>
          <w:lang w:val="en-IN"/>
        </w:rPr>
        <w:t>behavior</w:t>
      </w:r>
      <w:proofErr w:type="spellEnd"/>
      <w:r w:rsidRPr="002A27C1">
        <w:rPr>
          <w:rFonts w:ascii="Segoe UI Symbol" w:hAnsi="Segoe UI Symbol" w:cstheme="minorHAnsi"/>
          <w:lang w:val="en-IN"/>
        </w:rPr>
        <w:t xml:space="preserve">, accountability, and transparency in all my responsibilities at </w:t>
      </w:r>
      <w:r w:rsidR="00EF3855" w:rsidRPr="002A27C1">
        <w:rPr>
          <w:rFonts w:ascii="Segoe UI Symbol" w:hAnsi="Segoe UI Symbol"/>
        </w:rPr>
        <w:t>RPK India Pvt. Ltd.</w:t>
      </w:r>
    </w:p>
    <w:p w14:paraId="60EDEC20" w14:textId="77777777" w:rsidR="007227F7" w:rsidRPr="00313569"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313569" w14:paraId="5AED2ECB" w14:textId="77777777" w:rsidTr="007227F7">
        <w:trPr>
          <w:trHeight w:val="617"/>
        </w:trPr>
        <w:tc>
          <w:tcPr>
            <w:tcW w:w="2182" w:type="dxa"/>
          </w:tcPr>
          <w:p w14:paraId="5D38369D" w14:textId="6C42DBCA" w:rsidR="00C8286C" w:rsidRPr="00313569" w:rsidRDefault="00C8286C" w:rsidP="002A0042">
            <w:pPr>
              <w:jc w:val="both"/>
              <w:rPr>
                <w:rFonts w:ascii="Segoe UI Symbol" w:hAnsi="Segoe UI Symbol" w:cstheme="minorHAnsi"/>
              </w:rPr>
            </w:pPr>
            <w:bookmarkStart w:id="23" w:name="_Hlk191390782"/>
            <w:r w:rsidRPr="00313569">
              <w:rPr>
                <w:rFonts w:ascii="Segoe UI Symbol" w:hAnsi="Segoe UI Symbol" w:cstheme="minorHAnsi"/>
              </w:rPr>
              <w:t>Employee Name</w:t>
            </w:r>
          </w:p>
        </w:tc>
        <w:tc>
          <w:tcPr>
            <w:tcW w:w="3393" w:type="dxa"/>
          </w:tcPr>
          <w:p w14:paraId="50940E15" w14:textId="7F1CD9F8" w:rsidR="00C8286C" w:rsidRPr="00313569"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w:t>
            </w:r>
            <w:r w:rsidR="007227F7" w:rsidRPr="00313569">
              <w:rPr>
                <w:rFonts w:ascii="Segoe UI Symbol" w:hAnsi="Segoe UI Symbol" w:cstheme="minorHAnsi"/>
              </w:rPr>
              <w:t>________</w:t>
            </w:r>
          </w:p>
        </w:tc>
      </w:tr>
      <w:tr w:rsidR="00C8286C" w:rsidRPr="00313569" w14:paraId="023E4B7C" w14:textId="77777777" w:rsidTr="007227F7">
        <w:trPr>
          <w:trHeight w:val="617"/>
        </w:trPr>
        <w:tc>
          <w:tcPr>
            <w:tcW w:w="2182" w:type="dxa"/>
          </w:tcPr>
          <w:p w14:paraId="5829028D" w14:textId="6FFD1E2A" w:rsidR="00C8286C" w:rsidRPr="00313569" w:rsidRDefault="00C8286C" w:rsidP="002A0042">
            <w:pPr>
              <w:jc w:val="both"/>
              <w:rPr>
                <w:rFonts w:ascii="Segoe UI Symbol" w:hAnsi="Segoe UI Symbol" w:cstheme="minorHAnsi"/>
              </w:rPr>
            </w:pPr>
            <w:r w:rsidRPr="00313569">
              <w:rPr>
                <w:rFonts w:ascii="Segoe UI Symbol" w:hAnsi="Segoe UI Symbol" w:cstheme="minorHAnsi"/>
              </w:rPr>
              <w:t>Employee ID</w:t>
            </w:r>
          </w:p>
        </w:tc>
        <w:tc>
          <w:tcPr>
            <w:tcW w:w="3393" w:type="dxa"/>
          </w:tcPr>
          <w:p w14:paraId="3853CF23" w14:textId="7C1D0D48" w:rsidR="00C8286C" w:rsidRPr="00313569"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tr w:rsidR="00C8286C" w:rsidRPr="00313569" w14:paraId="77296C2C" w14:textId="77777777" w:rsidTr="007227F7">
        <w:trPr>
          <w:trHeight w:val="617"/>
        </w:trPr>
        <w:tc>
          <w:tcPr>
            <w:tcW w:w="2182" w:type="dxa"/>
          </w:tcPr>
          <w:p w14:paraId="2AE27864" w14:textId="578DE502" w:rsidR="00C8286C" w:rsidRPr="00313569" w:rsidRDefault="00C8286C" w:rsidP="002A0042">
            <w:pPr>
              <w:jc w:val="both"/>
              <w:rPr>
                <w:rFonts w:ascii="Segoe UI Symbol" w:hAnsi="Segoe UI Symbol" w:cstheme="minorHAnsi"/>
              </w:rPr>
            </w:pPr>
            <w:r w:rsidRPr="00313569">
              <w:rPr>
                <w:rFonts w:ascii="Segoe UI Symbol" w:hAnsi="Segoe UI Symbol" w:cstheme="minorHAnsi"/>
              </w:rPr>
              <w:t>Department</w:t>
            </w:r>
          </w:p>
        </w:tc>
        <w:tc>
          <w:tcPr>
            <w:tcW w:w="3393" w:type="dxa"/>
          </w:tcPr>
          <w:p w14:paraId="4D314B7A" w14:textId="70ED0E70" w:rsidR="00C8286C" w:rsidRPr="00313569"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tr w:rsidR="00C8286C" w:rsidRPr="00C30B71" w14:paraId="63841714" w14:textId="77777777" w:rsidTr="007227F7">
        <w:trPr>
          <w:trHeight w:val="617"/>
        </w:trPr>
        <w:tc>
          <w:tcPr>
            <w:tcW w:w="2182" w:type="dxa"/>
          </w:tcPr>
          <w:p w14:paraId="0B27C08F" w14:textId="2E4162F1" w:rsidR="00C8286C" w:rsidRPr="00313569" w:rsidRDefault="00C8286C" w:rsidP="002A0042">
            <w:pPr>
              <w:jc w:val="both"/>
              <w:rPr>
                <w:rFonts w:ascii="Segoe UI Symbol" w:hAnsi="Segoe UI Symbol" w:cstheme="minorHAnsi"/>
              </w:rPr>
            </w:pPr>
            <w:r w:rsidRPr="00313569">
              <w:rPr>
                <w:rFonts w:ascii="Segoe UI Symbol" w:hAnsi="Segoe UI Symbol" w:cstheme="minorHAnsi"/>
              </w:rPr>
              <w:t>Signature</w:t>
            </w:r>
          </w:p>
        </w:tc>
        <w:tc>
          <w:tcPr>
            <w:tcW w:w="3393" w:type="dxa"/>
          </w:tcPr>
          <w:p w14:paraId="0F12E912" w14:textId="42B89894" w:rsidR="00C8286C" w:rsidRPr="00C30B71" w:rsidRDefault="00723528" w:rsidP="002A0042">
            <w:pPr>
              <w:jc w:val="both"/>
              <w:rPr>
                <w:rFonts w:ascii="Segoe UI Symbol" w:hAnsi="Segoe UI Symbol" w:cstheme="minorHAnsi"/>
              </w:rPr>
            </w:pPr>
            <w:r w:rsidRPr="00313569">
              <w:rPr>
                <w:rFonts w:ascii="Segoe UI Symbol" w:hAnsi="Segoe UI Symbol" w:cstheme="minorHAnsi"/>
              </w:rPr>
              <w:t xml:space="preserve">: </w:t>
            </w:r>
            <w:r w:rsidR="00C8286C" w:rsidRPr="00313569">
              <w:rPr>
                <w:rFonts w:ascii="Segoe UI Symbol" w:hAnsi="Segoe UI Symbol" w:cstheme="minorHAnsi"/>
              </w:rPr>
              <w:t>__________________</w:t>
            </w:r>
            <w:r w:rsidR="007227F7" w:rsidRPr="00313569">
              <w:rPr>
                <w:rFonts w:ascii="Segoe UI Symbol" w:hAnsi="Segoe UI Symbol" w:cstheme="minorHAnsi"/>
              </w:rPr>
              <w:t>_______</w:t>
            </w:r>
          </w:p>
        </w:tc>
      </w:tr>
      <w:bookmarkEnd w:id="23"/>
    </w:tbl>
    <w:p w14:paraId="38E50199" w14:textId="77777777" w:rsidR="00E368B3" w:rsidRPr="00C30B71" w:rsidRDefault="00E368B3" w:rsidP="002A0042">
      <w:pPr>
        <w:jc w:val="both"/>
        <w:rPr>
          <w:rFonts w:ascii="Segoe UI Symbol" w:hAnsi="Segoe UI Symbol" w:cstheme="minorHAnsi"/>
        </w:rPr>
      </w:pPr>
    </w:p>
    <w:sectPr w:rsidR="00E368B3" w:rsidRPr="00C30B71" w:rsidSect="00670B27">
      <w:headerReference w:type="default" r:id="rId10"/>
      <w:footerReference w:type="default" r:id="rId11"/>
      <w:pgSz w:w="12240" w:h="15840"/>
      <w:pgMar w:top="0" w:right="1440" w:bottom="1440"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654C8" w14:textId="77777777" w:rsidR="00157893" w:rsidRDefault="00157893" w:rsidP="00EE56A0">
      <w:r>
        <w:separator/>
      </w:r>
    </w:p>
  </w:endnote>
  <w:endnote w:type="continuationSeparator" w:id="0">
    <w:p w14:paraId="25AD6DCC" w14:textId="77777777" w:rsidR="00157893" w:rsidRDefault="00157893"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4C9FD79F" w:rsidR="006C3BB3" w:rsidRPr="005A01B0" w:rsidRDefault="004C1DA6" w:rsidP="00942334">
    <w:pPr>
      <w:pStyle w:val="Footer"/>
      <w:jc w:val="center"/>
      <w:rPr>
        <w:rFonts w:ascii="Segoe UI Symbol" w:hAnsi="Segoe UI Symbol"/>
        <w:lang w:val="pt-BR"/>
      </w:rPr>
    </w:pPr>
    <w:r w:rsidRPr="005A01B0">
      <w:rPr>
        <w:rFonts w:ascii="Segoe UI Symbol" w:hAnsi="Segoe UI Symbol"/>
        <w:lang w:val="pt-BR"/>
      </w:rPr>
      <w:t>Re</w:t>
    </w:r>
    <w:r w:rsidR="006A398F" w:rsidRPr="005A01B0">
      <w:rPr>
        <w:rFonts w:ascii="Segoe UI Symbol" w:hAnsi="Segoe UI Symbol"/>
        <w:lang w:val="pt-BR"/>
      </w:rPr>
      <w:t>v No.-</w:t>
    </w:r>
    <w:r w:rsidR="00E03F16">
      <w:rPr>
        <w:rFonts w:ascii="Segoe UI Symbol" w:hAnsi="Segoe UI Symbol"/>
        <w:lang w:val="pt-BR"/>
      </w:rPr>
      <w:t xml:space="preserve"> 0</w:t>
    </w:r>
    <w:r w:rsidR="00F129B9">
      <w:rPr>
        <w:rFonts w:ascii="Segoe UI Symbol" w:hAnsi="Segoe UI Symbol"/>
        <w:lang w:val="pt-BR"/>
      </w:rPr>
      <w:t>2</w:t>
    </w:r>
    <w:r w:rsidRPr="005A01B0">
      <w:rPr>
        <w:rFonts w:ascii="Segoe UI Symbol" w:hAnsi="Segoe UI Symbol"/>
        <w:lang w:val="pt-BR"/>
      </w:rPr>
      <w:t xml:space="preserve">         </w:t>
    </w:r>
    <w:r w:rsidR="006A398F"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r w:rsidR="006A398F" w:rsidRPr="005A01B0">
      <w:rPr>
        <w:rFonts w:ascii="Segoe UI Symbol" w:hAnsi="Segoe UI Symbol"/>
        <w:lang w:val="pt-BR"/>
      </w:rPr>
      <w:t xml:space="preserve">Doc. No. – </w:t>
    </w:r>
    <w:r w:rsidR="000801F8">
      <w:rPr>
        <w:rFonts w:ascii="Segoe UI Symbol" w:hAnsi="Segoe UI Symbol"/>
        <w:lang w:val="pt-BR"/>
      </w:rPr>
      <w:t>RPK</w:t>
    </w:r>
    <w:r w:rsidR="006A398F" w:rsidRPr="005A01B0">
      <w:rPr>
        <w:rFonts w:ascii="Segoe UI Symbol" w:hAnsi="Segoe UI Symbol"/>
        <w:lang w:val="pt-BR"/>
      </w:rPr>
      <w:t>-POL-0</w:t>
    </w:r>
    <w:r w:rsidR="00113F7A" w:rsidRPr="005A01B0">
      <w:rPr>
        <w:rFonts w:ascii="Segoe UI Symbol" w:hAnsi="Segoe UI Symbol"/>
        <w:lang w:val="pt-BR"/>
      </w:rPr>
      <w:t>3</w:t>
    </w:r>
    <w:r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5A01B0">
          <w:rPr>
            <w:rFonts w:ascii="Segoe UI Symbol" w:hAnsi="Segoe UI Symbol"/>
            <w:lang w:val="pt-BR"/>
          </w:rPr>
          <w:instrText xml:space="preserve"> PAGE   \* MERGEFORMAT </w:instrText>
        </w:r>
        <w:r w:rsidRPr="00D9471F">
          <w:rPr>
            <w:rFonts w:ascii="Segoe UI Symbol" w:hAnsi="Segoe UI Symbol"/>
          </w:rPr>
          <w:fldChar w:fldCharType="separate"/>
        </w:r>
        <w:r w:rsidRPr="005A01B0">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667E7" w14:textId="77777777" w:rsidR="00157893" w:rsidRDefault="00157893" w:rsidP="00EE56A0">
      <w:r>
        <w:separator/>
      </w:r>
    </w:p>
  </w:footnote>
  <w:footnote w:type="continuationSeparator" w:id="0">
    <w:p w14:paraId="574C12BA" w14:textId="77777777" w:rsidR="00157893" w:rsidRDefault="00157893"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44846760" w:rsidR="00EE56A0" w:rsidRDefault="0000047F" w:rsidP="00C00DEB">
    <w:pPr>
      <w:pStyle w:val="Header"/>
      <w:tabs>
        <w:tab w:val="left" w:pos="4950"/>
        <w:tab w:val="left" w:pos="5130"/>
        <w:tab w:val="right" w:pos="7705"/>
      </w:tabs>
      <w:jc w:val="right"/>
      <w:rPr>
        <w:b/>
        <w:bCs/>
        <w:color w:val="1F4E79" w:themeColor="accent5" w:themeShade="80"/>
      </w:rPr>
    </w:pPr>
    <w:r w:rsidRPr="00C12631">
      <w:rPr>
        <w:noProof/>
        <w:color w:val="385623" w:themeColor="accent6" w:themeShade="80"/>
        <w14:ligatures w14:val="standardContextual"/>
      </w:rPr>
      <mc:AlternateContent>
        <mc:Choice Requires="wps">
          <w:drawing>
            <wp:anchor distT="0" distB="0" distL="114300" distR="114300" simplePos="0" relativeHeight="251659264" behindDoc="0" locked="0" layoutInCell="1" allowOverlap="1" wp14:anchorId="761D64AD" wp14:editId="59C4564E">
              <wp:simplePos x="0" y="0"/>
              <wp:positionH relativeFrom="column">
                <wp:posOffset>2841625</wp:posOffset>
              </wp:positionH>
              <wp:positionV relativeFrom="paragraph">
                <wp:posOffset>-626110</wp:posOffset>
              </wp:positionV>
              <wp:extent cx="3628390" cy="450850"/>
              <wp:effectExtent l="0" t="0" r="0" b="6350"/>
              <wp:wrapNone/>
              <wp:docPr id="504007469" name="Parallelogram 2"/>
              <wp:cNvGraphicFramePr/>
              <a:graphic xmlns:a="http://schemas.openxmlformats.org/drawingml/2006/main">
                <a:graphicData uri="http://schemas.microsoft.com/office/word/2010/wordprocessingShape">
                  <wps:wsp>
                    <wps:cNvSpPr/>
                    <wps:spPr>
                      <a:xfrm>
                        <a:off x="0" y="0"/>
                        <a:ext cx="3628390" cy="450850"/>
                      </a:xfrm>
                      <a:prstGeom prst="parallelogram">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0DFFBA" w14:textId="77777777" w:rsidR="0000047F" w:rsidRPr="006E501C" w:rsidRDefault="0000047F" w:rsidP="0000047F">
                          <w:pPr>
                            <w:jc w:val="center"/>
                            <w:rPr>
                              <w:rFonts w:ascii="Arial Black" w:hAnsi="Arial Black"/>
                              <w:b/>
                              <w:bCs/>
                              <w:sz w:val="32"/>
                              <w:szCs w:val="32"/>
                            </w:rPr>
                          </w:pPr>
                          <w:r w:rsidRPr="006E501C">
                            <w:rPr>
                              <w:rFonts w:ascii="Arial Black" w:hAnsi="Arial Black"/>
                              <w:b/>
                              <w:bCs/>
                              <w:sz w:val="32"/>
                              <w:szCs w:val="32"/>
                            </w:rPr>
                            <w:t>RPK India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61D64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26" type="#_x0000_t7" style="position:absolute;left:0;text-align:left;margin-left:223.75pt;margin-top:-49.3pt;width:285.7pt;height:3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" adj="671" fillcolor="#375623 [1609]" stroked="f" strokeweight="1pt">
              <v:textbox>
                <w:txbxContent>
                  <w:p w14:paraId="2D0DFFBA" w14:textId="77777777" w:rsidR="0000047F" w:rsidRPr="006E501C" w:rsidRDefault="0000047F" w:rsidP="0000047F">
                    <w:pPr>
                      <w:jc w:val="center"/>
                      <w:rPr>
                        <w:rFonts w:ascii="Arial Black" w:hAnsi="Arial Black"/>
                        <w:b/>
                        <w:bCs/>
                        <w:sz w:val="32"/>
                        <w:szCs w:val="32"/>
                      </w:rPr>
                    </w:pPr>
                    <w:r w:rsidRPr="006E501C">
                      <w:rPr>
                        <w:rFonts w:ascii="Arial Black" w:hAnsi="Arial Black"/>
                        <w:b/>
                        <w:bCs/>
                        <w:sz w:val="32"/>
                        <w:szCs w:val="32"/>
                      </w:rPr>
                      <w:t>RPK India Pvt. Ltd.</w:t>
                    </w:r>
                  </w:p>
                </w:txbxContent>
              </v:textbox>
            </v:shape>
          </w:pict>
        </mc:Fallback>
      </mc:AlternateContent>
    </w:r>
    <w:r w:rsidRPr="00C12631">
      <w:rPr>
        <w:noProof/>
        <w:color w:val="385623" w:themeColor="accent6" w:themeShade="80"/>
      </w:rPr>
      <w:drawing>
        <wp:anchor distT="0" distB="0" distL="114300" distR="114300" simplePos="0" relativeHeight="251660288" behindDoc="0" locked="0" layoutInCell="1" allowOverlap="1" wp14:anchorId="4A4B6CDA" wp14:editId="74D2E5BC">
          <wp:simplePos x="0" y="0"/>
          <wp:positionH relativeFrom="column">
            <wp:posOffset>0</wp:posOffset>
          </wp:positionH>
          <wp:positionV relativeFrom="paragraph">
            <wp:posOffset>-768350</wp:posOffset>
          </wp:positionV>
          <wp:extent cx="1175385" cy="701675"/>
          <wp:effectExtent l="0" t="0" r="5715" b="3175"/>
          <wp:wrapNone/>
          <wp:docPr id="1837901980" name="Picture 1">
            <a:extLst xmlns:a="http://schemas.openxmlformats.org/drawingml/2006/main">
              <a:ext uri="{FF2B5EF4-FFF2-40B4-BE49-F238E27FC236}">
                <a16:creationId xmlns:a16="http://schemas.microsoft.com/office/drawing/2014/main" id="{AE664545-39C5-4495-9D85-96F72D3D0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E664545-39C5-4495-9D85-96F72D3D0C0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75385" cy="701675"/>
                  </a:xfrm>
                  <a:prstGeom prst="rect">
                    <a:avLst/>
                  </a:prstGeom>
                </pic:spPr>
              </pic:pic>
            </a:graphicData>
          </a:graphic>
        </wp:anchor>
      </w:drawing>
    </w:r>
    <w:r w:rsidR="00C00DEB">
      <w:rPr>
        <w:b/>
        <w:bCs/>
        <w:color w:val="1F4E79" w:themeColor="accent5" w:themeShade="80"/>
      </w:rPr>
      <w:t xml:space="preserve">    </w:t>
    </w:r>
    <w:r w:rsidR="00113F7A" w:rsidRPr="0000047F">
      <w:rPr>
        <w:b/>
        <w:bCs/>
        <w:color w:val="385623" w:themeColor="accent6" w:themeShade="80"/>
      </w:rPr>
      <w:t>ETHICAL CONDUCT</w:t>
    </w:r>
    <w:r w:rsidR="00670B27" w:rsidRPr="0000047F">
      <w:rPr>
        <w:b/>
        <w:bCs/>
        <w:color w:val="385623" w:themeColor="accent6" w:themeShade="80"/>
      </w:rPr>
      <w:t xml:space="preserve"> POLICY</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58374E1"/>
    <w:multiLevelType w:val="multilevel"/>
    <w:tmpl w:val="78CE15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cs="Times New Roman" w:hint="default"/>
        <w:sz w:val="20"/>
      </w:rPr>
    </w:lvl>
    <w:lvl w:ilvl="2">
      <w:start w:val="1"/>
      <w:numFmt w:val="bullet"/>
      <w:lvlText w:val=""/>
      <w:lvlJc w:val="left"/>
      <w:pPr>
        <w:tabs>
          <w:tab w:val="num" w:pos="1080"/>
        </w:tabs>
        <w:ind w:left="1080" w:hanging="360"/>
      </w:pPr>
      <w:rPr>
        <w:rFonts w:ascii="Wingdings" w:hAnsi="Wingdings" w:hint="default"/>
        <w:sz w:val="20"/>
      </w:rPr>
    </w:lvl>
    <w:lvl w:ilvl="3">
      <w:start w:val="1"/>
      <w:numFmt w:val="bullet"/>
      <w:lvlText w:val=""/>
      <w:lvlJc w:val="left"/>
      <w:pPr>
        <w:tabs>
          <w:tab w:val="num" w:pos="1800"/>
        </w:tabs>
        <w:ind w:left="1800" w:hanging="360"/>
      </w:pPr>
      <w:rPr>
        <w:rFonts w:ascii="Wingdings" w:hAnsi="Wingdings" w:hint="default"/>
        <w:sz w:val="20"/>
      </w:rPr>
    </w:lvl>
    <w:lvl w:ilvl="4">
      <w:start w:val="1"/>
      <w:numFmt w:val="bullet"/>
      <w:lvlText w:val=""/>
      <w:lvlJc w:val="left"/>
      <w:pPr>
        <w:tabs>
          <w:tab w:val="num" w:pos="2520"/>
        </w:tabs>
        <w:ind w:left="2520" w:hanging="360"/>
      </w:pPr>
      <w:rPr>
        <w:rFonts w:ascii="Wingdings" w:hAnsi="Wingdings" w:hint="default"/>
        <w:sz w:val="20"/>
      </w:rPr>
    </w:lvl>
    <w:lvl w:ilvl="5">
      <w:start w:val="1"/>
      <w:numFmt w:val="bullet"/>
      <w:lvlText w:val=""/>
      <w:lvlJc w:val="left"/>
      <w:pPr>
        <w:tabs>
          <w:tab w:val="num" w:pos="3240"/>
        </w:tabs>
        <w:ind w:left="3240" w:hanging="360"/>
      </w:pPr>
      <w:rPr>
        <w:rFonts w:ascii="Wingdings" w:hAnsi="Wingdings" w:hint="default"/>
        <w:sz w:val="20"/>
      </w:rPr>
    </w:lvl>
    <w:lvl w:ilvl="6">
      <w:start w:val="1"/>
      <w:numFmt w:val="bullet"/>
      <w:lvlText w:val=""/>
      <w:lvlJc w:val="left"/>
      <w:pPr>
        <w:tabs>
          <w:tab w:val="num" w:pos="3960"/>
        </w:tabs>
        <w:ind w:left="3960" w:hanging="360"/>
      </w:pPr>
      <w:rPr>
        <w:rFonts w:ascii="Wingdings" w:hAnsi="Wingdings" w:hint="default"/>
        <w:sz w:val="20"/>
      </w:rPr>
    </w:lvl>
    <w:lvl w:ilvl="7">
      <w:start w:val="1"/>
      <w:numFmt w:val="bullet"/>
      <w:lvlText w:val=""/>
      <w:lvlJc w:val="left"/>
      <w:pPr>
        <w:tabs>
          <w:tab w:val="num" w:pos="4680"/>
        </w:tabs>
        <w:ind w:left="4680" w:hanging="360"/>
      </w:pPr>
      <w:rPr>
        <w:rFonts w:ascii="Wingdings" w:hAnsi="Wingdings" w:hint="default"/>
        <w:sz w:val="20"/>
      </w:rPr>
    </w:lvl>
    <w:lvl w:ilvl="8">
      <w:start w:val="1"/>
      <w:numFmt w:val="bullet"/>
      <w:lvlText w:val=""/>
      <w:lvlJc w:val="left"/>
      <w:pPr>
        <w:tabs>
          <w:tab w:val="num" w:pos="5400"/>
        </w:tabs>
        <w:ind w:left="5400" w:hanging="360"/>
      </w:pPr>
      <w:rPr>
        <w:rFonts w:ascii="Wingdings" w:hAnsi="Wingdings" w:hint="default"/>
        <w:sz w:val="20"/>
      </w:rPr>
    </w:lvl>
  </w:abstractNum>
  <w:abstractNum w:abstractNumId="21"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2E608C2"/>
    <w:multiLevelType w:val="hybridMultilevel"/>
    <w:tmpl w:val="0CFEDF3E"/>
    <w:lvl w:ilvl="0" w:tplc="10305BB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616F2E00"/>
    <w:multiLevelType w:val="hybridMultilevel"/>
    <w:tmpl w:val="8C505BEE"/>
    <w:lvl w:ilvl="0" w:tplc="248C81A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BE4611"/>
    <w:multiLevelType w:val="multilevel"/>
    <w:tmpl w:val="DA50AFC0"/>
    <w:lvl w:ilvl="0">
      <w:start w:val="1"/>
      <w:numFmt w:val="decimal"/>
      <w:lvlText w:val="%1."/>
      <w:lvlJc w:val="left"/>
      <w:pPr>
        <w:tabs>
          <w:tab w:val="num" w:pos="0"/>
        </w:tabs>
        <w:ind w:left="0" w:hanging="360"/>
      </w:pPr>
      <w:rPr>
        <w:b/>
        <w:bCs/>
        <w:sz w:val="24"/>
        <w:szCs w:val="24"/>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37"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1232274737">
    <w:abstractNumId w:val="17"/>
  </w:num>
  <w:num w:numId="2" w16cid:durableId="356389166">
    <w:abstractNumId w:val="38"/>
  </w:num>
  <w:num w:numId="3" w16cid:durableId="1377924735">
    <w:abstractNumId w:val="4"/>
  </w:num>
  <w:num w:numId="4" w16cid:durableId="1674138622">
    <w:abstractNumId w:val="11"/>
  </w:num>
  <w:num w:numId="5" w16cid:durableId="743649387">
    <w:abstractNumId w:val="2"/>
  </w:num>
  <w:num w:numId="6" w16cid:durableId="1418096145">
    <w:abstractNumId w:val="8"/>
  </w:num>
  <w:num w:numId="7" w16cid:durableId="172115981">
    <w:abstractNumId w:val="25"/>
  </w:num>
  <w:num w:numId="8" w16cid:durableId="1304044165">
    <w:abstractNumId w:val="26"/>
  </w:num>
  <w:num w:numId="9" w16cid:durableId="386492538">
    <w:abstractNumId w:val="3"/>
  </w:num>
  <w:num w:numId="10" w16cid:durableId="979962363">
    <w:abstractNumId w:val="5"/>
  </w:num>
  <w:num w:numId="11" w16cid:durableId="1671253481">
    <w:abstractNumId w:val="0"/>
  </w:num>
  <w:num w:numId="12" w16cid:durableId="443036796">
    <w:abstractNumId w:val="19"/>
  </w:num>
  <w:num w:numId="13" w16cid:durableId="1995260956">
    <w:abstractNumId w:val="21"/>
  </w:num>
  <w:num w:numId="14" w16cid:durableId="1798648179">
    <w:abstractNumId w:val="27"/>
  </w:num>
  <w:num w:numId="15" w16cid:durableId="492449184">
    <w:abstractNumId w:val="23"/>
  </w:num>
  <w:num w:numId="16" w16cid:durableId="1426806285">
    <w:abstractNumId w:val="35"/>
  </w:num>
  <w:num w:numId="17" w16cid:durableId="1725251602">
    <w:abstractNumId w:val="34"/>
  </w:num>
  <w:num w:numId="18" w16cid:durableId="1184250922">
    <w:abstractNumId w:val="24"/>
  </w:num>
  <w:num w:numId="19" w16cid:durableId="973489901">
    <w:abstractNumId w:val="13"/>
  </w:num>
  <w:num w:numId="20" w16cid:durableId="169299027">
    <w:abstractNumId w:val="1"/>
  </w:num>
  <w:num w:numId="21" w16cid:durableId="1754547504">
    <w:abstractNumId w:val="10"/>
  </w:num>
  <w:num w:numId="22" w16cid:durableId="573668391">
    <w:abstractNumId w:val="16"/>
  </w:num>
  <w:num w:numId="23" w16cid:durableId="677729830">
    <w:abstractNumId w:val="22"/>
  </w:num>
  <w:num w:numId="24" w16cid:durableId="1988170707">
    <w:abstractNumId w:val="18"/>
  </w:num>
  <w:num w:numId="25" w16cid:durableId="787822148">
    <w:abstractNumId w:val="39"/>
  </w:num>
  <w:num w:numId="26" w16cid:durableId="78716176">
    <w:abstractNumId w:val="6"/>
  </w:num>
  <w:num w:numId="27" w16cid:durableId="723792123">
    <w:abstractNumId w:val="12"/>
  </w:num>
  <w:num w:numId="28" w16cid:durableId="2076469273">
    <w:abstractNumId w:val="14"/>
  </w:num>
  <w:num w:numId="29" w16cid:durableId="1263876097">
    <w:abstractNumId w:val="15"/>
  </w:num>
  <w:num w:numId="30" w16cid:durableId="1949047618">
    <w:abstractNumId w:val="31"/>
  </w:num>
  <w:num w:numId="31" w16cid:durableId="155754510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7"/>
  </w:num>
  <w:num w:numId="33" w16cid:durableId="485557963">
    <w:abstractNumId w:val="28"/>
  </w:num>
  <w:num w:numId="34" w16cid:durableId="2006325081">
    <w:abstractNumId w:val="37"/>
  </w:num>
  <w:num w:numId="35" w16cid:durableId="211772167">
    <w:abstractNumId w:val="32"/>
  </w:num>
  <w:num w:numId="36" w16cid:durableId="1887135495">
    <w:abstractNumId w:val="30"/>
  </w:num>
  <w:num w:numId="37" w16cid:durableId="273824873">
    <w:abstractNumId w:val="20"/>
  </w:num>
  <w:num w:numId="38" w16cid:durableId="1902013285">
    <w:abstractNumId w:val="36"/>
    <w:lvlOverride w:ilvl="0">
      <w:startOverride w:val="1"/>
    </w:lvlOverride>
    <w:lvlOverride w:ilvl="1"/>
    <w:lvlOverride w:ilvl="2"/>
    <w:lvlOverride w:ilvl="3"/>
    <w:lvlOverride w:ilvl="4"/>
    <w:lvlOverride w:ilvl="5"/>
    <w:lvlOverride w:ilvl="6"/>
    <w:lvlOverride w:ilvl="7"/>
    <w:lvlOverride w:ilvl="8"/>
  </w:num>
  <w:num w:numId="39" w16cid:durableId="1153839827">
    <w:abstractNumId w:val="29"/>
  </w:num>
  <w:num w:numId="40" w16cid:durableId="1042099600">
    <w:abstractNumId w:val="33"/>
  </w:num>
  <w:num w:numId="41" w16cid:durableId="1435664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047F"/>
    <w:rsid w:val="00007970"/>
    <w:rsid w:val="000244D1"/>
    <w:rsid w:val="000255C7"/>
    <w:rsid w:val="00035A15"/>
    <w:rsid w:val="00043D4E"/>
    <w:rsid w:val="00051E3F"/>
    <w:rsid w:val="000801F8"/>
    <w:rsid w:val="00083847"/>
    <w:rsid w:val="00085F42"/>
    <w:rsid w:val="00097B37"/>
    <w:rsid w:val="000A5FAE"/>
    <w:rsid w:val="000B67B4"/>
    <w:rsid w:val="000F0AB2"/>
    <w:rsid w:val="000F24FA"/>
    <w:rsid w:val="000F2C9A"/>
    <w:rsid w:val="0011364A"/>
    <w:rsid w:val="00113F7A"/>
    <w:rsid w:val="0011755D"/>
    <w:rsid w:val="0012004B"/>
    <w:rsid w:val="00122E11"/>
    <w:rsid w:val="00132C50"/>
    <w:rsid w:val="00157893"/>
    <w:rsid w:val="00163658"/>
    <w:rsid w:val="00172FAC"/>
    <w:rsid w:val="00195563"/>
    <w:rsid w:val="001A5E0B"/>
    <w:rsid w:val="001A5EA8"/>
    <w:rsid w:val="001C225D"/>
    <w:rsid w:val="001F243B"/>
    <w:rsid w:val="001F2591"/>
    <w:rsid w:val="00227266"/>
    <w:rsid w:val="00264A78"/>
    <w:rsid w:val="00272825"/>
    <w:rsid w:val="002755F7"/>
    <w:rsid w:val="00281C0D"/>
    <w:rsid w:val="002829C5"/>
    <w:rsid w:val="00283C1D"/>
    <w:rsid w:val="00293C61"/>
    <w:rsid w:val="00294F25"/>
    <w:rsid w:val="00296017"/>
    <w:rsid w:val="002A0042"/>
    <w:rsid w:val="002A27C1"/>
    <w:rsid w:val="002A5FCC"/>
    <w:rsid w:val="002B500A"/>
    <w:rsid w:val="002F24DD"/>
    <w:rsid w:val="00306C20"/>
    <w:rsid w:val="00312035"/>
    <w:rsid w:val="003124E4"/>
    <w:rsid w:val="0031260C"/>
    <w:rsid w:val="00313569"/>
    <w:rsid w:val="00313B36"/>
    <w:rsid w:val="00321AE1"/>
    <w:rsid w:val="00323E8E"/>
    <w:rsid w:val="00330550"/>
    <w:rsid w:val="00343AEE"/>
    <w:rsid w:val="00364CF6"/>
    <w:rsid w:val="00366339"/>
    <w:rsid w:val="00367DC5"/>
    <w:rsid w:val="003A0D98"/>
    <w:rsid w:val="003A67E4"/>
    <w:rsid w:val="003E3900"/>
    <w:rsid w:val="003E6E73"/>
    <w:rsid w:val="003F3EB9"/>
    <w:rsid w:val="00445369"/>
    <w:rsid w:val="004502A3"/>
    <w:rsid w:val="00472AB4"/>
    <w:rsid w:val="0047337D"/>
    <w:rsid w:val="00491CAD"/>
    <w:rsid w:val="00492BAC"/>
    <w:rsid w:val="004B2C4B"/>
    <w:rsid w:val="004B40A1"/>
    <w:rsid w:val="004C1DA6"/>
    <w:rsid w:val="004D7BE7"/>
    <w:rsid w:val="004F2505"/>
    <w:rsid w:val="004F49B4"/>
    <w:rsid w:val="0050673F"/>
    <w:rsid w:val="00511F52"/>
    <w:rsid w:val="00513684"/>
    <w:rsid w:val="005558C4"/>
    <w:rsid w:val="00575B00"/>
    <w:rsid w:val="00594095"/>
    <w:rsid w:val="005A01B0"/>
    <w:rsid w:val="005A0578"/>
    <w:rsid w:val="005B15CE"/>
    <w:rsid w:val="005C22C1"/>
    <w:rsid w:val="005E3E0D"/>
    <w:rsid w:val="005F7D16"/>
    <w:rsid w:val="00604882"/>
    <w:rsid w:val="00612FEC"/>
    <w:rsid w:val="006218AD"/>
    <w:rsid w:val="00622388"/>
    <w:rsid w:val="00636036"/>
    <w:rsid w:val="006378B5"/>
    <w:rsid w:val="0065646D"/>
    <w:rsid w:val="0065765E"/>
    <w:rsid w:val="00670B27"/>
    <w:rsid w:val="0068693F"/>
    <w:rsid w:val="006872C9"/>
    <w:rsid w:val="00690BE1"/>
    <w:rsid w:val="00695837"/>
    <w:rsid w:val="006A398F"/>
    <w:rsid w:val="006A7EF5"/>
    <w:rsid w:val="006B08F8"/>
    <w:rsid w:val="006B09E7"/>
    <w:rsid w:val="006C3BB3"/>
    <w:rsid w:val="006D2D0E"/>
    <w:rsid w:val="006D2E03"/>
    <w:rsid w:val="006E2539"/>
    <w:rsid w:val="006F2AC3"/>
    <w:rsid w:val="006F2DA2"/>
    <w:rsid w:val="006F3FAA"/>
    <w:rsid w:val="00700E84"/>
    <w:rsid w:val="007227F7"/>
    <w:rsid w:val="00723528"/>
    <w:rsid w:val="00725DCC"/>
    <w:rsid w:val="00726B54"/>
    <w:rsid w:val="00730EB1"/>
    <w:rsid w:val="00732E79"/>
    <w:rsid w:val="007413FE"/>
    <w:rsid w:val="007458F5"/>
    <w:rsid w:val="00751CEA"/>
    <w:rsid w:val="00756AB0"/>
    <w:rsid w:val="007826C3"/>
    <w:rsid w:val="00782792"/>
    <w:rsid w:val="00796A27"/>
    <w:rsid w:val="007A6623"/>
    <w:rsid w:val="007A7727"/>
    <w:rsid w:val="007B0E45"/>
    <w:rsid w:val="007C247E"/>
    <w:rsid w:val="007D024E"/>
    <w:rsid w:val="007D1824"/>
    <w:rsid w:val="007E687A"/>
    <w:rsid w:val="007F0B65"/>
    <w:rsid w:val="007F111D"/>
    <w:rsid w:val="008118EA"/>
    <w:rsid w:val="00814FF3"/>
    <w:rsid w:val="00816227"/>
    <w:rsid w:val="00823976"/>
    <w:rsid w:val="00824A61"/>
    <w:rsid w:val="0083375C"/>
    <w:rsid w:val="0084364F"/>
    <w:rsid w:val="00851656"/>
    <w:rsid w:val="008677C6"/>
    <w:rsid w:val="00874460"/>
    <w:rsid w:val="0088326E"/>
    <w:rsid w:val="0088663D"/>
    <w:rsid w:val="008B703A"/>
    <w:rsid w:val="008C039C"/>
    <w:rsid w:val="008C4912"/>
    <w:rsid w:val="008D635B"/>
    <w:rsid w:val="008E2ECD"/>
    <w:rsid w:val="008E514A"/>
    <w:rsid w:val="008F748E"/>
    <w:rsid w:val="00900100"/>
    <w:rsid w:val="00901F9A"/>
    <w:rsid w:val="0092120F"/>
    <w:rsid w:val="00924FC1"/>
    <w:rsid w:val="00930334"/>
    <w:rsid w:val="00942334"/>
    <w:rsid w:val="00954D85"/>
    <w:rsid w:val="009B202A"/>
    <w:rsid w:val="009C77C1"/>
    <w:rsid w:val="009D239A"/>
    <w:rsid w:val="009D7347"/>
    <w:rsid w:val="009F2767"/>
    <w:rsid w:val="00A25A7A"/>
    <w:rsid w:val="00A2617B"/>
    <w:rsid w:val="00A27B34"/>
    <w:rsid w:val="00A3024F"/>
    <w:rsid w:val="00A320A6"/>
    <w:rsid w:val="00A353FB"/>
    <w:rsid w:val="00A369D9"/>
    <w:rsid w:val="00A60B23"/>
    <w:rsid w:val="00A7061A"/>
    <w:rsid w:val="00A70B2E"/>
    <w:rsid w:val="00A97AC2"/>
    <w:rsid w:val="00AA2027"/>
    <w:rsid w:val="00AC6C64"/>
    <w:rsid w:val="00AC7FFC"/>
    <w:rsid w:val="00AE220A"/>
    <w:rsid w:val="00AE4FFE"/>
    <w:rsid w:val="00AF3DC0"/>
    <w:rsid w:val="00B070CC"/>
    <w:rsid w:val="00B24144"/>
    <w:rsid w:val="00B31D93"/>
    <w:rsid w:val="00B32D97"/>
    <w:rsid w:val="00B52D03"/>
    <w:rsid w:val="00B52E80"/>
    <w:rsid w:val="00B84878"/>
    <w:rsid w:val="00B93C2A"/>
    <w:rsid w:val="00BB0B41"/>
    <w:rsid w:val="00BC6008"/>
    <w:rsid w:val="00BD6B4E"/>
    <w:rsid w:val="00BD74EA"/>
    <w:rsid w:val="00BE67F5"/>
    <w:rsid w:val="00C00DEB"/>
    <w:rsid w:val="00C039A2"/>
    <w:rsid w:val="00C0758A"/>
    <w:rsid w:val="00C21C61"/>
    <w:rsid w:val="00C30B71"/>
    <w:rsid w:val="00C33D0E"/>
    <w:rsid w:val="00C34F0A"/>
    <w:rsid w:val="00C50824"/>
    <w:rsid w:val="00C61214"/>
    <w:rsid w:val="00C668AD"/>
    <w:rsid w:val="00C71B7E"/>
    <w:rsid w:val="00C8286C"/>
    <w:rsid w:val="00C833E0"/>
    <w:rsid w:val="00C83C8D"/>
    <w:rsid w:val="00CA048D"/>
    <w:rsid w:val="00CA4898"/>
    <w:rsid w:val="00CA7A0B"/>
    <w:rsid w:val="00CB2F7D"/>
    <w:rsid w:val="00CC36DE"/>
    <w:rsid w:val="00CC4F44"/>
    <w:rsid w:val="00CD44EA"/>
    <w:rsid w:val="00CD6A05"/>
    <w:rsid w:val="00CE1498"/>
    <w:rsid w:val="00CE23CD"/>
    <w:rsid w:val="00D039C2"/>
    <w:rsid w:val="00D03A7A"/>
    <w:rsid w:val="00D0756F"/>
    <w:rsid w:val="00D16262"/>
    <w:rsid w:val="00D2248E"/>
    <w:rsid w:val="00D35D26"/>
    <w:rsid w:val="00D4666C"/>
    <w:rsid w:val="00D51853"/>
    <w:rsid w:val="00D572E6"/>
    <w:rsid w:val="00D64857"/>
    <w:rsid w:val="00D76E23"/>
    <w:rsid w:val="00D77085"/>
    <w:rsid w:val="00D84416"/>
    <w:rsid w:val="00D9471F"/>
    <w:rsid w:val="00D963CD"/>
    <w:rsid w:val="00DA0637"/>
    <w:rsid w:val="00DA7285"/>
    <w:rsid w:val="00DB02D3"/>
    <w:rsid w:val="00DB2C18"/>
    <w:rsid w:val="00DC6B15"/>
    <w:rsid w:val="00DD2C7F"/>
    <w:rsid w:val="00DE19D9"/>
    <w:rsid w:val="00DE731A"/>
    <w:rsid w:val="00E023B9"/>
    <w:rsid w:val="00E03F16"/>
    <w:rsid w:val="00E11C62"/>
    <w:rsid w:val="00E1596E"/>
    <w:rsid w:val="00E2411D"/>
    <w:rsid w:val="00E27DD8"/>
    <w:rsid w:val="00E34210"/>
    <w:rsid w:val="00E34953"/>
    <w:rsid w:val="00E368B3"/>
    <w:rsid w:val="00E37C43"/>
    <w:rsid w:val="00E46366"/>
    <w:rsid w:val="00E47826"/>
    <w:rsid w:val="00E55F25"/>
    <w:rsid w:val="00E57CF1"/>
    <w:rsid w:val="00E57E3D"/>
    <w:rsid w:val="00E666E8"/>
    <w:rsid w:val="00E74901"/>
    <w:rsid w:val="00E76E9C"/>
    <w:rsid w:val="00E80942"/>
    <w:rsid w:val="00E830D1"/>
    <w:rsid w:val="00EB6723"/>
    <w:rsid w:val="00ED6BF6"/>
    <w:rsid w:val="00EE077B"/>
    <w:rsid w:val="00EE24A0"/>
    <w:rsid w:val="00EE4261"/>
    <w:rsid w:val="00EE56A0"/>
    <w:rsid w:val="00EF3855"/>
    <w:rsid w:val="00EF4700"/>
    <w:rsid w:val="00F02E39"/>
    <w:rsid w:val="00F030DA"/>
    <w:rsid w:val="00F03E60"/>
    <w:rsid w:val="00F105C2"/>
    <w:rsid w:val="00F129B9"/>
    <w:rsid w:val="00F207E6"/>
    <w:rsid w:val="00F300B8"/>
    <w:rsid w:val="00F4227B"/>
    <w:rsid w:val="00F44C09"/>
    <w:rsid w:val="00F544B3"/>
    <w:rsid w:val="00F72385"/>
    <w:rsid w:val="00F80522"/>
    <w:rsid w:val="00F83AF3"/>
    <w:rsid w:val="00F840F2"/>
    <w:rsid w:val="00F9532B"/>
    <w:rsid w:val="00F9566D"/>
    <w:rsid w:val="00FA3E00"/>
    <w:rsid w:val="00FB73D2"/>
    <w:rsid w:val="00FD0F28"/>
    <w:rsid w:val="00FE33E4"/>
    <w:rsid w:val="00FF47F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Revision">
    <w:name w:val="Revision"/>
    <w:hidden/>
    <w:uiPriority w:val="99"/>
    <w:semiHidden/>
    <w:rsid w:val="00612FEC"/>
    <w:pPr>
      <w:spacing w:line="240" w:lineRule="auto"/>
      <w:ind w:left="0"/>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12</Pages>
  <Words>2286</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80</cp:revision>
  <cp:lastPrinted>2025-10-06T07:22:00Z</cp:lastPrinted>
  <dcterms:created xsi:type="dcterms:W3CDTF">2025-10-06T11:04:00Z</dcterms:created>
  <dcterms:modified xsi:type="dcterms:W3CDTF">2025-10-17T11:32:00Z</dcterms:modified>
</cp:coreProperties>
</file>