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728C" w14:textId="60E8C101" w:rsidR="006E43F3" w:rsidRPr="00D57E39" w:rsidRDefault="00AD7B07" w:rsidP="005D2BB4">
      <w:pPr>
        <w:pStyle w:val="BodyText"/>
        <w:jc w:val="both"/>
        <w:rPr>
          <w:rFonts w:asciiTheme="minorHAnsi" w:hAnsiTheme="minorHAnsi" w:cstheme="minorHAnsi"/>
          <w:b w:val="0"/>
          <w:sz w:val="20"/>
        </w:rPr>
      </w:pPr>
      <w:r>
        <w:rPr>
          <w:noProof/>
        </w:rPr>
        <mc:AlternateContent>
          <mc:Choice Requires="wpg">
            <w:drawing>
              <wp:anchor distT="0" distB="0" distL="0" distR="0" simplePos="0" relativeHeight="251695104" behindDoc="1" locked="0" layoutInCell="1" allowOverlap="1" wp14:anchorId="5C41284A" wp14:editId="32A9A13A">
                <wp:simplePos x="0" y="0"/>
                <wp:positionH relativeFrom="page">
                  <wp:posOffset>4837430</wp:posOffset>
                </wp:positionH>
                <wp:positionV relativeFrom="page">
                  <wp:posOffset>20847</wp:posOffset>
                </wp:positionV>
                <wp:extent cx="2940050" cy="10696575"/>
                <wp:effectExtent l="0" t="0" r="6350" b="0"/>
                <wp:wrapNone/>
                <wp:docPr id="308342338" name="Group 308342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050" cy="10696575"/>
                          <a:chOff x="0" y="0"/>
                          <a:chExt cx="2940632" cy="10696978"/>
                        </a:xfrm>
                      </wpg:grpSpPr>
                      <wps:wsp>
                        <wps:cNvPr id="892435055" name="Graphic 2"/>
                        <wps:cNvSpPr/>
                        <wps:spPr>
                          <a:xfrm>
                            <a:off x="0" y="0"/>
                            <a:ext cx="2940050" cy="8879205"/>
                          </a:xfrm>
                          <a:custGeom>
                            <a:avLst/>
                            <a:gdLst/>
                            <a:ahLst/>
                            <a:cxnLst/>
                            <a:rect l="l" t="t" r="r" b="b"/>
                            <a:pathLst>
                              <a:path w="2940050" h="8879205">
                                <a:moveTo>
                                  <a:pt x="2940035" y="8878814"/>
                                </a:moveTo>
                                <a:lnTo>
                                  <a:pt x="2940035" y="0"/>
                                </a:lnTo>
                                <a:lnTo>
                                  <a:pt x="579211" y="0"/>
                                </a:lnTo>
                                <a:lnTo>
                                  <a:pt x="545833" y="70477"/>
                                </a:lnTo>
                                <a:lnTo>
                                  <a:pt x="517222" y="132853"/>
                                </a:lnTo>
                                <a:lnTo>
                                  <a:pt x="489463" y="195178"/>
                                </a:lnTo>
                                <a:lnTo>
                                  <a:pt x="462548" y="257451"/>
                                </a:lnTo>
                                <a:lnTo>
                                  <a:pt x="436470" y="319670"/>
                                </a:lnTo>
                                <a:lnTo>
                                  <a:pt x="411224" y="381833"/>
                                </a:lnTo>
                                <a:lnTo>
                                  <a:pt x="386802" y="443938"/>
                                </a:lnTo>
                                <a:lnTo>
                                  <a:pt x="363198" y="505983"/>
                                </a:lnTo>
                                <a:lnTo>
                                  <a:pt x="340406" y="567966"/>
                                </a:lnTo>
                                <a:lnTo>
                                  <a:pt x="318419" y="629886"/>
                                </a:lnTo>
                                <a:lnTo>
                                  <a:pt x="297229" y="691741"/>
                                </a:lnTo>
                                <a:lnTo>
                                  <a:pt x="276831" y="753528"/>
                                </a:lnTo>
                                <a:lnTo>
                                  <a:pt x="257219" y="815246"/>
                                </a:lnTo>
                                <a:lnTo>
                                  <a:pt x="238384" y="876893"/>
                                </a:lnTo>
                                <a:lnTo>
                                  <a:pt x="220322" y="938468"/>
                                </a:lnTo>
                                <a:lnTo>
                                  <a:pt x="203024" y="999967"/>
                                </a:lnTo>
                                <a:lnTo>
                                  <a:pt x="186486" y="1061390"/>
                                </a:lnTo>
                                <a:lnTo>
                                  <a:pt x="170699" y="1122735"/>
                                </a:lnTo>
                                <a:lnTo>
                                  <a:pt x="155658" y="1183999"/>
                                </a:lnTo>
                                <a:lnTo>
                                  <a:pt x="141355" y="1245181"/>
                                </a:lnTo>
                                <a:lnTo>
                                  <a:pt x="127785" y="1306279"/>
                                </a:lnTo>
                                <a:lnTo>
                                  <a:pt x="114941" y="1367291"/>
                                </a:lnTo>
                                <a:lnTo>
                                  <a:pt x="102815" y="1428215"/>
                                </a:lnTo>
                                <a:lnTo>
                                  <a:pt x="91402" y="1489050"/>
                                </a:lnTo>
                                <a:lnTo>
                                  <a:pt x="80695" y="1549793"/>
                                </a:lnTo>
                                <a:lnTo>
                                  <a:pt x="70688" y="1610443"/>
                                </a:lnTo>
                                <a:lnTo>
                                  <a:pt x="61372" y="1670997"/>
                                </a:lnTo>
                                <a:lnTo>
                                  <a:pt x="52743" y="1731454"/>
                                </a:lnTo>
                                <a:lnTo>
                                  <a:pt x="44794" y="1791813"/>
                                </a:lnTo>
                                <a:lnTo>
                                  <a:pt x="37517" y="1852070"/>
                                </a:lnTo>
                                <a:lnTo>
                                  <a:pt x="30907" y="1912225"/>
                                </a:lnTo>
                                <a:lnTo>
                                  <a:pt x="24956" y="1972276"/>
                                </a:lnTo>
                                <a:lnTo>
                                  <a:pt x="19659" y="2032219"/>
                                </a:lnTo>
                                <a:lnTo>
                                  <a:pt x="15008" y="2092055"/>
                                </a:lnTo>
                                <a:lnTo>
                                  <a:pt x="10997" y="2151780"/>
                                </a:lnTo>
                                <a:lnTo>
                                  <a:pt x="7619" y="2211394"/>
                                </a:lnTo>
                                <a:lnTo>
                                  <a:pt x="4868" y="2270893"/>
                                </a:lnTo>
                                <a:lnTo>
                                  <a:pt x="2737" y="2330277"/>
                                </a:lnTo>
                                <a:lnTo>
                                  <a:pt x="1220" y="2389543"/>
                                </a:lnTo>
                                <a:lnTo>
                                  <a:pt x="309" y="2448689"/>
                                </a:lnTo>
                                <a:lnTo>
                                  <a:pt x="0" y="2507714"/>
                                </a:lnTo>
                                <a:lnTo>
                                  <a:pt x="283" y="2566616"/>
                                </a:lnTo>
                                <a:lnTo>
                                  <a:pt x="2606" y="2684043"/>
                                </a:lnTo>
                                <a:lnTo>
                                  <a:pt x="7224" y="2800954"/>
                                </a:lnTo>
                                <a:lnTo>
                                  <a:pt x="14086" y="2917335"/>
                                </a:lnTo>
                                <a:lnTo>
                                  <a:pt x="23138" y="3033171"/>
                                </a:lnTo>
                                <a:lnTo>
                                  <a:pt x="34328" y="3148446"/>
                                </a:lnTo>
                                <a:lnTo>
                                  <a:pt x="47603" y="3263147"/>
                                </a:lnTo>
                                <a:lnTo>
                                  <a:pt x="62909" y="3377258"/>
                                </a:lnTo>
                                <a:lnTo>
                                  <a:pt x="80196" y="3490764"/>
                                </a:lnTo>
                                <a:lnTo>
                                  <a:pt x="99409" y="3603650"/>
                                </a:lnTo>
                                <a:lnTo>
                                  <a:pt x="120495" y="3715901"/>
                                </a:lnTo>
                                <a:lnTo>
                                  <a:pt x="143403" y="3827502"/>
                                </a:lnTo>
                                <a:lnTo>
                                  <a:pt x="168080" y="3938439"/>
                                </a:lnTo>
                                <a:lnTo>
                                  <a:pt x="194472" y="4048697"/>
                                </a:lnTo>
                                <a:lnTo>
                                  <a:pt x="222527" y="4158260"/>
                                </a:lnTo>
                                <a:lnTo>
                                  <a:pt x="252192" y="4267113"/>
                                </a:lnTo>
                                <a:lnTo>
                                  <a:pt x="283414" y="4375243"/>
                                </a:lnTo>
                                <a:lnTo>
                                  <a:pt x="316141" y="4482633"/>
                                </a:lnTo>
                                <a:lnTo>
                                  <a:pt x="350320" y="4589269"/>
                                </a:lnTo>
                                <a:lnTo>
                                  <a:pt x="385898" y="4695135"/>
                                </a:lnTo>
                                <a:lnTo>
                                  <a:pt x="422823" y="4800218"/>
                                </a:lnTo>
                                <a:lnTo>
                                  <a:pt x="461041" y="4904502"/>
                                </a:lnTo>
                                <a:lnTo>
                                  <a:pt x="500500" y="5007972"/>
                                </a:lnTo>
                                <a:lnTo>
                                  <a:pt x="541147" y="5110613"/>
                                </a:lnTo>
                                <a:lnTo>
                                  <a:pt x="582929" y="5212410"/>
                                </a:lnTo>
                                <a:lnTo>
                                  <a:pt x="625794" y="5313349"/>
                                </a:lnTo>
                                <a:lnTo>
                                  <a:pt x="669689" y="5413414"/>
                                </a:lnTo>
                                <a:lnTo>
                                  <a:pt x="714561" y="5512591"/>
                                </a:lnTo>
                                <a:lnTo>
                                  <a:pt x="760357" y="5610864"/>
                                </a:lnTo>
                                <a:lnTo>
                                  <a:pt x="830669" y="5756547"/>
                                </a:lnTo>
                                <a:lnTo>
                                  <a:pt x="902764" y="5900114"/>
                                </a:lnTo>
                                <a:lnTo>
                                  <a:pt x="976464" y="6041513"/>
                                </a:lnTo>
                                <a:lnTo>
                                  <a:pt x="1051590" y="6180695"/>
                                </a:lnTo>
                                <a:lnTo>
                                  <a:pt x="1127966" y="6317609"/>
                                </a:lnTo>
                                <a:lnTo>
                                  <a:pt x="1205413" y="6452205"/>
                                </a:lnTo>
                                <a:lnTo>
                                  <a:pt x="1283752" y="6584432"/>
                                </a:lnTo>
                                <a:lnTo>
                                  <a:pt x="1362806" y="6714240"/>
                                </a:lnTo>
                                <a:lnTo>
                                  <a:pt x="1442396" y="6841579"/>
                                </a:lnTo>
                                <a:lnTo>
                                  <a:pt x="1522346" y="6966398"/>
                                </a:lnTo>
                                <a:lnTo>
                                  <a:pt x="1629195" y="7128817"/>
                                </a:lnTo>
                                <a:lnTo>
                                  <a:pt x="1735943" y="7286548"/>
                                </a:lnTo>
                                <a:lnTo>
                                  <a:pt x="1842168" y="7439470"/>
                                </a:lnTo>
                                <a:lnTo>
                                  <a:pt x="1973571" y="7623680"/>
                                </a:lnTo>
                                <a:lnTo>
                                  <a:pt x="2102673" y="7799957"/>
                                </a:lnTo>
                                <a:lnTo>
                                  <a:pt x="2253397" y="8000692"/>
                                </a:lnTo>
                                <a:lnTo>
                                  <a:pt x="2444900" y="8249350"/>
                                </a:lnTo>
                                <a:lnTo>
                                  <a:pt x="2906240" y="8835164"/>
                                </a:lnTo>
                                <a:lnTo>
                                  <a:pt x="2940035" y="8878814"/>
                                </a:lnTo>
                                <a:close/>
                              </a:path>
                            </a:pathLst>
                          </a:custGeom>
                          <a:solidFill>
                            <a:srgbClr val="D8EDEB"/>
                          </a:solidFill>
                        </wps:spPr>
                        <wps:bodyPr wrap="square" lIns="0" tIns="0" rIns="0" bIns="0" rtlCol="0">
                          <a:prstTxWarp prst="textNoShape">
                            <a:avLst/>
                          </a:prstTxWarp>
                          <a:noAutofit/>
                        </wps:bodyPr>
                      </wps:wsp>
                      <wps:wsp>
                        <wps:cNvPr id="128930046" name="Graphic 3"/>
                        <wps:cNvSpPr/>
                        <wps:spPr>
                          <a:xfrm>
                            <a:off x="600065" y="5573798"/>
                            <a:ext cx="2339975" cy="5123180"/>
                          </a:xfrm>
                          <a:custGeom>
                            <a:avLst/>
                            <a:gdLst/>
                            <a:ahLst/>
                            <a:cxnLst/>
                            <a:rect l="l" t="t" r="r" b="b"/>
                            <a:pathLst>
                              <a:path w="2339975" h="5123180">
                                <a:moveTo>
                                  <a:pt x="2339970" y="5122775"/>
                                </a:moveTo>
                                <a:lnTo>
                                  <a:pt x="2339970" y="0"/>
                                </a:lnTo>
                                <a:lnTo>
                                  <a:pt x="2331438" y="30659"/>
                                </a:lnTo>
                                <a:lnTo>
                                  <a:pt x="2307562" y="120598"/>
                                </a:lnTo>
                                <a:lnTo>
                                  <a:pt x="2284967" y="211281"/>
                                </a:lnTo>
                                <a:lnTo>
                                  <a:pt x="2263622" y="302623"/>
                                </a:lnTo>
                                <a:lnTo>
                                  <a:pt x="2243498" y="394536"/>
                                </a:lnTo>
                                <a:lnTo>
                                  <a:pt x="2224562" y="486936"/>
                                </a:lnTo>
                                <a:lnTo>
                                  <a:pt x="2198323" y="626261"/>
                                </a:lnTo>
                                <a:lnTo>
                                  <a:pt x="2174588" y="766196"/>
                                </a:lnTo>
                                <a:lnTo>
                                  <a:pt x="2153255" y="906452"/>
                                </a:lnTo>
                                <a:lnTo>
                                  <a:pt x="2134220" y="1046740"/>
                                </a:lnTo>
                                <a:lnTo>
                                  <a:pt x="2112238" y="1233337"/>
                                </a:lnTo>
                                <a:lnTo>
                                  <a:pt x="2093915" y="1418786"/>
                                </a:lnTo>
                                <a:lnTo>
                                  <a:pt x="2079007" y="1602399"/>
                                </a:lnTo>
                                <a:lnTo>
                                  <a:pt x="2064803" y="1828288"/>
                                </a:lnTo>
                                <a:lnTo>
                                  <a:pt x="2055076" y="2048891"/>
                                </a:lnTo>
                                <a:lnTo>
                                  <a:pt x="2049349" y="2262868"/>
                                </a:lnTo>
                                <a:lnTo>
                                  <a:pt x="2047087" y="2509000"/>
                                </a:lnTo>
                                <a:lnTo>
                                  <a:pt x="2046268" y="2559909"/>
                                </a:lnTo>
                                <a:lnTo>
                                  <a:pt x="2043833" y="2610615"/>
                                </a:lnTo>
                                <a:lnTo>
                                  <a:pt x="2039812" y="2661113"/>
                                </a:lnTo>
                                <a:lnTo>
                                  <a:pt x="2034237" y="2711395"/>
                                </a:lnTo>
                                <a:lnTo>
                                  <a:pt x="2027139" y="2761456"/>
                                </a:lnTo>
                                <a:lnTo>
                                  <a:pt x="2018548" y="2811290"/>
                                </a:lnTo>
                                <a:lnTo>
                                  <a:pt x="2008496" y="2860891"/>
                                </a:lnTo>
                                <a:lnTo>
                                  <a:pt x="1997014" y="2910252"/>
                                </a:lnTo>
                                <a:lnTo>
                                  <a:pt x="1984133" y="2959368"/>
                                </a:lnTo>
                                <a:lnTo>
                                  <a:pt x="1969885" y="3008232"/>
                                </a:lnTo>
                                <a:lnTo>
                                  <a:pt x="1954299" y="3056838"/>
                                </a:lnTo>
                                <a:lnTo>
                                  <a:pt x="1937407" y="3105181"/>
                                </a:lnTo>
                                <a:lnTo>
                                  <a:pt x="1919241" y="3153253"/>
                                </a:lnTo>
                                <a:lnTo>
                                  <a:pt x="1899832" y="3201050"/>
                                </a:lnTo>
                                <a:lnTo>
                                  <a:pt x="1879209" y="3248564"/>
                                </a:lnTo>
                                <a:lnTo>
                                  <a:pt x="1857406" y="3295790"/>
                                </a:lnTo>
                                <a:lnTo>
                                  <a:pt x="1834451" y="3342722"/>
                                </a:lnTo>
                                <a:lnTo>
                                  <a:pt x="1810378" y="3389353"/>
                                </a:lnTo>
                                <a:lnTo>
                                  <a:pt x="1785216" y="3435678"/>
                                </a:lnTo>
                                <a:lnTo>
                                  <a:pt x="1758998" y="3481689"/>
                                </a:lnTo>
                                <a:lnTo>
                                  <a:pt x="1731753" y="3527383"/>
                                </a:lnTo>
                                <a:lnTo>
                                  <a:pt x="1703513" y="3572751"/>
                                </a:lnTo>
                                <a:lnTo>
                                  <a:pt x="1674309" y="3617788"/>
                                </a:lnTo>
                                <a:lnTo>
                                  <a:pt x="1644173" y="3662488"/>
                                </a:lnTo>
                                <a:lnTo>
                                  <a:pt x="1613134" y="3706845"/>
                                </a:lnTo>
                                <a:lnTo>
                                  <a:pt x="1581225" y="3750852"/>
                                </a:lnTo>
                                <a:lnTo>
                                  <a:pt x="1548477" y="3794504"/>
                                </a:lnTo>
                                <a:lnTo>
                                  <a:pt x="1514920" y="3837795"/>
                                </a:lnTo>
                                <a:lnTo>
                                  <a:pt x="1480585" y="3880718"/>
                                </a:lnTo>
                                <a:lnTo>
                                  <a:pt x="1445504" y="3923267"/>
                                </a:lnTo>
                                <a:lnTo>
                                  <a:pt x="1409708" y="3965436"/>
                                </a:lnTo>
                                <a:lnTo>
                                  <a:pt x="1373228" y="4007219"/>
                                </a:lnTo>
                                <a:lnTo>
                                  <a:pt x="1336094" y="4048610"/>
                                </a:lnTo>
                                <a:lnTo>
                                  <a:pt x="1298339" y="4089603"/>
                                </a:lnTo>
                                <a:lnTo>
                                  <a:pt x="1259992" y="4130192"/>
                                </a:lnTo>
                                <a:lnTo>
                                  <a:pt x="1221086" y="4170370"/>
                                </a:lnTo>
                                <a:lnTo>
                                  <a:pt x="1181651" y="4210132"/>
                                </a:lnTo>
                                <a:lnTo>
                                  <a:pt x="1141718" y="4249472"/>
                                </a:lnTo>
                                <a:lnTo>
                                  <a:pt x="1101319" y="4288382"/>
                                </a:lnTo>
                                <a:lnTo>
                                  <a:pt x="1060483" y="4326858"/>
                                </a:lnTo>
                                <a:lnTo>
                                  <a:pt x="1019244" y="4364893"/>
                                </a:lnTo>
                                <a:lnTo>
                                  <a:pt x="977631" y="4402480"/>
                                </a:lnTo>
                                <a:lnTo>
                                  <a:pt x="935676" y="4439615"/>
                                </a:lnTo>
                                <a:lnTo>
                                  <a:pt x="893409" y="4476290"/>
                                </a:lnTo>
                                <a:lnTo>
                                  <a:pt x="850862" y="4512500"/>
                                </a:lnTo>
                                <a:lnTo>
                                  <a:pt x="808066" y="4548239"/>
                                </a:lnTo>
                                <a:lnTo>
                                  <a:pt x="765053" y="4583500"/>
                                </a:lnTo>
                                <a:lnTo>
                                  <a:pt x="721852" y="4618277"/>
                                </a:lnTo>
                                <a:lnTo>
                                  <a:pt x="678495" y="4652565"/>
                                </a:lnTo>
                                <a:lnTo>
                                  <a:pt x="635014" y="4686357"/>
                                </a:lnTo>
                                <a:lnTo>
                                  <a:pt x="591438" y="4719646"/>
                                </a:lnTo>
                                <a:lnTo>
                                  <a:pt x="547801" y="4752428"/>
                                </a:lnTo>
                                <a:lnTo>
                                  <a:pt x="504131" y="4784696"/>
                                </a:lnTo>
                                <a:lnTo>
                                  <a:pt x="460462" y="4816443"/>
                                </a:lnTo>
                                <a:lnTo>
                                  <a:pt x="416822" y="4847664"/>
                                </a:lnTo>
                                <a:lnTo>
                                  <a:pt x="373245" y="4878352"/>
                                </a:lnTo>
                                <a:lnTo>
                                  <a:pt x="329760" y="4908501"/>
                                </a:lnTo>
                                <a:lnTo>
                                  <a:pt x="286399" y="4938106"/>
                                </a:lnTo>
                                <a:lnTo>
                                  <a:pt x="243193" y="4967161"/>
                                </a:lnTo>
                                <a:lnTo>
                                  <a:pt x="200173" y="4995658"/>
                                </a:lnTo>
                                <a:lnTo>
                                  <a:pt x="157370" y="5023592"/>
                                </a:lnTo>
                                <a:lnTo>
                                  <a:pt x="114816" y="5050957"/>
                                </a:lnTo>
                                <a:lnTo>
                                  <a:pt x="72540" y="5077747"/>
                                </a:lnTo>
                                <a:lnTo>
                                  <a:pt x="30575" y="5103955"/>
                                </a:lnTo>
                                <a:lnTo>
                                  <a:pt x="0" y="5122775"/>
                                </a:lnTo>
                                <a:lnTo>
                                  <a:pt x="2339970" y="5122775"/>
                                </a:lnTo>
                                <a:close/>
                              </a:path>
                            </a:pathLst>
                          </a:custGeom>
                          <a:solidFill>
                            <a:srgbClr val="78A29C"/>
                          </a:solidFill>
                        </wps:spPr>
                        <wps:bodyPr wrap="square" lIns="0" tIns="0" rIns="0" bIns="0" rtlCol="0">
                          <a:prstTxWarp prst="textNoShape">
                            <a:avLst/>
                          </a:prstTxWarp>
                          <a:noAutofit/>
                        </wps:bodyPr>
                      </wps:wsp>
                      <wps:wsp>
                        <wps:cNvPr id="407631751" name="Graphic 4"/>
                        <wps:cNvSpPr/>
                        <wps:spPr>
                          <a:xfrm>
                            <a:off x="1408377" y="10"/>
                            <a:ext cx="1532255" cy="10696575"/>
                          </a:xfrm>
                          <a:custGeom>
                            <a:avLst/>
                            <a:gdLst/>
                            <a:ahLst/>
                            <a:cxnLst/>
                            <a:rect l="l" t="t" r="r" b="b"/>
                            <a:pathLst>
                              <a:path w="1532255" h="10696575">
                                <a:moveTo>
                                  <a:pt x="1531645" y="10364495"/>
                                </a:moveTo>
                                <a:lnTo>
                                  <a:pt x="1454518" y="10465943"/>
                                </a:lnTo>
                                <a:lnTo>
                                  <a:pt x="1204506" y="10696575"/>
                                </a:lnTo>
                                <a:lnTo>
                                  <a:pt x="1531645" y="10696575"/>
                                </a:lnTo>
                                <a:lnTo>
                                  <a:pt x="1531645" y="10364495"/>
                                </a:lnTo>
                                <a:close/>
                              </a:path>
                              <a:path w="1532255" h="10696575">
                                <a:moveTo>
                                  <a:pt x="1531645" y="0"/>
                                </a:moveTo>
                                <a:lnTo>
                                  <a:pt x="1103833" y="0"/>
                                </a:lnTo>
                                <a:lnTo>
                                  <a:pt x="1124077" y="27609"/>
                                </a:lnTo>
                                <a:lnTo>
                                  <a:pt x="1148181" y="61836"/>
                                </a:lnTo>
                                <a:lnTo>
                                  <a:pt x="1171282" y="96012"/>
                                </a:lnTo>
                                <a:lnTo>
                                  <a:pt x="1193368" y="130136"/>
                                </a:lnTo>
                                <a:lnTo>
                                  <a:pt x="1214475" y="164223"/>
                                </a:lnTo>
                                <a:lnTo>
                                  <a:pt x="1234605" y="198247"/>
                                </a:lnTo>
                                <a:lnTo>
                                  <a:pt x="1253756" y="232232"/>
                                </a:lnTo>
                                <a:lnTo>
                                  <a:pt x="1271955" y="266179"/>
                                </a:lnTo>
                                <a:lnTo>
                                  <a:pt x="1305534" y="333933"/>
                                </a:lnTo>
                                <a:lnTo>
                                  <a:pt x="1335443" y="401535"/>
                                </a:lnTo>
                                <a:lnTo>
                                  <a:pt x="1361782" y="468985"/>
                                </a:lnTo>
                                <a:lnTo>
                                  <a:pt x="1384617" y="536295"/>
                                </a:lnTo>
                                <a:lnTo>
                                  <a:pt x="1404073" y="603465"/>
                                </a:lnTo>
                                <a:lnTo>
                                  <a:pt x="1420241" y="670534"/>
                                </a:lnTo>
                                <a:lnTo>
                                  <a:pt x="1433207" y="737489"/>
                                </a:lnTo>
                                <a:lnTo>
                                  <a:pt x="1443075" y="804354"/>
                                </a:lnTo>
                                <a:lnTo>
                                  <a:pt x="1449946" y="871118"/>
                                </a:lnTo>
                                <a:lnTo>
                                  <a:pt x="1453896" y="937831"/>
                                </a:lnTo>
                                <a:lnTo>
                                  <a:pt x="1454810" y="971156"/>
                                </a:lnTo>
                                <a:lnTo>
                                  <a:pt x="1454810" y="1021029"/>
                                </a:lnTo>
                                <a:lnTo>
                                  <a:pt x="1453464" y="1071054"/>
                                </a:lnTo>
                                <a:lnTo>
                                  <a:pt x="1449273" y="1137589"/>
                                </a:lnTo>
                                <a:lnTo>
                                  <a:pt x="1442542" y="1204112"/>
                                </a:lnTo>
                                <a:lnTo>
                                  <a:pt x="1433398" y="1270609"/>
                                </a:lnTo>
                                <a:lnTo>
                                  <a:pt x="1421917" y="1337094"/>
                                </a:lnTo>
                                <a:lnTo>
                                  <a:pt x="1408201" y="1403578"/>
                                </a:lnTo>
                                <a:lnTo>
                                  <a:pt x="1392339" y="1470075"/>
                                </a:lnTo>
                                <a:lnTo>
                                  <a:pt x="1374444" y="1536611"/>
                                </a:lnTo>
                                <a:lnTo>
                                  <a:pt x="1354582" y="1603159"/>
                                </a:lnTo>
                                <a:lnTo>
                                  <a:pt x="1332877" y="1669770"/>
                                </a:lnTo>
                                <a:lnTo>
                                  <a:pt x="1309420" y="1736432"/>
                                </a:lnTo>
                                <a:lnTo>
                                  <a:pt x="1284300" y="1803158"/>
                                </a:lnTo>
                                <a:lnTo>
                                  <a:pt x="1257604" y="1869973"/>
                                </a:lnTo>
                                <a:lnTo>
                                  <a:pt x="1229448" y="1936864"/>
                                </a:lnTo>
                                <a:lnTo>
                                  <a:pt x="1199921" y="2003856"/>
                                </a:lnTo>
                                <a:lnTo>
                                  <a:pt x="1169111" y="2070963"/>
                                </a:lnTo>
                                <a:lnTo>
                                  <a:pt x="1137119" y="2138197"/>
                                </a:lnTo>
                                <a:lnTo>
                                  <a:pt x="1104049" y="2205558"/>
                                </a:lnTo>
                                <a:lnTo>
                                  <a:pt x="1052614" y="2306866"/>
                                </a:lnTo>
                                <a:lnTo>
                                  <a:pt x="999274" y="2408542"/>
                                </a:lnTo>
                                <a:lnTo>
                                  <a:pt x="925753" y="2544724"/>
                                </a:lnTo>
                                <a:lnTo>
                                  <a:pt x="903211" y="2585326"/>
                                </a:lnTo>
                                <a:lnTo>
                                  <a:pt x="879094" y="2604020"/>
                                </a:lnTo>
                                <a:lnTo>
                                  <a:pt x="858278" y="2632252"/>
                                </a:lnTo>
                                <a:lnTo>
                                  <a:pt x="819658" y="2690596"/>
                                </a:lnTo>
                                <a:lnTo>
                                  <a:pt x="784961" y="2751366"/>
                                </a:lnTo>
                                <a:lnTo>
                                  <a:pt x="754100" y="2814497"/>
                                </a:lnTo>
                                <a:lnTo>
                                  <a:pt x="726960" y="2879928"/>
                                </a:lnTo>
                                <a:lnTo>
                                  <a:pt x="705510" y="2941383"/>
                                </a:lnTo>
                                <a:lnTo>
                                  <a:pt x="676719" y="2993225"/>
                                </a:lnTo>
                                <a:lnTo>
                                  <a:pt x="542937" y="3239224"/>
                                </a:lnTo>
                                <a:lnTo>
                                  <a:pt x="468706" y="3381451"/>
                                </a:lnTo>
                                <a:lnTo>
                                  <a:pt x="414667" y="3488982"/>
                                </a:lnTo>
                                <a:lnTo>
                                  <a:pt x="379603" y="3561092"/>
                                </a:lnTo>
                                <a:lnTo>
                                  <a:pt x="345427" y="3633559"/>
                                </a:lnTo>
                                <a:lnTo>
                                  <a:pt x="312229" y="3706393"/>
                                </a:lnTo>
                                <a:lnTo>
                                  <a:pt x="280098" y="3779596"/>
                                </a:lnTo>
                                <a:lnTo>
                                  <a:pt x="249148" y="3853192"/>
                                </a:lnTo>
                                <a:lnTo>
                                  <a:pt x="219456" y="3927195"/>
                                </a:lnTo>
                                <a:lnTo>
                                  <a:pt x="205117" y="3964343"/>
                                </a:lnTo>
                                <a:lnTo>
                                  <a:pt x="191122" y="4001605"/>
                                </a:lnTo>
                                <a:lnTo>
                                  <a:pt x="177495" y="4038955"/>
                                </a:lnTo>
                                <a:lnTo>
                                  <a:pt x="164249" y="4076420"/>
                                </a:lnTo>
                                <a:lnTo>
                                  <a:pt x="151396" y="4114000"/>
                                </a:lnTo>
                                <a:lnTo>
                                  <a:pt x="138938" y="4151680"/>
                                </a:lnTo>
                                <a:lnTo>
                                  <a:pt x="126885" y="4189476"/>
                                </a:lnTo>
                                <a:lnTo>
                                  <a:pt x="115265" y="4227373"/>
                                </a:lnTo>
                                <a:lnTo>
                                  <a:pt x="104076" y="4265396"/>
                                </a:lnTo>
                                <a:lnTo>
                                  <a:pt x="93332" y="4303522"/>
                                </a:lnTo>
                                <a:lnTo>
                                  <a:pt x="83058" y="4341774"/>
                                </a:lnTo>
                                <a:lnTo>
                                  <a:pt x="73253" y="4380141"/>
                                </a:lnTo>
                                <a:lnTo>
                                  <a:pt x="63931" y="4418622"/>
                                </a:lnTo>
                                <a:lnTo>
                                  <a:pt x="55105" y="4457230"/>
                                </a:lnTo>
                                <a:lnTo>
                                  <a:pt x="46786" y="4495952"/>
                                </a:lnTo>
                                <a:lnTo>
                                  <a:pt x="38989" y="4534801"/>
                                </a:lnTo>
                                <a:lnTo>
                                  <a:pt x="31724" y="4573778"/>
                                </a:lnTo>
                                <a:lnTo>
                                  <a:pt x="25006" y="4612868"/>
                                </a:lnTo>
                                <a:lnTo>
                                  <a:pt x="18846" y="4652099"/>
                                </a:lnTo>
                                <a:lnTo>
                                  <a:pt x="13246" y="4691456"/>
                                </a:lnTo>
                                <a:lnTo>
                                  <a:pt x="8229" y="4730928"/>
                                </a:lnTo>
                                <a:lnTo>
                                  <a:pt x="3810" y="4770552"/>
                                </a:lnTo>
                                <a:lnTo>
                                  <a:pt x="0" y="4810290"/>
                                </a:lnTo>
                                <a:lnTo>
                                  <a:pt x="283349" y="6656794"/>
                                </a:lnTo>
                                <a:lnTo>
                                  <a:pt x="1080249" y="8752865"/>
                                </a:lnTo>
                                <a:lnTo>
                                  <a:pt x="1455039" y="9528378"/>
                                </a:lnTo>
                                <a:lnTo>
                                  <a:pt x="1531645" y="9686912"/>
                                </a:lnTo>
                                <a:lnTo>
                                  <a:pt x="1531645" y="6429642"/>
                                </a:lnTo>
                                <a:lnTo>
                                  <a:pt x="1531645" y="2098040"/>
                                </a:lnTo>
                                <a:lnTo>
                                  <a:pt x="1531645" y="0"/>
                                </a:lnTo>
                                <a:close/>
                              </a:path>
                            </a:pathLst>
                          </a:custGeom>
                          <a:solidFill>
                            <a:srgbClr val="20907B">
                              <a:alpha val="41999"/>
                            </a:srgbClr>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DEF1482" id="Group 308342338" o:spid="_x0000_s1026" style="position:absolute;margin-left:380.9pt;margin-top:1.65pt;width:231.5pt;height:842.25pt;z-index:-251621376;mso-wrap-distance-left:0;mso-wrap-distance-right:0;mso-position-horizontal-relative:page;mso-position-vertical-relative:page;mso-width-relative:margin" coordsize="29406,1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">
                <v:shape id="Graphic 2" o:spid="_x0000_s1027" style="position:absolute;width:29400;height:88792;visibility:visible;mso-wrap-style:square;v-text-anchor:top" coordsize="2940050,887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" path="m2940035,8878814l2940035,,579211,,545833,70477r-28611,62376l489463,195178r-26915,62273l436470,319670r-25246,62163l386802,443938r-23604,62045l340406,567966r-21987,61920l297229,691741r-20398,61787l257219,815246r-18835,61647l220322,938468r-17298,61499l186486,1061390r-15787,61345l155658,1183999r-14303,61182l127785,1306279r-12844,61012l102815,1428215r-11413,60835l80695,1549793r-10007,60650l61372,1670997r-8629,60457l44794,1791813r-7277,60257l30907,1912225r-5951,60051l19659,2032219r-4651,59836l10997,2151780r-3378,59614l4868,2270893r-2131,59384l1220,2389543r-911,59146l,2507714r283,58902l2606,2684043r4618,116911l14086,2917335r9052,115836l34328,3148446r13275,114701l62909,3377258r17287,113506l99409,3603650r21086,112251l143403,3827502r24677,110937l194472,4048697r28055,109563l252192,4267113r31222,108130l316141,4482633r34179,106636l385898,4695135r36925,105083l461041,4904502r39459,103470l541147,5110613r41782,101797l625794,5313349r43895,100065l714561,5512591r45796,98273l830669,5756547r72095,143567l976464,6041513r75126,139182l1127966,6317609r77447,134596l1283752,6584432r79054,129808l1442396,6841579r79950,124819l1629195,7128817r106748,157731l1842168,7439470r131403,184210l2102673,7799957r150724,200735l2444900,8249350r461340,585814l2940035,8878814xe" fillcolor="#d8edeb" stroked="f">
                  <v:path arrowok="t"/>
                </v:shape>
                <v:shape id="Graphic 3" o:spid="_x0000_s1028" style="position:absolute;left:6000;top:55737;width:23400;height:51232;visibility:visible;mso-wrap-style:square;v-text-anchor:top" coordsize="2339975,512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" path="m2339970,5122775l2339970,r-8532,30659l2307562,120598r-22595,90683l2263622,302623r-20124,91913l2224562,486936r-26239,139325l2174588,766196r-21333,140256l2134220,1046740r-21982,186597l2093915,1418786r-14908,183613l2064803,1828288r-9727,220603l2049349,2262868r-2262,246132l2046268,2559909r-2435,50706l2039812,2661113r-5575,50282l2027139,2761456r-8591,49834l2008496,2860891r-11482,49361l1984133,2959368r-14248,48864l1954299,3056838r-16892,48343l1919241,3153253r-19409,47797l1879209,3248564r-21803,47226l1834451,3342722r-24073,46631l1785216,3435678r-26218,46011l1731753,3527383r-28240,45368l1674309,3617788r-30136,44700l1613134,3706845r-31909,44007l1548477,3794504r-33557,43291l1480585,3880718r-35081,42549l1409708,3965436r-36480,41783l1336094,4048610r-37755,40993l1259992,4130192r-38906,40178l1181651,4210132r-39933,39340l1101319,4288382r-40836,38476l1019244,4364893r-41613,37587l935676,4439615r-42267,36675l850862,4512500r-42796,35739l765053,4583500r-43201,34777l678495,4652565r-43481,33792l591438,4719646r-43637,32782l504131,4784696r-43669,31747l416822,4847664r-43577,30688l329760,4908501r-43361,29605l243193,4967161r-43020,28497l157370,5023592r-42554,27365l72540,5077747r-41965,26208l,5122775r2339970,xe" fillcolor="#78a29c" stroked="f">
                  <v:path arrowok="t"/>
                </v:shape>
                <v:shape id="Graphic 4" o:spid="_x0000_s1029" style="position:absolute;left:14083;width:15323;height:106965;visibility:visible;mso-wrap-style:square;v-text-anchor:top" coordsize="1532255,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" path="m1531645,10364495r-77127,101448l1204506,10696575r327139,l1531645,10364495xem1531645,l1103833,r20244,27609l1148181,61836r23101,34176l1193368,130136r21107,34087l1234605,198247r19151,33985l1271955,266179r33579,67754l1335443,401535r26339,67450l1384617,536295r19456,67170l1420241,670534r12966,66955l1443075,804354r6871,66764l1453896,937831r914,33325l1454810,1021029r-1346,50025l1449273,1137589r-6731,66523l1433398,1270609r-11481,66485l1408201,1403578r-15862,66497l1374444,1536611r-19862,66548l1332877,1669770r-23457,66662l1284300,1803158r-26696,66815l1229448,1936864r-29527,66992l1169111,2070963r-31992,67234l1104049,2205558r-51435,101308l999274,2408542r-73521,136182l903211,2585326r-24117,18694l858278,2632252r-38620,58344l784961,2751366r-30861,63131l726960,2879928r-21450,61455l676719,2993225,542937,3239224r-74231,142227l414667,3488982r-35064,72110l345427,3633559r-33198,72834l280098,3779596r-30950,73596l219456,3927195r-14339,37148l191122,4001605r-13627,37350l164249,4076420r-12853,37580l138938,4151680r-12053,37796l115265,4227373r-11189,38023l93332,4303522r-10274,38252l73253,4380141r-9322,38481l55105,4457230r-8319,38722l38989,4534801r-7265,38977l25006,4612868r-6160,39231l13246,4691456r-5017,39472l3810,4770552,,4810290,283349,6656794r796900,2096071l1455039,9528378r76606,158534l1531645,6429642r,-4331602l1531645,xe" fillcolor="#20907b" stroked="f">
                  <v:fill opacity="27499f"/>
                  <v:path arrowok="t"/>
                </v:shape>
                <w10:wrap anchorx="page" anchory="page"/>
              </v:group>
            </w:pict>
          </mc:Fallback>
        </mc:AlternateContent>
      </w:r>
    </w:p>
    <w:p w14:paraId="047A06B7" w14:textId="0D5AA528" w:rsidR="00B065CB" w:rsidRPr="00D57E39" w:rsidRDefault="003B033C" w:rsidP="003B033C">
      <w:pPr>
        <w:pStyle w:val="BodyText"/>
        <w:tabs>
          <w:tab w:val="left" w:pos="2595"/>
        </w:tabs>
        <w:jc w:val="both"/>
        <w:rPr>
          <w:rFonts w:asciiTheme="minorHAnsi" w:hAnsiTheme="minorHAnsi" w:cstheme="minorHAnsi"/>
          <w:b w:val="0"/>
          <w:sz w:val="20"/>
        </w:rPr>
      </w:pPr>
      <w:r>
        <w:rPr>
          <w:rFonts w:asciiTheme="minorHAnsi" w:hAnsiTheme="minorHAnsi" w:cstheme="minorHAnsi"/>
          <w:b w:val="0"/>
          <w:sz w:val="20"/>
        </w:rPr>
        <w:tab/>
      </w:r>
    </w:p>
    <w:p w14:paraId="58603F32" w14:textId="219E5604" w:rsidR="00B065CB" w:rsidRPr="00D57E39" w:rsidRDefault="00FC683A" w:rsidP="005D2BB4">
      <w:pPr>
        <w:pStyle w:val="BodyText"/>
        <w:jc w:val="both"/>
        <w:rPr>
          <w:rFonts w:asciiTheme="minorHAnsi" w:hAnsiTheme="minorHAnsi" w:cstheme="minorHAnsi"/>
          <w:b w:val="0"/>
          <w:sz w:val="20"/>
        </w:rPr>
      </w:pPr>
      <w:r>
        <w:rPr>
          <w:noProof/>
        </w:rPr>
        <w:drawing>
          <wp:anchor distT="0" distB="0" distL="114300" distR="114300" simplePos="0" relativeHeight="251684864" behindDoc="1" locked="0" layoutInCell="1" allowOverlap="1" wp14:anchorId="48F81FC4" wp14:editId="18F20A6D">
            <wp:simplePos x="0" y="0"/>
            <wp:positionH relativeFrom="column">
              <wp:posOffset>-142764</wp:posOffset>
            </wp:positionH>
            <wp:positionV relativeFrom="paragraph">
              <wp:posOffset>204794</wp:posOffset>
            </wp:positionV>
            <wp:extent cx="3344371" cy="822960"/>
            <wp:effectExtent l="0" t="0" r="8890" b="0"/>
            <wp:wrapNone/>
            <wp:docPr id="5" name="Picture 5">
              <a:extLst xmlns:a="http://schemas.openxmlformats.org/drawingml/2006/main">
                <a:ext uri="{FF2B5EF4-FFF2-40B4-BE49-F238E27FC236}">
                  <a16:creationId xmlns:a16="http://schemas.microsoft.com/office/drawing/2014/main" id="{3BB3E08A-82DD-48E6-BEBA-B022D19452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BB3E08A-82DD-48E6-BEBA-B022D194521A}"/>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44371" cy="822960"/>
                    </a:xfrm>
                    <a:prstGeom prst="rect">
                      <a:avLst/>
                    </a:prstGeom>
                  </pic:spPr>
                </pic:pic>
              </a:graphicData>
            </a:graphic>
            <wp14:sizeRelH relativeFrom="margin">
              <wp14:pctWidth>0</wp14:pctWidth>
            </wp14:sizeRelH>
            <wp14:sizeRelV relativeFrom="margin">
              <wp14:pctHeight>0</wp14:pctHeight>
            </wp14:sizeRelV>
          </wp:anchor>
        </w:drawing>
      </w:r>
    </w:p>
    <w:p w14:paraId="7F653B26" w14:textId="28263509" w:rsidR="00B065CB" w:rsidRPr="00D57E39" w:rsidRDefault="00B065CB" w:rsidP="005D2BB4">
      <w:pPr>
        <w:pStyle w:val="BodyText"/>
        <w:jc w:val="both"/>
        <w:rPr>
          <w:rFonts w:asciiTheme="minorHAnsi" w:hAnsiTheme="minorHAnsi" w:cstheme="minorHAnsi"/>
          <w:b w:val="0"/>
          <w:sz w:val="20"/>
        </w:rPr>
      </w:pPr>
    </w:p>
    <w:p w14:paraId="699B26C6" w14:textId="797DA303" w:rsidR="00B065CB" w:rsidRPr="00D57E39" w:rsidRDefault="00B065CB" w:rsidP="005D2BB4">
      <w:pPr>
        <w:pStyle w:val="BodyText"/>
        <w:jc w:val="both"/>
        <w:rPr>
          <w:rFonts w:asciiTheme="minorHAnsi" w:hAnsiTheme="minorHAnsi" w:cstheme="minorHAnsi"/>
          <w:b w:val="0"/>
          <w:sz w:val="20"/>
        </w:rPr>
      </w:pPr>
    </w:p>
    <w:p w14:paraId="002B7172" w14:textId="23BE418F" w:rsidR="00B065CB" w:rsidRPr="00D57E39" w:rsidRDefault="00B065CB" w:rsidP="005D2BB4">
      <w:pPr>
        <w:pStyle w:val="BodyText"/>
        <w:jc w:val="both"/>
        <w:rPr>
          <w:rFonts w:asciiTheme="minorHAnsi" w:hAnsiTheme="minorHAnsi" w:cstheme="minorHAnsi"/>
          <w:b w:val="0"/>
          <w:sz w:val="20"/>
        </w:rPr>
      </w:pPr>
    </w:p>
    <w:p w14:paraId="1DABCB07" w14:textId="4621CF70" w:rsidR="00B065CB" w:rsidRPr="00D57E39" w:rsidRDefault="00B065CB" w:rsidP="005D2BB4">
      <w:pPr>
        <w:pStyle w:val="BodyText"/>
        <w:jc w:val="both"/>
        <w:rPr>
          <w:rFonts w:asciiTheme="minorHAnsi" w:hAnsiTheme="minorHAnsi" w:cstheme="minorHAnsi"/>
          <w:b w:val="0"/>
          <w:sz w:val="20"/>
        </w:rPr>
      </w:pPr>
    </w:p>
    <w:p w14:paraId="62989040" w14:textId="617B9D65" w:rsidR="00B065CB" w:rsidRPr="00D57E39" w:rsidRDefault="00B065CB" w:rsidP="005D2BB4">
      <w:pPr>
        <w:pStyle w:val="BodyText"/>
        <w:jc w:val="both"/>
        <w:rPr>
          <w:rFonts w:asciiTheme="minorHAnsi" w:hAnsiTheme="minorHAnsi" w:cstheme="minorHAnsi"/>
          <w:b w:val="0"/>
          <w:sz w:val="20"/>
        </w:rPr>
      </w:pPr>
    </w:p>
    <w:p w14:paraId="11E2E522" w14:textId="3C5D74B4" w:rsidR="00B065CB" w:rsidRPr="00D57E39" w:rsidRDefault="00B065CB" w:rsidP="005D2BB4">
      <w:pPr>
        <w:pStyle w:val="BodyText"/>
        <w:jc w:val="both"/>
        <w:rPr>
          <w:rFonts w:asciiTheme="minorHAnsi" w:hAnsiTheme="minorHAnsi" w:cstheme="minorHAnsi"/>
          <w:b w:val="0"/>
          <w:sz w:val="20"/>
        </w:rPr>
      </w:pPr>
    </w:p>
    <w:p w14:paraId="487D02D2" w14:textId="4FDA6A68" w:rsidR="00B065CB" w:rsidRPr="00D57E39" w:rsidRDefault="00B065CB" w:rsidP="005D2BB4">
      <w:pPr>
        <w:pStyle w:val="BodyText"/>
        <w:jc w:val="both"/>
        <w:rPr>
          <w:rFonts w:asciiTheme="minorHAnsi" w:hAnsiTheme="minorHAnsi" w:cstheme="minorHAnsi"/>
          <w:b w:val="0"/>
          <w:sz w:val="20"/>
        </w:rPr>
      </w:pPr>
    </w:p>
    <w:p w14:paraId="7EE21856" w14:textId="4402BA3E" w:rsidR="00B065CB" w:rsidRPr="00D57E39" w:rsidRDefault="00B065CB" w:rsidP="005D2BB4">
      <w:pPr>
        <w:pStyle w:val="BodyText"/>
        <w:jc w:val="both"/>
        <w:rPr>
          <w:rFonts w:asciiTheme="minorHAnsi" w:hAnsiTheme="minorHAnsi" w:cstheme="minorHAnsi"/>
          <w:b w:val="0"/>
          <w:sz w:val="20"/>
        </w:rPr>
      </w:pPr>
    </w:p>
    <w:p w14:paraId="42CCAA95" w14:textId="3EABF5B8" w:rsidR="00B065CB" w:rsidRPr="00D57E39" w:rsidRDefault="00B065CB" w:rsidP="005D2BB4">
      <w:pPr>
        <w:pStyle w:val="BodyText"/>
        <w:jc w:val="both"/>
        <w:rPr>
          <w:rFonts w:asciiTheme="minorHAnsi" w:hAnsiTheme="minorHAnsi" w:cstheme="minorHAnsi"/>
          <w:b w:val="0"/>
          <w:sz w:val="20"/>
        </w:rPr>
      </w:pPr>
    </w:p>
    <w:p w14:paraId="40B8DC0A" w14:textId="4F529E2E" w:rsidR="00B065CB" w:rsidRPr="00D57E39" w:rsidRDefault="00B065CB" w:rsidP="005D2BB4">
      <w:pPr>
        <w:pStyle w:val="BodyText"/>
        <w:jc w:val="both"/>
        <w:rPr>
          <w:rFonts w:asciiTheme="minorHAnsi" w:hAnsiTheme="minorHAnsi" w:cstheme="minorHAnsi"/>
          <w:b w:val="0"/>
          <w:sz w:val="20"/>
        </w:rPr>
      </w:pPr>
    </w:p>
    <w:p w14:paraId="21B36754" w14:textId="4F4B76BF" w:rsidR="00551D97" w:rsidRPr="00D57E39" w:rsidRDefault="00551D97" w:rsidP="005D2BB4">
      <w:pPr>
        <w:pStyle w:val="BodyText"/>
        <w:spacing w:before="429" w:line="208" w:lineRule="auto"/>
        <w:ind w:left="110" w:right="3309"/>
        <w:jc w:val="both"/>
        <w:rPr>
          <w:rFonts w:asciiTheme="minorHAnsi" w:hAnsiTheme="minorHAnsi" w:cstheme="minorHAnsi"/>
          <w:color w:val="FC8A2C"/>
          <w:spacing w:val="-1"/>
          <w:w w:val="110"/>
          <w:sz w:val="56"/>
        </w:rPr>
      </w:pPr>
    </w:p>
    <w:p w14:paraId="0445C102" w14:textId="0FC8C1C0" w:rsidR="00356AFF" w:rsidRPr="001C4CCD" w:rsidRDefault="00773595" w:rsidP="001C4CCD">
      <w:pPr>
        <w:pStyle w:val="BodyText"/>
        <w:spacing w:before="429" w:line="276" w:lineRule="auto"/>
        <w:ind w:right="3309"/>
        <w:jc w:val="both"/>
        <w:rPr>
          <w:rFonts w:asciiTheme="minorHAnsi" w:hAnsiTheme="minorHAnsi" w:cstheme="minorHAnsi"/>
          <w:sz w:val="72"/>
          <w:szCs w:val="96"/>
        </w:rPr>
      </w:pPr>
      <w:r w:rsidRPr="0023185E">
        <w:rPr>
          <w:rFonts w:asciiTheme="minorHAnsi" w:hAnsiTheme="minorHAnsi" w:cstheme="minorHAnsi"/>
          <w:spacing w:val="-1"/>
          <w:w w:val="110"/>
          <w:sz w:val="72"/>
          <w:szCs w:val="96"/>
        </w:rPr>
        <w:t>SUSTAINABLE PROCUREMENT</w:t>
      </w:r>
      <w:r w:rsidR="00B065CB" w:rsidRPr="0023185E">
        <w:rPr>
          <w:rFonts w:asciiTheme="minorHAnsi" w:hAnsiTheme="minorHAnsi" w:cstheme="minorHAnsi"/>
          <w:spacing w:val="-1"/>
          <w:w w:val="110"/>
          <w:sz w:val="72"/>
          <w:szCs w:val="96"/>
        </w:rPr>
        <w:t xml:space="preserve"> </w:t>
      </w:r>
      <w:r w:rsidR="00B065CB" w:rsidRPr="0023185E">
        <w:rPr>
          <w:rFonts w:asciiTheme="minorHAnsi" w:hAnsiTheme="minorHAnsi" w:cstheme="minorHAnsi"/>
          <w:w w:val="110"/>
          <w:sz w:val="72"/>
          <w:szCs w:val="96"/>
        </w:rPr>
        <w:t>POLICY</w:t>
      </w:r>
    </w:p>
    <w:p w14:paraId="4B6F18CC" w14:textId="2DA1ED1D" w:rsidR="00356AFF" w:rsidRPr="00D57E39" w:rsidRDefault="00356AFF" w:rsidP="005D2BB4">
      <w:pPr>
        <w:tabs>
          <w:tab w:val="left" w:pos="2100"/>
        </w:tabs>
        <w:jc w:val="both"/>
        <w:rPr>
          <w:rFonts w:cstheme="minorHAnsi"/>
        </w:rPr>
      </w:pPr>
    </w:p>
    <w:p w14:paraId="11B13FA0" w14:textId="6C6010A0" w:rsidR="00356AFF" w:rsidRPr="00D57E39" w:rsidRDefault="00356AFF" w:rsidP="005D2BB4">
      <w:pPr>
        <w:tabs>
          <w:tab w:val="left" w:pos="2100"/>
        </w:tabs>
        <w:jc w:val="both"/>
        <w:rPr>
          <w:rFonts w:cstheme="minorHAnsi"/>
        </w:rPr>
      </w:pPr>
    </w:p>
    <w:p w14:paraId="2CC92122" w14:textId="09CD714E" w:rsidR="00356AFF" w:rsidRPr="00D57E39" w:rsidRDefault="00356AFF" w:rsidP="005D2BB4">
      <w:pPr>
        <w:tabs>
          <w:tab w:val="left" w:pos="2100"/>
        </w:tabs>
        <w:jc w:val="both"/>
        <w:rPr>
          <w:rFonts w:cstheme="minorHAnsi"/>
        </w:rPr>
      </w:pPr>
    </w:p>
    <w:p w14:paraId="5DD33EBE" w14:textId="2FF218DD" w:rsidR="00356AFF" w:rsidRPr="00D57E39" w:rsidRDefault="00356AFF" w:rsidP="005D2BB4">
      <w:pPr>
        <w:tabs>
          <w:tab w:val="left" w:pos="2100"/>
        </w:tabs>
        <w:jc w:val="both"/>
        <w:rPr>
          <w:rFonts w:cstheme="minorHAnsi"/>
        </w:rPr>
      </w:pPr>
    </w:p>
    <w:p w14:paraId="7F9C29D2" w14:textId="69E3F9E7" w:rsidR="00356AFF" w:rsidRPr="00D57E39" w:rsidRDefault="00356AFF" w:rsidP="005D2BB4">
      <w:pPr>
        <w:tabs>
          <w:tab w:val="left" w:pos="2100"/>
        </w:tabs>
        <w:jc w:val="both"/>
        <w:rPr>
          <w:rFonts w:cstheme="minorHAnsi"/>
        </w:rPr>
      </w:pPr>
    </w:p>
    <w:p w14:paraId="26BC1F50" w14:textId="5F499809" w:rsidR="00356AFF" w:rsidRPr="00D57E39" w:rsidRDefault="00356AFF" w:rsidP="005D2BB4">
      <w:pPr>
        <w:tabs>
          <w:tab w:val="left" w:pos="2100"/>
        </w:tabs>
        <w:jc w:val="both"/>
        <w:rPr>
          <w:rFonts w:cstheme="minorHAnsi"/>
        </w:rPr>
      </w:pPr>
    </w:p>
    <w:p w14:paraId="0E4EBE96" w14:textId="6A34A9BE" w:rsidR="00356AFF" w:rsidRPr="00D57E39" w:rsidRDefault="00356AFF" w:rsidP="005D2BB4">
      <w:pPr>
        <w:tabs>
          <w:tab w:val="left" w:pos="2100"/>
        </w:tabs>
        <w:jc w:val="both"/>
        <w:rPr>
          <w:rFonts w:cstheme="minorHAnsi"/>
        </w:rPr>
      </w:pPr>
    </w:p>
    <w:p w14:paraId="53163C5B" w14:textId="75B5A2BB" w:rsidR="00356AFF" w:rsidRPr="00D57E39" w:rsidRDefault="00356AFF" w:rsidP="005D2BB4">
      <w:pPr>
        <w:tabs>
          <w:tab w:val="left" w:pos="2100"/>
        </w:tabs>
        <w:jc w:val="both"/>
        <w:rPr>
          <w:rFonts w:cstheme="minorHAnsi"/>
        </w:rPr>
      </w:pPr>
    </w:p>
    <w:p w14:paraId="4D75EB89" w14:textId="7A6A1CE8" w:rsidR="00356AFF" w:rsidRPr="00D57E39" w:rsidRDefault="00356AFF" w:rsidP="005D2BB4">
      <w:pPr>
        <w:tabs>
          <w:tab w:val="left" w:pos="2100"/>
        </w:tabs>
        <w:jc w:val="both"/>
        <w:rPr>
          <w:rFonts w:cstheme="minorHAnsi"/>
        </w:rPr>
      </w:pPr>
    </w:p>
    <w:p w14:paraId="21402104" w14:textId="4DCC5551" w:rsidR="00356AFF" w:rsidRDefault="009B60DB" w:rsidP="009B60DB">
      <w:pPr>
        <w:tabs>
          <w:tab w:val="left" w:pos="2100"/>
        </w:tabs>
        <w:jc w:val="both"/>
        <w:rPr>
          <w:rFonts w:cstheme="minorHAnsi"/>
        </w:rPr>
      </w:pPr>
      <w:r>
        <w:rPr>
          <w:rFonts w:cstheme="minorHAnsi"/>
        </w:rPr>
        <w:tab/>
      </w:r>
    </w:p>
    <w:p w14:paraId="32F1D7D2" w14:textId="02F17380" w:rsidR="001C4CCD" w:rsidRDefault="001C4CCD" w:rsidP="009B60DB">
      <w:pPr>
        <w:tabs>
          <w:tab w:val="left" w:pos="2100"/>
        </w:tabs>
        <w:jc w:val="both"/>
        <w:rPr>
          <w:rFonts w:cstheme="minorHAnsi"/>
        </w:rPr>
      </w:pPr>
    </w:p>
    <w:p w14:paraId="03E8B1AC" w14:textId="77777777" w:rsidR="001C4CCD" w:rsidRPr="00D57E39" w:rsidRDefault="001C4CCD" w:rsidP="009B60DB">
      <w:pPr>
        <w:tabs>
          <w:tab w:val="left" w:pos="2100"/>
        </w:tabs>
        <w:jc w:val="both"/>
        <w:rPr>
          <w:rFonts w:cstheme="minorHAnsi"/>
        </w:rPr>
      </w:pPr>
    </w:p>
    <w:p w14:paraId="1808F931" w14:textId="309AEF1C" w:rsidR="00356AFF" w:rsidRPr="00D57E39" w:rsidRDefault="00356AFF" w:rsidP="005D2BB4">
      <w:pPr>
        <w:tabs>
          <w:tab w:val="left" w:pos="2100"/>
        </w:tabs>
        <w:jc w:val="both"/>
        <w:rPr>
          <w:rFonts w:cstheme="minorHAnsi"/>
        </w:rPr>
      </w:pPr>
    </w:p>
    <w:p w14:paraId="4C26D1DA" w14:textId="393CA230" w:rsidR="0079659F" w:rsidRPr="00D57E39" w:rsidRDefault="0079659F" w:rsidP="005D2BB4">
      <w:pPr>
        <w:pStyle w:val="TOCHeading"/>
        <w:spacing w:line="276" w:lineRule="auto"/>
        <w:jc w:val="both"/>
        <w:rPr>
          <w:rFonts w:asciiTheme="minorHAnsi" w:eastAsiaTheme="minorHAnsi" w:hAnsiTheme="minorHAnsi" w:cstheme="minorHAnsi"/>
          <w:b/>
          <w:bCs/>
          <w:color w:val="auto"/>
          <w:kern w:val="2"/>
          <w:sz w:val="22"/>
          <w:szCs w:val="22"/>
          <w14:ligatures w14:val="none"/>
        </w:rPr>
      </w:pPr>
    </w:p>
    <w:p w14:paraId="1FC8E1AD" w14:textId="6626D311" w:rsidR="0079659F" w:rsidRPr="00D57E39" w:rsidRDefault="00AD7B07" w:rsidP="005D2BB4">
      <w:pPr>
        <w:spacing w:after="200"/>
        <w:jc w:val="both"/>
        <w:rPr>
          <w:rFonts w:eastAsiaTheme="minorHAnsi" w:cstheme="minorHAnsi"/>
          <w:bCs/>
          <w:color w:val="auto"/>
          <w:kern w:val="2"/>
          <w:sz w:val="22"/>
        </w:rPr>
      </w:pPr>
      <w:r w:rsidRPr="00D57E39">
        <w:rPr>
          <w:rFonts w:cstheme="minorHAnsi"/>
          <w:noProof/>
        </w:rPr>
        <mc:AlternateContent>
          <mc:Choice Requires="wps">
            <w:drawing>
              <wp:anchor distT="45720" distB="45720" distL="114300" distR="114300" simplePos="0" relativeHeight="251693056" behindDoc="1" locked="0" layoutInCell="1" allowOverlap="1" wp14:anchorId="2FCA7AF5" wp14:editId="17B9ED48">
                <wp:simplePos x="0" y="0"/>
                <wp:positionH relativeFrom="margin">
                  <wp:posOffset>-586597</wp:posOffset>
                </wp:positionH>
                <wp:positionV relativeFrom="bottomMargin">
                  <wp:posOffset>-427065</wp:posOffset>
                </wp:positionV>
                <wp:extent cx="2806700" cy="626277"/>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626277"/>
                        </a:xfrm>
                        <a:prstGeom prst="rect">
                          <a:avLst/>
                        </a:prstGeom>
                        <a:noFill/>
                        <a:ln w="9525">
                          <a:noFill/>
                          <a:miter lim="800000"/>
                          <a:headEnd/>
                          <a:tailEnd/>
                        </a:ln>
                      </wps:spPr>
                      <wps:txbx>
                        <w:txbxContent>
                          <w:p w14:paraId="60A565C6" w14:textId="77777777" w:rsidR="00AD7B07" w:rsidRPr="00471A3C" w:rsidRDefault="00AD7B07" w:rsidP="00AD7B07">
                            <w:pPr>
                              <w:spacing w:before="240" w:line="240" w:lineRule="auto"/>
                              <w:rPr>
                                <w:rFonts w:cstheme="minorHAnsi"/>
                                <w:bCs/>
                                <w:noProof/>
                                <w:color w:val="auto"/>
                                <w:sz w:val="24"/>
                                <w:szCs w:val="24"/>
                              </w:rPr>
                            </w:pPr>
                            <w:r w:rsidRPr="00471A3C">
                              <w:rPr>
                                <w:rFonts w:cstheme="minorHAnsi"/>
                                <w:bCs/>
                                <w:noProof/>
                                <w:color w:val="auto"/>
                                <w:sz w:val="24"/>
                                <w:szCs w:val="24"/>
                              </w:rPr>
                              <w:t>With effective from: 01/0</w:t>
                            </w:r>
                            <w:r>
                              <w:rPr>
                                <w:rFonts w:cstheme="minorHAnsi"/>
                                <w:bCs/>
                                <w:noProof/>
                                <w:color w:val="auto"/>
                                <w:sz w:val="24"/>
                                <w:szCs w:val="24"/>
                              </w:rPr>
                              <w:t>4</w:t>
                            </w:r>
                            <w:r w:rsidRPr="00471A3C">
                              <w:rPr>
                                <w:rFonts w:cstheme="minorHAnsi"/>
                                <w:bCs/>
                                <w:noProof/>
                                <w:color w:val="auto"/>
                                <w:sz w:val="24"/>
                                <w:szCs w:val="24"/>
                              </w:rPr>
                              <w:t>/202</w:t>
                            </w:r>
                            <w:r>
                              <w:rPr>
                                <w:rFonts w:cstheme="minorHAnsi"/>
                                <w:bCs/>
                                <w:noProof/>
                                <w:color w:val="auto"/>
                                <w:sz w:val="24"/>
                                <w:szCs w:val="24"/>
                              </w:rPr>
                              <w:t>3</w:t>
                            </w:r>
                          </w:p>
                          <w:p w14:paraId="443E5604" w14:textId="47A2B802" w:rsidR="00AD7B07" w:rsidRPr="002F0D13" w:rsidRDefault="00AD7B07" w:rsidP="00AD7B07">
                            <w:pPr>
                              <w:spacing w:line="240" w:lineRule="auto"/>
                              <w:rPr>
                                <w:rFonts w:cstheme="minorHAnsi"/>
                                <w:bCs/>
                                <w:noProof/>
                                <w:color w:val="auto"/>
                                <w:sz w:val="24"/>
                                <w:szCs w:val="24"/>
                              </w:rPr>
                            </w:pPr>
                            <w:r w:rsidRPr="00471A3C">
                              <w:rPr>
                                <w:rFonts w:cstheme="minorHAnsi"/>
                                <w:bCs/>
                                <w:noProof/>
                                <w:color w:val="auto"/>
                                <w:sz w:val="24"/>
                                <w:szCs w:val="24"/>
                              </w:rPr>
                              <w:t xml:space="preserve">Revision: </w:t>
                            </w:r>
                            <w:r w:rsidR="00153E64">
                              <w:rPr>
                                <w:rFonts w:cstheme="minorHAnsi"/>
                                <w:bCs/>
                                <w:noProof/>
                                <w:color w:val="auto"/>
                                <w:sz w:val="24"/>
                                <w:szCs w:val="24"/>
                              </w:rPr>
                              <w:t>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CA7AF5" id="_x0000_t202" coordsize="21600,21600" o:spt="202" path="m,l,21600r21600,l21600,xe">
                <v:stroke joinstyle="miter"/>
                <v:path gradientshapeok="t" o:connecttype="rect"/>
              </v:shapetype>
              <v:shape id="Text Box 2" o:spid="_x0000_s1026" type="#_x0000_t202" style="position:absolute;left:0;text-align:left;margin-left:-46.2pt;margin-top:-33.65pt;width:221pt;height:49.3pt;z-index:-251623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" filled="f" stroked="f">
                <v:textbox>
                  <w:txbxContent>
                    <w:p w14:paraId="60A565C6" w14:textId="77777777" w:rsidR="00AD7B07" w:rsidRPr="00471A3C" w:rsidRDefault="00AD7B07" w:rsidP="00AD7B07">
                      <w:pPr>
                        <w:spacing w:before="240" w:line="240" w:lineRule="auto"/>
                        <w:rPr>
                          <w:rFonts w:cstheme="minorHAnsi"/>
                          <w:bCs/>
                          <w:noProof/>
                          <w:color w:val="auto"/>
                          <w:sz w:val="24"/>
                          <w:szCs w:val="24"/>
                        </w:rPr>
                      </w:pPr>
                      <w:r w:rsidRPr="00471A3C">
                        <w:rPr>
                          <w:rFonts w:cstheme="minorHAnsi"/>
                          <w:bCs/>
                          <w:noProof/>
                          <w:color w:val="auto"/>
                          <w:sz w:val="24"/>
                          <w:szCs w:val="24"/>
                        </w:rPr>
                        <w:t>With effective from: 01/0</w:t>
                      </w:r>
                      <w:r>
                        <w:rPr>
                          <w:rFonts w:cstheme="minorHAnsi"/>
                          <w:bCs/>
                          <w:noProof/>
                          <w:color w:val="auto"/>
                          <w:sz w:val="24"/>
                          <w:szCs w:val="24"/>
                        </w:rPr>
                        <w:t>4</w:t>
                      </w:r>
                      <w:r w:rsidRPr="00471A3C">
                        <w:rPr>
                          <w:rFonts w:cstheme="minorHAnsi"/>
                          <w:bCs/>
                          <w:noProof/>
                          <w:color w:val="auto"/>
                          <w:sz w:val="24"/>
                          <w:szCs w:val="24"/>
                        </w:rPr>
                        <w:t>/202</w:t>
                      </w:r>
                      <w:r>
                        <w:rPr>
                          <w:rFonts w:cstheme="minorHAnsi"/>
                          <w:bCs/>
                          <w:noProof/>
                          <w:color w:val="auto"/>
                          <w:sz w:val="24"/>
                          <w:szCs w:val="24"/>
                        </w:rPr>
                        <w:t>3</w:t>
                      </w:r>
                    </w:p>
                    <w:p w14:paraId="443E5604" w14:textId="47A2B802" w:rsidR="00AD7B07" w:rsidRPr="002F0D13" w:rsidRDefault="00AD7B07" w:rsidP="00AD7B07">
                      <w:pPr>
                        <w:spacing w:line="240" w:lineRule="auto"/>
                        <w:rPr>
                          <w:rFonts w:cstheme="minorHAnsi"/>
                          <w:bCs/>
                          <w:noProof/>
                          <w:color w:val="auto"/>
                          <w:sz w:val="24"/>
                          <w:szCs w:val="24"/>
                        </w:rPr>
                      </w:pPr>
                      <w:r w:rsidRPr="00471A3C">
                        <w:rPr>
                          <w:rFonts w:cstheme="minorHAnsi"/>
                          <w:bCs/>
                          <w:noProof/>
                          <w:color w:val="auto"/>
                          <w:sz w:val="24"/>
                          <w:szCs w:val="24"/>
                        </w:rPr>
                        <w:t xml:space="preserve">Revision: </w:t>
                      </w:r>
                      <w:r w:rsidR="00153E64">
                        <w:rPr>
                          <w:rFonts w:cstheme="minorHAnsi"/>
                          <w:bCs/>
                          <w:noProof/>
                          <w:color w:val="auto"/>
                          <w:sz w:val="24"/>
                          <w:szCs w:val="24"/>
                        </w:rPr>
                        <w:t>02</w:t>
                      </w:r>
                    </w:p>
                  </w:txbxContent>
                </v:textbox>
                <w10:wrap anchorx="margin" anchory="margin"/>
              </v:shape>
            </w:pict>
          </mc:Fallback>
        </mc:AlternateContent>
      </w:r>
      <w:r w:rsidR="003159D4">
        <w:rPr>
          <w:rFonts w:cstheme="minorHAnsi"/>
          <w:b w:val="0"/>
          <w:noProof/>
          <w:sz w:val="20"/>
        </w:rPr>
        <mc:AlternateContent>
          <mc:Choice Requires="wpg">
            <w:drawing>
              <wp:anchor distT="0" distB="0" distL="114300" distR="114300" simplePos="0" relativeHeight="251689984" behindDoc="0" locked="0" layoutInCell="1" allowOverlap="1" wp14:anchorId="541C135B" wp14:editId="7724F4FC">
                <wp:simplePos x="0" y="0"/>
                <wp:positionH relativeFrom="column">
                  <wp:posOffset>3146615</wp:posOffset>
                </wp:positionH>
                <wp:positionV relativeFrom="paragraph">
                  <wp:posOffset>851535</wp:posOffset>
                </wp:positionV>
                <wp:extent cx="274320" cy="274320"/>
                <wp:effectExtent l="0" t="0" r="0" b="0"/>
                <wp:wrapNone/>
                <wp:docPr id="52" name="Graphic 42" descr="Internet"/>
                <wp:cNvGraphicFramePr/>
                <a:graphic xmlns:a="http://schemas.openxmlformats.org/drawingml/2006/main">
                  <a:graphicData uri="http://schemas.microsoft.com/office/word/2010/wordprocessingGroup">
                    <wpg:wgp>
                      <wpg:cNvGrpSpPr/>
                      <wpg:grpSpPr>
                        <a:xfrm>
                          <a:off x="0" y="0"/>
                          <a:ext cx="274320" cy="274320"/>
                          <a:chOff x="1648047" y="4455042"/>
                          <a:chExt cx="914400" cy="914400"/>
                        </a:xfrm>
                      </wpg:grpSpPr>
                      <wps:wsp>
                        <wps:cNvPr id="53" name="Freeform: Shape 53"/>
                        <wps:cNvSpPr/>
                        <wps:spPr>
                          <a:xfrm>
                            <a:off x="1774253" y="4638398"/>
                            <a:ext cx="657225" cy="447675"/>
                          </a:xfrm>
                          <a:custGeom>
                            <a:avLst/>
                            <a:gdLst>
                              <a:gd name="connsiteX0" fmla="*/ 597694 w 657225"/>
                              <a:gd name="connsiteY0" fmla="*/ 388144 h 447675"/>
                              <a:gd name="connsiteX1" fmla="*/ 64294 w 657225"/>
                              <a:gd name="connsiteY1" fmla="*/ 388144 h 447675"/>
                              <a:gd name="connsiteX2" fmla="*/ 64294 w 657225"/>
                              <a:gd name="connsiteY2" fmla="*/ 64294 h 447675"/>
                              <a:gd name="connsiteX3" fmla="*/ 597694 w 657225"/>
                              <a:gd name="connsiteY3" fmla="*/ 64294 h 447675"/>
                              <a:gd name="connsiteX4" fmla="*/ 654844 w 657225"/>
                              <a:gd name="connsiteY4" fmla="*/ 45244 h 447675"/>
                              <a:gd name="connsiteX5" fmla="*/ 616744 w 657225"/>
                              <a:gd name="connsiteY5" fmla="*/ 7144 h 447675"/>
                              <a:gd name="connsiteX6" fmla="*/ 45244 w 657225"/>
                              <a:gd name="connsiteY6" fmla="*/ 7144 h 447675"/>
                              <a:gd name="connsiteX7" fmla="*/ 7144 w 657225"/>
                              <a:gd name="connsiteY7" fmla="*/ 45244 h 447675"/>
                              <a:gd name="connsiteX8" fmla="*/ 7144 w 657225"/>
                              <a:gd name="connsiteY8" fmla="*/ 445294 h 447675"/>
                              <a:gd name="connsiteX9" fmla="*/ 654844 w 657225"/>
                              <a:gd name="connsiteY9" fmla="*/ 445294 h 447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57225" h="447675">
                                <a:moveTo>
                                  <a:pt x="597694" y="388144"/>
                                </a:moveTo>
                                <a:lnTo>
                                  <a:pt x="64294" y="388144"/>
                                </a:lnTo>
                                <a:lnTo>
                                  <a:pt x="64294" y="64294"/>
                                </a:lnTo>
                                <a:lnTo>
                                  <a:pt x="597694" y="64294"/>
                                </a:lnTo>
                                <a:close/>
                                <a:moveTo>
                                  <a:pt x="654844" y="45244"/>
                                </a:moveTo>
                                <a:cubicBezTo>
                                  <a:pt x="654844" y="24202"/>
                                  <a:pt x="637785" y="7144"/>
                                  <a:pt x="616744" y="7144"/>
                                </a:cubicBezTo>
                                <a:lnTo>
                                  <a:pt x="45244" y="7144"/>
                                </a:lnTo>
                                <a:cubicBezTo>
                                  <a:pt x="24202" y="7144"/>
                                  <a:pt x="7144" y="24202"/>
                                  <a:pt x="7144" y="45244"/>
                                </a:cubicBezTo>
                                <a:lnTo>
                                  <a:pt x="7144" y="445294"/>
                                </a:lnTo>
                                <a:lnTo>
                                  <a:pt x="654844" y="44529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1659953" y="5114648"/>
                            <a:ext cx="885825" cy="66675"/>
                          </a:xfrm>
                          <a:custGeom>
                            <a:avLst/>
                            <a:gdLst>
                              <a:gd name="connsiteX0" fmla="*/ 502444 w 885825"/>
                              <a:gd name="connsiteY0" fmla="*/ 7144 h 66675"/>
                              <a:gd name="connsiteX1" fmla="*/ 502444 w 885825"/>
                              <a:gd name="connsiteY1" fmla="*/ 16669 h 66675"/>
                              <a:gd name="connsiteX2" fmla="*/ 494101 w 885825"/>
                              <a:gd name="connsiteY2" fmla="*/ 26194 h 66675"/>
                              <a:gd name="connsiteX3" fmla="*/ 492919 w 885825"/>
                              <a:gd name="connsiteY3" fmla="*/ 26194 h 66675"/>
                              <a:gd name="connsiteX4" fmla="*/ 397669 w 885825"/>
                              <a:gd name="connsiteY4" fmla="*/ 26194 h 66675"/>
                              <a:gd name="connsiteX5" fmla="*/ 388144 w 885825"/>
                              <a:gd name="connsiteY5" fmla="*/ 17851 h 66675"/>
                              <a:gd name="connsiteX6" fmla="*/ 388144 w 885825"/>
                              <a:gd name="connsiteY6" fmla="*/ 16669 h 66675"/>
                              <a:gd name="connsiteX7" fmla="*/ 388144 w 885825"/>
                              <a:gd name="connsiteY7" fmla="*/ 7144 h 66675"/>
                              <a:gd name="connsiteX8" fmla="*/ 7144 w 885825"/>
                              <a:gd name="connsiteY8" fmla="*/ 7144 h 66675"/>
                              <a:gd name="connsiteX9" fmla="*/ 7144 w 885825"/>
                              <a:gd name="connsiteY9" fmla="*/ 26194 h 66675"/>
                              <a:gd name="connsiteX10" fmla="*/ 45244 w 885825"/>
                              <a:gd name="connsiteY10" fmla="*/ 64294 h 66675"/>
                              <a:gd name="connsiteX11" fmla="*/ 845344 w 885825"/>
                              <a:gd name="connsiteY11" fmla="*/ 64294 h 66675"/>
                              <a:gd name="connsiteX12" fmla="*/ 883444 w 885825"/>
                              <a:gd name="connsiteY12" fmla="*/ 26194 h 66675"/>
                              <a:gd name="connsiteX13" fmla="*/ 883444 w 885825"/>
                              <a:gd name="connsiteY13" fmla="*/ 7144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885825" h="66675">
                                <a:moveTo>
                                  <a:pt x="502444" y="7144"/>
                                </a:moveTo>
                                <a:lnTo>
                                  <a:pt x="502444" y="16669"/>
                                </a:lnTo>
                                <a:cubicBezTo>
                                  <a:pt x="502770" y="21603"/>
                                  <a:pt x="499035" y="25867"/>
                                  <a:pt x="494101" y="26194"/>
                                </a:cubicBezTo>
                                <a:cubicBezTo>
                                  <a:pt x="493707" y="26219"/>
                                  <a:pt x="493312" y="26219"/>
                                  <a:pt x="492919" y="26194"/>
                                </a:cubicBezTo>
                                <a:lnTo>
                                  <a:pt x="397669" y="26194"/>
                                </a:lnTo>
                                <a:cubicBezTo>
                                  <a:pt x="392735" y="26520"/>
                                  <a:pt x="388470" y="22785"/>
                                  <a:pt x="388144" y="17851"/>
                                </a:cubicBezTo>
                                <a:cubicBezTo>
                                  <a:pt x="388118" y="17457"/>
                                  <a:pt x="388118" y="17062"/>
                                  <a:pt x="388144" y="16669"/>
                                </a:cubicBezTo>
                                <a:lnTo>
                                  <a:pt x="388144" y="7144"/>
                                </a:lnTo>
                                <a:lnTo>
                                  <a:pt x="7144" y="7144"/>
                                </a:lnTo>
                                <a:lnTo>
                                  <a:pt x="7144" y="26194"/>
                                </a:lnTo>
                                <a:cubicBezTo>
                                  <a:pt x="7144" y="47235"/>
                                  <a:pt x="24202" y="64294"/>
                                  <a:pt x="45244" y="64294"/>
                                </a:cubicBezTo>
                                <a:lnTo>
                                  <a:pt x="845344" y="64294"/>
                                </a:lnTo>
                                <a:cubicBezTo>
                                  <a:pt x="866385" y="64294"/>
                                  <a:pt x="883444" y="47235"/>
                                  <a:pt x="883444" y="26194"/>
                                </a:cubicBezTo>
                                <a:lnTo>
                                  <a:pt x="883444" y="714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1964753" y="4724123"/>
                            <a:ext cx="276225" cy="276225"/>
                          </a:xfrm>
                          <a:custGeom>
                            <a:avLst/>
                            <a:gdLst>
                              <a:gd name="connsiteX0" fmla="*/ 140494 w 276225"/>
                              <a:gd name="connsiteY0" fmla="*/ 7144 h 276225"/>
                              <a:gd name="connsiteX1" fmla="*/ 7144 w 276225"/>
                              <a:gd name="connsiteY1" fmla="*/ 140494 h 276225"/>
                              <a:gd name="connsiteX2" fmla="*/ 140494 w 276225"/>
                              <a:gd name="connsiteY2" fmla="*/ 273844 h 276225"/>
                              <a:gd name="connsiteX3" fmla="*/ 273844 w 276225"/>
                              <a:gd name="connsiteY3" fmla="*/ 140494 h 276225"/>
                              <a:gd name="connsiteX4" fmla="*/ 140494 w 276225"/>
                              <a:gd name="connsiteY4" fmla="*/ 7144 h 276225"/>
                              <a:gd name="connsiteX5" fmla="*/ 150019 w 276225"/>
                              <a:gd name="connsiteY5" fmla="*/ 150019 h 276225"/>
                              <a:gd name="connsiteX6" fmla="*/ 193739 w 276225"/>
                              <a:gd name="connsiteY6" fmla="*/ 150019 h 276225"/>
                              <a:gd name="connsiteX7" fmla="*/ 150019 w 276225"/>
                              <a:gd name="connsiteY7" fmla="*/ 236792 h 276225"/>
                              <a:gd name="connsiteX8" fmla="*/ 150019 w 276225"/>
                              <a:gd name="connsiteY8" fmla="*/ 130969 h 276225"/>
                              <a:gd name="connsiteX9" fmla="*/ 150019 w 276225"/>
                              <a:gd name="connsiteY9" fmla="*/ 44101 h 276225"/>
                              <a:gd name="connsiteX10" fmla="*/ 193739 w 276225"/>
                              <a:gd name="connsiteY10" fmla="*/ 130969 h 276225"/>
                              <a:gd name="connsiteX11" fmla="*/ 130969 w 276225"/>
                              <a:gd name="connsiteY11" fmla="*/ 130969 h 276225"/>
                              <a:gd name="connsiteX12" fmla="*/ 88678 w 276225"/>
                              <a:gd name="connsiteY12" fmla="*/ 130969 h 276225"/>
                              <a:gd name="connsiteX13" fmla="*/ 130969 w 276225"/>
                              <a:gd name="connsiteY13" fmla="*/ 45244 h 276225"/>
                              <a:gd name="connsiteX14" fmla="*/ 130969 w 276225"/>
                              <a:gd name="connsiteY14" fmla="*/ 150019 h 276225"/>
                              <a:gd name="connsiteX15" fmla="*/ 130969 w 276225"/>
                              <a:gd name="connsiteY15" fmla="*/ 235744 h 276225"/>
                              <a:gd name="connsiteX16" fmla="*/ 88678 w 276225"/>
                              <a:gd name="connsiteY16" fmla="*/ 150019 h 276225"/>
                              <a:gd name="connsiteX17" fmla="*/ 69532 w 276225"/>
                              <a:gd name="connsiteY17" fmla="*/ 130969 h 276225"/>
                              <a:gd name="connsiteX18" fmla="*/ 28766 w 276225"/>
                              <a:gd name="connsiteY18" fmla="*/ 130969 h 276225"/>
                              <a:gd name="connsiteX19" fmla="*/ 118967 w 276225"/>
                              <a:gd name="connsiteY19" fmla="*/ 30480 h 276225"/>
                              <a:gd name="connsiteX20" fmla="*/ 69532 w 276225"/>
                              <a:gd name="connsiteY20" fmla="*/ 130969 h 276225"/>
                              <a:gd name="connsiteX21" fmla="*/ 69532 w 276225"/>
                              <a:gd name="connsiteY21" fmla="*/ 150019 h 276225"/>
                              <a:gd name="connsiteX22" fmla="*/ 119158 w 276225"/>
                              <a:gd name="connsiteY22" fmla="*/ 250603 h 276225"/>
                              <a:gd name="connsiteX23" fmla="*/ 28766 w 276225"/>
                              <a:gd name="connsiteY23" fmla="*/ 150019 h 276225"/>
                              <a:gd name="connsiteX24" fmla="*/ 212884 w 276225"/>
                              <a:gd name="connsiteY24" fmla="*/ 150019 h 276225"/>
                              <a:gd name="connsiteX25" fmla="*/ 252222 w 276225"/>
                              <a:gd name="connsiteY25" fmla="*/ 150019 h 276225"/>
                              <a:gd name="connsiteX26" fmla="*/ 163544 w 276225"/>
                              <a:gd name="connsiteY26" fmla="*/ 250222 h 276225"/>
                              <a:gd name="connsiteX27" fmla="*/ 212884 w 276225"/>
                              <a:gd name="connsiteY27" fmla="*/ 150019 h 276225"/>
                              <a:gd name="connsiteX28" fmla="*/ 212884 w 276225"/>
                              <a:gd name="connsiteY28" fmla="*/ 130969 h 276225"/>
                              <a:gd name="connsiteX29" fmla="*/ 163830 w 276225"/>
                              <a:gd name="connsiteY29" fmla="*/ 30861 h 276225"/>
                              <a:gd name="connsiteX30" fmla="*/ 252222 w 276225"/>
                              <a:gd name="connsiteY30" fmla="*/ 130969 h 276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76225" h="276225">
                                <a:moveTo>
                                  <a:pt x="140494" y="7144"/>
                                </a:moveTo>
                                <a:cubicBezTo>
                                  <a:pt x="66846" y="7144"/>
                                  <a:pt x="7144" y="66846"/>
                                  <a:pt x="7144" y="140494"/>
                                </a:cubicBezTo>
                                <a:cubicBezTo>
                                  <a:pt x="7144" y="214141"/>
                                  <a:pt x="66846" y="273844"/>
                                  <a:pt x="140494" y="273844"/>
                                </a:cubicBezTo>
                                <a:cubicBezTo>
                                  <a:pt x="214141" y="273844"/>
                                  <a:pt x="273844" y="214141"/>
                                  <a:pt x="273844" y="140494"/>
                                </a:cubicBezTo>
                                <a:cubicBezTo>
                                  <a:pt x="273844" y="66846"/>
                                  <a:pt x="214141" y="7144"/>
                                  <a:pt x="140494" y="7144"/>
                                </a:cubicBezTo>
                                <a:close/>
                                <a:moveTo>
                                  <a:pt x="150019" y="150019"/>
                                </a:moveTo>
                                <a:lnTo>
                                  <a:pt x="193739" y="150019"/>
                                </a:lnTo>
                                <a:cubicBezTo>
                                  <a:pt x="188760" y="182855"/>
                                  <a:pt x="173445" y="213250"/>
                                  <a:pt x="150019" y="236792"/>
                                </a:cubicBezTo>
                                <a:close/>
                                <a:moveTo>
                                  <a:pt x="150019" y="130969"/>
                                </a:moveTo>
                                <a:lnTo>
                                  <a:pt x="150019" y="44101"/>
                                </a:lnTo>
                                <a:cubicBezTo>
                                  <a:pt x="173469" y="67664"/>
                                  <a:pt x="188786" y="98096"/>
                                  <a:pt x="193739" y="130969"/>
                                </a:cubicBezTo>
                                <a:close/>
                                <a:moveTo>
                                  <a:pt x="130969" y="130969"/>
                                </a:moveTo>
                                <a:lnTo>
                                  <a:pt x="88678" y="130969"/>
                                </a:lnTo>
                                <a:cubicBezTo>
                                  <a:pt x="93415" y="98659"/>
                                  <a:pt x="108213" y="68664"/>
                                  <a:pt x="130969" y="45244"/>
                                </a:cubicBezTo>
                                <a:close/>
                                <a:moveTo>
                                  <a:pt x="130969" y="150019"/>
                                </a:moveTo>
                                <a:lnTo>
                                  <a:pt x="130969" y="235744"/>
                                </a:lnTo>
                                <a:cubicBezTo>
                                  <a:pt x="108255" y="212293"/>
                                  <a:pt x="93464" y="182313"/>
                                  <a:pt x="88678" y="150019"/>
                                </a:cubicBezTo>
                                <a:close/>
                                <a:moveTo>
                                  <a:pt x="69532" y="130969"/>
                                </a:moveTo>
                                <a:lnTo>
                                  <a:pt x="28766" y="130969"/>
                                </a:lnTo>
                                <a:cubicBezTo>
                                  <a:pt x="32994" y="81077"/>
                                  <a:pt x="69820" y="40052"/>
                                  <a:pt x="118967" y="30480"/>
                                </a:cubicBezTo>
                                <a:cubicBezTo>
                                  <a:pt x="91813" y="57576"/>
                                  <a:pt x="74426" y="92921"/>
                                  <a:pt x="69532" y="130969"/>
                                </a:cubicBezTo>
                                <a:close/>
                                <a:moveTo>
                                  <a:pt x="69532" y="150019"/>
                                </a:moveTo>
                                <a:cubicBezTo>
                                  <a:pt x="74429" y="188132"/>
                                  <a:pt x="91891" y="223526"/>
                                  <a:pt x="119158" y="250603"/>
                                </a:cubicBezTo>
                                <a:cubicBezTo>
                                  <a:pt x="69937" y="241038"/>
                                  <a:pt x="33037" y="199977"/>
                                  <a:pt x="28766" y="150019"/>
                                </a:cubicBezTo>
                                <a:close/>
                                <a:moveTo>
                                  <a:pt x="212884" y="150019"/>
                                </a:moveTo>
                                <a:lnTo>
                                  <a:pt x="252222" y="150019"/>
                                </a:lnTo>
                                <a:cubicBezTo>
                                  <a:pt x="248051" y="199345"/>
                                  <a:pt x="211998" y="240084"/>
                                  <a:pt x="163544" y="250222"/>
                                </a:cubicBezTo>
                                <a:cubicBezTo>
                                  <a:pt x="190684" y="223243"/>
                                  <a:pt x="208047" y="187980"/>
                                  <a:pt x="212884" y="150019"/>
                                </a:cubicBezTo>
                                <a:close/>
                                <a:moveTo>
                                  <a:pt x="212884" y="130969"/>
                                </a:moveTo>
                                <a:cubicBezTo>
                                  <a:pt x="208008" y="93107"/>
                                  <a:pt x="190763" y="57915"/>
                                  <a:pt x="163830" y="30861"/>
                                </a:cubicBezTo>
                                <a:cubicBezTo>
                                  <a:pt x="212140" y="41098"/>
                                  <a:pt x="248045" y="81764"/>
                                  <a:pt x="252222" y="1309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77C292" id="Graphic 42" o:spid="_x0000_s1026" alt="Internet" style="position:absolute;margin-left:247.75pt;margin-top:67.05pt;width:21.6pt;height:21.6pt;z-index:251689984;mso-width-relative:margin;mso-height-relative:margin" coordorigin="16480,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">
                <v:shape id="Freeform: Shape 53" o:spid="_x0000_s1027" style="position:absolute;left:17742;top:46383;width:6572;height:4477;visibility:visible;mso-wrap-style:square;v-text-anchor:middle" coordsize="65722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" path="m597694,388144r-533400,l64294,64294r533400,l597694,388144xm654844,45244v,-21042,-17059,-38100,-38100,-38100l45244,7144c24202,7144,7144,24202,7144,45244r,400050l654844,445294r,-400050xe" fillcolor="black" stroked="f">
                  <v:stroke joinstyle="miter"/>
                  <v:path arrowok="t" o:connecttype="custom" o:connectlocs="597694,388144;64294,388144;64294,64294;597694,64294;654844,45244;616744,7144;45244,7144;7144,45244;7144,445294;654844,445294" o:connectangles="0,0,0,0,0,0,0,0,0,0"/>
                </v:shape>
                <v:shape id="Freeform: Shape 54" o:spid="_x0000_s1028" style="position:absolute;left:16599;top:51146;width:8858;height:667;visibility:visible;mso-wrap-style:square;v-text-anchor:middle" coordsize="88582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" path="m502444,7144r,9525c502770,21603,499035,25867,494101,26194v-394,25,-789,25,-1182,l397669,26194v-4934,326,-9199,-3409,-9525,-8343c388118,17457,388118,17062,388144,16669r,-9525l7144,7144r,19050c7144,47235,24202,64294,45244,64294r800100,c866385,64294,883444,47235,883444,26194r,-19050l502444,7144xe" fillcolor="black" stroked="f">
                  <v:stroke joinstyle="miter"/>
                  <v:path arrowok="t" o:connecttype="custom" o:connectlocs="502444,7144;502444,16669;494101,26194;492919,26194;397669,26194;388144,17851;388144,16669;388144,7144;7144,7144;7144,26194;45244,64294;845344,64294;883444,26194;883444,7144" o:connectangles="0,0,0,0,0,0,0,0,0,0,0,0,0,0"/>
                </v:shape>
                <v:shape id="Freeform: Shape 55" o:spid="_x0000_s1029" style="position:absolute;left:19647;top:47241;width:2762;height:2762;visibility:visible;mso-wrap-style:square;v-text-anchor:middle"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" path="m140494,7144c66846,7144,7144,66846,7144,140494v,73647,59702,133350,133350,133350c214141,273844,273844,214141,273844,140494,273844,66846,214141,7144,140494,7144xm150019,150019r43720,c188760,182855,173445,213250,150019,236792r,-86773xm150019,130969r,-86868c173469,67664,188786,98096,193739,130969r-43720,xm130969,130969r-42291,c93415,98659,108213,68664,130969,45244r,85725xm130969,150019r,85725c108255,212293,93464,182313,88678,150019r42291,xm69532,130969r-40766,c32994,81077,69820,40052,118967,30480,91813,57576,74426,92921,69532,130969xm69532,150019v4897,38113,22359,73507,49626,100584c69937,241038,33037,199977,28766,150019r40766,xm212884,150019r39338,c248051,199345,211998,240084,163544,250222v27140,-26979,44503,-62242,49340,-100203xm212884,130969c208008,93107,190763,57915,163830,30861v48310,10237,84215,50903,88392,100108l212884,130969xe" fillcolor="black" stroked="f">
                  <v:stroke joinstyle="miter"/>
                  <v:path arrowok="t" o:connecttype="custom" o:connectlocs="140494,7144;7144,140494;140494,273844;273844,140494;140494,7144;150019,150019;193739,150019;150019,236792;150019,130969;150019,44101;193739,130969;130969,130969;88678,130969;130969,45244;130969,150019;130969,235744;88678,150019;69532,130969;28766,130969;118967,30480;69532,130969;69532,150019;119158,250603;28766,150019;212884,150019;252222,150019;163544,250222;212884,150019;212884,130969;163830,30861;252222,130969" o:connectangles="0,0,0,0,0,0,0,0,0,0,0,0,0,0,0,0,0,0,0,0,0,0,0,0,0,0,0,0,0,0,0"/>
                </v:shape>
              </v:group>
            </w:pict>
          </mc:Fallback>
        </mc:AlternateContent>
      </w:r>
      <w:r w:rsidR="00F7308F">
        <w:rPr>
          <w:rFonts w:cstheme="minorHAnsi"/>
          <w:b w:val="0"/>
          <w:noProof/>
          <w:sz w:val="20"/>
        </w:rPr>
        <mc:AlternateContent>
          <mc:Choice Requires="wpg">
            <w:drawing>
              <wp:anchor distT="0" distB="0" distL="114300" distR="114300" simplePos="0" relativeHeight="251688960" behindDoc="0" locked="0" layoutInCell="1" allowOverlap="1" wp14:anchorId="6CF939D0" wp14:editId="690FCB2D">
                <wp:simplePos x="0" y="0"/>
                <wp:positionH relativeFrom="column">
                  <wp:posOffset>3154045</wp:posOffset>
                </wp:positionH>
                <wp:positionV relativeFrom="paragraph">
                  <wp:posOffset>177800</wp:posOffset>
                </wp:positionV>
                <wp:extent cx="274320" cy="274320"/>
                <wp:effectExtent l="0" t="0" r="0" b="0"/>
                <wp:wrapNone/>
                <wp:docPr id="50" name="Graphic 40" descr="Marker"/>
                <wp:cNvGraphicFramePr/>
                <a:graphic xmlns:a="http://schemas.openxmlformats.org/drawingml/2006/main">
                  <a:graphicData uri="http://schemas.microsoft.com/office/word/2010/wordprocessingGroup">
                    <wpg:wgp>
                      <wpg:cNvGrpSpPr/>
                      <wpg:grpSpPr>
                        <a:xfrm>
                          <a:off x="0" y="0"/>
                          <a:ext cx="274320" cy="274320"/>
                          <a:chOff x="733647" y="4455042"/>
                          <a:chExt cx="914400" cy="914400"/>
                        </a:xfrm>
                      </wpg:grpSpPr>
                      <wps:wsp>
                        <wps:cNvPr id="51" name="Freeform: Shape 51"/>
                        <wps:cNvSpPr/>
                        <wps:spPr>
                          <a:xfrm>
                            <a:off x="984331" y="4581248"/>
                            <a:ext cx="409575" cy="657225"/>
                          </a:xfrm>
                          <a:custGeom>
                            <a:avLst/>
                            <a:gdLst>
                              <a:gd name="connsiteX0" fmla="*/ 206516 w 409575"/>
                              <a:gd name="connsiteY0" fmla="*/ 292894 h 657225"/>
                              <a:gd name="connsiteX1" fmla="*/ 120791 w 409575"/>
                              <a:gd name="connsiteY1" fmla="*/ 207169 h 657225"/>
                              <a:gd name="connsiteX2" fmla="*/ 206516 w 409575"/>
                              <a:gd name="connsiteY2" fmla="*/ 121444 h 657225"/>
                              <a:gd name="connsiteX3" fmla="*/ 292241 w 409575"/>
                              <a:gd name="connsiteY3" fmla="*/ 207169 h 657225"/>
                              <a:gd name="connsiteX4" fmla="*/ 206516 w 409575"/>
                              <a:gd name="connsiteY4" fmla="*/ 292894 h 657225"/>
                              <a:gd name="connsiteX5" fmla="*/ 206516 w 409575"/>
                              <a:gd name="connsiteY5" fmla="*/ 7144 h 657225"/>
                              <a:gd name="connsiteX6" fmla="*/ 41734 w 409575"/>
                              <a:gd name="connsiteY6" fmla="*/ 94774 h 657225"/>
                              <a:gd name="connsiteX7" fmla="*/ 20779 w 409575"/>
                              <a:gd name="connsiteY7" fmla="*/ 280511 h 657225"/>
                              <a:gd name="connsiteX8" fmla="*/ 111266 w 409575"/>
                              <a:gd name="connsiteY8" fmla="*/ 480536 h 657225"/>
                              <a:gd name="connsiteX9" fmla="*/ 189371 w 409575"/>
                              <a:gd name="connsiteY9" fmla="*/ 644366 h 657225"/>
                              <a:gd name="connsiteX10" fmla="*/ 206516 w 409575"/>
                              <a:gd name="connsiteY10" fmla="*/ 654844 h 657225"/>
                              <a:gd name="connsiteX11" fmla="*/ 223661 w 409575"/>
                              <a:gd name="connsiteY11" fmla="*/ 644366 h 657225"/>
                              <a:gd name="connsiteX12" fmla="*/ 301766 w 409575"/>
                              <a:gd name="connsiteY12" fmla="*/ 480536 h 657225"/>
                              <a:gd name="connsiteX13" fmla="*/ 392254 w 409575"/>
                              <a:gd name="connsiteY13" fmla="*/ 280511 h 657225"/>
                              <a:gd name="connsiteX14" fmla="*/ 371299 w 409575"/>
                              <a:gd name="connsiteY14" fmla="*/ 94774 h 657225"/>
                              <a:gd name="connsiteX15" fmla="*/ 206516 w 409575"/>
                              <a:gd name="connsiteY15" fmla="*/ 7144 h 657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409575" h="657225">
                                <a:moveTo>
                                  <a:pt x="206516" y="292894"/>
                                </a:moveTo>
                                <a:cubicBezTo>
                                  <a:pt x="158891" y="292894"/>
                                  <a:pt x="120791" y="254794"/>
                                  <a:pt x="120791" y="207169"/>
                                </a:cubicBezTo>
                                <a:cubicBezTo>
                                  <a:pt x="120791" y="159544"/>
                                  <a:pt x="158891" y="121444"/>
                                  <a:pt x="206516" y="121444"/>
                                </a:cubicBezTo>
                                <a:cubicBezTo>
                                  <a:pt x="254141" y="121444"/>
                                  <a:pt x="292241" y="159544"/>
                                  <a:pt x="292241" y="207169"/>
                                </a:cubicBezTo>
                                <a:cubicBezTo>
                                  <a:pt x="292241" y="254794"/>
                                  <a:pt x="254141" y="292894"/>
                                  <a:pt x="206516" y="292894"/>
                                </a:cubicBezTo>
                                <a:close/>
                                <a:moveTo>
                                  <a:pt x="206516" y="7144"/>
                                </a:moveTo>
                                <a:cubicBezTo>
                                  <a:pt x="140794" y="7144"/>
                                  <a:pt x="78881" y="39529"/>
                                  <a:pt x="41734" y="94774"/>
                                </a:cubicBezTo>
                                <a:cubicBezTo>
                                  <a:pt x="4586" y="149066"/>
                                  <a:pt x="-3034" y="218599"/>
                                  <a:pt x="20779" y="280511"/>
                                </a:cubicBezTo>
                                <a:lnTo>
                                  <a:pt x="111266" y="480536"/>
                                </a:lnTo>
                                <a:lnTo>
                                  <a:pt x="189371" y="644366"/>
                                </a:lnTo>
                                <a:cubicBezTo>
                                  <a:pt x="192229" y="651034"/>
                                  <a:pt x="198896" y="654844"/>
                                  <a:pt x="206516" y="654844"/>
                                </a:cubicBezTo>
                                <a:cubicBezTo>
                                  <a:pt x="214136" y="654844"/>
                                  <a:pt x="220804" y="651034"/>
                                  <a:pt x="223661" y="644366"/>
                                </a:cubicBezTo>
                                <a:lnTo>
                                  <a:pt x="301766" y="480536"/>
                                </a:lnTo>
                                <a:lnTo>
                                  <a:pt x="392254" y="280511"/>
                                </a:lnTo>
                                <a:cubicBezTo>
                                  <a:pt x="416066" y="218599"/>
                                  <a:pt x="408446" y="149066"/>
                                  <a:pt x="371299" y="94774"/>
                                </a:cubicBezTo>
                                <a:cubicBezTo>
                                  <a:pt x="334151" y="39529"/>
                                  <a:pt x="272239" y="7144"/>
                                  <a:pt x="206516" y="7144"/>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E855CA" id="Graphic 40" o:spid="_x0000_s1026" alt="Marker" style="position:absolute;margin-left:248.35pt;margin-top:14pt;width:21.6pt;height:21.6pt;z-index:251688960;mso-width-relative:margin;mso-height-relative:margin"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">
                <v:shape id="Freeform: Shape 51" o:spid="_x0000_s1027" style="position:absolute;left:9843;top:45812;width:4096;height:6572;visibility:visible;mso-wrap-style:square;v-text-anchor:middle" coordsize="4095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" path="m206516,292894v-47625,,-85725,-38100,-85725,-85725c120791,159544,158891,121444,206516,121444v47625,,85725,38100,85725,85725c292241,254794,254141,292894,206516,292894xm206516,7144c140794,7144,78881,39529,41734,94774,4586,149066,-3034,218599,20779,280511r90487,200025l189371,644366v2858,6668,9525,10478,17145,10478c214136,654844,220804,651034,223661,644366l301766,480536,392254,280511c416066,218599,408446,149066,371299,94774,334151,39529,272239,7144,206516,7144xe" fillcolor="black" stroked="f">
                  <v:stroke joinstyle="miter"/>
                  <v:path arrowok="t" o:connecttype="custom" o:connectlocs="206516,292894;120791,207169;206516,121444;292241,207169;206516,292894;206516,7144;41734,94774;20779,280511;111266,480536;189371,644366;206516,654844;223661,644366;301766,480536;392254,280511;371299,94774;206516,7144" o:connectangles="0,0,0,0,0,0,0,0,0,0,0,0,0,0,0,0"/>
                </v:shape>
              </v:group>
            </w:pict>
          </mc:Fallback>
        </mc:AlternateContent>
      </w:r>
      <w:r w:rsidR="00F7308F">
        <w:rPr>
          <w:rFonts w:cstheme="minorHAnsi"/>
          <w:b w:val="0"/>
          <w:noProof/>
          <w:sz w:val="20"/>
        </w:rPr>
        <mc:AlternateContent>
          <mc:Choice Requires="wpg">
            <w:drawing>
              <wp:anchor distT="0" distB="0" distL="114300" distR="114300" simplePos="0" relativeHeight="251687936" behindDoc="0" locked="0" layoutInCell="1" allowOverlap="1" wp14:anchorId="1771F774" wp14:editId="30E33AB8">
                <wp:simplePos x="0" y="0"/>
                <wp:positionH relativeFrom="column">
                  <wp:posOffset>3155315</wp:posOffset>
                </wp:positionH>
                <wp:positionV relativeFrom="paragraph">
                  <wp:posOffset>400050</wp:posOffset>
                </wp:positionV>
                <wp:extent cx="274320" cy="274320"/>
                <wp:effectExtent l="0" t="0" r="0" b="0"/>
                <wp:wrapNone/>
                <wp:docPr id="43" name="Graphic 39" descr="Speaker Phone"/>
                <wp:cNvGraphicFramePr/>
                <a:graphic xmlns:a="http://schemas.openxmlformats.org/drawingml/2006/main">
                  <a:graphicData uri="http://schemas.microsoft.com/office/word/2010/wordprocessingGroup">
                    <wpg:wgp>
                      <wpg:cNvGrpSpPr/>
                      <wpg:grpSpPr>
                        <a:xfrm>
                          <a:off x="0" y="0"/>
                          <a:ext cx="274320" cy="274320"/>
                          <a:chOff x="733647" y="4455042"/>
                          <a:chExt cx="914400" cy="914400"/>
                        </a:xfrm>
                      </wpg:grpSpPr>
                      <wps:wsp>
                        <wps:cNvPr id="44" name="Freeform: Shape 44"/>
                        <wps:cNvSpPr/>
                        <wps:spPr>
                          <a:xfrm>
                            <a:off x="938244" y="4691072"/>
                            <a:ext cx="161925" cy="161925"/>
                          </a:xfrm>
                          <a:custGeom>
                            <a:avLst/>
                            <a:gdLst>
                              <a:gd name="connsiteX0" fmla="*/ 147828 w 161925"/>
                              <a:gd name="connsiteY0" fmla="*/ 145733 h 161925"/>
                              <a:gd name="connsiteX1" fmla="*/ 155829 w 161925"/>
                              <a:gd name="connsiteY1" fmla="*/ 125920 h 161925"/>
                              <a:gd name="connsiteX2" fmla="*/ 147542 w 161925"/>
                              <a:gd name="connsiteY2" fmla="*/ 105918 h 161925"/>
                              <a:gd name="connsiteX3" fmla="*/ 57245 w 161925"/>
                              <a:gd name="connsiteY3" fmla="*/ 15526 h 161925"/>
                              <a:gd name="connsiteX4" fmla="*/ 37147 w 161925"/>
                              <a:gd name="connsiteY4" fmla="*/ 7144 h 161925"/>
                              <a:gd name="connsiteX5" fmla="*/ 17145 w 161925"/>
                              <a:gd name="connsiteY5" fmla="*/ 15526 h 161925"/>
                              <a:gd name="connsiteX6" fmla="*/ 7144 w 161925"/>
                              <a:gd name="connsiteY6" fmla="*/ 25622 h 161925"/>
                              <a:gd name="connsiteX7" fmla="*/ 137446 w 161925"/>
                              <a:gd name="connsiteY7" fmla="*/ 155638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1925" h="161925">
                                <a:moveTo>
                                  <a:pt x="147828" y="145733"/>
                                </a:moveTo>
                                <a:cubicBezTo>
                                  <a:pt x="152956" y="140412"/>
                                  <a:pt x="155824" y="133311"/>
                                  <a:pt x="155829" y="125920"/>
                                </a:cubicBezTo>
                                <a:cubicBezTo>
                                  <a:pt x="155860" y="118412"/>
                                  <a:pt x="152874" y="111204"/>
                                  <a:pt x="147542" y="105918"/>
                                </a:cubicBezTo>
                                <a:lnTo>
                                  <a:pt x="57245" y="15526"/>
                                </a:lnTo>
                                <a:cubicBezTo>
                                  <a:pt x="51915" y="10189"/>
                                  <a:pt x="44690" y="7175"/>
                                  <a:pt x="37147" y="7144"/>
                                </a:cubicBezTo>
                                <a:cubicBezTo>
                                  <a:pt x="29638" y="7201"/>
                                  <a:pt x="22452" y="10212"/>
                                  <a:pt x="17145" y="15526"/>
                                </a:cubicBezTo>
                                <a:lnTo>
                                  <a:pt x="7144" y="25622"/>
                                </a:lnTo>
                                <a:lnTo>
                                  <a:pt x="137446" y="155638"/>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874358" y="4729457"/>
                            <a:ext cx="495300" cy="495300"/>
                          </a:xfrm>
                          <a:custGeom>
                            <a:avLst/>
                            <a:gdLst>
                              <a:gd name="connsiteX0" fmla="*/ 342683 w 495300"/>
                              <a:gd name="connsiteY0" fmla="*/ 338614 h 495300"/>
                              <a:gd name="connsiteX1" fmla="*/ 322747 w 495300"/>
                              <a:gd name="connsiteY1" fmla="*/ 338776 h 495300"/>
                              <a:gd name="connsiteX2" fmla="*/ 322585 w 495300"/>
                              <a:gd name="connsiteY2" fmla="*/ 338614 h 495300"/>
                              <a:gd name="connsiteX3" fmla="*/ 160660 w 495300"/>
                              <a:gd name="connsiteY3" fmla="*/ 176689 h 495300"/>
                              <a:gd name="connsiteX4" fmla="*/ 160660 w 495300"/>
                              <a:gd name="connsiteY4" fmla="*/ 156496 h 495300"/>
                              <a:gd name="connsiteX5" fmla="*/ 180853 w 495300"/>
                              <a:gd name="connsiteY5" fmla="*/ 136874 h 495300"/>
                              <a:gd name="connsiteX6" fmla="*/ 51027 w 495300"/>
                              <a:gd name="connsiteY6" fmla="*/ 7144 h 495300"/>
                              <a:gd name="connsiteX7" fmla="*/ 29119 w 495300"/>
                              <a:gd name="connsiteY7" fmla="*/ 28766 h 495300"/>
                              <a:gd name="connsiteX8" fmla="*/ 7307 w 495300"/>
                              <a:gd name="connsiteY8" fmla="*/ 75629 h 495300"/>
                              <a:gd name="connsiteX9" fmla="*/ 22547 w 495300"/>
                              <a:gd name="connsiteY9" fmla="*/ 160687 h 495300"/>
                              <a:gd name="connsiteX10" fmla="*/ 61885 w 495300"/>
                              <a:gd name="connsiteY10" fmla="*/ 229172 h 495300"/>
                              <a:gd name="connsiteX11" fmla="*/ 261911 w 495300"/>
                              <a:gd name="connsiteY11" fmla="*/ 435674 h 495300"/>
                              <a:gd name="connsiteX12" fmla="*/ 303249 w 495300"/>
                              <a:gd name="connsiteY12" fmla="*/ 461867 h 495300"/>
                              <a:gd name="connsiteX13" fmla="*/ 408024 w 495300"/>
                              <a:gd name="connsiteY13" fmla="*/ 492347 h 495300"/>
                              <a:gd name="connsiteX14" fmla="*/ 474699 w 495300"/>
                              <a:gd name="connsiteY14" fmla="*/ 466154 h 495300"/>
                              <a:gd name="connsiteX15" fmla="*/ 492606 w 495300"/>
                              <a:gd name="connsiteY15" fmla="*/ 448247 h 495300"/>
                              <a:gd name="connsiteX16" fmla="*/ 362304 w 495300"/>
                              <a:gd name="connsiteY16" fmla="*/ 318421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5300" h="495300">
                                <a:moveTo>
                                  <a:pt x="342683" y="338614"/>
                                </a:moveTo>
                                <a:cubicBezTo>
                                  <a:pt x="337222" y="344164"/>
                                  <a:pt x="328297" y="344236"/>
                                  <a:pt x="322747" y="338776"/>
                                </a:cubicBezTo>
                                <a:cubicBezTo>
                                  <a:pt x="322692" y="338722"/>
                                  <a:pt x="322638" y="338668"/>
                                  <a:pt x="322585" y="338614"/>
                                </a:cubicBezTo>
                                <a:lnTo>
                                  <a:pt x="160660" y="176689"/>
                                </a:lnTo>
                                <a:cubicBezTo>
                                  <a:pt x="155089" y="171111"/>
                                  <a:pt x="155089" y="162074"/>
                                  <a:pt x="160660" y="156496"/>
                                </a:cubicBezTo>
                                <a:lnTo>
                                  <a:pt x="180853" y="136874"/>
                                </a:lnTo>
                                <a:lnTo>
                                  <a:pt x="51027" y="7144"/>
                                </a:lnTo>
                                <a:cubicBezTo>
                                  <a:pt x="42645" y="15526"/>
                                  <a:pt x="34453" y="23717"/>
                                  <a:pt x="29119" y="28766"/>
                                </a:cubicBezTo>
                                <a:cubicBezTo>
                                  <a:pt x="16056" y="40974"/>
                                  <a:pt x="8237" y="57773"/>
                                  <a:pt x="7307" y="75629"/>
                                </a:cubicBezTo>
                                <a:cubicBezTo>
                                  <a:pt x="6129" y="104753"/>
                                  <a:pt x="11331" y="133783"/>
                                  <a:pt x="22547" y="160687"/>
                                </a:cubicBezTo>
                                <a:cubicBezTo>
                                  <a:pt x="33295" y="184795"/>
                                  <a:pt x="46476" y="207741"/>
                                  <a:pt x="61885" y="229172"/>
                                </a:cubicBezTo>
                                <a:cubicBezTo>
                                  <a:pt x="115476" y="309574"/>
                                  <a:pt x="183256" y="379548"/>
                                  <a:pt x="261911" y="435674"/>
                                </a:cubicBezTo>
                                <a:cubicBezTo>
                                  <a:pt x="275043" y="445387"/>
                                  <a:pt x="288858" y="454141"/>
                                  <a:pt x="303249" y="461867"/>
                                </a:cubicBezTo>
                                <a:cubicBezTo>
                                  <a:pt x="335773" y="478961"/>
                                  <a:pt x="371406" y="489327"/>
                                  <a:pt x="408024" y="492347"/>
                                </a:cubicBezTo>
                                <a:cubicBezTo>
                                  <a:pt x="433070" y="494169"/>
                                  <a:pt x="457591" y="484536"/>
                                  <a:pt x="474699" y="466154"/>
                                </a:cubicBezTo>
                                <a:lnTo>
                                  <a:pt x="492606" y="448247"/>
                                </a:lnTo>
                                <a:lnTo>
                                  <a:pt x="362304" y="318421"/>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1249712" y="5001611"/>
                            <a:ext cx="161925" cy="161925"/>
                          </a:xfrm>
                          <a:custGeom>
                            <a:avLst/>
                            <a:gdLst>
                              <a:gd name="connsiteX0" fmla="*/ 147161 w 161925"/>
                              <a:gd name="connsiteY0" fmla="*/ 105989 h 161925"/>
                              <a:gd name="connsiteX1" fmla="*/ 56864 w 161925"/>
                              <a:gd name="connsiteY1" fmla="*/ 15406 h 161925"/>
                              <a:gd name="connsiteX2" fmla="*/ 16669 w 161925"/>
                              <a:gd name="connsiteY2" fmla="*/ 15406 h 161925"/>
                              <a:gd name="connsiteX3" fmla="*/ 7144 w 161925"/>
                              <a:gd name="connsiteY3" fmla="*/ 25693 h 161925"/>
                              <a:gd name="connsiteX4" fmla="*/ 137065 w 161925"/>
                              <a:gd name="connsiteY4" fmla="*/ 156186 h 161925"/>
                              <a:gd name="connsiteX5" fmla="*/ 147161 w 161925"/>
                              <a:gd name="connsiteY5" fmla="*/ 146661 h 161925"/>
                              <a:gd name="connsiteX6" fmla="*/ 147161 w 161925"/>
                              <a:gd name="connsiteY6" fmla="*/ 106465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1925" h="161925">
                                <a:moveTo>
                                  <a:pt x="147161" y="105989"/>
                                </a:moveTo>
                                <a:lnTo>
                                  <a:pt x="56864" y="15406"/>
                                </a:lnTo>
                                <a:cubicBezTo>
                                  <a:pt x="45730" y="4390"/>
                                  <a:pt x="27803" y="4390"/>
                                  <a:pt x="16669" y="15406"/>
                                </a:cubicBezTo>
                                <a:lnTo>
                                  <a:pt x="7144" y="25693"/>
                                </a:lnTo>
                                <a:lnTo>
                                  <a:pt x="137065" y="156186"/>
                                </a:lnTo>
                                <a:lnTo>
                                  <a:pt x="147161" y="146661"/>
                                </a:lnTo>
                                <a:cubicBezTo>
                                  <a:pt x="158178" y="135527"/>
                                  <a:pt x="158178" y="117599"/>
                                  <a:pt x="147161" y="106465"/>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1183703" y="4772510"/>
                            <a:ext cx="142875" cy="161925"/>
                          </a:xfrm>
                          <a:custGeom>
                            <a:avLst/>
                            <a:gdLst>
                              <a:gd name="connsiteX0" fmla="*/ 141827 w 142875"/>
                              <a:gd name="connsiteY0" fmla="*/ 158782 h 161925"/>
                              <a:gd name="connsiteX1" fmla="*/ 103727 w 142875"/>
                              <a:gd name="connsiteY1" fmla="*/ 158782 h 161925"/>
                              <a:gd name="connsiteX2" fmla="*/ 7144 w 142875"/>
                              <a:gd name="connsiteY2" fmla="*/ 46006 h 161925"/>
                              <a:gd name="connsiteX3" fmla="*/ 7144 w 142875"/>
                              <a:gd name="connsiteY3" fmla="*/ 7144 h 161925"/>
                              <a:gd name="connsiteX4" fmla="*/ 141827 w 142875"/>
                              <a:gd name="connsiteY4" fmla="*/ 158782 h 1619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2875" h="161925">
                                <a:moveTo>
                                  <a:pt x="141827" y="158782"/>
                                </a:moveTo>
                                <a:lnTo>
                                  <a:pt x="103727" y="158782"/>
                                </a:lnTo>
                                <a:cubicBezTo>
                                  <a:pt x="99597" y="104139"/>
                                  <a:pt x="60501" y="58489"/>
                                  <a:pt x="7144" y="46006"/>
                                </a:cubicBezTo>
                                <a:lnTo>
                                  <a:pt x="7144" y="7144"/>
                                </a:lnTo>
                                <a:cubicBezTo>
                                  <a:pt x="81689" y="20485"/>
                                  <a:pt x="137376" y="83182"/>
                                  <a:pt x="141827" y="158782"/>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1183703" y="4679356"/>
                            <a:ext cx="238125" cy="257175"/>
                          </a:xfrm>
                          <a:custGeom>
                            <a:avLst/>
                            <a:gdLst>
                              <a:gd name="connsiteX0" fmla="*/ 232886 w 238125"/>
                              <a:gd name="connsiteY0" fmla="*/ 232886 h 257175"/>
                              <a:gd name="connsiteX1" fmla="*/ 232029 w 238125"/>
                              <a:gd name="connsiteY1" fmla="*/ 251936 h 257175"/>
                              <a:gd name="connsiteX2" fmla="*/ 193929 w 238125"/>
                              <a:gd name="connsiteY2" fmla="*/ 251936 h 257175"/>
                              <a:gd name="connsiteX3" fmla="*/ 194881 w 238125"/>
                              <a:gd name="connsiteY3" fmla="*/ 232886 h 257175"/>
                              <a:gd name="connsiteX4" fmla="*/ 7144 w 238125"/>
                              <a:gd name="connsiteY4" fmla="*/ 45244 h 257175"/>
                              <a:gd name="connsiteX5" fmla="*/ 7144 w 238125"/>
                              <a:gd name="connsiteY5" fmla="*/ 7144 h 257175"/>
                              <a:gd name="connsiteX6" fmla="*/ 232886 w 238125"/>
                              <a:gd name="connsiteY6" fmla="*/ 232886 h 257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8125" h="257175">
                                <a:moveTo>
                                  <a:pt x="232886" y="232886"/>
                                </a:moveTo>
                                <a:cubicBezTo>
                                  <a:pt x="232886" y="239268"/>
                                  <a:pt x="232886" y="245650"/>
                                  <a:pt x="232029" y="251936"/>
                                </a:cubicBezTo>
                                <a:lnTo>
                                  <a:pt x="193929" y="251936"/>
                                </a:lnTo>
                                <a:cubicBezTo>
                                  <a:pt x="194583" y="245608"/>
                                  <a:pt x="194901" y="239249"/>
                                  <a:pt x="194881" y="232886"/>
                                </a:cubicBezTo>
                                <a:cubicBezTo>
                                  <a:pt x="194724" y="129282"/>
                                  <a:pt x="110748" y="45349"/>
                                  <a:pt x="7144" y="45244"/>
                                </a:cubicBezTo>
                                <a:lnTo>
                                  <a:pt x="7144" y="7144"/>
                                </a:lnTo>
                                <a:cubicBezTo>
                                  <a:pt x="131775" y="7249"/>
                                  <a:pt x="232782" y="108255"/>
                                  <a:pt x="232886" y="232886"/>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1183703" y="4590773"/>
                            <a:ext cx="333375" cy="342900"/>
                          </a:xfrm>
                          <a:custGeom>
                            <a:avLst/>
                            <a:gdLst>
                              <a:gd name="connsiteX0" fmla="*/ 330994 w 333375"/>
                              <a:gd name="connsiteY0" fmla="*/ 321469 h 342900"/>
                              <a:gd name="connsiteX1" fmla="*/ 330327 w 333375"/>
                              <a:gd name="connsiteY1" fmla="*/ 340519 h 342900"/>
                              <a:gd name="connsiteX2" fmla="*/ 292227 w 333375"/>
                              <a:gd name="connsiteY2" fmla="*/ 340519 h 342900"/>
                              <a:gd name="connsiteX3" fmla="*/ 292989 w 333375"/>
                              <a:gd name="connsiteY3" fmla="*/ 321469 h 342900"/>
                              <a:gd name="connsiteX4" fmla="*/ 16764 w 333375"/>
                              <a:gd name="connsiteY4" fmla="*/ 45244 h 342900"/>
                              <a:gd name="connsiteX5" fmla="*/ 16669 w 333375"/>
                              <a:gd name="connsiteY5" fmla="*/ 45244 h 342900"/>
                              <a:gd name="connsiteX6" fmla="*/ 7144 w 333375"/>
                              <a:gd name="connsiteY6" fmla="*/ 45244 h 342900"/>
                              <a:gd name="connsiteX7" fmla="*/ 7144 w 333375"/>
                              <a:gd name="connsiteY7" fmla="*/ 7144 h 342900"/>
                              <a:gd name="connsiteX8" fmla="*/ 16669 w 333375"/>
                              <a:gd name="connsiteY8" fmla="*/ 7144 h 342900"/>
                              <a:gd name="connsiteX9" fmla="*/ 330994 w 333375"/>
                              <a:gd name="connsiteY9" fmla="*/ 321469 h 342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33375" h="342900">
                                <a:moveTo>
                                  <a:pt x="330994" y="321469"/>
                                </a:moveTo>
                                <a:cubicBezTo>
                                  <a:pt x="330994" y="327850"/>
                                  <a:pt x="330994" y="334232"/>
                                  <a:pt x="330327" y="340519"/>
                                </a:cubicBezTo>
                                <a:lnTo>
                                  <a:pt x="292227" y="340519"/>
                                </a:lnTo>
                                <a:cubicBezTo>
                                  <a:pt x="292227" y="334232"/>
                                  <a:pt x="292989" y="327850"/>
                                  <a:pt x="292989" y="321469"/>
                                </a:cubicBezTo>
                                <a:cubicBezTo>
                                  <a:pt x="292989" y="168913"/>
                                  <a:pt x="169319" y="45244"/>
                                  <a:pt x="16764" y="45244"/>
                                </a:cubicBezTo>
                                <a:cubicBezTo>
                                  <a:pt x="16733" y="45244"/>
                                  <a:pt x="16700" y="45244"/>
                                  <a:pt x="16669" y="45244"/>
                                </a:cubicBezTo>
                                <a:cubicBezTo>
                                  <a:pt x="13430" y="45244"/>
                                  <a:pt x="10287" y="45244"/>
                                  <a:pt x="7144" y="45244"/>
                                </a:cubicBezTo>
                                <a:lnTo>
                                  <a:pt x="7144" y="7144"/>
                                </a:lnTo>
                                <a:lnTo>
                                  <a:pt x="16669" y="7144"/>
                                </a:lnTo>
                                <a:cubicBezTo>
                                  <a:pt x="190266" y="7144"/>
                                  <a:pt x="330994" y="147872"/>
                                  <a:pt x="330994" y="3214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8E94CF" id="Graphic 39" o:spid="_x0000_s1026" alt="Speaker Phone" style="position:absolute;margin-left:248.45pt;margin-top:31.5pt;width:21.6pt;height:21.6pt;z-index:251687936;mso-width-relative:margin;mso-height-relative:margin"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">
                <v:shape id="Freeform: Shape 44" o:spid="_x0000_s1027" style="position:absolute;left:9382;top:46910;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" path="m147828,145733v5128,-5321,7996,-12422,8001,-19813c155860,118412,152874,111204,147542,105918l57245,15526c51915,10189,44690,7175,37147,7144v-7509,57,-14695,3068,-20002,8382l7144,25622,137446,155638r10382,-9905xe" fillcolor="black" stroked="f">
                  <v:stroke joinstyle="miter"/>
                  <v:path arrowok="t" o:connecttype="custom" o:connectlocs="147828,145733;155829,125920;147542,105918;57245,15526;37147,7144;17145,15526;7144,25622;137446,155638" o:connectangles="0,0,0,0,0,0,0,0"/>
                </v:shape>
                <v:shape id="Freeform: Shape 45" o:spid="_x0000_s1028" style="position:absolute;left:8743;top:47294;width:4953;height:4953;visibility:visible;mso-wrap-style:square;v-text-anchor:middle" coordsize="4953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" path="m342683,338614v-5461,5550,-14386,5622,-19936,162c322692,338722,322638,338668,322585,338614l160660,176689v-5571,-5578,-5571,-14615,,-20193l180853,136874,51027,7144c42645,15526,34453,23717,29119,28766,16056,40974,8237,57773,7307,75629v-1178,29124,4024,58154,15240,85058c33295,184795,46476,207741,61885,229172v53591,80402,121371,150376,200026,206502c275043,445387,288858,454141,303249,461867v32524,17094,68157,27460,104775,30480c433070,494169,457591,484536,474699,466154r17907,-17907l362304,318421r-19621,20193xe" fillcolor="black" stroked="f">
                  <v:stroke joinstyle="miter"/>
                  <v:path arrowok="t" o:connecttype="custom" o:connectlocs="342683,338614;322747,338776;322585,338614;160660,176689;160660,156496;180853,136874;51027,7144;29119,28766;7307,75629;22547,160687;61885,229172;261911,435674;303249,461867;408024,492347;474699,466154;492606,448247;362304,318421" o:connectangles="0,0,0,0,0,0,0,0,0,0,0,0,0,0,0,0,0"/>
                </v:shape>
                <v:shape id="Freeform: Shape 46" o:spid="_x0000_s1029" style="position:absolute;left:12497;top:50016;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" path="m147161,105989l56864,15406c45730,4390,27803,4390,16669,15406l7144,25693,137065,156186r10096,-9525c158178,135527,158178,117599,147161,106465r,-476xe" fillcolor="black" stroked="f">
                  <v:stroke joinstyle="miter"/>
                  <v:path arrowok="t" o:connecttype="custom" o:connectlocs="147161,105989;56864,15406;16669,15406;7144,25693;137065,156186;147161,146661;147161,106465" o:connectangles="0,0,0,0,0,0,0"/>
                </v:shape>
                <v:shape id="Freeform: Shape 47" o:spid="_x0000_s1030" style="position:absolute;left:11837;top:47725;width:1428;height:1619;visibility:visible;mso-wrap-style:square;v-text-anchor:middle" coordsize="1428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" path="m141827,158782r-38100,c99597,104139,60501,58489,7144,46006r,-38862c81689,20485,137376,83182,141827,158782xe" fillcolor="black" stroked="f">
                  <v:stroke joinstyle="miter"/>
                  <v:path arrowok="t" o:connecttype="custom" o:connectlocs="141827,158782;103727,158782;7144,46006;7144,7144;141827,158782" o:connectangles="0,0,0,0,0"/>
                </v:shape>
                <v:shape id="Freeform: Shape 48" o:spid="_x0000_s1031" style="position:absolute;left:11837;top:46793;width:2381;height:2572;visibility:visible;mso-wrap-style:square;v-text-anchor:middle" coordsize="23812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" path="m232886,232886v,6382,,12764,-857,19050l193929,251936v654,-6328,972,-12687,952,-19050c194724,129282,110748,45349,7144,45244r,-38100c131775,7249,232782,108255,232886,232886xe" fillcolor="black" stroked="f">
                  <v:stroke joinstyle="miter"/>
                  <v:path arrowok="t" o:connecttype="custom" o:connectlocs="232886,232886;232029,251936;193929,251936;194881,232886;7144,45244;7144,7144;232886,232886" o:connectangles="0,0,0,0,0,0,0"/>
                </v:shape>
                <v:shape id="Freeform: Shape 49" o:spid="_x0000_s1032" style="position:absolute;left:11837;top:45907;width:3333;height:3429;visibility:visible;mso-wrap-style:square;v-text-anchor:middle" coordsize="3333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" path="m330994,321469v,6381,,12763,-667,19050l292227,340519v,-6287,762,-12669,762,-19050c292989,168913,169319,45244,16764,45244v-31,,-64,,-95,c13430,45244,10287,45244,7144,45244r,-38100l16669,7144v173597,,314325,140728,314325,314325xe" fillcolor="black" stroked="f">
                  <v:stroke joinstyle="miter"/>
                  <v:path arrowok="t" o:connecttype="custom" o:connectlocs="330994,321469;330327,340519;292227,340519;292989,321469;16764,45244;16669,45244;7144,45244;7144,7144;16669,7144;330994,321469" o:connectangles="0,0,0,0,0,0,0,0,0,0"/>
                </v:shape>
              </v:group>
            </w:pict>
          </mc:Fallback>
        </mc:AlternateContent>
      </w:r>
      <w:r w:rsidR="00F7308F">
        <w:rPr>
          <w:rFonts w:cstheme="minorHAnsi"/>
          <w:b w:val="0"/>
          <w:noProof/>
          <w:sz w:val="20"/>
        </w:rPr>
        <mc:AlternateContent>
          <mc:Choice Requires="wps">
            <w:drawing>
              <wp:anchor distT="0" distB="0" distL="114300" distR="114300" simplePos="0" relativeHeight="251691008" behindDoc="0" locked="0" layoutInCell="1" allowOverlap="1" wp14:anchorId="08E8E825" wp14:editId="7C69BF84">
                <wp:simplePos x="0" y="0"/>
                <wp:positionH relativeFrom="column">
                  <wp:posOffset>3211830</wp:posOffset>
                </wp:positionH>
                <wp:positionV relativeFrom="paragraph">
                  <wp:posOffset>712470</wp:posOffset>
                </wp:positionV>
                <wp:extent cx="182880" cy="91440"/>
                <wp:effectExtent l="0" t="0" r="7620" b="3810"/>
                <wp:wrapNone/>
                <wp:docPr id="56" name="Graphic 41" descr="Envelope"/>
                <wp:cNvGraphicFramePr/>
                <a:graphic xmlns:a="http://schemas.openxmlformats.org/drawingml/2006/main">
                  <a:graphicData uri="http://schemas.microsoft.com/office/word/2010/wordprocessingShape">
                    <wps:wsp>
                      <wps:cNvSpPr/>
                      <wps:spPr>
                        <a:xfrm>
                          <a:off x="0" y="0"/>
                          <a:ext cx="182880" cy="91440"/>
                        </a:xfrm>
                        <a:custGeom>
                          <a:avLst/>
                          <a:gdLst>
                            <a:gd name="connsiteX0" fmla="*/ 7144 w 771525"/>
                            <a:gd name="connsiteY0" fmla="*/ 7144 h 542925"/>
                            <a:gd name="connsiteX1" fmla="*/ 7144 w 771525"/>
                            <a:gd name="connsiteY1" fmla="*/ 540544 h 542925"/>
                            <a:gd name="connsiteX2" fmla="*/ 769144 w 771525"/>
                            <a:gd name="connsiteY2" fmla="*/ 540544 h 542925"/>
                            <a:gd name="connsiteX3" fmla="*/ 769144 w 771525"/>
                            <a:gd name="connsiteY3" fmla="*/ 7144 h 542925"/>
                            <a:gd name="connsiteX4" fmla="*/ 7144 w 771525"/>
                            <a:gd name="connsiteY4" fmla="*/ 7144 h 542925"/>
                            <a:gd name="connsiteX5" fmla="*/ 401479 w 771525"/>
                            <a:gd name="connsiteY5" fmla="*/ 339566 h 542925"/>
                            <a:gd name="connsiteX6" fmla="*/ 374809 w 771525"/>
                            <a:gd name="connsiteY6" fmla="*/ 339566 h 542925"/>
                            <a:gd name="connsiteX7" fmla="*/ 92869 w 771525"/>
                            <a:gd name="connsiteY7" fmla="*/ 64294 h 542925"/>
                            <a:gd name="connsiteX8" fmla="*/ 684371 w 771525"/>
                            <a:gd name="connsiteY8" fmla="*/ 64294 h 542925"/>
                            <a:gd name="connsiteX9" fmla="*/ 401479 w 771525"/>
                            <a:gd name="connsiteY9" fmla="*/ 339566 h 542925"/>
                            <a:gd name="connsiteX10" fmla="*/ 250031 w 771525"/>
                            <a:gd name="connsiteY10" fmla="*/ 270986 h 542925"/>
                            <a:gd name="connsiteX11" fmla="*/ 64294 w 771525"/>
                            <a:gd name="connsiteY11" fmla="*/ 457676 h 542925"/>
                            <a:gd name="connsiteX12" fmla="*/ 64294 w 771525"/>
                            <a:gd name="connsiteY12" fmla="*/ 89059 h 542925"/>
                            <a:gd name="connsiteX13" fmla="*/ 250031 w 771525"/>
                            <a:gd name="connsiteY13" fmla="*/ 270986 h 542925"/>
                            <a:gd name="connsiteX14" fmla="*/ 277654 w 771525"/>
                            <a:gd name="connsiteY14" fmla="*/ 297656 h 542925"/>
                            <a:gd name="connsiteX15" fmla="*/ 349091 w 771525"/>
                            <a:gd name="connsiteY15" fmla="*/ 367189 h 542925"/>
                            <a:gd name="connsiteX16" fmla="*/ 389096 w 771525"/>
                            <a:gd name="connsiteY16" fmla="*/ 383381 h 542925"/>
                            <a:gd name="connsiteX17" fmla="*/ 429101 w 771525"/>
                            <a:gd name="connsiteY17" fmla="*/ 367189 h 542925"/>
                            <a:gd name="connsiteX18" fmla="*/ 500539 w 771525"/>
                            <a:gd name="connsiteY18" fmla="*/ 297656 h 542925"/>
                            <a:gd name="connsiteX19" fmla="*/ 685324 w 771525"/>
                            <a:gd name="connsiteY19" fmla="*/ 483394 h 542925"/>
                            <a:gd name="connsiteX20" fmla="*/ 91916 w 771525"/>
                            <a:gd name="connsiteY20" fmla="*/ 483394 h 542925"/>
                            <a:gd name="connsiteX21" fmla="*/ 277654 w 771525"/>
                            <a:gd name="connsiteY21" fmla="*/ 297656 h 542925"/>
                            <a:gd name="connsiteX22" fmla="*/ 526256 w 771525"/>
                            <a:gd name="connsiteY22" fmla="*/ 270986 h 542925"/>
                            <a:gd name="connsiteX23" fmla="*/ 711994 w 771525"/>
                            <a:gd name="connsiteY23" fmla="*/ 90011 h 542925"/>
                            <a:gd name="connsiteX24" fmla="*/ 711994 w 771525"/>
                            <a:gd name="connsiteY24" fmla="*/ 456724 h 542925"/>
                            <a:gd name="connsiteX25" fmla="*/ 526256 w 771525"/>
                            <a:gd name="connsiteY25" fmla="*/ 270986 h 542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71525" h="542925">
                              <a:moveTo>
                                <a:pt x="7144" y="7144"/>
                              </a:moveTo>
                              <a:lnTo>
                                <a:pt x="7144" y="540544"/>
                              </a:lnTo>
                              <a:lnTo>
                                <a:pt x="769144" y="540544"/>
                              </a:lnTo>
                              <a:lnTo>
                                <a:pt x="769144" y="7144"/>
                              </a:lnTo>
                              <a:lnTo>
                                <a:pt x="7144" y="7144"/>
                              </a:lnTo>
                              <a:close/>
                              <a:moveTo>
                                <a:pt x="401479" y="339566"/>
                              </a:moveTo>
                              <a:cubicBezTo>
                                <a:pt x="393859" y="347186"/>
                                <a:pt x="382429" y="347186"/>
                                <a:pt x="374809" y="339566"/>
                              </a:cubicBezTo>
                              <a:lnTo>
                                <a:pt x="92869" y="64294"/>
                              </a:lnTo>
                              <a:lnTo>
                                <a:pt x="684371" y="64294"/>
                              </a:lnTo>
                              <a:lnTo>
                                <a:pt x="401479" y="339566"/>
                              </a:lnTo>
                              <a:close/>
                              <a:moveTo>
                                <a:pt x="250031" y="270986"/>
                              </a:moveTo>
                              <a:lnTo>
                                <a:pt x="64294" y="457676"/>
                              </a:lnTo>
                              <a:lnTo>
                                <a:pt x="64294" y="89059"/>
                              </a:lnTo>
                              <a:lnTo>
                                <a:pt x="250031" y="270986"/>
                              </a:lnTo>
                              <a:close/>
                              <a:moveTo>
                                <a:pt x="277654" y="297656"/>
                              </a:moveTo>
                              <a:lnTo>
                                <a:pt x="349091" y="367189"/>
                              </a:lnTo>
                              <a:cubicBezTo>
                                <a:pt x="360521" y="377666"/>
                                <a:pt x="374809" y="383381"/>
                                <a:pt x="389096" y="383381"/>
                              </a:cubicBezTo>
                              <a:cubicBezTo>
                                <a:pt x="403384" y="383381"/>
                                <a:pt x="417671" y="377666"/>
                                <a:pt x="429101" y="367189"/>
                              </a:cubicBezTo>
                              <a:lnTo>
                                <a:pt x="500539" y="297656"/>
                              </a:lnTo>
                              <a:lnTo>
                                <a:pt x="685324" y="483394"/>
                              </a:lnTo>
                              <a:lnTo>
                                <a:pt x="91916" y="483394"/>
                              </a:lnTo>
                              <a:lnTo>
                                <a:pt x="277654" y="297656"/>
                              </a:lnTo>
                              <a:close/>
                              <a:moveTo>
                                <a:pt x="526256" y="270986"/>
                              </a:moveTo>
                              <a:lnTo>
                                <a:pt x="711994" y="90011"/>
                              </a:lnTo>
                              <a:lnTo>
                                <a:pt x="711994" y="456724"/>
                              </a:lnTo>
                              <a:lnTo>
                                <a:pt x="526256" y="270986"/>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5C276" id="Graphic 41" o:spid="_x0000_s1026" alt="Envelope" style="position:absolute;margin-left:252.9pt;margin-top:56.1pt;width:14.4pt;height:7.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1525,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" path="m7144,7144r,533400l769144,540544r,-533400l7144,7144xm401479,339566v-7620,7620,-19050,7620,-26670,l92869,64294r591502,l401479,339566xm250031,270986l64294,457676r,-368617l250031,270986xm277654,297656r71437,69533c360521,377666,374809,383381,389096,383381v14288,,28575,-5715,40005,-16192l500539,297656,685324,483394r-593408,l277654,297656xm526256,270986l711994,90011r,366713l526256,270986xe" fillcolor="black" stroked="f">
                <v:stroke joinstyle="miter"/>
                <v:path arrowok="t" o:connecttype="custom" o:connectlocs="1693,1203;1693,91039;182316,91039;182316,1203;1693,1203;95165,57190;88844,57190;22013,10828;162221,10828;95165,57190;59267,45640;15240,77082;15240,14999;59267,45640;65814,50132;82747,61842;92230,64569;101713,61842;118646,50132;162447,81414;21787,81414;65814,50132;124742,45640;168769,15160;168769,76922;124742,45640" o:connectangles="0,0,0,0,0,0,0,0,0,0,0,0,0,0,0,0,0,0,0,0,0,0,0,0,0,0"/>
              </v:shape>
            </w:pict>
          </mc:Fallback>
        </mc:AlternateContent>
      </w:r>
      <w:r w:rsidR="009B60DB" w:rsidRPr="00D57E39">
        <w:rPr>
          <w:rFonts w:cstheme="minorHAnsi"/>
          <w:noProof/>
        </w:rPr>
        <mc:AlternateContent>
          <mc:Choice Requires="wps">
            <w:drawing>
              <wp:anchor distT="45720" distB="45720" distL="114300" distR="114300" simplePos="0" relativeHeight="251686912" behindDoc="0" locked="0" layoutInCell="1" allowOverlap="1" wp14:anchorId="435AD395" wp14:editId="29576B11">
                <wp:simplePos x="0" y="0"/>
                <wp:positionH relativeFrom="margin">
                  <wp:posOffset>3337220</wp:posOffset>
                </wp:positionH>
                <wp:positionV relativeFrom="bottomMargin">
                  <wp:posOffset>-503954</wp:posOffset>
                </wp:positionV>
                <wp:extent cx="3700131" cy="946298"/>
                <wp:effectExtent l="0" t="0" r="0"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0131" cy="946298"/>
                        </a:xfrm>
                        <a:prstGeom prst="rect">
                          <a:avLst/>
                        </a:prstGeom>
                        <a:noFill/>
                        <a:ln w="9525">
                          <a:noFill/>
                          <a:miter lim="800000"/>
                          <a:headEnd/>
                          <a:tailEnd/>
                        </a:ln>
                      </wps:spPr>
                      <wps:txbx>
                        <w:txbxContent>
                          <w:p w14:paraId="1B6D324F" w14:textId="4E2B9664" w:rsidR="00823B86" w:rsidRPr="00471A3C" w:rsidRDefault="00823B86" w:rsidP="00471A3C">
                            <w:pPr>
                              <w:ind w:left="360" w:hanging="360"/>
                              <w:jc w:val="both"/>
                              <w:rPr>
                                <w:color w:val="auto"/>
                                <w:sz w:val="24"/>
                                <w:szCs w:val="20"/>
                              </w:rPr>
                            </w:pPr>
                            <w:r w:rsidRPr="00471A3C">
                              <w:rPr>
                                <w:color w:val="auto"/>
                                <w:sz w:val="24"/>
                                <w:szCs w:val="20"/>
                              </w:rPr>
                              <w:t>Apt #5, House # 3, Road # 23/B, Gulshan 1, Dhaka 1212.</w:t>
                            </w:r>
                          </w:p>
                          <w:p w14:paraId="0DBDE166" w14:textId="103AB22D" w:rsidR="00823B86" w:rsidRPr="00471A3C" w:rsidRDefault="00823B86" w:rsidP="00471A3C">
                            <w:pPr>
                              <w:jc w:val="both"/>
                              <w:rPr>
                                <w:color w:val="auto"/>
                                <w:sz w:val="24"/>
                                <w:szCs w:val="20"/>
                              </w:rPr>
                            </w:pPr>
                            <w:r w:rsidRPr="00471A3C">
                              <w:rPr>
                                <w:color w:val="auto"/>
                                <w:sz w:val="24"/>
                                <w:szCs w:val="20"/>
                              </w:rPr>
                              <w:t>+88 02 9853701</w:t>
                            </w:r>
                          </w:p>
                          <w:p w14:paraId="487CCD76" w14:textId="77777777" w:rsidR="00823B86" w:rsidRPr="00471A3C" w:rsidRDefault="00823B86" w:rsidP="00471A3C">
                            <w:pPr>
                              <w:jc w:val="both"/>
                              <w:rPr>
                                <w:color w:val="auto"/>
                                <w:sz w:val="24"/>
                                <w:szCs w:val="20"/>
                              </w:rPr>
                            </w:pPr>
                            <w:r w:rsidRPr="00471A3C">
                              <w:rPr>
                                <w:color w:val="auto"/>
                                <w:sz w:val="24"/>
                                <w:szCs w:val="20"/>
                              </w:rPr>
                              <w:t>info@arrivalfashion.com</w:t>
                            </w:r>
                          </w:p>
                          <w:p w14:paraId="76E305AD" w14:textId="77777777" w:rsidR="00823B86" w:rsidRPr="00471A3C" w:rsidRDefault="00823B86" w:rsidP="00471A3C">
                            <w:pPr>
                              <w:jc w:val="both"/>
                              <w:rPr>
                                <w:color w:val="auto"/>
                                <w:sz w:val="24"/>
                                <w:szCs w:val="20"/>
                              </w:rPr>
                            </w:pPr>
                            <w:r w:rsidRPr="00471A3C">
                              <w:rPr>
                                <w:color w:val="auto"/>
                                <w:sz w:val="24"/>
                                <w:szCs w:val="20"/>
                              </w:rPr>
                              <w:t>www.arrivalfashion.com</w:t>
                            </w:r>
                          </w:p>
                          <w:p w14:paraId="6216C8AC" w14:textId="77777777" w:rsidR="00823B86" w:rsidRPr="00197568" w:rsidRDefault="00823B86" w:rsidP="00823B86">
                            <w:pPr>
                              <w:spacing w:before="240"/>
                              <w:rPr>
                                <w:rFonts w:cstheme="minorHAnsi"/>
                                <w:b w:val="0"/>
                                <w:color w:val="auto"/>
                                <w:sz w:val="36"/>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AD395" id="_x0000_s1027" type="#_x0000_t202" style="position:absolute;left:0;text-align:left;margin-left:262.75pt;margin-top:-39.7pt;width:291.35pt;height:74.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" filled="f" stroked="f">
                <v:textbox>
                  <w:txbxContent>
                    <w:p w14:paraId="1B6D324F" w14:textId="4E2B9664" w:rsidR="00823B86" w:rsidRPr="00471A3C" w:rsidRDefault="00823B86" w:rsidP="00471A3C">
                      <w:pPr>
                        <w:ind w:left="360" w:hanging="360"/>
                        <w:jc w:val="both"/>
                        <w:rPr>
                          <w:color w:val="auto"/>
                          <w:sz w:val="24"/>
                          <w:szCs w:val="20"/>
                        </w:rPr>
                      </w:pPr>
                      <w:r w:rsidRPr="00471A3C">
                        <w:rPr>
                          <w:color w:val="auto"/>
                          <w:sz w:val="24"/>
                          <w:szCs w:val="20"/>
                        </w:rPr>
                        <w:t>Apt #5, House # 3, Road # 23/B, Gulshan 1, Dhaka 1212.</w:t>
                      </w:r>
                    </w:p>
                    <w:p w14:paraId="0DBDE166" w14:textId="103AB22D" w:rsidR="00823B86" w:rsidRPr="00471A3C" w:rsidRDefault="00823B86" w:rsidP="00471A3C">
                      <w:pPr>
                        <w:jc w:val="both"/>
                        <w:rPr>
                          <w:color w:val="auto"/>
                          <w:sz w:val="24"/>
                          <w:szCs w:val="20"/>
                        </w:rPr>
                      </w:pPr>
                      <w:r w:rsidRPr="00471A3C">
                        <w:rPr>
                          <w:color w:val="auto"/>
                          <w:sz w:val="24"/>
                          <w:szCs w:val="20"/>
                        </w:rPr>
                        <w:t>+88 02 9853701</w:t>
                      </w:r>
                    </w:p>
                    <w:p w14:paraId="487CCD76" w14:textId="77777777" w:rsidR="00823B86" w:rsidRPr="00471A3C" w:rsidRDefault="00823B86" w:rsidP="00471A3C">
                      <w:pPr>
                        <w:jc w:val="both"/>
                        <w:rPr>
                          <w:color w:val="auto"/>
                          <w:sz w:val="24"/>
                          <w:szCs w:val="20"/>
                        </w:rPr>
                      </w:pPr>
                      <w:r w:rsidRPr="00471A3C">
                        <w:rPr>
                          <w:color w:val="auto"/>
                          <w:sz w:val="24"/>
                          <w:szCs w:val="20"/>
                        </w:rPr>
                        <w:t>info@arrivalfashion.com</w:t>
                      </w:r>
                    </w:p>
                    <w:p w14:paraId="76E305AD" w14:textId="77777777" w:rsidR="00823B86" w:rsidRPr="00471A3C" w:rsidRDefault="00823B86" w:rsidP="00471A3C">
                      <w:pPr>
                        <w:jc w:val="both"/>
                        <w:rPr>
                          <w:color w:val="auto"/>
                          <w:sz w:val="24"/>
                          <w:szCs w:val="20"/>
                        </w:rPr>
                      </w:pPr>
                      <w:r w:rsidRPr="00471A3C">
                        <w:rPr>
                          <w:color w:val="auto"/>
                          <w:sz w:val="24"/>
                          <w:szCs w:val="20"/>
                        </w:rPr>
                        <w:t>www.arrivalfashion.com</w:t>
                      </w:r>
                    </w:p>
                    <w:p w14:paraId="6216C8AC" w14:textId="77777777" w:rsidR="00823B86" w:rsidRPr="00197568" w:rsidRDefault="00823B86" w:rsidP="00823B86">
                      <w:pPr>
                        <w:spacing w:before="240"/>
                        <w:rPr>
                          <w:rFonts w:cstheme="minorHAnsi"/>
                          <w:b w:val="0"/>
                          <w:color w:val="auto"/>
                          <w:sz w:val="36"/>
                          <w:szCs w:val="28"/>
                        </w:rPr>
                      </w:pPr>
                    </w:p>
                  </w:txbxContent>
                </v:textbox>
                <w10:wrap anchorx="margin" anchory="margin"/>
              </v:shape>
            </w:pict>
          </mc:Fallback>
        </mc:AlternateContent>
      </w:r>
    </w:p>
    <w:sdt>
      <w:sdtPr>
        <w:rPr>
          <w:rFonts w:asciiTheme="minorHAnsi" w:eastAsiaTheme="minorHAnsi" w:hAnsiTheme="minorHAnsi" w:cstheme="minorHAnsi"/>
          <w:b/>
          <w:bCs/>
          <w:color w:val="061F57" w:themeColor="text2" w:themeShade="BF"/>
          <w:kern w:val="2"/>
          <w:sz w:val="22"/>
          <w:szCs w:val="22"/>
          <w14:ligatures w14:val="none"/>
        </w:rPr>
        <w:id w:val="-627082487"/>
        <w:docPartObj>
          <w:docPartGallery w:val="Table of Contents"/>
          <w:docPartUnique/>
        </w:docPartObj>
      </w:sdtPr>
      <w:sdtEndPr>
        <w:rPr>
          <w:rFonts w:eastAsiaTheme="minorEastAsia"/>
          <w:bCs w:val="0"/>
          <w:noProof/>
          <w:kern w:val="0"/>
          <w:sz w:val="28"/>
        </w:rPr>
      </w:sdtEndPr>
      <w:sdtContent>
        <w:p w14:paraId="456799FB" w14:textId="084D7D34" w:rsidR="006E43F3" w:rsidRPr="007C6EB7" w:rsidRDefault="006E43F3" w:rsidP="005D2BB4">
          <w:pPr>
            <w:pStyle w:val="TOCHeading"/>
            <w:spacing w:line="276" w:lineRule="auto"/>
            <w:jc w:val="both"/>
            <w:rPr>
              <w:rFonts w:asciiTheme="minorHAnsi" w:eastAsiaTheme="minorHAnsi" w:hAnsiTheme="minorHAnsi" w:cstheme="minorHAnsi"/>
              <w:b/>
              <w:bCs/>
              <w:color w:val="061F57" w:themeColor="text2" w:themeShade="BF"/>
              <w:kern w:val="2"/>
              <w:sz w:val="22"/>
              <w:szCs w:val="22"/>
            </w:rPr>
          </w:pPr>
        </w:p>
        <w:p w14:paraId="59927F1E" w14:textId="057DC7D3" w:rsidR="004513C2" w:rsidRPr="007C6EB7" w:rsidRDefault="004513C2" w:rsidP="005D2BB4">
          <w:pPr>
            <w:pStyle w:val="Title"/>
            <w:spacing w:line="276" w:lineRule="auto"/>
            <w:jc w:val="both"/>
            <w:rPr>
              <w:rFonts w:asciiTheme="minorHAnsi" w:hAnsiTheme="minorHAnsi" w:cstheme="minorHAnsi"/>
              <w:b w:val="0"/>
              <w:bCs w:val="0"/>
              <w:color w:val="061F57" w:themeColor="text2" w:themeShade="BF"/>
              <w:sz w:val="40"/>
              <w:szCs w:val="40"/>
              <w:u w:val="thick"/>
            </w:rPr>
          </w:pPr>
          <w:r w:rsidRPr="007C6EB7">
            <w:rPr>
              <w:rFonts w:asciiTheme="minorHAnsi" w:hAnsiTheme="minorHAnsi" w:cstheme="minorHAnsi"/>
              <w:color w:val="061F57" w:themeColor="text2" w:themeShade="BF"/>
              <w:sz w:val="40"/>
              <w:szCs w:val="40"/>
              <w:u w:val="thick"/>
            </w:rPr>
            <w:t>TABLE OF CONTENTS</w:t>
          </w:r>
        </w:p>
        <w:p w14:paraId="0E73577D" w14:textId="5E8BA200" w:rsidR="005D6A95" w:rsidRPr="007C6EB7" w:rsidRDefault="004513C2" w:rsidP="005D2BB4">
          <w:pPr>
            <w:pStyle w:val="TOC2"/>
            <w:jc w:val="both"/>
            <w:rPr>
              <w:color w:val="061F57" w:themeColor="text2" w:themeShade="BF"/>
              <w:sz w:val="22"/>
            </w:rPr>
          </w:pPr>
          <w:r w:rsidRPr="007C6EB7">
            <w:rPr>
              <w:noProof w:val="0"/>
              <w:color w:val="061F57" w:themeColor="text2" w:themeShade="BF"/>
            </w:rPr>
            <w:fldChar w:fldCharType="begin"/>
          </w:r>
          <w:r w:rsidRPr="007C6EB7">
            <w:rPr>
              <w:color w:val="061F57" w:themeColor="text2" w:themeShade="BF"/>
            </w:rPr>
            <w:instrText xml:space="preserve"> TOC \o "1-3" \h \z \u </w:instrText>
          </w:r>
          <w:r w:rsidRPr="007C6EB7">
            <w:rPr>
              <w:noProof w:val="0"/>
              <w:color w:val="061F57" w:themeColor="text2" w:themeShade="BF"/>
            </w:rPr>
            <w:fldChar w:fldCharType="separate"/>
          </w:r>
          <w:hyperlink w:anchor="_Toc171548937" w:history="1">
            <w:r w:rsidR="005D6A95" w:rsidRPr="007C6EB7">
              <w:rPr>
                <w:rStyle w:val="Hyperlink"/>
                <w:color w:val="061F57" w:themeColor="text2" w:themeShade="BF"/>
              </w:rPr>
              <w:t>Introduction</w:t>
            </w:r>
            <w:r w:rsidR="005D6A95" w:rsidRPr="007C6EB7">
              <w:rPr>
                <w:webHidden/>
                <w:color w:val="061F57" w:themeColor="text2" w:themeShade="BF"/>
              </w:rPr>
              <w:tab/>
            </w:r>
            <w:r w:rsidR="005D6A95" w:rsidRPr="007C6EB7">
              <w:rPr>
                <w:webHidden/>
                <w:color w:val="061F57" w:themeColor="text2" w:themeShade="BF"/>
              </w:rPr>
              <w:fldChar w:fldCharType="begin"/>
            </w:r>
            <w:r w:rsidR="005D6A95" w:rsidRPr="007C6EB7">
              <w:rPr>
                <w:webHidden/>
                <w:color w:val="061F57" w:themeColor="text2" w:themeShade="BF"/>
              </w:rPr>
              <w:instrText xml:space="preserve"> PAGEREF _Toc171548937 \h </w:instrText>
            </w:r>
            <w:r w:rsidR="005D6A95" w:rsidRPr="007C6EB7">
              <w:rPr>
                <w:webHidden/>
                <w:color w:val="061F57" w:themeColor="text2" w:themeShade="BF"/>
              </w:rPr>
            </w:r>
            <w:r w:rsidR="005D6A95" w:rsidRPr="007C6EB7">
              <w:rPr>
                <w:webHidden/>
                <w:color w:val="061F57" w:themeColor="text2" w:themeShade="BF"/>
              </w:rPr>
              <w:fldChar w:fldCharType="separate"/>
            </w:r>
            <w:r w:rsidR="007505CF">
              <w:rPr>
                <w:webHidden/>
                <w:color w:val="061F57" w:themeColor="text2" w:themeShade="BF"/>
              </w:rPr>
              <w:t>3</w:t>
            </w:r>
            <w:r w:rsidR="005D6A95" w:rsidRPr="007C6EB7">
              <w:rPr>
                <w:webHidden/>
                <w:color w:val="061F57" w:themeColor="text2" w:themeShade="BF"/>
              </w:rPr>
              <w:fldChar w:fldCharType="end"/>
            </w:r>
          </w:hyperlink>
        </w:p>
        <w:p w14:paraId="79F0114D" w14:textId="002987EC" w:rsidR="005D6A95" w:rsidRPr="007C6EB7" w:rsidRDefault="005D6A95" w:rsidP="005D2BB4">
          <w:pPr>
            <w:pStyle w:val="TOC2"/>
            <w:jc w:val="both"/>
            <w:rPr>
              <w:color w:val="061F57" w:themeColor="text2" w:themeShade="BF"/>
              <w:sz w:val="22"/>
            </w:rPr>
          </w:pPr>
          <w:hyperlink w:anchor="_Toc171548939" w:history="1">
            <w:r w:rsidRPr="007C6EB7">
              <w:rPr>
                <w:rStyle w:val="Hyperlink"/>
                <w:color w:val="061F57" w:themeColor="text2" w:themeShade="BF"/>
              </w:rPr>
              <w:t>Scope</w:t>
            </w:r>
            <w:r w:rsidRPr="007C6EB7">
              <w:rPr>
                <w:webHidden/>
                <w:color w:val="061F57" w:themeColor="text2" w:themeShade="BF"/>
              </w:rPr>
              <w:tab/>
            </w:r>
            <w:r w:rsidRPr="007C6EB7">
              <w:rPr>
                <w:webHidden/>
                <w:color w:val="061F57" w:themeColor="text2" w:themeShade="BF"/>
              </w:rPr>
              <w:fldChar w:fldCharType="begin"/>
            </w:r>
            <w:r w:rsidRPr="007C6EB7">
              <w:rPr>
                <w:webHidden/>
                <w:color w:val="061F57" w:themeColor="text2" w:themeShade="BF"/>
              </w:rPr>
              <w:instrText xml:space="preserve"> PAGEREF _Toc171548939 \h </w:instrText>
            </w:r>
            <w:r w:rsidRPr="007C6EB7">
              <w:rPr>
                <w:webHidden/>
                <w:color w:val="061F57" w:themeColor="text2" w:themeShade="BF"/>
              </w:rPr>
            </w:r>
            <w:r w:rsidRPr="007C6EB7">
              <w:rPr>
                <w:webHidden/>
                <w:color w:val="061F57" w:themeColor="text2" w:themeShade="BF"/>
              </w:rPr>
              <w:fldChar w:fldCharType="separate"/>
            </w:r>
            <w:r w:rsidR="007505CF">
              <w:rPr>
                <w:webHidden/>
                <w:color w:val="061F57" w:themeColor="text2" w:themeShade="BF"/>
              </w:rPr>
              <w:t>3</w:t>
            </w:r>
            <w:r w:rsidRPr="007C6EB7">
              <w:rPr>
                <w:webHidden/>
                <w:color w:val="061F57" w:themeColor="text2" w:themeShade="BF"/>
              </w:rPr>
              <w:fldChar w:fldCharType="end"/>
            </w:r>
          </w:hyperlink>
        </w:p>
        <w:p w14:paraId="09D4AE56" w14:textId="1EF2A554" w:rsidR="005D6A95" w:rsidRPr="007C6EB7" w:rsidRDefault="005D6A95" w:rsidP="005D2BB4">
          <w:pPr>
            <w:pStyle w:val="TOC2"/>
            <w:jc w:val="both"/>
            <w:rPr>
              <w:color w:val="061F57" w:themeColor="text2" w:themeShade="BF"/>
              <w:sz w:val="22"/>
            </w:rPr>
          </w:pPr>
          <w:hyperlink w:anchor="_Toc171548940" w:history="1">
            <w:r w:rsidRPr="007C6EB7">
              <w:rPr>
                <w:rStyle w:val="Hyperlink"/>
                <w:color w:val="061F57" w:themeColor="text2" w:themeShade="BF"/>
              </w:rPr>
              <w:t>Policy Statement</w:t>
            </w:r>
            <w:r w:rsidRPr="007C6EB7">
              <w:rPr>
                <w:webHidden/>
                <w:color w:val="061F57" w:themeColor="text2" w:themeShade="BF"/>
              </w:rPr>
              <w:tab/>
            </w:r>
            <w:r w:rsidRPr="007C6EB7">
              <w:rPr>
                <w:webHidden/>
                <w:color w:val="061F57" w:themeColor="text2" w:themeShade="BF"/>
              </w:rPr>
              <w:fldChar w:fldCharType="begin"/>
            </w:r>
            <w:r w:rsidRPr="007C6EB7">
              <w:rPr>
                <w:webHidden/>
                <w:color w:val="061F57" w:themeColor="text2" w:themeShade="BF"/>
              </w:rPr>
              <w:instrText xml:space="preserve"> PAGEREF _Toc171548940 \h </w:instrText>
            </w:r>
            <w:r w:rsidRPr="007C6EB7">
              <w:rPr>
                <w:webHidden/>
                <w:color w:val="061F57" w:themeColor="text2" w:themeShade="BF"/>
              </w:rPr>
            </w:r>
            <w:r w:rsidRPr="007C6EB7">
              <w:rPr>
                <w:webHidden/>
                <w:color w:val="061F57" w:themeColor="text2" w:themeShade="BF"/>
              </w:rPr>
              <w:fldChar w:fldCharType="separate"/>
            </w:r>
            <w:r w:rsidR="007505CF">
              <w:rPr>
                <w:webHidden/>
                <w:color w:val="061F57" w:themeColor="text2" w:themeShade="BF"/>
              </w:rPr>
              <w:t>4</w:t>
            </w:r>
            <w:r w:rsidRPr="007C6EB7">
              <w:rPr>
                <w:webHidden/>
                <w:color w:val="061F57" w:themeColor="text2" w:themeShade="BF"/>
              </w:rPr>
              <w:fldChar w:fldCharType="end"/>
            </w:r>
          </w:hyperlink>
        </w:p>
        <w:p w14:paraId="3F30DA5B" w14:textId="437B06AE" w:rsidR="005D6A95" w:rsidRPr="007C6EB7" w:rsidRDefault="005D6A95" w:rsidP="005D2BB4">
          <w:pPr>
            <w:pStyle w:val="TOC2"/>
            <w:jc w:val="both"/>
            <w:rPr>
              <w:color w:val="061F57" w:themeColor="text2" w:themeShade="BF"/>
              <w:sz w:val="22"/>
            </w:rPr>
          </w:pPr>
          <w:hyperlink w:anchor="_Toc171548941" w:history="1">
            <w:r w:rsidRPr="007C6EB7">
              <w:rPr>
                <w:rStyle w:val="Hyperlink"/>
                <w:color w:val="061F57" w:themeColor="text2" w:themeShade="BF"/>
              </w:rPr>
              <w:t>Key Focus Area</w:t>
            </w:r>
            <w:r w:rsidRPr="007C6EB7">
              <w:rPr>
                <w:webHidden/>
                <w:color w:val="061F57" w:themeColor="text2" w:themeShade="BF"/>
              </w:rPr>
              <w:tab/>
            </w:r>
            <w:r w:rsidRPr="007C6EB7">
              <w:rPr>
                <w:webHidden/>
                <w:color w:val="061F57" w:themeColor="text2" w:themeShade="BF"/>
              </w:rPr>
              <w:fldChar w:fldCharType="begin"/>
            </w:r>
            <w:r w:rsidRPr="007C6EB7">
              <w:rPr>
                <w:webHidden/>
                <w:color w:val="061F57" w:themeColor="text2" w:themeShade="BF"/>
              </w:rPr>
              <w:instrText xml:space="preserve"> PAGEREF _Toc171548941 \h </w:instrText>
            </w:r>
            <w:r w:rsidRPr="007C6EB7">
              <w:rPr>
                <w:webHidden/>
                <w:color w:val="061F57" w:themeColor="text2" w:themeShade="BF"/>
              </w:rPr>
            </w:r>
            <w:r w:rsidRPr="007C6EB7">
              <w:rPr>
                <w:webHidden/>
                <w:color w:val="061F57" w:themeColor="text2" w:themeShade="BF"/>
              </w:rPr>
              <w:fldChar w:fldCharType="separate"/>
            </w:r>
            <w:r w:rsidR="007505CF">
              <w:rPr>
                <w:webHidden/>
                <w:color w:val="061F57" w:themeColor="text2" w:themeShade="BF"/>
              </w:rPr>
              <w:t>4</w:t>
            </w:r>
            <w:r w:rsidRPr="007C6EB7">
              <w:rPr>
                <w:webHidden/>
                <w:color w:val="061F57" w:themeColor="text2" w:themeShade="BF"/>
              </w:rPr>
              <w:fldChar w:fldCharType="end"/>
            </w:r>
          </w:hyperlink>
        </w:p>
        <w:p w14:paraId="5035A8FA" w14:textId="0AA57988" w:rsidR="005D6A95" w:rsidRPr="007C6EB7" w:rsidRDefault="005D6A95" w:rsidP="005D2BB4">
          <w:pPr>
            <w:pStyle w:val="TOC2"/>
            <w:jc w:val="both"/>
            <w:rPr>
              <w:color w:val="061F57" w:themeColor="text2" w:themeShade="BF"/>
              <w:sz w:val="22"/>
            </w:rPr>
          </w:pPr>
          <w:hyperlink w:anchor="_Toc171548942" w:history="1">
            <w:r w:rsidRPr="007C6EB7">
              <w:rPr>
                <w:rStyle w:val="Hyperlink"/>
                <w:color w:val="061F57" w:themeColor="text2" w:themeShade="BF"/>
              </w:rPr>
              <w:t>SDGs Covered</w:t>
            </w:r>
            <w:r w:rsidRPr="007C6EB7">
              <w:rPr>
                <w:webHidden/>
                <w:color w:val="061F57" w:themeColor="text2" w:themeShade="BF"/>
              </w:rPr>
              <w:tab/>
            </w:r>
            <w:r w:rsidRPr="007C6EB7">
              <w:rPr>
                <w:webHidden/>
                <w:color w:val="061F57" w:themeColor="text2" w:themeShade="BF"/>
              </w:rPr>
              <w:fldChar w:fldCharType="begin"/>
            </w:r>
            <w:r w:rsidRPr="007C6EB7">
              <w:rPr>
                <w:webHidden/>
                <w:color w:val="061F57" w:themeColor="text2" w:themeShade="BF"/>
              </w:rPr>
              <w:instrText xml:space="preserve"> PAGEREF _Toc171548942 \h </w:instrText>
            </w:r>
            <w:r w:rsidRPr="007C6EB7">
              <w:rPr>
                <w:webHidden/>
                <w:color w:val="061F57" w:themeColor="text2" w:themeShade="BF"/>
              </w:rPr>
            </w:r>
            <w:r w:rsidRPr="007C6EB7">
              <w:rPr>
                <w:webHidden/>
                <w:color w:val="061F57" w:themeColor="text2" w:themeShade="BF"/>
              </w:rPr>
              <w:fldChar w:fldCharType="separate"/>
            </w:r>
            <w:r w:rsidR="007505CF">
              <w:rPr>
                <w:webHidden/>
                <w:color w:val="061F57" w:themeColor="text2" w:themeShade="BF"/>
              </w:rPr>
              <w:t>5</w:t>
            </w:r>
            <w:r w:rsidRPr="007C6EB7">
              <w:rPr>
                <w:webHidden/>
                <w:color w:val="061F57" w:themeColor="text2" w:themeShade="BF"/>
              </w:rPr>
              <w:fldChar w:fldCharType="end"/>
            </w:r>
          </w:hyperlink>
        </w:p>
        <w:p w14:paraId="35A06972" w14:textId="2F519369" w:rsidR="005D6A95" w:rsidRPr="007C6EB7" w:rsidRDefault="005D6A95" w:rsidP="005D2BB4">
          <w:pPr>
            <w:pStyle w:val="TOC2"/>
            <w:jc w:val="both"/>
            <w:rPr>
              <w:color w:val="061F57" w:themeColor="text2" w:themeShade="BF"/>
              <w:sz w:val="22"/>
            </w:rPr>
          </w:pPr>
          <w:hyperlink w:anchor="_Toc171548943" w:history="1">
            <w:r w:rsidRPr="007C6EB7">
              <w:rPr>
                <w:rStyle w:val="Hyperlink"/>
                <w:color w:val="061F57" w:themeColor="text2" w:themeShade="BF"/>
              </w:rPr>
              <w:t>Responsibility</w:t>
            </w:r>
            <w:r w:rsidRPr="007C6EB7">
              <w:rPr>
                <w:webHidden/>
                <w:color w:val="061F57" w:themeColor="text2" w:themeShade="BF"/>
              </w:rPr>
              <w:tab/>
            </w:r>
            <w:r w:rsidRPr="007C6EB7">
              <w:rPr>
                <w:webHidden/>
                <w:color w:val="061F57" w:themeColor="text2" w:themeShade="BF"/>
              </w:rPr>
              <w:fldChar w:fldCharType="begin"/>
            </w:r>
            <w:r w:rsidRPr="007C6EB7">
              <w:rPr>
                <w:webHidden/>
                <w:color w:val="061F57" w:themeColor="text2" w:themeShade="BF"/>
              </w:rPr>
              <w:instrText xml:space="preserve"> PAGEREF _Toc171548943 \h </w:instrText>
            </w:r>
            <w:r w:rsidRPr="007C6EB7">
              <w:rPr>
                <w:webHidden/>
                <w:color w:val="061F57" w:themeColor="text2" w:themeShade="BF"/>
              </w:rPr>
            </w:r>
            <w:r w:rsidRPr="007C6EB7">
              <w:rPr>
                <w:webHidden/>
                <w:color w:val="061F57" w:themeColor="text2" w:themeShade="BF"/>
              </w:rPr>
              <w:fldChar w:fldCharType="separate"/>
            </w:r>
            <w:r w:rsidR="007505CF">
              <w:rPr>
                <w:webHidden/>
                <w:color w:val="061F57" w:themeColor="text2" w:themeShade="BF"/>
              </w:rPr>
              <w:t>5</w:t>
            </w:r>
            <w:r w:rsidRPr="007C6EB7">
              <w:rPr>
                <w:webHidden/>
                <w:color w:val="061F57" w:themeColor="text2" w:themeShade="BF"/>
              </w:rPr>
              <w:fldChar w:fldCharType="end"/>
            </w:r>
          </w:hyperlink>
        </w:p>
        <w:p w14:paraId="65FA0018" w14:textId="3C18D154" w:rsidR="005D6A95" w:rsidRPr="007C6EB7" w:rsidRDefault="005D6A95" w:rsidP="005D2BB4">
          <w:pPr>
            <w:pStyle w:val="TOC2"/>
            <w:jc w:val="both"/>
            <w:rPr>
              <w:color w:val="061F57" w:themeColor="text2" w:themeShade="BF"/>
              <w:sz w:val="22"/>
            </w:rPr>
          </w:pPr>
          <w:hyperlink w:anchor="_Toc171548944" w:history="1">
            <w:r w:rsidRPr="007C6EB7">
              <w:rPr>
                <w:rStyle w:val="Hyperlink"/>
                <w:color w:val="061F57" w:themeColor="text2" w:themeShade="BF"/>
              </w:rPr>
              <w:t>Review Mechanism</w:t>
            </w:r>
            <w:r w:rsidRPr="007C6EB7">
              <w:rPr>
                <w:webHidden/>
                <w:color w:val="061F57" w:themeColor="text2" w:themeShade="BF"/>
              </w:rPr>
              <w:tab/>
            </w:r>
            <w:r w:rsidRPr="007C6EB7">
              <w:rPr>
                <w:webHidden/>
                <w:color w:val="061F57" w:themeColor="text2" w:themeShade="BF"/>
              </w:rPr>
              <w:fldChar w:fldCharType="begin"/>
            </w:r>
            <w:r w:rsidRPr="007C6EB7">
              <w:rPr>
                <w:webHidden/>
                <w:color w:val="061F57" w:themeColor="text2" w:themeShade="BF"/>
              </w:rPr>
              <w:instrText xml:space="preserve"> PAGEREF _Toc171548944 \h </w:instrText>
            </w:r>
            <w:r w:rsidRPr="007C6EB7">
              <w:rPr>
                <w:webHidden/>
                <w:color w:val="061F57" w:themeColor="text2" w:themeShade="BF"/>
              </w:rPr>
            </w:r>
            <w:r w:rsidRPr="007C6EB7">
              <w:rPr>
                <w:webHidden/>
                <w:color w:val="061F57" w:themeColor="text2" w:themeShade="BF"/>
              </w:rPr>
              <w:fldChar w:fldCharType="separate"/>
            </w:r>
            <w:r w:rsidR="007505CF">
              <w:rPr>
                <w:webHidden/>
                <w:color w:val="061F57" w:themeColor="text2" w:themeShade="BF"/>
              </w:rPr>
              <w:t>5</w:t>
            </w:r>
            <w:r w:rsidRPr="007C6EB7">
              <w:rPr>
                <w:webHidden/>
                <w:color w:val="061F57" w:themeColor="text2" w:themeShade="BF"/>
              </w:rPr>
              <w:fldChar w:fldCharType="end"/>
            </w:r>
          </w:hyperlink>
        </w:p>
        <w:p w14:paraId="42E29613" w14:textId="2A768118" w:rsidR="005D6A95" w:rsidRPr="007C6EB7" w:rsidRDefault="005D6A95" w:rsidP="005D2BB4">
          <w:pPr>
            <w:pStyle w:val="TOC2"/>
            <w:jc w:val="both"/>
            <w:rPr>
              <w:color w:val="061F57" w:themeColor="text2" w:themeShade="BF"/>
              <w:sz w:val="22"/>
            </w:rPr>
          </w:pPr>
          <w:hyperlink w:anchor="_Toc171548945" w:history="1">
            <w:r w:rsidRPr="007C6EB7">
              <w:rPr>
                <w:rStyle w:val="Hyperlink"/>
                <w:color w:val="061F57" w:themeColor="text2" w:themeShade="BF"/>
              </w:rPr>
              <w:t>Acknowledgement</w:t>
            </w:r>
            <w:r w:rsidRPr="007C6EB7">
              <w:rPr>
                <w:webHidden/>
                <w:color w:val="061F57" w:themeColor="text2" w:themeShade="BF"/>
              </w:rPr>
              <w:tab/>
            </w:r>
            <w:r w:rsidRPr="007C6EB7">
              <w:rPr>
                <w:webHidden/>
                <w:color w:val="061F57" w:themeColor="text2" w:themeShade="BF"/>
              </w:rPr>
              <w:fldChar w:fldCharType="begin"/>
            </w:r>
            <w:r w:rsidRPr="007C6EB7">
              <w:rPr>
                <w:webHidden/>
                <w:color w:val="061F57" w:themeColor="text2" w:themeShade="BF"/>
              </w:rPr>
              <w:instrText xml:space="preserve"> PAGEREF _Toc171548945 \h </w:instrText>
            </w:r>
            <w:r w:rsidRPr="007C6EB7">
              <w:rPr>
                <w:webHidden/>
                <w:color w:val="061F57" w:themeColor="text2" w:themeShade="BF"/>
              </w:rPr>
            </w:r>
            <w:r w:rsidRPr="007C6EB7">
              <w:rPr>
                <w:webHidden/>
                <w:color w:val="061F57" w:themeColor="text2" w:themeShade="BF"/>
              </w:rPr>
              <w:fldChar w:fldCharType="separate"/>
            </w:r>
            <w:r w:rsidR="007505CF">
              <w:rPr>
                <w:webHidden/>
                <w:color w:val="061F57" w:themeColor="text2" w:themeShade="BF"/>
              </w:rPr>
              <w:t>6</w:t>
            </w:r>
            <w:r w:rsidRPr="007C6EB7">
              <w:rPr>
                <w:webHidden/>
                <w:color w:val="061F57" w:themeColor="text2" w:themeShade="BF"/>
              </w:rPr>
              <w:fldChar w:fldCharType="end"/>
            </w:r>
          </w:hyperlink>
        </w:p>
        <w:p w14:paraId="58250D54" w14:textId="3073EF0C" w:rsidR="004513C2" w:rsidRPr="00D57E39" w:rsidRDefault="004513C2" w:rsidP="005D2BB4">
          <w:pPr>
            <w:jc w:val="both"/>
            <w:rPr>
              <w:rFonts w:cstheme="minorHAnsi"/>
              <w:b w:val="0"/>
              <w:bCs/>
              <w:noProof/>
            </w:rPr>
          </w:pPr>
          <w:r w:rsidRPr="007C6EB7">
            <w:rPr>
              <w:rFonts w:cstheme="minorHAnsi"/>
              <w:b w:val="0"/>
              <w:bCs/>
              <w:noProof/>
              <w:color w:val="061F57" w:themeColor="text2" w:themeShade="BF"/>
            </w:rPr>
            <w:fldChar w:fldCharType="end"/>
          </w:r>
        </w:p>
      </w:sdtContent>
    </w:sdt>
    <w:p w14:paraId="7ABE996F" w14:textId="1D0D7F22" w:rsidR="00A12844" w:rsidRPr="00D57E39" w:rsidRDefault="004513C2" w:rsidP="005D2BB4">
      <w:pPr>
        <w:spacing w:after="200"/>
        <w:jc w:val="both"/>
        <w:rPr>
          <w:rFonts w:eastAsiaTheme="majorEastAsia" w:cstheme="minorHAnsi"/>
          <w:color w:val="061F57" w:themeColor="text2" w:themeShade="BF"/>
          <w:kern w:val="28"/>
          <w:sz w:val="2"/>
          <w:szCs w:val="2"/>
        </w:rPr>
      </w:pPr>
      <w:r w:rsidRPr="00D57E39">
        <w:rPr>
          <w:rFonts w:cstheme="minorHAnsi"/>
          <w:sz w:val="2"/>
          <w:szCs w:val="2"/>
        </w:rPr>
        <w:br w:type="page"/>
      </w:r>
    </w:p>
    <w:p w14:paraId="4A53E99B" w14:textId="6973DCFB" w:rsidR="00A12844" w:rsidRDefault="00037248" w:rsidP="005D2BB4">
      <w:pPr>
        <w:pStyle w:val="Heading2"/>
        <w:spacing w:after="0" w:line="276" w:lineRule="auto"/>
        <w:jc w:val="both"/>
        <w:rPr>
          <w:rFonts w:cstheme="minorHAnsi"/>
          <w:color w:val="auto"/>
          <w:sz w:val="32"/>
          <w:szCs w:val="24"/>
        </w:rPr>
      </w:pPr>
      <w:bookmarkStart w:id="0" w:name="_Toc171548937"/>
      <w:r w:rsidRPr="007C6EB7">
        <w:rPr>
          <w:rFonts w:cstheme="minorHAnsi"/>
          <w:color w:val="auto"/>
          <w:sz w:val="32"/>
          <w:szCs w:val="24"/>
        </w:rPr>
        <w:lastRenderedPageBreak/>
        <w:t>Introductio</w:t>
      </w:r>
      <w:r w:rsidR="00980A16" w:rsidRPr="007C6EB7">
        <w:rPr>
          <w:rFonts w:cstheme="minorHAnsi"/>
          <w:color w:val="auto"/>
          <w:sz w:val="32"/>
          <w:szCs w:val="24"/>
        </w:rPr>
        <w:t>n</w:t>
      </w:r>
      <w:bookmarkEnd w:id="0"/>
      <w:r w:rsidR="00037E32">
        <w:rPr>
          <w:rFonts w:cstheme="minorHAnsi"/>
          <w:color w:val="auto"/>
          <w:sz w:val="32"/>
          <w:szCs w:val="24"/>
        </w:rPr>
        <w:t xml:space="preserve"> </w:t>
      </w:r>
    </w:p>
    <w:p w14:paraId="765EED18" w14:textId="77777777" w:rsidR="00037E32" w:rsidRPr="00037E32" w:rsidRDefault="00037E32" w:rsidP="00037E32"/>
    <w:p w14:paraId="366FA55D" w14:textId="77777777" w:rsidR="009317CA" w:rsidRPr="009317CA" w:rsidRDefault="009317CA" w:rsidP="00A54DB0">
      <w:pPr>
        <w:spacing w:after="240"/>
        <w:jc w:val="both"/>
        <w:rPr>
          <w:rFonts w:eastAsia="Times New Roman" w:cstheme="minorHAnsi"/>
          <w:b w:val="0"/>
          <w:color w:val="auto"/>
          <w:sz w:val="24"/>
          <w:szCs w:val="24"/>
        </w:rPr>
      </w:pPr>
      <w:bookmarkStart w:id="1" w:name="_Toc171548939"/>
      <w:r w:rsidRPr="008D7C12">
        <w:rPr>
          <w:rFonts w:cstheme="minorHAnsi"/>
          <w:b w:val="0"/>
          <w:color w:val="0D0D0D"/>
          <w:sz w:val="24"/>
          <w:shd w:val="clear" w:color="auto" w:fill="FFFFFF"/>
        </w:rPr>
        <w:t>Arrival Fashion Ltd is a leading garment manufacturer and wholesaler, committed to ensuring that our procurement practices contribute to sustainable development. As part of our core business values, we are dedicated to integrating environmental and social considerations into every step of our supply chain. This policy outlines our commitment to sustainability and ethical practices in procurement, supporting our mission to foster positive social and environmental impacts through our operations</w:t>
      </w:r>
      <w:r w:rsidRPr="009317CA">
        <w:rPr>
          <w:rFonts w:eastAsia="Times New Roman" w:cstheme="minorHAnsi"/>
          <w:b w:val="0"/>
          <w:color w:val="auto"/>
          <w:sz w:val="24"/>
          <w:szCs w:val="24"/>
        </w:rPr>
        <w:t>.</w:t>
      </w:r>
    </w:p>
    <w:p w14:paraId="6E7013EB" w14:textId="77777777" w:rsidR="00037E32" w:rsidRDefault="00CC4B1F" w:rsidP="007C6EB7">
      <w:pPr>
        <w:pStyle w:val="Heading2"/>
        <w:spacing w:after="0" w:line="276" w:lineRule="auto"/>
        <w:jc w:val="both"/>
        <w:rPr>
          <w:rFonts w:cstheme="minorHAnsi"/>
          <w:color w:val="auto"/>
          <w:sz w:val="32"/>
          <w:szCs w:val="24"/>
        </w:rPr>
      </w:pPr>
      <w:r w:rsidRPr="007C6EB7">
        <w:rPr>
          <w:rFonts w:cstheme="minorHAnsi"/>
          <w:color w:val="auto"/>
          <w:sz w:val="32"/>
          <w:szCs w:val="24"/>
        </w:rPr>
        <w:t>Scope</w:t>
      </w:r>
      <w:bookmarkEnd w:id="1"/>
      <w:r w:rsidR="00037E32">
        <w:rPr>
          <w:rFonts w:cstheme="minorHAnsi"/>
          <w:color w:val="auto"/>
          <w:sz w:val="32"/>
          <w:szCs w:val="24"/>
        </w:rPr>
        <w:t xml:space="preserve"> </w:t>
      </w:r>
    </w:p>
    <w:p w14:paraId="6195E854" w14:textId="15FEE3A6" w:rsidR="00CC4B1F" w:rsidRPr="00D57E39" w:rsidRDefault="00037E32" w:rsidP="007C6EB7">
      <w:pPr>
        <w:pStyle w:val="Heading2"/>
        <w:spacing w:after="0" w:line="276" w:lineRule="auto"/>
        <w:jc w:val="both"/>
        <w:rPr>
          <w:rFonts w:cstheme="minorHAnsi"/>
          <w:color w:val="FC8A2C"/>
          <w:sz w:val="32"/>
          <w:szCs w:val="24"/>
        </w:rPr>
      </w:pPr>
      <w:r>
        <w:rPr>
          <w:rFonts w:cstheme="minorHAnsi"/>
          <w:color w:val="auto"/>
          <w:sz w:val="32"/>
          <w:szCs w:val="24"/>
        </w:rPr>
        <w:t xml:space="preserve"> </w:t>
      </w:r>
    </w:p>
    <w:p w14:paraId="1856B384" w14:textId="5C7951EE" w:rsidR="00DE6C26" w:rsidRDefault="007F6A4A" w:rsidP="00EF06FB">
      <w:pPr>
        <w:spacing w:after="240"/>
        <w:jc w:val="both"/>
        <w:rPr>
          <w:rFonts w:cstheme="minorHAnsi"/>
          <w:b w:val="0"/>
          <w:color w:val="0D0D0D"/>
          <w:sz w:val="24"/>
          <w:shd w:val="clear" w:color="auto" w:fill="FFFFFF"/>
        </w:rPr>
      </w:pPr>
      <w:r w:rsidRPr="00D57E39">
        <w:rPr>
          <w:rFonts w:cstheme="minorHAnsi"/>
          <w:b w:val="0"/>
          <w:color w:val="0D0D0D"/>
          <w:sz w:val="24"/>
          <w:shd w:val="clear" w:color="auto" w:fill="FFFFFF"/>
        </w:rPr>
        <w:t>This policy applies to all</w:t>
      </w:r>
      <w:r w:rsidR="00F30032" w:rsidRPr="00D57E39">
        <w:rPr>
          <w:rFonts w:cstheme="minorHAnsi"/>
          <w:b w:val="0"/>
          <w:color w:val="0D0D0D"/>
          <w:sz w:val="24"/>
          <w:shd w:val="clear" w:color="auto" w:fill="FFFFFF"/>
        </w:rPr>
        <w:t xml:space="preserve"> workers, </w:t>
      </w:r>
      <w:r w:rsidRPr="00D57E39">
        <w:rPr>
          <w:rFonts w:cstheme="minorHAnsi"/>
          <w:b w:val="0"/>
          <w:color w:val="0D0D0D"/>
          <w:sz w:val="24"/>
          <w:shd w:val="clear" w:color="auto" w:fill="FFFFFF"/>
        </w:rPr>
        <w:t xml:space="preserve">employees, directors, officers, agents, contractors, and any third parties acting on behalf of </w:t>
      </w:r>
      <w:r w:rsidR="009317CA">
        <w:rPr>
          <w:rFonts w:cstheme="minorHAnsi"/>
          <w:b w:val="0"/>
          <w:color w:val="0D0D0D"/>
          <w:sz w:val="24"/>
          <w:shd w:val="clear" w:color="auto" w:fill="FFFFFF"/>
        </w:rPr>
        <w:t>Arrival Fashion Ltd</w:t>
      </w:r>
      <w:r w:rsidR="00F30032" w:rsidRPr="00D57E39">
        <w:rPr>
          <w:rFonts w:cstheme="minorHAnsi"/>
          <w:b w:val="0"/>
          <w:color w:val="0D0D0D"/>
          <w:sz w:val="24"/>
          <w:shd w:val="clear" w:color="auto" w:fill="FFFFFF"/>
        </w:rPr>
        <w:t>.</w:t>
      </w:r>
      <w:r w:rsidR="00376282" w:rsidRPr="00D57E39">
        <w:rPr>
          <w:rFonts w:cstheme="minorHAnsi"/>
          <w:b w:val="0"/>
          <w:color w:val="0D0D0D"/>
          <w:sz w:val="24"/>
          <w:shd w:val="clear" w:color="auto" w:fill="FFFFFF"/>
        </w:rPr>
        <w:t xml:space="preserve"> </w:t>
      </w:r>
      <w:r w:rsidR="00F30032" w:rsidRPr="00D57E39">
        <w:rPr>
          <w:rFonts w:cstheme="minorHAnsi"/>
          <w:b w:val="0"/>
          <w:color w:val="0D0D0D"/>
          <w:sz w:val="24"/>
          <w:shd w:val="clear" w:color="auto" w:fill="FFFFFF"/>
        </w:rPr>
        <w:t>(</w:t>
      </w:r>
      <w:r w:rsidR="009317CA">
        <w:rPr>
          <w:rFonts w:cstheme="minorHAnsi"/>
          <w:b w:val="0"/>
          <w:color w:val="0D0D0D"/>
          <w:sz w:val="24"/>
          <w:shd w:val="clear" w:color="auto" w:fill="FFFFFF"/>
        </w:rPr>
        <w:t>AFL</w:t>
      </w:r>
      <w:r w:rsidR="00F30032" w:rsidRPr="00D57E39">
        <w:rPr>
          <w:rFonts w:cstheme="minorHAnsi"/>
          <w:b w:val="0"/>
          <w:color w:val="0D0D0D"/>
          <w:sz w:val="24"/>
          <w:shd w:val="clear" w:color="auto" w:fill="FFFFFF"/>
        </w:rPr>
        <w:t>)</w:t>
      </w:r>
      <w:r w:rsidRPr="00D57E39">
        <w:rPr>
          <w:rFonts w:cstheme="minorHAnsi"/>
          <w:b w:val="0"/>
          <w:color w:val="0D0D0D"/>
          <w:sz w:val="24"/>
          <w:shd w:val="clear" w:color="auto" w:fill="FFFFFF"/>
        </w:rPr>
        <w:t xml:space="preserve">. It covers all business activities, including procurement, sales, marketing, and any interactions with government officials, customers, suppliers, and other stakeholders. The policy is applicable globally, regardless of local business practices or cultural </w:t>
      </w:r>
      <w:r w:rsidR="00F30032" w:rsidRPr="00D57E39">
        <w:rPr>
          <w:rFonts w:cstheme="minorHAnsi"/>
          <w:b w:val="0"/>
          <w:color w:val="0D0D0D"/>
          <w:sz w:val="24"/>
          <w:shd w:val="clear" w:color="auto" w:fill="FFFFFF"/>
        </w:rPr>
        <w:t>n</w:t>
      </w:r>
      <w:r w:rsidRPr="00D57E39">
        <w:rPr>
          <w:rFonts w:cstheme="minorHAnsi"/>
          <w:b w:val="0"/>
          <w:color w:val="0D0D0D"/>
          <w:sz w:val="24"/>
          <w:shd w:val="clear" w:color="auto" w:fill="FFFFFF"/>
        </w:rPr>
        <w:t>orms</w:t>
      </w:r>
      <w:r w:rsidR="00DE6C26">
        <w:rPr>
          <w:rFonts w:cstheme="minorHAnsi"/>
          <w:b w:val="0"/>
          <w:color w:val="0D0D0D"/>
          <w:sz w:val="24"/>
          <w:shd w:val="clear" w:color="auto" w:fill="FFFFFF"/>
        </w:rPr>
        <w:t xml:space="preserve">. This policy applies to below </w:t>
      </w:r>
      <w:r w:rsidR="0047239E">
        <w:rPr>
          <w:rFonts w:cstheme="minorHAnsi"/>
          <w:b w:val="0"/>
          <w:color w:val="0D0D0D"/>
          <w:sz w:val="24"/>
          <w:shd w:val="clear" w:color="auto" w:fill="FFFFFF"/>
        </w:rPr>
        <w:t xml:space="preserve">mentioned </w:t>
      </w:r>
      <w:r w:rsidR="00DE6C26">
        <w:rPr>
          <w:rFonts w:cstheme="minorHAnsi"/>
          <w:b w:val="0"/>
          <w:color w:val="0D0D0D"/>
          <w:sz w:val="24"/>
          <w:shd w:val="clear" w:color="auto" w:fill="FFFFFF"/>
        </w:rPr>
        <w:t>locations:</w:t>
      </w:r>
    </w:p>
    <w:p w14:paraId="4A13FA2B" w14:textId="66AEF4FD" w:rsidR="006A0694" w:rsidRPr="00DE6C26" w:rsidRDefault="006A0694" w:rsidP="005D2BB4">
      <w:pPr>
        <w:jc w:val="both"/>
        <w:rPr>
          <w:rFonts w:cstheme="minorHAnsi"/>
          <w:b w:val="0"/>
          <w:color w:val="0D0D0D"/>
          <w:sz w:val="24"/>
          <w:shd w:val="clear" w:color="auto" w:fill="FFFFFF"/>
        </w:rPr>
      </w:pPr>
    </w:p>
    <w:tbl>
      <w:tblPr>
        <w:tblStyle w:val="TableGrid"/>
        <w:tblW w:w="0" w:type="auto"/>
        <w:tblLayout w:type="fixed"/>
        <w:tblLook w:val="04A0" w:firstRow="1" w:lastRow="0" w:firstColumn="1" w:lastColumn="0" w:noHBand="0" w:noVBand="1"/>
      </w:tblPr>
      <w:tblGrid>
        <w:gridCol w:w="1268"/>
        <w:gridCol w:w="8658"/>
      </w:tblGrid>
      <w:tr w:rsidR="00C275E0" w14:paraId="1616A429" w14:textId="77777777" w:rsidTr="004E4E28">
        <w:trPr>
          <w:trHeight w:val="1226"/>
        </w:trPr>
        <w:tc>
          <w:tcPr>
            <w:tcW w:w="1268" w:type="dxa"/>
            <w:tcBorders>
              <w:top w:val="single" w:sz="4" w:space="0" w:color="auto"/>
              <w:left w:val="single" w:sz="4" w:space="0" w:color="auto"/>
              <w:right w:val="single" w:sz="4" w:space="0" w:color="auto"/>
            </w:tcBorders>
            <w:hideMark/>
          </w:tcPr>
          <w:p w14:paraId="11D69069" w14:textId="77777777" w:rsidR="00C275E0" w:rsidRDefault="00C275E0" w:rsidP="004E4E28">
            <w:pPr>
              <w:ind w:right="-246"/>
              <w:jc w:val="both"/>
              <w:rPr>
                <w:rFonts w:ascii="Arial" w:hAnsi="Arial" w:cs="Arial"/>
                <w:color w:val="474747"/>
                <w:sz w:val="21"/>
                <w:szCs w:val="21"/>
                <w:shd w:val="clear" w:color="auto" w:fill="FFFFFF"/>
              </w:rPr>
            </w:pPr>
            <w:bookmarkStart w:id="2" w:name="_Hlk186465239"/>
            <w:r>
              <w:rPr>
                <w:rFonts w:ascii="Arial" w:hAnsi="Arial" w:cs="Arial"/>
                <w:color w:val="474747"/>
                <w:sz w:val="21"/>
                <w:szCs w:val="21"/>
                <w:shd w:val="clear" w:color="auto" w:fill="FFFFFF"/>
              </w:rPr>
              <w:t>Address:</w:t>
            </w:r>
          </w:p>
        </w:tc>
        <w:tc>
          <w:tcPr>
            <w:tcW w:w="8658" w:type="dxa"/>
            <w:tcBorders>
              <w:top w:val="single" w:sz="4" w:space="0" w:color="auto"/>
              <w:left w:val="single" w:sz="4" w:space="0" w:color="auto"/>
              <w:right w:val="single" w:sz="4" w:space="0" w:color="auto"/>
            </w:tcBorders>
            <w:hideMark/>
          </w:tcPr>
          <w:p w14:paraId="6F6EDA24" w14:textId="77777777" w:rsidR="00C275E0" w:rsidRPr="0037224F" w:rsidRDefault="00C275E0" w:rsidP="00C275E0">
            <w:pPr>
              <w:pStyle w:val="ListParagraph"/>
              <w:numPr>
                <w:ilvl w:val="0"/>
                <w:numId w:val="2"/>
              </w:numPr>
              <w:ind w:hanging="207"/>
              <w:jc w:val="both"/>
              <w:rPr>
                <w:rFonts w:cstheme="minorHAnsi"/>
                <w:color w:val="auto"/>
                <w:sz w:val="22"/>
                <w:szCs w:val="24"/>
              </w:rPr>
            </w:pPr>
            <w:r w:rsidRPr="0037224F">
              <w:rPr>
                <w:rFonts w:cstheme="minorHAnsi"/>
                <w:color w:val="auto"/>
                <w:sz w:val="22"/>
                <w:szCs w:val="24"/>
              </w:rPr>
              <w:t xml:space="preserve">Apt </w:t>
            </w:r>
            <w:r>
              <w:rPr>
                <w:rFonts w:cstheme="minorHAnsi"/>
                <w:color w:val="auto"/>
                <w:sz w:val="22"/>
                <w:szCs w:val="24"/>
              </w:rPr>
              <w:t>No.</w:t>
            </w:r>
            <w:r w:rsidRPr="0037224F">
              <w:rPr>
                <w:rFonts w:cstheme="minorHAnsi"/>
                <w:color w:val="auto"/>
                <w:sz w:val="22"/>
                <w:szCs w:val="24"/>
              </w:rPr>
              <w:t xml:space="preserve">5, House </w:t>
            </w:r>
            <w:r>
              <w:rPr>
                <w:rFonts w:cstheme="minorHAnsi"/>
                <w:color w:val="auto"/>
                <w:sz w:val="22"/>
                <w:szCs w:val="24"/>
              </w:rPr>
              <w:t>No.</w:t>
            </w:r>
            <w:r w:rsidRPr="0037224F">
              <w:rPr>
                <w:rFonts w:cstheme="minorHAnsi"/>
                <w:color w:val="auto"/>
                <w:sz w:val="22"/>
                <w:szCs w:val="24"/>
              </w:rPr>
              <w:t xml:space="preserve"> 3, Road </w:t>
            </w:r>
            <w:r>
              <w:rPr>
                <w:rFonts w:cstheme="minorHAnsi"/>
                <w:color w:val="auto"/>
                <w:sz w:val="22"/>
                <w:szCs w:val="24"/>
              </w:rPr>
              <w:t>No.</w:t>
            </w:r>
            <w:r w:rsidRPr="0037224F">
              <w:rPr>
                <w:rFonts w:cstheme="minorHAnsi"/>
                <w:color w:val="auto"/>
                <w:sz w:val="22"/>
                <w:szCs w:val="24"/>
              </w:rPr>
              <w:t>23/B, Gulshan 1, Dhaka 1212.</w:t>
            </w:r>
          </w:p>
          <w:p w14:paraId="0AB39AA8" w14:textId="77777777" w:rsidR="00C275E0" w:rsidRDefault="00C275E0" w:rsidP="00C275E0">
            <w:pPr>
              <w:pStyle w:val="ListParagraph"/>
              <w:numPr>
                <w:ilvl w:val="0"/>
                <w:numId w:val="2"/>
              </w:numPr>
              <w:ind w:hanging="207"/>
              <w:jc w:val="both"/>
              <w:rPr>
                <w:rFonts w:cstheme="minorHAnsi"/>
                <w:color w:val="auto"/>
                <w:sz w:val="22"/>
                <w:szCs w:val="24"/>
              </w:rPr>
            </w:pPr>
            <w:r w:rsidRPr="00AE4067">
              <w:rPr>
                <w:rFonts w:cstheme="minorHAnsi"/>
                <w:color w:val="auto"/>
                <w:sz w:val="22"/>
                <w:szCs w:val="24"/>
              </w:rPr>
              <w:t>Arrival Fashion Ltd, Colomesshor, Board Bazar, Gazipur.</w:t>
            </w:r>
          </w:p>
          <w:p w14:paraId="2740D103" w14:textId="77777777" w:rsidR="00C275E0" w:rsidRPr="00AE4067" w:rsidRDefault="00C275E0" w:rsidP="00C275E0">
            <w:pPr>
              <w:pStyle w:val="ListParagraph"/>
              <w:numPr>
                <w:ilvl w:val="0"/>
                <w:numId w:val="2"/>
              </w:numPr>
              <w:ind w:hanging="207"/>
              <w:jc w:val="both"/>
              <w:rPr>
                <w:rFonts w:cstheme="minorHAnsi"/>
                <w:color w:val="auto"/>
                <w:sz w:val="22"/>
                <w:szCs w:val="24"/>
              </w:rPr>
            </w:pPr>
            <w:r w:rsidRPr="00AE4067">
              <w:rPr>
                <w:rFonts w:cstheme="minorHAnsi"/>
                <w:color w:val="auto"/>
                <w:sz w:val="22"/>
                <w:szCs w:val="24"/>
              </w:rPr>
              <w:t>Arrival Fashion Ltd, Plot 10, Block # Kha, Section 6, Road 1, Mirpur, Dhaka - 1216.</w:t>
            </w:r>
          </w:p>
          <w:p w14:paraId="7C9F197B" w14:textId="77777777" w:rsidR="00C275E0" w:rsidRPr="00AE4067" w:rsidRDefault="00C275E0" w:rsidP="00C275E0">
            <w:pPr>
              <w:pStyle w:val="ListParagraph"/>
              <w:numPr>
                <w:ilvl w:val="0"/>
                <w:numId w:val="2"/>
              </w:numPr>
              <w:ind w:hanging="207"/>
              <w:jc w:val="both"/>
              <w:rPr>
                <w:rFonts w:cstheme="minorHAnsi"/>
                <w:color w:val="auto"/>
                <w:sz w:val="22"/>
                <w:szCs w:val="24"/>
              </w:rPr>
            </w:pPr>
            <w:r w:rsidRPr="00AE4067">
              <w:rPr>
                <w:rFonts w:cstheme="minorHAnsi"/>
                <w:color w:val="auto"/>
                <w:sz w:val="22"/>
                <w:szCs w:val="24"/>
              </w:rPr>
              <w:t>Holding: 17, Vill: Mamarishpur, Post: Mallik Bari, P.s: Bhaluka, Dist: Mymensingh,</w:t>
            </w:r>
            <w:r w:rsidRPr="00AE4067">
              <w:rPr>
                <w:rFonts w:eastAsia="Times New Roman" w:cstheme="minorHAnsi"/>
                <w:color w:val="474747"/>
                <w:sz w:val="22"/>
                <w:szCs w:val="21"/>
              </w:rPr>
              <w:t xml:space="preserve"> Bangladesh</w:t>
            </w:r>
            <w:r>
              <w:rPr>
                <w:rFonts w:eastAsia="Times New Roman" w:cstheme="minorHAnsi"/>
                <w:color w:val="474747"/>
                <w:sz w:val="22"/>
                <w:szCs w:val="21"/>
              </w:rPr>
              <w:t>.</w:t>
            </w:r>
          </w:p>
          <w:p w14:paraId="7EA18921" w14:textId="77777777" w:rsidR="00C275E0" w:rsidRDefault="00C275E0" w:rsidP="004E4E28">
            <w:pPr>
              <w:pStyle w:val="ListParagraph"/>
              <w:ind w:left="0"/>
              <w:jc w:val="both"/>
              <w:rPr>
                <w:rFonts w:cstheme="minorHAnsi"/>
                <w:sz w:val="22"/>
                <w:szCs w:val="24"/>
              </w:rPr>
            </w:pPr>
          </w:p>
        </w:tc>
      </w:tr>
      <w:bookmarkEnd w:id="2"/>
    </w:tbl>
    <w:p w14:paraId="181BECB5" w14:textId="5288182B" w:rsidR="00D911D7" w:rsidRPr="00DE6C26" w:rsidRDefault="00D911D7" w:rsidP="005D2BB4">
      <w:pPr>
        <w:jc w:val="both"/>
        <w:rPr>
          <w:rFonts w:cstheme="minorHAnsi"/>
          <w:b w:val="0"/>
          <w:color w:val="0D0D0D"/>
          <w:sz w:val="24"/>
          <w:shd w:val="clear" w:color="auto" w:fill="FFFFFF"/>
        </w:rPr>
      </w:pPr>
    </w:p>
    <w:p w14:paraId="5D21CA7F" w14:textId="77777777" w:rsidR="006A0694" w:rsidRDefault="006A0694">
      <w:pPr>
        <w:spacing w:after="200"/>
        <w:rPr>
          <w:rFonts w:eastAsiaTheme="majorEastAsia" w:cstheme="minorHAnsi"/>
          <w:b w:val="0"/>
          <w:color w:val="FC8A2C"/>
          <w:sz w:val="32"/>
          <w:szCs w:val="24"/>
        </w:rPr>
      </w:pPr>
      <w:bookmarkStart w:id="3" w:name="_Toc171548940"/>
      <w:r>
        <w:rPr>
          <w:rFonts w:cstheme="minorHAnsi"/>
          <w:color w:val="FC8A2C"/>
          <w:sz w:val="32"/>
          <w:szCs w:val="24"/>
        </w:rPr>
        <w:br w:type="page"/>
      </w:r>
    </w:p>
    <w:p w14:paraId="45C09FEE" w14:textId="5CB91C8D" w:rsidR="00255F93" w:rsidRDefault="004513C2" w:rsidP="007C6EB7">
      <w:pPr>
        <w:pStyle w:val="Heading2"/>
        <w:spacing w:after="0" w:line="276" w:lineRule="auto"/>
        <w:jc w:val="both"/>
        <w:rPr>
          <w:rFonts w:cstheme="minorHAnsi"/>
          <w:color w:val="auto"/>
          <w:sz w:val="32"/>
          <w:szCs w:val="24"/>
        </w:rPr>
      </w:pPr>
      <w:r w:rsidRPr="007C6EB7">
        <w:rPr>
          <w:rFonts w:cstheme="minorHAnsi"/>
          <w:color w:val="auto"/>
          <w:sz w:val="32"/>
          <w:szCs w:val="24"/>
        </w:rPr>
        <w:lastRenderedPageBreak/>
        <w:t>Policy</w:t>
      </w:r>
      <w:r w:rsidRPr="00D57E39">
        <w:rPr>
          <w:rFonts w:cstheme="minorHAnsi"/>
          <w:color w:val="FC8A2C"/>
          <w:sz w:val="32"/>
          <w:szCs w:val="24"/>
        </w:rPr>
        <w:t xml:space="preserve"> </w:t>
      </w:r>
      <w:r w:rsidRPr="007C6EB7">
        <w:rPr>
          <w:rFonts w:cstheme="minorHAnsi"/>
          <w:color w:val="auto"/>
          <w:sz w:val="32"/>
          <w:szCs w:val="24"/>
        </w:rPr>
        <w:t>Statement</w:t>
      </w:r>
      <w:bookmarkEnd w:id="3"/>
      <w:r w:rsidR="00037E32">
        <w:rPr>
          <w:rFonts w:cstheme="minorHAnsi"/>
          <w:color w:val="auto"/>
          <w:sz w:val="32"/>
          <w:szCs w:val="24"/>
        </w:rPr>
        <w:t xml:space="preserve"> </w:t>
      </w:r>
    </w:p>
    <w:p w14:paraId="5E1D82F5" w14:textId="77777777" w:rsidR="00037E32" w:rsidRPr="00037E32" w:rsidRDefault="00037E32" w:rsidP="00037E32"/>
    <w:p w14:paraId="0D1893DF" w14:textId="35A0D2B6" w:rsidR="002B440E" w:rsidRPr="00037E32" w:rsidRDefault="007C6EB7" w:rsidP="00037E32">
      <w:pPr>
        <w:spacing w:after="240"/>
        <w:jc w:val="both"/>
        <w:rPr>
          <w:rFonts w:cstheme="minorHAnsi"/>
          <w:b w:val="0"/>
          <w:color w:val="0D0D0D"/>
          <w:sz w:val="24"/>
          <w:shd w:val="clear" w:color="auto" w:fill="FFFFFF"/>
        </w:rPr>
      </w:pPr>
      <w:bookmarkStart w:id="4" w:name="_Toc171548941"/>
      <w:r w:rsidRPr="00037E32">
        <w:rPr>
          <w:rFonts w:cstheme="minorHAnsi"/>
          <w:b w:val="0"/>
          <w:color w:val="0D0D0D"/>
          <w:sz w:val="24"/>
          <w:shd w:val="clear" w:color="auto" w:fill="FFFFFF"/>
        </w:rPr>
        <w:t>Arrival Fashion Ltd</w:t>
      </w:r>
      <w:r w:rsidR="002B440E" w:rsidRPr="00037E32">
        <w:rPr>
          <w:rFonts w:cstheme="minorHAnsi"/>
          <w:b w:val="0"/>
          <w:color w:val="0D0D0D"/>
          <w:sz w:val="24"/>
          <w:shd w:val="clear" w:color="auto" w:fill="FFFFFF"/>
        </w:rPr>
        <w:t xml:space="preserve"> is dedicated to sustainable procurement practices that support our environmental and social responsibility goals. We aim to work with suppliers who share our commitment to sustainability and ethical practices.</w:t>
      </w:r>
      <w:r w:rsidR="00037E32" w:rsidRPr="00037E32">
        <w:rPr>
          <w:rFonts w:cstheme="minorHAnsi"/>
          <w:b w:val="0"/>
          <w:color w:val="0D0D0D"/>
          <w:sz w:val="24"/>
          <w:shd w:val="clear" w:color="auto" w:fill="FFFFFF"/>
        </w:rPr>
        <w:t xml:space="preserve"> </w:t>
      </w:r>
    </w:p>
    <w:p w14:paraId="3F79CA7A" w14:textId="63D5D1AC" w:rsidR="00995386" w:rsidRDefault="000E4172" w:rsidP="007C6EB7">
      <w:pPr>
        <w:pStyle w:val="Heading2"/>
        <w:spacing w:after="0" w:line="276" w:lineRule="auto"/>
        <w:jc w:val="both"/>
        <w:rPr>
          <w:rFonts w:cstheme="minorHAnsi"/>
          <w:color w:val="auto"/>
          <w:sz w:val="32"/>
          <w:szCs w:val="24"/>
        </w:rPr>
      </w:pPr>
      <w:r w:rsidRPr="007C6EB7">
        <w:rPr>
          <w:rFonts w:cstheme="minorHAnsi"/>
          <w:color w:val="auto"/>
          <w:sz w:val="32"/>
          <w:szCs w:val="24"/>
        </w:rPr>
        <w:t>Key</w:t>
      </w:r>
      <w:r w:rsidRPr="00D57E39">
        <w:rPr>
          <w:rFonts w:cstheme="minorHAnsi"/>
          <w:color w:val="FC8A2C"/>
          <w:sz w:val="32"/>
        </w:rPr>
        <w:t xml:space="preserve"> </w:t>
      </w:r>
      <w:r w:rsidRPr="007C6EB7">
        <w:rPr>
          <w:rFonts w:cstheme="minorHAnsi"/>
          <w:color w:val="auto"/>
          <w:sz w:val="32"/>
          <w:szCs w:val="24"/>
        </w:rPr>
        <w:t>Focus</w:t>
      </w:r>
      <w:r w:rsidRPr="00D57E39">
        <w:rPr>
          <w:rFonts w:cstheme="minorHAnsi"/>
          <w:color w:val="FC8A2C"/>
          <w:sz w:val="32"/>
        </w:rPr>
        <w:t xml:space="preserve"> </w:t>
      </w:r>
      <w:bookmarkEnd w:id="4"/>
      <w:r w:rsidR="002B440E" w:rsidRPr="007C6EB7">
        <w:rPr>
          <w:rFonts w:cstheme="minorHAnsi"/>
          <w:color w:val="auto"/>
          <w:sz w:val="32"/>
          <w:szCs w:val="24"/>
        </w:rPr>
        <w:t>Areas</w:t>
      </w:r>
    </w:p>
    <w:p w14:paraId="079065A8" w14:textId="77777777" w:rsidR="00037E32" w:rsidRPr="00037E32" w:rsidRDefault="00037E32" w:rsidP="00037E32"/>
    <w:p w14:paraId="1CD99040" w14:textId="6BA4E2CE" w:rsidR="00F04020" w:rsidRPr="007C6EB7" w:rsidRDefault="00F04020" w:rsidP="00F04020">
      <w:pPr>
        <w:rPr>
          <w:color w:val="auto"/>
        </w:rPr>
      </w:pPr>
      <w:r>
        <w:rPr>
          <w:color w:val="auto"/>
        </w:rPr>
        <w:t xml:space="preserve">Below are our commitments and targets towards environmental sustainability as compared to baseline year </w:t>
      </w:r>
      <w:r w:rsidR="002D64F3">
        <w:rPr>
          <w:color w:val="auto"/>
        </w:rPr>
        <w:t>2022</w:t>
      </w:r>
      <w:r>
        <w:rPr>
          <w:color w:val="auto"/>
        </w:rPr>
        <w:t xml:space="preserve">. </w:t>
      </w:r>
    </w:p>
    <w:p w14:paraId="33ECB017" w14:textId="4FE9C3E4" w:rsidR="009E6E0E" w:rsidRPr="009E6E0E" w:rsidRDefault="00FA465C" w:rsidP="009E6E0E">
      <w:pPr>
        <w:pStyle w:val="ListParagraph"/>
        <w:numPr>
          <w:ilvl w:val="0"/>
          <w:numId w:val="1"/>
        </w:numPr>
        <w:spacing w:before="100" w:beforeAutospacing="1" w:after="100" w:afterAutospacing="1" w:line="240" w:lineRule="auto"/>
        <w:ind w:left="270" w:hanging="270"/>
        <w:jc w:val="both"/>
        <w:rPr>
          <w:rFonts w:eastAsia="Times New Roman" w:cstheme="minorHAnsi"/>
          <w:b w:val="0"/>
          <w:color w:val="auto"/>
          <w:sz w:val="24"/>
          <w:szCs w:val="24"/>
        </w:rPr>
      </w:pPr>
      <w:r w:rsidRPr="00D57E39">
        <w:rPr>
          <w:rFonts w:eastAsia="Times New Roman" w:cstheme="minorHAnsi"/>
          <w:bCs/>
          <w:color w:val="auto"/>
          <w:sz w:val="24"/>
          <w:szCs w:val="24"/>
        </w:rPr>
        <w:t>Supplier Environmental Practices</w:t>
      </w:r>
    </w:p>
    <w:p w14:paraId="484F0B7F" w14:textId="6E095267" w:rsidR="00C8014C" w:rsidRDefault="00A66532" w:rsidP="008D7C12">
      <w:pPr>
        <w:spacing w:after="240"/>
        <w:ind w:left="270"/>
        <w:jc w:val="both"/>
        <w:rPr>
          <w:rFonts w:cstheme="minorHAnsi"/>
          <w:color w:val="0D0D0D"/>
          <w:sz w:val="24"/>
          <w:shd w:val="clear" w:color="auto" w:fill="FFFFFF"/>
        </w:rPr>
      </w:pPr>
      <w:r w:rsidRPr="00C8014C">
        <w:rPr>
          <w:rFonts w:cstheme="minorHAnsi"/>
          <w:bCs/>
          <w:color w:val="0D0D0D"/>
          <w:sz w:val="24"/>
          <w:shd w:val="clear" w:color="auto" w:fill="FFFFFF"/>
        </w:rPr>
        <w:t>Commitment:</w:t>
      </w:r>
      <w:r w:rsidR="0046094A">
        <w:rPr>
          <w:rFonts w:cstheme="minorHAnsi"/>
          <w:bCs/>
          <w:color w:val="0D0D0D"/>
          <w:sz w:val="24"/>
          <w:shd w:val="clear" w:color="auto" w:fill="FFFFFF"/>
        </w:rPr>
        <w:t xml:space="preserve"> </w:t>
      </w:r>
      <w:r w:rsidR="0046094A" w:rsidRPr="0046094A">
        <w:rPr>
          <w:rFonts w:cstheme="minorHAnsi"/>
          <w:b w:val="0"/>
          <w:color w:val="0D0D0D"/>
          <w:sz w:val="24"/>
          <w:shd w:val="clear" w:color="auto" w:fill="FFFFFF"/>
        </w:rPr>
        <w:t>Ensure that environmental sustainability is fully integrated into all procurement decisions, making environmental impact a key criterion alongside price, quality, reliability, and innovation when selecting suppliers.</w:t>
      </w:r>
      <w:r w:rsidRPr="00C8014C">
        <w:rPr>
          <w:rFonts w:cstheme="minorHAnsi"/>
          <w:bCs/>
          <w:color w:val="0D0D0D"/>
          <w:sz w:val="24"/>
          <w:shd w:val="clear" w:color="auto" w:fill="FFFFFF"/>
        </w:rPr>
        <w:t xml:space="preserve"> </w:t>
      </w:r>
    </w:p>
    <w:p w14:paraId="7914AEF4" w14:textId="38274DCC" w:rsidR="00EB3643" w:rsidRDefault="00EB3643" w:rsidP="00EB3643">
      <w:pPr>
        <w:jc w:val="both"/>
        <w:rPr>
          <w:rFonts w:eastAsia="Times New Roman" w:cstheme="minorHAnsi"/>
          <w:bCs/>
          <w:color w:val="auto"/>
          <w:sz w:val="24"/>
          <w:szCs w:val="24"/>
        </w:rPr>
      </w:pPr>
      <w:r>
        <w:rPr>
          <w:rFonts w:eastAsia="Times New Roman" w:cstheme="minorHAnsi"/>
          <w:bCs/>
          <w:color w:val="auto"/>
          <w:sz w:val="24"/>
          <w:szCs w:val="24"/>
        </w:rPr>
        <w:t xml:space="preserve">     </w:t>
      </w:r>
      <w:r w:rsidRPr="00EB3643">
        <w:rPr>
          <w:rFonts w:eastAsia="Times New Roman" w:cstheme="minorHAnsi"/>
          <w:bCs/>
          <w:color w:val="auto"/>
          <w:sz w:val="24"/>
          <w:szCs w:val="24"/>
        </w:rPr>
        <w:t>Targets by 2030:</w:t>
      </w:r>
    </w:p>
    <w:p w14:paraId="05ABD1CE" w14:textId="77777777" w:rsidR="00572F82" w:rsidRDefault="00572F82" w:rsidP="00EB3643">
      <w:pPr>
        <w:jc w:val="both"/>
        <w:rPr>
          <w:rFonts w:eastAsia="Times New Roman" w:cstheme="minorHAnsi"/>
          <w:bCs/>
          <w:color w:val="auto"/>
          <w:sz w:val="24"/>
          <w:szCs w:val="24"/>
        </w:rPr>
      </w:pPr>
    </w:p>
    <w:p w14:paraId="53AFAEE1" w14:textId="49471C5C" w:rsidR="00572F82" w:rsidRPr="00572F82" w:rsidRDefault="00572F82" w:rsidP="00572F82">
      <w:pPr>
        <w:pStyle w:val="ListParagraph"/>
        <w:numPr>
          <w:ilvl w:val="0"/>
          <w:numId w:val="10"/>
        </w:numPr>
        <w:spacing w:after="240"/>
        <w:jc w:val="both"/>
        <w:rPr>
          <w:rFonts w:cstheme="minorHAnsi"/>
          <w:b w:val="0"/>
          <w:color w:val="0D0D0D"/>
          <w:sz w:val="24"/>
          <w:shd w:val="clear" w:color="auto" w:fill="FFFFFF"/>
        </w:rPr>
      </w:pPr>
      <w:r w:rsidRPr="00572F82">
        <w:rPr>
          <w:rFonts w:cstheme="minorHAnsi"/>
          <w:b w:val="0"/>
          <w:color w:val="0D0D0D"/>
          <w:sz w:val="24"/>
          <w:shd w:val="clear" w:color="auto" w:fill="FFFFFF"/>
        </w:rPr>
        <w:t xml:space="preserve">Reduce the environmental footprint of procured materials by </w:t>
      </w:r>
      <w:r w:rsidR="00255C89">
        <w:rPr>
          <w:rFonts w:cstheme="minorHAnsi"/>
          <w:b w:val="0"/>
          <w:color w:val="0D0D0D"/>
          <w:sz w:val="24"/>
          <w:shd w:val="clear" w:color="auto" w:fill="FFFFFF"/>
        </w:rPr>
        <w:t xml:space="preserve">15 </w:t>
      </w:r>
      <w:r w:rsidRPr="00572F82">
        <w:rPr>
          <w:rFonts w:cstheme="minorHAnsi"/>
          <w:b w:val="0"/>
          <w:color w:val="0D0D0D"/>
          <w:sz w:val="24"/>
          <w:shd w:val="clear" w:color="auto" w:fill="FFFFFF"/>
        </w:rPr>
        <w:t>% compared to 2022 levels.</w:t>
      </w:r>
    </w:p>
    <w:p w14:paraId="15D4C7A8" w14:textId="26F45561" w:rsidR="00572F82" w:rsidRPr="00572F82" w:rsidRDefault="00572F82" w:rsidP="00572F82">
      <w:pPr>
        <w:pStyle w:val="ListParagraph"/>
        <w:numPr>
          <w:ilvl w:val="0"/>
          <w:numId w:val="10"/>
        </w:numPr>
        <w:spacing w:after="240"/>
        <w:jc w:val="both"/>
        <w:rPr>
          <w:rFonts w:cstheme="minorHAnsi"/>
          <w:b w:val="0"/>
          <w:color w:val="0D0D0D"/>
          <w:sz w:val="24"/>
          <w:shd w:val="clear" w:color="auto" w:fill="FFFFFF"/>
        </w:rPr>
      </w:pPr>
      <w:r w:rsidRPr="00572F82">
        <w:rPr>
          <w:rFonts w:cstheme="minorHAnsi"/>
          <w:b w:val="0"/>
          <w:color w:val="0D0D0D"/>
          <w:sz w:val="24"/>
          <w:shd w:val="clear" w:color="auto" w:fill="FFFFFF"/>
        </w:rPr>
        <w:t xml:space="preserve">Ensure </w:t>
      </w:r>
      <w:r w:rsidR="003D1FC4">
        <w:rPr>
          <w:rFonts w:cstheme="minorHAnsi"/>
          <w:b w:val="0"/>
          <w:color w:val="0D0D0D"/>
          <w:sz w:val="24"/>
          <w:shd w:val="clear" w:color="auto" w:fill="FFFFFF"/>
        </w:rPr>
        <w:t>80</w:t>
      </w:r>
      <w:r w:rsidR="004A2112">
        <w:rPr>
          <w:rFonts w:cstheme="minorHAnsi"/>
          <w:b w:val="0"/>
          <w:color w:val="0D0D0D"/>
          <w:sz w:val="24"/>
          <w:shd w:val="clear" w:color="auto" w:fill="FFFFFF"/>
        </w:rPr>
        <w:t xml:space="preserve">% </w:t>
      </w:r>
      <w:r w:rsidRPr="00572F82">
        <w:rPr>
          <w:rFonts w:cstheme="minorHAnsi"/>
          <w:b w:val="0"/>
          <w:color w:val="0D0D0D"/>
          <w:sz w:val="24"/>
          <w:shd w:val="clear" w:color="auto" w:fill="FFFFFF"/>
        </w:rPr>
        <w:t>of strategic suppliers meet environmental standards.</w:t>
      </w:r>
    </w:p>
    <w:p w14:paraId="1EFC2A4F" w14:textId="359D8EDF" w:rsidR="00572F82" w:rsidRPr="00572F82" w:rsidRDefault="00572F82" w:rsidP="00572F82">
      <w:pPr>
        <w:pStyle w:val="ListParagraph"/>
        <w:numPr>
          <w:ilvl w:val="0"/>
          <w:numId w:val="10"/>
        </w:numPr>
        <w:spacing w:after="240"/>
        <w:jc w:val="both"/>
        <w:rPr>
          <w:rFonts w:cstheme="minorHAnsi"/>
          <w:b w:val="0"/>
          <w:color w:val="0D0D0D"/>
          <w:sz w:val="24"/>
          <w:shd w:val="clear" w:color="auto" w:fill="FFFFFF"/>
        </w:rPr>
      </w:pPr>
      <w:r w:rsidRPr="00572F82">
        <w:rPr>
          <w:rFonts w:cstheme="minorHAnsi"/>
          <w:b w:val="0"/>
          <w:color w:val="0D0D0D"/>
          <w:sz w:val="24"/>
          <w:shd w:val="clear" w:color="auto" w:fill="FFFFFF"/>
        </w:rPr>
        <w:t xml:space="preserve">Conduct annual sustainability assessments for </w:t>
      </w:r>
      <w:r w:rsidR="007E48D2">
        <w:rPr>
          <w:rFonts w:cstheme="minorHAnsi"/>
          <w:b w:val="0"/>
          <w:color w:val="0D0D0D"/>
          <w:sz w:val="24"/>
          <w:shd w:val="clear" w:color="auto" w:fill="FFFFFF"/>
        </w:rPr>
        <w:t xml:space="preserve">20 </w:t>
      </w:r>
      <w:r w:rsidRPr="00572F82">
        <w:rPr>
          <w:rFonts w:cstheme="minorHAnsi"/>
          <w:b w:val="0"/>
          <w:color w:val="0D0D0D"/>
          <w:sz w:val="24"/>
          <w:shd w:val="clear" w:color="auto" w:fill="FFFFFF"/>
        </w:rPr>
        <w:t>% of high-impact suppliers.</w:t>
      </w:r>
    </w:p>
    <w:p w14:paraId="6363CFDD" w14:textId="12C37422" w:rsidR="00364BA3" w:rsidRPr="00572F82" w:rsidRDefault="00572F82" w:rsidP="00572F82">
      <w:pPr>
        <w:pStyle w:val="ListParagraph"/>
        <w:numPr>
          <w:ilvl w:val="0"/>
          <w:numId w:val="10"/>
        </w:numPr>
        <w:spacing w:after="240"/>
        <w:jc w:val="both"/>
        <w:rPr>
          <w:rFonts w:cstheme="minorHAnsi"/>
          <w:b w:val="0"/>
          <w:color w:val="0D0D0D"/>
          <w:sz w:val="24"/>
          <w:shd w:val="clear" w:color="auto" w:fill="FFFFFF"/>
        </w:rPr>
      </w:pPr>
      <w:r w:rsidRPr="00572F82">
        <w:rPr>
          <w:rFonts w:cstheme="minorHAnsi"/>
          <w:b w:val="0"/>
          <w:color w:val="0D0D0D"/>
          <w:sz w:val="24"/>
          <w:shd w:val="clear" w:color="auto" w:fill="FFFFFF"/>
        </w:rPr>
        <w:t xml:space="preserve">Increase procurement from certified sustainable suppliers to </w:t>
      </w:r>
      <w:r w:rsidR="007E48D2">
        <w:rPr>
          <w:rFonts w:cstheme="minorHAnsi"/>
          <w:b w:val="0"/>
          <w:color w:val="0D0D0D"/>
          <w:sz w:val="24"/>
          <w:shd w:val="clear" w:color="auto" w:fill="FFFFFF"/>
        </w:rPr>
        <w:t xml:space="preserve">20 </w:t>
      </w:r>
      <w:r w:rsidRPr="00572F82">
        <w:rPr>
          <w:rFonts w:cstheme="minorHAnsi"/>
          <w:b w:val="0"/>
          <w:color w:val="0D0D0D"/>
          <w:sz w:val="24"/>
          <w:shd w:val="clear" w:color="auto" w:fill="FFFFFF"/>
        </w:rPr>
        <w:t>% of total sourcing.</w:t>
      </w:r>
    </w:p>
    <w:p w14:paraId="28B334C6" w14:textId="77777777" w:rsidR="00A66532" w:rsidRPr="00A66532" w:rsidRDefault="00A66532" w:rsidP="00A66532">
      <w:pPr>
        <w:pStyle w:val="ListParagraph"/>
        <w:spacing w:before="100" w:beforeAutospacing="1" w:after="100" w:afterAutospacing="1" w:line="240" w:lineRule="auto"/>
        <w:jc w:val="both"/>
        <w:rPr>
          <w:rFonts w:eastAsia="Times New Roman" w:cstheme="minorHAnsi"/>
          <w:b w:val="0"/>
          <w:color w:val="auto"/>
          <w:sz w:val="24"/>
          <w:szCs w:val="24"/>
        </w:rPr>
      </w:pPr>
    </w:p>
    <w:p w14:paraId="5310349E" w14:textId="71535A30" w:rsidR="009E6E0E" w:rsidRPr="00A66532" w:rsidRDefault="00FA465C" w:rsidP="00A66532">
      <w:pPr>
        <w:pStyle w:val="ListParagraph"/>
        <w:numPr>
          <w:ilvl w:val="0"/>
          <w:numId w:val="1"/>
        </w:numPr>
        <w:spacing w:before="100" w:beforeAutospacing="1" w:after="100" w:afterAutospacing="1" w:line="240" w:lineRule="auto"/>
        <w:ind w:left="270" w:hanging="270"/>
        <w:jc w:val="both"/>
        <w:rPr>
          <w:rFonts w:eastAsia="Times New Roman" w:cstheme="minorHAnsi"/>
          <w:b w:val="0"/>
          <w:color w:val="auto"/>
          <w:sz w:val="24"/>
          <w:szCs w:val="24"/>
        </w:rPr>
      </w:pPr>
      <w:r w:rsidRPr="009E6E0E">
        <w:rPr>
          <w:rFonts w:eastAsia="Times New Roman" w:cstheme="minorHAnsi"/>
          <w:bCs/>
          <w:color w:val="auto"/>
          <w:sz w:val="24"/>
          <w:szCs w:val="24"/>
        </w:rPr>
        <w:t>Supplier</w:t>
      </w:r>
      <w:r w:rsidRPr="009E6E0E">
        <w:rPr>
          <w:rFonts w:eastAsia="Times New Roman" w:cstheme="minorHAnsi"/>
          <w:b w:val="0"/>
          <w:color w:val="auto"/>
          <w:sz w:val="24"/>
          <w:szCs w:val="24"/>
        </w:rPr>
        <w:t xml:space="preserve"> </w:t>
      </w:r>
      <w:r w:rsidRPr="009E6E0E">
        <w:rPr>
          <w:rFonts w:eastAsia="Times New Roman" w:cstheme="minorHAnsi"/>
          <w:bCs/>
          <w:color w:val="auto"/>
          <w:sz w:val="24"/>
          <w:szCs w:val="24"/>
        </w:rPr>
        <w:t>Social</w:t>
      </w:r>
      <w:r w:rsidRPr="009E6E0E">
        <w:rPr>
          <w:rFonts w:eastAsia="Times New Roman" w:cstheme="minorHAnsi"/>
          <w:b w:val="0"/>
          <w:color w:val="auto"/>
          <w:sz w:val="24"/>
          <w:szCs w:val="24"/>
        </w:rPr>
        <w:t xml:space="preserve"> </w:t>
      </w:r>
      <w:r w:rsidRPr="009E6E0E">
        <w:rPr>
          <w:rFonts w:eastAsia="Times New Roman" w:cstheme="minorHAnsi"/>
          <w:bCs/>
          <w:color w:val="auto"/>
          <w:sz w:val="24"/>
          <w:szCs w:val="24"/>
        </w:rPr>
        <w:t>Practices</w:t>
      </w:r>
      <w:r w:rsidRPr="009E6E0E">
        <w:rPr>
          <w:rFonts w:eastAsia="Times New Roman" w:cstheme="minorHAnsi"/>
          <w:b w:val="0"/>
          <w:color w:val="auto"/>
          <w:sz w:val="24"/>
          <w:szCs w:val="24"/>
        </w:rPr>
        <w:t xml:space="preserve"> </w:t>
      </w:r>
    </w:p>
    <w:p w14:paraId="66AF3F83" w14:textId="7FCDDA62" w:rsidR="009E6E0E" w:rsidRPr="00FE758F" w:rsidRDefault="00A66532" w:rsidP="008D7C12">
      <w:pPr>
        <w:spacing w:after="240"/>
        <w:ind w:left="270"/>
        <w:jc w:val="both"/>
        <w:rPr>
          <w:rFonts w:cstheme="minorHAnsi"/>
          <w:b w:val="0"/>
          <w:color w:val="0D0D0D"/>
          <w:sz w:val="24"/>
          <w:shd w:val="clear" w:color="auto" w:fill="FFFFFF"/>
        </w:rPr>
      </w:pPr>
      <w:r w:rsidRPr="00F41B79">
        <w:rPr>
          <w:rFonts w:cstheme="minorHAnsi"/>
          <w:bCs/>
          <w:color w:val="0D0D0D"/>
          <w:sz w:val="24"/>
          <w:shd w:val="clear" w:color="auto" w:fill="FFFFFF"/>
        </w:rPr>
        <w:t>Commitment:</w:t>
      </w:r>
      <w:r w:rsidR="00FE758F">
        <w:rPr>
          <w:rFonts w:cstheme="minorHAnsi"/>
          <w:bCs/>
          <w:color w:val="0D0D0D"/>
          <w:sz w:val="24"/>
          <w:shd w:val="clear" w:color="auto" w:fill="FFFFFF"/>
        </w:rPr>
        <w:t xml:space="preserve"> </w:t>
      </w:r>
      <w:r w:rsidR="00FE758F" w:rsidRPr="00FE758F">
        <w:rPr>
          <w:rFonts w:cstheme="minorHAnsi"/>
          <w:b w:val="0"/>
          <w:color w:val="0D0D0D"/>
          <w:sz w:val="24"/>
          <w:shd w:val="clear" w:color="auto" w:fill="FFFFFF"/>
        </w:rPr>
        <w:t>Ensure full compliance with internationally recognized labor and human rights standards throughout the supply chain, with monitoring, audits, and corrective actions for non-compliance.</w:t>
      </w:r>
      <w:r w:rsidRPr="00FE758F">
        <w:rPr>
          <w:rFonts w:cstheme="minorHAnsi"/>
          <w:b w:val="0"/>
          <w:color w:val="0D0D0D"/>
          <w:sz w:val="24"/>
          <w:shd w:val="clear" w:color="auto" w:fill="FFFFFF"/>
        </w:rPr>
        <w:t xml:space="preserve"> </w:t>
      </w:r>
    </w:p>
    <w:p w14:paraId="7B5C2D86" w14:textId="77777777" w:rsidR="00F41B79" w:rsidRPr="00F41B79" w:rsidRDefault="00F41B79" w:rsidP="00F41B79">
      <w:pPr>
        <w:spacing w:after="240"/>
        <w:ind w:left="270"/>
        <w:jc w:val="both"/>
        <w:rPr>
          <w:rFonts w:cstheme="minorHAnsi"/>
          <w:bCs/>
          <w:color w:val="0D0D0D"/>
          <w:sz w:val="24"/>
          <w:shd w:val="clear" w:color="auto" w:fill="FFFFFF"/>
        </w:rPr>
      </w:pPr>
      <w:r w:rsidRPr="00F41B79">
        <w:rPr>
          <w:rFonts w:cstheme="minorHAnsi"/>
          <w:bCs/>
          <w:color w:val="0D0D0D"/>
          <w:sz w:val="24"/>
          <w:shd w:val="clear" w:color="auto" w:fill="FFFFFF"/>
        </w:rPr>
        <w:t>Targets by 2030:</w:t>
      </w:r>
    </w:p>
    <w:p w14:paraId="085C86A6" w14:textId="308E35D6" w:rsidR="007E2854" w:rsidRPr="007E2854" w:rsidRDefault="007E2854" w:rsidP="007E2854">
      <w:pPr>
        <w:pStyle w:val="ListParagraph"/>
        <w:numPr>
          <w:ilvl w:val="0"/>
          <w:numId w:val="10"/>
        </w:numPr>
        <w:spacing w:after="240"/>
        <w:jc w:val="both"/>
        <w:rPr>
          <w:rFonts w:cstheme="minorHAnsi"/>
          <w:b w:val="0"/>
          <w:color w:val="0D0D0D"/>
          <w:sz w:val="24"/>
          <w:shd w:val="clear" w:color="auto" w:fill="FFFFFF"/>
        </w:rPr>
      </w:pPr>
      <w:r w:rsidRPr="007E2854">
        <w:rPr>
          <w:rFonts w:cstheme="minorHAnsi"/>
          <w:b w:val="0"/>
          <w:color w:val="0D0D0D"/>
          <w:sz w:val="24"/>
          <w:shd w:val="clear" w:color="auto" w:fill="FFFFFF"/>
        </w:rPr>
        <w:t>Ensure 100% of suppliers comply with labor and human rights standards.</w:t>
      </w:r>
    </w:p>
    <w:p w14:paraId="4BD5AEC7" w14:textId="00158B1D" w:rsidR="007E2854" w:rsidRPr="007E2854" w:rsidRDefault="007E2854" w:rsidP="007E2854">
      <w:pPr>
        <w:pStyle w:val="ListParagraph"/>
        <w:numPr>
          <w:ilvl w:val="0"/>
          <w:numId w:val="10"/>
        </w:numPr>
        <w:spacing w:after="240"/>
        <w:jc w:val="both"/>
        <w:rPr>
          <w:rFonts w:cstheme="minorHAnsi"/>
          <w:b w:val="0"/>
          <w:color w:val="0D0D0D"/>
          <w:sz w:val="24"/>
          <w:shd w:val="clear" w:color="auto" w:fill="FFFFFF"/>
        </w:rPr>
      </w:pPr>
      <w:r w:rsidRPr="007E2854">
        <w:rPr>
          <w:rFonts w:cstheme="minorHAnsi"/>
          <w:b w:val="0"/>
          <w:color w:val="0D0D0D"/>
          <w:sz w:val="24"/>
          <w:shd w:val="clear" w:color="auto" w:fill="FFFFFF"/>
        </w:rPr>
        <w:t xml:space="preserve">Achieve at least </w:t>
      </w:r>
      <w:r w:rsidR="001A4679">
        <w:rPr>
          <w:rFonts w:cstheme="minorHAnsi"/>
          <w:b w:val="0"/>
          <w:color w:val="0D0D0D"/>
          <w:sz w:val="24"/>
          <w:shd w:val="clear" w:color="auto" w:fill="FFFFFF"/>
        </w:rPr>
        <w:t>20</w:t>
      </w:r>
      <w:r w:rsidRPr="007E2854">
        <w:rPr>
          <w:rFonts w:cstheme="minorHAnsi"/>
          <w:b w:val="0"/>
          <w:color w:val="0D0D0D"/>
          <w:sz w:val="24"/>
          <w:shd w:val="clear" w:color="auto" w:fill="FFFFFF"/>
        </w:rPr>
        <w:t xml:space="preserve">% reduction in non-compliance related to working hours and wages compared to 2022 baseline. </w:t>
      </w:r>
    </w:p>
    <w:p w14:paraId="310E9B73" w14:textId="3A49A291" w:rsidR="00F41B79" w:rsidRPr="007E2854" w:rsidRDefault="007E2854" w:rsidP="007E2854">
      <w:pPr>
        <w:pStyle w:val="ListParagraph"/>
        <w:numPr>
          <w:ilvl w:val="0"/>
          <w:numId w:val="10"/>
        </w:numPr>
        <w:spacing w:after="240"/>
        <w:jc w:val="both"/>
        <w:rPr>
          <w:rFonts w:cstheme="minorHAnsi"/>
          <w:b w:val="0"/>
          <w:color w:val="0D0D0D"/>
          <w:sz w:val="24"/>
          <w:shd w:val="clear" w:color="auto" w:fill="FFFFFF"/>
        </w:rPr>
      </w:pPr>
      <w:r w:rsidRPr="007E2854">
        <w:rPr>
          <w:rFonts w:cstheme="minorHAnsi"/>
          <w:b w:val="0"/>
          <w:color w:val="0D0D0D"/>
          <w:sz w:val="24"/>
          <w:shd w:val="clear" w:color="auto" w:fill="FFFFFF"/>
        </w:rPr>
        <w:t>Ensure 100% of suppliers implement corrective action plans for identified gaps.</w:t>
      </w:r>
    </w:p>
    <w:p w14:paraId="7ABBC9B2" w14:textId="77777777" w:rsidR="00FE758F" w:rsidRDefault="00FE758F" w:rsidP="00FE758F">
      <w:pPr>
        <w:spacing w:line="240" w:lineRule="auto"/>
        <w:jc w:val="both"/>
        <w:rPr>
          <w:rFonts w:cstheme="minorHAnsi"/>
          <w:b w:val="0"/>
          <w:color w:val="0D0D0D"/>
          <w:sz w:val="24"/>
          <w:shd w:val="clear" w:color="auto" w:fill="FFFFFF"/>
        </w:rPr>
      </w:pPr>
    </w:p>
    <w:p w14:paraId="215FAB43" w14:textId="77777777" w:rsidR="00202B35" w:rsidRDefault="00202B35" w:rsidP="00FE758F">
      <w:pPr>
        <w:spacing w:line="240" w:lineRule="auto"/>
        <w:jc w:val="both"/>
        <w:rPr>
          <w:rFonts w:cstheme="minorHAnsi"/>
          <w:b w:val="0"/>
          <w:color w:val="0D0D0D"/>
          <w:sz w:val="24"/>
          <w:shd w:val="clear" w:color="auto" w:fill="FFFFFF"/>
        </w:rPr>
      </w:pPr>
    </w:p>
    <w:p w14:paraId="4A0AFCCE" w14:textId="585597D9" w:rsidR="009F6EDE" w:rsidRPr="009E6E0E" w:rsidRDefault="009F6EDE" w:rsidP="009E6E0E">
      <w:pPr>
        <w:pStyle w:val="ListParagraph"/>
        <w:numPr>
          <w:ilvl w:val="0"/>
          <w:numId w:val="1"/>
        </w:numPr>
        <w:spacing w:before="100" w:beforeAutospacing="1" w:after="100" w:afterAutospacing="1" w:line="240" w:lineRule="auto"/>
        <w:ind w:left="270" w:hanging="270"/>
        <w:jc w:val="both"/>
        <w:rPr>
          <w:rFonts w:cstheme="minorHAnsi"/>
          <w:color w:val="auto"/>
          <w:sz w:val="24"/>
        </w:rPr>
      </w:pPr>
      <w:r w:rsidRPr="009E6E0E">
        <w:rPr>
          <w:rFonts w:eastAsia="Times New Roman" w:cstheme="minorHAnsi"/>
          <w:bCs/>
          <w:color w:val="auto"/>
          <w:sz w:val="24"/>
          <w:szCs w:val="24"/>
        </w:rPr>
        <w:lastRenderedPageBreak/>
        <w:t>Sustainable</w:t>
      </w:r>
      <w:r w:rsidRPr="009E6E0E">
        <w:rPr>
          <w:rFonts w:cstheme="minorHAnsi"/>
          <w:color w:val="auto"/>
          <w:sz w:val="24"/>
        </w:rPr>
        <w:t xml:space="preserve"> Product Lifecycle</w:t>
      </w:r>
    </w:p>
    <w:p w14:paraId="236BA4A7" w14:textId="623C9E2C" w:rsidR="00AE228B" w:rsidRDefault="009E6E0E" w:rsidP="00EC7DB7">
      <w:pPr>
        <w:spacing w:after="240"/>
        <w:ind w:left="270"/>
        <w:jc w:val="both"/>
        <w:rPr>
          <w:rFonts w:cstheme="minorHAnsi"/>
          <w:color w:val="0D0D0D"/>
          <w:sz w:val="24"/>
          <w:shd w:val="clear" w:color="auto" w:fill="FFFFFF"/>
        </w:rPr>
      </w:pPr>
      <w:r w:rsidRPr="00AE228B">
        <w:rPr>
          <w:rFonts w:cstheme="minorHAnsi"/>
          <w:bCs/>
          <w:color w:val="0D0D0D"/>
          <w:sz w:val="24"/>
          <w:shd w:val="clear" w:color="auto" w:fill="FFFFFF"/>
        </w:rPr>
        <w:t>Commitment:</w:t>
      </w:r>
      <w:r w:rsidR="00F056A1">
        <w:rPr>
          <w:rFonts w:cstheme="minorHAnsi"/>
          <w:bCs/>
          <w:color w:val="0D0D0D"/>
          <w:sz w:val="24"/>
          <w:shd w:val="clear" w:color="auto" w:fill="FFFFFF"/>
        </w:rPr>
        <w:t xml:space="preserve"> </w:t>
      </w:r>
      <w:r w:rsidR="00F056A1" w:rsidRPr="00F056A1">
        <w:rPr>
          <w:rFonts w:cstheme="minorHAnsi"/>
          <w:b w:val="0"/>
          <w:color w:val="0D0D0D"/>
          <w:sz w:val="24"/>
          <w:shd w:val="clear" w:color="auto" w:fill="FFFFFF"/>
        </w:rPr>
        <w:t>Ensure sustainability is integrated throughout the product lifecycle, including design, sourcing, manufacturing, use, and end-of-life management, with a focus on minimizing environmental impact and promoting circular practices.</w:t>
      </w:r>
      <w:r w:rsidRPr="00F056A1">
        <w:rPr>
          <w:rFonts w:cstheme="minorHAnsi"/>
          <w:b w:val="0"/>
          <w:color w:val="0D0D0D"/>
          <w:sz w:val="24"/>
          <w:shd w:val="clear" w:color="auto" w:fill="FFFFFF"/>
        </w:rPr>
        <w:t xml:space="preserve"> </w:t>
      </w:r>
    </w:p>
    <w:p w14:paraId="64A1CDFF" w14:textId="77777777" w:rsidR="007302B4" w:rsidRPr="007302B4" w:rsidRDefault="007302B4" w:rsidP="007302B4">
      <w:pPr>
        <w:spacing w:after="240"/>
        <w:ind w:left="270"/>
        <w:jc w:val="both"/>
        <w:rPr>
          <w:rFonts w:cstheme="minorHAnsi"/>
          <w:bCs/>
          <w:color w:val="0D0D0D"/>
          <w:sz w:val="24"/>
          <w:shd w:val="clear" w:color="auto" w:fill="FFFFFF"/>
        </w:rPr>
      </w:pPr>
      <w:r w:rsidRPr="007302B4">
        <w:rPr>
          <w:rFonts w:cstheme="minorHAnsi"/>
          <w:bCs/>
          <w:color w:val="0D0D0D"/>
          <w:sz w:val="24"/>
          <w:shd w:val="clear" w:color="auto" w:fill="FFFFFF"/>
        </w:rPr>
        <w:t>Targets by 2030:</w:t>
      </w:r>
    </w:p>
    <w:p w14:paraId="766FFA1E" w14:textId="65B0E16B" w:rsidR="00F42F3E" w:rsidRPr="00F42F3E" w:rsidRDefault="00F42F3E" w:rsidP="00F42F3E">
      <w:pPr>
        <w:pStyle w:val="ListParagraph"/>
        <w:numPr>
          <w:ilvl w:val="0"/>
          <w:numId w:val="11"/>
        </w:numPr>
        <w:jc w:val="both"/>
        <w:rPr>
          <w:rFonts w:cstheme="minorHAnsi"/>
          <w:b w:val="0"/>
          <w:color w:val="0D0D0D"/>
          <w:sz w:val="24"/>
          <w:shd w:val="clear" w:color="auto" w:fill="FFFFFF"/>
        </w:rPr>
      </w:pPr>
      <w:r w:rsidRPr="00F42F3E">
        <w:rPr>
          <w:rFonts w:cstheme="minorHAnsi"/>
          <w:b w:val="0"/>
          <w:color w:val="0D0D0D"/>
          <w:sz w:val="24"/>
          <w:shd w:val="clear" w:color="auto" w:fill="FFFFFF"/>
        </w:rPr>
        <w:t>Ensure 100% of products are designed for recyclability.</w:t>
      </w:r>
    </w:p>
    <w:p w14:paraId="40DB3707" w14:textId="760F656A" w:rsidR="00F42F3E" w:rsidRPr="00F42F3E" w:rsidRDefault="00F42F3E" w:rsidP="00F42F3E">
      <w:pPr>
        <w:pStyle w:val="ListParagraph"/>
        <w:numPr>
          <w:ilvl w:val="0"/>
          <w:numId w:val="11"/>
        </w:numPr>
        <w:jc w:val="both"/>
        <w:rPr>
          <w:rFonts w:cstheme="minorHAnsi"/>
          <w:b w:val="0"/>
          <w:color w:val="0D0D0D"/>
          <w:sz w:val="24"/>
          <w:shd w:val="clear" w:color="auto" w:fill="FFFFFF"/>
        </w:rPr>
      </w:pPr>
      <w:r w:rsidRPr="00F42F3E">
        <w:rPr>
          <w:rFonts w:cstheme="minorHAnsi"/>
          <w:b w:val="0"/>
          <w:color w:val="0D0D0D"/>
          <w:sz w:val="24"/>
          <w:shd w:val="clear" w:color="auto" w:fill="FFFFFF"/>
        </w:rPr>
        <w:t xml:space="preserve">Implement take-back programs for </w:t>
      </w:r>
      <w:r w:rsidR="00202B35">
        <w:rPr>
          <w:rFonts w:cstheme="minorHAnsi"/>
          <w:b w:val="0"/>
          <w:color w:val="0D0D0D"/>
          <w:sz w:val="24"/>
          <w:shd w:val="clear" w:color="auto" w:fill="FFFFFF"/>
        </w:rPr>
        <w:t xml:space="preserve">15% </w:t>
      </w:r>
      <w:r w:rsidRPr="00F42F3E">
        <w:rPr>
          <w:rFonts w:cstheme="minorHAnsi"/>
          <w:b w:val="0"/>
          <w:color w:val="0D0D0D"/>
          <w:sz w:val="24"/>
          <w:shd w:val="clear" w:color="auto" w:fill="FFFFFF"/>
        </w:rPr>
        <w:t>of product lines.</w:t>
      </w:r>
    </w:p>
    <w:p w14:paraId="34DAD133" w14:textId="40EF18A0" w:rsidR="00F42F3E" w:rsidRPr="00F42F3E" w:rsidRDefault="00F42F3E" w:rsidP="00F42F3E">
      <w:pPr>
        <w:pStyle w:val="ListParagraph"/>
        <w:numPr>
          <w:ilvl w:val="0"/>
          <w:numId w:val="11"/>
        </w:numPr>
        <w:jc w:val="both"/>
        <w:rPr>
          <w:rFonts w:cstheme="minorHAnsi"/>
          <w:b w:val="0"/>
          <w:color w:val="0D0D0D"/>
          <w:sz w:val="24"/>
          <w:shd w:val="clear" w:color="auto" w:fill="FFFFFF"/>
        </w:rPr>
      </w:pPr>
      <w:r w:rsidRPr="00F42F3E">
        <w:rPr>
          <w:rFonts w:cstheme="minorHAnsi"/>
          <w:b w:val="0"/>
          <w:color w:val="0D0D0D"/>
          <w:sz w:val="24"/>
          <w:shd w:val="clear" w:color="auto" w:fill="FFFFFF"/>
        </w:rPr>
        <w:t>Increase use of recycled or sustainable materials in products to</w:t>
      </w:r>
      <w:r w:rsidR="00202B35">
        <w:rPr>
          <w:rFonts w:cstheme="minorHAnsi"/>
          <w:b w:val="0"/>
          <w:color w:val="0D0D0D"/>
          <w:sz w:val="24"/>
          <w:shd w:val="clear" w:color="auto" w:fill="FFFFFF"/>
        </w:rPr>
        <w:t xml:space="preserve"> 20%. </w:t>
      </w:r>
    </w:p>
    <w:p w14:paraId="49985A35" w14:textId="727AD154" w:rsidR="00F42F3E" w:rsidRPr="00F42F3E" w:rsidRDefault="00F42F3E" w:rsidP="00F42F3E">
      <w:pPr>
        <w:pStyle w:val="ListParagraph"/>
        <w:numPr>
          <w:ilvl w:val="0"/>
          <w:numId w:val="11"/>
        </w:numPr>
        <w:jc w:val="both"/>
        <w:rPr>
          <w:rFonts w:cstheme="minorHAnsi"/>
          <w:b w:val="0"/>
          <w:color w:val="0D0D0D"/>
          <w:sz w:val="24"/>
          <w:shd w:val="clear" w:color="auto" w:fill="FFFFFF"/>
        </w:rPr>
      </w:pPr>
      <w:r w:rsidRPr="00F42F3E">
        <w:rPr>
          <w:rFonts w:cstheme="minorHAnsi"/>
          <w:b w:val="0"/>
          <w:color w:val="0D0D0D"/>
          <w:sz w:val="24"/>
          <w:shd w:val="clear" w:color="auto" w:fill="FFFFFF"/>
        </w:rPr>
        <w:t xml:space="preserve">Conduct annual lifecycle assessments for </w:t>
      </w:r>
      <w:r w:rsidR="00202B35">
        <w:rPr>
          <w:rFonts w:cstheme="minorHAnsi"/>
          <w:b w:val="0"/>
          <w:color w:val="0D0D0D"/>
          <w:sz w:val="24"/>
          <w:shd w:val="clear" w:color="auto" w:fill="FFFFFF"/>
        </w:rPr>
        <w:t xml:space="preserve">15 </w:t>
      </w:r>
      <w:r w:rsidRPr="00F42F3E">
        <w:rPr>
          <w:rFonts w:cstheme="minorHAnsi"/>
          <w:b w:val="0"/>
          <w:color w:val="0D0D0D"/>
          <w:sz w:val="24"/>
          <w:shd w:val="clear" w:color="auto" w:fill="FFFFFF"/>
        </w:rPr>
        <w:t>% of major product categories.</w:t>
      </w:r>
    </w:p>
    <w:p w14:paraId="5554EFDF" w14:textId="77777777" w:rsidR="007302B4" w:rsidRDefault="007302B4" w:rsidP="007302B4">
      <w:pPr>
        <w:pStyle w:val="ListParagraph"/>
        <w:spacing w:after="100" w:afterAutospacing="1" w:line="240" w:lineRule="auto"/>
        <w:ind w:left="270"/>
        <w:jc w:val="both"/>
        <w:rPr>
          <w:rFonts w:eastAsia="Times New Roman" w:cstheme="minorHAnsi"/>
          <w:bCs/>
          <w:color w:val="auto"/>
          <w:sz w:val="24"/>
          <w:szCs w:val="24"/>
        </w:rPr>
      </w:pPr>
    </w:p>
    <w:p w14:paraId="34460E0A" w14:textId="0D2EBEA8" w:rsidR="009F6EDE" w:rsidRPr="009E6E0E" w:rsidRDefault="009F6EDE" w:rsidP="008D7C12">
      <w:pPr>
        <w:pStyle w:val="ListParagraph"/>
        <w:numPr>
          <w:ilvl w:val="0"/>
          <w:numId w:val="1"/>
        </w:numPr>
        <w:spacing w:after="100" w:afterAutospacing="1" w:line="240" w:lineRule="auto"/>
        <w:ind w:left="270" w:hanging="270"/>
        <w:jc w:val="both"/>
        <w:rPr>
          <w:rFonts w:eastAsia="Times New Roman" w:cstheme="minorHAnsi"/>
          <w:bCs/>
          <w:color w:val="auto"/>
          <w:sz w:val="24"/>
          <w:szCs w:val="24"/>
        </w:rPr>
      </w:pPr>
      <w:r w:rsidRPr="009E6E0E">
        <w:rPr>
          <w:rFonts w:eastAsia="Times New Roman" w:cstheme="minorHAnsi"/>
          <w:bCs/>
          <w:color w:val="auto"/>
          <w:sz w:val="24"/>
          <w:szCs w:val="24"/>
        </w:rPr>
        <w:t>Supply Chain Transparency</w:t>
      </w:r>
    </w:p>
    <w:p w14:paraId="65CCD73A" w14:textId="77777777" w:rsidR="00E75938" w:rsidRPr="00E75938" w:rsidRDefault="009E6E0E" w:rsidP="00E75938">
      <w:pPr>
        <w:spacing w:after="240"/>
        <w:ind w:left="270"/>
        <w:jc w:val="both"/>
        <w:rPr>
          <w:rFonts w:cstheme="minorHAnsi"/>
          <w:bCs/>
          <w:color w:val="0D0D0D"/>
          <w:shd w:val="clear" w:color="auto" w:fill="FFFFFF"/>
          <w:lang w:val="en-IN"/>
        </w:rPr>
      </w:pPr>
      <w:r w:rsidRPr="00E21E93">
        <w:rPr>
          <w:rFonts w:cstheme="minorHAnsi"/>
          <w:bCs/>
          <w:color w:val="0D0D0D"/>
          <w:sz w:val="24"/>
          <w:shd w:val="clear" w:color="auto" w:fill="FFFFFF"/>
        </w:rPr>
        <w:t>Commitment:</w:t>
      </w:r>
      <w:r w:rsidR="00E75938">
        <w:rPr>
          <w:rFonts w:cstheme="minorHAnsi"/>
          <w:bCs/>
          <w:color w:val="0D0D0D"/>
          <w:sz w:val="24"/>
          <w:shd w:val="clear" w:color="auto" w:fill="FFFFFF"/>
        </w:rPr>
        <w:t xml:space="preserve"> </w:t>
      </w:r>
      <w:r w:rsidR="00E75938" w:rsidRPr="00E75938">
        <w:rPr>
          <w:rFonts w:cstheme="minorHAnsi"/>
          <w:b w:val="0"/>
          <w:color w:val="0D0D0D"/>
          <w:sz w:val="24"/>
          <w:shd w:val="clear" w:color="auto" w:fill="FFFFFF"/>
        </w:rPr>
        <w:t>Ensure full transparency, traceability, and accountability across the supply chain, with regular monitoring, audits, and reporting to uphold responsible sourcing practices.</w:t>
      </w:r>
    </w:p>
    <w:p w14:paraId="1D2F0E6E" w14:textId="50965EF5" w:rsidR="00E21E93" w:rsidRPr="00E21E93" w:rsidRDefault="00E21E93" w:rsidP="00E21E93">
      <w:pPr>
        <w:spacing w:after="240"/>
        <w:ind w:left="270"/>
        <w:jc w:val="both"/>
        <w:rPr>
          <w:rFonts w:cstheme="minorHAnsi"/>
          <w:bCs/>
          <w:color w:val="0D0D0D"/>
          <w:shd w:val="clear" w:color="auto" w:fill="FFFFFF"/>
        </w:rPr>
      </w:pPr>
      <w:r w:rsidRPr="00E21E93">
        <w:rPr>
          <w:rFonts w:cstheme="minorHAnsi"/>
          <w:bCs/>
          <w:color w:val="0D0D0D"/>
          <w:shd w:val="clear" w:color="auto" w:fill="FFFFFF"/>
        </w:rPr>
        <w:t>Targets by 2030:</w:t>
      </w:r>
    </w:p>
    <w:p w14:paraId="5A3C31AD" w14:textId="48BB93C2" w:rsidR="00EA617A" w:rsidRPr="00EA617A" w:rsidRDefault="00EA617A" w:rsidP="00EA617A">
      <w:pPr>
        <w:pStyle w:val="ListParagraph"/>
        <w:numPr>
          <w:ilvl w:val="0"/>
          <w:numId w:val="11"/>
        </w:numPr>
        <w:jc w:val="both"/>
        <w:rPr>
          <w:rFonts w:cstheme="minorHAnsi"/>
          <w:b w:val="0"/>
          <w:color w:val="0D0D0D"/>
          <w:sz w:val="24"/>
          <w:shd w:val="clear" w:color="auto" w:fill="FFFFFF"/>
        </w:rPr>
      </w:pPr>
      <w:r w:rsidRPr="00EA617A">
        <w:rPr>
          <w:rFonts w:cstheme="minorHAnsi"/>
          <w:b w:val="0"/>
          <w:color w:val="0D0D0D"/>
          <w:sz w:val="24"/>
          <w:shd w:val="clear" w:color="auto" w:fill="FFFFFF"/>
        </w:rPr>
        <w:t xml:space="preserve">Ensure </w:t>
      </w:r>
      <w:r w:rsidR="00FF1F85">
        <w:rPr>
          <w:rFonts w:cstheme="minorHAnsi"/>
          <w:b w:val="0"/>
          <w:color w:val="0D0D0D"/>
          <w:sz w:val="24"/>
          <w:shd w:val="clear" w:color="auto" w:fill="FFFFFF"/>
        </w:rPr>
        <w:t xml:space="preserve">20 </w:t>
      </w:r>
      <w:r w:rsidRPr="00EA617A">
        <w:rPr>
          <w:rFonts w:cstheme="minorHAnsi"/>
          <w:b w:val="0"/>
          <w:color w:val="0D0D0D"/>
          <w:sz w:val="24"/>
          <w:shd w:val="clear" w:color="auto" w:fill="FFFFFF"/>
        </w:rPr>
        <w:t>% of key suppliers hold recognized sustainable sourcing certifications.</w:t>
      </w:r>
    </w:p>
    <w:p w14:paraId="7FDC3CF6" w14:textId="35B633E1" w:rsidR="00E21E93" w:rsidRPr="00EA617A" w:rsidRDefault="00EA617A" w:rsidP="00EA617A">
      <w:pPr>
        <w:pStyle w:val="ListParagraph"/>
        <w:numPr>
          <w:ilvl w:val="0"/>
          <w:numId w:val="11"/>
        </w:numPr>
        <w:jc w:val="both"/>
        <w:rPr>
          <w:rFonts w:cstheme="minorHAnsi"/>
          <w:b w:val="0"/>
          <w:color w:val="0D0D0D"/>
          <w:sz w:val="24"/>
          <w:shd w:val="clear" w:color="auto" w:fill="FFFFFF"/>
        </w:rPr>
      </w:pPr>
      <w:r w:rsidRPr="00EA617A">
        <w:rPr>
          <w:rFonts w:cstheme="minorHAnsi"/>
          <w:b w:val="0"/>
          <w:color w:val="0D0D0D"/>
          <w:sz w:val="24"/>
          <w:shd w:val="clear" w:color="auto" w:fill="FFFFFF"/>
        </w:rPr>
        <w:t xml:space="preserve">Achieve 100% traceability of high-impact materials across the supply chain. </w:t>
      </w:r>
    </w:p>
    <w:p w14:paraId="1E7FD783" w14:textId="77777777" w:rsidR="00EA617A" w:rsidRPr="00EA617A" w:rsidRDefault="00EA617A" w:rsidP="00EA617A">
      <w:pPr>
        <w:pStyle w:val="ListParagraph"/>
        <w:ind w:left="990"/>
        <w:jc w:val="both"/>
        <w:rPr>
          <w:rFonts w:cstheme="minorHAnsi"/>
          <w:b w:val="0"/>
          <w:color w:val="0D0D0D"/>
          <w:sz w:val="24"/>
          <w:shd w:val="clear" w:color="auto" w:fill="FFFFFF"/>
        </w:rPr>
      </w:pPr>
    </w:p>
    <w:p w14:paraId="31A926F6" w14:textId="1908E057" w:rsidR="00D57E39" w:rsidRPr="009E6E0E" w:rsidRDefault="00D57E39" w:rsidP="009E6E0E">
      <w:pPr>
        <w:pStyle w:val="ListParagraph"/>
        <w:numPr>
          <w:ilvl w:val="0"/>
          <w:numId w:val="1"/>
        </w:numPr>
        <w:spacing w:before="100" w:beforeAutospacing="1" w:after="100" w:afterAutospacing="1" w:line="240" w:lineRule="auto"/>
        <w:ind w:left="270" w:hanging="270"/>
        <w:jc w:val="both"/>
        <w:rPr>
          <w:rFonts w:eastAsia="Times New Roman" w:cstheme="minorHAnsi"/>
          <w:b w:val="0"/>
          <w:color w:val="auto"/>
          <w:sz w:val="24"/>
          <w:szCs w:val="24"/>
        </w:rPr>
      </w:pPr>
      <w:r w:rsidRPr="009E6E0E">
        <w:rPr>
          <w:rFonts w:eastAsia="Times New Roman" w:cstheme="minorHAnsi"/>
          <w:bCs/>
          <w:color w:val="auto"/>
          <w:sz w:val="24"/>
          <w:szCs w:val="24"/>
        </w:rPr>
        <w:t>Community</w:t>
      </w:r>
      <w:r w:rsidRPr="009E6E0E">
        <w:rPr>
          <w:rFonts w:eastAsia="Times New Roman" w:cstheme="minorHAnsi"/>
          <w:b w:val="0"/>
          <w:color w:val="auto"/>
          <w:sz w:val="24"/>
          <w:szCs w:val="24"/>
        </w:rPr>
        <w:t xml:space="preserve"> </w:t>
      </w:r>
      <w:r w:rsidRPr="009E6E0E">
        <w:rPr>
          <w:rFonts w:eastAsia="Times New Roman" w:cstheme="minorHAnsi"/>
          <w:bCs/>
          <w:color w:val="auto"/>
          <w:sz w:val="24"/>
          <w:szCs w:val="24"/>
        </w:rPr>
        <w:t>Engagement</w:t>
      </w:r>
    </w:p>
    <w:p w14:paraId="2EB0086F" w14:textId="79426429" w:rsidR="00153E64" w:rsidRPr="00891431" w:rsidRDefault="00A66532" w:rsidP="00153E64">
      <w:pPr>
        <w:spacing w:after="240"/>
        <w:ind w:left="270"/>
        <w:jc w:val="both"/>
        <w:rPr>
          <w:rFonts w:cstheme="minorHAnsi"/>
          <w:b w:val="0"/>
          <w:bCs/>
          <w:color w:val="0D0D0D"/>
          <w:sz w:val="24"/>
          <w:shd w:val="clear" w:color="auto" w:fill="FFFFFF"/>
        </w:rPr>
      </w:pPr>
      <w:bookmarkStart w:id="5" w:name="_Toc171548942"/>
      <w:r w:rsidRPr="00891431">
        <w:rPr>
          <w:rFonts w:cstheme="minorHAnsi"/>
          <w:bCs/>
          <w:color w:val="0D0D0D"/>
          <w:sz w:val="24"/>
          <w:shd w:val="clear" w:color="auto" w:fill="FFFFFF"/>
        </w:rPr>
        <w:t>Commitment:</w:t>
      </w:r>
      <w:r w:rsidRPr="008D7C12">
        <w:rPr>
          <w:rFonts w:cstheme="minorHAnsi"/>
          <w:b w:val="0"/>
          <w:color w:val="0D0D0D"/>
          <w:sz w:val="24"/>
          <w:shd w:val="clear" w:color="auto" w:fill="FFFFFF"/>
        </w:rPr>
        <w:t xml:space="preserve">  </w:t>
      </w:r>
      <w:r w:rsidR="00891431" w:rsidRPr="00891431">
        <w:rPr>
          <w:rFonts w:cstheme="minorHAnsi"/>
          <w:b w:val="0"/>
          <w:bCs/>
          <w:color w:val="0D0D0D"/>
          <w:sz w:val="24"/>
          <w:shd w:val="clear" w:color="auto" w:fill="FFFFFF"/>
        </w:rPr>
        <w:t>Promote sustainable and inclusive community development by actively engaging with and supporting local communities affected by supply chain operations.</w:t>
      </w:r>
    </w:p>
    <w:p w14:paraId="62CD42E5" w14:textId="77777777" w:rsidR="00153E64" w:rsidRPr="00153E64" w:rsidRDefault="00153E64" w:rsidP="00153E64">
      <w:pPr>
        <w:spacing w:after="240"/>
        <w:ind w:left="270"/>
        <w:jc w:val="both"/>
        <w:rPr>
          <w:rFonts w:cstheme="minorHAnsi"/>
          <w:bCs/>
          <w:color w:val="0D0D0D"/>
          <w:sz w:val="24"/>
          <w:shd w:val="clear" w:color="auto" w:fill="FFFFFF"/>
        </w:rPr>
      </w:pPr>
      <w:r w:rsidRPr="00153E64">
        <w:rPr>
          <w:rFonts w:cstheme="minorHAnsi"/>
          <w:bCs/>
          <w:color w:val="0D0D0D"/>
          <w:sz w:val="24"/>
          <w:shd w:val="clear" w:color="auto" w:fill="FFFFFF"/>
        </w:rPr>
        <w:t>Targets by 2030:</w:t>
      </w:r>
    </w:p>
    <w:p w14:paraId="778C41F3" w14:textId="2BFB7451" w:rsidR="00153E64" w:rsidRDefault="00153E64" w:rsidP="00153E64">
      <w:pPr>
        <w:numPr>
          <w:ilvl w:val="0"/>
          <w:numId w:val="9"/>
        </w:numPr>
        <w:spacing w:line="240" w:lineRule="auto"/>
        <w:jc w:val="both"/>
        <w:rPr>
          <w:rFonts w:cstheme="minorHAnsi"/>
          <w:b w:val="0"/>
          <w:bCs/>
          <w:color w:val="0D0D0D"/>
          <w:sz w:val="24"/>
          <w:shd w:val="clear" w:color="auto" w:fill="FFFFFF"/>
        </w:rPr>
      </w:pPr>
      <w:r w:rsidRPr="00153E64">
        <w:rPr>
          <w:rFonts w:cstheme="minorHAnsi"/>
          <w:b w:val="0"/>
          <w:bCs/>
          <w:color w:val="0D0D0D"/>
          <w:sz w:val="24"/>
          <w:shd w:val="clear" w:color="auto" w:fill="FFFFFF"/>
        </w:rPr>
        <w:t>Implement structured community engagement programs at 100% of production and major supplier sites.</w:t>
      </w:r>
      <w:r w:rsidR="00553478">
        <w:rPr>
          <w:rFonts w:cstheme="minorHAnsi"/>
          <w:b w:val="0"/>
          <w:bCs/>
          <w:color w:val="0D0D0D"/>
          <w:sz w:val="24"/>
          <w:shd w:val="clear" w:color="auto" w:fill="FFFFFF"/>
        </w:rPr>
        <w:t xml:space="preserve"> </w:t>
      </w:r>
    </w:p>
    <w:p w14:paraId="5D1C554D" w14:textId="0C9423C3" w:rsidR="00553478" w:rsidRDefault="00553478" w:rsidP="00153E64">
      <w:pPr>
        <w:numPr>
          <w:ilvl w:val="0"/>
          <w:numId w:val="9"/>
        </w:numPr>
        <w:spacing w:line="240" w:lineRule="auto"/>
        <w:jc w:val="both"/>
        <w:rPr>
          <w:rFonts w:cstheme="minorHAnsi"/>
          <w:b w:val="0"/>
          <w:color w:val="0D0D0D"/>
          <w:sz w:val="24"/>
          <w:shd w:val="clear" w:color="auto" w:fill="FFFFFF"/>
        </w:rPr>
      </w:pPr>
      <w:r w:rsidRPr="00553478">
        <w:rPr>
          <w:rFonts w:cstheme="minorHAnsi"/>
          <w:b w:val="0"/>
          <w:color w:val="0D0D0D"/>
          <w:sz w:val="24"/>
          <w:shd w:val="clear" w:color="auto" w:fill="FFFFFF"/>
        </w:rPr>
        <w:t>Engage at least 80% of local stakeholders annually in dialogue or social initiatives.</w:t>
      </w:r>
      <w:r w:rsidR="006639F1">
        <w:rPr>
          <w:rFonts w:cstheme="minorHAnsi"/>
          <w:b w:val="0"/>
          <w:color w:val="0D0D0D"/>
          <w:sz w:val="24"/>
          <w:shd w:val="clear" w:color="auto" w:fill="FFFFFF"/>
        </w:rPr>
        <w:t xml:space="preserve"> </w:t>
      </w:r>
    </w:p>
    <w:p w14:paraId="10426C6B" w14:textId="77777777" w:rsidR="006639F1" w:rsidRDefault="006639F1" w:rsidP="006639F1">
      <w:pPr>
        <w:spacing w:line="240" w:lineRule="auto"/>
        <w:jc w:val="both"/>
        <w:rPr>
          <w:rFonts w:cstheme="minorHAnsi"/>
          <w:b w:val="0"/>
          <w:color w:val="0D0D0D"/>
          <w:sz w:val="24"/>
          <w:shd w:val="clear" w:color="auto" w:fill="FFFFFF"/>
        </w:rPr>
      </w:pPr>
    </w:p>
    <w:p w14:paraId="186F75DD" w14:textId="1931F6E2" w:rsidR="006639F1" w:rsidRPr="006639F1" w:rsidRDefault="006639F1" w:rsidP="006639F1">
      <w:pPr>
        <w:pStyle w:val="Heading2"/>
        <w:spacing w:after="0" w:line="276" w:lineRule="auto"/>
        <w:jc w:val="both"/>
        <w:rPr>
          <w:rFonts w:cstheme="minorHAnsi"/>
          <w:color w:val="auto"/>
          <w:sz w:val="32"/>
          <w:szCs w:val="24"/>
        </w:rPr>
      </w:pPr>
      <w:r w:rsidRPr="006639F1">
        <w:rPr>
          <w:rFonts w:cstheme="minorHAnsi"/>
          <w:color w:val="auto"/>
          <w:sz w:val="32"/>
          <w:szCs w:val="24"/>
        </w:rPr>
        <w:t>General Targets</w:t>
      </w:r>
      <w:r w:rsidR="00D771EE">
        <w:rPr>
          <w:rFonts w:cstheme="minorHAnsi"/>
          <w:color w:val="auto"/>
          <w:sz w:val="32"/>
          <w:szCs w:val="24"/>
        </w:rPr>
        <w:t xml:space="preserve"> </w:t>
      </w:r>
      <w:r w:rsidRPr="006639F1">
        <w:rPr>
          <w:rFonts w:cstheme="minorHAnsi"/>
          <w:color w:val="auto"/>
          <w:sz w:val="32"/>
          <w:szCs w:val="24"/>
        </w:rPr>
        <w:t xml:space="preserve"> </w:t>
      </w:r>
    </w:p>
    <w:p w14:paraId="386EF2BA" w14:textId="77777777" w:rsidR="006639F1" w:rsidRDefault="006639F1" w:rsidP="006639F1">
      <w:pPr>
        <w:spacing w:line="240" w:lineRule="auto"/>
        <w:jc w:val="both"/>
        <w:rPr>
          <w:rFonts w:cstheme="minorHAnsi"/>
          <w:b w:val="0"/>
          <w:color w:val="0D0D0D"/>
          <w:sz w:val="24"/>
          <w:shd w:val="clear" w:color="auto" w:fill="FFFFFF"/>
        </w:rPr>
      </w:pPr>
    </w:p>
    <w:p w14:paraId="253272A9" w14:textId="41A04F1F" w:rsidR="006639F1" w:rsidRPr="006639F1" w:rsidRDefault="006639F1" w:rsidP="006639F1">
      <w:pPr>
        <w:numPr>
          <w:ilvl w:val="0"/>
          <w:numId w:val="9"/>
        </w:numPr>
        <w:spacing w:line="240" w:lineRule="auto"/>
        <w:jc w:val="both"/>
        <w:rPr>
          <w:rFonts w:cstheme="minorHAnsi"/>
          <w:b w:val="0"/>
          <w:bCs/>
          <w:color w:val="0D0D0D"/>
          <w:sz w:val="24"/>
          <w:shd w:val="clear" w:color="auto" w:fill="FFFFFF"/>
        </w:rPr>
      </w:pPr>
      <w:r w:rsidRPr="006639F1">
        <w:rPr>
          <w:rFonts w:cstheme="minorHAnsi"/>
          <w:b w:val="0"/>
          <w:bCs/>
          <w:color w:val="0D0D0D"/>
          <w:sz w:val="24"/>
          <w:shd w:val="clear" w:color="auto" w:fill="FFFFFF"/>
        </w:rPr>
        <w:t>Provide structured training on sustainable procurement, ESG risk identification, responsible sourcing, and supplier due diligence to 100% of procurement and supply chain employees</w:t>
      </w:r>
      <w:r w:rsidR="00D771EE">
        <w:rPr>
          <w:rFonts w:cstheme="minorHAnsi"/>
          <w:b w:val="0"/>
          <w:bCs/>
          <w:color w:val="0D0D0D"/>
          <w:sz w:val="24"/>
          <w:shd w:val="clear" w:color="auto" w:fill="FFFFFF"/>
        </w:rPr>
        <w:t xml:space="preserve"> </w:t>
      </w:r>
      <w:r w:rsidR="000A148E">
        <w:rPr>
          <w:rFonts w:cstheme="minorHAnsi"/>
          <w:b w:val="0"/>
          <w:bCs/>
          <w:color w:val="0D0D0D"/>
          <w:sz w:val="24"/>
          <w:shd w:val="clear" w:color="auto" w:fill="FFFFFF"/>
        </w:rPr>
        <w:t xml:space="preserve">by 2030. </w:t>
      </w:r>
      <w:r w:rsidR="00D771EE">
        <w:rPr>
          <w:rFonts w:cstheme="minorHAnsi"/>
          <w:b w:val="0"/>
          <w:bCs/>
          <w:color w:val="0D0D0D"/>
          <w:sz w:val="24"/>
          <w:shd w:val="clear" w:color="auto" w:fill="FFFFFF"/>
        </w:rPr>
        <w:t xml:space="preserve"> </w:t>
      </w:r>
    </w:p>
    <w:p w14:paraId="1B658CE5" w14:textId="29976422" w:rsidR="006639F1" w:rsidRPr="006639F1" w:rsidRDefault="006639F1" w:rsidP="006639F1">
      <w:pPr>
        <w:numPr>
          <w:ilvl w:val="0"/>
          <w:numId w:val="9"/>
        </w:numPr>
        <w:spacing w:line="240" w:lineRule="auto"/>
        <w:jc w:val="both"/>
        <w:rPr>
          <w:rFonts w:cstheme="minorHAnsi"/>
          <w:b w:val="0"/>
          <w:bCs/>
          <w:color w:val="0D0D0D"/>
          <w:sz w:val="24"/>
          <w:shd w:val="clear" w:color="auto" w:fill="FFFFFF"/>
        </w:rPr>
      </w:pPr>
      <w:r w:rsidRPr="006639F1">
        <w:rPr>
          <w:rFonts w:cstheme="minorHAnsi"/>
          <w:b w:val="0"/>
          <w:bCs/>
          <w:color w:val="0D0D0D"/>
          <w:sz w:val="24"/>
          <w:shd w:val="clear" w:color="auto" w:fill="FFFFFF"/>
        </w:rPr>
        <w:t xml:space="preserve">Conduct ESG-based supplier audits and structured self-assessments covering </w:t>
      </w:r>
      <w:r w:rsidR="000A148E">
        <w:rPr>
          <w:rFonts w:cstheme="minorHAnsi"/>
          <w:b w:val="0"/>
          <w:bCs/>
          <w:color w:val="0D0D0D"/>
          <w:sz w:val="24"/>
          <w:shd w:val="clear" w:color="auto" w:fill="FFFFFF"/>
        </w:rPr>
        <w:t>20</w:t>
      </w:r>
      <w:r w:rsidRPr="006639F1">
        <w:rPr>
          <w:rFonts w:cstheme="minorHAnsi"/>
          <w:b w:val="0"/>
          <w:bCs/>
          <w:color w:val="0D0D0D"/>
          <w:sz w:val="24"/>
          <w:shd w:val="clear" w:color="auto" w:fill="FFFFFF"/>
        </w:rPr>
        <w:t>% of strategic and high-risk suppliers</w:t>
      </w:r>
      <w:r w:rsidR="007C21C9">
        <w:rPr>
          <w:rFonts w:cstheme="minorHAnsi"/>
          <w:b w:val="0"/>
          <w:bCs/>
          <w:color w:val="0D0D0D"/>
          <w:sz w:val="24"/>
          <w:shd w:val="clear" w:color="auto" w:fill="FFFFFF"/>
        </w:rPr>
        <w:t xml:space="preserve"> by 2030</w:t>
      </w:r>
      <w:r w:rsidR="000A148E">
        <w:rPr>
          <w:rFonts w:cstheme="minorHAnsi"/>
          <w:b w:val="0"/>
          <w:bCs/>
          <w:color w:val="0D0D0D"/>
          <w:sz w:val="24"/>
          <w:shd w:val="clear" w:color="auto" w:fill="FFFFFF"/>
        </w:rPr>
        <w:t xml:space="preserve">. </w:t>
      </w:r>
    </w:p>
    <w:p w14:paraId="21DAFC51" w14:textId="01A15462" w:rsidR="006639F1" w:rsidRPr="006639F1" w:rsidRDefault="006639F1" w:rsidP="006639F1">
      <w:pPr>
        <w:numPr>
          <w:ilvl w:val="0"/>
          <w:numId w:val="9"/>
        </w:numPr>
        <w:spacing w:line="240" w:lineRule="auto"/>
        <w:jc w:val="both"/>
        <w:rPr>
          <w:rFonts w:cstheme="minorHAnsi"/>
          <w:b w:val="0"/>
          <w:bCs/>
          <w:color w:val="0D0D0D"/>
          <w:sz w:val="24"/>
          <w:shd w:val="clear" w:color="auto" w:fill="FFFFFF"/>
        </w:rPr>
      </w:pPr>
      <w:r w:rsidRPr="006639F1">
        <w:rPr>
          <w:rFonts w:cstheme="minorHAnsi"/>
          <w:b w:val="0"/>
          <w:bCs/>
          <w:color w:val="0D0D0D"/>
          <w:sz w:val="24"/>
          <w:shd w:val="clear" w:color="auto" w:fill="FFFFFF"/>
        </w:rPr>
        <w:lastRenderedPageBreak/>
        <w:t xml:space="preserve">Ensure </w:t>
      </w:r>
      <w:r w:rsidR="00276B76">
        <w:rPr>
          <w:rFonts w:cstheme="minorHAnsi"/>
          <w:b w:val="0"/>
          <w:bCs/>
          <w:color w:val="0D0D0D"/>
          <w:sz w:val="24"/>
          <w:shd w:val="clear" w:color="auto" w:fill="FFFFFF"/>
        </w:rPr>
        <w:t xml:space="preserve">80 </w:t>
      </w:r>
      <w:r w:rsidRPr="006639F1">
        <w:rPr>
          <w:rFonts w:cstheme="minorHAnsi"/>
          <w:b w:val="0"/>
          <w:bCs/>
          <w:color w:val="0D0D0D"/>
          <w:sz w:val="24"/>
          <w:shd w:val="clear" w:color="auto" w:fill="FFFFFF"/>
        </w:rPr>
        <w:t>% of active suppliers formally commit to compliance with applicable environmental, social, labor, and ethical standards</w:t>
      </w:r>
      <w:r w:rsidR="007C21C9">
        <w:rPr>
          <w:rFonts w:cstheme="minorHAnsi"/>
          <w:b w:val="0"/>
          <w:bCs/>
          <w:color w:val="0D0D0D"/>
          <w:sz w:val="24"/>
          <w:shd w:val="clear" w:color="auto" w:fill="FFFFFF"/>
        </w:rPr>
        <w:t xml:space="preserve"> </w:t>
      </w:r>
      <w:r w:rsidR="0010727E">
        <w:rPr>
          <w:rFonts w:cstheme="minorHAnsi"/>
          <w:b w:val="0"/>
          <w:bCs/>
          <w:color w:val="0D0D0D"/>
          <w:sz w:val="24"/>
          <w:shd w:val="clear" w:color="auto" w:fill="FFFFFF"/>
        </w:rPr>
        <w:t xml:space="preserve">by 2030. </w:t>
      </w:r>
      <w:r w:rsidR="003C4823">
        <w:rPr>
          <w:rFonts w:cstheme="minorHAnsi"/>
          <w:b w:val="0"/>
          <w:bCs/>
          <w:color w:val="0D0D0D"/>
          <w:sz w:val="24"/>
          <w:shd w:val="clear" w:color="auto" w:fill="FFFFFF"/>
        </w:rPr>
        <w:t xml:space="preserve"> </w:t>
      </w:r>
    </w:p>
    <w:p w14:paraId="380C495A" w14:textId="5D3A0DEC" w:rsidR="006639F1" w:rsidRPr="006639F1" w:rsidRDefault="006639F1" w:rsidP="006639F1">
      <w:pPr>
        <w:numPr>
          <w:ilvl w:val="0"/>
          <w:numId w:val="9"/>
        </w:numPr>
        <w:spacing w:line="240" w:lineRule="auto"/>
        <w:jc w:val="both"/>
        <w:rPr>
          <w:rFonts w:cstheme="minorHAnsi"/>
          <w:b w:val="0"/>
          <w:bCs/>
          <w:color w:val="0D0D0D"/>
          <w:sz w:val="24"/>
          <w:shd w:val="clear" w:color="auto" w:fill="FFFFFF"/>
        </w:rPr>
      </w:pPr>
      <w:r w:rsidRPr="006639F1">
        <w:rPr>
          <w:rFonts w:cstheme="minorHAnsi"/>
          <w:b w:val="0"/>
          <w:bCs/>
          <w:color w:val="0D0D0D"/>
          <w:sz w:val="24"/>
          <w:shd w:val="clear" w:color="auto" w:fill="FFFFFF"/>
        </w:rPr>
        <w:t>Deliver ESG capacity-building programs, awareness sessions, or sustainability engagement initiatives to at least 90% of key suppliers to strengthen performance in areas such as environmental management, labor rights, ethical conduct, and regulatory compliance</w:t>
      </w:r>
      <w:r w:rsidR="00373F02">
        <w:rPr>
          <w:rFonts w:cstheme="minorHAnsi"/>
          <w:b w:val="0"/>
          <w:bCs/>
          <w:color w:val="0D0D0D"/>
          <w:sz w:val="24"/>
          <w:shd w:val="clear" w:color="auto" w:fill="FFFFFF"/>
        </w:rPr>
        <w:t xml:space="preserve"> by 2030.</w:t>
      </w:r>
    </w:p>
    <w:p w14:paraId="02B7EE16" w14:textId="31EEA22B" w:rsidR="006C4CDB" w:rsidRPr="006639F1" w:rsidRDefault="006639F1" w:rsidP="00D070B6">
      <w:pPr>
        <w:numPr>
          <w:ilvl w:val="0"/>
          <w:numId w:val="9"/>
        </w:numPr>
        <w:spacing w:line="240" w:lineRule="auto"/>
        <w:jc w:val="both"/>
        <w:rPr>
          <w:rFonts w:cstheme="minorHAnsi"/>
          <w:b w:val="0"/>
          <w:bCs/>
          <w:color w:val="0D0D0D"/>
          <w:sz w:val="24"/>
          <w:shd w:val="clear" w:color="auto" w:fill="FFFFFF"/>
        </w:rPr>
      </w:pPr>
      <w:r w:rsidRPr="006639F1">
        <w:rPr>
          <w:rFonts w:cstheme="minorHAnsi"/>
          <w:b w:val="0"/>
          <w:bCs/>
          <w:color w:val="0D0D0D"/>
          <w:sz w:val="24"/>
          <w:shd w:val="clear" w:color="auto" w:fill="FFFFFF"/>
        </w:rPr>
        <w:t>Integrate ESG performance evaluation into</w:t>
      </w:r>
      <w:r w:rsidR="00126257">
        <w:rPr>
          <w:rFonts w:cstheme="minorHAnsi"/>
          <w:b w:val="0"/>
          <w:bCs/>
          <w:color w:val="0D0D0D"/>
          <w:sz w:val="24"/>
          <w:shd w:val="clear" w:color="auto" w:fill="FFFFFF"/>
        </w:rPr>
        <w:t xml:space="preserve"> 70 </w:t>
      </w:r>
      <w:r w:rsidRPr="006639F1">
        <w:rPr>
          <w:rFonts w:cstheme="minorHAnsi"/>
          <w:b w:val="0"/>
          <w:bCs/>
          <w:color w:val="0D0D0D"/>
          <w:sz w:val="24"/>
          <w:shd w:val="clear" w:color="auto" w:fill="FFFFFF"/>
        </w:rPr>
        <w:t xml:space="preserve">% of supplier selection and renewal </w:t>
      </w:r>
      <w:r w:rsidR="00E97BCC">
        <w:rPr>
          <w:rFonts w:cstheme="minorHAnsi"/>
          <w:b w:val="0"/>
          <w:bCs/>
          <w:color w:val="0D0D0D"/>
          <w:sz w:val="24"/>
          <w:shd w:val="clear" w:color="auto" w:fill="FFFFFF"/>
        </w:rPr>
        <w:t xml:space="preserve">decisions embedding </w:t>
      </w:r>
      <w:r w:rsidRPr="006639F1">
        <w:rPr>
          <w:rFonts w:cstheme="minorHAnsi"/>
          <w:b w:val="0"/>
          <w:bCs/>
          <w:color w:val="0D0D0D"/>
          <w:sz w:val="24"/>
          <w:shd w:val="clear" w:color="auto" w:fill="FFFFFF"/>
        </w:rPr>
        <w:t>sustainability criteria into procurement governance processes</w:t>
      </w:r>
      <w:r w:rsidR="00CF520A">
        <w:rPr>
          <w:rFonts w:cstheme="minorHAnsi"/>
          <w:b w:val="0"/>
          <w:bCs/>
          <w:color w:val="0D0D0D"/>
          <w:sz w:val="24"/>
          <w:shd w:val="clear" w:color="auto" w:fill="FFFFFF"/>
        </w:rPr>
        <w:t xml:space="preserve"> by 2030. </w:t>
      </w:r>
    </w:p>
    <w:p w14:paraId="5B432CBB" w14:textId="77777777" w:rsidR="006C4CDB" w:rsidRPr="00153E64" w:rsidRDefault="006C4CDB" w:rsidP="00153E64">
      <w:pPr>
        <w:spacing w:line="240" w:lineRule="auto"/>
        <w:ind w:left="720"/>
        <w:jc w:val="both"/>
        <w:rPr>
          <w:rFonts w:cstheme="minorHAnsi"/>
          <w:b w:val="0"/>
          <w:bCs/>
          <w:color w:val="0D0D0D"/>
          <w:sz w:val="24"/>
          <w:shd w:val="clear" w:color="auto" w:fill="FFFFFF"/>
        </w:rPr>
      </w:pPr>
    </w:p>
    <w:p w14:paraId="1FA27F82" w14:textId="7545AE74" w:rsidR="00553478" w:rsidRDefault="005D6A95" w:rsidP="00553478">
      <w:pPr>
        <w:pStyle w:val="Heading2"/>
        <w:spacing w:line="276" w:lineRule="auto"/>
        <w:jc w:val="both"/>
        <w:rPr>
          <w:rFonts w:cstheme="minorHAnsi"/>
          <w:color w:val="auto"/>
          <w:sz w:val="32"/>
          <w:szCs w:val="24"/>
        </w:rPr>
      </w:pPr>
      <w:r w:rsidRPr="007C6EB7">
        <w:rPr>
          <w:rFonts w:cstheme="minorHAnsi"/>
          <w:color w:val="auto"/>
          <w:sz w:val="32"/>
          <w:szCs w:val="24"/>
        </w:rPr>
        <w:t>SDGs</w:t>
      </w:r>
      <w:r w:rsidRPr="00D57E39">
        <w:rPr>
          <w:rFonts w:cstheme="minorHAnsi"/>
          <w:color w:val="FC8A2C"/>
        </w:rPr>
        <w:t xml:space="preserve"> </w:t>
      </w:r>
      <w:r w:rsidRPr="007C6EB7">
        <w:rPr>
          <w:rFonts w:cstheme="minorHAnsi"/>
          <w:color w:val="auto"/>
          <w:sz w:val="32"/>
          <w:szCs w:val="24"/>
        </w:rPr>
        <w:t>Covered</w:t>
      </w:r>
      <w:bookmarkEnd w:id="5"/>
      <w:r w:rsidR="00553478">
        <w:rPr>
          <w:rFonts w:cstheme="minorHAnsi"/>
          <w:color w:val="auto"/>
          <w:sz w:val="32"/>
          <w:szCs w:val="24"/>
        </w:rPr>
        <w:t xml:space="preserve"> </w:t>
      </w:r>
    </w:p>
    <w:p w14:paraId="3D0B1763" w14:textId="118FCB52" w:rsidR="007E64A8" w:rsidRPr="00D57E39" w:rsidRDefault="009E6E0E" w:rsidP="005D2BB4">
      <w:pPr>
        <w:jc w:val="both"/>
        <w:rPr>
          <w:rFonts w:cstheme="minorHAnsi"/>
          <w:b w:val="0"/>
          <w:color w:val="auto"/>
          <w:sz w:val="24"/>
        </w:rPr>
      </w:pPr>
      <w:r>
        <w:rPr>
          <w:rFonts w:cstheme="minorHAnsi"/>
          <w:b w:val="0"/>
          <w:color w:val="auto"/>
          <w:sz w:val="24"/>
        </w:rPr>
        <w:t>AFL</w:t>
      </w:r>
      <w:r w:rsidR="007E64A8" w:rsidRPr="00D57E39">
        <w:rPr>
          <w:rFonts w:cstheme="minorHAnsi"/>
          <w:b w:val="0"/>
          <w:color w:val="auto"/>
          <w:sz w:val="24"/>
        </w:rPr>
        <w:t xml:space="preserve"> is committed to achieve the following Sustainable Development Goals:</w:t>
      </w:r>
    </w:p>
    <w:p w14:paraId="19980DA1" w14:textId="3E6D8E1A" w:rsidR="005D6A95" w:rsidRPr="00D57E39" w:rsidRDefault="000F34DB" w:rsidP="005D2BB4">
      <w:pPr>
        <w:jc w:val="both"/>
        <w:rPr>
          <w:rFonts w:cstheme="minorHAnsi"/>
        </w:rPr>
      </w:pPr>
      <w:r>
        <w:rPr>
          <w:noProof/>
        </w:rPr>
        <w:drawing>
          <wp:anchor distT="0" distB="0" distL="114300" distR="114300" simplePos="0" relativeHeight="251680768" behindDoc="0" locked="0" layoutInCell="1" allowOverlap="1" wp14:anchorId="2A01BE19" wp14:editId="02A249AC">
            <wp:simplePos x="0" y="0"/>
            <wp:positionH relativeFrom="column">
              <wp:posOffset>2573655</wp:posOffset>
            </wp:positionH>
            <wp:positionV relativeFrom="paragraph">
              <wp:posOffset>252730</wp:posOffset>
            </wp:positionV>
            <wp:extent cx="1104900" cy="11525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104900" cy="1152525"/>
                    </a:xfrm>
                    <a:prstGeom prst="rect">
                      <a:avLst/>
                    </a:prstGeom>
                  </pic:spPr>
                </pic:pic>
              </a:graphicData>
            </a:graphic>
          </wp:anchor>
        </w:drawing>
      </w:r>
    </w:p>
    <w:p w14:paraId="6EB37042" w14:textId="05EBB438" w:rsidR="005D6A95" w:rsidRPr="00D57E39" w:rsidRDefault="000F34DB" w:rsidP="005D2BB4">
      <w:pPr>
        <w:pStyle w:val="Heading2"/>
        <w:spacing w:line="276" w:lineRule="auto"/>
        <w:jc w:val="both"/>
        <w:rPr>
          <w:rFonts w:eastAsiaTheme="minorEastAsia" w:cstheme="minorHAnsi"/>
          <w:b/>
          <w:sz w:val="28"/>
          <w:szCs w:val="22"/>
        </w:rPr>
      </w:pPr>
      <w:r>
        <w:rPr>
          <w:noProof/>
        </w:rPr>
        <w:drawing>
          <wp:anchor distT="0" distB="0" distL="114300" distR="114300" simplePos="0" relativeHeight="251679744" behindDoc="0" locked="0" layoutInCell="1" allowOverlap="1" wp14:anchorId="3E6649AC" wp14:editId="7EADFFC1">
            <wp:simplePos x="0" y="0"/>
            <wp:positionH relativeFrom="column">
              <wp:posOffset>1411605</wp:posOffset>
            </wp:positionH>
            <wp:positionV relativeFrom="paragraph">
              <wp:posOffset>12700</wp:posOffset>
            </wp:positionV>
            <wp:extent cx="1114425" cy="11334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114425" cy="1133475"/>
                    </a:xfrm>
                    <a:prstGeom prst="rect">
                      <a:avLst/>
                    </a:prstGeom>
                  </pic:spPr>
                </pic:pic>
              </a:graphicData>
            </a:graphic>
          </wp:anchor>
        </w:drawing>
      </w:r>
      <w:r>
        <w:rPr>
          <w:noProof/>
        </w:rPr>
        <w:t xml:space="preserve"> </w:t>
      </w:r>
      <w:r w:rsidRPr="00D57E39">
        <w:rPr>
          <w:rFonts w:cstheme="minorHAnsi"/>
          <w:noProof/>
        </w:rPr>
        <w:t xml:space="preserve"> </w:t>
      </w:r>
      <w:r w:rsidR="00016F6A" w:rsidRPr="00D57E39">
        <w:rPr>
          <w:rFonts w:cstheme="minorHAnsi"/>
          <w:noProof/>
        </w:rPr>
        <w:drawing>
          <wp:anchor distT="0" distB="0" distL="114300" distR="114300" simplePos="0" relativeHeight="251678720" behindDoc="1" locked="0" layoutInCell="1" allowOverlap="1" wp14:anchorId="00A78A6F" wp14:editId="1065CCC6">
            <wp:simplePos x="0" y="0"/>
            <wp:positionH relativeFrom="column">
              <wp:posOffset>230505</wp:posOffset>
            </wp:positionH>
            <wp:positionV relativeFrom="paragraph">
              <wp:posOffset>3175</wp:posOffset>
            </wp:positionV>
            <wp:extent cx="1114425" cy="114300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114425" cy="1143000"/>
                    </a:xfrm>
                    <a:prstGeom prst="rect">
                      <a:avLst/>
                    </a:prstGeom>
                  </pic:spPr>
                </pic:pic>
              </a:graphicData>
            </a:graphic>
          </wp:anchor>
        </w:drawing>
      </w:r>
    </w:p>
    <w:p w14:paraId="5C2834AD" w14:textId="1DAEB638" w:rsidR="00AE6F21" w:rsidRPr="00D57E39" w:rsidRDefault="00AE6F21" w:rsidP="005D2BB4">
      <w:pPr>
        <w:jc w:val="both"/>
        <w:rPr>
          <w:rFonts w:cstheme="minorHAnsi"/>
        </w:rPr>
      </w:pPr>
    </w:p>
    <w:p w14:paraId="145E7C85" w14:textId="73AB0A66" w:rsidR="00AE6F21" w:rsidRPr="00D57E39" w:rsidRDefault="00AE6F21" w:rsidP="005D2BB4">
      <w:pPr>
        <w:jc w:val="both"/>
        <w:rPr>
          <w:rFonts w:cstheme="minorHAnsi"/>
        </w:rPr>
      </w:pPr>
    </w:p>
    <w:p w14:paraId="4E0EBE8D" w14:textId="77777777" w:rsidR="008D7C12" w:rsidRPr="008D7C12" w:rsidRDefault="008D7C12" w:rsidP="008D7C12">
      <w:bookmarkStart w:id="6" w:name="_Toc171548943"/>
    </w:p>
    <w:p w14:paraId="43615AD1" w14:textId="77777777" w:rsidR="00891431" w:rsidRDefault="00891431" w:rsidP="00891431"/>
    <w:p w14:paraId="6D269E5B" w14:textId="5DCE034C" w:rsidR="00387BDB" w:rsidRPr="00D57E39" w:rsidRDefault="00313B76" w:rsidP="00553478">
      <w:pPr>
        <w:pStyle w:val="Heading2"/>
        <w:spacing w:line="276" w:lineRule="auto"/>
        <w:jc w:val="both"/>
        <w:rPr>
          <w:rFonts w:cstheme="minorHAnsi"/>
          <w:color w:val="FC8A2C"/>
          <w:sz w:val="32"/>
          <w:szCs w:val="24"/>
        </w:rPr>
      </w:pPr>
      <w:r w:rsidRPr="007C6EB7">
        <w:rPr>
          <w:rFonts w:cstheme="minorHAnsi"/>
          <w:color w:val="auto"/>
          <w:sz w:val="32"/>
          <w:szCs w:val="24"/>
        </w:rPr>
        <w:t>Responsibility</w:t>
      </w:r>
      <w:bookmarkEnd w:id="6"/>
    </w:p>
    <w:p w14:paraId="438F9CEA" w14:textId="77777777" w:rsidR="00162E36" w:rsidRPr="008D7C12" w:rsidRDefault="00162E36" w:rsidP="00757E7B">
      <w:pPr>
        <w:spacing w:after="240"/>
        <w:ind w:left="90"/>
        <w:jc w:val="both"/>
        <w:rPr>
          <w:rFonts w:cstheme="minorHAnsi"/>
          <w:b w:val="0"/>
          <w:color w:val="0D0D0D"/>
          <w:sz w:val="24"/>
          <w:shd w:val="clear" w:color="auto" w:fill="FFFFFF"/>
        </w:rPr>
      </w:pPr>
      <w:bookmarkStart w:id="7" w:name="_Toc171548944"/>
      <w:r w:rsidRPr="008D7C12">
        <w:rPr>
          <w:rFonts w:cstheme="minorHAnsi"/>
          <w:b w:val="0"/>
          <w:color w:val="0D0D0D"/>
          <w:sz w:val="24"/>
          <w:shd w:val="clear" w:color="auto" w:fill="FFFFFF"/>
        </w:rPr>
        <w:t>The overall responsibility for enforcing the sustainable procurement policy rests with the entire management team at AFL. However, the primary duty of implementing the policy lies with the Environment, Health, and Safety (EHS) Manager. Additionally, each Head of Department (HOD) is accountable for ensuring the policy is effectively enforced within their respective teams.</w:t>
      </w:r>
    </w:p>
    <w:p w14:paraId="53E77D2E" w14:textId="31B68EC3" w:rsidR="00517E5B" w:rsidRPr="00D57E39" w:rsidRDefault="00313B76" w:rsidP="00553478">
      <w:pPr>
        <w:pStyle w:val="Heading2"/>
        <w:spacing w:line="276" w:lineRule="auto"/>
        <w:jc w:val="both"/>
        <w:rPr>
          <w:rFonts w:cstheme="minorHAnsi"/>
          <w:color w:val="FC8A2C"/>
          <w:sz w:val="32"/>
          <w:szCs w:val="24"/>
        </w:rPr>
      </w:pPr>
      <w:r w:rsidRPr="007C6EB7">
        <w:rPr>
          <w:rFonts w:cstheme="minorHAnsi"/>
          <w:color w:val="auto"/>
          <w:sz w:val="32"/>
          <w:szCs w:val="24"/>
        </w:rPr>
        <w:t>Review</w:t>
      </w:r>
      <w:r w:rsidRPr="00D57E39">
        <w:rPr>
          <w:rFonts w:cstheme="minorHAnsi"/>
          <w:color w:val="FC8A2C"/>
          <w:sz w:val="32"/>
          <w:szCs w:val="24"/>
        </w:rPr>
        <w:t xml:space="preserve"> </w:t>
      </w:r>
      <w:r w:rsidRPr="007C6EB7">
        <w:rPr>
          <w:rFonts w:cstheme="minorHAnsi"/>
          <w:color w:val="auto"/>
          <w:sz w:val="32"/>
          <w:szCs w:val="24"/>
        </w:rPr>
        <w:t>Mechanism</w:t>
      </w:r>
      <w:bookmarkEnd w:id="7"/>
    </w:p>
    <w:p w14:paraId="479C92A7" w14:textId="0D0785B3" w:rsidR="00C770DF" w:rsidRDefault="007A7A71" w:rsidP="00B05479">
      <w:pPr>
        <w:spacing w:after="240"/>
        <w:ind w:left="90"/>
        <w:jc w:val="both"/>
        <w:rPr>
          <w:rFonts w:cstheme="minorHAnsi"/>
          <w:b w:val="0"/>
          <w:color w:val="0D0D0D"/>
          <w:sz w:val="24"/>
          <w:shd w:val="clear" w:color="auto" w:fill="FFFFFF"/>
        </w:rPr>
      </w:pPr>
      <w:r w:rsidRPr="008D7C12">
        <w:rPr>
          <w:rFonts w:cstheme="minorHAnsi"/>
          <w:b w:val="0"/>
          <w:color w:val="0D0D0D"/>
          <w:sz w:val="24"/>
          <w:shd w:val="clear" w:color="auto" w:fill="FFFFFF"/>
        </w:rPr>
        <w:t>The Sustainable Procurement Policy undergoes an annual review by the Environment, Health, and Safety (EHS) Manager to evaluate its effectiveness. This review process involves analyzing our procurement practices, considering shifts in market demands, and aligning with updated environmental and social regulations. These regular evaluations ensure ongoing improvements, monitor progress toward sustainability targets, maintain compliance with relevant standards, and reinforce our commitment to responsible procurement practices.</w:t>
      </w:r>
      <w:r w:rsidR="006C4CDB">
        <w:rPr>
          <w:rFonts w:cstheme="minorHAnsi"/>
          <w:b w:val="0"/>
          <w:color w:val="0D0D0D"/>
          <w:sz w:val="24"/>
          <w:shd w:val="clear" w:color="auto" w:fill="FFFFFF"/>
        </w:rPr>
        <w:t xml:space="preserve"> </w:t>
      </w:r>
    </w:p>
    <w:tbl>
      <w:tblPr>
        <w:tblW w:w="5000" w:type="pct"/>
        <w:tblLook w:val="04A0" w:firstRow="1" w:lastRow="0" w:firstColumn="1" w:lastColumn="0" w:noHBand="0" w:noVBand="1"/>
      </w:tblPr>
      <w:tblGrid>
        <w:gridCol w:w="2690"/>
        <w:gridCol w:w="3210"/>
        <w:gridCol w:w="4026"/>
      </w:tblGrid>
      <w:tr w:rsidR="006C4CDB" w:rsidRPr="002825B6" w14:paraId="7DD47F08"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6B9B55C4" w14:textId="77777777" w:rsidR="006C4CDB" w:rsidRPr="002825B6" w:rsidRDefault="006C4CDB" w:rsidP="00473E92">
            <w:pPr>
              <w:jc w:val="center"/>
              <w:rPr>
                <w:color w:val="auto"/>
                <w:sz w:val="24"/>
              </w:rPr>
            </w:pPr>
            <w:r w:rsidRPr="002825B6">
              <w:rPr>
                <w:color w:val="auto"/>
                <w:sz w:val="24"/>
              </w:rPr>
              <w:t>Revision No.</w:t>
            </w:r>
          </w:p>
        </w:tc>
        <w:tc>
          <w:tcPr>
            <w:tcW w:w="1617" w:type="pct"/>
            <w:tcBorders>
              <w:top w:val="single" w:sz="4" w:space="0" w:color="auto"/>
              <w:left w:val="single" w:sz="4" w:space="0" w:color="auto"/>
              <w:bottom w:val="single" w:sz="4" w:space="0" w:color="auto"/>
              <w:right w:val="single" w:sz="4" w:space="0" w:color="auto"/>
            </w:tcBorders>
            <w:vAlign w:val="center"/>
            <w:hideMark/>
          </w:tcPr>
          <w:p w14:paraId="41362B80" w14:textId="77777777" w:rsidR="006C4CDB" w:rsidRPr="002825B6" w:rsidRDefault="006C4CDB" w:rsidP="00473E92">
            <w:pPr>
              <w:jc w:val="center"/>
              <w:rPr>
                <w:color w:val="auto"/>
                <w:sz w:val="24"/>
              </w:rPr>
            </w:pPr>
            <w:r w:rsidRPr="002825B6">
              <w:rPr>
                <w:color w:val="auto"/>
                <w:sz w:val="24"/>
              </w:rPr>
              <w:t>Date</w:t>
            </w:r>
          </w:p>
        </w:tc>
        <w:tc>
          <w:tcPr>
            <w:tcW w:w="2028" w:type="pct"/>
            <w:tcBorders>
              <w:top w:val="single" w:sz="4" w:space="0" w:color="auto"/>
              <w:left w:val="single" w:sz="4" w:space="0" w:color="auto"/>
              <w:bottom w:val="single" w:sz="4" w:space="0" w:color="auto"/>
              <w:right w:val="single" w:sz="4" w:space="0" w:color="auto"/>
            </w:tcBorders>
            <w:vAlign w:val="center"/>
            <w:hideMark/>
          </w:tcPr>
          <w:p w14:paraId="562FAB89" w14:textId="77777777" w:rsidR="006C4CDB" w:rsidRPr="002825B6" w:rsidRDefault="006C4CDB" w:rsidP="00473E92">
            <w:pPr>
              <w:jc w:val="center"/>
              <w:rPr>
                <w:color w:val="auto"/>
                <w:sz w:val="24"/>
              </w:rPr>
            </w:pPr>
            <w:r w:rsidRPr="002825B6">
              <w:rPr>
                <w:color w:val="auto"/>
                <w:sz w:val="24"/>
              </w:rPr>
              <w:t>Description of Change</w:t>
            </w:r>
          </w:p>
        </w:tc>
      </w:tr>
      <w:tr w:rsidR="006C4CDB" w:rsidRPr="002825B6" w14:paraId="3F24D133"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5C1A550F" w14:textId="77777777" w:rsidR="006C4CDB" w:rsidRPr="002825B6" w:rsidRDefault="006C4CDB" w:rsidP="00473E92">
            <w:pPr>
              <w:jc w:val="center"/>
              <w:rPr>
                <w:b w:val="0"/>
                <w:color w:val="auto"/>
                <w:sz w:val="24"/>
              </w:rPr>
            </w:pPr>
            <w:r w:rsidRPr="002825B6">
              <w:rPr>
                <w:b w:val="0"/>
                <w:color w:val="auto"/>
                <w:sz w:val="24"/>
              </w:rPr>
              <w:t>1.0</w:t>
            </w:r>
          </w:p>
        </w:tc>
        <w:tc>
          <w:tcPr>
            <w:tcW w:w="1617" w:type="pct"/>
            <w:tcBorders>
              <w:top w:val="single" w:sz="4" w:space="0" w:color="auto"/>
              <w:left w:val="single" w:sz="4" w:space="0" w:color="auto"/>
              <w:bottom w:val="single" w:sz="4" w:space="0" w:color="auto"/>
              <w:right w:val="single" w:sz="4" w:space="0" w:color="auto"/>
            </w:tcBorders>
            <w:vAlign w:val="center"/>
            <w:hideMark/>
          </w:tcPr>
          <w:p w14:paraId="793E03BA" w14:textId="77777777" w:rsidR="006C4CDB" w:rsidRPr="002825B6" w:rsidRDefault="006C4CDB" w:rsidP="00473E92">
            <w:pPr>
              <w:jc w:val="center"/>
              <w:rPr>
                <w:b w:val="0"/>
                <w:color w:val="auto"/>
                <w:sz w:val="24"/>
              </w:rPr>
            </w:pPr>
            <w:r w:rsidRPr="002825B6">
              <w:rPr>
                <w:b w:val="0"/>
                <w:color w:val="auto"/>
                <w:sz w:val="24"/>
              </w:rPr>
              <w:t>01/04/2023</w:t>
            </w:r>
          </w:p>
        </w:tc>
        <w:tc>
          <w:tcPr>
            <w:tcW w:w="2028" w:type="pct"/>
            <w:tcBorders>
              <w:top w:val="single" w:sz="4" w:space="0" w:color="auto"/>
              <w:left w:val="single" w:sz="4" w:space="0" w:color="auto"/>
              <w:bottom w:val="single" w:sz="4" w:space="0" w:color="auto"/>
              <w:right w:val="single" w:sz="4" w:space="0" w:color="auto"/>
            </w:tcBorders>
            <w:vAlign w:val="center"/>
            <w:hideMark/>
          </w:tcPr>
          <w:p w14:paraId="5B21EA42" w14:textId="77777777" w:rsidR="006C4CDB" w:rsidRPr="002825B6" w:rsidRDefault="006C4CDB" w:rsidP="00473E92">
            <w:pPr>
              <w:jc w:val="both"/>
              <w:rPr>
                <w:b w:val="0"/>
                <w:color w:val="auto"/>
                <w:sz w:val="24"/>
              </w:rPr>
            </w:pPr>
            <w:r w:rsidRPr="002825B6">
              <w:rPr>
                <w:b w:val="0"/>
                <w:color w:val="auto"/>
                <w:sz w:val="24"/>
              </w:rPr>
              <w:t>Initial release of Environmental Policy</w:t>
            </w:r>
          </w:p>
        </w:tc>
      </w:tr>
      <w:tr w:rsidR="006C4CDB" w:rsidRPr="002825B6" w14:paraId="72E543EF"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027A6899" w14:textId="77777777" w:rsidR="006C4CDB" w:rsidRPr="002825B6" w:rsidRDefault="006C4CDB" w:rsidP="00473E92">
            <w:pPr>
              <w:jc w:val="center"/>
              <w:rPr>
                <w:b w:val="0"/>
                <w:color w:val="auto"/>
                <w:sz w:val="24"/>
              </w:rPr>
            </w:pPr>
            <w:r w:rsidRPr="002825B6">
              <w:rPr>
                <w:b w:val="0"/>
                <w:color w:val="auto"/>
                <w:sz w:val="24"/>
              </w:rPr>
              <w:t>2.0</w:t>
            </w:r>
          </w:p>
        </w:tc>
        <w:tc>
          <w:tcPr>
            <w:tcW w:w="1617" w:type="pct"/>
            <w:tcBorders>
              <w:top w:val="single" w:sz="4" w:space="0" w:color="auto"/>
              <w:left w:val="single" w:sz="4" w:space="0" w:color="auto"/>
              <w:bottom w:val="single" w:sz="4" w:space="0" w:color="auto"/>
              <w:right w:val="single" w:sz="4" w:space="0" w:color="auto"/>
            </w:tcBorders>
            <w:vAlign w:val="center"/>
            <w:hideMark/>
          </w:tcPr>
          <w:p w14:paraId="2D0B6B9B" w14:textId="77777777" w:rsidR="006C4CDB" w:rsidRPr="002825B6" w:rsidRDefault="006C4CDB" w:rsidP="00473E92">
            <w:pPr>
              <w:jc w:val="center"/>
              <w:rPr>
                <w:b w:val="0"/>
                <w:color w:val="auto"/>
                <w:sz w:val="24"/>
              </w:rPr>
            </w:pPr>
            <w:r w:rsidRPr="002825B6">
              <w:rPr>
                <w:b w:val="0"/>
                <w:color w:val="auto"/>
                <w:sz w:val="24"/>
              </w:rPr>
              <w:t>08/09/2025</w:t>
            </w:r>
          </w:p>
        </w:tc>
        <w:tc>
          <w:tcPr>
            <w:tcW w:w="2028" w:type="pct"/>
            <w:tcBorders>
              <w:top w:val="single" w:sz="4" w:space="0" w:color="auto"/>
              <w:left w:val="single" w:sz="4" w:space="0" w:color="auto"/>
              <w:bottom w:val="single" w:sz="4" w:space="0" w:color="auto"/>
              <w:right w:val="single" w:sz="4" w:space="0" w:color="auto"/>
            </w:tcBorders>
            <w:vAlign w:val="center"/>
            <w:hideMark/>
          </w:tcPr>
          <w:p w14:paraId="2A2BF1BA" w14:textId="77777777" w:rsidR="006C4CDB" w:rsidRPr="002825B6" w:rsidRDefault="006C4CDB" w:rsidP="00473E92">
            <w:pPr>
              <w:jc w:val="both"/>
              <w:rPr>
                <w:b w:val="0"/>
                <w:color w:val="auto"/>
                <w:sz w:val="24"/>
              </w:rPr>
            </w:pPr>
            <w:r w:rsidRPr="002825B6">
              <w:rPr>
                <w:b w:val="0"/>
                <w:color w:val="auto"/>
                <w:sz w:val="24"/>
              </w:rPr>
              <w:t>Review and update of environmental targets and strengthening of the review mechanism</w:t>
            </w:r>
          </w:p>
        </w:tc>
      </w:tr>
      <w:tr w:rsidR="006C4CDB" w:rsidRPr="002825B6" w14:paraId="1A01B023"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606C2015" w14:textId="77777777" w:rsidR="006C4CDB" w:rsidRPr="002825B6" w:rsidRDefault="006C4CDB" w:rsidP="00473E92">
            <w:pPr>
              <w:jc w:val="center"/>
              <w:rPr>
                <w:b w:val="0"/>
                <w:color w:val="auto"/>
                <w:sz w:val="24"/>
              </w:rPr>
            </w:pPr>
            <w:r w:rsidRPr="002825B6">
              <w:rPr>
                <w:b w:val="0"/>
                <w:color w:val="auto"/>
                <w:sz w:val="24"/>
              </w:rPr>
              <w:lastRenderedPageBreak/>
              <w:t>3.0 (Planned)</w:t>
            </w:r>
          </w:p>
        </w:tc>
        <w:tc>
          <w:tcPr>
            <w:tcW w:w="1617" w:type="pct"/>
            <w:tcBorders>
              <w:top w:val="single" w:sz="4" w:space="0" w:color="auto"/>
              <w:left w:val="single" w:sz="4" w:space="0" w:color="auto"/>
              <w:bottom w:val="single" w:sz="4" w:space="0" w:color="auto"/>
              <w:right w:val="single" w:sz="4" w:space="0" w:color="auto"/>
            </w:tcBorders>
            <w:vAlign w:val="center"/>
            <w:hideMark/>
          </w:tcPr>
          <w:p w14:paraId="2F17B400" w14:textId="77777777" w:rsidR="006C4CDB" w:rsidRPr="002825B6" w:rsidRDefault="006C4CDB" w:rsidP="00473E92">
            <w:pPr>
              <w:jc w:val="center"/>
              <w:rPr>
                <w:b w:val="0"/>
                <w:color w:val="auto"/>
                <w:sz w:val="24"/>
              </w:rPr>
            </w:pPr>
            <w:r w:rsidRPr="002825B6">
              <w:rPr>
                <w:b w:val="0"/>
                <w:color w:val="auto"/>
                <w:sz w:val="24"/>
              </w:rPr>
              <w:t>08/09/2026</w:t>
            </w:r>
          </w:p>
        </w:tc>
        <w:tc>
          <w:tcPr>
            <w:tcW w:w="2028" w:type="pct"/>
            <w:tcBorders>
              <w:top w:val="single" w:sz="4" w:space="0" w:color="auto"/>
              <w:left w:val="single" w:sz="4" w:space="0" w:color="auto"/>
              <w:bottom w:val="single" w:sz="4" w:space="0" w:color="auto"/>
              <w:right w:val="single" w:sz="4" w:space="0" w:color="auto"/>
            </w:tcBorders>
            <w:vAlign w:val="center"/>
            <w:hideMark/>
          </w:tcPr>
          <w:p w14:paraId="3B612CD5" w14:textId="77777777" w:rsidR="006C4CDB" w:rsidRPr="002825B6" w:rsidRDefault="006C4CDB" w:rsidP="00473E92">
            <w:pPr>
              <w:jc w:val="both"/>
              <w:rPr>
                <w:b w:val="0"/>
                <w:color w:val="auto"/>
                <w:sz w:val="24"/>
              </w:rPr>
            </w:pPr>
            <w:r w:rsidRPr="002825B6">
              <w:rPr>
                <w:b w:val="0"/>
                <w:color w:val="auto"/>
                <w:sz w:val="24"/>
              </w:rPr>
              <w:t>Scheduled policy review in line with the defined review cycle</w:t>
            </w:r>
          </w:p>
        </w:tc>
      </w:tr>
    </w:tbl>
    <w:p w14:paraId="4A792FF4" w14:textId="77777777" w:rsidR="006C4CDB" w:rsidRPr="008D7C12" w:rsidRDefault="006C4CDB" w:rsidP="00B05479">
      <w:pPr>
        <w:spacing w:after="240"/>
        <w:ind w:left="90"/>
        <w:jc w:val="both"/>
        <w:rPr>
          <w:rFonts w:cstheme="minorHAnsi"/>
          <w:b w:val="0"/>
          <w:color w:val="0D0D0D"/>
          <w:sz w:val="24"/>
          <w:shd w:val="clear" w:color="auto" w:fill="FFFFFF"/>
        </w:rPr>
      </w:pPr>
    </w:p>
    <w:p w14:paraId="3D740FE2" w14:textId="77777777" w:rsidR="007A7A71" w:rsidRPr="008D7C12" w:rsidRDefault="007A7A71" w:rsidP="008D7C12">
      <w:pPr>
        <w:spacing w:after="240"/>
        <w:ind w:left="270"/>
        <w:jc w:val="both"/>
        <w:rPr>
          <w:rFonts w:cstheme="minorHAnsi"/>
          <w:b w:val="0"/>
          <w:color w:val="0D0D0D"/>
          <w:sz w:val="24"/>
          <w:shd w:val="clear" w:color="auto" w:fill="FFFFFF"/>
        </w:rPr>
      </w:pPr>
    </w:p>
    <w:p w14:paraId="70873C6E" w14:textId="77777777" w:rsidR="008D7C12" w:rsidRDefault="008D7C12">
      <w:pPr>
        <w:spacing w:after="200"/>
        <w:rPr>
          <w:rFonts w:eastAsiaTheme="majorEastAsia" w:cstheme="minorHAnsi"/>
          <w:b w:val="0"/>
          <w:color w:val="auto"/>
          <w:sz w:val="32"/>
          <w:szCs w:val="24"/>
        </w:rPr>
      </w:pPr>
      <w:bookmarkStart w:id="8" w:name="_Toc171548945"/>
      <w:r>
        <w:rPr>
          <w:rFonts w:cstheme="minorHAnsi"/>
          <w:color w:val="auto"/>
          <w:sz w:val="32"/>
          <w:szCs w:val="24"/>
        </w:rPr>
        <w:br w:type="page"/>
      </w:r>
    </w:p>
    <w:p w14:paraId="47DE6ED0" w14:textId="5AFB2A01" w:rsidR="00A12844" w:rsidRPr="00D57E39" w:rsidRDefault="00A12844" w:rsidP="00757E7B">
      <w:pPr>
        <w:pStyle w:val="Heading2"/>
        <w:spacing w:line="276" w:lineRule="auto"/>
        <w:jc w:val="both"/>
        <w:rPr>
          <w:rFonts w:cstheme="minorHAnsi"/>
          <w:color w:val="FC8A2C"/>
          <w:sz w:val="32"/>
        </w:rPr>
      </w:pPr>
      <w:r w:rsidRPr="007C6EB7">
        <w:rPr>
          <w:rFonts w:cstheme="minorHAnsi"/>
          <w:color w:val="auto"/>
          <w:sz w:val="32"/>
          <w:szCs w:val="24"/>
        </w:rPr>
        <w:lastRenderedPageBreak/>
        <w:t>Acknowledgement</w:t>
      </w:r>
      <w:bookmarkEnd w:id="8"/>
    </w:p>
    <w:p w14:paraId="01082C5E" w14:textId="219F9D97" w:rsidR="00E634AB" w:rsidRDefault="00E634AB" w:rsidP="00DD71F5">
      <w:pPr>
        <w:jc w:val="both"/>
        <w:rPr>
          <w:rFonts w:cstheme="minorHAnsi"/>
          <w:b w:val="0"/>
          <w:color w:val="auto"/>
          <w:sz w:val="24"/>
          <w:szCs w:val="24"/>
          <w:lang w:val="en-IN"/>
        </w:rPr>
      </w:pPr>
      <w:r w:rsidRPr="00E634AB">
        <w:rPr>
          <w:rFonts w:cstheme="minorHAnsi"/>
          <w:b w:val="0"/>
          <w:color w:val="auto"/>
          <w:sz w:val="24"/>
          <w:szCs w:val="24"/>
          <w:lang w:val="en-IN"/>
        </w:rPr>
        <w:t xml:space="preserve">I, </w:t>
      </w:r>
      <w:r>
        <w:rPr>
          <w:rFonts w:cstheme="minorHAnsi"/>
          <w:b w:val="0"/>
          <w:color w:val="auto"/>
          <w:sz w:val="24"/>
          <w:szCs w:val="24"/>
          <w:lang w:val="en-IN"/>
        </w:rPr>
        <w:t>________________________</w:t>
      </w:r>
      <w:r w:rsidRPr="00E634AB">
        <w:rPr>
          <w:rFonts w:cstheme="minorHAnsi"/>
          <w:b w:val="0"/>
          <w:color w:val="auto"/>
          <w:sz w:val="24"/>
          <w:szCs w:val="24"/>
          <w:lang w:val="en-IN"/>
        </w:rPr>
        <w:t xml:space="preserve">, acknowledge that I have read, understood and agree to adhere to the company’s </w:t>
      </w:r>
      <w:r w:rsidR="007B5C2E">
        <w:rPr>
          <w:rFonts w:cstheme="minorHAnsi"/>
          <w:b w:val="0"/>
          <w:color w:val="auto"/>
          <w:sz w:val="24"/>
          <w:szCs w:val="24"/>
          <w:lang w:val="en-IN"/>
        </w:rPr>
        <w:t>sustainable procurement</w:t>
      </w:r>
      <w:r w:rsidRPr="00E634AB">
        <w:rPr>
          <w:rFonts w:cstheme="minorHAnsi"/>
          <w:b w:val="0"/>
          <w:color w:val="auto"/>
          <w:sz w:val="24"/>
          <w:szCs w:val="24"/>
          <w:lang w:val="en-IN"/>
        </w:rPr>
        <w:t xml:space="preserve"> Policy. I recognize the importance of my role in supporting the company's commitment to sustainable procurement policy and am committed to actively participating in the implementation of this policy. I will strive to incorporate sustainable procurement responsible practices into my daily work activities, comply with all relevant sustainable regulations and company policies and support the continuous improvement of our environmental performance.</w:t>
      </w:r>
    </w:p>
    <w:p w14:paraId="41BEBC1C" w14:textId="77777777" w:rsidR="00E634AB" w:rsidRPr="00E634AB" w:rsidRDefault="00E634AB" w:rsidP="00DD71F5">
      <w:pPr>
        <w:jc w:val="both"/>
        <w:rPr>
          <w:rFonts w:cstheme="minorHAnsi"/>
          <w:b w:val="0"/>
          <w:color w:val="auto"/>
          <w:sz w:val="24"/>
          <w:szCs w:val="24"/>
          <w:lang w:val="en-IN"/>
        </w:rPr>
      </w:pPr>
    </w:p>
    <w:p w14:paraId="35316F37" w14:textId="531E0AB8" w:rsidR="00AE6F21" w:rsidRPr="00207C1A" w:rsidRDefault="00E634AB" w:rsidP="005D2BB4">
      <w:pPr>
        <w:jc w:val="both"/>
        <w:rPr>
          <w:rFonts w:cstheme="minorHAnsi"/>
          <w:b w:val="0"/>
          <w:color w:val="auto"/>
          <w:sz w:val="24"/>
          <w:szCs w:val="24"/>
          <w:lang w:val="en-IN"/>
        </w:rPr>
      </w:pPr>
      <w:r w:rsidRPr="00E634AB">
        <w:rPr>
          <w:rFonts w:cstheme="minorHAnsi"/>
          <w:b w:val="0"/>
          <w:color w:val="auto"/>
          <w:sz w:val="24"/>
          <w:szCs w:val="24"/>
          <w:lang w:val="en-IN"/>
        </w:rPr>
        <w:t>I understand that my commitment is essential in achieving the company's sustainable objectives and fostering a culture of sustainability. I am dedicated to contributing to our shared vision of a sustainable future and demonstrating our dedication to sustainable stewardship.</w:t>
      </w:r>
    </w:p>
    <w:p w14:paraId="246AC9D6" w14:textId="77777777" w:rsidR="00AE6F21" w:rsidRPr="00D57E39" w:rsidRDefault="00AE6F21" w:rsidP="005D2BB4">
      <w:pPr>
        <w:jc w:val="both"/>
        <w:rPr>
          <w:rFonts w:cstheme="minorHAnsi"/>
          <w:b w:val="0"/>
          <w:color w:val="auto"/>
          <w:sz w:val="24"/>
          <w:szCs w:val="21"/>
        </w:rPr>
      </w:pPr>
    </w:p>
    <w:p w14:paraId="4DFA1A7E" w14:textId="77777777" w:rsidR="00A12844" w:rsidRPr="00D57E39" w:rsidRDefault="00A12844" w:rsidP="005D2BB4">
      <w:pPr>
        <w:spacing w:before="240" w:line="360" w:lineRule="auto"/>
        <w:ind w:left="-284" w:firstLine="284"/>
        <w:jc w:val="both"/>
        <w:rPr>
          <w:rFonts w:cstheme="minorHAnsi"/>
          <w:bCs/>
          <w:color w:val="auto"/>
          <w:sz w:val="26"/>
          <w:szCs w:val="26"/>
        </w:rPr>
      </w:pPr>
      <w:r w:rsidRPr="00D57E39">
        <w:rPr>
          <w:rFonts w:cstheme="minorHAnsi"/>
          <w:bCs/>
          <w:color w:val="auto"/>
          <w:sz w:val="26"/>
          <w:szCs w:val="26"/>
        </w:rPr>
        <w:t>Employee Name:</w:t>
      </w:r>
    </w:p>
    <w:p w14:paraId="0B23C62C" w14:textId="77777777" w:rsidR="00AD7B07" w:rsidRDefault="00AD7B07" w:rsidP="005D2BB4">
      <w:pPr>
        <w:spacing w:before="240" w:line="360" w:lineRule="auto"/>
        <w:ind w:left="-284" w:firstLine="284"/>
        <w:jc w:val="both"/>
        <w:rPr>
          <w:rFonts w:cstheme="minorHAnsi"/>
          <w:bCs/>
          <w:color w:val="auto"/>
          <w:sz w:val="26"/>
          <w:szCs w:val="26"/>
        </w:rPr>
      </w:pPr>
    </w:p>
    <w:p w14:paraId="3244C17F" w14:textId="77777777" w:rsidR="00AD7B07" w:rsidRDefault="00AD7B07" w:rsidP="005D2BB4">
      <w:pPr>
        <w:spacing w:before="240" w:line="360" w:lineRule="auto"/>
        <w:ind w:left="-284" w:firstLine="284"/>
        <w:jc w:val="both"/>
        <w:rPr>
          <w:rFonts w:cstheme="minorHAnsi"/>
          <w:bCs/>
          <w:color w:val="auto"/>
          <w:sz w:val="26"/>
          <w:szCs w:val="26"/>
        </w:rPr>
      </w:pPr>
    </w:p>
    <w:p w14:paraId="0ED733AF" w14:textId="65E0E33E" w:rsidR="00A12844" w:rsidRPr="00D57E39" w:rsidRDefault="00A12844" w:rsidP="005D2BB4">
      <w:pPr>
        <w:spacing w:before="240" w:line="360" w:lineRule="auto"/>
        <w:ind w:left="-284" w:firstLine="284"/>
        <w:jc w:val="both"/>
        <w:rPr>
          <w:rFonts w:cstheme="minorHAnsi"/>
          <w:bCs/>
          <w:color w:val="auto"/>
          <w:sz w:val="26"/>
          <w:szCs w:val="26"/>
        </w:rPr>
      </w:pPr>
      <w:r w:rsidRPr="00D57E39">
        <w:rPr>
          <w:rFonts w:cstheme="minorHAnsi"/>
          <w:bCs/>
          <w:color w:val="auto"/>
          <w:sz w:val="26"/>
          <w:szCs w:val="26"/>
        </w:rPr>
        <w:t xml:space="preserve">Employee Signature: </w:t>
      </w:r>
      <w:r w:rsidRPr="00D57E39">
        <w:rPr>
          <w:rFonts w:cstheme="minorHAnsi"/>
          <w:bCs/>
          <w:color w:val="auto"/>
          <w:sz w:val="26"/>
          <w:szCs w:val="26"/>
        </w:rPr>
        <w:tab/>
      </w:r>
      <w:r w:rsidRPr="00D57E39">
        <w:rPr>
          <w:rFonts w:cstheme="minorHAnsi"/>
          <w:bCs/>
          <w:color w:val="auto"/>
          <w:sz w:val="26"/>
          <w:szCs w:val="26"/>
        </w:rPr>
        <w:tab/>
      </w:r>
      <w:r w:rsidRPr="00D57E39">
        <w:rPr>
          <w:rFonts w:cstheme="minorHAnsi"/>
          <w:bCs/>
          <w:color w:val="auto"/>
          <w:sz w:val="26"/>
          <w:szCs w:val="26"/>
        </w:rPr>
        <w:tab/>
      </w:r>
      <w:r w:rsidRPr="00D57E39">
        <w:rPr>
          <w:rFonts w:cstheme="minorHAnsi"/>
          <w:bCs/>
          <w:color w:val="auto"/>
          <w:sz w:val="26"/>
          <w:szCs w:val="26"/>
        </w:rPr>
        <w:tab/>
      </w:r>
      <w:r w:rsidRPr="00D57E39">
        <w:rPr>
          <w:rFonts w:cstheme="minorHAnsi"/>
          <w:bCs/>
          <w:color w:val="auto"/>
          <w:sz w:val="26"/>
          <w:szCs w:val="26"/>
        </w:rPr>
        <w:tab/>
      </w:r>
      <w:r w:rsidR="00153E64">
        <w:rPr>
          <w:rFonts w:cstheme="minorHAnsi"/>
          <w:bCs/>
          <w:color w:val="auto"/>
          <w:sz w:val="26"/>
          <w:szCs w:val="26"/>
        </w:rPr>
        <w:t xml:space="preserve">             </w:t>
      </w:r>
      <w:r w:rsidRPr="00D57E39">
        <w:rPr>
          <w:rFonts w:cstheme="minorHAnsi"/>
          <w:bCs/>
          <w:color w:val="auto"/>
          <w:sz w:val="26"/>
          <w:szCs w:val="26"/>
        </w:rPr>
        <w:t>Approved by:</w:t>
      </w:r>
    </w:p>
    <w:p w14:paraId="3890617B" w14:textId="7515EEAC" w:rsidR="00AD7B07" w:rsidRDefault="00AD7B07" w:rsidP="00AD7B07">
      <w:pPr>
        <w:spacing w:before="240"/>
        <w:ind w:left="-284" w:firstLine="284"/>
        <w:jc w:val="both"/>
        <w:rPr>
          <w:rFonts w:cstheme="minorHAnsi"/>
          <w:color w:val="auto"/>
          <w:sz w:val="24"/>
          <w:szCs w:val="24"/>
        </w:rPr>
      </w:pPr>
      <w:r>
        <w:rPr>
          <w:rFonts w:cstheme="minorHAnsi"/>
          <w:bCs/>
          <w:color w:val="auto"/>
          <w:sz w:val="26"/>
          <w:szCs w:val="26"/>
        </w:rPr>
        <w:t xml:space="preserve">Review </w:t>
      </w:r>
      <w:r w:rsidRPr="00E1111F">
        <w:rPr>
          <w:rFonts w:cstheme="minorHAnsi"/>
          <w:bCs/>
          <w:color w:val="auto"/>
          <w:sz w:val="26"/>
          <w:szCs w:val="26"/>
        </w:rPr>
        <w:t>Date:</w:t>
      </w:r>
      <w:r w:rsidR="006C4CDB">
        <w:rPr>
          <w:rFonts w:cstheme="minorHAnsi"/>
          <w:bCs/>
          <w:color w:val="auto"/>
          <w:sz w:val="26"/>
          <w:szCs w:val="26"/>
        </w:rPr>
        <w:t xml:space="preserve"> 08 SEPTEMBER 2025</w:t>
      </w:r>
      <w:r w:rsidRPr="00E1111F">
        <w:rPr>
          <w:rFonts w:cstheme="minorHAnsi"/>
          <w:bCs/>
          <w:color w:val="auto"/>
          <w:sz w:val="26"/>
          <w:szCs w:val="26"/>
        </w:rPr>
        <w:tab/>
      </w:r>
      <w:r w:rsidRPr="00E1111F">
        <w:rPr>
          <w:rFonts w:cstheme="minorHAnsi"/>
          <w:bCs/>
          <w:color w:val="auto"/>
          <w:sz w:val="26"/>
          <w:szCs w:val="26"/>
        </w:rPr>
        <w:tab/>
      </w:r>
      <w:r w:rsidRPr="00E1111F">
        <w:rPr>
          <w:rFonts w:cstheme="minorHAnsi"/>
          <w:bCs/>
          <w:color w:val="auto"/>
          <w:sz w:val="26"/>
          <w:szCs w:val="26"/>
        </w:rPr>
        <w:tab/>
      </w:r>
      <w:r w:rsidR="006C4CDB">
        <w:rPr>
          <w:rFonts w:cstheme="minorHAnsi"/>
          <w:bCs/>
          <w:color w:val="auto"/>
          <w:sz w:val="26"/>
          <w:szCs w:val="26"/>
        </w:rPr>
        <w:t xml:space="preserve">             </w:t>
      </w:r>
      <w:r w:rsidRPr="00E1111F">
        <w:rPr>
          <w:rFonts w:cstheme="minorHAnsi"/>
          <w:bCs/>
          <w:color w:val="auto"/>
          <w:sz w:val="26"/>
          <w:szCs w:val="26"/>
        </w:rPr>
        <w:t>General Manager of Operations</w:t>
      </w:r>
      <w:r>
        <w:rPr>
          <w:rFonts w:cstheme="minorHAnsi"/>
          <w:color w:val="auto"/>
          <w:sz w:val="24"/>
          <w:szCs w:val="24"/>
        </w:rPr>
        <w:t xml:space="preserve">        </w:t>
      </w:r>
    </w:p>
    <w:p w14:paraId="15F89081" w14:textId="2670D5B1" w:rsidR="00AD7B07" w:rsidRPr="002F0D13" w:rsidRDefault="00AD7B07" w:rsidP="00AD7B07">
      <w:pPr>
        <w:spacing w:before="240"/>
        <w:jc w:val="both"/>
        <w:rPr>
          <w:rFonts w:cstheme="minorHAnsi"/>
          <w:bCs/>
          <w:color w:val="auto"/>
          <w:sz w:val="26"/>
          <w:szCs w:val="26"/>
        </w:rPr>
      </w:pPr>
      <w:r w:rsidRPr="002F0D13">
        <w:rPr>
          <w:rFonts w:cstheme="minorHAnsi"/>
          <w:bCs/>
          <w:color w:val="auto"/>
          <w:sz w:val="26"/>
          <w:szCs w:val="26"/>
        </w:rPr>
        <w:t xml:space="preserve">Next </w:t>
      </w:r>
      <w:r>
        <w:rPr>
          <w:rFonts w:cstheme="minorHAnsi"/>
          <w:bCs/>
          <w:color w:val="auto"/>
          <w:sz w:val="26"/>
          <w:szCs w:val="26"/>
        </w:rPr>
        <w:t>R</w:t>
      </w:r>
      <w:r w:rsidRPr="002F0D13">
        <w:rPr>
          <w:rFonts w:cstheme="minorHAnsi"/>
          <w:bCs/>
          <w:color w:val="auto"/>
          <w:sz w:val="26"/>
          <w:szCs w:val="26"/>
        </w:rPr>
        <w:t>eview Date:</w:t>
      </w:r>
      <w:r w:rsidR="006C4CDB">
        <w:rPr>
          <w:rFonts w:cstheme="minorHAnsi"/>
          <w:bCs/>
          <w:color w:val="auto"/>
          <w:sz w:val="26"/>
          <w:szCs w:val="26"/>
        </w:rPr>
        <w:t xml:space="preserve"> 08 SEPTEMBER </w:t>
      </w:r>
      <w:r w:rsidR="007A5258">
        <w:rPr>
          <w:rFonts w:cstheme="minorHAnsi"/>
          <w:bCs/>
          <w:color w:val="auto"/>
          <w:sz w:val="26"/>
          <w:szCs w:val="26"/>
        </w:rPr>
        <w:t>2026</w:t>
      </w:r>
      <w:r w:rsidRPr="002F0D13">
        <w:rPr>
          <w:rFonts w:cstheme="minorHAnsi"/>
          <w:bCs/>
          <w:color w:val="auto"/>
          <w:sz w:val="26"/>
          <w:szCs w:val="26"/>
        </w:rPr>
        <w:tab/>
      </w:r>
    </w:p>
    <w:p w14:paraId="012A21A5" w14:textId="30D3632C" w:rsidR="003F2F66" w:rsidRPr="00222F44" w:rsidRDefault="003F2F66" w:rsidP="00222F44">
      <w:pPr>
        <w:spacing w:before="240" w:line="360" w:lineRule="auto"/>
        <w:ind w:left="-284" w:firstLine="284"/>
        <w:jc w:val="both"/>
        <w:rPr>
          <w:rFonts w:cstheme="minorHAnsi"/>
          <w:bCs/>
          <w:color w:val="auto"/>
          <w:sz w:val="26"/>
          <w:szCs w:val="26"/>
        </w:rPr>
      </w:pPr>
    </w:p>
    <w:sectPr w:rsidR="003F2F66" w:rsidRPr="00222F44" w:rsidSect="00AD7B07">
      <w:headerReference w:type="default" r:id="rId12"/>
      <w:footerReference w:type="even" r:id="rId13"/>
      <w:footerReference w:type="default" r:id="rId14"/>
      <w:pgSz w:w="12240" w:h="15840"/>
      <w:pgMar w:top="720" w:right="1152" w:bottom="720" w:left="1152" w:header="1008" w:footer="456"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960B" w14:textId="77777777" w:rsidR="00B1116D" w:rsidRDefault="00B1116D">
      <w:r>
        <w:separator/>
      </w:r>
    </w:p>
    <w:p w14:paraId="6016EACD" w14:textId="77777777" w:rsidR="00B1116D" w:rsidRDefault="00B1116D"/>
  </w:endnote>
  <w:endnote w:type="continuationSeparator" w:id="0">
    <w:p w14:paraId="6815C7AB" w14:textId="77777777" w:rsidR="00B1116D" w:rsidRDefault="00B1116D">
      <w:r>
        <w:continuationSeparator/>
      </w:r>
    </w:p>
    <w:p w14:paraId="2699CD47" w14:textId="77777777" w:rsidR="00B1116D" w:rsidRDefault="00B111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8722762"/>
      <w:docPartObj>
        <w:docPartGallery w:val="Page Numbers (Bottom of Page)"/>
        <w:docPartUnique/>
      </w:docPartObj>
    </w:sdtPr>
    <w:sdtEndPr>
      <w:rPr>
        <w:rStyle w:val="PageNumber"/>
      </w:rPr>
    </w:sdtEndPr>
    <w:sdtContent>
      <w:p w14:paraId="51E634B4" w14:textId="72804764" w:rsidR="00AD7B07" w:rsidRDefault="00AD7B07" w:rsidP="00AC1F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6CA1F3" w14:textId="77777777" w:rsidR="00AD7B07" w:rsidRDefault="00AD7B07" w:rsidP="00AD7B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9314532"/>
      <w:docPartObj>
        <w:docPartGallery w:val="Page Numbers (Bottom of Page)"/>
        <w:docPartUnique/>
      </w:docPartObj>
    </w:sdtPr>
    <w:sdtEndPr>
      <w:rPr>
        <w:rStyle w:val="PageNumber"/>
      </w:rPr>
    </w:sdtEndPr>
    <w:sdtContent>
      <w:p w14:paraId="5EC3368B" w14:textId="76F4B932" w:rsidR="00AD7B07" w:rsidRDefault="00AD7B07" w:rsidP="00AC1F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69424412" w14:textId="085A03AF" w:rsidR="00AD7B07" w:rsidRDefault="00AD7B07" w:rsidP="00AD7B07">
    <w:pPr>
      <w:pStyle w:val="Footer"/>
      <w:ind w:right="360"/>
    </w:pPr>
    <w:r>
      <w:t xml:space="preserve">Rev. No. </w:t>
    </w:r>
    <w:r w:rsidR="00153E64">
      <w:t>02</w:t>
    </w:r>
    <w:r>
      <w:ptab w:relativeTo="margin" w:alignment="center" w:leader="none"/>
    </w:r>
    <w:r>
      <w:t>DOC-AFL-POL-04</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DD8A" w14:textId="77777777" w:rsidR="00B1116D" w:rsidRDefault="00B1116D">
      <w:r>
        <w:separator/>
      </w:r>
    </w:p>
    <w:p w14:paraId="6066CA27" w14:textId="77777777" w:rsidR="00B1116D" w:rsidRDefault="00B1116D"/>
  </w:footnote>
  <w:footnote w:type="continuationSeparator" w:id="0">
    <w:p w14:paraId="0295D155" w14:textId="77777777" w:rsidR="00B1116D" w:rsidRDefault="00B1116D">
      <w:r>
        <w:continuationSeparator/>
      </w:r>
    </w:p>
    <w:p w14:paraId="488C5603" w14:textId="77777777" w:rsidR="00B1116D" w:rsidRDefault="00B111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D41F78" w:rsidRPr="00980A16" w:rsidRDefault="00D41F78">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414C5028">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solidFill>
                        <a:srgbClr val="00B0F0"/>
                      </a:solidFill>
                      <a:ln w="6350">
                        <a:noFill/>
                      </a:ln>
                    </wps:spPr>
                    <wps:txbx>
                      <w:txbxContent>
                        <w:p w14:paraId="0C457396" w14:textId="7E37045F" w:rsidR="00D41F78" w:rsidRPr="007C6EB7" w:rsidRDefault="00D41F78" w:rsidP="005B6DE3">
                          <w:pPr>
                            <w:jc w:val="center"/>
                            <w:rPr>
                              <w:color w:val="061F57" w:themeColor="text2" w:themeShade="BF"/>
                              <w:sz w:val="44"/>
                              <w:szCs w:val="36"/>
                            </w:rPr>
                          </w:pPr>
                          <w:r w:rsidRPr="007C6EB7">
                            <w:rPr>
                              <w:color w:val="061F57" w:themeColor="text2" w:themeShade="BF"/>
                              <w:sz w:val="44"/>
                              <w:szCs w:val="36"/>
                            </w:rPr>
                            <w:t xml:space="preserve"> </w:t>
                          </w:r>
                          <w:r w:rsidR="00773595" w:rsidRPr="007C6EB7">
                            <w:rPr>
                              <w:color w:val="061F57" w:themeColor="text2" w:themeShade="BF"/>
                              <w:sz w:val="44"/>
                              <w:szCs w:val="36"/>
                            </w:rPr>
                            <w:t>SUSTAINABLE PROCUREMENT</w:t>
                          </w:r>
                          <w:r w:rsidR="005D6A95" w:rsidRPr="007C6EB7">
                            <w:rPr>
                              <w:color w:val="061F57" w:themeColor="text2" w:themeShade="BF"/>
                              <w:sz w:val="44"/>
                              <w:szCs w:val="36"/>
                            </w:rPr>
                            <w:t xml:space="preserve"> </w:t>
                          </w:r>
                          <w:r w:rsidRPr="007C6EB7">
                            <w:rPr>
                              <w:color w:val="061F57" w:themeColor="text2" w:themeShade="BF"/>
                              <w:sz w:val="44"/>
                              <w:szCs w:val="36"/>
                            </w:rPr>
                            <w:t>POLICY</w:t>
                          </w:r>
                        </w:p>
                        <w:p w14:paraId="60A41C93" w14:textId="77777777" w:rsidR="00D41F78" w:rsidRDefault="00D41F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28"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" fillcolor="#00b0f0" stroked="f" strokeweight=".5pt">
              <v:textbox>
                <w:txbxContent>
                  <w:p w14:paraId="0C457396" w14:textId="7E37045F" w:rsidR="00D41F78" w:rsidRPr="007C6EB7" w:rsidRDefault="00D41F78" w:rsidP="005B6DE3">
                    <w:pPr>
                      <w:jc w:val="center"/>
                      <w:rPr>
                        <w:color w:val="061F57" w:themeColor="text2" w:themeShade="BF"/>
                        <w:sz w:val="44"/>
                        <w:szCs w:val="36"/>
                      </w:rPr>
                    </w:pPr>
                    <w:r w:rsidRPr="007C6EB7">
                      <w:rPr>
                        <w:color w:val="061F57" w:themeColor="text2" w:themeShade="BF"/>
                        <w:sz w:val="44"/>
                        <w:szCs w:val="36"/>
                      </w:rPr>
                      <w:t xml:space="preserve"> </w:t>
                    </w:r>
                    <w:r w:rsidR="00773595" w:rsidRPr="007C6EB7">
                      <w:rPr>
                        <w:color w:val="061F57" w:themeColor="text2" w:themeShade="BF"/>
                        <w:sz w:val="44"/>
                        <w:szCs w:val="36"/>
                      </w:rPr>
                      <w:t>SUSTAINABLE PROCUREMENT</w:t>
                    </w:r>
                    <w:r w:rsidR="005D6A95" w:rsidRPr="007C6EB7">
                      <w:rPr>
                        <w:color w:val="061F57" w:themeColor="text2" w:themeShade="BF"/>
                        <w:sz w:val="44"/>
                        <w:szCs w:val="36"/>
                      </w:rPr>
                      <w:t xml:space="preserve"> </w:t>
                    </w:r>
                    <w:r w:rsidRPr="007C6EB7">
                      <w:rPr>
                        <w:color w:val="061F57" w:themeColor="text2" w:themeShade="BF"/>
                        <w:sz w:val="44"/>
                        <w:szCs w:val="36"/>
                      </w:rPr>
                      <w:t>POLICY</w:t>
                    </w:r>
                  </w:p>
                  <w:p w14:paraId="60A41C93" w14:textId="77777777" w:rsidR="00D41F78" w:rsidRDefault="00D41F78"/>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1B10EAD7">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A03D4"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" fillcolor="#18affb [1940]"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C4128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5pt;height:16pt;visibility:visible;mso-wrap-style:square" o:bullet="t">
        <v:imagedata r:id="rId1" o:title=""/>
      </v:shape>
    </w:pict>
  </w:numPicBullet>
  <w:abstractNum w:abstractNumId="0" w15:restartNumberingAfterBreak="0">
    <w:nsid w:val="003D4114"/>
    <w:multiLevelType w:val="multilevel"/>
    <w:tmpl w:val="B91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5505"/>
    <w:multiLevelType w:val="hybridMultilevel"/>
    <w:tmpl w:val="B5EA749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1BE48B6"/>
    <w:multiLevelType w:val="hybridMultilevel"/>
    <w:tmpl w:val="776E3A5A"/>
    <w:lvl w:ilvl="0" w:tplc="E5B857F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E934AD"/>
    <w:multiLevelType w:val="multilevel"/>
    <w:tmpl w:val="24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B254195"/>
    <w:multiLevelType w:val="hybridMultilevel"/>
    <w:tmpl w:val="4914D3E4"/>
    <w:lvl w:ilvl="0" w:tplc="53403E84">
      <w:start w:val="1"/>
      <w:numFmt w:val="bullet"/>
      <w:lvlText w:val=""/>
      <w:lvlPicBulletId w:val="0"/>
      <w:lvlJc w:val="left"/>
      <w:pPr>
        <w:tabs>
          <w:tab w:val="num" w:pos="720"/>
        </w:tabs>
        <w:ind w:left="720" w:hanging="360"/>
      </w:pPr>
      <w:rPr>
        <w:rFonts w:ascii="Symbol" w:hAnsi="Symbol" w:hint="default"/>
      </w:rPr>
    </w:lvl>
    <w:lvl w:ilvl="1" w:tplc="B3E4CAC0" w:tentative="1">
      <w:start w:val="1"/>
      <w:numFmt w:val="bullet"/>
      <w:lvlText w:val=""/>
      <w:lvlJc w:val="left"/>
      <w:pPr>
        <w:tabs>
          <w:tab w:val="num" w:pos="1440"/>
        </w:tabs>
        <w:ind w:left="1440" w:hanging="360"/>
      </w:pPr>
      <w:rPr>
        <w:rFonts w:ascii="Symbol" w:hAnsi="Symbol" w:hint="default"/>
      </w:rPr>
    </w:lvl>
    <w:lvl w:ilvl="2" w:tplc="A0A0B964" w:tentative="1">
      <w:start w:val="1"/>
      <w:numFmt w:val="bullet"/>
      <w:lvlText w:val=""/>
      <w:lvlJc w:val="left"/>
      <w:pPr>
        <w:tabs>
          <w:tab w:val="num" w:pos="2160"/>
        </w:tabs>
        <w:ind w:left="2160" w:hanging="360"/>
      </w:pPr>
      <w:rPr>
        <w:rFonts w:ascii="Symbol" w:hAnsi="Symbol" w:hint="default"/>
      </w:rPr>
    </w:lvl>
    <w:lvl w:ilvl="3" w:tplc="E72ACB96" w:tentative="1">
      <w:start w:val="1"/>
      <w:numFmt w:val="bullet"/>
      <w:lvlText w:val=""/>
      <w:lvlJc w:val="left"/>
      <w:pPr>
        <w:tabs>
          <w:tab w:val="num" w:pos="2880"/>
        </w:tabs>
        <w:ind w:left="2880" w:hanging="360"/>
      </w:pPr>
      <w:rPr>
        <w:rFonts w:ascii="Symbol" w:hAnsi="Symbol" w:hint="default"/>
      </w:rPr>
    </w:lvl>
    <w:lvl w:ilvl="4" w:tplc="F1CA740C" w:tentative="1">
      <w:start w:val="1"/>
      <w:numFmt w:val="bullet"/>
      <w:lvlText w:val=""/>
      <w:lvlJc w:val="left"/>
      <w:pPr>
        <w:tabs>
          <w:tab w:val="num" w:pos="3600"/>
        </w:tabs>
        <w:ind w:left="3600" w:hanging="360"/>
      </w:pPr>
      <w:rPr>
        <w:rFonts w:ascii="Symbol" w:hAnsi="Symbol" w:hint="default"/>
      </w:rPr>
    </w:lvl>
    <w:lvl w:ilvl="5" w:tplc="4B601D5E" w:tentative="1">
      <w:start w:val="1"/>
      <w:numFmt w:val="bullet"/>
      <w:lvlText w:val=""/>
      <w:lvlJc w:val="left"/>
      <w:pPr>
        <w:tabs>
          <w:tab w:val="num" w:pos="4320"/>
        </w:tabs>
        <w:ind w:left="4320" w:hanging="360"/>
      </w:pPr>
      <w:rPr>
        <w:rFonts w:ascii="Symbol" w:hAnsi="Symbol" w:hint="default"/>
      </w:rPr>
    </w:lvl>
    <w:lvl w:ilvl="6" w:tplc="E66E9174" w:tentative="1">
      <w:start w:val="1"/>
      <w:numFmt w:val="bullet"/>
      <w:lvlText w:val=""/>
      <w:lvlJc w:val="left"/>
      <w:pPr>
        <w:tabs>
          <w:tab w:val="num" w:pos="5040"/>
        </w:tabs>
        <w:ind w:left="5040" w:hanging="360"/>
      </w:pPr>
      <w:rPr>
        <w:rFonts w:ascii="Symbol" w:hAnsi="Symbol" w:hint="default"/>
      </w:rPr>
    </w:lvl>
    <w:lvl w:ilvl="7" w:tplc="70D4FE96" w:tentative="1">
      <w:start w:val="1"/>
      <w:numFmt w:val="bullet"/>
      <w:lvlText w:val=""/>
      <w:lvlJc w:val="left"/>
      <w:pPr>
        <w:tabs>
          <w:tab w:val="num" w:pos="5760"/>
        </w:tabs>
        <w:ind w:left="5760" w:hanging="360"/>
      </w:pPr>
      <w:rPr>
        <w:rFonts w:ascii="Symbol" w:hAnsi="Symbol" w:hint="default"/>
      </w:rPr>
    </w:lvl>
    <w:lvl w:ilvl="8" w:tplc="628C2CCE"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357143E"/>
    <w:multiLevelType w:val="hybridMultilevel"/>
    <w:tmpl w:val="64DCDF9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490339E8"/>
    <w:multiLevelType w:val="multilevel"/>
    <w:tmpl w:val="8442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46505"/>
    <w:multiLevelType w:val="multilevel"/>
    <w:tmpl w:val="8760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C2A53"/>
    <w:multiLevelType w:val="multilevel"/>
    <w:tmpl w:val="F56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858AC"/>
    <w:multiLevelType w:val="multilevel"/>
    <w:tmpl w:val="F5D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453967">
    <w:abstractNumId w:val="2"/>
  </w:num>
  <w:num w:numId="2" w16cid:durableId="136205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7245496">
    <w:abstractNumId w:val="9"/>
  </w:num>
  <w:num w:numId="4" w16cid:durableId="655111856">
    <w:abstractNumId w:val="5"/>
  </w:num>
  <w:num w:numId="5" w16cid:durableId="364254039">
    <w:abstractNumId w:val="7"/>
  </w:num>
  <w:num w:numId="6" w16cid:durableId="491725076">
    <w:abstractNumId w:val="3"/>
  </w:num>
  <w:num w:numId="7" w16cid:durableId="542210936">
    <w:abstractNumId w:val="8"/>
  </w:num>
  <w:num w:numId="8" w16cid:durableId="189342205">
    <w:abstractNumId w:val="0"/>
  </w:num>
  <w:num w:numId="9" w16cid:durableId="931665023">
    <w:abstractNumId w:val="10"/>
  </w:num>
  <w:num w:numId="10" w16cid:durableId="2036072796">
    <w:abstractNumId w:val="6"/>
  </w:num>
  <w:num w:numId="11" w16cid:durableId="22676738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28F0"/>
    <w:rsid w:val="0000320C"/>
    <w:rsid w:val="00011205"/>
    <w:rsid w:val="000119F2"/>
    <w:rsid w:val="00015111"/>
    <w:rsid w:val="0001679C"/>
    <w:rsid w:val="00016F6A"/>
    <w:rsid w:val="0002238E"/>
    <w:rsid w:val="0002482E"/>
    <w:rsid w:val="00031D7E"/>
    <w:rsid w:val="000326CF"/>
    <w:rsid w:val="00037248"/>
    <w:rsid w:val="00037E32"/>
    <w:rsid w:val="0004025E"/>
    <w:rsid w:val="00044894"/>
    <w:rsid w:val="00047084"/>
    <w:rsid w:val="00050324"/>
    <w:rsid w:val="000508C9"/>
    <w:rsid w:val="00054F2E"/>
    <w:rsid w:val="00055843"/>
    <w:rsid w:val="000606F4"/>
    <w:rsid w:val="000675B8"/>
    <w:rsid w:val="00071DCA"/>
    <w:rsid w:val="000822CC"/>
    <w:rsid w:val="0008333B"/>
    <w:rsid w:val="00096543"/>
    <w:rsid w:val="000A0150"/>
    <w:rsid w:val="000A148E"/>
    <w:rsid w:val="000A792D"/>
    <w:rsid w:val="000B04CE"/>
    <w:rsid w:val="000C1177"/>
    <w:rsid w:val="000C30CC"/>
    <w:rsid w:val="000D1B52"/>
    <w:rsid w:val="000D3412"/>
    <w:rsid w:val="000E4172"/>
    <w:rsid w:val="000E63C9"/>
    <w:rsid w:val="000F34DB"/>
    <w:rsid w:val="000F3BB7"/>
    <w:rsid w:val="000F4126"/>
    <w:rsid w:val="000F596B"/>
    <w:rsid w:val="001008AF"/>
    <w:rsid w:val="00103579"/>
    <w:rsid w:val="00105962"/>
    <w:rsid w:val="0010727E"/>
    <w:rsid w:val="00107EB9"/>
    <w:rsid w:val="00111875"/>
    <w:rsid w:val="001161D9"/>
    <w:rsid w:val="00117ABC"/>
    <w:rsid w:val="001215F4"/>
    <w:rsid w:val="00126257"/>
    <w:rsid w:val="00130E9D"/>
    <w:rsid w:val="00133B7A"/>
    <w:rsid w:val="00140698"/>
    <w:rsid w:val="001414E1"/>
    <w:rsid w:val="00141E9F"/>
    <w:rsid w:val="00144643"/>
    <w:rsid w:val="00150A6D"/>
    <w:rsid w:val="0015180B"/>
    <w:rsid w:val="00153E64"/>
    <w:rsid w:val="001601BB"/>
    <w:rsid w:val="00161135"/>
    <w:rsid w:val="00162E36"/>
    <w:rsid w:val="001854A4"/>
    <w:rsid w:val="00185B35"/>
    <w:rsid w:val="001948A9"/>
    <w:rsid w:val="00195327"/>
    <w:rsid w:val="00195CAF"/>
    <w:rsid w:val="00197568"/>
    <w:rsid w:val="001A3990"/>
    <w:rsid w:val="001A4679"/>
    <w:rsid w:val="001A7D93"/>
    <w:rsid w:val="001B575E"/>
    <w:rsid w:val="001C154F"/>
    <w:rsid w:val="001C17CA"/>
    <w:rsid w:val="001C446D"/>
    <w:rsid w:val="001C4CCD"/>
    <w:rsid w:val="001D3D8F"/>
    <w:rsid w:val="001E07CE"/>
    <w:rsid w:val="001E1D79"/>
    <w:rsid w:val="001E7096"/>
    <w:rsid w:val="001F070D"/>
    <w:rsid w:val="001F2BC8"/>
    <w:rsid w:val="001F4648"/>
    <w:rsid w:val="001F484C"/>
    <w:rsid w:val="001F5F6B"/>
    <w:rsid w:val="001F71B3"/>
    <w:rsid w:val="002006B2"/>
    <w:rsid w:val="00202B35"/>
    <w:rsid w:val="00205AD7"/>
    <w:rsid w:val="00207C1A"/>
    <w:rsid w:val="00210EFA"/>
    <w:rsid w:val="0021223D"/>
    <w:rsid w:val="002137CD"/>
    <w:rsid w:val="00221C8F"/>
    <w:rsid w:val="00222F44"/>
    <w:rsid w:val="00224EA2"/>
    <w:rsid w:val="0023185E"/>
    <w:rsid w:val="00232310"/>
    <w:rsid w:val="00243BC7"/>
    <w:rsid w:val="00243EBC"/>
    <w:rsid w:val="00246A35"/>
    <w:rsid w:val="00252F04"/>
    <w:rsid w:val="00255C89"/>
    <w:rsid w:val="00255F93"/>
    <w:rsid w:val="00267F77"/>
    <w:rsid w:val="00274DAB"/>
    <w:rsid w:val="00275331"/>
    <w:rsid w:val="00275334"/>
    <w:rsid w:val="002759DC"/>
    <w:rsid w:val="00276B76"/>
    <w:rsid w:val="00281697"/>
    <w:rsid w:val="00281B95"/>
    <w:rsid w:val="00284348"/>
    <w:rsid w:val="00285B64"/>
    <w:rsid w:val="00285CDD"/>
    <w:rsid w:val="002879FB"/>
    <w:rsid w:val="0029311C"/>
    <w:rsid w:val="002933CD"/>
    <w:rsid w:val="00293407"/>
    <w:rsid w:val="002A12AA"/>
    <w:rsid w:val="002A3963"/>
    <w:rsid w:val="002B2F7B"/>
    <w:rsid w:val="002B440E"/>
    <w:rsid w:val="002B5F43"/>
    <w:rsid w:val="002C051D"/>
    <w:rsid w:val="002C3510"/>
    <w:rsid w:val="002D136C"/>
    <w:rsid w:val="002D19DC"/>
    <w:rsid w:val="002D47E2"/>
    <w:rsid w:val="002D4A1F"/>
    <w:rsid w:val="002D64F3"/>
    <w:rsid w:val="002E289A"/>
    <w:rsid w:val="002E6412"/>
    <w:rsid w:val="002E7D39"/>
    <w:rsid w:val="002F3A2F"/>
    <w:rsid w:val="002F51F5"/>
    <w:rsid w:val="003000A0"/>
    <w:rsid w:val="003016CB"/>
    <w:rsid w:val="00302B84"/>
    <w:rsid w:val="00310512"/>
    <w:rsid w:val="00310BA1"/>
    <w:rsid w:val="00312137"/>
    <w:rsid w:val="00313B76"/>
    <w:rsid w:val="003159D4"/>
    <w:rsid w:val="0031642B"/>
    <w:rsid w:val="003207C5"/>
    <w:rsid w:val="0032464E"/>
    <w:rsid w:val="00325EC1"/>
    <w:rsid w:val="00330359"/>
    <w:rsid w:val="0033760D"/>
    <w:rsid w:val="0033762F"/>
    <w:rsid w:val="0034027F"/>
    <w:rsid w:val="00350C0B"/>
    <w:rsid w:val="00356AFF"/>
    <w:rsid w:val="00357EA1"/>
    <w:rsid w:val="00361555"/>
    <w:rsid w:val="00364BA3"/>
    <w:rsid w:val="00366C7E"/>
    <w:rsid w:val="00373F02"/>
    <w:rsid w:val="00375A65"/>
    <w:rsid w:val="00376282"/>
    <w:rsid w:val="00381788"/>
    <w:rsid w:val="00384EA3"/>
    <w:rsid w:val="00387BDB"/>
    <w:rsid w:val="00394BC2"/>
    <w:rsid w:val="003A033C"/>
    <w:rsid w:val="003A0387"/>
    <w:rsid w:val="003A39A1"/>
    <w:rsid w:val="003A4509"/>
    <w:rsid w:val="003B033C"/>
    <w:rsid w:val="003B2774"/>
    <w:rsid w:val="003B783F"/>
    <w:rsid w:val="003B7C81"/>
    <w:rsid w:val="003C2191"/>
    <w:rsid w:val="003C4823"/>
    <w:rsid w:val="003C4B82"/>
    <w:rsid w:val="003C5484"/>
    <w:rsid w:val="003D1DDD"/>
    <w:rsid w:val="003D1FC4"/>
    <w:rsid w:val="003D3863"/>
    <w:rsid w:val="003D481F"/>
    <w:rsid w:val="003E0432"/>
    <w:rsid w:val="003E336C"/>
    <w:rsid w:val="003F13CF"/>
    <w:rsid w:val="003F2F66"/>
    <w:rsid w:val="003F3402"/>
    <w:rsid w:val="003F3F02"/>
    <w:rsid w:val="004110DE"/>
    <w:rsid w:val="00411FC6"/>
    <w:rsid w:val="00426C9D"/>
    <w:rsid w:val="00436EE7"/>
    <w:rsid w:val="0044085A"/>
    <w:rsid w:val="00440E56"/>
    <w:rsid w:val="004423A4"/>
    <w:rsid w:val="004443F3"/>
    <w:rsid w:val="00447FB4"/>
    <w:rsid w:val="00450416"/>
    <w:rsid w:val="004513C2"/>
    <w:rsid w:val="0046094A"/>
    <w:rsid w:val="00463BD7"/>
    <w:rsid w:val="00465963"/>
    <w:rsid w:val="00470ECE"/>
    <w:rsid w:val="00471A3C"/>
    <w:rsid w:val="0047239E"/>
    <w:rsid w:val="00473CB1"/>
    <w:rsid w:val="00477122"/>
    <w:rsid w:val="00486188"/>
    <w:rsid w:val="0049131A"/>
    <w:rsid w:val="004922EC"/>
    <w:rsid w:val="004A2112"/>
    <w:rsid w:val="004A2A6A"/>
    <w:rsid w:val="004B03B0"/>
    <w:rsid w:val="004B0480"/>
    <w:rsid w:val="004B0826"/>
    <w:rsid w:val="004B21A5"/>
    <w:rsid w:val="004B4BAB"/>
    <w:rsid w:val="004B5A4B"/>
    <w:rsid w:val="004B6F85"/>
    <w:rsid w:val="004D294F"/>
    <w:rsid w:val="004D6698"/>
    <w:rsid w:val="004E2028"/>
    <w:rsid w:val="005037F0"/>
    <w:rsid w:val="005149D4"/>
    <w:rsid w:val="00516A86"/>
    <w:rsid w:val="00517E5B"/>
    <w:rsid w:val="00521D52"/>
    <w:rsid w:val="005227B1"/>
    <w:rsid w:val="00523288"/>
    <w:rsid w:val="00523795"/>
    <w:rsid w:val="00526F05"/>
    <w:rsid w:val="005275F6"/>
    <w:rsid w:val="005309C7"/>
    <w:rsid w:val="00535296"/>
    <w:rsid w:val="005476EA"/>
    <w:rsid w:val="00551D97"/>
    <w:rsid w:val="00553478"/>
    <w:rsid w:val="00554DE1"/>
    <w:rsid w:val="00557F29"/>
    <w:rsid w:val="00562398"/>
    <w:rsid w:val="005626A9"/>
    <w:rsid w:val="00565FA5"/>
    <w:rsid w:val="0056626A"/>
    <w:rsid w:val="00567DCD"/>
    <w:rsid w:val="00571782"/>
    <w:rsid w:val="00572102"/>
    <w:rsid w:val="00572F82"/>
    <w:rsid w:val="00582ED5"/>
    <w:rsid w:val="00583ADD"/>
    <w:rsid w:val="0059141E"/>
    <w:rsid w:val="005931C1"/>
    <w:rsid w:val="0059410E"/>
    <w:rsid w:val="005A2F11"/>
    <w:rsid w:val="005A3574"/>
    <w:rsid w:val="005A4131"/>
    <w:rsid w:val="005A4280"/>
    <w:rsid w:val="005B33D7"/>
    <w:rsid w:val="005B6DE3"/>
    <w:rsid w:val="005C0ADF"/>
    <w:rsid w:val="005C188C"/>
    <w:rsid w:val="005C2269"/>
    <w:rsid w:val="005D2BB4"/>
    <w:rsid w:val="005D6A95"/>
    <w:rsid w:val="005E0A96"/>
    <w:rsid w:val="005E3B8D"/>
    <w:rsid w:val="005E620E"/>
    <w:rsid w:val="005E6447"/>
    <w:rsid w:val="005E7A1E"/>
    <w:rsid w:val="005F1A9C"/>
    <w:rsid w:val="005F1BB0"/>
    <w:rsid w:val="005F5B02"/>
    <w:rsid w:val="00600813"/>
    <w:rsid w:val="00600E5A"/>
    <w:rsid w:val="00602911"/>
    <w:rsid w:val="006063B8"/>
    <w:rsid w:val="00607F3C"/>
    <w:rsid w:val="006100C3"/>
    <w:rsid w:val="00617BA2"/>
    <w:rsid w:val="006228E2"/>
    <w:rsid w:val="00624A8E"/>
    <w:rsid w:val="006361C1"/>
    <w:rsid w:val="00645DA4"/>
    <w:rsid w:val="00656C4D"/>
    <w:rsid w:val="00663999"/>
    <w:rsid w:val="006639F1"/>
    <w:rsid w:val="0066765D"/>
    <w:rsid w:val="00672140"/>
    <w:rsid w:val="006742BB"/>
    <w:rsid w:val="0067455E"/>
    <w:rsid w:val="00674DEF"/>
    <w:rsid w:val="006766E3"/>
    <w:rsid w:val="006878BE"/>
    <w:rsid w:val="0069155F"/>
    <w:rsid w:val="00691D07"/>
    <w:rsid w:val="00694D9C"/>
    <w:rsid w:val="00695A12"/>
    <w:rsid w:val="00696DA0"/>
    <w:rsid w:val="006A0694"/>
    <w:rsid w:val="006A441B"/>
    <w:rsid w:val="006C215B"/>
    <w:rsid w:val="006C38A1"/>
    <w:rsid w:val="006C4109"/>
    <w:rsid w:val="006C4CDB"/>
    <w:rsid w:val="006D583A"/>
    <w:rsid w:val="006E11DB"/>
    <w:rsid w:val="006E2AE3"/>
    <w:rsid w:val="006E2AF1"/>
    <w:rsid w:val="006E43F3"/>
    <w:rsid w:val="006E5716"/>
    <w:rsid w:val="007033C9"/>
    <w:rsid w:val="007044F4"/>
    <w:rsid w:val="00706BDC"/>
    <w:rsid w:val="0071233D"/>
    <w:rsid w:val="00715C1B"/>
    <w:rsid w:val="00716946"/>
    <w:rsid w:val="00717BF0"/>
    <w:rsid w:val="00720BE1"/>
    <w:rsid w:val="0072434D"/>
    <w:rsid w:val="007279A1"/>
    <w:rsid w:val="007302B3"/>
    <w:rsid w:val="007302B4"/>
    <w:rsid w:val="00730733"/>
    <w:rsid w:val="00730E3A"/>
    <w:rsid w:val="007310AE"/>
    <w:rsid w:val="0073189B"/>
    <w:rsid w:val="0073271F"/>
    <w:rsid w:val="00736AAF"/>
    <w:rsid w:val="007505CF"/>
    <w:rsid w:val="0075157E"/>
    <w:rsid w:val="00757E7B"/>
    <w:rsid w:val="00765B2A"/>
    <w:rsid w:val="00767703"/>
    <w:rsid w:val="0077110E"/>
    <w:rsid w:val="00773595"/>
    <w:rsid w:val="00773625"/>
    <w:rsid w:val="00781A32"/>
    <w:rsid w:val="00783A34"/>
    <w:rsid w:val="00783B15"/>
    <w:rsid w:val="00785DB2"/>
    <w:rsid w:val="0079659F"/>
    <w:rsid w:val="00797CBB"/>
    <w:rsid w:val="007A5258"/>
    <w:rsid w:val="007A5577"/>
    <w:rsid w:val="007A670D"/>
    <w:rsid w:val="007A7A71"/>
    <w:rsid w:val="007B0577"/>
    <w:rsid w:val="007B5C2E"/>
    <w:rsid w:val="007B5F1B"/>
    <w:rsid w:val="007B7AFF"/>
    <w:rsid w:val="007C21C9"/>
    <w:rsid w:val="007C332B"/>
    <w:rsid w:val="007C404D"/>
    <w:rsid w:val="007C4D8F"/>
    <w:rsid w:val="007C6B52"/>
    <w:rsid w:val="007C6EB7"/>
    <w:rsid w:val="007D02EE"/>
    <w:rsid w:val="007D16C5"/>
    <w:rsid w:val="007D18B0"/>
    <w:rsid w:val="007D2AAB"/>
    <w:rsid w:val="007D3A2D"/>
    <w:rsid w:val="007D4AF2"/>
    <w:rsid w:val="007D6C3D"/>
    <w:rsid w:val="007E2854"/>
    <w:rsid w:val="007E4873"/>
    <w:rsid w:val="007E48D2"/>
    <w:rsid w:val="007E64A8"/>
    <w:rsid w:val="007E7C21"/>
    <w:rsid w:val="007F6A4A"/>
    <w:rsid w:val="00805FFD"/>
    <w:rsid w:val="00823B72"/>
    <w:rsid w:val="00823B86"/>
    <w:rsid w:val="00823C66"/>
    <w:rsid w:val="00827BC1"/>
    <w:rsid w:val="008318A9"/>
    <w:rsid w:val="00831B9C"/>
    <w:rsid w:val="0083426C"/>
    <w:rsid w:val="008421D2"/>
    <w:rsid w:val="00845415"/>
    <w:rsid w:val="00846C30"/>
    <w:rsid w:val="008506A4"/>
    <w:rsid w:val="00862FE4"/>
    <w:rsid w:val="0086389A"/>
    <w:rsid w:val="008667B5"/>
    <w:rsid w:val="0087528D"/>
    <w:rsid w:val="0087605E"/>
    <w:rsid w:val="00880593"/>
    <w:rsid w:val="008833B8"/>
    <w:rsid w:val="0088707B"/>
    <w:rsid w:val="008903A2"/>
    <w:rsid w:val="00891431"/>
    <w:rsid w:val="008922CF"/>
    <w:rsid w:val="008963A9"/>
    <w:rsid w:val="00897977"/>
    <w:rsid w:val="008A404D"/>
    <w:rsid w:val="008A5BD1"/>
    <w:rsid w:val="008B194F"/>
    <w:rsid w:val="008B1FEE"/>
    <w:rsid w:val="008B5EC2"/>
    <w:rsid w:val="008C0A42"/>
    <w:rsid w:val="008C52F3"/>
    <w:rsid w:val="008C7184"/>
    <w:rsid w:val="008D18B3"/>
    <w:rsid w:val="008D45C2"/>
    <w:rsid w:val="008D537A"/>
    <w:rsid w:val="008D76E4"/>
    <w:rsid w:val="008D7C12"/>
    <w:rsid w:val="008E09E8"/>
    <w:rsid w:val="008F3FDD"/>
    <w:rsid w:val="008F700D"/>
    <w:rsid w:val="00903C32"/>
    <w:rsid w:val="00907579"/>
    <w:rsid w:val="00907C92"/>
    <w:rsid w:val="00911E95"/>
    <w:rsid w:val="00916B16"/>
    <w:rsid w:val="009173B9"/>
    <w:rsid w:val="00930D7F"/>
    <w:rsid w:val="009317CA"/>
    <w:rsid w:val="0093335D"/>
    <w:rsid w:val="00935723"/>
    <w:rsid w:val="0093613E"/>
    <w:rsid w:val="00943026"/>
    <w:rsid w:val="009517D1"/>
    <w:rsid w:val="00955372"/>
    <w:rsid w:val="00960696"/>
    <w:rsid w:val="00961D69"/>
    <w:rsid w:val="009623AE"/>
    <w:rsid w:val="00964374"/>
    <w:rsid w:val="00964BBF"/>
    <w:rsid w:val="00966B81"/>
    <w:rsid w:val="00974724"/>
    <w:rsid w:val="00980A16"/>
    <w:rsid w:val="00981862"/>
    <w:rsid w:val="00987EAC"/>
    <w:rsid w:val="00995386"/>
    <w:rsid w:val="009A23C8"/>
    <w:rsid w:val="009A2B6F"/>
    <w:rsid w:val="009A7FED"/>
    <w:rsid w:val="009B0ED7"/>
    <w:rsid w:val="009B60DB"/>
    <w:rsid w:val="009C7720"/>
    <w:rsid w:val="009D53AD"/>
    <w:rsid w:val="009E38A7"/>
    <w:rsid w:val="009E6E0E"/>
    <w:rsid w:val="009F6EDE"/>
    <w:rsid w:val="00A00922"/>
    <w:rsid w:val="00A10304"/>
    <w:rsid w:val="00A11B86"/>
    <w:rsid w:val="00A12844"/>
    <w:rsid w:val="00A15BB3"/>
    <w:rsid w:val="00A20303"/>
    <w:rsid w:val="00A239DE"/>
    <w:rsid w:val="00A23AFA"/>
    <w:rsid w:val="00A23E1D"/>
    <w:rsid w:val="00A25A3E"/>
    <w:rsid w:val="00A26192"/>
    <w:rsid w:val="00A31B3E"/>
    <w:rsid w:val="00A33FA9"/>
    <w:rsid w:val="00A4118F"/>
    <w:rsid w:val="00A426A9"/>
    <w:rsid w:val="00A434B7"/>
    <w:rsid w:val="00A4366D"/>
    <w:rsid w:val="00A437F5"/>
    <w:rsid w:val="00A532F3"/>
    <w:rsid w:val="00A54DB0"/>
    <w:rsid w:val="00A60DBF"/>
    <w:rsid w:val="00A60F99"/>
    <w:rsid w:val="00A618F3"/>
    <w:rsid w:val="00A661FD"/>
    <w:rsid w:val="00A66532"/>
    <w:rsid w:val="00A72500"/>
    <w:rsid w:val="00A77443"/>
    <w:rsid w:val="00A8489E"/>
    <w:rsid w:val="00A86085"/>
    <w:rsid w:val="00A9095D"/>
    <w:rsid w:val="00AA644D"/>
    <w:rsid w:val="00AB5576"/>
    <w:rsid w:val="00AB6588"/>
    <w:rsid w:val="00AC20B8"/>
    <w:rsid w:val="00AC29F3"/>
    <w:rsid w:val="00AC446C"/>
    <w:rsid w:val="00AC714A"/>
    <w:rsid w:val="00AD7B07"/>
    <w:rsid w:val="00AE17B0"/>
    <w:rsid w:val="00AE228B"/>
    <w:rsid w:val="00AE2506"/>
    <w:rsid w:val="00AE3293"/>
    <w:rsid w:val="00AE47AF"/>
    <w:rsid w:val="00AE6CCB"/>
    <w:rsid w:val="00AE6F21"/>
    <w:rsid w:val="00AF73DB"/>
    <w:rsid w:val="00B01F67"/>
    <w:rsid w:val="00B05479"/>
    <w:rsid w:val="00B065CB"/>
    <w:rsid w:val="00B0799B"/>
    <w:rsid w:val="00B1116D"/>
    <w:rsid w:val="00B1446C"/>
    <w:rsid w:val="00B21C6D"/>
    <w:rsid w:val="00B231E5"/>
    <w:rsid w:val="00B23B26"/>
    <w:rsid w:val="00B24243"/>
    <w:rsid w:val="00B26E19"/>
    <w:rsid w:val="00B3248B"/>
    <w:rsid w:val="00B51CB4"/>
    <w:rsid w:val="00B53853"/>
    <w:rsid w:val="00B57A89"/>
    <w:rsid w:val="00B645FE"/>
    <w:rsid w:val="00B669B2"/>
    <w:rsid w:val="00B70D79"/>
    <w:rsid w:val="00B737C6"/>
    <w:rsid w:val="00B744BE"/>
    <w:rsid w:val="00B75114"/>
    <w:rsid w:val="00B75687"/>
    <w:rsid w:val="00B8584D"/>
    <w:rsid w:val="00B85E5D"/>
    <w:rsid w:val="00B87721"/>
    <w:rsid w:val="00B92828"/>
    <w:rsid w:val="00BA2647"/>
    <w:rsid w:val="00BA3F05"/>
    <w:rsid w:val="00BB7DB8"/>
    <w:rsid w:val="00BC633B"/>
    <w:rsid w:val="00BD3BC4"/>
    <w:rsid w:val="00BE23F6"/>
    <w:rsid w:val="00BE45D2"/>
    <w:rsid w:val="00BE740E"/>
    <w:rsid w:val="00BF7951"/>
    <w:rsid w:val="00C02B87"/>
    <w:rsid w:val="00C068BF"/>
    <w:rsid w:val="00C24677"/>
    <w:rsid w:val="00C24DDD"/>
    <w:rsid w:val="00C275E0"/>
    <w:rsid w:val="00C3384E"/>
    <w:rsid w:val="00C35EDD"/>
    <w:rsid w:val="00C4086D"/>
    <w:rsid w:val="00C40B15"/>
    <w:rsid w:val="00C40C1E"/>
    <w:rsid w:val="00C465DF"/>
    <w:rsid w:val="00C5411F"/>
    <w:rsid w:val="00C770DF"/>
    <w:rsid w:val="00C8014C"/>
    <w:rsid w:val="00C80FDD"/>
    <w:rsid w:val="00C879E2"/>
    <w:rsid w:val="00CA1896"/>
    <w:rsid w:val="00CA24DE"/>
    <w:rsid w:val="00CA631F"/>
    <w:rsid w:val="00CB5B28"/>
    <w:rsid w:val="00CC4B1F"/>
    <w:rsid w:val="00CD1A3D"/>
    <w:rsid w:val="00CD32CB"/>
    <w:rsid w:val="00CE09D4"/>
    <w:rsid w:val="00CE343C"/>
    <w:rsid w:val="00CF4066"/>
    <w:rsid w:val="00CF411A"/>
    <w:rsid w:val="00CF520A"/>
    <w:rsid w:val="00CF5371"/>
    <w:rsid w:val="00D0323A"/>
    <w:rsid w:val="00D045D2"/>
    <w:rsid w:val="00D0559F"/>
    <w:rsid w:val="00D077E9"/>
    <w:rsid w:val="00D13B37"/>
    <w:rsid w:val="00D14815"/>
    <w:rsid w:val="00D1573B"/>
    <w:rsid w:val="00D20761"/>
    <w:rsid w:val="00D30DF0"/>
    <w:rsid w:val="00D31194"/>
    <w:rsid w:val="00D41F78"/>
    <w:rsid w:val="00D42CB7"/>
    <w:rsid w:val="00D43E69"/>
    <w:rsid w:val="00D47B05"/>
    <w:rsid w:val="00D516CD"/>
    <w:rsid w:val="00D5413D"/>
    <w:rsid w:val="00D565D2"/>
    <w:rsid w:val="00D570A9"/>
    <w:rsid w:val="00D57E39"/>
    <w:rsid w:val="00D57EC8"/>
    <w:rsid w:val="00D608F0"/>
    <w:rsid w:val="00D63547"/>
    <w:rsid w:val="00D70D02"/>
    <w:rsid w:val="00D7193D"/>
    <w:rsid w:val="00D72CB4"/>
    <w:rsid w:val="00D74072"/>
    <w:rsid w:val="00D770C7"/>
    <w:rsid w:val="00D771EE"/>
    <w:rsid w:val="00D86945"/>
    <w:rsid w:val="00D90290"/>
    <w:rsid w:val="00D903A0"/>
    <w:rsid w:val="00D911D7"/>
    <w:rsid w:val="00D944A3"/>
    <w:rsid w:val="00DA09E5"/>
    <w:rsid w:val="00DB2D73"/>
    <w:rsid w:val="00DC22A9"/>
    <w:rsid w:val="00DC7172"/>
    <w:rsid w:val="00DC72A1"/>
    <w:rsid w:val="00DD152F"/>
    <w:rsid w:val="00DD71F5"/>
    <w:rsid w:val="00DE213F"/>
    <w:rsid w:val="00DE4D43"/>
    <w:rsid w:val="00DE68C8"/>
    <w:rsid w:val="00DE6C26"/>
    <w:rsid w:val="00DF027C"/>
    <w:rsid w:val="00DF4F88"/>
    <w:rsid w:val="00E00A32"/>
    <w:rsid w:val="00E02546"/>
    <w:rsid w:val="00E03A96"/>
    <w:rsid w:val="00E14A3F"/>
    <w:rsid w:val="00E21E93"/>
    <w:rsid w:val="00E22ACD"/>
    <w:rsid w:val="00E24602"/>
    <w:rsid w:val="00E2522A"/>
    <w:rsid w:val="00E3182E"/>
    <w:rsid w:val="00E36490"/>
    <w:rsid w:val="00E37656"/>
    <w:rsid w:val="00E40A65"/>
    <w:rsid w:val="00E43F74"/>
    <w:rsid w:val="00E46459"/>
    <w:rsid w:val="00E53A74"/>
    <w:rsid w:val="00E53C6C"/>
    <w:rsid w:val="00E55F2E"/>
    <w:rsid w:val="00E572FE"/>
    <w:rsid w:val="00E57F30"/>
    <w:rsid w:val="00E620B0"/>
    <w:rsid w:val="00E634AB"/>
    <w:rsid w:val="00E6452B"/>
    <w:rsid w:val="00E66E1A"/>
    <w:rsid w:val="00E75747"/>
    <w:rsid w:val="00E75938"/>
    <w:rsid w:val="00E76A23"/>
    <w:rsid w:val="00E81B40"/>
    <w:rsid w:val="00E92F6C"/>
    <w:rsid w:val="00E95440"/>
    <w:rsid w:val="00E962E2"/>
    <w:rsid w:val="00E97BCC"/>
    <w:rsid w:val="00EA22B6"/>
    <w:rsid w:val="00EA617A"/>
    <w:rsid w:val="00EA6417"/>
    <w:rsid w:val="00EA719D"/>
    <w:rsid w:val="00EB1930"/>
    <w:rsid w:val="00EB3643"/>
    <w:rsid w:val="00EB44C7"/>
    <w:rsid w:val="00EB4912"/>
    <w:rsid w:val="00EB61A3"/>
    <w:rsid w:val="00EC02F4"/>
    <w:rsid w:val="00EC259E"/>
    <w:rsid w:val="00EC5496"/>
    <w:rsid w:val="00EC7DB7"/>
    <w:rsid w:val="00ED1022"/>
    <w:rsid w:val="00ED58C0"/>
    <w:rsid w:val="00EE58DE"/>
    <w:rsid w:val="00EF06FB"/>
    <w:rsid w:val="00EF36DD"/>
    <w:rsid w:val="00EF4C35"/>
    <w:rsid w:val="00EF555B"/>
    <w:rsid w:val="00F00C01"/>
    <w:rsid w:val="00F027BB"/>
    <w:rsid w:val="00F04020"/>
    <w:rsid w:val="00F056A1"/>
    <w:rsid w:val="00F11DCF"/>
    <w:rsid w:val="00F12C62"/>
    <w:rsid w:val="00F151D3"/>
    <w:rsid w:val="00F162EA"/>
    <w:rsid w:val="00F20835"/>
    <w:rsid w:val="00F25D71"/>
    <w:rsid w:val="00F30032"/>
    <w:rsid w:val="00F33B86"/>
    <w:rsid w:val="00F35CC1"/>
    <w:rsid w:val="00F41535"/>
    <w:rsid w:val="00F41B79"/>
    <w:rsid w:val="00F42F3E"/>
    <w:rsid w:val="00F4337A"/>
    <w:rsid w:val="00F46284"/>
    <w:rsid w:val="00F469C6"/>
    <w:rsid w:val="00F477E9"/>
    <w:rsid w:val="00F52D27"/>
    <w:rsid w:val="00F56429"/>
    <w:rsid w:val="00F604DF"/>
    <w:rsid w:val="00F65488"/>
    <w:rsid w:val="00F7308F"/>
    <w:rsid w:val="00F83527"/>
    <w:rsid w:val="00F842DF"/>
    <w:rsid w:val="00F848BD"/>
    <w:rsid w:val="00F9096F"/>
    <w:rsid w:val="00F90F1D"/>
    <w:rsid w:val="00F965F4"/>
    <w:rsid w:val="00F9695E"/>
    <w:rsid w:val="00FA465C"/>
    <w:rsid w:val="00FA6699"/>
    <w:rsid w:val="00FC61B4"/>
    <w:rsid w:val="00FC683A"/>
    <w:rsid w:val="00FD0B78"/>
    <w:rsid w:val="00FD22EE"/>
    <w:rsid w:val="00FD47B4"/>
    <w:rsid w:val="00FD5530"/>
    <w:rsid w:val="00FD583F"/>
    <w:rsid w:val="00FD70DF"/>
    <w:rsid w:val="00FD7488"/>
    <w:rsid w:val="00FE3123"/>
    <w:rsid w:val="00FE5B37"/>
    <w:rsid w:val="00FE758F"/>
    <w:rsid w:val="00FF16B4"/>
    <w:rsid w:val="00FF1F85"/>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2D4A1F"/>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A437F5"/>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5037F0"/>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3335D"/>
  </w:style>
  <w:style w:type="paragraph" w:styleId="Footer">
    <w:name w:val="footer"/>
    <w:basedOn w:val="Normal"/>
    <w:link w:val="FooterChar"/>
    <w:uiPriority w:val="99"/>
    <w:unhideWhenUsed/>
    <w:qFormat/>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3F3F02"/>
    <w:pPr>
      <w:spacing w:after="0" w:line="240" w:lineRule="auto"/>
    </w:pPr>
    <w:rPr>
      <w:color w:val="082A75" w:themeColor="text2"/>
      <w:sz w:val="20"/>
      <w:szCs w:val="20"/>
    </w:rPr>
  </w:style>
  <w:style w:type="paragraph" w:styleId="ListParagraph">
    <w:name w:val="List Paragraph"/>
    <w:basedOn w:val="Normal"/>
    <w:uiPriority w:val="34"/>
    <w:unhideWhenUsed/>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4513C2"/>
    <w:pPr>
      <w:keepLines/>
      <w:spacing w:after="0" w:line="259" w:lineRule="auto"/>
      <w:outlineLvl w:val="9"/>
    </w:pPr>
    <w:rPr>
      <w:b w:val="0"/>
      <w:color w:val="013A57" w:themeColor="accent1" w:themeShade="BF"/>
      <w:kern w:val="0"/>
      <w:sz w:val="32"/>
      <w14:ligatures w14:val="standardContextual"/>
    </w:rPr>
  </w:style>
  <w:style w:type="paragraph" w:styleId="TOC1">
    <w:name w:val="toc 1"/>
    <w:basedOn w:val="Normal"/>
    <w:next w:val="Normal"/>
    <w:autoRedefine/>
    <w:uiPriority w:val="39"/>
    <w:unhideWhenUsed/>
    <w:rsid w:val="004513C2"/>
    <w:pPr>
      <w:spacing w:after="100" w:line="259" w:lineRule="auto"/>
    </w:pPr>
    <w:rPr>
      <w:rFonts w:eastAsiaTheme="minorHAnsi"/>
      <w:b w:val="0"/>
      <w:color w:val="auto"/>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val="0"/>
      <w:color w:val="auto"/>
      <w:sz w:val="24"/>
      <w:szCs w:val="24"/>
      <w:lang w:val="en-IN" w:eastAsia="en-GB"/>
    </w:rPr>
  </w:style>
  <w:style w:type="character" w:styleId="Strong">
    <w:name w:val="Strong"/>
    <w:basedOn w:val="DefaultParagraphFont"/>
    <w:uiPriority w:val="22"/>
    <w:qFormat/>
    <w:rsid w:val="00394BC2"/>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rPr>
      <w:sz w:val="20"/>
      <w:szCs w:val="20"/>
    </w:r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l="0"/>
      <w:vanish/>
      <w:color w:val="auto"/>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1"/>
    <w:rsid w:val="00A437F5"/>
    <w:rPr>
      <w:rFonts w:asciiTheme="majorHAnsi" w:eastAsiaTheme="majorEastAsia" w:hAnsiTheme="majorHAnsi" w:cstheme="majorBidi"/>
      <w:b/>
      <w:i/>
      <w:iCs/>
      <w:color w:val="013A57" w:themeColor="accent1" w:themeShade="BF"/>
      <w:sz w:val="28"/>
      <w:szCs w:val="22"/>
    </w:rPr>
  </w:style>
  <w:style w:type="paragraph" w:styleId="BodyText">
    <w:name w:val="Body Text"/>
    <w:basedOn w:val="Normal"/>
    <w:link w:val="BodyTextChar"/>
    <w:uiPriority w:val="1"/>
    <w:qFormat/>
    <w:rsid w:val="00B065CB"/>
    <w:pPr>
      <w:widowControl w:val="0"/>
      <w:autoSpaceDE w:val="0"/>
      <w:autoSpaceDN w:val="0"/>
      <w:spacing w:line="240" w:lineRule="auto"/>
    </w:pPr>
    <w:rPr>
      <w:rFonts w:ascii="Georgia" w:eastAsia="Georgia" w:hAnsi="Georgia" w:cs="Georgia"/>
      <w:bCs/>
      <w:color w:val="auto"/>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character" w:customStyle="1" w:styleId="Heading3Char">
    <w:name w:val="Heading 3 Char"/>
    <w:basedOn w:val="DefaultParagraphFont"/>
    <w:link w:val="Heading3"/>
    <w:uiPriority w:val="5"/>
    <w:rsid w:val="002D4A1F"/>
    <w:rPr>
      <w:rFonts w:asciiTheme="majorHAnsi" w:eastAsiaTheme="majorEastAsia" w:hAnsiTheme="majorHAnsi" w:cstheme="majorBidi"/>
      <w:b/>
      <w:color w:val="012639" w:themeColor="accent1" w:themeShade="7F"/>
    </w:rPr>
  </w:style>
  <w:style w:type="table" w:customStyle="1" w:styleId="TableGrid1">
    <w:name w:val="Table Grid1"/>
    <w:basedOn w:val="TableNormal"/>
    <w:next w:val="TableGrid"/>
    <w:uiPriority w:val="1"/>
    <w:rsid w:val="006A0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C5496"/>
    <w:rPr>
      <w:color w:val="605E5C"/>
      <w:shd w:val="clear" w:color="auto" w:fill="E1DFDD"/>
    </w:rPr>
  </w:style>
  <w:style w:type="character" w:styleId="PageNumber">
    <w:name w:val="page number"/>
    <w:basedOn w:val="DefaultParagraphFont"/>
    <w:uiPriority w:val="99"/>
    <w:semiHidden/>
    <w:unhideWhenUsed/>
    <w:rsid w:val="00AD7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6318399">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24737113">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372653532">
      <w:bodyDiv w:val="1"/>
      <w:marLeft w:val="0"/>
      <w:marRight w:val="0"/>
      <w:marTop w:val="0"/>
      <w:marBottom w:val="0"/>
      <w:divBdr>
        <w:top w:val="none" w:sz="0" w:space="0" w:color="auto"/>
        <w:left w:val="none" w:sz="0" w:space="0" w:color="auto"/>
        <w:bottom w:val="none" w:sz="0" w:space="0" w:color="auto"/>
        <w:right w:val="none" w:sz="0" w:space="0" w:color="auto"/>
      </w:divBdr>
    </w:div>
    <w:div w:id="398091748">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84515232">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425329">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680472592">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68838585">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17639192">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985931263">
      <w:bodyDiv w:val="1"/>
      <w:marLeft w:val="0"/>
      <w:marRight w:val="0"/>
      <w:marTop w:val="0"/>
      <w:marBottom w:val="0"/>
      <w:divBdr>
        <w:top w:val="none" w:sz="0" w:space="0" w:color="auto"/>
        <w:left w:val="none" w:sz="0" w:space="0" w:color="auto"/>
        <w:bottom w:val="none" w:sz="0" w:space="0" w:color="auto"/>
        <w:right w:val="none" w:sz="0" w:space="0" w:color="auto"/>
      </w:divBdr>
    </w:div>
    <w:div w:id="1001738140">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19157338">
      <w:bodyDiv w:val="1"/>
      <w:marLeft w:val="0"/>
      <w:marRight w:val="0"/>
      <w:marTop w:val="0"/>
      <w:marBottom w:val="0"/>
      <w:divBdr>
        <w:top w:val="none" w:sz="0" w:space="0" w:color="auto"/>
        <w:left w:val="none" w:sz="0" w:space="0" w:color="auto"/>
        <w:bottom w:val="none" w:sz="0" w:space="0" w:color="auto"/>
        <w:right w:val="none" w:sz="0" w:space="0" w:color="auto"/>
      </w:divBdr>
    </w:div>
    <w:div w:id="1021203502">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78332274">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249534813">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09448945">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CC812-88E2-4222-B69F-2521F5B8E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959</TotalTime>
  <Pages>8</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dc:creator>
  <cp:keywords/>
  <cp:lastModifiedBy>Kshitij Desai</cp:lastModifiedBy>
  <cp:revision>284</cp:revision>
  <cp:lastPrinted>2024-12-30T10:06:00Z</cp:lastPrinted>
  <dcterms:created xsi:type="dcterms:W3CDTF">2024-05-27T08:35:00Z</dcterms:created>
  <dcterms:modified xsi:type="dcterms:W3CDTF">2026-03-03T06:12:00Z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