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118FB" w14:textId="4602AADD" w:rsidR="00B53FA1" w:rsidRDefault="00A95ED9" w:rsidP="00A85E6D">
      <w:pPr>
        <w:ind w:left="-1134" w:right="-1180"/>
        <w:rPr>
          <w:rFonts w:ascii="Segoe UI Symbol" w:hAnsi="Segoe UI Symbol"/>
          <w:b/>
          <w:bCs/>
          <w:color w:val="0070C0"/>
          <w:sz w:val="28"/>
          <w:szCs w:val="28"/>
        </w:rPr>
      </w:pPr>
      <w:r>
        <w:rPr>
          <w:rFonts w:ascii="Segoe UI Symbol" w:hAnsi="Segoe UI Symbol"/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77B291" wp14:editId="6519A408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4277995" cy="1318260"/>
            <wp:effectExtent l="0" t="0" r="8255" b="0"/>
            <wp:wrapSquare wrapText="bothSides"/>
            <wp:docPr id="99662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2346" name="Picture 996623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FA1">
        <w:rPr>
          <w:rFonts w:ascii="Segoe UI Symbol" w:hAnsi="Segoe UI Symbol"/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FE0BC87" wp14:editId="48D5CD51">
            <wp:simplePos x="0" y="0"/>
            <wp:positionH relativeFrom="margin">
              <wp:posOffset>-1028700</wp:posOffset>
            </wp:positionH>
            <wp:positionV relativeFrom="margin">
              <wp:posOffset>2724150</wp:posOffset>
            </wp:positionV>
            <wp:extent cx="7796530" cy="7796530"/>
            <wp:effectExtent l="0" t="0" r="0" b="0"/>
            <wp:wrapNone/>
            <wp:docPr id="63138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0259" name="Picture 631380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653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65984867"/>
      <w:bookmarkEnd w:id="0"/>
    </w:p>
    <w:p w14:paraId="70F23186" w14:textId="77777777" w:rsidR="009125AD" w:rsidRDefault="009125AD">
      <w:pPr>
        <w:rPr>
          <w:rFonts w:ascii="Segoe UI Symbol" w:hAnsi="Segoe UI Symbol"/>
          <w:b/>
          <w:bCs/>
          <w:color w:val="0070C0"/>
          <w:sz w:val="28"/>
          <w:szCs w:val="28"/>
        </w:rPr>
      </w:pPr>
    </w:p>
    <w:p w14:paraId="6A2470FC" w14:textId="77777777" w:rsidR="009125AD" w:rsidRDefault="009125AD" w:rsidP="009125AD">
      <w:pPr>
        <w:jc w:val="center"/>
        <w:rPr>
          <w:rFonts w:ascii="Segoe UI Symbol" w:hAnsi="Segoe UI Symbol"/>
          <w:b/>
          <w:bCs/>
          <w:color w:val="0070C0"/>
          <w:sz w:val="28"/>
          <w:szCs w:val="28"/>
        </w:rPr>
      </w:pPr>
    </w:p>
    <w:p w14:paraId="6F0181FE" w14:textId="77777777" w:rsidR="009125AD" w:rsidRDefault="009125AD" w:rsidP="009125AD">
      <w:pPr>
        <w:jc w:val="center"/>
        <w:rPr>
          <w:rFonts w:ascii="Segoe UI Symbol" w:hAnsi="Segoe UI Symbol"/>
          <w:b/>
          <w:bCs/>
          <w:color w:val="0070C0"/>
          <w:sz w:val="72"/>
          <w:szCs w:val="72"/>
        </w:rPr>
      </w:pPr>
    </w:p>
    <w:p w14:paraId="5F9E269C" w14:textId="64C2C67C" w:rsidR="009125AD" w:rsidRDefault="009125AD" w:rsidP="009125AD">
      <w:pPr>
        <w:jc w:val="center"/>
        <w:rPr>
          <w:rFonts w:ascii="Segoe UI Symbol" w:hAnsi="Segoe UI Symbol"/>
          <w:b/>
          <w:bCs/>
          <w:color w:val="0070C0"/>
          <w:sz w:val="72"/>
          <w:szCs w:val="72"/>
        </w:rPr>
      </w:pPr>
      <w:r>
        <w:rPr>
          <w:rFonts w:ascii="Segoe UI Symbol" w:hAnsi="Segoe UI Symbol"/>
          <w:b/>
          <w:bCs/>
          <w:color w:val="0070C0"/>
          <w:sz w:val="72"/>
          <w:szCs w:val="72"/>
        </w:rPr>
        <w:t>ENVIRONMENTAL POLICY</w:t>
      </w:r>
    </w:p>
    <w:p w14:paraId="21D098D2" w14:textId="1317DFF8" w:rsidR="00581E42" w:rsidRPr="00581E42" w:rsidRDefault="00581E42" w:rsidP="009125AD">
      <w:pPr>
        <w:jc w:val="center"/>
        <w:rPr>
          <w:rFonts w:ascii="Segoe UI Symbol" w:hAnsi="Segoe UI Symbol"/>
          <w:b/>
          <w:bCs/>
          <w:color w:val="ED7D31" w:themeColor="accent2"/>
          <w:sz w:val="40"/>
          <w:szCs w:val="40"/>
        </w:rPr>
      </w:pPr>
      <w:r w:rsidRPr="00581E42">
        <w:rPr>
          <w:rFonts w:ascii="Segoe UI Symbol" w:hAnsi="Segoe UI Symbol"/>
          <w:b/>
          <w:bCs/>
          <w:color w:val="ED7D31" w:themeColor="accent2"/>
          <w:sz w:val="40"/>
          <w:szCs w:val="40"/>
        </w:rPr>
        <w:t>EFFECTIVE DATE: 01/01/2024</w:t>
      </w:r>
    </w:p>
    <w:p w14:paraId="7849A388" w14:textId="77777777" w:rsidR="009E6866" w:rsidRPr="009E6866" w:rsidRDefault="009E6866" w:rsidP="009E6866">
      <w:pPr>
        <w:spacing w:after="0" w:line="360" w:lineRule="auto"/>
        <w:jc w:val="both"/>
        <w:rPr>
          <w:rFonts w:ascii="Segoe UI Symbol" w:hAnsi="Segoe UI Symbol"/>
          <w:b/>
          <w:bCs/>
          <w:color w:val="0070C0"/>
          <w:sz w:val="28"/>
          <w:szCs w:val="28"/>
        </w:rPr>
      </w:pPr>
      <w:r w:rsidRPr="009E6866">
        <w:rPr>
          <w:rFonts w:ascii="Segoe UI Symbol" w:hAnsi="Segoe UI Symbol"/>
          <w:b/>
          <w:bCs/>
          <w:color w:val="0070C0"/>
          <w:sz w:val="28"/>
          <w:szCs w:val="28"/>
        </w:rPr>
        <w:br w:type="column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3386659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139CF4" w14:textId="4B6C0565" w:rsidR="009E6866" w:rsidRPr="009E6866" w:rsidRDefault="009E6866">
          <w:pPr>
            <w:pStyle w:val="TOCHeading"/>
            <w:rPr>
              <w:rFonts w:ascii="Segoe UI Symbol" w:hAnsi="Segoe UI Symbol"/>
              <w:b/>
              <w:bCs/>
              <w:color w:val="A5A5A5" w:themeColor="accent3"/>
              <w:sz w:val="40"/>
              <w:szCs w:val="40"/>
              <w:u w:val="single"/>
            </w:rPr>
          </w:pPr>
          <w:r w:rsidRPr="009E6866">
            <w:rPr>
              <w:rFonts w:ascii="Segoe UI Symbol" w:hAnsi="Segoe UI Symbol"/>
              <w:b/>
              <w:bCs/>
              <w:color w:val="A5A5A5" w:themeColor="accent3"/>
              <w:sz w:val="40"/>
              <w:szCs w:val="40"/>
              <w:u w:val="single"/>
            </w:rPr>
            <w:t>Contents</w:t>
          </w:r>
        </w:p>
        <w:p w14:paraId="61D4F60B" w14:textId="77777777" w:rsidR="009E6866" w:rsidRPr="009E6866" w:rsidRDefault="009E6866" w:rsidP="009E6866">
          <w:pPr>
            <w:rPr>
              <w:lang w:val="en-US"/>
            </w:rPr>
          </w:pPr>
        </w:p>
        <w:p w14:paraId="1596E955" w14:textId="08B97823" w:rsidR="009E6866" w:rsidRPr="009E6866" w:rsidRDefault="009E6866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987027" w:history="1">
            <w:r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_Toc165987027 \h </w:instrText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59821D5F" w14:textId="625F1652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28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SCOPE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_Toc165987028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6FADA7E4" w14:textId="34755853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29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POLICY STATEMENT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_Toc165987029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40EC29F" w14:textId="2A2E3849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30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FOCUS AREAS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_Toc165987030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54D4412" w14:textId="3EFBC6F9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31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QUALITATIVE TARGETS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_Toc165987031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30395F8D" w14:textId="40CA04C1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32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QUANTITATIVE TARGETS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_Toc165987032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24136530" w14:textId="7A323F64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33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CONTINUOUS IMPROVEMENT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_Toc165987033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171DA86C" w14:textId="3FF9D75D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34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REPORTING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_Toc165987034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67D303BC" w14:textId="25DCFC8F" w:rsidR="009E6866" w:rsidRPr="009E6866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="Segoe UI Symbol" w:eastAsiaTheme="minorEastAsia" w:hAnsi="Segoe UI Symbol"/>
              <w:bCs/>
              <w:noProof/>
              <w:color w:val="002060"/>
              <w:sz w:val="26"/>
              <w:szCs w:val="26"/>
              <w:lang w:eastAsia="en-IN" w:bidi="gu-I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165987035" w:history="1"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  <w:r w:rsidR="009E6866" w:rsidRPr="009E6866">
              <w:rPr>
                <w:rFonts w:ascii="Segoe UI Symbol" w:eastAsiaTheme="minorEastAsia" w:hAnsi="Segoe UI Symbol"/>
                <w:bCs/>
                <w:noProof/>
                <w:color w:val="002060"/>
                <w:sz w:val="26"/>
                <w:szCs w:val="26"/>
                <w:lang w:eastAsia="en-IN" w:bidi="gu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Style w:val="Hyperlink"/>
                <w:rFonts w:ascii="Segoe UI Symbol" w:hAnsi="Segoe UI Symbol"/>
                <w:bCs/>
                <w:noProof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REVIEW MECHANISM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_Toc165987035 \h </w:instrTex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9E6866" w:rsidRPr="009E6866">
              <w:rPr>
                <w:rFonts w:ascii="Segoe UI Symbol" w:hAnsi="Segoe UI Symbol"/>
                <w:bCs/>
                <w:noProof/>
                <w:webHidden/>
                <w:color w:val="002060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577922EB" w14:textId="25432E99" w:rsidR="009E6866" w:rsidRDefault="009E6866">
          <w:r>
            <w:rPr>
              <w:b/>
              <w:bCs/>
              <w:noProof/>
            </w:rPr>
            <w:fldChar w:fldCharType="end"/>
          </w:r>
        </w:p>
      </w:sdtContent>
    </w:sdt>
    <w:p w14:paraId="00439F1B" w14:textId="2119DD40" w:rsidR="009E6866" w:rsidRPr="009E6866" w:rsidRDefault="009E6866" w:rsidP="009E6866">
      <w:pPr>
        <w:spacing w:after="0" w:line="360" w:lineRule="auto"/>
        <w:jc w:val="both"/>
        <w:rPr>
          <w:rFonts w:ascii="Segoe UI Symbol" w:hAnsi="Segoe UI Symbol"/>
          <w:b/>
          <w:bCs/>
          <w:color w:val="0070C0"/>
          <w:sz w:val="28"/>
          <w:szCs w:val="28"/>
        </w:rPr>
      </w:pPr>
    </w:p>
    <w:p w14:paraId="71E2DCFC" w14:textId="64BEA16C" w:rsidR="00E5207D" w:rsidRPr="009E6866" w:rsidRDefault="009E6866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</w:rPr>
      </w:pPr>
      <w:r w:rsidRPr="009E6866">
        <w:br w:type="column"/>
      </w:r>
      <w:bookmarkStart w:id="1" w:name="_Toc165987027"/>
      <w:r w:rsidR="00802F65" w:rsidRPr="009E6866">
        <w:rPr>
          <w:rFonts w:ascii="Segoe UI Symbol" w:hAnsi="Segoe UI Symbol"/>
          <w:b/>
          <w:bCs/>
          <w:color w:val="0070C0"/>
        </w:rPr>
        <w:lastRenderedPageBreak/>
        <w:t>INTRODUCTION</w:t>
      </w:r>
      <w:bookmarkEnd w:id="1"/>
    </w:p>
    <w:p w14:paraId="44EE6A13" w14:textId="1E8E6969" w:rsidR="00E5207D" w:rsidRPr="009E6866" w:rsidRDefault="00802F65" w:rsidP="009E6866">
      <w:pPr>
        <w:pStyle w:val="ListParagraph"/>
        <w:spacing w:after="0" w:line="276" w:lineRule="auto"/>
        <w:ind w:left="426"/>
        <w:jc w:val="both"/>
        <w:rPr>
          <w:rFonts w:ascii="Segoe UI Symbol" w:hAnsi="Segoe UI Symbol"/>
          <w:sz w:val="24"/>
          <w:szCs w:val="24"/>
        </w:rPr>
      </w:pPr>
      <w:r w:rsidRPr="00E5207D">
        <w:rPr>
          <w:rFonts w:ascii="Segoe UI Symbol" w:hAnsi="Segoe UI Symbol"/>
          <w:sz w:val="24"/>
          <w:szCs w:val="24"/>
        </w:rPr>
        <w:t xml:space="preserve">At Graham Packaging Company, we are dedicated to revolutionizing the plastic packaging industry through sustainable practices and innovative solutions. As a leading manufacturer of plastic </w:t>
      </w:r>
      <w:r w:rsidR="00C61903" w:rsidRPr="00E5207D">
        <w:rPr>
          <w:rFonts w:ascii="Segoe UI Symbol" w:hAnsi="Segoe UI Symbol"/>
          <w:sz w:val="24"/>
          <w:szCs w:val="24"/>
        </w:rPr>
        <w:t>bottles</w:t>
      </w:r>
      <w:r w:rsidRPr="00E5207D">
        <w:rPr>
          <w:rFonts w:ascii="Segoe UI Symbol" w:hAnsi="Segoe UI Symbol"/>
          <w:sz w:val="24"/>
          <w:szCs w:val="24"/>
        </w:rPr>
        <w:t>, we understand the critical role we play in shaping a more environmentally responsible future. Committed to minimizing our ecological footprint, we integrate sustainability into every facet of our operations, striving to deliver high-quality packaging solutions while safeguarding the planet for future generations.</w:t>
      </w:r>
    </w:p>
    <w:p w14:paraId="610C9C12" w14:textId="77777777" w:rsidR="00E5207D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2" w:name="_Toc165987028"/>
      <w:r w:rsidRPr="009E6866">
        <w:rPr>
          <w:rFonts w:ascii="Segoe UI Symbol" w:hAnsi="Segoe UI Symbol"/>
          <w:b/>
          <w:bCs/>
          <w:color w:val="0070C0"/>
        </w:rPr>
        <w:t>SCOPE</w:t>
      </w:r>
      <w:bookmarkEnd w:id="2"/>
    </w:p>
    <w:p w14:paraId="0443F434" w14:textId="7BA49EE6" w:rsidR="00802F65" w:rsidRPr="00E5207D" w:rsidRDefault="00802F65" w:rsidP="009125AD">
      <w:pPr>
        <w:pStyle w:val="ListParagraph"/>
        <w:spacing w:line="276" w:lineRule="auto"/>
        <w:ind w:left="426"/>
        <w:jc w:val="both"/>
        <w:rPr>
          <w:rFonts w:ascii="Segoe UI Symbol" w:hAnsi="Segoe UI Symbol"/>
          <w:b/>
          <w:bCs/>
          <w:color w:val="0070C0"/>
          <w:sz w:val="28"/>
          <w:szCs w:val="28"/>
        </w:rPr>
      </w:pPr>
      <w:r w:rsidRPr="00E5207D">
        <w:rPr>
          <w:rFonts w:ascii="Segoe UI Symbol" w:hAnsi="Segoe UI Symbol"/>
          <w:sz w:val="24"/>
          <w:szCs w:val="24"/>
        </w:rPr>
        <w:t>This policy applies exclusively to the operations of Graham Packaging Company, encompassing all employees, contractors, suppliers, and stakeholders directly associated with our facilities.</w:t>
      </w:r>
    </w:p>
    <w:tbl>
      <w:tblPr>
        <w:tblStyle w:val="TableGrid"/>
        <w:tblW w:w="4717" w:type="pct"/>
        <w:tblInd w:w="421" w:type="dxa"/>
        <w:tblLook w:val="04A0" w:firstRow="1" w:lastRow="0" w:firstColumn="1" w:lastColumn="0" w:noHBand="0" w:noVBand="1"/>
      </w:tblPr>
      <w:tblGrid>
        <w:gridCol w:w="1009"/>
        <w:gridCol w:w="3375"/>
        <w:gridCol w:w="4122"/>
      </w:tblGrid>
      <w:tr w:rsidR="009125AD" w:rsidRPr="006E5727" w14:paraId="55E76CA9" w14:textId="77777777" w:rsidTr="00037F59">
        <w:trPr>
          <w:trHeight w:val="350"/>
        </w:trPr>
        <w:tc>
          <w:tcPr>
            <w:tcW w:w="593" w:type="pct"/>
          </w:tcPr>
          <w:p w14:paraId="692DE6B0" w14:textId="77777777" w:rsidR="009125AD" w:rsidRPr="009125AD" w:rsidRDefault="009125AD" w:rsidP="00874E3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Sr. No.</w:t>
            </w:r>
          </w:p>
        </w:tc>
        <w:tc>
          <w:tcPr>
            <w:tcW w:w="1984" w:type="pct"/>
          </w:tcPr>
          <w:p w14:paraId="20F7D9E9" w14:textId="77777777" w:rsidR="009125AD" w:rsidRPr="009125AD" w:rsidRDefault="009125AD" w:rsidP="00874E3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Name of Site</w:t>
            </w:r>
          </w:p>
        </w:tc>
        <w:tc>
          <w:tcPr>
            <w:tcW w:w="2423" w:type="pct"/>
          </w:tcPr>
          <w:p w14:paraId="5F6F8FAB" w14:textId="77777777" w:rsidR="009125AD" w:rsidRPr="009125AD" w:rsidRDefault="009125AD" w:rsidP="00874E3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Address</w:t>
            </w:r>
          </w:p>
        </w:tc>
      </w:tr>
      <w:tr w:rsidR="009125AD" w:rsidRPr="006E5727" w14:paraId="6E57E00E" w14:textId="77777777" w:rsidTr="00037F59">
        <w:trPr>
          <w:trHeight w:val="1142"/>
        </w:trPr>
        <w:tc>
          <w:tcPr>
            <w:tcW w:w="593" w:type="pct"/>
            <w:vAlign w:val="center"/>
          </w:tcPr>
          <w:p w14:paraId="2A406B8F" w14:textId="77777777" w:rsidR="009125AD" w:rsidRPr="009125AD" w:rsidRDefault="009125AD" w:rsidP="00874E3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1</w:t>
            </w:r>
          </w:p>
        </w:tc>
        <w:tc>
          <w:tcPr>
            <w:tcW w:w="1984" w:type="pct"/>
            <w:vAlign w:val="center"/>
          </w:tcPr>
          <w:p w14:paraId="046B1077" w14:textId="27C3C0FE" w:rsidR="009125AD" w:rsidRPr="009125AD" w:rsidRDefault="00325F15" w:rsidP="00874E3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Graham Packaging Company</w:t>
            </w:r>
          </w:p>
        </w:tc>
        <w:tc>
          <w:tcPr>
            <w:tcW w:w="2423" w:type="pct"/>
            <w:vAlign w:val="center"/>
          </w:tcPr>
          <w:p w14:paraId="72583549" w14:textId="77777777" w:rsidR="009125AD" w:rsidRPr="009125AD" w:rsidRDefault="009125AD" w:rsidP="009125A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700 Indian Springs Drive</w:t>
            </w:r>
          </w:p>
          <w:p w14:paraId="3D011B52" w14:textId="77777777" w:rsidR="009125AD" w:rsidRPr="009125AD" w:rsidRDefault="009125AD" w:rsidP="009125A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Suite 100</w:t>
            </w:r>
          </w:p>
          <w:p w14:paraId="1A634B99" w14:textId="6E81DE8B" w:rsidR="009125AD" w:rsidRPr="009125AD" w:rsidRDefault="009125AD" w:rsidP="009125AD">
            <w:pPr>
              <w:spacing w:line="276" w:lineRule="auto"/>
              <w:jc w:val="center"/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</w:pPr>
            <w:r w:rsidRPr="009125AD">
              <w:rPr>
                <w:rFonts w:ascii="Segoe UI Symbol" w:hAnsi="Segoe UI Symbol" w:cstheme="majorHAnsi"/>
                <w:bCs/>
                <w:sz w:val="24"/>
                <w:szCs w:val="24"/>
                <w:lang w:val="en"/>
              </w:rPr>
              <w:t>Lancaster, PA 17601</w:t>
            </w:r>
          </w:p>
        </w:tc>
      </w:tr>
    </w:tbl>
    <w:p w14:paraId="0B693137" w14:textId="77777777" w:rsidR="00802F65" w:rsidRPr="00802F65" w:rsidRDefault="00802F65" w:rsidP="00802F65">
      <w:pPr>
        <w:jc w:val="both"/>
        <w:rPr>
          <w:rFonts w:ascii="Segoe UI Symbol" w:hAnsi="Segoe UI Symbol"/>
          <w:sz w:val="24"/>
          <w:szCs w:val="24"/>
        </w:rPr>
      </w:pPr>
    </w:p>
    <w:p w14:paraId="5BEF6520" w14:textId="77777777" w:rsidR="00E5207D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3" w:name="_Toc165987029"/>
      <w:r w:rsidRPr="009E6866">
        <w:rPr>
          <w:rFonts w:ascii="Segoe UI Symbol" w:hAnsi="Segoe UI Symbol"/>
          <w:b/>
          <w:bCs/>
          <w:color w:val="0070C0"/>
        </w:rPr>
        <w:t>POLICY STATEMENT</w:t>
      </w:r>
      <w:bookmarkEnd w:id="3"/>
    </w:p>
    <w:p w14:paraId="7B5FB429" w14:textId="47956165" w:rsidR="00802F65" w:rsidRDefault="00802F65" w:rsidP="009125AD">
      <w:pPr>
        <w:pStyle w:val="ListParagraph"/>
        <w:spacing w:line="276" w:lineRule="auto"/>
        <w:ind w:left="426"/>
        <w:jc w:val="both"/>
        <w:rPr>
          <w:rFonts w:ascii="Segoe UI Symbol" w:hAnsi="Segoe UI Symbol"/>
          <w:sz w:val="24"/>
          <w:szCs w:val="24"/>
        </w:rPr>
      </w:pPr>
      <w:r w:rsidRPr="00E5207D">
        <w:rPr>
          <w:rFonts w:ascii="Segoe UI Symbol" w:hAnsi="Segoe UI Symbol"/>
          <w:sz w:val="24"/>
          <w:szCs w:val="24"/>
        </w:rPr>
        <w:t xml:space="preserve">At Graham Packaging Company, we pledge to minimize our environmental impact through sustainable practices across all stages of plastic </w:t>
      </w:r>
      <w:r w:rsidR="00C61903" w:rsidRPr="00E5207D">
        <w:rPr>
          <w:rFonts w:ascii="Segoe UI Symbol" w:hAnsi="Segoe UI Symbol"/>
          <w:sz w:val="24"/>
          <w:szCs w:val="24"/>
        </w:rPr>
        <w:t>bottle</w:t>
      </w:r>
      <w:r w:rsidRPr="00E5207D">
        <w:rPr>
          <w:rFonts w:ascii="Segoe UI Symbol" w:hAnsi="Segoe UI Symbol"/>
          <w:sz w:val="24"/>
          <w:szCs w:val="24"/>
        </w:rPr>
        <w:t xml:space="preserve"> manufacturing. By prioritizing resource efficiency, waste reduction, and renewable energy adoption, we aim to lead the industry in environmental stewardship while meeting the evolving needs of our customers.</w:t>
      </w:r>
    </w:p>
    <w:p w14:paraId="78D05A1C" w14:textId="77777777" w:rsidR="009125AD" w:rsidRPr="009125AD" w:rsidRDefault="009125AD" w:rsidP="009125AD">
      <w:pPr>
        <w:pStyle w:val="ListParagraph"/>
        <w:ind w:left="426"/>
        <w:jc w:val="both"/>
        <w:rPr>
          <w:rFonts w:ascii="Segoe UI Symbol" w:hAnsi="Segoe UI Symbol"/>
          <w:b/>
          <w:bCs/>
          <w:color w:val="0070C0"/>
          <w:sz w:val="28"/>
          <w:szCs w:val="28"/>
        </w:rPr>
      </w:pPr>
    </w:p>
    <w:p w14:paraId="16F09F6C" w14:textId="43551D70" w:rsidR="00802F65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4" w:name="_Toc165987030"/>
      <w:r w:rsidRPr="009E6866">
        <w:rPr>
          <w:rFonts w:ascii="Segoe UI Symbol" w:hAnsi="Segoe UI Symbol"/>
          <w:b/>
          <w:bCs/>
          <w:color w:val="0070C0"/>
        </w:rPr>
        <w:t>KEY FOCUS AREAS</w:t>
      </w:r>
      <w:bookmarkEnd w:id="4"/>
    </w:p>
    <w:p w14:paraId="28209F58" w14:textId="77777777" w:rsidR="00802F65" w:rsidRPr="00CF1D21" w:rsidRDefault="00802F65" w:rsidP="00CF1D21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CF1D21">
        <w:rPr>
          <w:rFonts w:ascii="Segoe UI Symbol" w:hAnsi="Segoe UI Symbol"/>
          <w:b/>
          <w:bCs/>
          <w:sz w:val="26"/>
          <w:szCs w:val="26"/>
        </w:rPr>
        <w:t>Energy Consumption and Greenhouse Gases</w:t>
      </w:r>
    </w:p>
    <w:p w14:paraId="179C713A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Use energy-saving methods and renewable energy like solar and wind power.</w:t>
      </w:r>
    </w:p>
    <w:p w14:paraId="24F206EC" w14:textId="559C4B09" w:rsidR="00802F65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Upgrade to energy-efficient equipment</w:t>
      </w:r>
      <w:r w:rsidR="00802F65" w:rsidRPr="00F21D9C">
        <w:rPr>
          <w:rFonts w:ascii="Segoe UI Symbol" w:hAnsi="Segoe UI Symbol"/>
          <w:sz w:val="24"/>
          <w:szCs w:val="24"/>
        </w:rPr>
        <w:t>.</w:t>
      </w:r>
    </w:p>
    <w:p w14:paraId="1D9ECE4A" w14:textId="77777777" w:rsidR="00F21D9C" w:rsidRPr="00F21D9C" w:rsidRDefault="00F21D9C" w:rsidP="00F21D9C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4004FEB" w14:textId="77777777" w:rsidR="00802F65" w:rsidRPr="00CF1D21" w:rsidRDefault="00802F65" w:rsidP="00CF1D21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CF1D21">
        <w:rPr>
          <w:rFonts w:ascii="Segoe UI Symbol" w:hAnsi="Segoe UI Symbol"/>
          <w:b/>
          <w:bCs/>
          <w:sz w:val="26"/>
          <w:szCs w:val="26"/>
        </w:rPr>
        <w:t>Water Management</w:t>
      </w:r>
    </w:p>
    <w:p w14:paraId="367FDAF1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lastRenderedPageBreak/>
        <w:t>Use water-saving tech and recycle water.</w:t>
      </w:r>
    </w:p>
    <w:p w14:paraId="5A1F606E" w14:textId="5C0E5AE4" w:rsidR="00F21D9C" w:rsidRDefault="00F21D9C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Harvest rainwater for production</w:t>
      </w:r>
      <w:r w:rsidR="00802F65" w:rsidRPr="00F21D9C">
        <w:rPr>
          <w:rFonts w:ascii="Segoe UI Symbol" w:hAnsi="Segoe UI Symbol"/>
          <w:sz w:val="24"/>
          <w:szCs w:val="24"/>
        </w:rPr>
        <w:t>.</w:t>
      </w:r>
    </w:p>
    <w:p w14:paraId="23A28341" w14:textId="77777777" w:rsidR="00CE4E38" w:rsidRPr="001E65D0" w:rsidRDefault="00CE4E38" w:rsidP="00CE4E38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3418A8F6" w14:textId="77777777" w:rsidR="00802F65" w:rsidRPr="00CF1D21" w:rsidRDefault="00802F65" w:rsidP="00CF1D21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CF1D21">
        <w:rPr>
          <w:rFonts w:ascii="Segoe UI Symbol" w:hAnsi="Segoe UI Symbol"/>
          <w:b/>
          <w:bCs/>
          <w:sz w:val="26"/>
          <w:szCs w:val="26"/>
        </w:rPr>
        <w:t>Biodiversity Preservation</w:t>
      </w:r>
    </w:p>
    <w:p w14:paraId="65E642B6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Protect local habitats.</w:t>
      </w:r>
    </w:p>
    <w:p w14:paraId="276D9838" w14:textId="0975C5F4" w:rsidR="00B53FA1" w:rsidRDefault="00F21D9C" w:rsidP="00E21A35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Engage in community biodiversity projects</w:t>
      </w:r>
      <w:r w:rsidR="00802F65" w:rsidRPr="00F21D9C">
        <w:rPr>
          <w:rFonts w:ascii="Segoe UI Symbol" w:hAnsi="Segoe UI Symbol"/>
          <w:sz w:val="24"/>
          <w:szCs w:val="24"/>
        </w:rPr>
        <w:t>.</w:t>
      </w:r>
    </w:p>
    <w:p w14:paraId="285C2189" w14:textId="77777777" w:rsidR="00E21A35" w:rsidRPr="00E21A35" w:rsidRDefault="00E21A35" w:rsidP="00E21A35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4F4F0274" w14:textId="77777777" w:rsidR="00802F65" w:rsidRPr="00CF1D21" w:rsidRDefault="00802F65" w:rsidP="00CF1D21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CF1D21">
        <w:rPr>
          <w:rFonts w:ascii="Segoe UI Symbol" w:hAnsi="Segoe UI Symbol"/>
          <w:b/>
          <w:bCs/>
          <w:sz w:val="26"/>
          <w:szCs w:val="26"/>
        </w:rPr>
        <w:t>Air Quality Management</w:t>
      </w:r>
    </w:p>
    <w:p w14:paraId="2A2E9F13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Install better filters to reduce emissions.</w:t>
      </w:r>
    </w:p>
    <w:p w14:paraId="59995CB7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Use cleaner production methods.</w:t>
      </w:r>
    </w:p>
    <w:p w14:paraId="44AAFA62" w14:textId="4E8FDA4B" w:rsidR="00802F65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Reduce noise pollution</w:t>
      </w:r>
      <w:r w:rsidR="00802F65" w:rsidRPr="00F21D9C">
        <w:rPr>
          <w:rFonts w:ascii="Segoe UI Symbol" w:hAnsi="Segoe UI Symbol"/>
          <w:sz w:val="24"/>
          <w:szCs w:val="24"/>
        </w:rPr>
        <w:t>.</w:t>
      </w:r>
    </w:p>
    <w:p w14:paraId="10A870F3" w14:textId="77777777" w:rsidR="00F21D9C" w:rsidRPr="00F21D9C" w:rsidRDefault="00F21D9C" w:rsidP="00F21D9C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6E544FC0" w14:textId="77777777" w:rsidR="00802F65" w:rsidRPr="00CF1D21" w:rsidRDefault="00802F65" w:rsidP="00CF1D21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CF1D21">
        <w:rPr>
          <w:rFonts w:ascii="Segoe UI Symbol" w:hAnsi="Segoe UI Symbol"/>
          <w:b/>
          <w:bCs/>
          <w:sz w:val="26"/>
          <w:szCs w:val="26"/>
        </w:rPr>
        <w:t>Material Usage and Waste Management</w:t>
      </w:r>
    </w:p>
    <w:p w14:paraId="2670AD8A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Use recyclable and eco-friendly materials.</w:t>
      </w:r>
    </w:p>
    <w:p w14:paraId="4BBE404D" w14:textId="77777777" w:rsidR="00F21D9C" w:rsidRPr="00F21D9C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Handle chemicals safely to prevent pollution.</w:t>
      </w:r>
    </w:p>
    <w:p w14:paraId="0CEB2CEC" w14:textId="3C8DA16A" w:rsidR="00802F65" w:rsidRDefault="00F21D9C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F21D9C">
        <w:rPr>
          <w:rFonts w:ascii="Segoe UI Symbol" w:hAnsi="Segoe UI Symbol"/>
          <w:sz w:val="24"/>
          <w:szCs w:val="24"/>
        </w:rPr>
        <w:t>Minimize waste and encourage recycling</w:t>
      </w:r>
      <w:r w:rsidR="00802F65" w:rsidRPr="00F21D9C">
        <w:rPr>
          <w:rFonts w:ascii="Segoe UI Symbol" w:hAnsi="Segoe UI Symbol"/>
          <w:sz w:val="24"/>
          <w:szCs w:val="24"/>
        </w:rPr>
        <w:t>.</w:t>
      </w:r>
    </w:p>
    <w:p w14:paraId="6FE51B22" w14:textId="77777777" w:rsidR="00F21D9C" w:rsidRPr="00F21D9C" w:rsidRDefault="00F21D9C" w:rsidP="00F21D9C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38B43E88" w14:textId="77777777" w:rsidR="00F1362A" w:rsidRPr="00F1362A" w:rsidRDefault="00F1362A" w:rsidP="00F1362A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F1362A">
        <w:rPr>
          <w:rFonts w:ascii="Segoe UI Symbol" w:hAnsi="Segoe UI Symbol"/>
          <w:b/>
          <w:bCs/>
          <w:sz w:val="26"/>
          <w:szCs w:val="26"/>
        </w:rPr>
        <w:t>Environmental Impacts from Product Use</w:t>
      </w:r>
    </w:p>
    <w:p w14:paraId="14A8FDD9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Address environmental impacts of product use.</w:t>
      </w:r>
    </w:p>
    <w:p w14:paraId="321F30AB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Encourage responsible consumption.</w:t>
      </w:r>
    </w:p>
    <w:p w14:paraId="6BB1424C" w14:textId="6B093CE1" w:rsidR="00F1362A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Design eco-friendly packaging</w:t>
      </w:r>
      <w:r w:rsidR="00F1362A" w:rsidRPr="001E65D0">
        <w:rPr>
          <w:rFonts w:ascii="Segoe UI Symbol" w:hAnsi="Segoe UI Symbol"/>
          <w:sz w:val="24"/>
          <w:szCs w:val="24"/>
        </w:rPr>
        <w:t>.</w:t>
      </w:r>
    </w:p>
    <w:p w14:paraId="053C5BCA" w14:textId="77777777" w:rsidR="001E65D0" w:rsidRPr="001E65D0" w:rsidRDefault="001E65D0" w:rsidP="001E65D0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0A494FF4" w14:textId="77777777" w:rsidR="00F1362A" w:rsidRPr="00F1362A" w:rsidRDefault="00F1362A" w:rsidP="00F1362A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F1362A">
        <w:rPr>
          <w:rFonts w:ascii="Segoe UI Symbol" w:hAnsi="Segoe UI Symbol"/>
          <w:b/>
          <w:bCs/>
          <w:sz w:val="26"/>
          <w:szCs w:val="26"/>
        </w:rPr>
        <w:t>Environment Impact from Product End-of-Life</w:t>
      </w:r>
    </w:p>
    <w:p w14:paraId="6D508396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Properly dispose, recycle, or repurpose bottles.</w:t>
      </w:r>
    </w:p>
    <w:p w14:paraId="44D4F153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Design bottles for easy recycling or composting.</w:t>
      </w:r>
    </w:p>
    <w:p w14:paraId="67BD6EEE" w14:textId="444F9267" w:rsidR="00F1362A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Partner with recycling facilities</w:t>
      </w:r>
      <w:r w:rsidR="00F1362A" w:rsidRPr="001E65D0">
        <w:rPr>
          <w:rFonts w:ascii="Segoe UI Symbol" w:hAnsi="Segoe UI Symbol"/>
          <w:sz w:val="24"/>
          <w:szCs w:val="24"/>
        </w:rPr>
        <w:t>.</w:t>
      </w:r>
    </w:p>
    <w:p w14:paraId="74FB6DB7" w14:textId="77777777" w:rsidR="001E65D0" w:rsidRPr="001E65D0" w:rsidRDefault="001E65D0" w:rsidP="001E65D0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695592B9" w14:textId="77777777" w:rsidR="00F1362A" w:rsidRPr="00F1362A" w:rsidRDefault="00F1362A" w:rsidP="00F1362A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F1362A">
        <w:rPr>
          <w:rFonts w:ascii="Segoe UI Symbol" w:hAnsi="Segoe UI Symbol"/>
          <w:b/>
          <w:bCs/>
          <w:sz w:val="26"/>
          <w:szCs w:val="26"/>
        </w:rPr>
        <w:t>Customer Health and Safety</w:t>
      </w:r>
    </w:p>
    <w:p w14:paraId="7609AA21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Use safe materials and follow safety rules.</w:t>
      </w:r>
    </w:p>
    <w:p w14:paraId="6BD0B889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Test products for safety.</w:t>
      </w:r>
    </w:p>
    <w:p w14:paraId="4909E935" w14:textId="7CF57CD2" w:rsidR="00F1362A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Provide clear labels and instructions</w:t>
      </w:r>
      <w:r w:rsidR="00F1362A" w:rsidRPr="001E65D0">
        <w:rPr>
          <w:rFonts w:ascii="Segoe UI Symbol" w:hAnsi="Segoe UI Symbol"/>
          <w:sz w:val="24"/>
          <w:szCs w:val="24"/>
        </w:rPr>
        <w:t>.</w:t>
      </w:r>
    </w:p>
    <w:p w14:paraId="7B3931A1" w14:textId="77777777" w:rsidR="001E65D0" w:rsidRPr="001E65D0" w:rsidRDefault="001E65D0" w:rsidP="001E65D0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1C4464DB" w14:textId="77777777" w:rsidR="00F1362A" w:rsidRPr="00F1362A" w:rsidRDefault="00F1362A" w:rsidP="00F1362A">
      <w:pPr>
        <w:pStyle w:val="ListParagraph"/>
        <w:numPr>
          <w:ilvl w:val="0"/>
          <w:numId w:val="2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F1362A">
        <w:rPr>
          <w:rFonts w:ascii="Segoe UI Symbol" w:hAnsi="Segoe UI Symbol"/>
          <w:b/>
          <w:bCs/>
          <w:sz w:val="26"/>
          <w:szCs w:val="26"/>
        </w:rPr>
        <w:t>Promotion of Sustainable Consumption</w:t>
      </w:r>
    </w:p>
    <w:p w14:paraId="5EF3D656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Offer eco-friendly packaging.</w:t>
      </w:r>
    </w:p>
    <w:p w14:paraId="4B7291DC" w14:textId="77777777" w:rsidR="001E65D0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Educate consumers about sustainability.</w:t>
      </w:r>
    </w:p>
    <w:p w14:paraId="7AB79C64" w14:textId="357DDF68" w:rsidR="00CF1D21" w:rsidRPr="001E65D0" w:rsidRDefault="001E65D0" w:rsidP="001E65D0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1E65D0">
        <w:rPr>
          <w:rFonts w:ascii="Segoe UI Symbol" w:hAnsi="Segoe UI Symbol"/>
          <w:sz w:val="24"/>
          <w:szCs w:val="24"/>
        </w:rPr>
        <w:t>Work with retailers to promote sustainable choices.</w:t>
      </w:r>
    </w:p>
    <w:p w14:paraId="1A938928" w14:textId="77777777" w:rsidR="00E21A35" w:rsidRPr="00C61903" w:rsidRDefault="00E21A35" w:rsidP="00C61903">
      <w:pPr>
        <w:pStyle w:val="ListParagraph"/>
        <w:ind w:left="426"/>
        <w:jc w:val="both"/>
        <w:rPr>
          <w:rFonts w:ascii="Segoe UI Symbol" w:hAnsi="Segoe UI Symbol"/>
          <w:sz w:val="24"/>
          <w:szCs w:val="24"/>
        </w:rPr>
      </w:pPr>
    </w:p>
    <w:p w14:paraId="34B7335C" w14:textId="43DF9DF6" w:rsidR="00802F65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5" w:name="_Toc165987031"/>
      <w:r w:rsidRPr="009E6866">
        <w:rPr>
          <w:rFonts w:ascii="Segoe UI Symbol" w:hAnsi="Segoe UI Symbol"/>
          <w:b/>
          <w:bCs/>
          <w:color w:val="0070C0"/>
        </w:rPr>
        <w:lastRenderedPageBreak/>
        <w:t>QUALITATIVE TARGETS</w:t>
      </w:r>
      <w:bookmarkEnd w:id="5"/>
    </w:p>
    <w:p w14:paraId="24A48E29" w14:textId="47600CFD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Energy Consumption and Greenhouse Gases:</w:t>
      </w:r>
    </w:p>
    <w:p w14:paraId="57EE85BF" w14:textId="77777777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Use energy-efficient processes and tech to cut down energy use in making plastic bottles, like installing LED lighting and automated shut-off systems.</w:t>
      </w:r>
    </w:p>
    <w:p w14:paraId="748DDBD5" w14:textId="77777777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Switch to solar or wind power to lessen reliance on non-renewable energy, such as installing solar panels on factory roofs.</w:t>
      </w:r>
    </w:p>
    <w:p w14:paraId="67267815" w14:textId="77777777" w:rsidR="00B913DF" w:rsidRPr="00B913DF" w:rsidRDefault="00B913DF" w:rsidP="00B913DF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455E5ACB" w14:textId="3426A639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Water Management:</w:t>
      </w:r>
    </w:p>
    <w:p w14:paraId="2C9FE71F" w14:textId="2DA4C6F4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Use water-saving tech to lower water use in making plastic bottles, like installing low-flow water nozzles and recycling cooling water.</w:t>
      </w:r>
    </w:p>
    <w:p w14:paraId="0D724C22" w14:textId="77777777" w:rsid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Collect rainwater to help make plastic bottles, reducing reliance on city water, like installing rain barrels or tanks to capture rainwater for production.</w:t>
      </w:r>
    </w:p>
    <w:p w14:paraId="0642B08B" w14:textId="77777777" w:rsidR="00B913DF" w:rsidRPr="00B913DF" w:rsidRDefault="00B913DF" w:rsidP="00B913DF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4DF6CD8" w14:textId="149A8C9D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Biodiversity Preservation:</w:t>
      </w:r>
    </w:p>
    <w:p w14:paraId="3A5F9906" w14:textId="77777777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Check and fix any harm to local wildlife and nature from our operations, such as creating wildlife corridors or planting native vegetation.</w:t>
      </w:r>
    </w:p>
    <w:p w14:paraId="085FC033" w14:textId="44DA8D8E" w:rsid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Protect and restore natural habitats near our factories, for instance, by participating in reforestation projects or wetland restoration.</w:t>
      </w:r>
    </w:p>
    <w:p w14:paraId="2403DA4E" w14:textId="77777777" w:rsidR="00B913DF" w:rsidRPr="00B913DF" w:rsidRDefault="00B913DF" w:rsidP="00B913DF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5C5D2664" w14:textId="4991CB4C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Air Quality Management:</w:t>
      </w:r>
    </w:p>
    <w:p w14:paraId="7C96A2B4" w14:textId="77777777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Use better filters and tech to cut emissions and air pollution, such as installing electrostatic precipitators or scrubbers.</w:t>
      </w:r>
    </w:p>
    <w:p w14:paraId="4C05B0D5" w14:textId="78E255A8" w:rsid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Reduce noisy machines to make the air cleaner and workers happier, like installing sound barriers or using noise-cancelling technology.</w:t>
      </w:r>
    </w:p>
    <w:p w14:paraId="6E427D89" w14:textId="77777777" w:rsidR="00B913DF" w:rsidRPr="00B913DF" w:rsidRDefault="00B913DF" w:rsidP="00B913DF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115DB78B" w14:textId="15B15704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Material Usage and Waste Management:</w:t>
      </w:r>
    </w:p>
    <w:p w14:paraId="53571301" w14:textId="7EF5EDEE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Use recyclable and eco-friendly materials to make plastic bottles, such as using biodegradable plastics or recycled PET</w:t>
      </w:r>
      <w:r>
        <w:rPr>
          <w:rFonts w:ascii="Segoe UI Symbol" w:hAnsi="Segoe UI Symbol"/>
          <w:sz w:val="24"/>
          <w:szCs w:val="24"/>
        </w:rPr>
        <w:t>,</w:t>
      </w:r>
      <w:r w:rsidRPr="00B913DF">
        <w:t xml:space="preserve"> </w:t>
      </w:r>
      <w:r w:rsidRPr="00B913DF">
        <w:rPr>
          <w:rFonts w:ascii="Segoe UI Symbol" w:hAnsi="Segoe UI Symbol"/>
          <w:sz w:val="24"/>
          <w:szCs w:val="24"/>
        </w:rPr>
        <w:t>PET, HDPE and Polypropylene (PP).</w:t>
      </w:r>
    </w:p>
    <w:p w14:paraId="332F56B5" w14:textId="19BDD775" w:rsidR="009E6866" w:rsidRDefault="00B913DF" w:rsidP="00037F59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Handle chemicals safely to protect workers and the environment, for example, using closed-loop systems for chemical storage and handling.</w:t>
      </w:r>
    </w:p>
    <w:p w14:paraId="3A95D763" w14:textId="77777777" w:rsidR="00037F59" w:rsidRPr="00037F59" w:rsidRDefault="00037F59" w:rsidP="00037F59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5238DDDB" w14:textId="53D281C5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Environmental Impacts from Product Use:</w:t>
      </w:r>
    </w:p>
    <w:p w14:paraId="2ED27F81" w14:textId="0CFF8254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Check and fix any harm from using our plastic bottles, such as conducting life cycle assessments to identify environmental hotspots.</w:t>
      </w:r>
    </w:p>
    <w:p w14:paraId="5C72439D" w14:textId="77777777" w:rsid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Make eco-friendly packaging to cut waste and pollution, like using compostable packaging materials or reducing packaging size to minimize material usage.</w:t>
      </w:r>
    </w:p>
    <w:p w14:paraId="10E9D31C" w14:textId="77777777" w:rsidR="00B913DF" w:rsidRPr="00B913DF" w:rsidRDefault="00B913DF" w:rsidP="00B913DF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2698D061" w14:textId="568598BF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Environment Impact from Product End-of-Life:</w:t>
      </w:r>
    </w:p>
    <w:p w14:paraId="4F7ED3C2" w14:textId="77777777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Make sure our bottles get recycled or reused properly, such as partnering with bottle deposit programs or offering take-back initiatives.</w:t>
      </w:r>
    </w:p>
    <w:p w14:paraId="2AEA4548" w14:textId="3B22EE00" w:rsid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Design bottles to be easy to recycle or compost, for example, using mono-material packaging or designing bottles with easily separable components.</w:t>
      </w:r>
    </w:p>
    <w:p w14:paraId="482BA7E6" w14:textId="77777777" w:rsidR="00B913DF" w:rsidRPr="00B913DF" w:rsidRDefault="00B913DF" w:rsidP="00B913DF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870A63B" w14:textId="29CB23BA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Customer Health and Safety:</w:t>
      </w:r>
    </w:p>
    <w:p w14:paraId="45046FB4" w14:textId="41AA1314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Use safe materials and follow rules to keep our bottles safe, such as using food-grade plastics and adhering to regulatory standards.</w:t>
      </w:r>
    </w:p>
    <w:p w14:paraId="5C1088EE" w14:textId="01319CE3" w:rsidR="00B53FA1" w:rsidRDefault="00B913DF" w:rsidP="00B53FA1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Give clear labels and instructions to keep customers safe, like including safety warnings and disposal instructions on product packaging.</w:t>
      </w:r>
    </w:p>
    <w:p w14:paraId="3C74AE54" w14:textId="77777777" w:rsidR="00E21A35" w:rsidRPr="00B53FA1" w:rsidRDefault="00E21A35" w:rsidP="00E21A35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290B5A15" w14:textId="2478C7B0" w:rsidR="00B913DF" w:rsidRPr="00B913DF" w:rsidRDefault="00B913DF" w:rsidP="00B913DF">
      <w:pPr>
        <w:pStyle w:val="ListParagraph"/>
        <w:numPr>
          <w:ilvl w:val="0"/>
          <w:numId w:val="6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B913DF">
        <w:rPr>
          <w:rFonts w:ascii="Segoe UI Symbol" w:hAnsi="Segoe UI Symbol"/>
          <w:b/>
          <w:bCs/>
          <w:sz w:val="26"/>
          <w:szCs w:val="26"/>
        </w:rPr>
        <w:t>Promotion of Sustainable Consumption:</w:t>
      </w:r>
    </w:p>
    <w:p w14:paraId="338B9CB7" w14:textId="77777777" w:rsidR="00B913DF" w:rsidRPr="00B913DF" w:rsidRDefault="00B913DF" w:rsidP="00B913DF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>Offer eco-friendly packaging and reward customers who choose it, such as offering discounts for returning empty bottles for recycling.</w:t>
      </w:r>
    </w:p>
    <w:p w14:paraId="2257C514" w14:textId="3AFF9F76" w:rsidR="00802F65" w:rsidRDefault="00B913DF" w:rsidP="00F21D9C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B913DF">
        <w:rPr>
          <w:rFonts w:ascii="Segoe UI Symbol" w:hAnsi="Segoe UI Symbol"/>
          <w:sz w:val="24"/>
          <w:szCs w:val="24"/>
        </w:rPr>
        <w:t xml:space="preserve">Teach people </w:t>
      </w:r>
      <w:proofErr w:type="gramStart"/>
      <w:r w:rsidRPr="00B913DF">
        <w:rPr>
          <w:rFonts w:ascii="Segoe UI Symbol" w:hAnsi="Segoe UI Symbol"/>
          <w:sz w:val="24"/>
          <w:szCs w:val="24"/>
        </w:rPr>
        <w:t>why</w:t>
      </w:r>
      <w:proofErr w:type="gramEnd"/>
      <w:r w:rsidRPr="00B913DF">
        <w:rPr>
          <w:rFonts w:ascii="Segoe UI Symbol" w:hAnsi="Segoe UI Symbol"/>
          <w:sz w:val="24"/>
          <w:szCs w:val="24"/>
        </w:rPr>
        <w:t xml:space="preserve"> sustainable packaging is important, for example, through educational campaigns or informational materials on product websites.</w:t>
      </w:r>
    </w:p>
    <w:p w14:paraId="26BA70A1" w14:textId="77777777" w:rsidR="009E6866" w:rsidRPr="009E6866" w:rsidRDefault="009E6866" w:rsidP="009E6866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1C305859" w14:textId="77777777" w:rsidR="00802F65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6" w:name="_Toc165987032"/>
      <w:r w:rsidRPr="009E6866">
        <w:rPr>
          <w:rFonts w:ascii="Segoe UI Symbol" w:hAnsi="Segoe UI Symbol"/>
          <w:b/>
          <w:bCs/>
          <w:color w:val="0070C0"/>
        </w:rPr>
        <w:t>QUANTITATIVE TARGETS</w:t>
      </w:r>
      <w:bookmarkEnd w:id="6"/>
    </w:p>
    <w:p w14:paraId="14FB08E3" w14:textId="70656881" w:rsidR="00241C6B" w:rsidRPr="006D17B1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241C6B">
        <w:rPr>
          <w:rFonts w:ascii="Segoe UI Symbol" w:hAnsi="Segoe UI Symbol"/>
          <w:b/>
          <w:bCs/>
          <w:sz w:val="26"/>
          <w:szCs w:val="26"/>
        </w:rPr>
        <w:t>Energy Consumption and Greenhouse Gases</w:t>
      </w:r>
    </w:p>
    <w:p w14:paraId="6773E7C0" w14:textId="29AE1CDF" w:rsid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 xml:space="preserve">Achieve a </w:t>
      </w:r>
      <w:r w:rsidR="006D17B1">
        <w:rPr>
          <w:rFonts w:ascii="Segoe UI Symbol" w:hAnsi="Segoe UI Symbol"/>
          <w:sz w:val="24"/>
          <w:szCs w:val="24"/>
        </w:rPr>
        <w:t>25</w:t>
      </w:r>
      <w:r w:rsidRPr="00241C6B">
        <w:rPr>
          <w:rFonts w:ascii="Segoe UI Symbol" w:hAnsi="Segoe UI Symbol"/>
          <w:sz w:val="24"/>
          <w:szCs w:val="24"/>
        </w:rPr>
        <w:t>% reduction in energy consumption per unit of plastic bottle produced by 20</w:t>
      </w:r>
      <w:r w:rsidR="006D17B1">
        <w:rPr>
          <w:rFonts w:ascii="Segoe UI Symbol" w:hAnsi="Segoe UI Symbol"/>
          <w:sz w:val="24"/>
          <w:szCs w:val="24"/>
        </w:rPr>
        <w:t>28</w:t>
      </w:r>
      <w:r w:rsidRPr="00241C6B">
        <w:rPr>
          <w:rFonts w:ascii="Segoe UI Symbol" w:hAnsi="Segoe UI Symbol"/>
          <w:sz w:val="24"/>
          <w:szCs w:val="24"/>
        </w:rPr>
        <w:t xml:space="preserve"> compared to the baseline year</w:t>
      </w:r>
      <w:r w:rsidR="006D17B1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2D469B7D" w14:textId="77777777" w:rsidR="002754BB" w:rsidRPr="00241C6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4F080AC1" w14:textId="0EA5991B" w:rsidR="00241C6B" w:rsidRPr="006D17B1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Water Management</w:t>
      </w:r>
    </w:p>
    <w:p w14:paraId="1AEB1E45" w14:textId="0EB9F0A4" w:rsidR="00305693" w:rsidRDefault="00241C6B" w:rsidP="00241C6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Reduce water consumption per unit of plastic bottle produced by 1</w:t>
      </w:r>
      <w:r w:rsidR="006D17B1">
        <w:rPr>
          <w:rFonts w:ascii="Segoe UI Symbol" w:hAnsi="Segoe UI Symbol"/>
          <w:sz w:val="24"/>
          <w:szCs w:val="24"/>
        </w:rPr>
        <w:t>4</w:t>
      </w:r>
      <w:r w:rsidRPr="00241C6B">
        <w:rPr>
          <w:rFonts w:ascii="Segoe UI Symbol" w:hAnsi="Segoe UI Symbol"/>
          <w:sz w:val="24"/>
          <w:szCs w:val="24"/>
        </w:rPr>
        <w:t>% by 2025 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756305D7" w14:textId="77777777" w:rsidR="002754B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1034FB85" w14:textId="77777777" w:rsidR="009E6866" w:rsidRDefault="009E6866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6C073411" w14:textId="77777777" w:rsidR="009E6866" w:rsidRDefault="009E6866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2D334F62" w14:textId="77777777" w:rsidR="009E6866" w:rsidRPr="002754BB" w:rsidRDefault="009E6866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16D2B2D" w14:textId="1604E528" w:rsidR="00241C6B" w:rsidRPr="002754BB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Biodiversity Preservation</w:t>
      </w:r>
    </w:p>
    <w:p w14:paraId="041E4F64" w14:textId="678A9DFE" w:rsidR="00241C6B" w:rsidRP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Reduce the impact on local biodiversity and ecosystems by 25% through habitat preservation and restoration efforts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297AB22E" w14:textId="6B322687" w:rsidR="00E21A35" w:rsidRDefault="00241C6B" w:rsidP="002D6FED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lastRenderedPageBreak/>
        <w:t>Increase the coverage of conservation areas by 10% through land acquisition or partnerships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2E5945A5" w14:textId="77777777" w:rsidR="009E6866" w:rsidRPr="002D6FED" w:rsidRDefault="009E6866" w:rsidP="009E6866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6C465F5" w14:textId="499AEF15" w:rsidR="00241C6B" w:rsidRPr="002754BB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Air Quality Management</w:t>
      </w:r>
    </w:p>
    <w:p w14:paraId="678863A2" w14:textId="27CF1D9F" w:rsidR="00241C6B" w:rsidRP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Implement noise reduction strategies to achieve a 20% decrease in industrial noise pollution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766332F6" w14:textId="32F288BC" w:rsid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Install advanced filtration systems to achieve a 40% reduction in air pollutants emitted from manufacturing facilities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405C2777" w14:textId="77777777" w:rsidR="002754BB" w:rsidRPr="00241C6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1409C39C" w14:textId="78C841B1" w:rsidR="00241C6B" w:rsidRPr="002754BB" w:rsidRDefault="00241C6B" w:rsidP="002754B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Material Usage and Waste Management</w:t>
      </w:r>
    </w:p>
    <w:p w14:paraId="1837A64F" w14:textId="37176586" w:rsidR="00305693" w:rsidRDefault="002754BB" w:rsidP="00241C6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754BB">
        <w:rPr>
          <w:rFonts w:ascii="Segoe UI Symbol" w:hAnsi="Segoe UI Symbol"/>
          <w:sz w:val="24"/>
          <w:szCs w:val="24"/>
        </w:rPr>
        <w:t>In the year 2025, our company's waste increased to 80% recycling, with only 20% going to landfills or incineration</w:t>
      </w:r>
      <w:r w:rsidR="00A42347">
        <w:rPr>
          <w:rFonts w:ascii="Segoe UI Symbol" w:hAnsi="Segoe UI Symbol"/>
          <w:sz w:val="24"/>
          <w:szCs w:val="24"/>
        </w:rPr>
        <w:t xml:space="preserve">,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="00241C6B" w:rsidRPr="00241C6B">
        <w:rPr>
          <w:rFonts w:ascii="Segoe UI Symbol" w:hAnsi="Segoe UI Symbol"/>
          <w:sz w:val="24"/>
          <w:szCs w:val="24"/>
        </w:rPr>
        <w:t>.</w:t>
      </w:r>
    </w:p>
    <w:p w14:paraId="5414D904" w14:textId="77777777" w:rsidR="002754BB" w:rsidRPr="002754B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20F723C0" w14:textId="34394C63" w:rsidR="00241C6B" w:rsidRPr="002754BB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Environmental Impacts from Product Use</w:t>
      </w:r>
    </w:p>
    <w:p w14:paraId="67928E54" w14:textId="3A2410F5" w:rsidR="002754BB" w:rsidRDefault="00241C6B" w:rsidP="00241C6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Develop educational materials and campaigns to promote responsible consumption practices, aiming for a 20% reduction in environmental footprint per product used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01838F2D" w14:textId="77777777" w:rsidR="002754BB" w:rsidRPr="002754B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23782EB" w14:textId="3BB15257" w:rsidR="00241C6B" w:rsidRPr="002754BB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Environment Impact from Product End-of-Life</w:t>
      </w:r>
    </w:p>
    <w:p w14:paraId="56A65AAF" w14:textId="0B536B4D" w:rsidR="00241C6B" w:rsidRP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Increase the recycling rate of plastic bottles to 50% by 2025 through improved collection and recycling initiatives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3315E941" w14:textId="5E9D153D" w:rsidR="002754BB" w:rsidRDefault="00241C6B" w:rsidP="00241C6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 xml:space="preserve">Design plastic bottles for circularity, aiming for 100% recyclability or </w:t>
      </w:r>
      <w:r w:rsidR="002754BB" w:rsidRPr="00241C6B">
        <w:rPr>
          <w:rFonts w:ascii="Segoe UI Symbol" w:hAnsi="Segoe UI Symbol"/>
          <w:sz w:val="24"/>
          <w:szCs w:val="24"/>
        </w:rPr>
        <w:t>composability</w:t>
      </w:r>
      <w:r w:rsidRPr="00241C6B">
        <w:rPr>
          <w:rFonts w:ascii="Segoe UI Symbol" w:hAnsi="Segoe UI Symbol"/>
          <w:sz w:val="24"/>
          <w:szCs w:val="24"/>
        </w:rPr>
        <w:t xml:space="preserve">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519C629C" w14:textId="77777777" w:rsidR="002754BB" w:rsidRPr="002754B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27E5194" w14:textId="7D5E7918" w:rsidR="00241C6B" w:rsidRPr="002754BB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Customer Health and Safety</w:t>
      </w:r>
    </w:p>
    <w:p w14:paraId="730CA1DC" w14:textId="22105A9F" w:rsidR="00241C6B" w:rsidRP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Ensure 100% compliance with safety regulations in plastic bottle manufacturing processes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6069499F" w14:textId="14975DA6" w:rsidR="002754BB" w:rsidRDefault="00241C6B" w:rsidP="00B53FA1">
      <w:pPr>
        <w:pStyle w:val="ListParagraph"/>
        <w:numPr>
          <w:ilvl w:val="0"/>
          <w:numId w:val="3"/>
        </w:numPr>
        <w:spacing w:after="0"/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Conduct regular product testing to maintain high standards of safety and quality, with zero incidents of non-compliance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590DD85C" w14:textId="77777777" w:rsidR="009E6866" w:rsidRPr="00037F59" w:rsidRDefault="009E6866" w:rsidP="00037F59">
      <w:pPr>
        <w:spacing w:after="0"/>
        <w:jc w:val="both"/>
        <w:rPr>
          <w:rFonts w:ascii="Segoe UI Symbol" w:hAnsi="Segoe UI Symbol"/>
          <w:sz w:val="24"/>
          <w:szCs w:val="24"/>
        </w:rPr>
      </w:pPr>
    </w:p>
    <w:p w14:paraId="0E58BB36" w14:textId="4FED5A75" w:rsidR="00241C6B" w:rsidRPr="002754BB" w:rsidRDefault="00241C6B" w:rsidP="00241C6B">
      <w:pPr>
        <w:pStyle w:val="ListParagraph"/>
        <w:numPr>
          <w:ilvl w:val="0"/>
          <w:numId w:val="9"/>
        </w:numPr>
        <w:ind w:left="426" w:hanging="502"/>
        <w:jc w:val="both"/>
        <w:rPr>
          <w:rFonts w:ascii="Segoe UI Symbol" w:hAnsi="Segoe UI Symbol"/>
          <w:b/>
          <w:bCs/>
          <w:sz w:val="26"/>
          <w:szCs w:val="26"/>
        </w:rPr>
      </w:pPr>
      <w:r w:rsidRPr="006D17B1">
        <w:rPr>
          <w:rFonts w:ascii="Segoe UI Symbol" w:hAnsi="Segoe UI Symbol"/>
          <w:b/>
          <w:bCs/>
          <w:sz w:val="26"/>
          <w:szCs w:val="26"/>
        </w:rPr>
        <w:t>Promotion of Sustainable Consumption</w:t>
      </w:r>
    </w:p>
    <w:p w14:paraId="7D12BF8F" w14:textId="00472250" w:rsidR="00241C6B" w:rsidRDefault="00241C6B" w:rsidP="002754BB">
      <w:pPr>
        <w:pStyle w:val="ListParagraph"/>
        <w:numPr>
          <w:ilvl w:val="0"/>
          <w:numId w:val="3"/>
        </w:numPr>
        <w:jc w:val="both"/>
        <w:rPr>
          <w:rFonts w:ascii="Segoe UI Symbol" w:hAnsi="Segoe UI Symbol"/>
          <w:sz w:val="24"/>
          <w:szCs w:val="24"/>
        </w:rPr>
      </w:pPr>
      <w:r w:rsidRPr="00241C6B">
        <w:rPr>
          <w:rFonts w:ascii="Segoe UI Symbol" w:hAnsi="Segoe UI Symbol"/>
          <w:sz w:val="24"/>
          <w:szCs w:val="24"/>
        </w:rPr>
        <w:t>Increase the sales of eco-friendly packaging options to account for 30% of total packaging sales by 2025</w:t>
      </w:r>
      <w:r w:rsidR="00A42347">
        <w:rPr>
          <w:rFonts w:ascii="Segoe UI Symbol" w:hAnsi="Segoe UI Symbol"/>
          <w:sz w:val="24"/>
          <w:szCs w:val="24"/>
        </w:rPr>
        <w:t xml:space="preserve"> </w:t>
      </w:r>
      <w:r w:rsidR="00A42347" w:rsidRPr="00241C6B">
        <w:rPr>
          <w:rFonts w:ascii="Segoe UI Symbol" w:hAnsi="Segoe UI Symbol"/>
          <w:sz w:val="24"/>
          <w:szCs w:val="24"/>
        </w:rPr>
        <w:t>compared to the baseline year</w:t>
      </w:r>
      <w:r w:rsidR="00A42347">
        <w:rPr>
          <w:rFonts w:ascii="Segoe UI Symbol" w:hAnsi="Segoe UI Symbol"/>
          <w:sz w:val="24"/>
          <w:szCs w:val="24"/>
        </w:rPr>
        <w:t xml:space="preserve"> 2018</w:t>
      </w:r>
      <w:r w:rsidRPr="00241C6B">
        <w:rPr>
          <w:rFonts w:ascii="Segoe UI Symbol" w:hAnsi="Segoe UI Symbol"/>
          <w:sz w:val="24"/>
          <w:szCs w:val="24"/>
        </w:rPr>
        <w:t>.</w:t>
      </w:r>
    </w:p>
    <w:p w14:paraId="742DE3B7" w14:textId="77777777" w:rsidR="002754BB" w:rsidRPr="00241C6B" w:rsidRDefault="002754BB" w:rsidP="002754BB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74947046" w14:textId="08F8F6E6" w:rsidR="00802F65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7" w:name="_Toc165987033"/>
      <w:r w:rsidRPr="009E6866">
        <w:rPr>
          <w:rFonts w:ascii="Segoe UI Symbol" w:hAnsi="Segoe UI Symbol"/>
          <w:b/>
          <w:bCs/>
          <w:color w:val="0070C0"/>
        </w:rPr>
        <w:lastRenderedPageBreak/>
        <w:t>CONTINUOUS IMPROVEMENT</w:t>
      </w:r>
      <w:bookmarkEnd w:id="7"/>
    </w:p>
    <w:p w14:paraId="7DA41FD7" w14:textId="3BBA162D" w:rsidR="00802F65" w:rsidRPr="00E5207D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E5207D">
        <w:rPr>
          <w:rFonts w:ascii="Segoe UI Symbol" w:hAnsi="Segoe UI Symbol"/>
          <w:sz w:val="24"/>
          <w:szCs w:val="24"/>
        </w:rPr>
        <w:t>Fostering a culture of innovation and continuous improvement in</w:t>
      </w:r>
      <w:r w:rsidR="00E5207D">
        <w:rPr>
          <w:rFonts w:ascii="Segoe UI Symbol" w:hAnsi="Segoe UI Symbol"/>
          <w:sz w:val="24"/>
          <w:szCs w:val="24"/>
        </w:rPr>
        <w:t xml:space="preserve"> </w:t>
      </w:r>
      <w:r w:rsidRPr="00E5207D">
        <w:rPr>
          <w:rFonts w:ascii="Segoe UI Symbol" w:hAnsi="Segoe UI Symbol"/>
          <w:sz w:val="24"/>
          <w:szCs w:val="24"/>
        </w:rPr>
        <w:t>environmental practices.</w:t>
      </w:r>
    </w:p>
    <w:p w14:paraId="1C668966" w14:textId="0CA26F86" w:rsidR="00802F65" w:rsidRP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Regularly reviewing and updating environmental policies and practices to align</w:t>
      </w:r>
      <w:r w:rsidR="00E5207D">
        <w:rPr>
          <w:rFonts w:ascii="Segoe UI Symbol" w:hAnsi="Segoe UI Symbol"/>
          <w:sz w:val="24"/>
          <w:szCs w:val="24"/>
        </w:rPr>
        <w:t xml:space="preserve"> </w:t>
      </w:r>
      <w:r w:rsidRPr="00802F65">
        <w:rPr>
          <w:rFonts w:ascii="Segoe UI Symbol" w:hAnsi="Segoe UI Symbol"/>
          <w:sz w:val="24"/>
          <w:szCs w:val="24"/>
        </w:rPr>
        <w:t>with emerging trends and best practices.</w:t>
      </w:r>
    </w:p>
    <w:p w14:paraId="24B1BF22" w14:textId="33ADD7FB" w:rsid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 xml:space="preserve">Investing in research and development of sustainable materials and technologies for plastic </w:t>
      </w:r>
      <w:r w:rsidR="00C61903">
        <w:rPr>
          <w:rFonts w:ascii="Segoe UI Symbol" w:hAnsi="Segoe UI Symbol"/>
          <w:sz w:val="24"/>
          <w:szCs w:val="24"/>
        </w:rPr>
        <w:t>bottle</w:t>
      </w:r>
      <w:r w:rsidRPr="00802F65">
        <w:rPr>
          <w:rFonts w:ascii="Segoe UI Symbol" w:hAnsi="Segoe UI Symbol"/>
          <w:sz w:val="24"/>
          <w:szCs w:val="24"/>
        </w:rPr>
        <w:t xml:space="preserve"> manufacturing.</w:t>
      </w:r>
    </w:p>
    <w:p w14:paraId="42D5FC22" w14:textId="77777777" w:rsidR="00E5207D" w:rsidRPr="00802F65" w:rsidRDefault="00E5207D" w:rsidP="00E5207D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24F1AC28" w14:textId="4A0CAECB" w:rsidR="00802F65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8" w:name="_Toc165987034"/>
      <w:r w:rsidRPr="009E6866">
        <w:rPr>
          <w:rFonts w:ascii="Segoe UI Symbol" w:hAnsi="Segoe UI Symbol"/>
          <w:b/>
          <w:bCs/>
          <w:color w:val="0070C0"/>
        </w:rPr>
        <w:t>REPORTING</w:t>
      </w:r>
      <w:bookmarkEnd w:id="8"/>
    </w:p>
    <w:p w14:paraId="66663CC4" w14:textId="77777777" w:rsidR="00802F65" w:rsidRP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Conducting regular assessments to gauge environmental impact and progress towards sustainability goals.</w:t>
      </w:r>
    </w:p>
    <w:p w14:paraId="7B361AEB" w14:textId="7E5B05DA" w:rsidR="00802F65" w:rsidRP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Calculating and tracking carbon footprint to understand and reduce</w:t>
      </w:r>
      <w:r w:rsidR="00E5207D">
        <w:rPr>
          <w:rFonts w:ascii="Segoe UI Symbol" w:hAnsi="Segoe UI Symbol"/>
          <w:sz w:val="24"/>
          <w:szCs w:val="24"/>
        </w:rPr>
        <w:t xml:space="preserve"> </w:t>
      </w:r>
      <w:r w:rsidRPr="00802F65">
        <w:rPr>
          <w:rFonts w:ascii="Segoe UI Symbol" w:hAnsi="Segoe UI Symbol"/>
          <w:sz w:val="24"/>
          <w:szCs w:val="24"/>
        </w:rPr>
        <w:t>greenhouse gas emissions.</w:t>
      </w:r>
    </w:p>
    <w:p w14:paraId="65B3A2E7" w14:textId="64DB6B32" w:rsidR="00802F65" w:rsidRP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Establishing protocols for waste management, water conservation, and</w:t>
      </w:r>
      <w:r w:rsidR="00E5207D">
        <w:rPr>
          <w:rFonts w:ascii="Segoe UI Symbol" w:hAnsi="Segoe UI Symbol"/>
          <w:sz w:val="24"/>
          <w:szCs w:val="24"/>
        </w:rPr>
        <w:t xml:space="preserve"> </w:t>
      </w:r>
      <w:r w:rsidRPr="00802F65">
        <w:rPr>
          <w:rFonts w:ascii="Segoe UI Symbol" w:hAnsi="Segoe UI Symbol"/>
          <w:sz w:val="24"/>
          <w:szCs w:val="24"/>
        </w:rPr>
        <w:t>biodiversity preservation.</w:t>
      </w:r>
    </w:p>
    <w:p w14:paraId="377D69BC" w14:textId="77777777" w:rsid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Ensuring transparency and engagement with stakeholders through open communication and reporting mechanisms.</w:t>
      </w:r>
    </w:p>
    <w:p w14:paraId="7E811C96" w14:textId="77777777" w:rsidR="00E5207D" w:rsidRPr="00802F65" w:rsidRDefault="00E5207D" w:rsidP="00E5207D">
      <w:pPr>
        <w:pStyle w:val="ListParagraph"/>
        <w:jc w:val="both"/>
        <w:rPr>
          <w:rFonts w:ascii="Segoe UI Symbol" w:hAnsi="Segoe UI Symbol"/>
          <w:sz w:val="24"/>
          <w:szCs w:val="24"/>
        </w:rPr>
      </w:pPr>
    </w:p>
    <w:p w14:paraId="0E585536" w14:textId="03EADD99" w:rsidR="00802F65" w:rsidRPr="009E6866" w:rsidRDefault="00802F65" w:rsidP="009E6866">
      <w:pPr>
        <w:pStyle w:val="Heading1"/>
        <w:numPr>
          <w:ilvl w:val="0"/>
          <w:numId w:val="10"/>
        </w:numPr>
        <w:spacing w:line="360" w:lineRule="auto"/>
        <w:ind w:left="426"/>
        <w:rPr>
          <w:rFonts w:ascii="Segoe UI Symbol" w:hAnsi="Segoe UI Symbol"/>
          <w:b/>
          <w:bCs/>
          <w:color w:val="0070C0"/>
        </w:rPr>
      </w:pPr>
      <w:bookmarkStart w:id="9" w:name="_Toc165987035"/>
      <w:r w:rsidRPr="009E6866">
        <w:rPr>
          <w:rFonts w:ascii="Segoe UI Symbol" w:hAnsi="Segoe UI Symbol"/>
          <w:b/>
          <w:bCs/>
          <w:color w:val="0070C0"/>
        </w:rPr>
        <w:t>REVIEW MECHANISM</w:t>
      </w:r>
      <w:bookmarkEnd w:id="9"/>
    </w:p>
    <w:p w14:paraId="6DC9A546" w14:textId="77777777" w:rsidR="00802F65" w:rsidRP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Undertaking an annual review to assess progress on environmental objectives and targets.</w:t>
      </w:r>
    </w:p>
    <w:p w14:paraId="0BA92459" w14:textId="6BD65228" w:rsidR="00DC7076" w:rsidRPr="00802F65" w:rsidRDefault="00802F65" w:rsidP="00E5207D">
      <w:pPr>
        <w:pStyle w:val="ListParagraph"/>
        <w:numPr>
          <w:ilvl w:val="0"/>
          <w:numId w:val="8"/>
        </w:numPr>
        <w:jc w:val="both"/>
        <w:rPr>
          <w:rFonts w:ascii="Segoe UI Symbol" w:hAnsi="Segoe UI Symbol"/>
          <w:sz w:val="24"/>
          <w:szCs w:val="24"/>
        </w:rPr>
      </w:pPr>
      <w:r w:rsidRPr="00802F65">
        <w:rPr>
          <w:rFonts w:ascii="Segoe UI Symbol" w:hAnsi="Segoe UI Symbol"/>
          <w:sz w:val="24"/>
          <w:szCs w:val="24"/>
        </w:rPr>
        <w:t>Involving representatives from key departments to conduct thorough evaluations and propose necessary adjustments or improvements</w:t>
      </w:r>
    </w:p>
    <w:sectPr w:rsidR="00DC7076" w:rsidRPr="00802F65" w:rsidSect="00C91056">
      <w:headerReference w:type="default" r:id="rId11"/>
      <w:footerReference w:type="default" r:id="rId12"/>
      <w:pgSz w:w="11906" w:h="16838"/>
      <w:pgMar w:top="1440" w:right="1440" w:bottom="1440" w:left="1440" w:header="709" w:footer="340" w:gutter="0"/>
      <w:pgBorders w:display="not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25D2DA" w14:textId="77777777" w:rsidR="006872C9" w:rsidRDefault="006872C9" w:rsidP="00B53FA1">
      <w:pPr>
        <w:spacing w:after="0" w:line="240" w:lineRule="auto"/>
      </w:pPr>
      <w:r>
        <w:separator/>
      </w:r>
    </w:p>
  </w:endnote>
  <w:endnote w:type="continuationSeparator" w:id="0">
    <w:p w14:paraId="0C426742" w14:textId="77777777" w:rsidR="006872C9" w:rsidRDefault="006872C9" w:rsidP="00B5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2D156" w14:textId="1595C581" w:rsidR="00C91056" w:rsidRPr="00410F2E" w:rsidRDefault="00ED36A2" w:rsidP="00ED36A2">
    <w:pPr>
      <w:pStyle w:val="Footer"/>
      <w:rPr>
        <w:rFonts w:ascii="Segoe UI Symbol" w:hAnsi="Segoe UI Symbol"/>
        <w:b/>
        <w:bCs/>
        <w:color w:val="002060"/>
        <w:sz w:val="20"/>
        <w:szCs w:val="20"/>
      </w:rPr>
    </w:pPr>
    <w:r>
      <w:rPr>
        <w:rFonts w:ascii="Segoe UI Symbol" w:hAnsi="Segoe UI Symbol"/>
        <w:b/>
        <w:bCs/>
        <w:color w:val="002060"/>
        <w:spacing w:val="60"/>
        <w:sz w:val="20"/>
        <w:szCs w:val="20"/>
      </w:rPr>
      <w:t xml:space="preserve"> </w:t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t>Revision:00</w:t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ptab w:relativeTo="margin" w:alignment="center" w:leader="none"/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t>DOC–GP–POL-</w:t>
    </w:r>
    <w:r w:rsidR="00157B25">
      <w:rPr>
        <w:rFonts w:ascii="Segoe UI Symbol" w:hAnsi="Segoe UI Symbol"/>
        <w:b/>
        <w:bCs/>
        <w:color w:val="002060"/>
        <w:spacing w:val="60"/>
        <w:sz w:val="20"/>
        <w:szCs w:val="20"/>
      </w:rPr>
      <w:t>01</w:t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ptab w:relativeTo="margin" w:alignment="right" w:leader="none"/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t xml:space="preserve">Page | </w:t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fldChar w:fldCharType="begin"/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instrText xml:space="preserve"> PAGE   \* MERGEFORMAT </w:instrText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fldChar w:fldCharType="separate"/>
    </w:r>
    <w:r w:rsidR="00C91056" w:rsidRPr="00410F2E">
      <w:rPr>
        <w:rFonts w:ascii="Segoe UI Symbol" w:hAnsi="Segoe UI Symbol"/>
        <w:b/>
        <w:bCs/>
        <w:color w:val="002060"/>
        <w:spacing w:val="60"/>
        <w:sz w:val="20"/>
        <w:szCs w:val="20"/>
      </w:rPr>
      <w:t>2</w:t>
    </w:r>
    <w:r w:rsidR="00C91056" w:rsidRPr="00410F2E">
      <w:rPr>
        <w:rFonts w:ascii="Segoe UI Symbol" w:hAnsi="Segoe UI Symbol"/>
        <w:b/>
        <w:bCs/>
        <w:noProof/>
        <w:color w:val="002060"/>
        <w:spacing w:val="60"/>
        <w:sz w:val="20"/>
        <w:szCs w:val="20"/>
      </w:rPr>
      <w:fldChar w:fldCharType="end"/>
    </w:r>
  </w:p>
  <w:p w14:paraId="6F84CA8F" w14:textId="77777777" w:rsidR="00804E6D" w:rsidRDefault="00804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7DA90" w14:textId="77777777" w:rsidR="006872C9" w:rsidRDefault="006872C9" w:rsidP="00B53FA1">
      <w:pPr>
        <w:spacing w:after="0" w:line="240" w:lineRule="auto"/>
      </w:pPr>
      <w:r>
        <w:separator/>
      </w:r>
    </w:p>
  </w:footnote>
  <w:footnote w:type="continuationSeparator" w:id="0">
    <w:p w14:paraId="5ED04D93" w14:textId="77777777" w:rsidR="006872C9" w:rsidRDefault="006872C9" w:rsidP="00B5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437E2" w14:textId="18F14828" w:rsidR="00E21A35" w:rsidRDefault="00E21A35">
    <w:pPr>
      <w:pStyle w:val="Header"/>
      <w:rPr>
        <w:rFonts w:ascii="Segoe UI Symbol" w:hAnsi="Segoe UI Symbol" w:cstheme="majorHAnsi"/>
        <w:bCs/>
        <w:color w:val="000000" w:themeColor="text1"/>
        <w:sz w:val="24"/>
        <w:szCs w:val="24"/>
        <w:lang w:val="e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Segoe UI Symbol" w:hAnsi="Segoe UI Symbol"/>
        <w:bCs/>
        <w:noProof/>
        <w:color w:val="000000" w:themeColor="text1"/>
        <w:sz w:val="28"/>
        <w:szCs w:val="28"/>
      </w:rPr>
      <w:drawing>
        <wp:anchor distT="0" distB="0" distL="114300" distR="114300" simplePos="0" relativeHeight="251660288" behindDoc="0" locked="0" layoutInCell="1" allowOverlap="1" wp14:anchorId="7E31BE8C" wp14:editId="7278D367">
          <wp:simplePos x="0" y="0"/>
          <wp:positionH relativeFrom="margin">
            <wp:posOffset>3265805</wp:posOffset>
          </wp:positionH>
          <wp:positionV relativeFrom="margin">
            <wp:posOffset>-883920</wp:posOffset>
          </wp:positionV>
          <wp:extent cx="3238500" cy="704850"/>
          <wp:effectExtent l="0" t="0" r="0" b="0"/>
          <wp:wrapSquare wrapText="bothSides"/>
          <wp:docPr id="678917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823088" name="Picture 12348230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237456" w14:textId="77777777" w:rsidR="00E21A35" w:rsidRDefault="00E21A35">
    <w:pPr>
      <w:pStyle w:val="Header"/>
      <w:rPr>
        <w:rFonts w:ascii="Segoe UI Symbol" w:hAnsi="Segoe UI Symbol" w:cstheme="majorHAnsi"/>
        <w:bCs/>
        <w:color w:val="000000" w:themeColor="text1"/>
        <w:sz w:val="24"/>
        <w:szCs w:val="24"/>
        <w:lang w:val="e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4C7E9C30" w14:textId="52581A2E" w:rsidR="00325F15" w:rsidRPr="00325F15" w:rsidRDefault="00325F15">
    <w:pPr>
      <w:pStyle w:val="Header"/>
      <w:rPr>
        <w:rFonts w:ascii="Segoe UI Symbol" w:hAnsi="Segoe UI Symbol"/>
        <w:bCs/>
        <w:noProof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Segoe UI Symbol" w:hAnsi="Segoe UI Symbol" w:cstheme="majorHAnsi"/>
        <w:bCs/>
        <w:color w:val="000000" w:themeColor="text1"/>
        <w:sz w:val="24"/>
        <w:szCs w:val="24"/>
        <w:lang w:val="e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</w:t>
    </w:r>
    <w:r w:rsidRPr="00325F15">
      <w:rPr>
        <w:rFonts w:ascii="Segoe UI Symbol" w:hAnsi="Segoe UI Symbol"/>
        <w:bCs/>
        <w:noProof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>
      <w:rPr>
        <w:rFonts w:ascii="Segoe UI Symbol" w:hAnsi="Segoe UI Symbol"/>
        <w:b/>
        <w:bCs/>
        <w:noProof/>
        <w:color w:val="0070C0"/>
        <w:sz w:val="28"/>
        <w:szCs w:val="28"/>
      </w:rPr>
      <w:drawing>
        <wp:anchor distT="0" distB="0" distL="114300" distR="114300" simplePos="0" relativeHeight="251659264" behindDoc="0" locked="0" layoutInCell="1" allowOverlap="1" wp14:anchorId="6B9841B5" wp14:editId="429678A3">
          <wp:simplePos x="0" y="0"/>
          <wp:positionH relativeFrom="margin">
            <wp:align>left</wp:align>
          </wp:positionH>
          <wp:positionV relativeFrom="margin">
            <wp:posOffset>-846455</wp:posOffset>
          </wp:positionV>
          <wp:extent cx="2125980" cy="655053"/>
          <wp:effectExtent l="0" t="0" r="7620" b="0"/>
          <wp:wrapTopAndBottom/>
          <wp:docPr id="19241421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62346" name="Picture 99662346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5980" cy="655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egoe UI Symbol" w:hAnsi="Segoe UI Symbol"/>
        <w:bCs/>
        <w:noProof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13DFC"/>
    <w:multiLevelType w:val="hybridMultilevel"/>
    <w:tmpl w:val="539851B6"/>
    <w:lvl w:ilvl="0" w:tplc="834EC4EC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A1956"/>
    <w:multiLevelType w:val="hybridMultilevel"/>
    <w:tmpl w:val="635E94E4"/>
    <w:lvl w:ilvl="0" w:tplc="6264160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730B1"/>
    <w:multiLevelType w:val="hybridMultilevel"/>
    <w:tmpl w:val="719831B6"/>
    <w:lvl w:ilvl="0" w:tplc="6264160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7119C"/>
    <w:multiLevelType w:val="hybridMultilevel"/>
    <w:tmpl w:val="8C787080"/>
    <w:lvl w:ilvl="0" w:tplc="972E55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F5D4D"/>
    <w:multiLevelType w:val="hybridMultilevel"/>
    <w:tmpl w:val="2108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5164F"/>
    <w:multiLevelType w:val="hybridMultilevel"/>
    <w:tmpl w:val="F4B8D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61694"/>
    <w:multiLevelType w:val="hybridMultilevel"/>
    <w:tmpl w:val="9EAA6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57123"/>
    <w:multiLevelType w:val="hybridMultilevel"/>
    <w:tmpl w:val="1C2C0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A6651D"/>
    <w:multiLevelType w:val="hybridMultilevel"/>
    <w:tmpl w:val="862CCC00"/>
    <w:lvl w:ilvl="0" w:tplc="36084D4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E2134"/>
    <w:multiLevelType w:val="hybridMultilevel"/>
    <w:tmpl w:val="F1668FAC"/>
    <w:lvl w:ilvl="0" w:tplc="972E55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440569">
    <w:abstractNumId w:val="3"/>
  </w:num>
  <w:num w:numId="2" w16cid:durableId="1366371813">
    <w:abstractNumId w:val="8"/>
  </w:num>
  <w:num w:numId="3" w16cid:durableId="1281061736">
    <w:abstractNumId w:val="6"/>
  </w:num>
  <w:num w:numId="4" w16cid:durableId="470025629">
    <w:abstractNumId w:val="1"/>
  </w:num>
  <w:num w:numId="5" w16cid:durableId="1429498348">
    <w:abstractNumId w:val="7"/>
  </w:num>
  <w:num w:numId="6" w16cid:durableId="78450542">
    <w:abstractNumId w:val="2"/>
  </w:num>
  <w:num w:numId="7" w16cid:durableId="491993265">
    <w:abstractNumId w:val="5"/>
  </w:num>
  <w:num w:numId="8" w16cid:durableId="1599100457">
    <w:abstractNumId w:val="4"/>
  </w:num>
  <w:num w:numId="9" w16cid:durableId="1328509596">
    <w:abstractNumId w:val="0"/>
  </w:num>
  <w:num w:numId="10" w16cid:durableId="576288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44"/>
    <w:rsid w:val="00037F59"/>
    <w:rsid w:val="00157B25"/>
    <w:rsid w:val="001E65D0"/>
    <w:rsid w:val="00241C6B"/>
    <w:rsid w:val="002619AC"/>
    <w:rsid w:val="002754BB"/>
    <w:rsid w:val="002D6FED"/>
    <w:rsid w:val="00305693"/>
    <w:rsid w:val="00325F15"/>
    <w:rsid w:val="00363949"/>
    <w:rsid w:val="00410F2E"/>
    <w:rsid w:val="00456027"/>
    <w:rsid w:val="00463783"/>
    <w:rsid w:val="005750C3"/>
    <w:rsid w:val="00581E42"/>
    <w:rsid w:val="005A373E"/>
    <w:rsid w:val="006872C9"/>
    <w:rsid w:val="006D17B1"/>
    <w:rsid w:val="00802F65"/>
    <w:rsid w:val="00804E6D"/>
    <w:rsid w:val="008D2926"/>
    <w:rsid w:val="009125AD"/>
    <w:rsid w:val="009E6866"/>
    <w:rsid w:val="00A42347"/>
    <w:rsid w:val="00A85E6D"/>
    <w:rsid w:val="00A95ED9"/>
    <w:rsid w:val="00B53FA1"/>
    <w:rsid w:val="00B913DF"/>
    <w:rsid w:val="00BC43FF"/>
    <w:rsid w:val="00C61903"/>
    <w:rsid w:val="00C91056"/>
    <w:rsid w:val="00CE4E38"/>
    <w:rsid w:val="00CF1D21"/>
    <w:rsid w:val="00D76345"/>
    <w:rsid w:val="00DC7076"/>
    <w:rsid w:val="00E21A35"/>
    <w:rsid w:val="00E33244"/>
    <w:rsid w:val="00E5207D"/>
    <w:rsid w:val="00E66F58"/>
    <w:rsid w:val="00ED36A2"/>
    <w:rsid w:val="00F1362A"/>
    <w:rsid w:val="00F21D9C"/>
    <w:rsid w:val="00F67317"/>
    <w:rsid w:val="00F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217C"/>
  <w15:chartTrackingRefBased/>
  <w15:docId w15:val="{F6BA1041-A243-4B0E-B1E4-2DE49F49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8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D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A1"/>
  </w:style>
  <w:style w:type="paragraph" w:styleId="Footer">
    <w:name w:val="footer"/>
    <w:basedOn w:val="Normal"/>
    <w:link w:val="FooterChar"/>
    <w:uiPriority w:val="99"/>
    <w:unhideWhenUsed/>
    <w:rsid w:val="00B53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A1"/>
  </w:style>
  <w:style w:type="table" w:styleId="TableGrid">
    <w:name w:val="Table Grid"/>
    <w:basedOn w:val="TableNormal"/>
    <w:uiPriority w:val="1"/>
    <w:rsid w:val="009125A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E6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6866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686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6866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04E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9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2024-05-07T00:00:00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EEBCD-BCF2-4AAB-B062-1971939DB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Environmental POLICY</vt:lpstr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POLICY</dc:title>
  <dc:subject/>
  <dc:creator/>
  <cp:keywords/>
  <dc:description/>
  <cp:lastModifiedBy>kenal1329@outlook.com</cp:lastModifiedBy>
  <cp:revision>25</cp:revision>
  <dcterms:created xsi:type="dcterms:W3CDTF">2024-05-07T06:09:00Z</dcterms:created>
  <dcterms:modified xsi:type="dcterms:W3CDTF">2024-05-09T07:29:00Z</dcterms:modified>
</cp:coreProperties>
</file>