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B003C" w14:textId="68FE9F4D" w:rsidR="00367444" w:rsidRPr="00031C7F" w:rsidRDefault="00031C7F" w:rsidP="00031C7F">
      <w:pPr>
        <w:pStyle w:val="NormalWeb"/>
        <w:spacing w:line="276" w:lineRule="auto"/>
        <w:jc w:val="both"/>
        <w:rPr>
          <w:rFonts w:asciiTheme="minorHAnsi" w:hAnsiTheme="minorHAnsi" w:cstheme="minorHAnsi"/>
        </w:rPr>
      </w:pPr>
      <w:r w:rsidRPr="00031C7F">
        <w:rPr>
          <w:rFonts w:cstheme="minorHAnsi"/>
          <w:noProof/>
        </w:rPr>
        <w:drawing>
          <wp:anchor distT="0" distB="0" distL="114300" distR="114300" simplePos="0" relativeHeight="251658240" behindDoc="0" locked="0" layoutInCell="1" allowOverlap="1" wp14:anchorId="132AB4F1" wp14:editId="315FF28F">
            <wp:simplePos x="0" y="0"/>
            <wp:positionH relativeFrom="column">
              <wp:posOffset>-889000</wp:posOffset>
            </wp:positionH>
            <wp:positionV relativeFrom="page">
              <wp:posOffset>38100</wp:posOffset>
            </wp:positionV>
            <wp:extent cx="7518400" cy="10633075"/>
            <wp:effectExtent l="0" t="0" r="6350" b="0"/>
            <wp:wrapSquare wrapText="bothSides"/>
            <wp:docPr id="896067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18400" cy="1063307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HAnsi"/>
          <w:b w:val="0"/>
          <w:bCs w:val="0"/>
          <w:color w:val="auto"/>
          <w:sz w:val="22"/>
          <w:szCs w:val="22"/>
          <w:lang w:val="en-IN" w:eastAsia="en-US"/>
        </w:rPr>
        <w:id w:val="-483085195"/>
        <w:docPartObj>
          <w:docPartGallery w:val="Table of Contents"/>
          <w:docPartUnique/>
        </w:docPartObj>
      </w:sdtPr>
      <w:sdtEndPr>
        <w:rPr>
          <w:noProof/>
        </w:rPr>
      </w:sdtEndPr>
      <w:sdtContent>
        <w:p w14:paraId="4F4605EA" w14:textId="77777777" w:rsidR="00146EFB" w:rsidRPr="00031C7F" w:rsidRDefault="00146EFB" w:rsidP="0039520A">
          <w:pPr>
            <w:pStyle w:val="TOCHeading"/>
            <w:jc w:val="center"/>
            <w:rPr>
              <w:rFonts w:asciiTheme="minorHAnsi" w:hAnsiTheme="minorHAnsi" w:cstheme="minorHAnsi"/>
            </w:rPr>
          </w:pPr>
          <w:r w:rsidRPr="00031C7F">
            <w:rPr>
              <w:rFonts w:asciiTheme="minorHAnsi" w:hAnsiTheme="minorHAnsi" w:cstheme="minorHAnsi"/>
            </w:rPr>
            <w:t>Contents</w:t>
          </w:r>
        </w:p>
        <w:p w14:paraId="4C5DBB06" w14:textId="77777777" w:rsidR="00146EFB" w:rsidRPr="00031C7F" w:rsidRDefault="00146EFB" w:rsidP="00031C7F">
          <w:pPr>
            <w:rPr>
              <w:rFonts w:cstheme="minorHAnsi"/>
              <w:lang w:val="en-US" w:eastAsia="ja-JP"/>
            </w:rPr>
          </w:pPr>
        </w:p>
        <w:p w14:paraId="0CA298DD" w14:textId="79C97474" w:rsidR="0039520A" w:rsidRDefault="00146EFB">
          <w:pPr>
            <w:pStyle w:val="TOC1"/>
            <w:tabs>
              <w:tab w:val="right" w:leader="dot" w:pos="9020"/>
            </w:tabs>
            <w:rPr>
              <w:rFonts w:eastAsiaTheme="minorEastAsia"/>
              <w:noProof/>
              <w:kern w:val="2"/>
              <w:sz w:val="24"/>
              <w:szCs w:val="24"/>
              <w:lang w:eastAsia="en-IN" w:bidi="gu-IN"/>
              <w14:ligatures w14:val="standardContextual"/>
            </w:rPr>
          </w:pPr>
          <w:r w:rsidRPr="00031C7F">
            <w:rPr>
              <w:rFonts w:cstheme="minorHAnsi"/>
            </w:rPr>
            <w:fldChar w:fldCharType="begin"/>
          </w:r>
          <w:r w:rsidRPr="00031C7F">
            <w:rPr>
              <w:rFonts w:cstheme="minorHAnsi"/>
            </w:rPr>
            <w:instrText xml:space="preserve"> TOC \o "1-3" \h \z \u </w:instrText>
          </w:r>
          <w:r w:rsidRPr="00031C7F">
            <w:rPr>
              <w:rFonts w:cstheme="minorHAnsi"/>
            </w:rPr>
            <w:fldChar w:fldCharType="separate"/>
          </w:r>
          <w:hyperlink w:anchor="_Toc225264638" w:history="1">
            <w:r w:rsidR="0039520A" w:rsidRPr="00A17E6E">
              <w:rPr>
                <w:rStyle w:val="Hyperlink"/>
                <w:rFonts w:cstheme="minorHAnsi"/>
                <w:noProof/>
              </w:rPr>
              <w:t>Company Overview</w:t>
            </w:r>
            <w:r w:rsidR="0039520A">
              <w:rPr>
                <w:noProof/>
                <w:webHidden/>
              </w:rPr>
              <w:tab/>
            </w:r>
            <w:r w:rsidR="0039520A">
              <w:rPr>
                <w:noProof/>
                <w:webHidden/>
              </w:rPr>
              <w:fldChar w:fldCharType="begin"/>
            </w:r>
            <w:r w:rsidR="0039520A">
              <w:rPr>
                <w:noProof/>
                <w:webHidden/>
              </w:rPr>
              <w:instrText xml:space="preserve"> PAGEREF _Toc225264638 \h </w:instrText>
            </w:r>
            <w:r w:rsidR="0039520A">
              <w:rPr>
                <w:noProof/>
                <w:webHidden/>
              </w:rPr>
            </w:r>
            <w:r w:rsidR="0039520A">
              <w:rPr>
                <w:noProof/>
                <w:webHidden/>
              </w:rPr>
              <w:fldChar w:fldCharType="separate"/>
            </w:r>
            <w:r w:rsidR="0039520A">
              <w:rPr>
                <w:noProof/>
                <w:webHidden/>
              </w:rPr>
              <w:t>4</w:t>
            </w:r>
            <w:r w:rsidR="0039520A">
              <w:rPr>
                <w:noProof/>
                <w:webHidden/>
              </w:rPr>
              <w:fldChar w:fldCharType="end"/>
            </w:r>
          </w:hyperlink>
        </w:p>
        <w:p w14:paraId="54CF142D" w14:textId="5F121D9C"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39" w:history="1">
            <w:r w:rsidRPr="00A17E6E">
              <w:rPr>
                <w:rStyle w:val="Hyperlink"/>
                <w:rFonts w:cstheme="minorHAnsi"/>
                <w:noProof/>
              </w:rPr>
              <w:t>Culture</w:t>
            </w:r>
            <w:r>
              <w:rPr>
                <w:noProof/>
                <w:webHidden/>
              </w:rPr>
              <w:tab/>
            </w:r>
            <w:r>
              <w:rPr>
                <w:noProof/>
                <w:webHidden/>
              </w:rPr>
              <w:fldChar w:fldCharType="begin"/>
            </w:r>
            <w:r>
              <w:rPr>
                <w:noProof/>
                <w:webHidden/>
              </w:rPr>
              <w:instrText xml:space="preserve"> PAGEREF _Toc225264639 \h </w:instrText>
            </w:r>
            <w:r>
              <w:rPr>
                <w:noProof/>
                <w:webHidden/>
              </w:rPr>
            </w:r>
            <w:r>
              <w:rPr>
                <w:noProof/>
                <w:webHidden/>
              </w:rPr>
              <w:fldChar w:fldCharType="separate"/>
            </w:r>
            <w:r>
              <w:rPr>
                <w:noProof/>
                <w:webHidden/>
              </w:rPr>
              <w:t>7</w:t>
            </w:r>
            <w:r>
              <w:rPr>
                <w:noProof/>
                <w:webHidden/>
              </w:rPr>
              <w:fldChar w:fldCharType="end"/>
            </w:r>
          </w:hyperlink>
        </w:p>
        <w:p w14:paraId="2745DD8A" w14:textId="0047E19A"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40" w:history="1">
            <w:r w:rsidRPr="00A17E6E">
              <w:rPr>
                <w:rStyle w:val="Hyperlink"/>
                <w:rFonts w:cstheme="minorHAnsi"/>
                <w:noProof/>
              </w:rPr>
              <w:t>Recruitment, Selection &amp; Joining Procedures</w:t>
            </w:r>
            <w:r>
              <w:rPr>
                <w:noProof/>
                <w:webHidden/>
              </w:rPr>
              <w:tab/>
            </w:r>
            <w:r>
              <w:rPr>
                <w:noProof/>
                <w:webHidden/>
              </w:rPr>
              <w:fldChar w:fldCharType="begin"/>
            </w:r>
            <w:r>
              <w:rPr>
                <w:noProof/>
                <w:webHidden/>
              </w:rPr>
              <w:instrText xml:space="preserve"> PAGEREF _Toc225264640 \h </w:instrText>
            </w:r>
            <w:r>
              <w:rPr>
                <w:noProof/>
                <w:webHidden/>
              </w:rPr>
            </w:r>
            <w:r>
              <w:rPr>
                <w:noProof/>
                <w:webHidden/>
              </w:rPr>
              <w:fldChar w:fldCharType="separate"/>
            </w:r>
            <w:r>
              <w:rPr>
                <w:noProof/>
                <w:webHidden/>
              </w:rPr>
              <w:t>12</w:t>
            </w:r>
            <w:r>
              <w:rPr>
                <w:noProof/>
                <w:webHidden/>
              </w:rPr>
              <w:fldChar w:fldCharType="end"/>
            </w:r>
          </w:hyperlink>
        </w:p>
        <w:p w14:paraId="3E50ACC8" w14:textId="6DFF62BE"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41" w:history="1">
            <w:r w:rsidRPr="00A17E6E">
              <w:rPr>
                <w:rStyle w:val="Hyperlink"/>
                <w:rFonts w:cstheme="minorHAnsi"/>
                <w:noProof/>
              </w:rPr>
              <w:t>Fair and Transparent Compensation</w:t>
            </w:r>
            <w:r>
              <w:rPr>
                <w:noProof/>
                <w:webHidden/>
              </w:rPr>
              <w:tab/>
            </w:r>
            <w:r>
              <w:rPr>
                <w:noProof/>
                <w:webHidden/>
              </w:rPr>
              <w:fldChar w:fldCharType="begin"/>
            </w:r>
            <w:r>
              <w:rPr>
                <w:noProof/>
                <w:webHidden/>
              </w:rPr>
              <w:instrText xml:space="preserve"> PAGEREF _Toc225264641 \h </w:instrText>
            </w:r>
            <w:r>
              <w:rPr>
                <w:noProof/>
                <w:webHidden/>
              </w:rPr>
            </w:r>
            <w:r>
              <w:rPr>
                <w:noProof/>
                <w:webHidden/>
              </w:rPr>
              <w:fldChar w:fldCharType="separate"/>
            </w:r>
            <w:r>
              <w:rPr>
                <w:noProof/>
                <w:webHidden/>
              </w:rPr>
              <w:t>17</w:t>
            </w:r>
            <w:r>
              <w:rPr>
                <w:noProof/>
                <w:webHidden/>
              </w:rPr>
              <w:fldChar w:fldCharType="end"/>
            </w:r>
          </w:hyperlink>
        </w:p>
        <w:p w14:paraId="38015098" w14:textId="27289356"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42" w:history="1">
            <w:r w:rsidRPr="00A17E6E">
              <w:rPr>
                <w:rStyle w:val="Hyperlink"/>
                <w:rFonts w:cstheme="minorHAnsi"/>
                <w:noProof/>
              </w:rPr>
              <w:t>Employee Health and Safety</w:t>
            </w:r>
            <w:r>
              <w:rPr>
                <w:noProof/>
                <w:webHidden/>
              </w:rPr>
              <w:tab/>
            </w:r>
            <w:r>
              <w:rPr>
                <w:noProof/>
                <w:webHidden/>
              </w:rPr>
              <w:fldChar w:fldCharType="begin"/>
            </w:r>
            <w:r>
              <w:rPr>
                <w:noProof/>
                <w:webHidden/>
              </w:rPr>
              <w:instrText xml:space="preserve"> PAGEREF _Toc225264642 \h </w:instrText>
            </w:r>
            <w:r>
              <w:rPr>
                <w:noProof/>
                <w:webHidden/>
              </w:rPr>
            </w:r>
            <w:r>
              <w:rPr>
                <w:noProof/>
                <w:webHidden/>
              </w:rPr>
              <w:fldChar w:fldCharType="separate"/>
            </w:r>
            <w:r>
              <w:rPr>
                <w:noProof/>
                <w:webHidden/>
              </w:rPr>
              <w:t>20</w:t>
            </w:r>
            <w:r>
              <w:rPr>
                <w:noProof/>
                <w:webHidden/>
              </w:rPr>
              <w:fldChar w:fldCharType="end"/>
            </w:r>
          </w:hyperlink>
        </w:p>
        <w:p w14:paraId="257DAC30" w14:textId="2139C096"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43" w:history="1">
            <w:r w:rsidRPr="00A17E6E">
              <w:rPr>
                <w:rStyle w:val="Hyperlink"/>
                <w:rFonts w:cstheme="minorHAnsi"/>
                <w:noProof/>
              </w:rPr>
              <w:t>Attendance Recording and Working Hours Governance</w:t>
            </w:r>
            <w:r>
              <w:rPr>
                <w:noProof/>
                <w:webHidden/>
              </w:rPr>
              <w:tab/>
            </w:r>
            <w:r>
              <w:rPr>
                <w:noProof/>
                <w:webHidden/>
              </w:rPr>
              <w:fldChar w:fldCharType="begin"/>
            </w:r>
            <w:r>
              <w:rPr>
                <w:noProof/>
                <w:webHidden/>
              </w:rPr>
              <w:instrText xml:space="preserve"> PAGEREF _Toc225264643 \h </w:instrText>
            </w:r>
            <w:r>
              <w:rPr>
                <w:noProof/>
                <w:webHidden/>
              </w:rPr>
            </w:r>
            <w:r>
              <w:rPr>
                <w:noProof/>
                <w:webHidden/>
              </w:rPr>
              <w:fldChar w:fldCharType="separate"/>
            </w:r>
            <w:r>
              <w:rPr>
                <w:noProof/>
                <w:webHidden/>
              </w:rPr>
              <w:t>27</w:t>
            </w:r>
            <w:r>
              <w:rPr>
                <w:noProof/>
                <w:webHidden/>
              </w:rPr>
              <w:fldChar w:fldCharType="end"/>
            </w:r>
          </w:hyperlink>
        </w:p>
        <w:p w14:paraId="61438687" w14:textId="2A294479"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44" w:history="1">
            <w:r w:rsidRPr="00A17E6E">
              <w:rPr>
                <w:rStyle w:val="Hyperlink"/>
                <w:rFonts w:cstheme="minorHAnsi"/>
                <w:noProof/>
              </w:rPr>
              <w:t>Leave and Attendance Management</w:t>
            </w:r>
            <w:r>
              <w:rPr>
                <w:noProof/>
                <w:webHidden/>
              </w:rPr>
              <w:tab/>
            </w:r>
            <w:r>
              <w:rPr>
                <w:noProof/>
                <w:webHidden/>
              </w:rPr>
              <w:fldChar w:fldCharType="begin"/>
            </w:r>
            <w:r>
              <w:rPr>
                <w:noProof/>
                <w:webHidden/>
              </w:rPr>
              <w:instrText xml:space="preserve"> PAGEREF _Toc225264644 \h </w:instrText>
            </w:r>
            <w:r>
              <w:rPr>
                <w:noProof/>
                <w:webHidden/>
              </w:rPr>
            </w:r>
            <w:r>
              <w:rPr>
                <w:noProof/>
                <w:webHidden/>
              </w:rPr>
              <w:fldChar w:fldCharType="separate"/>
            </w:r>
            <w:r>
              <w:rPr>
                <w:noProof/>
                <w:webHidden/>
              </w:rPr>
              <w:t>32</w:t>
            </w:r>
            <w:r>
              <w:rPr>
                <w:noProof/>
                <w:webHidden/>
              </w:rPr>
              <w:fldChar w:fldCharType="end"/>
            </w:r>
          </w:hyperlink>
        </w:p>
        <w:p w14:paraId="768CC1C1" w14:textId="59241AFE"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45" w:history="1">
            <w:r w:rsidRPr="00A17E6E">
              <w:rPr>
                <w:rStyle w:val="Hyperlink"/>
                <w:rFonts w:cstheme="minorHAnsi"/>
                <w:noProof/>
              </w:rPr>
              <w:t>Health Coverage &amp; Medical Benefits</w:t>
            </w:r>
            <w:r>
              <w:rPr>
                <w:noProof/>
                <w:webHidden/>
              </w:rPr>
              <w:tab/>
            </w:r>
            <w:r>
              <w:rPr>
                <w:noProof/>
                <w:webHidden/>
              </w:rPr>
              <w:fldChar w:fldCharType="begin"/>
            </w:r>
            <w:r>
              <w:rPr>
                <w:noProof/>
                <w:webHidden/>
              </w:rPr>
              <w:instrText xml:space="preserve"> PAGEREF _Toc225264645 \h </w:instrText>
            </w:r>
            <w:r>
              <w:rPr>
                <w:noProof/>
                <w:webHidden/>
              </w:rPr>
            </w:r>
            <w:r>
              <w:rPr>
                <w:noProof/>
                <w:webHidden/>
              </w:rPr>
              <w:fldChar w:fldCharType="separate"/>
            </w:r>
            <w:r>
              <w:rPr>
                <w:noProof/>
                <w:webHidden/>
              </w:rPr>
              <w:t>37</w:t>
            </w:r>
            <w:r>
              <w:rPr>
                <w:noProof/>
                <w:webHidden/>
              </w:rPr>
              <w:fldChar w:fldCharType="end"/>
            </w:r>
          </w:hyperlink>
        </w:p>
        <w:p w14:paraId="10F20BB7" w14:textId="163851D0"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46" w:history="1">
            <w:r w:rsidRPr="00A17E6E">
              <w:rPr>
                <w:rStyle w:val="Hyperlink"/>
                <w:rFonts w:cstheme="minorHAnsi"/>
                <w:noProof/>
              </w:rPr>
              <w:t>Flexible Working Framework &amp; Work–Life Balance Support</w:t>
            </w:r>
            <w:r>
              <w:rPr>
                <w:noProof/>
                <w:webHidden/>
              </w:rPr>
              <w:tab/>
            </w:r>
            <w:r>
              <w:rPr>
                <w:noProof/>
                <w:webHidden/>
              </w:rPr>
              <w:fldChar w:fldCharType="begin"/>
            </w:r>
            <w:r>
              <w:rPr>
                <w:noProof/>
                <w:webHidden/>
              </w:rPr>
              <w:instrText xml:space="preserve"> PAGEREF _Toc225264646 \h </w:instrText>
            </w:r>
            <w:r>
              <w:rPr>
                <w:noProof/>
                <w:webHidden/>
              </w:rPr>
            </w:r>
            <w:r>
              <w:rPr>
                <w:noProof/>
                <w:webHidden/>
              </w:rPr>
              <w:fldChar w:fldCharType="separate"/>
            </w:r>
            <w:r>
              <w:rPr>
                <w:noProof/>
                <w:webHidden/>
              </w:rPr>
              <w:t>40</w:t>
            </w:r>
            <w:r>
              <w:rPr>
                <w:noProof/>
                <w:webHidden/>
              </w:rPr>
              <w:fldChar w:fldCharType="end"/>
            </w:r>
          </w:hyperlink>
        </w:p>
        <w:p w14:paraId="30B83609" w14:textId="740B570F"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47" w:history="1">
            <w:r w:rsidRPr="00A17E6E">
              <w:rPr>
                <w:rStyle w:val="Hyperlink"/>
                <w:rFonts w:cstheme="minorHAnsi"/>
                <w:noProof/>
              </w:rPr>
              <w:t>Prevention of Harassment and Discrimination Measures</w:t>
            </w:r>
            <w:r>
              <w:rPr>
                <w:noProof/>
                <w:webHidden/>
              </w:rPr>
              <w:tab/>
            </w:r>
            <w:r>
              <w:rPr>
                <w:noProof/>
                <w:webHidden/>
              </w:rPr>
              <w:fldChar w:fldCharType="begin"/>
            </w:r>
            <w:r>
              <w:rPr>
                <w:noProof/>
                <w:webHidden/>
              </w:rPr>
              <w:instrText xml:space="preserve"> PAGEREF _Toc225264647 \h </w:instrText>
            </w:r>
            <w:r>
              <w:rPr>
                <w:noProof/>
                <w:webHidden/>
              </w:rPr>
            </w:r>
            <w:r>
              <w:rPr>
                <w:noProof/>
                <w:webHidden/>
              </w:rPr>
              <w:fldChar w:fldCharType="separate"/>
            </w:r>
            <w:r>
              <w:rPr>
                <w:noProof/>
                <w:webHidden/>
              </w:rPr>
              <w:t>43</w:t>
            </w:r>
            <w:r>
              <w:rPr>
                <w:noProof/>
                <w:webHidden/>
              </w:rPr>
              <w:fldChar w:fldCharType="end"/>
            </w:r>
          </w:hyperlink>
        </w:p>
        <w:p w14:paraId="25FDC6D8" w14:textId="155D6AC0"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48" w:history="1">
            <w:r w:rsidRPr="00A17E6E">
              <w:rPr>
                <w:rStyle w:val="Hyperlink"/>
                <w:rFonts w:cstheme="minorHAnsi"/>
                <w:noProof/>
              </w:rPr>
              <w:t>Fair Employment and Inclusion Guidelines</w:t>
            </w:r>
            <w:r>
              <w:rPr>
                <w:noProof/>
                <w:webHidden/>
              </w:rPr>
              <w:tab/>
            </w:r>
            <w:r>
              <w:rPr>
                <w:noProof/>
                <w:webHidden/>
              </w:rPr>
              <w:fldChar w:fldCharType="begin"/>
            </w:r>
            <w:r>
              <w:rPr>
                <w:noProof/>
                <w:webHidden/>
              </w:rPr>
              <w:instrText xml:space="preserve"> PAGEREF _Toc225264648 \h </w:instrText>
            </w:r>
            <w:r>
              <w:rPr>
                <w:noProof/>
                <w:webHidden/>
              </w:rPr>
            </w:r>
            <w:r>
              <w:rPr>
                <w:noProof/>
                <w:webHidden/>
              </w:rPr>
              <w:fldChar w:fldCharType="separate"/>
            </w:r>
            <w:r>
              <w:rPr>
                <w:noProof/>
                <w:webHidden/>
              </w:rPr>
              <w:t>47</w:t>
            </w:r>
            <w:r>
              <w:rPr>
                <w:noProof/>
                <w:webHidden/>
              </w:rPr>
              <w:fldChar w:fldCharType="end"/>
            </w:r>
          </w:hyperlink>
        </w:p>
        <w:p w14:paraId="13C22290" w14:textId="74DEEFEE"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49" w:history="1">
            <w:r w:rsidRPr="00A17E6E">
              <w:rPr>
                <w:rStyle w:val="Hyperlink"/>
                <w:rFonts w:cstheme="minorHAnsi"/>
                <w:noProof/>
              </w:rPr>
              <w:t>Performance Management System</w:t>
            </w:r>
            <w:r>
              <w:rPr>
                <w:noProof/>
                <w:webHidden/>
              </w:rPr>
              <w:tab/>
            </w:r>
            <w:r>
              <w:rPr>
                <w:noProof/>
                <w:webHidden/>
              </w:rPr>
              <w:fldChar w:fldCharType="begin"/>
            </w:r>
            <w:r>
              <w:rPr>
                <w:noProof/>
                <w:webHidden/>
              </w:rPr>
              <w:instrText xml:space="preserve"> PAGEREF _Toc225264649 \h </w:instrText>
            </w:r>
            <w:r>
              <w:rPr>
                <w:noProof/>
                <w:webHidden/>
              </w:rPr>
            </w:r>
            <w:r>
              <w:rPr>
                <w:noProof/>
                <w:webHidden/>
              </w:rPr>
              <w:fldChar w:fldCharType="separate"/>
            </w:r>
            <w:r>
              <w:rPr>
                <w:noProof/>
                <w:webHidden/>
              </w:rPr>
              <w:t>51</w:t>
            </w:r>
            <w:r>
              <w:rPr>
                <w:noProof/>
                <w:webHidden/>
              </w:rPr>
              <w:fldChar w:fldCharType="end"/>
            </w:r>
          </w:hyperlink>
        </w:p>
        <w:p w14:paraId="19B4BCD7" w14:textId="5C95D6A5"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50" w:history="1">
            <w:r w:rsidRPr="00A17E6E">
              <w:rPr>
                <w:rStyle w:val="Hyperlink"/>
                <w:rFonts w:cstheme="minorHAnsi"/>
                <w:noProof/>
              </w:rPr>
              <w:t>Talent Development Program</w:t>
            </w:r>
            <w:r>
              <w:rPr>
                <w:noProof/>
                <w:webHidden/>
              </w:rPr>
              <w:tab/>
            </w:r>
            <w:r>
              <w:rPr>
                <w:noProof/>
                <w:webHidden/>
              </w:rPr>
              <w:fldChar w:fldCharType="begin"/>
            </w:r>
            <w:r>
              <w:rPr>
                <w:noProof/>
                <w:webHidden/>
              </w:rPr>
              <w:instrText xml:space="preserve"> PAGEREF _Toc225264650 \h </w:instrText>
            </w:r>
            <w:r>
              <w:rPr>
                <w:noProof/>
                <w:webHidden/>
              </w:rPr>
            </w:r>
            <w:r>
              <w:rPr>
                <w:noProof/>
                <w:webHidden/>
              </w:rPr>
              <w:fldChar w:fldCharType="separate"/>
            </w:r>
            <w:r>
              <w:rPr>
                <w:noProof/>
                <w:webHidden/>
              </w:rPr>
              <w:t>55</w:t>
            </w:r>
            <w:r>
              <w:rPr>
                <w:noProof/>
                <w:webHidden/>
              </w:rPr>
              <w:fldChar w:fldCharType="end"/>
            </w:r>
          </w:hyperlink>
        </w:p>
        <w:p w14:paraId="45BD455E" w14:textId="09513449"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51" w:history="1">
            <w:r w:rsidRPr="00A17E6E">
              <w:rPr>
                <w:rStyle w:val="Hyperlink"/>
                <w:rFonts w:cstheme="minorHAnsi"/>
                <w:noProof/>
              </w:rPr>
              <w:t>Whistleblower Procedure for Reporting Corruption &amp; Bribery</w:t>
            </w:r>
            <w:r>
              <w:rPr>
                <w:noProof/>
                <w:webHidden/>
              </w:rPr>
              <w:tab/>
            </w:r>
            <w:r>
              <w:rPr>
                <w:noProof/>
                <w:webHidden/>
              </w:rPr>
              <w:fldChar w:fldCharType="begin"/>
            </w:r>
            <w:r>
              <w:rPr>
                <w:noProof/>
                <w:webHidden/>
              </w:rPr>
              <w:instrText xml:space="preserve"> PAGEREF _Toc225264651 \h </w:instrText>
            </w:r>
            <w:r>
              <w:rPr>
                <w:noProof/>
                <w:webHidden/>
              </w:rPr>
            </w:r>
            <w:r>
              <w:rPr>
                <w:noProof/>
                <w:webHidden/>
              </w:rPr>
              <w:fldChar w:fldCharType="separate"/>
            </w:r>
            <w:r>
              <w:rPr>
                <w:noProof/>
                <w:webHidden/>
              </w:rPr>
              <w:t>58</w:t>
            </w:r>
            <w:r>
              <w:rPr>
                <w:noProof/>
                <w:webHidden/>
              </w:rPr>
              <w:fldChar w:fldCharType="end"/>
            </w:r>
          </w:hyperlink>
        </w:p>
        <w:p w14:paraId="091B0902" w14:textId="046EDB55"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52" w:history="1">
            <w:r w:rsidRPr="00A17E6E">
              <w:rPr>
                <w:rStyle w:val="Hyperlink"/>
                <w:rFonts w:cstheme="minorHAnsi"/>
                <w:noProof/>
              </w:rPr>
              <w:t>Grievance Mechanism and Remediation Procedure</w:t>
            </w:r>
            <w:r>
              <w:rPr>
                <w:noProof/>
                <w:webHidden/>
              </w:rPr>
              <w:tab/>
            </w:r>
            <w:r>
              <w:rPr>
                <w:noProof/>
                <w:webHidden/>
              </w:rPr>
              <w:fldChar w:fldCharType="begin"/>
            </w:r>
            <w:r>
              <w:rPr>
                <w:noProof/>
                <w:webHidden/>
              </w:rPr>
              <w:instrText xml:space="preserve"> PAGEREF _Toc225264652 \h </w:instrText>
            </w:r>
            <w:r>
              <w:rPr>
                <w:noProof/>
                <w:webHidden/>
              </w:rPr>
            </w:r>
            <w:r>
              <w:rPr>
                <w:noProof/>
                <w:webHidden/>
              </w:rPr>
              <w:fldChar w:fldCharType="separate"/>
            </w:r>
            <w:r>
              <w:rPr>
                <w:noProof/>
                <w:webHidden/>
              </w:rPr>
              <w:t>62</w:t>
            </w:r>
            <w:r>
              <w:rPr>
                <w:noProof/>
                <w:webHidden/>
              </w:rPr>
              <w:fldChar w:fldCharType="end"/>
            </w:r>
          </w:hyperlink>
        </w:p>
        <w:p w14:paraId="6D354DBE" w14:textId="6FABAF02"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53" w:history="1">
            <w:r w:rsidRPr="00A17E6E">
              <w:rPr>
                <w:rStyle w:val="Hyperlink"/>
                <w:rFonts w:cstheme="minorHAnsi"/>
                <w:noProof/>
              </w:rPr>
              <w:t>Controls for Protection of Third-Party Data</w:t>
            </w:r>
            <w:r>
              <w:rPr>
                <w:noProof/>
                <w:webHidden/>
              </w:rPr>
              <w:tab/>
            </w:r>
            <w:r>
              <w:rPr>
                <w:noProof/>
                <w:webHidden/>
              </w:rPr>
              <w:fldChar w:fldCharType="begin"/>
            </w:r>
            <w:r>
              <w:rPr>
                <w:noProof/>
                <w:webHidden/>
              </w:rPr>
              <w:instrText xml:space="preserve"> PAGEREF _Toc225264653 \h </w:instrText>
            </w:r>
            <w:r>
              <w:rPr>
                <w:noProof/>
                <w:webHidden/>
              </w:rPr>
            </w:r>
            <w:r>
              <w:rPr>
                <w:noProof/>
                <w:webHidden/>
              </w:rPr>
              <w:fldChar w:fldCharType="separate"/>
            </w:r>
            <w:r>
              <w:rPr>
                <w:noProof/>
                <w:webHidden/>
              </w:rPr>
              <w:t>67</w:t>
            </w:r>
            <w:r>
              <w:rPr>
                <w:noProof/>
                <w:webHidden/>
              </w:rPr>
              <w:fldChar w:fldCharType="end"/>
            </w:r>
          </w:hyperlink>
        </w:p>
        <w:p w14:paraId="30F45ED2" w14:textId="6369EBF4"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54" w:history="1">
            <w:r w:rsidRPr="00A17E6E">
              <w:rPr>
                <w:rStyle w:val="Hyperlink"/>
                <w:rFonts w:cstheme="minorHAnsi"/>
                <w:noProof/>
              </w:rPr>
              <w:t>Frequently Asked Questions (FAQs)</w:t>
            </w:r>
            <w:r>
              <w:rPr>
                <w:noProof/>
                <w:webHidden/>
              </w:rPr>
              <w:tab/>
            </w:r>
            <w:r>
              <w:rPr>
                <w:noProof/>
                <w:webHidden/>
              </w:rPr>
              <w:fldChar w:fldCharType="begin"/>
            </w:r>
            <w:r>
              <w:rPr>
                <w:noProof/>
                <w:webHidden/>
              </w:rPr>
              <w:instrText xml:space="preserve"> PAGEREF _Toc225264654 \h </w:instrText>
            </w:r>
            <w:r>
              <w:rPr>
                <w:noProof/>
                <w:webHidden/>
              </w:rPr>
            </w:r>
            <w:r>
              <w:rPr>
                <w:noProof/>
                <w:webHidden/>
              </w:rPr>
              <w:fldChar w:fldCharType="separate"/>
            </w:r>
            <w:r>
              <w:rPr>
                <w:noProof/>
                <w:webHidden/>
              </w:rPr>
              <w:t>71</w:t>
            </w:r>
            <w:r>
              <w:rPr>
                <w:noProof/>
                <w:webHidden/>
              </w:rPr>
              <w:fldChar w:fldCharType="end"/>
            </w:r>
          </w:hyperlink>
        </w:p>
        <w:p w14:paraId="29E66E3D" w14:textId="69688EFB" w:rsidR="0039520A" w:rsidRDefault="0039520A">
          <w:pPr>
            <w:pStyle w:val="TOC1"/>
            <w:tabs>
              <w:tab w:val="right" w:leader="dot" w:pos="9020"/>
            </w:tabs>
            <w:rPr>
              <w:rFonts w:eastAsiaTheme="minorEastAsia"/>
              <w:noProof/>
              <w:kern w:val="2"/>
              <w:sz w:val="24"/>
              <w:szCs w:val="24"/>
              <w:lang w:eastAsia="en-IN" w:bidi="gu-IN"/>
              <w14:ligatures w14:val="standardContextual"/>
            </w:rPr>
          </w:pPr>
          <w:hyperlink w:anchor="_Toc225264655" w:history="1">
            <w:r w:rsidRPr="00A17E6E">
              <w:rPr>
                <w:rStyle w:val="Hyperlink"/>
                <w:rFonts w:cstheme="minorHAnsi"/>
                <w:noProof/>
              </w:rPr>
              <w:t>Acknowledgement</w:t>
            </w:r>
            <w:r>
              <w:rPr>
                <w:noProof/>
                <w:webHidden/>
              </w:rPr>
              <w:tab/>
            </w:r>
            <w:r>
              <w:rPr>
                <w:noProof/>
                <w:webHidden/>
              </w:rPr>
              <w:fldChar w:fldCharType="begin"/>
            </w:r>
            <w:r>
              <w:rPr>
                <w:noProof/>
                <w:webHidden/>
              </w:rPr>
              <w:instrText xml:space="preserve"> PAGEREF _Toc225264655 \h </w:instrText>
            </w:r>
            <w:r>
              <w:rPr>
                <w:noProof/>
                <w:webHidden/>
              </w:rPr>
            </w:r>
            <w:r>
              <w:rPr>
                <w:noProof/>
                <w:webHidden/>
              </w:rPr>
              <w:fldChar w:fldCharType="separate"/>
            </w:r>
            <w:r>
              <w:rPr>
                <w:noProof/>
                <w:webHidden/>
              </w:rPr>
              <w:t>74</w:t>
            </w:r>
            <w:r>
              <w:rPr>
                <w:noProof/>
                <w:webHidden/>
              </w:rPr>
              <w:fldChar w:fldCharType="end"/>
            </w:r>
          </w:hyperlink>
        </w:p>
        <w:p w14:paraId="2F2FDFA4" w14:textId="081FECBC" w:rsidR="00146EFB" w:rsidRPr="00031C7F" w:rsidRDefault="00146EFB" w:rsidP="00031C7F">
          <w:pPr>
            <w:rPr>
              <w:rFonts w:cstheme="minorHAnsi"/>
            </w:rPr>
          </w:pPr>
          <w:r w:rsidRPr="00031C7F">
            <w:rPr>
              <w:rFonts w:cstheme="minorHAnsi"/>
              <w:b/>
              <w:bCs/>
              <w:noProof/>
            </w:rPr>
            <w:fldChar w:fldCharType="end"/>
          </w:r>
        </w:p>
      </w:sdtContent>
    </w:sdt>
    <w:p w14:paraId="5AA36F71" w14:textId="77777777" w:rsidR="00146EFB" w:rsidRPr="00031C7F" w:rsidRDefault="00146EFB" w:rsidP="00031C7F">
      <w:pPr>
        <w:pStyle w:val="NormalWeb"/>
        <w:spacing w:line="276" w:lineRule="auto"/>
        <w:jc w:val="both"/>
        <w:rPr>
          <w:rFonts w:asciiTheme="minorHAnsi" w:hAnsiTheme="minorHAnsi" w:cstheme="minorHAnsi"/>
        </w:rPr>
      </w:pPr>
    </w:p>
    <w:p w14:paraId="4AF72C39" w14:textId="77777777" w:rsidR="00146EFB" w:rsidRPr="00031C7F" w:rsidRDefault="00146EFB" w:rsidP="00031C7F">
      <w:pPr>
        <w:pStyle w:val="NormalWeb"/>
        <w:spacing w:line="276" w:lineRule="auto"/>
        <w:jc w:val="both"/>
        <w:rPr>
          <w:rFonts w:asciiTheme="minorHAnsi" w:hAnsiTheme="minorHAnsi" w:cstheme="minorHAnsi"/>
        </w:rPr>
      </w:pPr>
    </w:p>
    <w:p w14:paraId="07686F50" w14:textId="77777777" w:rsidR="00146EFB" w:rsidRPr="00031C7F" w:rsidRDefault="00146EFB" w:rsidP="00031C7F">
      <w:pPr>
        <w:pStyle w:val="NormalWeb"/>
        <w:spacing w:line="276" w:lineRule="auto"/>
        <w:jc w:val="both"/>
        <w:rPr>
          <w:rFonts w:asciiTheme="minorHAnsi" w:hAnsiTheme="minorHAnsi" w:cstheme="minorHAnsi"/>
        </w:rPr>
      </w:pPr>
    </w:p>
    <w:p w14:paraId="4C82F30E" w14:textId="77777777" w:rsidR="00146EFB" w:rsidRPr="00031C7F" w:rsidRDefault="00146EFB" w:rsidP="00031C7F">
      <w:pPr>
        <w:pStyle w:val="NormalWeb"/>
        <w:spacing w:line="276" w:lineRule="auto"/>
        <w:jc w:val="both"/>
        <w:rPr>
          <w:rFonts w:asciiTheme="minorHAnsi" w:hAnsiTheme="minorHAnsi" w:cstheme="minorHAnsi"/>
        </w:rPr>
      </w:pPr>
    </w:p>
    <w:p w14:paraId="56B33341" w14:textId="77777777" w:rsidR="00146EFB" w:rsidRPr="00031C7F" w:rsidRDefault="00146EFB" w:rsidP="00031C7F">
      <w:pPr>
        <w:pStyle w:val="NormalWeb"/>
        <w:spacing w:line="276" w:lineRule="auto"/>
        <w:jc w:val="both"/>
        <w:rPr>
          <w:rFonts w:asciiTheme="minorHAnsi" w:hAnsiTheme="minorHAnsi" w:cstheme="minorHAnsi"/>
        </w:rPr>
      </w:pPr>
    </w:p>
    <w:p w14:paraId="33C23648" w14:textId="77777777" w:rsidR="00146EFB" w:rsidRPr="00031C7F" w:rsidRDefault="00146EFB" w:rsidP="00031C7F">
      <w:pPr>
        <w:pStyle w:val="NormalWeb"/>
        <w:spacing w:line="276" w:lineRule="auto"/>
        <w:jc w:val="both"/>
        <w:rPr>
          <w:rFonts w:asciiTheme="minorHAnsi" w:hAnsiTheme="minorHAnsi" w:cstheme="minorHAnsi"/>
        </w:rPr>
      </w:pPr>
    </w:p>
    <w:p w14:paraId="3CA930B0" w14:textId="77777777" w:rsidR="00146EFB" w:rsidRPr="00031C7F" w:rsidRDefault="00146EFB" w:rsidP="00031C7F">
      <w:pPr>
        <w:pStyle w:val="NormalWeb"/>
        <w:spacing w:line="276" w:lineRule="auto"/>
        <w:jc w:val="both"/>
        <w:rPr>
          <w:rFonts w:asciiTheme="minorHAnsi" w:hAnsiTheme="minorHAnsi" w:cstheme="minorHAnsi"/>
        </w:rPr>
      </w:pPr>
    </w:p>
    <w:p w14:paraId="57EC1BC4" w14:textId="77777777" w:rsidR="0039520A" w:rsidRPr="0039520A" w:rsidRDefault="0039520A" w:rsidP="0039520A">
      <w:p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b/>
          <w:bCs/>
          <w:sz w:val="24"/>
          <w:szCs w:val="24"/>
          <w:lang w:eastAsia="en-IN" w:bidi="gu-IN"/>
        </w:rPr>
        <w:lastRenderedPageBreak/>
        <w:t>Welcome to Gujarat Paraffins Pvt. Ltd.</w:t>
      </w:r>
    </w:p>
    <w:p w14:paraId="17F2001A" w14:textId="77777777" w:rsidR="0039520A" w:rsidRPr="0039520A" w:rsidRDefault="0039520A" w:rsidP="0039520A">
      <w:p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sz w:val="24"/>
          <w:szCs w:val="24"/>
          <w:lang w:eastAsia="en-IN" w:bidi="gu-IN"/>
        </w:rPr>
        <w:t>We’re excited to have you with us!</w:t>
      </w:r>
    </w:p>
    <w:p w14:paraId="39FAAD61" w14:textId="77777777" w:rsidR="0039520A" w:rsidRPr="0039520A" w:rsidRDefault="0039520A" w:rsidP="0039520A">
      <w:pPr>
        <w:spacing w:before="100" w:beforeAutospacing="1" w:after="100" w:afterAutospacing="1" w:line="240" w:lineRule="auto"/>
        <w:jc w:val="both"/>
        <w:rPr>
          <w:rFonts w:eastAsia="Times New Roman" w:cstheme="minorHAnsi"/>
          <w:sz w:val="24"/>
          <w:szCs w:val="24"/>
          <w:lang w:eastAsia="en-IN" w:bidi="gu-IN"/>
        </w:rPr>
      </w:pPr>
      <w:r w:rsidRPr="0039520A">
        <w:rPr>
          <w:rFonts w:eastAsia="Times New Roman" w:cstheme="minorHAnsi"/>
          <w:sz w:val="24"/>
          <w:szCs w:val="24"/>
          <w:lang w:eastAsia="en-IN" w:bidi="gu-IN"/>
        </w:rPr>
        <w:t>At Gujarat Paraffins Pvt. Ltd., we believe that our people are the driving force behind everything we achieve. This handbook has been created to support you in understanding how we work, what we value, and how you can grow and succeed with us.</w:t>
      </w:r>
    </w:p>
    <w:p w14:paraId="60DA2419" w14:textId="77777777" w:rsidR="0039520A" w:rsidRPr="0039520A" w:rsidRDefault="0039520A" w:rsidP="0039520A">
      <w:p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sz w:val="24"/>
          <w:szCs w:val="24"/>
          <w:lang w:eastAsia="en-IN" w:bidi="gu-IN"/>
        </w:rPr>
        <w:t>This is not just a policy document—it’s your guide to navigating your journey here. Inside, you’ll find important information about how we work together, what you can expect from the organization, and what we expect from each other to maintain a positive, respectful, and safe workplace.</w:t>
      </w:r>
    </w:p>
    <w:p w14:paraId="2BA7C653" w14:textId="77777777" w:rsidR="0039520A" w:rsidRPr="0039520A" w:rsidRDefault="0039520A" w:rsidP="0039520A">
      <w:p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sz w:val="24"/>
          <w:szCs w:val="24"/>
          <w:lang w:eastAsia="en-IN" w:bidi="gu-IN"/>
        </w:rPr>
        <w:t>We are committed to building an environment where:</w:t>
      </w:r>
    </w:p>
    <w:p w14:paraId="5E701F90" w14:textId="77777777" w:rsidR="0039520A" w:rsidRPr="0039520A" w:rsidRDefault="0039520A">
      <w:pPr>
        <w:numPr>
          <w:ilvl w:val="0"/>
          <w:numId w:val="178"/>
        </w:num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sz w:val="24"/>
          <w:szCs w:val="24"/>
          <w:lang w:eastAsia="en-IN" w:bidi="gu-IN"/>
        </w:rPr>
        <w:t xml:space="preserve">You feel respected and heard </w:t>
      </w:r>
    </w:p>
    <w:p w14:paraId="0E77C71C" w14:textId="77777777" w:rsidR="0039520A" w:rsidRPr="0039520A" w:rsidRDefault="0039520A">
      <w:pPr>
        <w:numPr>
          <w:ilvl w:val="0"/>
          <w:numId w:val="178"/>
        </w:num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sz w:val="24"/>
          <w:szCs w:val="24"/>
          <w:lang w:eastAsia="en-IN" w:bidi="gu-IN"/>
        </w:rPr>
        <w:t xml:space="preserve">You have clarity in your role and responsibilities </w:t>
      </w:r>
    </w:p>
    <w:p w14:paraId="241E30F3" w14:textId="77777777" w:rsidR="0039520A" w:rsidRPr="0039520A" w:rsidRDefault="0039520A">
      <w:pPr>
        <w:numPr>
          <w:ilvl w:val="0"/>
          <w:numId w:val="178"/>
        </w:num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sz w:val="24"/>
          <w:szCs w:val="24"/>
          <w:lang w:eastAsia="en-IN" w:bidi="gu-IN"/>
        </w:rPr>
        <w:t xml:space="preserve">You can work safely and confidently </w:t>
      </w:r>
    </w:p>
    <w:p w14:paraId="3548A176" w14:textId="77777777" w:rsidR="0039520A" w:rsidRPr="0039520A" w:rsidRDefault="0039520A">
      <w:pPr>
        <w:numPr>
          <w:ilvl w:val="0"/>
          <w:numId w:val="178"/>
        </w:num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sz w:val="24"/>
          <w:szCs w:val="24"/>
          <w:lang w:eastAsia="en-IN" w:bidi="gu-IN"/>
        </w:rPr>
        <w:t xml:space="preserve">You have opportunities to learn and grow </w:t>
      </w:r>
    </w:p>
    <w:p w14:paraId="3E66F4C6" w14:textId="77777777" w:rsidR="0039520A" w:rsidRPr="0039520A" w:rsidRDefault="0039520A" w:rsidP="0039520A">
      <w:p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sz w:val="24"/>
          <w:szCs w:val="24"/>
          <w:lang w:eastAsia="en-IN" w:bidi="gu-IN"/>
        </w:rPr>
        <w:t>Our culture is built on integrity, teamwork, fairness, and continuous improvement. We encourage open communication and collaboration, and we expect everyone to contribute to maintaining a professional and inclusive workplace.</w:t>
      </w:r>
    </w:p>
    <w:p w14:paraId="0EC91FA8" w14:textId="77777777" w:rsidR="0039520A" w:rsidRPr="0039520A" w:rsidRDefault="0039520A" w:rsidP="0039520A">
      <w:p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sz w:val="24"/>
          <w:szCs w:val="24"/>
          <w:lang w:eastAsia="en-IN" w:bidi="gu-IN"/>
        </w:rPr>
        <w:t>This handbook covers key areas such as workplace conduct, health and safety, employee rights and responsibilities, and general company practices. We encourage you to go through it carefully and refer back to it whenever needed.</w:t>
      </w:r>
    </w:p>
    <w:p w14:paraId="54D02DB2" w14:textId="77777777" w:rsidR="0039520A" w:rsidRPr="0039520A" w:rsidRDefault="0039520A" w:rsidP="0039520A">
      <w:p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sz w:val="24"/>
          <w:szCs w:val="24"/>
          <w:lang w:eastAsia="en-IN" w:bidi="gu-IN"/>
        </w:rPr>
        <w:t>Please remember, this handbook is a guide and not a contract of employment. Policies may evolve over time to reflect changes in our organization or applicable laws.</w:t>
      </w:r>
    </w:p>
    <w:p w14:paraId="5175F24F" w14:textId="77777777" w:rsidR="0039520A" w:rsidRPr="0039520A" w:rsidRDefault="0039520A" w:rsidP="0039520A">
      <w:pPr>
        <w:spacing w:before="100" w:beforeAutospacing="1" w:after="100" w:afterAutospacing="1" w:line="240" w:lineRule="auto"/>
        <w:jc w:val="both"/>
        <w:rPr>
          <w:rFonts w:eastAsia="Times New Roman" w:cstheme="minorHAnsi"/>
          <w:sz w:val="24"/>
          <w:szCs w:val="24"/>
          <w:lang w:eastAsia="en-IN" w:bidi="gu-IN"/>
        </w:rPr>
      </w:pPr>
      <w:r w:rsidRPr="0039520A">
        <w:rPr>
          <w:rFonts w:eastAsia="Times New Roman" w:cstheme="minorHAnsi"/>
          <w:sz w:val="24"/>
          <w:szCs w:val="24"/>
          <w:lang w:eastAsia="en-IN" w:bidi="gu-IN"/>
        </w:rPr>
        <w:t>If you ever have questions, need clarification, or require support, your manager or the HR team is always there to help.</w:t>
      </w:r>
    </w:p>
    <w:p w14:paraId="34DDA913" w14:textId="77777777" w:rsidR="0039520A" w:rsidRPr="0039520A" w:rsidRDefault="0039520A" w:rsidP="0039520A">
      <w:p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sz w:val="24"/>
          <w:szCs w:val="24"/>
          <w:lang w:eastAsia="en-IN" w:bidi="gu-IN"/>
        </w:rPr>
        <w:t>We look forward to your contributions and are confident that you will play an important role in our continued success.</w:t>
      </w:r>
    </w:p>
    <w:p w14:paraId="36AC18B7" w14:textId="77777777" w:rsidR="0039520A" w:rsidRPr="0039520A" w:rsidRDefault="0039520A" w:rsidP="0039520A">
      <w:pPr>
        <w:spacing w:before="100" w:beforeAutospacing="1" w:after="100" w:afterAutospacing="1" w:line="240" w:lineRule="auto"/>
        <w:rPr>
          <w:rFonts w:eastAsia="Times New Roman" w:cstheme="minorHAnsi"/>
          <w:sz w:val="24"/>
          <w:szCs w:val="24"/>
          <w:lang w:eastAsia="en-IN" w:bidi="gu-IN"/>
        </w:rPr>
      </w:pPr>
      <w:r w:rsidRPr="0039520A">
        <w:rPr>
          <w:rFonts w:eastAsia="Times New Roman" w:cstheme="minorHAnsi"/>
          <w:b/>
          <w:bCs/>
          <w:sz w:val="24"/>
          <w:szCs w:val="24"/>
          <w:lang w:eastAsia="en-IN" w:bidi="gu-IN"/>
        </w:rPr>
        <w:t>Wishing you a rewarding and successful journey with us!</w:t>
      </w:r>
    </w:p>
    <w:p w14:paraId="0767F061" w14:textId="2F5E839E" w:rsidR="00720A94" w:rsidRPr="00031C7F" w:rsidRDefault="00720A94" w:rsidP="00031C7F">
      <w:pPr>
        <w:pStyle w:val="NormalWeb"/>
        <w:spacing w:line="276" w:lineRule="auto"/>
        <w:jc w:val="both"/>
        <w:rPr>
          <w:rFonts w:asciiTheme="minorHAnsi" w:hAnsiTheme="minorHAnsi" w:cstheme="minorHAnsi"/>
        </w:rPr>
      </w:pPr>
    </w:p>
    <w:p w14:paraId="397D7CD3" w14:textId="77777777" w:rsidR="00CC697E" w:rsidRPr="00031C7F" w:rsidRDefault="00CC697E" w:rsidP="00031C7F">
      <w:pPr>
        <w:jc w:val="both"/>
        <w:rPr>
          <w:rFonts w:cstheme="minorHAnsi"/>
        </w:rPr>
      </w:pPr>
    </w:p>
    <w:p w14:paraId="1E2A7E5A" w14:textId="77777777" w:rsidR="00386332" w:rsidRPr="00031C7F" w:rsidRDefault="00386332" w:rsidP="00031C7F">
      <w:pPr>
        <w:jc w:val="both"/>
        <w:rPr>
          <w:rFonts w:cstheme="minorHAnsi"/>
        </w:rPr>
      </w:pPr>
    </w:p>
    <w:p w14:paraId="5F3DF20C" w14:textId="77777777" w:rsidR="00386332" w:rsidRPr="00031C7F" w:rsidRDefault="00386332" w:rsidP="00031C7F">
      <w:pPr>
        <w:jc w:val="both"/>
        <w:rPr>
          <w:rFonts w:cstheme="minorHAnsi"/>
        </w:rPr>
      </w:pPr>
    </w:p>
    <w:p w14:paraId="544A8A0C" w14:textId="77777777" w:rsidR="00386332" w:rsidRPr="00031C7F" w:rsidRDefault="00367444" w:rsidP="00031C7F">
      <w:pPr>
        <w:pStyle w:val="Heading1"/>
        <w:rPr>
          <w:rFonts w:asciiTheme="minorHAnsi" w:hAnsiTheme="minorHAnsi" w:cstheme="minorHAnsi"/>
          <w:sz w:val="32"/>
          <w:u w:val="single"/>
        </w:rPr>
      </w:pPr>
      <w:bookmarkStart w:id="0" w:name="_Toc225264638"/>
      <w:r w:rsidRPr="00031C7F">
        <w:rPr>
          <w:rFonts w:asciiTheme="minorHAnsi" w:hAnsiTheme="minorHAnsi" w:cstheme="minorHAnsi"/>
          <w:sz w:val="32"/>
          <w:u w:val="single"/>
        </w:rPr>
        <w:lastRenderedPageBreak/>
        <w:t>Company Overview</w:t>
      </w:r>
      <w:bookmarkEnd w:id="0"/>
    </w:p>
    <w:p w14:paraId="4A9ECC65" w14:textId="77777777" w:rsidR="00367444" w:rsidRPr="00031C7F" w:rsidRDefault="00367444" w:rsidP="00031C7F">
      <w:pPr>
        <w:pStyle w:val="NormalWeb"/>
        <w:spacing w:line="276" w:lineRule="auto"/>
        <w:jc w:val="both"/>
        <w:rPr>
          <w:rFonts w:asciiTheme="minorHAnsi" w:hAnsiTheme="minorHAnsi" w:cstheme="minorHAnsi"/>
        </w:rPr>
      </w:pPr>
      <w:r w:rsidRPr="00031C7F">
        <w:rPr>
          <w:rStyle w:val="Strong"/>
          <w:rFonts w:asciiTheme="minorHAnsi" w:eastAsiaTheme="majorEastAsia" w:hAnsiTheme="minorHAnsi" w:cstheme="minorHAnsi"/>
        </w:rPr>
        <w:t>Gujarat Paraffins Pvt. Ltd.</w:t>
      </w:r>
      <w:r w:rsidRPr="00031C7F">
        <w:rPr>
          <w:rFonts w:asciiTheme="minorHAnsi" w:hAnsiTheme="minorHAnsi" w:cstheme="minorHAnsi"/>
        </w:rPr>
        <w:t xml:space="preserve"> is a professionally managed organization engaged in the manufacturing and supply of paraffin-based products, serving a wide range of industrial applications. The company is committed to maintaining high standards of quality, operational efficiency, and regulatory compliance across all its operations.</w:t>
      </w:r>
    </w:p>
    <w:p w14:paraId="491416F5" w14:textId="77777777" w:rsidR="00367444" w:rsidRPr="00031C7F" w:rsidRDefault="00367444" w:rsidP="00031C7F">
      <w:pPr>
        <w:pStyle w:val="NormalWeb"/>
        <w:spacing w:line="276" w:lineRule="auto"/>
        <w:jc w:val="both"/>
        <w:rPr>
          <w:rFonts w:asciiTheme="minorHAnsi" w:hAnsiTheme="minorHAnsi" w:cstheme="minorHAnsi"/>
        </w:rPr>
      </w:pPr>
      <w:r w:rsidRPr="00031C7F">
        <w:rPr>
          <w:rFonts w:asciiTheme="minorHAnsi" w:hAnsiTheme="minorHAnsi" w:cstheme="minorHAnsi"/>
        </w:rPr>
        <w:t>With a focus on continuous improvement and responsible business practices, Gujarat Paraffins Pvt. Ltd. operates in accordance with applicable statutory requirements, industry standards, and ethical business principles. The organization emphasizes product consistency, customer satisfaction, and sustainable growth while ensuring a safe and respectful workplace for all employees.</w:t>
      </w:r>
    </w:p>
    <w:p w14:paraId="22C18DCC" w14:textId="77777777" w:rsidR="00367444" w:rsidRPr="00031C7F" w:rsidRDefault="00367444" w:rsidP="00031C7F">
      <w:pPr>
        <w:pStyle w:val="NormalWeb"/>
        <w:spacing w:line="276" w:lineRule="auto"/>
        <w:jc w:val="both"/>
        <w:rPr>
          <w:rFonts w:asciiTheme="minorHAnsi" w:hAnsiTheme="minorHAnsi" w:cstheme="minorHAnsi"/>
        </w:rPr>
      </w:pPr>
      <w:r w:rsidRPr="00031C7F">
        <w:rPr>
          <w:rFonts w:asciiTheme="minorHAnsi" w:hAnsiTheme="minorHAnsi" w:cstheme="minorHAnsi"/>
        </w:rPr>
        <w:t>Our success is driven by skilled employees, structured processes, and a commitment to operational excellence.</w:t>
      </w:r>
    </w:p>
    <w:p w14:paraId="766987F3" w14:textId="77777777" w:rsidR="00367444" w:rsidRPr="00031C7F" w:rsidRDefault="00367444" w:rsidP="00031C7F">
      <w:pPr>
        <w:rPr>
          <w:rFonts w:cstheme="minorHAnsi"/>
          <w:b/>
          <w:sz w:val="26"/>
          <w:szCs w:val="26"/>
        </w:rPr>
      </w:pPr>
      <w:r w:rsidRPr="00031C7F">
        <w:rPr>
          <w:rFonts w:cstheme="minorHAnsi"/>
          <w:b/>
          <w:sz w:val="26"/>
          <w:szCs w:val="26"/>
        </w:rPr>
        <w:t>Vision &amp; Mission</w:t>
      </w:r>
    </w:p>
    <w:p w14:paraId="499161FF" w14:textId="77777777" w:rsidR="00367444" w:rsidRPr="00031C7F" w:rsidRDefault="00367444" w:rsidP="00031C7F">
      <w:pPr>
        <w:rPr>
          <w:rFonts w:cstheme="minorHAnsi"/>
          <w:sz w:val="26"/>
          <w:szCs w:val="26"/>
        </w:rPr>
      </w:pPr>
      <w:r w:rsidRPr="00031C7F">
        <w:rPr>
          <w:rFonts w:cstheme="minorHAnsi"/>
          <w:b/>
          <w:sz w:val="26"/>
          <w:szCs w:val="26"/>
        </w:rPr>
        <w:t>Vision</w:t>
      </w:r>
    </w:p>
    <w:p w14:paraId="6969630E" w14:textId="77777777" w:rsidR="00367444" w:rsidRPr="00031C7F" w:rsidRDefault="00367444" w:rsidP="00031C7F">
      <w:pPr>
        <w:pStyle w:val="NormalWeb"/>
        <w:spacing w:line="276" w:lineRule="auto"/>
        <w:jc w:val="both"/>
        <w:rPr>
          <w:rFonts w:asciiTheme="minorHAnsi" w:hAnsiTheme="minorHAnsi" w:cstheme="minorHAnsi"/>
        </w:rPr>
      </w:pPr>
      <w:r w:rsidRPr="00031C7F">
        <w:rPr>
          <w:rFonts w:asciiTheme="minorHAnsi" w:hAnsiTheme="minorHAnsi" w:cstheme="minorHAnsi"/>
        </w:rPr>
        <w:t>To set the benchmark for excellence in industrial waxes by delivering superior quality, fostering innovation, and making a positive impact on industries and communities worldwide.</w:t>
      </w:r>
    </w:p>
    <w:p w14:paraId="0B09EDC0" w14:textId="77777777" w:rsidR="00386332" w:rsidRPr="00031C7F" w:rsidRDefault="00367444" w:rsidP="00031C7F">
      <w:pPr>
        <w:rPr>
          <w:rFonts w:cstheme="minorHAnsi"/>
          <w:b/>
          <w:sz w:val="26"/>
          <w:szCs w:val="26"/>
        </w:rPr>
      </w:pPr>
      <w:r w:rsidRPr="00031C7F">
        <w:rPr>
          <w:rFonts w:cstheme="minorHAnsi"/>
          <w:b/>
          <w:sz w:val="26"/>
          <w:szCs w:val="26"/>
        </w:rPr>
        <w:t>Mission</w:t>
      </w:r>
    </w:p>
    <w:p w14:paraId="16F2942D" w14:textId="77777777" w:rsidR="00367444" w:rsidRPr="00031C7F" w:rsidRDefault="00367444" w:rsidP="00031C7F">
      <w:pPr>
        <w:pStyle w:val="NormalWeb"/>
        <w:numPr>
          <w:ilvl w:val="0"/>
          <w:numId w:val="1"/>
        </w:numPr>
        <w:spacing w:line="276" w:lineRule="auto"/>
        <w:jc w:val="both"/>
        <w:rPr>
          <w:rFonts w:asciiTheme="minorHAnsi" w:hAnsiTheme="minorHAnsi" w:cstheme="minorHAnsi"/>
        </w:rPr>
      </w:pPr>
      <w:r w:rsidRPr="00031C7F">
        <w:rPr>
          <w:rFonts w:asciiTheme="minorHAnsi" w:hAnsiTheme="minorHAnsi" w:cstheme="minorHAnsi"/>
        </w:rPr>
        <w:t>To offer world-class wax products tailored to industry needs.</w:t>
      </w:r>
    </w:p>
    <w:p w14:paraId="732B4960" w14:textId="77777777" w:rsidR="00367444" w:rsidRPr="00031C7F" w:rsidRDefault="00367444" w:rsidP="00031C7F">
      <w:pPr>
        <w:pStyle w:val="NormalWeb"/>
        <w:numPr>
          <w:ilvl w:val="0"/>
          <w:numId w:val="1"/>
        </w:numPr>
        <w:spacing w:line="276" w:lineRule="auto"/>
        <w:jc w:val="both"/>
        <w:rPr>
          <w:rFonts w:asciiTheme="minorHAnsi" w:hAnsiTheme="minorHAnsi" w:cstheme="minorHAnsi"/>
        </w:rPr>
      </w:pPr>
      <w:r w:rsidRPr="00031C7F">
        <w:rPr>
          <w:rFonts w:asciiTheme="minorHAnsi" w:hAnsiTheme="minorHAnsi" w:cstheme="minorHAnsi"/>
        </w:rPr>
        <w:t>To uphold sustainability and social responsibility through cohesive initiatives.</w:t>
      </w:r>
    </w:p>
    <w:p w14:paraId="5EAAEF92" w14:textId="77777777" w:rsidR="00367444" w:rsidRPr="00031C7F" w:rsidRDefault="00367444" w:rsidP="00031C7F">
      <w:pPr>
        <w:pStyle w:val="NormalWeb"/>
        <w:numPr>
          <w:ilvl w:val="0"/>
          <w:numId w:val="1"/>
        </w:numPr>
        <w:spacing w:line="276" w:lineRule="auto"/>
        <w:jc w:val="both"/>
        <w:rPr>
          <w:rFonts w:asciiTheme="minorHAnsi" w:hAnsiTheme="minorHAnsi" w:cstheme="minorHAnsi"/>
        </w:rPr>
      </w:pPr>
      <w:r w:rsidRPr="00031C7F">
        <w:rPr>
          <w:rFonts w:asciiTheme="minorHAnsi" w:hAnsiTheme="minorHAnsi" w:cstheme="minorHAnsi"/>
        </w:rPr>
        <w:t>To continually innovate and maintain our position as a trusted global supplier.</w:t>
      </w:r>
    </w:p>
    <w:p w14:paraId="5EB58C14" w14:textId="77777777" w:rsidR="005C3FF8" w:rsidRPr="00031C7F" w:rsidRDefault="005C3FF8" w:rsidP="00031C7F">
      <w:pPr>
        <w:rPr>
          <w:rFonts w:cstheme="minorHAnsi"/>
          <w:b/>
          <w:sz w:val="26"/>
          <w:szCs w:val="26"/>
        </w:rPr>
      </w:pPr>
      <w:r w:rsidRPr="00031C7F">
        <w:rPr>
          <w:rFonts w:cstheme="minorHAnsi"/>
          <w:b/>
          <w:sz w:val="26"/>
          <w:szCs w:val="26"/>
        </w:rPr>
        <w:t>Work Culture and Environment</w:t>
      </w:r>
    </w:p>
    <w:p w14:paraId="75CBC583" w14:textId="77777777" w:rsidR="005C3FF8" w:rsidRPr="00031C7F" w:rsidRDefault="005C3FF8" w:rsidP="00031C7F">
      <w:pPr>
        <w:pStyle w:val="NormalWeb"/>
        <w:spacing w:line="276" w:lineRule="auto"/>
        <w:jc w:val="both"/>
        <w:rPr>
          <w:rFonts w:asciiTheme="minorHAnsi" w:hAnsiTheme="minorHAnsi" w:cstheme="minorHAnsi"/>
        </w:rPr>
      </w:pPr>
      <w:r w:rsidRPr="00031C7F">
        <w:rPr>
          <w:rFonts w:asciiTheme="minorHAnsi" w:hAnsiTheme="minorHAnsi" w:cstheme="minorHAnsi"/>
        </w:rPr>
        <w:t>Gujarat Paraffins Pvt. Ltd. promotes a professional, disciplined, and inclusive work culture where employees are encouraged to perform their duties responsibly and collaboratively. Key aspects of our work culture include:</w:t>
      </w:r>
    </w:p>
    <w:p w14:paraId="25652229" w14:textId="77777777" w:rsidR="005C3FF8" w:rsidRPr="00031C7F" w:rsidRDefault="005C3FF8" w:rsidP="00031C7F">
      <w:pPr>
        <w:pStyle w:val="NormalWeb"/>
        <w:numPr>
          <w:ilvl w:val="0"/>
          <w:numId w:val="2"/>
        </w:numPr>
        <w:spacing w:line="276" w:lineRule="auto"/>
        <w:jc w:val="both"/>
        <w:rPr>
          <w:rFonts w:asciiTheme="minorHAnsi" w:hAnsiTheme="minorHAnsi" w:cstheme="minorHAnsi"/>
        </w:rPr>
      </w:pPr>
      <w:r w:rsidRPr="00031C7F">
        <w:rPr>
          <w:rFonts w:asciiTheme="minorHAnsi" w:hAnsiTheme="minorHAnsi" w:cstheme="minorHAnsi"/>
        </w:rPr>
        <w:t>A safe and healthy working environment with emphasis on occupational health and safety.</w:t>
      </w:r>
    </w:p>
    <w:p w14:paraId="33DC4434" w14:textId="77777777" w:rsidR="005C3FF8" w:rsidRPr="00031C7F" w:rsidRDefault="005C3FF8" w:rsidP="00031C7F">
      <w:pPr>
        <w:pStyle w:val="NormalWeb"/>
        <w:numPr>
          <w:ilvl w:val="0"/>
          <w:numId w:val="2"/>
        </w:numPr>
        <w:spacing w:line="276" w:lineRule="auto"/>
        <w:jc w:val="both"/>
        <w:rPr>
          <w:rFonts w:asciiTheme="minorHAnsi" w:hAnsiTheme="minorHAnsi" w:cstheme="minorHAnsi"/>
        </w:rPr>
      </w:pPr>
      <w:r w:rsidRPr="00031C7F">
        <w:rPr>
          <w:rFonts w:asciiTheme="minorHAnsi" w:hAnsiTheme="minorHAnsi" w:cstheme="minorHAnsi"/>
        </w:rPr>
        <w:t>Respectful behavior, equal opportunity, and non-discrimination across all levels of the organization.</w:t>
      </w:r>
    </w:p>
    <w:p w14:paraId="24315968" w14:textId="77777777" w:rsidR="005C3FF8" w:rsidRPr="00031C7F" w:rsidRDefault="005C3FF8" w:rsidP="00031C7F">
      <w:pPr>
        <w:pStyle w:val="NormalWeb"/>
        <w:numPr>
          <w:ilvl w:val="0"/>
          <w:numId w:val="2"/>
        </w:numPr>
        <w:spacing w:line="276" w:lineRule="auto"/>
        <w:jc w:val="both"/>
        <w:rPr>
          <w:rFonts w:asciiTheme="minorHAnsi" w:hAnsiTheme="minorHAnsi" w:cstheme="minorHAnsi"/>
        </w:rPr>
      </w:pPr>
      <w:r w:rsidRPr="00031C7F">
        <w:rPr>
          <w:rFonts w:asciiTheme="minorHAnsi" w:hAnsiTheme="minorHAnsi" w:cstheme="minorHAnsi"/>
        </w:rPr>
        <w:lastRenderedPageBreak/>
        <w:t>Open communication between management and employees to address concerns constructively.</w:t>
      </w:r>
    </w:p>
    <w:p w14:paraId="143FAE72" w14:textId="77777777" w:rsidR="005C3FF8" w:rsidRPr="00031C7F" w:rsidRDefault="005C3FF8" w:rsidP="00031C7F">
      <w:pPr>
        <w:pStyle w:val="NormalWeb"/>
        <w:numPr>
          <w:ilvl w:val="0"/>
          <w:numId w:val="2"/>
        </w:numPr>
        <w:spacing w:line="276" w:lineRule="auto"/>
        <w:jc w:val="both"/>
        <w:rPr>
          <w:rFonts w:asciiTheme="minorHAnsi" w:hAnsiTheme="minorHAnsi" w:cstheme="minorHAnsi"/>
        </w:rPr>
      </w:pPr>
      <w:r w:rsidRPr="00031C7F">
        <w:rPr>
          <w:rFonts w:asciiTheme="minorHAnsi" w:hAnsiTheme="minorHAnsi" w:cstheme="minorHAnsi"/>
        </w:rPr>
        <w:t>Compliance with company policies, statutory requirements, and ethical standards.</w:t>
      </w:r>
    </w:p>
    <w:p w14:paraId="6A13FFB6" w14:textId="77777777" w:rsidR="005C3FF8" w:rsidRPr="00031C7F" w:rsidRDefault="005C3FF8" w:rsidP="00031C7F">
      <w:pPr>
        <w:pStyle w:val="NormalWeb"/>
        <w:numPr>
          <w:ilvl w:val="0"/>
          <w:numId w:val="2"/>
        </w:numPr>
        <w:spacing w:line="276" w:lineRule="auto"/>
        <w:jc w:val="both"/>
        <w:rPr>
          <w:rFonts w:asciiTheme="minorHAnsi" w:hAnsiTheme="minorHAnsi" w:cstheme="minorHAnsi"/>
        </w:rPr>
      </w:pPr>
      <w:r w:rsidRPr="00031C7F">
        <w:rPr>
          <w:rFonts w:asciiTheme="minorHAnsi" w:hAnsiTheme="minorHAnsi" w:cstheme="minorHAnsi"/>
        </w:rPr>
        <w:t>Teamwork, accountability, and continuous learning to support individual and organizational growth.</w:t>
      </w:r>
    </w:p>
    <w:p w14:paraId="1C45E114" w14:textId="77777777" w:rsidR="005C3FF8" w:rsidRPr="00031C7F" w:rsidRDefault="005C3FF8" w:rsidP="00031C7F">
      <w:pPr>
        <w:pStyle w:val="NormalWeb"/>
        <w:spacing w:line="276" w:lineRule="auto"/>
        <w:jc w:val="both"/>
        <w:rPr>
          <w:rFonts w:asciiTheme="minorHAnsi" w:hAnsiTheme="minorHAnsi" w:cstheme="minorHAnsi"/>
        </w:rPr>
      </w:pPr>
      <w:r w:rsidRPr="00031C7F">
        <w:rPr>
          <w:rFonts w:asciiTheme="minorHAnsi" w:hAnsiTheme="minorHAnsi" w:cstheme="minorHAnsi"/>
        </w:rPr>
        <w:t>Employees are expected to contribute positively to the workplace by following company policies, maintaining discipline, and upholding the organization’s values in all professional interactions.</w:t>
      </w:r>
    </w:p>
    <w:p w14:paraId="3FD88EB0" w14:textId="77777777" w:rsidR="00386332" w:rsidRPr="00031C7F" w:rsidRDefault="00520AC5" w:rsidP="00031C7F">
      <w:pPr>
        <w:rPr>
          <w:rFonts w:cstheme="minorHAnsi"/>
          <w:b/>
          <w:sz w:val="26"/>
          <w:szCs w:val="26"/>
        </w:rPr>
      </w:pPr>
      <w:r w:rsidRPr="00031C7F">
        <w:rPr>
          <w:rFonts w:cstheme="minorHAnsi"/>
          <w:b/>
          <w:sz w:val="26"/>
          <w:szCs w:val="26"/>
        </w:rPr>
        <w:t>Applicability</w:t>
      </w:r>
    </w:p>
    <w:p w14:paraId="71E6C848" w14:textId="77777777" w:rsidR="00520AC5" w:rsidRPr="00031C7F" w:rsidRDefault="00520AC5" w:rsidP="00031C7F">
      <w:pPr>
        <w:pStyle w:val="NormalWeb"/>
        <w:spacing w:line="276" w:lineRule="auto"/>
        <w:jc w:val="both"/>
        <w:rPr>
          <w:rFonts w:asciiTheme="minorHAnsi" w:hAnsiTheme="minorHAnsi" w:cstheme="minorHAnsi"/>
        </w:rPr>
      </w:pPr>
      <w:r w:rsidRPr="00031C7F">
        <w:rPr>
          <w:rFonts w:asciiTheme="minorHAnsi" w:hAnsiTheme="minorHAnsi" w:cstheme="minorHAnsi"/>
        </w:rPr>
        <w:t xml:space="preserve">This Employee Handbook is applicable to all employees of </w:t>
      </w:r>
      <w:r w:rsidRPr="00031C7F">
        <w:rPr>
          <w:rStyle w:val="Strong"/>
          <w:rFonts w:asciiTheme="minorHAnsi" w:eastAsiaTheme="majorEastAsia" w:hAnsiTheme="minorHAnsi" w:cstheme="minorHAnsi"/>
          <w:b w:val="0"/>
        </w:rPr>
        <w:t>Gujarat Paraffins Pvt. Ltd.</w:t>
      </w:r>
      <w:r w:rsidRPr="00031C7F">
        <w:rPr>
          <w:rFonts w:asciiTheme="minorHAnsi" w:hAnsiTheme="minorHAnsi" w:cstheme="minorHAnsi"/>
        </w:rPr>
        <w:t>, irrespective of their designation, grade, employment status, or department, unless otherwise specified.</w:t>
      </w:r>
    </w:p>
    <w:p w14:paraId="3D9E63E6" w14:textId="77777777" w:rsidR="00520AC5" w:rsidRPr="00031C7F" w:rsidRDefault="00520AC5" w:rsidP="00031C7F">
      <w:pPr>
        <w:pStyle w:val="NormalWeb"/>
        <w:spacing w:line="276" w:lineRule="auto"/>
        <w:jc w:val="both"/>
        <w:rPr>
          <w:rFonts w:asciiTheme="minorHAnsi" w:hAnsiTheme="minorHAnsi" w:cstheme="minorHAnsi"/>
        </w:rPr>
      </w:pPr>
      <w:r w:rsidRPr="00031C7F">
        <w:rPr>
          <w:rFonts w:asciiTheme="minorHAnsi" w:hAnsiTheme="minorHAnsi" w:cstheme="minorHAnsi"/>
        </w:rPr>
        <w:t>The policies and guidelines contained in this handbook apply to:</w:t>
      </w:r>
    </w:p>
    <w:p w14:paraId="006B3E35" w14:textId="77777777" w:rsidR="00520AC5" w:rsidRPr="00031C7F" w:rsidRDefault="00520AC5" w:rsidP="00031C7F">
      <w:pPr>
        <w:pStyle w:val="NormalWeb"/>
        <w:numPr>
          <w:ilvl w:val="0"/>
          <w:numId w:val="3"/>
        </w:numPr>
        <w:spacing w:line="276" w:lineRule="auto"/>
        <w:jc w:val="both"/>
        <w:rPr>
          <w:rFonts w:asciiTheme="minorHAnsi" w:hAnsiTheme="minorHAnsi" w:cstheme="minorHAnsi"/>
        </w:rPr>
      </w:pPr>
      <w:r w:rsidRPr="00031C7F">
        <w:rPr>
          <w:rFonts w:asciiTheme="minorHAnsi" w:hAnsiTheme="minorHAnsi" w:cstheme="minorHAnsi"/>
        </w:rPr>
        <w:t>Permanent employees</w:t>
      </w:r>
    </w:p>
    <w:p w14:paraId="2D3E2DF4" w14:textId="77777777" w:rsidR="00520AC5" w:rsidRPr="00031C7F" w:rsidRDefault="00520AC5" w:rsidP="00031C7F">
      <w:pPr>
        <w:pStyle w:val="NormalWeb"/>
        <w:numPr>
          <w:ilvl w:val="0"/>
          <w:numId w:val="3"/>
        </w:numPr>
        <w:spacing w:line="276" w:lineRule="auto"/>
        <w:jc w:val="both"/>
        <w:rPr>
          <w:rFonts w:asciiTheme="minorHAnsi" w:hAnsiTheme="minorHAnsi" w:cstheme="minorHAnsi"/>
        </w:rPr>
      </w:pPr>
      <w:r w:rsidRPr="00031C7F">
        <w:rPr>
          <w:rFonts w:asciiTheme="minorHAnsi" w:hAnsiTheme="minorHAnsi" w:cstheme="minorHAnsi"/>
        </w:rPr>
        <w:t>Probationary employees</w:t>
      </w:r>
    </w:p>
    <w:p w14:paraId="4575B40C" w14:textId="77777777" w:rsidR="00520AC5" w:rsidRPr="00031C7F" w:rsidRDefault="00520AC5" w:rsidP="00031C7F">
      <w:pPr>
        <w:pStyle w:val="NormalWeb"/>
        <w:numPr>
          <w:ilvl w:val="0"/>
          <w:numId w:val="3"/>
        </w:numPr>
        <w:spacing w:line="276" w:lineRule="auto"/>
        <w:jc w:val="both"/>
        <w:rPr>
          <w:rFonts w:asciiTheme="minorHAnsi" w:hAnsiTheme="minorHAnsi" w:cstheme="minorHAnsi"/>
        </w:rPr>
      </w:pPr>
      <w:r w:rsidRPr="00031C7F">
        <w:rPr>
          <w:rFonts w:asciiTheme="minorHAnsi" w:hAnsiTheme="minorHAnsi" w:cstheme="minorHAnsi"/>
        </w:rPr>
        <w:t>Fixed-term or contractual employees (to the extent applicable as per their employment terms)</w:t>
      </w:r>
    </w:p>
    <w:p w14:paraId="4F88FD7F" w14:textId="77777777" w:rsidR="00520AC5" w:rsidRPr="00031C7F" w:rsidRDefault="00520AC5" w:rsidP="00031C7F">
      <w:pPr>
        <w:pStyle w:val="NormalWeb"/>
        <w:numPr>
          <w:ilvl w:val="0"/>
          <w:numId w:val="3"/>
        </w:numPr>
        <w:spacing w:line="276" w:lineRule="auto"/>
        <w:jc w:val="both"/>
        <w:rPr>
          <w:rFonts w:asciiTheme="minorHAnsi" w:hAnsiTheme="minorHAnsi" w:cstheme="minorHAnsi"/>
        </w:rPr>
      </w:pPr>
      <w:r w:rsidRPr="00031C7F">
        <w:rPr>
          <w:rFonts w:asciiTheme="minorHAnsi" w:hAnsiTheme="minorHAnsi" w:cstheme="minorHAnsi"/>
        </w:rPr>
        <w:t>Trainees and apprentices, where relevant</w:t>
      </w:r>
    </w:p>
    <w:p w14:paraId="5571DE15" w14:textId="77777777" w:rsidR="00520AC5" w:rsidRPr="00031C7F" w:rsidRDefault="00520AC5" w:rsidP="00031C7F">
      <w:pPr>
        <w:pStyle w:val="NormalWeb"/>
        <w:spacing w:line="276" w:lineRule="auto"/>
        <w:jc w:val="both"/>
        <w:rPr>
          <w:rFonts w:asciiTheme="minorHAnsi" w:hAnsiTheme="minorHAnsi" w:cstheme="minorHAnsi"/>
        </w:rPr>
      </w:pPr>
      <w:r w:rsidRPr="00031C7F">
        <w:rPr>
          <w:rFonts w:asciiTheme="minorHAnsi" w:hAnsiTheme="minorHAnsi" w:cstheme="minorHAnsi"/>
        </w:rPr>
        <w:t>The handbook is applicable to all company locations, project sites, and offices operated by Gujarat Paraffins Pvt. Ltd., and to all work-related activities conducted on company premises or while representing the company. In the event of any inconsistency between this handbook and applicable laws, statutory requirements shall prevail. The company reserves the right to revise this handbook as required.</w:t>
      </w:r>
    </w:p>
    <w:tbl>
      <w:tblPr>
        <w:tblStyle w:val="TableGrid"/>
        <w:tblW w:w="0" w:type="auto"/>
        <w:jc w:val="center"/>
        <w:tblLook w:val="04A0" w:firstRow="1" w:lastRow="0" w:firstColumn="1" w:lastColumn="0" w:noHBand="0" w:noVBand="1"/>
      </w:tblPr>
      <w:tblGrid>
        <w:gridCol w:w="847"/>
        <w:gridCol w:w="2120"/>
        <w:gridCol w:w="5887"/>
      </w:tblGrid>
      <w:tr w:rsidR="00520AC5" w:rsidRPr="00031C7F" w14:paraId="115C21E5" w14:textId="77777777" w:rsidTr="00E70491">
        <w:trPr>
          <w:jc w:val="center"/>
        </w:trPr>
        <w:tc>
          <w:tcPr>
            <w:tcW w:w="847" w:type="dxa"/>
            <w:vAlign w:val="center"/>
          </w:tcPr>
          <w:p w14:paraId="0C61A984" w14:textId="77777777" w:rsidR="00520AC5" w:rsidRPr="00031C7F" w:rsidRDefault="00520AC5" w:rsidP="00031C7F">
            <w:pPr>
              <w:spacing w:line="276" w:lineRule="auto"/>
              <w:jc w:val="center"/>
              <w:rPr>
                <w:rFonts w:cstheme="minorHAnsi"/>
                <w:b/>
                <w:sz w:val="24"/>
                <w:szCs w:val="24"/>
                <w:lang w:val="en-US"/>
              </w:rPr>
            </w:pPr>
            <w:r w:rsidRPr="00031C7F">
              <w:rPr>
                <w:rFonts w:cstheme="minorHAnsi"/>
                <w:b/>
                <w:sz w:val="24"/>
                <w:szCs w:val="24"/>
                <w:lang w:val="en-US"/>
              </w:rPr>
              <w:t>Sr. No</w:t>
            </w:r>
          </w:p>
        </w:tc>
        <w:tc>
          <w:tcPr>
            <w:tcW w:w="2120" w:type="dxa"/>
            <w:vAlign w:val="center"/>
          </w:tcPr>
          <w:p w14:paraId="19B0F749" w14:textId="77777777" w:rsidR="00520AC5" w:rsidRPr="00031C7F" w:rsidRDefault="00520AC5" w:rsidP="00031C7F">
            <w:pPr>
              <w:spacing w:line="276" w:lineRule="auto"/>
              <w:jc w:val="center"/>
              <w:rPr>
                <w:rFonts w:cstheme="minorHAnsi"/>
                <w:b/>
                <w:sz w:val="24"/>
                <w:szCs w:val="24"/>
                <w:lang w:val="en-US"/>
              </w:rPr>
            </w:pPr>
            <w:r w:rsidRPr="00031C7F">
              <w:rPr>
                <w:rFonts w:cstheme="minorHAnsi"/>
                <w:b/>
                <w:sz w:val="24"/>
                <w:szCs w:val="24"/>
                <w:lang w:val="en-US"/>
              </w:rPr>
              <w:t>Unit</w:t>
            </w:r>
          </w:p>
        </w:tc>
        <w:tc>
          <w:tcPr>
            <w:tcW w:w="5887" w:type="dxa"/>
            <w:vAlign w:val="center"/>
          </w:tcPr>
          <w:p w14:paraId="350B6630" w14:textId="77777777" w:rsidR="00520AC5" w:rsidRPr="00031C7F" w:rsidRDefault="00520AC5" w:rsidP="00031C7F">
            <w:pPr>
              <w:spacing w:line="276" w:lineRule="auto"/>
              <w:jc w:val="center"/>
              <w:rPr>
                <w:rFonts w:cstheme="minorHAnsi"/>
                <w:b/>
                <w:sz w:val="24"/>
                <w:szCs w:val="24"/>
                <w:lang w:val="en-US"/>
              </w:rPr>
            </w:pPr>
            <w:r w:rsidRPr="00031C7F">
              <w:rPr>
                <w:rFonts w:cstheme="minorHAnsi"/>
                <w:b/>
                <w:sz w:val="24"/>
                <w:szCs w:val="24"/>
                <w:lang w:val="en-US"/>
              </w:rPr>
              <w:t>Address</w:t>
            </w:r>
          </w:p>
        </w:tc>
      </w:tr>
      <w:tr w:rsidR="00520AC5" w:rsidRPr="00031C7F" w14:paraId="49514219" w14:textId="77777777" w:rsidTr="00E70491">
        <w:trPr>
          <w:jc w:val="center"/>
        </w:trPr>
        <w:tc>
          <w:tcPr>
            <w:tcW w:w="847" w:type="dxa"/>
            <w:vAlign w:val="center"/>
          </w:tcPr>
          <w:p w14:paraId="168D1B98" w14:textId="77777777" w:rsidR="00520AC5" w:rsidRPr="00031C7F" w:rsidRDefault="00520AC5" w:rsidP="00031C7F">
            <w:pPr>
              <w:spacing w:line="276" w:lineRule="auto"/>
              <w:jc w:val="center"/>
              <w:rPr>
                <w:rFonts w:cstheme="minorHAnsi"/>
                <w:sz w:val="24"/>
                <w:szCs w:val="24"/>
                <w:lang w:val="en-US"/>
              </w:rPr>
            </w:pPr>
            <w:r w:rsidRPr="00031C7F">
              <w:rPr>
                <w:rFonts w:cstheme="minorHAnsi"/>
                <w:sz w:val="24"/>
                <w:szCs w:val="24"/>
                <w:lang w:val="en-US"/>
              </w:rPr>
              <w:t>1</w:t>
            </w:r>
          </w:p>
        </w:tc>
        <w:tc>
          <w:tcPr>
            <w:tcW w:w="2120" w:type="dxa"/>
            <w:vAlign w:val="center"/>
          </w:tcPr>
          <w:p w14:paraId="3E68620C" w14:textId="77777777" w:rsidR="00520AC5" w:rsidRPr="00031C7F" w:rsidRDefault="00520AC5" w:rsidP="00031C7F">
            <w:pPr>
              <w:spacing w:line="276" w:lineRule="auto"/>
              <w:jc w:val="center"/>
              <w:rPr>
                <w:rFonts w:cstheme="minorHAnsi"/>
                <w:sz w:val="24"/>
                <w:szCs w:val="24"/>
                <w:lang w:val="en-US"/>
              </w:rPr>
            </w:pPr>
            <w:r w:rsidRPr="00031C7F">
              <w:rPr>
                <w:rFonts w:cstheme="minorHAnsi"/>
                <w:sz w:val="24"/>
                <w:szCs w:val="24"/>
                <w:lang w:val="en-US"/>
              </w:rPr>
              <w:t>Corporate Office</w:t>
            </w:r>
          </w:p>
        </w:tc>
        <w:tc>
          <w:tcPr>
            <w:tcW w:w="5887" w:type="dxa"/>
            <w:vAlign w:val="center"/>
          </w:tcPr>
          <w:p w14:paraId="4586394E" w14:textId="77777777" w:rsidR="00520AC5" w:rsidRPr="00031C7F" w:rsidRDefault="00520AC5" w:rsidP="00031C7F">
            <w:pPr>
              <w:spacing w:line="276" w:lineRule="auto"/>
              <w:jc w:val="both"/>
              <w:rPr>
                <w:rFonts w:eastAsia="Times New Roman" w:cstheme="minorHAnsi"/>
                <w:sz w:val="24"/>
                <w:szCs w:val="24"/>
                <w:lang w:eastAsia="en-IN"/>
              </w:rPr>
            </w:pPr>
            <w:r w:rsidRPr="00031C7F">
              <w:rPr>
                <w:rFonts w:eastAsia="Times New Roman" w:cstheme="minorHAnsi"/>
                <w:sz w:val="24"/>
                <w:szCs w:val="24"/>
                <w:lang w:eastAsia="en-IN"/>
              </w:rPr>
              <w:t>401/402 Sarthik Square Nr. GNFC Tower Sarkhej-Gandhinagar Highway Ahmedabad - 380054</w:t>
            </w:r>
          </w:p>
        </w:tc>
      </w:tr>
      <w:tr w:rsidR="00520AC5" w:rsidRPr="00031C7F" w14:paraId="62B4CCD3" w14:textId="77777777" w:rsidTr="00E70491">
        <w:trPr>
          <w:jc w:val="center"/>
        </w:trPr>
        <w:tc>
          <w:tcPr>
            <w:tcW w:w="847" w:type="dxa"/>
            <w:vAlign w:val="center"/>
          </w:tcPr>
          <w:p w14:paraId="4D618DFA" w14:textId="77777777" w:rsidR="00520AC5" w:rsidRPr="00031C7F" w:rsidRDefault="00520AC5" w:rsidP="00031C7F">
            <w:pPr>
              <w:spacing w:line="276" w:lineRule="auto"/>
              <w:jc w:val="center"/>
              <w:rPr>
                <w:rFonts w:cstheme="minorHAnsi"/>
                <w:sz w:val="24"/>
                <w:szCs w:val="24"/>
                <w:lang w:val="en-US"/>
              </w:rPr>
            </w:pPr>
            <w:r w:rsidRPr="00031C7F">
              <w:rPr>
                <w:rFonts w:cstheme="minorHAnsi"/>
                <w:sz w:val="24"/>
                <w:szCs w:val="24"/>
                <w:lang w:val="en-US"/>
              </w:rPr>
              <w:t>2</w:t>
            </w:r>
          </w:p>
        </w:tc>
        <w:tc>
          <w:tcPr>
            <w:tcW w:w="2120" w:type="dxa"/>
            <w:vAlign w:val="center"/>
          </w:tcPr>
          <w:p w14:paraId="329081F1" w14:textId="77777777" w:rsidR="00520AC5" w:rsidRPr="00031C7F" w:rsidRDefault="00520AC5" w:rsidP="00031C7F">
            <w:pPr>
              <w:spacing w:line="276" w:lineRule="auto"/>
              <w:jc w:val="center"/>
              <w:rPr>
                <w:rFonts w:cstheme="minorHAnsi"/>
                <w:sz w:val="24"/>
                <w:szCs w:val="24"/>
                <w:lang w:val="en-US"/>
              </w:rPr>
            </w:pPr>
            <w:r w:rsidRPr="00031C7F">
              <w:rPr>
                <w:rFonts w:cstheme="minorHAnsi"/>
                <w:sz w:val="24"/>
                <w:szCs w:val="24"/>
                <w:lang w:val="en-US"/>
              </w:rPr>
              <w:t>Factory</w:t>
            </w:r>
          </w:p>
        </w:tc>
        <w:tc>
          <w:tcPr>
            <w:tcW w:w="5887" w:type="dxa"/>
            <w:vAlign w:val="center"/>
          </w:tcPr>
          <w:p w14:paraId="6CD5D762" w14:textId="77777777" w:rsidR="00520AC5" w:rsidRPr="00031C7F" w:rsidRDefault="00520AC5" w:rsidP="00031C7F">
            <w:pPr>
              <w:spacing w:line="276" w:lineRule="auto"/>
              <w:jc w:val="both"/>
              <w:rPr>
                <w:rFonts w:cstheme="minorHAnsi"/>
                <w:sz w:val="24"/>
                <w:szCs w:val="24"/>
                <w:lang w:val="en-US"/>
              </w:rPr>
            </w:pPr>
            <w:r w:rsidRPr="00031C7F">
              <w:rPr>
                <w:rFonts w:eastAsia="Times New Roman" w:cstheme="minorHAnsi"/>
                <w:sz w:val="24"/>
                <w:szCs w:val="24"/>
                <w:lang w:eastAsia="en-IN"/>
              </w:rPr>
              <w:t>C-1/29, Gujarat State Highway 71, G.I.D.C. Estate, Kalol, Gujarat 382725</w:t>
            </w:r>
          </w:p>
        </w:tc>
      </w:tr>
    </w:tbl>
    <w:p w14:paraId="4396D5B1" w14:textId="77777777" w:rsidR="00B33079" w:rsidRPr="00031C7F" w:rsidRDefault="00B33079" w:rsidP="00031C7F">
      <w:pPr>
        <w:spacing w:before="240"/>
        <w:rPr>
          <w:rFonts w:cstheme="minorHAnsi"/>
          <w:b/>
          <w:bCs/>
        </w:rPr>
      </w:pPr>
      <w:r w:rsidRPr="00031C7F">
        <w:rPr>
          <w:rFonts w:cstheme="minorHAnsi"/>
          <w:b/>
          <w:sz w:val="26"/>
          <w:szCs w:val="26"/>
        </w:rPr>
        <w:t>Purpose and Benefits of This Handbook</w:t>
      </w:r>
    </w:p>
    <w:p w14:paraId="0C90B96D" w14:textId="77777777" w:rsidR="00B33079" w:rsidRPr="00031C7F" w:rsidRDefault="00B33079" w:rsidP="00031C7F">
      <w:pPr>
        <w:jc w:val="both"/>
        <w:rPr>
          <w:rFonts w:cstheme="minorHAnsi"/>
          <w:sz w:val="24"/>
          <w:szCs w:val="24"/>
        </w:rPr>
      </w:pPr>
      <w:r w:rsidRPr="00031C7F">
        <w:rPr>
          <w:rFonts w:cstheme="minorHAnsi"/>
          <w:sz w:val="24"/>
          <w:szCs w:val="24"/>
        </w:rPr>
        <w:t xml:space="preserve">This handbook is designed to serve as a practical guide for employees, managers, and other relevant stakeholders, providing clear insights into the organization’s policies, procedures, </w:t>
      </w:r>
      <w:r w:rsidRPr="00031C7F">
        <w:rPr>
          <w:rFonts w:cstheme="minorHAnsi"/>
          <w:sz w:val="24"/>
          <w:szCs w:val="24"/>
        </w:rPr>
        <w:lastRenderedPageBreak/>
        <w:t>and expectations. It is a valuable resource that promotes understanding, consistency, and compliance across all levels of the organization.</w:t>
      </w:r>
    </w:p>
    <w:p w14:paraId="27264113" w14:textId="77777777" w:rsidR="00B33079" w:rsidRPr="00031C7F" w:rsidRDefault="00B33079" w:rsidP="00031C7F">
      <w:pPr>
        <w:jc w:val="both"/>
        <w:rPr>
          <w:rFonts w:cstheme="minorHAnsi"/>
          <w:sz w:val="24"/>
          <w:szCs w:val="24"/>
        </w:rPr>
      </w:pPr>
      <w:r w:rsidRPr="00031C7F">
        <w:rPr>
          <w:rFonts w:cstheme="minorHAnsi"/>
          <w:b/>
          <w:bCs/>
          <w:sz w:val="24"/>
          <w:szCs w:val="24"/>
        </w:rPr>
        <w:t>Key Benefits Include:</w:t>
      </w:r>
    </w:p>
    <w:p w14:paraId="019B2B68" w14:textId="77777777" w:rsidR="00B33079" w:rsidRPr="00031C7F" w:rsidRDefault="00B33079">
      <w:pPr>
        <w:numPr>
          <w:ilvl w:val="0"/>
          <w:numId w:val="97"/>
        </w:numPr>
        <w:jc w:val="both"/>
        <w:rPr>
          <w:rFonts w:cstheme="minorHAnsi"/>
          <w:sz w:val="24"/>
          <w:szCs w:val="24"/>
        </w:rPr>
      </w:pPr>
      <w:r w:rsidRPr="00031C7F">
        <w:rPr>
          <w:rFonts w:cstheme="minorHAnsi"/>
          <w:b/>
          <w:bCs/>
          <w:sz w:val="24"/>
          <w:szCs w:val="24"/>
        </w:rPr>
        <w:t>Comprehensive Guidance</w:t>
      </w:r>
      <w:r w:rsidRPr="00031C7F">
        <w:rPr>
          <w:rFonts w:cstheme="minorHAnsi"/>
          <w:sz w:val="24"/>
          <w:szCs w:val="24"/>
        </w:rPr>
        <w:t xml:space="preserve"> – Offers detailed explanations of company policies, processes, and standards to help employees navigate their roles effectively. </w:t>
      </w:r>
    </w:p>
    <w:p w14:paraId="38DCDC6B" w14:textId="77777777" w:rsidR="00B33079" w:rsidRPr="00031C7F" w:rsidRDefault="00B33079">
      <w:pPr>
        <w:numPr>
          <w:ilvl w:val="0"/>
          <w:numId w:val="97"/>
        </w:numPr>
        <w:jc w:val="both"/>
        <w:rPr>
          <w:rFonts w:cstheme="minorHAnsi"/>
          <w:sz w:val="24"/>
          <w:szCs w:val="24"/>
        </w:rPr>
      </w:pPr>
      <w:r w:rsidRPr="00031C7F">
        <w:rPr>
          <w:rFonts w:cstheme="minorHAnsi"/>
          <w:b/>
          <w:bCs/>
          <w:sz w:val="24"/>
          <w:szCs w:val="24"/>
        </w:rPr>
        <w:t>Support for Onboarding and Training</w:t>
      </w:r>
      <w:r w:rsidRPr="00031C7F">
        <w:rPr>
          <w:rFonts w:cstheme="minorHAnsi"/>
          <w:sz w:val="24"/>
          <w:szCs w:val="24"/>
        </w:rPr>
        <w:t xml:space="preserve"> – Assists new employees in understanding organizational culture, operational practices, and compliance requirements, accelerating their integration and productivity. </w:t>
      </w:r>
    </w:p>
    <w:p w14:paraId="0C00D216" w14:textId="77777777" w:rsidR="00B33079" w:rsidRPr="00031C7F" w:rsidRDefault="00B33079">
      <w:pPr>
        <w:numPr>
          <w:ilvl w:val="0"/>
          <w:numId w:val="97"/>
        </w:numPr>
        <w:jc w:val="both"/>
        <w:rPr>
          <w:rFonts w:cstheme="minorHAnsi"/>
          <w:sz w:val="24"/>
          <w:szCs w:val="24"/>
        </w:rPr>
      </w:pPr>
      <w:r w:rsidRPr="00031C7F">
        <w:rPr>
          <w:rFonts w:cstheme="minorHAnsi"/>
          <w:b/>
          <w:bCs/>
          <w:sz w:val="24"/>
          <w:szCs w:val="24"/>
        </w:rPr>
        <w:t>Decision-Making and Accountability</w:t>
      </w:r>
      <w:r w:rsidRPr="00031C7F">
        <w:rPr>
          <w:rFonts w:cstheme="minorHAnsi"/>
          <w:sz w:val="24"/>
          <w:szCs w:val="24"/>
        </w:rPr>
        <w:t xml:space="preserve"> – Provides clarity on roles, responsibilities, and reporting lines, enabling employees to make informed decisions while ensuring accountability. </w:t>
      </w:r>
    </w:p>
    <w:p w14:paraId="16885370" w14:textId="77777777" w:rsidR="00B33079" w:rsidRPr="00031C7F" w:rsidRDefault="00B33079">
      <w:pPr>
        <w:numPr>
          <w:ilvl w:val="0"/>
          <w:numId w:val="97"/>
        </w:numPr>
        <w:jc w:val="both"/>
        <w:rPr>
          <w:rFonts w:cstheme="minorHAnsi"/>
          <w:sz w:val="24"/>
          <w:szCs w:val="24"/>
        </w:rPr>
      </w:pPr>
      <w:r w:rsidRPr="00031C7F">
        <w:rPr>
          <w:rFonts w:cstheme="minorHAnsi"/>
          <w:b/>
          <w:bCs/>
          <w:sz w:val="24"/>
          <w:szCs w:val="24"/>
        </w:rPr>
        <w:t>Legal and Regulatory Awareness</w:t>
      </w:r>
      <w:r w:rsidRPr="00031C7F">
        <w:rPr>
          <w:rFonts w:cstheme="minorHAnsi"/>
          <w:sz w:val="24"/>
          <w:szCs w:val="24"/>
        </w:rPr>
        <w:t xml:space="preserve"> – Highlights relevant laws, regulations, and ethical standards to ensure compliance and minimize risks to both the organization and its personnel. </w:t>
      </w:r>
    </w:p>
    <w:p w14:paraId="06F5A112" w14:textId="77777777" w:rsidR="00B33079" w:rsidRPr="00031C7F" w:rsidRDefault="00B33079">
      <w:pPr>
        <w:numPr>
          <w:ilvl w:val="0"/>
          <w:numId w:val="97"/>
        </w:numPr>
        <w:jc w:val="both"/>
        <w:rPr>
          <w:rFonts w:cstheme="minorHAnsi"/>
          <w:sz w:val="24"/>
          <w:szCs w:val="24"/>
        </w:rPr>
      </w:pPr>
      <w:r w:rsidRPr="00031C7F">
        <w:rPr>
          <w:rFonts w:cstheme="minorHAnsi"/>
          <w:b/>
          <w:bCs/>
          <w:sz w:val="24"/>
          <w:szCs w:val="24"/>
        </w:rPr>
        <w:t>Conflict Prevention and Resolution</w:t>
      </w:r>
      <w:r w:rsidRPr="00031C7F">
        <w:rPr>
          <w:rFonts w:cstheme="minorHAnsi"/>
          <w:sz w:val="24"/>
          <w:szCs w:val="24"/>
        </w:rPr>
        <w:t xml:space="preserve"> – Serves as a reference to address queries, misunderstandings, or disputes fairly and consistently, fostering a harmonious workplace. </w:t>
      </w:r>
    </w:p>
    <w:p w14:paraId="1830D78E" w14:textId="77777777" w:rsidR="00B33079" w:rsidRPr="00031C7F" w:rsidRDefault="00B33079">
      <w:pPr>
        <w:numPr>
          <w:ilvl w:val="0"/>
          <w:numId w:val="97"/>
        </w:numPr>
        <w:jc w:val="both"/>
        <w:rPr>
          <w:rFonts w:cstheme="minorHAnsi"/>
          <w:sz w:val="24"/>
          <w:szCs w:val="24"/>
        </w:rPr>
      </w:pPr>
      <w:r w:rsidRPr="00031C7F">
        <w:rPr>
          <w:rFonts w:cstheme="minorHAnsi"/>
          <w:b/>
          <w:bCs/>
          <w:sz w:val="24"/>
          <w:szCs w:val="24"/>
        </w:rPr>
        <w:t>Enhancing Transparency and Trust</w:t>
      </w:r>
      <w:r w:rsidRPr="00031C7F">
        <w:rPr>
          <w:rFonts w:cstheme="minorHAnsi"/>
          <w:sz w:val="24"/>
          <w:szCs w:val="24"/>
        </w:rPr>
        <w:t xml:space="preserve"> – Clearly communicates expectations and policies, creating a culture of openness, integrity, and mutual respect among employees, management, and external stakeholders. </w:t>
      </w:r>
    </w:p>
    <w:p w14:paraId="24CA15EA" w14:textId="77777777" w:rsidR="00B33079" w:rsidRPr="00031C7F" w:rsidRDefault="00B33079">
      <w:pPr>
        <w:numPr>
          <w:ilvl w:val="0"/>
          <w:numId w:val="97"/>
        </w:numPr>
        <w:jc w:val="both"/>
        <w:rPr>
          <w:rFonts w:cstheme="minorHAnsi"/>
          <w:sz w:val="24"/>
          <w:szCs w:val="24"/>
        </w:rPr>
      </w:pPr>
      <w:r w:rsidRPr="00031C7F">
        <w:rPr>
          <w:rFonts w:cstheme="minorHAnsi"/>
          <w:b/>
          <w:bCs/>
          <w:sz w:val="24"/>
          <w:szCs w:val="24"/>
        </w:rPr>
        <w:t>Resource for External Parties</w:t>
      </w:r>
      <w:r w:rsidRPr="00031C7F">
        <w:rPr>
          <w:rFonts w:cstheme="minorHAnsi"/>
          <w:sz w:val="24"/>
          <w:szCs w:val="24"/>
        </w:rPr>
        <w:t xml:space="preserve"> – Helps contractors, vendors, and business partners understand the company’s operational standards, ethical practices, and compliance requirements, supporting smoother collaboration. </w:t>
      </w:r>
    </w:p>
    <w:p w14:paraId="77B775BD" w14:textId="77777777" w:rsidR="00B33079" w:rsidRPr="00031C7F" w:rsidRDefault="00B33079">
      <w:pPr>
        <w:numPr>
          <w:ilvl w:val="0"/>
          <w:numId w:val="97"/>
        </w:numPr>
        <w:jc w:val="both"/>
        <w:rPr>
          <w:rFonts w:cstheme="minorHAnsi"/>
          <w:sz w:val="24"/>
          <w:szCs w:val="24"/>
        </w:rPr>
      </w:pPr>
      <w:r w:rsidRPr="00031C7F">
        <w:rPr>
          <w:rFonts w:cstheme="minorHAnsi"/>
          <w:b/>
          <w:bCs/>
          <w:sz w:val="24"/>
          <w:szCs w:val="24"/>
        </w:rPr>
        <w:t>Continuous Improvement and Reference</w:t>
      </w:r>
      <w:r w:rsidRPr="00031C7F">
        <w:rPr>
          <w:rFonts w:cstheme="minorHAnsi"/>
          <w:sz w:val="24"/>
          <w:szCs w:val="24"/>
        </w:rPr>
        <w:t xml:space="preserve"> – Acts as an evolving document that employees can refer to for guidance in day-to-day operations, professional growth, and adherence to best practices. </w:t>
      </w:r>
    </w:p>
    <w:p w14:paraId="542CDBA7" w14:textId="77777777" w:rsidR="00B33079" w:rsidRPr="00031C7F" w:rsidRDefault="00B33079" w:rsidP="00031C7F">
      <w:pPr>
        <w:jc w:val="both"/>
        <w:rPr>
          <w:rFonts w:cstheme="minorHAnsi"/>
          <w:sz w:val="24"/>
          <w:szCs w:val="24"/>
        </w:rPr>
      </w:pPr>
      <w:r w:rsidRPr="00031C7F">
        <w:rPr>
          <w:rFonts w:cstheme="minorHAnsi"/>
          <w:sz w:val="24"/>
          <w:szCs w:val="24"/>
        </w:rPr>
        <w:t>By using this handbook, employees and stakeholders gain a reliable framework that not only clarifies organizational expectations but also fosters professional development, ethical conduct, and consistent operational excellence.</w:t>
      </w:r>
    </w:p>
    <w:p w14:paraId="36B7DCF5" w14:textId="77777777" w:rsidR="00386332" w:rsidRPr="00031C7F" w:rsidRDefault="00386332" w:rsidP="00031C7F">
      <w:pPr>
        <w:jc w:val="both"/>
        <w:rPr>
          <w:rFonts w:cstheme="minorHAnsi"/>
        </w:rPr>
      </w:pPr>
    </w:p>
    <w:p w14:paraId="46A46AB6" w14:textId="77777777" w:rsidR="00386332" w:rsidRPr="00031C7F" w:rsidRDefault="00386332" w:rsidP="00031C7F">
      <w:pPr>
        <w:jc w:val="both"/>
        <w:rPr>
          <w:rFonts w:cstheme="minorHAnsi"/>
        </w:rPr>
      </w:pPr>
    </w:p>
    <w:p w14:paraId="60120A19" w14:textId="12120716" w:rsidR="00047490" w:rsidRPr="00031C7F" w:rsidRDefault="00047490" w:rsidP="00031C7F">
      <w:pPr>
        <w:pStyle w:val="Heading1"/>
        <w:spacing w:after="240"/>
        <w:rPr>
          <w:rFonts w:asciiTheme="minorHAnsi" w:hAnsiTheme="minorHAnsi" w:cstheme="minorHAnsi"/>
          <w:sz w:val="32"/>
          <w:u w:val="single"/>
        </w:rPr>
      </w:pPr>
      <w:bookmarkStart w:id="1" w:name="_Toc225264639"/>
      <w:r w:rsidRPr="00031C7F">
        <w:rPr>
          <w:rFonts w:asciiTheme="minorHAnsi" w:hAnsiTheme="minorHAnsi" w:cstheme="minorHAnsi"/>
          <w:sz w:val="32"/>
          <w:u w:val="single"/>
        </w:rPr>
        <w:lastRenderedPageBreak/>
        <w:t>Culture</w:t>
      </w:r>
      <w:bookmarkEnd w:id="1"/>
      <w:r w:rsidR="0039520A">
        <w:rPr>
          <w:rFonts w:asciiTheme="minorHAnsi" w:hAnsiTheme="minorHAnsi" w:cstheme="minorHAnsi"/>
          <w:sz w:val="32"/>
          <w:u w:val="single"/>
        </w:rPr>
        <w:t xml:space="preserve"> of Company</w:t>
      </w:r>
    </w:p>
    <w:p w14:paraId="4AF94457" w14:textId="57BFA35B" w:rsidR="00047490" w:rsidRPr="00031C7F" w:rsidRDefault="00047490">
      <w:pPr>
        <w:pStyle w:val="ListParagraph"/>
        <w:numPr>
          <w:ilvl w:val="0"/>
          <w:numId w:val="26"/>
        </w:numPr>
        <w:rPr>
          <w:rFonts w:cstheme="minorHAnsi"/>
          <w:b/>
          <w:sz w:val="26"/>
          <w:szCs w:val="26"/>
          <w:u w:val="single"/>
        </w:rPr>
      </w:pPr>
      <w:r w:rsidRPr="00031C7F">
        <w:rPr>
          <w:rFonts w:cstheme="minorHAnsi"/>
          <w:b/>
          <w:sz w:val="26"/>
          <w:szCs w:val="26"/>
          <w:u w:val="single"/>
        </w:rPr>
        <w:t>Our Cultural Foundation</w:t>
      </w:r>
    </w:p>
    <w:p w14:paraId="76EF5926" w14:textId="5F9AA6AE" w:rsidR="00047490" w:rsidRPr="00031C7F" w:rsidRDefault="00047490" w:rsidP="00031C7F">
      <w:pPr>
        <w:ind w:left="360"/>
        <w:jc w:val="both"/>
        <w:rPr>
          <w:rFonts w:cstheme="minorHAnsi"/>
          <w:sz w:val="24"/>
          <w:szCs w:val="24"/>
        </w:rPr>
      </w:pPr>
      <w:r w:rsidRPr="00031C7F">
        <w:rPr>
          <w:rFonts w:cstheme="minorHAnsi"/>
          <w:sz w:val="24"/>
          <w:szCs w:val="24"/>
        </w:rPr>
        <w:t>At Gujarat Paraffins Pvt. Ltd., our culture is built on a strong foundation of integrity, safety, accountability, and respect for people. We believe that a positive and responsible workplace culture is essential for achieving operational excellence, sustainable growth, and long-term stakeholder trust.</w:t>
      </w:r>
    </w:p>
    <w:p w14:paraId="3316DE5F" w14:textId="1010DCF5" w:rsidR="00047490" w:rsidRPr="00031C7F" w:rsidRDefault="00047490" w:rsidP="00031C7F">
      <w:pPr>
        <w:ind w:left="360"/>
        <w:jc w:val="both"/>
        <w:rPr>
          <w:rFonts w:cstheme="minorHAnsi"/>
        </w:rPr>
      </w:pPr>
      <w:r w:rsidRPr="00031C7F">
        <w:rPr>
          <w:rFonts w:cstheme="minorHAnsi"/>
          <w:sz w:val="24"/>
          <w:szCs w:val="24"/>
        </w:rPr>
        <w:t>Our employees come from diverse backgrounds, skills, and experiences, and this diversity enables better decision-making, innovation, and problem-solving. The Company fosters an environment where individuals are encouraged to contribute, collaborate, and grow while aligning with organizational values.</w:t>
      </w:r>
    </w:p>
    <w:p w14:paraId="0F5DAECB" w14:textId="15035884" w:rsidR="00047490" w:rsidRPr="00031C7F" w:rsidRDefault="00047490">
      <w:pPr>
        <w:pStyle w:val="ListParagraph"/>
        <w:numPr>
          <w:ilvl w:val="0"/>
          <w:numId w:val="26"/>
        </w:numPr>
        <w:rPr>
          <w:rFonts w:cstheme="minorHAnsi"/>
          <w:b/>
          <w:sz w:val="26"/>
          <w:szCs w:val="26"/>
          <w:u w:val="single"/>
        </w:rPr>
      </w:pPr>
      <w:r w:rsidRPr="00031C7F">
        <w:rPr>
          <w:rFonts w:cstheme="minorHAnsi"/>
          <w:b/>
          <w:sz w:val="26"/>
          <w:szCs w:val="26"/>
          <w:u w:val="single"/>
        </w:rPr>
        <w:t>Core Values Guiding Our Culture</w:t>
      </w:r>
    </w:p>
    <w:p w14:paraId="180751C7" w14:textId="77777777" w:rsidR="00047490" w:rsidRPr="00031C7F" w:rsidRDefault="00047490" w:rsidP="00031C7F">
      <w:pPr>
        <w:spacing w:after="0"/>
        <w:ind w:left="360"/>
        <w:rPr>
          <w:rFonts w:cstheme="minorHAnsi"/>
          <w:b/>
          <w:bCs/>
          <w:sz w:val="24"/>
          <w:szCs w:val="24"/>
        </w:rPr>
      </w:pPr>
      <w:r w:rsidRPr="00031C7F">
        <w:rPr>
          <w:rFonts w:cstheme="minorHAnsi"/>
          <w:b/>
          <w:bCs/>
          <w:sz w:val="24"/>
          <w:szCs w:val="24"/>
        </w:rPr>
        <w:t>Integrity &amp; Ethical Conduct</w:t>
      </w:r>
    </w:p>
    <w:p w14:paraId="6BD90353" w14:textId="77777777" w:rsidR="00047490" w:rsidRPr="00031C7F" w:rsidRDefault="00047490" w:rsidP="00031C7F">
      <w:pPr>
        <w:ind w:left="360"/>
        <w:rPr>
          <w:rFonts w:cstheme="minorHAnsi"/>
          <w:sz w:val="24"/>
          <w:szCs w:val="24"/>
        </w:rPr>
      </w:pPr>
      <w:r w:rsidRPr="00031C7F">
        <w:rPr>
          <w:rFonts w:cstheme="minorHAnsi"/>
          <w:sz w:val="24"/>
          <w:szCs w:val="24"/>
        </w:rPr>
        <w:t>We are committed to conducting business with honesty and transparency. Employees are expected to:</w:t>
      </w:r>
    </w:p>
    <w:p w14:paraId="7F6184A7"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Follow all applicable laws, policies, and procedures </w:t>
      </w:r>
    </w:p>
    <w:p w14:paraId="5B2B0476"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Avoid conflicts of interest </w:t>
      </w:r>
    </w:p>
    <w:p w14:paraId="1C56FE35"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Uphold ethical standards in all interactions </w:t>
      </w:r>
    </w:p>
    <w:p w14:paraId="5062FAD7" w14:textId="77777777" w:rsidR="00047490" w:rsidRPr="00031C7F" w:rsidRDefault="00047490" w:rsidP="00031C7F">
      <w:pPr>
        <w:spacing w:before="240" w:after="0"/>
        <w:ind w:left="360"/>
        <w:rPr>
          <w:rFonts w:cstheme="minorHAnsi"/>
          <w:b/>
          <w:bCs/>
          <w:sz w:val="24"/>
          <w:szCs w:val="24"/>
        </w:rPr>
      </w:pPr>
      <w:r w:rsidRPr="00031C7F">
        <w:rPr>
          <w:rFonts w:cstheme="minorHAnsi"/>
          <w:b/>
          <w:bCs/>
          <w:sz w:val="24"/>
          <w:szCs w:val="24"/>
        </w:rPr>
        <w:t>Safety &amp; Responsibility</w:t>
      </w:r>
    </w:p>
    <w:p w14:paraId="003DDDCE" w14:textId="77777777" w:rsidR="00047490" w:rsidRPr="00031C7F" w:rsidRDefault="00047490" w:rsidP="00031C7F">
      <w:pPr>
        <w:ind w:left="360"/>
        <w:rPr>
          <w:rFonts w:cstheme="minorHAnsi"/>
          <w:sz w:val="24"/>
          <w:szCs w:val="24"/>
        </w:rPr>
      </w:pPr>
      <w:r w:rsidRPr="00031C7F">
        <w:rPr>
          <w:rFonts w:cstheme="minorHAnsi"/>
          <w:sz w:val="24"/>
          <w:szCs w:val="24"/>
        </w:rPr>
        <w:t>Safety is a core value and shared</w:t>
      </w:r>
      <w:r w:rsidRPr="00031C7F">
        <w:rPr>
          <w:rFonts w:cstheme="minorHAnsi"/>
          <w:b/>
          <w:bCs/>
          <w:sz w:val="24"/>
          <w:szCs w:val="24"/>
        </w:rPr>
        <w:t xml:space="preserve"> </w:t>
      </w:r>
      <w:r w:rsidRPr="00031C7F">
        <w:rPr>
          <w:rFonts w:cstheme="minorHAnsi"/>
          <w:sz w:val="24"/>
          <w:szCs w:val="24"/>
        </w:rPr>
        <w:t>responsibility. Every employee is expected to:</w:t>
      </w:r>
    </w:p>
    <w:p w14:paraId="6072D730"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Follow safety procedures and guidelines </w:t>
      </w:r>
    </w:p>
    <w:p w14:paraId="30B644DA"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Report unsafe conditions and near-misses </w:t>
      </w:r>
    </w:p>
    <w:p w14:paraId="5B7C1D16"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Contribute to a safe and healthy work environment </w:t>
      </w:r>
    </w:p>
    <w:p w14:paraId="4374B02E" w14:textId="77777777" w:rsidR="00047490" w:rsidRPr="00031C7F" w:rsidRDefault="00047490" w:rsidP="00031C7F">
      <w:pPr>
        <w:spacing w:before="240" w:after="0"/>
        <w:ind w:left="360"/>
        <w:rPr>
          <w:rFonts w:cstheme="minorHAnsi"/>
          <w:b/>
          <w:bCs/>
          <w:sz w:val="24"/>
          <w:szCs w:val="24"/>
        </w:rPr>
      </w:pPr>
      <w:r w:rsidRPr="00031C7F">
        <w:rPr>
          <w:rFonts w:cstheme="minorHAnsi"/>
          <w:b/>
          <w:bCs/>
          <w:sz w:val="24"/>
          <w:szCs w:val="24"/>
        </w:rPr>
        <w:t>Respect &amp; Fairness</w:t>
      </w:r>
    </w:p>
    <w:p w14:paraId="6E97B0B8" w14:textId="77777777" w:rsidR="00047490" w:rsidRPr="00031C7F" w:rsidRDefault="00047490" w:rsidP="00031C7F">
      <w:pPr>
        <w:ind w:left="360"/>
        <w:rPr>
          <w:rFonts w:cstheme="minorHAnsi"/>
          <w:sz w:val="24"/>
          <w:szCs w:val="24"/>
        </w:rPr>
      </w:pPr>
      <w:r w:rsidRPr="00031C7F">
        <w:rPr>
          <w:rFonts w:cstheme="minorHAnsi"/>
          <w:sz w:val="24"/>
          <w:szCs w:val="24"/>
        </w:rPr>
        <w:t>We maintain a workplace that is:</w:t>
      </w:r>
    </w:p>
    <w:p w14:paraId="4C638525"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Free from discrimination, harassment, and bias </w:t>
      </w:r>
    </w:p>
    <w:p w14:paraId="20F7B17D"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Respectful of all individuals regardless of background </w:t>
      </w:r>
    </w:p>
    <w:p w14:paraId="5960C21B"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Inclusive in behavior and communication </w:t>
      </w:r>
    </w:p>
    <w:p w14:paraId="70035A66" w14:textId="77777777" w:rsidR="00047490" w:rsidRPr="00031C7F" w:rsidRDefault="00047490" w:rsidP="00031C7F">
      <w:pPr>
        <w:spacing w:before="240" w:after="0"/>
        <w:ind w:left="360"/>
        <w:rPr>
          <w:rFonts w:cstheme="minorHAnsi"/>
          <w:b/>
          <w:bCs/>
          <w:sz w:val="24"/>
          <w:szCs w:val="24"/>
        </w:rPr>
      </w:pPr>
      <w:r w:rsidRPr="00031C7F">
        <w:rPr>
          <w:rFonts w:cstheme="minorHAnsi"/>
          <w:b/>
          <w:bCs/>
          <w:sz w:val="24"/>
          <w:szCs w:val="24"/>
        </w:rPr>
        <w:t>Accountability &amp; Excellence</w:t>
      </w:r>
    </w:p>
    <w:p w14:paraId="4BAFFE07" w14:textId="77777777" w:rsidR="00047490" w:rsidRPr="00031C7F" w:rsidRDefault="00047490" w:rsidP="00031C7F">
      <w:pPr>
        <w:ind w:left="360"/>
        <w:rPr>
          <w:rFonts w:cstheme="minorHAnsi"/>
          <w:sz w:val="24"/>
          <w:szCs w:val="24"/>
        </w:rPr>
      </w:pPr>
      <w:r w:rsidRPr="00031C7F">
        <w:rPr>
          <w:rFonts w:cstheme="minorHAnsi"/>
          <w:sz w:val="24"/>
          <w:szCs w:val="24"/>
        </w:rPr>
        <w:t>We promote ownership and responsibility in all roles:</w:t>
      </w:r>
    </w:p>
    <w:p w14:paraId="39B13FDD" w14:textId="77777777" w:rsidR="00047490" w:rsidRPr="00031C7F" w:rsidRDefault="00047490">
      <w:pPr>
        <w:numPr>
          <w:ilvl w:val="0"/>
          <w:numId w:val="135"/>
        </w:numPr>
        <w:tabs>
          <w:tab w:val="clear" w:pos="720"/>
          <w:tab w:val="num" w:pos="1080"/>
        </w:tabs>
        <w:ind w:left="1080"/>
        <w:rPr>
          <w:rFonts w:cstheme="minorHAnsi"/>
          <w:sz w:val="24"/>
          <w:szCs w:val="24"/>
        </w:rPr>
      </w:pPr>
      <w:r w:rsidRPr="00031C7F">
        <w:rPr>
          <w:rFonts w:cstheme="minorHAnsi"/>
          <w:sz w:val="24"/>
          <w:szCs w:val="24"/>
        </w:rPr>
        <w:t xml:space="preserve">Employees are accountable for their actions and performance </w:t>
      </w:r>
    </w:p>
    <w:p w14:paraId="76564B63" w14:textId="1A5A1B26" w:rsidR="00047490" w:rsidRPr="00031C7F" w:rsidRDefault="00047490">
      <w:pPr>
        <w:numPr>
          <w:ilvl w:val="0"/>
          <w:numId w:val="135"/>
        </w:numPr>
        <w:tabs>
          <w:tab w:val="clear" w:pos="720"/>
          <w:tab w:val="num" w:pos="1080"/>
        </w:tabs>
        <w:ind w:left="1080"/>
        <w:rPr>
          <w:rFonts w:cstheme="minorHAnsi"/>
          <w:sz w:val="24"/>
          <w:szCs w:val="24"/>
        </w:rPr>
      </w:pPr>
      <w:r w:rsidRPr="00031C7F">
        <w:rPr>
          <w:rFonts w:cstheme="minorHAnsi"/>
          <w:sz w:val="24"/>
          <w:szCs w:val="24"/>
        </w:rPr>
        <w:lastRenderedPageBreak/>
        <w:t xml:space="preserve">Continuous improvement and quality focus are encouraged </w:t>
      </w:r>
    </w:p>
    <w:p w14:paraId="67971E3B" w14:textId="1EAA36D8" w:rsidR="00047490" w:rsidRPr="00031C7F" w:rsidRDefault="00047490">
      <w:pPr>
        <w:pStyle w:val="ListParagraph"/>
        <w:numPr>
          <w:ilvl w:val="0"/>
          <w:numId w:val="26"/>
        </w:numPr>
        <w:rPr>
          <w:rFonts w:cstheme="minorHAnsi"/>
          <w:b/>
          <w:sz w:val="26"/>
          <w:szCs w:val="26"/>
          <w:u w:val="single"/>
        </w:rPr>
      </w:pPr>
      <w:r w:rsidRPr="00031C7F">
        <w:rPr>
          <w:rFonts w:cstheme="minorHAnsi"/>
          <w:b/>
          <w:sz w:val="26"/>
          <w:szCs w:val="26"/>
          <w:u w:val="single"/>
        </w:rPr>
        <w:t>Work Environment &amp; Professional Culture</w:t>
      </w:r>
    </w:p>
    <w:p w14:paraId="2B6FB4A5" w14:textId="77777777" w:rsidR="00047490" w:rsidRPr="00031C7F" w:rsidRDefault="00047490" w:rsidP="00031C7F">
      <w:pPr>
        <w:ind w:left="360"/>
        <w:jc w:val="both"/>
        <w:rPr>
          <w:rFonts w:cstheme="minorHAnsi"/>
          <w:sz w:val="24"/>
          <w:szCs w:val="24"/>
        </w:rPr>
      </w:pPr>
      <w:r w:rsidRPr="00031C7F">
        <w:rPr>
          <w:rFonts w:cstheme="minorHAnsi"/>
          <w:sz w:val="24"/>
          <w:szCs w:val="24"/>
        </w:rPr>
        <w:t>Gujarat Paraffins Pvt. Ltd. promotes a disciplined, process-driven, and performance-oriented work environment.</w:t>
      </w:r>
    </w:p>
    <w:p w14:paraId="7771F767" w14:textId="77777777" w:rsidR="00047490" w:rsidRPr="00031C7F" w:rsidRDefault="00047490" w:rsidP="00031C7F">
      <w:pPr>
        <w:spacing w:after="0"/>
        <w:ind w:left="360"/>
        <w:jc w:val="both"/>
        <w:rPr>
          <w:rFonts w:cstheme="minorHAnsi"/>
          <w:b/>
          <w:bCs/>
          <w:sz w:val="24"/>
          <w:szCs w:val="24"/>
        </w:rPr>
      </w:pPr>
      <w:r w:rsidRPr="00031C7F">
        <w:rPr>
          <w:rFonts w:cstheme="minorHAnsi"/>
          <w:b/>
          <w:bCs/>
          <w:sz w:val="24"/>
          <w:szCs w:val="24"/>
        </w:rPr>
        <w:t>Structured Operations</w:t>
      </w:r>
    </w:p>
    <w:p w14:paraId="6A2D25F9"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Clear reporting lines and defined responsibilities </w:t>
      </w:r>
    </w:p>
    <w:p w14:paraId="6116AF86"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Standard operating procedures (SOPs) for consistency and efficiency </w:t>
      </w:r>
    </w:p>
    <w:p w14:paraId="3E58A15D"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Focus on quality, safety, and compliance in all operations </w:t>
      </w:r>
    </w:p>
    <w:p w14:paraId="69334606" w14:textId="77777777" w:rsidR="00047490" w:rsidRPr="00031C7F" w:rsidRDefault="00047490" w:rsidP="00031C7F">
      <w:pPr>
        <w:spacing w:before="240" w:after="0"/>
        <w:ind w:left="360"/>
        <w:jc w:val="both"/>
        <w:rPr>
          <w:rFonts w:cstheme="minorHAnsi"/>
          <w:b/>
          <w:bCs/>
          <w:sz w:val="24"/>
          <w:szCs w:val="24"/>
        </w:rPr>
      </w:pPr>
      <w:r w:rsidRPr="00031C7F">
        <w:rPr>
          <w:rFonts w:cstheme="minorHAnsi"/>
          <w:b/>
          <w:bCs/>
          <w:sz w:val="24"/>
          <w:szCs w:val="24"/>
        </w:rPr>
        <w:t>Supportive Workplace</w:t>
      </w:r>
    </w:p>
    <w:p w14:paraId="6F123AD4"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Open communication between employees and supervisors </w:t>
      </w:r>
    </w:p>
    <w:p w14:paraId="2967D160"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Encouragement to raise concerns, suggestions, and feedback </w:t>
      </w:r>
    </w:p>
    <w:p w14:paraId="0ED81B2E"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Fair and transparent decision-making </w:t>
      </w:r>
    </w:p>
    <w:p w14:paraId="13977C3F" w14:textId="77777777" w:rsidR="00047490" w:rsidRPr="00031C7F" w:rsidRDefault="00047490" w:rsidP="00031C7F">
      <w:pPr>
        <w:spacing w:before="240" w:after="0"/>
        <w:ind w:left="360"/>
        <w:jc w:val="both"/>
        <w:rPr>
          <w:rFonts w:cstheme="minorHAnsi"/>
          <w:b/>
          <w:bCs/>
          <w:sz w:val="24"/>
          <w:szCs w:val="24"/>
        </w:rPr>
      </w:pPr>
      <w:r w:rsidRPr="00031C7F">
        <w:rPr>
          <w:rFonts w:cstheme="minorHAnsi"/>
          <w:b/>
          <w:bCs/>
          <w:sz w:val="24"/>
          <w:szCs w:val="24"/>
        </w:rPr>
        <w:t>Work-Life Balance</w:t>
      </w:r>
    </w:p>
    <w:p w14:paraId="358629C5" w14:textId="77777777" w:rsidR="00047490" w:rsidRPr="00031C7F" w:rsidRDefault="00047490">
      <w:pPr>
        <w:numPr>
          <w:ilvl w:val="0"/>
          <w:numId w:val="134"/>
        </w:numPr>
        <w:tabs>
          <w:tab w:val="clear" w:pos="720"/>
          <w:tab w:val="num" w:pos="1080"/>
        </w:tabs>
        <w:spacing w:before="60" w:after="0"/>
        <w:ind w:left="1077" w:hanging="357"/>
        <w:rPr>
          <w:rFonts w:cstheme="minorHAnsi"/>
          <w:sz w:val="24"/>
          <w:szCs w:val="24"/>
        </w:rPr>
      </w:pPr>
      <w:r w:rsidRPr="00031C7F">
        <w:rPr>
          <w:rFonts w:cstheme="minorHAnsi"/>
          <w:sz w:val="24"/>
          <w:szCs w:val="24"/>
        </w:rPr>
        <w:t xml:space="preserve">Emphasis on efficient work within defined working hours </w:t>
      </w:r>
    </w:p>
    <w:p w14:paraId="76FD3CD6"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Structured leave and holiday policies </w:t>
      </w:r>
    </w:p>
    <w:p w14:paraId="4E0043A6" w14:textId="62009833"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Respect for personal time and employee well-being </w:t>
      </w:r>
    </w:p>
    <w:p w14:paraId="7B300D18" w14:textId="41D15A7F" w:rsidR="00047490" w:rsidRPr="00031C7F" w:rsidRDefault="00047490">
      <w:pPr>
        <w:pStyle w:val="ListParagraph"/>
        <w:numPr>
          <w:ilvl w:val="0"/>
          <w:numId w:val="26"/>
        </w:numPr>
        <w:spacing w:before="240"/>
        <w:rPr>
          <w:rFonts w:cstheme="minorHAnsi"/>
          <w:b/>
          <w:sz w:val="26"/>
          <w:szCs w:val="26"/>
          <w:u w:val="single"/>
        </w:rPr>
      </w:pPr>
      <w:r w:rsidRPr="00031C7F">
        <w:rPr>
          <w:rFonts w:cstheme="minorHAnsi"/>
          <w:b/>
          <w:sz w:val="26"/>
          <w:szCs w:val="26"/>
          <w:u w:val="single"/>
        </w:rPr>
        <w:t>Collaboration &amp; Team Culture</w:t>
      </w:r>
    </w:p>
    <w:p w14:paraId="7D735118" w14:textId="77777777" w:rsidR="00047490" w:rsidRPr="00031C7F" w:rsidRDefault="00047490" w:rsidP="00031C7F">
      <w:pPr>
        <w:spacing w:after="0"/>
        <w:ind w:left="360"/>
        <w:jc w:val="both"/>
        <w:rPr>
          <w:rFonts w:cstheme="minorHAnsi"/>
          <w:sz w:val="24"/>
          <w:szCs w:val="24"/>
        </w:rPr>
      </w:pPr>
      <w:r w:rsidRPr="00031C7F">
        <w:rPr>
          <w:rFonts w:cstheme="minorHAnsi"/>
          <w:sz w:val="24"/>
          <w:szCs w:val="24"/>
        </w:rPr>
        <w:t>Teamwork is essential to achieving operational and business goals.</w:t>
      </w:r>
    </w:p>
    <w:p w14:paraId="4BFAFDD4"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Employees are encouraged to work collaboratively across departments </w:t>
      </w:r>
    </w:p>
    <w:p w14:paraId="76E88E72"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Knowledge sharing and coordination are promoted </w:t>
      </w:r>
    </w:p>
    <w:p w14:paraId="52ADA2D9"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Mutual respect and support among teams are expected </w:t>
      </w:r>
    </w:p>
    <w:p w14:paraId="6A4D4D59" w14:textId="77777777" w:rsidR="00047490" w:rsidRPr="00031C7F" w:rsidRDefault="00047490" w:rsidP="00031C7F">
      <w:pPr>
        <w:spacing w:before="240" w:after="0"/>
        <w:ind w:left="360"/>
        <w:jc w:val="both"/>
        <w:rPr>
          <w:rFonts w:cstheme="minorHAnsi"/>
          <w:sz w:val="24"/>
          <w:szCs w:val="24"/>
        </w:rPr>
      </w:pPr>
      <w:r w:rsidRPr="00031C7F">
        <w:rPr>
          <w:rFonts w:cstheme="minorHAnsi"/>
          <w:sz w:val="24"/>
          <w:szCs w:val="24"/>
        </w:rPr>
        <w:t>A culture of cooperation helps in:</w:t>
      </w:r>
    </w:p>
    <w:p w14:paraId="329D4C77" w14:textId="77777777" w:rsidR="00047490" w:rsidRPr="00031C7F" w:rsidRDefault="00047490">
      <w:pPr>
        <w:numPr>
          <w:ilvl w:val="0"/>
          <w:numId w:val="134"/>
        </w:numPr>
        <w:tabs>
          <w:tab w:val="clear" w:pos="720"/>
          <w:tab w:val="num" w:pos="1080"/>
        </w:tabs>
        <w:spacing w:after="60"/>
        <w:ind w:left="1077" w:hanging="357"/>
        <w:rPr>
          <w:rFonts w:cstheme="minorHAnsi"/>
          <w:sz w:val="24"/>
          <w:szCs w:val="24"/>
        </w:rPr>
      </w:pPr>
      <w:r w:rsidRPr="00031C7F">
        <w:rPr>
          <w:rFonts w:cstheme="minorHAnsi"/>
          <w:sz w:val="24"/>
          <w:szCs w:val="24"/>
        </w:rPr>
        <w:t xml:space="preserve">Faster problem-solving </w:t>
      </w:r>
    </w:p>
    <w:p w14:paraId="578B31BE" w14:textId="77777777"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Improved productivity </w:t>
      </w:r>
    </w:p>
    <w:p w14:paraId="2C14F8F7" w14:textId="426D0A7F" w:rsidR="00047490" w:rsidRPr="00031C7F" w:rsidRDefault="00047490">
      <w:pPr>
        <w:numPr>
          <w:ilvl w:val="0"/>
          <w:numId w:val="134"/>
        </w:numPr>
        <w:tabs>
          <w:tab w:val="clear" w:pos="720"/>
          <w:tab w:val="num" w:pos="1080"/>
        </w:tabs>
        <w:spacing w:before="60" w:after="60"/>
        <w:ind w:left="1077" w:hanging="357"/>
        <w:rPr>
          <w:rFonts w:cstheme="minorHAnsi"/>
          <w:sz w:val="24"/>
          <w:szCs w:val="24"/>
        </w:rPr>
      </w:pPr>
      <w:r w:rsidRPr="00031C7F">
        <w:rPr>
          <w:rFonts w:cstheme="minorHAnsi"/>
          <w:sz w:val="24"/>
          <w:szCs w:val="24"/>
        </w:rPr>
        <w:t xml:space="preserve">Better workplace relationships </w:t>
      </w:r>
    </w:p>
    <w:p w14:paraId="3B9FDE6B" w14:textId="5E3A4A88" w:rsidR="00047490" w:rsidRPr="00031C7F" w:rsidRDefault="00047490">
      <w:pPr>
        <w:pStyle w:val="ListParagraph"/>
        <w:numPr>
          <w:ilvl w:val="0"/>
          <w:numId w:val="26"/>
        </w:numPr>
        <w:spacing w:before="240"/>
        <w:rPr>
          <w:rFonts w:cstheme="minorHAnsi"/>
          <w:b/>
          <w:sz w:val="26"/>
          <w:szCs w:val="26"/>
          <w:u w:val="single"/>
        </w:rPr>
      </w:pPr>
      <w:r w:rsidRPr="00031C7F">
        <w:rPr>
          <w:rFonts w:cstheme="minorHAnsi"/>
          <w:b/>
          <w:sz w:val="26"/>
          <w:szCs w:val="26"/>
          <w:u w:val="single"/>
        </w:rPr>
        <w:t>Learning, Growth &amp; Development</w:t>
      </w:r>
    </w:p>
    <w:p w14:paraId="7F247BAB" w14:textId="77777777" w:rsidR="00047490" w:rsidRPr="00031C7F" w:rsidRDefault="00047490" w:rsidP="00031C7F">
      <w:pPr>
        <w:ind w:left="360"/>
        <w:jc w:val="both"/>
        <w:rPr>
          <w:rFonts w:cstheme="minorHAnsi"/>
          <w:sz w:val="24"/>
          <w:szCs w:val="24"/>
        </w:rPr>
      </w:pPr>
      <w:r w:rsidRPr="00031C7F">
        <w:rPr>
          <w:rFonts w:cstheme="minorHAnsi"/>
          <w:sz w:val="24"/>
          <w:szCs w:val="24"/>
        </w:rPr>
        <w:t>The Company believes in continuous development of its workforce.</w:t>
      </w:r>
    </w:p>
    <w:p w14:paraId="35A9564B" w14:textId="77777777" w:rsidR="00047490" w:rsidRPr="00031C7F" w:rsidRDefault="00047490">
      <w:pPr>
        <w:numPr>
          <w:ilvl w:val="0"/>
          <w:numId w:val="136"/>
        </w:numPr>
        <w:tabs>
          <w:tab w:val="clear" w:pos="720"/>
          <w:tab w:val="num" w:pos="1080"/>
        </w:tabs>
        <w:spacing w:before="60" w:after="60"/>
        <w:ind w:left="1080" w:hanging="357"/>
        <w:jc w:val="both"/>
        <w:rPr>
          <w:rFonts w:cstheme="minorHAnsi"/>
          <w:sz w:val="24"/>
          <w:szCs w:val="24"/>
        </w:rPr>
      </w:pPr>
      <w:r w:rsidRPr="00031C7F">
        <w:rPr>
          <w:rFonts w:cstheme="minorHAnsi"/>
          <w:sz w:val="24"/>
          <w:szCs w:val="24"/>
        </w:rPr>
        <w:t xml:space="preserve">Employees are provided with training on: </w:t>
      </w:r>
    </w:p>
    <w:p w14:paraId="3C6048CC" w14:textId="77777777" w:rsidR="00047490" w:rsidRPr="00031C7F" w:rsidRDefault="00047490">
      <w:pPr>
        <w:numPr>
          <w:ilvl w:val="1"/>
          <w:numId w:val="136"/>
        </w:numPr>
        <w:tabs>
          <w:tab w:val="clear" w:pos="1440"/>
          <w:tab w:val="num" w:pos="1800"/>
        </w:tabs>
        <w:spacing w:before="60" w:after="60"/>
        <w:ind w:left="1800" w:hanging="357"/>
        <w:jc w:val="both"/>
        <w:rPr>
          <w:rFonts w:cstheme="minorHAnsi"/>
          <w:sz w:val="24"/>
          <w:szCs w:val="24"/>
        </w:rPr>
      </w:pPr>
      <w:r w:rsidRPr="00031C7F">
        <w:rPr>
          <w:rFonts w:cstheme="minorHAnsi"/>
          <w:sz w:val="24"/>
          <w:szCs w:val="24"/>
        </w:rPr>
        <w:t xml:space="preserve">Technical and operational skills </w:t>
      </w:r>
    </w:p>
    <w:p w14:paraId="54D593DF" w14:textId="77777777" w:rsidR="00047490" w:rsidRPr="00031C7F" w:rsidRDefault="00047490">
      <w:pPr>
        <w:numPr>
          <w:ilvl w:val="1"/>
          <w:numId w:val="136"/>
        </w:numPr>
        <w:tabs>
          <w:tab w:val="clear" w:pos="1440"/>
          <w:tab w:val="num" w:pos="1800"/>
        </w:tabs>
        <w:spacing w:before="60" w:after="60"/>
        <w:ind w:left="1800" w:hanging="357"/>
        <w:jc w:val="both"/>
        <w:rPr>
          <w:rFonts w:cstheme="minorHAnsi"/>
          <w:sz w:val="24"/>
          <w:szCs w:val="24"/>
        </w:rPr>
      </w:pPr>
      <w:r w:rsidRPr="00031C7F">
        <w:rPr>
          <w:rFonts w:cstheme="minorHAnsi"/>
          <w:sz w:val="24"/>
          <w:szCs w:val="24"/>
        </w:rPr>
        <w:lastRenderedPageBreak/>
        <w:t xml:space="preserve">Safety practices </w:t>
      </w:r>
    </w:p>
    <w:p w14:paraId="2096C315" w14:textId="77777777" w:rsidR="00047490" w:rsidRPr="00031C7F" w:rsidRDefault="00047490">
      <w:pPr>
        <w:numPr>
          <w:ilvl w:val="1"/>
          <w:numId w:val="136"/>
        </w:numPr>
        <w:tabs>
          <w:tab w:val="clear" w:pos="1440"/>
          <w:tab w:val="num" w:pos="1800"/>
        </w:tabs>
        <w:spacing w:before="60" w:after="60"/>
        <w:ind w:left="1800" w:hanging="357"/>
        <w:jc w:val="both"/>
        <w:rPr>
          <w:rFonts w:cstheme="minorHAnsi"/>
          <w:sz w:val="24"/>
          <w:szCs w:val="24"/>
        </w:rPr>
      </w:pPr>
      <w:r w:rsidRPr="00031C7F">
        <w:rPr>
          <w:rFonts w:cstheme="minorHAnsi"/>
          <w:sz w:val="24"/>
          <w:szCs w:val="24"/>
        </w:rPr>
        <w:t xml:space="preserve">Compliance and workplace conduct </w:t>
      </w:r>
    </w:p>
    <w:p w14:paraId="52C6B3C6" w14:textId="77777777" w:rsidR="00047490" w:rsidRPr="00031C7F" w:rsidRDefault="00047490">
      <w:pPr>
        <w:numPr>
          <w:ilvl w:val="0"/>
          <w:numId w:val="136"/>
        </w:numPr>
        <w:tabs>
          <w:tab w:val="clear" w:pos="720"/>
          <w:tab w:val="num" w:pos="1080"/>
        </w:tabs>
        <w:spacing w:before="60" w:after="60"/>
        <w:ind w:left="1080" w:hanging="357"/>
        <w:jc w:val="both"/>
        <w:rPr>
          <w:rFonts w:cstheme="minorHAnsi"/>
          <w:sz w:val="24"/>
          <w:szCs w:val="24"/>
        </w:rPr>
      </w:pPr>
      <w:r w:rsidRPr="00031C7F">
        <w:rPr>
          <w:rFonts w:cstheme="minorHAnsi"/>
          <w:sz w:val="24"/>
          <w:szCs w:val="24"/>
        </w:rPr>
        <w:t xml:space="preserve">On-the-job learning and skill enhancement are encouraged </w:t>
      </w:r>
    </w:p>
    <w:p w14:paraId="2BEBA725" w14:textId="77777777" w:rsidR="00047490" w:rsidRPr="00031C7F" w:rsidRDefault="00047490">
      <w:pPr>
        <w:numPr>
          <w:ilvl w:val="0"/>
          <w:numId w:val="136"/>
        </w:numPr>
        <w:tabs>
          <w:tab w:val="clear" w:pos="720"/>
          <w:tab w:val="num" w:pos="1080"/>
        </w:tabs>
        <w:spacing w:before="60" w:after="60"/>
        <w:ind w:left="1080" w:hanging="357"/>
        <w:jc w:val="both"/>
        <w:rPr>
          <w:rFonts w:cstheme="minorHAnsi"/>
          <w:sz w:val="24"/>
          <w:szCs w:val="24"/>
        </w:rPr>
      </w:pPr>
      <w:r w:rsidRPr="00031C7F">
        <w:rPr>
          <w:rFonts w:cstheme="minorHAnsi"/>
          <w:sz w:val="24"/>
          <w:szCs w:val="24"/>
        </w:rPr>
        <w:t xml:space="preserve">Employees are supported in improving their capabilities and performance </w:t>
      </w:r>
    </w:p>
    <w:p w14:paraId="39801E10" w14:textId="36B784BA" w:rsidR="00047490" w:rsidRPr="00031C7F" w:rsidRDefault="00047490" w:rsidP="00031C7F">
      <w:pPr>
        <w:ind w:firstLine="360"/>
        <w:rPr>
          <w:rFonts w:cstheme="minorHAnsi"/>
        </w:rPr>
      </w:pPr>
      <w:r w:rsidRPr="00031C7F">
        <w:rPr>
          <w:rFonts w:cstheme="minorHAnsi"/>
          <w:sz w:val="24"/>
          <w:szCs w:val="24"/>
        </w:rPr>
        <w:t>This approach ensures both individual growth and organizational strength.</w:t>
      </w:r>
    </w:p>
    <w:p w14:paraId="030E2AD3" w14:textId="242878BB" w:rsidR="00047490" w:rsidRPr="00031C7F" w:rsidRDefault="00047490">
      <w:pPr>
        <w:pStyle w:val="ListParagraph"/>
        <w:numPr>
          <w:ilvl w:val="0"/>
          <w:numId w:val="26"/>
        </w:numPr>
        <w:rPr>
          <w:rFonts w:cstheme="minorHAnsi"/>
          <w:b/>
          <w:sz w:val="26"/>
          <w:szCs w:val="26"/>
          <w:u w:val="single"/>
        </w:rPr>
      </w:pPr>
      <w:r w:rsidRPr="00031C7F">
        <w:rPr>
          <w:rFonts w:cstheme="minorHAnsi"/>
          <w:b/>
          <w:sz w:val="26"/>
          <w:szCs w:val="26"/>
          <w:u w:val="single"/>
        </w:rPr>
        <w:t>Diversity, Inclusion &amp; Equal Opportunity</w:t>
      </w:r>
    </w:p>
    <w:p w14:paraId="518DA06A" w14:textId="77777777" w:rsidR="00047490" w:rsidRPr="00031C7F" w:rsidRDefault="00047490" w:rsidP="00031C7F">
      <w:pPr>
        <w:ind w:left="360"/>
        <w:jc w:val="both"/>
        <w:rPr>
          <w:rFonts w:cstheme="minorHAnsi"/>
          <w:sz w:val="24"/>
          <w:szCs w:val="24"/>
        </w:rPr>
      </w:pPr>
      <w:r w:rsidRPr="00031C7F">
        <w:rPr>
          <w:rFonts w:cstheme="minorHAnsi"/>
          <w:sz w:val="24"/>
          <w:szCs w:val="24"/>
        </w:rPr>
        <w:t>Gujarat Paraffins Pvt. Ltd. is committed to providing equal opportunity employment and an inclusive work environment.</w:t>
      </w:r>
    </w:p>
    <w:p w14:paraId="414FF274" w14:textId="77777777" w:rsidR="00047490" w:rsidRPr="00031C7F" w:rsidRDefault="00047490">
      <w:pPr>
        <w:numPr>
          <w:ilvl w:val="0"/>
          <w:numId w:val="137"/>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Employment decisions are based on merit, qualifications, and performance </w:t>
      </w:r>
    </w:p>
    <w:p w14:paraId="331524DB" w14:textId="77777777" w:rsidR="00047490" w:rsidRPr="00031C7F" w:rsidRDefault="00047490">
      <w:pPr>
        <w:numPr>
          <w:ilvl w:val="0"/>
          <w:numId w:val="137"/>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No discrimination based on gender, religion, caste, age, disability, or background </w:t>
      </w:r>
    </w:p>
    <w:p w14:paraId="4D33C1CB" w14:textId="77777777" w:rsidR="00047490" w:rsidRPr="00031C7F" w:rsidRDefault="00047490">
      <w:pPr>
        <w:numPr>
          <w:ilvl w:val="0"/>
          <w:numId w:val="137"/>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Reasonable support is provided to employees wherever required </w:t>
      </w:r>
    </w:p>
    <w:p w14:paraId="3BAB5E76" w14:textId="69C94FF8" w:rsidR="00047490" w:rsidRPr="00031C7F" w:rsidRDefault="00047490" w:rsidP="00031C7F">
      <w:pPr>
        <w:ind w:left="360"/>
        <w:jc w:val="both"/>
        <w:rPr>
          <w:rFonts w:cstheme="minorHAnsi"/>
          <w:sz w:val="24"/>
          <w:szCs w:val="24"/>
        </w:rPr>
      </w:pPr>
      <w:r w:rsidRPr="00031C7F">
        <w:rPr>
          <w:rFonts w:cstheme="minorHAnsi"/>
          <w:sz w:val="24"/>
          <w:szCs w:val="24"/>
        </w:rPr>
        <w:t>The Company values diversity and believes it strengthens the organization by bringing different perspectives and ideas.</w:t>
      </w:r>
    </w:p>
    <w:p w14:paraId="3853AF15" w14:textId="6F3D6741" w:rsidR="00047490" w:rsidRPr="00031C7F" w:rsidRDefault="00047490">
      <w:pPr>
        <w:pStyle w:val="ListParagraph"/>
        <w:numPr>
          <w:ilvl w:val="0"/>
          <w:numId w:val="26"/>
        </w:numPr>
        <w:rPr>
          <w:rFonts w:cstheme="minorHAnsi"/>
          <w:b/>
          <w:sz w:val="26"/>
          <w:szCs w:val="26"/>
          <w:u w:val="single"/>
        </w:rPr>
      </w:pPr>
      <w:r w:rsidRPr="00031C7F">
        <w:rPr>
          <w:rFonts w:cstheme="minorHAnsi"/>
          <w:b/>
          <w:sz w:val="26"/>
          <w:szCs w:val="26"/>
          <w:u w:val="single"/>
        </w:rPr>
        <w:t>Employee Engagement &amp; Workplace Experience</w:t>
      </w:r>
    </w:p>
    <w:p w14:paraId="7D7086C7" w14:textId="77777777" w:rsidR="00047490" w:rsidRPr="00031C7F" w:rsidRDefault="00047490" w:rsidP="00031C7F">
      <w:pPr>
        <w:ind w:left="360"/>
        <w:jc w:val="both"/>
        <w:rPr>
          <w:rFonts w:cstheme="minorHAnsi"/>
          <w:sz w:val="24"/>
          <w:szCs w:val="24"/>
        </w:rPr>
      </w:pPr>
      <w:r w:rsidRPr="00031C7F">
        <w:rPr>
          <w:rFonts w:cstheme="minorHAnsi"/>
          <w:sz w:val="24"/>
          <w:szCs w:val="24"/>
        </w:rPr>
        <w:t>The Company encourages a positive and engaging work environment through various initiatives:</w:t>
      </w:r>
    </w:p>
    <w:p w14:paraId="60EF6B70" w14:textId="77777777" w:rsidR="00047490" w:rsidRPr="00031C7F" w:rsidRDefault="00047490" w:rsidP="00031C7F">
      <w:pPr>
        <w:ind w:left="360"/>
        <w:jc w:val="both"/>
        <w:rPr>
          <w:rFonts w:cstheme="minorHAnsi"/>
          <w:b/>
          <w:bCs/>
          <w:sz w:val="24"/>
          <w:szCs w:val="24"/>
        </w:rPr>
      </w:pPr>
      <w:r w:rsidRPr="00031C7F">
        <w:rPr>
          <w:rFonts w:cstheme="minorHAnsi"/>
          <w:b/>
          <w:bCs/>
          <w:sz w:val="24"/>
          <w:szCs w:val="24"/>
        </w:rPr>
        <w:t>Celebration &amp; Recognition</w:t>
      </w:r>
    </w:p>
    <w:p w14:paraId="5BF99E4C" w14:textId="77777777" w:rsidR="00047490" w:rsidRPr="00031C7F" w:rsidRDefault="00047490">
      <w:pPr>
        <w:numPr>
          <w:ilvl w:val="0"/>
          <w:numId w:val="138"/>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Important occasions such as birthdays, work anniversaries, and milestones may be acknowledged </w:t>
      </w:r>
    </w:p>
    <w:p w14:paraId="123AB80F" w14:textId="77777777" w:rsidR="00047490" w:rsidRPr="00031C7F" w:rsidRDefault="00047490">
      <w:pPr>
        <w:numPr>
          <w:ilvl w:val="0"/>
          <w:numId w:val="138"/>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Long service and contributions may be recognized as per company practices </w:t>
      </w:r>
    </w:p>
    <w:p w14:paraId="71B3C0E2" w14:textId="77777777" w:rsidR="00047490" w:rsidRPr="00031C7F" w:rsidRDefault="00047490" w:rsidP="00031C7F">
      <w:pPr>
        <w:ind w:left="360"/>
        <w:jc w:val="both"/>
        <w:rPr>
          <w:rFonts w:cstheme="minorHAnsi"/>
          <w:b/>
          <w:bCs/>
          <w:sz w:val="24"/>
          <w:szCs w:val="24"/>
        </w:rPr>
      </w:pPr>
      <w:r w:rsidRPr="00031C7F">
        <w:rPr>
          <w:rFonts w:cstheme="minorHAnsi"/>
          <w:b/>
          <w:bCs/>
          <w:sz w:val="24"/>
          <w:szCs w:val="24"/>
        </w:rPr>
        <w:t>Team Engagement Activities</w:t>
      </w:r>
    </w:p>
    <w:p w14:paraId="17FB891A" w14:textId="77777777" w:rsidR="00047490" w:rsidRPr="00031C7F" w:rsidRDefault="00047490">
      <w:pPr>
        <w:numPr>
          <w:ilvl w:val="0"/>
          <w:numId w:val="138"/>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Cultural, social, or team-based activities may be organized periodically </w:t>
      </w:r>
    </w:p>
    <w:p w14:paraId="289E5F0F" w14:textId="68ECDD3E" w:rsidR="00047490" w:rsidRPr="00031C7F" w:rsidRDefault="00047490">
      <w:pPr>
        <w:numPr>
          <w:ilvl w:val="0"/>
          <w:numId w:val="138"/>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Such initiatives help in building stronger connections and improving morale </w:t>
      </w:r>
    </w:p>
    <w:p w14:paraId="5EB199BD" w14:textId="1F9B558F" w:rsidR="00047490" w:rsidRPr="00031C7F" w:rsidRDefault="00047490">
      <w:pPr>
        <w:pStyle w:val="ListParagraph"/>
        <w:numPr>
          <w:ilvl w:val="0"/>
          <w:numId w:val="26"/>
        </w:numPr>
        <w:spacing w:before="240"/>
        <w:rPr>
          <w:rFonts w:cstheme="minorHAnsi"/>
          <w:b/>
          <w:sz w:val="26"/>
          <w:szCs w:val="26"/>
          <w:u w:val="single"/>
        </w:rPr>
      </w:pPr>
      <w:r w:rsidRPr="00031C7F">
        <w:rPr>
          <w:rFonts w:cstheme="minorHAnsi"/>
          <w:b/>
          <w:sz w:val="26"/>
          <w:szCs w:val="26"/>
          <w:u w:val="single"/>
        </w:rPr>
        <w:t>Health, Safety &amp; Well-being Culture</w:t>
      </w:r>
    </w:p>
    <w:p w14:paraId="5E63D8F3" w14:textId="77777777" w:rsidR="00047490" w:rsidRPr="00031C7F" w:rsidRDefault="00047490" w:rsidP="00031C7F">
      <w:pPr>
        <w:ind w:left="360"/>
        <w:jc w:val="both"/>
        <w:rPr>
          <w:rFonts w:cstheme="minorHAnsi"/>
          <w:sz w:val="24"/>
          <w:szCs w:val="24"/>
        </w:rPr>
      </w:pPr>
      <w:r w:rsidRPr="00031C7F">
        <w:rPr>
          <w:rFonts w:cstheme="minorHAnsi"/>
          <w:sz w:val="24"/>
          <w:szCs w:val="24"/>
        </w:rPr>
        <w:t>Employee well-being is a key priority.</w:t>
      </w:r>
    </w:p>
    <w:p w14:paraId="3786D4B2" w14:textId="77777777" w:rsidR="00047490" w:rsidRPr="00031C7F" w:rsidRDefault="00047490" w:rsidP="00031C7F">
      <w:pPr>
        <w:ind w:left="360"/>
        <w:jc w:val="both"/>
        <w:rPr>
          <w:rFonts w:cstheme="minorHAnsi"/>
          <w:b/>
          <w:bCs/>
          <w:sz w:val="24"/>
          <w:szCs w:val="24"/>
        </w:rPr>
      </w:pPr>
      <w:r w:rsidRPr="00031C7F">
        <w:rPr>
          <w:rFonts w:cstheme="minorHAnsi"/>
          <w:b/>
          <w:bCs/>
          <w:sz w:val="24"/>
          <w:szCs w:val="24"/>
        </w:rPr>
        <w:t>Health &amp; Wellness</w:t>
      </w:r>
    </w:p>
    <w:p w14:paraId="4A9A7227" w14:textId="77777777"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Access to medical facilities and health coverage </w:t>
      </w:r>
    </w:p>
    <w:p w14:paraId="221A1291" w14:textId="77777777"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Periodic health awareness initiatives </w:t>
      </w:r>
    </w:p>
    <w:p w14:paraId="5D471AB1" w14:textId="77777777"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Focus on preventive health and workplace hygiene </w:t>
      </w:r>
    </w:p>
    <w:p w14:paraId="0BD7E639" w14:textId="77777777" w:rsidR="00047490" w:rsidRPr="00031C7F" w:rsidRDefault="00047490" w:rsidP="00031C7F">
      <w:pPr>
        <w:spacing w:after="0"/>
        <w:ind w:left="360"/>
        <w:jc w:val="both"/>
        <w:rPr>
          <w:rFonts w:cstheme="minorHAnsi"/>
          <w:b/>
          <w:bCs/>
          <w:sz w:val="24"/>
          <w:szCs w:val="24"/>
        </w:rPr>
      </w:pPr>
      <w:r w:rsidRPr="00031C7F">
        <w:rPr>
          <w:rFonts w:cstheme="minorHAnsi"/>
          <w:b/>
          <w:bCs/>
          <w:sz w:val="24"/>
          <w:szCs w:val="24"/>
        </w:rPr>
        <w:lastRenderedPageBreak/>
        <w:t>Ergonomic &amp; Safe Work Practices</w:t>
      </w:r>
    </w:p>
    <w:p w14:paraId="74A7DE16" w14:textId="77777777"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Safe and well-maintained workstations </w:t>
      </w:r>
    </w:p>
    <w:p w14:paraId="66FFF9D6" w14:textId="77777777"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Awareness on proper working posture and safe handling practices </w:t>
      </w:r>
    </w:p>
    <w:p w14:paraId="05206CB9" w14:textId="77777777"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Encouragement of regular breaks and physical well-being </w:t>
      </w:r>
    </w:p>
    <w:p w14:paraId="47F7B0DA" w14:textId="77777777" w:rsidR="00047490" w:rsidRPr="00031C7F" w:rsidRDefault="00047490" w:rsidP="00031C7F">
      <w:pPr>
        <w:spacing w:before="240" w:after="0"/>
        <w:ind w:left="360"/>
        <w:jc w:val="both"/>
        <w:rPr>
          <w:rFonts w:cstheme="minorHAnsi"/>
          <w:b/>
          <w:bCs/>
          <w:sz w:val="24"/>
          <w:szCs w:val="24"/>
        </w:rPr>
      </w:pPr>
      <w:r w:rsidRPr="00031C7F">
        <w:rPr>
          <w:rFonts w:cstheme="minorHAnsi"/>
          <w:b/>
          <w:bCs/>
          <w:sz w:val="24"/>
          <w:szCs w:val="24"/>
        </w:rPr>
        <w:t>Mental Well-being</w:t>
      </w:r>
    </w:p>
    <w:p w14:paraId="04486527" w14:textId="77777777"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Promotion of a balanced work environment </w:t>
      </w:r>
    </w:p>
    <w:p w14:paraId="685D475B" w14:textId="77777777"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Supportive communication and stress awareness </w:t>
      </w:r>
    </w:p>
    <w:p w14:paraId="2E3F21CA" w14:textId="04656FC3"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Encouragement of a respectful and non-toxic workplace culture </w:t>
      </w:r>
    </w:p>
    <w:p w14:paraId="47001FD1" w14:textId="7D61CBC5" w:rsidR="00047490" w:rsidRPr="00031C7F" w:rsidRDefault="00047490">
      <w:pPr>
        <w:pStyle w:val="ListParagraph"/>
        <w:numPr>
          <w:ilvl w:val="0"/>
          <w:numId w:val="26"/>
        </w:numPr>
        <w:spacing w:before="240"/>
        <w:rPr>
          <w:rFonts w:cstheme="minorHAnsi"/>
          <w:b/>
          <w:sz w:val="26"/>
          <w:szCs w:val="26"/>
          <w:u w:val="single"/>
        </w:rPr>
      </w:pPr>
      <w:r w:rsidRPr="00031C7F">
        <w:rPr>
          <w:rFonts w:cstheme="minorHAnsi"/>
          <w:b/>
          <w:sz w:val="26"/>
          <w:szCs w:val="26"/>
          <w:u w:val="single"/>
        </w:rPr>
        <w:t>Discipline &amp; Professional Conduct</w:t>
      </w:r>
    </w:p>
    <w:p w14:paraId="6AD1822B" w14:textId="77777777" w:rsidR="00047490" w:rsidRPr="00031C7F" w:rsidRDefault="00047490" w:rsidP="00031C7F">
      <w:pPr>
        <w:ind w:left="360"/>
        <w:rPr>
          <w:rFonts w:cstheme="minorHAnsi"/>
          <w:sz w:val="24"/>
          <w:szCs w:val="24"/>
        </w:rPr>
      </w:pPr>
      <w:r w:rsidRPr="00031C7F">
        <w:rPr>
          <w:rFonts w:cstheme="minorHAnsi"/>
          <w:sz w:val="24"/>
          <w:szCs w:val="24"/>
        </w:rPr>
        <w:t>Maintaining discipline is essential for safety and productivity.</w:t>
      </w:r>
    </w:p>
    <w:p w14:paraId="027BA562" w14:textId="77777777" w:rsidR="00047490" w:rsidRPr="00031C7F" w:rsidRDefault="00047490" w:rsidP="00031C7F">
      <w:pPr>
        <w:ind w:left="360"/>
        <w:rPr>
          <w:rFonts w:cstheme="minorHAnsi"/>
          <w:sz w:val="24"/>
          <w:szCs w:val="24"/>
        </w:rPr>
      </w:pPr>
      <w:r w:rsidRPr="00031C7F">
        <w:rPr>
          <w:rFonts w:cstheme="minorHAnsi"/>
          <w:sz w:val="24"/>
          <w:szCs w:val="24"/>
        </w:rPr>
        <w:t>Employees are expected to:</w:t>
      </w:r>
    </w:p>
    <w:p w14:paraId="5C845A85" w14:textId="77777777"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Follow company rules, policies, and procedures </w:t>
      </w:r>
    </w:p>
    <w:p w14:paraId="5C9189D1" w14:textId="77777777"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Maintain punctuality and regular attendance </w:t>
      </w:r>
    </w:p>
    <w:p w14:paraId="5660FE2D" w14:textId="77777777" w:rsidR="00047490" w:rsidRPr="00031C7F" w:rsidRDefault="00047490">
      <w:pPr>
        <w:numPr>
          <w:ilvl w:val="0"/>
          <w:numId w:val="139"/>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Demonstrate professional and responsible behavior </w:t>
      </w:r>
    </w:p>
    <w:p w14:paraId="4B2A5531" w14:textId="524D9F3F" w:rsidR="00047490" w:rsidRPr="00031C7F" w:rsidRDefault="00047490" w:rsidP="00031C7F">
      <w:pPr>
        <w:ind w:left="360"/>
        <w:rPr>
          <w:rFonts w:cstheme="minorHAnsi"/>
        </w:rPr>
      </w:pPr>
      <w:r w:rsidRPr="00031C7F">
        <w:rPr>
          <w:rFonts w:cstheme="minorHAnsi"/>
          <w:sz w:val="24"/>
          <w:szCs w:val="24"/>
        </w:rPr>
        <w:t>Any misconduct, negligence, or violation of policies may result in corrective or disciplinary action</w:t>
      </w:r>
      <w:r w:rsidRPr="00031C7F">
        <w:rPr>
          <w:rFonts w:cstheme="minorHAnsi"/>
        </w:rPr>
        <w:t>.</w:t>
      </w:r>
    </w:p>
    <w:p w14:paraId="321323BA" w14:textId="05DF6215" w:rsidR="00047490" w:rsidRPr="00031C7F" w:rsidRDefault="00047490">
      <w:pPr>
        <w:pStyle w:val="ListParagraph"/>
        <w:numPr>
          <w:ilvl w:val="0"/>
          <w:numId w:val="26"/>
        </w:numPr>
        <w:rPr>
          <w:rFonts w:cstheme="minorHAnsi"/>
          <w:b/>
          <w:sz w:val="26"/>
          <w:szCs w:val="26"/>
          <w:u w:val="single"/>
        </w:rPr>
      </w:pPr>
      <w:r w:rsidRPr="00031C7F">
        <w:rPr>
          <w:rFonts w:cstheme="minorHAnsi"/>
          <w:b/>
          <w:sz w:val="26"/>
          <w:szCs w:val="26"/>
          <w:u w:val="single"/>
        </w:rPr>
        <w:t>Continuous Improvement Culture</w:t>
      </w:r>
    </w:p>
    <w:p w14:paraId="234E51C4" w14:textId="77777777" w:rsidR="00047490" w:rsidRPr="00031C7F" w:rsidRDefault="00047490" w:rsidP="00031C7F">
      <w:pPr>
        <w:ind w:left="360"/>
        <w:jc w:val="both"/>
        <w:rPr>
          <w:rFonts w:cstheme="minorHAnsi"/>
          <w:sz w:val="24"/>
          <w:szCs w:val="24"/>
        </w:rPr>
      </w:pPr>
      <w:r w:rsidRPr="00031C7F">
        <w:rPr>
          <w:rFonts w:cstheme="minorHAnsi"/>
          <w:sz w:val="24"/>
          <w:szCs w:val="24"/>
        </w:rPr>
        <w:t>The Company promotes a culture of continuous improvement and operational excellence.</w:t>
      </w:r>
    </w:p>
    <w:p w14:paraId="0EA392B7" w14:textId="77777777" w:rsidR="00047490" w:rsidRPr="00031C7F" w:rsidRDefault="00047490">
      <w:pPr>
        <w:numPr>
          <w:ilvl w:val="0"/>
          <w:numId w:val="140"/>
        </w:numPr>
        <w:tabs>
          <w:tab w:val="clear" w:pos="720"/>
          <w:tab w:val="num" w:pos="1080"/>
        </w:tabs>
        <w:spacing w:after="60"/>
        <w:ind w:left="1080" w:hanging="357"/>
        <w:jc w:val="both"/>
        <w:rPr>
          <w:rFonts w:cstheme="minorHAnsi"/>
          <w:sz w:val="24"/>
          <w:szCs w:val="24"/>
        </w:rPr>
      </w:pPr>
      <w:r w:rsidRPr="00031C7F">
        <w:rPr>
          <w:rFonts w:cstheme="minorHAnsi"/>
          <w:sz w:val="24"/>
          <w:szCs w:val="24"/>
        </w:rPr>
        <w:t xml:space="preserve">Employees are encouraged to: </w:t>
      </w:r>
    </w:p>
    <w:p w14:paraId="34402709" w14:textId="77777777" w:rsidR="00047490" w:rsidRPr="00031C7F" w:rsidRDefault="00047490">
      <w:pPr>
        <w:numPr>
          <w:ilvl w:val="1"/>
          <w:numId w:val="140"/>
        </w:numPr>
        <w:tabs>
          <w:tab w:val="clear" w:pos="1440"/>
          <w:tab w:val="num" w:pos="1800"/>
        </w:tabs>
        <w:spacing w:before="60" w:after="60"/>
        <w:ind w:left="1800" w:hanging="357"/>
        <w:jc w:val="both"/>
        <w:rPr>
          <w:rFonts w:cstheme="minorHAnsi"/>
          <w:sz w:val="24"/>
          <w:szCs w:val="24"/>
        </w:rPr>
      </w:pPr>
      <w:r w:rsidRPr="00031C7F">
        <w:rPr>
          <w:rFonts w:cstheme="minorHAnsi"/>
          <w:sz w:val="24"/>
          <w:szCs w:val="24"/>
        </w:rPr>
        <w:t xml:space="preserve">Identify inefficiencies and suggest improvements </w:t>
      </w:r>
    </w:p>
    <w:p w14:paraId="1C2652B9" w14:textId="77777777" w:rsidR="00047490" w:rsidRPr="00031C7F" w:rsidRDefault="00047490">
      <w:pPr>
        <w:numPr>
          <w:ilvl w:val="1"/>
          <w:numId w:val="140"/>
        </w:numPr>
        <w:tabs>
          <w:tab w:val="clear" w:pos="1440"/>
          <w:tab w:val="num" w:pos="1800"/>
        </w:tabs>
        <w:spacing w:before="60" w:after="60"/>
        <w:ind w:left="1800" w:hanging="357"/>
        <w:jc w:val="both"/>
        <w:rPr>
          <w:rFonts w:cstheme="minorHAnsi"/>
          <w:sz w:val="24"/>
          <w:szCs w:val="24"/>
        </w:rPr>
      </w:pPr>
      <w:r w:rsidRPr="00031C7F">
        <w:rPr>
          <w:rFonts w:cstheme="minorHAnsi"/>
          <w:sz w:val="24"/>
          <w:szCs w:val="24"/>
        </w:rPr>
        <w:t xml:space="preserve">Contribute ideas for cost savings and process optimization </w:t>
      </w:r>
    </w:p>
    <w:p w14:paraId="05403D81" w14:textId="77777777" w:rsidR="00047490" w:rsidRPr="00031C7F" w:rsidRDefault="00047490">
      <w:pPr>
        <w:numPr>
          <w:ilvl w:val="0"/>
          <w:numId w:val="140"/>
        </w:numPr>
        <w:tabs>
          <w:tab w:val="clear" w:pos="720"/>
          <w:tab w:val="num" w:pos="1080"/>
        </w:tabs>
        <w:spacing w:before="60" w:after="60"/>
        <w:ind w:left="1080" w:hanging="357"/>
        <w:jc w:val="both"/>
        <w:rPr>
          <w:rFonts w:cstheme="minorHAnsi"/>
          <w:sz w:val="24"/>
          <w:szCs w:val="24"/>
        </w:rPr>
      </w:pPr>
      <w:r w:rsidRPr="00031C7F">
        <w:rPr>
          <w:rFonts w:cstheme="minorHAnsi"/>
          <w:sz w:val="24"/>
          <w:szCs w:val="24"/>
        </w:rPr>
        <w:t xml:space="preserve">Management supports initiatives that enhance: </w:t>
      </w:r>
    </w:p>
    <w:p w14:paraId="0C843D7B" w14:textId="77777777" w:rsidR="00047490" w:rsidRPr="00031C7F" w:rsidRDefault="00047490">
      <w:pPr>
        <w:numPr>
          <w:ilvl w:val="1"/>
          <w:numId w:val="140"/>
        </w:numPr>
        <w:tabs>
          <w:tab w:val="clear" w:pos="1440"/>
          <w:tab w:val="num" w:pos="1800"/>
        </w:tabs>
        <w:spacing w:before="60" w:after="60"/>
        <w:ind w:left="1800" w:hanging="357"/>
        <w:jc w:val="both"/>
        <w:rPr>
          <w:rFonts w:cstheme="minorHAnsi"/>
          <w:sz w:val="24"/>
          <w:szCs w:val="24"/>
        </w:rPr>
      </w:pPr>
      <w:r w:rsidRPr="00031C7F">
        <w:rPr>
          <w:rFonts w:cstheme="minorHAnsi"/>
          <w:sz w:val="24"/>
          <w:szCs w:val="24"/>
        </w:rPr>
        <w:t xml:space="preserve">Productivity </w:t>
      </w:r>
    </w:p>
    <w:p w14:paraId="48375354" w14:textId="77777777" w:rsidR="00047490" w:rsidRPr="00031C7F" w:rsidRDefault="00047490">
      <w:pPr>
        <w:numPr>
          <w:ilvl w:val="1"/>
          <w:numId w:val="140"/>
        </w:numPr>
        <w:tabs>
          <w:tab w:val="clear" w:pos="1440"/>
          <w:tab w:val="num" w:pos="1800"/>
        </w:tabs>
        <w:spacing w:before="60" w:after="60"/>
        <w:ind w:left="1800" w:hanging="357"/>
        <w:jc w:val="both"/>
        <w:rPr>
          <w:rFonts w:cstheme="minorHAnsi"/>
          <w:sz w:val="24"/>
          <w:szCs w:val="24"/>
        </w:rPr>
      </w:pPr>
      <w:r w:rsidRPr="00031C7F">
        <w:rPr>
          <w:rFonts w:cstheme="minorHAnsi"/>
          <w:sz w:val="24"/>
          <w:szCs w:val="24"/>
        </w:rPr>
        <w:t xml:space="preserve">Safety </w:t>
      </w:r>
    </w:p>
    <w:p w14:paraId="0D848779" w14:textId="77777777" w:rsidR="00047490" w:rsidRPr="00031C7F" w:rsidRDefault="00047490">
      <w:pPr>
        <w:numPr>
          <w:ilvl w:val="1"/>
          <w:numId w:val="140"/>
        </w:numPr>
        <w:tabs>
          <w:tab w:val="clear" w:pos="1440"/>
          <w:tab w:val="num" w:pos="1800"/>
        </w:tabs>
        <w:spacing w:before="60" w:after="60"/>
        <w:ind w:left="1800" w:hanging="357"/>
        <w:jc w:val="both"/>
        <w:rPr>
          <w:rFonts w:cstheme="minorHAnsi"/>
          <w:sz w:val="24"/>
          <w:szCs w:val="24"/>
        </w:rPr>
      </w:pPr>
      <w:r w:rsidRPr="00031C7F">
        <w:rPr>
          <w:rFonts w:cstheme="minorHAnsi"/>
          <w:sz w:val="24"/>
          <w:szCs w:val="24"/>
        </w:rPr>
        <w:t xml:space="preserve">Quality </w:t>
      </w:r>
    </w:p>
    <w:p w14:paraId="3842E181" w14:textId="09C2AD62" w:rsidR="00047490" w:rsidRPr="00031C7F" w:rsidRDefault="00047490">
      <w:pPr>
        <w:numPr>
          <w:ilvl w:val="1"/>
          <w:numId w:val="140"/>
        </w:numPr>
        <w:tabs>
          <w:tab w:val="clear" w:pos="1440"/>
          <w:tab w:val="num" w:pos="1800"/>
        </w:tabs>
        <w:spacing w:before="60" w:after="60"/>
        <w:ind w:left="1800" w:hanging="357"/>
        <w:jc w:val="both"/>
        <w:rPr>
          <w:rFonts w:cstheme="minorHAnsi"/>
        </w:rPr>
      </w:pPr>
      <w:r w:rsidRPr="00031C7F">
        <w:rPr>
          <w:rFonts w:cstheme="minorHAnsi"/>
          <w:sz w:val="24"/>
          <w:szCs w:val="24"/>
        </w:rPr>
        <w:t>Sustainability</w:t>
      </w:r>
      <w:r w:rsidRPr="00031C7F">
        <w:rPr>
          <w:rFonts w:cstheme="minorHAnsi"/>
        </w:rPr>
        <w:t xml:space="preserve"> </w:t>
      </w:r>
    </w:p>
    <w:p w14:paraId="78D1DD63" w14:textId="31FE2A8C" w:rsidR="00047490" w:rsidRPr="00031C7F" w:rsidRDefault="00047490">
      <w:pPr>
        <w:pStyle w:val="ListParagraph"/>
        <w:numPr>
          <w:ilvl w:val="0"/>
          <w:numId w:val="26"/>
        </w:numPr>
        <w:spacing w:before="240"/>
        <w:rPr>
          <w:rFonts w:cstheme="minorHAnsi"/>
          <w:b/>
          <w:sz w:val="26"/>
          <w:szCs w:val="26"/>
          <w:u w:val="single"/>
        </w:rPr>
      </w:pPr>
      <w:r w:rsidRPr="00031C7F">
        <w:rPr>
          <w:rFonts w:cstheme="minorHAnsi"/>
          <w:b/>
          <w:sz w:val="26"/>
          <w:szCs w:val="26"/>
          <w:u w:val="single"/>
        </w:rPr>
        <w:t>Social Responsibility &amp; Ethical Commitment</w:t>
      </w:r>
    </w:p>
    <w:p w14:paraId="262722C4" w14:textId="77777777" w:rsidR="00047490" w:rsidRPr="00031C7F" w:rsidRDefault="00047490" w:rsidP="00031C7F">
      <w:pPr>
        <w:ind w:left="360"/>
        <w:rPr>
          <w:rFonts w:cstheme="minorHAnsi"/>
          <w:sz w:val="24"/>
          <w:szCs w:val="24"/>
        </w:rPr>
      </w:pPr>
      <w:r w:rsidRPr="00031C7F">
        <w:rPr>
          <w:rFonts w:cstheme="minorHAnsi"/>
          <w:sz w:val="24"/>
          <w:szCs w:val="24"/>
        </w:rPr>
        <w:t>Gujarat Paraffins Pvt. Ltd. recognizes its responsibility toward society and the environment.</w:t>
      </w:r>
    </w:p>
    <w:p w14:paraId="466D8029" w14:textId="77777777" w:rsidR="00047490" w:rsidRPr="00031C7F" w:rsidRDefault="00047490">
      <w:pPr>
        <w:numPr>
          <w:ilvl w:val="0"/>
          <w:numId w:val="141"/>
        </w:numPr>
        <w:tabs>
          <w:tab w:val="clear" w:pos="720"/>
          <w:tab w:val="num" w:pos="1080"/>
        </w:tabs>
        <w:ind w:left="1080"/>
        <w:rPr>
          <w:rFonts w:cstheme="minorHAnsi"/>
          <w:sz w:val="24"/>
          <w:szCs w:val="24"/>
        </w:rPr>
      </w:pPr>
      <w:r w:rsidRPr="00031C7F">
        <w:rPr>
          <w:rFonts w:cstheme="minorHAnsi"/>
          <w:sz w:val="24"/>
          <w:szCs w:val="24"/>
        </w:rPr>
        <w:lastRenderedPageBreak/>
        <w:t xml:space="preserve">Compliance with environmental and safety regulations </w:t>
      </w:r>
    </w:p>
    <w:p w14:paraId="71DA7F41" w14:textId="77777777" w:rsidR="00047490" w:rsidRPr="00031C7F" w:rsidRDefault="00047490">
      <w:pPr>
        <w:numPr>
          <w:ilvl w:val="0"/>
          <w:numId w:val="141"/>
        </w:numPr>
        <w:tabs>
          <w:tab w:val="clear" w:pos="720"/>
          <w:tab w:val="num" w:pos="1080"/>
        </w:tabs>
        <w:ind w:left="1080"/>
        <w:rPr>
          <w:rFonts w:cstheme="minorHAnsi"/>
          <w:sz w:val="24"/>
          <w:szCs w:val="24"/>
        </w:rPr>
      </w:pPr>
      <w:r w:rsidRPr="00031C7F">
        <w:rPr>
          <w:rFonts w:cstheme="minorHAnsi"/>
          <w:sz w:val="24"/>
          <w:szCs w:val="24"/>
        </w:rPr>
        <w:t xml:space="preserve">Responsible use of resources </w:t>
      </w:r>
    </w:p>
    <w:p w14:paraId="6650E310" w14:textId="77777777" w:rsidR="00047490" w:rsidRPr="00031C7F" w:rsidRDefault="00047490">
      <w:pPr>
        <w:numPr>
          <w:ilvl w:val="0"/>
          <w:numId w:val="141"/>
        </w:numPr>
        <w:tabs>
          <w:tab w:val="clear" w:pos="720"/>
          <w:tab w:val="num" w:pos="1080"/>
        </w:tabs>
        <w:ind w:left="1080"/>
        <w:rPr>
          <w:rFonts w:cstheme="minorHAnsi"/>
          <w:sz w:val="24"/>
          <w:szCs w:val="24"/>
        </w:rPr>
      </w:pPr>
      <w:r w:rsidRPr="00031C7F">
        <w:rPr>
          <w:rFonts w:cstheme="minorHAnsi"/>
          <w:sz w:val="24"/>
          <w:szCs w:val="24"/>
        </w:rPr>
        <w:t xml:space="preserve">Ethical dealings with all stakeholders </w:t>
      </w:r>
    </w:p>
    <w:p w14:paraId="1E81A690" w14:textId="358F4687" w:rsidR="00047490" w:rsidRPr="00031C7F" w:rsidRDefault="00047490" w:rsidP="00031C7F">
      <w:pPr>
        <w:ind w:left="360"/>
        <w:rPr>
          <w:rFonts w:cstheme="minorHAnsi"/>
          <w:sz w:val="24"/>
          <w:szCs w:val="24"/>
        </w:rPr>
      </w:pPr>
      <w:r w:rsidRPr="00031C7F">
        <w:rPr>
          <w:rFonts w:cstheme="minorHAnsi"/>
          <w:sz w:val="24"/>
          <w:szCs w:val="24"/>
        </w:rPr>
        <w:t>Employees are encouraged to contribute positively to both the workplace and the community.</w:t>
      </w:r>
    </w:p>
    <w:p w14:paraId="131BA625" w14:textId="77777777" w:rsidR="00031C7F" w:rsidRPr="00031C7F" w:rsidRDefault="00031C7F">
      <w:pPr>
        <w:pStyle w:val="ListParagraph"/>
        <w:numPr>
          <w:ilvl w:val="0"/>
          <w:numId w:val="26"/>
        </w:numPr>
        <w:spacing w:before="240"/>
        <w:rPr>
          <w:rFonts w:cstheme="minorHAnsi"/>
          <w:b/>
          <w:sz w:val="26"/>
          <w:szCs w:val="26"/>
          <w:u w:val="single"/>
        </w:rPr>
      </w:pPr>
      <w:r w:rsidRPr="00031C7F">
        <w:rPr>
          <w:rFonts w:cstheme="minorHAnsi"/>
          <w:b/>
          <w:sz w:val="26"/>
          <w:szCs w:val="26"/>
          <w:u w:val="single"/>
        </w:rPr>
        <w:t>Company Policies</w:t>
      </w:r>
    </w:p>
    <w:p w14:paraId="07869CCA" w14:textId="77777777" w:rsidR="00031C7F" w:rsidRPr="00031C7F" w:rsidRDefault="00031C7F" w:rsidP="00031C7F">
      <w:pPr>
        <w:ind w:left="360"/>
        <w:jc w:val="both"/>
        <w:rPr>
          <w:rFonts w:cstheme="minorHAnsi"/>
          <w:sz w:val="24"/>
          <w:szCs w:val="24"/>
        </w:rPr>
      </w:pPr>
      <w:r w:rsidRPr="00031C7F">
        <w:rPr>
          <w:rFonts w:cstheme="minorHAnsi"/>
          <w:sz w:val="24"/>
          <w:szCs w:val="24"/>
        </w:rPr>
        <w:t>To support and uphold our cultural values, Gujarat Paraffins Pvt. Ltd. has established the following key policies:</w:t>
      </w:r>
    </w:p>
    <w:p w14:paraId="467ADCE5" w14:textId="77777777" w:rsidR="00031C7F" w:rsidRPr="00031C7F" w:rsidRDefault="00031C7F">
      <w:pPr>
        <w:pStyle w:val="ListParagraph"/>
        <w:numPr>
          <w:ilvl w:val="0"/>
          <w:numId w:val="177"/>
        </w:numPr>
        <w:jc w:val="both"/>
        <w:rPr>
          <w:rFonts w:cstheme="minorHAnsi"/>
          <w:sz w:val="24"/>
          <w:szCs w:val="24"/>
        </w:rPr>
      </w:pPr>
      <w:r w:rsidRPr="00031C7F">
        <w:rPr>
          <w:rFonts w:cstheme="minorHAnsi"/>
          <w:sz w:val="24"/>
          <w:szCs w:val="24"/>
        </w:rPr>
        <w:t xml:space="preserve">Prevention of Sexual Harassment (POSH) </w:t>
      </w:r>
    </w:p>
    <w:p w14:paraId="4F1BF709" w14:textId="77777777" w:rsidR="00031C7F" w:rsidRPr="00031C7F" w:rsidRDefault="00031C7F">
      <w:pPr>
        <w:pStyle w:val="ListParagraph"/>
        <w:numPr>
          <w:ilvl w:val="0"/>
          <w:numId w:val="177"/>
        </w:numPr>
        <w:jc w:val="both"/>
        <w:rPr>
          <w:rFonts w:cstheme="minorHAnsi"/>
          <w:sz w:val="24"/>
          <w:szCs w:val="24"/>
        </w:rPr>
      </w:pPr>
      <w:r w:rsidRPr="00031C7F">
        <w:rPr>
          <w:rFonts w:cstheme="minorHAnsi"/>
          <w:sz w:val="24"/>
          <w:szCs w:val="24"/>
        </w:rPr>
        <w:t xml:space="preserve">Harassment and Discrimination Guidelines </w:t>
      </w:r>
    </w:p>
    <w:p w14:paraId="63121A86" w14:textId="77777777" w:rsidR="00031C7F" w:rsidRPr="00031C7F" w:rsidRDefault="00031C7F">
      <w:pPr>
        <w:pStyle w:val="ListParagraph"/>
        <w:numPr>
          <w:ilvl w:val="0"/>
          <w:numId w:val="177"/>
        </w:numPr>
        <w:jc w:val="both"/>
        <w:rPr>
          <w:rFonts w:cstheme="minorHAnsi"/>
          <w:sz w:val="24"/>
          <w:szCs w:val="24"/>
        </w:rPr>
      </w:pPr>
      <w:r w:rsidRPr="00031C7F">
        <w:rPr>
          <w:rFonts w:cstheme="minorHAnsi"/>
          <w:sz w:val="24"/>
          <w:szCs w:val="24"/>
        </w:rPr>
        <w:t xml:space="preserve">Fair and Transparent Compensation </w:t>
      </w:r>
    </w:p>
    <w:p w14:paraId="7D91A845" w14:textId="77777777" w:rsidR="00031C7F" w:rsidRPr="00031C7F" w:rsidRDefault="00031C7F">
      <w:pPr>
        <w:pStyle w:val="ListParagraph"/>
        <w:numPr>
          <w:ilvl w:val="0"/>
          <w:numId w:val="177"/>
        </w:numPr>
        <w:jc w:val="both"/>
        <w:rPr>
          <w:rFonts w:cstheme="minorHAnsi"/>
          <w:sz w:val="24"/>
          <w:szCs w:val="24"/>
        </w:rPr>
      </w:pPr>
      <w:r w:rsidRPr="00031C7F">
        <w:rPr>
          <w:rFonts w:cstheme="minorHAnsi"/>
          <w:sz w:val="24"/>
          <w:szCs w:val="24"/>
        </w:rPr>
        <w:t xml:space="preserve">Diversity, Inclusion, and Equal Opportunity </w:t>
      </w:r>
    </w:p>
    <w:p w14:paraId="729E6F52" w14:textId="77777777" w:rsidR="00031C7F" w:rsidRPr="00031C7F" w:rsidRDefault="00031C7F">
      <w:pPr>
        <w:pStyle w:val="ListParagraph"/>
        <w:numPr>
          <w:ilvl w:val="0"/>
          <w:numId w:val="177"/>
        </w:numPr>
        <w:jc w:val="both"/>
        <w:rPr>
          <w:rFonts w:cstheme="minorHAnsi"/>
          <w:sz w:val="24"/>
          <w:szCs w:val="24"/>
        </w:rPr>
      </w:pPr>
      <w:r w:rsidRPr="00031C7F">
        <w:rPr>
          <w:rFonts w:cstheme="minorHAnsi"/>
          <w:sz w:val="24"/>
          <w:szCs w:val="24"/>
        </w:rPr>
        <w:t xml:space="preserve">Leave and Attendance Management </w:t>
      </w:r>
    </w:p>
    <w:p w14:paraId="13C0C37C" w14:textId="77777777" w:rsidR="00031C7F" w:rsidRPr="00031C7F" w:rsidRDefault="00031C7F">
      <w:pPr>
        <w:pStyle w:val="ListParagraph"/>
        <w:numPr>
          <w:ilvl w:val="0"/>
          <w:numId w:val="177"/>
        </w:numPr>
        <w:jc w:val="both"/>
        <w:rPr>
          <w:rFonts w:cstheme="minorHAnsi"/>
          <w:sz w:val="24"/>
          <w:szCs w:val="24"/>
        </w:rPr>
      </w:pPr>
      <w:r w:rsidRPr="00031C7F">
        <w:rPr>
          <w:rFonts w:cstheme="minorHAnsi"/>
          <w:sz w:val="24"/>
          <w:szCs w:val="24"/>
        </w:rPr>
        <w:t xml:space="preserve">Workplace Health, Safety, and Environment (HSE) Guidelines </w:t>
      </w:r>
    </w:p>
    <w:p w14:paraId="4A805CD2" w14:textId="77777777" w:rsidR="00031C7F" w:rsidRPr="00031C7F" w:rsidRDefault="00031C7F">
      <w:pPr>
        <w:pStyle w:val="ListParagraph"/>
        <w:numPr>
          <w:ilvl w:val="0"/>
          <w:numId w:val="177"/>
        </w:numPr>
        <w:jc w:val="both"/>
        <w:rPr>
          <w:rFonts w:cstheme="minorHAnsi"/>
          <w:sz w:val="24"/>
          <w:szCs w:val="24"/>
        </w:rPr>
      </w:pPr>
      <w:r w:rsidRPr="00031C7F">
        <w:rPr>
          <w:rFonts w:cstheme="minorHAnsi"/>
          <w:sz w:val="24"/>
          <w:szCs w:val="24"/>
        </w:rPr>
        <w:t xml:space="preserve">Whistleblower / Reporting Mechanism </w:t>
      </w:r>
    </w:p>
    <w:p w14:paraId="5D15C97F" w14:textId="77777777" w:rsidR="00031C7F" w:rsidRPr="00031C7F" w:rsidRDefault="00031C7F">
      <w:pPr>
        <w:pStyle w:val="ListParagraph"/>
        <w:numPr>
          <w:ilvl w:val="0"/>
          <w:numId w:val="177"/>
        </w:numPr>
        <w:jc w:val="both"/>
        <w:rPr>
          <w:rFonts w:cstheme="minorHAnsi"/>
          <w:sz w:val="24"/>
          <w:szCs w:val="24"/>
        </w:rPr>
      </w:pPr>
      <w:r w:rsidRPr="00031C7F">
        <w:rPr>
          <w:rFonts w:cstheme="minorHAnsi"/>
          <w:sz w:val="24"/>
          <w:szCs w:val="24"/>
        </w:rPr>
        <w:t xml:space="preserve">IT and Data Protection Guidelines </w:t>
      </w:r>
    </w:p>
    <w:p w14:paraId="63E26A3B" w14:textId="77777777" w:rsidR="00031C7F" w:rsidRPr="00031C7F" w:rsidRDefault="00031C7F">
      <w:pPr>
        <w:pStyle w:val="ListParagraph"/>
        <w:numPr>
          <w:ilvl w:val="0"/>
          <w:numId w:val="177"/>
        </w:numPr>
        <w:jc w:val="both"/>
        <w:rPr>
          <w:rFonts w:cstheme="minorHAnsi"/>
          <w:sz w:val="24"/>
          <w:szCs w:val="24"/>
        </w:rPr>
      </w:pPr>
      <w:r w:rsidRPr="00031C7F">
        <w:rPr>
          <w:rFonts w:cstheme="minorHAnsi"/>
          <w:sz w:val="24"/>
          <w:szCs w:val="24"/>
        </w:rPr>
        <w:t xml:space="preserve">Employee Conduct and Discipline Guidelines </w:t>
      </w:r>
    </w:p>
    <w:p w14:paraId="30ACFD88" w14:textId="0BCD73DC" w:rsidR="00031C7F" w:rsidRPr="00031C7F" w:rsidRDefault="00031C7F">
      <w:pPr>
        <w:pStyle w:val="ListParagraph"/>
        <w:numPr>
          <w:ilvl w:val="0"/>
          <w:numId w:val="177"/>
        </w:numPr>
        <w:jc w:val="both"/>
        <w:rPr>
          <w:rFonts w:cstheme="minorHAnsi"/>
          <w:sz w:val="24"/>
          <w:szCs w:val="24"/>
        </w:rPr>
      </w:pPr>
      <w:r w:rsidRPr="00031C7F">
        <w:rPr>
          <w:rFonts w:cstheme="minorHAnsi"/>
          <w:sz w:val="24"/>
          <w:szCs w:val="24"/>
        </w:rPr>
        <w:t xml:space="preserve">Training and Development Policy </w:t>
      </w:r>
    </w:p>
    <w:p w14:paraId="77872418" w14:textId="77777777" w:rsidR="00031C7F" w:rsidRPr="00031C7F" w:rsidRDefault="00031C7F" w:rsidP="00031C7F">
      <w:pPr>
        <w:ind w:left="360"/>
        <w:jc w:val="both"/>
        <w:rPr>
          <w:rFonts w:cstheme="minorHAnsi"/>
          <w:sz w:val="24"/>
          <w:szCs w:val="24"/>
        </w:rPr>
      </w:pPr>
      <w:r w:rsidRPr="00031C7F">
        <w:rPr>
          <w:rFonts w:cstheme="minorHAnsi"/>
          <w:sz w:val="24"/>
          <w:szCs w:val="24"/>
        </w:rPr>
        <w:t>These policies serve as a framework to ensure fairness, safety, ethical conduct, and professional growth across the organization.</w:t>
      </w:r>
    </w:p>
    <w:p w14:paraId="6A4FE761" w14:textId="77777777" w:rsidR="00800FAE" w:rsidRPr="00031C7F" w:rsidRDefault="00800FAE" w:rsidP="00031C7F">
      <w:pPr>
        <w:ind w:left="360"/>
        <w:jc w:val="both"/>
        <w:rPr>
          <w:rFonts w:cstheme="minorHAnsi"/>
          <w:sz w:val="24"/>
          <w:szCs w:val="24"/>
        </w:rPr>
      </w:pPr>
    </w:p>
    <w:p w14:paraId="549FFF91" w14:textId="77777777" w:rsidR="00800FAE" w:rsidRPr="00031C7F" w:rsidRDefault="00800FAE" w:rsidP="00031C7F">
      <w:pPr>
        <w:ind w:left="360"/>
        <w:jc w:val="both"/>
        <w:rPr>
          <w:rFonts w:cstheme="minorHAnsi"/>
          <w:sz w:val="24"/>
          <w:szCs w:val="24"/>
        </w:rPr>
      </w:pPr>
    </w:p>
    <w:p w14:paraId="69C43D8C" w14:textId="77777777" w:rsidR="00800FAE" w:rsidRPr="00031C7F" w:rsidRDefault="00800FAE" w:rsidP="00031C7F">
      <w:pPr>
        <w:ind w:left="360"/>
        <w:jc w:val="both"/>
        <w:rPr>
          <w:rFonts w:cstheme="minorHAnsi"/>
          <w:sz w:val="24"/>
          <w:szCs w:val="24"/>
        </w:rPr>
      </w:pPr>
    </w:p>
    <w:p w14:paraId="6D53D32F" w14:textId="77777777" w:rsidR="00800FAE" w:rsidRPr="00031C7F" w:rsidRDefault="00800FAE" w:rsidP="00031C7F">
      <w:pPr>
        <w:ind w:left="360"/>
        <w:jc w:val="both"/>
        <w:rPr>
          <w:rFonts w:cstheme="minorHAnsi"/>
          <w:sz w:val="24"/>
          <w:szCs w:val="24"/>
        </w:rPr>
      </w:pPr>
    </w:p>
    <w:p w14:paraId="116841D1" w14:textId="77777777" w:rsidR="00800FAE" w:rsidRPr="00031C7F" w:rsidRDefault="00800FAE" w:rsidP="00031C7F">
      <w:pPr>
        <w:ind w:left="360"/>
        <w:jc w:val="both"/>
        <w:rPr>
          <w:rFonts w:cstheme="minorHAnsi"/>
          <w:sz w:val="24"/>
          <w:szCs w:val="24"/>
        </w:rPr>
      </w:pPr>
    </w:p>
    <w:p w14:paraId="25B5AF53" w14:textId="77777777" w:rsidR="00800FAE" w:rsidRPr="00031C7F" w:rsidRDefault="00800FAE" w:rsidP="00031C7F">
      <w:pPr>
        <w:ind w:left="360"/>
        <w:jc w:val="both"/>
        <w:rPr>
          <w:rFonts w:cstheme="minorHAnsi"/>
          <w:sz w:val="24"/>
          <w:szCs w:val="24"/>
        </w:rPr>
      </w:pPr>
    </w:p>
    <w:p w14:paraId="7E8B620F" w14:textId="77777777" w:rsidR="00800FAE" w:rsidRPr="00031C7F" w:rsidRDefault="00800FAE" w:rsidP="00031C7F">
      <w:pPr>
        <w:ind w:left="360"/>
        <w:jc w:val="both"/>
        <w:rPr>
          <w:rFonts w:cstheme="minorHAnsi"/>
          <w:sz w:val="24"/>
          <w:szCs w:val="24"/>
        </w:rPr>
      </w:pPr>
    </w:p>
    <w:p w14:paraId="156EBB00" w14:textId="77777777" w:rsidR="00800FAE" w:rsidRPr="00031C7F" w:rsidRDefault="00800FAE" w:rsidP="00031C7F">
      <w:pPr>
        <w:ind w:left="360"/>
        <w:jc w:val="both"/>
        <w:rPr>
          <w:rFonts w:cstheme="minorHAnsi"/>
          <w:sz w:val="24"/>
          <w:szCs w:val="24"/>
        </w:rPr>
      </w:pPr>
    </w:p>
    <w:p w14:paraId="6A3F94A3" w14:textId="77777777" w:rsidR="00800FAE" w:rsidRPr="00031C7F" w:rsidRDefault="00800FAE" w:rsidP="00031C7F">
      <w:pPr>
        <w:ind w:left="360"/>
        <w:jc w:val="both"/>
        <w:rPr>
          <w:rFonts w:cstheme="minorHAnsi"/>
          <w:sz w:val="24"/>
          <w:szCs w:val="24"/>
        </w:rPr>
      </w:pPr>
    </w:p>
    <w:p w14:paraId="61EFEA85" w14:textId="53A02E1C" w:rsidR="00075A3F" w:rsidRPr="00031C7F" w:rsidRDefault="00075A3F" w:rsidP="00031C7F">
      <w:pPr>
        <w:pStyle w:val="Heading1"/>
        <w:spacing w:after="240"/>
        <w:rPr>
          <w:rFonts w:asciiTheme="minorHAnsi" w:hAnsiTheme="minorHAnsi" w:cstheme="minorHAnsi"/>
          <w:sz w:val="32"/>
          <w:u w:val="single"/>
        </w:rPr>
      </w:pPr>
      <w:bookmarkStart w:id="2" w:name="_Toc225264640"/>
      <w:r w:rsidRPr="00031C7F">
        <w:rPr>
          <w:rFonts w:asciiTheme="minorHAnsi" w:hAnsiTheme="minorHAnsi" w:cstheme="minorHAnsi"/>
          <w:sz w:val="32"/>
          <w:u w:val="single"/>
        </w:rPr>
        <w:lastRenderedPageBreak/>
        <w:t>Recruitment, Selection &amp; Joining Procedures</w:t>
      </w:r>
      <w:bookmarkEnd w:id="2"/>
    </w:p>
    <w:p w14:paraId="4C04D83E" w14:textId="77777777" w:rsidR="00075A3F" w:rsidRPr="00031C7F" w:rsidRDefault="00075A3F" w:rsidP="00031C7F">
      <w:pPr>
        <w:pStyle w:val="NormalWeb"/>
        <w:spacing w:line="276" w:lineRule="auto"/>
        <w:jc w:val="both"/>
        <w:rPr>
          <w:rFonts w:asciiTheme="minorHAnsi" w:hAnsiTheme="minorHAnsi" w:cstheme="minorHAnsi"/>
        </w:rPr>
      </w:pPr>
      <w:r w:rsidRPr="00031C7F">
        <w:rPr>
          <w:rFonts w:asciiTheme="minorHAnsi" w:hAnsiTheme="minorHAnsi" w:cstheme="minorHAnsi"/>
        </w:rPr>
        <w:t xml:space="preserve">At </w:t>
      </w:r>
      <w:r w:rsidRPr="00031C7F">
        <w:rPr>
          <w:rStyle w:val="Strong"/>
          <w:rFonts w:asciiTheme="minorHAnsi" w:eastAsiaTheme="majorEastAsia" w:hAnsiTheme="minorHAnsi" w:cstheme="minorHAnsi"/>
        </w:rPr>
        <w:t>Gujarat Paraffins Pvt. Ltd.</w:t>
      </w:r>
      <w:r w:rsidRPr="00031C7F">
        <w:rPr>
          <w:rFonts w:asciiTheme="minorHAnsi" w:hAnsiTheme="minorHAnsi" w:cstheme="minorHAnsi"/>
        </w:rPr>
        <w:t>, we are committed to attracting, selecting, and onboarding competent and qualified individuals while ensuring transparency, fairness, and full compliance with applicable employment and labour laws. Our recruitment and selection practices are designed to support organizational growth, promote equal opportunity, prevent unethical labour practices, and provide a professional and positive candidate experience.</w:t>
      </w:r>
    </w:p>
    <w:p w14:paraId="70E899E3" w14:textId="77777777" w:rsidR="00075A3F" w:rsidRPr="00031C7F" w:rsidRDefault="00075A3F" w:rsidP="00031C7F">
      <w:pPr>
        <w:pStyle w:val="ListParagraph"/>
        <w:numPr>
          <w:ilvl w:val="0"/>
          <w:numId w:val="5"/>
        </w:numPr>
        <w:jc w:val="both"/>
        <w:rPr>
          <w:rFonts w:cstheme="minorHAnsi"/>
          <w:b/>
          <w:sz w:val="26"/>
          <w:szCs w:val="26"/>
        </w:rPr>
      </w:pPr>
      <w:r w:rsidRPr="00031C7F">
        <w:rPr>
          <w:rFonts w:cstheme="minorHAnsi"/>
          <w:b/>
          <w:sz w:val="26"/>
          <w:szCs w:val="26"/>
        </w:rPr>
        <w:t>Workforce Planning &amp; Job Requirement Identification</w:t>
      </w:r>
    </w:p>
    <w:p w14:paraId="266491BA" w14:textId="77777777" w:rsidR="00075A3F" w:rsidRPr="00031C7F" w:rsidRDefault="00075A3F">
      <w:pPr>
        <w:pStyle w:val="NormalWeb"/>
        <w:numPr>
          <w:ilvl w:val="0"/>
          <w:numId w:val="22"/>
        </w:numPr>
        <w:spacing w:line="276" w:lineRule="auto"/>
        <w:jc w:val="both"/>
        <w:rPr>
          <w:rFonts w:asciiTheme="minorHAnsi" w:hAnsiTheme="minorHAnsi" w:cstheme="minorHAnsi"/>
        </w:rPr>
      </w:pPr>
      <w:r w:rsidRPr="00031C7F">
        <w:rPr>
          <w:rStyle w:val="Strong"/>
          <w:rFonts w:asciiTheme="minorHAnsi" w:eastAsiaTheme="majorEastAsia" w:hAnsiTheme="minorHAnsi" w:cstheme="minorHAnsi"/>
        </w:rPr>
        <w:t>Workforce Planning:</w:t>
      </w:r>
    </w:p>
    <w:p w14:paraId="7B375493"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The HR department, in coordination with department heads, conducts periodic workforce planning to identify current and future manpower requirements.</w:t>
      </w:r>
    </w:p>
    <w:p w14:paraId="14B47A99"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Recruitment decisions are based on production needs, operational expansion, replacement requirements, employee turnover, and business objectives.</w:t>
      </w:r>
    </w:p>
    <w:p w14:paraId="6AD00856"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Job Analysis &amp; Role Definition:</w:t>
      </w:r>
    </w:p>
    <w:p w14:paraId="49DCB364"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Each vacancy undergoes a structured job analysis to define roles, responsibilities, qualifications, experience, skills, and reporting relationships.</w:t>
      </w:r>
    </w:p>
    <w:p w14:paraId="32DAEFC0"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Job descriptions and role specifications are documented and approved by authorized management prior to initiating the recruitment process.</w:t>
      </w:r>
    </w:p>
    <w:p w14:paraId="142C6C39" w14:textId="77777777" w:rsidR="00075A3F" w:rsidRPr="00031C7F" w:rsidRDefault="00075A3F" w:rsidP="00031C7F">
      <w:pPr>
        <w:pStyle w:val="ListParagraph"/>
        <w:numPr>
          <w:ilvl w:val="0"/>
          <w:numId w:val="5"/>
        </w:numPr>
        <w:jc w:val="both"/>
        <w:rPr>
          <w:rFonts w:cstheme="minorHAnsi"/>
          <w:b/>
          <w:sz w:val="26"/>
          <w:szCs w:val="26"/>
        </w:rPr>
      </w:pPr>
      <w:r w:rsidRPr="00031C7F">
        <w:rPr>
          <w:rFonts w:cstheme="minorHAnsi"/>
          <w:b/>
          <w:sz w:val="26"/>
          <w:szCs w:val="26"/>
        </w:rPr>
        <w:t>Recruitment Process</w:t>
      </w:r>
    </w:p>
    <w:p w14:paraId="07408786"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Internal Recruitment:</w:t>
      </w:r>
    </w:p>
    <w:p w14:paraId="519BD7BA"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Gujarat Paraffins Pvt. Ltd. encourages internal mobility by providing eligible employees opportunities to apply for vacant positions or promotions.</w:t>
      </w:r>
    </w:p>
    <w:p w14:paraId="62AFCF50"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Internal candidates are evaluated based on performance history, experience, skill set, and suitability for the role.</w:t>
      </w:r>
    </w:p>
    <w:p w14:paraId="0DB11A9D"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External Recruitment:</w:t>
      </w:r>
    </w:p>
    <w:p w14:paraId="5E56B7C0"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Open positions are advertised through appropriate channels such as job portals, recruitment agencies, local hiring sources, and direct applications.</w:t>
      </w:r>
    </w:p>
    <w:p w14:paraId="3FD41BDD"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lastRenderedPageBreak/>
        <w:t>Efforts are made to attract a diverse pool of candidates and ensure equal employment opportunity.</w:t>
      </w:r>
    </w:p>
    <w:p w14:paraId="473DC254"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Screening and Shortlisting:</w:t>
      </w:r>
    </w:p>
    <w:p w14:paraId="2754F093"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Applications and resumes are reviewed by HR in coordination with the concerned department.</w:t>
      </w:r>
    </w:p>
    <w:p w14:paraId="009E0C00"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Candidates are shortlisted based on qualifications, relevant experience, skill alignment, and job suitability.</w:t>
      </w:r>
    </w:p>
    <w:p w14:paraId="4A3F123F"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Age Verification:</w:t>
      </w:r>
    </w:p>
    <w:p w14:paraId="70ABE835"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To prevent child labour, all job advertisements specify that candidates must meet the minimum legal age requirement for employment.</w:t>
      </w:r>
    </w:p>
    <w:p w14:paraId="0DF81F16"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Age verification is conducted through valid government-issued identification such as Aadhaar Card, Passport, Voter ID, or Driving License prior to selection.</w:t>
      </w:r>
    </w:p>
    <w:p w14:paraId="02CD3CC7" w14:textId="77777777" w:rsidR="00075A3F" w:rsidRPr="00031C7F" w:rsidRDefault="00075A3F" w:rsidP="00031C7F">
      <w:pPr>
        <w:pStyle w:val="ListParagraph"/>
        <w:numPr>
          <w:ilvl w:val="0"/>
          <w:numId w:val="5"/>
        </w:numPr>
        <w:jc w:val="both"/>
        <w:rPr>
          <w:rFonts w:cstheme="minorHAnsi"/>
          <w:b/>
          <w:sz w:val="26"/>
          <w:szCs w:val="26"/>
        </w:rPr>
      </w:pPr>
      <w:r w:rsidRPr="00031C7F">
        <w:rPr>
          <w:rFonts w:cstheme="minorHAnsi"/>
          <w:b/>
          <w:sz w:val="26"/>
          <w:szCs w:val="26"/>
        </w:rPr>
        <w:t>Selection Process</w:t>
      </w:r>
    </w:p>
    <w:p w14:paraId="16A15119"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Interviews:</w:t>
      </w:r>
    </w:p>
    <w:p w14:paraId="45B0E568"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Shortlisted candidates undergo structured interviews, which may include HR interviews, technical assessments, and managerial discussions.</w:t>
      </w:r>
    </w:p>
    <w:p w14:paraId="2E5D8F8A"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Interview panels assess candidates based on job-related competencies, safety awareness, communication skills, experience, and cultural fit.</w:t>
      </w:r>
    </w:p>
    <w:p w14:paraId="565862EB" w14:textId="77777777" w:rsidR="00075A3F" w:rsidRPr="00031C7F" w:rsidRDefault="00E073A2">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Assessments</w:t>
      </w:r>
      <w:r w:rsidR="00075A3F" w:rsidRPr="00031C7F">
        <w:rPr>
          <w:rStyle w:val="Strong"/>
          <w:rFonts w:asciiTheme="minorHAnsi" w:eastAsiaTheme="majorEastAsia" w:hAnsiTheme="minorHAnsi" w:cstheme="minorHAnsi"/>
        </w:rPr>
        <w:t>:</w:t>
      </w:r>
    </w:p>
    <w:p w14:paraId="17D7BDA5"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Depending on the role, candidates may be required to complete written tests, practical assessments, technical evaluations, or skill-based exercises.</w:t>
      </w:r>
    </w:p>
    <w:p w14:paraId="4A932879"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Reference Checks:</w:t>
      </w:r>
    </w:p>
    <w:p w14:paraId="0A849961"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References from previous employers or professional contacts may be verified to confirm employment history, performance, and conduct.</w:t>
      </w:r>
    </w:p>
    <w:p w14:paraId="1BFCD58A"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Background verification, including identity, education, and experience checks, is conducted as per company policy.</w:t>
      </w:r>
    </w:p>
    <w:p w14:paraId="4D98C48E"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Equal Opportunity Commitment:</w:t>
      </w:r>
    </w:p>
    <w:p w14:paraId="78B968FA"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lastRenderedPageBreak/>
        <w:t>Gujarat Paraffins Pvt. Ltd. follows a merit-based recruitment and selection approach.</w:t>
      </w:r>
    </w:p>
    <w:p w14:paraId="7BFD4683"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Hiring decisions are based solely on qualifications, skills, experience, and business requirements.</w:t>
      </w:r>
    </w:p>
    <w:p w14:paraId="3E870DFF"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Discrimination based on gender, age, religion, caste, disability, marital status, or any other protected characteristic is strictly prohibited.</w:t>
      </w:r>
    </w:p>
    <w:p w14:paraId="5E30B398"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Equal opportunity is ensured for all internal and external applicants.</w:t>
      </w:r>
    </w:p>
    <w:p w14:paraId="0D66C4C2" w14:textId="77777777" w:rsidR="00075A3F" w:rsidRPr="00031C7F" w:rsidRDefault="00075A3F" w:rsidP="00031C7F">
      <w:pPr>
        <w:pStyle w:val="ListParagraph"/>
        <w:numPr>
          <w:ilvl w:val="0"/>
          <w:numId w:val="5"/>
        </w:numPr>
        <w:jc w:val="both"/>
        <w:rPr>
          <w:rFonts w:cstheme="minorHAnsi"/>
          <w:b/>
          <w:sz w:val="26"/>
          <w:szCs w:val="26"/>
        </w:rPr>
      </w:pPr>
      <w:r w:rsidRPr="00031C7F">
        <w:rPr>
          <w:rFonts w:cstheme="minorHAnsi"/>
          <w:b/>
          <w:sz w:val="26"/>
          <w:szCs w:val="26"/>
        </w:rPr>
        <w:t>Onboarding and Joining Formalities</w:t>
      </w:r>
    </w:p>
    <w:p w14:paraId="3A970797"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Pre-Joining Documentation:</w:t>
      </w:r>
    </w:p>
    <w:p w14:paraId="4F0AFFC6"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Selected candidates are required to submit mandatory documents for verification prior to or at the time of joining.</w:t>
      </w:r>
    </w:p>
    <w:p w14:paraId="7403398D"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Document Submission:</w:t>
      </w:r>
    </w:p>
    <w:p w14:paraId="3AC3C245" w14:textId="77777777" w:rsidR="00075A3F" w:rsidRPr="00031C7F" w:rsidRDefault="00075A3F" w:rsidP="00031C7F">
      <w:pPr>
        <w:pStyle w:val="NormalWeb"/>
        <w:spacing w:line="276" w:lineRule="auto"/>
        <w:ind w:firstLine="720"/>
        <w:jc w:val="both"/>
        <w:rPr>
          <w:rFonts w:asciiTheme="minorHAnsi" w:hAnsiTheme="minorHAnsi" w:cstheme="minorHAnsi"/>
        </w:rPr>
      </w:pPr>
      <w:r w:rsidRPr="00031C7F">
        <w:rPr>
          <w:rFonts w:asciiTheme="minorHAnsi" w:hAnsiTheme="minorHAnsi" w:cstheme="minorHAnsi"/>
        </w:rPr>
        <w:t>The following documents must be submitted in photocopy or soft copy format:</w:t>
      </w:r>
    </w:p>
    <w:p w14:paraId="0300A836" w14:textId="77777777" w:rsidR="00112878"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Relieving Letter – one copy</w:t>
      </w:r>
    </w:p>
    <w:p w14:paraId="4B41DC9C" w14:textId="77777777" w:rsidR="00112878"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Aadhaar Card</w:t>
      </w:r>
    </w:p>
    <w:p w14:paraId="38B920F8" w14:textId="77777777" w:rsidR="00112878"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Last 3 Months Salary Slips</w:t>
      </w:r>
    </w:p>
    <w:p w14:paraId="3132A1D6" w14:textId="77777777" w:rsidR="00112878"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PAN Card</w:t>
      </w:r>
    </w:p>
    <w:p w14:paraId="7E775D1D" w14:textId="77777777" w:rsidR="00112878"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School Leaving Certificate – one copy</w:t>
      </w:r>
    </w:p>
    <w:p w14:paraId="443C2196" w14:textId="77777777" w:rsidR="00112878"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Passport-sized Photographs – 2 nos</w:t>
      </w:r>
    </w:p>
    <w:p w14:paraId="51E161AA" w14:textId="77777777" w:rsidR="00112878"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Degree Certificate – one copy</w:t>
      </w:r>
    </w:p>
    <w:p w14:paraId="4E6C9F5B" w14:textId="77777777" w:rsidR="00112878"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Cancelled Cheque</w:t>
      </w:r>
    </w:p>
    <w:p w14:paraId="382A55C7" w14:textId="77777777" w:rsidR="00112878"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Master’s Degree Certificate (if applicable)</w:t>
      </w:r>
    </w:p>
    <w:p w14:paraId="4B298677" w14:textId="77777777" w:rsidR="00112878"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12th Marksheet</w:t>
      </w:r>
    </w:p>
    <w:p w14:paraId="13184E89" w14:textId="77777777" w:rsidR="00112878"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Master’s Marksheet (if applicable)</w:t>
      </w:r>
    </w:p>
    <w:p w14:paraId="2689A64D" w14:textId="77777777" w:rsidR="00075A3F" w:rsidRPr="00031C7F" w:rsidRDefault="00075A3F">
      <w:pPr>
        <w:pStyle w:val="NormalWeb"/>
        <w:numPr>
          <w:ilvl w:val="0"/>
          <w:numId w:val="24"/>
        </w:numPr>
        <w:spacing w:line="276" w:lineRule="auto"/>
        <w:jc w:val="both"/>
        <w:rPr>
          <w:rFonts w:asciiTheme="minorHAnsi" w:hAnsiTheme="minorHAnsi" w:cstheme="minorHAnsi"/>
        </w:rPr>
      </w:pPr>
      <w:r w:rsidRPr="00031C7F">
        <w:rPr>
          <w:rFonts w:asciiTheme="minorHAnsi" w:hAnsiTheme="minorHAnsi" w:cstheme="minorHAnsi"/>
        </w:rPr>
        <w:t>10th Marksheet</w:t>
      </w:r>
    </w:p>
    <w:p w14:paraId="09BDAB39" w14:textId="77777777" w:rsidR="00112878"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Document Verification:</w:t>
      </w:r>
    </w:p>
    <w:p w14:paraId="4C5E559D" w14:textId="77777777" w:rsidR="00112878"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HR verifies submitted documents and follows up for any pending items.</w:t>
      </w:r>
    </w:p>
    <w:p w14:paraId="5A0752CF"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Medical fitness documents and statutory forms, where applicable, are reviewed prior to confirmation.</w:t>
      </w:r>
    </w:p>
    <w:p w14:paraId="6600A2D1" w14:textId="77777777" w:rsidR="00112878"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Administrative Processes:</w:t>
      </w:r>
    </w:p>
    <w:p w14:paraId="4173210A" w14:textId="77777777" w:rsidR="00112878"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lastRenderedPageBreak/>
        <w:t>HR completes employee ID issuance, attendance registration, leave records, personal files, and payroll setup.</w:t>
      </w:r>
    </w:p>
    <w:p w14:paraId="78C752CC"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An appointment letter is issued after the employee joins duty.</w:t>
      </w:r>
    </w:p>
    <w:p w14:paraId="11C057F8" w14:textId="77777777" w:rsidR="00112878"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Orientation &amp; Induction Program:</w:t>
      </w:r>
    </w:p>
    <w:p w14:paraId="1AFB8250" w14:textId="77777777" w:rsidR="00112878" w:rsidRPr="00031C7F" w:rsidRDefault="00075A3F" w:rsidP="00031C7F">
      <w:pPr>
        <w:pStyle w:val="NormalWeb"/>
        <w:spacing w:line="276" w:lineRule="auto"/>
        <w:ind w:firstLine="720"/>
        <w:jc w:val="both"/>
        <w:rPr>
          <w:rFonts w:asciiTheme="minorHAnsi" w:hAnsiTheme="minorHAnsi" w:cstheme="minorHAnsi"/>
        </w:rPr>
      </w:pPr>
      <w:r w:rsidRPr="00031C7F">
        <w:rPr>
          <w:rFonts w:asciiTheme="minorHAnsi" w:hAnsiTheme="minorHAnsi" w:cstheme="minorHAnsi"/>
        </w:rPr>
        <w:t>New employees undergo a structured induction program covering:</w:t>
      </w:r>
    </w:p>
    <w:p w14:paraId="3DC2F9E6" w14:textId="77777777" w:rsidR="00112878"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Company overview, values, and work culture</w:t>
      </w:r>
    </w:p>
    <w:p w14:paraId="7BF9C74A" w14:textId="77777777" w:rsidR="00112878"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Organizational structure and policies</w:t>
      </w:r>
    </w:p>
    <w:p w14:paraId="385F60D0" w14:textId="77777777" w:rsidR="00112878"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Health, safety, and emergency procedures</w:t>
      </w:r>
    </w:p>
    <w:p w14:paraId="3E11DA03" w14:textId="77777777" w:rsidR="00112878"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Job responsibilities and reporting structure</w:t>
      </w:r>
    </w:p>
    <w:p w14:paraId="4DE585BF"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HR processes, attendance, leave, and benefits</w:t>
      </w:r>
    </w:p>
    <w:p w14:paraId="7948D65C" w14:textId="77777777" w:rsidR="00112878"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Probation Period:</w:t>
      </w:r>
    </w:p>
    <w:p w14:paraId="7A548FCA" w14:textId="77777777" w:rsidR="00112878"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New employees serve a probation period as defined in the appointment letter.</w:t>
      </w:r>
    </w:p>
    <w:p w14:paraId="191D28B4" w14:textId="77777777" w:rsidR="00112878"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Performance, conduct, attendance, and policy compliance are evaluated during probation.</w:t>
      </w:r>
    </w:p>
    <w:p w14:paraId="0EAF3FA9" w14:textId="77777777" w:rsidR="00112878" w:rsidRPr="00031C7F" w:rsidRDefault="00075A3F">
      <w:pPr>
        <w:pStyle w:val="NormalWeb"/>
        <w:numPr>
          <w:ilvl w:val="0"/>
          <w:numId w:val="22"/>
        </w:numPr>
        <w:spacing w:line="276" w:lineRule="auto"/>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Confirmation of Employment:</w:t>
      </w:r>
    </w:p>
    <w:p w14:paraId="7429E7B2" w14:textId="77777777" w:rsidR="00112878"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Upon satisfactory completion of probation, employees are confirmed in writing.</w:t>
      </w:r>
    </w:p>
    <w:p w14:paraId="06AA8570" w14:textId="77777777" w:rsidR="00075A3F" w:rsidRPr="00031C7F" w:rsidRDefault="00075A3F">
      <w:pPr>
        <w:pStyle w:val="NormalWeb"/>
        <w:numPr>
          <w:ilvl w:val="0"/>
          <w:numId w:val="23"/>
        </w:numPr>
        <w:spacing w:line="276" w:lineRule="auto"/>
        <w:jc w:val="both"/>
        <w:rPr>
          <w:rFonts w:asciiTheme="minorHAnsi" w:hAnsiTheme="minorHAnsi" w:cstheme="minorHAnsi"/>
        </w:rPr>
      </w:pPr>
      <w:r w:rsidRPr="00031C7F">
        <w:rPr>
          <w:rFonts w:asciiTheme="minorHAnsi" w:hAnsiTheme="minorHAnsi" w:cstheme="minorHAnsi"/>
        </w:rPr>
        <w:t>A confirmation letter is issued granting access to full employment benefits.</w:t>
      </w:r>
    </w:p>
    <w:p w14:paraId="56CDD135" w14:textId="77777777" w:rsidR="00075A3F" w:rsidRPr="00031C7F" w:rsidRDefault="00075A3F" w:rsidP="00031C7F">
      <w:pPr>
        <w:pStyle w:val="ListParagraph"/>
        <w:numPr>
          <w:ilvl w:val="0"/>
          <w:numId w:val="5"/>
        </w:numPr>
        <w:jc w:val="both"/>
        <w:rPr>
          <w:rFonts w:cstheme="minorHAnsi"/>
          <w:b/>
          <w:sz w:val="26"/>
          <w:szCs w:val="26"/>
        </w:rPr>
      </w:pPr>
      <w:r w:rsidRPr="00031C7F">
        <w:rPr>
          <w:rFonts w:cstheme="minorHAnsi"/>
          <w:b/>
          <w:sz w:val="26"/>
          <w:szCs w:val="26"/>
        </w:rPr>
        <w:t>Confidentiality and Data Protection</w:t>
      </w:r>
    </w:p>
    <w:p w14:paraId="30DFCEF3" w14:textId="77777777" w:rsidR="00112878" w:rsidRPr="00031C7F" w:rsidRDefault="00075A3F">
      <w:pPr>
        <w:pStyle w:val="NormalWeb"/>
        <w:numPr>
          <w:ilvl w:val="0"/>
          <w:numId w:val="22"/>
        </w:numPr>
        <w:spacing w:line="276" w:lineRule="auto"/>
        <w:jc w:val="both"/>
        <w:rPr>
          <w:rStyle w:val="Strong"/>
          <w:rFonts w:asciiTheme="minorHAnsi" w:eastAsiaTheme="majorEastAsia" w:hAnsiTheme="minorHAnsi" w:cstheme="minorHAnsi"/>
          <w:b w:val="0"/>
        </w:rPr>
      </w:pPr>
      <w:r w:rsidRPr="00031C7F">
        <w:rPr>
          <w:rStyle w:val="Strong"/>
          <w:rFonts w:asciiTheme="minorHAnsi" w:eastAsiaTheme="majorEastAsia" w:hAnsiTheme="minorHAnsi" w:cstheme="minorHAnsi"/>
          <w:b w:val="0"/>
        </w:rPr>
        <w:t>All candidate and employee information is handled confidentially.</w:t>
      </w:r>
    </w:p>
    <w:p w14:paraId="1512FAF3" w14:textId="77777777" w:rsidR="00112878" w:rsidRPr="00031C7F" w:rsidRDefault="00075A3F">
      <w:pPr>
        <w:pStyle w:val="NormalWeb"/>
        <w:numPr>
          <w:ilvl w:val="0"/>
          <w:numId w:val="22"/>
        </w:numPr>
        <w:spacing w:line="276" w:lineRule="auto"/>
        <w:jc w:val="both"/>
        <w:rPr>
          <w:rStyle w:val="Strong"/>
          <w:rFonts w:asciiTheme="minorHAnsi" w:eastAsiaTheme="majorEastAsia" w:hAnsiTheme="minorHAnsi" w:cstheme="minorHAnsi"/>
          <w:b w:val="0"/>
        </w:rPr>
      </w:pPr>
      <w:r w:rsidRPr="00031C7F">
        <w:rPr>
          <w:rStyle w:val="Strong"/>
          <w:rFonts w:asciiTheme="minorHAnsi" w:eastAsiaTheme="majorEastAsia" w:hAnsiTheme="minorHAnsi" w:cstheme="minorHAnsi"/>
          <w:b w:val="0"/>
        </w:rPr>
        <w:t>Access to recruitment records is restricted to authorized HR and management personnel.</w:t>
      </w:r>
    </w:p>
    <w:p w14:paraId="1431F85F"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b w:val="0"/>
        </w:rPr>
      </w:pPr>
      <w:r w:rsidRPr="00031C7F">
        <w:rPr>
          <w:rStyle w:val="Strong"/>
          <w:rFonts w:asciiTheme="minorHAnsi" w:eastAsiaTheme="majorEastAsia" w:hAnsiTheme="minorHAnsi" w:cstheme="minorHAnsi"/>
          <w:b w:val="0"/>
        </w:rPr>
        <w:t>Recruitment records are maintained for audit, compliance, and reference purposes.</w:t>
      </w:r>
    </w:p>
    <w:p w14:paraId="5C1221E9" w14:textId="77777777" w:rsidR="00075A3F" w:rsidRPr="00031C7F" w:rsidRDefault="00075A3F" w:rsidP="00031C7F">
      <w:pPr>
        <w:pStyle w:val="ListParagraph"/>
        <w:numPr>
          <w:ilvl w:val="0"/>
          <w:numId w:val="5"/>
        </w:numPr>
        <w:jc w:val="both"/>
        <w:rPr>
          <w:rFonts w:cstheme="minorHAnsi"/>
          <w:b/>
          <w:sz w:val="26"/>
          <w:szCs w:val="26"/>
        </w:rPr>
      </w:pPr>
      <w:r w:rsidRPr="00031C7F">
        <w:rPr>
          <w:rFonts w:cstheme="minorHAnsi"/>
          <w:b/>
          <w:sz w:val="26"/>
          <w:szCs w:val="26"/>
        </w:rPr>
        <w:t xml:space="preserve"> Monitoring and Continuous Improvement</w:t>
      </w:r>
    </w:p>
    <w:p w14:paraId="3EABD9D6" w14:textId="77777777" w:rsidR="00112878" w:rsidRPr="00031C7F" w:rsidRDefault="00075A3F">
      <w:pPr>
        <w:pStyle w:val="NormalWeb"/>
        <w:numPr>
          <w:ilvl w:val="0"/>
          <w:numId w:val="22"/>
        </w:numPr>
        <w:spacing w:line="276" w:lineRule="auto"/>
        <w:jc w:val="both"/>
        <w:rPr>
          <w:rStyle w:val="Strong"/>
          <w:rFonts w:asciiTheme="minorHAnsi" w:eastAsiaTheme="majorEastAsia" w:hAnsiTheme="minorHAnsi" w:cstheme="minorHAnsi"/>
          <w:b w:val="0"/>
        </w:rPr>
      </w:pPr>
      <w:r w:rsidRPr="00031C7F">
        <w:rPr>
          <w:rStyle w:val="Strong"/>
          <w:rFonts w:asciiTheme="minorHAnsi" w:eastAsiaTheme="majorEastAsia" w:hAnsiTheme="minorHAnsi" w:cstheme="minorHAnsi"/>
          <w:b w:val="0"/>
        </w:rPr>
        <w:t>Recruitment and onboarding practices are periodically reviewed to ensure effectiveness and compliance.</w:t>
      </w:r>
    </w:p>
    <w:p w14:paraId="61D0B9B0" w14:textId="77777777" w:rsidR="00112878" w:rsidRPr="00031C7F" w:rsidRDefault="00075A3F">
      <w:pPr>
        <w:pStyle w:val="NormalWeb"/>
        <w:numPr>
          <w:ilvl w:val="0"/>
          <w:numId w:val="22"/>
        </w:numPr>
        <w:spacing w:line="276" w:lineRule="auto"/>
        <w:jc w:val="both"/>
        <w:rPr>
          <w:rStyle w:val="Strong"/>
          <w:rFonts w:asciiTheme="minorHAnsi" w:eastAsiaTheme="majorEastAsia" w:hAnsiTheme="minorHAnsi" w:cstheme="minorHAnsi"/>
          <w:b w:val="0"/>
        </w:rPr>
      </w:pPr>
      <w:r w:rsidRPr="00031C7F">
        <w:rPr>
          <w:rStyle w:val="Strong"/>
          <w:rFonts w:asciiTheme="minorHAnsi" w:eastAsiaTheme="majorEastAsia" w:hAnsiTheme="minorHAnsi" w:cstheme="minorHAnsi"/>
          <w:b w:val="0"/>
        </w:rPr>
        <w:t>Internal audits and assessments are conducted to identify risks and improvement opportunities.</w:t>
      </w:r>
    </w:p>
    <w:p w14:paraId="1F7071B3" w14:textId="77777777" w:rsidR="00112878" w:rsidRPr="00031C7F" w:rsidRDefault="00075A3F">
      <w:pPr>
        <w:pStyle w:val="NormalWeb"/>
        <w:numPr>
          <w:ilvl w:val="0"/>
          <w:numId w:val="22"/>
        </w:numPr>
        <w:spacing w:line="276" w:lineRule="auto"/>
        <w:jc w:val="both"/>
        <w:rPr>
          <w:rStyle w:val="Strong"/>
          <w:rFonts w:asciiTheme="minorHAnsi" w:eastAsiaTheme="majorEastAsia" w:hAnsiTheme="minorHAnsi" w:cstheme="minorHAnsi"/>
          <w:b w:val="0"/>
        </w:rPr>
      </w:pPr>
      <w:r w:rsidRPr="00031C7F">
        <w:rPr>
          <w:rStyle w:val="Strong"/>
          <w:rFonts w:asciiTheme="minorHAnsi" w:eastAsiaTheme="majorEastAsia" w:hAnsiTheme="minorHAnsi" w:cstheme="minorHAnsi"/>
          <w:b w:val="0"/>
        </w:rPr>
        <w:lastRenderedPageBreak/>
        <w:t>Feedback from employees and hiring managers is used to strengthen recruitment processes.</w:t>
      </w:r>
    </w:p>
    <w:p w14:paraId="37C6B4EC" w14:textId="77777777" w:rsidR="00075A3F" w:rsidRPr="00031C7F" w:rsidRDefault="00075A3F">
      <w:pPr>
        <w:pStyle w:val="NormalWeb"/>
        <w:numPr>
          <w:ilvl w:val="0"/>
          <w:numId w:val="22"/>
        </w:numPr>
        <w:spacing w:line="276" w:lineRule="auto"/>
        <w:jc w:val="both"/>
        <w:rPr>
          <w:rStyle w:val="Strong"/>
          <w:rFonts w:asciiTheme="minorHAnsi" w:eastAsiaTheme="majorEastAsia" w:hAnsiTheme="minorHAnsi" w:cstheme="minorHAnsi"/>
          <w:b w:val="0"/>
        </w:rPr>
      </w:pPr>
      <w:r w:rsidRPr="00031C7F">
        <w:rPr>
          <w:rStyle w:val="Strong"/>
          <w:rFonts w:asciiTheme="minorHAnsi" w:eastAsiaTheme="majorEastAsia" w:hAnsiTheme="minorHAnsi" w:cstheme="minorHAnsi"/>
          <w:b w:val="0"/>
        </w:rPr>
        <w:t>Policies are updated in line with legal changes and organizational requirements.</w:t>
      </w:r>
    </w:p>
    <w:p w14:paraId="5D1793DB" w14:textId="77777777" w:rsidR="00075A3F" w:rsidRPr="00031C7F" w:rsidRDefault="00075A3F" w:rsidP="00031C7F">
      <w:pPr>
        <w:jc w:val="both"/>
        <w:rPr>
          <w:rFonts w:cstheme="minorHAnsi"/>
        </w:rPr>
      </w:pPr>
    </w:p>
    <w:p w14:paraId="6C901564" w14:textId="77777777" w:rsidR="00075A3F" w:rsidRPr="00031C7F" w:rsidRDefault="00075A3F" w:rsidP="00031C7F">
      <w:pPr>
        <w:jc w:val="both"/>
        <w:rPr>
          <w:rFonts w:cstheme="minorHAnsi"/>
        </w:rPr>
      </w:pPr>
    </w:p>
    <w:p w14:paraId="6E919F8D" w14:textId="77777777" w:rsidR="00075A3F" w:rsidRPr="00031C7F" w:rsidRDefault="00075A3F" w:rsidP="00031C7F">
      <w:pPr>
        <w:jc w:val="both"/>
        <w:rPr>
          <w:rFonts w:cstheme="minorHAnsi"/>
        </w:rPr>
      </w:pPr>
    </w:p>
    <w:p w14:paraId="63A2D8BC" w14:textId="77777777" w:rsidR="00817D47" w:rsidRPr="00031C7F" w:rsidRDefault="00817D47" w:rsidP="00031C7F">
      <w:pPr>
        <w:jc w:val="both"/>
        <w:rPr>
          <w:rFonts w:cstheme="minorHAnsi"/>
        </w:rPr>
      </w:pPr>
    </w:p>
    <w:p w14:paraId="79618F84" w14:textId="77777777" w:rsidR="00817D47" w:rsidRPr="00031C7F" w:rsidRDefault="00817D47" w:rsidP="00031C7F">
      <w:pPr>
        <w:jc w:val="both"/>
        <w:rPr>
          <w:rFonts w:cstheme="minorHAnsi"/>
        </w:rPr>
      </w:pPr>
    </w:p>
    <w:p w14:paraId="2ECBB862" w14:textId="77777777" w:rsidR="00817D47" w:rsidRPr="00031C7F" w:rsidRDefault="00817D47" w:rsidP="00031C7F">
      <w:pPr>
        <w:jc w:val="both"/>
        <w:rPr>
          <w:rFonts w:cstheme="minorHAnsi"/>
        </w:rPr>
      </w:pPr>
    </w:p>
    <w:p w14:paraId="586D6423" w14:textId="77777777" w:rsidR="00817D47" w:rsidRPr="00031C7F" w:rsidRDefault="00817D47" w:rsidP="00031C7F">
      <w:pPr>
        <w:jc w:val="both"/>
        <w:rPr>
          <w:rFonts w:cstheme="minorHAnsi"/>
        </w:rPr>
      </w:pPr>
    </w:p>
    <w:p w14:paraId="77A77910" w14:textId="77777777" w:rsidR="00817D47" w:rsidRPr="00031C7F" w:rsidRDefault="00817D47" w:rsidP="00031C7F">
      <w:pPr>
        <w:jc w:val="both"/>
        <w:rPr>
          <w:rFonts w:cstheme="minorHAnsi"/>
        </w:rPr>
      </w:pPr>
    </w:p>
    <w:p w14:paraId="6EDC5FA8" w14:textId="77777777" w:rsidR="00817D47" w:rsidRPr="00031C7F" w:rsidRDefault="00817D47" w:rsidP="00031C7F">
      <w:pPr>
        <w:jc w:val="both"/>
        <w:rPr>
          <w:rFonts w:cstheme="minorHAnsi"/>
        </w:rPr>
      </w:pPr>
    </w:p>
    <w:p w14:paraId="174EB22F" w14:textId="77777777" w:rsidR="00817D47" w:rsidRPr="00031C7F" w:rsidRDefault="00817D47" w:rsidP="00031C7F">
      <w:pPr>
        <w:jc w:val="both"/>
        <w:rPr>
          <w:rFonts w:cstheme="minorHAnsi"/>
        </w:rPr>
      </w:pPr>
    </w:p>
    <w:p w14:paraId="41167C2E" w14:textId="77777777" w:rsidR="00817D47" w:rsidRPr="00031C7F" w:rsidRDefault="00817D47" w:rsidP="00031C7F">
      <w:pPr>
        <w:jc w:val="both"/>
        <w:rPr>
          <w:rFonts w:cstheme="minorHAnsi"/>
        </w:rPr>
      </w:pPr>
    </w:p>
    <w:p w14:paraId="16A6D904" w14:textId="77777777" w:rsidR="00817D47" w:rsidRPr="00031C7F" w:rsidRDefault="00817D47" w:rsidP="00031C7F">
      <w:pPr>
        <w:jc w:val="both"/>
        <w:rPr>
          <w:rFonts w:cstheme="minorHAnsi"/>
        </w:rPr>
      </w:pPr>
    </w:p>
    <w:p w14:paraId="19E01BF0" w14:textId="77777777" w:rsidR="00817D47" w:rsidRPr="00031C7F" w:rsidRDefault="00817D47" w:rsidP="00031C7F">
      <w:pPr>
        <w:jc w:val="both"/>
        <w:rPr>
          <w:rFonts w:cstheme="minorHAnsi"/>
        </w:rPr>
      </w:pPr>
    </w:p>
    <w:p w14:paraId="459C837B" w14:textId="77777777" w:rsidR="00817D47" w:rsidRPr="00031C7F" w:rsidRDefault="00817D47" w:rsidP="00031C7F">
      <w:pPr>
        <w:jc w:val="both"/>
        <w:rPr>
          <w:rFonts w:cstheme="minorHAnsi"/>
        </w:rPr>
      </w:pPr>
    </w:p>
    <w:p w14:paraId="206CCF7D" w14:textId="77777777" w:rsidR="00817D47" w:rsidRPr="00031C7F" w:rsidRDefault="00817D47" w:rsidP="00031C7F">
      <w:pPr>
        <w:jc w:val="both"/>
        <w:rPr>
          <w:rFonts w:cstheme="minorHAnsi"/>
        </w:rPr>
      </w:pPr>
    </w:p>
    <w:p w14:paraId="0960C508" w14:textId="77777777" w:rsidR="00817D47" w:rsidRPr="00031C7F" w:rsidRDefault="00817D47" w:rsidP="00031C7F">
      <w:pPr>
        <w:jc w:val="both"/>
        <w:rPr>
          <w:rFonts w:cstheme="minorHAnsi"/>
        </w:rPr>
      </w:pPr>
    </w:p>
    <w:p w14:paraId="6073767B" w14:textId="77777777" w:rsidR="00817D47" w:rsidRPr="00031C7F" w:rsidRDefault="00817D47" w:rsidP="00031C7F">
      <w:pPr>
        <w:jc w:val="both"/>
        <w:rPr>
          <w:rFonts w:cstheme="minorHAnsi"/>
        </w:rPr>
      </w:pPr>
    </w:p>
    <w:p w14:paraId="48953DD3" w14:textId="77777777" w:rsidR="00817D47" w:rsidRPr="00031C7F" w:rsidRDefault="00817D47" w:rsidP="00031C7F">
      <w:pPr>
        <w:jc w:val="both"/>
        <w:rPr>
          <w:rFonts w:cstheme="minorHAnsi"/>
        </w:rPr>
      </w:pPr>
    </w:p>
    <w:p w14:paraId="2071AC22" w14:textId="77777777" w:rsidR="00817D47" w:rsidRPr="00031C7F" w:rsidRDefault="00817D47" w:rsidP="00031C7F">
      <w:pPr>
        <w:jc w:val="both"/>
        <w:rPr>
          <w:rFonts w:cstheme="minorHAnsi"/>
        </w:rPr>
      </w:pPr>
    </w:p>
    <w:p w14:paraId="43E55E15" w14:textId="77777777" w:rsidR="00817D47" w:rsidRPr="00031C7F" w:rsidRDefault="00817D47" w:rsidP="00031C7F">
      <w:pPr>
        <w:jc w:val="both"/>
        <w:rPr>
          <w:rFonts w:cstheme="minorHAnsi"/>
        </w:rPr>
      </w:pPr>
    </w:p>
    <w:p w14:paraId="51571B47" w14:textId="77777777" w:rsidR="00075A3F" w:rsidRPr="00031C7F" w:rsidRDefault="00075A3F" w:rsidP="00031C7F">
      <w:pPr>
        <w:jc w:val="both"/>
        <w:rPr>
          <w:rFonts w:cstheme="minorHAnsi"/>
        </w:rPr>
      </w:pPr>
    </w:p>
    <w:p w14:paraId="693416A4" w14:textId="77777777" w:rsidR="00454337" w:rsidRPr="00031C7F" w:rsidRDefault="00454337" w:rsidP="00031C7F">
      <w:pPr>
        <w:jc w:val="both"/>
        <w:rPr>
          <w:rFonts w:cstheme="minorHAnsi"/>
        </w:rPr>
      </w:pPr>
    </w:p>
    <w:p w14:paraId="0222CA37" w14:textId="77777777" w:rsidR="00454337" w:rsidRPr="00031C7F" w:rsidRDefault="00454337" w:rsidP="00031C7F">
      <w:pPr>
        <w:jc w:val="both"/>
        <w:rPr>
          <w:rFonts w:cstheme="minorHAnsi"/>
        </w:rPr>
      </w:pPr>
    </w:p>
    <w:p w14:paraId="410509C0" w14:textId="5131241B" w:rsidR="00454337" w:rsidRPr="00031C7F" w:rsidRDefault="001A6E36" w:rsidP="00031C7F">
      <w:pPr>
        <w:pStyle w:val="Heading1"/>
        <w:spacing w:after="240"/>
        <w:rPr>
          <w:rFonts w:asciiTheme="minorHAnsi" w:hAnsiTheme="minorHAnsi" w:cstheme="minorHAnsi"/>
          <w:sz w:val="32"/>
          <w:u w:val="single"/>
        </w:rPr>
      </w:pPr>
      <w:bookmarkStart w:id="3" w:name="_Toc225264641"/>
      <w:r w:rsidRPr="00031C7F">
        <w:rPr>
          <w:rFonts w:asciiTheme="minorHAnsi" w:hAnsiTheme="minorHAnsi" w:cstheme="minorHAnsi"/>
          <w:sz w:val="32"/>
          <w:u w:val="single"/>
        </w:rPr>
        <w:lastRenderedPageBreak/>
        <w:t>Fair and Transparent Compensation</w:t>
      </w:r>
      <w:bookmarkEnd w:id="3"/>
    </w:p>
    <w:p w14:paraId="23191F28" w14:textId="6A36E02C" w:rsidR="00454337" w:rsidRPr="00031C7F" w:rsidRDefault="00454337" w:rsidP="00031C7F">
      <w:pPr>
        <w:jc w:val="both"/>
        <w:rPr>
          <w:rFonts w:cstheme="minorHAnsi"/>
          <w:sz w:val="24"/>
          <w:szCs w:val="24"/>
        </w:rPr>
      </w:pPr>
      <w:r w:rsidRPr="00031C7F">
        <w:rPr>
          <w:rFonts w:cstheme="minorHAnsi"/>
          <w:sz w:val="24"/>
          <w:szCs w:val="24"/>
        </w:rPr>
        <w:t>Gujarat Paraffins Pvt. Ltd. is committed to maintaining a fair, consistent, and transparent remuneration framework that recognizes employees’ contributions, skills, experience, and responsibilities equitably. The Company believes that a structured and transparent compensation system not only motivates employees but also strengthens trust, engagement, and long-term organizational sustainability.</w:t>
      </w:r>
    </w:p>
    <w:p w14:paraId="77DC65FA" w14:textId="77777777" w:rsidR="00454337" w:rsidRPr="00031C7F" w:rsidRDefault="00454337" w:rsidP="00031C7F">
      <w:pPr>
        <w:spacing w:before="60" w:after="60"/>
        <w:jc w:val="both"/>
        <w:rPr>
          <w:rFonts w:cstheme="minorHAnsi"/>
          <w:sz w:val="24"/>
          <w:szCs w:val="24"/>
        </w:rPr>
      </w:pPr>
      <w:r w:rsidRPr="00031C7F">
        <w:rPr>
          <w:rFonts w:cstheme="minorHAnsi"/>
          <w:sz w:val="24"/>
          <w:szCs w:val="24"/>
        </w:rPr>
        <w:t>This framework aims to:</w:t>
      </w:r>
    </w:p>
    <w:p w14:paraId="5D410CE6" w14:textId="77777777" w:rsidR="00454337" w:rsidRPr="00031C7F" w:rsidRDefault="00454337">
      <w:pPr>
        <w:numPr>
          <w:ilvl w:val="0"/>
          <w:numId w:val="158"/>
        </w:numPr>
        <w:spacing w:before="60" w:after="60"/>
        <w:jc w:val="both"/>
        <w:rPr>
          <w:rFonts w:cstheme="minorHAnsi"/>
          <w:sz w:val="24"/>
          <w:szCs w:val="24"/>
        </w:rPr>
      </w:pPr>
      <w:r w:rsidRPr="00031C7F">
        <w:rPr>
          <w:rFonts w:cstheme="minorHAnsi"/>
          <w:sz w:val="24"/>
          <w:szCs w:val="24"/>
        </w:rPr>
        <w:t xml:space="preserve">Ensure equitable compensation for employees performing similar roles with comparable qualifications, skills, and responsibilities. </w:t>
      </w:r>
    </w:p>
    <w:p w14:paraId="2398AEBF" w14:textId="77777777" w:rsidR="00454337" w:rsidRPr="00031C7F" w:rsidRDefault="00454337">
      <w:pPr>
        <w:numPr>
          <w:ilvl w:val="0"/>
          <w:numId w:val="158"/>
        </w:numPr>
        <w:spacing w:before="60" w:after="60"/>
        <w:jc w:val="both"/>
        <w:rPr>
          <w:rFonts w:cstheme="minorHAnsi"/>
          <w:sz w:val="24"/>
          <w:szCs w:val="24"/>
        </w:rPr>
      </w:pPr>
      <w:r w:rsidRPr="00031C7F">
        <w:rPr>
          <w:rFonts w:cstheme="minorHAnsi"/>
          <w:sz w:val="24"/>
          <w:szCs w:val="24"/>
        </w:rPr>
        <w:t xml:space="preserve">Promote transparency and trust in remuneration policies and practices. </w:t>
      </w:r>
    </w:p>
    <w:p w14:paraId="33748B09" w14:textId="77777777" w:rsidR="00454337" w:rsidRPr="00031C7F" w:rsidRDefault="00454337">
      <w:pPr>
        <w:numPr>
          <w:ilvl w:val="0"/>
          <w:numId w:val="158"/>
        </w:numPr>
        <w:spacing w:before="60" w:after="60"/>
        <w:jc w:val="both"/>
        <w:rPr>
          <w:rFonts w:cstheme="minorHAnsi"/>
          <w:sz w:val="24"/>
          <w:szCs w:val="24"/>
        </w:rPr>
      </w:pPr>
      <w:r w:rsidRPr="00031C7F">
        <w:rPr>
          <w:rFonts w:cstheme="minorHAnsi"/>
          <w:sz w:val="24"/>
          <w:szCs w:val="24"/>
        </w:rPr>
        <w:t xml:space="preserve">Align compensation with performance, both individual and organizational. </w:t>
      </w:r>
    </w:p>
    <w:p w14:paraId="1906B436" w14:textId="77777777" w:rsidR="00454337" w:rsidRPr="00031C7F" w:rsidRDefault="00454337">
      <w:pPr>
        <w:numPr>
          <w:ilvl w:val="0"/>
          <w:numId w:val="158"/>
        </w:numPr>
        <w:spacing w:before="60" w:after="60"/>
        <w:jc w:val="both"/>
        <w:rPr>
          <w:rFonts w:cstheme="minorHAnsi"/>
          <w:sz w:val="24"/>
          <w:szCs w:val="24"/>
        </w:rPr>
      </w:pPr>
      <w:r w:rsidRPr="00031C7F">
        <w:rPr>
          <w:rFonts w:cstheme="minorHAnsi"/>
          <w:sz w:val="24"/>
          <w:szCs w:val="24"/>
        </w:rPr>
        <w:t xml:space="preserve">Comply with all applicable labor laws, regulations, and ethical standards. </w:t>
      </w:r>
    </w:p>
    <w:p w14:paraId="313C2A39" w14:textId="77777777" w:rsidR="00454337" w:rsidRPr="00031C7F" w:rsidRDefault="00454337">
      <w:pPr>
        <w:numPr>
          <w:ilvl w:val="0"/>
          <w:numId w:val="158"/>
        </w:numPr>
        <w:spacing w:before="60" w:after="60"/>
        <w:jc w:val="both"/>
        <w:rPr>
          <w:rFonts w:cstheme="minorHAnsi"/>
          <w:sz w:val="24"/>
          <w:szCs w:val="24"/>
        </w:rPr>
      </w:pPr>
      <w:r w:rsidRPr="00031C7F">
        <w:rPr>
          <w:rFonts w:cstheme="minorHAnsi"/>
          <w:sz w:val="24"/>
          <w:szCs w:val="24"/>
        </w:rPr>
        <w:t xml:space="preserve">Encourage talent development, retention, and professional growth across all levels of the organization. </w:t>
      </w:r>
    </w:p>
    <w:p w14:paraId="5BF70198" w14:textId="77777777" w:rsidR="00212E8D" w:rsidRPr="00031C7F" w:rsidRDefault="00454337">
      <w:pPr>
        <w:numPr>
          <w:ilvl w:val="0"/>
          <w:numId w:val="158"/>
        </w:numPr>
        <w:spacing w:before="60" w:after="60"/>
        <w:jc w:val="both"/>
        <w:rPr>
          <w:rFonts w:cstheme="minorHAnsi"/>
          <w:sz w:val="24"/>
          <w:szCs w:val="24"/>
        </w:rPr>
      </w:pPr>
      <w:r w:rsidRPr="00031C7F">
        <w:rPr>
          <w:rFonts w:cstheme="minorHAnsi"/>
          <w:sz w:val="24"/>
          <w:szCs w:val="24"/>
        </w:rPr>
        <w:t xml:space="preserve">Support employee engagement and satisfaction through a structured, fair, and predictable compensation system. </w:t>
      </w:r>
    </w:p>
    <w:p w14:paraId="6B8C89E3" w14:textId="5A1E6AE0" w:rsidR="00454337" w:rsidRPr="00031C7F" w:rsidRDefault="00454337">
      <w:pPr>
        <w:pStyle w:val="ListParagraph"/>
        <w:numPr>
          <w:ilvl w:val="0"/>
          <w:numId w:val="157"/>
        </w:numPr>
        <w:ind w:left="357" w:hanging="357"/>
        <w:contextualSpacing w:val="0"/>
        <w:rPr>
          <w:rFonts w:cstheme="minorHAnsi"/>
          <w:b/>
          <w:sz w:val="26"/>
          <w:szCs w:val="26"/>
          <w:u w:val="single"/>
        </w:rPr>
      </w:pPr>
      <w:r w:rsidRPr="00031C7F">
        <w:rPr>
          <w:rFonts w:cstheme="minorHAnsi"/>
          <w:b/>
          <w:sz w:val="26"/>
          <w:szCs w:val="26"/>
          <w:u w:val="single"/>
        </w:rPr>
        <w:t>Scope &amp; Applicability</w:t>
      </w:r>
    </w:p>
    <w:p w14:paraId="0992BA4F" w14:textId="77777777" w:rsidR="00454337" w:rsidRPr="00031C7F" w:rsidRDefault="00454337">
      <w:pPr>
        <w:pStyle w:val="ListParagraph"/>
        <w:numPr>
          <w:ilvl w:val="0"/>
          <w:numId w:val="164"/>
        </w:numPr>
        <w:spacing w:before="60" w:after="60"/>
        <w:jc w:val="both"/>
        <w:rPr>
          <w:rFonts w:cstheme="minorHAnsi"/>
          <w:sz w:val="24"/>
          <w:szCs w:val="24"/>
        </w:rPr>
      </w:pPr>
      <w:r w:rsidRPr="00031C7F">
        <w:rPr>
          <w:rFonts w:cstheme="minorHAnsi"/>
          <w:sz w:val="24"/>
          <w:szCs w:val="24"/>
        </w:rPr>
        <w:t xml:space="preserve">Applicable to all employees including permanent, contractual, temporary, trainees, and apprentices. </w:t>
      </w:r>
    </w:p>
    <w:p w14:paraId="5D023174" w14:textId="77777777" w:rsidR="00454337" w:rsidRPr="00031C7F" w:rsidRDefault="00454337">
      <w:pPr>
        <w:pStyle w:val="ListParagraph"/>
        <w:numPr>
          <w:ilvl w:val="0"/>
          <w:numId w:val="164"/>
        </w:numPr>
        <w:spacing w:before="60" w:after="60"/>
        <w:jc w:val="both"/>
        <w:rPr>
          <w:rFonts w:cstheme="minorHAnsi"/>
          <w:sz w:val="24"/>
          <w:szCs w:val="24"/>
        </w:rPr>
      </w:pPr>
      <w:r w:rsidRPr="00031C7F">
        <w:rPr>
          <w:rFonts w:cstheme="minorHAnsi"/>
          <w:sz w:val="24"/>
          <w:szCs w:val="24"/>
        </w:rPr>
        <w:t xml:space="preserve">Covers all stages of the employment lifecycle: recruitment, onboarding, role changes, promotions, appraisals, incentives, benefits, and separation. </w:t>
      </w:r>
    </w:p>
    <w:p w14:paraId="3830174B" w14:textId="77777777" w:rsidR="00454337" w:rsidRPr="00031C7F" w:rsidRDefault="00454337">
      <w:pPr>
        <w:pStyle w:val="ListParagraph"/>
        <w:numPr>
          <w:ilvl w:val="0"/>
          <w:numId w:val="164"/>
        </w:numPr>
        <w:spacing w:before="60" w:after="60"/>
        <w:jc w:val="both"/>
        <w:rPr>
          <w:rFonts w:cstheme="minorHAnsi"/>
          <w:sz w:val="24"/>
          <w:szCs w:val="24"/>
        </w:rPr>
      </w:pPr>
      <w:r w:rsidRPr="00031C7F">
        <w:rPr>
          <w:rFonts w:cstheme="minorHAnsi"/>
          <w:sz w:val="24"/>
          <w:szCs w:val="24"/>
        </w:rPr>
        <w:t xml:space="preserve">Applies to all decisions impacting remuneration, incentives, or benefits, including internal transfers, promotions, or salary revisions. </w:t>
      </w:r>
    </w:p>
    <w:p w14:paraId="4AFAEA10" w14:textId="4186751C" w:rsidR="00454337" w:rsidRPr="00031C7F" w:rsidRDefault="00454337">
      <w:pPr>
        <w:pStyle w:val="ListParagraph"/>
        <w:numPr>
          <w:ilvl w:val="0"/>
          <w:numId w:val="164"/>
        </w:numPr>
        <w:spacing w:before="60" w:after="60"/>
        <w:ind w:left="714" w:hanging="357"/>
        <w:contextualSpacing w:val="0"/>
        <w:jc w:val="both"/>
        <w:rPr>
          <w:rFonts w:cstheme="minorHAnsi"/>
          <w:sz w:val="24"/>
          <w:szCs w:val="24"/>
        </w:rPr>
      </w:pPr>
      <w:r w:rsidRPr="00031C7F">
        <w:rPr>
          <w:rFonts w:cstheme="minorHAnsi"/>
          <w:sz w:val="24"/>
          <w:szCs w:val="24"/>
        </w:rPr>
        <w:t xml:space="preserve">Relevant to interactions both within the workplace and during business travel, training, or company-sponsored programs where remuneration or benefits may apply. </w:t>
      </w:r>
    </w:p>
    <w:p w14:paraId="16F2573C" w14:textId="7E790A81" w:rsidR="00454337" w:rsidRPr="00031C7F" w:rsidRDefault="00454337">
      <w:pPr>
        <w:pStyle w:val="ListParagraph"/>
        <w:numPr>
          <w:ilvl w:val="0"/>
          <w:numId w:val="157"/>
        </w:numPr>
        <w:ind w:left="357" w:hanging="357"/>
        <w:contextualSpacing w:val="0"/>
        <w:rPr>
          <w:rFonts w:cstheme="minorHAnsi"/>
          <w:b/>
          <w:sz w:val="26"/>
          <w:szCs w:val="26"/>
          <w:u w:val="single"/>
        </w:rPr>
      </w:pPr>
      <w:r w:rsidRPr="00031C7F">
        <w:rPr>
          <w:rFonts w:cstheme="minorHAnsi"/>
          <w:b/>
          <w:sz w:val="26"/>
          <w:szCs w:val="26"/>
          <w:u w:val="single"/>
        </w:rPr>
        <w:t>Remuneration Principles &amp; Controls</w:t>
      </w:r>
    </w:p>
    <w:p w14:paraId="6A095017" w14:textId="77777777" w:rsidR="00454337" w:rsidRPr="00031C7F" w:rsidRDefault="00454337" w:rsidP="00031C7F">
      <w:pPr>
        <w:spacing w:before="60" w:after="60"/>
        <w:jc w:val="both"/>
        <w:rPr>
          <w:rFonts w:cstheme="minorHAnsi"/>
          <w:sz w:val="24"/>
          <w:szCs w:val="24"/>
        </w:rPr>
      </w:pPr>
      <w:r w:rsidRPr="00031C7F">
        <w:rPr>
          <w:rFonts w:cstheme="minorHAnsi"/>
          <w:sz w:val="24"/>
          <w:szCs w:val="24"/>
        </w:rPr>
        <w:t xml:space="preserve">To ensure </w:t>
      </w:r>
      <w:r w:rsidRPr="00031C7F">
        <w:rPr>
          <w:rFonts w:cstheme="minorHAnsi"/>
          <w:b/>
          <w:bCs/>
          <w:sz w:val="24"/>
          <w:szCs w:val="24"/>
        </w:rPr>
        <w:t>fairness and transparency</w:t>
      </w:r>
      <w:r w:rsidRPr="00031C7F">
        <w:rPr>
          <w:rFonts w:cstheme="minorHAnsi"/>
          <w:sz w:val="24"/>
          <w:szCs w:val="24"/>
        </w:rPr>
        <w:t>, Gujarat Paraffins follows the following remuneration principles:</w:t>
      </w:r>
    </w:p>
    <w:p w14:paraId="02528483" w14:textId="77777777" w:rsidR="00454337" w:rsidRPr="00031C7F" w:rsidRDefault="00454337">
      <w:pPr>
        <w:numPr>
          <w:ilvl w:val="0"/>
          <w:numId w:val="159"/>
        </w:numPr>
        <w:spacing w:before="60" w:after="60"/>
        <w:jc w:val="both"/>
        <w:rPr>
          <w:rFonts w:cstheme="minorHAnsi"/>
          <w:sz w:val="24"/>
          <w:szCs w:val="24"/>
        </w:rPr>
      </w:pPr>
      <w:r w:rsidRPr="00031C7F">
        <w:rPr>
          <w:rFonts w:cstheme="minorHAnsi"/>
          <w:b/>
          <w:bCs/>
          <w:sz w:val="24"/>
          <w:szCs w:val="24"/>
        </w:rPr>
        <w:t>Merit-Based Compensation</w:t>
      </w:r>
      <w:r w:rsidRPr="00031C7F">
        <w:rPr>
          <w:rFonts w:cstheme="minorHAnsi"/>
          <w:sz w:val="24"/>
          <w:szCs w:val="24"/>
        </w:rPr>
        <w:t xml:space="preserve"> – Pay, incentives, and benefits are determined based on </w:t>
      </w:r>
      <w:r w:rsidRPr="00031C7F">
        <w:rPr>
          <w:rFonts w:cstheme="minorHAnsi"/>
          <w:b/>
          <w:bCs/>
          <w:sz w:val="24"/>
          <w:szCs w:val="24"/>
        </w:rPr>
        <w:t>skills, experience, performance, and responsibilities</w:t>
      </w:r>
      <w:r w:rsidRPr="00031C7F">
        <w:rPr>
          <w:rFonts w:cstheme="minorHAnsi"/>
          <w:sz w:val="24"/>
          <w:szCs w:val="24"/>
        </w:rPr>
        <w:t xml:space="preserve"> rather than subjective judgments. </w:t>
      </w:r>
    </w:p>
    <w:p w14:paraId="32B23642" w14:textId="77777777" w:rsidR="00454337" w:rsidRPr="00031C7F" w:rsidRDefault="00454337">
      <w:pPr>
        <w:numPr>
          <w:ilvl w:val="0"/>
          <w:numId w:val="159"/>
        </w:numPr>
        <w:spacing w:before="60" w:after="60"/>
        <w:jc w:val="both"/>
        <w:rPr>
          <w:rFonts w:cstheme="minorHAnsi"/>
          <w:sz w:val="24"/>
          <w:szCs w:val="24"/>
        </w:rPr>
      </w:pPr>
      <w:r w:rsidRPr="00031C7F">
        <w:rPr>
          <w:rFonts w:cstheme="minorHAnsi"/>
          <w:b/>
          <w:bCs/>
          <w:sz w:val="24"/>
          <w:szCs w:val="24"/>
        </w:rPr>
        <w:t>Role Clarity and Job Descriptions</w:t>
      </w:r>
      <w:r w:rsidRPr="00031C7F">
        <w:rPr>
          <w:rFonts w:cstheme="minorHAnsi"/>
          <w:sz w:val="24"/>
          <w:szCs w:val="24"/>
        </w:rPr>
        <w:t xml:space="preserve"> – Each role has a clear description detailing responsibilities, reporting lines, required competencies, and expectations. </w:t>
      </w:r>
    </w:p>
    <w:p w14:paraId="79D8634F" w14:textId="77777777" w:rsidR="00454337" w:rsidRPr="00031C7F" w:rsidRDefault="00454337">
      <w:pPr>
        <w:numPr>
          <w:ilvl w:val="0"/>
          <w:numId w:val="159"/>
        </w:numPr>
        <w:spacing w:before="60" w:after="60"/>
        <w:jc w:val="both"/>
        <w:rPr>
          <w:rFonts w:cstheme="minorHAnsi"/>
          <w:sz w:val="24"/>
          <w:szCs w:val="24"/>
        </w:rPr>
      </w:pPr>
      <w:r w:rsidRPr="00031C7F">
        <w:rPr>
          <w:rFonts w:cstheme="minorHAnsi"/>
          <w:b/>
          <w:bCs/>
          <w:sz w:val="24"/>
          <w:szCs w:val="24"/>
        </w:rPr>
        <w:lastRenderedPageBreak/>
        <w:t>Objective Performance Appraisal</w:t>
      </w:r>
      <w:r w:rsidRPr="00031C7F">
        <w:rPr>
          <w:rFonts w:cstheme="minorHAnsi"/>
          <w:sz w:val="24"/>
          <w:szCs w:val="24"/>
        </w:rPr>
        <w:t xml:space="preserve"> – Employees are evaluated through a </w:t>
      </w:r>
      <w:r w:rsidRPr="00031C7F">
        <w:rPr>
          <w:rFonts w:cstheme="minorHAnsi"/>
          <w:b/>
          <w:bCs/>
          <w:sz w:val="24"/>
          <w:szCs w:val="24"/>
        </w:rPr>
        <w:t>structured performance management system</w:t>
      </w:r>
      <w:r w:rsidRPr="00031C7F">
        <w:rPr>
          <w:rFonts w:cstheme="minorHAnsi"/>
          <w:sz w:val="24"/>
          <w:szCs w:val="24"/>
        </w:rPr>
        <w:t xml:space="preserve"> with documented, measurable, and objective criteria. </w:t>
      </w:r>
    </w:p>
    <w:p w14:paraId="7D66BCAA" w14:textId="77777777" w:rsidR="00454337" w:rsidRPr="00031C7F" w:rsidRDefault="00454337">
      <w:pPr>
        <w:numPr>
          <w:ilvl w:val="0"/>
          <w:numId w:val="159"/>
        </w:numPr>
        <w:spacing w:before="60" w:after="60"/>
        <w:jc w:val="both"/>
        <w:rPr>
          <w:rFonts w:cstheme="minorHAnsi"/>
          <w:sz w:val="24"/>
          <w:szCs w:val="24"/>
        </w:rPr>
      </w:pPr>
      <w:r w:rsidRPr="00031C7F">
        <w:rPr>
          <w:rFonts w:cstheme="minorHAnsi"/>
          <w:b/>
          <w:bCs/>
          <w:sz w:val="24"/>
          <w:szCs w:val="24"/>
        </w:rPr>
        <w:t>Transparent Communication</w:t>
      </w:r>
      <w:r w:rsidRPr="00031C7F">
        <w:rPr>
          <w:rFonts w:cstheme="minorHAnsi"/>
          <w:sz w:val="24"/>
          <w:szCs w:val="24"/>
        </w:rPr>
        <w:t xml:space="preserve"> – All employees are informed about </w:t>
      </w:r>
      <w:r w:rsidRPr="00031C7F">
        <w:rPr>
          <w:rFonts w:cstheme="minorHAnsi"/>
          <w:b/>
          <w:bCs/>
          <w:sz w:val="24"/>
          <w:szCs w:val="24"/>
        </w:rPr>
        <w:t>salary structure, benefits, allowances, and incentive policies</w:t>
      </w:r>
      <w:r w:rsidRPr="00031C7F">
        <w:rPr>
          <w:rFonts w:cstheme="minorHAnsi"/>
          <w:sz w:val="24"/>
          <w:szCs w:val="24"/>
        </w:rPr>
        <w:t xml:space="preserve">. </w:t>
      </w:r>
    </w:p>
    <w:p w14:paraId="6960C668" w14:textId="77777777" w:rsidR="00454337" w:rsidRPr="00031C7F" w:rsidRDefault="00454337">
      <w:pPr>
        <w:numPr>
          <w:ilvl w:val="0"/>
          <w:numId w:val="159"/>
        </w:numPr>
        <w:spacing w:before="60" w:after="60"/>
        <w:jc w:val="both"/>
        <w:rPr>
          <w:rFonts w:cstheme="minorHAnsi"/>
          <w:sz w:val="24"/>
          <w:szCs w:val="24"/>
        </w:rPr>
      </w:pPr>
      <w:r w:rsidRPr="00031C7F">
        <w:rPr>
          <w:rFonts w:cstheme="minorHAnsi"/>
          <w:b/>
          <w:bCs/>
          <w:sz w:val="24"/>
          <w:szCs w:val="24"/>
        </w:rPr>
        <w:t>Market Competitiveness</w:t>
      </w:r>
      <w:r w:rsidRPr="00031C7F">
        <w:rPr>
          <w:rFonts w:cstheme="minorHAnsi"/>
          <w:sz w:val="24"/>
          <w:szCs w:val="24"/>
        </w:rPr>
        <w:t xml:space="preserve"> – Salaries and benefits are benchmarked against industry standards to attract and retain talent. </w:t>
      </w:r>
    </w:p>
    <w:p w14:paraId="40A87F57" w14:textId="77777777" w:rsidR="00454337" w:rsidRPr="00031C7F" w:rsidRDefault="00454337">
      <w:pPr>
        <w:numPr>
          <w:ilvl w:val="0"/>
          <w:numId w:val="159"/>
        </w:numPr>
        <w:spacing w:before="60" w:after="60"/>
        <w:jc w:val="both"/>
        <w:rPr>
          <w:rFonts w:cstheme="minorHAnsi"/>
          <w:sz w:val="24"/>
          <w:szCs w:val="24"/>
        </w:rPr>
      </w:pPr>
      <w:r w:rsidRPr="00031C7F">
        <w:rPr>
          <w:rFonts w:cstheme="minorHAnsi"/>
          <w:b/>
          <w:bCs/>
          <w:sz w:val="24"/>
          <w:szCs w:val="24"/>
        </w:rPr>
        <w:t>Regulatory Compliance</w:t>
      </w:r>
      <w:r w:rsidRPr="00031C7F">
        <w:rPr>
          <w:rFonts w:cstheme="minorHAnsi"/>
          <w:sz w:val="24"/>
          <w:szCs w:val="24"/>
        </w:rPr>
        <w:t xml:space="preserve"> – All remuneration practices strictly follow </w:t>
      </w:r>
      <w:r w:rsidRPr="00031C7F">
        <w:rPr>
          <w:rFonts w:cstheme="minorHAnsi"/>
          <w:b/>
          <w:bCs/>
          <w:sz w:val="24"/>
          <w:szCs w:val="24"/>
        </w:rPr>
        <w:t>labor laws, tax regulations, and statutory requirements</w:t>
      </w:r>
      <w:r w:rsidRPr="00031C7F">
        <w:rPr>
          <w:rFonts w:cstheme="minorHAnsi"/>
          <w:sz w:val="24"/>
          <w:szCs w:val="24"/>
        </w:rPr>
        <w:t xml:space="preserve">. </w:t>
      </w:r>
    </w:p>
    <w:p w14:paraId="40189836" w14:textId="77777777" w:rsidR="00212E8D" w:rsidRPr="00031C7F" w:rsidRDefault="00454337">
      <w:pPr>
        <w:numPr>
          <w:ilvl w:val="0"/>
          <w:numId w:val="159"/>
        </w:numPr>
        <w:spacing w:before="60" w:after="240"/>
        <w:ind w:left="714" w:hanging="357"/>
        <w:jc w:val="both"/>
        <w:rPr>
          <w:rFonts w:cstheme="minorHAnsi"/>
          <w:sz w:val="24"/>
          <w:szCs w:val="24"/>
        </w:rPr>
      </w:pPr>
      <w:r w:rsidRPr="00031C7F">
        <w:rPr>
          <w:rFonts w:cstheme="minorHAnsi"/>
          <w:b/>
          <w:bCs/>
          <w:sz w:val="24"/>
          <w:szCs w:val="24"/>
        </w:rPr>
        <w:t>Periodic Reviews</w:t>
      </w:r>
      <w:r w:rsidRPr="00031C7F">
        <w:rPr>
          <w:rFonts w:cstheme="minorHAnsi"/>
          <w:sz w:val="24"/>
          <w:szCs w:val="24"/>
        </w:rPr>
        <w:t xml:space="preserve"> – Compensation structures are periodically evaluated to ensure </w:t>
      </w:r>
      <w:r w:rsidRPr="00031C7F">
        <w:rPr>
          <w:rFonts w:cstheme="minorHAnsi"/>
          <w:b/>
          <w:bCs/>
          <w:sz w:val="24"/>
          <w:szCs w:val="24"/>
        </w:rPr>
        <w:t>equity, fairness, and alignment with organizational goals</w:t>
      </w:r>
      <w:r w:rsidRPr="00031C7F">
        <w:rPr>
          <w:rFonts w:cstheme="minorHAnsi"/>
          <w:sz w:val="24"/>
          <w:szCs w:val="24"/>
        </w:rPr>
        <w:t xml:space="preserve">. </w:t>
      </w:r>
    </w:p>
    <w:p w14:paraId="0CCD42F4" w14:textId="30622455" w:rsidR="00454337" w:rsidRPr="00031C7F" w:rsidRDefault="00454337">
      <w:pPr>
        <w:pStyle w:val="ListParagraph"/>
        <w:numPr>
          <w:ilvl w:val="0"/>
          <w:numId w:val="157"/>
        </w:numPr>
        <w:ind w:left="357" w:hanging="357"/>
        <w:contextualSpacing w:val="0"/>
        <w:rPr>
          <w:rFonts w:cstheme="minorHAnsi"/>
          <w:b/>
          <w:sz w:val="26"/>
          <w:szCs w:val="26"/>
          <w:u w:val="single"/>
        </w:rPr>
      </w:pPr>
      <w:r w:rsidRPr="00031C7F">
        <w:rPr>
          <w:rFonts w:cstheme="minorHAnsi"/>
          <w:b/>
          <w:sz w:val="26"/>
          <w:szCs w:val="26"/>
          <w:u w:val="single"/>
        </w:rPr>
        <w:t>Implementation Practices</w:t>
      </w:r>
    </w:p>
    <w:p w14:paraId="398E4A8E" w14:textId="77777777" w:rsidR="00454337" w:rsidRPr="00031C7F" w:rsidRDefault="00454337" w:rsidP="00031C7F">
      <w:pPr>
        <w:spacing w:after="0"/>
        <w:jc w:val="both"/>
        <w:rPr>
          <w:rFonts w:cstheme="minorHAnsi"/>
          <w:sz w:val="24"/>
          <w:szCs w:val="24"/>
        </w:rPr>
      </w:pPr>
      <w:r w:rsidRPr="00031C7F">
        <w:rPr>
          <w:rFonts w:cstheme="minorHAnsi"/>
          <w:b/>
          <w:bCs/>
          <w:sz w:val="24"/>
          <w:szCs w:val="24"/>
        </w:rPr>
        <w:t>Recruitment &amp; Onboarding</w:t>
      </w:r>
    </w:p>
    <w:p w14:paraId="22CF011B" w14:textId="77777777" w:rsidR="00454337" w:rsidRPr="00031C7F" w:rsidRDefault="00454337">
      <w:pPr>
        <w:numPr>
          <w:ilvl w:val="0"/>
          <w:numId w:val="160"/>
        </w:numPr>
        <w:spacing w:before="60" w:after="60"/>
        <w:ind w:left="714" w:hanging="357"/>
        <w:jc w:val="both"/>
        <w:rPr>
          <w:rFonts w:cstheme="minorHAnsi"/>
          <w:sz w:val="24"/>
          <w:szCs w:val="24"/>
        </w:rPr>
      </w:pPr>
      <w:r w:rsidRPr="00031C7F">
        <w:rPr>
          <w:rFonts w:cstheme="minorHAnsi"/>
          <w:sz w:val="24"/>
          <w:szCs w:val="24"/>
        </w:rPr>
        <w:t xml:space="preserve">Compensation packages are determined based on role, responsibilities, experience, and market benchmarks. </w:t>
      </w:r>
    </w:p>
    <w:p w14:paraId="7A6A2246" w14:textId="77777777" w:rsidR="00454337" w:rsidRPr="00031C7F" w:rsidRDefault="00454337">
      <w:pPr>
        <w:numPr>
          <w:ilvl w:val="0"/>
          <w:numId w:val="160"/>
        </w:numPr>
        <w:spacing w:before="60" w:after="60"/>
        <w:ind w:left="714" w:hanging="357"/>
        <w:jc w:val="both"/>
        <w:rPr>
          <w:rFonts w:cstheme="minorHAnsi"/>
          <w:sz w:val="24"/>
          <w:szCs w:val="24"/>
        </w:rPr>
      </w:pPr>
      <w:r w:rsidRPr="00031C7F">
        <w:rPr>
          <w:rFonts w:cstheme="minorHAnsi"/>
          <w:sz w:val="24"/>
          <w:szCs w:val="24"/>
        </w:rPr>
        <w:t xml:space="preserve">Offers clearly communicate all components including basic salary, allowances, incentives, and statutory benefits. </w:t>
      </w:r>
    </w:p>
    <w:p w14:paraId="54B1E3D8" w14:textId="77777777" w:rsidR="00454337" w:rsidRPr="00031C7F" w:rsidRDefault="00454337">
      <w:pPr>
        <w:numPr>
          <w:ilvl w:val="0"/>
          <w:numId w:val="160"/>
        </w:numPr>
        <w:spacing w:before="60" w:after="60"/>
        <w:ind w:left="714" w:hanging="357"/>
        <w:jc w:val="both"/>
        <w:rPr>
          <w:rFonts w:cstheme="minorHAnsi"/>
          <w:sz w:val="24"/>
          <w:szCs w:val="24"/>
        </w:rPr>
      </w:pPr>
      <w:r w:rsidRPr="00031C7F">
        <w:rPr>
          <w:rFonts w:cstheme="minorHAnsi"/>
          <w:sz w:val="24"/>
          <w:szCs w:val="24"/>
        </w:rPr>
        <w:t xml:space="preserve">Internal documentation ensures consistency and fairness across similar roles. </w:t>
      </w:r>
    </w:p>
    <w:p w14:paraId="477EBE98" w14:textId="77777777" w:rsidR="00454337" w:rsidRPr="00031C7F" w:rsidRDefault="00454337" w:rsidP="00031C7F">
      <w:pPr>
        <w:spacing w:before="240" w:after="0"/>
        <w:jc w:val="both"/>
        <w:rPr>
          <w:rFonts w:cstheme="minorHAnsi"/>
          <w:sz w:val="24"/>
          <w:szCs w:val="24"/>
        </w:rPr>
      </w:pPr>
      <w:r w:rsidRPr="00031C7F">
        <w:rPr>
          <w:rFonts w:cstheme="minorHAnsi"/>
          <w:b/>
          <w:bCs/>
          <w:sz w:val="24"/>
          <w:szCs w:val="24"/>
        </w:rPr>
        <w:t>Performance Management &amp; Promotions</w:t>
      </w:r>
    </w:p>
    <w:p w14:paraId="6462A0FD" w14:textId="77777777" w:rsidR="00454337" w:rsidRPr="00031C7F" w:rsidRDefault="00454337">
      <w:pPr>
        <w:numPr>
          <w:ilvl w:val="0"/>
          <w:numId w:val="161"/>
        </w:numPr>
        <w:spacing w:before="60" w:after="60"/>
        <w:ind w:left="714" w:hanging="357"/>
        <w:jc w:val="both"/>
        <w:rPr>
          <w:rFonts w:cstheme="minorHAnsi"/>
          <w:sz w:val="24"/>
          <w:szCs w:val="24"/>
        </w:rPr>
      </w:pPr>
      <w:r w:rsidRPr="00031C7F">
        <w:rPr>
          <w:rFonts w:cstheme="minorHAnsi"/>
          <w:sz w:val="24"/>
          <w:szCs w:val="24"/>
        </w:rPr>
        <w:t xml:space="preserve">Promotions, pay revisions, and career advancement are linked to merit, competencies, and contribution. </w:t>
      </w:r>
    </w:p>
    <w:p w14:paraId="36C6E699" w14:textId="77777777" w:rsidR="00454337" w:rsidRPr="00031C7F" w:rsidRDefault="00454337">
      <w:pPr>
        <w:numPr>
          <w:ilvl w:val="0"/>
          <w:numId w:val="161"/>
        </w:numPr>
        <w:spacing w:before="60" w:after="60"/>
        <w:ind w:left="714" w:hanging="357"/>
        <w:jc w:val="both"/>
        <w:rPr>
          <w:rFonts w:cstheme="minorHAnsi"/>
          <w:sz w:val="24"/>
          <w:szCs w:val="24"/>
        </w:rPr>
      </w:pPr>
      <w:r w:rsidRPr="00031C7F">
        <w:rPr>
          <w:rFonts w:cstheme="minorHAnsi"/>
          <w:sz w:val="24"/>
          <w:szCs w:val="24"/>
        </w:rPr>
        <w:t xml:space="preserve">Employees are encouraged to apply for internal opportunities based on eligibility, performance, and potential. </w:t>
      </w:r>
    </w:p>
    <w:p w14:paraId="07894983" w14:textId="77777777" w:rsidR="00454337" w:rsidRPr="00031C7F" w:rsidRDefault="00454337">
      <w:pPr>
        <w:numPr>
          <w:ilvl w:val="0"/>
          <w:numId w:val="161"/>
        </w:numPr>
        <w:spacing w:before="60" w:after="60"/>
        <w:ind w:left="714" w:hanging="357"/>
        <w:jc w:val="both"/>
        <w:rPr>
          <w:rFonts w:cstheme="minorHAnsi"/>
          <w:sz w:val="24"/>
          <w:szCs w:val="24"/>
        </w:rPr>
      </w:pPr>
      <w:r w:rsidRPr="00031C7F">
        <w:rPr>
          <w:rFonts w:cstheme="minorHAnsi"/>
          <w:sz w:val="24"/>
          <w:szCs w:val="24"/>
        </w:rPr>
        <w:t xml:space="preserve">Appraisal outcomes are documented and shared transparently, with structured feedback for improvement. </w:t>
      </w:r>
    </w:p>
    <w:p w14:paraId="38D5D678" w14:textId="77777777" w:rsidR="00454337" w:rsidRPr="00031C7F" w:rsidRDefault="00454337" w:rsidP="00031C7F">
      <w:pPr>
        <w:spacing w:before="240" w:after="0"/>
        <w:jc w:val="both"/>
        <w:rPr>
          <w:rFonts w:cstheme="minorHAnsi"/>
          <w:sz w:val="24"/>
          <w:szCs w:val="24"/>
        </w:rPr>
      </w:pPr>
      <w:r w:rsidRPr="00031C7F">
        <w:rPr>
          <w:rFonts w:cstheme="minorHAnsi"/>
          <w:b/>
          <w:bCs/>
          <w:sz w:val="24"/>
          <w:szCs w:val="24"/>
        </w:rPr>
        <w:t>Incentives &amp; Benefits</w:t>
      </w:r>
    </w:p>
    <w:p w14:paraId="7E91960D" w14:textId="77777777" w:rsidR="00454337" w:rsidRPr="00031C7F" w:rsidRDefault="00454337">
      <w:pPr>
        <w:numPr>
          <w:ilvl w:val="0"/>
          <w:numId w:val="161"/>
        </w:numPr>
        <w:spacing w:before="60" w:after="60"/>
        <w:ind w:left="714" w:hanging="357"/>
        <w:jc w:val="both"/>
        <w:rPr>
          <w:rFonts w:cstheme="minorHAnsi"/>
          <w:sz w:val="24"/>
          <w:szCs w:val="24"/>
        </w:rPr>
      </w:pPr>
      <w:r w:rsidRPr="00031C7F">
        <w:rPr>
          <w:rFonts w:cstheme="minorHAnsi"/>
          <w:sz w:val="24"/>
          <w:szCs w:val="24"/>
        </w:rPr>
        <w:t xml:space="preserve">Structured incentive programs reward individual and team achievements aligned with organizational objectives. </w:t>
      </w:r>
    </w:p>
    <w:p w14:paraId="32367679" w14:textId="77777777" w:rsidR="00454337" w:rsidRPr="00031C7F" w:rsidRDefault="00454337">
      <w:pPr>
        <w:numPr>
          <w:ilvl w:val="0"/>
          <w:numId w:val="161"/>
        </w:numPr>
        <w:spacing w:before="60" w:after="60"/>
        <w:ind w:left="714" w:hanging="357"/>
        <w:jc w:val="both"/>
        <w:rPr>
          <w:rFonts w:cstheme="minorHAnsi"/>
          <w:sz w:val="24"/>
          <w:szCs w:val="24"/>
        </w:rPr>
      </w:pPr>
      <w:r w:rsidRPr="00031C7F">
        <w:rPr>
          <w:rFonts w:cstheme="minorHAnsi"/>
          <w:sz w:val="24"/>
          <w:szCs w:val="24"/>
        </w:rPr>
        <w:t xml:space="preserve">Statutory benefits (PF, ESI, leave entitlements) and non-statutory benefits (medical coverage, insurance, travel allowances) are provided equitably to eligible employees. </w:t>
      </w:r>
    </w:p>
    <w:p w14:paraId="6E6BBC46" w14:textId="77777777" w:rsidR="00454337" w:rsidRPr="00031C7F" w:rsidRDefault="00454337">
      <w:pPr>
        <w:numPr>
          <w:ilvl w:val="0"/>
          <w:numId w:val="161"/>
        </w:numPr>
        <w:spacing w:before="60" w:after="60"/>
        <w:ind w:left="714" w:hanging="357"/>
        <w:jc w:val="both"/>
        <w:rPr>
          <w:rFonts w:cstheme="minorHAnsi"/>
          <w:sz w:val="24"/>
          <w:szCs w:val="24"/>
        </w:rPr>
      </w:pPr>
      <w:r w:rsidRPr="00031C7F">
        <w:rPr>
          <w:rFonts w:cstheme="minorHAnsi"/>
          <w:sz w:val="24"/>
          <w:szCs w:val="24"/>
        </w:rPr>
        <w:t xml:space="preserve">Benefits and perks are periodically reviewed to remain competitive and motivating. </w:t>
      </w:r>
    </w:p>
    <w:p w14:paraId="3622ABBD" w14:textId="77777777" w:rsidR="00454337" w:rsidRPr="00031C7F" w:rsidRDefault="00454337" w:rsidP="00031C7F">
      <w:pPr>
        <w:spacing w:before="240" w:after="0"/>
        <w:jc w:val="both"/>
        <w:rPr>
          <w:rFonts w:cstheme="minorHAnsi"/>
          <w:sz w:val="24"/>
          <w:szCs w:val="24"/>
        </w:rPr>
      </w:pPr>
      <w:r w:rsidRPr="00031C7F">
        <w:rPr>
          <w:rFonts w:cstheme="minorHAnsi"/>
          <w:b/>
          <w:bCs/>
          <w:sz w:val="24"/>
          <w:szCs w:val="24"/>
        </w:rPr>
        <w:t>Special Provisions</w:t>
      </w:r>
    </w:p>
    <w:p w14:paraId="6B23311F" w14:textId="77777777" w:rsidR="00454337" w:rsidRPr="00031C7F" w:rsidRDefault="00454337">
      <w:pPr>
        <w:numPr>
          <w:ilvl w:val="0"/>
          <w:numId w:val="161"/>
        </w:numPr>
        <w:spacing w:before="60" w:after="60"/>
        <w:ind w:left="714" w:hanging="357"/>
        <w:jc w:val="both"/>
        <w:rPr>
          <w:rFonts w:cstheme="minorHAnsi"/>
          <w:sz w:val="24"/>
          <w:szCs w:val="24"/>
        </w:rPr>
      </w:pPr>
      <w:r w:rsidRPr="00031C7F">
        <w:rPr>
          <w:rFonts w:cstheme="minorHAnsi"/>
          <w:sz w:val="24"/>
          <w:szCs w:val="24"/>
        </w:rPr>
        <w:lastRenderedPageBreak/>
        <w:t xml:space="preserve">Reasonable accommodations are provided for employees with disabilities, medical conditions, or special needs, wherever operationally feasible. </w:t>
      </w:r>
    </w:p>
    <w:p w14:paraId="36F6BB03" w14:textId="47B9170C" w:rsidR="00454337" w:rsidRPr="00031C7F" w:rsidRDefault="00454337">
      <w:pPr>
        <w:numPr>
          <w:ilvl w:val="0"/>
          <w:numId w:val="161"/>
        </w:numPr>
        <w:spacing w:before="60" w:after="60"/>
        <w:ind w:left="714" w:hanging="357"/>
        <w:jc w:val="both"/>
        <w:rPr>
          <w:rFonts w:cstheme="minorHAnsi"/>
          <w:sz w:val="24"/>
          <w:szCs w:val="24"/>
        </w:rPr>
      </w:pPr>
      <w:r w:rsidRPr="00031C7F">
        <w:rPr>
          <w:rFonts w:cstheme="minorHAnsi"/>
          <w:sz w:val="24"/>
          <w:szCs w:val="24"/>
        </w:rPr>
        <w:t xml:space="preserve">Exceptional contributions may be recognized through spot awards, performance bonuses, or recognition programs. </w:t>
      </w:r>
    </w:p>
    <w:p w14:paraId="32712D78" w14:textId="41FEA867" w:rsidR="00454337" w:rsidRPr="00031C7F" w:rsidRDefault="00454337">
      <w:pPr>
        <w:pStyle w:val="ListParagraph"/>
        <w:numPr>
          <w:ilvl w:val="0"/>
          <w:numId w:val="157"/>
        </w:numPr>
        <w:spacing w:before="240"/>
        <w:ind w:left="357" w:hanging="357"/>
        <w:contextualSpacing w:val="0"/>
        <w:rPr>
          <w:rFonts w:cstheme="minorHAnsi"/>
          <w:b/>
          <w:sz w:val="26"/>
          <w:szCs w:val="26"/>
          <w:u w:val="single"/>
        </w:rPr>
      </w:pPr>
      <w:r w:rsidRPr="00031C7F">
        <w:rPr>
          <w:rFonts w:cstheme="minorHAnsi"/>
          <w:b/>
          <w:sz w:val="26"/>
          <w:szCs w:val="26"/>
          <w:u w:val="single"/>
        </w:rPr>
        <w:t>Monitoring, Measurement &amp; Reporting</w:t>
      </w:r>
    </w:p>
    <w:p w14:paraId="3AEA2418" w14:textId="77777777" w:rsidR="00454337" w:rsidRPr="00031C7F" w:rsidRDefault="00454337">
      <w:pPr>
        <w:numPr>
          <w:ilvl w:val="0"/>
          <w:numId w:val="162"/>
        </w:numPr>
        <w:spacing w:before="60" w:after="60"/>
        <w:ind w:left="714" w:hanging="357"/>
        <w:jc w:val="both"/>
        <w:rPr>
          <w:rFonts w:cstheme="minorHAnsi"/>
          <w:sz w:val="24"/>
          <w:szCs w:val="24"/>
        </w:rPr>
      </w:pPr>
      <w:r w:rsidRPr="00031C7F">
        <w:rPr>
          <w:rFonts w:cstheme="minorHAnsi"/>
          <w:sz w:val="24"/>
          <w:szCs w:val="24"/>
        </w:rPr>
        <w:t xml:space="preserve">Compensation audits are conducted periodically to ensure fairness, consistency, and compliance. </w:t>
      </w:r>
    </w:p>
    <w:p w14:paraId="43777BD8" w14:textId="77777777" w:rsidR="00454337" w:rsidRPr="00031C7F" w:rsidRDefault="00454337">
      <w:pPr>
        <w:numPr>
          <w:ilvl w:val="0"/>
          <w:numId w:val="162"/>
        </w:numPr>
        <w:spacing w:before="60" w:after="60"/>
        <w:ind w:left="714" w:hanging="357"/>
        <w:jc w:val="both"/>
        <w:rPr>
          <w:rFonts w:cstheme="minorHAnsi"/>
          <w:sz w:val="24"/>
          <w:szCs w:val="24"/>
        </w:rPr>
      </w:pPr>
      <w:r w:rsidRPr="00031C7F">
        <w:rPr>
          <w:rFonts w:cstheme="minorHAnsi"/>
          <w:sz w:val="24"/>
          <w:szCs w:val="24"/>
        </w:rPr>
        <w:t xml:space="preserve">Analysis of salary distribution, incentives, and promotions is done to detect gaps or biases. </w:t>
      </w:r>
    </w:p>
    <w:p w14:paraId="59D6E01D" w14:textId="77777777" w:rsidR="00454337" w:rsidRPr="00031C7F" w:rsidRDefault="00454337">
      <w:pPr>
        <w:numPr>
          <w:ilvl w:val="0"/>
          <w:numId w:val="162"/>
        </w:numPr>
        <w:spacing w:before="60" w:after="60"/>
        <w:ind w:left="714" w:hanging="357"/>
        <w:jc w:val="both"/>
        <w:rPr>
          <w:rFonts w:cstheme="minorHAnsi"/>
          <w:sz w:val="24"/>
          <w:szCs w:val="24"/>
        </w:rPr>
      </w:pPr>
      <w:r w:rsidRPr="00031C7F">
        <w:rPr>
          <w:rFonts w:cstheme="minorHAnsi"/>
          <w:sz w:val="24"/>
          <w:szCs w:val="24"/>
        </w:rPr>
        <w:t xml:space="preserve">Findings are reviewed by management and HR leadership, with corrective measures implemented where needed. </w:t>
      </w:r>
    </w:p>
    <w:p w14:paraId="4CDEC766" w14:textId="3F958C85" w:rsidR="00454337" w:rsidRPr="00031C7F" w:rsidRDefault="00454337">
      <w:pPr>
        <w:numPr>
          <w:ilvl w:val="0"/>
          <w:numId w:val="162"/>
        </w:numPr>
        <w:spacing w:before="60" w:after="60"/>
        <w:ind w:left="714" w:hanging="357"/>
        <w:jc w:val="both"/>
        <w:rPr>
          <w:rFonts w:cstheme="minorHAnsi"/>
          <w:sz w:val="24"/>
          <w:szCs w:val="24"/>
        </w:rPr>
      </w:pPr>
      <w:r w:rsidRPr="00031C7F">
        <w:rPr>
          <w:rFonts w:cstheme="minorHAnsi"/>
          <w:sz w:val="24"/>
          <w:szCs w:val="24"/>
        </w:rPr>
        <w:t xml:space="preserve">Reports ensure transparency and accountability, providing data-driven insights to improve remuneration practices. </w:t>
      </w:r>
    </w:p>
    <w:p w14:paraId="199464AE" w14:textId="39A855A4" w:rsidR="00454337" w:rsidRPr="00031C7F" w:rsidRDefault="00454337">
      <w:pPr>
        <w:pStyle w:val="ListParagraph"/>
        <w:numPr>
          <w:ilvl w:val="0"/>
          <w:numId w:val="157"/>
        </w:numPr>
        <w:spacing w:before="240"/>
        <w:ind w:left="357" w:hanging="357"/>
        <w:contextualSpacing w:val="0"/>
        <w:rPr>
          <w:rFonts w:cstheme="minorHAnsi"/>
          <w:b/>
          <w:sz w:val="26"/>
          <w:szCs w:val="26"/>
          <w:u w:val="single"/>
        </w:rPr>
      </w:pPr>
      <w:r w:rsidRPr="00031C7F">
        <w:rPr>
          <w:rFonts w:cstheme="minorHAnsi"/>
          <w:b/>
          <w:sz w:val="26"/>
          <w:szCs w:val="26"/>
          <w:u w:val="single"/>
        </w:rPr>
        <w:t>Continuous Improvement &amp; Periodic Review</w:t>
      </w:r>
    </w:p>
    <w:p w14:paraId="6CE72BC5" w14:textId="77777777" w:rsidR="00454337" w:rsidRPr="00031C7F" w:rsidRDefault="00454337">
      <w:pPr>
        <w:numPr>
          <w:ilvl w:val="0"/>
          <w:numId w:val="163"/>
        </w:numPr>
        <w:spacing w:before="60" w:after="60"/>
        <w:ind w:left="714" w:hanging="357"/>
        <w:jc w:val="both"/>
        <w:rPr>
          <w:rFonts w:cstheme="minorHAnsi"/>
          <w:sz w:val="24"/>
          <w:szCs w:val="24"/>
        </w:rPr>
      </w:pPr>
      <w:r w:rsidRPr="00031C7F">
        <w:rPr>
          <w:rFonts w:cstheme="minorHAnsi"/>
          <w:sz w:val="24"/>
          <w:szCs w:val="24"/>
        </w:rPr>
        <w:t xml:space="preserve">Remuneration policies are reviewed regularly to adapt to market trends, workforce evolution, and business priorities. </w:t>
      </w:r>
    </w:p>
    <w:p w14:paraId="7B87061F" w14:textId="77777777" w:rsidR="00454337" w:rsidRPr="00031C7F" w:rsidRDefault="00454337">
      <w:pPr>
        <w:numPr>
          <w:ilvl w:val="0"/>
          <w:numId w:val="163"/>
        </w:numPr>
        <w:spacing w:before="60" w:after="60"/>
        <w:ind w:left="714" w:hanging="357"/>
        <w:jc w:val="both"/>
        <w:rPr>
          <w:rFonts w:cstheme="minorHAnsi"/>
          <w:sz w:val="24"/>
          <w:szCs w:val="24"/>
        </w:rPr>
      </w:pPr>
      <w:r w:rsidRPr="00031C7F">
        <w:rPr>
          <w:rFonts w:cstheme="minorHAnsi"/>
          <w:sz w:val="24"/>
          <w:szCs w:val="24"/>
        </w:rPr>
        <w:t xml:space="preserve">Feedback from employees, supervisors, and industry benchmarking is incorporated to enhance fairness and competitiveness. </w:t>
      </w:r>
    </w:p>
    <w:p w14:paraId="0602C049" w14:textId="77777777" w:rsidR="00454337" w:rsidRPr="00031C7F" w:rsidRDefault="00454337">
      <w:pPr>
        <w:numPr>
          <w:ilvl w:val="0"/>
          <w:numId w:val="163"/>
        </w:numPr>
        <w:spacing w:before="60" w:after="60"/>
        <w:ind w:left="714" w:hanging="357"/>
        <w:jc w:val="both"/>
        <w:rPr>
          <w:rFonts w:cstheme="minorHAnsi"/>
          <w:sz w:val="24"/>
          <w:szCs w:val="24"/>
        </w:rPr>
      </w:pPr>
      <w:r w:rsidRPr="00031C7F">
        <w:rPr>
          <w:rFonts w:cstheme="minorHAnsi"/>
          <w:sz w:val="24"/>
          <w:szCs w:val="24"/>
        </w:rPr>
        <w:t xml:space="preserve">New initiatives, such as revised incentive structures, flexible benefits, or recognition programs, are introduced to strengthen employee motivation and engagement. </w:t>
      </w:r>
    </w:p>
    <w:p w14:paraId="768D6C2A" w14:textId="67956311" w:rsidR="00454337" w:rsidRPr="00031C7F" w:rsidRDefault="00454337">
      <w:pPr>
        <w:numPr>
          <w:ilvl w:val="0"/>
          <w:numId w:val="163"/>
        </w:numPr>
        <w:spacing w:before="60" w:after="60"/>
        <w:ind w:left="714" w:hanging="357"/>
        <w:jc w:val="both"/>
        <w:rPr>
          <w:rFonts w:cstheme="minorHAnsi"/>
          <w:sz w:val="24"/>
          <w:szCs w:val="24"/>
        </w:rPr>
      </w:pPr>
      <w:r w:rsidRPr="00031C7F">
        <w:rPr>
          <w:rFonts w:cstheme="minorHAnsi"/>
          <w:sz w:val="24"/>
          <w:szCs w:val="24"/>
        </w:rPr>
        <w:t xml:space="preserve">Continuous training and awareness programs are conducted for managers and HR personnel to ensure fair application of remuneration policies. </w:t>
      </w:r>
    </w:p>
    <w:p w14:paraId="2A7B8AE9" w14:textId="77777777" w:rsidR="00454337" w:rsidRPr="00031C7F" w:rsidRDefault="00454337" w:rsidP="00031C7F">
      <w:pPr>
        <w:jc w:val="both"/>
        <w:rPr>
          <w:rFonts w:cstheme="minorHAnsi"/>
          <w:sz w:val="24"/>
          <w:szCs w:val="24"/>
        </w:rPr>
      </w:pPr>
      <w:r w:rsidRPr="00031C7F">
        <w:rPr>
          <w:rFonts w:cstheme="minorHAnsi"/>
          <w:sz w:val="24"/>
          <w:szCs w:val="24"/>
        </w:rPr>
        <w:t>This framework ensures that every employee at Gujarat Paraffins Pvt. Ltd. is valued, fairly compensated, and motivated, while maintaining the company’s commitment to ethical practices, transparency, and compliance. It acts as a practical guide for decision-making, performance management, and career growth, reflecting the organization’s dedication to both its people and long-term sustainability.</w:t>
      </w:r>
    </w:p>
    <w:p w14:paraId="73760CA7" w14:textId="77777777" w:rsidR="00454337" w:rsidRPr="00031C7F" w:rsidRDefault="00454337" w:rsidP="00031C7F">
      <w:pPr>
        <w:jc w:val="both"/>
        <w:rPr>
          <w:rFonts w:cstheme="minorHAnsi"/>
        </w:rPr>
      </w:pPr>
    </w:p>
    <w:p w14:paraId="0B1F74EF" w14:textId="77777777" w:rsidR="00A34D28" w:rsidRPr="00031C7F" w:rsidRDefault="00A34D28" w:rsidP="00031C7F">
      <w:pPr>
        <w:jc w:val="both"/>
        <w:rPr>
          <w:rFonts w:cstheme="minorHAnsi"/>
        </w:rPr>
      </w:pPr>
    </w:p>
    <w:p w14:paraId="15BE4FDB" w14:textId="77777777" w:rsidR="00891339" w:rsidRPr="00031C7F" w:rsidRDefault="00891339" w:rsidP="00031C7F">
      <w:pPr>
        <w:pStyle w:val="Heading1"/>
        <w:spacing w:after="240"/>
        <w:rPr>
          <w:rFonts w:asciiTheme="minorHAnsi" w:hAnsiTheme="minorHAnsi" w:cstheme="minorHAnsi"/>
          <w:sz w:val="32"/>
          <w:u w:val="single"/>
        </w:rPr>
      </w:pPr>
      <w:bookmarkStart w:id="4" w:name="_Toc225264642"/>
      <w:r w:rsidRPr="00031C7F">
        <w:rPr>
          <w:rFonts w:asciiTheme="minorHAnsi" w:hAnsiTheme="minorHAnsi" w:cstheme="minorHAnsi"/>
          <w:sz w:val="32"/>
          <w:u w:val="single"/>
        </w:rPr>
        <w:lastRenderedPageBreak/>
        <w:t>Employee Health and Safety</w:t>
      </w:r>
      <w:bookmarkEnd w:id="4"/>
    </w:p>
    <w:p w14:paraId="410A4EF6" w14:textId="77777777" w:rsidR="0037189F" w:rsidRPr="00031C7F" w:rsidRDefault="0037189F"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Gujarat Paraffins Pvt. Ltd. is firmly committed to ensuring a safe, healthy and secure working environment for all employees, contract workers, visitors, and other stakeholders present at its premises. The company considers occupational health and safety as a core operational responsibility and integrates safety considerations into all business activities.</w:t>
      </w:r>
    </w:p>
    <w:p w14:paraId="43841B5E" w14:textId="77777777" w:rsidR="0037189F" w:rsidRPr="00031C7F" w:rsidRDefault="0037189F"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All operations are carried out in compliance with applicable occupational health and safety laws, rules, and regulations. The company follows a preventive approach by identifying hazards, assessing risks, and implementing suitable control measures to prevent accidents, injuries, and occupational illnesses.</w:t>
      </w:r>
    </w:p>
    <w:p w14:paraId="3E1AC37C" w14:textId="77777777" w:rsidR="0037189F" w:rsidRPr="00031C7F" w:rsidRDefault="0037189F"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Safety is a shared responsibility, and every employee is expected to actively contribute to maintaining a safe workplace.</w:t>
      </w:r>
    </w:p>
    <w:p w14:paraId="23CA39D3" w14:textId="77777777" w:rsidR="00891339" w:rsidRPr="00031C7F" w:rsidRDefault="001D5DBF">
      <w:pPr>
        <w:pStyle w:val="ListParagraph"/>
        <w:numPr>
          <w:ilvl w:val="0"/>
          <w:numId w:val="175"/>
        </w:numPr>
        <w:rPr>
          <w:rFonts w:cstheme="minorHAnsi"/>
          <w:b/>
          <w:sz w:val="26"/>
          <w:szCs w:val="26"/>
          <w:u w:val="single"/>
        </w:rPr>
      </w:pPr>
      <w:r w:rsidRPr="00031C7F">
        <w:rPr>
          <w:rFonts w:cstheme="minorHAnsi"/>
          <w:b/>
          <w:sz w:val="26"/>
          <w:szCs w:val="26"/>
          <w:u w:val="single"/>
        </w:rPr>
        <w:t>Safety Equipment Provision &amp; Usage</w:t>
      </w:r>
    </w:p>
    <w:p w14:paraId="27213BFB" w14:textId="77777777" w:rsidR="00F25890" w:rsidRPr="00031C7F" w:rsidRDefault="00F25890"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Gujarat Paraffins Pvt. Ltd. ensures the provision, use, and monitoring of Personal Protective Equipment (PPE) in accordance with identified workplace hazards and applicable safety regulations, including the Factories Act, 1948.</w:t>
      </w:r>
    </w:p>
    <w:p w14:paraId="4106E353" w14:textId="77777777" w:rsidR="00F25890" w:rsidRPr="00031C7F" w:rsidRDefault="00F25890"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Implementation Framework</w:t>
      </w:r>
    </w:p>
    <w:p w14:paraId="404BCA82" w14:textId="77777777" w:rsidR="00F25890" w:rsidRPr="00031C7F" w:rsidRDefault="00F25890" w:rsidP="00031C7F">
      <w:pPr>
        <w:pStyle w:val="NormalWeb"/>
        <w:numPr>
          <w:ilvl w:val="0"/>
          <w:numId w:val="4"/>
        </w:numPr>
        <w:spacing w:line="276" w:lineRule="auto"/>
        <w:jc w:val="both"/>
        <w:rPr>
          <w:rFonts w:asciiTheme="minorHAnsi" w:hAnsiTheme="minorHAnsi" w:cstheme="minorHAnsi"/>
        </w:rPr>
      </w:pPr>
      <w:r w:rsidRPr="00031C7F">
        <w:rPr>
          <w:rFonts w:asciiTheme="minorHAnsi" w:hAnsiTheme="minorHAnsi" w:cstheme="minorHAnsi"/>
        </w:rPr>
        <w:t xml:space="preserve">PPE requirements are defined through job-specific hazard identification and risk assessment (HIRA). </w:t>
      </w:r>
    </w:p>
    <w:p w14:paraId="36A4B186" w14:textId="77777777" w:rsidR="00F25890" w:rsidRPr="00031C7F" w:rsidRDefault="00F25890" w:rsidP="00031C7F">
      <w:pPr>
        <w:pStyle w:val="NormalWeb"/>
        <w:numPr>
          <w:ilvl w:val="0"/>
          <w:numId w:val="4"/>
        </w:numPr>
        <w:spacing w:line="276" w:lineRule="auto"/>
        <w:jc w:val="both"/>
        <w:rPr>
          <w:rFonts w:asciiTheme="minorHAnsi" w:hAnsiTheme="minorHAnsi" w:cstheme="minorHAnsi"/>
        </w:rPr>
      </w:pPr>
      <w:r w:rsidRPr="00031C7F">
        <w:rPr>
          <w:rFonts w:asciiTheme="minorHAnsi" w:hAnsiTheme="minorHAnsi" w:cstheme="minorHAnsi"/>
        </w:rPr>
        <w:t xml:space="preserve">A PPE Matrix is maintained for all departments specifying: </w:t>
      </w:r>
    </w:p>
    <w:p w14:paraId="673B226A" w14:textId="77777777" w:rsidR="00F25890" w:rsidRPr="00031C7F" w:rsidRDefault="00F25890" w:rsidP="00031C7F">
      <w:pPr>
        <w:pStyle w:val="NormalWeb"/>
        <w:numPr>
          <w:ilvl w:val="1"/>
          <w:numId w:val="4"/>
        </w:numPr>
        <w:spacing w:line="276" w:lineRule="auto"/>
        <w:jc w:val="both"/>
        <w:rPr>
          <w:rFonts w:asciiTheme="minorHAnsi" w:hAnsiTheme="minorHAnsi" w:cstheme="minorHAnsi"/>
        </w:rPr>
      </w:pPr>
      <w:r w:rsidRPr="00031C7F">
        <w:rPr>
          <w:rFonts w:asciiTheme="minorHAnsi" w:hAnsiTheme="minorHAnsi" w:cstheme="minorHAnsi"/>
        </w:rPr>
        <w:t xml:space="preserve">Type of PPE required </w:t>
      </w:r>
    </w:p>
    <w:p w14:paraId="62A43A50" w14:textId="77777777" w:rsidR="00F25890" w:rsidRPr="00031C7F" w:rsidRDefault="00F25890" w:rsidP="00031C7F">
      <w:pPr>
        <w:pStyle w:val="NormalWeb"/>
        <w:numPr>
          <w:ilvl w:val="1"/>
          <w:numId w:val="4"/>
        </w:numPr>
        <w:spacing w:line="276" w:lineRule="auto"/>
        <w:jc w:val="both"/>
        <w:rPr>
          <w:rFonts w:asciiTheme="minorHAnsi" w:hAnsiTheme="minorHAnsi" w:cstheme="minorHAnsi"/>
        </w:rPr>
      </w:pPr>
      <w:r w:rsidRPr="00031C7F">
        <w:rPr>
          <w:rFonts w:asciiTheme="minorHAnsi" w:hAnsiTheme="minorHAnsi" w:cstheme="minorHAnsi"/>
        </w:rPr>
        <w:t xml:space="preserve">Applicable job roles </w:t>
      </w:r>
    </w:p>
    <w:p w14:paraId="515DE7ED" w14:textId="77777777" w:rsidR="00F25890" w:rsidRPr="00031C7F" w:rsidRDefault="00F25890" w:rsidP="00031C7F">
      <w:pPr>
        <w:pStyle w:val="NormalWeb"/>
        <w:numPr>
          <w:ilvl w:val="1"/>
          <w:numId w:val="4"/>
        </w:numPr>
        <w:spacing w:line="276" w:lineRule="auto"/>
        <w:jc w:val="both"/>
        <w:rPr>
          <w:rFonts w:asciiTheme="minorHAnsi" w:hAnsiTheme="minorHAnsi" w:cstheme="minorHAnsi"/>
        </w:rPr>
      </w:pPr>
      <w:r w:rsidRPr="00031C7F">
        <w:rPr>
          <w:rFonts w:asciiTheme="minorHAnsi" w:hAnsiTheme="minorHAnsi" w:cstheme="minorHAnsi"/>
        </w:rPr>
        <w:t xml:space="preserve">Mandatory usage zones </w:t>
      </w:r>
    </w:p>
    <w:p w14:paraId="1A975946" w14:textId="77777777" w:rsidR="00F25890" w:rsidRPr="00031C7F" w:rsidRDefault="00F25890"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Provision &amp; Control</w:t>
      </w:r>
    </w:p>
    <w:p w14:paraId="3B4894AB" w14:textId="77777777" w:rsidR="00F25890" w:rsidRPr="00031C7F" w:rsidRDefault="00F25890" w:rsidP="00031C7F">
      <w:pPr>
        <w:pStyle w:val="NormalWeb"/>
        <w:numPr>
          <w:ilvl w:val="0"/>
          <w:numId w:val="4"/>
        </w:numPr>
        <w:spacing w:line="276" w:lineRule="auto"/>
        <w:jc w:val="both"/>
        <w:rPr>
          <w:rFonts w:asciiTheme="minorHAnsi" w:hAnsiTheme="minorHAnsi" w:cstheme="minorHAnsi"/>
        </w:rPr>
      </w:pPr>
      <w:r w:rsidRPr="00031C7F">
        <w:rPr>
          <w:rFonts w:asciiTheme="minorHAnsi" w:hAnsiTheme="minorHAnsi" w:cstheme="minorHAnsi"/>
        </w:rPr>
        <w:t xml:space="preserve">PPE is issued free of cost, recorded, and periodically replaced based on usage and condition. </w:t>
      </w:r>
    </w:p>
    <w:p w14:paraId="6A7C2D79" w14:textId="77777777" w:rsidR="00F25890" w:rsidRPr="00031C7F" w:rsidRDefault="00F25890" w:rsidP="00031C7F">
      <w:pPr>
        <w:pStyle w:val="NormalWeb"/>
        <w:numPr>
          <w:ilvl w:val="0"/>
          <w:numId w:val="4"/>
        </w:numPr>
        <w:spacing w:line="276" w:lineRule="auto"/>
        <w:jc w:val="both"/>
        <w:rPr>
          <w:rFonts w:asciiTheme="minorHAnsi" w:hAnsiTheme="minorHAnsi" w:cstheme="minorHAnsi"/>
        </w:rPr>
      </w:pPr>
      <w:r w:rsidRPr="00031C7F">
        <w:rPr>
          <w:rFonts w:asciiTheme="minorHAnsi" w:hAnsiTheme="minorHAnsi" w:cstheme="minorHAnsi"/>
        </w:rPr>
        <w:t xml:space="preserve">Critical PPE (e.g., respirators, ear protection) is subject to fit checks and usability verification. </w:t>
      </w:r>
    </w:p>
    <w:p w14:paraId="38E9747E" w14:textId="77777777" w:rsidR="00F25890" w:rsidRPr="00031C7F" w:rsidRDefault="00F25890"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Employee Compliance Requirements</w:t>
      </w:r>
    </w:p>
    <w:p w14:paraId="6F26D113" w14:textId="77777777" w:rsidR="00F25890" w:rsidRPr="00031C7F" w:rsidRDefault="00F25890" w:rsidP="00031C7F">
      <w:pPr>
        <w:pStyle w:val="NormalWeb"/>
        <w:spacing w:line="276" w:lineRule="auto"/>
        <w:jc w:val="both"/>
        <w:rPr>
          <w:rFonts w:asciiTheme="minorHAnsi" w:hAnsiTheme="minorHAnsi" w:cstheme="minorHAnsi"/>
        </w:rPr>
      </w:pPr>
      <w:r w:rsidRPr="00031C7F">
        <w:rPr>
          <w:rFonts w:asciiTheme="minorHAnsi" w:hAnsiTheme="minorHAnsi" w:cstheme="minorHAnsi"/>
        </w:rPr>
        <w:t>Employees shall:</w:t>
      </w:r>
    </w:p>
    <w:p w14:paraId="3F2FB4CC" w14:textId="77777777" w:rsidR="00F25890" w:rsidRPr="00031C7F" w:rsidRDefault="00F25890" w:rsidP="00031C7F">
      <w:pPr>
        <w:pStyle w:val="NormalWeb"/>
        <w:numPr>
          <w:ilvl w:val="0"/>
          <w:numId w:val="4"/>
        </w:numPr>
        <w:spacing w:line="276" w:lineRule="auto"/>
        <w:jc w:val="both"/>
        <w:rPr>
          <w:rFonts w:asciiTheme="minorHAnsi" w:hAnsiTheme="minorHAnsi" w:cstheme="minorHAnsi"/>
        </w:rPr>
      </w:pPr>
      <w:r w:rsidRPr="00031C7F">
        <w:rPr>
          <w:rFonts w:asciiTheme="minorHAnsi" w:hAnsiTheme="minorHAnsi" w:cstheme="minorHAnsi"/>
        </w:rPr>
        <w:lastRenderedPageBreak/>
        <w:t xml:space="preserve">Wear PPE at all designated locations (no exceptions). </w:t>
      </w:r>
    </w:p>
    <w:p w14:paraId="2437C95B" w14:textId="77777777" w:rsidR="00F25890" w:rsidRPr="00031C7F" w:rsidRDefault="00F25890" w:rsidP="00031C7F">
      <w:pPr>
        <w:pStyle w:val="NormalWeb"/>
        <w:numPr>
          <w:ilvl w:val="0"/>
          <w:numId w:val="4"/>
        </w:numPr>
        <w:spacing w:line="276" w:lineRule="auto"/>
        <w:jc w:val="both"/>
        <w:rPr>
          <w:rFonts w:asciiTheme="minorHAnsi" w:hAnsiTheme="minorHAnsi" w:cstheme="minorHAnsi"/>
        </w:rPr>
      </w:pPr>
      <w:r w:rsidRPr="00031C7F">
        <w:rPr>
          <w:rFonts w:asciiTheme="minorHAnsi" w:hAnsiTheme="minorHAnsi" w:cstheme="minorHAnsi"/>
        </w:rPr>
        <w:t xml:space="preserve">Perform basic pre-use checks (damage, fit, cleanliness). </w:t>
      </w:r>
    </w:p>
    <w:p w14:paraId="0B347A55" w14:textId="77777777" w:rsidR="00F25890" w:rsidRPr="00031C7F" w:rsidRDefault="00F25890" w:rsidP="00031C7F">
      <w:pPr>
        <w:pStyle w:val="NormalWeb"/>
        <w:numPr>
          <w:ilvl w:val="0"/>
          <w:numId w:val="4"/>
        </w:numPr>
        <w:spacing w:line="276" w:lineRule="auto"/>
        <w:jc w:val="both"/>
        <w:rPr>
          <w:rFonts w:asciiTheme="minorHAnsi" w:hAnsiTheme="minorHAnsi" w:cstheme="minorHAnsi"/>
        </w:rPr>
      </w:pPr>
      <w:r w:rsidRPr="00031C7F">
        <w:rPr>
          <w:rFonts w:asciiTheme="minorHAnsi" w:hAnsiTheme="minorHAnsi" w:cstheme="minorHAnsi"/>
        </w:rPr>
        <w:t xml:space="preserve">Immediately report unsafe or defective PPE. </w:t>
      </w:r>
    </w:p>
    <w:p w14:paraId="7745D349" w14:textId="77777777" w:rsidR="00F25890" w:rsidRPr="00031C7F" w:rsidRDefault="00F25890"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Monitoring &amp; Enforcement</w:t>
      </w:r>
    </w:p>
    <w:p w14:paraId="4CC79181" w14:textId="77777777" w:rsidR="00F25890" w:rsidRPr="00031C7F" w:rsidRDefault="00F25890" w:rsidP="00031C7F">
      <w:pPr>
        <w:pStyle w:val="NormalWeb"/>
        <w:numPr>
          <w:ilvl w:val="0"/>
          <w:numId w:val="4"/>
        </w:numPr>
        <w:spacing w:line="276" w:lineRule="auto"/>
        <w:jc w:val="both"/>
        <w:rPr>
          <w:rFonts w:asciiTheme="minorHAnsi" w:hAnsiTheme="minorHAnsi" w:cstheme="minorHAnsi"/>
        </w:rPr>
      </w:pPr>
      <w:r w:rsidRPr="00031C7F">
        <w:rPr>
          <w:rFonts w:asciiTheme="minorHAnsi" w:hAnsiTheme="minorHAnsi" w:cstheme="minorHAnsi"/>
        </w:rPr>
        <w:t xml:space="preserve">Supervisors conduct routine PPE compliance checks. </w:t>
      </w:r>
    </w:p>
    <w:p w14:paraId="728CE6E1" w14:textId="1F213B50" w:rsidR="00891339" w:rsidRPr="00031C7F" w:rsidRDefault="00F25890" w:rsidP="00031C7F">
      <w:pPr>
        <w:pStyle w:val="NormalWeb"/>
        <w:numPr>
          <w:ilvl w:val="0"/>
          <w:numId w:val="4"/>
        </w:numPr>
        <w:spacing w:line="276" w:lineRule="auto"/>
        <w:jc w:val="both"/>
        <w:rPr>
          <w:rFonts w:asciiTheme="minorHAnsi" w:hAnsiTheme="minorHAnsi" w:cstheme="minorHAnsi"/>
        </w:rPr>
      </w:pPr>
      <w:r w:rsidRPr="00031C7F">
        <w:rPr>
          <w:rFonts w:asciiTheme="minorHAnsi" w:hAnsiTheme="minorHAnsi" w:cstheme="minorHAnsi"/>
        </w:rPr>
        <w:t xml:space="preserve">Non-compliance is recorded and may lead to progressive disciplinary action, as it constitutes a safety violation. </w:t>
      </w:r>
    </w:p>
    <w:p w14:paraId="2282341C" w14:textId="77777777" w:rsidR="00F128B0" w:rsidRPr="00031C7F" w:rsidRDefault="00F128B0">
      <w:pPr>
        <w:pStyle w:val="ListParagraph"/>
        <w:numPr>
          <w:ilvl w:val="0"/>
          <w:numId w:val="175"/>
        </w:numPr>
        <w:rPr>
          <w:rFonts w:cstheme="minorHAnsi"/>
          <w:b/>
          <w:sz w:val="26"/>
          <w:szCs w:val="26"/>
          <w:u w:val="single"/>
        </w:rPr>
      </w:pPr>
      <w:r w:rsidRPr="00031C7F">
        <w:rPr>
          <w:rFonts w:cstheme="minorHAnsi"/>
          <w:b/>
          <w:sz w:val="26"/>
          <w:szCs w:val="26"/>
          <w:u w:val="single"/>
        </w:rPr>
        <w:t>Training and Awareness on Health and Safety</w:t>
      </w:r>
    </w:p>
    <w:p w14:paraId="7815DF13" w14:textId="77777777" w:rsidR="00720324" w:rsidRPr="00031C7F" w:rsidRDefault="00720324" w:rsidP="00031C7F">
      <w:pPr>
        <w:pStyle w:val="NormalWeb"/>
        <w:spacing w:line="276" w:lineRule="auto"/>
        <w:jc w:val="both"/>
        <w:rPr>
          <w:rFonts w:asciiTheme="minorHAnsi" w:hAnsiTheme="minorHAnsi" w:cstheme="minorHAnsi"/>
        </w:rPr>
      </w:pPr>
      <w:r w:rsidRPr="00031C7F">
        <w:rPr>
          <w:rFonts w:asciiTheme="minorHAnsi" w:hAnsiTheme="minorHAnsi" w:cstheme="minorHAnsi"/>
        </w:rPr>
        <w:t>Gujarat Paraffins Pvt. Ltd. ensures that employees are adequately trained to perform their duties safely and responsibly.</w:t>
      </w:r>
    </w:p>
    <w:p w14:paraId="7A1BD1FC" w14:textId="77777777" w:rsidR="00720324" w:rsidRPr="00031C7F" w:rsidRDefault="00720324">
      <w:pPr>
        <w:pStyle w:val="NormalWeb"/>
        <w:numPr>
          <w:ilvl w:val="0"/>
          <w:numId w:val="8"/>
        </w:numPr>
        <w:spacing w:line="276" w:lineRule="auto"/>
        <w:jc w:val="both"/>
        <w:rPr>
          <w:rFonts w:asciiTheme="minorHAnsi" w:hAnsiTheme="minorHAnsi" w:cstheme="minorHAnsi"/>
        </w:rPr>
      </w:pPr>
      <w:r w:rsidRPr="00031C7F">
        <w:rPr>
          <w:rStyle w:val="Strong"/>
          <w:rFonts w:asciiTheme="minorHAnsi" w:eastAsiaTheme="majorEastAsia" w:hAnsiTheme="minorHAnsi" w:cstheme="minorHAnsi"/>
          <w:b w:val="0"/>
        </w:rPr>
        <w:t>Safety induction training</w:t>
      </w:r>
      <w:r w:rsidRPr="00031C7F">
        <w:rPr>
          <w:rFonts w:asciiTheme="minorHAnsi" w:hAnsiTheme="minorHAnsi" w:cstheme="minorHAnsi"/>
        </w:rPr>
        <w:t xml:space="preserve"> is mandatory for all new employees, trainees, and contract workers before they commence work.</w:t>
      </w:r>
    </w:p>
    <w:p w14:paraId="1853BAF1" w14:textId="77777777" w:rsidR="00720324" w:rsidRPr="00031C7F" w:rsidRDefault="00720324">
      <w:pPr>
        <w:pStyle w:val="NormalWeb"/>
        <w:numPr>
          <w:ilvl w:val="0"/>
          <w:numId w:val="8"/>
        </w:numPr>
        <w:spacing w:line="276" w:lineRule="auto"/>
        <w:jc w:val="both"/>
        <w:rPr>
          <w:rFonts w:asciiTheme="minorHAnsi" w:hAnsiTheme="minorHAnsi" w:cstheme="minorHAnsi"/>
        </w:rPr>
      </w:pPr>
      <w:r w:rsidRPr="00031C7F">
        <w:rPr>
          <w:rFonts w:asciiTheme="minorHAnsi" w:hAnsiTheme="minorHAnsi" w:cstheme="minorHAnsi"/>
        </w:rPr>
        <w:t>Periodic refresher training is conducted to reinforce safe working practices.</w:t>
      </w:r>
    </w:p>
    <w:p w14:paraId="5F3775E8" w14:textId="77777777" w:rsidR="00720324" w:rsidRPr="00031C7F" w:rsidRDefault="00720324">
      <w:pPr>
        <w:pStyle w:val="NormalWeb"/>
        <w:numPr>
          <w:ilvl w:val="0"/>
          <w:numId w:val="8"/>
        </w:numPr>
        <w:spacing w:line="276" w:lineRule="auto"/>
        <w:jc w:val="both"/>
        <w:rPr>
          <w:rFonts w:asciiTheme="minorHAnsi" w:hAnsiTheme="minorHAnsi" w:cstheme="minorHAnsi"/>
        </w:rPr>
      </w:pPr>
      <w:r w:rsidRPr="00031C7F">
        <w:rPr>
          <w:rFonts w:asciiTheme="minorHAnsi" w:hAnsiTheme="minorHAnsi" w:cstheme="minorHAnsi"/>
        </w:rPr>
        <w:t>Training programs cover, but are not limited to:</w:t>
      </w:r>
    </w:p>
    <w:p w14:paraId="6DB3349F" w14:textId="77777777" w:rsidR="00720324" w:rsidRPr="00031C7F" w:rsidRDefault="00720324">
      <w:pPr>
        <w:pStyle w:val="NormalWeb"/>
        <w:numPr>
          <w:ilvl w:val="1"/>
          <w:numId w:val="175"/>
        </w:numPr>
        <w:spacing w:line="276" w:lineRule="auto"/>
        <w:jc w:val="both"/>
        <w:rPr>
          <w:rFonts w:asciiTheme="minorHAnsi" w:hAnsiTheme="minorHAnsi" w:cstheme="minorHAnsi"/>
        </w:rPr>
      </w:pPr>
      <w:r w:rsidRPr="00031C7F">
        <w:rPr>
          <w:rFonts w:asciiTheme="minorHAnsi" w:hAnsiTheme="minorHAnsi" w:cstheme="minorHAnsi"/>
        </w:rPr>
        <w:t>General workplace safety rules</w:t>
      </w:r>
    </w:p>
    <w:p w14:paraId="0EF6B4D2" w14:textId="77777777" w:rsidR="00720324" w:rsidRPr="00031C7F" w:rsidRDefault="00720324">
      <w:pPr>
        <w:pStyle w:val="NormalWeb"/>
        <w:numPr>
          <w:ilvl w:val="1"/>
          <w:numId w:val="175"/>
        </w:numPr>
        <w:spacing w:line="276" w:lineRule="auto"/>
        <w:jc w:val="both"/>
        <w:rPr>
          <w:rFonts w:asciiTheme="minorHAnsi" w:hAnsiTheme="minorHAnsi" w:cstheme="minorHAnsi"/>
        </w:rPr>
      </w:pPr>
      <w:r w:rsidRPr="00031C7F">
        <w:rPr>
          <w:rFonts w:asciiTheme="minorHAnsi" w:hAnsiTheme="minorHAnsi" w:cstheme="minorHAnsi"/>
        </w:rPr>
        <w:t>Safe operation of machinery and tools</w:t>
      </w:r>
    </w:p>
    <w:p w14:paraId="298395E9" w14:textId="77777777" w:rsidR="00720324" w:rsidRPr="00031C7F" w:rsidRDefault="00720324">
      <w:pPr>
        <w:pStyle w:val="NormalWeb"/>
        <w:numPr>
          <w:ilvl w:val="1"/>
          <w:numId w:val="175"/>
        </w:numPr>
        <w:spacing w:line="276" w:lineRule="auto"/>
        <w:jc w:val="both"/>
        <w:rPr>
          <w:rFonts w:asciiTheme="minorHAnsi" w:hAnsiTheme="minorHAnsi" w:cstheme="minorHAnsi"/>
        </w:rPr>
      </w:pPr>
      <w:r w:rsidRPr="00031C7F">
        <w:rPr>
          <w:rFonts w:asciiTheme="minorHAnsi" w:hAnsiTheme="minorHAnsi" w:cstheme="minorHAnsi"/>
        </w:rPr>
        <w:t>Chemical safety and labeling awareness</w:t>
      </w:r>
    </w:p>
    <w:p w14:paraId="381AD945" w14:textId="77777777" w:rsidR="00720324" w:rsidRPr="00031C7F" w:rsidRDefault="00720324">
      <w:pPr>
        <w:pStyle w:val="NormalWeb"/>
        <w:numPr>
          <w:ilvl w:val="1"/>
          <w:numId w:val="175"/>
        </w:numPr>
        <w:spacing w:line="276" w:lineRule="auto"/>
        <w:jc w:val="both"/>
        <w:rPr>
          <w:rFonts w:asciiTheme="minorHAnsi" w:hAnsiTheme="minorHAnsi" w:cstheme="minorHAnsi"/>
        </w:rPr>
      </w:pPr>
      <w:r w:rsidRPr="00031C7F">
        <w:rPr>
          <w:rFonts w:asciiTheme="minorHAnsi" w:hAnsiTheme="minorHAnsi" w:cstheme="minorHAnsi"/>
        </w:rPr>
        <w:t>Use and maintenance of PPE</w:t>
      </w:r>
    </w:p>
    <w:p w14:paraId="790E0CCC" w14:textId="77777777" w:rsidR="00720324" w:rsidRPr="00031C7F" w:rsidRDefault="00720324">
      <w:pPr>
        <w:pStyle w:val="NormalWeb"/>
        <w:numPr>
          <w:ilvl w:val="1"/>
          <w:numId w:val="175"/>
        </w:numPr>
        <w:spacing w:line="276" w:lineRule="auto"/>
        <w:jc w:val="both"/>
        <w:rPr>
          <w:rFonts w:asciiTheme="minorHAnsi" w:hAnsiTheme="minorHAnsi" w:cstheme="minorHAnsi"/>
        </w:rPr>
      </w:pPr>
      <w:r w:rsidRPr="00031C7F">
        <w:rPr>
          <w:rFonts w:asciiTheme="minorHAnsi" w:hAnsiTheme="minorHAnsi" w:cstheme="minorHAnsi"/>
        </w:rPr>
        <w:t>Fire prevention and emergency response</w:t>
      </w:r>
    </w:p>
    <w:p w14:paraId="2B0DDB0F" w14:textId="77777777" w:rsidR="00720324" w:rsidRPr="00031C7F" w:rsidRDefault="00720324">
      <w:pPr>
        <w:pStyle w:val="NormalWeb"/>
        <w:numPr>
          <w:ilvl w:val="1"/>
          <w:numId w:val="175"/>
        </w:numPr>
        <w:spacing w:line="276" w:lineRule="auto"/>
        <w:jc w:val="both"/>
        <w:rPr>
          <w:rFonts w:asciiTheme="minorHAnsi" w:hAnsiTheme="minorHAnsi" w:cstheme="minorHAnsi"/>
        </w:rPr>
      </w:pPr>
      <w:r w:rsidRPr="00031C7F">
        <w:rPr>
          <w:rFonts w:asciiTheme="minorHAnsi" w:hAnsiTheme="minorHAnsi" w:cstheme="minorHAnsi"/>
        </w:rPr>
        <w:t>First aid awareness</w:t>
      </w:r>
    </w:p>
    <w:p w14:paraId="4D99861F" w14:textId="77777777" w:rsidR="00720324" w:rsidRPr="00031C7F" w:rsidRDefault="00720324">
      <w:pPr>
        <w:pStyle w:val="NormalWeb"/>
        <w:numPr>
          <w:ilvl w:val="1"/>
          <w:numId w:val="175"/>
        </w:numPr>
        <w:spacing w:line="276" w:lineRule="auto"/>
        <w:jc w:val="both"/>
        <w:rPr>
          <w:rFonts w:asciiTheme="minorHAnsi" w:hAnsiTheme="minorHAnsi" w:cstheme="minorHAnsi"/>
        </w:rPr>
      </w:pPr>
      <w:r w:rsidRPr="00031C7F">
        <w:rPr>
          <w:rFonts w:asciiTheme="minorHAnsi" w:hAnsiTheme="minorHAnsi" w:cstheme="minorHAnsi"/>
        </w:rPr>
        <w:t>Good housekeeping practices</w:t>
      </w:r>
    </w:p>
    <w:p w14:paraId="15BB2B88" w14:textId="77777777" w:rsidR="00720324" w:rsidRPr="00031C7F" w:rsidRDefault="00720324">
      <w:pPr>
        <w:pStyle w:val="NormalWeb"/>
        <w:numPr>
          <w:ilvl w:val="0"/>
          <w:numId w:val="8"/>
        </w:numPr>
        <w:spacing w:line="276" w:lineRule="auto"/>
        <w:jc w:val="both"/>
        <w:rPr>
          <w:rFonts w:asciiTheme="minorHAnsi" w:hAnsiTheme="minorHAnsi" w:cstheme="minorHAnsi"/>
        </w:rPr>
      </w:pPr>
      <w:r w:rsidRPr="00031C7F">
        <w:rPr>
          <w:rFonts w:asciiTheme="minorHAnsi" w:hAnsiTheme="minorHAnsi" w:cstheme="minorHAnsi"/>
        </w:rPr>
        <w:t>Safety instructions, signage, and warning notices are displayed at prominent locations.</w:t>
      </w:r>
    </w:p>
    <w:p w14:paraId="21A12608" w14:textId="77777777" w:rsidR="00F25890" w:rsidRPr="00031C7F" w:rsidRDefault="00F25890"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Tracking &amp; Effectiveness</w:t>
      </w:r>
    </w:p>
    <w:p w14:paraId="3E3CD773" w14:textId="77777777" w:rsidR="00F25890" w:rsidRPr="00031C7F" w:rsidRDefault="00F25890">
      <w:pPr>
        <w:numPr>
          <w:ilvl w:val="0"/>
          <w:numId w:val="98"/>
        </w:numPr>
        <w:spacing w:after="100" w:afterAutospacing="1"/>
        <w:jc w:val="both"/>
        <w:rPr>
          <w:rFonts w:cstheme="minorHAnsi"/>
          <w:sz w:val="24"/>
          <w:szCs w:val="24"/>
        </w:rPr>
      </w:pPr>
      <w:r w:rsidRPr="00031C7F">
        <w:rPr>
          <w:rFonts w:cstheme="minorHAnsi"/>
          <w:sz w:val="24"/>
          <w:szCs w:val="24"/>
        </w:rPr>
        <w:t xml:space="preserve">Training attendance and records are </w:t>
      </w:r>
      <w:r w:rsidRPr="00031C7F">
        <w:rPr>
          <w:rStyle w:val="Strong"/>
          <w:rFonts w:cstheme="minorHAnsi"/>
          <w:b w:val="0"/>
          <w:bCs w:val="0"/>
          <w:sz w:val="24"/>
          <w:szCs w:val="24"/>
        </w:rPr>
        <w:t>documented and maintained</w:t>
      </w:r>
      <w:r w:rsidRPr="00031C7F">
        <w:rPr>
          <w:rFonts w:cstheme="minorHAnsi"/>
          <w:b/>
          <w:bCs/>
          <w:sz w:val="24"/>
          <w:szCs w:val="24"/>
        </w:rPr>
        <w:t>.</w:t>
      </w:r>
      <w:r w:rsidRPr="00031C7F">
        <w:rPr>
          <w:rFonts w:cstheme="minorHAnsi"/>
          <w:sz w:val="24"/>
          <w:szCs w:val="24"/>
        </w:rPr>
        <w:t xml:space="preserve"> </w:t>
      </w:r>
    </w:p>
    <w:p w14:paraId="3F2228C0" w14:textId="77777777" w:rsidR="00F25890" w:rsidRPr="00031C7F" w:rsidRDefault="00F25890">
      <w:pPr>
        <w:numPr>
          <w:ilvl w:val="0"/>
          <w:numId w:val="98"/>
        </w:numPr>
        <w:spacing w:before="100" w:beforeAutospacing="1" w:after="100" w:afterAutospacing="1"/>
        <w:jc w:val="both"/>
        <w:rPr>
          <w:rFonts w:cstheme="minorHAnsi"/>
          <w:sz w:val="24"/>
          <w:szCs w:val="24"/>
        </w:rPr>
      </w:pPr>
      <w:r w:rsidRPr="00031C7F">
        <w:rPr>
          <w:rFonts w:cstheme="minorHAnsi"/>
          <w:sz w:val="24"/>
          <w:szCs w:val="24"/>
        </w:rPr>
        <w:t xml:space="preserve">Effectiveness is evaluated through: </w:t>
      </w:r>
    </w:p>
    <w:p w14:paraId="1C821CA7" w14:textId="77777777" w:rsidR="00F25890" w:rsidRPr="00031C7F" w:rsidRDefault="00F25890">
      <w:pPr>
        <w:numPr>
          <w:ilvl w:val="1"/>
          <w:numId w:val="98"/>
        </w:numPr>
        <w:spacing w:before="100" w:beforeAutospacing="1" w:after="100" w:afterAutospacing="1"/>
        <w:jc w:val="both"/>
        <w:rPr>
          <w:rFonts w:cstheme="minorHAnsi"/>
          <w:sz w:val="24"/>
          <w:szCs w:val="24"/>
        </w:rPr>
      </w:pPr>
      <w:r w:rsidRPr="00031C7F">
        <w:rPr>
          <w:rFonts w:cstheme="minorHAnsi"/>
          <w:sz w:val="24"/>
          <w:szCs w:val="24"/>
        </w:rPr>
        <w:t xml:space="preserve">Tool-box talks </w:t>
      </w:r>
    </w:p>
    <w:p w14:paraId="4691F069" w14:textId="77777777" w:rsidR="00F25890" w:rsidRPr="00031C7F" w:rsidRDefault="00F25890">
      <w:pPr>
        <w:numPr>
          <w:ilvl w:val="1"/>
          <w:numId w:val="98"/>
        </w:numPr>
        <w:spacing w:before="100" w:beforeAutospacing="1" w:after="100" w:afterAutospacing="1"/>
        <w:jc w:val="both"/>
        <w:rPr>
          <w:rFonts w:cstheme="minorHAnsi"/>
          <w:sz w:val="24"/>
          <w:szCs w:val="24"/>
        </w:rPr>
      </w:pPr>
      <w:r w:rsidRPr="00031C7F">
        <w:rPr>
          <w:rFonts w:cstheme="minorHAnsi"/>
          <w:sz w:val="24"/>
          <w:szCs w:val="24"/>
        </w:rPr>
        <w:t xml:space="preserve">On-site observations </w:t>
      </w:r>
    </w:p>
    <w:p w14:paraId="6189893F" w14:textId="4081A8FC" w:rsidR="00F25890" w:rsidRPr="00031C7F" w:rsidRDefault="00F25890">
      <w:pPr>
        <w:numPr>
          <w:ilvl w:val="1"/>
          <w:numId w:val="98"/>
        </w:numPr>
        <w:spacing w:before="100" w:beforeAutospacing="1" w:after="100" w:afterAutospacing="1"/>
        <w:jc w:val="both"/>
        <w:rPr>
          <w:rFonts w:cstheme="minorHAnsi"/>
        </w:rPr>
      </w:pPr>
      <w:r w:rsidRPr="00031C7F">
        <w:rPr>
          <w:rFonts w:cstheme="minorHAnsi"/>
          <w:sz w:val="24"/>
          <w:szCs w:val="24"/>
        </w:rPr>
        <w:t>Periodic assessments</w:t>
      </w:r>
    </w:p>
    <w:p w14:paraId="4881B2D5" w14:textId="77777777" w:rsidR="00720324" w:rsidRPr="00031C7F" w:rsidRDefault="00720324">
      <w:pPr>
        <w:pStyle w:val="NormalWeb"/>
        <w:numPr>
          <w:ilvl w:val="0"/>
          <w:numId w:val="8"/>
        </w:numPr>
        <w:spacing w:line="276" w:lineRule="auto"/>
        <w:jc w:val="both"/>
        <w:rPr>
          <w:rFonts w:asciiTheme="minorHAnsi" w:hAnsiTheme="minorHAnsi" w:cstheme="minorHAnsi"/>
        </w:rPr>
      </w:pPr>
      <w:r w:rsidRPr="00031C7F">
        <w:rPr>
          <w:rFonts w:asciiTheme="minorHAnsi" w:hAnsiTheme="minorHAnsi" w:cstheme="minorHAnsi"/>
        </w:rPr>
        <w:t>Employees are expected to actively participate in safety training sessions and follow the guidance provided.</w:t>
      </w:r>
    </w:p>
    <w:p w14:paraId="32B67896" w14:textId="77777777" w:rsidR="00F128B0" w:rsidRPr="00031C7F" w:rsidRDefault="001D5DBF">
      <w:pPr>
        <w:pStyle w:val="ListParagraph"/>
        <w:numPr>
          <w:ilvl w:val="0"/>
          <w:numId w:val="175"/>
        </w:numPr>
        <w:rPr>
          <w:rFonts w:cstheme="minorHAnsi"/>
          <w:b/>
          <w:sz w:val="26"/>
          <w:szCs w:val="26"/>
          <w:u w:val="single"/>
        </w:rPr>
      </w:pPr>
      <w:r w:rsidRPr="00031C7F">
        <w:rPr>
          <w:rFonts w:cstheme="minorHAnsi"/>
          <w:b/>
          <w:sz w:val="26"/>
          <w:szCs w:val="26"/>
          <w:u w:val="single"/>
        </w:rPr>
        <w:lastRenderedPageBreak/>
        <w:t>Occupational Emergency Management Plan</w:t>
      </w:r>
    </w:p>
    <w:p w14:paraId="1D3CD8DA" w14:textId="77777777" w:rsidR="00AC4C52" w:rsidRPr="00031C7F" w:rsidRDefault="00AC4C52" w:rsidP="00031C7F">
      <w:pPr>
        <w:pStyle w:val="NormalWeb"/>
        <w:spacing w:line="276" w:lineRule="auto"/>
        <w:rPr>
          <w:rFonts w:asciiTheme="minorHAnsi" w:hAnsiTheme="minorHAnsi" w:cstheme="minorHAnsi"/>
        </w:rPr>
      </w:pPr>
      <w:r w:rsidRPr="00031C7F">
        <w:rPr>
          <w:rFonts w:asciiTheme="minorHAnsi" w:hAnsiTheme="minorHAnsi" w:cstheme="minorHAnsi"/>
        </w:rPr>
        <w:t xml:space="preserve">The company has established a documented </w:t>
      </w:r>
      <w:r w:rsidRPr="00031C7F">
        <w:rPr>
          <w:rStyle w:val="Strong"/>
          <w:rFonts w:asciiTheme="minorHAnsi" w:eastAsiaTheme="majorEastAsia" w:hAnsiTheme="minorHAnsi" w:cstheme="minorHAnsi"/>
          <w:b w:val="0"/>
        </w:rPr>
        <w:t>Emergency Action Plan</w:t>
      </w:r>
      <w:r w:rsidRPr="00031C7F">
        <w:rPr>
          <w:rFonts w:asciiTheme="minorHAnsi" w:hAnsiTheme="minorHAnsi" w:cstheme="minorHAnsi"/>
        </w:rPr>
        <w:t xml:space="preserve"> to effectively respond to emergencies and minimize harm to employees, property, and the environment.</w:t>
      </w:r>
    </w:p>
    <w:p w14:paraId="4257EC2D" w14:textId="77777777" w:rsidR="00AC4C52" w:rsidRPr="00031C7F" w:rsidRDefault="00AC4C52">
      <w:pPr>
        <w:pStyle w:val="NormalWeb"/>
        <w:numPr>
          <w:ilvl w:val="0"/>
          <w:numId w:val="8"/>
        </w:numPr>
        <w:spacing w:line="276" w:lineRule="auto"/>
        <w:rPr>
          <w:rFonts w:asciiTheme="minorHAnsi" w:hAnsiTheme="minorHAnsi" w:cstheme="minorHAnsi"/>
        </w:rPr>
      </w:pPr>
      <w:r w:rsidRPr="00031C7F">
        <w:rPr>
          <w:rFonts w:asciiTheme="minorHAnsi" w:hAnsiTheme="minorHAnsi" w:cstheme="minorHAnsi"/>
        </w:rPr>
        <w:t>The emergency plan addresses situations such as:</w:t>
      </w:r>
    </w:p>
    <w:p w14:paraId="420C510A" w14:textId="77777777" w:rsidR="00AC4C52" w:rsidRPr="00031C7F" w:rsidRDefault="00AC4C52">
      <w:pPr>
        <w:pStyle w:val="NormalWeb"/>
        <w:numPr>
          <w:ilvl w:val="1"/>
          <w:numId w:val="175"/>
        </w:numPr>
        <w:spacing w:line="276" w:lineRule="auto"/>
        <w:rPr>
          <w:rFonts w:asciiTheme="minorHAnsi" w:hAnsiTheme="minorHAnsi" w:cstheme="minorHAnsi"/>
        </w:rPr>
      </w:pPr>
      <w:r w:rsidRPr="00031C7F">
        <w:rPr>
          <w:rFonts w:asciiTheme="minorHAnsi" w:hAnsiTheme="minorHAnsi" w:cstheme="minorHAnsi"/>
        </w:rPr>
        <w:t>Fire and explosion</w:t>
      </w:r>
    </w:p>
    <w:p w14:paraId="6D8DCC8A" w14:textId="77777777" w:rsidR="00AC4C52" w:rsidRPr="00031C7F" w:rsidRDefault="00AC4C52">
      <w:pPr>
        <w:pStyle w:val="NormalWeb"/>
        <w:numPr>
          <w:ilvl w:val="1"/>
          <w:numId w:val="175"/>
        </w:numPr>
        <w:spacing w:line="276" w:lineRule="auto"/>
        <w:rPr>
          <w:rFonts w:asciiTheme="minorHAnsi" w:hAnsiTheme="minorHAnsi" w:cstheme="minorHAnsi"/>
        </w:rPr>
      </w:pPr>
      <w:r w:rsidRPr="00031C7F">
        <w:rPr>
          <w:rFonts w:asciiTheme="minorHAnsi" w:hAnsiTheme="minorHAnsi" w:cstheme="minorHAnsi"/>
        </w:rPr>
        <w:t>Chemical spills or leaks</w:t>
      </w:r>
    </w:p>
    <w:p w14:paraId="73ECB727" w14:textId="77777777" w:rsidR="00AC4C52" w:rsidRPr="00031C7F" w:rsidRDefault="00AC4C52">
      <w:pPr>
        <w:pStyle w:val="NormalWeb"/>
        <w:numPr>
          <w:ilvl w:val="1"/>
          <w:numId w:val="175"/>
        </w:numPr>
        <w:spacing w:line="276" w:lineRule="auto"/>
        <w:rPr>
          <w:rFonts w:asciiTheme="minorHAnsi" w:hAnsiTheme="minorHAnsi" w:cstheme="minorHAnsi"/>
        </w:rPr>
      </w:pPr>
      <w:r w:rsidRPr="00031C7F">
        <w:rPr>
          <w:rFonts w:asciiTheme="minorHAnsi" w:hAnsiTheme="minorHAnsi" w:cstheme="minorHAnsi"/>
        </w:rPr>
        <w:t>Medical emergencies</w:t>
      </w:r>
    </w:p>
    <w:p w14:paraId="5B3B3818" w14:textId="77777777" w:rsidR="00AC4C52" w:rsidRPr="00031C7F" w:rsidRDefault="00AC4C52">
      <w:pPr>
        <w:pStyle w:val="NormalWeb"/>
        <w:numPr>
          <w:ilvl w:val="1"/>
          <w:numId w:val="175"/>
        </w:numPr>
        <w:spacing w:line="276" w:lineRule="auto"/>
        <w:rPr>
          <w:rFonts w:asciiTheme="minorHAnsi" w:hAnsiTheme="minorHAnsi" w:cstheme="minorHAnsi"/>
        </w:rPr>
      </w:pPr>
      <w:r w:rsidRPr="00031C7F">
        <w:rPr>
          <w:rFonts w:asciiTheme="minorHAnsi" w:hAnsiTheme="minorHAnsi" w:cstheme="minorHAnsi"/>
        </w:rPr>
        <w:t>Electrical failures</w:t>
      </w:r>
    </w:p>
    <w:p w14:paraId="09E3E456" w14:textId="77777777" w:rsidR="00AC4C52" w:rsidRPr="00031C7F" w:rsidRDefault="00AC4C52">
      <w:pPr>
        <w:pStyle w:val="NormalWeb"/>
        <w:numPr>
          <w:ilvl w:val="1"/>
          <w:numId w:val="175"/>
        </w:numPr>
        <w:spacing w:line="276" w:lineRule="auto"/>
        <w:rPr>
          <w:rFonts w:asciiTheme="minorHAnsi" w:hAnsiTheme="minorHAnsi" w:cstheme="minorHAnsi"/>
        </w:rPr>
      </w:pPr>
      <w:r w:rsidRPr="00031C7F">
        <w:rPr>
          <w:rFonts w:asciiTheme="minorHAnsi" w:hAnsiTheme="minorHAnsi" w:cstheme="minorHAnsi"/>
        </w:rPr>
        <w:t>Natural disasters</w:t>
      </w:r>
    </w:p>
    <w:p w14:paraId="6089748A" w14:textId="77777777" w:rsidR="00AC4C52" w:rsidRPr="00031C7F" w:rsidRDefault="00AC4C52">
      <w:pPr>
        <w:pStyle w:val="NormalWeb"/>
        <w:numPr>
          <w:ilvl w:val="0"/>
          <w:numId w:val="8"/>
        </w:numPr>
        <w:spacing w:line="276" w:lineRule="auto"/>
        <w:rPr>
          <w:rFonts w:asciiTheme="minorHAnsi" w:hAnsiTheme="minorHAnsi" w:cstheme="minorHAnsi"/>
        </w:rPr>
      </w:pPr>
      <w:r w:rsidRPr="00031C7F">
        <w:rPr>
          <w:rFonts w:asciiTheme="minorHAnsi" w:hAnsiTheme="minorHAnsi" w:cstheme="minorHAnsi"/>
        </w:rPr>
        <w:t>Firefighting equipment, alarms, emergency lighting, and safety signage are installed and maintained.</w:t>
      </w:r>
    </w:p>
    <w:p w14:paraId="139B6736" w14:textId="77777777" w:rsidR="00AC4C52" w:rsidRPr="00031C7F" w:rsidRDefault="00AC4C52">
      <w:pPr>
        <w:pStyle w:val="NormalWeb"/>
        <w:numPr>
          <w:ilvl w:val="0"/>
          <w:numId w:val="8"/>
        </w:numPr>
        <w:spacing w:line="276" w:lineRule="auto"/>
        <w:rPr>
          <w:rFonts w:asciiTheme="minorHAnsi" w:hAnsiTheme="minorHAnsi" w:cstheme="minorHAnsi"/>
        </w:rPr>
      </w:pPr>
      <w:r w:rsidRPr="00031C7F">
        <w:rPr>
          <w:rFonts w:asciiTheme="minorHAnsi" w:hAnsiTheme="minorHAnsi" w:cstheme="minorHAnsi"/>
        </w:rPr>
        <w:t>Employees must follow emergency instructions, cooperate during drills, and evacuate promptly when required.</w:t>
      </w:r>
    </w:p>
    <w:p w14:paraId="0B605238" w14:textId="77777777" w:rsidR="00F25890" w:rsidRPr="00031C7F" w:rsidRDefault="00F25890" w:rsidP="00031C7F">
      <w:pPr>
        <w:pStyle w:val="NormalWeb"/>
        <w:spacing w:before="40" w:beforeAutospacing="0" w:after="40" w:afterAutospacing="0" w:line="276" w:lineRule="auto"/>
        <w:rPr>
          <w:rFonts w:asciiTheme="minorHAnsi" w:hAnsiTheme="minorHAnsi" w:cstheme="minorHAnsi"/>
          <w:b/>
          <w:bCs/>
        </w:rPr>
      </w:pPr>
      <w:r w:rsidRPr="00031C7F">
        <w:rPr>
          <w:rFonts w:asciiTheme="minorHAnsi" w:hAnsiTheme="minorHAnsi" w:cstheme="minorHAnsi"/>
          <w:b/>
          <w:bCs/>
        </w:rPr>
        <w:t>Preparedness Measures</w:t>
      </w:r>
    </w:p>
    <w:p w14:paraId="093EF6E1" w14:textId="77777777" w:rsidR="00F25890" w:rsidRPr="00031C7F" w:rsidRDefault="00F25890">
      <w:pPr>
        <w:pStyle w:val="NormalWeb"/>
        <w:numPr>
          <w:ilvl w:val="0"/>
          <w:numId w:val="8"/>
        </w:numPr>
        <w:spacing w:before="0" w:beforeAutospacing="0" w:line="276" w:lineRule="auto"/>
        <w:rPr>
          <w:rFonts w:asciiTheme="minorHAnsi" w:hAnsiTheme="minorHAnsi" w:cstheme="minorHAnsi"/>
        </w:rPr>
      </w:pPr>
      <w:r w:rsidRPr="00031C7F">
        <w:rPr>
          <w:rFonts w:asciiTheme="minorHAnsi" w:hAnsiTheme="minorHAnsi" w:cstheme="minorHAnsi"/>
        </w:rPr>
        <w:t xml:space="preserve">Clearly marked evacuation routes and assembly points </w:t>
      </w:r>
    </w:p>
    <w:p w14:paraId="4F91C29F" w14:textId="77777777" w:rsidR="00F25890" w:rsidRPr="00031C7F" w:rsidRDefault="00F25890">
      <w:pPr>
        <w:pStyle w:val="NormalWeb"/>
        <w:numPr>
          <w:ilvl w:val="0"/>
          <w:numId w:val="8"/>
        </w:numPr>
        <w:spacing w:line="276" w:lineRule="auto"/>
        <w:rPr>
          <w:rFonts w:asciiTheme="minorHAnsi" w:hAnsiTheme="minorHAnsi" w:cstheme="minorHAnsi"/>
        </w:rPr>
      </w:pPr>
      <w:r w:rsidRPr="00031C7F">
        <w:rPr>
          <w:rFonts w:asciiTheme="minorHAnsi" w:hAnsiTheme="minorHAnsi" w:cstheme="minorHAnsi"/>
        </w:rPr>
        <w:t xml:space="preserve">Availability of: </w:t>
      </w:r>
    </w:p>
    <w:p w14:paraId="25E42009" w14:textId="77777777" w:rsidR="00F25890" w:rsidRPr="00031C7F" w:rsidRDefault="00F25890">
      <w:pPr>
        <w:pStyle w:val="NormalWeb"/>
        <w:numPr>
          <w:ilvl w:val="1"/>
          <w:numId w:val="8"/>
        </w:numPr>
        <w:spacing w:line="276" w:lineRule="auto"/>
        <w:rPr>
          <w:rFonts w:asciiTheme="minorHAnsi" w:hAnsiTheme="minorHAnsi" w:cstheme="minorHAnsi"/>
        </w:rPr>
      </w:pPr>
      <w:r w:rsidRPr="00031C7F">
        <w:rPr>
          <w:rFonts w:asciiTheme="minorHAnsi" w:hAnsiTheme="minorHAnsi" w:cstheme="minorHAnsi"/>
        </w:rPr>
        <w:t xml:space="preserve">Fire extinguishers and hydrant systems </w:t>
      </w:r>
    </w:p>
    <w:p w14:paraId="3BADBDAE" w14:textId="77777777" w:rsidR="00F25890" w:rsidRPr="00031C7F" w:rsidRDefault="00F25890">
      <w:pPr>
        <w:pStyle w:val="NormalWeb"/>
        <w:numPr>
          <w:ilvl w:val="1"/>
          <w:numId w:val="8"/>
        </w:numPr>
        <w:spacing w:line="276" w:lineRule="auto"/>
        <w:rPr>
          <w:rFonts w:asciiTheme="minorHAnsi" w:hAnsiTheme="minorHAnsi" w:cstheme="minorHAnsi"/>
        </w:rPr>
      </w:pPr>
      <w:r w:rsidRPr="00031C7F">
        <w:rPr>
          <w:rFonts w:asciiTheme="minorHAnsi" w:hAnsiTheme="minorHAnsi" w:cstheme="minorHAnsi"/>
        </w:rPr>
        <w:t xml:space="preserve">Emergency alarms and lighting </w:t>
      </w:r>
    </w:p>
    <w:p w14:paraId="26E94FCE" w14:textId="77777777" w:rsidR="00F25890" w:rsidRPr="00031C7F" w:rsidRDefault="00F25890">
      <w:pPr>
        <w:pStyle w:val="NormalWeb"/>
        <w:numPr>
          <w:ilvl w:val="1"/>
          <w:numId w:val="8"/>
        </w:numPr>
        <w:spacing w:line="276" w:lineRule="auto"/>
        <w:rPr>
          <w:rFonts w:asciiTheme="minorHAnsi" w:hAnsiTheme="minorHAnsi" w:cstheme="minorHAnsi"/>
        </w:rPr>
      </w:pPr>
      <w:r w:rsidRPr="00031C7F">
        <w:rPr>
          <w:rFonts w:asciiTheme="minorHAnsi" w:hAnsiTheme="minorHAnsi" w:cstheme="minorHAnsi"/>
        </w:rPr>
        <w:t xml:space="preserve">Spill control kits </w:t>
      </w:r>
    </w:p>
    <w:p w14:paraId="6164AD20" w14:textId="5C904D10" w:rsidR="00F25890" w:rsidRPr="00031C7F" w:rsidRDefault="00F25890" w:rsidP="00031C7F">
      <w:pPr>
        <w:pStyle w:val="NormalWeb"/>
        <w:spacing w:before="40" w:beforeAutospacing="0" w:after="40" w:afterAutospacing="0" w:line="276" w:lineRule="auto"/>
        <w:rPr>
          <w:rFonts w:asciiTheme="minorHAnsi" w:hAnsiTheme="minorHAnsi" w:cstheme="minorHAnsi"/>
          <w:b/>
          <w:bCs/>
        </w:rPr>
      </w:pPr>
      <w:r w:rsidRPr="00031C7F">
        <w:rPr>
          <w:rFonts w:asciiTheme="minorHAnsi" w:hAnsiTheme="minorHAnsi" w:cstheme="minorHAnsi"/>
          <w:b/>
          <w:bCs/>
        </w:rPr>
        <w:t>Emergency Response System</w:t>
      </w:r>
    </w:p>
    <w:p w14:paraId="6E52A127" w14:textId="77777777" w:rsidR="00F25890" w:rsidRPr="00031C7F" w:rsidRDefault="00F25890">
      <w:pPr>
        <w:pStyle w:val="NormalWeb"/>
        <w:numPr>
          <w:ilvl w:val="0"/>
          <w:numId w:val="8"/>
        </w:numPr>
        <w:spacing w:before="0" w:beforeAutospacing="0" w:line="276" w:lineRule="auto"/>
        <w:rPr>
          <w:rFonts w:asciiTheme="minorHAnsi" w:hAnsiTheme="minorHAnsi" w:cstheme="minorHAnsi"/>
        </w:rPr>
      </w:pPr>
      <w:r w:rsidRPr="00031C7F">
        <w:rPr>
          <w:rFonts w:asciiTheme="minorHAnsi" w:hAnsiTheme="minorHAnsi" w:cstheme="minorHAnsi"/>
        </w:rPr>
        <w:t xml:space="preserve">Defined roles and responsibilities (Emergency Response Team) </w:t>
      </w:r>
    </w:p>
    <w:p w14:paraId="72FD5106" w14:textId="77777777" w:rsidR="00F25890" w:rsidRPr="00031C7F" w:rsidRDefault="00F25890">
      <w:pPr>
        <w:pStyle w:val="NormalWeb"/>
        <w:numPr>
          <w:ilvl w:val="0"/>
          <w:numId w:val="8"/>
        </w:numPr>
        <w:spacing w:before="0" w:beforeAutospacing="0" w:line="276" w:lineRule="auto"/>
        <w:rPr>
          <w:rFonts w:asciiTheme="minorHAnsi" w:hAnsiTheme="minorHAnsi" w:cstheme="minorHAnsi"/>
        </w:rPr>
      </w:pPr>
      <w:r w:rsidRPr="00031C7F">
        <w:rPr>
          <w:rFonts w:asciiTheme="minorHAnsi" w:hAnsiTheme="minorHAnsi" w:cstheme="minorHAnsi"/>
        </w:rPr>
        <w:t xml:space="preserve">Availability of trained first-aiders </w:t>
      </w:r>
    </w:p>
    <w:p w14:paraId="7B1A36C2" w14:textId="77777777" w:rsidR="00F25890" w:rsidRPr="00031C7F" w:rsidRDefault="00F25890">
      <w:pPr>
        <w:pStyle w:val="NormalWeb"/>
        <w:numPr>
          <w:ilvl w:val="0"/>
          <w:numId w:val="8"/>
        </w:numPr>
        <w:spacing w:line="276" w:lineRule="auto"/>
        <w:rPr>
          <w:rFonts w:asciiTheme="minorHAnsi" w:hAnsiTheme="minorHAnsi" w:cstheme="minorHAnsi"/>
        </w:rPr>
      </w:pPr>
      <w:r w:rsidRPr="00031C7F">
        <w:rPr>
          <w:rFonts w:asciiTheme="minorHAnsi" w:hAnsiTheme="minorHAnsi" w:cstheme="minorHAnsi"/>
        </w:rPr>
        <w:t xml:space="preserve">Coordination with external emergency services </w:t>
      </w:r>
    </w:p>
    <w:p w14:paraId="37B399C0" w14:textId="77777777" w:rsidR="00F25890" w:rsidRPr="00031C7F" w:rsidRDefault="00F25890" w:rsidP="00031C7F">
      <w:pPr>
        <w:pStyle w:val="NormalWeb"/>
        <w:spacing w:before="40" w:beforeAutospacing="0" w:after="40" w:afterAutospacing="0" w:line="276" w:lineRule="auto"/>
        <w:rPr>
          <w:rFonts w:asciiTheme="minorHAnsi" w:hAnsiTheme="minorHAnsi" w:cstheme="minorHAnsi"/>
          <w:b/>
          <w:bCs/>
        </w:rPr>
      </w:pPr>
      <w:r w:rsidRPr="00031C7F">
        <w:rPr>
          <w:rFonts w:asciiTheme="minorHAnsi" w:hAnsiTheme="minorHAnsi" w:cstheme="minorHAnsi"/>
          <w:b/>
          <w:bCs/>
        </w:rPr>
        <w:t>Testing &amp; Readiness</w:t>
      </w:r>
    </w:p>
    <w:p w14:paraId="001E3C89" w14:textId="77777777" w:rsidR="00F25890" w:rsidRPr="00031C7F" w:rsidRDefault="00F25890">
      <w:pPr>
        <w:pStyle w:val="NormalWeb"/>
        <w:numPr>
          <w:ilvl w:val="0"/>
          <w:numId w:val="8"/>
        </w:numPr>
        <w:spacing w:line="276" w:lineRule="auto"/>
        <w:rPr>
          <w:rFonts w:asciiTheme="minorHAnsi" w:hAnsiTheme="minorHAnsi" w:cstheme="minorHAnsi"/>
        </w:rPr>
      </w:pPr>
      <w:r w:rsidRPr="00031C7F">
        <w:rPr>
          <w:rFonts w:asciiTheme="minorHAnsi" w:hAnsiTheme="minorHAnsi" w:cstheme="minorHAnsi"/>
        </w:rPr>
        <w:t xml:space="preserve">Mock drills conducted at periodic intervals </w:t>
      </w:r>
    </w:p>
    <w:p w14:paraId="230508D2" w14:textId="77777777" w:rsidR="00F25890" w:rsidRPr="00031C7F" w:rsidRDefault="00F25890">
      <w:pPr>
        <w:pStyle w:val="NormalWeb"/>
        <w:numPr>
          <w:ilvl w:val="0"/>
          <w:numId w:val="8"/>
        </w:numPr>
        <w:spacing w:line="276" w:lineRule="auto"/>
        <w:rPr>
          <w:rFonts w:asciiTheme="minorHAnsi" w:hAnsiTheme="minorHAnsi" w:cstheme="minorHAnsi"/>
        </w:rPr>
      </w:pPr>
      <w:r w:rsidRPr="00031C7F">
        <w:rPr>
          <w:rFonts w:asciiTheme="minorHAnsi" w:hAnsiTheme="minorHAnsi" w:cstheme="minorHAnsi"/>
        </w:rPr>
        <w:t xml:space="preserve">Post-drill evaluations to identify gaps and improvements </w:t>
      </w:r>
    </w:p>
    <w:p w14:paraId="13302AD9" w14:textId="77777777" w:rsidR="00F25890" w:rsidRPr="00031C7F" w:rsidRDefault="00F25890" w:rsidP="00031C7F">
      <w:pPr>
        <w:pStyle w:val="NormalWeb"/>
        <w:spacing w:before="40" w:beforeAutospacing="0" w:after="40" w:afterAutospacing="0" w:line="276" w:lineRule="auto"/>
        <w:rPr>
          <w:rFonts w:asciiTheme="minorHAnsi" w:hAnsiTheme="minorHAnsi" w:cstheme="minorHAnsi"/>
          <w:b/>
          <w:bCs/>
        </w:rPr>
      </w:pPr>
      <w:r w:rsidRPr="00031C7F">
        <w:rPr>
          <w:rFonts w:asciiTheme="minorHAnsi" w:hAnsiTheme="minorHAnsi" w:cstheme="minorHAnsi"/>
          <w:b/>
          <w:bCs/>
        </w:rPr>
        <w:t>Employee Obligation</w:t>
      </w:r>
    </w:p>
    <w:p w14:paraId="39E87E6E" w14:textId="77777777" w:rsidR="00F25890" w:rsidRPr="00031C7F" w:rsidRDefault="00F25890" w:rsidP="00031C7F">
      <w:pPr>
        <w:pStyle w:val="NormalWeb"/>
        <w:spacing w:before="0" w:beforeAutospacing="0" w:line="276" w:lineRule="auto"/>
        <w:rPr>
          <w:rFonts w:asciiTheme="minorHAnsi" w:hAnsiTheme="minorHAnsi" w:cstheme="minorHAnsi"/>
        </w:rPr>
      </w:pPr>
      <w:r w:rsidRPr="00031C7F">
        <w:rPr>
          <w:rFonts w:asciiTheme="minorHAnsi" w:hAnsiTheme="minorHAnsi" w:cstheme="minorHAnsi"/>
        </w:rPr>
        <w:t>Employees must:</w:t>
      </w:r>
    </w:p>
    <w:p w14:paraId="27471343" w14:textId="77777777" w:rsidR="00F25890" w:rsidRPr="00031C7F" w:rsidRDefault="00F25890">
      <w:pPr>
        <w:pStyle w:val="NormalWeb"/>
        <w:numPr>
          <w:ilvl w:val="0"/>
          <w:numId w:val="8"/>
        </w:numPr>
        <w:spacing w:line="276" w:lineRule="auto"/>
        <w:rPr>
          <w:rFonts w:asciiTheme="minorHAnsi" w:hAnsiTheme="minorHAnsi" w:cstheme="minorHAnsi"/>
        </w:rPr>
      </w:pPr>
      <w:r w:rsidRPr="00031C7F">
        <w:rPr>
          <w:rFonts w:asciiTheme="minorHAnsi" w:hAnsiTheme="minorHAnsi" w:cstheme="minorHAnsi"/>
        </w:rPr>
        <w:t xml:space="preserve">Follow alarm signals and evacuation protocols </w:t>
      </w:r>
    </w:p>
    <w:p w14:paraId="6CBAA7E3" w14:textId="77777777" w:rsidR="00F25890" w:rsidRPr="00031C7F" w:rsidRDefault="00F25890">
      <w:pPr>
        <w:pStyle w:val="NormalWeb"/>
        <w:numPr>
          <w:ilvl w:val="0"/>
          <w:numId w:val="8"/>
        </w:numPr>
        <w:spacing w:line="276" w:lineRule="auto"/>
        <w:rPr>
          <w:rFonts w:asciiTheme="minorHAnsi" w:hAnsiTheme="minorHAnsi" w:cstheme="minorHAnsi"/>
        </w:rPr>
      </w:pPr>
      <w:r w:rsidRPr="00031C7F">
        <w:rPr>
          <w:rFonts w:asciiTheme="minorHAnsi" w:hAnsiTheme="minorHAnsi" w:cstheme="minorHAnsi"/>
        </w:rPr>
        <w:t xml:space="preserve">Participate in drills </w:t>
      </w:r>
    </w:p>
    <w:p w14:paraId="4F0DAD1E" w14:textId="73ACD3E6" w:rsidR="00F25890" w:rsidRPr="00031C7F" w:rsidRDefault="00F25890">
      <w:pPr>
        <w:pStyle w:val="NormalWeb"/>
        <w:numPr>
          <w:ilvl w:val="0"/>
          <w:numId w:val="8"/>
        </w:numPr>
        <w:spacing w:line="276" w:lineRule="auto"/>
        <w:rPr>
          <w:rFonts w:asciiTheme="minorHAnsi" w:hAnsiTheme="minorHAnsi" w:cstheme="minorHAnsi"/>
        </w:rPr>
      </w:pPr>
      <w:r w:rsidRPr="00031C7F">
        <w:rPr>
          <w:rFonts w:asciiTheme="minorHAnsi" w:hAnsiTheme="minorHAnsi" w:cstheme="minorHAnsi"/>
        </w:rPr>
        <w:lastRenderedPageBreak/>
        <w:t xml:space="preserve">Avoid panic and assist in safe evacuation </w:t>
      </w:r>
    </w:p>
    <w:p w14:paraId="4BD33558" w14:textId="77777777" w:rsidR="00F128B0" w:rsidRPr="00031C7F" w:rsidRDefault="00447A84">
      <w:pPr>
        <w:pStyle w:val="ListParagraph"/>
        <w:numPr>
          <w:ilvl w:val="0"/>
          <w:numId w:val="175"/>
        </w:numPr>
        <w:rPr>
          <w:rFonts w:cstheme="minorHAnsi"/>
          <w:b/>
          <w:sz w:val="26"/>
          <w:szCs w:val="26"/>
          <w:u w:val="single"/>
        </w:rPr>
      </w:pPr>
      <w:r w:rsidRPr="00031C7F">
        <w:rPr>
          <w:rFonts w:cstheme="minorHAnsi"/>
          <w:b/>
          <w:sz w:val="26"/>
          <w:szCs w:val="26"/>
          <w:u w:val="single"/>
        </w:rPr>
        <w:t>Workplace Health &amp; Safety Risk Evaluation</w:t>
      </w:r>
    </w:p>
    <w:p w14:paraId="00B249B0" w14:textId="77777777" w:rsidR="00F128B0" w:rsidRPr="00031C7F" w:rsidRDefault="00F128B0"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 xml:space="preserve">We conduct periodic </w:t>
      </w:r>
      <w:r w:rsidRPr="00031C7F">
        <w:rPr>
          <w:rStyle w:val="Strong"/>
          <w:rFonts w:asciiTheme="minorHAnsi" w:eastAsiaTheme="majorEastAsia" w:hAnsiTheme="minorHAnsi" w:cstheme="minorHAnsi"/>
          <w:b w:val="0"/>
        </w:rPr>
        <w:t>health and safety risk assessments</w:t>
      </w:r>
      <w:r w:rsidRPr="00031C7F">
        <w:rPr>
          <w:rFonts w:asciiTheme="minorHAnsi" w:hAnsiTheme="minorHAnsi" w:cstheme="minorHAnsi"/>
        </w:rPr>
        <w:t xml:space="preserve"> to identify, evaluate, and control workplace hazards.</w:t>
      </w:r>
    </w:p>
    <w:p w14:paraId="52C19ACF" w14:textId="77777777" w:rsidR="00F128B0" w:rsidRPr="00031C7F" w:rsidRDefault="00F128B0" w:rsidP="00031C7F">
      <w:pPr>
        <w:pStyle w:val="NormalWeb"/>
        <w:numPr>
          <w:ilvl w:val="0"/>
          <w:numId w:val="6"/>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Risk assessments cover work processes, machinery, storage areas, chemical usage, maintenance activities, and manual handling.</w:t>
      </w:r>
    </w:p>
    <w:p w14:paraId="685CE80A" w14:textId="77777777" w:rsidR="00F128B0" w:rsidRPr="00031C7F" w:rsidRDefault="00F128B0" w:rsidP="00031C7F">
      <w:pPr>
        <w:pStyle w:val="NormalWeb"/>
        <w:numPr>
          <w:ilvl w:val="0"/>
          <w:numId w:val="6"/>
        </w:numPr>
        <w:spacing w:line="276" w:lineRule="auto"/>
        <w:ind w:left="1080"/>
        <w:jc w:val="both"/>
        <w:rPr>
          <w:rFonts w:asciiTheme="minorHAnsi" w:hAnsiTheme="minorHAnsi" w:cstheme="minorHAnsi"/>
        </w:rPr>
      </w:pPr>
      <w:r w:rsidRPr="00031C7F">
        <w:rPr>
          <w:rFonts w:asciiTheme="minorHAnsi" w:hAnsiTheme="minorHAnsi" w:cstheme="minorHAnsi"/>
        </w:rPr>
        <w:t>Identified risks are evaluated based on severity and likelihood.</w:t>
      </w:r>
    </w:p>
    <w:p w14:paraId="4F3EC211" w14:textId="77777777" w:rsidR="002C5203" w:rsidRPr="00031C7F" w:rsidRDefault="002C5203" w:rsidP="00031C7F">
      <w:pPr>
        <w:pStyle w:val="NormalWeb"/>
        <w:numPr>
          <w:ilvl w:val="0"/>
          <w:numId w:val="6"/>
        </w:numPr>
        <w:spacing w:line="276" w:lineRule="auto"/>
        <w:ind w:left="1080"/>
        <w:jc w:val="both"/>
        <w:rPr>
          <w:rFonts w:asciiTheme="minorHAnsi" w:hAnsiTheme="minorHAnsi" w:cstheme="minorHAnsi"/>
        </w:rPr>
      </w:pPr>
      <w:r w:rsidRPr="00031C7F">
        <w:rPr>
          <w:rFonts w:asciiTheme="minorHAnsi" w:hAnsiTheme="minorHAnsi" w:cstheme="minorHAnsi"/>
        </w:rPr>
        <w:t>Appropriate control measures are implemented, including:</w:t>
      </w:r>
    </w:p>
    <w:p w14:paraId="35A7D860" w14:textId="77777777" w:rsidR="002C5203" w:rsidRPr="00031C7F" w:rsidRDefault="002C5203">
      <w:pPr>
        <w:pStyle w:val="NormalWeb"/>
        <w:numPr>
          <w:ilvl w:val="0"/>
          <w:numId w:val="9"/>
        </w:numPr>
        <w:spacing w:line="276" w:lineRule="auto"/>
        <w:jc w:val="both"/>
        <w:rPr>
          <w:rFonts w:asciiTheme="minorHAnsi" w:hAnsiTheme="minorHAnsi" w:cstheme="minorHAnsi"/>
        </w:rPr>
      </w:pPr>
      <w:r w:rsidRPr="00031C7F">
        <w:rPr>
          <w:rFonts w:asciiTheme="minorHAnsi" w:hAnsiTheme="minorHAnsi" w:cstheme="minorHAnsi"/>
        </w:rPr>
        <w:t>Engineering controls</w:t>
      </w:r>
    </w:p>
    <w:p w14:paraId="03249852" w14:textId="77777777" w:rsidR="002C5203" w:rsidRPr="00031C7F" w:rsidRDefault="002C5203">
      <w:pPr>
        <w:pStyle w:val="NormalWeb"/>
        <w:numPr>
          <w:ilvl w:val="0"/>
          <w:numId w:val="9"/>
        </w:numPr>
        <w:spacing w:line="276" w:lineRule="auto"/>
        <w:jc w:val="both"/>
        <w:rPr>
          <w:rFonts w:asciiTheme="minorHAnsi" w:hAnsiTheme="minorHAnsi" w:cstheme="minorHAnsi"/>
        </w:rPr>
      </w:pPr>
      <w:r w:rsidRPr="00031C7F">
        <w:rPr>
          <w:rFonts w:asciiTheme="minorHAnsi" w:hAnsiTheme="minorHAnsi" w:cstheme="minorHAnsi"/>
        </w:rPr>
        <w:t>Administrative controls</w:t>
      </w:r>
    </w:p>
    <w:p w14:paraId="2DF4332B" w14:textId="77777777" w:rsidR="002C5203" w:rsidRPr="00031C7F" w:rsidRDefault="002C5203">
      <w:pPr>
        <w:pStyle w:val="NormalWeb"/>
        <w:numPr>
          <w:ilvl w:val="0"/>
          <w:numId w:val="9"/>
        </w:numPr>
        <w:spacing w:line="276" w:lineRule="auto"/>
        <w:jc w:val="both"/>
        <w:rPr>
          <w:rFonts w:asciiTheme="minorHAnsi" w:hAnsiTheme="minorHAnsi" w:cstheme="minorHAnsi"/>
        </w:rPr>
      </w:pPr>
      <w:r w:rsidRPr="00031C7F">
        <w:rPr>
          <w:rFonts w:asciiTheme="minorHAnsi" w:hAnsiTheme="minorHAnsi" w:cstheme="minorHAnsi"/>
        </w:rPr>
        <w:t>Safe work procedures</w:t>
      </w:r>
    </w:p>
    <w:p w14:paraId="0C5BC700" w14:textId="77777777" w:rsidR="002C5203" w:rsidRPr="00031C7F" w:rsidRDefault="002C5203">
      <w:pPr>
        <w:pStyle w:val="NormalWeb"/>
        <w:numPr>
          <w:ilvl w:val="0"/>
          <w:numId w:val="9"/>
        </w:numPr>
        <w:spacing w:line="276" w:lineRule="auto"/>
        <w:jc w:val="both"/>
        <w:rPr>
          <w:rFonts w:asciiTheme="minorHAnsi" w:hAnsiTheme="minorHAnsi" w:cstheme="minorHAnsi"/>
        </w:rPr>
      </w:pPr>
      <w:r w:rsidRPr="00031C7F">
        <w:rPr>
          <w:rFonts w:asciiTheme="minorHAnsi" w:hAnsiTheme="minorHAnsi" w:cstheme="minorHAnsi"/>
        </w:rPr>
        <w:t>PPE usage</w:t>
      </w:r>
    </w:p>
    <w:p w14:paraId="37EE1554" w14:textId="77777777" w:rsidR="00F128B0" w:rsidRPr="00031C7F" w:rsidRDefault="00F128B0" w:rsidP="00031C7F">
      <w:pPr>
        <w:pStyle w:val="NormalWeb"/>
        <w:numPr>
          <w:ilvl w:val="0"/>
          <w:numId w:val="6"/>
        </w:numPr>
        <w:spacing w:line="276" w:lineRule="auto"/>
        <w:ind w:left="1080"/>
        <w:jc w:val="both"/>
        <w:rPr>
          <w:rFonts w:asciiTheme="minorHAnsi" w:hAnsiTheme="minorHAnsi" w:cstheme="minorHAnsi"/>
        </w:rPr>
      </w:pPr>
      <w:r w:rsidRPr="00031C7F">
        <w:rPr>
          <w:rFonts w:asciiTheme="minorHAnsi" w:hAnsiTheme="minorHAnsi" w:cstheme="minorHAnsi"/>
        </w:rPr>
        <w:t>Risk assessments are reviewed regularly and whenever there is a change in process, equipment, or layout.</w:t>
      </w:r>
    </w:p>
    <w:p w14:paraId="43B5188C" w14:textId="77777777" w:rsidR="00F128B0" w:rsidRPr="00031C7F" w:rsidRDefault="00F128B0" w:rsidP="00031C7F">
      <w:pPr>
        <w:pStyle w:val="NormalWeb"/>
        <w:numPr>
          <w:ilvl w:val="0"/>
          <w:numId w:val="6"/>
        </w:numPr>
        <w:spacing w:line="276" w:lineRule="auto"/>
        <w:ind w:left="1080"/>
        <w:jc w:val="both"/>
        <w:rPr>
          <w:rFonts w:asciiTheme="minorHAnsi" w:hAnsiTheme="minorHAnsi" w:cstheme="minorHAnsi"/>
        </w:rPr>
      </w:pPr>
      <w:r w:rsidRPr="00031C7F">
        <w:rPr>
          <w:rFonts w:asciiTheme="minorHAnsi" w:hAnsiTheme="minorHAnsi" w:cstheme="minorHAnsi"/>
        </w:rPr>
        <w:t>Employees are encouraged to report unsafe conditions, unsafe acts, or near-miss incidents to supervisors without fear of retaliation.</w:t>
      </w:r>
    </w:p>
    <w:p w14:paraId="157B9551" w14:textId="77777777" w:rsidR="00F128B0" w:rsidRPr="00031C7F" w:rsidRDefault="00180324">
      <w:pPr>
        <w:pStyle w:val="ListParagraph"/>
        <w:numPr>
          <w:ilvl w:val="0"/>
          <w:numId w:val="175"/>
        </w:numPr>
        <w:rPr>
          <w:rFonts w:cstheme="minorHAnsi"/>
          <w:b/>
          <w:sz w:val="26"/>
          <w:szCs w:val="26"/>
          <w:u w:val="single"/>
        </w:rPr>
      </w:pPr>
      <w:r w:rsidRPr="00031C7F">
        <w:rPr>
          <w:rFonts w:cstheme="minorHAnsi"/>
          <w:b/>
          <w:sz w:val="26"/>
          <w:szCs w:val="26"/>
          <w:u w:val="single"/>
        </w:rPr>
        <w:t>Workforce Health Care &amp; Insurance Benefits</w:t>
      </w:r>
    </w:p>
    <w:p w14:paraId="13C403F3" w14:textId="77777777" w:rsidR="002739E9" w:rsidRPr="00031C7F" w:rsidRDefault="002739E9" w:rsidP="00031C7F">
      <w:pPr>
        <w:pStyle w:val="NormalWeb"/>
        <w:spacing w:line="276" w:lineRule="auto"/>
        <w:jc w:val="both"/>
        <w:rPr>
          <w:rFonts w:asciiTheme="minorHAnsi" w:hAnsiTheme="minorHAnsi" w:cstheme="minorHAnsi"/>
        </w:rPr>
      </w:pPr>
      <w:r w:rsidRPr="00031C7F">
        <w:rPr>
          <w:rFonts w:asciiTheme="minorHAnsi" w:hAnsiTheme="minorHAnsi" w:cstheme="minorHAnsi"/>
        </w:rPr>
        <w:t>Gujarat Paraffins Pvt. Ltd. ensures the health and well-being of its workforce through adequate medical facilities, preventive health measures, and insurance coverage, in line with applicable provisions of the Factories Act, 1948 and Employees’ State Insurance Act, 1948 (ESI Act).</w:t>
      </w:r>
    </w:p>
    <w:p w14:paraId="61D8441D" w14:textId="77777777" w:rsidR="002739E9" w:rsidRPr="00031C7F" w:rsidRDefault="002739E9"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Medical Facilities &amp; Support</w:t>
      </w:r>
    </w:p>
    <w:p w14:paraId="40B9E746" w14:textId="77777777" w:rsidR="002739E9" w:rsidRPr="00031C7F" w:rsidRDefault="002739E9">
      <w:pPr>
        <w:pStyle w:val="NormalWeb"/>
        <w:numPr>
          <w:ilvl w:val="0"/>
          <w:numId w:val="99"/>
        </w:numPr>
        <w:spacing w:line="276" w:lineRule="auto"/>
        <w:jc w:val="both"/>
        <w:rPr>
          <w:rFonts w:asciiTheme="minorHAnsi" w:hAnsiTheme="minorHAnsi" w:cstheme="minorHAnsi"/>
        </w:rPr>
      </w:pPr>
      <w:r w:rsidRPr="00031C7F">
        <w:rPr>
          <w:rFonts w:asciiTheme="minorHAnsi" w:hAnsiTheme="minorHAnsi" w:cstheme="minorHAnsi"/>
        </w:rPr>
        <w:t xml:space="preserve">First-aid facilities are available across all operational areas and are regularly maintained. </w:t>
      </w:r>
    </w:p>
    <w:p w14:paraId="36EA40FF" w14:textId="77777777" w:rsidR="002739E9" w:rsidRPr="00031C7F" w:rsidRDefault="002739E9">
      <w:pPr>
        <w:pStyle w:val="NormalWeb"/>
        <w:numPr>
          <w:ilvl w:val="0"/>
          <w:numId w:val="99"/>
        </w:numPr>
        <w:spacing w:line="276" w:lineRule="auto"/>
        <w:jc w:val="both"/>
        <w:rPr>
          <w:rFonts w:asciiTheme="minorHAnsi" w:hAnsiTheme="minorHAnsi" w:cstheme="minorHAnsi"/>
        </w:rPr>
      </w:pPr>
      <w:r w:rsidRPr="00031C7F">
        <w:rPr>
          <w:rFonts w:asciiTheme="minorHAnsi" w:hAnsiTheme="minorHAnsi" w:cstheme="minorHAnsi"/>
        </w:rPr>
        <w:t xml:space="preserve">Trained first-aiders are available during working hours. </w:t>
      </w:r>
    </w:p>
    <w:p w14:paraId="53CC44F0" w14:textId="77777777" w:rsidR="002739E9" w:rsidRPr="00031C7F" w:rsidRDefault="002739E9">
      <w:pPr>
        <w:pStyle w:val="NormalWeb"/>
        <w:numPr>
          <w:ilvl w:val="0"/>
          <w:numId w:val="99"/>
        </w:numPr>
        <w:spacing w:line="276" w:lineRule="auto"/>
        <w:jc w:val="both"/>
        <w:rPr>
          <w:rFonts w:asciiTheme="minorHAnsi" w:hAnsiTheme="minorHAnsi" w:cstheme="minorHAnsi"/>
        </w:rPr>
      </w:pPr>
      <w:r w:rsidRPr="00031C7F">
        <w:rPr>
          <w:rFonts w:asciiTheme="minorHAnsi" w:hAnsiTheme="minorHAnsi" w:cstheme="minorHAnsi"/>
        </w:rPr>
        <w:t xml:space="preserve">In case of injury or illness, immediate medical assistance is provided and, if required, employees are referred to nearby medical facilities. </w:t>
      </w:r>
    </w:p>
    <w:p w14:paraId="5E7D7DE8" w14:textId="77777777" w:rsidR="002739E9" w:rsidRPr="00031C7F" w:rsidRDefault="002739E9"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Preventive Health Measures</w:t>
      </w:r>
    </w:p>
    <w:p w14:paraId="0F541B81" w14:textId="77777777" w:rsidR="002739E9" w:rsidRPr="00031C7F" w:rsidRDefault="002739E9">
      <w:pPr>
        <w:pStyle w:val="NormalWeb"/>
        <w:numPr>
          <w:ilvl w:val="0"/>
          <w:numId w:val="100"/>
        </w:numPr>
        <w:spacing w:line="276" w:lineRule="auto"/>
        <w:jc w:val="both"/>
        <w:rPr>
          <w:rFonts w:asciiTheme="minorHAnsi" w:hAnsiTheme="minorHAnsi" w:cstheme="minorHAnsi"/>
        </w:rPr>
      </w:pPr>
      <w:r w:rsidRPr="00031C7F">
        <w:rPr>
          <w:rFonts w:asciiTheme="minorHAnsi" w:hAnsiTheme="minorHAnsi" w:cstheme="minorHAnsi"/>
        </w:rPr>
        <w:t xml:space="preserve">Pre-employment and periodic medical check-ups are conducted for employees exposed to occupational risks. </w:t>
      </w:r>
    </w:p>
    <w:p w14:paraId="28AFDEC2" w14:textId="77777777" w:rsidR="002739E9" w:rsidRPr="00031C7F" w:rsidRDefault="002739E9">
      <w:pPr>
        <w:pStyle w:val="NormalWeb"/>
        <w:numPr>
          <w:ilvl w:val="0"/>
          <w:numId w:val="100"/>
        </w:numPr>
        <w:spacing w:line="276" w:lineRule="auto"/>
        <w:jc w:val="both"/>
        <w:rPr>
          <w:rFonts w:asciiTheme="minorHAnsi" w:hAnsiTheme="minorHAnsi" w:cstheme="minorHAnsi"/>
        </w:rPr>
      </w:pPr>
      <w:r w:rsidRPr="00031C7F">
        <w:rPr>
          <w:rFonts w:asciiTheme="minorHAnsi" w:hAnsiTheme="minorHAnsi" w:cstheme="minorHAnsi"/>
        </w:rPr>
        <w:lastRenderedPageBreak/>
        <w:t xml:space="preserve">Basic health monitoring is carried out for exposure to dust, chemicals, or noise, wherever applicable. </w:t>
      </w:r>
    </w:p>
    <w:p w14:paraId="7E018978" w14:textId="77777777" w:rsidR="002739E9" w:rsidRPr="00031C7F" w:rsidRDefault="002739E9"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Insurance &amp; Coverage</w:t>
      </w:r>
    </w:p>
    <w:p w14:paraId="1C03CE5C" w14:textId="77777777" w:rsidR="002739E9" w:rsidRPr="00031C7F" w:rsidRDefault="002739E9">
      <w:pPr>
        <w:pStyle w:val="NormalWeb"/>
        <w:numPr>
          <w:ilvl w:val="0"/>
          <w:numId w:val="101"/>
        </w:numPr>
        <w:spacing w:line="276" w:lineRule="auto"/>
        <w:jc w:val="both"/>
        <w:rPr>
          <w:rFonts w:asciiTheme="minorHAnsi" w:hAnsiTheme="minorHAnsi" w:cstheme="minorHAnsi"/>
        </w:rPr>
      </w:pPr>
      <w:r w:rsidRPr="00031C7F">
        <w:rPr>
          <w:rFonts w:asciiTheme="minorHAnsi" w:hAnsiTheme="minorHAnsi" w:cstheme="minorHAnsi"/>
        </w:rPr>
        <w:t xml:space="preserve">Eligible employees are covered under statutory schemes such as ESI or other medical insurance as per company policy. </w:t>
      </w:r>
    </w:p>
    <w:p w14:paraId="59106C5F" w14:textId="77777777" w:rsidR="002739E9" w:rsidRPr="00031C7F" w:rsidRDefault="002739E9">
      <w:pPr>
        <w:pStyle w:val="NormalWeb"/>
        <w:numPr>
          <w:ilvl w:val="0"/>
          <w:numId w:val="101"/>
        </w:numPr>
        <w:spacing w:line="276" w:lineRule="auto"/>
        <w:jc w:val="both"/>
        <w:rPr>
          <w:rFonts w:asciiTheme="minorHAnsi" w:hAnsiTheme="minorHAnsi" w:cstheme="minorHAnsi"/>
        </w:rPr>
      </w:pPr>
      <w:r w:rsidRPr="00031C7F">
        <w:rPr>
          <w:rFonts w:asciiTheme="minorHAnsi" w:hAnsiTheme="minorHAnsi" w:cstheme="minorHAnsi"/>
        </w:rPr>
        <w:t xml:space="preserve">Employees are informed about available medical benefits and claim procedures. </w:t>
      </w:r>
    </w:p>
    <w:p w14:paraId="661A6741" w14:textId="77777777" w:rsidR="002739E9" w:rsidRPr="00031C7F" w:rsidRDefault="002739E9"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Workplace Injury Management</w:t>
      </w:r>
    </w:p>
    <w:p w14:paraId="1DF8144A" w14:textId="77777777" w:rsidR="002739E9" w:rsidRPr="00031C7F" w:rsidRDefault="002739E9">
      <w:pPr>
        <w:pStyle w:val="NormalWeb"/>
        <w:numPr>
          <w:ilvl w:val="0"/>
          <w:numId w:val="102"/>
        </w:numPr>
        <w:spacing w:line="276" w:lineRule="auto"/>
        <w:jc w:val="both"/>
        <w:rPr>
          <w:rFonts w:asciiTheme="minorHAnsi" w:hAnsiTheme="minorHAnsi" w:cstheme="minorHAnsi"/>
        </w:rPr>
      </w:pPr>
      <w:r w:rsidRPr="00031C7F">
        <w:rPr>
          <w:rFonts w:asciiTheme="minorHAnsi" w:hAnsiTheme="minorHAnsi" w:cstheme="minorHAnsi"/>
        </w:rPr>
        <w:t xml:space="preserve">All work-related injuries and illnesses are recorded and provided with necessary medical treatment. </w:t>
      </w:r>
    </w:p>
    <w:p w14:paraId="512F0F08" w14:textId="77777777" w:rsidR="002739E9" w:rsidRPr="00031C7F" w:rsidRDefault="002739E9">
      <w:pPr>
        <w:pStyle w:val="NormalWeb"/>
        <w:numPr>
          <w:ilvl w:val="0"/>
          <w:numId w:val="102"/>
        </w:numPr>
        <w:spacing w:line="276" w:lineRule="auto"/>
        <w:jc w:val="both"/>
        <w:rPr>
          <w:rFonts w:asciiTheme="minorHAnsi" w:hAnsiTheme="minorHAnsi" w:cstheme="minorHAnsi"/>
        </w:rPr>
      </w:pPr>
      <w:r w:rsidRPr="00031C7F">
        <w:rPr>
          <w:rFonts w:asciiTheme="minorHAnsi" w:hAnsiTheme="minorHAnsi" w:cstheme="minorHAnsi"/>
        </w:rPr>
        <w:t xml:space="preserve">Employees may resume duties only after fitness confirmation, wherever applicable. </w:t>
      </w:r>
    </w:p>
    <w:p w14:paraId="15608FEF" w14:textId="77777777" w:rsidR="002739E9" w:rsidRPr="00031C7F" w:rsidRDefault="002739E9"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Confidentiality of Records</w:t>
      </w:r>
    </w:p>
    <w:p w14:paraId="347E7820" w14:textId="77777777" w:rsidR="002739E9" w:rsidRPr="00031C7F" w:rsidRDefault="002739E9">
      <w:pPr>
        <w:pStyle w:val="NormalWeb"/>
        <w:numPr>
          <w:ilvl w:val="0"/>
          <w:numId w:val="103"/>
        </w:numPr>
        <w:spacing w:line="276" w:lineRule="auto"/>
        <w:jc w:val="both"/>
        <w:rPr>
          <w:rFonts w:asciiTheme="minorHAnsi" w:hAnsiTheme="minorHAnsi" w:cstheme="minorHAnsi"/>
        </w:rPr>
      </w:pPr>
      <w:r w:rsidRPr="00031C7F">
        <w:rPr>
          <w:rFonts w:asciiTheme="minorHAnsi" w:hAnsiTheme="minorHAnsi" w:cstheme="minorHAnsi"/>
        </w:rPr>
        <w:t>Employee medical records are maintained securely and treated as confidential.</w:t>
      </w:r>
    </w:p>
    <w:p w14:paraId="7D54F372" w14:textId="77777777" w:rsidR="00F128B0" w:rsidRPr="00031C7F" w:rsidRDefault="00F128B0">
      <w:pPr>
        <w:pStyle w:val="ListParagraph"/>
        <w:numPr>
          <w:ilvl w:val="0"/>
          <w:numId w:val="175"/>
        </w:numPr>
        <w:ind w:left="357" w:hanging="357"/>
        <w:contextualSpacing w:val="0"/>
        <w:rPr>
          <w:rFonts w:cstheme="minorHAnsi"/>
          <w:b/>
          <w:sz w:val="26"/>
          <w:szCs w:val="26"/>
          <w:u w:val="single"/>
        </w:rPr>
      </w:pPr>
      <w:r w:rsidRPr="00031C7F">
        <w:rPr>
          <w:rFonts w:cstheme="minorHAnsi"/>
          <w:b/>
          <w:sz w:val="26"/>
          <w:szCs w:val="26"/>
          <w:u w:val="single"/>
        </w:rPr>
        <w:t>Accident, Incident, and Near-Miss Reporting</w:t>
      </w:r>
    </w:p>
    <w:p w14:paraId="27B11482" w14:textId="77777777" w:rsidR="002739E9" w:rsidRPr="00031C7F" w:rsidRDefault="002739E9" w:rsidP="00031C7F">
      <w:pPr>
        <w:pStyle w:val="ListParagraph"/>
        <w:ind w:left="0"/>
        <w:jc w:val="both"/>
        <w:rPr>
          <w:rFonts w:cstheme="minorHAnsi"/>
          <w:bCs/>
          <w:sz w:val="24"/>
          <w:szCs w:val="24"/>
        </w:rPr>
      </w:pPr>
      <w:r w:rsidRPr="00031C7F">
        <w:rPr>
          <w:rFonts w:cstheme="minorHAnsi"/>
          <w:bCs/>
          <w:sz w:val="24"/>
          <w:szCs w:val="24"/>
        </w:rPr>
        <w:t>Gujarat Paraffins Pvt. Ltd. maintains a structured system for reporting and managing accidents, incidents, and near-misses to prevent recurrence and improve workplace safety, in line with applicable provisions of the Factories Act, 1948.</w:t>
      </w:r>
    </w:p>
    <w:p w14:paraId="4F6C8522" w14:textId="77777777" w:rsidR="002739E9" w:rsidRPr="00031C7F" w:rsidRDefault="002739E9" w:rsidP="00031C7F">
      <w:pPr>
        <w:pStyle w:val="NormalWeb"/>
        <w:spacing w:line="276" w:lineRule="auto"/>
        <w:jc w:val="both"/>
        <w:rPr>
          <w:rFonts w:asciiTheme="minorHAnsi" w:hAnsiTheme="minorHAnsi" w:cstheme="minorHAnsi"/>
          <w:b/>
          <w:bCs/>
          <w:sz w:val="26"/>
          <w:szCs w:val="26"/>
        </w:rPr>
      </w:pPr>
      <w:r w:rsidRPr="00031C7F">
        <w:rPr>
          <w:rFonts w:asciiTheme="minorHAnsi" w:hAnsiTheme="minorHAnsi" w:cstheme="minorHAnsi"/>
          <w:b/>
          <w:bCs/>
        </w:rPr>
        <w:t>Reporting Requirements</w:t>
      </w:r>
    </w:p>
    <w:p w14:paraId="113C5540" w14:textId="77777777" w:rsidR="002739E9" w:rsidRPr="00031C7F" w:rsidRDefault="002739E9">
      <w:pPr>
        <w:pStyle w:val="ListParagraph"/>
        <w:numPr>
          <w:ilvl w:val="0"/>
          <w:numId w:val="104"/>
        </w:numPr>
        <w:jc w:val="both"/>
        <w:rPr>
          <w:rFonts w:cstheme="minorHAnsi"/>
          <w:bCs/>
          <w:sz w:val="24"/>
          <w:szCs w:val="24"/>
        </w:rPr>
      </w:pPr>
      <w:r w:rsidRPr="00031C7F">
        <w:rPr>
          <w:rFonts w:cstheme="minorHAnsi"/>
          <w:bCs/>
          <w:sz w:val="24"/>
          <w:szCs w:val="24"/>
        </w:rPr>
        <w:t xml:space="preserve">All accidents, injuries, unsafe incidents, and near-misses must be reported immediately or within the same shift to the supervisor or safety personnel. </w:t>
      </w:r>
    </w:p>
    <w:p w14:paraId="529F414E" w14:textId="77777777" w:rsidR="002739E9" w:rsidRPr="00031C7F" w:rsidRDefault="002739E9">
      <w:pPr>
        <w:pStyle w:val="ListParagraph"/>
        <w:numPr>
          <w:ilvl w:val="0"/>
          <w:numId w:val="104"/>
        </w:numPr>
        <w:jc w:val="both"/>
        <w:rPr>
          <w:rFonts w:cstheme="minorHAnsi"/>
          <w:b/>
          <w:sz w:val="26"/>
          <w:szCs w:val="26"/>
        </w:rPr>
      </w:pPr>
      <w:r w:rsidRPr="00031C7F">
        <w:rPr>
          <w:rFonts w:cstheme="minorHAnsi"/>
          <w:bCs/>
          <w:sz w:val="24"/>
          <w:szCs w:val="24"/>
        </w:rPr>
        <w:t xml:space="preserve">Delayed or non-reporting of incidents is considered a safety non-compliance. </w:t>
      </w:r>
    </w:p>
    <w:p w14:paraId="42992AFF" w14:textId="77777777" w:rsidR="002739E9" w:rsidRPr="00031C7F" w:rsidRDefault="002739E9"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Investigation &amp; Action</w:t>
      </w:r>
    </w:p>
    <w:p w14:paraId="0913546D" w14:textId="77777777" w:rsidR="002739E9" w:rsidRPr="00031C7F" w:rsidRDefault="002739E9">
      <w:pPr>
        <w:pStyle w:val="ListParagraph"/>
        <w:numPr>
          <w:ilvl w:val="0"/>
          <w:numId w:val="104"/>
        </w:numPr>
        <w:jc w:val="both"/>
        <w:rPr>
          <w:rFonts w:cstheme="minorHAnsi"/>
          <w:bCs/>
          <w:sz w:val="24"/>
          <w:szCs w:val="24"/>
        </w:rPr>
      </w:pPr>
      <w:r w:rsidRPr="00031C7F">
        <w:rPr>
          <w:rFonts w:cstheme="minorHAnsi"/>
          <w:bCs/>
          <w:sz w:val="24"/>
          <w:szCs w:val="24"/>
        </w:rPr>
        <w:t xml:space="preserve">All reported cases are reviewed and investigated to identify root causes. </w:t>
      </w:r>
    </w:p>
    <w:p w14:paraId="459AA0A1" w14:textId="77777777" w:rsidR="002739E9" w:rsidRPr="00031C7F" w:rsidRDefault="002739E9">
      <w:pPr>
        <w:pStyle w:val="ListParagraph"/>
        <w:numPr>
          <w:ilvl w:val="0"/>
          <w:numId w:val="104"/>
        </w:numPr>
        <w:jc w:val="both"/>
        <w:rPr>
          <w:rFonts w:cstheme="minorHAnsi"/>
          <w:bCs/>
          <w:sz w:val="24"/>
          <w:szCs w:val="24"/>
        </w:rPr>
      </w:pPr>
      <w:r w:rsidRPr="00031C7F">
        <w:rPr>
          <w:rFonts w:cstheme="minorHAnsi"/>
          <w:bCs/>
          <w:sz w:val="24"/>
          <w:szCs w:val="24"/>
        </w:rPr>
        <w:t xml:space="preserve">Necessary corrective actions are implemented and monitored for closure. </w:t>
      </w:r>
    </w:p>
    <w:p w14:paraId="581121D2" w14:textId="77777777" w:rsidR="002739E9" w:rsidRPr="00031C7F" w:rsidRDefault="002739E9">
      <w:pPr>
        <w:pStyle w:val="ListParagraph"/>
        <w:numPr>
          <w:ilvl w:val="0"/>
          <w:numId w:val="104"/>
        </w:numPr>
        <w:jc w:val="both"/>
        <w:rPr>
          <w:rFonts w:cstheme="minorHAnsi"/>
          <w:bCs/>
          <w:sz w:val="24"/>
          <w:szCs w:val="24"/>
        </w:rPr>
      </w:pPr>
      <w:r w:rsidRPr="00031C7F">
        <w:rPr>
          <w:rFonts w:cstheme="minorHAnsi"/>
          <w:bCs/>
          <w:sz w:val="24"/>
          <w:szCs w:val="24"/>
        </w:rPr>
        <w:t xml:space="preserve">Serious incidents are documented and reported as per statutory requirements. </w:t>
      </w:r>
    </w:p>
    <w:p w14:paraId="244B4D42" w14:textId="72B311EB" w:rsidR="002739E9" w:rsidRPr="00031C7F" w:rsidRDefault="002739E9"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Safety Culture</w:t>
      </w:r>
    </w:p>
    <w:p w14:paraId="77DF99E4" w14:textId="77777777" w:rsidR="002739E9" w:rsidRPr="00031C7F" w:rsidRDefault="002739E9">
      <w:pPr>
        <w:pStyle w:val="ListParagraph"/>
        <w:numPr>
          <w:ilvl w:val="0"/>
          <w:numId w:val="105"/>
        </w:numPr>
        <w:jc w:val="both"/>
        <w:rPr>
          <w:rFonts w:cstheme="minorHAnsi"/>
          <w:bCs/>
          <w:sz w:val="24"/>
          <w:szCs w:val="24"/>
        </w:rPr>
      </w:pPr>
      <w:r w:rsidRPr="00031C7F">
        <w:rPr>
          <w:rFonts w:cstheme="minorHAnsi"/>
          <w:bCs/>
          <w:sz w:val="24"/>
          <w:szCs w:val="24"/>
        </w:rPr>
        <w:t xml:space="preserve">Employees are encouraged to report incidents and near-misses without fear of retaliation. </w:t>
      </w:r>
    </w:p>
    <w:p w14:paraId="581FB384" w14:textId="77777777" w:rsidR="002739E9" w:rsidRPr="00031C7F" w:rsidRDefault="002739E9">
      <w:pPr>
        <w:pStyle w:val="ListParagraph"/>
        <w:numPr>
          <w:ilvl w:val="0"/>
          <w:numId w:val="105"/>
        </w:numPr>
        <w:jc w:val="both"/>
        <w:rPr>
          <w:rFonts w:cstheme="minorHAnsi"/>
          <w:bCs/>
          <w:sz w:val="24"/>
          <w:szCs w:val="24"/>
        </w:rPr>
      </w:pPr>
      <w:r w:rsidRPr="00031C7F">
        <w:rPr>
          <w:rFonts w:cstheme="minorHAnsi"/>
          <w:bCs/>
          <w:sz w:val="24"/>
          <w:szCs w:val="24"/>
        </w:rPr>
        <w:lastRenderedPageBreak/>
        <w:t xml:space="preserve">Learnings from incidents are shared, where relevant, to prevent similar occurrences. </w:t>
      </w:r>
    </w:p>
    <w:p w14:paraId="553B31E1" w14:textId="77777777" w:rsidR="002739E9" w:rsidRPr="00031C7F" w:rsidRDefault="002739E9" w:rsidP="00031C7F">
      <w:pPr>
        <w:pStyle w:val="ListParagraph"/>
        <w:ind w:left="360"/>
        <w:rPr>
          <w:rFonts w:cstheme="minorHAnsi"/>
          <w:b/>
          <w:sz w:val="26"/>
          <w:szCs w:val="26"/>
        </w:rPr>
      </w:pPr>
    </w:p>
    <w:p w14:paraId="3FD95885" w14:textId="77777777" w:rsidR="00F128B0" w:rsidRPr="00031C7F" w:rsidRDefault="00F128B0">
      <w:pPr>
        <w:pStyle w:val="ListParagraph"/>
        <w:numPr>
          <w:ilvl w:val="0"/>
          <w:numId w:val="175"/>
        </w:numPr>
        <w:ind w:left="357" w:hanging="357"/>
        <w:contextualSpacing w:val="0"/>
        <w:rPr>
          <w:rFonts w:cstheme="minorHAnsi"/>
          <w:b/>
          <w:sz w:val="26"/>
          <w:szCs w:val="26"/>
        </w:rPr>
      </w:pPr>
      <w:r w:rsidRPr="00031C7F">
        <w:rPr>
          <w:rFonts w:cstheme="minorHAnsi"/>
          <w:b/>
          <w:sz w:val="26"/>
          <w:szCs w:val="26"/>
          <w:u w:val="single"/>
        </w:rPr>
        <w:t>Workplace Housekeeping and Safety Discipline</w:t>
      </w:r>
    </w:p>
    <w:p w14:paraId="5055F2C4" w14:textId="77777777" w:rsidR="00590640" w:rsidRPr="00031C7F" w:rsidRDefault="00590640" w:rsidP="00031C7F">
      <w:pPr>
        <w:pStyle w:val="NormalWeb"/>
        <w:spacing w:line="276" w:lineRule="auto"/>
        <w:jc w:val="both"/>
        <w:rPr>
          <w:rFonts w:asciiTheme="minorHAnsi" w:hAnsiTheme="minorHAnsi" w:cstheme="minorHAnsi"/>
        </w:rPr>
      </w:pPr>
      <w:r w:rsidRPr="00031C7F">
        <w:rPr>
          <w:rFonts w:asciiTheme="minorHAnsi" w:hAnsiTheme="minorHAnsi" w:cstheme="minorHAnsi"/>
        </w:rPr>
        <w:t>Maintaining good housekeeping and disciplined behavior is essential for ensuring a safe and efficient workplace.</w:t>
      </w:r>
    </w:p>
    <w:p w14:paraId="0C4F2D63" w14:textId="77777777" w:rsidR="00590640" w:rsidRPr="00031C7F" w:rsidRDefault="00590640"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Housekeeping Standards</w:t>
      </w:r>
    </w:p>
    <w:p w14:paraId="548CDCD2" w14:textId="77777777" w:rsidR="00590640" w:rsidRPr="00031C7F" w:rsidRDefault="00590640">
      <w:pPr>
        <w:pStyle w:val="ListParagraph"/>
        <w:numPr>
          <w:ilvl w:val="0"/>
          <w:numId w:val="104"/>
        </w:numPr>
        <w:jc w:val="both"/>
        <w:rPr>
          <w:rFonts w:cstheme="minorHAnsi"/>
          <w:bCs/>
          <w:sz w:val="24"/>
          <w:szCs w:val="24"/>
        </w:rPr>
      </w:pPr>
      <w:r w:rsidRPr="00031C7F">
        <w:rPr>
          <w:rFonts w:eastAsia="Times New Roman" w:cstheme="minorHAnsi"/>
          <w:sz w:val="24"/>
          <w:szCs w:val="24"/>
          <w:lang w:eastAsia="en-IN"/>
        </w:rPr>
        <w:t>W</w:t>
      </w:r>
      <w:r w:rsidRPr="00031C7F">
        <w:rPr>
          <w:rFonts w:cstheme="minorHAnsi"/>
          <w:bCs/>
          <w:sz w:val="24"/>
          <w:szCs w:val="24"/>
        </w:rPr>
        <w:t xml:space="preserve">ork areas must be kept clean, organized, and free from obstructions at all times. </w:t>
      </w:r>
    </w:p>
    <w:p w14:paraId="3B00446C" w14:textId="77777777" w:rsidR="00590640" w:rsidRPr="00031C7F" w:rsidRDefault="00590640">
      <w:pPr>
        <w:pStyle w:val="ListParagraph"/>
        <w:numPr>
          <w:ilvl w:val="0"/>
          <w:numId w:val="104"/>
        </w:numPr>
        <w:jc w:val="both"/>
        <w:rPr>
          <w:rFonts w:cstheme="minorHAnsi"/>
          <w:bCs/>
          <w:sz w:val="24"/>
          <w:szCs w:val="24"/>
        </w:rPr>
      </w:pPr>
      <w:r w:rsidRPr="00031C7F">
        <w:rPr>
          <w:rFonts w:cstheme="minorHAnsi"/>
          <w:bCs/>
          <w:sz w:val="24"/>
          <w:szCs w:val="24"/>
        </w:rPr>
        <w:t xml:space="preserve">Spills, leaks, and waste materials must be cleaned or disposed of immediately. </w:t>
      </w:r>
    </w:p>
    <w:p w14:paraId="144DBECD" w14:textId="77777777" w:rsidR="00590640" w:rsidRPr="00031C7F" w:rsidRDefault="00590640">
      <w:pPr>
        <w:pStyle w:val="ListParagraph"/>
        <w:numPr>
          <w:ilvl w:val="0"/>
          <w:numId w:val="104"/>
        </w:numPr>
        <w:jc w:val="both"/>
        <w:rPr>
          <w:rFonts w:cstheme="minorHAnsi"/>
          <w:bCs/>
          <w:sz w:val="24"/>
          <w:szCs w:val="24"/>
        </w:rPr>
      </w:pPr>
      <w:r w:rsidRPr="00031C7F">
        <w:rPr>
          <w:rFonts w:cstheme="minorHAnsi"/>
          <w:bCs/>
          <w:sz w:val="24"/>
          <w:szCs w:val="24"/>
        </w:rPr>
        <w:t xml:space="preserve">Tools, materials, and equipment must be stored in designated locations after use. </w:t>
      </w:r>
    </w:p>
    <w:p w14:paraId="059D709B" w14:textId="77777777" w:rsidR="00590640" w:rsidRPr="00031C7F" w:rsidRDefault="00590640"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Safety Discipline</w:t>
      </w:r>
    </w:p>
    <w:p w14:paraId="03F58B48" w14:textId="77777777" w:rsidR="00590640" w:rsidRPr="00031C7F" w:rsidRDefault="00590640">
      <w:pPr>
        <w:pStyle w:val="ListParagraph"/>
        <w:numPr>
          <w:ilvl w:val="0"/>
          <w:numId w:val="104"/>
        </w:numPr>
        <w:jc w:val="both"/>
        <w:rPr>
          <w:rFonts w:eastAsia="Times New Roman" w:cstheme="minorHAnsi"/>
          <w:sz w:val="24"/>
          <w:szCs w:val="24"/>
          <w:lang w:eastAsia="en-IN"/>
        </w:rPr>
      </w:pPr>
      <w:r w:rsidRPr="00031C7F">
        <w:rPr>
          <w:rFonts w:eastAsia="Times New Roman" w:cstheme="minorHAnsi"/>
          <w:sz w:val="24"/>
          <w:szCs w:val="24"/>
          <w:lang w:eastAsia="en-IN"/>
        </w:rPr>
        <w:t xml:space="preserve">Smoking, alcohol, and substance use within company premises are strictly prohibited. </w:t>
      </w:r>
    </w:p>
    <w:p w14:paraId="7DECF9A2" w14:textId="77777777" w:rsidR="00590640" w:rsidRPr="00031C7F" w:rsidRDefault="00590640">
      <w:pPr>
        <w:pStyle w:val="ListParagraph"/>
        <w:numPr>
          <w:ilvl w:val="0"/>
          <w:numId w:val="104"/>
        </w:numPr>
        <w:jc w:val="both"/>
        <w:rPr>
          <w:rFonts w:eastAsia="Times New Roman" w:cstheme="minorHAnsi"/>
          <w:sz w:val="24"/>
          <w:szCs w:val="24"/>
          <w:lang w:eastAsia="en-IN"/>
        </w:rPr>
      </w:pPr>
      <w:r w:rsidRPr="00031C7F">
        <w:rPr>
          <w:rFonts w:eastAsia="Times New Roman" w:cstheme="minorHAnsi"/>
          <w:sz w:val="24"/>
          <w:szCs w:val="24"/>
          <w:lang w:eastAsia="en-IN"/>
        </w:rPr>
        <w:t xml:space="preserve">Unauthorized operation of machinery or unsafe practices are not permitted. </w:t>
      </w:r>
    </w:p>
    <w:p w14:paraId="0731A9B3" w14:textId="77777777" w:rsidR="00590640" w:rsidRPr="00031C7F" w:rsidRDefault="00590640">
      <w:pPr>
        <w:pStyle w:val="ListParagraph"/>
        <w:numPr>
          <w:ilvl w:val="0"/>
          <w:numId w:val="104"/>
        </w:numPr>
        <w:jc w:val="both"/>
        <w:rPr>
          <w:rFonts w:eastAsia="Times New Roman" w:cstheme="minorHAnsi"/>
          <w:sz w:val="24"/>
          <w:szCs w:val="24"/>
          <w:lang w:eastAsia="en-IN"/>
        </w:rPr>
      </w:pPr>
      <w:r w:rsidRPr="00031C7F">
        <w:rPr>
          <w:rFonts w:eastAsia="Times New Roman" w:cstheme="minorHAnsi"/>
          <w:sz w:val="24"/>
          <w:szCs w:val="24"/>
          <w:lang w:eastAsia="en-IN"/>
        </w:rPr>
        <w:t xml:space="preserve">Employees must follow all safety signs, instructions, and restricted area guidelines. </w:t>
      </w:r>
    </w:p>
    <w:p w14:paraId="1747F698" w14:textId="77777777" w:rsidR="00590640" w:rsidRPr="00031C7F" w:rsidRDefault="00590640" w:rsidP="00031C7F">
      <w:pPr>
        <w:pStyle w:val="NormalWeb"/>
        <w:spacing w:line="276" w:lineRule="auto"/>
        <w:jc w:val="both"/>
        <w:rPr>
          <w:rFonts w:asciiTheme="minorHAnsi" w:hAnsiTheme="minorHAnsi" w:cstheme="minorHAnsi"/>
          <w:b/>
          <w:bCs/>
        </w:rPr>
      </w:pPr>
      <w:r w:rsidRPr="00031C7F">
        <w:rPr>
          <w:rFonts w:asciiTheme="minorHAnsi" w:hAnsiTheme="minorHAnsi" w:cstheme="minorHAnsi"/>
          <w:b/>
          <w:bCs/>
        </w:rPr>
        <w:t>Monitoring</w:t>
      </w:r>
    </w:p>
    <w:p w14:paraId="3ECBF265" w14:textId="77777777" w:rsidR="00590640" w:rsidRPr="00031C7F" w:rsidRDefault="00590640">
      <w:pPr>
        <w:pStyle w:val="ListParagraph"/>
        <w:numPr>
          <w:ilvl w:val="0"/>
          <w:numId w:val="104"/>
        </w:numPr>
        <w:jc w:val="both"/>
        <w:rPr>
          <w:rFonts w:eastAsia="Times New Roman" w:cstheme="minorHAnsi"/>
          <w:sz w:val="24"/>
          <w:szCs w:val="24"/>
          <w:lang w:eastAsia="en-IN"/>
        </w:rPr>
      </w:pPr>
      <w:r w:rsidRPr="00031C7F">
        <w:rPr>
          <w:rFonts w:eastAsia="Times New Roman" w:cstheme="minorHAnsi"/>
          <w:sz w:val="24"/>
          <w:szCs w:val="24"/>
          <w:lang w:eastAsia="en-IN"/>
        </w:rPr>
        <w:t xml:space="preserve">Regular checks are conducted by supervisors to ensure compliance. </w:t>
      </w:r>
    </w:p>
    <w:p w14:paraId="784819FE" w14:textId="388DD067" w:rsidR="00F128B0" w:rsidRPr="00031C7F" w:rsidRDefault="00590640">
      <w:pPr>
        <w:pStyle w:val="ListParagraph"/>
        <w:numPr>
          <w:ilvl w:val="0"/>
          <w:numId w:val="104"/>
        </w:numPr>
        <w:ind w:left="714" w:hanging="357"/>
        <w:contextualSpacing w:val="0"/>
        <w:jc w:val="both"/>
        <w:rPr>
          <w:rFonts w:eastAsia="Times New Roman" w:cstheme="minorHAnsi"/>
          <w:sz w:val="24"/>
          <w:szCs w:val="24"/>
          <w:lang w:eastAsia="en-IN"/>
        </w:rPr>
      </w:pPr>
      <w:r w:rsidRPr="00031C7F">
        <w:rPr>
          <w:rFonts w:eastAsia="Times New Roman" w:cstheme="minorHAnsi"/>
          <w:sz w:val="24"/>
          <w:szCs w:val="24"/>
          <w:lang w:eastAsia="en-IN"/>
        </w:rPr>
        <w:t>Non-compliance may result in corrective or disciplinary action.</w:t>
      </w:r>
    </w:p>
    <w:p w14:paraId="011A0EDA" w14:textId="77777777" w:rsidR="00F128B0" w:rsidRPr="00031C7F" w:rsidRDefault="00F128B0">
      <w:pPr>
        <w:pStyle w:val="ListParagraph"/>
        <w:numPr>
          <w:ilvl w:val="0"/>
          <w:numId w:val="175"/>
        </w:numPr>
        <w:ind w:left="357" w:hanging="357"/>
        <w:contextualSpacing w:val="0"/>
        <w:rPr>
          <w:rFonts w:cstheme="minorHAnsi"/>
          <w:b/>
          <w:sz w:val="26"/>
          <w:szCs w:val="26"/>
          <w:u w:val="single"/>
        </w:rPr>
      </w:pPr>
      <w:r w:rsidRPr="00031C7F">
        <w:rPr>
          <w:rFonts w:cstheme="minorHAnsi"/>
          <w:b/>
          <w:sz w:val="26"/>
          <w:szCs w:val="26"/>
          <w:u w:val="single"/>
        </w:rPr>
        <w:t>Employee Responsibilities for Health and Safety</w:t>
      </w:r>
    </w:p>
    <w:p w14:paraId="21B0B3B3" w14:textId="77777777" w:rsidR="00590640" w:rsidRPr="00031C7F" w:rsidRDefault="00590640"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All employees share responsibility for maintaining a safe and healthy workplace.</w:t>
      </w:r>
    </w:p>
    <w:p w14:paraId="12EA8F4E" w14:textId="77777777" w:rsidR="00590640" w:rsidRPr="00031C7F" w:rsidRDefault="00590640" w:rsidP="00031C7F">
      <w:pPr>
        <w:pStyle w:val="NormalWeb"/>
        <w:spacing w:line="276" w:lineRule="auto"/>
        <w:ind w:left="360"/>
        <w:jc w:val="both"/>
        <w:rPr>
          <w:rFonts w:asciiTheme="minorHAnsi" w:hAnsiTheme="minorHAnsi" w:cstheme="minorHAnsi"/>
          <w:b/>
          <w:bCs/>
        </w:rPr>
      </w:pPr>
      <w:r w:rsidRPr="00031C7F">
        <w:rPr>
          <w:rFonts w:asciiTheme="minorHAnsi" w:hAnsiTheme="minorHAnsi" w:cstheme="minorHAnsi"/>
          <w:b/>
          <w:bCs/>
        </w:rPr>
        <w:t>Key Responsibilities</w:t>
      </w:r>
    </w:p>
    <w:p w14:paraId="4B885C6E" w14:textId="77777777" w:rsidR="00590640" w:rsidRPr="00031C7F" w:rsidRDefault="00590640"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Employees are required to:</w:t>
      </w:r>
    </w:p>
    <w:p w14:paraId="494ED189" w14:textId="77777777" w:rsidR="00590640" w:rsidRPr="00031C7F" w:rsidRDefault="00590640">
      <w:pPr>
        <w:pStyle w:val="NormalWeb"/>
        <w:numPr>
          <w:ilvl w:val="0"/>
          <w:numId w:val="106"/>
        </w:numPr>
        <w:spacing w:line="276" w:lineRule="auto"/>
        <w:jc w:val="both"/>
        <w:rPr>
          <w:rFonts w:asciiTheme="minorHAnsi" w:hAnsiTheme="minorHAnsi" w:cstheme="minorHAnsi"/>
        </w:rPr>
      </w:pPr>
      <w:r w:rsidRPr="00031C7F">
        <w:rPr>
          <w:rFonts w:asciiTheme="minorHAnsi" w:hAnsiTheme="minorHAnsi" w:cstheme="minorHAnsi"/>
        </w:rPr>
        <w:t xml:space="preserve">Follow all safety policies, procedures, and instructions </w:t>
      </w:r>
    </w:p>
    <w:p w14:paraId="6FC94BFC" w14:textId="77777777" w:rsidR="00590640" w:rsidRPr="00031C7F" w:rsidRDefault="00590640">
      <w:pPr>
        <w:pStyle w:val="NormalWeb"/>
        <w:numPr>
          <w:ilvl w:val="0"/>
          <w:numId w:val="106"/>
        </w:numPr>
        <w:spacing w:line="276" w:lineRule="auto"/>
        <w:jc w:val="both"/>
        <w:rPr>
          <w:rFonts w:asciiTheme="minorHAnsi" w:hAnsiTheme="minorHAnsi" w:cstheme="minorHAnsi"/>
        </w:rPr>
      </w:pPr>
      <w:r w:rsidRPr="00031C7F">
        <w:rPr>
          <w:rFonts w:asciiTheme="minorHAnsi" w:hAnsiTheme="minorHAnsi" w:cstheme="minorHAnsi"/>
        </w:rPr>
        <w:t xml:space="preserve">Use PPE and safety equipment as required </w:t>
      </w:r>
    </w:p>
    <w:p w14:paraId="1874ECDF" w14:textId="77777777" w:rsidR="00590640" w:rsidRPr="00031C7F" w:rsidRDefault="00590640">
      <w:pPr>
        <w:pStyle w:val="NormalWeb"/>
        <w:numPr>
          <w:ilvl w:val="0"/>
          <w:numId w:val="106"/>
        </w:numPr>
        <w:spacing w:line="276" w:lineRule="auto"/>
        <w:jc w:val="both"/>
        <w:rPr>
          <w:rFonts w:asciiTheme="minorHAnsi" w:hAnsiTheme="minorHAnsi" w:cstheme="minorHAnsi"/>
        </w:rPr>
      </w:pPr>
      <w:r w:rsidRPr="00031C7F">
        <w:rPr>
          <w:rFonts w:asciiTheme="minorHAnsi" w:hAnsiTheme="minorHAnsi" w:cstheme="minorHAnsi"/>
        </w:rPr>
        <w:t xml:space="preserve">Attend safety training sessions and emergency drills </w:t>
      </w:r>
    </w:p>
    <w:p w14:paraId="58AFF742" w14:textId="77777777" w:rsidR="00590640" w:rsidRPr="00031C7F" w:rsidRDefault="00590640">
      <w:pPr>
        <w:pStyle w:val="NormalWeb"/>
        <w:numPr>
          <w:ilvl w:val="0"/>
          <w:numId w:val="106"/>
        </w:numPr>
        <w:spacing w:line="276" w:lineRule="auto"/>
        <w:jc w:val="both"/>
        <w:rPr>
          <w:rFonts w:asciiTheme="minorHAnsi" w:hAnsiTheme="minorHAnsi" w:cstheme="minorHAnsi"/>
        </w:rPr>
      </w:pPr>
      <w:r w:rsidRPr="00031C7F">
        <w:rPr>
          <w:rFonts w:asciiTheme="minorHAnsi" w:hAnsiTheme="minorHAnsi" w:cstheme="minorHAnsi"/>
        </w:rPr>
        <w:t xml:space="preserve">Report unsafe conditions, incidents, and near-misses promptly </w:t>
      </w:r>
    </w:p>
    <w:p w14:paraId="71AD8D6B" w14:textId="77777777" w:rsidR="00590640" w:rsidRPr="00031C7F" w:rsidRDefault="00590640">
      <w:pPr>
        <w:pStyle w:val="NormalWeb"/>
        <w:numPr>
          <w:ilvl w:val="0"/>
          <w:numId w:val="106"/>
        </w:numPr>
        <w:spacing w:line="276" w:lineRule="auto"/>
        <w:jc w:val="both"/>
        <w:rPr>
          <w:rFonts w:asciiTheme="minorHAnsi" w:hAnsiTheme="minorHAnsi" w:cstheme="minorHAnsi"/>
        </w:rPr>
      </w:pPr>
      <w:r w:rsidRPr="00031C7F">
        <w:rPr>
          <w:rFonts w:asciiTheme="minorHAnsi" w:hAnsiTheme="minorHAnsi" w:cstheme="minorHAnsi"/>
        </w:rPr>
        <w:t xml:space="preserve">Cooperate during inspections, audits, and investigations </w:t>
      </w:r>
    </w:p>
    <w:p w14:paraId="7EB4A6A4" w14:textId="77777777" w:rsidR="00590640" w:rsidRPr="00031C7F" w:rsidRDefault="00590640" w:rsidP="00031C7F">
      <w:pPr>
        <w:pStyle w:val="NormalWeb"/>
        <w:spacing w:line="276" w:lineRule="auto"/>
        <w:ind w:left="720"/>
        <w:jc w:val="both"/>
        <w:rPr>
          <w:rFonts w:asciiTheme="minorHAnsi" w:hAnsiTheme="minorHAnsi" w:cstheme="minorHAnsi"/>
        </w:rPr>
      </w:pPr>
    </w:p>
    <w:p w14:paraId="2A173809" w14:textId="77777777" w:rsidR="00590640" w:rsidRPr="00031C7F" w:rsidRDefault="00590640" w:rsidP="00031C7F">
      <w:pPr>
        <w:pStyle w:val="NormalWeb"/>
        <w:spacing w:line="276" w:lineRule="auto"/>
        <w:ind w:left="360"/>
        <w:jc w:val="both"/>
        <w:rPr>
          <w:rFonts w:asciiTheme="minorHAnsi" w:hAnsiTheme="minorHAnsi" w:cstheme="minorHAnsi"/>
          <w:b/>
          <w:bCs/>
        </w:rPr>
      </w:pPr>
      <w:r w:rsidRPr="00031C7F">
        <w:rPr>
          <w:rFonts w:asciiTheme="minorHAnsi" w:hAnsiTheme="minorHAnsi" w:cstheme="minorHAnsi"/>
          <w:b/>
          <w:bCs/>
        </w:rPr>
        <w:lastRenderedPageBreak/>
        <w:t>Accountability</w:t>
      </w:r>
    </w:p>
    <w:p w14:paraId="57CD75FA" w14:textId="77777777" w:rsidR="00590640" w:rsidRPr="00031C7F" w:rsidRDefault="00590640">
      <w:pPr>
        <w:pStyle w:val="NormalWeb"/>
        <w:numPr>
          <w:ilvl w:val="0"/>
          <w:numId w:val="107"/>
        </w:numPr>
        <w:spacing w:line="276" w:lineRule="auto"/>
        <w:jc w:val="both"/>
        <w:rPr>
          <w:rFonts w:asciiTheme="minorHAnsi" w:hAnsiTheme="minorHAnsi" w:cstheme="minorHAnsi"/>
        </w:rPr>
      </w:pPr>
      <w:r w:rsidRPr="00031C7F">
        <w:rPr>
          <w:rFonts w:asciiTheme="minorHAnsi" w:hAnsiTheme="minorHAnsi" w:cstheme="minorHAnsi"/>
        </w:rPr>
        <w:t xml:space="preserve">Employees are expected to act responsibly and avoid any behavior that may endanger themselves or others. </w:t>
      </w:r>
    </w:p>
    <w:p w14:paraId="1CA3C924" w14:textId="5FD91A45" w:rsidR="00F128B0" w:rsidRPr="00031C7F" w:rsidRDefault="00590640">
      <w:pPr>
        <w:pStyle w:val="NormalWeb"/>
        <w:numPr>
          <w:ilvl w:val="0"/>
          <w:numId w:val="107"/>
        </w:numPr>
        <w:spacing w:line="276" w:lineRule="auto"/>
        <w:jc w:val="both"/>
        <w:rPr>
          <w:rFonts w:asciiTheme="minorHAnsi" w:hAnsiTheme="minorHAnsi" w:cstheme="minorHAnsi"/>
        </w:rPr>
      </w:pPr>
      <w:r w:rsidRPr="00031C7F">
        <w:rPr>
          <w:rFonts w:asciiTheme="minorHAnsi" w:hAnsiTheme="minorHAnsi" w:cstheme="minorHAnsi"/>
        </w:rPr>
        <w:t>Failure to comply with safety requirements will be treated as a serious violation and may lead to disciplinary action.</w:t>
      </w:r>
    </w:p>
    <w:p w14:paraId="52682904" w14:textId="77777777" w:rsidR="00F128B0" w:rsidRPr="00031C7F" w:rsidRDefault="00F128B0">
      <w:pPr>
        <w:pStyle w:val="ListParagraph"/>
        <w:numPr>
          <w:ilvl w:val="0"/>
          <w:numId w:val="175"/>
        </w:numPr>
        <w:ind w:left="357" w:hanging="357"/>
        <w:contextualSpacing w:val="0"/>
        <w:rPr>
          <w:rFonts w:cstheme="minorHAnsi"/>
          <w:b/>
          <w:sz w:val="26"/>
          <w:szCs w:val="26"/>
          <w:u w:val="single"/>
        </w:rPr>
      </w:pPr>
      <w:r w:rsidRPr="00031C7F">
        <w:rPr>
          <w:rFonts w:cstheme="minorHAnsi"/>
          <w:b/>
          <w:sz w:val="26"/>
          <w:szCs w:val="26"/>
          <w:u w:val="single"/>
        </w:rPr>
        <w:t>Continuous Improvement and Review</w:t>
      </w:r>
    </w:p>
    <w:p w14:paraId="00FA6E7A" w14:textId="77777777" w:rsidR="00F128B0" w:rsidRPr="00031C7F" w:rsidRDefault="00F128B0"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Gujarat Paraffins Pvt. Ltd. is committed to continuous improvement in health and safety performance.</w:t>
      </w:r>
    </w:p>
    <w:p w14:paraId="226CE0A4" w14:textId="77777777" w:rsidR="00F128B0" w:rsidRPr="00031C7F" w:rsidRDefault="00F128B0">
      <w:pPr>
        <w:pStyle w:val="NormalWeb"/>
        <w:numPr>
          <w:ilvl w:val="0"/>
          <w:numId w:val="7"/>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Safety performance is monitored through inspections, audits, and incident analysis.</w:t>
      </w:r>
    </w:p>
    <w:p w14:paraId="45F2AE66" w14:textId="77777777" w:rsidR="00F128B0" w:rsidRPr="00031C7F" w:rsidRDefault="00F128B0">
      <w:pPr>
        <w:pStyle w:val="NormalWeb"/>
        <w:numPr>
          <w:ilvl w:val="0"/>
          <w:numId w:val="7"/>
        </w:numPr>
        <w:spacing w:line="276" w:lineRule="auto"/>
        <w:ind w:left="1080"/>
        <w:jc w:val="both"/>
        <w:rPr>
          <w:rFonts w:asciiTheme="minorHAnsi" w:hAnsiTheme="minorHAnsi" w:cstheme="minorHAnsi"/>
        </w:rPr>
      </w:pPr>
      <w:r w:rsidRPr="00031C7F">
        <w:rPr>
          <w:rFonts w:asciiTheme="minorHAnsi" w:hAnsiTheme="minorHAnsi" w:cstheme="minorHAnsi"/>
        </w:rPr>
        <w:t>Policies and procedures are reviewed periodically to ensure effectiveness and legal compliance.</w:t>
      </w:r>
    </w:p>
    <w:p w14:paraId="0A195497" w14:textId="77777777" w:rsidR="00F128B0" w:rsidRPr="00031C7F" w:rsidRDefault="00F128B0">
      <w:pPr>
        <w:pStyle w:val="NormalWeb"/>
        <w:numPr>
          <w:ilvl w:val="0"/>
          <w:numId w:val="7"/>
        </w:numPr>
        <w:spacing w:line="276" w:lineRule="auto"/>
        <w:ind w:left="1080"/>
        <w:jc w:val="both"/>
        <w:rPr>
          <w:rFonts w:asciiTheme="minorHAnsi" w:hAnsiTheme="minorHAnsi" w:cstheme="minorHAnsi"/>
        </w:rPr>
      </w:pPr>
      <w:r w:rsidRPr="00031C7F">
        <w:rPr>
          <w:rFonts w:asciiTheme="minorHAnsi" w:hAnsiTheme="minorHAnsi" w:cstheme="minorHAnsi"/>
        </w:rPr>
        <w:t>Employee feedback is encouraged to improve workplace safety practices.</w:t>
      </w:r>
    </w:p>
    <w:p w14:paraId="08CED244" w14:textId="77777777" w:rsidR="00891339" w:rsidRPr="00031C7F" w:rsidRDefault="00891339" w:rsidP="00031C7F">
      <w:pPr>
        <w:spacing w:before="100" w:beforeAutospacing="1" w:after="100" w:afterAutospacing="1"/>
        <w:jc w:val="both"/>
        <w:rPr>
          <w:rFonts w:eastAsia="Times New Roman" w:cstheme="minorHAnsi"/>
          <w:sz w:val="24"/>
          <w:szCs w:val="24"/>
          <w:lang w:eastAsia="en-IN"/>
        </w:rPr>
      </w:pPr>
    </w:p>
    <w:p w14:paraId="40AB5FF5" w14:textId="77777777" w:rsidR="00590640" w:rsidRPr="00031C7F" w:rsidRDefault="00590640" w:rsidP="00031C7F">
      <w:pPr>
        <w:spacing w:before="100" w:beforeAutospacing="1" w:after="100" w:afterAutospacing="1"/>
        <w:jc w:val="both"/>
        <w:rPr>
          <w:rFonts w:eastAsia="Times New Roman" w:cstheme="minorHAnsi"/>
          <w:sz w:val="24"/>
          <w:szCs w:val="24"/>
          <w:lang w:eastAsia="en-IN"/>
        </w:rPr>
      </w:pPr>
    </w:p>
    <w:p w14:paraId="037B9FF0" w14:textId="77777777" w:rsidR="00590640" w:rsidRPr="00031C7F" w:rsidRDefault="00590640" w:rsidP="00031C7F">
      <w:pPr>
        <w:spacing w:before="100" w:beforeAutospacing="1" w:after="100" w:afterAutospacing="1"/>
        <w:jc w:val="both"/>
        <w:rPr>
          <w:rFonts w:eastAsia="Times New Roman" w:cstheme="minorHAnsi"/>
          <w:sz w:val="24"/>
          <w:szCs w:val="24"/>
          <w:lang w:eastAsia="en-IN"/>
        </w:rPr>
      </w:pPr>
    </w:p>
    <w:p w14:paraId="69AEF4D0" w14:textId="77777777" w:rsidR="00590640" w:rsidRPr="00031C7F" w:rsidRDefault="00590640" w:rsidP="00031C7F">
      <w:pPr>
        <w:spacing w:before="100" w:beforeAutospacing="1" w:after="100" w:afterAutospacing="1"/>
        <w:jc w:val="both"/>
        <w:rPr>
          <w:rFonts w:eastAsia="Times New Roman" w:cstheme="minorHAnsi"/>
          <w:sz w:val="24"/>
          <w:szCs w:val="24"/>
          <w:lang w:eastAsia="en-IN"/>
        </w:rPr>
      </w:pPr>
    </w:p>
    <w:p w14:paraId="30CEF82E" w14:textId="77777777" w:rsidR="00590640" w:rsidRPr="00031C7F" w:rsidRDefault="00590640" w:rsidP="00031C7F">
      <w:pPr>
        <w:spacing w:before="100" w:beforeAutospacing="1" w:after="100" w:afterAutospacing="1"/>
        <w:jc w:val="both"/>
        <w:rPr>
          <w:rFonts w:eastAsia="Times New Roman" w:cstheme="minorHAnsi"/>
          <w:sz w:val="24"/>
          <w:szCs w:val="24"/>
          <w:lang w:eastAsia="en-IN"/>
        </w:rPr>
      </w:pPr>
    </w:p>
    <w:p w14:paraId="129AC0D5" w14:textId="77777777" w:rsidR="00590640" w:rsidRPr="00031C7F" w:rsidRDefault="00590640" w:rsidP="00031C7F">
      <w:pPr>
        <w:spacing w:before="100" w:beforeAutospacing="1" w:after="100" w:afterAutospacing="1"/>
        <w:jc w:val="both"/>
        <w:rPr>
          <w:rFonts w:eastAsia="Times New Roman" w:cstheme="minorHAnsi"/>
          <w:sz w:val="24"/>
          <w:szCs w:val="24"/>
          <w:lang w:eastAsia="en-IN"/>
        </w:rPr>
      </w:pPr>
    </w:p>
    <w:p w14:paraId="62A077E8" w14:textId="77777777" w:rsidR="00590640" w:rsidRPr="00031C7F" w:rsidRDefault="00590640" w:rsidP="00031C7F">
      <w:pPr>
        <w:spacing w:before="100" w:beforeAutospacing="1" w:after="100" w:afterAutospacing="1"/>
        <w:jc w:val="both"/>
        <w:rPr>
          <w:rFonts w:eastAsia="Times New Roman" w:cstheme="minorHAnsi"/>
          <w:sz w:val="24"/>
          <w:szCs w:val="24"/>
          <w:lang w:eastAsia="en-IN"/>
        </w:rPr>
      </w:pPr>
    </w:p>
    <w:p w14:paraId="02CFCF30" w14:textId="77777777" w:rsidR="00590640" w:rsidRPr="00031C7F" w:rsidRDefault="00590640" w:rsidP="00031C7F">
      <w:pPr>
        <w:spacing w:before="100" w:beforeAutospacing="1" w:after="100" w:afterAutospacing="1"/>
        <w:jc w:val="both"/>
        <w:rPr>
          <w:rFonts w:eastAsia="Times New Roman" w:cstheme="minorHAnsi"/>
          <w:sz w:val="24"/>
          <w:szCs w:val="24"/>
          <w:lang w:eastAsia="en-IN"/>
        </w:rPr>
      </w:pPr>
    </w:p>
    <w:p w14:paraId="1D0F58C7" w14:textId="77777777" w:rsidR="00590640" w:rsidRPr="00031C7F" w:rsidRDefault="00590640" w:rsidP="00031C7F">
      <w:pPr>
        <w:spacing w:before="100" w:beforeAutospacing="1" w:after="100" w:afterAutospacing="1"/>
        <w:jc w:val="both"/>
        <w:rPr>
          <w:rFonts w:eastAsia="Times New Roman" w:cstheme="minorHAnsi"/>
          <w:sz w:val="24"/>
          <w:szCs w:val="24"/>
          <w:lang w:eastAsia="en-IN"/>
        </w:rPr>
      </w:pPr>
    </w:p>
    <w:p w14:paraId="259FF57D" w14:textId="77777777" w:rsidR="00590640" w:rsidRPr="00031C7F" w:rsidRDefault="00590640" w:rsidP="00031C7F">
      <w:pPr>
        <w:spacing w:before="100" w:beforeAutospacing="1" w:after="100" w:afterAutospacing="1"/>
        <w:jc w:val="both"/>
        <w:rPr>
          <w:rFonts w:eastAsia="Times New Roman" w:cstheme="minorHAnsi"/>
          <w:sz w:val="24"/>
          <w:szCs w:val="24"/>
          <w:lang w:eastAsia="en-IN"/>
        </w:rPr>
      </w:pPr>
    </w:p>
    <w:p w14:paraId="71DC1469" w14:textId="77777777" w:rsidR="00590640" w:rsidRPr="00031C7F" w:rsidRDefault="00590640" w:rsidP="00031C7F">
      <w:pPr>
        <w:spacing w:before="100" w:beforeAutospacing="1" w:after="100" w:afterAutospacing="1"/>
        <w:jc w:val="both"/>
        <w:rPr>
          <w:rFonts w:eastAsia="Times New Roman" w:cstheme="minorHAnsi"/>
          <w:sz w:val="24"/>
          <w:szCs w:val="24"/>
          <w:lang w:eastAsia="en-IN"/>
        </w:rPr>
      </w:pPr>
    </w:p>
    <w:p w14:paraId="01653108" w14:textId="77777777" w:rsidR="00386332" w:rsidRPr="00031C7F" w:rsidRDefault="008A13E2" w:rsidP="00031C7F">
      <w:pPr>
        <w:pStyle w:val="Heading1"/>
        <w:spacing w:after="240"/>
        <w:rPr>
          <w:rFonts w:asciiTheme="minorHAnsi" w:hAnsiTheme="minorHAnsi" w:cstheme="minorHAnsi"/>
          <w:u w:val="single"/>
        </w:rPr>
      </w:pPr>
      <w:bookmarkStart w:id="5" w:name="_Toc225264643"/>
      <w:r w:rsidRPr="00031C7F">
        <w:rPr>
          <w:rFonts w:asciiTheme="minorHAnsi" w:hAnsiTheme="minorHAnsi" w:cstheme="minorHAnsi"/>
          <w:u w:val="single"/>
        </w:rPr>
        <w:lastRenderedPageBreak/>
        <w:t>Attendance Recording and Working Hours Governance</w:t>
      </w:r>
      <w:bookmarkEnd w:id="5"/>
    </w:p>
    <w:p w14:paraId="2216A778" w14:textId="77777777" w:rsidR="008A13E2" w:rsidRPr="00031C7F" w:rsidRDefault="008A13E2"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 xml:space="preserve">At </w:t>
      </w:r>
      <w:r w:rsidRPr="00031C7F">
        <w:rPr>
          <w:rFonts w:eastAsia="Times New Roman" w:cstheme="minorHAnsi"/>
          <w:bCs/>
          <w:sz w:val="24"/>
          <w:szCs w:val="24"/>
          <w:lang w:eastAsia="en-IN"/>
        </w:rPr>
        <w:t>Gujarat Paraffins Pvt. Ltd.</w:t>
      </w:r>
      <w:r w:rsidRPr="00031C7F">
        <w:rPr>
          <w:rFonts w:eastAsia="Times New Roman" w:cstheme="minorHAnsi"/>
          <w:sz w:val="24"/>
          <w:szCs w:val="24"/>
          <w:lang w:eastAsia="en-IN"/>
        </w:rPr>
        <w:t>, maintaining accurate attendance records and disciplined utilization of working hours is essential to operational continuity, production efficiency, statutory compliance, fair workload distribution, and maintaining a culture of accountability and respect. This policy outlines expectations, systems, processes, and responsibility structures related to attendance, punctuality, time recording, working hours, and related administrative controls.</w:t>
      </w:r>
    </w:p>
    <w:p w14:paraId="5A237CD6" w14:textId="77777777" w:rsidR="008A13E2" w:rsidRPr="00031C7F" w:rsidRDefault="008A13E2">
      <w:pPr>
        <w:pStyle w:val="ListParagraph"/>
        <w:numPr>
          <w:ilvl w:val="0"/>
          <w:numId w:val="11"/>
        </w:numPr>
        <w:jc w:val="both"/>
        <w:rPr>
          <w:rFonts w:cstheme="minorHAnsi"/>
          <w:b/>
          <w:sz w:val="26"/>
          <w:szCs w:val="26"/>
          <w:u w:val="single"/>
        </w:rPr>
      </w:pPr>
      <w:r w:rsidRPr="00031C7F">
        <w:rPr>
          <w:rFonts w:cstheme="minorHAnsi"/>
          <w:b/>
          <w:sz w:val="26"/>
          <w:szCs w:val="26"/>
          <w:u w:val="single"/>
        </w:rPr>
        <w:t>Work Schedule &amp; Operational Timings</w:t>
      </w:r>
    </w:p>
    <w:p w14:paraId="1E7905B5" w14:textId="77777777" w:rsidR="008A13E2" w:rsidRPr="00031C7F" w:rsidRDefault="008A13E2">
      <w:pPr>
        <w:pStyle w:val="NormalWeb"/>
        <w:numPr>
          <w:ilvl w:val="0"/>
          <w:numId w:val="10"/>
        </w:numPr>
        <w:spacing w:line="276" w:lineRule="auto"/>
        <w:jc w:val="both"/>
        <w:rPr>
          <w:rFonts w:asciiTheme="minorHAnsi" w:hAnsiTheme="minorHAnsi" w:cstheme="minorHAnsi"/>
        </w:rPr>
      </w:pPr>
      <w:r w:rsidRPr="00031C7F">
        <w:rPr>
          <w:rStyle w:val="Strong"/>
          <w:rFonts w:asciiTheme="minorHAnsi" w:eastAsiaTheme="majorEastAsia" w:hAnsiTheme="minorHAnsi" w:cstheme="minorHAnsi"/>
        </w:rPr>
        <w:t>Official Working Days:</w:t>
      </w:r>
      <w:r w:rsidR="00E86985" w:rsidRPr="00031C7F">
        <w:rPr>
          <w:rFonts w:asciiTheme="minorHAnsi" w:hAnsiTheme="minorHAnsi" w:cstheme="minorHAnsi"/>
        </w:rPr>
        <w:t xml:space="preserve"> </w:t>
      </w:r>
      <w:r w:rsidRPr="00031C7F">
        <w:rPr>
          <w:rFonts w:asciiTheme="minorHAnsi" w:hAnsiTheme="minorHAnsi" w:cstheme="minorHAnsi"/>
        </w:rPr>
        <w:t>As per department-wise operational requirements and statutory provisions</w:t>
      </w:r>
    </w:p>
    <w:p w14:paraId="23DCB863" w14:textId="77777777" w:rsidR="008A13E2" w:rsidRPr="00031C7F" w:rsidRDefault="008A13E2">
      <w:pPr>
        <w:pStyle w:val="NormalWeb"/>
        <w:numPr>
          <w:ilvl w:val="0"/>
          <w:numId w:val="10"/>
        </w:numPr>
        <w:spacing w:line="276" w:lineRule="auto"/>
        <w:jc w:val="both"/>
        <w:rPr>
          <w:rFonts w:asciiTheme="minorHAnsi" w:hAnsiTheme="minorHAnsi" w:cstheme="minorHAnsi"/>
        </w:rPr>
      </w:pPr>
      <w:r w:rsidRPr="00031C7F">
        <w:rPr>
          <w:rStyle w:val="Strong"/>
          <w:rFonts w:asciiTheme="minorHAnsi" w:eastAsiaTheme="majorEastAsia" w:hAnsiTheme="minorHAnsi" w:cstheme="minorHAnsi"/>
        </w:rPr>
        <w:t>Daily Working Duration:</w:t>
      </w:r>
      <w:r w:rsidR="00E86985" w:rsidRPr="00031C7F">
        <w:rPr>
          <w:rFonts w:asciiTheme="minorHAnsi" w:hAnsiTheme="minorHAnsi" w:cstheme="minorHAnsi"/>
        </w:rPr>
        <w:t xml:space="preserve"> </w:t>
      </w:r>
      <w:r w:rsidRPr="00031C7F">
        <w:rPr>
          <w:rFonts w:asciiTheme="minorHAnsi" w:hAnsiTheme="minorHAnsi" w:cstheme="minorHAnsi"/>
        </w:rPr>
        <w:t>8 hours of productive work excluding meal and rest breaks</w:t>
      </w:r>
    </w:p>
    <w:p w14:paraId="659A7A51" w14:textId="77777777" w:rsidR="0035465F" w:rsidRPr="00031C7F" w:rsidRDefault="008A13E2">
      <w:pPr>
        <w:pStyle w:val="NormalWeb"/>
        <w:numPr>
          <w:ilvl w:val="0"/>
          <w:numId w:val="10"/>
        </w:numPr>
        <w:spacing w:line="276" w:lineRule="auto"/>
        <w:jc w:val="both"/>
        <w:rPr>
          <w:rFonts w:asciiTheme="minorHAnsi" w:hAnsiTheme="minorHAnsi" w:cstheme="minorHAnsi"/>
        </w:rPr>
      </w:pPr>
      <w:r w:rsidRPr="00031C7F">
        <w:rPr>
          <w:rStyle w:val="Strong"/>
          <w:rFonts w:asciiTheme="minorHAnsi" w:eastAsiaTheme="majorEastAsia" w:hAnsiTheme="minorHAnsi" w:cstheme="minorHAnsi"/>
        </w:rPr>
        <w:t>Standard Working Timings (General Shift – Office &amp; Admin):</w:t>
      </w:r>
    </w:p>
    <w:p w14:paraId="725352C9" w14:textId="77777777" w:rsidR="0035465F" w:rsidRPr="00031C7F" w:rsidRDefault="008A13E2">
      <w:pPr>
        <w:pStyle w:val="NormalWeb"/>
        <w:numPr>
          <w:ilvl w:val="0"/>
          <w:numId w:val="14"/>
        </w:numPr>
        <w:spacing w:line="276" w:lineRule="auto"/>
        <w:jc w:val="both"/>
        <w:rPr>
          <w:rFonts w:asciiTheme="minorHAnsi" w:hAnsiTheme="minorHAnsi" w:cstheme="minorHAnsi"/>
        </w:rPr>
      </w:pPr>
      <w:r w:rsidRPr="00031C7F">
        <w:rPr>
          <w:rFonts w:asciiTheme="minorHAnsi" w:hAnsiTheme="minorHAnsi" w:cstheme="minorHAnsi"/>
        </w:rPr>
        <w:t>Start Time: As notified by management</w:t>
      </w:r>
    </w:p>
    <w:p w14:paraId="019BCF4D" w14:textId="77777777" w:rsidR="0035465F" w:rsidRPr="00031C7F" w:rsidRDefault="008A13E2">
      <w:pPr>
        <w:pStyle w:val="NormalWeb"/>
        <w:numPr>
          <w:ilvl w:val="0"/>
          <w:numId w:val="14"/>
        </w:numPr>
        <w:spacing w:line="276" w:lineRule="auto"/>
        <w:jc w:val="both"/>
        <w:rPr>
          <w:rFonts w:asciiTheme="minorHAnsi" w:hAnsiTheme="minorHAnsi" w:cstheme="minorHAnsi"/>
        </w:rPr>
      </w:pPr>
      <w:r w:rsidRPr="00031C7F">
        <w:rPr>
          <w:rFonts w:asciiTheme="minorHAnsi" w:hAnsiTheme="minorHAnsi" w:cstheme="minorHAnsi"/>
        </w:rPr>
        <w:t>End Time: As notified by management</w:t>
      </w:r>
    </w:p>
    <w:p w14:paraId="516C6E33" w14:textId="77777777" w:rsidR="008A13E2" w:rsidRPr="00031C7F" w:rsidRDefault="008A13E2">
      <w:pPr>
        <w:pStyle w:val="NormalWeb"/>
        <w:numPr>
          <w:ilvl w:val="0"/>
          <w:numId w:val="14"/>
        </w:numPr>
        <w:spacing w:line="276" w:lineRule="auto"/>
        <w:jc w:val="both"/>
        <w:rPr>
          <w:rFonts w:asciiTheme="minorHAnsi" w:hAnsiTheme="minorHAnsi" w:cstheme="minorHAnsi"/>
        </w:rPr>
      </w:pPr>
      <w:r w:rsidRPr="00031C7F">
        <w:rPr>
          <w:rFonts w:asciiTheme="minorHAnsi" w:hAnsiTheme="minorHAnsi" w:cstheme="minorHAnsi"/>
        </w:rPr>
        <w:t>Meal / Lunch Break: 1 hour (scheduled as per department operations)</w:t>
      </w:r>
    </w:p>
    <w:p w14:paraId="47CC8154" w14:textId="77777777" w:rsidR="008A13E2" w:rsidRPr="00031C7F" w:rsidRDefault="008A13E2">
      <w:pPr>
        <w:pStyle w:val="NormalWeb"/>
        <w:numPr>
          <w:ilvl w:val="0"/>
          <w:numId w:val="10"/>
        </w:numPr>
        <w:spacing w:line="276" w:lineRule="auto"/>
        <w:jc w:val="both"/>
        <w:rPr>
          <w:rFonts w:asciiTheme="minorHAnsi" w:hAnsiTheme="minorHAnsi" w:cstheme="minorHAnsi"/>
        </w:rPr>
      </w:pPr>
      <w:r w:rsidRPr="00031C7F">
        <w:rPr>
          <w:rStyle w:val="Strong"/>
          <w:rFonts w:asciiTheme="minorHAnsi" w:eastAsiaTheme="majorEastAsia" w:hAnsiTheme="minorHAnsi" w:cstheme="minorHAnsi"/>
        </w:rPr>
        <w:t>Plant / Shift-Based Operations:</w:t>
      </w:r>
      <w:r w:rsidR="00E86985" w:rsidRPr="00031C7F">
        <w:rPr>
          <w:rFonts w:asciiTheme="minorHAnsi" w:hAnsiTheme="minorHAnsi" w:cstheme="minorHAnsi"/>
        </w:rPr>
        <w:t xml:space="preserve"> </w:t>
      </w:r>
      <w:r w:rsidRPr="00031C7F">
        <w:rPr>
          <w:rFonts w:asciiTheme="minorHAnsi" w:hAnsiTheme="minorHAnsi" w:cstheme="minorHAnsi"/>
        </w:rPr>
        <w:t>Employees engaged in production, maintenance, or shift-based roles may follow rotational or staggered shifts as per production planning.</w:t>
      </w:r>
    </w:p>
    <w:p w14:paraId="0B8A60EA" w14:textId="77777777" w:rsidR="008A13E2" w:rsidRPr="00031C7F" w:rsidRDefault="008A13E2">
      <w:pPr>
        <w:pStyle w:val="NormalWeb"/>
        <w:numPr>
          <w:ilvl w:val="0"/>
          <w:numId w:val="10"/>
        </w:numPr>
        <w:spacing w:line="276" w:lineRule="auto"/>
        <w:jc w:val="both"/>
        <w:rPr>
          <w:rFonts w:asciiTheme="minorHAnsi" w:hAnsiTheme="minorHAnsi" w:cstheme="minorHAnsi"/>
        </w:rPr>
      </w:pPr>
      <w:r w:rsidRPr="00031C7F">
        <w:rPr>
          <w:rStyle w:val="Strong"/>
          <w:rFonts w:asciiTheme="minorHAnsi" w:eastAsiaTheme="majorEastAsia" w:hAnsiTheme="minorHAnsi" w:cstheme="minorHAnsi"/>
        </w:rPr>
        <w:t>Weekly Rest Days:</w:t>
      </w:r>
      <w:r w:rsidR="00E86985" w:rsidRPr="00031C7F">
        <w:rPr>
          <w:rFonts w:asciiTheme="minorHAnsi" w:hAnsiTheme="minorHAnsi" w:cstheme="minorHAnsi"/>
        </w:rPr>
        <w:t xml:space="preserve"> </w:t>
      </w:r>
      <w:r w:rsidRPr="00031C7F">
        <w:rPr>
          <w:rFonts w:asciiTheme="minorHAnsi" w:hAnsiTheme="minorHAnsi" w:cstheme="minorHAnsi"/>
        </w:rPr>
        <w:t>Weekly offs are provided in accordance with applicable labour laws and shift rosters.</w:t>
      </w:r>
    </w:p>
    <w:p w14:paraId="56B4ABFA" w14:textId="77777777" w:rsidR="008A13E2" w:rsidRPr="00031C7F" w:rsidRDefault="008A13E2"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Employees working in shifts, field duties, or site assignments will be informed of timings by their reporting managers. Shift rosters are communicated in advance and periodically reviewed to ensure adequate rest periods and legal compliance.</w:t>
      </w:r>
    </w:p>
    <w:p w14:paraId="6C366DC9" w14:textId="77777777" w:rsidR="00A1616F" w:rsidRPr="00031C7F" w:rsidRDefault="00A1616F">
      <w:pPr>
        <w:pStyle w:val="ListParagraph"/>
        <w:numPr>
          <w:ilvl w:val="0"/>
          <w:numId w:val="11"/>
        </w:numPr>
        <w:jc w:val="both"/>
        <w:rPr>
          <w:rFonts w:cstheme="minorHAnsi"/>
          <w:b/>
          <w:sz w:val="26"/>
          <w:szCs w:val="26"/>
          <w:u w:val="single"/>
        </w:rPr>
      </w:pPr>
      <w:r w:rsidRPr="00031C7F">
        <w:rPr>
          <w:rFonts w:cstheme="minorHAnsi"/>
          <w:b/>
          <w:sz w:val="26"/>
          <w:szCs w:val="26"/>
          <w:u w:val="single"/>
        </w:rPr>
        <w:t>Timekeeping &amp; Attendance Monitoring Mechanism</w:t>
      </w:r>
    </w:p>
    <w:p w14:paraId="7F1E9B4C" w14:textId="77777777" w:rsidR="00A1616F" w:rsidRPr="00031C7F" w:rsidRDefault="00A1616F"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Attendance at Gujarat Paraffins Pvt. Ltd. is recorded through structured and approved timekeeping systems to ensure transparency and accuracy.</w:t>
      </w:r>
    </w:p>
    <w:p w14:paraId="5438A65F" w14:textId="77777777" w:rsidR="00A1616F" w:rsidRPr="00031C7F" w:rsidRDefault="00A1616F" w:rsidP="00031C7F">
      <w:pPr>
        <w:ind w:firstLine="360"/>
        <w:rPr>
          <w:rFonts w:cstheme="minorHAnsi"/>
          <w:b/>
          <w:sz w:val="24"/>
        </w:rPr>
      </w:pPr>
      <w:r w:rsidRPr="00031C7F">
        <w:rPr>
          <w:rFonts w:cstheme="minorHAnsi"/>
          <w:b/>
          <w:sz w:val="24"/>
        </w:rPr>
        <w:t>Attendance Recording Methods</w:t>
      </w:r>
    </w:p>
    <w:tbl>
      <w:tblPr>
        <w:tblStyle w:val="TableGrid"/>
        <w:tblW w:w="0" w:type="auto"/>
        <w:jc w:val="center"/>
        <w:tblLook w:val="04A0" w:firstRow="1" w:lastRow="0" w:firstColumn="1" w:lastColumn="0" w:noHBand="0" w:noVBand="1"/>
      </w:tblPr>
      <w:tblGrid>
        <w:gridCol w:w="3307"/>
        <w:gridCol w:w="4510"/>
      </w:tblGrid>
      <w:tr w:rsidR="00A1616F" w:rsidRPr="00031C7F" w14:paraId="3335A1E5" w14:textId="77777777" w:rsidTr="00A1616F">
        <w:trPr>
          <w:jc w:val="center"/>
        </w:trPr>
        <w:tc>
          <w:tcPr>
            <w:tcW w:w="0" w:type="auto"/>
            <w:hideMark/>
          </w:tcPr>
          <w:p w14:paraId="1C537CC8" w14:textId="77777777" w:rsidR="00A1616F" w:rsidRPr="00031C7F" w:rsidRDefault="00A1616F" w:rsidP="00031C7F">
            <w:pPr>
              <w:spacing w:before="120" w:after="120" w:line="276" w:lineRule="auto"/>
              <w:jc w:val="center"/>
              <w:rPr>
                <w:rFonts w:cstheme="minorHAnsi"/>
                <w:b/>
                <w:bCs/>
                <w:sz w:val="24"/>
                <w:szCs w:val="24"/>
              </w:rPr>
            </w:pPr>
            <w:r w:rsidRPr="00031C7F">
              <w:rPr>
                <w:rFonts w:cstheme="minorHAnsi"/>
                <w:b/>
                <w:bCs/>
                <w:sz w:val="24"/>
              </w:rPr>
              <w:t>Category of Employee</w:t>
            </w:r>
          </w:p>
        </w:tc>
        <w:tc>
          <w:tcPr>
            <w:tcW w:w="0" w:type="auto"/>
            <w:hideMark/>
          </w:tcPr>
          <w:p w14:paraId="49E6B835" w14:textId="77777777" w:rsidR="00A1616F" w:rsidRPr="00031C7F" w:rsidRDefault="00A1616F" w:rsidP="00031C7F">
            <w:pPr>
              <w:spacing w:before="120" w:after="120" w:line="276" w:lineRule="auto"/>
              <w:jc w:val="center"/>
              <w:rPr>
                <w:rFonts w:cstheme="minorHAnsi"/>
                <w:b/>
                <w:bCs/>
                <w:sz w:val="24"/>
                <w:szCs w:val="24"/>
              </w:rPr>
            </w:pPr>
            <w:r w:rsidRPr="00031C7F">
              <w:rPr>
                <w:rFonts w:cstheme="minorHAnsi"/>
                <w:b/>
                <w:bCs/>
                <w:sz w:val="24"/>
              </w:rPr>
              <w:t>Attendance System Used</w:t>
            </w:r>
          </w:p>
        </w:tc>
      </w:tr>
      <w:tr w:rsidR="00A1616F" w:rsidRPr="00031C7F" w14:paraId="15A727D4" w14:textId="77777777" w:rsidTr="00A1616F">
        <w:trPr>
          <w:jc w:val="center"/>
        </w:trPr>
        <w:tc>
          <w:tcPr>
            <w:tcW w:w="0" w:type="auto"/>
            <w:hideMark/>
          </w:tcPr>
          <w:p w14:paraId="2B90A376" w14:textId="77777777" w:rsidR="00A1616F" w:rsidRPr="00031C7F" w:rsidRDefault="00A1616F" w:rsidP="00031C7F">
            <w:pPr>
              <w:spacing w:line="276" w:lineRule="auto"/>
              <w:rPr>
                <w:rFonts w:cstheme="minorHAnsi"/>
                <w:sz w:val="24"/>
                <w:szCs w:val="24"/>
              </w:rPr>
            </w:pPr>
            <w:r w:rsidRPr="00031C7F">
              <w:rPr>
                <w:rFonts w:cstheme="minorHAnsi"/>
                <w:sz w:val="24"/>
              </w:rPr>
              <w:t>Plant &amp; office-based employees</w:t>
            </w:r>
          </w:p>
        </w:tc>
        <w:tc>
          <w:tcPr>
            <w:tcW w:w="0" w:type="auto"/>
            <w:hideMark/>
          </w:tcPr>
          <w:p w14:paraId="66DBB477" w14:textId="77777777" w:rsidR="00A1616F" w:rsidRPr="00031C7F" w:rsidRDefault="00A1616F" w:rsidP="00031C7F">
            <w:pPr>
              <w:spacing w:line="276" w:lineRule="auto"/>
              <w:rPr>
                <w:rFonts w:cstheme="minorHAnsi"/>
                <w:sz w:val="24"/>
                <w:szCs w:val="24"/>
              </w:rPr>
            </w:pPr>
            <w:r w:rsidRPr="00031C7F">
              <w:rPr>
                <w:rFonts w:cstheme="minorHAnsi"/>
                <w:sz w:val="24"/>
              </w:rPr>
              <w:t>Biometric fingerprint / face recognition</w:t>
            </w:r>
          </w:p>
        </w:tc>
      </w:tr>
      <w:tr w:rsidR="00A1616F" w:rsidRPr="00031C7F" w14:paraId="6ABF731E" w14:textId="77777777" w:rsidTr="00A1616F">
        <w:trPr>
          <w:jc w:val="center"/>
        </w:trPr>
        <w:tc>
          <w:tcPr>
            <w:tcW w:w="0" w:type="auto"/>
            <w:hideMark/>
          </w:tcPr>
          <w:p w14:paraId="48AFA763" w14:textId="77777777" w:rsidR="00A1616F" w:rsidRPr="00031C7F" w:rsidRDefault="00A1616F" w:rsidP="00031C7F">
            <w:pPr>
              <w:spacing w:line="276" w:lineRule="auto"/>
              <w:rPr>
                <w:rFonts w:cstheme="minorHAnsi"/>
                <w:sz w:val="24"/>
                <w:szCs w:val="24"/>
              </w:rPr>
            </w:pPr>
            <w:r w:rsidRPr="00031C7F">
              <w:rPr>
                <w:rFonts w:cstheme="minorHAnsi"/>
                <w:sz w:val="24"/>
              </w:rPr>
              <w:t>Supervisory / field employees</w:t>
            </w:r>
          </w:p>
        </w:tc>
        <w:tc>
          <w:tcPr>
            <w:tcW w:w="0" w:type="auto"/>
            <w:hideMark/>
          </w:tcPr>
          <w:p w14:paraId="15B563B9" w14:textId="77777777" w:rsidR="00A1616F" w:rsidRPr="00031C7F" w:rsidRDefault="00A1616F" w:rsidP="00031C7F">
            <w:pPr>
              <w:spacing w:line="276" w:lineRule="auto"/>
              <w:rPr>
                <w:rFonts w:cstheme="minorHAnsi"/>
                <w:sz w:val="24"/>
                <w:szCs w:val="24"/>
              </w:rPr>
            </w:pPr>
            <w:r w:rsidRPr="00031C7F">
              <w:rPr>
                <w:rFonts w:cstheme="minorHAnsi"/>
                <w:sz w:val="24"/>
              </w:rPr>
              <w:t>Supervisor-verified attendance records</w:t>
            </w:r>
          </w:p>
        </w:tc>
      </w:tr>
      <w:tr w:rsidR="00A1616F" w:rsidRPr="00031C7F" w14:paraId="76706FC9" w14:textId="77777777" w:rsidTr="00A1616F">
        <w:trPr>
          <w:jc w:val="center"/>
        </w:trPr>
        <w:tc>
          <w:tcPr>
            <w:tcW w:w="0" w:type="auto"/>
            <w:hideMark/>
          </w:tcPr>
          <w:p w14:paraId="4DB0279B" w14:textId="77777777" w:rsidR="00A1616F" w:rsidRPr="00031C7F" w:rsidRDefault="00A1616F" w:rsidP="00031C7F">
            <w:pPr>
              <w:spacing w:line="276" w:lineRule="auto"/>
              <w:rPr>
                <w:rFonts w:cstheme="minorHAnsi"/>
                <w:sz w:val="24"/>
                <w:szCs w:val="24"/>
              </w:rPr>
            </w:pPr>
            <w:r w:rsidRPr="00031C7F">
              <w:rPr>
                <w:rFonts w:cstheme="minorHAnsi"/>
                <w:sz w:val="24"/>
              </w:rPr>
              <w:lastRenderedPageBreak/>
              <w:t>Contractual / shift manpower</w:t>
            </w:r>
          </w:p>
        </w:tc>
        <w:tc>
          <w:tcPr>
            <w:tcW w:w="0" w:type="auto"/>
            <w:hideMark/>
          </w:tcPr>
          <w:p w14:paraId="79EC39C0" w14:textId="77777777" w:rsidR="00A1616F" w:rsidRPr="00031C7F" w:rsidRDefault="00A1616F" w:rsidP="00031C7F">
            <w:pPr>
              <w:spacing w:line="276" w:lineRule="auto"/>
              <w:rPr>
                <w:rFonts w:cstheme="minorHAnsi"/>
                <w:sz w:val="24"/>
                <w:szCs w:val="24"/>
              </w:rPr>
            </w:pPr>
            <w:r w:rsidRPr="00031C7F">
              <w:rPr>
                <w:rFonts w:cstheme="minorHAnsi"/>
                <w:sz w:val="24"/>
              </w:rPr>
              <w:t>Manual attendance registers certified by HR</w:t>
            </w:r>
          </w:p>
        </w:tc>
      </w:tr>
      <w:tr w:rsidR="00A1616F" w:rsidRPr="00031C7F" w14:paraId="3EAF47CE" w14:textId="77777777" w:rsidTr="00A1616F">
        <w:trPr>
          <w:jc w:val="center"/>
        </w:trPr>
        <w:tc>
          <w:tcPr>
            <w:tcW w:w="0" w:type="auto"/>
            <w:hideMark/>
          </w:tcPr>
          <w:p w14:paraId="527D67BB" w14:textId="77777777" w:rsidR="00A1616F" w:rsidRPr="00031C7F" w:rsidRDefault="00A1616F" w:rsidP="00031C7F">
            <w:pPr>
              <w:spacing w:line="276" w:lineRule="auto"/>
              <w:rPr>
                <w:rFonts w:cstheme="minorHAnsi"/>
                <w:sz w:val="24"/>
                <w:szCs w:val="24"/>
              </w:rPr>
            </w:pPr>
            <w:r w:rsidRPr="00031C7F">
              <w:rPr>
                <w:rFonts w:cstheme="minorHAnsi"/>
                <w:sz w:val="24"/>
              </w:rPr>
              <w:t>System downtime / failure</w:t>
            </w:r>
          </w:p>
        </w:tc>
        <w:tc>
          <w:tcPr>
            <w:tcW w:w="0" w:type="auto"/>
            <w:hideMark/>
          </w:tcPr>
          <w:p w14:paraId="30015890" w14:textId="77777777" w:rsidR="00A1616F" w:rsidRPr="00031C7F" w:rsidRDefault="00A1616F" w:rsidP="00031C7F">
            <w:pPr>
              <w:spacing w:line="276" w:lineRule="auto"/>
              <w:rPr>
                <w:rFonts w:cstheme="minorHAnsi"/>
                <w:sz w:val="24"/>
                <w:szCs w:val="24"/>
              </w:rPr>
            </w:pPr>
            <w:r w:rsidRPr="00031C7F">
              <w:rPr>
                <w:rFonts w:cstheme="minorHAnsi"/>
                <w:sz w:val="24"/>
              </w:rPr>
              <w:t>Authorized manual attendance correction</w:t>
            </w:r>
          </w:p>
        </w:tc>
      </w:tr>
    </w:tbl>
    <w:p w14:paraId="65628C37" w14:textId="77777777" w:rsidR="00A1616F" w:rsidRPr="00031C7F" w:rsidRDefault="00A1616F" w:rsidP="00031C7F">
      <w:pPr>
        <w:spacing w:before="240"/>
        <w:ind w:firstLine="360"/>
        <w:rPr>
          <w:rFonts w:cstheme="minorHAnsi"/>
          <w:b/>
          <w:sz w:val="24"/>
        </w:rPr>
      </w:pPr>
      <w:r w:rsidRPr="00031C7F">
        <w:rPr>
          <w:rFonts w:cstheme="minorHAnsi"/>
          <w:b/>
          <w:sz w:val="24"/>
        </w:rPr>
        <w:t>Attendance Compliance Expectations</w:t>
      </w:r>
    </w:p>
    <w:p w14:paraId="10AA06C8" w14:textId="77777777" w:rsidR="00A1616F" w:rsidRPr="00031C7F" w:rsidRDefault="00A1616F">
      <w:pPr>
        <w:pStyle w:val="NormalWeb"/>
        <w:numPr>
          <w:ilvl w:val="0"/>
          <w:numId w:val="12"/>
        </w:numPr>
        <w:spacing w:line="276" w:lineRule="auto"/>
        <w:jc w:val="both"/>
        <w:rPr>
          <w:rFonts w:asciiTheme="minorHAnsi" w:hAnsiTheme="minorHAnsi" w:cstheme="minorHAnsi"/>
        </w:rPr>
      </w:pPr>
      <w:r w:rsidRPr="00031C7F">
        <w:rPr>
          <w:rFonts w:asciiTheme="minorHAnsi" w:hAnsiTheme="minorHAnsi" w:cstheme="minorHAnsi"/>
        </w:rPr>
        <w:t>Employees must mark attendance personally at the time of entry and exit.</w:t>
      </w:r>
    </w:p>
    <w:p w14:paraId="65D2D03D" w14:textId="77777777" w:rsidR="00A1616F" w:rsidRPr="00031C7F" w:rsidRDefault="00A1616F">
      <w:pPr>
        <w:pStyle w:val="NormalWeb"/>
        <w:numPr>
          <w:ilvl w:val="0"/>
          <w:numId w:val="12"/>
        </w:numPr>
        <w:spacing w:line="276" w:lineRule="auto"/>
        <w:jc w:val="both"/>
        <w:rPr>
          <w:rFonts w:asciiTheme="minorHAnsi" w:hAnsiTheme="minorHAnsi" w:cstheme="minorHAnsi"/>
        </w:rPr>
      </w:pPr>
      <w:r w:rsidRPr="00031C7F">
        <w:rPr>
          <w:rFonts w:asciiTheme="minorHAnsi" w:hAnsiTheme="minorHAnsi" w:cstheme="minorHAnsi"/>
        </w:rPr>
        <w:t>Proxy attendance, buddy punching, or manipulation of records is strictly prohibited.</w:t>
      </w:r>
    </w:p>
    <w:p w14:paraId="638BAD18" w14:textId="77777777" w:rsidR="00A1616F" w:rsidRPr="00031C7F" w:rsidRDefault="00A1616F">
      <w:pPr>
        <w:pStyle w:val="NormalWeb"/>
        <w:numPr>
          <w:ilvl w:val="0"/>
          <w:numId w:val="12"/>
        </w:numPr>
        <w:spacing w:line="276" w:lineRule="auto"/>
        <w:jc w:val="both"/>
        <w:rPr>
          <w:rFonts w:asciiTheme="minorHAnsi" w:hAnsiTheme="minorHAnsi" w:cstheme="minorHAnsi"/>
        </w:rPr>
      </w:pPr>
      <w:r w:rsidRPr="00031C7F">
        <w:rPr>
          <w:rFonts w:asciiTheme="minorHAnsi" w:hAnsiTheme="minorHAnsi" w:cstheme="minorHAnsi"/>
        </w:rPr>
        <w:t>Employees must ensure their attendance is correctly recorded; missing or incorrect punches may impact payroll and leave calculations.</w:t>
      </w:r>
    </w:p>
    <w:p w14:paraId="007C5201" w14:textId="77777777" w:rsidR="00A1616F" w:rsidRPr="00031C7F" w:rsidRDefault="00A1616F">
      <w:pPr>
        <w:pStyle w:val="ListParagraph"/>
        <w:numPr>
          <w:ilvl w:val="0"/>
          <w:numId w:val="11"/>
        </w:numPr>
        <w:jc w:val="both"/>
        <w:rPr>
          <w:rFonts w:cstheme="minorHAnsi"/>
          <w:b/>
          <w:sz w:val="26"/>
          <w:szCs w:val="26"/>
          <w:u w:val="single"/>
        </w:rPr>
      </w:pPr>
      <w:r w:rsidRPr="00031C7F">
        <w:rPr>
          <w:rFonts w:cstheme="minorHAnsi"/>
          <w:b/>
          <w:sz w:val="26"/>
          <w:szCs w:val="26"/>
          <w:u w:val="single"/>
        </w:rPr>
        <w:t>Punctuality Control, Early Exit &amp; Short-Hour Regulation</w:t>
      </w:r>
    </w:p>
    <w:p w14:paraId="3C62B380" w14:textId="77777777" w:rsidR="00A1616F" w:rsidRPr="00031C7F" w:rsidRDefault="00A1616F" w:rsidP="00031C7F">
      <w:pPr>
        <w:ind w:left="360"/>
        <w:jc w:val="both"/>
        <w:rPr>
          <w:rFonts w:cstheme="minorHAnsi"/>
          <w:b/>
          <w:sz w:val="24"/>
        </w:rPr>
      </w:pPr>
      <w:r w:rsidRPr="00031C7F">
        <w:rPr>
          <w:rFonts w:cstheme="minorHAnsi"/>
          <w:b/>
          <w:sz w:val="24"/>
        </w:rPr>
        <w:t>Delayed Reporting to Work</w:t>
      </w:r>
    </w:p>
    <w:p w14:paraId="318D05C0" w14:textId="77777777" w:rsidR="00A1616F" w:rsidRPr="00031C7F" w:rsidRDefault="00A1616F">
      <w:pPr>
        <w:pStyle w:val="NormalWeb"/>
        <w:numPr>
          <w:ilvl w:val="0"/>
          <w:numId w:val="13"/>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Employees are expected to report to duty at their scheduled start time.</w:t>
      </w:r>
    </w:p>
    <w:p w14:paraId="0A226A4C" w14:textId="77777777" w:rsidR="00A1616F" w:rsidRPr="00031C7F" w:rsidRDefault="00A1616F">
      <w:pPr>
        <w:pStyle w:val="NormalWeb"/>
        <w:numPr>
          <w:ilvl w:val="0"/>
          <w:numId w:val="13"/>
        </w:numPr>
        <w:spacing w:line="276" w:lineRule="auto"/>
        <w:ind w:left="1080"/>
        <w:jc w:val="both"/>
        <w:rPr>
          <w:rFonts w:asciiTheme="minorHAnsi" w:hAnsiTheme="minorHAnsi" w:cstheme="minorHAnsi"/>
        </w:rPr>
      </w:pPr>
      <w:r w:rsidRPr="00031C7F">
        <w:rPr>
          <w:rFonts w:asciiTheme="minorHAnsi" w:hAnsiTheme="minorHAnsi" w:cstheme="minorHAnsi"/>
        </w:rPr>
        <w:t>Habitual late arrival without valid justification may lead to corrective or disciplinary action.</w:t>
      </w:r>
    </w:p>
    <w:p w14:paraId="6554AD64" w14:textId="77777777" w:rsidR="00A1616F" w:rsidRPr="00031C7F" w:rsidRDefault="00A1616F" w:rsidP="00031C7F">
      <w:pPr>
        <w:ind w:left="360"/>
        <w:rPr>
          <w:rFonts w:cstheme="minorHAnsi"/>
          <w:b/>
          <w:sz w:val="24"/>
        </w:rPr>
      </w:pPr>
      <w:r w:rsidRPr="00031C7F">
        <w:rPr>
          <w:rFonts w:cstheme="minorHAnsi"/>
          <w:b/>
          <w:sz w:val="24"/>
        </w:rPr>
        <w:t>Impact of Repeated Late Reporting</w:t>
      </w:r>
    </w:p>
    <w:tbl>
      <w:tblPr>
        <w:tblStyle w:val="TableGrid"/>
        <w:tblW w:w="0" w:type="auto"/>
        <w:jc w:val="center"/>
        <w:tblLook w:val="04A0" w:firstRow="1" w:lastRow="0" w:firstColumn="1" w:lastColumn="0" w:noHBand="0" w:noVBand="1"/>
      </w:tblPr>
      <w:tblGrid>
        <w:gridCol w:w="3861"/>
        <w:gridCol w:w="4259"/>
      </w:tblGrid>
      <w:tr w:rsidR="00A1616F" w:rsidRPr="00031C7F" w14:paraId="1B584FFB" w14:textId="77777777" w:rsidTr="008C110B">
        <w:trPr>
          <w:jc w:val="center"/>
        </w:trPr>
        <w:tc>
          <w:tcPr>
            <w:tcW w:w="3861" w:type="dxa"/>
            <w:vAlign w:val="center"/>
            <w:hideMark/>
          </w:tcPr>
          <w:p w14:paraId="7C8CAF9D" w14:textId="77777777" w:rsidR="00A1616F" w:rsidRPr="00031C7F" w:rsidRDefault="00A1616F" w:rsidP="00031C7F">
            <w:pPr>
              <w:spacing w:line="276" w:lineRule="auto"/>
              <w:ind w:left="360"/>
              <w:jc w:val="center"/>
              <w:rPr>
                <w:rFonts w:cstheme="minorHAnsi"/>
                <w:b/>
                <w:bCs/>
                <w:sz w:val="24"/>
                <w:szCs w:val="24"/>
              </w:rPr>
            </w:pPr>
            <w:r w:rsidRPr="00031C7F">
              <w:rPr>
                <w:rFonts w:cstheme="minorHAnsi"/>
                <w:b/>
                <w:bCs/>
                <w:sz w:val="24"/>
              </w:rPr>
              <w:t>Frequency of Late Marks (Monthly)</w:t>
            </w:r>
          </w:p>
        </w:tc>
        <w:tc>
          <w:tcPr>
            <w:tcW w:w="0" w:type="auto"/>
            <w:vAlign w:val="center"/>
            <w:hideMark/>
          </w:tcPr>
          <w:p w14:paraId="3C3A1584" w14:textId="77777777" w:rsidR="00A1616F" w:rsidRPr="00031C7F" w:rsidRDefault="00A1616F" w:rsidP="00031C7F">
            <w:pPr>
              <w:spacing w:line="276" w:lineRule="auto"/>
              <w:ind w:left="360"/>
              <w:jc w:val="center"/>
              <w:rPr>
                <w:rFonts w:cstheme="minorHAnsi"/>
                <w:b/>
                <w:bCs/>
                <w:sz w:val="24"/>
                <w:szCs w:val="24"/>
              </w:rPr>
            </w:pPr>
            <w:r w:rsidRPr="00031C7F">
              <w:rPr>
                <w:rFonts w:cstheme="minorHAnsi"/>
                <w:b/>
                <w:bCs/>
                <w:sz w:val="24"/>
              </w:rPr>
              <w:t>Administrative Action</w:t>
            </w:r>
          </w:p>
        </w:tc>
      </w:tr>
      <w:tr w:rsidR="00A1616F" w:rsidRPr="00031C7F" w14:paraId="28DD4541" w14:textId="77777777" w:rsidTr="008C110B">
        <w:trPr>
          <w:jc w:val="center"/>
        </w:trPr>
        <w:tc>
          <w:tcPr>
            <w:tcW w:w="3861" w:type="dxa"/>
            <w:hideMark/>
          </w:tcPr>
          <w:p w14:paraId="260120A9" w14:textId="77777777" w:rsidR="00A1616F" w:rsidRPr="00031C7F" w:rsidRDefault="00A1616F" w:rsidP="00031C7F">
            <w:pPr>
              <w:spacing w:line="276" w:lineRule="auto"/>
              <w:ind w:left="360"/>
              <w:jc w:val="center"/>
              <w:rPr>
                <w:rFonts w:cstheme="minorHAnsi"/>
                <w:sz w:val="24"/>
                <w:szCs w:val="24"/>
              </w:rPr>
            </w:pPr>
            <w:r w:rsidRPr="00031C7F">
              <w:rPr>
                <w:rFonts w:cstheme="minorHAnsi"/>
                <w:sz w:val="24"/>
              </w:rPr>
              <w:t>Occasional / rare delays</w:t>
            </w:r>
          </w:p>
        </w:tc>
        <w:tc>
          <w:tcPr>
            <w:tcW w:w="0" w:type="auto"/>
            <w:hideMark/>
          </w:tcPr>
          <w:p w14:paraId="144EAA05" w14:textId="77777777" w:rsidR="00A1616F" w:rsidRPr="00031C7F" w:rsidRDefault="00A1616F" w:rsidP="00031C7F">
            <w:pPr>
              <w:spacing w:line="276" w:lineRule="auto"/>
              <w:ind w:left="360"/>
              <w:jc w:val="center"/>
              <w:rPr>
                <w:rFonts w:cstheme="minorHAnsi"/>
                <w:sz w:val="24"/>
                <w:szCs w:val="24"/>
              </w:rPr>
            </w:pPr>
            <w:r w:rsidRPr="00031C7F">
              <w:rPr>
                <w:rFonts w:cstheme="minorHAnsi"/>
                <w:sz w:val="24"/>
              </w:rPr>
              <w:t>Counseling or verbal reminder</w:t>
            </w:r>
          </w:p>
        </w:tc>
      </w:tr>
      <w:tr w:rsidR="00A1616F" w:rsidRPr="00031C7F" w14:paraId="23719942" w14:textId="77777777" w:rsidTr="008C110B">
        <w:trPr>
          <w:jc w:val="center"/>
        </w:trPr>
        <w:tc>
          <w:tcPr>
            <w:tcW w:w="3861" w:type="dxa"/>
            <w:hideMark/>
          </w:tcPr>
          <w:p w14:paraId="4BB6945F" w14:textId="77777777" w:rsidR="00A1616F" w:rsidRPr="00031C7F" w:rsidRDefault="00A1616F" w:rsidP="00031C7F">
            <w:pPr>
              <w:spacing w:line="276" w:lineRule="auto"/>
              <w:ind w:left="360"/>
              <w:jc w:val="center"/>
              <w:rPr>
                <w:rFonts w:cstheme="minorHAnsi"/>
                <w:sz w:val="24"/>
                <w:szCs w:val="24"/>
              </w:rPr>
            </w:pPr>
            <w:r w:rsidRPr="00031C7F">
              <w:rPr>
                <w:rFonts w:cstheme="minorHAnsi"/>
                <w:sz w:val="24"/>
              </w:rPr>
              <w:t>Repeated delays</w:t>
            </w:r>
          </w:p>
        </w:tc>
        <w:tc>
          <w:tcPr>
            <w:tcW w:w="0" w:type="auto"/>
            <w:hideMark/>
          </w:tcPr>
          <w:p w14:paraId="3666DE79" w14:textId="77777777" w:rsidR="00A1616F" w:rsidRPr="00031C7F" w:rsidRDefault="00A1616F" w:rsidP="00031C7F">
            <w:pPr>
              <w:spacing w:line="276" w:lineRule="auto"/>
              <w:ind w:left="360"/>
              <w:jc w:val="center"/>
              <w:rPr>
                <w:rFonts w:cstheme="minorHAnsi"/>
                <w:sz w:val="24"/>
                <w:szCs w:val="24"/>
              </w:rPr>
            </w:pPr>
            <w:r w:rsidRPr="00031C7F">
              <w:rPr>
                <w:rFonts w:cstheme="minorHAnsi"/>
                <w:sz w:val="24"/>
              </w:rPr>
              <w:t>Leave adjustment or loss of pay</w:t>
            </w:r>
          </w:p>
        </w:tc>
      </w:tr>
      <w:tr w:rsidR="00A1616F" w:rsidRPr="00031C7F" w14:paraId="40F50D78" w14:textId="77777777" w:rsidTr="008C110B">
        <w:trPr>
          <w:jc w:val="center"/>
        </w:trPr>
        <w:tc>
          <w:tcPr>
            <w:tcW w:w="3861" w:type="dxa"/>
            <w:hideMark/>
          </w:tcPr>
          <w:p w14:paraId="58112F86" w14:textId="77777777" w:rsidR="00A1616F" w:rsidRPr="00031C7F" w:rsidRDefault="00A1616F" w:rsidP="00031C7F">
            <w:pPr>
              <w:spacing w:line="276" w:lineRule="auto"/>
              <w:ind w:left="360"/>
              <w:jc w:val="center"/>
              <w:rPr>
                <w:rFonts w:cstheme="minorHAnsi"/>
                <w:sz w:val="24"/>
                <w:szCs w:val="24"/>
              </w:rPr>
            </w:pPr>
            <w:r w:rsidRPr="00031C7F">
              <w:rPr>
                <w:rFonts w:cstheme="minorHAnsi"/>
                <w:sz w:val="24"/>
              </w:rPr>
              <w:t>Habitual delays</w:t>
            </w:r>
          </w:p>
        </w:tc>
        <w:tc>
          <w:tcPr>
            <w:tcW w:w="0" w:type="auto"/>
            <w:hideMark/>
          </w:tcPr>
          <w:p w14:paraId="26590A83" w14:textId="77777777" w:rsidR="00A1616F" w:rsidRPr="00031C7F" w:rsidRDefault="00A1616F" w:rsidP="00031C7F">
            <w:pPr>
              <w:spacing w:line="276" w:lineRule="auto"/>
              <w:ind w:left="360"/>
              <w:jc w:val="center"/>
              <w:rPr>
                <w:rFonts w:cstheme="minorHAnsi"/>
                <w:sz w:val="24"/>
                <w:szCs w:val="24"/>
              </w:rPr>
            </w:pPr>
            <w:r w:rsidRPr="00031C7F">
              <w:rPr>
                <w:rFonts w:cstheme="minorHAnsi"/>
                <w:sz w:val="24"/>
              </w:rPr>
              <w:t>Written warning or disciplinary action</w:t>
            </w:r>
          </w:p>
        </w:tc>
      </w:tr>
    </w:tbl>
    <w:p w14:paraId="1412922F" w14:textId="77777777" w:rsidR="00A1616F" w:rsidRPr="00031C7F" w:rsidRDefault="00A1616F" w:rsidP="00031C7F">
      <w:pPr>
        <w:spacing w:before="240"/>
        <w:ind w:left="360"/>
        <w:jc w:val="both"/>
        <w:rPr>
          <w:rFonts w:cstheme="minorHAnsi"/>
          <w:b/>
          <w:sz w:val="24"/>
        </w:rPr>
      </w:pPr>
      <w:r w:rsidRPr="00031C7F">
        <w:rPr>
          <w:rFonts w:cstheme="minorHAnsi"/>
          <w:b/>
          <w:sz w:val="24"/>
        </w:rPr>
        <w:t>Early Exit from Workplace</w:t>
      </w:r>
    </w:p>
    <w:p w14:paraId="277EC388" w14:textId="77777777" w:rsidR="00A1616F" w:rsidRPr="00031C7F" w:rsidRDefault="00A1616F"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Leaving the workplace before scheduled working hours without formal approval will be treated as short working hours. Repeated instances may result in leave deduction or disciplinary review.</w:t>
      </w:r>
    </w:p>
    <w:p w14:paraId="4520038F" w14:textId="77777777" w:rsidR="00A1616F" w:rsidRPr="00031C7F" w:rsidRDefault="00A1616F" w:rsidP="00031C7F">
      <w:pPr>
        <w:spacing w:before="240"/>
        <w:ind w:left="360"/>
        <w:jc w:val="both"/>
        <w:rPr>
          <w:rFonts w:cstheme="minorHAnsi"/>
          <w:b/>
          <w:sz w:val="24"/>
        </w:rPr>
      </w:pPr>
      <w:r w:rsidRPr="00031C7F">
        <w:rPr>
          <w:rFonts w:cstheme="minorHAnsi"/>
          <w:b/>
          <w:sz w:val="24"/>
        </w:rPr>
        <w:t>Break Utilization Discipline</w:t>
      </w:r>
    </w:p>
    <w:p w14:paraId="783565E7" w14:textId="77777777" w:rsidR="00A1616F" w:rsidRPr="00031C7F" w:rsidRDefault="00A1616F"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Breaks must be taken strictly within approved durations. Misuse, extension, or frequent unscheduled breaks affecting productivity or safety will be addressed through performance or disciplinary mechanisms.</w:t>
      </w:r>
    </w:p>
    <w:p w14:paraId="339350C5" w14:textId="77777777" w:rsidR="001526CF" w:rsidRPr="00031C7F" w:rsidRDefault="001526CF">
      <w:pPr>
        <w:pStyle w:val="ListParagraph"/>
        <w:numPr>
          <w:ilvl w:val="0"/>
          <w:numId w:val="11"/>
        </w:numPr>
        <w:jc w:val="both"/>
        <w:rPr>
          <w:rFonts w:cstheme="minorHAnsi"/>
          <w:b/>
          <w:sz w:val="26"/>
          <w:szCs w:val="26"/>
          <w:u w:val="single"/>
        </w:rPr>
      </w:pPr>
      <w:r w:rsidRPr="00031C7F">
        <w:rPr>
          <w:rFonts w:cstheme="minorHAnsi"/>
          <w:b/>
          <w:sz w:val="26"/>
          <w:szCs w:val="26"/>
          <w:u w:val="single"/>
        </w:rPr>
        <w:t>Absence Intimation, Leave Submission &amp; Authorization Framework</w:t>
      </w:r>
    </w:p>
    <w:p w14:paraId="358E672A" w14:textId="77777777" w:rsidR="001526CF" w:rsidRPr="00031C7F" w:rsidRDefault="001526CF" w:rsidP="00031C7F">
      <w:pPr>
        <w:spacing w:before="240"/>
        <w:ind w:left="360"/>
        <w:jc w:val="both"/>
        <w:rPr>
          <w:rFonts w:cstheme="minorHAnsi"/>
          <w:b/>
          <w:sz w:val="24"/>
        </w:rPr>
      </w:pPr>
      <w:r w:rsidRPr="00031C7F">
        <w:rPr>
          <w:rFonts w:cstheme="minorHAnsi"/>
          <w:b/>
          <w:sz w:val="24"/>
        </w:rPr>
        <w:t>Planned Leave Requests</w:t>
      </w:r>
    </w:p>
    <w:p w14:paraId="331888AE" w14:textId="77777777" w:rsidR="001526CF" w:rsidRPr="00031C7F" w:rsidRDefault="001526CF">
      <w:pPr>
        <w:pStyle w:val="NormalWeb"/>
        <w:numPr>
          <w:ilvl w:val="0"/>
          <w:numId w:val="15"/>
        </w:numPr>
        <w:spacing w:line="276" w:lineRule="auto"/>
        <w:rPr>
          <w:rFonts w:asciiTheme="minorHAnsi" w:hAnsiTheme="minorHAnsi" w:cstheme="minorHAnsi"/>
        </w:rPr>
      </w:pPr>
      <w:r w:rsidRPr="00031C7F">
        <w:rPr>
          <w:rFonts w:asciiTheme="minorHAnsi" w:hAnsiTheme="minorHAnsi" w:cstheme="minorHAnsi"/>
        </w:rPr>
        <w:lastRenderedPageBreak/>
        <w:t>Planned leave must be applied in advance through the prescribed leave application process.</w:t>
      </w:r>
    </w:p>
    <w:p w14:paraId="4F404D8E" w14:textId="77777777" w:rsidR="001526CF" w:rsidRPr="00031C7F" w:rsidRDefault="001526CF">
      <w:pPr>
        <w:pStyle w:val="NormalWeb"/>
        <w:numPr>
          <w:ilvl w:val="0"/>
          <w:numId w:val="15"/>
        </w:numPr>
        <w:spacing w:line="276" w:lineRule="auto"/>
        <w:rPr>
          <w:rFonts w:asciiTheme="minorHAnsi" w:hAnsiTheme="minorHAnsi" w:cstheme="minorHAnsi"/>
        </w:rPr>
      </w:pPr>
      <w:r w:rsidRPr="00031C7F">
        <w:rPr>
          <w:rFonts w:asciiTheme="minorHAnsi" w:hAnsiTheme="minorHAnsi" w:cstheme="minorHAnsi"/>
        </w:rPr>
        <w:t>Approval from the reporting manager is mandatory before proceeding on leave.</w:t>
      </w:r>
    </w:p>
    <w:p w14:paraId="70EC3253" w14:textId="77777777" w:rsidR="001526CF" w:rsidRPr="00031C7F" w:rsidRDefault="001526CF" w:rsidP="00031C7F">
      <w:pPr>
        <w:spacing w:before="240"/>
        <w:ind w:left="360"/>
        <w:jc w:val="both"/>
        <w:rPr>
          <w:rFonts w:cstheme="minorHAnsi"/>
          <w:b/>
          <w:sz w:val="24"/>
        </w:rPr>
      </w:pPr>
      <w:r w:rsidRPr="00031C7F">
        <w:rPr>
          <w:rFonts w:cstheme="minorHAnsi"/>
          <w:b/>
          <w:sz w:val="24"/>
        </w:rPr>
        <w:t>Emergency Absence Reporting</w:t>
      </w:r>
    </w:p>
    <w:p w14:paraId="30539004" w14:textId="77777777" w:rsidR="001526CF" w:rsidRPr="00031C7F" w:rsidRDefault="001526CF">
      <w:pPr>
        <w:pStyle w:val="NormalWeb"/>
        <w:numPr>
          <w:ilvl w:val="0"/>
          <w:numId w:val="16"/>
        </w:numPr>
        <w:spacing w:line="276" w:lineRule="auto"/>
        <w:jc w:val="both"/>
        <w:rPr>
          <w:rFonts w:asciiTheme="minorHAnsi" w:hAnsiTheme="minorHAnsi" w:cstheme="minorHAnsi"/>
        </w:rPr>
      </w:pPr>
      <w:r w:rsidRPr="00031C7F">
        <w:rPr>
          <w:rFonts w:asciiTheme="minorHAnsi" w:hAnsiTheme="minorHAnsi" w:cstheme="minorHAnsi"/>
        </w:rPr>
        <w:t>In case of illness or emergency, employees must inform their reporting authority or HR at the earliest.</w:t>
      </w:r>
    </w:p>
    <w:p w14:paraId="10C8B8A8" w14:textId="77777777" w:rsidR="001526CF" w:rsidRPr="00031C7F" w:rsidRDefault="001526CF">
      <w:pPr>
        <w:pStyle w:val="NormalWeb"/>
        <w:numPr>
          <w:ilvl w:val="0"/>
          <w:numId w:val="16"/>
        </w:numPr>
        <w:spacing w:line="276" w:lineRule="auto"/>
        <w:jc w:val="both"/>
        <w:rPr>
          <w:rFonts w:asciiTheme="minorHAnsi" w:hAnsiTheme="minorHAnsi" w:cstheme="minorHAnsi"/>
        </w:rPr>
      </w:pPr>
      <w:r w:rsidRPr="00031C7F">
        <w:rPr>
          <w:rFonts w:asciiTheme="minorHAnsi" w:hAnsiTheme="minorHAnsi" w:cstheme="minorHAnsi"/>
        </w:rPr>
        <w:t>A formal leave application must be submitted upon resumption of duty.</w:t>
      </w:r>
    </w:p>
    <w:p w14:paraId="7F60B847" w14:textId="77777777" w:rsidR="001526CF" w:rsidRPr="00031C7F" w:rsidRDefault="001526CF" w:rsidP="00031C7F">
      <w:pPr>
        <w:spacing w:before="240"/>
        <w:ind w:left="360"/>
        <w:jc w:val="both"/>
        <w:rPr>
          <w:rFonts w:cstheme="minorHAnsi"/>
          <w:b/>
          <w:sz w:val="24"/>
        </w:rPr>
      </w:pPr>
      <w:r w:rsidRPr="00031C7F">
        <w:rPr>
          <w:rFonts w:cstheme="minorHAnsi"/>
          <w:b/>
          <w:sz w:val="24"/>
        </w:rPr>
        <w:t xml:space="preserve">Absence </w:t>
      </w:r>
      <w:r w:rsidR="00F50362" w:rsidRPr="00031C7F">
        <w:rPr>
          <w:rFonts w:cstheme="minorHAnsi"/>
          <w:b/>
          <w:sz w:val="24"/>
        </w:rPr>
        <w:t xml:space="preserve">without Intimation </w:t>
      </w:r>
    </w:p>
    <w:tbl>
      <w:tblPr>
        <w:tblStyle w:val="TableGrid"/>
        <w:tblW w:w="0" w:type="auto"/>
        <w:jc w:val="center"/>
        <w:tblLook w:val="04A0" w:firstRow="1" w:lastRow="0" w:firstColumn="1" w:lastColumn="0" w:noHBand="0" w:noVBand="1"/>
      </w:tblPr>
      <w:tblGrid>
        <w:gridCol w:w="3517"/>
        <w:gridCol w:w="3955"/>
      </w:tblGrid>
      <w:tr w:rsidR="00F50362" w:rsidRPr="00031C7F" w14:paraId="047A5568" w14:textId="77777777" w:rsidTr="00F50362">
        <w:trPr>
          <w:jc w:val="center"/>
        </w:trPr>
        <w:tc>
          <w:tcPr>
            <w:tcW w:w="0" w:type="auto"/>
            <w:hideMark/>
          </w:tcPr>
          <w:p w14:paraId="3C8A8549" w14:textId="77777777" w:rsidR="00F50362" w:rsidRPr="00031C7F" w:rsidRDefault="00F50362" w:rsidP="00031C7F">
            <w:pPr>
              <w:spacing w:line="276" w:lineRule="auto"/>
              <w:jc w:val="center"/>
              <w:rPr>
                <w:rFonts w:eastAsia="Times New Roman" w:cstheme="minorHAnsi"/>
                <w:b/>
                <w:bCs/>
                <w:sz w:val="24"/>
                <w:szCs w:val="24"/>
                <w:lang w:eastAsia="en-IN"/>
              </w:rPr>
            </w:pPr>
            <w:r w:rsidRPr="00031C7F">
              <w:rPr>
                <w:rFonts w:eastAsia="Times New Roman" w:cstheme="minorHAnsi"/>
                <w:b/>
                <w:bCs/>
                <w:sz w:val="24"/>
                <w:szCs w:val="24"/>
                <w:lang w:eastAsia="en-IN"/>
              </w:rPr>
              <w:t>Duration of Uninformed Absence</w:t>
            </w:r>
          </w:p>
        </w:tc>
        <w:tc>
          <w:tcPr>
            <w:tcW w:w="3955" w:type="dxa"/>
            <w:hideMark/>
          </w:tcPr>
          <w:p w14:paraId="29282759" w14:textId="77777777" w:rsidR="00F50362" w:rsidRPr="00031C7F" w:rsidRDefault="00F50362" w:rsidP="00031C7F">
            <w:pPr>
              <w:spacing w:line="276" w:lineRule="auto"/>
              <w:jc w:val="center"/>
              <w:rPr>
                <w:rFonts w:eastAsia="Times New Roman" w:cstheme="minorHAnsi"/>
                <w:b/>
                <w:bCs/>
                <w:sz w:val="24"/>
                <w:szCs w:val="24"/>
                <w:lang w:eastAsia="en-IN"/>
              </w:rPr>
            </w:pPr>
            <w:r w:rsidRPr="00031C7F">
              <w:rPr>
                <w:rFonts w:eastAsia="Times New Roman" w:cstheme="minorHAnsi"/>
                <w:b/>
                <w:bCs/>
                <w:sz w:val="24"/>
                <w:szCs w:val="24"/>
                <w:lang w:eastAsia="en-IN"/>
              </w:rPr>
              <w:t>Management Action</w:t>
            </w:r>
          </w:p>
        </w:tc>
      </w:tr>
      <w:tr w:rsidR="00F50362" w:rsidRPr="00031C7F" w14:paraId="3B1B43D9" w14:textId="77777777" w:rsidTr="00F50362">
        <w:trPr>
          <w:jc w:val="center"/>
        </w:trPr>
        <w:tc>
          <w:tcPr>
            <w:tcW w:w="0" w:type="auto"/>
            <w:hideMark/>
          </w:tcPr>
          <w:p w14:paraId="642B229D" w14:textId="77777777" w:rsidR="00F50362" w:rsidRPr="00031C7F" w:rsidRDefault="00F50362" w:rsidP="00031C7F">
            <w:pPr>
              <w:spacing w:line="276" w:lineRule="auto"/>
              <w:jc w:val="center"/>
              <w:rPr>
                <w:rFonts w:eastAsia="Times New Roman" w:cstheme="minorHAnsi"/>
                <w:sz w:val="24"/>
                <w:szCs w:val="24"/>
                <w:lang w:eastAsia="en-IN"/>
              </w:rPr>
            </w:pPr>
            <w:r w:rsidRPr="00031C7F">
              <w:rPr>
                <w:rFonts w:eastAsia="Times New Roman" w:cstheme="minorHAnsi"/>
                <w:sz w:val="24"/>
                <w:szCs w:val="24"/>
                <w:lang w:eastAsia="en-IN"/>
              </w:rPr>
              <w:t>Working Day</w:t>
            </w:r>
          </w:p>
        </w:tc>
        <w:tc>
          <w:tcPr>
            <w:tcW w:w="3955" w:type="dxa"/>
            <w:hideMark/>
          </w:tcPr>
          <w:p w14:paraId="65DBC4D6" w14:textId="77777777" w:rsidR="00F50362" w:rsidRPr="00031C7F" w:rsidRDefault="00F50362" w:rsidP="00031C7F">
            <w:pPr>
              <w:spacing w:line="276" w:lineRule="auto"/>
              <w:jc w:val="center"/>
              <w:rPr>
                <w:rFonts w:eastAsia="Times New Roman" w:cstheme="minorHAnsi"/>
                <w:sz w:val="24"/>
                <w:szCs w:val="24"/>
                <w:lang w:eastAsia="en-IN"/>
              </w:rPr>
            </w:pPr>
            <w:r w:rsidRPr="00031C7F">
              <w:rPr>
                <w:rFonts w:eastAsia="Times New Roman" w:cstheme="minorHAnsi"/>
                <w:sz w:val="24"/>
                <w:szCs w:val="24"/>
                <w:lang w:eastAsia="en-IN"/>
              </w:rPr>
              <w:t>Treated as Leave Without Pay (LWP)</w:t>
            </w:r>
          </w:p>
        </w:tc>
      </w:tr>
      <w:tr w:rsidR="00F50362" w:rsidRPr="00031C7F" w14:paraId="6E77E3A6" w14:textId="77777777" w:rsidTr="00F50362">
        <w:trPr>
          <w:jc w:val="center"/>
        </w:trPr>
        <w:tc>
          <w:tcPr>
            <w:tcW w:w="0" w:type="auto"/>
            <w:hideMark/>
          </w:tcPr>
          <w:p w14:paraId="2006AA36" w14:textId="77777777" w:rsidR="00F50362" w:rsidRPr="00031C7F" w:rsidRDefault="00F50362" w:rsidP="00031C7F">
            <w:pPr>
              <w:spacing w:line="276" w:lineRule="auto"/>
              <w:jc w:val="center"/>
              <w:rPr>
                <w:rFonts w:eastAsia="Times New Roman" w:cstheme="minorHAnsi"/>
                <w:sz w:val="24"/>
                <w:szCs w:val="24"/>
                <w:lang w:eastAsia="en-IN"/>
              </w:rPr>
            </w:pPr>
            <w:r w:rsidRPr="00031C7F">
              <w:rPr>
                <w:rFonts w:eastAsia="Times New Roman" w:cstheme="minorHAnsi"/>
                <w:sz w:val="24"/>
                <w:szCs w:val="24"/>
                <w:lang w:eastAsia="en-IN"/>
              </w:rPr>
              <w:t>Consecutive Days</w:t>
            </w:r>
          </w:p>
        </w:tc>
        <w:tc>
          <w:tcPr>
            <w:tcW w:w="3955" w:type="dxa"/>
            <w:hideMark/>
          </w:tcPr>
          <w:p w14:paraId="3ABC8CF2" w14:textId="77777777" w:rsidR="00F50362" w:rsidRPr="00031C7F" w:rsidRDefault="00F50362" w:rsidP="00031C7F">
            <w:pPr>
              <w:spacing w:line="276" w:lineRule="auto"/>
              <w:jc w:val="center"/>
              <w:rPr>
                <w:rFonts w:eastAsia="Times New Roman" w:cstheme="minorHAnsi"/>
                <w:sz w:val="24"/>
                <w:szCs w:val="24"/>
                <w:lang w:eastAsia="en-IN"/>
              </w:rPr>
            </w:pPr>
            <w:r w:rsidRPr="00031C7F">
              <w:rPr>
                <w:rFonts w:eastAsia="Times New Roman" w:cstheme="minorHAnsi"/>
                <w:sz w:val="24"/>
                <w:szCs w:val="24"/>
                <w:lang w:eastAsia="en-IN"/>
              </w:rPr>
              <w:t>Written warning and HR discussion</w:t>
            </w:r>
          </w:p>
        </w:tc>
      </w:tr>
      <w:tr w:rsidR="00F50362" w:rsidRPr="00031C7F" w14:paraId="52C9586C" w14:textId="77777777" w:rsidTr="00F50362">
        <w:trPr>
          <w:jc w:val="center"/>
        </w:trPr>
        <w:tc>
          <w:tcPr>
            <w:tcW w:w="0" w:type="auto"/>
            <w:hideMark/>
          </w:tcPr>
          <w:p w14:paraId="086538F1" w14:textId="77777777" w:rsidR="00F50362" w:rsidRPr="00031C7F" w:rsidRDefault="00F50362" w:rsidP="00031C7F">
            <w:pPr>
              <w:spacing w:line="276" w:lineRule="auto"/>
              <w:jc w:val="center"/>
              <w:rPr>
                <w:rFonts w:eastAsia="Times New Roman" w:cstheme="minorHAnsi"/>
                <w:sz w:val="24"/>
                <w:szCs w:val="24"/>
                <w:lang w:eastAsia="en-IN"/>
              </w:rPr>
            </w:pPr>
            <w:r w:rsidRPr="00031C7F">
              <w:rPr>
                <w:rFonts w:eastAsia="Times New Roman" w:cstheme="minorHAnsi"/>
                <w:sz w:val="24"/>
                <w:szCs w:val="24"/>
                <w:lang w:eastAsia="en-IN"/>
              </w:rPr>
              <w:t>or More Days</w:t>
            </w:r>
          </w:p>
        </w:tc>
        <w:tc>
          <w:tcPr>
            <w:tcW w:w="3955" w:type="dxa"/>
            <w:hideMark/>
          </w:tcPr>
          <w:p w14:paraId="2E461CBD" w14:textId="77777777" w:rsidR="00F50362" w:rsidRPr="00031C7F" w:rsidRDefault="00F50362" w:rsidP="00031C7F">
            <w:pPr>
              <w:spacing w:line="276" w:lineRule="auto"/>
              <w:jc w:val="center"/>
              <w:rPr>
                <w:rFonts w:eastAsia="Times New Roman" w:cstheme="minorHAnsi"/>
                <w:sz w:val="24"/>
                <w:szCs w:val="24"/>
                <w:lang w:eastAsia="en-IN"/>
              </w:rPr>
            </w:pPr>
            <w:r w:rsidRPr="00031C7F">
              <w:rPr>
                <w:rFonts w:eastAsia="Times New Roman" w:cstheme="minorHAnsi"/>
                <w:sz w:val="24"/>
                <w:szCs w:val="24"/>
                <w:lang w:eastAsia="en-IN"/>
              </w:rPr>
              <w:t>Review for job abandonment</w:t>
            </w:r>
          </w:p>
        </w:tc>
      </w:tr>
    </w:tbl>
    <w:p w14:paraId="1152184E" w14:textId="77777777" w:rsidR="00082741" w:rsidRPr="00031C7F" w:rsidRDefault="00082741">
      <w:pPr>
        <w:pStyle w:val="ListParagraph"/>
        <w:numPr>
          <w:ilvl w:val="0"/>
          <w:numId w:val="11"/>
        </w:numPr>
        <w:spacing w:before="240"/>
        <w:jc w:val="both"/>
        <w:rPr>
          <w:rFonts w:cstheme="minorHAnsi"/>
          <w:b/>
          <w:sz w:val="26"/>
          <w:szCs w:val="26"/>
          <w:u w:val="single"/>
        </w:rPr>
      </w:pPr>
      <w:r w:rsidRPr="00031C7F">
        <w:rPr>
          <w:rFonts w:cstheme="minorHAnsi"/>
          <w:b/>
          <w:sz w:val="26"/>
          <w:szCs w:val="26"/>
          <w:u w:val="single"/>
        </w:rPr>
        <w:t>Attendance Adjustment &amp; Regularization Procedure</w:t>
      </w:r>
    </w:p>
    <w:p w14:paraId="157B1F7C" w14:textId="77777777" w:rsidR="00082741" w:rsidRPr="00031C7F" w:rsidRDefault="00082741"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In cases where attendance is not recorded due to valid operational reasons, employees may request attendance correction through the defined process.</w:t>
      </w:r>
    </w:p>
    <w:p w14:paraId="2F73A5E6" w14:textId="77777777" w:rsidR="00082741" w:rsidRPr="00031C7F" w:rsidRDefault="00082741" w:rsidP="00031C7F">
      <w:pPr>
        <w:spacing w:before="240"/>
        <w:ind w:left="360"/>
        <w:jc w:val="both"/>
        <w:rPr>
          <w:rFonts w:cstheme="minorHAnsi"/>
          <w:b/>
          <w:sz w:val="24"/>
        </w:rPr>
      </w:pPr>
      <w:r w:rsidRPr="00031C7F">
        <w:rPr>
          <w:rFonts w:cstheme="minorHAnsi"/>
          <w:b/>
          <w:sz w:val="24"/>
        </w:rPr>
        <w:t>Acceptable Reasons for Regularization</w:t>
      </w:r>
    </w:p>
    <w:p w14:paraId="02B037D5" w14:textId="77777777" w:rsidR="00082741" w:rsidRPr="00031C7F" w:rsidRDefault="00082741">
      <w:pPr>
        <w:pStyle w:val="NormalWeb"/>
        <w:numPr>
          <w:ilvl w:val="0"/>
          <w:numId w:val="17"/>
        </w:numPr>
        <w:spacing w:line="276" w:lineRule="auto"/>
        <w:jc w:val="both"/>
        <w:rPr>
          <w:rFonts w:asciiTheme="minorHAnsi" w:hAnsiTheme="minorHAnsi" w:cstheme="minorHAnsi"/>
        </w:rPr>
      </w:pPr>
      <w:r w:rsidRPr="00031C7F">
        <w:rPr>
          <w:rFonts w:asciiTheme="minorHAnsi" w:hAnsiTheme="minorHAnsi" w:cstheme="minorHAnsi"/>
        </w:rPr>
        <w:t>Biometric system malfunction</w:t>
      </w:r>
    </w:p>
    <w:p w14:paraId="3D5AA099" w14:textId="77777777" w:rsidR="00082741" w:rsidRPr="00031C7F" w:rsidRDefault="00082741">
      <w:pPr>
        <w:pStyle w:val="NormalWeb"/>
        <w:numPr>
          <w:ilvl w:val="0"/>
          <w:numId w:val="17"/>
        </w:numPr>
        <w:spacing w:line="276" w:lineRule="auto"/>
        <w:jc w:val="both"/>
        <w:rPr>
          <w:rFonts w:asciiTheme="minorHAnsi" w:hAnsiTheme="minorHAnsi" w:cstheme="minorHAnsi"/>
        </w:rPr>
      </w:pPr>
      <w:r w:rsidRPr="00031C7F">
        <w:rPr>
          <w:rFonts w:asciiTheme="minorHAnsi" w:hAnsiTheme="minorHAnsi" w:cstheme="minorHAnsi"/>
        </w:rPr>
        <w:t>Official site visits or field assignments</w:t>
      </w:r>
    </w:p>
    <w:p w14:paraId="58CFEC98" w14:textId="77777777" w:rsidR="00082741" w:rsidRPr="00031C7F" w:rsidRDefault="00082741">
      <w:pPr>
        <w:pStyle w:val="NormalWeb"/>
        <w:numPr>
          <w:ilvl w:val="0"/>
          <w:numId w:val="17"/>
        </w:numPr>
        <w:spacing w:line="276" w:lineRule="auto"/>
        <w:jc w:val="both"/>
        <w:rPr>
          <w:rFonts w:asciiTheme="minorHAnsi" w:hAnsiTheme="minorHAnsi" w:cstheme="minorHAnsi"/>
        </w:rPr>
      </w:pPr>
      <w:r w:rsidRPr="00031C7F">
        <w:rPr>
          <w:rFonts w:asciiTheme="minorHAnsi" w:hAnsiTheme="minorHAnsi" w:cstheme="minorHAnsi"/>
        </w:rPr>
        <w:t>Approved training programs</w:t>
      </w:r>
    </w:p>
    <w:p w14:paraId="3BB459FC" w14:textId="77777777" w:rsidR="00082741" w:rsidRPr="00031C7F" w:rsidRDefault="00082741">
      <w:pPr>
        <w:pStyle w:val="NormalWeb"/>
        <w:numPr>
          <w:ilvl w:val="0"/>
          <w:numId w:val="17"/>
        </w:numPr>
        <w:spacing w:line="276" w:lineRule="auto"/>
        <w:jc w:val="both"/>
        <w:rPr>
          <w:rFonts w:asciiTheme="minorHAnsi" w:hAnsiTheme="minorHAnsi" w:cstheme="minorHAnsi"/>
        </w:rPr>
      </w:pPr>
      <w:r w:rsidRPr="00031C7F">
        <w:rPr>
          <w:rFonts w:asciiTheme="minorHAnsi" w:hAnsiTheme="minorHAnsi" w:cstheme="minorHAnsi"/>
        </w:rPr>
        <w:t>Authorized external meetings or duties</w:t>
      </w:r>
    </w:p>
    <w:p w14:paraId="10ECFF6D" w14:textId="77777777" w:rsidR="00082741" w:rsidRPr="00031C7F" w:rsidRDefault="00082741" w:rsidP="00031C7F">
      <w:pPr>
        <w:spacing w:before="240"/>
        <w:ind w:left="360"/>
        <w:jc w:val="both"/>
        <w:rPr>
          <w:rFonts w:cstheme="minorHAnsi"/>
          <w:b/>
          <w:sz w:val="24"/>
        </w:rPr>
      </w:pPr>
      <w:r w:rsidRPr="00031C7F">
        <w:rPr>
          <w:rFonts w:cstheme="minorHAnsi"/>
          <w:b/>
          <w:sz w:val="24"/>
        </w:rPr>
        <w:t>Unacceptable Reasons</w:t>
      </w:r>
    </w:p>
    <w:p w14:paraId="6F0FBB22" w14:textId="77777777" w:rsidR="00082741" w:rsidRPr="00031C7F" w:rsidRDefault="00082741">
      <w:pPr>
        <w:pStyle w:val="NormalWeb"/>
        <w:numPr>
          <w:ilvl w:val="0"/>
          <w:numId w:val="18"/>
        </w:numPr>
        <w:spacing w:line="276" w:lineRule="auto"/>
        <w:jc w:val="both"/>
        <w:rPr>
          <w:rFonts w:asciiTheme="minorHAnsi" w:hAnsiTheme="minorHAnsi" w:cstheme="minorHAnsi"/>
        </w:rPr>
      </w:pPr>
      <w:r w:rsidRPr="00031C7F">
        <w:rPr>
          <w:rFonts w:asciiTheme="minorHAnsi" w:hAnsiTheme="minorHAnsi" w:cstheme="minorHAnsi"/>
        </w:rPr>
        <w:t>Oversleeping</w:t>
      </w:r>
    </w:p>
    <w:p w14:paraId="498AEC94" w14:textId="77777777" w:rsidR="00082741" w:rsidRPr="00031C7F" w:rsidRDefault="00082741">
      <w:pPr>
        <w:pStyle w:val="NormalWeb"/>
        <w:numPr>
          <w:ilvl w:val="0"/>
          <w:numId w:val="18"/>
        </w:numPr>
        <w:spacing w:line="276" w:lineRule="auto"/>
        <w:jc w:val="both"/>
        <w:rPr>
          <w:rFonts w:asciiTheme="minorHAnsi" w:hAnsiTheme="minorHAnsi" w:cstheme="minorHAnsi"/>
        </w:rPr>
      </w:pPr>
      <w:r w:rsidRPr="00031C7F">
        <w:rPr>
          <w:rFonts w:asciiTheme="minorHAnsi" w:hAnsiTheme="minorHAnsi" w:cstheme="minorHAnsi"/>
        </w:rPr>
        <w:t>Traffic delays without prior communication</w:t>
      </w:r>
    </w:p>
    <w:p w14:paraId="71A2D2E3" w14:textId="77777777" w:rsidR="00082741" w:rsidRPr="00031C7F" w:rsidRDefault="00082741">
      <w:pPr>
        <w:pStyle w:val="NormalWeb"/>
        <w:numPr>
          <w:ilvl w:val="0"/>
          <w:numId w:val="18"/>
        </w:numPr>
        <w:spacing w:line="276" w:lineRule="auto"/>
        <w:jc w:val="both"/>
        <w:rPr>
          <w:rFonts w:asciiTheme="minorHAnsi" w:hAnsiTheme="minorHAnsi" w:cstheme="minorHAnsi"/>
        </w:rPr>
      </w:pPr>
      <w:r w:rsidRPr="00031C7F">
        <w:rPr>
          <w:rFonts w:asciiTheme="minorHAnsi" w:hAnsiTheme="minorHAnsi" w:cstheme="minorHAnsi"/>
        </w:rPr>
        <w:t>Repeated forgetfulness to punch attendance</w:t>
      </w:r>
    </w:p>
    <w:p w14:paraId="0E81489A" w14:textId="77777777" w:rsidR="00082741" w:rsidRPr="00031C7F" w:rsidRDefault="00082741"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Frequent attendance correction requests may be flagged for counseling or performance review.</w:t>
      </w:r>
    </w:p>
    <w:p w14:paraId="10CAF26C" w14:textId="77777777" w:rsidR="00082741" w:rsidRPr="00031C7F" w:rsidRDefault="00082741">
      <w:pPr>
        <w:pStyle w:val="ListParagraph"/>
        <w:numPr>
          <w:ilvl w:val="0"/>
          <w:numId w:val="11"/>
        </w:numPr>
        <w:spacing w:before="240"/>
        <w:jc w:val="both"/>
        <w:rPr>
          <w:rFonts w:cstheme="minorHAnsi"/>
          <w:b/>
          <w:sz w:val="26"/>
          <w:szCs w:val="26"/>
          <w:u w:val="single"/>
        </w:rPr>
      </w:pPr>
      <w:r w:rsidRPr="00031C7F">
        <w:rPr>
          <w:rFonts w:cstheme="minorHAnsi"/>
          <w:b/>
          <w:sz w:val="26"/>
          <w:szCs w:val="26"/>
          <w:u w:val="single"/>
        </w:rPr>
        <w:t>Remote Work, Field Duty &amp; Special Assignment Tracking</w:t>
      </w:r>
    </w:p>
    <w:p w14:paraId="54C2CEBB" w14:textId="77777777" w:rsidR="00082741" w:rsidRPr="00031C7F" w:rsidRDefault="00082741"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lastRenderedPageBreak/>
        <w:t>Employees approved for off-site work, field duties, or temporary remote assignments must:</w:t>
      </w:r>
    </w:p>
    <w:p w14:paraId="5081D04C" w14:textId="77777777" w:rsidR="00082741" w:rsidRPr="00031C7F" w:rsidRDefault="00082741">
      <w:pPr>
        <w:pStyle w:val="NormalWeb"/>
        <w:numPr>
          <w:ilvl w:val="0"/>
          <w:numId w:val="19"/>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Follow reporting instructions issued by management</w:t>
      </w:r>
    </w:p>
    <w:p w14:paraId="1F20D0D3" w14:textId="77777777" w:rsidR="00082741" w:rsidRPr="00031C7F" w:rsidRDefault="00082741">
      <w:pPr>
        <w:pStyle w:val="NormalWeb"/>
        <w:numPr>
          <w:ilvl w:val="0"/>
          <w:numId w:val="19"/>
        </w:numPr>
        <w:spacing w:line="276" w:lineRule="auto"/>
        <w:ind w:left="1080"/>
        <w:jc w:val="both"/>
        <w:rPr>
          <w:rFonts w:asciiTheme="minorHAnsi" w:hAnsiTheme="minorHAnsi" w:cstheme="minorHAnsi"/>
        </w:rPr>
      </w:pPr>
      <w:r w:rsidRPr="00031C7F">
        <w:rPr>
          <w:rFonts w:asciiTheme="minorHAnsi" w:hAnsiTheme="minorHAnsi" w:cstheme="minorHAnsi"/>
        </w:rPr>
        <w:t>Provide daily or shift-based task updates</w:t>
      </w:r>
    </w:p>
    <w:p w14:paraId="48F7E0A1" w14:textId="77777777" w:rsidR="00082741" w:rsidRPr="00031C7F" w:rsidRDefault="00082741">
      <w:pPr>
        <w:pStyle w:val="NormalWeb"/>
        <w:numPr>
          <w:ilvl w:val="0"/>
          <w:numId w:val="19"/>
        </w:numPr>
        <w:spacing w:line="276" w:lineRule="auto"/>
        <w:ind w:left="1080"/>
        <w:jc w:val="both"/>
        <w:rPr>
          <w:rFonts w:asciiTheme="minorHAnsi" w:hAnsiTheme="minorHAnsi" w:cstheme="minorHAnsi"/>
        </w:rPr>
      </w:pPr>
      <w:r w:rsidRPr="00031C7F">
        <w:rPr>
          <w:rFonts w:asciiTheme="minorHAnsi" w:hAnsiTheme="minorHAnsi" w:cstheme="minorHAnsi"/>
        </w:rPr>
        <w:t>Remain accessible during assigned working hours</w:t>
      </w:r>
    </w:p>
    <w:p w14:paraId="6871603F" w14:textId="77777777" w:rsidR="00082741" w:rsidRPr="00031C7F" w:rsidRDefault="00082741"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Remote or flexible working is not a default entitlement and is granted strictly based on role requirements, performance, and business needs.</w:t>
      </w:r>
    </w:p>
    <w:p w14:paraId="60862FF8" w14:textId="77777777" w:rsidR="0042455E" w:rsidRPr="00031C7F" w:rsidRDefault="0042455E">
      <w:pPr>
        <w:pStyle w:val="ListParagraph"/>
        <w:numPr>
          <w:ilvl w:val="0"/>
          <w:numId w:val="11"/>
        </w:numPr>
        <w:spacing w:before="240"/>
        <w:jc w:val="both"/>
        <w:rPr>
          <w:rFonts w:cstheme="minorHAnsi"/>
          <w:b/>
          <w:sz w:val="26"/>
          <w:szCs w:val="26"/>
          <w:u w:val="single"/>
        </w:rPr>
      </w:pPr>
      <w:r w:rsidRPr="00031C7F">
        <w:rPr>
          <w:rFonts w:cstheme="minorHAnsi"/>
          <w:b/>
          <w:sz w:val="26"/>
          <w:szCs w:val="26"/>
          <w:u w:val="single"/>
        </w:rPr>
        <w:t>Extended Work Hours, Overtime &amp; Compensatory Controls</w:t>
      </w:r>
    </w:p>
    <w:p w14:paraId="1BADB74B" w14:textId="2BA6226C" w:rsidR="003A6521" w:rsidRPr="00031C7F" w:rsidRDefault="003A6521" w:rsidP="00031C7F">
      <w:pPr>
        <w:spacing w:before="240"/>
        <w:jc w:val="both"/>
        <w:rPr>
          <w:rFonts w:eastAsia="Times New Roman" w:cstheme="minorHAnsi"/>
          <w:sz w:val="24"/>
          <w:szCs w:val="24"/>
          <w:lang w:eastAsia="en-IN"/>
        </w:rPr>
      </w:pPr>
      <w:r w:rsidRPr="00031C7F">
        <w:rPr>
          <w:rFonts w:eastAsia="Times New Roman" w:cstheme="minorHAnsi"/>
          <w:sz w:val="24"/>
          <w:szCs w:val="24"/>
          <w:lang w:eastAsia="en-IN"/>
        </w:rPr>
        <w:t>Gujarat Paraffins Pvt. Ltd. promotes effective time management and discourages unnecessary overtime while ensuring fair compensation for approved extra working hours, in line with applicable provisions of the Factories Act, 1948 and company policy.</w:t>
      </w:r>
    </w:p>
    <w:p w14:paraId="725D7B74" w14:textId="77777777" w:rsidR="003A6521" w:rsidRPr="00031C7F" w:rsidRDefault="003A6521" w:rsidP="00031C7F">
      <w:pPr>
        <w:spacing w:before="240"/>
        <w:jc w:val="both"/>
        <w:rPr>
          <w:rFonts w:eastAsia="Times New Roman" w:cstheme="minorHAnsi"/>
          <w:b/>
          <w:bCs/>
          <w:sz w:val="24"/>
          <w:szCs w:val="24"/>
          <w:lang w:eastAsia="en-IN"/>
        </w:rPr>
      </w:pPr>
      <w:r w:rsidRPr="00031C7F">
        <w:rPr>
          <w:rFonts w:eastAsia="Times New Roman" w:cstheme="minorHAnsi"/>
          <w:b/>
          <w:bCs/>
          <w:sz w:val="24"/>
          <w:szCs w:val="24"/>
          <w:lang w:eastAsia="en-IN"/>
        </w:rPr>
        <w:t>Overtime Governance Rules</w:t>
      </w:r>
    </w:p>
    <w:p w14:paraId="02C336A2" w14:textId="77777777" w:rsidR="003A6521" w:rsidRPr="00031C7F" w:rsidRDefault="003A6521">
      <w:pPr>
        <w:pStyle w:val="ListParagraph"/>
        <w:numPr>
          <w:ilvl w:val="0"/>
          <w:numId w:val="108"/>
        </w:numPr>
        <w:spacing w:before="240"/>
        <w:jc w:val="both"/>
        <w:rPr>
          <w:rFonts w:eastAsia="Times New Roman" w:cstheme="minorHAnsi"/>
          <w:sz w:val="24"/>
          <w:szCs w:val="24"/>
          <w:lang w:eastAsia="en-IN"/>
        </w:rPr>
      </w:pPr>
      <w:r w:rsidRPr="00031C7F">
        <w:rPr>
          <w:rFonts w:eastAsia="Times New Roman" w:cstheme="minorHAnsi"/>
          <w:sz w:val="24"/>
          <w:szCs w:val="24"/>
          <w:lang w:eastAsia="en-IN"/>
        </w:rPr>
        <w:t xml:space="preserve">Overtime shall be permitted only in case of operational necessity and must be pre-approved by the authorized supervisor or department head. </w:t>
      </w:r>
    </w:p>
    <w:p w14:paraId="241A8996" w14:textId="77777777" w:rsidR="003A6521" w:rsidRPr="00031C7F" w:rsidRDefault="003A6521">
      <w:pPr>
        <w:pStyle w:val="ListParagraph"/>
        <w:numPr>
          <w:ilvl w:val="0"/>
          <w:numId w:val="108"/>
        </w:numPr>
        <w:spacing w:before="240"/>
        <w:jc w:val="both"/>
        <w:rPr>
          <w:rFonts w:eastAsia="Times New Roman" w:cstheme="minorHAnsi"/>
          <w:sz w:val="24"/>
          <w:szCs w:val="24"/>
          <w:lang w:eastAsia="en-IN"/>
        </w:rPr>
      </w:pPr>
      <w:r w:rsidRPr="00031C7F">
        <w:rPr>
          <w:rFonts w:eastAsia="Times New Roman" w:cstheme="minorHAnsi"/>
          <w:sz w:val="24"/>
          <w:szCs w:val="24"/>
          <w:lang w:eastAsia="en-IN"/>
        </w:rPr>
        <w:t xml:space="preserve">Any overtime worked without prior approval will be treated as unauthorized and will not be eligible for compensation. </w:t>
      </w:r>
    </w:p>
    <w:p w14:paraId="383DA8CC" w14:textId="634D35EC" w:rsidR="003A6521" w:rsidRPr="00031C7F" w:rsidRDefault="003A6521">
      <w:pPr>
        <w:pStyle w:val="ListParagraph"/>
        <w:numPr>
          <w:ilvl w:val="0"/>
          <w:numId w:val="108"/>
        </w:numPr>
        <w:spacing w:before="240"/>
        <w:jc w:val="both"/>
        <w:rPr>
          <w:rFonts w:eastAsia="Times New Roman" w:cstheme="minorHAnsi"/>
          <w:sz w:val="24"/>
          <w:szCs w:val="24"/>
          <w:lang w:eastAsia="en-IN"/>
        </w:rPr>
      </w:pPr>
      <w:r w:rsidRPr="00031C7F">
        <w:rPr>
          <w:rFonts w:eastAsia="Times New Roman" w:cstheme="minorHAnsi"/>
          <w:sz w:val="24"/>
          <w:szCs w:val="24"/>
          <w:lang w:eastAsia="en-IN"/>
        </w:rPr>
        <w:t xml:space="preserve">Overtime hours shall be properly recorded and verified by the respective department. </w:t>
      </w:r>
    </w:p>
    <w:p w14:paraId="30815B39" w14:textId="77777777" w:rsidR="003A6521" w:rsidRPr="00031C7F" w:rsidRDefault="003A6521" w:rsidP="00031C7F">
      <w:pPr>
        <w:spacing w:before="240"/>
        <w:jc w:val="both"/>
        <w:rPr>
          <w:rFonts w:eastAsia="Times New Roman" w:cstheme="minorHAnsi"/>
          <w:b/>
          <w:bCs/>
          <w:sz w:val="24"/>
          <w:szCs w:val="24"/>
          <w:lang w:eastAsia="en-IN"/>
        </w:rPr>
      </w:pPr>
      <w:r w:rsidRPr="00031C7F">
        <w:rPr>
          <w:rFonts w:eastAsia="Times New Roman" w:cstheme="minorHAnsi"/>
          <w:b/>
          <w:bCs/>
          <w:sz w:val="24"/>
          <w:szCs w:val="24"/>
          <w:lang w:eastAsia="en-IN"/>
        </w:rPr>
        <w:t>Overtime Compensation</w:t>
      </w:r>
    </w:p>
    <w:p w14:paraId="6D956DA0" w14:textId="77777777" w:rsidR="003A6521" w:rsidRPr="00031C7F" w:rsidRDefault="003A6521">
      <w:pPr>
        <w:pStyle w:val="ListParagraph"/>
        <w:numPr>
          <w:ilvl w:val="0"/>
          <w:numId w:val="108"/>
        </w:numPr>
        <w:spacing w:before="240"/>
        <w:jc w:val="both"/>
        <w:rPr>
          <w:rFonts w:eastAsia="Times New Roman" w:cstheme="minorHAnsi"/>
          <w:sz w:val="24"/>
          <w:szCs w:val="24"/>
          <w:lang w:eastAsia="en-IN"/>
        </w:rPr>
      </w:pPr>
      <w:r w:rsidRPr="00031C7F">
        <w:rPr>
          <w:rFonts w:eastAsia="Times New Roman" w:cstheme="minorHAnsi"/>
          <w:sz w:val="24"/>
          <w:szCs w:val="24"/>
          <w:lang w:eastAsia="en-IN"/>
        </w:rPr>
        <w:t xml:space="preserve">Employees shall be paid overtime wages at 1.5 times (1.5x) the ordinary rate of wages, as per company policy. </w:t>
      </w:r>
    </w:p>
    <w:p w14:paraId="189B7DC0" w14:textId="77777777" w:rsidR="003A6521" w:rsidRPr="00031C7F" w:rsidRDefault="003A6521">
      <w:pPr>
        <w:pStyle w:val="ListParagraph"/>
        <w:numPr>
          <w:ilvl w:val="0"/>
          <w:numId w:val="108"/>
        </w:numPr>
        <w:spacing w:before="240"/>
        <w:jc w:val="both"/>
        <w:rPr>
          <w:rFonts w:eastAsia="Times New Roman" w:cstheme="minorHAnsi"/>
          <w:sz w:val="24"/>
          <w:szCs w:val="24"/>
          <w:lang w:eastAsia="en-IN"/>
        </w:rPr>
      </w:pPr>
      <w:r w:rsidRPr="00031C7F">
        <w:rPr>
          <w:rFonts w:eastAsia="Times New Roman" w:cstheme="minorHAnsi"/>
          <w:sz w:val="24"/>
          <w:szCs w:val="24"/>
          <w:lang w:eastAsia="en-IN"/>
        </w:rPr>
        <w:t xml:space="preserve">Alternatively, compensatory off may be provided where applicable. </w:t>
      </w:r>
    </w:p>
    <w:p w14:paraId="2033F483" w14:textId="77777777" w:rsidR="003A6521" w:rsidRPr="00031C7F" w:rsidRDefault="003A6521">
      <w:pPr>
        <w:pStyle w:val="ListParagraph"/>
        <w:numPr>
          <w:ilvl w:val="0"/>
          <w:numId w:val="108"/>
        </w:numPr>
        <w:spacing w:before="240"/>
        <w:jc w:val="both"/>
        <w:rPr>
          <w:rFonts w:eastAsia="Times New Roman" w:cstheme="minorHAnsi"/>
          <w:sz w:val="24"/>
          <w:szCs w:val="24"/>
          <w:lang w:eastAsia="en-IN"/>
        </w:rPr>
      </w:pPr>
      <w:r w:rsidRPr="00031C7F">
        <w:rPr>
          <w:rFonts w:eastAsia="Times New Roman" w:cstheme="minorHAnsi"/>
          <w:sz w:val="24"/>
          <w:szCs w:val="24"/>
          <w:lang w:eastAsia="en-IN"/>
        </w:rPr>
        <w:t xml:space="preserve">Overtime payments will be processed along with the regular payroll cycle. </w:t>
      </w:r>
    </w:p>
    <w:p w14:paraId="0437FD31" w14:textId="77777777" w:rsidR="003A6521" w:rsidRPr="00031C7F" w:rsidRDefault="003A6521" w:rsidP="00031C7F">
      <w:pPr>
        <w:spacing w:before="240"/>
        <w:jc w:val="both"/>
        <w:rPr>
          <w:rFonts w:eastAsia="Times New Roman" w:cstheme="minorHAnsi"/>
          <w:b/>
          <w:bCs/>
          <w:sz w:val="24"/>
          <w:szCs w:val="24"/>
          <w:lang w:eastAsia="en-IN"/>
        </w:rPr>
      </w:pPr>
      <w:r w:rsidRPr="00031C7F">
        <w:rPr>
          <w:rFonts w:eastAsia="Times New Roman" w:cstheme="minorHAnsi"/>
          <w:b/>
          <w:bCs/>
          <w:sz w:val="24"/>
          <w:szCs w:val="24"/>
          <w:lang w:eastAsia="en-IN"/>
        </w:rPr>
        <w:t>Employee Responsibility</w:t>
      </w:r>
    </w:p>
    <w:p w14:paraId="72F8EBBB" w14:textId="77777777" w:rsidR="003A6521" w:rsidRPr="00031C7F" w:rsidRDefault="003A6521">
      <w:pPr>
        <w:pStyle w:val="ListParagraph"/>
        <w:numPr>
          <w:ilvl w:val="0"/>
          <w:numId w:val="108"/>
        </w:numPr>
        <w:spacing w:before="240"/>
        <w:jc w:val="both"/>
        <w:rPr>
          <w:rFonts w:eastAsia="Times New Roman" w:cstheme="minorHAnsi"/>
          <w:sz w:val="24"/>
          <w:szCs w:val="24"/>
          <w:lang w:eastAsia="en-IN"/>
        </w:rPr>
      </w:pPr>
      <w:r w:rsidRPr="00031C7F">
        <w:rPr>
          <w:rFonts w:eastAsia="Times New Roman" w:cstheme="minorHAnsi"/>
          <w:sz w:val="24"/>
          <w:szCs w:val="24"/>
          <w:lang w:eastAsia="en-IN"/>
        </w:rPr>
        <w:t xml:space="preserve">Employees are expected to plan and complete work within standard working hours. </w:t>
      </w:r>
    </w:p>
    <w:p w14:paraId="52786835" w14:textId="77777777" w:rsidR="003A6521" w:rsidRPr="00031C7F" w:rsidRDefault="003A6521">
      <w:pPr>
        <w:pStyle w:val="ListParagraph"/>
        <w:numPr>
          <w:ilvl w:val="0"/>
          <w:numId w:val="108"/>
        </w:numPr>
        <w:spacing w:before="240"/>
        <w:ind w:left="714" w:hanging="357"/>
        <w:contextualSpacing w:val="0"/>
        <w:jc w:val="both"/>
        <w:rPr>
          <w:rFonts w:eastAsia="Times New Roman" w:cstheme="minorHAnsi"/>
          <w:sz w:val="24"/>
          <w:szCs w:val="24"/>
          <w:lang w:eastAsia="en-IN"/>
        </w:rPr>
      </w:pPr>
      <w:r w:rsidRPr="00031C7F">
        <w:rPr>
          <w:rFonts w:eastAsia="Times New Roman" w:cstheme="minorHAnsi"/>
          <w:sz w:val="24"/>
          <w:szCs w:val="24"/>
          <w:lang w:eastAsia="en-IN"/>
        </w:rPr>
        <w:t xml:space="preserve">Repeated reliance on overtime due to poor planning may be reviewed by management. </w:t>
      </w:r>
    </w:p>
    <w:p w14:paraId="596A5D48" w14:textId="77777777" w:rsidR="0042455E" w:rsidRPr="00031C7F" w:rsidRDefault="0042455E">
      <w:pPr>
        <w:pStyle w:val="ListParagraph"/>
        <w:numPr>
          <w:ilvl w:val="0"/>
          <w:numId w:val="11"/>
        </w:numPr>
        <w:spacing w:before="240"/>
        <w:ind w:left="357" w:hanging="357"/>
        <w:contextualSpacing w:val="0"/>
        <w:jc w:val="both"/>
        <w:rPr>
          <w:rFonts w:cstheme="minorHAnsi"/>
          <w:b/>
          <w:sz w:val="26"/>
          <w:szCs w:val="26"/>
          <w:u w:val="single"/>
        </w:rPr>
      </w:pPr>
      <w:r w:rsidRPr="00031C7F">
        <w:rPr>
          <w:rFonts w:cstheme="minorHAnsi"/>
          <w:b/>
          <w:sz w:val="26"/>
          <w:szCs w:val="26"/>
          <w:u w:val="single"/>
        </w:rPr>
        <w:t>Declared Holidays &amp; Rest Day Framework</w:t>
      </w:r>
    </w:p>
    <w:p w14:paraId="3376E946" w14:textId="77777777" w:rsidR="003A6521" w:rsidRPr="00031C7F" w:rsidRDefault="003A6521"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Each year, Gujarat Paraffins Pvt. Ltd. issues an Annual Holiday Calendar in accordance with applicable statutory requirements and operational needs.</w:t>
      </w:r>
    </w:p>
    <w:p w14:paraId="73DFF4C6" w14:textId="77777777" w:rsidR="003A6521" w:rsidRPr="00031C7F" w:rsidRDefault="003A6521" w:rsidP="00031C7F">
      <w:pPr>
        <w:spacing w:before="240" w:after="0"/>
        <w:jc w:val="both"/>
        <w:rPr>
          <w:rFonts w:eastAsia="Times New Roman" w:cstheme="minorHAnsi"/>
          <w:b/>
          <w:bCs/>
          <w:sz w:val="24"/>
          <w:szCs w:val="24"/>
          <w:lang w:eastAsia="en-IN"/>
        </w:rPr>
      </w:pPr>
      <w:r w:rsidRPr="00031C7F">
        <w:rPr>
          <w:rFonts w:eastAsia="Times New Roman" w:cstheme="minorHAnsi"/>
          <w:b/>
          <w:bCs/>
          <w:sz w:val="24"/>
          <w:szCs w:val="24"/>
          <w:lang w:eastAsia="en-IN"/>
        </w:rPr>
        <w:lastRenderedPageBreak/>
        <w:t>Holiday Coverage</w:t>
      </w:r>
    </w:p>
    <w:p w14:paraId="71BE41AB" w14:textId="77777777" w:rsidR="003A6521" w:rsidRPr="00031C7F" w:rsidRDefault="003A6521" w:rsidP="00031C7F">
      <w:pPr>
        <w:pStyle w:val="NormalWeb"/>
        <w:spacing w:after="0" w:afterAutospacing="0" w:line="276" w:lineRule="auto"/>
        <w:ind w:left="360"/>
        <w:jc w:val="both"/>
        <w:rPr>
          <w:rFonts w:asciiTheme="minorHAnsi" w:hAnsiTheme="minorHAnsi" w:cstheme="minorHAnsi"/>
        </w:rPr>
      </w:pPr>
      <w:r w:rsidRPr="00031C7F">
        <w:rPr>
          <w:rFonts w:asciiTheme="minorHAnsi" w:hAnsiTheme="minorHAnsi" w:cstheme="minorHAnsi"/>
        </w:rPr>
        <w:t>The calendar includes:</w:t>
      </w:r>
    </w:p>
    <w:p w14:paraId="2AEA3323" w14:textId="77777777" w:rsidR="003A6521" w:rsidRPr="00031C7F" w:rsidRDefault="003A6521">
      <w:pPr>
        <w:pStyle w:val="NormalWeb"/>
        <w:numPr>
          <w:ilvl w:val="0"/>
          <w:numId w:val="109"/>
        </w:numPr>
        <w:spacing w:line="276" w:lineRule="auto"/>
        <w:jc w:val="both"/>
        <w:rPr>
          <w:rFonts w:asciiTheme="minorHAnsi" w:hAnsiTheme="minorHAnsi" w:cstheme="minorHAnsi"/>
        </w:rPr>
      </w:pPr>
      <w:r w:rsidRPr="00031C7F">
        <w:rPr>
          <w:rFonts w:asciiTheme="minorHAnsi" w:hAnsiTheme="minorHAnsi" w:cstheme="minorHAnsi"/>
        </w:rPr>
        <w:t xml:space="preserve">National holidays </w:t>
      </w:r>
    </w:p>
    <w:p w14:paraId="75B87C7C" w14:textId="77777777" w:rsidR="003A6521" w:rsidRPr="00031C7F" w:rsidRDefault="003A6521">
      <w:pPr>
        <w:pStyle w:val="NormalWeb"/>
        <w:numPr>
          <w:ilvl w:val="0"/>
          <w:numId w:val="109"/>
        </w:numPr>
        <w:spacing w:line="276" w:lineRule="auto"/>
        <w:jc w:val="both"/>
        <w:rPr>
          <w:rFonts w:asciiTheme="minorHAnsi" w:hAnsiTheme="minorHAnsi" w:cstheme="minorHAnsi"/>
        </w:rPr>
      </w:pPr>
      <w:r w:rsidRPr="00031C7F">
        <w:rPr>
          <w:rFonts w:asciiTheme="minorHAnsi" w:hAnsiTheme="minorHAnsi" w:cstheme="minorHAnsi"/>
        </w:rPr>
        <w:t xml:space="preserve">Festival holidays </w:t>
      </w:r>
    </w:p>
    <w:p w14:paraId="418C98C8" w14:textId="77777777" w:rsidR="003A6521" w:rsidRPr="00031C7F" w:rsidRDefault="003A6521">
      <w:pPr>
        <w:pStyle w:val="NormalWeb"/>
        <w:numPr>
          <w:ilvl w:val="0"/>
          <w:numId w:val="109"/>
        </w:numPr>
        <w:spacing w:line="276" w:lineRule="auto"/>
        <w:jc w:val="both"/>
        <w:rPr>
          <w:rFonts w:asciiTheme="minorHAnsi" w:hAnsiTheme="minorHAnsi" w:cstheme="minorHAnsi"/>
        </w:rPr>
      </w:pPr>
      <w:r w:rsidRPr="00031C7F">
        <w:rPr>
          <w:rFonts w:asciiTheme="minorHAnsi" w:hAnsiTheme="minorHAnsi" w:cstheme="minorHAnsi"/>
        </w:rPr>
        <w:t xml:space="preserve">Statutory holidays as mandated by applicable laws </w:t>
      </w:r>
    </w:p>
    <w:p w14:paraId="49CE14AF" w14:textId="77777777" w:rsidR="003A6521" w:rsidRPr="00031C7F" w:rsidRDefault="003A6521" w:rsidP="00031C7F">
      <w:pPr>
        <w:spacing w:before="240" w:after="0"/>
        <w:jc w:val="both"/>
        <w:rPr>
          <w:rFonts w:eastAsia="Times New Roman" w:cstheme="minorHAnsi"/>
          <w:b/>
          <w:bCs/>
          <w:sz w:val="24"/>
          <w:szCs w:val="24"/>
          <w:lang w:eastAsia="en-IN"/>
        </w:rPr>
      </w:pPr>
      <w:r w:rsidRPr="00031C7F">
        <w:rPr>
          <w:rFonts w:eastAsia="Times New Roman" w:cstheme="minorHAnsi"/>
          <w:b/>
          <w:bCs/>
          <w:sz w:val="24"/>
          <w:szCs w:val="24"/>
          <w:lang w:eastAsia="en-IN"/>
        </w:rPr>
        <w:t>Guidelines</w:t>
      </w:r>
    </w:p>
    <w:p w14:paraId="01FC6A39" w14:textId="77777777" w:rsidR="003A6521" w:rsidRPr="00031C7F" w:rsidRDefault="003A6521">
      <w:pPr>
        <w:pStyle w:val="NormalWeb"/>
        <w:numPr>
          <w:ilvl w:val="0"/>
          <w:numId w:val="110"/>
        </w:numPr>
        <w:spacing w:line="276" w:lineRule="auto"/>
        <w:jc w:val="both"/>
        <w:rPr>
          <w:rFonts w:asciiTheme="minorHAnsi" w:hAnsiTheme="minorHAnsi" w:cstheme="minorHAnsi"/>
        </w:rPr>
      </w:pPr>
      <w:r w:rsidRPr="00031C7F">
        <w:rPr>
          <w:rFonts w:asciiTheme="minorHAnsi" w:hAnsiTheme="minorHAnsi" w:cstheme="minorHAnsi"/>
        </w:rPr>
        <w:t xml:space="preserve">The approved holiday list will be communicated in advance to all employees. </w:t>
      </w:r>
    </w:p>
    <w:p w14:paraId="4B83CEB8" w14:textId="77777777" w:rsidR="003A6521" w:rsidRPr="00031C7F" w:rsidRDefault="003A6521">
      <w:pPr>
        <w:pStyle w:val="NormalWeb"/>
        <w:numPr>
          <w:ilvl w:val="0"/>
          <w:numId w:val="110"/>
        </w:numPr>
        <w:spacing w:line="276" w:lineRule="auto"/>
        <w:jc w:val="both"/>
        <w:rPr>
          <w:rFonts w:asciiTheme="minorHAnsi" w:hAnsiTheme="minorHAnsi" w:cstheme="minorHAnsi"/>
        </w:rPr>
      </w:pPr>
      <w:r w:rsidRPr="00031C7F">
        <w:rPr>
          <w:rFonts w:asciiTheme="minorHAnsi" w:hAnsiTheme="minorHAnsi" w:cstheme="minorHAnsi"/>
        </w:rPr>
        <w:t xml:space="preserve">Holidays are fixed and applicable as per the declared calendar. </w:t>
      </w:r>
    </w:p>
    <w:p w14:paraId="7756D36E" w14:textId="35846667" w:rsidR="0042455E" w:rsidRPr="00031C7F" w:rsidRDefault="003A6521">
      <w:pPr>
        <w:pStyle w:val="NormalWeb"/>
        <w:numPr>
          <w:ilvl w:val="0"/>
          <w:numId w:val="110"/>
        </w:numPr>
        <w:spacing w:line="276" w:lineRule="auto"/>
        <w:jc w:val="both"/>
        <w:rPr>
          <w:rFonts w:asciiTheme="minorHAnsi" w:hAnsiTheme="minorHAnsi" w:cstheme="minorHAnsi"/>
        </w:rPr>
      </w:pPr>
      <w:r w:rsidRPr="00031C7F">
        <w:rPr>
          <w:rFonts w:asciiTheme="minorHAnsi" w:hAnsiTheme="minorHAnsi" w:cstheme="minorHAnsi"/>
        </w:rPr>
        <w:t xml:space="preserve">Substitution, adjustment, or clubbing of holidays with leave to extend time off is not permitted without prior approval from the reporting manager. </w:t>
      </w:r>
    </w:p>
    <w:p w14:paraId="58FA0FC1" w14:textId="77777777" w:rsidR="0042455E" w:rsidRPr="00031C7F" w:rsidRDefault="0042455E">
      <w:pPr>
        <w:pStyle w:val="ListParagraph"/>
        <w:numPr>
          <w:ilvl w:val="0"/>
          <w:numId w:val="11"/>
        </w:numPr>
        <w:spacing w:before="240"/>
        <w:jc w:val="both"/>
        <w:rPr>
          <w:rFonts w:cstheme="minorHAnsi"/>
          <w:b/>
          <w:sz w:val="26"/>
          <w:szCs w:val="26"/>
          <w:u w:val="single"/>
        </w:rPr>
      </w:pPr>
      <w:r w:rsidRPr="00031C7F">
        <w:rPr>
          <w:rFonts w:cstheme="minorHAnsi"/>
          <w:b/>
          <w:sz w:val="26"/>
          <w:szCs w:val="26"/>
          <w:u w:val="single"/>
        </w:rPr>
        <w:t>Attendance Impact on Employment Evaluation</w:t>
      </w:r>
    </w:p>
    <w:p w14:paraId="0C3B556E" w14:textId="77777777" w:rsidR="0042455E" w:rsidRPr="00031C7F" w:rsidRDefault="0042455E"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Attendance discipline directly influences:</w:t>
      </w:r>
    </w:p>
    <w:p w14:paraId="5B49092B" w14:textId="77777777" w:rsidR="0042455E" w:rsidRPr="00031C7F" w:rsidRDefault="0042455E">
      <w:pPr>
        <w:pStyle w:val="NormalWeb"/>
        <w:numPr>
          <w:ilvl w:val="0"/>
          <w:numId w:val="2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Confirmation of employment during probation</w:t>
      </w:r>
    </w:p>
    <w:p w14:paraId="1BF196E8" w14:textId="77777777" w:rsidR="0042455E" w:rsidRPr="00031C7F" w:rsidRDefault="0042455E">
      <w:pPr>
        <w:pStyle w:val="NormalWeb"/>
        <w:numPr>
          <w:ilvl w:val="0"/>
          <w:numId w:val="20"/>
        </w:numPr>
        <w:spacing w:line="276" w:lineRule="auto"/>
        <w:ind w:left="1080"/>
        <w:jc w:val="both"/>
        <w:rPr>
          <w:rFonts w:asciiTheme="minorHAnsi" w:hAnsiTheme="minorHAnsi" w:cstheme="minorHAnsi"/>
        </w:rPr>
      </w:pPr>
      <w:r w:rsidRPr="00031C7F">
        <w:rPr>
          <w:rFonts w:asciiTheme="minorHAnsi" w:hAnsiTheme="minorHAnsi" w:cstheme="minorHAnsi"/>
        </w:rPr>
        <w:t>Performance appraisal outcomes</w:t>
      </w:r>
    </w:p>
    <w:p w14:paraId="1E37056B" w14:textId="77777777" w:rsidR="0042455E" w:rsidRPr="00031C7F" w:rsidRDefault="0042455E">
      <w:pPr>
        <w:pStyle w:val="NormalWeb"/>
        <w:numPr>
          <w:ilvl w:val="0"/>
          <w:numId w:val="20"/>
        </w:numPr>
        <w:spacing w:line="276" w:lineRule="auto"/>
        <w:ind w:left="1080"/>
        <w:jc w:val="both"/>
        <w:rPr>
          <w:rFonts w:asciiTheme="minorHAnsi" w:hAnsiTheme="minorHAnsi" w:cstheme="minorHAnsi"/>
        </w:rPr>
      </w:pPr>
      <w:r w:rsidRPr="00031C7F">
        <w:rPr>
          <w:rFonts w:asciiTheme="minorHAnsi" w:hAnsiTheme="minorHAnsi" w:cstheme="minorHAnsi"/>
        </w:rPr>
        <w:t>Promotion and role enhancement considerations</w:t>
      </w:r>
    </w:p>
    <w:p w14:paraId="3FD7AA1F" w14:textId="77777777" w:rsidR="0042455E" w:rsidRPr="00031C7F" w:rsidRDefault="0042455E">
      <w:pPr>
        <w:pStyle w:val="NormalWeb"/>
        <w:numPr>
          <w:ilvl w:val="0"/>
          <w:numId w:val="20"/>
        </w:numPr>
        <w:spacing w:line="276" w:lineRule="auto"/>
        <w:ind w:left="1080"/>
        <w:jc w:val="both"/>
        <w:rPr>
          <w:rFonts w:asciiTheme="minorHAnsi" w:hAnsiTheme="minorHAnsi" w:cstheme="minorHAnsi"/>
        </w:rPr>
      </w:pPr>
      <w:r w:rsidRPr="00031C7F">
        <w:rPr>
          <w:rFonts w:asciiTheme="minorHAnsi" w:hAnsiTheme="minorHAnsi" w:cstheme="minorHAnsi"/>
        </w:rPr>
        <w:t>Salary revision and incentive eligibility</w:t>
      </w:r>
    </w:p>
    <w:p w14:paraId="4FA62F58" w14:textId="77777777" w:rsidR="0042455E" w:rsidRPr="00031C7F" w:rsidRDefault="0042455E"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Persistent non-compliance with attendance norms may result in disciplinary action.</w:t>
      </w:r>
    </w:p>
    <w:p w14:paraId="357312C5" w14:textId="77777777" w:rsidR="00C9000F" w:rsidRPr="00031C7F" w:rsidRDefault="00C9000F">
      <w:pPr>
        <w:pStyle w:val="ListParagraph"/>
        <w:numPr>
          <w:ilvl w:val="0"/>
          <w:numId w:val="11"/>
        </w:numPr>
        <w:spacing w:before="240"/>
        <w:jc w:val="both"/>
        <w:rPr>
          <w:rFonts w:cstheme="minorHAnsi"/>
          <w:b/>
          <w:sz w:val="26"/>
          <w:szCs w:val="26"/>
          <w:u w:val="single"/>
        </w:rPr>
      </w:pPr>
      <w:r w:rsidRPr="00031C7F">
        <w:rPr>
          <w:rFonts w:cstheme="minorHAnsi"/>
          <w:b/>
          <w:sz w:val="26"/>
          <w:szCs w:val="26"/>
          <w:u w:val="single"/>
        </w:rPr>
        <w:t>Continuous Improvement &amp; Periodic Review</w:t>
      </w:r>
    </w:p>
    <w:p w14:paraId="1AA3D434" w14:textId="77777777" w:rsidR="00C9000F" w:rsidRPr="00031C7F" w:rsidRDefault="00C9000F"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Gujarat Paraffins Pvt. Ltd. periodically reviews attendance and working hour practices to ensure effectiveness, fairness, and statutory compliance.</w:t>
      </w:r>
    </w:p>
    <w:p w14:paraId="1A10910E" w14:textId="77777777" w:rsidR="00C9000F" w:rsidRPr="00031C7F" w:rsidRDefault="00C9000F">
      <w:pPr>
        <w:pStyle w:val="NormalWeb"/>
        <w:numPr>
          <w:ilvl w:val="0"/>
          <w:numId w:val="21"/>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Attendance trends and working hour data are monitored to identify gaps or improvement areas.</w:t>
      </w:r>
    </w:p>
    <w:p w14:paraId="0899887A" w14:textId="77777777" w:rsidR="00C9000F" w:rsidRPr="00031C7F" w:rsidRDefault="00C9000F">
      <w:pPr>
        <w:pStyle w:val="NormalWeb"/>
        <w:numPr>
          <w:ilvl w:val="0"/>
          <w:numId w:val="21"/>
        </w:numPr>
        <w:spacing w:line="276" w:lineRule="auto"/>
        <w:ind w:left="1080"/>
        <w:jc w:val="both"/>
        <w:rPr>
          <w:rFonts w:asciiTheme="minorHAnsi" w:hAnsiTheme="minorHAnsi" w:cstheme="minorHAnsi"/>
        </w:rPr>
      </w:pPr>
      <w:r w:rsidRPr="00031C7F">
        <w:rPr>
          <w:rFonts w:asciiTheme="minorHAnsi" w:hAnsiTheme="minorHAnsi" w:cstheme="minorHAnsi"/>
        </w:rPr>
        <w:t>Policies and procedures are reviewed in line with operational changes and legal updates.</w:t>
      </w:r>
    </w:p>
    <w:p w14:paraId="05156141" w14:textId="77777777" w:rsidR="00C9000F" w:rsidRPr="00031C7F" w:rsidRDefault="00C9000F">
      <w:pPr>
        <w:pStyle w:val="NormalWeb"/>
        <w:numPr>
          <w:ilvl w:val="0"/>
          <w:numId w:val="21"/>
        </w:numPr>
        <w:spacing w:line="276" w:lineRule="auto"/>
        <w:ind w:left="1080"/>
        <w:jc w:val="both"/>
        <w:rPr>
          <w:rFonts w:asciiTheme="minorHAnsi" w:hAnsiTheme="minorHAnsi" w:cstheme="minorHAnsi"/>
        </w:rPr>
      </w:pPr>
      <w:r w:rsidRPr="00031C7F">
        <w:rPr>
          <w:rFonts w:asciiTheme="minorHAnsi" w:hAnsiTheme="minorHAnsi" w:cstheme="minorHAnsi"/>
        </w:rPr>
        <w:t>Corrective actions are implemented where required, and employees are informed of any significant changes.</w:t>
      </w:r>
    </w:p>
    <w:p w14:paraId="20409F2E" w14:textId="77777777" w:rsidR="0077379A" w:rsidRPr="00031C7F" w:rsidRDefault="0077379A" w:rsidP="00031C7F">
      <w:pPr>
        <w:pStyle w:val="ListParagraph"/>
        <w:spacing w:before="240"/>
        <w:ind w:left="360"/>
        <w:jc w:val="both"/>
        <w:rPr>
          <w:rFonts w:cstheme="minorHAnsi"/>
          <w:b/>
          <w:sz w:val="26"/>
          <w:szCs w:val="26"/>
          <w:u w:val="single"/>
        </w:rPr>
      </w:pPr>
    </w:p>
    <w:p w14:paraId="6A2773C3" w14:textId="77777777" w:rsidR="008A13E2" w:rsidRPr="00031C7F" w:rsidRDefault="008A13E2" w:rsidP="00031C7F">
      <w:pPr>
        <w:spacing w:before="100" w:beforeAutospacing="1" w:after="100" w:afterAutospacing="1"/>
        <w:jc w:val="both"/>
        <w:rPr>
          <w:rFonts w:eastAsia="Times New Roman" w:cstheme="minorHAnsi"/>
          <w:sz w:val="24"/>
          <w:szCs w:val="24"/>
          <w:lang w:eastAsia="en-IN"/>
        </w:rPr>
      </w:pPr>
    </w:p>
    <w:p w14:paraId="57E314C7" w14:textId="34ADF654" w:rsidR="00AB3619" w:rsidRPr="00031C7F" w:rsidRDefault="001A6E36" w:rsidP="00031C7F">
      <w:pPr>
        <w:pStyle w:val="Heading1"/>
        <w:spacing w:after="240"/>
        <w:jc w:val="both"/>
        <w:rPr>
          <w:rFonts w:asciiTheme="minorHAnsi" w:hAnsiTheme="minorHAnsi" w:cstheme="minorHAnsi"/>
          <w:u w:val="single"/>
        </w:rPr>
      </w:pPr>
      <w:bookmarkStart w:id="6" w:name="_Toc225264644"/>
      <w:r w:rsidRPr="00031C7F">
        <w:rPr>
          <w:rFonts w:asciiTheme="minorHAnsi" w:hAnsiTheme="minorHAnsi" w:cstheme="minorHAnsi"/>
          <w:u w:val="single"/>
        </w:rPr>
        <w:lastRenderedPageBreak/>
        <w:t>Leave and Attendance Management</w:t>
      </w:r>
      <w:bookmarkEnd w:id="6"/>
    </w:p>
    <w:p w14:paraId="3DA0F694" w14:textId="77777777" w:rsidR="006F4B21" w:rsidRPr="00031C7F" w:rsidRDefault="00DD42E5" w:rsidP="00031C7F">
      <w:pPr>
        <w:jc w:val="both"/>
        <w:rPr>
          <w:rFonts w:cstheme="minorHAnsi"/>
          <w:sz w:val="24"/>
          <w:szCs w:val="24"/>
        </w:rPr>
      </w:pPr>
      <w:r w:rsidRPr="00031C7F">
        <w:rPr>
          <w:rFonts w:cstheme="minorHAnsi"/>
          <w:sz w:val="24"/>
          <w:szCs w:val="24"/>
        </w:rPr>
        <w:t>The Company recognizes the importance of maintaining a healthy work–life balance and understands that employees may require time away from work for rest, medical needs, personal responsibilities, and family commitments. The Leave Administration &amp; Absence Control Framework ensures that leave entitlements are granted in a fair, transparent, and consistent manner while remaining compliant with applicable labour laws. This section outlines available leave categories, eligibility criteria, approval processes, and documentation requirements.</w:t>
      </w:r>
    </w:p>
    <w:p w14:paraId="697FC42A" w14:textId="77777777" w:rsidR="00DD42E5" w:rsidRPr="00031C7F" w:rsidRDefault="00DD42E5" w:rsidP="00031C7F">
      <w:pPr>
        <w:pStyle w:val="NormalWeb"/>
        <w:spacing w:line="276" w:lineRule="auto"/>
        <w:jc w:val="both"/>
        <w:rPr>
          <w:rFonts w:asciiTheme="minorHAnsi" w:hAnsiTheme="minorHAnsi" w:cstheme="minorHAnsi"/>
        </w:rPr>
      </w:pPr>
      <w:r w:rsidRPr="00031C7F">
        <w:rPr>
          <w:rFonts w:asciiTheme="minorHAnsi" w:hAnsiTheme="minorHAnsi" w:cstheme="minorHAnsi"/>
        </w:rPr>
        <w:t>The leave management system is designed to:</w:t>
      </w:r>
    </w:p>
    <w:p w14:paraId="65956DB3" w14:textId="77777777" w:rsidR="00DD42E5" w:rsidRPr="00031C7F" w:rsidRDefault="00DD42E5">
      <w:pPr>
        <w:pStyle w:val="NormalWeb"/>
        <w:numPr>
          <w:ilvl w:val="0"/>
          <w:numId w:val="27"/>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Support employee well-being, rest, and recovery.</w:t>
      </w:r>
    </w:p>
    <w:p w14:paraId="309E6231" w14:textId="77777777" w:rsidR="00DD42E5" w:rsidRPr="00031C7F" w:rsidRDefault="00DD42E5">
      <w:pPr>
        <w:pStyle w:val="NormalWeb"/>
        <w:numPr>
          <w:ilvl w:val="0"/>
          <w:numId w:val="27"/>
        </w:numPr>
        <w:spacing w:line="276" w:lineRule="auto"/>
        <w:ind w:left="1080"/>
        <w:jc w:val="both"/>
        <w:rPr>
          <w:rFonts w:asciiTheme="minorHAnsi" w:hAnsiTheme="minorHAnsi" w:cstheme="minorHAnsi"/>
        </w:rPr>
      </w:pPr>
      <w:r w:rsidRPr="00031C7F">
        <w:rPr>
          <w:rFonts w:asciiTheme="minorHAnsi" w:hAnsiTheme="minorHAnsi" w:cstheme="minorHAnsi"/>
        </w:rPr>
        <w:t>Ensure operational continuity while accommodating employee needs.</w:t>
      </w:r>
    </w:p>
    <w:p w14:paraId="4729B66F" w14:textId="77777777" w:rsidR="00DD42E5" w:rsidRPr="00031C7F" w:rsidRDefault="00DD42E5">
      <w:pPr>
        <w:pStyle w:val="NormalWeb"/>
        <w:numPr>
          <w:ilvl w:val="0"/>
          <w:numId w:val="27"/>
        </w:numPr>
        <w:spacing w:line="276" w:lineRule="auto"/>
        <w:ind w:left="1080"/>
        <w:jc w:val="both"/>
        <w:rPr>
          <w:rFonts w:asciiTheme="minorHAnsi" w:hAnsiTheme="minorHAnsi" w:cstheme="minorHAnsi"/>
        </w:rPr>
      </w:pPr>
      <w:r w:rsidRPr="00031C7F">
        <w:rPr>
          <w:rFonts w:asciiTheme="minorHAnsi" w:hAnsiTheme="minorHAnsi" w:cstheme="minorHAnsi"/>
        </w:rPr>
        <w:t>Maintain fairness, consistency, and transparency in leave allocation.</w:t>
      </w:r>
    </w:p>
    <w:p w14:paraId="2648A8DA" w14:textId="77777777" w:rsidR="00DD42E5" w:rsidRPr="00031C7F" w:rsidRDefault="00DD42E5">
      <w:pPr>
        <w:pStyle w:val="NormalWeb"/>
        <w:numPr>
          <w:ilvl w:val="0"/>
          <w:numId w:val="27"/>
        </w:numPr>
        <w:spacing w:line="276" w:lineRule="auto"/>
        <w:ind w:left="1080"/>
        <w:jc w:val="both"/>
        <w:rPr>
          <w:rFonts w:asciiTheme="minorHAnsi" w:hAnsiTheme="minorHAnsi" w:cstheme="minorHAnsi"/>
        </w:rPr>
      </w:pPr>
      <w:r w:rsidRPr="00031C7F">
        <w:rPr>
          <w:rFonts w:asciiTheme="minorHAnsi" w:hAnsiTheme="minorHAnsi" w:cstheme="minorHAnsi"/>
        </w:rPr>
        <w:t>Enable accurate tracking and reporting through HR records or systems.</w:t>
      </w:r>
    </w:p>
    <w:p w14:paraId="4C827595" w14:textId="77777777" w:rsidR="00DD42E5" w:rsidRPr="00031C7F" w:rsidRDefault="00DD42E5">
      <w:pPr>
        <w:pStyle w:val="NormalWeb"/>
        <w:numPr>
          <w:ilvl w:val="0"/>
          <w:numId w:val="27"/>
        </w:numPr>
        <w:spacing w:line="276" w:lineRule="auto"/>
        <w:ind w:left="1080"/>
        <w:jc w:val="both"/>
        <w:rPr>
          <w:rFonts w:asciiTheme="minorHAnsi" w:hAnsiTheme="minorHAnsi" w:cstheme="minorHAnsi"/>
        </w:rPr>
      </w:pPr>
      <w:r w:rsidRPr="00031C7F">
        <w:rPr>
          <w:rFonts w:asciiTheme="minorHAnsi" w:hAnsiTheme="minorHAnsi" w:cstheme="minorHAnsi"/>
        </w:rPr>
        <w:t>Ensure compliance with statutory and organizational requirements.</w:t>
      </w:r>
    </w:p>
    <w:p w14:paraId="43E5AC6C" w14:textId="77777777" w:rsidR="00DD42E5" w:rsidRPr="00031C7F" w:rsidRDefault="00DD42E5">
      <w:pPr>
        <w:pStyle w:val="ListParagraph"/>
        <w:numPr>
          <w:ilvl w:val="0"/>
          <w:numId w:val="25"/>
        </w:numPr>
        <w:spacing w:before="240"/>
        <w:jc w:val="both"/>
        <w:rPr>
          <w:rFonts w:cstheme="minorHAnsi"/>
          <w:b/>
          <w:sz w:val="26"/>
          <w:szCs w:val="26"/>
          <w:u w:val="single"/>
        </w:rPr>
      </w:pPr>
      <w:r w:rsidRPr="00031C7F">
        <w:rPr>
          <w:rFonts w:cstheme="minorHAnsi"/>
          <w:b/>
          <w:sz w:val="26"/>
          <w:szCs w:val="26"/>
          <w:u w:val="single"/>
        </w:rPr>
        <w:t>Leave Request &amp; Authorization Guidelines</w:t>
      </w:r>
    </w:p>
    <w:p w14:paraId="5D147629" w14:textId="77777777" w:rsidR="00DD42E5" w:rsidRPr="00031C7F" w:rsidRDefault="00DD42E5">
      <w:pPr>
        <w:pStyle w:val="NormalWeb"/>
        <w:numPr>
          <w:ilvl w:val="0"/>
          <w:numId w:val="27"/>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All leave requests must be submitted through the prescribed HR system or formal written communication to the reporting manager.</w:t>
      </w:r>
    </w:p>
    <w:p w14:paraId="7505F54F" w14:textId="77777777" w:rsidR="00DD42E5" w:rsidRPr="00031C7F" w:rsidRDefault="00DD42E5">
      <w:pPr>
        <w:pStyle w:val="NormalWeb"/>
        <w:numPr>
          <w:ilvl w:val="0"/>
          <w:numId w:val="27"/>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Planned leave should be applied for in advance, except in emergency or medical situations.</w:t>
      </w:r>
    </w:p>
    <w:p w14:paraId="00A0BF8E" w14:textId="77777777" w:rsidR="00DD42E5" w:rsidRPr="00031C7F" w:rsidRDefault="00DD42E5">
      <w:pPr>
        <w:pStyle w:val="NormalWeb"/>
        <w:numPr>
          <w:ilvl w:val="0"/>
          <w:numId w:val="27"/>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Approval of leave is subject to workload, departmental requirements, and managerial discretion.</w:t>
      </w:r>
    </w:p>
    <w:p w14:paraId="31E154C6" w14:textId="77777777" w:rsidR="00DD42E5" w:rsidRPr="00031C7F" w:rsidRDefault="00DD42E5">
      <w:pPr>
        <w:pStyle w:val="NormalWeb"/>
        <w:numPr>
          <w:ilvl w:val="0"/>
          <w:numId w:val="27"/>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Unauthorized absence will be treated as Leave Without Pay (LWP) and may attract disciplinary action.</w:t>
      </w:r>
    </w:p>
    <w:p w14:paraId="2C7DED86" w14:textId="77777777" w:rsidR="00DD42E5" w:rsidRPr="00031C7F" w:rsidRDefault="00DD42E5">
      <w:pPr>
        <w:pStyle w:val="NormalWeb"/>
        <w:numPr>
          <w:ilvl w:val="0"/>
          <w:numId w:val="27"/>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Employees must inform their immediate supervisor promptly in case of sudden or unplanned absence.</w:t>
      </w:r>
    </w:p>
    <w:p w14:paraId="760DF87E" w14:textId="77777777" w:rsidR="00DD42E5" w:rsidRPr="00031C7F" w:rsidRDefault="00DD42E5">
      <w:pPr>
        <w:pStyle w:val="NormalWeb"/>
        <w:numPr>
          <w:ilvl w:val="0"/>
          <w:numId w:val="27"/>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Misrepresentation, misuse of leave, or falsification of records may result in corrective or disciplinary action.</w:t>
      </w:r>
    </w:p>
    <w:p w14:paraId="1102F4EC" w14:textId="77777777" w:rsidR="00DD42E5" w:rsidRPr="00031C7F" w:rsidRDefault="00DD42E5">
      <w:pPr>
        <w:pStyle w:val="ListParagraph"/>
        <w:numPr>
          <w:ilvl w:val="0"/>
          <w:numId w:val="25"/>
        </w:numPr>
        <w:spacing w:before="240"/>
        <w:ind w:left="357" w:hanging="357"/>
        <w:contextualSpacing w:val="0"/>
        <w:jc w:val="both"/>
        <w:rPr>
          <w:rFonts w:cstheme="minorHAnsi"/>
          <w:b/>
          <w:sz w:val="26"/>
          <w:szCs w:val="26"/>
          <w:u w:val="single"/>
        </w:rPr>
      </w:pPr>
      <w:r w:rsidRPr="00031C7F">
        <w:rPr>
          <w:rFonts w:cstheme="minorHAnsi"/>
          <w:b/>
          <w:sz w:val="26"/>
          <w:szCs w:val="26"/>
          <w:u w:val="single"/>
        </w:rPr>
        <w:t>Categories of Leave Entitlements</w:t>
      </w:r>
    </w:p>
    <w:p w14:paraId="397AB643" w14:textId="77777777" w:rsidR="00DD42E5" w:rsidRPr="00031C7F" w:rsidRDefault="00DD42E5">
      <w:pPr>
        <w:pStyle w:val="ListParagraph"/>
        <w:numPr>
          <w:ilvl w:val="0"/>
          <w:numId w:val="30"/>
        </w:numPr>
        <w:jc w:val="both"/>
        <w:rPr>
          <w:rFonts w:cstheme="minorHAnsi"/>
          <w:b/>
          <w:sz w:val="24"/>
        </w:rPr>
      </w:pPr>
      <w:r w:rsidRPr="00031C7F">
        <w:rPr>
          <w:rFonts w:cstheme="minorHAnsi"/>
          <w:b/>
          <w:sz w:val="24"/>
        </w:rPr>
        <w:t>Annual Accrued Leave (Privilege / Earned Leave)</w:t>
      </w:r>
    </w:p>
    <w:p w14:paraId="33AEE87B" w14:textId="77777777" w:rsidR="00DD42E5" w:rsidRPr="00031C7F" w:rsidRDefault="00DD42E5" w:rsidP="00031C7F">
      <w:pPr>
        <w:pStyle w:val="NormalWeb"/>
        <w:spacing w:line="276" w:lineRule="auto"/>
        <w:ind w:left="720"/>
        <w:jc w:val="both"/>
        <w:rPr>
          <w:rFonts w:asciiTheme="minorHAnsi" w:hAnsiTheme="minorHAnsi" w:cstheme="minorHAnsi"/>
        </w:rPr>
      </w:pPr>
      <w:r w:rsidRPr="00031C7F">
        <w:rPr>
          <w:rFonts w:asciiTheme="minorHAnsi" w:hAnsiTheme="minorHAnsi" w:cstheme="minorHAnsi"/>
        </w:rPr>
        <w:t>Annual Accrued Leave is provided to enable employees to plan extended time off for personal, family, or social commitments.</w:t>
      </w:r>
    </w:p>
    <w:p w14:paraId="58197CBE" w14:textId="77777777" w:rsidR="00DD42E5" w:rsidRPr="00031C7F" w:rsidRDefault="00DD42E5" w:rsidP="00031C7F">
      <w:pPr>
        <w:pStyle w:val="NormalWeb"/>
        <w:spacing w:after="120" w:afterAutospacing="0" w:line="276" w:lineRule="auto"/>
        <w:ind w:left="720"/>
        <w:jc w:val="both"/>
        <w:rPr>
          <w:rFonts w:asciiTheme="minorHAnsi" w:hAnsiTheme="minorHAnsi" w:cstheme="minorHAnsi"/>
        </w:rPr>
      </w:pPr>
      <w:r w:rsidRPr="00031C7F">
        <w:rPr>
          <w:rStyle w:val="Strong"/>
          <w:rFonts w:asciiTheme="minorHAnsi" w:eastAsiaTheme="majorEastAsia" w:hAnsiTheme="minorHAnsi" w:cstheme="minorHAnsi"/>
        </w:rPr>
        <w:t>Key Provisions</w:t>
      </w:r>
    </w:p>
    <w:p w14:paraId="1130A430" w14:textId="52A1848E" w:rsidR="00E1272E" w:rsidRPr="00031C7F" w:rsidRDefault="00E1272E">
      <w:pPr>
        <w:pStyle w:val="NormalWeb"/>
        <w:numPr>
          <w:ilvl w:val="0"/>
          <w:numId w:val="28"/>
        </w:numPr>
        <w:spacing w:before="0" w:beforeAutospacing="0" w:line="276" w:lineRule="auto"/>
        <w:ind w:left="1440"/>
        <w:jc w:val="both"/>
        <w:rPr>
          <w:rFonts w:asciiTheme="minorHAnsi" w:hAnsiTheme="minorHAnsi" w:cstheme="minorHAnsi"/>
        </w:rPr>
      </w:pPr>
      <w:r w:rsidRPr="00031C7F">
        <w:rPr>
          <w:rFonts w:asciiTheme="minorHAnsi" w:hAnsiTheme="minorHAnsi" w:cstheme="minorHAnsi"/>
          <w:b/>
          <w:bCs/>
        </w:rPr>
        <w:lastRenderedPageBreak/>
        <w:t>18 days per year</w:t>
      </w:r>
      <w:r w:rsidRPr="00031C7F">
        <w:rPr>
          <w:rFonts w:asciiTheme="minorHAnsi" w:hAnsiTheme="minorHAnsi" w:cstheme="minorHAnsi"/>
        </w:rPr>
        <w:t xml:space="preserve"> (accrued at approximately </w:t>
      </w:r>
      <w:r w:rsidRPr="00031C7F">
        <w:rPr>
          <w:rFonts w:asciiTheme="minorHAnsi" w:hAnsiTheme="minorHAnsi" w:cstheme="minorHAnsi"/>
          <w:b/>
          <w:bCs/>
        </w:rPr>
        <w:t>1.5 days per month</w:t>
      </w:r>
      <w:r w:rsidRPr="00031C7F">
        <w:rPr>
          <w:rFonts w:asciiTheme="minorHAnsi" w:hAnsiTheme="minorHAnsi" w:cstheme="minorHAnsi"/>
        </w:rPr>
        <w:t xml:space="preserve">) </w:t>
      </w:r>
    </w:p>
    <w:p w14:paraId="12177B64" w14:textId="15CD8E04" w:rsidR="00E1272E" w:rsidRPr="00031C7F" w:rsidRDefault="00E1272E">
      <w:pPr>
        <w:pStyle w:val="NormalWeb"/>
        <w:numPr>
          <w:ilvl w:val="0"/>
          <w:numId w:val="28"/>
        </w:numPr>
        <w:spacing w:line="276" w:lineRule="auto"/>
        <w:ind w:left="1440"/>
        <w:jc w:val="both"/>
        <w:rPr>
          <w:rFonts w:asciiTheme="minorHAnsi" w:hAnsiTheme="minorHAnsi" w:cstheme="minorHAnsi"/>
        </w:rPr>
      </w:pPr>
      <w:r w:rsidRPr="00031C7F">
        <w:rPr>
          <w:rFonts w:asciiTheme="minorHAnsi" w:hAnsiTheme="minorHAnsi" w:cstheme="minorHAnsi"/>
        </w:rPr>
        <w:t xml:space="preserve">Suitable for planned or long-duration absences </w:t>
      </w:r>
    </w:p>
    <w:p w14:paraId="29E5566A" w14:textId="41146E84" w:rsidR="00E1272E" w:rsidRPr="00031C7F" w:rsidRDefault="00E1272E">
      <w:pPr>
        <w:pStyle w:val="NormalWeb"/>
        <w:numPr>
          <w:ilvl w:val="0"/>
          <w:numId w:val="28"/>
        </w:numPr>
        <w:spacing w:line="276" w:lineRule="auto"/>
        <w:ind w:left="1440"/>
        <w:jc w:val="both"/>
        <w:rPr>
          <w:rFonts w:asciiTheme="minorHAnsi" w:hAnsiTheme="minorHAnsi" w:cstheme="minorHAnsi"/>
        </w:rPr>
      </w:pPr>
      <w:r w:rsidRPr="00031C7F">
        <w:rPr>
          <w:rFonts w:asciiTheme="minorHAnsi" w:hAnsiTheme="minorHAnsi" w:cstheme="minorHAnsi"/>
        </w:rPr>
        <w:t>Advance application required (</w:t>
      </w:r>
      <w:r w:rsidRPr="00031C7F">
        <w:rPr>
          <w:rFonts w:asciiTheme="minorHAnsi" w:hAnsiTheme="minorHAnsi" w:cstheme="minorHAnsi"/>
          <w:b/>
          <w:bCs/>
        </w:rPr>
        <w:t>7–15 days prior</w:t>
      </w:r>
      <w:r w:rsidRPr="00031C7F">
        <w:rPr>
          <w:rFonts w:asciiTheme="minorHAnsi" w:hAnsiTheme="minorHAnsi" w:cstheme="minorHAnsi"/>
        </w:rPr>
        <w:t xml:space="preserve">) </w:t>
      </w:r>
    </w:p>
    <w:p w14:paraId="5E30E4FE" w14:textId="3AD8E70C" w:rsidR="00E1272E" w:rsidRPr="00031C7F" w:rsidRDefault="00E1272E">
      <w:pPr>
        <w:pStyle w:val="NormalWeb"/>
        <w:numPr>
          <w:ilvl w:val="0"/>
          <w:numId w:val="28"/>
        </w:numPr>
        <w:spacing w:line="276" w:lineRule="auto"/>
        <w:ind w:left="1440"/>
        <w:jc w:val="both"/>
        <w:rPr>
          <w:rFonts w:asciiTheme="minorHAnsi" w:hAnsiTheme="minorHAnsi" w:cstheme="minorHAnsi"/>
        </w:rPr>
      </w:pPr>
      <w:r w:rsidRPr="00031C7F">
        <w:rPr>
          <w:rFonts w:asciiTheme="minorHAnsi" w:hAnsiTheme="minorHAnsi" w:cstheme="minorHAnsi"/>
        </w:rPr>
        <w:t xml:space="preserve">Subject to approval by the reporting manager and HR </w:t>
      </w:r>
    </w:p>
    <w:p w14:paraId="14CDBEDD" w14:textId="3918CFC4" w:rsidR="00E1272E" w:rsidRPr="00031C7F" w:rsidRDefault="00E1272E">
      <w:pPr>
        <w:pStyle w:val="NormalWeb"/>
        <w:numPr>
          <w:ilvl w:val="0"/>
          <w:numId w:val="28"/>
        </w:numPr>
        <w:spacing w:line="276" w:lineRule="auto"/>
        <w:ind w:left="1440"/>
        <w:jc w:val="both"/>
        <w:rPr>
          <w:rFonts w:asciiTheme="minorHAnsi" w:hAnsiTheme="minorHAnsi" w:cstheme="minorHAnsi"/>
        </w:rPr>
      </w:pPr>
      <w:r w:rsidRPr="00031C7F">
        <w:rPr>
          <w:rFonts w:asciiTheme="minorHAnsi" w:hAnsiTheme="minorHAnsi" w:cstheme="minorHAnsi"/>
        </w:rPr>
        <w:t xml:space="preserve">Accumulation permitted up to </w:t>
      </w:r>
      <w:r w:rsidRPr="00031C7F">
        <w:rPr>
          <w:rFonts w:asciiTheme="minorHAnsi" w:hAnsiTheme="minorHAnsi" w:cstheme="minorHAnsi"/>
          <w:b/>
          <w:bCs/>
        </w:rPr>
        <w:t>45 days</w:t>
      </w:r>
      <w:r w:rsidRPr="00031C7F">
        <w:rPr>
          <w:rFonts w:asciiTheme="minorHAnsi" w:hAnsiTheme="minorHAnsi" w:cstheme="minorHAnsi"/>
        </w:rPr>
        <w:t xml:space="preserve"> </w:t>
      </w:r>
    </w:p>
    <w:p w14:paraId="7BF6DC8D" w14:textId="44E3C1C0" w:rsidR="00DD42E5" w:rsidRPr="00031C7F" w:rsidRDefault="00E1272E">
      <w:pPr>
        <w:pStyle w:val="NormalWeb"/>
        <w:numPr>
          <w:ilvl w:val="0"/>
          <w:numId w:val="28"/>
        </w:numPr>
        <w:spacing w:line="276" w:lineRule="auto"/>
        <w:ind w:left="1440"/>
        <w:jc w:val="both"/>
        <w:rPr>
          <w:rFonts w:asciiTheme="minorHAnsi" w:hAnsiTheme="minorHAnsi" w:cstheme="minorHAnsi"/>
        </w:rPr>
      </w:pPr>
      <w:r w:rsidRPr="00031C7F">
        <w:rPr>
          <w:rFonts w:asciiTheme="minorHAnsi" w:hAnsiTheme="minorHAnsi" w:cstheme="minorHAnsi"/>
        </w:rPr>
        <w:t xml:space="preserve">Leave encashment may be allowed at the time of </w:t>
      </w:r>
      <w:r w:rsidRPr="00031C7F">
        <w:rPr>
          <w:rFonts w:asciiTheme="minorHAnsi" w:hAnsiTheme="minorHAnsi" w:cstheme="minorHAnsi"/>
          <w:b/>
          <w:bCs/>
        </w:rPr>
        <w:t>full and final settlement</w:t>
      </w:r>
      <w:r w:rsidRPr="00031C7F">
        <w:rPr>
          <w:rFonts w:asciiTheme="minorHAnsi" w:hAnsiTheme="minorHAnsi" w:cstheme="minorHAnsi"/>
        </w:rPr>
        <w:t>, as per policy</w:t>
      </w:r>
      <w:r w:rsidR="00DD42E5" w:rsidRPr="00031C7F">
        <w:rPr>
          <w:rFonts w:asciiTheme="minorHAnsi" w:hAnsiTheme="minorHAnsi" w:cstheme="minorHAnsi"/>
        </w:rPr>
        <w:t>.</w:t>
      </w:r>
    </w:p>
    <w:p w14:paraId="48780EB3" w14:textId="77777777" w:rsidR="00DD42E5" w:rsidRPr="00031C7F" w:rsidRDefault="00DD42E5" w:rsidP="00031C7F">
      <w:pPr>
        <w:pStyle w:val="NormalWeb"/>
        <w:spacing w:after="120" w:afterAutospacing="0" w:line="276" w:lineRule="auto"/>
        <w:ind w:left="720"/>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Typical Usage</w:t>
      </w:r>
    </w:p>
    <w:p w14:paraId="40D8BE12" w14:textId="77777777" w:rsidR="00DD42E5" w:rsidRPr="00031C7F" w:rsidRDefault="00DD42E5">
      <w:pPr>
        <w:pStyle w:val="NormalWeb"/>
        <w:numPr>
          <w:ilvl w:val="0"/>
          <w:numId w:val="29"/>
        </w:numPr>
        <w:spacing w:before="0" w:beforeAutospacing="0" w:line="276" w:lineRule="auto"/>
        <w:ind w:left="1440"/>
        <w:jc w:val="both"/>
        <w:rPr>
          <w:rFonts w:asciiTheme="minorHAnsi" w:hAnsiTheme="minorHAnsi" w:cstheme="minorHAnsi"/>
        </w:rPr>
      </w:pPr>
      <w:r w:rsidRPr="00031C7F">
        <w:rPr>
          <w:rFonts w:asciiTheme="minorHAnsi" w:hAnsiTheme="minorHAnsi" w:cstheme="minorHAnsi"/>
        </w:rPr>
        <w:t>Family events or ceremonies</w:t>
      </w:r>
    </w:p>
    <w:p w14:paraId="56009899" w14:textId="77777777" w:rsidR="00DD42E5" w:rsidRPr="00031C7F" w:rsidRDefault="00DD42E5">
      <w:pPr>
        <w:pStyle w:val="NormalWeb"/>
        <w:numPr>
          <w:ilvl w:val="0"/>
          <w:numId w:val="29"/>
        </w:numPr>
        <w:spacing w:line="276" w:lineRule="auto"/>
        <w:ind w:left="1440"/>
        <w:jc w:val="both"/>
        <w:rPr>
          <w:rFonts w:asciiTheme="minorHAnsi" w:hAnsiTheme="minorHAnsi" w:cstheme="minorHAnsi"/>
        </w:rPr>
      </w:pPr>
      <w:r w:rsidRPr="00031C7F">
        <w:rPr>
          <w:rFonts w:asciiTheme="minorHAnsi" w:hAnsiTheme="minorHAnsi" w:cstheme="minorHAnsi"/>
        </w:rPr>
        <w:t>Personal travel or vacations</w:t>
      </w:r>
    </w:p>
    <w:p w14:paraId="6FEAFA2C" w14:textId="77777777" w:rsidR="00DD42E5" w:rsidRPr="00031C7F" w:rsidRDefault="00DD42E5">
      <w:pPr>
        <w:pStyle w:val="NormalWeb"/>
        <w:numPr>
          <w:ilvl w:val="0"/>
          <w:numId w:val="29"/>
        </w:numPr>
        <w:spacing w:line="276" w:lineRule="auto"/>
        <w:ind w:left="1440"/>
        <w:jc w:val="both"/>
        <w:rPr>
          <w:rFonts w:asciiTheme="minorHAnsi" w:hAnsiTheme="minorHAnsi" w:cstheme="minorHAnsi"/>
        </w:rPr>
      </w:pPr>
      <w:r w:rsidRPr="00031C7F">
        <w:rPr>
          <w:rFonts w:asciiTheme="minorHAnsi" w:hAnsiTheme="minorHAnsi" w:cstheme="minorHAnsi"/>
        </w:rPr>
        <w:t>Relocation or extended personal commitments</w:t>
      </w:r>
    </w:p>
    <w:p w14:paraId="248C6CF6" w14:textId="77777777" w:rsidR="00DD42E5" w:rsidRPr="00031C7F" w:rsidRDefault="00DD42E5">
      <w:pPr>
        <w:pStyle w:val="ListParagraph"/>
        <w:numPr>
          <w:ilvl w:val="0"/>
          <w:numId w:val="30"/>
        </w:numPr>
        <w:jc w:val="both"/>
        <w:rPr>
          <w:rFonts w:cstheme="minorHAnsi"/>
          <w:b/>
          <w:sz w:val="24"/>
        </w:rPr>
      </w:pPr>
      <w:r w:rsidRPr="00031C7F">
        <w:rPr>
          <w:rFonts w:cstheme="minorHAnsi"/>
          <w:b/>
          <w:sz w:val="24"/>
        </w:rPr>
        <w:t>Short-Term Personal Leave (Casual Leave)</w:t>
      </w:r>
    </w:p>
    <w:p w14:paraId="3A3CE053" w14:textId="77777777" w:rsidR="00DD42E5" w:rsidRPr="00031C7F" w:rsidRDefault="00DD42E5" w:rsidP="00031C7F">
      <w:pPr>
        <w:pStyle w:val="NormalWeb"/>
        <w:spacing w:line="276" w:lineRule="auto"/>
        <w:ind w:left="720"/>
        <w:jc w:val="both"/>
        <w:rPr>
          <w:rFonts w:asciiTheme="minorHAnsi" w:hAnsiTheme="minorHAnsi" w:cstheme="minorHAnsi"/>
        </w:rPr>
      </w:pPr>
      <w:r w:rsidRPr="00031C7F">
        <w:rPr>
          <w:rFonts w:asciiTheme="minorHAnsi" w:hAnsiTheme="minorHAnsi" w:cstheme="minorHAnsi"/>
        </w:rPr>
        <w:t>Short-Term Personal Leave is intended for urgent or unforeseen personal matters requiring brief absence.</w:t>
      </w:r>
    </w:p>
    <w:p w14:paraId="4C76AA84" w14:textId="77777777" w:rsidR="00DD42E5" w:rsidRPr="00031C7F" w:rsidRDefault="00DD42E5" w:rsidP="00031C7F">
      <w:pPr>
        <w:pStyle w:val="NormalWeb"/>
        <w:spacing w:after="120" w:afterAutospacing="0" w:line="276" w:lineRule="auto"/>
        <w:ind w:left="720"/>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Key Provisions</w:t>
      </w:r>
    </w:p>
    <w:p w14:paraId="79272917" w14:textId="35F819F3" w:rsidR="00E1272E" w:rsidRPr="00031C7F" w:rsidRDefault="00E1272E">
      <w:pPr>
        <w:pStyle w:val="NormalWeb"/>
        <w:numPr>
          <w:ilvl w:val="0"/>
          <w:numId w:val="31"/>
        </w:numPr>
        <w:spacing w:before="0" w:beforeAutospacing="0" w:line="276" w:lineRule="auto"/>
        <w:ind w:left="1440"/>
        <w:jc w:val="both"/>
        <w:rPr>
          <w:rFonts w:asciiTheme="minorHAnsi" w:hAnsiTheme="minorHAnsi" w:cstheme="minorHAnsi"/>
        </w:rPr>
      </w:pPr>
      <w:r w:rsidRPr="00031C7F">
        <w:rPr>
          <w:rFonts w:asciiTheme="minorHAnsi" w:hAnsiTheme="minorHAnsi" w:cstheme="minorHAnsi"/>
          <w:b/>
          <w:bCs/>
        </w:rPr>
        <w:t>6–7 days per year</w:t>
      </w:r>
      <w:r w:rsidRPr="00031C7F">
        <w:rPr>
          <w:rFonts w:asciiTheme="minorHAnsi" w:hAnsiTheme="minorHAnsi" w:cstheme="minorHAnsi"/>
        </w:rPr>
        <w:t xml:space="preserve"> </w:t>
      </w:r>
    </w:p>
    <w:p w14:paraId="6E605DD9" w14:textId="5C216920" w:rsidR="00E1272E" w:rsidRPr="00031C7F" w:rsidRDefault="00E1272E">
      <w:pPr>
        <w:pStyle w:val="NormalWeb"/>
        <w:numPr>
          <w:ilvl w:val="0"/>
          <w:numId w:val="31"/>
        </w:numPr>
        <w:spacing w:line="276" w:lineRule="auto"/>
        <w:ind w:left="1440"/>
        <w:jc w:val="both"/>
        <w:rPr>
          <w:rFonts w:asciiTheme="minorHAnsi" w:hAnsiTheme="minorHAnsi" w:cstheme="minorHAnsi"/>
        </w:rPr>
      </w:pPr>
      <w:r w:rsidRPr="00031C7F">
        <w:rPr>
          <w:rFonts w:asciiTheme="minorHAnsi" w:hAnsiTheme="minorHAnsi" w:cstheme="minorHAnsi"/>
        </w:rPr>
        <w:t xml:space="preserve">Generally limited to </w:t>
      </w:r>
      <w:r w:rsidRPr="00031C7F">
        <w:rPr>
          <w:rFonts w:asciiTheme="minorHAnsi" w:hAnsiTheme="minorHAnsi" w:cstheme="minorHAnsi"/>
          <w:b/>
          <w:bCs/>
        </w:rPr>
        <w:t>1–2 days at a time</w:t>
      </w:r>
      <w:r w:rsidRPr="00031C7F">
        <w:rPr>
          <w:rFonts w:asciiTheme="minorHAnsi" w:hAnsiTheme="minorHAnsi" w:cstheme="minorHAnsi"/>
        </w:rPr>
        <w:t xml:space="preserve"> </w:t>
      </w:r>
    </w:p>
    <w:p w14:paraId="01FD4FD6" w14:textId="12BB5A93" w:rsidR="00E1272E" w:rsidRPr="00031C7F" w:rsidRDefault="00E1272E">
      <w:pPr>
        <w:pStyle w:val="NormalWeb"/>
        <w:numPr>
          <w:ilvl w:val="0"/>
          <w:numId w:val="31"/>
        </w:numPr>
        <w:spacing w:line="276" w:lineRule="auto"/>
        <w:ind w:left="1440"/>
        <w:jc w:val="both"/>
        <w:rPr>
          <w:rFonts w:asciiTheme="minorHAnsi" w:hAnsiTheme="minorHAnsi" w:cstheme="minorHAnsi"/>
        </w:rPr>
      </w:pPr>
      <w:r w:rsidRPr="00031C7F">
        <w:rPr>
          <w:rFonts w:asciiTheme="minorHAnsi" w:hAnsiTheme="minorHAnsi" w:cstheme="minorHAnsi"/>
        </w:rPr>
        <w:t xml:space="preserve">Supervisor must be informed at the earliest possible time </w:t>
      </w:r>
    </w:p>
    <w:p w14:paraId="6DEC7DE9" w14:textId="47E299BD" w:rsidR="00E1272E" w:rsidRPr="00031C7F" w:rsidRDefault="00E1272E">
      <w:pPr>
        <w:pStyle w:val="NormalWeb"/>
        <w:numPr>
          <w:ilvl w:val="0"/>
          <w:numId w:val="31"/>
        </w:numPr>
        <w:spacing w:line="276" w:lineRule="auto"/>
        <w:ind w:left="1440"/>
        <w:jc w:val="both"/>
        <w:rPr>
          <w:rFonts w:asciiTheme="minorHAnsi" w:hAnsiTheme="minorHAnsi" w:cstheme="minorHAnsi"/>
        </w:rPr>
      </w:pPr>
      <w:r w:rsidRPr="00031C7F">
        <w:rPr>
          <w:rFonts w:asciiTheme="minorHAnsi" w:hAnsiTheme="minorHAnsi" w:cstheme="minorHAnsi"/>
        </w:rPr>
        <w:t xml:space="preserve">Cannot be clubbed with holidays or long weekends without approval </w:t>
      </w:r>
    </w:p>
    <w:p w14:paraId="4F7DB17F" w14:textId="56B51D55" w:rsidR="00DD42E5" w:rsidRPr="00031C7F" w:rsidRDefault="00E1272E">
      <w:pPr>
        <w:pStyle w:val="NormalWeb"/>
        <w:numPr>
          <w:ilvl w:val="0"/>
          <w:numId w:val="31"/>
        </w:numPr>
        <w:spacing w:line="276" w:lineRule="auto"/>
        <w:ind w:left="1440"/>
        <w:jc w:val="both"/>
        <w:rPr>
          <w:rFonts w:asciiTheme="minorHAnsi" w:hAnsiTheme="minorHAnsi" w:cstheme="minorHAnsi"/>
        </w:rPr>
      </w:pPr>
      <w:r w:rsidRPr="00031C7F">
        <w:rPr>
          <w:rFonts w:asciiTheme="minorHAnsi" w:hAnsiTheme="minorHAnsi" w:cstheme="minorHAnsi"/>
        </w:rPr>
        <w:t>Not eligible for carry forward or encashment</w:t>
      </w:r>
      <w:r w:rsidR="00DD42E5" w:rsidRPr="00031C7F">
        <w:rPr>
          <w:rFonts w:asciiTheme="minorHAnsi" w:hAnsiTheme="minorHAnsi" w:cstheme="minorHAnsi"/>
        </w:rPr>
        <w:t>.</w:t>
      </w:r>
    </w:p>
    <w:p w14:paraId="240F4322" w14:textId="77777777" w:rsidR="00DD42E5" w:rsidRPr="00031C7F" w:rsidRDefault="00DD42E5" w:rsidP="00031C7F">
      <w:pPr>
        <w:pStyle w:val="NormalWeb"/>
        <w:spacing w:after="120" w:afterAutospacing="0" w:line="276" w:lineRule="auto"/>
        <w:ind w:left="720"/>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Common Reasons</w:t>
      </w:r>
    </w:p>
    <w:p w14:paraId="788F3BB3" w14:textId="77777777" w:rsidR="00DD42E5" w:rsidRPr="00031C7F" w:rsidRDefault="00DD42E5">
      <w:pPr>
        <w:pStyle w:val="NormalWeb"/>
        <w:numPr>
          <w:ilvl w:val="0"/>
          <w:numId w:val="32"/>
        </w:numPr>
        <w:spacing w:before="0" w:beforeAutospacing="0" w:line="276" w:lineRule="auto"/>
        <w:ind w:left="1440"/>
        <w:jc w:val="both"/>
        <w:rPr>
          <w:rFonts w:asciiTheme="minorHAnsi" w:hAnsiTheme="minorHAnsi" w:cstheme="minorHAnsi"/>
        </w:rPr>
      </w:pPr>
      <w:r w:rsidRPr="00031C7F">
        <w:rPr>
          <w:rFonts w:asciiTheme="minorHAnsi" w:hAnsiTheme="minorHAnsi" w:cstheme="minorHAnsi"/>
        </w:rPr>
        <w:t>Urgent personal or family matters</w:t>
      </w:r>
    </w:p>
    <w:p w14:paraId="29F245C1" w14:textId="77777777" w:rsidR="00DD42E5" w:rsidRPr="00031C7F" w:rsidRDefault="00DD42E5">
      <w:pPr>
        <w:pStyle w:val="NormalWeb"/>
        <w:numPr>
          <w:ilvl w:val="0"/>
          <w:numId w:val="32"/>
        </w:numPr>
        <w:spacing w:line="276" w:lineRule="auto"/>
        <w:ind w:left="1440"/>
        <w:jc w:val="both"/>
        <w:rPr>
          <w:rFonts w:asciiTheme="minorHAnsi" w:hAnsiTheme="minorHAnsi" w:cstheme="minorHAnsi"/>
        </w:rPr>
      </w:pPr>
      <w:r w:rsidRPr="00031C7F">
        <w:rPr>
          <w:rFonts w:asciiTheme="minorHAnsi" w:hAnsiTheme="minorHAnsi" w:cstheme="minorHAnsi"/>
        </w:rPr>
        <w:t>Government or banking work</w:t>
      </w:r>
    </w:p>
    <w:p w14:paraId="4E6ABD2D" w14:textId="77777777" w:rsidR="00DD42E5" w:rsidRPr="00031C7F" w:rsidRDefault="00DD42E5">
      <w:pPr>
        <w:pStyle w:val="NormalWeb"/>
        <w:numPr>
          <w:ilvl w:val="0"/>
          <w:numId w:val="32"/>
        </w:numPr>
        <w:spacing w:line="276" w:lineRule="auto"/>
        <w:ind w:left="1440"/>
        <w:jc w:val="both"/>
        <w:rPr>
          <w:rFonts w:asciiTheme="minorHAnsi" w:hAnsiTheme="minorHAnsi" w:cstheme="minorHAnsi"/>
        </w:rPr>
      </w:pPr>
      <w:r w:rsidRPr="00031C7F">
        <w:rPr>
          <w:rFonts w:asciiTheme="minorHAnsi" w:hAnsiTheme="minorHAnsi" w:cstheme="minorHAnsi"/>
        </w:rPr>
        <w:t>Childcare or family support needs</w:t>
      </w:r>
    </w:p>
    <w:p w14:paraId="6FE84CCC" w14:textId="77777777" w:rsidR="00DD42E5" w:rsidRPr="00031C7F" w:rsidRDefault="00DD42E5">
      <w:pPr>
        <w:pStyle w:val="ListParagraph"/>
        <w:numPr>
          <w:ilvl w:val="0"/>
          <w:numId w:val="30"/>
        </w:numPr>
        <w:jc w:val="both"/>
        <w:rPr>
          <w:rFonts w:cstheme="minorHAnsi"/>
        </w:rPr>
      </w:pPr>
      <w:r w:rsidRPr="00031C7F">
        <w:rPr>
          <w:rFonts w:cstheme="minorHAnsi"/>
          <w:b/>
          <w:sz w:val="24"/>
        </w:rPr>
        <w:t>Medical Recovery Leave (Sick Leave)</w:t>
      </w:r>
    </w:p>
    <w:p w14:paraId="3DD72C10" w14:textId="77777777" w:rsidR="00DD42E5" w:rsidRPr="00031C7F" w:rsidRDefault="00DD42E5" w:rsidP="00031C7F">
      <w:pPr>
        <w:pStyle w:val="NormalWeb"/>
        <w:spacing w:line="276" w:lineRule="auto"/>
        <w:ind w:left="720"/>
        <w:jc w:val="both"/>
        <w:rPr>
          <w:rFonts w:asciiTheme="minorHAnsi" w:hAnsiTheme="minorHAnsi" w:cstheme="minorHAnsi"/>
        </w:rPr>
      </w:pPr>
      <w:r w:rsidRPr="00031C7F">
        <w:rPr>
          <w:rFonts w:asciiTheme="minorHAnsi" w:hAnsiTheme="minorHAnsi" w:cstheme="minorHAnsi"/>
        </w:rPr>
        <w:t>Medical Recovery Leave supports employees during illness, injury, or medical treatment.</w:t>
      </w:r>
    </w:p>
    <w:p w14:paraId="02C248B1" w14:textId="77777777" w:rsidR="00DD42E5" w:rsidRPr="00031C7F" w:rsidRDefault="00DD42E5" w:rsidP="00031C7F">
      <w:pPr>
        <w:pStyle w:val="NormalWeb"/>
        <w:spacing w:after="120" w:afterAutospacing="0" w:line="276" w:lineRule="auto"/>
        <w:ind w:left="720"/>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Key Provisions</w:t>
      </w:r>
    </w:p>
    <w:p w14:paraId="310EFC95" w14:textId="33E79C0F" w:rsidR="00E1272E" w:rsidRPr="00031C7F" w:rsidRDefault="00E1272E">
      <w:pPr>
        <w:pStyle w:val="NormalWeb"/>
        <w:numPr>
          <w:ilvl w:val="0"/>
          <w:numId w:val="33"/>
        </w:numPr>
        <w:tabs>
          <w:tab w:val="clear" w:pos="720"/>
          <w:tab w:val="num" w:pos="1440"/>
        </w:tabs>
        <w:spacing w:line="276" w:lineRule="auto"/>
        <w:ind w:left="1440"/>
        <w:jc w:val="both"/>
        <w:rPr>
          <w:rFonts w:asciiTheme="minorHAnsi" w:hAnsiTheme="minorHAnsi" w:cstheme="minorHAnsi"/>
          <w:b/>
          <w:bCs/>
        </w:rPr>
      </w:pPr>
      <w:r w:rsidRPr="00031C7F">
        <w:rPr>
          <w:rFonts w:asciiTheme="minorHAnsi" w:hAnsiTheme="minorHAnsi" w:cstheme="minorHAnsi"/>
          <w:b/>
          <w:bCs/>
        </w:rPr>
        <w:t>6–7 days per year</w:t>
      </w:r>
    </w:p>
    <w:p w14:paraId="726B70D6" w14:textId="7D333897" w:rsidR="00DD42E5" w:rsidRPr="00031C7F" w:rsidRDefault="00DD42E5">
      <w:pPr>
        <w:pStyle w:val="NormalWeb"/>
        <w:numPr>
          <w:ilvl w:val="0"/>
          <w:numId w:val="33"/>
        </w:numPr>
        <w:tabs>
          <w:tab w:val="clear" w:pos="720"/>
          <w:tab w:val="num" w:pos="1440"/>
        </w:tabs>
        <w:spacing w:line="276" w:lineRule="auto"/>
        <w:ind w:left="1440"/>
        <w:jc w:val="both"/>
        <w:rPr>
          <w:rFonts w:asciiTheme="minorHAnsi" w:hAnsiTheme="minorHAnsi" w:cstheme="minorHAnsi"/>
        </w:rPr>
      </w:pPr>
      <w:r w:rsidRPr="00031C7F">
        <w:rPr>
          <w:rFonts w:asciiTheme="minorHAnsi" w:hAnsiTheme="minorHAnsi" w:cstheme="minorHAnsi"/>
        </w:rPr>
        <w:t>Applicable when an employee is unfit to attend work due to health reasons.</w:t>
      </w:r>
    </w:p>
    <w:p w14:paraId="1ED4A6FA" w14:textId="77777777" w:rsidR="00DD42E5" w:rsidRPr="00031C7F" w:rsidRDefault="00DD42E5">
      <w:pPr>
        <w:pStyle w:val="NormalWeb"/>
        <w:numPr>
          <w:ilvl w:val="0"/>
          <w:numId w:val="33"/>
        </w:numPr>
        <w:spacing w:line="276" w:lineRule="auto"/>
        <w:ind w:left="1440"/>
        <w:jc w:val="both"/>
        <w:rPr>
          <w:rFonts w:asciiTheme="minorHAnsi" w:hAnsiTheme="minorHAnsi" w:cstheme="minorHAnsi"/>
        </w:rPr>
      </w:pPr>
      <w:r w:rsidRPr="00031C7F">
        <w:rPr>
          <w:rFonts w:asciiTheme="minorHAnsi" w:hAnsiTheme="minorHAnsi" w:cstheme="minorHAnsi"/>
        </w:rPr>
        <w:lastRenderedPageBreak/>
        <w:t>Immediate reporting to the supervisor is required.</w:t>
      </w:r>
    </w:p>
    <w:p w14:paraId="5F167825" w14:textId="77777777" w:rsidR="00DD42E5" w:rsidRPr="00031C7F" w:rsidRDefault="00DD42E5">
      <w:pPr>
        <w:pStyle w:val="NormalWeb"/>
        <w:numPr>
          <w:ilvl w:val="0"/>
          <w:numId w:val="33"/>
        </w:numPr>
        <w:spacing w:line="276" w:lineRule="auto"/>
        <w:ind w:left="1440"/>
        <w:jc w:val="both"/>
        <w:rPr>
          <w:rFonts w:asciiTheme="minorHAnsi" w:hAnsiTheme="minorHAnsi" w:cstheme="minorHAnsi"/>
        </w:rPr>
      </w:pPr>
      <w:r w:rsidRPr="00031C7F">
        <w:rPr>
          <w:rFonts w:asciiTheme="minorHAnsi" w:hAnsiTheme="minorHAnsi" w:cstheme="minorHAnsi"/>
        </w:rPr>
        <w:t>Medical certification may be required when:</w:t>
      </w:r>
    </w:p>
    <w:p w14:paraId="7C0C0D89" w14:textId="612D1054" w:rsidR="00DD42E5" w:rsidRPr="00031C7F" w:rsidRDefault="00DD42E5">
      <w:pPr>
        <w:pStyle w:val="NormalWeb"/>
        <w:numPr>
          <w:ilvl w:val="1"/>
          <w:numId w:val="33"/>
        </w:numPr>
        <w:spacing w:line="276" w:lineRule="auto"/>
        <w:ind w:left="2160"/>
        <w:jc w:val="both"/>
        <w:rPr>
          <w:rFonts w:asciiTheme="minorHAnsi" w:hAnsiTheme="minorHAnsi" w:cstheme="minorHAnsi"/>
        </w:rPr>
      </w:pPr>
      <w:r w:rsidRPr="00031C7F">
        <w:rPr>
          <w:rFonts w:asciiTheme="minorHAnsi" w:hAnsiTheme="minorHAnsi" w:cstheme="minorHAnsi"/>
        </w:rPr>
        <w:t xml:space="preserve">Leave exceeds </w:t>
      </w:r>
      <w:r w:rsidR="00E1272E" w:rsidRPr="00031C7F">
        <w:rPr>
          <w:rFonts w:asciiTheme="minorHAnsi" w:hAnsiTheme="minorHAnsi" w:cstheme="minorHAnsi"/>
        </w:rPr>
        <w:t xml:space="preserve">2 </w:t>
      </w:r>
      <w:r w:rsidRPr="00031C7F">
        <w:rPr>
          <w:rFonts w:asciiTheme="minorHAnsi" w:hAnsiTheme="minorHAnsi" w:cstheme="minorHAnsi"/>
        </w:rPr>
        <w:t>consecutive days</w:t>
      </w:r>
    </w:p>
    <w:p w14:paraId="757048C3" w14:textId="77777777" w:rsidR="00DD42E5" w:rsidRPr="00031C7F" w:rsidRDefault="00DD42E5">
      <w:pPr>
        <w:pStyle w:val="NormalWeb"/>
        <w:numPr>
          <w:ilvl w:val="1"/>
          <w:numId w:val="33"/>
        </w:numPr>
        <w:spacing w:line="276" w:lineRule="auto"/>
        <w:ind w:left="2160"/>
        <w:jc w:val="both"/>
        <w:rPr>
          <w:rFonts w:asciiTheme="minorHAnsi" w:hAnsiTheme="minorHAnsi" w:cstheme="minorHAnsi"/>
        </w:rPr>
      </w:pPr>
      <w:r w:rsidRPr="00031C7F">
        <w:rPr>
          <w:rFonts w:asciiTheme="minorHAnsi" w:hAnsiTheme="minorHAnsi" w:cstheme="minorHAnsi"/>
        </w:rPr>
        <w:t>Verification is requested by HR or management</w:t>
      </w:r>
    </w:p>
    <w:p w14:paraId="6FA454C0" w14:textId="77777777" w:rsidR="00DD42E5" w:rsidRPr="00031C7F" w:rsidRDefault="00DD42E5">
      <w:pPr>
        <w:pStyle w:val="NormalWeb"/>
        <w:numPr>
          <w:ilvl w:val="0"/>
          <w:numId w:val="33"/>
        </w:numPr>
        <w:spacing w:line="276" w:lineRule="auto"/>
        <w:ind w:left="1440"/>
        <w:jc w:val="both"/>
        <w:rPr>
          <w:rFonts w:asciiTheme="minorHAnsi" w:hAnsiTheme="minorHAnsi" w:cstheme="minorHAnsi"/>
        </w:rPr>
      </w:pPr>
      <w:r w:rsidRPr="00031C7F">
        <w:rPr>
          <w:rFonts w:asciiTheme="minorHAnsi" w:hAnsiTheme="minorHAnsi" w:cstheme="minorHAnsi"/>
        </w:rPr>
        <w:t>Abuse or misuse of sick leave may result in disciplinary action.</w:t>
      </w:r>
    </w:p>
    <w:p w14:paraId="0E5449F5" w14:textId="77777777" w:rsidR="00DD42E5" w:rsidRPr="00031C7F" w:rsidRDefault="00DD42E5">
      <w:pPr>
        <w:pStyle w:val="NormalWeb"/>
        <w:numPr>
          <w:ilvl w:val="0"/>
          <w:numId w:val="33"/>
        </w:numPr>
        <w:spacing w:line="276" w:lineRule="auto"/>
        <w:ind w:left="1440"/>
        <w:jc w:val="both"/>
        <w:rPr>
          <w:rFonts w:asciiTheme="minorHAnsi" w:hAnsiTheme="minorHAnsi" w:cstheme="minorHAnsi"/>
        </w:rPr>
      </w:pPr>
      <w:r w:rsidRPr="00031C7F">
        <w:rPr>
          <w:rFonts w:asciiTheme="minorHAnsi" w:hAnsiTheme="minorHAnsi" w:cstheme="minorHAnsi"/>
        </w:rPr>
        <w:t>Excess leave beyond entitlement may be adjusted against other balances or treated as LWP.</w:t>
      </w:r>
    </w:p>
    <w:p w14:paraId="52A5E763" w14:textId="77777777" w:rsidR="00DD42E5" w:rsidRPr="00031C7F" w:rsidRDefault="00DD42E5" w:rsidP="00031C7F">
      <w:pPr>
        <w:pStyle w:val="NormalWeb"/>
        <w:spacing w:after="120" w:afterAutospacing="0" w:line="276" w:lineRule="auto"/>
        <w:ind w:left="720"/>
        <w:jc w:val="both"/>
        <w:rPr>
          <w:rFonts w:asciiTheme="minorHAnsi" w:hAnsiTheme="minorHAnsi" w:cstheme="minorHAnsi"/>
        </w:rPr>
      </w:pPr>
      <w:r w:rsidRPr="00031C7F">
        <w:rPr>
          <w:rStyle w:val="Strong"/>
          <w:rFonts w:asciiTheme="minorHAnsi" w:eastAsiaTheme="majorEastAsia" w:hAnsiTheme="minorHAnsi" w:cstheme="minorHAnsi"/>
        </w:rPr>
        <w:t>Applicable Situations</w:t>
      </w:r>
    </w:p>
    <w:p w14:paraId="41AAA153" w14:textId="77777777" w:rsidR="00DD42E5" w:rsidRPr="00031C7F" w:rsidRDefault="00DD42E5">
      <w:pPr>
        <w:pStyle w:val="NormalWeb"/>
        <w:numPr>
          <w:ilvl w:val="0"/>
          <w:numId w:val="34"/>
        </w:numPr>
        <w:tabs>
          <w:tab w:val="clear" w:pos="720"/>
          <w:tab w:val="num" w:pos="1440"/>
        </w:tabs>
        <w:spacing w:before="0" w:beforeAutospacing="0" w:line="276" w:lineRule="auto"/>
        <w:ind w:left="1440"/>
        <w:jc w:val="both"/>
        <w:rPr>
          <w:rFonts w:asciiTheme="minorHAnsi" w:hAnsiTheme="minorHAnsi" w:cstheme="minorHAnsi"/>
        </w:rPr>
      </w:pPr>
      <w:r w:rsidRPr="00031C7F">
        <w:rPr>
          <w:rFonts w:asciiTheme="minorHAnsi" w:hAnsiTheme="minorHAnsi" w:cstheme="minorHAnsi"/>
        </w:rPr>
        <w:t>Illness or infection</w:t>
      </w:r>
    </w:p>
    <w:p w14:paraId="49FBB742" w14:textId="77777777" w:rsidR="00DD42E5" w:rsidRPr="00031C7F" w:rsidRDefault="00DD42E5">
      <w:pPr>
        <w:pStyle w:val="NormalWeb"/>
        <w:numPr>
          <w:ilvl w:val="0"/>
          <w:numId w:val="34"/>
        </w:numPr>
        <w:spacing w:line="276" w:lineRule="auto"/>
        <w:ind w:left="1440"/>
        <w:jc w:val="both"/>
        <w:rPr>
          <w:rFonts w:asciiTheme="minorHAnsi" w:hAnsiTheme="minorHAnsi" w:cstheme="minorHAnsi"/>
        </w:rPr>
      </w:pPr>
      <w:r w:rsidRPr="00031C7F">
        <w:rPr>
          <w:rFonts w:asciiTheme="minorHAnsi" w:hAnsiTheme="minorHAnsi" w:cstheme="minorHAnsi"/>
        </w:rPr>
        <w:t>Hospitalization or surgery</w:t>
      </w:r>
    </w:p>
    <w:p w14:paraId="58B22B1A" w14:textId="77777777" w:rsidR="00DD42E5" w:rsidRPr="00031C7F" w:rsidRDefault="00DD42E5">
      <w:pPr>
        <w:pStyle w:val="NormalWeb"/>
        <w:numPr>
          <w:ilvl w:val="0"/>
          <w:numId w:val="34"/>
        </w:numPr>
        <w:spacing w:line="276" w:lineRule="auto"/>
        <w:ind w:left="1440"/>
        <w:jc w:val="both"/>
        <w:rPr>
          <w:rFonts w:asciiTheme="minorHAnsi" w:hAnsiTheme="minorHAnsi" w:cstheme="minorHAnsi"/>
        </w:rPr>
      </w:pPr>
      <w:r w:rsidRPr="00031C7F">
        <w:rPr>
          <w:rFonts w:asciiTheme="minorHAnsi" w:hAnsiTheme="minorHAnsi" w:cstheme="minorHAnsi"/>
        </w:rPr>
        <w:t>Recovery from injury or medical procedures</w:t>
      </w:r>
    </w:p>
    <w:p w14:paraId="462C7344" w14:textId="77777777" w:rsidR="00DD42E5" w:rsidRPr="00031C7F" w:rsidRDefault="00DD42E5">
      <w:pPr>
        <w:pStyle w:val="NormalWeb"/>
        <w:numPr>
          <w:ilvl w:val="0"/>
          <w:numId w:val="34"/>
        </w:numPr>
        <w:spacing w:line="276" w:lineRule="auto"/>
        <w:ind w:left="1440"/>
        <w:jc w:val="both"/>
        <w:rPr>
          <w:rFonts w:asciiTheme="minorHAnsi" w:hAnsiTheme="minorHAnsi" w:cstheme="minorHAnsi"/>
        </w:rPr>
      </w:pPr>
      <w:r w:rsidRPr="00031C7F">
        <w:rPr>
          <w:rFonts w:asciiTheme="minorHAnsi" w:hAnsiTheme="minorHAnsi" w:cstheme="minorHAnsi"/>
        </w:rPr>
        <w:t>Mental or emotional health-related rest</w:t>
      </w:r>
    </w:p>
    <w:p w14:paraId="324EC3FB" w14:textId="77777777" w:rsidR="00DD42E5" w:rsidRPr="00031C7F" w:rsidRDefault="00DD42E5">
      <w:pPr>
        <w:pStyle w:val="ListParagraph"/>
        <w:numPr>
          <w:ilvl w:val="0"/>
          <w:numId w:val="30"/>
        </w:numPr>
        <w:jc w:val="both"/>
        <w:rPr>
          <w:rFonts w:cstheme="minorHAnsi"/>
          <w:b/>
          <w:sz w:val="24"/>
        </w:rPr>
      </w:pPr>
      <w:r w:rsidRPr="00031C7F">
        <w:rPr>
          <w:rFonts w:cstheme="minorHAnsi"/>
          <w:b/>
          <w:sz w:val="24"/>
        </w:rPr>
        <w:t>Maternity Support Leave</w:t>
      </w:r>
    </w:p>
    <w:p w14:paraId="12C14A94" w14:textId="75358230" w:rsidR="00DD42E5" w:rsidRPr="00031C7F" w:rsidRDefault="00E1272E" w:rsidP="00031C7F">
      <w:pPr>
        <w:pStyle w:val="NormalWeb"/>
        <w:spacing w:line="276" w:lineRule="auto"/>
        <w:ind w:left="720"/>
        <w:jc w:val="both"/>
        <w:rPr>
          <w:rFonts w:asciiTheme="minorHAnsi" w:hAnsiTheme="minorHAnsi" w:cstheme="minorHAnsi"/>
        </w:rPr>
      </w:pPr>
      <w:r w:rsidRPr="00031C7F">
        <w:rPr>
          <w:rFonts w:asciiTheme="minorHAnsi" w:hAnsiTheme="minorHAnsi" w:cstheme="minorHAnsi"/>
        </w:rPr>
        <w:t xml:space="preserve">The Company supports female employees during pregnancy, childbirth, and postnatal recovery in line with the </w:t>
      </w:r>
      <w:r w:rsidRPr="00031C7F">
        <w:rPr>
          <w:rFonts w:asciiTheme="minorHAnsi" w:hAnsiTheme="minorHAnsi" w:cstheme="minorHAnsi"/>
          <w:b/>
          <w:bCs/>
        </w:rPr>
        <w:t>Maternity Benefit Act, 1961</w:t>
      </w:r>
      <w:r w:rsidR="00DD42E5" w:rsidRPr="00031C7F">
        <w:rPr>
          <w:rFonts w:asciiTheme="minorHAnsi" w:hAnsiTheme="minorHAnsi" w:cstheme="minorHAnsi"/>
        </w:rPr>
        <w:t>.</w:t>
      </w:r>
    </w:p>
    <w:p w14:paraId="1C56D3CE" w14:textId="77777777" w:rsidR="00DD42E5" w:rsidRPr="00031C7F" w:rsidRDefault="00DD42E5" w:rsidP="00031C7F">
      <w:pPr>
        <w:pStyle w:val="NormalWeb"/>
        <w:spacing w:after="120" w:afterAutospacing="0" w:line="276" w:lineRule="auto"/>
        <w:ind w:left="720"/>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Key Provisions</w:t>
      </w:r>
    </w:p>
    <w:p w14:paraId="4A08369D" w14:textId="0B61739B" w:rsidR="00DD42E5" w:rsidRPr="00031C7F" w:rsidRDefault="00E1272E">
      <w:pPr>
        <w:pStyle w:val="NormalWeb"/>
        <w:numPr>
          <w:ilvl w:val="0"/>
          <w:numId w:val="35"/>
        </w:numPr>
        <w:tabs>
          <w:tab w:val="clear" w:pos="720"/>
          <w:tab w:val="num" w:pos="1440"/>
        </w:tabs>
        <w:spacing w:line="276" w:lineRule="auto"/>
        <w:ind w:left="1440"/>
        <w:jc w:val="both"/>
        <w:rPr>
          <w:rFonts w:asciiTheme="minorHAnsi" w:hAnsiTheme="minorHAnsi" w:cstheme="minorHAnsi"/>
        </w:rPr>
      </w:pPr>
      <w:r w:rsidRPr="00031C7F">
        <w:rPr>
          <w:rFonts w:asciiTheme="minorHAnsi" w:hAnsiTheme="minorHAnsi" w:cstheme="minorHAnsi"/>
        </w:rPr>
        <w:t xml:space="preserve">Paid maternity leave up to </w:t>
      </w:r>
      <w:r w:rsidRPr="00031C7F">
        <w:rPr>
          <w:rFonts w:asciiTheme="minorHAnsi" w:hAnsiTheme="minorHAnsi" w:cstheme="minorHAnsi"/>
          <w:b/>
          <w:bCs/>
        </w:rPr>
        <w:t>26 weeks (182 days)</w:t>
      </w:r>
      <w:r w:rsidRPr="00031C7F">
        <w:rPr>
          <w:rFonts w:asciiTheme="minorHAnsi" w:hAnsiTheme="minorHAnsi" w:cstheme="minorHAnsi"/>
        </w:rPr>
        <w:t xml:space="preserve"> as per statutory provisions</w:t>
      </w:r>
      <w:r w:rsidR="00DD42E5" w:rsidRPr="00031C7F">
        <w:rPr>
          <w:rFonts w:asciiTheme="minorHAnsi" w:hAnsiTheme="minorHAnsi" w:cstheme="minorHAnsi"/>
        </w:rPr>
        <w:t>.</w:t>
      </w:r>
    </w:p>
    <w:p w14:paraId="38240864" w14:textId="77777777" w:rsidR="00DD42E5" w:rsidRPr="00031C7F" w:rsidRDefault="00DD42E5">
      <w:pPr>
        <w:pStyle w:val="NormalWeb"/>
        <w:numPr>
          <w:ilvl w:val="0"/>
          <w:numId w:val="35"/>
        </w:numPr>
        <w:spacing w:line="276" w:lineRule="auto"/>
        <w:ind w:left="1440"/>
        <w:jc w:val="both"/>
        <w:rPr>
          <w:rFonts w:asciiTheme="minorHAnsi" w:hAnsiTheme="minorHAnsi" w:cstheme="minorHAnsi"/>
        </w:rPr>
      </w:pPr>
      <w:r w:rsidRPr="00031C7F">
        <w:rPr>
          <w:rFonts w:asciiTheme="minorHAnsi" w:hAnsiTheme="minorHAnsi" w:cstheme="minorHAnsi"/>
        </w:rPr>
        <w:t>Leave may be availed before and after childbirth as medically advised.</w:t>
      </w:r>
    </w:p>
    <w:p w14:paraId="5962B89F" w14:textId="77777777" w:rsidR="00DD42E5" w:rsidRPr="00031C7F" w:rsidRDefault="00DD42E5">
      <w:pPr>
        <w:pStyle w:val="NormalWeb"/>
        <w:numPr>
          <w:ilvl w:val="0"/>
          <w:numId w:val="35"/>
        </w:numPr>
        <w:spacing w:line="276" w:lineRule="auto"/>
        <w:ind w:left="1440"/>
        <w:jc w:val="both"/>
        <w:rPr>
          <w:rFonts w:asciiTheme="minorHAnsi" w:hAnsiTheme="minorHAnsi" w:cstheme="minorHAnsi"/>
        </w:rPr>
      </w:pPr>
      <w:r w:rsidRPr="00031C7F">
        <w:rPr>
          <w:rFonts w:asciiTheme="minorHAnsi" w:hAnsiTheme="minorHAnsi" w:cstheme="minorHAnsi"/>
        </w:rPr>
        <w:t>Additional unpaid leave may be considered in case of complications.</w:t>
      </w:r>
    </w:p>
    <w:p w14:paraId="3B5192DD" w14:textId="77777777" w:rsidR="00DD42E5" w:rsidRPr="00031C7F" w:rsidRDefault="00DD42E5">
      <w:pPr>
        <w:pStyle w:val="NormalWeb"/>
        <w:numPr>
          <w:ilvl w:val="0"/>
          <w:numId w:val="35"/>
        </w:numPr>
        <w:spacing w:line="276" w:lineRule="auto"/>
        <w:ind w:left="1440"/>
        <w:jc w:val="both"/>
        <w:rPr>
          <w:rFonts w:asciiTheme="minorHAnsi" w:hAnsiTheme="minorHAnsi" w:cstheme="minorHAnsi"/>
        </w:rPr>
      </w:pPr>
      <w:r w:rsidRPr="00031C7F">
        <w:rPr>
          <w:rFonts w:asciiTheme="minorHAnsi" w:hAnsiTheme="minorHAnsi" w:cstheme="minorHAnsi"/>
        </w:rPr>
        <w:t>Employment continuity, role, and career progression remain protected.</w:t>
      </w:r>
    </w:p>
    <w:p w14:paraId="437BFFBA" w14:textId="77777777" w:rsidR="00DD42E5" w:rsidRPr="00031C7F" w:rsidRDefault="00DD42E5">
      <w:pPr>
        <w:pStyle w:val="NormalWeb"/>
        <w:numPr>
          <w:ilvl w:val="0"/>
          <w:numId w:val="35"/>
        </w:numPr>
        <w:spacing w:line="276" w:lineRule="auto"/>
        <w:ind w:left="1440"/>
        <w:jc w:val="both"/>
        <w:rPr>
          <w:rFonts w:asciiTheme="minorHAnsi" w:hAnsiTheme="minorHAnsi" w:cstheme="minorHAnsi"/>
        </w:rPr>
      </w:pPr>
      <w:r w:rsidRPr="00031C7F">
        <w:rPr>
          <w:rFonts w:asciiTheme="minorHAnsi" w:hAnsiTheme="minorHAnsi" w:cstheme="minorHAnsi"/>
        </w:rPr>
        <w:t>Medical documentation and expected delivery details must be submitted.</w:t>
      </w:r>
    </w:p>
    <w:p w14:paraId="070E5B70" w14:textId="77777777" w:rsidR="00DD42E5" w:rsidRPr="00031C7F" w:rsidRDefault="00DD42E5" w:rsidP="00031C7F">
      <w:pPr>
        <w:pStyle w:val="NormalWeb"/>
        <w:spacing w:after="120" w:afterAutospacing="0" w:line="276" w:lineRule="auto"/>
        <w:ind w:left="720"/>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Covered Scenarios</w:t>
      </w:r>
    </w:p>
    <w:p w14:paraId="4CD69B7F" w14:textId="77777777" w:rsidR="00DD42E5" w:rsidRPr="00031C7F" w:rsidRDefault="00DD42E5">
      <w:pPr>
        <w:pStyle w:val="NormalWeb"/>
        <w:numPr>
          <w:ilvl w:val="0"/>
          <w:numId w:val="36"/>
        </w:numPr>
        <w:spacing w:before="0" w:beforeAutospacing="0" w:line="276" w:lineRule="auto"/>
        <w:ind w:left="1440"/>
        <w:jc w:val="both"/>
        <w:rPr>
          <w:rFonts w:asciiTheme="minorHAnsi" w:hAnsiTheme="minorHAnsi" w:cstheme="minorHAnsi"/>
        </w:rPr>
      </w:pPr>
      <w:r w:rsidRPr="00031C7F">
        <w:rPr>
          <w:rFonts w:asciiTheme="minorHAnsi" w:hAnsiTheme="minorHAnsi" w:cstheme="minorHAnsi"/>
        </w:rPr>
        <w:t>Childbirth</w:t>
      </w:r>
    </w:p>
    <w:p w14:paraId="60183FBC" w14:textId="77777777" w:rsidR="00DD42E5" w:rsidRPr="00031C7F" w:rsidRDefault="00DD42E5">
      <w:pPr>
        <w:pStyle w:val="NormalWeb"/>
        <w:numPr>
          <w:ilvl w:val="0"/>
          <w:numId w:val="36"/>
        </w:numPr>
        <w:spacing w:line="276" w:lineRule="auto"/>
        <w:ind w:left="1440"/>
        <w:jc w:val="both"/>
        <w:rPr>
          <w:rFonts w:asciiTheme="minorHAnsi" w:hAnsiTheme="minorHAnsi" w:cstheme="minorHAnsi"/>
        </w:rPr>
      </w:pPr>
      <w:r w:rsidRPr="00031C7F">
        <w:rPr>
          <w:rFonts w:asciiTheme="minorHAnsi" w:hAnsiTheme="minorHAnsi" w:cstheme="minorHAnsi"/>
        </w:rPr>
        <w:t>Adoption (as per law)</w:t>
      </w:r>
    </w:p>
    <w:p w14:paraId="1D51FF04" w14:textId="77777777" w:rsidR="00DD42E5" w:rsidRPr="00031C7F" w:rsidRDefault="00DD42E5">
      <w:pPr>
        <w:pStyle w:val="NormalWeb"/>
        <w:numPr>
          <w:ilvl w:val="0"/>
          <w:numId w:val="36"/>
        </w:numPr>
        <w:spacing w:line="276" w:lineRule="auto"/>
        <w:ind w:left="1440"/>
        <w:jc w:val="both"/>
        <w:rPr>
          <w:rFonts w:asciiTheme="minorHAnsi" w:hAnsiTheme="minorHAnsi" w:cstheme="minorHAnsi"/>
        </w:rPr>
      </w:pPr>
      <w:r w:rsidRPr="00031C7F">
        <w:rPr>
          <w:rFonts w:asciiTheme="minorHAnsi" w:hAnsiTheme="minorHAnsi" w:cstheme="minorHAnsi"/>
        </w:rPr>
        <w:t>Surrogacy or medically advised pregnancy-related treatment</w:t>
      </w:r>
    </w:p>
    <w:p w14:paraId="6DB10F9F" w14:textId="77777777" w:rsidR="00DD42E5" w:rsidRPr="00031C7F" w:rsidRDefault="00DD42E5">
      <w:pPr>
        <w:pStyle w:val="ListParagraph"/>
        <w:numPr>
          <w:ilvl w:val="0"/>
          <w:numId w:val="30"/>
        </w:numPr>
        <w:jc w:val="both"/>
        <w:rPr>
          <w:rFonts w:cstheme="minorHAnsi"/>
          <w:b/>
          <w:sz w:val="24"/>
        </w:rPr>
      </w:pPr>
      <w:r w:rsidRPr="00031C7F">
        <w:rPr>
          <w:rFonts w:cstheme="minorHAnsi"/>
          <w:b/>
          <w:sz w:val="24"/>
        </w:rPr>
        <w:t>Parental Support Leave (Paternity Leave)</w:t>
      </w:r>
    </w:p>
    <w:p w14:paraId="3CB1386E" w14:textId="77777777" w:rsidR="00DD42E5" w:rsidRPr="00031C7F" w:rsidRDefault="00DD42E5" w:rsidP="00031C7F">
      <w:pPr>
        <w:pStyle w:val="NormalWeb"/>
        <w:spacing w:line="276" w:lineRule="auto"/>
        <w:ind w:left="720"/>
        <w:jc w:val="both"/>
        <w:rPr>
          <w:rFonts w:asciiTheme="minorHAnsi" w:hAnsiTheme="minorHAnsi" w:cstheme="minorHAnsi"/>
        </w:rPr>
      </w:pPr>
      <w:r w:rsidRPr="00031C7F">
        <w:rPr>
          <w:rFonts w:asciiTheme="minorHAnsi" w:hAnsiTheme="minorHAnsi" w:cstheme="minorHAnsi"/>
        </w:rPr>
        <w:t>Parental Support Leave enables new fathers to participate in caregiving and family responsibilities following childbirth or adoption.</w:t>
      </w:r>
    </w:p>
    <w:p w14:paraId="75CE9C90" w14:textId="77777777" w:rsidR="00DD42E5" w:rsidRPr="00031C7F" w:rsidRDefault="00DD42E5" w:rsidP="00031C7F">
      <w:pPr>
        <w:pStyle w:val="NormalWeb"/>
        <w:spacing w:after="120" w:afterAutospacing="0" w:line="276" w:lineRule="auto"/>
        <w:ind w:left="720"/>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Key Provisions</w:t>
      </w:r>
    </w:p>
    <w:p w14:paraId="125940E4" w14:textId="560E55DF" w:rsidR="00DD42E5" w:rsidRPr="00031C7F" w:rsidRDefault="00E1272E">
      <w:pPr>
        <w:pStyle w:val="NormalWeb"/>
        <w:numPr>
          <w:ilvl w:val="0"/>
          <w:numId w:val="37"/>
        </w:numPr>
        <w:tabs>
          <w:tab w:val="clear" w:pos="720"/>
          <w:tab w:val="num" w:pos="1440"/>
        </w:tabs>
        <w:spacing w:before="0" w:beforeAutospacing="0" w:line="276" w:lineRule="auto"/>
        <w:ind w:left="1440"/>
        <w:jc w:val="both"/>
        <w:rPr>
          <w:rFonts w:asciiTheme="minorHAnsi" w:hAnsiTheme="minorHAnsi" w:cstheme="minorHAnsi"/>
        </w:rPr>
      </w:pPr>
      <w:r w:rsidRPr="00031C7F">
        <w:rPr>
          <w:rFonts w:asciiTheme="minorHAnsi" w:hAnsiTheme="minorHAnsi" w:cstheme="minorHAnsi"/>
          <w:b/>
          <w:bCs/>
        </w:rPr>
        <w:t>5–7 days leave</w:t>
      </w:r>
      <w:r w:rsidRPr="00031C7F">
        <w:rPr>
          <w:rFonts w:asciiTheme="minorHAnsi" w:hAnsiTheme="minorHAnsi" w:cstheme="minorHAnsi"/>
        </w:rPr>
        <w:t xml:space="preserve">, to be availed within </w:t>
      </w:r>
      <w:r w:rsidRPr="00031C7F">
        <w:rPr>
          <w:rFonts w:asciiTheme="minorHAnsi" w:hAnsiTheme="minorHAnsi" w:cstheme="minorHAnsi"/>
          <w:b/>
          <w:bCs/>
        </w:rPr>
        <w:t>30 days of childbirth or adoption</w:t>
      </w:r>
      <w:r w:rsidR="00DD42E5" w:rsidRPr="00031C7F">
        <w:rPr>
          <w:rFonts w:asciiTheme="minorHAnsi" w:hAnsiTheme="minorHAnsi" w:cstheme="minorHAnsi"/>
        </w:rPr>
        <w:t>.</w:t>
      </w:r>
    </w:p>
    <w:p w14:paraId="051B38FB" w14:textId="77777777" w:rsidR="00DD42E5" w:rsidRPr="00031C7F" w:rsidRDefault="00DD42E5">
      <w:pPr>
        <w:pStyle w:val="NormalWeb"/>
        <w:numPr>
          <w:ilvl w:val="0"/>
          <w:numId w:val="37"/>
        </w:numPr>
        <w:spacing w:line="276" w:lineRule="auto"/>
        <w:ind w:left="1440"/>
        <w:jc w:val="both"/>
        <w:rPr>
          <w:rFonts w:asciiTheme="minorHAnsi" w:hAnsiTheme="minorHAnsi" w:cstheme="minorHAnsi"/>
        </w:rPr>
      </w:pPr>
      <w:r w:rsidRPr="00031C7F">
        <w:rPr>
          <w:rFonts w:asciiTheme="minorHAnsi" w:hAnsiTheme="minorHAnsi" w:cstheme="minorHAnsi"/>
        </w:rPr>
        <w:lastRenderedPageBreak/>
        <w:t>Leave must be taken within the defined post-birth or adoption period.</w:t>
      </w:r>
    </w:p>
    <w:p w14:paraId="0065B9F9" w14:textId="77777777" w:rsidR="00DD42E5" w:rsidRPr="00031C7F" w:rsidRDefault="00DD42E5">
      <w:pPr>
        <w:pStyle w:val="NormalWeb"/>
        <w:numPr>
          <w:ilvl w:val="0"/>
          <w:numId w:val="37"/>
        </w:numPr>
        <w:spacing w:line="276" w:lineRule="auto"/>
        <w:ind w:left="1440"/>
        <w:jc w:val="both"/>
        <w:rPr>
          <w:rFonts w:asciiTheme="minorHAnsi" w:hAnsiTheme="minorHAnsi" w:cstheme="minorHAnsi"/>
        </w:rPr>
      </w:pPr>
      <w:r w:rsidRPr="00031C7F">
        <w:rPr>
          <w:rFonts w:asciiTheme="minorHAnsi" w:hAnsiTheme="minorHAnsi" w:cstheme="minorHAnsi"/>
        </w:rPr>
        <w:t>Supporting documents must be submitted.</w:t>
      </w:r>
    </w:p>
    <w:p w14:paraId="599C2F31" w14:textId="77777777" w:rsidR="00DD42E5" w:rsidRPr="00031C7F" w:rsidRDefault="00DD42E5">
      <w:pPr>
        <w:pStyle w:val="NormalWeb"/>
        <w:numPr>
          <w:ilvl w:val="0"/>
          <w:numId w:val="37"/>
        </w:numPr>
        <w:spacing w:line="276" w:lineRule="auto"/>
        <w:ind w:left="1440"/>
        <w:jc w:val="both"/>
        <w:rPr>
          <w:rFonts w:asciiTheme="minorHAnsi" w:hAnsiTheme="minorHAnsi" w:cstheme="minorHAnsi"/>
        </w:rPr>
      </w:pPr>
      <w:r w:rsidRPr="00031C7F">
        <w:rPr>
          <w:rFonts w:asciiTheme="minorHAnsi" w:hAnsiTheme="minorHAnsi" w:cstheme="minorHAnsi"/>
        </w:rPr>
        <w:t>Leave may be paid or unpaid as per company policy.</w:t>
      </w:r>
    </w:p>
    <w:p w14:paraId="57CB4B4F" w14:textId="77777777" w:rsidR="00DD42E5" w:rsidRPr="00031C7F" w:rsidRDefault="00DD42E5" w:rsidP="00031C7F">
      <w:pPr>
        <w:pStyle w:val="NormalWeb"/>
        <w:spacing w:after="120" w:afterAutospacing="0" w:line="276" w:lineRule="auto"/>
        <w:ind w:left="720"/>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Typical Usage</w:t>
      </w:r>
    </w:p>
    <w:p w14:paraId="2D14FC21" w14:textId="77777777" w:rsidR="00DD42E5" w:rsidRPr="00031C7F" w:rsidRDefault="00DD42E5">
      <w:pPr>
        <w:pStyle w:val="NormalWeb"/>
        <w:numPr>
          <w:ilvl w:val="0"/>
          <w:numId w:val="38"/>
        </w:numPr>
        <w:spacing w:line="276" w:lineRule="auto"/>
        <w:ind w:left="1440"/>
        <w:jc w:val="both"/>
        <w:rPr>
          <w:rFonts w:asciiTheme="minorHAnsi" w:hAnsiTheme="minorHAnsi" w:cstheme="minorHAnsi"/>
        </w:rPr>
      </w:pPr>
      <w:r w:rsidRPr="00031C7F">
        <w:rPr>
          <w:rFonts w:asciiTheme="minorHAnsi" w:hAnsiTheme="minorHAnsi" w:cstheme="minorHAnsi"/>
        </w:rPr>
        <w:t>Supporting spouse and newborn</w:t>
      </w:r>
    </w:p>
    <w:p w14:paraId="19193D15" w14:textId="77777777" w:rsidR="00DD42E5" w:rsidRPr="00031C7F" w:rsidRDefault="00DD42E5">
      <w:pPr>
        <w:pStyle w:val="NormalWeb"/>
        <w:numPr>
          <w:ilvl w:val="0"/>
          <w:numId w:val="38"/>
        </w:numPr>
        <w:spacing w:line="276" w:lineRule="auto"/>
        <w:ind w:left="1440"/>
        <w:jc w:val="both"/>
        <w:rPr>
          <w:rFonts w:asciiTheme="minorHAnsi" w:hAnsiTheme="minorHAnsi" w:cstheme="minorHAnsi"/>
        </w:rPr>
      </w:pPr>
      <w:r w:rsidRPr="00031C7F">
        <w:rPr>
          <w:rFonts w:asciiTheme="minorHAnsi" w:hAnsiTheme="minorHAnsi" w:cstheme="minorHAnsi"/>
        </w:rPr>
        <w:t>Medical appointments and family arrangements</w:t>
      </w:r>
    </w:p>
    <w:p w14:paraId="7848FFDB" w14:textId="77777777" w:rsidR="00DD42E5" w:rsidRPr="00031C7F" w:rsidRDefault="00DD42E5">
      <w:pPr>
        <w:pStyle w:val="NormalWeb"/>
        <w:numPr>
          <w:ilvl w:val="0"/>
          <w:numId w:val="38"/>
        </w:numPr>
        <w:spacing w:line="276" w:lineRule="auto"/>
        <w:ind w:left="1440"/>
        <w:jc w:val="both"/>
        <w:rPr>
          <w:rFonts w:asciiTheme="minorHAnsi" w:hAnsiTheme="minorHAnsi" w:cstheme="minorHAnsi"/>
        </w:rPr>
      </w:pPr>
      <w:r w:rsidRPr="00031C7F">
        <w:rPr>
          <w:rFonts w:asciiTheme="minorHAnsi" w:hAnsiTheme="minorHAnsi" w:cstheme="minorHAnsi"/>
        </w:rPr>
        <w:t>Initial caregiving responsibilities</w:t>
      </w:r>
    </w:p>
    <w:p w14:paraId="238C5B5D" w14:textId="77777777" w:rsidR="00DD42E5" w:rsidRPr="00031C7F" w:rsidRDefault="00DD42E5">
      <w:pPr>
        <w:pStyle w:val="ListParagraph"/>
        <w:numPr>
          <w:ilvl w:val="0"/>
          <w:numId w:val="30"/>
        </w:numPr>
        <w:jc w:val="both"/>
        <w:rPr>
          <w:rFonts w:cstheme="minorHAnsi"/>
          <w:b/>
          <w:sz w:val="24"/>
        </w:rPr>
      </w:pPr>
      <w:r w:rsidRPr="00031C7F">
        <w:rPr>
          <w:rFonts w:cstheme="minorHAnsi"/>
          <w:b/>
          <w:sz w:val="24"/>
        </w:rPr>
        <w:t>Rest Day &amp; Compensatory Time-Off</w:t>
      </w:r>
    </w:p>
    <w:p w14:paraId="5A99BA5A" w14:textId="77777777" w:rsidR="00DD42E5" w:rsidRPr="00031C7F" w:rsidRDefault="00DD42E5" w:rsidP="00031C7F">
      <w:pPr>
        <w:pStyle w:val="NormalWeb"/>
        <w:spacing w:line="276" w:lineRule="auto"/>
        <w:ind w:left="720"/>
        <w:jc w:val="both"/>
        <w:rPr>
          <w:rFonts w:asciiTheme="minorHAnsi" w:hAnsiTheme="minorHAnsi" w:cstheme="minorHAnsi"/>
        </w:rPr>
      </w:pPr>
      <w:r w:rsidRPr="00031C7F">
        <w:rPr>
          <w:rFonts w:asciiTheme="minorHAnsi" w:hAnsiTheme="minorHAnsi" w:cstheme="minorHAnsi"/>
        </w:rPr>
        <w:t>To ensure adequate rest and recovery, employees are provided weekly rest days as per assigned schedules.</w:t>
      </w:r>
    </w:p>
    <w:p w14:paraId="568EF80B" w14:textId="77777777" w:rsidR="00DD42E5" w:rsidRPr="00031C7F" w:rsidRDefault="00DD42E5" w:rsidP="00031C7F">
      <w:pPr>
        <w:pStyle w:val="NormalWeb"/>
        <w:spacing w:after="120" w:afterAutospacing="0" w:line="276" w:lineRule="auto"/>
        <w:ind w:left="720"/>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Key Provisions</w:t>
      </w:r>
    </w:p>
    <w:p w14:paraId="45CEA6AC" w14:textId="34EDF12E" w:rsidR="00DD42E5" w:rsidRPr="00031C7F" w:rsidRDefault="00E1272E">
      <w:pPr>
        <w:pStyle w:val="NormalWeb"/>
        <w:numPr>
          <w:ilvl w:val="0"/>
          <w:numId w:val="39"/>
        </w:numPr>
        <w:tabs>
          <w:tab w:val="clear" w:pos="720"/>
          <w:tab w:val="num" w:pos="1440"/>
        </w:tabs>
        <w:spacing w:line="276" w:lineRule="auto"/>
        <w:ind w:left="1440"/>
        <w:jc w:val="both"/>
        <w:rPr>
          <w:rFonts w:asciiTheme="minorHAnsi" w:hAnsiTheme="minorHAnsi" w:cstheme="minorHAnsi"/>
        </w:rPr>
      </w:pPr>
      <w:r w:rsidRPr="00031C7F">
        <w:rPr>
          <w:rFonts w:asciiTheme="minorHAnsi" w:hAnsiTheme="minorHAnsi" w:cstheme="minorHAnsi"/>
        </w:rPr>
        <w:t xml:space="preserve">Minimum </w:t>
      </w:r>
      <w:r w:rsidRPr="00031C7F">
        <w:rPr>
          <w:rFonts w:asciiTheme="minorHAnsi" w:hAnsiTheme="minorHAnsi" w:cstheme="minorHAnsi"/>
          <w:b/>
          <w:bCs/>
        </w:rPr>
        <w:t>one weekly off per week</w:t>
      </w:r>
      <w:r w:rsidRPr="00031C7F">
        <w:rPr>
          <w:rFonts w:asciiTheme="minorHAnsi" w:hAnsiTheme="minorHAnsi" w:cstheme="minorHAnsi"/>
        </w:rPr>
        <w:t xml:space="preserve"> as per work schedule</w:t>
      </w:r>
      <w:r w:rsidR="00DD42E5" w:rsidRPr="00031C7F">
        <w:rPr>
          <w:rFonts w:asciiTheme="minorHAnsi" w:hAnsiTheme="minorHAnsi" w:cstheme="minorHAnsi"/>
        </w:rPr>
        <w:t>.</w:t>
      </w:r>
    </w:p>
    <w:p w14:paraId="275A3F88" w14:textId="77777777" w:rsidR="00E1272E" w:rsidRPr="00031C7F" w:rsidRDefault="00DD42E5">
      <w:pPr>
        <w:pStyle w:val="NormalWeb"/>
        <w:numPr>
          <w:ilvl w:val="0"/>
          <w:numId w:val="39"/>
        </w:numPr>
        <w:spacing w:line="276" w:lineRule="auto"/>
        <w:ind w:left="1440"/>
        <w:jc w:val="both"/>
        <w:rPr>
          <w:rFonts w:asciiTheme="minorHAnsi" w:hAnsiTheme="minorHAnsi" w:cstheme="minorHAnsi"/>
        </w:rPr>
      </w:pPr>
      <w:r w:rsidRPr="00031C7F">
        <w:rPr>
          <w:rFonts w:asciiTheme="minorHAnsi" w:hAnsiTheme="minorHAnsi" w:cstheme="minorHAnsi"/>
        </w:rPr>
        <w:t>Weekly offs cannot be accumulated or encashed.</w:t>
      </w:r>
    </w:p>
    <w:p w14:paraId="6C42A83F" w14:textId="33498AB0" w:rsidR="00DD42E5" w:rsidRPr="00031C7F" w:rsidRDefault="00E1272E">
      <w:pPr>
        <w:pStyle w:val="NormalWeb"/>
        <w:numPr>
          <w:ilvl w:val="0"/>
          <w:numId w:val="39"/>
        </w:numPr>
        <w:spacing w:line="276" w:lineRule="auto"/>
        <w:ind w:left="1440"/>
        <w:jc w:val="both"/>
        <w:rPr>
          <w:rFonts w:asciiTheme="minorHAnsi" w:hAnsiTheme="minorHAnsi" w:cstheme="minorHAnsi"/>
        </w:rPr>
      </w:pPr>
      <w:r w:rsidRPr="00031C7F">
        <w:rPr>
          <w:rFonts w:asciiTheme="minorHAnsi" w:hAnsiTheme="minorHAnsi" w:cstheme="minorHAnsi"/>
        </w:rPr>
        <w:t xml:space="preserve">If an employee works on a scheduled rest day, </w:t>
      </w:r>
      <w:r w:rsidRPr="00031C7F">
        <w:rPr>
          <w:rFonts w:asciiTheme="minorHAnsi" w:hAnsiTheme="minorHAnsi" w:cstheme="minorHAnsi"/>
          <w:b/>
          <w:bCs/>
        </w:rPr>
        <w:t>compensatory off must be availed within 30 days</w:t>
      </w:r>
      <w:r w:rsidRPr="00031C7F">
        <w:rPr>
          <w:rFonts w:asciiTheme="minorHAnsi" w:hAnsiTheme="minorHAnsi" w:cstheme="minorHAnsi"/>
        </w:rPr>
        <w:t xml:space="preserve">, subject to approval and proper recording </w:t>
      </w:r>
    </w:p>
    <w:p w14:paraId="543D6AED" w14:textId="77777777" w:rsidR="00DD42E5" w:rsidRPr="00031C7F" w:rsidRDefault="00DD42E5">
      <w:pPr>
        <w:pStyle w:val="ListParagraph"/>
        <w:numPr>
          <w:ilvl w:val="0"/>
          <w:numId w:val="30"/>
        </w:numPr>
        <w:jc w:val="both"/>
        <w:rPr>
          <w:rFonts w:cstheme="minorHAnsi"/>
          <w:b/>
          <w:sz w:val="24"/>
        </w:rPr>
      </w:pPr>
      <w:r w:rsidRPr="00031C7F">
        <w:rPr>
          <w:rFonts w:cstheme="minorHAnsi"/>
          <w:b/>
          <w:sz w:val="24"/>
        </w:rPr>
        <w:t>Unpaid Absence Leave (Leave Without Pay)</w:t>
      </w:r>
    </w:p>
    <w:p w14:paraId="533BF19E" w14:textId="77777777" w:rsidR="00DD42E5" w:rsidRPr="00031C7F" w:rsidRDefault="00DD42E5" w:rsidP="00031C7F">
      <w:pPr>
        <w:pStyle w:val="NormalWeb"/>
        <w:spacing w:line="276" w:lineRule="auto"/>
        <w:ind w:left="720"/>
        <w:jc w:val="both"/>
        <w:rPr>
          <w:rFonts w:asciiTheme="minorHAnsi" w:hAnsiTheme="minorHAnsi" w:cstheme="minorHAnsi"/>
        </w:rPr>
      </w:pPr>
      <w:r w:rsidRPr="00031C7F">
        <w:rPr>
          <w:rFonts w:asciiTheme="minorHAnsi" w:hAnsiTheme="minorHAnsi" w:cstheme="minorHAnsi"/>
        </w:rPr>
        <w:t>Unpaid Absence Leave applies when paid leave entitlements are exhausted or when absence occurs without approval.</w:t>
      </w:r>
    </w:p>
    <w:p w14:paraId="3DB12D57" w14:textId="77777777" w:rsidR="00DD42E5" w:rsidRPr="00031C7F" w:rsidRDefault="00DD42E5" w:rsidP="00031C7F">
      <w:pPr>
        <w:pStyle w:val="NormalWeb"/>
        <w:spacing w:after="120" w:afterAutospacing="0" w:line="276" w:lineRule="auto"/>
        <w:ind w:left="720"/>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Key Provisions</w:t>
      </w:r>
    </w:p>
    <w:p w14:paraId="51252E82" w14:textId="77777777" w:rsidR="00DD42E5" w:rsidRPr="00031C7F" w:rsidRDefault="00DD42E5">
      <w:pPr>
        <w:pStyle w:val="NormalWeb"/>
        <w:numPr>
          <w:ilvl w:val="0"/>
          <w:numId w:val="40"/>
        </w:numPr>
        <w:tabs>
          <w:tab w:val="clear" w:pos="720"/>
          <w:tab w:val="num" w:pos="1440"/>
        </w:tabs>
        <w:spacing w:line="276" w:lineRule="auto"/>
        <w:ind w:left="1440"/>
        <w:jc w:val="both"/>
        <w:rPr>
          <w:rFonts w:asciiTheme="minorHAnsi" w:hAnsiTheme="minorHAnsi" w:cstheme="minorHAnsi"/>
        </w:rPr>
      </w:pPr>
      <w:r w:rsidRPr="00031C7F">
        <w:rPr>
          <w:rFonts w:asciiTheme="minorHAnsi" w:hAnsiTheme="minorHAnsi" w:cstheme="minorHAnsi"/>
        </w:rPr>
        <w:t>Salary deductions apply based on the duration of leave.</w:t>
      </w:r>
    </w:p>
    <w:p w14:paraId="1A760B25" w14:textId="77777777" w:rsidR="00DD42E5" w:rsidRPr="00031C7F" w:rsidRDefault="00DD42E5">
      <w:pPr>
        <w:pStyle w:val="NormalWeb"/>
        <w:numPr>
          <w:ilvl w:val="0"/>
          <w:numId w:val="40"/>
        </w:numPr>
        <w:spacing w:line="276" w:lineRule="auto"/>
        <w:ind w:left="1440"/>
        <w:jc w:val="both"/>
        <w:rPr>
          <w:rFonts w:asciiTheme="minorHAnsi" w:hAnsiTheme="minorHAnsi" w:cstheme="minorHAnsi"/>
        </w:rPr>
      </w:pPr>
      <w:r w:rsidRPr="00031C7F">
        <w:rPr>
          <w:rFonts w:asciiTheme="minorHAnsi" w:hAnsiTheme="minorHAnsi" w:cstheme="minorHAnsi"/>
        </w:rPr>
        <w:t>Requires approval from the reporting manager and HR.</w:t>
      </w:r>
    </w:p>
    <w:p w14:paraId="3D963CB8" w14:textId="77777777" w:rsidR="00DD42E5" w:rsidRPr="00031C7F" w:rsidRDefault="00DD42E5">
      <w:pPr>
        <w:pStyle w:val="NormalWeb"/>
        <w:numPr>
          <w:ilvl w:val="0"/>
          <w:numId w:val="40"/>
        </w:numPr>
        <w:spacing w:line="276" w:lineRule="auto"/>
        <w:ind w:left="1440"/>
        <w:jc w:val="both"/>
        <w:rPr>
          <w:rFonts w:asciiTheme="minorHAnsi" w:hAnsiTheme="minorHAnsi" w:cstheme="minorHAnsi"/>
        </w:rPr>
      </w:pPr>
      <w:r w:rsidRPr="00031C7F">
        <w:rPr>
          <w:rFonts w:asciiTheme="minorHAnsi" w:hAnsiTheme="minorHAnsi" w:cstheme="minorHAnsi"/>
        </w:rPr>
        <w:t>Prolonged or repeated unpaid leave may lead to employment review.</w:t>
      </w:r>
    </w:p>
    <w:p w14:paraId="47A4341D" w14:textId="77777777" w:rsidR="00DD42E5" w:rsidRPr="00031C7F" w:rsidRDefault="00DD42E5">
      <w:pPr>
        <w:pStyle w:val="NormalWeb"/>
        <w:numPr>
          <w:ilvl w:val="0"/>
          <w:numId w:val="40"/>
        </w:numPr>
        <w:spacing w:line="276" w:lineRule="auto"/>
        <w:ind w:left="1440"/>
        <w:jc w:val="both"/>
        <w:rPr>
          <w:rFonts w:asciiTheme="minorHAnsi" w:hAnsiTheme="minorHAnsi" w:cstheme="minorHAnsi"/>
        </w:rPr>
      </w:pPr>
      <w:r w:rsidRPr="00031C7F">
        <w:rPr>
          <w:rFonts w:asciiTheme="minorHAnsi" w:hAnsiTheme="minorHAnsi" w:cstheme="minorHAnsi"/>
        </w:rPr>
        <w:t>Habitual absenteeism may result in disciplinary action.</w:t>
      </w:r>
    </w:p>
    <w:p w14:paraId="01700B24" w14:textId="77777777" w:rsidR="00DD42E5" w:rsidRPr="00031C7F" w:rsidRDefault="00DD42E5" w:rsidP="00031C7F">
      <w:pPr>
        <w:pStyle w:val="NormalWeb"/>
        <w:spacing w:after="120" w:afterAutospacing="0" w:line="276" w:lineRule="auto"/>
        <w:ind w:left="720"/>
        <w:jc w:val="both"/>
        <w:rPr>
          <w:rStyle w:val="Strong"/>
          <w:rFonts w:asciiTheme="minorHAnsi" w:eastAsiaTheme="majorEastAsia" w:hAnsiTheme="minorHAnsi" w:cstheme="minorHAnsi"/>
        </w:rPr>
      </w:pPr>
      <w:r w:rsidRPr="00031C7F">
        <w:rPr>
          <w:rStyle w:val="Strong"/>
          <w:rFonts w:asciiTheme="minorHAnsi" w:eastAsiaTheme="majorEastAsia" w:hAnsiTheme="minorHAnsi" w:cstheme="minorHAnsi"/>
        </w:rPr>
        <w:t>Common Circumstances</w:t>
      </w:r>
    </w:p>
    <w:p w14:paraId="426805F2" w14:textId="77777777" w:rsidR="00DD42E5" w:rsidRPr="00031C7F" w:rsidRDefault="00DD42E5">
      <w:pPr>
        <w:pStyle w:val="NormalWeb"/>
        <w:numPr>
          <w:ilvl w:val="0"/>
          <w:numId w:val="41"/>
        </w:numPr>
        <w:spacing w:before="0" w:beforeAutospacing="0" w:line="276" w:lineRule="auto"/>
        <w:ind w:left="1440"/>
        <w:jc w:val="both"/>
        <w:rPr>
          <w:rFonts w:asciiTheme="minorHAnsi" w:hAnsiTheme="minorHAnsi" w:cstheme="minorHAnsi"/>
        </w:rPr>
      </w:pPr>
      <w:r w:rsidRPr="00031C7F">
        <w:rPr>
          <w:rFonts w:asciiTheme="minorHAnsi" w:hAnsiTheme="minorHAnsi" w:cstheme="minorHAnsi"/>
        </w:rPr>
        <w:t>Extended personal or family emergencies</w:t>
      </w:r>
    </w:p>
    <w:p w14:paraId="2BB8F2A7" w14:textId="77777777" w:rsidR="00DD42E5" w:rsidRPr="00031C7F" w:rsidRDefault="00DD42E5">
      <w:pPr>
        <w:pStyle w:val="NormalWeb"/>
        <w:numPr>
          <w:ilvl w:val="0"/>
          <w:numId w:val="41"/>
        </w:numPr>
        <w:spacing w:line="276" w:lineRule="auto"/>
        <w:ind w:left="1440"/>
        <w:jc w:val="both"/>
        <w:rPr>
          <w:rFonts w:asciiTheme="minorHAnsi" w:hAnsiTheme="minorHAnsi" w:cstheme="minorHAnsi"/>
        </w:rPr>
      </w:pPr>
      <w:r w:rsidRPr="00031C7F">
        <w:rPr>
          <w:rFonts w:asciiTheme="minorHAnsi" w:hAnsiTheme="minorHAnsi" w:cstheme="minorHAnsi"/>
        </w:rPr>
        <w:t>Long-term medical recovery</w:t>
      </w:r>
    </w:p>
    <w:p w14:paraId="7141B886" w14:textId="77777777" w:rsidR="00DD42E5" w:rsidRPr="00031C7F" w:rsidRDefault="00DD42E5">
      <w:pPr>
        <w:pStyle w:val="NormalWeb"/>
        <w:numPr>
          <w:ilvl w:val="0"/>
          <w:numId w:val="41"/>
        </w:numPr>
        <w:spacing w:line="276" w:lineRule="auto"/>
        <w:ind w:left="1440"/>
        <w:jc w:val="both"/>
        <w:rPr>
          <w:rFonts w:asciiTheme="minorHAnsi" w:hAnsiTheme="minorHAnsi" w:cstheme="minorHAnsi"/>
        </w:rPr>
      </w:pPr>
      <w:r w:rsidRPr="00031C7F">
        <w:rPr>
          <w:rFonts w:asciiTheme="minorHAnsi" w:hAnsiTheme="minorHAnsi" w:cstheme="minorHAnsi"/>
        </w:rPr>
        <w:t>Legal or personal matters requiring extended absence</w:t>
      </w:r>
    </w:p>
    <w:p w14:paraId="782474FC" w14:textId="77777777" w:rsidR="00E1272E" w:rsidRPr="00031C7F" w:rsidRDefault="00E1272E">
      <w:pPr>
        <w:pStyle w:val="ListParagraph"/>
        <w:numPr>
          <w:ilvl w:val="0"/>
          <w:numId w:val="30"/>
        </w:numPr>
        <w:jc w:val="both"/>
        <w:rPr>
          <w:rFonts w:cstheme="minorHAnsi"/>
          <w:b/>
          <w:sz w:val="24"/>
        </w:rPr>
      </w:pPr>
      <w:r w:rsidRPr="00031C7F">
        <w:rPr>
          <w:rFonts w:cstheme="minorHAnsi"/>
          <w:b/>
          <w:sz w:val="24"/>
        </w:rPr>
        <w:t>Additional Leave Controls</w:t>
      </w:r>
    </w:p>
    <w:p w14:paraId="29A8D791" w14:textId="77777777" w:rsidR="00E1272E" w:rsidRPr="00031C7F" w:rsidRDefault="00E1272E">
      <w:pPr>
        <w:pStyle w:val="NormalWeb"/>
        <w:numPr>
          <w:ilvl w:val="0"/>
          <w:numId w:val="40"/>
        </w:numPr>
        <w:tabs>
          <w:tab w:val="clear" w:pos="720"/>
          <w:tab w:val="num" w:pos="1440"/>
        </w:tabs>
        <w:spacing w:line="276" w:lineRule="auto"/>
        <w:ind w:left="1440"/>
        <w:jc w:val="both"/>
        <w:rPr>
          <w:rFonts w:asciiTheme="minorHAnsi" w:hAnsiTheme="minorHAnsi" w:cstheme="minorHAnsi"/>
        </w:rPr>
      </w:pPr>
      <w:r w:rsidRPr="00031C7F">
        <w:rPr>
          <w:rFonts w:asciiTheme="minorHAnsi" w:hAnsiTheme="minorHAnsi" w:cstheme="minorHAnsi"/>
        </w:rPr>
        <w:lastRenderedPageBreak/>
        <w:t xml:space="preserve">Leave during notice period is generally restricted to 2–3 days, subject to approval </w:t>
      </w:r>
    </w:p>
    <w:p w14:paraId="4D629E6E" w14:textId="77777777" w:rsidR="00E1272E" w:rsidRPr="00031C7F" w:rsidRDefault="00E1272E">
      <w:pPr>
        <w:pStyle w:val="NormalWeb"/>
        <w:numPr>
          <w:ilvl w:val="0"/>
          <w:numId w:val="40"/>
        </w:numPr>
        <w:tabs>
          <w:tab w:val="clear" w:pos="720"/>
          <w:tab w:val="num" w:pos="1440"/>
        </w:tabs>
        <w:spacing w:line="276" w:lineRule="auto"/>
        <w:ind w:left="1440"/>
        <w:jc w:val="both"/>
        <w:rPr>
          <w:rFonts w:asciiTheme="minorHAnsi" w:hAnsiTheme="minorHAnsi" w:cstheme="minorHAnsi"/>
        </w:rPr>
      </w:pPr>
      <w:r w:rsidRPr="00031C7F">
        <w:rPr>
          <w:rFonts w:asciiTheme="minorHAnsi" w:hAnsiTheme="minorHAnsi" w:cstheme="minorHAnsi"/>
        </w:rPr>
        <w:t xml:space="preserve">If a declared holiday falls during an approved leave period, it will be treated as a holiday and not counted as leave </w:t>
      </w:r>
    </w:p>
    <w:p w14:paraId="5B64CA1C" w14:textId="77777777" w:rsidR="00E1272E" w:rsidRPr="00031C7F" w:rsidRDefault="00E1272E">
      <w:pPr>
        <w:pStyle w:val="NormalWeb"/>
        <w:numPr>
          <w:ilvl w:val="0"/>
          <w:numId w:val="40"/>
        </w:numPr>
        <w:tabs>
          <w:tab w:val="clear" w:pos="720"/>
          <w:tab w:val="num" w:pos="1440"/>
        </w:tabs>
        <w:spacing w:line="276" w:lineRule="auto"/>
        <w:ind w:left="1440"/>
        <w:jc w:val="both"/>
        <w:rPr>
          <w:rFonts w:asciiTheme="minorHAnsi" w:hAnsiTheme="minorHAnsi" w:cstheme="minorHAnsi"/>
        </w:rPr>
      </w:pPr>
      <w:r w:rsidRPr="00031C7F">
        <w:rPr>
          <w:rFonts w:asciiTheme="minorHAnsi" w:hAnsiTheme="minorHAnsi" w:cstheme="minorHAnsi"/>
        </w:rPr>
        <w:t xml:space="preserve">Leave exceeding 7 consecutive days may require additional approval from HR/management </w:t>
      </w:r>
    </w:p>
    <w:p w14:paraId="44AA8071" w14:textId="77777777" w:rsidR="00E1272E" w:rsidRPr="00031C7F" w:rsidRDefault="00E1272E">
      <w:pPr>
        <w:pStyle w:val="NormalWeb"/>
        <w:numPr>
          <w:ilvl w:val="0"/>
          <w:numId w:val="40"/>
        </w:numPr>
        <w:tabs>
          <w:tab w:val="clear" w:pos="720"/>
          <w:tab w:val="num" w:pos="1440"/>
        </w:tabs>
        <w:spacing w:line="276" w:lineRule="auto"/>
        <w:ind w:left="1440"/>
        <w:jc w:val="both"/>
        <w:rPr>
          <w:rFonts w:asciiTheme="minorHAnsi" w:hAnsiTheme="minorHAnsi" w:cstheme="minorHAnsi"/>
        </w:rPr>
      </w:pPr>
      <w:r w:rsidRPr="00031C7F">
        <w:rPr>
          <w:rFonts w:asciiTheme="minorHAnsi" w:hAnsiTheme="minorHAnsi" w:cstheme="minorHAnsi"/>
        </w:rPr>
        <w:t>Employees may be required to submit a fitness certificate before resuming duties after extended medical leave</w:t>
      </w:r>
    </w:p>
    <w:tbl>
      <w:tblPr>
        <w:tblStyle w:val="TableGrid"/>
        <w:tblW w:w="5213" w:type="pct"/>
        <w:tblInd w:w="-176" w:type="dxa"/>
        <w:tblLook w:val="04A0" w:firstRow="1" w:lastRow="0" w:firstColumn="1" w:lastColumn="0" w:noHBand="0" w:noVBand="1"/>
      </w:tblPr>
      <w:tblGrid>
        <w:gridCol w:w="1846"/>
        <w:gridCol w:w="1513"/>
        <w:gridCol w:w="2738"/>
        <w:gridCol w:w="1700"/>
        <w:gridCol w:w="1843"/>
      </w:tblGrid>
      <w:tr w:rsidR="007F3815" w:rsidRPr="00031C7F" w14:paraId="3DB81317" w14:textId="77777777" w:rsidTr="007F3815">
        <w:tc>
          <w:tcPr>
            <w:tcW w:w="957" w:type="pct"/>
            <w:vAlign w:val="center"/>
            <w:hideMark/>
          </w:tcPr>
          <w:p w14:paraId="308F7CFA" w14:textId="77777777" w:rsidR="00E1272E" w:rsidRPr="00031C7F" w:rsidRDefault="00E1272E" w:rsidP="00031C7F">
            <w:pPr>
              <w:spacing w:before="40" w:after="40" w:line="276" w:lineRule="auto"/>
              <w:jc w:val="center"/>
              <w:rPr>
                <w:rFonts w:cstheme="minorHAnsi"/>
                <w:b/>
                <w:bCs/>
                <w:sz w:val="24"/>
                <w:szCs w:val="24"/>
              </w:rPr>
            </w:pPr>
            <w:r w:rsidRPr="00031C7F">
              <w:rPr>
                <w:rFonts w:cstheme="minorHAnsi"/>
                <w:b/>
                <w:bCs/>
                <w:sz w:val="24"/>
                <w:szCs w:val="24"/>
              </w:rPr>
              <w:t>Leave Type</w:t>
            </w:r>
          </w:p>
        </w:tc>
        <w:tc>
          <w:tcPr>
            <w:tcW w:w="785" w:type="pct"/>
            <w:vAlign w:val="center"/>
            <w:hideMark/>
          </w:tcPr>
          <w:p w14:paraId="0BBA47D5" w14:textId="77777777" w:rsidR="00E1272E" w:rsidRPr="00031C7F" w:rsidRDefault="00E1272E" w:rsidP="00031C7F">
            <w:pPr>
              <w:spacing w:before="40" w:after="40" w:line="276" w:lineRule="auto"/>
              <w:jc w:val="center"/>
              <w:rPr>
                <w:rFonts w:cstheme="minorHAnsi"/>
                <w:b/>
                <w:bCs/>
                <w:sz w:val="24"/>
                <w:szCs w:val="24"/>
              </w:rPr>
            </w:pPr>
            <w:r w:rsidRPr="00031C7F">
              <w:rPr>
                <w:rFonts w:cstheme="minorHAnsi"/>
                <w:b/>
                <w:bCs/>
                <w:sz w:val="24"/>
                <w:szCs w:val="24"/>
              </w:rPr>
              <w:t>No. of Days</w:t>
            </w:r>
          </w:p>
        </w:tc>
        <w:tc>
          <w:tcPr>
            <w:tcW w:w="1420" w:type="pct"/>
            <w:vAlign w:val="center"/>
            <w:hideMark/>
          </w:tcPr>
          <w:p w14:paraId="04627506" w14:textId="77777777" w:rsidR="00E1272E" w:rsidRPr="00031C7F" w:rsidRDefault="00E1272E" w:rsidP="00031C7F">
            <w:pPr>
              <w:spacing w:before="40" w:after="40" w:line="276" w:lineRule="auto"/>
              <w:jc w:val="center"/>
              <w:rPr>
                <w:rFonts w:cstheme="minorHAnsi"/>
                <w:b/>
                <w:bCs/>
                <w:sz w:val="24"/>
                <w:szCs w:val="24"/>
              </w:rPr>
            </w:pPr>
            <w:r w:rsidRPr="00031C7F">
              <w:rPr>
                <w:rFonts w:cstheme="minorHAnsi"/>
                <w:b/>
                <w:bCs/>
                <w:sz w:val="24"/>
                <w:szCs w:val="24"/>
              </w:rPr>
              <w:t>Key Conditions</w:t>
            </w:r>
          </w:p>
        </w:tc>
        <w:tc>
          <w:tcPr>
            <w:tcW w:w="882" w:type="pct"/>
            <w:vAlign w:val="center"/>
            <w:hideMark/>
          </w:tcPr>
          <w:p w14:paraId="503014F6" w14:textId="77777777" w:rsidR="00E1272E" w:rsidRPr="00031C7F" w:rsidRDefault="00E1272E" w:rsidP="00031C7F">
            <w:pPr>
              <w:spacing w:before="40" w:after="40" w:line="276" w:lineRule="auto"/>
              <w:jc w:val="center"/>
              <w:rPr>
                <w:rFonts w:cstheme="minorHAnsi"/>
                <w:b/>
                <w:bCs/>
                <w:sz w:val="24"/>
                <w:szCs w:val="24"/>
              </w:rPr>
            </w:pPr>
            <w:r w:rsidRPr="00031C7F">
              <w:rPr>
                <w:rFonts w:cstheme="minorHAnsi"/>
                <w:b/>
                <w:bCs/>
                <w:sz w:val="24"/>
                <w:szCs w:val="24"/>
              </w:rPr>
              <w:t>Approval Requirement</w:t>
            </w:r>
          </w:p>
        </w:tc>
        <w:tc>
          <w:tcPr>
            <w:tcW w:w="956" w:type="pct"/>
            <w:vAlign w:val="center"/>
            <w:hideMark/>
          </w:tcPr>
          <w:p w14:paraId="5FA0FA88" w14:textId="77777777" w:rsidR="00E1272E" w:rsidRPr="00031C7F" w:rsidRDefault="00E1272E" w:rsidP="00031C7F">
            <w:pPr>
              <w:spacing w:before="40" w:after="40" w:line="276" w:lineRule="auto"/>
              <w:jc w:val="center"/>
              <w:rPr>
                <w:rFonts w:cstheme="minorHAnsi"/>
                <w:b/>
                <w:bCs/>
                <w:sz w:val="24"/>
                <w:szCs w:val="24"/>
              </w:rPr>
            </w:pPr>
            <w:r w:rsidRPr="00031C7F">
              <w:rPr>
                <w:rFonts w:cstheme="minorHAnsi"/>
                <w:b/>
                <w:bCs/>
                <w:sz w:val="24"/>
                <w:szCs w:val="24"/>
              </w:rPr>
              <w:t>Carry Forward / Encashment</w:t>
            </w:r>
          </w:p>
        </w:tc>
      </w:tr>
      <w:tr w:rsidR="007F3815" w:rsidRPr="00031C7F" w14:paraId="539D0F72" w14:textId="77777777" w:rsidTr="007F3815">
        <w:tc>
          <w:tcPr>
            <w:tcW w:w="957" w:type="pct"/>
            <w:vAlign w:val="center"/>
            <w:hideMark/>
          </w:tcPr>
          <w:p w14:paraId="59C13178"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Earned / Privilege Leave (EL)</w:t>
            </w:r>
          </w:p>
        </w:tc>
        <w:tc>
          <w:tcPr>
            <w:tcW w:w="785" w:type="pct"/>
            <w:vAlign w:val="center"/>
            <w:hideMark/>
          </w:tcPr>
          <w:p w14:paraId="6393B9CF"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18 days/year (1.5 per month)</w:t>
            </w:r>
          </w:p>
        </w:tc>
        <w:tc>
          <w:tcPr>
            <w:tcW w:w="1420" w:type="pct"/>
            <w:vAlign w:val="center"/>
            <w:hideMark/>
          </w:tcPr>
          <w:p w14:paraId="354C25A6"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Planned leave, apply 7–15 days in advance</w:t>
            </w:r>
          </w:p>
        </w:tc>
        <w:tc>
          <w:tcPr>
            <w:tcW w:w="882" w:type="pct"/>
            <w:vAlign w:val="center"/>
            <w:hideMark/>
          </w:tcPr>
          <w:p w14:paraId="454D16EA"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Reporting Manager + HR</w:t>
            </w:r>
          </w:p>
        </w:tc>
        <w:tc>
          <w:tcPr>
            <w:tcW w:w="956" w:type="pct"/>
            <w:vAlign w:val="center"/>
            <w:hideMark/>
          </w:tcPr>
          <w:p w14:paraId="3974DF08"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Carry forward up to 45 days; encashment at F&amp;F</w:t>
            </w:r>
          </w:p>
        </w:tc>
      </w:tr>
      <w:tr w:rsidR="007F3815" w:rsidRPr="00031C7F" w14:paraId="68DCC147" w14:textId="77777777" w:rsidTr="007F3815">
        <w:tc>
          <w:tcPr>
            <w:tcW w:w="957" w:type="pct"/>
            <w:vAlign w:val="center"/>
            <w:hideMark/>
          </w:tcPr>
          <w:p w14:paraId="4B666493"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Casual Leave (CL)</w:t>
            </w:r>
          </w:p>
        </w:tc>
        <w:tc>
          <w:tcPr>
            <w:tcW w:w="785" w:type="pct"/>
            <w:vAlign w:val="center"/>
            <w:hideMark/>
          </w:tcPr>
          <w:p w14:paraId="322D4547"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6–7 days/year</w:t>
            </w:r>
          </w:p>
        </w:tc>
        <w:tc>
          <w:tcPr>
            <w:tcW w:w="1420" w:type="pct"/>
            <w:vAlign w:val="center"/>
            <w:hideMark/>
          </w:tcPr>
          <w:p w14:paraId="0DC78186"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Short-term leave (1–2 days), prior intimation required</w:t>
            </w:r>
          </w:p>
        </w:tc>
        <w:tc>
          <w:tcPr>
            <w:tcW w:w="882" w:type="pct"/>
            <w:vAlign w:val="center"/>
            <w:hideMark/>
          </w:tcPr>
          <w:p w14:paraId="39C0A528"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Reporting Manager</w:t>
            </w:r>
          </w:p>
        </w:tc>
        <w:tc>
          <w:tcPr>
            <w:tcW w:w="956" w:type="pct"/>
            <w:vAlign w:val="center"/>
            <w:hideMark/>
          </w:tcPr>
          <w:p w14:paraId="2E8CC134"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No carry forward / no encashment</w:t>
            </w:r>
          </w:p>
        </w:tc>
      </w:tr>
      <w:tr w:rsidR="007F3815" w:rsidRPr="00031C7F" w14:paraId="11C0B2C9" w14:textId="77777777" w:rsidTr="007F3815">
        <w:tc>
          <w:tcPr>
            <w:tcW w:w="957" w:type="pct"/>
            <w:vAlign w:val="center"/>
            <w:hideMark/>
          </w:tcPr>
          <w:p w14:paraId="77EFB561"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Sick Leave (SL)</w:t>
            </w:r>
          </w:p>
        </w:tc>
        <w:tc>
          <w:tcPr>
            <w:tcW w:w="785" w:type="pct"/>
            <w:vAlign w:val="center"/>
            <w:hideMark/>
          </w:tcPr>
          <w:p w14:paraId="420E3C5B"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6–7 days/year</w:t>
            </w:r>
          </w:p>
        </w:tc>
        <w:tc>
          <w:tcPr>
            <w:tcW w:w="1420" w:type="pct"/>
            <w:vAlign w:val="center"/>
            <w:hideMark/>
          </w:tcPr>
          <w:p w14:paraId="372E3B1D"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Medical leave; certificate required if &gt;2 days</w:t>
            </w:r>
          </w:p>
        </w:tc>
        <w:tc>
          <w:tcPr>
            <w:tcW w:w="882" w:type="pct"/>
            <w:vAlign w:val="center"/>
            <w:hideMark/>
          </w:tcPr>
          <w:p w14:paraId="039E8907"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Reporting Manager / HR (if required)</w:t>
            </w:r>
          </w:p>
        </w:tc>
        <w:tc>
          <w:tcPr>
            <w:tcW w:w="956" w:type="pct"/>
            <w:vAlign w:val="center"/>
            <w:hideMark/>
          </w:tcPr>
          <w:p w14:paraId="73FB7B93"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No encashment</w:t>
            </w:r>
          </w:p>
        </w:tc>
      </w:tr>
      <w:tr w:rsidR="007F3815" w:rsidRPr="00031C7F" w14:paraId="59678594" w14:textId="77777777" w:rsidTr="007F3815">
        <w:tc>
          <w:tcPr>
            <w:tcW w:w="957" w:type="pct"/>
            <w:vAlign w:val="center"/>
            <w:hideMark/>
          </w:tcPr>
          <w:p w14:paraId="28979094"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Maternity Leave</w:t>
            </w:r>
          </w:p>
        </w:tc>
        <w:tc>
          <w:tcPr>
            <w:tcW w:w="785" w:type="pct"/>
            <w:vAlign w:val="center"/>
            <w:hideMark/>
          </w:tcPr>
          <w:p w14:paraId="59924326"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Up to 26 weeks</w:t>
            </w:r>
          </w:p>
        </w:tc>
        <w:tc>
          <w:tcPr>
            <w:tcW w:w="1420" w:type="pct"/>
            <w:vAlign w:val="center"/>
            <w:hideMark/>
          </w:tcPr>
          <w:p w14:paraId="5B26EA49"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As per law; medical documents required</w:t>
            </w:r>
          </w:p>
        </w:tc>
        <w:tc>
          <w:tcPr>
            <w:tcW w:w="882" w:type="pct"/>
            <w:vAlign w:val="center"/>
            <w:hideMark/>
          </w:tcPr>
          <w:p w14:paraId="7EF6D86B"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HR + Management</w:t>
            </w:r>
          </w:p>
        </w:tc>
        <w:tc>
          <w:tcPr>
            <w:tcW w:w="956" w:type="pct"/>
            <w:vAlign w:val="center"/>
            <w:hideMark/>
          </w:tcPr>
          <w:p w14:paraId="5ED98245"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As per statutory provisions</w:t>
            </w:r>
          </w:p>
        </w:tc>
      </w:tr>
      <w:tr w:rsidR="007F3815" w:rsidRPr="00031C7F" w14:paraId="04788019" w14:textId="77777777" w:rsidTr="007F3815">
        <w:tc>
          <w:tcPr>
            <w:tcW w:w="957" w:type="pct"/>
            <w:vAlign w:val="center"/>
            <w:hideMark/>
          </w:tcPr>
          <w:p w14:paraId="737C69E9"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Paternity Leave</w:t>
            </w:r>
          </w:p>
        </w:tc>
        <w:tc>
          <w:tcPr>
            <w:tcW w:w="785" w:type="pct"/>
            <w:vAlign w:val="center"/>
            <w:hideMark/>
          </w:tcPr>
          <w:p w14:paraId="06F8061C"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5–7 days</w:t>
            </w:r>
          </w:p>
        </w:tc>
        <w:tc>
          <w:tcPr>
            <w:tcW w:w="1420" w:type="pct"/>
            <w:vAlign w:val="center"/>
            <w:hideMark/>
          </w:tcPr>
          <w:p w14:paraId="740F1A63"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To be availed within 30 days of childbirth/adoption</w:t>
            </w:r>
          </w:p>
        </w:tc>
        <w:tc>
          <w:tcPr>
            <w:tcW w:w="882" w:type="pct"/>
            <w:vAlign w:val="center"/>
            <w:hideMark/>
          </w:tcPr>
          <w:p w14:paraId="02744D57"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Reporting Manager</w:t>
            </w:r>
          </w:p>
        </w:tc>
        <w:tc>
          <w:tcPr>
            <w:tcW w:w="956" w:type="pct"/>
            <w:vAlign w:val="center"/>
            <w:hideMark/>
          </w:tcPr>
          <w:p w14:paraId="42C7C25F"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Not applicable</w:t>
            </w:r>
          </w:p>
        </w:tc>
      </w:tr>
      <w:tr w:rsidR="007F3815" w:rsidRPr="00031C7F" w14:paraId="45AF9BCB" w14:textId="77777777" w:rsidTr="007F3815">
        <w:tc>
          <w:tcPr>
            <w:tcW w:w="957" w:type="pct"/>
            <w:vAlign w:val="center"/>
            <w:hideMark/>
          </w:tcPr>
          <w:p w14:paraId="1DD6F170"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Weekly Off</w:t>
            </w:r>
          </w:p>
        </w:tc>
        <w:tc>
          <w:tcPr>
            <w:tcW w:w="785" w:type="pct"/>
            <w:vAlign w:val="center"/>
            <w:hideMark/>
          </w:tcPr>
          <w:p w14:paraId="59F90B8F"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1 day/week</w:t>
            </w:r>
          </w:p>
        </w:tc>
        <w:tc>
          <w:tcPr>
            <w:tcW w:w="1420" w:type="pct"/>
            <w:vAlign w:val="center"/>
            <w:hideMark/>
          </w:tcPr>
          <w:p w14:paraId="423D5DCB"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Fixed as per schedule</w:t>
            </w:r>
          </w:p>
        </w:tc>
        <w:tc>
          <w:tcPr>
            <w:tcW w:w="882" w:type="pct"/>
            <w:vAlign w:val="center"/>
            <w:hideMark/>
          </w:tcPr>
          <w:p w14:paraId="4743FD5A"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Not applicable</w:t>
            </w:r>
          </w:p>
        </w:tc>
        <w:tc>
          <w:tcPr>
            <w:tcW w:w="956" w:type="pct"/>
            <w:vAlign w:val="center"/>
            <w:hideMark/>
          </w:tcPr>
          <w:p w14:paraId="165B3FE9"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Cannot be accumulated or encashed</w:t>
            </w:r>
          </w:p>
        </w:tc>
      </w:tr>
      <w:tr w:rsidR="007F3815" w:rsidRPr="00031C7F" w14:paraId="08225B8B" w14:textId="77777777" w:rsidTr="007F3815">
        <w:tc>
          <w:tcPr>
            <w:tcW w:w="957" w:type="pct"/>
            <w:vAlign w:val="center"/>
            <w:hideMark/>
          </w:tcPr>
          <w:p w14:paraId="7CF8A5E4"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Compensatory Off</w:t>
            </w:r>
          </w:p>
        </w:tc>
        <w:tc>
          <w:tcPr>
            <w:tcW w:w="785" w:type="pct"/>
            <w:vAlign w:val="center"/>
            <w:hideMark/>
          </w:tcPr>
          <w:p w14:paraId="6A01124A"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As applicable</w:t>
            </w:r>
          </w:p>
        </w:tc>
        <w:tc>
          <w:tcPr>
            <w:tcW w:w="1420" w:type="pct"/>
            <w:vAlign w:val="center"/>
            <w:hideMark/>
          </w:tcPr>
          <w:p w14:paraId="46278177"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For working on weekly off/holiday</w:t>
            </w:r>
          </w:p>
        </w:tc>
        <w:tc>
          <w:tcPr>
            <w:tcW w:w="882" w:type="pct"/>
            <w:vAlign w:val="center"/>
            <w:hideMark/>
          </w:tcPr>
          <w:p w14:paraId="749E913D"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Reporting Manager</w:t>
            </w:r>
          </w:p>
        </w:tc>
        <w:tc>
          <w:tcPr>
            <w:tcW w:w="956" w:type="pct"/>
            <w:vAlign w:val="center"/>
            <w:hideMark/>
          </w:tcPr>
          <w:p w14:paraId="0236B74B"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Must be used within 30 days</w:t>
            </w:r>
          </w:p>
        </w:tc>
      </w:tr>
      <w:tr w:rsidR="007F3815" w:rsidRPr="00031C7F" w14:paraId="5AC8714C" w14:textId="77777777" w:rsidTr="007F3815">
        <w:tc>
          <w:tcPr>
            <w:tcW w:w="957" w:type="pct"/>
            <w:vAlign w:val="center"/>
            <w:hideMark/>
          </w:tcPr>
          <w:p w14:paraId="291E85D1"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Leave Without Pay (LWP)</w:t>
            </w:r>
          </w:p>
        </w:tc>
        <w:tc>
          <w:tcPr>
            <w:tcW w:w="785" w:type="pct"/>
            <w:vAlign w:val="center"/>
            <w:hideMark/>
          </w:tcPr>
          <w:p w14:paraId="130074BE"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As applicable</w:t>
            </w:r>
          </w:p>
        </w:tc>
        <w:tc>
          <w:tcPr>
            <w:tcW w:w="1420" w:type="pct"/>
            <w:vAlign w:val="center"/>
            <w:hideMark/>
          </w:tcPr>
          <w:p w14:paraId="138B4EBE"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When leave balance exhausted or unapproved leave</w:t>
            </w:r>
          </w:p>
        </w:tc>
        <w:tc>
          <w:tcPr>
            <w:tcW w:w="882" w:type="pct"/>
            <w:vAlign w:val="center"/>
            <w:hideMark/>
          </w:tcPr>
          <w:p w14:paraId="62588336"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Reporting Manager + HR</w:t>
            </w:r>
          </w:p>
        </w:tc>
        <w:tc>
          <w:tcPr>
            <w:tcW w:w="956" w:type="pct"/>
            <w:vAlign w:val="center"/>
            <w:hideMark/>
          </w:tcPr>
          <w:p w14:paraId="78AE88F1" w14:textId="77777777" w:rsidR="00E1272E" w:rsidRPr="00031C7F" w:rsidRDefault="00E1272E" w:rsidP="00031C7F">
            <w:pPr>
              <w:spacing w:before="40" w:after="40" w:line="276" w:lineRule="auto"/>
              <w:jc w:val="center"/>
              <w:rPr>
                <w:rFonts w:cstheme="minorHAnsi"/>
                <w:sz w:val="24"/>
                <w:szCs w:val="24"/>
              </w:rPr>
            </w:pPr>
            <w:r w:rsidRPr="00031C7F">
              <w:rPr>
                <w:rFonts w:cstheme="minorHAnsi"/>
                <w:sz w:val="24"/>
                <w:szCs w:val="24"/>
              </w:rPr>
              <w:t>Not applicable</w:t>
            </w:r>
          </w:p>
        </w:tc>
      </w:tr>
    </w:tbl>
    <w:p w14:paraId="56CB0A67" w14:textId="43B77D6F" w:rsidR="00DC39E7" w:rsidRPr="00031C7F" w:rsidRDefault="00932A07" w:rsidP="00031C7F">
      <w:pPr>
        <w:pStyle w:val="Heading1"/>
        <w:spacing w:after="240"/>
        <w:jc w:val="both"/>
        <w:rPr>
          <w:rFonts w:asciiTheme="minorHAnsi" w:hAnsiTheme="minorHAnsi" w:cstheme="minorHAnsi"/>
          <w:u w:val="single"/>
        </w:rPr>
      </w:pPr>
      <w:bookmarkStart w:id="7" w:name="_Toc225264645"/>
      <w:r w:rsidRPr="00031C7F">
        <w:rPr>
          <w:rFonts w:asciiTheme="minorHAnsi" w:hAnsiTheme="minorHAnsi" w:cstheme="minorHAnsi"/>
          <w:u w:val="single"/>
        </w:rPr>
        <w:lastRenderedPageBreak/>
        <w:t>Health Coverage &amp; Medical Benefits</w:t>
      </w:r>
      <w:bookmarkEnd w:id="7"/>
      <w:r w:rsidRPr="00031C7F">
        <w:rPr>
          <w:rFonts w:asciiTheme="minorHAnsi" w:hAnsiTheme="minorHAnsi" w:cstheme="minorHAnsi"/>
          <w:u w:val="single"/>
        </w:rPr>
        <w:t xml:space="preserve"> </w:t>
      </w:r>
    </w:p>
    <w:p w14:paraId="5F49A41D" w14:textId="265FC87E" w:rsidR="00D55436" w:rsidRPr="00031C7F" w:rsidRDefault="00D55436" w:rsidP="00031C7F">
      <w:pPr>
        <w:rPr>
          <w:rFonts w:cstheme="minorHAnsi"/>
        </w:rPr>
      </w:pPr>
      <w:r w:rsidRPr="00031C7F">
        <w:rPr>
          <w:rFonts w:cstheme="minorHAnsi"/>
        </w:rPr>
        <w:t>Gujarat Paraffins Pvt. Ltd. is committed to ensuring the health, safety, and financial well-being of its employees by providing structured medical coverage, access to healthcare services, and insurance protection, in line with applicable provisions of the Employees’ State Insurance Act, 1948 (ESI Act) and other relevant regulations.</w:t>
      </w:r>
    </w:p>
    <w:p w14:paraId="2729C2B5" w14:textId="4200AC33" w:rsidR="00D55436" w:rsidRPr="00031C7F" w:rsidRDefault="00D55436">
      <w:pPr>
        <w:pStyle w:val="ListParagraph"/>
        <w:numPr>
          <w:ilvl w:val="0"/>
          <w:numId w:val="43"/>
        </w:numPr>
        <w:spacing w:before="240"/>
        <w:jc w:val="both"/>
        <w:rPr>
          <w:rFonts w:cstheme="minorHAnsi"/>
          <w:b/>
          <w:sz w:val="26"/>
          <w:szCs w:val="26"/>
          <w:u w:val="single"/>
        </w:rPr>
      </w:pPr>
      <w:r w:rsidRPr="00031C7F">
        <w:rPr>
          <w:rFonts w:cstheme="minorHAnsi"/>
          <w:b/>
          <w:sz w:val="26"/>
          <w:szCs w:val="26"/>
          <w:u w:val="single"/>
        </w:rPr>
        <w:t>Coverage Framework &amp; Eligibility</w:t>
      </w:r>
    </w:p>
    <w:p w14:paraId="081F5746" w14:textId="77777777" w:rsidR="00D55436" w:rsidRPr="00031C7F" w:rsidRDefault="00D55436">
      <w:pPr>
        <w:numPr>
          <w:ilvl w:val="0"/>
          <w:numId w:val="111"/>
        </w:numPr>
        <w:spacing w:before="60" w:after="60"/>
        <w:ind w:hanging="357"/>
        <w:rPr>
          <w:rFonts w:cstheme="minorHAnsi"/>
          <w:b/>
          <w:bCs/>
        </w:rPr>
      </w:pPr>
      <w:r w:rsidRPr="00031C7F">
        <w:rPr>
          <w:rFonts w:cstheme="minorHAnsi"/>
        </w:rPr>
        <w:t>Employees are covered under applicable health schemes based on statutory eligibility, employment category, and company policy.</w:t>
      </w:r>
      <w:r w:rsidRPr="00031C7F">
        <w:rPr>
          <w:rFonts w:cstheme="minorHAnsi"/>
          <w:b/>
          <w:bCs/>
        </w:rPr>
        <w:t xml:space="preserve"> </w:t>
      </w:r>
    </w:p>
    <w:p w14:paraId="3563D0C7" w14:textId="77777777" w:rsidR="00D55436" w:rsidRPr="00031C7F" w:rsidRDefault="00D55436">
      <w:pPr>
        <w:numPr>
          <w:ilvl w:val="0"/>
          <w:numId w:val="111"/>
        </w:numPr>
        <w:spacing w:before="60" w:after="60"/>
        <w:ind w:hanging="357"/>
        <w:rPr>
          <w:rFonts w:cstheme="minorHAnsi"/>
        </w:rPr>
      </w:pPr>
      <w:r w:rsidRPr="00031C7F">
        <w:rPr>
          <w:rFonts w:cstheme="minorHAnsi"/>
        </w:rPr>
        <w:t xml:space="preserve">Coverage may include: </w:t>
      </w:r>
    </w:p>
    <w:p w14:paraId="514D2C8C" w14:textId="77777777" w:rsidR="00D55436" w:rsidRPr="00031C7F" w:rsidRDefault="00D55436">
      <w:pPr>
        <w:numPr>
          <w:ilvl w:val="1"/>
          <w:numId w:val="111"/>
        </w:numPr>
        <w:spacing w:before="60" w:after="60"/>
        <w:ind w:hanging="357"/>
        <w:rPr>
          <w:rFonts w:cstheme="minorHAnsi"/>
        </w:rPr>
      </w:pPr>
      <w:r w:rsidRPr="00031C7F">
        <w:rPr>
          <w:rFonts w:cstheme="minorHAnsi"/>
        </w:rPr>
        <w:t xml:space="preserve">Employees’ State Insurance (ESI) for eligible employees </w:t>
      </w:r>
    </w:p>
    <w:p w14:paraId="18B2D0ED" w14:textId="77777777" w:rsidR="00D55436" w:rsidRPr="00031C7F" w:rsidRDefault="00D55436">
      <w:pPr>
        <w:numPr>
          <w:ilvl w:val="1"/>
          <w:numId w:val="111"/>
        </w:numPr>
        <w:spacing w:before="60" w:after="60"/>
        <w:ind w:hanging="357"/>
        <w:rPr>
          <w:rFonts w:cstheme="minorHAnsi"/>
        </w:rPr>
      </w:pPr>
      <w:r w:rsidRPr="00031C7F">
        <w:rPr>
          <w:rFonts w:cstheme="minorHAnsi"/>
        </w:rPr>
        <w:t xml:space="preserve">Group medical insurance or additional coverage (if applicable) </w:t>
      </w:r>
    </w:p>
    <w:p w14:paraId="3DAECE17" w14:textId="65AAA520" w:rsidR="00D55436" w:rsidRPr="00031C7F" w:rsidRDefault="00D55436">
      <w:pPr>
        <w:numPr>
          <w:ilvl w:val="0"/>
          <w:numId w:val="111"/>
        </w:numPr>
        <w:spacing w:before="60" w:after="60"/>
        <w:ind w:hanging="357"/>
        <w:rPr>
          <w:rFonts w:cstheme="minorHAnsi"/>
        </w:rPr>
      </w:pPr>
      <w:r w:rsidRPr="00031C7F">
        <w:rPr>
          <w:rFonts w:cstheme="minorHAnsi"/>
        </w:rPr>
        <w:t xml:space="preserve">Enrollment is completed at the time of joining or upon eligibility, and employees are provided with relevant insurance/ESI details. </w:t>
      </w:r>
    </w:p>
    <w:p w14:paraId="762517B4" w14:textId="6492C1F7" w:rsidR="00D55436" w:rsidRPr="00031C7F" w:rsidRDefault="00D55436">
      <w:pPr>
        <w:pStyle w:val="ListParagraph"/>
        <w:numPr>
          <w:ilvl w:val="0"/>
          <w:numId w:val="43"/>
        </w:numPr>
        <w:spacing w:before="240"/>
        <w:jc w:val="both"/>
        <w:rPr>
          <w:rFonts w:cstheme="minorHAnsi"/>
          <w:b/>
          <w:sz w:val="26"/>
          <w:szCs w:val="26"/>
          <w:u w:val="single"/>
        </w:rPr>
      </w:pPr>
      <w:r w:rsidRPr="00031C7F">
        <w:rPr>
          <w:rFonts w:cstheme="minorHAnsi"/>
          <w:b/>
          <w:sz w:val="26"/>
          <w:szCs w:val="26"/>
          <w:u w:val="single"/>
        </w:rPr>
        <w:t>Scope of Medical Coverage</w:t>
      </w:r>
    </w:p>
    <w:p w14:paraId="080B3BF2" w14:textId="77777777" w:rsidR="00D55436" w:rsidRPr="00031C7F" w:rsidRDefault="00D55436" w:rsidP="00031C7F">
      <w:pPr>
        <w:spacing w:before="60" w:after="60"/>
        <w:rPr>
          <w:rFonts w:cstheme="minorHAnsi"/>
        </w:rPr>
      </w:pPr>
      <w:r w:rsidRPr="00031C7F">
        <w:rPr>
          <w:rFonts w:cstheme="minorHAnsi"/>
        </w:rPr>
        <w:t>The Company facilitates access to healthcare services which may include:</w:t>
      </w:r>
    </w:p>
    <w:p w14:paraId="32076797" w14:textId="77777777" w:rsidR="00D55436" w:rsidRPr="00031C7F" w:rsidRDefault="00D55436">
      <w:pPr>
        <w:numPr>
          <w:ilvl w:val="0"/>
          <w:numId w:val="112"/>
        </w:numPr>
        <w:spacing w:before="60" w:after="60"/>
        <w:rPr>
          <w:rFonts w:cstheme="minorHAnsi"/>
        </w:rPr>
      </w:pPr>
      <w:r w:rsidRPr="00031C7F">
        <w:rPr>
          <w:rFonts w:cstheme="minorHAnsi"/>
        </w:rPr>
        <w:t xml:space="preserve">Outpatient treatment (OPD) for minor illnesses and consultations </w:t>
      </w:r>
    </w:p>
    <w:p w14:paraId="611DD9EE" w14:textId="77777777" w:rsidR="00D55436" w:rsidRPr="00031C7F" w:rsidRDefault="00D55436">
      <w:pPr>
        <w:numPr>
          <w:ilvl w:val="0"/>
          <w:numId w:val="112"/>
        </w:numPr>
        <w:spacing w:before="60" w:after="60"/>
        <w:rPr>
          <w:rFonts w:cstheme="minorHAnsi"/>
        </w:rPr>
      </w:pPr>
      <w:r w:rsidRPr="00031C7F">
        <w:rPr>
          <w:rFonts w:cstheme="minorHAnsi"/>
        </w:rPr>
        <w:t xml:space="preserve">Inpatient hospitalization (IPD) including room charges, medical procedures, and nursing care </w:t>
      </w:r>
    </w:p>
    <w:p w14:paraId="513E63A4" w14:textId="77777777" w:rsidR="00D55436" w:rsidRPr="00031C7F" w:rsidRDefault="00D55436">
      <w:pPr>
        <w:numPr>
          <w:ilvl w:val="0"/>
          <w:numId w:val="112"/>
        </w:numPr>
        <w:spacing w:before="60" w:after="60"/>
        <w:rPr>
          <w:rFonts w:cstheme="minorHAnsi"/>
        </w:rPr>
      </w:pPr>
      <w:r w:rsidRPr="00031C7F">
        <w:rPr>
          <w:rFonts w:cstheme="minorHAnsi"/>
        </w:rPr>
        <w:t xml:space="preserve">Emergency medical treatment, including stabilization and referral to external hospitals </w:t>
      </w:r>
    </w:p>
    <w:p w14:paraId="61815ECC" w14:textId="77777777" w:rsidR="00D55436" w:rsidRPr="00031C7F" w:rsidRDefault="00D55436">
      <w:pPr>
        <w:numPr>
          <w:ilvl w:val="0"/>
          <w:numId w:val="112"/>
        </w:numPr>
        <w:spacing w:before="60" w:after="60"/>
        <w:rPr>
          <w:rFonts w:cstheme="minorHAnsi"/>
        </w:rPr>
      </w:pPr>
      <w:r w:rsidRPr="00031C7F">
        <w:rPr>
          <w:rFonts w:cstheme="minorHAnsi"/>
        </w:rPr>
        <w:t xml:space="preserve">Maternity-related medical benefits, where applicable </w:t>
      </w:r>
    </w:p>
    <w:p w14:paraId="3B1E983E" w14:textId="77777777" w:rsidR="00D55436" w:rsidRPr="00031C7F" w:rsidRDefault="00D55436">
      <w:pPr>
        <w:numPr>
          <w:ilvl w:val="0"/>
          <w:numId w:val="112"/>
        </w:numPr>
        <w:spacing w:before="60" w:after="60"/>
        <w:rPr>
          <w:rFonts w:cstheme="minorHAnsi"/>
        </w:rPr>
      </w:pPr>
      <w:r w:rsidRPr="00031C7F">
        <w:rPr>
          <w:rFonts w:cstheme="minorHAnsi"/>
        </w:rPr>
        <w:t xml:space="preserve">Workplace injury and occupational illness treatment </w:t>
      </w:r>
    </w:p>
    <w:p w14:paraId="1FC35E17" w14:textId="77777777" w:rsidR="00D55436" w:rsidRPr="00031C7F" w:rsidRDefault="00D55436">
      <w:pPr>
        <w:numPr>
          <w:ilvl w:val="0"/>
          <w:numId w:val="112"/>
        </w:numPr>
        <w:spacing w:before="60" w:after="60"/>
        <w:rPr>
          <w:rFonts w:cstheme="minorHAnsi"/>
        </w:rPr>
      </w:pPr>
      <w:r w:rsidRPr="00031C7F">
        <w:rPr>
          <w:rFonts w:cstheme="minorHAnsi"/>
        </w:rPr>
        <w:t xml:space="preserve">Pre- and post-hospitalization expenses, subject to policy terms </w:t>
      </w:r>
    </w:p>
    <w:p w14:paraId="241F3E61" w14:textId="764A0D85" w:rsidR="00D55436" w:rsidRPr="00031C7F" w:rsidRDefault="00D55436" w:rsidP="00031C7F">
      <w:pPr>
        <w:spacing w:before="60" w:after="60"/>
        <w:rPr>
          <w:rFonts w:cstheme="minorHAnsi"/>
        </w:rPr>
      </w:pPr>
      <w:r w:rsidRPr="00031C7F">
        <w:rPr>
          <w:rFonts w:cstheme="minorHAnsi"/>
        </w:rPr>
        <w:t>Coverage specifics may vary depending on the applicable scheme or insurance provider.</w:t>
      </w:r>
    </w:p>
    <w:p w14:paraId="5DA8E614" w14:textId="0CE880C2" w:rsidR="00D55436" w:rsidRPr="00031C7F" w:rsidRDefault="00D55436">
      <w:pPr>
        <w:pStyle w:val="ListParagraph"/>
        <w:numPr>
          <w:ilvl w:val="0"/>
          <w:numId w:val="43"/>
        </w:numPr>
        <w:spacing w:before="240"/>
        <w:jc w:val="both"/>
        <w:rPr>
          <w:rFonts w:cstheme="minorHAnsi"/>
          <w:b/>
          <w:sz w:val="26"/>
          <w:szCs w:val="26"/>
          <w:u w:val="single"/>
        </w:rPr>
      </w:pPr>
      <w:r w:rsidRPr="00031C7F">
        <w:rPr>
          <w:rFonts w:cstheme="minorHAnsi"/>
          <w:b/>
          <w:sz w:val="26"/>
          <w:szCs w:val="26"/>
          <w:u w:val="single"/>
        </w:rPr>
        <w:t>Network Hospitals &amp; Medical Access</w:t>
      </w:r>
    </w:p>
    <w:p w14:paraId="338F7B1D" w14:textId="77777777" w:rsidR="00D55436" w:rsidRPr="00031C7F" w:rsidRDefault="00D55436">
      <w:pPr>
        <w:numPr>
          <w:ilvl w:val="0"/>
          <w:numId w:val="113"/>
        </w:numPr>
        <w:spacing w:before="60" w:after="40"/>
        <w:rPr>
          <w:rFonts w:cstheme="minorHAnsi"/>
        </w:rPr>
      </w:pPr>
      <w:r w:rsidRPr="00031C7F">
        <w:rPr>
          <w:rFonts w:cstheme="minorHAnsi"/>
        </w:rPr>
        <w:t xml:space="preserve">Employees may avail treatment at: </w:t>
      </w:r>
    </w:p>
    <w:p w14:paraId="2272C5F4" w14:textId="77777777" w:rsidR="00D55436" w:rsidRPr="00031C7F" w:rsidRDefault="00D55436">
      <w:pPr>
        <w:numPr>
          <w:ilvl w:val="1"/>
          <w:numId w:val="113"/>
        </w:numPr>
        <w:spacing w:before="60" w:after="40"/>
        <w:rPr>
          <w:rFonts w:cstheme="minorHAnsi"/>
        </w:rPr>
      </w:pPr>
      <w:r w:rsidRPr="00031C7F">
        <w:rPr>
          <w:rFonts w:cstheme="minorHAnsi"/>
        </w:rPr>
        <w:t xml:space="preserve">ESI-designated hospitals/dispensaries (where applicable) </w:t>
      </w:r>
    </w:p>
    <w:p w14:paraId="2820E0E2" w14:textId="77777777" w:rsidR="00D55436" w:rsidRPr="00031C7F" w:rsidRDefault="00D55436">
      <w:pPr>
        <w:numPr>
          <w:ilvl w:val="1"/>
          <w:numId w:val="113"/>
        </w:numPr>
        <w:spacing w:before="60" w:after="40"/>
        <w:rPr>
          <w:rFonts w:cstheme="minorHAnsi"/>
        </w:rPr>
      </w:pPr>
      <w:r w:rsidRPr="00031C7F">
        <w:rPr>
          <w:rFonts w:cstheme="minorHAnsi"/>
        </w:rPr>
        <w:t xml:space="preserve">Network hospitals under the company’s insurance provider </w:t>
      </w:r>
    </w:p>
    <w:p w14:paraId="4D83F843" w14:textId="7A1BDA26" w:rsidR="00D55436" w:rsidRPr="00031C7F" w:rsidRDefault="00D55436">
      <w:pPr>
        <w:numPr>
          <w:ilvl w:val="0"/>
          <w:numId w:val="113"/>
        </w:numPr>
        <w:spacing w:before="60" w:after="40"/>
        <w:rPr>
          <w:rFonts w:cstheme="minorHAnsi"/>
        </w:rPr>
      </w:pPr>
      <w:r w:rsidRPr="00031C7F">
        <w:rPr>
          <w:rFonts w:cstheme="minorHAnsi"/>
        </w:rPr>
        <w:t xml:space="preserve">In emergency situations, treatment may be availed at the nearest available hospital, followed by intimation to the Company/HR. </w:t>
      </w:r>
    </w:p>
    <w:p w14:paraId="5AD80505" w14:textId="316BC4D6" w:rsidR="00D55436" w:rsidRPr="00031C7F" w:rsidRDefault="00D55436">
      <w:pPr>
        <w:pStyle w:val="ListParagraph"/>
        <w:numPr>
          <w:ilvl w:val="0"/>
          <w:numId w:val="43"/>
        </w:numPr>
        <w:spacing w:before="240"/>
        <w:jc w:val="both"/>
        <w:rPr>
          <w:rFonts w:cstheme="minorHAnsi"/>
          <w:b/>
          <w:sz w:val="26"/>
          <w:szCs w:val="26"/>
          <w:u w:val="single"/>
        </w:rPr>
      </w:pPr>
      <w:r w:rsidRPr="00031C7F">
        <w:rPr>
          <w:rFonts w:cstheme="minorHAnsi"/>
          <w:b/>
          <w:sz w:val="26"/>
          <w:szCs w:val="26"/>
          <w:u w:val="single"/>
        </w:rPr>
        <w:t>Claim, Reimbursement &amp; Cashless Process</w:t>
      </w:r>
    </w:p>
    <w:p w14:paraId="2C457320" w14:textId="77777777" w:rsidR="00D55436" w:rsidRPr="00031C7F" w:rsidRDefault="00D55436">
      <w:pPr>
        <w:numPr>
          <w:ilvl w:val="0"/>
          <w:numId w:val="114"/>
        </w:numPr>
        <w:spacing w:before="60" w:after="60"/>
        <w:ind w:hanging="357"/>
        <w:rPr>
          <w:rFonts w:cstheme="minorHAnsi"/>
        </w:rPr>
      </w:pPr>
      <w:r w:rsidRPr="00031C7F">
        <w:rPr>
          <w:rFonts w:cstheme="minorHAnsi"/>
        </w:rPr>
        <w:t xml:space="preserve">Employees are required to follow the prescribed claim or cashless treatment procedures: </w:t>
      </w:r>
    </w:p>
    <w:p w14:paraId="7F5E5216" w14:textId="77777777" w:rsidR="00D55436" w:rsidRPr="00031C7F" w:rsidRDefault="00D55436">
      <w:pPr>
        <w:numPr>
          <w:ilvl w:val="1"/>
          <w:numId w:val="114"/>
        </w:numPr>
        <w:spacing w:before="60" w:after="60"/>
        <w:ind w:hanging="357"/>
        <w:rPr>
          <w:rFonts w:cstheme="minorHAnsi"/>
        </w:rPr>
      </w:pPr>
      <w:r w:rsidRPr="00031C7F">
        <w:rPr>
          <w:rFonts w:cstheme="minorHAnsi"/>
          <w:b/>
          <w:bCs/>
        </w:rPr>
        <w:t>Cashless Facility:</w:t>
      </w:r>
      <w:r w:rsidRPr="00031C7F">
        <w:rPr>
          <w:rFonts w:cstheme="minorHAnsi"/>
        </w:rPr>
        <w:t xml:space="preserve"> Available at network hospitals, subject to prior authorization </w:t>
      </w:r>
    </w:p>
    <w:p w14:paraId="6080106C" w14:textId="77777777" w:rsidR="00D55436" w:rsidRPr="00031C7F" w:rsidRDefault="00D55436">
      <w:pPr>
        <w:numPr>
          <w:ilvl w:val="1"/>
          <w:numId w:val="114"/>
        </w:numPr>
        <w:spacing w:before="60" w:after="60"/>
        <w:ind w:hanging="357"/>
        <w:rPr>
          <w:rFonts w:cstheme="minorHAnsi"/>
        </w:rPr>
      </w:pPr>
      <w:r w:rsidRPr="00031C7F">
        <w:rPr>
          <w:rFonts w:cstheme="minorHAnsi"/>
          <w:b/>
          <w:bCs/>
        </w:rPr>
        <w:t>Reimbursement Claims:</w:t>
      </w:r>
      <w:r w:rsidRPr="00031C7F">
        <w:rPr>
          <w:rFonts w:cstheme="minorHAnsi"/>
        </w:rPr>
        <w:t xml:space="preserve"> Applicable where cashless facility is not used </w:t>
      </w:r>
    </w:p>
    <w:p w14:paraId="2C02F7F2" w14:textId="77777777" w:rsidR="00D55436" w:rsidRPr="00031C7F" w:rsidRDefault="00D55436">
      <w:pPr>
        <w:numPr>
          <w:ilvl w:val="0"/>
          <w:numId w:val="114"/>
        </w:numPr>
        <w:spacing w:before="60" w:after="60"/>
        <w:ind w:hanging="357"/>
        <w:rPr>
          <w:rFonts w:cstheme="minorHAnsi"/>
        </w:rPr>
      </w:pPr>
      <w:r w:rsidRPr="00031C7F">
        <w:rPr>
          <w:rFonts w:cstheme="minorHAnsi"/>
        </w:rPr>
        <w:lastRenderedPageBreak/>
        <w:t xml:space="preserve">Required documentation may include: </w:t>
      </w:r>
    </w:p>
    <w:p w14:paraId="08EECA4C" w14:textId="77777777" w:rsidR="00D55436" w:rsidRPr="00031C7F" w:rsidRDefault="00D55436">
      <w:pPr>
        <w:numPr>
          <w:ilvl w:val="1"/>
          <w:numId w:val="114"/>
        </w:numPr>
        <w:spacing w:before="60" w:after="60"/>
        <w:ind w:hanging="357"/>
        <w:rPr>
          <w:rFonts w:cstheme="minorHAnsi"/>
        </w:rPr>
      </w:pPr>
      <w:r w:rsidRPr="00031C7F">
        <w:rPr>
          <w:rFonts w:cstheme="minorHAnsi"/>
        </w:rPr>
        <w:t xml:space="preserve">Medical prescriptions and reports </w:t>
      </w:r>
    </w:p>
    <w:p w14:paraId="4BD36EBF" w14:textId="77777777" w:rsidR="00D55436" w:rsidRPr="00031C7F" w:rsidRDefault="00D55436">
      <w:pPr>
        <w:numPr>
          <w:ilvl w:val="1"/>
          <w:numId w:val="114"/>
        </w:numPr>
        <w:spacing w:before="60" w:after="60"/>
        <w:ind w:hanging="357"/>
        <w:rPr>
          <w:rFonts w:cstheme="minorHAnsi"/>
        </w:rPr>
      </w:pPr>
      <w:r w:rsidRPr="00031C7F">
        <w:rPr>
          <w:rFonts w:cstheme="minorHAnsi"/>
        </w:rPr>
        <w:t xml:space="preserve">Hospital bills and invoices </w:t>
      </w:r>
    </w:p>
    <w:p w14:paraId="094C6484" w14:textId="77777777" w:rsidR="00D55436" w:rsidRPr="00031C7F" w:rsidRDefault="00D55436">
      <w:pPr>
        <w:numPr>
          <w:ilvl w:val="1"/>
          <w:numId w:val="114"/>
        </w:numPr>
        <w:spacing w:before="60" w:after="60"/>
        <w:ind w:hanging="357"/>
        <w:rPr>
          <w:rFonts w:cstheme="minorHAnsi"/>
        </w:rPr>
      </w:pPr>
      <w:r w:rsidRPr="00031C7F">
        <w:rPr>
          <w:rFonts w:cstheme="minorHAnsi"/>
        </w:rPr>
        <w:t xml:space="preserve">Discharge summary </w:t>
      </w:r>
    </w:p>
    <w:p w14:paraId="52B8C83C" w14:textId="77777777" w:rsidR="00D55436" w:rsidRPr="00031C7F" w:rsidRDefault="00D55436">
      <w:pPr>
        <w:numPr>
          <w:ilvl w:val="1"/>
          <w:numId w:val="114"/>
        </w:numPr>
        <w:spacing w:before="60" w:after="60"/>
        <w:ind w:hanging="357"/>
        <w:rPr>
          <w:rFonts w:cstheme="minorHAnsi"/>
        </w:rPr>
      </w:pPr>
      <w:r w:rsidRPr="00031C7F">
        <w:rPr>
          <w:rFonts w:cstheme="minorHAnsi"/>
        </w:rPr>
        <w:t xml:space="preserve">Claim forms and identification details </w:t>
      </w:r>
    </w:p>
    <w:p w14:paraId="15E68D0D" w14:textId="77777777" w:rsidR="00D55436" w:rsidRPr="00031C7F" w:rsidRDefault="00D55436">
      <w:pPr>
        <w:numPr>
          <w:ilvl w:val="0"/>
          <w:numId w:val="114"/>
        </w:numPr>
        <w:spacing w:before="60" w:after="60"/>
        <w:ind w:hanging="357"/>
        <w:rPr>
          <w:rFonts w:cstheme="minorHAnsi"/>
        </w:rPr>
      </w:pPr>
      <w:r w:rsidRPr="00031C7F">
        <w:rPr>
          <w:rFonts w:cstheme="minorHAnsi"/>
        </w:rPr>
        <w:t xml:space="preserve">Claims must be submitted within the defined timelines as per insurer/company requirements. </w:t>
      </w:r>
    </w:p>
    <w:p w14:paraId="38E32549" w14:textId="08429F8E" w:rsidR="00D55436" w:rsidRPr="00031C7F" w:rsidRDefault="00D55436">
      <w:pPr>
        <w:numPr>
          <w:ilvl w:val="0"/>
          <w:numId w:val="114"/>
        </w:numPr>
        <w:spacing w:before="60" w:after="60"/>
        <w:ind w:hanging="357"/>
        <w:rPr>
          <w:rFonts w:cstheme="minorHAnsi"/>
        </w:rPr>
      </w:pPr>
      <w:r w:rsidRPr="00031C7F">
        <w:rPr>
          <w:rFonts w:cstheme="minorHAnsi"/>
        </w:rPr>
        <w:t xml:space="preserve">Incomplete or delayed submissions may lead to rejection or delay in claim processing. </w:t>
      </w:r>
    </w:p>
    <w:p w14:paraId="7D1A2613" w14:textId="68C75CC2" w:rsidR="00D55436" w:rsidRPr="00031C7F" w:rsidRDefault="00D55436">
      <w:pPr>
        <w:pStyle w:val="ListParagraph"/>
        <w:numPr>
          <w:ilvl w:val="0"/>
          <w:numId w:val="43"/>
        </w:numPr>
        <w:spacing w:before="240"/>
        <w:jc w:val="both"/>
        <w:rPr>
          <w:rFonts w:cstheme="minorHAnsi"/>
          <w:b/>
          <w:sz w:val="26"/>
          <w:szCs w:val="26"/>
          <w:u w:val="single"/>
        </w:rPr>
      </w:pPr>
      <w:r w:rsidRPr="00031C7F">
        <w:rPr>
          <w:rFonts w:cstheme="minorHAnsi"/>
          <w:b/>
          <w:sz w:val="26"/>
          <w:szCs w:val="26"/>
          <w:u w:val="single"/>
        </w:rPr>
        <w:t>Workplace Injury &amp; Occupational Illness Coverage</w:t>
      </w:r>
    </w:p>
    <w:p w14:paraId="6F33AED2" w14:textId="77777777" w:rsidR="00D55436" w:rsidRPr="00031C7F" w:rsidRDefault="00D55436">
      <w:pPr>
        <w:numPr>
          <w:ilvl w:val="0"/>
          <w:numId w:val="115"/>
        </w:numPr>
        <w:spacing w:before="60" w:after="60"/>
        <w:ind w:hanging="357"/>
        <w:rPr>
          <w:rFonts w:cstheme="minorHAnsi"/>
        </w:rPr>
      </w:pPr>
      <w:r w:rsidRPr="00031C7F">
        <w:rPr>
          <w:rFonts w:cstheme="minorHAnsi"/>
        </w:rPr>
        <w:t xml:space="preserve">All work-related injuries, accidents, or occupational illnesses are: </w:t>
      </w:r>
    </w:p>
    <w:p w14:paraId="2CC69B50" w14:textId="77777777" w:rsidR="00D55436" w:rsidRPr="00031C7F" w:rsidRDefault="00D55436">
      <w:pPr>
        <w:numPr>
          <w:ilvl w:val="1"/>
          <w:numId w:val="115"/>
        </w:numPr>
        <w:spacing w:before="60" w:after="60"/>
        <w:ind w:hanging="357"/>
        <w:rPr>
          <w:rFonts w:cstheme="minorHAnsi"/>
        </w:rPr>
      </w:pPr>
      <w:r w:rsidRPr="00031C7F">
        <w:rPr>
          <w:rFonts w:cstheme="minorHAnsi"/>
        </w:rPr>
        <w:t xml:space="preserve">Provided with immediate medical attention </w:t>
      </w:r>
    </w:p>
    <w:p w14:paraId="5A410AA0" w14:textId="77777777" w:rsidR="00D55436" w:rsidRPr="00031C7F" w:rsidRDefault="00D55436">
      <w:pPr>
        <w:numPr>
          <w:ilvl w:val="1"/>
          <w:numId w:val="115"/>
        </w:numPr>
        <w:spacing w:before="60" w:after="60"/>
        <w:ind w:hanging="357"/>
        <w:rPr>
          <w:rFonts w:cstheme="minorHAnsi"/>
        </w:rPr>
      </w:pPr>
      <w:r w:rsidRPr="00031C7F">
        <w:rPr>
          <w:rFonts w:cstheme="minorHAnsi"/>
        </w:rPr>
        <w:t xml:space="preserve">Reported and recorded as per statutory requirements </w:t>
      </w:r>
    </w:p>
    <w:p w14:paraId="0C418FAB" w14:textId="77777777" w:rsidR="00D55436" w:rsidRPr="00031C7F" w:rsidRDefault="00D55436">
      <w:pPr>
        <w:numPr>
          <w:ilvl w:val="0"/>
          <w:numId w:val="115"/>
        </w:numPr>
        <w:spacing w:before="60" w:after="60"/>
        <w:ind w:hanging="357"/>
        <w:rPr>
          <w:rFonts w:cstheme="minorHAnsi"/>
        </w:rPr>
      </w:pPr>
      <w:r w:rsidRPr="00031C7F">
        <w:rPr>
          <w:rFonts w:cstheme="minorHAnsi"/>
        </w:rPr>
        <w:t xml:space="preserve">Employees are entitled to medical treatment and compensation, where applicable, in accordance with relevant laws and coverage schemes. </w:t>
      </w:r>
    </w:p>
    <w:p w14:paraId="5FF2674E" w14:textId="137786FC" w:rsidR="00D55436" w:rsidRPr="00031C7F" w:rsidRDefault="00D55436">
      <w:pPr>
        <w:numPr>
          <w:ilvl w:val="0"/>
          <w:numId w:val="115"/>
        </w:numPr>
        <w:spacing w:before="60" w:after="60"/>
        <w:ind w:hanging="357"/>
        <w:rPr>
          <w:rFonts w:cstheme="minorHAnsi"/>
        </w:rPr>
      </w:pPr>
      <w:r w:rsidRPr="00031C7F">
        <w:rPr>
          <w:rFonts w:cstheme="minorHAnsi"/>
        </w:rPr>
        <w:t xml:space="preserve">Return to work may require a medical fitness certificate, depending on the severity of the condition. </w:t>
      </w:r>
    </w:p>
    <w:p w14:paraId="7171F6F8" w14:textId="24D7F560" w:rsidR="00D55436" w:rsidRPr="00031C7F" w:rsidRDefault="00D55436">
      <w:pPr>
        <w:pStyle w:val="ListParagraph"/>
        <w:numPr>
          <w:ilvl w:val="0"/>
          <w:numId w:val="43"/>
        </w:numPr>
        <w:spacing w:before="240"/>
        <w:jc w:val="both"/>
        <w:rPr>
          <w:rFonts w:cstheme="minorHAnsi"/>
          <w:b/>
          <w:sz w:val="26"/>
          <w:szCs w:val="26"/>
          <w:u w:val="single"/>
        </w:rPr>
      </w:pPr>
      <w:r w:rsidRPr="00031C7F">
        <w:rPr>
          <w:rFonts w:cstheme="minorHAnsi"/>
          <w:b/>
          <w:sz w:val="26"/>
          <w:szCs w:val="26"/>
          <w:u w:val="single"/>
        </w:rPr>
        <w:t>Preventive Healthcare &amp; Wellness Support</w:t>
      </w:r>
    </w:p>
    <w:p w14:paraId="3C1C8DEB" w14:textId="77777777" w:rsidR="00D55436" w:rsidRPr="00031C7F" w:rsidRDefault="00D55436" w:rsidP="00031C7F">
      <w:pPr>
        <w:spacing w:after="60"/>
        <w:rPr>
          <w:rFonts w:cstheme="minorHAnsi"/>
        </w:rPr>
      </w:pPr>
      <w:r w:rsidRPr="00031C7F">
        <w:rPr>
          <w:rFonts w:cstheme="minorHAnsi"/>
        </w:rPr>
        <w:t>The Company encourages preventive healthcare through:</w:t>
      </w:r>
    </w:p>
    <w:p w14:paraId="2E7D33BC" w14:textId="77777777" w:rsidR="00D55436" w:rsidRPr="00031C7F" w:rsidRDefault="00D55436">
      <w:pPr>
        <w:numPr>
          <w:ilvl w:val="0"/>
          <w:numId w:val="116"/>
        </w:numPr>
        <w:spacing w:after="60"/>
        <w:rPr>
          <w:rFonts w:cstheme="minorHAnsi"/>
        </w:rPr>
      </w:pPr>
      <w:r w:rsidRPr="00031C7F">
        <w:rPr>
          <w:rFonts w:cstheme="minorHAnsi"/>
        </w:rPr>
        <w:t xml:space="preserve">Periodic </w:t>
      </w:r>
      <w:r w:rsidRPr="00031C7F">
        <w:rPr>
          <w:rFonts w:cstheme="minorHAnsi"/>
          <w:b/>
          <w:bCs/>
        </w:rPr>
        <w:t>health check-ups</w:t>
      </w:r>
      <w:r w:rsidRPr="00031C7F">
        <w:rPr>
          <w:rFonts w:cstheme="minorHAnsi"/>
        </w:rPr>
        <w:t xml:space="preserve"> for employees exposed to occupational risks </w:t>
      </w:r>
    </w:p>
    <w:p w14:paraId="14367217" w14:textId="77777777" w:rsidR="00D55436" w:rsidRPr="00031C7F" w:rsidRDefault="00D55436">
      <w:pPr>
        <w:numPr>
          <w:ilvl w:val="0"/>
          <w:numId w:val="116"/>
        </w:numPr>
        <w:spacing w:after="60"/>
        <w:rPr>
          <w:rFonts w:cstheme="minorHAnsi"/>
        </w:rPr>
      </w:pPr>
      <w:r w:rsidRPr="00031C7F">
        <w:rPr>
          <w:rFonts w:cstheme="minorHAnsi"/>
        </w:rPr>
        <w:t xml:space="preserve">Health awareness initiatives related to: </w:t>
      </w:r>
    </w:p>
    <w:p w14:paraId="07C39814" w14:textId="77777777" w:rsidR="00D55436" w:rsidRPr="00031C7F" w:rsidRDefault="00D55436">
      <w:pPr>
        <w:numPr>
          <w:ilvl w:val="1"/>
          <w:numId w:val="116"/>
        </w:numPr>
        <w:spacing w:after="60"/>
        <w:rPr>
          <w:rFonts w:cstheme="minorHAnsi"/>
        </w:rPr>
      </w:pPr>
      <w:r w:rsidRPr="00031C7F">
        <w:rPr>
          <w:rFonts w:cstheme="minorHAnsi"/>
        </w:rPr>
        <w:t xml:space="preserve">Hygiene and lifestyle practices </w:t>
      </w:r>
    </w:p>
    <w:p w14:paraId="75ADE1D2" w14:textId="77777777" w:rsidR="00D55436" w:rsidRPr="00031C7F" w:rsidRDefault="00D55436">
      <w:pPr>
        <w:numPr>
          <w:ilvl w:val="1"/>
          <w:numId w:val="116"/>
        </w:numPr>
        <w:spacing w:after="60"/>
        <w:rPr>
          <w:rFonts w:cstheme="minorHAnsi"/>
        </w:rPr>
      </w:pPr>
      <w:r w:rsidRPr="00031C7F">
        <w:rPr>
          <w:rFonts w:cstheme="minorHAnsi"/>
        </w:rPr>
        <w:t xml:space="preserve">Occupational health risks </w:t>
      </w:r>
    </w:p>
    <w:p w14:paraId="2ABD3C16" w14:textId="77777777" w:rsidR="00D55436" w:rsidRPr="00031C7F" w:rsidRDefault="00D55436">
      <w:pPr>
        <w:numPr>
          <w:ilvl w:val="1"/>
          <w:numId w:val="116"/>
        </w:numPr>
        <w:spacing w:after="60"/>
        <w:rPr>
          <w:rFonts w:cstheme="minorHAnsi"/>
        </w:rPr>
      </w:pPr>
      <w:r w:rsidRPr="00031C7F">
        <w:rPr>
          <w:rFonts w:cstheme="minorHAnsi"/>
        </w:rPr>
        <w:t xml:space="preserve">Stress and well-being </w:t>
      </w:r>
    </w:p>
    <w:p w14:paraId="5C1AD90D" w14:textId="5B31D2BC" w:rsidR="00D55436" w:rsidRPr="00031C7F" w:rsidRDefault="00D55436">
      <w:pPr>
        <w:numPr>
          <w:ilvl w:val="0"/>
          <w:numId w:val="116"/>
        </w:numPr>
        <w:spacing w:after="60"/>
        <w:rPr>
          <w:rFonts w:cstheme="minorHAnsi"/>
        </w:rPr>
      </w:pPr>
      <w:r w:rsidRPr="00031C7F">
        <w:rPr>
          <w:rFonts w:cstheme="minorHAnsi"/>
        </w:rPr>
        <w:t xml:space="preserve">Advisory support for maintaining overall physical and mental health </w:t>
      </w:r>
    </w:p>
    <w:p w14:paraId="0D05B2CC" w14:textId="32A0D64D" w:rsidR="00D55436" w:rsidRPr="00031C7F" w:rsidRDefault="00D55436">
      <w:pPr>
        <w:pStyle w:val="ListParagraph"/>
        <w:numPr>
          <w:ilvl w:val="0"/>
          <w:numId w:val="43"/>
        </w:numPr>
        <w:spacing w:before="240"/>
        <w:jc w:val="both"/>
        <w:rPr>
          <w:rFonts w:cstheme="minorHAnsi"/>
          <w:b/>
          <w:sz w:val="26"/>
          <w:szCs w:val="26"/>
          <w:u w:val="single"/>
        </w:rPr>
      </w:pPr>
      <w:r w:rsidRPr="00031C7F">
        <w:rPr>
          <w:rFonts w:cstheme="minorHAnsi"/>
          <w:b/>
          <w:sz w:val="26"/>
          <w:szCs w:val="26"/>
          <w:u w:val="single"/>
        </w:rPr>
        <w:t>Employee Responsibilities</w:t>
      </w:r>
    </w:p>
    <w:p w14:paraId="2EA9053E" w14:textId="77777777" w:rsidR="00D55436" w:rsidRPr="00031C7F" w:rsidRDefault="00D55436" w:rsidP="00031C7F">
      <w:pPr>
        <w:spacing w:before="60" w:after="60"/>
        <w:rPr>
          <w:rFonts w:cstheme="minorHAnsi"/>
        </w:rPr>
      </w:pPr>
      <w:r w:rsidRPr="00031C7F">
        <w:rPr>
          <w:rFonts w:cstheme="minorHAnsi"/>
        </w:rPr>
        <w:t>Employees are required to:</w:t>
      </w:r>
    </w:p>
    <w:p w14:paraId="253AD9CA" w14:textId="77777777" w:rsidR="00D55436" w:rsidRPr="00031C7F" w:rsidRDefault="00D55436">
      <w:pPr>
        <w:numPr>
          <w:ilvl w:val="0"/>
          <w:numId w:val="117"/>
        </w:numPr>
        <w:spacing w:before="60" w:after="60"/>
        <w:rPr>
          <w:rFonts w:cstheme="minorHAnsi"/>
        </w:rPr>
      </w:pPr>
      <w:r w:rsidRPr="00031C7F">
        <w:rPr>
          <w:rFonts w:cstheme="minorHAnsi"/>
        </w:rPr>
        <w:t xml:space="preserve">Provide accurate personal and medical information during enrollment and claims </w:t>
      </w:r>
    </w:p>
    <w:p w14:paraId="5DC1F20C" w14:textId="77777777" w:rsidR="00D55436" w:rsidRPr="00031C7F" w:rsidRDefault="00D55436">
      <w:pPr>
        <w:numPr>
          <w:ilvl w:val="0"/>
          <w:numId w:val="117"/>
        </w:numPr>
        <w:spacing w:before="60" w:after="60"/>
        <w:rPr>
          <w:rFonts w:cstheme="minorHAnsi"/>
        </w:rPr>
      </w:pPr>
      <w:r w:rsidRPr="00031C7F">
        <w:rPr>
          <w:rFonts w:cstheme="minorHAnsi"/>
        </w:rPr>
        <w:t xml:space="preserve">Follow the defined procedures for availing medical benefits </w:t>
      </w:r>
    </w:p>
    <w:p w14:paraId="746FA420" w14:textId="77777777" w:rsidR="00D55436" w:rsidRPr="00031C7F" w:rsidRDefault="00D55436">
      <w:pPr>
        <w:numPr>
          <w:ilvl w:val="0"/>
          <w:numId w:val="117"/>
        </w:numPr>
        <w:spacing w:before="60" w:after="60"/>
        <w:rPr>
          <w:rFonts w:cstheme="minorHAnsi"/>
        </w:rPr>
      </w:pPr>
      <w:r w:rsidRPr="00031C7F">
        <w:rPr>
          <w:rFonts w:cstheme="minorHAnsi"/>
        </w:rPr>
        <w:t xml:space="preserve">Inform the Company/HR promptly in case of hospitalization or major illness </w:t>
      </w:r>
    </w:p>
    <w:p w14:paraId="491972D5" w14:textId="781CA399" w:rsidR="00D55436" w:rsidRPr="00031C7F" w:rsidRDefault="00D55436">
      <w:pPr>
        <w:numPr>
          <w:ilvl w:val="0"/>
          <w:numId w:val="117"/>
        </w:numPr>
        <w:spacing w:before="60" w:after="60"/>
        <w:rPr>
          <w:rFonts w:cstheme="minorHAnsi"/>
        </w:rPr>
      </w:pPr>
      <w:r w:rsidRPr="00031C7F">
        <w:rPr>
          <w:rFonts w:cstheme="minorHAnsi"/>
        </w:rPr>
        <w:t xml:space="preserve">Use medical benefits responsibly and avoid misuse or fraudulent claims </w:t>
      </w:r>
    </w:p>
    <w:p w14:paraId="70573A9B" w14:textId="6283F9EF" w:rsidR="00D55436" w:rsidRPr="00031C7F" w:rsidRDefault="00D55436">
      <w:pPr>
        <w:pStyle w:val="ListParagraph"/>
        <w:numPr>
          <w:ilvl w:val="0"/>
          <w:numId w:val="43"/>
        </w:numPr>
        <w:spacing w:before="240"/>
        <w:jc w:val="both"/>
        <w:rPr>
          <w:rFonts w:cstheme="minorHAnsi"/>
          <w:b/>
          <w:sz w:val="26"/>
          <w:szCs w:val="26"/>
          <w:u w:val="single"/>
        </w:rPr>
      </w:pPr>
      <w:r w:rsidRPr="00031C7F">
        <w:rPr>
          <w:rFonts w:cstheme="minorHAnsi"/>
          <w:b/>
          <w:sz w:val="26"/>
          <w:szCs w:val="26"/>
          <w:u w:val="single"/>
        </w:rPr>
        <w:t>Confidentiality &amp; Data Protection</w:t>
      </w:r>
    </w:p>
    <w:p w14:paraId="5D70355B" w14:textId="77777777" w:rsidR="00D55436" w:rsidRPr="00031C7F" w:rsidRDefault="00D55436">
      <w:pPr>
        <w:numPr>
          <w:ilvl w:val="0"/>
          <w:numId w:val="118"/>
        </w:numPr>
        <w:spacing w:before="60" w:after="60"/>
        <w:ind w:left="714" w:hanging="357"/>
        <w:rPr>
          <w:rFonts w:cstheme="minorHAnsi"/>
        </w:rPr>
      </w:pPr>
      <w:r w:rsidRPr="00031C7F">
        <w:rPr>
          <w:rFonts w:cstheme="minorHAnsi"/>
        </w:rPr>
        <w:t xml:space="preserve">All medical, insurance, and health-related information is treated as strictly confidential </w:t>
      </w:r>
    </w:p>
    <w:p w14:paraId="34BBD760" w14:textId="77777777" w:rsidR="00D55436" w:rsidRPr="00031C7F" w:rsidRDefault="00D55436">
      <w:pPr>
        <w:numPr>
          <w:ilvl w:val="0"/>
          <w:numId w:val="118"/>
        </w:numPr>
        <w:spacing w:before="60" w:after="60"/>
        <w:ind w:left="714" w:hanging="357"/>
        <w:rPr>
          <w:rFonts w:cstheme="minorHAnsi"/>
        </w:rPr>
      </w:pPr>
      <w:r w:rsidRPr="00031C7F">
        <w:rPr>
          <w:rFonts w:cstheme="minorHAnsi"/>
        </w:rPr>
        <w:lastRenderedPageBreak/>
        <w:t xml:space="preserve">Access is limited to authorized personnel and shared only where required for processing or compliance </w:t>
      </w:r>
    </w:p>
    <w:p w14:paraId="7A8E1748" w14:textId="5E8D494D" w:rsidR="00D55436" w:rsidRPr="00031C7F" w:rsidRDefault="00D55436">
      <w:pPr>
        <w:numPr>
          <w:ilvl w:val="0"/>
          <w:numId w:val="118"/>
        </w:numPr>
        <w:spacing w:before="60" w:after="60"/>
        <w:ind w:left="714" w:hanging="357"/>
        <w:rPr>
          <w:rFonts w:cstheme="minorHAnsi"/>
        </w:rPr>
      </w:pPr>
      <w:r w:rsidRPr="00031C7F">
        <w:rPr>
          <w:rFonts w:cstheme="minorHAnsi"/>
        </w:rPr>
        <w:t xml:space="preserve">Records are maintained securely in line with internal policies and legal requirements </w:t>
      </w:r>
    </w:p>
    <w:p w14:paraId="38202609" w14:textId="22C2088D" w:rsidR="00D55436" w:rsidRPr="00031C7F" w:rsidRDefault="00D55436">
      <w:pPr>
        <w:pStyle w:val="ListParagraph"/>
        <w:numPr>
          <w:ilvl w:val="0"/>
          <w:numId w:val="43"/>
        </w:numPr>
        <w:spacing w:before="240"/>
        <w:jc w:val="both"/>
        <w:rPr>
          <w:rFonts w:cstheme="minorHAnsi"/>
          <w:b/>
          <w:sz w:val="26"/>
          <w:szCs w:val="26"/>
          <w:u w:val="single"/>
        </w:rPr>
      </w:pPr>
      <w:r w:rsidRPr="00031C7F">
        <w:rPr>
          <w:rFonts w:cstheme="minorHAnsi"/>
          <w:b/>
          <w:sz w:val="26"/>
          <w:szCs w:val="26"/>
          <w:u w:val="single"/>
        </w:rPr>
        <w:t>Administration &amp; Review</w:t>
      </w:r>
    </w:p>
    <w:p w14:paraId="445FEAEE" w14:textId="77777777" w:rsidR="00D55436" w:rsidRPr="00031C7F" w:rsidRDefault="00D55436">
      <w:pPr>
        <w:numPr>
          <w:ilvl w:val="0"/>
          <w:numId w:val="119"/>
        </w:numPr>
        <w:spacing w:before="60" w:after="60"/>
        <w:ind w:hanging="357"/>
        <w:rPr>
          <w:rFonts w:cstheme="minorHAnsi"/>
        </w:rPr>
      </w:pPr>
      <w:r w:rsidRPr="00031C7F">
        <w:rPr>
          <w:rFonts w:cstheme="minorHAnsi"/>
        </w:rPr>
        <w:t xml:space="preserve">The Company reserves the right to modify, revise, or withdraw any part of the health coverage based on: </w:t>
      </w:r>
    </w:p>
    <w:p w14:paraId="2EC48720" w14:textId="77777777" w:rsidR="00D55436" w:rsidRPr="00031C7F" w:rsidRDefault="00D55436">
      <w:pPr>
        <w:numPr>
          <w:ilvl w:val="1"/>
          <w:numId w:val="119"/>
        </w:numPr>
        <w:spacing w:before="60" w:after="60"/>
        <w:ind w:hanging="357"/>
        <w:rPr>
          <w:rFonts w:cstheme="minorHAnsi"/>
        </w:rPr>
      </w:pPr>
      <w:r w:rsidRPr="00031C7F">
        <w:rPr>
          <w:rFonts w:cstheme="minorHAnsi"/>
        </w:rPr>
        <w:t xml:space="preserve">Changes in statutory requirements </w:t>
      </w:r>
    </w:p>
    <w:p w14:paraId="4480A839" w14:textId="77777777" w:rsidR="00D55436" w:rsidRPr="00031C7F" w:rsidRDefault="00D55436">
      <w:pPr>
        <w:numPr>
          <w:ilvl w:val="1"/>
          <w:numId w:val="119"/>
        </w:numPr>
        <w:spacing w:before="60" w:after="60"/>
        <w:ind w:hanging="357"/>
        <w:rPr>
          <w:rFonts w:cstheme="minorHAnsi"/>
        </w:rPr>
      </w:pPr>
      <w:r w:rsidRPr="00031C7F">
        <w:rPr>
          <w:rFonts w:cstheme="minorHAnsi"/>
        </w:rPr>
        <w:t xml:space="preserve">Insurance provider terms </w:t>
      </w:r>
    </w:p>
    <w:p w14:paraId="16C26522" w14:textId="77777777" w:rsidR="00D55436" w:rsidRPr="00031C7F" w:rsidRDefault="00D55436">
      <w:pPr>
        <w:numPr>
          <w:ilvl w:val="1"/>
          <w:numId w:val="119"/>
        </w:numPr>
        <w:spacing w:before="60" w:after="60"/>
        <w:ind w:hanging="357"/>
        <w:rPr>
          <w:rFonts w:cstheme="minorHAnsi"/>
        </w:rPr>
      </w:pPr>
      <w:r w:rsidRPr="00031C7F">
        <w:rPr>
          <w:rFonts w:cstheme="minorHAnsi"/>
        </w:rPr>
        <w:t xml:space="preserve">Business or operational considerations </w:t>
      </w:r>
    </w:p>
    <w:p w14:paraId="3AAE7556" w14:textId="77777777" w:rsidR="00D55436" w:rsidRPr="00031C7F" w:rsidRDefault="00D55436">
      <w:pPr>
        <w:numPr>
          <w:ilvl w:val="0"/>
          <w:numId w:val="119"/>
        </w:numPr>
        <w:spacing w:before="60" w:after="60"/>
        <w:ind w:hanging="357"/>
        <w:rPr>
          <w:rFonts w:cstheme="minorHAnsi"/>
        </w:rPr>
      </w:pPr>
      <w:r w:rsidRPr="00031C7F">
        <w:rPr>
          <w:rFonts w:cstheme="minorHAnsi"/>
        </w:rPr>
        <w:t>Employees will be informed of any significant changes in coverage, benefits, or procedures</w:t>
      </w:r>
    </w:p>
    <w:p w14:paraId="16600B61" w14:textId="77777777" w:rsidR="00932A07" w:rsidRPr="00031C7F" w:rsidRDefault="00932A07" w:rsidP="00031C7F">
      <w:pPr>
        <w:rPr>
          <w:rFonts w:cstheme="minorHAnsi"/>
        </w:rPr>
      </w:pPr>
    </w:p>
    <w:p w14:paraId="7E03EEC4" w14:textId="77777777" w:rsidR="007B4F28" w:rsidRPr="00031C7F" w:rsidRDefault="007B4F28" w:rsidP="00031C7F">
      <w:pPr>
        <w:rPr>
          <w:rFonts w:cstheme="minorHAnsi"/>
        </w:rPr>
      </w:pPr>
    </w:p>
    <w:p w14:paraId="2F9A2F2E" w14:textId="77777777" w:rsidR="007B4F28" w:rsidRPr="00031C7F" w:rsidRDefault="007B4F28" w:rsidP="00031C7F">
      <w:pPr>
        <w:rPr>
          <w:rFonts w:cstheme="minorHAnsi"/>
        </w:rPr>
      </w:pPr>
    </w:p>
    <w:p w14:paraId="7E504F86" w14:textId="77777777" w:rsidR="007B4F28" w:rsidRPr="00031C7F" w:rsidRDefault="007B4F28" w:rsidP="00031C7F">
      <w:pPr>
        <w:rPr>
          <w:rFonts w:cstheme="minorHAnsi"/>
        </w:rPr>
      </w:pPr>
    </w:p>
    <w:p w14:paraId="0180FFE0" w14:textId="77777777" w:rsidR="007B4F28" w:rsidRPr="00031C7F" w:rsidRDefault="007B4F28" w:rsidP="00031C7F">
      <w:pPr>
        <w:rPr>
          <w:rFonts w:cstheme="minorHAnsi"/>
        </w:rPr>
      </w:pPr>
    </w:p>
    <w:p w14:paraId="0D904948" w14:textId="77777777" w:rsidR="007B4F28" w:rsidRPr="00031C7F" w:rsidRDefault="007B4F28" w:rsidP="00031C7F">
      <w:pPr>
        <w:rPr>
          <w:rFonts w:cstheme="minorHAnsi"/>
        </w:rPr>
      </w:pPr>
    </w:p>
    <w:p w14:paraId="0947587A" w14:textId="77777777" w:rsidR="007B4F28" w:rsidRPr="00031C7F" w:rsidRDefault="007B4F28" w:rsidP="00031C7F">
      <w:pPr>
        <w:rPr>
          <w:rFonts w:cstheme="minorHAnsi"/>
        </w:rPr>
      </w:pPr>
    </w:p>
    <w:p w14:paraId="00B0AB9C" w14:textId="77777777" w:rsidR="007B4F28" w:rsidRPr="00031C7F" w:rsidRDefault="007B4F28" w:rsidP="00031C7F">
      <w:pPr>
        <w:rPr>
          <w:rFonts w:cstheme="minorHAnsi"/>
        </w:rPr>
      </w:pPr>
    </w:p>
    <w:p w14:paraId="31F31AA5" w14:textId="77777777" w:rsidR="007B4F28" w:rsidRPr="00031C7F" w:rsidRDefault="007B4F28" w:rsidP="00031C7F">
      <w:pPr>
        <w:rPr>
          <w:rFonts w:cstheme="minorHAnsi"/>
        </w:rPr>
      </w:pPr>
    </w:p>
    <w:p w14:paraId="46156A81" w14:textId="77777777" w:rsidR="007B4F28" w:rsidRPr="00031C7F" w:rsidRDefault="007B4F28" w:rsidP="00031C7F">
      <w:pPr>
        <w:rPr>
          <w:rFonts w:cstheme="minorHAnsi"/>
        </w:rPr>
      </w:pPr>
    </w:p>
    <w:p w14:paraId="0CD0BEF3" w14:textId="77777777" w:rsidR="007B4F28" w:rsidRPr="00031C7F" w:rsidRDefault="007B4F28" w:rsidP="00031C7F">
      <w:pPr>
        <w:rPr>
          <w:rFonts w:cstheme="minorHAnsi"/>
        </w:rPr>
      </w:pPr>
    </w:p>
    <w:p w14:paraId="1FD56DC8" w14:textId="77777777" w:rsidR="007B4F28" w:rsidRPr="00031C7F" w:rsidRDefault="007B4F28" w:rsidP="00031C7F">
      <w:pPr>
        <w:rPr>
          <w:rFonts w:cstheme="minorHAnsi"/>
        </w:rPr>
      </w:pPr>
    </w:p>
    <w:p w14:paraId="6DC5A1CE" w14:textId="77777777" w:rsidR="007B4F28" w:rsidRPr="00031C7F" w:rsidRDefault="007B4F28" w:rsidP="00031C7F">
      <w:pPr>
        <w:rPr>
          <w:rFonts w:cstheme="minorHAnsi"/>
        </w:rPr>
      </w:pPr>
    </w:p>
    <w:p w14:paraId="0E62F646" w14:textId="77777777" w:rsidR="007B4F28" w:rsidRPr="00031C7F" w:rsidRDefault="007B4F28" w:rsidP="00031C7F">
      <w:pPr>
        <w:rPr>
          <w:rFonts w:cstheme="minorHAnsi"/>
        </w:rPr>
      </w:pPr>
    </w:p>
    <w:p w14:paraId="5D369E7C" w14:textId="77777777" w:rsidR="007B4F28" w:rsidRPr="00031C7F" w:rsidRDefault="007B4F28" w:rsidP="00031C7F">
      <w:pPr>
        <w:rPr>
          <w:rFonts w:cstheme="minorHAnsi"/>
        </w:rPr>
      </w:pPr>
    </w:p>
    <w:p w14:paraId="5AF430A0" w14:textId="77777777" w:rsidR="007B4F28" w:rsidRPr="00031C7F" w:rsidRDefault="007B4F28" w:rsidP="00031C7F">
      <w:pPr>
        <w:rPr>
          <w:rFonts w:cstheme="minorHAnsi"/>
        </w:rPr>
      </w:pPr>
    </w:p>
    <w:p w14:paraId="2F4E1E94" w14:textId="77777777" w:rsidR="007B4F28" w:rsidRPr="00031C7F" w:rsidRDefault="007B4F28" w:rsidP="00031C7F">
      <w:pPr>
        <w:rPr>
          <w:rFonts w:cstheme="minorHAnsi"/>
        </w:rPr>
      </w:pPr>
    </w:p>
    <w:p w14:paraId="41A471BB" w14:textId="77777777" w:rsidR="00CF69ED" w:rsidRPr="00031C7F" w:rsidRDefault="00CF69ED" w:rsidP="00031C7F">
      <w:pPr>
        <w:pStyle w:val="Heading1"/>
        <w:spacing w:after="240"/>
        <w:jc w:val="both"/>
        <w:rPr>
          <w:rFonts w:asciiTheme="minorHAnsi" w:hAnsiTheme="minorHAnsi" w:cstheme="minorHAnsi"/>
          <w:u w:val="single"/>
        </w:rPr>
      </w:pPr>
      <w:bookmarkStart w:id="8" w:name="_Toc225264646"/>
      <w:r w:rsidRPr="00031C7F">
        <w:rPr>
          <w:rFonts w:asciiTheme="minorHAnsi" w:hAnsiTheme="minorHAnsi" w:cstheme="minorHAnsi"/>
          <w:u w:val="single"/>
        </w:rPr>
        <w:lastRenderedPageBreak/>
        <w:t>Flexible Working Framework &amp; Work–Life Balance Support</w:t>
      </w:r>
      <w:bookmarkEnd w:id="8"/>
    </w:p>
    <w:p w14:paraId="5CABE0DC" w14:textId="77777777" w:rsidR="00E35BEA" w:rsidRPr="00031C7F" w:rsidRDefault="00E35BEA"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Gujarat Paraffins Pvt. Ltd. is committed to supporting employees in balancing professional responsibilities with personal, family, and social needs. The Company recognizes that flexible working arrangements, when implemented responsibly, can enhance employee well-being, productivity, engagement, and retention while maintaining operational efficiency, safety, and business continuity.</w:t>
      </w:r>
    </w:p>
    <w:p w14:paraId="48DE2E2A" w14:textId="77777777" w:rsidR="00E35BEA" w:rsidRPr="00031C7F" w:rsidRDefault="00E35BEA"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Flexible working arrangements are offered as a supportive measure and are implemented in a controlled and transparent manner, ensuring that organizational objectives, statutory obligations, and workplace safety requirements are not compromised.</w:t>
      </w:r>
    </w:p>
    <w:p w14:paraId="594FBB3A" w14:textId="77777777" w:rsidR="00E35BEA" w:rsidRPr="00031C7F" w:rsidRDefault="00E35BEA" w:rsidP="00031C7F">
      <w:pPr>
        <w:pStyle w:val="NormalWeb"/>
        <w:spacing w:line="276" w:lineRule="auto"/>
        <w:jc w:val="both"/>
        <w:rPr>
          <w:rFonts w:asciiTheme="minorHAnsi" w:hAnsiTheme="minorHAnsi" w:cstheme="minorHAnsi"/>
        </w:rPr>
      </w:pPr>
      <w:r w:rsidRPr="00031C7F">
        <w:rPr>
          <w:rFonts w:asciiTheme="minorHAnsi" w:hAnsiTheme="minorHAnsi" w:cstheme="minorHAnsi"/>
        </w:rPr>
        <w:t>This framework is designed to:</w:t>
      </w:r>
    </w:p>
    <w:p w14:paraId="62CE82AD" w14:textId="77777777" w:rsidR="00E35BEA" w:rsidRPr="00031C7F" w:rsidRDefault="00E35BEA">
      <w:pPr>
        <w:pStyle w:val="NormalWeb"/>
        <w:numPr>
          <w:ilvl w:val="0"/>
          <w:numId w:val="42"/>
        </w:numPr>
        <w:spacing w:line="276" w:lineRule="auto"/>
        <w:jc w:val="both"/>
        <w:rPr>
          <w:rFonts w:asciiTheme="minorHAnsi" w:hAnsiTheme="minorHAnsi" w:cstheme="minorHAnsi"/>
        </w:rPr>
      </w:pPr>
      <w:r w:rsidRPr="00031C7F">
        <w:rPr>
          <w:rFonts w:asciiTheme="minorHAnsi" w:hAnsiTheme="minorHAnsi" w:cstheme="minorHAnsi"/>
        </w:rPr>
        <w:t>Promote a healthy balance between work and personal life.</w:t>
      </w:r>
    </w:p>
    <w:p w14:paraId="27780230" w14:textId="77777777" w:rsidR="00E35BEA" w:rsidRPr="00031C7F" w:rsidRDefault="00E35BEA">
      <w:pPr>
        <w:pStyle w:val="NormalWeb"/>
        <w:numPr>
          <w:ilvl w:val="0"/>
          <w:numId w:val="42"/>
        </w:numPr>
        <w:spacing w:line="276" w:lineRule="auto"/>
        <w:jc w:val="both"/>
        <w:rPr>
          <w:rFonts w:asciiTheme="minorHAnsi" w:hAnsiTheme="minorHAnsi" w:cstheme="minorHAnsi"/>
        </w:rPr>
      </w:pPr>
      <w:r w:rsidRPr="00031C7F">
        <w:rPr>
          <w:rFonts w:asciiTheme="minorHAnsi" w:hAnsiTheme="minorHAnsi" w:cstheme="minorHAnsi"/>
        </w:rPr>
        <w:t>Support diverse employee needs at different life stages.</w:t>
      </w:r>
    </w:p>
    <w:p w14:paraId="41F8AF06" w14:textId="77777777" w:rsidR="00E35BEA" w:rsidRPr="00031C7F" w:rsidRDefault="00E35BEA">
      <w:pPr>
        <w:pStyle w:val="NormalWeb"/>
        <w:numPr>
          <w:ilvl w:val="0"/>
          <w:numId w:val="42"/>
        </w:numPr>
        <w:spacing w:line="276" w:lineRule="auto"/>
        <w:jc w:val="both"/>
        <w:rPr>
          <w:rFonts w:asciiTheme="minorHAnsi" w:hAnsiTheme="minorHAnsi" w:cstheme="minorHAnsi"/>
        </w:rPr>
      </w:pPr>
      <w:r w:rsidRPr="00031C7F">
        <w:rPr>
          <w:rFonts w:asciiTheme="minorHAnsi" w:hAnsiTheme="minorHAnsi" w:cstheme="minorHAnsi"/>
        </w:rPr>
        <w:t>Enhance employee morale, motivation, and productivity.</w:t>
      </w:r>
    </w:p>
    <w:p w14:paraId="7C5F4CDF" w14:textId="77777777" w:rsidR="00E35BEA" w:rsidRPr="00031C7F" w:rsidRDefault="00E35BEA">
      <w:pPr>
        <w:pStyle w:val="NormalWeb"/>
        <w:numPr>
          <w:ilvl w:val="0"/>
          <w:numId w:val="42"/>
        </w:numPr>
        <w:spacing w:line="276" w:lineRule="auto"/>
        <w:jc w:val="both"/>
        <w:rPr>
          <w:rFonts w:asciiTheme="minorHAnsi" w:hAnsiTheme="minorHAnsi" w:cstheme="minorHAnsi"/>
        </w:rPr>
      </w:pPr>
      <w:r w:rsidRPr="00031C7F">
        <w:rPr>
          <w:rFonts w:asciiTheme="minorHAnsi" w:hAnsiTheme="minorHAnsi" w:cstheme="minorHAnsi"/>
        </w:rPr>
        <w:t>Provide flexibility without impacting quality, safety, or performance.</w:t>
      </w:r>
    </w:p>
    <w:p w14:paraId="6F150317" w14:textId="77777777" w:rsidR="00E35BEA" w:rsidRPr="00031C7F" w:rsidRDefault="00E35BEA">
      <w:pPr>
        <w:pStyle w:val="NormalWeb"/>
        <w:numPr>
          <w:ilvl w:val="0"/>
          <w:numId w:val="42"/>
        </w:numPr>
        <w:spacing w:line="276" w:lineRule="auto"/>
        <w:jc w:val="both"/>
        <w:rPr>
          <w:rFonts w:asciiTheme="minorHAnsi" w:hAnsiTheme="minorHAnsi" w:cstheme="minorHAnsi"/>
        </w:rPr>
      </w:pPr>
      <w:r w:rsidRPr="00031C7F">
        <w:rPr>
          <w:rFonts w:asciiTheme="minorHAnsi" w:hAnsiTheme="minorHAnsi" w:cstheme="minorHAnsi"/>
        </w:rPr>
        <w:t>Ensure fair, consistent, and non-discriminatory access to flexible work options.</w:t>
      </w:r>
    </w:p>
    <w:p w14:paraId="142481C5" w14:textId="77777777" w:rsidR="00CF69ED" w:rsidRPr="00031C7F" w:rsidRDefault="00B961D2">
      <w:pPr>
        <w:pStyle w:val="ListParagraph"/>
        <w:numPr>
          <w:ilvl w:val="0"/>
          <w:numId w:val="176"/>
        </w:numPr>
        <w:spacing w:before="240"/>
        <w:jc w:val="both"/>
        <w:rPr>
          <w:rFonts w:cstheme="minorHAnsi"/>
          <w:b/>
          <w:sz w:val="26"/>
          <w:szCs w:val="26"/>
          <w:u w:val="single"/>
        </w:rPr>
      </w:pPr>
      <w:r w:rsidRPr="00031C7F">
        <w:rPr>
          <w:rFonts w:cstheme="minorHAnsi"/>
          <w:b/>
          <w:sz w:val="26"/>
          <w:szCs w:val="26"/>
          <w:u w:val="single"/>
        </w:rPr>
        <w:t>Scope &amp; Applicability</w:t>
      </w:r>
    </w:p>
    <w:p w14:paraId="57931225" w14:textId="77777777" w:rsidR="00B961D2" w:rsidRPr="00031C7F" w:rsidRDefault="00B961D2">
      <w:pPr>
        <w:pStyle w:val="NormalWeb"/>
        <w:numPr>
          <w:ilvl w:val="0"/>
          <w:numId w:val="42"/>
        </w:numPr>
        <w:spacing w:line="276" w:lineRule="auto"/>
        <w:jc w:val="both"/>
        <w:rPr>
          <w:rFonts w:asciiTheme="minorHAnsi" w:hAnsiTheme="minorHAnsi" w:cstheme="minorHAnsi"/>
        </w:rPr>
      </w:pPr>
      <w:r w:rsidRPr="00031C7F">
        <w:rPr>
          <w:rFonts w:asciiTheme="minorHAnsi" w:hAnsiTheme="minorHAnsi" w:cstheme="minorHAnsi"/>
        </w:rPr>
        <w:t>This policy applies to all eligible employees of Gujarat Paraffins Pvt. Ltd.</w:t>
      </w:r>
    </w:p>
    <w:p w14:paraId="402BFC65" w14:textId="77777777" w:rsidR="00B961D2" w:rsidRPr="00031C7F" w:rsidRDefault="00B961D2">
      <w:pPr>
        <w:pStyle w:val="NormalWeb"/>
        <w:numPr>
          <w:ilvl w:val="0"/>
          <w:numId w:val="42"/>
        </w:numPr>
        <w:spacing w:line="276" w:lineRule="auto"/>
        <w:jc w:val="both"/>
        <w:rPr>
          <w:rFonts w:asciiTheme="minorHAnsi" w:hAnsiTheme="minorHAnsi" w:cstheme="minorHAnsi"/>
        </w:rPr>
      </w:pPr>
      <w:r w:rsidRPr="00031C7F">
        <w:rPr>
          <w:rFonts w:asciiTheme="minorHAnsi" w:hAnsiTheme="minorHAnsi" w:cstheme="minorHAnsi"/>
        </w:rPr>
        <w:t>Flexible working arrangements are not an automatic right and are subject to approval.</w:t>
      </w:r>
    </w:p>
    <w:p w14:paraId="727E7831" w14:textId="77777777" w:rsidR="00B961D2" w:rsidRPr="00031C7F" w:rsidRDefault="00B961D2">
      <w:pPr>
        <w:pStyle w:val="NormalWeb"/>
        <w:numPr>
          <w:ilvl w:val="0"/>
          <w:numId w:val="42"/>
        </w:numPr>
        <w:spacing w:line="276" w:lineRule="auto"/>
        <w:jc w:val="both"/>
        <w:rPr>
          <w:rFonts w:asciiTheme="minorHAnsi" w:hAnsiTheme="minorHAnsi" w:cstheme="minorHAnsi"/>
        </w:rPr>
      </w:pPr>
      <w:r w:rsidRPr="00031C7F">
        <w:rPr>
          <w:rFonts w:asciiTheme="minorHAnsi" w:hAnsiTheme="minorHAnsi" w:cstheme="minorHAnsi"/>
        </w:rPr>
        <w:t>Applicability depends on:</w:t>
      </w:r>
    </w:p>
    <w:p w14:paraId="78D5F745" w14:textId="77777777" w:rsidR="00B961D2" w:rsidRPr="00031C7F" w:rsidRDefault="00B961D2">
      <w:pPr>
        <w:pStyle w:val="NormalWeb"/>
        <w:numPr>
          <w:ilvl w:val="0"/>
          <w:numId w:val="44"/>
        </w:numPr>
        <w:spacing w:line="276" w:lineRule="auto"/>
        <w:rPr>
          <w:rFonts w:asciiTheme="minorHAnsi" w:hAnsiTheme="minorHAnsi" w:cstheme="minorHAnsi"/>
        </w:rPr>
      </w:pPr>
      <w:r w:rsidRPr="00031C7F">
        <w:rPr>
          <w:rFonts w:asciiTheme="minorHAnsi" w:hAnsiTheme="minorHAnsi" w:cstheme="minorHAnsi"/>
        </w:rPr>
        <w:t>Nature of the role and operational requirements</w:t>
      </w:r>
    </w:p>
    <w:p w14:paraId="437BFB7E" w14:textId="77777777" w:rsidR="00B961D2" w:rsidRPr="00031C7F" w:rsidRDefault="00B961D2">
      <w:pPr>
        <w:pStyle w:val="NormalWeb"/>
        <w:numPr>
          <w:ilvl w:val="0"/>
          <w:numId w:val="44"/>
        </w:numPr>
        <w:spacing w:line="276" w:lineRule="auto"/>
        <w:rPr>
          <w:rFonts w:asciiTheme="minorHAnsi" w:hAnsiTheme="minorHAnsi" w:cstheme="minorHAnsi"/>
        </w:rPr>
      </w:pPr>
      <w:r w:rsidRPr="00031C7F">
        <w:rPr>
          <w:rFonts w:asciiTheme="minorHAnsi" w:hAnsiTheme="minorHAnsi" w:cstheme="minorHAnsi"/>
        </w:rPr>
        <w:t>Health, safety, and security considerations</w:t>
      </w:r>
    </w:p>
    <w:p w14:paraId="066BDA22" w14:textId="77777777" w:rsidR="00B961D2" w:rsidRPr="00031C7F" w:rsidRDefault="00B961D2">
      <w:pPr>
        <w:pStyle w:val="NormalWeb"/>
        <w:numPr>
          <w:ilvl w:val="0"/>
          <w:numId w:val="44"/>
        </w:numPr>
        <w:spacing w:line="276" w:lineRule="auto"/>
        <w:rPr>
          <w:rFonts w:asciiTheme="minorHAnsi" w:hAnsiTheme="minorHAnsi" w:cstheme="minorHAnsi"/>
        </w:rPr>
      </w:pPr>
      <w:r w:rsidRPr="00031C7F">
        <w:rPr>
          <w:rFonts w:asciiTheme="minorHAnsi" w:hAnsiTheme="minorHAnsi" w:cstheme="minorHAnsi"/>
        </w:rPr>
        <w:t>Employee performance, attendance, and conduct record</w:t>
      </w:r>
    </w:p>
    <w:p w14:paraId="729BF728" w14:textId="77777777" w:rsidR="00B961D2" w:rsidRPr="00031C7F" w:rsidRDefault="00B961D2">
      <w:pPr>
        <w:pStyle w:val="NormalWeb"/>
        <w:numPr>
          <w:ilvl w:val="0"/>
          <w:numId w:val="42"/>
        </w:numPr>
        <w:spacing w:line="276" w:lineRule="auto"/>
        <w:jc w:val="both"/>
        <w:rPr>
          <w:rFonts w:asciiTheme="minorHAnsi" w:hAnsiTheme="minorHAnsi" w:cstheme="minorHAnsi"/>
        </w:rPr>
      </w:pPr>
      <w:r w:rsidRPr="00031C7F">
        <w:rPr>
          <w:rFonts w:asciiTheme="minorHAnsi" w:hAnsiTheme="minorHAnsi" w:cstheme="minorHAnsi"/>
        </w:rPr>
        <w:t>Production, maintenance, safety-critical, and plant-based roles may have limited flexibility due to operational and statutory requirements.</w:t>
      </w:r>
    </w:p>
    <w:p w14:paraId="6465AB32" w14:textId="77777777" w:rsidR="00B961D2" w:rsidRPr="00031C7F" w:rsidRDefault="00B961D2">
      <w:pPr>
        <w:pStyle w:val="ListParagraph"/>
        <w:numPr>
          <w:ilvl w:val="0"/>
          <w:numId w:val="176"/>
        </w:numPr>
        <w:spacing w:before="240"/>
        <w:jc w:val="both"/>
        <w:rPr>
          <w:rFonts w:cstheme="minorHAnsi"/>
          <w:b/>
          <w:sz w:val="26"/>
          <w:szCs w:val="26"/>
          <w:u w:val="single"/>
        </w:rPr>
      </w:pPr>
      <w:r w:rsidRPr="00031C7F">
        <w:rPr>
          <w:rFonts w:cstheme="minorHAnsi"/>
          <w:b/>
          <w:sz w:val="26"/>
          <w:szCs w:val="26"/>
          <w:u w:val="single"/>
        </w:rPr>
        <w:t>Forms of Flexible Working Arrangements</w:t>
      </w:r>
    </w:p>
    <w:p w14:paraId="2B658C22" w14:textId="77777777" w:rsidR="00B961D2" w:rsidRPr="00031C7F" w:rsidRDefault="00B961D2" w:rsidP="00031C7F">
      <w:pPr>
        <w:pStyle w:val="NormalWeb"/>
        <w:spacing w:line="276" w:lineRule="auto"/>
        <w:ind w:left="360"/>
        <w:rPr>
          <w:rFonts w:asciiTheme="minorHAnsi" w:hAnsiTheme="minorHAnsi" w:cstheme="minorHAnsi"/>
        </w:rPr>
      </w:pPr>
      <w:r w:rsidRPr="00031C7F">
        <w:rPr>
          <w:rFonts w:asciiTheme="minorHAnsi" w:hAnsiTheme="minorHAnsi" w:cstheme="minorHAnsi"/>
        </w:rPr>
        <w:t>The Company may consider the following flexible work models, either on a temporary or long-term basis:</w:t>
      </w:r>
    </w:p>
    <w:p w14:paraId="71BDCE90" w14:textId="77777777" w:rsidR="00B961D2" w:rsidRPr="00031C7F" w:rsidRDefault="00B961D2" w:rsidP="00031C7F">
      <w:pPr>
        <w:ind w:left="360"/>
        <w:rPr>
          <w:rFonts w:cstheme="minorHAnsi"/>
          <w:b/>
          <w:sz w:val="24"/>
        </w:rPr>
      </w:pPr>
      <w:r w:rsidRPr="00031C7F">
        <w:rPr>
          <w:rFonts w:cstheme="minorHAnsi"/>
          <w:b/>
          <w:sz w:val="24"/>
        </w:rPr>
        <w:t>Part-Time Work Arrangement</w:t>
      </w:r>
    </w:p>
    <w:p w14:paraId="19AA5ED4" w14:textId="77777777" w:rsidR="00B961D2" w:rsidRPr="00031C7F" w:rsidRDefault="00B961D2">
      <w:pPr>
        <w:pStyle w:val="NormalWeb"/>
        <w:numPr>
          <w:ilvl w:val="0"/>
          <w:numId w:val="45"/>
        </w:numPr>
        <w:tabs>
          <w:tab w:val="clear" w:pos="720"/>
          <w:tab w:val="num" w:pos="1080"/>
        </w:tabs>
        <w:spacing w:line="276" w:lineRule="auto"/>
        <w:ind w:left="1080"/>
        <w:rPr>
          <w:rFonts w:asciiTheme="minorHAnsi" w:hAnsiTheme="minorHAnsi" w:cstheme="minorHAnsi"/>
        </w:rPr>
      </w:pPr>
      <w:r w:rsidRPr="00031C7F">
        <w:rPr>
          <w:rFonts w:asciiTheme="minorHAnsi" w:hAnsiTheme="minorHAnsi" w:cstheme="minorHAnsi"/>
        </w:rPr>
        <w:lastRenderedPageBreak/>
        <w:t>Employees may work reduced daily hours or fewer working days per week.</w:t>
      </w:r>
    </w:p>
    <w:p w14:paraId="3804AFE0"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Job responsibilities, working hours, and compensation are clearly defined.</w:t>
      </w:r>
    </w:p>
    <w:p w14:paraId="26DBFB72"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Salary, leave, and benefits are adjusted on a pro-rata basis.</w:t>
      </w:r>
    </w:p>
    <w:p w14:paraId="6049FA70"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Performance expectations remain aligned with role responsibilities.</w:t>
      </w:r>
    </w:p>
    <w:p w14:paraId="1119731B" w14:textId="77777777" w:rsidR="00B961D2" w:rsidRPr="00031C7F" w:rsidRDefault="00B961D2" w:rsidP="00031C7F">
      <w:pPr>
        <w:ind w:left="360"/>
        <w:rPr>
          <w:rFonts w:cstheme="minorHAnsi"/>
          <w:b/>
          <w:sz w:val="24"/>
        </w:rPr>
      </w:pPr>
      <w:r w:rsidRPr="00031C7F">
        <w:rPr>
          <w:rFonts w:cstheme="minorHAnsi"/>
          <w:b/>
          <w:sz w:val="24"/>
        </w:rPr>
        <w:t>Telecommuting / Remote Working Option</w:t>
      </w:r>
    </w:p>
    <w:p w14:paraId="1861932D"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Employees may work from an approved off-site location where job responsibilities permit.</w:t>
      </w:r>
    </w:p>
    <w:p w14:paraId="7257D9F2"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Remote working must not compromise productivity, communication, data security, or confidentiality.</w:t>
      </w:r>
    </w:p>
    <w:p w14:paraId="2F510663"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Employees must remain reachable during agreed working hours.</w:t>
      </w:r>
    </w:p>
    <w:p w14:paraId="526EC5FA"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Regular reporting, virtual meetings, and task updates may be required.</w:t>
      </w:r>
    </w:p>
    <w:p w14:paraId="7EADE2A1" w14:textId="77777777" w:rsidR="00B961D2" w:rsidRPr="00031C7F" w:rsidRDefault="00B961D2" w:rsidP="00031C7F">
      <w:pPr>
        <w:ind w:left="360"/>
        <w:rPr>
          <w:rFonts w:cstheme="minorHAnsi"/>
          <w:b/>
          <w:sz w:val="24"/>
        </w:rPr>
      </w:pPr>
      <w:r w:rsidRPr="00031C7F">
        <w:rPr>
          <w:rFonts w:cstheme="minorHAnsi"/>
          <w:b/>
          <w:sz w:val="24"/>
        </w:rPr>
        <w:t>Flexible Working Hours (Flexi-Time Model)</w:t>
      </w:r>
    </w:p>
    <w:p w14:paraId="6FDC4062"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Employees may vary start and end times within defined operational limits.</w:t>
      </w:r>
    </w:p>
    <w:p w14:paraId="6F9EE037"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Core working hours may be established to ensure team coordination.</w:t>
      </w:r>
    </w:p>
    <w:p w14:paraId="3D0C9E7C"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Total working hours must comply with company policy and labour laws.</w:t>
      </w:r>
    </w:p>
    <w:p w14:paraId="2828C24E" w14:textId="77777777" w:rsidR="00B961D2" w:rsidRPr="00031C7F" w:rsidRDefault="00B961D2" w:rsidP="00031C7F">
      <w:pPr>
        <w:ind w:left="360"/>
        <w:rPr>
          <w:rFonts w:cstheme="minorHAnsi"/>
          <w:b/>
          <w:sz w:val="24"/>
        </w:rPr>
      </w:pPr>
      <w:r w:rsidRPr="00031C7F">
        <w:rPr>
          <w:rFonts w:cstheme="minorHAnsi"/>
          <w:b/>
          <w:sz w:val="24"/>
        </w:rPr>
        <w:t>Job-Sharing Arrangement</w:t>
      </w:r>
    </w:p>
    <w:p w14:paraId="3EB2FA36"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Two employees may jointly share one full-time position.</w:t>
      </w:r>
    </w:p>
    <w:p w14:paraId="7335B538"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Roles, responsibilities, schedules, and accountability are clearly defined.</w:t>
      </w:r>
    </w:p>
    <w:p w14:paraId="6E7609BF"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Coordination and continuity of work are mandatory.</w:t>
      </w:r>
    </w:p>
    <w:p w14:paraId="4160CD83"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Performance evaluation considers shared outcomes and individual contributions.</w:t>
      </w:r>
    </w:p>
    <w:p w14:paraId="39B8EE6F" w14:textId="77777777" w:rsidR="00B961D2" w:rsidRPr="00031C7F" w:rsidRDefault="00B961D2" w:rsidP="00031C7F">
      <w:pPr>
        <w:ind w:left="360"/>
        <w:rPr>
          <w:rFonts w:cstheme="minorHAnsi"/>
        </w:rPr>
      </w:pPr>
      <w:r w:rsidRPr="00031C7F">
        <w:rPr>
          <w:rFonts w:cstheme="minorHAnsi"/>
          <w:b/>
          <w:sz w:val="24"/>
        </w:rPr>
        <w:t>Variable or Compressed Work Schedules</w:t>
      </w:r>
    </w:p>
    <w:p w14:paraId="069FFBFC"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Employees may work extended hours on certain days in exchange for reduced hours or additional days off.</w:t>
      </w:r>
    </w:p>
    <w:p w14:paraId="429295FD"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Such arrangements must comply with statutory limits on working hours and rest periods.</w:t>
      </w:r>
    </w:p>
    <w:p w14:paraId="0C90E188" w14:textId="77777777" w:rsidR="00B961D2" w:rsidRPr="00031C7F" w:rsidRDefault="00B961D2">
      <w:pPr>
        <w:pStyle w:val="NormalWeb"/>
        <w:numPr>
          <w:ilvl w:val="0"/>
          <w:numId w:val="45"/>
        </w:numPr>
        <w:spacing w:line="276" w:lineRule="auto"/>
        <w:ind w:left="1080"/>
        <w:rPr>
          <w:rFonts w:asciiTheme="minorHAnsi" w:hAnsiTheme="minorHAnsi" w:cstheme="minorHAnsi"/>
        </w:rPr>
      </w:pPr>
      <w:r w:rsidRPr="00031C7F">
        <w:rPr>
          <w:rFonts w:asciiTheme="minorHAnsi" w:hAnsiTheme="minorHAnsi" w:cstheme="minorHAnsi"/>
        </w:rPr>
        <w:t>Health, safety, and fatigue management are key considerations.</w:t>
      </w:r>
    </w:p>
    <w:p w14:paraId="2D28D0FC" w14:textId="77777777" w:rsidR="005C5906" w:rsidRPr="00031C7F" w:rsidRDefault="005C5906">
      <w:pPr>
        <w:pStyle w:val="ListParagraph"/>
        <w:numPr>
          <w:ilvl w:val="0"/>
          <w:numId w:val="176"/>
        </w:numPr>
        <w:spacing w:before="240"/>
        <w:jc w:val="both"/>
        <w:rPr>
          <w:rFonts w:cstheme="minorHAnsi"/>
          <w:b/>
          <w:sz w:val="26"/>
          <w:szCs w:val="26"/>
          <w:u w:val="single"/>
        </w:rPr>
      </w:pPr>
      <w:r w:rsidRPr="00031C7F">
        <w:rPr>
          <w:rFonts w:cstheme="minorHAnsi"/>
          <w:b/>
          <w:sz w:val="26"/>
          <w:szCs w:val="26"/>
          <w:u w:val="single"/>
        </w:rPr>
        <w:t>Application &amp; Approval Process</w:t>
      </w:r>
    </w:p>
    <w:p w14:paraId="11E61E54" w14:textId="77777777" w:rsidR="005C5906" w:rsidRPr="00031C7F" w:rsidRDefault="005C5906">
      <w:pPr>
        <w:pStyle w:val="NormalWeb"/>
        <w:numPr>
          <w:ilvl w:val="0"/>
          <w:numId w:val="46"/>
        </w:numPr>
        <w:spacing w:line="276" w:lineRule="auto"/>
        <w:jc w:val="both"/>
        <w:rPr>
          <w:rFonts w:asciiTheme="minorHAnsi" w:hAnsiTheme="minorHAnsi" w:cstheme="minorHAnsi"/>
        </w:rPr>
      </w:pPr>
      <w:r w:rsidRPr="00031C7F">
        <w:rPr>
          <w:rFonts w:asciiTheme="minorHAnsi" w:hAnsiTheme="minorHAnsi" w:cstheme="minorHAnsi"/>
        </w:rPr>
        <w:t>Employees must submit a formal request specifying:</w:t>
      </w:r>
    </w:p>
    <w:p w14:paraId="44263AA2" w14:textId="77777777" w:rsidR="005C5906" w:rsidRPr="00031C7F" w:rsidRDefault="005C5906">
      <w:pPr>
        <w:pStyle w:val="NormalWeb"/>
        <w:numPr>
          <w:ilvl w:val="1"/>
          <w:numId w:val="46"/>
        </w:numPr>
        <w:spacing w:line="276" w:lineRule="auto"/>
        <w:jc w:val="both"/>
        <w:rPr>
          <w:rFonts w:asciiTheme="minorHAnsi" w:hAnsiTheme="minorHAnsi" w:cstheme="minorHAnsi"/>
        </w:rPr>
      </w:pPr>
      <w:r w:rsidRPr="00031C7F">
        <w:rPr>
          <w:rFonts w:asciiTheme="minorHAnsi" w:hAnsiTheme="minorHAnsi" w:cstheme="minorHAnsi"/>
        </w:rPr>
        <w:t>Type of flexibility requested</w:t>
      </w:r>
    </w:p>
    <w:p w14:paraId="09A42296" w14:textId="77777777" w:rsidR="005C5906" w:rsidRPr="00031C7F" w:rsidRDefault="005C5906">
      <w:pPr>
        <w:pStyle w:val="NormalWeb"/>
        <w:numPr>
          <w:ilvl w:val="1"/>
          <w:numId w:val="46"/>
        </w:numPr>
        <w:spacing w:line="276" w:lineRule="auto"/>
        <w:jc w:val="both"/>
        <w:rPr>
          <w:rFonts w:asciiTheme="minorHAnsi" w:hAnsiTheme="minorHAnsi" w:cstheme="minorHAnsi"/>
        </w:rPr>
      </w:pPr>
      <w:r w:rsidRPr="00031C7F">
        <w:rPr>
          <w:rFonts w:asciiTheme="minorHAnsi" w:hAnsiTheme="minorHAnsi" w:cstheme="minorHAnsi"/>
        </w:rPr>
        <w:t>Proposed duration (temporary or ongoing)</w:t>
      </w:r>
    </w:p>
    <w:p w14:paraId="78CF7DC6" w14:textId="77777777" w:rsidR="005C5906" w:rsidRPr="00031C7F" w:rsidRDefault="005C5906">
      <w:pPr>
        <w:pStyle w:val="NormalWeb"/>
        <w:numPr>
          <w:ilvl w:val="1"/>
          <w:numId w:val="46"/>
        </w:numPr>
        <w:spacing w:line="276" w:lineRule="auto"/>
        <w:jc w:val="both"/>
        <w:rPr>
          <w:rFonts w:asciiTheme="minorHAnsi" w:hAnsiTheme="minorHAnsi" w:cstheme="minorHAnsi"/>
        </w:rPr>
      </w:pPr>
      <w:r w:rsidRPr="00031C7F">
        <w:rPr>
          <w:rFonts w:asciiTheme="minorHAnsi" w:hAnsiTheme="minorHAnsi" w:cstheme="minorHAnsi"/>
        </w:rPr>
        <w:t>Expected impact on work delivery</w:t>
      </w:r>
    </w:p>
    <w:p w14:paraId="4B19185B" w14:textId="77777777" w:rsidR="005C5906" w:rsidRPr="00031C7F" w:rsidRDefault="005C5906">
      <w:pPr>
        <w:pStyle w:val="NormalWeb"/>
        <w:numPr>
          <w:ilvl w:val="0"/>
          <w:numId w:val="46"/>
        </w:numPr>
        <w:spacing w:line="276" w:lineRule="auto"/>
        <w:jc w:val="both"/>
        <w:rPr>
          <w:rFonts w:asciiTheme="minorHAnsi" w:hAnsiTheme="minorHAnsi" w:cstheme="minorHAnsi"/>
        </w:rPr>
      </w:pPr>
      <w:r w:rsidRPr="00031C7F">
        <w:rPr>
          <w:rFonts w:asciiTheme="minorHAnsi" w:hAnsiTheme="minorHAnsi" w:cstheme="minorHAnsi"/>
        </w:rPr>
        <w:lastRenderedPageBreak/>
        <w:t>Requests are reviewed by the reporting manager and HR.</w:t>
      </w:r>
    </w:p>
    <w:p w14:paraId="1CC8259D" w14:textId="77777777" w:rsidR="005C5906" w:rsidRPr="00031C7F" w:rsidRDefault="005C5906">
      <w:pPr>
        <w:pStyle w:val="NormalWeb"/>
        <w:numPr>
          <w:ilvl w:val="0"/>
          <w:numId w:val="46"/>
        </w:numPr>
        <w:spacing w:line="276" w:lineRule="auto"/>
        <w:jc w:val="both"/>
        <w:rPr>
          <w:rFonts w:asciiTheme="minorHAnsi" w:hAnsiTheme="minorHAnsi" w:cstheme="minorHAnsi"/>
        </w:rPr>
      </w:pPr>
      <w:r w:rsidRPr="00031C7F">
        <w:rPr>
          <w:rFonts w:asciiTheme="minorHAnsi" w:hAnsiTheme="minorHAnsi" w:cstheme="minorHAnsi"/>
        </w:rPr>
        <w:t>Approval is granted based on business feasibility, employee performance, and role suitability.</w:t>
      </w:r>
    </w:p>
    <w:p w14:paraId="4557C79C" w14:textId="77777777" w:rsidR="005C5906" w:rsidRPr="00031C7F" w:rsidRDefault="005C5906">
      <w:pPr>
        <w:pStyle w:val="NormalWeb"/>
        <w:numPr>
          <w:ilvl w:val="0"/>
          <w:numId w:val="46"/>
        </w:numPr>
        <w:spacing w:line="276" w:lineRule="auto"/>
        <w:jc w:val="both"/>
        <w:rPr>
          <w:rFonts w:asciiTheme="minorHAnsi" w:hAnsiTheme="minorHAnsi" w:cstheme="minorHAnsi"/>
        </w:rPr>
      </w:pPr>
      <w:r w:rsidRPr="00031C7F">
        <w:rPr>
          <w:rFonts w:asciiTheme="minorHAnsi" w:hAnsiTheme="minorHAnsi" w:cstheme="minorHAnsi"/>
        </w:rPr>
        <w:t>Approved arrangements are documented, including terms, review periods, and conditions.</w:t>
      </w:r>
    </w:p>
    <w:p w14:paraId="539181C3" w14:textId="77777777" w:rsidR="00F15809" w:rsidRPr="00031C7F" w:rsidRDefault="00F15809">
      <w:pPr>
        <w:pStyle w:val="ListParagraph"/>
        <w:numPr>
          <w:ilvl w:val="0"/>
          <w:numId w:val="176"/>
        </w:numPr>
        <w:spacing w:before="240"/>
        <w:jc w:val="both"/>
        <w:rPr>
          <w:rFonts w:cstheme="minorHAnsi"/>
          <w:b/>
          <w:sz w:val="26"/>
          <w:szCs w:val="26"/>
          <w:u w:val="single"/>
        </w:rPr>
      </w:pPr>
      <w:r w:rsidRPr="00031C7F">
        <w:rPr>
          <w:rFonts w:cstheme="minorHAnsi"/>
          <w:b/>
          <w:sz w:val="26"/>
          <w:szCs w:val="26"/>
          <w:u w:val="single"/>
        </w:rPr>
        <w:t>Performance Monitoring &amp; Review</w:t>
      </w:r>
    </w:p>
    <w:p w14:paraId="102C0ABB" w14:textId="77777777" w:rsidR="00F15809" w:rsidRPr="00031C7F" w:rsidRDefault="00F15809">
      <w:pPr>
        <w:pStyle w:val="NormalWeb"/>
        <w:numPr>
          <w:ilvl w:val="0"/>
          <w:numId w:val="47"/>
        </w:numPr>
        <w:spacing w:line="276" w:lineRule="auto"/>
        <w:jc w:val="both"/>
        <w:rPr>
          <w:rFonts w:asciiTheme="minorHAnsi" w:hAnsiTheme="minorHAnsi" w:cstheme="minorHAnsi"/>
        </w:rPr>
      </w:pPr>
      <w:r w:rsidRPr="00031C7F">
        <w:rPr>
          <w:rFonts w:asciiTheme="minorHAnsi" w:hAnsiTheme="minorHAnsi" w:cstheme="minorHAnsi"/>
        </w:rPr>
        <w:t>Employees on flexible arrangements are subject to regular performance reviews.</w:t>
      </w:r>
    </w:p>
    <w:p w14:paraId="04A46933" w14:textId="77777777" w:rsidR="00F15809" w:rsidRPr="00031C7F" w:rsidRDefault="00F15809">
      <w:pPr>
        <w:pStyle w:val="NormalWeb"/>
        <w:numPr>
          <w:ilvl w:val="0"/>
          <w:numId w:val="47"/>
        </w:numPr>
        <w:spacing w:line="276" w:lineRule="auto"/>
        <w:jc w:val="both"/>
        <w:rPr>
          <w:rFonts w:asciiTheme="minorHAnsi" w:hAnsiTheme="minorHAnsi" w:cstheme="minorHAnsi"/>
        </w:rPr>
      </w:pPr>
      <w:r w:rsidRPr="00031C7F">
        <w:rPr>
          <w:rFonts w:asciiTheme="minorHAnsi" w:hAnsiTheme="minorHAnsi" w:cstheme="minorHAnsi"/>
        </w:rPr>
        <w:t>Effectiveness, attendance, productivity, and communication are assessed.</w:t>
      </w:r>
    </w:p>
    <w:p w14:paraId="32648506" w14:textId="77777777" w:rsidR="00F15809" w:rsidRPr="00031C7F" w:rsidRDefault="00F15809">
      <w:pPr>
        <w:pStyle w:val="NormalWeb"/>
        <w:numPr>
          <w:ilvl w:val="0"/>
          <w:numId w:val="47"/>
        </w:numPr>
        <w:spacing w:line="276" w:lineRule="auto"/>
        <w:jc w:val="both"/>
        <w:rPr>
          <w:rFonts w:asciiTheme="minorHAnsi" w:hAnsiTheme="minorHAnsi" w:cstheme="minorHAnsi"/>
        </w:rPr>
      </w:pPr>
      <w:r w:rsidRPr="00031C7F">
        <w:rPr>
          <w:rFonts w:asciiTheme="minorHAnsi" w:hAnsiTheme="minorHAnsi" w:cstheme="minorHAnsi"/>
        </w:rPr>
        <w:t>Adjustments may be made based on business needs or performance outcomes.</w:t>
      </w:r>
    </w:p>
    <w:p w14:paraId="554FF332" w14:textId="77777777" w:rsidR="00F15809" w:rsidRPr="00031C7F" w:rsidRDefault="00F15809">
      <w:pPr>
        <w:pStyle w:val="ListParagraph"/>
        <w:numPr>
          <w:ilvl w:val="0"/>
          <w:numId w:val="176"/>
        </w:numPr>
        <w:spacing w:before="240"/>
        <w:jc w:val="both"/>
        <w:rPr>
          <w:rFonts w:cstheme="minorHAnsi"/>
          <w:b/>
          <w:sz w:val="26"/>
          <w:szCs w:val="26"/>
          <w:u w:val="single"/>
        </w:rPr>
      </w:pPr>
      <w:r w:rsidRPr="00031C7F">
        <w:rPr>
          <w:rFonts w:cstheme="minorHAnsi"/>
          <w:b/>
          <w:sz w:val="26"/>
          <w:szCs w:val="26"/>
          <w:u w:val="single"/>
        </w:rPr>
        <w:t>Modification, Withdrawal &amp; Policy Review</w:t>
      </w:r>
    </w:p>
    <w:p w14:paraId="7731B1F5" w14:textId="77777777" w:rsidR="00F15809" w:rsidRPr="00031C7F" w:rsidRDefault="00F15809">
      <w:pPr>
        <w:pStyle w:val="NormalWeb"/>
        <w:numPr>
          <w:ilvl w:val="0"/>
          <w:numId w:val="48"/>
        </w:numPr>
        <w:spacing w:line="276" w:lineRule="auto"/>
        <w:jc w:val="both"/>
        <w:rPr>
          <w:rFonts w:asciiTheme="minorHAnsi" w:hAnsiTheme="minorHAnsi" w:cstheme="minorHAnsi"/>
        </w:rPr>
      </w:pPr>
      <w:r w:rsidRPr="00031C7F">
        <w:rPr>
          <w:rFonts w:asciiTheme="minorHAnsi" w:hAnsiTheme="minorHAnsi" w:cstheme="minorHAnsi"/>
        </w:rPr>
        <w:t>The Company reserves the right to modify, suspend, or withdraw flexible working arrangements if:</w:t>
      </w:r>
    </w:p>
    <w:p w14:paraId="4884FA51" w14:textId="77777777" w:rsidR="00F15809" w:rsidRPr="00031C7F" w:rsidRDefault="00F15809">
      <w:pPr>
        <w:pStyle w:val="NormalWeb"/>
        <w:numPr>
          <w:ilvl w:val="1"/>
          <w:numId w:val="48"/>
        </w:numPr>
        <w:spacing w:line="276" w:lineRule="auto"/>
        <w:jc w:val="both"/>
        <w:rPr>
          <w:rFonts w:asciiTheme="minorHAnsi" w:hAnsiTheme="minorHAnsi" w:cstheme="minorHAnsi"/>
        </w:rPr>
      </w:pPr>
      <w:r w:rsidRPr="00031C7F">
        <w:rPr>
          <w:rFonts w:asciiTheme="minorHAnsi" w:hAnsiTheme="minorHAnsi" w:cstheme="minorHAnsi"/>
        </w:rPr>
        <w:t>Business requirements change</w:t>
      </w:r>
    </w:p>
    <w:p w14:paraId="3083C813" w14:textId="77777777" w:rsidR="00F15809" w:rsidRPr="00031C7F" w:rsidRDefault="00F15809">
      <w:pPr>
        <w:pStyle w:val="NormalWeb"/>
        <w:numPr>
          <w:ilvl w:val="1"/>
          <w:numId w:val="48"/>
        </w:numPr>
        <w:spacing w:line="276" w:lineRule="auto"/>
        <w:jc w:val="both"/>
        <w:rPr>
          <w:rFonts w:asciiTheme="minorHAnsi" w:hAnsiTheme="minorHAnsi" w:cstheme="minorHAnsi"/>
        </w:rPr>
      </w:pPr>
      <w:r w:rsidRPr="00031C7F">
        <w:rPr>
          <w:rFonts w:asciiTheme="minorHAnsi" w:hAnsiTheme="minorHAnsi" w:cstheme="minorHAnsi"/>
        </w:rPr>
        <w:t>Performance expectations are not met</w:t>
      </w:r>
    </w:p>
    <w:p w14:paraId="4A9F41CA" w14:textId="77777777" w:rsidR="00F15809" w:rsidRPr="00031C7F" w:rsidRDefault="00F15809">
      <w:pPr>
        <w:pStyle w:val="NormalWeb"/>
        <w:numPr>
          <w:ilvl w:val="1"/>
          <w:numId w:val="48"/>
        </w:numPr>
        <w:spacing w:line="276" w:lineRule="auto"/>
        <w:jc w:val="both"/>
        <w:rPr>
          <w:rFonts w:asciiTheme="minorHAnsi" w:hAnsiTheme="minorHAnsi" w:cstheme="minorHAnsi"/>
        </w:rPr>
      </w:pPr>
      <w:r w:rsidRPr="00031C7F">
        <w:rPr>
          <w:rFonts w:asciiTheme="minorHAnsi" w:hAnsiTheme="minorHAnsi" w:cstheme="minorHAnsi"/>
        </w:rPr>
        <w:t>Health, safety, or security risks arise</w:t>
      </w:r>
    </w:p>
    <w:p w14:paraId="5AABC7C2" w14:textId="77777777" w:rsidR="00F15809" w:rsidRPr="00031C7F" w:rsidRDefault="00F15809">
      <w:pPr>
        <w:pStyle w:val="NormalWeb"/>
        <w:numPr>
          <w:ilvl w:val="0"/>
          <w:numId w:val="48"/>
        </w:numPr>
        <w:spacing w:line="276" w:lineRule="auto"/>
        <w:jc w:val="both"/>
        <w:rPr>
          <w:rFonts w:asciiTheme="minorHAnsi" w:hAnsiTheme="minorHAnsi" w:cstheme="minorHAnsi"/>
        </w:rPr>
      </w:pPr>
      <w:r w:rsidRPr="00031C7F">
        <w:rPr>
          <w:rFonts w:asciiTheme="minorHAnsi" w:hAnsiTheme="minorHAnsi" w:cstheme="minorHAnsi"/>
        </w:rPr>
        <w:t>This policy is reviewed periodically to ensure alignment with legal, operational, and organizational requirements.</w:t>
      </w:r>
    </w:p>
    <w:p w14:paraId="0B1B5477" w14:textId="77777777" w:rsidR="00F15809" w:rsidRPr="00031C7F" w:rsidRDefault="00F15809">
      <w:pPr>
        <w:pStyle w:val="NormalWeb"/>
        <w:numPr>
          <w:ilvl w:val="0"/>
          <w:numId w:val="48"/>
        </w:numPr>
        <w:spacing w:line="276" w:lineRule="auto"/>
        <w:jc w:val="both"/>
        <w:rPr>
          <w:rFonts w:asciiTheme="minorHAnsi" w:hAnsiTheme="minorHAnsi" w:cstheme="minorHAnsi"/>
        </w:rPr>
      </w:pPr>
      <w:r w:rsidRPr="00031C7F">
        <w:rPr>
          <w:rFonts w:asciiTheme="minorHAnsi" w:hAnsiTheme="minorHAnsi" w:cstheme="minorHAnsi"/>
        </w:rPr>
        <w:t>Employee feedback is considered as part of continuous improvement efforts.</w:t>
      </w:r>
    </w:p>
    <w:p w14:paraId="32841DCA" w14:textId="77777777" w:rsidR="00B961D2" w:rsidRPr="00031C7F" w:rsidRDefault="00B961D2" w:rsidP="00031C7F">
      <w:pPr>
        <w:spacing w:before="240"/>
        <w:jc w:val="both"/>
        <w:rPr>
          <w:rFonts w:cstheme="minorHAnsi"/>
          <w:b/>
          <w:sz w:val="26"/>
          <w:szCs w:val="26"/>
          <w:u w:val="single"/>
        </w:rPr>
      </w:pPr>
    </w:p>
    <w:p w14:paraId="1177AFF1" w14:textId="77777777" w:rsidR="00B04E6B" w:rsidRPr="00031C7F" w:rsidRDefault="00B04E6B" w:rsidP="00031C7F">
      <w:pPr>
        <w:spacing w:before="240"/>
        <w:jc w:val="both"/>
        <w:rPr>
          <w:rFonts w:cstheme="minorHAnsi"/>
          <w:b/>
          <w:sz w:val="26"/>
          <w:szCs w:val="26"/>
          <w:u w:val="single"/>
        </w:rPr>
      </w:pPr>
    </w:p>
    <w:p w14:paraId="37A5770F" w14:textId="77777777" w:rsidR="00B04E6B" w:rsidRPr="00031C7F" w:rsidRDefault="00B04E6B" w:rsidP="00031C7F">
      <w:pPr>
        <w:spacing w:before="240"/>
        <w:jc w:val="both"/>
        <w:rPr>
          <w:rFonts w:cstheme="minorHAnsi"/>
          <w:b/>
          <w:sz w:val="26"/>
          <w:szCs w:val="26"/>
          <w:u w:val="single"/>
        </w:rPr>
      </w:pPr>
    </w:p>
    <w:p w14:paraId="61D5515D" w14:textId="77777777" w:rsidR="00B04E6B" w:rsidRPr="00031C7F" w:rsidRDefault="00B04E6B" w:rsidP="00031C7F">
      <w:pPr>
        <w:spacing w:before="240"/>
        <w:jc w:val="both"/>
        <w:rPr>
          <w:rFonts w:cstheme="minorHAnsi"/>
          <w:b/>
          <w:sz w:val="26"/>
          <w:szCs w:val="26"/>
          <w:u w:val="single"/>
        </w:rPr>
      </w:pPr>
    </w:p>
    <w:p w14:paraId="4F9F5199" w14:textId="77777777" w:rsidR="00B04E6B" w:rsidRPr="00031C7F" w:rsidRDefault="00B04E6B" w:rsidP="00031C7F">
      <w:pPr>
        <w:spacing w:before="240"/>
        <w:jc w:val="both"/>
        <w:rPr>
          <w:rFonts w:cstheme="minorHAnsi"/>
          <w:b/>
          <w:sz w:val="26"/>
          <w:szCs w:val="26"/>
          <w:u w:val="single"/>
        </w:rPr>
      </w:pPr>
    </w:p>
    <w:p w14:paraId="2E0A3B3E" w14:textId="77777777" w:rsidR="00B04E6B" w:rsidRPr="00031C7F" w:rsidRDefault="00B04E6B" w:rsidP="00031C7F">
      <w:pPr>
        <w:spacing w:before="240"/>
        <w:jc w:val="both"/>
        <w:rPr>
          <w:rFonts w:cstheme="minorHAnsi"/>
          <w:b/>
          <w:sz w:val="26"/>
          <w:szCs w:val="26"/>
          <w:u w:val="single"/>
        </w:rPr>
      </w:pPr>
    </w:p>
    <w:p w14:paraId="598F7923" w14:textId="77777777" w:rsidR="00B04E6B" w:rsidRPr="00031C7F" w:rsidRDefault="00B04E6B" w:rsidP="00031C7F">
      <w:pPr>
        <w:spacing w:before="240"/>
        <w:jc w:val="both"/>
        <w:rPr>
          <w:rFonts w:cstheme="minorHAnsi"/>
          <w:b/>
          <w:sz w:val="26"/>
          <w:szCs w:val="26"/>
          <w:u w:val="single"/>
        </w:rPr>
      </w:pPr>
    </w:p>
    <w:p w14:paraId="702715B8" w14:textId="5A9DB85F" w:rsidR="00B04E6B" w:rsidRPr="00031C7F" w:rsidRDefault="00B04E6B" w:rsidP="00031C7F">
      <w:pPr>
        <w:spacing w:before="240"/>
        <w:jc w:val="both"/>
        <w:rPr>
          <w:rFonts w:cstheme="minorHAnsi"/>
          <w:b/>
          <w:sz w:val="26"/>
          <w:szCs w:val="26"/>
          <w:u w:val="single"/>
        </w:rPr>
      </w:pPr>
    </w:p>
    <w:p w14:paraId="69526F16" w14:textId="201DF768" w:rsidR="00212E8D" w:rsidRPr="00031C7F" w:rsidRDefault="001A6E36" w:rsidP="00031C7F">
      <w:pPr>
        <w:pStyle w:val="Heading1"/>
        <w:spacing w:after="240"/>
        <w:jc w:val="both"/>
        <w:rPr>
          <w:rFonts w:asciiTheme="minorHAnsi" w:hAnsiTheme="minorHAnsi" w:cstheme="minorHAnsi"/>
          <w:u w:val="single"/>
        </w:rPr>
      </w:pPr>
      <w:bookmarkStart w:id="9" w:name="_Toc225264647"/>
      <w:r w:rsidRPr="00031C7F">
        <w:rPr>
          <w:rFonts w:asciiTheme="minorHAnsi" w:hAnsiTheme="minorHAnsi" w:cstheme="minorHAnsi"/>
          <w:u w:val="single"/>
        </w:rPr>
        <w:lastRenderedPageBreak/>
        <w:t>Prevention of Harassment and Discrimination Measures</w:t>
      </w:r>
      <w:bookmarkEnd w:id="9"/>
    </w:p>
    <w:p w14:paraId="7356272D" w14:textId="058076FB" w:rsidR="00212E8D" w:rsidRPr="00031C7F" w:rsidRDefault="00212E8D" w:rsidP="00031C7F">
      <w:pPr>
        <w:spacing w:before="240"/>
        <w:jc w:val="both"/>
        <w:rPr>
          <w:rFonts w:cstheme="minorHAnsi"/>
          <w:sz w:val="24"/>
          <w:szCs w:val="24"/>
        </w:rPr>
      </w:pPr>
      <w:r w:rsidRPr="00031C7F">
        <w:rPr>
          <w:rFonts w:cstheme="minorHAnsi"/>
          <w:sz w:val="24"/>
          <w:szCs w:val="24"/>
        </w:rPr>
        <w:t>Gujarat Paraffins Pvt. Ltd. is committed to maintaining a safe, respectful, inclusive, and equitable work environment. The Company strictly enforces a zero-tolerance policy toward harassment, discrimination, bullying, or any behavior that undermines the dignity, safety, or equality of individuals. This policy applies to all employees and stakeholders to ensure that the workplace is free from any form of inappropriate behavior or unfair treatment.</w:t>
      </w:r>
    </w:p>
    <w:p w14:paraId="4B29D013" w14:textId="77777777" w:rsidR="00212E8D" w:rsidRPr="00031C7F" w:rsidRDefault="00212E8D" w:rsidP="00031C7F">
      <w:pPr>
        <w:spacing w:before="80" w:after="80"/>
        <w:jc w:val="both"/>
        <w:rPr>
          <w:rFonts w:cstheme="minorHAnsi"/>
          <w:bCs/>
          <w:sz w:val="24"/>
          <w:szCs w:val="24"/>
        </w:rPr>
      </w:pPr>
      <w:r w:rsidRPr="00031C7F">
        <w:rPr>
          <w:rFonts w:cstheme="minorHAnsi"/>
          <w:bCs/>
          <w:sz w:val="24"/>
          <w:szCs w:val="24"/>
        </w:rPr>
        <w:t>The objectives of this policy are to:</w:t>
      </w:r>
    </w:p>
    <w:p w14:paraId="1E2043F1" w14:textId="77777777" w:rsidR="00212E8D" w:rsidRPr="00031C7F" w:rsidRDefault="00212E8D">
      <w:pPr>
        <w:numPr>
          <w:ilvl w:val="0"/>
          <w:numId w:val="165"/>
        </w:numPr>
        <w:spacing w:before="80" w:after="80"/>
        <w:jc w:val="both"/>
        <w:rPr>
          <w:rFonts w:cstheme="minorHAnsi"/>
          <w:bCs/>
          <w:sz w:val="24"/>
          <w:szCs w:val="24"/>
        </w:rPr>
      </w:pPr>
      <w:r w:rsidRPr="00031C7F">
        <w:rPr>
          <w:rFonts w:cstheme="minorHAnsi"/>
          <w:bCs/>
          <w:sz w:val="24"/>
          <w:szCs w:val="24"/>
        </w:rPr>
        <w:t xml:space="preserve">Promote a workplace free of harassment and discrimination. </w:t>
      </w:r>
    </w:p>
    <w:p w14:paraId="56DB42A0" w14:textId="77777777" w:rsidR="00212E8D" w:rsidRPr="00031C7F" w:rsidRDefault="00212E8D">
      <w:pPr>
        <w:numPr>
          <w:ilvl w:val="0"/>
          <w:numId w:val="165"/>
        </w:numPr>
        <w:spacing w:before="80" w:after="80"/>
        <w:jc w:val="both"/>
        <w:rPr>
          <w:rFonts w:cstheme="minorHAnsi"/>
          <w:bCs/>
          <w:sz w:val="24"/>
          <w:szCs w:val="24"/>
        </w:rPr>
      </w:pPr>
      <w:r w:rsidRPr="00031C7F">
        <w:rPr>
          <w:rFonts w:cstheme="minorHAnsi"/>
          <w:bCs/>
          <w:sz w:val="24"/>
          <w:szCs w:val="24"/>
        </w:rPr>
        <w:t xml:space="preserve">Ensure equitable and respectful treatment of all employees, contractors, trainees, and visitors. </w:t>
      </w:r>
    </w:p>
    <w:p w14:paraId="3497D84E" w14:textId="77777777" w:rsidR="00212E8D" w:rsidRPr="00031C7F" w:rsidRDefault="00212E8D">
      <w:pPr>
        <w:numPr>
          <w:ilvl w:val="0"/>
          <w:numId w:val="165"/>
        </w:numPr>
        <w:spacing w:before="80" w:after="80"/>
        <w:jc w:val="both"/>
        <w:rPr>
          <w:rFonts w:cstheme="minorHAnsi"/>
          <w:bCs/>
          <w:sz w:val="24"/>
          <w:szCs w:val="24"/>
        </w:rPr>
      </w:pPr>
      <w:r w:rsidRPr="00031C7F">
        <w:rPr>
          <w:rFonts w:cstheme="minorHAnsi"/>
          <w:bCs/>
          <w:sz w:val="24"/>
          <w:szCs w:val="24"/>
        </w:rPr>
        <w:t xml:space="preserve">Foster a positive, inclusive, and bias-free work culture. </w:t>
      </w:r>
    </w:p>
    <w:p w14:paraId="4051FC8E" w14:textId="77777777" w:rsidR="00212E8D" w:rsidRPr="00031C7F" w:rsidRDefault="00212E8D">
      <w:pPr>
        <w:numPr>
          <w:ilvl w:val="0"/>
          <w:numId w:val="165"/>
        </w:numPr>
        <w:spacing w:before="80" w:after="80"/>
        <w:jc w:val="both"/>
        <w:rPr>
          <w:rFonts w:cstheme="minorHAnsi"/>
          <w:bCs/>
          <w:sz w:val="24"/>
          <w:szCs w:val="24"/>
        </w:rPr>
      </w:pPr>
      <w:r w:rsidRPr="00031C7F">
        <w:rPr>
          <w:rFonts w:cstheme="minorHAnsi"/>
          <w:bCs/>
          <w:sz w:val="24"/>
          <w:szCs w:val="24"/>
        </w:rPr>
        <w:t xml:space="preserve">Comply with applicable labor laws, regulations, and ethical standards. </w:t>
      </w:r>
    </w:p>
    <w:p w14:paraId="2452B3B9" w14:textId="77777777" w:rsidR="00212E8D" w:rsidRPr="00031C7F" w:rsidRDefault="00212E8D">
      <w:pPr>
        <w:numPr>
          <w:ilvl w:val="0"/>
          <w:numId w:val="165"/>
        </w:numPr>
        <w:spacing w:before="80" w:after="80"/>
        <w:jc w:val="both"/>
        <w:rPr>
          <w:rFonts w:cstheme="minorHAnsi"/>
          <w:bCs/>
          <w:sz w:val="24"/>
          <w:szCs w:val="24"/>
        </w:rPr>
      </w:pPr>
      <w:r w:rsidRPr="00031C7F">
        <w:rPr>
          <w:rFonts w:cstheme="minorHAnsi"/>
          <w:bCs/>
          <w:sz w:val="24"/>
          <w:szCs w:val="24"/>
        </w:rPr>
        <w:t xml:space="preserve">Provide clear reporting and resolution mechanisms for complaints. </w:t>
      </w:r>
    </w:p>
    <w:p w14:paraId="13C57569" w14:textId="77777777" w:rsidR="00212E8D" w:rsidRPr="00031C7F" w:rsidRDefault="00212E8D">
      <w:pPr>
        <w:numPr>
          <w:ilvl w:val="0"/>
          <w:numId w:val="165"/>
        </w:numPr>
        <w:spacing w:before="80" w:after="80"/>
        <w:jc w:val="both"/>
        <w:rPr>
          <w:rFonts w:cstheme="minorHAnsi"/>
          <w:bCs/>
          <w:sz w:val="24"/>
          <w:szCs w:val="24"/>
        </w:rPr>
      </w:pPr>
      <w:r w:rsidRPr="00031C7F">
        <w:rPr>
          <w:rFonts w:cstheme="minorHAnsi"/>
          <w:bCs/>
          <w:sz w:val="24"/>
          <w:szCs w:val="24"/>
        </w:rPr>
        <w:t xml:space="preserve">Encourage early detection, prevention, and awareness of inappropriate behavior. </w:t>
      </w:r>
    </w:p>
    <w:p w14:paraId="452917C3" w14:textId="03B7E03A" w:rsidR="00212E8D" w:rsidRPr="00031C7F" w:rsidRDefault="00212E8D">
      <w:pPr>
        <w:numPr>
          <w:ilvl w:val="0"/>
          <w:numId w:val="165"/>
        </w:numPr>
        <w:spacing w:before="80" w:after="80"/>
        <w:jc w:val="both"/>
        <w:rPr>
          <w:rFonts w:cstheme="minorHAnsi"/>
          <w:bCs/>
          <w:sz w:val="24"/>
          <w:szCs w:val="24"/>
        </w:rPr>
      </w:pPr>
      <w:r w:rsidRPr="00031C7F">
        <w:rPr>
          <w:rFonts w:cstheme="minorHAnsi"/>
          <w:bCs/>
          <w:sz w:val="24"/>
          <w:szCs w:val="24"/>
        </w:rPr>
        <w:t xml:space="preserve">Build employee confidence in fair and accountable grievance handling. </w:t>
      </w:r>
    </w:p>
    <w:p w14:paraId="54816AAE" w14:textId="7ABC1B58" w:rsidR="00212E8D" w:rsidRPr="00031C7F" w:rsidRDefault="00212E8D">
      <w:pPr>
        <w:pStyle w:val="ListParagraph"/>
        <w:numPr>
          <w:ilvl w:val="0"/>
          <w:numId w:val="174"/>
        </w:numPr>
        <w:spacing w:before="240"/>
        <w:jc w:val="both"/>
        <w:rPr>
          <w:rFonts w:cstheme="minorHAnsi"/>
          <w:b/>
          <w:sz w:val="26"/>
          <w:szCs w:val="26"/>
          <w:u w:val="single"/>
        </w:rPr>
      </w:pPr>
      <w:r w:rsidRPr="00031C7F">
        <w:rPr>
          <w:rFonts w:cstheme="minorHAnsi"/>
          <w:b/>
          <w:sz w:val="26"/>
          <w:szCs w:val="26"/>
          <w:u w:val="single"/>
        </w:rPr>
        <w:t>Scope &amp; Applicability</w:t>
      </w:r>
    </w:p>
    <w:p w14:paraId="03E6830F" w14:textId="77777777" w:rsidR="00212E8D" w:rsidRPr="00031C7F" w:rsidRDefault="00212E8D" w:rsidP="00031C7F">
      <w:pPr>
        <w:spacing w:before="80" w:after="80"/>
        <w:jc w:val="both"/>
        <w:rPr>
          <w:rFonts w:cstheme="minorHAnsi"/>
          <w:bCs/>
          <w:sz w:val="24"/>
          <w:szCs w:val="24"/>
        </w:rPr>
      </w:pPr>
      <w:r w:rsidRPr="00031C7F">
        <w:rPr>
          <w:rFonts w:cstheme="minorHAnsi"/>
          <w:bCs/>
          <w:sz w:val="24"/>
          <w:szCs w:val="24"/>
        </w:rPr>
        <w:t>This policy applies to:</w:t>
      </w:r>
    </w:p>
    <w:p w14:paraId="3D3E94DD" w14:textId="77777777" w:rsidR="00212E8D" w:rsidRPr="00031C7F" w:rsidRDefault="00212E8D">
      <w:pPr>
        <w:numPr>
          <w:ilvl w:val="0"/>
          <w:numId w:val="166"/>
        </w:numPr>
        <w:spacing w:before="80" w:after="80"/>
        <w:jc w:val="both"/>
        <w:rPr>
          <w:rFonts w:cstheme="minorHAnsi"/>
          <w:bCs/>
          <w:sz w:val="24"/>
          <w:szCs w:val="24"/>
        </w:rPr>
      </w:pPr>
      <w:r w:rsidRPr="00031C7F">
        <w:rPr>
          <w:rFonts w:cstheme="minorHAnsi"/>
          <w:bCs/>
          <w:sz w:val="24"/>
          <w:szCs w:val="24"/>
        </w:rPr>
        <w:t xml:space="preserve">All employees including permanent, contractual, temporary, trainees, apprentices, and interns. </w:t>
      </w:r>
    </w:p>
    <w:p w14:paraId="24E1C7E4" w14:textId="77777777" w:rsidR="00212E8D" w:rsidRPr="00031C7F" w:rsidRDefault="00212E8D">
      <w:pPr>
        <w:numPr>
          <w:ilvl w:val="0"/>
          <w:numId w:val="166"/>
        </w:numPr>
        <w:spacing w:before="80" w:after="80"/>
        <w:jc w:val="both"/>
        <w:rPr>
          <w:rFonts w:cstheme="minorHAnsi"/>
          <w:bCs/>
          <w:sz w:val="24"/>
          <w:szCs w:val="24"/>
        </w:rPr>
      </w:pPr>
      <w:r w:rsidRPr="00031C7F">
        <w:rPr>
          <w:rFonts w:cstheme="minorHAnsi"/>
          <w:bCs/>
          <w:sz w:val="24"/>
          <w:szCs w:val="24"/>
        </w:rPr>
        <w:t xml:space="preserve">All stages of employment, including recruitment, onboarding, training, performance appraisal, promotion, compensation, transfers, and separation. </w:t>
      </w:r>
    </w:p>
    <w:p w14:paraId="04BE34FF" w14:textId="77777777" w:rsidR="00212E8D" w:rsidRPr="00031C7F" w:rsidRDefault="00212E8D">
      <w:pPr>
        <w:numPr>
          <w:ilvl w:val="0"/>
          <w:numId w:val="166"/>
        </w:numPr>
        <w:spacing w:before="80" w:after="80"/>
        <w:jc w:val="both"/>
        <w:rPr>
          <w:rFonts w:cstheme="minorHAnsi"/>
          <w:bCs/>
          <w:sz w:val="24"/>
          <w:szCs w:val="24"/>
        </w:rPr>
      </w:pPr>
      <w:r w:rsidRPr="00031C7F">
        <w:rPr>
          <w:rFonts w:cstheme="minorHAnsi"/>
          <w:bCs/>
          <w:sz w:val="24"/>
          <w:szCs w:val="24"/>
        </w:rPr>
        <w:t xml:space="preserve">All workplace environments, including offices, production units, laboratories, off-site assignments, training programs, business travel, and company-sponsored events. </w:t>
      </w:r>
    </w:p>
    <w:p w14:paraId="7DBC180E" w14:textId="1910F189" w:rsidR="00212E8D" w:rsidRPr="00031C7F" w:rsidRDefault="00212E8D">
      <w:pPr>
        <w:numPr>
          <w:ilvl w:val="0"/>
          <w:numId w:val="166"/>
        </w:numPr>
        <w:spacing w:before="80" w:after="80"/>
        <w:jc w:val="both"/>
        <w:rPr>
          <w:rFonts w:cstheme="minorHAnsi"/>
          <w:bCs/>
          <w:sz w:val="24"/>
          <w:szCs w:val="24"/>
        </w:rPr>
      </w:pPr>
      <w:r w:rsidRPr="00031C7F">
        <w:rPr>
          <w:rFonts w:cstheme="minorHAnsi"/>
          <w:bCs/>
          <w:sz w:val="24"/>
          <w:szCs w:val="24"/>
        </w:rPr>
        <w:t xml:space="preserve">Interactions with external stakeholders, such as vendors, clients, contractors, and visitors, while performing official duties. </w:t>
      </w:r>
    </w:p>
    <w:p w14:paraId="33F3D9C2" w14:textId="51328A6A" w:rsidR="00212E8D" w:rsidRPr="00031C7F" w:rsidRDefault="00212E8D">
      <w:pPr>
        <w:pStyle w:val="ListParagraph"/>
        <w:numPr>
          <w:ilvl w:val="0"/>
          <w:numId w:val="174"/>
        </w:numPr>
        <w:spacing w:before="240"/>
        <w:jc w:val="both"/>
        <w:rPr>
          <w:rFonts w:cstheme="minorHAnsi"/>
          <w:b/>
          <w:sz w:val="26"/>
          <w:szCs w:val="26"/>
          <w:u w:val="single"/>
        </w:rPr>
      </w:pPr>
      <w:r w:rsidRPr="00031C7F">
        <w:rPr>
          <w:rFonts w:cstheme="minorHAnsi"/>
          <w:b/>
          <w:sz w:val="26"/>
          <w:szCs w:val="26"/>
          <w:u w:val="single"/>
        </w:rPr>
        <w:t>Definitions</w:t>
      </w:r>
    </w:p>
    <w:p w14:paraId="2CF5A6F1" w14:textId="77777777" w:rsidR="00212E8D" w:rsidRPr="00031C7F" w:rsidRDefault="00212E8D" w:rsidP="00031C7F">
      <w:pPr>
        <w:spacing w:after="0"/>
        <w:jc w:val="both"/>
        <w:rPr>
          <w:rFonts w:cstheme="minorHAnsi"/>
          <w:sz w:val="24"/>
          <w:szCs w:val="24"/>
        </w:rPr>
      </w:pPr>
      <w:r w:rsidRPr="00031C7F">
        <w:rPr>
          <w:rFonts w:cstheme="minorHAnsi"/>
          <w:b/>
          <w:bCs/>
          <w:sz w:val="24"/>
          <w:szCs w:val="24"/>
        </w:rPr>
        <w:t>Harassment:</w:t>
      </w:r>
      <w:r w:rsidRPr="00031C7F">
        <w:rPr>
          <w:rFonts w:cstheme="minorHAnsi"/>
          <w:sz w:val="24"/>
          <w:szCs w:val="24"/>
        </w:rPr>
        <w:t xml:space="preserve"> Any unwelcome conduct—verbal, non-verbal, physical, or visual—that humiliates, intimidates, or offends an individual. Examples include:</w:t>
      </w:r>
    </w:p>
    <w:p w14:paraId="67123F9E" w14:textId="77777777" w:rsidR="00212E8D" w:rsidRPr="00031C7F" w:rsidRDefault="00212E8D">
      <w:pPr>
        <w:numPr>
          <w:ilvl w:val="0"/>
          <w:numId w:val="167"/>
        </w:numPr>
        <w:spacing w:before="60" w:after="60"/>
        <w:ind w:left="714" w:hanging="357"/>
        <w:jc w:val="both"/>
        <w:rPr>
          <w:rFonts w:cstheme="minorHAnsi"/>
          <w:sz w:val="24"/>
          <w:szCs w:val="24"/>
        </w:rPr>
      </w:pPr>
      <w:r w:rsidRPr="00031C7F">
        <w:rPr>
          <w:rFonts w:cstheme="minorHAnsi"/>
          <w:sz w:val="24"/>
          <w:szCs w:val="24"/>
        </w:rPr>
        <w:t xml:space="preserve">Unwanted sexual advances, comments, or gestures. </w:t>
      </w:r>
    </w:p>
    <w:p w14:paraId="421F88F5" w14:textId="77777777" w:rsidR="00212E8D" w:rsidRPr="00031C7F" w:rsidRDefault="00212E8D">
      <w:pPr>
        <w:numPr>
          <w:ilvl w:val="0"/>
          <w:numId w:val="167"/>
        </w:numPr>
        <w:spacing w:before="60" w:after="60"/>
        <w:ind w:left="714" w:hanging="357"/>
        <w:jc w:val="both"/>
        <w:rPr>
          <w:rFonts w:cstheme="minorHAnsi"/>
          <w:sz w:val="24"/>
          <w:szCs w:val="24"/>
        </w:rPr>
      </w:pPr>
      <w:r w:rsidRPr="00031C7F">
        <w:rPr>
          <w:rFonts w:cstheme="minorHAnsi"/>
          <w:sz w:val="24"/>
          <w:szCs w:val="24"/>
        </w:rPr>
        <w:t xml:space="preserve">Bullying, threats, intimidation, or coercion. </w:t>
      </w:r>
    </w:p>
    <w:p w14:paraId="4ED602CF" w14:textId="77777777" w:rsidR="00212E8D" w:rsidRPr="00031C7F" w:rsidRDefault="00212E8D">
      <w:pPr>
        <w:numPr>
          <w:ilvl w:val="0"/>
          <w:numId w:val="167"/>
        </w:numPr>
        <w:spacing w:before="60" w:after="60"/>
        <w:ind w:left="714" w:hanging="357"/>
        <w:jc w:val="both"/>
        <w:rPr>
          <w:rFonts w:cstheme="minorHAnsi"/>
          <w:sz w:val="24"/>
          <w:szCs w:val="24"/>
        </w:rPr>
      </w:pPr>
      <w:r w:rsidRPr="00031C7F">
        <w:rPr>
          <w:rFonts w:cstheme="minorHAnsi"/>
          <w:sz w:val="24"/>
          <w:szCs w:val="24"/>
        </w:rPr>
        <w:t xml:space="preserve">Offensive jokes, messages, gestures, or images. </w:t>
      </w:r>
    </w:p>
    <w:p w14:paraId="033696F2" w14:textId="77777777" w:rsidR="00212E8D" w:rsidRPr="00031C7F" w:rsidRDefault="00212E8D">
      <w:pPr>
        <w:numPr>
          <w:ilvl w:val="0"/>
          <w:numId w:val="167"/>
        </w:numPr>
        <w:spacing w:before="60" w:after="60"/>
        <w:ind w:left="714" w:hanging="357"/>
        <w:jc w:val="both"/>
        <w:rPr>
          <w:rFonts w:cstheme="minorHAnsi"/>
          <w:sz w:val="24"/>
          <w:szCs w:val="24"/>
        </w:rPr>
      </w:pPr>
      <w:r w:rsidRPr="00031C7F">
        <w:rPr>
          <w:rFonts w:cstheme="minorHAnsi"/>
          <w:sz w:val="24"/>
          <w:szCs w:val="24"/>
        </w:rPr>
        <w:lastRenderedPageBreak/>
        <w:t xml:space="preserve">Repeated unwelcome attention, communication, or social media harassment. </w:t>
      </w:r>
    </w:p>
    <w:p w14:paraId="604969ED" w14:textId="77777777" w:rsidR="00212E8D" w:rsidRPr="00031C7F" w:rsidRDefault="00212E8D" w:rsidP="00031C7F">
      <w:pPr>
        <w:spacing w:before="240" w:after="0"/>
        <w:jc w:val="both"/>
        <w:rPr>
          <w:rFonts w:cstheme="minorHAnsi"/>
          <w:sz w:val="24"/>
          <w:szCs w:val="24"/>
        </w:rPr>
      </w:pPr>
      <w:r w:rsidRPr="00031C7F">
        <w:rPr>
          <w:rFonts w:cstheme="minorHAnsi"/>
          <w:b/>
          <w:bCs/>
          <w:sz w:val="24"/>
          <w:szCs w:val="24"/>
        </w:rPr>
        <w:t>Discrimination:</w:t>
      </w:r>
      <w:r w:rsidRPr="00031C7F">
        <w:rPr>
          <w:rFonts w:cstheme="minorHAnsi"/>
          <w:sz w:val="24"/>
          <w:szCs w:val="24"/>
        </w:rPr>
        <w:t xml:space="preserve"> Unfair treatment of individuals based on gender, age, caste, religion, nationality, disability, sexual orientation, marital status, or other protected characteristics. Examples include:</w:t>
      </w:r>
    </w:p>
    <w:p w14:paraId="7B7182C9" w14:textId="77777777" w:rsidR="00212E8D" w:rsidRPr="00031C7F" w:rsidRDefault="00212E8D">
      <w:pPr>
        <w:numPr>
          <w:ilvl w:val="0"/>
          <w:numId w:val="167"/>
        </w:numPr>
        <w:spacing w:before="60" w:after="60"/>
        <w:ind w:left="714" w:hanging="357"/>
        <w:jc w:val="both"/>
        <w:rPr>
          <w:rFonts w:cstheme="minorHAnsi"/>
          <w:sz w:val="24"/>
          <w:szCs w:val="24"/>
        </w:rPr>
      </w:pPr>
      <w:r w:rsidRPr="00031C7F">
        <w:rPr>
          <w:rFonts w:cstheme="minorHAnsi"/>
          <w:sz w:val="24"/>
          <w:szCs w:val="24"/>
        </w:rPr>
        <w:t xml:space="preserve">Unequal opportunities for promotion, training, or incentives. </w:t>
      </w:r>
    </w:p>
    <w:p w14:paraId="4CB35A1F" w14:textId="77777777" w:rsidR="00212E8D" w:rsidRPr="00031C7F" w:rsidRDefault="00212E8D">
      <w:pPr>
        <w:numPr>
          <w:ilvl w:val="0"/>
          <w:numId w:val="167"/>
        </w:numPr>
        <w:spacing w:before="60" w:after="60"/>
        <w:ind w:left="714" w:hanging="357"/>
        <w:jc w:val="both"/>
        <w:rPr>
          <w:rFonts w:cstheme="minorHAnsi"/>
          <w:sz w:val="24"/>
          <w:szCs w:val="24"/>
        </w:rPr>
      </w:pPr>
      <w:r w:rsidRPr="00031C7F">
        <w:rPr>
          <w:rFonts w:cstheme="minorHAnsi"/>
          <w:sz w:val="24"/>
          <w:szCs w:val="24"/>
        </w:rPr>
        <w:t xml:space="preserve">Bias in recruitment, appraisal, or work assignments. </w:t>
      </w:r>
    </w:p>
    <w:p w14:paraId="17952FE8" w14:textId="77777777" w:rsidR="00212E8D" w:rsidRPr="00031C7F" w:rsidRDefault="00212E8D">
      <w:pPr>
        <w:numPr>
          <w:ilvl w:val="0"/>
          <w:numId w:val="167"/>
        </w:numPr>
        <w:spacing w:before="60" w:after="60"/>
        <w:ind w:left="714" w:hanging="357"/>
        <w:jc w:val="both"/>
        <w:rPr>
          <w:rFonts w:cstheme="minorHAnsi"/>
          <w:sz w:val="24"/>
          <w:szCs w:val="24"/>
        </w:rPr>
      </w:pPr>
      <w:r w:rsidRPr="00031C7F">
        <w:rPr>
          <w:rFonts w:cstheme="minorHAnsi"/>
          <w:sz w:val="24"/>
          <w:szCs w:val="24"/>
        </w:rPr>
        <w:t xml:space="preserve">Denial of benefits or access to resources based on personal characteristics. </w:t>
      </w:r>
    </w:p>
    <w:p w14:paraId="515B8630" w14:textId="77777777" w:rsidR="00212E8D" w:rsidRPr="00031C7F" w:rsidRDefault="00212E8D" w:rsidP="00031C7F">
      <w:pPr>
        <w:spacing w:before="240"/>
        <w:jc w:val="both"/>
        <w:rPr>
          <w:rFonts w:cstheme="minorHAnsi"/>
          <w:sz w:val="24"/>
          <w:szCs w:val="24"/>
        </w:rPr>
      </w:pPr>
      <w:r w:rsidRPr="00031C7F">
        <w:rPr>
          <w:rFonts w:cstheme="minorHAnsi"/>
          <w:b/>
          <w:bCs/>
          <w:sz w:val="24"/>
          <w:szCs w:val="24"/>
        </w:rPr>
        <w:t>Victimization:</w:t>
      </w:r>
      <w:r w:rsidRPr="00031C7F">
        <w:rPr>
          <w:rFonts w:cstheme="minorHAnsi"/>
          <w:sz w:val="24"/>
          <w:szCs w:val="24"/>
        </w:rPr>
        <w:t xml:space="preserve"> Retaliatory action against employees who report harassment or discrimination or participate in investigations.</w:t>
      </w:r>
    </w:p>
    <w:p w14:paraId="561C7DDD" w14:textId="783DC777" w:rsidR="00212E8D" w:rsidRPr="00031C7F" w:rsidRDefault="00212E8D" w:rsidP="00031C7F">
      <w:pPr>
        <w:spacing w:before="240"/>
        <w:jc w:val="both"/>
        <w:rPr>
          <w:rFonts w:cstheme="minorHAnsi"/>
          <w:sz w:val="24"/>
          <w:szCs w:val="24"/>
        </w:rPr>
      </w:pPr>
      <w:r w:rsidRPr="00031C7F">
        <w:rPr>
          <w:rFonts w:cstheme="minorHAnsi"/>
          <w:b/>
          <w:bCs/>
          <w:sz w:val="24"/>
          <w:szCs w:val="24"/>
        </w:rPr>
        <w:t>Sexual Harassment (as per POSH Act, India):</w:t>
      </w:r>
      <w:r w:rsidRPr="00031C7F">
        <w:rPr>
          <w:rFonts w:cstheme="minorHAnsi"/>
          <w:sz w:val="24"/>
          <w:szCs w:val="24"/>
        </w:rPr>
        <w:t xml:space="preserve"> Any unwelcome act, gesture, or behavior of a sexual nature including physical contact, advances, requests for sexual favors, or any conduct that creates a hostile environment.</w:t>
      </w:r>
    </w:p>
    <w:p w14:paraId="1E156506" w14:textId="5B378783" w:rsidR="00212E8D" w:rsidRPr="00031C7F" w:rsidRDefault="00212E8D">
      <w:pPr>
        <w:pStyle w:val="ListParagraph"/>
        <w:numPr>
          <w:ilvl w:val="0"/>
          <w:numId w:val="174"/>
        </w:numPr>
        <w:spacing w:before="240"/>
        <w:jc w:val="both"/>
        <w:rPr>
          <w:rFonts w:cstheme="minorHAnsi"/>
          <w:b/>
          <w:sz w:val="26"/>
          <w:szCs w:val="26"/>
          <w:u w:val="single"/>
        </w:rPr>
      </w:pPr>
      <w:r w:rsidRPr="00031C7F">
        <w:rPr>
          <w:rFonts w:cstheme="minorHAnsi"/>
          <w:b/>
          <w:sz w:val="26"/>
          <w:szCs w:val="26"/>
          <w:u w:val="single"/>
        </w:rPr>
        <w:t>Reporting Mechanisms</w:t>
      </w:r>
    </w:p>
    <w:p w14:paraId="35D15393" w14:textId="77777777" w:rsidR="00212E8D" w:rsidRPr="00031C7F" w:rsidRDefault="00212E8D" w:rsidP="00031C7F">
      <w:pPr>
        <w:spacing w:before="60" w:after="60"/>
        <w:jc w:val="both"/>
        <w:rPr>
          <w:rFonts w:cstheme="minorHAnsi"/>
          <w:bCs/>
          <w:sz w:val="24"/>
          <w:szCs w:val="24"/>
        </w:rPr>
      </w:pPr>
      <w:r w:rsidRPr="00031C7F">
        <w:rPr>
          <w:rFonts w:cstheme="minorHAnsi"/>
          <w:bCs/>
          <w:sz w:val="24"/>
          <w:szCs w:val="24"/>
        </w:rPr>
        <w:t>Employees are encouraged to report harassment or discrimination without fear of retaliation.</w:t>
      </w:r>
    </w:p>
    <w:p w14:paraId="3A7FF150" w14:textId="77777777" w:rsidR="00212E8D" w:rsidRPr="00031C7F" w:rsidRDefault="00212E8D">
      <w:pPr>
        <w:numPr>
          <w:ilvl w:val="0"/>
          <w:numId w:val="168"/>
        </w:numPr>
        <w:spacing w:before="60" w:after="60"/>
        <w:jc w:val="both"/>
        <w:rPr>
          <w:rFonts w:cstheme="minorHAnsi"/>
          <w:bCs/>
          <w:sz w:val="24"/>
          <w:szCs w:val="24"/>
        </w:rPr>
      </w:pPr>
      <w:r w:rsidRPr="00031C7F">
        <w:rPr>
          <w:rFonts w:cstheme="minorHAnsi"/>
          <w:bCs/>
          <w:sz w:val="24"/>
          <w:szCs w:val="24"/>
        </w:rPr>
        <w:t xml:space="preserve">Reports may be made to: </w:t>
      </w:r>
    </w:p>
    <w:p w14:paraId="59596BC5" w14:textId="77777777" w:rsidR="00212E8D" w:rsidRPr="00031C7F" w:rsidRDefault="00212E8D">
      <w:pPr>
        <w:numPr>
          <w:ilvl w:val="1"/>
          <w:numId w:val="168"/>
        </w:numPr>
        <w:spacing w:before="60" w:after="60"/>
        <w:jc w:val="both"/>
        <w:rPr>
          <w:rFonts w:cstheme="minorHAnsi"/>
          <w:bCs/>
          <w:sz w:val="24"/>
          <w:szCs w:val="24"/>
        </w:rPr>
      </w:pPr>
      <w:r w:rsidRPr="00031C7F">
        <w:rPr>
          <w:rFonts w:cstheme="minorHAnsi"/>
          <w:bCs/>
          <w:sz w:val="24"/>
          <w:szCs w:val="24"/>
        </w:rPr>
        <w:t xml:space="preserve">HR Department </w:t>
      </w:r>
    </w:p>
    <w:p w14:paraId="56883902" w14:textId="77777777" w:rsidR="00212E8D" w:rsidRPr="00031C7F" w:rsidRDefault="00212E8D">
      <w:pPr>
        <w:numPr>
          <w:ilvl w:val="1"/>
          <w:numId w:val="168"/>
        </w:numPr>
        <w:spacing w:before="60" w:after="60"/>
        <w:jc w:val="both"/>
        <w:rPr>
          <w:rFonts w:cstheme="minorHAnsi"/>
          <w:bCs/>
          <w:sz w:val="24"/>
          <w:szCs w:val="24"/>
        </w:rPr>
      </w:pPr>
      <w:r w:rsidRPr="00031C7F">
        <w:rPr>
          <w:rFonts w:cstheme="minorHAnsi"/>
          <w:bCs/>
          <w:sz w:val="24"/>
          <w:szCs w:val="24"/>
        </w:rPr>
        <w:t xml:space="preserve">Immediate Supervisor or Manager </w:t>
      </w:r>
    </w:p>
    <w:p w14:paraId="42FFF6C4" w14:textId="77777777" w:rsidR="00212E8D" w:rsidRPr="00031C7F" w:rsidRDefault="00212E8D">
      <w:pPr>
        <w:numPr>
          <w:ilvl w:val="1"/>
          <w:numId w:val="168"/>
        </w:numPr>
        <w:spacing w:before="60" w:after="60"/>
        <w:jc w:val="both"/>
        <w:rPr>
          <w:rFonts w:cstheme="minorHAnsi"/>
          <w:bCs/>
          <w:sz w:val="24"/>
          <w:szCs w:val="24"/>
        </w:rPr>
      </w:pPr>
      <w:r w:rsidRPr="00031C7F">
        <w:rPr>
          <w:rFonts w:cstheme="minorHAnsi"/>
          <w:bCs/>
          <w:sz w:val="24"/>
          <w:szCs w:val="24"/>
        </w:rPr>
        <w:t xml:space="preserve">Designated Internal Complaints Committee (ICC) for workplace harassment </w:t>
      </w:r>
    </w:p>
    <w:p w14:paraId="70AA8C66" w14:textId="77777777" w:rsidR="00212E8D" w:rsidRPr="00031C7F" w:rsidRDefault="00212E8D">
      <w:pPr>
        <w:numPr>
          <w:ilvl w:val="0"/>
          <w:numId w:val="168"/>
        </w:numPr>
        <w:spacing w:before="60" w:after="60"/>
        <w:jc w:val="both"/>
        <w:rPr>
          <w:rFonts w:cstheme="minorHAnsi"/>
          <w:bCs/>
          <w:sz w:val="24"/>
          <w:szCs w:val="24"/>
        </w:rPr>
      </w:pPr>
      <w:r w:rsidRPr="00031C7F">
        <w:rPr>
          <w:rFonts w:cstheme="minorHAnsi"/>
          <w:bCs/>
          <w:sz w:val="24"/>
          <w:szCs w:val="24"/>
        </w:rPr>
        <w:t xml:space="preserve">Complaints should ideally be in writing, including: </w:t>
      </w:r>
    </w:p>
    <w:p w14:paraId="59D92508" w14:textId="77777777" w:rsidR="00212E8D" w:rsidRPr="00031C7F" w:rsidRDefault="00212E8D">
      <w:pPr>
        <w:numPr>
          <w:ilvl w:val="1"/>
          <w:numId w:val="168"/>
        </w:numPr>
        <w:spacing w:before="60" w:after="60"/>
        <w:jc w:val="both"/>
        <w:rPr>
          <w:rFonts w:cstheme="minorHAnsi"/>
          <w:bCs/>
          <w:sz w:val="24"/>
          <w:szCs w:val="24"/>
        </w:rPr>
      </w:pPr>
      <w:r w:rsidRPr="00031C7F">
        <w:rPr>
          <w:rFonts w:cstheme="minorHAnsi"/>
          <w:bCs/>
          <w:sz w:val="24"/>
          <w:szCs w:val="24"/>
        </w:rPr>
        <w:t xml:space="preserve">Date, time, and location of incidents </w:t>
      </w:r>
    </w:p>
    <w:p w14:paraId="7A6E8708" w14:textId="77777777" w:rsidR="00212E8D" w:rsidRPr="00031C7F" w:rsidRDefault="00212E8D">
      <w:pPr>
        <w:numPr>
          <w:ilvl w:val="1"/>
          <w:numId w:val="168"/>
        </w:numPr>
        <w:spacing w:before="60" w:after="60"/>
        <w:jc w:val="both"/>
        <w:rPr>
          <w:rFonts w:cstheme="minorHAnsi"/>
          <w:bCs/>
          <w:sz w:val="24"/>
          <w:szCs w:val="24"/>
        </w:rPr>
      </w:pPr>
      <w:r w:rsidRPr="00031C7F">
        <w:rPr>
          <w:rFonts w:cstheme="minorHAnsi"/>
          <w:bCs/>
          <w:sz w:val="24"/>
          <w:szCs w:val="24"/>
        </w:rPr>
        <w:t xml:space="preserve">Description of the behavior </w:t>
      </w:r>
    </w:p>
    <w:p w14:paraId="7D3F4A05" w14:textId="77777777" w:rsidR="00212E8D" w:rsidRPr="00031C7F" w:rsidRDefault="00212E8D">
      <w:pPr>
        <w:numPr>
          <w:ilvl w:val="1"/>
          <w:numId w:val="168"/>
        </w:numPr>
        <w:spacing w:before="60" w:after="60"/>
        <w:jc w:val="both"/>
        <w:rPr>
          <w:rFonts w:cstheme="minorHAnsi"/>
          <w:bCs/>
          <w:sz w:val="24"/>
          <w:szCs w:val="24"/>
        </w:rPr>
      </w:pPr>
      <w:r w:rsidRPr="00031C7F">
        <w:rPr>
          <w:rFonts w:cstheme="minorHAnsi"/>
          <w:bCs/>
          <w:sz w:val="24"/>
          <w:szCs w:val="24"/>
        </w:rPr>
        <w:t xml:space="preserve">Names of alleged perpetrators and witnesses </w:t>
      </w:r>
    </w:p>
    <w:p w14:paraId="0007956F" w14:textId="77777777" w:rsidR="00212E8D" w:rsidRPr="00031C7F" w:rsidRDefault="00212E8D">
      <w:pPr>
        <w:numPr>
          <w:ilvl w:val="0"/>
          <w:numId w:val="168"/>
        </w:numPr>
        <w:spacing w:before="60" w:after="60"/>
        <w:jc w:val="both"/>
        <w:rPr>
          <w:rFonts w:cstheme="minorHAnsi"/>
          <w:bCs/>
          <w:sz w:val="24"/>
          <w:szCs w:val="24"/>
        </w:rPr>
      </w:pPr>
      <w:r w:rsidRPr="00031C7F">
        <w:rPr>
          <w:rFonts w:cstheme="minorHAnsi"/>
          <w:bCs/>
          <w:sz w:val="24"/>
          <w:szCs w:val="24"/>
        </w:rPr>
        <w:t xml:space="preserve">Employees may report incidents directly or through trusted channels, including anonymous reporting mechanisms if available. </w:t>
      </w:r>
    </w:p>
    <w:p w14:paraId="1AF8D60B" w14:textId="037D6AB8" w:rsidR="00212E8D" w:rsidRPr="00031C7F" w:rsidRDefault="00212E8D">
      <w:pPr>
        <w:numPr>
          <w:ilvl w:val="0"/>
          <w:numId w:val="168"/>
        </w:numPr>
        <w:spacing w:before="60" w:after="60"/>
        <w:jc w:val="both"/>
        <w:rPr>
          <w:rFonts w:cstheme="minorHAnsi"/>
          <w:bCs/>
          <w:sz w:val="24"/>
          <w:szCs w:val="24"/>
        </w:rPr>
      </w:pPr>
      <w:r w:rsidRPr="00031C7F">
        <w:rPr>
          <w:rFonts w:cstheme="minorHAnsi"/>
          <w:bCs/>
          <w:sz w:val="24"/>
          <w:szCs w:val="24"/>
        </w:rPr>
        <w:t xml:space="preserve">Confidentiality is maintained at all stages to protect complainants, witnesses, and integrity of the investigation. </w:t>
      </w:r>
    </w:p>
    <w:p w14:paraId="57382329" w14:textId="2854E3F5" w:rsidR="00212E8D" w:rsidRPr="00031C7F" w:rsidRDefault="00212E8D">
      <w:pPr>
        <w:pStyle w:val="ListParagraph"/>
        <w:numPr>
          <w:ilvl w:val="0"/>
          <w:numId w:val="174"/>
        </w:numPr>
        <w:spacing w:before="240"/>
        <w:jc w:val="both"/>
        <w:rPr>
          <w:rFonts w:cstheme="minorHAnsi"/>
          <w:b/>
          <w:bCs/>
          <w:sz w:val="26"/>
          <w:szCs w:val="26"/>
          <w:u w:val="single"/>
        </w:rPr>
      </w:pPr>
      <w:r w:rsidRPr="00031C7F">
        <w:rPr>
          <w:rFonts w:cstheme="minorHAnsi"/>
          <w:b/>
          <w:sz w:val="26"/>
          <w:szCs w:val="26"/>
          <w:u w:val="single"/>
        </w:rPr>
        <w:t>Investigation Procedures</w:t>
      </w:r>
    </w:p>
    <w:p w14:paraId="1FA9BA75" w14:textId="77777777" w:rsidR="00212E8D" w:rsidRPr="00031C7F" w:rsidRDefault="00212E8D">
      <w:pPr>
        <w:numPr>
          <w:ilvl w:val="0"/>
          <w:numId w:val="169"/>
        </w:numPr>
        <w:spacing w:before="60" w:after="60"/>
        <w:ind w:hanging="357"/>
        <w:jc w:val="both"/>
        <w:rPr>
          <w:rFonts w:cstheme="minorHAnsi"/>
          <w:bCs/>
          <w:sz w:val="24"/>
          <w:szCs w:val="24"/>
        </w:rPr>
      </w:pPr>
      <w:r w:rsidRPr="00031C7F">
        <w:rPr>
          <w:rFonts w:cstheme="minorHAnsi"/>
          <w:bCs/>
          <w:sz w:val="24"/>
          <w:szCs w:val="24"/>
        </w:rPr>
        <w:t xml:space="preserve">All complaints are investigated promptly, objectively, and impartially. </w:t>
      </w:r>
    </w:p>
    <w:p w14:paraId="4D62D6D2" w14:textId="77777777" w:rsidR="00212E8D" w:rsidRPr="00031C7F" w:rsidRDefault="00212E8D">
      <w:pPr>
        <w:numPr>
          <w:ilvl w:val="0"/>
          <w:numId w:val="169"/>
        </w:numPr>
        <w:spacing w:before="60" w:after="60"/>
        <w:ind w:hanging="357"/>
        <w:jc w:val="both"/>
        <w:rPr>
          <w:rFonts w:cstheme="minorHAnsi"/>
          <w:bCs/>
          <w:sz w:val="24"/>
          <w:szCs w:val="24"/>
        </w:rPr>
      </w:pPr>
      <w:r w:rsidRPr="00031C7F">
        <w:rPr>
          <w:rFonts w:cstheme="minorHAnsi"/>
          <w:bCs/>
          <w:sz w:val="24"/>
          <w:szCs w:val="24"/>
        </w:rPr>
        <w:t xml:space="preserve">HR and ICC follow a structured process: </w:t>
      </w:r>
    </w:p>
    <w:p w14:paraId="63D81898" w14:textId="77777777" w:rsidR="00212E8D" w:rsidRPr="00031C7F" w:rsidRDefault="00212E8D">
      <w:pPr>
        <w:numPr>
          <w:ilvl w:val="1"/>
          <w:numId w:val="169"/>
        </w:numPr>
        <w:spacing w:before="60" w:after="60"/>
        <w:ind w:hanging="357"/>
        <w:jc w:val="both"/>
        <w:rPr>
          <w:rFonts w:cstheme="minorHAnsi"/>
          <w:bCs/>
          <w:sz w:val="24"/>
          <w:szCs w:val="24"/>
        </w:rPr>
      </w:pPr>
      <w:r w:rsidRPr="00031C7F">
        <w:rPr>
          <w:rFonts w:cstheme="minorHAnsi"/>
          <w:bCs/>
          <w:sz w:val="24"/>
          <w:szCs w:val="24"/>
        </w:rPr>
        <w:t xml:space="preserve">Acknowledgment of Complaint – Within a defined time period after receipt. </w:t>
      </w:r>
    </w:p>
    <w:p w14:paraId="7434650B" w14:textId="77777777" w:rsidR="00212E8D" w:rsidRPr="00031C7F" w:rsidRDefault="00212E8D">
      <w:pPr>
        <w:numPr>
          <w:ilvl w:val="1"/>
          <w:numId w:val="169"/>
        </w:numPr>
        <w:spacing w:before="60" w:after="60"/>
        <w:ind w:hanging="357"/>
        <w:jc w:val="both"/>
        <w:rPr>
          <w:rFonts w:cstheme="minorHAnsi"/>
          <w:bCs/>
          <w:sz w:val="24"/>
          <w:szCs w:val="24"/>
        </w:rPr>
      </w:pPr>
      <w:r w:rsidRPr="00031C7F">
        <w:rPr>
          <w:rFonts w:cstheme="minorHAnsi"/>
          <w:bCs/>
          <w:sz w:val="24"/>
          <w:szCs w:val="24"/>
        </w:rPr>
        <w:lastRenderedPageBreak/>
        <w:t xml:space="preserve">Preliminary Review – Assessment to determine if formal investigation is required. </w:t>
      </w:r>
    </w:p>
    <w:p w14:paraId="1915516E" w14:textId="77777777" w:rsidR="00212E8D" w:rsidRPr="00031C7F" w:rsidRDefault="00212E8D">
      <w:pPr>
        <w:numPr>
          <w:ilvl w:val="1"/>
          <w:numId w:val="169"/>
        </w:numPr>
        <w:spacing w:before="60" w:after="60"/>
        <w:ind w:hanging="357"/>
        <w:jc w:val="both"/>
        <w:rPr>
          <w:rFonts w:cstheme="minorHAnsi"/>
          <w:bCs/>
          <w:sz w:val="24"/>
          <w:szCs w:val="24"/>
        </w:rPr>
      </w:pPr>
      <w:r w:rsidRPr="00031C7F">
        <w:rPr>
          <w:rFonts w:cstheme="minorHAnsi"/>
          <w:bCs/>
          <w:sz w:val="24"/>
          <w:szCs w:val="24"/>
        </w:rPr>
        <w:t xml:space="preserve">Formal Investigation – Interviews with complainant, respondent, and witnesses; review of evidence. </w:t>
      </w:r>
    </w:p>
    <w:p w14:paraId="61E1BB4E" w14:textId="77777777" w:rsidR="00212E8D" w:rsidRPr="00031C7F" w:rsidRDefault="00212E8D">
      <w:pPr>
        <w:numPr>
          <w:ilvl w:val="1"/>
          <w:numId w:val="169"/>
        </w:numPr>
        <w:spacing w:before="60" w:after="60"/>
        <w:ind w:hanging="357"/>
        <w:jc w:val="both"/>
        <w:rPr>
          <w:rFonts w:cstheme="minorHAnsi"/>
          <w:bCs/>
          <w:sz w:val="24"/>
          <w:szCs w:val="24"/>
        </w:rPr>
      </w:pPr>
      <w:r w:rsidRPr="00031C7F">
        <w:rPr>
          <w:rFonts w:cstheme="minorHAnsi"/>
          <w:bCs/>
          <w:sz w:val="24"/>
          <w:szCs w:val="24"/>
        </w:rPr>
        <w:t xml:space="preserve">Documentation – Maintain detailed records of findings, statements, and communications. </w:t>
      </w:r>
    </w:p>
    <w:p w14:paraId="2BDB9114" w14:textId="77777777" w:rsidR="00212E8D" w:rsidRPr="00031C7F" w:rsidRDefault="00212E8D">
      <w:pPr>
        <w:numPr>
          <w:ilvl w:val="1"/>
          <w:numId w:val="169"/>
        </w:numPr>
        <w:spacing w:before="60" w:after="60"/>
        <w:ind w:hanging="357"/>
        <w:jc w:val="both"/>
        <w:rPr>
          <w:rFonts w:cstheme="minorHAnsi"/>
          <w:bCs/>
          <w:sz w:val="24"/>
          <w:szCs w:val="24"/>
        </w:rPr>
      </w:pPr>
      <w:r w:rsidRPr="00031C7F">
        <w:rPr>
          <w:rFonts w:cstheme="minorHAnsi"/>
          <w:bCs/>
          <w:sz w:val="24"/>
          <w:szCs w:val="24"/>
        </w:rPr>
        <w:t xml:space="preserve">Findings and Recommendations – Presented to management or ICC for review and action. </w:t>
      </w:r>
    </w:p>
    <w:p w14:paraId="21597BC4" w14:textId="77777777" w:rsidR="00212E8D" w:rsidRPr="00031C7F" w:rsidRDefault="00212E8D">
      <w:pPr>
        <w:numPr>
          <w:ilvl w:val="0"/>
          <w:numId w:val="169"/>
        </w:numPr>
        <w:spacing w:before="60" w:after="60"/>
        <w:ind w:hanging="357"/>
        <w:jc w:val="both"/>
        <w:rPr>
          <w:rFonts w:cstheme="minorHAnsi"/>
          <w:bCs/>
          <w:sz w:val="24"/>
          <w:szCs w:val="24"/>
        </w:rPr>
      </w:pPr>
      <w:r w:rsidRPr="00031C7F">
        <w:rPr>
          <w:rFonts w:cstheme="minorHAnsi"/>
          <w:bCs/>
          <w:sz w:val="24"/>
          <w:szCs w:val="24"/>
        </w:rPr>
        <w:t xml:space="preserve">Corrective Measures may include: </w:t>
      </w:r>
    </w:p>
    <w:p w14:paraId="00EDDD55" w14:textId="77777777" w:rsidR="00212E8D" w:rsidRPr="00031C7F" w:rsidRDefault="00212E8D">
      <w:pPr>
        <w:numPr>
          <w:ilvl w:val="1"/>
          <w:numId w:val="170"/>
        </w:numPr>
        <w:spacing w:before="60" w:after="60"/>
        <w:ind w:hanging="357"/>
        <w:jc w:val="both"/>
        <w:rPr>
          <w:rFonts w:cstheme="minorHAnsi"/>
          <w:bCs/>
          <w:sz w:val="24"/>
          <w:szCs w:val="24"/>
        </w:rPr>
      </w:pPr>
      <w:r w:rsidRPr="00031C7F">
        <w:rPr>
          <w:rFonts w:cstheme="minorHAnsi"/>
          <w:bCs/>
          <w:sz w:val="24"/>
          <w:szCs w:val="24"/>
        </w:rPr>
        <w:t xml:space="preserve">Counseling or training for the respondent </w:t>
      </w:r>
    </w:p>
    <w:p w14:paraId="4050B229" w14:textId="77777777" w:rsidR="00212E8D" w:rsidRPr="00031C7F" w:rsidRDefault="00212E8D">
      <w:pPr>
        <w:numPr>
          <w:ilvl w:val="1"/>
          <w:numId w:val="170"/>
        </w:numPr>
        <w:spacing w:before="60" w:after="60"/>
        <w:ind w:hanging="357"/>
        <w:jc w:val="both"/>
        <w:rPr>
          <w:rFonts w:cstheme="minorHAnsi"/>
          <w:bCs/>
          <w:sz w:val="24"/>
          <w:szCs w:val="24"/>
        </w:rPr>
      </w:pPr>
      <w:r w:rsidRPr="00031C7F">
        <w:rPr>
          <w:rFonts w:cstheme="minorHAnsi"/>
          <w:bCs/>
          <w:sz w:val="24"/>
          <w:szCs w:val="24"/>
        </w:rPr>
        <w:t xml:space="preserve">Written warnings, suspension, or termination of employment </w:t>
      </w:r>
    </w:p>
    <w:p w14:paraId="72CFB625" w14:textId="77777777" w:rsidR="00212E8D" w:rsidRPr="00031C7F" w:rsidRDefault="00212E8D">
      <w:pPr>
        <w:numPr>
          <w:ilvl w:val="1"/>
          <w:numId w:val="170"/>
        </w:numPr>
        <w:spacing w:before="60" w:after="60"/>
        <w:ind w:hanging="357"/>
        <w:jc w:val="both"/>
        <w:rPr>
          <w:rFonts w:cstheme="minorHAnsi"/>
          <w:bCs/>
          <w:sz w:val="24"/>
          <w:szCs w:val="24"/>
        </w:rPr>
      </w:pPr>
      <w:r w:rsidRPr="00031C7F">
        <w:rPr>
          <w:rFonts w:cstheme="minorHAnsi"/>
          <w:bCs/>
          <w:sz w:val="24"/>
          <w:szCs w:val="24"/>
        </w:rPr>
        <w:t xml:space="preserve">Mediation or reconciliation where appropriate </w:t>
      </w:r>
    </w:p>
    <w:p w14:paraId="77AAAB46" w14:textId="3B10E270" w:rsidR="00212E8D" w:rsidRPr="00031C7F" w:rsidRDefault="00212E8D">
      <w:pPr>
        <w:numPr>
          <w:ilvl w:val="0"/>
          <w:numId w:val="169"/>
        </w:numPr>
        <w:spacing w:before="60" w:after="60"/>
        <w:ind w:hanging="357"/>
        <w:jc w:val="both"/>
        <w:rPr>
          <w:rFonts w:cstheme="minorHAnsi"/>
          <w:bCs/>
          <w:sz w:val="24"/>
          <w:szCs w:val="24"/>
        </w:rPr>
      </w:pPr>
      <w:r w:rsidRPr="00031C7F">
        <w:rPr>
          <w:rFonts w:cstheme="minorHAnsi"/>
          <w:bCs/>
          <w:sz w:val="24"/>
          <w:szCs w:val="24"/>
        </w:rPr>
        <w:t xml:space="preserve">Timelines are established to ensure complaints are resolved efficiently. </w:t>
      </w:r>
    </w:p>
    <w:p w14:paraId="69798494" w14:textId="20AAF6F1" w:rsidR="00212E8D" w:rsidRPr="00031C7F" w:rsidRDefault="00212E8D">
      <w:pPr>
        <w:pStyle w:val="ListParagraph"/>
        <w:numPr>
          <w:ilvl w:val="0"/>
          <w:numId w:val="174"/>
        </w:numPr>
        <w:spacing w:before="240"/>
        <w:jc w:val="both"/>
        <w:rPr>
          <w:rFonts w:cstheme="minorHAnsi"/>
          <w:b/>
          <w:bCs/>
          <w:sz w:val="26"/>
          <w:szCs w:val="26"/>
          <w:u w:val="single"/>
        </w:rPr>
      </w:pPr>
      <w:r w:rsidRPr="00031C7F">
        <w:rPr>
          <w:rFonts w:cstheme="minorHAnsi"/>
          <w:b/>
          <w:sz w:val="26"/>
          <w:szCs w:val="26"/>
          <w:u w:val="single"/>
        </w:rPr>
        <w:t>Responsibilities</w:t>
      </w:r>
    </w:p>
    <w:p w14:paraId="75E00E2F" w14:textId="77777777" w:rsidR="00212E8D" w:rsidRPr="00031C7F" w:rsidRDefault="00212E8D">
      <w:pPr>
        <w:numPr>
          <w:ilvl w:val="0"/>
          <w:numId w:val="171"/>
        </w:numPr>
        <w:spacing w:before="80" w:after="80"/>
        <w:ind w:left="714" w:hanging="357"/>
        <w:jc w:val="both"/>
        <w:rPr>
          <w:rFonts w:cstheme="minorHAnsi"/>
          <w:sz w:val="24"/>
          <w:szCs w:val="24"/>
        </w:rPr>
      </w:pPr>
      <w:r w:rsidRPr="00031C7F">
        <w:rPr>
          <w:rFonts w:cstheme="minorHAnsi"/>
          <w:b/>
          <w:bCs/>
          <w:sz w:val="24"/>
          <w:szCs w:val="24"/>
        </w:rPr>
        <w:t>Employees</w:t>
      </w:r>
      <w:r w:rsidRPr="00031C7F">
        <w:rPr>
          <w:rFonts w:cstheme="minorHAnsi"/>
          <w:sz w:val="24"/>
          <w:szCs w:val="24"/>
        </w:rPr>
        <w:t xml:space="preserve"> – Treat colleagues with respect, avoid harassment or discriminatory behavior, and report violations. </w:t>
      </w:r>
    </w:p>
    <w:p w14:paraId="2F8D1AE9" w14:textId="77777777" w:rsidR="00212E8D" w:rsidRPr="00031C7F" w:rsidRDefault="00212E8D">
      <w:pPr>
        <w:numPr>
          <w:ilvl w:val="0"/>
          <w:numId w:val="171"/>
        </w:numPr>
        <w:spacing w:before="80" w:after="80"/>
        <w:ind w:left="714" w:hanging="357"/>
        <w:jc w:val="both"/>
        <w:rPr>
          <w:rFonts w:cstheme="minorHAnsi"/>
          <w:sz w:val="24"/>
          <w:szCs w:val="24"/>
        </w:rPr>
      </w:pPr>
      <w:r w:rsidRPr="00031C7F">
        <w:rPr>
          <w:rFonts w:cstheme="minorHAnsi"/>
          <w:b/>
          <w:bCs/>
          <w:sz w:val="24"/>
          <w:szCs w:val="24"/>
        </w:rPr>
        <w:t>Managers &amp; Supervisors</w:t>
      </w:r>
      <w:r w:rsidRPr="00031C7F">
        <w:rPr>
          <w:rFonts w:cstheme="minorHAnsi"/>
          <w:sz w:val="24"/>
          <w:szCs w:val="24"/>
        </w:rPr>
        <w:t xml:space="preserve"> – Monitor workplace conduct, support employees in reporting, and ensure fair treatment. </w:t>
      </w:r>
    </w:p>
    <w:p w14:paraId="534E1D9B" w14:textId="77777777" w:rsidR="00212E8D" w:rsidRPr="00031C7F" w:rsidRDefault="00212E8D">
      <w:pPr>
        <w:numPr>
          <w:ilvl w:val="0"/>
          <w:numId w:val="171"/>
        </w:numPr>
        <w:spacing w:before="80" w:after="80"/>
        <w:ind w:left="714" w:hanging="357"/>
        <w:jc w:val="both"/>
        <w:rPr>
          <w:rFonts w:cstheme="minorHAnsi"/>
          <w:sz w:val="24"/>
          <w:szCs w:val="24"/>
        </w:rPr>
      </w:pPr>
      <w:r w:rsidRPr="00031C7F">
        <w:rPr>
          <w:rFonts w:cstheme="minorHAnsi"/>
          <w:b/>
          <w:bCs/>
          <w:sz w:val="24"/>
          <w:szCs w:val="24"/>
        </w:rPr>
        <w:t>HR &amp; ICC</w:t>
      </w:r>
      <w:r w:rsidRPr="00031C7F">
        <w:rPr>
          <w:rFonts w:cstheme="minorHAnsi"/>
          <w:sz w:val="24"/>
          <w:szCs w:val="24"/>
        </w:rPr>
        <w:t xml:space="preserve"> – Facilitate complaint handling, investigations, confidentiality, and corrective actions. </w:t>
      </w:r>
    </w:p>
    <w:p w14:paraId="0BA98C89" w14:textId="52FB57FB" w:rsidR="00212E8D" w:rsidRPr="00031C7F" w:rsidRDefault="00212E8D">
      <w:pPr>
        <w:numPr>
          <w:ilvl w:val="0"/>
          <w:numId w:val="171"/>
        </w:numPr>
        <w:spacing w:before="80" w:after="80"/>
        <w:ind w:left="714" w:hanging="357"/>
        <w:jc w:val="both"/>
        <w:rPr>
          <w:rFonts w:cstheme="minorHAnsi"/>
          <w:sz w:val="24"/>
          <w:szCs w:val="24"/>
        </w:rPr>
      </w:pPr>
      <w:r w:rsidRPr="00031C7F">
        <w:rPr>
          <w:rFonts w:cstheme="minorHAnsi"/>
          <w:b/>
          <w:bCs/>
          <w:sz w:val="24"/>
          <w:szCs w:val="24"/>
        </w:rPr>
        <w:t>Management</w:t>
      </w:r>
      <w:r w:rsidRPr="00031C7F">
        <w:rPr>
          <w:rFonts w:cstheme="minorHAnsi"/>
          <w:sz w:val="24"/>
          <w:szCs w:val="24"/>
        </w:rPr>
        <w:t xml:space="preserve"> – Ensure adherence to policy, monitor effectiveness, and take corrective action when necessary. </w:t>
      </w:r>
    </w:p>
    <w:p w14:paraId="028128C8" w14:textId="0031C116" w:rsidR="00212E8D" w:rsidRPr="00031C7F" w:rsidRDefault="00212E8D">
      <w:pPr>
        <w:pStyle w:val="ListParagraph"/>
        <w:numPr>
          <w:ilvl w:val="0"/>
          <w:numId w:val="174"/>
        </w:numPr>
        <w:spacing w:before="240"/>
        <w:jc w:val="both"/>
        <w:rPr>
          <w:rFonts w:cstheme="minorHAnsi"/>
          <w:b/>
          <w:sz w:val="26"/>
          <w:szCs w:val="26"/>
          <w:u w:val="single"/>
        </w:rPr>
      </w:pPr>
      <w:r w:rsidRPr="00031C7F">
        <w:rPr>
          <w:rFonts w:cstheme="minorHAnsi"/>
          <w:b/>
          <w:sz w:val="26"/>
          <w:szCs w:val="26"/>
          <w:u w:val="single"/>
        </w:rPr>
        <w:t>Preventive Measures and Awareness</w:t>
      </w:r>
    </w:p>
    <w:p w14:paraId="30063F4C" w14:textId="77777777" w:rsidR="00212E8D" w:rsidRPr="00031C7F" w:rsidRDefault="00212E8D">
      <w:pPr>
        <w:numPr>
          <w:ilvl w:val="0"/>
          <w:numId w:val="172"/>
        </w:numPr>
        <w:spacing w:before="60" w:after="60"/>
        <w:ind w:left="714" w:hanging="357"/>
        <w:jc w:val="both"/>
        <w:rPr>
          <w:rFonts w:cstheme="minorHAnsi"/>
          <w:bCs/>
          <w:sz w:val="24"/>
          <w:szCs w:val="24"/>
        </w:rPr>
      </w:pPr>
      <w:r w:rsidRPr="00031C7F">
        <w:rPr>
          <w:rFonts w:cstheme="minorHAnsi"/>
          <w:bCs/>
          <w:sz w:val="24"/>
          <w:szCs w:val="24"/>
        </w:rPr>
        <w:t xml:space="preserve">Regular training programs on harassment prevention, discrimination awareness, and workplace behavior. </w:t>
      </w:r>
    </w:p>
    <w:p w14:paraId="7AB71AC1" w14:textId="77777777" w:rsidR="00212E8D" w:rsidRPr="00031C7F" w:rsidRDefault="00212E8D">
      <w:pPr>
        <w:numPr>
          <w:ilvl w:val="0"/>
          <w:numId w:val="172"/>
        </w:numPr>
        <w:spacing w:before="60" w:after="60"/>
        <w:ind w:left="714" w:hanging="357"/>
        <w:jc w:val="both"/>
        <w:rPr>
          <w:rFonts w:cstheme="minorHAnsi"/>
          <w:bCs/>
          <w:sz w:val="24"/>
          <w:szCs w:val="24"/>
        </w:rPr>
      </w:pPr>
      <w:r w:rsidRPr="00031C7F">
        <w:rPr>
          <w:rFonts w:cstheme="minorHAnsi"/>
          <w:bCs/>
          <w:sz w:val="24"/>
          <w:szCs w:val="24"/>
        </w:rPr>
        <w:t xml:space="preserve">Sensitization workshops for managers and employees to recognize bias and foster inclusion. </w:t>
      </w:r>
    </w:p>
    <w:p w14:paraId="5D8A4E48" w14:textId="77777777" w:rsidR="00212E8D" w:rsidRPr="00031C7F" w:rsidRDefault="00212E8D">
      <w:pPr>
        <w:numPr>
          <w:ilvl w:val="0"/>
          <w:numId w:val="172"/>
        </w:numPr>
        <w:spacing w:before="60" w:after="60"/>
        <w:ind w:left="714" w:hanging="357"/>
        <w:jc w:val="both"/>
        <w:rPr>
          <w:rFonts w:cstheme="minorHAnsi"/>
          <w:bCs/>
          <w:sz w:val="24"/>
          <w:szCs w:val="24"/>
        </w:rPr>
      </w:pPr>
      <w:r w:rsidRPr="00031C7F">
        <w:rPr>
          <w:rFonts w:cstheme="minorHAnsi"/>
          <w:bCs/>
          <w:sz w:val="24"/>
          <w:szCs w:val="24"/>
        </w:rPr>
        <w:t xml:space="preserve">Communication campaigns emphasizing zero-tolerance policy, reporting channels, and ethical expectations. </w:t>
      </w:r>
    </w:p>
    <w:p w14:paraId="1DE9F6DA" w14:textId="77777777" w:rsidR="00212E8D" w:rsidRPr="00031C7F" w:rsidRDefault="00212E8D">
      <w:pPr>
        <w:numPr>
          <w:ilvl w:val="0"/>
          <w:numId w:val="172"/>
        </w:numPr>
        <w:spacing w:before="60" w:after="60"/>
        <w:ind w:left="714" w:hanging="357"/>
        <w:jc w:val="both"/>
        <w:rPr>
          <w:rFonts w:cstheme="minorHAnsi"/>
          <w:bCs/>
          <w:sz w:val="24"/>
          <w:szCs w:val="24"/>
        </w:rPr>
      </w:pPr>
      <w:r w:rsidRPr="00031C7F">
        <w:rPr>
          <w:rFonts w:cstheme="minorHAnsi"/>
          <w:bCs/>
          <w:sz w:val="24"/>
          <w:szCs w:val="24"/>
        </w:rPr>
        <w:t xml:space="preserve">Mentoring and peer-support programs to encourage positive workplace interactions. </w:t>
      </w:r>
    </w:p>
    <w:p w14:paraId="78CEB9AD" w14:textId="39B0A84F" w:rsidR="00212E8D" w:rsidRPr="00031C7F" w:rsidRDefault="00212E8D">
      <w:pPr>
        <w:numPr>
          <w:ilvl w:val="0"/>
          <w:numId w:val="172"/>
        </w:numPr>
        <w:spacing w:before="60" w:after="60"/>
        <w:ind w:left="714" w:hanging="357"/>
        <w:jc w:val="both"/>
        <w:rPr>
          <w:rFonts w:cstheme="minorHAnsi"/>
          <w:bCs/>
          <w:sz w:val="24"/>
          <w:szCs w:val="24"/>
        </w:rPr>
      </w:pPr>
      <w:r w:rsidRPr="00031C7F">
        <w:rPr>
          <w:rFonts w:cstheme="minorHAnsi"/>
          <w:bCs/>
          <w:sz w:val="24"/>
          <w:szCs w:val="24"/>
        </w:rPr>
        <w:t xml:space="preserve">Periodic assessments of workplace culture to identify risk areas and prevent incidents proactively. </w:t>
      </w:r>
    </w:p>
    <w:p w14:paraId="2DB62D11" w14:textId="46FE56D5" w:rsidR="00212E8D" w:rsidRPr="00031C7F" w:rsidRDefault="00212E8D">
      <w:pPr>
        <w:pStyle w:val="ListParagraph"/>
        <w:numPr>
          <w:ilvl w:val="0"/>
          <w:numId w:val="174"/>
        </w:numPr>
        <w:spacing w:before="240"/>
        <w:jc w:val="both"/>
        <w:rPr>
          <w:rFonts w:cstheme="minorHAnsi"/>
          <w:b/>
          <w:sz w:val="26"/>
          <w:szCs w:val="26"/>
          <w:u w:val="single"/>
        </w:rPr>
      </w:pPr>
      <w:r w:rsidRPr="00031C7F">
        <w:rPr>
          <w:rFonts w:cstheme="minorHAnsi"/>
          <w:b/>
          <w:sz w:val="26"/>
          <w:szCs w:val="26"/>
          <w:u w:val="single"/>
        </w:rPr>
        <w:t>Monitoring, Reporting &amp; Continuous Improvement</w:t>
      </w:r>
    </w:p>
    <w:p w14:paraId="40EBAB89" w14:textId="77777777" w:rsidR="00212E8D" w:rsidRPr="00031C7F" w:rsidRDefault="00212E8D">
      <w:pPr>
        <w:numPr>
          <w:ilvl w:val="0"/>
          <w:numId w:val="173"/>
        </w:numPr>
        <w:spacing w:before="60" w:after="60"/>
        <w:ind w:hanging="357"/>
        <w:jc w:val="both"/>
        <w:rPr>
          <w:rFonts w:cstheme="minorHAnsi"/>
          <w:bCs/>
          <w:sz w:val="24"/>
          <w:szCs w:val="24"/>
        </w:rPr>
      </w:pPr>
      <w:r w:rsidRPr="00031C7F">
        <w:rPr>
          <w:rFonts w:cstheme="minorHAnsi"/>
          <w:bCs/>
          <w:sz w:val="24"/>
          <w:szCs w:val="24"/>
        </w:rPr>
        <w:lastRenderedPageBreak/>
        <w:t xml:space="preserve">HR monitors trends in complaints, resolution timelines, and workplace conduct. </w:t>
      </w:r>
    </w:p>
    <w:p w14:paraId="2C206FC0" w14:textId="77777777" w:rsidR="00212E8D" w:rsidRPr="00031C7F" w:rsidRDefault="00212E8D">
      <w:pPr>
        <w:numPr>
          <w:ilvl w:val="0"/>
          <w:numId w:val="173"/>
        </w:numPr>
        <w:spacing w:before="60" w:after="60"/>
        <w:ind w:hanging="357"/>
        <w:jc w:val="both"/>
        <w:rPr>
          <w:rFonts w:cstheme="minorHAnsi"/>
          <w:bCs/>
          <w:sz w:val="24"/>
          <w:szCs w:val="24"/>
        </w:rPr>
      </w:pPr>
      <w:r w:rsidRPr="00031C7F">
        <w:rPr>
          <w:rFonts w:cstheme="minorHAnsi"/>
          <w:bCs/>
          <w:sz w:val="24"/>
          <w:szCs w:val="24"/>
        </w:rPr>
        <w:t xml:space="preserve">Periodic reports and dashboards are shared with management for transparency and accountability. </w:t>
      </w:r>
    </w:p>
    <w:p w14:paraId="736BEF70" w14:textId="77777777" w:rsidR="00212E8D" w:rsidRPr="00031C7F" w:rsidRDefault="00212E8D">
      <w:pPr>
        <w:numPr>
          <w:ilvl w:val="0"/>
          <w:numId w:val="173"/>
        </w:numPr>
        <w:spacing w:before="60" w:after="60"/>
        <w:ind w:hanging="357"/>
        <w:jc w:val="both"/>
        <w:rPr>
          <w:rFonts w:cstheme="minorHAnsi"/>
          <w:bCs/>
          <w:sz w:val="24"/>
          <w:szCs w:val="24"/>
        </w:rPr>
      </w:pPr>
      <w:r w:rsidRPr="00031C7F">
        <w:rPr>
          <w:rFonts w:cstheme="minorHAnsi"/>
          <w:bCs/>
          <w:sz w:val="24"/>
          <w:szCs w:val="24"/>
        </w:rPr>
        <w:t xml:space="preserve">Policy effectiveness is reviewed annually or as needed to incorporate legal updates, industry best practices, and employee feedback. </w:t>
      </w:r>
    </w:p>
    <w:p w14:paraId="0ECDA1F6" w14:textId="77777777" w:rsidR="00212E8D" w:rsidRPr="00031C7F" w:rsidRDefault="00212E8D">
      <w:pPr>
        <w:numPr>
          <w:ilvl w:val="0"/>
          <w:numId w:val="173"/>
        </w:numPr>
        <w:spacing w:before="60" w:after="60"/>
        <w:ind w:hanging="357"/>
        <w:jc w:val="both"/>
        <w:rPr>
          <w:rFonts w:cstheme="minorHAnsi"/>
          <w:bCs/>
          <w:sz w:val="24"/>
          <w:szCs w:val="24"/>
        </w:rPr>
      </w:pPr>
      <w:r w:rsidRPr="00031C7F">
        <w:rPr>
          <w:rFonts w:cstheme="minorHAnsi"/>
          <w:bCs/>
          <w:sz w:val="24"/>
          <w:szCs w:val="24"/>
        </w:rPr>
        <w:t xml:space="preserve">Continuous improvement initiatives ensure: </w:t>
      </w:r>
    </w:p>
    <w:p w14:paraId="01CB2107" w14:textId="77777777" w:rsidR="00212E8D" w:rsidRPr="00031C7F" w:rsidRDefault="00212E8D">
      <w:pPr>
        <w:numPr>
          <w:ilvl w:val="1"/>
          <w:numId w:val="173"/>
        </w:numPr>
        <w:spacing w:before="60" w:after="60"/>
        <w:ind w:hanging="357"/>
        <w:jc w:val="both"/>
        <w:rPr>
          <w:rFonts w:cstheme="minorHAnsi"/>
          <w:bCs/>
          <w:sz w:val="24"/>
          <w:szCs w:val="24"/>
        </w:rPr>
      </w:pPr>
      <w:r w:rsidRPr="00031C7F">
        <w:rPr>
          <w:rFonts w:cstheme="minorHAnsi"/>
          <w:bCs/>
          <w:sz w:val="24"/>
          <w:szCs w:val="24"/>
        </w:rPr>
        <w:t xml:space="preserve">Enhanced awareness and training programs </w:t>
      </w:r>
    </w:p>
    <w:p w14:paraId="68BEC808" w14:textId="77777777" w:rsidR="00212E8D" w:rsidRPr="00031C7F" w:rsidRDefault="00212E8D">
      <w:pPr>
        <w:numPr>
          <w:ilvl w:val="1"/>
          <w:numId w:val="173"/>
        </w:numPr>
        <w:spacing w:before="60" w:after="60"/>
        <w:ind w:hanging="357"/>
        <w:jc w:val="both"/>
        <w:rPr>
          <w:rFonts w:cstheme="minorHAnsi"/>
          <w:bCs/>
          <w:sz w:val="24"/>
          <w:szCs w:val="24"/>
        </w:rPr>
      </w:pPr>
      <w:r w:rsidRPr="00031C7F">
        <w:rPr>
          <w:rFonts w:cstheme="minorHAnsi"/>
          <w:bCs/>
          <w:sz w:val="24"/>
          <w:szCs w:val="24"/>
        </w:rPr>
        <w:t xml:space="preserve">Efficient reporting and investigation mechanisms </w:t>
      </w:r>
    </w:p>
    <w:p w14:paraId="7A0CC77A" w14:textId="77777777" w:rsidR="00212E8D" w:rsidRPr="00031C7F" w:rsidRDefault="00212E8D">
      <w:pPr>
        <w:numPr>
          <w:ilvl w:val="1"/>
          <w:numId w:val="173"/>
        </w:numPr>
        <w:spacing w:before="60" w:after="60"/>
        <w:ind w:hanging="357"/>
        <w:jc w:val="both"/>
        <w:rPr>
          <w:rFonts w:cstheme="minorHAnsi"/>
          <w:bCs/>
          <w:sz w:val="24"/>
          <w:szCs w:val="24"/>
        </w:rPr>
      </w:pPr>
      <w:r w:rsidRPr="00031C7F">
        <w:rPr>
          <w:rFonts w:cstheme="minorHAnsi"/>
          <w:bCs/>
          <w:sz w:val="24"/>
          <w:szCs w:val="24"/>
        </w:rPr>
        <w:t>Stronger preventive and corrective measures</w:t>
      </w:r>
    </w:p>
    <w:p w14:paraId="591EF624" w14:textId="77777777" w:rsidR="00212E8D" w:rsidRPr="00031C7F" w:rsidRDefault="00212E8D" w:rsidP="00031C7F">
      <w:pPr>
        <w:spacing w:before="240"/>
        <w:jc w:val="both"/>
        <w:rPr>
          <w:rFonts w:cstheme="minorHAnsi"/>
          <w:b/>
          <w:sz w:val="26"/>
          <w:szCs w:val="26"/>
          <w:u w:val="single"/>
        </w:rPr>
      </w:pPr>
    </w:p>
    <w:p w14:paraId="77C75692" w14:textId="77777777" w:rsidR="009F0C40" w:rsidRPr="00031C7F" w:rsidRDefault="009F0C40" w:rsidP="00031C7F">
      <w:pPr>
        <w:spacing w:before="240"/>
        <w:jc w:val="both"/>
        <w:rPr>
          <w:rFonts w:cstheme="minorHAnsi"/>
          <w:b/>
          <w:sz w:val="26"/>
          <w:szCs w:val="26"/>
          <w:u w:val="single"/>
        </w:rPr>
      </w:pPr>
    </w:p>
    <w:p w14:paraId="04EEB647" w14:textId="77777777" w:rsidR="009F0C40" w:rsidRPr="00031C7F" w:rsidRDefault="009F0C40" w:rsidP="00031C7F">
      <w:pPr>
        <w:spacing w:before="240"/>
        <w:jc w:val="both"/>
        <w:rPr>
          <w:rFonts w:cstheme="minorHAnsi"/>
          <w:b/>
          <w:sz w:val="26"/>
          <w:szCs w:val="26"/>
          <w:u w:val="single"/>
        </w:rPr>
      </w:pPr>
    </w:p>
    <w:p w14:paraId="22FBD2F5" w14:textId="77777777" w:rsidR="009F0C40" w:rsidRPr="00031C7F" w:rsidRDefault="009F0C40" w:rsidP="00031C7F">
      <w:pPr>
        <w:spacing w:before="240"/>
        <w:jc w:val="both"/>
        <w:rPr>
          <w:rFonts w:cstheme="minorHAnsi"/>
          <w:b/>
          <w:sz w:val="26"/>
          <w:szCs w:val="26"/>
          <w:u w:val="single"/>
        </w:rPr>
      </w:pPr>
    </w:p>
    <w:p w14:paraId="328B7A5A" w14:textId="77777777" w:rsidR="009F0C40" w:rsidRPr="00031C7F" w:rsidRDefault="009F0C40" w:rsidP="00031C7F">
      <w:pPr>
        <w:spacing w:before="240"/>
        <w:jc w:val="both"/>
        <w:rPr>
          <w:rFonts w:cstheme="minorHAnsi"/>
          <w:b/>
          <w:sz w:val="26"/>
          <w:szCs w:val="26"/>
          <w:u w:val="single"/>
        </w:rPr>
      </w:pPr>
    </w:p>
    <w:p w14:paraId="0F2E7E6A" w14:textId="77777777" w:rsidR="009F0C40" w:rsidRPr="00031C7F" w:rsidRDefault="009F0C40" w:rsidP="00031C7F">
      <w:pPr>
        <w:spacing w:before="240"/>
        <w:jc w:val="both"/>
        <w:rPr>
          <w:rFonts w:cstheme="minorHAnsi"/>
          <w:b/>
          <w:sz w:val="26"/>
          <w:szCs w:val="26"/>
          <w:u w:val="single"/>
        </w:rPr>
      </w:pPr>
    </w:p>
    <w:p w14:paraId="67667823" w14:textId="77777777" w:rsidR="009F0C40" w:rsidRPr="00031C7F" w:rsidRDefault="009F0C40" w:rsidP="00031C7F">
      <w:pPr>
        <w:spacing w:before="240"/>
        <w:jc w:val="both"/>
        <w:rPr>
          <w:rFonts w:cstheme="minorHAnsi"/>
          <w:b/>
          <w:sz w:val="26"/>
          <w:szCs w:val="26"/>
          <w:u w:val="single"/>
        </w:rPr>
      </w:pPr>
    </w:p>
    <w:p w14:paraId="4777FF16" w14:textId="77777777" w:rsidR="009F0C40" w:rsidRPr="00031C7F" w:rsidRDefault="009F0C40" w:rsidP="00031C7F">
      <w:pPr>
        <w:spacing w:before="240"/>
        <w:jc w:val="both"/>
        <w:rPr>
          <w:rFonts w:cstheme="minorHAnsi"/>
          <w:b/>
          <w:sz w:val="26"/>
          <w:szCs w:val="26"/>
          <w:u w:val="single"/>
        </w:rPr>
      </w:pPr>
    </w:p>
    <w:p w14:paraId="1D7D031C" w14:textId="77777777" w:rsidR="009F0C40" w:rsidRPr="00031C7F" w:rsidRDefault="009F0C40" w:rsidP="00031C7F">
      <w:pPr>
        <w:spacing w:before="240"/>
        <w:jc w:val="both"/>
        <w:rPr>
          <w:rFonts w:cstheme="minorHAnsi"/>
          <w:b/>
          <w:sz w:val="26"/>
          <w:szCs w:val="26"/>
          <w:u w:val="single"/>
        </w:rPr>
      </w:pPr>
    </w:p>
    <w:p w14:paraId="62C68C1B" w14:textId="77777777" w:rsidR="009F0C40" w:rsidRPr="00031C7F" w:rsidRDefault="009F0C40" w:rsidP="00031C7F">
      <w:pPr>
        <w:spacing w:before="240"/>
        <w:jc w:val="both"/>
        <w:rPr>
          <w:rFonts w:cstheme="minorHAnsi"/>
          <w:b/>
          <w:sz w:val="26"/>
          <w:szCs w:val="26"/>
          <w:u w:val="single"/>
        </w:rPr>
      </w:pPr>
    </w:p>
    <w:p w14:paraId="098A330F" w14:textId="77777777" w:rsidR="009F0C40" w:rsidRPr="00031C7F" w:rsidRDefault="009F0C40" w:rsidP="00031C7F">
      <w:pPr>
        <w:spacing w:before="240"/>
        <w:jc w:val="both"/>
        <w:rPr>
          <w:rFonts w:cstheme="minorHAnsi"/>
          <w:b/>
          <w:sz w:val="26"/>
          <w:szCs w:val="26"/>
          <w:u w:val="single"/>
        </w:rPr>
      </w:pPr>
    </w:p>
    <w:p w14:paraId="313B0BEF" w14:textId="77777777" w:rsidR="009F0C40" w:rsidRPr="00031C7F" w:rsidRDefault="009F0C40" w:rsidP="00031C7F">
      <w:pPr>
        <w:spacing w:before="240"/>
        <w:jc w:val="both"/>
        <w:rPr>
          <w:rFonts w:cstheme="minorHAnsi"/>
          <w:b/>
          <w:sz w:val="26"/>
          <w:szCs w:val="26"/>
          <w:u w:val="single"/>
        </w:rPr>
      </w:pPr>
    </w:p>
    <w:p w14:paraId="78E29D1C" w14:textId="77777777" w:rsidR="009F0C40" w:rsidRPr="00031C7F" w:rsidRDefault="009F0C40" w:rsidP="00031C7F">
      <w:pPr>
        <w:spacing w:before="240"/>
        <w:jc w:val="both"/>
        <w:rPr>
          <w:rFonts w:cstheme="minorHAnsi"/>
          <w:b/>
          <w:sz w:val="26"/>
          <w:szCs w:val="26"/>
          <w:u w:val="single"/>
        </w:rPr>
      </w:pPr>
    </w:p>
    <w:p w14:paraId="19880C1E" w14:textId="77777777" w:rsidR="009F0C40" w:rsidRPr="00031C7F" w:rsidRDefault="009F0C40" w:rsidP="00031C7F">
      <w:pPr>
        <w:spacing w:before="240"/>
        <w:jc w:val="both"/>
        <w:rPr>
          <w:rFonts w:cstheme="minorHAnsi"/>
          <w:b/>
          <w:sz w:val="26"/>
          <w:szCs w:val="26"/>
          <w:u w:val="single"/>
        </w:rPr>
      </w:pPr>
    </w:p>
    <w:p w14:paraId="2679242A" w14:textId="09F426DF" w:rsidR="00B04E6B" w:rsidRPr="00031C7F" w:rsidRDefault="00724C51" w:rsidP="00031C7F">
      <w:pPr>
        <w:pStyle w:val="Heading1"/>
        <w:spacing w:after="240"/>
        <w:jc w:val="both"/>
        <w:rPr>
          <w:rFonts w:asciiTheme="minorHAnsi" w:hAnsiTheme="minorHAnsi" w:cstheme="minorHAnsi"/>
          <w:u w:val="single"/>
        </w:rPr>
      </w:pPr>
      <w:bookmarkStart w:id="10" w:name="_Toc225264648"/>
      <w:r w:rsidRPr="00031C7F">
        <w:rPr>
          <w:rFonts w:asciiTheme="minorHAnsi" w:hAnsiTheme="minorHAnsi" w:cstheme="minorHAnsi"/>
          <w:u w:val="single"/>
        </w:rPr>
        <w:lastRenderedPageBreak/>
        <w:t>Fair Employment and Inclusion Guidelines</w:t>
      </w:r>
      <w:bookmarkEnd w:id="10"/>
      <w:r w:rsidRPr="00031C7F">
        <w:rPr>
          <w:rFonts w:asciiTheme="minorHAnsi" w:hAnsiTheme="minorHAnsi" w:cstheme="minorHAnsi"/>
          <w:u w:val="single"/>
        </w:rPr>
        <w:t xml:space="preserve"> </w:t>
      </w:r>
    </w:p>
    <w:p w14:paraId="106D1D87" w14:textId="77777777" w:rsidR="00B04E6B" w:rsidRPr="00031C7F" w:rsidRDefault="00B04E6B"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 xml:space="preserve">Gujarat Paraffins Pvt. Ltd. is committed to building and sustaining a workplace that values diversity, ensures inclusion, and provides equal opportunity to all individuals. The Company believes that a diverse workforce and an inclusive culture enhance employee engagement, innovation, </w:t>
      </w:r>
      <w:r w:rsidR="00404B28" w:rsidRPr="00031C7F">
        <w:rPr>
          <w:rFonts w:eastAsia="Times New Roman" w:cstheme="minorHAnsi"/>
          <w:sz w:val="24"/>
          <w:szCs w:val="24"/>
          <w:lang w:eastAsia="en-IN"/>
        </w:rPr>
        <w:t>decision-making</w:t>
      </w:r>
      <w:r w:rsidRPr="00031C7F">
        <w:rPr>
          <w:rFonts w:eastAsia="Times New Roman" w:cstheme="minorHAnsi"/>
          <w:sz w:val="24"/>
          <w:szCs w:val="24"/>
          <w:lang w:eastAsia="en-IN"/>
        </w:rPr>
        <w:t xml:space="preserve"> and long-term business sustainability.</w:t>
      </w:r>
    </w:p>
    <w:p w14:paraId="62163BFC" w14:textId="22401F33" w:rsidR="009F0C40" w:rsidRPr="00031C7F" w:rsidRDefault="009F0C40"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At Gujarat Paraffins Pvt. Ltd., all hiring, recruitment, and promotion decisions are based solely on merit, performance, skills, and qualifications, ensuring that every individual has an equal opportunity to grow and succeed. The Company maintains a bias-free, transparent, and structured evaluation process that safeguards fairness, promotes accountability, and reinforces a culture where talent and contribution are the only determinants of career advancement.</w:t>
      </w:r>
    </w:p>
    <w:p w14:paraId="45127559" w14:textId="77777777" w:rsidR="00B04E6B" w:rsidRPr="00031C7F" w:rsidRDefault="00B04E6B"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This framework establishes structured operational processes, programs, and responsibilities that embed diversity, inclusion, and equal opportunity principles into everyday workplace practices across all levels of the organization.</w:t>
      </w:r>
    </w:p>
    <w:p w14:paraId="7AD29678" w14:textId="77777777" w:rsidR="00404B28" w:rsidRPr="00031C7F" w:rsidRDefault="00404B28" w:rsidP="00031C7F">
      <w:pPr>
        <w:pStyle w:val="NormalWeb"/>
        <w:spacing w:line="276" w:lineRule="auto"/>
        <w:jc w:val="both"/>
        <w:rPr>
          <w:rFonts w:asciiTheme="minorHAnsi" w:hAnsiTheme="minorHAnsi" w:cstheme="minorHAnsi"/>
        </w:rPr>
      </w:pPr>
      <w:r w:rsidRPr="00031C7F">
        <w:rPr>
          <w:rFonts w:asciiTheme="minorHAnsi" w:hAnsiTheme="minorHAnsi" w:cstheme="minorHAnsi"/>
        </w:rPr>
        <w:t>This framework aims to:</w:t>
      </w:r>
    </w:p>
    <w:p w14:paraId="7BE36350" w14:textId="77777777" w:rsidR="00404B28" w:rsidRPr="00031C7F" w:rsidRDefault="00404B28">
      <w:pPr>
        <w:pStyle w:val="NormalWeb"/>
        <w:numPr>
          <w:ilvl w:val="0"/>
          <w:numId w:val="50"/>
        </w:numPr>
        <w:spacing w:line="276" w:lineRule="auto"/>
        <w:jc w:val="both"/>
        <w:rPr>
          <w:rFonts w:asciiTheme="minorHAnsi" w:hAnsiTheme="minorHAnsi" w:cstheme="minorHAnsi"/>
        </w:rPr>
      </w:pPr>
      <w:r w:rsidRPr="00031C7F">
        <w:rPr>
          <w:rFonts w:asciiTheme="minorHAnsi" w:hAnsiTheme="minorHAnsi" w:cstheme="minorHAnsi"/>
        </w:rPr>
        <w:t>Foster a respectful, inclusive, and bias-free work environment.</w:t>
      </w:r>
    </w:p>
    <w:p w14:paraId="5D65FFA7" w14:textId="77777777" w:rsidR="00404B28" w:rsidRPr="00031C7F" w:rsidRDefault="00404B28">
      <w:pPr>
        <w:pStyle w:val="NormalWeb"/>
        <w:numPr>
          <w:ilvl w:val="0"/>
          <w:numId w:val="50"/>
        </w:numPr>
        <w:spacing w:line="276" w:lineRule="auto"/>
        <w:jc w:val="both"/>
        <w:rPr>
          <w:rFonts w:asciiTheme="minorHAnsi" w:hAnsiTheme="minorHAnsi" w:cstheme="minorHAnsi"/>
        </w:rPr>
      </w:pPr>
      <w:r w:rsidRPr="00031C7F">
        <w:rPr>
          <w:rFonts w:asciiTheme="minorHAnsi" w:hAnsiTheme="minorHAnsi" w:cstheme="minorHAnsi"/>
        </w:rPr>
        <w:t>Ensure equitable access to employment, development, and advancement opportunities.</w:t>
      </w:r>
    </w:p>
    <w:p w14:paraId="2D0D92CB" w14:textId="77777777" w:rsidR="00404B28" w:rsidRPr="00031C7F" w:rsidRDefault="00404B28">
      <w:pPr>
        <w:pStyle w:val="NormalWeb"/>
        <w:numPr>
          <w:ilvl w:val="0"/>
          <w:numId w:val="50"/>
        </w:numPr>
        <w:spacing w:line="276" w:lineRule="auto"/>
        <w:jc w:val="both"/>
        <w:rPr>
          <w:rFonts w:asciiTheme="minorHAnsi" w:hAnsiTheme="minorHAnsi" w:cstheme="minorHAnsi"/>
        </w:rPr>
      </w:pPr>
      <w:r w:rsidRPr="00031C7F">
        <w:rPr>
          <w:rFonts w:asciiTheme="minorHAnsi" w:hAnsiTheme="minorHAnsi" w:cstheme="minorHAnsi"/>
        </w:rPr>
        <w:t>Promote participation and collaboration among employees of different backgrounds and experiences.</w:t>
      </w:r>
    </w:p>
    <w:p w14:paraId="7CC54983" w14:textId="77777777" w:rsidR="00404B28" w:rsidRPr="00031C7F" w:rsidRDefault="00404B28">
      <w:pPr>
        <w:pStyle w:val="NormalWeb"/>
        <w:numPr>
          <w:ilvl w:val="0"/>
          <w:numId w:val="50"/>
        </w:numPr>
        <w:spacing w:line="276" w:lineRule="auto"/>
        <w:jc w:val="both"/>
        <w:rPr>
          <w:rFonts w:asciiTheme="minorHAnsi" w:hAnsiTheme="minorHAnsi" w:cstheme="minorHAnsi"/>
        </w:rPr>
      </w:pPr>
      <w:r w:rsidRPr="00031C7F">
        <w:rPr>
          <w:rFonts w:asciiTheme="minorHAnsi" w:hAnsiTheme="minorHAnsi" w:cstheme="minorHAnsi"/>
        </w:rPr>
        <w:t>Prevent discrimination, harassment, exclusion, and unfair treatment.</w:t>
      </w:r>
    </w:p>
    <w:p w14:paraId="37A229A4" w14:textId="77777777" w:rsidR="00404B28" w:rsidRPr="00031C7F" w:rsidRDefault="00404B28">
      <w:pPr>
        <w:pStyle w:val="NormalWeb"/>
        <w:numPr>
          <w:ilvl w:val="0"/>
          <w:numId w:val="50"/>
        </w:numPr>
        <w:spacing w:line="276" w:lineRule="auto"/>
        <w:jc w:val="both"/>
        <w:rPr>
          <w:rFonts w:asciiTheme="minorHAnsi" w:hAnsiTheme="minorHAnsi" w:cstheme="minorHAnsi"/>
        </w:rPr>
      </w:pPr>
      <w:r w:rsidRPr="00031C7F">
        <w:rPr>
          <w:rFonts w:asciiTheme="minorHAnsi" w:hAnsiTheme="minorHAnsi" w:cstheme="minorHAnsi"/>
        </w:rPr>
        <w:t>Demonstrate compliance with applicable labour laws and ethical business standards.</w:t>
      </w:r>
    </w:p>
    <w:p w14:paraId="63244694" w14:textId="77777777" w:rsidR="00805DDC" w:rsidRPr="00031C7F" w:rsidRDefault="00805DDC">
      <w:pPr>
        <w:pStyle w:val="ListParagraph"/>
        <w:numPr>
          <w:ilvl w:val="0"/>
          <w:numId w:val="49"/>
        </w:numPr>
        <w:spacing w:before="240"/>
        <w:jc w:val="both"/>
        <w:rPr>
          <w:rFonts w:cstheme="minorHAnsi"/>
          <w:b/>
          <w:sz w:val="26"/>
          <w:szCs w:val="26"/>
          <w:u w:val="single"/>
        </w:rPr>
      </w:pPr>
      <w:r w:rsidRPr="00031C7F">
        <w:rPr>
          <w:rFonts w:cstheme="minorHAnsi"/>
          <w:b/>
          <w:sz w:val="26"/>
          <w:szCs w:val="26"/>
          <w:u w:val="single"/>
        </w:rPr>
        <w:t>Scope &amp; Applicability</w:t>
      </w:r>
    </w:p>
    <w:p w14:paraId="01B478FB" w14:textId="77777777" w:rsidR="00805DDC" w:rsidRPr="00031C7F" w:rsidRDefault="00805DDC">
      <w:pPr>
        <w:pStyle w:val="NormalWeb"/>
        <w:numPr>
          <w:ilvl w:val="0"/>
          <w:numId w:val="50"/>
        </w:numPr>
        <w:spacing w:line="276" w:lineRule="auto"/>
        <w:jc w:val="both"/>
        <w:rPr>
          <w:rFonts w:asciiTheme="minorHAnsi" w:hAnsiTheme="minorHAnsi" w:cstheme="minorHAnsi"/>
        </w:rPr>
      </w:pPr>
      <w:r w:rsidRPr="00031C7F">
        <w:rPr>
          <w:rFonts w:asciiTheme="minorHAnsi" w:hAnsiTheme="minorHAnsi" w:cstheme="minorHAnsi"/>
        </w:rPr>
        <w:t>Applicable to all permanent, temporary, contractual, trainee, and apprentice employees.</w:t>
      </w:r>
    </w:p>
    <w:p w14:paraId="0391E72A" w14:textId="77777777" w:rsidR="00805DDC" w:rsidRPr="00031C7F" w:rsidRDefault="00805DDC">
      <w:pPr>
        <w:pStyle w:val="NormalWeb"/>
        <w:numPr>
          <w:ilvl w:val="0"/>
          <w:numId w:val="50"/>
        </w:numPr>
        <w:spacing w:line="276" w:lineRule="auto"/>
        <w:jc w:val="both"/>
        <w:rPr>
          <w:rFonts w:asciiTheme="minorHAnsi" w:hAnsiTheme="minorHAnsi" w:cstheme="minorHAnsi"/>
        </w:rPr>
      </w:pPr>
      <w:r w:rsidRPr="00031C7F">
        <w:rPr>
          <w:rFonts w:asciiTheme="minorHAnsi" w:hAnsiTheme="minorHAnsi" w:cstheme="minorHAnsi"/>
        </w:rPr>
        <w:t>Covers all stages of the employment lifecycle including recruitment, onboarding, training, performance management, promotion, compensation, and separation.</w:t>
      </w:r>
    </w:p>
    <w:p w14:paraId="0F5DEFA9" w14:textId="77777777" w:rsidR="00805DDC" w:rsidRPr="00031C7F" w:rsidRDefault="00805DDC">
      <w:pPr>
        <w:pStyle w:val="NormalWeb"/>
        <w:numPr>
          <w:ilvl w:val="0"/>
          <w:numId w:val="50"/>
        </w:numPr>
        <w:spacing w:line="276" w:lineRule="auto"/>
        <w:jc w:val="both"/>
        <w:rPr>
          <w:rFonts w:asciiTheme="minorHAnsi" w:hAnsiTheme="minorHAnsi" w:cstheme="minorHAnsi"/>
        </w:rPr>
      </w:pPr>
      <w:r w:rsidRPr="00031C7F">
        <w:rPr>
          <w:rFonts w:asciiTheme="minorHAnsi" w:hAnsiTheme="minorHAnsi" w:cstheme="minorHAnsi"/>
        </w:rPr>
        <w:t>Applies to interactions within the workplace, during off-site assignments, training programs, business travel, and Company-sponsored events.</w:t>
      </w:r>
    </w:p>
    <w:p w14:paraId="21BFCFBF" w14:textId="77777777" w:rsidR="00E2730D" w:rsidRPr="00031C7F" w:rsidRDefault="00E2730D">
      <w:pPr>
        <w:pStyle w:val="ListParagraph"/>
        <w:numPr>
          <w:ilvl w:val="0"/>
          <w:numId w:val="49"/>
        </w:numPr>
        <w:spacing w:before="240"/>
        <w:jc w:val="both"/>
        <w:rPr>
          <w:rFonts w:cstheme="minorHAnsi"/>
          <w:b/>
          <w:sz w:val="26"/>
          <w:szCs w:val="26"/>
          <w:u w:val="single"/>
        </w:rPr>
      </w:pPr>
      <w:r w:rsidRPr="00031C7F">
        <w:rPr>
          <w:rFonts w:cstheme="minorHAnsi"/>
          <w:b/>
          <w:sz w:val="26"/>
          <w:szCs w:val="26"/>
          <w:u w:val="single"/>
        </w:rPr>
        <w:t>Equal Opportunity Employment Controls</w:t>
      </w:r>
    </w:p>
    <w:p w14:paraId="5691A72B" w14:textId="77777777" w:rsidR="00E2730D" w:rsidRPr="00031C7F" w:rsidRDefault="00E2730D"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lastRenderedPageBreak/>
        <w:t>Gujarat Paraffins Pvt. Ltd. follows structured controls to ensure employment decisions are merit-based and unbiased:</w:t>
      </w:r>
    </w:p>
    <w:p w14:paraId="2CC6F779" w14:textId="77777777" w:rsidR="00E2730D" w:rsidRPr="00031C7F" w:rsidRDefault="00E2730D">
      <w:pPr>
        <w:pStyle w:val="NormalWeb"/>
        <w:numPr>
          <w:ilvl w:val="0"/>
          <w:numId w:val="51"/>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Recruitment and promotion decisions are based solely on job-related criteria such as skills, qualifications, experience, and performance.</w:t>
      </w:r>
    </w:p>
    <w:p w14:paraId="6810ACD4" w14:textId="77777777" w:rsidR="00E2730D" w:rsidRPr="00031C7F" w:rsidRDefault="00E2730D">
      <w:pPr>
        <w:pStyle w:val="NormalWeb"/>
        <w:numPr>
          <w:ilvl w:val="0"/>
          <w:numId w:val="51"/>
        </w:numPr>
        <w:spacing w:line="276" w:lineRule="auto"/>
        <w:ind w:left="1080"/>
        <w:jc w:val="both"/>
        <w:rPr>
          <w:rFonts w:asciiTheme="minorHAnsi" w:hAnsiTheme="minorHAnsi" w:cstheme="minorHAnsi"/>
        </w:rPr>
      </w:pPr>
      <w:r w:rsidRPr="00031C7F">
        <w:rPr>
          <w:rFonts w:asciiTheme="minorHAnsi" w:hAnsiTheme="minorHAnsi" w:cstheme="minorHAnsi"/>
        </w:rPr>
        <w:t>Job descriptions clearly define role expectations and competencies to avoid subjective interpretation.</w:t>
      </w:r>
    </w:p>
    <w:p w14:paraId="62C332FB" w14:textId="77777777" w:rsidR="00E2730D" w:rsidRPr="00031C7F" w:rsidRDefault="00E2730D">
      <w:pPr>
        <w:pStyle w:val="NormalWeb"/>
        <w:numPr>
          <w:ilvl w:val="0"/>
          <w:numId w:val="51"/>
        </w:numPr>
        <w:spacing w:line="276" w:lineRule="auto"/>
        <w:ind w:left="1080"/>
        <w:jc w:val="both"/>
        <w:rPr>
          <w:rFonts w:asciiTheme="minorHAnsi" w:hAnsiTheme="minorHAnsi" w:cstheme="minorHAnsi"/>
        </w:rPr>
      </w:pPr>
      <w:r w:rsidRPr="00031C7F">
        <w:rPr>
          <w:rFonts w:asciiTheme="minorHAnsi" w:hAnsiTheme="minorHAnsi" w:cstheme="minorHAnsi"/>
        </w:rPr>
        <w:t>Interview and selection panels follow standardized evaluation parameters.</w:t>
      </w:r>
    </w:p>
    <w:p w14:paraId="7587AB96" w14:textId="77777777" w:rsidR="00E2730D" w:rsidRPr="00031C7F" w:rsidRDefault="00E2730D">
      <w:pPr>
        <w:pStyle w:val="NormalWeb"/>
        <w:numPr>
          <w:ilvl w:val="0"/>
          <w:numId w:val="51"/>
        </w:numPr>
        <w:spacing w:line="276" w:lineRule="auto"/>
        <w:ind w:left="1080"/>
        <w:jc w:val="both"/>
        <w:rPr>
          <w:rFonts w:asciiTheme="minorHAnsi" w:hAnsiTheme="minorHAnsi" w:cstheme="minorHAnsi"/>
        </w:rPr>
      </w:pPr>
      <w:r w:rsidRPr="00031C7F">
        <w:rPr>
          <w:rFonts w:asciiTheme="minorHAnsi" w:hAnsiTheme="minorHAnsi" w:cstheme="minorHAnsi"/>
        </w:rPr>
        <w:t>Compensation and benefits are aligned to role, responsibility, and performance, without discrimination.</w:t>
      </w:r>
    </w:p>
    <w:p w14:paraId="70CE829D" w14:textId="77777777" w:rsidR="00E2730D" w:rsidRPr="00031C7F" w:rsidRDefault="00E2730D">
      <w:pPr>
        <w:pStyle w:val="NormalWeb"/>
        <w:numPr>
          <w:ilvl w:val="0"/>
          <w:numId w:val="51"/>
        </w:numPr>
        <w:spacing w:line="276" w:lineRule="auto"/>
        <w:ind w:left="1080"/>
        <w:jc w:val="both"/>
        <w:rPr>
          <w:rFonts w:asciiTheme="minorHAnsi" w:hAnsiTheme="minorHAnsi" w:cstheme="minorHAnsi"/>
        </w:rPr>
      </w:pPr>
      <w:r w:rsidRPr="00031C7F">
        <w:rPr>
          <w:rFonts w:asciiTheme="minorHAnsi" w:hAnsiTheme="minorHAnsi" w:cstheme="minorHAnsi"/>
        </w:rPr>
        <w:t>Reasonable workplace accommodations are considered for employees with disabilities or medical needs, where operationally feasible.</w:t>
      </w:r>
    </w:p>
    <w:p w14:paraId="3D75BB3E" w14:textId="77777777" w:rsidR="0046019E" w:rsidRPr="00031C7F" w:rsidRDefault="0046019E">
      <w:pPr>
        <w:pStyle w:val="ListParagraph"/>
        <w:numPr>
          <w:ilvl w:val="0"/>
          <w:numId w:val="49"/>
        </w:numPr>
        <w:spacing w:before="240"/>
        <w:jc w:val="both"/>
        <w:rPr>
          <w:rFonts w:cstheme="minorHAnsi"/>
          <w:b/>
          <w:sz w:val="26"/>
          <w:szCs w:val="26"/>
          <w:u w:val="single"/>
        </w:rPr>
      </w:pPr>
      <w:r w:rsidRPr="00031C7F">
        <w:rPr>
          <w:rFonts w:cstheme="minorHAnsi"/>
          <w:b/>
          <w:sz w:val="26"/>
          <w:szCs w:val="26"/>
          <w:u w:val="single"/>
        </w:rPr>
        <w:t>Inclusive Recruitment, Development &amp; Advancement Practices</w:t>
      </w:r>
    </w:p>
    <w:p w14:paraId="689D1D40" w14:textId="77777777" w:rsidR="0046019E" w:rsidRPr="00031C7F" w:rsidRDefault="0046019E" w:rsidP="00031C7F">
      <w:pPr>
        <w:pStyle w:val="NormalWeb"/>
        <w:spacing w:line="276" w:lineRule="auto"/>
        <w:ind w:left="360"/>
        <w:jc w:val="both"/>
        <w:rPr>
          <w:rFonts w:asciiTheme="minorHAnsi" w:hAnsiTheme="minorHAnsi" w:cstheme="minorHAnsi"/>
        </w:rPr>
      </w:pPr>
      <w:r w:rsidRPr="00031C7F">
        <w:rPr>
          <w:rStyle w:val="Strong"/>
          <w:rFonts w:asciiTheme="minorHAnsi" w:eastAsiaTheme="majorEastAsia" w:hAnsiTheme="minorHAnsi" w:cstheme="minorHAnsi"/>
        </w:rPr>
        <w:t>Inclusive Hiring Practices</w:t>
      </w:r>
    </w:p>
    <w:p w14:paraId="6E781762" w14:textId="77777777" w:rsidR="0046019E" w:rsidRPr="00031C7F" w:rsidRDefault="0046019E">
      <w:pPr>
        <w:pStyle w:val="NormalWeb"/>
        <w:numPr>
          <w:ilvl w:val="0"/>
          <w:numId w:val="5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Job opportunities are communicated through transparent and accessible channels.</w:t>
      </w:r>
    </w:p>
    <w:p w14:paraId="10260377" w14:textId="77777777" w:rsidR="0046019E" w:rsidRPr="00031C7F" w:rsidRDefault="0046019E">
      <w:pPr>
        <w:pStyle w:val="NormalWeb"/>
        <w:numPr>
          <w:ilvl w:val="0"/>
          <w:numId w:val="52"/>
        </w:numPr>
        <w:spacing w:line="276" w:lineRule="auto"/>
        <w:ind w:left="1080"/>
        <w:jc w:val="both"/>
        <w:rPr>
          <w:rFonts w:asciiTheme="minorHAnsi" w:hAnsiTheme="minorHAnsi" w:cstheme="minorHAnsi"/>
        </w:rPr>
      </w:pPr>
      <w:r w:rsidRPr="00031C7F">
        <w:rPr>
          <w:rFonts w:asciiTheme="minorHAnsi" w:hAnsiTheme="minorHAnsi" w:cstheme="minorHAnsi"/>
        </w:rPr>
        <w:t>Age verification and ethical recruitment practices prevent child labour and exploitation.</w:t>
      </w:r>
    </w:p>
    <w:p w14:paraId="1D5F9F42" w14:textId="77777777" w:rsidR="0046019E" w:rsidRPr="00031C7F" w:rsidRDefault="0046019E">
      <w:pPr>
        <w:pStyle w:val="NormalWeb"/>
        <w:numPr>
          <w:ilvl w:val="0"/>
          <w:numId w:val="52"/>
        </w:numPr>
        <w:spacing w:line="276" w:lineRule="auto"/>
        <w:ind w:left="1080"/>
        <w:jc w:val="both"/>
        <w:rPr>
          <w:rFonts w:asciiTheme="minorHAnsi" w:hAnsiTheme="minorHAnsi" w:cstheme="minorHAnsi"/>
        </w:rPr>
      </w:pPr>
      <w:r w:rsidRPr="00031C7F">
        <w:rPr>
          <w:rFonts w:asciiTheme="minorHAnsi" w:hAnsiTheme="minorHAnsi" w:cstheme="minorHAnsi"/>
        </w:rPr>
        <w:t>Selection documentation is maintained to demonstrate fairness and consistency.</w:t>
      </w:r>
    </w:p>
    <w:p w14:paraId="786D7533" w14:textId="77777777" w:rsidR="0046019E" w:rsidRPr="00031C7F" w:rsidRDefault="0046019E" w:rsidP="00031C7F">
      <w:pPr>
        <w:pStyle w:val="NormalWeb"/>
        <w:spacing w:line="276" w:lineRule="auto"/>
        <w:ind w:left="360"/>
        <w:jc w:val="both"/>
        <w:rPr>
          <w:rFonts w:asciiTheme="minorHAnsi" w:hAnsiTheme="minorHAnsi" w:cstheme="minorHAnsi"/>
        </w:rPr>
      </w:pPr>
      <w:r w:rsidRPr="00031C7F">
        <w:rPr>
          <w:rStyle w:val="Strong"/>
          <w:rFonts w:asciiTheme="minorHAnsi" w:eastAsiaTheme="majorEastAsia" w:hAnsiTheme="minorHAnsi" w:cstheme="minorHAnsi"/>
        </w:rPr>
        <w:t>Career Development &amp; Internal Mobility</w:t>
      </w:r>
    </w:p>
    <w:p w14:paraId="1A3617A5" w14:textId="77777777" w:rsidR="0046019E" w:rsidRPr="00031C7F" w:rsidRDefault="0046019E">
      <w:pPr>
        <w:pStyle w:val="NormalWeb"/>
        <w:numPr>
          <w:ilvl w:val="0"/>
          <w:numId w:val="53"/>
        </w:numPr>
        <w:spacing w:line="276" w:lineRule="auto"/>
        <w:ind w:left="1080"/>
        <w:jc w:val="both"/>
        <w:rPr>
          <w:rFonts w:asciiTheme="minorHAnsi" w:hAnsiTheme="minorHAnsi" w:cstheme="minorHAnsi"/>
        </w:rPr>
      </w:pPr>
      <w:r w:rsidRPr="00031C7F">
        <w:rPr>
          <w:rFonts w:asciiTheme="minorHAnsi" w:hAnsiTheme="minorHAnsi" w:cstheme="minorHAnsi"/>
        </w:rPr>
        <w:t>Employees are encouraged to apply for internal opportunities based on eligibility and performance.</w:t>
      </w:r>
    </w:p>
    <w:p w14:paraId="2835E0FF" w14:textId="77777777" w:rsidR="0046019E" w:rsidRPr="00031C7F" w:rsidRDefault="0046019E">
      <w:pPr>
        <w:pStyle w:val="NormalWeb"/>
        <w:numPr>
          <w:ilvl w:val="0"/>
          <w:numId w:val="53"/>
        </w:numPr>
        <w:spacing w:line="276" w:lineRule="auto"/>
        <w:ind w:left="1080"/>
        <w:jc w:val="both"/>
        <w:rPr>
          <w:rFonts w:asciiTheme="minorHAnsi" w:hAnsiTheme="minorHAnsi" w:cstheme="minorHAnsi"/>
        </w:rPr>
      </w:pPr>
      <w:r w:rsidRPr="00031C7F">
        <w:rPr>
          <w:rFonts w:asciiTheme="minorHAnsi" w:hAnsiTheme="minorHAnsi" w:cstheme="minorHAnsi"/>
        </w:rPr>
        <w:t>Skill development and on-the-job training support professional growth across roles.</w:t>
      </w:r>
    </w:p>
    <w:p w14:paraId="36055820" w14:textId="77777777" w:rsidR="0046019E" w:rsidRPr="00031C7F" w:rsidRDefault="0046019E">
      <w:pPr>
        <w:pStyle w:val="NormalWeb"/>
        <w:numPr>
          <w:ilvl w:val="0"/>
          <w:numId w:val="53"/>
        </w:numPr>
        <w:spacing w:line="276" w:lineRule="auto"/>
        <w:ind w:left="1080"/>
        <w:jc w:val="both"/>
        <w:rPr>
          <w:rFonts w:asciiTheme="minorHAnsi" w:hAnsiTheme="minorHAnsi" w:cstheme="minorHAnsi"/>
        </w:rPr>
      </w:pPr>
      <w:r w:rsidRPr="00031C7F">
        <w:rPr>
          <w:rFonts w:asciiTheme="minorHAnsi" w:hAnsiTheme="minorHAnsi" w:cstheme="minorHAnsi"/>
        </w:rPr>
        <w:t>Performance appraisals are conducted using objective criteria and documented feedback.</w:t>
      </w:r>
    </w:p>
    <w:p w14:paraId="06129407" w14:textId="77777777" w:rsidR="00404B28" w:rsidRPr="00031C7F" w:rsidRDefault="0046019E">
      <w:pPr>
        <w:pStyle w:val="ListParagraph"/>
        <w:numPr>
          <w:ilvl w:val="0"/>
          <w:numId w:val="49"/>
        </w:numPr>
        <w:spacing w:before="240"/>
        <w:jc w:val="both"/>
        <w:rPr>
          <w:rFonts w:cstheme="minorHAnsi"/>
          <w:b/>
          <w:sz w:val="26"/>
          <w:szCs w:val="26"/>
          <w:u w:val="single"/>
        </w:rPr>
      </w:pPr>
      <w:r w:rsidRPr="00031C7F">
        <w:rPr>
          <w:rFonts w:cstheme="minorHAnsi"/>
          <w:b/>
          <w:sz w:val="26"/>
          <w:szCs w:val="26"/>
          <w:u w:val="single"/>
        </w:rPr>
        <w:t>Workplace Inclusion Programs &amp; Initiatives</w:t>
      </w:r>
    </w:p>
    <w:p w14:paraId="11C58033" w14:textId="77777777" w:rsidR="0046019E" w:rsidRPr="00031C7F" w:rsidRDefault="0046019E"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To actively promote inclusion, the Company implements the following structured initiatives:</w:t>
      </w:r>
    </w:p>
    <w:p w14:paraId="60D3EC15" w14:textId="77777777" w:rsidR="0046019E" w:rsidRPr="00031C7F" w:rsidRDefault="0046019E" w:rsidP="00031C7F">
      <w:pPr>
        <w:pStyle w:val="NormalWeb"/>
        <w:spacing w:line="276" w:lineRule="auto"/>
        <w:ind w:left="360"/>
        <w:jc w:val="both"/>
        <w:rPr>
          <w:rFonts w:asciiTheme="minorHAnsi" w:hAnsiTheme="minorHAnsi" w:cstheme="minorHAnsi"/>
        </w:rPr>
      </w:pPr>
      <w:r w:rsidRPr="00031C7F">
        <w:rPr>
          <w:rStyle w:val="Strong"/>
          <w:rFonts w:asciiTheme="minorHAnsi" w:eastAsiaTheme="majorEastAsia" w:hAnsiTheme="minorHAnsi" w:cstheme="minorHAnsi"/>
        </w:rPr>
        <w:t>Mentoring &amp; On-the-Job Support</w:t>
      </w:r>
    </w:p>
    <w:p w14:paraId="3D14CD60" w14:textId="77777777" w:rsidR="0046019E" w:rsidRPr="00031C7F" w:rsidRDefault="0046019E">
      <w:pPr>
        <w:pStyle w:val="NormalWeb"/>
        <w:numPr>
          <w:ilvl w:val="0"/>
          <w:numId w:val="54"/>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lastRenderedPageBreak/>
        <w:t>Senior employees and supervisors provide guidance, technical support, and coaching to junior or new employees.</w:t>
      </w:r>
    </w:p>
    <w:p w14:paraId="6217BD5B" w14:textId="77777777" w:rsidR="0046019E" w:rsidRPr="00031C7F" w:rsidRDefault="0046019E">
      <w:pPr>
        <w:pStyle w:val="NormalWeb"/>
        <w:numPr>
          <w:ilvl w:val="0"/>
          <w:numId w:val="54"/>
        </w:numPr>
        <w:spacing w:line="276" w:lineRule="auto"/>
        <w:ind w:left="1080"/>
        <w:jc w:val="both"/>
        <w:rPr>
          <w:rFonts w:asciiTheme="minorHAnsi" w:hAnsiTheme="minorHAnsi" w:cstheme="minorHAnsi"/>
        </w:rPr>
      </w:pPr>
      <w:r w:rsidRPr="00031C7F">
        <w:rPr>
          <w:rFonts w:asciiTheme="minorHAnsi" w:hAnsiTheme="minorHAnsi" w:cstheme="minorHAnsi"/>
        </w:rPr>
        <w:t>Mentoring supports knowledge sharing, integration, and career development.</w:t>
      </w:r>
    </w:p>
    <w:p w14:paraId="43C831F6" w14:textId="77777777" w:rsidR="0046019E" w:rsidRPr="00031C7F" w:rsidRDefault="0046019E" w:rsidP="00031C7F">
      <w:pPr>
        <w:pStyle w:val="NormalWeb"/>
        <w:spacing w:line="276" w:lineRule="auto"/>
        <w:ind w:left="360"/>
        <w:jc w:val="both"/>
        <w:rPr>
          <w:rFonts w:asciiTheme="minorHAnsi" w:hAnsiTheme="minorHAnsi" w:cstheme="minorHAnsi"/>
        </w:rPr>
      </w:pPr>
      <w:r w:rsidRPr="00031C7F">
        <w:rPr>
          <w:rStyle w:val="Strong"/>
          <w:rFonts w:asciiTheme="minorHAnsi" w:eastAsiaTheme="majorEastAsia" w:hAnsiTheme="minorHAnsi" w:cstheme="minorHAnsi"/>
        </w:rPr>
        <w:t>Cross-Functional Interaction &amp; Team Engagement</w:t>
      </w:r>
    </w:p>
    <w:p w14:paraId="72318567" w14:textId="77777777" w:rsidR="0046019E" w:rsidRPr="00031C7F" w:rsidRDefault="0046019E">
      <w:pPr>
        <w:pStyle w:val="NormalWeb"/>
        <w:numPr>
          <w:ilvl w:val="0"/>
          <w:numId w:val="55"/>
        </w:numPr>
        <w:spacing w:line="276" w:lineRule="auto"/>
        <w:ind w:left="1080"/>
        <w:jc w:val="both"/>
        <w:rPr>
          <w:rFonts w:asciiTheme="minorHAnsi" w:hAnsiTheme="minorHAnsi" w:cstheme="minorHAnsi"/>
        </w:rPr>
      </w:pPr>
      <w:r w:rsidRPr="00031C7F">
        <w:rPr>
          <w:rFonts w:asciiTheme="minorHAnsi" w:hAnsiTheme="minorHAnsi" w:cstheme="minorHAnsi"/>
        </w:rPr>
        <w:t>Regular team meetings, safety briefings, and training sessions encourage collaboration across departments.</w:t>
      </w:r>
    </w:p>
    <w:p w14:paraId="70D7B4DB" w14:textId="77777777" w:rsidR="0046019E" w:rsidRPr="00031C7F" w:rsidRDefault="0046019E">
      <w:pPr>
        <w:pStyle w:val="NormalWeb"/>
        <w:numPr>
          <w:ilvl w:val="0"/>
          <w:numId w:val="55"/>
        </w:numPr>
        <w:spacing w:line="276" w:lineRule="auto"/>
        <w:ind w:left="1080"/>
        <w:jc w:val="both"/>
        <w:rPr>
          <w:rFonts w:asciiTheme="minorHAnsi" w:hAnsiTheme="minorHAnsi" w:cstheme="minorHAnsi"/>
        </w:rPr>
      </w:pPr>
      <w:r w:rsidRPr="00031C7F">
        <w:rPr>
          <w:rFonts w:asciiTheme="minorHAnsi" w:hAnsiTheme="minorHAnsi" w:cstheme="minorHAnsi"/>
        </w:rPr>
        <w:t>Employees are encouraged to participate in joint problem-solving and improvement initiatives.</w:t>
      </w:r>
    </w:p>
    <w:p w14:paraId="1E4219E4" w14:textId="77777777" w:rsidR="0046019E" w:rsidRPr="00031C7F" w:rsidRDefault="0046019E" w:rsidP="00031C7F">
      <w:pPr>
        <w:pStyle w:val="NormalWeb"/>
        <w:spacing w:line="276" w:lineRule="auto"/>
        <w:ind w:left="360"/>
        <w:jc w:val="both"/>
        <w:rPr>
          <w:rFonts w:asciiTheme="minorHAnsi" w:hAnsiTheme="minorHAnsi" w:cstheme="minorHAnsi"/>
        </w:rPr>
      </w:pPr>
      <w:r w:rsidRPr="00031C7F">
        <w:rPr>
          <w:rStyle w:val="Strong"/>
          <w:rFonts w:asciiTheme="minorHAnsi" w:eastAsiaTheme="majorEastAsia" w:hAnsiTheme="minorHAnsi" w:cstheme="minorHAnsi"/>
        </w:rPr>
        <w:t>Awareness, Sensitization &amp; Behavioral Training</w:t>
      </w:r>
    </w:p>
    <w:p w14:paraId="68E7FBB2" w14:textId="77777777" w:rsidR="0046019E" w:rsidRPr="00031C7F" w:rsidRDefault="0046019E">
      <w:pPr>
        <w:pStyle w:val="NormalWeb"/>
        <w:numPr>
          <w:ilvl w:val="0"/>
          <w:numId w:val="56"/>
        </w:numPr>
        <w:spacing w:line="276" w:lineRule="auto"/>
        <w:ind w:left="1080"/>
        <w:jc w:val="both"/>
        <w:rPr>
          <w:rFonts w:asciiTheme="minorHAnsi" w:hAnsiTheme="minorHAnsi" w:cstheme="minorHAnsi"/>
        </w:rPr>
      </w:pPr>
      <w:r w:rsidRPr="00031C7F">
        <w:rPr>
          <w:rFonts w:asciiTheme="minorHAnsi" w:hAnsiTheme="minorHAnsi" w:cstheme="minorHAnsi"/>
        </w:rPr>
        <w:t>Periodic awareness programs are conducted on respectful workplace behavior, diversity, and inclusion.</w:t>
      </w:r>
    </w:p>
    <w:p w14:paraId="26AFBA86" w14:textId="77777777" w:rsidR="0046019E" w:rsidRPr="00031C7F" w:rsidRDefault="0046019E">
      <w:pPr>
        <w:pStyle w:val="NormalWeb"/>
        <w:numPr>
          <w:ilvl w:val="0"/>
          <w:numId w:val="56"/>
        </w:numPr>
        <w:spacing w:line="276" w:lineRule="auto"/>
        <w:ind w:left="1080"/>
        <w:jc w:val="both"/>
        <w:rPr>
          <w:rFonts w:asciiTheme="minorHAnsi" w:hAnsiTheme="minorHAnsi" w:cstheme="minorHAnsi"/>
        </w:rPr>
      </w:pPr>
      <w:r w:rsidRPr="00031C7F">
        <w:rPr>
          <w:rFonts w:asciiTheme="minorHAnsi" w:hAnsiTheme="minorHAnsi" w:cstheme="minorHAnsi"/>
        </w:rPr>
        <w:t>Managers receive guidance on inclusive leadership, fair decision-making, and bias prevention.</w:t>
      </w:r>
    </w:p>
    <w:p w14:paraId="3E937EDF" w14:textId="77777777" w:rsidR="0046019E" w:rsidRPr="00031C7F" w:rsidRDefault="0046019E" w:rsidP="00031C7F">
      <w:pPr>
        <w:pStyle w:val="NormalWeb"/>
        <w:spacing w:line="276" w:lineRule="auto"/>
        <w:ind w:left="360"/>
        <w:jc w:val="both"/>
        <w:rPr>
          <w:rFonts w:asciiTheme="minorHAnsi" w:hAnsiTheme="minorHAnsi" w:cstheme="minorHAnsi"/>
        </w:rPr>
      </w:pPr>
      <w:r w:rsidRPr="00031C7F">
        <w:rPr>
          <w:rStyle w:val="Strong"/>
          <w:rFonts w:asciiTheme="minorHAnsi" w:eastAsiaTheme="majorEastAsia" w:hAnsiTheme="minorHAnsi" w:cstheme="minorHAnsi"/>
        </w:rPr>
        <w:t>Supportive Work Practices</w:t>
      </w:r>
    </w:p>
    <w:p w14:paraId="3B7702D6" w14:textId="77777777" w:rsidR="0046019E" w:rsidRPr="00031C7F" w:rsidRDefault="0046019E">
      <w:pPr>
        <w:pStyle w:val="NormalWeb"/>
        <w:numPr>
          <w:ilvl w:val="0"/>
          <w:numId w:val="57"/>
        </w:numPr>
        <w:spacing w:line="276" w:lineRule="auto"/>
        <w:ind w:left="1080"/>
        <w:jc w:val="both"/>
        <w:rPr>
          <w:rFonts w:asciiTheme="minorHAnsi" w:hAnsiTheme="minorHAnsi" w:cstheme="minorHAnsi"/>
        </w:rPr>
      </w:pPr>
      <w:r w:rsidRPr="00031C7F">
        <w:rPr>
          <w:rFonts w:asciiTheme="minorHAnsi" w:hAnsiTheme="minorHAnsi" w:cstheme="minorHAnsi"/>
        </w:rPr>
        <w:t>Flexible working arrangements are considered where feasible to support diverse employee needs.</w:t>
      </w:r>
    </w:p>
    <w:p w14:paraId="5FB48CB4" w14:textId="77777777" w:rsidR="0046019E" w:rsidRPr="00031C7F" w:rsidRDefault="0046019E">
      <w:pPr>
        <w:pStyle w:val="NormalWeb"/>
        <w:numPr>
          <w:ilvl w:val="0"/>
          <w:numId w:val="57"/>
        </w:numPr>
        <w:spacing w:line="276" w:lineRule="auto"/>
        <w:ind w:left="1080"/>
        <w:jc w:val="both"/>
        <w:rPr>
          <w:rFonts w:asciiTheme="minorHAnsi" w:hAnsiTheme="minorHAnsi" w:cstheme="minorHAnsi"/>
        </w:rPr>
      </w:pPr>
      <w:r w:rsidRPr="00031C7F">
        <w:rPr>
          <w:rFonts w:asciiTheme="minorHAnsi" w:hAnsiTheme="minorHAnsi" w:cstheme="minorHAnsi"/>
        </w:rPr>
        <w:t>Statutory benefits such as maternity leave, medical support, and family-related leave are implemented fairly.</w:t>
      </w:r>
    </w:p>
    <w:p w14:paraId="2C86C1BD" w14:textId="77777777" w:rsidR="000C1FE5" w:rsidRPr="00031C7F" w:rsidRDefault="000C1FE5">
      <w:pPr>
        <w:pStyle w:val="ListParagraph"/>
        <w:numPr>
          <w:ilvl w:val="0"/>
          <w:numId w:val="49"/>
        </w:numPr>
        <w:spacing w:before="240"/>
        <w:jc w:val="both"/>
        <w:rPr>
          <w:rFonts w:cstheme="minorHAnsi"/>
          <w:b/>
          <w:sz w:val="26"/>
          <w:szCs w:val="26"/>
          <w:u w:val="single"/>
        </w:rPr>
      </w:pPr>
      <w:r w:rsidRPr="00031C7F">
        <w:rPr>
          <w:rFonts w:cstheme="minorHAnsi"/>
          <w:b/>
          <w:sz w:val="26"/>
          <w:szCs w:val="26"/>
          <w:u w:val="single"/>
        </w:rPr>
        <w:t>Prevention of Discrimination, Harassment &amp; Victimization</w:t>
      </w:r>
    </w:p>
    <w:p w14:paraId="48C33C29" w14:textId="77777777" w:rsidR="000C1FE5" w:rsidRPr="00031C7F" w:rsidRDefault="000C1FE5">
      <w:pPr>
        <w:pStyle w:val="NormalWeb"/>
        <w:numPr>
          <w:ilvl w:val="0"/>
          <w:numId w:val="57"/>
        </w:numPr>
        <w:spacing w:line="276" w:lineRule="auto"/>
        <w:ind w:left="1080"/>
        <w:jc w:val="both"/>
        <w:rPr>
          <w:rFonts w:asciiTheme="minorHAnsi" w:hAnsiTheme="minorHAnsi" w:cstheme="minorHAnsi"/>
        </w:rPr>
      </w:pPr>
      <w:r w:rsidRPr="00031C7F">
        <w:rPr>
          <w:rFonts w:asciiTheme="minorHAnsi" w:hAnsiTheme="minorHAnsi" w:cstheme="minorHAnsi"/>
        </w:rPr>
        <w:t>The Company enforces zero tolerance towards discrimination, harassment, bullying, or exclusion.</w:t>
      </w:r>
    </w:p>
    <w:p w14:paraId="04E7DC32" w14:textId="77777777" w:rsidR="000C1FE5" w:rsidRPr="00031C7F" w:rsidRDefault="000C1FE5">
      <w:pPr>
        <w:pStyle w:val="NormalWeb"/>
        <w:numPr>
          <w:ilvl w:val="0"/>
          <w:numId w:val="57"/>
        </w:numPr>
        <w:spacing w:line="276" w:lineRule="auto"/>
        <w:ind w:left="1080"/>
        <w:jc w:val="both"/>
        <w:rPr>
          <w:rFonts w:asciiTheme="minorHAnsi" w:hAnsiTheme="minorHAnsi" w:cstheme="minorHAnsi"/>
        </w:rPr>
      </w:pPr>
      <w:r w:rsidRPr="00031C7F">
        <w:rPr>
          <w:rFonts w:asciiTheme="minorHAnsi" w:hAnsiTheme="minorHAnsi" w:cstheme="minorHAnsi"/>
        </w:rPr>
        <w:t>Clear grievance mechanisms enable employees to raise concerns confidentially and without fear of retaliation.</w:t>
      </w:r>
    </w:p>
    <w:p w14:paraId="4DF721D6" w14:textId="77777777" w:rsidR="000C1FE5" w:rsidRPr="00031C7F" w:rsidRDefault="000C1FE5">
      <w:pPr>
        <w:pStyle w:val="NormalWeb"/>
        <w:numPr>
          <w:ilvl w:val="0"/>
          <w:numId w:val="57"/>
        </w:numPr>
        <w:spacing w:line="276" w:lineRule="auto"/>
        <w:ind w:left="1080"/>
        <w:jc w:val="both"/>
        <w:rPr>
          <w:rFonts w:asciiTheme="minorHAnsi" w:hAnsiTheme="minorHAnsi" w:cstheme="minorHAnsi"/>
        </w:rPr>
      </w:pPr>
      <w:r w:rsidRPr="00031C7F">
        <w:rPr>
          <w:rFonts w:asciiTheme="minorHAnsi" w:hAnsiTheme="minorHAnsi" w:cstheme="minorHAnsi"/>
        </w:rPr>
        <w:t>Complaints are investigated objectively, with corrective and disciplinary actions taken where violations are confirmed.</w:t>
      </w:r>
    </w:p>
    <w:p w14:paraId="1CD9E703" w14:textId="77777777" w:rsidR="000C1FE5" w:rsidRPr="00031C7F" w:rsidRDefault="000C1FE5">
      <w:pPr>
        <w:pStyle w:val="NormalWeb"/>
        <w:numPr>
          <w:ilvl w:val="0"/>
          <w:numId w:val="57"/>
        </w:numPr>
        <w:spacing w:line="276" w:lineRule="auto"/>
        <w:ind w:left="1080"/>
        <w:jc w:val="both"/>
        <w:rPr>
          <w:rFonts w:asciiTheme="minorHAnsi" w:hAnsiTheme="minorHAnsi" w:cstheme="minorHAnsi"/>
        </w:rPr>
      </w:pPr>
      <w:r w:rsidRPr="00031C7F">
        <w:rPr>
          <w:rFonts w:asciiTheme="minorHAnsi" w:hAnsiTheme="minorHAnsi" w:cstheme="minorHAnsi"/>
        </w:rPr>
        <w:t>Victimization of complainants or witnesses is strictly prohibited.</w:t>
      </w:r>
    </w:p>
    <w:p w14:paraId="6E801084" w14:textId="77777777" w:rsidR="001435CE" w:rsidRPr="00031C7F" w:rsidRDefault="001435CE">
      <w:pPr>
        <w:pStyle w:val="ListParagraph"/>
        <w:numPr>
          <w:ilvl w:val="0"/>
          <w:numId w:val="49"/>
        </w:numPr>
        <w:spacing w:before="240"/>
        <w:jc w:val="both"/>
        <w:rPr>
          <w:rFonts w:cstheme="minorHAnsi"/>
          <w:b/>
          <w:sz w:val="26"/>
          <w:szCs w:val="26"/>
          <w:u w:val="single"/>
        </w:rPr>
      </w:pPr>
      <w:r w:rsidRPr="00031C7F">
        <w:rPr>
          <w:rFonts w:cstheme="minorHAnsi"/>
          <w:b/>
          <w:sz w:val="26"/>
          <w:szCs w:val="26"/>
          <w:u w:val="single"/>
        </w:rPr>
        <w:t>Monitoring, Measurement &amp; Reporting</w:t>
      </w:r>
    </w:p>
    <w:p w14:paraId="42067B29" w14:textId="77777777" w:rsidR="001435CE" w:rsidRPr="00031C7F" w:rsidRDefault="001435CE">
      <w:pPr>
        <w:pStyle w:val="NormalWeb"/>
        <w:numPr>
          <w:ilvl w:val="0"/>
          <w:numId w:val="58"/>
        </w:numPr>
        <w:spacing w:line="276" w:lineRule="auto"/>
        <w:jc w:val="both"/>
        <w:rPr>
          <w:rFonts w:asciiTheme="minorHAnsi" w:hAnsiTheme="minorHAnsi" w:cstheme="minorHAnsi"/>
        </w:rPr>
      </w:pPr>
      <w:r w:rsidRPr="00031C7F">
        <w:rPr>
          <w:rFonts w:asciiTheme="minorHAnsi" w:hAnsiTheme="minorHAnsi" w:cstheme="minorHAnsi"/>
        </w:rPr>
        <w:t>Workforce data related to hiring, promotions, training participation, and grievances are periodically reviewed.</w:t>
      </w:r>
    </w:p>
    <w:p w14:paraId="0DAF9A41" w14:textId="77777777" w:rsidR="001435CE" w:rsidRPr="00031C7F" w:rsidRDefault="001435CE">
      <w:pPr>
        <w:pStyle w:val="NormalWeb"/>
        <w:numPr>
          <w:ilvl w:val="0"/>
          <w:numId w:val="58"/>
        </w:numPr>
        <w:spacing w:line="276" w:lineRule="auto"/>
        <w:jc w:val="both"/>
        <w:rPr>
          <w:rFonts w:asciiTheme="minorHAnsi" w:hAnsiTheme="minorHAnsi" w:cstheme="minorHAnsi"/>
        </w:rPr>
      </w:pPr>
      <w:r w:rsidRPr="00031C7F">
        <w:rPr>
          <w:rFonts w:asciiTheme="minorHAnsi" w:hAnsiTheme="minorHAnsi" w:cstheme="minorHAnsi"/>
        </w:rPr>
        <w:t>Trends and gaps are analyzed to identify improvement opportunities.</w:t>
      </w:r>
    </w:p>
    <w:p w14:paraId="24BD7898" w14:textId="77777777" w:rsidR="001435CE" w:rsidRPr="00031C7F" w:rsidRDefault="001435CE">
      <w:pPr>
        <w:pStyle w:val="NormalWeb"/>
        <w:numPr>
          <w:ilvl w:val="0"/>
          <w:numId w:val="58"/>
        </w:numPr>
        <w:spacing w:line="276" w:lineRule="auto"/>
        <w:jc w:val="both"/>
        <w:rPr>
          <w:rFonts w:asciiTheme="minorHAnsi" w:hAnsiTheme="minorHAnsi" w:cstheme="minorHAnsi"/>
        </w:rPr>
      </w:pPr>
      <w:r w:rsidRPr="00031C7F">
        <w:rPr>
          <w:rFonts w:asciiTheme="minorHAnsi" w:hAnsiTheme="minorHAnsi" w:cstheme="minorHAnsi"/>
        </w:rPr>
        <w:lastRenderedPageBreak/>
        <w:t>Findings are reviewed by management and used to strengthen inclusion measures.</w:t>
      </w:r>
    </w:p>
    <w:p w14:paraId="13C835EA" w14:textId="77777777" w:rsidR="001435CE" w:rsidRPr="00031C7F" w:rsidRDefault="001435CE">
      <w:pPr>
        <w:pStyle w:val="ListParagraph"/>
        <w:numPr>
          <w:ilvl w:val="0"/>
          <w:numId w:val="49"/>
        </w:numPr>
        <w:spacing w:before="240"/>
        <w:jc w:val="both"/>
        <w:rPr>
          <w:rFonts w:cstheme="minorHAnsi"/>
          <w:b/>
          <w:sz w:val="26"/>
          <w:szCs w:val="26"/>
          <w:u w:val="single"/>
        </w:rPr>
      </w:pPr>
      <w:r w:rsidRPr="00031C7F">
        <w:rPr>
          <w:rFonts w:cstheme="minorHAnsi"/>
          <w:b/>
          <w:sz w:val="26"/>
          <w:szCs w:val="26"/>
          <w:u w:val="single"/>
        </w:rPr>
        <w:t>Continuous Improvement &amp; Periodic Review</w:t>
      </w:r>
    </w:p>
    <w:p w14:paraId="02C90B8F" w14:textId="77777777" w:rsidR="001435CE" w:rsidRPr="00031C7F" w:rsidRDefault="001435CE">
      <w:pPr>
        <w:pStyle w:val="NormalWeb"/>
        <w:numPr>
          <w:ilvl w:val="0"/>
          <w:numId w:val="59"/>
        </w:numPr>
        <w:spacing w:line="276" w:lineRule="auto"/>
        <w:jc w:val="both"/>
        <w:rPr>
          <w:rFonts w:asciiTheme="minorHAnsi" w:hAnsiTheme="minorHAnsi" w:cstheme="minorHAnsi"/>
        </w:rPr>
      </w:pPr>
      <w:r w:rsidRPr="00031C7F">
        <w:rPr>
          <w:rFonts w:asciiTheme="minorHAnsi" w:hAnsiTheme="minorHAnsi" w:cstheme="minorHAnsi"/>
        </w:rPr>
        <w:t>Diversity and inclusion practices are reviewed regularly to reflect workforce evolution and legal updates.</w:t>
      </w:r>
    </w:p>
    <w:p w14:paraId="75CD0D3E" w14:textId="77777777" w:rsidR="001435CE" w:rsidRPr="00031C7F" w:rsidRDefault="001435CE">
      <w:pPr>
        <w:pStyle w:val="NormalWeb"/>
        <w:numPr>
          <w:ilvl w:val="0"/>
          <w:numId w:val="59"/>
        </w:numPr>
        <w:spacing w:line="276" w:lineRule="auto"/>
        <w:jc w:val="both"/>
        <w:rPr>
          <w:rFonts w:asciiTheme="minorHAnsi" w:hAnsiTheme="minorHAnsi" w:cstheme="minorHAnsi"/>
        </w:rPr>
      </w:pPr>
      <w:r w:rsidRPr="00031C7F">
        <w:rPr>
          <w:rFonts w:asciiTheme="minorHAnsi" w:hAnsiTheme="minorHAnsi" w:cstheme="minorHAnsi"/>
        </w:rPr>
        <w:t>Feedback from employees and supervisors is actively considered.</w:t>
      </w:r>
    </w:p>
    <w:p w14:paraId="5681E861" w14:textId="77777777" w:rsidR="001435CE" w:rsidRPr="00031C7F" w:rsidRDefault="001435CE">
      <w:pPr>
        <w:pStyle w:val="NormalWeb"/>
        <w:numPr>
          <w:ilvl w:val="0"/>
          <w:numId w:val="59"/>
        </w:numPr>
        <w:spacing w:line="276" w:lineRule="auto"/>
        <w:jc w:val="both"/>
        <w:rPr>
          <w:rFonts w:asciiTheme="minorHAnsi" w:hAnsiTheme="minorHAnsi" w:cstheme="minorHAnsi"/>
        </w:rPr>
      </w:pPr>
      <w:r w:rsidRPr="00031C7F">
        <w:rPr>
          <w:rFonts w:asciiTheme="minorHAnsi" w:hAnsiTheme="minorHAnsi" w:cstheme="minorHAnsi"/>
        </w:rPr>
        <w:t>New initiatives or enhancements are introduced to strengthen inclusion and equal opportunity outcomes.</w:t>
      </w:r>
    </w:p>
    <w:p w14:paraId="50BCAE86" w14:textId="77777777" w:rsidR="0046019E" w:rsidRPr="00031C7F" w:rsidRDefault="0046019E" w:rsidP="00031C7F">
      <w:pPr>
        <w:pStyle w:val="ListParagraph"/>
        <w:spacing w:before="240"/>
        <w:ind w:left="360"/>
        <w:jc w:val="both"/>
        <w:rPr>
          <w:rFonts w:cstheme="minorHAnsi"/>
          <w:b/>
          <w:sz w:val="26"/>
          <w:szCs w:val="26"/>
          <w:u w:val="single"/>
        </w:rPr>
      </w:pPr>
    </w:p>
    <w:p w14:paraId="718029FC" w14:textId="77777777" w:rsidR="001435CE" w:rsidRPr="00031C7F" w:rsidRDefault="001435CE" w:rsidP="00031C7F">
      <w:pPr>
        <w:pStyle w:val="ListParagraph"/>
        <w:spacing w:before="240"/>
        <w:ind w:left="360"/>
        <w:jc w:val="both"/>
        <w:rPr>
          <w:rFonts w:cstheme="minorHAnsi"/>
          <w:b/>
          <w:sz w:val="26"/>
          <w:szCs w:val="26"/>
          <w:u w:val="single"/>
        </w:rPr>
      </w:pPr>
    </w:p>
    <w:p w14:paraId="5CD7AA8C" w14:textId="77777777" w:rsidR="001435CE" w:rsidRPr="00031C7F" w:rsidRDefault="001435CE" w:rsidP="00031C7F">
      <w:pPr>
        <w:pStyle w:val="ListParagraph"/>
        <w:spacing w:before="240"/>
        <w:ind w:left="360"/>
        <w:jc w:val="both"/>
        <w:rPr>
          <w:rFonts w:cstheme="minorHAnsi"/>
          <w:b/>
          <w:sz w:val="26"/>
          <w:szCs w:val="26"/>
          <w:u w:val="single"/>
        </w:rPr>
      </w:pPr>
    </w:p>
    <w:p w14:paraId="58B69C64" w14:textId="77777777" w:rsidR="00DC39E7" w:rsidRPr="00031C7F" w:rsidRDefault="00DC39E7" w:rsidP="00031C7F">
      <w:pPr>
        <w:pStyle w:val="ListParagraph"/>
        <w:spacing w:before="240"/>
        <w:ind w:left="360"/>
        <w:jc w:val="both"/>
        <w:rPr>
          <w:rFonts w:cstheme="minorHAnsi"/>
          <w:b/>
          <w:sz w:val="26"/>
          <w:szCs w:val="26"/>
          <w:u w:val="single"/>
        </w:rPr>
      </w:pPr>
    </w:p>
    <w:p w14:paraId="709A98DE" w14:textId="77777777" w:rsidR="00DC39E7" w:rsidRPr="00031C7F" w:rsidRDefault="00DC39E7" w:rsidP="00031C7F">
      <w:pPr>
        <w:pStyle w:val="ListParagraph"/>
        <w:spacing w:before="240"/>
        <w:ind w:left="360"/>
        <w:jc w:val="both"/>
        <w:rPr>
          <w:rFonts w:cstheme="minorHAnsi"/>
          <w:b/>
          <w:sz w:val="26"/>
          <w:szCs w:val="26"/>
          <w:u w:val="single"/>
        </w:rPr>
      </w:pPr>
    </w:p>
    <w:p w14:paraId="75E7761B" w14:textId="77777777" w:rsidR="00DC39E7" w:rsidRPr="00031C7F" w:rsidRDefault="00DC39E7" w:rsidP="00031C7F">
      <w:pPr>
        <w:pStyle w:val="ListParagraph"/>
        <w:spacing w:before="240"/>
        <w:ind w:left="360"/>
        <w:jc w:val="both"/>
        <w:rPr>
          <w:rFonts w:cstheme="minorHAnsi"/>
          <w:b/>
          <w:sz w:val="26"/>
          <w:szCs w:val="26"/>
          <w:u w:val="single"/>
        </w:rPr>
      </w:pPr>
    </w:p>
    <w:p w14:paraId="4BAAD495" w14:textId="77777777" w:rsidR="00DC39E7" w:rsidRPr="00031C7F" w:rsidRDefault="00DC39E7" w:rsidP="00031C7F">
      <w:pPr>
        <w:pStyle w:val="ListParagraph"/>
        <w:spacing w:before="240"/>
        <w:ind w:left="360"/>
        <w:jc w:val="both"/>
        <w:rPr>
          <w:rFonts w:cstheme="minorHAnsi"/>
          <w:b/>
          <w:sz w:val="26"/>
          <w:szCs w:val="26"/>
          <w:u w:val="single"/>
        </w:rPr>
      </w:pPr>
    </w:p>
    <w:p w14:paraId="73AA2BD2" w14:textId="77777777" w:rsidR="00DC39E7" w:rsidRPr="00031C7F" w:rsidRDefault="00DC39E7" w:rsidP="00031C7F">
      <w:pPr>
        <w:pStyle w:val="ListParagraph"/>
        <w:spacing w:before="240"/>
        <w:ind w:left="360"/>
        <w:jc w:val="both"/>
        <w:rPr>
          <w:rFonts w:cstheme="minorHAnsi"/>
          <w:b/>
          <w:sz w:val="26"/>
          <w:szCs w:val="26"/>
          <w:u w:val="single"/>
        </w:rPr>
      </w:pPr>
    </w:p>
    <w:p w14:paraId="6260135E" w14:textId="77777777" w:rsidR="00DC39E7" w:rsidRPr="00031C7F" w:rsidRDefault="00DC39E7" w:rsidP="00031C7F">
      <w:pPr>
        <w:pStyle w:val="ListParagraph"/>
        <w:spacing w:before="240"/>
        <w:ind w:left="360"/>
        <w:jc w:val="both"/>
        <w:rPr>
          <w:rFonts w:cstheme="minorHAnsi"/>
          <w:b/>
          <w:sz w:val="26"/>
          <w:szCs w:val="26"/>
          <w:u w:val="single"/>
        </w:rPr>
      </w:pPr>
    </w:p>
    <w:p w14:paraId="1AD3F590" w14:textId="77777777" w:rsidR="00DC39E7" w:rsidRPr="00031C7F" w:rsidRDefault="00DC39E7" w:rsidP="00031C7F">
      <w:pPr>
        <w:pStyle w:val="ListParagraph"/>
        <w:spacing w:before="240"/>
        <w:ind w:left="360"/>
        <w:jc w:val="both"/>
        <w:rPr>
          <w:rFonts w:cstheme="minorHAnsi"/>
          <w:b/>
          <w:sz w:val="26"/>
          <w:szCs w:val="26"/>
          <w:u w:val="single"/>
        </w:rPr>
      </w:pPr>
    </w:p>
    <w:p w14:paraId="508044D1" w14:textId="77777777" w:rsidR="00DC39E7" w:rsidRPr="00031C7F" w:rsidRDefault="00DC39E7" w:rsidP="00031C7F">
      <w:pPr>
        <w:pStyle w:val="ListParagraph"/>
        <w:spacing w:before="240"/>
        <w:ind w:left="360"/>
        <w:jc w:val="both"/>
        <w:rPr>
          <w:rFonts w:cstheme="minorHAnsi"/>
          <w:b/>
          <w:sz w:val="26"/>
          <w:szCs w:val="26"/>
          <w:u w:val="single"/>
        </w:rPr>
      </w:pPr>
    </w:p>
    <w:p w14:paraId="63DCE5E8" w14:textId="77777777" w:rsidR="00DC39E7" w:rsidRPr="00031C7F" w:rsidRDefault="00DC39E7" w:rsidP="00031C7F">
      <w:pPr>
        <w:pStyle w:val="ListParagraph"/>
        <w:spacing w:before="240"/>
        <w:ind w:left="360"/>
        <w:jc w:val="both"/>
        <w:rPr>
          <w:rFonts w:cstheme="minorHAnsi"/>
          <w:b/>
          <w:sz w:val="26"/>
          <w:szCs w:val="26"/>
          <w:u w:val="single"/>
        </w:rPr>
      </w:pPr>
    </w:p>
    <w:p w14:paraId="2C6CE946" w14:textId="77777777" w:rsidR="00DC39E7" w:rsidRPr="00031C7F" w:rsidRDefault="00DC39E7" w:rsidP="00031C7F">
      <w:pPr>
        <w:pStyle w:val="ListParagraph"/>
        <w:spacing w:before="240"/>
        <w:ind w:left="360"/>
        <w:jc w:val="both"/>
        <w:rPr>
          <w:rFonts w:cstheme="minorHAnsi"/>
          <w:b/>
          <w:sz w:val="26"/>
          <w:szCs w:val="26"/>
          <w:u w:val="single"/>
        </w:rPr>
      </w:pPr>
    </w:p>
    <w:p w14:paraId="693DDCCC" w14:textId="77777777" w:rsidR="00DC39E7" w:rsidRPr="00031C7F" w:rsidRDefault="00DC39E7" w:rsidP="00031C7F">
      <w:pPr>
        <w:pStyle w:val="ListParagraph"/>
        <w:spacing w:before="240"/>
        <w:ind w:left="360"/>
        <w:jc w:val="both"/>
        <w:rPr>
          <w:rFonts w:cstheme="minorHAnsi"/>
          <w:b/>
          <w:sz w:val="26"/>
          <w:szCs w:val="26"/>
          <w:u w:val="single"/>
        </w:rPr>
      </w:pPr>
    </w:p>
    <w:p w14:paraId="054C6B0F" w14:textId="77777777" w:rsidR="00DC39E7" w:rsidRPr="00031C7F" w:rsidRDefault="00DC39E7" w:rsidP="00031C7F">
      <w:pPr>
        <w:pStyle w:val="ListParagraph"/>
        <w:spacing w:before="240"/>
        <w:ind w:left="360"/>
        <w:jc w:val="both"/>
        <w:rPr>
          <w:rFonts w:cstheme="minorHAnsi"/>
          <w:b/>
          <w:sz w:val="26"/>
          <w:szCs w:val="26"/>
          <w:u w:val="single"/>
        </w:rPr>
      </w:pPr>
    </w:p>
    <w:p w14:paraId="5FB3D5F8" w14:textId="77777777" w:rsidR="00DC39E7" w:rsidRPr="00031C7F" w:rsidRDefault="00DC39E7" w:rsidP="00031C7F">
      <w:pPr>
        <w:pStyle w:val="ListParagraph"/>
        <w:spacing w:before="240"/>
        <w:ind w:left="360"/>
        <w:jc w:val="both"/>
        <w:rPr>
          <w:rFonts w:cstheme="minorHAnsi"/>
          <w:b/>
          <w:sz w:val="26"/>
          <w:szCs w:val="26"/>
          <w:u w:val="single"/>
        </w:rPr>
      </w:pPr>
    </w:p>
    <w:p w14:paraId="11247BCA" w14:textId="77777777" w:rsidR="00DC39E7" w:rsidRPr="00031C7F" w:rsidRDefault="00DC39E7" w:rsidP="00031C7F">
      <w:pPr>
        <w:pStyle w:val="ListParagraph"/>
        <w:spacing w:before="240"/>
        <w:ind w:left="360"/>
        <w:jc w:val="both"/>
        <w:rPr>
          <w:rFonts w:cstheme="minorHAnsi"/>
          <w:b/>
          <w:sz w:val="26"/>
          <w:szCs w:val="26"/>
          <w:u w:val="single"/>
        </w:rPr>
      </w:pPr>
    </w:p>
    <w:p w14:paraId="3FADAF0D" w14:textId="77777777" w:rsidR="00DC39E7" w:rsidRPr="00031C7F" w:rsidRDefault="00DC39E7" w:rsidP="00031C7F">
      <w:pPr>
        <w:pStyle w:val="ListParagraph"/>
        <w:spacing w:before="240"/>
        <w:ind w:left="360"/>
        <w:jc w:val="both"/>
        <w:rPr>
          <w:rFonts w:cstheme="minorHAnsi"/>
          <w:b/>
          <w:sz w:val="26"/>
          <w:szCs w:val="26"/>
          <w:u w:val="single"/>
        </w:rPr>
      </w:pPr>
    </w:p>
    <w:p w14:paraId="0521682F" w14:textId="77777777" w:rsidR="00DC39E7" w:rsidRPr="00031C7F" w:rsidRDefault="00DC39E7" w:rsidP="00031C7F">
      <w:pPr>
        <w:pStyle w:val="ListParagraph"/>
        <w:spacing w:before="240"/>
        <w:ind w:left="360"/>
        <w:jc w:val="both"/>
        <w:rPr>
          <w:rFonts w:cstheme="minorHAnsi"/>
          <w:b/>
          <w:sz w:val="26"/>
          <w:szCs w:val="26"/>
          <w:u w:val="single"/>
        </w:rPr>
      </w:pPr>
    </w:p>
    <w:p w14:paraId="6DA67A1C" w14:textId="77777777" w:rsidR="00DC39E7" w:rsidRPr="00031C7F" w:rsidRDefault="00DC39E7" w:rsidP="00031C7F">
      <w:pPr>
        <w:pStyle w:val="ListParagraph"/>
        <w:spacing w:before="240"/>
        <w:ind w:left="360"/>
        <w:jc w:val="both"/>
        <w:rPr>
          <w:rFonts w:cstheme="minorHAnsi"/>
          <w:b/>
          <w:sz w:val="26"/>
          <w:szCs w:val="26"/>
          <w:u w:val="single"/>
        </w:rPr>
      </w:pPr>
    </w:p>
    <w:p w14:paraId="26A7765D" w14:textId="77777777" w:rsidR="00DC39E7" w:rsidRPr="00031C7F" w:rsidRDefault="00DC39E7" w:rsidP="00031C7F">
      <w:pPr>
        <w:pStyle w:val="ListParagraph"/>
        <w:spacing w:before="240"/>
        <w:ind w:left="360"/>
        <w:jc w:val="both"/>
        <w:rPr>
          <w:rFonts w:cstheme="minorHAnsi"/>
          <w:b/>
          <w:sz w:val="26"/>
          <w:szCs w:val="26"/>
          <w:u w:val="single"/>
        </w:rPr>
      </w:pPr>
    </w:p>
    <w:p w14:paraId="0174A0BC" w14:textId="77777777" w:rsidR="00DC39E7" w:rsidRPr="00031C7F" w:rsidRDefault="00DC39E7" w:rsidP="00031C7F">
      <w:pPr>
        <w:pStyle w:val="ListParagraph"/>
        <w:spacing w:before="240"/>
        <w:ind w:left="360"/>
        <w:jc w:val="both"/>
        <w:rPr>
          <w:rFonts w:cstheme="minorHAnsi"/>
          <w:b/>
          <w:sz w:val="26"/>
          <w:szCs w:val="26"/>
          <w:u w:val="single"/>
        </w:rPr>
      </w:pPr>
    </w:p>
    <w:p w14:paraId="724702B1" w14:textId="77777777" w:rsidR="00DC39E7" w:rsidRPr="00031C7F" w:rsidRDefault="00DC39E7" w:rsidP="00031C7F">
      <w:pPr>
        <w:pStyle w:val="ListParagraph"/>
        <w:spacing w:before="240"/>
        <w:ind w:left="360"/>
        <w:jc w:val="both"/>
        <w:rPr>
          <w:rFonts w:cstheme="minorHAnsi"/>
          <w:b/>
          <w:sz w:val="26"/>
          <w:szCs w:val="26"/>
          <w:u w:val="single"/>
        </w:rPr>
      </w:pPr>
    </w:p>
    <w:p w14:paraId="293F3B90" w14:textId="77777777" w:rsidR="00DC39E7" w:rsidRPr="00031C7F" w:rsidRDefault="00DC39E7" w:rsidP="00031C7F">
      <w:pPr>
        <w:pStyle w:val="ListParagraph"/>
        <w:spacing w:before="240"/>
        <w:ind w:left="360"/>
        <w:jc w:val="both"/>
        <w:rPr>
          <w:rFonts w:cstheme="minorHAnsi"/>
          <w:b/>
          <w:sz w:val="26"/>
          <w:szCs w:val="26"/>
          <w:u w:val="single"/>
        </w:rPr>
      </w:pPr>
    </w:p>
    <w:p w14:paraId="79DCBAAE" w14:textId="77777777" w:rsidR="00DC39E7" w:rsidRPr="00031C7F" w:rsidRDefault="00DC39E7" w:rsidP="00031C7F">
      <w:pPr>
        <w:pStyle w:val="ListParagraph"/>
        <w:spacing w:before="240"/>
        <w:ind w:left="360"/>
        <w:jc w:val="both"/>
        <w:rPr>
          <w:rFonts w:cstheme="minorHAnsi"/>
          <w:b/>
          <w:sz w:val="26"/>
          <w:szCs w:val="26"/>
          <w:u w:val="single"/>
        </w:rPr>
      </w:pPr>
    </w:p>
    <w:p w14:paraId="23F2AE55" w14:textId="77777777" w:rsidR="00DC39E7" w:rsidRPr="00031C7F" w:rsidRDefault="00DC39E7" w:rsidP="00031C7F">
      <w:pPr>
        <w:pStyle w:val="ListParagraph"/>
        <w:spacing w:before="240"/>
        <w:ind w:left="360"/>
        <w:jc w:val="both"/>
        <w:rPr>
          <w:rFonts w:cstheme="minorHAnsi"/>
          <w:b/>
          <w:sz w:val="26"/>
          <w:szCs w:val="26"/>
          <w:u w:val="single"/>
        </w:rPr>
      </w:pPr>
    </w:p>
    <w:p w14:paraId="132CDB56" w14:textId="77777777" w:rsidR="00800FAE" w:rsidRPr="00031C7F" w:rsidRDefault="00800FAE" w:rsidP="00031C7F">
      <w:pPr>
        <w:pStyle w:val="Heading1"/>
        <w:spacing w:after="240"/>
        <w:jc w:val="both"/>
        <w:rPr>
          <w:rFonts w:asciiTheme="minorHAnsi" w:hAnsiTheme="minorHAnsi" w:cstheme="minorHAnsi"/>
          <w:u w:val="single"/>
        </w:rPr>
      </w:pPr>
      <w:bookmarkStart w:id="11" w:name="_Toc225264649"/>
      <w:r w:rsidRPr="00031C7F">
        <w:rPr>
          <w:rFonts w:asciiTheme="minorHAnsi" w:hAnsiTheme="minorHAnsi" w:cstheme="minorHAnsi"/>
          <w:u w:val="single"/>
        </w:rPr>
        <w:lastRenderedPageBreak/>
        <w:t>Performance Management System</w:t>
      </w:r>
      <w:bookmarkEnd w:id="11"/>
    </w:p>
    <w:p w14:paraId="535C35F6" w14:textId="77777777" w:rsidR="00800FAE" w:rsidRPr="00031C7F" w:rsidRDefault="00800FAE" w:rsidP="00031C7F">
      <w:pPr>
        <w:spacing w:before="240"/>
        <w:jc w:val="both"/>
        <w:rPr>
          <w:rFonts w:cstheme="minorHAnsi"/>
          <w:bCs/>
          <w:sz w:val="24"/>
          <w:szCs w:val="24"/>
        </w:rPr>
      </w:pPr>
      <w:r w:rsidRPr="00031C7F">
        <w:rPr>
          <w:rFonts w:cstheme="minorHAnsi"/>
          <w:bCs/>
          <w:sz w:val="24"/>
          <w:szCs w:val="24"/>
        </w:rPr>
        <w:t>Gujarat Paraffins Pvt. Ltd. has established a structured Performance Management System (PMS) to align individual performance with organizational objectives, operational efficiency, and continuous improvement.</w:t>
      </w:r>
    </w:p>
    <w:p w14:paraId="138EEFAB" w14:textId="77777777" w:rsidR="00800FAE" w:rsidRPr="00031C7F" w:rsidRDefault="00800FAE" w:rsidP="00031C7F">
      <w:pPr>
        <w:spacing w:after="0"/>
        <w:jc w:val="both"/>
        <w:rPr>
          <w:rFonts w:cstheme="minorHAnsi"/>
          <w:bCs/>
          <w:sz w:val="24"/>
          <w:szCs w:val="24"/>
        </w:rPr>
      </w:pPr>
      <w:r w:rsidRPr="00031C7F">
        <w:rPr>
          <w:rFonts w:cstheme="minorHAnsi"/>
          <w:bCs/>
          <w:sz w:val="24"/>
          <w:szCs w:val="24"/>
        </w:rPr>
        <w:t>The system is designed to:</w:t>
      </w:r>
    </w:p>
    <w:p w14:paraId="6D8D29AB" w14:textId="77777777" w:rsidR="00800FAE" w:rsidRPr="00031C7F" w:rsidRDefault="00800FAE">
      <w:pPr>
        <w:pStyle w:val="ListParagraph"/>
        <w:numPr>
          <w:ilvl w:val="0"/>
          <w:numId w:val="142"/>
        </w:numPr>
        <w:tabs>
          <w:tab w:val="clear" w:pos="1080"/>
          <w:tab w:val="num" w:pos="720"/>
        </w:tabs>
        <w:spacing w:before="240"/>
        <w:jc w:val="both"/>
        <w:rPr>
          <w:rFonts w:cstheme="minorHAnsi"/>
          <w:bCs/>
          <w:sz w:val="24"/>
          <w:szCs w:val="24"/>
        </w:rPr>
      </w:pPr>
      <w:r w:rsidRPr="00031C7F">
        <w:rPr>
          <w:rFonts w:cstheme="minorHAnsi"/>
          <w:bCs/>
          <w:sz w:val="24"/>
          <w:szCs w:val="24"/>
        </w:rPr>
        <w:t xml:space="preserve">Establish clear and measurable performance expectations </w:t>
      </w:r>
    </w:p>
    <w:p w14:paraId="5B8467F3" w14:textId="77777777" w:rsidR="00800FAE" w:rsidRPr="00031C7F" w:rsidRDefault="00800FAE">
      <w:pPr>
        <w:pStyle w:val="ListParagraph"/>
        <w:numPr>
          <w:ilvl w:val="0"/>
          <w:numId w:val="142"/>
        </w:numPr>
        <w:tabs>
          <w:tab w:val="clear" w:pos="1080"/>
          <w:tab w:val="num" w:pos="720"/>
        </w:tabs>
        <w:spacing w:before="240"/>
        <w:jc w:val="both"/>
        <w:rPr>
          <w:rFonts w:cstheme="minorHAnsi"/>
          <w:bCs/>
          <w:sz w:val="24"/>
          <w:szCs w:val="24"/>
        </w:rPr>
      </w:pPr>
      <w:r w:rsidRPr="00031C7F">
        <w:rPr>
          <w:rFonts w:cstheme="minorHAnsi"/>
          <w:bCs/>
          <w:sz w:val="24"/>
          <w:szCs w:val="24"/>
        </w:rPr>
        <w:t xml:space="preserve">Drive accountability and ownership at all levels </w:t>
      </w:r>
    </w:p>
    <w:p w14:paraId="0194C599" w14:textId="77777777" w:rsidR="00800FAE" w:rsidRPr="00031C7F" w:rsidRDefault="00800FAE">
      <w:pPr>
        <w:pStyle w:val="ListParagraph"/>
        <w:numPr>
          <w:ilvl w:val="0"/>
          <w:numId w:val="142"/>
        </w:numPr>
        <w:tabs>
          <w:tab w:val="clear" w:pos="1080"/>
          <w:tab w:val="num" w:pos="720"/>
        </w:tabs>
        <w:spacing w:before="240"/>
        <w:jc w:val="both"/>
        <w:rPr>
          <w:rFonts w:cstheme="minorHAnsi"/>
          <w:bCs/>
          <w:sz w:val="24"/>
          <w:szCs w:val="24"/>
        </w:rPr>
      </w:pPr>
      <w:r w:rsidRPr="00031C7F">
        <w:rPr>
          <w:rFonts w:cstheme="minorHAnsi"/>
          <w:bCs/>
          <w:sz w:val="24"/>
          <w:szCs w:val="24"/>
        </w:rPr>
        <w:t xml:space="preserve">Enable continuous monitoring and feedback </w:t>
      </w:r>
    </w:p>
    <w:p w14:paraId="436D3CC6" w14:textId="77777777" w:rsidR="00800FAE" w:rsidRPr="00031C7F" w:rsidRDefault="00800FAE">
      <w:pPr>
        <w:pStyle w:val="ListParagraph"/>
        <w:numPr>
          <w:ilvl w:val="0"/>
          <w:numId w:val="142"/>
        </w:numPr>
        <w:tabs>
          <w:tab w:val="clear" w:pos="1080"/>
          <w:tab w:val="num" w:pos="720"/>
        </w:tabs>
        <w:spacing w:before="240"/>
        <w:jc w:val="both"/>
        <w:rPr>
          <w:rFonts w:cstheme="minorHAnsi"/>
          <w:bCs/>
          <w:sz w:val="24"/>
          <w:szCs w:val="24"/>
        </w:rPr>
      </w:pPr>
      <w:r w:rsidRPr="00031C7F">
        <w:rPr>
          <w:rFonts w:cstheme="minorHAnsi"/>
          <w:bCs/>
          <w:sz w:val="24"/>
          <w:szCs w:val="24"/>
        </w:rPr>
        <w:t xml:space="preserve">Identify development needs and support employee growth </w:t>
      </w:r>
    </w:p>
    <w:p w14:paraId="50C148A1" w14:textId="77777777" w:rsidR="00800FAE" w:rsidRPr="00031C7F" w:rsidRDefault="00800FAE">
      <w:pPr>
        <w:pStyle w:val="ListParagraph"/>
        <w:numPr>
          <w:ilvl w:val="0"/>
          <w:numId w:val="142"/>
        </w:numPr>
        <w:tabs>
          <w:tab w:val="clear" w:pos="1080"/>
          <w:tab w:val="num" w:pos="720"/>
        </w:tabs>
        <w:spacing w:before="240"/>
        <w:jc w:val="both"/>
        <w:rPr>
          <w:rFonts w:cstheme="minorHAnsi"/>
          <w:bCs/>
          <w:sz w:val="24"/>
          <w:szCs w:val="24"/>
        </w:rPr>
      </w:pPr>
      <w:r w:rsidRPr="00031C7F">
        <w:rPr>
          <w:rFonts w:cstheme="minorHAnsi"/>
          <w:bCs/>
          <w:sz w:val="24"/>
          <w:szCs w:val="24"/>
        </w:rPr>
        <w:t xml:space="preserve">Facilitate fair and objective performance evaluation </w:t>
      </w:r>
    </w:p>
    <w:p w14:paraId="4620871A" w14:textId="4E7F6E9B" w:rsidR="00800FAE" w:rsidRPr="00031C7F" w:rsidRDefault="00800FAE">
      <w:pPr>
        <w:pStyle w:val="ListParagraph"/>
        <w:numPr>
          <w:ilvl w:val="0"/>
          <w:numId w:val="142"/>
        </w:numPr>
        <w:spacing w:before="240"/>
        <w:ind w:left="1077" w:hanging="357"/>
        <w:contextualSpacing w:val="0"/>
        <w:jc w:val="both"/>
        <w:rPr>
          <w:rFonts w:cstheme="minorHAnsi"/>
          <w:bCs/>
          <w:sz w:val="24"/>
          <w:szCs w:val="24"/>
        </w:rPr>
      </w:pPr>
      <w:r w:rsidRPr="00031C7F">
        <w:rPr>
          <w:rFonts w:cstheme="minorHAnsi"/>
          <w:bCs/>
          <w:sz w:val="24"/>
          <w:szCs w:val="24"/>
        </w:rPr>
        <w:t xml:space="preserve">Link performance outcomes with rewards, recognition, and career progression </w:t>
      </w:r>
    </w:p>
    <w:p w14:paraId="68EBCCFB" w14:textId="3FE6A5C6" w:rsidR="00800FAE" w:rsidRPr="00031C7F" w:rsidRDefault="00800FAE">
      <w:pPr>
        <w:pStyle w:val="ListParagraph"/>
        <w:numPr>
          <w:ilvl w:val="0"/>
          <w:numId w:val="155"/>
        </w:numPr>
        <w:spacing w:before="240"/>
        <w:ind w:left="357" w:hanging="357"/>
        <w:contextualSpacing w:val="0"/>
        <w:jc w:val="both"/>
        <w:rPr>
          <w:rFonts w:cstheme="minorHAnsi"/>
          <w:b/>
          <w:sz w:val="26"/>
          <w:szCs w:val="26"/>
          <w:u w:val="single"/>
        </w:rPr>
      </w:pPr>
      <w:r w:rsidRPr="00031C7F">
        <w:rPr>
          <w:rFonts w:cstheme="minorHAnsi"/>
          <w:b/>
          <w:sz w:val="26"/>
          <w:szCs w:val="26"/>
          <w:u w:val="single"/>
        </w:rPr>
        <w:t>Scope &amp; Applicability</w:t>
      </w:r>
    </w:p>
    <w:p w14:paraId="39239F89" w14:textId="77777777" w:rsidR="00800FAE" w:rsidRPr="00031C7F" w:rsidRDefault="00800FAE" w:rsidP="00031C7F">
      <w:pPr>
        <w:pStyle w:val="ListParagraph"/>
        <w:spacing w:before="240"/>
        <w:ind w:left="360"/>
        <w:jc w:val="both"/>
        <w:rPr>
          <w:rFonts w:cstheme="minorHAnsi"/>
          <w:bCs/>
          <w:sz w:val="24"/>
          <w:szCs w:val="24"/>
        </w:rPr>
      </w:pPr>
      <w:r w:rsidRPr="00031C7F">
        <w:rPr>
          <w:rFonts w:cstheme="minorHAnsi"/>
          <w:bCs/>
          <w:sz w:val="24"/>
          <w:szCs w:val="24"/>
        </w:rPr>
        <w:t>The PMS applies to:</w:t>
      </w:r>
    </w:p>
    <w:p w14:paraId="26AC2942" w14:textId="77777777" w:rsidR="00800FAE" w:rsidRPr="00031C7F" w:rsidRDefault="00800FAE">
      <w:pPr>
        <w:pStyle w:val="ListParagraph"/>
        <w:numPr>
          <w:ilvl w:val="0"/>
          <w:numId w:val="143"/>
        </w:numPr>
        <w:spacing w:before="240"/>
        <w:jc w:val="both"/>
        <w:rPr>
          <w:rFonts w:cstheme="minorHAnsi"/>
          <w:bCs/>
          <w:sz w:val="24"/>
          <w:szCs w:val="24"/>
        </w:rPr>
      </w:pPr>
      <w:r w:rsidRPr="00031C7F">
        <w:rPr>
          <w:rFonts w:cstheme="minorHAnsi"/>
          <w:bCs/>
          <w:sz w:val="24"/>
          <w:szCs w:val="24"/>
        </w:rPr>
        <w:t xml:space="preserve">All permanent employees across functions </w:t>
      </w:r>
    </w:p>
    <w:p w14:paraId="35B77E54" w14:textId="77777777" w:rsidR="00800FAE" w:rsidRPr="00031C7F" w:rsidRDefault="00800FAE">
      <w:pPr>
        <w:pStyle w:val="ListParagraph"/>
        <w:numPr>
          <w:ilvl w:val="0"/>
          <w:numId w:val="143"/>
        </w:numPr>
        <w:spacing w:before="240"/>
        <w:jc w:val="both"/>
        <w:rPr>
          <w:rFonts w:cstheme="minorHAnsi"/>
          <w:bCs/>
          <w:sz w:val="24"/>
          <w:szCs w:val="24"/>
        </w:rPr>
      </w:pPr>
      <w:r w:rsidRPr="00031C7F">
        <w:rPr>
          <w:rFonts w:cstheme="minorHAnsi"/>
          <w:bCs/>
          <w:sz w:val="24"/>
          <w:szCs w:val="24"/>
        </w:rPr>
        <w:t xml:space="preserve">Employees under probation (for confirmation assessment) </w:t>
      </w:r>
    </w:p>
    <w:p w14:paraId="5B761C94" w14:textId="77777777" w:rsidR="00800FAE" w:rsidRPr="00031C7F" w:rsidRDefault="00800FAE">
      <w:pPr>
        <w:pStyle w:val="ListParagraph"/>
        <w:numPr>
          <w:ilvl w:val="0"/>
          <w:numId w:val="143"/>
        </w:numPr>
        <w:spacing w:before="240"/>
        <w:jc w:val="both"/>
        <w:rPr>
          <w:rFonts w:cstheme="minorHAnsi"/>
          <w:bCs/>
          <w:sz w:val="24"/>
          <w:szCs w:val="24"/>
        </w:rPr>
      </w:pPr>
      <w:r w:rsidRPr="00031C7F">
        <w:rPr>
          <w:rFonts w:cstheme="minorHAnsi"/>
          <w:bCs/>
          <w:sz w:val="24"/>
          <w:szCs w:val="24"/>
        </w:rPr>
        <w:t xml:space="preserve">Contractual or role-based employees, where performance tracking is required </w:t>
      </w:r>
    </w:p>
    <w:p w14:paraId="5D333F38" w14:textId="77777777" w:rsidR="00800FAE" w:rsidRPr="00031C7F" w:rsidRDefault="00800FAE" w:rsidP="00031C7F">
      <w:pPr>
        <w:pStyle w:val="ListParagraph"/>
        <w:spacing w:before="240"/>
        <w:ind w:left="357"/>
        <w:contextualSpacing w:val="0"/>
        <w:jc w:val="both"/>
        <w:rPr>
          <w:rFonts w:cstheme="minorHAnsi"/>
          <w:bCs/>
          <w:sz w:val="24"/>
          <w:szCs w:val="24"/>
        </w:rPr>
      </w:pPr>
      <w:r w:rsidRPr="00031C7F">
        <w:rPr>
          <w:rFonts w:cstheme="minorHAnsi"/>
          <w:bCs/>
          <w:sz w:val="24"/>
          <w:szCs w:val="24"/>
        </w:rPr>
        <w:t>The system is applicable across operational, technical, administrative, and managerial roles, with performance parameters defined based on job responsibilities.</w:t>
      </w:r>
    </w:p>
    <w:p w14:paraId="1C689DA1" w14:textId="27416ABC" w:rsidR="00800FAE" w:rsidRPr="00031C7F" w:rsidRDefault="00800FAE">
      <w:pPr>
        <w:pStyle w:val="ListParagraph"/>
        <w:numPr>
          <w:ilvl w:val="0"/>
          <w:numId w:val="155"/>
        </w:numPr>
        <w:spacing w:before="240"/>
        <w:ind w:left="357" w:hanging="357"/>
        <w:contextualSpacing w:val="0"/>
        <w:jc w:val="both"/>
        <w:rPr>
          <w:rFonts w:cstheme="minorHAnsi"/>
          <w:b/>
          <w:bCs/>
          <w:sz w:val="26"/>
          <w:szCs w:val="26"/>
          <w:u w:val="single"/>
        </w:rPr>
      </w:pPr>
      <w:r w:rsidRPr="00031C7F">
        <w:rPr>
          <w:rFonts w:cstheme="minorHAnsi"/>
          <w:b/>
          <w:sz w:val="26"/>
          <w:szCs w:val="26"/>
          <w:u w:val="single"/>
        </w:rPr>
        <w:t>Performance Planning &amp; Goal Setting</w:t>
      </w:r>
    </w:p>
    <w:p w14:paraId="7473E50E" w14:textId="77777777" w:rsidR="00800FAE" w:rsidRPr="00031C7F" w:rsidRDefault="00800FAE" w:rsidP="00031C7F">
      <w:pPr>
        <w:pStyle w:val="ListParagraph"/>
        <w:spacing w:before="240"/>
        <w:ind w:left="360"/>
        <w:jc w:val="both"/>
        <w:rPr>
          <w:rFonts w:cstheme="minorHAnsi"/>
          <w:bCs/>
          <w:sz w:val="24"/>
          <w:szCs w:val="24"/>
        </w:rPr>
      </w:pPr>
      <w:r w:rsidRPr="00031C7F">
        <w:rPr>
          <w:rFonts w:cstheme="minorHAnsi"/>
          <w:bCs/>
          <w:sz w:val="24"/>
          <w:szCs w:val="24"/>
        </w:rPr>
        <w:t>At the beginning of each performance cycle:</w:t>
      </w:r>
    </w:p>
    <w:p w14:paraId="1D273370" w14:textId="77777777" w:rsidR="00800FAE" w:rsidRPr="00031C7F" w:rsidRDefault="00800FAE">
      <w:pPr>
        <w:pStyle w:val="ListParagraph"/>
        <w:numPr>
          <w:ilvl w:val="0"/>
          <w:numId w:val="144"/>
        </w:numPr>
        <w:spacing w:before="240"/>
        <w:jc w:val="both"/>
        <w:rPr>
          <w:rFonts w:cstheme="minorHAnsi"/>
          <w:bCs/>
          <w:sz w:val="24"/>
          <w:szCs w:val="24"/>
        </w:rPr>
      </w:pPr>
      <w:r w:rsidRPr="00031C7F">
        <w:rPr>
          <w:rFonts w:cstheme="minorHAnsi"/>
          <w:bCs/>
          <w:sz w:val="24"/>
          <w:szCs w:val="24"/>
        </w:rPr>
        <w:t xml:space="preserve">Employees are assigned Key Performance Indicators (KPIs) and Key Performance Areas (KPAs) aligned with: </w:t>
      </w:r>
    </w:p>
    <w:p w14:paraId="03ED1227" w14:textId="77777777" w:rsidR="00800FAE" w:rsidRPr="00031C7F" w:rsidRDefault="00800FAE">
      <w:pPr>
        <w:pStyle w:val="ListParagraph"/>
        <w:numPr>
          <w:ilvl w:val="1"/>
          <w:numId w:val="144"/>
        </w:numPr>
        <w:spacing w:before="240"/>
        <w:jc w:val="both"/>
        <w:rPr>
          <w:rFonts w:cstheme="minorHAnsi"/>
          <w:bCs/>
          <w:sz w:val="24"/>
          <w:szCs w:val="24"/>
        </w:rPr>
      </w:pPr>
      <w:r w:rsidRPr="00031C7F">
        <w:rPr>
          <w:rFonts w:cstheme="minorHAnsi"/>
          <w:bCs/>
          <w:sz w:val="24"/>
          <w:szCs w:val="24"/>
        </w:rPr>
        <w:t xml:space="preserve">Departmental targets </w:t>
      </w:r>
    </w:p>
    <w:p w14:paraId="38DE1A11" w14:textId="77777777" w:rsidR="00800FAE" w:rsidRPr="00031C7F" w:rsidRDefault="00800FAE">
      <w:pPr>
        <w:pStyle w:val="ListParagraph"/>
        <w:numPr>
          <w:ilvl w:val="1"/>
          <w:numId w:val="144"/>
        </w:numPr>
        <w:spacing w:before="240"/>
        <w:jc w:val="both"/>
        <w:rPr>
          <w:rFonts w:cstheme="minorHAnsi"/>
          <w:bCs/>
          <w:sz w:val="24"/>
          <w:szCs w:val="24"/>
        </w:rPr>
      </w:pPr>
      <w:r w:rsidRPr="00031C7F">
        <w:rPr>
          <w:rFonts w:cstheme="minorHAnsi"/>
          <w:bCs/>
          <w:sz w:val="24"/>
          <w:szCs w:val="24"/>
        </w:rPr>
        <w:t xml:space="preserve">Production and operational goals </w:t>
      </w:r>
    </w:p>
    <w:p w14:paraId="3B9AC4FC" w14:textId="77777777" w:rsidR="00800FAE" w:rsidRPr="00031C7F" w:rsidRDefault="00800FAE">
      <w:pPr>
        <w:pStyle w:val="ListParagraph"/>
        <w:numPr>
          <w:ilvl w:val="1"/>
          <w:numId w:val="144"/>
        </w:numPr>
        <w:spacing w:before="240"/>
        <w:jc w:val="both"/>
        <w:rPr>
          <w:rFonts w:cstheme="minorHAnsi"/>
          <w:bCs/>
          <w:sz w:val="24"/>
          <w:szCs w:val="24"/>
        </w:rPr>
      </w:pPr>
      <w:r w:rsidRPr="00031C7F">
        <w:rPr>
          <w:rFonts w:cstheme="minorHAnsi"/>
          <w:bCs/>
          <w:sz w:val="24"/>
          <w:szCs w:val="24"/>
        </w:rPr>
        <w:t xml:space="preserve">Safety, quality, and compliance requirements </w:t>
      </w:r>
    </w:p>
    <w:p w14:paraId="3B83C3F9" w14:textId="77777777" w:rsidR="00800FAE" w:rsidRPr="00031C7F" w:rsidRDefault="00800FAE">
      <w:pPr>
        <w:pStyle w:val="ListParagraph"/>
        <w:numPr>
          <w:ilvl w:val="0"/>
          <w:numId w:val="144"/>
        </w:numPr>
        <w:spacing w:before="240"/>
        <w:jc w:val="both"/>
        <w:rPr>
          <w:rFonts w:cstheme="minorHAnsi"/>
          <w:bCs/>
          <w:sz w:val="24"/>
          <w:szCs w:val="24"/>
        </w:rPr>
      </w:pPr>
      <w:r w:rsidRPr="00031C7F">
        <w:rPr>
          <w:rFonts w:cstheme="minorHAnsi"/>
          <w:bCs/>
          <w:sz w:val="24"/>
          <w:szCs w:val="24"/>
        </w:rPr>
        <w:t xml:space="preserve">Goals are defined using a SMART approach: </w:t>
      </w:r>
    </w:p>
    <w:p w14:paraId="49020BC9" w14:textId="77777777" w:rsidR="00800FAE" w:rsidRPr="00031C7F" w:rsidRDefault="00800FAE">
      <w:pPr>
        <w:pStyle w:val="ListParagraph"/>
        <w:numPr>
          <w:ilvl w:val="1"/>
          <w:numId w:val="144"/>
        </w:numPr>
        <w:spacing w:before="240"/>
        <w:jc w:val="both"/>
        <w:rPr>
          <w:rFonts w:cstheme="minorHAnsi"/>
          <w:bCs/>
          <w:sz w:val="24"/>
          <w:szCs w:val="24"/>
        </w:rPr>
      </w:pPr>
      <w:r w:rsidRPr="00031C7F">
        <w:rPr>
          <w:rFonts w:cstheme="minorHAnsi"/>
          <w:bCs/>
          <w:sz w:val="24"/>
          <w:szCs w:val="24"/>
        </w:rPr>
        <w:t xml:space="preserve">Specific </w:t>
      </w:r>
    </w:p>
    <w:p w14:paraId="6E8B002C" w14:textId="77777777" w:rsidR="00800FAE" w:rsidRPr="00031C7F" w:rsidRDefault="00800FAE">
      <w:pPr>
        <w:pStyle w:val="ListParagraph"/>
        <w:numPr>
          <w:ilvl w:val="1"/>
          <w:numId w:val="144"/>
        </w:numPr>
        <w:spacing w:before="240"/>
        <w:jc w:val="both"/>
        <w:rPr>
          <w:rFonts w:cstheme="minorHAnsi"/>
          <w:bCs/>
          <w:sz w:val="24"/>
          <w:szCs w:val="24"/>
        </w:rPr>
      </w:pPr>
      <w:r w:rsidRPr="00031C7F">
        <w:rPr>
          <w:rFonts w:cstheme="minorHAnsi"/>
          <w:bCs/>
          <w:sz w:val="24"/>
          <w:szCs w:val="24"/>
        </w:rPr>
        <w:t xml:space="preserve">Measurable </w:t>
      </w:r>
    </w:p>
    <w:p w14:paraId="6592963D" w14:textId="77777777" w:rsidR="00800FAE" w:rsidRPr="00031C7F" w:rsidRDefault="00800FAE">
      <w:pPr>
        <w:pStyle w:val="ListParagraph"/>
        <w:numPr>
          <w:ilvl w:val="1"/>
          <w:numId w:val="144"/>
        </w:numPr>
        <w:spacing w:before="240"/>
        <w:jc w:val="both"/>
        <w:rPr>
          <w:rFonts w:cstheme="minorHAnsi"/>
          <w:bCs/>
          <w:sz w:val="24"/>
          <w:szCs w:val="24"/>
        </w:rPr>
      </w:pPr>
      <w:r w:rsidRPr="00031C7F">
        <w:rPr>
          <w:rFonts w:cstheme="minorHAnsi"/>
          <w:bCs/>
          <w:sz w:val="24"/>
          <w:szCs w:val="24"/>
        </w:rPr>
        <w:t xml:space="preserve">Achievable </w:t>
      </w:r>
    </w:p>
    <w:p w14:paraId="439A7E8C" w14:textId="77777777" w:rsidR="00800FAE" w:rsidRPr="00031C7F" w:rsidRDefault="00800FAE">
      <w:pPr>
        <w:pStyle w:val="ListParagraph"/>
        <w:numPr>
          <w:ilvl w:val="1"/>
          <w:numId w:val="144"/>
        </w:numPr>
        <w:spacing w:before="240"/>
        <w:jc w:val="both"/>
        <w:rPr>
          <w:rFonts w:cstheme="minorHAnsi"/>
          <w:bCs/>
          <w:sz w:val="24"/>
          <w:szCs w:val="24"/>
        </w:rPr>
      </w:pPr>
      <w:r w:rsidRPr="00031C7F">
        <w:rPr>
          <w:rFonts w:cstheme="minorHAnsi"/>
          <w:bCs/>
          <w:sz w:val="24"/>
          <w:szCs w:val="24"/>
        </w:rPr>
        <w:t xml:space="preserve">Relevant </w:t>
      </w:r>
    </w:p>
    <w:p w14:paraId="18F59947" w14:textId="77777777" w:rsidR="00800FAE" w:rsidRPr="00031C7F" w:rsidRDefault="00800FAE">
      <w:pPr>
        <w:pStyle w:val="ListParagraph"/>
        <w:numPr>
          <w:ilvl w:val="1"/>
          <w:numId w:val="144"/>
        </w:numPr>
        <w:spacing w:before="240"/>
        <w:jc w:val="both"/>
        <w:rPr>
          <w:rFonts w:cstheme="minorHAnsi"/>
          <w:bCs/>
          <w:sz w:val="24"/>
          <w:szCs w:val="24"/>
        </w:rPr>
      </w:pPr>
      <w:r w:rsidRPr="00031C7F">
        <w:rPr>
          <w:rFonts w:cstheme="minorHAnsi"/>
          <w:bCs/>
          <w:sz w:val="24"/>
          <w:szCs w:val="24"/>
        </w:rPr>
        <w:t xml:space="preserve">Time-bound </w:t>
      </w:r>
    </w:p>
    <w:p w14:paraId="7D344E7E" w14:textId="5D44B2BD" w:rsidR="00800FAE" w:rsidRPr="00031C7F" w:rsidRDefault="00800FAE">
      <w:pPr>
        <w:pStyle w:val="ListParagraph"/>
        <w:numPr>
          <w:ilvl w:val="0"/>
          <w:numId w:val="144"/>
        </w:numPr>
        <w:spacing w:before="240"/>
        <w:jc w:val="both"/>
        <w:rPr>
          <w:rFonts w:cstheme="minorHAnsi"/>
          <w:bCs/>
          <w:sz w:val="24"/>
          <w:szCs w:val="24"/>
        </w:rPr>
      </w:pPr>
      <w:r w:rsidRPr="00031C7F">
        <w:rPr>
          <w:rFonts w:cstheme="minorHAnsi"/>
          <w:bCs/>
          <w:sz w:val="24"/>
          <w:szCs w:val="24"/>
        </w:rPr>
        <w:t xml:space="preserve">Expectations are clearly communicated and documented to ensure mutual understanding between employee and reporting manager. </w:t>
      </w:r>
    </w:p>
    <w:p w14:paraId="5AB4253E" w14:textId="3A8C946D" w:rsidR="00800FAE" w:rsidRPr="00031C7F" w:rsidRDefault="00800FAE">
      <w:pPr>
        <w:pStyle w:val="ListParagraph"/>
        <w:numPr>
          <w:ilvl w:val="0"/>
          <w:numId w:val="155"/>
        </w:numPr>
        <w:spacing w:before="240"/>
        <w:ind w:left="357" w:hanging="357"/>
        <w:contextualSpacing w:val="0"/>
        <w:jc w:val="both"/>
        <w:rPr>
          <w:rFonts w:cstheme="minorHAnsi"/>
          <w:b/>
          <w:sz w:val="26"/>
          <w:szCs w:val="26"/>
          <w:u w:val="single"/>
        </w:rPr>
      </w:pPr>
      <w:r w:rsidRPr="00031C7F">
        <w:rPr>
          <w:rFonts w:cstheme="minorHAnsi"/>
          <w:b/>
          <w:sz w:val="26"/>
          <w:szCs w:val="26"/>
          <w:u w:val="single"/>
        </w:rPr>
        <w:t>Key Performance Areas (KPAs)</w:t>
      </w:r>
    </w:p>
    <w:p w14:paraId="4C05A3E6" w14:textId="77777777" w:rsidR="00800FAE" w:rsidRPr="00031C7F" w:rsidRDefault="00800FAE" w:rsidP="00031C7F">
      <w:pPr>
        <w:pStyle w:val="ListParagraph"/>
        <w:spacing w:before="240"/>
        <w:ind w:left="360"/>
        <w:jc w:val="both"/>
        <w:rPr>
          <w:rFonts w:cstheme="minorHAnsi"/>
          <w:bCs/>
          <w:sz w:val="24"/>
          <w:szCs w:val="24"/>
        </w:rPr>
      </w:pPr>
      <w:r w:rsidRPr="00031C7F">
        <w:rPr>
          <w:rFonts w:cstheme="minorHAnsi"/>
          <w:bCs/>
          <w:sz w:val="24"/>
          <w:szCs w:val="24"/>
        </w:rPr>
        <w:lastRenderedPageBreak/>
        <w:t>Performance evaluation is based on a balanced assessment of:</w:t>
      </w:r>
    </w:p>
    <w:p w14:paraId="0F6D895F" w14:textId="55226665" w:rsidR="00800FAE" w:rsidRPr="00031C7F" w:rsidRDefault="00800FAE">
      <w:pPr>
        <w:pStyle w:val="ListParagraph"/>
        <w:numPr>
          <w:ilvl w:val="0"/>
          <w:numId w:val="156"/>
        </w:numPr>
        <w:spacing w:before="240" w:after="0"/>
        <w:ind w:left="714" w:hanging="357"/>
        <w:contextualSpacing w:val="0"/>
        <w:jc w:val="both"/>
        <w:rPr>
          <w:rFonts w:cstheme="minorHAnsi"/>
          <w:b/>
          <w:sz w:val="24"/>
          <w:szCs w:val="24"/>
        </w:rPr>
      </w:pPr>
      <w:r w:rsidRPr="00031C7F">
        <w:rPr>
          <w:rFonts w:cstheme="minorHAnsi"/>
          <w:b/>
          <w:sz w:val="24"/>
          <w:szCs w:val="24"/>
        </w:rPr>
        <w:t>Operational &amp; Functional Performance</w:t>
      </w:r>
    </w:p>
    <w:p w14:paraId="4FCD6567" w14:textId="77777777" w:rsidR="006A2D11"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Achievement of assigned targets (production, output, timelines) </w:t>
      </w:r>
    </w:p>
    <w:p w14:paraId="7F7A2D79" w14:textId="77777777" w:rsidR="006A2D11"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Quality of work and adherence to standards</w:t>
      </w:r>
    </w:p>
    <w:p w14:paraId="07FEE05D" w14:textId="27BC579F" w:rsidR="00800FAE" w:rsidRPr="00031C7F" w:rsidRDefault="00800FAE">
      <w:pPr>
        <w:pStyle w:val="ListParagraph"/>
        <w:numPr>
          <w:ilvl w:val="0"/>
          <w:numId w:val="30"/>
        </w:numPr>
        <w:spacing w:before="240"/>
        <w:ind w:left="1134" w:hanging="357"/>
        <w:contextualSpacing w:val="0"/>
        <w:jc w:val="both"/>
        <w:rPr>
          <w:rFonts w:cstheme="minorHAnsi"/>
          <w:bCs/>
          <w:sz w:val="24"/>
          <w:szCs w:val="24"/>
        </w:rPr>
      </w:pPr>
      <w:r w:rsidRPr="00031C7F">
        <w:rPr>
          <w:rFonts w:cstheme="minorHAnsi"/>
          <w:bCs/>
          <w:sz w:val="24"/>
          <w:szCs w:val="24"/>
        </w:rPr>
        <w:t xml:space="preserve">Efficiency, productivity, and resource utilization </w:t>
      </w:r>
    </w:p>
    <w:p w14:paraId="57F1FBB1" w14:textId="414D8D35" w:rsidR="00800FAE" w:rsidRPr="00031C7F" w:rsidRDefault="00800FAE">
      <w:pPr>
        <w:pStyle w:val="ListParagraph"/>
        <w:numPr>
          <w:ilvl w:val="0"/>
          <w:numId w:val="156"/>
        </w:numPr>
        <w:spacing w:before="240" w:after="0"/>
        <w:ind w:left="714" w:hanging="357"/>
        <w:contextualSpacing w:val="0"/>
        <w:jc w:val="both"/>
        <w:rPr>
          <w:rFonts w:cstheme="minorHAnsi"/>
          <w:b/>
          <w:sz w:val="24"/>
          <w:szCs w:val="24"/>
        </w:rPr>
      </w:pPr>
      <w:r w:rsidRPr="00031C7F">
        <w:rPr>
          <w:rFonts w:cstheme="minorHAnsi"/>
          <w:b/>
          <w:sz w:val="24"/>
          <w:szCs w:val="24"/>
        </w:rPr>
        <w:t>Safety, Health &amp; Compliance</w:t>
      </w:r>
    </w:p>
    <w:p w14:paraId="7951A012"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Compliance with safety procedures and use of PPE </w:t>
      </w:r>
    </w:p>
    <w:p w14:paraId="4B76CC86"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Participation in safety initiatives and trainings </w:t>
      </w:r>
    </w:p>
    <w:p w14:paraId="2790FF6E" w14:textId="77777777" w:rsidR="00800FAE" w:rsidRPr="00031C7F" w:rsidRDefault="00800FAE">
      <w:pPr>
        <w:pStyle w:val="ListParagraph"/>
        <w:numPr>
          <w:ilvl w:val="0"/>
          <w:numId w:val="30"/>
        </w:numPr>
        <w:spacing w:before="240"/>
        <w:ind w:left="1134" w:hanging="357"/>
        <w:contextualSpacing w:val="0"/>
        <w:jc w:val="both"/>
        <w:rPr>
          <w:rFonts w:cstheme="minorHAnsi"/>
          <w:bCs/>
          <w:sz w:val="24"/>
          <w:szCs w:val="24"/>
        </w:rPr>
      </w:pPr>
      <w:r w:rsidRPr="00031C7F">
        <w:rPr>
          <w:rFonts w:cstheme="minorHAnsi"/>
          <w:bCs/>
          <w:sz w:val="24"/>
          <w:szCs w:val="24"/>
        </w:rPr>
        <w:t xml:space="preserve">Adherence to statutory and internal policies </w:t>
      </w:r>
    </w:p>
    <w:p w14:paraId="00A3F522" w14:textId="72CD5BC5" w:rsidR="00800FAE" w:rsidRPr="00031C7F" w:rsidRDefault="006A2D11">
      <w:pPr>
        <w:pStyle w:val="ListParagraph"/>
        <w:numPr>
          <w:ilvl w:val="0"/>
          <w:numId w:val="156"/>
        </w:numPr>
        <w:spacing w:before="240" w:after="0"/>
        <w:ind w:left="714" w:hanging="357"/>
        <w:contextualSpacing w:val="0"/>
        <w:jc w:val="both"/>
        <w:rPr>
          <w:rFonts w:cstheme="minorHAnsi"/>
          <w:b/>
          <w:sz w:val="24"/>
          <w:szCs w:val="24"/>
        </w:rPr>
      </w:pPr>
      <w:r w:rsidRPr="00031C7F">
        <w:rPr>
          <w:rFonts w:cstheme="minorHAnsi"/>
          <w:b/>
          <w:sz w:val="24"/>
          <w:szCs w:val="24"/>
        </w:rPr>
        <w:t>Behavioural</w:t>
      </w:r>
      <w:r w:rsidR="00800FAE" w:rsidRPr="00031C7F">
        <w:rPr>
          <w:rFonts w:cstheme="minorHAnsi"/>
          <w:b/>
          <w:sz w:val="24"/>
          <w:szCs w:val="24"/>
        </w:rPr>
        <w:t xml:space="preserve"> Competencies</w:t>
      </w:r>
    </w:p>
    <w:p w14:paraId="2CFFC87C"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Discipline, punctuality, and reliability </w:t>
      </w:r>
    </w:p>
    <w:p w14:paraId="6BBAFA30"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Teamwork, cooperation, and coordination </w:t>
      </w:r>
    </w:p>
    <w:p w14:paraId="7F1CF12B"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Communication and professional conduct </w:t>
      </w:r>
    </w:p>
    <w:p w14:paraId="145CEC3F" w14:textId="77777777" w:rsidR="00800FAE" w:rsidRPr="00031C7F" w:rsidRDefault="00800FAE">
      <w:pPr>
        <w:pStyle w:val="ListParagraph"/>
        <w:numPr>
          <w:ilvl w:val="0"/>
          <w:numId w:val="30"/>
        </w:numPr>
        <w:spacing w:before="240"/>
        <w:ind w:left="1134" w:hanging="357"/>
        <w:contextualSpacing w:val="0"/>
        <w:jc w:val="both"/>
        <w:rPr>
          <w:rFonts w:cstheme="minorHAnsi"/>
          <w:bCs/>
          <w:sz w:val="24"/>
          <w:szCs w:val="24"/>
        </w:rPr>
      </w:pPr>
      <w:r w:rsidRPr="00031C7F">
        <w:rPr>
          <w:rFonts w:cstheme="minorHAnsi"/>
          <w:bCs/>
          <w:sz w:val="24"/>
          <w:szCs w:val="24"/>
        </w:rPr>
        <w:t xml:space="preserve">Problem-solving ability and initiative </w:t>
      </w:r>
    </w:p>
    <w:p w14:paraId="4BDFD679" w14:textId="34885DB8" w:rsidR="00800FAE" w:rsidRPr="00031C7F" w:rsidRDefault="00800FAE">
      <w:pPr>
        <w:pStyle w:val="ListParagraph"/>
        <w:numPr>
          <w:ilvl w:val="0"/>
          <w:numId w:val="156"/>
        </w:numPr>
        <w:spacing w:before="240" w:after="0"/>
        <w:ind w:left="714" w:hanging="357"/>
        <w:contextualSpacing w:val="0"/>
        <w:jc w:val="both"/>
        <w:rPr>
          <w:rFonts w:cstheme="minorHAnsi"/>
          <w:b/>
          <w:sz w:val="24"/>
          <w:szCs w:val="24"/>
        </w:rPr>
      </w:pPr>
      <w:r w:rsidRPr="00031C7F">
        <w:rPr>
          <w:rFonts w:cstheme="minorHAnsi"/>
          <w:b/>
          <w:sz w:val="24"/>
          <w:szCs w:val="24"/>
        </w:rPr>
        <w:t>Continuous Improvement &amp; Contribution</w:t>
      </w:r>
    </w:p>
    <w:p w14:paraId="6533B287"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Participation in process improvements </w:t>
      </w:r>
    </w:p>
    <w:p w14:paraId="0B54C554"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Cost reduction or efficiency initiatives </w:t>
      </w:r>
    </w:p>
    <w:p w14:paraId="2C90D8EB" w14:textId="57ACD86C" w:rsidR="00800FAE" w:rsidRPr="00031C7F" w:rsidRDefault="00800FAE">
      <w:pPr>
        <w:pStyle w:val="ListParagraph"/>
        <w:numPr>
          <w:ilvl w:val="0"/>
          <w:numId w:val="30"/>
        </w:numPr>
        <w:spacing w:before="240"/>
        <w:ind w:left="1134" w:hanging="357"/>
        <w:contextualSpacing w:val="0"/>
        <w:jc w:val="both"/>
        <w:rPr>
          <w:rFonts w:cstheme="minorHAnsi"/>
          <w:bCs/>
          <w:sz w:val="24"/>
          <w:szCs w:val="24"/>
        </w:rPr>
      </w:pPr>
      <w:r w:rsidRPr="00031C7F">
        <w:rPr>
          <w:rFonts w:cstheme="minorHAnsi"/>
          <w:bCs/>
          <w:sz w:val="24"/>
          <w:szCs w:val="24"/>
        </w:rPr>
        <w:t xml:space="preserve">Innovation and suggestion schemes </w:t>
      </w:r>
    </w:p>
    <w:p w14:paraId="4BDE7774" w14:textId="2B261A3F" w:rsidR="00800FAE" w:rsidRPr="00031C7F" w:rsidRDefault="00800FAE">
      <w:pPr>
        <w:pStyle w:val="ListParagraph"/>
        <w:numPr>
          <w:ilvl w:val="0"/>
          <w:numId w:val="155"/>
        </w:numPr>
        <w:spacing w:before="240"/>
        <w:ind w:left="357" w:hanging="357"/>
        <w:contextualSpacing w:val="0"/>
        <w:jc w:val="both"/>
        <w:rPr>
          <w:rFonts w:cstheme="minorHAnsi"/>
          <w:b/>
          <w:sz w:val="26"/>
          <w:szCs w:val="26"/>
          <w:u w:val="single"/>
        </w:rPr>
      </w:pPr>
      <w:r w:rsidRPr="00031C7F">
        <w:rPr>
          <w:rFonts w:cstheme="minorHAnsi"/>
          <w:b/>
          <w:sz w:val="26"/>
          <w:szCs w:val="26"/>
          <w:u w:val="single"/>
        </w:rPr>
        <w:t>Performance Monitoring &amp; Review Cycle</w:t>
      </w:r>
    </w:p>
    <w:p w14:paraId="30996CF1" w14:textId="77777777" w:rsidR="00800FAE" w:rsidRPr="00031C7F" w:rsidRDefault="00800FAE" w:rsidP="00031C7F">
      <w:pPr>
        <w:pStyle w:val="ListParagraph"/>
        <w:spacing w:before="240"/>
        <w:ind w:left="360"/>
        <w:jc w:val="both"/>
        <w:rPr>
          <w:rFonts w:cstheme="minorHAnsi"/>
          <w:bCs/>
          <w:sz w:val="24"/>
          <w:szCs w:val="24"/>
        </w:rPr>
      </w:pPr>
      <w:r w:rsidRPr="00031C7F">
        <w:rPr>
          <w:rFonts w:cstheme="minorHAnsi"/>
          <w:bCs/>
          <w:sz w:val="24"/>
          <w:szCs w:val="24"/>
        </w:rPr>
        <w:t>Performance is monitored continuously and reviewed at defined intervals:</w:t>
      </w:r>
    </w:p>
    <w:p w14:paraId="08F51E30"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Ongoing Monitoring: Managers track performance against defined KPIs </w:t>
      </w:r>
    </w:p>
    <w:p w14:paraId="3E93D999"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Periodic Reviews: Conducted quarterly or half-yearly to assess progress </w:t>
      </w:r>
    </w:p>
    <w:p w14:paraId="490FAB55"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Annual Performance Appraisal: Comprehensive evaluation of overall performance during the year </w:t>
      </w:r>
    </w:p>
    <w:p w14:paraId="792CB32B" w14:textId="77777777" w:rsidR="00800FAE" w:rsidRPr="00031C7F" w:rsidRDefault="00800FAE" w:rsidP="00031C7F">
      <w:pPr>
        <w:pStyle w:val="ListParagraph"/>
        <w:spacing w:before="240"/>
        <w:ind w:left="357"/>
        <w:contextualSpacing w:val="0"/>
        <w:jc w:val="both"/>
        <w:rPr>
          <w:rFonts w:cstheme="minorHAnsi"/>
          <w:bCs/>
          <w:sz w:val="24"/>
          <w:szCs w:val="24"/>
        </w:rPr>
      </w:pPr>
      <w:r w:rsidRPr="00031C7F">
        <w:rPr>
          <w:rFonts w:cstheme="minorHAnsi"/>
          <w:bCs/>
          <w:sz w:val="24"/>
          <w:szCs w:val="24"/>
        </w:rPr>
        <w:t>The review process includes:</w:t>
      </w:r>
    </w:p>
    <w:p w14:paraId="42E269EA"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Self-assessment by the employee (where applicable) </w:t>
      </w:r>
    </w:p>
    <w:p w14:paraId="03060210"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Evaluation by the reporting manager </w:t>
      </w:r>
    </w:p>
    <w:p w14:paraId="1889E14D" w14:textId="77777777" w:rsidR="00800FAE" w:rsidRPr="00031C7F" w:rsidRDefault="00800FAE">
      <w:pPr>
        <w:pStyle w:val="ListParagraph"/>
        <w:numPr>
          <w:ilvl w:val="0"/>
          <w:numId w:val="30"/>
        </w:numPr>
        <w:spacing w:before="240"/>
        <w:ind w:left="1134"/>
        <w:jc w:val="both"/>
        <w:rPr>
          <w:rFonts w:cstheme="minorHAnsi"/>
          <w:bCs/>
          <w:sz w:val="24"/>
          <w:szCs w:val="24"/>
        </w:rPr>
      </w:pPr>
      <w:r w:rsidRPr="00031C7F">
        <w:rPr>
          <w:rFonts w:cstheme="minorHAnsi"/>
          <w:bCs/>
          <w:sz w:val="24"/>
          <w:szCs w:val="24"/>
        </w:rPr>
        <w:t xml:space="preserve">Review by higher management (if applicable) </w:t>
      </w:r>
    </w:p>
    <w:p w14:paraId="7EAE8487" w14:textId="2968E6F4" w:rsidR="00800FAE" w:rsidRPr="00031C7F" w:rsidRDefault="00800FAE">
      <w:pPr>
        <w:pStyle w:val="ListParagraph"/>
        <w:numPr>
          <w:ilvl w:val="0"/>
          <w:numId w:val="30"/>
        </w:numPr>
        <w:spacing w:before="240"/>
        <w:ind w:left="1134" w:hanging="357"/>
        <w:contextualSpacing w:val="0"/>
        <w:jc w:val="both"/>
        <w:rPr>
          <w:rFonts w:cstheme="minorHAnsi"/>
          <w:bCs/>
          <w:sz w:val="24"/>
          <w:szCs w:val="24"/>
        </w:rPr>
      </w:pPr>
      <w:r w:rsidRPr="00031C7F">
        <w:rPr>
          <w:rFonts w:cstheme="minorHAnsi"/>
          <w:bCs/>
          <w:sz w:val="24"/>
          <w:szCs w:val="24"/>
        </w:rPr>
        <w:t xml:space="preserve">Discussion and agreement on performance outcomes </w:t>
      </w:r>
    </w:p>
    <w:p w14:paraId="081F3A57" w14:textId="3682D668" w:rsidR="00800FAE" w:rsidRPr="00031C7F" w:rsidRDefault="00800FAE">
      <w:pPr>
        <w:pStyle w:val="ListParagraph"/>
        <w:numPr>
          <w:ilvl w:val="0"/>
          <w:numId w:val="155"/>
        </w:numPr>
        <w:spacing w:before="240"/>
        <w:ind w:left="357" w:hanging="357"/>
        <w:contextualSpacing w:val="0"/>
        <w:jc w:val="both"/>
        <w:rPr>
          <w:rFonts w:cstheme="minorHAnsi"/>
          <w:b/>
          <w:sz w:val="26"/>
          <w:szCs w:val="26"/>
          <w:u w:val="single"/>
        </w:rPr>
      </w:pPr>
      <w:r w:rsidRPr="00031C7F">
        <w:rPr>
          <w:rFonts w:cstheme="minorHAnsi"/>
          <w:b/>
          <w:sz w:val="26"/>
          <w:szCs w:val="26"/>
          <w:u w:val="single"/>
        </w:rPr>
        <w:t>Performance Rating System</w:t>
      </w:r>
    </w:p>
    <w:p w14:paraId="310DC27F" w14:textId="77777777" w:rsidR="00800FAE" w:rsidRPr="00031C7F" w:rsidRDefault="00800FAE" w:rsidP="00031C7F">
      <w:pPr>
        <w:pStyle w:val="ListParagraph"/>
        <w:spacing w:before="240"/>
        <w:ind w:left="360"/>
        <w:jc w:val="both"/>
        <w:rPr>
          <w:rFonts w:cstheme="minorHAnsi"/>
          <w:bCs/>
          <w:sz w:val="24"/>
          <w:szCs w:val="24"/>
        </w:rPr>
      </w:pPr>
      <w:r w:rsidRPr="00031C7F">
        <w:rPr>
          <w:rFonts w:cstheme="minorHAnsi"/>
          <w:bCs/>
          <w:sz w:val="24"/>
          <w:szCs w:val="24"/>
        </w:rPr>
        <w:t>A standardized rating framework is used to ensure consistency and fairness:</w:t>
      </w:r>
    </w:p>
    <w:p w14:paraId="11F18A96" w14:textId="77777777" w:rsidR="006E01F9" w:rsidRPr="00031C7F" w:rsidRDefault="006E01F9" w:rsidP="00031C7F">
      <w:pPr>
        <w:pStyle w:val="ListParagraph"/>
        <w:spacing w:before="240"/>
        <w:ind w:left="360"/>
        <w:jc w:val="both"/>
        <w:rPr>
          <w:rFonts w:cstheme="minorHAnsi"/>
          <w:bCs/>
          <w:sz w:val="24"/>
          <w:szCs w:val="24"/>
        </w:rPr>
      </w:pPr>
    </w:p>
    <w:tbl>
      <w:tblPr>
        <w:tblStyle w:val="TableGrid"/>
        <w:tblW w:w="0" w:type="auto"/>
        <w:tblLook w:val="04A0" w:firstRow="1" w:lastRow="0" w:firstColumn="1" w:lastColumn="0" w:noHBand="0" w:noVBand="1"/>
      </w:tblPr>
      <w:tblGrid>
        <w:gridCol w:w="2533"/>
        <w:gridCol w:w="6713"/>
      </w:tblGrid>
      <w:tr w:rsidR="00800FAE" w:rsidRPr="00031C7F" w14:paraId="15750D06" w14:textId="77777777" w:rsidTr="006A2D11">
        <w:tc>
          <w:tcPr>
            <w:tcW w:w="0" w:type="auto"/>
            <w:vAlign w:val="center"/>
            <w:hideMark/>
          </w:tcPr>
          <w:p w14:paraId="77EB4006" w14:textId="77777777" w:rsidR="00800FAE" w:rsidRPr="00031C7F" w:rsidRDefault="00800FAE" w:rsidP="00031C7F">
            <w:pPr>
              <w:pStyle w:val="ListParagraph"/>
              <w:spacing w:before="60" w:after="60" w:line="276" w:lineRule="auto"/>
              <w:ind w:left="357"/>
              <w:contextualSpacing w:val="0"/>
              <w:jc w:val="center"/>
              <w:rPr>
                <w:rFonts w:cstheme="minorHAnsi"/>
                <w:b/>
                <w:sz w:val="24"/>
                <w:szCs w:val="24"/>
              </w:rPr>
            </w:pPr>
            <w:r w:rsidRPr="00031C7F">
              <w:rPr>
                <w:rFonts w:cstheme="minorHAnsi"/>
                <w:b/>
                <w:sz w:val="24"/>
                <w:szCs w:val="24"/>
              </w:rPr>
              <w:lastRenderedPageBreak/>
              <w:t>Rating</w:t>
            </w:r>
          </w:p>
        </w:tc>
        <w:tc>
          <w:tcPr>
            <w:tcW w:w="0" w:type="auto"/>
            <w:vAlign w:val="center"/>
            <w:hideMark/>
          </w:tcPr>
          <w:p w14:paraId="170427BC" w14:textId="77777777" w:rsidR="00800FAE" w:rsidRPr="00031C7F" w:rsidRDefault="00800FAE" w:rsidP="00031C7F">
            <w:pPr>
              <w:pStyle w:val="ListParagraph"/>
              <w:spacing w:before="60" w:after="60" w:line="276" w:lineRule="auto"/>
              <w:ind w:left="357"/>
              <w:contextualSpacing w:val="0"/>
              <w:jc w:val="center"/>
              <w:rPr>
                <w:rFonts w:cstheme="minorHAnsi"/>
                <w:b/>
                <w:sz w:val="24"/>
                <w:szCs w:val="24"/>
              </w:rPr>
            </w:pPr>
            <w:r w:rsidRPr="00031C7F">
              <w:rPr>
                <w:rFonts w:cstheme="minorHAnsi"/>
                <w:b/>
                <w:sz w:val="24"/>
                <w:szCs w:val="24"/>
              </w:rPr>
              <w:t>Description</w:t>
            </w:r>
          </w:p>
        </w:tc>
      </w:tr>
      <w:tr w:rsidR="00800FAE" w:rsidRPr="00031C7F" w14:paraId="3E04878D" w14:textId="77777777" w:rsidTr="006A2D11">
        <w:trPr>
          <w:trHeight w:val="63"/>
        </w:trPr>
        <w:tc>
          <w:tcPr>
            <w:tcW w:w="0" w:type="auto"/>
            <w:vAlign w:val="center"/>
            <w:hideMark/>
          </w:tcPr>
          <w:p w14:paraId="46815BB9" w14:textId="77777777" w:rsidR="00800FAE" w:rsidRPr="00031C7F" w:rsidRDefault="00800FAE" w:rsidP="00031C7F">
            <w:pPr>
              <w:pStyle w:val="ListParagraph"/>
              <w:spacing w:before="60" w:after="60" w:line="276" w:lineRule="auto"/>
              <w:ind w:left="357"/>
              <w:contextualSpacing w:val="0"/>
              <w:jc w:val="center"/>
              <w:rPr>
                <w:rFonts w:cstheme="minorHAnsi"/>
                <w:bCs/>
                <w:sz w:val="24"/>
                <w:szCs w:val="24"/>
              </w:rPr>
            </w:pPr>
            <w:r w:rsidRPr="00031C7F">
              <w:rPr>
                <w:rFonts w:cstheme="minorHAnsi"/>
                <w:bCs/>
                <w:sz w:val="24"/>
                <w:szCs w:val="24"/>
              </w:rPr>
              <w:t>Outstanding</w:t>
            </w:r>
          </w:p>
        </w:tc>
        <w:tc>
          <w:tcPr>
            <w:tcW w:w="0" w:type="auto"/>
            <w:vAlign w:val="center"/>
            <w:hideMark/>
          </w:tcPr>
          <w:p w14:paraId="6BA8990D" w14:textId="77777777" w:rsidR="00800FAE" w:rsidRPr="00031C7F" w:rsidRDefault="00800FAE" w:rsidP="00031C7F">
            <w:pPr>
              <w:pStyle w:val="ListParagraph"/>
              <w:spacing w:before="60" w:after="60" w:line="276" w:lineRule="auto"/>
              <w:ind w:left="357"/>
              <w:contextualSpacing w:val="0"/>
              <w:jc w:val="both"/>
              <w:rPr>
                <w:rFonts w:cstheme="minorHAnsi"/>
                <w:bCs/>
                <w:sz w:val="24"/>
                <w:szCs w:val="24"/>
              </w:rPr>
            </w:pPr>
            <w:r w:rsidRPr="00031C7F">
              <w:rPr>
                <w:rFonts w:cstheme="minorHAnsi"/>
                <w:bCs/>
                <w:sz w:val="24"/>
                <w:szCs w:val="24"/>
              </w:rPr>
              <w:t>Consistently exceeds expectations and delivers exceptional results</w:t>
            </w:r>
          </w:p>
        </w:tc>
      </w:tr>
      <w:tr w:rsidR="00800FAE" w:rsidRPr="00031C7F" w14:paraId="06DB4E00" w14:textId="77777777" w:rsidTr="006A2D11">
        <w:tc>
          <w:tcPr>
            <w:tcW w:w="0" w:type="auto"/>
            <w:vAlign w:val="center"/>
            <w:hideMark/>
          </w:tcPr>
          <w:p w14:paraId="4ED10191" w14:textId="77777777" w:rsidR="00800FAE" w:rsidRPr="00031C7F" w:rsidRDefault="00800FAE" w:rsidP="00031C7F">
            <w:pPr>
              <w:pStyle w:val="ListParagraph"/>
              <w:spacing w:before="60" w:after="60" w:line="276" w:lineRule="auto"/>
              <w:ind w:left="357"/>
              <w:contextualSpacing w:val="0"/>
              <w:jc w:val="center"/>
              <w:rPr>
                <w:rFonts w:cstheme="minorHAnsi"/>
                <w:bCs/>
                <w:sz w:val="24"/>
                <w:szCs w:val="24"/>
              </w:rPr>
            </w:pPr>
            <w:r w:rsidRPr="00031C7F">
              <w:rPr>
                <w:rFonts w:cstheme="minorHAnsi"/>
                <w:bCs/>
                <w:sz w:val="24"/>
                <w:szCs w:val="24"/>
              </w:rPr>
              <w:t>Good</w:t>
            </w:r>
          </w:p>
        </w:tc>
        <w:tc>
          <w:tcPr>
            <w:tcW w:w="0" w:type="auto"/>
            <w:vAlign w:val="center"/>
            <w:hideMark/>
          </w:tcPr>
          <w:p w14:paraId="4335ED3E" w14:textId="77777777" w:rsidR="00800FAE" w:rsidRPr="00031C7F" w:rsidRDefault="00800FAE" w:rsidP="00031C7F">
            <w:pPr>
              <w:pStyle w:val="ListParagraph"/>
              <w:spacing w:before="60" w:after="60" w:line="276" w:lineRule="auto"/>
              <w:ind w:left="357"/>
              <w:contextualSpacing w:val="0"/>
              <w:jc w:val="both"/>
              <w:rPr>
                <w:rFonts w:cstheme="minorHAnsi"/>
                <w:bCs/>
                <w:sz w:val="24"/>
                <w:szCs w:val="24"/>
              </w:rPr>
            </w:pPr>
            <w:r w:rsidRPr="00031C7F">
              <w:rPr>
                <w:rFonts w:cstheme="minorHAnsi"/>
                <w:bCs/>
                <w:sz w:val="24"/>
                <w:szCs w:val="24"/>
              </w:rPr>
              <w:t>Meets expectations and occasionally exceeds targets</w:t>
            </w:r>
          </w:p>
        </w:tc>
      </w:tr>
      <w:tr w:rsidR="00800FAE" w:rsidRPr="00031C7F" w14:paraId="0C3AA36F" w14:textId="77777777" w:rsidTr="006A2D11">
        <w:tc>
          <w:tcPr>
            <w:tcW w:w="0" w:type="auto"/>
            <w:vAlign w:val="center"/>
            <w:hideMark/>
          </w:tcPr>
          <w:p w14:paraId="264C0DC0" w14:textId="77777777" w:rsidR="00800FAE" w:rsidRPr="00031C7F" w:rsidRDefault="00800FAE" w:rsidP="00031C7F">
            <w:pPr>
              <w:pStyle w:val="ListParagraph"/>
              <w:spacing w:before="60" w:after="60" w:line="276" w:lineRule="auto"/>
              <w:ind w:left="357"/>
              <w:contextualSpacing w:val="0"/>
              <w:jc w:val="center"/>
              <w:rPr>
                <w:rFonts w:cstheme="minorHAnsi"/>
                <w:bCs/>
                <w:sz w:val="24"/>
                <w:szCs w:val="24"/>
              </w:rPr>
            </w:pPr>
            <w:r w:rsidRPr="00031C7F">
              <w:rPr>
                <w:rFonts w:cstheme="minorHAnsi"/>
                <w:bCs/>
                <w:sz w:val="24"/>
                <w:szCs w:val="24"/>
              </w:rPr>
              <w:t>Satisfactory</w:t>
            </w:r>
          </w:p>
        </w:tc>
        <w:tc>
          <w:tcPr>
            <w:tcW w:w="0" w:type="auto"/>
            <w:vAlign w:val="center"/>
            <w:hideMark/>
          </w:tcPr>
          <w:p w14:paraId="4EB8379F" w14:textId="77777777" w:rsidR="00800FAE" w:rsidRPr="00031C7F" w:rsidRDefault="00800FAE" w:rsidP="00031C7F">
            <w:pPr>
              <w:pStyle w:val="ListParagraph"/>
              <w:spacing w:before="60" w:after="60" w:line="276" w:lineRule="auto"/>
              <w:ind w:left="357"/>
              <w:contextualSpacing w:val="0"/>
              <w:jc w:val="both"/>
              <w:rPr>
                <w:rFonts w:cstheme="minorHAnsi"/>
                <w:bCs/>
                <w:sz w:val="24"/>
                <w:szCs w:val="24"/>
              </w:rPr>
            </w:pPr>
            <w:r w:rsidRPr="00031C7F">
              <w:rPr>
                <w:rFonts w:cstheme="minorHAnsi"/>
                <w:bCs/>
                <w:sz w:val="24"/>
                <w:szCs w:val="24"/>
              </w:rPr>
              <w:t>Meets defined performance expectations</w:t>
            </w:r>
          </w:p>
        </w:tc>
      </w:tr>
      <w:tr w:rsidR="00800FAE" w:rsidRPr="00031C7F" w14:paraId="3267389E" w14:textId="77777777" w:rsidTr="006A2D11">
        <w:tc>
          <w:tcPr>
            <w:tcW w:w="0" w:type="auto"/>
            <w:vAlign w:val="center"/>
            <w:hideMark/>
          </w:tcPr>
          <w:p w14:paraId="409C968A" w14:textId="77777777" w:rsidR="00800FAE" w:rsidRPr="00031C7F" w:rsidRDefault="00800FAE" w:rsidP="00031C7F">
            <w:pPr>
              <w:pStyle w:val="ListParagraph"/>
              <w:spacing w:before="60" w:after="60" w:line="276" w:lineRule="auto"/>
              <w:ind w:left="357"/>
              <w:contextualSpacing w:val="0"/>
              <w:jc w:val="center"/>
              <w:rPr>
                <w:rFonts w:cstheme="minorHAnsi"/>
                <w:bCs/>
                <w:sz w:val="24"/>
                <w:szCs w:val="24"/>
              </w:rPr>
            </w:pPr>
            <w:r w:rsidRPr="00031C7F">
              <w:rPr>
                <w:rFonts w:cstheme="minorHAnsi"/>
                <w:bCs/>
                <w:sz w:val="24"/>
                <w:szCs w:val="24"/>
              </w:rPr>
              <w:t>Needs Improvement</w:t>
            </w:r>
          </w:p>
        </w:tc>
        <w:tc>
          <w:tcPr>
            <w:tcW w:w="0" w:type="auto"/>
            <w:vAlign w:val="center"/>
            <w:hideMark/>
          </w:tcPr>
          <w:p w14:paraId="52481555" w14:textId="77777777" w:rsidR="00800FAE" w:rsidRPr="00031C7F" w:rsidRDefault="00800FAE" w:rsidP="00031C7F">
            <w:pPr>
              <w:pStyle w:val="ListParagraph"/>
              <w:spacing w:before="60" w:after="60" w:line="276" w:lineRule="auto"/>
              <w:ind w:left="357"/>
              <w:contextualSpacing w:val="0"/>
              <w:jc w:val="both"/>
              <w:rPr>
                <w:rFonts w:cstheme="minorHAnsi"/>
                <w:bCs/>
                <w:sz w:val="24"/>
                <w:szCs w:val="24"/>
              </w:rPr>
            </w:pPr>
            <w:r w:rsidRPr="00031C7F">
              <w:rPr>
                <w:rFonts w:cstheme="minorHAnsi"/>
                <w:bCs/>
                <w:sz w:val="24"/>
                <w:szCs w:val="24"/>
              </w:rPr>
              <w:t>Performance below expectations; improvement required</w:t>
            </w:r>
          </w:p>
        </w:tc>
      </w:tr>
    </w:tbl>
    <w:p w14:paraId="3CF3DDF7" w14:textId="77777777" w:rsidR="00800FAE" w:rsidRPr="00031C7F" w:rsidRDefault="00800FAE" w:rsidP="00031C7F">
      <w:pPr>
        <w:pStyle w:val="ListParagraph"/>
        <w:spacing w:before="240"/>
        <w:ind w:left="360"/>
        <w:jc w:val="both"/>
        <w:rPr>
          <w:rFonts w:cstheme="minorHAnsi"/>
          <w:bCs/>
          <w:sz w:val="24"/>
          <w:szCs w:val="24"/>
        </w:rPr>
      </w:pPr>
      <w:r w:rsidRPr="00031C7F">
        <w:rPr>
          <w:rFonts w:cstheme="minorHAnsi"/>
          <w:bCs/>
          <w:sz w:val="24"/>
          <w:szCs w:val="24"/>
        </w:rPr>
        <w:t>Ratings are determined based on:</w:t>
      </w:r>
    </w:p>
    <w:p w14:paraId="72971B07" w14:textId="77777777" w:rsidR="00800FAE" w:rsidRPr="00031C7F" w:rsidRDefault="00800FAE">
      <w:pPr>
        <w:pStyle w:val="ListParagraph"/>
        <w:numPr>
          <w:ilvl w:val="0"/>
          <w:numId w:val="145"/>
        </w:numPr>
        <w:spacing w:before="240"/>
        <w:jc w:val="both"/>
        <w:rPr>
          <w:rFonts w:cstheme="minorHAnsi"/>
          <w:bCs/>
          <w:sz w:val="24"/>
          <w:szCs w:val="24"/>
        </w:rPr>
      </w:pPr>
      <w:r w:rsidRPr="00031C7F">
        <w:rPr>
          <w:rFonts w:cstheme="minorHAnsi"/>
          <w:bCs/>
          <w:sz w:val="24"/>
          <w:szCs w:val="24"/>
        </w:rPr>
        <w:t xml:space="preserve">Achievement of KPIs </w:t>
      </w:r>
    </w:p>
    <w:p w14:paraId="29F4D4A1" w14:textId="77777777" w:rsidR="00800FAE" w:rsidRPr="00031C7F" w:rsidRDefault="00800FAE">
      <w:pPr>
        <w:pStyle w:val="ListParagraph"/>
        <w:numPr>
          <w:ilvl w:val="0"/>
          <w:numId w:val="145"/>
        </w:numPr>
        <w:spacing w:before="240"/>
        <w:jc w:val="both"/>
        <w:rPr>
          <w:rFonts w:cstheme="minorHAnsi"/>
          <w:bCs/>
          <w:sz w:val="24"/>
          <w:szCs w:val="24"/>
        </w:rPr>
      </w:pPr>
      <w:r w:rsidRPr="00031C7F">
        <w:rPr>
          <w:rFonts w:cstheme="minorHAnsi"/>
          <w:bCs/>
          <w:sz w:val="24"/>
          <w:szCs w:val="24"/>
        </w:rPr>
        <w:t xml:space="preserve">Quality and consistency of performance </w:t>
      </w:r>
    </w:p>
    <w:p w14:paraId="308DEC59" w14:textId="75CB3496" w:rsidR="00800FAE" w:rsidRPr="00031C7F" w:rsidRDefault="006A2D11">
      <w:pPr>
        <w:pStyle w:val="ListParagraph"/>
        <w:numPr>
          <w:ilvl w:val="0"/>
          <w:numId w:val="145"/>
        </w:numPr>
        <w:spacing w:before="240"/>
        <w:ind w:left="714" w:hanging="357"/>
        <w:contextualSpacing w:val="0"/>
        <w:jc w:val="both"/>
        <w:rPr>
          <w:rFonts w:cstheme="minorHAnsi"/>
          <w:b/>
          <w:sz w:val="26"/>
          <w:szCs w:val="26"/>
          <w:u w:val="single"/>
        </w:rPr>
      </w:pPr>
      <w:r w:rsidRPr="00031C7F">
        <w:rPr>
          <w:rFonts w:cstheme="minorHAnsi"/>
          <w:bCs/>
          <w:sz w:val="24"/>
          <w:szCs w:val="24"/>
        </w:rPr>
        <w:t>Behavioural</w:t>
      </w:r>
      <w:r w:rsidR="00800FAE" w:rsidRPr="00031C7F">
        <w:rPr>
          <w:rFonts w:cstheme="minorHAnsi"/>
          <w:bCs/>
          <w:sz w:val="24"/>
          <w:szCs w:val="24"/>
        </w:rPr>
        <w:t xml:space="preserve"> and compliance aspects</w:t>
      </w:r>
      <w:r w:rsidR="00800FAE" w:rsidRPr="00031C7F">
        <w:rPr>
          <w:rFonts w:cstheme="minorHAnsi"/>
          <w:b/>
          <w:sz w:val="26"/>
          <w:szCs w:val="26"/>
          <w:u w:val="single"/>
        </w:rPr>
        <w:t xml:space="preserve"> </w:t>
      </w:r>
    </w:p>
    <w:p w14:paraId="4CBDFB11" w14:textId="571EB1B8" w:rsidR="00800FAE" w:rsidRPr="00031C7F" w:rsidRDefault="00800FAE">
      <w:pPr>
        <w:pStyle w:val="ListParagraph"/>
        <w:numPr>
          <w:ilvl w:val="0"/>
          <w:numId w:val="155"/>
        </w:numPr>
        <w:spacing w:before="240"/>
        <w:ind w:left="357" w:hanging="357"/>
        <w:contextualSpacing w:val="0"/>
        <w:jc w:val="both"/>
        <w:rPr>
          <w:rFonts w:cstheme="minorHAnsi"/>
          <w:b/>
          <w:sz w:val="26"/>
          <w:szCs w:val="26"/>
          <w:u w:val="single"/>
        </w:rPr>
      </w:pPr>
      <w:r w:rsidRPr="00031C7F">
        <w:rPr>
          <w:rFonts w:cstheme="minorHAnsi"/>
          <w:b/>
          <w:sz w:val="26"/>
          <w:szCs w:val="26"/>
          <w:u w:val="single"/>
        </w:rPr>
        <w:t>Feedback &amp; Development Planning</w:t>
      </w:r>
    </w:p>
    <w:p w14:paraId="2F55A294" w14:textId="77777777" w:rsidR="00800FAE" w:rsidRPr="00031C7F" w:rsidRDefault="00800FAE">
      <w:pPr>
        <w:pStyle w:val="ListParagraph"/>
        <w:numPr>
          <w:ilvl w:val="0"/>
          <w:numId w:val="146"/>
        </w:numPr>
        <w:spacing w:before="240"/>
        <w:jc w:val="both"/>
        <w:rPr>
          <w:rFonts w:cstheme="minorHAnsi"/>
          <w:bCs/>
          <w:sz w:val="24"/>
          <w:szCs w:val="24"/>
        </w:rPr>
      </w:pPr>
      <w:r w:rsidRPr="00031C7F">
        <w:rPr>
          <w:rFonts w:cstheme="minorHAnsi"/>
          <w:bCs/>
          <w:sz w:val="24"/>
          <w:szCs w:val="24"/>
        </w:rPr>
        <w:t xml:space="preserve">Regular and constructive feedback is provided to employees </w:t>
      </w:r>
    </w:p>
    <w:p w14:paraId="034AD4B9" w14:textId="77777777" w:rsidR="00800FAE" w:rsidRPr="00031C7F" w:rsidRDefault="00800FAE">
      <w:pPr>
        <w:pStyle w:val="ListParagraph"/>
        <w:numPr>
          <w:ilvl w:val="0"/>
          <w:numId w:val="146"/>
        </w:numPr>
        <w:spacing w:before="240"/>
        <w:jc w:val="both"/>
        <w:rPr>
          <w:rFonts w:cstheme="minorHAnsi"/>
          <w:bCs/>
          <w:sz w:val="24"/>
          <w:szCs w:val="24"/>
        </w:rPr>
      </w:pPr>
      <w:r w:rsidRPr="00031C7F">
        <w:rPr>
          <w:rFonts w:cstheme="minorHAnsi"/>
          <w:bCs/>
          <w:sz w:val="24"/>
          <w:szCs w:val="24"/>
        </w:rPr>
        <w:t xml:space="preserve">Strengths, achievements, and improvement areas are discussed </w:t>
      </w:r>
    </w:p>
    <w:p w14:paraId="68CF5F39" w14:textId="77777777" w:rsidR="00800FAE" w:rsidRPr="00031C7F" w:rsidRDefault="00800FAE">
      <w:pPr>
        <w:pStyle w:val="ListParagraph"/>
        <w:numPr>
          <w:ilvl w:val="0"/>
          <w:numId w:val="146"/>
        </w:numPr>
        <w:spacing w:before="240"/>
        <w:jc w:val="both"/>
        <w:rPr>
          <w:rFonts w:cstheme="minorHAnsi"/>
          <w:bCs/>
          <w:sz w:val="24"/>
          <w:szCs w:val="24"/>
        </w:rPr>
      </w:pPr>
      <w:r w:rsidRPr="00031C7F">
        <w:rPr>
          <w:rFonts w:cstheme="minorHAnsi"/>
          <w:bCs/>
          <w:sz w:val="24"/>
          <w:szCs w:val="24"/>
        </w:rPr>
        <w:t xml:space="preserve">Development plans may include: </w:t>
      </w:r>
    </w:p>
    <w:p w14:paraId="7684F961" w14:textId="77777777" w:rsidR="00800FAE" w:rsidRPr="00031C7F" w:rsidRDefault="00800FAE">
      <w:pPr>
        <w:pStyle w:val="ListParagraph"/>
        <w:numPr>
          <w:ilvl w:val="1"/>
          <w:numId w:val="146"/>
        </w:numPr>
        <w:spacing w:before="240"/>
        <w:jc w:val="both"/>
        <w:rPr>
          <w:rFonts w:cstheme="minorHAnsi"/>
          <w:bCs/>
          <w:sz w:val="24"/>
          <w:szCs w:val="24"/>
        </w:rPr>
      </w:pPr>
      <w:r w:rsidRPr="00031C7F">
        <w:rPr>
          <w:rFonts w:cstheme="minorHAnsi"/>
          <w:bCs/>
          <w:sz w:val="24"/>
          <w:szCs w:val="24"/>
        </w:rPr>
        <w:t xml:space="preserve">Skill enhancement training </w:t>
      </w:r>
    </w:p>
    <w:p w14:paraId="665FEFC1" w14:textId="77777777" w:rsidR="00800FAE" w:rsidRPr="00031C7F" w:rsidRDefault="00800FAE">
      <w:pPr>
        <w:pStyle w:val="ListParagraph"/>
        <w:numPr>
          <w:ilvl w:val="1"/>
          <w:numId w:val="146"/>
        </w:numPr>
        <w:spacing w:before="240"/>
        <w:jc w:val="both"/>
        <w:rPr>
          <w:rFonts w:cstheme="minorHAnsi"/>
          <w:bCs/>
          <w:sz w:val="24"/>
          <w:szCs w:val="24"/>
        </w:rPr>
      </w:pPr>
      <w:r w:rsidRPr="00031C7F">
        <w:rPr>
          <w:rFonts w:cstheme="minorHAnsi"/>
          <w:bCs/>
          <w:sz w:val="24"/>
          <w:szCs w:val="24"/>
        </w:rPr>
        <w:t xml:space="preserve">On-the-job learning </w:t>
      </w:r>
    </w:p>
    <w:p w14:paraId="097DA026" w14:textId="77777777" w:rsidR="00800FAE" w:rsidRPr="00031C7F" w:rsidRDefault="00800FAE">
      <w:pPr>
        <w:pStyle w:val="ListParagraph"/>
        <w:numPr>
          <w:ilvl w:val="1"/>
          <w:numId w:val="146"/>
        </w:numPr>
        <w:spacing w:before="240"/>
        <w:jc w:val="both"/>
        <w:rPr>
          <w:rFonts w:cstheme="minorHAnsi"/>
          <w:bCs/>
          <w:sz w:val="24"/>
          <w:szCs w:val="24"/>
        </w:rPr>
      </w:pPr>
      <w:r w:rsidRPr="00031C7F">
        <w:rPr>
          <w:rFonts w:cstheme="minorHAnsi"/>
          <w:bCs/>
          <w:sz w:val="24"/>
          <w:szCs w:val="24"/>
        </w:rPr>
        <w:t xml:space="preserve">Coaching and mentoring </w:t>
      </w:r>
    </w:p>
    <w:p w14:paraId="33758DE6" w14:textId="77777777" w:rsidR="00800FAE" w:rsidRPr="00031C7F" w:rsidRDefault="00800FAE" w:rsidP="00031C7F">
      <w:pPr>
        <w:pStyle w:val="ListParagraph"/>
        <w:spacing w:before="240"/>
        <w:ind w:left="357"/>
        <w:contextualSpacing w:val="0"/>
        <w:jc w:val="both"/>
        <w:rPr>
          <w:rFonts w:cstheme="minorHAnsi"/>
          <w:bCs/>
          <w:sz w:val="24"/>
          <w:szCs w:val="24"/>
        </w:rPr>
      </w:pPr>
      <w:r w:rsidRPr="00031C7F">
        <w:rPr>
          <w:rFonts w:cstheme="minorHAnsi"/>
          <w:bCs/>
          <w:sz w:val="24"/>
          <w:szCs w:val="24"/>
        </w:rPr>
        <w:t>Employees are encouraged to actively engage in feedback discussions and take ownership of their development.</w:t>
      </w:r>
    </w:p>
    <w:p w14:paraId="62D9EBD4" w14:textId="0FA59C4A" w:rsidR="00800FAE" w:rsidRPr="00031C7F" w:rsidRDefault="00800FAE">
      <w:pPr>
        <w:pStyle w:val="ListParagraph"/>
        <w:numPr>
          <w:ilvl w:val="0"/>
          <w:numId w:val="155"/>
        </w:numPr>
        <w:spacing w:before="240"/>
        <w:ind w:left="357" w:hanging="357"/>
        <w:contextualSpacing w:val="0"/>
        <w:jc w:val="both"/>
        <w:rPr>
          <w:rFonts w:cstheme="minorHAnsi"/>
          <w:b/>
          <w:sz w:val="26"/>
          <w:szCs w:val="26"/>
          <w:u w:val="single"/>
        </w:rPr>
      </w:pPr>
      <w:r w:rsidRPr="00031C7F">
        <w:rPr>
          <w:rFonts w:cstheme="minorHAnsi"/>
          <w:b/>
          <w:sz w:val="26"/>
          <w:szCs w:val="26"/>
          <w:u w:val="single"/>
        </w:rPr>
        <w:t>Performance Improvement Plan (PIP)</w:t>
      </w:r>
    </w:p>
    <w:p w14:paraId="5D391D53" w14:textId="77777777" w:rsidR="00800FAE" w:rsidRPr="00031C7F" w:rsidRDefault="00800FAE" w:rsidP="00031C7F">
      <w:pPr>
        <w:pStyle w:val="ListParagraph"/>
        <w:spacing w:before="240"/>
        <w:ind w:left="360"/>
        <w:jc w:val="both"/>
        <w:rPr>
          <w:rFonts w:cstheme="minorHAnsi"/>
          <w:bCs/>
          <w:sz w:val="24"/>
          <w:szCs w:val="24"/>
        </w:rPr>
      </w:pPr>
      <w:r w:rsidRPr="00031C7F">
        <w:rPr>
          <w:rFonts w:cstheme="minorHAnsi"/>
          <w:bCs/>
          <w:sz w:val="24"/>
          <w:szCs w:val="24"/>
        </w:rPr>
        <w:t>Employees with performance gaps may be placed under a structured Performance Improvement Plan (PIP).</w:t>
      </w:r>
    </w:p>
    <w:p w14:paraId="7326D5E9" w14:textId="77777777" w:rsidR="00800FAE" w:rsidRPr="00031C7F" w:rsidRDefault="00800FAE" w:rsidP="00031C7F">
      <w:pPr>
        <w:pStyle w:val="ListParagraph"/>
        <w:spacing w:before="240"/>
        <w:ind w:left="360"/>
        <w:jc w:val="both"/>
        <w:rPr>
          <w:rFonts w:cstheme="minorHAnsi"/>
          <w:bCs/>
          <w:sz w:val="24"/>
          <w:szCs w:val="24"/>
        </w:rPr>
      </w:pPr>
      <w:r w:rsidRPr="00031C7F">
        <w:rPr>
          <w:rFonts w:cstheme="minorHAnsi"/>
          <w:bCs/>
          <w:sz w:val="24"/>
          <w:szCs w:val="24"/>
        </w:rPr>
        <w:t>The PIP includes:</w:t>
      </w:r>
    </w:p>
    <w:p w14:paraId="33E946E7" w14:textId="77777777" w:rsidR="00800FAE" w:rsidRPr="00031C7F" w:rsidRDefault="00800FAE">
      <w:pPr>
        <w:pStyle w:val="ListParagraph"/>
        <w:numPr>
          <w:ilvl w:val="0"/>
          <w:numId w:val="147"/>
        </w:numPr>
        <w:spacing w:before="240"/>
        <w:jc w:val="both"/>
        <w:rPr>
          <w:rFonts w:cstheme="minorHAnsi"/>
          <w:bCs/>
          <w:sz w:val="24"/>
          <w:szCs w:val="24"/>
        </w:rPr>
      </w:pPr>
      <w:r w:rsidRPr="00031C7F">
        <w:rPr>
          <w:rFonts w:cstheme="minorHAnsi"/>
          <w:bCs/>
          <w:sz w:val="24"/>
          <w:szCs w:val="24"/>
        </w:rPr>
        <w:t xml:space="preserve">Clearly defined performance gaps </w:t>
      </w:r>
    </w:p>
    <w:p w14:paraId="1751DE1E" w14:textId="77777777" w:rsidR="00800FAE" w:rsidRPr="00031C7F" w:rsidRDefault="00800FAE">
      <w:pPr>
        <w:pStyle w:val="ListParagraph"/>
        <w:numPr>
          <w:ilvl w:val="0"/>
          <w:numId w:val="147"/>
        </w:numPr>
        <w:spacing w:before="240"/>
        <w:jc w:val="both"/>
        <w:rPr>
          <w:rFonts w:cstheme="minorHAnsi"/>
          <w:bCs/>
          <w:sz w:val="24"/>
          <w:szCs w:val="24"/>
        </w:rPr>
      </w:pPr>
      <w:r w:rsidRPr="00031C7F">
        <w:rPr>
          <w:rFonts w:cstheme="minorHAnsi"/>
          <w:bCs/>
          <w:sz w:val="24"/>
          <w:szCs w:val="24"/>
        </w:rPr>
        <w:t xml:space="preserve">Specific improvement targets </w:t>
      </w:r>
    </w:p>
    <w:p w14:paraId="3AC2E257" w14:textId="77777777" w:rsidR="00800FAE" w:rsidRPr="00031C7F" w:rsidRDefault="00800FAE">
      <w:pPr>
        <w:pStyle w:val="ListParagraph"/>
        <w:numPr>
          <w:ilvl w:val="0"/>
          <w:numId w:val="147"/>
        </w:numPr>
        <w:spacing w:before="240"/>
        <w:jc w:val="both"/>
        <w:rPr>
          <w:rFonts w:cstheme="minorHAnsi"/>
          <w:bCs/>
          <w:sz w:val="24"/>
          <w:szCs w:val="24"/>
        </w:rPr>
      </w:pPr>
      <w:r w:rsidRPr="00031C7F">
        <w:rPr>
          <w:rFonts w:cstheme="minorHAnsi"/>
          <w:bCs/>
          <w:sz w:val="24"/>
          <w:szCs w:val="24"/>
        </w:rPr>
        <w:t xml:space="preserve">Support and guidance from the reporting manager </w:t>
      </w:r>
    </w:p>
    <w:p w14:paraId="6171FB58" w14:textId="77777777" w:rsidR="00800FAE" w:rsidRPr="00031C7F" w:rsidRDefault="00800FAE">
      <w:pPr>
        <w:pStyle w:val="ListParagraph"/>
        <w:numPr>
          <w:ilvl w:val="0"/>
          <w:numId w:val="147"/>
        </w:numPr>
        <w:spacing w:before="240"/>
        <w:jc w:val="both"/>
        <w:rPr>
          <w:rFonts w:cstheme="minorHAnsi"/>
          <w:bCs/>
          <w:sz w:val="24"/>
          <w:szCs w:val="24"/>
        </w:rPr>
      </w:pPr>
      <w:r w:rsidRPr="00031C7F">
        <w:rPr>
          <w:rFonts w:cstheme="minorHAnsi"/>
          <w:bCs/>
          <w:sz w:val="24"/>
          <w:szCs w:val="24"/>
        </w:rPr>
        <w:t xml:space="preserve">Defined timelines for review </w:t>
      </w:r>
    </w:p>
    <w:p w14:paraId="42CC2071" w14:textId="30CD7A0E" w:rsidR="00800FAE" w:rsidRPr="00031C7F" w:rsidRDefault="00800FAE" w:rsidP="00031C7F">
      <w:pPr>
        <w:pStyle w:val="ListParagraph"/>
        <w:spacing w:before="240"/>
        <w:ind w:left="357"/>
        <w:contextualSpacing w:val="0"/>
        <w:jc w:val="both"/>
        <w:rPr>
          <w:rFonts w:cstheme="minorHAnsi"/>
          <w:b/>
          <w:sz w:val="26"/>
          <w:szCs w:val="26"/>
          <w:u w:val="single"/>
        </w:rPr>
      </w:pPr>
      <w:r w:rsidRPr="00031C7F">
        <w:rPr>
          <w:rFonts w:cstheme="minorHAnsi"/>
          <w:bCs/>
          <w:sz w:val="24"/>
          <w:szCs w:val="24"/>
        </w:rPr>
        <w:t>Performance is closely monitored during the PIP period. Failure to meet required standards may lead to further action as per company policy.</w:t>
      </w:r>
    </w:p>
    <w:p w14:paraId="2C05793A" w14:textId="48233318" w:rsidR="00800FAE" w:rsidRPr="00031C7F" w:rsidRDefault="00800FAE">
      <w:pPr>
        <w:pStyle w:val="ListParagraph"/>
        <w:numPr>
          <w:ilvl w:val="0"/>
          <w:numId w:val="155"/>
        </w:numPr>
        <w:spacing w:before="240"/>
        <w:ind w:left="357" w:hanging="357"/>
        <w:contextualSpacing w:val="0"/>
        <w:jc w:val="both"/>
        <w:rPr>
          <w:rFonts w:cstheme="minorHAnsi"/>
          <w:b/>
          <w:bCs/>
          <w:sz w:val="26"/>
          <w:szCs w:val="26"/>
          <w:u w:val="single"/>
        </w:rPr>
      </w:pPr>
      <w:r w:rsidRPr="00031C7F">
        <w:rPr>
          <w:rFonts w:cstheme="minorHAnsi"/>
          <w:b/>
          <w:sz w:val="26"/>
          <w:szCs w:val="26"/>
          <w:u w:val="single"/>
        </w:rPr>
        <w:t>Linkage with Rewards, Compensation &amp; Career Growth</w:t>
      </w:r>
    </w:p>
    <w:p w14:paraId="6908684E" w14:textId="77777777" w:rsidR="00800FAE" w:rsidRPr="00031C7F" w:rsidRDefault="00800FAE" w:rsidP="00031C7F">
      <w:pPr>
        <w:pStyle w:val="ListParagraph"/>
        <w:spacing w:before="240"/>
        <w:ind w:left="360"/>
        <w:jc w:val="both"/>
        <w:rPr>
          <w:rFonts w:cstheme="minorHAnsi"/>
          <w:bCs/>
          <w:sz w:val="24"/>
          <w:szCs w:val="24"/>
        </w:rPr>
      </w:pPr>
      <w:r w:rsidRPr="00031C7F">
        <w:rPr>
          <w:rFonts w:cstheme="minorHAnsi"/>
          <w:bCs/>
          <w:sz w:val="24"/>
          <w:szCs w:val="24"/>
        </w:rPr>
        <w:t>Performance outcomes are linked to:</w:t>
      </w:r>
    </w:p>
    <w:p w14:paraId="0296680F" w14:textId="77777777" w:rsidR="00800FAE" w:rsidRPr="00031C7F" w:rsidRDefault="00800FAE">
      <w:pPr>
        <w:pStyle w:val="ListParagraph"/>
        <w:numPr>
          <w:ilvl w:val="0"/>
          <w:numId w:val="148"/>
        </w:numPr>
        <w:spacing w:before="240"/>
        <w:jc w:val="both"/>
        <w:rPr>
          <w:rFonts w:cstheme="minorHAnsi"/>
          <w:bCs/>
          <w:sz w:val="24"/>
          <w:szCs w:val="24"/>
        </w:rPr>
      </w:pPr>
      <w:r w:rsidRPr="00031C7F">
        <w:rPr>
          <w:rFonts w:cstheme="minorHAnsi"/>
          <w:bCs/>
          <w:sz w:val="24"/>
          <w:szCs w:val="24"/>
        </w:rPr>
        <w:lastRenderedPageBreak/>
        <w:t xml:space="preserve">Salary increments and revisions </w:t>
      </w:r>
    </w:p>
    <w:p w14:paraId="5F22B441" w14:textId="77777777" w:rsidR="00800FAE" w:rsidRPr="00031C7F" w:rsidRDefault="00800FAE">
      <w:pPr>
        <w:pStyle w:val="ListParagraph"/>
        <w:numPr>
          <w:ilvl w:val="0"/>
          <w:numId w:val="148"/>
        </w:numPr>
        <w:spacing w:before="240"/>
        <w:jc w:val="both"/>
        <w:rPr>
          <w:rFonts w:cstheme="minorHAnsi"/>
          <w:bCs/>
          <w:sz w:val="24"/>
          <w:szCs w:val="24"/>
        </w:rPr>
      </w:pPr>
      <w:r w:rsidRPr="00031C7F">
        <w:rPr>
          <w:rFonts w:cstheme="minorHAnsi"/>
          <w:bCs/>
          <w:sz w:val="24"/>
          <w:szCs w:val="24"/>
        </w:rPr>
        <w:t xml:space="preserve">Performance-based incentives (if applicable) </w:t>
      </w:r>
    </w:p>
    <w:p w14:paraId="516A1348" w14:textId="77777777" w:rsidR="00800FAE" w:rsidRPr="00031C7F" w:rsidRDefault="00800FAE">
      <w:pPr>
        <w:pStyle w:val="ListParagraph"/>
        <w:numPr>
          <w:ilvl w:val="0"/>
          <w:numId w:val="148"/>
        </w:numPr>
        <w:spacing w:before="240"/>
        <w:jc w:val="both"/>
        <w:rPr>
          <w:rFonts w:cstheme="minorHAnsi"/>
          <w:bCs/>
          <w:sz w:val="24"/>
          <w:szCs w:val="24"/>
        </w:rPr>
      </w:pPr>
      <w:r w:rsidRPr="00031C7F">
        <w:rPr>
          <w:rFonts w:cstheme="minorHAnsi"/>
          <w:bCs/>
          <w:sz w:val="24"/>
          <w:szCs w:val="24"/>
        </w:rPr>
        <w:t xml:space="preserve">Promotions and role enhancements </w:t>
      </w:r>
    </w:p>
    <w:p w14:paraId="6D7290B0" w14:textId="77777777" w:rsidR="00800FAE" w:rsidRPr="00031C7F" w:rsidRDefault="00800FAE">
      <w:pPr>
        <w:pStyle w:val="ListParagraph"/>
        <w:numPr>
          <w:ilvl w:val="0"/>
          <w:numId w:val="148"/>
        </w:numPr>
        <w:spacing w:before="240"/>
        <w:ind w:left="714" w:hanging="357"/>
        <w:contextualSpacing w:val="0"/>
        <w:jc w:val="both"/>
        <w:rPr>
          <w:rFonts w:cstheme="minorHAnsi"/>
          <w:bCs/>
          <w:sz w:val="24"/>
          <w:szCs w:val="24"/>
        </w:rPr>
      </w:pPr>
      <w:r w:rsidRPr="00031C7F">
        <w:rPr>
          <w:rFonts w:cstheme="minorHAnsi"/>
          <w:bCs/>
          <w:sz w:val="24"/>
          <w:szCs w:val="24"/>
        </w:rPr>
        <w:t xml:space="preserve">Recognition and rewards programs </w:t>
      </w:r>
    </w:p>
    <w:p w14:paraId="5F25A07A" w14:textId="77777777" w:rsidR="00800FAE" w:rsidRPr="00031C7F" w:rsidRDefault="00800FAE" w:rsidP="00031C7F">
      <w:pPr>
        <w:pStyle w:val="ListParagraph"/>
        <w:spacing w:before="240"/>
        <w:ind w:left="360"/>
        <w:jc w:val="both"/>
        <w:rPr>
          <w:rFonts w:cstheme="minorHAnsi"/>
          <w:bCs/>
          <w:sz w:val="24"/>
          <w:szCs w:val="24"/>
        </w:rPr>
      </w:pPr>
      <w:r w:rsidRPr="00031C7F">
        <w:rPr>
          <w:rFonts w:cstheme="minorHAnsi"/>
          <w:bCs/>
          <w:sz w:val="24"/>
          <w:szCs w:val="24"/>
        </w:rPr>
        <w:t>Final decisions consider:</w:t>
      </w:r>
    </w:p>
    <w:p w14:paraId="418A61EE" w14:textId="77777777" w:rsidR="00800FAE" w:rsidRPr="00031C7F" w:rsidRDefault="00800FAE">
      <w:pPr>
        <w:pStyle w:val="ListParagraph"/>
        <w:numPr>
          <w:ilvl w:val="0"/>
          <w:numId w:val="149"/>
        </w:numPr>
        <w:spacing w:before="240"/>
        <w:jc w:val="both"/>
        <w:rPr>
          <w:rFonts w:cstheme="minorHAnsi"/>
          <w:bCs/>
          <w:sz w:val="24"/>
          <w:szCs w:val="24"/>
        </w:rPr>
      </w:pPr>
      <w:r w:rsidRPr="00031C7F">
        <w:rPr>
          <w:rFonts w:cstheme="minorHAnsi"/>
          <w:bCs/>
          <w:sz w:val="24"/>
          <w:szCs w:val="24"/>
        </w:rPr>
        <w:t xml:space="preserve">Individual performance rating </w:t>
      </w:r>
    </w:p>
    <w:p w14:paraId="74DBB9BB" w14:textId="77777777" w:rsidR="00800FAE" w:rsidRPr="00031C7F" w:rsidRDefault="00800FAE">
      <w:pPr>
        <w:pStyle w:val="ListParagraph"/>
        <w:numPr>
          <w:ilvl w:val="0"/>
          <w:numId w:val="149"/>
        </w:numPr>
        <w:spacing w:before="240"/>
        <w:jc w:val="both"/>
        <w:rPr>
          <w:rFonts w:cstheme="minorHAnsi"/>
          <w:bCs/>
          <w:sz w:val="24"/>
          <w:szCs w:val="24"/>
        </w:rPr>
      </w:pPr>
      <w:r w:rsidRPr="00031C7F">
        <w:rPr>
          <w:rFonts w:cstheme="minorHAnsi"/>
          <w:bCs/>
          <w:sz w:val="24"/>
          <w:szCs w:val="24"/>
        </w:rPr>
        <w:t xml:space="preserve">Departmental performance </w:t>
      </w:r>
    </w:p>
    <w:p w14:paraId="0BC06474" w14:textId="6F39134E" w:rsidR="00800FAE" w:rsidRPr="00031C7F" w:rsidRDefault="00800FAE">
      <w:pPr>
        <w:pStyle w:val="ListParagraph"/>
        <w:numPr>
          <w:ilvl w:val="0"/>
          <w:numId w:val="148"/>
        </w:numPr>
        <w:spacing w:before="240"/>
        <w:ind w:left="714" w:hanging="357"/>
        <w:contextualSpacing w:val="0"/>
        <w:jc w:val="both"/>
        <w:rPr>
          <w:rFonts w:cstheme="minorHAnsi"/>
          <w:bCs/>
          <w:sz w:val="24"/>
          <w:szCs w:val="24"/>
        </w:rPr>
      </w:pPr>
      <w:r w:rsidRPr="00031C7F">
        <w:rPr>
          <w:rFonts w:cstheme="minorHAnsi"/>
          <w:bCs/>
          <w:sz w:val="24"/>
          <w:szCs w:val="24"/>
        </w:rPr>
        <w:t xml:space="preserve">Overall company performance </w:t>
      </w:r>
    </w:p>
    <w:p w14:paraId="6EDA657E" w14:textId="26F618B3" w:rsidR="00800FAE" w:rsidRPr="00031C7F" w:rsidRDefault="00800FAE">
      <w:pPr>
        <w:pStyle w:val="ListParagraph"/>
        <w:numPr>
          <w:ilvl w:val="0"/>
          <w:numId w:val="155"/>
        </w:numPr>
        <w:spacing w:before="240"/>
        <w:ind w:left="357" w:hanging="357"/>
        <w:contextualSpacing w:val="0"/>
        <w:jc w:val="both"/>
        <w:rPr>
          <w:rFonts w:cstheme="minorHAnsi"/>
          <w:b/>
          <w:bCs/>
          <w:sz w:val="26"/>
          <w:szCs w:val="26"/>
          <w:u w:val="single"/>
        </w:rPr>
      </w:pPr>
      <w:r w:rsidRPr="00031C7F">
        <w:rPr>
          <w:rFonts w:cstheme="minorHAnsi"/>
          <w:b/>
          <w:sz w:val="26"/>
          <w:szCs w:val="26"/>
          <w:u w:val="single"/>
        </w:rPr>
        <w:t>Documentation &amp; Confidentiality</w:t>
      </w:r>
    </w:p>
    <w:p w14:paraId="4B748B2F" w14:textId="77777777" w:rsidR="00800FAE" w:rsidRPr="00031C7F" w:rsidRDefault="00800FAE">
      <w:pPr>
        <w:pStyle w:val="ListParagraph"/>
        <w:numPr>
          <w:ilvl w:val="0"/>
          <w:numId w:val="150"/>
        </w:numPr>
        <w:spacing w:before="240"/>
        <w:jc w:val="both"/>
        <w:rPr>
          <w:rFonts w:cstheme="minorHAnsi"/>
          <w:bCs/>
          <w:sz w:val="24"/>
          <w:szCs w:val="24"/>
        </w:rPr>
      </w:pPr>
      <w:r w:rsidRPr="00031C7F">
        <w:rPr>
          <w:rFonts w:cstheme="minorHAnsi"/>
          <w:bCs/>
          <w:sz w:val="24"/>
          <w:szCs w:val="24"/>
        </w:rPr>
        <w:t xml:space="preserve">All performance records are documented and maintained by HR </w:t>
      </w:r>
    </w:p>
    <w:p w14:paraId="510C6004" w14:textId="77777777" w:rsidR="00800FAE" w:rsidRPr="00031C7F" w:rsidRDefault="00800FAE">
      <w:pPr>
        <w:pStyle w:val="ListParagraph"/>
        <w:numPr>
          <w:ilvl w:val="0"/>
          <w:numId w:val="150"/>
        </w:numPr>
        <w:spacing w:before="240"/>
        <w:jc w:val="both"/>
        <w:rPr>
          <w:rFonts w:cstheme="minorHAnsi"/>
          <w:bCs/>
          <w:sz w:val="24"/>
          <w:szCs w:val="24"/>
        </w:rPr>
      </w:pPr>
      <w:r w:rsidRPr="00031C7F">
        <w:rPr>
          <w:rFonts w:cstheme="minorHAnsi"/>
          <w:bCs/>
          <w:sz w:val="24"/>
          <w:szCs w:val="24"/>
        </w:rPr>
        <w:t xml:space="preserve">Records include goal sheets, review notes, ratings, and feedback </w:t>
      </w:r>
    </w:p>
    <w:p w14:paraId="559B3F49" w14:textId="761BDC08" w:rsidR="00800FAE" w:rsidRPr="00031C7F" w:rsidRDefault="00800FAE">
      <w:pPr>
        <w:pStyle w:val="ListParagraph"/>
        <w:numPr>
          <w:ilvl w:val="0"/>
          <w:numId w:val="150"/>
        </w:numPr>
        <w:spacing w:before="240"/>
        <w:ind w:left="714" w:hanging="357"/>
        <w:contextualSpacing w:val="0"/>
        <w:jc w:val="both"/>
        <w:rPr>
          <w:rFonts w:cstheme="minorHAnsi"/>
          <w:bCs/>
          <w:sz w:val="24"/>
          <w:szCs w:val="24"/>
        </w:rPr>
      </w:pPr>
      <w:r w:rsidRPr="00031C7F">
        <w:rPr>
          <w:rFonts w:cstheme="minorHAnsi"/>
          <w:bCs/>
          <w:sz w:val="24"/>
          <w:szCs w:val="24"/>
        </w:rPr>
        <w:t xml:space="preserve">Information is treated as confidential and shared only with authorized personnel </w:t>
      </w:r>
    </w:p>
    <w:p w14:paraId="3FD7B4A0" w14:textId="4D56279A" w:rsidR="00800FAE" w:rsidRPr="00031C7F" w:rsidRDefault="00800FAE">
      <w:pPr>
        <w:pStyle w:val="ListParagraph"/>
        <w:numPr>
          <w:ilvl w:val="0"/>
          <w:numId w:val="155"/>
        </w:numPr>
        <w:spacing w:before="240"/>
        <w:ind w:left="357" w:hanging="357"/>
        <w:contextualSpacing w:val="0"/>
        <w:jc w:val="both"/>
        <w:rPr>
          <w:rFonts w:cstheme="minorHAnsi"/>
          <w:b/>
          <w:bCs/>
          <w:sz w:val="26"/>
          <w:szCs w:val="26"/>
          <w:u w:val="single"/>
        </w:rPr>
      </w:pPr>
      <w:r w:rsidRPr="00031C7F">
        <w:rPr>
          <w:rFonts w:cstheme="minorHAnsi"/>
          <w:b/>
          <w:sz w:val="26"/>
          <w:szCs w:val="26"/>
          <w:u w:val="single"/>
        </w:rPr>
        <w:t>Roles &amp; Responsibilities</w:t>
      </w:r>
    </w:p>
    <w:p w14:paraId="5139478C" w14:textId="77777777" w:rsidR="00800FAE" w:rsidRPr="00031C7F" w:rsidRDefault="00800FAE" w:rsidP="00031C7F">
      <w:pPr>
        <w:pStyle w:val="ListParagraph"/>
        <w:spacing w:before="240"/>
        <w:ind w:left="360"/>
        <w:jc w:val="both"/>
        <w:rPr>
          <w:rFonts w:cstheme="minorHAnsi"/>
          <w:b/>
          <w:bCs/>
          <w:sz w:val="24"/>
          <w:szCs w:val="24"/>
        </w:rPr>
      </w:pPr>
      <w:r w:rsidRPr="00031C7F">
        <w:rPr>
          <w:rFonts w:cstheme="minorHAnsi"/>
          <w:b/>
          <w:bCs/>
          <w:sz w:val="24"/>
          <w:szCs w:val="24"/>
        </w:rPr>
        <w:t>Employees</w:t>
      </w:r>
    </w:p>
    <w:p w14:paraId="1D7AB581" w14:textId="77777777" w:rsidR="00800FAE" w:rsidRPr="00031C7F" w:rsidRDefault="00800FAE">
      <w:pPr>
        <w:pStyle w:val="ListParagraph"/>
        <w:numPr>
          <w:ilvl w:val="0"/>
          <w:numId w:val="151"/>
        </w:numPr>
        <w:spacing w:before="240"/>
        <w:jc w:val="both"/>
        <w:rPr>
          <w:rFonts w:cstheme="minorHAnsi"/>
          <w:sz w:val="24"/>
          <w:szCs w:val="24"/>
        </w:rPr>
      </w:pPr>
      <w:r w:rsidRPr="00031C7F">
        <w:rPr>
          <w:rFonts w:cstheme="minorHAnsi"/>
          <w:sz w:val="24"/>
          <w:szCs w:val="24"/>
        </w:rPr>
        <w:t xml:space="preserve">Understand and meet performance expectations </w:t>
      </w:r>
    </w:p>
    <w:p w14:paraId="0791E212" w14:textId="77777777" w:rsidR="00800FAE" w:rsidRPr="00031C7F" w:rsidRDefault="00800FAE">
      <w:pPr>
        <w:pStyle w:val="ListParagraph"/>
        <w:numPr>
          <w:ilvl w:val="0"/>
          <w:numId w:val="151"/>
        </w:numPr>
        <w:spacing w:before="240"/>
        <w:jc w:val="both"/>
        <w:rPr>
          <w:rFonts w:cstheme="minorHAnsi"/>
          <w:sz w:val="24"/>
          <w:szCs w:val="24"/>
        </w:rPr>
      </w:pPr>
      <w:r w:rsidRPr="00031C7F">
        <w:rPr>
          <w:rFonts w:cstheme="minorHAnsi"/>
          <w:sz w:val="24"/>
          <w:szCs w:val="24"/>
        </w:rPr>
        <w:t xml:space="preserve">Participate actively in reviews and feedback discussions </w:t>
      </w:r>
    </w:p>
    <w:p w14:paraId="029A759B" w14:textId="77777777" w:rsidR="00800FAE" w:rsidRPr="00031C7F" w:rsidRDefault="00800FAE">
      <w:pPr>
        <w:pStyle w:val="ListParagraph"/>
        <w:numPr>
          <w:ilvl w:val="0"/>
          <w:numId w:val="151"/>
        </w:numPr>
        <w:spacing w:before="240"/>
        <w:ind w:left="714" w:hanging="357"/>
        <w:contextualSpacing w:val="0"/>
        <w:jc w:val="both"/>
        <w:rPr>
          <w:rFonts w:cstheme="minorHAnsi"/>
          <w:sz w:val="24"/>
          <w:szCs w:val="24"/>
        </w:rPr>
      </w:pPr>
      <w:r w:rsidRPr="00031C7F">
        <w:rPr>
          <w:rFonts w:cstheme="minorHAnsi"/>
          <w:sz w:val="24"/>
          <w:szCs w:val="24"/>
        </w:rPr>
        <w:t xml:space="preserve">Take responsibility for continuous improvement </w:t>
      </w:r>
    </w:p>
    <w:p w14:paraId="7A9E5D19" w14:textId="77777777" w:rsidR="00800FAE" w:rsidRPr="00031C7F" w:rsidRDefault="00800FAE" w:rsidP="00031C7F">
      <w:pPr>
        <w:pStyle w:val="ListParagraph"/>
        <w:spacing w:before="240"/>
        <w:ind w:left="360"/>
        <w:jc w:val="both"/>
        <w:rPr>
          <w:rFonts w:cstheme="minorHAnsi"/>
          <w:b/>
          <w:bCs/>
          <w:sz w:val="24"/>
          <w:szCs w:val="24"/>
        </w:rPr>
      </w:pPr>
      <w:r w:rsidRPr="00031C7F">
        <w:rPr>
          <w:rFonts w:cstheme="minorHAnsi"/>
          <w:b/>
          <w:bCs/>
          <w:sz w:val="24"/>
          <w:szCs w:val="24"/>
        </w:rPr>
        <w:t>Reporting Managers</w:t>
      </w:r>
    </w:p>
    <w:p w14:paraId="28668537" w14:textId="77777777" w:rsidR="00800FAE" w:rsidRPr="00031C7F" w:rsidRDefault="00800FAE">
      <w:pPr>
        <w:pStyle w:val="ListParagraph"/>
        <w:numPr>
          <w:ilvl w:val="0"/>
          <w:numId w:val="152"/>
        </w:numPr>
        <w:spacing w:before="240"/>
        <w:jc w:val="both"/>
        <w:rPr>
          <w:rFonts w:cstheme="minorHAnsi"/>
          <w:sz w:val="24"/>
          <w:szCs w:val="24"/>
        </w:rPr>
      </w:pPr>
      <w:r w:rsidRPr="00031C7F">
        <w:rPr>
          <w:rFonts w:cstheme="minorHAnsi"/>
          <w:sz w:val="24"/>
          <w:szCs w:val="24"/>
        </w:rPr>
        <w:t xml:space="preserve">Set clear goals and expectations </w:t>
      </w:r>
    </w:p>
    <w:p w14:paraId="00116693" w14:textId="77777777" w:rsidR="00800FAE" w:rsidRPr="00031C7F" w:rsidRDefault="00800FAE">
      <w:pPr>
        <w:pStyle w:val="ListParagraph"/>
        <w:numPr>
          <w:ilvl w:val="0"/>
          <w:numId w:val="152"/>
        </w:numPr>
        <w:spacing w:before="240"/>
        <w:jc w:val="both"/>
        <w:rPr>
          <w:rFonts w:cstheme="minorHAnsi"/>
          <w:sz w:val="24"/>
          <w:szCs w:val="24"/>
        </w:rPr>
      </w:pPr>
      <w:r w:rsidRPr="00031C7F">
        <w:rPr>
          <w:rFonts w:cstheme="minorHAnsi"/>
          <w:sz w:val="24"/>
          <w:szCs w:val="24"/>
        </w:rPr>
        <w:t xml:space="preserve">Monitor performance and provide timely feedback </w:t>
      </w:r>
    </w:p>
    <w:p w14:paraId="3698D5D7" w14:textId="77777777" w:rsidR="00800FAE" w:rsidRPr="00031C7F" w:rsidRDefault="00800FAE">
      <w:pPr>
        <w:pStyle w:val="ListParagraph"/>
        <w:numPr>
          <w:ilvl w:val="0"/>
          <w:numId w:val="151"/>
        </w:numPr>
        <w:spacing w:before="240"/>
        <w:ind w:left="714" w:hanging="357"/>
        <w:contextualSpacing w:val="0"/>
        <w:jc w:val="both"/>
        <w:rPr>
          <w:rFonts w:cstheme="minorHAnsi"/>
          <w:sz w:val="24"/>
          <w:szCs w:val="24"/>
        </w:rPr>
      </w:pPr>
      <w:r w:rsidRPr="00031C7F">
        <w:rPr>
          <w:rFonts w:cstheme="minorHAnsi"/>
          <w:sz w:val="24"/>
          <w:szCs w:val="24"/>
        </w:rPr>
        <w:t xml:space="preserve">Conduct fair and objective evaluations </w:t>
      </w:r>
    </w:p>
    <w:p w14:paraId="20507B0A" w14:textId="77777777" w:rsidR="00800FAE" w:rsidRPr="00031C7F" w:rsidRDefault="00800FAE" w:rsidP="00031C7F">
      <w:pPr>
        <w:pStyle w:val="ListParagraph"/>
        <w:spacing w:before="240"/>
        <w:ind w:left="360"/>
        <w:jc w:val="both"/>
        <w:rPr>
          <w:rFonts w:cstheme="minorHAnsi"/>
          <w:b/>
          <w:bCs/>
          <w:sz w:val="24"/>
          <w:szCs w:val="24"/>
        </w:rPr>
      </w:pPr>
      <w:r w:rsidRPr="00031C7F">
        <w:rPr>
          <w:rFonts w:cstheme="minorHAnsi"/>
          <w:b/>
          <w:bCs/>
          <w:sz w:val="24"/>
          <w:szCs w:val="24"/>
        </w:rPr>
        <w:t>HR Department</w:t>
      </w:r>
    </w:p>
    <w:p w14:paraId="4A8CFF41" w14:textId="77777777" w:rsidR="00800FAE" w:rsidRPr="00031C7F" w:rsidRDefault="00800FAE">
      <w:pPr>
        <w:pStyle w:val="ListParagraph"/>
        <w:numPr>
          <w:ilvl w:val="0"/>
          <w:numId w:val="153"/>
        </w:numPr>
        <w:spacing w:before="240"/>
        <w:jc w:val="both"/>
        <w:rPr>
          <w:rFonts w:cstheme="minorHAnsi"/>
          <w:sz w:val="24"/>
          <w:szCs w:val="24"/>
        </w:rPr>
      </w:pPr>
      <w:r w:rsidRPr="00031C7F">
        <w:rPr>
          <w:rFonts w:cstheme="minorHAnsi"/>
          <w:sz w:val="24"/>
          <w:szCs w:val="24"/>
        </w:rPr>
        <w:t xml:space="preserve">Facilitate and standardize the PMS process </w:t>
      </w:r>
    </w:p>
    <w:p w14:paraId="1E294B8A" w14:textId="77777777" w:rsidR="00800FAE" w:rsidRPr="00031C7F" w:rsidRDefault="00800FAE">
      <w:pPr>
        <w:pStyle w:val="ListParagraph"/>
        <w:numPr>
          <w:ilvl w:val="0"/>
          <w:numId w:val="153"/>
        </w:numPr>
        <w:spacing w:before="240"/>
        <w:jc w:val="both"/>
        <w:rPr>
          <w:rFonts w:cstheme="minorHAnsi"/>
          <w:sz w:val="24"/>
          <w:szCs w:val="24"/>
        </w:rPr>
      </w:pPr>
      <w:r w:rsidRPr="00031C7F">
        <w:rPr>
          <w:rFonts w:cstheme="minorHAnsi"/>
          <w:sz w:val="24"/>
          <w:szCs w:val="24"/>
        </w:rPr>
        <w:t xml:space="preserve">Ensure consistency, transparency, and compliance </w:t>
      </w:r>
    </w:p>
    <w:p w14:paraId="0B9D6507" w14:textId="77BBEE42" w:rsidR="00800FAE" w:rsidRPr="00031C7F" w:rsidRDefault="00800FAE">
      <w:pPr>
        <w:pStyle w:val="ListParagraph"/>
        <w:numPr>
          <w:ilvl w:val="0"/>
          <w:numId w:val="151"/>
        </w:numPr>
        <w:spacing w:before="240"/>
        <w:ind w:left="714" w:hanging="357"/>
        <w:contextualSpacing w:val="0"/>
        <w:jc w:val="both"/>
        <w:rPr>
          <w:rFonts w:cstheme="minorHAnsi"/>
          <w:sz w:val="24"/>
          <w:szCs w:val="24"/>
        </w:rPr>
      </w:pPr>
      <w:r w:rsidRPr="00031C7F">
        <w:rPr>
          <w:rFonts w:cstheme="minorHAnsi"/>
          <w:sz w:val="24"/>
          <w:szCs w:val="24"/>
        </w:rPr>
        <w:t xml:space="preserve">Maintain records and support development initiatives </w:t>
      </w:r>
    </w:p>
    <w:p w14:paraId="30396E19" w14:textId="361EB365" w:rsidR="00800FAE" w:rsidRPr="00031C7F" w:rsidRDefault="00800FAE">
      <w:pPr>
        <w:pStyle w:val="ListParagraph"/>
        <w:numPr>
          <w:ilvl w:val="0"/>
          <w:numId w:val="155"/>
        </w:numPr>
        <w:spacing w:before="240"/>
        <w:ind w:left="357" w:hanging="357"/>
        <w:contextualSpacing w:val="0"/>
        <w:jc w:val="both"/>
        <w:rPr>
          <w:rFonts w:cstheme="minorHAnsi"/>
          <w:b/>
          <w:sz w:val="26"/>
          <w:szCs w:val="26"/>
          <w:u w:val="single"/>
        </w:rPr>
      </w:pPr>
      <w:r w:rsidRPr="00031C7F">
        <w:rPr>
          <w:rFonts w:cstheme="minorHAnsi"/>
          <w:b/>
          <w:sz w:val="26"/>
          <w:szCs w:val="26"/>
          <w:u w:val="single"/>
        </w:rPr>
        <w:t>Continuous Improvement of PMS</w:t>
      </w:r>
    </w:p>
    <w:p w14:paraId="26418389" w14:textId="77777777" w:rsidR="00800FAE" w:rsidRPr="00031C7F" w:rsidRDefault="00800FAE">
      <w:pPr>
        <w:pStyle w:val="ListParagraph"/>
        <w:numPr>
          <w:ilvl w:val="0"/>
          <w:numId w:val="154"/>
        </w:numPr>
        <w:spacing w:before="240"/>
        <w:jc w:val="both"/>
        <w:rPr>
          <w:rFonts w:cstheme="minorHAnsi"/>
          <w:bCs/>
          <w:sz w:val="24"/>
          <w:szCs w:val="24"/>
        </w:rPr>
      </w:pPr>
      <w:r w:rsidRPr="00031C7F">
        <w:rPr>
          <w:rFonts w:cstheme="minorHAnsi"/>
          <w:bCs/>
          <w:sz w:val="24"/>
          <w:szCs w:val="24"/>
        </w:rPr>
        <w:t xml:space="preserve">The PMS framework is periodically reviewed and updated </w:t>
      </w:r>
    </w:p>
    <w:p w14:paraId="3A5FD910" w14:textId="77777777" w:rsidR="00800FAE" w:rsidRPr="00031C7F" w:rsidRDefault="00800FAE">
      <w:pPr>
        <w:pStyle w:val="ListParagraph"/>
        <w:numPr>
          <w:ilvl w:val="0"/>
          <w:numId w:val="154"/>
        </w:numPr>
        <w:spacing w:before="240"/>
        <w:jc w:val="both"/>
        <w:rPr>
          <w:rFonts w:cstheme="minorHAnsi"/>
          <w:bCs/>
          <w:sz w:val="24"/>
          <w:szCs w:val="24"/>
        </w:rPr>
      </w:pPr>
      <w:r w:rsidRPr="00031C7F">
        <w:rPr>
          <w:rFonts w:cstheme="minorHAnsi"/>
          <w:bCs/>
          <w:sz w:val="24"/>
          <w:szCs w:val="24"/>
        </w:rPr>
        <w:t xml:space="preserve">Feedback from employees and management is considered </w:t>
      </w:r>
    </w:p>
    <w:p w14:paraId="0A1720CB" w14:textId="77777777" w:rsidR="00800FAE" w:rsidRPr="00031C7F" w:rsidRDefault="00800FAE">
      <w:pPr>
        <w:pStyle w:val="ListParagraph"/>
        <w:numPr>
          <w:ilvl w:val="0"/>
          <w:numId w:val="154"/>
        </w:numPr>
        <w:spacing w:before="240"/>
        <w:jc w:val="both"/>
        <w:rPr>
          <w:rFonts w:cstheme="minorHAnsi"/>
          <w:bCs/>
          <w:sz w:val="24"/>
          <w:szCs w:val="24"/>
        </w:rPr>
      </w:pPr>
      <w:r w:rsidRPr="00031C7F">
        <w:rPr>
          <w:rFonts w:cstheme="minorHAnsi"/>
          <w:bCs/>
          <w:sz w:val="24"/>
          <w:szCs w:val="24"/>
        </w:rPr>
        <w:t xml:space="preserve">The system is aligned with evolving business needs, industry practices, and organizational goals </w:t>
      </w:r>
    </w:p>
    <w:p w14:paraId="6C14AEA1" w14:textId="77777777" w:rsidR="00800FAE" w:rsidRPr="00031C7F" w:rsidRDefault="00800FAE" w:rsidP="00031C7F">
      <w:pPr>
        <w:pStyle w:val="ListParagraph"/>
        <w:spacing w:before="240"/>
        <w:ind w:left="360"/>
        <w:jc w:val="both"/>
        <w:rPr>
          <w:rFonts w:cstheme="minorHAnsi"/>
          <w:b/>
          <w:sz w:val="26"/>
          <w:szCs w:val="26"/>
          <w:u w:val="single"/>
        </w:rPr>
      </w:pPr>
    </w:p>
    <w:p w14:paraId="72B591AE" w14:textId="77777777" w:rsidR="00DC39E7" w:rsidRPr="00031C7F" w:rsidRDefault="00DC39E7" w:rsidP="00031C7F">
      <w:pPr>
        <w:pStyle w:val="Heading1"/>
        <w:spacing w:after="240"/>
        <w:jc w:val="both"/>
        <w:rPr>
          <w:rFonts w:asciiTheme="minorHAnsi" w:hAnsiTheme="minorHAnsi" w:cstheme="minorHAnsi"/>
          <w:u w:val="single"/>
        </w:rPr>
      </w:pPr>
      <w:bookmarkStart w:id="12" w:name="_Toc225264650"/>
      <w:r w:rsidRPr="00031C7F">
        <w:rPr>
          <w:rFonts w:asciiTheme="minorHAnsi" w:hAnsiTheme="minorHAnsi" w:cstheme="minorHAnsi"/>
          <w:u w:val="single"/>
        </w:rPr>
        <w:lastRenderedPageBreak/>
        <w:t>Talent Development Program</w:t>
      </w:r>
      <w:bookmarkEnd w:id="12"/>
    </w:p>
    <w:p w14:paraId="3AA2A776" w14:textId="77777777" w:rsidR="00DC39E7" w:rsidRPr="00031C7F" w:rsidRDefault="00DC39E7" w:rsidP="00031C7F">
      <w:pPr>
        <w:pStyle w:val="NormalWeb"/>
        <w:spacing w:line="276" w:lineRule="auto"/>
        <w:jc w:val="both"/>
        <w:rPr>
          <w:rFonts w:asciiTheme="minorHAnsi" w:hAnsiTheme="minorHAnsi" w:cstheme="minorHAnsi"/>
        </w:rPr>
      </w:pPr>
      <w:r w:rsidRPr="00031C7F">
        <w:rPr>
          <w:rFonts w:asciiTheme="minorHAnsi" w:hAnsiTheme="minorHAnsi" w:cstheme="minorHAnsi"/>
        </w:rPr>
        <w:t>Gujarat Paraffins Pvt. Ltd. recognizes that continuous learning, skill enhancement, and knowledge development are critical to organizational excellence and employee career progression. The Company is committed to building a competent, future-ready, and high-performing workforce by providing structured learning opportunities, technical upskilling, and career growth support. Through planned development initiatives, the Company ensures employees remain skilled, confident, safety-aware, and aligned with evolving industry and operational requirements.</w:t>
      </w:r>
    </w:p>
    <w:p w14:paraId="372FE440" w14:textId="77777777" w:rsidR="00DC39E7" w:rsidRPr="00031C7F" w:rsidRDefault="00DC39E7" w:rsidP="00031C7F">
      <w:pPr>
        <w:pStyle w:val="NormalWeb"/>
        <w:spacing w:before="120" w:beforeAutospacing="0" w:after="120" w:afterAutospacing="0" w:line="276" w:lineRule="auto"/>
        <w:jc w:val="both"/>
        <w:rPr>
          <w:rFonts w:asciiTheme="minorHAnsi" w:hAnsiTheme="minorHAnsi" w:cstheme="minorHAnsi"/>
        </w:rPr>
      </w:pPr>
      <w:r w:rsidRPr="00031C7F">
        <w:rPr>
          <w:rFonts w:asciiTheme="minorHAnsi" w:hAnsiTheme="minorHAnsi" w:cstheme="minorHAnsi"/>
        </w:rPr>
        <w:t>The employee capability development system is designed to:</w:t>
      </w:r>
    </w:p>
    <w:p w14:paraId="43544DEE" w14:textId="77777777" w:rsidR="00DC39E7" w:rsidRPr="00031C7F" w:rsidRDefault="00DC39E7">
      <w:pPr>
        <w:pStyle w:val="NormalWeb"/>
        <w:numPr>
          <w:ilvl w:val="0"/>
          <w:numId w:val="85"/>
        </w:numPr>
        <w:tabs>
          <w:tab w:val="clear" w:pos="720"/>
          <w:tab w:val="num" w:pos="1440"/>
        </w:tabs>
        <w:spacing w:line="276" w:lineRule="auto"/>
        <w:ind w:left="1080"/>
        <w:jc w:val="both"/>
        <w:rPr>
          <w:rFonts w:asciiTheme="minorHAnsi" w:hAnsiTheme="minorHAnsi" w:cstheme="minorHAnsi"/>
        </w:rPr>
      </w:pPr>
      <w:r w:rsidRPr="00031C7F">
        <w:rPr>
          <w:rFonts w:asciiTheme="minorHAnsi" w:hAnsiTheme="minorHAnsi" w:cstheme="minorHAnsi"/>
        </w:rPr>
        <w:t>Strengthen employee knowledge, technical competence, and workplace skills</w:t>
      </w:r>
    </w:p>
    <w:p w14:paraId="143E85C5" w14:textId="77777777" w:rsidR="00DC39E7" w:rsidRPr="00031C7F" w:rsidRDefault="00DC39E7">
      <w:pPr>
        <w:pStyle w:val="NormalWeb"/>
        <w:numPr>
          <w:ilvl w:val="0"/>
          <w:numId w:val="85"/>
        </w:numPr>
        <w:tabs>
          <w:tab w:val="clear" w:pos="720"/>
          <w:tab w:val="num" w:pos="1440"/>
        </w:tabs>
        <w:spacing w:line="276" w:lineRule="auto"/>
        <w:ind w:left="1080"/>
        <w:jc w:val="both"/>
        <w:rPr>
          <w:rFonts w:asciiTheme="minorHAnsi" w:hAnsiTheme="minorHAnsi" w:cstheme="minorHAnsi"/>
        </w:rPr>
      </w:pPr>
      <w:r w:rsidRPr="00031C7F">
        <w:rPr>
          <w:rFonts w:asciiTheme="minorHAnsi" w:hAnsiTheme="minorHAnsi" w:cstheme="minorHAnsi"/>
        </w:rPr>
        <w:t>Support career progression and performance enhancement</w:t>
      </w:r>
    </w:p>
    <w:p w14:paraId="3D9E9608" w14:textId="77777777" w:rsidR="00DC39E7" w:rsidRPr="00031C7F" w:rsidRDefault="00DC39E7">
      <w:pPr>
        <w:pStyle w:val="NormalWeb"/>
        <w:numPr>
          <w:ilvl w:val="0"/>
          <w:numId w:val="85"/>
        </w:numPr>
        <w:tabs>
          <w:tab w:val="clear" w:pos="720"/>
          <w:tab w:val="num" w:pos="1440"/>
        </w:tabs>
        <w:spacing w:line="276" w:lineRule="auto"/>
        <w:ind w:left="1080"/>
        <w:jc w:val="both"/>
        <w:rPr>
          <w:rFonts w:asciiTheme="minorHAnsi" w:hAnsiTheme="minorHAnsi" w:cstheme="minorHAnsi"/>
        </w:rPr>
      </w:pPr>
      <w:r w:rsidRPr="00031C7F">
        <w:rPr>
          <w:rFonts w:asciiTheme="minorHAnsi" w:hAnsiTheme="minorHAnsi" w:cstheme="minorHAnsi"/>
        </w:rPr>
        <w:t>Equip employees with operational, safety, technical, and behavioral competencies</w:t>
      </w:r>
    </w:p>
    <w:p w14:paraId="07EE84FB" w14:textId="77777777" w:rsidR="00DC39E7" w:rsidRPr="00031C7F" w:rsidRDefault="00DC39E7">
      <w:pPr>
        <w:pStyle w:val="NormalWeb"/>
        <w:numPr>
          <w:ilvl w:val="0"/>
          <w:numId w:val="85"/>
        </w:numPr>
        <w:tabs>
          <w:tab w:val="clear" w:pos="720"/>
          <w:tab w:val="num" w:pos="1440"/>
        </w:tabs>
        <w:spacing w:line="276" w:lineRule="auto"/>
        <w:ind w:left="1080"/>
        <w:jc w:val="both"/>
        <w:rPr>
          <w:rFonts w:asciiTheme="minorHAnsi" w:hAnsiTheme="minorHAnsi" w:cstheme="minorHAnsi"/>
        </w:rPr>
      </w:pPr>
      <w:r w:rsidRPr="00031C7F">
        <w:rPr>
          <w:rFonts w:asciiTheme="minorHAnsi" w:hAnsiTheme="minorHAnsi" w:cstheme="minorHAnsi"/>
        </w:rPr>
        <w:t>Improve productivity, quality, and operational efficiency</w:t>
      </w:r>
    </w:p>
    <w:p w14:paraId="64703D04" w14:textId="77777777" w:rsidR="00DC39E7" w:rsidRPr="00031C7F" w:rsidRDefault="00DC39E7">
      <w:pPr>
        <w:pStyle w:val="NormalWeb"/>
        <w:numPr>
          <w:ilvl w:val="0"/>
          <w:numId w:val="85"/>
        </w:numPr>
        <w:tabs>
          <w:tab w:val="clear" w:pos="720"/>
          <w:tab w:val="num" w:pos="1440"/>
        </w:tabs>
        <w:spacing w:line="276" w:lineRule="auto"/>
        <w:ind w:left="1080"/>
        <w:jc w:val="both"/>
        <w:rPr>
          <w:rFonts w:asciiTheme="minorHAnsi" w:hAnsiTheme="minorHAnsi" w:cstheme="minorHAnsi"/>
        </w:rPr>
      </w:pPr>
      <w:r w:rsidRPr="00031C7F">
        <w:rPr>
          <w:rFonts w:asciiTheme="minorHAnsi" w:hAnsiTheme="minorHAnsi" w:cstheme="minorHAnsi"/>
        </w:rPr>
        <w:t>Encourage innovation, continuous improvement, and knowledge sharing</w:t>
      </w:r>
    </w:p>
    <w:p w14:paraId="40E1A642" w14:textId="77777777" w:rsidR="00DC39E7" w:rsidRPr="00031C7F" w:rsidRDefault="00DC39E7">
      <w:pPr>
        <w:pStyle w:val="NormalWeb"/>
        <w:numPr>
          <w:ilvl w:val="0"/>
          <w:numId w:val="85"/>
        </w:numPr>
        <w:tabs>
          <w:tab w:val="clear" w:pos="720"/>
          <w:tab w:val="num" w:pos="1440"/>
        </w:tabs>
        <w:spacing w:line="276" w:lineRule="auto"/>
        <w:ind w:left="1080"/>
        <w:jc w:val="both"/>
        <w:rPr>
          <w:rFonts w:asciiTheme="minorHAnsi" w:hAnsiTheme="minorHAnsi" w:cstheme="minorHAnsi"/>
        </w:rPr>
      </w:pPr>
      <w:r w:rsidRPr="00031C7F">
        <w:rPr>
          <w:rFonts w:asciiTheme="minorHAnsi" w:hAnsiTheme="minorHAnsi" w:cstheme="minorHAnsi"/>
        </w:rPr>
        <w:t>Align workforce capabilities with business strategy and industry best practices</w:t>
      </w:r>
    </w:p>
    <w:p w14:paraId="2BB409B8" w14:textId="77777777" w:rsidR="00DC39E7" w:rsidRPr="00031C7F" w:rsidRDefault="00DC39E7">
      <w:pPr>
        <w:pStyle w:val="ListParagraph"/>
        <w:numPr>
          <w:ilvl w:val="0"/>
          <w:numId w:val="96"/>
        </w:numPr>
        <w:spacing w:before="240"/>
        <w:jc w:val="both"/>
        <w:rPr>
          <w:rFonts w:cstheme="minorHAnsi"/>
          <w:b/>
          <w:sz w:val="26"/>
          <w:szCs w:val="26"/>
          <w:u w:val="single"/>
        </w:rPr>
      </w:pPr>
      <w:r w:rsidRPr="00031C7F">
        <w:rPr>
          <w:rFonts w:cstheme="minorHAnsi"/>
          <w:b/>
          <w:sz w:val="26"/>
          <w:szCs w:val="26"/>
          <w:u w:val="single"/>
        </w:rPr>
        <w:t>Categories of Training &amp; Development Initiatives</w:t>
      </w:r>
    </w:p>
    <w:p w14:paraId="34E5A638" w14:textId="77777777" w:rsidR="00DC39E7" w:rsidRPr="00031C7F" w:rsidRDefault="00DC39E7"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Gujarat Paraffins Pvt. Ltd. conducts a broad range of learning programs, including but not limited to:</w:t>
      </w:r>
    </w:p>
    <w:p w14:paraId="69268C08" w14:textId="77777777" w:rsidR="00DC39E7" w:rsidRPr="00031C7F" w:rsidRDefault="00DC39E7" w:rsidP="00031C7F">
      <w:pPr>
        <w:ind w:firstLine="360"/>
        <w:jc w:val="both"/>
        <w:rPr>
          <w:rFonts w:cstheme="minorHAnsi"/>
          <w:b/>
          <w:sz w:val="24"/>
        </w:rPr>
      </w:pPr>
      <w:r w:rsidRPr="00031C7F">
        <w:rPr>
          <w:rFonts w:cstheme="minorHAnsi"/>
          <w:b/>
          <w:sz w:val="24"/>
        </w:rPr>
        <w:t>New Employee Orientation &amp; Induction Programs</w:t>
      </w:r>
    </w:p>
    <w:p w14:paraId="06D6F902" w14:textId="77777777" w:rsidR="00DC39E7" w:rsidRPr="00031C7F" w:rsidRDefault="00DC39E7">
      <w:pPr>
        <w:pStyle w:val="NormalWeb"/>
        <w:numPr>
          <w:ilvl w:val="0"/>
          <w:numId w:val="86"/>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Introduction to company values, workplace ethics, and organizational culture</w:t>
      </w:r>
    </w:p>
    <w:p w14:paraId="001B7D00" w14:textId="77777777" w:rsidR="00DC39E7" w:rsidRPr="00031C7F" w:rsidRDefault="00DC39E7">
      <w:pPr>
        <w:pStyle w:val="NormalWeb"/>
        <w:numPr>
          <w:ilvl w:val="0"/>
          <w:numId w:val="86"/>
        </w:numPr>
        <w:spacing w:line="276" w:lineRule="auto"/>
        <w:ind w:left="1080"/>
        <w:jc w:val="both"/>
        <w:rPr>
          <w:rFonts w:asciiTheme="minorHAnsi" w:hAnsiTheme="minorHAnsi" w:cstheme="minorHAnsi"/>
        </w:rPr>
      </w:pPr>
      <w:r w:rsidRPr="00031C7F">
        <w:rPr>
          <w:rFonts w:asciiTheme="minorHAnsi" w:hAnsiTheme="minorHAnsi" w:cstheme="minorHAnsi"/>
        </w:rPr>
        <w:t>Familiarization with company policies, procedures, and compliance requirements</w:t>
      </w:r>
    </w:p>
    <w:p w14:paraId="3997101D" w14:textId="77777777" w:rsidR="00DC39E7" w:rsidRPr="00031C7F" w:rsidRDefault="00DC39E7">
      <w:pPr>
        <w:pStyle w:val="NormalWeb"/>
        <w:numPr>
          <w:ilvl w:val="0"/>
          <w:numId w:val="86"/>
        </w:numPr>
        <w:spacing w:line="276" w:lineRule="auto"/>
        <w:ind w:left="1080"/>
        <w:jc w:val="both"/>
        <w:rPr>
          <w:rFonts w:asciiTheme="minorHAnsi" w:hAnsiTheme="minorHAnsi" w:cstheme="minorHAnsi"/>
        </w:rPr>
      </w:pPr>
      <w:r w:rsidRPr="00031C7F">
        <w:rPr>
          <w:rFonts w:asciiTheme="minorHAnsi" w:hAnsiTheme="minorHAnsi" w:cstheme="minorHAnsi"/>
        </w:rPr>
        <w:t>Overview of plant operations, production processes, and safety standards</w:t>
      </w:r>
    </w:p>
    <w:p w14:paraId="7351FB54" w14:textId="77777777" w:rsidR="00DC39E7" w:rsidRPr="00031C7F" w:rsidRDefault="00DC39E7">
      <w:pPr>
        <w:pStyle w:val="NormalWeb"/>
        <w:numPr>
          <w:ilvl w:val="0"/>
          <w:numId w:val="86"/>
        </w:numPr>
        <w:spacing w:line="276" w:lineRule="auto"/>
        <w:ind w:left="1080"/>
        <w:jc w:val="both"/>
        <w:rPr>
          <w:rFonts w:asciiTheme="minorHAnsi" w:hAnsiTheme="minorHAnsi" w:cstheme="minorHAnsi"/>
        </w:rPr>
      </w:pPr>
      <w:r w:rsidRPr="00031C7F">
        <w:rPr>
          <w:rFonts w:asciiTheme="minorHAnsi" w:hAnsiTheme="minorHAnsi" w:cstheme="minorHAnsi"/>
        </w:rPr>
        <w:t>Department-level functional and operational training</w:t>
      </w:r>
    </w:p>
    <w:p w14:paraId="2B23C917" w14:textId="77777777" w:rsidR="00DC39E7" w:rsidRPr="00031C7F" w:rsidRDefault="00DC39E7">
      <w:pPr>
        <w:pStyle w:val="NormalWeb"/>
        <w:numPr>
          <w:ilvl w:val="0"/>
          <w:numId w:val="86"/>
        </w:numPr>
        <w:spacing w:line="276" w:lineRule="auto"/>
        <w:ind w:left="1080"/>
        <w:jc w:val="both"/>
        <w:rPr>
          <w:rFonts w:asciiTheme="minorHAnsi" w:hAnsiTheme="minorHAnsi" w:cstheme="minorHAnsi"/>
        </w:rPr>
      </w:pPr>
      <w:r w:rsidRPr="00031C7F">
        <w:rPr>
          <w:rFonts w:asciiTheme="minorHAnsi" w:hAnsiTheme="minorHAnsi" w:cstheme="minorHAnsi"/>
        </w:rPr>
        <w:t>Workplace safety, environmental awareness, and responsible conduct sessions</w:t>
      </w:r>
    </w:p>
    <w:p w14:paraId="16E64FB3" w14:textId="77777777" w:rsidR="00DC39E7" w:rsidRPr="00031C7F" w:rsidRDefault="00DC39E7" w:rsidP="00031C7F">
      <w:pPr>
        <w:ind w:firstLine="360"/>
        <w:jc w:val="both"/>
        <w:rPr>
          <w:rFonts w:cstheme="minorHAnsi"/>
        </w:rPr>
      </w:pPr>
      <w:r w:rsidRPr="00031C7F">
        <w:rPr>
          <w:rFonts w:cstheme="minorHAnsi"/>
          <w:b/>
          <w:sz w:val="24"/>
        </w:rPr>
        <w:t>Role-Based Technical &amp; Operational Training</w:t>
      </w:r>
    </w:p>
    <w:p w14:paraId="1C8C3F6D" w14:textId="77777777" w:rsidR="00DC39E7" w:rsidRPr="00031C7F" w:rsidRDefault="00DC39E7">
      <w:pPr>
        <w:pStyle w:val="NormalWeb"/>
        <w:numPr>
          <w:ilvl w:val="0"/>
          <w:numId w:val="87"/>
        </w:numPr>
        <w:spacing w:line="276" w:lineRule="auto"/>
        <w:ind w:left="1080"/>
        <w:jc w:val="both"/>
        <w:rPr>
          <w:rFonts w:asciiTheme="minorHAnsi" w:hAnsiTheme="minorHAnsi" w:cstheme="minorHAnsi"/>
        </w:rPr>
      </w:pPr>
      <w:r w:rsidRPr="00031C7F">
        <w:rPr>
          <w:rFonts w:asciiTheme="minorHAnsi" w:hAnsiTheme="minorHAnsi" w:cstheme="minorHAnsi"/>
        </w:rPr>
        <w:t>Manufacturing processes, plant operations, and equipment handling</w:t>
      </w:r>
    </w:p>
    <w:p w14:paraId="4B69F151" w14:textId="77777777" w:rsidR="00DC39E7" w:rsidRPr="00031C7F" w:rsidRDefault="00DC39E7">
      <w:pPr>
        <w:pStyle w:val="NormalWeb"/>
        <w:numPr>
          <w:ilvl w:val="0"/>
          <w:numId w:val="87"/>
        </w:numPr>
        <w:spacing w:line="276" w:lineRule="auto"/>
        <w:ind w:left="1080"/>
        <w:jc w:val="both"/>
        <w:rPr>
          <w:rFonts w:asciiTheme="minorHAnsi" w:hAnsiTheme="minorHAnsi" w:cstheme="minorHAnsi"/>
        </w:rPr>
      </w:pPr>
      <w:r w:rsidRPr="00031C7F">
        <w:rPr>
          <w:rFonts w:asciiTheme="minorHAnsi" w:hAnsiTheme="minorHAnsi" w:cstheme="minorHAnsi"/>
        </w:rPr>
        <w:t>Quality control procedures and product standards</w:t>
      </w:r>
    </w:p>
    <w:p w14:paraId="3A5B9D86" w14:textId="77777777" w:rsidR="00DC39E7" w:rsidRPr="00031C7F" w:rsidRDefault="00DC39E7">
      <w:pPr>
        <w:pStyle w:val="NormalWeb"/>
        <w:numPr>
          <w:ilvl w:val="0"/>
          <w:numId w:val="87"/>
        </w:numPr>
        <w:spacing w:line="276" w:lineRule="auto"/>
        <w:ind w:left="1080"/>
        <w:jc w:val="both"/>
        <w:rPr>
          <w:rFonts w:asciiTheme="minorHAnsi" w:hAnsiTheme="minorHAnsi" w:cstheme="minorHAnsi"/>
        </w:rPr>
      </w:pPr>
      <w:r w:rsidRPr="00031C7F">
        <w:rPr>
          <w:rFonts w:asciiTheme="minorHAnsi" w:hAnsiTheme="minorHAnsi" w:cstheme="minorHAnsi"/>
        </w:rPr>
        <w:t>Maintenance practices and operational troubleshooting</w:t>
      </w:r>
    </w:p>
    <w:p w14:paraId="67B6E323" w14:textId="77777777" w:rsidR="00DC39E7" w:rsidRPr="00031C7F" w:rsidRDefault="00DC39E7">
      <w:pPr>
        <w:pStyle w:val="NormalWeb"/>
        <w:numPr>
          <w:ilvl w:val="0"/>
          <w:numId w:val="87"/>
        </w:numPr>
        <w:spacing w:line="276" w:lineRule="auto"/>
        <w:ind w:left="1080"/>
        <w:jc w:val="both"/>
        <w:rPr>
          <w:rFonts w:asciiTheme="minorHAnsi" w:hAnsiTheme="minorHAnsi" w:cstheme="minorHAnsi"/>
        </w:rPr>
      </w:pPr>
      <w:r w:rsidRPr="00031C7F">
        <w:rPr>
          <w:rFonts w:asciiTheme="minorHAnsi" w:hAnsiTheme="minorHAnsi" w:cstheme="minorHAnsi"/>
        </w:rPr>
        <w:t>Safe handling of materials, chemicals, and machinery</w:t>
      </w:r>
    </w:p>
    <w:p w14:paraId="6E349E2A" w14:textId="77777777" w:rsidR="00DC39E7" w:rsidRPr="00031C7F" w:rsidRDefault="00DC39E7">
      <w:pPr>
        <w:pStyle w:val="NormalWeb"/>
        <w:numPr>
          <w:ilvl w:val="0"/>
          <w:numId w:val="87"/>
        </w:numPr>
        <w:spacing w:line="276" w:lineRule="auto"/>
        <w:ind w:left="1080"/>
        <w:jc w:val="both"/>
        <w:rPr>
          <w:rFonts w:asciiTheme="minorHAnsi" w:hAnsiTheme="minorHAnsi" w:cstheme="minorHAnsi"/>
        </w:rPr>
      </w:pPr>
      <w:r w:rsidRPr="00031C7F">
        <w:rPr>
          <w:rFonts w:asciiTheme="minorHAnsi" w:hAnsiTheme="minorHAnsi" w:cstheme="minorHAnsi"/>
        </w:rPr>
        <w:t>Process optimization and efficiency improvement practices</w:t>
      </w:r>
    </w:p>
    <w:p w14:paraId="73A49309" w14:textId="77777777" w:rsidR="00DC39E7" w:rsidRPr="00031C7F" w:rsidRDefault="00DC39E7" w:rsidP="00031C7F">
      <w:pPr>
        <w:ind w:firstLine="360"/>
        <w:jc w:val="both"/>
        <w:rPr>
          <w:rFonts w:cstheme="minorHAnsi"/>
        </w:rPr>
      </w:pPr>
      <w:r w:rsidRPr="00031C7F">
        <w:rPr>
          <w:rFonts w:cstheme="minorHAnsi"/>
          <w:b/>
          <w:sz w:val="24"/>
        </w:rPr>
        <w:lastRenderedPageBreak/>
        <w:t>Supervisory &amp; Leadership Development</w:t>
      </w:r>
    </w:p>
    <w:p w14:paraId="0BA9C220" w14:textId="77777777" w:rsidR="00DC39E7" w:rsidRPr="00031C7F" w:rsidRDefault="00DC39E7">
      <w:pPr>
        <w:pStyle w:val="NormalWeb"/>
        <w:numPr>
          <w:ilvl w:val="0"/>
          <w:numId w:val="88"/>
        </w:numPr>
        <w:spacing w:line="276" w:lineRule="auto"/>
        <w:ind w:left="1080"/>
        <w:jc w:val="both"/>
        <w:rPr>
          <w:rFonts w:asciiTheme="minorHAnsi" w:hAnsiTheme="minorHAnsi" w:cstheme="minorHAnsi"/>
        </w:rPr>
      </w:pPr>
      <w:r w:rsidRPr="00031C7F">
        <w:rPr>
          <w:rFonts w:asciiTheme="minorHAnsi" w:hAnsiTheme="minorHAnsi" w:cstheme="minorHAnsi"/>
        </w:rPr>
        <w:t>Team leadership, workforce supervision, and communication skills</w:t>
      </w:r>
    </w:p>
    <w:p w14:paraId="0A88F0DD" w14:textId="77777777" w:rsidR="00DC39E7" w:rsidRPr="00031C7F" w:rsidRDefault="00DC39E7">
      <w:pPr>
        <w:pStyle w:val="NormalWeb"/>
        <w:numPr>
          <w:ilvl w:val="0"/>
          <w:numId w:val="88"/>
        </w:numPr>
        <w:spacing w:line="276" w:lineRule="auto"/>
        <w:ind w:left="1080"/>
        <w:jc w:val="both"/>
        <w:rPr>
          <w:rFonts w:asciiTheme="minorHAnsi" w:hAnsiTheme="minorHAnsi" w:cstheme="minorHAnsi"/>
        </w:rPr>
      </w:pPr>
      <w:r w:rsidRPr="00031C7F">
        <w:rPr>
          <w:rFonts w:asciiTheme="minorHAnsi" w:hAnsiTheme="minorHAnsi" w:cstheme="minorHAnsi"/>
        </w:rPr>
        <w:t>Conflict resolution and workplace problem solving</w:t>
      </w:r>
    </w:p>
    <w:p w14:paraId="428CFA58" w14:textId="77777777" w:rsidR="00DC39E7" w:rsidRPr="00031C7F" w:rsidRDefault="00DC39E7">
      <w:pPr>
        <w:pStyle w:val="NormalWeb"/>
        <w:numPr>
          <w:ilvl w:val="0"/>
          <w:numId w:val="88"/>
        </w:numPr>
        <w:spacing w:line="276" w:lineRule="auto"/>
        <w:ind w:left="1080"/>
        <w:jc w:val="both"/>
        <w:rPr>
          <w:rFonts w:asciiTheme="minorHAnsi" w:hAnsiTheme="minorHAnsi" w:cstheme="minorHAnsi"/>
        </w:rPr>
      </w:pPr>
      <w:r w:rsidRPr="00031C7F">
        <w:rPr>
          <w:rFonts w:asciiTheme="minorHAnsi" w:hAnsiTheme="minorHAnsi" w:cstheme="minorHAnsi"/>
        </w:rPr>
        <w:t>Performance management and employee coaching</w:t>
      </w:r>
    </w:p>
    <w:p w14:paraId="356CD451" w14:textId="77777777" w:rsidR="00DC39E7" w:rsidRPr="00031C7F" w:rsidRDefault="00DC39E7">
      <w:pPr>
        <w:pStyle w:val="NormalWeb"/>
        <w:numPr>
          <w:ilvl w:val="0"/>
          <w:numId w:val="88"/>
        </w:numPr>
        <w:spacing w:line="276" w:lineRule="auto"/>
        <w:ind w:left="1080"/>
        <w:jc w:val="both"/>
        <w:rPr>
          <w:rFonts w:asciiTheme="minorHAnsi" w:hAnsiTheme="minorHAnsi" w:cstheme="minorHAnsi"/>
        </w:rPr>
      </w:pPr>
      <w:r w:rsidRPr="00031C7F">
        <w:rPr>
          <w:rFonts w:asciiTheme="minorHAnsi" w:hAnsiTheme="minorHAnsi" w:cstheme="minorHAnsi"/>
        </w:rPr>
        <w:t>Decision-making, planning, and resource management</w:t>
      </w:r>
    </w:p>
    <w:p w14:paraId="2B19F2CE" w14:textId="77777777" w:rsidR="00DC39E7" w:rsidRPr="00031C7F" w:rsidRDefault="00DC39E7">
      <w:pPr>
        <w:pStyle w:val="NormalWeb"/>
        <w:numPr>
          <w:ilvl w:val="0"/>
          <w:numId w:val="88"/>
        </w:numPr>
        <w:spacing w:line="276" w:lineRule="auto"/>
        <w:ind w:left="1080"/>
        <w:jc w:val="both"/>
        <w:rPr>
          <w:rFonts w:asciiTheme="minorHAnsi" w:hAnsiTheme="minorHAnsi" w:cstheme="minorHAnsi"/>
        </w:rPr>
      </w:pPr>
      <w:r w:rsidRPr="00031C7F">
        <w:rPr>
          <w:rFonts w:asciiTheme="minorHAnsi" w:hAnsiTheme="minorHAnsi" w:cstheme="minorHAnsi"/>
        </w:rPr>
        <w:t>Building future leaders through succession planning initiatives</w:t>
      </w:r>
    </w:p>
    <w:p w14:paraId="1D849856" w14:textId="77777777" w:rsidR="00DC39E7" w:rsidRPr="00031C7F" w:rsidRDefault="00DC39E7" w:rsidP="00031C7F">
      <w:pPr>
        <w:ind w:firstLine="360"/>
        <w:jc w:val="both"/>
        <w:rPr>
          <w:rFonts w:cstheme="minorHAnsi"/>
        </w:rPr>
      </w:pPr>
      <w:r w:rsidRPr="00031C7F">
        <w:rPr>
          <w:rFonts w:cstheme="minorHAnsi"/>
          <w:b/>
          <w:sz w:val="24"/>
        </w:rPr>
        <w:t>Behavioural &amp; Workplace Effectiveness Programs</w:t>
      </w:r>
    </w:p>
    <w:p w14:paraId="02D4EA5F" w14:textId="77777777" w:rsidR="00DC39E7" w:rsidRPr="00031C7F" w:rsidRDefault="00DC39E7">
      <w:pPr>
        <w:pStyle w:val="NormalWeb"/>
        <w:numPr>
          <w:ilvl w:val="0"/>
          <w:numId w:val="89"/>
        </w:numPr>
        <w:spacing w:line="276" w:lineRule="auto"/>
        <w:ind w:left="1080"/>
        <w:jc w:val="both"/>
        <w:rPr>
          <w:rFonts w:asciiTheme="minorHAnsi" w:hAnsiTheme="minorHAnsi" w:cstheme="minorHAnsi"/>
        </w:rPr>
      </w:pPr>
      <w:r w:rsidRPr="00031C7F">
        <w:rPr>
          <w:rFonts w:asciiTheme="minorHAnsi" w:hAnsiTheme="minorHAnsi" w:cstheme="minorHAnsi"/>
        </w:rPr>
        <w:t>Communication and interpersonal effectiveness</w:t>
      </w:r>
    </w:p>
    <w:p w14:paraId="3D2FEACB" w14:textId="77777777" w:rsidR="00DC39E7" w:rsidRPr="00031C7F" w:rsidRDefault="00DC39E7">
      <w:pPr>
        <w:pStyle w:val="NormalWeb"/>
        <w:numPr>
          <w:ilvl w:val="0"/>
          <w:numId w:val="89"/>
        </w:numPr>
        <w:spacing w:line="276" w:lineRule="auto"/>
        <w:ind w:left="1080"/>
        <w:jc w:val="both"/>
        <w:rPr>
          <w:rFonts w:asciiTheme="minorHAnsi" w:hAnsiTheme="minorHAnsi" w:cstheme="minorHAnsi"/>
        </w:rPr>
      </w:pPr>
      <w:r w:rsidRPr="00031C7F">
        <w:rPr>
          <w:rFonts w:asciiTheme="minorHAnsi" w:hAnsiTheme="minorHAnsi" w:cstheme="minorHAnsi"/>
        </w:rPr>
        <w:t>Team collaboration and professional conduct</w:t>
      </w:r>
    </w:p>
    <w:p w14:paraId="724F54FF" w14:textId="77777777" w:rsidR="00DC39E7" w:rsidRPr="00031C7F" w:rsidRDefault="00DC39E7">
      <w:pPr>
        <w:pStyle w:val="NormalWeb"/>
        <w:numPr>
          <w:ilvl w:val="0"/>
          <w:numId w:val="89"/>
        </w:numPr>
        <w:spacing w:line="276" w:lineRule="auto"/>
        <w:ind w:left="1080"/>
        <w:jc w:val="both"/>
        <w:rPr>
          <w:rFonts w:asciiTheme="minorHAnsi" w:hAnsiTheme="minorHAnsi" w:cstheme="minorHAnsi"/>
        </w:rPr>
      </w:pPr>
      <w:r w:rsidRPr="00031C7F">
        <w:rPr>
          <w:rFonts w:asciiTheme="minorHAnsi" w:hAnsiTheme="minorHAnsi" w:cstheme="minorHAnsi"/>
        </w:rPr>
        <w:t>Time management and workplace discipline</w:t>
      </w:r>
    </w:p>
    <w:p w14:paraId="687CB704" w14:textId="77777777" w:rsidR="00DC39E7" w:rsidRPr="00031C7F" w:rsidRDefault="00DC39E7">
      <w:pPr>
        <w:pStyle w:val="NormalWeb"/>
        <w:numPr>
          <w:ilvl w:val="0"/>
          <w:numId w:val="89"/>
        </w:numPr>
        <w:spacing w:line="276" w:lineRule="auto"/>
        <w:ind w:left="1080"/>
        <w:jc w:val="both"/>
        <w:rPr>
          <w:rFonts w:asciiTheme="minorHAnsi" w:hAnsiTheme="minorHAnsi" w:cstheme="minorHAnsi"/>
        </w:rPr>
      </w:pPr>
      <w:r w:rsidRPr="00031C7F">
        <w:rPr>
          <w:rFonts w:asciiTheme="minorHAnsi" w:hAnsiTheme="minorHAnsi" w:cstheme="minorHAnsi"/>
        </w:rPr>
        <w:t>Stress management and employee wellbeing awareness</w:t>
      </w:r>
    </w:p>
    <w:p w14:paraId="13860260" w14:textId="77777777" w:rsidR="00DC39E7" w:rsidRPr="00031C7F" w:rsidRDefault="00DC39E7">
      <w:pPr>
        <w:pStyle w:val="NormalWeb"/>
        <w:numPr>
          <w:ilvl w:val="0"/>
          <w:numId w:val="89"/>
        </w:numPr>
        <w:spacing w:line="276" w:lineRule="auto"/>
        <w:ind w:left="1080"/>
        <w:jc w:val="both"/>
        <w:rPr>
          <w:rFonts w:asciiTheme="minorHAnsi" w:hAnsiTheme="minorHAnsi" w:cstheme="minorHAnsi"/>
        </w:rPr>
      </w:pPr>
      <w:r w:rsidRPr="00031C7F">
        <w:rPr>
          <w:rFonts w:asciiTheme="minorHAnsi" w:hAnsiTheme="minorHAnsi" w:cstheme="minorHAnsi"/>
        </w:rPr>
        <w:t>Workplace ethics and professional behaviour</w:t>
      </w:r>
    </w:p>
    <w:p w14:paraId="1715E243" w14:textId="77777777" w:rsidR="00DC39E7" w:rsidRPr="00031C7F" w:rsidRDefault="00DC39E7" w:rsidP="00031C7F">
      <w:pPr>
        <w:ind w:firstLine="360"/>
        <w:jc w:val="both"/>
        <w:rPr>
          <w:rFonts w:cstheme="minorHAnsi"/>
        </w:rPr>
      </w:pPr>
      <w:r w:rsidRPr="00031C7F">
        <w:rPr>
          <w:rFonts w:cstheme="minorHAnsi"/>
          <w:b/>
          <w:sz w:val="24"/>
        </w:rPr>
        <w:t>Digital Skills &amp; Technology Awareness</w:t>
      </w:r>
    </w:p>
    <w:p w14:paraId="3D95DF75" w14:textId="77777777" w:rsidR="00DC39E7" w:rsidRPr="00031C7F" w:rsidRDefault="00DC39E7">
      <w:pPr>
        <w:pStyle w:val="NormalWeb"/>
        <w:numPr>
          <w:ilvl w:val="0"/>
          <w:numId w:val="90"/>
        </w:numPr>
        <w:spacing w:line="276" w:lineRule="auto"/>
        <w:ind w:left="1080"/>
        <w:jc w:val="both"/>
        <w:rPr>
          <w:rFonts w:asciiTheme="minorHAnsi" w:hAnsiTheme="minorHAnsi" w:cstheme="minorHAnsi"/>
        </w:rPr>
      </w:pPr>
      <w:r w:rsidRPr="00031C7F">
        <w:rPr>
          <w:rFonts w:asciiTheme="minorHAnsi" w:hAnsiTheme="minorHAnsi" w:cstheme="minorHAnsi"/>
        </w:rPr>
        <w:t>Training on internal systems, ERP platforms, and digital tools</w:t>
      </w:r>
    </w:p>
    <w:p w14:paraId="39AA7168" w14:textId="77777777" w:rsidR="00DC39E7" w:rsidRPr="00031C7F" w:rsidRDefault="00DC39E7">
      <w:pPr>
        <w:pStyle w:val="NormalWeb"/>
        <w:numPr>
          <w:ilvl w:val="0"/>
          <w:numId w:val="90"/>
        </w:numPr>
        <w:spacing w:line="276" w:lineRule="auto"/>
        <w:ind w:left="1080"/>
        <w:jc w:val="both"/>
        <w:rPr>
          <w:rFonts w:asciiTheme="minorHAnsi" w:hAnsiTheme="minorHAnsi" w:cstheme="minorHAnsi"/>
        </w:rPr>
      </w:pPr>
      <w:r w:rsidRPr="00031C7F">
        <w:rPr>
          <w:rFonts w:asciiTheme="minorHAnsi" w:hAnsiTheme="minorHAnsi" w:cstheme="minorHAnsi"/>
        </w:rPr>
        <w:t>Cybersecurity awareness and safe data practices</w:t>
      </w:r>
    </w:p>
    <w:p w14:paraId="5ACD7DD1" w14:textId="77777777" w:rsidR="00DC39E7" w:rsidRPr="00031C7F" w:rsidRDefault="00DC39E7">
      <w:pPr>
        <w:pStyle w:val="NormalWeb"/>
        <w:numPr>
          <w:ilvl w:val="0"/>
          <w:numId w:val="90"/>
        </w:numPr>
        <w:spacing w:line="276" w:lineRule="auto"/>
        <w:ind w:left="1080"/>
        <w:jc w:val="both"/>
        <w:rPr>
          <w:rFonts w:asciiTheme="minorHAnsi" w:hAnsiTheme="minorHAnsi" w:cstheme="minorHAnsi"/>
        </w:rPr>
      </w:pPr>
      <w:r w:rsidRPr="00031C7F">
        <w:rPr>
          <w:rFonts w:asciiTheme="minorHAnsi" w:hAnsiTheme="minorHAnsi" w:cstheme="minorHAnsi"/>
        </w:rPr>
        <w:t>Productivity software and digital documentation systems</w:t>
      </w:r>
    </w:p>
    <w:p w14:paraId="1860AF5E" w14:textId="77777777" w:rsidR="00DC39E7" w:rsidRPr="00031C7F" w:rsidRDefault="00DC39E7">
      <w:pPr>
        <w:pStyle w:val="NormalWeb"/>
        <w:numPr>
          <w:ilvl w:val="0"/>
          <w:numId w:val="90"/>
        </w:numPr>
        <w:spacing w:line="276" w:lineRule="auto"/>
        <w:ind w:left="1080"/>
        <w:jc w:val="both"/>
        <w:rPr>
          <w:rFonts w:asciiTheme="minorHAnsi" w:hAnsiTheme="minorHAnsi" w:cstheme="minorHAnsi"/>
        </w:rPr>
      </w:pPr>
      <w:r w:rsidRPr="00031C7F">
        <w:rPr>
          <w:rFonts w:asciiTheme="minorHAnsi" w:hAnsiTheme="minorHAnsi" w:cstheme="minorHAnsi"/>
        </w:rPr>
        <w:t>Introduction to new technologies implemented within operations</w:t>
      </w:r>
    </w:p>
    <w:p w14:paraId="503466F7" w14:textId="77777777" w:rsidR="00DC39E7" w:rsidRPr="00031C7F" w:rsidRDefault="00DC39E7" w:rsidP="00031C7F">
      <w:pPr>
        <w:ind w:firstLine="360"/>
        <w:jc w:val="both"/>
        <w:rPr>
          <w:rFonts w:cstheme="minorHAnsi"/>
          <w:b/>
          <w:sz w:val="24"/>
        </w:rPr>
      </w:pPr>
      <w:r w:rsidRPr="00031C7F">
        <w:rPr>
          <w:rFonts w:cstheme="minorHAnsi"/>
          <w:b/>
          <w:sz w:val="24"/>
        </w:rPr>
        <w:t>Compliance, Safety &amp; Mandatory Awareness Programs</w:t>
      </w:r>
    </w:p>
    <w:p w14:paraId="055EE5F4" w14:textId="77777777" w:rsidR="00DC39E7" w:rsidRPr="00031C7F" w:rsidRDefault="00DC39E7">
      <w:pPr>
        <w:pStyle w:val="NormalWeb"/>
        <w:numPr>
          <w:ilvl w:val="0"/>
          <w:numId w:val="91"/>
        </w:numPr>
        <w:spacing w:line="276" w:lineRule="auto"/>
        <w:ind w:left="1080"/>
        <w:jc w:val="both"/>
        <w:rPr>
          <w:rFonts w:asciiTheme="minorHAnsi" w:hAnsiTheme="minorHAnsi" w:cstheme="minorHAnsi"/>
        </w:rPr>
      </w:pPr>
      <w:r w:rsidRPr="00031C7F">
        <w:rPr>
          <w:rFonts w:asciiTheme="minorHAnsi" w:hAnsiTheme="minorHAnsi" w:cstheme="minorHAnsi"/>
        </w:rPr>
        <w:t>Occupational health and workplace safety training</w:t>
      </w:r>
    </w:p>
    <w:p w14:paraId="24A87B6A" w14:textId="77777777" w:rsidR="00DC39E7" w:rsidRPr="00031C7F" w:rsidRDefault="00DC39E7">
      <w:pPr>
        <w:pStyle w:val="NormalWeb"/>
        <w:numPr>
          <w:ilvl w:val="0"/>
          <w:numId w:val="91"/>
        </w:numPr>
        <w:spacing w:line="276" w:lineRule="auto"/>
        <w:ind w:left="1080"/>
        <w:jc w:val="both"/>
        <w:rPr>
          <w:rFonts w:asciiTheme="minorHAnsi" w:hAnsiTheme="minorHAnsi" w:cstheme="minorHAnsi"/>
        </w:rPr>
      </w:pPr>
      <w:r w:rsidRPr="00031C7F">
        <w:rPr>
          <w:rFonts w:asciiTheme="minorHAnsi" w:hAnsiTheme="minorHAnsi" w:cstheme="minorHAnsi"/>
        </w:rPr>
        <w:t>Fire safety, emergency preparedness, and first aid awareness</w:t>
      </w:r>
    </w:p>
    <w:p w14:paraId="6E9346B4" w14:textId="77777777" w:rsidR="00DC39E7" w:rsidRPr="00031C7F" w:rsidRDefault="00DC39E7">
      <w:pPr>
        <w:pStyle w:val="NormalWeb"/>
        <w:numPr>
          <w:ilvl w:val="0"/>
          <w:numId w:val="91"/>
        </w:numPr>
        <w:spacing w:line="276" w:lineRule="auto"/>
        <w:ind w:left="1080"/>
        <w:jc w:val="both"/>
        <w:rPr>
          <w:rFonts w:asciiTheme="minorHAnsi" w:hAnsiTheme="minorHAnsi" w:cstheme="minorHAnsi"/>
        </w:rPr>
      </w:pPr>
      <w:r w:rsidRPr="00031C7F">
        <w:rPr>
          <w:rFonts w:asciiTheme="minorHAnsi" w:hAnsiTheme="minorHAnsi" w:cstheme="minorHAnsi"/>
        </w:rPr>
        <w:t>Prevention of harassment and workplace misconduct</w:t>
      </w:r>
    </w:p>
    <w:p w14:paraId="230C663F" w14:textId="77777777" w:rsidR="00DC39E7" w:rsidRPr="00031C7F" w:rsidRDefault="00DC39E7">
      <w:pPr>
        <w:pStyle w:val="NormalWeb"/>
        <w:numPr>
          <w:ilvl w:val="0"/>
          <w:numId w:val="91"/>
        </w:numPr>
        <w:spacing w:line="276" w:lineRule="auto"/>
        <w:ind w:left="1080"/>
        <w:jc w:val="both"/>
        <w:rPr>
          <w:rFonts w:asciiTheme="minorHAnsi" w:hAnsiTheme="minorHAnsi" w:cstheme="minorHAnsi"/>
        </w:rPr>
      </w:pPr>
      <w:r w:rsidRPr="00031C7F">
        <w:rPr>
          <w:rFonts w:asciiTheme="minorHAnsi" w:hAnsiTheme="minorHAnsi" w:cstheme="minorHAnsi"/>
        </w:rPr>
        <w:t>Anti-bribery, anti-corruption, and ethical business conduct</w:t>
      </w:r>
    </w:p>
    <w:p w14:paraId="2DBB464B" w14:textId="77777777" w:rsidR="00DC39E7" w:rsidRPr="00031C7F" w:rsidRDefault="00DC39E7">
      <w:pPr>
        <w:pStyle w:val="NormalWeb"/>
        <w:numPr>
          <w:ilvl w:val="0"/>
          <w:numId w:val="91"/>
        </w:numPr>
        <w:spacing w:line="276" w:lineRule="auto"/>
        <w:ind w:left="1080"/>
        <w:jc w:val="both"/>
        <w:rPr>
          <w:rFonts w:asciiTheme="minorHAnsi" w:hAnsiTheme="minorHAnsi" w:cstheme="minorHAnsi"/>
        </w:rPr>
      </w:pPr>
      <w:r w:rsidRPr="00031C7F">
        <w:rPr>
          <w:rFonts w:asciiTheme="minorHAnsi" w:hAnsiTheme="minorHAnsi" w:cstheme="minorHAnsi"/>
        </w:rPr>
        <w:t>Environmental awareness and sustainability practices</w:t>
      </w:r>
    </w:p>
    <w:p w14:paraId="0484890F" w14:textId="77777777" w:rsidR="00DC39E7" w:rsidRPr="00031C7F" w:rsidRDefault="00DC39E7">
      <w:pPr>
        <w:pStyle w:val="NormalWeb"/>
        <w:numPr>
          <w:ilvl w:val="0"/>
          <w:numId w:val="91"/>
        </w:numPr>
        <w:spacing w:line="276" w:lineRule="auto"/>
        <w:ind w:left="1080"/>
        <w:jc w:val="both"/>
        <w:rPr>
          <w:rFonts w:asciiTheme="minorHAnsi" w:hAnsiTheme="minorHAnsi" w:cstheme="minorHAnsi"/>
        </w:rPr>
      </w:pPr>
      <w:r w:rsidRPr="00031C7F">
        <w:rPr>
          <w:rFonts w:asciiTheme="minorHAnsi" w:hAnsiTheme="minorHAnsi" w:cstheme="minorHAnsi"/>
        </w:rPr>
        <w:t>Legal and regulatory compliance training</w:t>
      </w:r>
    </w:p>
    <w:p w14:paraId="6B8AC7CF" w14:textId="77777777" w:rsidR="00DC39E7" w:rsidRPr="00031C7F" w:rsidRDefault="00DC39E7">
      <w:pPr>
        <w:pStyle w:val="ListParagraph"/>
        <w:numPr>
          <w:ilvl w:val="0"/>
          <w:numId w:val="96"/>
        </w:numPr>
        <w:spacing w:before="240"/>
        <w:jc w:val="both"/>
        <w:rPr>
          <w:rFonts w:cstheme="minorHAnsi"/>
          <w:b/>
          <w:sz w:val="26"/>
          <w:szCs w:val="26"/>
          <w:u w:val="single"/>
        </w:rPr>
      </w:pPr>
      <w:r w:rsidRPr="00031C7F">
        <w:rPr>
          <w:rFonts w:cstheme="minorHAnsi"/>
          <w:b/>
          <w:sz w:val="26"/>
          <w:szCs w:val="26"/>
          <w:u w:val="single"/>
        </w:rPr>
        <w:t>Performance-Linked Development &amp; Career Growth</w:t>
      </w:r>
    </w:p>
    <w:p w14:paraId="4620355A" w14:textId="77777777" w:rsidR="00DC39E7" w:rsidRPr="00031C7F" w:rsidRDefault="00DC39E7"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Employee learning and development are closely linked with:</w:t>
      </w:r>
    </w:p>
    <w:p w14:paraId="5CAB9FED" w14:textId="77777777" w:rsidR="00DC39E7" w:rsidRPr="00031C7F" w:rsidRDefault="00DC39E7">
      <w:pPr>
        <w:pStyle w:val="NormalWeb"/>
        <w:numPr>
          <w:ilvl w:val="0"/>
          <w:numId w:val="9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Annual performance appraisal outcomes</w:t>
      </w:r>
    </w:p>
    <w:p w14:paraId="3F2325F5" w14:textId="77777777" w:rsidR="00DC39E7" w:rsidRPr="00031C7F" w:rsidRDefault="00DC39E7">
      <w:pPr>
        <w:pStyle w:val="NormalWeb"/>
        <w:numPr>
          <w:ilvl w:val="0"/>
          <w:numId w:val="92"/>
        </w:numPr>
        <w:spacing w:line="276" w:lineRule="auto"/>
        <w:ind w:left="1080"/>
        <w:jc w:val="both"/>
        <w:rPr>
          <w:rFonts w:asciiTheme="minorHAnsi" w:hAnsiTheme="minorHAnsi" w:cstheme="minorHAnsi"/>
        </w:rPr>
      </w:pPr>
      <w:r w:rsidRPr="00031C7F">
        <w:rPr>
          <w:rFonts w:asciiTheme="minorHAnsi" w:hAnsiTheme="minorHAnsi" w:cstheme="minorHAnsi"/>
        </w:rPr>
        <w:t>Competency gap assessments</w:t>
      </w:r>
    </w:p>
    <w:p w14:paraId="42740032" w14:textId="77777777" w:rsidR="00DC39E7" w:rsidRPr="00031C7F" w:rsidRDefault="00DC39E7">
      <w:pPr>
        <w:pStyle w:val="NormalWeb"/>
        <w:numPr>
          <w:ilvl w:val="0"/>
          <w:numId w:val="92"/>
        </w:numPr>
        <w:spacing w:line="276" w:lineRule="auto"/>
        <w:ind w:left="1080"/>
        <w:jc w:val="both"/>
        <w:rPr>
          <w:rFonts w:asciiTheme="minorHAnsi" w:hAnsiTheme="minorHAnsi" w:cstheme="minorHAnsi"/>
        </w:rPr>
      </w:pPr>
      <w:r w:rsidRPr="00031C7F">
        <w:rPr>
          <w:rFonts w:asciiTheme="minorHAnsi" w:hAnsiTheme="minorHAnsi" w:cstheme="minorHAnsi"/>
        </w:rPr>
        <w:t>Individual Development Plans (IDPs)</w:t>
      </w:r>
    </w:p>
    <w:p w14:paraId="77384FFC" w14:textId="77777777" w:rsidR="00DC39E7" w:rsidRPr="00031C7F" w:rsidRDefault="00DC39E7">
      <w:pPr>
        <w:pStyle w:val="NormalWeb"/>
        <w:numPr>
          <w:ilvl w:val="0"/>
          <w:numId w:val="92"/>
        </w:numPr>
        <w:spacing w:line="276" w:lineRule="auto"/>
        <w:ind w:left="1080"/>
        <w:jc w:val="both"/>
        <w:rPr>
          <w:rFonts w:asciiTheme="minorHAnsi" w:hAnsiTheme="minorHAnsi" w:cstheme="minorHAnsi"/>
        </w:rPr>
      </w:pPr>
      <w:r w:rsidRPr="00031C7F">
        <w:rPr>
          <w:rFonts w:asciiTheme="minorHAnsi" w:hAnsiTheme="minorHAnsi" w:cstheme="minorHAnsi"/>
        </w:rPr>
        <w:t>Talent development and succession planning</w:t>
      </w:r>
    </w:p>
    <w:p w14:paraId="46615DDF" w14:textId="77777777" w:rsidR="00DC39E7" w:rsidRPr="00031C7F" w:rsidRDefault="00DC39E7"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lastRenderedPageBreak/>
        <w:t>Successful participation in training programs may support:</w:t>
      </w:r>
    </w:p>
    <w:p w14:paraId="205B206F" w14:textId="77777777" w:rsidR="00DC39E7" w:rsidRPr="00031C7F" w:rsidRDefault="00DC39E7">
      <w:pPr>
        <w:pStyle w:val="NormalWeb"/>
        <w:numPr>
          <w:ilvl w:val="0"/>
          <w:numId w:val="93"/>
        </w:numPr>
        <w:spacing w:line="276" w:lineRule="auto"/>
        <w:ind w:left="1080"/>
        <w:jc w:val="both"/>
        <w:rPr>
          <w:rFonts w:asciiTheme="minorHAnsi" w:hAnsiTheme="minorHAnsi" w:cstheme="minorHAnsi"/>
        </w:rPr>
      </w:pPr>
      <w:r w:rsidRPr="00031C7F">
        <w:rPr>
          <w:rFonts w:asciiTheme="minorHAnsi" w:hAnsiTheme="minorHAnsi" w:cstheme="minorHAnsi"/>
        </w:rPr>
        <w:t>Career progression opportunities</w:t>
      </w:r>
    </w:p>
    <w:p w14:paraId="62F815CB" w14:textId="77777777" w:rsidR="00DC39E7" w:rsidRPr="00031C7F" w:rsidRDefault="00DC39E7">
      <w:pPr>
        <w:pStyle w:val="NormalWeb"/>
        <w:numPr>
          <w:ilvl w:val="0"/>
          <w:numId w:val="93"/>
        </w:numPr>
        <w:spacing w:line="276" w:lineRule="auto"/>
        <w:ind w:left="1080"/>
        <w:jc w:val="both"/>
        <w:rPr>
          <w:rFonts w:asciiTheme="minorHAnsi" w:hAnsiTheme="minorHAnsi" w:cstheme="minorHAnsi"/>
        </w:rPr>
      </w:pPr>
      <w:r w:rsidRPr="00031C7F">
        <w:rPr>
          <w:rFonts w:asciiTheme="minorHAnsi" w:hAnsiTheme="minorHAnsi" w:cstheme="minorHAnsi"/>
        </w:rPr>
        <w:t>Salary reviews and recognition programs</w:t>
      </w:r>
    </w:p>
    <w:p w14:paraId="6268F3EC" w14:textId="77777777" w:rsidR="00DC39E7" w:rsidRPr="00031C7F" w:rsidRDefault="00DC39E7">
      <w:pPr>
        <w:pStyle w:val="NormalWeb"/>
        <w:numPr>
          <w:ilvl w:val="0"/>
          <w:numId w:val="93"/>
        </w:numPr>
        <w:spacing w:line="276" w:lineRule="auto"/>
        <w:ind w:left="1080"/>
        <w:jc w:val="both"/>
        <w:rPr>
          <w:rFonts w:asciiTheme="minorHAnsi" w:hAnsiTheme="minorHAnsi" w:cstheme="minorHAnsi"/>
        </w:rPr>
      </w:pPr>
      <w:r w:rsidRPr="00031C7F">
        <w:rPr>
          <w:rFonts w:asciiTheme="minorHAnsi" w:hAnsiTheme="minorHAnsi" w:cstheme="minorHAnsi"/>
        </w:rPr>
        <w:t>Internal role mobility and job rotation</w:t>
      </w:r>
    </w:p>
    <w:p w14:paraId="6F628324" w14:textId="77777777" w:rsidR="00DC39E7" w:rsidRPr="00031C7F" w:rsidRDefault="00DC39E7">
      <w:pPr>
        <w:pStyle w:val="NormalWeb"/>
        <w:numPr>
          <w:ilvl w:val="0"/>
          <w:numId w:val="93"/>
        </w:numPr>
        <w:spacing w:line="276" w:lineRule="auto"/>
        <w:ind w:left="1080"/>
        <w:jc w:val="both"/>
        <w:rPr>
          <w:rFonts w:asciiTheme="minorHAnsi" w:hAnsiTheme="minorHAnsi" w:cstheme="minorHAnsi"/>
        </w:rPr>
      </w:pPr>
      <w:r w:rsidRPr="00031C7F">
        <w:rPr>
          <w:rFonts w:asciiTheme="minorHAnsi" w:hAnsiTheme="minorHAnsi" w:cstheme="minorHAnsi"/>
        </w:rPr>
        <w:t>Participation in special projects and assignments</w:t>
      </w:r>
    </w:p>
    <w:p w14:paraId="314DF730" w14:textId="77777777" w:rsidR="00DC39E7" w:rsidRPr="00031C7F" w:rsidRDefault="00DC39E7">
      <w:pPr>
        <w:pStyle w:val="ListParagraph"/>
        <w:numPr>
          <w:ilvl w:val="0"/>
          <w:numId w:val="96"/>
        </w:numPr>
        <w:spacing w:before="240"/>
        <w:jc w:val="both"/>
        <w:rPr>
          <w:rFonts w:cstheme="minorHAnsi"/>
          <w:b/>
          <w:sz w:val="26"/>
          <w:szCs w:val="26"/>
          <w:u w:val="single"/>
        </w:rPr>
      </w:pPr>
      <w:r w:rsidRPr="00031C7F">
        <w:rPr>
          <w:rFonts w:cstheme="minorHAnsi"/>
          <w:b/>
          <w:sz w:val="26"/>
          <w:szCs w:val="26"/>
          <w:u w:val="single"/>
        </w:rPr>
        <w:t>Learning Resources &amp; Support Mechanisms</w:t>
      </w:r>
    </w:p>
    <w:p w14:paraId="1710B0B3" w14:textId="77777777" w:rsidR="00DC39E7" w:rsidRPr="00031C7F" w:rsidRDefault="00DC39E7"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To foster a culture of continuous improvement, the Company provides:</w:t>
      </w:r>
    </w:p>
    <w:p w14:paraId="765788B5" w14:textId="77777777" w:rsidR="00DC39E7" w:rsidRPr="00031C7F" w:rsidRDefault="00DC39E7">
      <w:pPr>
        <w:pStyle w:val="NormalWeb"/>
        <w:numPr>
          <w:ilvl w:val="0"/>
          <w:numId w:val="94"/>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Access to internal and external learning resources</w:t>
      </w:r>
    </w:p>
    <w:p w14:paraId="1724851D" w14:textId="77777777" w:rsidR="00DC39E7" w:rsidRPr="00031C7F" w:rsidRDefault="00DC39E7">
      <w:pPr>
        <w:pStyle w:val="NormalWeb"/>
        <w:numPr>
          <w:ilvl w:val="0"/>
          <w:numId w:val="94"/>
        </w:numPr>
        <w:spacing w:line="276" w:lineRule="auto"/>
        <w:ind w:left="1080"/>
        <w:jc w:val="both"/>
        <w:rPr>
          <w:rFonts w:asciiTheme="minorHAnsi" w:hAnsiTheme="minorHAnsi" w:cstheme="minorHAnsi"/>
        </w:rPr>
      </w:pPr>
      <w:r w:rsidRPr="00031C7F">
        <w:rPr>
          <w:rFonts w:asciiTheme="minorHAnsi" w:hAnsiTheme="minorHAnsi" w:cstheme="minorHAnsi"/>
        </w:rPr>
        <w:t>Knowledge-sharing sessions and cross-functional workshops</w:t>
      </w:r>
    </w:p>
    <w:p w14:paraId="6F1358AA" w14:textId="77777777" w:rsidR="00DC39E7" w:rsidRPr="00031C7F" w:rsidRDefault="00DC39E7">
      <w:pPr>
        <w:pStyle w:val="NormalWeb"/>
        <w:numPr>
          <w:ilvl w:val="0"/>
          <w:numId w:val="94"/>
        </w:numPr>
        <w:spacing w:line="276" w:lineRule="auto"/>
        <w:ind w:left="1080"/>
        <w:jc w:val="both"/>
        <w:rPr>
          <w:rFonts w:asciiTheme="minorHAnsi" w:hAnsiTheme="minorHAnsi" w:cstheme="minorHAnsi"/>
        </w:rPr>
      </w:pPr>
      <w:r w:rsidRPr="00031C7F">
        <w:rPr>
          <w:rFonts w:asciiTheme="minorHAnsi" w:hAnsiTheme="minorHAnsi" w:cstheme="minorHAnsi"/>
        </w:rPr>
        <w:t>Mentoring and peer learning initiatives</w:t>
      </w:r>
    </w:p>
    <w:p w14:paraId="543D5543" w14:textId="77777777" w:rsidR="00DC39E7" w:rsidRPr="00031C7F" w:rsidRDefault="00DC39E7">
      <w:pPr>
        <w:pStyle w:val="NormalWeb"/>
        <w:numPr>
          <w:ilvl w:val="0"/>
          <w:numId w:val="94"/>
        </w:numPr>
        <w:spacing w:line="276" w:lineRule="auto"/>
        <w:ind w:left="1080"/>
        <w:jc w:val="both"/>
        <w:rPr>
          <w:rFonts w:asciiTheme="minorHAnsi" w:hAnsiTheme="minorHAnsi" w:cstheme="minorHAnsi"/>
        </w:rPr>
      </w:pPr>
      <w:r w:rsidRPr="00031C7F">
        <w:rPr>
          <w:rFonts w:asciiTheme="minorHAnsi" w:hAnsiTheme="minorHAnsi" w:cstheme="minorHAnsi"/>
        </w:rPr>
        <w:t>Opportunities to attend technical seminars, conferences, and certification programs</w:t>
      </w:r>
    </w:p>
    <w:p w14:paraId="4FFCCD92" w14:textId="77777777" w:rsidR="00DC39E7" w:rsidRPr="00031C7F" w:rsidRDefault="00DC39E7"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Employees may request training support through their reporting manager and the HR department based on business relevance and development needs.</w:t>
      </w:r>
    </w:p>
    <w:p w14:paraId="306738E6" w14:textId="77777777" w:rsidR="00DC39E7" w:rsidRPr="00031C7F" w:rsidRDefault="00DC39E7">
      <w:pPr>
        <w:pStyle w:val="ListParagraph"/>
        <w:numPr>
          <w:ilvl w:val="0"/>
          <w:numId w:val="96"/>
        </w:numPr>
        <w:spacing w:before="240"/>
        <w:jc w:val="both"/>
        <w:rPr>
          <w:rFonts w:cstheme="minorHAnsi"/>
          <w:b/>
          <w:sz w:val="26"/>
          <w:szCs w:val="26"/>
          <w:u w:val="single"/>
        </w:rPr>
      </w:pPr>
      <w:r w:rsidRPr="00031C7F">
        <w:rPr>
          <w:rFonts w:cstheme="minorHAnsi"/>
          <w:b/>
          <w:sz w:val="26"/>
          <w:szCs w:val="26"/>
          <w:u w:val="single"/>
        </w:rPr>
        <w:t>Training Participation &amp; Evaluation Expectations</w:t>
      </w:r>
    </w:p>
    <w:p w14:paraId="02FEA7C0" w14:textId="77777777" w:rsidR="00DC39E7" w:rsidRPr="00031C7F" w:rsidRDefault="00DC39E7"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Employees nominated for mandatory or role-specific training are expected to:</w:t>
      </w:r>
    </w:p>
    <w:p w14:paraId="7E761C34" w14:textId="77777777" w:rsidR="00DC39E7" w:rsidRPr="00031C7F" w:rsidRDefault="00DC39E7">
      <w:pPr>
        <w:pStyle w:val="NormalWeb"/>
        <w:numPr>
          <w:ilvl w:val="0"/>
          <w:numId w:val="95"/>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Attend training sessions punctually and participate actively</w:t>
      </w:r>
    </w:p>
    <w:p w14:paraId="14250496" w14:textId="77777777" w:rsidR="00DC39E7" w:rsidRPr="00031C7F" w:rsidRDefault="00DC39E7">
      <w:pPr>
        <w:pStyle w:val="NormalWeb"/>
        <w:numPr>
          <w:ilvl w:val="0"/>
          <w:numId w:val="95"/>
        </w:numPr>
        <w:spacing w:line="276" w:lineRule="auto"/>
        <w:ind w:left="1080"/>
        <w:jc w:val="both"/>
        <w:rPr>
          <w:rFonts w:asciiTheme="minorHAnsi" w:hAnsiTheme="minorHAnsi" w:cstheme="minorHAnsi"/>
        </w:rPr>
      </w:pPr>
      <w:r w:rsidRPr="00031C7F">
        <w:rPr>
          <w:rFonts w:asciiTheme="minorHAnsi" w:hAnsiTheme="minorHAnsi" w:cstheme="minorHAnsi"/>
        </w:rPr>
        <w:t>Complete assessments, practical exercises, or certifications where applicable</w:t>
      </w:r>
    </w:p>
    <w:p w14:paraId="6B2DA51D" w14:textId="77777777" w:rsidR="00DC39E7" w:rsidRPr="00031C7F" w:rsidRDefault="00DC39E7">
      <w:pPr>
        <w:pStyle w:val="NormalWeb"/>
        <w:numPr>
          <w:ilvl w:val="0"/>
          <w:numId w:val="95"/>
        </w:numPr>
        <w:spacing w:line="276" w:lineRule="auto"/>
        <w:ind w:left="1080"/>
        <w:jc w:val="both"/>
        <w:rPr>
          <w:rFonts w:asciiTheme="minorHAnsi" w:hAnsiTheme="minorHAnsi" w:cstheme="minorHAnsi"/>
        </w:rPr>
      </w:pPr>
      <w:r w:rsidRPr="00031C7F">
        <w:rPr>
          <w:rFonts w:asciiTheme="minorHAnsi" w:hAnsiTheme="minorHAnsi" w:cstheme="minorHAnsi"/>
        </w:rPr>
        <w:t>Provide feedback to improve future training programs</w:t>
      </w:r>
    </w:p>
    <w:p w14:paraId="51243355" w14:textId="77777777" w:rsidR="00DC39E7" w:rsidRPr="00031C7F" w:rsidRDefault="00DC39E7"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Training attendance and completion records are maintained as part of employee development and performance review processes.</w:t>
      </w:r>
    </w:p>
    <w:p w14:paraId="74D22FFF" w14:textId="77777777" w:rsidR="00DC39E7" w:rsidRPr="00031C7F" w:rsidRDefault="00DC39E7" w:rsidP="00031C7F">
      <w:pPr>
        <w:rPr>
          <w:rFonts w:cstheme="minorHAnsi"/>
        </w:rPr>
      </w:pPr>
    </w:p>
    <w:p w14:paraId="3E884DF6" w14:textId="77777777" w:rsidR="00DC39E7" w:rsidRPr="00031C7F" w:rsidRDefault="00DC39E7" w:rsidP="00031C7F">
      <w:pPr>
        <w:rPr>
          <w:rFonts w:cstheme="minorHAnsi"/>
        </w:rPr>
      </w:pPr>
    </w:p>
    <w:p w14:paraId="0E23A7D1" w14:textId="77777777" w:rsidR="00DC39E7" w:rsidRPr="00031C7F" w:rsidRDefault="00DC39E7" w:rsidP="00031C7F">
      <w:pPr>
        <w:rPr>
          <w:rFonts w:cstheme="minorHAnsi"/>
        </w:rPr>
      </w:pPr>
    </w:p>
    <w:p w14:paraId="08E9C16A" w14:textId="77777777" w:rsidR="00DC39E7" w:rsidRPr="00031C7F" w:rsidRDefault="00DC39E7" w:rsidP="00031C7F">
      <w:pPr>
        <w:rPr>
          <w:rFonts w:cstheme="minorHAnsi"/>
        </w:rPr>
      </w:pPr>
    </w:p>
    <w:p w14:paraId="0AADB3BD" w14:textId="77777777" w:rsidR="00DC39E7" w:rsidRPr="00031C7F" w:rsidRDefault="00DC39E7" w:rsidP="00031C7F">
      <w:pPr>
        <w:rPr>
          <w:rFonts w:cstheme="minorHAnsi"/>
        </w:rPr>
      </w:pPr>
    </w:p>
    <w:p w14:paraId="44D4FDED" w14:textId="77777777" w:rsidR="001435CE" w:rsidRPr="00031C7F" w:rsidRDefault="001435CE" w:rsidP="00031C7F">
      <w:pPr>
        <w:pStyle w:val="Heading1"/>
        <w:spacing w:after="240"/>
        <w:jc w:val="both"/>
        <w:rPr>
          <w:rFonts w:asciiTheme="minorHAnsi" w:hAnsiTheme="minorHAnsi" w:cstheme="minorHAnsi"/>
          <w:u w:val="single"/>
        </w:rPr>
      </w:pPr>
      <w:bookmarkStart w:id="13" w:name="_Toc225264651"/>
      <w:r w:rsidRPr="00031C7F">
        <w:rPr>
          <w:rFonts w:asciiTheme="minorHAnsi" w:hAnsiTheme="minorHAnsi" w:cstheme="minorHAnsi"/>
          <w:u w:val="single"/>
        </w:rPr>
        <w:lastRenderedPageBreak/>
        <w:t>Whistleblower Procedure for Reporting Corruption &amp; Bribery</w:t>
      </w:r>
      <w:bookmarkEnd w:id="13"/>
    </w:p>
    <w:p w14:paraId="3A1E43A4" w14:textId="77777777" w:rsidR="00422CBA" w:rsidRPr="00031C7F" w:rsidRDefault="00422CBA"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Gujarat Paraffins Pvt. Ltd. is firmly committed to maintaining the highest standards of ethical conduct, integrity, transparency, and accountability in all business operations. The Company encourages the reporting of any suspected or actual incidents of corruption, bribery, fraud, unethical conduct, or violations of laws and internal policies.</w:t>
      </w:r>
    </w:p>
    <w:p w14:paraId="3615BC8D" w14:textId="77777777" w:rsidR="00422CBA" w:rsidRPr="00031C7F" w:rsidRDefault="00422CBA"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This Whistleblower Procedure establishes a formal, secure, and transparent mechanism for employees and external stakeholders to report concerns without fear of retaliation, ensuring that all allegations are addressed promptly, fairly, and confidentially.</w:t>
      </w:r>
    </w:p>
    <w:p w14:paraId="46E2555E" w14:textId="77777777" w:rsidR="00875B8F" w:rsidRPr="00031C7F" w:rsidRDefault="00875B8F" w:rsidP="00031C7F">
      <w:pPr>
        <w:pStyle w:val="NormalWeb"/>
        <w:spacing w:line="276" w:lineRule="auto"/>
        <w:rPr>
          <w:rFonts w:asciiTheme="minorHAnsi" w:hAnsiTheme="minorHAnsi" w:cstheme="minorHAnsi"/>
        </w:rPr>
      </w:pPr>
      <w:r w:rsidRPr="00031C7F">
        <w:rPr>
          <w:rFonts w:asciiTheme="minorHAnsi" w:hAnsiTheme="minorHAnsi" w:cstheme="minorHAnsi"/>
        </w:rPr>
        <w:t>The objectives of this Whistleblower Procedure are to:</w:t>
      </w:r>
    </w:p>
    <w:p w14:paraId="73F1C466" w14:textId="77777777" w:rsidR="00875B8F" w:rsidRPr="00031C7F" w:rsidRDefault="00875B8F">
      <w:pPr>
        <w:pStyle w:val="NormalWeb"/>
        <w:numPr>
          <w:ilvl w:val="0"/>
          <w:numId w:val="60"/>
        </w:numPr>
        <w:tabs>
          <w:tab w:val="clear" w:pos="720"/>
          <w:tab w:val="num" w:pos="1080"/>
        </w:tabs>
        <w:spacing w:line="276" w:lineRule="auto"/>
        <w:ind w:left="1080"/>
        <w:rPr>
          <w:rFonts w:asciiTheme="minorHAnsi" w:hAnsiTheme="minorHAnsi" w:cstheme="minorHAnsi"/>
        </w:rPr>
      </w:pPr>
      <w:r w:rsidRPr="00031C7F">
        <w:rPr>
          <w:rFonts w:asciiTheme="minorHAnsi" w:hAnsiTheme="minorHAnsi" w:cstheme="minorHAnsi"/>
        </w:rPr>
        <w:t>Promote a culture of honesty, ethical behavior, and compliance</w:t>
      </w:r>
    </w:p>
    <w:p w14:paraId="1D086150" w14:textId="77777777" w:rsidR="00875B8F" w:rsidRPr="00031C7F" w:rsidRDefault="00875B8F">
      <w:pPr>
        <w:pStyle w:val="NormalWeb"/>
        <w:numPr>
          <w:ilvl w:val="0"/>
          <w:numId w:val="60"/>
        </w:numPr>
        <w:spacing w:line="276" w:lineRule="auto"/>
        <w:ind w:left="1080"/>
        <w:rPr>
          <w:rFonts w:asciiTheme="minorHAnsi" w:hAnsiTheme="minorHAnsi" w:cstheme="minorHAnsi"/>
        </w:rPr>
      </w:pPr>
      <w:r w:rsidRPr="00031C7F">
        <w:rPr>
          <w:rFonts w:asciiTheme="minorHAnsi" w:hAnsiTheme="minorHAnsi" w:cstheme="minorHAnsi"/>
        </w:rPr>
        <w:t>Enable early detection and prevention of corruption and bribery risks</w:t>
      </w:r>
    </w:p>
    <w:p w14:paraId="6589EF09" w14:textId="77777777" w:rsidR="00875B8F" w:rsidRPr="00031C7F" w:rsidRDefault="00875B8F">
      <w:pPr>
        <w:pStyle w:val="NormalWeb"/>
        <w:numPr>
          <w:ilvl w:val="0"/>
          <w:numId w:val="60"/>
        </w:numPr>
        <w:spacing w:line="276" w:lineRule="auto"/>
        <w:ind w:left="1080"/>
        <w:rPr>
          <w:rFonts w:asciiTheme="minorHAnsi" w:hAnsiTheme="minorHAnsi" w:cstheme="minorHAnsi"/>
        </w:rPr>
      </w:pPr>
      <w:r w:rsidRPr="00031C7F">
        <w:rPr>
          <w:rFonts w:asciiTheme="minorHAnsi" w:hAnsiTheme="minorHAnsi" w:cstheme="minorHAnsi"/>
        </w:rPr>
        <w:t>Provide safe and confidential channels for reporting concerns</w:t>
      </w:r>
    </w:p>
    <w:p w14:paraId="77A41637" w14:textId="77777777" w:rsidR="00875B8F" w:rsidRPr="00031C7F" w:rsidRDefault="00875B8F">
      <w:pPr>
        <w:pStyle w:val="NormalWeb"/>
        <w:numPr>
          <w:ilvl w:val="0"/>
          <w:numId w:val="60"/>
        </w:numPr>
        <w:spacing w:line="276" w:lineRule="auto"/>
        <w:ind w:left="1080"/>
        <w:rPr>
          <w:rFonts w:asciiTheme="minorHAnsi" w:hAnsiTheme="minorHAnsi" w:cstheme="minorHAnsi"/>
        </w:rPr>
      </w:pPr>
      <w:r w:rsidRPr="00031C7F">
        <w:rPr>
          <w:rFonts w:asciiTheme="minorHAnsi" w:hAnsiTheme="minorHAnsi" w:cstheme="minorHAnsi"/>
        </w:rPr>
        <w:t>Protect whistleblowers acting in good faith</w:t>
      </w:r>
    </w:p>
    <w:p w14:paraId="6CF53609" w14:textId="77777777" w:rsidR="00875B8F" w:rsidRPr="00031C7F" w:rsidRDefault="00875B8F">
      <w:pPr>
        <w:pStyle w:val="NormalWeb"/>
        <w:numPr>
          <w:ilvl w:val="0"/>
          <w:numId w:val="60"/>
        </w:numPr>
        <w:spacing w:line="276" w:lineRule="auto"/>
        <w:ind w:left="1080"/>
        <w:rPr>
          <w:rFonts w:asciiTheme="minorHAnsi" w:hAnsiTheme="minorHAnsi" w:cstheme="minorHAnsi"/>
        </w:rPr>
      </w:pPr>
      <w:r w:rsidRPr="00031C7F">
        <w:rPr>
          <w:rFonts w:asciiTheme="minorHAnsi" w:hAnsiTheme="minorHAnsi" w:cstheme="minorHAnsi"/>
        </w:rPr>
        <w:t>Ensure consistent investigation and corrective action</w:t>
      </w:r>
    </w:p>
    <w:p w14:paraId="1626F36E" w14:textId="77777777" w:rsidR="00875B8F" w:rsidRPr="00031C7F" w:rsidRDefault="00875B8F">
      <w:pPr>
        <w:pStyle w:val="ListParagraph"/>
        <w:numPr>
          <w:ilvl w:val="0"/>
          <w:numId w:val="61"/>
        </w:numPr>
        <w:spacing w:before="240"/>
        <w:jc w:val="both"/>
        <w:rPr>
          <w:rFonts w:cstheme="minorHAnsi"/>
          <w:b/>
          <w:sz w:val="26"/>
          <w:szCs w:val="26"/>
          <w:u w:val="single"/>
        </w:rPr>
      </w:pPr>
      <w:r w:rsidRPr="00031C7F">
        <w:rPr>
          <w:rFonts w:cstheme="minorHAnsi"/>
          <w:b/>
          <w:sz w:val="26"/>
          <w:szCs w:val="26"/>
          <w:u w:val="single"/>
        </w:rPr>
        <w:t>Scope and Applicability</w:t>
      </w:r>
    </w:p>
    <w:p w14:paraId="6F5575AF" w14:textId="77777777" w:rsidR="00875B8F" w:rsidRPr="00031C7F" w:rsidRDefault="00875B8F"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This procedure applies to all stakeholders of Gujarat Paraffins Pvt. Ltd., including:</w:t>
      </w:r>
    </w:p>
    <w:p w14:paraId="3C90B9A7" w14:textId="77777777" w:rsidR="00875B8F" w:rsidRPr="00031C7F" w:rsidRDefault="00875B8F">
      <w:pPr>
        <w:pStyle w:val="NormalWeb"/>
        <w:numPr>
          <w:ilvl w:val="0"/>
          <w:numId w:val="6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Permanent, temporary, contractual, and trainee employees</w:t>
      </w:r>
    </w:p>
    <w:p w14:paraId="172F17E8" w14:textId="77777777" w:rsidR="00875B8F" w:rsidRPr="00031C7F" w:rsidRDefault="00875B8F">
      <w:pPr>
        <w:pStyle w:val="NormalWeb"/>
        <w:numPr>
          <w:ilvl w:val="0"/>
          <w:numId w:val="62"/>
        </w:numPr>
        <w:spacing w:line="276" w:lineRule="auto"/>
        <w:ind w:left="1080"/>
        <w:jc w:val="both"/>
        <w:rPr>
          <w:rFonts w:asciiTheme="minorHAnsi" w:hAnsiTheme="minorHAnsi" w:cstheme="minorHAnsi"/>
        </w:rPr>
      </w:pPr>
      <w:r w:rsidRPr="00031C7F">
        <w:rPr>
          <w:rFonts w:asciiTheme="minorHAnsi" w:hAnsiTheme="minorHAnsi" w:cstheme="minorHAnsi"/>
        </w:rPr>
        <w:t>Directors, senior management, and officers</w:t>
      </w:r>
    </w:p>
    <w:p w14:paraId="04B4E9C4" w14:textId="77777777" w:rsidR="00875B8F" w:rsidRPr="00031C7F" w:rsidRDefault="00875B8F">
      <w:pPr>
        <w:pStyle w:val="NormalWeb"/>
        <w:numPr>
          <w:ilvl w:val="0"/>
          <w:numId w:val="62"/>
        </w:numPr>
        <w:spacing w:line="276" w:lineRule="auto"/>
        <w:ind w:left="1080"/>
        <w:jc w:val="both"/>
        <w:rPr>
          <w:rFonts w:asciiTheme="minorHAnsi" w:hAnsiTheme="minorHAnsi" w:cstheme="minorHAnsi"/>
        </w:rPr>
      </w:pPr>
      <w:r w:rsidRPr="00031C7F">
        <w:rPr>
          <w:rFonts w:asciiTheme="minorHAnsi" w:hAnsiTheme="minorHAnsi" w:cstheme="minorHAnsi"/>
        </w:rPr>
        <w:t>Suppliers, contractors, consultants, agents, and service providers</w:t>
      </w:r>
    </w:p>
    <w:p w14:paraId="2B78A672" w14:textId="77777777" w:rsidR="00875B8F" w:rsidRPr="00031C7F" w:rsidRDefault="00875B8F">
      <w:pPr>
        <w:pStyle w:val="NormalWeb"/>
        <w:numPr>
          <w:ilvl w:val="0"/>
          <w:numId w:val="62"/>
        </w:numPr>
        <w:spacing w:line="276" w:lineRule="auto"/>
        <w:ind w:left="1080"/>
        <w:jc w:val="both"/>
        <w:rPr>
          <w:rFonts w:asciiTheme="minorHAnsi" w:hAnsiTheme="minorHAnsi" w:cstheme="minorHAnsi"/>
        </w:rPr>
      </w:pPr>
      <w:r w:rsidRPr="00031C7F">
        <w:rPr>
          <w:rFonts w:asciiTheme="minorHAnsi" w:hAnsiTheme="minorHAnsi" w:cstheme="minorHAnsi"/>
        </w:rPr>
        <w:t>Customers, business partners, and any third party interacting with the Company</w:t>
      </w:r>
    </w:p>
    <w:p w14:paraId="6132DC72" w14:textId="77777777" w:rsidR="00ED5EA6" w:rsidRPr="00031C7F" w:rsidRDefault="00ED5EA6"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 xml:space="preserve">The whistleblower mechanism is intended to cover all types of unethical, illegal, or improper conduct, and is not limited to corruption, bribery, or financial misconduct. </w:t>
      </w:r>
    </w:p>
    <w:p w14:paraId="47F9A121" w14:textId="70A7674D" w:rsidR="00ED5EA6" w:rsidRPr="00031C7F" w:rsidRDefault="00ED5EA6"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 xml:space="preserve">Concerns may also include, but are not limited to: </w:t>
      </w:r>
    </w:p>
    <w:p w14:paraId="50F8C36A" w14:textId="0B0BE188" w:rsidR="00ED5EA6" w:rsidRPr="00031C7F" w:rsidRDefault="00ED5EA6">
      <w:pPr>
        <w:pStyle w:val="NormalWeb"/>
        <w:numPr>
          <w:ilvl w:val="0"/>
          <w:numId w:val="6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Bribery, kickbacks, facilitation payments, or inducements </w:t>
      </w:r>
    </w:p>
    <w:p w14:paraId="726DA6AD" w14:textId="7E126A5C" w:rsidR="00ED5EA6" w:rsidRPr="00031C7F" w:rsidRDefault="00ED5EA6">
      <w:pPr>
        <w:pStyle w:val="NormalWeb"/>
        <w:numPr>
          <w:ilvl w:val="0"/>
          <w:numId w:val="6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Corruption involving public officials or private parties </w:t>
      </w:r>
    </w:p>
    <w:p w14:paraId="73A02DA3" w14:textId="6991B58D" w:rsidR="00ED5EA6" w:rsidRPr="00031C7F" w:rsidRDefault="00ED5EA6">
      <w:pPr>
        <w:pStyle w:val="NormalWeb"/>
        <w:numPr>
          <w:ilvl w:val="0"/>
          <w:numId w:val="6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Financial fraud, falsification of records, or misappropriation of funds </w:t>
      </w:r>
    </w:p>
    <w:p w14:paraId="6303AA8B" w14:textId="4F68A158" w:rsidR="00ED5EA6" w:rsidRPr="00031C7F" w:rsidRDefault="00ED5EA6">
      <w:pPr>
        <w:pStyle w:val="NormalWeb"/>
        <w:numPr>
          <w:ilvl w:val="0"/>
          <w:numId w:val="6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Conflicts of interest not properly disclosed </w:t>
      </w:r>
    </w:p>
    <w:p w14:paraId="1EB278BB" w14:textId="4DEB26F8" w:rsidR="00ED5EA6" w:rsidRPr="00031C7F" w:rsidRDefault="00ED5EA6">
      <w:pPr>
        <w:pStyle w:val="NormalWeb"/>
        <w:numPr>
          <w:ilvl w:val="0"/>
          <w:numId w:val="6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Abuse of authority or unethical decision-making </w:t>
      </w:r>
    </w:p>
    <w:p w14:paraId="3FCE566E" w14:textId="079347BC" w:rsidR="00ED5EA6" w:rsidRPr="00031C7F" w:rsidRDefault="00ED5EA6">
      <w:pPr>
        <w:pStyle w:val="NormalWeb"/>
        <w:numPr>
          <w:ilvl w:val="0"/>
          <w:numId w:val="6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Violations of applicable laws, regulations, or Company policies </w:t>
      </w:r>
    </w:p>
    <w:p w14:paraId="69D69226" w14:textId="6D70F34B" w:rsidR="00ED5EA6" w:rsidRPr="00031C7F" w:rsidRDefault="00ED5EA6">
      <w:pPr>
        <w:pStyle w:val="NormalWeb"/>
        <w:numPr>
          <w:ilvl w:val="0"/>
          <w:numId w:val="6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Workplace misconduct, including discrimination, harassment, or unfair treatment </w:t>
      </w:r>
    </w:p>
    <w:p w14:paraId="67B1B3FD" w14:textId="4B5153B3" w:rsidR="00ED5EA6" w:rsidRPr="00031C7F" w:rsidRDefault="00ED5EA6">
      <w:pPr>
        <w:pStyle w:val="NormalWeb"/>
        <w:numPr>
          <w:ilvl w:val="0"/>
          <w:numId w:val="6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lastRenderedPageBreak/>
        <w:t xml:space="preserve">Health, safety, and environmental violations </w:t>
      </w:r>
    </w:p>
    <w:p w14:paraId="2752D83D" w14:textId="48836824" w:rsidR="00ED5EA6" w:rsidRPr="00031C7F" w:rsidRDefault="00ED5EA6">
      <w:pPr>
        <w:pStyle w:val="NormalWeb"/>
        <w:numPr>
          <w:ilvl w:val="0"/>
          <w:numId w:val="6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Misuse or unauthorized use of company assets or resources </w:t>
      </w:r>
    </w:p>
    <w:p w14:paraId="516EE3CC" w14:textId="744B698E" w:rsidR="00ED5EA6" w:rsidRPr="00031C7F" w:rsidRDefault="00ED5EA6">
      <w:pPr>
        <w:pStyle w:val="NormalWeb"/>
        <w:numPr>
          <w:ilvl w:val="0"/>
          <w:numId w:val="6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Information security breaches, data privacy concerns, or unauthorized access </w:t>
      </w:r>
    </w:p>
    <w:p w14:paraId="770934C5" w14:textId="45B99773" w:rsidR="00875B8F" w:rsidRPr="00031C7F" w:rsidRDefault="00932A07"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This mechanism is intended to address all forms of unethical, illegal, or improper conduct and is not limited to the categories listed above. Any concern that may impact the Company’s integrity, operations, employees, or stakeholders may be reported under this procedure</w:t>
      </w:r>
      <w:r w:rsidR="00ED5EA6" w:rsidRPr="00031C7F">
        <w:rPr>
          <w:rFonts w:asciiTheme="minorHAnsi" w:hAnsiTheme="minorHAnsi" w:cstheme="minorHAnsi"/>
        </w:rPr>
        <w:t>.</w:t>
      </w:r>
    </w:p>
    <w:p w14:paraId="373A5218" w14:textId="77777777" w:rsidR="00875B8F" w:rsidRPr="00031C7F" w:rsidRDefault="00875B8F">
      <w:pPr>
        <w:pStyle w:val="ListParagraph"/>
        <w:numPr>
          <w:ilvl w:val="0"/>
          <w:numId w:val="61"/>
        </w:numPr>
        <w:spacing w:before="240"/>
        <w:jc w:val="both"/>
        <w:rPr>
          <w:rFonts w:cstheme="minorHAnsi"/>
          <w:b/>
          <w:sz w:val="26"/>
          <w:szCs w:val="26"/>
          <w:u w:val="single"/>
        </w:rPr>
      </w:pPr>
      <w:r w:rsidRPr="00031C7F">
        <w:rPr>
          <w:rFonts w:cstheme="minorHAnsi"/>
          <w:b/>
          <w:sz w:val="26"/>
          <w:szCs w:val="26"/>
          <w:u w:val="single"/>
        </w:rPr>
        <w:t>Confidentiality Guarantee</w:t>
      </w:r>
    </w:p>
    <w:p w14:paraId="536C252E" w14:textId="77777777" w:rsidR="00875B8F" w:rsidRPr="00031C7F" w:rsidRDefault="00875B8F"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Gujarat Paraffins Pvt. Ltd. provides a strong and enforceable confidentiality assurance to all whistleblowers.</w:t>
      </w:r>
    </w:p>
    <w:p w14:paraId="76DB33F8" w14:textId="77777777" w:rsidR="00875B8F" w:rsidRPr="00031C7F" w:rsidRDefault="00875B8F">
      <w:pPr>
        <w:pStyle w:val="NormalWeb"/>
        <w:numPr>
          <w:ilvl w:val="0"/>
          <w:numId w:val="63"/>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The identity of the whistleblower is kept strictly confidential and disclosed only where legally required or necessary for investigation.</w:t>
      </w:r>
    </w:p>
    <w:p w14:paraId="52659E43" w14:textId="77777777" w:rsidR="00875B8F" w:rsidRPr="00031C7F" w:rsidRDefault="00875B8F">
      <w:pPr>
        <w:pStyle w:val="NormalWeb"/>
        <w:numPr>
          <w:ilvl w:val="0"/>
          <w:numId w:val="63"/>
        </w:numPr>
        <w:spacing w:line="276" w:lineRule="auto"/>
        <w:ind w:left="1080"/>
        <w:jc w:val="both"/>
        <w:rPr>
          <w:rFonts w:asciiTheme="minorHAnsi" w:hAnsiTheme="minorHAnsi" w:cstheme="minorHAnsi"/>
        </w:rPr>
      </w:pPr>
      <w:r w:rsidRPr="00031C7F">
        <w:rPr>
          <w:rFonts w:asciiTheme="minorHAnsi" w:hAnsiTheme="minorHAnsi" w:cstheme="minorHAnsi"/>
        </w:rPr>
        <w:t>Information related to complaints, evidence, and investigation outcomes is handled with the highest level of data protection.</w:t>
      </w:r>
    </w:p>
    <w:p w14:paraId="1F756335" w14:textId="77777777" w:rsidR="00875B8F" w:rsidRPr="00031C7F" w:rsidRDefault="00875B8F">
      <w:pPr>
        <w:pStyle w:val="NormalWeb"/>
        <w:numPr>
          <w:ilvl w:val="0"/>
          <w:numId w:val="63"/>
        </w:numPr>
        <w:spacing w:line="276" w:lineRule="auto"/>
        <w:ind w:left="1080"/>
        <w:jc w:val="both"/>
        <w:rPr>
          <w:rFonts w:asciiTheme="minorHAnsi" w:hAnsiTheme="minorHAnsi" w:cstheme="minorHAnsi"/>
        </w:rPr>
      </w:pPr>
      <w:r w:rsidRPr="00031C7F">
        <w:rPr>
          <w:rFonts w:asciiTheme="minorHAnsi" w:hAnsiTheme="minorHAnsi" w:cstheme="minorHAnsi"/>
        </w:rPr>
        <w:t>Access to whistleblower information is restricted to authorized personnel only.</w:t>
      </w:r>
    </w:p>
    <w:p w14:paraId="756BAD2F" w14:textId="77777777" w:rsidR="00875B8F" w:rsidRPr="00031C7F" w:rsidRDefault="00875B8F">
      <w:pPr>
        <w:pStyle w:val="NormalWeb"/>
        <w:numPr>
          <w:ilvl w:val="0"/>
          <w:numId w:val="63"/>
        </w:numPr>
        <w:spacing w:line="276" w:lineRule="auto"/>
        <w:ind w:left="1080"/>
        <w:jc w:val="both"/>
        <w:rPr>
          <w:rFonts w:asciiTheme="minorHAnsi" w:hAnsiTheme="minorHAnsi" w:cstheme="minorHAnsi"/>
        </w:rPr>
      </w:pPr>
      <w:r w:rsidRPr="00031C7F">
        <w:rPr>
          <w:rFonts w:asciiTheme="minorHAnsi" w:hAnsiTheme="minorHAnsi" w:cstheme="minorHAnsi"/>
        </w:rPr>
        <w:t>Anonymous complaints are accepted and investigated to the extent possible.</w:t>
      </w:r>
    </w:p>
    <w:p w14:paraId="3EDFE879" w14:textId="77777777" w:rsidR="00875B8F" w:rsidRPr="00031C7F" w:rsidRDefault="00875B8F">
      <w:pPr>
        <w:pStyle w:val="NormalWeb"/>
        <w:numPr>
          <w:ilvl w:val="0"/>
          <w:numId w:val="63"/>
        </w:numPr>
        <w:spacing w:line="276" w:lineRule="auto"/>
        <w:ind w:left="1080"/>
        <w:jc w:val="both"/>
        <w:rPr>
          <w:rFonts w:asciiTheme="minorHAnsi" w:hAnsiTheme="minorHAnsi" w:cstheme="minorHAnsi"/>
        </w:rPr>
      </w:pPr>
      <w:r w:rsidRPr="00031C7F">
        <w:rPr>
          <w:rFonts w:asciiTheme="minorHAnsi" w:hAnsiTheme="minorHAnsi" w:cstheme="minorHAnsi"/>
        </w:rPr>
        <w:t>All whistleblower records are securely stored and retained in accordance with document retention requirements.</w:t>
      </w:r>
    </w:p>
    <w:p w14:paraId="2EE6424D" w14:textId="77777777" w:rsidR="00875B8F" w:rsidRPr="00031C7F" w:rsidRDefault="00875B8F">
      <w:pPr>
        <w:pStyle w:val="ListParagraph"/>
        <w:numPr>
          <w:ilvl w:val="0"/>
          <w:numId w:val="61"/>
        </w:numPr>
        <w:spacing w:before="240"/>
        <w:jc w:val="both"/>
        <w:rPr>
          <w:rFonts w:cstheme="minorHAnsi"/>
          <w:b/>
          <w:sz w:val="26"/>
          <w:szCs w:val="26"/>
          <w:u w:val="single"/>
        </w:rPr>
      </w:pPr>
      <w:r w:rsidRPr="00031C7F">
        <w:rPr>
          <w:rFonts w:cstheme="minorHAnsi"/>
          <w:b/>
          <w:sz w:val="26"/>
          <w:szCs w:val="26"/>
          <w:u w:val="single"/>
        </w:rPr>
        <w:t>Non-Retaliation Guarantee</w:t>
      </w:r>
    </w:p>
    <w:p w14:paraId="528A3D5E" w14:textId="77777777" w:rsidR="00875B8F" w:rsidRPr="00031C7F" w:rsidRDefault="00875B8F"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The Company enforces a strict zero-tolerance policy against retaliation.</w:t>
      </w:r>
    </w:p>
    <w:p w14:paraId="1C611E3C" w14:textId="77777777" w:rsidR="00875B8F" w:rsidRPr="00031C7F" w:rsidRDefault="00875B8F">
      <w:pPr>
        <w:pStyle w:val="NormalWeb"/>
        <w:numPr>
          <w:ilvl w:val="0"/>
          <w:numId w:val="64"/>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No whistleblower shall face dismissal, demotion, salary reduction, harassment, discrimination, intimidation, or any form of adverse employment action for raising a concern in good faith.</w:t>
      </w:r>
    </w:p>
    <w:p w14:paraId="54D1AA87" w14:textId="77777777" w:rsidR="00875B8F" w:rsidRPr="00031C7F" w:rsidRDefault="00875B8F">
      <w:pPr>
        <w:pStyle w:val="NormalWeb"/>
        <w:numPr>
          <w:ilvl w:val="0"/>
          <w:numId w:val="64"/>
        </w:numPr>
        <w:spacing w:line="276" w:lineRule="auto"/>
        <w:ind w:left="1080"/>
        <w:jc w:val="both"/>
        <w:rPr>
          <w:rFonts w:asciiTheme="minorHAnsi" w:hAnsiTheme="minorHAnsi" w:cstheme="minorHAnsi"/>
        </w:rPr>
      </w:pPr>
      <w:r w:rsidRPr="00031C7F">
        <w:rPr>
          <w:rFonts w:asciiTheme="minorHAnsi" w:hAnsiTheme="minorHAnsi" w:cstheme="minorHAnsi"/>
        </w:rPr>
        <w:t>Retaliation by any employee, manager, or third party will be treated as a serious misconduct and may result in disciplinary action, including termination.</w:t>
      </w:r>
    </w:p>
    <w:p w14:paraId="0A87E8DE" w14:textId="77777777" w:rsidR="00875B8F" w:rsidRPr="00031C7F" w:rsidRDefault="00875B8F">
      <w:pPr>
        <w:pStyle w:val="NormalWeb"/>
        <w:numPr>
          <w:ilvl w:val="0"/>
          <w:numId w:val="64"/>
        </w:numPr>
        <w:spacing w:line="276" w:lineRule="auto"/>
        <w:ind w:left="1080"/>
        <w:jc w:val="both"/>
        <w:rPr>
          <w:rFonts w:asciiTheme="minorHAnsi" w:hAnsiTheme="minorHAnsi" w:cstheme="minorHAnsi"/>
        </w:rPr>
      </w:pPr>
      <w:r w:rsidRPr="00031C7F">
        <w:rPr>
          <w:rFonts w:asciiTheme="minorHAnsi" w:hAnsiTheme="minorHAnsi" w:cstheme="minorHAnsi"/>
        </w:rPr>
        <w:t>Protection applies even if the investigation does not substantiate the allegation, provided the report was made honestly and without malicious intent.</w:t>
      </w:r>
    </w:p>
    <w:p w14:paraId="1AFD4EBD" w14:textId="77777777" w:rsidR="00875B8F" w:rsidRPr="00031C7F" w:rsidRDefault="00875B8F">
      <w:pPr>
        <w:pStyle w:val="NormalWeb"/>
        <w:numPr>
          <w:ilvl w:val="0"/>
          <w:numId w:val="64"/>
        </w:numPr>
        <w:spacing w:line="276" w:lineRule="auto"/>
        <w:ind w:left="1080"/>
        <w:jc w:val="both"/>
        <w:rPr>
          <w:rFonts w:asciiTheme="minorHAnsi" w:hAnsiTheme="minorHAnsi" w:cstheme="minorHAnsi"/>
        </w:rPr>
      </w:pPr>
      <w:r w:rsidRPr="00031C7F">
        <w:rPr>
          <w:rFonts w:asciiTheme="minorHAnsi" w:hAnsiTheme="minorHAnsi" w:cstheme="minorHAnsi"/>
        </w:rPr>
        <w:t>Whistleblowers may report any retaliation separately through the same reporting channels.</w:t>
      </w:r>
    </w:p>
    <w:p w14:paraId="02C26415" w14:textId="77777777" w:rsidR="00340B71" w:rsidRPr="00031C7F" w:rsidRDefault="00340B71">
      <w:pPr>
        <w:pStyle w:val="ListParagraph"/>
        <w:numPr>
          <w:ilvl w:val="0"/>
          <w:numId w:val="61"/>
        </w:numPr>
        <w:spacing w:before="240"/>
        <w:jc w:val="both"/>
        <w:rPr>
          <w:rFonts w:cstheme="minorHAnsi"/>
          <w:b/>
          <w:sz w:val="26"/>
          <w:szCs w:val="26"/>
          <w:u w:val="single"/>
        </w:rPr>
      </w:pPr>
      <w:r w:rsidRPr="00031C7F">
        <w:rPr>
          <w:rFonts w:cstheme="minorHAnsi"/>
          <w:b/>
          <w:sz w:val="26"/>
          <w:szCs w:val="26"/>
          <w:u w:val="single"/>
        </w:rPr>
        <w:t>Reporting Guidelines</w:t>
      </w:r>
    </w:p>
    <w:p w14:paraId="76862EAD" w14:textId="77777777" w:rsidR="00340B71" w:rsidRPr="00031C7F" w:rsidRDefault="00340B71">
      <w:pPr>
        <w:pStyle w:val="NormalWeb"/>
        <w:numPr>
          <w:ilvl w:val="0"/>
          <w:numId w:val="65"/>
        </w:numPr>
        <w:spacing w:line="276" w:lineRule="auto"/>
        <w:jc w:val="both"/>
        <w:rPr>
          <w:rFonts w:asciiTheme="minorHAnsi" w:hAnsiTheme="minorHAnsi" w:cstheme="minorHAnsi"/>
        </w:rPr>
      </w:pPr>
      <w:r w:rsidRPr="00031C7F">
        <w:rPr>
          <w:rFonts w:asciiTheme="minorHAnsi" w:hAnsiTheme="minorHAnsi" w:cstheme="minorHAnsi"/>
        </w:rPr>
        <w:lastRenderedPageBreak/>
        <w:t>Whistleblowers are encouraged to provide factual and specific information, such as:</w:t>
      </w:r>
    </w:p>
    <w:p w14:paraId="14B993C5" w14:textId="77777777" w:rsidR="00340B71" w:rsidRPr="00031C7F" w:rsidRDefault="00340B71">
      <w:pPr>
        <w:pStyle w:val="NormalWeb"/>
        <w:numPr>
          <w:ilvl w:val="1"/>
          <w:numId w:val="65"/>
        </w:numPr>
        <w:spacing w:line="276" w:lineRule="auto"/>
        <w:jc w:val="both"/>
        <w:rPr>
          <w:rFonts w:asciiTheme="minorHAnsi" w:hAnsiTheme="minorHAnsi" w:cstheme="minorHAnsi"/>
        </w:rPr>
      </w:pPr>
      <w:r w:rsidRPr="00031C7F">
        <w:rPr>
          <w:rFonts w:asciiTheme="minorHAnsi" w:hAnsiTheme="minorHAnsi" w:cstheme="minorHAnsi"/>
        </w:rPr>
        <w:t>Description of the alleged misconduct</w:t>
      </w:r>
    </w:p>
    <w:p w14:paraId="2E66ACC8" w14:textId="77777777" w:rsidR="00340B71" w:rsidRPr="00031C7F" w:rsidRDefault="00340B71">
      <w:pPr>
        <w:pStyle w:val="NormalWeb"/>
        <w:numPr>
          <w:ilvl w:val="1"/>
          <w:numId w:val="65"/>
        </w:numPr>
        <w:spacing w:line="276" w:lineRule="auto"/>
        <w:jc w:val="both"/>
        <w:rPr>
          <w:rFonts w:asciiTheme="minorHAnsi" w:hAnsiTheme="minorHAnsi" w:cstheme="minorHAnsi"/>
        </w:rPr>
      </w:pPr>
      <w:r w:rsidRPr="00031C7F">
        <w:rPr>
          <w:rFonts w:asciiTheme="minorHAnsi" w:hAnsiTheme="minorHAnsi" w:cstheme="minorHAnsi"/>
        </w:rPr>
        <w:t>Names of individuals involved</w:t>
      </w:r>
    </w:p>
    <w:p w14:paraId="33FF41AF" w14:textId="77777777" w:rsidR="00340B71" w:rsidRPr="00031C7F" w:rsidRDefault="00340B71">
      <w:pPr>
        <w:pStyle w:val="NormalWeb"/>
        <w:numPr>
          <w:ilvl w:val="1"/>
          <w:numId w:val="65"/>
        </w:numPr>
        <w:spacing w:line="276" w:lineRule="auto"/>
        <w:jc w:val="both"/>
        <w:rPr>
          <w:rFonts w:asciiTheme="minorHAnsi" w:hAnsiTheme="minorHAnsi" w:cstheme="minorHAnsi"/>
        </w:rPr>
      </w:pPr>
      <w:r w:rsidRPr="00031C7F">
        <w:rPr>
          <w:rFonts w:asciiTheme="minorHAnsi" w:hAnsiTheme="minorHAnsi" w:cstheme="minorHAnsi"/>
        </w:rPr>
        <w:t>Dates, locations, transactions, or documents involved</w:t>
      </w:r>
    </w:p>
    <w:p w14:paraId="6287A5EC" w14:textId="77777777" w:rsidR="00340B71" w:rsidRPr="00031C7F" w:rsidRDefault="00340B71">
      <w:pPr>
        <w:pStyle w:val="NormalWeb"/>
        <w:numPr>
          <w:ilvl w:val="1"/>
          <w:numId w:val="65"/>
        </w:numPr>
        <w:spacing w:line="276" w:lineRule="auto"/>
        <w:jc w:val="both"/>
        <w:rPr>
          <w:rFonts w:asciiTheme="minorHAnsi" w:hAnsiTheme="minorHAnsi" w:cstheme="minorHAnsi"/>
        </w:rPr>
      </w:pPr>
      <w:r w:rsidRPr="00031C7F">
        <w:rPr>
          <w:rFonts w:asciiTheme="minorHAnsi" w:hAnsiTheme="minorHAnsi" w:cstheme="minorHAnsi"/>
        </w:rPr>
        <w:t>Any supporting evidence, if available</w:t>
      </w:r>
    </w:p>
    <w:p w14:paraId="08F5364A" w14:textId="77777777" w:rsidR="00340B71" w:rsidRPr="00031C7F" w:rsidRDefault="00340B71">
      <w:pPr>
        <w:pStyle w:val="NormalWeb"/>
        <w:numPr>
          <w:ilvl w:val="0"/>
          <w:numId w:val="65"/>
        </w:numPr>
        <w:spacing w:line="276" w:lineRule="auto"/>
        <w:jc w:val="both"/>
        <w:rPr>
          <w:rFonts w:asciiTheme="minorHAnsi" w:hAnsiTheme="minorHAnsi" w:cstheme="minorHAnsi"/>
        </w:rPr>
      </w:pPr>
      <w:r w:rsidRPr="00031C7F">
        <w:rPr>
          <w:rFonts w:asciiTheme="minorHAnsi" w:hAnsiTheme="minorHAnsi" w:cstheme="minorHAnsi"/>
        </w:rPr>
        <w:t>Reports should be made as soon as reasonably possible after becoming aware of the concern.</w:t>
      </w:r>
    </w:p>
    <w:p w14:paraId="42306968" w14:textId="77777777" w:rsidR="00340B71" w:rsidRPr="00031C7F" w:rsidRDefault="00340B71">
      <w:pPr>
        <w:pStyle w:val="NormalWeb"/>
        <w:numPr>
          <w:ilvl w:val="0"/>
          <w:numId w:val="65"/>
        </w:numPr>
        <w:spacing w:line="276" w:lineRule="auto"/>
        <w:jc w:val="both"/>
        <w:rPr>
          <w:rFonts w:asciiTheme="minorHAnsi" w:hAnsiTheme="minorHAnsi" w:cstheme="minorHAnsi"/>
        </w:rPr>
      </w:pPr>
      <w:r w:rsidRPr="00031C7F">
        <w:rPr>
          <w:rFonts w:asciiTheme="minorHAnsi" w:hAnsiTheme="minorHAnsi" w:cstheme="minorHAnsi"/>
        </w:rPr>
        <w:t>No proof is required at the reporting stage; reasonable belief is sufficient.</w:t>
      </w:r>
    </w:p>
    <w:p w14:paraId="5648A148" w14:textId="77777777" w:rsidR="00340B71" w:rsidRPr="00031C7F" w:rsidRDefault="00340B71">
      <w:pPr>
        <w:pStyle w:val="NormalWeb"/>
        <w:numPr>
          <w:ilvl w:val="0"/>
          <w:numId w:val="65"/>
        </w:numPr>
        <w:spacing w:line="276" w:lineRule="auto"/>
        <w:jc w:val="both"/>
        <w:rPr>
          <w:rFonts w:asciiTheme="minorHAnsi" w:hAnsiTheme="minorHAnsi" w:cstheme="minorHAnsi"/>
        </w:rPr>
      </w:pPr>
      <w:r w:rsidRPr="00031C7F">
        <w:rPr>
          <w:rFonts w:asciiTheme="minorHAnsi" w:hAnsiTheme="minorHAnsi" w:cstheme="minorHAnsi"/>
        </w:rPr>
        <w:t>False or malicious complaints made with intent to harm may lead to disciplinary action.</w:t>
      </w:r>
    </w:p>
    <w:p w14:paraId="3B603394" w14:textId="77777777" w:rsidR="00340B71" w:rsidRPr="00031C7F" w:rsidRDefault="00340B71">
      <w:pPr>
        <w:pStyle w:val="ListParagraph"/>
        <w:numPr>
          <w:ilvl w:val="0"/>
          <w:numId w:val="61"/>
        </w:numPr>
        <w:spacing w:before="240"/>
        <w:jc w:val="both"/>
        <w:rPr>
          <w:rFonts w:cstheme="minorHAnsi"/>
          <w:b/>
          <w:sz w:val="26"/>
          <w:szCs w:val="26"/>
          <w:u w:val="single"/>
        </w:rPr>
      </w:pPr>
      <w:r w:rsidRPr="00031C7F">
        <w:rPr>
          <w:rFonts w:cstheme="minorHAnsi"/>
          <w:b/>
          <w:sz w:val="26"/>
          <w:szCs w:val="26"/>
          <w:u w:val="single"/>
        </w:rPr>
        <w:t>Investigation Process</w:t>
      </w:r>
    </w:p>
    <w:p w14:paraId="74A7883C" w14:textId="77777777" w:rsidR="00340B71" w:rsidRPr="00031C7F" w:rsidRDefault="00340B71">
      <w:pPr>
        <w:pStyle w:val="NormalWeb"/>
        <w:numPr>
          <w:ilvl w:val="0"/>
          <w:numId w:val="66"/>
        </w:numPr>
        <w:spacing w:line="276" w:lineRule="auto"/>
        <w:rPr>
          <w:rFonts w:asciiTheme="minorHAnsi" w:hAnsiTheme="minorHAnsi" w:cstheme="minorHAnsi"/>
        </w:rPr>
      </w:pPr>
      <w:r w:rsidRPr="00031C7F">
        <w:rPr>
          <w:rFonts w:asciiTheme="minorHAnsi" w:hAnsiTheme="minorHAnsi" w:cstheme="minorHAnsi"/>
        </w:rPr>
        <w:t>All whistleblower complaints are acknowledged and reviewed promptly.</w:t>
      </w:r>
    </w:p>
    <w:p w14:paraId="5A224CF9" w14:textId="77777777" w:rsidR="00340B71" w:rsidRPr="00031C7F" w:rsidRDefault="00340B71">
      <w:pPr>
        <w:pStyle w:val="NormalWeb"/>
        <w:numPr>
          <w:ilvl w:val="0"/>
          <w:numId w:val="66"/>
        </w:numPr>
        <w:spacing w:line="276" w:lineRule="auto"/>
        <w:rPr>
          <w:rFonts w:asciiTheme="minorHAnsi" w:hAnsiTheme="minorHAnsi" w:cstheme="minorHAnsi"/>
        </w:rPr>
      </w:pPr>
      <w:r w:rsidRPr="00031C7F">
        <w:rPr>
          <w:rFonts w:asciiTheme="minorHAnsi" w:hAnsiTheme="minorHAnsi" w:cstheme="minorHAnsi"/>
        </w:rPr>
        <w:t>An internal investigation committee or authorized personnel is assigned to examine the complaint.</w:t>
      </w:r>
    </w:p>
    <w:p w14:paraId="70EFCAF0" w14:textId="77777777" w:rsidR="00340B71" w:rsidRPr="00031C7F" w:rsidRDefault="00340B71">
      <w:pPr>
        <w:pStyle w:val="NormalWeb"/>
        <w:numPr>
          <w:ilvl w:val="0"/>
          <w:numId w:val="66"/>
        </w:numPr>
        <w:spacing w:line="276" w:lineRule="auto"/>
        <w:rPr>
          <w:rFonts w:asciiTheme="minorHAnsi" w:hAnsiTheme="minorHAnsi" w:cstheme="minorHAnsi"/>
        </w:rPr>
      </w:pPr>
      <w:r w:rsidRPr="00031C7F">
        <w:rPr>
          <w:rFonts w:asciiTheme="minorHAnsi" w:hAnsiTheme="minorHAnsi" w:cstheme="minorHAnsi"/>
        </w:rPr>
        <w:t>Investigations are conducted objectively, independently, and without conflict of interest.</w:t>
      </w:r>
    </w:p>
    <w:p w14:paraId="3A495B44" w14:textId="77777777" w:rsidR="00340B71" w:rsidRPr="00031C7F" w:rsidRDefault="00340B71">
      <w:pPr>
        <w:pStyle w:val="NormalWeb"/>
        <w:numPr>
          <w:ilvl w:val="0"/>
          <w:numId w:val="66"/>
        </w:numPr>
        <w:spacing w:line="276" w:lineRule="auto"/>
        <w:rPr>
          <w:rFonts w:asciiTheme="minorHAnsi" w:hAnsiTheme="minorHAnsi" w:cstheme="minorHAnsi"/>
        </w:rPr>
      </w:pPr>
      <w:r w:rsidRPr="00031C7F">
        <w:rPr>
          <w:rFonts w:asciiTheme="minorHAnsi" w:hAnsiTheme="minorHAnsi" w:cstheme="minorHAnsi"/>
        </w:rPr>
        <w:t>The investigation process may include:</w:t>
      </w:r>
    </w:p>
    <w:p w14:paraId="2B3EFFC5" w14:textId="77777777" w:rsidR="00340B71" w:rsidRPr="00031C7F" w:rsidRDefault="00340B71">
      <w:pPr>
        <w:pStyle w:val="NormalWeb"/>
        <w:numPr>
          <w:ilvl w:val="1"/>
          <w:numId w:val="66"/>
        </w:numPr>
        <w:spacing w:line="276" w:lineRule="auto"/>
        <w:rPr>
          <w:rFonts w:asciiTheme="minorHAnsi" w:hAnsiTheme="minorHAnsi" w:cstheme="minorHAnsi"/>
        </w:rPr>
      </w:pPr>
      <w:r w:rsidRPr="00031C7F">
        <w:rPr>
          <w:rFonts w:asciiTheme="minorHAnsi" w:hAnsiTheme="minorHAnsi" w:cstheme="minorHAnsi"/>
        </w:rPr>
        <w:t>Review of documents and records</w:t>
      </w:r>
    </w:p>
    <w:p w14:paraId="2AE6E7A8" w14:textId="77777777" w:rsidR="00340B71" w:rsidRPr="00031C7F" w:rsidRDefault="00340B71">
      <w:pPr>
        <w:pStyle w:val="NormalWeb"/>
        <w:numPr>
          <w:ilvl w:val="1"/>
          <w:numId w:val="66"/>
        </w:numPr>
        <w:spacing w:line="276" w:lineRule="auto"/>
        <w:rPr>
          <w:rFonts w:asciiTheme="minorHAnsi" w:hAnsiTheme="minorHAnsi" w:cstheme="minorHAnsi"/>
        </w:rPr>
      </w:pPr>
      <w:r w:rsidRPr="00031C7F">
        <w:rPr>
          <w:rFonts w:asciiTheme="minorHAnsi" w:hAnsiTheme="minorHAnsi" w:cstheme="minorHAnsi"/>
        </w:rPr>
        <w:t>Interviews with relevant individuals</w:t>
      </w:r>
    </w:p>
    <w:p w14:paraId="7751EF9F" w14:textId="77777777" w:rsidR="00340B71" w:rsidRPr="00031C7F" w:rsidRDefault="00340B71">
      <w:pPr>
        <w:pStyle w:val="NormalWeb"/>
        <w:numPr>
          <w:ilvl w:val="1"/>
          <w:numId w:val="66"/>
        </w:numPr>
        <w:spacing w:line="276" w:lineRule="auto"/>
        <w:rPr>
          <w:rFonts w:asciiTheme="minorHAnsi" w:hAnsiTheme="minorHAnsi" w:cstheme="minorHAnsi"/>
        </w:rPr>
      </w:pPr>
      <w:r w:rsidRPr="00031C7F">
        <w:rPr>
          <w:rFonts w:asciiTheme="minorHAnsi" w:hAnsiTheme="minorHAnsi" w:cstheme="minorHAnsi"/>
        </w:rPr>
        <w:t>Engagement of external auditors or legal experts where necessary</w:t>
      </w:r>
    </w:p>
    <w:p w14:paraId="1D628D91" w14:textId="77777777" w:rsidR="00340B71" w:rsidRPr="00031C7F" w:rsidRDefault="00340B71">
      <w:pPr>
        <w:pStyle w:val="NormalWeb"/>
        <w:numPr>
          <w:ilvl w:val="0"/>
          <w:numId w:val="66"/>
        </w:numPr>
        <w:spacing w:line="276" w:lineRule="auto"/>
        <w:rPr>
          <w:rFonts w:asciiTheme="minorHAnsi" w:hAnsiTheme="minorHAnsi" w:cstheme="minorHAnsi"/>
        </w:rPr>
      </w:pPr>
      <w:r w:rsidRPr="00031C7F">
        <w:rPr>
          <w:rFonts w:asciiTheme="minorHAnsi" w:hAnsiTheme="minorHAnsi" w:cstheme="minorHAnsi"/>
        </w:rPr>
        <w:t>The investigation is completed within a reasonable timeframe, depending on complexity.</w:t>
      </w:r>
    </w:p>
    <w:p w14:paraId="68DDAF3E" w14:textId="77777777" w:rsidR="00340B71" w:rsidRPr="00031C7F" w:rsidRDefault="00340B71">
      <w:pPr>
        <w:pStyle w:val="ListParagraph"/>
        <w:numPr>
          <w:ilvl w:val="0"/>
          <w:numId w:val="61"/>
        </w:numPr>
        <w:spacing w:before="240"/>
        <w:jc w:val="both"/>
        <w:rPr>
          <w:rFonts w:cstheme="minorHAnsi"/>
          <w:b/>
          <w:sz w:val="26"/>
          <w:szCs w:val="26"/>
          <w:u w:val="single"/>
        </w:rPr>
      </w:pPr>
      <w:r w:rsidRPr="00031C7F">
        <w:rPr>
          <w:rFonts w:cstheme="minorHAnsi"/>
          <w:b/>
          <w:sz w:val="26"/>
          <w:szCs w:val="26"/>
          <w:u w:val="single"/>
        </w:rPr>
        <w:t>Corrective and Disciplinary Actions</w:t>
      </w:r>
    </w:p>
    <w:p w14:paraId="1B98C6E0" w14:textId="77777777" w:rsidR="00340B71" w:rsidRPr="00031C7F" w:rsidRDefault="00340B71" w:rsidP="00031C7F">
      <w:pPr>
        <w:pStyle w:val="NormalWeb"/>
        <w:spacing w:line="276" w:lineRule="auto"/>
        <w:rPr>
          <w:rFonts w:asciiTheme="minorHAnsi" w:hAnsiTheme="minorHAnsi" w:cstheme="minorHAnsi"/>
        </w:rPr>
      </w:pPr>
      <w:r w:rsidRPr="00031C7F">
        <w:rPr>
          <w:rFonts w:asciiTheme="minorHAnsi" w:hAnsiTheme="minorHAnsi" w:cstheme="minorHAnsi"/>
        </w:rPr>
        <w:t>Based on investigation findings:</w:t>
      </w:r>
    </w:p>
    <w:p w14:paraId="4F1241B0" w14:textId="77777777" w:rsidR="00340B71" w:rsidRPr="00031C7F" w:rsidRDefault="00340B71">
      <w:pPr>
        <w:pStyle w:val="NormalWeb"/>
        <w:numPr>
          <w:ilvl w:val="0"/>
          <w:numId w:val="67"/>
        </w:numPr>
        <w:spacing w:line="276" w:lineRule="auto"/>
        <w:rPr>
          <w:rFonts w:asciiTheme="minorHAnsi" w:hAnsiTheme="minorHAnsi" w:cstheme="minorHAnsi"/>
        </w:rPr>
      </w:pPr>
      <w:r w:rsidRPr="00031C7F">
        <w:rPr>
          <w:rFonts w:asciiTheme="minorHAnsi" w:hAnsiTheme="minorHAnsi" w:cstheme="minorHAnsi"/>
        </w:rPr>
        <w:t>Appropriate corrective actions are implemented to address identified gaps or risks.</w:t>
      </w:r>
    </w:p>
    <w:p w14:paraId="0A6ECD44" w14:textId="77777777" w:rsidR="00340B71" w:rsidRPr="00031C7F" w:rsidRDefault="00340B71">
      <w:pPr>
        <w:pStyle w:val="NormalWeb"/>
        <w:numPr>
          <w:ilvl w:val="0"/>
          <w:numId w:val="67"/>
        </w:numPr>
        <w:spacing w:line="276" w:lineRule="auto"/>
        <w:rPr>
          <w:rFonts w:asciiTheme="minorHAnsi" w:hAnsiTheme="minorHAnsi" w:cstheme="minorHAnsi"/>
        </w:rPr>
      </w:pPr>
      <w:r w:rsidRPr="00031C7F">
        <w:rPr>
          <w:rFonts w:asciiTheme="minorHAnsi" w:hAnsiTheme="minorHAnsi" w:cstheme="minorHAnsi"/>
        </w:rPr>
        <w:t>Disciplinary action may be taken against individuals involved, up to and including termination.</w:t>
      </w:r>
    </w:p>
    <w:p w14:paraId="57C55263" w14:textId="77777777" w:rsidR="00340B71" w:rsidRPr="00031C7F" w:rsidRDefault="00340B71">
      <w:pPr>
        <w:pStyle w:val="NormalWeb"/>
        <w:numPr>
          <w:ilvl w:val="0"/>
          <w:numId w:val="67"/>
        </w:numPr>
        <w:spacing w:line="276" w:lineRule="auto"/>
        <w:rPr>
          <w:rFonts w:asciiTheme="minorHAnsi" w:hAnsiTheme="minorHAnsi" w:cstheme="minorHAnsi"/>
        </w:rPr>
      </w:pPr>
      <w:r w:rsidRPr="00031C7F">
        <w:rPr>
          <w:rFonts w:asciiTheme="minorHAnsi" w:hAnsiTheme="minorHAnsi" w:cstheme="minorHAnsi"/>
        </w:rPr>
        <w:t>Legal action may be initiated where violations of law are identified.</w:t>
      </w:r>
    </w:p>
    <w:p w14:paraId="47F69201" w14:textId="77777777" w:rsidR="00340B71" w:rsidRPr="00031C7F" w:rsidRDefault="00340B71">
      <w:pPr>
        <w:pStyle w:val="NormalWeb"/>
        <w:numPr>
          <w:ilvl w:val="0"/>
          <w:numId w:val="67"/>
        </w:numPr>
        <w:spacing w:line="276" w:lineRule="auto"/>
        <w:rPr>
          <w:rFonts w:asciiTheme="minorHAnsi" w:hAnsiTheme="minorHAnsi" w:cstheme="minorHAnsi"/>
        </w:rPr>
      </w:pPr>
      <w:r w:rsidRPr="00031C7F">
        <w:rPr>
          <w:rFonts w:asciiTheme="minorHAnsi" w:hAnsiTheme="minorHAnsi" w:cstheme="minorHAnsi"/>
        </w:rPr>
        <w:t>Systemic improvements may be introduced to prevent recurrence.</w:t>
      </w:r>
    </w:p>
    <w:p w14:paraId="594C1BBC" w14:textId="77777777" w:rsidR="00340B71" w:rsidRPr="00031C7F" w:rsidRDefault="00340B71">
      <w:pPr>
        <w:pStyle w:val="ListParagraph"/>
        <w:numPr>
          <w:ilvl w:val="0"/>
          <w:numId w:val="61"/>
        </w:numPr>
        <w:spacing w:before="240"/>
        <w:jc w:val="both"/>
        <w:rPr>
          <w:rFonts w:cstheme="minorHAnsi"/>
          <w:b/>
          <w:sz w:val="26"/>
          <w:szCs w:val="26"/>
          <w:u w:val="single"/>
        </w:rPr>
      </w:pPr>
      <w:r w:rsidRPr="00031C7F">
        <w:rPr>
          <w:rFonts w:cstheme="minorHAnsi"/>
          <w:b/>
          <w:sz w:val="26"/>
          <w:szCs w:val="26"/>
          <w:u w:val="single"/>
        </w:rPr>
        <w:t>Communication of Outcome</w:t>
      </w:r>
    </w:p>
    <w:p w14:paraId="57D0E04D" w14:textId="77777777" w:rsidR="00340B71" w:rsidRPr="00031C7F" w:rsidRDefault="00340B71">
      <w:pPr>
        <w:pStyle w:val="NormalWeb"/>
        <w:numPr>
          <w:ilvl w:val="0"/>
          <w:numId w:val="68"/>
        </w:numPr>
        <w:spacing w:line="276" w:lineRule="auto"/>
        <w:jc w:val="both"/>
        <w:rPr>
          <w:rFonts w:asciiTheme="minorHAnsi" w:hAnsiTheme="minorHAnsi" w:cstheme="minorHAnsi"/>
        </w:rPr>
      </w:pPr>
      <w:r w:rsidRPr="00031C7F">
        <w:rPr>
          <w:rFonts w:asciiTheme="minorHAnsi" w:hAnsiTheme="minorHAnsi" w:cstheme="minorHAnsi"/>
        </w:rPr>
        <w:t>The whistleblower may be informed of the closure or status of the complaint, subject to confidentiality and legal constraints.</w:t>
      </w:r>
    </w:p>
    <w:p w14:paraId="0339BE1F" w14:textId="77777777" w:rsidR="00340B71" w:rsidRPr="00031C7F" w:rsidRDefault="00340B71">
      <w:pPr>
        <w:pStyle w:val="NormalWeb"/>
        <w:numPr>
          <w:ilvl w:val="0"/>
          <w:numId w:val="68"/>
        </w:numPr>
        <w:spacing w:line="276" w:lineRule="auto"/>
        <w:jc w:val="both"/>
        <w:rPr>
          <w:rFonts w:asciiTheme="minorHAnsi" w:hAnsiTheme="minorHAnsi" w:cstheme="minorHAnsi"/>
        </w:rPr>
      </w:pPr>
      <w:r w:rsidRPr="00031C7F">
        <w:rPr>
          <w:rFonts w:asciiTheme="minorHAnsi" w:hAnsiTheme="minorHAnsi" w:cstheme="minorHAnsi"/>
        </w:rPr>
        <w:lastRenderedPageBreak/>
        <w:t>Details of disciplinary actions are not disclosed unless legally required.</w:t>
      </w:r>
    </w:p>
    <w:p w14:paraId="593F5E10" w14:textId="77777777" w:rsidR="00340B71" w:rsidRPr="00031C7F" w:rsidRDefault="00340B71">
      <w:pPr>
        <w:pStyle w:val="ListParagraph"/>
        <w:numPr>
          <w:ilvl w:val="0"/>
          <w:numId w:val="61"/>
        </w:numPr>
        <w:spacing w:before="240"/>
        <w:jc w:val="both"/>
        <w:rPr>
          <w:rFonts w:cstheme="minorHAnsi"/>
          <w:b/>
          <w:sz w:val="26"/>
          <w:szCs w:val="26"/>
          <w:u w:val="single"/>
        </w:rPr>
      </w:pPr>
      <w:r w:rsidRPr="00031C7F">
        <w:rPr>
          <w:rFonts w:cstheme="minorHAnsi"/>
          <w:b/>
          <w:sz w:val="26"/>
          <w:szCs w:val="26"/>
          <w:u w:val="single"/>
        </w:rPr>
        <w:t>Awareness and Training</w:t>
      </w:r>
    </w:p>
    <w:p w14:paraId="6F086B7F" w14:textId="77777777" w:rsidR="00340B71" w:rsidRPr="00031C7F" w:rsidRDefault="00340B71">
      <w:pPr>
        <w:pStyle w:val="NormalWeb"/>
        <w:numPr>
          <w:ilvl w:val="0"/>
          <w:numId w:val="69"/>
        </w:numPr>
        <w:spacing w:line="276" w:lineRule="auto"/>
        <w:jc w:val="both"/>
        <w:rPr>
          <w:rFonts w:asciiTheme="minorHAnsi" w:hAnsiTheme="minorHAnsi" w:cstheme="minorHAnsi"/>
        </w:rPr>
      </w:pPr>
      <w:r w:rsidRPr="00031C7F">
        <w:rPr>
          <w:rFonts w:asciiTheme="minorHAnsi" w:hAnsiTheme="minorHAnsi" w:cstheme="minorHAnsi"/>
        </w:rPr>
        <w:t>Employees are informed about this whistleblower mechanism during induction and periodic awareness programs.</w:t>
      </w:r>
    </w:p>
    <w:p w14:paraId="3110D642" w14:textId="77777777" w:rsidR="00340B71" w:rsidRPr="00031C7F" w:rsidRDefault="00340B71">
      <w:pPr>
        <w:pStyle w:val="NormalWeb"/>
        <w:numPr>
          <w:ilvl w:val="0"/>
          <w:numId w:val="69"/>
        </w:numPr>
        <w:spacing w:line="276" w:lineRule="auto"/>
        <w:jc w:val="both"/>
        <w:rPr>
          <w:rFonts w:asciiTheme="minorHAnsi" w:hAnsiTheme="minorHAnsi" w:cstheme="minorHAnsi"/>
        </w:rPr>
      </w:pPr>
      <w:r w:rsidRPr="00031C7F">
        <w:rPr>
          <w:rFonts w:asciiTheme="minorHAnsi" w:hAnsiTheme="minorHAnsi" w:cstheme="minorHAnsi"/>
        </w:rPr>
        <w:t>Management reinforces ethical conduct and reporting obligations through internal communication.</w:t>
      </w:r>
    </w:p>
    <w:p w14:paraId="6DF863D6" w14:textId="77777777" w:rsidR="00340B71" w:rsidRPr="00031C7F" w:rsidRDefault="00340B71">
      <w:pPr>
        <w:pStyle w:val="NormalWeb"/>
        <w:numPr>
          <w:ilvl w:val="0"/>
          <w:numId w:val="69"/>
        </w:numPr>
        <w:spacing w:line="276" w:lineRule="auto"/>
        <w:jc w:val="both"/>
        <w:rPr>
          <w:rFonts w:asciiTheme="minorHAnsi" w:hAnsiTheme="minorHAnsi" w:cstheme="minorHAnsi"/>
        </w:rPr>
      </w:pPr>
      <w:r w:rsidRPr="00031C7F">
        <w:rPr>
          <w:rFonts w:asciiTheme="minorHAnsi" w:hAnsiTheme="minorHAnsi" w:cstheme="minorHAnsi"/>
        </w:rPr>
        <w:t>Key elements of the procedure may be communicated to suppliers and business partners as part of governance expectations.</w:t>
      </w:r>
    </w:p>
    <w:p w14:paraId="6D1AFBFB" w14:textId="77777777" w:rsidR="00340B71" w:rsidRPr="00031C7F" w:rsidRDefault="00340B71">
      <w:pPr>
        <w:pStyle w:val="ListParagraph"/>
        <w:numPr>
          <w:ilvl w:val="0"/>
          <w:numId w:val="61"/>
        </w:numPr>
        <w:spacing w:before="240"/>
        <w:jc w:val="both"/>
        <w:rPr>
          <w:rFonts w:cstheme="minorHAnsi"/>
          <w:b/>
          <w:sz w:val="26"/>
          <w:szCs w:val="26"/>
          <w:u w:val="single"/>
        </w:rPr>
      </w:pPr>
      <w:r w:rsidRPr="00031C7F">
        <w:rPr>
          <w:rFonts w:cstheme="minorHAnsi"/>
          <w:b/>
          <w:sz w:val="26"/>
          <w:szCs w:val="26"/>
          <w:u w:val="single"/>
        </w:rPr>
        <w:t>Continuous Improvement &amp; Periodic Review</w:t>
      </w:r>
    </w:p>
    <w:p w14:paraId="3F41B41C" w14:textId="77777777" w:rsidR="00340B71" w:rsidRPr="00031C7F" w:rsidRDefault="00340B71"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Gujarat Paraffins Pvt. Ltd. continuously evaluates the effectiveness of its whistleblower mechanism.</w:t>
      </w:r>
    </w:p>
    <w:p w14:paraId="56A76D9D" w14:textId="77777777" w:rsidR="00340B71" w:rsidRPr="00031C7F" w:rsidRDefault="00340B71">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Periodic reviews of reported cases, response times, and outcomes are conducted.</w:t>
      </w:r>
    </w:p>
    <w:p w14:paraId="7024F8E6" w14:textId="77777777" w:rsidR="00340B71" w:rsidRPr="00031C7F" w:rsidRDefault="00340B71">
      <w:pPr>
        <w:pStyle w:val="NormalWeb"/>
        <w:numPr>
          <w:ilvl w:val="0"/>
          <w:numId w:val="70"/>
        </w:numPr>
        <w:spacing w:line="276" w:lineRule="auto"/>
        <w:ind w:left="1080"/>
        <w:jc w:val="both"/>
        <w:rPr>
          <w:rFonts w:asciiTheme="minorHAnsi" w:hAnsiTheme="minorHAnsi" w:cstheme="minorHAnsi"/>
        </w:rPr>
      </w:pPr>
      <w:r w:rsidRPr="00031C7F">
        <w:rPr>
          <w:rFonts w:asciiTheme="minorHAnsi" w:hAnsiTheme="minorHAnsi" w:cstheme="minorHAnsi"/>
        </w:rPr>
        <w:t>Improvements are made to reporting channels, confidentiality safeguards, and investigation processes.</w:t>
      </w:r>
    </w:p>
    <w:p w14:paraId="556D79BA" w14:textId="77777777" w:rsidR="00340B71" w:rsidRPr="00031C7F" w:rsidRDefault="00340B71">
      <w:pPr>
        <w:pStyle w:val="NormalWeb"/>
        <w:numPr>
          <w:ilvl w:val="0"/>
          <w:numId w:val="70"/>
        </w:numPr>
        <w:spacing w:line="276" w:lineRule="auto"/>
        <w:ind w:left="1080"/>
        <w:jc w:val="both"/>
        <w:rPr>
          <w:rFonts w:asciiTheme="minorHAnsi" w:hAnsiTheme="minorHAnsi" w:cstheme="minorHAnsi"/>
        </w:rPr>
      </w:pPr>
      <w:r w:rsidRPr="00031C7F">
        <w:rPr>
          <w:rFonts w:asciiTheme="minorHAnsi" w:hAnsiTheme="minorHAnsi" w:cstheme="minorHAnsi"/>
        </w:rPr>
        <w:t>The procedure is updated to align with changes in laws, regulatory requirements, and best governance practices.</w:t>
      </w:r>
    </w:p>
    <w:p w14:paraId="63E3BD3E" w14:textId="77777777" w:rsidR="00340B71" w:rsidRPr="00031C7F" w:rsidRDefault="00340B71">
      <w:pPr>
        <w:pStyle w:val="NormalWeb"/>
        <w:numPr>
          <w:ilvl w:val="0"/>
          <w:numId w:val="70"/>
        </w:numPr>
        <w:spacing w:line="276" w:lineRule="auto"/>
        <w:ind w:left="1080"/>
        <w:jc w:val="both"/>
        <w:rPr>
          <w:rFonts w:asciiTheme="minorHAnsi" w:hAnsiTheme="minorHAnsi" w:cstheme="minorHAnsi"/>
        </w:rPr>
      </w:pPr>
      <w:r w:rsidRPr="00031C7F">
        <w:rPr>
          <w:rFonts w:asciiTheme="minorHAnsi" w:hAnsiTheme="minorHAnsi" w:cstheme="minorHAnsi"/>
        </w:rPr>
        <w:t>Management oversight ensures the whistleblower framework remains robust, trusted, and effective.</w:t>
      </w:r>
    </w:p>
    <w:p w14:paraId="32DFEA36" w14:textId="77777777" w:rsidR="001435CE" w:rsidRPr="00031C7F" w:rsidRDefault="001435CE" w:rsidP="00031C7F">
      <w:pPr>
        <w:rPr>
          <w:rFonts w:cstheme="minorHAnsi"/>
        </w:rPr>
      </w:pPr>
    </w:p>
    <w:p w14:paraId="5328E8AA" w14:textId="77777777" w:rsidR="007C0E0F" w:rsidRPr="00031C7F" w:rsidRDefault="007C0E0F" w:rsidP="00031C7F">
      <w:pPr>
        <w:rPr>
          <w:rFonts w:cstheme="minorHAnsi"/>
        </w:rPr>
      </w:pPr>
    </w:p>
    <w:p w14:paraId="6372B3CC" w14:textId="77777777" w:rsidR="007C0E0F" w:rsidRPr="00031C7F" w:rsidRDefault="007C0E0F" w:rsidP="00031C7F">
      <w:pPr>
        <w:rPr>
          <w:rFonts w:cstheme="minorHAnsi"/>
        </w:rPr>
      </w:pPr>
    </w:p>
    <w:p w14:paraId="4268847B" w14:textId="77777777" w:rsidR="007C0E0F" w:rsidRPr="00031C7F" w:rsidRDefault="007C0E0F" w:rsidP="00031C7F">
      <w:pPr>
        <w:rPr>
          <w:rFonts w:cstheme="minorHAnsi"/>
        </w:rPr>
      </w:pPr>
    </w:p>
    <w:p w14:paraId="3EAF47B0" w14:textId="77777777" w:rsidR="007C0E0F" w:rsidRPr="00031C7F" w:rsidRDefault="007C0E0F" w:rsidP="00031C7F">
      <w:pPr>
        <w:rPr>
          <w:rFonts w:cstheme="minorHAnsi"/>
        </w:rPr>
      </w:pPr>
    </w:p>
    <w:p w14:paraId="655DFF14" w14:textId="77777777" w:rsidR="007C0E0F" w:rsidRPr="00031C7F" w:rsidRDefault="007C0E0F" w:rsidP="00031C7F">
      <w:pPr>
        <w:rPr>
          <w:rFonts w:cstheme="minorHAnsi"/>
        </w:rPr>
      </w:pPr>
    </w:p>
    <w:p w14:paraId="620FA1CB" w14:textId="77777777" w:rsidR="007C0E0F" w:rsidRPr="00031C7F" w:rsidRDefault="007C0E0F" w:rsidP="00031C7F">
      <w:pPr>
        <w:rPr>
          <w:rFonts w:cstheme="minorHAnsi"/>
        </w:rPr>
      </w:pPr>
    </w:p>
    <w:p w14:paraId="0CBEC86F" w14:textId="77777777" w:rsidR="007C0E0F" w:rsidRPr="00031C7F" w:rsidRDefault="007C0E0F" w:rsidP="00031C7F">
      <w:pPr>
        <w:rPr>
          <w:rFonts w:cstheme="minorHAnsi"/>
        </w:rPr>
      </w:pPr>
    </w:p>
    <w:p w14:paraId="0E1BFC14" w14:textId="77777777" w:rsidR="007C0E0F" w:rsidRPr="00031C7F" w:rsidRDefault="007C0E0F" w:rsidP="00031C7F">
      <w:pPr>
        <w:rPr>
          <w:rFonts w:cstheme="minorHAnsi"/>
        </w:rPr>
      </w:pPr>
    </w:p>
    <w:p w14:paraId="62A2561E" w14:textId="77777777" w:rsidR="007C0E0F" w:rsidRPr="00031C7F" w:rsidRDefault="007C0E0F" w:rsidP="00031C7F">
      <w:pPr>
        <w:rPr>
          <w:rFonts w:cstheme="minorHAnsi"/>
        </w:rPr>
      </w:pPr>
    </w:p>
    <w:p w14:paraId="700351DB" w14:textId="77777777" w:rsidR="00E8261C" w:rsidRPr="00031C7F" w:rsidRDefault="00E8261C" w:rsidP="00031C7F">
      <w:pPr>
        <w:pStyle w:val="Heading1"/>
        <w:spacing w:after="240"/>
        <w:jc w:val="both"/>
        <w:rPr>
          <w:rFonts w:asciiTheme="minorHAnsi" w:hAnsiTheme="minorHAnsi" w:cstheme="minorHAnsi"/>
          <w:u w:val="single"/>
        </w:rPr>
      </w:pPr>
      <w:bookmarkStart w:id="14" w:name="_Toc225264652"/>
      <w:r w:rsidRPr="00031C7F">
        <w:rPr>
          <w:rFonts w:asciiTheme="minorHAnsi" w:hAnsiTheme="minorHAnsi" w:cstheme="minorHAnsi"/>
          <w:u w:val="single"/>
        </w:rPr>
        <w:lastRenderedPageBreak/>
        <w:t>Grievance Mechanism and Remediation Procedure</w:t>
      </w:r>
      <w:bookmarkEnd w:id="14"/>
    </w:p>
    <w:p w14:paraId="5442FC84" w14:textId="77777777" w:rsidR="00E8261C" w:rsidRPr="00031C7F" w:rsidRDefault="00E8261C" w:rsidP="00031C7F">
      <w:pPr>
        <w:pStyle w:val="NormalWeb"/>
        <w:spacing w:line="276" w:lineRule="auto"/>
        <w:jc w:val="both"/>
        <w:rPr>
          <w:rFonts w:asciiTheme="minorHAnsi" w:hAnsiTheme="minorHAnsi" w:cstheme="minorHAnsi"/>
        </w:rPr>
      </w:pPr>
      <w:r w:rsidRPr="00031C7F">
        <w:rPr>
          <w:rFonts w:asciiTheme="minorHAnsi" w:hAnsiTheme="minorHAnsi" w:cstheme="minorHAnsi"/>
        </w:rPr>
        <w:t>At Gujarat Paraffins Pvt. Ltd., the Grievance Mechanism is established to provide a structured, transparent, and dependable platform for employees, workers, and stakeholders to raise concerns related to workplace practices, behavior, safety, and operational conditions.</w:t>
      </w:r>
    </w:p>
    <w:p w14:paraId="28DE4552" w14:textId="77777777" w:rsidR="00E8261C" w:rsidRPr="00031C7F" w:rsidRDefault="00E8261C" w:rsidP="00031C7F">
      <w:pPr>
        <w:pStyle w:val="NormalWeb"/>
        <w:spacing w:line="276" w:lineRule="auto"/>
        <w:jc w:val="both"/>
        <w:rPr>
          <w:rFonts w:asciiTheme="minorHAnsi" w:hAnsiTheme="minorHAnsi" w:cstheme="minorHAnsi"/>
        </w:rPr>
      </w:pPr>
      <w:r w:rsidRPr="00031C7F">
        <w:rPr>
          <w:rFonts w:asciiTheme="minorHAnsi" w:hAnsiTheme="minorHAnsi" w:cstheme="minorHAnsi"/>
        </w:rPr>
        <w:t>Given the Company’s manufacturing environment and commitment to quality, safety, and ethical conduct, this mechanism ensures:</w:t>
      </w:r>
    </w:p>
    <w:p w14:paraId="72162DCF"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Timely identification and resolution of workplace issues </w:t>
      </w:r>
    </w:p>
    <w:p w14:paraId="57E841ED"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Fair and unbiased treatment of all concerns </w:t>
      </w:r>
    </w:p>
    <w:p w14:paraId="04361850"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Continuous improvement in working conditions and practices </w:t>
      </w:r>
    </w:p>
    <w:p w14:paraId="2A4F682A"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Strengthening of trust and accountability across all levels</w:t>
      </w:r>
    </w:p>
    <w:p w14:paraId="54017D62" w14:textId="323BE131" w:rsidR="00E8261C" w:rsidRPr="00031C7F" w:rsidRDefault="00E8261C">
      <w:pPr>
        <w:pStyle w:val="ListParagraph"/>
        <w:numPr>
          <w:ilvl w:val="0"/>
          <w:numId w:val="120"/>
        </w:numPr>
        <w:spacing w:before="240"/>
        <w:jc w:val="both"/>
        <w:rPr>
          <w:rFonts w:cstheme="minorHAnsi"/>
          <w:b/>
          <w:sz w:val="26"/>
          <w:szCs w:val="26"/>
          <w:u w:val="single"/>
        </w:rPr>
      </w:pPr>
      <w:r w:rsidRPr="00031C7F">
        <w:rPr>
          <w:rFonts w:cstheme="minorHAnsi"/>
          <w:b/>
          <w:sz w:val="26"/>
          <w:szCs w:val="26"/>
          <w:u w:val="single"/>
        </w:rPr>
        <w:t>Scope and Applicability</w:t>
      </w:r>
    </w:p>
    <w:p w14:paraId="58340CAA" w14:textId="77777777" w:rsidR="00E8261C" w:rsidRPr="00031C7F" w:rsidRDefault="00E8261C"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This mechanism applies to:</w:t>
      </w:r>
    </w:p>
    <w:p w14:paraId="5FD6BD75"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All permanent and contractual employees </w:t>
      </w:r>
    </w:p>
    <w:p w14:paraId="4C2F1A54"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Plant workers, operators, and trainees </w:t>
      </w:r>
    </w:p>
    <w:p w14:paraId="4611E6C6"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Contract labour, vendors, and service providers </w:t>
      </w:r>
    </w:p>
    <w:p w14:paraId="37CF271A"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Any stakeholder interacting with company operations </w:t>
      </w:r>
    </w:p>
    <w:p w14:paraId="211BDCE0" w14:textId="77777777" w:rsidR="00E8261C" w:rsidRPr="00031C7F" w:rsidRDefault="00E8261C"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The mechanism covers grievances related to:</w:t>
      </w:r>
    </w:p>
    <w:p w14:paraId="44F53B57"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Shopfloor working conditions, safety, and facilities </w:t>
      </w:r>
    </w:p>
    <w:p w14:paraId="0EF25AC4"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Wages, benefits, shifts, and working hours </w:t>
      </w:r>
    </w:p>
    <w:p w14:paraId="0290C2BC"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Supervisor or management behavior </w:t>
      </w:r>
    </w:p>
    <w:p w14:paraId="068B5C40"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Harassment, discrimination, or unfair practices </w:t>
      </w:r>
    </w:p>
    <w:p w14:paraId="2B5EAE56"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Health, safety, and environmental concerns </w:t>
      </w:r>
    </w:p>
    <w:p w14:paraId="6A52F4B8"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Ethical issues, misconduct, or policy violations </w:t>
      </w:r>
    </w:p>
    <w:p w14:paraId="0B831F7C"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Disciplinary actions, termination, or role-related concerns </w:t>
      </w:r>
    </w:p>
    <w:p w14:paraId="405B91BE" w14:textId="77777777" w:rsidR="00E8261C" w:rsidRPr="00031C7F" w:rsidRDefault="00E8261C"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Matters governed under specific policies (such as POSH or Code of Conduct) will be handled under those frameworks, with overall tracking under this mechanism.</w:t>
      </w:r>
    </w:p>
    <w:p w14:paraId="0C0BCA80" w14:textId="4BEBD8AB" w:rsidR="00E8261C" w:rsidRPr="00031C7F" w:rsidRDefault="00E8261C">
      <w:pPr>
        <w:pStyle w:val="ListParagraph"/>
        <w:numPr>
          <w:ilvl w:val="0"/>
          <w:numId w:val="120"/>
        </w:numPr>
        <w:spacing w:before="240"/>
        <w:jc w:val="both"/>
        <w:rPr>
          <w:rFonts w:cstheme="minorHAnsi"/>
          <w:b/>
          <w:sz w:val="26"/>
          <w:szCs w:val="26"/>
          <w:u w:val="single"/>
        </w:rPr>
      </w:pPr>
      <w:r w:rsidRPr="00031C7F">
        <w:rPr>
          <w:rFonts w:cstheme="minorHAnsi"/>
          <w:b/>
          <w:sz w:val="26"/>
          <w:szCs w:val="26"/>
          <w:u w:val="single"/>
        </w:rPr>
        <w:t>Definition of Grievance</w:t>
      </w:r>
    </w:p>
    <w:p w14:paraId="3B645549" w14:textId="77777777" w:rsidR="00E8261C" w:rsidRPr="00031C7F" w:rsidRDefault="00E8261C"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A grievance refers to any dissatisfaction or concern raised by an individual that affects their work, safety, well-being, or fair treatment within the organization.</w:t>
      </w:r>
    </w:p>
    <w:p w14:paraId="1328A19F" w14:textId="77777777" w:rsidR="00E8261C" w:rsidRPr="00031C7F" w:rsidRDefault="00E8261C"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lastRenderedPageBreak/>
        <w:t>In a manufacturing environment, grievances may commonly arise from:</w:t>
      </w:r>
    </w:p>
    <w:p w14:paraId="18CD0AE9"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Unsafe working conditions or equipment issues </w:t>
      </w:r>
    </w:p>
    <w:p w14:paraId="0D283E53"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Shift allocation, workload, or overtime concerns </w:t>
      </w:r>
    </w:p>
    <w:p w14:paraId="5BEBBA09"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Communication gaps between workers and supervisors </w:t>
      </w:r>
    </w:p>
    <w:p w14:paraId="7D4CDAD6"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Lack of facilities or support at plant level </w:t>
      </w:r>
    </w:p>
    <w:p w14:paraId="08742F58" w14:textId="7A970741"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 xml:space="preserve">Interpersonal or behavioural issues </w:t>
      </w:r>
    </w:p>
    <w:p w14:paraId="6C48F026" w14:textId="77777777" w:rsidR="00E8261C" w:rsidRPr="00031C7F" w:rsidRDefault="00E8261C"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Employees are encouraged to raise concerns at the earliest stage to enable timely resolution.</w:t>
      </w:r>
    </w:p>
    <w:p w14:paraId="68F3F7C2" w14:textId="788EEAF3" w:rsidR="00E8261C" w:rsidRPr="00031C7F" w:rsidRDefault="00E8261C">
      <w:pPr>
        <w:pStyle w:val="ListParagraph"/>
        <w:numPr>
          <w:ilvl w:val="0"/>
          <w:numId w:val="120"/>
        </w:numPr>
        <w:spacing w:before="240"/>
        <w:jc w:val="both"/>
        <w:rPr>
          <w:rFonts w:cstheme="minorHAnsi"/>
          <w:b/>
          <w:sz w:val="26"/>
          <w:szCs w:val="26"/>
          <w:u w:val="single"/>
        </w:rPr>
      </w:pPr>
      <w:r w:rsidRPr="00031C7F">
        <w:rPr>
          <w:rFonts w:cstheme="minorHAnsi"/>
          <w:b/>
          <w:sz w:val="26"/>
          <w:szCs w:val="26"/>
          <w:u w:val="single"/>
        </w:rPr>
        <w:t>Guiding Principles</w:t>
      </w:r>
    </w:p>
    <w:p w14:paraId="7274C595" w14:textId="77777777" w:rsidR="00E8261C" w:rsidRPr="00031C7F" w:rsidRDefault="00E8261C"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The grievance mechanism is governed by the following principles:</w:t>
      </w:r>
    </w:p>
    <w:p w14:paraId="04CCEBDB"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b/>
          <w:bCs/>
        </w:rPr>
        <w:t>Fairness &amp; Objectivity</w:t>
      </w:r>
      <w:r w:rsidRPr="00031C7F">
        <w:rPr>
          <w:rFonts w:asciiTheme="minorHAnsi" w:hAnsiTheme="minorHAnsi" w:cstheme="minorHAnsi"/>
        </w:rPr>
        <w:t xml:space="preserve"> – Every concern is reviewed without bias </w:t>
      </w:r>
    </w:p>
    <w:p w14:paraId="4480D473"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b/>
          <w:bCs/>
        </w:rPr>
        <w:t>Confidentiality</w:t>
      </w:r>
      <w:r w:rsidRPr="00031C7F">
        <w:rPr>
          <w:rFonts w:asciiTheme="minorHAnsi" w:hAnsiTheme="minorHAnsi" w:cstheme="minorHAnsi"/>
        </w:rPr>
        <w:t xml:space="preserve"> – Sensitive matters are handled discreetly </w:t>
      </w:r>
    </w:p>
    <w:p w14:paraId="1D6319D8"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b/>
          <w:bCs/>
        </w:rPr>
        <w:t xml:space="preserve">Timeliness </w:t>
      </w:r>
      <w:r w:rsidRPr="00031C7F">
        <w:rPr>
          <w:rFonts w:asciiTheme="minorHAnsi" w:hAnsiTheme="minorHAnsi" w:cstheme="minorHAnsi"/>
        </w:rPr>
        <w:t xml:space="preserve">– Defined timelines are followed for resolution </w:t>
      </w:r>
    </w:p>
    <w:p w14:paraId="7DE333AE"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b/>
          <w:bCs/>
        </w:rPr>
        <w:t xml:space="preserve">Accessibility </w:t>
      </w:r>
      <w:r w:rsidRPr="00031C7F">
        <w:rPr>
          <w:rFonts w:asciiTheme="minorHAnsi" w:hAnsiTheme="minorHAnsi" w:cstheme="minorHAnsi"/>
        </w:rPr>
        <w:t xml:space="preserve">– Easy reporting channels for all employees, including shopfloor workers </w:t>
      </w:r>
    </w:p>
    <w:p w14:paraId="10428D9B"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b/>
          <w:bCs/>
        </w:rPr>
        <w:t>Non-Retaliation</w:t>
      </w:r>
      <w:r w:rsidRPr="00031C7F">
        <w:rPr>
          <w:rFonts w:asciiTheme="minorHAnsi" w:hAnsiTheme="minorHAnsi" w:cstheme="minorHAnsi"/>
        </w:rPr>
        <w:t xml:space="preserve"> – Protection for individuals raising concerns </w:t>
      </w:r>
    </w:p>
    <w:p w14:paraId="643F1C4B" w14:textId="77777777" w:rsidR="00E8261C" w:rsidRPr="00031C7F" w:rsidRDefault="00E8261C">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b/>
          <w:bCs/>
        </w:rPr>
        <w:t>Practical Resolution</w:t>
      </w:r>
      <w:r w:rsidRPr="00031C7F">
        <w:rPr>
          <w:rFonts w:asciiTheme="minorHAnsi" w:hAnsiTheme="minorHAnsi" w:cstheme="minorHAnsi"/>
        </w:rPr>
        <w:t xml:space="preserve"> – Focus on real, implementable solutions </w:t>
      </w:r>
    </w:p>
    <w:p w14:paraId="621E356F" w14:textId="26A8EDA4" w:rsidR="00E8261C" w:rsidRPr="00031C7F" w:rsidRDefault="00E8261C">
      <w:pPr>
        <w:pStyle w:val="ListParagraph"/>
        <w:numPr>
          <w:ilvl w:val="0"/>
          <w:numId w:val="120"/>
        </w:numPr>
        <w:spacing w:before="240"/>
        <w:jc w:val="both"/>
        <w:rPr>
          <w:rFonts w:cstheme="minorHAnsi"/>
          <w:b/>
          <w:bCs/>
          <w:sz w:val="26"/>
          <w:szCs w:val="26"/>
          <w:u w:val="single"/>
        </w:rPr>
      </w:pPr>
      <w:r w:rsidRPr="00031C7F">
        <w:rPr>
          <w:rFonts w:cstheme="minorHAnsi"/>
          <w:b/>
          <w:bCs/>
          <w:sz w:val="26"/>
          <w:szCs w:val="26"/>
          <w:u w:val="single"/>
        </w:rPr>
        <w:t>Channels for Raising Grievances</w:t>
      </w:r>
    </w:p>
    <w:p w14:paraId="24D253FB" w14:textId="77777777" w:rsidR="001C1C83" w:rsidRPr="00031C7F" w:rsidRDefault="001C1C83"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Grievances can be reported through multiple accessible channels to ensure comfort, confidentiality, and ease of communication:</w:t>
      </w:r>
    </w:p>
    <w:p w14:paraId="33EC9602" w14:textId="77777777" w:rsidR="001C1C83" w:rsidRPr="00031C7F" w:rsidRDefault="001C1C83">
      <w:pPr>
        <w:numPr>
          <w:ilvl w:val="0"/>
          <w:numId w:val="121"/>
        </w:numPr>
        <w:spacing w:before="60" w:after="60"/>
        <w:ind w:hanging="357"/>
        <w:rPr>
          <w:rFonts w:cstheme="minorHAnsi"/>
          <w:sz w:val="24"/>
          <w:szCs w:val="24"/>
        </w:rPr>
      </w:pPr>
      <w:r w:rsidRPr="00031C7F">
        <w:rPr>
          <w:rFonts w:cstheme="minorHAnsi"/>
          <w:b/>
          <w:bCs/>
          <w:sz w:val="24"/>
          <w:szCs w:val="24"/>
        </w:rPr>
        <w:t>Immediate Supervisor / Department Head (HOD)</w:t>
      </w:r>
      <w:r w:rsidRPr="00031C7F">
        <w:rPr>
          <w:rFonts w:cstheme="minorHAnsi"/>
          <w:sz w:val="24"/>
          <w:szCs w:val="24"/>
        </w:rPr>
        <w:t xml:space="preserve"> </w:t>
      </w:r>
    </w:p>
    <w:p w14:paraId="16438BB1" w14:textId="77777777" w:rsidR="001C1C83" w:rsidRPr="00031C7F" w:rsidRDefault="001C1C83">
      <w:pPr>
        <w:numPr>
          <w:ilvl w:val="1"/>
          <w:numId w:val="121"/>
        </w:numPr>
        <w:spacing w:before="60" w:after="60"/>
        <w:ind w:hanging="357"/>
        <w:rPr>
          <w:rFonts w:cstheme="minorHAnsi"/>
          <w:sz w:val="24"/>
          <w:szCs w:val="24"/>
        </w:rPr>
      </w:pPr>
      <w:r w:rsidRPr="00031C7F">
        <w:rPr>
          <w:rFonts w:cstheme="minorHAnsi"/>
          <w:sz w:val="24"/>
          <w:szCs w:val="24"/>
        </w:rPr>
        <w:t xml:space="preserve">Preferred first point of contact for routine, operational, or interpersonal concerns </w:t>
      </w:r>
    </w:p>
    <w:p w14:paraId="3852CB49" w14:textId="77777777" w:rsidR="001C1C83" w:rsidRPr="00031C7F" w:rsidRDefault="001C1C83">
      <w:pPr>
        <w:numPr>
          <w:ilvl w:val="1"/>
          <w:numId w:val="121"/>
        </w:numPr>
        <w:spacing w:before="60" w:after="60"/>
        <w:ind w:hanging="357"/>
        <w:rPr>
          <w:rFonts w:cstheme="minorHAnsi"/>
          <w:sz w:val="24"/>
          <w:szCs w:val="24"/>
        </w:rPr>
      </w:pPr>
      <w:r w:rsidRPr="00031C7F">
        <w:rPr>
          <w:rFonts w:cstheme="minorHAnsi"/>
          <w:sz w:val="24"/>
          <w:szCs w:val="24"/>
        </w:rPr>
        <w:t xml:space="preserve">Encourages quick resolution at the initial level </w:t>
      </w:r>
    </w:p>
    <w:p w14:paraId="5B4D7C05" w14:textId="77777777" w:rsidR="001C1C83" w:rsidRPr="00031C7F" w:rsidRDefault="001C1C83">
      <w:pPr>
        <w:numPr>
          <w:ilvl w:val="0"/>
          <w:numId w:val="121"/>
        </w:numPr>
        <w:spacing w:before="60" w:after="60"/>
        <w:ind w:hanging="357"/>
        <w:rPr>
          <w:rFonts w:cstheme="minorHAnsi"/>
          <w:sz w:val="24"/>
          <w:szCs w:val="24"/>
        </w:rPr>
      </w:pPr>
      <w:r w:rsidRPr="00031C7F">
        <w:rPr>
          <w:rFonts w:cstheme="minorHAnsi"/>
          <w:b/>
          <w:bCs/>
          <w:sz w:val="24"/>
          <w:szCs w:val="24"/>
        </w:rPr>
        <w:t>Human Resources (HR) Department</w:t>
      </w:r>
      <w:r w:rsidRPr="00031C7F">
        <w:rPr>
          <w:rFonts w:cstheme="minorHAnsi"/>
          <w:sz w:val="24"/>
          <w:szCs w:val="24"/>
        </w:rPr>
        <w:t xml:space="preserve"> </w:t>
      </w:r>
    </w:p>
    <w:p w14:paraId="469BB71D" w14:textId="77777777" w:rsidR="001C1C83" w:rsidRPr="00031C7F" w:rsidRDefault="001C1C83">
      <w:pPr>
        <w:numPr>
          <w:ilvl w:val="1"/>
          <w:numId w:val="121"/>
        </w:numPr>
        <w:spacing w:before="60" w:after="60"/>
        <w:ind w:hanging="357"/>
        <w:rPr>
          <w:rFonts w:cstheme="minorHAnsi"/>
          <w:sz w:val="24"/>
          <w:szCs w:val="24"/>
        </w:rPr>
      </w:pPr>
      <w:r w:rsidRPr="00031C7F">
        <w:rPr>
          <w:rFonts w:cstheme="minorHAnsi"/>
          <w:sz w:val="24"/>
          <w:szCs w:val="24"/>
        </w:rPr>
        <w:t xml:space="preserve">For formal complaints, policy-related concerns, or sensitive matters such as harassment, discrimination, or ethical issues </w:t>
      </w:r>
    </w:p>
    <w:p w14:paraId="5ECCB192" w14:textId="77777777" w:rsidR="001C1C83" w:rsidRPr="00031C7F" w:rsidRDefault="001C1C83">
      <w:pPr>
        <w:numPr>
          <w:ilvl w:val="1"/>
          <w:numId w:val="121"/>
        </w:numPr>
        <w:spacing w:before="60" w:after="60"/>
        <w:ind w:hanging="357"/>
        <w:rPr>
          <w:rFonts w:cstheme="minorHAnsi"/>
          <w:sz w:val="24"/>
          <w:szCs w:val="24"/>
        </w:rPr>
      </w:pPr>
      <w:r w:rsidRPr="00031C7F">
        <w:rPr>
          <w:rFonts w:cstheme="minorHAnsi"/>
          <w:sz w:val="24"/>
          <w:szCs w:val="24"/>
        </w:rPr>
        <w:t xml:space="preserve">Employees may approach HR directly without prior escalation </w:t>
      </w:r>
    </w:p>
    <w:p w14:paraId="6DC5064D" w14:textId="77777777" w:rsidR="001C1C83" w:rsidRPr="00031C7F" w:rsidRDefault="001C1C83">
      <w:pPr>
        <w:numPr>
          <w:ilvl w:val="0"/>
          <w:numId w:val="121"/>
        </w:numPr>
        <w:spacing w:before="60" w:after="60"/>
        <w:ind w:hanging="357"/>
        <w:rPr>
          <w:rFonts w:cstheme="minorHAnsi"/>
          <w:sz w:val="24"/>
          <w:szCs w:val="24"/>
        </w:rPr>
      </w:pPr>
      <w:r w:rsidRPr="00031C7F">
        <w:rPr>
          <w:rFonts w:cstheme="minorHAnsi"/>
          <w:b/>
          <w:bCs/>
          <w:sz w:val="24"/>
          <w:szCs w:val="24"/>
        </w:rPr>
        <w:t>Confidential Email Channel</w:t>
      </w:r>
      <w:r w:rsidRPr="00031C7F">
        <w:rPr>
          <w:rFonts w:cstheme="minorHAnsi"/>
          <w:sz w:val="24"/>
          <w:szCs w:val="24"/>
        </w:rPr>
        <w:t xml:space="preserve"> </w:t>
      </w:r>
    </w:p>
    <w:p w14:paraId="3A8FB720" w14:textId="77777777" w:rsidR="001C1C83" w:rsidRPr="00031C7F" w:rsidRDefault="001C1C83">
      <w:pPr>
        <w:numPr>
          <w:ilvl w:val="1"/>
          <w:numId w:val="121"/>
        </w:numPr>
        <w:spacing w:before="60" w:after="60"/>
        <w:ind w:hanging="357"/>
        <w:rPr>
          <w:rFonts w:cstheme="minorHAnsi"/>
          <w:sz w:val="24"/>
          <w:szCs w:val="24"/>
        </w:rPr>
      </w:pPr>
      <w:r w:rsidRPr="00031C7F">
        <w:rPr>
          <w:rFonts w:cstheme="minorHAnsi"/>
          <w:sz w:val="24"/>
          <w:szCs w:val="24"/>
        </w:rPr>
        <w:t xml:space="preserve">A dedicated email ID for submitting grievances in a formal and documented manner </w:t>
      </w:r>
    </w:p>
    <w:p w14:paraId="367129E8" w14:textId="77777777" w:rsidR="001C1C83" w:rsidRPr="00031C7F" w:rsidRDefault="001C1C83">
      <w:pPr>
        <w:numPr>
          <w:ilvl w:val="1"/>
          <w:numId w:val="121"/>
        </w:numPr>
        <w:spacing w:before="60" w:after="60"/>
        <w:ind w:hanging="357"/>
        <w:rPr>
          <w:rFonts w:cstheme="minorHAnsi"/>
          <w:sz w:val="24"/>
          <w:szCs w:val="24"/>
        </w:rPr>
      </w:pPr>
      <w:r w:rsidRPr="00031C7F">
        <w:rPr>
          <w:rFonts w:cstheme="minorHAnsi"/>
          <w:sz w:val="24"/>
          <w:szCs w:val="24"/>
        </w:rPr>
        <w:lastRenderedPageBreak/>
        <w:t xml:space="preserve">Regularly monitored by HR to ensure timely response </w:t>
      </w:r>
    </w:p>
    <w:p w14:paraId="08D7241D" w14:textId="514A187D" w:rsidR="001C1C83" w:rsidRPr="00031C7F" w:rsidRDefault="001C1C83">
      <w:pPr>
        <w:numPr>
          <w:ilvl w:val="1"/>
          <w:numId w:val="121"/>
        </w:numPr>
        <w:spacing w:before="60" w:after="60"/>
        <w:ind w:hanging="357"/>
        <w:rPr>
          <w:rFonts w:cstheme="minorHAnsi"/>
          <w:sz w:val="24"/>
          <w:szCs w:val="24"/>
        </w:rPr>
      </w:pPr>
      <w:r w:rsidRPr="00031C7F">
        <w:rPr>
          <w:rFonts w:cstheme="minorHAnsi"/>
          <w:sz w:val="24"/>
          <w:szCs w:val="24"/>
        </w:rPr>
        <w:t xml:space="preserve">Email: </w:t>
      </w:r>
      <w:hyperlink r:id="rId9" w:history="1">
        <w:r w:rsidRPr="00031C7F">
          <w:rPr>
            <w:rStyle w:val="Hyperlink"/>
            <w:rFonts w:cstheme="minorHAnsi"/>
            <w:sz w:val="24"/>
            <w:szCs w:val="24"/>
          </w:rPr>
          <w:t>grievance@gujaratparaffins.com</w:t>
        </w:r>
      </w:hyperlink>
    </w:p>
    <w:p w14:paraId="6C100387" w14:textId="77777777" w:rsidR="001C1C83" w:rsidRPr="00031C7F" w:rsidRDefault="001C1C83">
      <w:pPr>
        <w:numPr>
          <w:ilvl w:val="0"/>
          <w:numId w:val="121"/>
        </w:numPr>
        <w:spacing w:before="60" w:after="60"/>
        <w:ind w:hanging="357"/>
        <w:rPr>
          <w:rFonts w:cstheme="minorHAnsi"/>
          <w:sz w:val="24"/>
          <w:szCs w:val="24"/>
        </w:rPr>
      </w:pPr>
      <w:r w:rsidRPr="00031C7F">
        <w:rPr>
          <w:rFonts w:cstheme="minorHAnsi"/>
          <w:b/>
          <w:bCs/>
          <w:sz w:val="24"/>
          <w:szCs w:val="24"/>
        </w:rPr>
        <w:t>Grievance / Suggestion Boxes</w:t>
      </w:r>
      <w:r w:rsidRPr="00031C7F">
        <w:rPr>
          <w:rFonts w:cstheme="minorHAnsi"/>
          <w:sz w:val="24"/>
          <w:szCs w:val="24"/>
        </w:rPr>
        <w:t xml:space="preserve"> </w:t>
      </w:r>
    </w:p>
    <w:p w14:paraId="3D644F79" w14:textId="77777777" w:rsidR="001C1C83" w:rsidRPr="00031C7F" w:rsidRDefault="001C1C83">
      <w:pPr>
        <w:numPr>
          <w:ilvl w:val="1"/>
          <w:numId w:val="121"/>
        </w:numPr>
        <w:spacing w:before="60" w:after="60"/>
        <w:ind w:hanging="357"/>
        <w:rPr>
          <w:rFonts w:cstheme="minorHAnsi"/>
          <w:sz w:val="24"/>
          <w:szCs w:val="24"/>
        </w:rPr>
      </w:pPr>
      <w:r w:rsidRPr="00031C7F">
        <w:rPr>
          <w:rFonts w:cstheme="minorHAnsi"/>
          <w:sz w:val="24"/>
          <w:szCs w:val="24"/>
        </w:rPr>
        <w:t xml:space="preserve">Placed at accessible locations within plant and office premises </w:t>
      </w:r>
    </w:p>
    <w:p w14:paraId="4C49B17E" w14:textId="77777777" w:rsidR="001C1C83" w:rsidRPr="00031C7F" w:rsidRDefault="001C1C83">
      <w:pPr>
        <w:numPr>
          <w:ilvl w:val="1"/>
          <w:numId w:val="121"/>
        </w:numPr>
        <w:spacing w:before="60" w:after="60"/>
        <w:ind w:hanging="357"/>
        <w:rPr>
          <w:rFonts w:cstheme="minorHAnsi"/>
          <w:sz w:val="24"/>
          <w:szCs w:val="24"/>
        </w:rPr>
      </w:pPr>
      <w:r w:rsidRPr="00031C7F">
        <w:rPr>
          <w:rFonts w:cstheme="minorHAnsi"/>
          <w:sz w:val="24"/>
          <w:szCs w:val="24"/>
        </w:rPr>
        <w:t xml:space="preserve">Enables submission of written or anonymous complaints, especially for shopfloor employees </w:t>
      </w:r>
    </w:p>
    <w:p w14:paraId="422B1520" w14:textId="77777777" w:rsidR="001C1C83" w:rsidRPr="00031C7F" w:rsidRDefault="001C1C83">
      <w:pPr>
        <w:numPr>
          <w:ilvl w:val="0"/>
          <w:numId w:val="121"/>
        </w:numPr>
        <w:spacing w:before="60" w:after="60"/>
        <w:ind w:hanging="357"/>
        <w:rPr>
          <w:rFonts w:cstheme="minorHAnsi"/>
          <w:sz w:val="24"/>
          <w:szCs w:val="24"/>
        </w:rPr>
      </w:pPr>
      <w:r w:rsidRPr="00031C7F">
        <w:rPr>
          <w:rFonts w:cstheme="minorHAnsi"/>
          <w:b/>
          <w:bCs/>
          <w:sz w:val="24"/>
          <w:szCs w:val="24"/>
        </w:rPr>
        <w:t>Written Grievance Form</w:t>
      </w:r>
      <w:r w:rsidRPr="00031C7F">
        <w:rPr>
          <w:rFonts w:cstheme="minorHAnsi"/>
          <w:sz w:val="24"/>
          <w:szCs w:val="24"/>
        </w:rPr>
        <w:t xml:space="preserve"> </w:t>
      </w:r>
    </w:p>
    <w:p w14:paraId="09D64B1D" w14:textId="77777777" w:rsidR="001C1C83" w:rsidRPr="00031C7F" w:rsidRDefault="001C1C83">
      <w:pPr>
        <w:numPr>
          <w:ilvl w:val="1"/>
          <w:numId w:val="121"/>
        </w:numPr>
        <w:spacing w:before="60" w:after="60"/>
        <w:ind w:hanging="357"/>
        <w:rPr>
          <w:rFonts w:cstheme="minorHAnsi"/>
          <w:sz w:val="24"/>
          <w:szCs w:val="24"/>
        </w:rPr>
      </w:pPr>
      <w:r w:rsidRPr="00031C7F">
        <w:rPr>
          <w:rFonts w:cstheme="minorHAnsi"/>
          <w:sz w:val="24"/>
          <w:szCs w:val="24"/>
        </w:rPr>
        <w:t xml:space="preserve">Available with HR or at designated locations within departments </w:t>
      </w:r>
    </w:p>
    <w:p w14:paraId="7D0C4CE1" w14:textId="77777777" w:rsidR="001C1C83" w:rsidRPr="00031C7F" w:rsidRDefault="001C1C83">
      <w:pPr>
        <w:numPr>
          <w:ilvl w:val="1"/>
          <w:numId w:val="121"/>
        </w:numPr>
        <w:spacing w:before="60" w:after="60"/>
        <w:ind w:hanging="357"/>
        <w:rPr>
          <w:rFonts w:cstheme="minorHAnsi"/>
          <w:sz w:val="24"/>
          <w:szCs w:val="24"/>
        </w:rPr>
      </w:pPr>
      <w:r w:rsidRPr="00031C7F">
        <w:rPr>
          <w:rFonts w:cstheme="minorHAnsi"/>
          <w:sz w:val="24"/>
          <w:szCs w:val="24"/>
        </w:rPr>
        <w:t>Can be submitted directly to HR or through supervisors</w:t>
      </w:r>
    </w:p>
    <w:p w14:paraId="1E93EFF2" w14:textId="543146EA" w:rsidR="001C1C83" w:rsidRPr="00031C7F" w:rsidRDefault="001C1C83">
      <w:pPr>
        <w:pStyle w:val="ListParagraph"/>
        <w:numPr>
          <w:ilvl w:val="0"/>
          <w:numId w:val="120"/>
        </w:numPr>
        <w:spacing w:before="240"/>
        <w:jc w:val="both"/>
        <w:rPr>
          <w:rFonts w:cstheme="minorHAnsi"/>
          <w:b/>
          <w:bCs/>
          <w:sz w:val="26"/>
          <w:szCs w:val="26"/>
          <w:u w:val="single"/>
        </w:rPr>
      </w:pPr>
      <w:r w:rsidRPr="00031C7F">
        <w:rPr>
          <w:rFonts w:cstheme="minorHAnsi"/>
          <w:b/>
          <w:bCs/>
          <w:sz w:val="26"/>
          <w:szCs w:val="26"/>
          <w:u w:val="single"/>
        </w:rPr>
        <w:t>Grievance Handling Process</w:t>
      </w:r>
    </w:p>
    <w:p w14:paraId="2C68CB71" w14:textId="77777777" w:rsidR="001C1C83" w:rsidRPr="00031C7F" w:rsidRDefault="001C1C83" w:rsidP="00031C7F">
      <w:pPr>
        <w:spacing w:before="60" w:after="60"/>
        <w:ind w:left="360"/>
        <w:rPr>
          <w:rFonts w:cstheme="minorHAnsi"/>
          <w:sz w:val="24"/>
          <w:szCs w:val="24"/>
        </w:rPr>
      </w:pPr>
      <w:r w:rsidRPr="00031C7F">
        <w:rPr>
          <w:rFonts w:cstheme="minorHAnsi"/>
          <w:sz w:val="24"/>
          <w:szCs w:val="24"/>
        </w:rPr>
        <w:t>The Company follows a structured approach to ensure consistency and fairness:</w:t>
      </w:r>
    </w:p>
    <w:p w14:paraId="4B516E30" w14:textId="77777777" w:rsidR="001C1C83" w:rsidRPr="00031C7F" w:rsidRDefault="001C1C83" w:rsidP="00031C7F">
      <w:pPr>
        <w:spacing w:before="60" w:after="60"/>
        <w:ind w:left="360"/>
        <w:rPr>
          <w:rFonts w:cstheme="minorHAnsi"/>
          <w:b/>
          <w:bCs/>
          <w:sz w:val="24"/>
          <w:szCs w:val="24"/>
        </w:rPr>
      </w:pPr>
      <w:r w:rsidRPr="00031C7F">
        <w:rPr>
          <w:rFonts w:cstheme="minorHAnsi"/>
          <w:b/>
          <w:bCs/>
          <w:sz w:val="24"/>
          <w:szCs w:val="24"/>
        </w:rPr>
        <w:t>Step 1: Submission and Acknowledgment</w:t>
      </w:r>
    </w:p>
    <w:p w14:paraId="0DFD13DD" w14:textId="77777777" w:rsidR="001C1C83" w:rsidRPr="00031C7F" w:rsidRDefault="001C1C83">
      <w:pPr>
        <w:numPr>
          <w:ilvl w:val="0"/>
          <w:numId w:val="122"/>
        </w:numPr>
        <w:tabs>
          <w:tab w:val="clear" w:pos="720"/>
          <w:tab w:val="num" w:pos="1080"/>
        </w:tabs>
        <w:spacing w:before="60" w:after="60"/>
        <w:ind w:left="1080"/>
        <w:rPr>
          <w:rFonts w:cstheme="minorHAnsi"/>
          <w:sz w:val="24"/>
          <w:szCs w:val="24"/>
        </w:rPr>
      </w:pPr>
      <w:r w:rsidRPr="00031C7F">
        <w:rPr>
          <w:rFonts w:cstheme="minorHAnsi"/>
          <w:sz w:val="24"/>
          <w:szCs w:val="24"/>
        </w:rPr>
        <w:t xml:space="preserve">Grievances may be submitted verbally, in writing, or via email </w:t>
      </w:r>
    </w:p>
    <w:p w14:paraId="40EFB264" w14:textId="77777777" w:rsidR="001C1C83" w:rsidRPr="00031C7F" w:rsidRDefault="001C1C83">
      <w:pPr>
        <w:numPr>
          <w:ilvl w:val="0"/>
          <w:numId w:val="122"/>
        </w:numPr>
        <w:tabs>
          <w:tab w:val="clear" w:pos="720"/>
          <w:tab w:val="num" w:pos="1080"/>
        </w:tabs>
        <w:spacing w:before="60" w:after="60"/>
        <w:ind w:left="1080"/>
        <w:rPr>
          <w:rFonts w:cstheme="minorHAnsi"/>
          <w:sz w:val="24"/>
          <w:szCs w:val="24"/>
        </w:rPr>
      </w:pPr>
      <w:r w:rsidRPr="00031C7F">
        <w:rPr>
          <w:rFonts w:cstheme="minorHAnsi"/>
          <w:sz w:val="24"/>
          <w:szCs w:val="24"/>
        </w:rPr>
        <w:t xml:space="preserve">Acknowledgment is provided within </w:t>
      </w:r>
      <w:r w:rsidRPr="00031C7F">
        <w:rPr>
          <w:rFonts w:cstheme="minorHAnsi"/>
          <w:b/>
          <w:bCs/>
          <w:sz w:val="24"/>
          <w:szCs w:val="24"/>
        </w:rPr>
        <w:t>1–2 working days</w:t>
      </w:r>
      <w:r w:rsidRPr="00031C7F">
        <w:rPr>
          <w:rFonts w:cstheme="minorHAnsi"/>
          <w:sz w:val="24"/>
          <w:szCs w:val="24"/>
        </w:rPr>
        <w:t xml:space="preserve"> </w:t>
      </w:r>
    </w:p>
    <w:p w14:paraId="469B8D81" w14:textId="77777777" w:rsidR="001C1C83" w:rsidRPr="00031C7F" w:rsidRDefault="001C1C83">
      <w:pPr>
        <w:numPr>
          <w:ilvl w:val="0"/>
          <w:numId w:val="122"/>
        </w:numPr>
        <w:tabs>
          <w:tab w:val="clear" w:pos="720"/>
          <w:tab w:val="num" w:pos="1080"/>
        </w:tabs>
        <w:spacing w:before="60" w:after="60"/>
        <w:ind w:left="1080"/>
        <w:rPr>
          <w:rFonts w:cstheme="minorHAnsi"/>
          <w:sz w:val="24"/>
          <w:szCs w:val="24"/>
        </w:rPr>
      </w:pPr>
      <w:r w:rsidRPr="00031C7F">
        <w:rPr>
          <w:rFonts w:cstheme="minorHAnsi"/>
          <w:sz w:val="24"/>
          <w:szCs w:val="24"/>
        </w:rPr>
        <w:t xml:space="preserve">The grievance is recorded for tracking and follow-up </w:t>
      </w:r>
    </w:p>
    <w:p w14:paraId="58906C46" w14:textId="77777777" w:rsidR="001C1C83" w:rsidRPr="00031C7F" w:rsidRDefault="001C1C83" w:rsidP="00031C7F">
      <w:pPr>
        <w:spacing w:before="60" w:after="60"/>
        <w:ind w:left="360"/>
        <w:rPr>
          <w:rFonts w:cstheme="minorHAnsi"/>
          <w:b/>
          <w:bCs/>
          <w:sz w:val="24"/>
          <w:szCs w:val="24"/>
        </w:rPr>
      </w:pPr>
      <w:r w:rsidRPr="00031C7F">
        <w:rPr>
          <w:rFonts w:cstheme="minorHAnsi"/>
          <w:b/>
          <w:bCs/>
          <w:sz w:val="24"/>
          <w:szCs w:val="24"/>
        </w:rPr>
        <w:t>Step 2: Initial Review</w:t>
      </w:r>
    </w:p>
    <w:p w14:paraId="37968E2D" w14:textId="77777777" w:rsidR="001C1C83" w:rsidRPr="00031C7F" w:rsidRDefault="001C1C83">
      <w:pPr>
        <w:numPr>
          <w:ilvl w:val="0"/>
          <w:numId w:val="123"/>
        </w:numPr>
        <w:tabs>
          <w:tab w:val="clear" w:pos="720"/>
          <w:tab w:val="num" w:pos="1080"/>
        </w:tabs>
        <w:spacing w:before="60" w:after="60"/>
        <w:ind w:left="1080"/>
        <w:rPr>
          <w:rFonts w:cstheme="minorHAnsi"/>
          <w:sz w:val="24"/>
          <w:szCs w:val="24"/>
        </w:rPr>
      </w:pPr>
      <w:r w:rsidRPr="00031C7F">
        <w:rPr>
          <w:rFonts w:cstheme="minorHAnsi"/>
          <w:sz w:val="24"/>
          <w:szCs w:val="24"/>
        </w:rPr>
        <w:t xml:space="preserve">The concern is reviewed by the Manager or HR within </w:t>
      </w:r>
      <w:r w:rsidRPr="00031C7F">
        <w:rPr>
          <w:rFonts w:cstheme="minorHAnsi"/>
          <w:b/>
          <w:bCs/>
          <w:sz w:val="24"/>
          <w:szCs w:val="24"/>
        </w:rPr>
        <w:t>2–3 working days</w:t>
      </w:r>
      <w:r w:rsidRPr="00031C7F">
        <w:rPr>
          <w:rFonts w:cstheme="minorHAnsi"/>
          <w:sz w:val="24"/>
          <w:szCs w:val="24"/>
        </w:rPr>
        <w:t xml:space="preserve"> </w:t>
      </w:r>
    </w:p>
    <w:p w14:paraId="25D91889" w14:textId="77777777" w:rsidR="001C1C83" w:rsidRPr="00031C7F" w:rsidRDefault="001C1C83">
      <w:pPr>
        <w:numPr>
          <w:ilvl w:val="0"/>
          <w:numId w:val="123"/>
        </w:numPr>
        <w:tabs>
          <w:tab w:val="clear" w:pos="720"/>
          <w:tab w:val="num" w:pos="1080"/>
        </w:tabs>
        <w:spacing w:before="60" w:after="60"/>
        <w:ind w:left="1080"/>
        <w:rPr>
          <w:rFonts w:cstheme="minorHAnsi"/>
          <w:sz w:val="24"/>
          <w:szCs w:val="24"/>
        </w:rPr>
      </w:pPr>
      <w:r w:rsidRPr="00031C7F">
        <w:rPr>
          <w:rFonts w:cstheme="minorHAnsi"/>
          <w:sz w:val="24"/>
          <w:szCs w:val="24"/>
        </w:rPr>
        <w:t xml:space="preserve">The nature and severity of the issue are assessed </w:t>
      </w:r>
    </w:p>
    <w:p w14:paraId="148EFE7D" w14:textId="77777777" w:rsidR="001C1C83" w:rsidRPr="00031C7F" w:rsidRDefault="001C1C83">
      <w:pPr>
        <w:numPr>
          <w:ilvl w:val="0"/>
          <w:numId w:val="123"/>
        </w:numPr>
        <w:tabs>
          <w:tab w:val="clear" w:pos="720"/>
          <w:tab w:val="num" w:pos="1080"/>
        </w:tabs>
        <w:spacing w:before="60" w:after="60"/>
        <w:ind w:left="1080"/>
        <w:rPr>
          <w:rFonts w:cstheme="minorHAnsi"/>
          <w:sz w:val="24"/>
          <w:szCs w:val="24"/>
        </w:rPr>
      </w:pPr>
      <w:r w:rsidRPr="00031C7F">
        <w:rPr>
          <w:rFonts w:cstheme="minorHAnsi"/>
          <w:sz w:val="24"/>
          <w:szCs w:val="24"/>
        </w:rPr>
        <w:t xml:space="preserve">Minor issues may be resolved at this stage through discussion </w:t>
      </w:r>
    </w:p>
    <w:p w14:paraId="4CC5B629" w14:textId="77777777" w:rsidR="001C1C83" w:rsidRPr="00031C7F" w:rsidRDefault="001C1C83" w:rsidP="00031C7F">
      <w:pPr>
        <w:spacing w:before="60" w:after="60"/>
        <w:ind w:left="360"/>
        <w:rPr>
          <w:rFonts w:cstheme="minorHAnsi"/>
          <w:b/>
          <w:bCs/>
          <w:sz w:val="24"/>
          <w:szCs w:val="24"/>
        </w:rPr>
      </w:pPr>
      <w:r w:rsidRPr="00031C7F">
        <w:rPr>
          <w:rFonts w:cstheme="minorHAnsi"/>
          <w:b/>
          <w:bCs/>
          <w:sz w:val="24"/>
          <w:szCs w:val="24"/>
        </w:rPr>
        <w:t>Step 3: Detailed Investigation</w:t>
      </w:r>
    </w:p>
    <w:p w14:paraId="57EA17F0" w14:textId="77777777" w:rsidR="001C1C83" w:rsidRPr="00031C7F" w:rsidRDefault="001C1C83">
      <w:pPr>
        <w:numPr>
          <w:ilvl w:val="0"/>
          <w:numId w:val="124"/>
        </w:numPr>
        <w:tabs>
          <w:tab w:val="clear" w:pos="720"/>
          <w:tab w:val="num" w:pos="1080"/>
        </w:tabs>
        <w:spacing w:before="60" w:after="60"/>
        <w:ind w:left="1080"/>
        <w:rPr>
          <w:rFonts w:cstheme="minorHAnsi"/>
          <w:sz w:val="24"/>
          <w:szCs w:val="24"/>
        </w:rPr>
      </w:pPr>
      <w:r w:rsidRPr="00031C7F">
        <w:rPr>
          <w:rFonts w:cstheme="minorHAnsi"/>
          <w:sz w:val="24"/>
          <w:szCs w:val="24"/>
        </w:rPr>
        <w:t xml:space="preserve">For unresolved or serious matters, a formal review is conducted </w:t>
      </w:r>
    </w:p>
    <w:p w14:paraId="4AA5323F" w14:textId="77777777" w:rsidR="001C1C83" w:rsidRPr="00031C7F" w:rsidRDefault="001C1C83">
      <w:pPr>
        <w:numPr>
          <w:ilvl w:val="0"/>
          <w:numId w:val="124"/>
        </w:numPr>
        <w:tabs>
          <w:tab w:val="clear" w:pos="720"/>
          <w:tab w:val="num" w:pos="1080"/>
        </w:tabs>
        <w:spacing w:before="60" w:after="60"/>
        <w:ind w:left="1080"/>
        <w:rPr>
          <w:rFonts w:cstheme="minorHAnsi"/>
          <w:sz w:val="24"/>
          <w:szCs w:val="24"/>
        </w:rPr>
      </w:pPr>
      <w:r w:rsidRPr="00031C7F">
        <w:rPr>
          <w:rFonts w:cstheme="minorHAnsi"/>
          <w:sz w:val="24"/>
          <w:szCs w:val="24"/>
        </w:rPr>
        <w:t xml:space="preserve">This may include discussions with concerned parties, document review, and fact verification </w:t>
      </w:r>
    </w:p>
    <w:p w14:paraId="3E856F7B" w14:textId="77777777" w:rsidR="001C1C83" w:rsidRPr="00031C7F" w:rsidRDefault="001C1C83">
      <w:pPr>
        <w:numPr>
          <w:ilvl w:val="0"/>
          <w:numId w:val="124"/>
        </w:numPr>
        <w:tabs>
          <w:tab w:val="clear" w:pos="720"/>
          <w:tab w:val="num" w:pos="1080"/>
        </w:tabs>
        <w:spacing w:before="60" w:after="60"/>
        <w:ind w:left="1080"/>
        <w:rPr>
          <w:rFonts w:cstheme="minorHAnsi"/>
          <w:sz w:val="24"/>
          <w:szCs w:val="24"/>
        </w:rPr>
      </w:pPr>
      <w:r w:rsidRPr="00031C7F">
        <w:rPr>
          <w:rFonts w:cstheme="minorHAnsi"/>
          <w:sz w:val="24"/>
          <w:szCs w:val="24"/>
        </w:rPr>
        <w:t xml:space="preserve">Neutrality and fairness are maintained throughout the process </w:t>
      </w:r>
    </w:p>
    <w:p w14:paraId="20129E4C" w14:textId="77777777" w:rsidR="001C1C83" w:rsidRPr="00031C7F" w:rsidRDefault="001C1C83" w:rsidP="00031C7F">
      <w:pPr>
        <w:spacing w:before="60" w:after="60"/>
        <w:ind w:left="360"/>
        <w:rPr>
          <w:rFonts w:cstheme="minorHAnsi"/>
          <w:b/>
          <w:bCs/>
          <w:sz w:val="24"/>
          <w:szCs w:val="24"/>
        </w:rPr>
      </w:pPr>
      <w:r w:rsidRPr="00031C7F">
        <w:rPr>
          <w:rFonts w:cstheme="minorHAnsi"/>
          <w:b/>
          <w:bCs/>
          <w:sz w:val="24"/>
          <w:szCs w:val="24"/>
        </w:rPr>
        <w:t>Step 4: Resolution and Action</w:t>
      </w:r>
    </w:p>
    <w:p w14:paraId="054F9092" w14:textId="77777777" w:rsidR="001C1C83" w:rsidRPr="00031C7F" w:rsidRDefault="001C1C83">
      <w:pPr>
        <w:numPr>
          <w:ilvl w:val="0"/>
          <w:numId w:val="125"/>
        </w:numPr>
        <w:tabs>
          <w:tab w:val="clear" w:pos="720"/>
          <w:tab w:val="num" w:pos="1080"/>
        </w:tabs>
        <w:spacing w:before="60" w:after="60"/>
        <w:ind w:left="1080"/>
        <w:rPr>
          <w:rFonts w:cstheme="minorHAnsi"/>
          <w:sz w:val="24"/>
          <w:szCs w:val="24"/>
        </w:rPr>
      </w:pPr>
      <w:r w:rsidRPr="00031C7F">
        <w:rPr>
          <w:rFonts w:cstheme="minorHAnsi"/>
          <w:sz w:val="24"/>
          <w:szCs w:val="24"/>
        </w:rPr>
        <w:t xml:space="preserve">Appropriate corrective or disciplinary actions are determined </w:t>
      </w:r>
    </w:p>
    <w:p w14:paraId="5869E50A" w14:textId="77777777" w:rsidR="001C1C83" w:rsidRPr="00031C7F" w:rsidRDefault="001C1C83">
      <w:pPr>
        <w:numPr>
          <w:ilvl w:val="0"/>
          <w:numId w:val="125"/>
        </w:numPr>
        <w:tabs>
          <w:tab w:val="clear" w:pos="720"/>
          <w:tab w:val="num" w:pos="1080"/>
        </w:tabs>
        <w:spacing w:before="60" w:after="60"/>
        <w:ind w:left="1080"/>
        <w:rPr>
          <w:rFonts w:cstheme="minorHAnsi"/>
          <w:sz w:val="24"/>
          <w:szCs w:val="24"/>
        </w:rPr>
      </w:pPr>
      <w:r w:rsidRPr="00031C7F">
        <w:rPr>
          <w:rFonts w:cstheme="minorHAnsi"/>
          <w:sz w:val="24"/>
          <w:szCs w:val="24"/>
        </w:rPr>
        <w:t xml:space="preserve">Resolution is typically completed within </w:t>
      </w:r>
      <w:r w:rsidRPr="00031C7F">
        <w:rPr>
          <w:rFonts w:cstheme="minorHAnsi"/>
          <w:b/>
          <w:bCs/>
          <w:sz w:val="24"/>
          <w:szCs w:val="24"/>
        </w:rPr>
        <w:t>7–15 working days</w:t>
      </w:r>
      <w:r w:rsidRPr="00031C7F">
        <w:rPr>
          <w:rFonts w:cstheme="minorHAnsi"/>
          <w:sz w:val="24"/>
          <w:szCs w:val="24"/>
        </w:rPr>
        <w:t xml:space="preserve">, depending on complexity </w:t>
      </w:r>
    </w:p>
    <w:p w14:paraId="71848CB8" w14:textId="77777777" w:rsidR="001C1C83" w:rsidRPr="00031C7F" w:rsidRDefault="001C1C83" w:rsidP="00031C7F">
      <w:pPr>
        <w:spacing w:before="60" w:after="60"/>
        <w:ind w:left="360"/>
        <w:rPr>
          <w:rFonts w:cstheme="minorHAnsi"/>
          <w:b/>
          <w:bCs/>
          <w:sz w:val="24"/>
          <w:szCs w:val="24"/>
        </w:rPr>
      </w:pPr>
      <w:r w:rsidRPr="00031C7F">
        <w:rPr>
          <w:rFonts w:cstheme="minorHAnsi"/>
          <w:b/>
          <w:bCs/>
          <w:sz w:val="24"/>
          <w:szCs w:val="24"/>
        </w:rPr>
        <w:t>Step 5: Communication and Closure</w:t>
      </w:r>
    </w:p>
    <w:p w14:paraId="051751C1" w14:textId="77777777" w:rsidR="001C1C83" w:rsidRPr="00031C7F" w:rsidRDefault="001C1C83">
      <w:pPr>
        <w:numPr>
          <w:ilvl w:val="0"/>
          <w:numId w:val="126"/>
        </w:numPr>
        <w:tabs>
          <w:tab w:val="clear" w:pos="720"/>
          <w:tab w:val="num" w:pos="1080"/>
        </w:tabs>
        <w:spacing w:before="60" w:after="60"/>
        <w:ind w:left="1080"/>
        <w:rPr>
          <w:rFonts w:cstheme="minorHAnsi"/>
          <w:sz w:val="24"/>
          <w:szCs w:val="24"/>
        </w:rPr>
      </w:pPr>
      <w:r w:rsidRPr="00031C7F">
        <w:rPr>
          <w:rFonts w:cstheme="minorHAnsi"/>
          <w:sz w:val="24"/>
          <w:szCs w:val="24"/>
        </w:rPr>
        <w:t xml:space="preserve">The outcome is communicated to the concerned individual </w:t>
      </w:r>
    </w:p>
    <w:p w14:paraId="6AA80398" w14:textId="77777777" w:rsidR="001C1C83" w:rsidRPr="00031C7F" w:rsidRDefault="001C1C83">
      <w:pPr>
        <w:numPr>
          <w:ilvl w:val="0"/>
          <w:numId w:val="126"/>
        </w:numPr>
        <w:tabs>
          <w:tab w:val="clear" w:pos="720"/>
          <w:tab w:val="num" w:pos="1080"/>
        </w:tabs>
        <w:spacing w:before="60" w:after="60"/>
        <w:ind w:left="1080"/>
        <w:rPr>
          <w:rFonts w:cstheme="minorHAnsi"/>
          <w:sz w:val="24"/>
          <w:szCs w:val="24"/>
        </w:rPr>
      </w:pPr>
      <w:r w:rsidRPr="00031C7F">
        <w:rPr>
          <w:rFonts w:cstheme="minorHAnsi"/>
          <w:sz w:val="24"/>
          <w:szCs w:val="24"/>
        </w:rPr>
        <w:t xml:space="preserve">The case is formally closed after resolution and documentation </w:t>
      </w:r>
    </w:p>
    <w:p w14:paraId="4A9EDE0C" w14:textId="77777777" w:rsidR="001C1C83" w:rsidRPr="00031C7F" w:rsidRDefault="001C1C83" w:rsidP="00031C7F">
      <w:pPr>
        <w:spacing w:before="60" w:after="60"/>
        <w:ind w:left="360"/>
        <w:rPr>
          <w:rFonts w:cstheme="minorHAnsi"/>
          <w:sz w:val="24"/>
          <w:szCs w:val="24"/>
        </w:rPr>
      </w:pPr>
      <w:r w:rsidRPr="00031C7F">
        <w:rPr>
          <w:rFonts w:cstheme="minorHAnsi"/>
          <w:sz w:val="24"/>
          <w:szCs w:val="24"/>
        </w:rPr>
        <w:t>For sensitive or complex grievances, the matter may be referred to a designated committee or senior management.</w:t>
      </w:r>
    </w:p>
    <w:p w14:paraId="60704AEA" w14:textId="30FBDB65" w:rsidR="00A56E3C" w:rsidRPr="00031C7F" w:rsidRDefault="00A56E3C">
      <w:pPr>
        <w:pStyle w:val="ListParagraph"/>
        <w:numPr>
          <w:ilvl w:val="0"/>
          <w:numId w:val="120"/>
        </w:numPr>
        <w:spacing w:before="240"/>
        <w:jc w:val="both"/>
        <w:rPr>
          <w:rFonts w:cstheme="minorHAnsi"/>
          <w:b/>
          <w:bCs/>
          <w:sz w:val="26"/>
          <w:szCs w:val="26"/>
          <w:u w:val="single"/>
        </w:rPr>
      </w:pPr>
      <w:r w:rsidRPr="00031C7F">
        <w:rPr>
          <w:rFonts w:cstheme="minorHAnsi"/>
          <w:b/>
          <w:bCs/>
          <w:sz w:val="26"/>
          <w:szCs w:val="26"/>
          <w:u w:val="single"/>
        </w:rPr>
        <w:lastRenderedPageBreak/>
        <w:t>Grievance Resolution Committee (GRC)</w:t>
      </w:r>
    </w:p>
    <w:p w14:paraId="4EF6D0E4" w14:textId="77777777" w:rsidR="00A56E3C" w:rsidRPr="00031C7F" w:rsidRDefault="00A56E3C" w:rsidP="00031C7F">
      <w:pPr>
        <w:spacing w:before="60" w:after="60"/>
        <w:ind w:left="360"/>
        <w:rPr>
          <w:rFonts w:cstheme="minorHAnsi"/>
          <w:sz w:val="24"/>
          <w:szCs w:val="24"/>
        </w:rPr>
      </w:pPr>
      <w:r w:rsidRPr="00031C7F">
        <w:rPr>
          <w:rFonts w:cstheme="minorHAnsi"/>
          <w:sz w:val="24"/>
          <w:szCs w:val="24"/>
        </w:rPr>
        <w:t>For complex, sensitive, or escalated cases, a Grievance Resolution Committee is constituted.</w:t>
      </w:r>
    </w:p>
    <w:p w14:paraId="6DB8AB85" w14:textId="77777777" w:rsidR="00A56E3C" w:rsidRPr="00031C7F" w:rsidRDefault="00A56E3C" w:rsidP="00031C7F">
      <w:pPr>
        <w:spacing w:before="60" w:after="60"/>
        <w:ind w:left="360"/>
        <w:rPr>
          <w:rFonts w:cstheme="minorHAnsi"/>
          <w:sz w:val="24"/>
          <w:szCs w:val="24"/>
        </w:rPr>
      </w:pPr>
      <w:r w:rsidRPr="00031C7F">
        <w:rPr>
          <w:rFonts w:cstheme="minorHAnsi"/>
          <w:b/>
          <w:bCs/>
          <w:sz w:val="24"/>
          <w:szCs w:val="24"/>
        </w:rPr>
        <w:t>Composition:</w:t>
      </w:r>
    </w:p>
    <w:p w14:paraId="6098EE59" w14:textId="77777777" w:rsidR="00A56E3C" w:rsidRPr="00031C7F" w:rsidRDefault="00A56E3C">
      <w:pPr>
        <w:numPr>
          <w:ilvl w:val="0"/>
          <w:numId w:val="129"/>
        </w:numPr>
        <w:tabs>
          <w:tab w:val="num" w:pos="720"/>
        </w:tabs>
        <w:spacing w:before="60" w:after="60"/>
        <w:rPr>
          <w:rFonts w:cstheme="minorHAnsi"/>
          <w:sz w:val="24"/>
          <w:szCs w:val="24"/>
        </w:rPr>
      </w:pPr>
      <w:r w:rsidRPr="00031C7F">
        <w:rPr>
          <w:rFonts w:cstheme="minorHAnsi"/>
          <w:sz w:val="24"/>
          <w:szCs w:val="24"/>
        </w:rPr>
        <w:t xml:space="preserve">Senior Management Representative </w:t>
      </w:r>
    </w:p>
    <w:p w14:paraId="65FCAEDC" w14:textId="77777777" w:rsidR="00A56E3C" w:rsidRPr="00031C7F" w:rsidRDefault="00A56E3C">
      <w:pPr>
        <w:numPr>
          <w:ilvl w:val="0"/>
          <w:numId w:val="129"/>
        </w:numPr>
        <w:tabs>
          <w:tab w:val="num" w:pos="720"/>
        </w:tabs>
        <w:spacing w:before="60" w:after="60"/>
        <w:rPr>
          <w:rFonts w:cstheme="minorHAnsi"/>
          <w:sz w:val="24"/>
          <w:szCs w:val="24"/>
        </w:rPr>
      </w:pPr>
      <w:r w:rsidRPr="00031C7F">
        <w:rPr>
          <w:rFonts w:cstheme="minorHAnsi"/>
          <w:sz w:val="24"/>
          <w:szCs w:val="24"/>
        </w:rPr>
        <w:t xml:space="preserve">Head – HR </w:t>
      </w:r>
    </w:p>
    <w:p w14:paraId="29CD28A8" w14:textId="77777777" w:rsidR="00A56E3C" w:rsidRPr="00031C7F" w:rsidRDefault="00A56E3C">
      <w:pPr>
        <w:numPr>
          <w:ilvl w:val="0"/>
          <w:numId w:val="129"/>
        </w:numPr>
        <w:tabs>
          <w:tab w:val="num" w:pos="720"/>
        </w:tabs>
        <w:spacing w:before="60" w:after="60"/>
        <w:rPr>
          <w:rFonts w:cstheme="minorHAnsi"/>
          <w:sz w:val="24"/>
          <w:szCs w:val="24"/>
        </w:rPr>
      </w:pPr>
      <w:r w:rsidRPr="00031C7F">
        <w:rPr>
          <w:rFonts w:cstheme="minorHAnsi"/>
          <w:sz w:val="24"/>
          <w:szCs w:val="24"/>
        </w:rPr>
        <w:t xml:space="preserve">Departmental Representative </w:t>
      </w:r>
    </w:p>
    <w:p w14:paraId="3E9D7CBD" w14:textId="77777777" w:rsidR="00A56E3C" w:rsidRPr="00031C7F" w:rsidRDefault="00A56E3C">
      <w:pPr>
        <w:numPr>
          <w:ilvl w:val="0"/>
          <w:numId w:val="129"/>
        </w:numPr>
        <w:tabs>
          <w:tab w:val="num" w:pos="720"/>
        </w:tabs>
        <w:spacing w:before="60" w:after="60"/>
        <w:rPr>
          <w:rFonts w:cstheme="minorHAnsi"/>
          <w:sz w:val="24"/>
          <w:szCs w:val="24"/>
        </w:rPr>
      </w:pPr>
      <w:r w:rsidRPr="00031C7F">
        <w:rPr>
          <w:rFonts w:cstheme="minorHAnsi"/>
          <w:sz w:val="24"/>
          <w:szCs w:val="24"/>
        </w:rPr>
        <w:t xml:space="preserve">Neutral member (outside concerned department) </w:t>
      </w:r>
    </w:p>
    <w:p w14:paraId="3AC731FB" w14:textId="77777777" w:rsidR="00A56E3C" w:rsidRPr="00031C7F" w:rsidRDefault="00A56E3C" w:rsidP="00031C7F">
      <w:pPr>
        <w:spacing w:before="60" w:after="60"/>
        <w:ind w:left="360"/>
        <w:rPr>
          <w:rFonts w:cstheme="minorHAnsi"/>
          <w:sz w:val="24"/>
          <w:szCs w:val="24"/>
        </w:rPr>
      </w:pPr>
      <w:r w:rsidRPr="00031C7F">
        <w:rPr>
          <w:rFonts w:cstheme="minorHAnsi"/>
          <w:b/>
          <w:bCs/>
          <w:sz w:val="24"/>
          <w:szCs w:val="24"/>
        </w:rPr>
        <w:t>Roles and Responsibilities:</w:t>
      </w:r>
    </w:p>
    <w:p w14:paraId="06D5436D" w14:textId="77777777" w:rsidR="00A56E3C" w:rsidRPr="00031C7F" w:rsidRDefault="00A56E3C">
      <w:pPr>
        <w:numPr>
          <w:ilvl w:val="0"/>
          <w:numId w:val="130"/>
        </w:numPr>
        <w:spacing w:before="60" w:after="60"/>
        <w:rPr>
          <w:rFonts w:cstheme="minorHAnsi"/>
          <w:sz w:val="24"/>
          <w:szCs w:val="24"/>
        </w:rPr>
      </w:pPr>
      <w:r w:rsidRPr="00031C7F">
        <w:rPr>
          <w:rFonts w:cstheme="minorHAnsi"/>
          <w:sz w:val="24"/>
          <w:szCs w:val="24"/>
        </w:rPr>
        <w:t xml:space="preserve">Conduct structured hearings </w:t>
      </w:r>
    </w:p>
    <w:p w14:paraId="3E886CE3" w14:textId="77777777" w:rsidR="00A56E3C" w:rsidRPr="00031C7F" w:rsidRDefault="00A56E3C">
      <w:pPr>
        <w:numPr>
          <w:ilvl w:val="0"/>
          <w:numId w:val="130"/>
        </w:numPr>
        <w:spacing w:before="60" w:after="60"/>
        <w:rPr>
          <w:rFonts w:cstheme="minorHAnsi"/>
          <w:sz w:val="24"/>
          <w:szCs w:val="24"/>
        </w:rPr>
      </w:pPr>
      <w:r w:rsidRPr="00031C7F">
        <w:rPr>
          <w:rFonts w:cstheme="minorHAnsi"/>
          <w:sz w:val="24"/>
          <w:szCs w:val="24"/>
        </w:rPr>
        <w:t xml:space="preserve">Review evidence and statements </w:t>
      </w:r>
    </w:p>
    <w:p w14:paraId="12C61476" w14:textId="77777777" w:rsidR="00A56E3C" w:rsidRPr="00031C7F" w:rsidRDefault="00A56E3C">
      <w:pPr>
        <w:numPr>
          <w:ilvl w:val="0"/>
          <w:numId w:val="130"/>
        </w:numPr>
        <w:spacing w:before="60" w:after="60"/>
        <w:rPr>
          <w:rFonts w:cstheme="minorHAnsi"/>
          <w:sz w:val="24"/>
          <w:szCs w:val="24"/>
        </w:rPr>
      </w:pPr>
      <w:r w:rsidRPr="00031C7F">
        <w:rPr>
          <w:rFonts w:cstheme="minorHAnsi"/>
          <w:sz w:val="24"/>
          <w:szCs w:val="24"/>
        </w:rPr>
        <w:t xml:space="preserve">Ensure fair and unbiased evaluation </w:t>
      </w:r>
    </w:p>
    <w:p w14:paraId="540BBE18" w14:textId="77777777" w:rsidR="00A56E3C" w:rsidRPr="00031C7F" w:rsidRDefault="00A56E3C">
      <w:pPr>
        <w:numPr>
          <w:ilvl w:val="0"/>
          <w:numId w:val="130"/>
        </w:numPr>
        <w:spacing w:before="60" w:after="60"/>
        <w:rPr>
          <w:rFonts w:cstheme="minorHAnsi"/>
          <w:sz w:val="24"/>
          <w:szCs w:val="24"/>
        </w:rPr>
      </w:pPr>
      <w:r w:rsidRPr="00031C7F">
        <w:rPr>
          <w:rFonts w:cstheme="minorHAnsi"/>
          <w:sz w:val="24"/>
          <w:szCs w:val="24"/>
        </w:rPr>
        <w:t xml:space="preserve">Recommend appropriate actions </w:t>
      </w:r>
    </w:p>
    <w:p w14:paraId="618886A4" w14:textId="77777777" w:rsidR="00A56E3C" w:rsidRPr="00031C7F" w:rsidRDefault="00A56E3C" w:rsidP="00031C7F">
      <w:pPr>
        <w:spacing w:before="60" w:after="60"/>
        <w:ind w:left="360"/>
        <w:rPr>
          <w:rFonts w:cstheme="minorHAnsi"/>
          <w:sz w:val="24"/>
          <w:szCs w:val="24"/>
        </w:rPr>
      </w:pPr>
      <w:r w:rsidRPr="00031C7F">
        <w:rPr>
          <w:rFonts w:cstheme="minorHAnsi"/>
          <w:sz w:val="24"/>
          <w:szCs w:val="24"/>
        </w:rPr>
        <w:t>All proceedings are documented, and records are securely maintained.</w:t>
      </w:r>
    </w:p>
    <w:p w14:paraId="536C31F8" w14:textId="253ED840" w:rsidR="00A56E3C" w:rsidRPr="00031C7F" w:rsidRDefault="00A56E3C">
      <w:pPr>
        <w:pStyle w:val="ListParagraph"/>
        <w:numPr>
          <w:ilvl w:val="0"/>
          <w:numId w:val="120"/>
        </w:numPr>
        <w:spacing w:before="240"/>
        <w:jc w:val="both"/>
        <w:rPr>
          <w:rFonts w:cstheme="minorHAnsi"/>
          <w:b/>
          <w:bCs/>
          <w:sz w:val="26"/>
          <w:szCs w:val="26"/>
          <w:u w:val="single"/>
        </w:rPr>
      </w:pPr>
      <w:r w:rsidRPr="00031C7F">
        <w:rPr>
          <w:rFonts w:cstheme="minorHAnsi"/>
          <w:b/>
          <w:bCs/>
          <w:sz w:val="26"/>
          <w:szCs w:val="26"/>
          <w:u w:val="single"/>
        </w:rPr>
        <w:t>Severe Misconduct</w:t>
      </w:r>
      <w:r w:rsidR="001B4CA6" w:rsidRPr="00031C7F">
        <w:rPr>
          <w:rFonts w:cstheme="minorHAnsi"/>
          <w:b/>
          <w:bCs/>
          <w:sz w:val="26"/>
          <w:szCs w:val="26"/>
          <w:u w:val="single"/>
        </w:rPr>
        <w:t xml:space="preserve"> </w:t>
      </w:r>
    </w:p>
    <w:p w14:paraId="78C5E024" w14:textId="77777777" w:rsidR="00A56E3C" w:rsidRPr="00031C7F" w:rsidRDefault="00A56E3C" w:rsidP="00031C7F">
      <w:pPr>
        <w:spacing w:before="60" w:after="60"/>
        <w:ind w:left="360"/>
        <w:rPr>
          <w:rFonts w:cstheme="minorHAnsi"/>
          <w:sz w:val="24"/>
          <w:szCs w:val="24"/>
        </w:rPr>
      </w:pPr>
      <w:r w:rsidRPr="00031C7F">
        <w:rPr>
          <w:rFonts w:cstheme="minorHAnsi"/>
          <w:sz w:val="24"/>
          <w:szCs w:val="24"/>
        </w:rPr>
        <w:t>In cases where grievances involve serious violations, immediate action is initiated.</w:t>
      </w:r>
    </w:p>
    <w:p w14:paraId="5A34B83E" w14:textId="77777777" w:rsidR="00A56E3C" w:rsidRPr="00031C7F" w:rsidRDefault="00A56E3C" w:rsidP="00031C7F">
      <w:pPr>
        <w:spacing w:before="60" w:after="60"/>
        <w:ind w:left="360"/>
        <w:rPr>
          <w:rFonts w:cstheme="minorHAnsi"/>
          <w:b/>
          <w:bCs/>
          <w:sz w:val="24"/>
          <w:szCs w:val="24"/>
        </w:rPr>
      </w:pPr>
      <w:r w:rsidRPr="00031C7F">
        <w:rPr>
          <w:rFonts w:cstheme="minorHAnsi"/>
          <w:b/>
          <w:bCs/>
          <w:sz w:val="24"/>
          <w:szCs w:val="24"/>
        </w:rPr>
        <w:t>Examples of Severe Misconduct:</w:t>
      </w:r>
    </w:p>
    <w:p w14:paraId="338D0368" w14:textId="77777777" w:rsidR="00A56E3C" w:rsidRPr="00031C7F" w:rsidRDefault="00A56E3C">
      <w:pPr>
        <w:numPr>
          <w:ilvl w:val="0"/>
          <w:numId w:val="127"/>
        </w:numPr>
        <w:tabs>
          <w:tab w:val="clear" w:pos="720"/>
          <w:tab w:val="num" w:pos="1080"/>
        </w:tabs>
        <w:spacing w:before="60" w:after="60"/>
        <w:ind w:left="1080"/>
        <w:rPr>
          <w:rFonts w:cstheme="minorHAnsi"/>
          <w:sz w:val="24"/>
          <w:szCs w:val="24"/>
        </w:rPr>
      </w:pPr>
      <w:r w:rsidRPr="00031C7F">
        <w:rPr>
          <w:rFonts w:cstheme="minorHAnsi"/>
          <w:sz w:val="24"/>
          <w:szCs w:val="24"/>
        </w:rPr>
        <w:t xml:space="preserve">Theft, fraud, or financial irregularities </w:t>
      </w:r>
    </w:p>
    <w:p w14:paraId="43C8814D" w14:textId="77777777" w:rsidR="00A56E3C" w:rsidRPr="00031C7F" w:rsidRDefault="00A56E3C">
      <w:pPr>
        <w:numPr>
          <w:ilvl w:val="0"/>
          <w:numId w:val="127"/>
        </w:numPr>
        <w:tabs>
          <w:tab w:val="clear" w:pos="720"/>
          <w:tab w:val="num" w:pos="1080"/>
        </w:tabs>
        <w:spacing w:before="60" w:after="60"/>
        <w:ind w:left="1080"/>
        <w:rPr>
          <w:rFonts w:cstheme="minorHAnsi"/>
          <w:sz w:val="24"/>
          <w:szCs w:val="24"/>
        </w:rPr>
      </w:pPr>
      <w:r w:rsidRPr="00031C7F">
        <w:rPr>
          <w:rFonts w:cstheme="minorHAnsi"/>
          <w:sz w:val="24"/>
          <w:szCs w:val="24"/>
        </w:rPr>
        <w:t xml:space="preserve">Harassment, intimidation, or workplace violence </w:t>
      </w:r>
    </w:p>
    <w:p w14:paraId="7E153C9D" w14:textId="77777777" w:rsidR="00A56E3C" w:rsidRPr="00031C7F" w:rsidRDefault="00A56E3C">
      <w:pPr>
        <w:numPr>
          <w:ilvl w:val="0"/>
          <w:numId w:val="127"/>
        </w:numPr>
        <w:tabs>
          <w:tab w:val="clear" w:pos="720"/>
          <w:tab w:val="num" w:pos="1080"/>
        </w:tabs>
        <w:spacing w:before="60" w:after="60"/>
        <w:ind w:left="1080"/>
        <w:rPr>
          <w:rFonts w:cstheme="minorHAnsi"/>
          <w:sz w:val="24"/>
          <w:szCs w:val="24"/>
        </w:rPr>
      </w:pPr>
      <w:r w:rsidRPr="00031C7F">
        <w:rPr>
          <w:rFonts w:cstheme="minorHAnsi"/>
          <w:sz w:val="24"/>
          <w:szCs w:val="24"/>
        </w:rPr>
        <w:t xml:space="preserve">Substance abuse during work hours </w:t>
      </w:r>
    </w:p>
    <w:p w14:paraId="0FC3447B" w14:textId="77777777" w:rsidR="00A56E3C" w:rsidRPr="00031C7F" w:rsidRDefault="00A56E3C">
      <w:pPr>
        <w:numPr>
          <w:ilvl w:val="0"/>
          <w:numId w:val="127"/>
        </w:numPr>
        <w:tabs>
          <w:tab w:val="clear" w:pos="720"/>
          <w:tab w:val="num" w:pos="1080"/>
        </w:tabs>
        <w:spacing w:before="60" w:after="60"/>
        <w:ind w:left="1080"/>
        <w:rPr>
          <w:rFonts w:cstheme="minorHAnsi"/>
          <w:sz w:val="24"/>
          <w:szCs w:val="24"/>
        </w:rPr>
      </w:pPr>
      <w:r w:rsidRPr="00031C7F">
        <w:rPr>
          <w:rFonts w:cstheme="minorHAnsi"/>
          <w:sz w:val="24"/>
          <w:szCs w:val="24"/>
        </w:rPr>
        <w:t xml:space="preserve">Misuse of authority or company resources </w:t>
      </w:r>
    </w:p>
    <w:p w14:paraId="5126D675" w14:textId="77777777" w:rsidR="00A56E3C" w:rsidRPr="00031C7F" w:rsidRDefault="00A56E3C">
      <w:pPr>
        <w:numPr>
          <w:ilvl w:val="0"/>
          <w:numId w:val="127"/>
        </w:numPr>
        <w:tabs>
          <w:tab w:val="clear" w:pos="720"/>
          <w:tab w:val="num" w:pos="1080"/>
        </w:tabs>
        <w:spacing w:before="60" w:after="60"/>
        <w:ind w:left="1080"/>
        <w:rPr>
          <w:rFonts w:cstheme="minorHAnsi"/>
          <w:b/>
          <w:bCs/>
          <w:sz w:val="24"/>
          <w:szCs w:val="24"/>
        </w:rPr>
      </w:pPr>
      <w:r w:rsidRPr="00031C7F">
        <w:rPr>
          <w:rFonts w:cstheme="minorHAnsi"/>
          <w:sz w:val="24"/>
          <w:szCs w:val="24"/>
        </w:rPr>
        <w:t>Damage to company or stakeholder property</w:t>
      </w:r>
      <w:r w:rsidRPr="00031C7F">
        <w:rPr>
          <w:rFonts w:cstheme="minorHAnsi"/>
          <w:b/>
          <w:bCs/>
          <w:sz w:val="24"/>
          <w:szCs w:val="24"/>
        </w:rPr>
        <w:t xml:space="preserve"> </w:t>
      </w:r>
    </w:p>
    <w:p w14:paraId="59FE340C" w14:textId="77777777" w:rsidR="00A56E3C" w:rsidRPr="00031C7F" w:rsidRDefault="00A56E3C" w:rsidP="00031C7F">
      <w:pPr>
        <w:spacing w:before="60" w:after="60"/>
        <w:ind w:left="360"/>
        <w:rPr>
          <w:rFonts w:cstheme="minorHAnsi"/>
          <w:b/>
          <w:bCs/>
          <w:sz w:val="24"/>
          <w:szCs w:val="24"/>
        </w:rPr>
      </w:pPr>
      <w:r w:rsidRPr="00031C7F">
        <w:rPr>
          <w:rFonts w:cstheme="minorHAnsi"/>
          <w:b/>
          <w:bCs/>
          <w:sz w:val="24"/>
          <w:szCs w:val="24"/>
        </w:rPr>
        <w:t>Procedure:</w:t>
      </w:r>
    </w:p>
    <w:p w14:paraId="081F9FA2" w14:textId="77777777" w:rsidR="00A56E3C" w:rsidRPr="00031C7F" w:rsidRDefault="00A56E3C">
      <w:pPr>
        <w:numPr>
          <w:ilvl w:val="0"/>
          <w:numId w:val="128"/>
        </w:numPr>
        <w:tabs>
          <w:tab w:val="clear" w:pos="720"/>
          <w:tab w:val="num" w:pos="1080"/>
        </w:tabs>
        <w:spacing w:before="60" w:after="60"/>
        <w:ind w:left="1080"/>
        <w:rPr>
          <w:rFonts w:cstheme="minorHAnsi"/>
          <w:sz w:val="24"/>
          <w:szCs w:val="24"/>
        </w:rPr>
      </w:pPr>
      <w:r w:rsidRPr="00031C7F">
        <w:rPr>
          <w:rFonts w:cstheme="minorHAnsi"/>
          <w:sz w:val="24"/>
          <w:szCs w:val="24"/>
        </w:rPr>
        <w:t xml:space="preserve">Initiation of confidential investigation within 24–48 hours </w:t>
      </w:r>
    </w:p>
    <w:p w14:paraId="403BB336" w14:textId="77777777" w:rsidR="00A56E3C" w:rsidRPr="00031C7F" w:rsidRDefault="00A56E3C">
      <w:pPr>
        <w:numPr>
          <w:ilvl w:val="0"/>
          <w:numId w:val="128"/>
        </w:numPr>
        <w:tabs>
          <w:tab w:val="clear" w:pos="720"/>
          <w:tab w:val="num" w:pos="1080"/>
        </w:tabs>
        <w:spacing w:before="60" w:after="60"/>
        <w:ind w:left="1080"/>
        <w:rPr>
          <w:rFonts w:cstheme="minorHAnsi"/>
          <w:sz w:val="24"/>
          <w:szCs w:val="24"/>
        </w:rPr>
      </w:pPr>
      <w:r w:rsidRPr="00031C7F">
        <w:rPr>
          <w:rFonts w:cstheme="minorHAnsi"/>
          <w:sz w:val="24"/>
          <w:szCs w:val="24"/>
        </w:rPr>
        <w:t xml:space="preserve">Protection of complainant identity </w:t>
      </w:r>
    </w:p>
    <w:p w14:paraId="4D5702A5" w14:textId="77777777" w:rsidR="00A56E3C" w:rsidRPr="00031C7F" w:rsidRDefault="00A56E3C">
      <w:pPr>
        <w:numPr>
          <w:ilvl w:val="0"/>
          <w:numId w:val="128"/>
        </w:numPr>
        <w:tabs>
          <w:tab w:val="clear" w:pos="720"/>
          <w:tab w:val="num" w:pos="1080"/>
        </w:tabs>
        <w:spacing w:before="60" w:after="60"/>
        <w:ind w:left="1080"/>
        <w:rPr>
          <w:rFonts w:cstheme="minorHAnsi"/>
          <w:sz w:val="24"/>
          <w:szCs w:val="24"/>
        </w:rPr>
      </w:pPr>
      <w:r w:rsidRPr="00031C7F">
        <w:rPr>
          <w:rFonts w:cstheme="minorHAnsi"/>
          <w:sz w:val="24"/>
          <w:szCs w:val="24"/>
        </w:rPr>
        <w:t xml:space="preserve">Temporary actions (if required) such as suspension </w:t>
      </w:r>
    </w:p>
    <w:p w14:paraId="2241A838" w14:textId="6CFF2B30" w:rsidR="00A56E3C" w:rsidRPr="00031C7F" w:rsidRDefault="00A56E3C">
      <w:pPr>
        <w:numPr>
          <w:ilvl w:val="0"/>
          <w:numId w:val="128"/>
        </w:numPr>
        <w:tabs>
          <w:tab w:val="clear" w:pos="720"/>
          <w:tab w:val="num" w:pos="1080"/>
        </w:tabs>
        <w:spacing w:before="60" w:after="60"/>
        <w:ind w:left="1080"/>
        <w:rPr>
          <w:rFonts w:cstheme="minorHAnsi"/>
          <w:sz w:val="24"/>
          <w:szCs w:val="24"/>
        </w:rPr>
      </w:pPr>
      <w:r w:rsidRPr="00031C7F">
        <w:rPr>
          <w:rFonts w:cstheme="minorHAnsi"/>
          <w:sz w:val="24"/>
          <w:szCs w:val="24"/>
        </w:rPr>
        <w:t>Final disciplinary action based on findings</w:t>
      </w:r>
    </w:p>
    <w:p w14:paraId="64E6B414" w14:textId="2946F56A" w:rsidR="001C1C83" w:rsidRPr="00031C7F" w:rsidRDefault="001C1C83">
      <w:pPr>
        <w:pStyle w:val="ListParagraph"/>
        <w:numPr>
          <w:ilvl w:val="0"/>
          <w:numId w:val="120"/>
        </w:numPr>
        <w:spacing w:before="240"/>
        <w:jc w:val="both"/>
        <w:rPr>
          <w:rFonts w:cstheme="minorHAnsi"/>
          <w:b/>
          <w:bCs/>
          <w:sz w:val="26"/>
          <w:szCs w:val="26"/>
          <w:u w:val="single"/>
        </w:rPr>
      </w:pPr>
      <w:r w:rsidRPr="00031C7F">
        <w:rPr>
          <w:rFonts w:cstheme="minorHAnsi"/>
          <w:b/>
          <w:bCs/>
          <w:sz w:val="26"/>
          <w:szCs w:val="26"/>
          <w:u w:val="single"/>
        </w:rPr>
        <w:t>Escalation and Review</w:t>
      </w:r>
    </w:p>
    <w:p w14:paraId="01975888" w14:textId="77777777" w:rsidR="001C1C83" w:rsidRPr="00031C7F" w:rsidRDefault="001C1C83" w:rsidP="00031C7F">
      <w:pPr>
        <w:ind w:left="360"/>
        <w:rPr>
          <w:rFonts w:cstheme="minorHAnsi"/>
          <w:sz w:val="24"/>
          <w:szCs w:val="24"/>
        </w:rPr>
      </w:pPr>
      <w:r w:rsidRPr="00031C7F">
        <w:rPr>
          <w:rFonts w:cstheme="minorHAnsi"/>
          <w:sz w:val="24"/>
          <w:szCs w:val="24"/>
        </w:rPr>
        <w:t>If the individual is not satisfied with the outcome:</w:t>
      </w:r>
    </w:p>
    <w:p w14:paraId="262C1726" w14:textId="77777777" w:rsidR="001C1C83" w:rsidRPr="00031C7F" w:rsidRDefault="001C1C83">
      <w:pPr>
        <w:numPr>
          <w:ilvl w:val="0"/>
          <w:numId w:val="131"/>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The grievance may be escalated to a higher authority or HR </w:t>
      </w:r>
    </w:p>
    <w:p w14:paraId="0480DA10" w14:textId="77777777" w:rsidR="001C1C83" w:rsidRPr="00031C7F" w:rsidRDefault="001C1C83">
      <w:pPr>
        <w:numPr>
          <w:ilvl w:val="0"/>
          <w:numId w:val="131"/>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A re-evaluation will be conducted </w:t>
      </w:r>
    </w:p>
    <w:p w14:paraId="5E3A3AD7" w14:textId="77777777" w:rsidR="001C1C83" w:rsidRPr="00031C7F" w:rsidRDefault="001C1C83">
      <w:pPr>
        <w:numPr>
          <w:ilvl w:val="0"/>
          <w:numId w:val="131"/>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lastRenderedPageBreak/>
        <w:t>A final decision will be communicated within a reasonable timeframe</w:t>
      </w:r>
    </w:p>
    <w:p w14:paraId="0D70B2EC" w14:textId="77777777" w:rsidR="00D171B3" w:rsidRPr="00031C7F" w:rsidRDefault="00D171B3">
      <w:pPr>
        <w:pStyle w:val="ListParagraph"/>
        <w:numPr>
          <w:ilvl w:val="0"/>
          <w:numId w:val="120"/>
        </w:numPr>
        <w:spacing w:before="240"/>
        <w:jc w:val="both"/>
        <w:rPr>
          <w:rFonts w:cstheme="minorHAnsi"/>
          <w:b/>
          <w:bCs/>
          <w:sz w:val="26"/>
          <w:szCs w:val="26"/>
          <w:u w:val="single"/>
        </w:rPr>
      </w:pPr>
      <w:r w:rsidRPr="00031C7F">
        <w:rPr>
          <w:rFonts w:cstheme="minorHAnsi"/>
          <w:b/>
          <w:bCs/>
          <w:sz w:val="26"/>
          <w:szCs w:val="26"/>
          <w:u w:val="single"/>
        </w:rPr>
        <w:t>Handling of Serious or Sensitive Grievances</w:t>
      </w:r>
    </w:p>
    <w:p w14:paraId="378CD1EA" w14:textId="77777777" w:rsidR="00D171B3" w:rsidRPr="00031C7F" w:rsidRDefault="00D171B3" w:rsidP="00031C7F">
      <w:pPr>
        <w:ind w:left="360"/>
        <w:jc w:val="both"/>
        <w:rPr>
          <w:rFonts w:cstheme="minorHAnsi"/>
          <w:sz w:val="24"/>
          <w:szCs w:val="24"/>
        </w:rPr>
      </w:pPr>
      <w:r w:rsidRPr="00031C7F">
        <w:rPr>
          <w:rFonts w:cstheme="minorHAnsi"/>
          <w:sz w:val="24"/>
          <w:szCs w:val="24"/>
        </w:rPr>
        <w:t>In cases involving serious matters such as harassment, discrimination, safety violations, or misconduct:</w:t>
      </w:r>
    </w:p>
    <w:p w14:paraId="305DD11B" w14:textId="77777777" w:rsidR="00D171B3" w:rsidRPr="00031C7F" w:rsidRDefault="00D171B3">
      <w:pPr>
        <w:numPr>
          <w:ilvl w:val="0"/>
          <w:numId w:val="131"/>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The grievance will be handled directly by HR or the appropriate committee. </w:t>
      </w:r>
    </w:p>
    <w:p w14:paraId="1A2BBD25" w14:textId="77777777" w:rsidR="00D171B3" w:rsidRPr="00031C7F" w:rsidRDefault="00D171B3">
      <w:pPr>
        <w:numPr>
          <w:ilvl w:val="0"/>
          <w:numId w:val="131"/>
        </w:numPr>
        <w:tabs>
          <w:tab w:val="clear" w:pos="720"/>
          <w:tab w:val="num" w:pos="1080"/>
        </w:tabs>
        <w:spacing w:before="60" w:after="60"/>
        <w:ind w:left="1077" w:hanging="357"/>
        <w:jc w:val="both"/>
        <w:rPr>
          <w:rFonts w:cstheme="minorHAnsi"/>
          <w:sz w:val="24"/>
          <w:szCs w:val="24"/>
        </w:rPr>
      </w:pPr>
      <w:r w:rsidRPr="00031C7F">
        <w:rPr>
          <w:rFonts w:cstheme="minorHAnsi"/>
          <w:sz w:val="24"/>
          <w:szCs w:val="24"/>
        </w:rPr>
        <w:t xml:space="preserve">Immediate investigation will be initiated. </w:t>
      </w:r>
    </w:p>
    <w:p w14:paraId="1B040118" w14:textId="77777777" w:rsidR="00D171B3" w:rsidRPr="00031C7F" w:rsidRDefault="00D171B3">
      <w:pPr>
        <w:numPr>
          <w:ilvl w:val="0"/>
          <w:numId w:val="131"/>
        </w:numPr>
        <w:tabs>
          <w:tab w:val="clear" w:pos="720"/>
          <w:tab w:val="num" w:pos="1080"/>
        </w:tabs>
        <w:spacing w:before="60" w:after="60"/>
        <w:ind w:left="1077" w:hanging="357"/>
        <w:jc w:val="both"/>
        <w:rPr>
          <w:rFonts w:cstheme="minorHAnsi"/>
        </w:rPr>
      </w:pPr>
      <w:r w:rsidRPr="00031C7F">
        <w:rPr>
          <w:rFonts w:cstheme="minorHAnsi"/>
          <w:sz w:val="24"/>
          <w:szCs w:val="24"/>
        </w:rPr>
        <w:t>Necessary action will be taken as per company policies and applicable laws.</w:t>
      </w:r>
    </w:p>
    <w:p w14:paraId="543699C6" w14:textId="1D4C8912" w:rsidR="00D171B3" w:rsidRPr="00031C7F" w:rsidRDefault="00D171B3" w:rsidP="00031C7F">
      <w:pPr>
        <w:spacing w:before="240"/>
        <w:jc w:val="both"/>
        <w:rPr>
          <w:rFonts w:cstheme="minorHAnsi"/>
          <w:sz w:val="24"/>
          <w:szCs w:val="24"/>
        </w:rPr>
      </w:pPr>
      <w:r w:rsidRPr="00031C7F">
        <w:rPr>
          <w:rFonts w:cstheme="minorHAnsi"/>
          <w:b/>
          <w:bCs/>
          <w:sz w:val="24"/>
          <w:szCs w:val="24"/>
        </w:rPr>
        <w:t>Non-Retaliation:</w:t>
      </w:r>
      <w:r w:rsidRPr="00031C7F">
        <w:rPr>
          <w:rFonts w:cstheme="minorHAnsi"/>
          <w:sz w:val="24"/>
          <w:szCs w:val="24"/>
        </w:rPr>
        <w:t xml:space="preserve"> The Company strictly prohibits retaliation against any employee who raises a grievance in good faith. Any form of retaliation will be treated as misconduct and may result in disciplinary action.</w:t>
      </w:r>
    </w:p>
    <w:p w14:paraId="79FBB939" w14:textId="5381FA65" w:rsidR="00D171B3" w:rsidRPr="00031C7F" w:rsidRDefault="00D171B3" w:rsidP="00031C7F">
      <w:pPr>
        <w:spacing w:before="240"/>
        <w:jc w:val="both"/>
        <w:rPr>
          <w:rFonts w:cstheme="minorHAnsi"/>
          <w:sz w:val="24"/>
          <w:szCs w:val="24"/>
        </w:rPr>
      </w:pPr>
      <w:r w:rsidRPr="00031C7F">
        <w:rPr>
          <w:rFonts w:cstheme="minorHAnsi"/>
          <w:b/>
          <w:bCs/>
          <w:sz w:val="24"/>
          <w:szCs w:val="24"/>
        </w:rPr>
        <w:t>Confidentiality:</w:t>
      </w:r>
      <w:r w:rsidRPr="00031C7F">
        <w:rPr>
          <w:rFonts w:cstheme="minorHAnsi"/>
          <w:sz w:val="24"/>
          <w:szCs w:val="24"/>
        </w:rPr>
        <w:t xml:space="preserve"> All grievances are handled with strict confidentiality. Information is shared only with authorized personnel involved in the resolution process.</w:t>
      </w:r>
    </w:p>
    <w:p w14:paraId="4D50C94C" w14:textId="77777777" w:rsidR="00B42551" w:rsidRPr="00031C7F" w:rsidRDefault="00B42551">
      <w:pPr>
        <w:pStyle w:val="ListParagraph"/>
        <w:numPr>
          <w:ilvl w:val="0"/>
          <w:numId w:val="120"/>
        </w:numPr>
        <w:spacing w:before="240"/>
        <w:jc w:val="both"/>
        <w:rPr>
          <w:rFonts w:cstheme="minorHAnsi"/>
          <w:b/>
          <w:bCs/>
          <w:sz w:val="26"/>
          <w:szCs w:val="26"/>
          <w:u w:val="single"/>
        </w:rPr>
      </w:pPr>
      <w:r w:rsidRPr="00031C7F">
        <w:rPr>
          <w:rFonts w:cstheme="minorHAnsi"/>
          <w:b/>
          <w:bCs/>
          <w:sz w:val="26"/>
          <w:szCs w:val="26"/>
          <w:u w:val="single"/>
        </w:rPr>
        <w:t>Accessibility and Awareness</w:t>
      </w:r>
    </w:p>
    <w:p w14:paraId="2F4747FF" w14:textId="77777777" w:rsidR="00B42551" w:rsidRPr="00031C7F" w:rsidRDefault="00B42551">
      <w:pPr>
        <w:numPr>
          <w:ilvl w:val="0"/>
          <w:numId w:val="133"/>
        </w:numPr>
        <w:spacing w:before="60" w:after="60"/>
        <w:ind w:left="714" w:hanging="357"/>
        <w:jc w:val="both"/>
        <w:rPr>
          <w:rFonts w:cstheme="minorHAnsi"/>
          <w:sz w:val="24"/>
          <w:szCs w:val="24"/>
        </w:rPr>
      </w:pPr>
      <w:r w:rsidRPr="00031C7F">
        <w:rPr>
          <w:rFonts w:cstheme="minorHAnsi"/>
          <w:sz w:val="24"/>
          <w:szCs w:val="24"/>
        </w:rPr>
        <w:t xml:space="preserve">The mechanism is communicated during onboarding </w:t>
      </w:r>
    </w:p>
    <w:p w14:paraId="5CA1BDE1" w14:textId="77777777" w:rsidR="00B42551" w:rsidRPr="00031C7F" w:rsidRDefault="00B42551">
      <w:pPr>
        <w:numPr>
          <w:ilvl w:val="0"/>
          <w:numId w:val="133"/>
        </w:numPr>
        <w:spacing w:before="60" w:after="60"/>
        <w:ind w:left="714" w:hanging="357"/>
        <w:jc w:val="both"/>
        <w:rPr>
          <w:rFonts w:cstheme="minorHAnsi"/>
          <w:sz w:val="24"/>
          <w:szCs w:val="24"/>
        </w:rPr>
      </w:pPr>
      <w:r w:rsidRPr="00031C7F">
        <w:rPr>
          <w:rFonts w:cstheme="minorHAnsi"/>
          <w:sz w:val="24"/>
          <w:szCs w:val="24"/>
        </w:rPr>
        <w:t xml:space="preserve">Details are available in the handbook and through HR </w:t>
      </w:r>
    </w:p>
    <w:p w14:paraId="43FE3C13" w14:textId="77777777" w:rsidR="00B42551" w:rsidRPr="00031C7F" w:rsidRDefault="00B42551">
      <w:pPr>
        <w:numPr>
          <w:ilvl w:val="0"/>
          <w:numId w:val="133"/>
        </w:numPr>
        <w:spacing w:before="60" w:after="60"/>
        <w:ind w:left="714" w:hanging="357"/>
        <w:jc w:val="both"/>
        <w:rPr>
          <w:rFonts w:cstheme="minorHAnsi"/>
          <w:sz w:val="24"/>
          <w:szCs w:val="24"/>
        </w:rPr>
      </w:pPr>
      <w:r w:rsidRPr="00031C7F">
        <w:rPr>
          <w:rFonts w:cstheme="minorHAnsi"/>
          <w:sz w:val="24"/>
          <w:szCs w:val="24"/>
        </w:rPr>
        <w:t>Multiple reporting options ensure accessibility for all employees, including shopfloor workers</w:t>
      </w:r>
    </w:p>
    <w:p w14:paraId="48FDA708" w14:textId="77777777" w:rsidR="00D171B3" w:rsidRPr="00031C7F" w:rsidRDefault="00D171B3">
      <w:pPr>
        <w:pStyle w:val="ListParagraph"/>
        <w:numPr>
          <w:ilvl w:val="0"/>
          <w:numId w:val="120"/>
        </w:numPr>
        <w:spacing w:before="240"/>
        <w:jc w:val="both"/>
        <w:rPr>
          <w:rFonts w:cstheme="minorHAnsi"/>
          <w:b/>
          <w:bCs/>
          <w:sz w:val="26"/>
          <w:szCs w:val="26"/>
          <w:u w:val="single"/>
        </w:rPr>
      </w:pPr>
      <w:r w:rsidRPr="00031C7F">
        <w:rPr>
          <w:rFonts w:cstheme="minorHAnsi"/>
          <w:b/>
          <w:bCs/>
          <w:sz w:val="26"/>
          <w:szCs w:val="26"/>
          <w:u w:val="single"/>
        </w:rPr>
        <w:t>Record Keeping and Continuous Improvement</w:t>
      </w:r>
    </w:p>
    <w:p w14:paraId="45FDCA54" w14:textId="77777777" w:rsidR="00D171B3" w:rsidRPr="00031C7F" w:rsidRDefault="00D171B3">
      <w:pPr>
        <w:numPr>
          <w:ilvl w:val="0"/>
          <w:numId w:val="132"/>
        </w:numPr>
        <w:spacing w:before="60" w:after="60"/>
        <w:ind w:left="714" w:hanging="357"/>
        <w:jc w:val="both"/>
        <w:rPr>
          <w:rFonts w:cstheme="minorHAnsi"/>
          <w:sz w:val="24"/>
          <w:szCs w:val="24"/>
        </w:rPr>
      </w:pPr>
      <w:r w:rsidRPr="00031C7F">
        <w:rPr>
          <w:rFonts w:cstheme="minorHAnsi"/>
          <w:sz w:val="24"/>
          <w:szCs w:val="24"/>
        </w:rPr>
        <w:t xml:space="preserve">All grievances are recorded and maintained by HR. </w:t>
      </w:r>
    </w:p>
    <w:p w14:paraId="3447CBFD" w14:textId="77777777" w:rsidR="00D171B3" w:rsidRPr="00031C7F" w:rsidRDefault="00D171B3">
      <w:pPr>
        <w:numPr>
          <w:ilvl w:val="0"/>
          <w:numId w:val="132"/>
        </w:numPr>
        <w:spacing w:before="60" w:after="60"/>
        <w:ind w:left="714" w:hanging="357"/>
        <w:jc w:val="both"/>
        <w:rPr>
          <w:rFonts w:cstheme="minorHAnsi"/>
          <w:sz w:val="24"/>
          <w:szCs w:val="24"/>
        </w:rPr>
      </w:pPr>
      <w:r w:rsidRPr="00031C7F">
        <w:rPr>
          <w:rFonts w:cstheme="minorHAnsi"/>
          <w:sz w:val="24"/>
          <w:szCs w:val="24"/>
        </w:rPr>
        <w:t xml:space="preserve">Periodic review is conducted to identify recurring issues and areas for improvement. </w:t>
      </w:r>
    </w:p>
    <w:p w14:paraId="416969B9" w14:textId="77777777" w:rsidR="00D171B3" w:rsidRPr="00031C7F" w:rsidRDefault="00D171B3">
      <w:pPr>
        <w:numPr>
          <w:ilvl w:val="0"/>
          <w:numId w:val="132"/>
        </w:numPr>
        <w:spacing w:before="60" w:after="60"/>
        <w:ind w:left="714" w:hanging="357"/>
        <w:jc w:val="both"/>
        <w:rPr>
          <w:rFonts w:cstheme="minorHAnsi"/>
          <w:sz w:val="24"/>
          <w:szCs w:val="24"/>
        </w:rPr>
      </w:pPr>
      <w:r w:rsidRPr="00031C7F">
        <w:rPr>
          <w:rFonts w:cstheme="minorHAnsi"/>
          <w:sz w:val="24"/>
          <w:szCs w:val="24"/>
        </w:rPr>
        <w:t>Corrective measures are implemented to strengthen workplace practices and prevent similar concerns in the future</w:t>
      </w:r>
    </w:p>
    <w:p w14:paraId="0D1BF7AF" w14:textId="77777777" w:rsidR="00D171B3" w:rsidRPr="00031C7F" w:rsidRDefault="00D171B3" w:rsidP="00031C7F">
      <w:pPr>
        <w:jc w:val="both"/>
        <w:rPr>
          <w:rFonts w:cstheme="minorHAnsi"/>
        </w:rPr>
      </w:pPr>
    </w:p>
    <w:p w14:paraId="1BA71750" w14:textId="77777777" w:rsidR="00E8261C" w:rsidRPr="00031C7F" w:rsidRDefault="00E8261C" w:rsidP="00031C7F">
      <w:pPr>
        <w:rPr>
          <w:rFonts w:cstheme="minorHAnsi"/>
        </w:rPr>
      </w:pPr>
    </w:p>
    <w:p w14:paraId="6D8FAF8F" w14:textId="7B382826" w:rsidR="006C4855" w:rsidRPr="00031C7F" w:rsidRDefault="006C4855" w:rsidP="00031C7F">
      <w:pPr>
        <w:rPr>
          <w:rFonts w:cstheme="minorHAnsi"/>
        </w:rPr>
      </w:pPr>
    </w:p>
    <w:p w14:paraId="4378D555" w14:textId="77777777" w:rsidR="006E01F9" w:rsidRPr="00031C7F" w:rsidRDefault="006E01F9" w:rsidP="00031C7F">
      <w:pPr>
        <w:rPr>
          <w:rFonts w:cstheme="minorHAnsi"/>
        </w:rPr>
      </w:pPr>
    </w:p>
    <w:p w14:paraId="5BB829EB" w14:textId="77777777" w:rsidR="006E01F9" w:rsidRPr="00031C7F" w:rsidRDefault="006E01F9" w:rsidP="00031C7F">
      <w:pPr>
        <w:rPr>
          <w:rFonts w:cstheme="minorHAnsi"/>
        </w:rPr>
      </w:pPr>
    </w:p>
    <w:p w14:paraId="5D6965AB" w14:textId="0538D300" w:rsidR="0050053D" w:rsidRPr="00031C7F" w:rsidRDefault="0050053D" w:rsidP="00031C7F">
      <w:pPr>
        <w:pStyle w:val="Heading1"/>
        <w:spacing w:after="240"/>
        <w:jc w:val="both"/>
        <w:rPr>
          <w:rFonts w:asciiTheme="minorHAnsi" w:hAnsiTheme="minorHAnsi" w:cstheme="minorHAnsi"/>
          <w:u w:val="single"/>
        </w:rPr>
      </w:pPr>
      <w:bookmarkStart w:id="15" w:name="_Toc225264653"/>
      <w:r w:rsidRPr="00031C7F">
        <w:rPr>
          <w:rFonts w:asciiTheme="minorHAnsi" w:hAnsiTheme="minorHAnsi" w:cstheme="minorHAnsi"/>
          <w:u w:val="single"/>
        </w:rPr>
        <w:lastRenderedPageBreak/>
        <w:t>Controls for Protection of Third-Party Data</w:t>
      </w:r>
      <w:bookmarkEnd w:id="15"/>
    </w:p>
    <w:p w14:paraId="3070112B" w14:textId="77777777" w:rsidR="0050053D" w:rsidRPr="00031C7F" w:rsidRDefault="0050053D" w:rsidP="00031C7F">
      <w:pPr>
        <w:pStyle w:val="NormalWeb"/>
        <w:spacing w:line="276" w:lineRule="auto"/>
        <w:jc w:val="both"/>
        <w:rPr>
          <w:rFonts w:asciiTheme="minorHAnsi" w:hAnsiTheme="minorHAnsi" w:cstheme="minorHAnsi"/>
        </w:rPr>
      </w:pPr>
      <w:r w:rsidRPr="00031C7F">
        <w:rPr>
          <w:rFonts w:asciiTheme="minorHAnsi" w:hAnsiTheme="minorHAnsi" w:cstheme="minorHAnsi"/>
        </w:rPr>
        <w:t>Gujarat Paraffin Pvt. Ltd. is committed to protecting the confidentiality, integrity, and security of third-party data entrusted to the Company by customers, suppliers, contractors, service providers, business partners, and other external stakeholders. These measures establish systematic controls to prevent unauthorized access, misuse, loss, alteration, or disclosure of third-party information and to ensure compliance with contractual obligations, data protection laws, and ethical business practices.</w:t>
      </w:r>
    </w:p>
    <w:p w14:paraId="564F7C21"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t>Scope</w:t>
      </w:r>
    </w:p>
    <w:p w14:paraId="4259F234" w14:textId="77777777" w:rsidR="0050053D" w:rsidRPr="00031C7F" w:rsidRDefault="0050053D"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These measures apply to:</w:t>
      </w:r>
    </w:p>
    <w:p w14:paraId="0FAD842B" w14:textId="77777777" w:rsidR="0050053D" w:rsidRPr="00031C7F" w:rsidRDefault="0050053D">
      <w:pPr>
        <w:pStyle w:val="NormalWeb"/>
        <w:numPr>
          <w:ilvl w:val="0"/>
          <w:numId w:val="71"/>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All third-party data received, processed, stored, or transmitted by the Company</w:t>
      </w:r>
    </w:p>
    <w:p w14:paraId="0EB41FD8" w14:textId="77777777" w:rsidR="0050053D" w:rsidRPr="00031C7F" w:rsidRDefault="0050053D">
      <w:pPr>
        <w:pStyle w:val="NormalWeb"/>
        <w:numPr>
          <w:ilvl w:val="0"/>
          <w:numId w:val="71"/>
        </w:numPr>
        <w:spacing w:line="276" w:lineRule="auto"/>
        <w:ind w:left="1080"/>
        <w:jc w:val="both"/>
        <w:rPr>
          <w:rFonts w:asciiTheme="minorHAnsi" w:hAnsiTheme="minorHAnsi" w:cstheme="minorHAnsi"/>
        </w:rPr>
      </w:pPr>
      <w:r w:rsidRPr="00031C7F">
        <w:rPr>
          <w:rFonts w:asciiTheme="minorHAnsi" w:hAnsiTheme="minorHAnsi" w:cstheme="minorHAnsi"/>
        </w:rPr>
        <w:t>All employees, consultants, contractors, temporary staff, vendors, and authorized users</w:t>
      </w:r>
    </w:p>
    <w:p w14:paraId="2F365A1E" w14:textId="77777777" w:rsidR="0050053D" w:rsidRPr="00031C7F" w:rsidRDefault="0050053D">
      <w:pPr>
        <w:pStyle w:val="NormalWeb"/>
        <w:numPr>
          <w:ilvl w:val="0"/>
          <w:numId w:val="71"/>
        </w:numPr>
        <w:spacing w:line="276" w:lineRule="auto"/>
        <w:ind w:left="1080"/>
        <w:jc w:val="both"/>
        <w:rPr>
          <w:rFonts w:asciiTheme="minorHAnsi" w:hAnsiTheme="minorHAnsi" w:cstheme="minorHAnsi"/>
        </w:rPr>
      </w:pPr>
      <w:r w:rsidRPr="00031C7F">
        <w:rPr>
          <w:rFonts w:asciiTheme="minorHAnsi" w:hAnsiTheme="minorHAnsi" w:cstheme="minorHAnsi"/>
        </w:rPr>
        <w:t>All formats of third-party data including digital, physical, verbal, and electronic records</w:t>
      </w:r>
    </w:p>
    <w:p w14:paraId="532BF0A9" w14:textId="77777777" w:rsidR="0050053D" w:rsidRPr="00031C7F" w:rsidRDefault="0050053D">
      <w:pPr>
        <w:pStyle w:val="NormalWeb"/>
        <w:numPr>
          <w:ilvl w:val="0"/>
          <w:numId w:val="71"/>
        </w:numPr>
        <w:spacing w:line="276" w:lineRule="auto"/>
        <w:ind w:left="1080"/>
        <w:jc w:val="both"/>
        <w:rPr>
          <w:rFonts w:asciiTheme="minorHAnsi" w:hAnsiTheme="minorHAnsi" w:cstheme="minorHAnsi"/>
        </w:rPr>
      </w:pPr>
      <w:r w:rsidRPr="00031C7F">
        <w:rPr>
          <w:rFonts w:asciiTheme="minorHAnsi" w:hAnsiTheme="minorHAnsi" w:cstheme="minorHAnsi"/>
        </w:rPr>
        <w:t>All IT systems, ERP platforms, email systems, cloud services, databases, and physical storage locations</w:t>
      </w:r>
    </w:p>
    <w:p w14:paraId="57BC7356"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t>Definition of Third-Party Data</w:t>
      </w:r>
    </w:p>
    <w:p w14:paraId="73A19251" w14:textId="77777777" w:rsidR="0050053D" w:rsidRPr="00031C7F" w:rsidRDefault="0050053D" w:rsidP="00031C7F">
      <w:pPr>
        <w:pStyle w:val="NormalWeb"/>
        <w:spacing w:line="276" w:lineRule="auto"/>
        <w:ind w:left="360"/>
        <w:jc w:val="both"/>
        <w:rPr>
          <w:rFonts w:asciiTheme="minorHAnsi" w:hAnsiTheme="minorHAnsi" w:cstheme="minorHAnsi"/>
        </w:rPr>
      </w:pPr>
      <w:r w:rsidRPr="00031C7F">
        <w:rPr>
          <w:rFonts w:asciiTheme="minorHAnsi" w:hAnsiTheme="minorHAnsi" w:cstheme="minorHAnsi"/>
        </w:rPr>
        <w:t>Third-party data includes, but is not limited to:</w:t>
      </w:r>
    </w:p>
    <w:p w14:paraId="187712BB" w14:textId="77777777" w:rsidR="0050053D" w:rsidRPr="00031C7F" w:rsidRDefault="0050053D">
      <w:pPr>
        <w:pStyle w:val="NormalWeb"/>
        <w:numPr>
          <w:ilvl w:val="0"/>
          <w:numId w:val="72"/>
        </w:numPr>
        <w:tabs>
          <w:tab w:val="clear" w:pos="720"/>
          <w:tab w:val="num" w:pos="1080"/>
        </w:tabs>
        <w:spacing w:line="276" w:lineRule="auto"/>
        <w:ind w:left="1080"/>
        <w:jc w:val="both"/>
        <w:rPr>
          <w:rFonts w:asciiTheme="minorHAnsi" w:hAnsiTheme="minorHAnsi" w:cstheme="minorHAnsi"/>
        </w:rPr>
      </w:pPr>
      <w:r w:rsidRPr="00031C7F">
        <w:rPr>
          <w:rFonts w:asciiTheme="minorHAnsi" w:hAnsiTheme="minorHAnsi" w:cstheme="minorHAnsi"/>
        </w:rPr>
        <w:t>Customer information (contact details, orders, commercial terms)</w:t>
      </w:r>
    </w:p>
    <w:p w14:paraId="2B165997" w14:textId="77777777" w:rsidR="0050053D" w:rsidRPr="00031C7F" w:rsidRDefault="0050053D">
      <w:pPr>
        <w:pStyle w:val="NormalWeb"/>
        <w:numPr>
          <w:ilvl w:val="0"/>
          <w:numId w:val="72"/>
        </w:numPr>
        <w:spacing w:line="276" w:lineRule="auto"/>
        <w:ind w:left="1080"/>
        <w:jc w:val="both"/>
        <w:rPr>
          <w:rFonts w:asciiTheme="minorHAnsi" w:hAnsiTheme="minorHAnsi" w:cstheme="minorHAnsi"/>
        </w:rPr>
      </w:pPr>
      <w:r w:rsidRPr="00031C7F">
        <w:rPr>
          <w:rFonts w:asciiTheme="minorHAnsi" w:hAnsiTheme="minorHAnsi" w:cstheme="minorHAnsi"/>
        </w:rPr>
        <w:t>Supplier and vendor information (contracts, pricing, bank details)</w:t>
      </w:r>
    </w:p>
    <w:p w14:paraId="1377BE8A" w14:textId="77777777" w:rsidR="0050053D" w:rsidRPr="00031C7F" w:rsidRDefault="0050053D">
      <w:pPr>
        <w:pStyle w:val="NormalWeb"/>
        <w:numPr>
          <w:ilvl w:val="0"/>
          <w:numId w:val="72"/>
        </w:numPr>
        <w:spacing w:line="276" w:lineRule="auto"/>
        <w:ind w:left="1080"/>
        <w:jc w:val="both"/>
        <w:rPr>
          <w:rFonts w:asciiTheme="minorHAnsi" w:hAnsiTheme="minorHAnsi" w:cstheme="minorHAnsi"/>
        </w:rPr>
      </w:pPr>
      <w:r w:rsidRPr="00031C7F">
        <w:rPr>
          <w:rFonts w:asciiTheme="minorHAnsi" w:hAnsiTheme="minorHAnsi" w:cstheme="minorHAnsi"/>
        </w:rPr>
        <w:t>Contractor and service provider records</w:t>
      </w:r>
    </w:p>
    <w:p w14:paraId="73D56EF3" w14:textId="77777777" w:rsidR="0050053D" w:rsidRPr="00031C7F" w:rsidRDefault="0050053D">
      <w:pPr>
        <w:pStyle w:val="NormalWeb"/>
        <w:numPr>
          <w:ilvl w:val="0"/>
          <w:numId w:val="72"/>
        </w:numPr>
        <w:spacing w:line="276" w:lineRule="auto"/>
        <w:ind w:left="1080"/>
        <w:jc w:val="both"/>
        <w:rPr>
          <w:rFonts w:asciiTheme="minorHAnsi" w:hAnsiTheme="minorHAnsi" w:cstheme="minorHAnsi"/>
        </w:rPr>
      </w:pPr>
      <w:r w:rsidRPr="00031C7F">
        <w:rPr>
          <w:rFonts w:asciiTheme="minorHAnsi" w:hAnsiTheme="minorHAnsi" w:cstheme="minorHAnsi"/>
        </w:rPr>
        <w:t>Confidential business information shared under agreements</w:t>
      </w:r>
    </w:p>
    <w:p w14:paraId="5E0E50AB" w14:textId="77777777" w:rsidR="0050053D" w:rsidRPr="00031C7F" w:rsidRDefault="0050053D">
      <w:pPr>
        <w:pStyle w:val="NormalWeb"/>
        <w:numPr>
          <w:ilvl w:val="0"/>
          <w:numId w:val="72"/>
        </w:numPr>
        <w:spacing w:line="276" w:lineRule="auto"/>
        <w:ind w:left="1080"/>
        <w:jc w:val="both"/>
        <w:rPr>
          <w:rFonts w:asciiTheme="minorHAnsi" w:hAnsiTheme="minorHAnsi" w:cstheme="minorHAnsi"/>
        </w:rPr>
      </w:pPr>
      <w:r w:rsidRPr="00031C7F">
        <w:rPr>
          <w:rFonts w:asciiTheme="minorHAnsi" w:hAnsiTheme="minorHAnsi" w:cstheme="minorHAnsi"/>
        </w:rPr>
        <w:t>Personal data belonging to external stakeholders</w:t>
      </w:r>
    </w:p>
    <w:p w14:paraId="66399BA4"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t>Data Classification &amp; Handling Controls</w:t>
      </w:r>
    </w:p>
    <w:p w14:paraId="4B14D585" w14:textId="77777777" w:rsidR="0050053D" w:rsidRPr="00031C7F" w:rsidRDefault="0050053D">
      <w:pPr>
        <w:pStyle w:val="NormalWeb"/>
        <w:numPr>
          <w:ilvl w:val="0"/>
          <w:numId w:val="73"/>
        </w:numPr>
        <w:spacing w:line="276" w:lineRule="auto"/>
        <w:jc w:val="both"/>
        <w:rPr>
          <w:rFonts w:asciiTheme="minorHAnsi" w:hAnsiTheme="minorHAnsi" w:cstheme="minorHAnsi"/>
        </w:rPr>
      </w:pPr>
      <w:r w:rsidRPr="00031C7F">
        <w:rPr>
          <w:rFonts w:asciiTheme="minorHAnsi" w:hAnsiTheme="minorHAnsi" w:cstheme="minorHAnsi"/>
        </w:rPr>
        <w:t xml:space="preserve">Third-party data is classified as </w:t>
      </w:r>
      <w:r w:rsidRPr="00031C7F">
        <w:rPr>
          <w:rStyle w:val="Strong"/>
          <w:rFonts w:asciiTheme="minorHAnsi" w:eastAsiaTheme="majorEastAsia" w:hAnsiTheme="minorHAnsi" w:cstheme="minorHAnsi"/>
          <w:b w:val="0"/>
        </w:rPr>
        <w:t>Confidential</w:t>
      </w:r>
      <w:r w:rsidRPr="00031C7F">
        <w:rPr>
          <w:rFonts w:asciiTheme="minorHAnsi" w:hAnsiTheme="minorHAnsi" w:cstheme="minorHAnsi"/>
        </w:rPr>
        <w:t xml:space="preserve"> or </w:t>
      </w:r>
      <w:r w:rsidRPr="00031C7F">
        <w:rPr>
          <w:rStyle w:val="Strong"/>
          <w:rFonts w:asciiTheme="minorHAnsi" w:eastAsiaTheme="majorEastAsia" w:hAnsiTheme="minorHAnsi" w:cstheme="minorHAnsi"/>
          <w:b w:val="0"/>
        </w:rPr>
        <w:t>Highly Confidential</w:t>
      </w:r>
      <w:r w:rsidRPr="00031C7F">
        <w:rPr>
          <w:rFonts w:asciiTheme="minorHAnsi" w:hAnsiTheme="minorHAnsi" w:cstheme="minorHAnsi"/>
        </w:rPr>
        <w:t xml:space="preserve"> by default unless stated otherwise</w:t>
      </w:r>
    </w:p>
    <w:p w14:paraId="79501B37" w14:textId="77777777" w:rsidR="0050053D" w:rsidRPr="00031C7F" w:rsidRDefault="0050053D">
      <w:pPr>
        <w:pStyle w:val="NormalWeb"/>
        <w:numPr>
          <w:ilvl w:val="0"/>
          <w:numId w:val="73"/>
        </w:numPr>
        <w:spacing w:line="276" w:lineRule="auto"/>
        <w:jc w:val="both"/>
        <w:rPr>
          <w:rFonts w:asciiTheme="minorHAnsi" w:hAnsiTheme="minorHAnsi" w:cstheme="minorHAnsi"/>
        </w:rPr>
      </w:pPr>
      <w:r w:rsidRPr="00031C7F">
        <w:rPr>
          <w:rFonts w:asciiTheme="minorHAnsi" w:hAnsiTheme="minorHAnsi" w:cstheme="minorHAnsi"/>
        </w:rPr>
        <w:t>Data handling procedures are aligned with the sensitivity of the information</w:t>
      </w:r>
    </w:p>
    <w:p w14:paraId="11310D43" w14:textId="77777777" w:rsidR="0050053D" w:rsidRPr="00031C7F" w:rsidRDefault="0050053D">
      <w:pPr>
        <w:pStyle w:val="NormalWeb"/>
        <w:numPr>
          <w:ilvl w:val="0"/>
          <w:numId w:val="73"/>
        </w:numPr>
        <w:spacing w:line="276" w:lineRule="auto"/>
        <w:jc w:val="both"/>
        <w:rPr>
          <w:rFonts w:asciiTheme="minorHAnsi" w:hAnsiTheme="minorHAnsi" w:cstheme="minorHAnsi"/>
        </w:rPr>
      </w:pPr>
      <w:r w:rsidRPr="00031C7F">
        <w:rPr>
          <w:rFonts w:asciiTheme="minorHAnsi" w:hAnsiTheme="minorHAnsi" w:cstheme="minorHAnsi"/>
        </w:rPr>
        <w:t>Access, storage, transmission, and disposal of third-party data follow defined security controls</w:t>
      </w:r>
    </w:p>
    <w:p w14:paraId="21D6759E" w14:textId="77777777" w:rsidR="0050053D" w:rsidRPr="00031C7F" w:rsidRDefault="0050053D">
      <w:pPr>
        <w:pStyle w:val="NormalWeb"/>
        <w:numPr>
          <w:ilvl w:val="0"/>
          <w:numId w:val="73"/>
        </w:numPr>
        <w:spacing w:line="276" w:lineRule="auto"/>
        <w:jc w:val="both"/>
        <w:rPr>
          <w:rFonts w:asciiTheme="minorHAnsi" w:hAnsiTheme="minorHAnsi" w:cstheme="minorHAnsi"/>
        </w:rPr>
      </w:pPr>
      <w:r w:rsidRPr="00031C7F">
        <w:rPr>
          <w:rFonts w:asciiTheme="minorHAnsi" w:hAnsiTheme="minorHAnsi" w:cstheme="minorHAnsi"/>
        </w:rPr>
        <w:t>Confidentiality markings are applied to documents and files wherever applicable</w:t>
      </w:r>
    </w:p>
    <w:p w14:paraId="3B6B03AB"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lastRenderedPageBreak/>
        <w:t>Access Control &amp; Authorization</w:t>
      </w:r>
    </w:p>
    <w:p w14:paraId="137885B9" w14:textId="77777777" w:rsidR="0050053D" w:rsidRPr="00031C7F" w:rsidRDefault="0050053D">
      <w:pPr>
        <w:pStyle w:val="NormalWeb"/>
        <w:numPr>
          <w:ilvl w:val="0"/>
          <w:numId w:val="74"/>
        </w:numPr>
        <w:spacing w:line="276" w:lineRule="auto"/>
        <w:jc w:val="both"/>
        <w:rPr>
          <w:rFonts w:asciiTheme="minorHAnsi" w:hAnsiTheme="minorHAnsi" w:cstheme="minorHAnsi"/>
        </w:rPr>
      </w:pPr>
      <w:r w:rsidRPr="00031C7F">
        <w:rPr>
          <w:rFonts w:asciiTheme="minorHAnsi" w:hAnsiTheme="minorHAnsi" w:cstheme="minorHAnsi"/>
        </w:rPr>
        <w:t xml:space="preserve">Access to third-party data is granted strictly on a </w:t>
      </w:r>
      <w:r w:rsidRPr="00031C7F">
        <w:rPr>
          <w:rStyle w:val="Strong"/>
          <w:rFonts w:asciiTheme="minorHAnsi" w:eastAsiaTheme="majorEastAsia" w:hAnsiTheme="minorHAnsi" w:cstheme="minorHAnsi"/>
          <w:b w:val="0"/>
        </w:rPr>
        <w:t>Need-to-Know</w:t>
      </w:r>
      <w:r w:rsidRPr="00031C7F">
        <w:rPr>
          <w:rFonts w:asciiTheme="minorHAnsi" w:hAnsiTheme="minorHAnsi" w:cstheme="minorHAnsi"/>
          <w:b/>
        </w:rPr>
        <w:t xml:space="preserve"> </w:t>
      </w:r>
      <w:r w:rsidRPr="00031C7F">
        <w:rPr>
          <w:rFonts w:asciiTheme="minorHAnsi" w:hAnsiTheme="minorHAnsi" w:cstheme="minorHAnsi"/>
        </w:rPr>
        <w:t xml:space="preserve">and </w:t>
      </w:r>
      <w:r w:rsidRPr="00031C7F">
        <w:rPr>
          <w:rStyle w:val="Strong"/>
          <w:rFonts w:asciiTheme="minorHAnsi" w:eastAsiaTheme="majorEastAsia" w:hAnsiTheme="minorHAnsi" w:cstheme="minorHAnsi"/>
          <w:b w:val="0"/>
        </w:rPr>
        <w:t>Least Privilege</w:t>
      </w:r>
      <w:r w:rsidRPr="00031C7F">
        <w:rPr>
          <w:rFonts w:asciiTheme="minorHAnsi" w:hAnsiTheme="minorHAnsi" w:cstheme="minorHAnsi"/>
          <w:b/>
        </w:rPr>
        <w:t xml:space="preserve"> </w:t>
      </w:r>
      <w:r w:rsidRPr="00031C7F">
        <w:rPr>
          <w:rFonts w:asciiTheme="minorHAnsi" w:hAnsiTheme="minorHAnsi" w:cstheme="minorHAnsi"/>
        </w:rPr>
        <w:t>basis</w:t>
      </w:r>
    </w:p>
    <w:p w14:paraId="11AED271" w14:textId="77777777" w:rsidR="0050053D" w:rsidRPr="00031C7F" w:rsidRDefault="0050053D">
      <w:pPr>
        <w:pStyle w:val="NormalWeb"/>
        <w:numPr>
          <w:ilvl w:val="0"/>
          <w:numId w:val="74"/>
        </w:numPr>
        <w:spacing w:line="276" w:lineRule="auto"/>
        <w:jc w:val="both"/>
        <w:rPr>
          <w:rFonts w:asciiTheme="minorHAnsi" w:hAnsiTheme="minorHAnsi" w:cstheme="minorHAnsi"/>
        </w:rPr>
      </w:pPr>
      <w:r w:rsidRPr="00031C7F">
        <w:rPr>
          <w:rFonts w:asciiTheme="minorHAnsi" w:hAnsiTheme="minorHAnsi" w:cstheme="minorHAnsi"/>
        </w:rPr>
        <w:t>Only authorized employees whose roles require access are permitted to handle third-party data</w:t>
      </w:r>
    </w:p>
    <w:p w14:paraId="7ACBF06B" w14:textId="77777777" w:rsidR="0050053D" w:rsidRPr="00031C7F" w:rsidRDefault="0050053D">
      <w:pPr>
        <w:pStyle w:val="NormalWeb"/>
        <w:numPr>
          <w:ilvl w:val="0"/>
          <w:numId w:val="74"/>
        </w:numPr>
        <w:spacing w:line="276" w:lineRule="auto"/>
        <w:jc w:val="both"/>
        <w:rPr>
          <w:rFonts w:asciiTheme="minorHAnsi" w:hAnsiTheme="minorHAnsi" w:cstheme="minorHAnsi"/>
        </w:rPr>
      </w:pPr>
      <w:r w:rsidRPr="00031C7F">
        <w:rPr>
          <w:rFonts w:asciiTheme="minorHAnsi" w:hAnsiTheme="minorHAnsi" w:cstheme="minorHAnsi"/>
        </w:rPr>
        <w:t>Unique user IDs and passwords are assigned to all system users</w:t>
      </w:r>
    </w:p>
    <w:p w14:paraId="7CD341FD" w14:textId="77777777" w:rsidR="0050053D" w:rsidRPr="00031C7F" w:rsidRDefault="0050053D">
      <w:pPr>
        <w:pStyle w:val="NormalWeb"/>
        <w:numPr>
          <w:ilvl w:val="0"/>
          <w:numId w:val="74"/>
        </w:numPr>
        <w:spacing w:line="276" w:lineRule="auto"/>
        <w:jc w:val="both"/>
        <w:rPr>
          <w:rFonts w:asciiTheme="minorHAnsi" w:hAnsiTheme="minorHAnsi" w:cstheme="minorHAnsi"/>
        </w:rPr>
      </w:pPr>
      <w:r w:rsidRPr="00031C7F">
        <w:rPr>
          <w:rFonts w:asciiTheme="minorHAnsi" w:hAnsiTheme="minorHAnsi" w:cstheme="minorHAnsi"/>
        </w:rPr>
        <w:t>Multi-Factor Authentication (MFA) is implemented for critical systems where feasible</w:t>
      </w:r>
    </w:p>
    <w:p w14:paraId="4F977055" w14:textId="77777777" w:rsidR="0050053D" w:rsidRPr="00031C7F" w:rsidRDefault="0050053D">
      <w:pPr>
        <w:pStyle w:val="NormalWeb"/>
        <w:numPr>
          <w:ilvl w:val="0"/>
          <w:numId w:val="74"/>
        </w:numPr>
        <w:spacing w:line="276" w:lineRule="auto"/>
        <w:jc w:val="both"/>
        <w:rPr>
          <w:rFonts w:asciiTheme="minorHAnsi" w:hAnsiTheme="minorHAnsi" w:cstheme="minorHAnsi"/>
        </w:rPr>
      </w:pPr>
      <w:r w:rsidRPr="00031C7F">
        <w:rPr>
          <w:rFonts w:asciiTheme="minorHAnsi" w:hAnsiTheme="minorHAnsi" w:cstheme="minorHAnsi"/>
        </w:rPr>
        <w:t>Access rights are reviewed periodically and revoked immediately upon role change, transfer, or separation</w:t>
      </w:r>
    </w:p>
    <w:p w14:paraId="7FBD5C98"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t>Technical &amp; IT Security Measures</w:t>
      </w:r>
    </w:p>
    <w:p w14:paraId="1E962CC1" w14:textId="77777777" w:rsidR="0050053D" w:rsidRPr="00031C7F" w:rsidRDefault="0050053D">
      <w:pPr>
        <w:pStyle w:val="NormalWeb"/>
        <w:numPr>
          <w:ilvl w:val="0"/>
          <w:numId w:val="75"/>
        </w:numPr>
        <w:spacing w:line="276" w:lineRule="auto"/>
        <w:jc w:val="both"/>
        <w:rPr>
          <w:rFonts w:asciiTheme="minorHAnsi" w:hAnsiTheme="minorHAnsi" w:cstheme="minorHAnsi"/>
        </w:rPr>
      </w:pPr>
      <w:r w:rsidRPr="00031C7F">
        <w:rPr>
          <w:rFonts w:asciiTheme="minorHAnsi" w:hAnsiTheme="minorHAnsi" w:cstheme="minorHAnsi"/>
        </w:rPr>
        <w:t>Third-party data stored in digital systems is protected using firewalls, antivirus, anti-malware, and endpoint security tools</w:t>
      </w:r>
    </w:p>
    <w:p w14:paraId="023FB392" w14:textId="77777777" w:rsidR="0050053D" w:rsidRPr="00031C7F" w:rsidRDefault="0050053D">
      <w:pPr>
        <w:pStyle w:val="NormalWeb"/>
        <w:numPr>
          <w:ilvl w:val="0"/>
          <w:numId w:val="75"/>
        </w:numPr>
        <w:spacing w:line="276" w:lineRule="auto"/>
        <w:jc w:val="both"/>
        <w:rPr>
          <w:rFonts w:asciiTheme="minorHAnsi" w:hAnsiTheme="minorHAnsi" w:cstheme="minorHAnsi"/>
        </w:rPr>
      </w:pPr>
      <w:r w:rsidRPr="00031C7F">
        <w:rPr>
          <w:rFonts w:asciiTheme="minorHAnsi" w:hAnsiTheme="minorHAnsi" w:cstheme="minorHAnsi"/>
        </w:rPr>
        <w:t>Data encryption is applied for sensitive third-party data during storage and electronic transmission</w:t>
      </w:r>
    </w:p>
    <w:p w14:paraId="60D89824" w14:textId="77777777" w:rsidR="0050053D" w:rsidRPr="00031C7F" w:rsidRDefault="0050053D">
      <w:pPr>
        <w:pStyle w:val="NormalWeb"/>
        <w:numPr>
          <w:ilvl w:val="0"/>
          <w:numId w:val="75"/>
        </w:numPr>
        <w:spacing w:line="276" w:lineRule="auto"/>
        <w:jc w:val="both"/>
        <w:rPr>
          <w:rFonts w:asciiTheme="minorHAnsi" w:hAnsiTheme="minorHAnsi" w:cstheme="minorHAnsi"/>
        </w:rPr>
      </w:pPr>
      <w:r w:rsidRPr="00031C7F">
        <w:rPr>
          <w:rFonts w:asciiTheme="minorHAnsi" w:hAnsiTheme="minorHAnsi" w:cstheme="minorHAnsi"/>
        </w:rPr>
        <w:t>Secure VPN connections are used for remote access to systems containing third-party data</w:t>
      </w:r>
    </w:p>
    <w:p w14:paraId="70518E72" w14:textId="77777777" w:rsidR="0050053D" w:rsidRPr="00031C7F" w:rsidRDefault="0050053D">
      <w:pPr>
        <w:pStyle w:val="NormalWeb"/>
        <w:numPr>
          <w:ilvl w:val="0"/>
          <w:numId w:val="75"/>
        </w:numPr>
        <w:spacing w:line="276" w:lineRule="auto"/>
        <w:jc w:val="both"/>
        <w:rPr>
          <w:rFonts w:asciiTheme="minorHAnsi" w:hAnsiTheme="minorHAnsi" w:cstheme="minorHAnsi"/>
        </w:rPr>
      </w:pPr>
      <w:r w:rsidRPr="00031C7F">
        <w:rPr>
          <w:rFonts w:asciiTheme="minorHAnsi" w:hAnsiTheme="minorHAnsi" w:cstheme="minorHAnsi"/>
        </w:rPr>
        <w:t>Unauthorized software, devices, or removable media are prohibited from accessing company systems</w:t>
      </w:r>
    </w:p>
    <w:p w14:paraId="03D29571" w14:textId="77777777" w:rsidR="0050053D" w:rsidRPr="00031C7F" w:rsidRDefault="0050053D">
      <w:pPr>
        <w:pStyle w:val="NormalWeb"/>
        <w:numPr>
          <w:ilvl w:val="0"/>
          <w:numId w:val="75"/>
        </w:numPr>
        <w:spacing w:line="276" w:lineRule="auto"/>
        <w:jc w:val="both"/>
        <w:rPr>
          <w:rFonts w:asciiTheme="minorHAnsi" w:hAnsiTheme="minorHAnsi" w:cstheme="minorHAnsi"/>
        </w:rPr>
      </w:pPr>
      <w:r w:rsidRPr="00031C7F">
        <w:rPr>
          <w:rFonts w:asciiTheme="minorHAnsi" w:hAnsiTheme="minorHAnsi" w:cstheme="minorHAnsi"/>
        </w:rPr>
        <w:t>Regular system updates, patches, and vulnerability assessments are conducted</w:t>
      </w:r>
    </w:p>
    <w:p w14:paraId="40BBC46D"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t>Physical Security Safeguards</w:t>
      </w:r>
    </w:p>
    <w:p w14:paraId="7E6B6229" w14:textId="77777777" w:rsidR="0050053D" w:rsidRPr="00031C7F" w:rsidRDefault="0050053D">
      <w:pPr>
        <w:pStyle w:val="NormalWeb"/>
        <w:numPr>
          <w:ilvl w:val="0"/>
          <w:numId w:val="76"/>
        </w:numPr>
        <w:spacing w:line="276" w:lineRule="auto"/>
        <w:jc w:val="both"/>
        <w:rPr>
          <w:rFonts w:asciiTheme="minorHAnsi" w:hAnsiTheme="minorHAnsi" w:cstheme="minorHAnsi"/>
        </w:rPr>
      </w:pPr>
      <w:r w:rsidRPr="00031C7F">
        <w:rPr>
          <w:rFonts w:asciiTheme="minorHAnsi" w:hAnsiTheme="minorHAnsi" w:cstheme="minorHAnsi"/>
        </w:rPr>
        <w:t>Physical records containing third-party data are stored in locked cabinets or secure rooms</w:t>
      </w:r>
    </w:p>
    <w:p w14:paraId="78A1B38E" w14:textId="77777777" w:rsidR="0050053D" w:rsidRPr="00031C7F" w:rsidRDefault="0050053D">
      <w:pPr>
        <w:pStyle w:val="NormalWeb"/>
        <w:numPr>
          <w:ilvl w:val="0"/>
          <w:numId w:val="76"/>
        </w:numPr>
        <w:spacing w:line="276" w:lineRule="auto"/>
        <w:jc w:val="both"/>
        <w:rPr>
          <w:rFonts w:asciiTheme="minorHAnsi" w:hAnsiTheme="minorHAnsi" w:cstheme="minorHAnsi"/>
        </w:rPr>
      </w:pPr>
      <w:r w:rsidRPr="00031C7F">
        <w:rPr>
          <w:rFonts w:asciiTheme="minorHAnsi" w:hAnsiTheme="minorHAnsi" w:cstheme="minorHAnsi"/>
        </w:rPr>
        <w:t>Access to offices, server rooms, and data storage areas is restricted and monitored</w:t>
      </w:r>
    </w:p>
    <w:p w14:paraId="6E7247BE" w14:textId="77777777" w:rsidR="0050053D" w:rsidRPr="00031C7F" w:rsidRDefault="0050053D">
      <w:pPr>
        <w:pStyle w:val="NormalWeb"/>
        <w:numPr>
          <w:ilvl w:val="0"/>
          <w:numId w:val="76"/>
        </w:numPr>
        <w:spacing w:line="276" w:lineRule="auto"/>
        <w:jc w:val="both"/>
        <w:rPr>
          <w:rFonts w:asciiTheme="minorHAnsi" w:hAnsiTheme="minorHAnsi" w:cstheme="minorHAnsi"/>
        </w:rPr>
      </w:pPr>
      <w:r w:rsidRPr="00031C7F">
        <w:rPr>
          <w:rFonts w:asciiTheme="minorHAnsi" w:hAnsiTheme="minorHAnsi" w:cstheme="minorHAnsi"/>
        </w:rPr>
        <w:t>Visitors and external personnel are escorted and not permitted unsupervised access to sensitive areas</w:t>
      </w:r>
    </w:p>
    <w:p w14:paraId="3137394A" w14:textId="77777777" w:rsidR="0050053D" w:rsidRPr="00031C7F" w:rsidRDefault="0050053D">
      <w:pPr>
        <w:pStyle w:val="NormalWeb"/>
        <w:numPr>
          <w:ilvl w:val="0"/>
          <w:numId w:val="76"/>
        </w:numPr>
        <w:spacing w:line="276" w:lineRule="auto"/>
        <w:jc w:val="both"/>
        <w:rPr>
          <w:rFonts w:asciiTheme="minorHAnsi" w:hAnsiTheme="minorHAnsi" w:cstheme="minorHAnsi"/>
        </w:rPr>
      </w:pPr>
      <w:r w:rsidRPr="00031C7F">
        <w:rPr>
          <w:rFonts w:asciiTheme="minorHAnsi" w:hAnsiTheme="minorHAnsi" w:cstheme="minorHAnsi"/>
        </w:rPr>
        <w:t>Printed documents containing third-party information are not left unattended</w:t>
      </w:r>
    </w:p>
    <w:p w14:paraId="2E9D89B3"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t>Data Sharing &amp; Disclosure Controls</w:t>
      </w:r>
    </w:p>
    <w:p w14:paraId="6CB86C3F" w14:textId="77777777" w:rsidR="0050053D" w:rsidRPr="00031C7F" w:rsidRDefault="0050053D">
      <w:pPr>
        <w:pStyle w:val="NormalWeb"/>
        <w:numPr>
          <w:ilvl w:val="0"/>
          <w:numId w:val="77"/>
        </w:numPr>
        <w:spacing w:line="276" w:lineRule="auto"/>
        <w:jc w:val="both"/>
        <w:rPr>
          <w:rFonts w:asciiTheme="minorHAnsi" w:hAnsiTheme="minorHAnsi" w:cstheme="minorHAnsi"/>
        </w:rPr>
      </w:pPr>
      <w:r w:rsidRPr="00031C7F">
        <w:rPr>
          <w:rFonts w:asciiTheme="minorHAnsi" w:hAnsiTheme="minorHAnsi" w:cstheme="minorHAnsi"/>
        </w:rPr>
        <w:t>Third-party data is shared only for legitimate business purposes and strictly in accordance with contractual agreements</w:t>
      </w:r>
    </w:p>
    <w:p w14:paraId="7A1D8D04" w14:textId="77777777" w:rsidR="0050053D" w:rsidRPr="00031C7F" w:rsidRDefault="0050053D">
      <w:pPr>
        <w:pStyle w:val="NormalWeb"/>
        <w:numPr>
          <w:ilvl w:val="0"/>
          <w:numId w:val="77"/>
        </w:numPr>
        <w:spacing w:line="276" w:lineRule="auto"/>
        <w:jc w:val="both"/>
        <w:rPr>
          <w:rFonts w:asciiTheme="minorHAnsi" w:hAnsiTheme="minorHAnsi" w:cstheme="minorHAnsi"/>
        </w:rPr>
      </w:pPr>
      <w:r w:rsidRPr="00031C7F">
        <w:rPr>
          <w:rFonts w:asciiTheme="minorHAnsi" w:hAnsiTheme="minorHAnsi" w:cstheme="minorHAnsi"/>
        </w:rPr>
        <w:t>Data sharing with other vendors or partners requires prior approval from management and execution of confidentiality agreements</w:t>
      </w:r>
    </w:p>
    <w:p w14:paraId="5AB7D474" w14:textId="77777777" w:rsidR="0050053D" w:rsidRPr="00031C7F" w:rsidRDefault="0050053D">
      <w:pPr>
        <w:pStyle w:val="NormalWeb"/>
        <w:numPr>
          <w:ilvl w:val="0"/>
          <w:numId w:val="77"/>
        </w:numPr>
        <w:spacing w:line="276" w:lineRule="auto"/>
        <w:jc w:val="both"/>
        <w:rPr>
          <w:rFonts w:asciiTheme="minorHAnsi" w:hAnsiTheme="minorHAnsi" w:cstheme="minorHAnsi"/>
        </w:rPr>
      </w:pPr>
      <w:r w:rsidRPr="00031C7F">
        <w:rPr>
          <w:rFonts w:asciiTheme="minorHAnsi" w:hAnsiTheme="minorHAnsi" w:cstheme="minorHAnsi"/>
        </w:rPr>
        <w:t>Personal email accounts, unauthorized cloud storage, and unapproved messaging platforms must not be used to transmit third-party data</w:t>
      </w:r>
    </w:p>
    <w:p w14:paraId="595E45AC" w14:textId="77777777" w:rsidR="0050053D" w:rsidRPr="00031C7F" w:rsidRDefault="0050053D">
      <w:pPr>
        <w:pStyle w:val="NormalWeb"/>
        <w:numPr>
          <w:ilvl w:val="0"/>
          <w:numId w:val="77"/>
        </w:numPr>
        <w:spacing w:line="276" w:lineRule="auto"/>
        <w:jc w:val="both"/>
        <w:rPr>
          <w:rFonts w:asciiTheme="minorHAnsi" w:hAnsiTheme="minorHAnsi" w:cstheme="minorHAnsi"/>
        </w:rPr>
      </w:pPr>
      <w:r w:rsidRPr="00031C7F">
        <w:rPr>
          <w:rFonts w:asciiTheme="minorHAnsi" w:hAnsiTheme="minorHAnsi" w:cstheme="minorHAnsi"/>
        </w:rPr>
        <w:lastRenderedPageBreak/>
        <w:t>Any disclosure required by law or regulatory authorities must be approved by senior management</w:t>
      </w:r>
    </w:p>
    <w:p w14:paraId="10A3C808"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t>Third-Party &amp; Vendor Confidentiality Obligations</w:t>
      </w:r>
    </w:p>
    <w:p w14:paraId="763D87A3" w14:textId="77777777" w:rsidR="0050053D" w:rsidRPr="00031C7F" w:rsidRDefault="0050053D">
      <w:pPr>
        <w:pStyle w:val="NormalWeb"/>
        <w:numPr>
          <w:ilvl w:val="0"/>
          <w:numId w:val="78"/>
        </w:numPr>
        <w:spacing w:line="276" w:lineRule="auto"/>
        <w:jc w:val="both"/>
        <w:rPr>
          <w:rFonts w:asciiTheme="minorHAnsi" w:hAnsiTheme="minorHAnsi" w:cstheme="minorHAnsi"/>
        </w:rPr>
      </w:pPr>
      <w:r w:rsidRPr="00031C7F">
        <w:rPr>
          <w:rFonts w:asciiTheme="minorHAnsi" w:hAnsiTheme="minorHAnsi" w:cstheme="minorHAnsi"/>
        </w:rPr>
        <w:t>All vendors, contractors, and service providers must sign Non-Disclosure Agreements (NDAs) before accessing third-party data</w:t>
      </w:r>
    </w:p>
    <w:p w14:paraId="318962EA" w14:textId="77777777" w:rsidR="0050053D" w:rsidRPr="00031C7F" w:rsidRDefault="0050053D">
      <w:pPr>
        <w:pStyle w:val="NormalWeb"/>
        <w:numPr>
          <w:ilvl w:val="0"/>
          <w:numId w:val="78"/>
        </w:numPr>
        <w:spacing w:line="276" w:lineRule="auto"/>
        <w:jc w:val="both"/>
        <w:rPr>
          <w:rFonts w:asciiTheme="minorHAnsi" w:hAnsiTheme="minorHAnsi" w:cstheme="minorHAnsi"/>
        </w:rPr>
      </w:pPr>
      <w:r w:rsidRPr="00031C7F">
        <w:rPr>
          <w:rFonts w:asciiTheme="minorHAnsi" w:hAnsiTheme="minorHAnsi" w:cstheme="minorHAnsi"/>
        </w:rPr>
        <w:t>Contracts include data protection, confidentiality, and information security clauses</w:t>
      </w:r>
    </w:p>
    <w:p w14:paraId="7EA477A8" w14:textId="77777777" w:rsidR="0050053D" w:rsidRPr="00031C7F" w:rsidRDefault="0050053D">
      <w:pPr>
        <w:pStyle w:val="NormalWeb"/>
        <w:numPr>
          <w:ilvl w:val="0"/>
          <w:numId w:val="78"/>
        </w:numPr>
        <w:spacing w:line="276" w:lineRule="auto"/>
        <w:jc w:val="both"/>
        <w:rPr>
          <w:rFonts w:asciiTheme="minorHAnsi" w:hAnsiTheme="minorHAnsi" w:cstheme="minorHAnsi"/>
        </w:rPr>
      </w:pPr>
      <w:r w:rsidRPr="00031C7F">
        <w:rPr>
          <w:rFonts w:asciiTheme="minorHAnsi" w:hAnsiTheme="minorHAnsi" w:cstheme="minorHAnsi"/>
        </w:rPr>
        <w:t>Third-party compliance is reviewed periodically through documentation checks or audits</w:t>
      </w:r>
    </w:p>
    <w:p w14:paraId="068F6145" w14:textId="77777777" w:rsidR="0050053D" w:rsidRPr="00031C7F" w:rsidRDefault="0050053D">
      <w:pPr>
        <w:pStyle w:val="NormalWeb"/>
        <w:numPr>
          <w:ilvl w:val="0"/>
          <w:numId w:val="78"/>
        </w:numPr>
        <w:spacing w:line="276" w:lineRule="auto"/>
        <w:jc w:val="both"/>
        <w:rPr>
          <w:rFonts w:asciiTheme="minorHAnsi" w:hAnsiTheme="minorHAnsi" w:cstheme="minorHAnsi"/>
        </w:rPr>
      </w:pPr>
      <w:r w:rsidRPr="00031C7F">
        <w:rPr>
          <w:rFonts w:asciiTheme="minorHAnsi" w:hAnsiTheme="minorHAnsi" w:cstheme="minorHAnsi"/>
        </w:rPr>
        <w:t>Breach of confidentiality obligations may result in termination of contracts and legal action</w:t>
      </w:r>
    </w:p>
    <w:p w14:paraId="459343A5"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t>Employee Awareness &amp; Training</w:t>
      </w:r>
    </w:p>
    <w:p w14:paraId="3D96F7E5" w14:textId="77777777" w:rsidR="0050053D" w:rsidRPr="00031C7F" w:rsidRDefault="0050053D">
      <w:pPr>
        <w:pStyle w:val="NormalWeb"/>
        <w:numPr>
          <w:ilvl w:val="0"/>
          <w:numId w:val="79"/>
        </w:numPr>
        <w:spacing w:line="276" w:lineRule="auto"/>
        <w:jc w:val="both"/>
        <w:rPr>
          <w:rFonts w:asciiTheme="minorHAnsi" w:hAnsiTheme="minorHAnsi" w:cstheme="minorHAnsi"/>
        </w:rPr>
      </w:pPr>
      <w:r w:rsidRPr="00031C7F">
        <w:rPr>
          <w:rFonts w:asciiTheme="minorHAnsi" w:hAnsiTheme="minorHAnsi" w:cstheme="minorHAnsi"/>
        </w:rPr>
        <w:t>Employees receive training on data confidentiality, third-party data handling, and information security responsibilities</w:t>
      </w:r>
    </w:p>
    <w:p w14:paraId="63B0D5B2" w14:textId="77777777" w:rsidR="0050053D" w:rsidRPr="00031C7F" w:rsidRDefault="0050053D">
      <w:pPr>
        <w:pStyle w:val="NormalWeb"/>
        <w:numPr>
          <w:ilvl w:val="0"/>
          <w:numId w:val="79"/>
        </w:numPr>
        <w:spacing w:line="276" w:lineRule="auto"/>
        <w:jc w:val="both"/>
        <w:rPr>
          <w:rFonts w:asciiTheme="minorHAnsi" w:hAnsiTheme="minorHAnsi" w:cstheme="minorHAnsi"/>
        </w:rPr>
      </w:pPr>
      <w:r w:rsidRPr="00031C7F">
        <w:rPr>
          <w:rFonts w:asciiTheme="minorHAnsi" w:hAnsiTheme="minorHAnsi" w:cstheme="minorHAnsi"/>
        </w:rPr>
        <w:t>Refresher training is conducted periodically, especially for employees handling sensitive external data</w:t>
      </w:r>
    </w:p>
    <w:p w14:paraId="1202EEC6" w14:textId="77777777" w:rsidR="0050053D" w:rsidRPr="00031C7F" w:rsidRDefault="0050053D">
      <w:pPr>
        <w:pStyle w:val="NormalWeb"/>
        <w:numPr>
          <w:ilvl w:val="0"/>
          <w:numId w:val="79"/>
        </w:numPr>
        <w:spacing w:line="276" w:lineRule="auto"/>
        <w:jc w:val="both"/>
        <w:rPr>
          <w:rFonts w:asciiTheme="minorHAnsi" w:hAnsiTheme="minorHAnsi" w:cstheme="minorHAnsi"/>
        </w:rPr>
      </w:pPr>
      <w:r w:rsidRPr="00031C7F">
        <w:rPr>
          <w:rFonts w:asciiTheme="minorHAnsi" w:hAnsiTheme="minorHAnsi" w:cstheme="minorHAnsi"/>
        </w:rPr>
        <w:t>Employees are made aware of disciplinary consequences for unauthorized access or disclosure</w:t>
      </w:r>
    </w:p>
    <w:p w14:paraId="158EE4FE"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t>Incident Reporting &amp; Breach Management</w:t>
      </w:r>
    </w:p>
    <w:p w14:paraId="25F3AD8E" w14:textId="77777777" w:rsidR="0050053D" w:rsidRPr="00031C7F" w:rsidRDefault="0050053D">
      <w:pPr>
        <w:pStyle w:val="NormalWeb"/>
        <w:numPr>
          <w:ilvl w:val="0"/>
          <w:numId w:val="80"/>
        </w:numPr>
        <w:spacing w:line="276" w:lineRule="auto"/>
        <w:jc w:val="both"/>
        <w:rPr>
          <w:rFonts w:asciiTheme="minorHAnsi" w:hAnsiTheme="minorHAnsi" w:cstheme="minorHAnsi"/>
        </w:rPr>
      </w:pPr>
      <w:r w:rsidRPr="00031C7F">
        <w:rPr>
          <w:rFonts w:asciiTheme="minorHAnsi" w:hAnsiTheme="minorHAnsi" w:cstheme="minorHAnsi"/>
        </w:rPr>
        <w:t>Any suspected or actual unauthorized access, loss, or disclosure of third-party data must be reported immediately to HR or IT</w:t>
      </w:r>
    </w:p>
    <w:p w14:paraId="1055ECCB" w14:textId="77777777" w:rsidR="0050053D" w:rsidRPr="00031C7F" w:rsidRDefault="0050053D">
      <w:pPr>
        <w:pStyle w:val="NormalWeb"/>
        <w:numPr>
          <w:ilvl w:val="0"/>
          <w:numId w:val="80"/>
        </w:numPr>
        <w:spacing w:line="276" w:lineRule="auto"/>
        <w:jc w:val="both"/>
        <w:rPr>
          <w:rFonts w:asciiTheme="minorHAnsi" w:hAnsiTheme="minorHAnsi" w:cstheme="minorHAnsi"/>
        </w:rPr>
      </w:pPr>
      <w:r w:rsidRPr="00031C7F">
        <w:rPr>
          <w:rFonts w:asciiTheme="minorHAnsi" w:hAnsiTheme="minorHAnsi" w:cstheme="minorHAnsi"/>
        </w:rPr>
        <w:t>Incidents are investigated promptly, and corrective actions are implemented</w:t>
      </w:r>
    </w:p>
    <w:p w14:paraId="4B69D0CE" w14:textId="77777777" w:rsidR="0050053D" w:rsidRPr="00031C7F" w:rsidRDefault="0050053D">
      <w:pPr>
        <w:pStyle w:val="NormalWeb"/>
        <w:numPr>
          <w:ilvl w:val="0"/>
          <w:numId w:val="80"/>
        </w:numPr>
        <w:spacing w:line="276" w:lineRule="auto"/>
        <w:jc w:val="both"/>
        <w:rPr>
          <w:rFonts w:asciiTheme="minorHAnsi" w:hAnsiTheme="minorHAnsi" w:cstheme="minorHAnsi"/>
        </w:rPr>
      </w:pPr>
      <w:r w:rsidRPr="00031C7F">
        <w:rPr>
          <w:rFonts w:asciiTheme="minorHAnsi" w:hAnsiTheme="minorHAnsi" w:cstheme="minorHAnsi"/>
        </w:rPr>
        <w:t>Affected third parties are informed as required by contractual or legal obligations</w:t>
      </w:r>
    </w:p>
    <w:p w14:paraId="357C5D5B" w14:textId="77777777" w:rsidR="0050053D" w:rsidRPr="00031C7F" w:rsidRDefault="0050053D">
      <w:pPr>
        <w:pStyle w:val="NormalWeb"/>
        <w:numPr>
          <w:ilvl w:val="0"/>
          <w:numId w:val="80"/>
        </w:numPr>
        <w:spacing w:line="276" w:lineRule="auto"/>
        <w:jc w:val="both"/>
        <w:rPr>
          <w:rFonts w:asciiTheme="minorHAnsi" w:hAnsiTheme="minorHAnsi" w:cstheme="minorHAnsi"/>
        </w:rPr>
      </w:pPr>
      <w:r w:rsidRPr="00031C7F">
        <w:rPr>
          <w:rFonts w:asciiTheme="minorHAnsi" w:hAnsiTheme="minorHAnsi" w:cstheme="minorHAnsi"/>
        </w:rPr>
        <w:t>Incident records are maintained for review and preventive improvements</w:t>
      </w:r>
    </w:p>
    <w:p w14:paraId="7F1642D2"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t>Data Retention &amp; Secure Disposal</w:t>
      </w:r>
    </w:p>
    <w:p w14:paraId="140E7F88" w14:textId="77777777" w:rsidR="0050053D" w:rsidRPr="00031C7F" w:rsidRDefault="0050053D">
      <w:pPr>
        <w:pStyle w:val="NormalWeb"/>
        <w:numPr>
          <w:ilvl w:val="0"/>
          <w:numId w:val="81"/>
        </w:numPr>
        <w:spacing w:line="276" w:lineRule="auto"/>
        <w:jc w:val="both"/>
        <w:rPr>
          <w:rFonts w:asciiTheme="minorHAnsi" w:hAnsiTheme="minorHAnsi" w:cstheme="minorHAnsi"/>
        </w:rPr>
      </w:pPr>
      <w:r w:rsidRPr="00031C7F">
        <w:rPr>
          <w:rFonts w:asciiTheme="minorHAnsi" w:hAnsiTheme="minorHAnsi" w:cstheme="minorHAnsi"/>
        </w:rPr>
        <w:t>Third-party data is retained only for the duration necessary to fulfill contractual or legal requirements</w:t>
      </w:r>
    </w:p>
    <w:p w14:paraId="0B3F4705" w14:textId="77777777" w:rsidR="0050053D" w:rsidRPr="00031C7F" w:rsidRDefault="0050053D">
      <w:pPr>
        <w:pStyle w:val="NormalWeb"/>
        <w:numPr>
          <w:ilvl w:val="0"/>
          <w:numId w:val="81"/>
        </w:numPr>
        <w:spacing w:line="276" w:lineRule="auto"/>
        <w:jc w:val="both"/>
        <w:rPr>
          <w:rFonts w:asciiTheme="minorHAnsi" w:hAnsiTheme="minorHAnsi" w:cstheme="minorHAnsi"/>
        </w:rPr>
      </w:pPr>
      <w:r w:rsidRPr="00031C7F">
        <w:rPr>
          <w:rFonts w:asciiTheme="minorHAnsi" w:hAnsiTheme="minorHAnsi" w:cstheme="minorHAnsi"/>
        </w:rPr>
        <w:t>Upon completion of purpose, data is securely deleted, shredded, or destroyed using approved methods</w:t>
      </w:r>
    </w:p>
    <w:p w14:paraId="159450A7" w14:textId="77777777" w:rsidR="0050053D" w:rsidRPr="00031C7F" w:rsidRDefault="0050053D">
      <w:pPr>
        <w:pStyle w:val="NormalWeb"/>
        <w:numPr>
          <w:ilvl w:val="0"/>
          <w:numId w:val="81"/>
        </w:numPr>
        <w:spacing w:line="276" w:lineRule="auto"/>
        <w:jc w:val="both"/>
        <w:rPr>
          <w:rFonts w:asciiTheme="minorHAnsi" w:hAnsiTheme="minorHAnsi" w:cstheme="minorHAnsi"/>
        </w:rPr>
      </w:pPr>
      <w:r w:rsidRPr="00031C7F">
        <w:rPr>
          <w:rFonts w:asciiTheme="minorHAnsi" w:hAnsiTheme="minorHAnsi" w:cstheme="minorHAnsi"/>
        </w:rPr>
        <w:t>Backup data containing third-party information follows the same protection and disposal standards</w:t>
      </w:r>
    </w:p>
    <w:p w14:paraId="75E6D53B" w14:textId="77777777" w:rsidR="0050053D" w:rsidRPr="00031C7F" w:rsidRDefault="0050053D">
      <w:pPr>
        <w:pStyle w:val="ListParagraph"/>
        <w:numPr>
          <w:ilvl w:val="0"/>
          <w:numId w:val="83"/>
        </w:numPr>
        <w:spacing w:before="240"/>
        <w:jc w:val="both"/>
        <w:rPr>
          <w:rFonts w:cstheme="minorHAnsi"/>
          <w:b/>
          <w:sz w:val="26"/>
          <w:szCs w:val="26"/>
          <w:u w:val="single"/>
        </w:rPr>
      </w:pPr>
      <w:r w:rsidRPr="00031C7F">
        <w:rPr>
          <w:rFonts w:cstheme="minorHAnsi"/>
          <w:b/>
          <w:sz w:val="26"/>
          <w:szCs w:val="26"/>
          <w:u w:val="single"/>
        </w:rPr>
        <w:t>Compliance, Monitoring &amp; Continuous Improvement</w:t>
      </w:r>
    </w:p>
    <w:p w14:paraId="338F2BF9" w14:textId="77777777" w:rsidR="0050053D" w:rsidRPr="00031C7F" w:rsidRDefault="0050053D">
      <w:pPr>
        <w:pStyle w:val="NormalWeb"/>
        <w:numPr>
          <w:ilvl w:val="0"/>
          <w:numId w:val="82"/>
        </w:numPr>
        <w:spacing w:line="276" w:lineRule="auto"/>
        <w:jc w:val="both"/>
        <w:rPr>
          <w:rFonts w:asciiTheme="minorHAnsi" w:hAnsiTheme="minorHAnsi" w:cstheme="minorHAnsi"/>
        </w:rPr>
      </w:pPr>
      <w:r w:rsidRPr="00031C7F">
        <w:rPr>
          <w:rFonts w:asciiTheme="minorHAnsi" w:hAnsiTheme="minorHAnsi" w:cstheme="minorHAnsi"/>
        </w:rPr>
        <w:lastRenderedPageBreak/>
        <w:t>Compliance with these measures is monitored through internal audits and management reviews</w:t>
      </w:r>
    </w:p>
    <w:p w14:paraId="1696CCE5" w14:textId="77777777" w:rsidR="0050053D" w:rsidRPr="00031C7F" w:rsidRDefault="0050053D">
      <w:pPr>
        <w:pStyle w:val="NormalWeb"/>
        <w:numPr>
          <w:ilvl w:val="0"/>
          <w:numId w:val="82"/>
        </w:numPr>
        <w:spacing w:line="276" w:lineRule="auto"/>
        <w:jc w:val="both"/>
        <w:rPr>
          <w:rFonts w:asciiTheme="minorHAnsi" w:hAnsiTheme="minorHAnsi" w:cstheme="minorHAnsi"/>
        </w:rPr>
      </w:pPr>
      <w:r w:rsidRPr="00031C7F">
        <w:rPr>
          <w:rFonts w:asciiTheme="minorHAnsi" w:hAnsiTheme="minorHAnsi" w:cstheme="minorHAnsi"/>
        </w:rPr>
        <w:t>Policies and controls are reviewed periodically to address evolving cybersecurity risks</w:t>
      </w:r>
    </w:p>
    <w:p w14:paraId="323F3413" w14:textId="77777777" w:rsidR="0050053D" w:rsidRPr="00031C7F" w:rsidRDefault="0050053D">
      <w:pPr>
        <w:pStyle w:val="NormalWeb"/>
        <w:numPr>
          <w:ilvl w:val="0"/>
          <w:numId w:val="82"/>
        </w:numPr>
        <w:spacing w:line="276" w:lineRule="auto"/>
        <w:jc w:val="both"/>
        <w:rPr>
          <w:rFonts w:asciiTheme="minorHAnsi" w:hAnsiTheme="minorHAnsi" w:cstheme="minorHAnsi"/>
        </w:rPr>
      </w:pPr>
      <w:r w:rsidRPr="00031C7F">
        <w:rPr>
          <w:rFonts w:asciiTheme="minorHAnsi" w:hAnsiTheme="minorHAnsi" w:cstheme="minorHAnsi"/>
        </w:rPr>
        <w:t>Feedback, audit findings, and incident learnings are used to strengthen protection mechanisms</w:t>
      </w:r>
    </w:p>
    <w:p w14:paraId="3DBD904C" w14:textId="77777777" w:rsidR="0050053D" w:rsidRPr="00031C7F" w:rsidRDefault="0050053D">
      <w:pPr>
        <w:pStyle w:val="NormalWeb"/>
        <w:numPr>
          <w:ilvl w:val="0"/>
          <w:numId w:val="82"/>
        </w:numPr>
        <w:spacing w:line="276" w:lineRule="auto"/>
        <w:jc w:val="both"/>
        <w:rPr>
          <w:rFonts w:asciiTheme="minorHAnsi" w:hAnsiTheme="minorHAnsi" w:cstheme="minorHAnsi"/>
        </w:rPr>
      </w:pPr>
      <w:r w:rsidRPr="00031C7F">
        <w:rPr>
          <w:rFonts w:asciiTheme="minorHAnsi" w:hAnsiTheme="minorHAnsi" w:cstheme="minorHAnsi"/>
        </w:rPr>
        <w:t>Non-compliance may lead to disciplinary action, termination of access, or legal consequences</w:t>
      </w:r>
    </w:p>
    <w:p w14:paraId="2C5593D2" w14:textId="77777777" w:rsidR="0050053D" w:rsidRPr="00031C7F" w:rsidRDefault="0050053D" w:rsidP="00031C7F">
      <w:pPr>
        <w:rPr>
          <w:rFonts w:cstheme="minorHAnsi"/>
        </w:rPr>
      </w:pPr>
    </w:p>
    <w:p w14:paraId="6A149B74" w14:textId="77777777" w:rsidR="00E5234F" w:rsidRPr="00031C7F" w:rsidRDefault="00E5234F" w:rsidP="00031C7F">
      <w:pPr>
        <w:rPr>
          <w:rFonts w:cstheme="minorHAnsi"/>
        </w:rPr>
      </w:pPr>
    </w:p>
    <w:p w14:paraId="339CABE0" w14:textId="77777777" w:rsidR="00E5234F" w:rsidRPr="00031C7F" w:rsidRDefault="00E5234F" w:rsidP="00031C7F">
      <w:pPr>
        <w:rPr>
          <w:rFonts w:cstheme="minorHAnsi"/>
        </w:rPr>
      </w:pPr>
    </w:p>
    <w:p w14:paraId="1C7A7815" w14:textId="77777777" w:rsidR="00E5234F" w:rsidRPr="00031C7F" w:rsidRDefault="00E5234F" w:rsidP="00031C7F">
      <w:pPr>
        <w:rPr>
          <w:rFonts w:cstheme="minorHAnsi"/>
        </w:rPr>
      </w:pPr>
    </w:p>
    <w:p w14:paraId="215D90F4" w14:textId="77777777" w:rsidR="00E5234F" w:rsidRPr="00031C7F" w:rsidRDefault="00E5234F" w:rsidP="00031C7F">
      <w:pPr>
        <w:rPr>
          <w:rFonts w:cstheme="minorHAnsi"/>
        </w:rPr>
      </w:pPr>
    </w:p>
    <w:p w14:paraId="1D8E9385" w14:textId="77777777" w:rsidR="00E5234F" w:rsidRPr="00031C7F" w:rsidRDefault="00E5234F" w:rsidP="00031C7F">
      <w:pPr>
        <w:rPr>
          <w:rFonts w:cstheme="minorHAnsi"/>
        </w:rPr>
      </w:pPr>
    </w:p>
    <w:p w14:paraId="01BE159C" w14:textId="77777777" w:rsidR="00E5234F" w:rsidRPr="00031C7F" w:rsidRDefault="00E5234F" w:rsidP="00031C7F">
      <w:pPr>
        <w:rPr>
          <w:rFonts w:cstheme="minorHAnsi"/>
        </w:rPr>
      </w:pPr>
    </w:p>
    <w:p w14:paraId="744FAF4D" w14:textId="77777777" w:rsidR="00E5234F" w:rsidRPr="00031C7F" w:rsidRDefault="00E5234F" w:rsidP="00031C7F">
      <w:pPr>
        <w:rPr>
          <w:rFonts w:cstheme="minorHAnsi"/>
        </w:rPr>
      </w:pPr>
    </w:p>
    <w:p w14:paraId="30050E91" w14:textId="77777777" w:rsidR="00E5234F" w:rsidRPr="00031C7F" w:rsidRDefault="00E5234F" w:rsidP="00031C7F">
      <w:pPr>
        <w:rPr>
          <w:rFonts w:cstheme="minorHAnsi"/>
        </w:rPr>
      </w:pPr>
    </w:p>
    <w:p w14:paraId="4D0CA951" w14:textId="77777777" w:rsidR="00E5234F" w:rsidRPr="00031C7F" w:rsidRDefault="00E5234F" w:rsidP="00031C7F">
      <w:pPr>
        <w:rPr>
          <w:rFonts w:cstheme="minorHAnsi"/>
        </w:rPr>
      </w:pPr>
    </w:p>
    <w:p w14:paraId="61E154B7" w14:textId="77777777" w:rsidR="006C4855" w:rsidRPr="00031C7F" w:rsidRDefault="006C4855" w:rsidP="00031C7F">
      <w:pPr>
        <w:rPr>
          <w:rFonts w:cstheme="minorHAnsi"/>
        </w:rPr>
      </w:pPr>
    </w:p>
    <w:p w14:paraId="29A729C6" w14:textId="77777777" w:rsidR="006C4855" w:rsidRPr="00031C7F" w:rsidRDefault="006C4855" w:rsidP="00031C7F">
      <w:pPr>
        <w:rPr>
          <w:rFonts w:cstheme="minorHAnsi"/>
        </w:rPr>
      </w:pPr>
    </w:p>
    <w:p w14:paraId="4EA22288" w14:textId="77777777" w:rsidR="006C4855" w:rsidRPr="00031C7F" w:rsidRDefault="006C4855" w:rsidP="00031C7F">
      <w:pPr>
        <w:rPr>
          <w:rFonts w:cstheme="minorHAnsi"/>
        </w:rPr>
      </w:pPr>
    </w:p>
    <w:p w14:paraId="59C3B7B2" w14:textId="77777777" w:rsidR="006C4855" w:rsidRPr="00031C7F" w:rsidRDefault="006C4855" w:rsidP="00031C7F">
      <w:pPr>
        <w:rPr>
          <w:rFonts w:cstheme="minorHAnsi"/>
        </w:rPr>
      </w:pPr>
    </w:p>
    <w:p w14:paraId="4E9F069B" w14:textId="77777777" w:rsidR="006C4855" w:rsidRPr="00031C7F" w:rsidRDefault="006C4855" w:rsidP="00031C7F">
      <w:pPr>
        <w:rPr>
          <w:rFonts w:cstheme="minorHAnsi"/>
        </w:rPr>
      </w:pPr>
    </w:p>
    <w:p w14:paraId="5EF27A50" w14:textId="77777777" w:rsidR="006C4855" w:rsidRPr="00031C7F" w:rsidRDefault="006C4855" w:rsidP="00031C7F">
      <w:pPr>
        <w:rPr>
          <w:rFonts w:cstheme="minorHAnsi"/>
        </w:rPr>
      </w:pPr>
    </w:p>
    <w:p w14:paraId="49826163" w14:textId="77777777" w:rsidR="006C4855" w:rsidRPr="00031C7F" w:rsidRDefault="006C4855" w:rsidP="00031C7F">
      <w:pPr>
        <w:rPr>
          <w:rFonts w:cstheme="minorHAnsi"/>
        </w:rPr>
      </w:pPr>
    </w:p>
    <w:p w14:paraId="50394678" w14:textId="77777777" w:rsidR="006C4855" w:rsidRPr="00031C7F" w:rsidRDefault="006C4855" w:rsidP="00031C7F">
      <w:pPr>
        <w:rPr>
          <w:rFonts w:cstheme="minorHAnsi"/>
        </w:rPr>
      </w:pPr>
    </w:p>
    <w:p w14:paraId="5222ECEA" w14:textId="77777777" w:rsidR="006E01F9" w:rsidRPr="00031C7F" w:rsidRDefault="006E01F9" w:rsidP="00031C7F">
      <w:pPr>
        <w:rPr>
          <w:rFonts w:cstheme="minorHAnsi"/>
        </w:rPr>
      </w:pPr>
    </w:p>
    <w:p w14:paraId="42AAAD02" w14:textId="4F827012" w:rsidR="00E5234F" w:rsidRPr="00031C7F" w:rsidRDefault="00375B6E" w:rsidP="00031C7F">
      <w:pPr>
        <w:pStyle w:val="Heading1"/>
        <w:spacing w:after="240"/>
        <w:rPr>
          <w:rFonts w:asciiTheme="minorHAnsi" w:hAnsiTheme="minorHAnsi" w:cstheme="minorHAnsi"/>
          <w:u w:val="single"/>
        </w:rPr>
      </w:pPr>
      <w:bookmarkStart w:id="16" w:name="_Toc225264654"/>
      <w:r w:rsidRPr="00031C7F">
        <w:rPr>
          <w:rFonts w:asciiTheme="minorHAnsi" w:hAnsiTheme="minorHAnsi" w:cstheme="minorHAnsi"/>
          <w:u w:val="single"/>
        </w:rPr>
        <w:lastRenderedPageBreak/>
        <w:t>Frequently Asked Questions (FAQs)</w:t>
      </w:r>
      <w:bookmarkEnd w:id="16"/>
    </w:p>
    <w:p w14:paraId="7ECB9C18" w14:textId="07156D49"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Who should I contact if I have a workplace concern?</w:t>
      </w:r>
    </w:p>
    <w:p w14:paraId="2A668858" w14:textId="0008C367" w:rsidR="00375B6E" w:rsidRPr="00031C7F" w:rsidRDefault="00375B6E" w:rsidP="00031C7F">
      <w:pPr>
        <w:ind w:left="284"/>
        <w:jc w:val="both"/>
        <w:rPr>
          <w:rFonts w:cstheme="minorHAnsi"/>
          <w:sz w:val="24"/>
          <w:szCs w:val="24"/>
        </w:rPr>
      </w:pPr>
      <w:r w:rsidRPr="00031C7F">
        <w:rPr>
          <w:rFonts w:cstheme="minorHAnsi"/>
          <w:sz w:val="24"/>
          <w:szCs w:val="24"/>
        </w:rPr>
        <w:t>You may first approach your immediate supervisor for routine concerns. For sensitive or unresolved issues, you can directly contact the HR Department or use the grievance reporting channels mentioned in this handbook.</w:t>
      </w:r>
    </w:p>
    <w:p w14:paraId="3A8957F5" w14:textId="1755ED29"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Can I raise a complaint without informing my manager?</w:t>
      </w:r>
    </w:p>
    <w:p w14:paraId="1C510720" w14:textId="264F0725" w:rsidR="00375B6E" w:rsidRPr="00031C7F" w:rsidRDefault="00375B6E" w:rsidP="00031C7F">
      <w:pPr>
        <w:ind w:left="284"/>
        <w:jc w:val="both"/>
        <w:rPr>
          <w:rFonts w:cstheme="minorHAnsi"/>
          <w:sz w:val="24"/>
          <w:szCs w:val="24"/>
        </w:rPr>
      </w:pPr>
      <w:r w:rsidRPr="00031C7F">
        <w:rPr>
          <w:rFonts w:cstheme="minorHAnsi"/>
          <w:sz w:val="24"/>
          <w:szCs w:val="24"/>
        </w:rPr>
        <w:t>Yes. If your concern involves your manager or you are not comfortable approaching them, you may directly contact HR or use confidential reporting channels.</w:t>
      </w:r>
    </w:p>
    <w:p w14:paraId="6B8B16B0" w14:textId="0A59A6BC"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Can I submit a grievance anonymously?</w:t>
      </w:r>
    </w:p>
    <w:p w14:paraId="56102B11" w14:textId="4F2F59E2" w:rsidR="00375B6E" w:rsidRPr="00031C7F" w:rsidRDefault="00375B6E" w:rsidP="00031C7F">
      <w:pPr>
        <w:ind w:left="284"/>
        <w:jc w:val="both"/>
        <w:rPr>
          <w:rFonts w:cstheme="minorHAnsi"/>
          <w:sz w:val="24"/>
          <w:szCs w:val="24"/>
        </w:rPr>
      </w:pPr>
      <w:r w:rsidRPr="00031C7F">
        <w:rPr>
          <w:rFonts w:cstheme="minorHAnsi"/>
          <w:sz w:val="24"/>
          <w:szCs w:val="24"/>
        </w:rPr>
        <w:t>Yes. Anonymous complaints can be submitted through suggestion boxes or other available channels. However, providing sufficient details will help in proper investigation and resolution.</w:t>
      </w:r>
    </w:p>
    <w:p w14:paraId="45511FEA" w14:textId="2B18D2D4"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How long does it take to resolve a grievance?</w:t>
      </w:r>
    </w:p>
    <w:p w14:paraId="09DFEFC4" w14:textId="7AABB24A" w:rsidR="00375B6E" w:rsidRPr="00031C7F" w:rsidRDefault="00375B6E" w:rsidP="00031C7F">
      <w:pPr>
        <w:ind w:left="284"/>
        <w:jc w:val="both"/>
        <w:rPr>
          <w:rFonts w:cstheme="minorHAnsi"/>
          <w:sz w:val="24"/>
          <w:szCs w:val="24"/>
        </w:rPr>
      </w:pPr>
      <w:r w:rsidRPr="00031C7F">
        <w:rPr>
          <w:rFonts w:cstheme="minorHAnsi"/>
          <w:sz w:val="24"/>
          <w:szCs w:val="24"/>
        </w:rPr>
        <w:t>Grievances are typically acknowledged within 1–2 working days and resolved within 7–15 working days, depending on the complexity of the issue.</w:t>
      </w:r>
    </w:p>
    <w:p w14:paraId="6EFDED78" w14:textId="01D40885"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Will my complaint be kept confidential?</w:t>
      </w:r>
    </w:p>
    <w:p w14:paraId="7D2C5D44" w14:textId="42CBD827" w:rsidR="00375B6E" w:rsidRPr="00031C7F" w:rsidRDefault="00375B6E" w:rsidP="00031C7F">
      <w:pPr>
        <w:ind w:left="284"/>
        <w:jc w:val="both"/>
        <w:rPr>
          <w:rFonts w:cstheme="minorHAnsi"/>
          <w:sz w:val="24"/>
          <w:szCs w:val="24"/>
        </w:rPr>
      </w:pPr>
      <w:r w:rsidRPr="00031C7F">
        <w:rPr>
          <w:rFonts w:cstheme="minorHAnsi"/>
          <w:sz w:val="24"/>
          <w:szCs w:val="24"/>
        </w:rPr>
        <w:t>Yes. All grievances are handled with strict confidentiality and shared only with authorized personnel involved in the resolution process.</w:t>
      </w:r>
    </w:p>
    <w:p w14:paraId="2A02FCD4" w14:textId="0C437F08"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Will I face any negative consequences for raising a concern?</w:t>
      </w:r>
    </w:p>
    <w:p w14:paraId="4D82ED82" w14:textId="50B415CB" w:rsidR="00375B6E" w:rsidRPr="00031C7F" w:rsidRDefault="00375B6E" w:rsidP="00031C7F">
      <w:pPr>
        <w:ind w:left="284"/>
        <w:jc w:val="both"/>
        <w:rPr>
          <w:rFonts w:cstheme="minorHAnsi"/>
          <w:sz w:val="24"/>
          <w:szCs w:val="24"/>
        </w:rPr>
      </w:pPr>
      <w:r w:rsidRPr="00031C7F">
        <w:rPr>
          <w:rFonts w:cstheme="minorHAnsi"/>
          <w:sz w:val="24"/>
          <w:szCs w:val="24"/>
        </w:rPr>
        <w:t>No. The Company strictly prohibits retaliation against any employee who raises a concern in good faith.</w:t>
      </w:r>
    </w:p>
    <w:p w14:paraId="32DE68D2" w14:textId="2A526497"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What should I do if I am not satisfied with the resolution?</w:t>
      </w:r>
    </w:p>
    <w:p w14:paraId="4A2990E0" w14:textId="1AEAE6AD" w:rsidR="00375B6E" w:rsidRPr="00031C7F" w:rsidRDefault="00375B6E" w:rsidP="00031C7F">
      <w:pPr>
        <w:ind w:left="284"/>
        <w:rPr>
          <w:rFonts w:cstheme="minorHAnsi"/>
          <w:sz w:val="24"/>
          <w:szCs w:val="24"/>
        </w:rPr>
      </w:pPr>
      <w:r w:rsidRPr="00031C7F">
        <w:rPr>
          <w:rFonts w:cstheme="minorHAnsi"/>
          <w:sz w:val="24"/>
          <w:szCs w:val="24"/>
        </w:rPr>
        <w:t>You may escalate your concern to a higher authority such as the Department Head, HR Head, or Senior Management for further review.</w:t>
      </w:r>
    </w:p>
    <w:p w14:paraId="37A7BBBD" w14:textId="2FB964BF"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Where can I find information about my leave balance and policies?</w:t>
      </w:r>
    </w:p>
    <w:p w14:paraId="22B40B4B" w14:textId="6BE0EC17" w:rsidR="00375B6E" w:rsidRPr="00031C7F" w:rsidRDefault="00375B6E" w:rsidP="00031C7F">
      <w:pPr>
        <w:ind w:left="284"/>
        <w:jc w:val="both"/>
        <w:rPr>
          <w:rFonts w:cstheme="minorHAnsi"/>
          <w:sz w:val="24"/>
          <w:szCs w:val="24"/>
        </w:rPr>
      </w:pPr>
      <w:r w:rsidRPr="00031C7F">
        <w:rPr>
          <w:rFonts w:cstheme="minorHAnsi"/>
          <w:sz w:val="24"/>
          <w:szCs w:val="24"/>
        </w:rPr>
        <w:t>You can check your leave details through the HR system or contact the HR Department for assistance.</w:t>
      </w:r>
    </w:p>
    <w:p w14:paraId="587B0170" w14:textId="3E4D8054"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Who should I contact for health insurance or medical benefits?</w:t>
      </w:r>
    </w:p>
    <w:p w14:paraId="64BFD301" w14:textId="20D07FCB" w:rsidR="00375B6E" w:rsidRPr="00031C7F" w:rsidRDefault="00375B6E" w:rsidP="00031C7F">
      <w:pPr>
        <w:ind w:left="284"/>
        <w:jc w:val="both"/>
        <w:rPr>
          <w:rFonts w:cstheme="minorHAnsi"/>
          <w:sz w:val="24"/>
          <w:szCs w:val="24"/>
        </w:rPr>
      </w:pPr>
      <w:r w:rsidRPr="00031C7F">
        <w:rPr>
          <w:rFonts w:cstheme="minorHAnsi"/>
          <w:sz w:val="24"/>
          <w:szCs w:val="24"/>
        </w:rPr>
        <w:t>You may contact the HR Department for details regarding health coverage, claims, and medical benefits.</w:t>
      </w:r>
    </w:p>
    <w:p w14:paraId="2E0EAC9A" w14:textId="06D90621"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How do I report unethical behavior or corruption?</w:t>
      </w:r>
    </w:p>
    <w:p w14:paraId="1BD37921" w14:textId="31EC32C3" w:rsidR="00375B6E" w:rsidRPr="00031C7F" w:rsidRDefault="00375B6E" w:rsidP="00031C7F">
      <w:pPr>
        <w:ind w:left="284"/>
        <w:jc w:val="both"/>
        <w:rPr>
          <w:rFonts w:cstheme="minorHAnsi"/>
          <w:sz w:val="24"/>
          <w:szCs w:val="24"/>
        </w:rPr>
      </w:pPr>
      <w:r w:rsidRPr="00031C7F">
        <w:rPr>
          <w:rFonts w:cstheme="minorHAnsi"/>
          <w:sz w:val="24"/>
          <w:szCs w:val="24"/>
        </w:rPr>
        <w:t>You can report such concerns through the Whistleblower Procedure outlined in this handbook, using the designated confidential channels.</w:t>
      </w:r>
    </w:p>
    <w:p w14:paraId="1ADAAAA7" w14:textId="3A88829D"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lastRenderedPageBreak/>
        <w:t>How is my personal data protected?</w:t>
      </w:r>
    </w:p>
    <w:p w14:paraId="6CB407B0" w14:textId="44070575" w:rsidR="00375B6E" w:rsidRPr="00031C7F" w:rsidRDefault="00375B6E" w:rsidP="00031C7F">
      <w:pPr>
        <w:ind w:left="284"/>
        <w:jc w:val="both"/>
        <w:rPr>
          <w:rFonts w:cstheme="minorHAnsi"/>
          <w:sz w:val="24"/>
          <w:szCs w:val="24"/>
        </w:rPr>
      </w:pPr>
      <w:r w:rsidRPr="00031C7F">
        <w:rPr>
          <w:rFonts w:cstheme="minorHAnsi"/>
          <w:sz w:val="24"/>
          <w:szCs w:val="24"/>
        </w:rPr>
        <w:t>The Company follows strict controls for handling and protecting employee and third-party data, as described in the “Controls for Protection of Third-Party Data” section.</w:t>
      </w:r>
    </w:p>
    <w:p w14:paraId="5197E3B9" w14:textId="4BAD2C27"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Who should I contact for training and development opportunities?</w:t>
      </w:r>
    </w:p>
    <w:p w14:paraId="0D56CCF8" w14:textId="26460A8D" w:rsidR="00375B6E" w:rsidRPr="00031C7F" w:rsidRDefault="00375B6E" w:rsidP="00031C7F">
      <w:pPr>
        <w:ind w:left="284"/>
        <w:jc w:val="both"/>
        <w:rPr>
          <w:rFonts w:cstheme="minorHAnsi"/>
          <w:sz w:val="24"/>
          <w:szCs w:val="24"/>
        </w:rPr>
      </w:pPr>
      <w:r w:rsidRPr="00031C7F">
        <w:rPr>
          <w:rFonts w:cstheme="minorHAnsi"/>
          <w:sz w:val="24"/>
          <w:szCs w:val="24"/>
        </w:rPr>
        <w:t>You can reach out to HR or your reporting manager regarding training programs and development initiatives.</w:t>
      </w:r>
    </w:p>
    <w:p w14:paraId="5601EF3A" w14:textId="1DC7B6B2" w:rsidR="00375B6E" w:rsidRPr="00031C7F" w:rsidRDefault="00375B6E">
      <w:pPr>
        <w:pStyle w:val="ListParagraph"/>
        <w:numPr>
          <w:ilvl w:val="1"/>
          <w:numId w:val="15"/>
        </w:numPr>
        <w:spacing w:after="0"/>
        <w:ind w:left="284"/>
        <w:rPr>
          <w:rFonts w:cstheme="minorHAnsi"/>
          <w:b/>
          <w:bCs/>
          <w:sz w:val="24"/>
          <w:szCs w:val="24"/>
        </w:rPr>
      </w:pPr>
      <w:r w:rsidRPr="00031C7F">
        <w:rPr>
          <w:rFonts w:cstheme="minorHAnsi"/>
          <w:b/>
          <w:bCs/>
          <w:sz w:val="24"/>
          <w:szCs w:val="24"/>
        </w:rPr>
        <w:t>What should I do if I have attendance or salary-related concerns?</w:t>
      </w:r>
    </w:p>
    <w:p w14:paraId="28BC0A6F" w14:textId="43CB72ED" w:rsidR="00E5234F" w:rsidRPr="00031C7F" w:rsidRDefault="00375B6E" w:rsidP="00031C7F">
      <w:pPr>
        <w:ind w:left="284"/>
        <w:jc w:val="both"/>
        <w:rPr>
          <w:rFonts w:cstheme="minorHAnsi"/>
          <w:sz w:val="24"/>
          <w:szCs w:val="24"/>
        </w:rPr>
      </w:pPr>
      <w:r w:rsidRPr="00031C7F">
        <w:rPr>
          <w:rFonts w:cstheme="minorHAnsi"/>
          <w:sz w:val="24"/>
          <w:szCs w:val="24"/>
        </w:rPr>
        <w:t>You should first contact your supervisor or HR for clarification and resolution.</w:t>
      </w:r>
    </w:p>
    <w:p w14:paraId="0A7D6D3D" w14:textId="154F7453" w:rsidR="001A6E36" w:rsidRPr="00031C7F" w:rsidRDefault="001A6E36">
      <w:pPr>
        <w:pStyle w:val="ListParagraph"/>
        <w:numPr>
          <w:ilvl w:val="1"/>
          <w:numId w:val="15"/>
        </w:numPr>
        <w:ind w:left="283" w:hanging="357"/>
        <w:contextualSpacing w:val="0"/>
        <w:rPr>
          <w:rFonts w:cstheme="minorHAnsi"/>
          <w:sz w:val="24"/>
          <w:szCs w:val="24"/>
        </w:rPr>
      </w:pPr>
      <w:r w:rsidRPr="00031C7F">
        <w:rPr>
          <w:rFonts w:cstheme="minorHAnsi"/>
          <w:b/>
          <w:bCs/>
          <w:sz w:val="24"/>
          <w:szCs w:val="24"/>
        </w:rPr>
        <w:t>What types of leave am I entitled to?</w:t>
      </w:r>
      <w:r w:rsidRPr="00031C7F">
        <w:rPr>
          <w:rFonts w:cstheme="minorHAnsi"/>
          <w:sz w:val="24"/>
          <w:szCs w:val="24"/>
        </w:rPr>
        <w:br/>
        <w:t xml:space="preserve">Employees are entitled to statutory leaves such as Casual Leave, Sick Leave, and Annual Leave, as well as other leave types defined by company policies. Detailed information can be found in the Leave and Attendance section. </w:t>
      </w:r>
    </w:p>
    <w:p w14:paraId="08D468D9" w14:textId="7779E7BB" w:rsidR="001A6E36" w:rsidRPr="00031C7F" w:rsidRDefault="001A6E36">
      <w:pPr>
        <w:pStyle w:val="ListParagraph"/>
        <w:numPr>
          <w:ilvl w:val="1"/>
          <w:numId w:val="15"/>
        </w:numPr>
        <w:spacing w:before="240"/>
        <w:ind w:left="283" w:hanging="357"/>
        <w:contextualSpacing w:val="0"/>
        <w:rPr>
          <w:rFonts w:cstheme="minorHAnsi"/>
          <w:sz w:val="24"/>
          <w:szCs w:val="24"/>
        </w:rPr>
      </w:pPr>
      <w:r w:rsidRPr="00031C7F">
        <w:rPr>
          <w:rFonts w:cstheme="minorHAnsi"/>
          <w:b/>
          <w:bCs/>
          <w:sz w:val="24"/>
          <w:szCs w:val="24"/>
        </w:rPr>
        <w:t>How do I apply for leave or time off?</w:t>
      </w:r>
      <w:r w:rsidRPr="00031C7F">
        <w:rPr>
          <w:rFonts w:cstheme="minorHAnsi"/>
          <w:sz w:val="24"/>
          <w:szCs w:val="24"/>
        </w:rPr>
        <w:br/>
        <w:t xml:space="preserve">Leave applications should be submitted through the HR system or directly to your reporting manager, following the company’s leave approval procedures. </w:t>
      </w:r>
    </w:p>
    <w:p w14:paraId="57C6FC56" w14:textId="3CF6BB21" w:rsidR="001A6E36" w:rsidRPr="00031C7F" w:rsidRDefault="001A6E36">
      <w:pPr>
        <w:pStyle w:val="ListParagraph"/>
        <w:numPr>
          <w:ilvl w:val="1"/>
          <w:numId w:val="15"/>
        </w:numPr>
        <w:ind w:left="283" w:hanging="357"/>
        <w:contextualSpacing w:val="0"/>
        <w:rPr>
          <w:rFonts w:cstheme="minorHAnsi"/>
          <w:sz w:val="24"/>
          <w:szCs w:val="24"/>
        </w:rPr>
      </w:pPr>
      <w:r w:rsidRPr="00031C7F">
        <w:rPr>
          <w:rFonts w:cstheme="minorHAnsi"/>
          <w:b/>
          <w:bCs/>
          <w:sz w:val="24"/>
          <w:szCs w:val="24"/>
        </w:rPr>
        <w:t>What should I do if I witness harassment or discrimination?</w:t>
      </w:r>
      <w:r w:rsidRPr="00031C7F">
        <w:rPr>
          <w:rFonts w:cstheme="minorHAnsi"/>
          <w:sz w:val="24"/>
          <w:szCs w:val="24"/>
        </w:rPr>
        <w:br/>
        <w:t xml:space="preserve">You are encouraged to report any incidents through HR or the designated reporting channels, even if you are not directly involved. </w:t>
      </w:r>
    </w:p>
    <w:p w14:paraId="07CB4F3B" w14:textId="15177CF8" w:rsidR="001A6E36" w:rsidRPr="00031C7F" w:rsidRDefault="001A6E36">
      <w:pPr>
        <w:pStyle w:val="ListParagraph"/>
        <w:numPr>
          <w:ilvl w:val="1"/>
          <w:numId w:val="15"/>
        </w:numPr>
        <w:ind w:left="283" w:hanging="357"/>
        <w:contextualSpacing w:val="0"/>
        <w:rPr>
          <w:rFonts w:cstheme="minorHAnsi"/>
          <w:sz w:val="24"/>
          <w:szCs w:val="24"/>
        </w:rPr>
      </w:pPr>
      <w:r w:rsidRPr="00031C7F">
        <w:rPr>
          <w:rFonts w:cstheme="minorHAnsi"/>
          <w:b/>
          <w:bCs/>
          <w:sz w:val="24"/>
          <w:szCs w:val="24"/>
        </w:rPr>
        <w:t>Can I request flexible working arrangements?</w:t>
      </w:r>
      <w:r w:rsidRPr="00031C7F">
        <w:rPr>
          <w:rFonts w:cstheme="minorHAnsi"/>
          <w:sz w:val="24"/>
          <w:szCs w:val="24"/>
        </w:rPr>
        <w:br/>
        <w:t xml:space="preserve">Flexible work arrangements may be considered based on business requirements and operational feasibility. You can discuss options with your manager or HR. </w:t>
      </w:r>
    </w:p>
    <w:p w14:paraId="1DAB31B3" w14:textId="0284E29D" w:rsidR="001A6E36" w:rsidRPr="00031C7F" w:rsidRDefault="001A6E36">
      <w:pPr>
        <w:pStyle w:val="ListParagraph"/>
        <w:numPr>
          <w:ilvl w:val="1"/>
          <w:numId w:val="15"/>
        </w:numPr>
        <w:ind w:left="283" w:hanging="357"/>
        <w:contextualSpacing w:val="0"/>
        <w:rPr>
          <w:rFonts w:cstheme="minorHAnsi"/>
          <w:sz w:val="24"/>
          <w:szCs w:val="24"/>
        </w:rPr>
      </w:pPr>
      <w:r w:rsidRPr="00031C7F">
        <w:rPr>
          <w:rFonts w:cstheme="minorHAnsi"/>
          <w:b/>
          <w:bCs/>
          <w:sz w:val="24"/>
          <w:szCs w:val="24"/>
        </w:rPr>
        <w:t>How do I access my employment records or payslips?</w:t>
      </w:r>
      <w:r w:rsidRPr="00031C7F">
        <w:rPr>
          <w:rFonts w:cstheme="minorHAnsi"/>
          <w:sz w:val="24"/>
          <w:szCs w:val="24"/>
        </w:rPr>
        <w:br/>
        <w:t xml:space="preserve">Payslips, attendance records, and other employment documents are available through the HR system. You may also request copies from the HR Department if needed. </w:t>
      </w:r>
    </w:p>
    <w:p w14:paraId="4B9E5A65" w14:textId="72582820" w:rsidR="001A6E36" w:rsidRPr="00031C7F" w:rsidRDefault="001A6E36">
      <w:pPr>
        <w:pStyle w:val="ListParagraph"/>
        <w:numPr>
          <w:ilvl w:val="1"/>
          <w:numId w:val="15"/>
        </w:numPr>
        <w:ind w:left="283" w:hanging="357"/>
        <w:contextualSpacing w:val="0"/>
        <w:rPr>
          <w:rFonts w:cstheme="minorHAnsi"/>
          <w:sz w:val="24"/>
          <w:szCs w:val="24"/>
        </w:rPr>
      </w:pPr>
      <w:r w:rsidRPr="00031C7F">
        <w:rPr>
          <w:rFonts w:cstheme="minorHAnsi"/>
          <w:b/>
          <w:bCs/>
          <w:sz w:val="24"/>
          <w:szCs w:val="24"/>
        </w:rPr>
        <w:t>What training is provided for workplace safety and compliance?</w:t>
      </w:r>
      <w:r w:rsidRPr="00031C7F">
        <w:rPr>
          <w:rFonts w:cstheme="minorHAnsi"/>
          <w:sz w:val="24"/>
          <w:szCs w:val="24"/>
        </w:rPr>
        <w:br/>
        <w:t xml:space="preserve">The Company provides mandatory safety, compliance, and ethics training, as well as optional skill development programs. Details are available through HR. </w:t>
      </w:r>
    </w:p>
    <w:p w14:paraId="14FEC1A4" w14:textId="1CC77D10" w:rsidR="001A6E36" w:rsidRPr="00031C7F" w:rsidRDefault="001A6E36">
      <w:pPr>
        <w:pStyle w:val="ListParagraph"/>
        <w:numPr>
          <w:ilvl w:val="1"/>
          <w:numId w:val="15"/>
        </w:numPr>
        <w:ind w:left="283" w:hanging="357"/>
        <w:contextualSpacing w:val="0"/>
        <w:rPr>
          <w:rFonts w:cstheme="minorHAnsi"/>
          <w:sz w:val="24"/>
          <w:szCs w:val="24"/>
        </w:rPr>
      </w:pPr>
      <w:r w:rsidRPr="00031C7F">
        <w:rPr>
          <w:rFonts w:cstheme="minorHAnsi"/>
          <w:b/>
          <w:bCs/>
          <w:sz w:val="24"/>
          <w:szCs w:val="24"/>
        </w:rPr>
        <w:t>How can I provide feedback on company policies or processes?</w:t>
      </w:r>
      <w:r w:rsidRPr="00031C7F">
        <w:rPr>
          <w:rFonts w:cstheme="minorHAnsi"/>
          <w:sz w:val="24"/>
          <w:szCs w:val="24"/>
        </w:rPr>
        <w:br/>
        <w:t xml:space="preserve">Employees can submit feedback or suggestions through HR, internal surveys, or designated suggestion channels. </w:t>
      </w:r>
    </w:p>
    <w:p w14:paraId="0C57681A" w14:textId="1AF7FBE9" w:rsidR="001A6E36" w:rsidRPr="00031C7F" w:rsidRDefault="001A6E36">
      <w:pPr>
        <w:pStyle w:val="ListParagraph"/>
        <w:numPr>
          <w:ilvl w:val="1"/>
          <w:numId w:val="15"/>
        </w:numPr>
        <w:ind w:left="284"/>
        <w:rPr>
          <w:rFonts w:cstheme="minorHAnsi"/>
          <w:sz w:val="24"/>
          <w:szCs w:val="24"/>
        </w:rPr>
      </w:pPr>
      <w:r w:rsidRPr="00031C7F">
        <w:rPr>
          <w:rFonts w:cstheme="minorHAnsi"/>
          <w:b/>
          <w:bCs/>
          <w:sz w:val="24"/>
          <w:szCs w:val="24"/>
        </w:rPr>
        <w:t>What should I do if I experience workplace stress or mental health issues?</w:t>
      </w:r>
      <w:r w:rsidRPr="00031C7F">
        <w:rPr>
          <w:rFonts w:cstheme="minorHAnsi"/>
          <w:sz w:val="24"/>
          <w:szCs w:val="24"/>
        </w:rPr>
        <w:br/>
        <w:t xml:space="preserve">Employees can approach HR or the Employee Assistance Program (EAP) for guidance, counseling, or support resources available within the organization. </w:t>
      </w:r>
    </w:p>
    <w:p w14:paraId="104177C7" w14:textId="20190CF2" w:rsidR="001A6E36" w:rsidRPr="00031C7F" w:rsidRDefault="001A6E36">
      <w:pPr>
        <w:pStyle w:val="ListParagraph"/>
        <w:numPr>
          <w:ilvl w:val="1"/>
          <w:numId w:val="15"/>
        </w:numPr>
        <w:ind w:left="283" w:hanging="357"/>
        <w:contextualSpacing w:val="0"/>
        <w:rPr>
          <w:rFonts w:cstheme="minorHAnsi"/>
          <w:sz w:val="24"/>
          <w:szCs w:val="24"/>
        </w:rPr>
      </w:pPr>
      <w:r w:rsidRPr="00031C7F">
        <w:rPr>
          <w:rFonts w:cstheme="minorHAnsi"/>
          <w:b/>
          <w:bCs/>
          <w:sz w:val="24"/>
          <w:szCs w:val="24"/>
        </w:rPr>
        <w:lastRenderedPageBreak/>
        <w:t>Who can I contact for IT or system-related issues?</w:t>
      </w:r>
      <w:r w:rsidRPr="00031C7F">
        <w:rPr>
          <w:rFonts w:cstheme="minorHAnsi"/>
          <w:sz w:val="24"/>
          <w:szCs w:val="24"/>
        </w:rPr>
        <w:br/>
        <w:t xml:space="preserve">For technical support, access issues, or software-related queries, employees should contact the IT Helpdesk or designated IT support personnel. </w:t>
      </w:r>
    </w:p>
    <w:p w14:paraId="50E8FC98" w14:textId="784481ED" w:rsidR="00DC39E7" w:rsidRPr="00031C7F" w:rsidRDefault="001A6E36">
      <w:pPr>
        <w:pStyle w:val="ListParagraph"/>
        <w:numPr>
          <w:ilvl w:val="1"/>
          <w:numId w:val="15"/>
        </w:numPr>
        <w:ind w:left="284"/>
        <w:rPr>
          <w:rFonts w:cstheme="minorHAnsi"/>
          <w:sz w:val="24"/>
          <w:szCs w:val="24"/>
        </w:rPr>
      </w:pPr>
      <w:r w:rsidRPr="00031C7F">
        <w:rPr>
          <w:rFonts w:cstheme="minorHAnsi"/>
          <w:b/>
          <w:bCs/>
          <w:sz w:val="24"/>
          <w:szCs w:val="24"/>
        </w:rPr>
        <w:t>Are there any employee recognition or reward programs?</w:t>
      </w:r>
      <w:r w:rsidRPr="00031C7F">
        <w:rPr>
          <w:rFonts w:cstheme="minorHAnsi"/>
          <w:sz w:val="24"/>
          <w:szCs w:val="24"/>
        </w:rPr>
        <w:br/>
        <w:t>Yes. Gujarat Paraffins has structured programs to recognize outstanding performance, contributions, and innovation. Details are available in the Rewards and Recognition section of the handbook.</w:t>
      </w:r>
    </w:p>
    <w:p w14:paraId="383F49BA" w14:textId="77777777" w:rsidR="00375B6E" w:rsidRPr="00031C7F" w:rsidRDefault="00375B6E" w:rsidP="00031C7F">
      <w:pPr>
        <w:rPr>
          <w:rFonts w:cstheme="minorHAnsi"/>
          <w:sz w:val="24"/>
          <w:szCs w:val="24"/>
        </w:rPr>
      </w:pPr>
    </w:p>
    <w:p w14:paraId="5B190021" w14:textId="77777777" w:rsidR="00375B6E" w:rsidRPr="00031C7F" w:rsidRDefault="00375B6E" w:rsidP="00031C7F">
      <w:pPr>
        <w:rPr>
          <w:rFonts w:cstheme="minorHAnsi"/>
          <w:sz w:val="24"/>
          <w:szCs w:val="24"/>
        </w:rPr>
      </w:pPr>
    </w:p>
    <w:p w14:paraId="491A492F" w14:textId="77777777" w:rsidR="00375B6E" w:rsidRPr="00031C7F" w:rsidRDefault="00375B6E" w:rsidP="00031C7F">
      <w:pPr>
        <w:rPr>
          <w:rFonts w:cstheme="minorHAnsi"/>
          <w:sz w:val="24"/>
          <w:szCs w:val="24"/>
        </w:rPr>
      </w:pPr>
    </w:p>
    <w:p w14:paraId="6E3B8621" w14:textId="77777777" w:rsidR="00375B6E" w:rsidRPr="00031C7F" w:rsidRDefault="00375B6E" w:rsidP="00031C7F">
      <w:pPr>
        <w:rPr>
          <w:rFonts w:cstheme="minorHAnsi"/>
          <w:sz w:val="24"/>
          <w:szCs w:val="24"/>
        </w:rPr>
      </w:pPr>
    </w:p>
    <w:p w14:paraId="53627FBD" w14:textId="77777777" w:rsidR="00375B6E" w:rsidRPr="00031C7F" w:rsidRDefault="00375B6E" w:rsidP="00031C7F">
      <w:pPr>
        <w:rPr>
          <w:rFonts w:cstheme="minorHAnsi"/>
          <w:sz w:val="24"/>
          <w:szCs w:val="24"/>
        </w:rPr>
      </w:pPr>
    </w:p>
    <w:p w14:paraId="5E2619AC" w14:textId="77777777" w:rsidR="00375B6E" w:rsidRPr="00031C7F" w:rsidRDefault="00375B6E" w:rsidP="00031C7F">
      <w:pPr>
        <w:rPr>
          <w:rFonts w:cstheme="minorHAnsi"/>
          <w:sz w:val="24"/>
          <w:szCs w:val="24"/>
        </w:rPr>
      </w:pPr>
    </w:p>
    <w:p w14:paraId="34A8C521" w14:textId="77777777" w:rsidR="00375B6E" w:rsidRPr="00031C7F" w:rsidRDefault="00375B6E" w:rsidP="00031C7F">
      <w:pPr>
        <w:rPr>
          <w:rFonts w:cstheme="minorHAnsi"/>
        </w:rPr>
      </w:pPr>
    </w:p>
    <w:p w14:paraId="5209F58B" w14:textId="77777777" w:rsidR="00375B6E" w:rsidRPr="00031C7F" w:rsidRDefault="00375B6E" w:rsidP="00031C7F">
      <w:pPr>
        <w:rPr>
          <w:rFonts w:cstheme="minorHAnsi"/>
        </w:rPr>
      </w:pPr>
    </w:p>
    <w:p w14:paraId="12FE3064" w14:textId="77777777" w:rsidR="00375B6E" w:rsidRPr="00031C7F" w:rsidRDefault="00375B6E" w:rsidP="00031C7F">
      <w:pPr>
        <w:rPr>
          <w:rFonts w:cstheme="minorHAnsi"/>
        </w:rPr>
      </w:pPr>
    </w:p>
    <w:p w14:paraId="7BE706FE" w14:textId="77777777" w:rsidR="00375B6E" w:rsidRPr="00031C7F" w:rsidRDefault="00375B6E" w:rsidP="00031C7F">
      <w:pPr>
        <w:rPr>
          <w:rFonts w:cstheme="minorHAnsi"/>
        </w:rPr>
      </w:pPr>
    </w:p>
    <w:p w14:paraId="5C9024CA" w14:textId="77777777" w:rsidR="00375B6E" w:rsidRPr="00031C7F" w:rsidRDefault="00375B6E" w:rsidP="00031C7F">
      <w:pPr>
        <w:rPr>
          <w:rFonts w:cstheme="minorHAnsi"/>
        </w:rPr>
      </w:pPr>
    </w:p>
    <w:p w14:paraId="29C29DA0" w14:textId="77777777" w:rsidR="00375B6E" w:rsidRPr="00031C7F" w:rsidRDefault="00375B6E" w:rsidP="00031C7F">
      <w:pPr>
        <w:rPr>
          <w:rFonts w:cstheme="minorHAnsi"/>
        </w:rPr>
      </w:pPr>
    </w:p>
    <w:p w14:paraId="1FB609BE" w14:textId="77777777" w:rsidR="00375B6E" w:rsidRPr="00031C7F" w:rsidRDefault="00375B6E" w:rsidP="00031C7F">
      <w:pPr>
        <w:rPr>
          <w:rFonts w:cstheme="minorHAnsi"/>
        </w:rPr>
      </w:pPr>
    </w:p>
    <w:p w14:paraId="5FFC2274" w14:textId="77777777" w:rsidR="00375B6E" w:rsidRPr="00031C7F" w:rsidRDefault="00375B6E" w:rsidP="00031C7F">
      <w:pPr>
        <w:rPr>
          <w:rFonts w:cstheme="minorHAnsi"/>
        </w:rPr>
      </w:pPr>
    </w:p>
    <w:p w14:paraId="1865F314" w14:textId="77777777" w:rsidR="00375B6E" w:rsidRPr="00031C7F" w:rsidRDefault="00375B6E" w:rsidP="00031C7F">
      <w:pPr>
        <w:rPr>
          <w:rFonts w:cstheme="minorHAnsi"/>
        </w:rPr>
      </w:pPr>
    </w:p>
    <w:p w14:paraId="2A5517EF" w14:textId="77777777" w:rsidR="00375B6E" w:rsidRPr="00031C7F" w:rsidRDefault="00375B6E" w:rsidP="00031C7F">
      <w:pPr>
        <w:rPr>
          <w:rFonts w:cstheme="minorHAnsi"/>
        </w:rPr>
      </w:pPr>
    </w:p>
    <w:p w14:paraId="5C1B2C31" w14:textId="77777777" w:rsidR="00375B6E" w:rsidRPr="00031C7F" w:rsidRDefault="00375B6E" w:rsidP="00031C7F">
      <w:pPr>
        <w:rPr>
          <w:rFonts w:cstheme="minorHAnsi"/>
        </w:rPr>
      </w:pPr>
    </w:p>
    <w:p w14:paraId="24FBFCC9" w14:textId="77777777" w:rsidR="00375B6E" w:rsidRPr="00031C7F" w:rsidRDefault="00375B6E" w:rsidP="00031C7F">
      <w:pPr>
        <w:rPr>
          <w:rFonts w:cstheme="minorHAnsi"/>
        </w:rPr>
      </w:pPr>
    </w:p>
    <w:p w14:paraId="503EEED5" w14:textId="77777777" w:rsidR="00E5234F" w:rsidRPr="00031C7F" w:rsidRDefault="00E5234F" w:rsidP="00031C7F">
      <w:pPr>
        <w:pStyle w:val="Heading1"/>
        <w:spacing w:after="240"/>
        <w:jc w:val="center"/>
        <w:rPr>
          <w:rFonts w:asciiTheme="minorHAnsi" w:hAnsiTheme="minorHAnsi" w:cstheme="minorHAnsi"/>
          <w:u w:val="single"/>
        </w:rPr>
      </w:pPr>
      <w:bookmarkStart w:id="17" w:name="_Toc225264655"/>
      <w:r w:rsidRPr="00031C7F">
        <w:rPr>
          <w:rFonts w:asciiTheme="minorHAnsi" w:hAnsiTheme="minorHAnsi" w:cstheme="minorHAnsi"/>
          <w:u w:val="single"/>
        </w:rPr>
        <w:lastRenderedPageBreak/>
        <w:t>Acknowledgement</w:t>
      </w:r>
      <w:bookmarkEnd w:id="17"/>
    </w:p>
    <w:p w14:paraId="195D4795" w14:textId="77777777" w:rsidR="00E5234F" w:rsidRPr="00031C7F" w:rsidRDefault="00E5234F"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 xml:space="preserve">I acknowledge that I have received, read, and understood the </w:t>
      </w:r>
      <w:r w:rsidRPr="00031C7F">
        <w:rPr>
          <w:rFonts w:eastAsia="Times New Roman" w:cstheme="minorHAnsi"/>
          <w:b/>
          <w:bCs/>
          <w:sz w:val="24"/>
          <w:szCs w:val="24"/>
          <w:lang w:eastAsia="en-IN"/>
        </w:rPr>
        <w:t>Gujarat Paraffin Pvt. Ltd. Employee Handbook</w:t>
      </w:r>
      <w:r w:rsidRPr="00031C7F">
        <w:rPr>
          <w:rFonts w:eastAsia="Times New Roman" w:cstheme="minorHAnsi"/>
          <w:sz w:val="24"/>
          <w:szCs w:val="24"/>
          <w:lang w:eastAsia="en-IN"/>
        </w:rPr>
        <w:t>, including all policies, procedures, codes, and guidelines contained therein, as well as any amendments issued from time to time.</w:t>
      </w:r>
    </w:p>
    <w:p w14:paraId="2A8FEFAE" w14:textId="77777777" w:rsidR="00E5234F" w:rsidRPr="00031C7F" w:rsidRDefault="00E5234F"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I understand that the policies outlined in this handbook are intended to provide guidance on company expectations, workplace conduct, health and safety, attendance, data protection, ethical behavior, and other employment-related matters. I agree to comply with all applicable policies, procedures, and standards as a condition of my employment with Gujarat Paraffin Pvt. Ltd.</w:t>
      </w:r>
    </w:p>
    <w:p w14:paraId="6EEAA3CD" w14:textId="77777777" w:rsidR="00E5234F" w:rsidRPr="00031C7F" w:rsidRDefault="00E5234F"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I further acknowledge that:</w:t>
      </w:r>
    </w:p>
    <w:p w14:paraId="3A9AD527" w14:textId="77777777" w:rsidR="00E5234F" w:rsidRPr="00031C7F" w:rsidRDefault="00E5234F">
      <w:pPr>
        <w:numPr>
          <w:ilvl w:val="0"/>
          <w:numId w:val="84"/>
        </w:num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This handbook does not constitute an employment contract or guarantee of continued employment.</w:t>
      </w:r>
    </w:p>
    <w:p w14:paraId="60EFFF60" w14:textId="77777777" w:rsidR="00E5234F" w:rsidRPr="00031C7F" w:rsidRDefault="00E5234F">
      <w:pPr>
        <w:numPr>
          <w:ilvl w:val="0"/>
          <w:numId w:val="84"/>
        </w:num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The Company reserves the right to modify, revise, or update policies at its discretion to meet legal, operational, or business requirements.</w:t>
      </w:r>
    </w:p>
    <w:p w14:paraId="7224E747" w14:textId="77777777" w:rsidR="00E5234F" w:rsidRPr="00031C7F" w:rsidRDefault="00E5234F">
      <w:pPr>
        <w:numPr>
          <w:ilvl w:val="0"/>
          <w:numId w:val="84"/>
        </w:num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Failure to adhere to the policies and procedures may result in disciplinary action, up to and including termination of employment, in accordance with company rules and applicable laws.</w:t>
      </w:r>
    </w:p>
    <w:p w14:paraId="0CC99418" w14:textId="77777777" w:rsidR="00E5234F" w:rsidRPr="00031C7F" w:rsidRDefault="00E5234F"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I agree to seek clarification from my reporting manager or the Human Resources Department if I have any questions regarding the contents of this handbook.</w:t>
      </w:r>
    </w:p>
    <w:p w14:paraId="2C431597" w14:textId="77777777" w:rsidR="00E5234F" w:rsidRPr="00031C7F" w:rsidRDefault="00E5234F" w:rsidP="00031C7F">
      <w:pPr>
        <w:spacing w:before="100" w:beforeAutospacing="1" w:after="100" w:afterAutospacing="1"/>
        <w:jc w:val="both"/>
        <w:rPr>
          <w:rFonts w:eastAsia="Times New Roman" w:cstheme="minorHAnsi"/>
          <w:sz w:val="24"/>
          <w:szCs w:val="24"/>
          <w:lang w:eastAsia="en-IN"/>
        </w:rPr>
      </w:pPr>
      <w:r w:rsidRPr="00031C7F">
        <w:rPr>
          <w:rFonts w:eastAsia="Times New Roman" w:cstheme="minorHAnsi"/>
          <w:sz w:val="24"/>
          <w:szCs w:val="24"/>
          <w:lang w:eastAsia="en-IN"/>
        </w:rPr>
        <w:t>By signing below, I confirm my understanding and acceptance of the responsibilities and obligations described in this Employee Handbook.</w:t>
      </w:r>
    </w:p>
    <w:p w14:paraId="24A01687" w14:textId="77777777" w:rsidR="00E5234F" w:rsidRPr="00031C7F" w:rsidRDefault="00E5234F" w:rsidP="00031C7F">
      <w:pPr>
        <w:spacing w:before="100" w:beforeAutospacing="1" w:after="100" w:afterAutospacing="1"/>
        <w:rPr>
          <w:rFonts w:eastAsia="Times New Roman" w:cstheme="minorHAnsi"/>
          <w:sz w:val="24"/>
          <w:szCs w:val="24"/>
          <w:lang w:eastAsia="en-IN"/>
        </w:rPr>
      </w:pPr>
      <w:r w:rsidRPr="00031C7F">
        <w:rPr>
          <w:rFonts w:eastAsia="Times New Roman" w:cstheme="minorHAnsi"/>
          <w:b/>
          <w:bCs/>
          <w:sz w:val="24"/>
          <w:szCs w:val="24"/>
          <w:lang w:eastAsia="en-IN"/>
        </w:rPr>
        <w:t>Employee Name:</w:t>
      </w:r>
      <w:r w:rsidRPr="00031C7F">
        <w:rPr>
          <w:rFonts w:eastAsia="Times New Roman" w:cstheme="minorHAnsi"/>
          <w:sz w:val="24"/>
          <w:szCs w:val="24"/>
          <w:lang w:eastAsia="en-IN"/>
        </w:rPr>
        <w:t xml:space="preserve"> _______________________________</w:t>
      </w:r>
    </w:p>
    <w:p w14:paraId="2C8CF643" w14:textId="77777777" w:rsidR="00E5234F" w:rsidRPr="00031C7F" w:rsidRDefault="00E5234F" w:rsidP="00031C7F">
      <w:pPr>
        <w:spacing w:before="100" w:beforeAutospacing="1" w:after="100" w:afterAutospacing="1"/>
        <w:rPr>
          <w:rFonts w:eastAsia="Times New Roman" w:cstheme="minorHAnsi"/>
          <w:sz w:val="24"/>
          <w:szCs w:val="24"/>
          <w:lang w:eastAsia="en-IN"/>
        </w:rPr>
      </w:pPr>
      <w:r w:rsidRPr="00031C7F">
        <w:rPr>
          <w:rFonts w:eastAsia="Times New Roman" w:cstheme="minorHAnsi"/>
          <w:b/>
          <w:bCs/>
          <w:sz w:val="24"/>
          <w:szCs w:val="24"/>
          <w:lang w:eastAsia="en-IN"/>
        </w:rPr>
        <w:t>Employee ID:</w:t>
      </w:r>
      <w:r w:rsidRPr="00031C7F">
        <w:rPr>
          <w:rFonts w:eastAsia="Times New Roman" w:cstheme="minorHAnsi"/>
          <w:sz w:val="24"/>
          <w:szCs w:val="24"/>
          <w:lang w:eastAsia="en-IN"/>
        </w:rPr>
        <w:t xml:space="preserve"> _________________________________</w:t>
      </w:r>
    </w:p>
    <w:p w14:paraId="36D02B2D" w14:textId="77777777" w:rsidR="00E5234F" w:rsidRPr="00031C7F" w:rsidRDefault="00E5234F" w:rsidP="00031C7F">
      <w:pPr>
        <w:spacing w:before="100" w:beforeAutospacing="1" w:after="100" w:afterAutospacing="1"/>
        <w:rPr>
          <w:rFonts w:eastAsia="Times New Roman" w:cstheme="minorHAnsi"/>
          <w:sz w:val="24"/>
          <w:szCs w:val="24"/>
          <w:lang w:eastAsia="en-IN"/>
        </w:rPr>
      </w:pPr>
      <w:r w:rsidRPr="00031C7F">
        <w:rPr>
          <w:rFonts w:eastAsia="Times New Roman" w:cstheme="minorHAnsi"/>
          <w:b/>
          <w:bCs/>
          <w:sz w:val="24"/>
          <w:szCs w:val="24"/>
          <w:lang w:eastAsia="en-IN"/>
        </w:rPr>
        <w:t>Designation / Department:</w:t>
      </w:r>
      <w:r w:rsidRPr="00031C7F">
        <w:rPr>
          <w:rFonts w:eastAsia="Times New Roman" w:cstheme="minorHAnsi"/>
          <w:sz w:val="24"/>
          <w:szCs w:val="24"/>
          <w:lang w:eastAsia="en-IN"/>
        </w:rPr>
        <w:t xml:space="preserve"> ______________________</w:t>
      </w:r>
    </w:p>
    <w:p w14:paraId="6B153815" w14:textId="77777777" w:rsidR="00E5234F" w:rsidRPr="00031C7F" w:rsidRDefault="00E5234F" w:rsidP="00031C7F">
      <w:pPr>
        <w:spacing w:before="100" w:beforeAutospacing="1" w:after="100" w:afterAutospacing="1"/>
        <w:rPr>
          <w:rFonts w:eastAsia="Times New Roman" w:cstheme="minorHAnsi"/>
          <w:sz w:val="24"/>
          <w:szCs w:val="24"/>
          <w:lang w:eastAsia="en-IN"/>
        </w:rPr>
      </w:pPr>
      <w:r w:rsidRPr="00031C7F">
        <w:rPr>
          <w:rFonts w:eastAsia="Times New Roman" w:cstheme="minorHAnsi"/>
          <w:b/>
          <w:bCs/>
          <w:sz w:val="24"/>
          <w:szCs w:val="24"/>
          <w:lang w:eastAsia="en-IN"/>
        </w:rPr>
        <w:t>Signature:</w:t>
      </w:r>
      <w:r w:rsidRPr="00031C7F">
        <w:rPr>
          <w:rFonts w:eastAsia="Times New Roman" w:cstheme="minorHAnsi"/>
          <w:sz w:val="24"/>
          <w:szCs w:val="24"/>
          <w:lang w:eastAsia="en-IN"/>
        </w:rPr>
        <w:t xml:space="preserve"> _________________________________</w:t>
      </w:r>
    </w:p>
    <w:p w14:paraId="28157C8F" w14:textId="77777777" w:rsidR="00E5234F" w:rsidRPr="00031C7F" w:rsidRDefault="00E5234F" w:rsidP="00031C7F">
      <w:pPr>
        <w:spacing w:before="100" w:beforeAutospacing="1" w:after="100" w:afterAutospacing="1"/>
        <w:rPr>
          <w:rFonts w:eastAsia="Times New Roman" w:cstheme="minorHAnsi"/>
          <w:sz w:val="24"/>
          <w:szCs w:val="24"/>
          <w:lang w:eastAsia="en-IN"/>
        </w:rPr>
      </w:pPr>
      <w:r w:rsidRPr="00031C7F">
        <w:rPr>
          <w:rFonts w:eastAsia="Times New Roman" w:cstheme="minorHAnsi"/>
          <w:b/>
          <w:bCs/>
          <w:sz w:val="24"/>
          <w:szCs w:val="24"/>
          <w:lang w:eastAsia="en-IN"/>
        </w:rPr>
        <w:t>Date:</w:t>
      </w:r>
      <w:r w:rsidRPr="00031C7F">
        <w:rPr>
          <w:rFonts w:eastAsia="Times New Roman" w:cstheme="minorHAnsi"/>
          <w:sz w:val="24"/>
          <w:szCs w:val="24"/>
          <w:lang w:eastAsia="en-IN"/>
        </w:rPr>
        <w:t xml:space="preserve"> ______________________________________</w:t>
      </w:r>
    </w:p>
    <w:p w14:paraId="5B584866" w14:textId="77777777" w:rsidR="00E5234F" w:rsidRPr="00031C7F" w:rsidRDefault="00E5234F" w:rsidP="00031C7F">
      <w:pPr>
        <w:rPr>
          <w:rFonts w:cstheme="minorHAnsi"/>
        </w:rPr>
      </w:pPr>
    </w:p>
    <w:sectPr w:rsidR="00E5234F" w:rsidRPr="00031C7F" w:rsidSect="00367444">
      <w:headerReference w:type="default" r:id="rId10"/>
      <w:footerReference w:type="default" r:id="rId11"/>
      <w:pgSz w:w="11910" w:h="16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62D" w14:textId="77777777" w:rsidR="008A65DC" w:rsidRDefault="008A65DC" w:rsidP="00A71595">
      <w:pPr>
        <w:spacing w:after="0" w:line="240" w:lineRule="auto"/>
      </w:pPr>
      <w:r>
        <w:separator/>
      </w:r>
    </w:p>
  </w:endnote>
  <w:endnote w:type="continuationSeparator" w:id="0">
    <w:p w14:paraId="2E16D30D" w14:textId="77777777" w:rsidR="008A65DC" w:rsidRDefault="008A65DC" w:rsidP="00A71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820911"/>
      <w:docPartObj>
        <w:docPartGallery w:val="Page Numbers (Bottom of Page)"/>
        <w:docPartUnique/>
      </w:docPartObj>
    </w:sdtPr>
    <w:sdtContent>
      <w:p w14:paraId="3D4B4F2C" w14:textId="77777777" w:rsidR="00817D47" w:rsidRDefault="00817D47">
        <w:pPr>
          <w:pStyle w:val="Footer"/>
          <w:jc w:val="right"/>
        </w:pPr>
        <w:r>
          <w:t xml:space="preserve">Page | </w:t>
        </w:r>
        <w:r>
          <w:fldChar w:fldCharType="begin"/>
        </w:r>
        <w:r>
          <w:instrText xml:space="preserve"> PAGE   \* MERGEFORMAT </w:instrText>
        </w:r>
        <w:r>
          <w:fldChar w:fldCharType="separate"/>
        </w:r>
        <w:r w:rsidR="001B795B">
          <w:rPr>
            <w:noProof/>
          </w:rPr>
          <w:t>2</w:t>
        </w:r>
        <w:r>
          <w:rPr>
            <w:noProof/>
          </w:rPr>
          <w:fldChar w:fldCharType="end"/>
        </w:r>
        <w:r>
          <w:t xml:space="preserve"> </w:t>
        </w:r>
      </w:p>
    </w:sdtContent>
  </w:sdt>
  <w:p w14:paraId="0D290F1A" w14:textId="77777777" w:rsidR="00817D47" w:rsidRDefault="00817D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0F070" w14:textId="77777777" w:rsidR="008A65DC" w:rsidRDefault="008A65DC" w:rsidP="00A71595">
      <w:pPr>
        <w:spacing w:after="0" w:line="240" w:lineRule="auto"/>
      </w:pPr>
      <w:r>
        <w:separator/>
      </w:r>
    </w:p>
  </w:footnote>
  <w:footnote w:type="continuationSeparator" w:id="0">
    <w:p w14:paraId="1B1FAE0F" w14:textId="77777777" w:rsidR="008A65DC" w:rsidRDefault="008A65DC" w:rsidP="00A71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3"/>
      <w:gridCol w:w="2977"/>
      <w:gridCol w:w="2410"/>
    </w:tblGrid>
    <w:tr w:rsidR="00817D47" w:rsidRPr="00E75A24" w14:paraId="0278FD53" w14:textId="77777777" w:rsidTr="00817D47">
      <w:trPr>
        <w:trHeight w:val="245"/>
      </w:trPr>
      <w:tc>
        <w:tcPr>
          <w:tcW w:w="4893" w:type="dxa"/>
          <w:vMerge w:val="restart"/>
        </w:tcPr>
        <w:p w14:paraId="0AD98DC2" w14:textId="77777777" w:rsidR="00817D47" w:rsidRPr="00B57E07" w:rsidRDefault="00817D47" w:rsidP="00817D47">
          <w:pPr>
            <w:pStyle w:val="Header"/>
            <w:tabs>
              <w:tab w:val="clear" w:pos="4513"/>
              <w:tab w:val="clear" w:pos="9026"/>
              <w:tab w:val="left" w:pos="3450"/>
            </w:tabs>
            <w:rPr>
              <w:rFonts w:cstheme="minorHAnsi"/>
              <w:noProof/>
              <w:sz w:val="6"/>
            </w:rPr>
          </w:pPr>
          <w:r>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1" wp14:anchorId="4C7F66FB" wp14:editId="4E9E767C">
                <wp:simplePos x="0" y="0"/>
                <wp:positionH relativeFrom="column">
                  <wp:posOffset>122555</wp:posOffset>
                </wp:positionH>
                <wp:positionV relativeFrom="page">
                  <wp:posOffset>37465</wp:posOffset>
                </wp:positionV>
                <wp:extent cx="2811145" cy="636905"/>
                <wp:effectExtent l="0" t="0" r="0" b="0"/>
                <wp:wrapSquare wrapText="bothSides"/>
                <wp:docPr id="3" name="Picture 3" descr="C:\Users\Admin\Downloads\Logo-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Logo-removebg-preview.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811145" cy="6369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noProof/>
            </w:rPr>
            <w:tab/>
          </w:r>
        </w:p>
      </w:tc>
      <w:tc>
        <w:tcPr>
          <w:tcW w:w="5387" w:type="dxa"/>
          <w:gridSpan w:val="2"/>
          <w:vAlign w:val="center"/>
        </w:tcPr>
        <w:p w14:paraId="57200552" w14:textId="77777777" w:rsidR="00817D47" w:rsidRPr="001F3DE6" w:rsidRDefault="00817D47" w:rsidP="00817D47">
          <w:pPr>
            <w:pStyle w:val="Header"/>
            <w:jc w:val="center"/>
            <w:rPr>
              <w:rFonts w:cstheme="minorHAnsi"/>
              <w:b/>
              <w:bCs/>
            </w:rPr>
          </w:pPr>
          <w:r>
            <w:rPr>
              <w:rFonts w:cstheme="minorHAnsi"/>
              <w:b/>
              <w:bCs/>
            </w:rPr>
            <w:t>EMPLOYEE HANDBOOK</w:t>
          </w:r>
        </w:p>
      </w:tc>
    </w:tr>
    <w:tr w:rsidR="00817D47" w:rsidRPr="00E75A24" w14:paraId="5074DC3D" w14:textId="77777777" w:rsidTr="00817D47">
      <w:trPr>
        <w:trHeight w:val="245"/>
      </w:trPr>
      <w:tc>
        <w:tcPr>
          <w:tcW w:w="4893" w:type="dxa"/>
          <w:vMerge/>
        </w:tcPr>
        <w:p w14:paraId="769B0728" w14:textId="77777777" w:rsidR="00817D47" w:rsidRPr="00E75A24" w:rsidRDefault="00817D47" w:rsidP="00817D47">
          <w:pPr>
            <w:pStyle w:val="Header"/>
            <w:jc w:val="right"/>
            <w:rPr>
              <w:rFonts w:cstheme="minorHAnsi"/>
            </w:rPr>
          </w:pPr>
        </w:p>
      </w:tc>
      <w:tc>
        <w:tcPr>
          <w:tcW w:w="2977" w:type="dxa"/>
          <w:vAlign w:val="center"/>
        </w:tcPr>
        <w:p w14:paraId="346E779B" w14:textId="77777777" w:rsidR="00817D47" w:rsidRPr="001F3DE6" w:rsidRDefault="00817D47" w:rsidP="00817D47">
          <w:pPr>
            <w:pStyle w:val="Header"/>
            <w:ind w:right="-111"/>
            <w:rPr>
              <w:rFonts w:cstheme="minorHAnsi"/>
              <w:b/>
              <w:bCs/>
            </w:rPr>
          </w:pPr>
          <w:r>
            <w:rPr>
              <w:rFonts w:cstheme="minorHAnsi"/>
              <w:b/>
              <w:bCs/>
            </w:rPr>
            <w:t>Effective Date</w:t>
          </w:r>
        </w:p>
      </w:tc>
      <w:tc>
        <w:tcPr>
          <w:tcW w:w="2410" w:type="dxa"/>
          <w:vAlign w:val="center"/>
        </w:tcPr>
        <w:p w14:paraId="0CEF3946" w14:textId="77777777" w:rsidR="00817D47" w:rsidRPr="001F3DE6" w:rsidRDefault="00817D47" w:rsidP="00817D47">
          <w:pPr>
            <w:pStyle w:val="Header"/>
            <w:ind w:right="360"/>
            <w:rPr>
              <w:rFonts w:cstheme="minorHAnsi"/>
              <w:b/>
              <w:bCs/>
            </w:rPr>
          </w:pPr>
          <w:r>
            <w:rPr>
              <w:rFonts w:cstheme="minorHAnsi"/>
              <w:b/>
              <w:bCs/>
            </w:rPr>
            <w:t>01.06.2024</w:t>
          </w:r>
        </w:p>
      </w:tc>
    </w:tr>
    <w:tr w:rsidR="00817D47" w:rsidRPr="00E75A24" w14:paraId="7237D280" w14:textId="77777777" w:rsidTr="00817D47">
      <w:trPr>
        <w:trHeight w:val="232"/>
      </w:trPr>
      <w:tc>
        <w:tcPr>
          <w:tcW w:w="4893" w:type="dxa"/>
          <w:vMerge/>
        </w:tcPr>
        <w:p w14:paraId="2E31F7A3" w14:textId="77777777" w:rsidR="00817D47" w:rsidRPr="00E75A24" w:rsidRDefault="00817D47" w:rsidP="00817D47">
          <w:pPr>
            <w:pStyle w:val="Header"/>
            <w:jc w:val="right"/>
            <w:rPr>
              <w:rFonts w:cstheme="minorHAnsi"/>
            </w:rPr>
          </w:pPr>
        </w:p>
      </w:tc>
      <w:tc>
        <w:tcPr>
          <w:tcW w:w="2977" w:type="dxa"/>
          <w:vAlign w:val="center"/>
        </w:tcPr>
        <w:p w14:paraId="4DF5FC22" w14:textId="77777777" w:rsidR="00817D47" w:rsidRPr="001F3DE6" w:rsidRDefault="00817D47" w:rsidP="00817D47">
          <w:pPr>
            <w:pStyle w:val="Header"/>
            <w:ind w:right="-110"/>
            <w:rPr>
              <w:rFonts w:cstheme="minorHAnsi"/>
              <w:b/>
              <w:bCs/>
            </w:rPr>
          </w:pPr>
          <w:r w:rsidRPr="001F3DE6">
            <w:rPr>
              <w:rFonts w:cstheme="minorHAnsi"/>
              <w:b/>
              <w:bCs/>
            </w:rPr>
            <w:t>Last Review Date</w:t>
          </w:r>
        </w:p>
      </w:tc>
      <w:tc>
        <w:tcPr>
          <w:tcW w:w="2410" w:type="dxa"/>
          <w:vAlign w:val="center"/>
        </w:tcPr>
        <w:p w14:paraId="70D68EF9" w14:textId="77777777" w:rsidR="00817D47" w:rsidRPr="001F3DE6" w:rsidRDefault="00817D47" w:rsidP="00817D47">
          <w:pPr>
            <w:pStyle w:val="Header"/>
            <w:ind w:right="360"/>
            <w:rPr>
              <w:rFonts w:cstheme="minorHAnsi"/>
              <w:b/>
              <w:bCs/>
            </w:rPr>
          </w:pPr>
          <w:r>
            <w:rPr>
              <w:rFonts w:cstheme="minorHAnsi"/>
              <w:b/>
              <w:bCs/>
            </w:rPr>
            <w:t>01.06</w:t>
          </w:r>
          <w:r w:rsidRPr="001F3DE6">
            <w:rPr>
              <w:rFonts w:cstheme="minorHAnsi"/>
              <w:b/>
              <w:bCs/>
            </w:rPr>
            <w:t>.2025</w:t>
          </w:r>
        </w:p>
      </w:tc>
    </w:tr>
    <w:tr w:rsidR="00817D47" w:rsidRPr="00E75A24" w14:paraId="5D4259B5" w14:textId="77777777" w:rsidTr="00817D47">
      <w:trPr>
        <w:trHeight w:val="258"/>
      </w:trPr>
      <w:tc>
        <w:tcPr>
          <w:tcW w:w="4893" w:type="dxa"/>
          <w:vMerge/>
        </w:tcPr>
        <w:p w14:paraId="62937601" w14:textId="77777777" w:rsidR="00817D47" w:rsidRPr="00E75A24" w:rsidRDefault="00817D47" w:rsidP="00817D47">
          <w:pPr>
            <w:pStyle w:val="Header"/>
            <w:jc w:val="right"/>
            <w:rPr>
              <w:rFonts w:cstheme="minorHAnsi"/>
            </w:rPr>
          </w:pPr>
        </w:p>
      </w:tc>
      <w:tc>
        <w:tcPr>
          <w:tcW w:w="2977" w:type="dxa"/>
          <w:vAlign w:val="center"/>
        </w:tcPr>
        <w:p w14:paraId="4E22E7CB" w14:textId="77777777" w:rsidR="00817D47" w:rsidRPr="001F3DE6" w:rsidRDefault="00817D47" w:rsidP="00817D47">
          <w:pPr>
            <w:pStyle w:val="Header"/>
            <w:ind w:right="360"/>
            <w:rPr>
              <w:rFonts w:cstheme="minorHAnsi"/>
              <w:b/>
              <w:bCs/>
            </w:rPr>
          </w:pPr>
          <w:r>
            <w:rPr>
              <w:rFonts w:cstheme="minorHAnsi"/>
              <w:b/>
              <w:bCs/>
            </w:rPr>
            <w:t>Next Review Date</w:t>
          </w:r>
        </w:p>
      </w:tc>
      <w:tc>
        <w:tcPr>
          <w:tcW w:w="2410" w:type="dxa"/>
          <w:vAlign w:val="center"/>
        </w:tcPr>
        <w:p w14:paraId="2C233203" w14:textId="77777777" w:rsidR="00817D47" w:rsidRPr="001F3DE6" w:rsidRDefault="00817D47" w:rsidP="00817D47">
          <w:pPr>
            <w:pStyle w:val="Header"/>
            <w:ind w:right="360"/>
            <w:rPr>
              <w:rFonts w:cstheme="minorHAnsi"/>
              <w:b/>
              <w:bCs/>
            </w:rPr>
          </w:pPr>
          <w:r>
            <w:rPr>
              <w:rFonts w:cstheme="minorHAnsi"/>
              <w:b/>
              <w:bCs/>
            </w:rPr>
            <w:t>01.06.2026</w:t>
          </w:r>
        </w:p>
      </w:tc>
    </w:tr>
  </w:tbl>
  <w:p w14:paraId="55784C92" w14:textId="77777777" w:rsidR="00817D47" w:rsidRDefault="00817D47" w:rsidP="00D244E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FC2"/>
    <w:multiLevelType w:val="multilevel"/>
    <w:tmpl w:val="BFD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A46"/>
    <w:multiLevelType w:val="hybridMultilevel"/>
    <w:tmpl w:val="E14A7FFA"/>
    <w:lvl w:ilvl="0" w:tplc="FFFFFFFF">
      <w:start w:val="1"/>
      <w:numFmt w:val="decimal"/>
      <w:lvlText w:val="%1."/>
      <w:lvlJc w:val="left"/>
      <w:pPr>
        <w:ind w:left="360" w:hanging="360"/>
      </w:pPr>
      <w:rPr>
        <w:rFonts w:hint="default"/>
        <w:b/>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1CF1A1B"/>
    <w:multiLevelType w:val="multilevel"/>
    <w:tmpl w:val="67A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2104C"/>
    <w:multiLevelType w:val="hybridMultilevel"/>
    <w:tmpl w:val="E14A7FFA"/>
    <w:lvl w:ilvl="0" w:tplc="FFFFFFFF">
      <w:start w:val="1"/>
      <w:numFmt w:val="decimal"/>
      <w:lvlText w:val="%1."/>
      <w:lvlJc w:val="left"/>
      <w:pPr>
        <w:ind w:left="360" w:hanging="360"/>
      </w:pPr>
      <w:rPr>
        <w:rFonts w:hint="default"/>
        <w:b/>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3515A9E"/>
    <w:multiLevelType w:val="multilevel"/>
    <w:tmpl w:val="34C0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A75FD"/>
    <w:multiLevelType w:val="multilevel"/>
    <w:tmpl w:val="96C6A5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48D47C2"/>
    <w:multiLevelType w:val="multilevel"/>
    <w:tmpl w:val="3DF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8416F"/>
    <w:multiLevelType w:val="multilevel"/>
    <w:tmpl w:val="EE60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80925"/>
    <w:multiLevelType w:val="multilevel"/>
    <w:tmpl w:val="F8E4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03484"/>
    <w:multiLevelType w:val="hybridMultilevel"/>
    <w:tmpl w:val="51744C82"/>
    <w:lvl w:ilvl="0" w:tplc="7810806A">
      <w:start w:val="1"/>
      <w:numFmt w:val="bullet"/>
      <w:lvlText w:val="o"/>
      <w:lvlJc w:val="left"/>
      <w:pPr>
        <w:ind w:left="1440" w:hanging="360"/>
      </w:pPr>
      <w:rPr>
        <w:rFonts w:ascii="Courier New" w:hAnsi="Courier New" w:cs="Courier New" w:hint="default"/>
        <w:sz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6D42A1D"/>
    <w:multiLevelType w:val="hybridMultilevel"/>
    <w:tmpl w:val="E14A7FFA"/>
    <w:lvl w:ilvl="0" w:tplc="293E9738">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6E77ECD"/>
    <w:multiLevelType w:val="multilevel"/>
    <w:tmpl w:val="8C3C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D5AFB"/>
    <w:multiLevelType w:val="multilevel"/>
    <w:tmpl w:val="0D4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D6BD0"/>
    <w:multiLevelType w:val="hybridMultilevel"/>
    <w:tmpl w:val="E14A7FFA"/>
    <w:lvl w:ilvl="0" w:tplc="293E9738">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A076523"/>
    <w:multiLevelType w:val="multilevel"/>
    <w:tmpl w:val="9C142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47CCD"/>
    <w:multiLevelType w:val="multilevel"/>
    <w:tmpl w:val="23A85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23721"/>
    <w:multiLevelType w:val="hybridMultilevel"/>
    <w:tmpl w:val="01FC88F6"/>
    <w:lvl w:ilvl="0" w:tplc="D724FA8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B90348D"/>
    <w:multiLevelType w:val="multilevel"/>
    <w:tmpl w:val="68C0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4C6A1A"/>
    <w:multiLevelType w:val="multilevel"/>
    <w:tmpl w:val="4DB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C06B9"/>
    <w:multiLevelType w:val="multilevel"/>
    <w:tmpl w:val="1FA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420B8"/>
    <w:multiLevelType w:val="multilevel"/>
    <w:tmpl w:val="CFDA77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D6F01A9"/>
    <w:multiLevelType w:val="multilevel"/>
    <w:tmpl w:val="9D44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64B92"/>
    <w:multiLevelType w:val="multilevel"/>
    <w:tmpl w:val="BFC4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4919EF"/>
    <w:multiLevelType w:val="multilevel"/>
    <w:tmpl w:val="40E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F27124"/>
    <w:multiLevelType w:val="multilevel"/>
    <w:tmpl w:val="9F96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DD30BF"/>
    <w:multiLevelType w:val="multilevel"/>
    <w:tmpl w:val="97E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72728A"/>
    <w:multiLevelType w:val="multilevel"/>
    <w:tmpl w:val="57301C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66BB7"/>
    <w:multiLevelType w:val="multilevel"/>
    <w:tmpl w:val="4BE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0B51A0"/>
    <w:multiLevelType w:val="multilevel"/>
    <w:tmpl w:val="3FA8A49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E62421"/>
    <w:multiLevelType w:val="hybridMultilevel"/>
    <w:tmpl w:val="E14A7FFA"/>
    <w:lvl w:ilvl="0" w:tplc="293E9738">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13F54A20"/>
    <w:multiLevelType w:val="multilevel"/>
    <w:tmpl w:val="E8522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713A24"/>
    <w:multiLevelType w:val="multilevel"/>
    <w:tmpl w:val="480E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A53D5"/>
    <w:multiLevelType w:val="multilevel"/>
    <w:tmpl w:val="B536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3465FD"/>
    <w:multiLevelType w:val="multilevel"/>
    <w:tmpl w:val="E6C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B62A11"/>
    <w:multiLevelType w:val="multilevel"/>
    <w:tmpl w:val="2980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4578FA"/>
    <w:multiLevelType w:val="multilevel"/>
    <w:tmpl w:val="D678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59107B"/>
    <w:multiLevelType w:val="multilevel"/>
    <w:tmpl w:val="09B2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846A8A"/>
    <w:multiLevelType w:val="hybridMultilevel"/>
    <w:tmpl w:val="F2F2CCF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1AC64EEE"/>
    <w:multiLevelType w:val="multilevel"/>
    <w:tmpl w:val="AE6C1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222CEA"/>
    <w:multiLevelType w:val="multilevel"/>
    <w:tmpl w:val="B382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34585A"/>
    <w:multiLevelType w:val="hybridMultilevel"/>
    <w:tmpl w:val="E14A7FFA"/>
    <w:lvl w:ilvl="0" w:tplc="FFFFFFFF">
      <w:start w:val="1"/>
      <w:numFmt w:val="decimal"/>
      <w:lvlText w:val="%1."/>
      <w:lvlJc w:val="left"/>
      <w:pPr>
        <w:ind w:left="360" w:hanging="360"/>
      </w:pPr>
      <w:rPr>
        <w:rFonts w:hint="default"/>
        <w:b/>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1BF6697D"/>
    <w:multiLevelType w:val="multilevel"/>
    <w:tmpl w:val="547C6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6C1A50"/>
    <w:multiLevelType w:val="multilevel"/>
    <w:tmpl w:val="6304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812F2E"/>
    <w:multiLevelType w:val="multilevel"/>
    <w:tmpl w:val="438E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212A96"/>
    <w:multiLevelType w:val="multilevel"/>
    <w:tmpl w:val="E000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224FDF"/>
    <w:multiLevelType w:val="multilevel"/>
    <w:tmpl w:val="B95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5B1CA9"/>
    <w:multiLevelType w:val="multilevel"/>
    <w:tmpl w:val="64B2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9E6776"/>
    <w:multiLevelType w:val="multilevel"/>
    <w:tmpl w:val="CB864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EC3AEC"/>
    <w:multiLevelType w:val="multilevel"/>
    <w:tmpl w:val="40DC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23614A"/>
    <w:multiLevelType w:val="hybridMultilevel"/>
    <w:tmpl w:val="322E6676"/>
    <w:lvl w:ilvl="0" w:tplc="9EA24740">
      <w:start w:val="1"/>
      <w:numFmt w:val="bullet"/>
      <w:lvlText w:val=""/>
      <w:lvlJc w:val="left"/>
      <w:pPr>
        <w:ind w:left="720" w:hanging="360"/>
      </w:pPr>
      <w:rPr>
        <w:rFonts w:ascii="Symbol" w:hAnsi="Symbol" w:hint="default"/>
        <w:sz w:val="20"/>
      </w:rPr>
    </w:lvl>
    <w:lvl w:ilvl="1" w:tplc="3BEC57FA">
      <w:start w:val="1"/>
      <w:numFmt w:val="bullet"/>
      <w:lvlText w:val="o"/>
      <w:lvlJc w:val="left"/>
      <w:pPr>
        <w:ind w:left="1440" w:hanging="360"/>
      </w:pPr>
      <w:rPr>
        <w:rFonts w:ascii="Courier New" w:hAnsi="Courier New" w:cs="Courier New" w:hint="default"/>
        <w:sz w:val="20"/>
        <w:szCs w:val="2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7355D05"/>
    <w:multiLevelType w:val="multilevel"/>
    <w:tmpl w:val="80304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283D71"/>
    <w:multiLevelType w:val="multilevel"/>
    <w:tmpl w:val="9C9C83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28BE3914"/>
    <w:multiLevelType w:val="multilevel"/>
    <w:tmpl w:val="FB3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D07F85"/>
    <w:multiLevelType w:val="multilevel"/>
    <w:tmpl w:val="40C4E9F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804417"/>
    <w:multiLevelType w:val="multilevel"/>
    <w:tmpl w:val="DB4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DC6D52"/>
    <w:multiLevelType w:val="multilevel"/>
    <w:tmpl w:val="622E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FF378D"/>
    <w:multiLevelType w:val="multilevel"/>
    <w:tmpl w:val="D07E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5C2089"/>
    <w:multiLevelType w:val="multilevel"/>
    <w:tmpl w:val="BD02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3509FF"/>
    <w:multiLevelType w:val="hybridMultilevel"/>
    <w:tmpl w:val="E7CADC44"/>
    <w:lvl w:ilvl="0" w:tplc="C4326B36">
      <w:start w:val="1"/>
      <w:numFmt w:val="bullet"/>
      <w:lvlText w:val="o"/>
      <w:lvlJc w:val="left"/>
      <w:pPr>
        <w:ind w:left="1440" w:hanging="360"/>
      </w:pPr>
      <w:rPr>
        <w:rFonts w:ascii="Courier New" w:hAnsi="Courier New" w:cs="Courier New" w:hint="default"/>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2D5000A2"/>
    <w:multiLevelType w:val="multilevel"/>
    <w:tmpl w:val="CAD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6B0D8B"/>
    <w:multiLevelType w:val="multilevel"/>
    <w:tmpl w:val="95B83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E01B63"/>
    <w:multiLevelType w:val="multilevel"/>
    <w:tmpl w:val="958C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262652"/>
    <w:multiLevelType w:val="multilevel"/>
    <w:tmpl w:val="6A88818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9D0B62"/>
    <w:multiLevelType w:val="multilevel"/>
    <w:tmpl w:val="D642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577858"/>
    <w:multiLevelType w:val="multilevel"/>
    <w:tmpl w:val="2B6C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686600"/>
    <w:multiLevelType w:val="multilevel"/>
    <w:tmpl w:val="94CC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D65B48"/>
    <w:multiLevelType w:val="multilevel"/>
    <w:tmpl w:val="45AA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24368A"/>
    <w:multiLevelType w:val="multilevel"/>
    <w:tmpl w:val="0590D5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37242C5F"/>
    <w:multiLevelType w:val="hybridMultilevel"/>
    <w:tmpl w:val="D97E4000"/>
    <w:lvl w:ilvl="0" w:tplc="9C225D9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7DA5AA5"/>
    <w:multiLevelType w:val="multilevel"/>
    <w:tmpl w:val="455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765B3D"/>
    <w:multiLevelType w:val="multilevel"/>
    <w:tmpl w:val="07A0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6A71DC"/>
    <w:multiLevelType w:val="multilevel"/>
    <w:tmpl w:val="BB38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EB4D69"/>
    <w:multiLevelType w:val="multilevel"/>
    <w:tmpl w:val="111A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B50525"/>
    <w:multiLevelType w:val="multilevel"/>
    <w:tmpl w:val="33CE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BA1506"/>
    <w:multiLevelType w:val="multilevel"/>
    <w:tmpl w:val="76D4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EE62B9"/>
    <w:multiLevelType w:val="multilevel"/>
    <w:tmpl w:val="276A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5E2933"/>
    <w:multiLevelType w:val="hybridMultilevel"/>
    <w:tmpl w:val="E14A7FFA"/>
    <w:lvl w:ilvl="0" w:tplc="293E9738">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15:restartNumberingAfterBreak="0">
    <w:nsid w:val="3FF13B63"/>
    <w:multiLevelType w:val="hybridMultilevel"/>
    <w:tmpl w:val="E14A7FFA"/>
    <w:lvl w:ilvl="0" w:tplc="FFFFFFFF">
      <w:start w:val="1"/>
      <w:numFmt w:val="decimal"/>
      <w:lvlText w:val="%1."/>
      <w:lvlJc w:val="left"/>
      <w:pPr>
        <w:ind w:left="360" w:hanging="360"/>
      </w:pPr>
      <w:rPr>
        <w:rFonts w:hint="default"/>
        <w:b/>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404B2E2C"/>
    <w:multiLevelType w:val="hybridMultilevel"/>
    <w:tmpl w:val="E14A7FFA"/>
    <w:lvl w:ilvl="0" w:tplc="FFFFFFFF">
      <w:start w:val="1"/>
      <w:numFmt w:val="decimal"/>
      <w:lvlText w:val="%1."/>
      <w:lvlJc w:val="left"/>
      <w:pPr>
        <w:ind w:left="360" w:hanging="360"/>
      </w:pPr>
      <w:rPr>
        <w:rFonts w:hint="default"/>
        <w:b/>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40814EF5"/>
    <w:multiLevelType w:val="hybridMultilevel"/>
    <w:tmpl w:val="3E4C3574"/>
    <w:lvl w:ilvl="0" w:tplc="08889AAA">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08906F1"/>
    <w:multiLevelType w:val="hybridMultilevel"/>
    <w:tmpl w:val="E14A7FFA"/>
    <w:lvl w:ilvl="0" w:tplc="293E9738">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 w15:restartNumberingAfterBreak="0">
    <w:nsid w:val="40C20FA8"/>
    <w:multiLevelType w:val="multilevel"/>
    <w:tmpl w:val="BD1C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134942"/>
    <w:multiLevelType w:val="multilevel"/>
    <w:tmpl w:val="5DAE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AD3C32"/>
    <w:multiLevelType w:val="multilevel"/>
    <w:tmpl w:val="3998C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BA4B6B"/>
    <w:multiLevelType w:val="multilevel"/>
    <w:tmpl w:val="2992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D965EE"/>
    <w:multiLevelType w:val="multilevel"/>
    <w:tmpl w:val="4798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9C2385"/>
    <w:multiLevelType w:val="multilevel"/>
    <w:tmpl w:val="C846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EB6D16"/>
    <w:multiLevelType w:val="multilevel"/>
    <w:tmpl w:val="73F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100105"/>
    <w:multiLevelType w:val="multilevel"/>
    <w:tmpl w:val="43046D1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243933"/>
    <w:multiLevelType w:val="hybridMultilevel"/>
    <w:tmpl w:val="E14A7FFA"/>
    <w:lvl w:ilvl="0" w:tplc="293E9738">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47344ED2"/>
    <w:multiLevelType w:val="multilevel"/>
    <w:tmpl w:val="094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6110F0"/>
    <w:multiLevelType w:val="multilevel"/>
    <w:tmpl w:val="F81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FB38AB"/>
    <w:multiLevelType w:val="multilevel"/>
    <w:tmpl w:val="7BC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CE4F2C"/>
    <w:multiLevelType w:val="multilevel"/>
    <w:tmpl w:val="30A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112E22"/>
    <w:multiLevelType w:val="multilevel"/>
    <w:tmpl w:val="21CC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4C7B0D"/>
    <w:multiLevelType w:val="multilevel"/>
    <w:tmpl w:val="C1F43C5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6C66B5"/>
    <w:multiLevelType w:val="multilevel"/>
    <w:tmpl w:val="D11EE14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747D73"/>
    <w:multiLevelType w:val="multilevel"/>
    <w:tmpl w:val="F708B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B7114F"/>
    <w:multiLevelType w:val="multilevel"/>
    <w:tmpl w:val="6010B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EB5CF4"/>
    <w:multiLevelType w:val="multilevel"/>
    <w:tmpl w:val="841E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07394D"/>
    <w:multiLevelType w:val="multilevel"/>
    <w:tmpl w:val="F606F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30781A"/>
    <w:multiLevelType w:val="multilevel"/>
    <w:tmpl w:val="9678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6E2FB1"/>
    <w:multiLevelType w:val="multilevel"/>
    <w:tmpl w:val="AB6E4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8B6011"/>
    <w:multiLevelType w:val="multilevel"/>
    <w:tmpl w:val="89D8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F8554C"/>
    <w:multiLevelType w:val="multilevel"/>
    <w:tmpl w:val="2EDE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787AC7"/>
    <w:multiLevelType w:val="multilevel"/>
    <w:tmpl w:val="D6EC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0769AA"/>
    <w:multiLevelType w:val="multilevel"/>
    <w:tmpl w:val="6ECC08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4525E9"/>
    <w:multiLevelType w:val="multilevel"/>
    <w:tmpl w:val="384ABEA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0726E82"/>
    <w:multiLevelType w:val="multilevel"/>
    <w:tmpl w:val="77BA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C96E40"/>
    <w:multiLevelType w:val="multilevel"/>
    <w:tmpl w:val="D1A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C832D5"/>
    <w:multiLevelType w:val="hybridMultilevel"/>
    <w:tmpl w:val="E14A7FFA"/>
    <w:lvl w:ilvl="0" w:tplc="293E9738">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15:restartNumberingAfterBreak="0">
    <w:nsid w:val="52223A6F"/>
    <w:multiLevelType w:val="multilevel"/>
    <w:tmpl w:val="F87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572728"/>
    <w:multiLevelType w:val="multilevel"/>
    <w:tmpl w:val="B6D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8C11B9"/>
    <w:multiLevelType w:val="multilevel"/>
    <w:tmpl w:val="2108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E07FD3"/>
    <w:multiLevelType w:val="multilevel"/>
    <w:tmpl w:val="3010649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540B6C67"/>
    <w:multiLevelType w:val="multilevel"/>
    <w:tmpl w:val="F6EE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2C68EB"/>
    <w:multiLevelType w:val="hybridMultilevel"/>
    <w:tmpl w:val="6DBC2FB6"/>
    <w:lvl w:ilvl="0" w:tplc="BBCE4E5E">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5E32AB2"/>
    <w:multiLevelType w:val="multilevel"/>
    <w:tmpl w:val="6EB0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E135E5"/>
    <w:multiLevelType w:val="hybridMultilevel"/>
    <w:tmpl w:val="E14A7FFA"/>
    <w:lvl w:ilvl="0" w:tplc="293E9738">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15:restartNumberingAfterBreak="0">
    <w:nsid w:val="571505D9"/>
    <w:multiLevelType w:val="multilevel"/>
    <w:tmpl w:val="E57088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571A4670"/>
    <w:multiLevelType w:val="hybridMultilevel"/>
    <w:tmpl w:val="FE1ADAF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5759486D"/>
    <w:multiLevelType w:val="multilevel"/>
    <w:tmpl w:val="8FCE5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CD6814"/>
    <w:multiLevelType w:val="multilevel"/>
    <w:tmpl w:val="3C0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002A3D"/>
    <w:multiLevelType w:val="multilevel"/>
    <w:tmpl w:val="5930F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007D31"/>
    <w:multiLevelType w:val="multilevel"/>
    <w:tmpl w:val="2350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6159EA"/>
    <w:multiLevelType w:val="hybridMultilevel"/>
    <w:tmpl w:val="E14A7FFA"/>
    <w:lvl w:ilvl="0" w:tplc="293E9738">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6" w15:restartNumberingAfterBreak="0">
    <w:nsid w:val="5C405301"/>
    <w:multiLevelType w:val="multilevel"/>
    <w:tmpl w:val="47420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601E95"/>
    <w:multiLevelType w:val="multilevel"/>
    <w:tmpl w:val="D51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847571"/>
    <w:multiLevelType w:val="multilevel"/>
    <w:tmpl w:val="7BCC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322219"/>
    <w:multiLevelType w:val="multilevel"/>
    <w:tmpl w:val="7EE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EC7941"/>
    <w:multiLevelType w:val="multilevel"/>
    <w:tmpl w:val="52C49D2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bCs/>
        <w:sz w:val="22"/>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1" w15:restartNumberingAfterBreak="0">
    <w:nsid w:val="5EAB7D9F"/>
    <w:multiLevelType w:val="multilevel"/>
    <w:tmpl w:val="0C4A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CC7F61"/>
    <w:multiLevelType w:val="multilevel"/>
    <w:tmpl w:val="1F2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1274EB"/>
    <w:multiLevelType w:val="hybridMultilevel"/>
    <w:tmpl w:val="46B4EC14"/>
    <w:lvl w:ilvl="0" w:tplc="671E7A4C">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5F1915ED"/>
    <w:multiLevelType w:val="multilevel"/>
    <w:tmpl w:val="C9F4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7550F9"/>
    <w:multiLevelType w:val="multilevel"/>
    <w:tmpl w:val="708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7C6E75"/>
    <w:multiLevelType w:val="multilevel"/>
    <w:tmpl w:val="AF2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816D08"/>
    <w:multiLevelType w:val="multilevel"/>
    <w:tmpl w:val="3814A9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8" w15:restartNumberingAfterBreak="0">
    <w:nsid w:val="62D13CE2"/>
    <w:multiLevelType w:val="multilevel"/>
    <w:tmpl w:val="F90CF4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65B51B59"/>
    <w:multiLevelType w:val="multilevel"/>
    <w:tmpl w:val="C3F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C92980"/>
    <w:multiLevelType w:val="multilevel"/>
    <w:tmpl w:val="84369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160C06"/>
    <w:multiLevelType w:val="multilevel"/>
    <w:tmpl w:val="FA1C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863781E"/>
    <w:multiLevelType w:val="multilevel"/>
    <w:tmpl w:val="EFAC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B24AC4"/>
    <w:multiLevelType w:val="multilevel"/>
    <w:tmpl w:val="1EF0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F961C0"/>
    <w:multiLevelType w:val="multilevel"/>
    <w:tmpl w:val="7CB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5D5F2B"/>
    <w:multiLevelType w:val="multilevel"/>
    <w:tmpl w:val="5BCC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6526CD"/>
    <w:multiLevelType w:val="multilevel"/>
    <w:tmpl w:val="8FCA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907B98"/>
    <w:multiLevelType w:val="multilevel"/>
    <w:tmpl w:val="95BE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895D85"/>
    <w:multiLevelType w:val="multilevel"/>
    <w:tmpl w:val="1ADE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3939B1"/>
    <w:multiLevelType w:val="multilevel"/>
    <w:tmpl w:val="EDA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350C67"/>
    <w:multiLevelType w:val="multilevel"/>
    <w:tmpl w:val="E7DEF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6B026E"/>
    <w:multiLevelType w:val="multilevel"/>
    <w:tmpl w:val="D4D6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7C1041"/>
    <w:multiLevelType w:val="multilevel"/>
    <w:tmpl w:val="823A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661ECE"/>
    <w:multiLevelType w:val="multilevel"/>
    <w:tmpl w:val="EDBE3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DB7ED1"/>
    <w:multiLevelType w:val="multilevel"/>
    <w:tmpl w:val="CC56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071833"/>
    <w:multiLevelType w:val="multilevel"/>
    <w:tmpl w:val="0F7A36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702B6DF3"/>
    <w:multiLevelType w:val="multilevel"/>
    <w:tmpl w:val="BD2A648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385B88"/>
    <w:multiLevelType w:val="multilevel"/>
    <w:tmpl w:val="69DA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902704"/>
    <w:multiLevelType w:val="hybridMultilevel"/>
    <w:tmpl w:val="E14A7FFA"/>
    <w:lvl w:ilvl="0" w:tplc="FFFFFFFF">
      <w:start w:val="1"/>
      <w:numFmt w:val="decimal"/>
      <w:lvlText w:val="%1."/>
      <w:lvlJc w:val="left"/>
      <w:pPr>
        <w:ind w:left="360" w:hanging="360"/>
      </w:pPr>
      <w:rPr>
        <w:rFonts w:hint="default"/>
        <w:b/>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9" w15:restartNumberingAfterBreak="0">
    <w:nsid w:val="70FB17BA"/>
    <w:multiLevelType w:val="multilevel"/>
    <w:tmpl w:val="04EC113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5800E3"/>
    <w:multiLevelType w:val="multilevel"/>
    <w:tmpl w:val="5F34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99551F"/>
    <w:multiLevelType w:val="multilevel"/>
    <w:tmpl w:val="924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0019C2"/>
    <w:multiLevelType w:val="multilevel"/>
    <w:tmpl w:val="A68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8E29AE"/>
    <w:multiLevelType w:val="hybridMultilevel"/>
    <w:tmpl w:val="8BD0163E"/>
    <w:lvl w:ilvl="0" w:tplc="98E65A54">
      <w:start w:val="1"/>
      <w:numFmt w:val="bullet"/>
      <w:lvlText w:val=""/>
      <w:lvlJc w:val="left"/>
      <w:pPr>
        <w:ind w:left="1080" w:hanging="360"/>
      </w:pPr>
      <w:rPr>
        <w:rFonts w:ascii="Symbol" w:hAnsi="Symbol" w:hint="default"/>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4" w15:restartNumberingAfterBreak="0">
    <w:nsid w:val="755A4D74"/>
    <w:multiLevelType w:val="hybridMultilevel"/>
    <w:tmpl w:val="1FCC1B16"/>
    <w:lvl w:ilvl="0" w:tplc="65B2E474">
      <w:start w:val="1"/>
      <w:numFmt w:val="bullet"/>
      <w:lvlText w:val="o"/>
      <w:lvlJc w:val="left"/>
      <w:pPr>
        <w:ind w:left="1800" w:hanging="360"/>
      </w:pPr>
      <w:rPr>
        <w:rFonts w:ascii="Courier New" w:hAnsi="Courier New" w:cs="Courier New" w:hint="default"/>
        <w:sz w:val="2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5" w15:restartNumberingAfterBreak="0">
    <w:nsid w:val="767D651C"/>
    <w:multiLevelType w:val="multilevel"/>
    <w:tmpl w:val="3F7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B55738"/>
    <w:multiLevelType w:val="multilevel"/>
    <w:tmpl w:val="74A8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775335"/>
    <w:multiLevelType w:val="multilevel"/>
    <w:tmpl w:val="DDE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D13E30"/>
    <w:multiLevelType w:val="multilevel"/>
    <w:tmpl w:val="E33E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3076C9"/>
    <w:multiLevelType w:val="multilevel"/>
    <w:tmpl w:val="7DA0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427EA5"/>
    <w:multiLevelType w:val="multilevel"/>
    <w:tmpl w:val="C270E4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1" w15:restartNumberingAfterBreak="0">
    <w:nsid w:val="7B5C4707"/>
    <w:multiLevelType w:val="multilevel"/>
    <w:tmpl w:val="3BE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796DC1"/>
    <w:multiLevelType w:val="multilevel"/>
    <w:tmpl w:val="C3AC37B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D864660"/>
    <w:multiLevelType w:val="multilevel"/>
    <w:tmpl w:val="372A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8A5ADF"/>
    <w:multiLevelType w:val="multilevel"/>
    <w:tmpl w:val="C25CF9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5" w15:restartNumberingAfterBreak="0">
    <w:nsid w:val="7FA772F1"/>
    <w:multiLevelType w:val="multilevel"/>
    <w:tmpl w:val="1C2631B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C20983"/>
    <w:multiLevelType w:val="hybridMultilevel"/>
    <w:tmpl w:val="E7C0531E"/>
    <w:lvl w:ilvl="0" w:tplc="1194C5CC">
      <w:start w:val="1"/>
      <w:numFmt w:val="bullet"/>
      <w:lvlText w:val="o"/>
      <w:lvlJc w:val="left"/>
      <w:pPr>
        <w:ind w:left="1440" w:hanging="360"/>
      </w:pPr>
      <w:rPr>
        <w:rFonts w:ascii="Courier New" w:hAnsi="Courier New" w:cs="Courier New" w:hint="default"/>
        <w:sz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45436545">
    <w:abstractNumId w:val="16"/>
  </w:num>
  <w:num w:numId="2" w16cid:durableId="700782769">
    <w:abstractNumId w:val="144"/>
  </w:num>
  <w:num w:numId="3" w16cid:durableId="315190458">
    <w:abstractNumId w:val="108"/>
  </w:num>
  <w:num w:numId="4" w16cid:durableId="1993413473">
    <w:abstractNumId w:val="15"/>
  </w:num>
  <w:num w:numId="5" w16cid:durableId="1046873168">
    <w:abstractNumId w:val="80"/>
  </w:num>
  <w:num w:numId="6" w16cid:durableId="85276753">
    <w:abstractNumId w:val="98"/>
  </w:num>
  <w:num w:numId="7" w16cid:durableId="1635059885">
    <w:abstractNumId w:val="24"/>
  </w:num>
  <w:num w:numId="8" w16cid:durableId="548538872">
    <w:abstractNumId w:val="49"/>
  </w:num>
  <w:num w:numId="9" w16cid:durableId="265888545">
    <w:abstractNumId w:val="164"/>
  </w:num>
  <w:num w:numId="10" w16cid:durableId="824737681">
    <w:abstractNumId w:val="32"/>
  </w:num>
  <w:num w:numId="11" w16cid:durableId="639111559">
    <w:abstractNumId w:val="110"/>
  </w:num>
  <w:num w:numId="12" w16cid:durableId="970481580">
    <w:abstractNumId w:val="170"/>
  </w:num>
  <w:num w:numId="13" w16cid:durableId="185945105">
    <w:abstractNumId w:val="167"/>
  </w:num>
  <w:num w:numId="14" w16cid:durableId="1617983682">
    <w:abstractNumId w:val="58"/>
  </w:num>
  <w:num w:numId="15" w16cid:durableId="1398896547">
    <w:abstractNumId w:val="130"/>
  </w:num>
  <w:num w:numId="16" w16cid:durableId="656767073">
    <w:abstractNumId w:val="20"/>
  </w:num>
  <w:num w:numId="17" w16cid:durableId="579870128">
    <w:abstractNumId w:val="155"/>
  </w:num>
  <w:num w:numId="18" w16cid:durableId="141898049">
    <w:abstractNumId w:val="67"/>
  </w:num>
  <w:num w:numId="19" w16cid:durableId="37971585">
    <w:abstractNumId w:val="25"/>
  </w:num>
  <w:num w:numId="20" w16cid:durableId="1987859935">
    <w:abstractNumId w:val="21"/>
  </w:num>
  <w:num w:numId="21" w16cid:durableId="164831567">
    <w:abstractNumId w:val="152"/>
  </w:num>
  <w:num w:numId="22" w16cid:durableId="25572107">
    <w:abstractNumId w:val="68"/>
  </w:num>
  <w:num w:numId="23" w16cid:durableId="227376775">
    <w:abstractNumId w:val="9"/>
  </w:num>
  <w:num w:numId="24" w16cid:durableId="1073041883">
    <w:abstractNumId w:val="37"/>
  </w:num>
  <w:num w:numId="25" w16cid:durableId="7679407">
    <w:abstractNumId w:val="89"/>
  </w:num>
  <w:num w:numId="26" w16cid:durableId="2077700047">
    <w:abstractNumId w:val="125"/>
  </w:num>
  <w:num w:numId="27" w16cid:durableId="1420103801">
    <w:abstractNumId w:val="31"/>
  </w:num>
  <w:num w:numId="28" w16cid:durableId="507987563">
    <w:abstractNumId w:val="106"/>
  </w:num>
  <w:num w:numId="29" w16cid:durableId="202134249">
    <w:abstractNumId w:val="28"/>
  </w:num>
  <w:num w:numId="30" w16cid:durableId="2069375215">
    <w:abstractNumId w:val="79"/>
  </w:num>
  <w:num w:numId="31" w16cid:durableId="656760709">
    <w:abstractNumId w:val="88"/>
  </w:num>
  <w:num w:numId="32" w16cid:durableId="662389966">
    <w:abstractNumId w:val="175"/>
  </w:num>
  <w:num w:numId="33" w16cid:durableId="1962955427">
    <w:abstractNumId w:val="30"/>
  </w:num>
  <w:num w:numId="34" w16cid:durableId="1169100164">
    <w:abstractNumId w:val="4"/>
  </w:num>
  <w:num w:numId="35" w16cid:durableId="301544452">
    <w:abstractNumId w:val="26"/>
  </w:num>
  <w:num w:numId="36" w16cid:durableId="1269388015">
    <w:abstractNumId w:val="95"/>
  </w:num>
  <w:num w:numId="37" w16cid:durableId="1089886288">
    <w:abstractNumId w:val="96"/>
  </w:num>
  <w:num w:numId="38" w16cid:durableId="1118447372">
    <w:abstractNumId w:val="159"/>
  </w:num>
  <w:num w:numId="39" w16cid:durableId="1051811790">
    <w:abstractNumId w:val="23"/>
  </w:num>
  <w:num w:numId="40" w16cid:durableId="261109276">
    <w:abstractNumId w:val="156"/>
  </w:num>
  <w:num w:numId="41" w16cid:durableId="1166435821">
    <w:abstractNumId w:val="53"/>
  </w:num>
  <w:num w:numId="42" w16cid:durableId="51467209">
    <w:abstractNumId w:val="42"/>
  </w:num>
  <w:num w:numId="43" w16cid:durableId="1170096093">
    <w:abstractNumId w:val="10"/>
  </w:num>
  <w:num w:numId="44" w16cid:durableId="2114544488">
    <w:abstractNumId w:val="176"/>
  </w:num>
  <w:num w:numId="45" w16cid:durableId="513501212">
    <w:abstractNumId w:val="62"/>
  </w:num>
  <w:num w:numId="46" w16cid:durableId="1027877080">
    <w:abstractNumId w:val="126"/>
  </w:num>
  <w:num w:numId="47" w16cid:durableId="1133135666">
    <w:abstractNumId w:val="63"/>
  </w:num>
  <w:num w:numId="48" w16cid:durableId="1236355866">
    <w:abstractNumId w:val="83"/>
  </w:num>
  <w:num w:numId="49" w16cid:durableId="33703775">
    <w:abstractNumId w:val="118"/>
  </w:num>
  <w:num w:numId="50" w16cid:durableId="233442777">
    <w:abstractNumId w:val="171"/>
  </w:num>
  <w:num w:numId="51" w16cid:durableId="336277381">
    <w:abstractNumId w:val="132"/>
  </w:num>
  <w:num w:numId="52" w16cid:durableId="1777482933">
    <w:abstractNumId w:val="91"/>
  </w:num>
  <w:num w:numId="53" w16cid:durableId="1122531822">
    <w:abstractNumId w:val="85"/>
  </w:num>
  <w:num w:numId="54" w16cid:durableId="1646205590">
    <w:abstractNumId w:val="160"/>
  </w:num>
  <w:num w:numId="55" w16cid:durableId="1620839994">
    <w:abstractNumId w:val="173"/>
  </w:num>
  <w:num w:numId="56" w16cid:durableId="1010713811">
    <w:abstractNumId w:val="90"/>
  </w:num>
  <w:num w:numId="57" w16cid:durableId="549918637">
    <w:abstractNumId w:val="6"/>
  </w:num>
  <w:num w:numId="58" w16cid:durableId="10030707">
    <w:abstractNumId w:val="174"/>
  </w:num>
  <w:num w:numId="59" w16cid:durableId="1724255969">
    <w:abstractNumId w:val="51"/>
  </w:num>
  <w:num w:numId="60" w16cid:durableId="296496865">
    <w:abstractNumId w:val="166"/>
  </w:num>
  <w:num w:numId="61" w16cid:durableId="442305947">
    <w:abstractNumId w:val="13"/>
  </w:num>
  <w:num w:numId="62" w16cid:durableId="908735539">
    <w:abstractNumId w:val="117"/>
  </w:num>
  <w:num w:numId="63" w16cid:durableId="953485788">
    <w:abstractNumId w:val="136"/>
  </w:num>
  <w:num w:numId="64" w16cid:durableId="224611430">
    <w:abstractNumId w:val="151"/>
  </w:num>
  <w:num w:numId="65" w16cid:durableId="2044942020">
    <w:abstractNumId w:val="114"/>
  </w:num>
  <w:num w:numId="66" w16cid:durableId="64109919">
    <w:abstractNumId w:val="14"/>
  </w:num>
  <w:num w:numId="67" w16cid:durableId="899634038">
    <w:abstractNumId w:val="112"/>
  </w:num>
  <w:num w:numId="68" w16cid:durableId="247926604">
    <w:abstractNumId w:val="48"/>
  </w:num>
  <w:num w:numId="69" w16cid:durableId="739329073">
    <w:abstractNumId w:val="75"/>
  </w:num>
  <w:num w:numId="70" w16cid:durableId="357658924">
    <w:abstractNumId w:val="55"/>
  </w:num>
  <w:num w:numId="71" w16cid:durableId="1952515074">
    <w:abstractNumId w:val="43"/>
  </w:num>
  <w:num w:numId="72" w16cid:durableId="1836527614">
    <w:abstractNumId w:val="135"/>
  </w:num>
  <w:num w:numId="73" w16cid:durableId="536505532">
    <w:abstractNumId w:val="131"/>
  </w:num>
  <w:num w:numId="74" w16cid:durableId="500240554">
    <w:abstractNumId w:val="86"/>
  </w:num>
  <w:num w:numId="75" w16cid:durableId="145511291">
    <w:abstractNumId w:val="19"/>
  </w:num>
  <w:num w:numId="76" w16cid:durableId="1775049666">
    <w:abstractNumId w:val="149"/>
  </w:num>
  <w:num w:numId="77" w16cid:durableId="953630239">
    <w:abstractNumId w:val="33"/>
  </w:num>
  <w:num w:numId="78" w16cid:durableId="576133457">
    <w:abstractNumId w:val="69"/>
  </w:num>
  <w:num w:numId="79" w16cid:durableId="331221394">
    <w:abstractNumId w:val="7"/>
  </w:num>
  <w:num w:numId="80" w16cid:durableId="15694213">
    <w:abstractNumId w:val="65"/>
  </w:num>
  <w:num w:numId="81" w16cid:durableId="496503806">
    <w:abstractNumId w:val="8"/>
  </w:num>
  <w:num w:numId="82" w16cid:durableId="1006399924">
    <w:abstractNumId w:val="59"/>
  </w:num>
  <w:num w:numId="83" w16cid:durableId="460080113">
    <w:abstractNumId w:val="29"/>
  </w:num>
  <w:num w:numId="84" w16cid:durableId="1156611601">
    <w:abstractNumId w:val="71"/>
  </w:num>
  <w:num w:numId="85" w16cid:durableId="11884964">
    <w:abstractNumId w:val="12"/>
  </w:num>
  <w:num w:numId="86" w16cid:durableId="2126195881">
    <w:abstractNumId w:val="18"/>
  </w:num>
  <w:num w:numId="87" w16cid:durableId="431634688">
    <w:abstractNumId w:val="39"/>
  </w:num>
  <w:num w:numId="88" w16cid:durableId="1232109291">
    <w:abstractNumId w:val="44"/>
  </w:num>
  <w:num w:numId="89" w16cid:durableId="1152986179">
    <w:abstractNumId w:val="165"/>
  </w:num>
  <w:num w:numId="90" w16cid:durableId="375591591">
    <w:abstractNumId w:val="0"/>
  </w:num>
  <w:num w:numId="91" w16cid:durableId="1545285486">
    <w:abstractNumId w:val="142"/>
  </w:num>
  <w:num w:numId="92" w16cid:durableId="910698422">
    <w:abstractNumId w:val="56"/>
  </w:num>
  <w:num w:numId="93" w16cid:durableId="1844785035">
    <w:abstractNumId w:val="61"/>
  </w:num>
  <w:num w:numId="94" w16cid:durableId="102962836">
    <w:abstractNumId w:val="82"/>
  </w:num>
  <w:num w:numId="95" w16cid:durableId="1982146568">
    <w:abstractNumId w:val="93"/>
  </w:num>
  <w:num w:numId="96" w16cid:durableId="277026262">
    <w:abstractNumId w:val="76"/>
  </w:num>
  <w:num w:numId="97" w16cid:durableId="1465662930">
    <w:abstractNumId w:val="107"/>
  </w:num>
  <w:num w:numId="98" w16cid:durableId="1260524916">
    <w:abstractNumId w:val="47"/>
  </w:num>
  <w:num w:numId="99" w16cid:durableId="1195079232">
    <w:abstractNumId w:val="84"/>
  </w:num>
  <w:num w:numId="100" w16cid:durableId="429161926">
    <w:abstractNumId w:val="115"/>
  </w:num>
  <w:num w:numId="101" w16cid:durableId="1376349850">
    <w:abstractNumId w:val="127"/>
  </w:num>
  <w:num w:numId="102" w16cid:durableId="354234182">
    <w:abstractNumId w:val="103"/>
  </w:num>
  <w:num w:numId="103" w16cid:durableId="216866945">
    <w:abstractNumId w:val="104"/>
  </w:num>
  <w:num w:numId="104" w16cid:durableId="1271552912">
    <w:abstractNumId w:val="162"/>
  </w:num>
  <w:num w:numId="105" w16cid:durableId="194395417">
    <w:abstractNumId w:val="129"/>
  </w:num>
  <w:num w:numId="106" w16cid:durableId="2081252262">
    <w:abstractNumId w:val="2"/>
  </w:num>
  <w:num w:numId="107" w16cid:durableId="846477381">
    <w:abstractNumId w:val="35"/>
  </w:num>
  <w:num w:numId="108" w16cid:durableId="838273379">
    <w:abstractNumId w:val="133"/>
  </w:num>
  <w:num w:numId="109" w16cid:durableId="1519731428">
    <w:abstractNumId w:val="34"/>
  </w:num>
  <w:num w:numId="110" w16cid:durableId="1844665497">
    <w:abstractNumId w:val="147"/>
  </w:num>
  <w:num w:numId="111" w16cid:durableId="491289831">
    <w:abstractNumId w:val="102"/>
  </w:num>
  <w:num w:numId="112" w16cid:durableId="1921480111">
    <w:abstractNumId w:val="148"/>
  </w:num>
  <w:num w:numId="113" w16cid:durableId="780681395">
    <w:abstractNumId w:val="38"/>
  </w:num>
  <w:num w:numId="114" w16cid:durableId="193811433">
    <w:abstractNumId w:val="140"/>
  </w:num>
  <w:num w:numId="115" w16cid:durableId="1692753941">
    <w:abstractNumId w:val="123"/>
  </w:num>
  <w:num w:numId="116" w16cid:durableId="1064793497">
    <w:abstractNumId w:val="121"/>
  </w:num>
  <w:num w:numId="117" w16cid:durableId="504366046">
    <w:abstractNumId w:val="99"/>
  </w:num>
  <w:num w:numId="118" w16cid:durableId="1352074240">
    <w:abstractNumId w:val="27"/>
  </w:num>
  <w:num w:numId="119" w16cid:durableId="1909803121">
    <w:abstractNumId w:val="50"/>
  </w:num>
  <w:num w:numId="120" w16cid:durableId="1998528707">
    <w:abstractNumId w:val="3"/>
  </w:num>
  <w:num w:numId="121" w16cid:durableId="1714965650">
    <w:abstractNumId w:val="172"/>
  </w:num>
  <w:num w:numId="122" w16cid:durableId="619532621">
    <w:abstractNumId w:val="36"/>
  </w:num>
  <w:num w:numId="123" w16cid:durableId="1747914594">
    <w:abstractNumId w:val="72"/>
  </w:num>
  <w:num w:numId="124" w16cid:durableId="1255433191">
    <w:abstractNumId w:val="113"/>
  </w:num>
  <w:num w:numId="125" w16cid:durableId="1719089091">
    <w:abstractNumId w:val="157"/>
  </w:num>
  <w:num w:numId="126" w16cid:durableId="679697544">
    <w:abstractNumId w:val="161"/>
  </w:num>
  <w:num w:numId="127" w16cid:durableId="2126121619">
    <w:abstractNumId w:val="109"/>
  </w:num>
  <w:num w:numId="128" w16cid:durableId="425882589">
    <w:abstractNumId w:val="141"/>
  </w:num>
  <w:num w:numId="129" w16cid:durableId="1192571368">
    <w:abstractNumId w:val="137"/>
  </w:num>
  <w:num w:numId="130" w16cid:durableId="1968513441">
    <w:abstractNumId w:val="119"/>
  </w:num>
  <w:num w:numId="131" w16cid:durableId="1015958285">
    <w:abstractNumId w:val="54"/>
  </w:num>
  <w:num w:numId="132" w16cid:durableId="266474654">
    <w:abstractNumId w:val="169"/>
  </w:num>
  <w:num w:numId="133" w16cid:durableId="2029137207">
    <w:abstractNumId w:val="11"/>
  </w:num>
  <w:num w:numId="134" w16cid:durableId="215051237">
    <w:abstractNumId w:val="45"/>
  </w:num>
  <w:num w:numId="135" w16cid:durableId="1396393063">
    <w:abstractNumId w:val="57"/>
  </w:num>
  <w:num w:numId="136" w16cid:durableId="1755123456">
    <w:abstractNumId w:val="150"/>
  </w:num>
  <w:num w:numId="137" w16cid:durableId="921455147">
    <w:abstractNumId w:val="52"/>
  </w:num>
  <w:num w:numId="138" w16cid:durableId="473522305">
    <w:abstractNumId w:val="22"/>
  </w:num>
  <w:num w:numId="139" w16cid:durableId="44064611">
    <w:abstractNumId w:val="64"/>
  </w:num>
  <w:num w:numId="140" w16cid:durableId="737018327">
    <w:abstractNumId w:val="153"/>
  </w:num>
  <w:num w:numId="141" w16cid:durableId="346908436">
    <w:abstractNumId w:val="92"/>
  </w:num>
  <w:num w:numId="142" w16cid:durableId="1760364697">
    <w:abstractNumId w:val="138"/>
  </w:num>
  <w:num w:numId="143" w16cid:durableId="1965965107">
    <w:abstractNumId w:val="5"/>
  </w:num>
  <w:num w:numId="144" w16cid:durableId="142501909">
    <w:abstractNumId w:val="100"/>
  </w:num>
  <w:num w:numId="145" w16cid:durableId="1143622551">
    <w:abstractNumId w:val="139"/>
  </w:num>
  <w:num w:numId="146" w16cid:durableId="1399280693">
    <w:abstractNumId w:val="60"/>
  </w:num>
  <w:num w:numId="147" w16cid:durableId="847644230">
    <w:abstractNumId w:val="70"/>
  </w:num>
  <w:num w:numId="148" w16cid:durableId="1868328245">
    <w:abstractNumId w:val="134"/>
  </w:num>
  <w:num w:numId="149" w16cid:durableId="36124998">
    <w:abstractNumId w:val="143"/>
  </w:num>
  <w:num w:numId="150" w16cid:durableId="348334339">
    <w:abstractNumId w:val="168"/>
  </w:num>
  <w:num w:numId="151" w16cid:durableId="2126195476">
    <w:abstractNumId w:val="46"/>
  </w:num>
  <w:num w:numId="152" w16cid:durableId="2023193939">
    <w:abstractNumId w:val="146"/>
  </w:num>
  <w:num w:numId="153" w16cid:durableId="2020886336">
    <w:abstractNumId w:val="74"/>
  </w:num>
  <w:num w:numId="154" w16cid:durableId="1034044084">
    <w:abstractNumId w:val="66"/>
  </w:num>
  <w:num w:numId="155" w16cid:durableId="1978610428">
    <w:abstractNumId w:val="77"/>
  </w:num>
  <w:num w:numId="156" w16cid:durableId="228345262">
    <w:abstractNumId w:val="120"/>
  </w:num>
  <w:num w:numId="157" w16cid:durableId="2115857305">
    <w:abstractNumId w:val="158"/>
  </w:num>
  <w:num w:numId="158" w16cid:durableId="241571465">
    <w:abstractNumId w:val="17"/>
  </w:num>
  <w:num w:numId="159" w16cid:durableId="1042287422">
    <w:abstractNumId w:val="128"/>
  </w:num>
  <w:num w:numId="160" w16cid:durableId="239292435">
    <w:abstractNumId w:val="145"/>
  </w:num>
  <w:num w:numId="161" w16cid:durableId="668022601">
    <w:abstractNumId w:val="73"/>
  </w:num>
  <w:num w:numId="162" w16cid:durableId="1465779685">
    <w:abstractNumId w:val="111"/>
  </w:num>
  <w:num w:numId="163" w16cid:durableId="184829179">
    <w:abstractNumId w:val="101"/>
  </w:num>
  <w:num w:numId="164" w16cid:durableId="1065687283">
    <w:abstractNumId w:val="116"/>
  </w:num>
  <w:num w:numId="165" w16cid:durableId="1869877363">
    <w:abstractNumId w:val="105"/>
  </w:num>
  <w:num w:numId="166" w16cid:durableId="1093405093">
    <w:abstractNumId w:val="87"/>
  </w:num>
  <w:num w:numId="167" w16cid:durableId="2055688105">
    <w:abstractNumId w:val="81"/>
  </w:num>
  <w:num w:numId="168" w16cid:durableId="479271321">
    <w:abstractNumId w:val="124"/>
  </w:num>
  <w:num w:numId="169" w16cid:durableId="901915015">
    <w:abstractNumId w:val="97"/>
  </w:num>
  <w:num w:numId="170" w16cid:durableId="1745562920">
    <w:abstractNumId w:val="97"/>
    <w:lvlOverride w:ilvl="1">
      <w:lvl w:ilvl="1">
        <w:numFmt w:val="bullet"/>
        <w:lvlText w:val="o"/>
        <w:lvlJc w:val="left"/>
        <w:pPr>
          <w:tabs>
            <w:tab w:val="num" w:pos="1440"/>
          </w:tabs>
          <w:ind w:left="1440" w:hanging="360"/>
        </w:pPr>
        <w:rPr>
          <w:rFonts w:ascii="Courier New" w:hAnsi="Courier New" w:hint="default"/>
          <w:sz w:val="20"/>
        </w:rPr>
      </w:lvl>
    </w:lvlOverride>
  </w:num>
  <w:num w:numId="171" w16cid:durableId="1902517475">
    <w:abstractNumId w:val="122"/>
  </w:num>
  <w:num w:numId="172" w16cid:durableId="1976749">
    <w:abstractNumId w:val="154"/>
  </w:num>
  <w:num w:numId="173" w16cid:durableId="350688369">
    <w:abstractNumId w:val="41"/>
  </w:num>
  <w:num w:numId="174" w16cid:durableId="730691243">
    <w:abstractNumId w:val="40"/>
  </w:num>
  <w:num w:numId="175" w16cid:durableId="203716440">
    <w:abstractNumId w:val="78"/>
  </w:num>
  <w:num w:numId="176" w16cid:durableId="676540750">
    <w:abstractNumId w:val="1"/>
  </w:num>
  <w:num w:numId="177" w16cid:durableId="980354154">
    <w:abstractNumId w:val="163"/>
  </w:num>
  <w:num w:numId="178" w16cid:durableId="1631323038">
    <w:abstractNumId w:val="94"/>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0A94"/>
    <w:rsid w:val="000023D2"/>
    <w:rsid w:val="00020412"/>
    <w:rsid w:val="00031C7F"/>
    <w:rsid w:val="00032127"/>
    <w:rsid w:val="00043E90"/>
    <w:rsid w:val="00047490"/>
    <w:rsid w:val="00075A3F"/>
    <w:rsid w:val="00081873"/>
    <w:rsid w:val="00082741"/>
    <w:rsid w:val="00084F3B"/>
    <w:rsid w:val="000941D9"/>
    <w:rsid w:val="000B1126"/>
    <w:rsid w:val="000C1FE5"/>
    <w:rsid w:val="000D2C59"/>
    <w:rsid w:val="000D54D8"/>
    <w:rsid w:val="000E6449"/>
    <w:rsid w:val="000F4B70"/>
    <w:rsid w:val="00112878"/>
    <w:rsid w:val="0012506E"/>
    <w:rsid w:val="001435CE"/>
    <w:rsid w:val="00146EFB"/>
    <w:rsid w:val="001526CF"/>
    <w:rsid w:val="001574A5"/>
    <w:rsid w:val="00174FB2"/>
    <w:rsid w:val="00180324"/>
    <w:rsid w:val="001A6E36"/>
    <w:rsid w:val="001B4CA6"/>
    <w:rsid w:val="001B795B"/>
    <w:rsid w:val="001C1C83"/>
    <w:rsid w:val="001D5DBF"/>
    <w:rsid w:val="00212E8D"/>
    <w:rsid w:val="00227349"/>
    <w:rsid w:val="002739E9"/>
    <w:rsid w:val="00285484"/>
    <w:rsid w:val="00294CF5"/>
    <w:rsid w:val="002A043D"/>
    <w:rsid w:val="002B0D9C"/>
    <w:rsid w:val="002C0A2D"/>
    <w:rsid w:val="002C339D"/>
    <w:rsid w:val="002C5203"/>
    <w:rsid w:val="00330DAF"/>
    <w:rsid w:val="00340B71"/>
    <w:rsid w:val="0035465F"/>
    <w:rsid w:val="00367444"/>
    <w:rsid w:val="0037189F"/>
    <w:rsid w:val="00375B6E"/>
    <w:rsid w:val="003775B6"/>
    <w:rsid w:val="00386332"/>
    <w:rsid w:val="0039520A"/>
    <w:rsid w:val="003A6521"/>
    <w:rsid w:val="00404B28"/>
    <w:rsid w:val="0040647B"/>
    <w:rsid w:val="00422CBA"/>
    <w:rsid w:val="0042455E"/>
    <w:rsid w:val="00447A84"/>
    <w:rsid w:val="00454337"/>
    <w:rsid w:val="0046019E"/>
    <w:rsid w:val="00460AD4"/>
    <w:rsid w:val="004A6A1F"/>
    <w:rsid w:val="004A743B"/>
    <w:rsid w:val="004C4E4E"/>
    <w:rsid w:val="004C64CC"/>
    <w:rsid w:val="004F796A"/>
    <w:rsid w:val="0050053D"/>
    <w:rsid w:val="00520AC5"/>
    <w:rsid w:val="00521113"/>
    <w:rsid w:val="00566AB1"/>
    <w:rsid w:val="00570FFC"/>
    <w:rsid w:val="00573FFE"/>
    <w:rsid w:val="005834AD"/>
    <w:rsid w:val="00590640"/>
    <w:rsid w:val="005C3FF8"/>
    <w:rsid w:val="005C5906"/>
    <w:rsid w:val="005F61CC"/>
    <w:rsid w:val="00602756"/>
    <w:rsid w:val="006364F4"/>
    <w:rsid w:val="00643E9C"/>
    <w:rsid w:val="00647C0B"/>
    <w:rsid w:val="006A2D11"/>
    <w:rsid w:val="006B630E"/>
    <w:rsid w:val="006C4855"/>
    <w:rsid w:val="006E01F9"/>
    <w:rsid w:val="006F4B21"/>
    <w:rsid w:val="00720324"/>
    <w:rsid w:val="00720A94"/>
    <w:rsid w:val="00724C51"/>
    <w:rsid w:val="0077379A"/>
    <w:rsid w:val="00784C30"/>
    <w:rsid w:val="00797C1F"/>
    <w:rsid w:val="007B4F28"/>
    <w:rsid w:val="007C0E0F"/>
    <w:rsid w:val="007C122E"/>
    <w:rsid w:val="007C73AA"/>
    <w:rsid w:val="007F3815"/>
    <w:rsid w:val="00800FAE"/>
    <w:rsid w:val="00805DDC"/>
    <w:rsid w:val="00814140"/>
    <w:rsid w:val="00817D47"/>
    <w:rsid w:val="0085399A"/>
    <w:rsid w:val="00875B8F"/>
    <w:rsid w:val="00891339"/>
    <w:rsid w:val="008A13E2"/>
    <w:rsid w:val="008A65DC"/>
    <w:rsid w:val="008C110B"/>
    <w:rsid w:val="008E0DA9"/>
    <w:rsid w:val="00932A07"/>
    <w:rsid w:val="0095533F"/>
    <w:rsid w:val="0097773B"/>
    <w:rsid w:val="00993E51"/>
    <w:rsid w:val="009B5E4B"/>
    <w:rsid w:val="009C5F9D"/>
    <w:rsid w:val="009F0C40"/>
    <w:rsid w:val="00A00358"/>
    <w:rsid w:val="00A1616F"/>
    <w:rsid w:val="00A16ECB"/>
    <w:rsid w:val="00A34D28"/>
    <w:rsid w:val="00A56E3C"/>
    <w:rsid w:val="00A71595"/>
    <w:rsid w:val="00AB0670"/>
    <w:rsid w:val="00AB3619"/>
    <w:rsid w:val="00AC4C52"/>
    <w:rsid w:val="00AE2B02"/>
    <w:rsid w:val="00B04E6B"/>
    <w:rsid w:val="00B24E67"/>
    <w:rsid w:val="00B33079"/>
    <w:rsid w:val="00B42551"/>
    <w:rsid w:val="00B6432D"/>
    <w:rsid w:val="00B77EB3"/>
    <w:rsid w:val="00B90BF3"/>
    <w:rsid w:val="00B961D2"/>
    <w:rsid w:val="00BD20A4"/>
    <w:rsid w:val="00BF2B14"/>
    <w:rsid w:val="00C25D9A"/>
    <w:rsid w:val="00C9000F"/>
    <w:rsid w:val="00CC697E"/>
    <w:rsid w:val="00CF69ED"/>
    <w:rsid w:val="00D171B3"/>
    <w:rsid w:val="00D17F34"/>
    <w:rsid w:val="00D244EF"/>
    <w:rsid w:val="00D326C4"/>
    <w:rsid w:val="00D55436"/>
    <w:rsid w:val="00D87D80"/>
    <w:rsid w:val="00DC39E7"/>
    <w:rsid w:val="00DD42E5"/>
    <w:rsid w:val="00DD4AFC"/>
    <w:rsid w:val="00DE36AA"/>
    <w:rsid w:val="00E073A2"/>
    <w:rsid w:val="00E1272E"/>
    <w:rsid w:val="00E12E73"/>
    <w:rsid w:val="00E2730D"/>
    <w:rsid w:val="00E35BEA"/>
    <w:rsid w:val="00E5234F"/>
    <w:rsid w:val="00E70491"/>
    <w:rsid w:val="00E8261C"/>
    <w:rsid w:val="00E8261D"/>
    <w:rsid w:val="00E86985"/>
    <w:rsid w:val="00EA0702"/>
    <w:rsid w:val="00EC3AF8"/>
    <w:rsid w:val="00ED1372"/>
    <w:rsid w:val="00ED5EA6"/>
    <w:rsid w:val="00F03A65"/>
    <w:rsid w:val="00F10C55"/>
    <w:rsid w:val="00F11BDF"/>
    <w:rsid w:val="00F128B0"/>
    <w:rsid w:val="00F15809"/>
    <w:rsid w:val="00F25890"/>
    <w:rsid w:val="00F34664"/>
    <w:rsid w:val="00F50362"/>
    <w:rsid w:val="00FD467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238F1"/>
  <w15:docId w15:val="{BED4B52B-7C5B-47F8-9B05-53B24B560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F69E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NormalWeb">
    <w:name w:val="Normal (Web)"/>
    <w:basedOn w:val="Normal"/>
    <w:uiPriority w:val="99"/>
    <w:unhideWhenUsed/>
    <w:rsid w:val="00720A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lementor-icon-list-text">
    <w:name w:val="elementor-icon-list-text"/>
    <w:basedOn w:val="DefaultParagraphFont"/>
    <w:rsid w:val="00367444"/>
  </w:style>
  <w:style w:type="table" w:styleId="TableGrid">
    <w:name w:val="Table Grid"/>
    <w:basedOn w:val="TableNormal"/>
    <w:uiPriority w:val="59"/>
    <w:rsid w:val="00520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15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595"/>
  </w:style>
  <w:style w:type="paragraph" w:styleId="Footer">
    <w:name w:val="footer"/>
    <w:basedOn w:val="Normal"/>
    <w:link w:val="FooterChar"/>
    <w:uiPriority w:val="99"/>
    <w:unhideWhenUsed/>
    <w:rsid w:val="00A715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595"/>
  </w:style>
  <w:style w:type="character" w:customStyle="1" w:styleId="Heading2Char">
    <w:name w:val="Heading 2 Char"/>
    <w:basedOn w:val="DefaultParagraphFont"/>
    <w:link w:val="Heading2"/>
    <w:uiPriority w:val="9"/>
    <w:semiHidden/>
    <w:rsid w:val="00CF69ED"/>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146EFB"/>
    <w:pPr>
      <w:spacing w:after="100"/>
    </w:pPr>
  </w:style>
  <w:style w:type="character" w:styleId="Hyperlink">
    <w:name w:val="Hyperlink"/>
    <w:basedOn w:val="DefaultParagraphFont"/>
    <w:uiPriority w:val="99"/>
    <w:unhideWhenUsed/>
    <w:rsid w:val="00146EFB"/>
    <w:rPr>
      <w:color w:val="0000FF" w:themeColor="hyperlink"/>
      <w:u w:val="single"/>
    </w:rPr>
  </w:style>
  <w:style w:type="paragraph" w:styleId="BalloonText">
    <w:name w:val="Balloon Text"/>
    <w:basedOn w:val="Normal"/>
    <w:link w:val="BalloonTextChar"/>
    <w:uiPriority w:val="99"/>
    <w:semiHidden/>
    <w:unhideWhenUsed/>
    <w:rsid w:val="00146E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EFB"/>
    <w:rPr>
      <w:rFonts w:ascii="Tahoma" w:hAnsi="Tahoma" w:cs="Tahoma"/>
      <w:sz w:val="16"/>
      <w:szCs w:val="16"/>
    </w:rPr>
  </w:style>
  <w:style w:type="character" w:styleId="UnresolvedMention">
    <w:name w:val="Unresolved Mention"/>
    <w:basedOn w:val="DefaultParagraphFont"/>
    <w:uiPriority w:val="99"/>
    <w:semiHidden/>
    <w:unhideWhenUsed/>
    <w:rsid w:val="001C1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6633">
      <w:bodyDiv w:val="1"/>
      <w:marLeft w:val="0"/>
      <w:marRight w:val="0"/>
      <w:marTop w:val="0"/>
      <w:marBottom w:val="0"/>
      <w:divBdr>
        <w:top w:val="none" w:sz="0" w:space="0" w:color="auto"/>
        <w:left w:val="none" w:sz="0" w:space="0" w:color="auto"/>
        <w:bottom w:val="none" w:sz="0" w:space="0" w:color="auto"/>
        <w:right w:val="none" w:sz="0" w:space="0" w:color="auto"/>
      </w:divBdr>
    </w:div>
    <w:div w:id="197933318">
      <w:bodyDiv w:val="1"/>
      <w:marLeft w:val="0"/>
      <w:marRight w:val="0"/>
      <w:marTop w:val="0"/>
      <w:marBottom w:val="0"/>
      <w:divBdr>
        <w:top w:val="none" w:sz="0" w:space="0" w:color="auto"/>
        <w:left w:val="none" w:sz="0" w:space="0" w:color="auto"/>
        <w:bottom w:val="none" w:sz="0" w:space="0" w:color="auto"/>
        <w:right w:val="none" w:sz="0" w:space="0" w:color="auto"/>
      </w:divBdr>
    </w:div>
    <w:div w:id="223489805">
      <w:bodyDiv w:val="1"/>
      <w:marLeft w:val="0"/>
      <w:marRight w:val="0"/>
      <w:marTop w:val="0"/>
      <w:marBottom w:val="0"/>
      <w:divBdr>
        <w:top w:val="none" w:sz="0" w:space="0" w:color="auto"/>
        <w:left w:val="none" w:sz="0" w:space="0" w:color="auto"/>
        <w:bottom w:val="none" w:sz="0" w:space="0" w:color="auto"/>
        <w:right w:val="none" w:sz="0" w:space="0" w:color="auto"/>
      </w:divBdr>
    </w:div>
    <w:div w:id="237403204">
      <w:bodyDiv w:val="1"/>
      <w:marLeft w:val="0"/>
      <w:marRight w:val="0"/>
      <w:marTop w:val="0"/>
      <w:marBottom w:val="0"/>
      <w:divBdr>
        <w:top w:val="none" w:sz="0" w:space="0" w:color="auto"/>
        <w:left w:val="none" w:sz="0" w:space="0" w:color="auto"/>
        <w:bottom w:val="none" w:sz="0" w:space="0" w:color="auto"/>
        <w:right w:val="none" w:sz="0" w:space="0" w:color="auto"/>
      </w:divBdr>
    </w:div>
    <w:div w:id="242495349">
      <w:bodyDiv w:val="1"/>
      <w:marLeft w:val="0"/>
      <w:marRight w:val="0"/>
      <w:marTop w:val="0"/>
      <w:marBottom w:val="0"/>
      <w:divBdr>
        <w:top w:val="none" w:sz="0" w:space="0" w:color="auto"/>
        <w:left w:val="none" w:sz="0" w:space="0" w:color="auto"/>
        <w:bottom w:val="none" w:sz="0" w:space="0" w:color="auto"/>
        <w:right w:val="none" w:sz="0" w:space="0" w:color="auto"/>
      </w:divBdr>
    </w:div>
    <w:div w:id="263265417">
      <w:bodyDiv w:val="1"/>
      <w:marLeft w:val="0"/>
      <w:marRight w:val="0"/>
      <w:marTop w:val="0"/>
      <w:marBottom w:val="0"/>
      <w:divBdr>
        <w:top w:val="none" w:sz="0" w:space="0" w:color="auto"/>
        <w:left w:val="none" w:sz="0" w:space="0" w:color="auto"/>
        <w:bottom w:val="none" w:sz="0" w:space="0" w:color="auto"/>
        <w:right w:val="none" w:sz="0" w:space="0" w:color="auto"/>
      </w:divBdr>
    </w:div>
    <w:div w:id="311179382">
      <w:bodyDiv w:val="1"/>
      <w:marLeft w:val="0"/>
      <w:marRight w:val="0"/>
      <w:marTop w:val="0"/>
      <w:marBottom w:val="0"/>
      <w:divBdr>
        <w:top w:val="none" w:sz="0" w:space="0" w:color="auto"/>
        <w:left w:val="none" w:sz="0" w:space="0" w:color="auto"/>
        <w:bottom w:val="none" w:sz="0" w:space="0" w:color="auto"/>
        <w:right w:val="none" w:sz="0" w:space="0" w:color="auto"/>
      </w:divBdr>
    </w:div>
    <w:div w:id="330909808">
      <w:bodyDiv w:val="1"/>
      <w:marLeft w:val="0"/>
      <w:marRight w:val="0"/>
      <w:marTop w:val="0"/>
      <w:marBottom w:val="0"/>
      <w:divBdr>
        <w:top w:val="none" w:sz="0" w:space="0" w:color="auto"/>
        <w:left w:val="none" w:sz="0" w:space="0" w:color="auto"/>
        <w:bottom w:val="none" w:sz="0" w:space="0" w:color="auto"/>
        <w:right w:val="none" w:sz="0" w:space="0" w:color="auto"/>
      </w:divBdr>
    </w:div>
    <w:div w:id="452797330">
      <w:bodyDiv w:val="1"/>
      <w:marLeft w:val="0"/>
      <w:marRight w:val="0"/>
      <w:marTop w:val="0"/>
      <w:marBottom w:val="0"/>
      <w:divBdr>
        <w:top w:val="none" w:sz="0" w:space="0" w:color="auto"/>
        <w:left w:val="none" w:sz="0" w:space="0" w:color="auto"/>
        <w:bottom w:val="none" w:sz="0" w:space="0" w:color="auto"/>
        <w:right w:val="none" w:sz="0" w:space="0" w:color="auto"/>
      </w:divBdr>
    </w:div>
    <w:div w:id="504440288">
      <w:bodyDiv w:val="1"/>
      <w:marLeft w:val="0"/>
      <w:marRight w:val="0"/>
      <w:marTop w:val="0"/>
      <w:marBottom w:val="0"/>
      <w:divBdr>
        <w:top w:val="none" w:sz="0" w:space="0" w:color="auto"/>
        <w:left w:val="none" w:sz="0" w:space="0" w:color="auto"/>
        <w:bottom w:val="none" w:sz="0" w:space="0" w:color="auto"/>
        <w:right w:val="none" w:sz="0" w:space="0" w:color="auto"/>
      </w:divBdr>
    </w:div>
    <w:div w:id="526874211">
      <w:bodyDiv w:val="1"/>
      <w:marLeft w:val="0"/>
      <w:marRight w:val="0"/>
      <w:marTop w:val="0"/>
      <w:marBottom w:val="0"/>
      <w:divBdr>
        <w:top w:val="none" w:sz="0" w:space="0" w:color="auto"/>
        <w:left w:val="none" w:sz="0" w:space="0" w:color="auto"/>
        <w:bottom w:val="none" w:sz="0" w:space="0" w:color="auto"/>
        <w:right w:val="none" w:sz="0" w:space="0" w:color="auto"/>
      </w:divBdr>
    </w:div>
    <w:div w:id="542059952">
      <w:bodyDiv w:val="1"/>
      <w:marLeft w:val="0"/>
      <w:marRight w:val="0"/>
      <w:marTop w:val="0"/>
      <w:marBottom w:val="0"/>
      <w:divBdr>
        <w:top w:val="none" w:sz="0" w:space="0" w:color="auto"/>
        <w:left w:val="none" w:sz="0" w:space="0" w:color="auto"/>
        <w:bottom w:val="none" w:sz="0" w:space="0" w:color="auto"/>
        <w:right w:val="none" w:sz="0" w:space="0" w:color="auto"/>
      </w:divBdr>
    </w:div>
    <w:div w:id="546992966">
      <w:bodyDiv w:val="1"/>
      <w:marLeft w:val="0"/>
      <w:marRight w:val="0"/>
      <w:marTop w:val="0"/>
      <w:marBottom w:val="0"/>
      <w:divBdr>
        <w:top w:val="none" w:sz="0" w:space="0" w:color="auto"/>
        <w:left w:val="none" w:sz="0" w:space="0" w:color="auto"/>
        <w:bottom w:val="none" w:sz="0" w:space="0" w:color="auto"/>
        <w:right w:val="none" w:sz="0" w:space="0" w:color="auto"/>
      </w:divBdr>
    </w:div>
    <w:div w:id="583537388">
      <w:bodyDiv w:val="1"/>
      <w:marLeft w:val="0"/>
      <w:marRight w:val="0"/>
      <w:marTop w:val="0"/>
      <w:marBottom w:val="0"/>
      <w:divBdr>
        <w:top w:val="none" w:sz="0" w:space="0" w:color="auto"/>
        <w:left w:val="none" w:sz="0" w:space="0" w:color="auto"/>
        <w:bottom w:val="none" w:sz="0" w:space="0" w:color="auto"/>
        <w:right w:val="none" w:sz="0" w:space="0" w:color="auto"/>
      </w:divBdr>
    </w:div>
    <w:div w:id="610934651">
      <w:bodyDiv w:val="1"/>
      <w:marLeft w:val="0"/>
      <w:marRight w:val="0"/>
      <w:marTop w:val="0"/>
      <w:marBottom w:val="0"/>
      <w:divBdr>
        <w:top w:val="none" w:sz="0" w:space="0" w:color="auto"/>
        <w:left w:val="none" w:sz="0" w:space="0" w:color="auto"/>
        <w:bottom w:val="none" w:sz="0" w:space="0" w:color="auto"/>
        <w:right w:val="none" w:sz="0" w:space="0" w:color="auto"/>
      </w:divBdr>
    </w:div>
    <w:div w:id="699937805">
      <w:bodyDiv w:val="1"/>
      <w:marLeft w:val="0"/>
      <w:marRight w:val="0"/>
      <w:marTop w:val="0"/>
      <w:marBottom w:val="0"/>
      <w:divBdr>
        <w:top w:val="none" w:sz="0" w:space="0" w:color="auto"/>
        <w:left w:val="none" w:sz="0" w:space="0" w:color="auto"/>
        <w:bottom w:val="none" w:sz="0" w:space="0" w:color="auto"/>
        <w:right w:val="none" w:sz="0" w:space="0" w:color="auto"/>
      </w:divBdr>
    </w:div>
    <w:div w:id="777259043">
      <w:bodyDiv w:val="1"/>
      <w:marLeft w:val="0"/>
      <w:marRight w:val="0"/>
      <w:marTop w:val="0"/>
      <w:marBottom w:val="0"/>
      <w:divBdr>
        <w:top w:val="none" w:sz="0" w:space="0" w:color="auto"/>
        <w:left w:val="none" w:sz="0" w:space="0" w:color="auto"/>
        <w:bottom w:val="none" w:sz="0" w:space="0" w:color="auto"/>
        <w:right w:val="none" w:sz="0" w:space="0" w:color="auto"/>
      </w:divBdr>
    </w:div>
    <w:div w:id="792557097">
      <w:bodyDiv w:val="1"/>
      <w:marLeft w:val="0"/>
      <w:marRight w:val="0"/>
      <w:marTop w:val="0"/>
      <w:marBottom w:val="0"/>
      <w:divBdr>
        <w:top w:val="none" w:sz="0" w:space="0" w:color="auto"/>
        <w:left w:val="none" w:sz="0" w:space="0" w:color="auto"/>
        <w:bottom w:val="none" w:sz="0" w:space="0" w:color="auto"/>
        <w:right w:val="none" w:sz="0" w:space="0" w:color="auto"/>
      </w:divBdr>
    </w:div>
    <w:div w:id="811751237">
      <w:bodyDiv w:val="1"/>
      <w:marLeft w:val="0"/>
      <w:marRight w:val="0"/>
      <w:marTop w:val="0"/>
      <w:marBottom w:val="0"/>
      <w:divBdr>
        <w:top w:val="none" w:sz="0" w:space="0" w:color="auto"/>
        <w:left w:val="none" w:sz="0" w:space="0" w:color="auto"/>
        <w:bottom w:val="none" w:sz="0" w:space="0" w:color="auto"/>
        <w:right w:val="none" w:sz="0" w:space="0" w:color="auto"/>
      </w:divBdr>
    </w:div>
    <w:div w:id="851528432">
      <w:bodyDiv w:val="1"/>
      <w:marLeft w:val="0"/>
      <w:marRight w:val="0"/>
      <w:marTop w:val="0"/>
      <w:marBottom w:val="0"/>
      <w:divBdr>
        <w:top w:val="none" w:sz="0" w:space="0" w:color="auto"/>
        <w:left w:val="none" w:sz="0" w:space="0" w:color="auto"/>
        <w:bottom w:val="none" w:sz="0" w:space="0" w:color="auto"/>
        <w:right w:val="none" w:sz="0" w:space="0" w:color="auto"/>
      </w:divBdr>
    </w:div>
    <w:div w:id="860554786">
      <w:bodyDiv w:val="1"/>
      <w:marLeft w:val="0"/>
      <w:marRight w:val="0"/>
      <w:marTop w:val="0"/>
      <w:marBottom w:val="0"/>
      <w:divBdr>
        <w:top w:val="none" w:sz="0" w:space="0" w:color="auto"/>
        <w:left w:val="none" w:sz="0" w:space="0" w:color="auto"/>
        <w:bottom w:val="none" w:sz="0" w:space="0" w:color="auto"/>
        <w:right w:val="none" w:sz="0" w:space="0" w:color="auto"/>
      </w:divBdr>
      <w:divsChild>
        <w:div w:id="901211972">
          <w:marLeft w:val="0"/>
          <w:marRight w:val="0"/>
          <w:marTop w:val="0"/>
          <w:marBottom w:val="0"/>
          <w:divBdr>
            <w:top w:val="none" w:sz="0" w:space="0" w:color="auto"/>
            <w:left w:val="none" w:sz="0" w:space="0" w:color="auto"/>
            <w:bottom w:val="none" w:sz="0" w:space="0" w:color="auto"/>
            <w:right w:val="none" w:sz="0" w:space="0" w:color="auto"/>
          </w:divBdr>
          <w:divsChild>
            <w:div w:id="13079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93705">
      <w:bodyDiv w:val="1"/>
      <w:marLeft w:val="0"/>
      <w:marRight w:val="0"/>
      <w:marTop w:val="0"/>
      <w:marBottom w:val="0"/>
      <w:divBdr>
        <w:top w:val="none" w:sz="0" w:space="0" w:color="auto"/>
        <w:left w:val="none" w:sz="0" w:space="0" w:color="auto"/>
        <w:bottom w:val="none" w:sz="0" w:space="0" w:color="auto"/>
        <w:right w:val="none" w:sz="0" w:space="0" w:color="auto"/>
      </w:divBdr>
    </w:div>
    <w:div w:id="992174697">
      <w:bodyDiv w:val="1"/>
      <w:marLeft w:val="0"/>
      <w:marRight w:val="0"/>
      <w:marTop w:val="0"/>
      <w:marBottom w:val="0"/>
      <w:divBdr>
        <w:top w:val="none" w:sz="0" w:space="0" w:color="auto"/>
        <w:left w:val="none" w:sz="0" w:space="0" w:color="auto"/>
        <w:bottom w:val="none" w:sz="0" w:space="0" w:color="auto"/>
        <w:right w:val="none" w:sz="0" w:space="0" w:color="auto"/>
      </w:divBdr>
    </w:div>
    <w:div w:id="997416818">
      <w:bodyDiv w:val="1"/>
      <w:marLeft w:val="0"/>
      <w:marRight w:val="0"/>
      <w:marTop w:val="0"/>
      <w:marBottom w:val="0"/>
      <w:divBdr>
        <w:top w:val="none" w:sz="0" w:space="0" w:color="auto"/>
        <w:left w:val="none" w:sz="0" w:space="0" w:color="auto"/>
        <w:bottom w:val="none" w:sz="0" w:space="0" w:color="auto"/>
        <w:right w:val="none" w:sz="0" w:space="0" w:color="auto"/>
      </w:divBdr>
    </w:div>
    <w:div w:id="1013805604">
      <w:bodyDiv w:val="1"/>
      <w:marLeft w:val="0"/>
      <w:marRight w:val="0"/>
      <w:marTop w:val="0"/>
      <w:marBottom w:val="0"/>
      <w:divBdr>
        <w:top w:val="none" w:sz="0" w:space="0" w:color="auto"/>
        <w:left w:val="none" w:sz="0" w:space="0" w:color="auto"/>
        <w:bottom w:val="none" w:sz="0" w:space="0" w:color="auto"/>
        <w:right w:val="none" w:sz="0" w:space="0" w:color="auto"/>
      </w:divBdr>
    </w:div>
    <w:div w:id="1050224704">
      <w:bodyDiv w:val="1"/>
      <w:marLeft w:val="0"/>
      <w:marRight w:val="0"/>
      <w:marTop w:val="0"/>
      <w:marBottom w:val="0"/>
      <w:divBdr>
        <w:top w:val="none" w:sz="0" w:space="0" w:color="auto"/>
        <w:left w:val="none" w:sz="0" w:space="0" w:color="auto"/>
        <w:bottom w:val="none" w:sz="0" w:space="0" w:color="auto"/>
        <w:right w:val="none" w:sz="0" w:space="0" w:color="auto"/>
      </w:divBdr>
    </w:div>
    <w:div w:id="1067265808">
      <w:bodyDiv w:val="1"/>
      <w:marLeft w:val="0"/>
      <w:marRight w:val="0"/>
      <w:marTop w:val="0"/>
      <w:marBottom w:val="0"/>
      <w:divBdr>
        <w:top w:val="none" w:sz="0" w:space="0" w:color="auto"/>
        <w:left w:val="none" w:sz="0" w:space="0" w:color="auto"/>
        <w:bottom w:val="none" w:sz="0" w:space="0" w:color="auto"/>
        <w:right w:val="none" w:sz="0" w:space="0" w:color="auto"/>
      </w:divBdr>
    </w:div>
    <w:div w:id="1086074129">
      <w:bodyDiv w:val="1"/>
      <w:marLeft w:val="0"/>
      <w:marRight w:val="0"/>
      <w:marTop w:val="0"/>
      <w:marBottom w:val="0"/>
      <w:divBdr>
        <w:top w:val="none" w:sz="0" w:space="0" w:color="auto"/>
        <w:left w:val="none" w:sz="0" w:space="0" w:color="auto"/>
        <w:bottom w:val="none" w:sz="0" w:space="0" w:color="auto"/>
        <w:right w:val="none" w:sz="0" w:space="0" w:color="auto"/>
      </w:divBdr>
    </w:div>
    <w:div w:id="1197617002">
      <w:bodyDiv w:val="1"/>
      <w:marLeft w:val="0"/>
      <w:marRight w:val="0"/>
      <w:marTop w:val="0"/>
      <w:marBottom w:val="0"/>
      <w:divBdr>
        <w:top w:val="none" w:sz="0" w:space="0" w:color="auto"/>
        <w:left w:val="none" w:sz="0" w:space="0" w:color="auto"/>
        <w:bottom w:val="none" w:sz="0" w:space="0" w:color="auto"/>
        <w:right w:val="none" w:sz="0" w:space="0" w:color="auto"/>
      </w:divBdr>
    </w:div>
    <w:div w:id="1212157721">
      <w:bodyDiv w:val="1"/>
      <w:marLeft w:val="0"/>
      <w:marRight w:val="0"/>
      <w:marTop w:val="0"/>
      <w:marBottom w:val="0"/>
      <w:divBdr>
        <w:top w:val="none" w:sz="0" w:space="0" w:color="auto"/>
        <w:left w:val="none" w:sz="0" w:space="0" w:color="auto"/>
        <w:bottom w:val="none" w:sz="0" w:space="0" w:color="auto"/>
        <w:right w:val="none" w:sz="0" w:space="0" w:color="auto"/>
      </w:divBdr>
    </w:div>
    <w:div w:id="1262295881">
      <w:bodyDiv w:val="1"/>
      <w:marLeft w:val="0"/>
      <w:marRight w:val="0"/>
      <w:marTop w:val="0"/>
      <w:marBottom w:val="0"/>
      <w:divBdr>
        <w:top w:val="none" w:sz="0" w:space="0" w:color="auto"/>
        <w:left w:val="none" w:sz="0" w:space="0" w:color="auto"/>
        <w:bottom w:val="none" w:sz="0" w:space="0" w:color="auto"/>
        <w:right w:val="none" w:sz="0" w:space="0" w:color="auto"/>
      </w:divBdr>
    </w:div>
    <w:div w:id="1278103331">
      <w:bodyDiv w:val="1"/>
      <w:marLeft w:val="0"/>
      <w:marRight w:val="0"/>
      <w:marTop w:val="0"/>
      <w:marBottom w:val="0"/>
      <w:divBdr>
        <w:top w:val="none" w:sz="0" w:space="0" w:color="auto"/>
        <w:left w:val="none" w:sz="0" w:space="0" w:color="auto"/>
        <w:bottom w:val="none" w:sz="0" w:space="0" w:color="auto"/>
        <w:right w:val="none" w:sz="0" w:space="0" w:color="auto"/>
      </w:divBdr>
    </w:div>
    <w:div w:id="1316377788">
      <w:bodyDiv w:val="1"/>
      <w:marLeft w:val="0"/>
      <w:marRight w:val="0"/>
      <w:marTop w:val="0"/>
      <w:marBottom w:val="0"/>
      <w:divBdr>
        <w:top w:val="none" w:sz="0" w:space="0" w:color="auto"/>
        <w:left w:val="none" w:sz="0" w:space="0" w:color="auto"/>
        <w:bottom w:val="none" w:sz="0" w:space="0" w:color="auto"/>
        <w:right w:val="none" w:sz="0" w:space="0" w:color="auto"/>
      </w:divBdr>
      <w:divsChild>
        <w:div w:id="938559658">
          <w:marLeft w:val="0"/>
          <w:marRight w:val="0"/>
          <w:marTop w:val="0"/>
          <w:marBottom w:val="0"/>
          <w:divBdr>
            <w:top w:val="none" w:sz="0" w:space="0" w:color="auto"/>
            <w:left w:val="none" w:sz="0" w:space="0" w:color="auto"/>
            <w:bottom w:val="none" w:sz="0" w:space="0" w:color="auto"/>
            <w:right w:val="none" w:sz="0" w:space="0" w:color="auto"/>
          </w:divBdr>
          <w:divsChild>
            <w:div w:id="84359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4036">
      <w:bodyDiv w:val="1"/>
      <w:marLeft w:val="0"/>
      <w:marRight w:val="0"/>
      <w:marTop w:val="0"/>
      <w:marBottom w:val="0"/>
      <w:divBdr>
        <w:top w:val="none" w:sz="0" w:space="0" w:color="auto"/>
        <w:left w:val="none" w:sz="0" w:space="0" w:color="auto"/>
        <w:bottom w:val="none" w:sz="0" w:space="0" w:color="auto"/>
        <w:right w:val="none" w:sz="0" w:space="0" w:color="auto"/>
      </w:divBdr>
    </w:div>
    <w:div w:id="1378234281">
      <w:bodyDiv w:val="1"/>
      <w:marLeft w:val="0"/>
      <w:marRight w:val="0"/>
      <w:marTop w:val="0"/>
      <w:marBottom w:val="0"/>
      <w:divBdr>
        <w:top w:val="none" w:sz="0" w:space="0" w:color="auto"/>
        <w:left w:val="none" w:sz="0" w:space="0" w:color="auto"/>
        <w:bottom w:val="none" w:sz="0" w:space="0" w:color="auto"/>
        <w:right w:val="none" w:sz="0" w:space="0" w:color="auto"/>
      </w:divBdr>
    </w:div>
    <w:div w:id="1387483878">
      <w:bodyDiv w:val="1"/>
      <w:marLeft w:val="0"/>
      <w:marRight w:val="0"/>
      <w:marTop w:val="0"/>
      <w:marBottom w:val="0"/>
      <w:divBdr>
        <w:top w:val="none" w:sz="0" w:space="0" w:color="auto"/>
        <w:left w:val="none" w:sz="0" w:space="0" w:color="auto"/>
        <w:bottom w:val="none" w:sz="0" w:space="0" w:color="auto"/>
        <w:right w:val="none" w:sz="0" w:space="0" w:color="auto"/>
      </w:divBdr>
    </w:div>
    <w:div w:id="1392655740">
      <w:bodyDiv w:val="1"/>
      <w:marLeft w:val="0"/>
      <w:marRight w:val="0"/>
      <w:marTop w:val="0"/>
      <w:marBottom w:val="0"/>
      <w:divBdr>
        <w:top w:val="none" w:sz="0" w:space="0" w:color="auto"/>
        <w:left w:val="none" w:sz="0" w:space="0" w:color="auto"/>
        <w:bottom w:val="none" w:sz="0" w:space="0" w:color="auto"/>
        <w:right w:val="none" w:sz="0" w:space="0" w:color="auto"/>
      </w:divBdr>
    </w:div>
    <w:div w:id="1435437917">
      <w:bodyDiv w:val="1"/>
      <w:marLeft w:val="0"/>
      <w:marRight w:val="0"/>
      <w:marTop w:val="0"/>
      <w:marBottom w:val="0"/>
      <w:divBdr>
        <w:top w:val="none" w:sz="0" w:space="0" w:color="auto"/>
        <w:left w:val="none" w:sz="0" w:space="0" w:color="auto"/>
        <w:bottom w:val="none" w:sz="0" w:space="0" w:color="auto"/>
        <w:right w:val="none" w:sz="0" w:space="0" w:color="auto"/>
      </w:divBdr>
    </w:div>
    <w:div w:id="1457410608">
      <w:bodyDiv w:val="1"/>
      <w:marLeft w:val="0"/>
      <w:marRight w:val="0"/>
      <w:marTop w:val="0"/>
      <w:marBottom w:val="0"/>
      <w:divBdr>
        <w:top w:val="none" w:sz="0" w:space="0" w:color="auto"/>
        <w:left w:val="none" w:sz="0" w:space="0" w:color="auto"/>
        <w:bottom w:val="none" w:sz="0" w:space="0" w:color="auto"/>
        <w:right w:val="none" w:sz="0" w:space="0" w:color="auto"/>
      </w:divBdr>
    </w:div>
    <w:div w:id="1469203302">
      <w:bodyDiv w:val="1"/>
      <w:marLeft w:val="0"/>
      <w:marRight w:val="0"/>
      <w:marTop w:val="0"/>
      <w:marBottom w:val="0"/>
      <w:divBdr>
        <w:top w:val="none" w:sz="0" w:space="0" w:color="auto"/>
        <w:left w:val="none" w:sz="0" w:space="0" w:color="auto"/>
        <w:bottom w:val="none" w:sz="0" w:space="0" w:color="auto"/>
        <w:right w:val="none" w:sz="0" w:space="0" w:color="auto"/>
      </w:divBdr>
    </w:div>
    <w:div w:id="1490974352">
      <w:bodyDiv w:val="1"/>
      <w:marLeft w:val="0"/>
      <w:marRight w:val="0"/>
      <w:marTop w:val="0"/>
      <w:marBottom w:val="0"/>
      <w:divBdr>
        <w:top w:val="none" w:sz="0" w:space="0" w:color="auto"/>
        <w:left w:val="none" w:sz="0" w:space="0" w:color="auto"/>
        <w:bottom w:val="none" w:sz="0" w:space="0" w:color="auto"/>
        <w:right w:val="none" w:sz="0" w:space="0" w:color="auto"/>
      </w:divBdr>
    </w:div>
    <w:div w:id="1492674629">
      <w:bodyDiv w:val="1"/>
      <w:marLeft w:val="0"/>
      <w:marRight w:val="0"/>
      <w:marTop w:val="0"/>
      <w:marBottom w:val="0"/>
      <w:divBdr>
        <w:top w:val="none" w:sz="0" w:space="0" w:color="auto"/>
        <w:left w:val="none" w:sz="0" w:space="0" w:color="auto"/>
        <w:bottom w:val="none" w:sz="0" w:space="0" w:color="auto"/>
        <w:right w:val="none" w:sz="0" w:space="0" w:color="auto"/>
      </w:divBdr>
    </w:div>
    <w:div w:id="1569726691">
      <w:bodyDiv w:val="1"/>
      <w:marLeft w:val="0"/>
      <w:marRight w:val="0"/>
      <w:marTop w:val="0"/>
      <w:marBottom w:val="0"/>
      <w:divBdr>
        <w:top w:val="none" w:sz="0" w:space="0" w:color="auto"/>
        <w:left w:val="none" w:sz="0" w:space="0" w:color="auto"/>
        <w:bottom w:val="none" w:sz="0" w:space="0" w:color="auto"/>
        <w:right w:val="none" w:sz="0" w:space="0" w:color="auto"/>
      </w:divBdr>
    </w:div>
    <w:div w:id="1630471145">
      <w:bodyDiv w:val="1"/>
      <w:marLeft w:val="0"/>
      <w:marRight w:val="0"/>
      <w:marTop w:val="0"/>
      <w:marBottom w:val="0"/>
      <w:divBdr>
        <w:top w:val="none" w:sz="0" w:space="0" w:color="auto"/>
        <w:left w:val="none" w:sz="0" w:space="0" w:color="auto"/>
        <w:bottom w:val="none" w:sz="0" w:space="0" w:color="auto"/>
        <w:right w:val="none" w:sz="0" w:space="0" w:color="auto"/>
      </w:divBdr>
    </w:div>
    <w:div w:id="1674717510">
      <w:bodyDiv w:val="1"/>
      <w:marLeft w:val="0"/>
      <w:marRight w:val="0"/>
      <w:marTop w:val="0"/>
      <w:marBottom w:val="0"/>
      <w:divBdr>
        <w:top w:val="none" w:sz="0" w:space="0" w:color="auto"/>
        <w:left w:val="none" w:sz="0" w:space="0" w:color="auto"/>
        <w:bottom w:val="none" w:sz="0" w:space="0" w:color="auto"/>
        <w:right w:val="none" w:sz="0" w:space="0" w:color="auto"/>
      </w:divBdr>
    </w:div>
    <w:div w:id="1680034877">
      <w:bodyDiv w:val="1"/>
      <w:marLeft w:val="0"/>
      <w:marRight w:val="0"/>
      <w:marTop w:val="0"/>
      <w:marBottom w:val="0"/>
      <w:divBdr>
        <w:top w:val="none" w:sz="0" w:space="0" w:color="auto"/>
        <w:left w:val="none" w:sz="0" w:space="0" w:color="auto"/>
        <w:bottom w:val="none" w:sz="0" w:space="0" w:color="auto"/>
        <w:right w:val="none" w:sz="0" w:space="0" w:color="auto"/>
      </w:divBdr>
    </w:div>
    <w:div w:id="1696079489">
      <w:bodyDiv w:val="1"/>
      <w:marLeft w:val="0"/>
      <w:marRight w:val="0"/>
      <w:marTop w:val="0"/>
      <w:marBottom w:val="0"/>
      <w:divBdr>
        <w:top w:val="none" w:sz="0" w:space="0" w:color="auto"/>
        <w:left w:val="none" w:sz="0" w:space="0" w:color="auto"/>
        <w:bottom w:val="none" w:sz="0" w:space="0" w:color="auto"/>
        <w:right w:val="none" w:sz="0" w:space="0" w:color="auto"/>
      </w:divBdr>
    </w:div>
    <w:div w:id="1728142256">
      <w:bodyDiv w:val="1"/>
      <w:marLeft w:val="0"/>
      <w:marRight w:val="0"/>
      <w:marTop w:val="0"/>
      <w:marBottom w:val="0"/>
      <w:divBdr>
        <w:top w:val="none" w:sz="0" w:space="0" w:color="auto"/>
        <w:left w:val="none" w:sz="0" w:space="0" w:color="auto"/>
        <w:bottom w:val="none" w:sz="0" w:space="0" w:color="auto"/>
        <w:right w:val="none" w:sz="0" w:space="0" w:color="auto"/>
      </w:divBdr>
      <w:divsChild>
        <w:div w:id="749811592">
          <w:marLeft w:val="0"/>
          <w:marRight w:val="0"/>
          <w:marTop w:val="0"/>
          <w:marBottom w:val="0"/>
          <w:divBdr>
            <w:top w:val="none" w:sz="0" w:space="0" w:color="auto"/>
            <w:left w:val="none" w:sz="0" w:space="0" w:color="auto"/>
            <w:bottom w:val="none" w:sz="0" w:space="0" w:color="auto"/>
            <w:right w:val="none" w:sz="0" w:space="0" w:color="auto"/>
          </w:divBdr>
          <w:divsChild>
            <w:div w:id="536429681">
              <w:marLeft w:val="0"/>
              <w:marRight w:val="0"/>
              <w:marTop w:val="0"/>
              <w:marBottom w:val="0"/>
              <w:divBdr>
                <w:top w:val="none" w:sz="0" w:space="0" w:color="auto"/>
                <w:left w:val="none" w:sz="0" w:space="0" w:color="auto"/>
                <w:bottom w:val="none" w:sz="0" w:space="0" w:color="auto"/>
                <w:right w:val="none" w:sz="0" w:space="0" w:color="auto"/>
              </w:divBdr>
              <w:divsChild>
                <w:div w:id="1710953351">
                  <w:marLeft w:val="0"/>
                  <w:marRight w:val="0"/>
                  <w:marTop w:val="0"/>
                  <w:marBottom w:val="0"/>
                  <w:divBdr>
                    <w:top w:val="none" w:sz="0" w:space="0" w:color="auto"/>
                    <w:left w:val="none" w:sz="0" w:space="0" w:color="auto"/>
                    <w:bottom w:val="none" w:sz="0" w:space="0" w:color="auto"/>
                    <w:right w:val="none" w:sz="0" w:space="0" w:color="auto"/>
                  </w:divBdr>
                  <w:divsChild>
                    <w:div w:id="234971219">
                      <w:marLeft w:val="0"/>
                      <w:marRight w:val="0"/>
                      <w:marTop w:val="0"/>
                      <w:marBottom w:val="0"/>
                      <w:divBdr>
                        <w:top w:val="none" w:sz="0" w:space="0" w:color="auto"/>
                        <w:left w:val="none" w:sz="0" w:space="0" w:color="auto"/>
                        <w:bottom w:val="none" w:sz="0" w:space="0" w:color="auto"/>
                        <w:right w:val="none" w:sz="0" w:space="0" w:color="auto"/>
                      </w:divBdr>
                      <w:divsChild>
                        <w:div w:id="501821123">
                          <w:marLeft w:val="0"/>
                          <w:marRight w:val="0"/>
                          <w:marTop w:val="0"/>
                          <w:marBottom w:val="0"/>
                          <w:divBdr>
                            <w:top w:val="none" w:sz="0" w:space="0" w:color="auto"/>
                            <w:left w:val="none" w:sz="0" w:space="0" w:color="auto"/>
                            <w:bottom w:val="none" w:sz="0" w:space="0" w:color="auto"/>
                            <w:right w:val="none" w:sz="0" w:space="0" w:color="auto"/>
                          </w:divBdr>
                          <w:divsChild>
                            <w:div w:id="4942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246084">
      <w:bodyDiv w:val="1"/>
      <w:marLeft w:val="0"/>
      <w:marRight w:val="0"/>
      <w:marTop w:val="0"/>
      <w:marBottom w:val="0"/>
      <w:divBdr>
        <w:top w:val="none" w:sz="0" w:space="0" w:color="auto"/>
        <w:left w:val="none" w:sz="0" w:space="0" w:color="auto"/>
        <w:bottom w:val="none" w:sz="0" w:space="0" w:color="auto"/>
        <w:right w:val="none" w:sz="0" w:space="0" w:color="auto"/>
      </w:divBdr>
    </w:div>
    <w:div w:id="1743945420">
      <w:bodyDiv w:val="1"/>
      <w:marLeft w:val="0"/>
      <w:marRight w:val="0"/>
      <w:marTop w:val="0"/>
      <w:marBottom w:val="0"/>
      <w:divBdr>
        <w:top w:val="none" w:sz="0" w:space="0" w:color="auto"/>
        <w:left w:val="none" w:sz="0" w:space="0" w:color="auto"/>
        <w:bottom w:val="none" w:sz="0" w:space="0" w:color="auto"/>
        <w:right w:val="none" w:sz="0" w:space="0" w:color="auto"/>
      </w:divBdr>
    </w:div>
    <w:div w:id="1745489156">
      <w:bodyDiv w:val="1"/>
      <w:marLeft w:val="0"/>
      <w:marRight w:val="0"/>
      <w:marTop w:val="0"/>
      <w:marBottom w:val="0"/>
      <w:divBdr>
        <w:top w:val="none" w:sz="0" w:space="0" w:color="auto"/>
        <w:left w:val="none" w:sz="0" w:space="0" w:color="auto"/>
        <w:bottom w:val="none" w:sz="0" w:space="0" w:color="auto"/>
        <w:right w:val="none" w:sz="0" w:space="0" w:color="auto"/>
      </w:divBdr>
    </w:div>
    <w:div w:id="1842426872">
      <w:bodyDiv w:val="1"/>
      <w:marLeft w:val="0"/>
      <w:marRight w:val="0"/>
      <w:marTop w:val="0"/>
      <w:marBottom w:val="0"/>
      <w:divBdr>
        <w:top w:val="none" w:sz="0" w:space="0" w:color="auto"/>
        <w:left w:val="none" w:sz="0" w:space="0" w:color="auto"/>
        <w:bottom w:val="none" w:sz="0" w:space="0" w:color="auto"/>
        <w:right w:val="none" w:sz="0" w:space="0" w:color="auto"/>
      </w:divBdr>
    </w:div>
    <w:div w:id="1860511968">
      <w:bodyDiv w:val="1"/>
      <w:marLeft w:val="0"/>
      <w:marRight w:val="0"/>
      <w:marTop w:val="0"/>
      <w:marBottom w:val="0"/>
      <w:divBdr>
        <w:top w:val="none" w:sz="0" w:space="0" w:color="auto"/>
        <w:left w:val="none" w:sz="0" w:space="0" w:color="auto"/>
        <w:bottom w:val="none" w:sz="0" w:space="0" w:color="auto"/>
        <w:right w:val="none" w:sz="0" w:space="0" w:color="auto"/>
      </w:divBdr>
    </w:div>
    <w:div w:id="1861046191">
      <w:bodyDiv w:val="1"/>
      <w:marLeft w:val="0"/>
      <w:marRight w:val="0"/>
      <w:marTop w:val="0"/>
      <w:marBottom w:val="0"/>
      <w:divBdr>
        <w:top w:val="none" w:sz="0" w:space="0" w:color="auto"/>
        <w:left w:val="none" w:sz="0" w:space="0" w:color="auto"/>
        <w:bottom w:val="none" w:sz="0" w:space="0" w:color="auto"/>
        <w:right w:val="none" w:sz="0" w:space="0" w:color="auto"/>
      </w:divBdr>
    </w:div>
    <w:div w:id="1913660512">
      <w:bodyDiv w:val="1"/>
      <w:marLeft w:val="0"/>
      <w:marRight w:val="0"/>
      <w:marTop w:val="0"/>
      <w:marBottom w:val="0"/>
      <w:divBdr>
        <w:top w:val="none" w:sz="0" w:space="0" w:color="auto"/>
        <w:left w:val="none" w:sz="0" w:space="0" w:color="auto"/>
        <w:bottom w:val="none" w:sz="0" w:space="0" w:color="auto"/>
        <w:right w:val="none" w:sz="0" w:space="0" w:color="auto"/>
      </w:divBdr>
    </w:div>
    <w:div w:id="1961447171">
      <w:bodyDiv w:val="1"/>
      <w:marLeft w:val="0"/>
      <w:marRight w:val="0"/>
      <w:marTop w:val="0"/>
      <w:marBottom w:val="0"/>
      <w:divBdr>
        <w:top w:val="none" w:sz="0" w:space="0" w:color="auto"/>
        <w:left w:val="none" w:sz="0" w:space="0" w:color="auto"/>
        <w:bottom w:val="none" w:sz="0" w:space="0" w:color="auto"/>
        <w:right w:val="none" w:sz="0" w:space="0" w:color="auto"/>
      </w:divBdr>
    </w:div>
    <w:div w:id="1967201130">
      <w:bodyDiv w:val="1"/>
      <w:marLeft w:val="0"/>
      <w:marRight w:val="0"/>
      <w:marTop w:val="0"/>
      <w:marBottom w:val="0"/>
      <w:divBdr>
        <w:top w:val="none" w:sz="0" w:space="0" w:color="auto"/>
        <w:left w:val="none" w:sz="0" w:space="0" w:color="auto"/>
        <w:bottom w:val="none" w:sz="0" w:space="0" w:color="auto"/>
        <w:right w:val="none" w:sz="0" w:space="0" w:color="auto"/>
      </w:divBdr>
    </w:div>
    <w:div w:id="1993100785">
      <w:bodyDiv w:val="1"/>
      <w:marLeft w:val="0"/>
      <w:marRight w:val="0"/>
      <w:marTop w:val="0"/>
      <w:marBottom w:val="0"/>
      <w:divBdr>
        <w:top w:val="none" w:sz="0" w:space="0" w:color="auto"/>
        <w:left w:val="none" w:sz="0" w:space="0" w:color="auto"/>
        <w:bottom w:val="none" w:sz="0" w:space="0" w:color="auto"/>
        <w:right w:val="none" w:sz="0" w:space="0" w:color="auto"/>
      </w:divBdr>
    </w:div>
    <w:div w:id="2029869145">
      <w:bodyDiv w:val="1"/>
      <w:marLeft w:val="0"/>
      <w:marRight w:val="0"/>
      <w:marTop w:val="0"/>
      <w:marBottom w:val="0"/>
      <w:divBdr>
        <w:top w:val="none" w:sz="0" w:space="0" w:color="auto"/>
        <w:left w:val="none" w:sz="0" w:space="0" w:color="auto"/>
        <w:bottom w:val="none" w:sz="0" w:space="0" w:color="auto"/>
        <w:right w:val="none" w:sz="0" w:space="0" w:color="auto"/>
      </w:divBdr>
    </w:div>
    <w:div w:id="2029941328">
      <w:bodyDiv w:val="1"/>
      <w:marLeft w:val="0"/>
      <w:marRight w:val="0"/>
      <w:marTop w:val="0"/>
      <w:marBottom w:val="0"/>
      <w:divBdr>
        <w:top w:val="none" w:sz="0" w:space="0" w:color="auto"/>
        <w:left w:val="none" w:sz="0" w:space="0" w:color="auto"/>
        <w:bottom w:val="none" w:sz="0" w:space="0" w:color="auto"/>
        <w:right w:val="none" w:sz="0" w:space="0" w:color="auto"/>
      </w:divBdr>
      <w:divsChild>
        <w:div w:id="770711207">
          <w:marLeft w:val="0"/>
          <w:marRight w:val="0"/>
          <w:marTop w:val="0"/>
          <w:marBottom w:val="0"/>
          <w:divBdr>
            <w:top w:val="none" w:sz="0" w:space="0" w:color="auto"/>
            <w:left w:val="none" w:sz="0" w:space="0" w:color="auto"/>
            <w:bottom w:val="none" w:sz="0" w:space="0" w:color="auto"/>
            <w:right w:val="none" w:sz="0" w:space="0" w:color="auto"/>
          </w:divBdr>
          <w:divsChild>
            <w:div w:id="164049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7739">
      <w:bodyDiv w:val="1"/>
      <w:marLeft w:val="0"/>
      <w:marRight w:val="0"/>
      <w:marTop w:val="0"/>
      <w:marBottom w:val="0"/>
      <w:divBdr>
        <w:top w:val="none" w:sz="0" w:space="0" w:color="auto"/>
        <w:left w:val="none" w:sz="0" w:space="0" w:color="auto"/>
        <w:bottom w:val="none" w:sz="0" w:space="0" w:color="auto"/>
        <w:right w:val="none" w:sz="0" w:space="0" w:color="auto"/>
      </w:divBdr>
    </w:div>
    <w:div w:id="2088378483">
      <w:bodyDiv w:val="1"/>
      <w:marLeft w:val="0"/>
      <w:marRight w:val="0"/>
      <w:marTop w:val="0"/>
      <w:marBottom w:val="0"/>
      <w:divBdr>
        <w:top w:val="none" w:sz="0" w:space="0" w:color="auto"/>
        <w:left w:val="none" w:sz="0" w:space="0" w:color="auto"/>
        <w:bottom w:val="none" w:sz="0" w:space="0" w:color="auto"/>
        <w:right w:val="none" w:sz="0" w:space="0" w:color="auto"/>
      </w:divBdr>
    </w:div>
    <w:div w:id="2095126492">
      <w:bodyDiv w:val="1"/>
      <w:marLeft w:val="0"/>
      <w:marRight w:val="0"/>
      <w:marTop w:val="0"/>
      <w:marBottom w:val="0"/>
      <w:divBdr>
        <w:top w:val="none" w:sz="0" w:space="0" w:color="auto"/>
        <w:left w:val="none" w:sz="0" w:space="0" w:color="auto"/>
        <w:bottom w:val="none" w:sz="0" w:space="0" w:color="auto"/>
        <w:right w:val="none" w:sz="0" w:space="0" w:color="auto"/>
      </w:divBdr>
    </w:div>
    <w:div w:id="2097053128">
      <w:bodyDiv w:val="1"/>
      <w:marLeft w:val="0"/>
      <w:marRight w:val="0"/>
      <w:marTop w:val="0"/>
      <w:marBottom w:val="0"/>
      <w:divBdr>
        <w:top w:val="none" w:sz="0" w:space="0" w:color="auto"/>
        <w:left w:val="none" w:sz="0" w:space="0" w:color="auto"/>
        <w:bottom w:val="none" w:sz="0" w:space="0" w:color="auto"/>
        <w:right w:val="none" w:sz="0" w:space="0" w:color="auto"/>
      </w:divBdr>
    </w:div>
    <w:div w:id="2128544706">
      <w:bodyDiv w:val="1"/>
      <w:marLeft w:val="0"/>
      <w:marRight w:val="0"/>
      <w:marTop w:val="0"/>
      <w:marBottom w:val="0"/>
      <w:divBdr>
        <w:top w:val="none" w:sz="0" w:space="0" w:color="auto"/>
        <w:left w:val="none" w:sz="0" w:space="0" w:color="auto"/>
        <w:bottom w:val="none" w:sz="0" w:space="0" w:color="auto"/>
        <w:right w:val="none" w:sz="0" w:space="0" w:color="auto"/>
      </w:divBdr>
    </w:div>
    <w:div w:id="2133743424">
      <w:bodyDiv w:val="1"/>
      <w:marLeft w:val="0"/>
      <w:marRight w:val="0"/>
      <w:marTop w:val="0"/>
      <w:marBottom w:val="0"/>
      <w:divBdr>
        <w:top w:val="none" w:sz="0" w:space="0" w:color="auto"/>
        <w:left w:val="none" w:sz="0" w:space="0" w:color="auto"/>
        <w:bottom w:val="none" w:sz="0" w:space="0" w:color="auto"/>
        <w:right w:val="none" w:sz="0" w:space="0" w:color="auto"/>
      </w:divBdr>
    </w:div>
    <w:div w:id="214476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grievance@gujaratparaffin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1F38C3-B896-474F-B653-108DFFA78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1059</TotalTime>
  <Pages>1</Pages>
  <Words>15803</Words>
  <Characters>90078</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272</cp:revision>
  <dcterms:created xsi:type="dcterms:W3CDTF">2026-02-03T06:10:00Z</dcterms:created>
  <dcterms:modified xsi:type="dcterms:W3CDTF">2026-03-24T11:45:00Z</dcterms:modified>
</cp:coreProperties>
</file>