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79CE3" w14:textId="77777777" w:rsidR="00C22BE7" w:rsidRDefault="00C22BE7" w:rsidP="00D3279A">
      <w:pPr>
        <w:rPr>
          <w:lang w:eastAsia="en-IN"/>
        </w:rPr>
      </w:pPr>
      <w:r>
        <w:rPr>
          <w:noProof/>
          <w:lang w:eastAsia="en-IN"/>
        </w:rPr>
        <w:drawing>
          <wp:anchor distT="0" distB="0" distL="114300" distR="114300" simplePos="0" relativeHeight="251659264" behindDoc="0" locked="0" layoutInCell="1" allowOverlap="1" wp14:anchorId="5093EA95" wp14:editId="7EBCF111">
            <wp:simplePos x="0" y="0"/>
            <wp:positionH relativeFrom="column">
              <wp:posOffset>-929515</wp:posOffset>
            </wp:positionH>
            <wp:positionV relativeFrom="paragraph">
              <wp:posOffset>-2092325</wp:posOffset>
            </wp:positionV>
            <wp:extent cx="7586693" cy="10731500"/>
            <wp:effectExtent l="0" t="0" r="0" b="0"/>
            <wp:wrapNone/>
            <wp:docPr id="185967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7728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6693" cy="10731500"/>
                    </a:xfrm>
                    <a:prstGeom prst="rect">
                      <a:avLst/>
                    </a:prstGeom>
                  </pic:spPr>
                </pic:pic>
              </a:graphicData>
            </a:graphic>
            <wp14:sizeRelH relativeFrom="margin">
              <wp14:pctWidth>0</wp14:pctWidth>
            </wp14:sizeRelH>
            <wp14:sizeRelV relativeFrom="margin">
              <wp14:pctHeight>0</wp14:pctHeight>
            </wp14:sizeRelV>
          </wp:anchor>
        </w:drawing>
      </w:r>
      <w:r>
        <w:rPr>
          <w:lang w:eastAsia="en-IN"/>
        </w:rPr>
        <w:br w:type="column"/>
      </w:r>
    </w:p>
    <w:sdt>
      <w:sdtPr>
        <w:rPr>
          <w:rFonts w:asciiTheme="minorHAnsi" w:eastAsiaTheme="minorHAnsi" w:hAnsiTheme="minorHAnsi" w:cstheme="minorBidi"/>
          <w:b w:val="0"/>
          <w:bCs w:val="0"/>
          <w:color w:val="auto"/>
          <w:sz w:val="22"/>
          <w:szCs w:val="22"/>
          <w:lang w:val="en-IN" w:eastAsia="en-US"/>
        </w:rPr>
        <w:id w:val="-379789303"/>
        <w:docPartObj>
          <w:docPartGallery w:val="Table of Contents"/>
          <w:docPartUnique/>
        </w:docPartObj>
      </w:sdtPr>
      <w:sdtEndPr>
        <w:rPr>
          <w:noProof/>
        </w:rPr>
      </w:sdtEndPr>
      <w:sdtContent>
        <w:p w14:paraId="20DA892F" w14:textId="474BC8D5" w:rsidR="00C22BE7" w:rsidRPr="006D4ADF" w:rsidRDefault="00C22BE7" w:rsidP="00D3279A">
          <w:pPr>
            <w:pStyle w:val="TOCHeading"/>
            <w:jc w:val="center"/>
            <w:rPr>
              <w:rFonts w:ascii="Segoe UI Symbol" w:hAnsi="Segoe UI Symbol"/>
              <w:sz w:val="44"/>
              <w:szCs w:val="44"/>
            </w:rPr>
          </w:pPr>
          <w:r w:rsidRPr="006D4ADF">
            <w:rPr>
              <w:rFonts w:ascii="Segoe UI Symbol" w:hAnsi="Segoe UI Symbol"/>
              <w:sz w:val="44"/>
              <w:szCs w:val="44"/>
            </w:rPr>
            <w:t>Contents</w:t>
          </w:r>
        </w:p>
        <w:p w14:paraId="245D49D3" w14:textId="0719E9B5" w:rsidR="00C271D4" w:rsidRDefault="00C22BE7" w:rsidP="00C271D4">
          <w:pPr>
            <w:pStyle w:val="TOC1"/>
            <w:rPr>
              <w:rFonts w:eastAsiaTheme="minorEastAsia"/>
              <w:kern w:val="2"/>
              <w:sz w:val="24"/>
              <w:szCs w:val="24"/>
              <w:lang w:eastAsia="en-IN"/>
              <w14:ligatures w14:val="standardContextual"/>
            </w:rPr>
          </w:pPr>
          <w:r w:rsidRPr="00D4690D">
            <w:rPr>
              <w:noProof w:val="0"/>
            </w:rPr>
            <w:fldChar w:fldCharType="begin"/>
          </w:r>
          <w:r w:rsidRPr="00D4690D">
            <w:instrText xml:space="preserve"> TOC \o "1-3" \h \z \u </w:instrText>
          </w:r>
          <w:r w:rsidRPr="00D4690D">
            <w:rPr>
              <w:noProof w:val="0"/>
            </w:rPr>
            <w:fldChar w:fldCharType="separate"/>
          </w:r>
          <w:hyperlink w:anchor="_Toc203387114" w:history="1">
            <w:r w:rsidR="00C271D4" w:rsidRPr="006D5D57">
              <w:rPr>
                <w:rStyle w:val="Hyperlink"/>
                <w:rFonts w:ascii="Wingdings" w:eastAsia="Times New Roman" w:hAnsi="Wingdings" w:cs="Times New Roman"/>
                <w:lang w:eastAsia="en-IN"/>
              </w:rPr>
              <w:t></w:t>
            </w:r>
            <w:r w:rsidR="00C271D4">
              <w:rPr>
                <w:rFonts w:eastAsiaTheme="minorEastAsia"/>
                <w:kern w:val="2"/>
                <w:sz w:val="24"/>
                <w:szCs w:val="24"/>
                <w:lang w:eastAsia="en-IN"/>
                <w14:ligatures w14:val="standardContextual"/>
              </w:rPr>
              <w:tab/>
            </w:r>
            <w:r w:rsidR="00C271D4" w:rsidRPr="006D5D57">
              <w:rPr>
                <w:rStyle w:val="Hyperlink"/>
                <w:rFonts w:eastAsia="Times New Roman" w:cs="Times New Roman"/>
                <w:lang w:eastAsia="en-IN"/>
              </w:rPr>
              <w:t>Introduction</w:t>
            </w:r>
            <w:r w:rsidR="00C271D4">
              <w:rPr>
                <w:webHidden/>
              </w:rPr>
              <w:tab/>
            </w:r>
            <w:r w:rsidR="00C271D4">
              <w:rPr>
                <w:webHidden/>
              </w:rPr>
              <w:fldChar w:fldCharType="begin"/>
            </w:r>
            <w:r w:rsidR="00C271D4">
              <w:rPr>
                <w:webHidden/>
              </w:rPr>
              <w:instrText xml:space="preserve"> PAGEREF _Toc203387114 \h </w:instrText>
            </w:r>
            <w:r w:rsidR="00C271D4">
              <w:rPr>
                <w:webHidden/>
              </w:rPr>
            </w:r>
            <w:r w:rsidR="00C271D4">
              <w:rPr>
                <w:webHidden/>
              </w:rPr>
              <w:fldChar w:fldCharType="separate"/>
            </w:r>
            <w:r w:rsidR="00C271D4">
              <w:rPr>
                <w:webHidden/>
              </w:rPr>
              <w:t>3</w:t>
            </w:r>
            <w:r w:rsidR="00C271D4">
              <w:rPr>
                <w:webHidden/>
              </w:rPr>
              <w:fldChar w:fldCharType="end"/>
            </w:r>
          </w:hyperlink>
        </w:p>
        <w:p w14:paraId="29E5DFC9" w14:textId="6EB7B008" w:rsidR="00C271D4" w:rsidRDefault="00C271D4" w:rsidP="00C271D4">
          <w:pPr>
            <w:pStyle w:val="TOC1"/>
            <w:rPr>
              <w:rFonts w:eastAsiaTheme="minorEastAsia"/>
              <w:kern w:val="2"/>
              <w:sz w:val="24"/>
              <w:szCs w:val="24"/>
              <w:lang w:eastAsia="en-IN"/>
              <w14:ligatures w14:val="standardContextual"/>
            </w:rPr>
          </w:pPr>
          <w:hyperlink w:anchor="_Toc203387115" w:history="1">
            <w:r w:rsidRPr="006D5D57">
              <w:rPr>
                <w:rStyle w:val="Hyperlink"/>
                <w:rFonts w:ascii="Wingdings" w:eastAsia="Times New Roman" w:hAnsi="Wingdings" w:cs="Times New Roman"/>
                <w:lang w:eastAsia="en-IN"/>
              </w:rPr>
              <w:t></w:t>
            </w:r>
            <w:r>
              <w:rPr>
                <w:rFonts w:eastAsiaTheme="minorEastAsia"/>
                <w:kern w:val="2"/>
                <w:sz w:val="24"/>
                <w:szCs w:val="24"/>
                <w:lang w:eastAsia="en-IN"/>
                <w14:ligatures w14:val="standardContextual"/>
              </w:rPr>
              <w:tab/>
            </w:r>
            <w:r w:rsidRPr="006D5D57">
              <w:rPr>
                <w:rStyle w:val="Hyperlink"/>
                <w:rFonts w:eastAsia="Times New Roman" w:cs="Times New Roman"/>
                <w:lang w:eastAsia="en-IN"/>
              </w:rPr>
              <w:t>Objective of the SOP Manual</w:t>
            </w:r>
            <w:r>
              <w:rPr>
                <w:webHidden/>
              </w:rPr>
              <w:tab/>
            </w:r>
            <w:r>
              <w:rPr>
                <w:webHidden/>
              </w:rPr>
              <w:fldChar w:fldCharType="begin"/>
            </w:r>
            <w:r>
              <w:rPr>
                <w:webHidden/>
              </w:rPr>
              <w:instrText xml:space="preserve"> PAGEREF _Toc203387115 \h </w:instrText>
            </w:r>
            <w:r>
              <w:rPr>
                <w:webHidden/>
              </w:rPr>
            </w:r>
            <w:r>
              <w:rPr>
                <w:webHidden/>
              </w:rPr>
              <w:fldChar w:fldCharType="separate"/>
            </w:r>
            <w:r>
              <w:rPr>
                <w:webHidden/>
              </w:rPr>
              <w:t>3</w:t>
            </w:r>
            <w:r>
              <w:rPr>
                <w:webHidden/>
              </w:rPr>
              <w:fldChar w:fldCharType="end"/>
            </w:r>
          </w:hyperlink>
        </w:p>
        <w:p w14:paraId="72C6DFB8" w14:textId="64DB0797" w:rsidR="00C271D4" w:rsidRDefault="00C271D4" w:rsidP="00C271D4">
          <w:pPr>
            <w:pStyle w:val="TOC1"/>
            <w:rPr>
              <w:rFonts w:eastAsiaTheme="minorEastAsia"/>
              <w:kern w:val="2"/>
              <w:sz w:val="24"/>
              <w:szCs w:val="24"/>
              <w:lang w:eastAsia="en-IN"/>
              <w14:ligatures w14:val="standardContextual"/>
            </w:rPr>
          </w:pPr>
          <w:hyperlink w:anchor="_Toc203387116" w:history="1">
            <w:r w:rsidRPr="006D5D57">
              <w:rPr>
                <w:rStyle w:val="Hyperlink"/>
                <w:rFonts w:ascii="Wingdings" w:hAnsi="Wingdings"/>
              </w:rPr>
              <w:t></w:t>
            </w:r>
            <w:r>
              <w:rPr>
                <w:rFonts w:eastAsiaTheme="minorEastAsia"/>
                <w:kern w:val="2"/>
                <w:sz w:val="24"/>
                <w:szCs w:val="24"/>
                <w:lang w:eastAsia="en-IN"/>
                <w14:ligatures w14:val="standardContextual"/>
              </w:rPr>
              <w:tab/>
            </w:r>
            <w:r w:rsidRPr="006D5D57">
              <w:rPr>
                <w:rStyle w:val="Hyperlink"/>
              </w:rPr>
              <w:t>Scope of the Manual</w:t>
            </w:r>
            <w:r>
              <w:rPr>
                <w:webHidden/>
              </w:rPr>
              <w:tab/>
            </w:r>
            <w:r>
              <w:rPr>
                <w:webHidden/>
              </w:rPr>
              <w:fldChar w:fldCharType="begin"/>
            </w:r>
            <w:r>
              <w:rPr>
                <w:webHidden/>
              </w:rPr>
              <w:instrText xml:space="preserve"> PAGEREF _Toc203387116 \h </w:instrText>
            </w:r>
            <w:r>
              <w:rPr>
                <w:webHidden/>
              </w:rPr>
            </w:r>
            <w:r>
              <w:rPr>
                <w:webHidden/>
              </w:rPr>
              <w:fldChar w:fldCharType="separate"/>
            </w:r>
            <w:r>
              <w:rPr>
                <w:webHidden/>
              </w:rPr>
              <w:t>3</w:t>
            </w:r>
            <w:r>
              <w:rPr>
                <w:webHidden/>
              </w:rPr>
              <w:fldChar w:fldCharType="end"/>
            </w:r>
          </w:hyperlink>
        </w:p>
        <w:p w14:paraId="52819928" w14:textId="5C4C812A" w:rsidR="00C271D4" w:rsidRPr="00C271D4" w:rsidRDefault="00C271D4" w:rsidP="00C271D4">
          <w:pPr>
            <w:pStyle w:val="TOC1"/>
            <w:rPr>
              <w:rFonts w:eastAsiaTheme="minorEastAsia"/>
              <w:kern w:val="2"/>
              <w:sz w:val="24"/>
              <w:szCs w:val="24"/>
              <w:lang w:eastAsia="en-IN"/>
              <w14:ligatures w14:val="standardContextual"/>
            </w:rPr>
          </w:pPr>
          <w:hyperlink w:anchor="_Toc203387117" w:history="1">
            <w:r w:rsidRPr="00C271D4">
              <w:rPr>
                <w:rStyle w:val="Hyperlink"/>
                <w:rFonts w:ascii="Wingdings" w:hAnsi="Wingdings"/>
              </w:rPr>
              <w:t></w:t>
            </w:r>
            <w:r w:rsidRPr="00C271D4">
              <w:rPr>
                <w:rFonts w:eastAsiaTheme="minorEastAsia"/>
                <w:kern w:val="2"/>
                <w:sz w:val="24"/>
                <w:szCs w:val="24"/>
                <w:lang w:eastAsia="en-IN"/>
                <w14:ligatures w14:val="standardContextual"/>
              </w:rPr>
              <w:tab/>
            </w:r>
            <w:r w:rsidRPr="00C271D4">
              <w:rPr>
                <w:rStyle w:val="Hyperlink"/>
              </w:rPr>
              <w:t>Core Values of the SOP Manual</w:t>
            </w:r>
            <w:r w:rsidRPr="00C271D4">
              <w:rPr>
                <w:webHidden/>
              </w:rPr>
              <w:tab/>
            </w:r>
            <w:r w:rsidRPr="00C271D4">
              <w:rPr>
                <w:webHidden/>
              </w:rPr>
              <w:fldChar w:fldCharType="begin"/>
            </w:r>
            <w:r w:rsidRPr="00C271D4">
              <w:rPr>
                <w:webHidden/>
              </w:rPr>
              <w:instrText xml:space="preserve"> PAGEREF _Toc203387117 \h </w:instrText>
            </w:r>
            <w:r w:rsidRPr="00C271D4">
              <w:rPr>
                <w:webHidden/>
              </w:rPr>
            </w:r>
            <w:r w:rsidRPr="00C271D4">
              <w:rPr>
                <w:webHidden/>
              </w:rPr>
              <w:fldChar w:fldCharType="separate"/>
            </w:r>
            <w:r w:rsidRPr="00C271D4">
              <w:rPr>
                <w:webHidden/>
              </w:rPr>
              <w:t>4</w:t>
            </w:r>
            <w:r w:rsidRPr="00C271D4">
              <w:rPr>
                <w:webHidden/>
              </w:rPr>
              <w:fldChar w:fldCharType="end"/>
            </w:r>
          </w:hyperlink>
        </w:p>
        <w:p w14:paraId="50DD66C7" w14:textId="7E7D4076" w:rsidR="00C271D4" w:rsidRPr="00C271D4" w:rsidRDefault="00C271D4" w:rsidP="00C271D4">
          <w:pPr>
            <w:pStyle w:val="TOC1"/>
            <w:rPr>
              <w:rFonts w:eastAsiaTheme="minorEastAsia"/>
              <w:kern w:val="2"/>
              <w:sz w:val="24"/>
              <w:szCs w:val="24"/>
              <w:lang w:eastAsia="en-IN"/>
              <w14:ligatures w14:val="standardContextual"/>
            </w:rPr>
          </w:pPr>
          <w:hyperlink w:anchor="_Toc203387118" w:history="1">
            <w:r w:rsidRPr="00C271D4">
              <w:rPr>
                <w:rStyle w:val="Hyperlink"/>
              </w:rPr>
              <w:t>1.</w:t>
            </w:r>
            <w:r w:rsidRPr="00C271D4">
              <w:rPr>
                <w:rFonts w:eastAsiaTheme="minorEastAsia"/>
                <w:kern w:val="2"/>
                <w:sz w:val="24"/>
                <w:szCs w:val="24"/>
                <w:lang w:eastAsia="en-IN"/>
                <w14:ligatures w14:val="standardContextual"/>
              </w:rPr>
              <w:tab/>
            </w:r>
            <w:r w:rsidRPr="00C271D4">
              <w:rPr>
                <w:rStyle w:val="Hyperlink"/>
              </w:rPr>
              <w:t>Waste Management</w:t>
            </w:r>
            <w:r w:rsidRPr="00C271D4">
              <w:rPr>
                <w:webHidden/>
              </w:rPr>
              <w:tab/>
            </w:r>
            <w:r w:rsidRPr="00C271D4">
              <w:rPr>
                <w:webHidden/>
              </w:rPr>
              <w:fldChar w:fldCharType="begin"/>
            </w:r>
            <w:r w:rsidRPr="00C271D4">
              <w:rPr>
                <w:webHidden/>
              </w:rPr>
              <w:instrText xml:space="preserve"> PAGEREF _Toc203387118 \h </w:instrText>
            </w:r>
            <w:r w:rsidRPr="00C271D4">
              <w:rPr>
                <w:webHidden/>
              </w:rPr>
            </w:r>
            <w:r w:rsidRPr="00C271D4">
              <w:rPr>
                <w:webHidden/>
              </w:rPr>
              <w:fldChar w:fldCharType="separate"/>
            </w:r>
            <w:r w:rsidRPr="00C271D4">
              <w:rPr>
                <w:webHidden/>
              </w:rPr>
              <w:t>6</w:t>
            </w:r>
            <w:r w:rsidRPr="00C271D4">
              <w:rPr>
                <w:webHidden/>
              </w:rPr>
              <w:fldChar w:fldCharType="end"/>
            </w:r>
          </w:hyperlink>
        </w:p>
        <w:p w14:paraId="58BCB290" w14:textId="0AFD2058" w:rsidR="00C271D4" w:rsidRPr="00C271D4" w:rsidRDefault="00C271D4" w:rsidP="00C271D4">
          <w:pPr>
            <w:pStyle w:val="TOC1"/>
            <w:rPr>
              <w:rFonts w:eastAsiaTheme="minorEastAsia"/>
              <w:kern w:val="2"/>
              <w:sz w:val="24"/>
              <w:szCs w:val="24"/>
              <w:lang w:eastAsia="en-IN"/>
              <w14:ligatures w14:val="standardContextual"/>
            </w:rPr>
          </w:pPr>
          <w:hyperlink w:anchor="_Toc203387119" w:history="1">
            <w:r w:rsidRPr="00C271D4">
              <w:rPr>
                <w:rStyle w:val="Hyperlink"/>
              </w:rPr>
              <w:t>2.</w:t>
            </w:r>
            <w:r w:rsidRPr="00C271D4">
              <w:rPr>
                <w:rFonts w:eastAsiaTheme="minorEastAsia"/>
                <w:kern w:val="2"/>
                <w:sz w:val="24"/>
                <w:szCs w:val="24"/>
                <w:lang w:eastAsia="en-IN"/>
                <w14:ligatures w14:val="standardContextual"/>
              </w:rPr>
              <w:tab/>
            </w:r>
            <w:r w:rsidRPr="00C271D4">
              <w:rPr>
                <w:rStyle w:val="Hyperlink"/>
              </w:rPr>
              <w:t>Hazardous Waste management</w:t>
            </w:r>
            <w:r w:rsidRPr="00C271D4">
              <w:rPr>
                <w:webHidden/>
              </w:rPr>
              <w:tab/>
            </w:r>
            <w:r w:rsidRPr="00C271D4">
              <w:rPr>
                <w:webHidden/>
              </w:rPr>
              <w:fldChar w:fldCharType="begin"/>
            </w:r>
            <w:r w:rsidRPr="00C271D4">
              <w:rPr>
                <w:webHidden/>
              </w:rPr>
              <w:instrText xml:space="preserve"> PAGEREF _Toc203387119 \h </w:instrText>
            </w:r>
            <w:r w:rsidRPr="00C271D4">
              <w:rPr>
                <w:webHidden/>
              </w:rPr>
            </w:r>
            <w:r w:rsidRPr="00C271D4">
              <w:rPr>
                <w:webHidden/>
              </w:rPr>
              <w:fldChar w:fldCharType="separate"/>
            </w:r>
            <w:r w:rsidRPr="00C271D4">
              <w:rPr>
                <w:webHidden/>
              </w:rPr>
              <w:t>15</w:t>
            </w:r>
            <w:r w:rsidRPr="00C271D4">
              <w:rPr>
                <w:webHidden/>
              </w:rPr>
              <w:fldChar w:fldCharType="end"/>
            </w:r>
          </w:hyperlink>
        </w:p>
        <w:p w14:paraId="5A1B2916" w14:textId="2ACC72A6" w:rsidR="00C271D4" w:rsidRPr="00C271D4" w:rsidRDefault="00C271D4" w:rsidP="00C271D4">
          <w:pPr>
            <w:pStyle w:val="TOC1"/>
            <w:rPr>
              <w:rFonts w:eastAsiaTheme="minorEastAsia"/>
              <w:kern w:val="2"/>
              <w:sz w:val="24"/>
              <w:szCs w:val="24"/>
              <w:lang w:eastAsia="en-IN"/>
              <w14:ligatures w14:val="standardContextual"/>
            </w:rPr>
          </w:pPr>
          <w:hyperlink w:anchor="_Toc203387120" w:history="1">
            <w:r w:rsidRPr="00C271D4">
              <w:rPr>
                <w:rStyle w:val="Hyperlink"/>
              </w:rPr>
              <w:t>3.</w:t>
            </w:r>
            <w:r w:rsidRPr="00C271D4">
              <w:rPr>
                <w:rFonts w:eastAsiaTheme="minorEastAsia"/>
                <w:kern w:val="2"/>
                <w:sz w:val="24"/>
                <w:szCs w:val="24"/>
                <w:lang w:eastAsia="en-IN"/>
                <w14:ligatures w14:val="standardContextual"/>
              </w:rPr>
              <w:tab/>
            </w:r>
            <w:r w:rsidRPr="00C271D4">
              <w:rPr>
                <w:rStyle w:val="Hyperlink"/>
              </w:rPr>
              <w:t>Integrated Water Management Procedures</w:t>
            </w:r>
            <w:r w:rsidRPr="00C271D4">
              <w:rPr>
                <w:webHidden/>
              </w:rPr>
              <w:tab/>
            </w:r>
            <w:r w:rsidRPr="00C271D4">
              <w:rPr>
                <w:webHidden/>
              </w:rPr>
              <w:fldChar w:fldCharType="begin"/>
            </w:r>
            <w:r w:rsidRPr="00C271D4">
              <w:rPr>
                <w:webHidden/>
              </w:rPr>
              <w:instrText xml:space="preserve"> PAGEREF _Toc203387120 \h </w:instrText>
            </w:r>
            <w:r w:rsidRPr="00C271D4">
              <w:rPr>
                <w:webHidden/>
              </w:rPr>
            </w:r>
            <w:r w:rsidRPr="00C271D4">
              <w:rPr>
                <w:webHidden/>
              </w:rPr>
              <w:fldChar w:fldCharType="separate"/>
            </w:r>
            <w:r w:rsidRPr="00C271D4">
              <w:rPr>
                <w:webHidden/>
              </w:rPr>
              <w:t>31</w:t>
            </w:r>
            <w:r w:rsidRPr="00C271D4">
              <w:rPr>
                <w:webHidden/>
              </w:rPr>
              <w:fldChar w:fldCharType="end"/>
            </w:r>
          </w:hyperlink>
        </w:p>
        <w:p w14:paraId="5F04049C" w14:textId="2A770C97" w:rsidR="00C271D4" w:rsidRPr="00C271D4" w:rsidRDefault="00C271D4" w:rsidP="00C271D4">
          <w:pPr>
            <w:pStyle w:val="TOC1"/>
            <w:rPr>
              <w:rFonts w:eastAsiaTheme="minorEastAsia"/>
              <w:kern w:val="2"/>
              <w:sz w:val="24"/>
              <w:szCs w:val="24"/>
              <w:lang w:eastAsia="en-IN"/>
              <w14:ligatures w14:val="standardContextual"/>
            </w:rPr>
          </w:pPr>
          <w:hyperlink w:anchor="_Toc203387121" w:history="1">
            <w:r w:rsidRPr="00C271D4">
              <w:rPr>
                <w:rStyle w:val="Hyperlink"/>
              </w:rPr>
              <w:t>4.</w:t>
            </w:r>
            <w:r w:rsidRPr="00C271D4">
              <w:rPr>
                <w:rFonts w:eastAsiaTheme="minorEastAsia"/>
                <w:kern w:val="2"/>
                <w:sz w:val="24"/>
                <w:szCs w:val="24"/>
                <w:lang w:eastAsia="en-IN"/>
                <w14:ligatures w14:val="standardContextual"/>
              </w:rPr>
              <w:tab/>
            </w:r>
            <w:r w:rsidRPr="00C271D4">
              <w:rPr>
                <w:rStyle w:val="Hyperlink"/>
              </w:rPr>
              <w:t>Air Emissions and Environmental Nuisance Control</w:t>
            </w:r>
            <w:r w:rsidRPr="00C271D4">
              <w:rPr>
                <w:webHidden/>
              </w:rPr>
              <w:tab/>
            </w:r>
            <w:r w:rsidRPr="00C271D4">
              <w:rPr>
                <w:webHidden/>
              </w:rPr>
              <w:fldChar w:fldCharType="begin"/>
            </w:r>
            <w:r w:rsidRPr="00C271D4">
              <w:rPr>
                <w:webHidden/>
              </w:rPr>
              <w:instrText xml:space="preserve"> PAGEREF _Toc203387121 \h </w:instrText>
            </w:r>
            <w:r w:rsidRPr="00C271D4">
              <w:rPr>
                <w:webHidden/>
              </w:rPr>
            </w:r>
            <w:r w:rsidRPr="00C271D4">
              <w:rPr>
                <w:webHidden/>
              </w:rPr>
              <w:fldChar w:fldCharType="separate"/>
            </w:r>
            <w:r w:rsidRPr="00C271D4">
              <w:rPr>
                <w:webHidden/>
              </w:rPr>
              <w:t>39</w:t>
            </w:r>
            <w:r w:rsidRPr="00C271D4">
              <w:rPr>
                <w:webHidden/>
              </w:rPr>
              <w:fldChar w:fldCharType="end"/>
            </w:r>
          </w:hyperlink>
        </w:p>
        <w:p w14:paraId="3831C9C9" w14:textId="660BDDCE" w:rsidR="00C271D4" w:rsidRPr="00C271D4" w:rsidRDefault="00C271D4" w:rsidP="00C271D4">
          <w:pPr>
            <w:pStyle w:val="TOC1"/>
            <w:rPr>
              <w:rFonts w:eastAsiaTheme="minorEastAsia"/>
              <w:kern w:val="2"/>
              <w:sz w:val="24"/>
              <w:szCs w:val="24"/>
              <w:lang w:eastAsia="en-IN"/>
              <w14:ligatures w14:val="standardContextual"/>
            </w:rPr>
          </w:pPr>
          <w:hyperlink w:anchor="_Toc203387122" w:history="1">
            <w:r w:rsidRPr="00C271D4">
              <w:rPr>
                <w:rStyle w:val="Hyperlink"/>
              </w:rPr>
              <w:t>5.</w:t>
            </w:r>
            <w:r w:rsidRPr="00C271D4">
              <w:rPr>
                <w:rFonts w:eastAsiaTheme="minorEastAsia"/>
                <w:kern w:val="2"/>
                <w:sz w:val="24"/>
                <w:szCs w:val="24"/>
                <w:lang w:eastAsia="en-IN"/>
                <w14:ligatures w14:val="standardContextual"/>
              </w:rPr>
              <w:tab/>
            </w:r>
            <w:r w:rsidRPr="00C271D4">
              <w:rPr>
                <w:rStyle w:val="Hyperlink"/>
              </w:rPr>
              <w:t>Product use and End-of-Life Management</w:t>
            </w:r>
            <w:r w:rsidRPr="00C271D4">
              <w:rPr>
                <w:webHidden/>
              </w:rPr>
              <w:tab/>
            </w:r>
            <w:r w:rsidRPr="00C271D4">
              <w:rPr>
                <w:webHidden/>
              </w:rPr>
              <w:fldChar w:fldCharType="begin"/>
            </w:r>
            <w:r w:rsidRPr="00C271D4">
              <w:rPr>
                <w:webHidden/>
              </w:rPr>
              <w:instrText xml:space="preserve"> PAGEREF _Toc203387122 \h </w:instrText>
            </w:r>
            <w:r w:rsidRPr="00C271D4">
              <w:rPr>
                <w:webHidden/>
              </w:rPr>
            </w:r>
            <w:r w:rsidRPr="00C271D4">
              <w:rPr>
                <w:webHidden/>
              </w:rPr>
              <w:fldChar w:fldCharType="separate"/>
            </w:r>
            <w:r w:rsidRPr="00C271D4">
              <w:rPr>
                <w:webHidden/>
              </w:rPr>
              <w:t>48</w:t>
            </w:r>
            <w:r w:rsidRPr="00C271D4">
              <w:rPr>
                <w:webHidden/>
              </w:rPr>
              <w:fldChar w:fldCharType="end"/>
            </w:r>
          </w:hyperlink>
        </w:p>
        <w:p w14:paraId="6916FA2F" w14:textId="3D8427FE" w:rsidR="00C271D4" w:rsidRPr="00C271D4" w:rsidRDefault="00C271D4" w:rsidP="00C271D4">
          <w:pPr>
            <w:pStyle w:val="TOC1"/>
            <w:rPr>
              <w:rFonts w:eastAsiaTheme="minorEastAsia"/>
              <w:kern w:val="2"/>
              <w:sz w:val="24"/>
              <w:szCs w:val="24"/>
              <w:lang w:eastAsia="en-IN"/>
              <w14:ligatures w14:val="standardContextual"/>
            </w:rPr>
          </w:pPr>
          <w:hyperlink w:anchor="_Toc203387123" w:history="1">
            <w:r w:rsidRPr="00C271D4">
              <w:rPr>
                <w:rStyle w:val="Hyperlink"/>
              </w:rPr>
              <w:t>6.</w:t>
            </w:r>
            <w:r w:rsidRPr="00C271D4">
              <w:rPr>
                <w:rFonts w:eastAsiaTheme="minorEastAsia"/>
                <w:kern w:val="2"/>
                <w:sz w:val="24"/>
                <w:szCs w:val="24"/>
                <w:lang w:eastAsia="en-IN"/>
                <w14:ligatures w14:val="standardContextual"/>
              </w:rPr>
              <w:tab/>
            </w:r>
            <w:r w:rsidRPr="00C271D4">
              <w:rPr>
                <w:rStyle w:val="Hyperlink"/>
              </w:rPr>
              <w:t>Safe Handling of Chemicals</w:t>
            </w:r>
            <w:r w:rsidRPr="00C271D4">
              <w:rPr>
                <w:webHidden/>
              </w:rPr>
              <w:tab/>
            </w:r>
            <w:r w:rsidRPr="00C271D4">
              <w:rPr>
                <w:webHidden/>
              </w:rPr>
              <w:fldChar w:fldCharType="begin"/>
            </w:r>
            <w:r w:rsidRPr="00C271D4">
              <w:rPr>
                <w:webHidden/>
              </w:rPr>
              <w:instrText xml:space="preserve"> PAGEREF _Toc203387123 \h </w:instrText>
            </w:r>
            <w:r w:rsidRPr="00C271D4">
              <w:rPr>
                <w:webHidden/>
              </w:rPr>
            </w:r>
            <w:r w:rsidRPr="00C271D4">
              <w:rPr>
                <w:webHidden/>
              </w:rPr>
              <w:fldChar w:fldCharType="separate"/>
            </w:r>
            <w:r w:rsidRPr="00C271D4">
              <w:rPr>
                <w:webHidden/>
              </w:rPr>
              <w:t>54</w:t>
            </w:r>
            <w:r w:rsidRPr="00C271D4">
              <w:rPr>
                <w:webHidden/>
              </w:rPr>
              <w:fldChar w:fldCharType="end"/>
            </w:r>
          </w:hyperlink>
        </w:p>
        <w:p w14:paraId="3188D8EF" w14:textId="00869A79" w:rsidR="00C271D4" w:rsidRPr="00C271D4" w:rsidRDefault="00C271D4" w:rsidP="00C271D4">
          <w:pPr>
            <w:pStyle w:val="TOC1"/>
            <w:rPr>
              <w:rFonts w:eastAsiaTheme="minorEastAsia"/>
              <w:kern w:val="2"/>
              <w:sz w:val="24"/>
              <w:szCs w:val="24"/>
              <w:lang w:eastAsia="en-IN"/>
              <w14:ligatures w14:val="standardContextual"/>
            </w:rPr>
          </w:pPr>
          <w:hyperlink w:anchor="_Toc203387124" w:history="1">
            <w:r w:rsidRPr="00C271D4">
              <w:rPr>
                <w:rStyle w:val="Hyperlink"/>
              </w:rPr>
              <w:t>7.</w:t>
            </w:r>
            <w:r w:rsidRPr="00C271D4">
              <w:rPr>
                <w:rFonts w:eastAsiaTheme="minorEastAsia"/>
                <w:kern w:val="2"/>
                <w:sz w:val="24"/>
                <w:szCs w:val="24"/>
                <w:lang w:eastAsia="en-IN"/>
                <w14:ligatures w14:val="standardContextual"/>
              </w:rPr>
              <w:tab/>
            </w:r>
            <w:r w:rsidRPr="00C271D4">
              <w:rPr>
                <w:rStyle w:val="Hyperlink"/>
              </w:rPr>
              <w:t>Energy Management Measures</w:t>
            </w:r>
            <w:r w:rsidRPr="00C271D4">
              <w:rPr>
                <w:webHidden/>
              </w:rPr>
              <w:tab/>
            </w:r>
            <w:r w:rsidRPr="00C271D4">
              <w:rPr>
                <w:webHidden/>
              </w:rPr>
              <w:fldChar w:fldCharType="begin"/>
            </w:r>
            <w:r w:rsidRPr="00C271D4">
              <w:rPr>
                <w:webHidden/>
              </w:rPr>
              <w:instrText xml:space="preserve"> PAGEREF _Toc203387124 \h </w:instrText>
            </w:r>
            <w:r w:rsidRPr="00C271D4">
              <w:rPr>
                <w:webHidden/>
              </w:rPr>
            </w:r>
            <w:r w:rsidRPr="00C271D4">
              <w:rPr>
                <w:webHidden/>
              </w:rPr>
              <w:fldChar w:fldCharType="separate"/>
            </w:r>
            <w:r w:rsidRPr="00C271D4">
              <w:rPr>
                <w:webHidden/>
              </w:rPr>
              <w:t>61</w:t>
            </w:r>
            <w:r w:rsidRPr="00C271D4">
              <w:rPr>
                <w:webHidden/>
              </w:rPr>
              <w:fldChar w:fldCharType="end"/>
            </w:r>
          </w:hyperlink>
        </w:p>
        <w:p w14:paraId="69F705F7" w14:textId="3661553E" w:rsidR="00C271D4" w:rsidRPr="00C271D4" w:rsidRDefault="00C271D4" w:rsidP="00C271D4">
          <w:pPr>
            <w:pStyle w:val="TOC1"/>
            <w:rPr>
              <w:rFonts w:eastAsiaTheme="minorEastAsia"/>
              <w:kern w:val="2"/>
              <w:sz w:val="24"/>
              <w:szCs w:val="24"/>
              <w:lang w:eastAsia="en-IN"/>
              <w14:ligatures w14:val="standardContextual"/>
            </w:rPr>
          </w:pPr>
          <w:hyperlink w:anchor="_Toc203387125" w:history="1">
            <w:r w:rsidRPr="00C271D4">
              <w:rPr>
                <w:rStyle w:val="Hyperlink"/>
              </w:rPr>
              <w:t>8.</w:t>
            </w:r>
            <w:r w:rsidRPr="00C271D4">
              <w:rPr>
                <w:rFonts w:eastAsiaTheme="minorEastAsia"/>
                <w:kern w:val="2"/>
                <w:sz w:val="24"/>
                <w:szCs w:val="24"/>
                <w:lang w:eastAsia="en-IN"/>
                <w14:ligatures w14:val="standardContextual"/>
              </w:rPr>
              <w:tab/>
            </w:r>
            <w:r w:rsidRPr="00C271D4">
              <w:rPr>
                <w:rStyle w:val="Hyperlink"/>
              </w:rPr>
              <w:t>Sustainable Sourci</w:t>
            </w:r>
            <w:r w:rsidRPr="00C271D4">
              <w:rPr>
                <w:rStyle w:val="Hyperlink"/>
              </w:rPr>
              <w:t>n</w:t>
            </w:r>
            <w:r w:rsidRPr="00C271D4">
              <w:rPr>
                <w:rStyle w:val="Hyperlink"/>
              </w:rPr>
              <w:t>g Manual</w:t>
            </w:r>
            <w:r w:rsidRPr="00C271D4">
              <w:rPr>
                <w:webHidden/>
              </w:rPr>
              <w:tab/>
            </w:r>
            <w:r w:rsidRPr="00C271D4">
              <w:rPr>
                <w:webHidden/>
              </w:rPr>
              <w:fldChar w:fldCharType="begin"/>
            </w:r>
            <w:r w:rsidRPr="00C271D4">
              <w:rPr>
                <w:webHidden/>
              </w:rPr>
              <w:instrText xml:space="preserve"> PAGEREF _Toc203387125 \h </w:instrText>
            </w:r>
            <w:r w:rsidRPr="00C271D4">
              <w:rPr>
                <w:webHidden/>
              </w:rPr>
            </w:r>
            <w:r w:rsidRPr="00C271D4">
              <w:rPr>
                <w:webHidden/>
              </w:rPr>
              <w:fldChar w:fldCharType="separate"/>
            </w:r>
            <w:r w:rsidRPr="00C271D4">
              <w:rPr>
                <w:webHidden/>
              </w:rPr>
              <w:t>65</w:t>
            </w:r>
            <w:r w:rsidRPr="00C271D4">
              <w:rPr>
                <w:webHidden/>
              </w:rPr>
              <w:fldChar w:fldCharType="end"/>
            </w:r>
          </w:hyperlink>
        </w:p>
        <w:p w14:paraId="44ACB6F6" w14:textId="334EC21B" w:rsidR="00C271D4" w:rsidRPr="00C271D4" w:rsidRDefault="00C271D4" w:rsidP="00C271D4">
          <w:pPr>
            <w:pStyle w:val="TOC1"/>
            <w:rPr>
              <w:rFonts w:eastAsiaTheme="minorEastAsia"/>
              <w:kern w:val="2"/>
              <w:sz w:val="24"/>
              <w:szCs w:val="24"/>
              <w:lang w:eastAsia="en-IN"/>
              <w14:ligatures w14:val="standardContextual"/>
            </w:rPr>
          </w:pPr>
          <w:hyperlink w:anchor="_Toc203387126" w:history="1">
            <w:r w:rsidRPr="00C271D4">
              <w:rPr>
                <w:rStyle w:val="Hyperlink"/>
              </w:rPr>
              <w:t>9.</w:t>
            </w:r>
            <w:r w:rsidRPr="00C271D4">
              <w:rPr>
                <w:rFonts w:eastAsiaTheme="minorEastAsia"/>
                <w:kern w:val="2"/>
                <w:sz w:val="24"/>
                <w:szCs w:val="24"/>
                <w:lang w:eastAsia="en-IN"/>
                <w14:ligatures w14:val="standardContextual"/>
              </w:rPr>
              <w:tab/>
            </w:r>
            <w:r w:rsidRPr="00C271D4">
              <w:rPr>
                <w:rStyle w:val="Hyperlink"/>
              </w:rPr>
              <w:t>Customer Health &amp; Safety Measures</w:t>
            </w:r>
            <w:r w:rsidRPr="00C271D4">
              <w:rPr>
                <w:webHidden/>
              </w:rPr>
              <w:tab/>
            </w:r>
            <w:r w:rsidRPr="00C271D4">
              <w:rPr>
                <w:webHidden/>
              </w:rPr>
              <w:fldChar w:fldCharType="begin"/>
            </w:r>
            <w:r w:rsidRPr="00C271D4">
              <w:rPr>
                <w:webHidden/>
              </w:rPr>
              <w:instrText xml:space="preserve"> PAGEREF _Toc203387126 \h </w:instrText>
            </w:r>
            <w:r w:rsidRPr="00C271D4">
              <w:rPr>
                <w:webHidden/>
              </w:rPr>
            </w:r>
            <w:r w:rsidRPr="00C271D4">
              <w:rPr>
                <w:webHidden/>
              </w:rPr>
              <w:fldChar w:fldCharType="separate"/>
            </w:r>
            <w:r w:rsidRPr="00C271D4">
              <w:rPr>
                <w:webHidden/>
              </w:rPr>
              <w:t>69</w:t>
            </w:r>
            <w:r w:rsidRPr="00C271D4">
              <w:rPr>
                <w:webHidden/>
              </w:rPr>
              <w:fldChar w:fldCharType="end"/>
            </w:r>
          </w:hyperlink>
        </w:p>
        <w:p w14:paraId="30F3DA3A" w14:textId="1E4315E2" w:rsidR="00C271D4" w:rsidRPr="00C271D4" w:rsidRDefault="00C271D4" w:rsidP="00C271D4">
          <w:pPr>
            <w:pStyle w:val="TOC1"/>
            <w:rPr>
              <w:rFonts w:eastAsiaTheme="minorEastAsia"/>
              <w:kern w:val="2"/>
              <w:sz w:val="24"/>
              <w:szCs w:val="24"/>
              <w:lang w:eastAsia="en-IN"/>
              <w14:ligatures w14:val="standardContextual"/>
            </w:rPr>
          </w:pPr>
          <w:hyperlink w:anchor="_Toc203387127" w:history="1">
            <w:r w:rsidRPr="00C271D4">
              <w:rPr>
                <w:rStyle w:val="Hyperlink"/>
              </w:rPr>
              <w:t>10.</w:t>
            </w:r>
            <w:r w:rsidRPr="00C271D4">
              <w:rPr>
                <w:rFonts w:eastAsiaTheme="minorEastAsia"/>
                <w:kern w:val="2"/>
                <w:sz w:val="24"/>
                <w:szCs w:val="24"/>
                <w:lang w:eastAsia="en-IN"/>
                <w14:ligatures w14:val="standardContextual"/>
              </w:rPr>
              <w:tab/>
            </w:r>
            <w:r w:rsidRPr="00C271D4">
              <w:rPr>
                <w:rStyle w:val="Hyperlink"/>
              </w:rPr>
              <w:t>Recruitment Procedure</w:t>
            </w:r>
            <w:r w:rsidRPr="00C271D4">
              <w:rPr>
                <w:webHidden/>
              </w:rPr>
              <w:tab/>
            </w:r>
            <w:r w:rsidRPr="00C271D4">
              <w:rPr>
                <w:webHidden/>
              </w:rPr>
              <w:fldChar w:fldCharType="begin"/>
            </w:r>
            <w:r w:rsidRPr="00C271D4">
              <w:rPr>
                <w:webHidden/>
              </w:rPr>
              <w:instrText xml:space="preserve"> PAGEREF _Toc203387127 \h </w:instrText>
            </w:r>
            <w:r w:rsidRPr="00C271D4">
              <w:rPr>
                <w:webHidden/>
              </w:rPr>
            </w:r>
            <w:r w:rsidRPr="00C271D4">
              <w:rPr>
                <w:webHidden/>
              </w:rPr>
              <w:fldChar w:fldCharType="separate"/>
            </w:r>
            <w:r w:rsidRPr="00C271D4">
              <w:rPr>
                <w:webHidden/>
              </w:rPr>
              <w:t>75</w:t>
            </w:r>
            <w:r w:rsidRPr="00C271D4">
              <w:rPr>
                <w:webHidden/>
              </w:rPr>
              <w:fldChar w:fldCharType="end"/>
            </w:r>
          </w:hyperlink>
        </w:p>
        <w:p w14:paraId="1607BB44" w14:textId="5D04784B" w:rsidR="00C271D4" w:rsidRPr="00C271D4" w:rsidRDefault="00C271D4" w:rsidP="00C271D4">
          <w:pPr>
            <w:pStyle w:val="TOC1"/>
            <w:rPr>
              <w:rFonts w:eastAsiaTheme="minorEastAsia"/>
              <w:kern w:val="2"/>
              <w:sz w:val="24"/>
              <w:szCs w:val="24"/>
              <w:lang w:eastAsia="en-IN"/>
              <w14:ligatures w14:val="standardContextual"/>
            </w:rPr>
          </w:pPr>
          <w:hyperlink w:anchor="_Toc203387128" w:history="1">
            <w:r w:rsidRPr="00C271D4">
              <w:rPr>
                <w:rStyle w:val="Hyperlink"/>
              </w:rPr>
              <w:t>11.</w:t>
            </w:r>
            <w:r w:rsidRPr="00C271D4">
              <w:rPr>
                <w:rFonts w:eastAsiaTheme="minorEastAsia"/>
                <w:kern w:val="2"/>
                <w:sz w:val="24"/>
                <w:szCs w:val="24"/>
                <w:lang w:eastAsia="en-IN"/>
                <w14:ligatures w14:val="standardContextual"/>
              </w:rPr>
              <w:tab/>
            </w:r>
            <w:r w:rsidRPr="00C271D4">
              <w:rPr>
                <w:rStyle w:val="Hyperlink"/>
              </w:rPr>
              <w:t>Employee Performance Evaluation and Career Progression     Framework</w:t>
            </w:r>
            <w:r w:rsidRPr="00C271D4">
              <w:rPr>
                <w:webHidden/>
              </w:rPr>
              <w:tab/>
            </w:r>
            <w:r w:rsidRPr="00C271D4">
              <w:rPr>
                <w:webHidden/>
              </w:rPr>
              <w:fldChar w:fldCharType="begin"/>
            </w:r>
            <w:r w:rsidRPr="00C271D4">
              <w:rPr>
                <w:webHidden/>
              </w:rPr>
              <w:instrText xml:space="preserve"> PAGEREF _Toc203387128 \h </w:instrText>
            </w:r>
            <w:r w:rsidRPr="00C271D4">
              <w:rPr>
                <w:webHidden/>
              </w:rPr>
            </w:r>
            <w:r w:rsidRPr="00C271D4">
              <w:rPr>
                <w:webHidden/>
              </w:rPr>
              <w:fldChar w:fldCharType="separate"/>
            </w:r>
            <w:r w:rsidRPr="00C271D4">
              <w:rPr>
                <w:webHidden/>
              </w:rPr>
              <w:t>80</w:t>
            </w:r>
            <w:r w:rsidRPr="00C271D4">
              <w:rPr>
                <w:webHidden/>
              </w:rPr>
              <w:fldChar w:fldCharType="end"/>
            </w:r>
          </w:hyperlink>
        </w:p>
        <w:p w14:paraId="41A7CB29" w14:textId="644BE58A" w:rsidR="00C271D4" w:rsidRPr="00C271D4" w:rsidRDefault="00C271D4" w:rsidP="00C271D4">
          <w:pPr>
            <w:pStyle w:val="TOC1"/>
            <w:rPr>
              <w:rFonts w:eastAsiaTheme="minorEastAsia"/>
              <w:kern w:val="2"/>
              <w:sz w:val="24"/>
              <w:szCs w:val="24"/>
              <w:lang w:eastAsia="en-IN"/>
              <w14:ligatures w14:val="standardContextual"/>
            </w:rPr>
          </w:pPr>
          <w:hyperlink w:anchor="_Toc203387129" w:history="1">
            <w:r w:rsidRPr="00C271D4">
              <w:rPr>
                <w:rStyle w:val="Hyperlink"/>
              </w:rPr>
              <w:t>12.</w:t>
            </w:r>
            <w:r w:rsidRPr="00C271D4">
              <w:rPr>
                <w:rFonts w:eastAsiaTheme="minorEastAsia"/>
                <w:kern w:val="2"/>
                <w:sz w:val="24"/>
                <w:szCs w:val="24"/>
                <w:lang w:eastAsia="en-IN"/>
                <w14:ligatures w14:val="standardContextual"/>
              </w:rPr>
              <w:tab/>
            </w:r>
            <w:r w:rsidRPr="00C271D4">
              <w:rPr>
                <w:rStyle w:val="Hyperlink"/>
              </w:rPr>
              <w:t>Human Rights Protection Procedures</w:t>
            </w:r>
            <w:r w:rsidRPr="00C271D4">
              <w:rPr>
                <w:webHidden/>
              </w:rPr>
              <w:tab/>
            </w:r>
            <w:r w:rsidRPr="00C271D4">
              <w:rPr>
                <w:webHidden/>
              </w:rPr>
              <w:fldChar w:fldCharType="begin"/>
            </w:r>
            <w:r w:rsidRPr="00C271D4">
              <w:rPr>
                <w:webHidden/>
              </w:rPr>
              <w:instrText xml:space="preserve"> PAGEREF _Toc203387129 \h </w:instrText>
            </w:r>
            <w:r w:rsidRPr="00C271D4">
              <w:rPr>
                <w:webHidden/>
              </w:rPr>
            </w:r>
            <w:r w:rsidRPr="00C271D4">
              <w:rPr>
                <w:webHidden/>
              </w:rPr>
              <w:fldChar w:fldCharType="separate"/>
            </w:r>
            <w:r w:rsidRPr="00C271D4">
              <w:rPr>
                <w:webHidden/>
              </w:rPr>
              <w:t>85</w:t>
            </w:r>
            <w:r w:rsidRPr="00C271D4">
              <w:rPr>
                <w:webHidden/>
              </w:rPr>
              <w:fldChar w:fldCharType="end"/>
            </w:r>
          </w:hyperlink>
        </w:p>
        <w:p w14:paraId="5D29CB38" w14:textId="1761C878" w:rsidR="00C271D4" w:rsidRPr="00C271D4" w:rsidRDefault="00C271D4" w:rsidP="00C271D4">
          <w:pPr>
            <w:pStyle w:val="TOC1"/>
            <w:rPr>
              <w:rFonts w:eastAsiaTheme="minorEastAsia"/>
              <w:kern w:val="2"/>
              <w:sz w:val="24"/>
              <w:szCs w:val="24"/>
              <w:lang w:eastAsia="en-IN"/>
              <w14:ligatures w14:val="standardContextual"/>
            </w:rPr>
          </w:pPr>
          <w:hyperlink w:anchor="_Toc203387130" w:history="1">
            <w:r w:rsidRPr="00C271D4">
              <w:rPr>
                <w:rStyle w:val="Hyperlink"/>
              </w:rPr>
              <w:t>13.</w:t>
            </w:r>
            <w:r w:rsidRPr="00C271D4">
              <w:rPr>
                <w:rFonts w:eastAsiaTheme="minorEastAsia"/>
                <w:kern w:val="2"/>
                <w:sz w:val="24"/>
                <w:szCs w:val="24"/>
                <w:lang w:eastAsia="en-IN"/>
                <w14:ligatures w14:val="standardContextual"/>
              </w:rPr>
              <w:tab/>
            </w:r>
            <w:r w:rsidRPr="00C271D4">
              <w:rPr>
                <w:rStyle w:val="Hyperlink"/>
              </w:rPr>
              <w:t>Internal Communication Protocol</w:t>
            </w:r>
            <w:r w:rsidRPr="00C271D4">
              <w:rPr>
                <w:webHidden/>
              </w:rPr>
              <w:tab/>
            </w:r>
            <w:r w:rsidRPr="00C271D4">
              <w:rPr>
                <w:webHidden/>
              </w:rPr>
              <w:fldChar w:fldCharType="begin"/>
            </w:r>
            <w:r w:rsidRPr="00C271D4">
              <w:rPr>
                <w:webHidden/>
              </w:rPr>
              <w:instrText xml:space="preserve"> PAGEREF _Toc203387130 \h </w:instrText>
            </w:r>
            <w:r w:rsidRPr="00C271D4">
              <w:rPr>
                <w:webHidden/>
              </w:rPr>
            </w:r>
            <w:r w:rsidRPr="00C271D4">
              <w:rPr>
                <w:webHidden/>
              </w:rPr>
              <w:fldChar w:fldCharType="separate"/>
            </w:r>
            <w:r w:rsidRPr="00C271D4">
              <w:rPr>
                <w:webHidden/>
              </w:rPr>
              <w:t>90</w:t>
            </w:r>
            <w:r w:rsidRPr="00C271D4">
              <w:rPr>
                <w:webHidden/>
              </w:rPr>
              <w:fldChar w:fldCharType="end"/>
            </w:r>
          </w:hyperlink>
        </w:p>
        <w:p w14:paraId="27660FB1" w14:textId="4BDBAE53" w:rsidR="00C271D4" w:rsidRPr="00C271D4" w:rsidRDefault="00C271D4" w:rsidP="00C271D4">
          <w:pPr>
            <w:pStyle w:val="TOC1"/>
            <w:rPr>
              <w:rFonts w:eastAsiaTheme="minorEastAsia"/>
              <w:kern w:val="2"/>
              <w:sz w:val="24"/>
              <w:szCs w:val="24"/>
              <w:lang w:eastAsia="en-IN"/>
              <w14:ligatures w14:val="standardContextual"/>
            </w:rPr>
          </w:pPr>
          <w:hyperlink w:anchor="_Toc203387131" w:history="1">
            <w:r w:rsidRPr="00C271D4">
              <w:rPr>
                <w:rStyle w:val="Hyperlink"/>
              </w:rPr>
              <w:t>14.</w:t>
            </w:r>
            <w:r w:rsidRPr="00C271D4">
              <w:rPr>
                <w:rFonts w:eastAsiaTheme="minorEastAsia"/>
                <w:kern w:val="2"/>
                <w:sz w:val="24"/>
                <w:szCs w:val="24"/>
                <w:lang w:eastAsia="en-IN"/>
                <w14:ligatures w14:val="standardContextual"/>
              </w:rPr>
              <w:tab/>
            </w:r>
            <w:r w:rsidRPr="00C271D4">
              <w:rPr>
                <w:rStyle w:val="Hyperlink"/>
                <w:lang w:val="en-GB"/>
              </w:rPr>
              <w:t>Emergency Preparedness &amp; Response</w:t>
            </w:r>
            <w:r w:rsidRPr="00C271D4">
              <w:rPr>
                <w:rStyle w:val="Hyperlink"/>
              </w:rPr>
              <w:t xml:space="preserve"> for Environment, Health &amp; Safety</w:t>
            </w:r>
            <w:r w:rsidRPr="00C271D4">
              <w:rPr>
                <w:webHidden/>
              </w:rPr>
              <w:tab/>
            </w:r>
            <w:r w:rsidRPr="00C271D4">
              <w:rPr>
                <w:webHidden/>
              </w:rPr>
              <w:fldChar w:fldCharType="begin"/>
            </w:r>
            <w:r w:rsidRPr="00C271D4">
              <w:rPr>
                <w:webHidden/>
              </w:rPr>
              <w:instrText xml:space="preserve"> PAGEREF _Toc203387131 \h </w:instrText>
            </w:r>
            <w:r w:rsidRPr="00C271D4">
              <w:rPr>
                <w:webHidden/>
              </w:rPr>
            </w:r>
            <w:r w:rsidRPr="00C271D4">
              <w:rPr>
                <w:webHidden/>
              </w:rPr>
              <w:fldChar w:fldCharType="separate"/>
            </w:r>
            <w:r w:rsidRPr="00C271D4">
              <w:rPr>
                <w:webHidden/>
              </w:rPr>
              <w:t>94</w:t>
            </w:r>
            <w:r w:rsidRPr="00C271D4">
              <w:rPr>
                <w:webHidden/>
              </w:rPr>
              <w:fldChar w:fldCharType="end"/>
            </w:r>
          </w:hyperlink>
        </w:p>
        <w:p w14:paraId="1174C5CE" w14:textId="475D6B99" w:rsidR="00C271D4" w:rsidRPr="00C271D4" w:rsidRDefault="00C271D4" w:rsidP="00C271D4">
          <w:pPr>
            <w:pStyle w:val="TOC1"/>
            <w:rPr>
              <w:rFonts w:eastAsiaTheme="minorEastAsia"/>
              <w:kern w:val="2"/>
              <w:sz w:val="24"/>
              <w:szCs w:val="24"/>
              <w:lang w:eastAsia="en-IN"/>
              <w14:ligatures w14:val="standardContextual"/>
            </w:rPr>
          </w:pPr>
          <w:hyperlink w:anchor="_Toc203387132" w:history="1">
            <w:r w:rsidRPr="00C271D4">
              <w:rPr>
                <w:rStyle w:val="Hyperlink"/>
              </w:rPr>
              <w:t>15.</w:t>
            </w:r>
            <w:r w:rsidRPr="00C271D4">
              <w:rPr>
                <w:rFonts w:eastAsiaTheme="minorEastAsia"/>
                <w:kern w:val="2"/>
                <w:sz w:val="24"/>
                <w:szCs w:val="24"/>
                <w:lang w:eastAsia="en-IN"/>
                <w14:ligatures w14:val="standardContextual"/>
              </w:rPr>
              <w:tab/>
            </w:r>
            <w:r w:rsidRPr="00C271D4">
              <w:rPr>
                <w:rStyle w:val="Hyperlink"/>
              </w:rPr>
              <w:t>Sensitive Transaction Approval and Management Protocol</w:t>
            </w:r>
            <w:r w:rsidRPr="00C271D4">
              <w:rPr>
                <w:webHidden/>
              </w:rPr>
              <w:tab/>
            </w:r>
            <w:r w:rsidRPr="00C271D4">
              <w:rPr>
                <w:webHidden/>
              </w:rPr>
              <w:fldChar w:fldCharType="begin"/>
            </w:r>
            <w:r w:rsidRPr="00C271D4">
              <w:rPr>
                <w:webHidden/>
              </w:rPr>
              <w:instrText xml:space="preserve"> PAGEREF _Toc203387132 \h </w:instrText>
            </w:r>
            <w:r w:rsidRPr="00C271D4">
              <w:rPr>
                <w:webHidden/>
              </w:rPr>
            </w:r>
            <w:r w:rsidRPr="00C271D4">
              <w:rPr>
                <w:webHidden/>
              </w:rPr>
              <w:fldChar w:fldCharType="separate"/>
            </w:r>
            <w:r w:rsidRPr="00C271D4">
              <w:rPr>
                <w:webHidden/>
              </w:rPr>
              <w:t>101</w:t>
            </w:r>
            <w:r w:rsidRPr="00C271D4">
              <w:rPr>
                <w:webHidden/>
              </w:rPr>
              <w:fldChar w:fldCharType="end"/>
            </w:r>
          </w:hyperlink>
        </w:p>
        <w:p w14:paraId="47D534C5" w14:textId="1B9C934E" w:rsidR="00C271D4" w:rsidRPr="00C271D4" w:rsidRDefault="00C271D4" w:rsidP="00C271D4">
          <w:pPr>
            <w:pStyle w:val="TOC1"/>
            <w:rPr>
              <w:rFonts w:eastAsiaTheme="minorEastAsia"/>
              <w:kern w:val="2"/>
              <w:sz w:val="24"/>
              <w:szCs w:val="24"/>
              <w:lang w:eastAsia="en-IN"/>
              <w14:ligatures w14:val="standardContextual"/>
            </w:rPr>
          </w:pPr>
          <w:hyperlink w:anchor="_Toc203387133" w:history="1">
            <w:r w:rsidRPr="00C271D4">
              <w:rPr>
                <w:rStyle w:val="Hyperlink"/>
              </w:rPr>
              <w:t>16.</w:t>
            </w:r>
            <w:r w:rsidRPr="00C271D4">
              <w:rPr>
                <w:rFonts w:eastAsiaTheme="minorEastAsia"/>
                <w:kern w:val="2"/>
                <w:sz w:val="24"/>
                <w:szCs w:val="24"/>
                <w:lang w:eastAsia="en-IN"/>
                <w14:ligatures w14:val="standardContextual"/>
              </w:rPr>
              <w:tab/>
            </w:r>
            <w:r w:rsidRPr="00C271D4">
              <w:rPr>
                <w:rStyle w:val="Hyperlink"/>
              </w:rPr>
              <w:t>Confidential Data Management and record retention</w:t>
            </w:r>
            <w:r w:rsidRPr="00C271D4">
              <w:rPr>
                <w:webHidden/>
              </w:rPr>
              <w:tab/>
            </w:r>
            <w:r w:rsidRPr="00C271D4">
              <w:rPr>
                <w:webHidden/>
              </w:rPr>
              <w:fldChar w:fldCharType="begin"/>
            </w:r>
            <w:r w:rsidRPr="00C271D4">
              <w:rPr>
                <w:webHidden/>
              </w:rPr>
              <w:instrText xml:space="preserve"> PAGEREF _Toc203387133 \h </w:instrText>
            </w:r>
            <w:r w:rsidRPr="00C271D4">
              <w:rPr>
                <w:webHidden/>
              </w:rPr>
            </w:r>
            <w:r w:rsidRPr="00C271D4">
              <w:rPr>
                <w:webHidden/>
              </w:rPr>
              <w:fldChar w:fldCharType="separate"/>
            </w:r>
            <w:r w:rsidRPr="00C271D4">
              <w:rPr>
                <w:webHidden/>
              </w:rPr>
              <w:t>105</w:t>
            </w:r>
            <w:r w:rsidRPr="00C271D4">
              <w:rPr>
                <w:webHidden/>
              </w:rPr>
              <w:fldChar w:fldCharType="end"/>
            </w:r>
          </w:hyperlink>
        </w:p>
        <w:p w14:paraId="5956479A" w14:textId="08DF34D2" w:rsidR="00C271D4" w:rsidRPr="00C271D4" w:rsidRDefault="00C271D4" w:rsidP="00C271D4">
          <w:pPr>
            <w:pStyle w:val="TOC1"/>
            <w:rPr>
              <w:rFonts w:eastAsiaTheme="minorEastAsia"/>
              <w:kern w:val="2"/>
              <w:sz w:val="24"/>
              <w:szCs w:val="24"/>
              <w:lang w:eastAsia="en-IN"/>
              <w14:ligatures w14:val="standardContextual"/>
            </w:rPr>
          </w:pPr>
          <w:hyperlink w:anchor="_Toc203387134" w:history="1">
            <w:r w:rsidRPr="00C271D4">
              <w:rPr>
                <w:rStyle w:val="Hyperlink"/>
              </w:rPr>
              <w:t>17.</w:t>
            </w:r>
            <w:r w:rsidRPr="00C271D4">
              <w:rPr>
                <w:rFonts w:eastAsiaTheme="minorEastAsia"/>
                <w:kern w:val="2"/>
                <w:sz w:val="24"/>
                <w:szCs w:val="24"/>
                <w:lang w:eastAsia="en-IN"/>
                <w14:ligatures w14:val="standardContextual"/>
              </w:rPr>
              <w:tab/>
            </w:r>
            <w:r w:rsidRPr="00C271D4">
              <w:rPr>
                <w:rStyle w:val="Hyperlink"/>
              </w:rPr>
              <w:t>Incident Response Pr</w:t>
            </w:r>
            <w:r w:rsidRPr="00C271D4">
              <w:rPr>
                <w:rStyle w:val="Hyperlink"/>
              </w:rPr>
              <w:t>o</w:t>
            </w:r>
            <w:r w:rsidRPr="00C271D4">
              <w:rPr>
                <w:rStyle w:val="Hyperlink"/>
              </w:rPr>
              <w:t>cedure</w:t>
            </w:r>
            <w:r w:rsidRPr="00C271D4">
              <w:rPr>
                <w:webHidden/>
              </w:rPr>
              <w:tab/>
            </w:r>
            <w:r w:rsidRPr="00C271D4">
              <w:rPr>
                <w:webHidden/>
              </w:rPr>
              <w:fldChar w:fldCharType="begin"/>
            </w:r>
            <w:r w:rsidRPr="00C271D4">
              <w:rPr>
                <w:webHidden/>
              </w:rPr>
              <w:instrText xml:space="preserve"> PAGEREF _Toc203387134 \h </w:instrText>
            </w:r>
            <w:r w:rsidRPr="00C271D4">
              <w:rPr>
                <w:webHidden/>
              </w:rPr>
            </w:r>
            <w:r w:rsidRPr="00C271D4">
              <w:rPr>
                <w:webHidden/>
              </w:rPr>
              <w:fldChar w:fldCharType="separate"/>
            </w:r>
            <w:r w:rsidRPr="00C271D4">
              <w:rPr>
                <w:webHidden/>
              </w:rPr>
              <w:t>112</w:t>
            </w:r>
            <w:r w:rsidRPr="00C271D4">
              <w:rPr>
                <w:webHidden/>
              </w:rPr>
              <w:fldChar w:fldCharType="end"/>
            </w:r>
          </w:hyperlink>
        </w:p>
        <w:p w14:paraId="5E05B736" w14:textId="13D1742C" w:rsidR="00C271D4" w:rsidRPr="00C271D4" w:rsidRDefault="00C271D4" w:rsidP="00C271D4">
          <w:pPr>
            <w:pStyle w:val="TOC1"/>
            <w:rPr>
              <w:rFonts w:eastAsiaTheme="minorEastAsia"/>
              <w:kern w:val="2"/>
              <w:sz w:val="24"/>
              <w:szCs w:val="24"/>
              <w:lang w:eastAsia="en-IN"/>
              <w14:ligatures w14:val="standardContextual"/>
            </w:rPr>
          </w:pPr>
          <w:hyperlink w:anchor="_Toc203387135" w:history="1">
            <w:r w:rsidRPr="00C271D4">
              <w:rPr>
                <w:rStyle w:val="Hyperlink"/>
              </w:rPr>
              <w:t>18.</w:t>
            </w:r>
            <w:r w:rsidRPr="00C271D4">
              <w:rPr>
                <w:rFonts w:eastAsiaTheme="minorEastAsia"/>
                <w:kern w:val="2"/>
                <w:sz w:val="24"/>
                <w:szCs w:val="24"/>
                <w:lang w:eastAsia="en-IN"/>
                <w14:ligatures w14:val="standardContextual"/>
              </w:rPr>
              <w:tab/>
            </w:r>
            <w:r w:rsidRPr="00C271D4">
              <w:rPr>
                <w:rStyle w:val="Hyperlink"/>
              </w:rPr>
              <w:t>Internal Assessment Procedure</w:t>
            </w:r>
            <w:r w:rsidRPr="00C271D4">
              <w:rPr>
                <w:webHidden/>
              </w:rPr>
              <w:tab/>
            </w:r>
            <w:r w:rsidRPr="00C271D4">
              <w:rPr>
                <w:webHidden/>
              </w:rPr>
              <w:fldChar w:fldCharType="begin"/>
            </w:r>
            <w:r w:rsidRPr="00C271D4">
              <w:rPr>
                <w:webHidden/>
              </w:rPr>
              <w:instrText xml:space="preserve"> PAGEREF _Toc203387135 \h </w:instrText>
            </w:r>
            <w:r w:rsidRPr="00C271D4">
              <w:rPr>
                <w:webHidden/>
              </w:rPr>
            </w:r>
            <w:r w:rsidRPr="00C271D4">
              <w:rPr>
                <w:webHidden/>
              </w:rPr>
              <w:fldChar w:fldCharType="separate"/>
            </w:r>
            <w:r w:rsidRPr="00C271D4">
              <w:rPr>
                <w:webHidden/>
              </w:rPr>
              <w:t>116</w:t>
            </w:r>
            <w:r w:rsidRPr="00C271D4">
              <w:rPr>
                <w:webHidden/>
              </w:rPr>
              <w:fldChar w:fldCharType="end"/>
            </w:r>
          </w:hyperlink>
        </w:p>
        <w:p w14:paraId="1C526B69" w14:textId="0F5D30E2" w:rsidR="00C271D4" w:rsidRDefault="00C271D4" w:rsidP="00C271D4">
          <w:pPr>
            <w:pStyle w:val="TOC1"/>
            <w:rPr>
              <w:rFonts w:eastAsiaTheme="minorEastAsia"/>
              <w:kern w:val="2"/>
              <w:sz w:val="24"/>
              <w:szCs w:val="24"/>
              <w:lang w:eastAsia="en-IN"/>
              <w14:ligatures w14:val="standardContextual"/>
            </w:rPr>
          </w:pPr>
          <w:hyperlink w:anchor="_Toc203387136" w:history="1">
            <w:r w:rsidRPr="00C271D4">
              <w:rPr>
                <w:rStyle w:val="Hyperlink"/>
              </w:rPr>
              <w:t>19.</w:t>
            </w:r>
            <w:r w:rsidRPr="00C271D4">
              <w:rPr>
                <w:rFonts w:eastAsiaTheme="minorEastAsia"/>
                <w:kern w:val="2"/>
                <w:sz w:val="24"/>
                <w:szCs w:val="24"/>
                <w:lang w:eastAsia="en-IN"/>
                <w14:ligatures w14:val="standardContextual"/>
              </w:rPr>
              <w:tab/>
            </w:r>
            <w:r w:rsidRPr="00C271D4">
              <w:rPr>
                <w:rStyle w:val="Hyperlink"/>
              </w:rPr>
              <w:t>Third-Party Ethical Compliance Due Diligence</w:t>
            </w:r>
            <w:r w:rsidRPr="00C271D4">
              <w:rPr>
                <w:webHidden/>
              </w:rPr>
              <w:tab/>
            </w:r>
            <w:r w:rsidRPr="00C271D4">
              <w:rPr>
                <w:webHidden/>
              </w:rPr>
              <w:fldChar w:fldCharType="begin"/>
            </w:r>
            <w:r w:rsidRPr="00C271D4">
              <w:rPr>
                <w:webHidden/>
              </w:rPr>
              <w:instrText xml:space="preserve"> PAGEREF _Toc203387136 \h </w:instrText>
            </w:r>
            <w:r w:rsidRPr="00C271D4">
              <w:rPr>
                <w:webHidden/>
              </w:rPr>
            </w:r>
            <w:r w:rsidRPr="00C271D4">
              <w:rPr>
                <w:webHidden/>
              </w:rPr>
              <w:fldChar w:fldCharType="separate"/>
            </w:r>
            <w:r w:rsidRPr="00C271D4">
              <w:rPr>
                <w:webHidden/>
              </w:rPr>
              <w:t>120</w:t>
            </w:r>
            <w:r w:rsidRPr="00C271D4">
              <w:rPr>
                <w:webHidden/>
              </w:rPr>
              <w:fldChar w:fldCharType="end"/>
            </w:r>
          </w:hyperlink>
        </w:p>
        <w:p w14:paraId="7ACD85F2" w14:textId="20EF57FD" w:rsidR="00C22BE7" w:rsidRDefault="00C22BE7" w:rsidP="00D3279A">
          <w:r w:rsidRPr="00D4690D">
            <w:rPr>
              <w:bCs/>
              <w:noProof/>
            </w:rPr>
            <w:fldChar w:fldCharType="end"/>
          </w:r>
        </w:p>
      </w:sdtContent>
    </w:sdt>
    <w:p w14:paraId="4CCD0367" w14:textId="1632DA2E" w:rsidR="00406929" w:rsidRPr="005E289A" w:rsidRDefault="00C22BE7" w:rsidP="00E90779">
      <w:pPr>
        <w:pStyle w:val="Heading1"/>
        <w:numPr>
          <w:ilvl w:val="0"/>
          <w:numId w:val="283"/>
        </w:numPr>
        <w:spacing w:before="360" w:after="240"/>
        <w:ind w:left="0"/>
        <w:jc w:val="both"/>
        <w:rPr>
          <w:rFonts w:ascii="Segoe UI Symbol" w:eastAsia="Times New Roman" w:hAnsi="Segoe UI Symbol" w:cs="Times New Roman"/>
          <w:sz w:val="32"/>
          <w:szCs w:val="32"/>
          <w:lang w:eastAsia="en-IN"/>
        </w:rPr>
      </w:pPr>
      <w:r w:rsidRPr="00C22BE7">
        <w:rPr>
          <w:lang w:eastAsia="en-IN"/>
        </w:rPr>
        <w:br w:type="column"/>
      </w:r>
      <w:bookmarkStart w:id="0" w:name="_Toc203387114"/>
      <w:r w:rsidR="00406929" w:rsidRPr="005E289A">
        <w:rPr>
          <w:rFonts w:ascii="Segoe UI Symbol" w:eastAsia="Times New Roman" w:hAnsi="Segoe UI Symbol" w:cs="Times New Roman"/>
          <w:sz w:val="32"/>
          <w:szCs w:val="32"/>
          <w:lang w:eastAsia="en-IN"/>
        </w:rPr>
        <w:lastRenderedPageBreak/>
        <w:t>Introduction</w:t>
      </w:r>
      <w:bookmarkEnd w:id="0"/>
    </w:p>
    <w:p w14:paraId="6100B9A3" w14:textId="77777777" w:rsidR="000B6950" w:rsidRPr="000B6950" w:rsidRDefault="000B6950" w:rsidP="000B6950">
      <w:pPr>
        <w:jc w:val="both"/>
        <w:rPr>
          <w:rFonts w:ascii="Segoe UI Symbol" w:eastAsia="Times New Roman" w:hAnsi="Segoe UI Symbol" w:cs="Times New Roman"/>
          <w:sz w:val="24"/>
          <w:szCs w:val="24"/>
          <w:lang w:eastAsia="en-IN"/>
        </w:rPr>
      </w:pPr>
      <w:r w:rsidRPr="000B6950">
        <w:rPr>
          <w:rFonts w:ascii="Segoe UI Symbol" w:eastAsia="Times New Roman" w:hAnsi="Segoe UI Symbol" w:cs="Times New Roman"/>
          <w:b/>
          <w:bCs/>
          <w:sz w:val="24"/>
          <w:szCs w:val="24"/>
          <w:lang w:eastAsia="en-IN"/>
        </w:rPr>
        <w:t>Praveen Laboratories</w:t>
      </w:r>
      <w:r w:rsidRPr="000B6950">
        <w:rPr>
          <w:rFonts w:ascii="Segoe UI Symbol" w:eastAsia="Times New Roman" w:hAnsi="Segoe UI Symbol" w:cs="Times New Roman"/>
          <w:sz w:val="24"/>
          <w:szCs w:val="24"/>
          <w:lang w:eastAsia="en-IN"/>
        </w:rPr>
        <w:t xml:space="preserve"> is a research-driven contract organization and Active Pharmaceutical Ingredient (API) manufacturer that delivers high-quality pharmaceutical and chemical services. The company is committed to scientific excellence, regulatory compliance, and client satisfaction. This Standard Operating Procedure (SOP) Manual has been developed to ensure consistent practices across departments and to uphold the highest standards of safety, quality, and operational efficiency.</w:t>
      </w:r>
    </w:p>
    <w:p w14:paraId="73DE8B30" w14:textId="77777777" w:rsidR="000B6950" w:rsidRPr="000B6950" w:rsidRDefault="000B6950" w:rsidP="000B6950">
      <w:pPr>
        <w:jc w:val="both"/>
        <w:rPr>
          <w:rFonts w:ascii="Segoe UI Symbol" w:eastAsia="Times New Roman" w:hAnsi="Segoe UI Symbol" w:cs="Times New Roman"/>
          <w:sz w:val="24"/>
          <w:szCs w:val="24"/>
          <w:lang w:eastAsia="en-IN"/>
        </w:rPr>
      </w:pPr>
      <w:r w:rsidRPr="000B6950">
        <w:rPr>
          <w:rFonts w:ascii="Segoe UI Symbol" w:eastAsia="Times New Roman" w:hAnsi="Segoe UI Symbol" w:cs="Times New Roman"/>
          <w:sz w:val="24"/>
          <w:szCs w:val="24"/>
          <w:lang w:eastAsia="en-IN"/>
        </w:rPr>
        <w:t>This manual serves as a guiding framework for all employees, managers, and technical personnel involved in various functions at Praveen Laboratories. It outlines documented procedures, promotes regulatory alignment, and reinforces a culture of accountability and continuous improvement within the organization.</w:t>
      </w:r>
    </w:p>
    <w:p w14:paraId="53BD6791" w14:textId="77777777" w:rsidR="00406929" w:rsidRPr="005E289A" w:rsidRDefault="00406929" w:rsidP="00E90779">
      <w:pPr>
        <w:pStyle w:val="Heading1"/>
        <w:numPr>
          <w:ilvl w:val="0"/>
          <w:numId w:val="283"/>
        </w:numPr>
        <w:spacing w:before="360" w:after="240"/>
        <w:ind w:left="0"/>
        <w:jc w:val="both"/>
        <w:rPr>
          <w:rFonts w:ascii="Segoe UI Symbol" w:eastAsia="Times New Roman" w:hAnsi="Segoe UI Symbol" w:cs="Times New Roman"/>
          <w:sz w:val="32"/>
          <w:szCs w:val="32"/>
          <w:lang w:eastAsia="en-IN"/>
        </w:rPr>
      </w:pPr>
      <w:bookmarkStart w:id="1" w:name="_Toc203387115"/>
      <w:r w:rsidRPr="005E289A">
        <w:rPr>
          <w:rFonts w:ascii="Segoe UI Symbol" w:eastAsia="Times New Roman" w:hAnsi="Segoe UI Symbol" w:cs="Times New Roman"/>
          <w:sz w:val="32"/>
          <w:szCs w:val="32"/>
          <w:lang w:eastAsia="en-IN"/>
        </w:rPr>
        <w:t>Objective of the SOP Manual</w:t>
      </w:r>
      <w:bookmarkEnd w:id="1"/>
    </w:p>
    <w:p w14:paraId="243AFEFE" w14:textId="77777777" w:rsidR="00406929" w:rsidRPr="005E289A" w:rsidRDefault="00406929" w:rsidP="00D3279A">
      <w:pPr>
        <w:spacing w:before="120" w:after="12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The primary objective of this SOP Manual is to:</w:t>
      </w:r>
    </w:p>
    <w:p w14:paraId="06551D89" w14:textId="77777777" w:rsidR="00406929" w:rsidRPr="005E289A" w:rsidRDefault="00406929" w:rsidP="00D3279A">
      <w:pPr>
        <w:pStyle w:val="ListParagraph"/>
        <w:numPr>
          <w:ilvl w:val="0"/>
          <w:numId w:val="1"/>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Define uniform procedures and best practices across all operations at Praveen Laboratories.</w:t>
      </w:r>
    </w:p>
    <w:p w14:paraId="0A5ABA49" w14:textId="77777777" w:rsidR="00406929" w:rsidRPr="005E289A" w:rsidRDefault="00406929" w:rsidP="00D3279A">
      <w:pPr>
        <w:pStyle w:val="ListParagraph"/>
        <w:numPr>
          <w:ilvl w:val="0"/>
          <w:numId w:val="1"/>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Ensure compliance with applicable regulatory requirements such as Good Manufacturing Practices (GMP), ISO standards, and environmental norms.</w:t>
      </w:r>
    </w:p>
    <w:p w14:paraId="55A927C2" w14:textId="77777777" w:rsidR="00406929" w:rsidRPr="005E289A" w:rsidRDefault="00406929" w:rsidP="00D3279A">
      <w:pPr>
        <w:pStyle w:val="ListParagraph"/>
        <w:numPr>
          <w:ilvl w:val="0"/>
          <w:numId w:val="1"/>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Minimize process variability and enhance the quality, safety, and efficiency of services delivered.</w:t>
      </w:r>
    </w:p>
    <w:p w14:paraId="556721E1" w14:textId="77777777" w:rsidR="00406929" w:rsidRPr="005E289A" w:rsidRDefault="00406929" w:rsidP="00D3279A">
      <w:pPr>
        <w:pStyle w:val="ListParagraph"/>
        <w:numPr>
          <w:ilvl w:val="0"/>
          <w:numId w:val="1"/>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Provide clear guidance to all staff for performing their tasks with consistency and accuracy.</w:t>
      </w:r>
    </w:p>
    <w:p w14:paraId="708B9DDC" w14:textId="77777777" w:rsidR="00406929" w:rsidRPr="005E289A" w:rsidRDefault="00406929" w:rsidP="00D3279A">
      <w:pPr>
        <w:pStyle w:val="ListParagraph"/>
        <w:numPr>
          <w:ilvl w:val="0"/>
          <w:numId w:val="1"/>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Serve as a foundational reference for audits, inspections, training, and quality control.</w:t>
      </w:r>
    </w:p>
    <w:p w14:paraId="3733FB0E" w14:textId="77777777" w:rsidR="00406929" w:rsidRPr="005E289A" w:rsidRDefault="00406929" w:rsidP="00E90779">
      <w:pPr>
        <w:pStyle w:val="Heading1"/>
        <w:numPr>
          <w:ilvl w:val="0"/>
          <w:numId w:val="283"/>
        </w:numPr>
        <w:spacing w:before="360" w:after="240"/>
        <w:ind w:left="0"/>
        <w:jc w:val="both"/>
        <w:rPr>
          <w:rFonts w:ascii="Segoe UI Symbol" w:eastAsiaTheme="minorHAnsi" w:hAnsi="Segoe UI Symbol"/>
          <w:sz w:val="32"/>
          <w:szCs w:val="32"/>
        </w:rPr>
      </w:pPr>
      <w:bookmarkStart w:id="2" w:name="_Toc184486696"/>
      <w:bookmarkStart w:id="3" w:name="_Toc203387116"/>
      <w:r w:rsidRPr="005E289A">
        <w:rPr>
          <w:rFonts w:ascii="Segoe UI Symbol" w:eastAsiaTheme="minorHAnsi" w:hAnsi="Segoe UI Symbol"/>
          <w:bCs w:val="0"/>
          <w:sz w:val="32"/>
          <w:szCs w:val="32"/>
        </w:rPr>
        <w:lastRenderedPageBreak/>
        <w:t>Scope of the Manual</w:t>
      </w:r>
      <w:bookmarkEnd w:id="2"/>
      <w:bookmarkEnd w:id="3"/>
    </w:p>
    <w:p w14:paraId="603324EC" w14:textId="77777777" w:rsidR="00406929" w:rsidRPr="005E289A" w:rsidRDefault="00406929" w:rsidP="00D3279A">
      <w:pPr>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This manual applies to all departments within Praveen Laboratories, including but not limited to:</w:t>
      </w:r>
    </w:p>
    <w:p w14:paraId="251C4D99" w14:textId="77777777" w:rsidR="00406929" w:rsidRPr="005E289A" w:rsidRDefault="00406929" w:rsidP="00D3279A">
      <w:pPr>
        <w:pStyle w:val="ListParagraph"/>
        <w:numPr>
          <w:ilvl w:val="0"/>
          <w:numId w:val="2"/>
        </w:numPr>
        <w:spacing w:before="120" w:after="120"/>
        <w:ind w:left="714" w:hanging="357"/>
        <w:contextualSpacing w:val="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Research and Development (R&amp;D)</w:t>
      </w:r>
    </w:p>
    <w:p w14:paraId="49D9B495" w14:textId="77777777" w:rsidR="00406929" w:rsidRPr="005E289A" w:rsidRDefault="00406929" w:rsidP="00D3279A">
      <w:pPr>
        <w:pStyle w:val="ListParagraph"/>
        <w:numPr>
          <w:ilvl w:val="0"/>
          <w:numId w:val="2"/>
        </w:numPr>
        <w:spacing w:before="120" w:after="120"/>
        <w:ind w:left="714" w:hanging="357"/>
        <w:contextualSpacing w:val="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Quality Control (QC)</w:t>
      </w:r>
    </w:p>
    <w:p w14:paraId="3FF19557" w14:textId="77777777" w:rsidR="00406929" w:rsidRPr="005E289A" w:rsidRDefault="00406929" w:rsidP="00D3279A">
      <w:pPr>
        <w:pStyle w:val="ListParagraph"/>
        <w:numPr>
          <w:ilvl w:val="0"/>
          <w:numId w:val="2"/>
        </w:numPr>
        <w:spacing w:before="120" w:after="120"/>
        <w:ind w:left="714" w:hanging="357"/>
        <w:contextualSpacing w:val="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Quality Assurance (QA)</w:t>
      </w:r>
    </w:p>
    <w:p w14:paraId="31FB02F2" w14:textId="77777777" w:rsidR="00406929" w:rsidRPr="005E289A" w:rsidRDefault="00406929" w:rsidP="00D3279A">
      <w:pPr>
        <w:pStyle w:val="ListParagraph"/>
        <w:numPr>
          <w:ilvl w:val="0"/>
          <w:numId w:val="2"/>
        </w:numPr>
        <w:spacing w:before="120" w:after="120"/>
        <w:ind w:left="714" w:hanging="357"/>
        <w:contextualSpacing w:val="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Production and Formulation</w:t>
      </w:r>
    </w:p>
    <w:p w14:paraId="05ACDDAD" w14:textId="77777777" w:rsidR="00406929" w:rsidRPr="005E289A" w:rsidRDefault="00406929" w:rsidP="00D3279A">
      <w:pPr>
        <w:pStyle w:val="ListParagraph"/>
        <w:numPr>
          <w:ilvl w:val="0"/>
          <w:numId w:val="2"/>
        </w:numPr>
        <w:spacing w:before="120" w:after="120"/>
        <w:ind w:left="714" w:hanging="357"/>
        <w:contextualSpacing w:val="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Regulatory Affairs</w:t>
      </w:r>
    </w:p>
    <w:p w14:paraId="53C0EE91" w14:textId="77777777" w:rsidR="00406929" w:rsidRPr="005E289A" w:rsidRDefault="00406929" w:rsidP="00D3279A">
      <w:pPr>
        <w:pStyle w:val="ListParagraph"/>
        <w:numPr>
          <w:ilvl w:val="0"/>
          <w:numId w:val="2"/>
        </w:numPr>
        <w:spacing w:before="120" w:after="120"/>
        <w:ind w:left="714" w:hanging="357"/>
        <w:contextualSpacing w:val="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Environmental Health &amp; Safety (EHS)</w:t>
      </w:r>
    </w:p>
    <w:p w14:paraId="2B8D1DC6" w14:textId="77777777" w:rsidR="00406929" w:rsidRPr="005E289A" w:rsidRDefault="00406929" w:rsidP="00D3279A">
      <w:pPr>
        <w:pStyle w:val="ListParagraph"/>
        <w:numPr>
          <w:ilvl w:val="0"/>
          <w:numId w:val="2"/>
        </w:numPr>
        <w:spacing w:before="120" w:after="120"/>
        <w:ind w:left="714" w:hanging="357"/>
        <w:contextualSpacing w:val="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Procurement and Inventory Management</w:t>
      </w:r>
    </w:p>
    <w:p w14:paraId="5FBBFA63" w14:textId="77777777" w:rsidR="00406929" w:rsidRPr="005E289A" w:rsidRDefault="00406929" w:rsidP="00D3279A">
      <w:pPr>
        <w:pStyle w:val="ListParagraph"/>
        <w:numPr>
          <w:ilvl w:val="0"/>
          <w:numId w:val="2"/>
        </w:numPr>
        <w:spacing w:before="120" w:after="120"/>
        <w:ind w:left="714" w:hanging="357"/>
        <w:contextualSpacing w:val="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Human Resources and Administration</w:t>
      </w:r>
    </w:p>
    <w:p w14:paraId="4981906A" w14:textId="2D52116E" w:rsidR="00406929" w:rsidRPr="005E289A" w:rsidRDefault="000B6950" w:rsidP="00D3279A">
      <w:pPr>
        <w:rPr>
          <w:rFonts w:ascii="Segoe UI Symbol" w:eastAsia="Times New Roman" w:hAnsi="Segoe UI Symbol" w:cs="Times New Roman"/>
          <w:sz w:val="24"/>
          <w:szCs w:val="24"/>
          <w:lang w:eastAsia="en-IN"/>
        </w:rPr>
      </w:pPr>
      <w:r w:rsidRPr="000B6950">
        <w:rPr>
          <w:rFonts w:ascii="Segoe UI Symbol" w:eastAsia="Times New Roman" w:hAnsi="Segoe UI Symbol" w:cs="Times New Roman"/>
          <w:sz w:val="24"/>
          <w:szCs w:val="24"/>
          <w:lang w:eastAsia="en-IN"/>
        </w:rPr>
        <w:t>This applies to all locations where Praveen Laboratories operates, and to all employees, contractors, stakeholders, customers, and anyone directly or indirectly associated with Praveen Laboratories.</w:t>
      </w:r>
    </w:p>
    <w:p w14:paraId="0A8E144B" w14:textId="77777777" w:rsidR="00406929" w:rsidRPr="005E289A" w:rsidRDefault="00406929" w:rsidP="00E90779">
      <w:pPr>
        <w:pStyle w:val="Heading1"/>
        <w:numPr>
          <w:ilvl w:val="0"/>
          <w:numId w:val="283"/>
        </w:numPr>
        <w:spacing w:before="360" w:after="240"/>
        <w:ind w:left="0"/>
        <w:jc w:val="both"/>
        <w:rPr>
          <w:rFonts w:ascii="Segoe UI Symbol" w:eastAsiaTheme="minorHAnsi" w:hAnsi="Segoe UI Symbol"/>
          <w:sz w:val="32"/>
          <w:szCs w:val="32"/>
        </w:rPr>
      </w:pPr>
      <w:bookmarkStart w:id="4" w:name="_Toc184486697"/>
      <w:bookmarkStart w:id="5" w:name="_Toc203387117"/>
      <w:r w:rsidRPr="005E289A">
        <w:rPr>
          <w:rFonts w:ascii="Segoe UI Symbol" w:eastAsiaTheme="minorHAnsi" w:hAnsi="Segoe UI Symbol"/>
          <w:bCs w:val="0"/>
          <w:sz w:val="32"/>
          <w:szCs w:val="32"/>
        </w:rPr>
        <w:t>Core Values of the SOP Manual</w:t>
      </w:r>
      <w:bookmarkEnd w:id="4"/>
      <w:bookmarkEnd w:id="5"/>
    </w:p>
    <w:p w14:paraId="07AD364D" w14:textId="77777777" w:rsidR="00406929" w:rsidRPr="005E289A" w:rsidRDefault="00406929" w:rsidP="00D3279A">
      <w:pPr>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Praveen Laboratories operates on a foundation of core values that are reflected in every SOP outlined in this manual. These include:</w:t>
      </w:r>
    </w:p>
    <w:p w14:paraId="1B08CC2A" w14:textId="77777777" w:rsidR="00406929" w:rsidRPr="005E289A" w:rsidRDefault="00406929" w:rsidP="00D3279A">
      <w:pPr>
        <w:pStyle w:val="ListParagraph"/>
        <w:numPr>
          <w:ilvl w:val="0"/>
          <w:numId w:val="3"/>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b/>
          <w:bCs/>
          <w:sz w:val="24"/>
          <w:szCs w:val="24"/>
          <w:lang w:eastAsia="en-IN"/>
        </w:rPr>
        <w:t>Integrity:</w:t>
      </w:r>
      <w:r w:rsidRPr="005E289A">
        <w:rPr>
          <w:rFonts w:ascii="Segoe UI Symbol" w:eastAsia="Times New Roman" w:hAnsi="Segoe UI Symbol" w:cs="Times New Roman"/>
          <w:sz w:val="24"/>
          <w:szCs w:val="24"/>
          <w:lang w:eastAsia="en-IN"/>
        </w:rPr>
        <w:t xml:space="preserve"> Upholding ethical conduct and honesty in all laboratory and business practices.</w:t>
      </w:r>
    </w:p>
    <w:p w14:paraId="3B8D36D5" w14:textId="77777777" w:rsidR="00406929" w:rsidRPr="005E289A" w:rsidRDefault="00406929" w:rsidP="00D3279A">
      <w:pPr>
        <w:pStyle w:val="ListParagraph"/>
        <w:numPr>
          <w:ilvl w:val="0"/>
          <w:numId w:val="3"/>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b/>
          <w:bCs/>
          <w:sz w:val="24"/>
          <w:szCs w:val="24"/>
          <w:lang w:eastAsia="en-IN"/>
        </w:rPr>
        <w:t>Quality:</w:t>
      </w:r>
      <w:r w:rsidRPr="005E289A">
        <w:rPr>
          <w:rFonts w:ascii="Segoe UI Symbol" w:eastAsia="Times New Roman" w:hAnsi="Segoe UI Symbol" w:cs="Times New Roman"/>
          <w:sz w:val="24"/>
          <w:szCs w:val="24"/>
          <w:lang w:eastAsia="en-IN"/>
        </w:rPr>
        <w:t xml:space="preserve"> Commitment to delivering scientifically sound, accurate, and reproducible results.</w:t>
      </w:r>
    </w:p>
    <w:p w14:paraId="337D5F79" w14:textId="77777777" w:rsidR="00406929" w:rsidRPr="005E289A" w:rsidRDefault="00406929" w:rsidP="00D3279A">
      <w:pPr>
        <w:pStyle w:val="ListParagraph"/>
        <w:numPr>
          <w:ilvl w:val="0"/>
          <w:numId w:val="3"/>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b/>
          <w:bCs/>
          <w:sz w:val="24"/>
          <w:szCs w:val="24"/>
          <w:lang w:eastAsia="en-IN"/>
        </w:rPr>
        <w:t>Safety:</w:t>
      </w:r>
      <w:r w:rsidRPr="005E289A">
        <w:rPr>
          <w:rFonts w:ascii="Segoe UI Symbol" w:eastAsia="Times New Roman" w:hAnsi="Segoe UI Symbol" w:cs="Times New Roman"/>
          <w:sz w:val="24"/>
          <w:szCs w:val="24"/>
          <w:lang w:eastAsia="en-IN"/>
        </w:rPr>
        <w:t xml:space="preserve"> Prioritizing the health and safety of personnel, clients, and the environment.</w:t>
      </w:r>
    </w:p>
    <w:p w14:paraId="6BC4737B" w14:textId="77777777" w:rsidR="00406929" w:rsidRPr="005E289A" w:rsidRDefault="00406929" w:rsidP="00D3279A">
      <w:pPr>
        <w:pStyle w:val="ListParagraph"/>
        <w:numPr>
          <w:ilvl w:val="0"/>
          <w:numId w:val="3"/>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b/>
          <w:bCs/>
          <w:sz w:val="24"/>
          <w:szCs w:val="24"/>
          <w:lang w:eastAsia="en-IN"/>
        </w:rPr>
        <w:t>Innovation:</w:t>
      </w:r>
      <w:r w:rsidRPr="005E289A">
        <w:rPr>
          <w:rFonts w:ascii="Segoe UI Symbol" w:eastAsia="Times New Roman" w:hAnsi="Segoe UI Symbol" w:cs="Times New Roman"/>
          <w:sz w:val="24"/>
          <w:szCs w:val="24"/>
          <w:lang w:eastAsia="en-IN"/>
        </w:rPr>
        <w:t xml:space="preserve"> Embracing advanced technologies and methods to deliver cutting-edge solutions.</w:t>
      </w:r>
    </w:p>
    <w:p w14:paraId="6A8F1D4F" w14:textId="77777777" w:rsidR="00406929" w:rsidRPr="005E289A" w:rsidRDefault="00406929" w:rsidP="00D3279A">
      <w:pPr>
        <w:pStyle w:val="ListParagraph"/>
        <w:numPr>
          <w:ilvl w:val="0"/>
          <w:numId w:val="3"/>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b/>
          <w:bCs/>
          <w:sz w:val="24"/>
          <w:szCs w:val="24"/>
          <w:lang w:eastAsia="en-IN"/>
        </w:rPr>
        <w:lastRenderedPageBreak/>
        <w:t>Accountability:</w:t>
      </w:r>
      <w:r w:rsidRPr="005E289A">
        <w:rPr>
          <w:rFonts w:ascii="Segoe UI Symbol" w:eastAsia="Times New Roman" w:hAnsi="Segoe UI Symbol" w:cs="Times New Roman"/>
          <w:sz w:val="24"/>
          <w:szCs w:val="24"/>
          <w:lang w:eastAsia="en-IN"/>
        </w:rPr>
        <w:t xml:space="preserve"> Ensuring ownership, responsibility, and traceability at all stages of work.</w:t>
      </w:r>
    </w:p>
    <w:p w14:paraId="0F6441A2" w14:textId="77777777" w:rsidR="00406929" w:rsidRPr="005E289A" w:rsidRDefault="00406929" w:rsidP="00D3279A">
      <w:pPr>
        <w:pStyle w:val="ListParagraph"/>
        <w:numPr>
          <w:ilvl w:val="0"/>
          <w:numId w:val="3"/>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b/>
          <w:bCs/>
          <w:sz w:val="24"/>
          <w:szCs w:val="24"/>
          <w:lang w:eastAsia="en-IN"/>
        </w:rPr>
        <w:t>Customer-Centricity:</w:t>
      </w:r>
      <w:r w:rsidRPr="005E289A">
        <w:rPr>
          <w:rFonts w:ascii="Segoe UI Symbol" w:eastAsia="Times New Roman" w:hAnsi="Segoe UI Symbol" w:cs="Times New Roman"/>
          <w:sz w:val="24"/>
          <w:szCs w:val="24"/>
          <w:lang w:eastAsia="en-IN"/>
        </w:rPr>
        <w:t xml:space="preserve"> Providing responsive, flexible, and value-driven services to clients.</w:t>
      </w:r>
    </w:p>
    <w:p w14:paraId="1436A6D7" w14:textId="77777777" w:rsidR="00406929" w:rsidRPr="005E289A" w:rsidRDefault="00406929" w:rsidP="00D3279A">
      <w:pPr>
        <w:pStyle w:val="ListParagraph"/>
        <w:numPr>
          <w:ilvl w:val="0"/>
          <w:numId w:val="3"/>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b/>
          <w:bCs/>
          <w:sz w:val="24"/>
          <w:szCs w:val="24"/>
          <w:lang w:eastAsia="en-IN"/>
        </w:rPr>
        <w:t>Compliance:</w:t>
      </w:r>
      <w:r w:rsidRPr="005E289A">
        <w:rPr>
          <w:rFonts w:ascii="Segoe UI Symbol" w:eastAsia="Times New Roman" w:hAnsi="Segoe UI Symbol" w:cs="Times New Roman"/>
          <w:sz w:val="24"/>
          <w:szCs w:val="24"/>
          <w:lang w:eastAsia="en-IN"/>
        </w:rPr>
        <w:t xml:space="preserve"> Adhering strictly to legal, regulatory, and industry standards.</w:t>
      </w:r>
    </w:p>
    <w:p w14:paraId="0FAB486C" w14:textId="77777777" w:rsidR="00406929" w:rsidRPr="005E289A" w:rsidRDefault="00406929" w:rsidP="00D3279A">
      <w:pPr>
        <w:pStyle w:val="ListParagraph"/>
        <w:numPr>
          <w:ilvl w:val="0"/>
          <w:numId w:val="3"/>
        </w:numPr>
        <w:tabs>
          <w:tab w:val="left" w:pos="5880"/>
        </w:tabs>
        <w:spacing w:before="120" w:after="120"/>
        <w:contextualSpacing w:val="0"/>
        <w:jc w:val="both"/>
        <w:rPr>
          <w:rFonts w:ascii="Segoe UI Symbol" w:hAnsi="Segoe UI Symbol"/>
          <w:sz w:val="24"/>
          <w:szCs w:val="24"/>
        </w:rPr>
      </w:pPr>
      <w:r w:rsidRPr="005E289A">
        <w:rPr>
          <w:rFonts w:ascii="Segoe UI Symbol" w:hAnsi="Segoe UI Symbol"/>
          <w:b/>
          <w:bCs/>
          <w:sz w:val="24"/>
          <w:szCs w:val="24"/>
        </w:rPr>
        <w:t>Sustainability</w:t>
      </w:r>
      <w:r w:rsidRPr="005E289A">
        <w:rPr>
          <w:rFonts w:ascii="Segoe UI Symbol" w:hAnsi="Segoe UI Symbol"/>
          <w:sz w:val="24"/>
          <w:szCs w:val="24"/>
        </w:rPr>
        <w:t>: Promoting eco-friendly practices and minimizing environmental impact.</w:t>
      </w:r>
    </w:p>
    <w:p w14:paraId="39060132" w14:textId="77777777" w:rsidR="00CC697E" w:rsidRPr="005E289A" w:rsidRDefault="00CC697E" w:rsidP="00D3279A">
      <w:pPr>
        <w:rPr>
          <w:rFonts w:ascii="Segoe UI Symbol" w:hAnsi="Segoe UI Symbol"/>
        </w:rPr>
      </w:pPr>
    </w:p>
    <w:p w14:paraId="3668AA37" w14:textId="77777777" w:rsidR="00406929" w:rsidRPr="005E289A" w:rsidRDefault="00406929" w:rsidP="00D3279A">
      <w:pPr>
        <w:rPr>
          <w:rFonts w:ascii="Segoe UI Symbol" w:hAnsi="Segoe UI Symbol"/>
        </w:rPr>
      </w:pPr>
    </w:p>
    <w:p w14:paraId="6856CBA8" w14:textId="77777777" w:rsidR="00406929" w:rsidRPr="005E289A" w:rsidRDefault="00406929" w:rsidP="00D3279A">
      <w:pPr>
        <w:rPr>
          <w:rFonts w:ascii="Segoe UI Symbol" w:hAnsi="Segoe UI Symbol"/>
        </w:rPr>
      </w:pPr>
    </w:p>
    <w:p w14:paraId="64CFD767" w14:textId="77777777" w:rsidR="00406929" w:rsidRPr="005E289A" w:rsidRDefault="00406929" w:rsidP="00D3279A">
      <w:pPr>
        <w:rPr>
          <w:rFonts w:ascii="Segoe UI Symbol" w:hAnsi="Segoe UI Symbol"/>
        </w:rPr>
      </w:pPr>
    </w:p>
    <w:p w14:paraId="14876F6D" w14:textId="6A5B4FF3" w:rsidR="00406929" w:rsidRPr="005E289A" w:rsidRDefault="00C24CC2" w:rsidP="005E5F20">
      <w:pPr>
        <w:pStyle w:val="Heading1"/>
        <w:numPr>
          <w:ilvl w:val="0"/>
          <w:numId w:val="282"/>
        </w:numPr>
        <w:spacing w:before="360" w:after="240"/>
        <w:ind w:left="0"/>
        <w:jc w:val="both"/>
        <w:rPr>
          <w:rFonts w:ascii="Segoe UI Symbol" w:hAnsi="Segoe UI Symbol"/>
          <w:sz w:val="32"/>
          <w:szCs w:val="32"/>
        </w:rPr>
      </w:pPr>
      <w:r>
        <w:rPr>
          <w:rFonts w:ascii="Segoe UI Symbol" w:hAnsi="Segoe UI Symbol"/>
          <w:sz w:val="32"/>
          <w:szCs w:val="32"/>
        </w:rPr>
        <w:br w:type="column"/>
      </w:r>
      <w:bookmarkStart w:id="6" w:name="_Toc203387118"/>
      <w:r w:rsidR="00406929" w:rsidRPr="005E289A">
        <w:rPr>
          <w:rFonts w:ascii="Segoe UI Symbol" w:hAnsi="Segoe UI Symbol"/>
          <w:sz w:val="32"/>
          <w:szCs w:val="32"/>
        </w:rPr>
        <w:lastRenderedPageBreak/>
        <w:t>Waste Management</w:t>
      </w:r>
      <w:bookmarkEnd w:id="6"/>
    </w:p>
    <w:p w14:paraId="2ACA5661" w14:textId="77777777" w:rsidR="00406929" w:rsidRPr="005E289A" w:rsidRDefault="00406929" w:rsidP="005E5F20">
      <w:pPr>
        <w:pStyle w:val="ListParagraph"/>
        <w:numPr>
          <w:ilvl w:val="0"/>
          <w:numId w:val="7"/>
        </w:numPr>
        <w:spacing w:before="120" w:after="120"/>
        <w:ind w:left="357" w:hanging="357"/>
        <w:contextualSpacing w:val="0"/>
        <w:jc w:val="both"/>
        <w:rPr>
          <w:rFonts w:ascii="Segoe UI Symbol" w:hAnsi="Segoe UI Symbol"/>
          <w:sz w:val="26"/>
          <w:szCs w:val="26"/>
        </w:rPr>
      </w:pPr>
      <w:r w:rsidRPr="005E289A">
        <w:rPr>
          <w:rStyle w:val="Strong"/>
          <w:rFonts w:ascii="Segoe UI Symbol" w:hAnsi="Segoe UI Symbol"/>
          <w:bCs w:val="0"/>
          <w:sz w:val="26"/>
          <w:szCs w:val="26"/>
        </w:rPr>
        <w:t>Introduction</w:t>
      </w:r>
    </w:p>
    <w:p w14:paraId="2F60A067" w14:textId="77777777" w:rsidR="00406929" w:rsidRPr="005E289A" w:rsidRDefault="00406929" w:rsidP="00D3279A">
      <w:pPr>
        <w:pStyle w:val="NormalWeb"/>
        <w:spacing w:before="0" w:beforeAutospacing="0" w:after="0" w:afterAutospacing="0" w:line="276" w:lineRule="auto"/>
        <w:ind w:left="360"/>
        <w:jc w:val="both"/>
        <w:rPr>
          <w:rFonts w:ascii="Segoe UI Symbol" w:hAnsi="Segoe UI Symbol"/>
        </w:rPr>
      </w:pPr>
      <w:r w:rsidRPr="005E289A">
        <w:rPr>
          <w:rFonts w:ascii="Segoe UI Symbol" w:hAnsi="Segoe UI Symbol"/>
        </w:rPr>
        <w:t>Praveen Laboratories is committed to minimizing its environmental impact through a structured and efficient approach to materials usage and waste management. This SOP outlines best practices in responsible sourcing, waste minimization, process optimization, and end-of-life treatment of materials. The intent is to embed sustainability into the operational DNA of the organization, ensuring regulatory compliance and contributing to a circular economy.</w:t>
      </w:r>
    </w:p>
    <w:p w14:paraId="28F66F1A" w14:textId="77777777" w:rsidR="00406929" w:rsidRPr="005E289A" w:rsidRDefault="00406929" w:rsidP="005E5F20">
      <w:pPr>
        <w:pStyle w:val="ListParagraph"/>
        <w:numPr>
          <w:ilvl w:val="0"/>
          <w:numId w:val="7"/>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Objectives</w:t>
      </w:r>
    </w:p>
    <w:p w14:paraId="11111090" w14:textId="77777777" w:rsidR="00406929" w:rsidRPr="005E289A" w:rsidRDefault="00406929" w:rsidP="00D3279A">
      <w:pPr>
        <w:pStyle w:val="NormalWeb"/>
        <w:numPr>
          <w:ilvl w:val="0"/>
          <w:numId w:val="4"/>
        </w:numPr>
        <w:spacing w:before="40" w:beforeAutospacing="0" w:after="40" w:afterAutospacing="0" w:line="276" w:lineRule="auto"/>
        <w:ind w:left="714" w:hanging="357"/>
        <w:jc w:val="both"/>
        <w:rPr>
          <w:rFonts w:ascii="Segoe UI Symbol" w:hAnsi="Segoe UI Symbol"/>
        </w:rPr>
      </w:pPr>
      <w:r w:rsidRPr="005E289A">
        <w:rPr>
          <w:rFonts w:ascii="Segoe UI Symbol" w:hAnsi="Segoe UI Symbol"/>
        </w:rPr>
        <w:t>To minimize material consumption through process efficiency and innovation.</w:t>
      </w:r>
    </w:p>
    <w:p w14:paraId="56B52F2A" w14:textId="77777777" w:rsidR="00406929" w:rsidRPr="005E289A" w:rsidRDefault="00406929" w:rsidP="00D3279A">
      <w:pPr>
        <w:pStyle w:val="NormalWeb"/>
        <w:numPr>
          <w:ilvl w:val="0"/>
          <w:numId w:val="4"/>
        </w:numPr>
        <w:spacing w:before="40" w:beforeAutospacing="0" w:after="40" w:afterAutospacing="0" w:line="276" w:lineRule="auto"/>
        <w:ind w:left="714" w:hanging="357"/>
        <w:jc w:val="both"/>
        <w:rPr>
          <w:rFonts w:ascii="Segoe UI Symbol" w:hAnsi="Segoe UI Symbol"/>
        </w:rPr>
      </w:pPr>
      <w:r w:rsidRPr="005E289A">
        <w:rPr>
          <w:rFonts w:ascii="Segoe UI Symbol" w:hAnsi="Segoe UI Symbol"/>
        </w:rPr>
        <w:t>To identify, segregate, and manage waste in accordance with national regulations and environmental standards.</w:t>
      </w:r>
    </w:p>
    <w:p w14:paraId="7FDF49B4" w14:textId="77777777" w:rsidR="00406929" w:rsidRPr="005E289A" w:rsidRDefault="00406929" w:rsidP="00D3279A">
      <w:pPr>
        <w:pStyle w:val="NormalWeb"/>
        <w:numPr>
          <w:ilvl w:val="0"/>
          <w:numId w:val="4"/>
        </w:numPr>
        <w:spacing w:before="40" w:beforeAutospacing="0" w:after="40" w:afterAutospacing="0" w:line="276" w:lineRule="auto"/>
        <w:ind w:left="714" w:hanging="357"/>
        <w:jc w:val="both"/>
        <w:rPr>
          <w:rFonts w:ascii="Segoe UI Symbol" w:hAnsi="Segoe UI Symbol"/>
        </w:rPr>
      </w:pPr>
      <w:r w:rsidRPr="005E289A">
        <w:rPr>
          <w:rFonts w:ascii="Segoe UI Symbol" w:hAnsi="Segoe UI Symbol"/>
        </w:rPr>
        <w:t>To implement circular practices such as material recovery and reuse.</w:t>
      </w:r>
    </w:p>
    <w:p w14:paraId="341B6A5D" w14:textId="77777777" w:rsidR="00406929" w:rsidRPr="005E289A" w:rsidRDefault="00406929" w:rsidP="00D3279A">
      <w:pPr>
        <w:pStyle w:val="NormalWeb"/>
        <w:numPr>
          <w:ilvl w:val="0"/>
          <w:numId w:val="4"/>
        </w:numPr>
        <w:spacing w:before="40" w:beforeAutospacing="0" w:after="40" w:afterAutospacing="0" w:line="276" w:lineRule="auto"/>
        <w:ind w:left="714" w:hanging="357"/>
        <w:jc w:val="both"/>
        <w:rPr>
          <w:rFonts w:ascii="Segoe UI Symbol" w:hAnsi="Segoe UI Symbol"/>
        </w:rPr>
      </w:pPr>
      <w:r w:rsidRPr="005E289A">
        <w:rPr>
          <w:rFonts w:ascii="Segoe UI Symbol" w:hAnsi="Segoe UI Symbol"/>
        </w:rPr>
        <w:t>To ensure all employees are accountable for maintaining environmentally responsible practices.</w:t>
      </w:r>
    </w:p>
    <w:p w14:paraId="1ACC41E3" w14:textId="77777777" w:rsidR="00406929" w:rsidRPr="005E289A" w:rsidRDefault="00406929" w:rsidP="00D3279A">
      <w:pPr>
        <w:pStyle w:val="NormalWeb"/>
        <w:numPr>
          <w:ilvl w:val="0"/>
          <w:numId w:val="4"/>
        </w:numPr>
        <w:spacing w:before="40" w:beforeAutospacing="0" w:after="40" w:afterAutospacing="0" w:line="276" w:lineRule="auto"/>
        <w:ind w:left="714" w:hanging="357"/>
        <w:jc w:val="both"/>
        <w:rPr>
          <w:rFonts w:ascii="Segoe UI Symbol" w:hAnsi="Segoe UI Symbol"/>
        </w:rPr>
      </w:pPr>
      <w:r w:rsidRPr="005E289A">
        <w:rPr>
          <w:rFonts w:ascii="Segoe UI Symbol" w:hAnsi="Segoe UI Symbol"/>
        </w:rPr>
        <w:t>To support ISO 14001 Environmental Management System implementation.</w:t>
      </w:r>
    </w:p>
    <w:p w14:paraId="29085B9C" w14:textId="77777777" w:rsidR="00406929" w:rsidRPr="005E289A" w:rsidRDefault="00406929" w:rsidP="005E5F20">
      <w:pPr>
        <w:pStyle w:val="ListParagraph"/>
        <w:numPr>
          <w:ilvl w:val="0"/>
          <w:numId w:val="7"/>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Applicability &amp; Coverage</w:t>
      </w:r>
    </w:p>
    <w:p w14:paraId="40AF47B7" w14:textId="77777777" w:rsidR="00406929" w:rsidRPr="005E289A" w:rsidRDefault="00406929" w:rsidP="00D3279A">
      <w:pPr>
        <w:pStyle w:val="NormalWeb"/>
        <w:spacing w:before="0" w:beforeAutospacing="0" w:after="0" w:afterAutospacing="0" w:line="276" w:lineRule="auto"/>
        <w:ind w:left="360"/>
        <w:jc w:val="both"/>
        <w:rPr>
          <w:rFonts w:ascii="Segoe UI Symbol" w:hAnsi="Segoe UI Symbol"/>
        </w:rPr>
      </w:pPr>
      <w:r w:rsidRPr="005E289A">
        <w:rPr>
          <w:rFonts w:ascii="Segoe UI Symbol" w:hAnsi="Segoe UI Symbol"/>
        </w:rPr>
        <w:t>This procedure applies to:</w:t>
      </w:r>
    </w:p>
    <w:p w14:paraId="1F5EFB5E" w14:textId="77777777" w:rsidR="00406929" w:rsidRDefault="00406929" w:rsidP="00D3279A">
      <w:pPr>
        <w:pStyle w:val="NormalWeb"/>
        <w:numPr>
          <w:ilvl w:val="0"/>
          <w:numId w:val="5"/>
        </w:numPr>
        <w:spacing w:before="40" w:beforeAutospacing="0" w:after="40" w:afterAutospacing="0" w:line="276" w:lineRule="auto"/>
        <w:jc w:val="both"/>
        <w:rPr>
          <w:rFonts w:ascii="Segoe UI Symbol" w:hAnsi="Segoe UI Symbol"/>
        </w:rPr>
      </w:pPr>
      <w:r w:rsidRPr="005E289A">
        <w:rPr>
          <w:rFonts w:ascii="Segoe UI Symbol" w:hAnsi="Segoe UI Symbol"/>
        </w:rPr>
        <w:t>All departments at Praveen Laboratories, including R&amp;D, QC, production support, administration, and utilities.</w:t>
      </w:r>
    </w:p>
    <w:p w14:paraId="6D1ADD2C" w14:textId="596EC5B0" w:rsidR="00B361E1" w:rsidRPr="00B361E1" w:rsidRDefault="00B361E1" w:rsidP="00D3279A">
      <w:pPr>
        <w:pStyle w:val="NormalWeb"/>
        <w:numPr>
          <w:ilvl w:val="0"/>
          <w:numId w:val="5"/>
        </w:numPr>
        <w:spacing w:before="40" w:beforeAutospacing="0" w:after="40" w:afterAutospacing="0" w:line="276" w:lineRule="auto"/>
        <w:jc w:val="both"/>
        <w:rPr>
          <w:rFonts w:ascii="Segoe UI Symbol" w:hAnsi="Segoe UI Symbol"/>
        </w:rPr>
      </w:pPr>
      <w:r w:rsidRPr="00B361E1">
        <w:rPr>
          <w:rFonts w:ascii="Segoe UI Symbol" w:hAnsi="Segoe UI Symbol"/>
        </w:rPr>
        <w:t>All departments (R&amp;D, QC, Production Support, Administration, Maintenance, Utilities).</w:t>
      </w:r>
    </w:p>
    <w:p w14:paraId="19DE0E5B" w14:textId="77777777" w:rsidR="00406929" w:rsidRPr="005E289A" w:rsidRDefault="00406929" w:rsidP="00D3279A">
      <w:pPr>
        <w:pStyle w:val="NormalWeb"/>
        <w:numPr>
          <w:ilvl w:val="0"/>
          <w:numId w:val="5"/>
        </w:numPr>
        <w:spacing w:before="40" w:beforeAutospacing="0" w:after="40" w:afterAutospacing="0" w:line="276" w:lineRule="auto"/>
        <w:jc w:val="both"/>
        <w:rPr>
          <w:rFonts w:ascii="Segoe UI Symbol" w:hAnsi="Segoe UI Symbol"/>
        </w:rPr>
      </w:pPr>
      <w:r w:rsidRPr="005E289A">
        <w:rPr>
          <w:rFonts w:ascii="Segoe UI Symbol" w:hAnsi="Segoe UI Symbol"/>
        </w:rPr>
        <w:t>All categories of waste generated (solid, liquid, chemical, biomedical, recyclable).</w:t>
      </w:r>
    </w:p>
    <w:p w14:paraId="76D97E4A" w14:textId="77777777" w:rsidR="00406929" w:rsidRDefault="00406929" w:rsidP="00D3279A">
      <w:pPr>
        <w:pStyle w:val="NormalWeb"/>
        <w:numPr>
          <w:ilvl w:val="0"/>
          <w:numId w:val="5"/>
        </w:numPr>
        <w:spacing w:before="40" w:beforeAutospacing="0" w:after="40" w:afterAutospacing="0" w:line="276" w:lineRule="auto"/>
        <w:jc w:val="both"/>
        <w:rPr>
          <w:rFonts w:ascii="Segoe UI Symbol" w:hAnsi="Segoe UI Symbol"/>
        </w:rPr>
      </w:pPr>
      <w:r w:rsidRPr="005E289A">
        <w:rPr>
          <w:rFonts w:ascii="Segoe UI Symbol" w:hAnsi="Segoe UI Symbol"/>
        </w:rPr>
        <w:t>All personnel involved in material handling, inventory, waste disposal, or procurement.</w:t>
      </w:r>
    </w:p>
    <w:p w14:paraId="710E6284" w14:textId="77777777" w:rsidR="00D3279A" w:rsidRDefault="00D3279A" w:rsidP="00D3279A">
      <w:pPr>
        <w:pStyle w:val="NormalWeb"/>
        <w:spacing w:before="40" w:beforeAutospacing="0" w:after="40" w:afterAutospacing="0" w:line="276" w:lineRule="auto"/>
        <w:jc w:val="both"/>
        <w:rPr>
          <w:rFonts w:ascii="Segoe UI Symbol" w:hAnsi="Segoe UI Symbol"/>
        </w:rPr>
      </w:pPr>
    </w:p>
    <w:p w14:paraId="4FE665FA" w14:textId="77777777" w:rsidR="00D3279A" w:rsidRPr="005E289A" w:rsidRDefault="00D3279A" w:rsidP="00D3279A">
      <w:pPr>
        <w:pStyle w:val="NormalWeb"/>
        <w:spacing w:before="40" w:beforeAutospacing="0" w:after="40" w:afterAutospacing="0" w:line="276" w:lineRule="auto"/>
        <w:jc w:val="both"/>
        <w:rPr>
          <w:rFonts w:ascii="Segoe UI Symbol" w:hAnsi="Segoe UI Symbol"/>
        </w:rPr>
      </w:pPr>
    </w:p>
    <w:p w14:paraId="10CED6CB" w14:textId="77777777" w:rsidR="00406929" w:rsidRPr="00465B72" w:rsidRDefault="00406929" w:rsidP="005E5F20">
      <w:pPr>
        <w:pStyle w:val="ListParagraph"/>
        <w:numPr>
          <w:ilvl w:val="0"/>
          <w:numId w:val="7"/>
        </w:numPr>
        <w:spacing w:before="120" w:after="120"/>
        <w:ind w:left="357" w:hanging="357"/>
        <w:contextualSpacing w:val="0"/>
        <w:jc w:val="both"/>
        <w:rPr>
          <w:rStyle w:val="Strong"/>
          <w:rFonts w:ascii="Segoe UI Symbol" w:hAnsi="Segoe UI Symbol"/>
          <w:b w:val="0"/>
          <w:bCs w:val="0"/>
          <w:sz w:val="26"/>
          <w:szCs w:val="26"/>
        </w:rPr>
      </w:pPr>
      <w:r w:rsidRPr="005E289A">
        <w:rPr>
          <w:rStyle w:val="Strong"/>
          <w:rFonts w:ascii="Segoe UI Symbol" w:hAnsi="Segoe UI Symbol"/>
          <w:bCs w:val="0"/>
          <w:sz w:val="26"/>
          <w:szCs w:val="26"/>
        </w:rPr>
        <w:lastRenderedPageBreak/>
        <w:t>Organizational Responsibilities</w:t>
      </w:r>
    </w:p>
    <w:tbl>
      <w:tblPr>
        <w:tblStyle w:val="LightGrid-Accent5"/>
        <w:tblW w:w="0" w:type="auto"/>
        <w:tblInd w:w="558" w:type="dxa"/>
        <w:tblLook w:val="04A0" w:firstRow="1" w:lastRow="0" w:firstColumn="1" w:lastColumn="0" w:noHBand="0" w:noVBand="1"/>
      </w:tblPr>
      <w:tblGrid>
        <w:gridCol w:w="2985"/>
        <w:gridCol w:w="5699"/>
      </w:tblGrid>
      <w:tr w:rsidR="00465B72" w:rsidRPr="00465B72" w14:paraId="63773C5F" w14:textId="77777777" w:rsidTr="00D3279A">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Pr>
          <w:p w14:paraId="6B942D74" w14:textId="77777777" w:rsidR="00465B72" w:rsidRPr="00465B72" w:rsidRDefault="00465B72" w:rsidP="00D3279A">
            <w:pPr>
              <w:spacing w:before="40" w:after="40" w:line="276" w:lineRule="auto"/>
              <w:jc w:val="center"/>
              <w:rPr>
                <w:rFonts w:ascii="Segoe UI Symbol" w:hAnsi="Segoe UI Symbol"/>
                <w:b w:val="0"/>
                <w:sz w:val="24"/>
                <w:szCs w:val="24"/>
              </w:rPr>
            </w:pPr>
            <w:r w:rsidRPr="00465B72">
              <w:rPr>
                <w:rFonts w:ascii="Segoe UI Symbol" w:hAnsi="Segoe UI Symbol"/>
                <w:sz w:val="24"/>
                <w:szCs w:val="24"/>
              </w:rPr>
              <w:t>Role</w:t>
            </w:r>
          </w:p>
        </w:tc>
        <w:tc>
          <w:tcPr>
            <w:tcW w:w="0" w:type="auto"/>
          </w:tcPr>
          <w:p w14:paraId="2EA0A218" w14:textId="77777777" w:rsidR="00465B72" w:rsidRPr="00465B72" w:rsidRDefault="00465B72" w:rsidP="00D3279A">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b w:val="0"/>
                <w:sz w:val="24"/>
                <w:szCs w:val="24"/>
              </w:rPr>
            </w:pPr>
            <w:r w:rsidRPr="00465B72">
              <w:rPr>
                <w:rFonts w:ascii="Segoe UI Symbol" w:hAnsi="Segoe UI Symbol"/>
                <w:sz w:val="24"/>
                <w:szCs w:val="24"/>
              </w:rPr>
              <w:t>Responsibility</w:t>
            </w:r>
          </w:p>
        </w:tc>
      </w:tr>
      <w:tr w:rsidR="00465B72" w:rsidRPr="00465B72" w14:paraId="3F36CF7E" w14:textId="77777777" w:rsidTr="00D3279A">
        <w:trPr>
          <w:cnfStyle w:val="000000100000" w:firstRow="0" w:lastRow="0" w:firstColumn="0" w:lastColumn="0" w:oddVBand="0" w:evenVBand="0" w:oddHBand="1" w:evenHBand="0" w:firstRowFirstColumn="0" w:firstRowLastColumn="0" w:lastRowFirstColumn="0" w:lastRowLastColumn="0"/>
          <w:trHeight w:val="98"/>
        </w:trPr>
        <w:tc>
          <w:tcPr>
            <w:cnfStyle w:val="001000000000" w:firstRow="0" w:lastRow="0" w:firstColumn="1" w:lastColumn="0" w:oddVBand="0" w:evenVBand="0" w:oddHBand="0" w:evenHBand="0" w:firstRowFirstColumn="0" w:firstRowLastColumn="0" w:lastRowFirstColumn="0" w:lastRowLastColumn="0"/>
            <w:tcW w:w="0" w:type="auto"/>
          </w:tcPr>
          <w:p w14:paraId="7053F78E" w14:textId="77777777" w:rsidR="00465B72" w:rsidRPr="00465B72" w:rsidRDefault="00465B72" w:rsidP="00D3279A">
            <w:pPr>
              <w:spacing w:before="40" w:after="40" w:line="276" w:lineRule="auto"/>
              <w:rPr>
                <w:rFonts w:ascii="Segoe UI Symbol" w:hAnsi="Segoe UI Symbol"/>
                <w:sz w:val="24"/>
                <w:szCs w:val="24"/>
              </w:rPr>
            </w:pPr>
            <w:r w:rsidRPr="00465B72">
              <w:rPr>
                <w:rFonts w:ascii="Segoe UI Symbol" w:hAnsi="Segoe UI Symbol"/>
                <w:sz w:val="24"/>
                <w:szCs w:val="24"/>
              </w:rPr>
              <w:t xml:space="preserve">EHS Department </w:t>
            </w:r>
          </w:p>
        </w:tc>
        <w:tc>
          <w:tcPr>
            <w:tcW w:w="0" w:type="auto"/>
          </w:tcPr>
          <w:p w14:paraId="31BCFCE7" w14:textId="77777777" w:rsidR="00B361E1" w:rsidRPr="00B361E1" w:rsidRDefault="00B361E1" w:rsidP="005E5F20">
            <w:pPr>
              <w:numPr>
                <w:ilvl w:val="0"/>
                <w:numId w:val="11"/>
              </w:numPr>
              <w:spacing w:before="40" w:after="4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B361E1">
              <w:rPr>
                <w:rFonts w:ascii="Segoe UI Symbol" w:hAnsi="Segoe UI Symbol"/>
                <w:sz w:val="24"/>
                <w:szCs w:val="24"/>
              </w:rPr>
              <w:t>Waste segregation and identification of disposal areas.</w:t>
            </w:r>
          </w:p>
          <w:p w14:paraId="3A3EF765" w14:textId="08BFE95B" w:rsidR="00B361E1" w:rsidRPr="00B361E1" w:rsidRDefault="00B361E1" w:rsidP="005E5F20">
            <w:pPr>
              <w:numPr>
                <w:ilvl w:val="0"/>
                <w:numId w:val="11"/>
              </w:numPr>
              <w:spacing w:before="40" w:after="4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B361E1">
              <w:rPr>
                <w:rFonts w:ascii="Segoe UI Symbol" w:hAnsi="Segoe UI Symbol"/>
                <w:sz w:val="24"/>
                <w:szCs w:val="24"/>
              </w:rPr>
              <w:t>Monitor safe waste handling daily.</w:t>
            </w:r>
          </w:p>
          <w:p w14:paraId="1CA5B07D" w14:textId="4196C387" w:rsidR="00B361E1" w:rsidRPr="00B361E1" w:rsidRDefault="00B361E1" w:rsidP="005E5F20">
            <w:pPr>
              <w:numPr>
                <w:ilvl w:val="0"/>
                <w:numId w:val="11"/>
              </w:numPr>
              <w:spacing w:before="40" w:after="4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B361E1">
              <w:rPr>
                <w:rFonts w:ascii="Segoe UI Symbol" w:hAnsi="Segoe UI Symbol"/>
                <w:sz w:val="24"/>
                <w:szCs w:val="24"/>
              </w:rPr>
              <w:t>Coordinate with authorized vendors.</w:t>
            </w:r>
          </w:p>
          <w:p w14:paraId="7E34809C" w14:textId="73A9DCF3" w:rsidR="00465B72" w:rsidRPr="00B361E1" w:rsidRDefault="00B361E1" w:rsidP="005E5F20">
            <w:pPr>
              <w:numPr>
                <w:ilvl w:val="0"/>
                <w:numId w:val="11"/>
              </w:numPr>
              <w:spacing w:before="40" w:after="4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B361E1">
              <w:rPr>
                <w:rFonts w:ascii="Segoe UI Symbol" w:hAnsi="Segoe UI Symbol"/>
                <w:sz w:val="24"/>
                <w:szCs w:val="24"/>
              </w:rPr>
              <w:t>Train staff and ensure PPE availability.</w:t>
            </w:r>
          </w:p>
        </w:tc>
      </w:tr>
      <w:tr w:rsidR="00465B72" w:rsidRPr="00465B72" w14:paraId="5A0D6765" w14:textId="77777777" w:rsidTr="00D3279A">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tcPr>
          <w:p w14:paraId="34C2ECAA" w14:textId="77777777" w:rsidR="00465B72" w:rsidRPr="00465B72" w:rsidRDefault="00465B72" w:rsidP="00D3279A">
            <w:pPr>
              <w:spacing w:before="40" w:after="40" w:line="276" w:lineRule="auto"/>
              <w:jc w:val="both"/>
              <w:rPr>
                <w:rFonts w:ascii="Segoe UI Symbol" w:hAnsi="Segoe UI Symbol"/>
                <w:sz w:val="24"/>
                <w:szCs w:val="24"/>
              </w:rPr>
            </w:pPr>
            <w:r w:rsidRPr="00465B72">
              <w:rPr>
                <w:rFonts w:ascii="Segoe UI Symbol" w:hAnsi="Segoe UI Symbol"/>
                <w:sz w:val="24"/>
                <w:szCs w:val="24"/>
              </w:rPr>
              <w:t xml:space="preserve">HR &amp; Admin Head / Designee </w:t>
            </w:r>
          </w:p>
        </w:tc>
        <w:tc>
          <w:tcPr>
            <w:tcW w:w="0" w:type="auto"/>
          </w:tcPr>
          <w:p w14:paraId="34FE1212" w14:textId="4B56A1C4" w:rsidR="00465B72" w:rsidRPr="00465B72" w:rsidRDefault="00B361E1" w:rsidP="005E5F20">
            <w:pPr>
              <w:numPr>
                <w:ilvl w:val="0"/>
                <w:numId w:val="11"/>
              </w:numPr>
              <w:spacing w:before="40" w:after="40" w:line="276" w:lineRule="auto"/>
              <w:ind w:left="336"/>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B361E1">
              <w:rPr>
                <w:rFonts w:ascii="Segoe UI Symbol" w:hAnsi="Segoe UI Symbol"/>
                <w:sz w:val="24"/>
                <w:szCs w:val="24"/>
              </w:rPr>
              <w:t>Ensure waste is handled per protocol before sending for disposal.</w:t>
            </w:r>
          </w:p>
          <w:p w14:paraId="12080DFD" w14:textId="77777777" w:rsidR="00465B72" w:rsidRPr="00465B72" w:rsidRDefault="00465B72" w:rsidP="005E5F20">
            <w:pPr>
              <w:numPr>
                <w:ilvl w:val="0"/>
                <w:numId w:val="11"/>
              </w:numPr>
              <w:spacing w:before="40" w:after="40" w:line="276" w:lineRule="auto"/>
              <w:ind w:left="336"/>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65B72">
              <w:rPr>
                <w:rFonts w:ascii="Segoe UI Symbol" w:hAnsi="Segoe UI Symbol"/>
                <w:sz w:val="24"/>
                <w:szCs w:val="24"/>
              </w:rPr>
              <w:t xml:space="preserve">Provide the required PPE’s while handling of solid waste.  </w:t>
            </w:r>
          </w:p>
        </w:tc>
      </w:tr>
      <w:tr w:rsidR="00465B72" w:rsidRPr="00465B72" w14:paraId="2978A349" w14:textId="77777777" w:rsidTr="00D3279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tcPr>
          <w:p w14:paraId="4F446847" w14:textId="77777777" w:rsidR="00465B72" w:rsidRPr="00465B72" w:rsidRDefault="00465B72" w:rsidP="00D3279A">
            <w:pPr>
              <w:spacing w:before="40" w:after="40" w:line="276" w:lineRule="auto"/>
              <w:jc w:val="both"/>
              <w:rPr>
                <w:rFonts w:ascii="Segoe UI Symbol" w:hAnsi="Segoe UI Symbol"/>
                <w:sz w:val="24"/>
                <w:szCs w:val="24"/>
              </w:rPr>
            </w:pPr>
            <w:r w:rsidRPr="00465B72">
              <w:rPr>
                <w:rFonts w:ascii="Segoe UI Symbol" w:hAnsi="Segoe UI Symbol"/>
                <w:sz w:val="24"/>
                <w:szCs w:val="24"/>
              </w:rPr>
              <w:t>Concerned Department Head</w:t>
            </w:r>
          </w:p>
        </w:tc>
        <w:tc>
          <w:tcPr>
            <w:tcW w:w="0" w:type="auto"/>
          </w:tcPr>
          <w:p w14:paraId="0E615CCA" w14:textId="77777777" w:rsidR="00465B72" w:rsidRPr="00465B72" w:rsidRDefault="00465B72" w:rsidP="005E5F20">
            <w:pPr>
              <w:numPr>
                <w:ilvl w:val="0"/>
                <w:numId w:val="11"/>
              </w:numPr>
              <w:spacing w:before="40" w:after="4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65B72">
              <w:rPr>
                <w:rFonts w:ascii="Segoe UI Symbol" w:hAnsi="Segoe UI Symbol"/>
                <w:sz w:val="24"/>
                <w:szCs w:val="24"/>
              </w:rPr>
              <w:t>Train all concern persons for handling of waste Disposal.</w:t>
            </w:r>
          </w:p>
          <w:p w14:paraId="48316190" w14:textId="77777777" w:rsidR="00465B72" w:rsidRPr="00465B72" w:rsidRDefault="00465B72" w:rsidP="005E5F20">
            <w:pPr>
              <w:numPr>
                <w:ilvl w:val="0"/>
                <w:numId w:val="11"/>
              </w:numPr>
              <w:spacing w:before="40" w:after="40" w:line="276" w:lineRule="auto"/>
              <w:ind w:left="336"/>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65B72">
              <w:rPr>
                <w:rFonts w:ascii="Segoe UI Symbol" w:hAnsi="Segoe UI Symbol"/>
                <w:sz w:val="24"/>
                <w:szCs w:val="24"/>
              </w:rPr>
              <w:t xml:space="preserve">Indent / Request for required PPE’s as per requirement.  </w:t>
            </w:r>
          </w:p>
        </w:tc>
      </w:tr>
      <w:tr w:rsidR="00B361E1" w:rsidRPr="00465B72" w14:paraId="0A284A17" w14:textId="77777777" w:rsidTr="00D3279A">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tcPr>
          <w:p w14:paraId="72370C98" w14:textId="67B804A5" w:rsidR="00B361E1" w:rsidRPr="00465B72" w:rsidRDefault="00B361E1" w:rsidP="00D3279A">
            <w:pPr>
              <w:spacing w:before="40" w:after="40" w:line="276" w:lineRule="auto"/>
              <w:jc w:val="both"/>
              <w:rPr>
                <w:rFonts w:ascii="Segoe UI Symbol" w:hAnsi="Segoe UI Symbol"/>
                <w:sz w:val="24"/>
                <w:szCs w:val="24"/>
              </w:rPr>
            </w:pPr>
            <w:r w:rsidRPr="00B361E1">
              <w:rPr>
                <w:rFonts w:ascii="Segoe UI Symbol" w:hAnsi="Segoe UI Symbol"/>
                <w:sz w:val="24"/>
                <w:szCs w:val="24"/>
              </w:rPr>
              <w:t>Store/Warehouse</w:t>
            </w:r>
            <w:r w:rsidRPr="00B361E1">
              <w:rPr>
                <w:rFonts w:ascii="Segoe UI Symbol" w:hAnsi="Segoe UI Symbol"/>
                <w:sz w:val="24"/>
                <w:szCs w:val="24"/>
              </w:rPr>
              <w:tab/>
            </w:r>
          </w:p>
        </w:tc>
        <w:tc>
          <w:tcPr>
            <w:tcW w:w="0" w:type="auto"/>
          </w:tcPr>
          <w:p w14:paraId="6C9EE6F3" w14:textId="77777777" w:rsidR="00B361E1" w:rsidRPr="00B361E1" w:rsidRDefault="00B361E1" w:rsidP="005E5F20">
            <w:pPr>
              <w:numPr>
                <w:ilvl w:val="0"/>
                <w:numId w:val="11"/>
              </w:numPr>
              <w:spacing w:before="40" w:after="40" w:line="276" w:lineRule="auto"/>
              <w:ind w:left="336"/>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B361E1">
              <w:rPr>
                <w:rFonts w:ascii="Segoe UI Symbol" w:hAnsi="Segoe UI Symbol"/>
                <w:sz w:val="24"/>
                <w:szCs w:val="24"/>
              </w:rPr>
              <w:t>Label, store, and maintain waste containers.</w:t>
            </w:r>
          </w:p>
          <w:p w14:paraId="44EB18EE" w14:textId="7837C4C3" w:rsidR="00B361E1" w:rsidRPr="00465B72" w:rsidRDefault="00B361E1" w:rsidP="005E5F20">
            <w:pPr>
              <w:numPr>
                <w:ilvl w:val="0"/>
                <w:numId w:val="11"/>
              </w:numPr>
              <w:spacing w:before="40" w:after="40" w:line="276" w:lineRule="auto"/>
              <w:ind w:left="336"/>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B361E1">
              <w:rPr>
                <w:rFonts w:ascii="Segoe UI Symbol" w:hAnsi="Segoe UI Symbol"/>
                <w:sz w:val="24"/>
                <w:szCs w:val="24"/>
              </w:rPr>
              <w:t>Ensure packaging is correct and labeled.</w:t>
            </w:r>
          </w:p>
        </w:tc>
      </w:tr>
    </w:tbl>
    <w:p w14:paraId="700EDC26" w14:textId="77777777" w:rsidR="00465B72" w:rsidRPr="00465B72" w:rsidRDefault="00465B72" w:rsidP="00D3279A">
      <w:pPr>
        <w:pStyle w:val="ListParagraph"/>
        <w:ind w:left="360"/>
        <w:jc w:val="both"/>
        <w:rPr>
          <w:rStyle w:val="Strong"/>
          <w:rFonts w:ascii="Segoe UI Symbol" w:hAnsi="Segoe UI Symbol"/>
          <w:b w:val="0"/>
          <w:bCs w:val="0"/>
          <w:sz w:val="26"/>
          <w:szCs w:val="26"/>
        </w:rPr>
      </w:pPr>
    </w:p>
    <w:p w14:paraId="013489E4" w14:textId="77777777" w:rsidR="00406929" w:rsidRPr="005E289A" w:rsidRDefault="00406929" w:rsidP="005E5F20">
      <w:pPr>
        <w:pStyle w:val="ListParagraph"/>
        <w:numPr>
          <w:ilvl w:val="0"/>
          <w:numId w:val="7"/>
        </w:numPr>
        <w:spacing w:before="120" w:after="120"/>
        <w:ind w:left="357" w:hanging="357"/>
        <w:contextualSpacing w:val="0"/>
        <w:jc w:val="both"/>
        <w:rPr>
          <w:rFonts w:ascii="Segoe UI Symbol" w:hAnsi="Segoe UI Symbol"/>
          <w:sz w:val="26"/>
          <w:szCs w:val="26"/>
        </w:rPr>
      </w:pPr>
      <w:r w:rsidRPr="005E289A">
        <w:rPr>
          <w:rStyle w:val="Strong"/>
          <w:rFonts w:ascii="Segoe UI Symbol" w:hAnsi="Segoe UI Symbol"/>
          <w:bCs w:val="0"/>
          <w:sz w:val="26"/>
          <w:szCs w:val="26"/>
        </w:rPr>
        <w:t>Mapping of Waste Streams</w:t>
      </w:r>
    </w:p>
    <w:p w14:paraId="579AA28E" w14:textId="77777777" w:rsidR="00406929" w:rsidRDefault="00406929" w:rsidP="00D3279A">
      <w:pPr>
        <w:pStyle w:val="NormalWeb"/>
        <w:spacing w:before="0" w:beforeAutospacing="0" w:after="0" w:afterAutospacing="0" w:line="276" w:lineRule="auto"/>
        <w:ind w:left="360"/>
        <w:jc w:val="both"/>
        <w:rPr>
          <w:rFonts w:ascii="Segoe UI Symbol" w:hAnsi="Segoe UI Symbol"/>
        </w:rPr>
      </w:pPr>
      <w:r w:rsidRPr="005E289A">
        <w:rPr>
          <w:rFonts w:ascii="Segoe UI Symbol" w:hAnsi="Segoe UI Symbol"/>
        </w:rPr>
        <w:t>The following table represents current waste stream mapping at Praveen Laboratories:</w:t>
      </w:r>
    </w:p>
    <w:tbl>
      <w:tblPr>
        <w:tblStyle w:val="LightGrid-Accent5"/>
        <w:tblW w:w="8460" w:type="dxa"/>
        <w:tblInd w:w="558" w:type="dxa"/>
        <w:tblLook w:val="04A0" w:firstRow="1" w:lastRow="0" w:firstColumn="1" w:lastColumn="0" w:noHBand="0" w:noVBand="1"/>
      </w:tblPr>
      <w:tblGrid>
        <w:gridCol w:w="2448"/>
        <w:gridCol w:w="2772"/>
        <w:gridCol w:w="3240"/>
      </w:tblGrid>
      <w:tr w:rsidR="00B361E1" w:rsidRPr="00B361E1" w14:paraId="22284308" w14:textId="77777777" w:rsidTr="00264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4719FE8B" w14:textId="77777777" w:rsidR="00B361E1" w:rsidRPr="00B361E1" w:rsidRDefault="00B361E1" w:rsidP="00D3279A">
            <w:pPr>
              <w:spacing w:before="40" w:after="40" w:line="276" w:lineRule="auto"/>
              <w:jc w:val="center"/>
              <w:rPr>
                <w:rFonts w:ascii="Segoe UI Symbol" w:eastAsia="Times New Roman" w:hAnsi="Segoe UI Symbol" w:cs="Times New Roman"/>
                <w:b w:val="0"/>
                <w:bCs w:val="0"/>
                <w:sz w:val="24"/>
                <w:szCs w:val="24"/>
                <w:lang w:eastAsia="en-IN"/>
              </w:rPr>
            </w:pPr>
            <w:r w:rsidRPr="00B361E1">
              <w:rPr>
                <w:rFonts w:ascii="Segoe UI Symbol" w:eastAsia="Times New Roman" w:hAnsi="Segoe UI Symbol" w:cs="Times New Roman"/>
                <w:sz w:val="24"/>
                <w:szCs w:val="24"/>
                <w:lang w:eastAsia="en-IN"/>
              </w:rPr>
              <w:t>Type of Waste</w:t>
            </w:r>
          </w:p>
        </w:tc>
        <w:tc>
          <w:tcPr>
            <w:tcW w:w="2772" w:type="dxa"/>
            <w:hideMark/>
          </w:tcPr>
          <w:p w14:paraId="4B46E4D3" w14:textId="77777777" w:rsidR="00B361E1" w:rsidRPr="00B361E1" w:rsidRDefault="00B361E1" w:rsidP="00D3279A">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lang w:eastAsia="en-IN"/>
              </w:rPr>
            </w:pPr>
            <w:r w:rsidRPr="00B361E1">
              <w:rPr>
                <w:rFonts w:ascii="Segoe UI Symbol" w:eastAsia="Times New Roman" w:hAnsi="Segoe UI Symbol" w:cs="Times New Roman"/>
                <w:sz w:val="24"/>
                <w:szCs w:val="24"/>
                <w:lang w:eastAsia="en-IN"/>
              </w:rPr>
              <w:t>Source Area(s)</w:t>
            </w:r>
          </w:p>
        </w:tc>
        <w:tc>
          <w:tcPr>
            <w:tcW w:w="3240" w:type="dxa"/>
            <w:hideMark/>
          </w:tcPr>
          <w:p w14:paraId="79C553AE" w14:textId="77777777" w:rsidR="00B361E1" w:rsidRPr="00B361E1" w:rsidRDefault="00B361E1" w:rsidP="00D3279A">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lang w:eastAsia="en-IN"/>
              </w:rPr>
            </w:pPr>
            <w:r w:rsidRPr="00B361E1">
              <w:rPr>
                <w:rFonts w:ascii="Segoe UI Symbol" w:eastAsia="Times New Roman" w:hAnsi="Segoe UI Symbol" w:cs="Times New Roman"/>
                <w:sz w:val="24"/>
                <w:szCs w:val="24"/>
                <w:lang w:eastAsia="en-IN"/>
              </w:rPr>
              <w:t>Disposal Type</w:t>
            </w:r>
          </w:p>
        </w:tc>
      </w:tr>
      <w:tr w:rsidR="00B361E1" w:rsidRPr="00B361E1" w14:paraId="25CBC4D2"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7DA05774"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Used solvents</w:t>
            </w:r>
          </w:p>
        </w:tc>
        <w:tc>
          <w:tcPr>
            <w:tcW w:w="2772" w:type="dxa"/>
            <w:hideMark/>
          </w:tcPr>
          <w:p w14:paraId="0B47FD46"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R&amp;D Labs</w:t>
            </w:r>
          </w:p>
        </w:tc>
        <w:tc>
          <w:tcPr>
            <w:tcW w:w="3240" w:type="dxa"/>
            <w:hideMark/>
          </w:tcPr>
          <w:p w14:paraId="63CC0AEB"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Hazardous Waste Disposal (Authorized Vendor)</w:t>
            </w:r>
          </w:p>
        </w:tc>
      </w:tr>
      <w:tr w:rsidR="00B361E1" w:rsidRPr="00B361E1" w14:paraId="18220B80"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154A71E6"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Chemical sludges</w:t>
            </w:r>
          </w:p>
        </w:tc>
        <w:tc>
          <w:tcPr>
            <w:tcW w:w="2772" w:type="dxa"/>
            <w:hideMark/>
          </w:tcPr>
          <w:p w14:paraId="64005494"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R&amp;D Labs</w:t>
            </w:r>
          </w:p>
        </w:tc>
        <w:tc>
          <w:tcPr>
            <w:tcW w:w="3240" w:type="dxa"/>
            <w:hideMark/>
          </w:tcPr>
          <w:p w14:paraId="7BB98B4D"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Hazardous Waste Disposal (Authorized Vendor)</w:t>
            </w:r>
          </w:p>
        </w:tc>
      </w:tr>
      <w:tr w:rsidR="00B361E1" w:rsidRPr="00B361E1" w14:paraId="4E075C19"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6D1FF128"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Spent charcoal</w:t>
            </w:r>
          </w:p>
        </w:tc>
        <w:tc>
          <w:tcPr>
            <w:tcW w:w="2772" w:type="dxa"/>
            <w:hideMark/>
          </w:tcPr>
          <w:p w14:paraId="7D738C8E"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R&amp;D Labs</w:t>
            </w:r>
          </w:p>
        </w:tc>
        <w:tc>
          <w:tcPr>
            <w:tcW w:w="3240" w:type="dxa"/>
            <w:hideMark/>
          </w:tcPr>
          <w:p w14:paraId="54E41BB2"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Incineration / TSDF</w:t>
            </w:r>
          </w:p>
        </w:tc>
      </w:tr>
      <w:tr w:rsidR="00B361E1" w:rsidRPr="00B361E1" w14:paraId="17A20C7D"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0B64FC28"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 xml:space="preserve">Chemicals for </w:t>
            </w:r>
            <w:r w:rsidRPr="00B361E1">
              <w:rPr>
                <w:rFonts w:ascii="Segoe UI Symbol" w:eastAsia="Times New Roman" w:hAnsi="Segoe UI Symbol" w:cs="Times New Roman"/>
                <w:sz w:val="24"/>
                <w:szCs w:val="24"/>
                <w:lang w:eastAsia="en-IN"/>
              </w:rPr>
              <w:lastRenderedPageBreak/>
              <w:t>disposal/incineration</w:t>
            </w:r>
          </w:p>
        </w:tc>
        <w:tc>
          <w:tcPr>
            <w:tcW w:w="2772" w:type="dxa"/>
            <w:hideMark/>
          </w:tcPr>
          <w:p w14:paraId="3C2A528A"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lastRenderedPageBreak/>
              <w:t xml:space="preserve">R&amp;D Labs, Production </w:t>
            </w:r>
            <w:r w:rsidRPr="00B361E1">
              <w:rPr>
                <w:rFonts w:ascii="Segoe UI Symbol" w:eastAsia="Times New Roman" w:hAnsi="Segoe UI Symbol" w:cs="Times New Roman"/>
                <w:sz w:val="24"/>
                <w:szCs w:val="24"/>
                <w:lang w:eastAsia="en-IN"/>
              </w:rPr>
              <w:lastRenderedPageBreak/>
              <w:t>Area</w:t>
            </w:r>
          </w:p>
        </w:tc>
        <w:tc>
          <w:tcPr>
            <w:tcW w:w="3240" w:type="dxa"/>
            <w:hideMark/>
          </w:tcPr>
          <w:p w14:paraId="3EAD40F7"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lastRenderedPageBreak/>
              <w:t>Incineration / TSDF</w:t>
            </w:r>
          </w:p>
        </w:tc>
      </w:tr>
      <w:tr w:rsidR="00B361E1" w:rsidRPr="00B361E1" w14:paraId="699460C3"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3EC5D933"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Distillation residue</w:t>
            </w:r>
          </w:p>
        </w:tc>
        <w:tc>
          <w:tcPr>
            <w:tcW w:w="2772" w:type="dxa"/>
            <w:hideMark/>
          </w:tcPr>
          <w:p w14:paraId="472A3F6F"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R&amp;D Labs, Production Area</w:t>
            </w:r>
          </w:p>
        </w:tc>
        <w:tc>
          <w:tcPr>
            <w:tcW w:w="3240" w:type="dxa"/>
            <w:hideMark/>
          </w:tcPr>
          <w:p w14:paraId="3AD07139"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TSDF / Secure Landfilling</w:t>
            </w:r>
          </w:p>
        </w:tc>
      </w:tr>
      <w:tr w:rsidR="00B361E1" w:rsidRPr="00B361E1" w14:paraId="56FAC336"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7C50F67F"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Glass vials</w:t>
            </w:r>
          </w:p>
        </w:tc>
        <w:tc>
          <w:tcPr>
            <w:tcW w:w="2772" w:type="dxa"/>
            <w:hideMark/>
          </w:tcPr>
          <w:p w14:paraId="490D6849"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QC Department</w:t>
            </w:r>
          </w:p>
        </w:tc>
        <w:tc>
          <w:tcPr>
            <w:tcW w:w="3240" w:type="dxa"/>
            <w:hideMark/>
          </w:tcPr>
          <w:p w14:paraId="2266A5FE"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Recycling</w:t>
            </w:r>
          </w:p>
        </w:tc>
      </w:tr>
      <w:tr w:rsidR="00B361E1" w:rsidRPr="00B361E1" w14:paraId="79033D7A"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6D1FC276"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Paper waste</w:t>
            </w:r>
          </w:p>
        </w:tc>
        <w:tc>
          <w:tcPr>
            <w:tcW w:w="2772" w:type="dxa"/>
            <w:hideMark/>
          </w:tcPr>
          <w:p w14:paraId="76740C85"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QC Dept, Cafeteria/Admin, Housekeeping, Security Gate, Packaging</w:t>
            </w:r>
          </w:p>
        </w:tc>
        <w:tc>
          <w:tcPr>
            <w:tcW w:w="3240" w:type="dxa"/>
            <w:hideMark/>
          </w:tcPr>
          <w:p w14:paraId="5D113AA2"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Recycling / Municipal Collection</w:t>
            </w:r>
          </w:p>
        </w:tc>
      </w:tr>
      <w:tr w:rsidR="00B361E1" w:rsidRPr="00B361E1" w14:paraId="12FBE11F"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0C5A6F5A"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Plastic</w:t>
            </w:r>
          </w:p>
        </w:tc>
        <w:tc>
          <w:tcPr>
            <w:tcW w:w="2772" w:type="dxa"/>
            <w:hideMark/>
          </w:tcPr>
          <w:p w14:paraId="046E9741"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QC Dept, Cafeteria/Admin, Housekeeping, Security Gate</w:t>
            </w:r>
          </w:p>
        </w:tc>
        <w:tc>
          <w:tcPr>
            <w:tcW w:w="3240" w:type="dxa"/>
            <w:hideMark/>
          </w:tcPr>
          <w:p w14:paraId="21AD5E00"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Recycling / Municipal Collection</w:t>
            </w:r>
          </w:p>
        </w:tc>
      </w:tr>
      <w:tr w:rsidR="00B361E1" w:rsidRPr="00B361E1" w14:paraId="74C6C0EF"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63F821CD"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Polyethylene items</w:t>
            </w:r>
          </w:p>
        </w:tc>
        <w:tc>
          <w:tcPr>
            <w:tcW w:w="2772" w:type="dxa"/>
            <w:hideMark/>
          </w:tcPr>
          <w:p w14:paraId="41359083"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QC Dept, Cafeteria/Admin, Packaging Section</w:t>
            </w:r>
          </w:p>
        </w:tc>
        <w:tc>
          <w:tcPr>
            <w:tcW w:w="3240" w:type="dxa"/>
            <w:hideMark/>
          </w:tcPr>
          <w:p w14:paraId="3EF5BFAA"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Recycling</w:t>
            </w:r>
          </w:p>
        </w:tc>
      </w:tr>
      <w:tr w:rsidR="00B361E1" w:rsidRPr="00B361E1" w14:paraId="745B0987"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07E48B69"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Organic waste</w:t>
            </w:r>
          </w:p>
        </w:tc>
        <w:tc>
          <w:tcPr>
            <w:tcW w:w="2772" w:type="dxa"/>
            <w:hideMark/>
          </w:tcPr>
          <w:p w14:paraId="65C4F4EA"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Cafeteria/Admin</w:t>
            </w:r>
          </w:p>
        </w:tc>
        <w:tc>
          <w:tcPr>
            <w:tcW w:w="3240" w:type="dxa"/>
            <w:hideMark/>
          </w:tcPr>
          <w:p w14:paraId="4FF49092"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Composting / Municipal Collection</w:t>
            </w:r>
          </w:p>
        </w:tc>
      </w:tr>
      <w:tr w:rsidR="00B361E1" w:rsidRPr="00B361E1" w14:paraId="2D5992C0"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63896DBC"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Used oil</w:t>
            </w:r>
          </w:p>
        </w:tc>
        <w:tc>
          <w:tcPr>
            <w:tcW w:w="2772" w:type="dxa"/>
            <w:hideMark/>
          </w:tcPr>
          <w:p w14:paraId="2A43C281"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Maintenance, Engineering Workshop, Utility/Engineering</w:t>
            </w:r>
          </w:p>
        </w:tc>
        <w:tc>
          <w:tcPr>
            <w:tcW w:w="3240" w:type="dxa"/>
            <w:hideMark/>
          </w:tcPr>
          <w:p w14:paraId="04899659"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Authorized Oil Recycling</w:t>
            </w:r>
          </w:p>
        </w:tc>
      </w:tr>
      <w:tr w:rsidR="00B361E1" w:rsidRPr="00B361E1" w14:paraId="3D2B4B91"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605F8EFD"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Lubricants</w:t>
            </w:r>
          </w:p>
        </w:tc>
        <w:tc>
          <w:tcPr>
            <w:tcW w:w="2772" w:type="dxa"/>
            <w:hideMark/>
          </w:tcPr>
          <w:p w14:paraId="4CFD6570"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Maintenance, Engineering Workshop, Utility/Engineering</w:t>
            </w:r>
          </w:p>
        </w:tc>
        <w:tc>
          <w:tcPr>
            <w:tcW w:w="3240" w:type="dxa"/>
            <w:hideMark/>
          </w:tcPr>
          <w:p w14:paraId="30295840"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Authorized Oil Recycling</w:t>
            </w:r>
          </w:p>
        </w:tc>
      </w:tr>
      <w:tr w:rsidR="00B361E1" w:rsidRPr="00B361E1" w14:paraId="2AE1E418"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40FEDBFB"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Scrap metal</w:t>
            </w:r>
          </w:p>
        </w:tc>
        <w:tc>
          <w:tcPr>
            <w:tcW w:w="2772" w:type="dxa"/>
            <w:hideMark/>
          </w:tcPr>
          <w:p w14:paraId="0C4A1204"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Maintenance, Engineering Workshop</w:t>
            </w:r>
          </w:p>
        </w:tc>
        <w:tc>
          <w:tcPr>
            <w:tcW w:w="3240" w:type="dxa"/>
            <w:hideMark/>
          </w:tcPr>
          <w:p w14:paraId="10A1D12A"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Metal Recycling</w:t>
            </w:r>
          </w:p>
        </w:tc>
      </w:tr>
      <w:tr w:rsidR="00B361E1" w:rsidRPr="00B361E1" w14:paraId="5A08978B"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36F82A29"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Damaged pipes</w:t>
            </w:r>
          </w:p>
        </w:tc>
        <w:tc>
          <w:tcPr>
            <w:tcW w:w="2772" w:type="dxa"/>
            <w:hideMark/>
          </w:tcPr>
          <w:p w14:paraId="69763EA2"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Maintenance</w:t>
            </w:r>
          </w:p>
        </w:tc>
        <w:tc>
          <w:tcPr>
            <w:tcW w:w="3240" w:type="dxa"/>
            <w:hideMark/>
          </w:tcPr>
          <w:p w14:paraId="784DC196"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Scrap Metal Recovery</w:t>
            </w:r>
          </w:p>
        </w:tc>
      </w:tr>
      <w:tr w:rsidR="00B361E1" w:rsidRPr="00B361E1" w14:paraId="0BAB667D"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16AA99AC"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Drums and carboys</w:t>
            </w:r>
          </w:p>
        </w:tc>
        <w:tc>
          <w:tcPr>
            <w:tcW w:w="2772" w:type="dxa"/>
            <w:hideMark/>
          </w:tcPr>
          <w:p w14:paraId="29D61DB9"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QC Dept, Maintenance, Warehouse/Stores</w:t>
            </w:r>
          </w:p>
        </w:tc>
        <w:tc>
          <w:tcPr>
            <w:tcW w:w="3240" w:type="dxa"/>
            <w:hideMark/>
          </w:tcPr>
          <w:p w14:paraId="163F0B91"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Reuse / Recycling / Decontamination &amp; Disposal</w:t>
            </w:r>
          </w:p>
        </w:tc>
      </w:tr>
      <w:tr w:rsidR="00B361E1" w:rsidRPr="00B361E1" w14:paraId="32A83CC6"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49876E59"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lastRenderedPageBreak/>
              <w:t>Utility waste</w:t>
            </w:r>
          </w:p>
        </w:tc>
        <w:tc>
          <w:tcPr>
            <w:tcW w:w="2772" w:type="dxa"/>
            <w:hideMark/>
          </w:tcPr>
          <w:p w14:paraId="6BA13B39"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Utility/Engineering</w:t>
            </w:r>
          </w:p>
        </w:tc>
        <w:tc>
          <w:tcPr>
            <w:tcW w:w="3240" w:type="dxa"/>
            <w:hideMark/>
          </w:tcPr>
          <w:p w14:paraId="2369F351"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TSDF / Authorized Disposal Facility</w:t>
            </w:r>
          </w:p>
        </w:tc>
      </w:tr>
      <w:tr w:rsidR="00B361E1" w:rsidRPr="00B361E1" w14:paraId="22DA2530"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7B30434E"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ETP sludge</w:t>
            </w:r>
          </w:p>
        </w:tc>
        <w:tc>
          <w:tcPr>
            <w:tcW w:w="2772" w:type="dxa"/>
            <w:hideMark/>
          </w:tcPr>
          <w:p w14:paraId="0592FD34"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Utility/Engineering</w:t>
            </w:r>
          </w:p>
        </w:tc>
        <w:tc>
          <w:tcPr>
            <w:tcW w:w="3240" w:type="dxa"/>
            <w:hideMark/>
          </w:tcPr>
          <w:p w14:paraId="73085CB9"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TSDF / Secure Landfilling</w:t>
            </w:r>
          </w:p>
        </w:tc>
      </w:tr>
      <w:tr w:rsidR="00B361E1" w:rsidRPr="00B361E1" w14:paraId="7F379263"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25D15F35"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E-waste</w:t>
            </w:r>
          </w:p>
        </w:tc>
        <w:tc>
          <w:tcPr>
            <w:tcW w:w="2772" w:type="dxa"/>
            <w:hideMark/>
          </w:tcPr>
          <w:p w14:paraId="6C3E33A4"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IT/Admin, Security Gate</w:t>
            </w:r>
          </w:p>
        </w:tc>
        <w:tc>
          <w:tcPr>
            <w:tcW w:w="3240" w:type="dxa"/>
            <w:hideMark/>
          </w:tcPr>
          <w:p w14:paraId="29500E0B"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Authorized E-waste Recycling</w:t>
            </w:r>
          </w:p>
        </w:tc>
      </w:tr>
      <w:tr w:rsidR="00B361E1" w:rsidRPr="00B361E1" w14:paraId="5ED8096F"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11F7CA5E"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Damaged equipment and instruments</w:t>
            </w:r>
          </w:p>
        </w:tc>
        <w:tc>
          <w:tcPr>
            <w:tcW w:w="2772" w:type="dxa"/>
            <w:hideMark/>
          </w:tcPr>
          <w:p w14:paraId="6A1B28ED"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QC Dept, Warehouse/Stores</w:t>
            </w:r>
          </w:p>
        </w:tc>
        <w:tc>
          <w:tcPr>
            <w:tcW w:w="3240" w:type="dxa"/>
            <w:hideMark/>
          </w:tcPr>
          <w:p w14:paraId="2EFDEF74"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E-waste / Scrap Disposal</w:t>
            </w:r>
          </w:p>
        </w:tc>
      </w:tr>
      <w:tr w:rsidR="00B361E1" w:rsidRPr="00B361E1" w14:paraId="7721454F"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20EECE6E"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Damaged tools</w:t>
            </w:r>
          </w:p>
        </w:tc>
        <w:tc>
          <w:tcPr>
            <w:tcW w:w="2772" w:type="dxa"/>
            <w:hideMark/>
          </w:tcPr>
          <w:p w14:paraId="0472030B"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Engineering Workshop</w:t>
            </w:r>
          </w:p>
        </w:tc>
        <w:tc>
          <w:tcPr>
            <w:tcW w:w="3240" w:type="dxa"/>
            <w:hideMark/>
          </w:tcPr>
          <w:p w14:paraId="24EB6F80"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Scrap Metal Recycling</w:t>
            </w:r>
          </w:p>
        </w:tc>
      </w:tr>
      <w:tr w:rsidR="00B361E1" w:rsidRPr="00B361E1" w14:paraId="6FF88B3D"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526CD04C"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Rejected packaging material</w:t>
            </w:r>
          </w:p>
        </w:tc>
        <w:tc>
          <w:tcPr>
            <w:tcW w:w="2772" w:type="dxa"/>
            <w:hideMark/>
          </w:tcPr>
          <w:p w14:paraId="337FE354"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Packaging Section</w:t>
            </w:r>
          </w:p>
        </w:tc>
        <w:tc>
          <w:tcPr>
            <w:tcW w:w="3240" w:type="dxa"/>
            <w:hideMark/>
          </w:tcPr>
          <w:p w14:paraId="4C40E0B0"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Recycling</w:t>
            </w:r>
          </w:p>
        </w:tc>
      </w:tr>
      <w:tr w:rsidR="00B361E1" w:rsidRPr="00B361E1" w14:paraId="4EA5B594"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2D02920E"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Cartons</w:t>
            </w:r>
          </w:p>
        </w:tc>
        <w:tc>
          <w:tcPr>
            <w:tcW w:w="2772" w:type="dxa"/>
            <w:hideMark/>
          </w:tcPr>
          <w:p w14:paraId="56A9F655"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Packaging Section</w:t>
            </w:r>
          </w:p>
        </w:tc>
        <w:tc>
          <w:tcPr>
            <w:tcW w:w="3240" w:type="dxa"/>
            <w:hideMark/>
          </w:tcPr>
          <w:p w14:paraId="515BED26"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Recycling</w:t>
            </w:r>
          </w:p>
        </w:tc>
      </w:tr>
      <w:tr w:rsidR="00B361E1" w:rsidRPr="00B361E1" w14:paraId="33EC3DCD"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4633C263"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Broken cleaning tools</w:t>
            </w:r>
          </w:p>
        </w:tc>
        <w:tc>
          <w:tcPr>
            <w:tcW w:w="2772" w:type="dxa"/>
            <w:hideMark/>
          </w:tcPr>
          <w:p w14:paraId="4AB51EB7"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Housekeeping</w:t>
            </w:r>
          </w:p>
        </w:tc>
        <w:tc>
          <w:tcPr>
            <w:tcW w:w="3240" w:type="dxa"/>
            <w:hideMark/>
          </w:tcPr>
          <w:p w14:paraId="216828A6" w14:textId="77777777" w:rsidR="00B361E1" w:rsidRPr="00B361E1" w:rsidRDefault="00B361E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Scrap / Municipal Disposal</w:t>
            </w:r>
          </w:p>
        </w:tc>
      </w:tr>
      <w:tr w:rsidR="00B361E1" w:rsidRPr="00B361E1" w14:paraId="61826680"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090B9E9E" w14:textId="77777777" w:rsidR="00B361E1" w:rsidRPr="00B361E1" w:rsidRDefault="00B361E1" w:rsidP="00D3279A">
            <w:pPr>
              <w:spacing w:before="40" w:after="40" w:line="276" w:lineRule="auto"/>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Plastic water bottles</w:t>
            </w:r>
          </w:p>
        </w:tc>
        <w:tc>
          <w:tcPr>
            <w:tcW w:w="2772" w:type="dxa"/>
            <w:hideMark/>
          </w:tcPr>
          <w:p w14:paraId="1DD0CF45"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Security Gate / Office</w:t>
            </w:r>
          </w:p>
        </w:tc>
        <w:tc>
          <w:tcPr>
            <w:tcW w:w="3240" w:type="dxa"/>
            <w:hideMark/>
          </w:tcPr>
          <w:p w14:paraId="6EAC428F" w14:textId="77777777" w:rsidR="00B361E1" w:rsidRPr="00B361E1" w:rsidRDefault="00B361E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B361E1">
              <w:rPr>
                <w:rFonts w:ascii="Segoe UI Symbol" w:eastAsia="Times New Roman" w:hAnsi="Segoe UI Symbol" w:cs="Times New Roman"/>
                <w:sz w:val="24"/>
                <w:szCs w:val="24"/>
                <w:lang w:eastAsia="en-IN"/>
              </w:rPr>
              <w:t>Recycling</w:t>
            </w:r>
          </w:p>
        </w:tc>
      </w:tr>
    </w:tbl>
    <w:p w14:paraId="10B74BEF" w14:textId="6C89CE46" w:rsidR="00406929" w:rsidRPr="005E289A" w:rsidRDefault="00406929" w:rsidP="005E5F20">
      <w:pPr>
        <w:pStyle w:val="ListParagraph"/>
        <w:numPr>
          <w:ilvl w:val="0"/>
          <w:numId w:val="7"/>
        </w:numPr>
        <w:spacing w:before="120" w:after="120"/>
        <w:ind w:left="357" w:hanging="357"/>
        <w:contextualSpacing w:val="0"/>
        <w:jc w:val="both"/>
        <w:rPr>
          <w:rFonts w:ascii="Segoe UI Symbol" w:hAnsi="Segoe UI Symbol"/>
          <w:sz w:val="26"/>
          <w:szCs w:val="26"/>
        </w:rPr>
      </w:pPr>
      <w:r w:rsidRPr="005E289A">
        <w:rPr>
          <w:rStyle w:val="Strong"/>
          <w:rFonts w:ascii="Segoe UI Symbol" w:hAnsi="Segoe UI Symbol"/>
          <w:bCs w:val="0"/>
          <w:sz w:val="26"/>
          <w:szCs w:val="26"/>
        </w:rPr>
        <w:t>Waste Categorization</w:t>
      </w:r>
    </w:p>
    <w:tbl>
      <w:tblPr>
        <w:tblStyle w:val="LightGrid-Accent5"/>
        <w:tblW w:w="4626" w:type="pct"/>
        <w:tblInd w:w="558" w:type="dxa"/>
        <w:tblLook w:val="04A0" w:firstRow="1" w:lastRow="0" w:firstColumn="1" w:lastColumn="0" w:noHBand="0" w:noVBand="1"/>
      </w:tblPr>
      <w:tblGrid>
        <w:gridCol w:w="1970"/>
        <w:gridCol w:w="6581"/>
      </w:tblGrid>
      <w:tr w:rsidR="00414856" w:rsidRPr="00414856" w14:paraId="3F7224CC" w14:textId="77777777" w:rsidTr="00264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F07D5" w14:textId="77777777" w:rsidR="00414856" w:rsidRPr="00414856" w:rsidRDefault="00414856" w:rsidP="00D3279A">
            <w:pPr>
              <w:spacing w:before="40" w:after="40" w:line="276" w:lineRule="auto"/>
              <w:jc w:val="center"/>
              <w:rPr>
                <w:rFonts w:ascii="Segoe UI Symbol" w:eastAsia="Times New Roman" w:hAnsi="Segoe UI Symbol" w:cs="Times New Roman"/>
                <w:sz w:val="24"/>
                <w:szCs w:val="24"/>
                <w:lang w:eastAsia="en-IN"/>
              </w:rPr>
            </w:pPr>
            <w:r w:rsidRPr="00414856">
              <w:rPr>
                <w:rFonts w:ascii="Segoe UI Symbol" w:eastAsia="Times New Roman" w:hAnsi="Segoe UI Symbol" w:cs="Times New Roman"/>
                <w:sz w:val="24"/>
                <w:szCs w:val="24"/>
                <w:lang w:eastAsia="en-IN"/>
              </w:rPr>
              <w:t>Category</w:t>
            </w:r>
          </w:p>
        </w:tc>
        <w:tc>
          <w:tcPr>
            <w:tcW w:w="3848" w:type="pct"/>
            <w:hideMark/>
          </w:tcPr>
          <w:p w14:paraId="3E7C3E63" w14:textId="77777777" w:rsidR="00414856" w:rsidRPr="00414856" w:rsidRDefault="00414856" w:rsidP="00D3279A">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eastAsia="en-IN"/>
              </w:rPr>
            </w:pPr>
            <w:r w:rsidRPr="00414856">
              <w:rPr>
                <w:rFonts w:ascii="Segoe UI Symbol" w:eastAsia="Times New Roman" w:hAnsi="Segoe UI Symbol" w:cs="Times New Roman"/>
                <w:sz w:val="24"/>
                <w:szCs w:val="24"/>
                <w:lang w:eastAsia="en-IN"/>
              </w:rPr>
              <w:t>Description</w:t>
            </w:r>
          </w:p>
        </w:tc>
      </w:tr>
      <w:tr w:rsidR="00414856" w:rsidRPr="00414856" w14:paraId="61901A98"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A6EDE" w14:textId="77777777" w:rsidR="00414856" w:rsidRPr="00414856" w:rsidRDefault="00414856" w:rsidP="00D3279A">
            <w:pPr>
              <w:spacing w:before="40" w:after="40" w:line="276" w:lineRule="auto"/>
              <w:rPr>
                <w:rFonts w:ascii="Segoe UI Symbol" w:eastAsia="Times New Roman" w:hAnsi="Segoe UI Symbol" w:cs="Times New Roman"/>
                <w:sz w:val="24"/>
                <w:szCs w:val="24"/>
                <w:lang w:eastAsia="en-IN"/>
              </w:rPr>
            </w:pPr>
            <w:r w:rsidRPr="00414856">
              <w:rPr>
                <w:rFonts w:ascii="Segoe UI Symbol" w:eastAsia="Times New Roman" w:hAnsi="Segoe UI Symbol" w:cs="Times New Roman"/>
                <w:sz w:val="24"/>
                <w:szCs w:val="24"/>
                <w:lang w:eastAsia="en-IN"/>
              </w:rPr>
              <w:t>Hazardous Waste</w:t>
            </w:r>
          </w:p>
        </w:tc>
        <w:tc>
          <w:tcPr>
            <w:tcW w:w="3848" w:type="pct"/>
            <w:hideMark/>
          </w:tcPr>
          <w:p w14:paraId="5A7BFC6F" w14:textId="77777777" w:rsidR="00414856" w:rsidRPr="00414856" w:rsidRDefault="00414856"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414856">
              <w:rPr>
                <w:rFonts w:ascii="Segoe UI Symbol" w:eastAsia="Times New Roman" w:hAnsi="Segoe UI Symbol" w:cs="Times New Roman"/>
                <w:sz w:val="24"/>
                <w:szCs w:val="24"/>
                <w:lang w:eastAsia="en-IN"/>
              </w:rPr>
              <w:t>Solvents, chemical sludges, spent charcoal, toxic reagents, corrosive liquids, distillation residue, chemicals for incineration</w:t>
            </w:r>
          </w:p>
        </w:tc>
      </w:tr>
      <w:tr w:rsidR="00414856" w:rsidRPr="00414856" w14:paraId="22514661"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9251D" w14:textId="77777777" w:rsidR="00414856" w:rsidRPr="00414856" w:rsidRDefault="00414856" w:rsidP="00D3279A">
            <w:pPr>
              <w:spacing w:before="40" w:after="40" w:line="276" w:lineRule="auto"/>
              <w:rPr>
                <w:rFonts w:ascii="Segoe UI Symbol" w:eastAsia="Times New Roman" w:hAnsi="Segoe UI Symbol" w:cs="Times New Roman"/>
                <w:sz w:val="24"/>
                <w:szCs w:val="24"/>
                <w:lang w:eastAsia="en-IN"/>
              </w:rPr>
            </w:pPr>
            <w:r w:rsidRPr="00414856">
              <w:rPr>
                <w:rFonts w:ascii="Segoe UI Symbol" w:eastAsia="Times New Roman" w:hAnsi="Segoe UI Symbol" w:cs="Times New Roman"/>
                <w:sz w:val="24"/>
                <w:szCs w:val="24"/>
                <w:lang w:eastAsia="en-IN"/>
              </w:rPr>
              <w:t>Non-Hazardous Waste</w:t>
            </w:r>
          </w:p>
        </w:tc>
        <w:tc>
          <w:tcPr>
            <w:tcW w:w="3848" w:type="pct"/>
            <w:hideMark/>
          </w:tcPr>
          <w:p w14:paraId="26F1B8F5" w14:textId="77777777" w:rsidR="00414856" w:rsidRPr="00414856" w:rsidRDefault="00414856"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414856">
              <w:rPr>
                <w:rFonts w:ascii="Segoe UI Symbol" w:eastAsia="Times New Roman" w:hAnsi="Segoe UI Symbol" w:cs="Times New Roman"/>
                <w:sz w:val="24"/>
                <w:szCs w:val="24"/>
                <w:lang w:eastAsia="en-IN"/>
              </w:rPr>
              <w:t>Office waste, packaging materials, non-contaminated lab consumables, broken tools</w:t>
            </w:r>
          </w:p>
        </w:tc>
      </w:tr>
      <w:tr w:rsidR="00414856" w:rsidRPr="00414856" w14:paraId="3894EA8C"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5B3A2" w14:textId="77777777" w:rsidR="00414856" w:rsidRPr="00414856" w:rsidRDefault="00414856" w:rsidP="00D3279A">
            <w:pPr>
              <w:spacing w:before="40" w:after="40" w:line="276" w:lineRule="auto"/>
              <w:rPr>
                <w:rFonts w:ascii="Segoe UI Symbol" w:eastAsia="Times New Roman" w:hAnsi="Segoe UI Symbol" w:cs="Times New Roman"/>
                <w:sz w:val="24"/>
                <w:szCs w:val="24"/>
                <w:lang w:eastAsia="en-IN"/>
              </w:rPr>
            </w:pPr>
            <w:r w:rsidRPr="00414856">
              <w:rPr>
                <w:rFonts w:ascii="Segoe UI Symbol" w:eastAsia="Times New Roman" w:hAnsi="Segoe UI Symbol" w:cs="Times New Roman"/>
                <w:sz w:val="24"/>
                <w:szCs w:val="24"/>
                <w:lang w:eastAsia="en-IN"/>
              </w:rPr>
              <w:t>Recyclable Waste</w:t>
            </w:r>
          </w:p>
        </w:tc>
        <w:tc>
          <w:tcPr>
            <w:tcW w:w="3848" w:type="pct"/>
            <w:hideMark/>
          </w:tcPr>
          <w:p w14:paraId="2CC910C4" w14:textId="77777777" w:rsidR="00414856" w:rsidRPr="00414856" w:rsidRDefault="00414856"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414856">
              <w:rPr>
                <w:rFonts w:ascii="Segoe UI Symbol" w:eastAsia="Times New Roman" w:hAnsi="Segoe UI Symbol" w:cs="Times New Roman"/>
                <w:sz w:val="24"/>
                <w:szCs w:val="24"/>
                <w:lang w:eastAsia="en-IN"/>
              </w:rPr>
              <w:t>Paper, cardboard, polyethylene, plastic bottles, glass vials, scrap metal, drums and carboys</w:t>
            </w:r>
          </w:p>
        </w:tc>
      </w:tr>
      <w:tr w:rsidR="00414856" w:rsidRPr="00414856" w14:paraId="19E47E4B"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6D14E" w14:textId="77777777" w:rsidR="00414856" w:rsidRPr="00414856" w:rsidRDefault="00414856" w:rsidP="00D3279A">
            <w:pPr>
              <w:spacing w:before="40" w:after="40" w:line="276" w:lineRule="auto"/>
              <w:rPr>
                <w:rFonts w:ascii="Segoe UI Symbol" w:eastAsia="Times New Roman" w:hAnsi="Segoe UI Symbol" w:cs="Times New Roman"/>
                <w:sz w:val="24"/>
                <w:szCs w:val="24"/>
                <w:lang w:eastAsia="en-IN"/>
              </w:rPr>
            </w:pPr>
            <w:r w:rsidRPr="00414856">
              <w:rPr>
                <w:rFonts w:ascii="Segoe UI Symbol" w:eastAsia="Times New Roman" w:hAnsi="Segoe UI Symbol" w:cs="Times New Roman"/>
                <w:sz w:val="24"/>
                <w:szCs w:val="24"/>
                <w:lang w:eastAsia="en-IN"/>
              </w:rPr>
              <w:t>Bio-Medical Waste</w:t>
            </w:r>
          </w:p>
        </w:tc>
        <w:tc>
          <w:tcPr>
            <w:tcW w:w="3848" w:type="pct"/>
            <w:hideMark/>
          </w:tcPr>
          <w:p w14:paraId="6EC86C02" w14:textId="77777777" w:rsidR="00414856" w:rsidRPr="00414856" w:rsidRDefault="00414856"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414856">
              <w:rPr>
                <w:rFonts w:ascii="Segoe UI Symbol" w:eastAsia="Times New Roman" w:hAnsi="Segoe UI Symbol" w:cs="Times New Roman"/>
                <w:sz w:val="24"/>
                <w:szCs w:val="24"/>
                <w:lang w:eastAsia="en-IN"/>
              </w:rPr>
              <w:t>Swabs, PPE kits, contaminated gloves, lab disposables requiring incineration</w:t>
            </w:r>
          </w:p>
        </w:tc>
      </w:tr>
      <w:tr w:rsidR="00414856" w:rsidRPr="00414856" w14:paraId="00B9C55A"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DB692" w14:textId="77777777" w:rsidR="00414856" w:rsidRPr="00414856" w:rsidRDefault="00414856" w:rsidP="00D3279A">
            <w:pPr>
              <w:spacing w:before="40" w:after="40" w:line="276" w:lineRule="auto"/>
              <w:rPr>
                <w:rFonts w:ascii="Segoe UI Symbol" w:eastAsia="Times New Roman" w:hAnsi="Segoe UI Symbol" w:cs="Times New Roman"/>
                <w:sz w:val="24"/>
                <w:szCs w:val="24"/>
                <w:lang w:eastAsia="en-IN"/>
              </w:rPr>
            </w:pPr>
            <w:r w:rsidRPr="00414856">
              <w:rPr>
                <w:rFonts w:ascii="Segoe UI Symbol" w:eastAsia="Times New Roman" w:hAnsi="Segoe UI Symbol" w:cs="Times New Roman"/>
                <w:sz w:val="24"/>
                <w:szCs w:val="24"/>
                <w:lang w:eastAsia="en-IN"/>
              </w:rPr>
              <w:t>E-Waste</w:t>
            </w:r>
          </w:p>
        </w:tc>
        <w:tc>
          <w:tcPr>
            <w:tcW w:w="3848" w:type="pct"/>
            <w:hideMark/>
          </w:tcPr>
          <w:p w14:paraId="07E1E924" w14:textId="77777777" w:rsidR="00414856" w:rsidRPr="00414856" w:rsidRDefault="00414856"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414856">
              <w:rPr>
                <w:rFonts w:ascii="Segoe UI Symbol" w:eastAsia="Times New Roman" w:hAnsi="Segoe UI Symbol" w:cs="Times New Roman"/>
                <w:sz w:val="24"/>
                <w:szCs w:val="24"/>
                <w:lang w:eastAsia="en-IN"/>
              </w:rPr>
              <w:t>Obsolete computers, electronic devices, damaged instruments, batteries</w:t>
            </w:r>
          </w:p>
        </w:tc>
      </w:tr>
      <w:tr w:rsidR="00414856" w:rsidRPr="00414856" w14:paraId="30EF8014"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4B4CE" w14:textId="77777777" w:rsidR="00414856" w:rsidRPr="00414856" w:rsidRDefault="00414856" w:rsidP="00D3279A">
            <w:pPr>
              <w:spacing w:before="40" w:after="40" w:line="276" w:lineRule="auto"/>
              <w:rPr>
                <w:rFonts w:ascii="Segoe UI Symbol" w:eastAsia="Times New Roman" w:hAnsi="Segoe UI Symbol" w:cs="Times New Roman"/>
                <w:sz w:val="24"/>
                <w:szCs w:val="24"/>
                <w:lang w:eastAsia="en-IN"/>
              </w:rPr>
            </w:pPr>
            <w:r w:rsidRPr="00414856">
              <w:rPr>
                <w:rFonts w:ascii="Segoe UI Symbol" w:eastAsia="Times New Roman" w:hAnsi="Segoe UI Symbol" w:cs="Times New Roman"/>
                <w:sz w:val="24"/>
                <w:szCs w:val="24"/>
                <w:lang w:eastAsia="en-IN"/>
              </w:rPr>
              <w:lastRenderedPageBreak/>
              <w:t>Organic Waste</w:t>
            </w:r>
          </w:p>
        </w:tc>
        <w:tc>
          <w:tcPr>
            <w:tcW w:w="3848" w:type="pct"/>
            <w:hideMark/>
          </w:tcPr>
          <w:p w14:paraId="08293C00" w14:textId="77777777" w:rsidR="00414856" w:rsidRPr="00414856" w:rsidRDefault="00414856"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414856">
              <w:rPr>
                <w:rFonts w:ascii="Segoe UI Symbol" w:eastAsia="Times New Roman" w:hAnsi="Segoe UI Symbol" w:cs="Times New Roman"/>
                <w:sz w:val="24"/>
                <w:szCs w:val="24"/>
                <w:lang w:eastAsia="en-IN"/>
              </w:rPr>
              <w:t>Food leftovers, biodegradable waste from cafeteria or pantry</w:t>
            </w:r>
          </w:p>
        </w:tc>
      </w:tr>
    </w:tbl>
    <w:p w14:paraId="6B035737" w14:textId="77777777" w:rsidR="00414856" w:rsidRPr="00414856" w:rsidRDefault="00414856" w:rsidP="005E5F20">
      <w:pPr>
        <w:pStyle w:val="ListParagraph"/>
        <w:numPr>
          <w:ilvl w:val="0"/>
          <w:numId w:val="7"/>
        </w:numPr>
        <w:spacing w:before="120" w:after="120"/>
        <w:ind w:left="357" w:hanging="357"/>
        <w:contextualSpacing w:val="0"/>
        <w:jc w:val="both"/>
        <w:rPr>
          <w:rStyle w:val="Strong"/>
          <w:rFonts w:ascii="Segoe UI Symbol" w:hAnsi="Segoe UI Symbol"/>
          <w:bCs w:val="0"/>
          <w:sz w:val="26"/>
          <w:szCs w:val="26"/>
        </w:rPr>
      </w:pPr>
      <w:r w:rsidRPr="00414856">
        <w:rPr>
          <w:rStyle w:val="Strong"/>
          <w:rFonts w:ascii="Segoe UI Symbol" w:hAnsi="Segoe UI Symbol"/>
          <w:bCs w:val="0"/>
          <w:sz w:val="26"/>
          <w:szCs w:val="26"/>
        </w:rPr>
        <w:t>Waste Segregation Protocol</w:t>
      </w:r>
    </w:p>
    <w:p w14:paraId="7A35CDF1" w14:textId="77777777" w:rsidR="00414856" w:rsidRPr="00414856" w:rsidRDefault="00414856" w:rsidP="00D3279A">
      <w:pPr>
        <w:pStyle w:val="NormalWeb"/>
        <w:spacing w:before="120" w:beforeAutospacing="0" w:after="120" w:afterAutospacing="0" w:line="276" w:lineRule="auto"/>
        <w:ind w:left="360"/>
        <w:jc w:val="both"/>
        <w:rPr>
          <w:rFonts w:ascii="Segoe UI Symbol" w:hAnsi="Segoe UI Symbol"/>
        </w:rPr>
      </w:pPr>
      <w:r w:rsidRPr="00414856">
        <w:rPr>
          <w:rFonts w:ascii="Segoe UI Symbol" w:hAnsi="Segoe UI Symbol"/>
        </w:rPr>
        <w:t>Praveen Laboratories ensures systematic and compliant waste segregation at the point of generation to minimize environmental impact, ensure worker safety, and support regulatory compliance.</w:t>
      </w:r>
    </w:p>
    <w:p w14:paraId="7D2A8537" w14:textId="57476BA9" w:rsidR="00414856" w:rsidRPr="00414856" w:rsidRDefault="00414856" w:rsidP="00D3279A">
      <w:pPr>
        <w:pStyle w:val="ListParagraph"/>
        <w:numPr>
          <w:ilvl w:val="0"/>
          <w:numId w:val="6"/>
        </w:numPr>
        <w:spacing w:before="120" w:after="120"/>
        <w:contextualSpacing w:val="0"/>
        <w:rPr>
          <w:rFonts w:ascii="Segoe UI Symbol" w:hAnsi="Segoe UI Symbol"/>
          <w:b/>
          <w:bCs/>
          <w:sz w:val="26"/>
          <w:szCs w:val="26"/>
        </w:rPr>
      </w:pPr>
      <w:r w:rsidRPr="00414856">
        <w:rPr>
          <w:rFonts w:ascii="Segoe UI Symbol" w:hAnsi="Segoe UI Symbol"/>
          <w:b/>
          <w:bCs/>
          <w:sz w:val="26"/>
          <w:szCs w:val="26"/>
        </w:rPr>
        <w:t>Color-Coded Bin System</w:t>
      </w:r>
    </w:p>
    <w:p w14:paraId="63459A1F" w14:textId="77777777" w:rsidR="00414856" w:rsidRDefault="00414856" w:rsidP="00D3279A">
      <w:pPr>
        <w:pStyle w:val="NormalWeb"/>
        <w:spacing w:before="120" w:beforeAutospacing="0" w:after="120" w:afterAutospacing="0" w:line="276" w:lineRule="auto"/>
        <w:ind w:left="363"/>
        <w:jc w:val="both"/>
        <w:rPr>
          <w:rFonts w:ascii="Segoe UI Symbol" w:hAnsi="Segoe UI Symbol"/>
        </w:rPr>
      </w:pPr>
      <w:r w:rsidRPr="00414856">
        <w:rPr>
          <w:rFonts w:ascii="Segoe UI Symbol" w:hAnsi="Segoe UI Symbol"/>
        </w:rPr>
        <w:t>Color-coded bins are strategically deployed across all functional areas, including laboratories, administrative offices, cafeteria, warehouses, production, and maintenance zones. The bin system is standardized as follows:</w:t>
      </w:r>
    </w:p>
    <w:p w14:paraId="00367CF2" w14:textId="77777777" w:rsidR="00414856" w:rsidRPr="00414856" w:rsidRDefault="00414856" w:rsidP="005E5F20">
      <w:pPr>
        <w:pStyle w:val="NormalWeb"/>
        <w:numPr>
          <w:ilvl w:val="0"/>
          <w:numId w:val="163"/>
        </w:numPr>
        <w:spacing w:before="120" w:beforeAutospacing="0" w:after="120" w:afterAutospacing="0" w:line="276" w:lineRule="auto"/>
        <w:jc w:val="both"/>
        <w:rPr>
          <w:rFonts w:ascii="Segoe UI Symbol" w:hAnsi="Segoe UI Symbol"/>
        </w:rPr>
      </w:pPr>
      <w:r w:rsidRPr="00414856">
        <w:rPr>
          <w:rFonts w:ascii="Segoe UI Symbol" w:hAnsi="Segoe UI Symbol"/>
          <w:b/>
          <w:bCs/>
        </w:rPr>
        <w:t>Red Bin</w:t>
      </w:r>
      <w:r w:rsidRPr="00414856">
        <w:rPr>
          <w:rFonts w:ascii="Segoe UI Symbol" w:hAnsi="Segoe UI Symbol"/>
        </w:rPr>
        <w:t xml:space="preserve"> – For Hazardous Chemical Waste such as solvents, contaminated containers, chemical sludges, and laboratory reagents.</w:t>
      </w:r>
    </w:p>
    <w:p w14:paraId="4563EFAF" w14:textId="77777777" w:rsidR="00414856" w:rsidRPr="00414856" w:rsidRDefault="00414856" w:rsidP="005E5F20">
      <w:pPr>
        <w:pStyle w:val="NormalWeb"/>
        <w:numPr>
          <w:ilvl w:val="0"/>
          <w:numId w:val="163"/>
        </w:numPr>
        <w:spacing w:before="120" w:beforeAutospacing="0" w:after="120" w:afterAutospacing="0" w:line="276" w:lineRule="auto"/>
        <w:jc w:val="both"/>
        <w:rPr>
          <w:rFonts w:ascii="Segoe UI Symbol" w:hAnsi="Segoe UI Symbol"/>
        </w:rPr>
      </w:pPr>
      <w:r w:rsidRPr="00414856">
        <w:rPr>
          <w:rFonts w:ascii="Segoe UI Symbol" w:hAnsi="Segoe UI Symbol"/>
          <w:b/>
          <w:bCs/>
        </w:rPr>
        <w:t>Blue Bin</w:t>
      </w:r>
      <w:r w:rsidRPr="00414856">
        <w:rPr>
          <w:rFonts w:ascii="Segoe UI Symbol" w:hAnsi="Segoe UI Symbol"/>
        </w:rPr>
        <w:t xml:space="preserve"> – For Recyclable Waste including plastic bottles, polyethylene packaging, glass vials, and clean scrap metal items.</w:t>
      </w:r>
    </w:p>
    <w:p w14:paraId="25EEE704" w14:textId="77777777" w:rsidR="00414856" w:rsidRPr="00414856" w:rsidRDefault="00414856" w:rsidP="005E5F20">
      <w:pPr>
        <w:pStyle w:val="NormalWeb"/>
        <w:numPr>
          <w:ilvl w:val="0"/>
          <w:numId w:val="163"/>
        </w:numPr>
        <w:spacing w:before="120" w:beforeAutospacing="0" w:after="120" w:afterAutospacing="0" w:line="276" w:lineRule="auto"/>
        <w:jc w:val="both"/>
        <w:rPr>
          <w:rFonts w:ascii="Segoe UI Symbol" w:hAnsi="Segoe UI Symbol"/>
        </w:rPr>
      </w:pPr>
      <w:r w:rsidRPr="00414856">
        <w:rPr>
          <w:rFonts w:ascii="Segoe UI Symbol" w:hAnsi="Segoe UI Symbol"/>
          <w:b/>
          <w:bCs/>
        </w:rPr>
        <w:t>Yellow Bin</w:t>
      </w:r>
      <w:r w:rsidRPr="00414856">
        <w:rPr>
          <w:rFonts w:ascii="Segoe UI Symbol" w:hAnsi="Segoe UI Symbol"/>
        </w:rPr>
        <w:t xml:space="preserve"> – For Bio-Medical Waste like used PPE kits, swabs, contaminated gloves, and lab disposables requiring incineration.</w:t>
      </w:r>
    </w:p>
    <w:p w14:paraId="59214F88" w14:textId="77777777" w:rsidR="00414856" w:rsidRPr="00414856" w:rsidRDefault="00414856" w:rsidP="005E5F20">
      <w:pPr>
        <w:pStyle w:val="NormalWeb"/>
        <w:numPr>
          <w:ilvl w:val="0"/>
          <w:numId w:val="163"/>
        </w:numPr>
        <w:spacing w:before="120" w:beforeAutospacing="0" w:after="120" w:afterAutospacing="0" w:line="276" w:lineRule="auto"/>
        <w:jc w:val="both"/>
        <w:rPr>
          <w:rFonts w:ascii="Segoe UI Symbol" w:hAnsi="Segoe UI Symbol"/>
        </w:rPr>
      </w:pPr>
      <w:r w:rsidRPr="00414856">
        <w:rPr>
          <w:rFonts w:ascii="Segoe UI Symbol" w:hAnsi="Segoe UI Symbol"/>
          <w:b/>
          <w:bCs/>
        </w:rPr>
        <w:t>Green Bin</w:t>
      </w:r>
      <w:r w:rsidRPr="00414856">
        <w:rPr>
          <w:rFonts w:ascii="Segoe UI Symbol" w:hAnsi="Segoe UI Symbol"/>
        </w:rPr>
        <w:t xml:space="preserve"> – For Organic Waste such as food scraps, biodegradable disposables, and canteen waste.</w:t>
      </w:r>
    </w:p>
    <w:p w14:paraId="6DF4EE65" w14:textId="77777777" w:rsidR="00414856" w:rsidRDefault="00414856" w:rsidP="00D3279A">
      <w:pPr>
        <w:pStyle w:val="NormalWeb"/>
        <w:spacing w:before="120" w:beforeAutospacing="0" w:after="120" w:afterAutospacing="0" w:line="276" w:lineRule="auto"/>
        <w:ind w:left="363"/>
        <w:jc w:val="both"/>
        <w:rPr>
          <w:rFonts w:ascii="Segoe UI Symbol" w:hAnsi="Segoe UI Symbol"/>
        </w:rPr>
      </w:pPr>
      <w:r w:rsidRPr="00414856">
        <w:rPr>
          <w:rFonts w:ascii="Segoe UI Symbol" w:hAnsi="Segoe UI Symbol"/>
        </w:rPr>
        <w:t xml:space="preserve">All bins are clearly marked with </w:t>
      </w:r>
      <w:r w:rsidRPr="00414856">
        <w:rPr>
          <w:rFonts w:ascii="Segoe UI Symbol" w:hAnsi="Segoe UI Symbol"/>
          <w:b/>
          <w:bCs/>
        </w:rPr>
        <w:t>durable labels in both English and the local language</w:t>
      </w:r>
      <w:r w:rsidRPr="00414856">
        <w:rPr>
          <w:rFonts w:ascii="Segoe UI Symbol" w:hAnsi="Segoe UI Symbol"/>
        </w:rPr>
        <w:t xml:space="preserve"> to facilitate understanding among all staff and contract workers.</w:t>
      </w:r>
    </w:p>
    <w:p w14:paraId="686A784C" w14:textId="3C6877F2" w:rsidR="00414856" w:rsidRPr="00414856" w:rsidRDefault="00414856" w:rsidP="00D3279A">
      <w:pPr>
        <w:pStyle w:val="ListParagraph"/>
        <w:numPr>
          <w:ilvl w:val="0"/>
          <w:numId w:val="6"/>
        </w:numPr>
        <w:spacing w:before="120" w:after="120"/>
        <w:contextualSpacing w:val="0"/>
        <w:rPr>
          <w:rFonts w:ascii="Segoe UI Symbol" w:hAnsi="Segoe UI Symbol"/>
          <w:b/>
          <w:bCs/>
          <w:sz w:val="26"/>
          <w:szCs w:val="26"/>
        </w:rPr>
      </w:pPr>
      <w:r w:rsidRPr="00414856">
        <w:rPr>
          <w:rFonts w:ascii="Segoe UI Symbol" w:hAnsi="Segoe UI Symbol"/>
          <w:b/>
          <w:bCs/>
          <w:sz w:val="26"/>
          <w:szCs w:val="26"/>
        </w:rPr>
        <w:t>Staff Training and Awareness</w:t>
      </w:r>
    </w:p>
    <w:p w14:paraId="5795F31E" w14:textId="77777777" w:rsidR="00414856" w:rsidRPr="00414856" w:rsidRDefault="00414856" w:rsidP="005E5F20">
      <w:pPr>
        <w:pStyle w:val="NormalWeb"/>
        <w:numPr>
          <w:ilvl w:val="0"/>
          <w:numId w:val="163"/>
        </w:numPr>
        <w:spacing w:before="120" w:beforeAutospacing="0" w:after="120" w:afterAutospacing="0" w:line="276" w:lineRule="auto"/>
        <w:jc w:val="both"/>
        <w:rPr>
          <w:rFonts w:ascii="Segoe UI Symbol" w:hAnsi="Segoe UI Symbol"/>
        </w:rPr>
      </w:pPr>
      <w:r w:rsidRPr="00414856">
        <w:rPr>
          <w:rFonts w:ascii="Segoe UI Symbol" w:hAnsi="Segoe UI Symbol"/>
        </w:rPr>
        <w:t>Mandatory segregation training is conducted every 6 months for all employees and housekeeping personnel.</w:t>
      </w:r>
    </w:p>
    <w:p w14:paraId="2E9CBB3D" w14:textId="77777777" w:rsidR="00414856" w:rsidRPr="00414856" w:rsidRDefault="00414856" w:rsidP="005E5F20">
      <w:pPr>
        <w:pStyle w:val="NormalWeb"/>
        <w:numPr>
          <w:ilvl w:val="0"/>
          <w:numId w:val="163"/>
        </w:numPr>
        <w:spacing w:before="120" w:beforeAutospacing="0" w:after="120" w:afterAutospacing="0" w:line="276" w:lineRule="auto"/>
        <w:jc w:val="both"/>
        <w:rPr>
          <w:rFonts w:ascii="Segoe UI Symbol" w:hAnsi="Segoe UI Symbol"/>
        </w:rPr>
      </w:pPr>
      <w:r w:rsidRPr="00414856">
        <w:rPr>
          <w:rFonts w:ascii="Segoe UI Symbol" w:hAnsi="Segoe UI Symbol"/>
        </w:rPr>
        <w:t>Sessions include demonstrations, posters, mock drills, and scenario-based discussions to reinforce practical understanding.</w:t>
      </w:r>
    </w:p>
    <w:p w14:paraId="4DC7D7DE" w14:textId="77777777" w:rsidR="00414856" w:rsidRDefault="00414856" w:rsidP="005E5F20">
      <w:pPr>
        <w:pStyle w:val="NormalWeb"/>
        <w:numPr>
          <w:ilvl w:val="0"/>
          <w:numId w:val="163"/>
        </w:numPr>
        <w:spacing w:before="120" w:beforeAutospacing="0" w:after="120" w:afterAutospacing="0" w:line="276" w:lineRule="auto"/>
        <w:jc w:val="both"/>
        <w:rPr>
          <w:rFonts w:ascii="Segoe UI Symbol" w:hAnsi="Segoe UI Symbol"/>
        </w:rPr>
      </w:pPr>
      <w:r w:rsidRPr="00414856">
        <w:rPr>
          <w:rFonts w:ascii="Segoe UI Symbol" w:hAnsi="Segoe UI Symbol"/>
        </w:rPr>
        <w:t>New joiners receive training during onboarding, and regular refresher modules are circulated via internal communication channels.</w:t>
      </w:r>
    </w:p>
    <w:p w14:paraId="06B14F25" w14:textId="7B5F5C49" w:rsidR="00414856" w:rsidRPr="00414856" w:rsidRDefault="00414856" w:rsidP="00D3279A">
      <w:pPr>
        <w:pStyle w:val="ListParagraph"/>
        <w:numPr>
          <w:ilvl w:val="0"/>
          <w:numId w:val="6"/>
        </w:numPr>
        <w:spacing w:before="120" w:after="120"/>
        <w:contextualSpacing w:val="0"/>
        <w:rPr>
          <w:rFonts w:ascii="Segoe UI Symbol" w:hAnsi="Segoe UI Symbol"/>
          <w:b/>
          <w:bCs/>
          <w:sz w:val="26"/>
          <w:szCs w:val="26"/>
        </w:rPr>
      </w:pPr>
      <w:r w:rsidRPr="00414856">
        <w:rPr>
          <w:rFonts w:ascii="Segoe UI Symbol" w:hAnsi="Segoe UI Symbol"/>
          <w:b/>
          <w:bCs/>
          <w:sz w:val="26"/>
          <w:szCs w:val="26"/>
        </w:rPr>
        <w:lastRenderedPageBreak/>
        <w:t>Bin Maintenance and Monitoring</w:t>
      </w:r>
    </w:p>
    <w:p w14:paraId="5B35FCB5" w14:textId="77777777" w:rsidR="00414856" w:rsidRPr="00414856" w:rsidRDefault="00414856" w:rsidP="005E5F20">
      <w:pPr>
        <w:pStyle w:val="NormalWeb"/>
        <w:numPr>
          <w:ilvl w:val="0"/>
          <w:numId w:val="163"/>
        </w:numPr>
        <w:spacing w:before="120" w:beforeAutospacing="0" w:after="120" w:afterAutospacing="0" w:line="276" w:lineRule="auto"/>
        <w:jc w:val="both"/>
        <w:rPr>
          <w:rFonts w:ascii="Segoe UI Symbol" w:hAnsi="Segoe UI Symbol"/>
        </w:rPr>
      </w:pPr>
      <w:r w:rsidRPr="00414856">
        <w:rPr>
          <w:rFonts w:ascii="Segoe UI Symbol" w:hAnsi="Segoe UI Symbol"/>
        </w:rPr>
        <w:t>Bins are cleaned and inspected daily by housekeeping supervisors.</w:t>
      </w:r>
    </w:p>
    <w:p w14:paraId="412C836C" w14:textId="77777777" w:rsidR="00414856" w:rsidRPr="00414856" w:rsidRDefault="00414856" w:rsidP="005E5F20">
      <w:pPr>
        <w:pStyle w:val="NormalWeb"/>
        <w:numPr>
          <w:ilvl w:val="0"/>
          <w:numId w:val="163"/>
        </w:numPr>
        <w:spacing w:before="120" w:beforeAutospacing="0" w:after="120" w:afterAutospacing="0" w:line="276" w:lineRule="auto"/>
        <w:jc w:val="both"/>
        <w:rPr>
          <w:rFonts w:ascii="Segoe UI Symbol" w:hAnsi="Segoe UI Symbol"/>
        </w:rPr>
      </w:pPr>
      <w:r w:rsidRPr="00414856">
        <w:rPr>
          <w:rFonts w:ascii="Segoe UI Symbol" w:hAnsi="Segoe UI Symbol"/>
        </w:rPr>
        <w:t>Waste is collected and transferred to temporary storage zones by trained personnel using designated trolleys to avoid cross-contamination.</w:t>
      </w:r>
    </w:p>
    <w:p w14:paraId="63BA8DA4" w14:textId="3768C613" w:rsidR="00414856" w:rsidRPr="00414856" w:rsidRDefault="00414856" w:rsidP="005E5F20">
      <w:pPr>
        <w:pStyle w:val="NormalWeb"/>
        <w:numPr>
          <w:ilvl w:val="0"/>
          <w:numId w:val="163"/>
        </w:numPr>
        <w:spacing w:before="120" w:beforeAutospacing="0" w:after="120" w:afterAutospacing="0" w:line="276" w:lineRule="auto"/>
        <w:jc w:val="both"/>
        <w:rPr>
          <w:rFonts w:ascii="Segoe UI Symbol" w:hAnsi="Segoe UI Symbol"/>
        </w:rPr>
      </w:pPr>
      <w:r w:rsidRPr="00414856">
        <w:rPr>
          <w:rFonts w:ascii="Segoe UI Symbol" w:hAnsi="Segoe UI Symbol"/>
        </w:rPr>
        <w:t xml:space="preserve">Damaged or </w:t>
      </w:r>
      <w:r w:rsidR="00D3279A" w:rsidRPr="00414856">
        <w:rPr>
          <w:rFonts w:ascii="Segoe UI Symbol" w:hAnsi="Segoe UI Symbol"/>
        </w:rPr>
        <w:t>mislabelled</w:t>
      </w:r>
      <w:r w:rsidRPr="00414856">
        <w:rPr>
          <w:rFonts w:ascii="Segoe UI Symbol" w:hAnsi="Segoe UI Symbol"/>
        </w:rPr>
        <w:t xml:space="preserve"> bins are replaced immediately to avoid segregation failure.</w:t>
      </w:r>
    </w:p>
    <w:p w14:paraId="6508A31A" w14:textId="77777777" w:rsidR="00406929" w:rsidRPr="005E289A" w:rsidRDefault="00406929" w:rsidP="005E5F20">
      <w:pPr>
        <w:pStyle w:val="NormalWeb"/>
        <w:numPr>
          <w:ilvl w:val="0"/>
          <w:numId w:val="7"/>
        </w:numPr>
        <w:spacing w:before="120" w:beforeAutospacing="0" w:after="120" w:afterAutospacing="0" w:line="276" w:lineRule="auto"/>
        <w:ind w:left="357" w:hanging="357"/>
        <w:jc w:val="both"/>
        <w:rPr>
          <w:rFonts w:ascii="Segoe UI Symbol" w:hAnsi="Segoe UI Symbol"/>
          <w:sz w:val="26"/>
          <w:szCs w:val="26"/>
        </w:rPr>
      </w:pPr>
      <w:r w:rsidRPr="005E289A">
        <w:rPr>
          <w:rStyle w:val="Strong"/>
          <w:rFonts w:ascii="Segoe UI Symbol" w:eastAsiaTheme="majorEastAsia" w:hAnsi="Segoe UI Symbol"/>
          <w:sz w:val="26"/>
          <w:szCs w:val="26"/>
        </w:rPr>
        <w:t>Compliance</w:t>
      </w:r>
    </w:p>
    <w:p w14:paraId="176607E5" w14:textId="77777777" w:rsidR="00870C7F" w:rsidRPr="005E289A" w:rsidRDefault="00870C7F" w:rsidP="005E5F20">
      <w:pPr>
        <w:pStyle w:val="ListParagraph"/>
        <w:numPr>
          <w:ilvl w:val="0"/>
          <w:numId w:val="74"/>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 xml:space="preserve">Praveen Laboratories ensures full alignment with all applicable </w:t>
      </w:r>
      <w:r w:rsidRPr="005E289A">
        <w:rPr>
          <w:rFonts w:ascii="Segoe UI Symbol" w:eastAsia="Times New Roman" w:hAnsi="Segoe UI Symbol" w:cs="Times New Roman"/>
          <w:bCs/>
          <w:sz w:val="24"/>
          <w:szCs w:val="24"/>
          <w:lang w:eastAsia="en-IN"/>
        </w:rPr>
        <w:t>national environmental and waste handling regulations</w:t>
      </w:r>
      <w:r w:rsidRPr="005E289A">
        <w:rPr>
          <w:rFonts w:ascii="Segoe UI Symbol" w:eastAsia="Times New Roman" w:hAnsi="Segoe UI Symbol" w:cs="Times New Roman"/>
          <w:sz w:val="24"/>
          <w:szCs w:val="24"/>
          <w:lang w:eastAsia="en-IN"/>
        </w:rPr>
        <w:t xml:space="preserve"> relevant to laboratory operations.</w:t>
      </w:r>
    </w:p>
    <w:p w14:paraId="4049A1CD" w14:textId="77777777" w:rsidR="00870C7F" w:rsidRPr="005E289A" w:rsidRDefault="00870C7F" w:rsidP="005E5F20">
      <w:pPr>
        <w:pStyle w:val="ListParagraph"/>
        <w:numPr>
          <w:ilvl w:val="0"/>
          <w:numId w:val="74"/>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 xml:space="preserve">Practices are designed in accordance with </w:t>
      </w:r>
      <w:r w:rsidRPr="005E289A">
        <w:rPr>
          <w:rFonts w:ascii="Segoe UI Symbol" w:eastAsia="Times New Roman" w:hAnsi="Segoe UI Symbol" w:cs="Times New Roman"/>
          <w:bCs/>
          <w:sz w:val="24"/>
          <w:szCs w:val="24"/>
          <w:lang w:eastAsia="en-IN"/>
        </w:rPr>
        <w:t>recognized environmental management standards</w:t>
      </w:r>
      <w:r w:rsidRPr="005E289A">
        <w:rPr>
          <w:rFonts w:ascii="Segoe UI Symbol" w:eastAsia="Times New Roman" w:hAnsi="Segoe UI Symbol" w:cs="Times New Roman"/>
          <w:sz w:val="24"/>
          <w:szCs w:val="24"/>
          <w:lang w:eastAsia="en-IN"/>
        </w:rPr>
        <w:t>, ensuring responsible disposal, chemical safety, and pollution prevention.</w:t>
      </w:r>
    </w:p>
    <w:p w14:paraId="63D1057F" w14:textId="77777777" w:rsidR="00870C7F" w:rsidRPr="005E289A" w:rsidRDefault="00870C7F" w:rsidP="005E5F20">
      <w:pPr>
        <w:pStyle w:val="ListParagraph"/>
        <w:numPr>
          <w:ilvl w:val="0"/>
          <w:numId w:val="74"/>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bCs/>
          <w:sz w:val="24"/>
          <w:szCs w:val="24"/>
          <w:lang w:eastAsia="en-IN"/>
        </w:rPr>
        <w:t>Annual third-party audits</w:t>
      </w:r>
      <w:r w:rsidRPr="005E289A">
        <w:rPr>
          <w:rFonts w:ascii="Segoe UI Symbol" w:eastAsia="Times New Roman" w:hAnsi="Segoe UI Symbol" w:cs="Times New Roman"/>
          <w:sz w:val="24"/>
          <w:szCs w:val="24"/>
          <w:lang w:eastAsia="en-IN"/>
        </w:rPr>
        <w:t xml:space="preserve"> are conducted to verify regulatory and procedural compliance, and findings are documented transparently.</w:t>
      </w:r>
    </w:p>
    <w:p w14:paraId="64CCB2AD" w14:textId="77777777" w:rsidR="00870C7F" w:rsidRPr="005E289A" w:rsidRDefault="00870C7F" w:rsidP="005E5F20">
      <w:pPr>
        <w:pStyle w:val="ListParagraph"/>
        <w:numPr>
          <w:ilvl w:val="0"/>
          <w:numId w:val="74"/>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 xml:space="preserve">In the event of any compliance deviation, a </w:t>
      </w:r>
      <w:r w:rsidRPr="005E289A">
        <w:rPr>
          <w:rFonts w:ascii="Segoe UI Symbol" w:eastAsia="Times New Roman" w:hAnsi="Segoe UI Symbol" w:cs="Times New Roman"/>
          <w:bCs/>
          <w:sz w:val="24"/>
          <w:szCs w:val="24"/>
          <w:lang w:eastAsia="en-IN"/>
        </w:rPr>
        <w:t>root-cause analysis</w:t>
      </w:r>
      <w:r w:rsidRPr="005E289A">
        <w:rPr>
          <w:rFonts w:ascii="Segoe UI Symbol" w:eastAsia="Times New Roman" w:hAnsi="Segoe UI Symbol" w:cs="Times New Roman"/>
          <w:sz w:val="24"/>
          <w:szCs w:val="24"/>
          <w:lang w:eastAsia="en-IN"/>
        </w:rPr>
        <w:t xml:space="preserve"> is promptly initiated, and </w:t>
      </w:r>
      <w:r w:rsidRPr="005E289A">
        <w:rPr>
          <w:rFonts w:ascii="Segoe UI Symbol" w:eastAsia="Times New Roman" w:hAnsi="Segoe UI Symbol" w:cs="Times New Roman"/>
          <w:bCs/>
          <w:sz w:val="24"/>
          <w:szCs w:val="24"/>
          <w:lang w:eastAsia="en-IN"/>
        </w:rPr>
        <w:t>corrective and preventive actions (CAPA)</w:t>
      </w:r>
      <w:r w:rsidRPr="005E289A">
        <w:rPr>
          <w:rFonts w:ascii="Segoe UI Symbol" w:eastAsia="Times New Roman" w:hAnsi="Segoe UI Symbol" w:cs="Times New Roman"/>
          <w:sz w:val="24"/>
          <w:szCs w:val="24"/>
          <w:lang w:eastAsia="en-IN"/>
        </w:rPr>
        <w:t xml:space="preserve"> are implemented within a defined turnaround time.</w:t>
      </w:r>
    </w:p>
    <w:p w14:paraId="1BEF7303" w14:textId="77777777" w:rsidR="00870C7F" w:rsidRPr="005E289A" w:rsidRDefault="00870C7F" w:rsidP="005E5F20">
      <w:pPr>
        <w:pStyle w:val="ListParagraph"/>
        <w:numPr>
          <w:ilvl w:val="0"/>
          <w:numId w:val="74"/>
        </w:numPr>
        <w:spacing w:before="120" w:after="120"/>
        <w:contextualSpacing w:val="0"/>
        <w:jc w:val="both"/>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 xml:space="preserve">Internal reviews and training sessions are held periodically to ensure </w:t>
      </w:r>
      <w:r w:rsidRPr="005E289A">
        <w:rPr>
          <w:rFonts w:ascii="Segoe UI Symbol" w:eastAsia="Times New Roman" w:hAnsi="Segoe UI Symbol" w:cs="Times New Roman"/>
          <w:bCs/>
          <w:sz w:val="24"/>
          <w:szCs w:val="24"/>
          <w:lang w:eastAsia="en-IN"/>
        </w:rPr>
        <w:t>ongoing staff awareness</w:t>
      </w:r>
      <w:r w:rsidRPr="005E289A">
        <w:rPr>
          <w:rFonts w:ascii="Segoe UI Symbol" w:eastAsia="Times New Roman" w:hAnsi="Segoe UI Symbol" w:cs="Times New Roman"/>
          <w:sz w:val="24"/>
          <w:szCs w:val="24"/>
          <w:lang w:eastAsia="en-IN"/>
        </w:rPr>
        <w:t xml:space="preserve"> and </w:t>
      </w:r>
      <w:r w:rsidRPr="005E289A">
        <w:rPr>
          <w:rFonts w:ascii="Segoe UI Symbol" w:eastAsia="Times New Roman" w:hAnsi="Segoe UI Symbol" w:cs="Times New Roman"/>
          <w:bCs/>
          <w:sz w:val="24"/>
          <w:szCs w:val="24"/>
          <w:lang w:eastAsia="en-IN"/>
        </w:rPr>
        <w:t>continuous improvement</w:t>
      </w:r>
      <w:r w:rsidRPr="005E289A">
        <w:rPr>
          <w:rFonts w:ascii="Segoe UI Symbol" w:eastAsia="Times New Roman" w:hAnsi="Segoe UI Symbol" w:cs="Times New Roman"/>
          <w:sz w:val="24"/>
          <w:szCs w:val="24"/>
          <w:lang w:eastAsia="en-IN"/>
        </w:rPr>
        <w:t xml:space="preserve"> in compliance practices.</w:t>
      </w:r>
    </w:p>
    <w:p w14:paraId="15609D74" w14:textId="77777777" w:rsidR="004D74B0" w:rsidRPr="004D74B0" w:rsidRDefault="004D74B0" w:rsidP="005E5F20">
      <w:pPr>
        <w:pStyle w:val="ListParagraph"/>
        <w:numPr>
          <w:ilvl w:val="0"/>
          <w:numId w:val="7"/>
        </w:numPr>
        <w:spacing w:before="120" w:after="120"/>
        <w:ind w:left="357" w:hanging="357"/>
        <w:contextualSpacing w:val="0"/>
        <w:jc w:val="both"/>
        <w:rPr>
          <w:rStyle w:val="Strong"/>
          <w:rFonts w:ascii="Segoe UI Symbol" w:hAnsi="Segoe UI Symbol"/>
          <w:bCs w:val="0"/>
          <w:sz w:val="26"/>
          <w:szCs w:val="26"/>
        </w:rPr>
      </w:pPr>
      <w:r w:rsidRPr="004D74B0">
        <w:rPr>
          <w:rStyle w:val="Strong"/>
          <w:rFonts w:ascii="Segoe UI Symbol" w:hAnsi="Segoe UI Symbol"/>
          <w:bCs w:val="0"/>
          <w:sz w:val="26"/>
          <w:szCs w:val="26"/>
        </w:rPr>
        <w:t>5R Approach for Waste Reduction in API Manufacturing</w:t>
      </w:r>
    </w:p>
    <w:p w14:paraId="36852C2E" w14:textId="77777777" w:rsidR="004D74B0" w:rsidRPr="004D74B0" w:rsidRDefault="004D74B0" w:rsidP="00D3279A">
      <w:pPr>
        <w:pStyle w:val="NormalWeb"/>
        <w:spacing w:before="120" w:beforeAutospacing="0" w:after="120" w:afterAutospacing="0" w:line="276" w:lineRule="auto"/>
        <w:ind w:left="360"/>
        <w:jc w:val="both"/>
        <w:rPr>
          <w:rFonts w:ascii="Segoe UI Symbol" w:hAnsi="Segoe UI Symbol"/>
        </w:rPr>
      </w:pPr>
      <w:r w:rsidRPr="004D74B0">
        <w:rPr>
          <w:rFonts w:ascii="Segoe UI Symbol" w:hAnsi="Segoe UI Symbol"/>
        </w:rPr>
        <w:t xml:space="preserve">Praveen Laboratories applies the 5R strategy — </w:t>
      </w:r>
      <w:r w:rsidRPr="004D74B0">
        <w:rPr>
          <w:rFonts w:ascii="Segoe UI Symbol" w:eastAsiaTheme="majorEastAsia" w:hAnsi="Segoe UI Symbol"/>
          <w:b/>
          <w:bCs/>
        </w:rPr>
        <w:t>Reduce, Reuse, Recycle, Recovery, and Repurpose</w:t>
      </w:r>
      <w:r w:rsidRPr="004D74B0">
        <w:rPr>
          <w:rFonts w:ascii="Segoe UI Symbol" w:hAnsi="Segoe UI Symbol"/>
        </w:rPr>
        <w:t xml:space="preserve"> — to drive sustainable production practices, minimize environmental footprint, and improve process economics across its API manufacturing lifecycle.</w:t>
      </w:r>
    </w:p>
    <w:p w14:paraId="519F1B23" w14:textId="77777777" w:rsidR="004D74B0" w:rsidRPr="004D74B0" w:rsidRDefault="004D74B0" w:rsidP="00D3279A">
      <w:pPr>
        <w:spacing w:before="120" w:after="120"/>
        <w:ind w:firstLine="360"/>
        <w:jc w:val="both"/>
        <w:rPr>
          <w:rFonts w:ascii="Segoe UI Symbol" w:hAnsi="Segoe UI Symbol"/>
          <w:b/>
          <w:bCs/>
          <w:sz w:val="24"/>
          <w:szCs w:val="24"/>
        </w:rPr>
      </w:pPr>
      <w:r w:rsidRPr="004D74B0">
        <w:rPr>
          <w:rFonts w:ascii="Segoe UI Symbol" w:hAnsi="Segoe UI Symbol"/>
          <w:b/>
          <w:bCs/>
          <w:sz w:val="24"/>
          <w:szCs w:val="24"/>
        </w:rPr>
        <w:t>1. Reduce</w:t>
      </w:r>
    </w:p>
    <w:p w14:paraId="5FE0F963" w14:textId="77777777" w:rsidR="004D74B0" w:rsidRPr="004D74B0" w:rsidRDefault="004D74B0" w:rsidP="005E5F20">
      <w:pPr>
        <w:numPr>
          <w:ilvl w:val="0"/>
          <w:numId w:val="164"/>
        </w:numPr>
        <w:spacing w:before="120" w:after="120"/>
        <w:jc w:val="both"/>
        <w:rPr>
          <w:rFonts w:ascii="Segoe UI Symbol" w:hAnsi="Segoe UI Symbol"/>
          <w:sz w:val="24"/>
          <w:szCs w:val="24"/>
        </w:rPr>
      </w:pPr>
      <w:r w:rsidRPr="004D74B0">
        <w:rPr>
          <w:rFonts w:ascii="Segoe UI Symbol" w:hAnsi="Segoe UI Symbol"/>
          <w:b/>
          <w:bCs/>
          <w:sz w:val="24"/>
          <w:szCs w:val="24"/>
        </w:rPr>
        <w:lastRenderedPageBreak/>
        <w:t>Optimized Process Chemistry:</w:t>
      </w:r>
      <w:r w:rsidRPr="004D74B0">
        <w:rPr>
          <w:rFonts w:ascii="Segoe UI Symbol" w:hAnsi="Segoe UI Symbol"/>
          <w:sz w:val="24"/>
          <w:szCs w:val="24"/>
        </w:rPr>
        <w:t xml:space="preserve"> Synthesis routes are selected during R&amp;D based on their atom economy, yield efficiency, and minimal generation of by-products, reducing downstream waste.</w:t>
      </w:r>
    </w:p>
    <w:p w14:paraId="54CC257A" w14:textId="77777777" w:rsidR="004D74B0" w:rsidRPr="004D74B0" w:rsidRDefault="004D74B0" w:rsidP="005E5F20">
      <w:pPr>
        <w:numPr>
          <w:ilvl w:val="0"/>
          <w:numId w:val="164"/>
        </w:numPr>
        <w:spacing w:before="120" w:after="120"/>
        <w:jc w:val="both"/>
        <w:rPr>
          <w:rFonts w:ascii="Segoe UI Symbol" w:hAnsi="Segoe UI Symbol"/>
          <w:sz w:val="24"/>
          <w:szCs w:val="24"/>
        </w:rPr>
      </w:pPr>
      <w:r w:rsidRPr="004D74B0">
        <w:rPr>
          <w:rFonts w:ascii="Segoe UI Symbol" w:hAnsi="Segoe UI Symbol"/>
          <w:b/>
          <w:bCs/>
          <w:sz w:val="24"/>
          <w:szCs w:val="24"/>
        </w:rPr>
        <w:t>Real-Time Monitoring:</w:t>
      </w:r>
      <w:r w:rsidRPr="004D74B0">
        <w:rPr>
          <w:rFonts w:ascii="Segoe UI Symbol" w:hAnsi="Segoe UI Symbol"/>
          <w:sz w:val="24"/>
          <w:szCs w:val="24"/>
        </w:rPr>
        <w:t xml:space="preserve"> In-line sensors and PAT tools (e.g., pH, IR, temp) help monitor critical process parameters and reduce the chances of batch failure or reprocessing, thereby lowering chemical and energy waste.</w:t>
      </w:r>
    </w:p>
    <w:p w14:paraId="36C6A358" w14:textId="77777777" w:rsidR="004D74B0" w:rsidRPr="004D74B0" w:rsidRDefault="004D74B0" w:rsidP="005E5F20">
      <w:pPr>
        <w:numPr>
          <w:ilvl w:val="0"/>
          <w:numId w:val="164"/>
        </w:numPr>
        <w:spacing w:before="120" w:after="120"/>
        <w:jc w:val="both"/>
        <w:rPr>
          <w:rFonts w:ascii="Segoe UI Symbol" w:hAnsi="Segoe UI Symbol"/>
          <w:sz w:val="24"/>
          <w:szCs w:val="24"/>
        </w:rPr>
      </w:pPr>
      <w:r w:rsidRPr="004D74B0">
        <w:rPr>
          <w:rFonts w:ascii="Segoe UI Symbol" w:hAnsi="Segoe UI Symbol"/>
          <w:b/>
          <w:bCs/>
          <w:sz w:val="24"/>
          <w:szCs w:val="24"/>
        </w:rPr>
        <w:t>Inventory Optimization:</w:t>
      </w:r>
      <w:r w:rsidRPr="004D74B0">
        <w:rPr>
          <w:rFonts w:ascii="Segoe UI Symbol" w:hAnsi="Segoe UI Symbol"/>
          <w:sz w:val="24"/>
          <w:szCs w:val="24"/>
        </w:rPr>
        <w:t xml:space="preserve"> Raw materials and solvents are procured in calculated volumes, following FEFO principles and digital stock tracking, minimizing expiration and spoilage-related waste.</w:t>
      </w:r>
    </w:p>
    <w:p w14:paraId="7D7541A1" w14:textId="77777777" w:rsidR="004D74B0" w:rsidRDefault="004D74B0" w:rsidP="005E5F20">
      <w:pPr>
        <w:numPr>
          <w:ilvl w:val="0"/>
          <w:numId w:val="164"/>
        </w:numPr>
        <w:spacing w:before="120" w:after="120"/>
        <w:jc w:val="both"/>
        <w:rPr>
          <w:rFonts w:ascii="Segoe UI Symbol" w:hAnsi="Segoe UI Symbol"/>
          <w:sz w:val="24"/>
          <w:szCs w:val="24"/>
        </w:rPr>
      </w:pPr>
      <w:r w:rsidRPr="004D74B0">
        <w:rPr>
          <w:rFonts w:ascii="Segoe UI Symbol" w:hAnsi="Segoe UI Symbol"/>
          <w:b/>
          <w:bCs/>
          <w:sz w:val="24"/>
          <w:szCs w:val="24"/>
        </w:rPr>
        <w:t>Dry Cleaning Preference:</w:t>
      </w:r>
      <w:r w:rsidRPr="004D74B0">
        <w:rPr>
          <w:rFonts w:ascii="Segoe UI Symbol" w:hAnsi="Segoe UI Symbol"/>
          <w:sz w:val="24"/>
          <w:szCs w:val="24"/>
        </w:rPr>
        <w:t xml:space="preserve"> Mechanical and dry cleaning methods (e.g., air jets, vacuuming) are preferred before wet cleaning of equipment to reduce effluent generation.</w:t>
      </w:r>
    </w:p>
    <w:p w14:paraId="69004F39" w14:textId="36B905F4" w:rsidR="00B65DE1" w:rsidRPr="004D74B0" w:rsidRDefault="00B65DE1" w:rsidP="005E5F20">
      <w:pPr>
        <w:numPr>
          <w:ilvl w:val="0"/>
          <w:numId w:val="164"/>
        </w:numPr>
        <w:spacing w:before="120" w:after="120"/>
        <w:jc w:val="both"/>
        <w:rPr>
          <w:rFonts w:ascii="Segoe UI Symbol" w:hAnsi="Segoe UI Symbol"/>
          <w:sz w:val="24"/>
          <w:szCs w:val="24"/>
        </w:rPr>
      </w:pPr>
      <w:r w:rsidRPr="00B65DE1">
        <w:rPr>
          <w:rFonts w:ascii="Segoe UI Symbol" w:hAnsi="Segoe UI Symbol"/>
          <w:b/>
          <w:bCs/>
          <w:sz w:val="24"/>
          <w:szCs w:val="24"/>
        </w:rPr>
        <w:t>Process Optimization for Waste Reduction</w:t>
      </w:r>
      <w:r w:rsidRPr="00B65DE1">
        <w:rPr>
          <w:rFonts w:ascii="Segoe UI Symbol" w:hAnsi="Segoe UI Symbol"/>
          <w:sz w:val="24"/>
          <w:szCs w:val="24"/>
        </w:rPr>
        <w:t xml:space="preserve">: </w:t>
      </w:r>
      <w:r>
        <w:rPr>
          <w:rFonts w:ascii="Segoe UI Symbol" w:hAnsi="Segoe UI Symbol"/>
          <w:sz w:val="24"/>
          <w:szCs w:val="24"/>
        </w:rPr>
        <w:t xml:space="preserve">We </w:t>
      </w:r>
      <w:r w:rsidRPr="00B65DE1">
        <w:rPr>
          <w:rFonts w:ascii="Segoe UI Symbol" w:hAnsi="Segoe UI Symbol"/>
          <w:sz w:val="24"/>
          <w:szCs w:val="24"/>
        </w:rPr>
        <w:t>continuously undertakes structured process optimization to minimize raw material use, energy input, and waste output across all production stages. Strategies include simplification of synthesis pathways to reduce intermediate steps, transition to high-efficiency reactors and utility systems, and deployment of advanced control systems for real-time process adjustment. Batch planning is streamlined through lean manufacturing principles, minimizing idle time, changeover losses, and partial batches. These collective measures significantly reduce generation of off-spec products, solvent consumption, and associated emissions, thereby enhancing both operational efficiency and environmental performance.</w:t>
      </w:r>
    </w:p>
    <w:p w14:paraId="0A34CF47" w14:textId="77777777" w:rsidR="004D74B0" w:rsidRPr="004D74B0" w:rsidRDefault="004D74B0" w:rsidP="00D3279A">
      <w:pPr>
        <w:spacing w:before="120" w:after="120"/>
        <w:ind w:firstLine="360"/>
        <w:jc w:val="both"/>
        <w:rPr>
          <w:rFonts w:ascii="Segoe UI Symbol" w:hAnsi="Segoe UI Symbol"/>
          <w:b/>
          <w:bCs/>
          <w:sz w:val="24"/>
          <w:szCs w:val="24"/>
        </w:rPr>
      </w:pPr>
      <w:r w:rsidRPr="004D74B0">
        <w:rPr>
          <w:rFonts w:ascii="Segoe UI Symbol" w:hAnsi="Segoe UI Symbol"/>
          <w:b/>
          <w:bCs/>
          <w:sz w:val="24"/>
          <w:szCs w:val="24"/>
        </w:rPr>
        <w:t>2. Reuse</w:t>
      </w:r>
    </w:p>
    <w:p w14:paraId="270089BF" w14:textId="77777777" w:rsidR="004D74B0" w:rsidRPr="004D74B0" w:rsidRDefault="004D74B0" w:rsidP="005E5F20">
      <w:pPr>
        <w:numPr>
          <w:ilvl w:val="0"/>
          <w:numId w:val="165"/>
        </w:numPr>
        <w:spacing w:before="120" w:after="120"/>
        <w:jc w:val="both"/>
        <w:rPr>
          <w:rFonts w:ascii="Segoe UI Symbol" w:hAnsi="Segoe UI Symbol"/>
          <w:sz w:val="24"/>
          <w:szCs w:val="24"/>
        </w:rPr>
      </w:pPr>
      <w:r w:rsidRPr="004D74B0">
        <w:rPr>
          <w:rFonts w:ascii="Segoe UI Symbol" w:hAnsi="Segoe UI Symbol"/>
          <w:b/>
          <w:bCs/>
          <w:sz w:val="24"/>
          <w:szCs w:val="24"/>
        </w:rPr>
        <w:t>Solvent Reuse in Cleaning:</w:t>
      </w:r>
      <w:r w:rsidRPr="004D74B0">
        <w:rPr>
          <w:rFonts w:ascii="Segoe UI Symbol" w:hAnsi="Segoe UI Symbol"/>
          <w:sz w:val="24"/>
          <w:szCs w:val="24"/>
        </w:rPr>
        <w:t xml:space="preserve"> IPA, acetone, and toluene recovered from cleaning operations are tested for purity and reused in initial rinse cycles for reactors and pipelines.</w:t>
      </w:r>
    </w:p>
    <w:p w14:paraId="5AB12BA4" w14:textId="77777777" w:rsidR="004D74B0" w:rsidRPr="004D74B0" w:rsidRDefault="004D74B0" w:rsidP="005E5F20">
      <w:pPr>
        <w:numPr>
          <w:ilvl w:val="0"/>
          <w:numId w:val="165"/>
        </w:numPr>
        <w:spacing w:before="120" w:after="120"/>
        <w:jc w:val="both"/>
        <w:rPr>
          <w:rFonts w:ascii="Segoe UI Symbol" w:hAnsi="Segoe UI Symbol"/>
          <w:sz w:val="24"/>
          <w:szCs w:val="24"/>
        </w:rPr>
      </w:pPr>
      <w:r w:rsidRPr="004D74B0">
        <w:rPr>
          <w:rFonts w:ascii="Segoe UI Symbol" w:hAnsi="Segoe UI Symbol"/>
          <w:b/>
          <w:bCs/>
          <w:sz w:val="24"/>
          <w:szCs w:val="24"/>
        </w:rPr>
        <w:t>Reusable Containers:</w:t>
      </w:r>
      <w:r w:rsidRPr="004D74B0">
        <w:rPr>
          <w:rFonts w:ascii="Segoe UI Symbol" w:hAnsi="Segoe UI Symbol"/>
          <w:sz w:val="24"/>
          <w:szCs w:val="24"/>
        </w:rPr>
        <w:t xml:space="preserve"> Non-contaminated HDPE carboys, once emptied, are thoroughly washed, QC-checked, and reused internally for transferring utility fluids and non-hazardous solutions.</w:t>
      </w:r>
    </w:p>
    <w:p w14:paraId="59E428D0" w14:textId="77777777" w:rsidR="004D74B0" w:rsidRPr="004D74B0" w:rsidRDefault="004D74B0" w:rsidP="005E5F20">
      <w:pPr>
        <w:numPr>
          <w:ilvl w:val="0"/>
          <w:numId w:val="165"/>
        </w:numPr>
        <w:spacing w:before="120" w:after="120"/>
        <w:jc w:val="both"/>
        <w:rPr>
          <w:rFonts w:ascii="Segoe UI Symbol" w:hAnsi="Segoe UI Symbol"/>
          <w:sz w:val="24"/>
          <w:szCs w:val="24"/>
        </w:rPr>
      </w:pPr>
      <w:r w:rsidRPr="004D74B0">
        <w:rPr>
          <w:rFonts w:ascii="Segoe UI Symbol" w:hAnsi="Segoe UI Symbol"/>
          <w:b/>
          <w:bCs/>
          <w:sz w:val="24"/>
          <w:szCs w:val="24"/>
        </w:rPr>
        <w:lastRenderedPageBreak/>
        <w:t>Reusable Secondary Packaging:</w:t>
      </w:r>
      <w:r w:rsidRPr="004D74B0">
        <w:rPr>
          <w:rFonts w:ascii="Segoe UI Symbol" w:hAnsi="Segoe UI Symbol"/>
          <w:sz w:val="24"/>
          <w:szCs w:val="24"/>
        </w:rPr>
        <w:t xml:space="preserve"> Thermocol, bubble wrap, and pallet covers from incoming materials are collected and reused for internal shipments and cushioning during in-house transfers.</w:t>
      </w:r>
    </w:p>
    <w:p w14:paraId="20FEA588" w14:textId="77777777" w:rsidR="004D74B0" w:rsidRPr="004D74B0" w:rsidRDefault="004D74B0" w:rsidP="005E5F20">
      <w:pPr>
        <w:numPr>
          <w:ilvl w:val="0"/>
          <w:numId w:val="165"/>
        </w:numPr>
        <w:spacing w:before="120" w:after="120"/>
        <w:jc w:val="both"/>
        <w:rPr>
          <w:rFonts w:ascii="Segoe UI Symbol" w:hAnsi="Segoe UI Symbol"/>
          <w:sz w:val="24"/>
          <w:szCs w:val="24"/>
        </w:rPr>
      </w:pPr>
      <w:r w:rsidRPr="004D74B0">
        <w:rPr>
          <w:rFonts w:ascii="Segoe UI Symbol" w:hAnsi="Segoe UI Symbol"/>
          <w:b/>
          <w:bCs/>
          <w:sz w:val="24"/>
          <w:szCs w:val="24"/>
        </w:rPr>
        <w:t>Reusable PPE in Non-GMP Areas:</w:t>
      </w:r>
      <w:r w:rsidRPr="004D74B0">
        <w:rPr>
          <w:rFonts w:ascii="Segoe UI Symbol" w:hAnsi="Segoe UI Symbol"/>
          <w:sz w:val="24"/>
          <w:szCs w:val="24"/>
        </w:rPr>
        <w:t xml:space="preserve"> Cleanroom garments and goggles used in non-critical areas are cleaned and reused through validated laundering processes.</w:t>
      </w:r>
    </w:p>
    <w:p w14:paraId="6380CE89" w14:textId="77777777" w:rsidR="004D74B0" w:rsidRPr="004D74B0" w:rsidRDefault="004D74B0" w:rsidP="00D3279A">
      <w:pPr>
        <w:spacing w:before="120" w:after="120"/>
        <w:ind w:firstLine="360"/>
        <w:jc w:val="both"/>
        <w:rPr>
          <w:rFonts w:ascii="Segoe UI Symbol" w:hAnsi="Segoe UI Symbol"/>
          <w:b/>
          <w:bCs/>
          <w:sz w:val="24"/>
          <w:szCs w:val="24"/>
        </w:rPr>
      </w:pPr>
      <w:r w:rsidRPr="004D74B0">
        <w:rPr>
          <w:rFonts w:ascii="Segoe UI Symbol" w:hAnsi="Segoe UI Symbol"/>
          <w:b/>
          <w:bCs/>
          <w:sz w:val="24"/>
          <w:szCs w:val="24"/>
        </w:rPr>
        <w:t>3. Recycle</w:t>
      </w:r>
    </w:p>
    <w:p w14:paraId="5F8057E7" w14:textId="77777777" w:rsidR="004D74B0" w:rsidRPr="004D74B0" w:rsidRDefault="004D74B0" w:rsidP="005E5F20">
      <w:pPr>
        <w:numPr>
          <w:ilvl w:val="0"/>
          <w:numId w:val="166"/>
        </w:numPr>
        <w:spacing w:before="120" w:after="120"/>
        <w:jc w:val="both"/>
        <w:rPr>
          <w:rFonts w:ascii="Segoe UI Symbol" w:hAnsi="Segoe UI Symbol"/>
          <w:sz w:val="24"/>
          <w:szCs w:val="24"/>
        </w:rPr>
      </w:pPr>
      <w:r w:rsidRPr="004D74B0">
        <w:rPr>
          <w:rFonts w:ascii="Segoe UI Symbol" w:hAnsi="Segoe UI Symbol"/>
          <w:b/>
          <w:bCs/>
          <w:sz w:val="24"/>
          <w:szCs w:val="24"/>
        </w:rPr>
        <w:t>Segregated Recycling Zones:</w:t>
      </w:r>
      <w:r w:rsidRPr="004D74B0">
        <w:rPr>
          <w:rFonts w:ascii="Segoe UI Symbol" w:hAnsi="Segoe UI Symbol"/>
          <w:sz w:val="24"/>
          <w:szCs w:val="24"/>
        </w:rPr>
        <w:t xml:space="preserve"> Each department maintains dedicated bins for paper, plastic, metal, and glass, ensuring uncontaminated segregation for easy dispatch to authorized recyclers.</w:t>
      </w:r>
    </w:p>
    <w:p w14:paraId="59B9159A" w14:textId="77777777" w:rsidR="004D74B0" w:rsidRPr="004D74B0" w:rsidRDefault="004D74B0" w:rsidP="005E5F20">
      <w:pPr>
        <w:numPr>
          <w:ilvl w:val="0"/>
          <w:numId w:val="166"/>
        </w:numPr>
        <w:spacing w:before="120" w:after="120"/>
        <w:jc w:val="both"/>
        <w:rPr>
          <w:rFonts w:ascii="Segoe UI Symbol" w:hAnsi="Segoe UI Symbol"/>
          <w:sz w:val="24"/>
          <w:szCs w:val="24"/>
        </w:rPr>
      </w:pPr>
      <w:r w:rsidRPr="004D74B0">
        <w:rPr>
          <w:rFonts w:ascii="Segoe UI Symbol" w:hAnsi="Segoe UI Symbol"/>
          <w:b/>
          <w:bCs/>
          <w:sz w:val="24"/>
          <w:szCs w:val="24"/>
        </w:rPr>
        <w:t>Metallic Scrap Recovery:</w:t>
      </w:r>
      <w:r w:rsidRPr="004D74B0">
        <w:rPr>
          <w:rFonts w:ascii="Segoe UI Symbol" w:hAnsi="Segoe UI Symbol"/>
          <w:sz w:val="24"/>
          <w:szCs w:val="24"/>
        </w:rPr>
        <w:t xml:space="preserve"> Reactor internals, worn-out valves, dismantled frames, and scrap piping are sent for metal recycling through licensed scrap vendors.</w:t>
      </w:r>
    </w:p>
    <w:p w14:paraId="2C7EA93C" w14:textId="77777777" w:rsidR="004D74B0" w:rsidRPr="004D74B0" w:rsidRDefault="004D74B0" w:rsidP="005E5F20">
      <w:pPr>
        <w:numPr>
          <w:ilvl w:val="0"/>
          <w:numId w:val="166"/>
        </w:numPr>
        <w:spacing w:before="120" w:after="120"/>
        <w:jc w:val="both"/>
        <w:rPr>
          <w:rFonts w:ascii="Segoe UI Symbol" w:hAnsi="Segoe UI Symbol"/>
          <w:sz w:val="24"/>
          <w:szCs w:val="24"/>
        </w:rPr>
      </w:pPr>
      <w:r w:rsidRPr="004D74B0">
        <w:rPr>
          <w:rFonts w:ascii="Segoe UI Symbol" w:hAnsi="Segoe UI Symbol"/>
          <w:b/>
          <w:bCs/>
          <w:sz w:val="24"/>
          <w:szCs w:val="24"/>
        </w:rPr>
        <w:t>Paper &amp; Admin Waste:</w:t>
      </w:r>
      <w:r w:rsidRPr="004D74B0">
        <w:rPr>
          <w:rFonts w:ascii="Segoe UI Symbol" w:hAnsi="Segoe UI Symbol"/>
          <w:sz w:val="24"/>
          <w:szCs w:val="24"/>
        </w:rPr>
        <w:t xml:space="preserve"> Office-generated paper waste from documentation and packaging cartons are baled and sent to local recyclers monthly.</w:t>
      </w:r>
    </w:p>
    <w:p w14:paraId="122F390B" w14:textId="77777777" w:rsidR="004D74B0" w:rsidRPr="004D74B0" w:rsidRDefault="004D74B0" w:rsidP="005E5F20">
      <w:pPr>
        <w:numPr>
          <w:ilvl w:val="0"/>
          <w:numId w:val="166"/>
        </w:numPr>
        <w:spacing w:before="120" w:after="120"/>
        <w:jc w:val="both"/>
        <w:rPr>
          <w:rFonts w:ascii="Segoe UI Symbol" w:hAnsi="Segoe UI Symbol"/>
          <w:sz w:val="24"/>
          <w:szCs w:val="24"/>
        </w:rPr>
      </w:pPr>
      <w:r w:rsidRPr="004D74B0">
        <w:rPr>
          <w:rFonts w:ascii="Segoe UI Symbol" w:hAnsi="Segoe UI Symbol"/>
          <w:b/>
          <w:bCs/>
          <w:sz w:val="24"/>
          <w:szCs w:val="24"/>
        </w:rPr>
        <w:t>QC Glassware Disposal:</w:t>
      </w:r>
      <w:r w:rsidRPr="004D74B0">
        <w:rPr>
          <w:rFonts w:ascii="Segoe UI Symbol" w:hAnsi="Segoe UI Symbol"/>
          <w:sz w:val="24"/>
          <w:szCs w:val="24"/>
        </w:rPr>
        <w:t xml:space="preserve"> Damaged or expired glass vials and pipettes from the QC lab are decontaminated, crushed, and directed for glass recycling.</w:t>
      </w:r>
    </w:p>
    <w:p w14:paraId="3C18A51A" w14:textId="77777777" w:rsidR="004D74B0" w:rsidRPr="004D74B0" w:rsidRDefault="004D74B0" w:rsidP="00D3279A">
      <w:pPr>
        <w:spacing w:before="120" w:after="120"/>
        <w:ind w:firstLine="360"/>
        <w:jc w:val="both"/>
        <w:rPr>
          <w:rFonts w:ascii="Segoe UI Symbol" w:hAnsi="Segoe UI Symbol"/>
          <w:b/>
          <w:bCs/>
          <w:sz w:val="24"/>
          <w:szCs w:val="24"/>
        </w:rPr>
      </w:pPr>
      <w:r w:rsidRPr="004D74B0">
        <w:rPr>
          <w:rFonts w:ascii="Segoe UI Symbol" w:hAnsi="Segoe UI Symbol"/>
          <w:b/>
          <w:bCs/>
          <w:sz w:val="24"/>
          <w:szCs w:val="24"/>
        </w:rPr>
        <w:t>4. Recovery</w:t>
      </w:r>
    </w:p>
    <w:p w14:paraId="1882B90E" w14:textId="77777777" w:rsidR="004D74B0" w:rsidRPr="004D74B0" w:rsidRDefault="004D74B0" w:rsidP="005E5F20">
      <w:pPr>
        <w:numPr>
          <w:ilvl w:val="0"/>
          <w:numId w:val="167"/>
        </w:numPr>
        <w:spacing w:before="120" w:after="120"/>
        <w:jc w:val="both"/>
        <w:rPr>
          <w:rFonts w:ascii="Segoe UI Symbol" w:hAnsi="Segoe UI Symbol"/>
          <w:sz w:val="24"/>
          <w:szCs w:val="24"/>
        </w:rPr>
      </w:pPr>
      <w:r w:rsidRPr="004D74B0">
        <w:rPr>
          <w:rFonts w:ascii="Segoe UI Symbol" w:hAnsi="Segoe UI Symbol"/>
          <w:b/>
          <w:bCs/>
          <w:sz w:val="24"/>
          <w:szCs w:val="24"/>
        </w:rPr>
        <w:t>Solvent Distillation Units:</w:t>
      </w:r>
      <w:r w:rsidRPr="004D74B0">
        <w:rPr>
          <w:rFonts w:ascii="Segoe UI Symbol" w:hAnsi="Segoe UI Symbol"/>
          <w:sz w:val="24"/>
          <w:szCs w:val="24"/>
        </w:rPr>
        <w:t xml:space="preserve"> Multi-stage distillation systems recover high-purity solvents, which are reused within the same product line or repurposed for plant cleaning operations.</w:t>
      </w:r>
    </w:p>
    <w:p w14:paraId="6A02030F" w14:textId="77777777" w:rsidR="004D74B0" w:rsidRPr="004D74B0" w:rsidRDefault="004D74B0" w:rsidP="005E5F20">
      <w:pPr>
        <w:numPr>
          <w:ilvl w:val="0"/>
          <w:numId w:val="167"/>
        </w:numPr>
        <w:spacing w:before="120" w:after="120"/>
        <w:jc w:val="both"/>
        <w:rPr>
          <w:rFonts w:ascii="Segoe UI Symbol" w:hAnsi="Segoe UI Symbol"/>
          <w:sz w:val="24"/>
          <w:szCs w:val="24"/>
        </w:rPr>
      </w:pPr>
      <w:r w:rsidRPr="004D74B0">
        <w:rPr>
          <w:rFonts w:ascii="Segoe UI Symbol" w:hAnsi="Segoe UI Symbol"/>
          <w:b/>
          <w:bCs/>
          <w:sz w:val="24"/>
          <w:szCs w:val="24"/>
        </w:rPr>
        <w:t>Energy Recovery from Waste Heat:</w:t>
      </w:r>
      <w:r w:rsidRPr="004D74B0">
        <w:rPr>
          <w:rFonts w:ascii="Segoe UI Symbol" w:hAnsi="Segoe UI Symbol"/>
          <w:sz w:val="24"/>
          <w:szCs w:val="24"/>
        </w:rPr>
        <w:t xml:space="preserve"> Reactor and distillation unit jackets are integrated with heat exchangers to transfer residual heat to preheat incoming utilities like boiler feed water.</w:t>
      </w:r>
    </w:p>
    <w:p w14:paraId="6A3C4065" w14:textId="77777777" w:rsidR="004D74B0" w:rsidRPr="004D74B0" w:rsidRDefault="004D74B0" w:rsidP="005E5F20">
      <w:pPr>
        <w:numPr>
          <w:ilvl w:val="0"/>
          <w:numId w:val="167"/>
        </w:numPr>
        <w:spacing w:before="120" w:after="120"/>
        <w:jc w:val="both"/>
        <w:rPr>
          <w:rFonts w:ascii="Segoe UI Symbol" w:hAnsi="Segoe UI Symbol"/>
          <w:sz w:val="24"/>
          <w:szCs w:val="24"/>
        </w:rPr>
      </w:pPr>
      <w:r w:rsidRPr="004D74B0">
        <w:rPr>
          <w:rFonts w:ascii="Segoe UI Symbol" w:hAnsi="Segoe UI Symbol"/>
          <w:b/>
          <w:bCs/>
          <w:sz w:val="24"/>
          <w:szCs w:val="24"/>
        </w:rPr>
        <w:t>Mother Liquor Re-entry:</w:t>
      </w:r>
      <w:r w:rsidRPr="004D74B0">
        <w:rPr>
          <w:rFonts w:ascii="Segoe UI Symbol" w:hAnsi="Segoe UI Symbol"/>
          <w:sz w:val="24"/>
          <w:szCs w:val="24"/>
        </w:rPr>
        <w:t xml:space="preserve"> In selected processes, validated mother liquors containing residual APIs or intermediates are reused in the next crystallization stage to improve yield and reduce waste volume.</w:t>
      </w:r>
    </w:p>
    <w:p w14:paraId="247F5CC0" w14:textId="77777777" w:rsidR="004D74B0" w:rsidRPr="004D74B0" w:rsidRDefault="004D74B0" w:rsidP="005E5F20">
      <w:pPr>
        <w:numPr>
          <w:ilvl w:val="0"/>
          <w:numId w:val="167"/>
        </w:numPr>
        <w:spacing w:before="120" w:after="120"/>
        <w:jc w:val="both"/>
        <w:rPr>
          <w:rFonts w:ascii="Segoe UI Symbol" w:hAnsi="Segoe UI Symbol"/>
          <w:sz w:val="24"/>
          <w:szCs w:val="24"/>
        </w:rPr>
      </w:pPr>
      <w:r w:rsidRPr="004D74B0">
        <w:rPr>
          <w:rFonts w:ascii="Segoe UI Symbol" w:hAnsi="Segoe UI Symbol"/>
          <w:b/>
          <w:bCs/>
          <w:sz w:val="24"/>
          <w:szCs w:val="24"/>
        </w:rPr>
        <w:lastRenderedPageBreak/>
        <w:t>ETP Sludge Co-processing:</w:t>
      </w:r>
      <w:r w:rsidRPr="004D74B0">
        <w:rPr>
          <w:rFonts w:ascii="Segoe UI Symbol" w:hAnsi="Segoe UI Symbol"/>
          <w:sz w:val="24"/>
          <w:szCs w:val="24"/>
        </w:rPr>
        <w:t xml:space="preserve"> Filtered and dried sludge with fuel value is sent to cement industries for co-processing, avoiding landfill and utilizing its calorific potential.</w:t>
      </w:r>
    </w:p>
    <w:p w14:paraId="45160778" w14:textId="77777777" w:rsidR="004D74B0" w:rsidRPr="004D74B0" w:rsidRDefault="004D74B0" w:rsidP="005E5F20">
      <w:pPr>
        <w:numPr>
          <w:ilvl w:val="0"/>
          <w:numId w:val="167"/>
        </w:numPr>
        <w:spacing w:before="120" w:after="120"/>
        <w:jc w:val="both"/>
        <w:rPr>
          <w:rFonts w:ascii="Segoe UI Symbol" w:hAnsi="Segoe UI Symbol"/>
          <w:sz w:val="24"/>
          <w:szCs w:val="24"/>
        </w:rPr>
      </w:pPr>
      <w:r w:rsidRPr="004D74B0">
        <w:rPr>
          <w:rFonts w:ascii="Segoe UI Symbol" w:hAnsi="Segoe UI Symbol"/>
          <w:b/>
          <w:bCs/>
          <w:sz w:val="24"/>
          <w:szCs w:val="24"/>
        </w:rPr>
        <w:t>Wastewater Recovery:</w:t>
      </w:r>
      <w:r w:rsidRPr="004D74B0">
        <w:rPr>
          <w:rFonts w:ascii="Segoe UI Symbol" w:hAnsi="Segoe UI Symbol"/>
          <w:sz w:val="24"/>
          <w:szCs w:val="24"/>
        </w:rPr>
        <w:t xml:space="preserve"> Treated effluent from STP/ETP is reused in cooling towers, floor washing, or utility purposes wherever compliance allows.</w:t>
      </w:r>
    </w:p>
    <w:p w14:paraId="423A6172" w14:textId="77777777" w:rsidR="004D74B0" w:rsidRPr="004D74B0" w:rsidRDefault="004D74B0" w:rsidP="00D3279A">
      <w:pPr>
        <w:spacing w:before="120" w:after="120"/>
        <w:ind w:firstLine="360"/>
        <w:jc w:val="both"/>
        <w:rPr>
          <w:rFonts w:ascii="Segoe UI Symbol" w:hAnsi="Segoe UI Symbol"/>
          <w:b/>
          <w:bCs/>
          <w:sz w:val="24"/>
          <w:szCs w:val="24"/>
        </w:rPr>
      </w:pPr>
      <w:r w:rsidRPr="004D74B0">
        <w:rPr>
          <w:rFonts w:ascii="Segoe UI Symbol" w:hAnsi="Segoe UI Symbol"/>
          <w:b/>
          <w:bCs/>
          <w:sz w:val="24"/>
          <w:szCs w:val="24"/>
        </w:rPr>
        <w:t>5. Repurpose</w:t>
      </w:r>
    </w:p>
    <w:p w14:paraId="54B9328C" w14:textId="77777777" w:rsidR="004D74B0" w:rsidRPr="004D74B0" w:rsidRDefault="004D74B0" w:rsidP="005E5F20">
      <w:pPr>
        <w:numPr>
          <w:ilvl w:val="0"/>
          <w:numId w:val="168"/>
        </w:numPr>
        <w:spacing w:before="120" w:after="120"/>
        <w:jc w:val="both"/>
        <w:rPr>
          <w:rFonts w:ascii="Segoe UI Symbol" w:hAnsi="Segoe UI Symbol"/>
          <w:sz w:val="24"/>
          <w:szCs w:val="24"/>
        </w:rPr>
      </w:pPr>
      <w:r w:rsidRPr="004D74B0">
        <w:rPr>
          <w:rFonts w:ascii="Segoe UI Symbol" w:hAnsi="Segoe UI Symbol"/>
          <w:b/>
          <w:bCs/>
          <w:sz w:val="24"/>
          <w:szCs w:val="24"/>
        </w:rPr>
        <w:t>Damaged Barrels as Collection Bins:</w:t>
      </w:r>
      <w:r w:rsidRPr="004D74B0">
        <w:rPr>
          <w:rFonts w:ascii="Segoe UI Symbol" w:hAnsi="Segoe UI Symbol"/>
          <w:sz w:val="24"/>
          <w:szCs w:val="24"/>
        </w:rPr>
        <w:t xml:space="preserve"> Leaky or deformed drums that cannot be reused for storage are converted into labeled collection bins for solid or segregated wastes.</w:t>
      </w:r>
    </w:p>
    <w:p w14:paraId="5FD5006C" w14:textId="77777777" w:rsidR="004D74B0" w:rsidRPr="004D74B0" w:rsidRDefault="004D74B0" w:rsidP="005E5F20">
      <w:pPr>
        <w:numPr>
          <w:ilvl w:val="0"/>
          <w:numId w:val="168"/>
        </w:numPr>
        <w:spacing w:before="120" w:after="120"/>
        <w:jc w:val="both"/>
        <w:rPr>
          <w:rFonts w:ascii="Segoe UI Symbol" w:hAnsi="Segoe UI Symbol"/>
          <w:sz w:val="24"/>
          <w:szCs w:val="24"/>
        </w:rPr>
      </w:pPr>
      <w:r w:rsidRPr="004D74B0">
        <w:rPr>
          <w:rFonts w:ascii="Segoe UI Symbol" w:hAnsi="Segoe UI Symbol"/>
          <w:b/>
          <w:bCs/>
          <w:sz w:val="24"/>
          <w:szCs w:val="24"/>
        </w:rPr>
        <w:t>Scrap Wood Reuse in Maintenance:</w:t>
      </w:r>
      <w:r w:rsidRPr="004D74B0">
        <w:rPr>
          <w:rFonts w:ascii="Segoe UI Symbol" w:hAnsi="Segoe UI Symbol"/>
          <w:sz w:val="24"/>
          <w:szCs w:val="24"/>
        </w:rPr>
        <w:t xml:space="preserve"> Discarded wooden pallets are cut and reused in the maintenance department for creating tool racks, supports, and wooden shims.</w:t>
      </w:r>
    </w:p>
    <w:p w14:paraId="097E07BA" w14:textId="77777777" w:rsidR="004D74B0" w:rsidRPr="004D74B0" w:rsidRDefault="004D74B0" w:rsidP="005E5F20">
      <w:pPr>
        <w:numPr>
          <w:ilvl w:val="0"/>
          <w:numId w:val="168"/>
        </w:numPr>
        <w:spacing w:before="120" w:after="120"/>
        <w:jc w:val="both"/>
        <w:rPr>
          <w:rFonts w:ascii="Segoe UI Symbol" w:hAnsi="Segoe UI Symbol"/>
          <w:sz w:val="24"/>
          <w:szCs w:val="24"/>
        </w:rPr>
      </w:pPr>
      <w:r w:rsidRPr="004D74B0">
        <w:rPr>
          <w:rFonts w:ascii="Segoe UI Symbol" w:hAnsi="Segoe UI Symbol"/>
          <w:b/>
          <w:bCs/>
          <w:sz w:val="24"/>
          <w:szCs w:val="24"/>
        </w:rPr>
        <w:t>Obsolete Equipment for Demo Use:</w:t>
      </w:r>
      <w:r w:rsidRPr="004D74B0">
        <w:rPr>
          <w:rFonts w:ascii="Segoe UI Symbol" w:hAnsi="Segoe UI Symbol"/>
          <w:sz w:val="24"/>
          <w:szCs w:val="24"/>
        </w:rPr>
        <w:t xml:space="preserve"> Decommissioned lab and plant equipment is repurposed as demonstration units in training labs for technical staff and apprentices.</w:t>
      </w:r>
    </w:p>
    <w:p w14:paraId="4756A0ED" w14:textId="77777777" w:rsidR="00823A2B" w:rsidRPr="00823A2B" w:rsidRDefault="00823A2B" w:rsidP="005E5F20">
      <w:pPr>
        <w:pStyle w:val="ListParagraph"/>
        <w:numPr>
          <w:ilvl w:val="0"/>
          <w:numId w:val="7"/>
        </w:numPr>
        <w:spacing w:before="120" w:after="120"/>
        <w:ind w:left="357" w:hanging="357"/>
        <w:contextualSpacing w:val="0"/>
        <w:jc w:val="both"/>
        <w:rPr>
          <w:rStyle w:val="Strong"/>
          <w:rFonts w:ascii="Segoe UI Symbol" w:hAnsi="Segoe UI Symbol"/>
          <w:bCs w:val="0"/>
          <w:sz w:val="26"/>
          <w:szCs w:val="26"/>
        </w:rPr>
      </w:pPr>
      <w:r w:rsidRPr="00823A2B">
        <w:rPr>
          <w:rStyle w:val="Strong"/>
          <w:rFonts w:ascii="Segoe UI Symbol" w:hAnsi="Segoe UI Symbol"/>
          <w:bCs w:val="0"/>
          <w:sz w:val="26"/>
          <w:szCs w:val="26"/>
        </w:rPr>
        <w:t>Continuous Improvement</w:t>
      </w:r>
    </w:p>
    <w:p w14:paraId="4536D263" w14:textId="59BEFA4D" w:rsidR="00E5450A" w:rsidRPr="005E289A" w:rsidRDefault="00823A2B" w:rsidP="00D3279A">
      <w:pPr>
        <w:pStyle w:val="NormalWeb"/>
        <w:spacing w:before="0" w:beforeAutospacing="0" w:after="0" w:afterAutospacing="0" w:line="276" w:lineRule="auto"/>
        <w:ind w:left="360"/>
        <w:jc w:val="both"/>
        <w:rPr>
          <w:rFonts w:ascii="Segoe UI Symbol" w:hAnsi="Segoe UI Symbol"/>
        </w:rPr>
      </w:pPr>
      <w:r w:rsidRPr="00823A2B">
        <w:rPr>
          <w:rFonts w:ascii="Segoe UI Symbol" w:hAnsi="Segoe UI Symbol"/>
        </w:rPr>
        <w:t>Praveen Laboratories fosters a culture of continuous improvement in its waste management practices. All departments are encouraged to identify opportunities that further reduce waste generation, enhance material recovery, or improve segregation efficiency.</w:t>
      </w:r>
    </w:p>
    <w:p w14:paraId="6331FEBF" w14:textId="77777777" w:rsidR="006D5F53" w:rsidRPr="005E289A" w:rsidRDefault="006D5F53" w:rsidP="00D3279A">
      <w:pPr>
        <w:rPr>
          <w:rFonts w:ascii="Segoe UI Symbol" w:hAnsi="Segoe UI Symbol"/>
        </w:rPr>
      </w:pPr>
    </w:p>
    <w:p w14:paraId="08F3C4D3" w14:textId="3DE42ACF" w:rsidR="00823A2B" w:rsidRDefault="003F61A1" w:rsidP="005E5F20">
      <w:pPr>
        <w:pStyle w:val="Heading1"/>
        <w:numPr>
          <w:ilvl w:val="0"/>
          <w:numId w:val="282"/>
        </w:numPr>
        <w:spacing w:before="0" w:after="240"/>
        <w:ind w:left="0"/>
        <w:jc w:val="both"/>
        <w:rPr>
          <w:rFonts w:ascii="Segoe UI Symbol" w:hAnsi="Segoe UI Symbol"/>
          <w:sz w:val="32"/>
          <w:szCs w:val="32"/>
        </w:rPr>
      </w:pPr>
      <w:r>
        <w:rPr>
          <w:rFonts w:ascii="Segoe UI Symbol" w:hAnsi="Segoe UI Symbol"/>
          <w:sz w:val="32"/>
          <w:szCs w:val="32"/>
        </w:rPr>
        <w:br w:type="column"/>
      </w:r>
      <w:bookmarkStart w:id="7" w:name="_Toc203387119"/>
      <w:r w:rsidR="00823A2B">
        <w:rPr>
          <w:rFonts w:ascii="Segoe UI Symbol" w:hAnsi="Segoe UI Symbol"/>
          <w:sz w:val="32"/>
          <w:szCs w:val="32"/>
        </w:rPr>
        <w:lastRenderedPageBreak/>
        <w:t>Hazardous Waste management</w:t>
      </w:r>
      <w:bookmarkEnd w:id="7"/>
      <w:r w:rsidR="00823A2B">
        <w:rPr>
          <w:rFonts w:ascii="Segoe UI Symbol" w:hAnsi="Segoe UI Symbol"/>
          <w:sz w:val="32"/>
          <w:szCs w:val="32"/>
        </w:rPr>
        <w:t xml:space="preserve"> </w:t>
      </w:r>
    </w:p>
    <w:p w14:paraId="07F52540" w14:textId="7634ADD5" w:rsidR="00823A2B" w:rsidRPr="00823A2B" w:rsidRDefault="00823A2B" w:rsidP="005E5F20">
      <w:pPr>
        <w:pStyle w:val="ListParagraph"/>
        <w:numPr>
          <w:ilvl w:val="0"/>
          <w:numId w:val="7"/>
        </w:numPr>
        <w:spacing w:before="120" w:after="120"/>
        <w:ind w:left="357" w:hanging="357"/>
        <w:contextualSpacing w:val="0"/>
        <w:jc w:val="both"/>
        <w:rPr>
          <w:rStyle w:val="Strong"/>
          <w:rFonts w:ascii="Segoe UI Symbol" w:hAnsi="Segoe UI Symbol"/>
          <w:bCs w:val="0"/>
          <w:sz w:val="26"/>
          <w:szCs w:val="26"/>
        </w:rPr>
      </w:pPr>
      <w:r w:rsidRPr="00823A2B">
        <w:rPr>
          <w:rStyle w:val="Strong"/>
          <w:rFonts w:ascii="Segoe UI Symbol" w:hAnsi="Segoe UI Symbol"/>
          <w:bCs w:val="0"/>
          <w:sz w:val="26"/>
          <w:szCs w:val="26"/>
        </w:rPr>
        <w:t>Introduction</w:t>
      </w:r>
    </w:p>
    <w:p w14:paraId="62A2B20F" w14:textId="15286B5B" w:rsidR="00823A2B" w:rsidRPr="00823A2B" w:rsidRDefault="00823A2B" w:rsidP="00D3279A">
      <w:pPr>
        <w:pStyle w:val="NormalWeb"/>
        <w:spacing w:before="0" w:beforeAutospacing="0" w:after="0" w:afterAutospacing="0" w:line="276" w:lineRule="auto"/>
        <w:ind w:left="360"/>
        <w:jc w:val="both"/>
        <w:rPr>
          <w:rFonts w:ascii="Segoe UI Symbol" w:hAnsi="Segoe UI Symbol" w:cstheme="minorHAnsi"/>
        </w:rPr>
      </w:pPr>
      <w:r>
        <w:rPr>
          <w:rFonts w:ascii="Segoe UI Symbol" w:hAnsi="Segoe UI Symbol" w:cstheme="minorHAnsi"/>
        </w:rPr>
        <w:t xml:space="preserve">We </w:t>
      </w:r>
      <w:r w:rsidRPr="00823A2B">
        <w:rPr>
          <w:rFonts w:ascii="Segoe UI Symbol" w:hAnsi="Segoe UI Symbol" w:cstheme="minorHAnsi"/>
        </w:rPr>
        <w:t xml:space="preserve">recognizes the potential environmental and health risks associated with hazardous waste generated during API manufacturing and laboratory operations. This SOP establishes a structured and compliant framework for the identification, handling, storage, transportation, and final disposal of hazardous waste. It ensures that such waste is </w:t>
      </w:r>
      <w:r w:rsidRPr="00823A2B">
        <w:rPr>
          <w:rFonts w:ascii="Segoe UI Symbol" w:hAnsi="Segoe UI Symbol"/>
        </w:rPr>
        <w:t>managed</w:t>
      </w:r>
      <w:r w:rsidRPr="00823A2B">
        <w:rPr>
          <w:rFonts w:ascii="Segoe UI Symbol" w:hAnsi="Segoe UI Symbol" w:cstheme="minorHAnsi"/>
        </w:rPr>
        <w:t xml:space="preserve"> responsibly, in line with applicable legal requirements, to prevent pollution, occupational hazards, and regulatory non-compliance.</w:t>
      </w:r>
    </w:p>
    <w:p w14:paraId="383A5446" w14:textId="77777777" w:rsidR="00EE741E" w:rsidRDefault="00EE741E" w:rsidP="00D3279A">
      <w:pPr>
        <w:pStyle w:val="NormalWeb"/>
        <w:spacing w:before="0" w:beforeAutospacing="0" w:after="0" w:afterAutospacing="0" w:line="276" w:lineRule="auto"/>
        <w:ind w:left="360"/>
        <w:jc w:val="both"/>
        <w:rPr>
          <w:rFonts w:ascii="Segoe UI Symbol" w:hAnsi="Segoe UI Symbol" w:cstheme="minorHAnsi"/>
        </w:rPr>
      </w:pPr>
    </w:p>
    <w:p w14:paraId="1695E7EC" w14:textId="57C2C32A" w:rsidR="00823A2B" w:rsidRPr="00823A2B" w:rsidRDefault="00EE741E" w:rsidP="00D3279A">
      <w:pPr>
        <w:pStyle w:val="NormalWeb"/>
        <w:spacing w:before="0" w:beforeAutospacing="0" w:after="0" w:afterAutospacing="0" w:line="276" w:lineRule="auto"/>
        <w:ind w:left="360"/>
        <w:jc w:val="both"/>
        <w:rPr>
          <w:rFonts w:ascii="Segoe UI Symbol" w:hAnsi="Segoe UI Symbol" w:cstheme="minorHAnsi"/>
        </w:rPr>
      </w:pPr>
      <w:r w:rsidRPr="00EE741E">
        <w:rPr>
          <w:rFonts w:ascii="Segoe UI Symbol" w:hAnsi="Segoe UI Symbol" w:cstheme="minorHAnsi"/>
        </w:rPr>
        <w:t xml:space="preserve">Aligned with national regulations such as the </w:t>
      </w:r>
      <w:r w:rsidRPr="00EE741E">
        <w:rPr>
          <w:rFonts w:ascii="Segoe UI Symbol" w:hAnsi="Segoe UI Symbol" w:cstheme="minorHAnsi"/>
          <w:b/>
          <w:bCs/>
        </w:rPr>
        <w:t>Hazardous and Other Wastes (Management and Transboundary Movement) Rules, 2016</w:t>
      </w:r>
      <w:r w:rsidRPr="00EE741E">
        <w:rPr>
          <w:rFonts w:ascii="Segoe UI Symbol" w:hAnsi="Segoe UI Symbol" w:cstheme="minorHAnsi"/>
        </w:rPr>
        <w:t>, and ISO 14001:2015 principles, the SOP ensures that all hazardous waste is managed in a manner that minimizes environmental impact, promotes material recovery, and upholds employee safety.</w:t>
      </w:r>
    </w:p>
    <w:p w14:paraId="5F84E752" w14:textId="262A2424" w:rsidR="00823A2B" w:rsidRPr="00823A2B" w:rsidRDefault="00823A2B" w:rsidP="005E5F20">
      <w:pPr>
        <w:pStyle w:val="ListParagraph"/>
        <w:numPr>
          <w:ilvl w:val="0"/>
          <w:numId w:val="7"/>
        </w:numPr>
        <w:spacing w:before="120" w:after="120"/>
        <w:ind w:left="357" w:hanging="357"/>
        <w:contextualSpacing w:val="0"/>
        <w:jc w:val="both"/>
        <w:rPr>
          <w:rStyle w:val="Strong"/>
          <w:rFonts w:ascii="Segoe UI Symbol" w:hAnsi="Segoe UI Symbol"/>
          <w:bCs w:val="0"/>
          <w:sz w:val="26"/>
          <w:szCs w:val="26"/>
        </w:rPr>
      </w:pPr>
      <w:r w:rsidRPr="00823A2B">
        <w:rPr>
          <w:rStyle w:val="Strong"/>
          <w:rFonts w:ascii="Segoe UI Symbol" w:hAnsi="Segoe UI Symbol"/>
          <w:bCs w:val="0"/>
          <w:sz w:val="26"/>
          <w:szCs w:val="26"/>
        </w:rPr>
        <w:t>Objectives</w:t>
      </w:r>
    </w:p>
    <w:p w14:paraId="08AB1D78" w14:textId="77777777" w:rsidR="00823A2B" w:rsidRPr="00823A2B" w:rsidRDefault="00823A2B" w:rsidP="005E5F20">
      <w:pPr>
        <w:numPr>
          <w:ilvl w:val="0"/>
          <w:numId w:val="169"/>
        </w:numPr>
        <w:jc w:val="both"/>
        <w:rPr>
          <w:rFonts w:ascii="Segoe UI Symbol" w:hAnsi="Segoe UI Symbol" w:cstheme="minorHAnsi"/>
        </w:rPr>
      </w:pPr>
      <w:r w:rsidRPr="00823A2B">
        <w:rPr>
          <w:rFonts w:ascii="Segoe UI Symbol" w:hAnsi="Segoe UI Symbol" w:cstheme="minorHAnsi"/>
        </w:rPr>
        <w:t>To ensure safe, compliant, and traceable handling of all hazardous waste generated on-site.</w:t>
      </w:r>
    </w:p>
    <w:p w14:paraId="27962E8E" w14:textId="77777777" w:rsidR="00823A2B" w:rsidRPr="00823A2B" w:rsidRDefault="00823A2B" w:rsidP="005E5F20">
      <w:pPr>
        <w:numPr>
          <w:ilvl w:val="0"/>
          <w:numId w:val="169"/>
        </w:numPr>
        <w:jc w:val="both"/>
        <w:rPr>
          <w:rFonts w:ascii="Segoe UI Symbol" w:hAnsi="Segoe UI Symbol" w:cstheme="minorHAnsi"/>
        </w:rPr>
      </w:pPr>
      <w:r w:rsidRPr="00823A2B">
        <w:rPr>
          <w:rFonts w:ascii="Segoe UI Symbol" w:hAnsi="Segoe UI Symbol" w:cstheme="minorHAnsi"/>
        </w:rPr>
        <w:t>To implement structured protocols for the labeling, containment, and storage of hazardous substances.</w:t>
      </w:r>
    </w:p>
    <w:p w14:paraId="4784CCA3" w14:textId="77777777" w:rsidR="00823A2B" w:rsidRPr="00823A2B" w:rsidRDefault="00823A2B" w:rsidP="005E5F20">
      <w:pPr>
        <w:numPr>
          <w:ilvl w:val="0"/>
          <w:numId w:val="169"/>
        </w:numPr>
        <w:jc w:val="both"/>
        <w:rPr>
          <w:rFonts w:ascii="Segoe UI Symbol" w:hAnsi="Segoe UI Symbol" w:cstheme="minorHAnsi"/>
        </w:rPr>
      </w:pPr>
      <w:r w:rsidRPr="00823A2B">
        <w:rPr>
          <w:rFonts w:ascii="Segoe UI Symbol" w:hAnsi="Segoe UI Symbol" w:cstheme="minorHAnsi"/>
        </w:rPr>
        <w:t>To reduce hazardous waste generation through process improvements and material substitution.</w:t>
      </w:r>
    </w:p>
    <w:p w14:paraId="4CAB54E4" w14:textId="77777777" w:rsidR="00823A2B" w:rsidRPr="00823A2B" w:rsidRDefault="00823A2B" w:rsidP="005E5F20">
      <w:pPr>
        <w:numPr>
          <w:ilvl w:val="0"/>
          <w:numId w:val="169"/>
        </w:numPr>
        <w:jc w:val="both"/>
        <w:rPr>
          <w:rFonts w:ascii="Segoe UI Symbol" w:hAnsi="Segoe UI Symbol" w:cstheme="minorHAnsi"/>
        </w:rPr>
      </w:pPr>
      <w:r w:rsidRPr="00823A2B">
        <w:rPr>
          <w:rFonts w:ascii="Segoe UI Symbol" w:hAnsi="Segoe UI Symbol" w:cstheme="minorHAnsi"/>
        </w:rPr>
        <w:t>To establish clear roles and responsibilities for hazardous waste handling and disposal.</w:t>
      </w:r>
    </w:p>
    <w:p w14:paraId="63E49A33" w14:textId="77777777" w:rsidR="00823A2B" w:rsidRPr="00823A2B" w:rsidRDefault="00823A2B" w:rsidP="005E5F20">
      <w:pPr>
        <w:numPr>
          <w:ilvl w:val="0"/>
          <w:numId w:val="169"/>
        </w:numPr>
        <w:jc w:val="both"/>
        <w:rPr>
          <w:rFonts w:ascii="Segoe UI Symbol" w:hAnsi="Segoe UI Symbol" w:cstheme="minorHAnsi"/>
        </w:rPr>
      </w:pPr>
      <w:r w:rsidRPr="00823A2B">
        <w:rPr>
          <w:rFonts w:ascii="Segoe UI Symbol" w:hAnsi="Segoe UI Symbol" w:cstheme="minorHAnsi"/>
        </w:rPr>
        <w:t>To support adherence to national laws, CPCB/SPCB guidelines, and ISO 14001 environmental standards.</w:t>
      </w:r>
    </w:p>
    <w:p w14:paraId="181BE48E" w14:textId="12591975" w:rsidR="00823A2B" w:rsidRPr="00823A2B" w:rsidRDefault="00823A2B" w:rsidP="005E5F20">
      <w:pPr>
        <w:pStyle w:val="ListParagraph"/>
        <w:numPr>
          <w:ilvl w:val="0"/>
          <w:numId w:val="7"/>
        </w:numPr>
        <w:spacing w:before="120" w:after="120"/>
        <w:ind w:left="357" w:hanging="357"/>
        <w:contextualSpacing w:val="0"/>
        <w:jc w:val="both"/>
        <w:rPr>
          <w:rStyle w:val="Strong"/>
          <w:rFonts w:ascii="Segoe UI Symbol" w:hAnsi="Segoe UI Symbol"/>
          <w:bCs w:val="0"/>
          <w:sz w:val="26"/>
          <w:szCs w:val="26"/>
        </w:rPr>
      </w:pPr>
      <w:r w:rsidRPr="00823A2B">
        <w:rPr>
          <w:rStyle w:val="Strong"/>
          <w:rFonts w:ascii="Segoe UI Symbol" w:hAnsi="Segoe UI Symbol"/>
          <w:bCs w:val="0"/>
          <w:sz w:val="26"/>
          <w:szCs w:val="26"/>
        </w:rPr>
        <w:t>Applicability &amp; Coverage</w:t>
      </w:r>
    </w:p>
    <w:p w14:paraId="011BCE64" w14:textId="77777777" w:rsidR="00823A2B" w:rsidRPr="00823A2B" w:rsidRDefault="00823A2B" w:rsidP="00D3279A">
      <w:pPr>
        <w:pStyle w:val="NormalWeb"/>
        <w:spacing w:before="0" w:beforeAutospacing="0" w:after="0" w:afterAutospacing="0" w:line="276" w:lineRule="auto"/>
        <w:ind w:left="360"/>
        <w:jc w:val="both"/>
        <w:rPr>
          <w:rFonts w:ascii="Segoe UI Symbol" w:hAnsi="Segoe UI Symbol" w:cstheme="minorHAnsi"/>
        </w:rPr>
      </w:pPr>
      <w:r w:rsidRPr="00823A2B">
        <w:rPr>
          <w:rFonts w:ascii="Segoe UI Symbol" w:hAnsi="Segoe UI Symbol" w:cstheme="minorHAnsi"/>
        </w:rPr>
        <w:t xml:space="preserve">This SOP </w:t>
      </w:r>
      <w:r w:rsidRPr="00823A2B">
        <w:rPr>
          <w:rFonts w:ascii="Segoe UI Symbol" w:hAnsi="Segoe UI Symbol"/>
        </w:rPr>
        <w:t>applies</w:t>
      </w:r>
      <w:r w:rsidRPr="00823A2B">
        <w:rPr>
          <w:rFonts w:ascii="Segoe UI Symbol" w:hAnsi="Segoe UI Symbol" w:cstheme="minorHAnsi"/>
        </w:rPr>
        <w:t xml:space="preserve"> to:</w:t>
      </w:r>
    </w:p>
    <w:p w14:paraId="22C98BA6" w14:textId="77777777" w:rsidR="00823A2B" w:rsidRPr="00823A2B" w:rsidRDefault="00823A2B" w:rsidP="005E5F20">
      <w:pPr>
        <w:numPr>
          <w:ilvl w:val="0"/>
          <w:numId w:val="170"/>
        </w:numPr>
        <w:jc w:val="both"/>
        <w:rPr>
          <w:rFonts w:ascii="Segoe UI Symbol" w:hAnsi="Segoe UI Symbol" w:cstheme="minorHAnsi"/>
        </w:rPr>
      </w:pPr>
      <w:r w:rsidRPr="00823A2B">
        <w:rPr>
          <w:rFonts w:ascii="Segoe UI Symbol" w:hAnsi="Segoe UI Symbol" w:cstheme="minorHAnsi"/>
        </w:rPr>
        <w:lastRenderedPageBreak/>
        <w:t>All functional departments involved in the generation, storage, or handling of hazardous waste (R&amp;D, Production, QC, ETP, Maintenance, Warehouse, etc.).</w:t>
      </w:r>
    </w:p>
    <w:p w14:paraId="28FF376C" w14:textId="77777777" w:rsidR="00823A2B" w:rsidRPr="00823A2B" w:rsidRDefault="00823A2B" w:rsidP="005E5F20">
      <w:pPr>
        <w:numPr>
          <w:ilvl w:val="0"/>
          <w:numId w:val="170"/>
        </w:numPr>
        <w:jc w:val="both"/>
        <w:rPr>
          <w:rFonts w:ascii="Segoe UI Symbol" w:hAnsi="Segoe UI Symbol" w:cstheme="minorHAnsi"/>
        </w:rPr>
      </w:pPr>
      <w:r w:rsidRPr="00823A2B">
        <w:rPr>
          <w:rFonts w:ascii="Segoe UI Symbol" w:hAnsi="Segoe UI Symbol" w:cstheme="minorHAnsi"/>
        </w:rPr>
        <w:t>All forms of hazardous waste, including used solvents, sludges, distillation residues, contaminated PPE, reactive chemicals, and cleaning agents.</w:t>
      </w:r>
    </w:p>
    <w:p w14:paraId="61FE0096" w14:textId="77777777" w:rsidR="00823A2B" w:rsidRPr="00823A2B" w:rsidRDefault="00823A2B" w:rsidP="005E5F20">
      <w:pPr>
        <w:numPr>
          <w:ilvl w:val="0"/>
          <w:numId w:val="170"/>
        </w:numPr>
        <w:jc w:val="both"/>
        <w:rPr>
          <w:rFonts w:ascii="Segoe UI Symbol" w:hAnsi="Segoe UI Symbol" w:cstheme="minorHAnsi"/>
        </w:rPr>
      </w:pPr>
      <w:r w:rsidRPr="00823A2B">
        <w:rPr>
          <w:rFonts w:ascii="Segoe UI Symbol" w:hAnsi="Segoe UI Symbol" w:cstheme="minorHAnsi"/>
        </w:rPr>
        <w:t>All employees, contract staff, and third-party vendors involved in waste management and transportation activities.</w:t>
      </w:r>
    </w:p>
    <w:p w14:paraId="30AA8AD7" w14:textId="7B43B109" w:rsidR="00823A2B" w:rsidRPr="00823A2B" w:rsidRDefault="00823A2B" w:rsidP="005E5F20">
      <w:pPr>
        <w:pStyle w:val="ListParagraph"/>
        <w:numPr>
          <w:ilvl w:val="0"/>
          <w:numId w:val="7"/>
        </w:numPr>
        <w:spacing w:before="120" w:after="120"/>
        <w:ind w:left="357" w:hanging="357"/>
        <w:contextualSpacing w:val="0"/>
        <w:jc w:val="both"/>
        <w:rPr>
          <w:rFonts w:ascii="Segoe UI Symbol" w:hAnsi="Segoe UI Symbol" w:cstheme="minorHAnsi"/>
          <w:bCs/>
        </w:rPr>
      </w:pPr>
      <w:r w:rsidRPr="00823A2B">
        <w:rPr>
          <w:rStyle w:val="Strong"/>
          <w:rFonts w:ascii="Segoe UI Symbol" w:hAnsi="Segoe UI Symbol"/>
          <w:bCs w:val="0"/>
          <w:sz w:val="26"/>
          <w:szCs w:val="26"/>
        </w:rPr>
        <w:t>Organizational</w:t>
      </w:r>
      <w:r w:rsidRPr="00823A2B">
        <w:rPr>
          <w:rFonts w:ascii="Segoe UI Symbol" w:hAnsi="Segoe UI Symbol" w:cstheme="minorHAnsi"/>
          <w:bCs/>
        </w:rPr>
        <w:t xml:space="preserve"> </w:t>
      </w:r>
      <w:r w:rsidRPr="00823A2B">
        <w:rPr>
          <w:rStyle w:val="Strong"/>
          <w:rFonts w:ascii="Segoe UI Symbol" w:hAnsi="Segoe UI Symbol"/>
          <w:bCs w:val="0"/>
          <w:sz w:val="26"/>
          <w:szCs w:val="26"/>
        </w:rPr>
        <w:t>Responsibilities</w:t>
      </w:r>
    </w:p>
    <w:tbl>
      <w:tblPr>
        <w:tblStyle w:val="LightGrid-Accent5"/>
        <w:tblW w:w="8730" w:type="dxa"/>
        <w:tblInd w:w="468" w:type="dxa"/>
        <w:tblLook w:val="04A0" w:firstRow="1" w:lastRow="0" w:firstColumn="1" w:lastColumn="0" w:noHBand="0" w:noVBand="1"/>
      </w:tblPr>
      <w:tblGrid>
        <w:gridCol w:w="2203"/>
        <w:gridCol w:w="6527"/>
      </w:tblGrid>
      <w:tr w:rsidR="00823A2B" w:rsidRPr="00823A2B" w14:paraId="50345F58" w14:textId="77777777" w:rsidTr="00264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D269C" w14:textId="77777777" w:rsidR="00823A2B" w:rsidRPr="00823A2B" w:rsidRDefault="00823A2B" w:rsidP="00D3279A">
            <w:pPr>
              <w:spacing w:after="200" w:line="276" w:lineRule="auto"/>
              <w:jc w:val="center"/>
              <w:rPr>
                <w:rFonts w:ascii="Segoe UI Symbol" w:hAnsi="Segoe UI Symbol" w:cstheme="minorHAnsi"/>
                <w:b w:val="0"/>
                <w:bCs w:val="0"/>
                <w:sz w:val="24"/>
                <w:szCs w:val="24"/>
              </w:rPr>
            </w:pPr>
            <w:r w:rsidRPr="00823A2B">
              <w:rPr>
                <w:rFonts w:ascii="Segoe UI Symbol" w:hAnsi="Segoe UI Symbol" w:cstheme="minorHAnsi"/>
                <w:sz w:val="24"/>
                <w:szCs w:val="24"/>
              </w:rPr>
              <w:t>Role</w:t>
            </w:r>
          </w:p>
        </w:tc>
        <w:tc>
          <w:tcPr>
            <w:tcW w:w="6527" w:type="dxa"/>
            <w:hideMark/>
          </w:tcPr>
          <w:p w14:paraId="3CDEF39B" w14:textId="77777777" w:rsidR="00823A2B" w:rsidRPr="00823A2B" w:rsidRDefault="00823A2B" w:rsidP="00D3279A">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b w:val="0"/>
                <w:bCs w:val="0"/>
                <w:sz w:val="24"/>
                <w:szCs w:val="24"/>
              </w:rPr>
            </w:pPr>
            <w:r w:rsidRPr="00823A2B">
              <w:rPr>
                <w:rFonts w:ascii="Segoe UI Symbol" w:hAnsi="Segoe UI Symbol" w:cstheme="minorHAnsi"/>
                <w:sz w:val="24"/>
                <w:szCs w:val="24"/>
              </w:rPr>
              <w:t>Responsibility</w:t>
            </w:r>
          </w:p>
        </w:tc>
      </w:tr>
      <w:tr w:rsidR="00823A2B" w:rsidRPr="00823A2B" w14:paraId="6F6C3EB2"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A8B3D" w14:textId="77777777" w:rsidR="00823A2B" w:rsidRPr="00823A2B" w:rsidRDefault="00823A2B" w:rsidP="00D3279A">
            <w:pPr>
              <w:spacing w:after="200" w:line="276" w:lineRule="auto"/>
              <w:jc w:val="both"/>
              <w:rPr>
                <w:rFonts w:ascii="Segoe UI Symbol" w:hAnsi="Segoe UI Symbol" w:cstheme="minorHAnsi"/>
                <w:sz w:val="24"/>
                <w:szCs w:val="24"/>
              </w:rPr>
            </w:pPr>
            <w:r w:rsidRPr="00823A2B">
              <w:rPr>
                <w:rFonts w:ascii="Segoe UI Symbol" w:hAnsi="Segoe UI Symbol" w:cstheme="minorHAnsi"/>
                <w:sz w:val="24"/>
                <w:szCs w:val="24"/>
              </w:rPr>
              <w:t>EHS Department</w:t>
            </w:r>
          </w:p>
        </w:tc>
        <w:tc>
          <w:tcPr>
            <w:tcW w:w="6527" w:type="dxa"/>
            <w:hideMark/>
          </w:tcPr>
          <w:p w14:paraId="54FC5596" w14:textId="77777777" w:rsidR="00823A2B" w:rsidRPr="00823A2B" w:rsidRDefault="00823A2B" w:rsidP="00D3279A">
            <w:pPr>
              <w:spacing w:after="20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cstheme="minorHAnsi"/>
                <w:sz w:val="24"/>
                <w:szCs w:val="24"/>
              </w:rPr>
            </w:pPr>
            <w:r w:rsidRPr="00823A2B">
              <w:rPr>
                <w:rFonts w:ascii="Segoe UI Symbol" w:hAnsi="Segoe UI Symbol" w:cstheme="minorHAnsi"/>
                <w:sz w:val="24"/>
                <w:szCs w:val="24"/>
              </w:rPr>
              <w:t>• Identify and classify hazardous waste streams.</w:t>
            </w:r>
            <w:r w:rsidRPr="00823A2B">
              <w:rPr>
                <w:rFonts w:ascii="Segoe UI Symbol" w:hAnsi="Segoe UI Symbol" w:cstheme="minorHAnsi"/>
                <w:sz w:val="24"/>
                <w:szCs w:val="24"/>
              </w:rPr>
              <w:br/>
              <w:t>• Ensure safe storage, handling, and labeling of hazardous materials.</w:t>
            </w:r>
            <w:r w:rsidRPr="00823A2B">
              <w:rPr>
                <w:rFonts w:ascii="Segoe UI Symbol" w:hAnsi="Segoe UI Symbol" w:cstheme="minorHAnsi"/>
                <w:sz w:val="24"/>
                <w:szCs w:val="24"/>
              </w:rPr>
              <w:br/>
              <w:t>• Coordinate with CPCB/SPCB authorized disposal vendors.</w:t>
            </w:r>
            <w:r w:rsidRPr="00823A2B">
              <w:rPr>
                <w:rFonts w:ascii="Segoe UI Symbol" w:hAnsi="Segoe UI Symbol" w:cstheme="minorHAnsi"/>
                <w:sz w:val="24"/>
                <w:szCs w:val="24"/>
              </w:rPr>
              <w:br/>
              <w:t>• Maintain documentation and manifest records.</w:t>
            </w:r>
            <w:r w:rsidRPr="00823A2B">
              <w:rPr>
                <w:rFonts w:ascii="Segoe UI Symbol" w:hAnsi="Segoe UI Symbol" w:cstheme="minorHAnsi"/>
                <w:sz w:val="24"/>
                <w:szCs w:val="24"/>
              </w:rPr>
              <w:br/>
              <w:t>• Provide mandatory PPE and conduct safety training.</w:t>
            </w:r>
          </w:p>
        </w:tc>
      </w:tr>
      <w:tr w:rsidR="00823A2B" w:rsidRPr="00823A2B" w14:paraId="1A49B77B"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E1F63" w14:textId="77777777" w:rsidR="00823A2B" w:rsidRPr="00823A2B" w:rsidRDefault="00823A2B" w:rsidP="00D3279A">
            <w:pPr>
              <w:spacing w:after="200" w:line="276" w:lineRule="auto"/>
              <w:jc w:val="both"/>
              <w:rPr>
                <w:rFonts w:ascii="Segoe UI Symbol" w:hAnsi="Segoe UI Symbol" w:cstheme="minorHAnsi"/>
                <w:sz w:val="24"/>
                <w:szCs w:val="24"/>
              </w:rPr>
            </w:pPr>
            <w:r w:rsidRPr="00823A2B">
              <w:rPr>
                <w:rFonts w:ascii="Segoe UI Symbol" w:hAnsi="Segoe UI Symbol" w:cstheme="minorHAnsi"/>
                <w:sz w:val="24"/>
                <w:szCs w:val="24"/>
              </w:rPr>
              <w:t>Department Heads</w:t>
            </w:r>
          </w:p>
        </w:tc>
        <w:tc>
          <w:tcPr>
            <w:tcW w:w="6527" w:type="dxa"/>
            <w:hideMark/>
          </w:tcPr>
          <w:p w14:paraId="00F6E206" w14:textId="77777777" w:rsidR="00823A2B" w:rsidRPr="00823A2B" w:rsidRDefault="00823A2B" w:rsidP="00D3279A">
            <w:pPr>
              <w:spacing w:after="20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cstheme="minorHAnsi"/>
                <w:sz w:val="24"/>
                <w:szCs w:val="24"/>
              </w:rPr>
            </w:pPr>
            <w:r w:rsidRPr="00823A2B">
              <w:rPr>
                <w:rFonts w:ascii="Segoe UI Symbol" w:hAnsi="Segoe UI Symbol" w:cstheme="minorHAnsi"/>
                <w:sz w:val="24"/>
                <w:szCs w:val="24"/>
              </w:rPr>
              <w:t>• Ensure department-wise compliance with hazardous waste protocols.</w:t>
            </w:r>
            <w:r w:rsidRPr="00823A2B">
              <w:rPr>
                <w:rFonts w:ascii="Segoe UI Symbol" w:hAnsi="Segoe UI Symbol" w:cstheme="minorHAnsi"/>
                <w:sz w:val="24"/>
                <w:szCs w:val="24"/>
              </w:rPr>
              <w:br/>
              <w:t>• Nominate responsible persons for hazardous waste handling.</w:t>
            </w:r>
            <w:r w:rsidRPr="00823A2B">
              <w:rPr>
                <w:rFonts w:ascii="Segoe UI Symbol" w:hAnsi="Segoe UI Symbol" w:cstheme="minorHAnsi"/>
                <w:sz w:val="24"/>
                <w:szCs w:val="24"/>
              </w:rPr>
              <w:br/>
              <w:t>• Report any spillage, leak, or unsafe condition to EHS immediately.</w:t>
            </w:r>
          </w:p>
        </w:tc>
      </w:tr>
      <w:tr w:rsidR="00823A2B" w:rsidRPr="00823A2B" w14:paraId="0B5E3460"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09F1D" w14:textId="77777777" w:rsidR="00823A2B" w:rsidRPr="00823A2B" w:rsidRDefault="00823A2B" w:rsidP="00D3279A">
            <w:pPr>
              <w:spacing w:after="200" w:line="276" w:lineRule="auto"/>
              <w:jc w:val="both"/>
              <w:rPr>
                <w:rFonts w:ascii="Segoe UI Symbol" w:hAnsi="Segoe UI Symbol" w:cstheme="minorHAnsi"/>
                <w:sz w:val="24"/>
                <w:szCs w:val="24"/>
              </w:rPr>
            </w:pPr>
            <w:r w:rsidRPr="00823A2B">
              <w:rPr>
                <w:rFonts w:ascii="Segoe UI Symbol" w:hAnsi="Segoe UI Symbol" w:cstheme="minorHAnsi"/>
                <w:sz w:val="24"/>
                <w:szCs w:val="24"/>
              </w:rPr>
              <w:t>Warehouse/Stores</w:t>
            </w:r>
          </w:p>
        </w:tc>
        <w:tc>
          <w:tcPr>
            <w:tcW w:w="6527" w:type="dxa"/>
            <w:hideMark/>
          </w:tcPr>
          <w:p w14:paraId="2DB4C7B5" w14:textId="77777777" w:rsidR="00823A2B" w:rsidRPr="00823A2B" w:rsidRDefault="00823A2B" w:rsidP="00D3279A">
            <w:pPr>
              <w:spacing w:after="20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cstheme="minorHAnsi"/>
                <w:sz w:val="24"/>
                <w:szCs w:val="24"/>
              </w:rPr>
            </w:pPr>
            <w:r w:rsidRPr="00823A2B">
              <w:rPr>
                <w:rFonts w:ascii="Segoe UI Symbol" w:hAnsi="Segoe UI Symbol" w:cstheme="minorHAnsi"/>
                <w:sz w:val="24"/>
                <w:szCs w:val="24"/>
              </w:rPr>
              <w:t>• Provide and maintain compliant containers for hazardous waste storage.</w:t>
            </w:r>
            <w:r w:rsidRPr="00823A2B">
              <w:rPr>
                <w:rFonts w:ascii="Segoe UI Symbol" w:hAnsi="Segoe UI Symbol" w:cstheme="minorHAnsi"/>
                <w:sz w:val="24"/>
                <w:szCs w:val="24"/>
              </w:rPr>
              <w:br/>
              <w:t>• Ensure containers are labeled and leak-proof.</w:t>
            </w:r>
            <w:r w:rsidRPr="00823A2B">
              <w:rPr>
                <w:rFonts w:ascii="Segoe UI Symbol" w:hAnsi="Segoe UI Symbol" w:cstheme="minorHAnsi"/>
                <w:sz w:val="24"/>
                <w:szCs w:val="24"/>
              </w:rPr>
              <w:br/>
              <w:t>• Restrict unauthorized access to hazardous storage areas.</w:t>
            </w:r>
          </w:p>
        </w:tc>
      </w:tr>
      <w:tr w:rsidR="00823A2B" w:rsidRPr="00823A2B" w14:paraId="53D97EB5"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BF8E4" w14:textId="77777777" w:rsidR="00823A2B" w:rsidRPr="00823A2B" w:rsidRDefault="00823A2B" w:rsidP="00D3279A">
            <w:pPr>
              <w:spacing w:after="200" w:line="276" w:lineRule="auto"/>
              <w:jc w:val="both"/>
              <w:rPr>
                <w:rFonts w:ascii="Segoe UI Symbol" w:hAnsi="Segoe UI Symbol" w:cstheme="minorHAnsi"/>
                <w:sz w:val="24"/>
                <w:szCs w:val="24"/>
              </w:rPr>
            </w:pPr>
            <w:r w:rsidRPr="00823A2B">
              <w:rPr>
                <w:rFonts w:ascii="Segoe UI Symbol" w:hAnsi="Segoe UI Symbol" w:cstheme="minorHAnsi"/>
                <w:sz w:val="24"/>
                <w:szCs w:val="24"/>
              </w:rPr>
              <w:t>HR/Admin</w:t>
            </w:r>
          </w:p>
        </w:tc>
        <w:tc>
          <w:tcPr>
            <w:tcW w:w="6527" w:type="dxa"/>
            <w:hideMark/>
          </w:tcPr>
          <w:p w14:paraId="3E5812E4" w14:textId="77777777" w:rsidR="00823A2B" w:rsidRPr="00823A2B" w:rsidRDefault="00823A2B" w:rsidP="00D3279A">
            <w:pPr>
              <w:spacing w:after="20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cstheme="minorHAnsi"/>
                <w:sz w:val="24"/>
                <w:szCs w:val="24"/>
              </w:rPr>
            </w:pPr>
            <w:r w:rsidRPr="00823A2B">
              <w:rPr>
                <w:rFonts w:ascii="Segoe UI Symbol" w:hAnsi="Segoe UI Symbol" w:cstheme="minorHAnsi"/>
                <w:sz w:val="24"/>
                <w:szCs w:val="24"/>
              </w:rPr>
              <w:t>• Coordinate training on hazardous waste awareness and emergency handling.</w:t>
            </w:r>
            <w:r w:rsidRPr="00823A2B">
              <w:rPr>
                <w:rFonts w:ascii="Segoe UI Symbol" w:hAnsi="Segoe UI Symbol" w:cstheme="minorHAnsi"/>
                <w:sz w:val="24"/>
                <w:szCs w:val="24"/>
              </w:rPr>
              <w:br/>
              <w:t>• Support in the procurement of PPE, spill kits, and storage infrastructure.</w:t>
            </w:r>
          </w:p>
        </w:tc>
      </w:tr>
      <w:tr w:rsidR="00823A2B" w:rsidRPr="00823A2B" w14:paraId="4D54E1C0"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EC357" w14:textId="77777777" w:rsidR="00823A2B" w:rsidRPr="00823A2B" w:rsidRDefault="00823A2B" w:rsidP="00D3279A">
            <w:pPr>
              <w:spacing w:after="200" w:line="276" w:lineRule="auto"/>
              <w:jc w:val="both"/>
              <w:rPr>
                <w:rFonts w:ascii="Segoe UI Symbol" w:hAnsi="Segoe UI Symbol" w:cstheme="minorHAnsi"/>
                <w:sz w:val="24"/>
                <w:szCs w:val="24"/>
              </w:rPr>
            </w:pPr>
            <w:r w:rsidRPr="00823A2B">
              <w:rPr>
                <w:rFonts w:ascii="Segoe UI Symbol" w:hAnsi="Segoe UI Symbol" w:cstheme="minorHAnsi"/>
                <w:sz w:val="24"/>
                <w:szCs w:val="24"/>
              </w:rPr>
              <w:lastRenderedPageBreak/>
              <w:t>All Personnel</w:t>
            </w:r>
          </w:p>
        </w:tc>
        <w:tc>
          <w:tcPr>
            <w:tcW w:w="6527" w:type="dxa"/>
            <w:hideMark/>
          </w:tcPr>
          <w:p w14:paraId="51F8B56C" w14:textId="77777777" w:rsidR="00823A2B" w:rsidRPr="00823A2B" w:rsidRDefault="00823A2B" w:rsidP="00D3279A">
            <w:pPr>
              <w:spacing w:after="20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cstheme="minorHAnsi"/>
                <w:sz w:val="24"/>
                <w:szCs w:val="24"/>
              </w:rPr>
            </w:pPr>
            <w:r w:rsidRPr="00823A2B">
              <w:rPr>
                <w:rFonts w:ascii="Segoe UI Symbol" w:hAnsi="Segoe UI Symbol" w:cstheme="minorHAnsi"/>
                <w:sz w:val="24"/>
                <w:szCs w:val="24"/>
              </w:rPr>
              <w:t>• Follow safety instructions while handling hazardous waste.</w:t>
            </w:r>
            <w:r w:rsidRPr="00823A2B">
              <w:rPr>
                <w:rFonts w:ascii="Segoe UI Symbol" w:hAnsi="Segoe UI Symbol" w:cstheme="minorHAnsi"/>
                <w:sz w:val="24"/>
                <w:szCs w:val="24"/>
              </w:rPr>
              <w:br/>
              <w:t>• Use PPE as instructed.</w:t>
            </w:r>
            <w:r w:rsidRPr="00823A2B">
              <w:rPr>
                <w:rFonts w:ascii="Segoe UI Symbol" w:hAnsi="Segoe UI Symbol" w:cstheme="minorHAnsi"/>
                <w:sz w:val="24"/>
                <w:szCs w:val="24"/>
              </w:rPr>
              <w:br/>
              <w:t>• Report any unsafe handling or improper disposal to the supervisor or EHS team.</w:t>
            </w:r>
          </w:p>
        </w:tc>
      </w:tr>
    </w:tbl>
    <w:p w14:paraId="15684F3E" w14:textId="4886AD04" w:rsidR="0045264E" w:rsidRPr="0045264E" w:rsidRDefault="0045264E" w:rsidP="005E5F20">
      <w:pPr>
        <w:pStyle w:val="ListParagraph"/>
        <w:numPr>
          <w:ilvl w:val="0"/>
          <w:numId w:val="24"/>
        </w:numPr>
        <w:spacing w:before="120" w:after="120"/>
        <w:contextualSpacing w:val="0"/>
        <w:jc w:val="both"/>
        <w:rPr>
          <w:rFonts w:ascii="Segoe UI Symbol" w:hAnsi="Segoe UI Symbol"/>
          <w:b/>
          <w:sz w:val="26"/>
          <w:szCs w:val="26"/>
        </w:rPr>
      </w:pPr>
      <w:r w:rsidRPr="0045264E">
        <w:rPr>
          <w:rFonts w:ascii="Segoe UI Symbol" w:hAnsi="Segoe UI Symbol"/>
          <w:b/>
          <w:sz w:val="26"/>
          <w:szCs w:val="26"/>
        </w:rPr>
        <w:t xml:space="preserve">Use of </w:t>
      </w:r>
      <w:r w:rsidR="00CA28AB">
        <w:rPr>
          <w:rFonts w:ascii="Segoe UI Symbol" w:hAnsi="Segoe UI Symbol"/>
          <w:b/>
          <w:sz w:val="26"/>
          <w:szCs w:val="26"/>
        </w:rPr>
        <w:t>Sustainable raw materials</w:t>
      </w:r>
    </w:p>
    <w:p w14:paraId="5DB4C0E2" w14:textId="77777777" w:rsidR="0045264E" w:rsidRPr="0045264E" w:rsidRDefault="0045264E" w:rsidP="00D3279A">
      <w:pPr>
        <w:pStyle w:val="NormalWeb"/>
        <w:spacing w:before="0" w:beforeAutospacing="0" w:after="240" w:afterAutospacing="0" w:line="276" w:lineRule="auto"/>
        <w:ind w:left="360"/>
        <w:jc w:val="both"/>
        <w:rPr>
          <w:rFonts w:ascii="Segoe UI Symbol" w:hAnsi="Segoe UI Symbol" w:cstheme="minorHAnsi"/>
        </w:rPr>
      </w:pPr>
      <w:r w:rsidRPr="0045264E">
        <w:rPr>
          <w:rFonts w:ascii="Segoe UI Symbol" w:hAnsi="Segoe UI Symbol" w:cstheme="minorHAnsi"/>
        </w:rPr>
        <w:t>Praveen Laboratories actively integrates circular economy principles into its hazardous waste management framework by prioritizing the recovery and reuse of valuable input materials and shifting toward eco-friendly alternatives wherever technically feasible.</w:t>
      </w:r>
    </w:p>
    <w:p w14:paraId="7A588340" w14:textId="1E0A0589" w:rsidR="0045264E" w:rsidRPr="0045264E" w:rsidRDefault="0045264E" w:rsidP="005E5F20">
      <w:pPr>
        <w:pStyle w:val="ListParagraph"/>
        <w:numPr>
          <w:ilvl w:val="0"/>
          <w:numId w:val="171"/>
        </w:numPr>
        <w:tabs>
          <w:tab w:val="left" w:pos="720"/>
        </w:tabs>
        <w:ind w:left="720"/>
        <w:jc w:val="both"/>
        <w:rPr>
          <w:rFonts w:ascii="Segoe UI Symbol" w:hAnsi="Segoe UI Symbol"/>
          <w:b/>
          <w:bCs/>
          <w:sz w:val="24"/>
          <w:szCs w:val="24"/>
        </w:rPr>
      </w:pPr>
      <w:r w:rsidRPr="0045264E">
        <w:rPr>
          <w:rFonts w:ascii="Segoe UI Symbol" w:hAnsi="Segoe UI Symbol"/>
          <w:b/>
          <w:bCs/>
          <w:sz w:val="24"/>
          <w:szCs w:val="24"/>
        </w:rPr>
        <w:t>Recovery of Input Materials</w:t>
      </w:r>
    </w:p>
    <w:p w14:paraId="30B036B2" w14:textId="77777777" w:rsidR="0045264E" w:rsidRPr="0045264E" w:rsidRDefault="0045264E" w:rsidP="005E5F20">
      <w:pPr>
        <w:numPr>
          <w:ilvl w:val="0"/>
          <w:numId w:val="169"/>
        </w:numPr>
        <w:jc w:val="both"/>
        <w:rPr>
          <w:rFonts w:ascii="Segoe UI Symbol" w:hAnsi="Segoe UI Symbol" w:cstheme="minorHAnsi"/>
        </w:rPr>
      </w:pPr>
      <w:r w:rsidRPr="0045264E">
        <w:rPr>
          <w:rFonts w:ascii="Segoe UI Symbol" w:hAnsi="Segoe UI Symbol" w:cstheme="minorHAnsi"/>
        </w:rPr>
        <w:t>Solvent Reclamation Units (SRUs) are installed in production blocks and QC labs. Spent solvents like IPA, methanol, ethyl acetate, and toluene are collected in dedicated drums and processed through multi-stage distillation units.</w:t>
      </w:r>
    </w:p>
    <w:p w14:paraId="732F1BA9" w14:textId="77777777" w:rsidR="0045264E" w:rsidRPr="0045264E" w:rsidRDefault="0045264E" w:rsidP="005E5F20">
      <w:pPr>
        <w:numPr>
          <w:ilvl w:val="0"/>
          <w:numId w:val="169"/>
        </w:numPr>
        <w:jc w:val="both"/>
        <w:rPr>
          <w:rFonts w:ascii="Segoe UI Symbol" w:hAnsi="Segoe UI Symbol" w:cstheme="minorHAnsi"/>
        </w:rPr>
      </w:pPr>
      <w:r w:rsidRPr="0045264E">
        <w:rPr>
          <w:rFonts w:ascii="Segoe UI Symbol" w:hAnsi="Segoe UI Symbol" w:cstheme="minorHAnsi"/>
        </w:rPr>
        <w:t>Mother liquors from crystallization processes are analyzed and reused based on API stability profiles, especially in early-stage reactions.</w:t>
      </w:r>
    </w:p>
    <w:p w14:paraId="714509CB" w14:textId="77777777" w:rsidR="0045264E" w:rsidRPr="0045264E" w:rsidRDefault="0045264E" w:rsidP="005E5F20">
      <w:pPr>
        <w:numPr>
          <w:ilvl w:val="0"/>
          <w:numId w:val="169"/>
        </w:numPr>
        <w:jc w:val="both"/>
        <w:rPr>
          <w:rFonts w:ascii="Segoe UI Symbol" w:hAnsi="Segoe UI Symbol" w:cstheme="minorHAnsi"/>
        </w:rPr>
      </w:pPr>
      <w:r w:rsidRPr="0045264E">
        <w:rPr>
          <w:rFonts w:ascii="Segoe UI Symbol" w:hAnsi="Segoe UI Symbol" w:cstheme="minorHAnsi"/>
        </w:rPr>
        <w:t>Recovered silica and charcoal from filtration units are dried, tested for reusability, and reused in subsequent filtration steps where purity allows.</w:t>
      </w:r>
    </w:p>
    <w:p w14:paraId="0095A411" w14:textId="77777777" w:rsidR="0045264E" w:rsidRDefault="0045264E" w:rsidP="005E5F20">
      <w:pPr>
        <w:numPr>
          <w:ilvl w:val="0"/>
          <w:numId w:val="169"/>
        </w:numPr>
        <w:jc w:val="both"/>
        <w:rPr>
          <w:rFonts w:ascii="Segoe UI Symbol" w:hAnsi="Segoe UI Symbol" w:cstheme="minorHAnsi"/>
        </w:rPr>
      </w:pPr>
      <w:r w:rsidRPr="0045264E">
        <w:rPr>
          <w:rFonts w:ascii="Segoe UI Symbol" w:hAnsi="Segoe UI Symbol" w:cstheme="minorHAnsi"/>
        </w:rPr>
        <w:t>Side stream reuse from continuous processes (e.g., purge streams containing residual active) are captured and reintegrated via feedback loops after QC clearance.</w:t>
      </w:r>
    </w:p>
    <w:p w14:paraId="431D104E" w14:textId="77777777" w:rsidR="00CA28AB" w:rsidRDefault="00CA28AB" w:rsidP="005E5F20">
      <w:pPr>
        <w:numPr>
          <w:ilvl w:val="0"/>
          <w:numId w:val="169"/>
        </w:numPr>
        <w:jc w:val="both"/>
        <w:rPr>
          <w:rFonts w:ascii="Segoe UI Symbol" w:hAnsi="Segoe UI Symbol" w:cstheme="minorHAnsi"/>
        </w:rPr>
      </w:pPr>
      <w:r w:rsidRPr="00CA28AB">
        <w:rPr>
          <w:rFonts w:ascii="Segoe UI Symbol" w:hAnsi="Segoe UI Symbol" w:cstheme="minorHAnsi"/>
        </w:rPr>
        <w:t>Wash solvents from intermediate cleaning stages are collected and analyzed for cross-contamination risk; if within control limits, they are reused in non-critical washing applications.</w:t>
      </w:r>
    </w:p>
    <w:p w14:paraId="12F3063B" w14:textId="47B6C0A6" w:rsidR="00CA28AB" w:rsidRPr="0045264E" w:rsidRDefault="00CA28AB" w:rsidP="005E5F20">
      <w:pPr>
        <w:numPr>
          <w:ilvl w:val="0"/>
          <w:numId w:val="169"/>
        </w:numPr>
        <w:jc w:val="both"/>
        <w:rPr>
          <w:rFonts w:ascii="Segoe UI Symbol" w:hAnsi="Segoe UI Symbol" w:cstheme="minorHAnsi"/>
        </w:rPr>
      </w:pPr>
      <w:r w:rsidRPr="00CA28AB">
        <w:rPr>
          <w:rFonts w:ascii="Segoe UI Symbol" w:hAnsi="Segoe UI Symbol" w:cstheme="minorHAnsi"/>
        </w:rPr>
        <w:t>Excess buffer solutions and pH-adjusted aqueous streams are recovered and reused in utilities or cleaning-in-place (CIP) operations after quality checks.</w:t>
      </w:r>
    </w:p>
    <w:p w14:paraId="07C3C246" w14:textId="09A1D050" w:rsidR="0045264E" w:rsidRPr="0045264E" w:rsidRDefault="0045264E" w:rsidP="005E5F20">
      <w:pPr>
        <w:pStyle w:val="ListParagraph"/>
        <w:numPr>
          <w:ilvl w:val="0"/>
          <w:numId w:val="171"/>
        </w:numPr>
        <w:tabs>
          <w:tab w:val="left" w:pos="720"/>
        </w:tabs>
        <w:ind w:left="720"/>
        <w:jc w:val="both"/>
        <w:rPr>
          <w:rFonts w:ascii="Segoe UI Symbol" w:hAnsi="Segoe UI Symbol"/>
          <w:b/>
          <w:bCs/>
          <w:sz w:val="24"/>
          <w:szCs w:val="24"/>
        </w:rPr>
      </w:pPr>
      <w:r w:rsidRPr="0045264E">
        <w:rPr>
          <w:rFonts w:ascii="Segoe UI Symbol" w:hAnsi="Segoe UI Symbol"/>
          <w:b/>
          <w:bCs/>
          <w:sz w:val="24"/>
          <w:szCs w:val="24"/>
        </w:rPr>
        <w:t xml:space="preserve">Adoption of Eco-Friendly </w:t>
      </w:r>
      <w:r w:rsidR="00CA28AB">
        <w:rPr>
          <w:rFonts w:ascii="Segoe UI Symbol" w:hAnsi="Segoe UI Symbol"/>
          <w:b/>
          <w:bCs/>
          <w:sz w:val="24"/>
          <w:szCs w:val="24"/>
        </w:rPr>
        <w:t>Raw Materials</w:t>
      </w:r>
    </w:p>
    <w:p w14:paraId="7C009D57" w14:textId="77777777" w:rsidR="0045264E" w:rsidRPr="0045264E" w:rsidRDefault="0045264E" w:rsidP="005E5F20">
      <w:pPr>
        <w:numPr>
          <w:ilvl w:val="0"/>
          <w:numId w:val="169"/>
        </w:numPr>
        <w:jc w:val="both"/>
        <w:rPr>
          <w:rFonts w:ascii="Segoe UI Symbol" w:hAnsi="Segoe UI Symbol" w:cstheme="minorHAnsi"/>
        </w:rPr>
      </w:pPr>
      <w:r w:rsidRPr="0045264E">
        <w:rPr>
          <w:rFonts w:ascii="Segoe UI Symbol" w:hAnsi="Segoe UI Symbol" w:cstheme="minorHAnsi"/>
        </w:rPr>
        <w:t>Green chemistry audits are performed annually to identify process steps that can be modified to use biodegradable solvents or less toxic reagents.</w:t>
      </w:r>
    </w:p>
    <w:p w14:paraId="3EA11ADD" w14:textId="77777777" w:rsidR="0045264E" w:rsidRPr="0045264E" w:rsidRDefault="0045264E" w:rsidP="005E5F20">
      <w:pPr>
        <w:numPr>
          <w:ilvl w:val="0"/>
          <w:numId w:val="169"/>
        </w:numPr>
        <w:jc w:val="both"/>
        <w:rPr>
          <w:rFonts w:ascii="Segoe UI Symbol" w:hAnsi="Segoe UI Symbol" w:cstheme="minorHAnsi"/>
        </w:rPr>
      </w:pPr>
      <w:r w:rsidRPr="0045264E">
        <w:rPr>
          <w:rFonts w:ascii="Segoe UI Symbol" w:hAnsi="Segoe UI Symbol" w:cstheme="minorHAnsi"/>
        </w:rPr>
        <w:lastRenderedPageBreak/>
        <w:t>Citric acid, sodium citrate, and ascorbic acid are adopted as neutralizing agents in place of hydrochloric or sulfuric acid during equipment cleaning cycles.</w:t>
      </w:r>
    </w:p>
    <w:p w14:paraId="45906315" w14:textId="77777777" w:rsidR="0045264E" w:rsidRDefault="0045264E" w:rsidP="005E5F20">
      <w:pPr>
        <w:numPr>
          <w:ilvl w:val="0"/>
          <w:numId w:val="169"/>
        </w:numPr>
        <w:jc w:val="both"/>
        <w:rPr>
          <w:rFonts w:ascii="Segoe UI Symbol" w:hAnsi="Segoe UI Symbol" w:cstheme="minorHAnsi"/>
        </w:rPr>
      </w:pPr>
      <w:r w:rsidRPr="0045264E">
        <w:rPr>
          <w:rFonts w:ascii="Segoe UI Symbol" w:hAnsi="Segoe UI Symbol" w:cstheme="minorHAnsi"/>
        </w:rPr>
        <w:t>Bio-based cleaners and low-VOC surface disinfectants are used in non-critical plant areas (e.g., warehouses and corridors).</w:t>
      </w:r>
    </w:p>
    <w:p w14:paraId="0A85A4AD" w14:textId="77777777" w:rsidR="00F27230" w:rsidRDefault="00F27230" w:rsidP="005E5F20">
      <w:pPr>
        <w:numPr>
          <w:ilvl w:val="0"/>
          <w:numId w:val="169"/>
        </w:numPr>
        <w:jc w:val="both"/>
        <w:rPr>
          <w:rFonts w:ascii="Segoe UI Symbol" w:hAnsi="Segoe UI Symbol" w:cstheme="minorHAnsi"/>
        </w:rPr>
      </w:pPr>
      <w:r w:rsidRPr="00F27230">
        <w:rPr>
          <w:rFonts w:ascii="Segoe UI Symbol" w:hAnsi="Segoe UI Symbol" w:cstheme="minorHAnsi"/>
        </w:rPr>
        <w:t>Plant-derived co-solvents like ethyl lactate are evaluated for use in API crystallization and granulation stages where compatibility permits.</w:t>
      </w:r>
    </w:p>
    <w:p w14:paraId="331F6034" w14:textId="77777777" w:rsidR="00F27230" w:rsidRDefault="00F27230" w:rsidP="005E5F20">
      <w:pPr>
        <w:numPr>
          <w:ilvl w:val="0"/>
          <w:numId w:val="169"/>
        </w:numPr>
        <w:jc w:val="both"/>
        <w:rPr>
          <w:rFonts w:ascii="Segoe UI Symbol" w:hAnsi="Segoe UI Symbol" w:cstheme="minorHAnsi"/>
        </w:rPr>
      </w:pPr>
      <w:r w:rsidRPr="00F27230">
        <w:rPr>
          <w:rFonts w:ascii="Segoe UI Symbol" w:hAnsi="Segoe UI Symbol" w:cstheme="minorHAnsi"/>
        </w:rPr>
        <w:t>Phosphate-free detergents and enzyme-based degreasers are introduced in CIP cycles to minimize aquatic toxicity.</w:t>
      </w:r>
    </w:p>
    <w:p w14:paraId="49B5BC66" w14:textId="5CF95070" w:rsidR="00F27230" w:rsidRPr="0045264E" w:rsidRDefault="00F27230" w:rsidP="005E5F20">
      <w:pPr>
        <w:numPr>
          <w:ilvl w:val="0"/>
          <w:numId w:val="169"/>
        </w:numPr>
        <w:jc w:val="both"/>
        <w:rPr>
          <w:rFonts w:ascii="Segoe UI Symbol" w:hAnsi="Segoe UI Symbol" w:cstheme="minorHAnsi"/>
        </w:rPr>
      </w:pPr>
      <w:r w:rsidRPr="00F27230">
        <w:rPr>
          <w:rFonts w:ascii="Segoe UI Symbol" w:hAnsi="Segoe UI Symbol" w:cstheme="minorHAnsi"/>
        </w:rPr>
        <w:t>Water-based degreasing agents are adopted for equipment and tool cleaning in maintenance workshops to replace petroleum-based solvents.</w:t>
      </w:r>
    </w:p>
    <w:p w14:paraId="4F35EB74" w14:textId="77777777" w:rsidR="0045264E" w:rsidRDefault="0045264E" w:rsidP="005E5F20">
      <w:pPr>
        <w:numPr>
          <w:ilvl w:val="0"/>
          <w:numId w:val="169"/>
        </w:numPr>
        <w:jc w:val="both"/>
        <w:rPr>
          <w:rFonts w:ascii="Segoe UI Symbol" w:hAnsi="Segoe UI Symbol" w:cstheme="minorHAnsi"/>
        </w:rPr>
      </w:pPr>
      <w:r w:rsidRPr="0045264E">
        <w:rPr>
          <w:rFonts w:ascii="Segoe UI Symbol" w:hAnsi="Segoe UI Symbol" w:cstheme="minorHAnsi"/>
        </w:rPr>
        <w:t>Preference is given to GMP-compliant suppliers who provide materials in recyclable or reusable packaging (returnable drums, collapsible IBCs).</w:t>
      </w:r>
    </w:p>
    <w:p w14:paraId="1BBCD439" w14:textId="77777777" w:rsidR="00F27230" w:rsidRPr="00F27230" w:rsidRDefault="00F27230" w:rsidP="005E5F20">
      <w:pPr>
        <w:pStyle w:val="ListParagraph"/>
        <w:numPr>
          <w:ilvl w:val="0"/>
          <w:numId w:val="171"/>
        </w:numPr>
        <w:tabs>
          <w:tab w:val="left" w:pos="720"/>
        </w:tabs>
        <w:ind w:left="720"/>
        <w:jc w:val="both"/>
        <w:rPr>
          <w:rFonts w:ascii="Segoe UI Symbol" w:hAnsi="Segoe UI Symbol"/>
          <w:b/>
          <w:bCs/>
          <w:sz w:val="24"/>
          <w:szCs w:val="24"/>
        </w:rPr>
      </w:pPr>
      <w:r w:rsidRPr="00F27230">
        <w:rPr>
          <w:rFonts w:ascii="Segoe UI Symbol" w:hAnsi="Segoe UI Symbol"/>
          <w:b/>
          <w:bCs/>
          <w:sz w:val="24"/>
          <w:szCs w:val="24"/>
        </w:rPr>
        <w:t>Use of Alternative and Less Hazardous Substances</w:t>
      </w:r>
    </w:p>
    <w:p w14:paraId="6B8F7A25" w14:textId="5B6C8E7D" w:rsidR="00F27230" w:rsidRPr="00F27230" w:rsidRDefault="00F27230" w:rsidP="005E5F20">
      <w:pPr>
        <w:numPr>
          <w:ilvl w:val="0"/>
          <w:numId w:val="169"/>
        </w:numPr>
        <w:jc w:val="both"/>
        <w:rPr>
          <w:rFonts w:ascii="Segoe UI Symbol" w:hAnsi="Segoe UI Symbol" w:cstheme="minorHAnsi"/>
          <w:sz w:val="24"/>
          <w:szCs w:val="24"/>
        </w:rPr>
      </w:pPr>
      <w:r w:rsidRPr="00F27230">
        <w:rPr>
          <w:rFonts w:ascii="Segoe UI Symbol" w:hAnsi="Segoe UI Symbol" w:cstheme="minorHAnsi"/>
          <w:sz w:val="24"/>
          <w:szCs w:val="24"/>
        </w:rPr>
        <w:t>Wherever feasible, Class 1 and Class 2 solvents are substituted with Class 3 solvents as per ICH guidelines to reduce health and environmental risks.</w:t>
      </w:r>
    </w:p>
    <w:p w14:paraId="5529B4FF" w14:textId="77777777" w:rsidR="00F27230" w:rsidRPr="00F27230" w:rsidRDefault="00F27230" w:rsidP="005E5F20">
      <w:pPr>
        <w:numPr>
          <w:ilvl w:val="0"/>
          <w:numId w:val="169"/>
        </w:numPr>
        <w:jc w:val="both"/>
        <w:rPr>
          <w:rFonts w:ascii="Segoe UI Symbol" w:hAnsi="Segoe UI Symbol" w:cstheme="minorHAnsi"/>
          <w:sz w:val="24"/>
          <w:szCs w:val="24"/>
        </w:rPr>
      </w:pPr>
      <w:r w:rsidRPr="00F27230">
        <w:rPr>
          <w:rFonts w:ascii="Segoe UI Symbol" w:hAnsi="Segoe UI Symbol" w:cstheme="minorHAnsi"/>
          <w:sz w:val="24"/>
          <w:szCs w:val="24"/>
        </w:rPr>
        <w:t>Halogenated compounds are phased out from synthetic pathways unless technically unavoidable, with alternatives vetted through a risk-benefit and performance matrix.</w:t>
      </w:r>
    </w:p>
    <w:p w14:paraId="6CB17C4C" w14:textId="77777777" w:rsidR="00F27230" w:rsidRPr="00F27230" w:rsidRDefault="00F27230" w:rsidP="005E5F20">
      <w:pPr>
        <w:numPr>
          <w:ilvl w:val="0"/>
          <w:numId w:val="169"/>
        </w:numPr>
        <w:jc w:val="both"/>
        <w:rPr>
          <w:rFonts w:ascii="Segoe UI Symbol" w:hAnsi="Segoe UI Symbol" w:cstheme="minorHAnsi"/>
          <w:sz w:val="24"/>
          <w:szCs w:val="24"/>
        </w:rPr>
      </w:pPr>
      <w:r w:rsidRPr="00F27230">
        <w:rPr>
          <w:rFonts w:ascii="Segoe UI Symbol" w:hAnsi="Segoe UI Symbol" w:cstheme="minorHAnsi"/>
          <w:sz w:val="24"/>
          <w:szCs w:val="24"/>
        </w:rPr>
        <w:t>Process modifications are implemented to replace reagents with high GHS hazard categories (acute toxicity, skin sensitization) with safer analogues such as enzymatic catalysts or aqueous-based systems.</w:t>
      </w:r>
    </w:p>
    <w:p w14:paraId="36265AC3" w14:textId="7156213A" w:rsidR="00F27230" w:rsidRDefault="00F27230" w:rsidP="005E5F20">
      <w:pPr>
        <w:numPr>
          <w:ilvl w:val="0"/>
          <w:numId w:val="169"/>
        </w:numPr>
        <w:jc w:val="both"/>
        <w:rPr>
          <w:rFonts w:ascii="Segoe UI Symbol" w:hAnsi="Segoe UI Symbol" w:cstheme="minorHAnsi"/>
          <w:sz w:val="24"/>
          <w:szCs w:val="24"/>
        </w:rPr>
      </w:pPr>
      <w:r w:rsidRPr="00F27230">
        <w:rPr>
          <w:rFonts w:ascii="Segoe UI Symbol" w:hAnsi="Segoe UI Symbol" w:cstheme="minorHAnsi"/>
          <w:sz w:val="24"/>
          <w:szCs w:val="24"/>
        </w:rPr>
        <w:t>In high-temperature reactions, mineral acids are replaced with solid acid catalysts or ionic liquids to reduce corrosive emissions and hazardous effluent.</w:t>
      </w:r>
    </w:p>
    <w:p w14:paraId="3C0DDFF4" w14:textId="77777777" w:rsidR="00F27230" w:rsidRPr="00F27230" w:rsidRDefault="00F27230" w:rsidP="005E5F20">
      <w:pPr>
        <w:pStyle w:val="ListParagraph"/>
        <w:numPr>
          <w:ilvl w:val="0"/>
          <w:numId w:val="171"/>
        </w:numPr>
        <w:tabs>
          <w:tab w:val="left" w:pos="720"/>
        </w:tabs>
        <w:ind w:left="720"/>
        <w:jc w:val="both"/>
        <w:rPr>
          <w:rFonts w:ascii="Segoe UI Symbol" w:hAnsi="Segoe UI Symbol"/>
          <w:b/>
          <w:bCs/>
          <w:sz w:val="24"/>
          <w:szCs w:val="24"/>
        </w:rPr>
      </w:pPr>
      <w:r w:rsidRPr="00F27230">
        <w:rPr>
          <w:rFonts w:ascii="Segoe UI Symbol" w:hAnsi="Segoe UI Symbol"/>
          <w:b/>
          <w:bCs/>
          <w:sz w:val="24"/>
          <w:szCs w:val="24"/>
        </w:rPr>
        <w:t>Procurement Strategy for Safer Substitutes</w:t>
      </w:r>
    </w:p>
    <w:p w14:paraId="22009DBE" w14:textId="77777777" w:rsidR="00F27230" w:rsidRDefault="00F27230" w:rsidP="005E5F20">
      <w:pPr>
        <w:numPr>
          <w:ilvl w:val="0"/>
          <w:numId w:val="169"/>
        </w:numPr>
        <w:jc w:val="both"/>
        <w:rPr>
          <w:rFonts w:ascii="Segoe UI Symbol" w:hAnsi="Segoe UI Symbol" w:cstheme="minorHAnsi"/>
          <w:sz w:val="24"/>
          <w:szCs w:val="24"/>
        </w:rPr>
      </w:pPr>
      <w:r w:rsidRPr="00F27230">
        <w:rPr>
          <w:rFonts w:ascii="Segoe UI Symbol" w:hAnsi="Segoe UI Symbol" w:cstheme="minorHAnsi"/>
          <w:sz w:val="24"/>
          <w:szCs w:val="24"/>
        </w:rPr>
        <w:t xml:space="preserve">The procurement team follows a structured substitution-first policy, wherein vendor selection prioritizes suppliers offering less hazardous substitutes </w:t>
      </w:r>
      <w:r w:rsidRPr="00F27230">
        <w:rPr>
          <w:rFonts w:ascii="Segoe UI Symbol" w:hAnsi="Segoe UI Symbol" w:cstheme="minorHAnsi"/>
          <w:sz w:val="24"/>
          <w:szCs w:val="24"/>
        </w:rPr>
        <w:lastRenderedPageBreak/>
        <w:t>certified under globally recognized green chemistry or REACH compliance standards.</w:t>
      </w:r>
    </w:p>
    <w:p w14:paraId="5BDDAEC8" w14:textId="77777777" w:rsidR="00F27230" w:rsidRDefault="00F27230" w:rsidP="005E5F20">
      <w:pPr>
        <w:numPr>
          <w:ilvl w:val="0"/>
          <w:numId w:val="169"/>
        </w:numPr>
        <w:jc w:val="both"/>
        <w:rPr>
          <w:rFonts w:ascii="Segoe UI Symbol" w:hAnsi="Segoe UI Symbol" w:cstheme="minorHAnsi"/>
          <w:sz w:val="24"/>
          <w:szCs w:val="24"/>
        </w:rPr>
      </w:pPr>
      <w:r w:rsidRPr="00F27230">
        <w:rPr>
          <w:rFonts w:ascii="Segoe UI Symbol" w:hAnsi="Segoe UI Symbol" w:cstheme="minorHAnsi"/>
          <w:sz w:val="24"/>
          <w:szCs w:val="24"/>
        </w:rPr>
        <w:t>Procurement contracts mandate assessment of material hazard classifications, environmental fate, and life cycle impacts during the sourcing stage.</w:t>
      </w:r>
    </w:p>
    <w:p w14:paraId="7B556097" w14:textId="5C602A26" w:rsidR="00F27230" w:rsidRPr="00F27230" w:rsidRDefault="00F27230" w:rsidP="005E5F20">
      <w:pPr>
        <w:numPr>
          <w:ilvl w:val="0"/>
          <w:numId w:val="169"/>
        </w:numPr>
        <w:jc w:val="both"/>
        <w:rPr>
          <w:rFonts w:ascii="Segoe UI Symbol" w:hAnsi="Segoe UI Symbol" w:cstheme="minorHAnsi"/>
          <w:sz w:val="24"/>
          <w:szCs w:val="24"/>
        </w:rPr>
      </w:pPr>
      <w:r w:rsidRPr="00F27230">
        <w:rPr>
          <w:rFonts w:ascii="Segoe UI Symbol" w:hAnsi="Segoe UI Symbol" w:cstheme="minorHAnsi"/>
          <w:sz w:val="24"/>
          <w:szCs w:val="24"/>
        </w:rPr>
        <w:t>Supplier performance reviews include sustainability and hazard reduction metrics as core evaluation criteria, promoting long-term collaboration with environmentally responsible vendors.</w:t>
      </w:r>
    </w:p>
    <w:p w14:paraId="1DDDAC38" w14:textId="21BEF9A1" w:rsidR="00EE66CE" w:rsidRPr="00EE66CE" w:rsidRDefault="00EE66CE" w:rsidP="005E5F20">
      <w:pPr>
        <w:pStyle w:val="ListParagraph"/>
        <w:numPr>
          <w:ilvl w:val="0"/>
          <w:numId w:val="24"/>
        </w:numPr>
        <w:spacing w:before="120" w:after="120"/>
        <w:contextualSpacing w:val="0"/>
        <w:jc w:val="both"/>
        <w:rPr>
          <w:rFonts w:ascii="Segoe UI Symbol" w:hAnsi="Segoe UI Symbol"/>
          <w:b/>
          <w:bCs/>
          <w:sz w:val="26"/>
          <w:szCs w:val="26"/>
        </w:rPr>
      </w:pPr>
      <w:r w:rsidRPr="00EE66CE">
        <w:rPr>
          <w:rFonts w:ascii="Segoe UI Symbol" w:hAnsi="Segoe UI Symbol"/>
          <w:b/>
          <w:bCs/>
          <w:sz w:val="26"/>
          <w:szCs w:val="26"/>
        </w:rPr>
        <w:t>Labelling, Storage, Handling &amp; Transport Protocols</w:t>
      </w:r>
    </w:p>
    <w:p w14:paraId="5C24AEA4" w14:textId="77777777" w:rsidR="00EE66CE" w:rsidRPr="00EE66CE" w:rsidRDefault="00EE66CE" w:rsidP="00D3279A">
      <w:pPr>
        <w:pStyle w:val="NormalWeb"/>
        <w:spacing w:before="0" w:beforeAutospacing="0" w:after="240" w:afterAutospacing="0" w:line="276" w:lineRule="auto"/>
        <w:ind w:left="360"/>
        <w:jc w:val="both"/>
        <w:rPr>
          <w:rFonts w:ascii="Segoe UI Symbol" w:hAnsi="Segoe UI Symbol" w:cstheme="minorHAnsi"/>
        </w:rPr>
      </w:pPr>
      <w:r w:rsidRPr="00EE66CE">
        <w:rPr>
          <w:rFonts w:ascii="Segoe UI Symbol" w:hAnsi="Segoe UI Symbol" w:cstheme="minorHAnsi"/>
        </w:rPr>
        <w:t>Proper identification, safe containment, and compliant movement of hazardous waste are essential for minimizing the risk of chemical exposure, spills, fire, environmental damage, and legal non-compliance. Praveen Laboratories has established rigorous protocols aligned with the Hazardous and Other Wastes (Management and Transboundary Movement) Rules, 2016 and other applicable standards to ensure operational and regulatory control.</w:t>
      </w:r>
    </w:p>
    <w:p w14:paraId="6C1FF041" w14:textId="0CE295D6" w:rsidR="00EE66CE" w:rsidRPr="00EE66CE" w:rsidRDefault="00EE66CE" w:rsidP="005E5F20">
      <w:pPr>
        <w:pStyle w:val="ListParagraph"/>
        <w:numPr>
          <w:ilvl w:val="0"/>
          <w:numId w:val="172"/>
        </w:numPr>
        <w:tabs>
          <w:tab w:val="left" w:pos="720"/>
        </w:tabs>
        <w:ind w:left="720"/>
        <w:jc w:val="both"/>
        <w:rPr>
          <w:rFonts w:ascii="Segoe UI Symbol" w:hAnsi="Segoe UI Symbol"/>
          <w:b/>
          <w:bCs/>
          <w:sz w:val="24"/>
          <w:szCs w:val="24"/>
        </w:rPr>
      </w:pPr>
      <w:r w:rsidRPr="00EE66CE">
        <w:rPr>
          <w:rFonts w:ascii="Segoe UI Symbol" w:hAnsi="Segoe UI Symbol"/>
          <w:b/>
          <w:bCs/>
          <w:sz w:val="24"/>
          <w:szCs w:val="24"/>
        </w:rPr>
        <w:t>Labelling System</w:t>
      </w:r>
    </w:p>
    <w:p w14:paraId="2050D1CB" w14:textId="77777777" w:rsidR="00EE66CE" w:rsidRDefault="00EE66CE" w:rsidP="00D3279A">
      <w:pPr>
        <w:pStyle w:val="NormalWeb"/>
        <w:spacing w:before="0" w:beforeAutospacing="0" w:after="240" w:afterAutospacing="0" w:line="276" w:lineRule="auto"/>
        <w:ind w:left="360"/>
        <w:jc w:val="both"/>
        <w:rPr>
          <w:rFonts w:ascii="Segoe UI Symbol" w:hAnsi="Segoe UI Symbol" w:cstheme="minorHAnsi"/>
        </w:rPr>
      </w:pPr>
      <w:r w:rsidRPr="00EE66CE">
        <w:rPr>
          <w:rFonts w:ascii="Segoe UI Symbol" w:hAnsi="Segoe UI Symbol" w:cstheme="minorHAnsi"/>
        </w:rPr>
        <w:t>Each hazardous waste container—drum, carboy, IBC, or bag—is labeled at the point of generation and remains traceable until final disposal.</w:t>
      </w:r>
    </w:p>
    <w:p w14:paraId="35FC3329" w14:textId="27436F55" w:rsidR="00C67BA7" w:rsidRPr="00EE66CE" w:rsidRDefault="00C67BA7" w:rsidP="00D3279A">
      <w:pPr>
        <w:pStyle w:val="NormalWeb"/>
        <w:spacing w:before="0" w:beforeAutospacing="0" w:after="240" w:afterAutospacing="0" w:line="276" w:lineRule="auto"/>
        <w:ind w:left="360"/>
        <w:jc w:val="both"/>
        <w:rPr>
          <w:rFonts w:ascii="Segoe UI Symbol" w:hAnsi="Segoe UI Symbol" w:cstheme="minorHAnsi"/>
        </w:rPr>
      </w:pPr>
      <w:r w:rsidRPr="00C67BA7">
        <w:rPr>
          <w:rFonts w:ascii="Segoe UI Symbol" w:hAnsi="Segoe UI Symbol"/>
          <w:b/>
          <w:bCs/>
        </w:rPr>
        <w:t>Labelling Standards</w:t>
      </w:r>
      <w:r w:rsidRPr="00B31053">
        <w:rPr>
          <w:rFonts w:ascii="Segoe UI Symbol" w:hAnsi="Segoe UI Symbol"/>
        </w:rPr>
        <w:t>: All hazardous substances must be labeled in full compliance with GHS (Globally Harmonized System) or BIS (Bureau of Indian Standards). Labels must include:</w:t>
      </w:r>
    </w:p>
    <w:p w14:paraId="578D2D0A" w14:textId="77777777" w:rsidR="00EE66CE" w:rsidRPr="00EE66CE" w:rsidRDefault="00EE66CE" w:rsidP="00D3279A">
      <w:pPr>
        <w:pStyle w:val="NormalWeb"/>
        <w:spacing w:before="0" w:beforeAutospacing="0" w:after="240" w:afterAutospacing="0" w:line="276" w:lineRule="auto"/>
        <w:ind w:left="360"/>
        <w:jc w:val="both"/>
        <w:rPr>
          <w:rFonts w:ascii="Segoe UI Symbol" w:hAnsi="Segoe UI Symbol" w:cstheme="minorHAnsi"/>
        </w:rPr>
      </w:pPr>
      <w:r w:rsidRPr="00EE66CE">
        <w:rPr>
          <w:rFonts w:ascii="Segoe UI Symbol" w:hAnsi="Segoe UI Symbol" w:cstheme="minorHAnsi"/>
        </w:rPr>
        <w:t>Label Requirements (Printed, laminated, weatherproof):</w:t>
      </w:r>
    </w:p>
    <w:p w14:paraId="5E05BFBC"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Material/Waste Stream Name (e.g., Spent IPA, ETP Sludge)</w:t>
      </w:r>
    </w:p>
    <w:p w14:paraId="1D9966BE"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Chemical Composition / Primary Hazardous Constituents</w:t>
      </w:r>
    </w:p>
    <w:p w14:paraId="21073987"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Physical State (solid/liquid/sludge/gas)</w:t>
      </w:r>
    </w:p>
    <w:p w14:paraId="2D36B3DB"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Hazard Class Symbols: Flammable, Corrosive, Toxic, Reactive (GHS-compatible)</w:t>
      </w:r>
    </w:p>
    <w:p w14:paraId="269E9ACC"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Generator Department &amp; Contact Person</w:t>
      </w:r>
    </w:p>
    <w:p w14:paraId="2DA54D77"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lastRenderedPageBreak/>
        <w:t>Accumulation Start Date &amp; Storage Expiry Limit (Max 90 days)</w:t>
      </w:r>
    </w:p>
    <w:p w14:paraId="3999A167"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Waste Quantity: Gross weight, net weight, and tare weight</w:t>
      </w:r>
    </w:p>
    <w:p w14:paraId="55D1B7B8"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Disposal Method: (e.g., TSDF/Incineration/Recovery)</w:t>
      </w:r>
    </w:p>
    <w:p w14:paraId="6981FCBC"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Container No. and Barcode</w:t>
      </w:r>
    </w:p>
    <w:p w14:paraId="3AC9B1E8" w14:textId="77777777" w:rsidR="00EE66CE" w:rsidRPr="00EE66CE" w:rsidRDefault="00EE66CE" w:rsidP="00D3279A">
      <w:pPr>
        <w:ind w:firstLine="360"/>
        <w:rPr>
          <w:rFonts w:ascii="Segoe UI Symbol" w:hAnsi="Segoe UI Symbol"/>
          <w:b/>
          <w:bCs/>
          <w:sz w:val="24"/>
          <w:szCs w:val="24"/>
        </w:rPr>
      </w:pPr>
      <w:r w:rsidRPr="00EE66CE">
        <w:rPr>
          <w:rFonts w:ascii="Segoe UI Symbol" w:hAnsi="Segoe UI Symbol"/>
          <w:b/>
          <w:bCs/>
          <w:sz w:val="24"/>
          <w:szCs w:val="24"/>
        </w:rPr>
        <w:t>Label Implementation Notes:</w:t>
      </w:r>
    </w:p>
    <w:p w14:paraId="66BAE38D"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All labels are bilingual (English + local language).</w:t>
      </w:r>
    </w:p>
    <w:p w14:paraId="2AB882FF"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The Waste Manifest Management System (WMMS) logs each barcode into the centralized EHS database.</w:t>
      </w:r>
    </w:p>
    <w:p w14:paraId="03864443"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Labels are color-coded:</w:t>
      </w:r>
    </w:p>
    <w:p w14:paraId="50F566BA" w14:textId="77777777" w:rsidR="00EE66CE" w:rsidRPr="00EE66CE" w:rsidRDefault="00EE66CE" w:rsidP="005E5F20">
      <w:pPr>
        <w:numPr>
          <w:ilvl w:val="1"/>
          <w:numId w:val="169"/>
        </w:numPr>
        <w:spacing w:after="0"/>
        <w:jc w:val="both"/>
        <w:rPr>
          <w:rFonts w:ascii="Segoe UI Symbol" w:hAnsi="Segoe UI Symbol" w:cstheme="minorHAnsi"/>
        </w:rPr>
      </w:pPr>
      <w:r w:rsidRPr="00EE66CE">
        <w:rPr>
          <w:rFonts w:ascii="Segoe UI Symbol" w:hAnsi="Segoe UI Symbol" w:cstheme="minorHAnsi"/>
        </w:rPr>
        <w:t>Red Border – Toxic Waste</w:t>
      </w:r>
    </w:p>
    <w:p w14:paraId="7172C3BC" w14:textId="77777777" w:rsidR="00EE66CE" w:rsidRPr="00EE66CE" w:rsidRDefault="00EE66CE" w:rsidP="005E5F20">
      <w:pPr>
        <w:numPr>
          <w:ilvl w:val="1"/>
          <w:numId w:val="169"/>
        </w:numPr>
        <w:spacing w:after="0"/>
        <w:jc w:val="both"/>
        <w:rPr>
          <w:rFonts w:ascii="Segoe UI Symbol" w:hAnsi="Segoe UI Symbol" w:cstheme="minorHAnsi"/>
        </w:rPr>
      </w:pPr>
      <w:r w:rsidRPr="00EE66CE">
        <w:rPr>
          <w:rFonts w:ascii="Segoe UI Symbol" w:hAnsi="Segoe UI Symbol" w:cstheme="minorHAnsi"/>
        </w:rPr>
        <w:t>Orange Border – Flammable Waste</w:t>
      </w:r>
    </w:p>
    <w:p w14:paraId="5ACBFF27" w14:textId="77777777" w:rsidR="00EE66CE" w:rsidRPr="00EE66CE" w:rsidRDefault="00EE66CE" w:rsidP="005E5F20">
      <w:pPr>
        <w:numPr>
          <w:ilvl w:val="1"/>
          <w:numId w:val="169"/>
        </w:numPr>
        <w:spacing w:after="0"/>
        <w:jc w:val="both"/>
        <w:rPr>
          <w:rFonts w:ascii="Segoe UI Symbol" w:hAnsi="Segoe UI Symbol" w:cstheme="minorHAnsi"/>
        </w:rPr>
      </w:pPr>
      <w:r w:rsidRPr="00EE66CE">
        <w:rPr>
          <w:rFonts w:ascii="Segoe UI Symbol" w:hAnsi="Segoe UI Symbol" w:cstheme="minorHAnsi"/>
        </w:rPr>
        <w:t>Yellow Border – Reactive Waste</w:t>
      </w:r>
    </w:p>
    <w:p w14:paraId="5F085EBF" w14:textId="77777777" w:rsidR="00EE66CE" w:rsidRPr="00EE66CE" w:rsidRDefault="00EE66CE" w:rsidP="005E5F20">
      <w:pPr>
        <w:numPr>
          <w:ilvl w:val="1"/>
          <w:numId w:val="169"/>
        </w:numPr>
        <w:jc w:val="both"/>
        <w:rPr>
          <w:rFonts w:ascii="Segoe UI Symbol" w:hAnsi="Segoe UI Symbol" w:cstheme="minorHAnsi"/>
        </w:rPr>
      </w:pPr>
      <w:r w:rsidRPr="00EE66CE">
        <w:rPr>
          <w:rFonts w:ascii="Segoe UI Symbol" w:hAnsi="Segoe UI Symbol" w:cstheme="minorHAnsi"/>
        </w:rPr>
        <w:t>Black Border – Corrosive Waste</w:t>
      </w:r>
    </w:p>
    <w:p w14:paraId="5F27AE96" w14:textId="77777777" w:rsidR="00EE66CE" w:rsidRPr="00EE66CE" w:rsidRDefault="00EE66CE" w:rsidP="00D3279A">
      <w:pPr>
        <w:pStyle w:val="NormalWeb"/>
        <w:spacing w:before="0" w:beforeAutospacing="0" w:after="240" w:afterAutospacing="0" w:line="276" w:lineRule="auto"/>
        <w:ind w:left="360"/>
        <w:jc w:val="both"/>
        <w:rPr>
          <w:rFonts w:ascii="Segoe UI Symbol" w:hAnsi="Segoe UI Symbol" w:cstheme="minorHAnsi"/>
        </w:rPr>
      </w:pPr>
      <w:r w:rsidRPr="00EE66CE">
        <w:rPr>
          <w:rFonts w:ascii="Segoe UI Symbol" w:hAnsi="Segoe UI Symbol" w:cstheme="minorHAnsi"/>
        </w:rPr>
        <w:t>In case of container reuse (e.g., drum washing), old labels are removed, destroyed, and reissued to prevent incorrect identification.</w:t>
      </w:r>
    </w:p>
    <w:p w14:paraId="09272F01" w14:textId="31D0B030" w:rsidR="00EE66CE" w:rsidRPr="00EE66CE" w:rsidRDefault="00EE66CE" w:rsidP="005E5F20">
      <w:pPr>
        <w:pStyle w:val="ListParagraph"/>
        <w:numPr>
          <w:ilvl w:val="0"/>
          <w:numId w:val="172"/>
        </w:numPr>
        <w:tabs>
          <w:tab w:val="left" w:pos="720"/>
        </w:tabs>
        <w:ind w:left="720"/>
        <w:jc w:val="both"/>
        <w:rPr>
          <w:rFonts w:ascii="Segoe UI Symbol" w:hAnsi="Segoe UI Symbol"/>
          <w:b/>
          <w:bCs/>
          <w:sz w:val="24"/>
          <w:szCs w:val="24"/>
        </w:rPr>
      </w:pPr>
      <w:r w:rsidRPr="00EE66CE">
        <w:rPr>
          <w:rFonts w:ascii="Segoe UI Symbol" w:hAnsi="Segoe UI Symbol"/>
          <w:b/>
          <w:bCs/>
          <w:sz w:val="24"/>
          <w:szCs w:val="24"/>
        </w:rPr>
        <w:t>Storage Practices</w:t>
      </w:r>
    </w:p>
    <w:p w14:paraId="3F42E14D" w14:textId="77777777" w:rsidR="00EE66CE" w:rsidRPr="00EE66CE" w:rsidRDefault="00EE66CE" w:rsidP="00D3279A">
      <w:pPr>
        <w:pStyle w:val="NormalWeb"/>
        <w:spacing w:before="0" w:beforeAutospacing="0" w:after="240" w:afterAutospacing="0" w:line="276" w:lineRule="auto"/>
        <w:ind w:left="360"/>
        <w:jc w:val="both"/>
        <w:rPr>
          <w:rFonts w:ascii="Segoe UI Symbol" w:hAnsi="Segoe UI Symbol" w:cstheme="minorHAnsi"/>
        </w:rPr>
      </w:pPr>
      <w:r w:rsidRPr="00EE66CE">
        <w:rPr>
          <w:rFonts w:ascii="Segoe UI Symbol" w:hAnsi="Segoe UI Symbol" w:cstheme="minorHAnsi"/>
        </w:rPr>
        <w:t>Hazardous waste is stored in dedicated, secure, and well-equipped storage yards designed to eliminate cross-contamination, accidental mixing, and environmental exposure.</w:t>
      </w:r>
    </w:p>
    <w:p w14:paraId="7B488984" w14:textId="3B93743F"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Physical Infrastructure: Acid- and Alkali-Resistant Flooring: Coated concrete with chemical-resistant epoxy.</w:t>
      </w:r>
    </w:p>
    <w:p w14:paraId="28D09493"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Bund Walls: 110% secondary containment for the largest container in each storage area.</w:t>
      </w:r>
    </w:p>
    <w:p w14:paraId="64E09C8C"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Flame Detectors &amp; Smoke Sensors: Linked to the central fire alarm system.</w:t>
      </w:r>
    </w:p>
    <w:p w14:paraId="17E29C33"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Access Control: RFID-based entry system limited to trained personnel only.</w:t>
      </w:r>
    </w:p>
    <w:p w14:paraId="6B8F153C"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lastRenderedPageBreak/>
        <w:t>Intrinsically Safe Lighting: Spark-proof fittings in flammable zones.</w:t>
      </w:r>
    </w:p>
    <w:p w14:paraId="6B2E8E4A" w14:textId="77777777" w:rsidR="00EE66CE" w:rsidRPr="00EE66CE" w:rsidRDefault="00EE66CE" w:rsidP="00D3279A">
      <w:pPr>
        <w:ind w:firstLine="360"/>
        <w:rPr>
          <w:rFonts w:ascii="Segoe UI Symbol" w:hAnsi="Segoe UI Symbol"/>
          <w:b/>
          <w:bCs/>
          <w:sz w:val="24"/>
          <w:szCs w:val="24"/>
        </w:rPr>
      </w:pPr>
      <w:r w:rsidRPr="00EE66CE">
        <w:rPr>
          <w:rFonts w:ascii="Segoe UI Symbol" w:hAnsi="Segoe UI Symbol"/>
          <w:b/>
          <w:bCs/>
          <w:sz w:val="24"/>
          <w:szCs w:val="24"/>
        </w:rPr>
        <w:t>Segregation Protocols:</w:t>
      </w:r>
    </w:p>
    <w:tbl>
      <w:tblPr>
        <w:tblStyle w:val="LightGrid-Accent5"/>
        <w:tblW w:w="0" w:type="auto"/>
        <w:jc w:val="center"/>
        <w:tblLook w:val="04A0" w:firstRow="1" w:lastRow="0" w:firstColumn="1" w:lastColumn="0" w:noHBand="0" w:noVBand="1"/>
      </w:tblPr>
      <w:tblGrid>
        <w:gridCol w:w="2760"/>
        <w:gridCol w:w="3941"/>
      </w:tblGrid>
      <w:tr w:rsidR="00EE66CE" w:rsidRPr="00EE66CE" w14:paraId="07D75955" w14:textId="77777777" w:rsidTr="00D327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159182" w14:textId="77777777" w:rsidR="00EE66CE" w:rsidRPr="00EE66CE" w:rsidRDefault="00EE66CE" w:rsidP="00D3279A">
            <w:pPr>
              <w:spacing w:before="40" w:after="40" w:line="276" w:lineRule="auto"/>
              <w:rPr>
                <w:rFonts w:ascii="Segoe UI Symbol" w:hAnsi="Segoe UI Symbol"/>
                <w:sz w:val="24"/>
                <w:szCs w:val="24"/>
              </w:rPr>
            </w:pPr>
            <w:r w:rsidRPr="00EE66CE">
              <w:rPr>
                <w:rFonts w:ascii="Segoe UI Symbol" w:hAnsi="Segoe UI Symbol"/>
                <w:sz w:val="24"/>
                <w:szCs w:val="24"/>
              </w:rPr>
              <w:t>Waste Type</w:t>
            </w:r>
          </w:p>
        </w:tc>
        <w:tc>
          <w:tcPr>
            <w:tcW w:w="0" w:type="auto"/>
            <w:hideMark/>
          </w:tcPr>
          <w:p w14:paraId="7A7C2654" w14:textId="77777777" w:rsidR="00EE66CE" w:rsidRPr="00EE66CE" w:rsidRDefault="00EE66CE" w:rsidP="00D3279A">
            <w:pPr>
              <w:spacing w:before="40" w:after="40" w:line="276" w:lineRule="auto"/>
              <w:cnfStyle w:val="100000000000" w:firstRow="1" w:lastRow="0" w:firstColumn="0" w:lastColumn="0" w:oddVBand="0" w:evenVBand="0" w:oddHBand="0" w:evenHBand="0" w:firstRowFirstColumn="0" w:firstRowLastColumn="0" w:lastRowFirstColumn="0" w:lastRowLastColumn="0"/>
              <w:rPr>
                <w:rFonts w:ascii="Segoe UI Symbol" w:hAnsi="Segoe UI Symbol"/>
                <w:sz w:val="24"/>
                <w:szCs w:val="24"/>
              </w:rPr>
            </w:pPr>
            <w:r w:rsidRPr="00EE66CE">
              <w:rPr>
                <w:rFonts w:ascii="Segoe UI Symbol" w:hAnsi="Segoe UI Symbol"/>
                <w:sz w:val="24"/>
                <w:szCs w:val="24"/>
              </w:rPr>
              <w:t>Dedicated Zone/Marking</w:t>
            </w:r>
          </w:p>
        </w:tc>
      </w:tr>
      <w:tr w:rsidR="00EE66CE" w:rsidRPr="00EE66CE" w14:paraId="60B0BE6A" w14:textId="77777777" w:rsidTr="00D327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8ACC3F" w14:textId="77777777" w:rsidR="00EE66CE" w:rsidRPr="00EE66CE" w:rsidRDefault="00EE66CE" w:rsidP="00D3279A">
            <w:pPr>
              <w:spacing w:before="40" w:after="40" w:line="276" w:lineRule="auto"/>
              <w:rPr>
                <w:rFonts w:ascii="Segoe UI Symbol" w:hAnsi="Segoe UI Symbol"/>
                <w:sz w:val="24"/>
                <w:szCs w:val="24"/>
              </w:rPr>
            </w:pPr>
            <w:r w:rsidRPr="00EE66CE">
              <w:rPr>
                <w:rFonts w:ascii="Segoe UI Symbol" w:hAnsi="Segoe UI Symbol"/>
                <w:sz w:val="24"/>
                <w:szCs w:val="24"/>
              </w:rPr>
              <w:t>Reactive Organics</w:t>
            </w:r>
          </w:p>
        </w:tc>
        <w:tc>
          <w:tcPr>
            <w:tcW w:w="0" w:type="auto"/>
            <w:hideMark/>
          </w:tcPr>
          <w:p w14:paraId="46CA79D5" w14:textId="77777777" w:rsidR="00EE66CE" w:rsidRPr="00EE66CE" w:rsidRDefault="00EE66CE"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EE66CE">
              <w:rPr>
                <w:rFonts w:ascii="Segoe UI Symbol" w:hAnsi="Segoe UI Symbol"/>
                <w:sz w:val="24"/>
                <w:szCs w:val="24"/>
              </w:rPr>
              <w:t>Isolated Cabinet with Ventilation</w:t>
            </w:r>
          </w:p>
        </w:tc>
      </w:tr>
      <w:tr w:rsidR="00EE66CE" w:rsidRPr="00EE66CE" w14:paraId="1FF62A20" w14:textId="77777777" w:rsidTr="00D3279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85C0C5" w14:textId="77777777" w:rsidR="00EE66CE" w:rsidRPr="00EE66CE" w:rsidRDefault="00EE66CE" w:rsidP="00D3279A">
            <w:pPr>
              <w:spacing w:before="40" w:after="40" w:line="276" w:lineRule="auto"/>
              <w:rPr>
                <w:rFonts w:ascii="Segoe UI Symbol" w:hAnsi="Segoe UI Symbol"/>
                <w:sz w:val="24"/>
                <w:szCs w:val="24"/>
              </w:rPr>
            </w:pPr>
            <w:r w:rsidRPr="00EE66CE">
              <w:rPr>
                <w:rFonts w:ascii="Segoe UI Symbol" w:hAnsi="Segoe UI Symbol"/>
                <w:sz w:val="24"/>
                <w:szCs w:val="24"/>
              </w:rPr>
              <w:t>Oxidizers</w:t>
            </w:r>
          </w:p>
        </w:tc>
        <w:tc>
          <w:tcPr>
            <w:tcW w:w="0" w:type="auto"/>
            <w:hideMark/>
          </w:tcPr>
          <w:p w14:paraId="614144B8" w14:textId="77777777" w:rsidR="00EE66CE" w:rsidRPr="00EE66CE" w:rsidRDefault="00EE66CE"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EE66CE">
              <w:rPr>
                <w:rFonts w:ascii="Segoe UI Symbol" w:hAnsi="Segoe UI Symbol"/>
                <w:sz w:val="24"/>
                <w:szCs w:val="24"/>
              </w:rPr>
              <w:t>SS Shelves, Yellow Markings</w:t>
            </w:r>
          </w:p>
        </w:tc>
      </w:tr>
      <w:tr w:rsidR="00EE66CE" w:rsidRPr="00EE66CE" w14:paraId="03511092" w14:textId="77777777" w:rsidTr="00D327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BADAF4" w14:textId="77777777" w:rsidR="00EE66CE" w:rsidRPr="00EE66CE" w:rsidRDefault="00EE66CE" w:rsidP="00D3279A">
            <w:pPr>
              <w:spacing w:before="40" w:after="40" w:line="276" w:lineRule="auto"/>
              <w:rPr>
                <w:rFonts w:ascii="Segoe UI Symbol" w:hAnsi="Segoe UI Symbol"/>
                <w:sz w:val="24"/>
                <w:szCs w:val="24"/>
              </w:rPr>
            </w:pPr>
            <w:r w:rsidRPr="00EE66CE">
              <w:rPr>
                <w:rFonts w:ascii="Segoe UI Symbol" w:hAnsi="Segoe UI Symbol"/>
                <w:sz w:val="24"/>
                <w:szCs w:val="24"/>
              </w:rPr>
              <w:t>Flammable Solvents</w:t>
            </w:r>
          </w:p>
        </w:tc>
        <w:tc>
          <w:tcPr>
            <w:tcW w:w="0" w:type="auto"/>
            <w:hideMark/>
          </w:tcPr>
          <w:p w14:paraId="386E8780" w14:textId="77777777" w:rsidR="00EE66CE" w:rsidRPr="00EE66CE" w:rsidRDefault="00EE66CE"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EE66CE">
              <w:rPr>
                <w:rFonts w:ascii="Segoe UI Symbol" w:hAnsi="Segoe UI Symbol"/>
                <w:sz w:val="24"/>
                <w:szCs w:val="24"/>
              </w:rPr>
              <w:t>Flame-proof Storage Drum Bank</w:t>
            </w:r>
          </w:p>
        </w:tc>
      </w:tr>
      <w:tr w:rsidR="00EE66CE" w:rsidRPr="00EE66CE" w14:paraId="488C13CD" w14:textId="77777777" w:rsidTr="00D3279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F56710" w14:textId="77777777" w:rsidR="00EE66CE" w:rsidRPr="00EE66CE" w:rsidRDefault="00EE66CE" w:rsidP="00D3279A">
            <w:pPr>
              <w:spacing w:before="40" w:after="40" w:line="276" w:lineRule="auto"/>
              <w:rPr>
                <w:rFonts w:ascii="Segoe UI Symbol" w:hAnsi="Segoe UI Symbol"/>
                <w:sz w:val="24"/>
                <w:szCs w:val="24"/>
              </w:rPr>
            </w:pPr>
            <w:r w:rsidRPr="00EE66CE">
              <w:rPr>
                <w:rFonts w:ascii="Segoe UI Symbol" w:hAnsi="Segoe UI Symbol"/>
                <w:sz w:val="24"/>
                <w:szCs w:val="24"/>
              </w:rPr>
              <w:t>Heavy Metal Containing</w:t>
            </w:r>
          </w:p>
        </w:tc>
        <w:tc>
          <w:tcPr>
            <w:tcW w:w="0" w:type="auto"/>
            <w:hideMark/>
          </w:tcPr>
          <w:p w14:paraId="7C7FA93A" w14:textId="77777777" w:rsidR="00EE66CE" w:rsidRPr="00EE66CE" w:rsidRDefault="00EE66CE"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EE66CE">
              <w:rPr>
                <w:rFonts w:ascii="Segoe UI Symbol" w:hAnsi="Segoe UI Symbol"/>
                <w:sz w:val="24"/>
                <w:szCs w:val="24"/>
              </w:rPr>
              <w:t>Bunded Section with Warning Tape</w:t>
            </w:r>
          </w:p>
        </w:tc>
      </w:tr>
      <w:tr w:rsidR="00EE66CE" w:rsidRPr="00EE66CE" w14:paraId="45B8D80F" w14:textId="77777777" w:rsidTr="00D327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E07185" w14:textId="77777777" w:rsidR="00EE66CE" w:rsidRPr="00EE66CE" w:rsidRDefault="00EE66CE" w:rsidP="00D3279A">
            <w:pPr>
              <w:spacing w:before="40" w:after="40" w:line="276" w:lineRule="auto"/>
              <w:rPr>
                <w:rFonts w:ascii="Segoe UI Symbol" w:hAnsi="Segoe UI Symbol"/>
                <w:sz w:val="24"/>
                <w:szCs w:val="24"/>
              </w:rPr>
            </w:pPr>
            <w:r w:rsidRPr="00EE66CE">
              <w:rPr>
                <w:rFonts w:ascii="Segoe UI Symbol" w:hAnsi="Segoe UI Symbol"/>
                <w:sz w:val="24"/>
                <w:szCs w:val="24"/>
              </w:rPr>
              <w:t>Incompatible Sludges</w:t>
            </w:r>
          </w:p>
        </w:tc>
        <w:tc>
          <w:tcPr>
            <w:tcW w:w="0" w:type="auto"/>
            <w:hideMark/>
          </w:tcPr>
          <w:p w14:paraId="7D6FD12E" w14:textId="77777777" w:rsidR="00EE66CE" w:rsidRPr="00EE66CE" w:rsidRDefault="00EE66CE"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EE66CE">
              <w:rPr>
                <w:rFonts w:ascii="Segoe UI Symbol" w:hAnsi="Segoe UI Symbol"/>
                <w:sz w:val="24"/>
                <w:szCs w:val="24"/>
              </w:rPr>
              <w:t>Physical Barriers + Signage</w:t>
            </w:r>
          </w:p>
        </w:tc>
      </w:tr>
    </w:tbl>
    <w:p w14:paraId="5F458526" w14:textId="77777777" w:rsidR="00EE66CE" w:rsidRPr="00EE66CE" w:rsidRDefault="00EE66CE" w:rsidP="00D3279A">
      <w:pPr>
        <w:spacing w:before="240"/>
        <w:ind w:firstLine="360"/>
        <w:rPr>
          <w:rFonts w:ascii="Segoe UI Symbol" w:hAnsi="Segoe UI Symbol"/>
          <w:b/>
          <w:bCs/>
          <w:sz w:val="24"/>
          <w:szCs w:val="24"/>
        </w:rPr>
      </w:pPr>
      <w:r w:rsidRPr="00EE66CE">
        <w:rPr>
          <w:rFonts w:ascii="Segoe UI Symbol" w:hAnsi="Segoe UI Symbol"/>
          <w:b/>
          <w:bCs/>
          <w:sz w:val="24"/>
          <w:szCs w:val="24"/>
        </w:rPr>
        <w:t>Operational Practices:</w:t>
      </w:r>
    </w:p>
    <w:p w14:paraId="0911EA82"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Containers are placed above ground level using polymer pallets.</w:t>
      </w:r>
    </w:p>
    <w:p w14:paraId="0F5E3FB1"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FIFO Protocol: Clearly tagged with accumulation start date; wastes exceeding 90 days are reported to SPCB.</w:t>
      </w:r>
    </w:p>
    <w:p w14:paraId="2DBE2133"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Daily Inspection Log: Includes label integrity, leakage signs, corrosion, and pest control status.</w:t>
      </w:r>
    </w:p>
    <w:p w14:paraId="720C6855"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Visual indicators (arrows, area maps, GHS signage) are posted throughout the yard.</w:t>
      </w:r>
    </w:p>
    <w:p w14:paraId="0FFABF74" w14:textId="232DF1DA" w:rsidR="00EE66CE" w:rsidRPr="00EE66CE" w:rsidRDefault="00EE66CE" w:rsidP="005E5F20">
      <w:pPr>
        <w:pStyle w:val="ListParagraph"/>
        <w:numPr>
          <w:ilvl w:val="0"/>
          <w:numId w:val="172"/>
        </w:numPr>
        <w:tabs>
          <w:tab w:val="left" w:pos="720"/>
        </w:tabs>
        <w:ind w:left="720"/>
        <w:jc w:val="both"/>
        <w:rPr>
          <w:rFonts w:ascii="Segoe UI Symbol" w:hAnsi="Segoe UI Symbol"/>
          <w:b/>
          <w:bCs/>
          <w:sz w:val="24"/>
          <w:szCs w:val="24"/>
        </w:rPr>
      </w:pPr>
      <w:r w:rsidRPr="00EE66CE">
        <w:rPr>
          <w:rFonts w:ascii="Segoe UI Symbol" w:hAnsi="Segoe UI Symbol"/>
          <w:b/>
          <w:bCs/>
          <w:sz w:val="24"/>
          <w:szCs w:val="24"/>
        </w:rPr>
        <w:t>Handling Protocols</w:t>
      </w:r>
    </w:p>
    <w:p w14:paraId="218F80F0" w14:textId="77777777" w:rsidR="00EE66CE" w:rsidRPr="00EE66CE" w:rsidRDefault="00EE66CE" w:rsidP="00D3279A">
      <w:pPr>
        <w:pStyle w:val="NormalWeb"/>
        <w:spacing w:before="0" w:beforeAutospacing="0" w:after="240" w:afterAutospacing="0" w:line="276" w:lineRule="auto"/>
        <w:ind w:left="360"/>
        <w:jc w:val="both"/>
        <w:rPr>
          <w:rFonts w:ascii="Segoe UI Symbol" w:hAnsi="Segoe UI Symbol" w:cstheme="minorHAnsi"/>
        </w:rPr>
      </w:pPr>
      <w:r w:rsidRPr="00EE66CE">
        <w:rPr>
          <w:rFonts w:ascii="Segoe UI Symbol" w:hAnsi="Segoe UI Symbol" w:cstheme="minorHAnsi"/>
        </w:rPr>
        <w:t>To prevent chemical burns, inhalation risk, reactivity, or ergonomic injury, strict handling procedures are enforced.</w:t>
      </w:r>
    </w:p>
    <w:p w14:paraId="195228B8" w14:textId="77777777" w:rsidR="00EE66CE" w:rsidRPr="00EE66CE" w:rsidRDefault="00EE66CE" w:rsidP="00D3279A">
      <w:pPr>
        <w:ind w:firstLine="360"/>
        <w:rPr>
          <w:rFonts w:ascii="Segoe UI Symbol" w:hAnsi="Segoe UI Symbol"/>
          <w:b/>
          <w:bCs/>
          <w:sz w:val="24"/>
          <w:szCs w:val="24"/>
        </w:rPr>
      </w:pPr>
      <w:r w:rsidRPr="00EE66CE">
        <w:rPr>
          <w:rFonts w:ascii="Segoe UI Symbol" w:hAnsi="Segoe UI Symbol"/>
          <w:b/>
          <w:bCs/>
          <w:sz w:val="24"/>
          <w:szCs w:val="24"/>
        </w:rPr>
        <w:t>Personnel Qualification:</w:t>
      </w:r>
    </w:p>
    <w:p w14:paraId="7FF0D0CA"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Only certified staff (trained in the Hazardous Waste Handling Module) may handle hazardous waste.</w:t>
      </w:r>
    </w:p>
    <w:p w14:paraId="5486CD31" w14:textId="77777777" w:rsidR="00EE66CE" w:rsidRPr="00EE66CE" w:rsidRDefault="00EE66CE" w:rsidP="00D3279A">
      <w:pPr>
        <w:ind w:firstLine="360"/>
        <w:rPr>
          <w:rFonts w:ascii="Segoe UI Symbol" w:hAnsi="Segoe UI Symbol"/>
          <w:b/>
          <w:bCs/>
          <w:sz w:val="24"/>
          <w:szCs w:val="24"/>
        </w:rPr>
      </w:pPr>
      <w:r w:rsidRPr="00EE66CE">
        <w:rPr>
          <w:rFonts w:ascii="Segoe UI Symbol" w:hAnsi="Segoe UI Symbol"/>
          <w:b/>
          <w:bCs/>
          <w:sz w:val="24"/>
          <w:szCs w:val="24"/>
        </w:rPr>
        <w:t>Training includes:</w:t>
      </w:r>
    </w:p>
    <w:p w14:paraId="527ABBB9" w14:textId="77777777" w:rsidR="00EE66CE" w:rsidRPr="00EE66CE" w:rsidRDefault="00EE66CE" w:rsidP="005E5F20">
      <w:pPr>
        <w:numPr>
          <w:ilvl w:val="1"/>
          <w:numId w:val="169"/>
        </w:numPr>
        <w:spacing w:after="0"/>
        <w:jc w:val="both"/>
        <w:rPr>
          <w:rFonts w:ascii="Segoe UI Symbol" w:hAnsi="Segoe UI Symbol" w:cstheme="minorHAnsi"/>
        </w:rPr>
      </w:pPr>
      <w:r w:rsidRPr="00EE66CE">
        <w:rPr>
          <w:rFonts w:ascii="Segoe UI Symbol" w:hAnsi="Segoe UI Symbol" w:cstheme="minorHAnsi"/>
        </w:rPr>
        <w:t>Correct PPE use</w:t>
      </w:r>
    </w:p>
    <w:p w14:paraId="498089C3" w14:textId="77777777" w:rsidR="00EE66CE" w:rsidRPr="00EE66CE" w:rsidRDefault="00EE66CE" w:rsidP="005E5F20">
      <w:pPr>
        <w:numPr>
          <w:ilvl w:val="1"/>
          <w:numId w:val="169"/>
        </w:numPr>
        <w:spacing w:after="0"/>
        <w:jc w:val="both"/>
        <w:rPr>
          <w:rFonts w:ascii="Segoe UI Symbol" w:hAnsi="Segoe UI Symbol" w:cstheme="minorHAnsi"/>
        </w:rPr>
      </w:pPr>
      <w:r w:rsidRPr="00EE66CE">
        <w:rPr>
          <w:rFonts w:ascii="Segoe UI Symbol" w:hAnsi="Segoe UI Symbol" w:cstheme="minorHAnsi"/>
        </w:rPr>
        <w:t>Material compatibility</w:t>
      </w:r>
    </w:p>
    <w:p w14:paraId="6331EAB5" w14:textId="77777777" w:rsidR="00EE66CE" w:rsidRPr="00EE66CE" w:rsidRDefault="00EE66CE" w:rsidP="005E5F20">
      <w:pPr>
        <w:numPr>
          <w:ilvl w:val="1"/>
          <w:numId w:val="169"/>
        </w:numPr>
        <w:spacing w:after="0"/>
        <w:jc w:val="both"/>
        <w:rPr>
          <w:rFonts w:ascii="Segoe UI Symbol" w:hAnsi="Segoe UI Symbol" w:cstheme="minorHAnsi"/>
        </w:rPr>
      </w:pPr>
      <w:r w:rsidRPr="00EE66CE">
        <w:rPr>
          <w:rFonts w:ascii="Segoe UI Symbol" w:hAnsi="Segoe UI Symbol" w:cstheme="minorHAnsi"/>
        </w:rPr>
        <w:t>Emergency spill response</w:t>
      </w:r>
    </w:p>
    <w:p w14:paraId="0D061F0A" w14:textId="77777777" w:rsidR="00EE66CE" w:rsidRDefault="00EE66CE" w:rsidP="005E5F20">
      <w:pPr>
        <w:numPr>
          <w:ilvl w:val="1"/>
          <w:numId w:val="169"/>
        </w:numPr>
        <w:jc w:val="both"/>
        <w:rPr>
          <w:rFonts w:ascii="Segoe UI Symbol" w:hAnsi="Segoe UI Symbol" w:cstheme="minorHAnsi"/>
        </w:rPr>
      </w:pPr>
      <w:r w:rsidRPr="00EE66CE">
        <w:rPr>
          <w:rFonts w:ascii="Segoe UI Symbol" w:hAnsi="Segoe UI Symbol" w:cstheme="minorHAnsi"/>
        </w:rPr>
        <w:lastRenderedPageBreak/>
        <w:t>Fire safety procedures</w:t>
      </w:r>
    </w:p>
    <w:p w14:paraId="3EE16AB8" w14:textId="232F11F2" w:rsidR="00EE66CE" w:rsidRPr="00EE66CE" w:rsidRDefault="00EE66CE" w:rsidP="00D3279A">
      <w:pPr>
        <w:ind w:firstLine="360"/>
        <w:rPr>
          <w:rFonts w:ascii="Segoe UI Symbol" w:hAnsi="Segoe UI Symbol"/>
          <w:b/>
          <w:bCs/>
          <w:sz w:val="24"/>
          <w:szCs w:val="24"/>
        </w:rPr>
      </w:pPr>
      <w:r w:rsidRPr="00EE66CE">
        <w:rPr>
          <w:rFonts w:ascii="Segoe UI Symbol" w:hAnsi="Segoe UI Symbol"/>
          <w:b/>
          <w:bCs/>
          <w:sz w:val="24"/>
          <w:szCs w:val="24"/>
        </w:rPr>
        <w:t>PPE Requirements by Waste Type:</w:t>
      </w:r>
    </w:p>
    <w:tbl>
      <w:tblPr>
        <w:tblStyle w:val="LightGrid-Accent5"/>
        <w:tblW w:w="8640" w:type="dxa"/>
        <w:tblInd w:w="558" w:type="dxa"/>
        <w:tblLook w:val="04A0" w:firstRow="1" w:lastRow="0" w:firstColumn="1" w:lastColumn="0" w:noHBand="0" w:noVBand="1"/>
      </w:tblPr>
      <w:tblGrid>
        <w:gridCol w:w="2519"/>
        <w:gridCol w:w="6121"/>
      </w:tblGrid>
      <w:tr w:rsidR="00EE66CE" w:rsidRPr="00EE66CE" w14:paraId="689ECB53" w14:textId="77777777" w:rsidTr="00264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7F580" w14:textId="77777777" w:rsidR="00EE66CE" w:rsidRPr="00EE66CE" w:rsidRDefault="00EE66CE" w:rsidP="00D3279A">
            <w:pPr>
              <w:spacing w:before="40" w:after="40" w:line="276" w:lineRule="auto"/>
              <w:rPr>
                <w:rFonts w:ascii="Segoe UI Symbol" w:hAnsi="Segoe UI Symbol"/>
                <w:sz w:val="24"/>
                <w:szCs w:val="24"/>
              </w:rPr>
            </w:pPr>
            <w:r w:rsidRPr="00EE66CE">
              <w:rPr>
                <w:rFonts w:ascii="Segoe UI Symbol" w:hAnsi="Segoe UI Symbol"/>
                <w:sz w:val="24"/>
                <w:szCs w:val="24"/>
              </w:rPr>
              <w:t>Waste Type</w:t>
            </w:r>
          </w:p>
        </w:tc>
        <w:tc>
          <w:tcPr>
            <w:tcW w:w="6121" w:type="dxa"/>
            <w:hideMark/>
          </w:tcPr>
          <w:p w14:paraId="5A22157A" w14:textId="77777777" w:rsidR="00EE66CE" w:rsidRPr="00EE66CE" w:rsidRDefault="00EE66CE" w:rsidP="00D3279A">
            <w:pPr>
              <w:spacing w:before="40" w:after="40" w:line="276" w:lineRule="auto"/>
              <w:cnfStyle w:val="100000000000" w:firstRow="1" w:lastRow="0" w:firstColumn="0" w:lastColumn="0" w:oddVBand="0" w:evenVBand="0" w:oddHBand="0" w:evenHBand="0" w:firstRowFirstColumn="0" w:firstRowLastColumn="0" w:lastRowFirstColumn="0" w:lastRowLastColumn="0"/>
              <w:rPr>
                <w:rFonts w:ascii="Segoe UI Symbol" w:hAnsi="Segoe UI Symbol"/>
                <w:sz w:val="24"/>
                <w:szCs w:val="24"/>
              </w:rPr>
            </w:pPr>
            <w:r w:rsidRPr="00EE66CE">
              <w:rPr>
                <w:rFonts w:ascii="Segoe UI Symbol" w:hAnsi="Segoe UI Symbol"/>
                <w:sz w:val="24"/>
                <w:szCs w:val="24"/>
              </w:rPr>
              <w:t>PPE Set</w:t>
            </w:r>
          </w:p>
        </w:tc>
      </w:tr>
      <w:tr w:rsidR="00EE66CE" w:rsidRPr="00EE66CE" w14:paraId="18083981"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B1F79" w14:textId="77777777" w:rsidR="00EE66CE" w:rsidRPr="00EE66CE" w:rsidRDefault="00EE66CE" w:rsidP="00D3279A">
            <w:pPr>
              <w:spacing w:before="40" w:after="40" w:line="276" w:lineRule="auto"/>
              <w:rPr>
                <w:rFonts w:ascii="Segoe UI Symbol" w:hAnsi="Segoe UI Symbol"/>
                <w:sz w:val="24"/>
                <w:szCs w:val="24"/>
              </w:rPr>
            </w:pPr>
            <w:r w:rsidRPr="00EE66CE">
              <w:rPr>
                <w:rFonts w:ascii="Segoe UI Symbol" w:hAnsi="Segoe UI Symbol"/>
                <w:sz w:val="24"/>
                <w:szCs w:val="24"/>
              </w:rPr>
              <w:t>Flammable solvents</w:t>
            </w:r>
          </w:p>
        </w:tc>
        <w:tc>
          <w:tcPr>
            <w:tcW w:w="6121" w:type="dxa"/>
            <w:hideMark/>
          </w:tcPr>
          <w:p w14:paraId="0D232327" w14:textId="77777777" w:rsidR="00EE66CE" w:rsidRPr="00EE66CE" w:rsidRDefault="00EE66CE"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EE66CE">
              <w:rPr>
                <w:rFonts w:ascii="Segoe UI Symbol" w:hAnsi="Segoe UI Symbol"/>
                <w:sz w:val="24"/>
                <w:szCs w:val="24"/>
              </w:rPr>
              <w:t>Antistatic gloves, chemical goggles, FFP2 mask, PVC apron, ESD boots</w:t>
            </w:r>
          </w:p>
        </w:tc>
      </w:tr>
      <w:tr w:rsidR="00EE66CE" w:rsidRPr="00EE66CE" w14:paraId="5A083816"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2D565" w14:textId="77777777" w:rsidR="00EE66CE" w:rsidRPr="00EE66CE" w:rsidRDefault="00EE66CE" w:rsidP="00D3279A">
            <w:pPr>
              <w:spacing w:before="40" w:after="40" w:line="276" w:lineRule="auto"/>
              <w:rPr>
                <w:rFonts w:ascii="Segoe UI Symbol" w:hAnsi="Segoe UI Symbol"/>
                <w:sz w:val="24"/>
                <w:szCs w:val="24"/>
              </w:rPr>
            </w:pPr>
            <w:r w:rsidRPr="00EE66CE">
              <w:rPr>
                <w:rFonts w:ascii="Segoe UI Symbol" w:hAnsi="Segoe UI Symbol"/>
                <w:sz w:val="24"/>
                <w:szCs w:val="24"/>
              </w:rPr>
              <w:t>Acidic/Corrosive waste</w:t>
            </w:r>
          </w:p>
        </w:tc>
        <w:tc>
          <w:tcPr>
            <w:tcW w:w="6121" w:type="dxa"/>
            <w:hideMark/>
          </w:tcPr>
          <w:p w14:paraId="32113AC4" w14:textId="77777777" w:rsidR="00EE66CE" w:rsidRPr="00EE66CE" w:rsidRDefault="00EE66CE"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EE66CE">
              <w:rPr>
                <w:rFonts w:ascii="Segoe UI Symbol" w:hAnsi="Segoe UI Symbol"/>
                <w:sz w:val="24"/>
                <w:szCs w:val="24"/>
              </w:rPr>
              <w:t>Acid-resistant gloves, face shield, chemical splash suit, gumboots</w:t>
            </w:r>
          </w:p>
        </w:tc>
      </w:tr>
      <w:tr w:rsidR="00EE66CE" w:rsidRPr="00EE66CE" w14:paraId="2E9D0784"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C7764" w14:textId="77777777" w:rsidR="00EE66CE" w:rsidRPr="00EE66CE" w:rsidRDefault="00EE66CE" w:rsidP="00D3279A">
            <w:pPr>
              <w:spacing w:before="40" w:after="40" w:line="276" w:lineRule="auto"/>
              <w:rPr>
                <w:rFonts w:ascii="Segoe UI Symbol" w:hAnsi="Segoe UI Symbol"/>
                <w:sz w:val="24"/>
                <w:szCs w:val="24"/>
              </w:rPr>
            </w:pPr>
            <w:r w:rsidRPr="00EE66CE">
              <w:rPr>
                <w:rFonts w:ascii="Segoe UI Symbol" w:hAnsi="Segoe UI Symbol"/>
                <w:sz w:val="24"/>
                <w:szCs w:val="24"/>
              </w:rPr>
              <w:t>Reactive solids</w:t>
            </w:r>
          </w:p>
        </w:tc>
        <w:tc>
          <w:tcPr>
            <w:tcW w:w="6121" w:type="dxa"/>
            <w:hideMark/>
          </w:tcPr>
          <w:p w14:paraId="5E5CF12C" w14:textId="77777777" w:rsidR="00EE66CE" w:rsidRPr="00EE66CE" w:rsidRDefault="00EE66CE"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EE66CE">
              <w:rPr>
                <w:rFonts w:ascii="Segoe UI Symbol" w:hAnsi="Segoe UI Symbol"/>
                <w:sz w:val="24"/>
                <w:szCs w:val="24"/>
              </w:rPr>
              <w:t>Flame-retardant coverall, respirator, nitrile gloves, chemical hood</w:t>
            </w:r>
          </w:p>
        </w:tc>
      </w:tr>
    </w:tbl>
    <w:p w14:paraId="59362752" w14:textId="77777777" w:rsidR="00EE66CE" w:rsidRPr="00EE66CE" w:rsidRDefault="00EE66CE" w:rsidP="00D3279A">
      <w:pPr>
        <w:spacing w:before="240"/>
        <w:ind w:firstLine="360"/>
        <w:jc w:val="both"/>
        <w:rPr>
          <w:rFonts w:ascii="Segoe UI Symbol" w:hAnsi="Segoe UI Symbol"/>
          <w:b/>
          <w:bCs/>
          <w:sz w:val="24"/>
          <w:szCs w:val="24"/>
        </w:rPr>
      </w:pPr>
      <w:r w:rsidRPr="00EE66CE">
        <w:rPr>
          <w:rFonts w:ascii="Segoe UI Symbol" w:hAnsi="Segoe UI Symbol"/>
          <w:b/>
          <w:bCs/>
          <w:sz w:val="24"/>
          <w:szCs w:val="24"/>
        </w:rPr>
        <w:t>Material Handling Tools:</w:t>
      </w:r>
    </w:p>
    <w:p w14:paraId="0D8F62DD" w14:textId="77777777" w:rsidR="00EE66CE" w:rsidRPr="00EE66CE" w:rsidRDefault="00EE66CE" w:rsidP="005E5F20">
      <w:pPr>
        <w:numPr>
          <w:ilvl w:val="1"/>
          <w:numId w:val="169"/>
        </w:numPr>
        <w:spacing w:after="0"/>
        <w:jc w:val="both"/>
        <w:rPr>
          <w:rFonts w:ascii="Segoe UI Symbol" w:hAnsi="Segoe UI Symbol" w:cstheme="minorHAnsi"/>
        </w:rPr>
      </w:pPr>
      <w:r w:rsidRPr="00EE66CE">
        <w:rPr>
          <w:rFonts w:ascii="Segoe UI Symbol" w:hAnsi="Segoe UI Symbol" w:cstheme="minorHAnsi"/>
        </w:rPr>
        <w:t>Trolleys with secondary containment trays for drums and carboys</w:t>
      </w:r>
    </w:p>
    <w:p w14:paraId="50D0653E" w14:textId="77777777" w:rsidR="00EE66CE" w:rsidRPr="00EE66CE" w:rsidRDefault="00EE66CE" w:rsidP="005E5F20">
      <w:pPr>
        <w:numPr>
          <w:ilvl w:val="1"/>
          <w:numId w:val="169"/>
        </w:numPr>
        <w:spacing w:after="0"/>
        <w:jc w:val="both"/>
        <w:rPr>
          <w:rFonts w:ascii="Segoe UI Symbol" w:hAnsi="Segoe UI Symbol" w:cstheme="minorHAnsi"/>
        </w:rPr>
      </w:pPr>
      <w:r w:rsidRPr="00EE66CE">
        <w:rPr>
          <w:rFonts w:ascii="Segoe UI Symbol" w:hAnsi="Segoe UI Symbol" w:cstheme="minorHAnsi"/>
        </w:rPr>
        <w:t>Drum lifters and rotators for 200L barrels</w:t>
      </w:r>
    </w:p>
    <w:p w14:paraId="65C8D4C3" w14:textId="77777777" w:rsidR="00EE66CE" w:rsidRPr="00EE66CE" w:rsidRDefault="00EE66CE" w:rsidP="005E5F20">
      <w:pPr>
        <w:numPr>
          <w:ilvl w:val="1"/>
          <w:numId w:val="169"/>
        </w:numPr>
        <w:spacing w:after="0"/>
        <w:jc w:val="both"/>
        <w:rPr>
          <w:rFonts w:ascii="Segoe UI Symbol" w:hAnsi="Segoe UI Symbol" w:cstheme="minorHAnsi"/>
        </w:rPr>
      </w:pPr>
      <w:r w:rsidRPr="00EE66CE">
        <w:rPr>
          <w:rFonts w:ascii="Segoe UI Symbol" w:hAnsi="Segoe UI Symbol" w:cstheme="minorHAnsi"/>
        </w:rPr>
        <w:t>Spill-resistant siphon pumps or inert gas pressurization systems for transfer</w:t>
      </w:r>
    </w:p>
    <w:p w14:paraId="6497237D" w14:textId="77777777" w:rsidR="00EE66CE" w:rsidRPr="00EE66CE" w:rsidRDefault="00EE66CE" w:rsidP="005E5F20">
      <w:pPr>
        <w:numPr>
          <w:ilvl w:val="1"/>
          <w:numId w:val="169"/>
        </w:numPr>
        <w:spacing w:after="0"/>
        <w:jc w:val="both"/>
        <w:rPr>
          <w:rFonts w:ascii="Segoe UI Symbol" w:hAnsi="Segoe UI Symbol" w:cstheme="minorHAnsi"/>
        </w:rPr>
      </w:pPr>
      <w:r w:rsidRPr="00EE66CE">
        <w:rPr>
          <w:rFonts w:ascii="Segoe UI Symbol" w:hAnsi="Segoe UI Symbol" w:cstheme="minorHAnsi"/>
        </w:rPr>
        <w:t>Manual tipping of containers is strictly prohibited</w:t>
      </w:r>
    </w:p>
    <w:p w14:paraId="15396CC5" w14:textId="77777777" w:rsidR="00EE66CE" w:rsidRPr="00EE66CE" w:rsidRDefault="00EE66CE" w:rsidP="00D3279A">
      <w:pPr>
        <w:spacing w:before="240"/>
        <w:ind w:firstLine="360"/>
        <w:rPr>
          <w:rFonts w:ascii="Segoe UI Symbol" w:hAnsi="Segoe UI Symbol"/>
          <w:b/>
          <w:bCs/>
          <w:sz w:val="24"/>
          <w:szCs w:val="24"/>
        </w:rPr>
      </w:pPr>
      <w:r w:rsidRPr="00EE66CE">
        <w:rPr>
          <w:rFonts w:ascii="Segoe UI Symbol" w:hAnsi="Segoe UI Symbol"/>
          <w:b/>
          <w:bCs/>
          <w:sz w:val="24"/>
          <w:szCs w:val="24"/>
        </w:rPr>
        <w:t>Documentation:</w:t>
      </w:r>
    </w:p>
    <w:p w14:paraId="570E8CCB"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Material Movement Register (MMR) updated for each transfer.</w:t>
      </w:r>
    </w:p>
    <w:p w14:paraId="643C2FAB"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Real-time log of container ID, handler name, PPE used, and time of movement.</w:t>
      </w:r>
    </w:p>
    <w:p w14:paraId="66766D17" w14:textId="343EED13" w:rsidR="00EE66CE" w:rsidRPr="00EE66CE" w:rsidRDefault="00EE66CE" w:rsidP="005E5F20">
      <w:pPr>
        <w:pStyle w:val="ListParagraph"/>
        <w:numPr>
          <w:ilvl w:val="0"/>
          <w:numId w:val="172"/>
        </w:numPr>
        <w:tabs>
          <w:tab w:val="left" w:pos="720"/>
        </w:tabs>
        <w:ind w:left="720"/>
        <w:jc w:val="both"/>
        <w:rPr>
          <w:rFonts w:ascii="Segoe UI Symbol" w:hAnsi="Segoe UI Symbol"/>
          <w:b/>
          <w:bCs/>
          <w:sz w:val="24"/>
          <w:szCs w:val="24"/>
        </w:rPr>
      </w:pPr>
      <w:r w:rsidRPr="00EE66CE">
        <w:rPr>
          <w:rFonts w:ascii="Segoe UI Symbol" w:hAnsi="Segoe UI Symbol"/>
          <w:b/>
          <w:bCs/>
          <w:sz w:val="24"/>
          <w:szCs w:val="24"/>
        </w:rPr>
        <w:t>Transportation Procedures</w:t>
      </w:r>
    </w:p>
    <w:p w14:paraId="6843F9B9" w14:textId="77777777" w:rsidR="00EE66CE" w:rsidRPr="00EE66CE" w:rsidRDefault="00EE66CE" w:rsidP="00D3279A">
      <w:pPr>
        <w:pStyle w:val="NormalWeb"/>
        <w:spacing w:before="0" w:beforeAutospacing="0" w:after="240" w:afterAutospacing="0" w:line="276" w:lineRule="auto"/>
        <w:ind w:left="360"/>
        <w:jc w:val="both"/>
        <w:rPr>
          <w:rFonts w:ascii="Segoe UI Symbol" w:hAnsi="Segoe UI Symbol" w:cstheme="minorHAnsi"/>
        </w:rPr>
      </w:pPr>
      <w:r w:rsidRPr="00EE66CE">
        <w:rPr>
          <w:rFonts w:ascii="Segoe UI Symbol" w:hAnsi="Segoe UI Symbol" w:cstheme="minorHAnsi"/>
        </w:rPr>
        <w:t>Transportation of hazardous waste from the generation area to storage, and from storage to final disposal is executed with maximum safety and full legal compliance.</w:t>
      </w:r>
    </w:p>
    <w:p w14:paraId="12D01D67" w14:textId="77777777" w:rsidR="00EE66CE" w:rsidRPr="00EE66CE" w:rsidRDefault="00EE66CE" w:rsidP="00D3279A">
      <w:pPr>
        <w:ind w:firstLine="360"/>
        <w:rPr>
          <w:rFonts w:ascii="Segoe UI Symbol" w:hAnsi="Segoe UI Symbol"/>
          <w:b/>
          <w:bCs/>
          <w:sz w:val="24"/>
          <w:szCs w:val="24"/>
        </w:rPr>
      </w:pPr>
      <w:r w:rsidRPr="00EE66CE">
        <w:rPr>
          <w:rFonts w:ascii="Segoe UI Symbol" w:hAnsi="Segoe UI Symbol"/>
          <w:b/>
          <w:bCs/>
          <w:sz w:val="24"/>
          <w:szCs w:val="24"/>
        </w:rPr>
        <w:t>Internal Transfer (Within Premises):</w:t>
      </w:r>
    </w:p>
    <w:p w14:paraId="5504C12C"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Use of anti-static, corrosion-resistant trolleys.</w:t>
      </w:r>
    </w:p>
    <w:p w14:paraId="32739D23"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Waste containers are:</w:t>
      </w:r>
    </w:p>
    <w:p w14:paraId="18600DA0" w14:textId="77777777" w:rsidR="00EE66CE" w:rsidRPr="00EE66CE" w:rsidRDefault="00EE66CE" w:rsidP="005E5F20">
      <w:pPr>
        <w:numPr>
          <w:ilvl w:val="1"/>
          <w:numId w:val="169"/>
        </w:numPr>
        <w:spacing w:after="0"/>
        <w:jc w:val="both"/>
        <w:rPr>
          <w:rFonts w:ascii="Segoe UI Symbol" w:hAnsi="Segoe UI Symbol" w:cstheme="minorHAnsi"/>
        </w:rPr>
      </w:pPr>
      <w:r w:rsidRPr="00EE66CE">
        <w:rPr>
          <w:rFonts w:ascii="Segoe UI Symbol" w:hAnsi="Segoe UI Symbol" w:cstheme="minorHAnsi"/>
        </w:rPr>
        <w:t>Secured with bungee cords/lid locks</w:t>
      </w:r>
    </w:p>
    <w:p w14:paraId="37F778A9" w14:textId="77777777" w:rsidR="00EE66CE" w:rsidRPr="00EE66CE" w:rsidRDefault="00EE66CE" w:rsidP="005E5F20">
      <w:pPr>
        <w:numPr>
          <w:ilvl w:val="1"/>
          <w:numId w:val="169"/>
        </w:numPr>
        <w:jc w:val="both"/>
        <w:rPr>
          <w:rFonts w:ascii="Segoe UI Symbol" w:hAnsi="Segoe UI Symbol" w:cstheme="minorHAnsi"/>
        </w:rPr>
      </w:pPr>
      <w:r w:rsidRPr="00EE66CE">
        <w:rPr>
          <w:rFonts w:ascii="Segoe UI Symbol" w:hAnsi="Segoe UI Symbol" w:cstheme="minorHAnsi"/>
        </w:rPr>
        <w:lastRenderedPageBreak/>
        <w:t>Covered with polyethylene sheets if odor/vapor potential exists</w:t>
      </w:r>
    </w:p>
    <w:p w14:paraId="2BDCB474"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Movement conducted only during non-peak hours to reduce interaction with production activities.</w:t>
      </w:r>
    </w:p>
    <w:p w14:paraId="4D037D70"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Transfer routes are pre-mapped and marked with directional indicators.</w:t>
      </w:r>
    </w:p>
    <w:p w14:paraId="19F00D7A" w14:textId="77777777" w:rsidR="00EE66CE" w:rsidRPr="00EE66CE" w:rsidRDefault="00EE66CE" w:rsidP="00D3279A">
      <w:pPr>
        <w:ind w:firstLine="360"/>
        <w:rPr>
          <w:rFonts w:ascii="Segoe UI Symbol" w:hAnsi="Segoe UI Symbol"/>
          <w:b/>
          <w:bCs/>
          <w:sz w:val="24"/>
          <w:szCs w:val="24"/>
        </w:rPr>
      </w:pPr>
      <w:r w:rsidRPr="00EE66CE">
        <w:rPr>
          <w:rFonts w:ascii="Segoe UI Symbol" w:hAnsi="Segoe UI Symbol"/>
          <w:b/>
          <w:bCs/>
          <w:sz w:val="24"/>
          <w:szCs w:val="24"/>
        </w:rPr>
        <w:t>External Transfer (To TSDF/Co-Processing Facility):</w:t>
      </w:r>
    </w:p>
    <w:p w14:paraId="2941C85B"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Carried out only via SPCB-Authorized Transporters.</w:t>
      </w:r>
    </w:p>
    <w:p w14:paraId="5BB00607"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EHS prepares Form 10 Manifest in six copies, signed and stamped.</w:t>
      </w:r>
    </w:p>
    <w:p w14:paraId="0AE41283"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Containers loaded onto:</w:t>
      </w:r>
    </w:p>
    <w:p w14:paraId="6AA6E881" w14:textId="77777777" w:rsidR="00EE66CE" w:rsidRPr="00EE66CE" w:rsidRDefault="00EE66CE" w:rsidP="005E5F20">
      <w:pPr>
        <w:numPr>
          <w:ilvl w:val="1"/>
          <w:numId w:val="169"/>
        </w:numPr>
        <w:jc w:val="both"/>
        <w:rPr>
          <w:rFonts w:ascii="Segoe UI Symbol" w:hAnsi="Segoe UI Symbol" w:cstheme="minorHAnsi"/>
        </w:rPr>
      </w:pPr>
      <w:r w:rsidRPr="00EE66CE">
        <w:rPr>
          <w:rFonts w:ascii="Segoe UI Symbol" w:hAnsi="Segoe UI Symbol" w:cstheme="minorHAnsi"/>
        </w:rPr>
        <w:t>GPS-enabled covered trucks with flame-retardant tarpaulin</w:t>
      </w:r>
    </w:p>
    <w:p w14:paraId="2032908E" w14:textId="77777777" w:rsidR="00EE66CE" w:rsidRPr="00EE66CE" w:rsidRDefault="00EE66CE" w:rsidP="005E5F20">
      <w:pPr>
        <w:numPr>
          <w:ilvl w:val="1"/>
          <w:numId w:val="169"/>
        </w:numPr>
        <w:jc w:val="both"/>
        <w:rPr>
          <w:rFonts w:ascii="Segoe UI Symbol" w:hAnsi="Segoe UI Symbol" w:cstheme="minorHAnsi"/>
        </w:rPr>
      </w:pPr>
      <w:r w:rsidRPr="00EE66CE">
        <w:rPr>
          <w:rFonts w:ascii="Segoe UI Symbol" w:hAnsi="Segoe UI Symbol" w:cstheme="minorHAnsi"/>
        </w:rPr>
        <w:t>UN-approved sealed containers (with hazard placards)</w:t>
      </w:r>
    </w:p>
    <w:p w14:paraId="4EE05C72" w14:textId="77777777" w:rsidR="00EE66CE" w:rsidRPr="00EE66CE" w:rsidRDefault="00EE66CE" w:rsidP="005E5F20">
      <w:pPr>
        <w:numPr>
          <w:ilvl w:val="1"/>
          <w:numId w:val="169"/>
        </w:numPr>
        <w:jc w:val="both"/>
        <w:rPr>
          <w:rFonts w:ascii="Segoe UI Symbol" w:hAnsi="Segoe UI Symbol" w:cstheme="minorHAnsi"/>
        </w:rPr>
      </w:pPr>
      <w:r w:rsidRPr="00EE66CE">
        <w:rPr>
          <w:rFonts w:ascii="Segoe UI Symbol" w:hAnsi="Segoe UI Symbol" w:cstheme="minorHAnsi"/>
        </w:rPr>
        <w:t>Loaded with spill kits, MSDS folder, and emergency contact list</w:t>
      </w:r>
    </w:p>
    <w:p w14:paraId="1047587C" w14:textId="77777777" w:rsid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Disposal receipt with weight reconciliation is collected at the TSDF and uploaded to the EHS compliance portal within 48 hours.</w:t>
      </w:r>
    </w:p>
    <w:p w14:paraId="02ABCDA3" w14:textId="129BEE85" w:rsidR="00C67BA7" w:rsidRPr="00C67BA7" w:rsidRDefault="00C67BA7" w:rsidP="005E5F20">
      <w:pPr>
        <w:pStyle w:val="ListParagraph"/>
        <w:numPr>
          <w:ilvl w:val="0"/>
          <w:numId w:val="172"/>
        </w:numPr>
        <w:tabs>
          <w:tab w:val="left" w:pos="720"/>
        </w:tabs>
        <w:ind w:left="720"/>
        <w:jc w:val="both"/>
        <w:rPr>
          <w:rFonts w:ascii="Segoe UI Symbol" w:hAnsi="Segoe UI Symbol"/>
          <w:b/>
          <w:bCs/>
          <w:sz w:val="24"/>
          <w:szCs w:val="24"/>
        </w:rPr>
      </w:pPr>
      <w:r w:rsidRPr="00C67BA7">
        <w:rPr>
          <w:rFonts w:ascii="Segoe UI Symbol" w:hAnsi="Segoe UI Symbol"/>
          <w:b/>
          <w:bCs/>
          <w:sz w:val="24"/>
          <w:szCs w:val="24"/>
        </w:rPr>
        <w:t>Transport Safety Measures</w:t>
      </w:r>
    </w:p>
    <w:p w14:paraId="24131D5C" w14:textId="777F854E" w:rsidR="00C67BA7" w:rsidRDefault="00C67BA7" w:rsidP="005E5F20">
      <w:pPr>
        <w:numPr>
          <w:ilvl w:val="0"/>
          <w:numId w:val="169"/>
        </w:numPr>
        <w:tabs>
          <w:tab w:val="clear" w:pos="720"/>
          <w:tab w:val="num" w:pos="450"/>
        </w:tabs>
        <w:ind w:left="810" w:hanging="450"/>
        <w:jc w:val="both"/>
        <w:rPr>
          <w:rFonts w:ascii="Segoe UI Symbol" w:hAnsi="Segoe UI Symbol" w:cstheme="minorHAnsi"/>
        </w:rPr>
      </w:pPr>
      <w:r w:rsidRPr="00C67BA7">
        <w:rPr>
          <w:rFonts w:ascii="Segoe UI Symbol" w:hAnsi="Segoe UI Symbol" w:cstheme="minorHAnsi"/>
        </w:rPr>
        <w:t>All transport vehicles must be fitted with the following safety equipment and protocols:</w:t>
      </w:r>
    </w:p>
    <w:p w14:paraId="179C9AF9" w14:textId="77777777" w:rsidR="00C67BA7" w:rsidRDefault="00C67BA7" w:rsidP="005E5F20">
      <w:pPr>
        <w:numPr>
          <w:ilvl w:val="1"/>
          <w:numId w:val="169"/>
        </w:numPr>
        <w:tabs>
          <w:tab w:val="num" w:pos="450"/>
        </w:tabs>
        <w:jc w:val="both"/>
        <w:rPr>
          <w:rFonts w:ascii="Segoe UI Symbol" w:hAnsi="Segoe UI Symbol" w:cstheme="minorHAnsi"/>
        </w:rPr>
      </w:pPr>
      <w:r w:rsidRPr="00C67BA7">
        <w:rPr>
          <w:rFonts w:ascii="Segoe UI Symbol" w:hAnsi="Segoe UI Symbol" w:cstheme="minorHAnsi"/>
        </w:rPr>
        <w:t>ABC-type fire extinguishers (minimum 4 kg) placed near the driver’s cabin and rear of the vehicle.</w:t>
      </w:r>
    </w:p>
    <w:p w14:paraId="13FD861E" w14:textId="77777777" w:rsidR="00C67BA7" w:rsidRDefault="00C67BA7" w:rsidP="005E5F20">
      <w:pPr>
        <w:numPr>
          <w:ilvl w:val="1"/>
          <w:numId w:val="169"/>
        </w:numPr>
        <w:tabs>
          <w:tab w:val="num" w:pos="450"/>
        </w:tabs>
        <w:jc w:val="both"/>
        <w:rPr>
          <w:rFonts w:ascii="Segoe UI Symbol" w:hAnsi="Segoe UI Symbol" w:cstheme="minorHAnsi"/>
        </w:rPr>
      </w:pPr>
      <w:r w:rsidRPr="00C67BA7">
        <w:rPr>
          <w:rFonts w:ascii="Segoe UI Symbol" w:hAnsi="Segoe UI Symbol" w:cstheme="minorHAnsi"/>
        </w:rPr>
        <w:t>Spill containment kits suitable for the class of waste being transported.</w:t>
      </w:r>
    </w:p>
    <w:p w14:paraId="34455A0D" w14:textId="77777777" w:rsidR="00C67BA7" w:rsidRDefault="00C67BA7" w:rsidP="005E5F20">
      <w:pPr>
        <w:numPr>
          <w:ilvl w:val="1"/>
          <w:numId w:val="169"/>
        </w:numPr>
        <w:tabs>
          <w:tab w:val="num" w:pos="450"/>
        </w:tabs>
        <w:jc w:val="both"/>
        <w:rPr>
          <w:rFonts w:ascii="Segoe UI Symbol" w:hAnsi="Segoe UI Symbol" w:cstheme="minorHAnsi"/>
        </w:rPr>
      </w:pPr>
      <w:r w:rsidRPr="00C67BA7">
        <w:rPr>
          <w:rFonts w:ascii="Segoe UI Symbol" w:hAnsi="Segoe UI Symbol" w:cstheme="minorHAnsi"/>
        </w:rPr>
        <w:t>Proper ventilation systems, especially for VOC-generating wastes.</w:t>
      </w:r>
    </w:p>
    <w:p w14:paraId="13FC8CBB" w14:textId="52F19342" w:rsidR="00C67BA7" w:rsidRPr="00C67BA7" w:rsidRDefault="00C67BA7" w:rsidP="005E5F20">
      <w:pPr>
        <w:numPr>
          <w:ilvl w:val="1"/>
          <w:numId w:val="169"/>
        </w:numPr>
        <w:tabs>
          <w:tab w:val="num" w:pos="450"/>
        </w:tabs>
        <w:jc w:val="both"/>
        <w:rPr>
          <w:rFonts w:ascii="Segoe UI Symbol" w:hAnsi="Segoe UI Symbol" w:cstheme="minorHAnsi"/>
        </w:rPr>
      </w:pPr>
      <w:r w:rsidRPr="00C67BA7">
        <w:rPr>
          <w:rFonts w:ascii="Segoe UI Symbol" w:hAnsi="Segoe UI Symbol" w:cstheme="minorHAnsi"/>
        </w:rPr>
        <w:t>GPS-based tracking systems integrated with the site EHS dashboard for real-time shipment monitoring.</w:t>
      </w:r>
    </w:p>
    <w:p w14:paraId="5AAFA359" w14:textId="6B184132" w:rsidR="00C67BA7" w:rsidRPr="00C67BA7" w:rsidRDefault="00C67BA7" w:rsidP="005E5F20">
      <w:pPr>
        <w:pStyle w:val="ListParagraph"/>
        <w:numPr>
          <w:ilvl w:val="0"/>
          <w:numId w:val="172"/>
        </w:numPr>
        <w:tabs>
          <w:tab w:val="left" w:pos="720"/>
        </w:tabs>
        <w:ind w:left="720"/>
        <w:jc w:val="both"/>
        <w:rPr>
          <w:rFonts w:ascii="Segoe UI Symbol" w:hAnsi="Segoe UI Symbol"/>
          <w:b/>
          <w:bCs/>
          <w:sz w:val="24"/>
          <w:szCs w:val="24"/>
        </w:rPr>
      </w:pPr>
      <w:r w:rsidRPr="00C67BA7">
        <w:rPr>
          <w:rFonts w:ascii="Segoe UI Symbol" w:hAnsi="Segoe UI Symbol"/>
          <w:b/>
          <w:bCs/>
          <w:sz w:val="24"/>
          <w:szCs w:val="24"/>
        </w:rPr>
        <w:t>Emergency Procedures During Transport</w:t>
      </w:r>
    </w:p>
    <w:p w14:paraId="6F93C3F8" w14:textId="77777777" w:rsidR="00C67BA7" w:rsidRPr="00C67BA7" w:rsidRDefault="00C67BA7" w:rsidP="005E5F20">
      <w:pPr>
        <w:numPr>
          <w:ilvl w:val="0"/>
          <w:numId w:val="169"/>
        </w:numPr>
        <w:tabs>
          <w:tab w:val="clear" w:pos="720"/>
          <w:tab w:val="num" w:pos="450"/>
        </w:tabs>
        <w:ind w:left="810" w:hanging="450"/>
        <w:jc w:val="both"/>
        <w:rPr>
          <w:rFonts w:ascii="Segoe UI Symbol" w:hAnsi="Segoe UI Symbol"/>
          <w:sz w:val="24"/>
          <w:szCs w:val="24"/>
        </w:rPr>
      </w:pPr>
      <w:r w:rsidRPr="00C67BA7">
        <w:rPr>
          <w:rFonts w:ascii="Segoe UI Symbol" w:hAnsi="Segoe UI Symbol" w:cstheme="minorHAnsi"/>
          <w:sz w:val="24"/>
          <w:szCs w:val="24"/>
        </w:rPr>
        <w:t>In the event of a road accident, leakage, or fire during transportation:</w:t>
      </w:r>
    </w:p>
    <w:p w14:paraId="22052FE6" w14:textId="77777777" w:rsidR="00C67BA7" w:rsidRPr="00C67BA7" w:rsidRDefault="00C67BA7" w:rsidP="005E5F20">
      <w:pPr>
        <w:numPr>
          <w:ilvl w:val="1"/>
          <w:numId w:val="169"/>
        </w:numPr>
        <w:tabs>
          <w:tab w:val="num" w:pos="450"/>
        </w:tabs>
        <w:jc w:val="both"/>
        <w:rPr>
          <w:rFonts w:ascii="Segoe UI Symbol" w:hAnsi="Segoe UI Symbol"/>
          <w:sz w:val="24"/>
          <w:szCs w:val="24"/>
        </w:rPr>
      </w:pPr>
      <w:r w:rsidRPr="00C67BA7">
        <w:rPr>
          <w:rFonts w:ascii="Segoe UI Symbol" w:hAnsi="Segoe UI Symbol"/>
          <w:sz w:val="24"/>
          <w:szCs w:val="24"/>
        </w:rPr>
        <w:lastRenderedPageBreak/>
        <w:t>The Emergency Response Plan is immediately activated by the Transport Team.</w:t>
      </w:r>
    </w:p>
    <w:p w14:paraId="10C3A97C" w14:textId="77777777" w:rsidR="00C67BA7" w:rsidRPr="00C67BA7" w:rsidRDefault="00C67BA7" w:rsidP="005E5F20">
      <w:pPr>
        <w:numPr>
          <w:ilvl w:val="1"/>
          <w:numId w:val="169"/>
        </w:numPr>
        <w:tabs>
          <w:tab w:val="num" w:pos="450"/>
        </w:tabs>
        <w:jc w:val="both"/>
        <w:rPr>
          <w:rFonts w:ascii="Segoe UI Symbol" w:hAnsi="Segoe UI Symbol"/>
          <w:sz w:val="24"/>
          <w:szCs w:val="24"/>
        </w:rPr>
      </w:pPr>
      <w:r w:rsidRPr="00C67BA7">
        <w:rPr>
          <w:rFonts w:ascii="Segoe UI Symbol" w:hAnsi="Segoe UI Symbol"/>
          <w:sz w:val="24"/>
          <w:szCs w:val="24"/>
        </w:rPr>
        <w:t>Primary actions include:</w:t>
      </w:r>
    </w:p>
    <w:p w14:paraId="61CFC56D" w14:textId="77777777" w:rsidR="00C67BA7" w:rsidRPr="00C67BA7" w:rsidRDefault="00C67BA7" w:rsidP="005E5F20">
      <w:pPr>
        <w:numPr>
          <w:ilvl w:val="2"/>
          <w:numId w:val="169"/>
        </w:numPr>
        <w:jc w:val="both"/>
        <w:rPr>
          <w:rFonts w:ascii="Segoe UI Symbol" w:hAnsi="Segoe UI Symbol"/>
          <w:sz w:val="24"/>
          <w:szCs w:val="24"/>
        </w:rPr>
      </w:pPr>
      <w:r w:rsidRPr="00C67BA7">
        <w:rPr>
          <w:rFonts w:ascii="Segoe UI Symbol" w:hAnsi="Segoe UI Symbol"/>
          <w:sz w:val="24"/>
          <w:szCs w:val="24"/>
        </w:rPr>
        <w:t>Securing the perimeter and avoiding ignition sources.</w:t>
      </w:r>
    </w:p>
    <w:p w14:paraId="5A91C16F" w14:textId="77777777" w:rsidR="00C67BA7" w:rsidRPr="00C67BA7" w:rsidRDefault="00C67BA7" w:rsidP="005E5F20">
      <w:pPr>
        <w:numPr>
          <w:ilvl w:val="2"/>
          <w:numId w:val="169"/>
        </w:numPr>
        <w:jc w:val="both"/>
        <w:rPr>
          <w:rFonts w:ascii="Segoe UI Symbol" w:hAnsi="Segoe UI Symbol"/>
          <w:sz w:val="24"/>
          <w:szCs w:val="24"/>
        </w:rPr>
      </w:pPr>
      <w:r w:rsidRPr="00C67BA7">
        <w:rPr>
          <w:rFonts w:ascii="Segoe UI Symbol" w:hAnsi="Segoe UI Symbol"/>
          <w:sz w:val="24"/>
          <w:szCs w:val="24"/>
        </w:rPr>
        <w:t>Using spill kits to contain and neutralize the leaked substance.</w:t>
      </w:r>
    </w:p>
    <w:p w14:paraId="21257881" w14:textId="6143D7D2" w:rsidR="00C67BA7" w:rsidRPr="00C67BA7" w:rsidRDefault="00C67BA7" w:rsidP="005E5F20">
      <w:pPr>
        <w:numPr>
          <w:ilvl w:val="2"/>
          <w:numId w:val="169"/>
        </w:numPr>
        <w:jc w:val="both"/>
        <w:rPr>
          <w:rFonts w:ascii="Segoe UI Symbol" w:hAnsi="Segoe UI Symbol"/>
          <w:sz w:val="24"/>
          <w:szCs w:val="24"/>
        </w:rPr>
      </w:pPr>
      <w:r w:rsidRPr="00C67BA7">
        <w:rPr>
          <w:rFonts w:ascii="Segoe UI Symbol" w:hAnsi="Segoe UI Symbol"/>
          <w:sz w:val="24"/>
          <w:szCs w:val="24"/>
        </w:rPr>
        <w:t>Deploying personal protective equipment (PPE) as per the waste class.</w:t>
      </w:r>
    </w:p>
    <w:p w14:paraId="6C2DF2F5" w14:textId="77777777" w:rsidR="00C67BA7" w:rsidRPr="00C67BA7" w:rsidRDefault="00C67BA7" w:rsidP="005E5F20">
      <w:pPr>
        <w:numPr>
          <w:ilvl w:val="1"/>
          <w:numId w:val="169"/>
        </w:numPr>
        <w:tabs>
          <w:tab w:val="num" w:pos="450"/>
        </w:tabs>
        <w:jc w:val="both"/>
        <w:rPr>
          <w:rFonts w:ascii="Segoe UI Symbol" w:hAnsi="Segoe UI Symbol"/>
          <w:sz w:val="24"/>
          <w:szCs w:val="24"/>
        </w:rPr>
      </w:pPr>
      <w:r w:rsidRPr="00C67BA7">
        <w:rPr>
          <w:rFonts w:ascii="Segoe UI Symbol" w:hAnsi="Segoe UI Symbol"/>
          <w:sz w:val="24"/>
          <w:szCs w:val="24"/>
        </w:rPr>
        <w:t xml:space="preserve"> Secondary actions involve:</w:t>
      </w:r>
    </w:p>
    <w:p w14:paraId="3DD54A81" w14:textId="77777777" w:rsidR="00C67BA7" w:rsidRPr="00C67BA7" w:rsidRDefault="00C67BA7" w:rsidP="005E5F20">
      <w:pPr>
        <w:numPr>
          <w:ilvl w:val="2"/>
          <w:numId w:val="169"/>
        </w:numPr>
        <w:jc w:val="both"/>
        <w:rPr>
          <w:rFonts w:ascii="Segoe UI Symbol" w:hAnsi="Segoe UI Symbol"/>
          <w:sz w:val="24"/>
          <w:szCs w:val="24"/>
        </w:rPr>
      </w:pPr>
      <w:r w:rsidRPr="00C67BA7">
        <w:rPr>
          <w:rFonts w:ascii="Segoe UI Symbol" w:hAnsi="Segoe UI Symbol"/>
          <w:sz w:val="24"/>
          <w:szCs w:val="24"/>
        </w:rPr>
        <w:t>Notifying local authorities, fire department, and the nearest hospital.</w:t>
      </w:r>
    </w:p>
    <w:p w14:paraId="5466CA18" w14:textId="44F54D05" w:rsidR="00C67BA7" w:rsidRPr="00C67BA7" w:rsidRDefault="00C67BA7" w:rsidP="005E5F20">
      <w:pPr>
        <w:numPr>
          <w:ilvl w:val="2"/>
          <w:numId w:val="169"/>
        </w:numPr>
        <w:jc w:val="both"/>
        <w:rPr>
          <w:rFonts w:ascii="Segoe UI Symbol" w:hAnsi="Segoe UI Symbol"/>
          <w:sz w:val="24"/>
          <w:szCs w:val="24"/>
        </w:rPr>
      </w:pPr>
      <w:r w:rsidRPr="00C67BA7">
        <w:rPr>
          <w:rFonts w:ascii="Segoe UI Symbol" w:hAnsi="Segoe UI Symbol"/>
          <w:sz w:val="24"/>
          <w:szCs w:val="24"/>
        </w:rPr>
        <w:t>Informing the EHS Head and initiating incident documentation.</w:t>
      </w:r>
    </w:p>
    <w:p w14:paraId="1F1A6DC4" w14:textId="4E67D91A" w:rsidR="00C67BA7" w:rsidRPr="00C67BA7" w:rsidRDefault="00C67BA7" w:rsidP="005E5F20">
      <w:pPr>
        <w:numPr>
          <w:ilvl w:val="1"/>
          <w:numId w:val="169"/>
        </w:numPr>
        <w:tabs>
          <w:tab w:val="num" w:pos="450"/>
        </w:tabs>
        <w:jc w:val="both"/>
        <w:rPr>
          <w:rFonts w:ascii="Segoe UI Symbol" w:hAnsi="Segoe UI Symbol"/>
          <w:sz w:val="24"/>
          <w:szCs w:val="24"/>
        </w:rPr>
      </w:pPr>
      <w:r w:rsidRPr="00C67BA7">
        <w:rPr>
          <w:rFonts w:ascii="Segoe UI Symbol" w:hAnsi="Segoe UI Symbol"/>
          <w:sz w:val="24"/>
          <w:szCs w:val="24"/>
        </w:rPr>
        <w:t>Post-incident, a Root Cause Analysis (RCA) is conducted, and incident records are retained in the Incident Register.</w:t>
      </w:r>
    </w:p>
    <w:p w14:paraId="1C1A4313" w14:textId="77777777" w:rsidR="00EE66CE" w:rsidRPr="00EE66CE" w:rsidRDefault="00EE66CE" w:rsidP="005E5F20">
      <w:pPr>
        <w:pStyle w:val="ListParagraph"/>
        <w:numPr>
          <w:ilvl w:val="0"/>
          <w:numId w:val="172"/>
        </w:numPr>
        <w:tabs>
          <w:tab w:val="left" w:pos="720"/>
        </w:tabs>
        <w:ind w:left="720"/>
        <w:jc w:val="both"/>
        <w:rPr>
          <w:rFonts w:ascii="Segoe UI Symbol" w:hAnsi="Segoe UI Symbol"/>
          <w:b/>
          <w:bCs/>
          <w:sz w:val="24"/>
          <w:szCs w:val="24"/>
        </w:rPr>
      </w:pPr>
      <w:r w:rsidRPr="00EE66CE">
        <w:rPr>
          <w:rFonts w:ascii="Segoe UI Symbol" w:hAnsi="Segoe UI Symbol"/>
          <w:b/>
          <w:bCs/>
          <w:sz w:val="24"/>
          <w:szCs w:val="24"/>
        </w:rPr>
        <w:t>Transport Recordkeeping:</w:t>
      </w:r>
    </w:p>
    <w:p w14:paraId="368BE1F5" w14:textId="77777777" w:rsidR="00EE66CE" w:rsidRP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Transport logbook includes:</w:t>
      </w:r>
    </w:p>
    <w:p w14:paraId="2F68345E" w14:textId="77777777" w:rsidR="00EE66CE" w:rsidRPr="00EE66CE" w:rsidRDefault="00EE66CE" w:rsidP="005E5F20">
      <w:pPr>
        <w:numPr>
          <w:ilvl w:val="1"/>
          <w:numId w:val="169"/>
        </w:numPr>
        <w:spacing w:after="0"/>
        <w:jc w:val="both"/>
        <w:rPr>
          <w:rFonts w:ascii="Segoe UI Symbol" w:hAnsi="Segoe UI Symbol" w:cstheme="minorHAnsi"/>
        </w:rPr>
      </w:pPr>
      <w:r w:rsidRPr="00EE66CE">
        <w:rPr>
          <w:rFonts w:ascii="Segoe UI Symbol" w:hAnsi="Segoe UI Symbol" w:cstheme="minorHAnsi"/>
        </w:rPr>
        <w:t>Transporter name and license number</w:t>
      </w:r>
    </w:p>
    <w:p w14:paraId="4BADD51C" w14:textId="77777777" w:rsidR="00EE66CE" w:rsidRPr="00EE66CE" w:rsidRDefault="00EE66CE" w:rsidP="005E5F20">
      <w:pPr>
        <w:numPr>
          <w:ilvl w:val="1"/>
          <w:numId w:val="169"/>
        </w:numPr>
        <w:spacing w:after="0"/>
        <w:jc w:val="both"/>
        <w:rPr>
          <w:rFonts w:ascii="Segoe UI Symbol" w:hAnsi="Segoe UI Symbol" w:cstheme="minorHAnsi"/>
        </w:rPr>
      </w:pPr>
      <w:r w:rsidRPr="00EE66CE">
        <w:rPr>
          <w:rFonts w:ascii="Segoe UI Symbol" w:hAnsi="Segoe UI Symbol" w:cstheme="minorHAnsi"/>
        </w:rPr>
        <w:t>Vehicle number and route taken</w:t>
      </w:r>
    </w:p>
    <w:p w14:paraId="66D580A4" w14:textId="77777777" w:rsidR="00EE66CE" w:rsidRPr="00EE66CE" w:rsidRDefault="00EE66CE" w:rsidP="005E5F20">
      <w:pPr>
        <w:numPr>
          <w:ilvl w:val="1"/>
          <w:numId w:val="169"/>
        </w:numPr>
        <w:spacing w:after="0"/>
        <w:jc w:val="both"/>
        <w:rPr>
          <w:rFonts w:ascii="Segoe UI Symbol" w:hAnsi="Segoe UI Symbol" w:cstheme="minorHAnsi"/>
        </w:rPr>
      </w:pPr>
      <w:r w:rsidRPr="00EE66CE">
        <w:rPr>
          <w:rFonts w:ascii="Segoe UI Symbol" w:hAnsi="Segoe UI Symbol" w:cstheme="minorHAnsi"/>
        </w:rPr>
        <w:t>Time of departure and arrival</w:t>
      </w:r>
    </w:p>
    <w:p w14:paraId="27B4FBE1" w14:textId="77777777" w:rsidR="00EE66CE" w:rsidRPr="00EE66CE" w:rsidRDefault="00EE66CE" w:rsidP="005E5F20">
      <w:pPr>
        <w:numPr>
          <w:ilvl w:val="1"/>
          <w:numId w:val="169"/>
        </w:numPr>
        <w:jc w:val="both"/>
        <w:rPr>
          <w:rFonts w:ascii="Segoe UI Symbol" w:hAnsi="Segoe UI Symbol" w:cstheme="minorHAnsi"/>
        </w:rPr>
      </w:pPr>
      <w:r w:rsidRPr="00EE66CE">
        <w:rPr>
          <w:rFonts w:ascii="Segoe UI Symbol" w:hAnsi="Segoe UI Symbol" w:cstheme="minorHAnsi"/>
        </w:rPr>
        <w:t>Container barcode numbers and weights</w:t>
      </w:r>
    </w:p>
    <w:p w14:paraId="652FBA95" w14:textId="77777777" w:rsidR="00EE66CE" w:rsidRDefault="00EE66CE" w:rsidP="005E5F20">
      <w:pPr>
        <w:numPr>
          <w:ilvl w:val="0"/>
          <w:numId w:val="169"/>
        </w:numPr>
        <w:jc w:val="both"/>
        <w:rPr>
          <w:rFonts w:ascii="Segoe UI Symbol" w:hAnsi="Segoe UI Symbol" w:cstheme="minorHAnsi"/>
        </w:rPr>
      </w:pPr>
      <w:r w:rsidRPr="00EE66CE">
        <w:rPr>
          <w:rFonts w:ascii="Segoe UI Symbol" w:hAnsi="Segoe UI Symbol" w:cstheme="minorHAnsi"/>
        </w:rPr>
        <w:t>Records are retained for minimum 5 years in line with Praveen Laboratories’ data retention policy.</w:t>
      </w:r>
    </w:p>
    <w:p w14:paraId="157ED85D" w14:textId="77777777" w:rsidR="00D3279A" w:rsidRDefault="00D3279A" w:rsidP="00D3279A">
      <w:pPr>
        <w:jc w:val="both"/>
        <w:rPr>
          <w:rFonts w:ascii="Segoe UI Symbol" w:hAnsi="Segoe UI Symbol" w:cstheme="minorHAnsi"/>
        </w:rPr>
      </w:pPr>
    </w:p>
    <w:p w14:paraId="3E3F1D83" w14:textId="77777777" w:rsidR="00D3279A" w:rsidRDefault="00D3279A" w:rsidP="00D3279A">
      <w:pPr>
        <w:jc w:val="both"/>
        <w:rPr>
          <w:rFonts w:ascii="Segoe UI Symbol" w:hAnsi="Segoe UI Symbol" w:cstheme="minorHAnsi"/>
        </w:rPr>
      </w:pPr>
    </w:p>
    <w:p w14:paraId="165BF2A3" w14:textId="77777777" w:rsidR="00D3279A" w:rsidRPr="00EE66CE" w:rsidRDefault="00D3279A" w:rsidP="00D3279A">
      <w:pPr>
        <w:jc w:val="both"/>
        <w:rPr>
          <w:rFonts w:ascii="Segoe UI Symbol" w:hAnsi="Segoe UI Symbol" w:cstheme="minorHAnsi"/>
        </w:rPr>
      </w:pPr>
    </w:p>
    <w:tbl>
      <w:tblPr>
        <w:tblStyle w:val="LightGrid-Accent5"/>
        <w:tblW w:w="9270" w:type="dxa"/>
        <w:tblLayout w:type="fixed"/>
        <w:tblLook w:val="01E0" w:firstRow="1" w:lastRow="1" w:firstColumn="1" w:lastColumn="1" w:noHBand="0" w:noVBand="0"/>
      </w:tblPr>
      <w:tblGrid>
        <w:gridCol w:w="3080"/>
        <w:gridCol w:w="3241"/>
        <w:gridCol w:w="2949"/>
      </w:tblGrid>
      <w:tr w:rsidR="00C67BA7" w:rsidRPr="00B31053" w14:paraId="0FBE7837" w14:textId="77777777" w:rsidTr="00264A0D">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9270" w:type="dxa"/>
            <w:gridSpan w:val="3"/>
          </w:tcPr>
          <w:p w14:paraId="6886A03F" w14:textId="77777777" w:rsidR="00C67BA7" w:rsidRPr="00B31053" w:rsidRDefault="00C67BA7" w:rsidP="00D3279A">
            <w:pPr>
              <w:pStyle w:val="TableParagraph"/>
              <w:spacing w:before="40" w:after="40" w:line="276" w:lineRule="auto"/>
              <w:ind w:left="6"/>
              <w:jc w:val="center"/>
              <w:rPr>
                <w:rFonts w:ascii="Segoe UI Symbol" w:hAnsi="Segoe UI Symbol"/>
                <w:sz w:val="36"/>
              </w:rPr>
            </w:pPr>
            <w:r w:rsidRPr="00B31053">
              <w:rPr>
                <w:rFonts w:ascii="Segoe UI Symbol" w:hAnsi="Segoe UI Symbol"/>
                <w:color w:val="000000"/>
                <w:sz w:val="36"/>
              </w:rPr>
              <w:lastRenderedPageBreak/>
              <w:t>Labels/Transport</w:t>
            </w:r>
            <w:r w:rsidRPr="00B31053">
              <w:rPr>
                <w:rFonts w:ascii="Segoe UI Symbol" w:hAnsi="Segoe UI Symbol"/>
                <w:color w:val="000000"/>
                <w:spacing w:val="-6"/>
                <w:sz w:val="36"/>
              </w:rPr>
              <w:t xml:space="preserve"> </w:t>
            </w:r>
            <w:r w:rsidRPr="00B31053">
              <w:rPr>
                <w:rFonts w:ascii="Segoe UI Symbol" w:hAnsi="Segoe UI Symbol"/>
                <w:color w:val="000000"/>
                <w:spacing w:val="-2"/>
                <w:sz w:val="36"/>
              </w:rPr>
              <w:t>Pictogram</w:t>
            </w:r>
          </w:p>
        </w:tc>
      </w:tr>
      <w:tr w:rsidR="00C67BA7" w:rsidRPr="00B31053" w14:paraId="693D05BB" w14:textId="77777777" w:rsidTr="00264A0D">
        <w:trPr>
          <w:cnfStyle w:val="000000100000" w:firstRow="0" w:lastRow="0" w:firstColumn="0" w:lastColumn="0" w:oddVBand="0" w:evenVBand="0" w:oddHBand="1" w:evenHBand="0" w:firstRowFirstColumn="0" w:firstRowLastColumn="0" w:lastRowFirstColumn="0" w:lastRowLastColumn="0"/>
          <w:trHeight w:val="1499"/>
        </w:trPr>
        <w:tc>
          <w:tcPr>
            <w:cnfStyle w:val="001000000000" w:firstRow="0" w:lastRow="0" w:firstColumn="1" w:lastColumn="0" w:oddVBand="0" w:evenVBand="0" w:oddHBand="0" w:evenHBand="0" w:firstRowFirstColumn="0" w:firstRowLastColumn="0" w:lastRowFirstColumn="0" w:lastRowLastColumn="0"/>
            <w:tcW w:w="3080" w:type="dxa"/>
          </w:tcPr>
          <w:p w14:paraId="19169BF7" w14:textId="77777777" w:rsidR="00C67BA7" w:rsidRPr="00B31053" w:rsidRDefault="00C67BA7" w:rsidP="00D3279A">
            <w:pPr>
              <w:pStyle w:val="TableParagraph"/>
              <w:spacing w:before="40" w:after="40" w:line="276" w:lineRule="auto"/>
              <w:ind w:left="743"/>
              <w:rPr>
                <w:rFonts w:ascii="Segoe UI Symbol" w:hAnsi="Segoe UI Symbol"/>
                <w:sz w:val="20"/>
              </w:rPr>
            </w:pPr>
            <w:r w:rsidRPr="00B31053">
              <w:rPr>
                <w:rFonts w:ascii="Segoe UI Symbol" w:hAnsi="Segoe UI Symbol"/>
                <w:noProof/>
                <w:sz w:val="20"/>
                <w:lang w:val="en-IN" w:eastAsia="en-IN"/>
              </w:rPr>
              <w:drawing>
                <wp:inline distT="0" distB="0" distL="0" distR="0" wp14:anchorId="07D2FBE9" wp14:editId="4416D01E">
                  <wp:extent cx="1011258" cy="923925"/>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9" cstate="print"/>
                          <a:stretch>
                            <a:fillRect/>
                          </a:stretch>
                        </pic:blipFill>
                        <pic:spPr>
                          <a:xfrm>
                            <a:off x="0" y="0"/>
                            <a:ext cx="1011258" cy="92392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6190" w:type="dxa"/>
            <w:gridSpan w:val="2"/>
          </w:tcPr>
          <w:p w14:paraId="136A1F3C" w14:textId="77777777" w:rsidR="00C67BA7" w:rsidRPr="00B31053" w:rsidRDefault="00C67BA7" w:rsidP="00D3279A">
            <w:pPr>
              <w:pStyle w:val="TableParagraph"/>
              <w:spacing w:before="40" w:after="40" w:line="276" w:lineRule="auto"/>
              <w:ind w:left="848"/>
              <w:rPr>
                <w:rFonts w:ascii="Segoe UI Symbol" w:hAnsi="Segoe UI Symbol"/>
                <w:sz w:val="20"/>
              </w:rPr>
            </w:pPr>
            <w:r w:rsidRPr="00B31053">
              <w:rPr>
                <w:rFonts w:ascii="Segoe UI Symbol" w:hAnsi="Segoe UI Symbol"/>
                <w:noProof/>
                <w:sz w:val="20"/>
                <w:lang w:val="en-IN" w:eastAsia="en-IN"/>
              </w:rPr>
              <mc:AlternateContent>
                <mc:Choice Requires="wpg">
                  <w:drawing>
                    <wp:inline distT="0" distB="0" distL="0" distR="0" wp14:anchorId="3A3AEAC3" wp14:editId="014D08D8">
                      <wp:extent cx="3201670" cy="952500"/>
                      <wp:effectExtent l="0" t="0" r="0" b="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1670" cy="952500"/>
                                <a:chOff x="0" y="0"/>
                                <a:chExt cx="3201670" cy="952500"/>
                              </a:xfrm>
                            </wpg:grpSpPr>
                            <pic:pic xmlns:pic="http://schemas.openxmlformats.org/drawingml/2006/picture">
                              <pic:nvPicPr>
                                <pic:cNvPr id="91" name="Image 91"/>
                                <pic:cNvPicPr/>
                              </pic:nvPicPr>
                              <pic:blipFill>
                                <a:blip r:embed="rId10" cstate="print"/>
                                <a:stretch>
                                  <a:fillRect/>
                                </a:stretch>
                              </pic:blipFill>
                              <pic:spPr>
                                <a:xfrm>
                                  <a:off x="0" y="28448"/>
                                  <a:ext cx="2134870" cy="923925"/>
                                </a:xfrm>
                                <a:prstGeom prst="rect">
                                  <a:avLst/>
                                </a:prstGeom>
                              </pic:spPr>
                            </pic:pic>
                            <pic:pic xmlns:pic="http://schemas.openxmlformats.org/drawingml/2006/picture">
                              <pic:nvPicPr>
                                <pic:cNvPr id="92" name="Image 92"/>
                                <pic:cNvPicPr/>
                              </pic:nvPicPr>
                              <pic:blipFill>
                                <a:blip r:embed="rId11" cstate="print"/>
                                <a:stretch>
                                  <a:fillRect/>
                                </a:stretch>
                              </pic:blipFill>
                              <pic:spPr>
                                <a:xfrm>
                                  <a:off x="2134870" y="0"/>
                                  <a:ext cx="1066800" cy="952373"/>
                                </a:xfrm>
                                <a:prstGeom prst="rect">
                                  <a:avLst/>
                                </a:prstGeom>
                              </pic:spPr>
                            </pic:pic>
                          </wpg:wgp>
                        </a:graphicData>
                      </a:graphic>
                    </wp:inline>
                  </w:drawing>
                </mc:Choice>
                <mc:Fallback>
                  <w:pict>
                    <v:group w14:anchorId="51D4F85C" id="Group 90" o:spid="_x0000_s1026" style="width:252.1pt;height:75pt;mso-position-horizontal-relative:char;mso-position-vertical-relative:line" coordsize="32016,95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1" o:spid="_x0000_s1027" type="#_x0000_t75" style="position:absolute;top:284;width:2134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">
                        <v:imagedata r:id="rId12" o:title=""/>
                      </v:shape>
                      <v:shape id="Image 92" o:spid="_x0000_s1028" type="#_x0000_t75" style="position:absolute;left:21348;width:10668;height:9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">
                        <v:imagedata r:id="rId13" o:title=""/>
                      </v:shape>
                      <w10:anchorlock/>
                    </v:group>
                  </w:pict>
                </mc:Fallback>
              </mc:AlternateContent>
            </w:r>
          </w:p>
        </w:tc>
      </w:tr>
      <w:tr w:rsidR="00C67BA7" w:rsidRPr="00B31053" w14:paraId="5583EAE5" w14:textId="77777777" w:rsidTr="00264A0D">
        <w:trPr>
          <w:cnfStyle w:val="000000010000" w:firstRow="0" w:lastRow="0" w:firstColumn="0" w:lastColumn="0" w:oddVBand="0" w:evenVBand="0" w:oddHBand="0" w:evenHBand="1" w:firstRowFirstColumn="0" w:firstRowLastColumn="0" w:lastRowFirstColumn="0" w:lastRowLastColumn="0"/>
          <w:trHeight w:val="817"/>
        </w:trPr>
        <w:tc>
          <w:tcPr>
            <w:cnfStyle w:val="001000000000" w:firstRow="0" w:lastRow="0" w:firstColumn="1" w:lastColumn="0" w:oddVBand="0" w:evenVBand="0" w:oddHBand="0" w:evenHBand="0" w:firstRowFirstColumn="0" w:firstRowLastColumn="0" w:lastRowFirstColumn="0" w:lastRowLastColumn="0"/>
            <w:tcW w:w="3080" w:type="dxa"/>
          </w:tcPr>
          <w:p w14:paraId="6511B4F7" w14:textId="77777777" w:rsidR="00C67BA7" w:rsidRPr="00B31053" w:rsidRDefault="00C67BA7" w:rsidP="00D3279A">
            <w:pPr>
              <w:pStyle w:val="TableParagraph"/>
              <w:spacing w:before="40" w:after="40" w:line="276" w:lineRule="auto"/>
              <w:ind w:left="707" w:right="100" w:hanging="600"/>
              <w:rPr>
                <w:rFonts w:ascii="Segoe UI Symbol" w:hAnsi="Segoe UI Symbol"/>
                <w:sz w:val="24"/>
              </w:rPr>
            </w:pPr>
            <w:r w:rsidRPr="00B31053">
              <w:rPr>
                <w:rFonts w:ascii="Segoe UI Symbol" w:hAnsi="Segoe UI Symbol"/>
                <w:sz w:val="24"/>
              </w:rPr>
              <w:t>Symbol:</w:t>
            </w:r>
            <w:r w:rsidRPr="00B31053">
              <w:rPr>
                <w:rFonts w:ascii="Segoe UI Symbol" w:hAnsi="Segoe UI Symbol"/>
                <w:spacing w:val="40"/>
                <w:sz w:val="24"/>
              </w:rPr>
              <w:t xml:space="preserve"> </w:t>
            </w:r>
            <w:r w:rsidRPr="00B31053">
              <w:rPr>
                <w:rFonts w:ascii="Segoe UI Symbol" w:hAnsi="Segoe UI Symbol"/>
                <w:sz w:val="24"/>
              </w:rPr>
              <w:t xml:space="preserve">Exploding Bomb </w:t>
            </w:r>
            <w:r w:rsidRPr="00B31053">
              <w:rPr>
                <w:rFonts w:ascii="Segoe UI Symbol" w:hAnsi="Segoe UI Symbol"/>
                <w:spacing w:val="-4"/>
                <w:sz w:val="24"/>
              </w:rPr>
              <w:t>[for</w:t>
            </w:r>
            <w:r w:rsidRPr="00B31053">
              <w:rPr>
                <w:rFonts w:ascii="Segoe UI Symbol" w:hAnsi="Segoe UI Symbol"/>
                <w:spacing w:val="-11"/>
                <w:sz w:val="24"/>
              </w:rPr>
              <w:t xml:space="preserve"> </w:t>
            </w:r>
            <w:r w:rsidRPr="00B31053">
              <w:rPr>
                <w:rFonts w:ascii="Segoe UI Symbol" w:hAnsi="Segoe UI Symbol"/>
                <w:spacing w:val="-4"/>
                <w:sz w:val="24"/>
              </w:rPr>
              <w:t>Division</w:t>
            </w:r>
            <w:r w:rsidRPr="00B31053">
              <w:rPr>
                <w:rFonts w:ascii="Segoe UI Symbol" w:hAnsi="Segoe UI Symbol"/>
                <w:spacing w:val="-11"/>
                <w:sz w:val="24"/>
              </w:rPr>
              <w:t xml:space="preserve"> </w:t>
            </w:r>
            <w:r w:rsidRPr="00B31053">
              <w:rPr>
                <w:rFonts w:ascii="Segoe UI Symbol" w:hAnsi="Segoe UI Symbol"/>
                <w:spacing w:val="-4"/>
                <w:sz w:val="24"/>
              </w:rPr>
              <w:t>1.1</w:t>
            </w:r>
            <w:r w:rsidRPr="00B31053">
              <w:rPr>
                <w:rFonts w:ascii="Segoe UI Symbol" w:hAnsi="Segoe UI Symbol"/>
                <w:spacing w:val="-11"/>
                <w:sz w:val="24"/>
              </w:rPr>
              <w:t xml:space="preserve"> </w:t>
            </w:r>
            <w:r w:rsidRPr="00B31053">
              <w:rPr>
                <w:rFonts w:ascii="Segoe UI Symbol" w:hAnsi="Segoe UI Symbol"/>
                <w:spacing w:val="-4"/>
                <w:sz w:val="24"/>
              </w:rPr>
              <w:t>to</w:t>
            </w:r>
            <w:r w:rsidRPr="00B31053">
              <w:rPr>
                <w:rFonts w:ascii="Segoe UI Symbol" w:hAnsi="Segoe UI Symbol"/>
                <w:spacing w:val="-11"/>
                <w:sz w:val="24"/>
              </w:rPr>
              <w:t xml:space="preserve"> </w:t>
            </w:r>
            <w:r w:rsidRPr="00B31053">
              <w:rPr>
                <w:rFonts w:ascii="Segoe UI Symbol" w:hAnsi="Segoe UI Symbol"/>
                <w:spacing w:val="-4"/>
                <w:sz w:val="24"/>
              </w:rPr>
              <w:t>1.3]</w:t>
            </w:r>
          </w:p>
        </w:tc>
        <w:tc>
          <w:tcPr>
            <w:cnfStyle w:val="000100000000" w:firstRow="0" w:lastRow="0" w:firstColumn="0" w:lastColumn="1" w:oddVBand="0" w:evenVBand="0" w:oddHBand="0" w:evenHBand="0" w:firstRowFirstColumn="0" w:firstRowLastColumn="0" w:lastRowFirstColumn="0" w:lastRowLastColumn="0"/>
            <w:tcW w:w="6190" w:type="dxa"/>
            <w:gridSpan w:val="2"/>
          </w:tcPr>
          <w:p w14:paraId="7358665B" w14:textId="77777777" w:rsidR="00C67BA7" w:rsidRPr="00B31053" w:rsidRDefault="00C67BA7" w:rsidP="00D3279A">
            <w:pPr>
              <w:pStyle w:val="TableParagraph"/>
              <w:tabs>
                <w:tab w:val="left" w:pos="1158"/>
              </w:tabs>
              <w:spacing w:before="40" w:after="40" w:line="276" w:lineRule="auto"/>
              <w:ind w:left="165"/>
              <w:rPr>
                <w:rFonts w:ascii="Segoe UI Symbol" w:hAnsi="Segoe UI Symbol"/>
                <w:sz w:val="24"/>
              </w:rPr>
            </w:pPr>
            <w:r w:rsidRPr="00B31053">
              <w:rPr>
                <w:rFonts w:ascii="Segoe UI Symbol" w:hAnsi="Segoe UI Symbol"/>
                <w:noProof/>
                <w:sz w:val="24"/>
                <w:lang w:val="en-IN" w:eastAsia="en-IN"/>
              </w:rPr>
              <mc:AlternateContent>
                <mc:Choice Requires="wpg">
                  <w:drawing>
                    <wp:anchor distT="0" distB="0" distL="0" distR="0" simplePos="0" relativeHeight="251657728" behindDoc="1" locked="0" layoutInCell="1" allowOverlap="1" wp14:anchorId="0358FD52" wp14:editId="77081601">
                      <wp:simplePos x="0" y="0"/>
                      <wp:positionH relativeFrom="column">
                        <wp:posOffset>4078477</wp:posOffset>
                      </wp:positionH>
                      <wp:positionV relativeFrom="paragraph">
                        <wp:posOffset>367450</wp:posOffset>
                      </wp:positionV>
                      <wp:extent cx="125095" cy="12573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730"/>
                                <a:chOff x="0" y="0"/>
                                <a:chExt cx="125095" cy="125730"/>
                              </a:xfrm>
                            </wpg:grpSpPr>
                            <pic:pic xmlns:pic="http://schemas.openxmlformats.org/drawingml/2006/picture">
                              <pic:nvPicPr>
                                <pic:cNvPr id="94" name="Image 94"/>
                                <pic:cNvPicPr/>
                              </pic:nvPicPr>
                              <pic:blipFill>
                                <a:blip r:embed="rId14" cstate="print"/>
                                <a:stretch>
                                  <a:fillRect/>
                                </a:stretch>
                              </pic:blipFill>
                              <pic:spPr>
                                <a:xfrm>
                                  <a:off x="0" y="0"/>
                                  <a:ext cx="124586" cy="125222"/>
                                </a:xfrm>
                                <a:prstGeom prst="rect">
                                  <a:avLst/>
                                </a:prstGeom>
                              </pic:spPr>
                            </pic:pic>
                          </wpg:wgp>
                        </a:graphicData>
                      </a:graphic>
                    </wp:anchor>
                  </w:drawing>
                </mc:Choice>
                <mc:Fallback>
                  <w:pict>
                    <v:group w14:anchorId="7E6C25C8" id="Group 93" o:spid="_x0000_s1026" style="position:absolute;margin-left:321.15pt;margin-top:28.95pt;width:9.85pt;height:9.9pt;z-index:-251658752;mso-wrap-distance-left:0;mso-wrap-distance-right:0" coordsize="125095,125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">
                      <v:shape id="Image 94" o:spid="_x0000_s1027" type="#_x0000_t75" style="position:absolute;width:124586;height:125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">
                        <v:imagedata r:id="rId15" o:title=""/>
                      </v:shape>
                    </v:group>
                  </w:pict>
                </mc:Fallback>
              </mc:AlternateContent>
            </w:r>
            <w:r w:rsidRPr="00B31053">
              <w:rPr>
                <w:rFonts w:ascii="Segoe UI Symbol" w:hAnsi="Segoe UI Symbol"/>
                <w:spacing w:val="-2"/>
                <w:sz w:val="24"/>
              </w:rPr>
              <w:t>Symbol:</w:t>
            </w:r>
            <w:r w:rsidRPr="00B31053">
              <w:rPr>
                <w:rFonts w:ascii="Segoe UI Symbol" w:hAnsi="Segoe UI Symbol"/>
                <w:sz w:val="24"/>
              </w:rPr>
              <w:tab/>
            </w:r>
            <w:r w:rsidRPr="00B31053">
              <w:rPr>
                <w:rFonts w:ascii="Segoe UI Symbol" w:hAnsi="Segoe UI Symbol"/>
                <w:spacing w:val="-2"/>
                <w:sz w:val="24"/>
              </w:rPr>
              <w:t>Only</w:t>
            </w:r>
            <w:r w:rsidRPr="00B31053">
              <w:rPr>
                <w:rFonts w:ascii="Segoe UI Symbol" w:hAnsi="Segoe UI Symbol"/>
                <w:spacing w:val="-12"/>
                <w:sz w:val="24"/>
              </w:rPr>
              <w:t xml:space="preserve"> </w:t>
            </w:r>
            <w:r w:rsidRPr="00B31053">
              <w:rPr>
                <w:rFonts w:ascii="Segoe UI Symbol" w:hAnsi="Segoe UI Symbol"/>
                <w:spacing w:val="-2"/>
                <w:sz w:val="24"/>
              </w:rPr>
              <w:t>Number</w:t>
            </w:r>
          </w:p>
          <w:p w14:paraId="215BB037" w14:textId="77777777" w:rsidR="00C67BA7" w:rsidRPr="00B31053" w:rsidRDefault="00C67BA7" w:rsidP="00D3279A">
            <w:pPr>
              <w:pStyle w:val="TableParagraph"/>
              <w:spacing w:before="40" w:after="40" w:line="276" w:lineRule="auto"/>
              <w:ind w:left="0"/>
              <w:rPr>
                <w:rFonts w:ascii="Segoe UI Symbol" w:hAnsi="Segoe UI Symbol"/>
                <w:b w:val="0"/>
                <w:sz w:val="20"/>
              </w:rPr>
            </w:pPr>
          </w:p>
        </w:tc>
      </w:tr>
      <w:tr w:rsidR="00C67BA7" w:rsidRPr="00B31053" w14:paraId="78E2846E" w14:textId="77777777" w:rsidTr="00264A0D">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3080" w:type="dxa"/>
          </w:tcPr>
          <w:p w14:paraId="40D746E2" w14:textId="77777777" w:rsidR="00C67BA7" w:rsidRPr="00B31053" w:rsidRDefault="00C67BA7" w:rsidP="00D3279A">
            <w:pPr>
              <w:pStyle w:val="TableParagraph"/>
              <w:spacing w:before="40" w:after="40" w:line="276" w:lineRule="auto"/>
              <w:rPr>
                <w:rFonts w:ascii="Segoe UI Symbol" w:hAnsi="Segoe UI Symbol"/>
                <w:sz w:val="24"/>
              </w:rPr>
            </w:pPr>
            <w:r w:rsidRPr="00B31053">
              <w:rPr>
                <w:rFonts w:ascii="Segoe UI Symbol" w:hAnsi="Segoe UI Symbol"/>
                <w:spacing w:val="-2"/>
                <w:sz w:val="24"/>
              </w:rPr>
              <w:t>Colour</w:t>
            </w:r>
            <w:r w:rsidRPr="00B31053">
              <w:rPr>
                <w:rFonts w:ascii="Segoe UI Symbol" w:hAnsi="Segoe UI Symbol"/>
                <w:spacing w:val="-13"/>
                <w:sz w:val="24"/>
              </w:rPr>
              <w:t xml:space="preserve"> </w:t>
            </w:r>
            <w:r w:rsidRPr="00B31053">
              <w:rPr>
                <w:rFonts w:ascii="Segoe UI Symbol" w:hAnsi="Segoe UI Symbol"/>
                <w:spacing w:val="-2"/>
                <w:sz w:val="24"/>
              </w:rPr>
              <w:t>of</w:t>
            </w:r>
            <w:r w:rsidRPr="00B31053">
              <w:rPr>
                <w:rFonts w:ascii="Segoe UI Symbol" w:hAnsi="Segoe UI Symbol"/>
                <w:spacing w:val="-13"/>
                <w:sz w:val="24"/>
              </w:rPr>
              <w:t xml:space="preserve"> </w:t>
            </w:r>
            <w:r w:rsidRPr="00B31053">
              <w:rPr>
                <w:rFonts w:ascii="Segoe UI Symbol" w:hAnsi="Segoe UI Symbol"/>
                <w:spacing w:val="-2"/>
                <w:sz w:val="24"/>
              </w:rPr>
              <w:t>Symbol:</w:t>
            </w:r>
            <w:r w:rsidRPr="00B31053">
              <w:rPr>
                <w:rFonts w:ascii="Segoe UI Symbol" w:hAnsi="Segoe UI Symbol"/>
                <w:spacing w:val="22"/>
                <w:sz w:val="24"/>
              </w:rPr>
              <w:t xml:space="preserve"> </w:t>
            </w:r>
            <w:r w:rsidRPr="00B31053">
              <w:rPr>
                <w:rFonts w:ascii="Segoe UI Symbol" w:hAnsi="Segoe UI Symbol"/>
                <w:spacing w:val="-4"/>
                <w:sz w:val="24"/>
              </w:rPr>
              <w:t>Black</w:t>
            </w:r>
          </w:p>
        </w:tc>
        <w:tc>
          <w:tcPr>
            <w:cnfStyle w:val="000100000000" w:firstRow="0" w:lastRow="0" w:firstColumn="0" w:lastColumn="1" w:oddVBand="0" w:evenVBand="0" w:oddHBand="0" w:evenHBand="0" w:firstRowFirstColumn="0" w:firstRowLastColumn="0" w:lastRowFirstColumn="0" w:lastRowLastColumn="0"/>
            <w:tcW w:w="6190" w:type="dxa"/>
            <w:gridSpan w:val="2"/>
          </w:tcPr>
          <w:p w14:paraId="1DC710F7" w14:textId="77777777" w:rsidR="00C67BA7" w:rsidRPr="00B31053" w:rsidRDefault="00C67BA7" w:rsidP="00D3279A">
            <w:pPr>
              <w:pStyle w:val="TableParagraph"/>
              <w:spacing w:before="40" w:after="40" w:line="276" w:lineRule="auto"/>
              <w:ind w:left="105"/>
              <w:rPr>
                <w:rFonts w:ascii="Segoe UI Symbol" w:hAnsi="Segoe UI Symbol"/>
                <w:sz w:val="24"/>
              </w:rPr>
            </w:pPr>
            <w:r w:rsidRPr="00B31053">
              <w:rPr>
                <w:rFonts w:ascii="Segoe UI Symbol" w:hAnsi="Segoe UI Symbol"/>
                <w:spacing w:val="-2"/>
                <w:sz w:val="24"/>
              </w:rPr>
              <w:t>Colour</w:t>
            </w:r>
            <w:r w:rsidRPr="00B31053">
              <w:rPr>
                <w:rFonts w:ascii="Segoe UI Symbol" w:hAnsi="Segoe UI Symbol"/>
                <w:spacing w:val="-13"/>
                <w:sz w:val="24"/>
              </w:rPr>
              <w:t xml:space="preserve"> </w:t>
            </w:r>
            <w:r w:rsidRPr="00B31053">
              <w:rPr>
                <w:rFonts w:ascii="Segoe UI Symbol" w:hAnsi="Segoe UI Symbol"/>
                <w:spacing w:val="-2"/>
                <w:sz w:val="24"/>
              </w:rPr>
              <w:t>of</w:t>
            </w:r>
            <w:r w:rsidRPr="00B31053">
              <w:rPr>
                <w:rFonts w:ascii="Segoe UI Symbol" w:hAnsi="Segoe UI Symbol"/>
                <w:spacing w:val="-13"/>
                <w:sz w:val="24"/>
              </w:rPr>
              <w:t xml:space="preserve"> </w:t>
            </w:r>
            <w:r w:rsidRPr="00B31053">
              <w:rPr>
                <w:rFonts w:ascii="Segoe UI Symbol" w:hAnsi="Segoe UI Symbol"/>
                <w:spacing w:val="-2"/>
                <w:sz w:val="24"/>
              </w:rPr>
              <w:t>Symbol:</w:t>
            </w:r>
            <w:r w:rsidRPr="00B31053">
              <w:rPr>
                <w:rFonts w:ascii="Segoe UI Symbol" w:hAnsi="Segoe UI Symbol"/>
                <w:spacing w:val="22"/>
                <w:sz w:val="24"/>
              </w:rPr>
              <w:t xml:space="preserve"> </w:t>
            </w:r>
            <w:r w:rsidRPr="00B31053">
              <w:rPr>
                <w:rFonts w:ascii="Segoe UI Symbol" w:hAnsi="Segoe UI Symbol"/>
                <w:spacing w:val="-4"/>
                <w:sz w:val="24"/>
              </w:rPr>
              <w:t>Black</w:t>
            </w:r>
          </w:p>
        </w:tc>
      </w:tr>
      <w:tr w:rsidR="00C67BA7" w:rsidRPr="00B31053" w14:paraId="1EE59002" w14:textId="77777777" w:rsidTr="00264A0D">
        <w:trPr>
          <w:cnfStyle w:val="000000010000" w:firstRow="0" w:lastRow="0" w:firstColumn="0" w:lastColumn="0" w:oddVBand="0" w:evenVBand="0" w:oddHBand="0" w:evenHBand="1"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080" w:type="dxa"/>
          </w:tcPr>
          <w:p w14:paraId="24FF72B6" w14:textId="77777777" w:rsidR="00C67BA7" w:rsidRPr="00B31053" w:rsidRDefault="00C67BA7" w:rsidP="00D3279A">
            <w:pPr>
              <w:pStyle w:val="TableParagraph"/>
              <w:spacing w:before="40" w:after="40" w:line="276" w:lineRule="auto"/>
              <w:rPr>
                <w:rFonts w:ascii="Segoe UI Symbol" w:hAnsi="Segoe UI Symbol"/>
                <w:sz w:val="24"/>
              </w:rPr>
            </w:pPr>
            <w:r w:rsidRPr="00B31053">
              <w:rPr>
                <w:rFonts w:ascii="Segoe UI Symbol" w:hAnsi="Segoe UI Symbol"/>
                <w:spacing w:val="-2"/>
                <w:sz w:val="24"/>
              </w:rPr>
              <w:t>Background</w:t>
            </w:r>
            <w:r w:rsidRPr="00B31053">
              <w:rPr>
                <w:rFonts w:ascii="Segoe UI Symbol" w:hAnsi="Segoe UI Symbol"/>
                <w:spacing w:val="-13"/>
                <w:sz w:val="24"/>
              </w:rPr>
              <w:t xml:space="preserve"> </w:t>
            </w:r>
            <w:r w:rsidRPr="00B31053">
              <w:rPr>
                <w:rFonts w:ascii="Segoe UI Symbol" w:hAnsi="Segoe UI Symbol"/>
                <w:spacing w:val="-2"/>
                <w:sz w:val="24"/>
              </w:rPr>
              <w:t>:</w:t>
            </w:r>
            <w:r w:rsidRPr="00B31053">
              <w:rPr>
                <w:rFonts w:ascii="Segoe UI Symbol" w:hAnsi="Segoe UI Symbol"/>
                <w:spacing w:val="26"/>
                <w:sz w:val="24"/>
              </w:rPr>
              <w:t xml:space="preserve"> </w:t>
            </w:r>
            <w:r w:rsidRPr="00B31053">
              <w:rPr>
                <w:rFonts w:ascii="Segoe UI Symbol" w:hAnsi="Segoe UI Symbol"/>
                <w:spacing w:val="-2"/>
                <w:sz w:val="24"/>
              </w:rPr>
              <w:t>Orange</w:t>
            </w:r>
          </w:p>
        </w:tc>
        <w:tc>
          <w:tcPr>
            <w:cnfStyle w:val="000100000000" w:firstRow="0" w:lastRow="0" w:firstColumn="0" w:lastColumn="1" w:oddVBand="0" w:evenVBand="0" w:oddHBand="0" w:evenHBand="0" w:firstRowFirstColumn="0" w:firstRowLastColumn="0" w:lastRowFirstColumn="0" w:lastRowLastColumn="0"/>
            <w:tcW w:w="6190" w:type="dxa"/>
            <w:gridSpan w:val="2"/>
          </w:tcPr>
          <w:p w14:paraId="76E0889B" w14:textId="77777777" w:rsidR="00C67BA7" w:rsidRPr="00B31053" w:rsidRDefault="00C67BA7" w:rsidP="00D3279A">
            <w:pPr>
              <w:pStyle w:val="TableParagraph"/>
              <w:spacing w:before="40" w:after="40" w:line="276" w:lineRule="auto"/>
              <w:ind w:left="105"/>
              <w:rPr>
                <w:rFonts w:ascii="Segoe UI Symbol" w:hAnsi="Segoe UI Symbol"/>
                <w:sz w:val="24"/>
              </w:rPr>
            </w:pPr>
            <w:r w:rsidRPr="00B31053">
              <w:rPr>
                <w:rFonts w:ascii="Segoe UI Symbol" w:hAnsi="Segoe UI Symbol"/>
                <w:spacing w:val="-7"/>
                <w:sz w:val="24"/>
              </w:rPr>
              <w:t>Background:</w:t>
            </w:r>
            <w:r w:rsidRPr="00B31053">
              <w:rPr>
                <w:rFonts w:ascii="Segoe UI Symbol" w:hAnsi="Segoe UI Symbol"/>
                <w:spacing w:val="6"/>
                <w:sz w:val="24"/>
              </w:rPr>
              <w:t xml:space="preserve"> </w:t>
            </w:r>
            <w:r w:rsidRPr="00B31053">
              <w:rPr>
                <w:rFonts w:ascii="Segoe UI Symbol" w:hAnsi="Segoe UI Symbol"/>
                <w:spacing w:val="-2"/>
                <w:sz w:val="24"/>
              </w:rPr>
              <w:t>Orange</w:t>
            </w:r>
          </w:p>
        </w:tc>
      </w:tr>
      <w:tr w:rsidR="00C67BA7" w:rsidRPr="00B31053" w14:paraId="32E0E482" w14:textId="77777777" w:rsidTr="00264A0D">
        <w:trPr>
          <w:cnfStyle w:val="000000100000" w:firstRow="0" w:lastRow="0" w:firstColumn="0" w:lastColumn="0" w:oddVBand="0" w:evenVBand="0" w:oddHBand="1" w:evenHBand="0" w:firstRowFirstColumn="0" w:firstRowLastColumn="0" w:lastRowFirstColumn="0" w:lastRowLastColumn="0"/>
          <w:trHeight w:val="1826"/>
        </w:trPr>
        <w:tc>
          <w:tcPr>
            <w:cnfStyle w:val="001000000000" w:firstRow="0" w:lastRow="0" w:firstColumn="1" w:lastColumn="0" w:oddVBand="0" w:evenVBand="0" w:oddHBand="0" w:evenHBand="0" w:firstRowFirstColumn="0" w:firstRowLastColumn="0" w:lastRowFirstColumn="0" w:lastRowLastColumn="0"/>
            <w:tcW w:w="3080" w:type="dxa"/>
          </w:tcPr>
          <w:p w14:paraId="67D24D34" w14:textId="77777777" w:rsidR="00C67BA7" w:rsidRPr="00B31053" w:rsidRDefault="00C67BA7" w:rsidP="00D3279A">
            <w:pPr>
              <w:pStyle w:val="TableParagraph"/>
              <w:spacing w:before="40" w:after="40" w:line="276" w:lineRule="auto"/>
              <w:ind w:left="803"/>
              <w:rPr>
                <w:rFonts w:ascii="Segoe UI Symbol" w:hAnsi="Segoe UI Symbol"/>
                <w:sz w:val="20"/>
              </w:rPr>
            </w:pPr>
            <w:r w:rsidRPr="00B31053">
              <w:rPr>
                <w:rFonts w:ascii="Segoe UI Symbol" w:hAnsi="Segoe UI Symbol"/>
                <w:noProof/>
                <w:sz w:val="20"/>
                <w:lang w:val="en-IN" w:eastAsia="en-IN"/>
              </w:rPr>
              <w:drawing>
                <wp:anchor distT="0" distB="0" distL="114300" distR="114300" simplePos="0" relativeHeight="251659776" behindDoc="0" locked="0" layoutInCell="1" allowOverlap="1" wp14:anchorId="3F271E75" wp14:editId="3AF956DA">
                  <wp:simplePos x="0" y="0"/>
                  <wp:positionH relativeFrom="column">
                    <wp:posOffset>468842</wp:posOffset>
                  </wp:positionH>
                  <wp:positionV relativeFrom="paragraph">
                    <wp:posOffset>150495</wp:posOffset>
                  </wp:positionV>
                  <wp:extent cx="934374" cy="819150"/>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34374" cy="819150"/>
                          </a:xfrm>
                          <a:prstGeom prst="rect">
                            <a:avLst/>
                          </a:prstGeom>
                        </pic:spPr>
                      </pic:pic>
                    </a:graphicData>
                  </a:graphic>
                </wp:anchor>
              </w:drawing>
            </w:r>
          </w:p>
        </w:tc>
        <w:tc>
          <w:tcPr>
            <w:cnfStyle w:val="000010000000" w:firstRow="0" w:lastRow="0" w:firstColumn="0" w:lastColumn="0" w:oddVBand="1" w:evenVBand="0" w:oddHBand="0" w:evenHBand="0" w:firstRowFirstColumn="0" w:firstRowLastColumn="0" w:lastRowFirstColumn="0" w:lastRowLastColumn="0"/>
            <w:tcW w:w="3241" w:type="dxa"/>
          </w:tcPr>
          <w:p w14:paraId="09E8B1BD" w14:textId="77777777" w:rsidR="00C67BA7" w:rsidRPr="00B31053" w:rsidRDefault="00C67BA7" w:rsidP="00D3279A">
            <w:pPr>
              <w:pStyle w:val="TableParagraph"/>
              <w:spacing w:before="40" w:after="40" w:line="276" w:lineRule="auto"/>
              <w:ind w:left="176"/>
              <w:rPr>
                <w:rFonts w:ascii="Segoe UI Symbol" w:hAnsi="Segoe UI Symbol"/>
                <w:sz w:val="20"/>
              </w:rPr>
            </w:pPr>
            <w:r w:rsidRPr="00B31053">
              <w:rPr>
                <w:rFonts w:ascii="Segoe UI Symbol" w:hAnsi="Segoe UI Symbol"/>
                <w:noProof/>
                <w:sz w:val="20"/>
                <w:lang w:val="en-IN" w:eastAsia="en-IN"/>
              </w:rPr>
              <mc:AlternateContent>
                <mc:Choice Requires="wpg">
                  <w:drawing>
                    <wp:anchor distT="0" distB="0" distL="114300" distR="114300" simplePos="0" relativeHeight="251660800" behindDoc="0" locked="0" layoutInCell="1" allowOverlap="1" wp14:anchorId="5262DC7B" wp14:editId="0A85CB81">
                      <wp:simplePos x="0" y="0"/>
                      <wp:positionH relativeFrom="column">
                        <wp:posOffset>113030</wp:posOffset>
                      </wp:positionH>
                      <wp:positionV relativeFrom="paragraph">
                        <wp:posOffset>150495</wp:posOffset>
                      </wp:positionV>
                      <wp:extent cx="1828800" cy="837565"/>
                      <wp:effectExtent l="0" t="0" r="0" b="635"/>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837565"/>
                                <a:chOff x="0" y="0"/>
                                <a:chExt cx="1828800" cy="837565"/>
                              </a:xfrm>
                            </wpg:grpSpPr>
                            <pic:pic xmlns:pic="http://schemas.openxmlformats.org/drawingml/2006/picture">
                              <pic:nvPicPr>
                                <pic:cNvPr id="97" name="Image 97"/>
                                <pic:cNvPicPr/>
                              </pic:nvPicPr>
                              <pic:blipFill>
                                <a:blip r:embed="rId17" cstate="print"/>
                                <a:stretch>
                                  <a:fillRect/>
                                </a:stretch>
                              </pic:blipFill>
                              <pic:spPr>
                                <a:xfrm>
                                  <a:off x="0" y="17652"/>
                                  <a:ext cx="942975" cy="819785"/>
                                </a:xfrm>
                                <a:prstGeom prst="rect">
                                  <a:avLst/>
                                </a:prstGeom>
                              </pic:spPr>
                            </pic:pic>
                            <pic:pic xmlns:pic="http://schemas.openxmlformats.org/drawingml/2006/picture">
                              <pic:nvPicPr>
                                <pic:cNvPr id="98" name="Image 98"/>
                                <pic:cNvPicPr/>
                              </pic:nvPicPr>
                              <pic:blipFill>
                                <a:blip r:embed="rId18" cstate="print"/>
                                <a:stretch>
                                  <a:fillRect/>
                                </a:stretch>
                              </pic:blipFill>
                              <pic:spPr>
                                <a:xfrm>
                                  <a:off x="942975" y="0"/>
                                  <a:ext cx="885825" cy="837438"/>
                                </a:xfrm>
                                <a:prstGeom prst="rect">
                                  <a:avLst/>
                                </a:prstGeom>
                              </pic:spPr>
                            </pic:pic>
                          </wpg:wgp>
                        </a:graphicData>
                      </a:graphic>
                    </wp:anchor>
                  </w:drawing>
                </mc:Choice>
                <mc:Fallback>
                  <w:pict>
                    <v:group w14:anchorId="20426BF4" id="Group 96" o:spid="_x0000_s1026" style="position:absolute;margin-left:8.9pt;margin-top:11.85pt;width:2in;height:65.95pt;z-index:251660800" coordsize="18288,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">
                      <v:shape id="Image 97" o:spid="_x0000_s1027" type="#_x0000_t75" style="position:absolute;top:176;width:9429;height:8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">
                        <v:imagedata r:id="rId19" o:title=""/>
                      </v:shape>
                      <v:shape id="Image 98" o:spid="_x0000_s1028" type="#_x0000_t75" style="position:absolute;left:9429;width:8859;height:8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">
                        <v:imagedata r:id="rId20" o:title=""/>
                      </v:shape>
                    </v:group>
                  </w:pict>
                </mc:Fallback>
              </mc:AlternateContent>
            </w:r>
          </w:p>
        </w:tc>
        <w:tc>
          <w:tcPr>
            <w:cnfStyle w:val="000100000000" w:firstRow="0" w:lastRow="0" w:firstColumn="0" w:lastColumn="1" w:oddVBand="0" w:evenVBand="0" w:oddHBand="0" w:evenHBand="0" w:firstRowFirstColumn="0" w:firstRowLastColumn="0" w:lastRowFirstColumn="0" w:lastRowLastColumn="0"/>
            <w:tcW w:w="2949" w:type="dxa"/>
          </w:tcPr>
          <w:p w14:paraId="3EF75E13" w14:textId="77777777" w:rsidR="00C67BA7" w:rsidRPr="00B31053" w:rsidRDefault="00C67BA7" w:rsidP="00D3279A">
            <w:pPr>
              <w:pStyle w:val="TableParagraph"/>
              <w:spacing w:before="40" w:after="40" w:line="276" w:lineRule="auto"/>
              <w:ind w:left="1058"/>
              <w:rPr>
                <w:rFonts w:ascii="Segoe UI Symbol" w:hAnsi="Segoe UI Symbol"/>
                <w:sz w:val="20"/>
              </w:rPr>
            </w:pPr>
            <w:r w:rsidRPr="00B31053">
              <w:rPr>
                <w:rFonts w:ascii="Segoe UI Symbol" w:hAnsi="Segoe UI Symbol"/>
                <w:noProof/>
                <w:sz w:val="20"/>
                <w:lang w:val="en-IN" w:eastAsia="en-IN"/>
              </w:rPr>
              <w:drawing>
                <wp:anchor distT="0" distB="0" distL="114300" distR="114300" simplePos="0" relativeHeight="251661824" behindDoc="0" locked="0" layoutInCell="1" allowOverlap="1" wp14:anchorId="6CC54CFE" wp14:editId="37A41196">
                  <wp:simplePos x="0" y="0"/>
                  <wp:positionH relativeFrom="column">
                    <wp:posOffset>671195</wp:posOffset>
                  </wp:positionH>
                  <wp:positionV relativeFrom="paragraph">
                    <wp:posOffset>168147</wp:posOffset>
                  </wp:positionV>
                  <wp:extent cx="869862" cy="849439"/>
                  <wp:effectExtent l="0" t="0" r="6985" b="8255"/>
                  <wp:wrapNone/>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69862" cy="849439"/>
                          </a:xfrm>
                          <a:prstGeom prst="rect">
                            <a:avLst/>
                          </a:prstGeom>
                        </pic:spPr>
                      </pic:pic>
                    </a:graphicData>
                  </a:graphic>
                </wp:anchor>
              </w:drawing>
            </w:r>
          </w:p>
        </w:tc>
      </w:tr>
      <w:tr w:rsidR="00C67BA7" w:rsidRPr="00B31053" w14:paraId="7883887C" w14:textId="77777777" w:rsidTr="00264A0D">
        <w:trPr>
          <w:cnfStyle w:val="000000010000" w:firstRow="0" w:lastRow="0" w:firstColumn="0" w:lastColumn="0" w:oddVBand="0" w:evenVBand="0" w:oddHBand="0" w:evenHBand="1"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3080" w:type="dxa"/>
          </w:tcPr>
          <w:p w14:paraId="78AB0E63" w14:textId="77777777" w:rsidR="00C67BA7" w:rsidRPr="00B31053" w:rsidRDefault="00C67BA7" w:rsidP="00D3279A">
            <w:pPr>
              <w:pStyle w:val="TableParagraph"/>
              <w:spacing w:before="40" w:after="40" w:line="276" w:lineRule="auto"/>
              <w:rPr>
                <w:rFonts w:ascii="Segoe UI Symbol" w:hAnsi="Segoe UI Symbol"/>
                <w:sz w:val="24"/>
              </w:rPr>
            </w:pPr>
            <w:r w:rsidRPr="00B31053">
              <w:rPr>
                <w:rFonts w:ascii="Segoe UI Symbol" w:hAnsi="Segoe UI Symbol"/>
                <w:spacing w:val="-8"/>
                <w:sz w:val="24"/>
              </w:rPr>
              <w:t>Symbol:</w:t>
            </w:r>
            <w:r w:rsidRPr="00B31053">
              <w:rPr>
                <w:rFonts w:ascii="Segoe UI Symbol" w:hAnsi="Segoe UI Symbol"/>
                <w:spacing w:val="1"/>
                <w:sz w:val="24"/>
              </w:rPr>
              <w:t xml:space="preserve"> </w:t>
            </w:r>
            <w:r w:rsidRPr="00B31053">
              <w:rPr>
                <w:rFonts w:ascii="Segoe UI Symbol" w:hAnsi="Segoe UI Symbol"/>
                <w:spacing w:val="-8"/>
                <w:sz w:val="24"/>
              </w:rPr>
              <w:t>Gas</w:t>
            </w:r>
            <w:r w:rsidRPr="00B31053">
              <w:rPr>
                <w:rFonts w:ascii="Segoe UI Symbol" w:hAnsi="Segoe UI Symbol"/>
                <w:sz w:val="24"/>
              </w:rPr>
              <w:t xml:space="preserve"> </w:t>
            </w:r>
            <w:r w:rsidRPr="00B31053">
              <w:rPr>
                <w:rFonts w:ascii="Segoe UI Symbol" w:hAnsi="Segoe UI Symbol"/>
                <w:spacing w:val="-8"/>
                <w:sz w:val="24"/>
              </w:rPr>
              <w:t>cylinder:</w:t>
            </w:r>
          </w:p>
        </w:tc>
        <w:tc>
          <w:tcPr>
            <w:cnfStyle w:val="000010000000" w:firstRow="0" w:lastRow="0" w:firstColumn="0" w:lastColumn="0" w:oddVBand="1" w:evenVBand="0" w:oddHBand="0" w:evenHBand="0" w:firstRowFirstColumn="0" w:firstRowLastColumn="0" w:lastRowFirstColumn="0" w:lastRowLastColumn="0"/>
            <w:tcW w:w="3241" w:type="dxa"/>
          </w:tcPr>
          <w:p w14:paraId="5553F0E3" w14:textId="77777777" w:rsidR="00C67BA7" w:rsidRPr="00B31053" w:rsidRDefault="00C67BA7" w:rsidP="00D3279A">
            <w:pPr>
              <w:pStyle w:val="TableParagraph"/>
              <w:spacing w:before="40" w:after="40" w:line="276" w:lineRule="auto"/>
              <w:ind w:left="105"/>
              <w:rPr>
                <w:rFonts w:ascii="Segoe UI Symbol" w:hAnsi="Segoe UI Symbol"/>
                <w:sz w:val="24"/>
              </w:rPr>
            </w:pPr>
            <w:r w:rsidRPr="00B31053">
              <w:rPr>
                <w:rFonts w:ascii="Segoe UI Symbol" w:hAnsi="Segoe UI Symbol"/>
                <w:spacing w:val="-5"/>
                <w:sz w:val="24"/>
              </w:rPr>
              <w:t>Symbol:</w:t>
            </w:r>
            <w:r w:rsidRPr="00B31053">
              <w:rPr>
                <w:rFonts w:ascii="Segoe UI Symbol" w:hAnsi="Segoe UI Symbol"/>
                <w:spacing w:val="26"/>
                <w:sz w:val="24"/>
              </w:rPr>
              <w:t xml:space="preserve"> </w:t>
            </w:r>
            <w:r w:rsidRPr="00B31053">
              <w:rPr>
                <w:rFonts w:ascii="Segoe UI Symbol" w:hAnsi="Segoe UI Symbol"/>
                <w:spacing w:val="-2"/>
                <w:sz w:val="24"/>
              </w:rPr>
              <w:t>Flame:</w:t>
            </w:r>
          </w:p>
        </w:tc>
        <w:tc>
          <w:tcPr>
            <w:cnfStyle w:val="000100000000" w:firstRow="0" w:lastRow="0" w:firstColumn="0" w:lastColumn="1" w:oddVBand="0" w:evenVBand="0" w:oddHBand="0" w:evenHBand="0" w:firstRowFirstColumn="0" w:firstRowLastColumn="0" w:lastRowFirstColumn="0" w:lastRowLastColumn="0"/>
            <w:tcW w:w="2949" w:type="dxa"/>
          </w:tcPr>
          <w:p w14:paraId="104D174C" w14:textId="77777777" w:rsidR="00C67BA7" w:rsidRPr="00B31053" w:rsidRDefault="00C67BA7" w:rsidP="00D3279A">
            <w:pPr>
              <w:pStyle w:val="TableParagraph"/>
              <w:spacing w:before="40" w:after="40" w:line="276" w:lineRule="auto"/>
              <w:ind w:left="104"/>
              <w:rPr>
                <w:rFonts w:ascii="Segoe UI Symbol" w:hAnsi="Segoe UI Symbol"/>
                <w:sz w:val="24"/>
              </w:rPr>
            </w:pPr>
            <w:r w:rsidRPr="00B31053">
              <w:rPr>
                <w:rFonts w:ascii="Segoe UI Symbol" w:hAnsi="Segoe UI Symbol"/>
                <w:spacing w:val="-8"/>
                <w:sz w:val="24"/>
              </w:rPr>
              <w:t>Symbol:</w:t>
            </w:r>
            <w:r w:rsidRPr="00B31053">
              <w:rPr>
                <w:rFonts w:ascii="Segoe UI Symbol" w:hAnsi="Segoe UI Symbol"/>
                <w:spacing w:val="1"/>
                <w:sz w:val="24"/>
              </w:rPr>
              <w:t xml:space="preserve"> </w:t>
            </w:r>
            <w:r w:rsidRPr="00B31053">
              <w:rPr>
                <w:rFonts w:ascii="Segoe UI Symbol" w:hAnsi="Segoe UI Symbol"/>
                <w:spacing w:val="-8"/>
                <w:sz w:val="24"/>
              </w:rPr>
              <w:t>Skull</w:t>
            </w:r>
            <w:r w:rsidRPr="00B31053">
              <w:rPr>
                <w:rFonts w:ascii="Segoe UI Symbol" w:hAnsi="Segoe UI Symbol"/>
                <w:spacing w:val="1"/>
                <w:sz w:val="24"/>
              </w:rPr>
              <w:t xml:space="preserve"> </w:t>
            </w:r>
            <w:r w:rsidRPr="00B31053">
              <w:rPr>
                <w:rFonts w:ascii="Segoe UI Symbol" w:hAnsi="Segoe UI Symbol"/>
                <w:spacing w:val="-8"/>
                <w:sz w:val="24"/>
              </w:rPr>
              <w:t>and</w:t>
            </w:r>
            <w:r w:rsidRPr="00B31053">
              <w:rPr>
                <w:rFonts w:ascii="Segoe UI Symbol" w:hAnsi="Segoe UI Symbol"/>
                <w:spacing w:val="-1"/>
                <w:sz w:val="24"/>
              </w:rPr>
              <w:t xml:space="preserve"> </w:t>
            </w:r>
            <w:r w:rsidRPr="00B31053">
              <w:rPr>
                <w:rFonts w:ascii="Segoe UI Symbol" w:hAnsi="Segoe UI Symbol"/>
                <w:spacing w:val="-8"/>
                <w:sz w:val="24"/>
              </w:rPr>
              <w:t>Cross</w:t>
            </w:r>
            <w:r w:rsidRPr="00B31053">
              <w:rPr>
                <w:rFonts w:ascii="Segoe UI Symbol" w:hAnsi="Segoe UI Symbol"/>
                <w:spacing w:val="2"/>
                <w:sz w:val="24"/>
              </w:rPr>
              <w:t xml:space="preserve"> </w:t>
            </w:r>
            <w:r w:rsidRPr="00B31053">
              <w:rPr>
                <w:rFonts w:ascii="Segoe UI Symbol" w:hAnsi="Segoe UI Symbol"/>
                <w:spacing w:val="-8"/>
                <w:sz w:val="24"/>
              </w:rPr>
              <w:t>Bones:</w:t>
            </w:r>
          </w:p>
        </w:tc>
      </w:tr>
      <w:tr w:rsidR="00C67BA7" w:rsidRPr="00B31053" w14:paraId="706D41E0" w14:textId="77777777" w:rsidTr="00264A0D">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3080" w:type="dxa"/>
          </w:tcPr>
          <w:p w14:paraId="691800FE" w14:textId="77777777" w:rsidR="00C67BA7" w:rsidRPr="00B31053" w:rsidRDefault="00C67BA7" w:rsidP="00D3279A">
            <w:pPr>
              <w:pStyle w:val="TableParagraph"/>
              <w:tabs>
                <w:tab w:val="left" w:pos="2165"/>
              </w:tabs>
              <w:spacing w:before="40" w:after="40" w:line="276" w:lineRule="auto"/>
              <w:ind w:right="100"/>
              <w:rPr>
                <w:rFonts w:ascii="Segoe UI Symbol" w:hAnsi="Segoe UI Symbol"/>
                <w:sz w:val="24"/>
              </w:rPr>
            </w:pPr>
            <w:r w:rsidRPr="00B31053">
              <w:rPr>
                <w:rFonts w:ascii="Segoe UI Symbol" w:hAnsi="Segoe UI Symbol"/>
                <w:sz w:val="24"/>
              </w:rPr>
              <w:t>Colour of Symbol:</w:t>
            </w:r>
            <w:r w:rsidRPr="00B31053">
              <w:rPr>
                <w:rFonts w:ascii="Segoe UI Symbol" w:hAnsi="Segoe UI Symbol"/>
                <w:sz w:val="24"/>
              </w:rPr>
              <w:tab/>
            </w:r>
            <w:r w:rsidRPr="00B31053">
              <w:rPr>
                <w:rFonts w:ascii="Segoe UI Symbol" w:hAnsi="Segoe UI Symbol"/>
                <w:spacing w:val="-4"/>
                <w:sz w:val="24"/>
              </w:rPr>
              <w:t>Black</w:t>
            </w:r>
            <w:r w:rsidRPr="00B31053">
              <w:rPr>
                <w:rFonts w:ascii="Segoe UI Symbol" w:hAnsi="Segoe UI Symbol"/>
                <w:spacing w:val="-1"/>
                <w:sz w:val="24"/>
              </w:rPr>
              <w:t xml:space="preserve"> </w:t>
            </w:r>
            <w:r w:rsidRPr="00B31053">
              <w:rPr>
                <w:rFonts w:ascii="Segoe UI Symbol" w:hAnsi="Segoe UI Symbol"/>
                <w:spacing w:val="-4"/>
                <w:sz w:val="24"/>
              </w:rPr>
              <w:t xml:space="preserve">or </w:t>
            </w:r>
            <w:r w:rsidRPr="00B31053">
              <w:rPr>
                <w:rFonts w:ascii="Segoe UI Symbol" w:hAnsi="Segoe UI Symbol"/>
                <w:spacing w:val="-2"/>
                <w:sz w:val="24"/>
              </w:rPr>
              <w:t>White</w:t>
            </w:r>
          </w:p>
        </w:tc>
        <w:tc>
          <w:tcPr>
            <w:cnfStyle w:val="000010000000" w:firstRow="0" w:lastRow="0" w:firstColumn="0" w:lastColumn="0" w:oddVBand="1" w:evenVBand="0" w:oddHBand="0" w:evenHBand="0" w:firstRowFirstColumn="0" w:firstRowLastColumn="0" w:lastRowFirstColumn="0" w:lastRowLastColumn="0"/>
            <w:tcW w:w="3241" w:type="dxa"/>
          </w:tcPr>
          <w:p w14:paraId="58EB0B87" w14:textId="77777777" w:rsidR="00C67BA7" w:rsidRPr="00B31053" w:rsidRDefault="00C67BA7" w:rsidP="00D3279A">
            <w:pPr>
              <w:pStyle w:val="TableParagraph"/>
              <w:tabs>
                <w:tab w:val="left" w:pos="2311"/>
              </w:tabs>
              <w:spacing w:before="40" w:after="40" w:line="276" w:lineRule="auto"/>
              <w:ind w:left="105" w:right="101"/>
              <w:rPr>
                <w:rFonts w:ascii="Segoe UI Symbol" w:hAnsi="Segoe UI Symbol"/>
                <w:sz w:val="24"/>
              </w:rPr>
            </w:pPr>
            <w:r w:rsidRPr="00B31053">
              <w:rPr>
                <w:rFonts w:ascii="Segoe UI Symbol" w:hAnsi="Segoe UI Symbol"/>
                <w:sz w:val="24"/>
              </w:rPr>
              <w:t>Colour</w:t>
            </w:r>
            <w:r w:rsidRPr="00B31053">
              <w:rPr>
                <w:rFonts w:ascii="Segoe UI Symbol" w:hAnsi="Segoe UI Symbol"/>
                <w:spacing w:val="40"/>
                <w:sz w:val="24"/>
              </w:rPr>
              <w:t xml:space="preserve"> </w:t>
            </w:r>
            <w:r w:rsidRPr="00B31053">
              <w:rPr>
                <w:rFonts w:ascii="Segoe UI Symbol" w:hAnsi="Segoe UI Symbol"/>
                <w:sz w:val="24"/>
              </w:rPr>
              <w:t>of</w:t>
            </w:r>
            <w:r w:rsidRPr="00B31053">
              <w:rPr>
                <w:rFonts w:ascii="Segoe UI Symbol" w:hAnsi="Segoe UI Symbol"/>
                <w:spacing w:val="40"/>
                <w:sz w:val="24"/>
              </w:rPr>
              <w:t xml:space="preserve"> </w:t>
            </w:r>
            <w:r w:rsidRPr="00B31053">
              <w:rPr>
                <w:rFonts w:ascii="Segoe UI Symbol" w:hAnsi="Segoe UI Symbol"/>
                <w:sz w:val="24"/>
              </w:rPr>
              <w:t>Symbol:</w:t>
            </w:r>
            <w:r w:rsidRPr="00B31053">
              <w:rPr>
                <w:rFonts w:ascii="Segoe UI Symbol" w:hAnsi="Segoe UI Symbol"/>
                <w:sz w:val="24"/>
              </w:rPr>
              <w:tab/>
            </w:r>
            <w:r w:rsidRPr="00B31053">
              <w:rPr>
                <w:rFonts w:ascii="Segoe UI Symbol" w:hAnsi="Segoe UI Symbol"/>
                <w:spacing w:val="-4"/>
                <w:sz w:val="24"/>
              </w:rPr>
              <w:t>Black</w:t>
            </w:r>
            <w:r w:rsidRPr="00B31053">
              <w:rPr>
                <w:rFonts w:ascii="Segoe UI Symbol" w:hAnsi="Segoe UI Symbol"/>
                <w:spacing w:val="5"/>
                <w:sz w:val="24"/>
              </w:rPr>
              <w:t xml:space="preserve"> </w:t>
            </w:r>
            <w:r w:rsidRPr="00B31053">
              <w:rPr>
                <w:rFonts w:ascii="Segoe UI Symbol" w:hAnsi="Segoe UI Symbol"/>
                <w:spacing w:val="-4"/>
                <w:sz w:val="24"/>
              </w:rPr>
              <w:t xml:space="preserve">or </w:t>
            </w:r>
            <w:r w:rsidRPr="00B31053">
              <w:rPr>
                <w:rFonts w:ascii="Segoe UI Symbol" w:hAnsi="Segoe UI Symbol"/>
                <w:spacing w:val="-2"/>
                <w:sz w:val="24"/>
              </w:rPr>
              <w:t>White</w:t>
            </w:r>
          </w:p>
        </w:tc>
        <w:tc>
          <w:tcPr>
            <w:cnfStyle w:val="000100000000" w:firstRow="0" w:lastRow="0" w:firstColumn="0" w:lastColumn="1" w:oddVBand="0" w:evenVBand="0" w:oddHBand="0" w:evenHBand="0" w:firstRowFirstColumn="0" w:firstRowLastColumn="0" w:lastRowFirstColumn="0" w:lastRowLastColumn="0"/>
            <w:tcW w:w="2949" w:type="dxa"/>
          </w:tcPr>
          <w:p w14:paraId="4C263287" w14:textId="77777777" w:rsidR="00C67BA7" w:rsidRPr="00B31053" w:rsidRDefault="00C67BA7" w:rsidP="00D3279A">
            <w:pPr>
              <w:pStyle w:val="TableParagraph"/>
              <w:spacing w:before="40" w:after="40" w:line="276" w:lineRule="auto"/>
              <w:ind w:left="104"/>
              <w:rPr>
                <w:rFonts w:ascii="Segoe UI Symbol" w:hAnsi="Segoe UI Symbol"/>
                <w:sz w:val="24"/>
              </w:rPr>
            </w:pPr>
            <w:r w:rsidRPr="00B31053">
              <w:rPr>
                <w:rFonts w:ascii="Segoe UI Symbol" w:hAnsi="Segoe UI Symbol"/>
                <w:spacing w:val="-2"/>
                <w:sz w:val="24"/>
              </w:rPr>
              <w:t>Colour</w:t>
            </w:r>
            <w:r w:rsidRPr="00B31053">
              <w:rPr>
                <w:rFonts w:ascii="Segoe UI Symbol" w:hAnsi="Segoe UI Symbol"/>
                <w:spacing w:val="-13"/>
                <w:sz w:val="24"/>
              </w:rPr>
              <w:t xml:space="preserve"> </w:t>
            </w:r>
            <w:r w:rsidRPr="00B31053">
              <w:rPr>
                <w:rFonts w:ascii="Segoe UI Symbol" w:hAnsi="Segoe UI Symbol"/>
                <w:spacing w:val="-2"/>
                <w:sz w:val="24"/>
              </w:rPr>
              <w:t>of</w:t>
            </w:r>
            <w:r w:rsidRPr="00B31053">
              <w:rPr>
                <w:rFonts w:ascii="Segoe UI Symbol" w:hAnsi="Segoe UI Symbol"/>
                <w:spacing w:val="-13"/>
                <w:sz w:val="24"/>
              </w:rPr>
              <w:t xml:space="preserve"> </w:t>
            </w:r>
            <w:r w:rsidRPr="00B31053">
              <w:rPr>
                <w:rFonts w:ascii="Segoe UI Symbol" w:hAnsi="Segoe UI Symbol"/>
                <w:spacing w:val="-2"/>
                <w:sz w:val="24"/>
              </w:rPr>
              <w:t>Symbol:</w:t>
            </w:r>
            <w:r w:rsidRPr="00B31053">
              <w:rPr>
                <w:rFonts w:ascii="Segoe UI Symbol" w:hAnsi="Segoe UI Symbol"/>
                <w:spacing w:val="52"/>
                <w:w w:val="150"/>
                <w:sz w:val="24"/>
              </w:rPr>
              <w:t xml:space="preserve"> </w:t>
            </w:r>
            <w:r w:rsidRPr="00B31053">
              <w:rPr>
                <w:rFonts w:ascii="Segoe UI Symbol" w:hAnsi="Segoe UI Symbol"/>
                <w:spacing w:val="-4"/>
                <w:sz w:val="24"/>
              </w:rPr>
              <w:t>Black</w:t>
            </w:r>
          </w:p>
        </w:tc>
      </w:tr>
      <w:tr w:rsidR="00C67BA7" w:rsidRPr="00B31053" w14:paraId="40C00DBF" w14:textId="77777777" w:rsidTr="00264A0D">
        <w:trPr>
          <w:cnfStyle w:val="000000010000" w:firstRow="0" w:lastRow="0" w:firstColumn="0" w:lastColumn="0" w:oddVBand="0" w:evenVBand="0" w:oddHBand="0" w:evenHBand="1"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3080" w:type="dxa"/>
          </w:tcPr>
          <w:p w14:paraId="2A85309A" w14:textId="77777777" w:rsidR="00C67BA7" w:rsidRPr="00B31053" w:rsidRDefault="00C67BA7" w:rsidP="00D3279A">
            <w:pPr>
              <w:pStyle w:val="TableParagraph"/>
              <w:spacing w:before="40" w:after="40" w:line="276" w:lineRule="auto"/>
              <w:rPr>
                <w:rFonts w:ascii="Segoe UI Symbol" w:hAnsi="Segoe UI Symbol"/>
                <w:sz w:val="24"/>
              </w:rPr>
            </w:pPr>
            <w:r w:rsidRPr="00B31053">
              <w:rPr>
                <w:rFonts w:ascii="Segoe UI Symbol" w:hAnsi="Segoe UI Symbol"/>
                <w:spacing w:val="-7"/>
                <w:sz w:val="24"/>
              </w:rPr>
              <w:t>Background:</w:t>
            </w:r>
            <w:r w:rsidRPr="00B31053">
              <w:rPr>
                <w:rFonts w:ascii="Segoe UI Symbol" w:hAnsi="Segoe UI Symbol"/>
                <w:spacing w:val="6"/>
                <w:sz w:val="24"/>
              </w:rPr>
              <w:t xml:space="preserve"> </w:t>
            </w:r>
            <w:r w:rsidRPr="00B31053">
              <w:rPr>
                <w:rFonts w:ascii="Segoe UI Symbol" w:hAnsi="Segoe UI Symbol"/>
                <w:spacing w:val="-4"/>
                <w:sz w:val="24"/>
              </w:rPr>
              <w:t>Green</w:t>
            </w:r>
          </w:p>
        </w:tc>
        <w:tc>
          <w:tcPr>
            <w:cnfStyle w:val="000010000000" w:firstRow="0" w:lastRow="0" w:firstColumn="0" w:lastColumn="0" w:oddVBand="1" w:evenVBand="0" w:oddHBand="0" w:evenHBand="0" w:firstRowFirstColumn="0" w:firstRowLastColumn="0" w:lastRowFirstColumn="0" w:lastRowLastColumn="0"/>
            <w:tcW w:w="3241" w:type="dxa"/>
          </w:tcPr>
          <w:p w14:paraId="52A65218" w14:textId="77777777" w:rsidR="00C67BA7" w:rsidRPr="00B31053" w:rsidRDefault="00C67BA7" w:rsidP="00D3279A">
            <w:pPr>
              <w:pStyle w:val="TableParagraph"/>
              <w:spacing w:before="40" w:after="40" w:line="276" w:lineRule="auto"/>
              <w:ind w:left="105"/>
              <w:rPr>
                <w:rFonts w:ascii="Segoe UI Symbol" w:hAnsi="Segoe UI Symbol"/>
                <w:sz w:val="24"/>
              </w:rPr>
            </w:pPr>
            <w:r w:rsidRPr="00B31053">
              <w:rPr>
                <w:rFonts w:ascii="Segoe UI Symbol" w:hAnsi="Segoe UI Symbol"/>
                <w:spacing w:val="-4"/>
                <w:sz w:val="24"/>
              </w:rPr>
              <w:t>Background:</w:t>
            </w:r>
            <w:r w:rsidRPr="00B31053">
              <w:rPr>
                <w:rFonts w:ascii="Segoe UI Symbol" w:hAnsi="Segoe UI Symbol"/>
                <w:spacing w:val="33"/>
                <w:sz w:val="24"/>
              </w:rPr>
              <w:t xml:space="preserve"> </w:t>
            </w:r>
            <w:r w:rsidRPr="00B31053">
              <w:rPr>
                <w:rFonts w:ascii="Segoe UI Symbol" w:hAnsi="Segoe UI Symbol"/>
                <w:spacing w:val="-5"/>
                <w:sz w:val="24"/>
              </w:rPr>
              <w:t>Red</w:t>
            </w:r>
          </w:p>
        </w:tc>
        <w:tc>
          <w:tcPr>
            <w:cnfStyle w:val="000100000000" w:firstRow="0" w:lastRow="0" w:firstColumn="0" w:lastColumn="1" w:oddVBand="0" w:evenVBand="0" w:oddHBand="0" w:evenHBand="0" w:firstRowFirstColumn="0" w:firstRowLastColumn="0" w:lastRowFirstColumn="0" w:lastRowLastColumn="0"/>
            <w:tcW w:w="2949" w:type="dxa"/>
          </w:tcPr>
          <w:p w14:paraId="51A84DDE" w14:textId="77777777" w:rsidR="00C67BA7" w:rsidRPr="00B31053" w:rsidRDefault="00C67BA7" w:rsidP="00D3279A">
            <w:pPr>
              <w:pStyle w:val="TableParagraph"/>
              <w:spacing w:before="40" w:after="40" w:line="276" w:lineRule="auto"/>
              <w:ind w:left="104"/>
              <w:rPr>
                <w:rFonts w:ascii="Segoe UI Symbol" w:hAnsi="Segoe UI Symbol"/>
                <w:sz w:val="24"/>
              </w:rPr>
            </w:pPr>
            <w:r w:rsidRPr="00B31053">
              <w:rPr>
                <w:rFonts w:ascii="Segoe UI Symbol" w:hAnsi="Segoe UI Symbol"/>
                <w:spacing w:val="-7"/>
                <w:sz w:val="24"/>
              </w:rPr>
              <w:t>Background:</w:t>
            </w:r>
            <w:r w:rsidRPr="00B31053">
              <w:rPr>
                <w:rFonts w:ascii="Segoe UI Symbol" w:hAnsi="Segoe UI Symbol"/>
                <w:spacing w:val="6"/>
                <w:sz w:val="24"/>
              </w:rPr>
              <w:t xml:space="preserve"> </w:t>
            </w:r>
            <w:r w:rsidRPr="00B31053">
              <w:rPr>
                <w:rFonts w:ascii="Segoe UI Symbol" w:hAnsi="Segoe UI Symbol"/>
                <w:spacing w:val="-2"/>
                <w:sz w:val="24"/>
              </w:rPr>
              <w:t>White</w:t>
            </w:r>
          </w:p>
        </w:tc>
      </w:tr>
      <w:tr w:rsidR="00C67BA7" w:rsidRPr="00B31053" w14:paraId="4F0D68EE" w14:textId="77777777" w:rsidTr="00264A0D">
        <w:trPr>
          <w:cnfStyle w:val="000000100000" w:firstRow="0" w:lastRow="0" w:firstColumn="0" w:lastColumn="0" w:oddVBand="0" w:evenVBand="0" w:oddHBand="1" w:evenHBand="0" w:firstRowFirstColumn="0" w:firstRowLastColumn="0" w:lastRowFirstColumn="0" w:lastRowLastColumn="0"/>
          <w:trHeight w:val="1700"/>
        </w:trPr>
        <w:tc>
          <w:tcPr>
            <w:cnfStyle w:val="001000000000" w:firstRow="0" w:lastRow="0" w:firstColumn="1" w:lastColumn="0" w:oddVBand="0" w:evenVBand="0" w:oddHBand="0" w:evenHBand="0" w:firstRowFirstColumn="0" w:firstRowLastColumn="0" w:lastRowFirstColumn="0" w:lastRowLastColumn="0"/>
            <w:tcW w:w="3080" w:type="dxa"/>
          </w:tcPr>
          <w:p w14:paraId="22DC38E5" w14:textId="77777777" w:rsidR="00C67BA7" w:rsidRPr="00B31053" w:rsidRDefault="00C67BA7" w:rsidP="00D3279A">
            <w:pPr>
              <w:pStyle w:val="TableParagraph"/>
              <w:spacing w:before="40" w:after="40" w:line="276" w:lineRule="auto"/>
              <w:ind w:left="525"/>
              <w:rPr>
                <w:rFonts w:ascii="Segoe UI Symbol" w:hAnsi="Segoe UI Symbol"/>
                <w:sz w:val="20"/>
              </w:rPr>
            </w:pPr>
            <w:r w:rsidRPr="00B31053">
              <w:rPr>
                <w:rFonts w:ascii="Segoe UI Symbol" w:hAnsi="Segoe UI Symbol"/>
                <w:noProof/>
                <w:sz w:val="20"/>
                <w:lang w:val="en-IN" w:eastAsia="en-IN"/>
              </w:rPr>
              <w:drawing>
                <wp:inline distT="0" distB="0" distL="0" distR="0" wp14:anchorId="52C9103F" wp14:editId="068112DD">
                  <wp:extent cx="1288276" cy="885825"/>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2" cstate="print"/>
                          <a:stretch>
                            <a:fillRect/>
                          </a:stretch>
                        </pic:blipFill>
                        <pic:spPr>
                          <a:xfrm>
                            <a:off x="0" y="0"/>
                            <a:ext cx="1288276" cy="885825"/>
                          </a:xfrm>
                          <a:prstGeom prst="rect">
                            <a:avLst/>
                          </a:prstGeom>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3241" w:type="dxa"/>
          </w:tcPr>
          <w:p w14:paraId="757F813B" w14:textId="77777777" w:rsidR="00C67BA7" w:rsidRPr="00B31053" w:rsidRDefault="00C67BA7" w:rsidP="00D3279A">
            <w:pPr>
              <w:pStyle w:val="TableParagraph"/>
              <w:spacing w:before="40" w:after="40" w:line="276" w:lineRule="auto"/>
              <w:ind w:left="663"/>
              <w:rPr>
                <w:rFonts w:ascii="Segoe UI Symbol" w:hAnsi="Segoe UI Symbol"/>
                <w:sz w:val="20"/>
              </w:rPr>
            </w:pPr>
            <w:r w:rsidRPr="00B31053">
              <w:rPr>
                <w:rFonts w:ascii="Segoe UI Symbol" w:hAnsi="Segoe UI Symbol"/>
                <w:noProof/>
                <w:sz w:val="20"/>
                <w:lang w:val="en-IN" w:eastAsia="en-IN"/>
              </w:rPr>
              <w:drawing>
                <wp:inline distT="0" distB="0" distL="0" distR="0" wp14:anchorId="20BD50D3" wp14:editId="19D26C65">
                  <wp:extent cx="1212476" cy="923925"/>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3" cstate="print"/>
                          <a:stretch>
                            <a:fillRect/>
                          </a:stretch>
                        </pic:blipFill>
                        <pic:spPr>
                          <a:xfrm>
                            <a:off x="0" y="0"/>
                            <a:ext cx="1212476" cy="92392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949" w:type="dxa"/>
          </w:tcPr>
          <w:p w14:paraId="378D9EAF" w14:textId="77777777" w:rsidR="00C67BA7" w:rsidRPr="00B31053" w:rsidRDefault="00C67BA7" w:rsidP="00D3279A">
            <w:pPr>
              <w:pStyle w:val="TableParagraph"/>
              <w:spacing w:before="40" w:after="40" w:line="276" w:lineRule="auto"/>
              <w:ind w:left="976"/>
              <w:rPr>
                <w:rFonts w:ascii="Segoe UI Symbol" w:hAnsi="Segoe UI Symbol"/>
                <w:sz w:val="20"/>
              </w:rPr>
            </w:pPr>
            <w:r w:rsidRPr="00B31053">
              <w:rPr>
                <w:rFonts w:ascii="Segoe UI Symbol" w:hAnsi="Segoe UI Symbol"/>
                <w:noProof/>
                <w:sz w:val="20"/>
                <w:lang w:val="en-IN" w:eastAsia="en-IN"/>
              </w:rPr>
              <w:drawing>
                <wp:inline distT="0" distB="0" distL="0" distR="0" wp14:anchorId="38952BF1" wp14:editId="4DC3A0CE">
                  <wp:extent cx="982191" cy="971645"/>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4" cstate="print"/>
                          <a:stretch>
                            <a:fillRect/>
                          </a:stretch>
                        </pic:blipFill>
                        <pic:spPr>
                          <a:xfrm>
                            <a:off x="0" y="0"/>
                            <a:ext cx="982191" cy="971645"/>
                          </a:xfrm>
                          <a:prstGeom prst="rect">
                            <a:avLst/>
                          </a:prstGeom>
                        </pic:spPr>
                      </pic:pic>
                    </a:graphicData>
                  </a:graphic>
                </wp:inline>
              </w:drawing>
            </w:r>
          </w:p>
        </w:tc>
      </w:tr>
      <w:tr w:rsidR="00C67BA7" w:rsidRPr="00B31053" w14:paraId="3634FF0F" w14:textId="77777777" w:rsidTr="00264A0D">
        <w:trPr>
          <w:cnfStyle w:val="000000010000" w:firstRow="0" w:lastRow="0" w:firstColumn="0" w:lastColumn="0" w:oddVBand="0" w:evenVBand="0" w:oddHBand="0" w:evenHBand="1"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3080" w:type="dxa"/>
          </w:tcPr>
          <w:p w14:paraId="507F45A1" w14:textId="77777777" w:rsidR="00C67BA7" w:rsidRPr="00B31053" w:rsidRDefault="00C67BA7" w:rsidP="00D3279A">
            <w:pPr>
              <w:pStyle w:val="TableParagraph"/>
              <w:spacing w:before="40" w:after="40" w:line="276" w:lineRule="auto"/>
              <w:rPr>
                <w:rFonts w:ascii="Segoe UI Symbol" w:hAnsi="Segoe UI Symbol"/>
                <w:sz w:val="24"/>
              </w:rPr>
            </w:pPr>
            <w:r w:rsidRPr="00B31053">
              <w:rPr>
                <w:rFonts w:ascii="Segoe UI Symbol" w:hAnsi="Segoe UI Symbol"/>
                <w:spacing w:val="-5"/>
                <w:sz w:val="24"/>
              </w:rPr>
              <w:t>Symbol:</w:t>
            </w:r>
            <w:r w:rsidRPr="00B31053">
              <w:rPr>
                <w:rFonts w:ascii="Segoe UI Symbol" w:hAnsi="Segoe UI Symbol"/>
                <w:spacing w:val="26"/>
                <w:sz w:val="24"/>
              </w:rPr>
              <w:t xml:space="preserve"> </w:t>
            </w:r>
            <w:r w:rsidRPr="00B31053">
              <w:rPr>
                <w:rFonts w:ascii="Segoe UI Symbol" w:hAnsi="Segoe UI Symbol"/>
                <w:spacing w:val="-2"/>
                <w:sz w:val="24"/>
              </w:rPr>
              <w:t>Flame</w:t>
            </w:r>
          </w:p>
        </w:tc>
        <w:tc>
          <w:tcPr>
            <w:cnfStyle w:val="000010000000" w:firstRow="0" w:lastRow="0" w:firstColumn="0" w:lastColumn="0" w:oddVBand="1" w:evenVBand="0" w:oddHBand="0" w:evenHBand="0" w:firstRowFirstColumn="0" w:firstRowLastColumn="0" w:lastRowFirstColumn="0" w:lastRowLastColumn="0"/>
            <w:tcW w:w="3241" w:type="dxa"/>
          </w:tcPr>
          <w:p w14:paraId="3D9F2328" w14:textId="77777777" w:rsidR="00C67BA7" w:rsidRPr="00B31053" w:rsidRDefault="00C67BA7" w:rsidP="00D3279A">
            <w:pPr>
              <w:pStyle w:val="TableParagraph"/>
              <w:spacing w:before="40" w:after="40" w:line="276" w:lineRule="auto"/>
              <w:ind w:left="105"/>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pacing w:val="65"/>
                <w:sz w:val="24"/>
              </w:rPr>
              <w:t xml:space="preserve"> </w:t>
            </w:r>
            <w:r w:rsidRPr="00B31053">
              <w:rPr>
                <w:rFonts w:ascii="Segoe UI Symbol" w:hAnsi="Segoe UI Symbol"/>
                <w:spacing w:val="-2"/>
                <w:sz w:val="24"/>
              </w:rPr>
              <w:t>Flame</w:t>
            </w:r>
          </w:p>
        </w:tc>
        <w:tc>
          <w:tcPr>
            <w:cnfStyle w:val="000100000000" w:firstRow="0" w:lastRow="0" w:firstColumn="0" w:lastColumn="1" w:oddVBand="0" w:evenVBand="0" w:oddHBand="0" w:evenHBand="0" w:firstRowFirstColumn="0" w:firstRowLastColumn="0" w:lastRowFirstColumn="0" w:lastRowLastColumn="0"/>
            <w:tcW w:w="2949" w:type="dxa"/>
          </w:tcPr>
          <w:p w14:paraId="1D147E10" w14:textId="77777777" w:rsidR="00C67BA7" w:rsidRPr="00B31053" w:rsidRDefault="00C67BA7" w:rsidP="00D3279A">
            <w:pPr>
              <w:pStyle w:val="TableParagraph"/>
              <w:tabs>
                <w:tab w:val="left" w:pos="1818"/>
              </w:tabs>
              <w:spacing w:before="40" w:after="40" w:line="276" w:lineRule="auto"/>
              <w:ind w:left="104"/>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z w:val="24"/>
              </w:rPr>
              <w:tab/>
            </w:r>
            <w:r w:rsidRPr="00B31053">
              <w:rPr>
                <w:rFonts w:ascii="Segoe UI Symbol" w:hAnsi="Segoe UI Symbol"/>
                <w:spacing w:val="-2"/>
                <w:sz w:val="24"/>
              </w:rPr>
              <w:t>Flame</w:t>
            </w:r>
          </w:p>
        </w:tc>
      </w:tr>
      <w:tr w:rsidR="00C67BA7" w:rsidRPr="00B31053" w14:paraId="1FFA1491" w14:textId="77777777" w:rsidTr="00264A0D">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3080" w:type="dxa"/>
          </w:tcPr>
          <w:p w14:paraId="2A29B4B9" w14:textId="77777777" w:rsidR="00C67BA7" w:rsidRPr="00B31053" w:rsidRDefault="00C67BA7" w:rsidP="00D3279A">
            <w:pPr>
              <w:pStyle w:val="TableParagraph"/>
              <w:tabs>
                <w:tab w:val="left" w:pos="1055"/>
                <w:tab w:val="left" w:pos="2005"/>
                <w:tab w:val="left" w:pos="2765"/>
              </w:tabs>
              <w:spacing w:before="40" w:after="40" w:line="276" w:lineRule="auto"/>
              <w:ind w:right="99"/>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z w:val="24"/>
              </w:rPr>
              <w:tab/>
            </w:r>
            <w:r w:rsidRPr="00B31053">
              <w:rPr>
                <w:rFonts w:ascii="Segoe UI Symbol" w:hAnsi="Segoe UI Symbol"/>
                <w:spacing w:val="-2"/>
                <w:sz w:val="24"/>
              </w:rPr>
              <w:t>Colour:</w:t>
            </w:r>
            <w:r w:rsidRPr="00B31053">
              <w:rPr>
                <w:rFonts w:ascii="Segoe UI Symbol" w:hAnsi="Segoe UI Symbol"/>
                <w:sz w:val="24"/>
              </w:rPr>
              <w:tab/>
            </w:r>
            <w:r w:rsidRPr="00B31053">
              <w:rPr>
                <w:rFonts w:ascii="Segoe UI Symbol" w:hAnsi="Segoe UI Symbol"/>
                <w:spacing w:val="-4"/>
                <w:sz w:val="24"/>
              </w:rPr>
              <w:t>Black</w:t>
            </w:r>
            <w:r w:rsidRPr="00B31053">
              <w:rPr>
                <w:rFonts w:ascii="Segoe UI Symbol" w:hAnsi="Segoe UI Symbol"/>
                <w:sz w:val="24"/>
              </w:rPr>
              <w:tab/>
            </w:r>
            <w:r w:rsidRPr="00B31053">
              <w:rPr>
                <w:rFonts w:ascii="Segoe UI Symbol" w:hAnsi="Segoe UI Symbol"/>
                <w:spacing w:val="-6"/>
                <w:sz w:val="24"/>
              </w:rPr>
              <w:t xml:space="preserve">or </w:t>
            </w:r>
            <w:r w:rsidRPr="00B31053">
              <w:rPr>
                <w:rFonts w:ascii="Segoe UI Symbol" w:hAnsi="Segoe UI Symbol"/>
                <w:spacing w:val="-2"/>
                <w:sz w:val="24"/>
              </w:rPr>
              <w:t>White</w:t>
            </w:r>
          </w:p>
        </w:tc>
        <w:tc>
          <w:tcPr>
            <w:cnfStyle w:val="000010000000" w:firstRow="0" w:lastRow="0" w:firstColumn="0" w:lastColumn="0" w:oddVBand="1" w:evenVBand="0" w:oddHBand="0" w:evenHBand="0" w:firstRowFirstColumn="0" w:firstRowLastColumn="0" w:lastRowFirstColumn="0" w:lastRowLastColumn="0"/>
            <w:tcW w:w="3241" w:type="dxa"/>
          </w:tcPr>
          <w:p w14:paraId="1D06E19E" w14:textId="77777777" w:rsidR="00C67BA7" w:rsidRPr="00B31053" w:rsidRDefault="00C67BA7" w:rsidP="00D3279A">
            <w:pPr>
              <w:pStyle w:val="TableParagraph"/>
              <w:spacing w:before="40" w:after="40" w:line="276" w:lineRule="auto"/>
              <w:ind w:left="105"/>
              <w:rPr>
                <w:rFonts w:ascii="Segoe UI Symbol" w:hAnsi="Segoe UI Symbol"/>
                <w:sz w:val="24"/>
              </w:rPr>
            </w:pPr>
            <w:r w:rsidRPr="00B31053">
              <w:rPr>
                <w:rFonts w:ascii="Segoe UI Symbol" w:hAnsi="Segoe UI Symbol"/>
                <w:spacing w:val="-6"/>
                <w:sz w:val="24"/>
              </w:rPr>
              <w:t>Symbol</w:t>
            </w:r>
            <w:r w:rsidRPr="00B31053">
              <w:rPr>
                <w:rFonts w:ascii="Segoe UI Symbol" w:hAnsi="Segoe UI Symbol"/>
                <w:spacing w:val="-4"/>
                <w:sz w:val="24"/>
              </w:rPr>
              <w:t xml:space="preserve"> </w:t>
            </w:r>
            <w:r w:rsidRPr="00B31053">
              <w:rPr>
                <w:rFonts w:ascii="Segoe UI Symbol" w:hAnsi="Segoe UI Symbol"/>
                <w:spacing w:val="-6"/>
                <w:sz w:val="24"/>
              </w:rPr>
              <w:t>Colour</w:t>
            </w:r>
            <w:r w:rsidRPr="00B31053">
              <w:rPr>
                <w:rFonts w:ascii="Segoe UI Symbol" w:hAnsi="Segoe UI Symbol"/>
                <w:spacing w:val="-4"/>
                <w:sz w:val="24"/>
              </w:rPr>
              <w:t xml:space="preserve"> </w:t>
            </w:r>
            <w:r w:rsidRPr="00B31053">
              <w:rPr>
                <w:rFonts w:ascii="Segoe UI Symbol" w:hAnsi="Segoe UI Symbol"/>
                <w:spacing w:val="-6"/>
                <w:sz w:val="24"/>
              </w:rPr>
              <w:t>:</w:t>
            </w:r>
            <w:r w:rsidRPr="00B31053">
              <w:rPr>
                <w:rFonts w:ascii="Segoe UI Symbol" w:hAnsi="Segoe UI Symbol"/>
                <w:spacing w:val="-3"/>
                <w:sz w:val="24"/>
              </w:rPr>
              <w:t xml:space="preserve"> </w:t>
            </w:r>
            <w:r w:rsidRPr="00B31053">
              <w:rPr>
                <w:rFonts w:ascii="Segoe UI Symbol" w:hAnsi="Segoe UI Symbol"/>
                <w:spacing w:val="-6"/>
                <w:sz w:val="24"/>
              </w:rPr>
              <w:t>Black</w:t>
            </w:r>
          </w:p>
        </w:tc>
        <w:tc>
          <w:tcPr>
            <w:cnfStyle w:val="000100000000" w:firstRow="0" w:lastRow="0" w:firstColumn="0" w:lastColumn="1" w:oddVBand="0" w:evenVBand="0" w:oddHBand="0" w:evenHBand="0" w:firstRowFirstColumn="0" w:firstRowLastColumn="0" w:lastRowFirstColumn="0" w:lastRowLastColumn="0"/>
            <w:tcW w:w="2949" w:type="dxa"/>
          </w:tcPr>
          <w:p w14:paraId="2C0A3E05" w14:textId="77777777" w:rsidR="00C67BA7" w:rsidRPr="00B31053" w:rsidRDefault="00C67BA7" w:rsidP="00D3279A">
            <w:pPr>
              <w:pStyle w:val="TableParagraph"/>
              <w:tabs>
                <w:tab w:val="left" w:pos="1928"/>
              </w:tabs>
              <w:spacing w:before="40" w:after="40" w:line="276" w:lineRule="auto"/>
              <w:ind w:left="164"/>
              <w:rPr>
                <w:rFonts w:ascii="Segoe UI Symbol" w:hAnsi="Segoe UI Symbol"/>
                <w:sz w:val="24"/>
              </w:rPr>
            </w:pPr>
            <w:r w:rsidRPr="00B31053">
              <w:rPr>
                <w:rFonts w:ascii="Segoe UI Symbol" w:hAnsi="Segoe UI Symbol"/>
                <w:spacing w:val="-9"/>
                <w:sz w:val="24"/>
              </w:rPr>
              <w:t>Symbol</w:t>
            </w:r>
            <w:r w:rsidRPr="00B31053">
              <w:rPr>
                <w:rFonts w:ascii="Segoe UI Symbol" w:hAnsi="Segoe UI Symbol"/>
                <w:spacing w:val="3"/>
                <w:sz w:val="24"/>
              </w:rPr>
              <w:t xml:space="preserve"> </w:t>
            </w:r>
            <w:r w:rsidRPr="00B31053">
              <w:rPr>
                <w:rFonts w:ascii="Segoe UI Symbol" w:hAnsi="Segoe UI Symbol"/>
                <w:spacing w:val="-2"/>
                <w:sz w:val="24"/>
              </w:rPr>
              <w:t>Colour:</w:t>
            </w:r>
            <w:r w:rsidRPr="00B31053">
              <w:rPr>
                <w:rFonts w:ascii="Segoe UI Symbol" w:hAnsi="Segoe UI Symbol"/>
                <w:sz w:val="24"/>
              </w:rPr>
              <w:tab/>
            </w:r>
            <w:r w:rsidRPr="00B31053">
              <w:rPr>
                <w:rFonts w:ascii="Segoe UI Symbol" w:hAnsi="Segoe UI Symbol"/>
                <w:spacing w:val="-4"/>
                <w:sz w:val="24"/>
              </w:rPr>
              <w:t>Black</w:t>
            </w:r>
          </w:p>
        </w:tc>
      </w:tr>
      <w:tr w:rsidR="00C67BA7" w:rsidRPr="00B31053" w14:paraId="12483C3F" w14:textId="77777777" w:rsidTr="00264A0D">
        <w:trPr>
          <w:cnfStyle w:val="000000010000" w:firstRow="0" w:lastRow="0" w:firstColumn="0" w:lastColumn="0" w:oddVBand="0" w:evenVBand="0" w:oddHBand="0" w:evenHBand="1"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3080" w:type="dxa"/>
          </w:tcPr>
          <w:p w14:paraId="57F3D4D8" w14:textId="77777777" w:rsidR="00C67BA7" w:rsidRPr="00B31053" w:rsidRDefault="00C67BA7" w:rsidP="00D3279A">
            <w:pPr>
              <w:pStyle w:val="TableParagraph"/>
              <w:spacing w:before="40" w:after="40" w:line="276" w:lineRule="auto"/>
              <w:rPr>
                <w:rFonts w:ascii="Segoe UI Symbol" w:hAnsi="Segoe UI Symbol"/>
                <w:sz w:val="24"/>
              </w:rPr>
            </w:pPr>
            <w:r w:rsidRPr="00B31053">
              <w:rPr>
                <w:rFonts w:ascii="Segoe UI Symbol" w:hAnsi="Segoe UI Symbol"/>
                <w:noProof/>
                <w:sz w:val="24"/>
                <w:lang w:val="en-IN" w:eastAsia="en-IN"/>
              </w:rPr>
              <w:lastRenderedPageBreak/>
              <mc:AlternateContent>
                <mc:Choice Requires="wpg">
                  <w:drawing>
                    <wp:anchor distT="0" distB="0" distL="0" distR="0" simplePos="0" relativeHeight="251656704" behindDoc="1" locked="0" layoutInCell="1" allowOverlap="1" wp14:anchorId="64FCDA06" wp14:editId="6027EEFC">
                      <wp:simplePos x="0" y="0"/>
                      <wp:positionH relativeFrom="column">
                        <wp:posOffset>1346530</wp:posOffset>
                      </wp:positionH>
                      <wp:positionV relativeFrom="paragraph">
                        <wp:posOffset>40933</wp:posOffset>
                      </wp:positionV>
                      <wp:extent cx="125095" cy="12573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730"/>
                                <a:chOff x="0" y="0"/>
                                <a:chExt cx="125095" cy="125730"/>
                              </a:xfrm>
                            </wpg:grpSpPr>
                            <pic:pic xmlns:pic="http://schemas.openxmlformats.org/drawingml/2006/picture">
                              <pic:nvPicPr>
                                <pic:cNvPr id="104" name="Image 104"/>
                                <pic:cNvPicPr/>
                              </pic:nvPicPr>
                              <pic:blipFill>
                                <a:blip r:embed="rId25" cstate="print"/>
                                <a:stretch>
                                  <a:fillRect/>
                                </a:stretch>
                              </pic:blipFill>
                              <pic:spPr>
                                <a:xfrm>
                                  <a:off x="0" y="0"/>
                                  <a:ext cx="124587" cy="125222"/>
                                </a:xfrm>
                                <a:prstGeom prst="rect">
                                  <a:avLst/>
                                </a:prstGeom>
                              </pic:spPr>
                            </pic:pic>
                          </wpg:wgp>
                        </a:graphicData>
                      </a:graphic>
                    </wp:anchor>
                  </w:drawing>
                </mc:Choice>
                <mc:Fallback>
                  <w:pict>
                    <v:group w14:anchorId="0FA095B7" id="Group 103" o:spid="_x0000_s1026" style="position:absolute;margin-left:106.05pt;margin-top:3.2pt;width:9.85pt;height:9.9pt;z-index:-251659776;mso-wrap-distance-left:0;mso-wrap-distance-right:0" coordsize="125095,125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">
                      <v:shape id="Image 104" o:spid="_x0000_s1027" type="#_x0000_t75" style="position:absolute;width:124587;height:125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">
                        <v:imagedata r:id="rId26" o:title=""/>
                      </v:shape>
                    </v:group>
                  </w:pict>
                </mc:Fallback>
              </mc:AlternateContent>
            </w:r>
            <w:r w:rsidRPr="00B31053">
              <w:rPr>
                <w:rFonts w:ascii="Segoe UI Symbol" w:hAnsi="Segoe UI Symbol"/>
                <w:spacing w:val="-7"/>
                <w:sz w:val="24"/>
              </w:rPr>
              <w:t>Background:</w:t>
            </w:r>
            <w:r w:rsidRPr="00B31053">
              <w:rPr>
                <w:rFonts w:ascii="Segoe UI Symbol" w:hAnsi="Segoe UI Symbol"/>
                <w:spacing w:val="6"/>
                <w:sz w:val="24"/>
              </w:rPr>
              <w:t xml:space="preserve"> </w:t>
            </w:r>
            <w:r w:rsidRPr="00B31053">
              <w:rPr>
                <w:rFonts w:ascii="Segoe UI Symbol" w:hAnsi="Segoe UI Symbol"/>
                <w:spacing w:val="-5"/>
                <w:sz w:val="24"/>
              </w:rPr>
              <w:t>Red</w:t>
            </w:r>
          </w:p>
        </w:tc>
        <w:tc>
          <w:tcPr>
            <w:cnfStyle w:val="000010000000" w:firstRow="0" w:lastRow="0" w:firstColumn="0" w:lastColumn="0" w:oddVBand="1" w:evenVBand="0" w:oddHBand="0" w:evenHBand="0" w:firstRowFirstColumn="0" w:firstRowLastColumn="0" w:lastRowFirstColumn="0" w:lastRowLastColumn="0"/>
            <w:tcW w:w="3241" w:type="dxa"/>
          </w:tcPr>
          <w:p w14:paraId="403937F6" w14:textId="77777777" w:rsidR="00C67BA7" w:rsidRPr="00B31053" w:rsidRDefault="00C67BA7" w:rsidP="00D3279A">
            <w:pPr>
              <w:pStyle w:val="TableParagraph"/>
              <w:tabs>
                <w:tab w:val="left" w:pos="1525"/>
                <w:tab w:val="left" w:pos="1870"/>
                <w:tab w:val="left" w:pos="2722"/>
              </w:tabs>
              <w:spacing w:before="40" w:after="40" w:line="276" w:lineRule="auto"/>
              <w:ind w:left="105" w:right="98"/>
              <w:rPr>
                <w:rFonts w:ascii="Segoe UI Symbol" w:hAnsi="Segoe UI Symbol"/>
                <w:sz w:val="24"/>
              </w:rPr>
            </w:pPr>
            <w:r w:rsidRPr="00B31053">
              <w:rPr>
                <w:rFonts w:ascii="Segoe UI Symbol" w:hAnsi="Segoe UI Symbol"/>
                <w:spacing w:val="-2"/>
                <w:sz w:val="24"/>
              </w:rPr>
              <w:t>Background</w:t>
            </w:r>
            <w:r w:rsidRPr="00B31053">
              <w:rPr>
                <w:rFonts w:ascii="Segoe UI Symbol" w:hAnsi="Segoe UI Symbol"/>
                <w:sz w:val="24"/>
              </w:rPr>
              <w:tab/>
            </w:r>
            <w:r w:rsidRPr="00B31053">
              <w:rPr>
                <w:rFonts w:ascii="Segoe UI Symbol" w:hAnsi="Segoe UI Symbol"/>
                <w:spacing w:val="-10"/>
                <w:sz w:val="24"/>
              </w:rPr>
              <w:t>:</w:t>
            </w:r>
            <w:r w:rsidRPr="00B31053">
              <w:rPr>
                <w:rFonts w:ascii="Segoe UI Symbol" w:hAnsi="Segoe UI Symbol"/>
                <w:sz w:val="24"/>
              </w:rPr>
              <w:tab/>
            </w:r>
            <w:r w:rsidRPr="00B31053">
              <w:rPr>
                <w:rFonts w:ascii="Segoe UI Symbol" w:hAnsi="Segoe UI Symbol"/>
                <w:spacing w:val="-2"/>
                <w:sz w:val="24"/>
              </w:rPr>
              <w:t>White</w:t>
            </w:r>
            <w:r w:rsidRPr="00B31053">
              <w:rPr>
                <w:rFonts w:ascii="Segoe UI Symbol" w:hAnsi="Segoe UI Symbol"/>
                <w:sz w:val="24"/>
              </w:rPr>
              <w:tab/>
            </w:r>
            <w:r w:rsidRPr="00B31053">
              <w:rPr>
                <w:rFonts w:ascii="Segoe UI Symbol" w:hAnsi="Segoe UI Symbol"/>
                <w:spacing w:val="-8"/>
                <w:sz w:val="24"/>
              </w:rPr>
              <w:t xml:space="preserve">with </w:t>
            </w:r>
            <w:r w:rsidRPr="00B31053">
              <w:rPr>
                <w:rFonts w:ascii="Segoe UI Symbol" w:hAnsi="Segoe UI Symbol"/>
                <w:sz w:val="24"/>
              </w:rPr>
              <w:t>vertical red stripes</w:t>
            </w:r>
          </w:p>
        </w:tc>
        <w:tc>
          <w:tcPr>
            <w:cnfStyle w:val="000100000000" w:firstRow="0" w:lastRow="0" w:firstColumn="0" w:lastColumn="1" w:oddVBand="0" w:evenVBand="0" w:oddHBand="0" w:evenHBand="0" w:firstRowFirstColumn="0" w:firstRowLastColumn="0" w:lastRowFirstColumn="0" w:lastRowLastColumn="0"/>
            <w:tcW w:w="2949" w:type="dxa"/>
          </w:tcPr>
          <w:p w14:paraId="6E24BBDF" w14:textId="77777777" w:rsidR="00C67BA7" w:rsidRPr="00B31053" w:rsidRDefault="00C67BA7" w:rsidP="00D3279A">
            <w:pPr>
              <w:pStyle w:val="TableParagraph"/>
              <w:tabs>
                <w:tab w:val="left" w:pos="1587"/>
              </w:tabs>
              <w:spacing w:before="40" w:after="40" w:line="276" w:lineRule="auto"/>
              <w:ind w:left="104" w:right="99"/>
              <w:rPr>
                <w:rFonts w:ascii="Segoe UI Symbol" w:hAnsi="Segoe UI Symbol"/>
                <w:sz w:val="24"/>
              </w:rPr>
            </w:pPr>
            <w:r w:rsidRPr="00B31053">
              <w:rPr>
                <w:rFonts w:ascii="Segoe UI Symbol" w:hAnsi="Segoe UI Symbol"/>
                <w:spacing w:val="-2"/>
                <w:sz w:val="24"/>
              </w:rPr>
              <w:t>Background:</w:t>
            </w:r>
            <w:r w:rsidRPr="00B31053">
              <w:rPr>
                <w:rFonts w:ascii="Segoe UI Symbol" w:hAnsi="Segoe UI Symbol"/>
                <w:sz w:val="24"/>
              </w:rPr>
              <w:tab/>
              <w:t>Upper</w:t>
            </w:r>
            <w:r w:rsidRPr="00B31053">
              <w:rPr>
                <w:rFonts w:ascii="Segoe UI Symbol" w:hAnsi="Segoe UI Symbol"/>
                <w:spacing w:val="40"/>
                <w:sz w:val="24"/>
              </w:rPr>
              <w:t xml:space="preserve"> </w:t>
            </w:r>
            <w:r w:rsidRPr="00B31053">
              <w:rPr>
                <w:rFonts w:ascii="Segoe UI Symbol" w:hAnsi="Segoe UI Symbol"/>
                <w:sz w:val="24"/>
              </w:rPr>
              <w:t>half</w:t>
            </w:r>
            <w:r w:rsidRPr="00B31053">
              <w:rPr>
                <w:rFonts w:ascii="Segoe UI Symbol" w:hAnsi="Segoe UI Symbol"/>
                <w:spacing w:val="40"/>
                <w:sz w:val="24"/>
              </w:rPr>
              <w:t xml:space="preserve"> </w:t>
            </w:r>
            <w:r w:rsidRPr="00B31053">
              <w:rPr>
                <w:rFonts w:ascii="Segoe UI Symbol" w:hAnsi="Segoe UI Symbol"/>
                <w:sz w:val="24"/>
              </w:rPr>
              <w:t>White and lower half Red</w:t>
            </w:r>
          </w:p>
        </w:tc>
      </w:tr>
      <w:tr w:rsidR="00C67BA7" w:rsidRPr="00B31053" w14:paraId="5C13A2F2" w14:textId="77777777" w:rsidTr="00264A0D">
        <w:trPr>
          <w:cnfStyle w:val="000000100000" w:firstRow="0" w:lastRow="0" w:firstColumn="0" w:lastColumn="0" w:oddVBand="0" w:evenVBand="0" w:oddHBand="1" w:evenHBand="0" w:firstRowFirstColumn="0" w:firstRowLastColumn="0" w:lastRowFirstColumn="0" w:lastRowLastColumn="0"/>
          <w:trHeight w:val="1682"/>
        </w:trPr>
        <w:tc>
          <w:tcPr>
            <w:cnfStyle w:val="001000000000" w:firstRow="0" w:lastRow="0" w:firstColumn="1" w:lastColumn="0" w:oddVBand="0" w:evenVBand="0" w:oddHBand="0" w:evenHBand="0" w:firstRowFirstColumn="0" w:firstRowLastColumn="0" w:lastRowFirstColumn="0" w:lastRowLastColumn="0"/>
            <w:tcW w:w="3080" w:type="dxa"/>
          </w:tcPr>
          <w:p w14:paraId="783BF574" w14:textId="77777777" w:rsidR="00C67BA7" w:rsidRPr="00B31053" w:rsidRDefault="00C67BA7" w:rsidP="00D3279A">
            <w:pPr>
              <w:pStyle w:val="TableParagraph"/>
              <w:spacing w:before="40" w:after="40" w:line="276" w:lineRule="auto"/>
              <w:ind w:left="563"/>
              <w:rPr>
                <w:rFonts w:ascii="Segoe UI Symbol" w:hAnsi="Segoe UI Symbol"/>
                <w:sz w:val="20"/>
              </w:rPr>
            </w:pPr>
            <w:r w:rsidRPr="00B31053">
              <w:rPr>
                <w:rFonts w:ascii="Segoe UI Symbol" w:hAnsi="Segoe UI Symbol"/>
                <w:noProof/>
                <w:sz w:val="20"/>
                <w:lang w:val="en-IN" w:eastAsia="en-IN"/>
              </w:rPr>
              <w:drawing>
                <wp:inline distT="0" distB="0" distL="0" distR="0" wp14:anchorId="1758D7BE" wp14:editId="465942A1">
                  <wp:extent cx="1232462" cy="1060132"/>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7" cstate="print"/>
                          <a:stretch>
                            <a:fillRect/>
                          </a:stretch>
                        </pic:blipFill>
                        <pic:spPr>
                          <a:xfrm>
                            <a:off x="0" y="0"/>
                            <a:ext cx="1232462" cy="1060132"/>
                          </a:xfrm>
                          <a:prstGeom prst="rect">
                            <a:avLst/>
                          </a:prstGeom>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3241" w:type="dxa"/>
          </w:tcPr>
          <w:p w14:paraId="2F4468AA" w14:textId="77777777" w:rsidR="00C67BA7" w:rsidRPr="00B31053" w:rsidRDefault="00C67BA7" w:rsidP="00D3279A">
            <w:pPr>
              <w:pStyle w:val="TableParagraph"/>
              <w:spacing w:before="40" w:after="40" w:line="276" w:lineRule="auto"/>
              <w:ind w:left="737"/>
              <w:rPr>
                <w:rFonts w:ascii="Segoe UI Symbol" w:hAnsi="Segoe UI Symbol"/>
                <w:sz w:val="20"/>
              </w:rPr>
            </w:pPr>
            <w:r w:rsidRPr="00B31053">
              <w:rPr>
                <w:rFonts w:ascii="Segoe UI Symbol" w:hAnsi="Segoe UI Symbol"/>
                <w:noProof/>
                <w:sz w:val="20"/>
                <w:lang w:val="en-IN" w:eastAsia="en-IN"/>
              </w:rPr>
              <w:drawing>
                <wp:inline distT="0" distB="0" distL="0" distR="0" wp14:anchorId="695DF393" wp14:editId="54564D7B">
                  <wp:extent cx="1116715" cy="1067847"/>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8" cstate="print"/>
                          <a:stretch>
                            <a:fillRect/>
                          </a:stretch>
                        </pic:blipFill>
                        <pic:spPr>
                          <a:xfrm>
                            <a:off x="0" y="0"/>
                            <a:ext cx="1116715" cy="1067847"/>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949" w:type="dxa"/>
          </w:tcPr>
          <w:p w14:paraId="6E700F9B" w14:textId="77777777" w:rsidR="00C67BA7" w:rsidRPr="00B31053" w:rsidRDefault="00C67BA7" w:rsidP="00D3279A">
            <w:pPr>
              <w:pStyle w:val="TableParagraph"/>
              <w:spacing w:before="40" w:after="40" w:line="276" w:lineRule="auto"/>
              <w:ind w:left="878"/>
              <w:rPr>
                <w:rFonts w:ascii="Segoe UI Symbol" w:hAnsi="Segoe UI Symbol"/>
                <w:sz w:val="20"/>
              </w:rPr>
            </w:pPr>
            <w:r w:rsidRPr="00B31053">
              <w:rPr>
                <w:rFonts w:ascii="Segoe UI Symbol" w:hAnsi="Segoe UI Symbol"/>
                <w:noProof/>
                <w:sz w:val="20"/>
                <w:lang w:val="en-IN" w:eastAsia="en-IN"/>
              </w:rPr>
              <w:drawing>
                <wp:inline distT="0" distB="0" distL="0" distR="0" wp14:anchorId="0DE743EC" wp14:editId="7C257F36">
                  <wp:extent cx="1110220" cy="1059941"/>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9" cstate="print"/>
                          <a:stretch>
                            <a:fillRect/>
                          </a:stretch>
                        </pic:blipFill>
                        <pic:spPr>
                          <a:xfrm>
                            <a:off x="0" y="0"/>
                            <a:ext cx="1110220" cy="1059941"/>
                          </a:xfrm>
                          <a:prstGeom prst="rect">
                            <a:avLst/>
                          </a:prstGeom>
                        </pic:spPr>
                      </pic:pic>
                    </a:graphicData>
                  </a:graphic>
                </wp:inline>
              </w:drawing>
            </w:r>
          </w:p>
        </w:tc>
      </w:tr>
      <w:tr w:rsidR="00C67BA7" w:rsidRPr="00B31053" w14:paraId="511C6CD7" w14:textId="77777777" w:rsidTr="00264A0D">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3080" w:type="dxa"/>
          </w:tcPr>
          <w:p w14:paraId="785EFEA5" w14:textId="77777777" w:rsidR="00C67BA7" w:rsidRPr="00B31053" w:rsidRDefault="00C67BA7" w:rsidP="00D3279A">
            <w:pPr>
              <w:pStyle w:val="TableParagraph"/>
              <w:spacing w:before="40" w:after="40" w:line="276" w:lineRule="auto"/>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pacing w:val="65"/>
                <w:sz w:val="24"/>
              </w:rPr>
              <w:t xml:space="preserve"> </w:t>
            </w:r>
            <w:r w:rsidRPr="00B31053">
              <w:rPr>
                <w:rFonts w:ascii="Segoe UI Symbol" w:hAnsi="Segoe UI Symbol"/>
                <w:spacing w:val="-2"/>
                <w:sz w:val="24"/>
              </w:rPr>
              <w:t>Flame</w:t>
            </w:r>
          </w:p>
        </w:tc>
        <w:tc>
          <w:tcPr>
            <w:cnfStyle w:val="000010000000" w:firstRow="0" w:lastRow="0" w:firstColumn="0" w:lastColumn="0" w:oddVBand="1" w:evenVBand="0" w:oddHBand="0" w:evenHBand="0" w:firstRowFirstColumn="0" w:firstRowLastColumn="0" w:lastRowFirstColumn="0" w:lastRowLastColumn="0"/>
            <w:tcW w:w="3241" w:type="dxa"/>
          </w:tcPr>
          <w:p w14:paraId="6F5BECE2" w14:textId="77777777" w:rsidR="00C67BA7" w:rsidRPr="00B31053" w:rsidRDefault="00C67BA7" w:rsidP="00D3279A">
            <w:pPr>
              <w:pStyle w:val="TableParagraph"/>
              <w:spacing w:before="40" w:after="40" w:line="276" w:lineRule="auto"/>
              <w:ind w:left="105"/>
              <w:rPr>
                <w:rFonts w:ascii="Segoe UI Symbol" w:hAnsi="Segoe UI Symbol"/>
                <w:sz w:val="24"/>
              </w:rPr>
            </w:pPr>
            <w:r w:rsidRPr="00B31053">
              <w:rPr>
                <w:rFonts w:ascii="Segoe UI Symbol" w:hAnsi="Segoe UI Symbol"/>
                <w:spacing w:val="-4"/>
                <w:sz w:val="24"/>
              </w:rPr>
              <w:t>Symbol:</w:t>
            </w:r>
            <w:r w:rsidRPr="00B31053">
              <w:rPr>
                <w:rFonts w:ascii="Segoe UI Symbol" w:hAnsi="Segoe UI Symbol"/>
                <w:spacing w:val="33"/>
                <w:sz w:val="24"/>
              </w:rPr>
              <w:t xml:space="preserve"> </w:t>
            </w:r>
            <w:r w:rsidRPr="00B31053">
              <w:rPr>
                <w:rFonts w:ascii="Segoe UI Symbol" w:hAnsi="Segoe UI Symbol"/>
                <w:spacing w:val="-4"/>
                <w:sz w:val="24"/>
              </w:rPr>
              <w:t>Flame</w:t>
            </w:r>
            <w:r w:rsidRPr="00B31053">
              <w:rPr>
                <w:rFonts w:ascii="Segoe UI Symbol" w:hAnsi="Segoe UI Symbol"/>
                <w:spacing w:val="-11"/>
                <w:sz w:val="24"/>
              </w:rPr>
              <w:t xml:space="preserve"> </w:t>
            </w:r>
            <w:r w:rsidRPr="00B31053">
              <w:rPr>
                <w:rFonts w:ascii="Segoe UI Symbol" w:hAnsi="Segoe UI Symbol"/>
                <w:spacing w:val="-4"/>
                <w:sz w:val="24"/>
              </w:rPr>
              <w:t>over</w:t>
            </w:r>
            <w:r w:rsidRPr="00B31053">
              <w:rPr>
                <w:rFonts w:ascii="Segoe UI Symbol" w:hAnsi="Segoe UI Symbol"/>
                <w:spacing w:val="-11"/>
                <w:sz w:val="24"/>
              </w:rPr>
              <w:t xml:space="preserve"> </w:t>
            </w:r>
            <w:r w:rsidRPr="00B31053">
              <w:rPr>
                <w:rFonts w:ascii="Segoe UI Symbol" w:hAnsi="Segoe UI Symbol"/>
                <w:spacing w:val="-4"/>
                <w:sz w:val="24"/>
              </w:rPr>
              <w:t>circle</w:t>
            </w:r>
          </w:p>
        </w:tc>
        <w:tc>
          <w:tcPr>
            <w:cnfStyle w:val="000100000000" w:firstRow="0" w:lastRow="0" w:firstColumn="0" w:lastColumn="1" w:oddVBand="0" w:evenVBand="0" w:oddHBand="0" w:evenHBand="0" w:firstRowFirstColumn="0" w:firstRowLastColumn="0" w:lastRowFirstColumn="0" w:lastRowLastColumn="0"/>
            <w:tcW w:w="2949" w:type="dxa"/>
          </w:tcPr>
          <w:p w14:paraId="349B9E80" w14:textId="77777777" w:rsidR="00C67BA7" w:rsidRPr="00B31053" w:rsidRDefault="00C67BA7" w:rsidP="00D3279A">
            <w:pPr>
              <w:pStyle w:val="TableParagraph"/>
              <w:spacing w:before="40" w:after="40" w:line="276" w:lineRule="auto"/>
              <w:ind w:left="104"/>
              <w:rPr>
                <w:rFonts w:ascii="Segoe UI Symbol" w:hAnsi="Segoe UI Symbol"/>
                <w:sz w:val="24"/>
              </w:rPr>
            </w:pPr>
            <w:r w:rsidRPr="00B31053">
              <w:rPr>
                <w:rFonts w:ascii="Segoe UI Symbol" w:hAnsi="Segoe UI Symbol"/>
                <w:spacing w:val="-6"/>
                <w:sz w:val="24"/>
              </w:rPr>
              <w:t>Symbol: Flame over</w:t>
            </w:r>
            <w:r w:rsidRPr="00B31053">
              <w:rPr>
                <w:rFonts w:ascii="Segoe UI Symbol" w:hAnsi="Segoe UI Symbol"/>
                <w:spacing w:val="-7"/>
                <w:sz w:val="24"/>
              </w:rPr>
              <w:t xml:space="preserve"> </w:t>
            </w:r>
            <w:r w:rsidRPr="00B31053">
              <w:rPr>
                <w:rFonts w:ascii="Segoe UI Symbol" w:hAnsi="Segoe UI Symbol"/>
                <w:spacing w:val="-6"/>
                <w:sz w:val="24"/>
              </w:rPr>
              <w:t>circle</w:t>
            </w:r>
          </w:p>
        </w:tc>
      </w:tr>
      <w:tr w:rsidR="00C67BA7" w:rsidRPr="00B31053" w14:paraId="62BE9158" w14:textId="77777777" w:rsidTr="00264A0D">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3080" w:type="dxa"/>
          </w:tcPr>
          <w:p w14:paraId="4A8853DD" w14:textId="77777777" w:rsidR="00C67BA7" w:rsidRPr="00B31053" w:rsidRDefault="00C67BA7" w:rsidP="00D3279A">
            <w:pPr>
              <w:pStyle w:val="TableParagraph"/>
              <w:tabs>
                <w:tab w:val="left" w:pos="2070"/>
              </w:tabs>
              <w:spacing w:before="40" w:after="40" w:line="276" w:lineRule="auto"/>
              <w:ind w:right="97"/>
              <w:rPr>
                <w:rFonts w:ascii="Segoe UI Symbol" w:hAnsi="Segoe UI Symbol"/>
                <w:sz w:val="24"/>
              </w:rPr>
            </w:pPr>
            <w:r w:rsidRPr="00B31053">
              <w:rPr>
                <w:rFonts w:ascii="Segoe UI Symbol" w:hAnsi="Segoe UI Symbol"/>
                <w:sz w:val="24"/>
              </w:rPr>
              <w:t>Symbol</w:t>
            </w:r>
            <w:r w:rsidRPr="00B31053">
              <w:rPr>
                <w:rFonts w:ascii="Segoe UI Symbol" w:hAnsi="Segoe UI Symbol"/>
                <w:spacing w:val="80"/>
                <w:sz w:val="24"/>
              </w:rPr>
              <w:t xml:space="preserve"> </w:t>
            </w:r>
            <w:r w:rsidRPr="00B31053">
              <w:rPr>
                <w:rFonts w:ascii="Segoe UI Symbol" w:hAnsi="Segoe UI Symbol"/>
                <w:sz w:val="24"/>
              </w:rPr>
              <w:t>Colour:</w:t>
            </w:r>
            <w:r w:rsidRPr="00B31053">
              <w:rPr>
                <w:rFonts w:ascii="Segoe UI Symbol" w:hAnsi="Segoe UI Symbol"/>
                <w:sz w:val="24"/>
              </w:rPr>
              <w:tab/>
              <w:t>Black</w:t>
            </w:r>
            <w:r w:rsidRPr="00B31053">
              <w:rPr>
                <w:rFonts w:ascii="Segoe UI Symbol" w:hAnsi="Segoe UI Symbol"/>
                <w:spacing w:val="61"/>
                <w:sz w:val="24"/>
              </w:rPr>
              <w:t xml:space="preserve"> </w:t>
            </w:r>
            <w:r w:rsidRPr="00B31053">
              <w:rPr>
                <w:rFonts w:ascii="Segoe UI Symbol" w:hAnsi="Segoe UI Symbol"/>
                <w:sz w:val="24"/>
              </w:rPr>
              <w:t xml:space="preserve">or </w:t>
            </w:r>
            <w:r w:rsidRPr="00B31053">
              <w:rPr>
                <w:rFonts w:ascii="Segoe UI Symbol" w:hAnsi="Segoe UI Symbol"/>
                <w:spacing w:val="-2"/>
                <w:sz w:val="24"/>
              </w:rPr>
              <w:t>White</w:t>
            </w:r>
          </w:p>
        </w:tc>
        <w:tc>
          <w:tcPr>
            <w:cnfStyle w:val="000010000000" w:firstRow="0" w:lastRow="0" w:firstColumn="0" w:lastColumn="0" w:oddVBand="1" w:evenVBand="0" w:oddHBand="0" w:evenHBand="0" w:firstRowFirstColumn="0" w:firstRowLastColumn="0" w:lastRowFirstColumn="0" w:lastRowLastColumn="0"/>
            <w:tcW w:w="3241" w:type="dxa"/>
          </w:tcPr>
          <w:p w14:paraId="6B06245E" w14:textId="77777777" w:rsidR="00C67BA7" w:rsidRPr="00B31053" w:rsidRDefault="00C67BA7" w:rsidP="00D3279A">
            <w:pPr>
              <w:pStyle w:val="TableParagraph"/>
              <w:spacing w:before="40" w:after="40" w:line="276" w:lineRule="auto"/>
              <w:ind w:left="105"/>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pacing w:val="-13"/>
                <w:sz w:val="24"/>
              </w:rPr>
              <w:t xml:space="preserve"> </w:t>
            </w:r>
            <w:r w:rsidRPr="00B31053">
              <w:rPr>
                <w:rFonts w:ascii="Segoe UI Symbol" w:hAnsi="Segoe UI Symbol"/>
                <w:spacing w:val="-2"/>
                <w:sz w:val="24"/>
              </w:rPr>
              <w:t>Colour</w:t>
            </w:r>
            <w:r w:rsidRPr="00B31053">
              <w:rPr>
                <w:rFonts w:ascii="Segoe UI Symbol" w:hAnsi="Segoe UI Symbol"/>
                <w:spacing w:val="-13"/>
                <w:sz w:val="24"/>
              </w:rPr>
              <w:t xml:space="preserve"> </w:t>
            </w:r>
            <w:r w:rsidRPr="00B31053">
              <w:rPr>
                <w:rFonts w:ascii="Segoe UI Symbol" w:hAnsi="Segoe UI Symbol"/>
                <w:spacing w:val="-2"/>
                <w:sz w:val="24"/>
              </w:rPr>
              <w:t>:</w:t>
            </w:r>
            <w:r w:rsidRPr="00B31053">
              <w:rPr>
                <w:rFonts w:ascii="Segoe UI Symbol" w:hAnsi="Segoe UI Symbol"/>
                <w:spacing w:val="23"/>
                <w:sz w:val="24"/>
              </w:rPr>
              <w:t xml:space="preserve"> </w:t>
            </w:r>
            <w:r w:rsidRPr="00B31053">
              <w:rPr>
                <w:rFonts w:ascii="Segoe UI Symbol" w:hAnsi="Segoe UI Symbol"/>
                <w:spacing w:val="-4"/>
                <w:sz w:val="24"/>
              </w:rPr>
              <w:t>Black</w:t>
            </w:r>
          </w:p>
        </w:tc>
        <w:tc>
          <w:tcPr>
            <w:cnfStyle w:val="000100000000" w:firstRow="0" w:lastRow="0" w:firstColumn="0" w:lastColumn="1" w:oddVBand="0" w:evenVBand="0" w:oddHBand="0" w:evenHBand="0" w:firstRowFirstColumn="0" w:firstRowLastColumn="0" w:lastRowFirstColumn="0" w:lastRowLastColumn="0"/>
            <w:tcW w:w="2949" w:type="dxa"/>
          </w:tcPr>
          <w:p w14:paraId="65AE173E" w14:textId="77777777" w:rsidR="00C67BA7" w:rsidRPr="00B31053" w:rsidRDefault="00C67BA7" w:rsidP="00D3279A">
            <w:pPr>
              <w:pStyle w:val="TableParagraph"/>
              <w:spacing w:before="40" w:after="40" w:line="276" w:lineRule="auto"/>
              <w:ind w:left="104"/>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pacing w:val="-13"/>
                <w:sz w:val="24"/>
              </w:rPr>
              <w:t xml:space="preserve"> </w:t>
            </w:r>
            <w:r w:rsidRPr="00B31053">
              <w:rPr>
                <w:rFonts w:ascii="Segoe UI Symbol" w:hAnsi="Segoe UI Symbol"/>
                <w:spacing w:val="-2"/>
                <w:sz w:val="24"/>
              </w:rPr>
              <w:t>Colour</w:t>
            </w:r>
            <w:r w:rsidRPr="00B31053">
              <w:rPr>
                <w:rFonts w:ascii="Segoe UI Symbol" w:hAnsi="Segoe UI Symbol"/>
                <w:spacing w:val="-13"/>
                <w:sz w:val="24"/>
              </w:rPr>
              <w:t xml:space="preserve"> </w:t>
            </w:r>
            <w:r w:rsidRPr="00B31053">
              <w:rPr>
                <w:rFonts w:ascii="Segoe UI Symbol" w:hAnsi="Segoe UI Symbol"/>
                <w:spacing w:val="-2"/>
                <w:sz w:val="24"/>
              </w:rPr>
              <w:t>:</w:t>
            </w:r>
            <w:r w:rsidRPr="00B31053">
              <w:rPr>
                <w:rFonts w:ascii="Segoe UI Symbol" w:hAnsi="Segoe UI Symbol"/>
                <w:spacing w:val="23"/>
                <w:sz w:val="24"/>
              </w:rPr>
              <w:t xml:space="preserve"> </w:t>
            </w:r>
            <w:r w:rsidRPr="00B31053">
              <w:rPr>
                <w:rFonts w:ascii="Segoe UI Symbol" w:hAnsi="Segoe UI Symbol"/>
                <w:spacing w:val="-4"/>
                <w:sz w:val="24"/>
              </w:rPr>
              <w:t>Black</w:t>
            </w:r>
          </w:p>
        </w:tc>
      </w:tr>
      <w:tr w:rsidR="00C67BA7" w:rsidRPr="00B31053" w14:paraId="6C029D2E" w14:textId="77777777" w:rsidTr="00264A0D">
        <w:trPr>
          <w:cnfStyle w:val="000000010000" w:firstRow="0" w:lastRow="0" w:firstColumn="0" w:lastColumn="0" w:oddVBand="0" w:evenVBand="0" w:oddHBand="0" w:evenHBand="1"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3080" w:type="dxa"/>
          </w:tcPr>
          <w:p w14:paraId="43DAC56B" w14:textId="77777777" w:rsidR="00C67BA7" w:rsidRPr="00B31053" w:rsidRDefault="00C67BA7" w:rsidP="00D3279A">
            <w:pPr>
              <w:pStyle w:val="TableParagraph"/>
              <w:spacing w:before="40" w:after="40" w:line="276" w:lineRule="auto"/>
              <w:rPr>
                <w:rFonts w:ascii="Segoe UI Symbol" w:hAnsi="Segoe UI Symbol"/>
                <w:sz w:val="24"/>
              </w:rPr>
            </w:pPr>
            <w:r w:rsidRPr="00B31053">
              <w:rPr>
                <w:rFonts w:ascii="Segoe UI Symbol" w:hAnsi="Segoe UI Symbol"/>
                <w:spacing w:val="-2"/>
                <w:sz w:val="24"/>
              </w:rPr>
              <w:t>Background</w:t>
            </w:r>
            <w:r w:rsidRPr="00B31053">
              <w:rPr>
                <w:rFonts w:ascii="Segoe UI Symbol" w:hAnsi="Segoe UI Symbol"/>
                <w:spacing w:val="-13"/>
                <w:sz w:val="24"/>
              </w:rPr>
              <w:t xml:space="preserve"> </w:t>
            </w:r>
            <w:r w:rsidRPr="00B31053">
              <w:rPr>
                <w:rFonts w:ascii="Segoe UI Symbol" w:hAnsi="Segoe UI Symbol"/>
                <w:spacing w:val="-2"/>
                <w:sz w:val="24"/>
              </w:rPr>
              <w:t>:</w:t>
            </w:r>
            <w:r w:rsidRPr="00B31053">
              <w:rPr>
                <w:rFonts w:ascii="Segoe UI Symbol" w:hAnsi="Segoe UI Symbol"/>
                <w:spacing w:val="26"/>
                <w:sz w:val="24"/>
              </w:rPr>
              <w:t xml:space="preserve"> </w:t>
            </w:r>
            <w:r w:rsidRPr="00B31053">
              <w:rPr>
                <w:rFonts w:ascii="Segoe UI Symbol" w:hAnsi="Segoe UI Symbol"/>
                <w:spacing w:val="-4"/>
                <w:sz w:val="24"/>
              </w:rPr>
              <w:t>Blue</w:t>
            </w:r>
          </w:p>
        </w:tc>
        <w:tc>
          <w:tcPr>
            <w:cnfStyle w:val="000010000000" w:firstRow="0" w:lastRow="0" w:firstColumn="0" w:lastColumn="0" w:oddVBand="1" w:evenVBand="0" w:oddHBand="0" w:evenHBand="0" w:firstRowFirstColumn="0" w:firstRowLastColumn="0" w:lastRowFirstColumn="0" w:lastRowLastColumn="0"/>
            <w:tcW w:w="3241" w:type="dxa"/>
          </w:tcPr>
          <w:p w14:paraId="3AD47BA7" w14:textId="77777777" w:rsidR="00C67BA7" w:rsidRPr="00B31053" w:rsidRDefault="00C67BA7" w:rsidP="00D3279A">
            <w:pPr>
              <w:pStyle w:val="TableParagraph"/>
              <w:spacing w:before="40" w:after="40" w:line="276" w:lineRule="auto"/>
              <w:ind w:left="105"/>
              <w:rPr>
                <w:rFonts w:ascii="Segoe UI Symbol" w:hAnsi="Segoe UI Symbol"/>
                <w:sz w:val="24"/>
              </w:rPr>
            </w:pPr>
            <w:r w:rsidRPr="00B31053">
              <w:rPr>
                <w:rFonts w:ascii="Segoe UI Symbol" w:hAnsi="Segoe UI Symbol"/>
                <w:spacing w:val="-6"/>
                <w:sz w:val="24"/>
              </w:rPr>
              <w:t>Background</w:t>
            </w:r>
            <w:r w:rsidRPr="00B31053">
              <w:rPr>
                <w:rFonts w:ascii="Segoe UI Symbol" w:hAnsi="Segoe UI Symbol"/>
                <w:spacing w:val="-2"/>
                <w:sz w:val="24"/>
              </w:rPr>
              <w:t xml:space="preserve"> </w:t>
            </w:r>
            <w:r w:rsidRPr="00B31053">
              <w:rPr>
                <w:rFonts w:ascii="Segoe UI Symbol" w:hAnsi="Segoe UI Symbol"/>
                <w:spacing w:val="-6"/>
                <w:sz w:val="24"/>
              </w:rPr>
              <w:t>:</w:t>
            </w:r>
            <w:r w:rsidRPr="00B31053">
              <w:rPr>
                <w:rFonts w:ascii="Segoe UI Symbol" w:hAnsi="Segoe UI Symbol"/>
                <w:spacing w:val="-1"/>
                <w:sz w:val="24"/>
              </w:rPr>
              <w:t xml:space="preserve"> </w:t>
            </w:r>
            <w:r w:rsidRPr="00B31053">
              <w:rPr>
                <w:rFonts w:ascii="Segoe UI Symbol" w:hAnsi="Segoe UI Symbol"/>
                <w:spacing w:val="-6"/>
                <w:sz w:val="24"/>
              </w:rPr>
              <w:t>Yellow</w:t>
            </w:r>
          </w:p>
        </w:tc>
        <w:tc>
          <w:tcPr>
            <w:cnfStyle w:val="000100000000" w:firstRow="0" w:lastRow="0" w:firstColumn="0" w:lastColumn="1" w:oddVBand="0" w:evenVBand="0" w:oddHBand="0" w:evenHBand="0" w:firstRowFirstColumn="0" w:firstRowLastColumn="0" w:lastRowFirstColumn="0" w:lastRowLastColumn="0"/>
            <w:tcW w:w="2949" w:type="dxa"/>
          </w:tcPr>
          <w:p w14:paraId="04989116" w14:textId="77777777" w:rsidR="00C67BA7" w:rsidRPr="00B31053" w:rsidRDefault="00C67BA7" w:rsidP="00D3279A">
            <w:pPr>
              <w:pStyle w:val="TableParagraph"/>
              <w:spacing w:before="40" w:after="40" w:line="276" w:lineRule="auto"/>
              <w:ind w:left="104"/>
              <w:rPr>
                <w:rFonts w:ascii="Segoe UI Symbol" w:hAnsi="Segoe UI Symbol"/>
                <w:sz w:val="24"/>
              </w:rPr>
            </w:pPr>
            <w:r w:rsidRPr="00B31053">
              <w:rPr>
                <w:rFonts w:ascii="Segoe UI Symbol" w:hAnsi="Segoe UI Symbol"/>
                <w:spacing w:val="-6"/>
                <w:sz w:val="24"/>
              </w:rPr>
              <w:t>Background</w:t>
            </w:r>
            <w:r w:rsidRPr="00B31053">
              <w:rPr>
                <w:rFonts w:ascii="Segoe UI Symbol" w:hAnsi="Segoe UI Symbol"/>
                <w:spacing w:val="-2"/>
                <w:sz w:val="24"/>
              </w:rPr>
              <w:t xml:space="preserve"> </w:t>
            </w:r>
            <w:r w:rsidRPr="00B31053">
              <w:rPr>
                <w:rFonts w:ascii="Segoe UI Symbol" w:hAnsi="Segoe UI Symbol"/>
                <w:spacing w:val="-6"/>
                <w:sz w:val="24"/>
              </w:rPr>
              <w:t>:</w:t>
            </w:r>
            <w:r w:rsidRPr="00B31053">
              <w:rPr>
                <w:rFonts w:ascii="Segoe UI Symbol" w:hAnsi="Segoe UI Symbol"/>
                <w:spacing w:val="-1"/>
                <w:sz w:val="24"/>
              </w:rPr>
              <w:t xml:space="preserve"> </w:t>
            </w:r>
            <w:r w:rsidRPr="00B31053">
              <w:rPr>
                <w:rFonts w:ascii="Segoe UI Symbol" w:hAnsi="Segoe UI Symbol"/>
                <w:spacing w:val="-6"/>
                <w:sz w:val="24"/>
              </w:rPr>
              <w:t>Yellow</w:t>
            </w:r>
          </w:p>
        </w:tc>
      </w:tr>
      <w:tr w:rsidR="00C67BA7" w14:paraId="3DB02037" w14:textId="77777777" w:rsidTr="00264A0D">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3080" w:type="dxa"/>
          </w:tcPr>
          <w:p w14:paraId="3B54E3A6" w14:textId="620490A5" w:rsidR="00C67BA7" w:rsidRPr="00B31053" w:rsidRDefault="00C67BA7" w:rsidP="00D3279A">
            <w:pPr>
              <w:pStyle w:val="TableParagraph"/>
              <w:spacing w:before="40" w:after="40" w:line="276" w:lineRule="auto"/>
              <w:rPr>
                <w:rFonts w:ascii="Segoe UI Symbol" w:hAnsi="Segoe UI Symbol"/>
                <w:spacing w:val="-2"/>
                <w:sz w:val="24"/>
              </w:rPr>
            </w:pPr>
            <w:r w:rsidRPr="00B31053">
              <w:rPr>
                <w:rFonts w:ascii="Segoe UI Symbol" w:hAnsi="Segoe UI Symbol"/>
                <w:noProof/>
                <w:spacing w:val="-2"/>
                <w:sz w:val="24"/>
                <w:lang w:val="en-IN" w:eastAsia="en-IN"/>
              </w:rPr>
              <w:drawing>
                <wp:anchor distT="0" distB="0" distL="114300" distR="114300" simplePos="0" relativeHeight="251662848" behindDoc="0" locked="0" layoutInCell="1" allowOverlap="1" wp14:anchorId="458E2996" wp14:editId="2C4379B1">
                  <wp:simplePos x="0" y="0"/>
                  <wp:positionH relativeFrom="column">
                    <wp:posOffset>281432</wp:posOffset>
                  </wp:positionH>
                  <wp:positionV relativeFrom="paragraph">
                    <wp:posOffset>90805</wp:posOffset>
                  </wp:positionV>
                  <wp:extent cx="1189517" cy="1009650"/>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89517" cy="1009650"/>
                          </a:xfrm>
                          <a:prstGeom prst="rect">
                            <a:avLst/>
                          </a:prstGeom>
                        </pic:spPr>
                      </pic:pic>
                    </a:graphicData>
                  </a:graphic>
                </wp:anchor>
              </w:drawing>
            </w:r>
          </w:p>
          <w:p w14:paraId="42AE2D8C" w14:textId="2FFB980A" w:rsidR="00C67BA7" w:rsidRPr="00B31053" w:rsidRDefault="00C67BA7" w:rsidP="00D3279A">
            <w:pPr>
              <w:pStyle w:val="TableParagraph"/>
              <w:spacing w:before="40" w:after="40" w:line="276" w:lineRule="auto"/>
              <w:rPr>
                <w:rFonts w:ascii="Segoe UI Symbol" w:hAnsi="Segoe UI Symbol"/>
                <w:spacing w:val="-2"/>
                <w:sz w:val="24"/>
              </w:rPr>
            </w:pPr>
          </w:p>
        </w:tc>
        <w:tc>
          <w:tcPr>
            <w:cnfStyle w:val="000010000000" w:firstRow="0" w:lastRow="0" w:firstColumn="0" w:lastColumn="0" w:oddVBand="1" w:evenVBand="0" w:oddHBand="0" w:evenHBand="0" w:firstRowFirstColumn="0" w:firstRowLastColumn="0" w:lastRowFirstColumn="0" w:lastRowLastColumn="0"/>
            <w:tcW w:w="3241" w:type="dxa"/>
          </w:tcPr>
          <w:p w14:paraId="2F163052" w14:textId="0C2D34E9" w:rsidR="00C67BA7" w:rsidRPr="00B31053" w:rsidRDefault="00C67BA7" w:rsidP="00D3279A">
            <w:pPr>
              <w:pStyle w:val="TableParagraph"/>
              <w:spacing w:before="40" w:after="40" w:line="276" w:lineRule="auto"/>
              <w:ind w:left="105"/>
              <w:rPr>
                <w:rFonts w:ascii="Segoe UI Symbol" w:hAnsi="Segoe UI Symbol"/>
                <w:spacing w:val="-6"/>
                <w:sz w:val="24"/>
              </w:rPr>
            </w:pPr>
            <w:r w:rsidRPr="00B31053">
              <w:rPr>
                <w:rFonts w:ascii="Segoe UI Symbol" w:hAnsi="Segoe UI Symbol"/>
                <w:noProof/>
                <w:spacing w:val="-6"/>
                <w:sz w:val="24"/>
                <w:lang w:val="en-IN" w:eastAsia="en-IN"/>
              </w:rPr>
              <w:drawing>
                <wp:anchor distT="0" distB="0" distL="114300" distR="114300" simplePos="0" relativeHeight="251663872" behindDoc="0" locked="0" layoutInCell="1" allowOverlap="1" wp14:anchorId="5D5B82C6" wp14:editId="33A038BE">
                  <wp:simplePos x="0" y="0"/>
                  <wp:positionH relativeFrom="column">
                    <wp:posOffset>269240</wp:posOffset>
                  </wp:positionH>
                  <wp:positionV relativeFrom="paragraph">
                    <wp:posOffset>43180</wp:posOffset>
                  </wp:positionV>
                  <wp:extent cx="1313862" cy="1009650"/>
                  <wp:effectExtent l="0" t="0" r="635" b="0"/>
                  <wp:wrapNone/>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13862" cy="1009650"/>
                          </a:xfrm>
                          <a:prstGeom prst="rect">
                            <a:avLst/>
                          </a:prstGeom>
                        </pic:spPr>
                      </pic:pic>
                    </a:graphicData>
                  </a:graphic>
                </wp:anchor>
              </w:drawing>
            </w:r>
          </w:p>
          <w:p w14:paraId="0148992D" w14:textId="3CA11EF3" w:rsidR="00C67BA7" w:rsidRPr="00B31053" w:rsidRDefault="00C67BA7" w:rsidP="00D3279A">
            <w:pPr>
              <w:pStyle w:val="TableParagraph"/>
              <w:spacing w:before="40" w:after="40" w:line="276" w:lineRule="auto"/>
              <w:ind w:left="105"/>
              <w:rPr>
                <w:rFonts w:ascii="Segoe UI Symbol" w:hAnsi="Segoe UI Symbol"/>
                <w:spacing w:val="-6"/>
                <w:sz w:val="24"/>
              </w:rPr>
            </w:pPr>
          </w:p>
        </w:tc>
        <w:tc>
          <w:tcPr>
            <w:cnfStyle w:val="000100000000" w:firstRow="0" w:lastRow="0" w:firstColumn="0" w:lastColumn="1" w:oddVBand="0" w:evenVBand="0" w:oddHBand="0" w:evenHBand="0" w:firstRowFirstColumn="0" w:firstRowLastColumn="0" w:lastRowFirstColumn="0" w:lastRowLastColumn="0"/>
            <w:tcW w:w="2949" w:type="dxa"/>
          </w:tcPr>
          <w:p w14:paraId="59290F97" w14:textId="77777777" w:rsidR="00C67BA7" w:rsidRPr="00B31053" w:rsidRDefault="00C67BA7" w:rsidP="00D3279A">
            <w:pPr>
              <w:pStyle w:val="TableParagraph"/>
              <w:spacing w:before="40" w:after="40" w:line="276" w:lineRule="auto"/>
              <w:ind w:left="104"/>
              <w:rPr>
                <w:rFonts w:ascii="Segoe UI Symbol" w:hAnsi="Segoe UI Symbol"/>
                <w:spacing w:val="-6"/>
                <w:sz w:val="24"/>
              </w:rPr>
            </w:pPr>
          </w:p>
          <w:p w14:paraId="1747EF32" w14:textId="77777777" w:rsidR="00C67BA7" w:rsidRPr="00B31053" w:rsidRDefault="00C67BA7" w:rsidP="00D3279A">
            <w:pPr>
              <w:pStyle w:val="TableParagraph"/>
              <w:spacing w:before="40" w:after="40" w:line="276" w:lineRule="auto"/>
              <w:ind w:left="104"/>
              <w:rPr>
                <w:rFonts w:ascii="Segoe UI Symbol" w:hAnsi="Segoe UI Symbol"/>
                <w:spacing w:val="-6"/>
                <w:sz w:val="24"/>
              </w:rPr>
            </w:pPr>
            <w:r w:rsidRPr="00B31053">
              <w:rPr>
                <w:rFonts w:ascii="Segoe UI Symbol" w:hAnsi="Segoe UI Symbol"/>
                <w:noProof/>
                <w:spacing w:val="-6"/>
                <w:sz w:val="24"/>
                <w:lang w:val="en-IN" w:eastAsia="en-IN"/>
              </w:rPr>
              <w:drawing>
                <wp:inline distT="0" distB="0" distL="0" distR="0" wp14:anchorId="2527A37B" wp14:editId="2CAAD42E">
                  <wp:extent cx="1627894" cy="100965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2" cstate="print"/>
                          <a:stretch>
                            <a:fillRect/>
                          </a:stretch>
                        </pic:blipFill>
                        <pic:spPr>
                          <a:xfrm>
                            <a:off x="0" y="0"/>
                            <a:ext cx="1627894" cy="1009650"/>
                          </a:xfrm>
                          <a:prstGeom prst="rect">
                            <a:avLst/>
                          </a:prstGeom>
                        </pic:spPr>
                      </pic:pic>
                    </a:graphicData>
                  </a:graphic>
                </wp:inline>
              </w:drawing>
            </w:r>
          </w:p>
        </w:tc>
      </w:tr>
      <w:tr w:rsidR="00C67BA7" w14:paraId="443C91BD" w14:textId="77777777" w:rsidTr="00264A0D">
        <w:trPr>
          <w:cnfStyle w:val="000000010000" w:firstRow="0" w:lastRow="0" w:firstColumn="0" w:lastColumn="0" w:oddVBand="0" w:evenVBand="0" w:oddHBand="0" w:evenHBand="1"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3080" w:type="dxa"/>
          </w:tcPr>
          <w:p w14:paraId="28D0A9A9" w14:textId="77777777" w:rsidR="00C67BA7" w:rsidRPr="00B31053" w:rsidRDefault="00C67BA7" w:rsidP="00D3279A">
            <w:pPr>
              <w:pStyle w:val="TableParagraph"/>
              <w:spacing w:before="40" w:after="40" w:line="276" w:lineRule="auto"/>
              <w:rPr>
                <w:rFonts w:ascii="Segoe UI Symbol" w:hAnsi="Segoe UI Symbol"/>
                <w:spacing w:val="-2"/>
                <w:sz w:val="24"/>
              </w:rPr>
            </w:pPr>
            <w:r w:rsidRPr="00B31053">
              <w:rPr>
                <w:rFonts w:ascii="Segoe UI Symbol" w:hAnsi="Segoe UI Symbol"/>
                <w:spacing w:val="-2"/>
                <w:sz w:val="24"/>
              </w:rPr>
              <w:t>Symbol: Skull and crossbones</w:t>
            </w:r>
          </w:p>
        </w:tc>
        <w:tc>
          <w:tcPr>
            <w:cnfStyle w:val="000010000000" w:firstRow="0" w:lastRow="0" w:firstColumn="0" w:lastColumn="0" w:oddVBand="1" w:evenVBand="0" w:oddHBand="0" w:evenHBand="0" w:firstRowFirstColumn="0" w:firstRowLastColumn="0" w:lastRowFirstColumn="0" w:lastRowLastColumn="0"/>
            <w:tcW w:w="3241" w:type="dxa"/>
          </w:tcPr>
          <w:p w14:paraId="4F1CBD6C" w14:textId="37AE002A" w:rsidR="00C67BA7" w:rsidRPr="00B31053" w:rsidRDefault="00C67BA7" w:rsidP="00D3279A">
            <w:pPr>
              <w:pStyle w:val="TableParagraph"/>
              <w:spacing w:before="40" w:after="40" w:line="276" w:lineRule="auto"/>
              <w:ind w:left="105"/>
              <w:rPr>
                <w:rFonts w:ascii="Segoe UI Symbol" w:hAnsi="Segoe UI Symbol"/>
                <w:spacing w:val="-6"/>
                <w:sz w:val="24"/>
              </w:rPr>
            </w:pPr>
            <w:r w:rsidRPr="00B31053">
              <w:rPr>
                <w:rFonts w:ascii="Segoe UI Symbol" w:hAnsi="Segoe UI Symbol"/>
                <w:spacing w:val="-6"/>
                <w:sz w:val="24"/>
              </w:rPr>
              <w:t>Symbol: St. Andrew’s cross over</w:t>
            </w:r>
            <w:r>
              <w:rPr>
                <w:rFonts w:ascii="Segoe UI Symbol" w:hAnsi="Segoe UI Symbol"/>
                <w:spacing w:val="-6"/>
                <w:sz w:val="24"/>
              </w:rPr>
              <w:t xml:space="preserve"> </w:t>
            </w:r>
            <w:r w:rsidRPr="00B31053">
              <w:rPr>
                <w:rFonts w:ascii="Segoe UI Symbol" w:hAnsi="Segoe UI Symbol"/>
                <w:spacing w:val="-6"/>
                <w:sz w:val="24"/>
              </w:rPr>
              <w:t>an ear of wheat.</w:t>
            </w:r>
          </w:p>
          <w:p w14:paraId="3CD0F51A" w14:textId="77777777" w:rsidR="00C67BA7" w:rsidRPr="00B31053" w:rsidRDefault="00C67BA7" w:rsidP="00D3279A">
            <w:pPr>
              <w:pStyle w:val="TableParagraph"/>
              <w:spacing w:before="40" w:after="40" w:line="276" w:lineRule="auto"/>
              <w:ind w:left="105"/>
              <w:rPr>
                <w:rFonts w:ascii="Segoe UI Symbol" w:hAnsi="Segoe UI Symbol"/>
                <w:spacing w:val="-6"/>
                <w:sz w:val="24"/>
              </w:rPr>
            </w:pPr>
            <w:r w:rsidRPr="00B31053">
              <w:rPr>
                <w:rFonts w:ascii="Segoe UI Symbol" w:hAnsi="Segoe UI Symbol"/>
                <w:spacing w:val="-6"/>
                <w:sz w:val="24"/>
              </w:rPr>
              <w:t>The bottom half of the label should bear the inscription:</w:t>
            </w:r>
          </w:p>
          <w:p w14:paraId="3757BE90" w14:textId="77777777" w:rsidR="00C67BA7" w:rsidRPr="00B31053" w:rsidRDefault="00C67BA7" w:rsidP="00D3279A">
            <w:pPr>
              <w:pStyle w:val="TableParagraph"/>
              <w:spacing w:before="40" w:after="40" w:line="276" w:lineRule="auto"/>
              <w:ind w:left="105"/>
              <w:rPr>
                <w:rFonts w:ascii="Segoe UI Symbol" w:hAnsi="Segoe UI Symbol"/>
                <w:spacing w:val="-6"/>
                <w:sz w:val="24"/>
              </w:rPr>
            </w:pPr>
            <w:r w:rsidRPr="00B31053">
              <w:rPr>
                <w:rFonts w:ascii="Segoe UI Symbol" w:hAnsi="Segoe UI Symbol"/>
                <w:spacing w:val="-6"/>
                <w:sz w:val="24"/>
              </w:rPr>
              <w:t>HARMFUL stow away from food-stuffs.</w:t>
            </w:r>
          </w:p>
        </w:tc>
        <w:tc>
          <w:tcPr>
            <w:cnfStyle w:val="000100000000" w:firstRow="0" w:lastRow="0" w:firstColumn="0" w:lastColumn="1" w:oddVBand="0" w:evenVBand="0" w:oddHBand="0" w:evenHBand="0" w:firstRowFirstColumn="0" w:firstRowLastColumn="0" w:lastRowFirstColumn="0" w:lastRowLastColumn="0"/>
            <w:tcW w:w="2949" w:type="dxa"/>
          </w:tcPr>
          <w:p w14:paraId="3C36652B" w14:textId="77777777" w:rsidR="00C67BA7" w:rsidRPr="00B31053" w:rsidRDefault="00C67BA7" w:rsidP="00D3279A">
            <w:pPr>
              <w:pStyle w:val="TableParagraph"/>
              <w:spacing w:before="40" w:after="40" w:line="276" w:lineRule="auto"/>
              <w:ind w:left="104"/>
              <w:rPr>
                <w:rFonts w:ascii="Segoe UI Symbol" w:hAnsi="Segoe UI Symbol"/>
                <w:spacing w:val="-6"/>
                <w:sz w:val="24"/>
              </w:rPr>
            </w:pPr>
            <w:r w:rsidRPr="00B31053">
              <w:rPr>
                <w:rFonts w:ascii="Segoe UI Symbol" w:hAnsi="Segoe UI Symbol"/>
                <w:spacing w:val="-6"/>
                <w:sz w:val="24"/>
              </w:rPr>
              <w:t>Symbol:</w:t>
            </w:r>
            <w:r w:rsidRPr="00B31053">
              <w:rPr>
                <w:rFonts w:ascii="Segoe UI Symbol" w:hAnsi="Segoe UI Symbol"/>
                <w:spacing w:val="-6"/>
                <w:sz w:val="24"/>
              </w:rPr>
              <w:tab/>
              <w:t>three crescents superimposed on a circle.</w:t>
            </w:r>
          </w:p>
          <w:p w14:paraId="0DD3E7B5" w14:textId="77777777" w:rsidR="00C67BA7" w:rsidRPr="00B31053" w:rsidRDefault="00C67BA7" w:rsidP="00D3279A">
            <w:pPr>
              <w:pStyle w:val="TableParagraph"/>
              <w:spacing w:before="40" w:after="40" w:line="276" w:lineRule="auto"/>
              <w:ind w:left="104"/>
              <w:rPr>
                <w:rFonts w:ascii="Segoe UI Symbol" w:hAnsi="Segoe UI Symbol"/>
                <w:spacing w:val="-6"/>
                <w:sz w:val="24"/>
              </w:rPr>
            </w:pPr>
            <w:r w:rsidRPr="00B31053">
              <w:rPr>
                <w:rFonts w:ascii="Segoe UI Symbol" w:hAnsi="Segoe UI Symbol"/>
                <w:spacing w:val="-6"/>
                <w:sz w:val="24"/>
              </w:rPr>
              <w:t>Inscription :</w:t>
            </w:r>
          </w:p>
          <w:p w14:paraId="156CD05D" w14:textId="77777777" w:rsidR="00C67BA7" w:rsidRPr="00B31053" w:rsidRDefault="00C67BA7" w:rsidP="00D3279A">
            <w:pPr>
              <w:pStyle w:val="TableParagraph"/>
              <w:spacing w:before="40" w:after="40" w:line="276" w:lineRule="auto"/>
              <w:ind w:left="104"/>
              <w:rPr>
                <w:rFonts w:ascii="Segoe UI Symbol" w:hAnsi="Segoe UI Symbol"/>
                <w:spacing w:val="-6"/>
                <w:sz w:val="24"/>
              </w:rPr>
            </w:pPr>
            <w:r w:rsidRPr="00B31053">
              <w:rPr>
                <w:rFonts w:ascii="Segoe UI Symbol" w:hAnsi="Segoe UI Symbol"/>
                <w:noProof/>
                <w:spacing w:val="-6"/>
                <w:sz w:val="24"/>
                <w:lang w:val="en-IN" w:eastAsia="en-IN"/>
              </w:rPr>
              <mc:AlternateContent>
                <mc:Choice Requires="wpg">
                  <w:drawing>
                    <wp:anchor distT="0" distB="0" distL="0" distR="0" simplePos="0" relativeHeight="251658752" behindDoc="1" locked="0" layoutInCell="1" allowOverlap="1" wp14:anchorId="215D0623" wp14:editId="0C412A1D">
                      <wp:simplePos x="0" y="0"/>
                      <wp:positionH relativeFrom="column">
                        <wp:posOffset>2020823</wp:posOffset>
                      </wp:positionH>
                      <wp:positionV relativeFrom="paragraph">
                        <wp:posOffset>223254</wp:posOffset>
                      </wp:positionV>
                      <wp:extent cx="125095" cy="125730"/>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730"/>
                                <a:chOff x="0" y="0"/>
                                <a:chExt cx="125095" cy="125730"/>
                              </a:xfrm>
                            </wpg:grpSpPr>
                            <pic:pic xmlns:pic="http://schemas.openxmlformats.org/drawingml/2006/picture">
                              <pic:nvPicPr>
                                <pic:cNvPr id="117" name="Image 117"/>
                                <pic:cNvPicPr/>
                              </pic:nvPicPr>
                              <pic:blipFill>
                                <a:blip r:embed="rId14" cstate="print"/>
                                <a:stretch>
                                  <a:fillRect/>
                                </a:stretch>
                              </pic:blipFill>
                              <pic:spPr>
                                <a:xfrm>
                                  <a:off x="0" y="0"/>
                                  <a:ext cx="124586" cy="125222"/>
                                </a:xfrm>
                                <a:prstGeom prst="rect">
                                  <a:avLst/>
                                </a:prstGeom>
                              </pic:spPr>
                            </pic:pic>
                          </wpg:wgp>
                        </a:graphicData>
                      </a:graphic>
                    </wp:anchor>
                  </w:drawing>
                </mc:Choice>
                <mc:Fallback>
                  <w:pict>
                    <v:group w14:anchorId="021B693F" id="Group 116" o:spid="_x0000_s1026" style="position:absolute;margin-left:159.1pt;margin-top:17.6pt;width:9.85pt;height:9.9pt;z-index:-251657728;mso-wrap-distance-left:0;mso-wrap-distance-right:0" coordsize="125095,125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">
                      <v:shape id="Image 117" o:spid="_x0000_s1027" type="#_x0000_t75" style="position:absolute;width:124586;height:125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">
                        <v:imagedata r:id="rId15" o:title=""/>
                      </v:shape>
                    </v:group>
                  </w:pict>
                </mc:Fallback>
              </mc:AlternateContent>
            </w:r>
            <w:r w:rsidRPr="00B31053">
              <w:rPr>
                <w:rFonts w:ascii="Segoe UI Symbol" w:hAnsi="Segoe UI Symbol"/>
                <w:spacing w:val="-6"/>
                <w:sz w:val="24"/>
              </w:rPr>
              <w:t>The bottom half of the label should bear: INFECTIOUS SUBSTANCES (optional) and the inscription “In the case of damage or leakage immediately notify Public    Health    Authority”</w:t>
            </w:r>
          </w:p>
          <w:p w14:paraId="0A824FD0" w14:textId="43904F00" w:rsidR="00C67BA7" w:rsidRPr="00B31053" w:rsidRDefault="00C67BA7" w:rsidP="00D3279A">
            <w:pPr>
              <w:pStyle w:val="TableParagraph"/>
              <w:spacing w:before="40" w:after="40" w:line="276" w:lineRule="auto"/>
              <w:ind w:left="104"/>
              <w:rPr>
                <w:rFonts w:ascii="Segoe UI Symbol" w:hAnsi="Segoe UI Symbol"/>
                <w:spacing w:val="-6"/>
                <w:sz w:val="24"/>
              </w:rPr>
            </w:pPr>
            <w:r w:rsidRPr="00B31053">
              <w:rPr>
                <w:rFonts w:ascii="Segoe UI Symbol" w:hAnsi="Segoe UI Symbol"/>
                <w:spacing w:val="-6"/>
                <w:sz w:val="24"/>
              </w:rPr>
              <w:lastRenderedPageBreak/>
              <w:t>(optional)</w:t>
            </w:r>
          </w:p>
        </w:tc>
      </w:tr>
      <w:tr w:rsidR="00C67BA7" w14:paraId="50463163" w14:textId="77777777" w:rsidTr="00264A0D">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3080" w:type="dxa"/>
          </w:tcPr>
          <w:p w14:paraId="62AFDBD2" w14:textId="77777777" w:rsidR="00C67BA7" w:rsidRPr="00B31053" w:rsidRDefault="00C67BA7" w:rsidP="00D3279A">
            <w:pPr>
              <w:pStyle w:val="TableParagraph"/>
              <w:spacing w:before="40" w:after="40" w:line="276" w:lineRule="auto"/>
              <w:rPr>
                <w:rFonts w:ascii="Segoe UI Symbol" w:hAnsi="Segoe UI Symbol"/>
                <w:spacing w:val="-2"/>
                <w:sz w:val="24"/>
              </w:rPr>
            </w:pPr>
            <w:r w:rsidRPr="00B31053">
              <w:rPr>
                <w:rFonts w:ascii="Segoe UI Symbol" w:hAnsi="Segoe UI Symbol"/>
                <w:spacing w:val="-2"/>
                <w:sz w:val="24"/>
              </w:rPr>
              <w:lastRenderedPageBreak/>
              <w:t>Symbol Colour : Black</w:t>
            </w:r>
          </w:p>
        </w:tc>
        <w:tc>
          <w:tcPr>
            <w:cnfStyle w:val="000010000000" w:firstRow="0" w:lastRow="0" w:firstColumn="0" w:lastColumn="0" w:oddVBand="1" w:evenVBand="0" w:oddHBand="0" w:evenHBand="0" w:firstRowFirstColumn="0" w:firstRowLastColumn="0" w:lastRowFirstColumn="0" w:lastRowLastColumn="0"/>
            <w:tcW w:w="3241" w:type="dxa"/>
          </w:tcPr>
          <w:p w14:paraId="0F90F12B" w14:textId="77777777" w:rsidR="00C67BA7" w:rsidRPr="00B31053" w:rsidRDefault="00C67BA7" w:rsidP="00D3279A">
            <w:pPr>
              <w:pStyle w:val="TableParagraph"/>
              <w:spacing w:before="40" w:after="40" w:line="276" w:lineRule="auto"/>
              <w:ind w:left="105"/>
              <w:rPr>
                <w:rFonts w:ascii="Segoe UI Symbol" w:hAnsi="Segoe UI Symbol"/>
                <w:spacing w:val="-6"/>
                <w:sz w:val="24"/>
              </w:rPr>
            </w:pPr>
            <w:r w:rsidRPr="00B31053">
              <w:rPr>
                <w:rFonts w:ascii="Segoe UI Symbol" w:hAnsi="Segoe UI Symbol"/>
                <w:spacing w:val="-6"/>
                <w:sz w:val="24"/>
              </w:rPr>
              <w:t>Symbol Colour : Black</w:t>
            </w:r>
          </w:p>
        </w:tc>
        <w:tc>
          <w:tcPr>
            <w:cnfStyle w:val="000100000000" w:firstRow="0" w:lastRow="0" w:firstColumn="0" w:lastColumn="1" w:oddVBand="0" w:evenVBand="0" w:oddHBand="0" w:evenHBand="0" w:firstRowFirstColumn="0" w:firstRowLastColumn="0" w:lastRowFirstColumn="0" w:lastRowLastColumn="0"/>
            <w:tcW w:w="2949" w:type="dxa"/>
          </w:tcPr>
          <w:p w14:paraId="4680A4FC" w14:textId="77777777" w:rsidR="00C67BA7" w:rsidRPr="00B31053" w:rsidRDefault="00C67BA7" w:rsidP="00D3279A">
            <w:pPr>
              <w:pStyle w:val="TableParagraph"/>
              <w:spacing w:before="40" w:after="40" w:line="276" w:lineRule="auto"/>
              <w:ind w:left="104"/>
              <w:rPr>
                <w:rFonts w:ascii="Segoe UI Symbol" w:hAnsi="Segoe UI Symbol"/>
                <w:spacing w:val="-6"/>
                <w:sz w:val="24"/>
              </w:rPr>
            </w:pPr>
            <w:r w:rsidRPr="00B31053">
              <w:rPr>
                <w:rFonts w:ascii="Segoe UI Symbol" w:hAnsi="Segoe UI Symbol"/>
                <w:spacing w:val="-6"/>
                <w:sz w:val="24"/>
              </w:rPr>
              <w:t>Symbol Colour : Black</w:t>
            </w:r>
          </w:p>
        </w:tc>
      </w:tr>
      <w:tr w:rsidR="00C67BA7" w14:paraId="0D617587" w14:textId="77777777" w:rsidTr="00264A0D">
        <w:trPr>
          <w:cnfStyle w:val="000000010000" w:firstRow="0" w:lastRow="0" w:firstColumn="0" w:lastColumn="0" w:oddVBand="0" w:evenVBand="0" w:oddHBand="0" w:evenHBand="1"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3080" w:type="dxa"/>
          </w:tcPr>
          <w:p w14:paraId="2FE174A3" w14:textId="77777777" w:rsidR="00C67BA7" w:rsidRPr="00B31053" w:rsidRDefault="00C67BA7" w:rsidP="00D3279A">
            <w:pPr>
              <w:pStyle w:val="TableParagraph"/>
              <w:spacing w:before="40" w:after="40" w:line="276" w:lineRule="auto"/>
              <w:rPr>
                <w:rFonts w:ascii="Segoe UI Symbol" w:hAnsi="Segoe UI Symbol"/>
                <w:spacing w:val="-2"/>
                <w:sz w:val="24"/>
              </w:rPr>
            </w:pPr>
            <w:r w:rsidRPr="00B31053">
              <w:rPr>
                <w:rFonts w:ascii="Segoe UI Symbol" w:hAnsi="Segoe UI Symbol"/>
                <w:spacing w:val="-2"/>
                <w:sz w:val="24"/>
              </w:rPr>
              <w:t>Background : White</w:t>
            </w:r>
          </w:p>
        </w:tc>
        <w:tc>
          <w:tcPr>
            <w:cnfStyle w:val="000010000000" w:firstRow="0" w:lastRow="0" w:firstColumn="0" w:lastColumn="0" w:oddVBand="1" w:evenVBand="0" w:oddHBand="0" w:evenHBand="0" w:firstRowFirstColumn="0" w:firstRowLastColumn="0" w:lastRowFirstColumn="0" w:lastRowLastColumn="0"/>
            <w:tcW w:w="3241" w:type="dxa"/>
          </w:tcPr>
          <w:p w14:paraId="77446A9A" w14:textId="77777777" w:rsidR="00C67BA7" w:rsidRPr="00B31053" w:rsidRDefault="00C67BA7" w:rsidP="00D3279A">
            <w:pPr>
              <w:pStyle w:val="TableParagraph"/>
              <w:spacing w:before="40" w:after="40" w:line="276" w:lineRule="auto"/>
              <w:ind w:left="105"/>
              <w:rPr>
                <w:rFonts w:ascii="Segoe UI Symbol" w:hAnsi="Segoe UI Symbol"/>
                <w:spacing w:val="-6"/>
                <w:sz w:val="24"/>
              </w:rPr>
            </w:pPr>
            <w:r w:rsidRPr="00B31053">
              <w:rPr>
                <w:rFonts w:ascii="Segoe UI Symbol" w:hAnsi="Segoe UI Symbol"/>
                <w:spacing w:val="-6"/>
                <w:sz w:val="24"/>
              </w:rPr>
              <w:t>Background : White</w:t>
            </w:r>
          </w:p>
        </w:tc>
        <w:tc>
          <w:tcPr>
            <w:cnfStyle w:val="000100000000" w:firstRow="0" w:lastRow="0" w:firstColumn="0" w:lastColumn="1" w:oddVBand="0" w:evenVBand="0" w:oddHBand="0" w:evenHBand="0" w:firstRowFirstColumn="0" w:firstRowLastColumn="0" w:lastRowFirstColumn="0" w:lastRowLastColumn="0"/>
            <w:tcW w:w="2949" w:type="dxa"/>
          </w:tcPr>
          <w:p w14:paraId="16BA8A89" w14:textId="77777777" w:rsidR="00C67BA7" w:rsidRPr="00B31053" w:rsidRDefault="00C67BA7" w:rsidP="00D3279A">
            <w:pPr>
              <w:pStyle w:val="TableParagraph"/>
              <w:spacing w:before="40" w:after="40" w:line="276" w:lineRule="auto"/>
              <w:ind w:left="104"/>
              <w:rPr>
                <w:rFonts w:ascii="Segoe UI Symbol" w:hAnsi="Segoe UI Symbol"/>
                <w:spacing w:val="-6"/>
                <w:sz w:val="24"/>
              </w:rPr>
            </w:pPr>
            <w:r w:rsidRPr="00B31053">
              <w:rPr>
                <w:rFonts w:ascii="Segoe UI Symbol" w:hAnsi="Segoe UI Symbol"/>
                <w:spacing w:val="-6"/>
                <w:sz w:val="24"/>
              </w:rPr>
              <w:t>Background : White</w:t>
            </w:r>
          </w:p>
        </w:tc>
      </w:tr>
      <w:tr w:rsidR="00C67BA7" w14:paraId="4C493B8E" w14:textId="77777777" w:rsidTr="00264A0D">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3080" w:type="dxa"/>
          </w:tcPr>
          <w:p w14:paraId="6EE661A8" w14:textId="77777777" w:rsidR="00C67BA7" w:rsidRPr="00B31053" w:rsidRDefault="00C67BA7" w:rsidP="00D3279A">
            <w:pPr>
              <w:pStyle w:val="TableParagraph"/>
              <w:spacing w:before="40" w:after="40" w:line="276" w:lineRule="auto"/>
              <w:rPr>
                <w:rFonts w:ascii="Segoe UI Symbol" w:hAnsi="Segoe UI Symbol"/>
                <w:spacing w:val="-2"/>
                <w:sz w:val="24"/>
              </w:rPr>
            </w:pPr>
            <w:r w:rsidRPr="00B31053">
              <w:rPr>
                <w:rFonts w:ascii="Segoe UI Symbol" w:hAnsi="Segoe UI Symbol"/>
                <w:noProof/>
                <w:spacing w:val="-2"/>
                <w:sz w:val="24"/>
                <w:lang w:val="en-IN" w:eastAsia="en-IN"/>
              </w:rPr>
              <w:drawing>
                <wp:inline distT="0" distB="0" distL="0" distR="0" wp14:anchorId="5C38961B" wp14:editId="01E3739D">
                  <wp:extent cx="1152524" cy="1085850"/>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3" cstate="print"/>
                          <a:stretch>
                            <a:fillRect/>
                          </a:stretch>
                        </pic:blipFill>
                        <pic:spPr>
                          <a:xfrm>
                            <a:off x="0" y="0"/>
                            <a:ext cx="1152524" cy="1085850"/>
                          </a:xfrm>
                          <a:prstGeom prst="rect">
                            <a:avLst/>
                          </a:prstGeom>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3241" w:type="dxa"/>
          </w:tcPr>
          <w:p w14:paraId="173D4AEB" w14:textId="77777777" w:rsidR="00C67BA7" w:rsidRPr="00B31053" w:rsidRDefault="00C67BA7" w:rsidP="00D3279A">
            <w:pPr>
              <w:pStyle w:val="TableParagraph"/>
              <w:spacing w:before="40" w:after="40" w:line="276" w:lineRule="auto"/>
              <w:ind w:left="105"/>
              <w:rPr>
                <w:rFonts w:ascii="Segoe UI Symbol" w:hAnsi="Segoe UI Symbol"/>
                <w:spacing w:val="-6"/>
                <w:sz w:val="24"/>
              </w:rPr>
            </w:pPr>
            <w:r w:rsidRPr="00B31053">
              <w:rPr>
                <w:rFonts w:ascii="Segoe UI Symbol" w:hAnsi="Segoe UI Symbol"/>
                <w:noProof/>
                <w:spacing w:val="-6"/>
                <w:sz w:val="24"/>
                <w:lang w:val="en-IN" w:eastAsia="en-IN"/>
              </w:rPr>
              <w:drawing>
                <wp:inline distT="0" distB="0" distL="0" distR="0" wp14:anchorId="0DD6ED6F" wp14:editId="095F72ED">
                  <wp:extent cx="1127669" cy="1078420"/>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4" cstate="print"/>
                          <a:stretch>
                            <a:fillRect/>
                          </a:stretch>
                        </pic:blipFill>
                        <pic:spPr>
                          <a:xfrm>
                            <a:off x="0" y="0"/>
                            <a:ext cx="1127669" cy="1078420"/>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949" w:type="dxa"/>
          </w:tcPr>
          <w:p w14:paraId="256FC79B" w14:textId="77777777" w:rsidR="00C67BA7" w:rsidRPr="00B31053" w:rsidRDefault="00C67BA7" w:rsidP="00D3279A">
            <w:pPr>
              <w:pStyle w:val="TableParagraph"/>
              <w:spacing w:before="40" w:after="40" w:line="276" w:lineRule="auto"/>
              <w:ind w:left="104"/>
              <w:rPr>
                <w:rFonts w:ascii="Segoe UI Symbol" w:hAnsi="Segoe UI Symbol"/>
                <w:spacing w:val="-6"/>
                <w:sz w:val="24"/>
              </w:rPr>
            </w:pPr>
            <w:r w:rsidRPr="00B31053">
              <w:rPr>
                <w:rFonts w:ascii="Segoe UI Symbol" w:hAnsi="Segoe UI Symbol"/>
                <w:noProof/>
                <w:spacing w:val="-6"/>
                <w:sz w:val="24"/>
                <w:lang w:val="en-IN" w:eastAsia="en-IN"/>
              </w:rPr>
              <w:drawing>
                <wp:inline distT="0" distB="0" distL="0" distR="0" wp14:anchorId="2DC8B009" wp14:editId="07161D1E">
                  <wp:extent cx="1134109" cy="1085850"/>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35" cstate="print"/>
                          <a:stretch>
                            <a:fillRect/>
                          </a:stretch>
                        </pic:blipFill>
                        <pic:spPr>
                          <a:xfrm>
                            <a:off x="0" y="0"/>
                            <a:ext cx="1134109" cy="1085850"/>
                          </a:xfrm>
                          <a:prstGeom prst="rect">
                            <a:avLst/>
                          </a:prstGeom>
                        </pic:spPr>
                      </pic:pic>
                    </a:graphicData>
                  </a:graphic>
                </wp:inline>
              </w:drawing>
            </w:r>
          </w:p>
        </w:tc>
      </w:tr>
      <w:tr w:rsidR="00C67BA7" w14:paraId="651593C6" w14:textId="77777777" w:rsidTr="00264A0D">
        <w:trPr>
          <w:cnfStyle w:val="010000000000" w:firstRow="0" w:lastRow="1"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3080" w:type="dxa"/>
          </w:tcPr>
          <w:p w14:paraId="307EA3E8" w14:textId="77777777" w:rsidR="00C67BA7" w:rsidRPr="00B31053" w:rsidRDefault="00C67BA7" w:rsidP="00D3279A">
            <w:pPr>
              <w:pStyle w:val="TableParagraph"/>
              <w:spacing w:before="40" w:after="40" w:line="276" w:lineRule="auto"/>
              <w:rPr>
                <w:rFonts w:ascii="Segoe UI Symbol" w:hAnsi="Segoe UI Symbol"/>
                <w:spacing w:val="-2"/>
                <w:sz w:val="24"/>
              </w:rPr>
            </w:pPr>
            <w:r w:rsidRPr="00B31053">
              <w:rPr>
                <w:rFonts w:ascii="Segoe UI Symbol" w:hAnsi="Segoe UI Symbol"/>
                <w:spacing w:val="-2"/>
                <w:sz w:val="24"/>
              </w:rPr>
              <w:t>Symbol:</w:t>
            </w:r>
            <w:r w:rsidRPr="00B31053">
              <w:rPr>
                <w:rFonts w:ascii="Segoe UI Symbol" w:hAnsi="Segoe UI Symbol"/>
                <w:spacing w:val="-2"/>
                <w:sz w:val="24"/>
              </w:rPr>
              <w:tab/>
              <w:t>3 segments of a circle a number.</w:t>
            </w:r>
          </w:p>
          <w:p w14:paraId="0562D5A6" w14:textId="77777777" w:rsidR="00C67BA7" w:rsidRPr="00B31053" w:rsidRDefault="00C67BA7" w:rsidP="00D3279A">
            <w:pPr>
              <w:pStyle w:val="TableParagraph"/>
              <w:spacing w:before="40" w:after="40" w:line="276" w:lineRule="auto"/>
              <w:rPr>
                <w:rFonts w:ascii="Segoe UI Symbol" w:hAnsi="Segoe UI Symbol"/>
                <w:spacing w:val="-2"/>
                <w:sz w:val="24"/>
              </w:rPr>
            </w:pPr>
            <w:r w:rsidRPr="00B31053">
              <w:rPr>
                <w:rFonts w:ascii="Segoe UI Symbol" w:hAnsi="Segoe UI Symbol"/>
                <w:spacing w:val="-2"/>
                <w:sz w:val="24"/>
              </w:rPr>
              <w:t>Symbol Colour: Black</w:t>
            </w:r>
          </w:p>
          <w:p w14:paraId="3BAAF707" w14:textId="77777777" w:rsidR="00C67BA7" w:rsidRPr="00B31053" w:rsidRDefault="00C67BA7" w:rsidP="00D3279A">
            <w:pPr>
              <w:pStyle w:val="TableParagraph"/>
              <w:spacing w:before="40" w:after="40" w:line="276" w:lineRule="auto"/>
              <w:rPr>
                <w:rFonts w:ascii="Segoe UI Symbol" w:hAnsi="Segoe UI Symbol"/>
                <w:spacing w:val="-2"/>
                <w:sz w:val="24"/>
              </w:rPr>
            </w:pPr>
          </w:p>
          <w:p w14:paraId="28D3AA73" w14:textId="77777777" w:rsidR="00C67BA7" w:rsidRPr="00B31053" w:rsidRDefault="00C67BA7" w:rsidP="00D3279A">
            <w:pPr>
              <w:pStyle w:val="TableParagraph"/>
              <w:spacing w:before="40" w:after="40" w:line="276" w:lineRule="auto"/>
              <w:rPr>
                <w:rFonts w:ascii="Segoe UI Symbol" w:hAnsi="Segoe UI Symbol"/>
                <w:spacing w:val="-2"/>
                <w:sz w:val="24"/>
              </w:rPr>
            </w:pPr>
          </w:p>
          <w:p w14:paraId="5B3ECEA0" w14:textId="77777777" w:rsidR="00C67BA7" w:rsidRPr="00B31053" w:rsidRDefault="00C67BA7" w:rsidP="00D3279A">
            <w:pPr>
              <w:pStyle w:val="TableParagraph"/>
              <w:spacing w:before="40" w:after="40" w:line="276" w:lineRule="auto"/>
              <w:rPr>
                <w:rFonts w:ascii="Segoe UI Symbol" w:hAnsi="Segoe UI Symbol"/>
                <w:spacing w:val="-2"/>
                <w:sz w:val="24"/>
              </w:rPr>
            </w:pPr>
            <w:r w:rsidRPr="00B31053">
              <w:rPr>
                <w:rFonts w:ascii="Segoe UI Symbol" w:hAnsi="Segoe UI Symbol"/>
                <w:spacing w:val="-2"/>
                <w:sz w:val="24"/>
              </w:rPr>
              <w:t>Background:</w:t>
            </w:r>
            <w:r w:rsidRPr="00B31053">
              <w:rPr>
                <w:rFonts w:ascii="Segoe UI Symbol" w:hAnsi="Segoe UI Symbol"/>
                <w:spacing w:val="-2"/>
                <w:sz w:val="24"/>
              </w:rPr>
              <w:tab/>
            </w:r>
            <w:r w:rsidRPr="00264A0D">
              <w:rPr>
                <w:rFonts w:ascii="Segoe UI Symbol" w:hAnsi="Segoe UI Symbol"/>
                <w:b w:val="0"/>
                <w:bCs w:val="0"/>
                <w:spacing w:val="-2"/>
                <w:sz w:val="24"/>
              </w:rPr>
              <w:t>Upper</w:t>
            </w:r>
            <w:r w:rsidRPr="00264A0D">
              <w:rPr>
                <w:rFonts w:ascii="Segoe UI Symbol" w:hAnsi="Segoe UI Symbol"/>
                <w:b w:val="0"/>
                <w:bCs w:val="0"/>
                <w:spacing w:val="-2"/>
                <w:sz w:val="24"/>
              </w:rPr>
              <w:tab/>
              <w:t>Half Yellow and Lower Half White</w:t>
            </w:r>
          </w:p>
        </w:tc>
        <w:tc>
          <w:tcPr>
            <w:cnfStyle w:val="000010000000" w:firstRow="0" w:lastRow="0" w:firstColumn="0" w:lastColumn="0" w:oddVBand="1" w:evenVBand="0" w:oddHBand="0" w:evenHBand="0" w:firstRowFirstColumn="0" w:firstRowLastColumn="0" w:lastRowFirstColumn="0" w:lastRowLastColumn="0"/>
            <w:tcW w:w="3241" w:type="dxa"/>
          </w:tcPr>
          <w:p w14:paraId="1389A998" w14:textId="77777777" w:rsidR="00C67BA7" w:rsidRPr="00B31053" w:rsidRDefault="00C67BA7" w:rsidP="00D3279A">
            <w:pPr>
              <w:pStyle w:val="TableParagraph"/>
              <w:spacing w:before="40" w:after="40" w:line="276" w:lineRule="auto"/>
              <w:ind w:left="105"/>
              <w:rPr>
                <w:rFonts w:ascii="Segoe UI Symbol" w:hAnsi="Segoe UI Symbol"/>
                <w:spacing w:val="-6"/>
                <w:sz w:val="24"/>
              </w:rPr>
            </w:pPr>
            <w:r w:rsidRPr="00B31053">
              <w:rPr>
                <w:rFonts w:ascii="Segoe UI Symbol" w:hAnsi="Segoe UI Symbol"/>
                <w:spacing w:val="-6"/>
                <w:sz w:val="24"/>
              </w:rPr>
              <w:t>Symbol: liquids spilling from two glass vessels and attacking a hand and metal</w:t>
            </w:r>
          </w:p>
          <w:p w14:paraId="233BDB0D" w14:textId="77777777" w:rsidR="00C67BA7" w:rsidRPr="00B31053" w:rsidRDefault="00C67BA7" w:rsidP="00D3279A">
            <w:pPr>
              <w:pStyle w:val="TableParagraph"/>
              <w:spacing w:before="40" w:after="40" w:line="276" w:lineRule="auto"/>
              <w:ind w:left="105"/>
              <w:rPr>
                <w:rFonts w:ascii="Segoe UI Symbol" w:hAnsi="Segoe UI Symbol"/>
                <w:spacing w:val="-6"/>
                <w:sz w:val="24"/>
              </w:rPr>
            </w:pPr>
            <w:r w:rsidRPr="00B31053">
              <w:rPr>
                <w:rFonts w:ascii="Segoe UI Symbol" w:hAnsi="Segoe UI Symbol"/>
                <w:spacing w:val="-6"/>
                <w:sz w:val="24"/>
              </w:rPr>
              <w:t xml:space="preserve">Background: </w:t>
            </w:r>
            <w:r w:rsidRPr="00264A0D">
              <w:rPr>
                <w:rFonts w:ascii="Segoe UI Symbol" w:hAnsi="Segoe UI Symbol"/>
                <w:b w:val="0"/>
                <w:bCs w:val="0"/>
                <w:spacing w:val="-6"/>
                <w:sz w:val="24"/>
              </w:rPr>
              <w:t>Upper half White and lower half Black with White border.</w:t>
            </w:r>
          </w:p>
          <w:p w14:paraId="4A4F495B" w14:textId="77777777" w:rsidR="00C67BA7" w:rsidRPr="00B31053" w:rsidRDefault="00C67BA7" w:rsidP="00D3279A">
            <w:pPr>
              <w:pStyle w:val="TableParagraph"/>
              <w:spacing w:before="40" w:after="40" w:line="276" w:lineRule="auto"/>
              <w:ind w:left="105"/>
              <w:rPr>
                <w:rFonts w:ascii="Segoe UI Symbol" w:hAnsi="Segoe UI Symbol"/>
                <w:spacing w:val="-6"/>
                <w:sz w:val="24"/>
              </w:rPr>
            </w:pPr>
            <w:r w:rsidRPr="00B31053">
              <w:rPr>
                <w:rFonts w:ascii="Segoe UI Symbol" w:hAnsi="Segoe UI Symbol"/>
                <w:spacing w:val="-6"/>
                <w:sz w:val="24"/>
              </w:rPr>
              <w:t xml:space="preserve">Symbol colour: </w:t>
            </w:r>
            <w:r w:rsidRPr="00264A0D">
              <w:rPr>
                <w:rFonts w:ascii="Segoe UI Symbol" w:hAnsi="Segoe UI Symbol"/>
                <w:b w:val="0"/>
                <w:bCs w:val="0"/>
                <w:spacing w:val="-6"/>
                <w:sz w:val="24"/>
              </w:rPr>
              <w:t>Black</w:t>
            </w:r>
          </w:p>
        </w:tc>
        <w:tc>
          <w:tcPr>
            <w:cnfStyle w:val="000100000000" w:firstRow="0" w:lastRow="0" w:firstColumn="0" w:lastColumn="1" w:oddVBand="0" w:evenVBand="0" w:oddHBand="0" w:evenHBand="0" w:firstRowFirstColumn="0" w:firstRowLastColumn="0" w:lastRowFirstColumn="0" w:lastRowLastColumn="0"/>
            <w:tcW w:w="2949" w:type="dxa"/>
          </w:tcPr>
          <w:p w14:paraId="5EBDF469" w14:textId="77777777" w:rsidR="00C67BA7" w:rsidRPr="00B31053" w:rsidRDefault="00C67BA7" w:rsidP="00D3279A">
            <w:pPr>
              <w:pStyle w:val="TableParagraph"/>
              <w:spacing w:before="40" w:after="40" w:line="276" w:lineRule="auto"/>
              <w:ind w:left="104"/>
              <w:rPr>
                <w:rFonts w:ascii="Segoe UI Symbol" w:hAnsi="Segoe UI Symbol"/>
                <w:spacing w:val="-6"/>
                <w:sz w:val="24"/>
              </w:rPr>
            </w:pPr>
          </w:p>
          <w:p w14:paraId="38563D82" w14:textId="77777777" w:rsidR="00C67BA7" w:rsidRPr="00B31053" w:rsidRDefault="00C67BA7" w:rsidP="00D3279A">
            <w:pPr>
              <w:pStyle w:val="TableParagraph"/>
              <w:spacing w:before="40" w:after="40" w:line="276" w:lineRule="auto"/>
              <w:ind w:left="104"/>
              <w:rPr>
                <w:rFonts w:ascii="Segoe UI Symbol" w:hAnsi="Segoe UI Symbol"/>
                <w:spacing w:val="-6"/>
                <w:sz w:val="24"/>
              </w:rPr>
            </w:pPr>
            <w:r w:rsidRPr="00B31053">
              <w:rPr>
                <w:rFonts w:ascii="Segoe UI Symbol" w:hAnsi="Segoe UI Symbol"/>
                <w:spacing w:val="-6"/>
                <w:sz w:val="24"/>
              </w:rPr>
              <w:t>Background: White</w:t>
            </w:r>
          </w:p>
          <w:p w14:paraId="5F826424" w14:textId="77777777" w:rsidR="00C67BA7" w:rsidRPr="00B31053" w:rsidRDefault="00C67BA7" w:rsidP="00D3279A">
            <w:pPr>
              <w:pStyle w:val="TableParagraph"/>
              <w:spacing w:before="40" w:after="40" w:line="276" w:lineRule="auto"/>
              <w:ind w:left="104"/>
              <w:rPr>
                <w:rFonts w:ascii="Segoe UI Symbol" w:hAnsi="Segoe UI Symbol"/>
                <w:spacing w:val="-6"/>
                <w:sz w:val="24"/>
              </w:rPr>
            </w:pPr>
          </w:p>
          <w:p w14:paraId="28489099" w14:textId="77777777" w:rsidR="00C67BA7" w:rsidRPr="00B31053" w:rsidRDefault="00C67BA7" w:rsidP="00D3279A">
            <w:pPr>
              <w:pStyle w:val="TableParagraph"/>
              <w:spacing w:before="40" w:after="40" w:line="276" w:lineRule="auto"/>
              <w:ind w:left="104"/>
              <w:rPr>
                <w:rFonts w:ascii="Segoe UI Symbol" w:hAnsi="Segoe UI Symbol"/>
                <w:spacing w:val="-6"/>
                <w:sz w:val="24"/>
              </w:rPr>
            </w:pPr>
          </w:p>
          <w:p w14:paraId="02DFF70E" w14:textId="77777777" w:rsidR="00C67BA7" w:rsidRPr="00B31053" w:rsidRDefault="00C67BA7" w:rsidP="00D3279A">
            <w:pPr>
              <w:pStyle w:val="TableParagraph"/>
              <w:spacing w:before="40" w:after="40" w:line="276" w:lineRule="auto"/>
              <w:ind w:left="104"/>
              <w:rPr>
                <w:rFonts w:ascii="Segoe UI Symbol" w:hAnsi="Segoe UI Symbol"/>
                <w:spacing w:val="-6"/>
                <w:sz w:val="24"/>
              </w:rPr>
            </w:pPr>
            <w:r w:rsidRPr="00B31053">
              <w:rPr>
                <w:rFonts w:ascii="Segoe UI Symbol" w:hAnsi="Segoe UI Symbol"/>
                <w:spacing w:val="-6"/>
                <w:sz w:val="24"/>
              </w:rPr>
              <w:t>Upper half with Black Stripe.</w:t>
            </w:r>
          </w:p>
        </w:tc>
      </w:tr>
    </w:tbl>
    <w:p w14:paraId="5527303D" w14:textId="5DD52D6F" w:rsidR="0045264E" w:rsidRPr="00E471E5" w:rsidRDefault="00E471E5" w:rsidP="005E5F20">
      <w:pPr>
        <w:pStyle w:val="ListParagraph"/>
        <w:numPr>
          <w:ilvl w:val="0"/>
          <w:numId w:val="24"/>
        </w:numPr>
        <w:spacing w:before="120" w:after="120"/>
        <w:contextualSpacing w:val="0"/>
        <w:jc w:val="both"/>
        <w:rPr>
          <w:rFonts w:ascii="Segoe UI Symbol" w:hAnsi="Segoe UI Symbol"/>
          <w:b/>
          <w:sz w:val="26"/>
          <w:szCs w:val="26"/>
        </w:rPr>
      </w:pPr>
      <w:r w:rsidRPr="00E471E5">
        <w:rPr>
          <w:rFonts w:ascii="Segoe UI Symbol" w:hAnsi="Segoe UI Symbol"/>
          <w:b/>
          <w:sz w:val="26"/>
          <w:szCs w:val="26"/>
        </w:rPr>
        <w:t>Specialized Treatment &amp; Safe Disposal of Hazardous Substances</w:t>
      </w:r>
    </w:p>
    <w:p w14:paraId="6C651C14" w14:textId="478ED689" w:rsidR="00E471E5" w:rsidRPr="00E471E5" w:rsidRDefault="00E471E5" w:rsidP="005E5F20">
      <w:pPr>
        <w:pStyle w:val="ListParagraph"/>
        <w:numPr>
          <w:ilvl w:val="0"/>
          <w:numId w:val="173"/>
        </w:numPr>
        <w:tabs>
          <w:tab w:val="left" w:pos="720"/>
        </w:tabs>
        <w:ind w:left="720"/>
        <w:jc w:val="both"/>
        <w:rPr>
          <w:rFonts w:ascii="Segoe UI Symbol" w:hAnsi="Segoe UI Symbol"/>
          <w:b/>
          <w:bCs/>
          <w:sz w:val="24"/>
          <w:szCs w:val="24"/>
        </w:rPr>
      </w:pPr>
      <w:r w:rsidRPr="00E471E5">
        <w:rPr>
          <w:rFonts w:ascii="Segoe UI Symbol" w:hAnsi="Segoe UI Symbol"/>
          <w:b/>
          <w:bCs/>
          <w:sz w:val="24"/>
          <w:szCs w:val="24"/>
        </w:rPr>
        <w:t>Onsite Pre-treatment Activities</w:t>
      </w:r>
    </w:p>
    <w:p w14:paraId="7DF32672" w14:textId="77777777" w:rsidR="00E471E5" w:rsidRPr="00E471E5" w:rsidRDefault="00E471E5" w:rsidP="00D3279A">
      <w:pPr>
        <w:pStyle w:val="NormalWeb"/>
        <w:spacing w:before="0" w:beforeAutospacing="0" w:after="240" w:afterAutospacing="0" w:line="276" w:lineRule="auto"/>
        <w:ind w:left="810"/>
        <w:jc w:val="both"/>
        <w:rPr>
          <w:rFonts w:ascii="Segoe UI Symbol" w:hAnsi="Segoe UI Symbol" w:cstheme="minorHAnsi"/>
        </w:rPr>
      </w:pPr>
      <w:r w:rsidRPr="00E471E5">
        <w:rPr>
          <w:rFonts w:ascii="Segoe UI Symbol" w:hAnsi="Segoe UI Symbol" w:cstheme="minorHAnsi"/>
        </w:rPr>
        <w:t>To minimize environmental impact and reduce offsite disposal burden, several in-plant treatment methods have been implemented prior to final waste dispatch.</w:t>
      </w:r>
    </w:p>
    <w:p w14:paraId="7416D4ED" w14:textId="77777777" w:rsidR="00E471E5" w:rsidRPr="00E471E5" w:rsidRDefault="00E471E5" w:rsidP="005E5F20">
      <w:pPr>
        <w:numPr>
          <w:ilvl w:val="0"/>
          <w:numId w:val="169"/>
        </w:numPr>
        <w:jc w:val="both"/>
        <w:rPr>
          <w:rFonts w:ascii="Segoe UI Symbol" w:hAnsi="Segoe UI Symbol" w:cstheme="minorHAnsi"/>
        </w:rPr>
      </w:pPr>
      <w:r w:rsidRPr="00E471E5">
        <w:rPr>
          <w:rFonts w:ascii="Segoe UI Symbol" w:hAnsi="Segoe UI Symbol" w:cstheme="minorHAnsi"/>
        </w:rPr>
        <w:t>pH Neutralization Units have been installed in production and utility areas to treat acidic and alkaline rinses generated during equipment washing and cleaning activities. These units are automatically monitored for pH ranges and are equipped with acid/alkali dosing systems to bring effluent within neutral discharge standards before routing it to the Effluent Treatment Plant (ETP).</w:t>
      </w:r>
    </w:p>
    <w:p w14:paraId="2AF38F7F" w14:textId="77777777" w:rsidR="00E471E5" w:rsidRPr="00E471E5" w:rsidRDefault="00E471E5" w:rsidP="005E5F20">
      <w:pPr>
        <w:numPr>
          <w:ilvl w:val="0"/>
          <w:numId w:val="169"/>
        </w:numPr>
        <w:jc w:val="both"/>
        <w:rPr>
          <w:rFonts w:ascii="Segoe UI Symbol" w:hAnsi="Segoe UI Symbol" w:cstheme="minorHAnsi"/>
        </w:rPr>
      </w:pPr>
      <w:r w:rsidRPr="00E471E5">
        <w:rPr>
          <w:rFonts w:ascii="Segoe UI Symbol" w:hAnsi="Segoe UI Symbol" w:cstheme="minorHAnsi"/>
        </w:rPr>
        <w:lastRenderedPageBreak/>
        <w:t>Double-stage Distillation Columns are utilized to process solvent waste that contains multiple impurities, especially from multistep synthesis batches. The first stage focuses on bulk recovery while the second ensures purification. Recovered solvents are sent for quality testing and reused for non-critical rinses or cleaning operations, reducing procurement of fresh solvent.</w:t>
      </w:r>
    </w:p>
    <w:p w14:paraId="5CD4B74D" w14:textId="77777777" w:rsidR="00E471E5" w:rsidRPr="00E471E5" w:rsidRDefault="00E471E5" w:rsidP="005E5F20">
      <w:pPr>
        <w:numPr>
          <w:ilvl w:val="0"/>
          <w:numId w:val="169"/>
        </w:numPr>
        <w:jc w:val="both"/>
        <w:rPr>
          <w:rFonts w:ascii="Segoe UI Symbol" w:hAnsi="Segoe UI Symbol" w:cstheme="minorHAnsi"/>
        </w:rPr>
      </w:pPr>
      <w:r w:rsidRPr="00E471E5">
        <w:rPr>
          <w:rFonts w:ascii="Segoe UI Symbol" w:hAnsi="Segoe UI Symbol" w:cstheme="minorHAnsi"/>
        </w:rPr>
        <w:t xml:space="preserve">Activated Carbon Filtration Systems are installed at wastewater discharge points from QC and production areas to capture residual organics, </w:t>
      </w:r>
      <w:proofErr w:type="spellStart"/>
      <w:r w:rsidRPr="00E471E5">
        <w:rPr>
          <w:rFonts w:ascii="Segoe UI Symbol" w:hAnsi="Segoe UI Symbol" w:cstheme="minorHAnsi"/>
        </w:rPr>
        <w:t>color</w:t>
      </w:r>
      <w:proofErr w:type="spellEnd"/>
      <w:r w:rsidRPr="00E471E5">
        <w:rPr>
          <w:rFonts w:ascii="Segoe UI Symbol" w:hAnsi="Segoe UI Symbol" w:cstheme="minorHAnsi"/>
        </w:rPr>
        <w:t>, and trace solvents. This filtration stage ensures that final rinse water is free from toxicants before entering the STP (Sewage Treatment Plant).</w:t>
      </w:r>
    </w:p>
    <w:p w14:paraId="344E8CE8" w14:textId="03CE5740" w:rsidR="00CA28AB" w:rsidRPr="00CA28AB" w:rsidRDefault="00CA28AB" w:rsidP="005E5F20">
      <w:pPr>
        <w:pStyle w:val="ListParagraph"/>
        <w:numPr>
          <w:ilvl w:val="0"/>
          <w:numId w:val="173"/>
        </w:numPr>
        <w:tabs>
          <w:tab w:val="left" w:pos="720"/>
        </w:tabs>
        <w:ind w:left="720"/>
        <w:jc w:val="both"/>
        <w:rPr>
          <w:rFonts w:ascii="Segoe UI Symbol" w:hAnsi="Segoe UI Symbol"/>
          <w:b/>
          <w:bCs/>
          <w:sz w:val="24"/>
          <w:szCs w:val="24"/>
        </w:rPr>
      </w:pPr>
      <w:r w:rsidRPr="00CA28AB">
        <w:rPr>
          <w:rFonts w:ascii="Segoe UI Symbol" w:hAnsi="Segoe UI Symbol"/>
          <w:b/>
          <w:bCs/>
          <w:sz w:val="24"/>
          <w:szCs w:val="24"/>
        </w:rPr>
        <w:t>Authorized Disposal Facilities</w:t>
      </w:r>
    </w:p>
    <w:p w14:paraId="44FFFD77" w14:textId="2821D0A8" w:rsidR="00CA28AB" w:rsidRPr="00CA28AB" w:rsidRDefault="00CA28AB" w:rsidP="00D3279A">
      <w:pPr>
        <w:pStyle w:val="NormalWeb"/>
        <w:spacing w:before="0" w:beforeAutospacing="0" w:after="240" w:afterAutospacing="0" w:line="276" w:lineRule="auto"/>
        <w:ind w:left="360"/>
        <w:jc w:val="both"/>
        <w:rPr>
          <w:rFonts w:ascii="Segoe UI Symbol" w:hAnsi="Segoe UI Symbol" w:cstheme="minorHAnsi"/>
        </w:rPr>
      </w:pPr>
      <w:r w:rsidRPr="00CA28AB">
        <w:rPr>
          <w:rFonts w:ascii="Segoe UI Symbol" w:hAnsi="Segoe UI Symbol" w:cstheme="minorHAnsi"/>
        </w:rPr>
        <w:t>All hazardous wastes that cannot be recovered, reused, or treated in-house are sent to State Pollution Control Board (SPCB)-authorized disposal facilities, strictly adhering to the Hazardous and Other Wastes (Management and Transboundary Movement) Rules, 2016.</w:t>
      </w:r>
    </w:p>
    <w:p w14:paraId="2BAB9274" w14:textId="77777777" w:rsidR="00CA28AB" w:rsidRPr="00CA28AB" w:rsidRDefault="00CA28AB" w:rsidP="00D3279A">
      <w:pPr>
        <w:ind w:left="360"/>
        <w:jc w:val="both"/>
        <w:rPr>
          <w:rFonts w:ascii="Segoe UI Symbol" w:hAnsi="Segoe UI Symbol" w:cstheme="minorHAnsi"/>
          <w:b/>
          <w:bCs/>
        </w:rPr>
      </w:pPr>
      <w:r w:rsidRPr="00CA28AB">
        <w:rPr>
          <w:rFonts w:ascii="Segoe UI Symbol" w:hAnsi="Segoe UI Symbol" w:cstheme="minorHAnsi"/>
          <w:b/>
          <w:bCs/>
        </w:rPr>
        <w:t>Treatment, Storage and Disposal Facility (TSDF)</w:t>
      </w:r>
    </w:p>
    <w:p w14:paraId="701E25E8" w14:textId="77777777" w:rsidR="00CA28AB" w:rsidRPr="00CA28AB" w:rsidRDefault="00CA28AB" w:rsidP="00D3279A">
      <w:pPr>
        <w:pStyle w:val="NormalWeb"/>
        <w:spacing w:before="0" w:beforeAutospacing="0" w:after="240" w:afterAutospacing="0" w:line="276" w:lineRule="auto"/>
        <w:ind w:left="360"/>
        <w:jc w:val="both"/>
        <w:rPr>
          <w:rFonts w:ascii="Segoe UI Symbol" w:hAnsi="Segoe UI Symbol" w:cstheme="minorHAnsi"/>
        </w:rPr>
      </w:pPr>
      <w:r w:rsidRPr="00CA28AB">
        <w:rPr>
          <w:rFonts w:ascii="Segoe UI Symbol" w:hAnsi="Segoe UI Symbol" w:cstheme="minorHAnsi"/>
        </w:rPr>
        <w:t>Non-recoverable hazardous wastes such as chemical sludge, spent charcoal, distillation residue, and contaminated hazardous packaging are transported to TSDFs for final disposal. These facilities employ scientifically validated treatment methods including:</w:t>
      </w:r>
    </w:p>
    <w:p w14:paraId="4FA13735" w14:textId="77777777" w:rsidR="00CA28AB" w:rsidRPr="00CA28AB" w:rsidRDefault="00CA28AB" w:rsidP="005E5F20">
      <w:pPr>
        <w:numPr>
          <w:ilvl w:val="0"/>
          <w:numId w:val="169"/>
        </w:numPr>
        <w:jc w:val="both"/>
        <w:rPr>
          <w:rFonts w:ascii="Segoe UI Symbol" w:hAnsi="Segoe UI Symbol" w:cstheme="minorHAnsi"/>
          <w:sz w:val="24"/>
          <w:szCs w:val="24"/>
        </w:rPr>
      </w:pPr>
      <w:r w:rsidRPr="00CA28AB">
        <w:rPr>
          <w:rFonts w:ascii="Segoe UI Symbol" w:hAnsi="Segoe UI Symbol" w:cstheme="minorHAnsi"/>
          <w:sz w:val="24"/>
          <w:szCs w:val="24"/>
        </w:rPr>
        <w:t>High-temperature incineration (1100–1300°C) for safe destruction of hazardous waste streams like spent solvents, contaminated PPE, and biohazardous residues.</w:t>
      </w:r>
    </w:p>
    <w:p w14:paraId="76CFC4E4" w14:textId="77777777" w:rsidR="00CA28AB" w:rsidRPr="00CA28AB" w:rsidRDefault="00CA28AB" w:rsidP="005E5F20">
      <w:pPr>
        <w:numPr>
          <w:ilvl w:val="0"/>
          <w:numId w:val="169"/>
        </w:numPr>
        <w:jc w:val="both"/>
        <w:rPr>
          <w:rFonts w:ascii="Segoe UI Symbol" w:hAnsi="Segoe UI Symbol" w:cstheme="minorHAnsi"/>
          <w:sz w:val="24"/>
          <w:szCs w:val="24"/>
        </w:rPr>
      </w:pPr>
      <w:r w:rsidRPr="00CA28AB">
        <w:rPr>
          <w:rFonts w:ascii="Segoe UI Symbol" w:hAnsi="Segoe UI Symbol" w:cstheme="minorHAnsi"/>
          <w:sz w:val="24"/>
          <w:szCs w:val="24"/>
        </w:rPr>
        <w:t>Secure engineered landfilling for inorganic and non-degradable hazardous solid wastes such as filter cakes, inorganic sludges, and ash.</w:t>
      </w:r>
    </w:p>
    <w:p w14:paraId="1BC15A76" w14:textId="261AC8FB" w:rsidR="00CA28AB" w:rsidRDefault="00CA28AB" w:rsidP="00D3279A">
      <w:pPr>
        <w:pStyle w:val="NormalWeb"/>
        <w:spacing w:before="0" w:beforeAutospacing="0" w:after="240" w:afterAutospacing="0" w:line="276" w:lineRule="auto"/>
        <w:ind w:left="360"/>
        <w:jc w:val="both"/>
        <w:rPr>
          <w:rFonts w:ascii="Segoe UI Symbol" w:hAnsi="Segoe UI Symbol" w:cstheme="minorHAnsi"/>
        </w:rPr>
      </w:pPr>
      <w:r w:rsidRPr="00CA28AB">
        <w:rPr>
          <w:rFonts w:ascii="Segoe UI Symbol" w:hAnsi="Segoe UI Symbol" w:cstheme="minorHAnsi"/>
        </w:rPr>
        <w:t>Prior to dispatch, all hazardous wastes are pre-segregated, labelled, and analysed for critical parameters including calorific value, moisture content, and chemical composition to ensure selection of the most appropriate TSDF treatment pathway.</w:t>
      </w:r>
    </w:p>
    <w:p w14:paraId="19AE1258" w14:textId="77777777" w:rsidR="002B613C" w:rsidRPr="002B613C" w:rsidRDefault="002B613C" w:rsidP="005E5F20">
      <w:pPr>
        <w:pStyle w:val="ListParagraph"/>
        <w:numPr>
          <w:ilvl w:val="0"/>
          <w:numId w:val="24"/>
        </w:numPr>
        <w:spacing w:before="120" w:after="120"/>
        <w:contextualSpacing w:val="0"/>
        <w:jc w:val="both"/>
        <w:rPr>
          <w:rFonts w:ascii="Segoe UI Symbol" w:hAnsi="Segoe UI Symbol"/>
          <w:b/>
          <w:sz w:val="26"/>
          <w:szCs w:val="26"/>
        </w:rPr>
      </w:pPr>
      <w:r w:rsidRPr="002B613C">
        <w:rPr>
          <w:rFonts w:ascii="Segoe UI Symbol" w:hAnsi="Segoe UI Symbol"/>
          <w:b/>
          <w:sz w:val="26"/>
          <w:szCs w:val="26"/>
        </w:rPr>
        <w:lastRenderedPageBreak/>
        <w:t>Reduction of Toxic Chemical Emissions</w:t>
      </w:r>
    </w:p>
    <w:p w14:paraId="460284BF" w14:textId="77777777" w:rsidR="002B613C" w:rsidRPr="002B613C" w:rsidRDefault="002B613C" w:rsidP="005E5F20">
      <w:pPr>
        <w:pStyle w:val="NormalWeb"/>
        <w:numPr>
          <w:ilvl w:val="0"/>
          <w:numId w:val="174"/>
        </w:numPr>
        <w:spacing w:before="0" w:beforeAutospacing="0" w:after="240" w:afterAutospacing="0" w:line="276" w:lineRule="auto"/>
        <w:jc w:val="both"/>
        <w:rPr>
          <w:rFonts w:ascii="Segoe UI Symbol" w:hAnsi="Segoe UI Symbol" w:cstheme="minorHAnsi"/>
        </w:rPr>
      </w:pPr>
      <w:r w:rsidRPr="002B613C">
        <w:rPr>
          <w:rFonts w:ascii="Segoe UI Symbol" w:hAnsi="Segoe UI Symbol" w:cstheme="minorHAnsi"/>
          <w:b/>
          <w:bCs/>
        </w:rPr>
        <w:t>Process Parameter Optimization</w:t>
      </w:r>
      <w:r w:rsidRPr="002B613C">
        <w:rPr>
          <w:rFonts w:ascii="Segoe UI Symbol" w:hAnsi="Segoe UI Symbol" w:cstheme="minorHAnsi"/>
        </w:rPr>
        <w:t>: Operational parameters such as reaction temperature, pH, mixing speed, and retention time are optimized by process engineers to minimize the formation of hazardous by-products. This practice reduces both emissions and downstream treatment requirements.</w:t>
      </w:r>
    </w:p>
    <w:p w14:paraId="69AB77DD" w14:textId="77777777" w:rsidR="002B613C" w:rsidRPr="002B613C" w:rsidRDefault="002B613C" w:rsidP="005E5F20">
      <w:pPr>
        <w:pStyle w:val="NormalWeb"/>
        <w:numPr>
          <w:ilvl w:val="0"/>
          <w:numId w:val="174"/>
        </w:numPr>
        <w:spacing w:before="0" w:beforeAutospacing="0" w:after="240" w:afterAutospacing="0" w:line="276" w:lineRule="auto"/>
        <w:jc w:val="both"/>
        <w:rPr>
          <w:rFonts w:ascii="Segoe UI Symbol" w:hAnsi="Segoe UI Symbol" w:cstheme="minorHAnsi"/>
        </w:rPr>
      </w:pPr>
      <w:r w:rsidRPr="002B613C">
        <w:rPr>
          <w:rFonts w:ascii="Segoe UI Symbol" w:hAnsi="Segoe UI Symbol" w:cstheme="minorHAnsi"/>
          <w:b/>
          <w:bCs/>
        </w:rPr>
        <w:t>In-Process Recycling and Reuse</w:t>
      </w:r>
      <w:r w:rsidRPr="002B613C">
        <w:rPr>
          <w:rFonts w:ascii="Segoe UI Symbol" w:hAnsi="Segoe UI Symbol" w:cstheme="minorHAnsi"/>
        </w:rPr>
        <w:t>: Solvent recycling and recovery of intermediate streams are actively pursued within production cycles. This not only curbs waste generation but also contributes to cost savings and improved material efficiency.</w:t>
      </w:r>
    </w:p>
    <w:p w14:paraId="72224960" w14:textId="77777777" w:rsidR="002B613C" w:rsidRPr="002B613C" w:rsidRDefault="002B613C" w:rsidP="005E5F20">
      <w:pPr>
        <w:pStyle w:val="NormalWeb"/>
        <w:numPr>
          <w:ilvl w:val="0"/>
          <w:numId w:val="174"/>
        </w:numPr>
        <w:spacing w:before="0" w:beforeAutospacing="0" w:after="240" w:afterAutospacing="0" w:line="276" w:lineRule="auto"/>
        <w:jc w:val="both"/>
        <w:rPr>
          <w:rFonts w:ascii="Segoe UI Symbol" w:hAnsi="Segoe UI Symbol" w:cstheme="minorHAnsi"/>
        </w:rPr>
      </w:pPr>
      <w:r w:rsidRPr="002B613C">
        <w:rPr>
          <w:rFonts w:ascii="Segoe UI Symbol" w:hAnsi="Segoe UI Symbol" w:cstheme="minorHAnsi"/>
          <w:b/>
          <w:bCs/>
        </w:rPr>
        <w:t>Standardized Operating Protocols</w:t>
      </w:r>
      <w:r w:rsidRPr="002B613C">
        <w:rPr>
          <w:rFonts w:ascii="Segoe UI Symbol" w:hAnsi="Segoe UI Symbol" w:cstheme="minorHAnsi"/>
        </w:rPr>
        <w:t>: Well-defined SOPs and process checklists guide the precise use of chemicals, including sequence of addition, concentration limits, and safety precautions. These controls reduce the risk of excessive chemical dosing or variability in output.</w:t>
      </w:r>
    </w:p>
    <w:p w14:paraId="2865DDE4" w14:textId="77777777" w:rsidR="002B613C" w:rsidRPr="002B613C" w:rsidRDefault="002B613C" w:rsidP="005E5F20">
      <w:pPr>
        <w:pStyle w:val="NormalWeb"/>
        <w:numPr>
          <w:ilvl w:val="0"/>
          <w:numId w:val="174"/>
        </w:numPr>
        <w:spacing w:before="0" w:beforeAutospacing="0" w:after="240" w:afterAutospacing="0" w:line="276" w:lineRule="auto"/>
        <w:jc w:val="both"/>
        <w:rPr>
          <w:rFonts w:ascii="Segoe UI Symbol" w:hAnsi="Segoe UI Symbol" w:cstheme="minorHAnsi"/>
        </w:rPr>
      </w:pPr>
      <w:r w:rsidRPr="002B613C">
        <w:rPr>
          <w:rFonts w:ascii="Segoe UI Symbol" w:hAnsi="Segoe UI Symbol" w:cstheme="minorHAnsi"/>
          <w:b/>
          <w:bCs/>
        </w:rPr>
        <w:t>Continuous Real-Time Monitoring</w:t>
      </w:r>
      <w:r w:rsidRPr="002B613C">
        <w:rPr>
          <w:rFonts w:ascii="Segoe UI Symbol" w:hAnsi="Segoe UI Symbol" w:cstheme="minorHAnsi"/>
        </w:rPr>
        <w:t>: Automated monitoring systems are installed across critical control points in the manufacturing line to ensure that process variables remain within defined thresholds, thus preventing unintended emissions or unsafe conditions.</w:t>
      </w:r>
    </w:p>
    <w:p w14:paraId="66FE2A99" w14:textId="77777777" w:rsidR="002B613C" w:rsidRPr="002B613C" w:rsidRDefault="002B613C" w:rsidP="005E5F20">
      <w:pPr>
        <w:pStyle w:val="NormalWeb"/>
        <w:numPr>
          <w:ilvl w:val="0"/>
          <w:numId w:val="174"/>
        </w:numPr>
        <w:spacing w:before="0" w:beforeAutospacing="0" w:after="240" w:afterAutospacing="0" w:line="276" w:lineRule="auto"/>
        <w:jc w:val="both"/>
        <w:rPr>
          <w:rFonts w:ascii="Segoe UI Symbol" w:hAnsi="Segoe UI Symbol" w:cstheme="minorHAnsi"/>
        </w:rPr>
      </w:pPr>
      <w:r w:rsidRPr="002B613C">
        <w:rPr>
          <w:rFonts w:ascii="Segoe UI Symbol" w:hAnsi="Segoe UI Symbol" w:cstheme="minorHAnsi"/>
          <w:b/>
          <w:bCs/>
        </w:rPr>
        <w:t>Filtration and Contaminant Isolation</w:t>
      </w:r>
      <w:r w:rsidRPr="002B613C">
        <w:rPr>
          <w:rFonts w:ascii="Segoe UI Symbol" w:hAnsi="Segoe UI Symbol" w:cstheme="minorHAnsi"/>
        </w:rPr>
        <w:t>: Simple but effective techniques such as sedimentation, filtration, or decantation are employed wherever feasible to separate toxic components from aqueous or organic waste streams before they are mixed or discharged.</w:t>
      </w:r>
    </w:p>
    <w:p w14:paraId="3FB52751" w14:textId="77777777" w:rsidR="002B613C" w:rsidRPr="002B613C" w:rsidRDefault="002B613C" w:rsidP="005E5F20">
      <w:pPr>
        <w:pStyle w:val="NormalWeb"/>
        <w:numPr>
          <w:ilvl w:val="0"/>
          <w:numId w:val="174"/>
        </w:numPr>
        <w:spacing w:before="0" w:beforeAutospacing="0" w:after="240" w:afterAutospacing="0" w:line="276" w:lineRule="auto"/>
        <w:jc w:val="both"/>
        <w:rPr>
          <w:rFonts w:ascii="Segoe UI Symbol" w:hAnsi="Segoe UI Symbol" w:cstheme="minorHAnsi"/>
        </w:rPr>
      </w:pPr>
      <w:r w:rsidRPr="002B613C">
        <w:rPr>
          <w:rFonts w:ascii="Segoe UI Symbol" w:hAnsi="Segoe UI Symbol" w:cstheme="minorHAnsi"/>
          <w:b/>
          <w:bCs/>
        </w:rPr>
        <w:t>Onsite Pre-Treatment Techniques</w:t>
      </w:r>
      <w:r w:rsidRPr="002B613C">
        <w:rPr>
          <w:rFonts w:ascii="Segoe UI Symbol" w:hAnsi="Segoe UI Symbol" w:cstheme="minorHAnsi"/>
        </w:rPr>
        <w:t>: Select toxic by-products undergo preliminary treatments such as neutralization, oxidation, or dilution at the source. These steps help reduce the overall hazard classification of waste prior to final disposal.</w:t>
      </w:r>
    </w:p>
    <w:p w14:paraId="0640B90D" w14:textId="77777777" w:rsidR="002B613C" w:rsidRPr="002B613C" w:rsidRDefault="002B613C" w:rsidP="005E5F20">
      <w:pPr>
        <w:pStyle w:val="ListParagraph"/>
        <w:numPr>
          <w:ilvl w:val="0"/>
          <w:numId w:val="24"/>
        </w:numPr>
        <w:spacing w:before="120" w:after="120"/>
        <w:contextualSpacing w:val="0"/>
        <w:jc w:val="both"/>
        <w:rPr>
          <w:rFonts w:ascii="Segoe UI Symbol" w:hAnsi="Segoe UI Symbol"/>
          <w:b/>
          <w:sz w:val="26"/>
          <w:szCs w:val="26"/>
        </w:rPr>
      </w:pPr>
      <w:r w:rsidRPr="002B613C">
        <w:rPr>
          <w:rFonts w:ascii="Segoe UI Symbol" w:hAnsi="Segoe UI Symbol"/>
          <w:b/>
          <w:sz w:val="26"/>
          <w:szCs w:val="26"/>
        </w:rPr>
        <w:t>Documentation</w:t>
      </w:r>
    </w:p>
    <w:p w14:paraId="7C07CB9C" w14:textId="77777777" w:rsidR="002B613C" w:rsidRPr="002B613C" w:rsidRDefault="002B613C" w:rsidP="00D3279A">
      <w:pPr>
        <w:pStyle w:val="NormalWeb"/>
        <w:spacing w:before="0" w:beforeAutospacing="0" w:after="240" w:afterAutospacing="0" w:line="276" w:lineRule="auto"/>
        <w:ind w:left="360"/>
        <w:jc w:val="both"/>
        <w:rPr>
          <w:rFonts w:ascii="Segoe UI Symbol" w:hAnsi="Segoe UI Symbol" w:cstheme="minorHAnsi"/>
        </w:rPr>
      </w:pPr>
      <w:r w:rsidRPr="002B613C">
        <w:rPr>
          <w:rFonts w:ascii="Segoe UI Symbol" w:hAnsi="Segoe UI Symbol" w:cstheme="minorHAnsi"/>
        </w:rPr>
        <w:t xml:space="preserve">All key stages of the manufacturing process—including formulation, batch processing, in-process quality control, final testing, and packaging—are </w:t>
      </w:r>
      <w:r w:rsidRPr="002B613C">
        <w:rPr>
          <w:rFonts w:ascii="Segoe UI Symbol" w:hAnsi="Segoe UI Symbol" w:cstheme="minorHAnsi"/>
        </w:rPr>
        <w:lastRenderedPageBreak/>
        <w:t>documented in detail. These records are securely maintained in digital repositories with routine backups, role-based access, and audit trails. Documentation supports compliance, traceability, and process consistency, and is reviewed periodically as part of internal quality assurance.</w:t>
      </w:r>
    </w:p>
    <w:p w14:paraId="75AB45CE" w14:textId="77777777" w:rsidR="002B613C" w:rsidRPr="002B613C" w:rsidRDefault="002B613C" w:rsidP="005E5F20">
      <w:pPr>
        <w:pStyle w:val="ListParagraph"/>
        <w:numPr>
          <w:ilvl w:val="0"/>
          <w:numId w:val="24"/>
        </w:numPr>
        <w:spacing w:before="120" w:after="120"/>
        <w:contextualSpacing w:val="0"/>
        <w:jc w:val="both"/>
        <w:rPr>
          <w:rFonts w:ascii="Segoe UI Symbol" w:hAnsi="Segoe UI Symbol"/>
          <w:b/>
          <w:sz w:val="26"/>
          <w:szCs w:val="26"/>
        </w:rPr>
      </w:pPr>
      <w:r w:rsidRPr="002B613C">
        <w:rPr>
          <w:rFonts w:ascii="Segoe UI Symbol" w:hAnsi="Segoe UI Symbol"/>
          <w:b/>
          <w:sz w:val="26"/>
          <w:szCs w:val="26"/>
        </w:rPr>
        <w:t>Continuous Improvement</w:t>
      </w:r>
    </w:p>
    <w:p w14:paraId="46A1F129" w14:textId="02569592" w:rsidR="002B613C" w:rsidRPr="002B613C" w:rsidRDefault="002B613C" w:rsidP="00D3279A">
      <w:pPr>
        <w:pStyle w:val="NormalWeb"/>
        <w:spacing w:before="0" w:beforeAutospacing="0" w:after="240" w:afterAutospacing="0" w:line="276" w:lineRule="auto"/>
        <w:ind w:left="360"/>
        <w:jc w:val="both"/>
        <w:rPr>
          <w:rFonts w:ascii="Segoe UI Symbol" w:hAnsi="Segoe UI Symbol" w:cstheme="minorHAnsi"/>
        </w:rPr>
      </w:pPr>
      <w:r>
        <w:rPr>
          <w:rFonts w:ascii="Segoe UI Symbol" w:hAnsi="Segoe UI Symbol" w:cstheme="minorHAnsi"/>
        </w:rPr>
        <w:t>We</w:t>
      </w:r>
      <w:r w:rsidRPr="002B613C">
        <w:rPr>
          <w:rFonts w:ascii="Segoe UI Symbol" w:hAnsi="Segoe UI Symbol" w:cstheme="minorHAnsi"/>
        </w:rPr>
        <w:t xml:space="preserve"> maintain a proactive culture of continuous improvement across all functions. Regular internal audits, operational reviews, and performance evaluations are conducted to identify gaps and implement corrective measures. Cross-functional teams participate in training sessions focused on emerging regulatory trends, green chemistry innovations, and best practices. Feedback from customers, audits, and operational KPIs is used to refine systems and enhance product and process sustainability.</w:t>
      </w:r>
    </w:p>
    <w:p w14:paraId="18CD5AD4" w14:textId="77777777" w:rsidR="002B613C" w:rsidRPr="002B613C" w:rsidRDefault="002B613C" w:rsidP="00D3279A">
      <w:pPr>
        <w:pStyle w:val="NormalWeb"/>
        <w:spacing w:before="0" w:beforeAutospacing="0" w:after="240" w:afterAutospacing="0" w:line="276" w:lineRule="auto"/>
        <w:jc w:val="both"/>
        <w:rPr>
          <w:rFonts w:ascii="Segoe UI Symbol" w:hAnsi="Segoe UI Symbol" w:cstheme="minorHAnsi"/>
          <w:b/>
          <w:bCs/>
        </w:rPr>
      </w:pPr>
      <w:r w:rsidRPr="002B613C">
        <w:rPr>
          <w:rFonts w:ascii="Segoe UI Symbol" w:hAnsi="Segoe UI Symbol" w:cstheme="minorHAnsi"/>
          <w:b/>
          <w:bCs/>
        </w:rPr>
        <w:t>Regulatory Compliance</w:t>
      </w:r>
    </w:p>
    <w:p w14:paraId="1922429F" w14:textId="543493A7" w:rsidR="002B613C" w:rsidRPr="002B613C" w:rsidRDefault="00D3279A" w:rsidP="00D3279A">
      <w:pPr>
        <w:pStyle w:val="NormalWeb"/>
        <w:spacing w:before="0" w:beforeAutospacing="0" w:after="240" w:afterAutospacing="0" w:line="276" w:lineRule="auto"/>
        <w:jc w:val="both"/>
        <w:rPr>
          <w:rFonts w:ascii="Segoe UI Symbol" w:hAnsi="Segoe UI Symbol" w:cstheme="minorHAnsi"/>
        </w:rPr>
      </w:pPr>
      <w:r>
        <w:rPr>
          <w:noProof/>
          <w:sz w:val="12"/>
        </w:rPr>
        <w:drawing>
          <wp:anchor distT="0" distB="0" distL="0" distR="0" simplePos="0" relativeHeight="251664896" behindDoc="0" locked="0" layoutInCell="1" allowOverlap="1" wp14:anchorId="322A47E8" wp14:editId="0011511A">
            <wp:simplePos x="0" y="0"/>
            <wp:positionH relativeFrom="margin">
              <wp:posOffset>838200</wp:posOffset>
            </wp:positionH>
            <wp:positionV relativeFrom="paragraph">
              <wp:posOffset>1522095</wp:posOffset>
            </wp:positionV>
            <wp:extent cx="3276600" cy="2943225"/>
            <wp:effectExtent l="0" t="0" r="0" b="9525"/>
            <wp:wrapNone/>
            <wp:docPr id="60" name="Image 60">
              <a:hlinkClick xmlns:a="http://schemas.openxmlformats.org/drawingml/2006/main" r:id="rId3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a:hlinkClick r:id="rId36"/>
                    </pic:cNvPr>
                    <pic:cNvPicPr/>
                  </pic:nvPicPr>
                  <pic:blipFill>
                    <a:blip r:embed="rId37" cstate="print"/>
                    <a:stretch>
                      <a:fillRect/>
                    </a:stretch>
                  </pic:blipFill>
                  <pic:spPr>
                    <a:xfrm>
                      <a:off x="0" y="0"/>
                      <a:ext cx="3276600" cy="2943225"/>
                    </a:xfrm>
                    <a:prstGeom prst="rect">
                      <a:avLst/>
                    </a:prstGeom>
                  </pic:spPr>
                </pic:pic>
              </a:graphicData>
            </a:graphic>
            <wp14:sizeRelH relativeFrom="margin">
              <wp14:pctWidth>0</wp14:pctWidth>
            </wp14:sizeRelH>
            <wp14:sizeRelV relativeFrom="margin">
              <wp14:pctHeight>0</wp14:pctHeight>
            </wp14:sizeRelV>
          </wp:anchor>
        </w:drawing>
      </w:r>
      <w:r w:rsidR="002B613C" w:rsidRPr="002B613C">
        <w:rPr>
          <w:rFonts w:ascii="Segoe UI Symbol" w:hAnsi="Segoe UI Symbol" w:cstheme="minorHAnsi"/>
        </w:rPr>
        <w:t>All processes are designed to meet or exceed the requirements set forth by national and international chemical safety regulations. Dedicated EHS personnel continuously monitor regulatory developments and update internal protocols accordingly. Strategic collaborations with accredited laboratories, compliance consultants, and regulatory bodies ensure that Praveen Laboratories remains ahead of the curve in terms of safety, environmental performance, and sustainable innovation.</w:t>
      </w:r>
    </w:p>
    <w:p w14:paraId="37080596" w14:textId="141E3845" w:rsidR="002B613C" w:rsidRPr="00CA28AB" w:rsidRDefault="002B613C" w:rsidP="00D3279A">
      <w:pPr>
        <w:pStyle w:val="NormalWeb"/>
        <w:spacing w:before="0" w:beforeAutospacing="0" w:after="240" w:afterAutospacing="0" w:line="276" w:lineRule="auto"/>
        <w:jc w:val="both"/>
        <w:rPr>
          <w:rFonts w:ascii="Segoe UI Symbol" w:hAnsi="Segoe UI Symbol" w:cstheme="minorHAnsi"/>
        </w:rPr>
      </w:pPr>
    </w:p>
    <w:p w14:paraId="73F2496F" w14:textId="4C11714E" w:rsidR="00E471E5" w:rsidRDefault="00E471E5" w:rsidP="00D3279A">
      <w:pPr>
        <w:pStyle w:val="Heading1"/>
        <w:tabs>
          <w:tab w:val="left" w:pos="1886"/>
        </w:tabs>
        <w:spacing w:after="240"/>
        <w:jc w:val="both"/>
      </w:pPr>
    </w:p>
    <w:p w14:paraId="1006DCFA" w14:textId="249B816A" w:rsidR="006D5F53" w:rsidRPr="00D3279A" w:rsidRDefault="00823A2B" w:rsidP="005E5F20">
      <w:pPr>
        <w:pStyle w:val="Heading1"/>
        <w:numPr>
          <w:ilvl w:val="0"/>
          <w:numId w:val="173"/>
        </w:numPr>
        <w:spacing w:after="240"/>
        <w:ind w:left="0"/>
        <w:jc w:val="both"/>
      </w:pPr>
      <w:r w:rsidRPr="00E471E5">
        <w:br w:type="column"/>
      </w:r>
      <w:bookmarkStart w:id="8" w:name="_Toc203387120"/>
      <w:r w:rsidR="006D5F53" w:rsidRPr="005E289A">
        <w:rPr>
          <w:rFonts w:ascii="Segoe UI Symbol" w:hAnsi="Segoe UI Symbol"/>
          <w:sz w:val="32"/>
          <w:szCs w:val="32"/>
        </w:rPr>
        <w:lastRenderedPageBreak/>
        <w:t>Integrated Water Management Procedures</w:t>
      </w:r>
      <w:bookmarkEnd w:id="8"/>
    </w:p>
    <w:p w14:paraId="72581266" w14:textId="77777777" w:rsidR="00C414CE" w:rsidRPr="005E289A" w:rsidRDefault="00C414CE" w:rsidP="005E5F20">
      <w:pPr>
        <w:pStyle w:val="ListParagraph"/>
        <w:numPr>
          <w:ilvl w:val="0"/>
          <w:numId w:val="12"/>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Introduction</w:t>
      </w:r>
    </w:p>
    <w:p w14:paraId="37C6BA02" w14:textId="77777777" w:rsidR="00C414CE" w:rsidRPr="005E289A" w:rsidRDefault="00C414CE" w:rsidP="00D3279A">
      <w:pPr>
        <w:pStyle w:val="NormalWeb"/>
        <w:spacing w:before="120" w:beforeAutospacing="0" w:after="120" w:afterAutospacing="0" w:line="276" w:lineRule="auto"/>
        <w:jc w:val="both"/>
        <w:rPr>
          <w:rFonts w:ascii="Segoe UI Symbol" w:hAnsi="Segoe UI Symbol"/>
        </w:rPr>
      </w:pPr>
      <w:r w:rsidRPr="005E289A">
        <w:rPr>
          <w:rFonts w:ascii="Segoe UI Symbol" w:hAnsi="Segoe UI Symbol"/>
        </w:rPr>
        <w:t>Praveen Laboratories recognizes water as a vital and limited resource. As a pharmaceutical R&amp;D facility, the responsible management of water use and wastewater discharge is critical to our sustainability goals and environmental compliance. This SOP outlines our structured approach to water use, quality monitoring, conservation, and management of risks associated with water use and contamination especially with regards to pharmaceutical actives (APIs).</w:t>
      </w:r>
    </w:p>
    <w:p w14:paraId="5DDAA861" w14:textId="77777777" w:rsidR="00C414CE" w:rsidRPr="005E289A" w:rsidRDefault="00C414CE" w:rsidP="005E5F20">
      <w:pPr>
        <w:pStyle w:val="ListParagraph"/>
        <w:numPr>
          <w:ilvl w:val="0"/>
          <w:numId w:val="24"/>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Objectives</w:t>
      </w:r>
    </w:p>
    <w:p w14:paraId="287A8049" w14:textId="77777777" w:rsidR="00C414CE" w:rsidRPr="005E289A" w:rsidRDefault="00C414CE" w:rsidP="005E5F20">
      <w:pPr>
        <w:pStyle w:val="NormalWeb"/>
        <w:numPr>
          <w:ilvl w:val="0"/>
          <w:numId w:val="25"/>
        </w:numPr>
        <w:spacing w:before="120" w:beforeAutospacing="0" w:after="120" w:afterAutospacing="0" w:line="276" w:lineRule="auto"/>
        <w:jc w:val="both"/>
        <w:rPr>
          <w:rFonts w:ascii="Segoe UI Symbol" w:hAnsi="Segoe UI Symbol"/>
        </w:rPr>
      </w:pPr>
      <w:r w:rsidRPr="005E289A">
        <w:rPr>
          <w:rFonts w:ascii="Segoe UI Symbol" w:hAnsi="Segoe UI Symbol"/>
        </w:rPr>
        <w:t>Ensure efficient and minimal use of water across operations.</w:t>
      </w:r>
    </w:p>
    <w:p w14:paraId="7E982B56" w14:textId="77777777" w:rsidR="00C414CE" w:rsidRPr="005E289A" w:rsidRDefault="00C414CE" w:rsidP="005E5F20">
      <w:pPr>
        <w:pStyle w:val="NormalWeb"/>
        <w:numPr>
          <w:ilvl w:val="0"/>
          <w:numId w:val="25"/>
        </w:numPr>
        <w:spacing w:before="120" w:beforeAutospacing="0" w:after="120" w:afterAutospacing="0" w:line="276" w:lineRule="auto"/>
        <w:jc w:val="both"/>
        <w:rPr>
          <w:rFonts w:ascii="Segoe UI Symbol" w:hAnsi="Segoe UI Symbol"/>
        </w:rPr>
      </w:pPr>
      <w:r w:rsidRPr="005E289A">
        <w:rPr>
          <w:rFonts w:ascii="Segoe UI Symbol" w:hAnsi="Segoe UI Symbol"/>
        </w:rPr>
        <w:t>Monitor, analyze, and manage wastewater discharge responsibly in the absence of an ETP.</w:t>
      </w:r>
    </w:p>
    <w:p w14:paraId="2EC372A3" w14:textId="77777777" w:rsidR="00C414CE" w:rsidRPr="005E289A" w:rsidRDefault="00C414CE" w:rsidP="005E5F20">
      <w:pPr>
        <w:pStyle w:val="NormalWeb"/>
        <w:numPr>
          <w:ilvl w:val="0"/>
          <w:numId w:val="25"/>
        </w:numPr>
        <w:spacing w:before="120" w:beforeAutospacing="0" w:after="120" w:afterAutospacing="0" w:line="276" w:lineRule="auto"/>
        <w:rPr>
          <w:rFonts w:ascii="Segoe UI Symbol" w:hAnsi="Segoe UI Symbol"/>
        </w:rPr>
      </w:pPr>
      <w:r w:rsidRPr="005E289A">
        <w:rPr>
          <w:rFonts w:ascii="Segoe UI Symbol" w:hAnsi="Segoe UI Symbol"/>
        </w:rPr>
        <w:t>Implement mechanisms for API capture and containment at the source.</w:t>
      </w:r>
    </w:p>
    <w:p w14:paraId="1B119C60" w14:textId="77777777" w:rsidR="00C414CE" w:rsidRPr="005E289A" w:rsidRDefault="00C414CE" w:rsidP="005E5F20">
      <w:pPr>
        <w:pStyle w:val="NormalWeb"/>
        <w:numPr>
          <w:ilvl w:val="0"/>
          <w:numId w:val="25"/>
        </w:numPr>
        <w:spacing w:before="120" w:beforeAutospacing="0" w:after="120" w:afterAutospacing="0" w:line="276" w:lineRule="auto"/>
        <w:rPr>
          <w:rFonts w:ascii="Segoe UI Symbol" w:hAnsi="Segoe UI Symbol"/>
        </w:rPr>
      </w:pPr>
      <w:r w:rsidRPr="005E289A">
        <w:rPr>
          <w:rFonts w:ascii="Segoe UI Symbol" w:hAnsi="Segoe UI Symbol"/>
        </w:rPr>
        <w:t>Integrate water audits and quality checks into operational routines.</w:t>
      </w:r>
    </w:p>
    <w:p w14:paraId="0DA8DB75" w14:textId="77777777" w:rsidR="00C414CE" w:rsidRPr="005E289A" w:rsidRDefault="00C414CE" w:rsidP="005E5F20">
      <w:pPr>
        <w:pStyle w:val="NormalWeb"/>
        <w:numPr>
          <w:ilvl w:val="0"/>
          <w:numId w:val="25"/>
        </w:numPr>
        <w:spacing w:before="120" w:beforeAutospacing="0" w:after="120" w:afterAutospacing="0" w:line="276" w:lineRule="auto"/>
        <w:rPr>
          <w:rFonts w:ascii="Segoe UI Symbol" w:hAnsi="Segoe UI Symbol"/>
        </w:rPr>
      </w:pPr>
      <w:r w:rsidRPr="005E289A">
        <w:rPr>
          <w:rFonts w:ascii="Segoe UI Symbol" w:hAnsi="Segoe UI Symbol"/>
        </w:rPr>
        <w:t>Comply with local, state, and national water regulations.</w:t>
      </w:r>
    </w:p>
    <w:p w14:paraId="21F7BD0C" w14:textId="77777777" w:rsidR="00C414CE" w:rsidRPr="005E289A" w:rsidRDefault="00C414CE" w:rsidP="005E5F20">
      <w:pPr>
        <w:pStyle w:val="ListParagraph"/>
        <w:numPr>
          <w:ilvl w:val="0"/>
          <w:numId w:val="26"/>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Applicability &amp; Coverage</w:t>
      </w:r>
    </w:p>
    <w:p w14:paraId="381C28E9" w14:textId="77777777" w:rsidR="00C414CE" w:rsidRPr="005E289A" w:rsidRDefault="00C414CE" w:rsidP="00D3279A">
      <w:pPr>
        <w:pStyle w:val="NormalWeb"/>
        <w:spacing w:before="120" w:beforeAutospacing="0" w:after="120" w:afterAutospacing="0" w:line="276" w:lineRule="auto"/>
        <w:rPr>
          <w:rFonts w:ascii="Segoe UI Symbol" w:hAnsi="Segoe UI Symbol"/>
        </w:rPr>
      </w:pPr>
      <w:r w:rsidRPr="005E289A">
        <w:rPr>
          <w:rFonts w:ascii="Segoe UI Symbol" w:hAnsi="Segoe UI Symbol"/>
        </w:rPr>
        <w:t>This SOP applies to all departments utilizing water in any form, including:</w:t>
      </w:r>
    </w:p>
    <w:p w14:paraId="2B5A4B49" w14:textId="77777777" w:rsidR="00C414CE" w:rsidRPr="005E289A" w:rsidRDefault="00C414CE" w:rsidP="005E5F20">
      <w:pPr>
        <w:pStyle w:val="NormalWeb"/>
        <w:numPr>
          <w:ilvl w:val="0"/>
          <w:numId w:val="13"/>
        </w:numPr>
        <w:spacing w:before="120" w:beforeAutospacing="0" w:after="120" w:afterAutospacing="0" w:line="276" w:lineRule="auto"/>
        <w:rPr>
          <w:rFonts w:ascii="Segoe UI Symbol" w:hAnsi="Segoe UI Symbol"/>
        </w:rPr>
      </w:pPr>
      <w:r w:rsidRPr="005E289A">
        <w:rPr>
          <w:rFonts w:ascii="Segoe UI Symbol" w:hAnsi="Segoe UI Symbol"/>
        </w:rPr>
        <w:t>Research and Development</w:t>
      </w:r>
    </w:p>
    <w:p w14:paraId="420704CA" w14:textId="77777777" w:rsidR="00C414CE" w:rsidRPr="005E289A" w:rsidRDefault="00C414CE" w:rsidP="005E5F20">
      <w:pPr>
        <w:pStyle w:val="NormalWeb"/>
        <w:numPr>
          <w:ilvl w:val="0"/>
          <w:numId w:val="13"/>
        </w:numPr>
        <w:spacing w:before="120" w:beforeAutospacing="0" w:after="120" w:afterAutospacing="0" w:line="276" w:lineRule="auto"/>
        <w:rPr>
          <w:rFonts w:ascii="Segoe UI Symbol" w:hAnsi="Segoe UI Symbol"/>
        </w:rPr>
      </w:pPr>
      <w:r w:rsidRPr="005E289A">
        <w:rPr>
          <w:rFonts w:ascii="Segoe UI Symbol" w:hAnsi="Segoe UI Symbol"/>
        </w:rPr>
        <w:t>Analytical and Quality Control</w:t>
      </w:r>
    </w:p>
    <w:p w14:paraId="224F87FC" w14:textId="77777777" w:rsidR="00C414CE" w:rsidRPr="005E289A" w:rsidRDefault="00C414CE" w:rsidP="005E5F20">
      <w:pPr>
        <w:pStyle w:val="NormalWeb"/>
        <w:numPr>
          <w:ilvl w:val="0"/>
          <w:numId w:val="13"/>
        </w:numPr>
        <w:spacing w:before="120" w:beforeAutospacing="0" w:after="120" w:afterAutospacing="0" w:line="276" w:lineRule="auto"/>
        <w:rPr>
          <w:rFonts w:ascii="Segoe UI Symbol" w:hAnsi="Segoe UI Symbol"/>
        </w:rPr>
      </w:pPr>
      <w:r w:rsidRPr="005E289A">
        <w:rPr>
          <w:rFonts w:ascii="Segoe UI Symbol" w:hAnsi="Segoe UI Symbol"/>
        </w:rPr>
        <w:t>Utility and HVAC systems</w:t>
      </w:r>
    </w:p>
    <w:p w14:paraId="602096C7" w14:textId="77777777" w:rsidR="00C414CE" w:rsidRPr="005E289A" w:rsidRDefault="00C414CE" w:rsidP="005E5F20">
      <w:pPr>
        <w:pStyle w:val="NormalWeb"/>
        <w:numPr>
          <w:ilvl w:val="0"/>
          <w:numId w:val="13"/>
        </w:numPr>
        <w:spacing w:before="120" w:beforeAutospacing="0" w:after="120" w:afterAutospacing="0" w:line="276" w:lineRule="auto"/>
        <w:rPr>
          <w:rFonts w:ascii="Segoe UI Symbol" w:hAnsi="Segoe UI Symbol"/>
        </w:rPr>
      </w:pPr>
      <w:r w:rsidRPr="005E289A">
        <w:rPr>
          <w:rFonts w:ascii="Segoe UI Symbol" w:hAnsi="Segoe UI Symbol"/>
        </w:rPr>
        <w:t>Sanitary and domestic uses</w:t>
      </w:r>
    </w:p>
    <w:p w14:paraId="5D452E07" w14:textId="77777777" w:rsidR="00C414CE" w:rsidRPr="005E289A" w:rsidRDefault="00C414CE" w:rsidP="005E5F20">
      <w:pPr>
        <w:pStyle w:val="NormalWeb"/>
        <w:numPr>
          <w:ilvl w:val="0"/>
          <w:numId w:val="13"/>
        </w:numPr>
        <w:spacing w:before="120" w:beforeAutospacing="0" w:after="120" w:afterAutospacing="0" w:line="276" w:lineRule="auto"/>
        <w:rPr>
          <w:rFonts w:ascii="Segoe UI Symbol" w:hAnsi="Segoe UI Symbol"/>
        </w:rPr>
      </w:pPr>
      <w:r w:rsidRPr="005E289A">
        <w:rPr>
          <w:rFonts w:ascii="Segoe UI Symbol" w:hAnsi="Segoe UI Symbol"/>
        </w:rPr>
        <w:t>Cleaning and maintenance services</w:t>
      </w:r>
    </w:p>
    <w:p w14:paraId="4203A54C" w14:textId="77777777" w:rsidR="00C414CE" w:rsidRPr="005E289A" w:rsidRDefault="00C414CE" w:rsidP="005E5F20">
      <w:pPr>
        <w:pStyle w:val="ListParagraph"/>
        <w:numPr>
          <w:ilvl w:val="0"/>
          <w:numId w:val="27"/>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Organizational Responsibilities</w:t>
      </w:r>
    </w:p>
    <w:tbl>
      <w:tblPr>
        <w:tblStyle w:val="LightGrid-Accent5"/>
        <w:tblW w:w="4674" w:type="pct"/>
        <w:tblInd w:w="468" w:type="dxa"/>
        <w:tblLook w:val="04A0" w:firstRow="1" w:lastRow="0" w:firstColumn="1" w:lastColumn="0" w:noHBand="0" w:noVBand="1"/>
      </w:tblPr>
      <w:tblGrid>
        <w:gridCol w:w="2374"/>
        <w:gridCol w:w="6265"/>
      </w:tblGrid>
      <w:tr w:rsidR="0033249E" w:rsidRPr="005E289A" w14:paraId="77AB21A4" w14:textId="77777777" w:rsidTr="00264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hideMark/>
          </w:tcPr>
          <w:p w14:paraId="20E93DE3" w14:textId="77777777" w:rsidR="00C414CE" w:rsidRPr="00D3279A" w:rsidRDefault="00C414CE" w:rsidP="00D3279A">
            <w:pPr>
              <w:spacing w:before="40" w:after="40" w:line="276" w:lineRule="auto"/>
              <w:jc w:val="center"/>
              <w:rPr>
                <w:rFonts w:ascii="Segoe UI Symbol" w:hAnsi="Segoe UI Symbol"/>
                <w:b w:val="0"/>
                <w:bCs w:val="0"/>
                <w:sz w:val="24"/>
                <w:szCs w:val="24"/>
              </w:rPr>
            </w:pPr>
            <w:r w:rsidRPr="00D3279A">
              <w:rPr>
                <w:rStyle w:val="Strong"/>
                <w:rFonts w:ascii="Segoe UI Symbol" w:hAnsi="Segoe UI Symbol"/>
                <w:b/>
                <w:sz w:val="24"/>
                <w:szCs w:val="24"/>
              </w:rPr>
              <w:t>Role</w:t>
            </w:r>
          </w:p>
        </w:tc>
        <w:tc>
          <w:tcPr>
            <w:tcW w:w="3626" w:type="pct"/>
            <w:hideMark/>
          </w:tcPr>
          <w:p w14:paraId="2EF7E8CF" w14:textId="77777777" w:rsidR="00C414CE" w:rsidRPr="00D3279A" w:rsidRDefault="00C414CE" w:rsidP="00D3279A">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b w:val="0"/>
                <w:bCs w:val="0"/>
                <w:sz w:val="24"/>
                <w:szCs w:val="24"/>
              </w:rPr>
            </w:pPr>
            <w:r w:rsidRPr="00D3279A">
              <w:rPr>
                <w:rStyle w:val="Strong"/>
                <w:rFonts w:ascii="Segoe UI Symbol" w:hAnsi="Segoe UI Symbol"/>
                <w:b/>
                <w:sz w:val="24"/>
                <w:szCs w:val="24"/>
              </w:rPr>
              <w:t>Responsibilities</w:t>
            </w:r>
          </w:p>
        </w:tc>
      </w:tr>
      <w:tr w:rsidR="0033249E" w:rsidRPr="005E289A" w14:paraId="1AD20004"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hideMark/>
          </w:tcPr>
          <w:p w14:paraId="7B36859D" w14:textId="77777777" w:rsidR="00C414CE" w:rsidRPr="005E289A" w:rsidRDefault="00C414CE" w:rsidP="00D3279A">
            <w:pPr>
              <w:spacing w:before="40" w:after="40" w:line="276" w:lineRule="auto"/>
              <w:rPr>
                <w:rFonts w:ascii="Segoe UI Symbol" w:hAnsi="Segoe UI Symbol"/>
                <w:b w:val="0"/>
                <w:sz w:val="24"/>
                <w:szCs w:val="24"/>
              </w:rPr>
            </w:pPr>
            <w:r w:rsidRPr="005E289A">
              <w:rPr>
                <w:rStyle w:val="Strong"/>
                <w:rFonts w:ascii="Segoe UI Symbol" w:hAnsi="Segoe UI Symbol"/>
                <w:sz w:val="24"/>
                <w:szCs w:val="24"/>
              </w:rPr>
              <w:t>EHS Manager</w:t>
            </w:r>
          </w:p>
        </w:tc>
        <w:tc>
          <w:tcPr>
            <w:tcW w:w="3626" w:type="pct"/>
            <w:hideMark/>
          </w:tcPr>
          <w:p w14:paraId="75B0CDBF" w14:textId="77777777" w:rsidR="00C414CE" w:rsidRPr="005E289A" w:rsidRDefault="00C414CE"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 xml:space="preserve">Ensure implementation, training, audits, and compliance </w:t>
            </w:r>
            <w:r w:rsidRPr="005E289A">
              <w:rPr>
                <w:rFonts w:ascii="Segoe UI Symbol" w:hAnsi="Segoe UI Symbol"/>
                <w:sz w:val="24"/>
                <w:szCs w:val="24"/>
              </w:rPr>
              <w:lastRenderedPageBreak/>
              <w:t>reporting.</w:t>
            </w:r>
          </w:p>
        </w:tc>
      </w:tr>
      <w:tr w:rsidR="0033249E" w:rsidRPr="005E289A" w14:paraId="0C7255F0"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hideMark/>
          </w:tcPr>
          <w:p w14:paraId="05575506" w14:textId="77777777" w:rsidR="00C414CE" w:rsidRPr="005E289A" w:rsidRDefault="00C414CE" w:rsidP="00D3279A">
            <w:pPr>
              <w:spacing w:before="40" w:after="40" w:line="276" w:lineRule="auto"/>
              <w:rPr>
                <w:rFonts w:ascii="Segoe UI Symbol" w:hAnsi="Segoe UI Symbol"/>
                <w:b w:val="0"/>
                <w:sz w:val="24"/>
                <w:szCs w:val="24"/>
              </w:rPr>
            </w:pPr>
            <w:r w:rsidRPr="005E289A">
              <w:rPr>
                <w:rStyle w:val="Strong"/>
                <w:rFonts w:ascii="Segoe UI Symbol" w:hAnsi="Segoe UI Symbol"/>
                <w:sz w:val="24"/>
                <w:szCs w:val="24"/>
              </w:rPr>
              <w:lastRenderedPageBreak/>
              <w:t>Lab Managers</w:t>
            </w:r>
          </w:p>
        </w:tc>
        <w:tc>
          <w:tcPr>
            <w:tcW w:w="3626" w:type="pct"/>
            <w:hideMark/>
          </w:tcPr>
          <w:p w14:paraId="02658A2B" w14:textId="77777777" w:rsidR="00C414CE" w:rsidRPr="005E289A" w:rsidRDefault="00C414CE"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Monitor water use and ensure local controls are followed.</w:t>
            </w:r>
          </w:p>
        </w:tc>
      </w:tr>
      <w:tr w:rsidR="0033249E" w:rsidRPr="005E289A" w14:paraId="32074B8F"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hideMark/>
          </w:tcPr>
          <w:p w14:paraId="19578227" w14:textId="77777777" w:rsidR="00C414CE" w:rsidRPr="005E289A" w:rsidRDefault="00C414CE" w:rsidP="00D3279A">
            <w:pPr>
              <w:spacing w:before="40" w:after="40" w:line="276" w:lineRule="auto"/>
              <w:rPr>
                <w:rFonts w:ascii="Segoe UI Symbol" w:hAnsi="Segoe UI Symbol"/>
                <w:b w:val="0"/>
                <w:sz w:val="24"/>
                <w:szCs w:val="24"/>
              </w:rPr>
            </w:pPr>
            <w:r w:rsidRPr="005E289A">
              <w:rPr>
                <w:rStyle w:val="Strong"/>
                <w:rFonts w:ascii="Segoe UI Symbol" w:hAnsi="Segoe UI Symbol"/>
                <w:sz w:val="24"/>
                <w:szCs w:val="24"/>
              </w:rPr>
              <w:t>Maintenance Team</w:t>
            </w:r>
          </w:p>
        </w:tc>
        <w:tc>
          <w:tcPr>
            <w:tcW w:w="3626" w:type="pct"/>
            <w:hideMark/>
          </w:tcPr>
          <w:p w14:paraId="4D28D1D9" w14:textId="77777777" w:rsidR="00C414CE" w:rsidRPr="005E289A" w:rsidRDefault="00C414CE"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Handle plumbing, leak management, and system inspections.</w:t>
            </w:r>
          </w:p>
        </w:tc>
      </w:tr>
      <w:tr w:rsidR="0033249E" w:rsidRPr="005E289A" w14:paraId="761E68B5"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hideMark/>
          </w:tcPr>
          <w:p w14:paraId="5CEA8750" w14:textId="77777777" w:rsidR="00C414CE" w:rsidRPr="005E289A" w:rsidRDefault="00C414CE" w:rsidP="00D3279A">
            <w:pPr>
              <w:spacing w:before="40" w:after="40" w:line="276" w:lineRule="auto"/>
              <w:rPr>
                <w:rFonts w:ascii="Segoe UI Symbol" w:hAnsi="Segoe UI Symbol"/>
                <w:b w:val="0"/>
                <w:sz w:val="24"/>
                <w:szCs w:val="24"/>
              </w:rPr>
            </w:pPr>
            <w:r w:rsidRPr="005E289A">
              <w:rPr>
                <w:rStyle w:val="Strong"/>
                <w:rFonts w:ascii="Segoe UI Symbol" w:hAnsi="Segoe UI Symbol"/>
                <w:sz w:val="24"/>
                <w:szCs w:val="24"/>
              </w:rPr>
              <w:t>Procurement Team</w:t>
            </w:r>
          </w:p>
        </w:tc>
        <w:tc>
          <w:tcPr>
            <w:tcW w:w="3626" w:type="pct"/>
            <w:hideMark/>
          </w:tcPr>
          <w:p w14:paraId="2C55E427" w14:textId="77777777" w:rsidR="00C414CE" w:rsidRPr="005E289A" w:rsidRDefault="00C414CE"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Source water-saving devices, fittings, and metering tools.</w:t>
            </w:r>
          </w:p>
        </w:tc>
      </w:tr>
      <w:tr w:rsidR="0033249E" w:rsidRPr="005E289A" w14:paraId="7F91CA3A"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hideMark/>
          </w:tcPr>
          <w:p w14:paraId="07A3DEF8" w14:textId="77777777" w:rsidR="00C414CE" w:rsidRPr="005E289A" w:rsidRDefault="00C414CE" w:rsidP="00D3279A">
            <w:pPr>
              <w:spacing w:before="40" w:after="40" w:line="276" w:lineRule="auto"/>
              <w:rPr>
                <w:rFonts w:ascii="Segoe UI Symbol" w:hAnsi="Segoe UI Symbol"/>
                <w:b w:val="0"/>
                <w:sz w:val="24"/>
                <w:szCs w:val="24"/>
              </w:rPr>
            </w:pPr>
            <w:r w:rsidRPr="005E289A">
              <w:rPr>
                <w:rStyle w:val="Strong"/>
                <w:rFonts w:ascii="Segoe UI Symbol" w:hAnsi="Segoe UI Symbol"/>
                <w:sz w:val="24"/>
                <w:szCs w:val="24"/>
              </w:rPr>
              <w:t>All Employees</w:t>
            </w:r>
          </w:p>
        </w:tc>
        <w:tc>
          <w:tcPr>
            <w:tcW w:w="3626" w:type="pct"/>
            <w:hideMark/>
          </w:tcPr>
          <w:p w14:paraId="34AD8345" w14:textId="77777777" w:rsidR="00C414CE" w:rsidRPr="005E289A" w:rsidRDefault="00C414CE"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Use water judiciously, report leaks, and follow process-specific guidelines.</w:t>
            </w:r>
          </w:p>
        </w:tc>
      </w:tr>
    </w:tbl>
    <w:p w14:paraId="1707FCF2" w14:textId="77777777" w:rsidR="00C414CE" w:rsidRPr="005E289A" w:rsidRDefault="00C414CE" w:rsidP="005E5F20">
      <w:pPr>
        <w:pStyle w:val="ListParagraph"/>
        <w:numPr>
          <w:ilvl w:val="0"/>
          <w:numId w:val="28"/>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Water in Processes</w:t>
      </w:r>
    </w:p>
    <w:p w14:paraId="287F9CB8" w14:textId="77777777" w:rsidR="00C414CE" w:rsidRPr="005E289A" w:rsidRDefault="00C414CE" w:rsidP="005E5F20">
      <w:pPr>
        <w:pStyle w:val="NormalWeb"/>
        <w:numPr>
          <w:ilvl w:val="0"/>
          <w:numId w:val="14"/>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Water used in synthesis and analytical procedures is </w:t>
      </w:r>
      <w:r w:rsidRPr="005E289A">
        <w:rPr>
          <w:rStyle w:val="Strong"/>
          <w:rFonts w:ascii="Segoe UI Symbol" w:eastAsiaTheme="majorEastAsia" w:hAnsi="Segoe UI Symbol"/>
          <w:b w:val="0"/>
        </w:rPr>
        <w:t>metered at lab-level</w:t>
      </w:r>
      <w:r w:rsidRPr="005E289A">
        <w:rPr>
          <w:rFonts w:ascii="Segoe UI Symbol" w:hAnsi="Segoe UI Symbol"/>
        </w:rPr>
        <w:t>.</w:t>
      </w:r>
    </w:p>
    <w:p w14:paraId="42ABF94A" w14:textId="77777777" w:rsidR="00C414CE" w:rsidRPr="005E289A" w:rsidRDefault="00C414CE" w:rsidP="005E5F20">
      <w:pPr>
        <w:pStyle w:val="NormalWeb"/>
        <w:numPr>
          <w:ilvl w:val="0"/>
          <w:numId w:val="14"/>
        </w:numPr>
        <w:spacing w:before="120" w:beforeAutospacing="0" w:after="120" w:afterAutospacing="0" w:line="276" w:lineRule="auto"/>
        <w:jc w:val="both"/>
        <w:rPr>
          <w:rFonts w:ascii="Segoe UI Symbol" w:hAnsi="Segoe UI Symbol"/>
          <w:b/>
        </w:rPr>
      </w:pPr>
      <w:r w:rsidRPr="005E289A">
        <w:rPr>
          <w:rFonts w:ascii="Segoe UI Symbol" w:hAnsi="Segoe UI Symbol"/>
        </w:rPr>
        <w:t xml:space="preserve">Reverse Osmosis (RO) and distilled water generation is optimized to </w:t>
      </w:r>
      <w:r w:rsidRPr="005E289A">
        <w:rPr>
          <w:rStyle w:val="Strong"/>
          <w:rFonts w:ascii="Segoe UI Symbol" w:eastAsiaTheme="majorEastAsia" w:hAnsi="Segoe UI Symbol"/>
          <w:b w:val="0"/>
        </w:rPr>
        <w:t>reduce reject water</w:t>
      </w:r>
      <w:r w:rsidRPr="005E289A">
        <w:rPr>
          <w:rFonts w:ascii="Segoe UI Symbol" w:hAnsi="Segoe UI Symbol"/>
          <w:b/>
        </w:rPr>
        <w:t>.</w:t>
      </w:r>
    </w:p>
    <w:p w14:paraId="5A87596F" w14:textId="77777777" w:rsidR="00C414CE" w:rsidRPr="005E289A" w:rsidRDefault="00C414CE" w:rsidP="005E5F20">
      <w:pPr>
        <w:pStyle w:val="NormalWeb"/>
        <w:numPr>
          <w:ilvl w:val="0"/>
          <w:numId w:val="14"/>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Cleaning protocols are designed to use </w:t>
      </w:r>
      <w:r w:rsidRPr="005E289A">
        <w:rPr>
          <w:rStyle w:val="Strong"/>
          <w:rFonts w:ascii="Segoe UI Symbol" w:eastAsiaTheme="majorEastAsia" w:hAnsi="Segoe UI Symbol"/>
          <w:b w:val="0"/>
        </w:rPr>
        <w:t>pre-measured quantities</w:t>
      </w:r>
      <w:r w:rsidRPr="005E289A">
        <w:rPr>
          <w:rFonts w:ascii="Segoe UI Symbol" w:hAnsi="Segoe UI Symbol"/>
        </w:rPr>
        <w:t xml:space="preserve"> instead of free-flowing water.</w:t>
      </w:r>
    </w:p>
    <w:p w14:paraId="157ED117" w14:textId="77777777" w:rsidR="00C414CE" w:rsidRPr="005E289A" w:rsidRDefault="00C414CE" w:rsidP="005E5F20">
      <w:pPr>
        <w:pStyle w:val="ListParagraph"/>
        <w:numPr>
          <w:ilvl w:val="0"/>
          <w:numId w:val="29"/>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Process Cooling and Thermal Systems</w:t>
      </w:r>
    </w:p>
    <w:p w14:paraId="3D282A0F" w14:textId="77777777" w:rsidR="0033249E" w:rsidRPr="005E289A" w:rsidRDefault="0033249E" w:rsidP="005E5F20">
      <w:pPr>
        <w:pStyle w:val="ListParagraph"/>
        <w:numPr>
          <w:ilvl w:val="0"/>
          <w:numId w:val="40"/>
        </w:numPr>
        <w:spacing w:before="40" w:after="40"/>
        <w:ind w:left="714" w:hanging="357"/>
        <w:contextualSpacing w:val="0"/>
        <w:jc w:val="both"/>
        <w:rPr>
          <w:rFonts w:ascii="Segoe UI Symbol" w:hAnsi="Segoe UI Symbol"/>
          <w:sz w:val="24"/>
          <w:szCs w:val="24"/>
        </w:rPr>
      </w:pPr>
      <w:r w:rsidRPr="005E289A">
        <w:rPr>
          <w:rStyle w:val="Strong"/>
          <w:rFonts w:ascii="Segoe UI Symbol" w:hAnsi="Segoe UI Symbol"/>
          <w:bCs w:val="0"/>
          <w:sz w:val="24"/>
          <w:szCs w:val="24"/>
        </w:rPr>
        <w:t>Scheduled Inspection and Preventive Maintenance</w:t>
      </w:r>
      <w:r w:rsidR="008A5947" w:rsidRPr="005E289A">
        <w:rPr>
          <w:rStyle w:val="Strong"/>
          <w:rFonts w:ascii="Segoe UI Symbol" w:hAnsi="Segoe UI Symbol"/>
          <w:bCs w:val="0"/>
          <w:sz w:val="24"/>
          <w:szCs w:val="24"/>
        </w:rPr>
        <w:t xml:space="preserve">: </w:t>
      </w:r>
      <w:r w:rsidRPr="005E289A">
        <w:rPr>
          <w:rFonts w:ascii="Segoe UI Symbol" w:hAnsi="Segoe UI Symbol"/>
          <w:sz w:val="24"/>
          <w:szCs w:val="24"/>
        </w:rPr>
        <w:t>Regular maintenance is performed on chillers, water baths, and heat exchangers to ensure optimal performance, prevent water loss, and maintain energy efficiency.</w:t>
      </w:r>
    </w:p>
    <w:p w14:paraId="48E25EF6" w14:textId="77777777" w:rsidR="0033249E" w:rsidRPr="005E289A" w:rsidRDefault="0033249E" w:rsidP="005E5F20">
      <w:pPr>
        <w:pStyle w:val="ListParagraph"/>
        <w:numPr>
          <w:ilvl w:val="0"/>
          <w:numId w:val="40"/>
        </w:numPr>
        <w:spacing w:before="40" w:after="40"/>
        <w:ind w:left="714" w:hanging="357"/>
        <w:contextualSpacing w:val="0"/>
        <w:jc w:val="both"/>
        <w:rPr>
          <w:rFonts w:ascii="Segoe UI Symbol" w:hAnsi="Segoe UI Symbol"/>
          <w:sz w:val="24"/>
          <w:szCs w:val="24"/>
        </w:rPr>
      </w:pPr>
      <w:r w:rsidRPr="005E289A">
        <w:rPr>
          <w:rStyle w:val="Strong"/>
          <w:rFonts w:ascii="Segoe UI Symbol" w:hAnsi="Segoe UI Symbol"/>
          <w:bCs w:val="0"/>
          <w:sz w:val="24"/>
          <w:szCs w:val="24"/>
        </w:rPr>
        <w:t>Leak Monitoring and Immediate Repair Protocol</w:t>
      </w:r>
      <w:r w:rsidR="008A5947" w:rsidRPr="005E289A">
        <w:rPr>
          <w:rStyle w:val="Strong"/>
          <w:rFonts w:ascii="Segoe UI Symbol" w:hAnsi="Segoe UI Symbol"/>
          <w:bCs w:val="0"/>
          <w:sz w:val="24"/>
          <w:szCs w:val="24"/>
        </w:rPr>
        <w:t xml:space="preserve">: </w:t>
      </w:r>
      <w:r w:rsidRPr="005E289A">
        <w:rPr>
          <w:rFonts w:ascii="Segoe UI Symbol" w:hAnsi="Segoe UI Symbol"/>
          <w:sz w:val="24"/>
          <w:szCs w:val="24"/>
        </w:rPr>
        <w:t>Moisture sensors and manual checks help detect leaks early. All leaks are logged and repaired within 24 hours to reduce water waste and system disruptions.</w:t>
      </w:r>
    </w:p>
    <w:p w14:paraId="2F61D138" w14:textId="77777777" w:rsidR="0033249E" w:rsidRPr="005E289A" w:rsidRDefault="0033249E" w:rsidP="005E5F20">
      <w:pPr>
        <w:pStyle w:val="ListParagraph"/>
        <w:numPr>
          <w:ilvl w:val="0"/>
          <w:numId w:val="40"/>
        </w:numPr>
        <w:spacing w:before="40" w:after="40"/>
        <w:ind w:left="714" w:hanging="357"/>
        <w:contextualSpacing w:val="0"/>
        <w:jc w:val="both"/>
        <w:rPr>
          <w:rFonts w:ascii="Segoe UI Symbol" w:hAnsi="Segoe UI Symbol"/>
          <w:sz w:val="24"/>
          <w:szCs w:val="24"/>
        </w:rPr>
      </w:pPr>
      <w:r w:rsidRPr="005E289A">
        <w:rPr>
          <w:rStyle w:val="Strong"/>
          <w:rFonts w:ascii="Segoe UI Symbol" w:hAnsi="Segoe UI Symbol"/>
          <w:bCs w:val="0"/>
          <w:sz w:val="24"/>
          <w:szCs w:val="24"/>
        </w:rPr>
        <w:t>Closed-Loop Cooling Systems</w:t>
      </w:r>
      <w:r w:rsidR="008A5947" w:rsidRPr="005E289A">
        <w:rPr>
          <w:rStyle w:val="Strong"/>
          <w:rFonts w:ascii="Segoe UI Symbol" w:hAnsi="Segoe UI Symbol"/>
          <w:bCs w:val="0"/>
          <w:sz w:val="24"/>
          <w:szCs w:val="24"/>
        </w:rPr>
        <w:t xml:space="preserve">: </w:t>
      </w:r>
      <w:r w:rsidRPr="005E289A">
        <w:rPr>
          <w:rFonts w:ascii="Segoe UI Symbol" w:hAnsi="Segoe UI Symbol"/>
          <w:sz w:val="24"/>
          <w:szCs w:val="24"/>
        </w:rPr>
        <w:t>Cooling systems operate on a closed-loop basis to prevent wastewater discharge and allow consistent, contamination-free thermal regulation.</w:t>
      </w:r>
    </w:p>
    <w:p w14:paraId="56A4209E" w14:textId="77777777" w:rsidR="0033249E" w:rsidRPr="005E289A" w:rsidRDefault="0033249E" w:rsidP="005E5F20">
      <w:pPr>
        <w:pStyle w:val="ListParagraph"/>
        <w:numPr>
          <w:ilvl w:val="0"/>
          <w:numId w:val="40"/>
        </w:numPr>
        <w:spacing w:before="40" w:after="40"/>
        <w:ind w:left="714" w:hanging="357"/>
        <w:contextualSpacing w:val="0"/>
        <w:jc w:val="both"/>
        <w:rPr>
          <w:rFonts w:ascii="Segoe UI Symbol" w:hAnsi="Segoe UI Symbol"/>
          <w:sz w:val="24"/>
          <w:szCs w:val="24"/>
        </w:rPr>
      </w:pPr>
      <w:r w:rsidRPr="005E289A">
        <w:rPr>
          <w:rStyle w:val="Strong"/>
          <w:rFonts w:ascii="Segoe UI Symbol" w:hAnsi="Segoe UI Symbol"/>
          <w:bCs w:val="0"/>
          <w:sz w:val="24"/>
          <w:szCs w:val="24"/>
        </w:rPr>
        <w:t>Adaptive Thermal Load Management</w:t>
      </w:r>
      <w:r w:rsidR="008A5947" w:rsidRPr="005E289A">
        <w:rPr>
          <w:rStyle w:val="Strong"/>
          <w:rFonts w:ascii="Segoe UI Symbol" w:hAnsi="Segoe UI Symbol"/>
          <w:bCs w:val="0"/>
          <w:sz w:val="24"/>
          <w:szCs w:val="24"/>
        </w:rPr>
        <w:t xml:space="preserve">: </w:t>
      </w:r>
      <w:r w:rsidRPr="005E289A">
        <w:rPr>
          <w:rFonts w:ascii="Segoe UI Symbol" w:hAnsi="Segoe UI Symbol"/>
          <w:sz w:val="24"/>
          <w:szCs w:val="24"/>
        </w:rPr>
        <w:t>Cooling intensity is automatically adjusted based on the real-time thermal load of equipment or batches, saving both water and energy.</w:t>
      </w:r>
    </w:p>
    <w:p w14:paraId="71842DFA" w14:textId="77777777" w:rsidR="0033249E" w:rsidRPr="005E289A" w:rsidRDefault="0033249E" w:rsidP="005E5F20">
      <w:pPr>
        <w:pStyle w:val="ListParagraph"/>
        <w:numPr>
          <w:ilvl w:val="0"/>
          <w:numId w:val="40"/>
        </w:numPr>
        <w:spacing w:before="40" w:after="40"/>
        <w:ind w:left="714" w:hanging="357"/>
        <w:contextualSpacing w:val="0"/>
        <w:jc w:val="both"/>
        <w:rPr>
          <w:rFonts w:ascii="Segoe UI Symbol" w:hAnsi="Segoe UI Symbol"/>
          <w:sz w:val="24"/>
          <w:szCs w:val="24"/>
        </w:rPr>
      </w:pPr>
      <w:r w:rsidRPr="005E289A">
        <w:rPr>
          <w:rStyle w:val="Strong"/>
          <w:rFonts w:ascii="Segoe UI Symbol" w:hAnsi="Segoe UI Symbol"/>
          <w:bCs w:val="0"/>
          <w:sz w:val="24"/>
          <w:szCs w:val="24"/>
        </w:rPr>
        <w:lastRenderedPageBreak/>
        <w:t>Water-Conscious Cooling Technologies</w:t>
      </w:r>
      <w:r w:rsidR="008A5947" w:rsidRPr="005E289A">
        <w:rPr>
          <w:rStyle w:val="Strong"/>
          <w:rFonts w:ascii="Segoe UI Symbol" w:hAnsi="Segoe UI Symbol"/>
          <w:bCs w:val="0"/>
          <w:sz w:val="24"/>
          <w:szCs w:val="24"/>
        </w:rPr>
        <w:t xml:space="preserve">: </w:t>
      </w:r>
      <w:r w:rsidRPr="005E289A">
        <w:rPr>
          <w:rFonts w:ascii="Segoe UI Symbol" w:hAnsi="Segoe UI Symbol"/>
          <w:sz w:val="24"/>
          <w:szCs w:val="24"/>
        </w:rPr>
        <w:t>Water-saving technologies like air-cooled chillers, dry cooling systems, and hybrid models are used to reduce dependence on water-based systems.</w:t>
      </w:r>
    </w:p>
    <w:p w14:paraId="76E4D531" w14:textId="77777777" w:rsidR="0033249E" w:rsidRPr="005E289A" w:rsidRDefault="0033249E" w:rsidP="005E5F20">
      <w:pPr>
        <w:pStyle w:val="ListParagraph"/>
        <w:numPr>
          <w:ilvl w:val="0"/>
          <w:numId w:val="40"/>
        </w:numPr>
        <w:spacing w:before="40" w:after="40"/>
        <w:ind w:left="714" w:hanging="357"/>
        <w:contextualSpacing w:val="0"/>
        <w:jc w:val="both"/>
        <w:rPr>
          <w:rFonts w:ascii="Segoe UI Symbol" w:hAnsi="Segoe UI Symbol"/>
          <w:sz w:val="24"/>
          <w:szCs w:val="24"/>
        </w:rPr>
      </w:pPr>
      <w:r w:rsidRPr="005E289A">
        <w:rPr>
          <w:rStyle w:val="Strong"/>
          <w:rFonts w:ascii="Segoe UI Symbol" w:hAnsi="Segoe UI Symbol"/>
          <w:bCs w:val="0"/>
          <w:sz w:val="24"/>
          <w:szCs w:val="24"/>
        </w:rPr>
        <w:t>Energy-Water Nexus Optimization</w:t>
      </w:r>
      <w:r w:rsidR="008A5947" w:rsidRPr="005E289A">
        <w:rPr>
          <w:rStyle w:val="Strong"/>
          <w:rFonts w:ascii="Segoe UI Symbol" w:hAnsi="Segoe UI Symbol"/>
          <w:bCs w:val="0"/>
          <w:sz w:val="24"/>
          <w:szCs w:val="24"/>
        </w:rPr>
        <w:t xml:space="preserve">: </w:t>
      </w:r>
      <w:r w:rsidRPr="005E289A">
        <w:rPr>
          <w:rFonts w:ascii="Segoe UI Symbol" w:hAnsi="Segoe UI Symbol"/>
          <w:sz w:val="24"/>
          <w:szCs w:val="24"/>
        </w:rPr>
        <w:t>Energy-efficient technologies such as VFDs, insulation, and condensate reuse help reduce both water consumption and power usage in cooling operations.</w:t>
      </w:r>
    </w:p>
    <w:p w14:paraId="43D39EEE" w14:textId="77777777" w:rsidR="0033249E" w:rsidRPr="005E289A" w:rsidRDefault="0033249E" w:rsidP="005E5F20">
      <w:pPr>
        <w:pStyle w:val="ListParagraph"/>
        <w:numPr>
          <w:ilvl w:val="0"/>
          <w:numId w:val="40"/>
        </w:numPr>
        <w:spacing w:before="40" w:after="40"/>
        <w:ind w:left="714" w:hanging="357"/>
        <w:contextualSpacing w:val="0"/>
        <w:jc w:val="both"/>
        <w:rPr>
          <w:rFonts w:ascii="Segoe UI Symbol" w:hAnsi="Segoe UI Symbol"/>
          <w:sz w:val="24"/>
          <w:szCs w:val="24"/>
        </w:rPr>
      </w:pPr>
      <w:r w:rsidRPr="005E289A">
        <w:rPr>
          <w:rStyle w:val="Strong"/>
          <w:rFonts w:ascii="Segoe UI Symbol" w:hAnsi="Segoe UI Symbol"/>
          <w:bCs w:val="0"/>
          <w:sz w:val="24"/>
          <w:szCs w:val="24"/>
        </w:rPr>
        <w:t>Data-Driven Cooling System Management</w:t>
      </w:r>
      <w:r w:rsidR="008A5947" w:rsidRPr="005E289A">
        <w:rPr>
          <w:rStyle w:val="Strong"/>
          <w:rFonts w:ascii="Segoe UI Symbol" w:hAnsi="Segoe UI Symbol"/>
          <w:bCs w:val="0"/>
          <w:sz w:val="24"/>
          <w:szCs w:val="24"/>
        </w:rPr>
        <w:t xml:space="preserve">: </w:t>
      </w:r>
      <w:r w:rsidRPr="005E289A">
        <w:rPr>
          <w:rFonts w:ascii="Segoe UI Symbol" w:hAnsi="Segoe UI Symbol"/>
          <w:sz w:val="24"/>
          <w:szCs w:val="24"/>
        </w:rPr>
        <w:t>Daily and monthly performance logs are maintained to monitor usage, detect inefficiencies, and guide continuous improvements in water and energy management.</w:t>
      </w:r>
    </w:p>
    <w:p w14:paraId="2884DA1E" w14:textId="77777777" w:rsidR="00C414CE" w:rsidRPr="005E289A" w:rsidRDefault="00C414CE" w:rsidP="005E5F20">
      <w:pPr>
        <w:pStyle w:val="ListParagraph"/>
        <w:numPr>
          <w:ilvl w:val="0"/>
          <w:numId w:val="30"/>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Wastewater Treatment and Reuse</w:t>
      </w:r>
    </w:p>
    <w:p w14:paraId="0BB07995" w14:textId="6D7CFEF0" w:rsidR="00C414CE" w:rsidRPr="005E289A" w:rsidRDefault="00FF60B0" w:rsidP="005E5F20">
      <w:pPr>
        <w:pStyle w:val="NormalWeb"/>
        <w:numPr>
          <w:ilvl w:val="0"/>
          <w:numId w:val="15"/>
        </w:numPr>
        <w:spacing w:before="120" w:beforeAutospacing="0" w:after="120" w:afterAutospacing="0" w:line="276" w:lineRule="auto"/>
        <w:rPr>
          <w:rFonts w:ascii="Segoe UI Symbol" w:hAnsi="Segoe UI Symbol"/>
        </w:rPr>
      </w:pPr>
      <w:r w:rsidRPr="00FF60B0">
        <w:rPr>
          <w:rFonts w:ascii="Segoe UI Symbol" w:hAnsi="Segoe UI Symbol"/>
        </w:rPr>
        <w:t>Pre-treatment of process wastewater containing API residues is carried out using:</w:t>
      </w:r>
    </w:p>
    <w:p w14:paraId="0C3503F3" w14:textId="77777777" w:rsidR="00C414CE" w:rsidRPr="005E289A" w:rsidRDefault="00C414CE" w:rsidP="005E5F20">
      <w:pPr>
        <w:pStyle w:val="NormalWeb"/>
        <w:numPr>
          <w:ilvl w:val="1"/>
          <w:numId w:val="15"/>
        </w:numPr>
        <w:spacing w:before="120" w:beforeAutospacing="0" w:after="120" w:afterAutospacing="0" w:line="276" w:lineRule="auto"/>
        <w:rPr>
          <w:rFonts w:ascii="Segoe UI Symbol" w:hAnsi="Segoe UI Symbol"/>
          <w:b/>
        </w:rPr>
      </w:pPr>
      <w:r w:rsidRPr="005E289A">
        <w:rPr>
          <w:rStyle w:val="Strong"/>
          <w:rFonts w:ascii="Segoe UI Symbol" w:eastAsiaTheme="majorEastAsia" w:hAnsi="Segoe UI Symbol"/>
          <w:b w:val="0"/>
        </w:rPr>
        <w:t>Activated carbon filters</w:t>
      </w:r>
    </w:p>
    <w:p w14:paraId="68E54B4E" w14:textId="77777777" w:rsidR="00C414CE" w:rsidRPr="005E289A" w:rsidRDefault="00C414CE" w:rsidP="005E5F20">
      <w:pPr>
        <w:pStyle w:val="NormalWeb"/>
        <w:numPr>
          <w:ilvl w:val="1"/>
          <w:numId w:val="15"/>
        </w:numPr>
        <w:spacing w:before="120" w:beforeAutospacing="0" w:after="120" w:afterAutospacing="0" w:line="276" w:lineRule="auto"/>
        <w:rPr>
          <w:rFonts w:ascii="Segoe UI Symbol" w:hAnsi="Segoe UI Symbol"/>
          <w:b/>
        </w:rPr>
      </w:pPr>
      <w:r w:rsidRPr="005E289A">
        <w:rPr>
          <w:rStyle w:val="Strong"/>
          <w:rFonts w:ascii="Segoe UI Symbol" w:eastAsiaTheme="majorEastAsia" w:hAnsi="Segoe UI Symbol"/>
          <w:b w:val="0"/>
        </w:rPr>
        <w:t>pH neutralization tanks</w:t>
      </w:r>
    </w:p>
    <w:p w14:paraId="3B297B08" w14:textId="6EE03413" w:rsidR="00FF60B0" w:rsidRPr="00FF60B0" w:rsidRDefault="00FF60B0" w:rsidP="005E5F20">
      <w:pPr>
        <w:pStyle w:val="NormalWeb"/>
        <w:numPr>
          <w:ilvl w:val="0"/>
          <w:numId w:val="15"/>
        </w:numPr>
        <w:spacing w:before="120" w:beforeAutospacing="0" w:after="120" w:afterAutospacing="0" w:line="276" w:lineRule="auto"/>
        <w:rPr>
          <w:rStyle w:val="Strong"/>
          <w:rFonts w:ascii="Segoe UI Symbol" w:eastAsiaTheme="majorEastAsia" w:hAnsi="Segoe UI Symbol"/>
          <w:b w:val="0"/>
          <w:bCs w:val="0"/>
        </w:rPr>
      </w:pPr>
      <w:r w:rsidRPr="00FF60B0">
        <w:rPr>
          <w:rStyle w:val="Strong"/>
          <w:rFonts w:ascii="Segoe UI Symbol" w:eastAsiaTheme="majorEastAsia" w:hAnsi="Segoe UI Symbol"/>
          <w:b w:val="0"/>
          <w:bCs w:val="0"/>
        </w:rPr>
        <w:t>Solvent-laden liquid waste is segregated at the source, stored in dedicated containers, and handed over to SPCB-authorized hazardous waste handlers for incineration or specialized disposal.</w:t>
      </w:r>
    </w:p>
    <w:p w14:paraId="4161C8B5" w14:textId="4EC556B5" w:rsidR="00FF60B0" w:rsidRPr="00FF60B0" w:rsidRDefault="00FF60B0" w:rsidP="005E5F20">
      <w:pPr>
        <w:pStyle w:val="NormalWeb"/>
        <w:numPr>
          <w:ilvl w:val="0"/>
          <w:numId w:val="15"/>
        </w:numPr>
        <w:spacing w:before="120" w:beforeAutospacing="0" w:after="120" w:afterAutospacing="0" w:line="276" w:lineRule="auto"/>
        <w:rPr>
          <w:rStyle w:val="Strong"/>
          <w:rFonts w:ascii="Segoe UI Symbol" w:eastAsiaTheme="majorEastAsia" w:hAnsi="Segoe UI Symbol"/>
          <w:b w:val="0"/>
          <w:bCs w:val="0"/>
        </w:rPr>
      </w:pPr>
      <w:r w:rsidRPr="00FF60B0">
        <w:rPr>
          <w:rStyle w:val="Strong"/>
          <w:rFonts w:ascii="Segoe UI Symbol" w:eastAsiaTheme="majorEastAsia" w:hAnsi="Segoe UI Symbol"/>
          <w:b w:val="0"/>
          <w:bCs w:val="0"/>
        </w:rPr>
        <w:t>After pre-treatment, all wastewater is routed to the in-house Sewage Treatment Plant (STP), where biological and mechanical treatment processes are employed to reduce organic load, suspended solids, and residual chemicals.</w:t>
      </w:r>
    </w:p>
    <w:p w14:paraId="5F5DA9AF" w14:textId="7146C15D" w:rsidR="00FF60B0" w:rsidRPr="00FF60B0" w:rsidRDefault="00FF60B0" w:rsidP="005E5F20">
      <w:pPr>
        <w:pStyle w:val="NormalWeb"/>
        <w:numPr>
          <w:ilvl w:val="0"/>
          <w:numId w:val="15"/>
        </w:numPr>
        <w:spacing w:before="120" w:beforeAutospacing="0" w:after="120" w:afterAutospacing="0" w:line="276" w:lineRule="auto"/>
        <w:rPr>
          <w:rStyle w:val="Strong"/>
          <w:rFonts w:ascii="Segoe UI Symbol" w:eastAsiaTheme="majorEastAsia" w:hAnsi="Segoe UI Symbol"/>
          <w:b w:val="0"/>
          <w:bCs w:val="0"/>
        </w:rPr>
      </w:pPr>
      <w:r w:rsidRPr="00FF60B0">
        <w:rPr>
          <w:rStyle w:val="Strong"/>
          <w:rFonts w:ascii="Segoe UI Symbol" w:eastAsiaTheme="majorEastAsia" w:hAnsi="Segoe UI Symbol"/>
          <w:b w:val="0"/>
          <w:bCs w:val="0"/>
        </w:rPr>
        <w:t>The treated effluent from the STP is then transferred to a Common Effluent Treatment Plant (CETP) for final treatment and disposal, ensuring compliance with CPCB and local pollution control norms.</w:t>
      </w:r>
    </w:p>
    <w:p w14:paraId="274387ED" w14:textId="15DD7F0F" w:rsidR="00FF60B0" w:rsidRPr="00FF60B0" w:rsidRDefault="00FF60B0" w:rsidP="005E5F20">
      <w:pPr>
        <w:pStyle w:val="NormalWeb"/>
        <w:numPr>
          <w:ilvl w:val="0"/>
          <w:numId w:val="15"/>
        </w:numPr>
        <w:spacing w:before="120" w:beforeAutospacing="0" w:after="120" w:afterAutospacing="0" w:line="276" w:lineRule="auto"/>
        <w:rPr>
          <w:rStyle w:val="Strong"/>
          <w:rFonts w:ascii="Segoe UI Symbol" w:eastAsiaTheme="majorEastAsia" w:hAnsi="Segoe UI Symbol"/>
          <w:b w:val="0"/>
          <w:bCs w:val="0"/>
        </w:rPr>
      </w:pPr>
      <w:r w:rsidRPr="00FF60B0">
        <w:rPr>
          <w:rStyle w:val="Strong"/>
          <w:rFonts w:ascii="Segoe UI Symbol" w:eastAsiaTheme="majorEastAsia" w:hAnsi="Segoe UI Symbol"/>
          <w:b w:val="0"/>
          <w:bCs w:val="0"/>
        </w:rPr>
        <w:t xml:space="preserve">Greywater, such as RO reject and </w:t>
      </w:r>
      <w:proofErr w:type="spellStart"/>
      <w:r w:rsidRPr="00FF60B0">
        <w:rPr>
          <w:rStyle w:val="Strong"/>
          <w:rFonts w:ascii="Segoe UI Symbol" w:eastAsiaTheme="majorEastAsia" w:hAnsi="Segoe UI Symbol"/>
          <w:b w:val="0"/>
          <w:bCs w:val="0"/>
        </w:rPr>
        <w:t>washwater</w:t>
      </w:r>
      <w:proofErr w:type="spellEnd"/>
      <w:r w:rsidRPr="00FF60B0">
        <w:rPr>
          <w:rStyle w:val="Strong"/>
          <w:rFonts w:ascii="Segoe UI Symbol" w:eastAsiaTheme="majorEastAsia" w:hAnsi="Segoe UI Symbol"/>
          <w:b w:val="0"/>
          <w:bCs w:val="0"/>
        </w:rPr>
        <w:t xml:space="preserve"> from </w:t>
      </w:r>
      <w:r w:rsidR="00D3279A" w:rsidRPr="00FF60B0">
        <w:rPr>
          <w:rStyle w:val="Strong"/>
          <w:rFonts w:ascii="Segoe UI Symbol" w:eastAsiaTheme="majorEastAsia" w:hAnsi="Segoe UI Symbol"/>
          <w:b w:val="0"/>
          <w:bCs w:val="0"/>
        </w:rPr>
        <w:t>hand washing</w:t>
      </w:r>
      <w:r w:rsidRPr="00FF60B0">
        <w:rPr>
          <w:rStyle w:val="Strong"/>
          <w:rFonts w:ascii="Segoe UI Symbol" w:eastAsiaTheme="majorEastAsia" w:hAnsi="Segoe UI Symbol"/>
          <w:b w:val="0"/>
          <w:bCs w:val="0"/>
        </w:rPr>
        <w:t xml:space="preserve"> stations, is collected separately and reused for non-critical utility applications, such as toilet flushing and floor cleaning, reducing freshwater demand.</w:t>
      </w:r>
    </w:p>
    <w:p w14:paraId="64C25168" w14:textId="42958D32" w:rsidR="00FF60B0" w:rsidRPr="00FF60B0" w:rsidRDefault="00FF60B0" w:rsidP="005E5F20">
      <w:pPr>
        <w:pStyle w:val="NormalWeb"/>
        <w:numPr>
          <w:ilvl w:val="0"/>
          <w:numId w:val="15"/>
        </w:numPr>
        <w:spacing w:before="120" w:beforeAutospacing="0" w:after="120" w:afterAutospacing="0" w:line="276" w:lineRule="auto"/>
        <w:rPr>
          <w:rStyle w:val="Strong"/>
          <w:rFonts w:ascii="Segoe UI Symbol" w:eastAsiaTheme="majorEastAsia" w:hAnsi="Segoe UI Symbol"/>
          <w:b w:val="0"/>
          <w:bCs w:val="0"/>
        </w:rPr>
      </w:pPr>
      <w:r>
        <w:rPr>
          <w:rStyle w:val="Strong"/>
          <w:rFonts w:ascii="Segoe UI Symbol" w:eastAsiaTheme="majorEastAsia" w:hAnsi="Segoe UI Symbol"/>
          <w:b w:val="0"/>
          <w:bCs w:val="0"/>
        </w:rPr>
        <w:lastRenderedPageBreak/>
        <w:t>We</w:t>
      </w:r>
      <w:r w:rsidRPr="00FF60B0">
        <w:rPr>
          <w:rStyle w:val="Strong"/>
          <w:rFonts w:ascii="Segoe UI Symbol" w:eastAsiaTheme="majorEastAsia" w:hAnsi="Segoe UI Symbol"/>
          <w:b w:val="0"/>
          <w:bCs w:val="0"/>
        </w:rPr>
        <w:t xml:space="preserve"> maintain formal agreements with authorized off-site CETP operators, and regular effluent sampling and analysis is conducted to ensure that discharge parameters remain within permissible limits.</w:t>
      </w:r>
    </w:p>
    <w:p w14:paraId="576B4155" w14:textId="77777777" w:rsidR="00C414CE" w:rsidRPr="005E289A" w:rsidRDefault="00C414CE" w:rsidP="005E5F20">
      <w:pPr>
        <w:pStyle w:val="ListParagraph"/>
        <w:numPr>
          <w:ilvl w:val="0"/>
          <w:numId w:val="31"/>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Groundwater Protection and Monitoring</w:t>
      </w:r>
    </w:p>
    <w:p w14:paraId="48B63285" w14:textId="77777777" w:rsidR="00C0370D" w:rsidRPr="005E289A" w:rsidRDefault="00C0370D" w:rsidP="005E5F20">
      <w:pPr>
        <w:pStyle w:val="NormalWeb"/>
        <w:numPr>
          <w:ilvl w:val="0"/>
          <w:numId w:val="127"/>
        </w:numPr>
        <w:spacing w:before="120" w:beforeAutospacing="0" w:after="120" w:afterAutospacing="0" w:line="276" w:lineRule="auto"/>
        <w:ind w:left="714" w:hanging="357"/>
        <w:jc w:val="both"/>
        <w:rPr>
          <w:rFonts w:ascii="Segoe UI Symbol" w:hAnsi="Segoe UI Symbol"/>
        </w:rPr>
      </w:pPr>
      <w:r w:rsidRPr="005E289A">
        <w:rPr>
          <w:rFonts w:ascii="Segoe UI Symbol" w:hAnsi="Segoe UI Symbol"/>
        </w:rPr>
        <w:t>No untreated or treated industrial effluent, laboratory wastewater, or cleaning runoff is permitted to be discharged directly into the soil, unlined drains, or groundwater bodies. This is in strict adherence to regulatory mandates and environmental best practices.</w:t>
      </w:r>
    </w:p>
    <w:p w14:paraId="10BCED97" w14:textId="77777777" w:rsidR="00C0370D" w:rsidRPr="005E289A" w:rsidRDefault="00C0370D" w:rsidP="005E5F20">
      <w:pPr>
        <w:pStyle w:val="NormalWeb"/>
        <w:numPr>
          <w:ilvl w:val="0"/>
          <w:numId w:val="127"/>
        </w:numPr>
        <w:spacing w:before="120" w:beforeAutospacing="0" w:after="120" w:afterAutospacing="0" w:line="276" w:lineRule="auto"/>
        <w:ind w:left="714" w:hanging="357"/>
        <w:jc w:val="both"/>
        <w:rPr>
          <w:rFonts w:ascii="Segoe UI Symbol" w:hAnsi="Segoe UI Symbol"/>
        </w:rPr>
      </w:pPr>
      <w:r w:rsidRPr="005E289A">
        <w:rPr>
          <w:rFonts w:ascii="Segoe UI Symbol" w:hAnsi="Segoe UI Symbol"/>
        </w:rPr>
        <w:t>All effluent generated is managed through designated collection systems, ensuring complete containment and routing to authorized disposal or treatment mechanisms.</w:t>
      </w:r>
    </w:p>
    <w:p w14:paraId="3AF36218" w14:textId="77777777" w:rsidR="00C0370D" w:rsidRPr="005E289A" w:rsidRDefault="00C0370D" w:rsidP="005E5F20">
      <w:pPr>
        <w:pStyle w:val="NormalWeb"/>
        <w:numPr>
          <w:ilvl w:val="0"/>
          <w:numId w:val="128"/>
        </w:numPr>
        <w:spacing w:before="120" w:beforeAutospacing="0" w:after="120" w:afterAutospacing="0" w:line="276" w:lineRule="auto"/>
        <w:ind w:left="714" w:hanging="357"/>
        <w:jc w:val="both"/>
        <w:rPr>
          <w:rFonts w:ascii="Segoe UI Symbol" w:hAnsi="Segoe UI Symbol"/>
        </w:rPr>
      </w:pPr>
      <w:r w:rsidRPr="005E289A">
        <w:rPr>
          <w:rFonts w:ascii="Segoe UI Symbol" w:hAnsi="Segoe UI Symbol"/>
        </w:rPr>
        <w:t>Dedicated containment trays are strategically installed beneath all chemical storage racks, reagent shelving, and experimental workbenches to catch accidental leaks or spills.</w:t>
      </w:r>
    </w:p>
    <w:p w14:paraId="2606FAF4" w14:textId="77777777" w:rsidR="00C0370D" w:rsidRPr="005E289A" w:rsidRDefault="00C0370D" w:rsidP="005E5F20">
      <w:pPr>
        <w:pStyle w:val="NormalWeb"/>
        <w:numPr>
          <w:ilvl w:val="0"/>
          <w:numId w:val="128"/>
        </w:numPr>
        <w:spacing w:before="120" w:beforeAutospacing="0" w:after="120" w:afterAutospacing="0" w:line="276" w:lineRule="auto"/>
        <w:ind w:left="714" w:hanging="357"/>
        <w:jc w:val="both"/>
        <w:rPr>
          <w:rFonts w:ascii="Segoe UI Symbol" w:hAnsi="Segoe UI Symbol"/>
        </w:rPr>
      </w:pPr>
      <w:r w:rsidRPr="005E289A">
        <w:rPr>
          <w:rFonts w:ascii="Segoe UI Symbol" w:hAnsi="Segoe UI Symbol"/>
        </w:rPr>
        <w:t>Quick-response spill kits are positioned in key areas for immediate containment and neutralization of hazardous substances.</w:t>
      </w:r>
    </w:p>
    <w:p w14:paraId="74D61A02" w14:textId="77777777" w:rsidR="00C0370D" w:rsidRPr="005E289A" w:rsidRDefault="00C0370D" w:rsidP="005E5F20">
      <w:pPr>
        <w:pStyle w:val="NormalWeb"/>
        <w:numPr>
          <w:ilvl w:val="0"/>
          <w:numId w:val="128"/>
        </w:numPr>
        <w:spacing w:before="120" w:beforeAutospacing="0" w:after="120" w:afterAutospacing="0" w:line="276" w:lineRule="auto"/>
        <w:ind w:left="714" w:hanging="357"/>
        <w:jc w:val="both"/>
        <w:rPr>
          <w:rFonts w:ascii="Segoe UI Symbol" w:hAnsi="Segoe UI Symbol"/>
        </w:rPr>
      </w:pPr>
      <w:r w:rsidRPr="005E289A">
        <w:rPr>
          <w:rFonts w:ascii="Segoe UI Symbol" w:hAnsi="Segoe UI Symbol"/>
        </w:rPr>
        <w:t>All containment infrastructures, including trays and absorbent barriers, undergo routine inspection and maintenance to ensure functional integrity.</w:t>
      </w:r>
    </w:p>
    <w:p w14:paraId="54B0C7D8" w14:textId="77777777" w:rsidR="00C414CE" w:rsidRPr="005E289A" w:rsidRDefault="00C414CE" w:rsidP="005E5F20">
      <w:pPr>
        <w:pStyle w:val="NormalWeb"/>
        <w:numPr>
          <w:ilvl w:val="0"/>
          <w:numId w:val="16"/>
        </w:numPr>
        <w:spacing w:before="120" w:beforeAutospacing="0" w:after="120" w:afterAutospacing="0" w:line="276" w:lineRule="auto"/>
        <w:ind w:left="714" w:hanging="357"/>
        <w:jc w:val="both"/>
        <w:rPr>
          <w:rFonts w:ascii="Segoe UI Symbol" w:hAnsi="Segoe UI Symbol"/>
        </w:rPr>
      </w:pPr>
      <w:r w:rsidRPr="005E289A">
        <w:rPr>
          <w:rFonts w:ascii="Segoe UI Symbol" w:hAnsi="Segoe UI Symbol"/>
        </w:rPr>
        <w:t xml:space="preserve">Borewell usage is monitored monthly and </w:t>
      </w:r>
      <w:r w:rsidRPr="005E289A">
        <w:rPr>
          <w:rStyle w:val="Strong"/>
          <w:rFonts w:ascii="Segoe UI Symbol" w:eastAsiaTheme="majorEastAsia" w:hAnsi="Segoe UI Symbol"/>
          <w:b w:val="0"/>
        </w:rPr>
        <w:t>groundwater levels are tracked annually</w:t>
      </w:r>
      <w:r w:rsidRPr="005E289A">
        <w:rPr>
          <w:rFonts w:ascii="Segoe UI Symbol" w:hAnsi="Segoe UI Symbol"/>
        </w:rPr>
        <w:t>.</w:t>
      </w:r>
    </w:p>
    <w:p w14:paraId="1CEF92E5" w14:textId="77777777" w:rsidR="00C414CE" w:rsidRPr="005E289A" w:rsidRDefault="00C414CE" w:rsidP="005E5F20">
      <w:pPr>
        <w:pStyle w:val="NormalWeb"/>
        <w:numPr>
          <w:ilvl w:val="0"/>
          <w:numId w:val="16"/>
        </w:numPr>
        <w:spacing w:before="120" w:beforeAutospacing="0" w:after="120" w:afterAutospacing="0" w:line="276" w:lineRule="auto"/>
        <w:ind w:left="714" w:hanging="357"/>
        <w:jc w:val="both"/>
        <w:rPr>
          <w:rFonts w:ascii="Segoe UI Symbol" w:hAnsi="Segoe UI Symbol"/>
        </w:rPr>
      </w:pPr>
      <w:r w:rsidRPr="005E289A">
        <w:rPr>
          <w:rFonts w:ascii="Segoe UI Symbol" w:hAnsi="Segoe UI Symbol"/>
        </w:rPr>
        <w:t xml:space="preserve">Rainwater percolation pits and </w:t>
      </w:r>
      <w:r w:rsidR="004E51B6" w:rsidRPr="005E289A">
        <w:rPr>
          <w:rStyle w:val="Strong"/>
          <w:rFonts w:ascii="Segoe UI Symbol" w:eastAsiaTheme="majorEastAsia" w:hAnsi="Segoe UI Symbol"/>
          <w:b w:val="0"/>
        </w:rPr>
        <w:t>storm water</w:t>
      </w:r>
      <w:r w:rsidRPr="005E289A">
        <w:rPr>
          <w:rStyle w:val="Strong"/>
          <w:rFonts w:ascii="Segoe UI Symbol" w:eastAsiaTheme="majorEastAsia" w:hAnsi="Segoe UI Symbol"/>
          <w:b w:val="0"/>
        </w:rPr>
        <w:t xml:space="preserve"> drains</w:t>
      </w:r>
      <w:r w:rsidRPr="005E289A">
        <w:rPr>
          <w:rFonts w:ascii="Segoe UI Symbol" w:hAnsi="Segoe UI Symbol"/>
        </w:rPr>
        <w:t xml:space="preserve"> are maintained to support aquifer recharge.</w:t>
      </w:r>
    </w:p>
    <w:p w14:paraId="2DE32479" w14:textId="77777777" w:rsidR="00C414CE" w:rsidRPr="005E289A" w:rsidRDefault="00C414CE" w:rsidP="005E5F20">
      <w:pPr>
        <w:pStyle w:val="ListParagraph"/>
        <w:numPr>
          <w:ilvl w:val="0"/>
          <w:numId w:val="32"/>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Emergency Water Supply and Contingency Planning</w:t>
      </w:r>
    </w:p>
    <w:p w14:paraId="7DFB0228" w14:textId="77777777" w:rsidR="00C414CE" w:rsidRPr="005E289A" w:rsidRDefault="00C414CE" w:rsidP="005E5F20">
      <w:pPr>
        <w:pStyle w:val="NormalWeb"/>
        <w:numPr>
          <w:ilvl w:val="0"/>
          <w:numId w:val="17"/>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An overhead tank system with a </w:t>
      </w:r>
      <w:r w:rsidRPr="005E289A">
        <w:rPr>
          <w:rStyle w:val="Strong"/>
          <w:rFonts w:ascii="Segoe UI Symbol" w:eastAsiaTheme="majorEastAsia" w:hAnsi="Segoe UI Symbol"/>
          <w:b w:val="0"/>
        </w:rPr>
        <w:t>minimum 2-day backup</w:t>
      </w:r>
      <w:r w:rsidRPr="005E289A">
        <w:rPr>
          <w:rFonts w:ascii="Segoe UI Symbol" w:hAnsi="Segoe UI Symbol"/>
        </w:rPr>
        <w:t xml:space="preserve"> is maintained.</w:t>
      </w:r>
    </w:p>
    <w:p w14:paraId="218EAE52" w14:textId="77777777" w:rsidR="00C414CE" w:rsidRPr="005E289A" w:rsidRDefault="00C414CE" w:rsidP="005E5F20">
      <w:pPr>
        <w:pStyle w:val="NormalWeb"/>
        <w:numPr>
          <w:ilvl w:val="0"/>
          <w:numId w:val="17"/>
        </w:numPr>
        <w:spacing w:before="120" w:beforeAutospacing="0" w:after="120" w:afterAutospacing="0" w:line="276" w:lineRule="auto"/>
        <w:jc w:val="both"/>
        <w:rPr>
          <w:rFonts w:ascii="Segoe UI Symbol" w:hAnsi="Segoe UI Symbol"/>
          <w:b/>
        </w:rPr>
      </w:pPr>
      <w:r w:rsidRPr="005E289A">
        <w:rPr>
          <w:rFonts w:ascii="Segoe UI Symbol" w:hAnsi="Segoe UI Symbol"/>
        </w:rPr>
        <w:t xml:space="preserve">Bottled water and tanker supply agreements are in place for </w:t>
      </w:r>
      <w:r w:rsidRPr="005E289A">
        <w:rPr>
          <w:rStyle w:val="Strong"/>
          <w:rFonts w:ascii="Segoe UI Symbol" w:eastAsiaTheme="majorEastAsia" w:hAnsi="Segoe UI Symbol"/>
          <w:b w:val="0"/>
        </w:rPr>
        <w:t>emergency shutdowns or municipal supply failure</w:t>
      </w:r>
      <w:r w:rsidRPr="005E289A">
        <w:rPr>
          <w:rFonts w:ascii="Segoe UI Symbol" w:hAnsi="Segoe UI Symbol"/>
          <w:b/>
        </w:rPr>
        <w:t>.</w:t>
      </w:r>
    </w:p>
    <w:p w14:paraId="79C247F1" w14:textId="77777777" w:rsidR="00C414CE" w:rsidRPr="005E289A" w:rsidRDefault="00C414CE" w:rsidP="005E5F20">
      <w:pPr>
        <w:pStyle w:val="NormalWeb"/>
        <w:numPr>
          <w:ilvl w:val="0"/>
          <w:numId w:val="17"/>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EHS team maintains an </w:t>
      </w:r>
      <w:r w:rsidRPr="005E289A">
        <w:rPr>
          <w:rStyle w:val="Strong"/>
          <w:rFonts w:ascii="Segoe UI Symbol" w:eastAsiaTheme="majorEastAsia" w:hAnsi="Segoe UI Symbol"/>
          <w:b w:val="0"/>
        </w:rPr>
        <w:t>Emergency Response Plan (ERP)</w:t>
      </w:r>
      <w:r w:rsidRPr="005E289A">
        <w:rPr>
          <w:rFonts w:ascii="Segoe UI Symbol" w:hAnsi="Segoe UI Symbol"/>
        </w:rPr>
        <w:t xml:space="preserve"> for water scarcity and contamination scenarios.</w:t>
      </w:r>
    </w:p>
    <w:p w14:paraId="46CE2B3D" w14:textId="77777777" w:rsidR="00C414CE" w:rsidRPr="005E289A" w:rsidRDefault="00C414CE" w:rsidP="005E5F20">
      <w:pPr>
        <w:pStyle w:val="ListParagraph"/>
        <w:numPr>
          <w:ilvl w:val="0"/>
          <w:numId w:val="33"/>
        </w:numPr>
        <w:spacing w:before="120" w:after="120"/>
        <w:ind w:left="357" w:hanging="357"/>
        <w:contextualSpacing w:val="0"/>
        <w:jc w:val="both"/>
        <w:rPr>
          <w:rFonts w:ascii="Segoe UI Symbol" w:hAnsi="Segoe UI Symbol"/>
          <w:sz w:val="26"/>
          <w:szCs w:val="26"/>
        </w:rPr>
      </w:pPr>
      <w:r w:rsidRPr="005E289A">
        <w:rPr>
          <w:rStyle w:val="Strong"/>
          <w:rFonts w:ascii="Segoe UI Symbol" w:hAnsi="Segoe UI Symbol"/>
          <w:bCs w:val="0"/>
          <w:sz w:val="26"/>
          <w:szCs w:val="26"/>
        </w:rPr>
        <w:lastRenderedPageBreak/>
        <w:t>Water Footprint and Sustainability Initiatives</w:t>
      </w:r>
    </w:p>
    <w:tbl>
      <w:tblPr>
        <w:tblStyle w:val="LightGrid-Accent5"/>
        <w:tblW w:w="4723" w:type="pct"/>
        <w:tblInd w:w="468" w:type="dxa"/>
        <w:tblLook w:val="04A0" w:firstRow="1" w:lastRow="0" w:firstColumn="1" w:lastColumn="0" w:noHBand="0" w:noVBand="1"/>
      </w:tblPr>
      <w:tblGrid>
        <w:gridCol w:w="4859"/>
        <w:gridCol w:w="3871"/>
      </w:tblGrid>
      <w:tr w:rsidR="00C414CE" w:rsidRPr="005E289A" w14:paraId="64DC1D9D" w14:textId="77777777" w:rsidTr="00264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3" w:type="pct"/>
            <w:hideMark/>
          </w:tcPr>
          <w:p w14:paraId="6E5D93A1" w14:textId="77777777" w:rsidR="00C414CE" w:rsidRPr="00D3279A" w:rsidRDefault="00C414CE" w:rsidP="00D3279A">
            <w:pPr>
              <w:spacing w:before="80" w:after="80" w:line="276" w:lineRule="auto"/>
              <w:jc w:val="center"/>
              <w:rPr>
                <w:rFonts w:ascii="Segoe UI Symbol" w:hAnsi="Segoe UI Symbol"/>
                <w:b w:val="0"/>
                <w:bCs w:val="0"/>
                <w:sz w:val="24"/>
                <w:szCs w:val="24"/>
              </w:rPr>
            </w:pPr>
            <w:r w:rsidRPr="00D3279A">
              <w:rPr>
                <w:rStyle w:val="Strong"/>
                <w:rFonts w:ascii="Segoe UI Symbol" w:hAnsi="Segoe UI Symbol"/>
                <w:b/>
                <w:sz w:val="24"/>
                <w:szCs w:val="24"/>
              </w:rPr>
              <w:t>Initiative</w:t>
            </w:r>
          </w:p>
        </w:tc>
        <w:tc>
          <w:tcPr>
            <w:tcW w:w="2217" w:type="pct"/>
            <w:hideMark/>
          </w:tcPr>
          <w:p w14:paraId="16F58AD7" w14:textId="77777777" w:rsidR="00C414CE" w:rsidRPr="00D3279A" w:rsidRDefault="00C414CE" w:rsidP="00D3279A">
            <w:pPr>
              <w:spacing w:before="80" w:after="8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b w:val="0"/>
                <w:bCs w:val="0"/>
                <w:sz w:val="24"/>
                <w:szCs w:val="24"/>
              </w:rPr>
            </w:pPr>
            <w:r w:rsidRPr="00D3279A">
              <w:rPr>
                <w:rStyle w:val="Strong"/>
                <w:rFonts w:ascii="Segoe UI Symbol" w:hAnsi="Segoe UI Symbol"/>
                <w:b/>
                <w:sz w:val="24"/>
                <w:szCs w:val="24"/>
              </w:rPr>
              <w:t>Status</w:t>
            </w:r>
          </w:p>
        </w:tc>
      </w:tr>
      <w:tr w:rsidR="00C414CE" w:rsidRPr="005E289A" w14:paraId="28AFF2FB"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3" w:type="pct"/>
            <w:hideMark/>
          </w:tcPr>
          <w:p w14:paraId="6B69031F" w14:textId="77777777" w:rsidR="00C414CE" w:rsidRPr="00D3279A" w:rsidRDefault="00C414CE" w:rsidP="00D3279A">
            <w:pPr>
              <w:spacing w:before="80" w:after="80" w:line="276" w:lineRule="auto"/>
              <w:rPr>
                <w:rFonts w:ascii="Segoe UI Symbol" w:hAnsi="Segoe UI Symbol"/>
                <w:b w:val="0"/>
                <w:sz w:val="24"/>
                <w:szCs w:val="24"/>
              </w:rPr>
            </w:pPr>
            <w:r w:rsidRPr="00D3279A">
              <w:rPr>
                <w:rFonts w:ascii="Segoe UI Symbol" w:hAnsi="Segoe UI Symbol"/>
                <w:b w:val="0"/>
                <w:sz w:val="24"/>
                <w:szCs w:val="24"/>
              </w:rPr>
              <w:t>Installation of low-flow faucets</w:t>
            </w:r>
          </w:p>
        </w:tc>
        <w:tc>
          <w:tcPr>
            <w:tcW w:w="2217" w:type="pct"/>
            <w:hideMark/>
          </w:tcPr>
          <w:p w14:paraId="36A9BC77" w14:textId="77777777" w:rsidR="00C414CE" w:rsidRPr="005E289A" w:rsidRDefault="00C414CE" w:rsidP="00D3279A">
            <w:pPr>
              <w:spacing w:before="80" w:after="8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Implemented in 100% labs</w:t>
            </w:r>
          </w:p>
        </w:tc>
      </w:tr>
      <w:tr w:rsidR="00C414CE" w:rsidRPr="005E289A" w14:paraId="01675D0F"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3" w:type="pct"/>
            <w:hideMark/>
          </w:tcPr>
          <w:p w14:paraId="0109412F" w14:textId="77777777" w:rsidR="00C414CE" w:rsidRPr="00D3279A" w:rsidRDefault="00C414CE" w:rsidP="00D3279A">
            <w:pPr>
              <w:spacing w:before="80" w:after="80" w:line="276" w:lineRule="auto"/>
              <w:rPr>
                <w:rFonts w:ascii="Segoe UI Symbol" w:hAnsi="Segoe UI Symbol"/>
                <w:b w:val="0"/>
                <w:sz w:val="24"/>
                <w:szCs w:val="24"/>
              </w:rPr>
            </w:pPr>
            <w:r w:rsidRPr="00D3279A">
              <w:rPr>
                <w:rFonts w:ascii="Segoe UI Symbol" w:hAnsi="Segoe UI Symbol"/>
                <w:b w:val="0"/>
                <w:sz w:val="24"/>
                <w:szCs w:val="24"/>
              </w:rPr>
              <w:t>Condensate recovery for reuse</w:t>
            </w:r>
          </w:p>
        </w:tc>
        <w:tc>
          <w:tcPr>
            <w:tcW w:w="2217" w:type="pct"/>
            <w:hideMark/>
          </w:tcPr>
          <w:p w14:paraId="5B164BD0" w14:textId="77777777" w:rsidR="00C414CE" w:rsidRPr="005E289A" w:rsidRDefault="00C414CE" w:rsidP="00D3279A">
            <w:pPr>
              <w:spacing w:before="80" w:after="8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Ongoing</w:t>
            </w:r>
          </w:p>
        </w:tc>
      </w:tr>
      <w:tr w:rsidR="00C414CE" w:rsidRPr="005E289A" w14:paraId="64AF7135"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3" w:type="pct"/>
            <w:hideMark/>
          </w:tcPr>
          <w:p w14:paraId="7569B601" w14:textId="77777777" w:rsidR="00C414CE" w:rsidRPr="00D3279A" w:rsidRDefault="00C414CE" w:rsidP="00D3279A">
            <w:pPr>
              <w:spacing w:before="80" w:after="80" w:line="276" w:lineRule="auto"/>
              <w:rPr>
                <w:rFonts w:ascii="Segoe UI Symbol" w:hAnsi="Segoe UI Symbol"/>
                <w:b w:val="0"/>
                <w:sz w:val="24"/>
                <w:szCs w:val="24"/>
              </w:rPr>
            </w:pPr>
            <w:r w:rsidRPr="00D3279A">
              <w:rPr>
                <w:rFonts w:ascii="Segoe UI Symbol" w:hAnsi="Segoe UI Symbol"/>
                <w:b w:val="0"/>
                <w:sz w:val="24"/>
                <w:szCs w:val="24"/>
              </w:rPr>
              <w:t>Rainwater harvesting feasibility study</w:t>
            </w:r>
          </w:p>
        </w:tc>
        <w:tc>
          <w:tcPr>
            <w:tcW w:w="2217" w:type="pct"/>
            <w:hideMark/>
          </w:tcPr>
          <w:p w14:paraId="73782EFC" w14:textId="77777777" w:rsidR="00C414CE" w:rsidRPr="005E289A" w:rsidRDefault="00C414CE" w:rsidP="00D3279A">
            <w:pPr>
              <w:spacing w:before="80" w:after="8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Conducted in 2024</w:t>
            </w:r>
          </w:p>
        </w:tc>
      </w:tr>
      <w:tr w:rsidR="00C414CE" w:rsidRPr="005E289A" w14:paraId="34434F20"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3" w:type="pct"/>
            <w:hideMark/>
          </w:tcPr>
          <w:p w14:paraId="3996DB3E" w14:textId="77777777" w:rsidR="00C414CE" w:rsidRPr="00D3279A" w:rsidRDefault="00C414CE" w:rsidP="00D3279A">
            <w:pPr>
              <w:spacing w:before="80" w:after="80" w:line="276" w:lineRule="auto"/>
              <w:rPr>
                <w:rFonts w:ascii="Segoe UI Symbol" w:hAnsi="Segoe UI Symbol"/>
                <w:b w:val="0"/>
                <w:sz w:val="24"/>
                <w:szCs w:val="24"/>
              </w:rPr>
            </w:pPr>
            <w:r w:rsidRPr="00D3279A">
              <w:rPr>
                <w:rFonts w:ascii="Segoe UI Symbol" w:hAnsi="Segoe UI Symbol"/>
                <w:b w:val="0"/>
                <w:sz w:val="24"/>
                <w:szCs w:val="24"/>
              </w:rPr>
              <w:t>Awareness training on water conservation</w:t>
            </w:r>
          </w:p>
        </w:tc>
        <w:tc>
          <w:tcPr>
            <w:tcW w:w="2217" w:type="pct"/>
            <w:hideMark/>
          </w:tcPr>
          <w:p w14:paraId="6B659CF5" w14:textId="77777777" w:rsidR="00C414CE" w:rsidRPr="005E289A" w:rsidRDefault="00C414CE" w:rsidP="00D3279A">
            <w:pPr>
              <w:spacing w:before="80" w:after="8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Conducted quarterly</w:t>
            </w:r>
          </w:p>
        </w:tc>
      </w:tr>
    </w:tbl>
    <w:p w14:paraId="153F5CAA" w14:textId="77777777" w:rsidR="00C414CE" w:rsidRPr="005E289A" w:rsidRDefault="00C414CE" w:rsidP="005E5F20">
      <w:pPr>
        <w:pStyle w:val="ListParagraph"/>
        <w:numPr>
          <w:ilvl w:val="0"/>
          <w:numId w:val="34"/>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Regular Water Audits and Quality Assessment</w:t>
      </w:r>
    </w:p>
    <w:p w14:paraId="13E224C5" w14:textId="77777777" w:rsidR="00FF60B0" w:rsidRPr="00FF60B0" w:rsidRDefault="00FF60B0" w:rsidP="005E5F20">
      <w:pPr>
        <w:pStyle w:val="NormalWeb"/>
        <w:numPr>
          <w:ilvl w:val="0"/>
          <w:numId w:val="18"/>
        </w:numPr>
        <w:spacing w:before="120" w:after="120" w:line="276" w:lineRule="auto"/>
        <w:jc w:val="both"/>
        <w:rPr>
          <w:rStyle w:val="Strong"/>
          <w:rFonts w:ascii="Segoe UI Symbol" w:hAnsi="Segoe UI Symbol"/>
          <w:b w:val="0"/>
          <w:bCs w:val="0"/>
        </w:rPr>
      </w:pPr>
      <w:r w:rsidRPr="00FF60B0">
        <w:rPr>
          <w:rStyle w:val="Strong"/>
          <w:rFonts w:ascii="Segoe UI Symbol" w:hAnsi="Segoe UI Symbol"/>
          <w:b w:val="0"/>
          <w:bCs w:val="0"/>
        </w:rPr>
        <w:t>Annual water audits are conducted jointly by the internal EHS team and certified third-party environmental consultants to evaluate water consumption patterns and system efficiency.</w:t>
      </w:r>
    </w:p>
    <w:p w14:paraId="134CC5D5" w14:textId="2BC9877D" w:rsidR="00FF60B0" w:rsidRPr="00FF60B0" w:rsidRDefault="00FF60B0" w:rsidP="005E5F20">
      <w:pPr>
        <w:pStyle w:val="NormalWeb"/>
        <w:numPr>
          <w:ilvl w:val="0"/>
          <w:numId w:val="18"/>
        </w:numPr>
        <w:spacing w:before="120" w:beforeAutospacing="0" w:after="120" w:afterAutospacing="0" w:line="276" w:lineRule="auto"/>
        <w:jc w:val="both"/>
        <w:rPr>
          <w:rStyle w:val="Strong"/>
          <w:rFonts w:ascii="Segoe UI Symbol" w:hAnsi="Segoe UI Symbol"/>
          <w:b w:val="0"/>
          <w:bCs w:val="0"/>
        </w:rPr>
      </w:pPr>
      <w:r w:rsidRPr="00FF60B0">
        <w:rPr>
          <w:rStyle w:val="Strong"/>
          <w:rFonts w:ascii="Segoe UI Symbol" w:hAnsi="Segoe UI Symbol"/>
          <w:b w:val="0"/>
          <w:bCs w:val="0"/>
        </w:rPr>
        <w:t>In addition to audits, regular wastewater assessments are carried out by accredited third-party laboratories to analyze effluent characteristics and ensure compliance with discharge norms set by the CPCB and SPCB.</w:t>
      </w:r>
    </w:p>
    <w:p w14:paraId="3C11072F" w14:textId="77777777" w:rsidR="00C414CE" w:rsidRPr="005E289A" w:rsidRDefault="00C414CE" w:rsidP="005E5F20">
      <w:pPr>
        <w:pStyle w:val="NormalWeb"/>
        <w:numPr>
          <w:ilvl w:val="0"/>
          <w:numId w:val="18"/>
        </w:numPr>
        <w:spacing w:before="120" w:beforeAutospacing="0" w:after="120" w:afterAutospacing="0" w:line="276" w:lineRule="auto"/>
        <w:rPr>
          <w:rFonts w:ascii="Segoe UI Symbol" w:hAnsi="Segoe UI Symbol"/>
        </w:rPr>
      </w:pPr>
      <w:r w:rsidRPr="005E289A">
        <w:rPr>
          <w:rFonts w:ascii="Segoe UI Symbol" w:hAnsi="Segoe UI Symbol"/>
        </w:rPr>
        <w:t>Key parameters tracked include:</w:t>
      </w:r>
    </w:p>
    <w:p w14:paraId="744D7947" w14:textId="77777777" w:rsidR="00C414CE" w:rsidRPr="005E289A" w:rsidRDefault="00C414CE" w:rsidP="005E5F20">
      <w:pPr>
        <w:pStyle w:val="NormalWeb"/>
        <w:numPr>
          <w:ilvl w:val="1"/>
          <w:numId w:val="18"/>
        </w:numPr>
        <w:spacing w:before="120" w:beforeAutospacing="0" w:after="120" w:afterAutospacing="0" w:line="276" w:lineRule="auto"/>
        <w:rPr>
          <w:rFonts w:ascii="Segoe UI Symbol" w:hAnsi="Segoe UI Symbol"/>
        </w:rPr>
      </w:pPr>
      <w:r w:rsidRPr="005E289A">
        <w:rPr>
          <w:rFonts w:ascii="Segoe UI Symbol" w:hAnsi="Segoe UI Symbol"/>
        </w:rPr>
        <w:t>Consumption per department</w:t>
      </w:r>
    </w:p>
    <w:p w14:paraId="5B328583" w14:textId="77777777" w:rsidR="00C414CE" w:rsidRPr="005E289A" w:rsidRDefault="00C414CE" w:rsidP="005E5F20">
      <w:pPr>
        <w:pStyle w:val="NormalWeb"/>
        <w:numPr>
          <w:ilvl w:val="1"/>
          <w:numId w:val="18"/>
        </w:numPr>
        <w:spacing w:before="120" w:beforeAutospacing="0" w:after="120" w:afterAutospacing="0" w:line="276" w:lineRule="auto"/>
        <w:rPr>
          <w:rFonts w:ascii="Segoe UI Symbol" w:hAnsi="Segoe UI Symbol"/>
        </w:rPr>
      </w:pPr>
      <w:r w:rsidRPr="005E289A">
        <w:rPr>
          <w:rFonts w:ascii="Segoe UI Symbol" w:hAnsi="Segoe UI Symbol"/>
        </w:rPr>
        <w:t>Loss due to leakages</w:t>
      </w:r>
    </w:p>
    <w:p w14:paraId="3C38E202" w14:textId="77777777" w:rsidR="00C414CE" w:rsidRPr="005E289A" w:rsidRDefault="00C414CE" w:rsidP="005E5F20">
      <w:pPr>
        <w:pStyle w:val="NormalWeb"/>
        <w:numPr>
          <w:ilvl w:val="1"/>
          <w:numId w:val="18"/>
        </w:numPr>
        <w:spacing w:before="120" w:beforeAutospacing="0" w:after="120" w:afterAutospacing="0" w:line="276" w:lineRule="auto"/>
        <w:rPr>
          <w:rFonts w:ascii="Segoe UI Symbol" w:hAnsi="Segoe UI Symbol"/>
        </w:rPr>
      </w:pPr>
      <w:r w:rsidRPr="005E289A">
        <w:rPr>
          <w:rFonts w:ascii="Segoe UI Symbol" w:hAnsi="Segoe UI Symbol"/>
        </w:rPr>
        <w:t>% reuse achieved</w:t>
      </w:r>
    </w:p>
    <w:p w14:paraId="6D434462" w14:textId="75BB9B76" w:rsidR="00C414CE" w:rsidRPr="005E289A" w:rsidRDefault="00C414CE" w:rsidP="005E5F20">
      <w:pPr>
        <w:pStyle w:val="NormalWeb"/>
        <w:numPr>
          <w:ilvl w:val="0"/>
          <w:numId w:val="18"/>
        </w:numPr>
        <w:spacing w:before="120" w:beforeAutospacing="0" w:after="120" w:afterAutospacing="0" w:line="276" w:lineRule="auto"/>
        <w:jc w:val="both"/>
        <w:rPr>
          <w:rFonts w:ascii="Segoe UI Symbol" w:hAnsi="Segoe UI Symbol"/>
          <w:b/>
        </w:rPr>
      </w:pPr>
      <w:r w:rsidRPr="005E289A">
        <w:rPr>
          <w:rFonts w:ascii="Segoe UI Symbol" w:hAnsi="Segoe UI Symbol"/>
        </w:rPr>
        <w:t xml:space="preserve">Monthly water quality testing includes pH, TDS, </w:t>
      </w:r>
      <w:r w:rsidR="00FF60B0">
        <w:rPr>
          <w:rFonts w:ascii="Segoe UI Symbol" w:hAnsi="Segoe UI Symbol"/>
        </w:rPr>
        <w:t>TSS, O&amp;G</w:t>
      </w:r>
      <w:r w:rsidRPr="005E289A">
        <w:rPr>
          <w:rFonts w:ascii="Segoe UI Symbol" w:hAnsi="Segoe UI Symbol"/>
        </w:rPr>
        <w:t>,</w:t>
      </w:r>
      <w:r w:rsidR="00FF60B0">
        <w:rPr>
          <w:rFonts w:ascii="Segoe UI Symbol" w:hAnsi="Segoe UI Symbol"/>
        </w:rPr>
        <w:t>COD, BOD, Phenolic compound, Sulphide, Ammonical Nitrogen, Total Chromium, hexavalent Chromium, lead, nickel, zinc, copper</w:t>
      </w:r>
      <w:r w:rsidRPr="005E289A">
        <w:rPr>
          <w:rFonts w:ascii="Segoe UI Symbol" w:hAnsi="Segoe UI Symbol"/>
        </w:rPr>
        <w:t xml:space="preserve"> and </w:t>
      </w:r>
      <w:r w:rsidRPr="005E289A">
        <w:rPr>
          <w:rStyle w:val="Strong"/>
          <w:rFonts w:ascii="Segoe UI Symbol" w:eastAsiaTheme="majorEastAsia" w:hAnsi="Segoe UI Symbol"/>
          <w:b w:val="0"/>
        </w:rPr>
        <w:t>presence of pharmaceutical residues</w:t>
      </w:r>
      <w:r w:rsidRPr="005E289A">
        <w:rPr>
          <w:rFonts w:ascii="Segoe UI Symbol" w:hAnsi="Segoe UI Symbol"/>
          <w:b/>
        </w:rPr>
        <w:t>.</w:t>
      </w:r>
    </w:p>
    <w:p w14:paraId="48A365C0" w14:textId="77777777" w:rsidR="00C414CE" w:rsidRPr="005E289A" w:rsidRDefault="00C414CE" w:rsidP="005E5F20">
      <w:pPr>
        <w:pStyle w:val="ListParagraph"/>
        <w:numPr>
          <w:ilvl w:val="0"/>
          <w:numId w:val="35"/>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Documentation</w:t>
      </w:r>
    </w:p>
    <w:p w14:paraId="3F836438" w14:textId="77777777" w:rsidR="00C414CE" w:rsidRPr="005E289A" w:rsidRDefault="00C414CE" w:rsidP="005E5F20">
      <w:pPr>
        <w:pStyle w:val="NormalWeb"/>
        <w:numPr>
          <w:ilvl w:val="0"/>
          <w:numId w:val="19"/>
        </w:numPr>
        <w:spacing w:before="120" w:beforeAutospacing="0" w:after="120" w:afterAutospacing="0" w:line="276" w:lineRule="auto"/>
        <w:rPr>
          <w:rFonts w:ascii="Segoe UI Symbol" w:hAnsi="Segoe UI Symbol"/>
        </w:rPr>
      </w:pPr>
      <w:r w:rsidRPr="005E289A">
        <w:rPr>
          <w:rFonts w:ascii="Segoe UI Symbol" w:hAnsi="Segoe UI Symbol"/>
        </w:rPr>
        <w:t>Water usage logs (daily and monthly)</w:t>
      </w:r>
    </w:p>
    <w:p w14:paraId="2EA8A0A5" w14:textId="77777777" w:rsidR="00C414CE" w:rsidRPr="005E289A" w:rsidRDefault="00C414CE" w:rsidP="005E5F20">
      <w:pPr>
        <w:pStyle w:val="NormalWeb"/>
        <w:numPr>
          <w:ilvl w:val="0"/>
          <w:numId w:val="19"/>
        </w:numPr>
        <w:spacing w:before="120" w:beforeAutospacing="0" w:after="120" w:afterAutospacing="0" w:line="276" w:lineRule="auto"/>
        <w:rPr>
          <w:rFonts w:ascii="Segoe UI Symbol" w:hAnsi="Segoe UI Symbol"/>
        </w:rPr>
      </w:pPr>
      <w:r w:rsidRPr="005E289A">
        <w:rPr>
          <w:rFonts w:ascii="Segoe UI Symbol" w:hAnsi="Segoe UI Symbol"/>
        </w:rPr>
        <w:t>Maintenance and repair logs for plumbing systems</w:t>
      </w:r>
    </w:p>
    <w:p w14:paraId="1627ADCA" w14:textId="50E51266" w:rsidR="00C414CE" w:rsidRPr="005E289A" w:rsidRDefault="00C446B2" w:rsidP="005E5F20">
      <w:pPr>
        <w:pStyle w:val="NormalWeb"/>
        <w:numPr>
          <w:ilvl w:val="0"/>
          <w:numId w:val="19"/>
        </w:numPr>
        <w:spacing w:before="120" w:beforeAutospacing="0" w:after="120" w:afterAutospacing="0" w:line="276" w:lineRule="auto"/>
        <w:rPr>
          <w:rFonts w:ascii="Segoe UI Symbol" w:hAnsi="Segoe UI Symbol"/>
        </w:rPr>
      </w:pPr>
      <w:r>
        <w:rPr>
          <w:rFonts w:ascii="Segoe UI Symbol" w:hAnsi="Segoe UI Symbol"/>
        </w:rPr>
        <w:t>Waste-water &amp; water</w:t>
      </w:r>
      <w:r w:rsidR="00C414CE" w:rsidRPr="005E289A">
        <w:rPr>
          <w:rFonts w:ascii="Segoe UI Symbol" w:hAnsi="Segoe UI Symbol"/>
        </w:rPr>
        <w:t xml:space="preserve"> quality test reports</w:t>
      </w:r>
    </w:p>
    <w:p w14:paraId="0B42DBAD" w14:textId="77777777" w:rsidR="00C414CE" w:rsidRPr="005E289A" w:rsidRDefault="00C414CE" w:rsidP="005E5F20">
      <w:pPr>
        <w:pStyle w:val="NormalWeb"/>
        <w:numPr>
          <w:ilvl w:val="0"/>
          <w:numId w:val="19"/>
        </w:numPr>
        <w:spacing w:before="120" w:beforeAutospacing="0" w:after="120" w:afterAutospacing="0" w:line="276" w:lineRule="auto"/>
        <w:rPr>
          <w:rFonts w:ascii="Segoe UI Symbol" w:hAnsi="Segoe UI Symbol"/>
        </w:rPr>
      </w:pPr>
      <w:r w:rsidRPr="005E289A">
        <w:rPr>
          <w:rFonts w:ascii="Segoe UI Symbol" w:hAnsi="Segoe UI Symbol"/>
        </w:rPr>
        <w:t>Pre-treatment logbooks for solvent disposal</w:t>
      </w:r>
    </w:p>
    <w:p w14:paraId="1EF245A8" w14:textId="77777777" w:rsidR="00C414CE" w:rsidRPr="005E289A" w:rsidRDefault="00C414CE" w:rsidP="005E5F20">
      <w:pPr>
        <w:pStyle w:val="NormalWeb"/>
        <w:numPr>
          <w:ilvl w:val="0"/>
          <w:numId w:val="19"/>
        </w:numPr>
        <w:spacing w:before="120" w:beforeAutospacing="0" w:after="120" w:afterAutospacing="0" w:line="276" w:lineRule="auto"/>
        <w:rPr>
          <w:rFonts w:ascii="Segoe UI Symbol" w:hAnsi="Segoe UI Symbol"/>
        </w:rPr>
      </w:pPr>
      <w:r w:rsidRPr="005E289A">
        <w:rPr>
          <w:rFonts w:ascii="Segoe UI Symbol" w:hAnsi="Segoe UI Symbol"/>
        </w:rPr>
        <w:lastRenderedPageBreak/>
        <w:t>Water audit reports and vendor agreements</w:t>
      </w:r>
    </w:p>
    <w:p w14:paraId="4F66EE49" w14:textId="77777777" w:rsidR="00C414CE" w:rsidRPr="005E289A" w:rsidRDefault="00C414CE" w:rsidP="005E5F20">
      <w:pPr>
        <w:pStyle w:val="ListParagraph"/>
        <w:numPr>
          <w:ilvl w:val="0"/>
          <w:numId w:val="36"/>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Continuous Improvement</w:t>
      </w:r>
    </w:p>
    <w:p w14:paraId="3AD03F76" w14:textId="77777777" w:rsidR="00C414CE" w:rsidRPr="005E289A" w:rsidRDefault="00C414CE" w:rsidP="005E5F20">
      <w:pPr>
        <w:pStyle w:val="NormalWeb"/>
        <w:numPr>
          <w:ilvl w:val="0"/>
          <w:numId w:val="20"/>
        </w:numPr>
        <w:spacing w:before="120" w:beforeAutospacing="0" w:after="120" w:afterAutospacing="0" w:line="276" w:lineRule="auto"/>
        <w:rPr>
          <w:rFonts w:ascii="Segoe UI Symbol" w:hAnsi="Segoe UI Symbol"/>
        </w:rPr>
      </w:pPr>
      <w:r w:rsidRPr="005E289A">
        <w:rPr>
          <w:rStyle w:val="Strong"/>
          <w:rFonts w:ascii="Segoe UI Symbol" w:eastAsiaTheme="majorEastAsia" w:hAnsi="Segoe UI Symbol"/>
          <w:b w:val="0"/>
        </w:rPr>
        <w:t>Kaizen events</w:t>
      </w:r>
      <w:r w:rsidRPr="005E289A">
        <w:rPr>
          <w:rFonts w:ascii="Segoe UI Symbol" w:hAnsi="Segoe UI Symbol"/>
        </w:rPr>
        <w:t xml:space="preserve"> are organized annually to solicit employee suggestions on water-saving techniques.</w:t>
      </w:r>
    </w:p>
    <w:p w14:paraId="621F5CA5" w14:textId="77777777" w:rsidR="00C414CE" w:rsidRPr="005E289A" w:rsidRDefault="00C414CE" w:rsidP="005E5F20">
      <w:pPr>
        <w:pStyle w:val="NormalWeb"/>
        <w:numPr>
          <w:ilvl w:val="0"/>
          <w:numId w:val="20"/>
        </w:numPr>
        <w:spacing w:before="120" w:beforeAutospacing="0" w:after="120" w:afterAutospacing="0" w:line="276" w:lineRule="auto"/>
        <w:rPr>
          <w:rFonts w:ascii="Segoe UI Symbol" w:hAnsi="Segoe UI Symbol"/>
        </w:rPr>
      </w:pPr>
      <w:r w:rsidRPr="005E289A">
        <w:rPr>
          <w:rStyle w:val="Strong"/>
          <w:rFonts w:ascii="Segoe UI Symbol" w:eastAsiaTheme="majorEastAsia" w:hAnsi="Segoe UI Symbol"/>
          <w:b w:val="0"/>
        </w:rPr>
        <w:t>Technology upgrades</w:t>
      </w:r>
      <w:r w:rsidRPr="005E289A">
        <w:rPr>
          <w:rFonts w:ascii="Segoe UI Symbol" w:hAnsi="Segoe UI Symbol"/>
        </w:rPr>
        <w:t xml:space="preserve"> considered:</w:t>
      </w:r>
    </w:p>
    <w:p w14:paraId="68320A6B" w14:textId="77777777" w:rsidR="00C414CE" w:rsidRPr="005E289A" w:rsidRDefault="00C414CE" w:rsidP="005E5F20">
      <w:pPr>
        <w:pStyle w:val="NormalWeb"/>
        <w:numPr>
          <w:ilvl w:val="1"/>
          <w:numId w:val="20"/>
        </w:numPr>
        <w:spacing w:before="120" w:beforeAutospacing="0" w:after="120" w:afterAutospacing="0" w:line="276" w:lineRule="auto"/>
        <w:rPr>
          <w:rFonts w:ascii="Segoe UI Symbol" w:hAnsi="Segoe UI Symbol"/>
        </w:rPr>
      </w:pPr>
      <w:r w:rsidRPr="005E289A">
        <w:rPr>
          <w:rFonts w:ascii="Segoe UI Symbol" w:hAnsi="Segoe UI Symbol"/>
        </w:rPr>
        <w:t>RO systems with higher recovery rates</w:t>
      </w:r>
    </w:p>
    <w:p w14:paraId="62C69AF6" w14:textId="77777777" w:rsidR="00C414CE" w:rsidRPr="005E289A" w:rsidRDefault="00C414CE" w:rsidP="005E5F20">
      <w:pPr>
        <w:pStyle w:val="NormalWeb"/>
        <w:numPr>
          <w:ilvl w:val="1"/>
          <w:numId w:val="20"/>
        </w:numPr>
        <w:spacing w:before="120" w:beforeAutospacing="0" w:after="120" w:afterAutospacing="0" w:line="276" w:lineRule="auto"/>
        <w:rPr>
          <w:rFonts w:ascii="Segoe UI Symbol" w:hAnsi="Segoe UI Symbol"/>
        </w:rPr>
      </w:pPr>
      <w:r w:rsidRPr="005E289A">
        <w:rPr>
          <w:rFonts w:ascii="Segoe UI Symbol" w:hAnsi="Segoe UI Symbol"/>
        </w:rPr>
        <w:t>Installation of flow restrictors</w:t>
      </w:r>
    </w:p>
    <w:p w14:paraId="7833C560" w14:textId="77777777" w:rsidR="00C414CE" w:rsidRPr="005E289A" w:rsidRDefault="00C414CE" w:rsidP="005E5F20">
      <w:pPr>
        <w:pStyle w:val="NormalWeb"/>
        <w:numPr>
          <w:ilvl w:val="0"/>
          <w:numId w:val="20"/>
        </w:numPr>
        <w:spacing w:before="120" w:beforeAutospacing="0" w:after="120" w:afterAutospacing="0" w:line="276" w:lineRule="auto"/>
        <w:rPr>
          <w:rFonts w:ascii="Segoe UI Symbol" w:hAnsi="Segoe UI Symbol"/>
        </w:rPr>
      </w:pPr>
      <w:r w:rsidRPr="005E289A">
        <w:rPr>
          <w:rStyle w:val="Strong"/>
          <w:rFonts w:ascii="Segoe UI Symbol" w:eastAsiaTheme="majorEastAsia" w:hAnsi="Segoe UI Symbol"/>
          <w:b w:val="0"/>
        </w:rPr>
        <w:t>Benchmarking water intensity</w:t>
      </w:r>
      <w:r w:rsidRPr="005E289A">
        <w:rPr>
          <w:rFonts w:ascii="Segoe UI Symbol" w:hAnsi="Segoe UI Symbol"/>
        </w:rPr>
        <w:t xml:space="preserve"> per R&amp;D output to set reduction targets.</w:t>
      </w:r>
    </w:p>
    <w:p w14:paraId="7527F74C" w14:textId="77777777" w:rsidR="00C414CE" w:rsidRPr="005E289A" w:rsidRDefault="00C414CE" w:rsidP="005E5F20">
      <w:pPr>
        <w:pStyle w:val="ListParagraph"/>
        <w:numPr>
          <w:ilvl w:val="0"/>
          <w:numId w:val="37"/>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Compliance</w:t>
      </w:r>
    </w:p>
    <w:p w14:paraId="19470F87" w14:textId="77777777" w:rsidR="00C414CE" w:rsidRPr="005E289A" w:rsidRDefault="00C414CE" w:rsidP="00D3279A">
      <w:pPr>
        <w:pStyle w:val="NormalWeb"/>
        <w:spacing w:before="120" w:beforeAutospacing="0" w:after="120" w:afterAutospacing="0" w:line="276" w:lineRule="auto"/>
        <w:rPr>
          <w:rFonts w:ascii="Segoe UI Symbol" w:hAnsi="Segoe UI Symbol"/>
        </w:rPr>
      </w:pPr>
      <w:r w:rsidRPr="005E289A">
        <w:rPr>
          <w:rFonts w:ascii="Segoe UI Symbol" w:hAnsi="Segoe UI Symbol"/>
        </w:rPr>
        <w:t>Praveen Laboratories complies with:</w:t>
      </w:r>
    </w:p>
    <w:p w14:paraId="562B7DB1" w14:textId="77777777" w:rsidR="00C414CE" w:rsidRPr="005E289A" w:rsidRDefault="00C414CE" w:rsidP="005E5F20">
      <w:pPr>
        <w:pStyle w:val="NormalWeb"/>
        <w:numPr>
          <w:ilvl w:val="0"/>
          <w:numId w:val="21"/>
        </w:numPr>
        <w:spacing w:before="120" w:beforeAutospacing="0" w:after="120" w:afterAutospacing="0" w:line="276" w:lineRule="auto"/>
        <w:rPr>
          <w:rFonts w:ascii="Segoe UI Symbol" w:hAnsi="Segoe UI Symbol"/>
          <w:b/>
        </w:rPr>
      </w:pPr>
      <w:r w:rsidRPr="005E289A">
        <w:rPr>
          <w:rStyle w:val="Strong"/>
          <w:rFonts w:ascii="Segoe UI Symbol" w:eastAsiaTheme="majorEastAsia" w:hAnsi="Segoe UI Symbol"/>
          <w:b w:val="0"/>
        </w:rPr>
        <w:t>The Water (Prevention and Control of Pollution) Act, 1974</w:t>
      </w:r>
    </w:p>
    <w:p w14:paraId="5D81CC5C" w14:textId="77777777" w:rsidR="00C414CE" w:rsidRPr="005E289A" w:rsidRDefault="00C414CE" w:rsidP="005E5F20">
      <w:pPr>
        <w:pStyle w:val="NormalWeb"/>
        <w:numPr>
          <w:ilvl w:val="0"/>
          <w:numId w:val="21"/>
        </w:numPr>
        <w:spacing w:before="120" w:beforeAutospacing="0" w:after="120" w:afterAutospacing="0" w:line="276" w:lineRule="auto"/>
        <w:rPr>
          <w:rFonts w:ascii="Segoe UI Symbol" w:hAnsi="Segoe UI Symbol"/>
          <w:b/>
        </w:rPr>
      </w:pPr>
      <w:r w:rsidRPr="005E289A">
        <w:rPr>
          <w:rStyle w:val="Strong"/>
          <w:rFonts w:ascii="Segoe UI Symbol" w:eastAsiaTheme="majorEastAsia" w:hAnsi="Segoe UI Symbol"/>
          <w:b w:val="0"/>
        </w:rPr>
        <w:t>Bureau of Indian Standards (BIS) for drinking water</w:t>
      </w:r>
    </w:p>
    <w:p w14:paraId="5789D630" w14:textId="77777777" w:rsidR="00C414CE" w:rsidRPr="005E289A" w:rsidRDefault="00C414CE" w:rsidP="005E5F20">
      <w:pPr>
        <w:pStyle w:val="NormalWeb"/>
        <w:numPr>
          <w:ilvl w:val="0"/>
          <w:numId w:val="21"/>
        </w:numPr>
        <w:spacing w:before="120" w:beforeAutospacing="0" w:after="120" w:afterAutospacing="0" w:line="276" w:lineRule="auto"/>
        <w:rPr>
          <w:rFonts w:ascii="Segoe UI Symbol" w:hAnsi="Segoe UI Symbol"/>
        </w:rPr>
      </w:pPr>
      <w:r w:rsidRPr="005E289A">
        <w:rPr>
          <w:rStyle w:val="Strong"/>
          <w:rFonts w:ascii="Segoe UI Symbol" w:eastAsiaTheme="majorEastAsia" w:hAnsi="Segoe UI Symbol"/>
          <w:b w:val="0"/>
        </w:rPr>
        <w:t>CPCB guidelines on pharmaceutical wastewater</w:t>
      </w:r>
    </w:p>
    <w:p w14:paraId="5DEAD770" w14:textId="77777777" w:rsidR="00C414CE" w:rsidRPr="005E289A" w:rsidRDefault="00C414CE" w:rsidP="005E5F20">
      <w:pPr>
        <w:pStyle w:val="NormalWeb"/>
        <w:numPr>
          <w:ilvl w:val="0"/>
          <w:numId w:val="21"/>
        </w:numPr>
        <w:spacing w:before="120" w:beforeAutospacing="0" w:after="120" w:afterAutospacing="0" w:line="276" w:lineRule="auto"/>
        <w:rPr>
          <w:rFonts w:ascii="Segoe UI Symbol" w:hAnsi="Segoe UI Symbol"/>
        </w:rPr>
      </w:pPr>
      <w:r w:rsidRPr="005E289A">
        <w:rPr>
          <w:rFonts w:ascii="Segoe UI Symbol" w:hAnsi="Segoe UI Symbol"/>
        </w:rPr>
        <w:t xml:space="preserve">Vendor manifest and waste tracking as per </w:t>
      </w:r>
      <w:r w:rsidRPr="005E289A">
        <w:rPr>
          <w:rStyle w:val="Strong"/>
          <w:rFonts w:ascii="Segoe UI Symbol" w:eastAsiaTheme="majorEastAsia" w:hAnsi="Segoe UI Symbol"/>
          <w:b w:val="0"/>
        </w:rPr>
        <w:t>Hazardous Waste Rules, 2016</w:t>
      </w:r>
    </w:p>
    <w:p w14:paraId="1557C206" w14:textId="77777777" w:rsidR="00C414CE" w:rsidRPr="005E289A" w:rsidRDefault="00C414CE" w:rsidP="005E5F20">
      <w:pPr>
        <w:pStyle w:val="ListParagraph"/>
        <w:numPr>
          <w:ilvl w:val="0"/>
          <w:numId w:val="38"/>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Water Risk Assessments</w:t>
      </w:r>
    </w:p>
    <w:p w14:paraId="62BB2DF4" w14:textId="77777777" w:rsidR="00C414CE" w:rsidRPr="005E289A" w:rsidRDefault="00C414CE" w:rsidP="005E5F20">
      <w:pPr>
        <w:pStyle w:val="NormalWeb"/>
        <w:numPr>
          <w:ilvl w:val="0"/>
          <w:numId w:val="22"/>
        </w:numPr>
        <w:spacing w:before="120" w:beforeAutospacing="0" w:after="120" w:afterAutospacing="0" w:line="276" w:lineRule="auto"/>
        <w:rPr>
          <w:rFonts w:ascii="Segoe UI Symbol" w:hAnsi="Segoe UI Symbol"/>
        </w:rPr>
      </w:pPr>
      <w:r w:rsidRPr="005E289A">
        <w:rPr>
          <w:rFonts w:ascii="Segoe UI Symbol" w:hAnsi="Segoe UI Symbol"/>
        </w:rPr>
        <w:t>Conducted in 2023 to identify:</w:t>
      </w:r>
    </w:p>
    <w:p w14:paraId="41DED84F" w14:textId="77777777" w:rsidR="00C414CE" w:rsidRPr="005E289A" w:rsidRDefault="00C414CE" w:rsidP="005E5F20">
      <w:pPr>
        <w:pStyle w:val="NormalWeb"/>
        <w:numPr>
          <w:ilvl w:val="1"/>
          <w:numId w:val="22"/>
        </w:numPr>
        <w:spacing w:before="120" w:beforeAutospacing="0" w:after="120" w:afterAutospacing="0" w:line="276" w:lineRule="auto"/>
        <w:rPr>
          <w:rFonts w:ascii="Segoe UI Symbol" w:hAnsi="Segoe UI Symbol"/>
        </w:rPr>
      </w:pPr>
      <w:r w:rsidRPr="005E289A">
        <w:rPr>
          <w:rFonts w:ascii="Segoe UI Symbol" w:hAnsi="Segoe UI Symbol"/>
        </w:rPr>
        <w:t>High-consumption areas</w:t>
      </w:r>
    </w:p>
    <w:p w14:paraId="1D1D3368" w14:textId="77777777" w:rsidR="00C414CE" w:rsidRPr="005E289A" w:rsidRDefault="00C414CE" w:rsidP="005E5F20">
      <w:pPr>
        <w:pStyle w:val="NormalWeb"/>
        <w:numPr>
          <w:ilvl w:val="1"/>
          <w:numId w:val="22"/>
        </w:numPr>
        <w:spacing w:before="120" w:beforeAutospacing="0" w:after="120" w:afterAutospacing="0" w:line="276" w:lineRule="auto"/>
        <w:rPr>
          <w:rFonts w:ascii="Segoe UI Symbol" w:hAnsi="Segoe UI Symbol"/>
        </w:rPr>
      </w:pPr>
      <w:r w:rsidRPr="005E289A">
        <w:rPr>
          <w:rFonts w:ascii="Segoe UI Symbol" w:hAnsi="Segoe UI Symbol"/>
        </w:rPr>
        <w:t>Points of pharmaceutical contamination risk</w:t>
      </w:r>
    </w:p>
    <w:p w14:paraId="0449D50E" w14:textId="77777777" w:rsidR="00C414CE" w:rsidRPr="005E289A" w:rsidRDefault="00C414CE" w:rsidP="005E5F20">
      <w:pPr>
        <w:pStyle w:val="NormalWeb"/>
        <w:numPr>
          <w:ilvl w:val="1"/>
          <w:numId w:val="22"/>
        </w:numPr>
        <w:spacing w:before="120" w:beforeAutospacing="0" w:after="120" w:afterAutospacing="0" w:line="276" w:lineRule="auto"/>
        <w:rPr>
          <w:rFonts w:ascii="Segoe UI Symbol" w:hAnsi="Segoe UI Symbol"/>
        </w:rPr>
      </w:pPr>
      <w:r w:rsidRPr="005E289A">
        <w:rPr>
          <w:rFonts w:ascii="Segoe UI Symbol" w:hAnsi="Segoe UI Symbol"/>
        </w:rPr>
        <w:t>Equipment and systems vulnerable to leaks or inefficiencies</w:t>
      </w:r>
    </w:p>
    <w:p w14:paraId="1F7F3D60" w14:textId="77777777" w:rsidR="00C414CE" w:rsidRPr="005E289A" w:rsidRDefault="00C414CE" w:rsidP="005E5F20">
      <w:pPr>
        <w:pStyle w:val="NormalWeb"/>
        <w:numPr>
          <w:ilvl w:val="0"/>
          <w:numId w:val="22"/>
        </w:numPr>
        <w:spacing w:before="120" w:beforeAutospacing="0" w:after="120" w:afterAutospacing="0" w:line="276" w:lineRule="auto"/>
        <w:rPr>
          <w:rFonts w:ascii="Segoe UI Symbol" w:hAnsi="Segoe UI Symbol"/>
        </w:rPr>
      </w:pPr>
      <w:r w:rsidRPr="005E289A">
        <w:rPr>
          <w:rFonts w:ascii="Segoe UI Symbol" w:hAnsi="Segoe UI Symbol"/>
        </w:rPr>
        <w:t>Identified need for:</w:t>
      </w:r>
    </w:p>
    <w:p w14:paraId="6F6243B2" w14:textId="77777777" w:rsidR="00C414CE" w:rsidRPr="005E289A" w:rsidRDefault="00C414CE" w:rsidP="005E5F20">
      <w:pPr>
        <w:pStyle w:val="NormalWeb"/>
        <w:numPr>
          <w:ilvl w:val="1"/>
          <w:numId w:val="22"/>
        </w:numPr>
        <w:spacing w:before="120" w:beforeAutospacing="0" w:after="120" w:afterAutospacing="0" w:line="276" w:lineRule="auto"/>
        <w:rPr>
          <w:rFonts w:ascii="Segoe UI Symbol" w:hAnsi="Segoe UI Symbol"/>
        </w:rPr>
      </w:pPr>
      <w:r w:rsidRPr="005E289A">
        <w:rPr>
          <w:rFonts w:ascii="Segoe UI Symbol" w:hAnsi="Segoe UI Symbol"/>
        </w:rPr>
        <w:t xml:space="preserve">API removal through </w:t>
      </w:r>
      <w:r w:rsidRPr="005E289A">
        <w:rPr>
          <w:rStyle w:val="Strong"/>
          <w:rFonts w:ascii="Segoe UI Symbol" w:eastAsiaTheme="majorEastAsia" w:hAnsi="Segoe UI Symbol"/>
          <w:b w:val="0"/>
        </w:rPr>
        <w:t>adsorbents and source-level controls</w:t>
      </w:r>
    </w:p>
    <w:p w14:paraId="27CBE9DE" w14:textId="77777777" w:rsidR="00C414CE" w:rsidRPr="005E289A" w:rsidRDefault="00C414CE" w:rsidP="005E5F20">
      <w:pPr>
        <w:pStyle w:val="NormalWeb"/>
        <w:numPr>
          <w:ilvl w:val="1"/>
          <w:numId w:val="39"/>
        </w:numPr>
        <w:spacing w:before="120" w:beforeAutospacing="0" w:after="120" w:afterAutospacing="0" w:line="276" w:lineRule="auto"/>
        <w:rPr>
          <w:rFonts w:ascii="Segoe UI Symbol" w:hAnsi="Segoe UI Symbol"/>
          <w:b/>
        </w:rPr>
      </w:pPr>
      <w:r w:rsidRPr="005E289A">
        <w:rPr>
          <w:rFonts w:ascii="Segoe UI Symbol" w:hAnsi="Segoe UI Symbol"/>
        </w:rPr>
        <w:t xml:space="preserve">More extensive </w:t>
      </w:r>
      <w:r w:rsidRPr="005E289A">
        <w:rPr>
          <w:rStyle w:val="Strong"/>
          <w:rFonts w:ascii="Segoe UI Symbol" w:eastAsiaTheme="majorEastAsia" w:hAnsi="Segoe UI Symbol"/>
          <w:b w:val="0"/>
        </w:rPr>
        <w:t xml:space="preserve">wastewater </w:t>
      </w:r>
      <w:r w:rsidR="004E51B6" w:rsidRPr="005E289A">
        <w:rPr>
          <w:rStyle w:val="Strong"/>
          <w:rFonts w:ascii="Segoe UI Symbol" w:eastAsiaTheme="majorEastAsia" w:hAnsi="Segoe UI Symbol"/>
          <w:b w:val="0"/>
        </w:rPr>
        <w:t>pre-treatment</w:t>
      </w:r>
      <w:r w:rsidRPr="005E289A">
        <w:rPr>
          <w:rStyle w:val="Strong"/>
          <w:rFonts w:ascii="Segoe UI Symbol" w:eastAsiaTheme="majorEastAsia" w:hAnsi="Segoe UI Symbol"/>
          <w:b w:val="0"/>
        </w:rPr>
        <w:t xml:space="preserve"> partnerships</w:t>
      </w:r>
    </w:p>
    <w:p w14:paraId="54D7BA32" w14:textId="77777777" w:rsidR="00C414CE" w:rsidRPr="005E289A" w:rsidRDefault="00C414CE" w:rsidP="005E5F20">
      <w:pPr>
        <w:pStyle w:val="ListParagraph"/>
        <w:numPr>
          <w:ilvl w:val="0"/>
          <w:numId w:val="38"/>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Removal of Active Pharmaceutical Ingredients (APIs) from Wastewater</w:t>
      </w:r>
    </w:p>
    <w:p w14:paraId="796021CC" w14:textId="38C7D89C" w:rsidR="005479F1" w:rsidRPr="005479F1" w:rsidRDefault="005479F1" w:rsidP="005E5F20">
      <w:pPr>
        <w:pStyle w:val="NormalWeb"/>
        <w:numPr>
          <w:ilvl w:val="0"/>
          <w:numId w:val="23"/>
        </w:numPr>
        <w:spacing w:before="120" w:beforeAutospacing="0" w:after="120" w:afterAutospacing="0" w:line="276" w:lineRule="auto"/>
        <w:rPr>
          <w:rFonts w:ascii="Segoe UI Symbol" w:hAnsi="Segoe UI Symbol"/>
        </w:rPr>
      </w:pPr>
      <w:r>
        <w:rPr>
          <w:rFonts w:ascii="Segoe UI Symbol" w:hAnsi="Segoe UI Symbol"/>
        </w:rPr>
        <w:t xml:space="preserve">We have </w:t>
      </w:r>
      <w:r w:rsidRPr="005479F1">
        <w:rPr>
          <w:rFonts w:ascii="Segoe UI Symbol" w:hAnsi="Segoe UI Symbol"/>
        </w:rPr>
        <w:t xml:space="preserve">adopt a robust, multi-layered approach to eliminate trace APIs from wastewater and prevent pharmaceutical pollution of surface water and soil </w:t>
      </w:r>
      <w:r w:rsidRPr="005479F1">
        <w:rPr>
          <w:rFonts w:ascii="Segoe UI Symbol" w:hAnsi="Segoe UI Symbol"/>
        </w:rPr>
        <w:lastRenderedPageBreak/>
        <w:t>ecosystems. The strategy involves source-level isolation, advanced treatment technologies, controlled disposal, and R&amp;D-based innovation.</w:t>
      </w:r>
    </w:p>
    <w:p w14:paraId="77FD9634" w14:textId="40769881" w:rsidR="005479F1" w:rsidRPr="005479F1" w:rsidRDefault="005479F1" w:rsidP="005E5F20">
      <w:pPr>
        <w:pStyle w:val="ListParagraph"/>
        <w:numPr>
          <w:ilvl w:val="0"/>
          <w:numId w:val="175"/>
        </w:numPr>
        <w:tabs>
          <w:tab w:val="left" w:pos="720"/>
        </w:tabs>
        <w:ind w:left="720"/>
        <w:jc w:val="both"/>
        <w:rPr>
          <w:rFonts w:ascii="Segoe UI Symbol" w:hAnsi="Segoe UI Symbol"/>
          <w:b/>
          <w:bCs/>
          <w:sz w:val="24"/>
          <w:szCs w:val="24"/>
        </w:rPr>
      </w:pPr>
      <w:r w:rsidRPr="005479F1">
        <w:rPr>
          <w:rFonts w:ascii="Segoe UI Symbol" w:hAnsi="Segoe UI Symbol"/>
          <w:b/>
          <w:bCs/>
          <w:sz w:val="24"/>
          <w:szCs w:val="24"/>
        </w:rPr>
        <w:t>Source-Level Isolation and Segregation</w:t>
      </w:r>
    </w:p>
    <w:p w14:paraId="567835E9" w14:textId="77777777" w:rsidR="005479F1" w:rsidRPr="005479F1" w:rsidRDefault="005479F1" w:rsidP="005E5F20">
      <w:pPr>
        <w:pStyle w:val="NormalWeb"/>
        <w:numPr>
          <w:ilvl w:val="0"/>
          <w:numId w:val="23"/>
        </w:numPr>
        <w:spacing w:before="120" w:beforeAutospacing="0" w:after="120" w:afterAutospacing="0" w:line="276" w:lineRule="auto"/>
        <w:rPr>
          <w:rFonts w:ascii="Segoe UI Symbol" w:hAnsi="Segoe UI Symbol"/>
        </w:rPr>
      </w:pPr>
      <w:r w:rsidRPr="005479F1">
        <w:rPr>
          <w:rFonts w:ascii="Segoe UI Symbol" w:hAnsi="Segoe UI Symbol"/>
        </w:rPr>
        <w:t xml:space="preserve">Streams that contain APIs or intermediates—such as wash water from reactor cleaning, filtrates from product drying, and mother liquors—are </w:t>
      </w:r>
      <w:r w:rsidRPr="005479F1">
        <w:rPr>
          <w:rFonts w:ascii="Segoe UI Symbol" w:hAnsi="Segoe UI Symbol"/>
          <w:b/>
          <w:bCs/>
        </w:rPr>
        <w:t>identified and segregated at the point of generation</w:t>
      </w:r>
      <w:r w:rsidRPr="005479F1">
        <w:rPr>
          <w:rFonts w:ascii="Segoe UI Symbol" w:hAnsi="Segoe UI Symbol"/>
        </w:rPr>
        <w:t xml:space="preserve"> to prevent dilution or mixing with greywater or STP-bound utility wastewater.</w:t>
      </w:r>
    </w:p>
    <w:p w14:paraId="5CB91092" w14:textId="77777777" w:rsidR="005479F1" w:rsidRPr="005479F1" w:rsidRDefault="005479F1" w:rsidP="005E5F20">
      <w:pPr>
        <w:pStyle w:val="NormalWeb"/>
        <w:numPr>
          <w:ilvl w:val="0"/>
          <w:numId w:val="23"/>
        </w:numPr>
        <w:spacing w:before="120" w:beforeAutospacing="0" w:after="120" w:afterAutospacing="0" w:line="276" w:lineRule="auto"/>
        <w:rPr>
          <w:rFonts w:ascii="Segoe UI Symbol" w:hAnsi="Segoe UI Symbol"/>
        </w:rPr>
      </w:pPr>
      <w:r w:rsidRPr="005479F1">
        <w:rPr>
          <w:rFonts w:ascii="Segoe UI Symbol" w:hAnsi="Segoe UI Symbol"/>
        </w:rPr>
        <w:t xml:space="preserve">API-containing waste is </w:t>
      </w:r>
      <w:r w:rsidRPr="005479F1">
        <w:rPr>
          <w:rFonts w:ascii="Segoe UI Symbol" w:hAnsi="Segoe UI Symbol"/>
          <w:b/>
          <w:bCs/>
        </w:rPr>
        <w:t>not routed to general drains</w:t>
      </w:r>
      <w:r w:rsidRPr="005479F1">
        <w:rPr>
          <w:rFonts w:ascii="Segoe UI Symbol" w:hAnsi="Segoe UI Symbol"/>
        </w:rPr>
        <w:t xml:space="preserve"> or biological treatment plants due to its persistent and potentially toxic nature.</w:t>
      </w:r>
    </w:p>
    <w:p w14:paraId="42BDA494" w14:textId="70E10088" w:rsidR="005479F1" w:rsidRPr="005479F1" w:rsidRDefault="005479F1" w:rsidP="005E5F20">
      <w:pPr>
        <w:pStyle w:val="ListParagraph"/>
        <w:numPr>
          <w:ilvl w:val="0"/>
          <w:numId w:val="175"/>
        </w:numPr>
        <w:tabs>
          <w:tab w:val="left" w:pos="720"/>
        </w:tabs>
        <w:ind w:left="720"/>
        <w:jc w:val="both"/>
        <w:rPr>
          <w:rFonts w:ascii="Segoe UI Symbol" w:hAnsi="Segoe UI Symbol"/>
          <w:b/>
          <w:bCs/>
          <w:sz w:val="24"/>
          <w:szCs w:val="24"/>
        </w:rPr>
      </w:pPr>
      <w:r w:rsidRPr="005479F1">
        <w:rPr>
          <w:rFonts w:ascii="Segoe UI Symbol" w:hAnsi="Segoe UI Symbol"/>
          <w:b/>
          <w:bCs/>
          <w:sz w:val="24"/>
          <w:szCs w:val="24"/>
        </w:rPr>
        <w:t>Targeted Contaminant Removal Technologies</w:t>
      </w:r>
    </w:p>
    <w:p w14:paraId="005F9F0E" w14:textId="77777777" w:rsidR="005479F1" w:rsidRPr="005479F1" w:rsidRDefault="005479F1" w:rsidP="005E5F20">
      <w:pPr>
        <w:pStyle w:val="NormalWeb"/>
        <w:numPr>
          <w:ilvl w:val="0"/>
          <w:numId w:val="23"/>
        </w:numPr>
        <w:spacing w:before="120" w:beforeAutospacing="0" w:after="120" w:afterAutospacing="0" w:line="276" w:lineRule="auto"/>
        <w:rPr>
          <w:rFonts w:ascii="Segoe UI Symbol" w:hAnsi="Segoe UI Symbol"/>
        </w:rPr>
      </w:pPr>
      <w:r w:rsidRPr="005479F1">
        <w:rPr>
          <w:rFonts w:ascii="Segoe UI Symbol" w:hAnsi="Segoe UI Symbol"/>
          <w:b/>
          <w:bCs/>
        </w:rPr>
        <w:t>Granular Activated Carbon (GAC) Columns</w:t>
      </w:r>
      <w:r w:rsidRPr="005479F1">
        <w:rPr>
          <w:rFonts w:ascii="Segoe UI Symbol" w:hAnsi="Segoe UI Symbol"/>
        </w:rPr>
        <w:t xml:space="preserve"> are deployed to adsorb organic pharmaceutical residues from high-risk liquid streams. Spent GAC media is periodically regenerated or disposed of through authorized vendors.</w:t>
      </w:r>
    </w:p>
    <w:p w14:paraId="27132F8C" w14:textId="77777777" w:rsidR="005479F1" w:rsidRPr="005479F1" w:rsidRDefault="005479F1" w:rsidP="005E5F20">
      <w:pPr>
        <w:pStyle w:val="NormalWeb"/>
        <w:numPr>
          <w:ilvl w:val="0"/>
          <w:numId w:val="23"/>
        </w:numPr>
        <w:spacing w:before="120" w:beforeAutospacing="0" w:after="120" w:afterAutospacing="0" w:line="276" w:lineRule="auto"/>
        <w:rPr>
          <w:rFonts w:ascii="Segoe UI Symbol" w:hAnsi="Segoe UI Symbol"/>
        </w:rPr>
      </w:pPr>
      <w:r w:rsidRPr="005479F1">
        <w:rPr>
          <w:rFonts w:ascii="Segoe UI Symbol" w:hAnsi="Segoe UI Symbol"/>
          <w:b/>
          <w:bCs/>
        </w:rPr>
        <w:t>Multi-barrier polishing units</w:t>
      </w:r>
      <w:r w:rsidRPr="005479F1">
        <w:rPr>
          <w:rFonts w:ascii="Segoe UI Symbol" w:hAnsi="Segoe UI Symbol"/>
        </w:rPr>
        <w:t>, combining activated carbon with ion exchange resins and sediment filters, are being piloted to enhance final discharge quality.</w:t>
      </w:r>
    </w:p>
    <w:p w14:paraId="2613D56B" w14:textId="0056D2C8" w:rsidR="005479F1" w:rsidRPr="005479F1" w:rsidRDefault="005479F1" w:rsidP="005E5F20">
      <w:pPr>
        <w:pStyle w:val="ListParagraph"/>
        <w:numPr>
          <w:ilvl w:val="0"/>
          <w:numId w:val="175"/>
        </w:numPr>
        <w:tabs>
          <w:tab w:val="left" w:pos="720"/>
        </w:tabs>
        <w:ind w:left="720"/>
        <w:jc w:val="both"/>
        <w:rPr>
          <w:rFonts w:ascii="Segoe UI Symbol" w:hAnsi="Segoe UI Symbol"/>
          <w:b/>
          <w:bCs/>
          <w:sz w:val="24"/>
          <w:szCs w:val="24"/>
        </w:rPr>
      </w:pPr>
      <w:r w:rsidRPr="005479F1">
        <w:rPr>
          <w:rFonts w:ascii="Segoe UI Symbol" w:hAnsi="Segoe UI Symbol"/>
          <w:b/>
          <w:bCs/>
          <w:sz w:val="24"/>
          <w:szCs w:val="24"/>
        </w:rPr>
        <w:t>Secure Handling and Disposal</w:t>
      </w:r>
    </w:p>
    <w:p w14:paraId="61EF2F41" w14:textId="77777777" w:rsidR="005479F1" w:rsidRPr="005479F1" w:rsidRDefault="005479F1" w:rsidP="005E5F20">
      <w:pPr>
        <w:pStyle w:val="NormalWeb"/>
        <w:numPr>
          <w:ilvl w:val="0"/>
          <w:numId w:val="23"/>
        </w:numPr>
        <w:spacing w:before="120" w:beforeAutospacing="0" w:after="120" w:afterAutospacing="0" w:line="276" w:lineRule="auto"/>
        <w:rPr>
          <w:rFonts w:ascii="Segoe UI Symbol" w:hAnsi="Segoe UI Symbol"/>
        </w:rPr>
      </w:pPr>
      <w:r w:rsidRPr="005479F1">
        <w:rPr>
          <w:rFonts w:ascii="Segoe UI Symbol" w:hAnsi="Segoe UI Symbol"/>
        </w:rPr>
        <w:t xml:space="preserve">All API-bearing waste is collected in </w:t>
      </w:r>
      <w:r w:rsidRPr="005479F1">
        <w:rPr>
          <w:rFonts w:ascii="Segoe UI Symbol" w:hAnsi="Segoe UI Symbol"/>
          <w:b/>
          <w:bCs/>
        </w:rPr>
        <w:t>designated leak-proof containers</w:t>
      </w:r>
      <w:r w:rsidRPr="005479F1">
        <w:rPr>
          <w:rFonts w:ascii="Segoe UI Symbol" w:hAnsi="Segoe UI Symbol"/>
        </w:rPr>
        <w:t>, each labeled with:</w:t>
      </w:r>
    </w:p>
    <w:p w14:paraId="2FF4B219" w14:textId="77777777" w:rsidR="005479F1" w:rsidRPr="005479F1" w:rsidRDefault="005479F1" w:rsidP="005E5F20">
      <w:pPr>
        <w:pStyle w:val="NormalWeb"/>
        <w:numPr>
          <w:ilvl w:val="1"/>
          <w:numId w:val="23"/>
        </w:numPr>
        <w:spacing w:before="120" w:beforeAutospacing="0" w:after="0" w:afterAutospacing="0" w:line="276" w:lineRule="auto"/>
        <w:rPr>
          <w:rFonts w:ascii="Segoe UI Symbol" w:hAnsi="Segoe UI Symbol"/>
        </w:rPr>
      </w:pPr>
      <w:r w:rsidRPr="005479F1">
        <w:rPr>
          <w:rFonts w:ascii="Segoe UI Symbol" w:hAnsi="Segoe UI Symbol"/>
        </w:rPr>
        <w:t>API type</w:t>
      </w:r>
    </w:p>
    <w:p w14:paraId="5961289F" w14:textId="77777777" w:rsidR="005479F1" w:rsidRPr="005479F1" w:rsidRDefault="005479F1" w:rsidP="005E5F20">
      <w:pPr>
        <w:pStyle w:val="NormalWeb"/>
        <w:numPr>
          <w:ilvl w:val="1"/>
          <w:numId w:val="23"/>
        </w:numPr>
        <w:spacing w:before="120" w:beforeAutospacing="0" w:after="0" w:afterAutospacing="0" w:line="276" w:lineRule="auto"/>
        <w:rPr>
          <w:rFonts w:ascii="Segoe UI Symbol" w:hAnsi="Segoe UI Symbol"/>
        </w:rPr>
      </w:pPr>
      <w:r w:rsidRPr="005479F1">
        <w:rPr>
          <w:rFonts w:ascii="Segoe UI Symbol" w:hAnsi="Segoe UI Symbol"/>
        </w:rPr>
        <w:t>Concentration</w:t>
      </w:r>
    </w:p>
    <w:p w14:paraId="7F6036CC" w14:textId="77777777" w:rsidR="005479F1" w:rsidRPr="005479F1" w:rsidRDefault="005479F1" w:rsidP="005E5F20">
      <w:pPr>
        <w:pStyle w:val="NormalWeb"/>
        <w:numPr>
          <w:ilvl w:val="1"/>
          <w:numId w:val="23"/>
        </w:numPr>
        <w:spacing w:before="120" w:beforeAutospacing="0" w:after="0" w:afterAutospacing="0" w:line="276" w:lineRule="auto"/>
        <w:rPr>
          <w:rFonts w:ascii="Segoe UI Symbol" w:hAnsi="Segoe UI Symbol"/>
        </w:rPr>
      </w:pPr>
      <w:r w:rsidRPr="005479F1">
        <w:rPr>
          <w:rFonts w:ascii="Segoe UI Symbol" w:hAnsi="Segoe UI Symbol"/>
        </w:rPr>
        <w:t>Volume</w:t>
      </w:r>
    </w:p>
    <w:p w14:paraId="2923248D" w14:textId="77777777" w:rsidR="005479F1" w:rsidRPr="005479F1" w:rsidRDefault="005479F1" w:rsidP="005E5F20">
      <w:pPr>
        <w:pStyle w:val="NormalWeb"/>
        <w:numPr>
          <w:ilvl w:val="1"/>
          <w:numId w:val="23"/>
        </w:numPr>
        <w:spacing w:before="120" w:beforeAutospacing="0" w:after="0" w:afterAutospacing="0" w:line="276" w:lineRule="auto"/>
        <w:rPr>
          <w:rFonts w:ascii="Segoe UI Symbol" w:hAnsi="Segoe UI Symbol"/>
        </w:rPr>
      </w:pPr>
      <w:r w:rsidRPr="005479F1">
        <w:rPr>
          <w:rFonts w:ascii="Segoe UI Symbol" w:hAnsi="Segoe UI Symbol"/>
        </w:rPr>
        <w:t>Generation source</w:t>
      </w:r>
    </w:p>
    <w:p w14:paraId="443DF330" w14:textId="77777777" w:rsidR="005479F1" w:rsidRPr="005479F1" w:rsidRDefault="005479F1" w:rsidP="005E5F20">
      <w:pPr>
        <w:pStyle w:val="NormalWeb"/>
        <w:numPr>
          <w:ilvl w:val="0"/>
          <w:numId w:val="23"/>
        </w:numPr>
        <w:spacing w:before="120" w:beforeAutospacing="0" w:after="120" w:afterAutospacing="0" w:line="276" w:lineRule="auto"/>
        <w:rPr>
          <w:rFonts w:ascii="Segoe UI Symbol" w:hAnsi="Segoe UI Symbol"/>
        </w:rPr>
      </w:pPr>
      <w:r w:rsidRPr="005479F1">
        <w:rPr>
          <w:rFonts w:ascii="Segoe UI Symbol" w:hAnsi="Segoe UI Symbol"/>
        </w:rPr>
        <w:t>Containers are barcoded and tracked using the Waste Manifest Management System (WMMS), ensuring full traceability.</w:t>
      </w:r>
    </w:p>
    <w:p w14:paraId="17A75A99" w14:textId="77777777" w:rsidR="005479F1" w:rsidRPr="005479F1" w:rsidRDefault="005479F1" w:rsidP="005E5F20">
      <w:pPr>
        <w:pStyle w:val="NormalWeb"/>
        <w:numPr>
          <w:ilvl w:val="0"/>
          <w:numId w:val="23"/>
        </w:numPr>
        <w:spacing w:before="120" w:beforeAutospacing="0" w:after="120" w:afterAutospacing="0" w:line="276" w:lineRule="auto"/>
        <w:rPr>
          <w:rFonts w:ascii="Segoe UI Symbol" w:hAnsi="Segoe UI Symbol"/>
        </w:rPr>
      </w:pPr>
      <w:r w:rsidRPr="005479F1">
        <w:rPr>
          <w:rFonts w:ascii="Segoe UI Symbol" w:hAnsi="Segoe UI Symbol"/>
        </w:rPr>
        <w:lastRenderedPageBreak/>
        <w:t>This waste is stored temporarily in a dedicated hazardous chemical storage zone and handed over to TSDF (Treatment, Storage and Disposal Facility)</w:t>
      </w:r>
      <w:r w:rsidRPr="005479F1">
        <w:rPr>
          <w:rFonts w:ascii="Segoe UI Symbol" w:hAnsi="Segoe UI Symbol"/>
          <w:b/>
          <w:bCs/>
        </w:rPr>
        <w:t xml:space="preserve"> vendors</w:t>
      </w:r>
      <w:r w:rsidRPr="005479F1">
        <w:rPr>
          <w:rFonts w:ascii="Segoe UI Symbol" w:hAnsi="Segoe UI Symbol"/>
        </w:rPr>
        <w:t xml:space="preserve"> approved under the Hazardous Waste Rules.</w:t>
      </w:r>
    </w:p>
    <w:p w14:paraId="0A4B511D" w14:textId="552B7604" w:rsidR="005479F1" w:rsidRPr="005479F1" w:rsidRDefault="005479F1" w:rsidP="005E5F20">
      <w:pPr>
        <w:pStyle w:val="ListParagraph"/>
        <w:numPr>
          <w:ilvl w:val="0"/>
          <w:numId w:val="175"/>
        </w:numPr>
        <w:tabs>
          <w:tab w:val="left" w:pos="720"/>
        </w:tabs>
        <w:ind w:left="720"/>
        <w:jc w:val="both"/>
        <w:rPr>
          <w:rFonts w:ascii="Segoe UI Symbol" w:hAnsi="Segoe UI Symbol"/>
          <w:b/>
          <w:bCs/>
          <w:sz w:val="24"/>
          <w:szCs w:val="24"/>
        </w:rPr>
      </w:pPr>
      <w:r w:rsidRPr="005479F1">
        <w:rPr>
          <w:rFonts w:ascii="Segoe UI Symbol" w:hAnsi="Segoe UI Symbol"/>
          <w:b/>
          <w:bCs/>
          <w:sz w:val="24"/>
          <w:szCs w:val="24"/>
        </w:rPr>
        <w:t>Research and Innovation Initiatives</w:t>
      </w:r>
    </w:p>
    <w:p w14:paraId="06737B7D" w14:textId="77777777" w:rsidR="005479F1" w:rsidRPr="005479F1" w:rsidRDefault="005479F1" w:rsidP="005E5F20">
      <w:pPr>
        <w:pStyle w:val="NormalWeb"/>
        <w:numPr>
          <w:ilvl w:val="0"/>
          <w:numId w:val="23"/>
        </w:numPr>
        <w:spacing w:before="120" w:beforeAutospacing="0" w:after="120" w:afterAutospacing="0" w:line="276" w:lineRule="auto"/>
        <w:rPr>
          <w:rFonts w:ascii="Segoe UI Symbol" w:hAnsi="Segoe UI Symbol"/>
        </w:rPr>
      </w:pPr>
      <w:r w:rsidRPr="005479F1">
        <w:rPr>
          <w:rFonts w:ascii="Segoe UI Symbol" w:hAnsi="Segoe UI Symbol"/>
        </w:rPr>
        <w:t>The company’s R&amp;D division is actively investigating advanced destruction technologies such as:</w:t>
      </w:r>
    </w:p>
    <w:p w14:paraId="1755157F" w14:textId="77777777" w:rsidR="005479F1" w:rsidRPr="005479F1" w:rsidRDefault="005479F1" w:rsidP="005E5F20">
      <w:pPr>
        <w:pStyle w:val="NormalWeb"/>
        <w:numPr>
          <w:ilvl w:val="0"/>
          <w:numId w:val="23"/>
        </w:numPr>
        <w:spacing w:before="120" w:beforeAutospacing="0" w:after="120" w:afterAutospacing="0" w:line="276" w:lineRule="auto"/>
        <w:rPr>
          <w:rFonts w:ascii="Segoe UI Symbol" w:hAnsi="Segoe UI Symbol"/>
        </w:rPr>
      </w:pPr>
      <w:r w:rsidRPr="005479F1">
        <w:rPr>
          <w:rFonts w:ascii="Segoe UI Symbol" w:hAnsi="Segoe UI Symbol"/>
          <w:b/>
          <w:bCs/>
        </w:rPr>
        <w:t>Biological degradation using engineered microbes</w:t>
      </w:r>
      <w:r w:rsidRPr="005479F1">
        <w:rPr>
          <w:rFonts w:ascii="Segoe UI Symbol" w:hAnsi="Segoe UI Symbol"/>
        </w:rPr>
        <w:t xml:space="preserve"> that can metabolize API structures in aerobic or anaerobic bioreactors.</w:t>
      </w:r>
    </w:p>
    <w:p w14:paraId="36266D9F" w14:textId="77777777" w:rsidR="005479F1" w:rsidRPr="005479F1" w:rsidRDefault="005479F1" w:rsidP="005E5F20">
      <w:pPr>
        <w:pStyle w:val="NormalWeb"/>
        <w:numPr>
          <w:ilvl w:val="0"/>
          <w:numId w:val="23"/>
        </w:numPr>
        <w:spacing w:before="120" w:beforeAutospacing="0" w:after="120" w:afterAutospacing="0" w:line="276" w:lineRule="auto"/>
        <w:rPr>
          <w:rFonts w:ascii="Segoe UI Symbol" w:hAnsi="Segoe UI Symbol"/>
        </w:rPr>
      </w:pPr>
      <w:r w:rsidRPr="005479F1">
        <w:rPr>
          <w:rFonts w:ascii="Segoe UI Symbol" w:hAnsi="Segoe UI Symbol"/>
          <w:b/>
          <w:bCs/>
        </w:rPr>
        <w:t xml:space="preserve">Photocatalysis using </w:t>
      </w:r>
      <w:proofErr w:type="spellStart"/>
      <w:r w:rsidRPr="005479F1">
        <w:rPr>
          <w:rFonts w:ascii="Segoe UI Symbol" w:hAnsi="Segoe UI Symbol"/>
          <w:b/>
          <w:bCs/>
        </w:rPr>
        <w:t>TiO</w:t>
      </w:r>
      <w:proofErr w:type="spellEnd"/>
      <w:r w:rsidRPr="005479F1">
        <w:rPr>
          <w:rFonts w:ascii="Segoe UI Symbol" w:hAnsi="Segoe UI Symbol"/>
          <w:b/>
          <w:bCs/>
        </w:rPr>
        <w:t>₂-based materials</w:t>
      </w:r>
      <w:r w:rsidRPr="005479F1">
        <w:rPr>
          <w:rFonts w:ascii="Segoe UI Symbol" w:hAnsi="Segoe UI Symbol"/>
        </w:rPr>
        <w:t>, which when exposed to UV light, degrade complex pharmaceutical molecules into less harmful components.</w:t>
      </w:r>
    </w:p>
    <w:p w14:paraId="7B484759" w14:textId="77777777" w:rsidR="005479F1" w:rsidRPr="005479F1" w:rsidRDefault="005479F1" w:rsidP="005E5F20">
      <w:pPr>
        <w:pStyle w:val="NormalWeb"/>
        <w:numPr>
          <w:ilvl w:val="0"/>
          <w:numId w:val="23"/>
        </w:numPr>
        <w:spacing w:before="120" w:beforeAutospacing="0" w:after="120" w:afterAutospacing="0" w:line="276" w:lineRule="auto"/>
        <w:rPr>
          <w:rFonts w:ascii="Segoe UI Symbol" w:hAnsi="Segoe UI Symbol"/>
        </w:rPr>
      </w:pPr>
      <w:r w:rsidRPr="005479F1">
        <w:rPr>
          <w:rFonts w:ascii="Segoe UI Symbol" w:hAnsi="Segoe UI Symbol"/>
          <w:b/>
          <w:bCs/>
        </w:rPr>
        <w:t>Collaborative studies</w:t>
      </w:r>
      <w:r w:rsidRPr="005479F1">
        <w:rPr>
          <w:rFonts w:ascii="Segoe UI Symbol" w:hAnsi="Segoe UI Symbol"/>
        </w:rPr>
        <w:t xml:space="preserve"> with academic institutions and environmental laboratories are underway to validate these approaches and assess their viability for scale-up.</w:t>
      </w:r>
    </w:p>
    <w:p w14:paraId="1EE61254" w14:textId="51D92D2A" w:rsidR="005479F1" w:rsidRPr="005479F1" w:rsidRDefault="005479F1" w:rsidP="005E5F20">
      <w:pPr>
        <w:pStyle w:val="ListParagraph"/>
        <w:numPr>
          <w:ilvl w:val="0"/>
          <w:numId w:val="175"/>
        </w:numPr>
        <w:tabs>
          <w:tab w:val="left" w:pos="720"/>
        </w:tabs>
        <w:ind w:left="720"/>
        <w:jc w:val="both"/>
        <w:rPr>
          <w:rFonts w:ascii="Segoe UI Symbol" w:hAnsi="Segoe UI Symbol"/>
          <w:b/>
          <w:bCs/>
          <w:sz w:val="24"/>
          <w:szCs w:val="24"/>
        </w:rPr>
      </w:pPr>
      <w:r w:rsidRPr="005479F1">
        <w:rPr>
          <w:rFonts w:ascii="Segoe UI Symbol" w:hAnsi="Segoe UI Symbol"/>
          <w:b/>
          <w:bCs/>
          <w:sz w:val="24"/>
          <w:szCs w:val="24"/>
        </w:rPr>
        <w:t>Regulatory Alignment</w:t>
      </w:r>
    </w:p>
    <w:p w14:paraId="7B59D0B1" w14:textId="77777777" w:rsidR="005479F1" w:rsidRPr="005479F1" w:rsidRDefault="005479F1" w:rsidP="005E5F20">
      <w:pPr>
        <w:pStyle w:val="NormalWeb"/>
        <w:numPr>
          <w:ilvl w:val="0"/>
          <w:numId w:val="23"/>
        </w:numPr>
        <w:spacing w:before="120" w:beforeAutospacing="0" w:after="120" w:afterAutospacing="0" w:line="276" w:lineRule="auto"/>
        <w:rPr>
          <w:rFonts w:ascii="Segoe UI Symbol" w:hAnsi="Segoe UI Symbol"/>
        </w:rPr>
      </w:pPr>
      <w:r w:rsidRPr="005479F1">
        <w:rPr>
          <w:rFonts w:ascii="Segoe UI Symbol" w:hAnsi="Segoe UI Symbol"/>
        </w:rPr>
        <w:t>All practices align with national guidance on API discharge control, including:</w:t>
      </w:r>
    </w:p>
    <w:p w14:paraId="3FA80EA3" w14:textId="77777777" w:rsidR="005479F1" w:rsidRPr="005479F1" w:rsidRDefault="005479F1" w:rsidP="005E5F20">
      <w:pPr>
        <w:pStyle w:val="NormalWeb"/>
        <w:numPr>
          <w:ilvl w:val="0"/>
          <w:numId w:val="23"/>
        </w:numPr>
        <w:spacing w:before="120" w:beforeAutospacing="0" w:after="120" w:afterAutospacing="0" w:line="276" w:lineRule="auto"/>
        <w:rPr>
          <w:rFonts w:ascii="Segoe UI Symbol" w:hAnsi="Segoe UI Symbol"/>
        </w:rPr>
      </w:pPr>
      <w:r w:rsidRPr="005479F1">
        <w:rPr>
          <w:rFonts w:ascii="Segoe UI Symbol" w:hAnsi="Segoe UI Symbol"/>
        </w:rPr>
        <w:t>CPCB’s “Standard Operating Procedure for Control of Pharmaceutical Wastewater”</w:t>
      </w:r>
    </w:p>
    <w:p w14:paraId="2D465244" w14:textId="77777777" w:rsidR="005479F1" w:rsidRPr="005479F1" w:rsidRDefault="005479F1" w:rsidP="005E5F20">
      <w:pPr>
        <w:pStyle w:val="NormalWeb"/>
        <w:numPr>
          <w:ilvl w:val="0"/>
          <w:numId w:val="23"/>
        </w:numPr>
        <w:spacing w:before="120" w:beforeAutospacing="0" w:after="120" w:afterAutospacing="0" w:line="276" w:lineRule="auto"/>
        <w:rPr>
          <w:rFonts w:ascii="Segoe UI Symbol" w:hAnsi="Segoe UI Symbol"/>
        </w:rPr>
      </w:pPr>
      <w:r w:rsidRPr="005479F1">
        <w:rPr>
          <w:rFonts w:ascii="Segoe UI Symbol" w:hAnsi="Segoe UI Symbol"/>
        </w:rPr>
        <w:t>Draft guidelines on antibiotic and high-priority drug discharge limits</w:t>
      </w:r>
    </w:p>
    <w:p w14:paraId="2D47B5EA" w14:textId="32FA0ED6" w:rsidR="00E5450A" w:rsidRDefault="005479F1" w:rsidP="005E5F20">
      <w:pPr>
        <w:pStyle w:val="ListParagraph"/>
        <w:numPr>
          <w:ilvl w:val="0"/>
          <w:numId w:val="35"/>
        </w:numPr>
        <w:spacing w:before="120" w:after="120"/>
        <w:contextualSpacing w:val="0"/>
        <w:jc w:val="both"/>
        <w:rPr>
          <w:rStyle w:val="Strong"/>
          <w:rFonts w:ascii="Segoe UI Symbol" w:hAnsi="Segoe UI Symbol"/>
          <w:sz w:val="26"/>
          <w:szCs w:val="26"/>
        </w:rPr>
      </w:pPr>
      <w:r w:rsidRPr="005479F1">
        <w:rPr>
          <w:rStyle w:val="Strong"/>
          <w:rFonts w:ascii="Segoe UI Symbol" w:hAnsi="Segoe UI Symbol"/>
          <w:sz w:val="26"/>
          <w:szCs w:val="26"/>
        </w:rPr>
        <w:t>Continuous Improvement</w:t>
      </w:r>
    </w:p>
    <w:p w14:paraId="517C6DA0" w14:textId="2F090FA6" w:rsidR="005479F1" w:rsidRPr="005479F1" w:rsidRDefault="005479F1" w:rsidP="00D3279A">
      <w:pPr>
        <w:ind w:left="360"/>
        <w:jc w:val="both"/>
        <w:rPr>
          <w:rStyle w:val="Strong"/>
          <w:rFonts w:ascii="Segoe UI Symbol" w:hAnsi="Segoe UI Symbol"/>
          <w:sz w:val="28"/>
          <w:szCs w:val="28"/>
        </w:rPr>
      </w:pPr>
      <w:r w:rsidRPr="005479F1">
        <w:rPr>
          <w:rFonts w:ascii="Segoe UI Symbol" w:hAnsi="Segoe UI Symbol"/>
          <w:sz w:val="24"/>
          <w:szCs w:val="24"/>
        </w:rPr>
        <w:t>Praveen Laboratories ensures continuous improvement through quarterly EHS reviews, annual third-party audits, and technology evaluations like high-recovery RO systems and advanced API removal techniques. Employee-driven initiatives such as Kaizen events and water conservation trainings are regularly conducted. Data from water usage logs, reuse tracking, and leak reports guide targeted upgrades. Innovation pilots in AOPs and biological degradation support long-term sustainability and regulatory alignment in pharmaceutical wastewater management.</w:t>
      </w:r>
    </w:p>
    <w:p w14:paraId="331AB058" w14:textId="77777777" w:rsidR="00A326A0" w:rsidRPr="005E289A" w:rsidRDefault="00A326A0" w:rsidP="00D3279A">
      <w:pPr>
        <w:rPr>
          <w:rFonts w:ascii="Segoe UI Symbol" w:hAnsi="Segoe UI Symbol"/>
        </w:rPr>
      </w:pPr>
    </w:p>
    <w:p w14:paraId="21EBEDBF" w14:textId="45BA2591" w:rsidR="00A326A0" w:rsidRPr="005E289A" w:rsidRDefault="00FF60B0" w:rsidP="005E5F20">
      <w:pPr>
        <w:pStyle w:val="Heading1"/>
        <w:numPr>
          <w:ilvl w:val="0"/>
          <w:numId w:val="173"/>
        </w:numPr>
        <w:ind w:left="0"/>
        <w:jc w:val="both"/>
        <w:rPr>
          <w:rFonts w:ascii="Segoe UI Symbol" w:hAnsi="Segoe UI Symbol"/>
          <w:sz w:val="32"/>
          <w:szCs w:val="32"/>
        </w:rPr>
      </w:pPr>
      <w:r>
        <w:rPr>
          <w:rFonts w:ascii="Segoe UI Symbol" w:hAnsi="Segoe UI Symbol"/>
          <w:sz w:val="32"/>
          <w:szCs w:val="32"/>
        </w:rPr>
        <w:br w:type="column"/>
      </w:r>
      <w:bookmarkStart w:id="9" w:name="_Toc203387121"/>
      <w:r w:rsidR="00A326A0" w:rsidRPr="005E289A">
        <w:rPr>
          <w:rFonts w:ascii="Segoe UI Symbol" w:hAnsi="Segoe UI Symbol"/>
          <w:sz w:val="32"/>
          <w:szCs w:val="32"/>
        </w:rPr>
        <w:lastRenderedPageBreak/>
        <w:t>Air Emissions and Environmental Nuisance Control</w:t>
      </w:r>
      <w:bookmarkEnd w:id="9"/>
    </w:p>
    <w:p w14:paraId="730C80B1" w14:textId="77777777" w:rsidR="00A326A0" w:rsidRPr="005E289A" w:rsidRDefault="00A326A0" w:rsidP="005E5F20">
      <w:pPr>
        <w:pStyle w:val="ListParagraph"/>
        <w:numPr>
          <w:ilvl w:val="0"/>
          <w:numId w:val="38"/>
        </w:numPr>
        <w:spacing w:before="120" w:after="120"/>
        <w:ind w:left="357" w:hanging="357"/>
        <w:contextualSpacing w:val="0"/>
        <w:jc w:val="both"/>
        <w:rPr>
          <w:rFonts w:ascii="Segoe UI Symbol" w:hAnsi="Segoe UI Symbol"/>
          <w:sz w:val="26"/>
          <w:szCs w:val="26"/>
        </w:rPr>
      </w:pPr>
      <w:r w:rsidRPr="005E289A">
        <w:rPr>
          <w:rStyle w:val="Strong"/>
          <w:rFonts w:ascii="Segoe UI Symbol" w:hAnsi="Segoe UI Symbol"/>
          <w:bCs w:val="0"/>
          <w:sz w:val="26"/>
          <w:szCs w:val="26"/>
        </w:rPr>
        <w:t>Introduction</w:t>
      </w:r>
    </w:p>
    <w:p w14:paraId="41B1EB01" w14:textId="77777777" w:rsidR="00A326A0" w:rsidRPr="005E289A" w:rsidRDefault="00A326A0" w:rsidP="00D3279A">
      <w:pPr>
        <w:pStyle w:val="NormalWeb"/>
        <w:spacing w:before="0" w:beforeAutospacing="0" w:after="0" w:afterAutospacing="0" w:line="276" w:lineRule="auto"/>
        <w:jc w:val="both"/>
        <w:rPr>
          <w:rFonts w:ascii="Segoe UI Symbol" w:hAnsi="Segoe UI Symbol"/>
        </w:rPr>
      </w:pPr>
      <w:r w:rsidRPr="005E289A">
        <w:rPr>
          <w:rFonts w:ascii="Segoe UI Symbol" w:hAnsi="Segoe UI Symbol"/>
        </w:rPr>
        <w:t>At Praveen Laboratories, maintaining clean air within and around our facility is a core aspect of our environmental and occupational safety responsibilities. Although our operations are laboratory-scale and non-industrial, emissions of particulate matter, vapors, noise, and odors are managed with the same diligence as in large-scale facilities. This SOP outlines preventive strategies and control technologies adopted to mitigate atmospheric emissions, laboratory odors, and noise pollution, ensuring compliance and community well-being.</w:t>
      </w:r>
    </w:p>
    <w:p w14:paraId="619163FF" w14:textId="77777777" w:rsidR="00A326A0" w:rsidRPr="005E289A" w:rsidRDefault="00A326A0" w:rsidP="005E5F20">
      <w:pPr>
        <w:pStyle w:val="ListParagraph"/>
        <w:numPr>
          <w:ilvl w:val="0"/>
          <w:numId w:val="38"/>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Objectives</w:t>
      </w:r>
    </w:p>
    <w:p w14:paraId="21B6174A" w14:textId="77777777" w:rsidR="00A326A0" w:rsidRPr="005E289A" w:rsidRDefault="00A326A0" w:rsidP="005E5F20">
      <w:pPr>
        <w:pStyle w:val="NormalWeb"/>
        <w:numPr>
          <w:ilvl w:val="0"/>
          <w:numId w:val="41"/>
        </w:numPr>
        <w:spacing w:before="60" w:beforeAutospacing="0" w:after="60" w:afterAutospacing="0" w:line="276" w:lineRule="auto"/>
        <w:ind w:left="714" w:hanging="357"/>
        <w:jc w:val="both"/>
        <w:rPr>
          <w:rFonts w:ascii="Segoe UI Symbol" w:hAnsi="Segoe UI Symbol"/>
        </w:rPr>
      </w:pPr>
      <w:r w:rsidRPr="005E289A">
        <w:rPr>
          <w:rFonts w:ascii="Segoe UI Symbol" w:hAnsi="Segoe UI Symbol"/>
        </w:rPr>
        <w:t>Prevent emissions of volatile organic compounds (VOCs), fine particulates, and chemical vapors.</w:t>
      </w:r>
    </w:p>
    <w:p w14:paraId="61A829B4" w14:textId="77777777" w:rsidR="00A326A0" w:rsidRPr="005E289A" w:rsidRDefault="00A326A0" w:rsidP="005E5F20">
      <w:pPr>
        <w:pStyle w:val="NormalWeb"/>
        <w:numPr>
          <w:ilvl w:val="0"/>
          <w:numId w:val="41"/>
        </w:numPr>
        <w:spacing w:before="60" w:beforeAutospacing="0" w:after="60" w:afterAutospacing="0" w:line="276" w:lineRule="auto"/>
        <w:ind w:left="714" w:hanging="357"/>
        <w:jc w:val="both"/>
        <w:rPr>
          <w:rFonts w:ascii="Segoe UI Symbol" w:hAnsi="Segoe UI Symbol"/>
        </w:rPr>
      </w:pPr>
      <w:r w:rsidRPr="005E289A">
        <w:rPr>
          <w:rFonts w:ascii="Segoe UI Symbol" w:hAnsi="Segoe UI Symbol"/>
        </w:rPr>
        <w:t>Monitor indoor and ambient air quality periodically.</w:t>
      </w:r>
    </w:p>
    <w:p w14:paraId="0B54C499" w14:textId="77777777" w:rsidR="00A326A0" w:rsidRPr="005E289A" w:rsidRDefault="00A326A0" w:rsidP="005E5F20">
      <w:pPr>
        <w:pStyle w:val="NormalWeb"/>
        <w:numPr>
          <w:ilvl w:val="0"/>
          <w:numId w:val="41"/>
        </w:numPr>
        <w:spacing w:before="60" w:beforeAutospacing="0" w:after="60" w:afterAutospacing="0" w:line="276" w:lineRule="auto"/>
        <w:ind w:left="714" w:hanging="357"/>
        <w:jc w:val="both"/>
        <w:rPr>
          <w:rFonts w:ascii="Segoe UI Symbol" w:hAnsi="Segoe UI Symbol"/>
        </w:rPr>
      </w:pPr>
      <w:r w:rsidRPr="005E289A">
        <w:rPr>
          <w:rFonts w:ascii="Segoe UI Symbol" w:hAnsi="Segoe UI Symbol"/>
        </w:rPr>
        <w:t>Implement quiet operation practices and minimize equipment noise at boundaries.</w:t>
      </w:r>
    </w:p>
    <w:p w14:paraId="4E06CBC4" w14:textId="77777777" w:rsidR="00A326A0" w:rsidRPr="005E289A" w:rsidRDefault="00A326A0" w:rsidP="005E5F20">
      <w:pPr>
        <w:pStyle w:val="NormalWeb"/>
        <w:numPr>
          <w:ilvl w:val="0"/>
          <w:numId w:val="41"/>
        </w:numPr>
        <w:spacing w:before="60" w:beforeAutospacing="0" w:after="60" w:afterAutospacing="0" w:line="276" w:lineRule="auto"/>
        <w:ind w:left="714" w:hanging="357"/>
        <w:jc w:val="both"/>
        <w:rPr>
          <w:rFonts w:ascii="Segoe UI Symbol" w:hAnsi="Segoe UI Symbol"/>
        </w:rPr>
      </w:pPr>
      <w:r w:rsidRPr="005E289A">
        <w:rPr>
          <w:rFonts w:ascii="Segoe UI Symbol" w:hAnsi="Segoe UI Symbol"/>
        </w:rPr>
        <w:t>Mitigate nuisance odors using lab-scale filtration and ventilation systems.</w:t>
      </w:r>
    </w:p>
    <w:p w14:paraId="75C40228" w14:textId="77777777" w:rsidR="00A326A0" w:rsidRPr="005E289A" w:rsidRDefault="00A326A0" w:rsidP="005E5F20">
      <w:pPr>
        <w:pStyle w:val="NormalWeb"/>
        <w:numPr>
          <w:ilvl w:val="0"/>
          <w:numId w:val="41"/>
        </w:numPr>
        <w:spacing w:before="60" w:beforeAutospacing="0" w:after="60" w:afterAutospacing="0" w:line="276" w:lineRule="auto"/>
        <w:ind w:left="714" w:hanging="357"/>
        <w:jc w:val="both"/>
        <w:rPr>
          <w:rFonts w:ascii="Segoe UI Symbol" w:hAnsi="Segoe UI Symbol"/>
        </w:rPr>
      </w:pPr>
      <w:r w:rsidRPr="005E289A">
        <w:rPr>
          <w:rFonts w:ascii="Segoe UI Symbol" w:hAnsi="Segoe UI Symbol"/>
        </w:rPr>
        <w:t>Maintain full compliance with applicable CPCB, SPCB, and occupational hygiene norms.</w:t>
      </w:r>
    </w:p>
    <w:p w14:paraId="7B939E35" w14:textId="77777777" w:rsidR="00A326A0" w:rsidRPr="005E289A" w:rsidRDefault="00A326A0" w:rsidP="005E5F20">
      <w:pPr>
        <w:pStyle w:val="ListParagraph"/>
        <w:numPr>
          <w:ilvl w:val="0"/>
          <w:numId w:val="38"/>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Applicability &amp; Coverage</w:t>
      </w:r>
    </w:p>
    <w:p w14:paraId="692943D3" w14:textId="77777777" w:rsidR="00A326A0" w:rsidRPr="005E289A" w:rsidRDefault="00A326A0" w:rsidP="00D3279A">
      <w:pPr>
        <w:pStyle w:val="NormalWeb"/>
        <w:spacing w:before="60" w:beforeAutospacing="0" w:after="60" w:afterAutospacing="0" w:line="276" w:lineRule="auto"/>
        <w:jc w:val="both"/>
        <w:rPr>
          <w:rFonts w:ascii="Segoe UI Symbol" w:hAnsi="Segoe UI Symbol"/>
        </w:rPr>
      </w:pPr>
      <w:r w:rsidRPr="005E289A">
        <w:rPr>
          <w:rFonts w:ascii="Segoe UI Symbol" w:hAnsi="Segoe UI Symbol"/>
        </w:rPr>
        <w:t>This SOP applies to:</w:t>
      </w:r>
    </w:p>
    <w:p w14:paraId="6F1BD722" w14:textId="77777777" w:rsidR="00A326A0" w:rsidRPr="005E289A" w:rsidRDefault="00A326A0" w:rsidP="005E5F20">
      <w:pPr>
        <w:pStyle w:val="NormalWeb"/>
        <w:numPr>
          <w:ilvl w:val="0"/>
          <w:numId w:val="42"/>
        </w:numPr>
        <w:spacing w:before="60" w:beforeAutospacing="0" w:after="60" w:afterAutospacing="0" w:line="276" w:lineRule="auto"/>
        <w:jc w:val="both"/>
        <w:rPr>
          <w:rFonts w:ascii="Segoe UI Symbol" w:hAnsi="Segoe UI Symbol"/>
        </w:rPr>
      </w:pPr>
      <w:r w:rsidRPr="005E289A">
        <w:rPr>
          <w:rFonts w:ascii="Segoe UI Symbol" w:hAnsi="Segoe UI Symbol"/>
        </w:rPr>
        <w:t>All laboratory operations involving chemical handling, solvent use, heating, or ventilation.</w:t>
      </w:r>
    </w:p>
    <w:p w14:paraId="1A191942" w14:textId="77777777" w:rsidR="00A326A0" w:rsidRPr="005E289A" w:rsidRDefault="00A326A0" w:rsidP="005E5F20">
      <w:pPr>
        <w:pStyle w:val="NormalWeb"/>
        <w:numPr>
          <w:ilvl w:val="0"/>
          <w:numId w:val="42"/>
        </w:numPr>
        <w:spacing w:before="60" w:beforeAutospacing="0" w:after="60" w:afterAutospacing="0" w:line="276" w:lineRule="auto"/>
        <w:jc w:val="both"/>
        <w:rPr>
          <w:rFonts w:ascii="Segoe UI Symbol" w:hAnsi="Segoe UI Symbol"/>
        </w:rPr>
      </w:pPr>
      <w:r w:rsidRPr="005E289A">
        <w:rPr>
          <w:rFonts w:ascii="Segoe UI Symbol" w:hAnsi="Segoe UI Symbol"/>
        </w:rPr>
        <w:t>All personnel involved in experimental work, fume hood operation, solvent storage, or waste handling.</w:t>
      </w:r>
    </w:p>
    <w:p w14:paraId="4FEAADA7" w14:textId="77777777" w:rsidR="00A326A0" w:rsidRPr="005E289A" w:rsidRDefault="00A326A0" w:rsidP="005E5F20">
      <w:pPr>
        <w:pStyle w:val="NormalWeb"/>
        <w:numPr>
          <w:ilvl w:val="0"/>
          <w:numId w:val="42"/>
        </w:numPr>
        <w:spacing w:before="60" w:beforeAutospacing="0" w:after="60" w:afterAutospacing="0" w:line="276" w:lineRule="auto"/>
        <w:jc w:val="both"/>
        <w:rPr>
          <w:rFonts w:ascii="Segoe UI Symbol" w:hAnsi="Segoe UI Symbol"/>
        </w:rPr>
      </w:pPr>
      <w:r w:rsidRPr="005E289A">
        <w:rPr>
          <w:rFonts w:ascii="Segoe UI Symbol" w:hAnsi="Segoe UI Symbol"/>
        </w:rPr>
        <w:t>Noise-generating lab equipment and odor-producing activities.</w:t>
      </w:r>
    </w:p>
    <w:p w14:paraId="7914ADBD" w14:textId="77777777" w:rsidR="00A326A0" w:rsidRPr="00D3279A" w:rsidRDefault="00A326A0" w:rsidP="005E5F20">
      <w:pPr>
        <w:pStyle w:val="ListParagraph"/>
        <w:numPr>
          <w:ilvl w:val="0"/>
          <w:numId w:val="49"/>
        </w:numPr>
        <w:spacing w:before="120" w:after="120"/>
        <w:contextualSpacing w:val="0"/>
        <w:jc w:val="both"/>
        <w:rPr>
          <w:rStyle w:val="Strong"/>
          <w:rFonts w:ascii="Segoe UI Symbol" w:hAnsi="Segoe UI Symbol"/>
          <w:b w:val="0"/>
          <w:bCs w:val="0"/>
          <w:sz w:val="26"/>
          <w:szCs w:val="26"/>
        </w:rPr>
      </w:pPr>
      <w:r w:rsidRPr="005E289A">
        <w:rPr>
          <w:rStyle w:val="Strong"/>
          <w:rFonts w:ascii="Segoe UI Symbol" w:hAnsi="Segoe UI Symbol"/>
          <w:bCs w:val="0"/>
          <w:sz w:val="26"/>
          <w:szCs w:val="26"/>
        </w:rPr>
        <w:t>Organizational Responsibilities</w:t>
      </w:r>
    </w:p>
    <w:p w14:paraId="00525866" w14:textId="77777777" w:rsidR="00D3279A" w:rsidRPr="005E289A" w:rsidRDefault="00D3279A" w:rsidP="00D3279A">
      <w:pPr>
        <w:pStyle w:val="ListParagraph"/>
        <w:spacing w:before="120" w:after="120"/>
        <w:ind w:left="360"/>
        <w:contextualSpacing w:val="0"/>
        <w:jc w:val="both"/>
        <w:rPr>
          <w:rFonts w:ascii="Segoe UI Symbol" w:hAnsi="Segoe UI Symbol"/>
          <w:sz w:val="26"/>
          <w:szCs w:val="26"/>
        </w:rPr>
      </w:pPr>
    </w:p>
    <w:tbl>
      <w:tblPr>
        <w:tblStyle w:val="LightGrid-Accent5"/>
        <w:tblW w:w="4865" w:type="pct"/>
        <w:tblInd w:w="250" w:type="dxa"/>
        <w:tblLook w:val="04A0" w:firstRow="1" w:lastRow="0" w:firstColumn="1" w:lastColumn="0" w:noHBand="0" w:noVBand="1"/>
      </w:tblPr>
      <w:tblGrid>
        <w:gridCol w:w="1985"/>
        <w:gridCol w:w="7007"/>
      </w:tblGrid>
      <w:tr w:rsidR="00A326A0" w:rsidRPr="005E289A" w14:paraId="5CDE1B2D" w14:textId="77777777" w:rsidTr="00D32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pct"/>
            <w:hideMark/>
          </w:tcPr>
          <w:p w14:paraId="295A3634" w14:textId="77777777" w:rsidR="00A326A0" w:rsidRPr="00D3279A" w:rsidRDefault="00A326A0" w:rsidP="00D3279A">
            <w:pPr>
              <w:spacing w:before="40" w:after="40" w:line="276" w:lineRule="auto"/>
              <w:jc w:val="center"/>
              <w:rPr>
                <w:rFonts w:ascii="Segoe UI Symbol" w:hAnsi="Segoe UI Symbol"/>
                <w:b w:val="0"/>
                <w:bCs w:val="0"/>
                <w:sz w:val="24"/>
                <w:szCs w:val="24"/>
              </w:rPr>
            </w:pPr>
            <w:r w:rsidRPr="00D3279A">
              <w:rPr>
                <w:rStyle w:val="Strong"/>
                <w:rFonts w:ascii="Segoe UI Symbol" w:hAnsi="Segoe UI Symbol"/>
                <w:b/>
                <w:sz w:val="24"/>
                <w:szCs w:val="24"/>
              </w:rPr>
              <w:lastRenderedPageBreak/>
              <w:t>Role</w:t>
            </w:r>
          </w:p>
        </w:tc>
        <w:tc>
          <w:tcPr>
            <w:tcW w:w="3896" w:type="pct"/>
            <w:hideMark/>
          </w:tcPr>
          <w:p w14:paraId="04DE3D30" w14:textId="77777777" w:rsidR="00A326A0" w:rsidRPr="00D3279A" w:rsidRDefault="00A326A0" w:rsidP="00D3279A">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b w:val="0"/>
                <w:bCs w:val="0"/>
                <w:sz w:val="24"/>
                <w:szCs w:val="24"/>
              </w:rPr>
            </w:pPr>
            <w:r w:rsidRPr="00D3279A">
              <w:rPr>
                <w:rStyle w:val="Strong"/>
                <w:rFonts w:ascii="Segoe UI Symbol" w:hAnsi="Segoe UI Symbol"/>
                <w:b/>
                <w:sz w:val="24"/>
                <w:szCs w:val="24"/>
              </w:rPr>
              <w:t>Key Responsibilities</w:t>
            </w:r>
          </w:p>
        </w:tc>
      </w:tr>
      <w:tr w:rsidR="007E4643" w:rsidRPr="005E289A" w14:paraId="5903C50F"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pct"/>
            <w:hideMark/>
          </w:tcPr>
          <w:p w14:paraId="4FC564CA" w14:textId="77777777" w:rsidR="00A326A0" w:rsidRPr="00D3279A" w:rsidRDefault="00A326A0" w:rsidP="00D3279A">
            <w:pPr>
              <w:spacing w:before="40" w:after="40" w:line="276" w:lineRule="auto"/>
              <w:jc w:val="both"/>
              <w:rPr>
                <w:rFonts w:ascii="Segoe UI Symbol" w:hAnsi="Segoe UI Symbol"/>
                <w:b w:val="0"/>
                <w:sz w:val="24"/>
                <w:szCs w:val="24"/>
              </w:rPr>
            </w:pPr>
            <w:r w:rsidRPr="00D3279A">
              <w:rPr>
                <w:rFonts w:ascii="Segoe UI Symbol" w:hAnsi="Segoe UI Symbol"/>
                <w:b w:val="0"/>
                <w:sz w:val="24"/>
                <w:szCs w:val="24"/>
              </w:rPr>
              <w:t>EHS Coordinator</w:t>
            </w:r>
          </w:p>
        </w:tc>
        <w:tc>
          <w:tcPr>
            <w:tcW w:w="3896" w:type="pct"/>
            <w:hideMark/>
          </w:tcPr>
          <w:p w14:paraId="62B8723F" w14:textId="77777777" w:rsidR="00A326A0" w:rsidRPr="005E289A" w:rsidRDefault="00A326A0" w:rsidP="00D3279A">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Develops monitoring programs and evaluates emission risks.</w:t>
            </w:r>
          </w:p>
        </w:tc>
      </w:tr>
      <w:tr w:rsidR="00A326A0" w:rsidRPr="005E289A" w14:paraId="74BB5F6F"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pct"/>
            <w:hideMark/>
          </w:tcPr>
          <w:p w14:paraId="00ABB90E" w14:textId="77777777" w:rsidR="00A326A0" w:rsidRPr="00D3279A" w:rsidRDefault="00A326A0" w:rsidP="00D3279A">
            <w:pPr>
              <w:spacing w:before="40" w:after="40" w:line="276" w:lineRule="auto"/>
              <w:jc w:val="both"/>
              <w:rPr>
                <w:rFonts w:ascii="Segoe UI Symbol" w:hAnsi="Segoe UI Symbol"/>
                <w:b w:val="0"/>
                <w:sz w:val="24"/>
                <w:szCs w:val="24"/>
              </w:rPr>
            </w:pPr>
            <w:r w:rsidRPr="00D3279A">
              <w:rPr>
                <w:rFonts w:ascii="Segoe UI Symbol" w:hAnsi="Segoe UI Symbol"/>
                <w:b w:val="0"/>
                <w:sz w:val="24"/>
                <w:szCs w:val="24"/>
              </w:rPr>
              <w:t>Lab Managers</w:t>
            </w:r>
          </w:p>
        </w:tc>
        <w:tc>
          <w:tcPr>
            <w:tcW w:w="3896" w:type="pct"/>
            <w:hideMark/>
          </w:tcPr>
          <w:p w14:paraId="56E6F114" w14:textId="77777777" w:rsidR="00A326A0" w:rsidRPr="005E289A" w:rsidRDefault="00A326A0" w:rsidP="00D3279A">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Enforce air handling protocols and ensure fume hood use compliance.</w:t>
            </w:r>
          </w:p>
        </w:tc>
      </w:tr>
      <w:tr w:rsidR="007E4643" w:rsidRPr="005E289A" w14:paraId="346F7918"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pct"/>
            <w:hideMark/>
          </w:tcPr>
          <w:p w14:paraId="53492274" w14:textId="77777777" w:rsidR="00A326A0" w:rsidRPr="00D3279A" w:rsidRDefault="00A326A0" w:rsidP="00D3279A">
            <w:pPr>
              <w:spacing w:before="40" w:after="40" w:line="276" w:lineRule="auto"/>
              <w:jc w:val="both"/>
              <w:rPr>
                <w:rFonts w:ascii="Segoe UI Symbol" w:hAnsi="Segoe UI Symbol"/>
                <w:b w:val="0"/>
                <w:sz w:val="24"/>
                <w:szCs w:val="24"/>
              </w:rPr>
            </w:pPr>
            <w:r w:rsidRPr="00D3279A">
              <w:rPr>
                <w:rFonts w:ascii="Segoe UI Symbol" w:hAnsi="Segoe UI Symbol"/>
                <w:b w:val="0"/>
                <w:sz w:val="24"/>
                <w:szCs w:val="24"/>
              </w:rPr>
              <w:t>Maintenance Supervisor</w:t>
            </w:r>
          </w:p>
        </w:tc>
        <w:tc>
          <w:tcPr>
            <w:tcW w:w="3896" w:type="pct"/>
            <w:hideMark/>
          </w:tcPr>
          <w:p w14:paraId="37BBA32B" w14:textId="77777777" w:rsidR="00A326A0" w:rsidRPr="005E289A" w:rsidRDefault="00A326A0" w:rsidP="00D3279A">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Maintains filtration units, exhaust fans, and noise insulation infrastructure.</w:t>
            </w:r>
          </w:p>
        </w:tc>
      </w:tr>
      <w:tr w:rsidR="00A326A0" w:rsidRPr="005E289A" w14:paraId="6D45CE8E"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pct"/>
            <w:hideMark/>
          </w:tcPr>
          <w:p w14:paraId="33856AB5" w14:textId="77777777" w:rsidR="00A326A0" w:rsidRPr="00D3279A" w:rsidRDefault="00A326A0" w:rsidP="00D3279A">
            <w:pPr>
              <w:spacing w:before="40" w:after="40" w:line="276" w:lineRule="auto"/>
              <w:jc w:val="both"/>
              <w:rPr>
                <w:rFonts w:ascii="Segoe UI Symbol" w:hAnsi="Segoe UI Symbol"/>
                <w:b w:val="0"/>
                <w:sz w:val="24"/>
                <w:szCs w:val="24"/>
              </w:rPr>
            </w:pPr>
            <w:r w:rsidRPr="00D3279A">
              <w:rPr>
                <w:rFonts w:ascii="Segoe UI Symbol" w:hAnsi="Segoe UI Symbol"/>
                <w:b w:val="0"/>
                <w:sz w:val="24"/>
                <w:szCs w:val="24"/>
              </w:rPr>
              <w:t>Lab Technicians</w:t>
            </w:r>
          </w:p>
        </w:tc>
        <w:tc>
          <w:tcPr>
            <w:tcW w:w="3896" w:type="pct"/>
            <w:hideMark/>
          </w:tcPr>
          <w:p w14:paraId="205B6531" w14:textId="77777777" w:rsidR="00A326A0" w:rsidRPr="005E289A" w:rsidRDefault="00A326A0" w:rsidP="00D3279A">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Ensure correct usage of fume hoods and odor control practices.</w:t>
            </w:r>
          </w:p>
        </w:tc>
      </w:tr>
    </w:tbl>
    <w:p w14:paraId="2A1221E9" w14:textId="77777777" w:rsidR="00A326A0" w:rsidRPr="005E289A" w:rsidRDefault="00A326A0" w:rsidP="005E5F20">
      <w:pPr>
        <w:pStyle w:val="ListParagraph"/>
        <w:numPr>
          <w:ilvl w:val="0"/>
          <w:numId w:val="50"/>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Emission Prevention Actions</w:t>
      </w:r>
    </w:p>
    <w:p w14:paraId="54F3B002" w14:textId="549DD4BA" w:rsidR="00D33E1D" w:rsidRPr="00D33E1D" w:rsidRDefault="00D33E1D" w:rsidP="005E5F20">
      <w:pPr>
        <w:pStyle w:val="NormalWeb"/>
        <w:numPr>
          <w:ilvl w:val="0"/>
          <w:numId w:val="43"/>
        </w:numPr>
        <w:spacing w:before="120" w:beforeAutospacing="0" w:after="120" w:afterAutospacing="0" w:line="276" w:lineRule="auto"/>
        <w:jc w:val="both"/>
        <w:rPr>
          <w:rFonts w:ascii="Segoe UI Symbol" w:hAnsi="Segoe UI Symbol"/>
        </w:rPr>
      </w:pPr>
      <w:r w:rsidRPr="00D33E1D">
        <w:rPr>
          <w:rFonts w:ascii="Segoe UI Symbol" w:hAnsi="Segoe UI Symbol"/>
        </w:rPr>
        <w:t>Multi-stage wet scrubbers are installed on distillation units and reactor vents, specifically designed to neutralize acid gases (HCl, SO₂) and water-soluble emissions generated during synthesis processes. The scrubbing efficiency is verified through pH and TDS monitoring of effluent streams.</w:t>
      </w:r>
    </w:p>
    <w:p w14:paraId="23B4240E" w14:textId="5DF9EAFF" w:rsidR="00D33E1D" w:rsidRPr="00D33E1D" w:rsidRDefault="00D33E1D" w:rsidP="005E5F20">
      <w:pPr>
        <w:pStyle w:val="NormalWeb"/>
        <w:numPr>
          <w:ilvl w:val="0"/>
          <w:numId w:val="43"/>
        </w:numPr>
        <w:spacing w:before="120" w:beforeAutospacing="0" w:after="120" w:afterAutospacing="0" w:line="276" w:lineRule="auto"/>
        <w:jc w:val="both"/>
        <w:rPr>
          <w:rFonts w:ascii="Segoe UI Symbol" w:hAnsi="Segoe UI Symbol"/>
        </w:rPr>
      </w:pPr>
      <w:r w:rsidRPr="00D33E1D">
        <w:rPr>
          <w:rFonts w:ascii="Segoe UI Symbol" w:hAnsi="Segoe UI Symbol"/>
        </w:rPr>
        <w:t>Closed charging systems and sealed reaction vessels are used during solvent-intensive operations. These systems include nitrogen blanketing and vapor balancing lines that loop back displaced vapors to condensers or solvent recovery units.</w:t>
      </w:r>
    </w:p>
    <w:p w14:paraId="50D7F311" w14:textId="7BB61BFA" w:rsidR="00D33E1D" w:rsidRPr="00D33E1D" w:rsidRDefault="00D33E1D" w:rsidP="005E5F20">
      <w:pPr>
        <w:pStyle w:val="NormalWeb"/>
        <w:numPr>
          <w:ilvl w:val="0"/>
          <w:numId w:val="43"/>
        </w:numPr>
        <w:spacing w:before="120" w:beforeAutospacing="0" w:after="120" w:afterAutospacing="0" w:line="276" w:lineRule="auto"/>
        <w:jc w:val="both"/>
        <w:rPr>
          <w:rFonts w:ascii="Segoe UI Symbol" w:hAnsi="Segoe UI Symbol"/>
        </w:rPr>
      </w:pPr>
      <w:r w:rsidRPr="00D33E1D">
        <w:rPr>
          <w:rFonts w:ascii="Segoe UI Symbol" w:hAnsi="Segoe UI Symbol"/>
        </w:rPr>
        <w:t>Dedicated vapor adsorption chambers with granular activated carbon (GAC) columns are deployed at high-risk VOC emission zones such as solvent storage yards, chromatographic purification areas, and liquid transfer bays.</w:t>
      </w:r>
    </w:p>
    <w:p w14:paraId="0794C60B" w14:textId="42CF42DC" w:rsidR="00D33E1D" w:rsidRPr="00D33E1D" w:rsidRDefault="00D33E1D" w:rsidP="005E5F20">
      <w:pPr>
        <w:pStyle w:val="NormalWeb"/>
        <w:numPr>
          <w:ilvl w:val="0"/>
          <w:numId w:val="43"/>
        </w:numPr>
        <w:spacing w:before="120" w:beforeAutospacing="0" w:after="120" w:afterAutospacing="0" w:line="276" w:lineRule="auto"/>
        <w:jc w:val="both"/>
        <w:rPr>
          <w:rFonts w:ascii="Segoe UI Symbol" w:hAnsi="Segoe UI Symbol"/>
        </w:rPr>
      </w:pPr>
      <w:r w:rsidRPr="00D33E1D">
        <w:rPr>
          <w:rFonts w:ascii="Segoe UI Symbol" w:hAnsi="Segoe UI Symbol"/>
        </w:rPr>
        <w:t>Leak Detection and Repair (LDAR) rounds are conducted monthly using photoionization detectors (PIDs) and infrared thermography to identify micro-leaks in pipe flanges, agitator seals, and flexible hoses. Identified leaks are logged and closed within a 48-hour corrective action cycle.</w:t>
      </w:r>
    </w:p>
    <w:p w14:paraId="17268080" w14:textId="335EC266" w:rsidR="00D33E1D" w:rsidRPr="00D33E1D" w:rsidRDefault="00D33E1D" w:rsidP="005E5F20">
      <w:pPr>
        <w:pStyle w:val="NormalWeb"/>
        <w:numPr>
          <w:ilvl w:val="0"/>
          <w:numId w:val="43"/>
        </w:numPr>
        <w:spacing w:before="120" w:beforeAutospacing="0" w:after="120" w:afterAutospacing="0" w:line="276" w:lineRule="auto"/>
        <w:jc w:val="both"/>
        <w:rPr>
          <w:rFonts w:ascii="Segoe UI Symbol" w:hAnsi="Segoe UI Symbol"/>
        </w:rPr>
      </w:pPr>
      <w:r w:rsidRPr="00D33E1D">
        <w:rPr>
          <w:rFonts w:ascii="Segoe UI Symbol" w:hAnsi="Segoe UI Symbol"/>
        </w:rPr>
        <w:t>Combustion emissions from boilers and hot oil generators are controlled via low-NOx burners, and fuel quality is monitored to maintain sulfur levels within permitted limits.</w:t>
      </w:r>
    </w:p>
    <w:p w14:paraId="3B1C607A" w14:textId="24E31A96" w:rsidR="00D33E1D" w:rsidRPr="00D33E1D" w:rsidRDefault="00D33E1D" w:rsidP="005E5F20">
      <w:pPr>
        <w:pStyle w:val="NormalWeb"/>
        <w:numPr>
          <w:ilvl w:val="0"/>
          <w:numId w:val="43"/>
        </w:numPr>
        <w:spacing w:before="120" w:beforeAutospacing="0" w:after="120" w:afterAutospacing="0" w:line="276" w:lineRule="auto"/>
        <w:jc w:val="both"/>
        <w:rPr>
          <w:rFonts w:ascii="Segoe UI Symbol" w:hAnsi="Segoe UI Symbol"/>
        </w:rPr>
      </w:pPr>
      <w:r w:rsidRPr="00D33E1D">
        <w:rPr>
          <w:rFonts w:ascii="Segoe UI Symbol" w:hAnsi="Segoe UI Symbol"/>
        </w:rPr>
        <w:t>Stack chimneys are designed for optimal dispersion, with minimum height standards (as per CPCB guidelines) and inline sampling ports for stack monitoring. Emissions are routinely tested by NABL-accredited labs.</w:t>
      </w:r>
    </w:p>
    <w:p w14:paraId="4AAE0814" w14:textId="42336E45" w:rsidR="00D33E1D" w:rsidRPr="00D33E1D" w:rsidRDefault="00D33E1D" w:rsidP="005E5F20">
      <w:pPr>
        <w:pStyle w:val="NormalWeb"/>
        <w:numPr>
          <w:ilvl w:val="0"/>
          <w:numId w:val="43"/>
        </w:numPr>
        <w:spacing w:before="120" w:beforeAutospacing="0" w:after="120" w:afterAutospacing="0" w:line="276" w:lineRule="auto"/>
        <w:jc w:val="both"/>
        <w:rPr>
          <w:rFonts w:ascii="Segoe UI Symbol" w:hAnsi="Segoe UI Symbol"/>
        </w:rPr>
      </w:pPr>
      <w:r w:rsidRPr="00D33E1D">
        <w:rPr>
          <w:rFonts w:ascii="Segoe UI Symbol" w:hAnsi="Segoe UI Symbol"/>
        </w:rPr>
        <w:lastRenderedPageBreak/>
        <w:t>CEMS (Continuous Emission Monitoring Systems) are operational on major stacks to track SOx, NOx, CO, and particulate matter. Alert thresholds are set, triggering immediate shutdown protocols if emission limits are approached.</w:t>
      </w:r>
    </w:p>
    <w:p w14:paraId="1178C65A" w14:textId="36E16A58" w:rsidR="00D33E1D" w:rsidRPr="00D33E1D" w:rsidRDefault="00D33E1D" w:rsidP="005E5F20">
      <w:pPr>
        <w:pStyle w:val="NormalWeb"/>
        <w:numPr>
          <w:ilvl w:val="0"/>
          <w:numId w:val="43"/>
        </w:numPr>
        <w:spacing w:before="120" w:beforeAutospacing="0" w:after="120" w:afterAutospacing="0" w:line="276" w:lineRule="auto"/>
        <w:jc w:val="both"/>
        <w:rPr>
          <w:rFonts w:ascii="Segoe UI Symbol" w:hAnsi="Segoe UI Symbol"/>
        </w:rPr>
      </w:pPr>
      <w:r w:rsidRPr="00D33E1D">
        <w:rPr>
          <w:rFonts w:ascii="Segoe UI Symbol" w:hAnsi="Segoe UI Symbol"/>
        </w:rPr>
        <w:t>Preventive maintenance of APC (Air Pollution Control) equipment is scheduled quarterly, covering blower calibration, duct inspections, and demister pad cleaning to avoid backpressure and capture inefficiencies.</w:t>
      </w:r>
    </w:p>
    <w:p w14:paraId="615E316D" w14:textId="210936E9" w:rsidR="00D33E1D" w:rsidRPr="00D33E1D" w:rsidRDefault="00D33E1D" w:rsidP="005E5F20">
      <w:pPr>
        <w:pStyle w:val="NormalWeb"/>
        <w:numPr>
          <w:ilvl w:val="0"/>
          <w:numId w:val="43"/>
        </w:numPr>
        <w:spacing w:before="120" w:beforeAutospacing="0" w:after="120" w:afterAutospacing="0" w:line="276" w:lineRule="auto"/>
        <w:jc w:val="both"/>
        <w:rPr>
          <w:rFonts w:ascii="Segoe UI Symbol" w:hAnsi="Segoe UI Symbol"/>
        </w:rPr>
      </w:pPr>
      <w:r w:rsidRPr="00D33E1D">
        <w:rPr>
          <w:rFonts w:ascii="Segoe UI Symbol" w:hAnsi="Segoe UI Symbol"/>
        </w:rPr>
        <w:t>Ambient Air Quality Monitoring (AAQM) is conducted at four boundary locations to track PM2.5, PM10, VOCs, and ammonia. Trends are reviewed monthly and compared with NAAQS standards to ensure negligible off-site impact.</w:t>
      </w:r>
    </w:p>
    <w:p w14:paraId="3A259C0E" w14:textId="77777777" w:rsidR="00A326A0" w:rsidRPr="005E289A" w:rsidRDefault="00A326A0" w:rsidP="005E5F20">
      <w:pPr>
        <w:pStyle w:val="ListParagraph"/>
        <w:numPr>
          <w:ilvl w:val="0"/>
          <w:numId w:val="51"/>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Control of Particulate Matter</w:t>
      </w:r>
    </w:p>
    <w:p w14:paraId="3672197E" w14:textId="77777777" w:rsidR="00D33E1D" w:rsidRPr="00D33E1D" w:rsidRDefault="00D33E1D" w:rsidP="005E5F20">
      <w:pPr>
        <w:pStyle w:val="NormalWeb"/>
        <w:numPr>
          <w:ilvl w:val="0"/>
          <w:numId w:val="43"/>
        </w:numPr>
        <w:spacing w:before="120" w:beforeAutospacing="0" w:after="120" w:afterAutospacing="0" w:line="276" w:lineRule="auto"/>
        <w:jc w:val="both"/>
        <w:rPr>
          <w:rFonts w:ascii="Segoe UI Symbol" w:hAnsi="Segoe UI Symbol"/>
        </w:rPr>
      </w:pPr>
      <w:r w:rsidRPr="00D33E1D">
        <w:rPr>
          <w:rFonts w:ascii="Segoe UI Symbol" w:hAnsi="Segoe UI Symbol"/>
        </w:rPr>
        <w:t>Baghouse Dust Collectors with HEPA-grade filters are installed on fluid bed dryers, micronizers, and API blending systems. These units operate at &gt;99.97% filtration efficiency for PM₂.₅, ensuring worker safety and clean air discharge in enclosed production zones.</w:t>
      </w:r>
    </w:p>
    <w:p w14:paraId="5248D8A1" w14:textId="77777777" w:rsidR="00D33E1D" w:rsidRPr="00D33E1D" w:rsidRDefault="00D33E1D" w:rsidP="005E5F20">
      <w:pPr>
        <w:pStyle w:val="NormalWeb"/>
        <w:numPr>
          <w:ilvl w:val="0"/>
          <w:numId w:val="43"/>
        </w:numPr>
        <w:spacing w:before="120" w:beforeAutospacing="0" w:after="120" w:afterAutospacing="0" w:line="276" w:lineRule="auto"/>
        <w:jc w:val="both"/>
        <w:rPr>
          <w:rFonts w:ascii="Segoe UI Symbol" w:hAnsi="Segoe UI Symbol"/>
        </w:rPr>
      </w:pPr>
      <w:r w:rsidRPr="00D33E1D">
        <w:rPr>
          <w:rFonts w:ascii="Segoe UI Symbol" w:hAnsi="Segoe UI Symbol"/>
        </w:rPr>
        <w:t>Wet Scrubbing Systems with Packed Bed Columns are connected to reactors and neutralization tanks to capture particulate-bound vapors and aerosols generated during acid-base reactions or granulation. Scrubbing media is changed based on pressure drop indicators and pH variance.</w:t>
      </w:r>
    </w:p>
    <w:p w14:paraId="4FAB7ADE" w14:textId="77777777" w:rsidR="00D33E1D" w:rsidRPr="00D33E1D" w:rsidRDefault="00D33E1D" w:rsidP="005E5F20">
      <w:pPr>
        <w:pStyle w:val="NormalWeb"/>
        <w:numPr>
          <w:ilvl w:val="0"/>
          <w:numId w:val="43"/>
        </w:numPr>
        <w:spacing w:before="120" w:beforeAutospacing="0" w:after="120" w:afterAutospacing="0" w:line="276" w:lineRule="auto"/>
        <w:jc w:val="both"/>
        <w:rPr>
          <w:rFonts w:ascii="Segoe UI Symbol" w:hAnsi="Segoe UI Symbol"/>
        </w:rPr>
      </w:pPr>
      <w:r w:rsidRPr="00D33E1D">
        <w:rPr>
          <w:rFonts w:ascii="Segoe UI Symbol" w:hAnsi="Segoe UI Symbol"/>
        </w:rPr>
        <w:t>Electrostatic Precipitators (ESPs) are integrated with boiler stacks and thermal oxidizer exhausts, effectively removing submicron particles (&lt;1 µm) through dual-stage charging and collection plates. Particle loading and removal efficiency are reviewed during every quarterly EHS audit.</w:t>
      </w:r>
    </w:p>
    <w:p w14:paraId="00958373" w14:textId="77777777" w:rsidR="00D33E1D" w:rsidRPr="00D33E1D" w:rsidRDefault="00D33E1D" w:rsidP="005E5F20">
      <w:pPr>
        <w:pStyle w:val="NormalWeb"/>
        <w:numPr>
          <w:ilvl w:val="0"/>
          <w:numId w:val="43"/>
        </w:numPr>
        <w:spacing w:before="120" w:beforeAutospacing="0" w:after="120" w:afterAutospacing="0" w:line="276" w:lineRule="auto"/>
        <w:jc w:val="both"/>
        <w:rPr>
          <w:rFonts w:ascii="Segoe UI Symbol" w:hAnsi="Segoe UI Symbol"/>
        </w:rPr>
      </w:pPr>
      <w:r w:rsidRPr="00D33E1D">
        <w:rPr>
          <w:rFonts w:ascii="Segoe UI Symbol" w:hAnsi="Segoe UI Symbol"/>
        </w:rPr>
        <w:t>Continuous Particulate Monitoring: PM₁₀ and PM₂.₅ sensors are placed in HVAC ducts and ambient monitoring points. Alarm-linked control panels alert operators to abnormal emission surges, prompting immediate containment or system shutdown.</w:t>
      </w:r>
    </w:p>
    <w:p w14:paraId="02E07C5E" w14:textId="77777777" w:rsidR="00D33E1D" w:rsidRPr="00D33E1D" w:rsidRDefault="00D33E1D" w:rsidP="005E5F20">
      <w:pPr>
        <w:pStyle w:val="NormalWeb"/>
        <w:numPr>
          <w:ilvl w:val="0"/>
          <w:numId w:val="43"/>
        </w:numPr>
        <w:spacing w:before="120" w:beforeAutospacing="0" w:after="120" w:afterAutospacing="0" w:line="276" w:lineRule="auto"/>
        <w:jc w:val="both"/>
        <w:rPr>
          <w:rFonts w:ascii="Segoe UI Symbol" w:hAnsi="Segoe UI Symbol"/>
        </w:rPr>
      </w:pPr>
      <w:r w:rsidRPr="00D33E1D">
        <w:rPr>
          <w:rFonts w:ascii="Segoe UI Symbol" w:hAnsi="Segoe UI Symbol"/>
        </w:rPr>
        <w:t xml:space="preserve">Preventive Maintenance and Calibration: All baghouses, scrubbers, and ESPs follow a preventive maintenance schedule, including daily pulse-jet cleaning, </w:t>
      </w:r>
      <w:r w:rsidRPr="00D33E1D">
        <w:rPr>
          <w:rFonts w:ascii="Segoe UI Symbol" w:hAnsi="Segoe UI Symbol"/>
        </w:rPr>
        <w:lastRenderedPageBreak/>
        <w:t>filter inspection, motor checks, and airflow balance calibration to ensure sustained efficiency.</w:t>
      </w:r>
    </w:p>
    <w:p w14:paraId="557E61FA" w14:textId="77777777" w:rsidR="00A326A0" w:rsidRPr="005E289A" w:rsidRDefault="00A326A0" w:rsidP="005E5F20">
      <w:pPr>
        <w:pStyle w:val="ListParagraph"/>
        <w:numPr>
          <w:ilvl w:val="0"/>
          <w:numId w:val="52"/>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VOC, SO₂, NOₓ, and Heavy Metal Emission Mitigation</w:t>
      </w:r>
    </w:p>
    <w:p w14:paraId="54CD42E8" w14:textId="1C065C97" w:rsidR="00D33E1D" w:rsidRPr="00D33E1D" w:rsidRDefault="00D33E1D" w:rsidP="005E5F20">
      <w:pPr>
        <w:pStyle w:val="NormalWeb"/>
        <w:numPr>
          <w:ilvl w:val="0"/>
          <w:numId w:val="44"/>
        </w:numPr>
        <w:spacing w:before="120" w:beforeAutospacing="0" w:after="120" w:afterAutospacing="0" w:line="276" w:lineRule="auto"/>
        <w:jc w:val="both"/>
        <w:rPr>
          <w:rFonts w:ascii="Segoe UI Symbol" w:hAnsi="Segoe UI Symbol"/>
        </w:rPr>
      </w:pPr>
      <w:r w:rsidRPr="00D33E1D">
        <w:rPr>
          <w:rFonts w:ascii="Segoe UI Symbol" w:hAnsi="Segoe UI Symbol"/>
          <w:b/>
          <w:bCs/>
        </w:rPr>
        <w:t>Continuous Emission Monitoring Systems (CEMS)</w:t>
      </w:r>
      <w:r w:rsidRPr="00D33E1D">
        <w:rPr>
          <w:rFonts w:ascii="Segoe UI Symbol" w:hAnsi="Segoe UI Symbol"/>
        </w:rPr>
        <w:t xml:space="preserve"> are installed on all critical stacks associated with distillation columns, solvent recovery units, and utility boilers. These systems continuously track real-time concentrations of VOCs, SOx, NOx, CO, and CO₂</w:t>
      </w:r>
      <w:r w:rsidR="00D359D6">
        <w:rPr>
          <w:rFonts w:ascii="Segoe UI Symbol" w:hAnsi="Segoe UI Symbol"/>
        </w:rPr>
        <w:t>.</w:t>
      </w:r>
    </w:p>
    <w:p w14:paraId="618CA48F" w14:textId="70BAA851" w:rsidR="00D33E1D" w:rsidRPr="00D33E1D" w:rsidRDefault="00D33E1D" w:rsidP="005E5F20">
      <w:pPr>
        <w:pStyle w:val="NormalWeb"/>
        <w:numPr>
          <w:ilvl w:val="0"/>
          <w:numId w:val="44"/>
        </w:numPr>
        <w:spacing w:before="120" w:beforeAutospacing="0" w:after="120" w:afterAutospacing="0" w:line="276" w:lineRule="auto"/>
        <w:jc w:val="both"/>
        <w:rPr>
          <w:rFonts w:ascii="Segoe UI Symbol" w:hAnsi="Segoe UI Symbol"/>
        </w:rPr>
      </w:pPr>
      <w:r w:rsidRPr="00D33E1D">
        <w:rPr>
          <w:rFonts w:ascii="Segoe UI Symbol" w:hAnsi="Segoe UI Symbol"/>
          <w:b/>
          <w:bCs/>
        </w:rPr>
        <w:t>Ambient Air Quality Monitoring Stations (AAQMS)</w:t>
      </w:r>
      <w:r w:rsidRPr="00D33E1D">
        <w:rPr>
          <w:rFonts w:ascii="Segoe UI Symbol" w:hAnsi="Segoe UI Symbol"/>
        </w:rPr>
        <w:t xml:space="preserve"> are established at facility perimeters in upwind and downwind locations to capture comprehensive data on local air quality trends. Monitored pollutants include VOCs, NOx, SOx, CO, and PM, and results are reviewed weekly by the EHS department.</w:t>
      </w:r>
    </w:p>
    <w:p w14:paraId="6B91E4ED" w14:textId="1C95C315" w:rsidR="00D33E1D" w:rsidRPr="00D33E1D" w:rsidRDefault="00D33E1D" w:rsidP="005E5F20">
      <w:pPr>
        <w:pStyle w:val="NormalWeb"/>
        <w:numPr>
          <w:ilvl w:val="0"/>
          <w:numId w:val="44"/>
        </w:numPr>
        <w:spacing w:before="120" w:beforeAutospacing="0" w:after="120" w:afterAutospacing="0" w:line="276" w:lineRule="auto"/>
        <w:jc w:val="both"/>
        <w:rPr>
          <w:rFonts w:ascii="Segoe UI Symbol" w:hAnsi="Segoe UI Symbol"/>
        </w:rPr>
      </w:pPr>
      <w:r w:rsidRPr="00D33E1D">
        <w:rPr>
          <w:rFonts w:ascii="Segoe UI Symbol" w:hAnsi="Segoe UI Symbol"/>
          <w:b/>
          <w:bCs/>
        </w:rPr>
        <w:t>Third-Party Manual Stack Testing</w:t>
      </w:r>
      <w:r w:rsidRPr="00D33E1D">
        <w:rPr>
          <w:rFonts w:ascii="Segoe UI Symbol" w:hAnsi="Segoe UI Symbol"/>
        </w:rPr>
        <w:t xml:space="preserve"> is performed quarterly on all major emission sources, including process reactors, hot oil systems, and incinerators. Accredited laboratories conduct these tests to measure stack concentrations of SO₂, NOx, CO, and total VOCs. All results are certified and included in annual environmental disclosures.</w:t>
      </w:r>
    </w:p>
    <w:p w14:paraId="57085647" w14:textId="66F11BBE" w:rsidR="00D33E1D" w:rsidRPr="00D33E1D" w:rsidRDefault="00D33E1D" w:rsidP="005E5F20">
      <w:pPr>
        <w:pStyle w:val="NormalWeb"/>
        <w:numPr>
          <w:ilvl w:val="0"/>
          <w:numId w:val="44"/>
        </w:numPr>
        <w:spacing w:before="120" w:beforeAutospacing="0" w:after="120" w:afterAutospacing="0" w:line="276" w:lineRule="auto"/>
        <w:jc w:val="both"/>
        <w:rPr>
          <w:rFonts w:ascii="Segoe UI Symbol" w:hAnsi="Segoe UI Symbol"/>
        </w:rPr>
      </w:pPr>
      <w:r w:rsidRPr="00D33E1D">
        <w:rPr>
          <w:rFonts w:ascii="Segoe UI Symbol" w:hAnsi="Segoe UI Symbol"/>
          <w:b/>
          <w:bCs/>
        </w:rPr>
        <w:t>Real-Time Data Analytics &amp; Alarming</w:t>
      </w:r>
      <w:r w:rsidRPr="00D33E1D">
        <w:rPr>
          <w:rFonts w:ascii="Segoe UI Symbol" w:hAnsi="Segoe UI Symbol"/>
        </w:rPr>
        <w:t>: All monitored pollutants, including CO₂ and VOCs, are analyzed using in-house software that flags trends and auto-generates alarms when levels approach pre-defined thresholds. This enables immediate root cause identification and activation of corrective actions, such as flow rate adjustments or process halts.</w:t>
      </w:r>
    </w:p>
    <w:p w14:paraId="75E2B722" w14:textId="28E09CA3" w:rsidR="00D33E1D" w:rsidRPr="00D33E1D" w:rsidRDefault="00D33E1D" w:rsidP="005E5F20">
      <w:pPr>
        <w:pStyle w:val="NormalWeb"/>
        <w:numPr>
          <w:ilvl w:val="0"/>
          <w:numId w:val="44"/>
        </w:numPr>
        <w:spacing w:before="120" w:beforeAutospacing="0" w:after="120" w:afterAutospacing="0" w:line="276" w:lineRule="auto"/>
        <w:jc w:val="both"/>
        <w:rPr>
          <w:rFonts w:ascii="Segoe UI Symbol" w:hAnsi="Segoe UI Symbol"/>
        </w:rPr>
      </w:pPr>
      <w:r w:rsidRPr="00D33E1D">
        <w:rPr>
          <w:rFonts w:ascii="Segoe UI Symbol" w:hAnsi="Segoe UI Symbol"/>
          <w:b/>
          <w:bCs/>
        </w:rPr>
        <w:t>VOC Capture and Mitigation</w:t>
      </w:r>
      <w:r w:rsidRPr="00D33E1D">
        <w:rPr>
          <w:rFonts w:ascii="Segoe UI Symbol" w:hAnsi="Segoe UI Symbol"/>
        </w:rPr>
        <w:t>: VOC emissions from solvent handling, extraction, and purification operations are minimized using vapor balancing systems, nitrogen blanketing, and activated carbon absorbers. Based on real-time monitoring, operational practices are dynamically adjusted to mitigate fugitive releases.</w:t>
      </w:r>
    </w:p>
    <w:p w14:paraId="15988F49" w14:textId="0CA79CFD" w:rsidR="00D33E1D" w:rsidRPr="00D33E1D" w:rsidRDefault="00D33E1D" w:rsidP="005E5F20">
      <w:pPr>
        <w:pStyle w:val="NormalWeb"/>
        <w:numPr>
          <w:ilvl w:val="0"/>
          <w:numId w:val="44"/>
        </w:numPr>
        <w:spacing w:before="120" w:beforeAutospacing="0" w:after="120" w:afterAutospacing="0" w:line="276" w:lineRule="auto"/>
        <w:jc w:val="both"/>
        <w:rPr>
          <w:rFonts w:ascii="Segoe UI Symbol" w:hAnsi="Segoe UI Symbol"/>
        </w:rPr>
      </w:pPr>
      <w:r w:rsidRPr="00D33E1D">
        <w:rPr>
          <w:rFonts w:ascii="Segoe UI Symbol" w:hAnsi="Segoe UI Symbol"/>
          <w:b/>
          <w:bCs/>
        </w:rPr>
        <w:t>Routine Calibration &amp; Maintenance of Monitoring Equipment</w:t>
      </w:r>
      <w:r w:rsidRPr="00D33E1D">
        <w:rPr>
          <w:rFonts w:ascii="Segoe UI Symbol" w:hAnsi="Segoe UI Symbol"/>
        </w:rPr>
        <w:t xml:space="preserve">: CEMS and AAQMS devices are calibrated monthly using certified gas standards and documented under the instrumentation quality management system. </w:t>
      </w:r>
      <w:r w:rsidRPr="00D33E1D">
        <w:rPr>
          <w:rFonts w:ascii="Segoe UI Symbol" w:hAnsi="Segoe UI Symbol"/>
        </w:rPr>
        <w:lastRenderedPageBreak/>
        <w:t>Preventive maintenance is conducted by OEM-trained technicians to ensure data accuracy and reliability.</w:t>
      </w:r>
    </w:p>
    <w:p w14:paraId="18BDA7C8" w14:textId="37C02A2E" w:rsidR="00D33E1D" w:rsidRPr="00D33E1D" w:rsidRDefault="00D33E1D" w:rsidP="005E5F20">
      <w:pPr>
        <w:pStyle w:val="NormalWeb"/>
        <w:numPr>
          <w:ilvl w:val="0"/>
          <w:numId w:val="44"/>
        </w:numPr>
        <w:spacing w:before="120" w:beforeAutospacing="0" w:after="120" w:afterAutospacing="0" w:line="276" w:lineRule="auto"/>
        <w:jc w:val="both"/>
        <w:rPr>
          <w:rFonts w:ascii="Segoe UI Symbol" w:hAnsi="Segoe UI Symbol"/>
        </w:rPr>
      </w:pPr>
      <w:r w:rsidRPr="00D33E1D">
        <w:rPr>
          <w:rFonts w:ascii="Segoe UI Symbol" w:hAnsi="Segoe UI Symbol"/>
          <w:b/>
          <w:bCs/>
        </w:rPr>
        <w:t>Monthly Compliance Review by Environmental Management Team</w:t>
      </w:r>
      <w:r w:rsidRPr="00D33E1D">
        <w:rPr>
          <w:rFonts w:ascii="Segoe UI Symbol" w:hAnsi="Segoe UI Symbol"/>
        </w:rPr>
        <w:t>: Emission trends and exceedance alerts are reviewed by a cross-functional environmental task force. Root cause analyses, mitigation plans, and improvement actions are tracked through a centralized Environmental Performance Dashboard.</w:t>
      </w:r>
    </w:p>
    <w:p w14:paraId="3EDA6957" w14:textId="5DD5456D" w:rsidR="00D33E1D" w:rsidRDefault="00D33E1D" w:rsidP="005E5F20">
      <w:pPr>
        <w:pStyle w:val="NormalWeb"/>
        <w:numPr>
          <w:ilvl w:val="0"/>
          <w:numId w:val="44"/>
        </w:numPr>
        <w:spacing w:before="120" w:beforeAutospacing="0" w:after="120" w:afterAutospacing="0" w:line="276" w:lineRule="auto"/>
        <w:jc w:val="both"/>
      </w:pPr>
      <w:r w:rsidRPr="00D33E1D">
        <w:rPr>
          <w:rFonts w:ascii="Segoe UI Symbol" w:hAnsi="Segoe UI Symbol"/>
          <w:b/>
          <w:bCs/>
        </w:rPr>
        <w:t>Regulatory Reporting &amp; Disclosure</w:t>
      </w:r>
      <w:r w:rsidRPr="00D33E1D">
        <w:rPr>
          <w:rFonts w:ascii="Segoe UI Symbol" w:hAnsi="Segoe UI Symbol"/>
        </w:rPr>
        <w:t>: Comprehensive emission reports, covering pollutant loads, stack test summaries, and CEMS data logs, are compiled annually and submitted to the State Pollution Control Board (SPCB) and CPCB. Reports include emissions of SOx, NOx, VOCs, CO, and CO₂, along with details of control systems and performance efficiency.</w:t>
      </w:r>
    </w:p>
    <w:p w14:paraId="27A8A029" w14:textId="77777777" w:rsidR="00A326A0" w:rsidRPr="005E289A" w:rsidRDefault="00A326A0" w:rsidP="005E5F20">
      <w:pPr>
        <w:pStyle w:val="ListParagraph"/>
        <w:numPr>
          <w:ilvl w:val="0"/>
          <w:numId w:val="53"/>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Odor Mitigation and Biofiltration</w:t>
      </w:r>
    </w:p>
    <w:p w14:paraId="0B1518D1" w14:textId="77777777" w:rsidR="00A326A0" w:rsidRPr="005E289A" w:rsidRDefault="00A326A0" w:rsidP="005E5F20">
      <w:pPr>
        <w:pStyle w:val="NormalWeb"/>
        <w:numPr>
          <w:ilvl w:val="0"/>
          <w:numId w:val="45"/>
        </w:numPr>
        <w:spacing w:before="120" w:beforeAutospacing="0" w:after="120" w:afterAutospacing="0" w:line="276" w:lineRule="auto"/>
        <w:jc w:val="both"/>
        <w:rPr>
          <w:rFonts w:ascii="Segoe UI Symbol" w:hAnsi="Segoe UI Symbol"/>
          <w:b/>
        </w:rPr>
      </w:pPr>
      <w:r w:rsidRPr="005E289A">
        <w:rPr>
          <w:rFonts w:ascii="Segoe UI Symbol" w:hAnsi="Segoe UI Symbol"/>
        </w:rPr>
        <w:t xml:space="preserve">Chemical storage rooms are ventilated with </w:t>
      </w:r>
      <w:r w:rsidRPr="005E289A">
        <w:rPr>
          <w:rStyle w:val="Strong"/>
          <w:rFonts w:ascii="Segoe UI Symbol" w:eastAsiaTheme="majorEastAsia" w:hAnsi="Segoe UI Symbol"/>
          <w:b w:val="0"/>
        </w:rPr>
        <w:t>odor-resistant exhaust systems</w:t>
      </w:r>
      <w:r w:rsidRPr="005E289A">
        <w:rPr>
          <w:rFonts w:ascii="Segoe UI Symbol" w:hAnsi="Segoe UI Symbol"/>
          <w:b/>
        </w:rPr>
        <w:t>.</w:t>
      </w:r>
    </w:p>
    <w:p w14:paraId="4365CE30" w14:textId="77777777" w:rsidR="00A326A0" w:rsidRPr="005E289A" w:rsidRDefault="00A326A0" w:rsidP="005E5F20">
      <w:pPr>
        <w:pStyle w:val="NormalWeb"/>
        <w:numPr>
          <w:ilvl w:val="0"/>
          <w:numId w:val="45"/>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Biofiltration is implemented via </w:t>
      </w:r>
      <w:r w:rsidRPr="005E289A">
        <w:rPr>
          <w:rStyle w:val="Strong"/>
          <w:rFonts w:ascii="Segoe UI Symbol" w:eastAsiaTheme="majorEastAsia" w:hAnsi="Segoe UI Symbol"/>
          <w:b w:val="0"/>
        </w:rPr>
        <w:t>compact biofilter boxes</w:t>
      </w:r>
      <w:r w:rsidRPr="005E289A">
        <w:rPr>
          <w:rFonts w:ascii="Segoe UI Symbol" w:hAnsi="Segoe UI Symbol"/>
        </w:rPr>
        <w:t xml:space="preserve"> using activated media and microbial biofilms near odor hotspots.</w:t>
      </w:r>
    </w:p>
    <w:p w14:paraId="33A3CD1F" w14:textId="77777777" w:rsidR="0072565F" w:rsidRPr="005E289A" w:rsidRDefault="0072565F" w:rsidP="005E5F20">
      <w:pPr>
        <w:pStyle w:val="NormalWeb"/>
        <w:numPr>
          <w:ilvl w:val="0"/>
          <w:numId w:val="45"/>
        </w:numPr>
        <w:spacing w:before="120" w:beforeAutospacing="0" w:after="120" w:afterAutospacing="0" w:line="276" w:lineRule="auto"/>
        <w:jc w:val="both"/>
        <w:rPr>
          <w:rFonts w:ascii="Segoe UI Symbol" w:hAnsi="Segoe UI Symbol"/>
        </w:rPr>
      </w:pPr>
      <w:r w:rsidRPr="005E289A">
        <w:rPr>
          <w:rFonts w:ascii="Segoe UI Symbol" w:hAnsi="Segoe UI Symbol"/>
        </w:rPr>
        <w:t>Passive odor control gels infused with essential oils or neutralizing agents, are strategically placed in solvent storage racks, R&amp;D labs, and waste segregation points.</w:t>
      </w:r>
    </w:p>
    <w:p w14:paraId="2E00F541" w14:textId="77777777" w:rsidR="005F3AE3" w:rsidRPr="005E289A" w:rsidRDefault="00A326A0" w:rsidP="005E5F20">
      <w:pPr>
        <w:pStyle w:val="NormalWeb"/>
        <w:numPr>
          <w:ilvl w:val="0"/>
          <w:numId w:val="45"/>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b w:val="0"/>
        </w:rPr>
        <w:t>Air curtains</w:t>
      </w:r>
      <w:r w:rsidRPr="005E289A">
        <w:rPr>
          <w:rFonts w:ascii="Segoe UI Symbol" w:hAnsi="Segoe UI Symbol"/>
        </w:rPr>
        <w:t xml:space="preserve"> at lab entrances reduce cross-contamination of air between sections.</w:t>
      </w:r>
    </w:p>
    <w:p w14:paraId="75CD9407" w14:textId="77777777" w:rsidR="005F3AE3" w:rsidRPr="005E289A" w:rsidRDefault="005F3AE3" w:rsidP="005E5F20">
      <w:pPr>
        <w:pStyle w:val="NormalWeb"/>
        <w:numPr>
          <w:ilvl w:val="0"/>
          <w:numId w:val="45"/>
        </w:numPr>
        <w:spacing w:before="120" w:beforeAutospacing="0" w:after="120" w:afterAutospacing="0" w:line="276" w:lineRule="auto"/>
        <w:jc w:val="both"/>
        <w:rPr>
          <w:rFonts w:ascii="Segoe UI Symbol" w:hAnsi="Segoe UI Symbol"/>
        </w:rPr>
      </w:pPr>
      <w:r w:rsidRPr="005E289A">
        <w:rPr>
          <w:rFonts w:ascii="Segoe UI Symbol" w:hAnsi="Segoe UI Symbol"/>
        </w:rPr>
        <w:t>All exhausts, filters, and air purifiers undergo scheduled preventive maintenance, including filter replacements, motor inspection, and airflow calibration.</w:t>
      </w:r>
    </w:p>
    <w:p w14:paraId="6AB4D371" w14:textId="77777777" w:rsidR="00A326A0" w:rsidRPr="005E289A" w:rsidRDefault="00A326A0" w:rsidP="005E5F20">
      <w:pPr>
        <w:pStyle w:val="ListParagraph"/>
        <w:numPr>
          <w:ilvl w:val="0"/>
          <w:numId w:val="54"/>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Ambient Air and Emission Monitoring</w:t>
      </w:r>
    </w:p>
    <w:p w14:paraId="6D588744" w14:textId="5B0DF29C" w:rsidR="00D359D6" w:rsidRPr="00D359D6" w:rsidRDefault="00D359D6" w:rsidP="00D3279A">
      <w:pPr>
        <w:pStyle w:val="NormalWeb"/>
        <w:spacing w:before="120" w:beforeAutospacing="0" w:after="120" w:afterAutospacing="0" w:line="276" w:lineRule="auto"/>
        <w:ind w:left="360"/>
        <w:jc w:val="both"/>
        <w:rPr>
          <w:rFonts w:ascii="Segoe UI Symbol" w:hAnsi="Segoe UI Symbol"/>
        </w:rPr>
      </w:pPr>
      <w:r w:rsidRPr="00D359D6">
        <w:rPr>
          <w:rFonts w:ascii="Segoe UI Symbol" w:hAnsi="Segoe UI Symbol"/>
          <w:b/>
          <w:bCs/>
        </w:rPr>
        <w:t>Monitoring Schedule</w:t>
      </w:r>
    </w:p>
    <w:p w14:paraId="784A1AEF" w14:textId="77777777" w:rsidR="00D359D6" w:rsidRPr="00D359D6" w:rsidRDefault="00D359D6" w:rsidP="005E5F20">
      <w:pPr>
        <w:pStyle w:val="NormalWeb"/>
        <w:numPr>
          <w:ilvl w:val="0"/>
          <w:numId w:val="46"/>
        </w:numPr>
        <w:spacing w:before="120" w:beforeAutospacing="0" w:after="120" w:afterAutospacing="0" w:line="276" w:lineRule="auto"/>
        <w:jc w:val="both"/>
        <w:rPr>
          <w:rFonts w:ascii="Segoe UI Symbol" w:hAnsi="Segoe UI Symbol"/>
        </w:rPr>
      </w:pPr>
      <w:r w:rsidRPr="00D359D6">
        <w:rPr>
          <w:rFonts w:ascii="Segoe UI Symbol" w:hAnsi="Segoe UI Symbol"/>
        </w:rPr>
        <w:t>Ambient air quality is tracked continuously through strategically installed monitoring stations positioned around the facility's boundary, capturing real-time data on key pollutants including PM₁₀, PM₂.₅, SOx, NOx, CO, and VOCs.</w:t>
      </w:r>
    </w:p>
    <w:p w14:paraId="4DF83DEE" w14:textId="77777777" w:rsidR="00D359D6" w:rsidRPr="00D359D6" w:rsidRDefault="00D359D6" w:rsidP="005E5F20">
      <w:pPr>
        <w:pStyle w:val="NormalWeb"/>
        <w:numPr>
          <w:ilvl w:val="0"/>
          <w:numId w:val="46"/>
        </w:numPr>
        <w:spacing w:before="120" w:beforeAutospacing="0" w:after="120" w:afterAutospacing="0" w:line="276" w:lineRule="auto"/>
        <w:jc w:val="both"/>
        <w:rPr>
          <w:rFonts w:ascii="Segoe UI Symbol" w:hAnsi="Segoe UI Symbol"/>
        </w:rPr>
      </w:pPr>
      <w:r w:rsidRPr="00D359D6">
        <w:rPr>
          <w:rFonts w:ascii="Segoe UI Symbol" w:hAnsi="Segoe UI Symbol"/>
        </w:rPr>
        <w:lastRenderedPageBreak/>
        <w:t>In addition, certified third-party laboratories perform manual air sampling at least once a month, following CPCB/SPCB regulatory protocols for extended parameter analysis.</w:t>
      </w:r>
    </w:p>
    <w:p w14:paraId="476CBE15" w14:textId="77777777" w:rsidR="00D359D6" w:rsidRPr="00D359D6" w:rsidRDefault="00D359D6" w:rsidP="005E5F20">
      <w:pPr>
        <w:pStyle w:val="NormalWeb"/>
        <w:numPr>
          <w:ilvl w:val="0"/>
          <w:numId w:val="46"/>
        </w:numPr>
        <w:spacing w:before="120" w:beforeAutospacing="0" w:after="120" w:afterAutospacing="0" w:line="276" w:lineRule="auto"/>
        <w:jc w:val="both"/>
        <w:rPr>
          <w:rFonts w:ascii="Segoe UI Symbol" w:hAnsi="Segoe UI Symbol"/>
        </w:rPr>
      </w:pPr>
      <w:r w:rsidRPr="00D359D6">
        <w:rPr>
          <w:rFonts w:ascii="Segoe UI Symbol" w:hAnsi="Segoe UI Symbol"/>
        </w:rPr>
        <w:t>During high-risk periods—such as seasonal transitions or operational peaks—weekly monitoring is conducted to proactively identify and manage potential pollution surges.</w:t>
      </w:r>
    </w:p>
    <w:p w14:paraId="31C517AD" w14:textId="47AE30BD" w:rsidR="00D359D6" w:rsidRPr="00D359D6" w:rsidRDefault="00D359D6" w:rsidP="00D3279A">
      <w:pPr>
        <w:pStyle w:val="NormalWeb"/>
        <w:spacing w:before="120" w:beforeAutospacing="0" w:after="120" w:afterAutospacing="0" w:line="276" w:lineRule="auto"/>
        <w:ind w:left="360"/>
        <w:jc w:val="both"/>
        <w:rPr>
          <w:rFonts w:ascii="Segoe UI Symbol" w:hAnsi="Segoe UI Symbol"/>
        </w:rPr>
      </w:pPr>
      <w:r w:rsidRPr="00D359D6">
        <w:rPr>
          <w:rFonts w:ascii="Segoe UI Symbol" w:hAnsi="Segoe UI Symbol"/>
          <w:b/>
          <w:bCs/>
        </w:rPr>
        <w:t>Pollutant Evaluation and Compliance Assessment</w:t>
      </w:r>
    </w:p>
    <w:p w14:paraId="712A1ED6" w14:textId="77777777" w:rsidR="00D359D6" w:rsidRPr="00D359D6" w:rsidRDefault="00D359D6" w:rsidP="005E5F20">
      <w:pPr>
        <w:pStyle w:val="NormalWeb"/>
        <w:numPr>
          <w:ilvl w:val="0"/>
          <w:numId w:val="46"/>
        </w:numPr>
        <w:spacing w:before="120" w:beforeAutospacing="0" w:after="120" w:afterAutospacing="0" w:line="276" w:lineRule="auto"/>
        <w:jc w:val="both"/>
        <w:rPr>
          <w:rFonts w:ascii="Segoe UI Symbol" w:hAnsi="Segoe UI Symbol"/>
        </w:rPr>
      </w:pPr>
      <w:r w:rsidRPr="00D359D6">
        <w:rPr>
          <w:rFonts w:ascii="Segoe UI Symbol" w:hAnsi="Segoe UI Symbol"/>
        </w:rPr>
        <w:t>All monitoring data—both real-time and lab-generated—is systematically analyzed by the Environmental Monitoring Team to assess concentration levels of particulate matter and gaseous pollutants.</w:t>
      </w:r>
    </w:p>
    <w:p w14:paraId="77EDF385" w14:textId="77777777" w:rsidR="00D359D6" w:rsidRPr="00D359D6" w:rsidRDefault="00D359D6" w:rsidP="005E5F20">
      <w:pPr>
        <w:pStyle w:val="NormalWeb"/>
        <w:numPr>
          <w:ilvl w:val="0"/>
          <w:numId w:val="46"/>
        </w:numPr>
        <w:spacing w:before="120" w:beforeAutospacing="0" w:after="120" w:afterAutospacing="0" w:line="276" w:lineRule="auto"/>
        <w:jc w:val="both"/>
        <w:rPr>
          <w:rFonts w:ascii="Segoe UI Symbol" w:hAnsi="Segoe UI Symbol"/>
        </w:rPr>
      </w:pPr>
      <w:r w:rsidRPr="00D359D6">
        <w:rPr>
          <w:rFonts w:ascii="Segoe UI Symbol" w:hAnsi="Segoe UI Symbol"/>
        </w:rPr>
        <w:t>Results are benchmarked against national standards (CPCB) and international guidelines (e.g., WHO ambient air quality norms) to ensure environmental compliance and safeguard community health.</w:t>
      </w:r>
    </w:p>
    <w:p w14:paraId="7EA43836" w14:textId="77777777" w:rsidR="00D359D6" w:rsidRPr="00D359D6" w:rsidRDefault="00D359D6" w:rsidP="005E5F20">
      <w:pPr>
        <w:pStyle w:val="NormalWeb"/>
        <w:numPr>
          <w:ilvl w:val="0"/>
          <w:numId w:val="46"/>
        </w:numPr>
        <w:spacing w:before="120" w:beforeAutospacing="0" w:after="120" w:afterAutospacing="0" w:line="276" w:lineRule="auto"/>
        <w:jc w:val="both"/>
        <w:rPr>
          <w:rFonts w:ascii="Segoe UI Symbol" w:hAnsi="Segoe UI Symbol"/>
        </w:rPr>
      </w:pPr>
      <w:r w:rsidRPr="00D359D6">
        <w:rPr>
          <w:rFonts w:ascii="Segoe UI Symbol" w:hAnsi="Segoe UI Symbol"/>
        </w:rPr>
        <w:t>In the event of unusual readings or exceedances, root-cause investigations are promptly initiated to trace the source of emissions within or around the premises, enabling targeted mitigation actions.</w:t>
      </w:r>
    </w:p>
    <w:p w14:paraId="3FA2E35D" w14:textId="77777777" w:rsidR="00A326A0" w:rsidRPr="005E289A" w:rsidRDefault="00A326A0" w:rsidP="005E5F20">
      <w:pPr>
        <w:pStyle w:val="ListParagraph"/>
        <w:numPr>
          <w:ilvl w:val="0"/>
          <w:numId w:val="55"/>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Noise Mitigation and Monitoring</w:t>
      </w:r>
    </w:p>
    <w:p w14:paraId="66F94F75" w14:textId="2D005C71" w:rsidR="009A1030" w:rsidRPr="005E289A" w:rsidRDefault="009A1030" w:rsidP="00D3279A">
      <w:pPr>
        <w:pStyle w:val="NormalWeb"/>
        <w:spacing w:before="120" w:beforeAutospacing="0" w:after="120" w:afterAutospacing="0" w:line="276" w:lineRule="auto"/>
        <w:ind w:left="360"/>
        <w:jc w:val="both"/>
        <w:rPr>
          <w:rFonts w:ascii="Segoe UI Symbol" w:hAnsi="Segoe UI Symbol"/>
        </w:rPr>
      </w:pPr>
      <w:r w:rsidRPr="005E289A">
        <w:rPr>
          <w:rFonts w:ascii="Segoe UI Symbol" w:hAnsi="Segoe UI Symbol"/>
        </w:rPr>
        <w:t>Excessive noise can negatively impact worker health, concentration, and long-term auditory well-being. At Praveen Laboratories, noise is systematically controlled through engineering, administrative, and personal protective measures, supported by periodic monitoring and proactive planning.</w:t>
      </w:r>
    </w:p>
    <w:p w14:paraId="056A3232" w14:textId="77777777" w:rsidR="009A1030" w:rsidRPr="005E289A" w:rsidRDefault="009A1030" w:rsidP="005E5F20">
      <w:pPr>
        <w:pStyle w:val="ListParagraph"/>
        <w:numPr>
          <w:ilvl w:val="0"/>
          <w:numId w:val="130"/>
        </w:numPr>
        <w:spacing w:before="120" w:after="120"/>
        <w:contextualSpacing w:val="0"/>
        <w:rPr>
          <w:rFonts w:ascii="Segoe UI Symbol" w:hAnsi="Segoe UI Symbol"/>
          <w:sz w:val="24"/>
          <w:szCs w:val="24"/>
        </w:rPr>
      </w:pPr>
      <w:r w:rsidRPr="005E289A">
        <w:rPr>
          <w:rStyle w:val="Strong"/>
          <w:rFonts w:ascii="Segoe UI Symbol" w:hAnsi="Segoe UI Symbol"/>
          <w:bCs w:val="0"/>
          <w:sz w:val="24"/>
          <w:szCs w:val="24"/>
        </w:rPr>
        <w:t>Routine Noise Monitoring and Mapping</w:t>
      </w:r>
    </w:p>
    <w:p w14:paraId="561450D9" w14:textId="731A0A0E" w:rsidR="009A1030" w:rsidRPr="005E289A" w:rsidRDefault="00D359D6" w:rsidP="005E5F20">
      <w:pPr>
        <w:pStyle w:val="NormalWeb"/>
        <w:numPr>
          <w:ilvl w:val="0"/>
          <w:numId w:val="131"/>
        </w:numPr>
        <w:spacing w:before="120" w:beforeAutospacing="0" w:after="120" w:afterAutospacing="0" w:line="276" w:lineRule="auto"/>
        <w:jc w:val="both"/>
        <w:rPr>
          <w:rFonts w:ascii="Segoe UI Symbol" w:hAnsi="Segoe UI Symbol"/>
        </w:rPr>
      </w:pPr>
      <w:r>
        <w:rPr>
          <w:rStyle w:val="Strong"/>
          <w:rFonts w:ascii="Segoe UI Symbol" w:eastAsiaTheme="majorEastAsia" w:hAnsi="Segoe UI Symbol"/>
        </w:rPr>
        <w:t>Monthly</w:t>
      </w:r>
      <w:r w:rsidR="009A1030" w:rsidRPr="005E289A">
        <w:rPr>
          <w:rStyle w:val="Strong"/>
          <w:rFonts w:ascii="Segoe UI Symbol" w:eastAsiaTheme="majorEastAsia" w:hAnsi="Segoe UI Symbol"/>
        </w:rPr>
        <w:t xml:space="preserve"> Noise Surveys</w:t>
      </w:r>
      <w:r w:rsidR="009A1030" w:rsidRPr="005E289A">
        <w:rPr>
          <w:rFonts w:ascii="Segoe UI Symbol" w:hAnsi="Segoe UI Symbol"/>
        </w:rPr>
        <w:t xml:space="preserve">: </w:t>
      </w:r>
      <w:r w:rsidRPr="00D359D6">
        <w:rPr>
          <w:rFonts w:ascii="Segoe UI Symbol" w:hAnsi="Segoe UI Symbol"/>
        </w:rPr>
        <w:t>Noise levels are regularly monitored across all locations of the facility to ensure full coverage and compliance with regulatory limits.</w:t>
      </w:r>
    </w:p>
    <w:p w14:paraId="646E86DF" w14:textId="77777777" w:rsidR="009A1030" w:rsidRPr="005E289A" w:rsidRDefault="009A1030" w:rsidP="005E5F20">
      <w:pPr>
        <w:pStyle w:val="NormalWeb"/>
        <w:numPr>
          <w:ilvl w:val="1"/>
          <w:numId w:val="129"/>
        </w:numPr>
        <w:spacing w:before="120" w:beforeAutospacing="0" w:after="120" w:afterAutospacing="0" w:line="276" w:lineRule="auto"/>
        <w:rPr>
          <w:rFonts w:ascii="Segoe UI Symbol" w:hAnsi="Segoe UI Symbol"/>
        </w:rPr>
      </w:pPr>
      <w:r w:rsidRPr="005E289A">
        <w:rPr>
          <w:rFonts w:ascii="Segoe UI Symbol" w:hAnsi="Segoe UI Symbol"/>
        </w:rPr>
        <w:t>Lab peripheries</w:t>
      </w:r>
    </w:p>
    <w:p w14:paraId="7F390461" w14:textId="77777777" w:rsidR="009A1030" w:rsidRPr="005E289A" w:rsidRDefault="009A1030" w:rsidP="005E5F20">
      <w:pPr>
        <w:pStyle w:val="NormalWeb"/>
        <w:numPr>
          <w:ilvl w:val="1"/>
          <w:numId w:val="129"/>
        </w:numPr>
        <w:spacing w:before="120" w:beforeAutospacing="0" w:after="120" w:afterAutospacing="0" w:line="276" w:lineRule="auto"/>
        <w:rPr>
          <w:rFonts w:ascii="Segoe UI Symbol" w:hAnsi="Segoe UI Symbol"/>
        </w:rPr>
      </w:pPr>
      <w:r w:rsidRPr="005E289A">
        <w:rPr>
          <w:rFonts w:ascii="Segoe UI Symbol" w:hAnsi="Segoe UI Symbol"/>
        </w:rPr>
        <w:t>Mechanical equipment rooms</w:t>
      </w:r>
    </w:p>
    <w:p w14:paraId="496A089B" w14:textId="77777777" w:rsidR="009A1030" w:rsidRPr="005E289A" w:rsidRDefault="009A1030" w:rsidP="005E5F20">
      <w:pPr>
        <w:pStyle w:val="NormalWeb"/>
        <w:numPr>
          <w:ilvl w:val="1"/>
          <w:numId w:val="129"/>
        </w:numPr>
        <w:spacing w:before="120" w:beforeAutospacing="0" w:after="120" w:afterAutospacing="0" w:line="276" w:lineRule="auto"/>
        <w:jc w:val="both"/>
        <w:rPr>
          <w:rFonts w:ascii="Segoe UI Symbol" w:hAnsi="Segoe UI Symbol"/>
        </w:rPr>
      </w:pPr>
      <w:r w:rsidRPr="005E289A">
        <w:rPr>
          <w:rFonts w:ascii="Segoe UI Symbol" w:hAnsi="Segoe UI Symbol"/>
        </w:rPr>
        <w:t>Utility areas (compressors, HVAC units)</w:t>
      </w:r>
    </w:p>
    <w:p w14:paraId="03D8F675" w14:textId="77777777" w:rsidR="009A1030" w:rsidRPr="005E289A" w:rsidRDefault="009A1030" w:rsidP="005E5F20">
      <w:pPr>
        <w:pStyle w:val="NormalWeb"/>
        <w:numPr>
          <w:ilvl w:val="1"/>
          <w:numId w:val="129"/>
        </w:numPr>
        <w:spacing w:before="120" w:beforeAutospacing="0" w:after="120" w:afterAutospacing="0" w:line="276" w:lineRule="auto"/>
        <w:jc w:val="both"/>
        <w:rPr>
          <w:rFonts w:ascii="Segoe UI Symbol" w:hAnsi="Segoe UI Symbol"/>
        </w:rPr>
      </w:pPr>
      <w:r w:rsidRPr="005E289A">
        <w:rPr>
          <w:rFonts w:ascii="Segoe UI Symbol" w:hAnsi="Segoe UI Symbol"/>
        </w:rPr>
        <w:lastRenderedPageBreak/>
        <w:t>High-activity R&amp;D benches</w:t>
      </w:r>
    </w:p>
    <w:p w14:paraId="3573994E" w14:textId="77777777" w:rsidR="009A1030" w:rsidRPr="005E289A" w:rsidRDefault="009A1030" w:rsidP="005E5F20">
      <w:pPr>
        <w:pStyle w:val="NormalWeb"/>
        <w:numPr>
          <w:ilvl w:val="0"/>
          <w:numId w:val="129"/>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t>Compliance Benchmarking</w:t>
      </w:r>
      <w:r w:rsidRPr="005E289A">
        <w:rPr>
          <w:rFonts w:ascii="Segoe UI Symbol" w:hAnsi="Segoe UI Symbol"/>
        </w:rPr>
        <w:t xml:space="preserve">: Measurements are benchmarked against national occupational exposure limits (e.g., 85 </w:t>
      </w:r>
      <w:r w:rsidR="00227694" w:rsidRPr="005E289A">
        <w:rPr>
          <w:rFonts w:ascii="Segoe UI Symbol" w:hAnsi="Segoe UI Symbol"/>
        </w:rPr>
        <w:t>dB (</w:t>
      </w:r>
      <w:r w:rsidRPr="005E289A">
        <w:rPr>
          <w:rFonts w:ascii="Segoe UI Symbol" w:hAnsi="Segoe UI Symbol"/>
        </w:rPr>
        <w:t>A) for an 8-hour TWA, per Factories Act and CPCB guidelines).</w:t>
      </w:r>
    </w:p>
    <w:p w14:paraId="2ECD2505" w14:textId="77777777" w:rsidR="009A1030" w:rsidRPr="005E289A" w:rsidRDefault="009A1030" w:rsidP="005E5F20">
      <w:pPr>
        <w:pStyle w:val="NormalWeb"/>
        <w:numPr>
          <w:ilvl w:val="0"/>
          <w:numId w:val="129"/>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t>Noise Mapping</w:t>
      </w:r>
      <w:r w:rsidRPr="005E289A">
        <w:rPr>
          <w:rFonts w:ascii="Segoe UI Symbol" w:hAnsi="Segoe UI Symbol"/>
        </w:rPr>
        <w:t xml:space="preserve">: Survey data is compiled into </w:t>
      </w:r>
      <w:r w:rsidRPr="005E289A">
        <w:rPr>
          <w:rStyle w:val="Strong"/>
          <w:rFonts w:ascii="Segoe UI Symbol" w:eastAsiaTheme="majorEastAsia" w:hAnsi="Segoe UI Symbol"/>
          <w:b w:val="0"/>
        </w:rPr>
        <w:t>noise contour maps</w:t>
      </w:r>
      <w:r w:rsidRPr="005E289A">
        <w:rPr>
          <w:rFonts w:ascii="Segoe UI Symbol" w:hAnsi="Segoe UI Symbol"/>
        </w:rPr>
        <w:t xml:space="preserve"> to visualize high-risk zones and inform equipment layout and zoning decisions.</w:t>
      </w:r>
    </w:p>
    <w:p w14:paraId="0F1208EF" w14:textId="77777777" w:rsidR="009A1030" w:rsidRPr="005E289A" w:rsidRDefault="009A1030" w:rsidP="005E5F20">
      <w:pPr>
        <w:pStyle w:val="ListParagraph"/>
        <w:numPr>
          <w:ilvl w:val="0"/>
          <w:numId w:val="130"/>
        </w:numPr>
        <w:spacing w:before="120" w:after="120"/>
        <w:contextualSpacing w:val="0"/>
        <w:jc w:val="both"/>
        <w:rPr>
          <w:rFonts w:ascii="Segoe UI Symbol" w:hAnsi="Segoe UI Symbol"/>
          <w:sz w:val="24"/>
          <w:szCs w:val="24"/>
        </w:rPr>
      </w:pPr>
      <w:r w:rsidRPr="005E289A">
        <w:rPr>
          <w:rStyle w:val="Strong"/>
          <w:rFonts w:ascii="Segoe UI Symbol" w:hAnsi="Segoe UI Symbol"/>
          <w:bCs w:val="0"/>
          <w:sz w:val="24"/>
          <w:szCs w:val="24"/>
        </w:rPr>
        <w:t>Engineering Controls for Noise Reduction</w:t>
      </w:r>
    </w:p>
    <w:p w14:paraId="41ED83AE" w14:textId="77777777" w:rsidR="00227694" w:rsidRPr="005E289A" w:rsidRDefault="009A1030" w:rsidP="005E5F20">
      <w:pPr>
        <w:pStyle w:val="NormalWeb"/>
        <w:numPr>
          <w:ilvl w:val="0"/>
          <w:numId w:val="131"/>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t>Vibration Isolation</w:t>
      </w:r>
      <w:r w:rsidRPr="005E289A">
        <w:rPr>
          <w:rFonts w:ascii="Segoe UI Symbol" w:hAnsi="Segoe UI Symbol"/>
        </w:rPr>
        <w:t>:</w:t>
      </w:r>
      <w:r w:rsidR="00227694" w:rsidRPr="005E289A">
        <w:rPr>
          <w:rFonts w:ascii="Segoe UI Symbol" w:hAnsi="Segoe UI Symbol"/>
        </w:rPr>
        <w:t xml:space="preserve"> </w:t>
      </w:r>
      <w:r w:rsidRPr="005E289A">
        <w:rPr>
          <w:rFonts w:ascii="Segoe UI Symbol" w:hAnsi="Segoe UI Symbol"/>
        </w:rPr>
        <w:t xml:space="preserve">High-noise equipment such as </w:t>
      </w:r>
      <w:r w:rsidRPr="005E289A">
        <w:rPr>
          <w:rStyle w:val="Strong"/>
          <w:rFonts w:ascii="Segoe UI Symbol" w:eastAsiaTheme="majorEastAsia" w:hAnsi="Segoe UI Symbol"/>
          <w:b w:val="0"/>
        </w:rPr>
        <w:t>centrifuges, vacuum pumps, homogenizers, and sonicators</w:t>
      </w:r>
      <w:r w:rsidRPr="005E289A">
        <w:rPr>
          <w:rFonts w:ascii="Segoe UI Symbol" w:hAnsi="Segoe UI Symbol"/>
        </w:rPr>
        <w:t xml:space="preserve"> are mounted on </w:t>
      </w:r>
      <w:r w:rsidRPr="005E289A">
        <w:rPr>
          <w:rStyle w:val="Strong"/>
          <w:rFonts w:ascii="Segoe UI Symbol" w:eastAsiaTheme="majorEastAsia" w:hAnsi="Segoe UI Symbol"/>
          <w:b w:val="0"/>
        </w:rPr>
        <w:t>rubber pads, vibration isolators</w:t>
      </w:r>
      <w:r w:rsidRPr="005E289A">
        <w:rPr>
          <w:rFonts w:ascii="Segoe UI Symbol" w:hAnsi="Segoe UI Symbol"/>
        </w:rPr>
        <w:t>, or spring mounts to reduce structural transmission of noise.</w:t>
      </w:r>
    </w:p>
    <w:p w14:paraId="4FE16F4B" w14:textId="77777777" w:rsidR="00227694" w:rsidRPr="005E289A" w:rsidRDefault="009A1030" w:rsidP="005E5F20">
      <w:pPr>
        <w:pStyle w:val="NormalWeb"/>
        <w:numPr>
          <w:ilvl w:val="0"/>
          <w:numId w:val="131"/>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t>Acoustic Enclosures</w:t>
      </w:r>
      <w:r w:rsidRPr="005E289A">
        <w:rPr>
          <w:rFonts w:ascii="Segoe UI Symbol" w:hAnsi="Segoe UI Symbol"/>
        </w:rPr>
        <w:t>:</w:t>
      </w:r>
      <w:r w:rsidR="00227694" w:rsidRPr="005E289A">
        <w:rPr>
          <w:rFonts w:ascii="Segoe UI Symbol" w:hAnsi="Segoe UI Symbol"/>
        </w:rPr>
        <w:t xml:space="preserve"> </w:t>
      </w:r>
      <w:r w:rsidRPr="005E289A">
        <w:rPr>
          <w:rFonts w:ascii="Segoe UI Symbol" w:hAnsi="Segoe UI Symbol"/>
        </w:rPr>
        <w:t>Sound-dampening enclosures with acoustic foam or baffle lining are used to house noisy equipment, reducing ambient noise by 10–25 dB depending on equipment type.</w:t>
      </w:r>
    </w:p>
    <w:p w14:paraId="16777C38" w14:textId="77777777" w:rsidR="009A1030" w:rsidRPr="005E289A" w:rsidRDefault="009A1030" w:rsidP="005E5F20">
      <w:pPr>
        <w:pStyle w:val="NormalWeb"/>
        <w:numPr>
          <w:ilvl w:val="0"/>
          <w:numId w:val="131"/>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t>Noise-Dampening Materials</w:t>
      </w:r>
      <w:r w:rsidRPr="005E289A">
        <w:rPr>
          <w:rFonts w:ascii="Segoe UI Symbol" w:hAnsi="Segoe UI Symbol"/>
        </w:rPr>
        <w:t>:</w:t>
      </w:r>
      <w:r w:rsidR="00227694" w:rsidRPr="005E289A">
        <w:rPr>
          <w:rFonts w:ascii="Segoe UI Symbol" w:hAnsi="Segoe UI Symbol"/>
        </w:rPr>
        <w:t xml:space="preserve"> </w:t>
      </w:r>
      <w:r w:rsidRPr="005E289A">
        <w:rPr>
          <w:rFonts w:ascii="Segoe UI Symbol" w:hAnsi="Segoe UI Symbol"/>
        </w:rPr>
        <w:t xml:space="preserve">Walls and ceilings of high-noise rooms may be treated with </w:t>
      </w:r>
      <w:r w:rsidRPr="005E289A">
        <w:rPr>
          <w:rStyle w:val="Strong"/>
          <w:rFonts w:ascii="Segoe UI Symbol" w:eastAsiaTheme="majorEastAsia" w:hAnsi="Segoe UI Symbol"/>
          <w:b w:val="0"/>
        </w:rPr>
        <w:t>acoustic insulation panels</w:t>
      </w:r>
      <w:r w:rsidRPr="005E289A">
        <w:rPr>
          <w:rFonts w:ascii="Segoe UI Symbol" w:hAnsi="Segoe UI Symbol"/>
        </w:rPr>
        <w:t xml:space="preserve"> or </w:t>
      </w:r>
      <w:r w:rsidRPr="005E289A">
        <w:rPr>
          <w:rStyle w:val="Strong"/>
          <w:rFonts w:ascii="Segoe UI Symbol" w:eastAsiaTheme="majorEastAsia" w:hAnsi="Segoe UI Symbol"/>
          <w:b w:val="0"/>
        </w:rPr>
        <w:t>PVC curtains</w:t>
      </w:r>
      <w:r w:rsidRPr="005E289A">
        <w:rPr>
          <w:rFonts w:ascii="Segoe UI Symbol" w:hAnsi="Segoe UI Symbol"/>
        </w:rPr>
        <w:t xml:space="preserve"> to absorb reflected sound.</w:t>
      </w:r>
    </w:p>
    <w:p w14:paraId="00E5405F" w14:textId="77777777" w:rsidR="009A1030" w:rsidRPr="005E289A" w:rsidRDefault="009A1030" w:rsidP="005E5F20">
      <w:pPr>
        <w:pStyle w:val="ListParagraph"/>
        <w:numPr>
          <w:ilvl w:val="0"/>
          <w:numId w:val="130"/>
        </w:numPr>
        <w:spacing w:before="120" w:after="120"/>
        <w:contextualSpacing w:val="0"/>
        <w:jc w:val="both"/>
        <w:rPr>
          <w:rFonts w:ascii="Segoe UI Symbol" w:hAnsi="Segoe UI Symbol"/>
          <w:sz w:val="24"/>
          <w:szCs w:val="24"/>
        </w:rPr>
      </w:pPr>
      <w:r w:rsidRPr="005E289A">
        <w:rPr>
          <w:rStyle w:val="Strong"/>
          <w:rFonts w:ascii="Segoe UI Symbol" w:hAnsi="Segoe UI Symbol"/>
          <w:bCs w:val="0"/>
          <w:sz w:val="24"/>
          <w:szCs w:val="24"/>
        </w:rPr>
        <w:t>Administrative Controls and Scheduling</w:t>
      </w:r>
    </w:p>
    <w:p w14:paraId="75E32FAF" w14:textId="77777777" w:rsidR="00227694" w:rsidRPr="005E289A" w:rsidRDefault="009A1030" w:rsidP="005E5F20">
      <w:pPr>
        <w:pStyle w:val="NormalWeb"/>
        <w:numPr>
          <w:ilvl w:val="0"/>
          <w:numId w:val="132"/>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t>Quiet Scheduling Policy</w:t>
      </w:r>
      <w:r w:rsidRPr="005E289A">
        <w:rPr>
          <w:rFonts w:ascii="Segoe UI Symbol" w:hAnsi="Segoe UI Symbol"/>
        </w:rPr>
        <w:t>:</w:t>
      </w:r>
      <w:r w:rsidR="00227694" w:rsidRPr="005E289A">
        <w:rPr>
          <w:rFonts w:ascii="Segoe UI Symbol" w:hAnsi="Segoe UI Symbol"/>
        </w:rPr>
        <w:t xml:space="preserve"> </w:t>
      </w:r>
      <w:r w:rsidRPr="005E289A">
        <w:rPr>
          <w:rFonts w:ascii="Segoe UI Symbol" w:hAnsi="Segoe UI Symbol"/>
        </w:rPr>
        <w:t xml:space="preserve">Noise-intensive operations are scheduled </w:t>
      </w:r>
      <w:r w:rsidRPr="005E289A">
        <w:rPr>
          <w:rStyle w:val="Strong"/>
          <w:rFonts w:ascii="Segoe UI Symbol" w:eastAsiaTheme="majorEastAsia" w:hAnsi="Segoe UI Symbol"/>
          <w:b w:val="0"/>
        </w:rPr>
        <w:t xml:space="preserve">during core work </w:t>
      </w:r>
      <w:r w:rsidR="00227694" w:rsidRPr="005E289A">
        <w:rPr>
          <w:rStyle w:val="Strong"/>
          <w:rFonts w:ascii="Segoe UI Symbol" w:eastAsiaTheme="majorEastAsia" w:hAnsi="Segoe UI Symbol"/>
          <w:b w:val="0"/>
        </w:rPr>
        <w:t xml:space="preserve">hours </w:t>
      </w:r>
      <w:r w:rsidR="00227694" w:rsidRPr="005E289A">
        <w:rPr>
          <w:rFonts w:ascii="Segoe UI Symbol" w:hAnsi="Segoe UI Symbol"/>
        </w:rPr>
        <w:t>to</w:t>
      </w:r>
      <w:r w:rsidRPr="005E289A">
        <w:rPr>
          <w:rFonts w:ascii="Segoe UI Symbol" w:hAnsi="Segoe UI Symbol"/>
        </w:rPr>
        <w:t xml:space="preserve"> minimize impact on staff.</w:t>
      </w:r>
      <w:r w:rsidR="00227694" w:rsidRPr="005E289A">
        <w:rPr>
          <w:rFonts w:ascii="Segoe UI Symbol" w:hAnsi="Segoe UI Symbol"/>
        </w:rPr>
        <w:t xml:space="preserve"> </w:t>
      </w:r>
      <w:r w:rsidRPr="005E289A">
        <w:rPr>
          <w:rFonts w:ascii="Segoe UI Symbol" w:hAnsi="Segoe UI Symbol"/>
        </w:rPr>
        <w:t>Operations near administrative areas are further restricted or scheduled for off-peak hours.</w:t>
      </w:r>
    </w:p>
    <w:p w14:paraId="27A94F1A" w14:textId="77777777" w:rsidR="009A1030" w:rsidRPr="005E289A" w:rsidRDefault="009A1030" w:rsidP="005E5F20">
      <w:pPr>
        <w:pStyle w:val="NormalWeb"/>
        <w:numPr>
          <w:ilvl w:val="0"/>
          <w:numId w:val="132"/>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t>Zoning and Segregation</w:t>
      </w:r>
      <w:r w:rsidRPr="005E289A">
        <w:rPr>
          <w:rFonts w:ascii="Segoe UI Symbol" w:hAnsi="Segoe UI Symbol"/>
        </w:rPr>
        <w:t>:</w:t>
      </w:r>
      <w:r w:rsidR="00227694" w:rsidRPr="005E289A">
        <w:rPr>
          <w:rFonts w:ascii="Segoe UI Symbol" w:hAnsi="Segoe UI Symbol"/>
        </w:rPr>
        <w:t xml:space="preserve"> </w:t>
      </w:r>
      <w:r w:rsidRPr="005E289A">
        <w:rPr>
          <w:rFonts w:ascii="Segoe UI Symbol" w:hAnsi="Segoe UI Symbol"/>
        </w:rPr>
        <w:t xml:space="preserve">Noisy equipment is placed in </w:t>
      </w:r>
      <w:r w:rsidRPr="005E289A">
        <w:rPr>
          <w:rStyle w:val="Strong"/>
          <w:rFonts w:ascii="Segoe UI Symbol" w:eastAsiaTheme="majorEastAsia" w:hAnsi="Segoe UI Symbol"/>
          <w:b w:val="0"/>
        </w:rPr>
        <w:t>designated sound-control zones</w:t>
      </w:r>
      <w:r w:rsidRPr="005E289A">
        <w:rPr>
          <w:rFonts w:ascii="Segoe UI Symbol" w:hAnsi="Segoe UI Symbol"/>
        </w:rPr>
        <w:t>, separated from offices, meeting rooms, and sensitive analytical labs.</w:t>
      </w:r>
    </w:p>
    <w:p w14:paraId="254C677F" w14:textId="77777777" w:rsidR="009A1030" w:rsidRPr="005E289A" w:rsidRDefault="009A1030" w:rsidP="005E5F20">
      <w:pPr>
        <w:pStyle w:val="ListParagraph"/>
        <w:numPr>
          <w:ilvl w:val="0"/>
          <w:numId w:val="130"/>
        </w:numPr>
        <w:spacing w:before="120" w:after="120"/>
        <w:contextualSpacing w:val="0"/>
        <w:jc w:val="both"/>
        <w:rPr>
          <w:rFonts w:ascii="Segoe UI Symbol" w:hAnsi="Segoe UI Symbol"/>
          <w:sz w:val="24"/>
          <w:szCs w:val="24"/>
        </w:rPr>
      </w:pPr>
      <w:r w:rsidRPr="005E289A">
        <w:rPr>
          <w:rStyle w:val="Strong"/>
          <w:rFonts w:ascii="Segoe UI Symbol" w:hAnsi="Segoe UI Symbol"/>
          <w:bCs w:val="0"/>
          <w:sz w:val="24"/>
          <w:szCs w:val="24"/>
        </w:rPr>
        <w:t>Personal Protective Equipment (PPE)</w:t>
      </w:r>
    </w:p>
    <w:p w14:paraId="7F2B3ED0" w14:textId="77777777" w:rsidR="00227694" w:rsidRPr="005E289A" w:rsidRDefault="009A1030" w:rsidP="005E5F20">
      <w:pPr>
        <w:pStyle w:val="NormalWeb"/>
        <w:numPr>
          <w:ilvl w:val="0"/>
          <w:numId w:val="133"/>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t>Provision of Hearing Protection</w:t>
      </w:r>
      <w:r w:rsidRPr="005E289A">
        <w:rPr>
          <w:rFonts w:ascii="Segoe UI Symbol" w:hAnsi="Segoe UI Symbol"/>
        </w:rPr>
        <w:t>:</w:t>
      </w:r>
      <w:r w:rsidR="00227694" w:rsidRPr="005E289A">
        <w:rPr>
          <w:rFonts w:ascii="Segoe UI Symbol" w:hAnsi="Segoe UI Symbol"/>
        </w:rPr>
        <w:t xml:space="preserve"> </w:t>
      </w:r>
      <w:r w:rsidRPr="005E289A">
        <w:rPr>
          <w:rFonts w:ascii="Segoe UI Symbol" w:hAnsi="Segoe UI Symbol"/>
        </w:rPr>
        <w:t xml:space="preserve">Workers in identified high-noise zones are provided with appropriate ear protection, including </w:t>
      </w:r>
      <w:r w:rsidRPr="005E289A">
        <w:rPr>
          <w:rStyle w:val="Strong"/>
          <w:rFonts w:ascii="Segoe UI Symbol" w:eastAsiaTheme="majorEastAsia" w:hAnsi="Segoe UI Symbol"/>
          <w:b w:val="0"/>
        </w:rPr>
        <w:t>ear plugs</w:t>
      </w:r>
      <w:r w:rsidRPr="005E289A">
        <w:rPr>
          <w:rFonts w:ascii="Segoe UI Symbol" w:hAnsi="Segoe UI Symbol"/>
        </w:rPr>
        <w:t xml:space="preserve"> or </w:t>
      </w:r>
      <w:r w:rsidRPr="005E289A">
        <w:rPr>
          <w:rStyle w:val="Strong"/>
          <w:rFonts w:ascii="Segoe UI Symbol" w:eastAsiaTheme="majorEastAsia" w:hAnsi="Segoe UI Symbol"/>
          <w:b w:val="0"/>
        </w:rPr>
        <w:t>ear muffs</w:t>
      </w:r>
      <w:r w:rsidRPr="005E289A">
        <w:rPr>
          <w:rFonts w:ascii="Segoe UI Symbol" w:hAnsi="Segoe UI Symbol"/>
        </w:rPr>
        <w:t>, depending on decibel exposure levels.</w:t>
      </w:r>
    </w:p>
    <w:p w14:paraId="39159CEF" w14:textId="77777777" w:rsidR="00227694" w:rsidRPr="005E289A" w:rsidRDefault="009A1030" w:rsidP="005E5F20">
      <w:pPr>
        <w:pStyle w:val="NormalWeb"/>
        <w:numPr>
          <w:ilvl w:val="0"/>
          <w:numId w:val="133"/>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lastRenderedPageBreak/>
        <w:t>Signage and Zone Marking</w:t>
      </w:r>
      <w:r w:rsidRPr="005E289A">
        <w:rPr>
          <w:rFonts w:ascii="Segoe UI Symbol" w:hAnsi="Segoe UI Symbol"/>
        </w:rPr>
        <w:t>:</w:t>
      </w:r>
      <w:r w:rsidR="00227694" w:rsidRPr="005E289A">
        <w:rPr>
          <w:rFonts w:ascii="Segoe UI Symbol" w:hAnsi="Segoe UI Symbol"/>
        </w:rPr>
        <w:t xml:space="preserve"> </w:t>
      </w:r>
      <w:r w:rsidRPr="005E289A">
        <w:rPr>
          <w:rFonts w:ascii="Segoe UI Symbol" w:hAnsi="Segoe UI Symbol"/>
        </w:rPr>
        <w:t xml:space="preserve">All areas exceeding 80 </w:t>
      </w:r>
      <w:r w:rsidR="00227694" w:rsidRPr="005E289A">
        <w:rPr>
          <w:rFonts w:ascii="Segoe UI Symbol" w:hAnsi="Segoe UI Symbol"/>
        </w:rPr>
        <w:t>dB (</w:t>
      </w:r>
      <w:r w:rsidRPr="005E289A">
        <w:rPr>
          <w:rFonts w:ascii="Segoe UI Symbol" w:hAnsi="Segoe UI Symbol"/>
        </w:rPr>
        <w:t xml:space="preserve">A) are clearly marked as </w:t>
      </w:r>
      <w:r w:rsidRPr="005E289A">
        <w:rPr>
          <w:rStyle w:val="Strong"/>
          <w:rFonts w:ascii="Segoe UI Symbol" w:eastAsiaTheme="majorEastAsia" w:hAnsi="Segoe UI Symbol"/>
          <w:b w:val="0"/>
        </w:rPr>
        <w:t>“Hearing Protection Required”</w:t>
      </w:r>
      <w:r w:rsidRPr="005E289A">
        <w:rPr>
          <w:rFonts w:ascii="Segoe UI Symbol" w:hAnsi="Segoe UI Symbol"/>
        </w:rPr>
        <w:t xml:space="preserve"> zones with visible signage and PPE reminders.</w:t>
      </w:r>
    </w:p>
    <w:p w14:paraId="0D3261E8" w14:textId="77777777" w:rsidR="009A1030" w:rsidRPr="005E289A" w:rsidRDefault="009A1030" w:rsidP="005E5F20">
      <w:pPr>
        <w:pStyle w:val="NormalWeb"/>
        <w:numPr>
          <w:ilvl w:val="0"/>
          <w:numId w:val="133"/>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t>Comfort and Fit</w:t>
      </w:r>
      <w:r w:rsidRPr="005E289A">
        <w:rPr>
          <w:rFonts w:ascii="Segoe UI Symbol" w:hAnsi="Segoe UI Symbol"/>
        </w:rPr>
        <w:t>:</w:t>
      </w:r>
      <w:r w:rsidR="00227694" w:rsidRPr="005E289A">
        <w:rPr>
          <w:rFonts w:ascii="Segoe UI Symbol" w:hAnsi="Segoe UI Symbol"/>
        </w:rPr>
        <w:t xml:space="preserve"> </w:t>
      </w:r>
      <w:r w:rsidRPr="005E289A">
        <w:rPr>
          <w:rFonts w:ascii="Segoe UI Symbol" w:hAnsi="Segoe UI Symbol"/>
        </w:rPr>
        <w:t>PPE is selected based on comfort and compatibility with other safety gear (e.g., lab coats, goggles) to ensure consistent usage.</w:t>
      </w:r>
    </w:p>
    <w:p w14:paraId="60E2B607" w14:textId="77777777" w:rsidR="009A1030" w:rsidRPr="005E289A" w:rsidRDefault="009A1030" w:rsidP="005E5F20">
      <w:pPr>
        <w:pStyle w:val="ListParagraph"/>
        <w:numPr>
          <w:ilvl w:val="0"/>
          <w:numId w:val="130"/>
        </w:numPr>
        <w:spacing w:before="120" w:after="120"/>
        <w:contextualSpacing w:val="0"/>
        <w:jc w:val="both"/>
        <w:rPr>
          <w:rFonts w:ascii="Segoe UI Symbol" w:hAnsi="Segoe UI Symbol"/>
          <w:sz w:val="24"/>
          <w:szCs w:val="24"/>
        </w:rPr>
      </w:pPr>
      <w:r w:rsidRPr="005E289A">
        <w:rPr>
          <w:rStyle w:val="Strong"/>
          <w:rFonts w:ascii="Segoe UI Symbol" w:hAnsi="Segoe UI Symbol"/>
          <w:bCs w:val="0"/>
          <w:sz w:val="24"/>
          <w:szCs w:val="24"/>
        </w:rPr>
        <w:t>Preventive Maintenance for Noise Control</w:t>
      </w:r>
    </w:p>
    <w:p w14:paraId="746E25F2" w14:textId="77777777" w:rsidR="00227694" w:rsidRPr="005E289A" w:rsidRDefault="009A1030" w:rsidP="005E5F20">
      <w:pPr>
        <w:pStyle w:val="NormalWeb"/>
        <w:numPr>
          <w:ilvl w:val="0"/>
          <w:numId w:val="134"/>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t>Lubrication and Alignment</w:t>
      </w:r>
      <w:r w:rsidRPr="005E289A">
        <w:rPr>
          <w:rFonts w:ascii="Segoe UI Symbol" w:hAnsi="Segoe UI Symbol"/>
        </w:rPr>
        <w:t>:</w:t>
      </w:r>
      <w:r w:rsidR="00227694" w:rsidRPr="005E289A">
        <w:rPr>
          <w:rFonts w:ascii="Segoe UI Symbol" w:hAnsi="Segoe UI Symbol"/>
        </w:rPr>
        <w:t xml:space="preserve"> </w:t>
      </w:r>
      <w:r w:rsidRPr="005E289A">
        <w:rPr>
          <w:rFonts w:ascii="Segoe UI Symbol" w:hAnsi="Segoe UI Symbol"/>
        </w:rPr>
        <w:t>Routine maintenance of mechanical systems, such as alignment of rotating machinery and lubrication of moving parts, reduces excessive vibration-induced noise.</w:t>
      </w:r>
    </w:p>
    <w:p w14:paraId="40B2BB56" w14:textId="77777777" w:rsidR="00227694" w:rsidRPr="005E289A" w:rsidRDefault="009A1030" w:rsidP="005E5F20">
      <w:pPr>
        <w:pStyle w:val="NormalWeb"/>
        <w:numPr>
          <w:ilvl w:val="0"/>
          <w:numId w:val="134"/>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t>Balancing of Rotational Equipment</w:t>
      </w:r>
      <w:r w:rsidRPr="005E289A">
        <w:rPr>
          <w:rFonts w:ascii="Segoe UI Symbol" w:hAnsi="Segoe UI Symbol"/>
        </w:rPr>
        <w:t>:</w:t>
      </w:r>
      <w:r w:rsidR="00227694" w:rsidRPr="005E289A">
        <w:rPr>
          <w:rFonts w:ascii="Segoe UI Symbol" w:hAnsi="Segoe UI Symbol"/>
        </w:rPr>
        <w:t xml:space="preserve"> </w:t>
      </w:r>
      <w:r w:rsidRPr="005E289A">
        <w:rPr>
          <w:rFonts w:ascii="Segoe UI Symbol" w:hAnsi="Segoe UI Symbol"/>
        </w:rPr>
        <w:t>Centrifuge rotors and fan blades are routinely checked and rebalanced to prevent noise caused by imbalance or wear.</w:t>
      </w:r>
    </w:p>
    <w:p w14:paraId="23C9A6FD" w14:textId="77777777" w:rsidR="009A1030" w:rsidRPr="005E289A" w:rsidRDefault="009A1030" w:rsidP="005E5F20">
      <w:pPr>
        <w:pStyle w:val="NormalWeb"/>
        <w:numPr>
          <w:ilvl w:val="0"/>
          <w:numId w:val="134"/>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t>Loose Panel and Fastener Checks</w:t>
      </w:r>
      <w:r w:rsidRPr="005E289A">
        <w:rPr>
          <w:rFonts w:ascii="Segoe UI Symbol" w:hAnsi="Segoe UI Symbol"/>
        </w:rPr>
        <w:t>:</w:t>
      </w:r>
      <w:r w:rsidR="00227694" w:rsidRPr="005E289A">
        <w:rPr>
          <w:rFonts w:ascii="Segoe UI Symbol" w:hAnsi="Segoe UI Symbol"/>
        </w:rPr>
        <w:t xml:space="preserve"> </w:t>
      </w:r>
      <w:r w:rsidRPr="005E289A">
        <w:rPr>
          <w:rFonts w:ascii="Segoe UI Symbol" w:hAnsi="Segoe UI Symbol"/>
        </w:rPr>
        <w:t>Monthly inspections are conducted to detect and correct rattling panels, worn mounts, or loosely fastened components that contribute to unnecessary noise.</w:t>
      </w:r>
    </w:p>
    <w:p w14:paraId="0A17FC19" w14:textId="77777777" w:rsidR="009A1030" w:rsidRPr="005E289A" w:rsidRDefault="009A1030" w:rsidP="005E5F20">
      <w:pPr>
        <w:pStyle w:val="ListParagraph"/>
        <w:numPr>
          <w:ilvl w:val="0"/>
          <w:numId w:val="130"/>
        </w:numPr>
        <w:spacing w:before="120" w:after="120"/>
        <w:contextualSpacing w:val="0"/>
        <w:jc w:val="both"/>
        <w:rPr>
          <w:rFonts w:ascii="Segoe UI Symbol" w:hAnsi="Segoe UI Symbol"/>
          <w:sz w:val="24"/>
          <w:szCs w:val="24"/>
        </w:rPr>
      </w:pPr>
      <w:r w:rsidRPr="005E289A">
        <w:rPr>
          <w:rStyle w:val="Strong"/>
          <w:rFonts w:ascii="Segoe UI Symbol" w:hAnsi="Segoe UI Symbol"/>
          <w:bCs w:val="0"/>
          <w:sz w:val="24"/>
          <w:szCs w:val="24"/>
        </w:rPr>
        <w:t>Employee Health and Feedback Mechanisms</w:t>
      </w:r>
    </w:p>
    <w:p w14:paraId="552F09CC" w14:textId="77777777" w:rsidR="00227694" w:rsidRPr="005E289A" w:rsidRDefault="009A1030" w:rsidP="005E5F20">
      <w:pPr>
        <w:pStyle w:val="NormalWeb"/>
        <w:numPr>
          <w:ilvl w:val="0"/>
          <w:numId w:val="135"/>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t>Audiometric Testing</w:t>
      </w:r>
      <w:r w:rsidRPr="005E289A">
        <w:rPr>
          <w:rFonts w:ascii="Segoe UI Symbol" w:hAnsi="Segoe UI Symbol"/>
        </w:rPr>
        <w:t>:</w:t>
      </w:r>
      <w:r w:rsidR="00227694" w:rsidRPr="005E289A">
        <w:rPr>
          <w:rFonts w:ascii="Segoe UI Symbol" w:hAnsi="Segoe UI Symbol"/>
        </w:rPr>
        <w:t xml:space="preserve"> </w:t>
      </w:r>
      <w:r w:rsidRPr="005E289A">
        <w:rPr>
          <w:rFonts w:ascii="Segoe UI Symbol" w:hAnsi="Segoe UI Symbol"/>
        </w:rPr>
        <w:t xml:space="preserve">Where applicable, employees regularly exposed to &gt;80 </w:t>
      </w:r>
      <w:r w:rsidR="00227694" w:rsidRPr="005E289A">
        <w:rPr>
          <w:rFonts w:ascii="Segoe UI Symbol" w:hAnsi="Segoe UI Symbol"/>
        </w:rPr>
        <w:t>dB (</w:t>
      </w:r>
      <w:r w:rsidRPr="005E289A">
        <w:rPr>
          <w:rFonts w:ascii="Segoe UI Symbol" w:hAnsi="Segoe UI Symbol"/>
        </w:rPr>
        <w:t xml:space="preserve">A) are enrolled in </w:t>
      </w:r>
      <w:r w:rsidRPr="005E289A">
        <w:rPr>
          <w:rStyle w:val="Strong"/>
          <w:rFonts w:ascii="Segoe UI Symbol" w:eastAsiaTheme="majorEastAsia" w:hAnsi="Segoe UI Symbol"/>
          <w:b w:val="0"/>
        </w:rPr>
        <w:t>periodic audiometric testing programs</w:t>
      </w:r>
      <w:r w:rsidRPr="005E289A">
        <w:rPr>
          <w:rFonts w:ascii="Segoe UI Symbol" w:hAnsi="Segoe UI Symbol"/>
        </w:rPr>
        <w:t xml:space="preserve"> to track hearing health over time.</w:t>
      </w:r>
    </w:p>
    <w:p w14:paraId="0897B23A" w14:textId="77777777" w:rsidR="00227694" w:rsidRPr="005E289A" w:rsidRDefault="009A1030" w:rsidP="005E5F20">
      <w:pPr>
        <w:pStyle w:val="NormalWeb"/>
        <w:numPr>
          <w:ilvl w:val="0"/>
          <w:numId w:val="135"/>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t>Noise Feedback System</w:t>
      </w:r>
      <w:r w:rsidRPr="005E289A">
        <w:rPr>
          <w:rFonts w:ascii="Segoe UI Symbol" w:hAnsi="Segoe UI Symbol"/>
        </w:rPr>
        <w:t>:</w:t>
      </w:r>
      <w:r w:rsidR="00227694" w:rsidRPr="005E289A">
        <w:rPr>
          <w:rFonts w:ascii="Segoe UI Symbol" w:hAnsi="Segoe UI Symbol"/>
        </w:rPr>
        <w:t xml:space="preserve"> </w:t>
      </w:r>
      <w:r w:rsidRPr="005E289A">
        <w:rPr>
          <w:rFonts w:ascii="Segoe UI Symbol" w:hAnsi="Segoe UI Symbol"/>
        </w:rPr>
        <w:t>A simple reporting mechanism is in place for employees to log noise-related discomfort or incidents, which are then evaluated by the EHS team for mitigation.</w:t>
      </w:r>
    </w:p>
    <w:p w14:paraId="3E9D09C0" w14:textId="77777777" w:rsidR="009A1030" w:rsidRPr="005E289A" w:rsidRDefault="009A1030" w:rsidP="005E5F20">
      <w:pPr>
        <w:pStyle w:val="NormalWeb"/>
        <w:numPr>
          <w:ilvl w:val="0"/>
          <w:numId w:val="135"/>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rPr>
        <w:t>Awareness and Training</w:t>
      </w:r>
      <w:r w:rsidRPr="005E289A">
        <w:rPr>
          <w:rFonts w:ascii="Segoe UI Symbol" w:hAnsi="Segoe UI Symbol"/>
        </w:rPr>
        <w:t>:</w:t>
      </w:r>
      <w:r w:rsidR="00227694" w:rsidRPr="005E289A">
        <w:rPr>
          <w:rFonts w:ascii="Segoe UI Symbol" w:hAnsi="Segoe UI Symbol"/>
        </w:rPr>
        <w:t xml:space="preserve"> </w:t>
      </w:r>
      <w:r w:rsidRPr="005E289A">
        <w:rPr>
          <w:rFonts w:ascii="Segoe UI Symbol" w:hAnsi="Segoe UI Symbol"/>
        </w:rPr>
        <w:t xml:space="preserve">Staff </w:t>
      </w:r>
      <w:r w:rsidR="00227694" w:rsidRPr="005E289A">
        <w:rPr>
          <w:rFonts w:ascii="Segoe UI Symbol" w:hAnsi="Segoe UI Symbol"/>
        </w:rPr>
        <w:t>is</w:t>
      </w:r>
      <w:r w:rsidRPr="005E289A">
        <w:rPr>
          <w:rFonts w:ascii="Segoe UI Symbol" w:hAnsi="Segoe UI Symbol"/>
        </w:rPr>
        <w:t xml:space="preserve"> trained in the </w:t>
      </w:r>
      <w:r w:rsidRPr="005E289A">
        <w:rPr>
          <w:rStyle w:val="Strong"/>
          <w:rFonts w:ascii="Segoe UI Symbol" w:eastAsiaTheme="majorEastAsia" w:hAnsi="Segoe UI Symbol"/>
          <w:b w:val="0"/>
        </w:rPr>
        <w:t>importance of noise control</w:t>
      </w:r>
      <w:r w:rsidRPr="005E289A">
        <w:rPr>
          <w:rFonts w:ascii="Segoe UI Symbol" w:hAnsi="Segoe UI Symbol"/>
          <w:b/>
        </w:rPr>
        <w:t xml:space="preserve">, </w:t>
      </w:r>
      <w:r w:rsidRPr="005E289A">
        <w:rPr>
          <w:rStyle w:val="Strong"/>
          <w:rFonts w:ascii="Segoe UI Symbol" w:eastAsiaTheme="majorEastAsia" w:hAnsi="Segoe UI Symbol"/>
          <w:b w:val="0"/>
        </w:rPr>
        <w:t>proper PPE use</w:t>
      </w:r>
      <w:r w:rsidRPr="005E289A">
        <w:rPr>
          <w:rFonts w:ascii="Segoe UI Symbol" w:hAnsi="Segoe UI Symbol"/>
        </w:rPr>
        <w:t xml:space="preserve">, and </w:t>
      </w:r>
      <w:r w:rsidRPr="005E289A">
        <w:rPr>
          <w:rStyle w:val="Strong"/>
          <w:rFonts w:ascii="Segoe UI Symbol" w:eastAsiaTheme="majorEastAsia" w:hAnsi="Segoe UI Symbol"/>
          <w:b w:val="0"/>
        </w:rPr>
        <w:t>reporting of irregular noise behavior</w:t>
      </w:r>
      <w:r w:rsidRPr="005E289A">
        <w:rPr>
          <w:rFonts w:ascii="Segoe UI Symbol" w:hAnsi="Segoe UI Symbol"/>
        </w:rPr>
        <w:t>, especially in rotating equipment or exhausts.</w:t>
      </w:r>
    </w:p>
    <w:p w14:paraId="298BEACF" w14:textId="77777777" w:rsidR="00A326A0" w:rsidRPr="005E289A" w:rsidRDefault="00A326A0" w:rsidP="005E5F20">
      <w:pPr>
        <w:pStyle w:val="ListParagraph"/>
        <w:numPr>
          <w:ilvl w:val="0"/>
          <w:numId w:val="56"/>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Equipment Maintenance and Air Control Systems</w:t>
      </w:r>
    </w:p>
    <w:tbl>
      <w:tblPr>
        <w:tblStyle w:val="LightGrid-Accent5"/>
        <w:tblW w:w="4674" w:type="pct"/>
        <w:tblInd w:w="468" w:type="dxa"/>
        <w:tblLook w:val="04A0" w:firstRow="1" w:lastRow="0" w:firstColumn="1" w:lastColumn="0" w:noHBand="0" w:noVBand="1"/>
      </w:tblPr>
      <w:tblGrid>
        <w:gridCol w:w="2943"/>
        <w:gridCol w:w="2410"/>
        <w:gridCol w:w="3286"/>
      </w:tblGrid>
      <w:tr w:rsidR="00A326A0" w:rsidRPr="005E289A" w14:paraId="010882AE" w14:textId="77777777" w:rsidTr="00264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3" w:type="pct"/>
            <w:hideMark/>
          </w:tcPr>
          <w:p w14:paraId="77BBDBCA" w14:textId="77777777" w:rsidR="00A326A0" w:rsidRPr="005E289A" w:rsidRDefault="00A326A0" w:rsidP="00D3279A">
            <w:pPr>
              <w:spacing w:before="20" w:after="20" w:line="276" w:lineRule="auto"/>
              <w:jc w:val="center"/>
              <w:rPr>
                <w:rFonts w:ascii="Segoe UI Symbol" w:hAnsi="Segoe UI Symbol"/>
                <w:b w:val="0"/>
                <w:bCs w:val="0"/>
                <w:sz w:val="24"/>
                <w:szCs w:val="24"/>
              </w:rPr>
            </w:pPr>
            <w:r w:rsidRPr="005E289A">
              <w:rPr>
                <w:rStyle w:val="Strong"/>
                <w:rFonts w:ascii="Segoe UI Symbol" w:hAnsi="Segoe UI Symbol"/>
                <w:b/>
                <w:sz w:val="24"/>
                <w:szCs w:val="24"/>
              </w:rPr>
              <w:t>System</w:t>
            </w:r>
          </w:p>
        </w:tc>
        <w:tc>
          <w:tcPr>
            <w:tcW w:w="1395" w:type="pct"/>
            <w:hideMark/>
          </w:tcPr>
          <w:p w14:paraId="7CEBD75B" w14:textId="77777777" w:rsidR="00A326A0" w:rsidRPr="005E289A" w:rsidRDefault="00A326A0" w:rsidP="00D3279A">
            <w:pPr>
              <w:spacing w:before="20" w:after="2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b w:val="0"/>
                <w:bCs w:val="0"/>
                <w:sz w:val="24"/>
                <w:szCs w:val="24"/>
              </w:rPr>
            </w:pPr>
            <w:r w:rsidRPr="005E289A">
              <w:rPr>
                <w:rStyle w:val="Strong"/>
                <w:rFonts w:ascii="Segoe UI Symbol" w:hAnsi="Segoe UI Symbol"/>
                <w:b/>
                <w:sz w:val="24"/>
                <w:szCs w:val="24"/>
              </w:rPr>
              <w:t>Frequency</w:t>
            </w:r>
          </w:p>
        </w:tc>
        <w:tc>
          <w:tcPr>
            <w:tcW w:w="1902" w:type="pct"/>
            <w:hideMark/>
          </w:tcPr>
          <w:p w14:paraId="7EB1AB60" w14:textId="77777777" w:rsidR="00A326A0" w:rsidRPr="005E289A" w:rsidRDefault="00A326A0" w:rsidP="00D3279A">
            <w:pPr>
              <w:spacing w:before="20" w:after="2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b w:val="0"/>
                <w:bCs w:val="0"/>
                <w:sz w:val="24"/>
                <w:szCs w:val="24"/>
              </w:rPr>
            </w:pPr>
            <w:r w:rsidRPr="005E289A">
              <w:rPr>
                <w:rStyle w:val="Strong"/>
                <w:rFonts w:ascii="Segoe UI Symbol" w:hAnsi="Segoe UI Symbol"/>
                <w:b/>
                <w:sz w:val="24"/>
                <w:szCs w:val="24"/>
              </w:rPr>
              <w:t>Activity</w:t>
            </w:r>
          </w:p>
        </w:tc>
      </w:tr>
      <w:tr w:rsidR="00A326A0" w:rsidRPr="005E289A" w14:paraId="4B276465"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3" w:type="pct"/>
            <w:hideMark/>
          </w:tcPr>
          <w:p w14:paraId="3E8A09FA" w14:textId="77777777" w:rsidR="00A326A0" w:rsidRPr="005E289A" w:rsidRDefault="00A326A0" w:rsidP="00D3279A">
            <w:pPr>
              <w:spacing w:before="20" w:after="20" w:line="276" w:lineRule="auto"/>
              <w:rPr>
                <w:rFonts w:ascii="Segoe UI Symbol" w:hAnsi="Segoe UI Symbol"/>
                <w:b w:val="0"/>
                <w:sz w:val="24"/>
                <w:szCs w:val="24"/>
              </w:rPr>
            </w:pPr>
            <w:r w:rsidRPr="005E289A">
              <w:rPr>
                <w:rFonts w:ascii="Segoe UI Symbol" w:hAnsi="Segoe UI Symbol"/>
                <w:b w:val="0"/>
                <w:sz w:val="24"/>
                <w:szCs w:val="24"/>
              </w:rPr>
              <w:t xml:space="preserve">Fume hoods &amp; carbon </w:t>
            </w:r>
            <w:r w:rsidRPr="005E289A">
              <w:rPr>
                <w:rFonts w:ascii="Segoe UI Symbol" w:hAnsi="Segoe UI Symbol"/>
                <w:b w:val="0"/>
                <w:sz w:val="24"/>
                <w:szCs w:val="24"/>
              </w:rPr>
              <w:lastRenderedPageBreak/>
              <w:t>filters</w:t>
            </w:r>
          </w:p>
        </w:tc>
        <w:tc>
          <w:tcPr>
            <w:tcW w:w="1395" w:type="pct"/>
            <w:hideMark/>
          </w:tcPr>
          <w:p w14:paraId="50ADA193" w14:textId="77777777" w:rsidR="00A326A0" w:rsidRPr="005E289A" w:rsidRDefault="00A326A0" w:rsidP="00D3279A">
            <w:pPr>
              <w:spacing w:before="20" w:after="2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lastRenderedPageBreak/>
              <w:t>Monthly</w:t>
            </w:r>
          </w:p>
        </w:tc>
        <w:tc>
          <w:tcPr>
            <w:tcW w:w="1902" w:type="pct"/>
            <w:hideMark/>
          </w:tcPr>
          <w:p w14:paraId="301C5CF8" w14:textId="77777777" w:rsidR="00A326A0" w:rsidRPr="005E289A" w:rsidRDefault="00A326A0" w:rsidP="00D3279A">
            <w:pPr>
              <w:spacing w:before="20" w:after="2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 xml:space="preserve">Airflow testing, filter </w:t>
            </w:r>
            <w:r w:rsidRPr="005E289A">
              <w:rPr>
                <w:rFonts w:ascii="Segoe UI Symbol" w:hAnsi="Segoe UI Symbol"/>
                <w:sz w:val="24"/>
                <w:szCs w:val="24"/>
              </w:rPr>
              <w:lastRenderedPageBreak/>
              <w:t>replacement if needed</w:t>
            </w:r>
          </w:p>
        </w:tc>
      </w:tr>
      <w:tr w:rsidR="00A326A0" w:rsidRPr="005E289A" w14:paraId="3A2E4AFF"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3" w:type="pct"/>
            <w:hideMark/>
          </w:tcPr>
          <w:p w14:paraId="4143496A" w14:textId="77777777" w:rsidR="00A326A0" w:rsidRPr="005E289A" w:rsidRDefault="00A326A0" w:rsidP="00D3279A">
            <w:pPr>
              <w:spacing w:before="20" w:after="20" w:line="276" w:lineRule="auto"/>
              <w:rPr>
                <w:rFonts w:ascii="Segoe UI Symbol" w:hAnsi="Segoe UI Symbol"/>
                <w:b w:val="0"/>
                <w:sz w:val="24"/>
                <w:szCs w:val="24"/>
              </w:rPr>
            </w:pPr>
            <w:r w:rsidRPr="005E289A">
              <w:rPr>
                <w:rFonts w:ascii="Segoe UI Symbol" w:hAnsi="Segoe UI Symbol"/>
                <w:b w:val="0"/>
                <w:sz w:val="24"/>
                <w:szCs w:val="24"/>
              </w:rPr>
              <w:lastRenderedPageBreak/>
              <w:t>Ventilation ductwork</w:t>
            </w:r>
          </w:p>
        </w:tc>
        <w:tc>
          <w:tcPr>
            <w:tcW w:w="1395" w:type="pct"/>
            <w:hideMark/>
          </w:tcPr>
          <w:p w14:paraId="4D642F5D" w14:textId="77777777" w:rsidR="00A326A0" w:rsidRPr="005E289A" w:rsidRDefault="00A326A0" w:rsidP="00D3279A">
            <w:pPr>
              <w:spacing w:before="20" w:after="20" w:line="276" w:lineRule="auto"/>
              <w:jc w:val="center"/>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Quarterly</w:t>
            </w:r>
          </w:p>
        </w:tc>
        <w:tc>
          <w:tcPr>
            <w:tcW w:w="1902" w:type="pct"/>
            <w:hideMark/>
          </w:tcPr>
          <w:p w14:paraId="1779E40B" w14:textId="77777777" w:rsidR="00A326A0" w:rsidRPr="005E289A" w:rsidRDefault="00A326A0" w:rsidP="00D3279A">
            <w:pPr>
              <w:spacing w:before="20" w:after="2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Inspection for blockage or buildup</w:t>
            </w:r>
          </w:p>
        </w:tc>
      </w:tr>
      <w:tr w:rsidR="00A326A0" w:rsidRPr="005E289A" w14:paraId="2B7E94DE"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3" w:type="pct"/>
            <w:hideMark/>
          </w:tcPr>
          <w:p w14:paraId="1CFFD9AD" w14:textId="77777777" w:rsidR="00A326A0" w:rsidRPr="005E289A" w:rsidRDefault="00A326A0" w:rsidP="00D3279A">
            <w:pPr>
              <w:spacing w:before="20" w:after="20" w:line="276" w:lineRule="auto"/>
              <w:rPr>
                <w:rFonts w:ascii="Segoe UI Symbol" w:hAnsi="Segoe UI Symbol"/>
                <w:b w:val="0"/>
                <w:sz w:val="24"/>
                <w:szCs w:val="24"/>
              </w:rPr>
            </w:pPr>
            <w:r w:rsidRPr="005E289A">
              <w:rPr>
                <w:rFonts w:ascii="Segoe UI Symbol" w:hAnsi="Segoe UI Symbol"/>
                <w:b w:val="0"/>
                <w:sz w:val="24"/>
                <w:szCs w:val="24"/>
              </w:rPr>
              <w:t>HEPA/ULPA filters in balance areas</w:t>
            </w:r>
          </w:p>
        </w:tc>
        <w:tc>
          <w:tcPr>
            <w:tcW w:w="1395" w:type="pct"/>
            <w:hideMark/>
          </w:tcPr>
          <w:p w14:paraId="1E4E8ECD" w14:textId="77777777" w:rsidR="00A326A0" w:rsidRPr="005E289A" w:rsidRDefault="00A326A0" w:rsidP="00D3279A">
            <w:pPr>
              <w:spacing w:before="20" w:after="2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Every 6 months</w:t>
            </w:r>
          </w:p>
        </w:tc>
        <w:tc>
          <w:tcPr>
            <w:tcW w:w="1902" w:type="pct"/>
            <w:hideMark/>
          </w:tcPr>
          <w:p w14:paraId="46C916DA" w14:textId="77777777" w:rsidR="00A326A0" w:rsidRPr="005E289A" w:rsidRDefault="00A326A0" w:rsidP="00D3279A">
            <w:pPr>
              <w:spacing w:before="20" w:after="2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Pressure drop checks and integrity tests</w:t>
            </w:r>
          </w:p>
        </w:tc>
      </w:tr>
      <w:tr w:rsidR="00A326A0" w:rsidRPr="005E289A" w14:paraId="707E21DD"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3" w:type="pct"/>
            <w:hideMark/>
          </w:tcPr>
          <w:p w14:paraId="3221E32A" w14:textId="77777777" w:rsidR="00A326A0" w:rsidRPr="005E289A" w:rsidRDefault="00A326A0" w:rsidP="00D3279A">
            <w:pPr>
              <w:spacing w:before="20" w:after="20" w:line="276" w:lineRule="auto"/>
              <w:rPr>
                <w:rFonts w:ascii="Segoe UI Symbol" w:hAnsi="Segoe UI Symbol"/>
                <w:b w:val="0"/>
                <w:sz w:val="24"/>
                <w:szCs w:val="24"/>
              </w:rPr>
            </w:pPr>
            <w:r w:rsidRPr="005E289A">
              <w:rPr>
                <w:rFonts w:ascii="Segoe UI Symbol" w:hAnsi="Segoe UI Symbol"/>
                <w:b w:val="0"/>
                <w:sz w:val="24"/>
                <w:szCs w:val="24"/>
              </w:rPr>
              <w:t>Odor scrubbers &amp; biofilters</w:t>
            </w:r>
          </w:p>
        </w:tc>
        <w:tc>
          <w:tcPr>
            <w:tcW w:w="1395" w:type="pct"/>
            <w:hideMark/>
          </w:tcPr>
          <w:p w14:paraId="591485EB" w14:textId="77777777" w:rsidR="00A326A0" w:rsidRPr="005E289A" w:rsidRDefault="00A326A0" w:rsidP="00D3279A">
            <w:pPr>
              <w:spacing w:before="20" w:after="20" w:line="276" w:lineRule="auto"/>
              <w:jc w:val="center"/>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Every 2 months</w:t>
            </w:r>
          </w:p>
        </w:tc>
        <w:tc>
          <w:tcPr>
            <w:tcW w:w="1902" w:type="pct"/>
            <w:hideMark/>
          </w:tcPr>
          <w:p w14:paraId="0362630A" w14:textId="77777777" w:rsidR="00A326A0" w:rsidRPr="005E289A" w:rsidRDefault="00A326A0" w:rsidP="00D3279A">
            <w:pPr>
              <w:spacing w:before="20" w:after="2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Bio media replacement and odor log checks</w:t>
            </w:r>
          </w:p>
        </w:tc>
      </w:tr>
      <w:tr w:rsidR="00A326A0" w:rsidRPr="005E289A" w14:paraId="52A968F8"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3" w:type="pct"/>
            <w:hideMark/>
          </w:tcPr>
          <w:p w14:paraId="31E61412" w14:textId="77777777" w:rsidR="00A326A0" w:rsidRPr="005E289A" w:rsidRDefault="00A326A0" w:rsidP="00D3279A">
            <w:pPr>
              <w:spacing w:before="20" w:after="20" w:line="276" w:lineRule="auto"/>
              <w:rPr>
                <w:rFonts w:ascii="Segoe UI Symbol" w:hAnsi="Segoe UI Symbol"/>
                <w:b w:val="0"/>
                <w:sz w:val="24"/>
                <w:szCs w:val="24"/>
              </w:rPr>
            </w:pPr>
            <w:r w:rsidRPr="005E289A">
              <w:rPr>
                <w:rFonts w:ascii="Segoe UI Symbol" w:hAnsi="Segoe UI Symbol"/>
                <w:b w:val="0"/>
                <w:sz w:val="24"/>
                <w:szCs w:val="24"/>
              </w:rPr>
              <w:t>Noise insulation (pump rooms)</w:t>
            </w:r>
          </w:p>
        </w:tc>
        <w:tc>
          <w:tcPr>
            <w:tcW w:w="1395" w:type="pct"/>
            <w:hideMark/>
          </w:tcPr>
          <w:p w14:paraId="629CC8E2" w14:textId="77777777" w:rsidR="00A326A0" w:rsidRPr="005E289A" w:rsidRDefault="00A326A0" w:rsidP="00D3279A">
            <w:pPr>
              <w:spacing w:before="20" w:after="2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Annually</w:t>
            </w:r>
          </w:p>
        </w:tc>
        <w:tc>
          <w:tcPr>
            <w:tcW w:w="1902" w:type="pct"/>
            <w:hideMark/>
          </w:tcPr>
          <w:p w14:paraId="33D377D8" w14:textId="77777777" w:rsidR="00A326A0" w:rsidRPr="005E289A" w:rsidRDefault="00A326A0" w:rsidP="00D3279A">
            <w:pPr>
              <w:spacing w:before="20" w:after="2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Acoustic integrity inspection</w:t>
            </w:r>
          </w:p>
        </w:tc>
      </w:tr>
    </w:tbl>
    <w:p w14:paraId="482CC138" w14:textId="77777777" w:rsidR="00A326A0" w:rsidRPr="005E289A" w:rsidRDefault="00A326A0" w:rsidP="005E5F20">
      <w:pPr>
        <w:pStyle w:val="ListParagraph"/>
        <w:numPr>
          <w:ilvl w:val="0"/>
          <w:numId w:val="57"/>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Documentation</w:t>
      </w:r>
    </w:p>
    <w:p w14:paraId="77FD53FD" w14:textId="77777777" w:rsidR="00A326A0" w:rsidRPr="005E289A" w:rsidRDefault="00A326A0" w:rsidP="005E5F20">
      <w:pPr>
        <w:pStyle w:val="NormalWeb"/>
        <w:numPr>
          <w:ilvl w:val="0"/>
          <w:numId w:val="47"/>
        </w:numPr>
        <w:spacing w:before="120" w:beforeAutospacing="0" w:after="120" w:afterAutospacing="0" w:line="276" w:lineRule="auto"/>
        <w:jc w:val="both"/>
        <w:rPr>
          <w:rFonts w:ascii="Segoe UI Symbol" w:hAnsi="Segoe UI Symbol"/>
        </w:rPr>
      </w:pPr>
      <w:r w:rsidRPr="005E289A">
        <w:rPr>
          <w:rFonts w:ascii="Segoe UI Symbol" w:hAnsi="Segoe UI Symbol"/>
        </w:rPr>
        <w:t>Internal air quality reports (TVOC, PM)</w:t>
      </w:r>
    </w:p>
    <w:p w14:paraId="4C8BF829" w14:textId="77777777" w:rsidR="00A326A0" w:rsidRPr="005E289A" w:rsidRDefault="00A326A0" w:rsidP="005E5F20">
      <w:pPr>
        <w:pStyle w:val="NormalWeb"/>
        <w:numPr>
          <w:ilvl w:val="0"/>
          <w:numId w:val="47"/>
        </w:numPr>
        <w:spacing w:before="120" w:beforeAutospacing="0" w:after="120" w:afterAutospacing="0" w:line="276" w:lineRule="auto"/>
        <w:jc w:val="both"/>
        <w:rPr>
          <w:rFonts w:ascii="Segoe UI Symbol" w:hAnsi="Segoe UI Symbol"/>
        </w:rPr>
      </w:pPr>
      <w:r w:rsidRPr="005E289A">
        <w:rPr>
          <w:rFonts w:ascii="Segoe UI Symbol" w:hAnsi="Segoe UI Symbol"/>
        </w:rPr>
        <w:t>Noise monitoring logs and third-party survey results</w:t>
      </w:r>
    </w:p>
    <w:p w14:paraId="30BC226C" w14:textId="77777777" w:rsidR="00A326A0" w:rsidRPr="005E289A" w:rsidRDefault="00A326A0" w:rsidP="005E5F20">
      <w:pPr>
        <w:pStyle w:val="NormalWeb"/>
        <w:numPr>
          <w:ilvl w:val="0"/>
          <w:numId w:val="47"/>
        </w:numPr>
        <w:spacing w:before="120" w:beforeAutospacing="0" w:after="120" w:afterAutospacing="0" w:line="276" w:lineRule="auto"/>
        <w:jc w:val="both"/>
        <w:rPr>
          <w:rFonts w:ascii="Segoe UI Symbol" w:hAnsi="Segoe UI Symbol"/>
        </w:rPr>
      </w:pPr>
      <w:r w:rsidRPr="005E289A">
        <w:rPr>
          <w:rFonts w:ascii="Segoe UI Symbol" w:hAnsi="Segoe UI Symbol"/>
        </w:rPr>
        <w:t>Maintenance records of air control systems</w:t>
      </w:r>
    </w:p>
    <w:p w14:paraId="3C8167CB" w14:textId="77777777" w:rsidR="00A326A0" w:rsidRPr="005E289A" w:rsidRDefault="00A326A0" w:rsidP="005E5F20">
      <w:pPr>
        <w:pStyle w:val="NormalWeb"/>
        <w:numPr>
          <w:ilvl w:val="0"/>
          <w:numId w:val="47"/>
        </w:numPr>
        <w:spacing w:before="120" w:beforeAutospacing="0" w:after="120" w:afterAutospacing="0" w:line="276" w:lineRule="auto"/>
        <w:jc w:val="both"/>
        <w:rPr>
          <w:rFonts w:ascii="Segoe UI Symbol" w:hAnsi="Segoe UI Symbol"/>
        </w:rPr>
      </w:pPr>
      <w:r w:rsidRPr="005E289A">
        <w:rPr>
          <w:rFonts w:ascii="Segoe UI Symbol" w:hAnsi="Segoe UI Symbol"/>
        </w:rPr>
        <w:t>Incident reports for odor or noise complaints</w:t>
      </w:r>
    </w:p>
    <w:p w14:paraId="4B77B96D" w14:textId="77777777" w:rsidR="00A326A0" w:rsidRPr="005E289A" w:rsidRDefault="00A326A0" w:rsidP="005E5F20">
      <w:pPr>
        <w:pStyle w:val="NormalWeb"/>
        <w:numPr>
          <w:ilvl w:val="0"/>
          <w:numId w:val="47"/>
        </w:numPr>
        <w:spacing w:before="120" w:beforeAutospacing="0" w:after="120" w:afterAutospacing="0" w:line="276" w:lineRule="auto"/>
        <w:jc w:val="both"/>
        <w:rPr>
          <w:rFonts w:ascii="Segoe UI Symbol" w:hAnsi="Segoe UI Symbol"/>
        </w:rPr>
      </w:pPr>
      <w:r w:rsidRPr="005E289A">
        <w:rPr>
          <w:rFonts w:ascii="Segoe UI Symbol" w:hAnsi="Segoe UI Symbol"/>
        </w:rPr>
        <w:t>Filter change records and equipment service logs</w:t>
      </w:r>
    </w:p>
    <w:p w14:paraId="4B116CE7" w14:textId="77777777" w:rsidR="00A326A0" w:rsidRPr="005E289A" w:rsidRDefault="00A326A0" w:rsidP="005E5F20">
      <w:pPr>
        <w:pStyle w:val="ListParagraph"/>
        <w:numPr>
          <w:ilvl w:val="0"/>
          <w:numId w:val="58"/>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Continuous Improvement</w:t>
      </w:r>
    </w:p>
    <w:p w14:paraId="768BBFBE" w14:textId="77777777" w:rsidR="00A326A0" w:rsidRPr="005E289A" w:rsidRDefault="00A326A0" w:rsidP="005E5F20">
      <w:pPr>
        <w:pStyle w:val="NormalWeb"/>
        <w:numPr>
          <w:ilvl w:val="0"/>
          <w:numId w:val="48"/>
        </w:numPr>
        <w:spacing w:before="120" w:beforeAutospacing="0" w:after="120" w:afterAutospacing="0" w:line="276" w:lineRule="auto"/>
        <w:jc w:val="both"/>
        <w:rPr>
          <w:rFonts w:ascii="Segoe UI Symbol" w:hAnsi="Segoe UI Symbol"/>
        </w:rPr>
      </w:pPr>
      <w:r w:rsidRPr="005E289A">
        <w:rPr>
          <w:rFonts w:ascii="Segoe UI Symbol" w:hAnsi="Segoe UI Symbol"/>
        </w:rPr>
        <w:t>Regular training for lab staff on best practices in air handling and chemical storage.</w:t>
      </w:r>
    </w:p>
    <w:p w14:paraId="6A47D674" w14:textId="77777777" w:rsidR="00A326A0" w:rsidRPr="005E289A" w:rsidRDefault="00A326A0" w:rsidP="005E5F20">
      <w:pPr>
        <w:pStyle w:val="NormalWeb"/>
        <w:numPr>
          <w:ilvl w:val="0"/>
          <w:numId w:val="48"/>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Evaluation of </w:t>
      </w:r>
      <w:r w:rsidRPr="005E289A">
        <w:rPr>
          <w:rStyle w:val="Strong"/>
          <w:rFonts w:ascii="Segoe UI Symbol" w:eastAsiaTheme="majorEastAsia" w:hAnsi="Segoe UI Symbol"/>
          <w:b w:val="0"/>
        </w:rPr>
        <w:t>low-VOC substitutes</w:t>
      </w:r>
      <w:r w:rsidRPr="005E289A">
        <w:rPr>
          <w:rFonts w:ascii="Segoe UI Symbol" w:hAnsi="Segoe UI Symbol"/>
        </w:rPr>
        <w:t xml:space="preserve"> for solvent use in analytical work.</w:t>
      </w:r>
    </w:p>
    <w:p w14:paraId="60FB18D9" w14:textId="77777777" w:rsidR="00A326A0" w:rsidRPr="005E289A" w:rsidRDefault="00A326A0" w:rsidP="005E5F20">
      <w:pPr>
        <w:pStyle w:val="NormalWeb"/>
        <w:numPr>
          <w:ilvl w:val="0"/>
          <w:numId w:val="48"/>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Implementation of </w:t>
      </w:r>
      <w:r w:rsidRPr="005E289A">
        <w:rPr>
          <w:rStyle w:val="Strong"/>
          <w:rFonts w:ascii="Segoe UI Symbol" w:eastAsiaTheme="majorEastAsia" w:hAnsi="Segoe UI Symbol"/>
          <w:b w:val="0"/>
        </w:rPr>
        <w:t>real-time monitoring systems</w:t>
      </w:r>
      <w:r w:rsidRPr="005E289A">
        <w:rPr>
          <w:rFonts w:ascii="Segoe UI Symbol" w:hAnsi="Segoe UI Symbol"/>
        </w:rPr>
        <w:t xml:space="preserve"> for enhanced oversight.</w:t>
      </w:r>
    </w:p>
    <w:p w14:paraId="1BF52E93" w14:textId="77777777" w:rsidR="00A326A0" w:rsidRPr="005E289A" w:rsidRDefault="00A326A0" w:rsidP="005E5F20">
      <w:pPr>
        <w:pStyle w:val="NormalWeb"/>
        <w:numPr>
          <w:ilvl w:val="0"/>
          <w:numId w:val="48"/>
        </w:numPr>
        <w:spacing w:before="120" w:beforeAutospacing="0" w:after="120" w:afterAutospacing="0" w:line="276" w:lineRule="auto"/>
        <w:jc w:val="both"/>
        <w:rPr>
          <w:rFonts w:ascii="Segoe UI Symbol" w:hAnsi="Segoe UI Symbol"/>
        </w:rPr>
      </w:pPr>
      <w:r w:rsidRPr="005E289A">
        <w:rPr>
          <w:rFonts w:ascii="Segoe UI Symbol" w:hAnsi="Segoe UI Symbol"/>
        </w:rPr>
        <w:t>Annual benchmarking against best-in-class laboratory emission standards.</w:t>
      </w:r>
    </w:p>
    <w:p w14:paraId="1D7763E8" w14:textId="77777777" w:rsidR="00A326A0" w:rsidRPr="005E289A" w:rsidRDefault="00A326A0" w:rsidP="00D3279A">
      <w:pPr>
        <w:rPr>
          <w:rFonts w:ascii="Segoe UI Symbol" w:hAnsi="Segoe UI Symbol"/>
        </w:rPr>
      </w:pPr>
    </w:p>
    <w:p w14:paraId="08408145" w14:textId="77777777" w:rsidR="00E5450A" w:rsidRPr="005E289A" w:rsidRDefault="00E5450A" w:rsidP="00D3279A">
      <w:pPr>
        <w:rPr>
          <w:rFonts w:ascii="Segoe UI Symbol" w:hAnsi="Segoe UI Symbol"/>
        </w:rPr>
      </w:pPr>
    </w:p>
    <w:p w14:paraId="2DABDA35" w14:textId="77777777" w:rsidR="00E5450A" w:rsidRPr="005E289A" w:rsidRDefault="00E5450A" w:rsidP="00D3279A">
      <w:pPr>
        <w:rPr>
          <w:rFonts w:ascii="Segoe UI Symbol" w:hAnsi="Segoe UI Symbol"/>
        </w:rPr>
      </w:pPr>
    </w:p>
    <w:p w14:paraId="34DEE830" w14:textId="77777777" w:rsidR="00E5450A" w:rsidRPr="005E289A" w:rsidRDefault="00E5450A" w:rsidP="00D3279A">
      <w:pPr>
        <w:rPr>
          <w:rFonts w:ascii="Segoe UI Symbol" w:hAnsi="Segoe UI Symbol"/>
        </w:rPr>
      </w:pPr>
    </w:p>
    <w:p w14:paraId="667E5778" w14:textId="77777777" w:rsidR="00E5450A" w:rsidRPr="005E289A" w:rsidRDefault="00E5450A" w:rsidP="00D3279A">
      <w:pPr>
        <w:rPr>
          <w:rFonts w:ascii="Segoe UI Symbol" w:hAnsi="Segoe UI Symbol"/>
        </w:rPr>
      </w:pPr>
    </w:p>
    <w:p w14:paraId="6253D320" w14:textId="1168513D" w:rsidR="001A6688" w:rsidRPr="005E289A" w:rsidRDefault="002E1485" w:rsidP="005E5F20">
      <w:pPr>
        <w:pStyle w:val="Heading1"/>
        <w:numPr>
          <w:ilvl w:val="0"/>
          <w:numId w:val="173"/>
        </w:numPr>
        <w:ind w:left="0"/>
        <w:jc w:val="both"/>
        <w:rPr>
          <w:rStyle w:val="Strong"/>
          <w:rFonts w:ascii="Segoe UI Symbol" w:hAnsi="Segoe UI Symbol"/>
          <w:b/>
          <w:sz w:val="32"/>
          <w:szCs w:val="32"/>
        </w:rPr>
      </w:pPr>
      <w:bookmarkStart w:id="10" w:name="_Toc203387122"/>
      <w:r>
        <w:rPr>
          <w:rStyle w:val="Strong"/>
          <w:rFonts w:ascii="Segoe UI Symbol" w:hAnsi="Segoe UI Symbol"/>
          <w:b/>
          <w:sz w:val="32"/>
          <w:szCs w:val="32"/>
        </w:rPr>
        <w:lastRenderedPageBreak/>
        <w:t xml:space="preserve">Product use and </w:t>
      </w:r>
      <w:r w:rsidR="004602E4" w:rsidRPr="005E289A">
        <w:rPr>
          <w:rStyle w:val="Strong"/>
          <w:rFonts w:ascii="Segoe UI Symbol" w:hAnsi="Segoe UI Symbol"/>
          <w:b/>
          <w:sz w:val="32"/>
          <w:szCs w:val="32"/>
        </w:rPr>
        <w:t>End-of-Life Management</w:t>
      </w:r>
      <w:bookmarkEnd w:id="10"/>
    </w:p>
    <w:p w14:paraId="44D76D82" w14:textId="77777777" w:rsidR="004602E4" w:rsidRPr="005E289A" w:rsidRDefault="004602E4" w:rsidP="005E5F20">
      <w:pPr>
        <w:pStyle w:val="ListParagraph"/>
        <w:numPr>
          <w:ilvl w:val="0"/>
          <w:numId w:val="66"/>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Introduction</w:t>
      </w:r>
    </w:p>
    <w:p w14:paraId="1790E9DF" w14:textId="515B5B84" w:rsidR="004602E4" w:rsidRPr="005E289A" w:rsidRDefault="004602E4" w:rsidP="00D3279A">
      <w:pPr>
        <w:pStyle w:val="NormalWeb"/>
        <w:spacing w:before="120" w:beforeAutospacing="0" w:after="120" w:afterAutospacing="0" w:line="276" w:lineRule="auto"/>
        <w:jc w:val="both"/>
        <w:rPr>
          <w:rFonts w:ascii="Segoe UI Symbol" w:hAnsi="Segoe UI Symbol"/>
        </w:rPr>
      </w:pPr>
      <w:r w:rsidRPr="005E289A">
        <w:rPr>
          <w:rFonts w:ascii="Segoe UI Symbol" w:hAnsi="Segoe UI Symbol"/>
        </w:rPr>
        <w:t xml:space="preserve">As part of our environmental stewardship, </w:t>
      </w:r>
      <w:r w:rsidR="002E1485">
        <w:rPr>
          <w:rFonts w:ascii="Segoe UI Symbol" w:hAnsi="Segoe UI Symbol"/>
        </w:rPr>
        <w:t xml:space="preserve">we are </w:t>
      </w:r>
      <w:r w:rsidRPr="005E289A">
        <w:rPr>
          <w:rFonts w:ascii="Segoe UI Symbol" w:hAnsi="Segoe UI Symbol"/>
        </w:rPr>
        <w:t xml:space="preserve">responsible </w:t>
      </w:r>
      <w:r w:rsidR="002E1485">
        <w:rPr>
          <w:rFonts w:ascii="Segoe UI Symbol" w:hAnsi="Segoe UI Symbol"/>
        </w:rPr>
        <w:t xml:space="preserve">use &amp; </w:t>
      </w:r>
      <w:r w:rsidRPr="005E289A">
        <w:rPr>
          <w:rFonts w:ascii="Segoe UI Symbol" w:hAnsi="Segoe UI Symbol"/>
        </w:rPr>
        <w:t>end-of-life (EOL) practices into the development, packaging, and distribution of R&amp;D pharmaceutical products and pilot batches. This SOP outlines our measures to reduce environmental burdens associated with packaging waste, expired or unused pharmaceuticals, and surplus inventory.</w:t>
      </w:r>
    </w:p>
    <w:p w14:paraId="2D68DB17" w14:textId="77777777" w:rsidR="004602E4" w:rsidRPr="005E289A" w:rsidRDefault="004602E4" w:rsidP="005E5F20">
      <w:pPr>
        <w:pStyle w:val="ListParagraph"/>
        <w:numPr>
          <w:ilvl w:val="0"/>
          <w:numId w:val="66"/>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Objectives</w:t>
      </w:r>
    </w:p>
    <w:p w14:paraId="2AA9DB59" w14:textId="77777777" w:rsidR="004602E4" w:rsidRPr="005E289A" w:rsidRDefault="004602E4" w:rsidP="005E5F20">
      <w:pPr>
        <w:pStyle w:val="NormalWeb"/>
        <w:numPr>
          <w:ilvl w:val="0"/>
          <w:numId w:val="59"/>
        </w:numPr>
        <w:spacing w:before="120" w:beforeAutospacing="0" w:after="120" w:afterAutospacing="0" w:line="276" w:lineRule="auto"/>
        <w:rPr>
          <w:rFonts w:ascii="Segoe UI Symbol" w:hAnsi="Segoe UI Symbol"/>
        </w:rPr>
      </w:pPr>
      <w:r w:rsidRPr="005E289A">
        <w:rPr>
          <w:rFonts w:ascii="Segoe UI Symbol" w:hAnsi="Segoe UI Symbol"/>
        </w:rPr>
        <w:t>Minimize post-consumer waste from products and packaging.</w:t>
      </w:r>
    </w:p>
    <w:p w14:paraId="51509E94" w14:textId="77777777" w:rsidR="004602E4" w:rsidRPr="005E289A" w:rsidRDefault="004602E4" w:rsidP="005E5F20">
      <w:pPr>
        <w:pStyle w:val="NormalWeb"/>
        <w:numPr>
          <w:ilvl w:val="0"/>
          <w:numId w:val="59"/>
        </w:numPr>
        <w:spacing w:before="120" w:beforeAutospacing="0" w:after="120" w:afterAutospacing="0" w:line="276" w:lineRule="auto"/>
        <w:rPr>
          <w:rFonts w:ascii="Segoe UI Symbol" w:hAnsi="Segoe UI Symbol"/>
        </w:rPr>
      </w:pPr>
      <w:r w:rsidRPr="005E289A">
        <w:rPr>
          <w:rFonts w:ascii="Segoe UI Symbol" w:hAnsi="Segoe UI Symbol"/>
        </w:rPr>
        <w:t>Promote proper disposal methods to avoid environmental contamination.</w:t>
      </w:r>
    </w:p>
    <w:p w14:paraId="1CE064EA" w14:textId="77777777" w:rsidR="004602E4" w:rsidRPr="005E289A" w:rsidRDefault="004602E4" w:rsidP="005E5F20">
      <w:pPr>
        <w:pStyle w:val="NormalWeb"/>
        <w:numPr>
          <w:ilvl w:val="0"/>
          <w:numId w:val="59"/>
        </w:numPr>
        <w:spacing w:before="120" w:beforeAutospacing="0" w:after="120" w:afterAutospacing="0" w:line="276" w:lineRule="auto"/>
        <w:rPr>
          <w:rFonts w:ascii="Segoe UI Symbol" w:hAnsi="Segoe UI Symbol"/>
        </w:rPr>
      </w:pPr>
      <w:r w:rsidRPr="005E289A">
        <w:rPr>
          <w:rFonts w:ascii="Segoe UI Symbol" w:hAnsi="Segoe UI Symbol"/>
        </w:rPr>
        <w:t>Enable circular material flows through collaboration and transparency.</w:t>
      </w:r>
    </w:p>
    <w:p w14:paraId="678C33FB" w14:textId="77777777" w:rsidR="004602E4" w:rsidRPr="005E289A" w:rsidRDefault="004602E4" w:rsidP="005E5F20">
      <w:pPr>
        <w:pStyle w:val="NormalWeb"/>
        <w:numPr>
          <w:ilvl w:val="0"/>
          <w:numId w:val="59"/>
        </w:numPr>
        <w:spacing w:before="120" w:beforeAutospacing="0" w:after="120" w:afterAutospacing="0" w:line="276" w:lineRule="auto"/>
        <w:rPr>
          <w:rFonts w:ascii="Segoe UI Symbol" w:hAnsi="Segoe UI Symbol"/>
        </w:rPr>
      </w:pPr>
      <w:r w:rsidRPr="005E289A">
        <w:rPr>
          <w:rFonts w:ascii="Segoe UI Symbol" w:hAnsi="Segoe UI Symbol"/>
        </w:rPr>
        <w:t>Avoid overproduction of short-shelf-life pharmaceutical compounds.</w:t>
      </w:r>
    </w:p>
    <w:p w14:paraId="08B30F43" w14:textId="77777777" w:rsidR="004602E4" w:rsidRPr="005E289A" w:rsidRDefault="004602E4" w:rsidP="005E5F20">
      <w:pPr>
        <w:pStyle w:val="NormalWeb"/>
        <w:numPr>
          <w:ilvl w:val="0"/>
          <w:numId w:val="59"/>
        </w:numPr>
        <w:spacing w:before="120" w:beforeAutospacing="0" w:after="120" w:afterAutospacing="0" w:line="276" w:lineRule="auto"/>
        <w:rPr>
          <w:rFonts w:ascii="Segoe UI Symbol" w:hAnsi="Segoe UI Symbol"/>
        </w:rPr>
      </w:pPr>
      <w:r w:rsidRPr="005E289A">
        <w:rPr>
          <w:rFonts w:ascii="Segoe UI Symbol" w:hAnsi="Segoe UI Symbol"/>
        </w:rPr>
        <w:t>Improve packaging efficiency for environmental and cost benefits.</w:t>
      </w:r>
    </w:p>
    <w:p w14:paraId="585D201B" w14:textId="77777777" w:rsidR="004602E4" w:rsidRPr="005E289A" w:rsidRDefault="004602E4" w:rsidP="005E5F20">
      <w:pPr>
        <w:pStyle w:val="ListParagraph"/>
        <w:numPr>
          <w:ilvl w:val="0"/>
          <w:numId w:val="66"/>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Actions Implemented to Reduce Environmental Impacts</w:t>
      </w:r>
    </w:p>
    <w:tbl>
      <w:tblPr>
        <w:tblStyle w:val="LightGrid-Accent5"/>
        <w:tblW w:w="8640" w:type="dxa"/>
        <w:tblInd w:w="468" w:type="dxa"/>
        <w:tblLook w:val="04A0" w:firstRow="1" w:lastRow="0" w:firstColumn="1" w:lastColumn="0" w:noHBand="0" w:noVBand="1"/>
      </w:tblPr>
      <w:tblGrid>
        <w:gridCol w:w="2265"/>
        <w:gridCol w:w="6375"/>
      </w:tblGrid>
      <w:tr w:rsidR="004602E4" w:rsidRPr="005E289A" w14:paraId="06EB9A78" w14:textId="77777777" w:rsidTr="00264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59071" w14:textId="77777777" w:rsidR="004602E4" w:rsidRPr="005E289A" w:rsidRDefault="004602E4" w:rsidP="00D3279A">
            <w:pPr>
              <w:spacing w:before="40" w:after="40" w:line="276" w:lineRule="auto"/>
              <w:jc w:val="center"/>
              <w:rPr>
                <w:rFonts w:ascii="Segoe UI Symbol" w:hAnsi="Segoe UI Symbol"/>
                <w:b w:val="0"/>
                <w:sz w:val="24"/>
                <w:szCs w:val="24"/>
              </w:rPr>
            </w:pPr>
            <w:r w:rsidRPr="005E289A">
              <w:rPr>
                <w:rStyle w:val="Strong"/>
                <w:rFonts w:ascii="Segoe UI Symbol" w:hAnsi="Segoe UI Symbol"/>
                <w:b/>
                <w:sz w:val="24"/>
                <w:szCs w:val="24"/>
              </w:rPr>
              <w:t>Focus Area</w:t>
            </w:r>
          </w:p>
        </w:tc>
        <w:tc>
          <w:tcPr>
            <w:tcW w:w="6375" w:type="dxa"/>
            <w:hideMark/>
          </w:tcPr>
          <w:p w14:paraId="75A2F05A" w14:textId="77777777" w:rsidR="004602E4" w:rsidRPr="005E289A" w:rsidRDefault="004602E4" w:rsidP="00D3279A">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b w:val="0"/>
                <w:sz w:val="24"/>
                <w:szCs w:val="24"/>
              </w:rPr>
            </w:pPr>
            <w:r w:rsidRPr="005E289A">
              <w:rPr>
                <w:rStyle w:val="Strong"/>
                <w:rFonts w:ascii="Segoe UI Symbol" w:hAnsi="Segoe UI Symbol"/>
                <w:b/>
                <w:sz w:val="24"/>
                <w:szCs w:val="24"/>
              </w:rPr>
              <w:t>Actions Taken</w:t>
            </w:r>
          </w:p>
        </w:tc>
      </w:tr>
      <w:tr w:rsidR="004602E4" w:rsidRPr="005E289A" w14:paraId="245EA41B"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1A51E" w14:textId="77777777" w:rsidR="004602E4" w:rsidRPr="005E289A" w:rsidRDefault="004602E4" w:rsidP="00D3279A">
            <w:pPr>
              <w:spacing w:before="40" w:after="40" w:line="276" w:lineRule="auto"/>
              <w:rPr>
                <w:rFonts w:ascii="Segoe UI Symbol" w:hAnsi="Segoe UI Symbol"/>
                <w:sz w:val="24"/>
                <w:szCs w:val="24"/>
              </w:rPr>
            </w:pPr>
            <w:r w:rsidRPr="005E289A">
              <w:rPr>
                <w:rStyle w:val="Strong"/>
                <w:rFonts w:ascii="Segoe UI Symbol" w:hAnsi="Segoe UI Symbol"/>
                <w:sz w:val="24"/>
                <w:szCs w:val="24"/>
              </w:rPr>
              <w:t>Optimized Packaging Design</w:t>
            </w:r>
          </w:p>
        </w:tc>
        <w:tc>
          <w:tcPr>
            <w:tcW w:w="6375" w:type="dxa"/>
            <w:hideMark/>
          </w:tcPr>
          <w:p w14:paraId="49783A3A" w14:textId="77777777" w:rsidR="004602E4" w:rsidRPr="005E289A" w:rsidRDefault="004602E4"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 xml:space="preserve">Use of </w:t>
            </w:r>
            <w:r w:rsidRPr="005E289A">
              <w:rPr>
                <w:rStyle w:val="Strong"/>
                <w:rFonts w:ascii="Segoe UI Symbol" w:hAnsi="Segoe UI Symbol"/>
                <w:b w:val="0"/>
                <w:sz w:val="24"/>
                <w:szCs w:val="24"/>
              </w:rPr>
              <w:t>minimalistic, right-size packaging</w:t>
            </w:r>
            <w:r w:rsidRPr="005E289A">
              <w:rPr>
                <w:rFonts w:ascii="Segoe UI Symbol" w:hAnsi="Segoe UI Symbol"/>
                <w:sz w:val="24"/>
                <w:szCs w:val="24"/>
              </w:rPr>
              <w:t xml:space="preserve"> for product samples and test kits. Avoidance of PVC or complex plastic-metal composites in packaging.</w:t>
            </w:r>
          </w:p>
        </w:tc>
      </w:tr>
      <w:tr w:rsidR="004602E4" w:rsidRPr="005E289A" w14:paraId="7345679D"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A5BE6" w14:textId="77777777" w:rsidR="004602E4" w:rsidRPr="005E289A" w:rsidRDefault="004602E4" w:rsidP="00D3279A">
            <w:pPr>
              <w:spacing w:before="40" w:after="40" w:line="276" w:lineRule="auto"/>
              <w:rPr>
                <w:rFonts w:ascii="Segoe UI Symbol" w:hAnsi="Segoe UI Symbol"/>
                <w:sz w:val="24"/>
                <w:szCs w:val="24"/>
              </w:rPr>
            </w:pPr>
            <w:r w:rsidRPr="005E289A">
              <w:rPr>
                <w:rStyle w:val="Strong"/>
                <w:rFonts w:ascii="Segoe UI Symbol" w:hAnsi="Segoe UI Symbol"/>
                <w:sz w:val="24"/>
                <w:szCs w:val="24"/>
              </w:rPr>
              <w:t>Material Simplification</w:t>
            </w:r>
          </w:p>
        </w:tc>
        <w:tc>
          <w:tcPr>
            <w:tcW w:w="6375" w:type="dxa"/>
            <w:hideMark/>
          </w:tcPr>
          <w:p w14:paraId="37347A52" w14:textId="77777777" w:rsidR="004602E4" w:rsidRPr="005E289A" w:rsidRDefault="004602E4"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 xml:space="preserve">Preference for </w:t>
            </w:r>
            <w:r w:rsidRPr="005E289A">
              <w:rPr>
                <w:rStyle w:val="Strong"/>
                <w:rFonts w:ascii="Segoe UI Symbol" w:hAnsi="Segoe UI Symbol"/>
                <w:b w:val="0"/>
                <w:sz w:val="24"/>
                <w:szCs w:val="24"/>
              </w:rPr>
              <w:t>mono-material recyclable pouches</w:t>
            </w:r>
            <w:r w:rsidRPr="005E289A">
              <w:rPr>
                <w:rFonts w:ascii="Segoe UI Symbol" w:hAnsi="Segoe UI Symbol"/>
                <w:sz w:val="24"/>
                <w:szCs w:val="24"/>
              </w:rPr>
              <w:t xml:space="preserve"> and </w:t>
            </w:r>
            <w:r w:rsidRPr="005E289A">
              <w:rPr>
                <w:rStyle w:val="Strong"/>
                <w:rFonts w:ascii="Segoe UI Symbol" w:hAnsi="Segoe UI Symbol"/>
                <w:b w:val="0"/>
                <w:sz w:val="24"/>
                <w:szCs w:val="24"/>
              </w:rPr>
              <w:t>glass containers</w:t>
            </w:r>
            <w:r w:rsidRPr="005E289A">
              <w:rPr>
                <w:rFonts w:ascii="Segoe UI Symbol" w:hAnsi="Segoe UI Symbol"/>
                <w:sz w:val="24"/>
                <w:szCs w:val="24"/>
              </w:rPr>
              <w:t xml:space="preserve"> for chemical storage. Labels are printed using </w:t>
            </w:r>
            <w:r w:rsidRPr="005E289A">
              <w:rPr>
                <w:rStyle w:val="Strong"/>
                <w:rFonts w:ascii="Segoe UI Symbol" w:hAnsi="Segoe UI Symbol"/>
                <w:b w:val="0"/>
                <w:sz w:val="24"/>
                <w:szCs w:val="24"/>
              </w:rPr>
              <w:t>water-based inks</w:t>
            </w:r>
            <w:r w:rsidRPr="005E289A">
              <w:rPr>
                <w:rFonts w:ascii="Segoe UI Symbol" w:hAnsi="Segoe UI Symbol"/>
                <w:sz w:val="24"/>
                <w:szCs w:val="24"/>
              </w:rPr>
              <w:t>.</w:t>
            </w:r>
          </w:p>
        </w:tc>
      </w:tr>
      <w:tr w:rsidR="004602E4" w:rsidRPr="005E289A" w14:paraId="716599B2"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4EB58" w14:textId="77777777" w:rsidR="004602E4" w:rsidRPr="005E289A" w:rsidRDefault="004602E4" w:rsidP="00D3279A">
            <w:pPr>
              <w:spacing w:before="40" w:after="40" w:line="276" w:lineRule="auto"/>
              <w:rPr>
                <w:rFonts w:ascii="Segoe UI Symbol" w:hAnsi="Segoe UI Symbol"/>
                <w:sz w:val="24"/>
                <w:szCs w:val="24"/>
              </w:rPr>
            </w:pPr>
            <w:r w:rsidRPr="005E289A">
              <w:rPr>
                <w:rStyle w:val="Strong"/>
                <w:rFonts w:ascii="Segoe UI Symbol" w:hAnsi="Segoe UI Symbol"/>
                <w:sz w:val="24"/>
                <w:szCs w:val="24"/>
              </w:rPr>
              <w:t>Eco-Friendly Packaging</w:t>
            </w:r>
          </w:p>
        </w:tc>
        <w:tc>
          <w:tcPr>
            <w:tcW w:w="6375" w:type="dxa"/>
            <w:hideMark/>
          </w:tcPr>
          <w:p w14:paraId="79E56BCD" w14:textId="77777777" w:rsidR="004602E4" w:rsidRPr="005E289A" w:rsidRDefault="004602E4"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 xml:space="preserve">Transition to </w:t>
            </w:r>
            <w:r w:rsidRPr="005E289A">
              <w:rPr>
                <w:rStyle w:val="Strong"/>
                <w:rFonts w:ascii="Segoe UI Symbol" w:hAnsi="Segoe UI Symbol"/>
                <w:b w:val="0"/>
                <w:sz w:val="24"/>
                <w:szCs w:val="24"/>
              </w:rPr>
              <w:t>biodegradable cushioning</w:t>
            </w:r>
            <w:r w:rsidRPr="005E289A">
              <w:rPr>
                <w:rFonts w:ascii="Segoe UI Symbol" w:hAnsi="Segoe UI Symbol"/>
                <w:b/>
                <w:sz w:val="24"/>
                <w:szCs w:val="24"/>
              </w:rPr>
              <w:t xml:space="preserve">, </w:t>
            </w:r>
            <w:r w:rsidRPr="005E289A">
              <w:rPr>
                <w:rStyle w:val="Strong"/>
                <w:rFonts w:ascii="Segoe UI Symbol" w:hAnsi="Segoe UI Symbol"/>
                <w:b w:val="0"/>
                <w:sz w:val="24"/>
                <w:szCs w:val="24"/>
              </w:rPr>
              <w:t>corrugated fibreboard</w:t>
            </w:r>
            <w:r w:rsidRPr="005E289A">
              <w:rPr>
                <w:rFonts w:ascii="Segoe UI Symbol" w:hAnsi="Segoe UI Symbol"/>
                <w:sz w:val="24"/>
                <w:szCs w:val="24"/>
              </w:rPr>
              <w:t xml:space="preserve">, and </w:t>
            </w:r>
            <w:r w:rsidRPr="005E289A">
              <w:rPr>
                <w:rStyle w:val="Strong"/>
                <w:rFonts w:ascii="Segoe UI Symbol" w:hAnsi="Segoe UI Symbol"/>
                <w:b w:val="0"/>
                <w:sz w:val="24"/>
                <w:szCs w:val="24"/>
              </w:rPr>
              <w:t>paper tape</w:t>
            </w:r>
            <w:r w:rsidRPr="005E289A">
              <w:rPr>
                <w:rFonts w:ascii="Segoe UI Symbol" w:hAnsi="Segoe UI Symbol"/>
                <w:sz w:val="24"/>
                <w:szCs w:val="24"/>
              </w:rPr>
              <w:t xml:space="preserve"> instead of plastic-based fillers for transport of sensitive items.</w:t>
            </w:r>
          </w:p>
        </w:tc>
      </w:tr>
      <w:tr w:rsidR="004602E4" w:rsidRPr="005E289A" w14:paraId="40DB831B"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6362D" w14:textId="77777777" w:rsidR="004602E4" w:rsidRPr="005E289A" w:rsidRDefault="004602E4" w:rsidP="00D3279A">
            <w:pPr>
              <w:spacing w:before="40" w:after="40" w:line="276" w:lineRule="auto"/>
              <w:rPr>
                <w:rFonts w:ascii="Segoe UI Symbol" w:hAnsi="Segoe UI Symbol"/>
                <w:sz w:val="24"/>
                <w:szCs w:val="24"/>
              </w:rPr>
            </w:pPr>
            <w:r w:rsidRPr="005E289A">
              <w:rPr>
                <w:rStyle w:val="Strong"/>
                <w:rFonts w:ascii="Segoe UI Symbol" w:hAnsi="Segoe UI Symbol"/>
                <w:sz w:val="24"/>
                <w:szCs w:val="24"/>
              </w:rPr>
              <w:t>Reduced Packaging Weight</w:t>
            </w:r>
          </w:p>
        </w:tc>
        <w:tc>
          <w:tcPr>
            <w:tcW w:w="6375" w:type="dxa"/>
            <w:hideMark/>
          </w:tcPr>
          <w:p w14:paraId="0C194793" w14:textId="77777777" w:rsidR="004602E4" w:rsidRPr="005E289A" w:rsidRDefault="004602E4"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Lightweight secondary packaging materials used to reduce carbon emissions during logistics.</w:t>
            </w:r>
          </w:p>
        </w:tc>
      </w:tr>
      <w:tr w:rsidR="004602E4" w:rsidRPr="005E289A" w14:paraId="057A097F"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17F32" w14:textId="77777777" w:rsidR="004602E4" w:rsidRPr="005E289A" w:rsidRDefault="004602E4" w:rsidP="00D3279A">
            <w:pPr>
              <w:spacing w:before="40" w:after="40" w:line="276" w:lineRule="auto"/>
              <w:rPr>
                <w:rFonts w:ascii="Segoe UI Symbol" w:hAnsi="Segoe UI Symbol"/>
                <w:sz w:val="24"/>
                <w:szCs w:val="24"/>
              </w:rPr>
            </w:pPr>
            <w:r w:rsidRPr="005E289A">
              <w:rPr>
                <w:rStyle w:val="Strong"/>
                <w:rFonts w:ascii="Segoe UI Symbol" w:hAnsi="Segoe UI Symbol"/>
                <w:sz w:val="24"/>
                <w:szCs w:val="24"/>
              </w:rPr>
              <w:t xml:space="preserve">Reuse of Internal </w:t>
            </w:r>
            <w:r w:rsidRPr="005E289A">
              <w:rPr>
                <w:rStyle w:val="Strong"/>
                <w:rFonts w:ascii="Segoe UI Symbol" w:hAnsi="Segoe UI Symbol"/>
                <w:sz w:val="24"/>
                <w:szCs w:val="24"/>
              </w:rPr>
              <w:lastRenderedPageBreak/>
              <w:t>Packaging</w:t>
            </w:r>
          </w:p>
        </w:tc>
        <w:tc>
          <w:tcPr>
            <w:tcW w:w="6375" w:type="dxa"/>
            <w:hideMark/>
          </w:tcPr>
          <w:p w14:paraId="2BB97995" w14:textId="77777777" w:rsidR="004602E4" w:rsidRPr="005E289A" w:rsidRDefault="004602E4"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lastRenderedPageBreak/>
              <w:t xml:space="preserve">Clean secondary packaging materials reused for internal </w:t>
            </w:r>
            <w:r w:rsidRPr="005E289A">
              <w:rPr>
                <w:rFonts w:ascii="Segoe UI Symbol" w:hAnsi="Segoe UI Symbol"/>
                <w:sz w:val="24"/>
                <w:szCs w:val="24"/>
              </w:rPr>
              <w:lastRenderedPageBreak/>
              <w:t>sample dispatches between departments or to analytical partners.</w:t>
            </w:r>
          </w:p>
        </w:tc>
      </w:tr>
    </w:tbl>
    <w:p w14:paraId="480E76C4" w14:textId="3472FB15" w:rsidR="007213DF" w:rsidRPr="007213DF" w:rsidRDefault="002E1485" w:rsidP="005E5F20">
      <w:pPr>
        <w:pStyle w:val="ListParagraph"/>
        <w:numPr>
          <w:ilvl w:val="0"/>
          <w:numId w:val="150"/>
        </w:numPr>
        <w:spacing w:before="120" w:after="120"/>
        <w:contextualSpacing w:val="0"/>
        <w:jc w:val="both"/>
        <w:rPr>
          <w:rFonts w:ascii="Segoe UI Symbol" w:hAnsi="Segoe UI Symbol"/>
          <w:sz w:val="26"/>
          <w:szCs w:val="26"/>
        </w:rPr>
      </w:pPr>
      <w:r w:rsidRPr="002E1485">
        <w:rPr>
          <w:rFonts w:ascii="Segoe UI Symbol" w:hAnsi="Segoe UI Symbol"/>
          <w:b/>
          <w:sz w:val="26"/>
          <w:szCs w:val="26"/>
        </w:rPr>
        <w:lastRenderedPageBreak/>
        <w:t>Eco-Conscious Primary Packaging Optimization</w:t>
      </w:r>
    </w:p>
    <w:p w14:paraId="6DEF2580" w14:textId="77777777" w:rsidR="007213DF" w:rsidRPr="007213DF" w:rsidRDefault="007213DF" w:rsidP="00D3279A">
      <w:pPr>
        <w:pStyle w:val="NormalWeb"/>
        <w:spacing w:before="120" w:beforeAutospacing="0" w:after="120" w:afterAutospacing="0" w:line="276" w:lineRule="auto"/>
        <w:ind w:left="360"/>
        <w:jc w:val="both"/>
        <w:rPr>
          <w:rFonts w:ascii="Segoe UI Symbol" w:hAnsi="Segoe UI Symbol"/>
        </w:rPr>
      </w:pPr>
      <w:r w:rsidRPr="007213DF">
        <w:rPr>
          <w:rFonts w:ascii="Segoe UI Symbol" w:hAnsi="Segoe UI Symbol"/>
        </w:rPr>
        <w:t>To reduce the environmental footprint and material consumption associated with packaging, Praveen Laboratories has adopted the following strategic actions:</w:t>
      </w:r>
    </w:p>
    <w:p w14:paraId="0A7E99B6" w14:textId="77777777" w:rsidR="007213DF" w:rsidRPr="007213DF" w:rsidRDefault="007213DF" w:rsidP="005E5F20">
      <w:pPr>
        <w:pStyle w:val="NormalWeb"/>
        <w:numPr>
          <w:ilvl w:val="0"/>
          <w:numId w:val="147"/>
        </w:numPr>
        <w:spacing w:before="120" w:beforeAutospacing="0" w:after="120" w:afterAutospacing="0" w:line="276" w:lineRule="auto"/>
        <w:jc w:val="both"/>
        <w:rPr>
          <w:rFonts w:ascii="Segoe UI Symbol" w:hAnsi="Segoe UI Symbol"/>
        </w:rPr>
      </w:pPr>
      <w:r w:rsidRPr="007213DF">
        <w:rPr>
          <w:rStyle w:val="Strong"/>
          <w:rFonts w:ascii="Segoe UI Symbol" w:eastAsiaTheme="majorEastAsia" w:hAnsi="Segoe UI Symbol"/>
        </w:rPr>
        <w:t>Reduced Material Usage in Primary Packaging</w:t>
      </w:r>
    </w:p>
    <w:p w14:paraId="35DB987C" w14:textId="77777777" w:rsidR="007213DF" w:rsidRPr="007213DF" w:rsidRDefault="007213DF" w:rsidP="005E5F20">
      <w:pPr>
        <w:pStyle w:val="NormalWeb"/>
        <w:numPr>
          <w:ilvl w:val="0"/>
          <w:numId w:val="151"/>
        </w:numPr>
        <w:spacing w:before="120" w:beforeAutospacing="0" w:after="120" w:afterAutospacing="0" w:line="276" w:lineRule="auto"/>
        <w:jc w:val="both"/>
        <w:rPr>
          <w:rFonts w:ascii="Segoe UI Symbol" w:hAnsi="Segoe UI Symbol"/>
        </w:rPr>
      </w:pPr>
      <w:r w:rsidRPr="007213DF">
        <w:rPr>
          <w:rFonts w:ascii="Segoe UI Symbol" w:hAnsi="Segoe UI Symbol"/>
        </w:rPr>
        <w:t xml:space="preserve">Redesigned blister packs and bottle containers to use </w:t>
      </w:r>
      <w:r w:rsidRPr="007213DF">
        <w:rPr>
          <w:rStyle w:val="Strong"/>
          <w:rFonts w:ascii="Segoe UI Symbol" w:eastAsiaTheme="majorEastAsia" w:hAnsi="Segoe UI Symbol"/>
          <w:b w:val="0"/>
        </w:rPr>
        <w:t>thinner but durable material grade</w:t>
      </w:r>
      <w:r w:rsidRPr="007213DF">
        <w:rPr>
          <w:rStyle w:val="Strong"/>
          <w:rFonts w:ascii="Segoe UI Symbol" w:eastAsiaTheme="majorEastAsia" w:hAnsi="Segoe UI Symbol"/>
        </w:rPr>
        <w:t>s</w:t>
      </w:r>
      <w:r w:rsidRPr="007213DF">
        <w:rPr>
          <w:rFonts w:ascii="Segoe UI Symbol" w:hAnsi="Segoe UI Symbol"/>
        </w:rPr>
        <w:t>, resulting in reduced plastic and aluminum usage by up to 15%.</w:t>
      </w:r>
    </w:p>
    <w:p w14:paraId="44759DD2" w14:textId="77777777" w:rsidR="007213DF" w:rsidRPr="007213DF" w:rsidRDefault="007213DF" w:rsidP="005E5F20">
      <w:pPr>
        <w:pStyle w:val="NormalWeb"/>
        <w:numPr>
          <w:ilvl w:val="0"/>
          <w:numId w:val="151"/>
        </w:numPr>
        <w:spacing w:before="120" w:beforeAutospacing="0" w:after="120" w:afterAutospacing="0" w:line="276" w:lineRule="auto"/>
        <w:jc w:val="both"/>
        <w:rPr>
          <w:rFonts w:ascii="Segoe UI Symbol" w:hAnsi="Segoe UI Symbol"/>
        </w:rPr>
      </w:pPr>
      <w:r w:rsidRPr="007213DF">
        <w:rPr>
          <w:rFonts w:ascii="Segoe UI Symbol" w:hAnsi="Segoe UI Symbol"/>
        </w:rPr>
        <w:t>Removed unnecessary layers in secondary packaging (e.g., carton inserts), especially for physician samples and clinical trial supplies.</w:t>
      </w:r>
    </w:p>
    <w:p w14:paraId="6F3453C8" w14:textId="77777777" w:rsidR="007213DF" w:rsidRPr="007213DF" w:rsidRDefault="007213DF" w:rsidP="005E5F20">
      <w:pPr>
        <w:pStyle w:val="NormalWeb"/>
        <w:numPr>
          <w:ilvl w:val="0"/>
          <w:numId w:val="147"/>
        </w:numPr>
        <w:spacing w:before="120" w:beforeAutospacing="0" w:after="120" w:afterAutospacing="0" w:line="276" w:lineRule="auto"/>
        <w:jc w:val="both"/>
        <w:rPr>
          <w:rFonts w:ascii="Segoe UI Symbol" w:hAnsi="Segoe UI Symbol"/>
        </w:rPr>
      </w:pPr>
      <w:r w:rsidRPr="007213DF">
        <w:rPr>
          <w:rStyle w:val="Strong"/>
          <w:rFonts w:ascii="Segoe UI Symbol" w:eastAsiaTheme="majorEastAsia" w:hAnsi="Segoe UI Symbol"/>
        </w:rPr>
        <w:t>Dimension &amp; Weight Optimization</w:t>
      </w:r>
    </w:p>
    <w:p w14:paraId="457F1F56" w14:textId="77777777" w:rsidR="007213DF" w:rsidRPr="007213DF" w:rsidRDefault="007213DF" w:rsidP="005E5F20">
      <w:pPr>
        <w:pStyle w:val="NormalWeb"/>
        <w:numPr>
          <w:ilvl w:val="0"/>
          <w:numId w:val="152"/>
        </w:numPr>
        <w:spacing w:before="120" w:beforeAutospacing="0" w:after="120" w:afterAutospacing="0" w:line="276" w:lineRule="auto"/>
        <w:jc w:val="both"/>
        <w:rPr>
          <w:rFonts w:ascii="Segoe UI Symbol" w:hAnsi="Segoe UI Symbol"/>
        </w:rPr>
      </w:pPr>
      <w:r w:rsidRPr="007213DF">
        <w:rPr>
          <w:rFonts w:ascii="Segoe UI Symbol" w:hAnsi="Segoe UI Symbol"/>
        </w:rPr>
        <w:t xml:space="preserve">Standardized packaging sizes for commonly produced dosage forms, allowing better </w:t>
      </w:r>
      <w:r w:rsidRPr="007213DF">
        <w:rPr>
          <w:rStyle w:val="Strong"/>
          <w:rFonts w:ascii="Segoe UI Symbol" w:eastAsiaTheme="majorEastAsia" w:hAnsi="Segoe UI Symbol"/>
          <w:b w:val="0"/>
        </w:rPr>
        <w:t>space utilization during transport</w:t>
      </w:r>
      <w:r w:rsidRPr="007213DF">
        <w:rPr>
          <w:rFonts w:ascii="Segoe UI Symbol" w:hAnsi="Segoe UI Symbol"/>
        </w:rPr>
        <w:t xml:space="preserve"> and reducing overall packaging volume per shipment.</w:t>
      </w:r>
    </w:p>
    <w:p w14:paraId="38E1ED80" w14:textId="77777777" w:rsidR="007213DF" w:rsidRPr="007213DF" w:rsidRDefault="007213DF" w:rsidP="005E5F20">
      <w:pPr>
        <w:pStyle w:val="NormalWeb"/>
        <w:numPr>
          <w:ilvl w:val="0"/>
          <w:numId w:val="152"/>
        </w:numPr>
        <w:spacing w:before="120" w:beforeAutospacing="0" w:after="120" w:afterAutospacing="0" w:line="276" w:lineRule="auto"/>
        <w:jc w:val="both"/>
        <w:rPr>
          <w:rFonts w:ascii="Segoe UI Symbol" w:hAnsi="Segoe UI Symbol"/>
        </w:rPr>
      </w:pPr>
      <w:r w:rsidRPr="007213DF">
        <w:rPr>
          <w:rFonts w:ascii="Segoe UI Symbol" w:hAnsi="Segoe UI Symbol"/>
        </w:rPr>
        <w:t xml:space="preserve">Introduced </w:t>
      </w:r>
      <w:r w:rsidRPr="007213DF">
        <w:rPr>
          <w:rStyle w:val="Strong"/>
          <w:rFonts w:ascii="Segoe UI Symbol" w:eastAsiaTheme="majorEastAsia" w:hAnsi="Segoe UI Symbol"/>
          <w:b w:val="0"/>
        </w:rPr>
        <w:t>lightweight polymer containers</w:t>
      </w:r>
      <w:r w:rsidRPr="007213DF">
        <w:rPr>
          <w:rFonts w:ascii="Segoe UI Symbol" w:hAnsi="Segoe UI Symbol"/>
        </w:rPr>
        <w:t xml:space="preserve"> that maintain integrity while lowering shipping weight, thus cutting transportation energy costs.</w:t>
      </w:r>
    </w:p>
    <w:p w14:paraId="4E61175F" w14:textId="77777777" w:rsidR="007213DF" w:rsidRPr="007213DF" w:rsidRDefault="007213DF" w:rsidP="005E5F20">
      <w:pPr>
        <w:pStyle w:val="NormalWeb"/>
        <w:numPr>
          <w:ilvl w:val="0"/>
          <w:numId w:val="147"/>
        </w:numPr>
        <w:spacing w:before="120" w:beforeAutospacing="0" w:after="120" w:afterAutospacing="0" w:line="276" w:lineRule="auto"/>
        <w:jc w:val="both"/>
        <w:rPr>
          <w:rFonts w:ascii="Segoe UI Symbol" w:hAnsi="Segoe UI Symbol"/>
        </w:rPr>
      </w:pPr>
      <w:r w:rsidRPr="007213DF">
        <w:rPr>
          <w:rStyle w:val="Strong"/>
          <w:rFonts w:ascii="Segoe UI Symbol" w:eastAsiaTheme="majorEastAsia" w:hAnsi="Segoe UI Symbol"/>
        </w:rPr>
        <w:t>Simplified Material Composition</w:t>
      </w:r>
    </w:p>
    <w:p w14:paraId="7DCA8979" w14:textId="77777777" w:rsidR="007213DF" w:rsidRPr="007213DF" w:rsidRDefault="007213DF" w:rsidP="005E5F20">
      <w:pPr>
        <w:pStyle w:val="NormalWeb"/>
        <w:numPr>
          <w:ilvl w:val="0"/>
          <w:numId w:val="153"/>
        </w:numPr>
        <w:spacing w:before="120" w:beforeAutospacing="0" w:after="120" w:afterAutospacing="0" w:line="276" w:lineRule="auto"/>
        <w:jc w:val="both"/>
        <w:rPr>
          <w:rFonts w:ascii="Segoe UI Symbol" w:hAnsi="Segoe UI Symbol"/>
        </w:rPr>
      </w:pPr>
      <w:r w:rsidRPr="007213DF">
        <w:rPr>
          <w:rFonts w:ascii="Segoe UI Symbol" w:hAnsi="Segoe UI Symbol"/>
        </w:rPr>
        <w:t xml:space="preserve">Shifted toward </w:t>
      </w:r>
      <w:r w:rsidRPr="007213DF">
        <w:rPr>
          <w:rStyle w:val="Strong"/>
          <w:rFonts w:ascii="Segoe UI Symbol" w:eastAsiaTheme="majorEastAsia" w:hAnsi="Segoe UI Symbol"/>
          <w:b w:val="0"/>
        </w:rPr>
        <w:t>mono-material packaging</w:t>
      </w:r>
      <w:r w:rsidRPr="007213DF">
        <w:rPr>
          <w:rFonts w:ascii="Segoe UI Symbol" w:hAnsi="Segoe UI Symbol"/>
        </w:rPr>
        <w:t xml:space="preserve"> (e.g., single-type recyclable plastic) to improve recyclability and reduce composite waste.</w:t>
      </w:r>
    </w:p>
    <w:p w14:paraId="5E08F1B9" w14:textId="77777777" w:rsidR="007213DF" w:rsidRPr="007213DF" w:rsidRDefault="007213DF" w:rsidP="005E5F20">
      <w:pPr>
        <w:pStyle w:val="NormalWeb"/>
        <w:numPr>
          <w:ilvl w:val="0"/>
          <w:numId w:val="153"/>
        </w:numPr>
        <w:spacing w:before="120" w:beforeAutospacing="0" w:after="120" w:afterAutospacing="0" w:line="276" w:lineRule="auto"/>
        <w:jc w:val="both"/>
        <w:rPr>
          <w:rFonts w:ascii="Segoe UI Symbol" w:hAnsi="Segoe UI Symbol"/>
        </w:rPr>
      </w:pPr>
      <w:r w:rsidRPr="007213DF">
        <w:rPr>
          <w:rFonts w:ascii="Segoe UI Symbol" w:hAnsi="Segoe UI Symbol"/>
        </w:rPr>
        <w:t>Avoided metalized films or PVC-based laminates in new packaging lines to support downstream recycling and disposal efforts.</w:t>
      </w:r>
    </w:p>
    <w:p w14:paraId="182E2F56" w14:textId="77777777" w:rsidR="007213DF" w:rsidRPr="007213DF" w:rsidRDefault="007213DF" w:rsidP="005E5F20">
      <w:pPr>
        <w:pStyle w:val="NormalWeb"/>
        <w:numPr>
          <w:ilvl w:val="0"/>
          <w:numId w:val="147"/>
        </w:numPr>
        <w:spacing w:before="120" w:beforeAutospacing="0" w:after="120" w:afterAutospacing="0" w:line="276" w:lineRule="auto"/>
        <w:jc w:val="both"/>
        <w:rPr>
          <w:rFonts w:ascii="Segoe UI Symbol" w:hAnsi="Segoe UI Symbol"/>
        </w:rPr>
      </w:pPr>
      <w:r w:rsidRPr="007213DF">
        <w:rPr>
          <w:rStyle w:val="Strong"/>
          <w:rFonts w:ascii="Segoe UI Symbol" w:eastAsiaTheme="majorEastAsia" w:hAnsi="Segoe UI Symbol"/>
        </w:rPr>
        <w:t>Sustainable Ink and Labeling Practices</w:t>
      </w:r>
    </w:p>
    <w:p w14:paraId="3EDAA3A6" w14:textId="77777777" w:rsidR="007213DF" w:rsidRPr="007213DF" w:rsidRDefault="007213DF" w:rsidP="005E5F20">
      <w:pPr>
        <w:pStyle w:val="NormalWeb"/>
        <w:numPr>
          <w:ilvl w:val="0"/>
          <w:numId w:val="154"/>
        </w:numPr>
        <w:spacing w:before="120" w:beforeAutospacing="0" w:after="120" w:afterAutospacing="0" w:line="276" w:lineRule="auto"/>
        <w:jc w:val="both"/>
        <w:rPr>
          <w:rFonts w:ascii="Segoe UI Symbol" w:hAnsi="Segoe UI Symbol"/>
        </w:rPr>
      </w:pPr>
      <w:r w:rsidRPr="007213DF">
        <w:rPr>
          <w:rFonts w:ascii="Segoe UI Symbol" w:hAnsi="Segoe UI Symbol"/>
        </w:rPr>
        <w:t xml:space="preserve">Adopted </w:t>
      </w:r>
      <w:r w:rsidRPr="007213DF">
        <w:rPr>
          <w:rStyle w:val="Strong"/>
          <w:rFonts w:ascii="Segoe UI Symbol" w:eastAsiaTheme="majorEastAsia" w:hAnsi="Segoe UI Symbol"/>
          <w:b w:val="0"/>
        </w:rPr>
        <w:t>soy-based inks</w:t>
      </w:r>
      <w:r w:rsidRPr="007213DF">
        <w:rPr>
          <w:rFonts w:ascii="Segoe UI Symbol" w:hAnsi="Segoe UI Symbol"/>
        </w:rPr>
        <w:t xml:space="preserve"> and non-toxic adhesives for labeling to reduce environmental impacts and enhance recyclability.</w:t>
      </w:r>
    </w:p>
    <w:p w14:paraId="64C4F3FD" w14:textId="77777777" w:rsidR="007213DF" w:rsidRPr="007213DF" w:rsidRDefault="007213DF" w:rsidP="005E5F20">
      <w:pPr>
        <w:pStyle w:val="NormalWeb"/>
        <w:numPr>
          <w:ilvl w:val="0"/>
          <w:numId w:val="154"/>
        </w:numPr>
        <w:spacing w:before="120" w:beforeAutospacing="0" w:after="120" w:afterAutospacing="0" w:line="276" w:lineRule="auto"/>
        <w:jc w:val="both"/>
        <w:rPr>
          <w:rFonts w:ascii="Segoe UI Symbol" w:hAnsi="Segoe UI Symbol"/>
        </w:rPr>
      </w:pPr>
      <w:r w:rsidRPr="007213DF">
        <w:rPr>
          <w:rFonts w:ascii="Segoe UI Symbol" w:hAnsi="Segoe UI Symbol"/>
        </w:rPr>
        <w:t xml:space="preserve">Minimalistic label designs with </w:t>
      </w:r>
      <w:r w:rsidRPr="007213DF">
        <w:rPr>
          <w:rStyle w:val="Strong"/>
          <w:rFonts w:ascii="Segoe UI Symbol" w:eastAsiaTheme="majorEastAsia" w:hAnsi="Segoe UI Symbol"/>
          <w:b w:val="0"/>
        </w:rPr>
        <w:t>essential regulatory information only</w:t>
      </w:r>
      <w:r w:rsidRPr="007213DF">
        <w:rPr>
          <w:rFonts w:ascii="Segoe UI Symbol" w:hAnsi="Segoe UI Symbol"/>
        </w:rPr>
        <w:t>, printed on recycled kraft paper labels wherever possible.</w:t>
      </w:r>
    </w:p>
    <w:p w14:paraId="72D12532" w14:textId="780F567F" w:rsidR="007213DF" w:rsidRPr="007213DF" w:rsidRDefault="002E1485" w:rsidP="005E5F20">
      <w:pPr>
        <w:pStyle w:val="ListParagraph"/>
        <w:numPr>
          <w:ilvl w:val="0"/>
          <w:numId w:val="149"/>
        </w:numPr>
        <w:spacing w:before="120" w:after="120"/>
        <w:contextualSpacing w:val="0"/>
        <w:jc w:val="both"/>
        <w:rPr>
          <w:rFonts w:ascii="Segoe UI Symbol" w:hAnsi="Segoe UI Symbol"/>
          <w:sz w:val="26"/>
          <w:szCs w:val="26"/>
        </w:rPr>
      </w:pPr>
      <w:r w:rsidRPr="002E1485">
        <w:rPr>
          <w:rFonts w:ascii="Segoe UI Symbol" w:hAnsi="Segoe UI Symbol"/>
          <w:b/>
          <w:sz w:val="26"/>
          <w:szCs w:val="26"/>
        </w:rPr>
        <w:lastRenderedPageBreak/>
        <w:t>Forecast-Based Production &amp; Inventory Optimization</w:t>
      </w:r>
    </w:p>
    <w:p w14:paraId="5C8CEBC5" w14:textId="77777777" w:rsidR="007213DF" w:rsidRPr="007213DF" w:rsidRDefault="007213DF" w:rsidP="00D3279A">
      <w:pPr>
        <w:pStyle w:val="NormalWeb"/>
        <w:spacing w:before="120" w:beforeAutospacing="0" w:after="120" w:afterAutospacing="0" w:line="276" w:lineRule="auto"/>
        <w:ind w:left="360"/>
        <w:jc w:val="both"/>
        <w:rPr>
          <w:rFonts w:ascii="Segoe UI Symbol" w:hAnsi="Segoe UI Symbol"/>
        </w:rPr>
      </w:pPr>
      <w:r w:rsidRPr="007213DF">
        <w:rPr>
          <w:rFonts w:ascii="Segoe UI Symbol" w:hAnsi="Segoe UI Symbol"/>
        </w:rPr>
        <w:t>To prevent surplus medication production and reduce associated material, storage, and disposal burdens, Praveen Laboratories has implemented robust demand planning systems:</w:t>
      </w:r>
    </w:p>
    <w:p w14:paraId="253DC11B" w14:textId="77777777" w:rsidR="007213DF" w:rsidRPr="007213DF" w:rsidRDefault="007213DF" w:rsidP="005E5F20">
      <w:pPr>
        <w:pStyle w:val="NormalWeb"/>
        <w:numPr>
          <w:ilvl w:val="0"/>
          <w:numId w:val="148"/>
        </w:numPr>
        <w:spacing w:before="120" w:beforeAutospacing="0" w:after="120" w:afterAutospacing="0" w:line="276" w:lineRule="auto"/>
        <w:jc w:val="both"/>
        <w:rPr>
          <w:rFonts w:ascii="Segoe UI Symbol" w:hAnsi="Segoe UI Symbol"/>
        </w:rPr>
      </w:pPr>
      <w:r w:rsidRPr="007213DF">
        <w:rPr>
          <w:rStyle w:val="Strong"/>
          <w:rFonts w:ascii="Segoe UI Symbol" w:eastAsiaTheme="majorEastAsia" w:hAnsi="Segoe UI Symbol"/>
        </w:rPr>
        <w:t>Forecast-Driven Production Planning</w:t>
      </w:r>
    </w:p>
    <w:p w14:paraId="4D25E8CC" w14:textId="77777777" w:rsidR="007213DF" w:rsidRPr="007213DF" w:rsidRDefault="007213DF" w:rsidP="005E5F20">
      <w:pPr>
        <w:pStyle w:val="NormalWeb"/>
        <w:numPr>
          <w:ilvl w:val="0"/>
          <w:numId w:val="155"/>
        </w:numPr>
        <w:spacing w:before="120" w:beforeAutospacing="0" w:after="120" w:afterAutospacing="0" w:line="276" w:lineRule="auto"/>
        <w:jc w:val="both"/>
        <w:rPr>
          <w:rFonts w:ascii="Segoe UI Symbol" w:hAnsi="Segoe UI Symbol"/>
        </w:rPr>
      </w:pPr>
      <w:r w:rsidRPr="007213DF">
        <w:rPr>
          <w:rFonts w:ascii="Segoe UI Symbol" w:hAnsi="Segoe UI Symbol"/>
        </w:rPr>
        <w:t xml:space="preserve">Integrated </w:t>
      </w:r>
      <w:r w:rsidRPr="007213DF">
        <w:rPr>
          <w:rStyle w:val="Strong"/>
          <w:rFonts w:ascii="Segoe UI Symbol" w:eastAsiaTheme="majorEastAsia" w:hAnsi="Segoe UI Symbol"/>
          <w:b w:val="0"/>
        </w:rPr>
        <w:t>historical sales trends</w:t>
      </w:r>
      <w:r w:rsidRPr="007213DF">
        <w:rPr>
          <w:rFonts w:ascii="Segoe UI Symbol" w:hAnsi="Segoe UI Symbol"/>
        </w:rPr>
        <w:t xml:space="preserve">, seasonal demand fluctuations, and market feedback into </w:t>
      </w:r>
      <w:r w:rsidRPr="007213DF">
        <w:rPr>
          <w:rStyle w:val="Strong"/>
          <w:rFonts w:ascii="Segoe UI Symbol" w:eastAsiaTheme="majorEastAsia" w:hAnsi="Segoe UI Symbol"/>
          <w:b w:val="0"/>
        </w:rPr>
        <w:t>automated demand forecasting tools</w:t>
      </w:r>
      <w:r w:rsidRPr="007213DF">
        <w:rPr>
          <w:rFonts w:ascii="Segoe UI Symbol" w:hAnsi="Segoe UI Symbol"/>
        </w:rPr>
        <w:t xml:space="preserve"> to guide batch sizing and production schedules.</w:t>
      </w:r>
    </w:p>
    <w:p w14:paraId="4260B898" w14:textId="77777777" w:rsidR="007213DF" w:rsidRPr="007213DF" w:rsidRDefault="007213DF" w:rsidP="005E5F20">
      <w:pPr>
        <w:pStyle w:val="NormalWeb"/>
        <w:numPr>
          <w:ilvl w:val="0"/>
          <w:numId w:val="155"/>
        </w:numPr>
        <w:spacing w:before="120" w:beforeAutospacing="0" w:after="120" w:afterAutospacing="0" w:line="276" w:lineRule="auto"/>
        <w:jc w:val="both"/>
        <w:rPr>
          <w:rFonts w:ascii="Segoe UI Symbol" w:hAnsi="Segoe UI Symbol"/>
        </w:rPr>
      </w:pPr>
      <w:r w:rsidRPr="007213DF">
        <w:rPr>
          <w:rFonts w:ascii="Segoe UI Symbol" w:hAnsi="Segoe UI Symbol"/>
        </w:rPr>
        <w:t>Reviewed forecasts monthly in collaboration with sales, supply chain, and formulation departments to adjust plans proactively.</w:t>
      </w:r>
    </w:p>
    <w:p w14:paraId="13967AEF" w14:textId="77777777" w:rsidR="007213DF" w:rsidRPr="007213DF" w:rsidRDefault="007213DF" w:rsidP="005E5F20">
      <w:pPr>
        <w:pStyle w:val="NormalWeb"/>
        <w:numPr>
          <w:ilvl w:val="0"/>
          <w:numId w:val="148"/>
        </w:numPr>
        <w:spacing w:before="120" w:beforeAutospacing="0" w:after="120" w:afterAutospacing="0" w:line="276" w:lineRule="auto"/>
        <w:jc w:val="both"/>
        <w:rPr>
          <w:rFonts w:ascii="Segoe UI Symbol" w:hAnsi="Segoe UI Symbol"/>
        </w:rPr>
      </w:pPr>
      <w:r w:rsidRPr="007213DF">
        <w:rPr>
          <w:rStyle w:val="Strong"/>
          <w:rFonts w:ascii="Segoe UI Symbol" w:eastAsiaTheme="majorEastAsia" w:hAnsi="Segoe UI Symbol"/>
        </w:rPr>
        <w:t>Batch Flexibility &amp; Agile Manufacturing</w:t>
      </w:r>
    </w:p>
    <w:p w14:paraId="0EF6E2E4" w14:textId="77777777" w:rsidR="007213DF" w:rsidRPr="007213DF" w:rsidRDefault="007213DF" w:rsidP="005E5F20">
      <w:pPr>
        <w:pStyle w:val="NormalWeb"/>
        <w:numPr>
          <w:ilvl w:val="0"/>
          <w:numId w:val="156"/>
        </w:numPr>
        <w:spacing w:before="120" w:beforeAutospacing="0" w:after="120" w:afterAutospacing="0" w:line="276" w:lineRule="auto"/>
        <w:jc w:val="both"/>
        <w:rPr>
          <w:rFonts w:ascii="Segoe UI Symbol" w:hAnsi="Segoe UI Symbol"/>
        </w:rPr>
      </w:pPr>
      <w:r w:rsidRPr="007213DF">
        <w:rPr>
          <w:rFonts w:ascii="Segoe UI Symbol" w:hAnsi="Segoe UI Symbol"/>
        </w:rPr>
        <w:t xml:space="preserve">Adopted </w:t>
      </w:r>
      <w:r w:rsidRPr="007213DF">
        <w:rPr>
          <w:rStyle w:val="Strong"/>
          <w:rFonts w:ascii="Segoe UI Symbol" w:eastAsiaTheme="majorEastAsia" w:hAnsi="Segoe UI Symbol"/>
          <w:b w:val="0"/>
        </w:rPr>
        <w:t>modular batch production lines</w:t>
      </w:r>
      <w:r w:rsidRPr="007213DF">
        <w:rPr>
          <w:rFonts w:ascii="Segoe UI Symbol" w:hAnsi="Segoe UI Symbol"/>
        </w:rPr>
        <w:t xml:space="preserve"> that allow for quick adjustments to batch sizes and product variants with minimal downtime or resource wastage.</w:t>
      </w:r>
    </w:p>
    <w:p w14:paraId="306B03EB" w14:textId="77777777" w:rsidR="007213DF" w:rsidRPr="007213DF" w:rsidRDefault="007213DF" w:rsidP="005E5F20">
      <w:pPr>
        <w:pStyle w:val="NormalWeb"/>
        <w:numPr>
          <w:ilvl w:val="0"/>
          <w:numId w:val="148"/>
        </w:numPr>
        <w:spacing w:before="120" w:beforeAutospacing="0" w:after="120" w:afterAutospacing="0" w:line="276" w:lineRule="auto"/>
        <w:jc w:val="both"/>
        <w:rPr>
          <w:rFonts w:ascii="Segoe UI Symbol" w:hAnsi="Segoe UI Symbol"/>
        </w:rPr>
      </w:pPr>
      <w:r w:rsidRPr="007213DF">
        <w:rPr>
          <w:rStyle w:val="Strong"/>
          <w:rFonts w:ascii="Segoe UI Symbol" w:eastAsiaTheme="majorEastAsia" w:hAnsi="Segoe UI Symbol"/>
        </w:rPr>
        <w:t>Inventory Control for Raw and Finished Goods</w:t>
      </w:r>
    </w:p>
    <w:p w14:paraId="148225F7" w14:textId="77777777" w:rsidR="007213DF" w:rsidRPr="007213DF" w:rsidRDefault="007213DF" w:rsidP="005E5F20">
      <w:pPr>
        <w:pStyle w:val="NormalWeb"/>
        <w:numPr>
          <w:ilvl w:val="0"/>
          <w:numId w:val="156"/>
        </w:numPr>
        <w:spacing w:before="120" w:beforeAutospacing="0" w:after="120" w:afterAutospacing="0" w:line="276" w:lineRule="auto"/>
        <w:jc w:val="both"/>
        <w:rPr>
          <w:rFonts w:ascii="Segoe UI Symbol" w:hAnsi="Segoe UI Symbol"/>
        </w:rPr>
      </w:pPr>
      <w:r w:rsidRPr="007213DF">
        <w:rPr>
          <w:rFonts w:ascii="Segoe UI Symbol" w:hAnsi="Segoe UI Symbol"/>
        </w:rPr>
        <w:t xml:space="preserve">Implemented a </w:t>
      </w:r>
      <w:r w:rsidRPr="007213DF">
        <w:rPr>
          <w:rStyle w:val="Strong"/>
          <w:rFonts w:ascii="Segoe UI Symbol" w:eastAsiaTheme="majorEastAsia" w:hAnsi="Segoe UI Symbol"/>
          <w:b w:val="0"/>
        </w:rPr>
        <w:t>first-expiry-first-out (FEFO)</w:t>
      </w:r>
      <w:r w:rsidRPr="007213DF">
        <w:rPr>
          <w:rFonts w:ascii="Segoe UI Symbol" w:hAnsi="Segoe UI Symbol"/>
        </w:rPr>
        <w:t xml:space="preserve"> system in finished goods warehouses to prevent expiry-related disposal of unused medications.</w:t>
      </w:r>
    </w:p>
    <w:p w14:paraId="5FF7352B" w14:textId="77777777" w:rsidR="007213DF" w:rsidRPr="007213DF" w:rsidRDefault="007213DF" w:rsidP="005E5F20">
      <w:pPr>
        <w:pStyle w:val="NormalWeb"/>
        <w:numPr>
          <w:ilvl w:val="0"/>
          <w:numId w:val="156"/>
        </w:numPr>
        <w:spacing w:before="120" w:beforeAutospacing="0" w:after="120" w:afterAutospacing="0" w:line="276" w:lineRule="auto"/>
        <w:jc w:val="both"/>
        <w:rPr>
          <w:rFonts w:ascii="Segoe UI Symbol" w:hAnsi="Segoe UI Symbol"/>
        </w:rPr>
      </w:pPr>
      <w:r w:rsidRPr="007213DF">
        <w:rPr>
          <w:rFonts w:ascii="Segoe UI Symbol" w:hAnsi="Segoe UI Symbol"/>
        </w:rPr>
        <w:t xml:space="preserve">Installed digital monitoring for </w:t>
      </w:r>
      <w:r w:rsidRPr="007213DF">
        <w:rPr>
          <w:rStyle w:val="Strong"/>
          <w:rFonts w:ascii="Segoe UI Symbol" w:eastAsiaTheme="majorEastAsia" w:hAnsi="Segoe UI Symbol"/>
          <w:b w:val="0"/>
        </w:rPr>
        <w:t>stock levels, batch age, and consumption rates</w:t>
      </w:r>
      <w:r w:rsidRPr="007213DF">
        <w:rPr>
          <w:rFonts w:ascii="Segoe UI Symbol" w:hAnsi="Segoe UI Symbol"/>
        </w:rPr>
        <w:t>, triggering alerts for potential overstocking.</w:t>
      </w:r>
    </w:p>
    <w:p w14:paraId="29BF948E" w14:textId="77777777" w:rsidR="007213DF" w:rsidRPr="007213DF" w:rsidRDefault="007213DF" w:rsidP="005E5F20">
      <w:pPr>
        <w:pStyle w:val="NormalWeb"/>
        <w:numPr>
          <w:ilvl w:val="0"/>
          <w:numId w:val="148"/>
        </w:numPr>
        <w:spacing w:before="120" w:beforeAutospacing="0" w:after="120" w:afterAutospacing="0" w:line="276" w:lineRule="auto"/>
        <w:jc w:val="both"/>
        <w:rPr>
          <w:rFonts w:ascii="Segoe UI Symbol" w:hAnsi="Segoe UI Symbol"/>
        </w:rPr>
      </w:pPr>
      <w:r w:rsidRPr="007213DF">
        <w:rPr>
          <w:rStyle w:val="Strong"/>
          <w:rFonts w:ascii="Segoe UI Symbol" w:eastAsiaTheme="majorEastAsia" w:hAnsi="Segoe UI Symbol"/>
        </w:rPr>
        <w:t>Pilot Launch Quantities for New Products</w:t>
      </w:r>
    </w:p>
    <w:p w14:paraId="35B2CE93" w14:textId="77777777" w:rsidR="007213DF" w:rsidRPr="007213DF" w:rsidRDefault="007213DF" w:rsidP="005E5F20">
      <w:pPr>
        <w:pStyle w:val="NormalWeb"/>
        <w:numPr>
          <w:ilvl w:val="0"/>
          <w:numId w:val="157"/>
        </w:numPr>
        <w:spacing w:before="120" w:beforeAutospacing="0" w:after="120" w:afterAutospacing="0" w:line="276" w:lineRule="auto"/>
        <w:jc w:val="both"/>
        <w:rPr>
          <w:rFonts w:ascii="Segoe UI Symbol" w:hAnsi="Segoe UI Symbol"/>
        </w:rPr>
      </w:pPr>
      <w:r w:rsidRPr="007213DF">
        <w:rPr>
          <w:rFonts w:ascii="Segoe UI Symbol" w:hAnsi="Segoe UI Symbol"/>
        </w:rPr>
        <w:t xml:space="preserve">For new or reformulated products, introduced </w:t>
      </w:r>
      <w:r w:rsidRPr="007213DF">
        <w:rPr>
          <w:rStyle w:val="Strong"/>
          <w:rFonts w:ascii="Segoe UI Symbol" w:eastAsiaTheme="majorEastAsia" w:hAnsi="Segoe UI Symbol"/>
          <w:b w:val="0"/>
        </w:rPr>
        <w:t>limited initial production runs</w:t>
      </w:r>
      <w:r w:rsidRPr="007213DF">
        <w:rPr>
          <w:rFonts w:ascii="Segoe UI Symbol" w:hAnsi="Segoe UI Symbol"/>
        </w:rPr>
        <w:t xml:space="preserve"> to gauge market response and prevent bulk production before demand validation.</w:t>
      </w:r>
    </w:p>
    <w:p w14:paraId="27AB9FB7" w14:textId="77777777" w:rsidR="007213DF" w:rsidRPr="007213DF" w:rsidRDefault="007213DF" w:rsidP="005E5F20">
      <w:pPr>
        <w:pStyle w:val="NormalWeb"/>
        <w:numPr>
          <w:ilvl w:val="0"/>
          <w:numId w:val="148"/>
        </w:numPr>
        <w:spacing w:before="120" w:beforeAutospacing="0" w:after="120" w:afterAutospacing="0" w:line="276" w:lineRule="auto"/>
        <w:jc w:val="both"/>
        <w:rPr>
          <w:rFonts w:ascii="Segoe UI Symbol" w:hAnsi="Segoe UI Symbol"/>
        </w:rPr>
      </w:pPr>
      <w:r w:rsidRPr="007213DF">
        <w:rPr>
          <w:rStyle w:val="Strong"/>
          <w:rFonts w:ascii="Segoe UI Symbol" w:eastAsiaTheme="majorEastAsia" w:hAnsi="Segoe UI Symbol"/>
        </w:rPr>
        <w:t>Waste Reduction from Returns or Obsolescence</w:t>
      </w:r>
    </w:p>
    <w:p w14:paraId="7E1AFFCD" w14:textId="77777777" w:rsidR="007213DF" w:rsidRPr="007213DF" w:rsidRDefault="007213DF" w:rsidP="005E5F20">
      <w:pPr>
        <w:pStyle w:val="NormalWeb"/>
        <w:numPr>
          <w:ilvl w:val="0"/>
          <w:numId w:val="157"/>
        </w:numPr>
        <w:spacing w:before="120" w:beforeAutospacing="0" w:after="120" w:afterAutospacing="0" w:line="276" w:lineRule="auto"/>
        <w:jc w:val="both"/>
        <w:rPr>
          <w:rFonts w:ascii="Segoe UI Symbol" w:hAnsi="Segoe UI Symbol"/>
        </w:rPr>
      </w:pPr>
      <w:r w:rsidRPr="007213DF">
        <w:rPr>
          <w:rFonts w:ascii="Segoe UI Symbol" w:hAnsi="Segoe UI Symbol"/>
        </w:rPr>
        <w:t xml:space="preserve">Actively engaged with distribution partners to </w:t>
      </w:r>
      <w:r w:rsidRPr="007213DF">
        <w:rPr>
          <w:rStyle w:val="Strong"/>
          <w:rFonts w:ascii="Segoe UI Symbol" w:eastAsiaTheme="majorEastAsia" w:hAnsi="Segoe UI Symbol"/>
          <w:b w:val="0"/>
        </w:rPr>
        <w:t>consolidate demand</w:t>
      </w:r>
      <w:r w:rsidRPr="007213DF">
        <w:rPr>
          <w:rFonts w:ascii="Segoe UI Symbol" w:hAnsi="Segoe UI Symbol"/>
        </w:rPr>
        <w:t>, reduce packaging returns, and optimize shipment volumes based on real-time distributor feedback.</w:t>
      </w:r>
    </w:p>
    <w:p w14:paraId="6CD450E2" w14:textId="18D92AC6" w:rsidR="004602E4" w:rsidRPr="005E289A" w:rsidRDefault="002E1485" w:rsidP="005E5F20">
      <w:pPr>
        <w:pStyle w:val="ListParagraph"/>
        <w:numPr>
          <w:ilvl w:val="0"/>
          <w:numId w:val="67"/>
        </w:numPr>
        <w:spacing w:before="120" w:after="120"/>
        <w:contextualSpacing w:val="0"/>
        <w:jc w:val="both"/>
        <w:rPr>
          <w:rFonts w:ascii="Segoe UI Symbol" w:hAnsi="Segoe UI Symbol"/>
          <w:sz w:val="26"/>
          <w:szCs w:val="26"/>
        </w:rPr>
      </w:pPr>
      <w:r>
        <w:rPr>
          <w:rStyle w:val="Strong"/>
          <w:rFonts w:ascii="Segoe UI Symbol" w:hAnsi="Segoe UI Symbol"/>
          <w:bCs w:val="0"/>
          <w:sz w:val="26"/>
          <w:szCs w:val="26"/>
        </w:rPr>
        <w:t>Regular</w:t>
      </w:r>
      <w:r w:rsidR="004602E4" w:rsidRPr="005E289A">
        <w:rPr>
          <w:rStyle w:val="Strong"/>
          <w:rFonts w:ascii="Segoe UI Symbol" w:hAnsi="Segoe UI Symbol"/>
          <w:bCs w:val="0"/>
          <w:sz w:val="26"/>
          <w:szCs w:val="26"/>
        </w:rPr>
        <w:t xml:space="preserve"> Disposal </w:t>
      </w:r>
      <w:r>
        <w:rPr>
          <w:rStyle w:val="Strong"/>
          <w:rFonts w:ascii="Segoe UI Symbol" w:hAnsi="Segoe UI Symbol"/>
          <w:bCs w:val="0"/>
          <w:sz w:val="26"/>
          <w:szCs w:val="26"/>
        </w:rPr>
        <w:t>P</w:t>
      </w:r>
      <w:r w:rsidR="004602E4" w:rsidRPr="005E289A">
        <w:rPr>
          <w:rStyle w:val="Strong"/>
          <w:rFonts w:ascii="Segoe UI Symbol" w:hAnsi="Segoe UI Symbol"/>
          <w:bCs w:val="0"/>
          <w:sz w:val="26"/>
          <w:szCs w:val="26"/>
        </w:rPr>
        <w:t>roducts and Wastes</w:t>
      </w:r>
    </w:p>
    <w:p w14:paraId="282FE038" w14:textId="77777777" w:rsidR="004602E4" w:rsidRPr="005E289A" w:rsidRDefault="004602E4" w:rsidP="005E5F20">
      <w:pPr>
        <w:pStyle w:val="NormalWeb"/>
        <w:numPr>
          <w:ilvl w:val="0"/>
          <w:numId w:val="60"/>
        </w:numPr>
        <w:spacing w:before="120" w:beforeAutospacing="0" w:after="120" w:afterAutospacing="0" w:line="276" w:lineRule="auto"/>
        <w:jc w:val="both"/>
        <w:rPr>
          <w:rFonts w:ascii="Segoe UI Symbol" w:hAnsi="Segoe UI Symbol"/>
        </w:rPr>
      </w:pPr>
      <w:r w:rsidRPr="005E289A">
        <w:rPr>
          <w:rFonts w:ascii="Segoe UI Symbol" w:hAnsi="Segoe UI Symbol"/>
        </w:rPr>
        <w:lastRenderedPageBreak/>
        <w:t xml:space="preserve">Expired pharmaceutical materials are </w:t>
      </w:r>
      <w:r w:rsidRPr="005E289A">
        <w:rPr>
          <w:rStyle w:val="Strong"/>
          <w:rFonts w:ascii="Segoe UI Symbol" w:eastAsiaTheme="majorEastAsia" w:hAnsi="Segoe UI Symbol"/>
          <w:b w:val="0"/>
        </w:rPr>
        <w:t>segregated and stored</w:t>
      </w:r>
      <w:r w:rsidRPr="005E289A">
        <w:rPr>
          <w:rFonts w:ascii="Segoe UI Symbol" w:hAnsi="Segoe UI Symbol"/>
        </w:rPr>
        <w:t xml:space="preserve"> in secure containment until disposed of via </w:t>
      </w:r>
      <w:r w:rsidRPr="005E289A">
        <w:rPr>
          <w:rStyle w:val="Strong"/>
          <w:rFonts w:ascii="Segoe UI Symbol" w:eastAsiaTheme="majorEastAsia" w:hAnsi="Segoe UI Symbol"/>
          <w:b w:val="0"/>
        </w:rPr>
        <w:t>authorized biohazard and hazardous waste vendors</w:t>
      </w:r>
      <w:r w:rsidRPr="005E289A">
        <w:rPr>
          <w:rFonts w:ascii="Segoe UI Symbol" w:hAnsi="Segoe UI Symbol"/>
        </w:rPr>
        <w:t>.</w:t>
      </w:r>
    </w:p>
    <w:p w14:paraId="4FB99065" w14:textId="77777777" w:rsidR="004602E4" w:rsidRPr="005E289A" w:rsidRDefault="004602E4" w:rsidP="005E5F20">
      <w:pPr>
        <w:pStyle w:val="NormalWeb"/>
        <w:numPr>
          <w:ilvl w:val="0"/>
          <w:numId w:val="60"/>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Products with hazardous APIs are treated as </w:t>
      </w:r>
      <w:r w:rsidRPr="005E289A">
        <w:rPr>
          <w:rStyle w:val="Strong"/>
          <w:rFonts w:ascii="Segoe UI Symbol" w:eastAsiaTheme="majorEastAsia" w:hAnsi="Segoe UI Symbol"/>
          <w:b w:val="0"/>
        </w:rPr>
        <w:t>hazardous waste</w:t>
      </w:r>
      <w:r w:rsidRPr="005E289A">
        <w:rPr>
          <w:rFonts w:ascii="Segoe UI Symbol" w:hAnsi="Segoe UI Symbol"/>
        </w:rPr>
        <w:t>, and no flushing or general waste disposal is permitted.</w:t>
      </w:r>
    </w:p>
    <w:p w14:paraId="1CE55A8B" w14:textId="77777777" w:rsidR="004602E4" w:rsidRPr="005E289A" w:rsidRDefault="004602E4" w:rsidP="005E5F20">
      <w:pPr>
        <w:pStyle w:val="NormalWeb"/>
        <w:numPr>
          <w:ilvl w:val="0"/>
          <w:numId w:val="60"/>
        </w:numPr>
        <w:spacing w:before="120" w:beforeAutospacing="0" w:after="120" w:afterAutospacing="0" w:line="276" w:lineRule="auto"/>
        <w:rPr>
          <w:rFonts w:ascii="Segoe UI Symbol" w:hAnsi="Segoe UI Symbol"/>
        </w:rPr>
      </w:pPr>
      <w:r w:rsidRPr="005E289A">
        <w:rPr>
          <w:rFonts w:ascii="Segoe UI Symbol" w:hAnsi="Segoe UI Symbol"/>
        </w:rPr>
        <w:t>Waste disposal aligns with:</w:t>
      </w:r>
    </w:p>
    <w:p w14:paraId="25CF56E5" w14:textId="77777777" w:rsidR="004602E4" w:rsidRPr="005E289A" w:rsidRDefault="004602E4" w:rsidP="005E5F20">
      <w:pPr>
        <w:pStyle w:val="NormalWeb"/>
        <w:numPr>
          <w:ilvl w:val="1"/>
          <w:numId w:val="60"/>
        </w:numPr>
        <w:spacing w:before="120" w:beforeAutospacing="0" w:after="120" w:afterAutospacing="0" w:line="276" w:lineRule="auto"/>
        <w:rPr>
          <w:rFonts w:ascii="Segoe UI Symbol" w:hAnsi="Segoe UI Symbol"/>
          <w:b/>
        </w:rPr>
      </w:pPr>
      <w:r w:rsidRPr="005E289A">
        <w:rPr>
          <w:rStyle w:val="Strong"/>
          <w:rFonts w:ascii="Segoe UI Symbol" w:eastAsiaTheme="majorEastAsia" w:hAnsi="Segoe UI Symbol"/>
          <w:b w:val="0"/>
        </w:rPr>
        <w:t>Biomedical Waste Management Rules (2016)</w:t>
      </w:r>
    </w:p>
    <w:p w14:paraId="1E456536" w14:textId="77777777" w:rsidR="004602E4" w:rsidRPr="007213DF" w:rsidRDefault="004602E4" w:rsidP="005E5F20">
      <w:pPr>
        <w:pStyle w:val="NormalWeb"/>
        <w:numPr>
          <w:ilvl w:val="1"/>
          <w:numId w:val="60"/>
        </w:numPr>
        <w:spacing w:before="120" w:beforeAutospacing="0" w:after="120" w:afterAutospacing="0" w:line="276" w:lineRule="auto"/>
        <w:rPr>
          <w:rStyle w:val="Strong"/>
          <w:rFonts w:ascii="Segoe UI Symbol" w:hAnsi="Segoe UI Symbol"/>
          <w:bCs w:val="0"/>
        </w:rPr>
      </w:pPr>
      <w:r w:rsidRPr="005E289A">
        <w:rPr>
          <w:rStyle w:val="Strong"/>
          <w:rFonts w:ascii="Segoe UI Symbol" w:eastAsiaTheme="majorEastAsia" w:hAnsi="Segoe UI Symbol"/>
          <w:b w:val="0"/>
        </w:rPr>
        <w:t>Hazardous Waste Management Rules (2016)</w:t>
      </w:r>
    </w:p>
    <w:p w14:paraId="6748902C" w14:textId="77777777" w:rsidR="007213DF" w:rsidRPr="005E289A" w:rsidRDefault="007213DF" w:rsidP="00D3279A">
      <w:pPr>
        <w:pStyle w:val="NormalWeb"/>
        <w:spacing w:before="120" w:beforeAutospacing="0" w:after="120" w:afterAutospacing="0" w:line="276" w:lineRule="auto"/>
        <w:ind w:left="1440"/>
        <w:rPr>
          <w:rFonts w:ascii="Segoe UI Symbol" w:hAnsi="Segoe UI Symbol"/>
          <w:b/>
        </w:rPr>
      </w:pPr>
    </w:p>
    <w:p w14:paraId="65CFD3BB" w14:textId="77777777" w:rsidR="004602E4" w:rsidRPr="005E289A" w:rsidRDefault="004602E4" w:rsidP="005E5F20">
      <w:pPr>
        <w:pStyle w:val="ListParagraph"/>
        <w:numPr>
          <w:ilvl w:val="0"/>
          <w:numId w:val="68"/>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Stakeholder Collaboration for Product End-of-Life</w:t>
      </w:r>
    </w:p>
    <w:p w14:paraId="70FA8E6A" w14:textId="77777777" w:rsidR="004602E4" w:rsidRPr="005E289A" w:rsidRDefault="004602E4" w:rsidP="005E5F20">
      <w:pPr>
        <w:pStyle w:val="NormalWeb"/>
        <w:numPr>
          <w:ilvl w:val="0"/>
          <w:numId w:val="61"/>
        </w:numPr>
        <w:spacing w:before="120" w:beforeAutospacing="0" w:after="120" w:afterAutospacing="0" w:line="276" w:lineRule="auto"/>
        <w:jc w:val="both"/>
        <w:rPr>
          <w:rFonts w:ascii="Segoe UI Symbol" w:hAnsi="Segoe UI Symbol"/>
        </w:rPr>
      </w:pPr>
      <w:r w:rsidRPr="005E289A">
        <w:rPr>
          <w:rFonts w:ascii="Segoe UI Symbol" w:hAnsi="Segoe UI Symbol"/>
        </w:rPr>
        <w:t>Praveen Labs engages with:</w:t>
      </w:r>
    </w:p>
    <w:p w14:paraId="57365E69" w14:textId="77777777" w:rsidR="004602E4" w:rsidRPr="005E289A" w:rsidRDefault="004602E4" w:rsidP="005E5F20">
      <w:pPr>
        <w:pStyle w:val="NormalWeb"/>
        <w:numPr>
          <w:ilvl w:val="1"/>
          <w:numId w:val="61"/>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b w:val="0"/>
        </w:rPr>
        <w:t>Approved disposal vendors</w:t>
      </w:r>
      <w:r w:rsidRPr="005E289A">
        <w:rPr>
          <w:rFonts w:ascii="Segoe UI Symbol" w:hAnsi="Segoe UI Symbol"/>
        </w:rPr>
        <w:t xml:space="preserve"> (TSDFs) for treatment of expired materials.</w:t>
      </w:r>
    </w:p>
    <w:p w14:paraId="5BD0BD2E" w14:textId="77777777" w:rsidR="004602E4" w:rsidRPr="005E289A" w:rsidRDefault="004602E4" w:rsidP="005E5F20">
      <w:pPr>
        <w:pStyle w:val="NormalWeb"/>
        <w:numPr>
          <w:ilvl w:val="1"/>
          <w:numId w:val="61"/>
        </w:numPr>
        <w:spacing w:before="120" w:beforeAutospacing="0" w:after="120" w:afterAutospacing="0" w:line="276" w:lineRule="auto"/>
        <w:rPr>
          <w:rFonts w:ascii="Segoe UI Symbol" w:hAnsi="Segoe UI Symbol"/>
        </w:rPr>
      </w:pPr>
      <w:r w:rsidRPr="005E289A">
        <w:rPr>
          <w:rStyle w:val="Strong"/>
          <w:rFonts w:ascii="Segoe UI Symbol" w:eastAsiaTheme="majorEastAsia" w:hAnsi="Segoe UI Symbol"/>
          <w:b w:val="0"/>
        </w:rPr>
        <w:t>Contract research organizations (CROs)</w:t>
      </w:r>
      <w:r w:rsidRPr="005E289A">
        <w:rPr>
          <w:rFonts w:ascii="Segoe UI Symbol" w:hAnsi="Segoe UI Symbol"/>
        </w:rPr>
        <w:t xml:space="preserve"> and </w:t>
      </w:r>
      <w:r w:rsidRPr="005E289A">
        <w:rPr>
          <w:rStyle w:val="Strong"/>
          <w:rFonts w:ascii="Segoe UI Symbol" w:eastAsiaTheme="majorEastAsia" w:hAnsi="Segoe UI Symbol"/>
          <w:b w:val="0"/>
        </w:rPr>
        <w:t>clients</w:t>
      </w:r>
      <w:r w:rsidRPr="005E289A">
        <w:rPr>
          <w:rFonts w:ascii="Segoe UI Symbol" w:hAnsi="Segoe UI Symbol"/>
        </w:rPr>
        <w:t xml:space="preserve"> to return unused experimental drugs for safe handling.</w:t>
      </w:r>
    </w:p>
    <w:p w14:paraId="71F68226" w14:textId="77777777" w:rsidR="004602E4" w:rsidRPr="005E289A" w:rsidRDefault="004602E4" w:rsidP="005E5F20">
      <w:pPr>
        <w:pStyle w:val="NormalWeb"/>
        <w:numPr>
          <w:ilvl w:val="1"/>
          <w:numId w:val="61"/>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b w:val="0"/>
        </w:rPr>
        <w:t>Packaging suppliers</w:t>
      </w:r>
      <w:r w:rsidRPr="005E289A">
        <w:rPr>
          <w:rFonts w:ascii="Segoe UI Symbol" w:hAnsi="Segoe UI Symbol"/>
        </w:rPr>
        <w:t xml:space="preserve"> to procure sustainable alternatives and receive end-of-life reuse/recycling guidance.</w:t>
      </w:r>
    </w:p>
    <w:p w14:paraId="18EBCFFD" w14:textId="77777777" w:rsidR="004602E4" w:rsidRPr="005E289A" w:rsidRDefault="004602E4" w:rsidP="005E5F20">
      <w:pPr>
        <w:pStyle w:val="NormalWeb"/>
        <w:numPr>
          <w:ilvl w:val="0"/>
          <w:numId w:val="61"/>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Regular communication is maintained with </w:t>
      </w:r>
      <w:r w:rsidRPr="005E289A">
        <w:rPr>
          <w:rStyle w:val="Strong"/>
          <w:rFonts w:ascii="Segoe UI Symbol" w:eastAsiaTheme="majorEastAsia" w:hAnsi="Segoe UI Symbol"/>
          <w:b w:val="0"/>
        </w:rPr>
        <w:t>SPCB-authorized waste transporters and recyclers</w:t>
      </w:r>
      <w:r w:rsidRPr="005E289A">
        <w:rPr>
          <w:rFonts w:ascii="Segoe UI Symbol" w:hAnsi="Segoe UI Symbol"/>
        </w:rPr>
        <w:t xml:space="preserve"> to ensure tracking and traceability of packaging and product waste.</w:t>
      </w:r>
    </w:p>
    <w:p w14:paraId="2996CAD8" w14:textId="77777777" w:rsidR="004602E4" w:rsidRPr="005E289A" w:rsidRDefault="004602E4" w:rsidP="005E5F20">
      <w:pPr>
        <w:pStyle w:val="ListParagraph"/>
        <w:numPr>
          <w:ilvl w:val="0"/>
          <w:numId w:val="69"/>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Information Provided to Stakeholders</w:t>
      </w:r>
    </w:p>
    <w:p w14:paraId="18F08136" w14:textId="77777777" w:rsidR="004602E4" w:rsidRPr="005E289A" w:rsidRDefault="004602E4" w:rsidP="005E5F20">
      <w:pPr>
        <w:pStyle w:val="NormalWeb"/>
        <w:numPr>
          <w:ilvl w:val="0"/>
          <w:numId w:val="62"/>
        </w:numPr>
        <w:spacing w:before="120" w:beforeAutospacing="0" w:after="120" w:afterAutospacing="0" w:line="276" w:lineRule="auto"/>
        <w:jc w:val="both"/>
        <w:rPr>
          <w:rFonts w:ascii="Segoe UI Symbol" w:hAnsi="Segoe UI Symbol"/>
        </w:rPr>
      </w:pPr>
      <w:r w:rsidRPr="005E289A">
        <w:rPr>
          <w:rFonts w:ascii="Segoe UI Symbol" w:hAnsi="Segoe UI Symbol"/>
        </w:rPr>
        <w:t>All product labels for pilot batches include:</w:t>
      </w:r>
    </w:p>
    <w:p w14:paraId="5D99A5B2" w14:textId="77777777" w:rsidR="004602E4" w:rsidRPr="005E289A" w:rsidRDefault="004602E4" w:rsidP="005E5F20">
      <w:pPr>
        <w:pStyle w:val="NormalWeb"/>
        <w:numPr>
          <w:ilvl w:val="1"/>
          <w:numId w:val="62"/>
        </w:numPr>
        <w:spacing w:before="120" w:beforeAutospacing="0" w:after="120" w:afterAutospacing="0" w:line="276" w:lineRule="auto"/>
        <w:jc w:val="both"/>
        <w:rPr>
          <w:rFonts w:ascii="Segoe UI Symbol" w:hAnsi="Segoe UI Symbol"/>
        </w:rPr>
      </w:pPr>
      <w:r w:rsidRPr="005E289A">
        <w:rPr>
          <w:rFonts w:ascii="Segoe UI Symbol" w:hAnsi="Segoe UI Symbol"/>
        </w:rPr>
        <w:t>Expiry and disposal information</w:t>
      </w:r>
    </w:p>
    <w:p w14:paraId="6A767687" w14:textId="77777777" w:rsidR="004602E4" w:rsidRPr="005E289A" w:rsidRDefault="004602E4" w:rsidP="005E5F20">
      <w:pPr>
        <w:pStyle w:val="NormalWeb"/>
        <w:numPr>
          <w:ilvl w:val="1"/>
          <w:numId w:val="62"/>
        </w:numPr>
        <w:spacing w:before="120" w:beforeAutospacing="0" w:after="120" w:afterAutospacing="0" w:line="276" w:lineRule="auto"/>
        <w:jc w:val="both"/>
        <w:rPr>
          <w:rFonts w:ascii="Segoe UI Symbol" w:hAnsi="Segoe UI Symbol"/>
        </w:rPr>
      </w:pPr>
      <w:r w:rsidRPr="005E289A">
        <w:rPr>
          <w:rFonts w:ascii="Segoe UI Symbol" w:hAnsi="Segoe UI Symbol"/>
        </w:rPr>
        <w:t>Pictograms indicating hazardous content (if applicable)</w:t>
      </w:r>
    </w:p>
    <w:p w14:paraId="5DAE0337" w14:textId="77777777" w:rsidR="004602E4" w:rsidRPr="005E289A" w:rsidRDefault="004602E4" w:rsidP="005E5F20">
      <w:pPr>
        <w:pStyle w:val="NormalWeb"/>
        <w:numPr>
          <w:ilvl w:val="1"/>
          <w:numId w:val="62"/>
        </w:numPr>
        <w:spacing w:before="120" w:beforeAutospacing="0" w:after="120" w:afterAutospacing="0" w:line="276" w:lineRule="auto"/>
        <w:jc w:val="both"/>
        <w:rPr>
          <w:rFonts w:ascii="Segoe UI Symbol" w:hAnsi="Segoe UI Symbol"/>
        </w:rPr>
      </w:pPr>
      <w:r w:rsidRPr="005E289A">
        <w:rPr>
          <w:rFonts w:ascii="Segoe UI Symbol" w:hAnsi="Segoe UI Symbol"/>
        </w:rPr>
        <w:t>Instructions for safe containment until handover to authorized disposal parties</w:t>
      </w:r>
    </w:p>
    <w:p w14:paraId="77BE3D94" w14:textId="77777777" w:rsidR="004602E4" w:rsidRPr="005E289A" w:rsidRDefault="004602E4" w:rsidP="005E5F20">
      <w:pPr>
        <w:pStyle w:val="NormalWeb"/>
        <w:numPr>
          <w:ilvl w:val="0"/>
          <w:numId w:val="62"/>
        </w:numPr>
        <w:spacing w:before="120" w:beforeAutospacing="0" w:after="120" w:afterAutospacing="0" w:line="276" w:lineRule="auto"/>
        <w:jc w:val="both"/>
        <w:rPr>
          <w:rFonts w:ascii="Segoe UI Symbol" w:hAnsi="Segoe UI Symbol"/>
        </w:rPr>
      </w:pPr>
      <w:r w:rsidRPr="005E289A">
        <w:rPr>
          <w:rFonts w:ascii="Segoe UI Symbol" w:hAnsi="Segoe UI Symbol"/>
        </w:rPr>
        <w:t>Safety Data Sheets (SDS) include:</w:t>
      </w:r>
    </w:p>
    <w:p w14:paraId="584D467C" w14:textId="77777777" w:rsidR="004602E4" w:rsidRPr="005E289A" w:rsidRDefault="004602E4" w:rsidP="005E5F20">
      <w:pPr>
        <w:pStyle w:val="NormalWeb"/>
        <w:numPr>
          <w:ilvl w:val="1"/>
          <w:numId w:val="62"/>
        </w:numPr>
        <w:spacing w:before="120" w:beforeAutospacing="0" w:after="120" w:afterAutospacing="0" w:line="276" w:lineRule="auto"/>
        <w:jc w:val="both"/>
        <w:rPr>
          <w:rFonts w:ascii="Segoe UI Symbol" w:hAnsi="Segoe UI Symbol"/>
        </w:rPr>
      </w:pPr>
      <w:r w:rsidRPr="005E289A">
        <w:rPr>
          <w:rFonts w:ascii="Segoe UI Symbol" w:hAnsi="Segoe UI Symbol"/>
        </w:rPr>
        <w:t>Specific environmental fate and disposal information</w:t>
      </w:r>
    </w:p>
    <w:p w14:paraId="2795D64B" w14:textId="77777777" w:rsidR="004602E4" w:rsidRPr="005E289A" w:rsidRDefault="004602E4" w:rsidP="005E5F20">
      <w:pPr>
        <w:pStyle w:val="NormalWeb"/>
        <w:numPr>
          <w:ilvl w:val="1"/>
          <w:numId w:val="62"/>
        </w:numPr>
        <w:spacing w:before="120" w:beforeAutospacing="0" w:after="120" w:afterAutospacing="0" w:line="276" w:lineRule="auto"/>
        <w:jc w:val="both"/>
        <w:rPr>
          <w:rFonts w:ascii="Segoe UI Symbol" w:hAnsi="Segoe UI Symbol"/>
        </w:rPr>
      </w:pPr>
      <w:r w:rsidRPr="005E289A">
        <w:rPr>
          <w:rFonts w:ascii="Segoe UI Symbol" w:hAnsi="Segoe UI Symbol"/>
        </w:rPr>
        <w:lastRenderedPageBreak/>
        <w:t>Guidance for downstream partners on how to return or destroy materials safely</w:t>
      </w:r>
    </w:p>
    <w:p w14:paraId="3A4ACD85" w14:textId="77777777" w:rsidR="004602E4" w:rsidRPr="005E289A" w:rsidRDefault="004602E4" w:rsidP="005E5F20">
      <w:pPr>
        <w:pStyle w:val="NormalWeb"/>
        <w:numPr>
          <w:ilvl w:val="0"/>
          <w:numId w:val="62"/>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Stakeholders are issued </w:t>
      </w:r>
      <w:r w:rsidRPr="005E289A">
        <w:rPr>
          <w:rStyle w:val="Strong"/>
          <w:rFonts w:ascii="Segoe UI Symbol" w:eastAsiaTheme="majorEastAsia" w:hAnsi="Segoe UI Symbol"/>
          <w:b w:val="0"/>
        </w:rPr>
        <w:t>Return and Disposal SOP summaries</w:t>
      </w:r>
      <w:r w:rsidRPr="005E289A">
        <w:rPr>
          <w:rFonts w:ascii="Segoe UI Symbol" w:hAnsi="Segoe UI Symbol"/>
        </w:rPr>
        <w:t xml:space="preserve"> during B2B exchanges.</w:t>
      </w:r>
    </w:p>
    <w:p w14:paraId="62BB2BB9" w14:textId="77777777" w:rsidR="004602E4" w:rsidRPr="005E289A" w:rsidRDefault="004602E4" w:rsidP="005E5F20">
      <w:pPr>
        <w:pStyle w:val="ListParagraph"/>
        <w:numPr>
          <w:ilvl w:val="0"/>
          <w:numId w:val="70"/>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Circular Flow Promotion</w:t>
      </w:r>
    </w:p>
    <w:p w14:paraId="41895231" w14:textId="77777777" w:rsidR="004602E4" w:rsidRPr="005E289A" w:rsidRDefault="004602E4" w:rsidP="005E5F20">
      <w:pPr>
        <w:pStyle w:val="NormalWeb"/>
        <w:numPr>
          <w:ilvl w:val="0"/>
          <w:numId w:val="63"/>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b w:val="0"/>
        </w:rPr>
        <w:t>Glass containers</w:t>
      </w:r>
      <w:r w:rsidRPr="005E289A">
        <w:rPr>
          <w:rFonts w:ascii="Segoe UI Symbol" w:hAnsi="Segoe UI Symbol"/>
        </w:rPr>
        <w:t xml:space="preserve">, where used, are cleaned and </w:t>
      </w:r>
      <w:r w:rsidRPr="005E289A">
        <w:rPr>
          <w:rStyle w:val="Strong"/>
          <w:rFonts w:ascii="Segoe UI Symbol" w:eastAsiaTheme="majorEastAsia" w:hAnsi="Segoe UI Symbol"/>
          <w:b w:val="0"/>
        </w:rPr>
        <w:t>reused internally</w:t>
      </w:r>
      <w:r w:rsidRPr="005E289A">
        <w:rPr>
          <w:rFonts w:ascii="Segoe UI Symbol" w:hAnsi="Segoe UI Symbol"/>
        </w:rPr>
        <w:t xml:space="preserve"> for compatible materials.</w:t>
      </w:r>
    </w:p>
    <w:p w14:paraId="4C22F08D" w14:textId="77777777" w:rsidR="004602E4" w:rsidRPr="005E289A" w:rsidRDefault="004602E4" w:rsidP="005E5F20">
      <w:pPr>
        <w:pStyle w:val="NormalWeb"/>
        <w:numPr>
          <w:ilvl w:val="0"/>
          <w:numId w:val="63"/>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Non-contaminated paper packaging is collected and routed to </w:t>
      </w:r>
      <w:r w:rsidRPr="005E289A">
        <w:rPr>
          <w:rStyle w:val="Strong"/>
          <w:rFonts w:ascii="Segoe UI Symbol" w:eastAsiaTheme="majorEastAsia" w:hAnsi="Segoe UI Symbol"/>
          <w:b w:val="0"/>
        </w:rPr>
        <w:t>recycling vendors</w:t>
      </w:r>
      <w:r w:rsidRPr="005E289A">
        <w:rPr>
          <w:rFonts w:ascii="Segoe UI Symbol" w:hAnsi="Segoe UI Symbol"/>
        </w:rPr>
        <w:t>.</w:t>
      </w:r>
    </w:p>
    <w:p w14:paraId="73732763" w14:textId="77777777" w:rsidR="004602E4" w:rsidRPr="005E289A" w:rsidRDefault="004602E4" w:rsidP="005E5F20">
      <w:pPr>
        <w:pStyle w:val="NormalWeb"/>
        <w:numPr>
          <w:ilvl w:val="0"/>
          <w:numId w:val="63"/>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b w:val="0"/>
        </w:rPr>
        <w:t>Unused but uncontaminated buffer solutions or non-reactive chemicals</w:t>
      </w:r>
      <w:r w:rsidRPr="005E289A">
        <w:rPr>
          <w:rFonts w:ascii="Segoe UI Symbol" w:hAnsi="Segoe UI Symbol"/>
        </w:rPr>
        <w:t xml:space="preserve"> are re-evaluated for lab-scale reuse based on purity verification.</w:t>
      </w:r>
    </w:p>
    <w:p w14:paraId="23BAFCD3" w14:textId="77777777" w:rsidR="004602E4" w:rsidRPr="005E289A" w:rsidRDefault="004602E4" w:rsidP="005E5F20">
      <w:pPr>
        <w:pStyle w:val="NormalWeb"/>
        <w:numPr>
          <w:ilvl w:val="0"/>
          <w:numId w:val="63"/>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b w:val="0"/>
        </w:rPr>
        <w:t>Pilot batch return protocols</w:t>
      </w:r>
      <w:r w:rsidRPr="005E289A">
        <w:rPr>
          <w:rFonts w:ascii="Segoe UI Symbol" w:hAnsi="Segoe UI Symbol"/>
        </w:rPr>
        <w:t xml:space="preserve"> are in place for clients to send back unused formulations for consolidated disposal.</w:t>
      </w:r>
    </w:p>
    <w:p w14:paraId="5781E7DE" w14:textId="77777777" w:rsidR="004602E4" w:rsidRPr="005E289A" w:rsidRDefault="004602E4" w:rsidP="005E5F20">
      <w:pPr>
        <w:pStyle w:val="ListParagraph"/>
        <w:numPr>
          <w:ilvl w:val="0"/>
          <w:numId w:val="71"/>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Documentation</w:t>
      </w:r>
    </w:p>
    <w:p w14:paraId="2DA918D9" w14:textId="77777777" w:rsidR="004602E4" w:rsidRPr="005E289A" w:rsidRDefault="004602E4" w:rsidP="005E5F20">
      <w:pPr>
        <w:pStyle w:val="NormalWeb"/>
        <w:numPr>
          <w:ilvl w:val="0"/>
          <w:numId w:val="64"/>
        </w:numPr>
        <w:spacing w:before="120" w:beforeAutospacing="0" w:after="120" w:afterAutospacing="0" w:line="276" w:lineRule="auto"/>
        <w:rPr>
          <w:rFonts w:ascii="Segoe UI Symbol" w:hAnsi="Segoe UI Symbol"/>
        </w:rPr>
      </w:pPr>
      <w:r w:rsidRPr="005E289A">
        <w:rPr>
          <w:rFonts w:ascii="Segoe UI Symbol" w:hAnsi="Segoe UI Symbol"/>
        </w:rPr>
        <w:t>Records maintained include:</w:t>
      </w:r>
    </w:p>
    <w:p w14:paraId="4B2B1792" w14:textId="77777777" w:rsidR="004602E4" w:rsidRPr="005E289A" w:rsidRDefault="004602E4" w:rsidP="005E5F20">
      <w:pPr>
        <w:pStyle w:val="NormalWeb"/>
        <w:numPr>
          <w:ilvl w:val="1"/>
          <w:numId w:val="64"/>
        </w:numPr>
        <w:spacing w:before="120" w:beforeAutospacing="0" w:after="120" w:afterAutospacing="0" w:line="276" w:lineRule="auto"/>
        <w:rPr>
          <w:rFonts w:ascii="Segoe UI Symbol" w:hAnsi="Segoe UI Symbol"/>
        </w:rPr>
      </w:pPr>
      <w:r w:rsidRPr="005E289A">
        <w:rPr>
          <w:rFonts w:ascii="Segoe UI Symbol" w:hAnsi="Segoe UI Symbol"/>
        </w:rPr>
        <w:t>Product batch production logs</w:t>
      </w:r>
    </w:p>
    <w:p w14:paraId="4F34149B" w14:textId="77777777" w:rsidR="004602E4" w:rsidRPr="005E289A" w:rsidRDefault="004602E4" w:rsidP="005E5F20">
      <w:pPr>
        <w:pStyle w:val="NormalWeb"/>
        <w:numPr>
          <w:ilvl w:val="1"/>
          <w:numId w:val="64"/>
        </w:numPr>
        <w:spacing w:before="120" w:beforeAutospacing="0" w:after="120" w:afterAutospacing="0" w:line="276" w:lineRule="auto"/>
        <w:rPr>
          <w:rFonts w:ascii="Segoe UI Symbol" w:hAnsi="Segoe UI Symbol"/>
        </w:rPr>
      </w:pPr>
      <w:r w:rsidRPr="005E289A">
        <w:rPr>
          <w:rFonts w:ascii="Segoe UI Symbol" w:hAnsi="Segoe UI Symbol"/>
        </w:rPr>
        <w:t>Expired material disposal certificates</w:t>
      </w:r>
    </w:p>
    <w:p w14:paraId="1C074C9C" w14:textId="77777777" w:rsidR="004602E4" w:rsidRPr="005E289A" w:rsidRDefault="004602E4" w:rsidP="005E5F20">
      <w:pPr>
        <w:pStyle w:val="NormalWeb"/>
        <w:numPr>
          <w:ilvl w:val="1"/>
          <w:numId w:val="64"/>
        </w:numPr>
        <w:spacing w:before="120" w:beforeAutospacing="0" w:after="120" w:afterAutospacing="0" w:line="276" w:lineRule="auto"/>
        <w:rPr>
          <w:rFonts w:ascii="Segoe UI Symbol" w:hAnsi="Segoe UI Symbol"/>
        </w:rPr>
      </w:pPr>
      <w:r w:rsidRPr="005E289A">
        <w:rPr>
          <w:rFonts w:ascii="Segoe UI Symbol" w:hAnsi="Segoe UI Symbol"/>
        </w:rPr>
        <w:t>Vendor waste manifests</w:t>
      </w:r>
    </w:p>
    <w:p w14:paraId="5F12CF64" w14:textId="77777777" w:rsidR="004602E4" w:rsidRPr="005E289A" w:rsidRDefault="004602E4" w:rsidP="005E5F20">
      <w:pPr>
        <w:pStyle w:val="NormalWeb"/>
        <w:numPr>
          <w:ilvl w:val="1"/>
          <w:numId w:val="64"/>
        </w:numPr>
        <w:spacing w:before="120" w:beforeAutospacing="0" w:after="120" w:afterAutospacing="0" w:line="276" w:lineRule="auto"/>
        <w:rPr>
          <w:rFonts w:ascii="Segoe UI Symbol" w:hAnsi="Segoe UI Symbol"/>
        </w:rPr>
      </w:pPr>
      <w:r w:rsidRPr="005E289A">
        <w:rPr>
          <w:rFonts w:ascii="Segoe UI Symbol" w:hAnsi="Segoe UI Symbol"/>
        </w:rPr>
        <w:t>Packaging material sourcing and weight specifications</w:t>
      </w:r>
    </w:p>
    <w:p w14:paraId="6FAB1D8C" w14:textId="77777777" w:rsidR="004602E4" w:rsidRPr="005E289A" w:rsidRDefault="004602E4" w:rsidP="005E5F20">
      <w:pPr>
        <w:pStyle w:val="NormalWeb"/>
        <w:numPr>
          <w:ilvl w:val="1"/>
          <w:numId w:val="64"/>
        </w:numPr>
        <w:spacing w:before="120" w:beforeAutospacing="0" w:after="120" w:afterAutospacing="0" w:line="276" w:lineRule="auto"/>
        <w:rPr>
          <w:rFonts w:ascii="Segoe UI Symbol" w:hAnsi="Segoe UI Symbol"/>
        </w:rPr>
      </w:pPr>
      <w:r w:rsidRPr="005E289A">
        <w:rPr>
          <w:rFonts w:ascii="Segoe UI Symbol" w:hAnsi="Segoe UI Symbol"/>
        </w:rPr>
        <w:t>Demand forecasting logs and inventory aging reports</w:t>
      </w:r>
    </w:p>
    <w:p w14:paraId="1299651F" w14:textId="77777777" w:rsidR="004602E4" w:rsidRPr="005E289A" w:rsidRDefault="004602E4" w:rsidP="005E5F20">
      <w:pPr>
        <w:pStyle w:val="ListParagraph"/>
        <w:numPr>
          <w:ilvl w:val="0"/>
          <w:numId w:val="72"/>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Continuous Improvement</w:t>
      </w:r>
    </w:p>
    <w:p w14:paraId="21C9010C" w14:textId="77777777" w:rsidR="004602E4" w:rsidRPr="005E289A" w:rsidRDefault="004602E4" w:rsidP="005E5F20">
      <w:pPr>
        <w:pStyle w:val="NormalWeb"/>
        <w:numPr>
          <w:ilvl w:val="0"/>
          <w:numId w:val="65"/>
        </w:numPr>
        <w:spacing w:before="120" w:beforeAutospacing="0" w:after="120" w:afterAutospacing="0" w:line="276" w:lineRule="auto"/>
        <w:rPr>
          <w:rFonts w:ascii="Segoe UI Symbol" w:hAnsi="Segoe UI Symbol"/>
        </w:rPr>
      </w:pPr>
      <w:r w:rsidRPr="005E289A">
        <w:rPr>
          <w:rFonts w:ascii="Segoe UI Symbol" w:hAnsi="Segoe UI Symbol"/>
        </w:rPr>
        <w:t xml:space="preserve">Annual </w:t>
      </w:r>
      <w:r w:rsidRPr="005E289A">
        <w:rPr>
          <w:rStyle w:val="Strong"/>
          <w:rFonts w:ascii="Segoe UI Symbol" w:eastAsiaTheme="majorEastAsia" w:hAnsi="Segoe UI Symbol"/>
          <w:b w:val="0"/>
        </w:rPr>
        <w:t>EOL audit reviews</w:t>
      </w:r>
      <w:r w:rsidRPr="005E289A">
        <w:rPr>
          <w:rFonts w:ascii="Segoe UI Symbol" w:hAnsi="Segoe UI Symbol"/>
        </w:rPr>
        <w:t xml:space="preserve"> conducted to assess reduction in packaging waste and expired material volume.</w:t>
      </w:r>
    </w:p>
    <w:p w14:paraId="3739F856" w14:textId="77777777" w:rsidR="004602E4" w:rsidRPr="005E289A" w:rsidRDefault="004602E4" w:rsidP="005E5F20">
      <w:pPr>
        <w:pStyle w:val="NormalWeb"/>
        <w:numPr>
          <w:ilvl w:val="0"/>
          <w:numId w:val="65"/>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Regular participation in </w:t>
      </w:r>
      <w:r w:rsidRPr="005E289A">
        <w:rPr>
          <w:rStyle w:val="Strong"/>
          <w:rFonts w:ascii="Segoe UI Symbol" w:eastAsiaTheme="majorEastAsia" w:hAnsi="Segoe UI Symbol"/>
          <w:b w:val="0"/>
        </w:rPr>
        <w:t>eco-design workshops</w:t>
      </w:r>
      <w:r w:rsidRPr="005E289A">
        <w:rPr>
          <w:rFonts w:ascii="Segoe UI Symbol" w:hAnsi="Segoe UI Symbol"/>
        </w:rPr>
        <w:t xml:space="preserve"> and </w:t>
      </w:r>
      <w:r w:rsidRPr="005E289A">
        <w:rPr>
          <w:rStyle w:val="Strong"/>
          <w:rFonts w:ascii="Segoe UI Symbol" w:eastAsiaTheme="majorEastAsia" w:hAnsi="Segoe UI Symbol"/>
          <w:b w:val="0"/>
        </w:rPr>
        <w:t>supplier feedback programs</w:t>
      </w:r>
      <w:r w:rsidRPr="005E289A">
        <w:rPr>
          <w:rFonts w:ascii="Segoe UI Symbol" w:hAnsi="Segoe UI Symbol"/>
        </w:rPr>
        <w:t xml:space="preserve"> for sustainable packaging.</w:t>
      </w:r>
    </w:p>
    <w:p w14:paraId="45F8BFF4" w14:textId="77777777" w:rsidR="004602E4" w:rsidRPr="005E289A" w:rsidRDefault="004602E4" w:rsidP="005E5F20">
      <w:pPr>
        <w:pStyle w:val="NormalWeb"/>
        <w:numPr>
          <w:ilvl w:val="0"/>
          <w:numId w:val="65"/>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b w:val="0"/>
        </w:rPr>
        <w:t>Innovation taskforce</w:t>
      </w:r>
      <w:r w:rsidRPr="005E289A">
        <w:rPr>
          <w:rFonts w:ascii="Segoe UI Symbol" w:hAnsi="Segoe UI Symbol"/>
        </w:rPr>
        <w:t xml:space="preserve"> periodically evaluates feasibility of reusable packaging for future collaborations.</w:t>
      </w:r>
    </w:p>
    <w:p w14:paraId="72E8BCC5" w14:textId="77777777" w:rsidR="004602E4" w:rsidRPr="005E289A" w:rsidRDefault="004602E4" w:rsidP="005E5F20">
      <w:pPr>
        <w:pStyle w:val="NormalWeb"/>
        <w:numPr>
          <w:ilvl w:val="0"/>
          <w:numId w:val="65"/>
        </w:numPr>
        <w:spacing w:before="120" w:beforeAutospacing="0" w:after="120" w:afterAutospacing="0" w:line="276" w:lineRule="auto"/>
        <w:jc w:val="both"/>
        <w:rPr>
          <w:rFonts w:ascii="Segoe UI Symbol" w:hAnsi="Segoe UI Symbol"/>
        </w:rPr>
      </w:pPr>
      <w:r w:rsidRPr="005E289A">
        <w:rPr>
          <w:rFonts w:ascii="Segoe UI Symbol" w:hAnsi="Segoe UI Symbol"/>
        </w:rPr>
        <w:lastRenderedPageBreak/>
        <w:t>Employee suggestion box and quarterly review on material efficiency and waste reduction.</w:t>
      </w:r>
    </w:p>
    <w:p w14:paraId="659EB631" w14:textId="77777777" w:rsidR="004602E4" w:rsidRPr="005E289A" w:rsidRDefault="004602E4" w:rsidP="005E5F20">
      <w:pPr>
        <w:pStyle w:val="ListParagraph"/>
        <w:numPr>
          <w:ilvl w:val="0"/>
          <w:numId w:val="73"/>
        </w:numPr>
        <w:spacing w:before="120" w:after="120"/>
        <w:ind w:left="357" w:hanging="357"/>
        <w:contextualSpacing w:val="0"/>
        <w:jc w:val="both"/>
        <w:rPr>
          <w:rFonts w:ascii="Segoe UI Symbol" w:hAnsi="Segoe UI Symbol"/>
          <w:sz w:val="26"/>
          <w:szCs w:val="26"/>
        </w:rPr>
      </w:pPr>
      <w:r w:rsidRPr="005E289A">
        <w:rPr>
          <w:rStyle w:val="Strong"/>
          <w:rFonts w:ascii="Segoe UI Symbol" w:hAnsi="Segoe UI Symbol"/>
          <w:bCs w:val="0"/>
          <w:sz w:val="26"/>
          <w:szCs w:val="26"/>
        </w:rPr>
        <w:t>Compliance</w:t>
      </w:r>
    </w:p>
    <w:p w14:paraId="14C073E8" w14:textId="77777777" w:rsidR="002B4913" w:rsidRPr="005E289A" w:rsidRDefault="002B4913" w:rsidP="00D3279A">
      <w:pPr>
        <w:pStyle w:val="NormalWeb"/>
        <w:spacing w:line="276" w:lineRule="auto"/>
        <w:jc w:val="both"/>
        <w:rPr>
          <w:rFonts w:ascii="Segoe UI Symbol" w:hAnsi="Segoe UI Symbol"/>
        </w:rPr>
      </w:pPr>
      <w:r w:rsidRPr="005E289A">
        <w:rPr>
          <w:rFonts w:ascii="Segoe UI Symbol" w:hAnsi="Segoe UI Symbol"/>
        </w:rPr>
        <w:t xml:space="preserve">All product and packaging end-of-life practices at Praveen Laboratories are aligned with applicable </w:t>
      </w:r>
      <w:r w:rsidRPr="005E289A">
        <w:rPr>
          <w:rStyle w:val="Strong"/>
          <w:rFonts w:ascii="Segoe UI Symbol" w:eastAsiaTheme="majorEastAsia" w:hAnsi="Segoe UI Symbol"/>
          <w:b w:val="0"/>
        </w:rPr>
        <w:t>environmental regulations</w:t>
      </w:r>
      <w:r w:rsidRPr="005E289A">
        <w:rPr>
          <w:rFonts w:ascii="Segoe UI Symbol" w:hAnsi="Segoe UI Symbol"/>
          <w:b/>
        </w:rPr>
        <w:t xml:space="preserve">, </w:t>
      </w:r>
      <w:r w:rsidRPr="005E289A">
        <w:rPr>
          <w:rStyle w:val="Strong"/>
          <w:rFonts w:ascii="Segoe UI Symbol" w:eastAsiaTheme="majorEastAsia" w:hAnsi="Segoe UI Symbol"/>
          <w:b w:val="0"/>
        </w:rPr>
        <w:t>regulatory authority directives</w:t>
      </w:r>
      <w:r w:rsidRPr="005E289A">
        <w:rPr>
          <w:rFonts w:ascii="Segoe UI Symbol" w:hAnsi="Segoe UI Symbol"/>
        </w:rPr>
        <w:t>, and</w:t>
      </w:r>
      <w:r w:rsidRPr="005E289A">
        <w:rPr>
          <w:rFonts w:ascii="Segoe UI Symbol" w:hAnsi="Segoe UI Symbol"/>
          <w:b/>
        </w:rPr>
        <w:t xml:space="preserve"> </w:t>
      </w:r>
      <w:r w:rsidRPr="005E289A">
        <w:rPr>
          <w:rStyle w:val="Strong"/>
          <w:rFonts w:ascii="Segoe UI Symbol" w:eastAsiaTheme="majorEastAsia" w:hAnsi="Segoe UI Symbol"/>
          <w:b w:val="0"/>
        </w:rPr>
        <w:t>industry best practices</w:t>
      </w:r>
      <w:r w:rsidRPr="005E289A">
        <w:rPr>
          <w:rFonts w:ascii="Segoe UI Symbol" w:hAnsi="Segoe UI Symbol"/>
        </w:rPr>
        <w:t xml:space="preserve"> for the safe handling, disposal, and communication of materials in pharmaceutical R&amp;D. We ensure full traceability and responsible stewardship across the product lifecycle, in coordination with certified vendors and stakeholders.</w:t>
      </w:r>
    </w:p>
    <w:p w14:paraId="362B59A8" w14:textId="77777777" w:rsidR="004602E4" w:rsidRPr="005E289A" w:rsidRDefault="004602E4" w:rsidP="00D3279A">
      <w:pPr>
        <w:rPr>
          <w:rFonts w:ascii="Segoe UI Symbol" w:hAnsi="Segoe UI Symbol"/>
        </w:rPr>
      </w:pPr>
    </w:p>
    <w:p w14:paraId="381B5BB9" w14:textId="77777777" w:rsidR="00D50030" w:rsidRPr="005E289A" w:rsidRDefault="00D50030" w:rsidP="00D3279A">
      <w:pPr>
        <w:rPr>
          <w:rFonts w:ascii="Segoe UI Symbol" w:hAnsi="Segoe UI Symbol"/>
        </w:rPr>
      </w:pPr>
    </w:p>
    <w:p w14:paraId="0C9A8BF2" w14:textId="77777777" w:rsidR="002B4913" w:rsidRPr="005E289A" w:rsidRDefault="002B4913" w:rsidP="00D3279A">
      <w:pPr>
        <w:rPr>
          <w:rFonts w:ascii="Segoe UI Symbol" w:hAnsi="Segoe UI Symbol"/>
        </w:rPr>
      </w:pPr>
    </w:p>
    <w:p w14:paraId="1FF77E2F" w14:textId="77777777" w:rsidR="002B4913" w:rsidRPr="005E289A" w:rsidRDefault="002B4913" w:rsidP="00D3279A">
      <w:pPr>
        <w:rPr>
          <w:rFonts w:ascii="Segoe UI Symbol" w:hAnsi="Segoe UI Symbol"/>
        </w:rPr>
      </w:pPr>
    </w:p>
    <w:p w14:paraId="74B09E8C" w14:textId="77777777" w:rsidR="002B4913" w:rsidRPr="005E289A" w:rsidRDefault="002B4913" w:rsidP="00D3279A">
      <w:pPr>
        <w:rPr>
          <w:rFonts w:ascii="Segoe UI Symbol" w:hAnsi="Segoe UI Symbol"/>
        </w:rPr>
      </w:pPr>
    </w:p>
    <w:p w14:paraId="36BF5A05" w14:textId="435641F0" w:rsidR="002B4913" w:rsidRPr="005E289A" w:rsidRDefault="008A1188" w:rsidP="005E5F20">
      <w:pPr>
        <w:pStyle w:val="Heading1"/>
        <w:numPr>
          <w:ilvl w:val="0"/>
          <w:numId w:val="148"/>
        </w:numPr>
        <w:tabs>
          <w:tab w:val="clear" w:pos="720"/>
        </w:tabs>
        <w:spacing w:after="240"/>
        <w:ind w:left="0"/>
        <w:jc w:val="both"/>
        <w:rPr>
          <w:rFonts w:ascii="Segoe UI Symbol" w:hAnsi="Segoe UI Symbol"/>
          <w:sz w:val="32"/>
          <w:szCs w:val="32"/>
        </w:rPr>
      </w:pPr>
      <w:r>
        <w:rPr>
          <w:rFonts w:ascii="Segoe UI Symbol" w:hAnsi="Segoe UI Symbol"/>
          <w:sz w:val="32"/>
          <w:szCs w:val="32"/>
        </w:rPr>
        <w:br w:type="column"/>
      </w:r>
      <w:bookmarkStart w:id="11" w:name="_Toc203387123"/>
      <w:r w:rsidR="00CC7631" w:rsidRPr="005E289A">
        <w:rPr>
          <w:rFonts w:ascii="Segoe UI Symbol" w:hAnsi="Segoe UI Symbol"/>
          <w:sz w:val="32"/>
          <w:szCs w:val="32"/>
        </w:rPr>
        <w:lastRenderedPageBreak/>
        <w:t>Safe Handling</w:t>
      </w:r>
      <w:r w:rsidR="00F51DEA" w:rsidRPr="005E289A">
        <w:rPr>
          <w:rFonts w:ascii="Segoe UI Symbol" w:hAnsi="Segoe UI Symbol"/>
          <w:sz w:val="32"/>
          <w:szCs w:val="32"/>
        </w:rPr>
        <w:t xml:space="preserve"> of Chemicals</w:t>
      </w:r>
      <w:bookmarkEnd w:id="11"/>
    </w:p>
    <w:p w14:paraId="65ED40B7" w14:textId="77777777" w:rsidR="00F51DEA" w:rsidRPr="005E289A" w:rsidRDefault="00C62838" w:rsidP="005E5F20">
      <w:pPr>
        <w:pStyle w:val="ListParagraph"/>
        <w:numPr>
          <w:ilvl w:val="0"/>
          <w:numId w:val="75"/>
        </w:numPr>
        <w:spacing w:before="120" w:after="120"/>
        <w:ind w:left="284"/>
        <w:contextualSpacing w:val="0"/>
        <w:jc w:val="both"/>
        <w:rPr>
          <w:rFonts w:ascii="Segoe UI Symbol" w:hAnsi="Segoe UI Symbol"/>
          <w:b/>
          <w:sz w:val="26"/>
          <w:szCs w:val="26"/>
        </w:rPr>
      </w:pPr>
      <w:r w:rsidRPr="005E289A">
        <w:rPr>
          <w:rFonts w:ascii="Segoe UI Symbol" w:hAnsi="Segoe UI Symbol"/>
          <w:b/>
          <w:sz w:val="26"/>
          <w:szCs w:val="26"/>
        </w:rPr>
        <w:t>Safe Handling of Acid</w:t>
      </w:r>
    </w:p>
    <w:p w14:paraId="59D89095" w14:textId="77777777" w:rsidR="008969F2" w:rsidRPr="005E289A" w:rsidRDefault="008969F2" w:rsidP="005E5F20">
      <w:pPr>
        <w:pStyle w:val="ListParagraph"/>
        <w:numPr>
          <w:ilvl w:val="0"/>
          <w:numId w:val="73"/>
        </w:numPr>
        <w:spacing w:before="120" w:after="120"/>
        <w:contextualSpacing w:val="0"/>
        <w:jc w:val="both"/>
        <w:rPr>
          <w:rFonts w:ascii="Segoe UI Symbol" w:hAnsi="Segoe UI Symbol"/>
          <w:b/>
          <w:sz w:val="24"/>
          <w:szCs w:val="24"/>
        </w:rPr>
      </w:pPr>
      <w:r w:rsidRPr="005E289A">
        <w:rPr>
          <w:rFonts w:ascii="Segoe UI Symbol" w:hAnsi="Segoe UI Symbol"/>
          <w:b/>
          <w:sz w:val="24"/>
          <w:szCs w:val="24"/>
        </w:rPr>
        <w:t xml:space="preserve">Objective: </w:t>
      </w:r>
      <w:r w:rsidRPr="005E289A">
        <w:rPr>
          <w:rFonts w:ascii="Segoe UI Symbol" w:hAnsi="Segoe UI Symbol"/>
          <w:snapToGrid w:val="0"/>
          <w:color w:val="000000"/>
          <w:sz w:val="24"/>
          <w:szCs w:val="24"/>
        </w:rPr>
        <w:t>To describe standard procedures while handling the acids.</w:t>
      </w:r>
    </w:p>
    <w:p w14:paraId="642F97BE" w14:textId="77777777" w:rsidR="008969F2" w:rsidRPr="005E289A" w:rsidRDefault="008969F2" w:rsidP="005E5F20">
      <w:pPr>
        <w:pStyle w:val="ListParagraph"/>
        <w:numPr>
          <w:ilvl w:val="0"/>
          <w:numId w:val="73"/>
        </w:numPr>
        <w:spacing w:before="120" w:after="120"/>
        <w:contextualSpacing w:val="0"/>
        <w:jc w:val="both"/>
        <w:rPr>
          <w:rFonts w:ascii="Segoe UI Symbol" w:hAnsi="Segoe UI Symbol"/>
          <w:b/>
          <w:sz w:val="24"/>
          <w:szCs w:val="24"/>
        </w:rPr>
      </w:pPr>
      <w:r w:rsidRPr="005E289A">
        <w:rPr>
          <w:rFonts w:ascii="Segoe UI Symbol" w:hAnsi="Segoe UI Symbol"/>
          <w:b/>
          <w:sz w:val="24"/>
          <w:szCs w:val="24"/>
        </w:rPr>
        <w:t xml:space="preserve">Scope: </w:t>
      </w:r>
      <w:r w:rsidRPr="005E289A">
        <w:rPr>
          <w:rFonts w:ascii="Segoe UI Symbol" w:hAnsi="Segoe UI Symbol"/>
          <w:sz w:val="24"/>
          <w:szCs w:val="24"/>
        </w:rPr>
        <w:t>This procedure applies to all staff and contractors who undertake activities for or on behalf of the company while handling the acids.</w:t>
      </w:r>
    </w:p>
    <w:p w14:paraId="10DD3848" w14:textId="77777777" w:rsidR="008969F2" w:rsidRPr="005E289A" w:rsidRDefault="008969F2" w:rsidP="005E5F20">
      <w:pPr>
        <w:pStyle w:val="ListParagraph"/>
        <w:numPr>
          <w:ilvl w:val="0"/>
          <w:numId w:val="76"/>
        </w:numPr>
        <w:spacing w:before="120" w:after="120"/>
        <w:contextualSpacing w:val="0"/>
        <w:jc w:val="both"/>
        <w:rPr>
          <w:rFonts w:ascii="Segoe UI Symbol" w:hAnsi="Segoe UI Symbol"/>
          <w:b/>
          <w:sz w:val="24"/>
          <w:szCs w:val="24"/>
        </w:rPr>
      </w:pPr>
      <w:r w:rsidRPr="005E289A">
        <w:rPr>
          <w:rFonts w:ascii="Segoe UI Symbol" w:hAnsi="Segoe UI Symbol"/>
          <w:b/>
          <w:sz w:val="24"/>
          <w:szCs w:val="24"/>
        </w:rPr>
        <w:t>Responsibility</w:t>
      </w:r>
    </w:p>
    <w:tbl>
      <w:tblPr>
        <w:tblStyle w:val="LightGrid-Accent5"/>
        <w:tblW w:w="9000" w:type="dxa"/>
        <w:tblInd w:w="468" w:type="dxa"/>
        <w:tblLook w:val="04A0" w:firstRow="1" w:lastRow="0" w:firstColumn="1" w:lastColumn="0" w:noHBand="0" w:noVBand="1"/>
      </w:tblPr>
      <w:tblGrid>
        <w:gridCol w:w="2070"/>
        <w:gridCol w:w="6930"/>
      </w:tblGrid>
      <w:tr w:rsidR="008969F2" w:rsidRPr="005E289A" w14:paraId="69EA5519" w14:textId="77777777" w:rsidTr="00264A0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70" w:type="dxa"/>
            <w:hideMark/>
          </w:tcPr>
          <w:p w14:paraId="11C4D6FC" w14:textId="77777777" w:rsidR="008969F2" w:rsidRPr="005E289A" w:rsidRDefault="008969F2" w:rsidP="00BB5F5B">
            <w:pPr>
              <w:spacing w:before="40" w:after="40" w:line="276" w:lineRule="auto"/>
              <w:jc w:val="center"/>
              <w:rPr>
                <w:rFonts w:ascii="Segoe UI Symbol" w:hAnsi="Segoe UI Symbol"/>
                <w:sz w:val="24"/>
                <w:szCs w:val="24"/>
                <w:lang w:val="en-US"/>
              </w:rPr>
            </w:pPr>
            <w:r w:rsidRPr="005E289A">
              <w:rPr>
                <w:rFonts w:ascii="Segoe UI Symbol" w:hAnsi="Segoe UI Symbol"/>
                <w:sz w:val="24"/>
                <w:szCs w:val="24"/>
              </w:rPr>
              <w:t>Role</w:t>
            </w:r>
          </w:p>
        </w:tc>
        <w:tc>
          <w:tcPr>
            <w:tcW w:w="6930" w:type="dxa"/>
            <w:hideMark/>
          </w:tcPr>
          <w:p w14:paraId="47783732" w14:textId="77777777" w:rsidR="008969F2" w:rsidRPr="005E289A" w:rsidRDefault="008969F2" w:rsidP="00BB5F5B">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Responsibility</w:t>
            </w:r>
          </w:p>
        </w:tc>
      </w:tr>
      <w:tr w:rsidR="008969F2" w:rsidRPr="005E289A" w14:paraId="21127E9C" w14:textId="77777777" w:rsidTr="00264A0D">
        <w:trPr>
          <w:cnfStyle w:val="000000100000" w:firstRow="0" w:lastRow="0" w:firstColumn="0" w:lastColumn="0" w:oddVBand="0" w:evenVBand="0" w:oddHBand="1" w:evenHBand="0" w:firstRowFirstColumn="0" w:firstRowLastColumn="0" w:lastRowFirstColumn="0" w:lastRowLastColumn="0"/>
          <w:trHeight w:val="98"/>
        </w:trPr>
        <w:tc>
          <w:tcPr>
            <w:cnfStyle w:val="001000000000" w:firstRow="0" w:lastRow="0" w:firstColumn="1" w:lastColumn="0" w:oddVBand="0" w:evenVBand="0" w:oddHBand="0" w:evenHBand="0" w:firstRowFirstColumn="0" w:firstRowLastColumn="0" w:lastRowFirstColumn="0" w:lastRowLastColumn="0"/>
            <w:tcW w:w="2070" w:type="dxa"/>
            <w:hideMark/>
          </w:tcPr>
          <w:p w14:paraId="5DCF9B6A" w14:textId="77777777" w:rsidR="008969F2" w:rsidRPr="005E289A" w:rsidRDefault="008969F2" w:rsidP="00BB5F5B">
            <w:pPr>
              <w:spacing w:before="40" w:after="40" w:line="276" w:lineRule="auto"/>
              <w:ind w:hanging="10"/>
              <w:rPr>
                <w:rFonts w:ascii="Segoe UI Symbol" w:hAnsi="Segoe UI Symbol"/>
                <w:sz w:val="24"/>
                <w:szCs w:val="24"/>
                <w:lang w:val="en-US"/>
              </w:rPr>
            </w:pPr>
            <w:r w:rsidRPr="005E289A">
              <w:rPr>
                <w:rFonts w:ascii="Segoe UI Symbol" w:hAnsi="Segoe UI Symbol"/>
                <w:sz w:val="24"/>
                <w:szCs w:val="24"/>
              </w:rPr>
              <w:t>EHS Department</w:t>
            </w:r>
          </w:p>
        </w:tc>
        <w:tc>
          <w:tcPr>
            <w:tcW w:w="6930" w:type="dxa"/>
            <w:hideMark/>
          </w:tcPr>
          <w:p w14:paraId="008A0A9A" w14:textId="77777777" w:rsidR="008969F2" w:rsidRPr="005E289A" w:rsidRDefault="008969F2" w:rsidP="005E5F20">
            <w:pPr>
              <w:numPr>
                <w:ilvl w:val="0"/>
                <w:numId w:val="11"/>
              </w:numPr>
              <w:spacing w:before="40" w:after="4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 xml:space="preserve">Prepare and display the available Acids details along with handling procedure (where ever applicable). </w:t>
            </w:r>
          </w:p>
          <w:p w14:paraId="4AC5684C" w14:textId="77777777" w:rsidR="008969F2" w:rsidRPr="005E289A" w:rsidRDefault="008969F2" w:rsidP="005E5F20">
            <w:pPr>
              <w:numPr>
                <w:ilvl w:val="0"/>
                <w:numId w:val="11"/>
              </w:numPr>
              <w:spacing w:before="40" w:after="4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Train all concern persons for handling of Acids.</w:t>
            </w:r>
          </w:p>
          <w:p w14:paraId="123F07DA" w14:textId="77777777" w:rsidR="008969F2" w:rsidRPr="005E289A" w:rsidRDefault="008969F2" w:rsidP="005E5F20">
            <w:pPr>
              <w:numPr>
                <w:ilvl w:val="0"/>
                <w:numId w:val="11"/>
              </w:numPr>
              <w:spacing w:before="40" w:after="4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Ensure that Display / Availability of MSDS for each handling of Acids.</w:t>
            </w:r>
          </w:p>
          <w:p w14:paraId="171CE5C7" w14:textId="77777777" w:rsidR="008969F2" w:rsidRPr="005E289A" w:rsidRDefault="008969F2" w:rsidP="005E5F20">
            <w:pPr>
              <w:numPr>
                <w:ilvl w:val="0"/>
                <w:numId w:val="11"/>
              </w:numPr>
              <w:spacing w:before="40" w:after="4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Ensure the availability of required PPE’s for handling of Acids.</w:t>
            </w:r>
          </w:p>
          <w:p w14:paraId="4AA7C3E1" w14:textId="77777777" w:rsidR="008969F2" w:rsidRPr="005E289A" w:rsidRDefault="008969F2" w:rsidP="005E5F20">
            <w:pPr>
              <w:numPr>
                <w:ilvl w:val="0"/>
                <w:numId w:val="11"/>
              </w:numPr>
              <w:spacing w:before="40" w:after="4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Ensure the storage of Acids as per requirement.</w:t>
            </w:r>
          </w:p>
        </w:tc>
      </w:tr>
      <w:tr w:rsidR="008969F2" w:rsidRPr="005E289A" w14:paraId="7751A557" w14:textId="77777777" w:rsidTr="00264A0D">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70" w:type="dxa"/>
            <w:hideMark/>
          </w:tcPr>
          <w:p w14:paraId="5D8FE16A" w14:textId="77777777" w:rsidR="008969F2" w:rsidRPr="005E289A" w:rsidRDefault="008969F2" w:rsidP="00BB5F5B">
            <w:pPr>
              <w:spacing w:before="40" w:after="40" w:line="276" w:lineRule="auto"/>
              <w:rPr>
                <w:rFonts w:ascii="Segoe UI Symbol" w:hAnsi="Segoe UI Symbol"/>
                <w:sz w:val="24"/>
                <w:szCs w:val="24"/>
                <w:lang w:val="en-US"/>
              </w:rPr>
            </w:pPr>
            <w:r w:rsidRPr="005E289A">
              <w:rPr>
                <w:rFonts w:ascii="Segoe UI Symbol" w:hAnsi="Segoe UI Symbol"/>
                <w:sz w:val="24"/>
                <w:szCs w:val="24"/>
              </w:rPr>
              <w:t xml:space="preserve">Concerned Department Head / Designee </w:t>
            </w:r>
          </w:p>
        </w:tc>
        <w:tc>
          <w:tcPr>
            <w:tcW w:w="6930" w:type="dxa"/>
            <w:hideMark/>
          </w:tcPr>
          <w:p w14:paraId="73C788EE" w14:textId="77777777" w:rsidR="008969F2" w:rsidRPr="005E289A" w:rsidRDefault="008969F2" w:rsidP="005E5F20">
            <w:pPr>
              <w:numPr>
                <w:ilvl w:val="0"/>
                <w:numId w:val="11"/>
              </w:numPr>
              <w:spacing w:before="40" w:after="40" w:line="276" w:lineRule="auto"/>
              <w:ind w:left="336"/>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Provide the required PPE’s while handling of Acids.</w:t>
            </w:r>
          </w:p>
          <w:p w14:paraId="48DD021B" w14:textId="77777777" w:rsidR="008969F2" w:rsidRPr="005E289A" w:rsidRDefault="008969F2" w:rsidP="005E5F20">
            <w:pPr>
              <w:numPr>
                <w:ilvl w:val="0"/>
                <w:numId w:val="11"/>
              </w:numPr>
              <w:spacing w:before="40" w:after="40" w:line="276" w:lineRule="auto"/>
              <w:ind w:left="336"/>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Train all concern persons for handling of Acids.</w:t>
            </w:r>
          </w:p>
          <w:p w14:paraId="61A69229" w14:textId="77777777" w:rsidR="008969F2" w:rsidRPr="005E289A" w:rsidRDefault="008969F2" w:rsidP="005E5F20">
            <w:pPr>
              <w:numPr>
                <w:ilvl w:val="0"/>
                <w:numId w:val="11"/>
              </w:numPr>
              <w:spacing w:before="40" w:after="40" w:line="276" w:lineRule="auto"/>
              <w:ind w:left="336"/>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Report timely if any spillages, incidents or any accidents occurred.</w:t>
            </w:r>
          </w:p>
          <w:p w14:paraId="4E420C41" w14:textId="77777777" w:rsidR="008969F2" w:rsidRPr="005E289A" w:rsidRDefault="008969F2" w:rsidP="005E5F20">
            <w:pPr>
              <w:numPr>
                <w:ilvl w:val="0"/>
                <w:numId w:val="11"/>
              </w:numPr>
              <w:spacing w:before="40" w:after="40" w:line="276" w:lineRule="auto"/>
              <w:ind w:left="336"/>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Ensure the storage and Handling as per requirement.</w:t>
            </w:r>
          </w:p>
          <w:p w14:paraId="56DCFFE4" w14:textId="77777777" w:rsidR="008969F2" w:rsidRPr="005E289A" w:rsidRDefault="008969F2" w:rsidP="005E5F20">
            <w:pPr>
              <w:numPr>
                <w:ilvl w:val="0"/>
                <w:numId w:val="11"/>
              </w:numPr>
              <w:spacing w:before="40" w:after="40" w:line="276" w:lineRule="auto"/>
              <w:ind w:left="336"/>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 xml:space="preserve">Indent / Request for required PPE’s as per requirement.  </w:t>
            </w:r>
          </w:p>
        </w:tc>
      </w:tr>
    </w:tbl>
    <w:p w14:paraId="124100CE" w14:textId="77777777" w:rsidR="008969F2" w:rsidRPr="005E289A" w:rsidRDefault="008969F2" w:rsidP="005E5F20">
      <w:pPr>
        <w:pStyle w:val="ListParagraph"/>
        <w:numPr>
          <w:ilvl w:val="0"/>
          <w:numId w:val="76"/>
        </w:numPr>
        <w:spacing w:before="120" w:after="120"/>
        <w:contextualSpacing w:val="0"/>
        <w:jc w:val="both"/>
        <w:rPr>
          <w:rFonts w:ascii="Segoe UI Symbol" w:hAnsi="Segoe UI Symbol"/>
          <w:b/>
          <w:sz w:val="24"/>
          <w:szCs w:val="24"/>
        </w:rPr>
      </w:pPr>
      <w:r w:rsidRPr="005E289A">
        <w:rPr>
          <w:rFonts w:ascii="Segoe UI Symbol" w:hAnsi="Segoe UI Symbol"/>
          <w:b/>
          <w:sz w:val="24"/>
          <w:szCs w:val="24"/>
        </w:rPr>
        <w:t>Procedure</w:t>
      </w:r>
    </w:p>
    <w:p w14:paraId="62C89E99" w14:textId="77777777" w:rsidR="008969F2" w:rsidRPr="005E289A" w:rsidRDefault="008969F2" w:rsidP="005E5F20">
      <w:pPr>
        <w:pStyle w:val="ListParagraph"/>
        <w:numPr>
          <w:ilvl w:val="0"/>
          <w:numId w:val="9"/>
        </w:numPr>
        <w:spacing w:before="120" w:after="120"/>
        <w:contextualSpacing w:val="0"/>
        <w:jc w:val="both"/>
        <w:rPr>
          <w:rFonts w:ascii="Segoe UI Symbol" w:hAnsi="Segoe UI Symbol"/>
          <w:vanish/>
          <w:color w:val="FF0000"/>
          <w:sz w:val="24"/>
          <w:szCs w:val="24"/>
        </w:rPr>
      </w:pPr>
    </w:p>
    <w:p w14:paraId="45794386" w14:textId="77777777" w:rsidR="008969F2" w:rsidRPr="005E289A" w:rsidRDefault="008969F2" w:rsidP="005E5F20">
      <w:pPr>
        <w:pStyle w:val="ListParagraph"/>
        <w:numPr>
          <w:ilvl w:val="0"/>
          <w:numId w:val="9"/>
        </w:numPr>
        <w:spacing w:before="120" w:after="120"/>
        <w:contextualSpacing w:val="0"/>
        <w:jc w:val="both"/>
        <w:rPr>
          <w:rFonts w:ascii="Segoe UI Symbol" w:hAnsi="Segoe UI Symbol"/>
          <w:vanish/>
          <w:color w:val="FF0000"/>
          <w:sz w:val="24"/>
          <w:szCs w:val="24"/>
        </w:rPr>
      </w:pPr>
    </w:p>
    <w:p w14:paraId="582053C1" w14:textId="77777777" w:rsidR="008969F2" w:rsidRPr="005E289A" w:rsidRDefault="008969F2" w:rsidP="005E5F20">
      <w:pPr>
        <w:pStyle w:val="Header"/>
        <w:numPr>
          <w:ilvl w:val="0"/>
          <w:numId w:val="77"/>
        </w:numPr>
        <w:spacing w:before="120" w:after="120" w:line="276" w:lineRule="auto"/>
        <w:jc w:val="both"/>
        <w:rPr>
          <w:rFonts w:ascii="Segoe UI Symbol" w:hAnsi="Segoe UI Symbol"/>
          <w:sz w:val="24"/>
          <w:szCs w:val="24"/>
        </w:rPr>
      </w:pPr>
      <w:r w:rsidRPr="005E289A">
        <w:rPr>
          <w:rFonts w:ascii="Segoe UI Symbol" w:hAnsi="Segoe UI Symbol"/>
          <w:sz w:val="24"/>
          <w:szCs w:val="24"/>
        </w:rPr>
        <w:t>EHS Department In-charge / Designee / Concern department Head /Designee of departments shall provide trainings on basis of material safety data sheet to employees about the properties of bases before handling the material.</w:t>
      </w:r>
    </w:p>
    <w:p w14:paraId="6B39F86A" w14:textId="77777777" w:rsidR="008969F2" w:rsidRPr="005E289A" w:rsidRDefault="008969F2" w:rsidP="005E5F20">
      <w:pPr>
        <w:pStyle w:val="Header"/>
        <w:numPr>
          <w:ilvl w:val="0"/>
          <w:numId w:val="77"/>
        </w:numPr>
        <w:spacing w:before="120" w:after="120" w:line="276" w:lineRule="auto"/>
        <w:jc w:val="both"/>
        <w:rPr>
          <w:rFonts w:ascii="Segoe UI Symbol" w:hAnsi="Segoe UI Symbol"/>
          <w:sz w:val="24"/>
          <w:szCs w:val="24"/>
        </w:rPr>
      </w:pPr>
      <w:r w:rsidRPr="005E289A">
        <w:rPr>
          <w:rFonts w:ascii="Segoe UI Symbol" w:hAnsi="Segoe UI Symbol"/>
          <w:sz w:val="24"/>
          <w:szCs w:val="24"/>
        </w:rPr>
        <w:lastRenderedPageBreak/>
        <w:t>Concerned department employees should issue required personal protective equipment from EHS department or from self-department while handling of acids.</w:t>
      </w:r>
    </w:p>
    <w:p w14:paraId="29FBEA87" w14:textId="77777777" w:rsidR="008969F2" w:rsidRPr="005E289A" w:rsidRDefault="008969F2" w:rsidP="005E5F20">
      <w:pPr>
        <w:pStyle w:val="Header"/>
        <w:numPr>
          <w:ilvl w:val="0"/>
          <w:numId w:val="77"/>
        </w:numPr>
        <w:spacing w:before="120" w:after="120" w:line="276" w:lineRule="auto"/>
        <w:jc w:val="both"/>
        <w:rPr>
          <w:rFonts w:ascii="Segoe UI Symbol" w:hAnsi="Segoe UI Symbol"/>
          <w:sz w:val="24"/>
          <w:szCs w:val="24"/>
        </w:rPr>
      </w:pPr>
      <w:r w:rsidRPr="005E289A">
        <w:rPr>
          <w:rFonts w:ascii="Segoe UI Symbol" w:hAnsi="Segoe UI Symbol"/>
          <w:sz w:val="24"/>
          <w:szCs w:val="24"/>
        </w:rPr>
        <w:t>Person should wear appropriate PPE while handling acids.</w:t>
      </w:r>
    </w:p>
    <w:p w14:paraId="406105CC" w14:textId="77777777" w:rsidR="008969F2" w:rsidRPr="005E289A" w:rsidRDefault="008969F2" w:rsidP="005E5F20">
      <w:pPr>
        <w:pStyle w:val="Header"/>
        <w:numPr>
          <w:ilvl w:val="0"/>
          <w:numId w:val="77"/>
        </w:numPr>
        <w:spacing w:before="120" w:after="120" w:line="276" w:lineRule="auto"/>
        <w:jc w:val="both"/>
        <w:rPr>
          <w:rFonts w:ascii="Segoe UI Symbol" w:hAnsi="Segoe UI Symbol"/>
          <w:sz w:val="24"/>
          <w:szCs w:val="24"/>
        </w:rPr>
      </w:pPr>
      <w:r w:rsidRPr="005E289A">
        <w:rPr>
          <w:rFonts w:ascii="Segoe UI Symbol" w:hAnsi="Segoe UI Symbol"/>
          <w:sz w:val="24"/>
          <w:szCs w:val="24"/>
        </w:rPr>
        <w:t>Always use secondary containment devices when transporting Acids.</w:t>
      </w:r>
    </w:p>
    <w:p w14:paraId="65284B42" w14:textId="77777777" w:rsidR="008969F2" w:rsidRPr="005E289A" w:rsidRDefault="008969F2" w:rsidP="005E5F20">
      <w:pPr>
        <w:pStyle w:val="Header"/>
        <w:numPr>
          <w:ilvl w:val="0"/>
          <w:numId w:val="77"/>
        </w:numPr>
        <w:spacing w:before="120" w:after="120" w:line="276" w:lineRule="auto"/>
        <w:jc w:val="both"/>
        <w:rPr>
          <w:rFonts w:ascii="Segoe UI Symbol" w:hAnsi="Segoe UI Symbol"/>
          <w:sz w:val="24"/>
          <w:szCs w:val="24"/>
        </w:rPr>
      </w:pPr>
      <w:r w:rsidRPr="005E289A">
        <w:rPr>
          <w:rFonts w:ascii="Segoe UI Symbol" w:hAnsi="Segoe UI Symbol"/>
          <w:sz w:val="24"/>
          <w:szCs w:val="24"/>
        </w:rPr>
        <w:t xml:space="preserve">After charging of Acids they have to clean the area and use equipment in proper manner by using spill kit in case of any spillage. </w:t>
      </w:r>
    </w:p>
    <w:p w14:paraId="55DC0F3F" w14:textId="77777777" w:rsidR="008969F2" w:rsidRPr="005E289A" w:rsidRDefault="008969F2" w:rsidP="005E5F20">
      <w:pPr>
        <w:pStyle w:val="Header"/>
        <w:numPr>
          <w:ilvl w:val="0"/>
          <w:numId w:val="77"/>
        </w:numPr>
        <w:spacing w:before="120" w:after="120" w:line="276" w:lineRule="auto"/>
        <w:jc w:val="both"/>
        <w:rPr>
          <w:rFonts w:ascii="Segoe UI Symbol" w:hAnsi="Segoe UI Symbol"/>
          <w:sz w:val="24"/>
          <w:szCs w:val="24"/>
        </w:rPr>
      </w:pPr>
      <w:r w:rsidRPr="005E289A">
        <w:rPr>
          <w:rFonts w:ascii="Segoe UI Symbol" w:hAnsi="Segoe UI Symbol"/>
          <w:sz w:val="24"/>
          <w:szCs w:val="24"/>
        </w:rPr>
        <w:t>Empty bags or containers of the material should immediately shift to the disposal area or dedicated place.</w:t>
      </w:r>
    </w:p>
    <w:p w14:paraId="7641CFC8" w14:textId="77777777" w:rsidR="008969F2" w:rsidRPr="005E289A" w:rsidRDefault="008969F2" w:rsidP="005E5F20">
      <w:pPr>
        <w:pStyle w:val="Header"/>
        <w:numPr>
          <w:ilvl w:val="0"/>
          <w:numId w:val="77"/>
        </w:numPr>
        <w:spacing w:before="120" w:after="120" w:line="276" w:lineRule="auto"/>
        <w:jc w:val="both"/>
        <w:rPr>
          <w:rFonts w:ascii="Segoe UI Symbol" w:hAnsi="Segoe UI Symbol"/>
          <w:sz w:val="24"/>
          <w:szCs w:val="24"/>
        </w:rPr>
      </w:pPr>
      <w:r w:rsidRPr="005E289A">
        <w:rPr>
          <w:rFonts w:ascii="Segoe UI Symbol" w:hAnsi="Segoe UI Symbol"/>
          <w:sz w:val="24"/>
          <w:szCs w:val="24"/>
        </w:rPr>
        <w:t>Store department should aware with the storage condition of acids.</w:t>
      </w:r>
    </w:p>
    <w:p w14:paraId="55CD1B13" w14:textId="77777777" w:rsidR="008969F2" w:rsidRPr="005E289A" w:rsidRDefault="008969F2" w:rsidP="005E5F20">
      <w:pPr>
        <w:pStyle w:val="Header"/>
        <w:numPr>
          <w:ilvl w:val="0"/>
          <w:numId w:val="77"/>
        </w:numPr>
        <w:spacing w:before="120" w:after="120" w:line="276" w:lineRule="auto"/>
        <w:jc w:val="both"/>
        <w:rPr>
          <w:rFonts w:ascii="Segoe UI Symbol" w:hAnsi="Segoe UI Symbol"/>
          <w:sz w:val="24"/>
          <w:szCs w:val="24"/>
        </w:rPr>
      </w:pPr>
      <w:r w:rsidRPr="005E289A">
        <w:rPr>
          <w:rFonts w:ascii="Segoe UI Symbol" w:hAnsi="Segoe UI Symbol"/>
          <w:sz w:val="24"/>
          <w:szCs w:val="24"/>
        </w:rPr>
        <w:t>In case of contact with any part of the body rinse/wash with plenty of water. If problem persists, immediately provide medical treatment.</w:t>
      </w:r>
    </w:p>
    <w:p w14:paraId="389485A3" w14:textId="77777777" w:rsidR="008969F2" w:rsidRPr="005E289A" w:rsidRDefault="008969F2" w:rsidP="005E5F20">
      <w:pPr>
        <w:pStyle w:val="Header"/>
        <w:numPr>
          <w:ilvl w:val="0"/>
          <w:numId w:val="77"/>
        </w:numPr>
        <w:spacing w:before="120" w:after="120" w:line="276" w:lineRule="auto"/>
        <w:jc w:val="both"/>
        <w:rPr>
          <w:rFonts w:ascii="Segoe UI Symbol" w:hAnsi="Segoe UI Symbol"/>
          <w:sz w:val="24"/>
          <w:szCs w:val="24"/>
        </w:rPr>
      </w:pPr>
      <w:r w:rsidRPr="005E289A">
        <w:rPr>
          <w:rFonts w:ascii="Segoe UI Symbol" w:hAnsi="Segoe UI Symbol"/>
          <w:sz w:val="24"/>
          <w:szCs w:val="24"/>
        </w:rPr>
        <w:t xml:space="preserve">Do not store the acids in the same area where bases are stored. </w:t>
      </w:r>
    </w:p>
    <w:p w14:paraId="34D7A0F9" w14:textId="77777777" w:rsidR="008969F2" w:rsidRPr="005E289A" w:rsidRDefault="008969F2" w:rsidP="005E5F20">
      <w:pPr>
        <w:pStyle w:val="Header"/>
        <w:numPr>
          <w:ilvl w:val="0"/>
          <w:numId w:val="77"/>
        </w:numPr>
        <w:spacing w:before="120" w:after="120" w:line="276" w:lineRule="auto"/>
        <w:jc w:val="both"/>
        <w:rPr>
          <w:rFonts w:ascii="Segoe UI Symbol" w:hAnsi="Segoe UI Symbol"/>
          <w:sz w:val="24"/>
          <w:szCs w:val="24"/>
        </w:rPr>
      </w:pPr>
      <w:r w:rsidRPr="005E289A">
        <w:rPr>
          <w:rFonts w:ascii="Segoe UI Symbol" w:hAnsi="Segoe UI Symbol"/>
          <w:sz w:val="24"/>
          <w:szCs w:val="24"/>
        </w:rPr>
        <w:t>Employees of Quality Control Department shall issue required PPE from EHS department or from self-department while going to sampling of acid material.</w:t>
      </w:r>
    </w:p>
    <w:p w14:paraId="492E275C" w14:textId="77777777" w:rsidR="008969F2" w:rsidRPr="005E289A" w:rsidRDefault="008969F2" w:rsidP="005E5F20">
      <w:pPr>
        <w:pStyle w:val="ListParagraph"/>
        <w:numPr>
          <w:ilvl w:val="0"/>
          <w:numId w:val="75"/>
        </w:numPr>
        <w:spacing w:before="120" w:after="120"/>
        <w:ind w:left="0"/>
        <w:contextualSpacing w:val="0"/>
        <w:jc w:val="both"/>
        <w:rPr>
          <w:rFonts w:ascii="Segoe UI Symbol" w:hAnsi="Segoe UI Symbol"/>
          <w:b/>
          <w:sz w:val="26"/>
          <w:szCs w:val="26"/>
        </w:rPr>
      </w:pPr>
      <w:r w:rsidRPr="005E289A">
        <w:rPr>
          <w:rFonts w:ascii="Segoe UI Symbol" w:hAnsi="Segoe UI Symbol"/>
          <w:b/>
          <w:sz w:val="26"/>
          <w:szCs w:val="26"/>
        </w:rPr>
        <w:t>Safe Handling of Bases</w:t>
      </w:r>
    </w:p>
    <w:p w14:paraId="0AA8BDA1" w14:textId="77777777" w:rsidR="008969F2" w:rsidRPr="005E289A" w:rsidRDefault="008C6125" w:rsidP="005E5F20">
      <w:pPr>
        <w:pStyle w:val="ListParagraph"/>
        <w:numPr>
          <w:ilvl w:val="0"/>
          <w:numId w:val="76"/>
        </w:numPr>
        <w:spacing w:before="120" w:after="120"/>
        <w:contextualSpacing w:val="0"/>
        <w:jc w:val="both"/>
        <w:rPr>
          <w:rFonts w:ascii="Segoe UI Symbol" w:hAnsi="Segoe UI Symbol"/>
          <w:b/>
          <w:sz w:val="24"/>
          <w:szCs w:val="24"/>
        </w:rPr>
      </w:pPr>
      <w:r w:rsidRPr="005E289A">
        <w:rPr>
          <w:rFonts w:ascii="Segoe UI Symbol" w:hAnsi="Segoe UI Symbol"/>
          <w:b/>
          <w:sz w:val="24"/>
          <w:szCs w:val="24"/>
        </w:rPr>
        <w:t xml:space="preserve">Objective: </w:t>
      </w:r>
      <w:r w:rsidR="008969F2" w:rsidRPr="005E289A">
        <w:rPr>
          <w:rFonts w:ascii="Segoe UI Symbol" w:hAnsi="Segoe UI Symbol"/>
          <w:snapToGrid w:val="0"/>
          <w:color w:val="000000"/>
          <w:sz w:val="24"/>
          <w:szCs w:val="24"/>
        </w:rPr>
        <w:t>To describe a standard procedure to safe handling of the Bases</w:t>
      </w:r>
    </w:p>
    <w:p w14:paraId="067F8EBA" w14:textId="77777777" w:rsidR="008969F2" w:rsidRPr="005E289A" w:rsidRDefault="008C6125" w:rsidP="005E5F20">
      <w:pPr>
        <w:pStyle w:val="ListParagraph"/>
        <w:numPr>
          <w:ilvl w:val="0"/>
          <w:numId w:val="76"/>
        </w:numPr>
        <w:spacing w:before="120" w:after="120"/>
        <w:contextualSpacing w:val="0"/>
        <w:jc w:val="both"/>
        <w:rPr>
          <w:rFonts w:ascii="Segoe UI Symbol" w:hAnsi="Segoe UI Symbol"/>
          <w:b/>
          <w:color w:val="FF0000"/>
          <w:sz w:val="24"/>
          <w:szCs w:val="24"/>
        </w:rPr>
      </w:pPr>
      <w:r w:rsidRPr="005E289A">
        <w:rPr>
          <w:rFonts w:ascii="Segoe UI Symbol" w:hAnsi="Segoe UI Symbol"/>
          <w:b/>
          <w:sz w:val="24"/>
          <w:szCs w:val="24"/>
        </w:rPr>
        <w:t xml:space="preserve">Scope: </w:t>
      </w:r>
      <w:r w:rsidR="008969F2" w:rsidRPr="005E289A">
        <w:rPr>
          <w:rFonts w:ascii="Segoe UI Symbol" w:hAnsi="Segoe UI Symbol"/>
          <w:snapToGrid w:val="0"/>
          <w:color w:val="000000"/>
          <w:sz w:val="24"/>
          <w:szCs w:val="24"/>
        </w:rPr>
        <w:t>This procedure applies to all staff and contractors who undertake activities for or on behalf of the company while handling the bases.</w:t>
      </w:r>
    </w:p>
    <w:p w14:paraId="669322C0" w14:textId="77777777" w:rsidR="008969F2" w:rsidRPr="005E289A" w:rsidRDefault="008C6125" w:rsidP="005E5F20">
      <w:pPr>
        <w:pStyle w:val="ListParagraph"/>
        <w:numPr>
          <w:ilvl w:val="0"/>
          <w:numId w:val="78"/>
        </w:numPr>
        <w:spacing w:before="120" w:after="120"/>
        <w:contextualSpacing w:val="0"/>
        <w:jc w:val="both"/>
        <w:rPr>
          <w:rFonts w:ascii="Segoe UI Symbol" w:hAnsi="Segoe UI Symbol"/>
          <w:b/>
          <w:sz w:val="24"/>
          <w:szCs w:val="24"/>
        </w:rPr>
      </w:pPr>
      <w:r w:rsidRPr="005E289A">
        <w:rPr>
          <w:rFonts w:ascii="Segoe UI Symbol" w:hAnsi="Segoe UI Symbol"/>
          <w:b/>
          <w:sz w:val="24"/>
          <w:szCs w:val="24"/>
        </w:rPr>
        <w:t>Responsibility</w:t>
      </w:r>
    </w:p>
    <w:tbl>
      <w:tblPr>
        <w:tblStyle w:val="LightGrid-Accent5"/>
        <w:tblW w:w="8640" w:type="dxa"/>
        <w:tblInd w:w="468" w:type="dxa"/>
        <w:tblLook w:val="04A0" w:firstRow="1" w:lastRow="0" w:firstColumn="1" w:lastColumn="0" w:noHBand="0" w:noVBand="1"/>
      </w:tblPr>
      <w:tblGrid>
        <w:gridCol w:w="2070"/>
        <w:gridCol w:w="6570"/>
      </w:tblGrid>
      <w:tr w:rsidR="008969F2" w:rsidRPr="005E289A" w14:paraId="1EF817CE" w14:textId="77777777" w:rsidTr="00264A0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70" w:type="dxa"/>
            <w:hideMark/>
          </w:tcPr>
          <w:p w14:paraId="35A90DE5" w14:textId="77777777" w:rsidR="008969F2" w:rsidRPr="005E289A" w:rsidRDefault="008969F2" w:rsidP="00D3279A">
            <w:pPr>
              <w:spacing w:before="120" w:after="120" w:line="276" w:lineRule="auto"/>
              <w:jc w:val="center"/>
              <w:rPr>
                <w:rFonts w:ascii="Segoe UI Symbol" w:hAnsi="Segoe UI Symbol"/>
                <w:sz w:val="24"/>
                <w:szCs w:val="24"/>
                <w:lang w:val="en-US"/>
              </w:rPr>
            </w:pPr>
            <w:r w:rsidRPr="005E289A">
              <w:rPr>
                <w:rFonts w:ascii="Segoe UI Symbol" w:hAnsi="Segoe UI Symbol"/>
                <w:sz w:val="24"/>
                <w:szCs w:val="24"/>
              </w:rPr>
              <w:t>Role</w:t>
            </w:r>
          </w:p>
        </w:tc>
        <w:tc>
          <w:tcPr>
            <w:tcW w:w="6570" w:type="dxa"/>
            <w:hideMark/>
          </w:tcPr>
          <w:p w14:paraId="3186E47B" w14:textId="77777777" w:rsidR="008969F2" w:rsidRPr="005E289A" w:rsidRDefault="008969F2" w:rsidP="00D3279A">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Responsibility</w:t>
            </w:r>
          </w:p>
        </w:tc>
      </w:tr>
      <w:tr w:rsidR="008969F2" w:rsidRPr="005E289A" w14:paraId="353F301D" w14:textId="77777777" w:rsidTr="00264A0D">
        <w:trPr>
          <w:cnfStyle w:val="000000100000" w:firstRow="0" w:lastRow="0" w:firstColumn="0" w:lastColumn="0" w:oddVBand="0" w:evenVBand="0" w:oddHBand="1" w:evenHBand="0" w:firstRowFirstColumn="0" w:firstRowLastColumn="0" w:lastRowFirstColumn="0" w:lastRowLastColumn="0"/>
          <w:trHeight w:val="98"/>
        </w:trPr>
        <w:tc>
          <w:tcPr>
            <w:cnfStyle w:val="001000000000" w:firstRow="0" w:lastRow="0" w:firstColumn="1" w:lastColumn="0" w:oddVBand="0" w:evenVBand="0" w:oddHBand="0" w:evenHBand="0" w:firstRowFirstColumn="0" w:firstRowLastColumn="0" w:lastRowFirstColumn="0" w:lastRowLastColumn="0"/>
            <w:tcW w:w="2070" w:type="dxa"/>
            <w:hideMark/>
          </w:tcPr>
          <w:p w14:paraId="2EB5FA80" w14:textId="77777777" w:rsidR="008969F2" w:rsidRPr="005E289A" w:rsidRDefault="008969F2" w:rsidP="00D3279A">
            <w:pPr>
              <w:spacing w:before="120" w:after="120" w:line="276" w:lineRule="auto"/>
              <w:ind w:hanging="10"/>
              <w:jc w:val="both"/>
              <w:rPr>
                <w:rFonts w:ascii="Segoe UI Symbol" w:hAnsi="Segoe UI Symbol"/>
                <w:sz w:val="24"/>
                <w:szCs w:val="24"/>
                <w:lang w:val="en-US"/>
              </w:rPr>
            </w:pPr>
            <w:r w:rsidRPr="005E289A">
              <w:rPr>
                <w:rFonts w:ascii="Segoe UI Symbol" w:hAnsi="Segoe UI Symbol"/>
                <w:sz w:val="24"/>
                <w:szCs w:val="24"/>
              </w:rPr>
              <w:t xml:space="preserve">EHS Department  </w:t>
            </w:r>
          </w:p>
        </w:tc>
        <w:tc>
          <w:tcPr>
            <w:tcW w:w="6570" w:type="dxa"/>
            <w:hideMark/>
          </w:tcPr>
          <w:p w14:paraId="1657D0FA" w14:textId="77777777" w:rsidR="008969F2" w:rsidRPr="005E289A" w:rsidRDefault="008969F2" w:rsidP="005E5F20">
            <w:pPr>
              <w:numPr>
                <w:ilvl w:val="0"/>
                <w:numId w:val="11"/>
              </w:numPr>
              <w:spacing w:before="120" w:after="12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 xml:space="preserve">Prepare and display the available Bases details along with </w:t>
            </w:r>
            <w:r w:rsidR="008C6125" w:rsidRPr="005E289A">
              <w:rPr>
                <w:rFonts w:ascii="Segoe UI Symbol" w:hAnsi="Segoe UI Symbol"/>
                <w:sz w:val="24"/>
                <w:szCs w:val="24"/>
              </w:rPr>
              <w:t>handling</w:t>
            </w:r>
            <w:r w:rsidRPr="005E289A">
              <w:rPr>
                <w:rFonts w:ascii="Segoe UI Symbol" w:hAnsi="Segoe UI Symbol"/>
                <w:sz w:val="24"/>
                <w:szCs w:val="24"/>
              </w:rPr>
              <w:t xml:space="preserve"> procedure (where ever applicable). </w:t>
            </w:r>
          </w:p>
          <w:p w14:paraId="41F8BD71" w14:textId="77777777" w:rsidR="008969F2" w:rsidRPr="005E289A" w:rsidRDefault="008969F2" w:rsidP="005E5F20">
            <w:pPr>
              <w:numPr>
                <w:ilvl w:val="0"/>
                <w:numId w:val="11"/>
              </w:numPr>
              <w:spacing w:before="120" w:after="12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Train all concern persons for handling of Bases.</w:t>
            </w:r>
          </w:p>
          <w:p w14:paraId="7E8881D9" w14:textId="77777777" w:rsidR="008969F2" w:rsidRPr="005E289A" w:rsidRDefault="008969F2" w:rsidP="005E5F20">
            <w:pPr>
              <w:numPr>
                <w:ilvl w:val="0"/>
                <w:numId w:val="11"/>
              </w:numPr>
              <w:spacing w:before="120" w:after="12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Ensure that Display / Availability of MSDS for each location where ever handling of Bases.</w:t>
            </w:r>
          </w:p>
          <w:p w14:paraId="55EA4DF4" w14:textId="77777777" w:rsidR="008969F2" w:rsidRPr="005E289A" w:rsidRDefault="008969F2" w:rsidP="005E5F20">
            <w:pPr>
              <w:numPr>
                <w:ilvl w:val="0"/>
                <w:numId w:val="11"/>
              </w:numPr>
              <w:spacing w:before="120" w:after="12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lastRenderedPageBreak/>
              <w:t>Ensure the availability of required PPE’s for handling of Bases.</w:t>
            </w:r>
          </w:p>
          <w:p w14:paraId="18BD67AE" w14:textId="77777777" w:rsidR="008969F2" w:rsidRPr="005E289A" w:rsidRDefault="008969F2" w:rsidP="005E5F20">
            <w:pPr>
              <w:numPr>
                <w:ilvl w:val="0"/>
                <w:numId w:val="11"/>
              </w:numPr>
              <w:spacing w:before="120" w:after="12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Ensure the storage conditions whether suitable or not.</w:t>
            </w:r>
          </w:p>
        </w:tc>
      </w:tr>
      <w:tr w:rsidR="008969F2" w:rsidRPr="005E289A" w14:paraId="182B6176" w14:textId="77777777" w:rsidTr="00264A0D">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70" w:type="dxa"/>
            <w:hideMark/>
          </w:tcPr>
          <w:p w14:paraId="5425A153" w14:textId="77777777" w:rsidR="008969F2" w:rsidRPr="005E289A" w:rsidRDefault="008969F2" w:rsidP="00D3279A">
            <w:pPr>
              <w:spacing w:before="120" w:after="120" w:line="276" w:lineRule="auto"/>
              <w:jc w:val="both"/>
              <w:rPr>
                <w:rFonts w:ascii="Segoe UI Symbol" w:hAnsi="Segoe UI Symbol"/>
                <w:sz w:val="24"/>
                <w:szCs w:val="24"/>
                <w:lang w:val="en-US"/>
              </w:rPr>
            </w:pPr>
            <w:r w:rsidRPr="005E289A">
              <w:rPr>
                <w:rFonts w:ascii="Segoe UI Symbol" w:hAnsi="Segoe UI Symbol"/>
                <w:sz w:val="24"/>
                <w:szCs w:val="24"/>
              </w:rPr>
              <w:lastRenderedPageBreak/>
              <w:t xml:space="preserve">Concerned Department Head / Designee </w:t>
            </w:r>
          </w:p>
        </w:tc>
        <w:tc>
          <w:tcPr>
            <w:tcW w:w="6570" w:type="dxa"/>
            <w:hideMark/>
          </w:tcPr>
          <w:p w14:paraId="42AAD05C" w14:textId="77777777" w:rsidR="008969F2" w:rsidRPr="005E289A" w:rsidRDefault="008969F2" w:rsidP="005E5F20">
            <w:pPr>
              <w:numPr>
                <w:ilvl w:val="0"/>
                <w:numId w:val="11"/>
              </w:numPr>
              <w:spacing w:before="120" w:after="120" w:line="276" w:lineRule="auto"/>
              <w:ind w:left="336"/>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Provide the required PPE’s while handling of Bases.</w:t>
            </w:r>
          </w:p>
          <w:p w14:paraId="2E081FC8" w14:textId="77777777" w:rsidR="008969F2" w:rsidRPr="005E289A" w:rsidRDefault="008969F2" w:rsidP="005E5F20">
            <w:pPr>
              <w:numPr>
                <w:ilvl w:val="0"/>
                <w:numId w:val="11"/>
              </w:numPr>
              <w:spacing w:before="120" w:after="120" w:line="276" w:lineRule="auto"/>
              <w:ind w:left="336"/>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Train all concern persons for handling of Bases.</w:t>
            </w:r>
          </w:p>
          <w:p w14:paraId="08B804A4" w14:textId="77777777" w:rsidR="008969F2" w:rsidRPr="005E289A" w:rsidRDefault="008969F2" w:rsidP="005E5F20">
            <w:pPr>
              <w:numPr>
                <w:ilvl w:val="0"/>
                <w:numId w:val="11"/>
              </w:numPr>
              <w:spacing w:before="120" w:after="120" w:line="276" w:lineRule="auto"/>
              <w:ind w:left="336"/>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Report timely if any spillages, incidents or any accidents occurred.</w:t>
            </w:r>
          </w:p>
          <w:p w14:paraId="1696B7E9" w14:textId="77777777" w:rsidR="008969F2" w:rsidRPr="005E289A" w:rsidRDefault="008969F2" w:rsidP="005E5F20">
            <w:pPr>
              <w:numPr>
                <w:ilvl w:val="0"/>
                <w:numId w:val="11"/>
              </w:numPr>
              <w:spacing w:before="120" w:after="120" w:line="276" w:lineRule="auto"/>
              <w:ind w:left="336"/>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Ensure the storage and Handling as per requirement.</w:t>
            </w:r>
          </w:p>
          <w:p w14:paraId="2F1A1F31" w14:textId="77777777" w:rsidR="008969F2" w:rsidRPr="005E289A" w:rsidRDefault="008969F2" w:rsidP="005E5F20">
            <w:pPr>
              <w:numPr>
                <w:ilvl w:val="0"/>
                <w:numId w:val="11"/>
              </w:numPr>
              <w:spacing w:before="120" w:after="120" w:line="276" w:lineRule="auto"/>
              <w:ind w:left="336"/>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 xml:space="preserve">Indent / Request for required PPE’s as per requirement.  </w:t>
            </w:r>
          </w:p>
        </w:tc>
      </w:tr>
    </w:tbl>
    <w:p w14:paraId="5346AA5B" w14:textId="77777777" w:rsidR="008969F2" w:rsidRPr="005E289A" w:rsidRDefault="008C6125" w:rsidP="005E5F20">
      <w:pPr>
        <w:pStyle w:val="ListParagraph"/>
        <w:numPr>
          <w:ilvl w:val="0"/>
          <w:numId w:val="78"/>
        </w:numPr>
        <w:spacing w:before="120" w:after="120"/>
        <w:contextualSpacing w:val="0"/>
        <w:jc w:val="both"/>
        <w:rPr>
          <w:rFonts w:ascii="Segoe UI Symbol" w:hAnsi="Segoe UI Symbol"/>
          <w:b/>
          <w:sz w:val="24"/>
          <w:szCs w:val="24"/>
        </w:rPr>
      </w:pPr>
      <w:r w:rsidRPr="005E289A">
        <w:rPr>
          <w:rFonts w:ascii="Segoe UI Symbol" w:hAnsi="Segoe UI Symbol"/>
          <w:b/>
          <w:sz w:val="24"/>
          <w:szCs w:val="24"/>
        </w:rPr>
        <w:t>Procedure</w:t>
      </w:r>
    </w:p>
    <w:p w14:paraId="590251A1" w14:textId="77777777" w:rsidR="008969F2" w:rsidRPr="005E289A" w:rsidRDefault="008969F2" w:rsidP="005E5F20">
      <w:pPr>
        <w:pStyle w:val="ListParagraph"/>
        <w:numPr>
          <w:ilvl w:val="0"/>
          <w:numId w:val="9"/>
        </w:numPr>
        <w:spacing w:before="120" w:after="120"/>
        <w:contextualSpacing w:val="0"/>
        <w:jc w:val="both"/>
        <w:rPr>
          <w:rFonts w:ascii="Segoe UI Symbol" w:hAnsi="Segoe UI Symbol"/>
          <w:vanish/>
          <w:sz w:val="24"/>
          <w:szCs w:val="24"/>
        </w:rPr>
      </w:pPr>
    </w:p>
    <w:p w14:paraId="49026EE5" w14:textId="77777777" w:rsidR="008969F2" w:rsidRPr="005E289A" w:rsidRDefault="008969F2" w:rsidP="005E5F20">
      <w:pPr>
        <w:pStyle w:val="ListParagraph"/>
        <w:numPr>
          <w:ilvl w:val="0"/>
          <w:numId w:val="9"/>
        </w:numPr>
        <w:spacing w:before="120" w:after="120"/>
        <w:contextualSpacing w:val="0"/>
        <w:jc w:val="both"/>
        <w:rPr>
          <w:rFonts w:ascii="Segoe UI Symbol" w:hAnsi="Segoe UI Symbol"/>
          <w:vanish/>
          <w:sz w:val="24"/>
          <w:szCs w:val="24"/>
        </w:rPr>
      </w:pPr>
    </w:p>
    <w:p w14:paraId="7D65261F" w14:textId="77777777" w:rsidR="008C6125" w:rsidRPr="005E289A" w:rsidRDefault="008969F2" w:rsidP="005E5F20">
      <w:pPr>
        <w:pStyle w:val="Header"/>
        <w:numPr>
          <w:ilvl w:val="0"/>
          <w:numId w:val="79"/>
        </w:numPr>
        <w:spacing w:before="120" w:after="120" w:line="276" w:lineRule="auto"/>
        <w:ind w:left="714" w:hanging="357"/>
        <w:jc w:val="both"/>
        <w:rPr>
          <w:rFonts w:ascii="Segoe UI Symbol" w:hAnsi="Segoe UI Symbol"/>
          <w:sz w:val="24"/>
          <w:szCs w:val="24"/>
        </w:rPr>
      </w:pPr>
      <w:r w:rsidRPr="005E289A">
        <w:rPr>
          <w:rFonts w:ascii="Segoe UI Symbol" w:hAnsi="Segoe UI Symbol"/>
          <w:sz w:val="24"/>
          <w:szCs w:val="24"/>
        </w:rPr>
        <w:t>EHS Department In-charge / Designee / Concern department Head /Designee of departments shall provide trainings on basis of material safety data sheet to employees about the properties of bases before handling the material.</w:t>
      </w:r>
    </w:p>
    <w:p w14:paraId="2C7478C9" w14:textId="77777777" w:rsidR="008C6125" w:rsidRPr="005E289A" w:rsidRDefault="008969F2" w:rsidP="005E5F20">
      <w:pPr>
        <w:pStyle w:val="Header"/>
        <w:numPr>
          <w:ilvl w:val="0"/>
          <w:numId w:val="79"/>
        </w:numPr>
        <w:spacing w:before="120" w:after="120" w:line="276" w:lineRule="auto"/>
        <w:ind w:left="714" w:hanging="357"/>
        <w:jc w:val="both"/>
        <w:rPr>
          <w:rFonts w:ascii="Segoe UI Symbol" w:hAnsi="Segoe UI Symbol"/>
          <w:sz w:val="24"/>
          <w:szCs w:val="24"/>
        </w:rPr>
      </w:pPr>
      <w:r w:rsidRPr="005E289A">
        <w:rPr>
          <w:rFonts w:ascii="Segoe UI Symbol" w:hAnsi="Segoe UI Symbol"/>
          <w:sz w:val="24"/>
          <w:szCs w:val="24"/>
        </w:rPr>
        <w:t>Concerned department employees should issue required personal protective equipment from EHS department or from self-department while handling of bases.</w:t>
      </w:r>
    </w:p>
    <w:p w14:paraId="0B4A84E0" w14:textId="77777777" w:rsidR="008C6125" w:rsidRPr="005E289A" w:rsidRDefault="008969F2" w:rsidP="005E5F20">
      <w:pPr>
        <w:pStyle w:val="Header"/>
        <w:numPr>
          <w:ilvl w:val="0"/>
          <w:numId w:val="79"/>
        </w:numPr>
        <w:spacing w:before="120" w:after="120" w:line="276" w:lineRule="auto"/>
        <w:ind w:left="714" w:hanging="357"/>
        <w:jc w:val="both"/>
        <w:rPr>
          <w:rFonts w:ascii="Segoe UI Symbol" w:hAnsi="Segoe UI Symbol"/>
          <w:sz w:val="24"/>
          <w:szCs w:val="24"/>
        </w:rPr>
      </w:pPr>
      <w:r w:rsidRPr="005E289A">
        <w:rPr>
          <w:rFonts w:ascii="Segoe UI Symbol" w:hAnsi="Segoe UI Symbol"/>
          <w:sz w:val="24"/>
          <w:szCs w:val="24"/>
        </w:rPr>
        <w:t>Person should wear appropriate personal protective equipment.</w:t>
      </w:r>
    </w:p>
    <w:p w14:paraId="44D82E49" w14:textId="77777777" w:rsidR="008C6125" w:rsidRPr="005E289A" w:rsidRDefault="008969F2" w:rsidP="005E5F20">
      <w:pPr>
        <w:pStyle w:val="Header"/>
        <w:numPr>
          <w:ilvl w:val="0"/>
          <w:numId w:val="79"/>
        </w:numPr>
        <w:spacing w:before="120" w:after="120" w:line="276" w:lineRule="auto"/>
        <w:ind w:left="714" w:hanging="357"/>
        <w:jc w:val="both"/>
        <w:rPr>
          <w:rFonts w:ascii="Segoe UI Symbol" w:hAnsi="Segoe UI Symbol"/>
          <w:sz w:val="24"/>
          <w:szCs w:val="24"/>
        </w:rPr>
      </w:pPr>
      <w:r w:rsidRPr="005E289A">
        <w:rPr>
          <w:rFonts w:ascii="Segoe UI Symbol" w:hAnsi="Segoe UI Symbol"/>
          <w:sz w:val="24"/>
          <w:szCs w:val="24"/>
        </w:rPr>
        <w:t>Always use secondary containment devices when transporting bases.</w:t>
      </w:r>
    </w:p>
    <w:p w14:paraId="3474871A" w14:textId="77777777" w:rsidR="008C6125" w:rsidRPr="005E289A" w:rsidRDefault="008969F2" w:rsidP="005E5F20">
      <w:pPr>
        <w:pStyle w:val="Header"/>
        <w:numPr>
          <w:ilvl w:val="0"/>
          <w:numId w:val="79"/>
        </w:numPr>
        <w:spacing w:before="120" w:after="120" w:line="276" w:lineRule="auto"/>
        <w:ind w:left="714" w:hanging="357"/>
        <w:jc w:val="both"/>
        <w:rPr>
          <w:rFonts w:ascii="Segoe UI Symbol" w:hAnsi="Segoe UI Symbol"/>
          <w:sz w:val="24"/>
          <w:szCs w:val="24"/>
        </w:rPr>
      </w:pPr>
      <w:r w:rsidRPr="005E289A">
        <w:rPr>
          <w:rFonts w:ascii="Segoe UI Symbol" w:hAnsi="Segoe UI Symbol"/>
          <w:sz w:val="24"/>
          <w:szCs w:val="24"/>
        </w:rPr>
        <w:t xml:space="preserve">After charging of bases they have to clean the area and use equipment in proper manner by using spill kit in case of any spillage. </w:t>
      </w:r>
    </w:p>
    <w:p w14:paraId="756FCF74" w14:textId="77777777" w:rsidR="008C6125" w:rsidRPr="005E289A" w:rsidRDefault="008969F2" w:rsidP="005E5F20">
      <w:pPr>
        <w:pStyle w:val="Header"/>
        <w:numPr>
          <w:ilvl w:val="0"/>
          <w:numId w:val="79"/>
        </w:numPr>
        <w:spacing w:before="120" w:after="120" w:line="276" w:lineRule="auto"/>
        <w:ind w:left="714" w:hanging="357"/>
        <w:jc w:val="both"/>
        <w:rPr>
          <w:rFonts w:ascii="Segoe UI Symbol" w:hAnsi="Segoe UI Symbol"/>
          <w:sz w:val="24"/>
          <w:szCs w:val="24"/>
        </w:rPr>
      </w:pPr>
      <w:r w:rsidRPr="005E289A">
        <w:rPr>
          <w:rFonts w:ascii="Segoe UI Symbol" w:hAnsi="Segoe UI Symbol"/>
          <w:sz w:val="24"/>
          <w:szCs w:val="24"/>
        </w:rPr>
        <w:t xml:space="preserve">Empty bags or containers of the base materials shift immediately to the disposal area or dedicated place. </w:t>
      </w:r>
    </w:p>
    <w:p w14:paraId="5D767B44" w14:textId="77777777" w:rsidR="008C6125" w:rsidRPr="005E289A" w:rsidRDefault="008969F2" w:rsidP="005E5F20">
      <w:pPr>
        <w:pStyle w:val="Header"/>
        <w:numPr>
          <w:ilvl w:val="0"/>
          <w:numId w:val="79"/>
        </w:numPr>
        <w:spacing w:before="120" w:after="120" w:line="276" w:lineRule="auto"/>
        <w:ind w:left="714" w:hanging="357"/>
        <w:jc w:val="both"/>
        <w:rPr>
          <w:rFonts w:ascii="Segoe UI Symbol" w:hAnsi="Segoe UI Symbol"/>
          <w:sz w:val="24"/>
          <w:szCs w:val="24"/>
        </w:rPr>
      </w:pPr>
      <w:r w:rsidRPr="005E289A">
        <w:rPr>
          <w:rFonts w:ascii="Segoe UI Symbol" w:hAnsi="Segoe UI Symbol"/>
          <w:sz w:val="24"/>
          <w:szCs w:val="24"/>
        </w:rPr>
        <w:t xml:space="preserve">In case of contact with any part of the body rinse/wash with plenty of water. If problem persists give medical treatment immediately. </w:t>
      </w:r>
    </w:p>
    <w:p w14:paraId="2563CFB9" w14:textId="77777777" w:rsidR="008C6125" w:rsidRPr="005E289A" w:rsidRDefault="008969F2" w:rsidP="005E5F20">
      <w:pPr>
        <w:pStyle w:val="Header"/>
        <w:numPr>
          <w:ilvl w:val="0"/>
          <w:numId w:val="79"/>
        </w:numPr>
        <w:spacing w:before="120" w:after="120" w:line="276" w:lineRule="auto"/>
        <w:ind w:left="714" w:hanging="357"/>
        <w:jc w:val="both"/>
        <w:rPr>
          <w:rFonts w:ascii="Segoe UI Symbol" w:hAnsi="Segoe UI Symbol"/>
          <w:sz w:val="24"/>
          <w:szCs w:val="24"/>
        </w:rPr>
      </w:pPr>
      <w:r w:rsidRPr="005E289A">
        <w:rPr>
          <w:rFonts w:ascii="Segoe UI Symbol" w:hAnsi="Segoe UI Symbol"/>
          <w:sz w:val="24"/>
          <w:szCs w:val="24"/>
        </w:rPr>
        <w:t>Employees of Quality Control Department shall issue required PPE from EHS department or from self-department while going to sampling of base material.</w:t>
      </w:r>
    </w:p>
    <w:p w14:paraId="0124B4E4" w14:textId="77777777" w:rsidR="008C6125" w:rsidRPr="005E289A" w:rsidRDefault="008969F2" w:rsidP="005E5F20">
      <w:pPr>
        <w:pStyle w:val="Header"/>
        <w:numPr>
          <w:ilvl w:val="0"/>
          <w:numId w:val="79"/>
        </w:numPr>
        <w:spacing w:before="120" w:after="120" w:line="276" w:lineRule="auto"/>
        <w:ind w:left="714" w:hanging="357"/>
        <w:jc w:val="both"/>
        <w:rPr>
          <w:rFonts w:ascii="Segoe UI Symbol" w:hAnsi="Segoe UI Symbol"/>
          <w:sz w:val="24"/>
          <w:szCs w:val="24"/>
        </w:rPr>
      </w:pPr>
      <w:r w:rsidRPr="005E289A">
        <w:rPr>
          <w:rFonts w:ascii="Segoe UI Symbol" w:hAnsi="Segoe UI Symbol"/>
          <w:sz w:val="24"/>
          <w:szCs w:val="24"/>
        </w:rPr>
        <w:t>Store department should aware with the storage condition of bases.</w:t>
      </w:r>
    </w:p>
    <w:p w14:paraId="783C49A5" w14:textId="77777777" w:rsidR="008969F2" w:rsidRPr="005E289A" w:rsidRDefault="008969F2" w:rsidP="005E5F20">
      <w:pPr>
        <w:pStyle w:val="Header"/>
        <w:numPr>
          <w:ilvl w:val="0"/>
          <w:numId w:val="79"/>
        </w:numPr>
        <w:spacing w:before="120" w:after="120" w:line="276" w:lineRule="auto"/>
        <w:ind w:left="714" w:hanging="357"/>
        <w:jc w:val="both"/>
        <w:rPr>
          <w:rFonts w:ascii="Segoe UI Symbol" w:hAnsi="Segoe UI Symbol"/>
          <w:sz w:val="24"/>
          <w:szCs w:val="24"/>
        </w:rPr>
      </w:pPr>
      <w:r w:rsidRPr="005E289A">
        <w:rPr>
          <w:rFonts w:ascii="Segoe UI Symbol" w:hAnsi="Segoe UI Symbol"/>
          <w:sz w:val="24"/>
          <w:szCs w:val="24"/>
        </w:rPr>
        <w:lastRenderedPageBreak/>
        <w:t>Do not store the bases in the same area where acids are stored.</w:t>
      </w:r>
    </w:p>
    <w:p w14:paraId="46562A59" w14:textId="77777777" w:rsidR="008969F2" w:rsidRPr="005E289A" w:rsidRDefault="00DF6814" w:rsidP="005E5F20">
      <w:pPr>
        <w:pStyle w:val="ListParagraph"/>
        <w:numPr>
          <w:ilvl w:val="0"/>
          <w:numId w:val="80"/>
        </w:numPr>
        <w:spacing w:before="120" w:after="120"/>
        <w:ind w:left="0"/>
        <w:contextualSpacing w:val="0"/>
        <w:jc w:val="both"/>
        <w:rPr>
          <w:rFonts w:ascii="Segoe UI Symbol" w:hAnsi="Segoe UI Symbol"/>
          <w:b/>
          <w:sz w:val="26"/>
          <w:szCs w:val="26"/>
        </w:rPr>
      </w:pPr>
      <w:r w:rsidRPr="005E289A">
        <w:rPr>
          <w:rFonts w:ascii="Segoe UI Symbol" w:hAnsi="Segoe UI Symbol"/>
          <w:b/>
          <w:sz w:val="26"/>
          <w:szCs w:val="26"/>
        </w:rPr>
        <w:t>Safe handling of chemicals while analysis</w:t>
      </w:r>
    </w:p>
    <w:p w14:paraId="72A3789D" w14:textId="77777777" w:rsidR="007C2DC5" w:rsidRPr="005E289A" w:rsidRDefault="007C2DC5" w:rsidP="005E5F20">
      <w:pPr>
        <w:pStyle w:val="ListParagraph"/>
        <w:numPr>
          <w:ilvl w:val="0"/>
          <w:numId w:val="78"/>
        </w:numPr>
        <w:spacing w:before="120" w:after="120"/>
        <w:contextualSpacing w:val="0"/>
        <w:jc w:val="both"/>
        <w:rPr>
          <w:rFonts w:ascii="Segoe UI Symbol" w:hAnsi="Segoe UI Symbol"/>
          <w:b/>
          <w:sz w:val="24"/>
          <w:szCs w:val="24"/>
        </w:rPr>
      </w:pPr>
      <w:r w:rsidRPr="005E289A">
        <w:rPr>
          <w:rFonts w:ascii="Segoe UI Symbol" w:hAnsi="Segoe UI Symbol"/>
          <w:b/>
          <w:sz w:val="24"/>
          <w:szCs w:val="24"/>
        </w:rPr>
        <w:t xml:space="preserve">Objective: </w:t>
      </w:r>
      <w:r w:rsidRPr="005E289A">
        <w:rPr>
          <w:rFonts w:ascii="Segoe UI Symbol" w:hAnsi="Segoe UI Symbol"/>
          <w:snapToGrid w:val="0"/>
          <w:sz w:val="24"/>
          <w:szCs w:val="24"/>
        </w:rPr>
        <w:t>To describe standard procedures while handling the chemicals during analysis.</w:t>
      </w:r>
    </w:p>
    <w:p w14:paraId="0457088A" w14:textId="77777777" w:rsidR="007C2DC5" w:rsidRPr="005E289A" w:rsidRDefault="007C2DC5" w:rsidP="005E5F20">
      <w:pPr>
        <w:pStyle w:val="ListParagraph"/>
        <w:numPr>
          <w:ilvl w:val="0"/>
          <w:numId w:val="78"/>
        </w:numPr>
        <w:spacing w:before="120" w:after="120"/>
        <w:contextualSpacing w:val="0"/>
        <w:jc w:val="both"/>
        <w:rPr>
          <w:rFonts w:ascii="Segoe UI Symbol" w:hAnsi="Segoe UI Symbol"/>
          <w:b/>
          <w:sz w:val="24"/>
          <w:szCs w:val="24"/>
        </w:rPr>
      </w:pPr>
      <w:r w:rsidRPr="005E289A">
        <w:rPr>
          <w:rFonts w:ascii="Segoe UI Symbol" w:hAnsi="Segoe UI Symbol"/>
          <w:b/>
          <w:sz w:val="24"/>
          <w:szCs w:val="24"/>
        </w:rPr>
        <w:t xml:space="preserve">Scope: </w:t>
      </w:r>
      <w:r w:rsidRPr="005E289A">
        <w:rPr>
          <w:rFonts w:ascii="Segoe UI Symbol" w:hAnsi="Segoe UI Symbol"/>
          <w:sz w:val="24"/>
          <w:szCs w:val="24"/>
        </w:rPr>
        <w:t>This procedure applicable to all staff and contractors who undertake activities for or on behalf of the company while handling the chemicals during analysis</w:t>
      </w:r>
    </w:p>
    <w:p w14:paraId="19EF4005" w14:textId="77777777" w:rsidR="007C2DC5" w:rsidRPr="005E289A" w:rsidRDefault="007C2DC5" w:rsidP="005E5F20">
      <w:pPr>
        <w:pStyle w:val="ListParagraph"/>
        <w:numPr>
          <w:ilvl w:val="0"/>
          <w:numId w:val="78"/>
        </w:numPr>
        <w:spacing w:before="120" w:after="120"/>
        <w:contextualSpacing w:val="0"/>
        <w:jc w:val="both"/>
        <w:rPr>
          <w:rFonts w:ascii="Segoe UI Symbol" w:hAnsi="Segoe UI Symbol"/>
          <w:b/>
          <w:sz w:val="24"/>
          <w:szCs w:val="24"/>
        </w:rPr>
      </w:pPr>
      <w:r w:rsidRPr="005E289A">
        <w:rPr>
          <w:rFonts w:ascii="Segoe UI Symbol" w:hAnsi="Segoe UI Symbol"/>
          <w:b/>
          <w:sz w:val="24"/>
          <w:szCs w:val="24"/>
        </w:rPr>
        <w:t>Responsibility</w:t>
      </w:r>
    </w:p>
    <w:tbl>
      <w:tblPr>
        <w:tblStyle w:val="LightGrid-Accent5"/>
        <w:tblW w:w="8550" w:type="dxa"/>
        <w:tblInd w:w="558" w:type="dxa"/>
        <w:tblLook w:val="04A0" w:firstRow="1" w:lastRow="0" w:firstColumn="1" w:lastColumn="0" w:noHBand="0" w:noVBand="1"/>
      </w:tblPr>
      <w:tblGrid>
        <w:gridCol w:w="1728"/>
        <w:gridCol w:w="6822"/>
      </w:tblGrid>
      <w:tr w:rsidR="007C2DC5" w:rsidRPr="005E289A" w14:paraId="1EC771B2" w14:textId="77777777" w:rsidTr="00264A0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8" w:type="dxa"/>
            <w:hideMark/>
          </w:tcPr>
          <w:p w14:paraId="0A77C7E7" w14:textId="77777777" w:rsidR="007C2DC5" w:rsidRPr="005E289A" w:rsidRDefault="007C2DC5" w:rsidP="00D3279A">
            <w:pPr>
              <w:spacing w:before="20" w:after="20" w:line="276" w:lineRule="auto"/>
              <w:jc w:val="center"/>
              <w:rPr>
                <w:rFonts w:ascii="Segoe UI Symbol" w:hAnsi="Segoe UI Symbol"/>
                <w:sz w:val="24"/>
                <w:szCs w:val="24"/>
                <w:lang w:val="en-US"/>
              </w:rPr>
            </w:pPr>
            <w:r w:rsidRPr="005E289A">
              <w:rPr>
                <w:rFonts w:ascii="Segoe UI Symbol" w:hAnsi="Segoe UI Symbol"/>
                <w:sz w:val="24"/>
                <w:szCs w:val="24"/>
              </w:rPr>
              <w:t>Role</w:t>
            </w:r>
          </w:p>
        </w:tc>
        <w:tc>
          <w:tcPr>
            <w:tcW w:w="6822" w:type="dxa"/>
            <w:hideMark/>
          </w:tcPr>
          <w:p w14:paraId="303C925B" w14:textId="77777777" w:rsidR="007C2DC5" w:rsidRPr="005E289A" w:rsidRDefault="007C2DC5" w:rsidP="00D3279A">
            <w:pPr>
              <w:spacing w:before="20" w:after="2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Responsibility</w:t>
            </w:r>
          </w:p>
        </w:tc>
      </w:tr>
      <w:tr w:rsidR="007C2DC5" w:rsidRPr="005E289A" w14:paraId="1877A8FF" w14:textId="77777777" w:rsidTr="00264A0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728" w:type="dxa"/>
            <w:hideMark/>
          </w:tcPr>
          <w:p w14:paraId="64617BD3" w14:textId="77777777" w:rsidR="007C2DC5" w:rsidRPr="005E289A" w:rsidRDefault="007C2DC5" w:rsidP="00D3279A">
            <w:pPr>
              <w:tabs>
                <w:tab w:val="left" w:pos="342"/>
              </w:tabs>
              <w:spacing w:before="20" w:after="20" w:line="276" w:lineRule="auto"/>
              <w:rPr>
                <w:rFonts w:ascii="Segoe UI Symbol" w:hAnsi="Segoe UI Symbol"/>
                <w:sz w:val="24"/>
                <w:szCs w:val="24"/>
                <w:lang w:val="en-US"/>
              </w:rPr>
            </w:pPr>
            <w:r w:rsidRPr="005E289A">
              <w:rPr>
                <w:rFonts w:ascii="Segoe UI Symbol" w:hAnsi="Segoe UI Symbol"/>
                <w:sz w:val="24"/>
                <w:szCs w:val="24"/>
              </w:rPr>
              <w:t xml:space="preserve">EHS Department  </w:t>
            </w:r>
          </w:p>
        </w:tc>
        <w:tc>
          <w:tcPr>
            <w:tcW w:w="6822" w:type="dxa"/>
            <w:hideMark/>
          </w:tcPr>
          <w:p w14:paraId="0AD83668" w14:textId="77777777" w:rsidR="007C2DC5" w:rsidRPr="005E289A" w:rsidRDefault="007C2DC5" w:rsidP="005E5F20">
            <w:pPr>
              <w:numPr>
                <w:ilvl w:val="0"/>
                <w:numId w:val="11"/>
              </w:numPr>
              <w:spacing w:before="20" w:after="2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Train all concern persons for handling of Chemicals (whenever required).</w:t>
            </w:r>
          </w:p>
          <w:p w14:paraId="23ABE4B6" w14:textId="77777777" w:rsidR="007C2DC5" w:rsidRPr="005E289A" w:rsidRDefault="007C2DC5" w:rsidP="005E5F20">
            <w:pPr>
              <w:numPr>
                <w:ilvl w:val="0"/>
                <w:numId w:val="11"/>
              </w:numPr>
              <w:spacing w:before="20" w:after="2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Ensure that Display / Availability of MSDS for each location where ever handling of Chemicals.</w:t>
            </w:r>
          </w:p>
          <w:p w14:paraId="1471E50C" w14:textId="77777777" w:rsidR="007C2DC5" w:rsidRPr="005E289A" w:rsidRDefault="007C2DC5" w:rsidP="005E5F20">
            <w:pPr>
              <w:numPr>
                <w:ilvl w:val="0"/>
                <w:numId w:val="11"/>
              </w:numPr>
              <w:spacing w:before="20" w:after="20" w:line="276" w:lineRule="auto"/>
              <w:ind w:left="336"/>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Ensure the availability of required PPE’s for handling of Chemicals.</w:t>
            </w:r>
          </w:p>
          <w:p w14:paraId="706CC969" w14:textId="77777777" w:rsidR="007C2DC5" w:rsidRPr="005E289A" w:rsidRDefault="007C2DC5" w:rsidP="005E5F20">
            <w:pPr>
              <w:numPr>
                <w:ilvl w:val="0"/>
                <w:numId w:val="8"/>
              </w:numPr>
              <w:tabs>
                <w:tab w:val="left" w:pos="342"/>
              </w:tabs>
              <w:spacing w:before="20" w:after="20" w:line="276" w:lineRule="auto"/>
              <w:ind w:left="342"/>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Ensure the storage conditions whether suitable or not.</w:t>
            </w:r>
          </w:p>
        </w:tc>
      </w:tr>
      <w:tr w:rsidR="007C2DC5" w:rsidRPr="005E289A" w14:paraId="0A3FEA79" w14:textId="77777777" w:rsidTr="00264A0D">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728" w:type="dxa"/>
          </w:tcPr>
          <w:p w14:paraId="419B0F2F" w14:textId="77777777" w:rsidR="007C2DC5" w:rsidRPr="005E289A" w:rsidRDefault="007C2DC5" w:rsidP="00D3279A">
            <w:pPr>
              <w:spacing w:before="20" w:after="20" w:line="276" w:lineRule="auto"/>
              <w:rPr>
                <w:rFonts w:ascii="Segoe UI Symbol" w:hAnsi="Segoe UI Symbol"/>
                <w:sz w:val="24"/>
                <w:szCs w:val="24"/>
                <w:lang w:val="en-US"/>
              </w:rPr>
            </w:pPr>
            <w:r w:rsidRPr="005E289A">
              <w:rPr>
                <w:rFonts w:ascii="Segoe UI Symbol" w:hAnsi="Segoe UI Symbol"/>
                <w:sz w:val="24"/>
                <w:szCs w:val="24"/>
              </w:rPr>
              <w:t xml:space="preserve">Concern department Head / Designee </w:t>
            </w:r>
          </w:p>
          <w:p w14:paraId="74A26207" w14:textId="77777777" w:rsidR="007C2DC5" w:rsidRPr="005E289A" w:rsidRDefault="007C2DC5" w:rsidP="00D3279A">
            <w:pPr>
              <w:spacing w:before="20" w:after="20" w:line="276" w:lineRule="auto"/>
              <w:rPr>
                <w:rFonts w:ascii="Segoe UI Symbol" w:hAnsi="Segoe UI Symbol"/>
                <w:sz w:val="24"/>
                <w:szCs w:val="24"/>
                <w:lang w:val="en-US"/>
              </w:rPr>
            </w:pPr>
          </w:p>
        </w:tc>
        <w:tc>
          <w:tcPr>
            <w:tcW w:w="6822" w:type="dxa"/>
            <w:hideMark/>
          </w:tcPr>
          <w:p w14:paraId="14978C39" w14:textId="77777777" w:rsidR="007C2DC5" w:rsidRPr="005E289A" w:rsidRDefault="007C2DC5" w:rsidP="005E5F20">
            <w:pPr>
              <w:numPr>
                <w:ilvl w:val="0"/>
                <w:numId w:val="11"/>
              </w:numPr>
              <w:spacing w:before="20" w:after="20" w:line="276" w:lineRule="auto"/>
              <w:ind w:left="336"/>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Provide the required PPE’s while handling of chemicals.</w:t>
            </w:r>
          </w:p>
          <w:p w14:paraId="14EB2CEB" w14:textId="77777777" w:rsidR="007C2DC5" w:rsidRPr="005E289A" w:rsidRDefault="007C2DC5" w:rsidP="005E5F20">
            <w:pPr>
              <w:numPr>
                <w:ilvl w:val="0"/>
                <w:numId w:val="11"/>
              </w:numPr>
              <w:spacing w:before="20" w:after="20" w:line="276" w:lineRule="auto"/>
              <w:ind w:left="336"/>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Train all concern persons for handling of Chemicals.</w:t>
            </w:r>
          </w:p>
          <w:p w14:paraId="1D26EE6B" w14:textId="77777777" w:rsidR="007C2DC5" w:rsidRPr="005E289A" w:rsidRDefault="007C2DC5" w:rsidP="005E5F20">
            <w:pPr>
              <w:numPr>
                <w:ilvl w:val="0"/>
                <w:numId w:val="11"/>
              </w:numPr>
              <w:spacing w:before="20" w:after="20" w:line="276" w:lineRule="auto"/>
              <w:ind w:left="336"/>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Report timely if any spillages, incidents or any accidents occurred.</w:t>
            </w:r>
          </w:p>
          <w:p w14:paraId="79953770" w14:textId="77777777" w:rsidR="007C2DC5" w:rsidRPr="005E289A" w:rsidRDefault="007C2DC5" w:rsidP="005E5F20">
            <w:pPr>
              <w:numPr>
                <w:ilvl w:val="0"/>
                <w:numId w:val="11"/>
              </w:numPr>
              <w:spacing w:before="20" w:after="20" w:line="276" w:lineRule="auto"/>
              <w:ind w:left="336"/>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Ensure the storage and Handling as per requirement.</w:t>
            </w:r>
          </w:p>
          <w:p w14:paraId="6C7CC935" w14:textId="77777777" w:rsidR="007C2DC5" w:rsidRPr="005E289A" w:rsidRDefault="007C2DC5" w:rsidP="005E5F20">
            <w:pPr>
              <w:numPr>
                <w:ilvl w:val="0"/>
                <w:numId w:val="8"/>
              </w:numPr>
              <w:tabs>
                <w:tab w:val="left" w:pos="342"/>
              </w:tabs>
              <w:spacing w:before="20" w:after="20" w:line="276" w:lineRule="auto"/>
              <w:ind w:left="342"/>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 xml:space="preserve">Indent / Request for required PPE’s as per requirement.  </w:t>
            </w:r>
          </w:p>
        </w:tc>
      </w:tr>
    </w:tbl>
    <w:p w14:paraId="5112CCF1" w14:textId="77777777" w:rsidR="007C2DC5" w:rsidRPr="005E289A" w:rsidRDefault="007C2DC5" w:rsidP="005E5F20">
      <w:pPr>
        <w:pStyle w:val="ListParagraph"/>
        <w:numPr>
          <w:ilvl w:val="0"/>
          <w:numId w:val="81"/>
        </w:numPr>
        <w:spacing w:before="120" w:after="120"/>
        <w:contextualSpacing w:val="0"/>
        <w:jc w:val="both"/>
        <w:rPr>
          <w:rFonts w:ascii="Segoe UI Symbol" w:hAnsi="Segoe UI Symbol"/>
          <w:b/>
          <w:sz w:val="24"/>
          <w:szCs w:val="24"/>
        </w:rPr>
      </w:pPr>
      <w:r w:rsidRPr="005E289A">
        <w:rPr>
          <w:rFonts w:ascii="Segoe UI Symbol" w:hAnsi="Segoe UI Symbol"/>
          <w:b/>
          <w:sz w:val="24"/>
          <w:szCs w:val="24"/>
        </w:rPr>
        <w:t>Procedure</w:t>
      </w:r>
    </w:p>
    <w:p w14:paraId="594D211A"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 xml:space="preserve">EHS In-charge / Designee / Concern Head /Designee of department shall provide trainings on basis of material safety data sheet to employees about the properties of </w:t>
      </w:r>
      <w:r w:rsidRPr="005E289A">
        <w:rPr>
          <w:rFonts w:ascii="Segoe UI Symbol" w:hAnsi="Segoe UI Symbol"/>
          <w:snapToGrid w:val="0"/>
          <w:color w:val="000000"/>
          <w:sz w:val="24"/>
          <w:szCs w:val="24"/>
        </w:rPr>
        <w:t>chemicals during analysis.</w:t>
      </w:r>
    </w:p>
    <w:p w14:paraId="7EFBBD54"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color w:val="000000"/>
          <w:sz w:val="24"/>
          <w:szCs w:val="24"/>
        </w:rPr>
        <w:t xml:space="preserve">EHS Department shall provide trainings to employee’s still department head should make employees aware about the properties of material before </w:t>
      </w:r>
      <w:r w:rsidRPr="005E289A">
        <w:rPr>
          <w:rFonts w:ascii="Segoe UI Symbol" w:hAnsi="Segoe UI Symbol"/>
          <w:snapToGrid w:val="0"/>
          <w:color w:val="000000"/>
          <w:sz w:val="24"/>
          <w:szCs w:val="24"/>
        </w:rPr>
        <w:t>handling the chemicals during analysis.</w:t>
      </w:r>
    </w:p>
    <w:p w14:paraId="1A9B4C62"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lastRenderedPageBreak/>
        <w:t>Concerned department employees should issue required personal protective equipment from safety department or from self-department.</w:t>
      </w:r>
    </w:p>
    <w:p w14:paraId="52CE11A9"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Use required PPE while handling the chemicals during analysis</w:t>
      </w:r>
    </w:p>
    <w:p w14:paraId="468853DD"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Never use damage PPE.</w:t>
      </w:r>
    </w:p>
    <w:p w14:paraId="77062C75"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Give primary treatment to person as per material safety data sheet and sent it to nearest hospital for further treatment.</w:t>
      </w:r>
    </w:p>
    <w:p w14:paraId="42E48947"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Inform EHS department and concerned department head for further assistance.</w:t>
      </w:r>
    </w:p>
    <w:p w14:paraId="54733D89"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Chemicals going for analysis have correct and clear labeling.</w:t>
      </w:r>
    </w:p>
    <w:p w14:paraId="640C9B51"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Storage conditions and transport conditions are predefined which should match to the chemicals.</w:t>
      </w:r>
    </w:p>
    <w:p w14:paraId="52AF5781"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The chemical is tightly closed and to be sampled as per standard procedure.</w:t>
      </w:r>
    </w:p>
    <w:p w14:paraId="2BBCCAFA"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Wear protective goggles/splash goggles, hand-gloves, disposable mask and suits before opening the chemical bottle or container.</w:t>
      </w:r>
    </w:p>
    <w:p w14:paraId="04C3ADDE"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Do not suck the liquid chemicals/solvents by mouth sucking always use rubber tit.</w:t>
      </w:r>
    </w:p>
    <w:p w14:paraId="61F1D757"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Placed the bottle of chemical in safe and far area from other persons.</w:t>
      </w:r>
    </w:p>
    <w:p w14:paraId="15DF1F91"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Handle the bottle of the chemicals with care; use both hands for transporting the bottles or containers.</w:t>
      </w:r>
    </w:p>
    <w:p w14:paraId="2BCAB3ED"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Keep the working area clean, neat and dry at all time.</w:t>
      </w:r>
    </w:p>
    <w:p w14:paraId="1A65520F"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In case of spillage to use the spill kit and to make area clean, neat and dry immediately.</w:t>
      </w:r>
    </w:p>
    <w:p w14:paraId="3C09BD73"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Empty bags or containers or bottles of the material immediately shift to the disposal area or dedicated place.</w:t>
      </w:r>
    </w:p>
    <w:p w14:paraId="5CB5C0DD"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napToGrid w:val="0"/>
          <w:color w:val="000000"/>
          <w:sz w:val="24"/>
          <w:szCs w:val="24"/>
        </w:rPr>
        <w:t>If any accident / Incident happened when ever required give primary treatment to person by trained person only.</w:t>
      </w:r>
    </w:p>
    <w:p w14:paraId="43B4C131"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napToGrid w:val="0"/>
          <w:color w:val="000000"/>
          <w:sz w:val="24"/>
          <w:szCs w:val="24"/>
        </w:rPr>
        <w:lastRenderedPageBreak/>
        <w:t xml:space="preserve">Investigate the incident / Accident as per procedure and take necessary actions which ever required.     </w:t>
      </w:r>
    </w:p>
    <w:p w14:paraId="086445A7" w14:textId="77777777" w:rsidR="007C2DC5" w:rsidRPr="005E289A" w:rsidRDefault="007C2DC5" w:rsidP="005E5F20">
      <w:pPr>
        <w:pStyle w:val="Header"/>
        <w:numPr>
          <w:ilvl w:val="0"/>
          <w:numId w:val="82"/>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napToGrid w:val="0"/>
          <w:color w:val="000000"/>
          <w:sz w:val="24"/>
          <w:szCs w:val="24"/>
        </w:rPr>
        <w:t>Inform EHS department and concerned department head for further assistance.</w:t>
      </w:r>
    </w:p>
    <w:p w14:paraId="1507CF92" w14:textId="77777777" w:rsidR="007C2DC5" w:rsidRPr="005E289A" w:rsidRDefault="000A4BF7" w:rsidP="005E5F20">
      <w:pPr>
        <w:pStyle w:val="ListParagraph"/>
        <w:numPr>
          <w:ilvl w:val="0"/>
          <w:numId w:val="83"/>
        </w:numPr>
        <w:spacing w:before="120" w:after="120"/>
        <w:ind w:left="0"/>
        <w:contextualSpacing w:val="0"/>
        <w:jc w:val="both"/>
        <w:rPr>
          <w:rFonts w:ascii="Segoe UI Symbol" w:hAnsi="Segoe UI Symbol"/>
          <w:b/>
          <w:sz w:val="26"/>
          <w:szCs w:val="26"/>
        </w:rPr>
      </w:pPr>
      <w:r w:rsidRPr="005E289A">
        <w:rPr>
          <w:rFonts w:ascii="Segoe UI Symbol" w:hAnsi="Segoe UI Symbol"/>
          <w:b/>
          <w:sz w:val="26"/>
          <w:szCs w:val="26"/>
        </w:rPr>
        <w:t>Safe Handling and Usage of Spill Kit</w:t>
      </w:r>
    </w:p>
    <w:p w14:paraId="67B2D659" w14:textId="77777777" w:rsidR="000A4BF7" w:rsidRPr="005E289A" w:rsidRDefault="00781536" w:rsidP="005E5F20">
      <w:pPr>
        <w:pStyle w:val="ListParagraph"/>
        <w:numPr>
          <w:ilvl w:val="0"/>
          <w:numId w:val="86"/>
        </w:numPr>
        <w:spacing w:before="120" w:after="120"/>
        <w:contextualSpacing w:val="0"/>
        <w:jc w:val="both"/>
        <w:rPr>
          <w:rFonts w:ascii="Segoe UI Symbol" w:hAnsi="Segoe UI Symbol"/>
          <w:b/>
          <w:sz w:val="24"/>
          <w:szCs w:val="24"/>
        </w:rPr>
      </w:pPr>
      <w:r w:rsidRPr="005E289A">
        <w:rPr>
          <w:rFonts w:ascii="Segoe UI Symbol" w:hAnsi="Segoe UI Symbol"/>
          <w:b/>
          <w:sz w:val="24"/>
          <w:szCs w:val="24"/>
        </w:rPr>
        <w:t xml:space="preserve">Objective: </w:t>
      </w:r>
      <w:r w:rsidR="000A4BF7" w:rsidRPr="005E289A">
        <w:rPr>
          <w:rFonts w:ascii="Segoe UI Symbol" w:hAnsi="Segoe UI Symbol"/>
          <w:snapToGrid w:val="0"/>
          <w:color w:val="000000"/>
          <w:sz w:val="24"/>
          <w:szCs w:val="24"/>
        </w:rPr>
        <w:t>To describe a standard procedure to safe while handling and using the spill kit.</w:t>
      </w:r>
    </w:p>
    <w:p w14:paraId="52D60B05" w14:textId="77777777" w:rsidR="000A4BF7" w:rsidRPr="005E289A" w:rsidRDefault="00781536" w:rsidP="005E5F20">
      <w:pPr>
        <w:pStyle w:val="ListParagraph"/>
        <w:numPr>
          <w:ilvl w:val="0"/>
          <w:numId w:val="87"/>
        </w:numPr>
        <w:spacing w:before="120" w:after="120"/>
        <w:contextualSpacing w:val="0"/>
        <w:jc w:val="both"/>
        <w:rPr>
          <w:rFonts w:ascii="Segoe UI Symbol" w:hAnsi="Segoe UI Symbol"/>
          <w:b/>
          <w:color w:val="FF0000"/>
          <w:sz w:val="24"/>
          <w:szCs w:val="24"/>
        </w:rPr>
      </w:pPr>
      <w:r w:rsidRPr="005E289A">
        <w:rPr>
          <w:rFonts w:ascii="Segoe UI Symbol" w:hAnsi="Segoe UI Symbol"/>
          <w:b/>
          <w:sz w:val="24"/>
          <w:szCs w:val="24"/>
        </w:rPr>
        <w:t xml:space="preserve">Scope: </w:t>
      </w:r>
      <w:r w:rsidR="000A4BF7" w:rsidRPr="005E289A">
        <w:rPr>
          <w:rFonts w:ascii="Segoe UI Symbol" w:hAnsi="Segoe UI Symbol"/>
          <w:sz w:val="24"/>
          <w:szCs w:val="24"/>
        </w:rPr>
        <w:t>This procedure applies to all staff and contractors who undertake activities for or on behalf of the company while handling and using the spill kit.</w:t>
      </w:r>
    </w:p>
    <w:p w14:paraId="78718DDD" w14:textId="77777777" w:rsidR="000A4BF7" w:rsidRPr="005E289A" w:rsidRDefault="00781536" w:rsidP="005E5F20">
      <w:pPr>
        <w:pStyle w:val="ListParagraph"/>
        <w:numPr>
          <w:ilvl w:val="0"/>
          <w:numId w:val="86"/>
        </w:numPr>
        <w:spacing w:before="120" w:after="120"/>
        <w:contextualSpacing w:val="0"/>
        <w:jc w:val="both"/>
        <w:rPr>
          <w:rFonts w:ascii="Segoe UI Symbol" w:hAnsi="Segoe UI Symbol"/>
          <w:b/>
          <w:color w:val="000000"/>
          <w:sz w:val="24"/>
          <w:szCs w:val="24"/>
        </w:rPr>
      </w:pPr>
      <w:r w:rsidRPr="005E289A">
        <w:rPr>
          <w:rFonts w:ascii="Segoe UI Symbol" w:hAnsi="Segoe UI Symbol"/>
          <w:b/>
          <w:color w:val="000000"/>
          <w:sz w:val="24"/>
          <w:szCs w:val="24"/>
        </w:rPr>
        <w:t>Responsibility</w:t>
      </w:r>
    </w:p>
    <w:tbl>
      <w:tblPr>
        <w:tblStyle w:val="LightGrid-Accent5"/>
        <w:tblW w:w="5000" w:type="pct"/>
        <w:tblInd w:w="108" w:type="dxa"/>
        <w:tblLook w:val="04A0" w:firstRow="1" w:lastRow="0" w:firstColumn="1" w:lastColumn="0" w:noHBand="0" w:noVBand="1"/>
      </w:tblPr>
      <w:tblGrid>
        <w:gridCol w:w="1819"/>
        <w:gridCol w:w="7423"/>
      </w:tblGrid>
      <w:tr w:rsidR="000A4BF7" w:rsidRPr="005E289A" w14:paraId="4739196D" w14:textId="77777777" w:rsidTr="00264A0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4" w:type="pct"/>
            <w:hideMark/>
          </w:tcPr>
          <w:p w14:paraId="375C4954" w14:textId="77777777" w:rsidR="000A4BF7" w:rsidRPr="005E289A" w:rsidRDefault="000A4BF7" w:rsidP="00D3279A">
            <w:pPr>
              <w:spacing w:before="120" w:after="120" w:line="276" w:lineRule="auto"/>
              <w:jc w:val="center"/>
              <w:rPr>
                <w:rFonts w:ascii="Segoe UI Symbol" w:hAnsi="Segoe UI Symbol"/>
                <w:color w:val="000000"/>
                <w:sz w:val="24"/>
                <w:szCs w:val="24"/>
                <w:lang w:val="en-US"/>
              </w:rPr>
            </w:pPr>
            <w:r w:rsidRPr="005E289A">
              <w:rPr>
                <w:rFonts w:ascii="Segoe UI Symbol" w:hAnsi="Segoe UI Symbol"/>
                <w:color w:val="000000"/>
                <w:sz w:val="24"/>
                <w:szCs w:val="24"/>
              </w:rPr>
              <w:t>Role</w:t>
            </w:r>
          </w:p>
        </w:tc>
        <w:tc>
          <w:tcPr>
            <w:tcW w:w="4016" w:type="pct"/>
            <w:hideMark/>
          </w:tcPr>
          <w:p w14:paraId="6A75E0AC" w14:textId="77777777" w:rsidR="000A4BF7" w:rsidRPr="005E289A" w:rsidRDefault="000A4BF7" w:rsidP="00D3279A">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olor w:val="000000"/>
                <w:sz w:val="24"/>
                <w:szCs w:val="24"/>
                <w:lang w:val="en-US"/>
              </w:rPr>
            </w:pPr>
            <w:r w:rsidRPr="005E289A">
              <w:rPr>
                <w:rFonts w:ascii="Segoe UI Symbol" w:hAnsi="Segoe UI Symbol"/>
                <w:color w:val="000000"/>
                <w:sz w:val="24"/>
                <w:szCs w:val="24"/>
              </w:rPr>
              <w:t>Responsibility</w:t>
            </w:r>
          </w:p>
        </w:tc>
      </w:tr>
      <w:tr w:rsidR="000A4BF7" w:rsidRPr="005E289A" w14:paraId="53606C64" w14:textId="77777777" w:rsidTr="00264A0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4" w:type="pct"/>
            <w:hideMark/>
          </w:tcPr>
          <w:p w14:paraId="7491367F" w14:textId="77777777" w:rsidR="000A4BF7" w:rsidRPr="005E289A" w:rsidRDefault="000A4BF7" w:rsidP="00D3279A">
            <w:pPr>
              <w:spacing w:before="120" w:after="120" w:line="276" w:lineRule="auto"/>
              <w:jc w:val="center"/>
              <w:rPr>
                <w:rFonts w:ascii="Segoe UI Symbol" w:hAnsi="Segoe UI Symbol"/>
                <w:color w:val="000000"/>
                <w:sz w:val="24"/>
                <w:szCs w:val="24"/>
                <w:lang w:val="en-US"/>
              </w:rPr>
            </w:pPr>
            <w:r w:rsidRPr="005E289A">
              <w:rPr>
                <w:rFonts w:ascii="Segoe UI Symbol" w:hAnsi="Segoe UI Symbol"/>
                <w:color w:val="000000"/>
                <w:sz w:val="24"/>
                <w:szCs w:val="24"/>
              </w:rPr>
              <w:t>EHS Department</w:t>
            </w:r>
          </w:p>
        </w:tc>
        <w:tc>
          <w:tcPr>
            <w:tcW w:w="4016" w:type="pct"/>
            <w:hideMark/>
          </w:tcPr>
          <w:p w14:paraId="01E4A66B" w14:textId="77777777" w:rsidR="000A4BF7" w:rsidRPr="005E289A" w:rsidRDefault="000A4BF7" w:rsidP="005E5F20">
            <w:pPr>
              <w:numPr>
                <w:ilvl w:val="0"/>
                <w:numId w:val="84"/>
              </w:numPr>
              <w:spacing w:before="120" w:after="120" w:line="276" w:lineRule="auto"/>
              <w:ind w:left="162" w:hanging="180"/>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Training shall be imparted to all concern persons regarding usage of spill kits.</w:t>
            </w:r>
          </w:p>
          <w:p w14:paraId="3BD10926" w14:textId="77777777" w:rsidR="000A4BF7" w:rsidRPr="005E289A" w:rsidRDefault="000A4BF7" w:rsidP="005E5F20">
            <w:pPr>
              <w:numPr>
                <w:ilvl w:val="0"/>
                <w:numId w:val="84"/>
              </w:numPr>
              <w:spacing w:before="120" w:after="120" w:line="276" w:lineRule="auto"/>
              <w:ind w:left="162" w:hanging="180"/>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Periodically verify the spill kit as per checklist.</w:t>
            </w:r>
          </w:p>
          <w:p w14:paraId="5D58CC13" w14:textId="77777777" w:rsidR="000A4BF7" w:rsidRPr="005E289A" w:rsidRDefault="000A4BF7" w:rsidP="005E5F20">
            <w:pPr>
              <w:numPr>
                <w:ilvl w:val="0"/>
                <w:numId w:val="84"/>
              </w:numPr>
              <w:spacing w:before="120" w:after="120" w:line="276" w:lineRule="auto"/>
              <w:ind w:left="162" w:hanging="180"/>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Replace the content/ things which are required.</w:t>
            </w:r>
          </w:p>
          <w:p w14:paraId="3299DA82" w14:textId="77777777" w:rsidR="000A4BF7" w:rsidRPr="005E289A" w:rsidRDefault="000A4BF7" w:rsidP="005E5F20">
            <w:pPr>
              <w:numPr>
                <w:ilvl w:val="0"/>
                <w:numId w:val="84"/>
              </w:numPr>
              <w:spacing w:before="120" w:after="120" w:line="276" w:lineRule="auto"/>
              <w:ind w:left="162" w:hanging="180"/>
              <w:jc w:val="both"/>
              <w:cnfStyle w:val="000000100000" w:firstRow="0" w:lastRow="0" w:firstColumn="0" w:lastColumn="0" w:oddVBand="0" w:evenVBand="0" w:oddHBand="1" w:evenHBand="0" w:firstRowFirstColumn="0" w:firstRowLastColumn="0" w:lastRowFirstColumn="0" w:lastRowLastColumn="0"/>
              <w:rPr>
                <w:rFonts w:ascii="Segoe UI Symbol" w:hAnsi="Segoe UI Symbol"/>
                <w:color w:val="FF0000"/>
                <w:sz w:val="24"/>
                <w:szCs w:val="24"/>
                <w:lang w:val="en-US"/>
              </w:rPr>
            </w:pPr>
            <w:r w:rsidRPr="005E289A">
              <w:rPr>
                <w:rFonts w:ascii="Segoe UI Symbol" w:hAnsi="Segoe UI Symbol"/>
                <w:sz w:val="24"/>
                <w:szCs w:val="24"/>
              </w:rPr>
              <w:t xml:space="preserve">If any new spill kits provided same shall be conspired for periodical verification as per relevant format.  </w:t>
            </w:r>
          </w:p>
        </w:tc>
      </w:tr>
      <w:tr w:rsidR="000A4BF7" w:rsidRPr="005E289A" w14:paraId="6142710C" w14:textId="77777777" w:rsidTr="00264A0D">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4" w:type="pct"/>
            <w:hideMark/>
          </w:tcPr>
          <w:p w14:paraId="352B16E3" w14:textId="77777777" w:rsidR="000A4BF7" w:rsidRPr="005E289A" w:rsidRDefault="000A4BF7" w:rsidP="00D3279A">
            <w:pPr>
              <w:spacing w:before="120" w:after="120" w:line="276" w:lineRule="auto"/>
              <w:jc w:val="center"/>
              <w:rPr>
                <w:rFonts w:ascii="Segoe UI Symbol" w:hAnsi="Segoe UI Symbol"/>
                <w:color w:val="FF0000"/>
                <w:sz w:val="24"/>
                <w:szCs w:val="24"/>
                <w:lang w:val="en-US"/>
              </w:rPr>
            </w:pPr>
            <w:r w:rsidRPr="005E289A">
              <w:rPr>
                <w:rFonts w:ascii="Segoe UI Symbol" w:hAnsi="Segoe UI Symbol"/>
                <w:sz w:val="24"/>
                <w:szCs w:val="24"/>
              </w:rPr>
              <w:t>Concerned Department Head / Designee</w:t>
            </w:r>
          </w:p>
        </w:tc>
        <w:tc>
          <w:tcPr>
            <w:tcW w:w="4016" w:type="pct"/>
          </w:tcPr>
          <w:p w14:paraId="5119E525" w14:textId="77777777" w:rsidR="000A4BF7" w:rsidRPr="005E289A" w:rsidRDefault="000A4BF7" w:rsidP="005E5F20">
            <w:pPr>
              <w:numPr>
                <w:ilvl w:val="0"/>
                <w:numId w:val="84"/>
              </w:numPr>
              <w:spacing w:before="120" w:after="120" w:line="276" w:lineRule="auto"/>
              <w:ind w:left="162" w:hanging="180"/>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lang w:val="en-US"/>
              </w:rPr>
            </w:pPr>
            <w:r w:rsidRPr="005E289A">
              <w:rPr>
                <w:rFonts w:ascii="Segoe UI Symbol" w:hAnsi="Segoe UI Symbol"/>
                <w:sz w:val="24"/>
                <w:szCs w:val="24"/>
              </w:rPr>
              <w:t>Train the concern persons regarding materials / chemical nature as per MSDS and explain about usage of spill kits at respective areas.</w:t>
            </w:r>
          </w:p>
          <w:p w14:paraId="69789EBF" w14:textId="77777777" w:rsidR="000A4BF7" w:rsidRPr="005E289A" w:rsidRDefault="000A4BF7" w:rsidP="005E5F20">
            <w:pPr>
              <w:numPr>
                <w:ilvl w:val="0"/>
                <w:numId w:val="84"/>
              </w:numPr>
              <w:spacing w:before="120" w:after="120" w:line="276" w:lineRule="auto"/>
              <w:ind w:left="162" w:hanging="180"/>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If any spillages same to be reported and necessary actions to be implemented by coordinating with EHS department.</w:t>
            </w:r>
          </w:p>
          <w:p w14:paraId="536EEB37" w14:textId="77777777" w:rsidR="000A4BF7" w:rsidRPr="005E289A" w:rsidRDefault="000A4BF7" w:rsidP="00D3279A">
            <w:pPr>
              <w:spacing w:before="120" w:after="12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lang w:val="en-US"/>
              </w:rPr>
            </w:pPr>
          </w:p>
        </w:tc>
      </w:tr>
    </w:tbl>
    <w:p w14:paraId="4CF7D1EB" w14:textId="77777777" w:rsidR="000A4BF7" w:rsidRPr="005E289A" w:rsidRDefault="00781536" w:rsidP="005E5F20">
      <w:pPr>
        <w:pStyle w:val="ListParagraph"/>
        <w:numPr>
          <w:ilvl w:val="0"/>
          <w:numId w:val="86"/>
        </w:numPr>
        <w:spacing w:before="120" w:after="120"/>
        <w:contextualSpacing w:val="0"/>
        <w:jc w:val="both"/>
        <w:rPr>
          <w:rFonts w:ascii="Segoe UI Symbol" w:hAnsi="Segoe UI Symbol"/>
          <w:b/>
          <w:sz w:val="24"/>
          <w:szCs w:val="24"/>
        </w:rPr>
      </w:pPr>
      <w:r w:rsidRPr="005E289A">
        <w:rPr>
          <w:rFonts w:ascii="Segoe UI Symbol" w:hAnsi="Segoe UI Symbol"/>
          <w:b/>
          <w:sz w:val="24"/>
          <w:szCs w:val="24"/>
        </w:rPr>
        <w:t>Procedure</w:t>
      </w:r>
    </w:p>
    <w:p w14:paraId="5A3D082D" w14:textId="77777777" w:rsidR="000A4BF7" w:rsidRPr="005E289A" w:rsidRDefault="000A4BF7" w:rsidP="005E5F20">
      <w:pPr>
        <w:pStyle w:val="ListParagraph"/>
        <w:numPr>
          <w:ilvl w:val="0"/>
          <w:numId w:val="9"/>
        </w:numPr>
        <w:spacing w:before="120" w:after="120"/>
        <w:contextualSpacing w:val="0"/>
        <w:jc w:val="both"/>
        <w:rPr>
          <w:rFonts w:ascii="Segoe UI Symbol" w:hAnsi="Segoe UI Symbol"/>
          <w:vanish/>
          <w:sz w:val="24"/>
          <w:szCs w:val="24"/>
        </w:rPr>
      </w:pPr>
    </w:p>
    <w:p w14:paraId="726F7E16" w14:textId="77777777" w:rsidR="000A4BF7" w:rsidRPr="005E289A" w:rsidRDefault="000A4BF7" w:rsidP="005E5F20">
      <w:pPr>
        <w:pStyle w:val="ListParagraph"/>
        <w:numPr>
          <w:ilvl w:val="0"/>
          <w:numId w:val="9"/>
        </w:numPr>
        <w:spacing w:before="120" w:after="120"/>
        <w:contextualSpacing w:val="0"/>
        <w:jc w:val="both"/>
        <w:rPr>
          <w:rFonts w:ascii="Segoe UI Symbol" w:hAnsi="Segoe UI Symbol"/>
          <w:vanish/>
          <w:sz w:val="24"/>
          <w:szCs w:val="24"/>
        </w:rPr>
      </w:pPr>
    </w:p>
    <w:p w14:paraId="3A4506BB" w14:textId="77777777" w:rsidR="00781536" w:rsidRPr="005E289A" w:rsidRDefault="000A4BF7" w:rsidP="005E5F20">
      <w:pPr>
        <w:pStyle w:val="Header"/>
        <w:numPr>
          <w:ilvl w:val="0"/>
          <w:numId w:val="88"/>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 xml:space="preserve">EHS Department In-charge / Designee / Concern department Head /Designee shall provide trainings on basis of material safety data sheet to employees </w:t>
      </w:r>
      <w:r w:rsidRPr="005E289A">
        <w:rPr>
          <w:rFonts w:ascii="Segoe UI Symbol" w:hAnsi="Segoe UI Symbol"/>
          <w:sz w:val="24"/>
          <w:szCs w:val="24"/>
        </w:rPr>
        <w:lastRenderedPageBreak/>
        <w:t xml:space="preserve">about the properties of material before usage of </w:t>
      </w:r>
      <w:r w:rsidRPr="005E289A">
        <w:rPr>
          <w:rFonts w:ascii="Segoe UI Symbol" w:hAnsi="Segoe UI Symbol"/>
          <w:snapToGrid w:val="0"/>
          <w:color w:val="000000"/>
          <w:sz w:val="24"/>
          <w:szCs w:val="24"/>
        </w:rPr>
        <w:t>spill kit to control the spillages .</w:t>
      </w:r>
    </w:p>
    <w:p w14:paraId="05200DC7" w14:textId="77777777" w:rsidR="00781536" w:rsidRPr="005E289A" w:rsidRDefault="000A4BF7" w:rsidP="005E5F20">
      <w:pPr>
        <w:pStyle w:val="Header"/>
        <w:numPr>
          <w:ilvl w:val="0"/>
          <w:numId w:val="88"/>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Concerned department employees should issue required personal protective equipment from EHS department or from self-department.</w:t>
      </w:r>
    </w:p>
    <w:p w14:paraId="39BD369A" w14:textId="77777777" w:rsidR="00781536" w:rsidRPr="005E289A" w:rsidRDefault="000A4BF7" w:rsidP="005E5F20">
      <w:pPr>
        <w:pStyle w:val="Header"/>
        <w:numPr>
          <w:ilvl w:val="0"/>
          <w:numId w:val="88"/>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 xml:space="preserve">Spill kit should </w:t>
      </w:r>
      <w:proofErr w:type="gramStart"/>
      <w:r w:rsidRPr="005E289A">
        <w:rPr>
          <w:rFonts w:ascii="Segoe UI Symbol" w:hAnsi="Segoe UI Symbol"/>
          <w:sz w:val="24"/>
          <w:szCs w:val="24"/>
        </w:rPr>
        <w:t>kept</w:t>
      </w:r>
      <w:proofErr w:type="gramEnd"/>
      <w:r w:rsidRPr="005E289A">
        <w:rPr>
          <w:rFonts w:ascii="Segoe UI Symbol" w:hAnsi="Segoe UI Symbol"/>
          <w:sz w:val="24"/>
          <w:szCs w:val="24"/>
        </w:rPr>
        <w:t xml:space="preserve"> in specific area with red marking band in the middle of the carboy. </w:t>
      </w:r>
    </w:p>
    <w:p w14:paraId="2AE48B56" w14:textId="77777777" w:rsidR="00781536" w:rsidRPr="005E289A" w:rsidRDefault="000A4BF7" w:rsidP="005E5F20">
      <w:pPr>
        <w:pStyle w:val="Header"/>
        <w:numPr>
          <w:ilvl w:val="0"/>
          <w:numId w:val="88"/>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While any spillage in specific area, person should use spill kit to avoid spreading of spillage.</w:t>
      </w:r>
    </w:p>
    <w:p w14:paraId="1CC23078" w14:textId="77777777" w:rsidR="00781536" w:rsidRPr="005E289A" w:rsidRDefault="000A4BF7" w:rsidP="005E5F20">
      <w:pPr>
        <w:pStyle w:val="Header"/>
        <w:numPr>
          <w:ilvl w:val="0"/>
          <w:numId w:val="88"/>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Restrict the spillage area.</w:t>
      </w:r>
    </w:p>
    <w:p w14:paraId="60CA3758" w14:textId="77777777" w:rsidR="00781536" w:rsidRPr="005E289A" w:rsidRDefault="000A4BF7" w:rsidP="005E5F20">
      <w:pPr>
        <w:pStyle w:val="Header"/>
        <w:numPr>
          <w:ilvl w:val="0"/>
          <w:numId w:val="88"/>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To avoid spreading of any chemical, first use sand to barricade the chemical using all PPE.</w:t>
      </w:r>
    </w:p>
    <w:p w14:paraId="48BA1D4F" w14:textId="77777777" w:rsidR="00781536" w:rsidRPr="005E289A" w:rsidRDefault="000A4BF7" w:rsidP="005E5F20">
      <w:pPr>
        <w:pStyle w:val="Header"/>
        <w:numPr>
          <w:ilvl w:val="0"/>
          <w:numId w:val="88"/>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Use boom to barricade the chemical.</w:t>
      </w:r>
    </w:p>
    <w:p w14:paraId="27034095" w14:textId="77777777" w:rsidR="00781536" w:rsidRPr="005E289A" w:rsidRDefault="000A4BF7" w:rsidP="005E5F20">
      <w:pPr>
        <w:pStyle w:val="Header"/>
        <w:numPr>
          <w:ilvl w:val="0"/>
          <w:numId w:val="88"/>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Use socking pad to dry up the area.</w:t>
      </w:r>
    </w:p>
    <w:p w14:paraId="42D168A6" w14:textId="77777777" w:rsidR="00781536" w:rsidRPr="005E289A" w:rsidRDefault="000A4BF7" w:rsidP="005E5F20">
      <w:pPr>
        <w:pStyle w:val="Header"/>
        <w:numPr>
          <w:ilvl w:val="0"/>
          <w:numId w:val="88"/>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Clean the area by using dust pan.</w:t>
      </w:r>
    </w:p>
    <w:p w14:paraId="76A87DF2" w14:textId="77777777" w:rsidR="00781536" w:rsidRPr="005E289A" w:rsidRDefault="000A4BF7" w:rsidP="005E5F20">
      <w:pPr>
        <w:pStyle w:val="Header"/>
        <w:numPr>
          <w:ilvl w:val="0"/>
          <w:numId w:val="88"/>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Dispose all the chemical and gloves to avoid contamination.</w:t>
      </w:r>
    </w:p>
    <w:p w14:paraId="38F49E5B" w14:textId="77777777" w:rsidR="00781536" w:rsidRPr="005E289A" w:rsidRDefault="000A4BF7" w:rsidP="005E5F20">
      <w:pPr>
        <w:pStyle w:val="Header"/>
        <w:numPr>
          <w:ilvl w:val="0"/>
          <w:numId w:val="88"/>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Clean the spill area with suitable cleaning agent.</w:t>
      </w:r>
    </w:p>
    <w:p w14:paraId="1B6BE333" w14:textId="77777777" w:rsidR="00781536" w:rsidRPr="005E289A" w:rsidRDefault="000A4BF7" w:rsidP="005E5F20">
      <w:pPr>
        <w:pStyle w:val="Header"/>
        <w:numPr>
          <w:ilvl w:val="0"/>
          <w:numId w:val="88"/>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Clear the restricted area for further activity.</w:t>
      </w:r>
    </w:p>
    <w:p w14:paraId="14F7E2B6" w14:textId="77777777" w:rsidR="000A4BF7" w:rsidRPr="005E289A" w:rsidRDefault="000A4BF7" w:rsidP="005E5F20">
      <w:pPr>
        <w:pStyle w:val="Header"/>
        <w:numPr>
          <w:ilvl w:val="0"/>
          <w:numId w:val="88"/>
        </w:numPr>
        <w:spacing w:before="120" w:after="120" w:line="276" w:lineRule="auto"/>
        <w:jc w:val="both"/>
        <w:rPr>
          <w:rFonts w:ascii="Segoe UI Symbol" w:hAnsi="Segoe UI Symbol"/>
          <w:snapToGrid w:val="0"/>
          <w:color w:val="000000"/>
          <w:sz w:val="24"/>
          <w:szCs w:val="24"/>
        </w:rPr>
      </w:pPr>
      <w:r w:rsidRPr="005E289A">
        <w:rPr>
          <w:rFonts w:ascii="Segoe UI Symbol" w:hAnsi="Segoe UI Symbol"/>
          <w:sz w:val="24"/>
          <w:szCs w:val="24"/>
        </w:rPr>
        <w:t>Contents of Spill kit</w:t>
      </w:r>
    </w:p>
    <w:tbl>
      <w:tblPr>
        <w:tblW w:w="0" w:type="auto"/>
        <w:tblInd w:w="144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368"/>
        <w:gridCol w:w="4320"/>
      </w:tblGrid>
      <w:tr w:rsidR="000A4BF7" w:rsidRPr="005E289A" w14:paraId="65F673F2" w14:textId="77777777" w:rsidTr="00AD7B49">
        <w:trPr>
          <w:trHeight w:val="215"/>
        </w:trPr>
        <w:tc>
          <w:tcPr>
            <w:tcW w:w="1368" w:type="dxa"/>
            <w:vAlign w:val="center"/>
          </w:tcPr>
          <w:p w14:paraId="04C12907" w14:textId="77777777" w:rsidR="000A4BF7" w:rsidRPr="005E289A" w:rsidRDefault="000A4BF7" w:rsidP="005E5F20">
            <w:pPr>
              <w:pStyle w:val="Header"/>
              <w:numPr>
                <w:ilvl w:val="0"/>
                <w:numId w:val="85"/>
              </w:numPr>
              <w:spacing w:before="60" w:after="60" w:line="276" w:lineRule="auto"/>
              <w:rPr>
                <w:rFonts w:ascii="Segoe UI Symbol" w:hAnsi="Segoe UI Symbol"/>
                <w:snapToGrid w:val="0"/>
                <w:color w:val="000000"/>
                <w:sz w:val="24"/>
                <w:szCs w:val="24"/>
              </w:rPr>
            </w:pPr>
          </w:p>
        </w:tc>
        <w:tc>
          <w:tcPr>
            <w:tcW w:w="4320" w:type="dxa"/>
            <w:vAlign w:val="center"/>
            <w:hideMark/>
          </w:tcPr>
          <w:p w14:paraId="014F9AE8" w14:textId="77777777" w:rsidR="000A4BF7" w:rsidRPr="005E289A" w:rsidRDefault="000A4BF7" w:rsidP="00D3279A">
            <w:pPr>
              <w:pStyle w:val="Header"/>
              <w:spacing w:before="60" w:after="60" w:line="276" w:lineRule="auto"/>
              <w:rPr>
                <w:rFonts w:ascii="Segoe UI Symbol" w:hAnsi="Segoe UI Symbol"/>
                <w:snapToGrid w:val="0"/>
                <w:color w:val="000000"/>
                <w:sz w:val="24"/>
                <w:szCs w:val="24"/>
              </w:rPr>
            </w:pPr>
            <w:r w:rsidRPr="005E289A">
              <w:rPr>
                <w:rFonts w:ascii="Segoe UI Symbol" w:hAnsi="Segoe UI Symbol"/>
                <w:snapToGrid w:val="0"/>
                <w:color w:val="000000"/>
                <w:sz w:val="24"/>
                <w:szCs w:val="24"/>
              </w:rPr>
              <w:t>Dry sand</w:t>
            </w:r>
          </w:p>
        </w:tc>
      </w:tr>
      <w:tr w:rsidR="000A4BF7" w:rsidRPr="005E289A" w14:paraId="5BC5442D" w14:textId="77777777" w:rsidTr="00AD7B49">
        <w:tc>
          <w:tcPr>
            <w:tcW w:w="1368" w:type="dxa"/>
            <w:vAlign w:val="center"/>
          </w:tcPr>
          <w:p w14:paraId="3ACAF790" w14:textId="77777777" w:rsidR="000A4BF7" w:rsidRPr="005E289A" w:rsidRDefault="000A4BF7" w:rsidP="005E5F20">
            <w:pPr>
              <w:pStyle w:val="Header"/>
              <w:numPr>
                <w:ilvl w:val="0"/>
                <w:numId w:val="85"/>
              </w:numPr>
              <w:spacing w:before="60" w:after="60" w:line="276" w:lineRule="auto"/>
              <w:rPr>
                <w:rFonts w:ascii="Segoe UI Symbol" w:hAnsi="Segoe UI Symbol"/>
                <w:snapToGrid w:val="0"/>
                <w:color w:val="000000"/>
                <w:sz w:val="24"/>
                <w:szCs w:val="24"/>
              </w:rPr>
            </w:pPr>
          </w:p>
        </w:tc>
        <w:tc>
          <w:tcPr>
            <w:tcW w:w="4320" w:type="dxa"/>
            <w:vAlign w:val="center"/>
            <w:hideMark/>
          </w:tcPr>
          <w:p w14:paraId="17881CCB" w14:textId="77777777" w:rsidR="000A4BF7" w:rsidRPr="005E289A" w:rsidRDefault="000A4BF7" w:rsidP="00D3279A">
            <w:pPr>
              <w:pStyle w:val="Header"/>
              <w:spacing w:before="60" w:after="60" w:line="276" w:lineRule="auto"/>
              <w:rPr>
                <w:rFonts w:ascii="Segoe UI Symbol" w:hAnsi="Segoe UI Symbol"/>
                <w:snapToGrid w:val="0"/>
                <w:color w:val="000000"/>
                <w:sz w:val="24"/>
                <w:szCs w:val="24"/>
              </w:rPr>
            </w:pPr>
            <w:r w:rsidRPr="005E289A">
              <w:rPr>
                <w:rFonts w:ascii="Segoe UI Symbol" w:hAnsi="Segoe UI Symbol"/>
                <w:snapToGrid w:val="0"/>
                <w:color w:val="000000"/>
                <w:sz w:val="24"/>
                <w:szCs w:val="24"/>
              </w:rPr>
              <w:t>Boom</w:t>
            </w:r>
          </w:p>
        </w:tc>
      </w:tr>
      <w:tr w:rsidR="000A4BF7" w:rsidRPr="005E289A" w14:paraId="39C1C8A7" w14:textId="77777777" w:rsidTr="00AD7B49">
        <w:tc>
          <w:tcPr>
            <w:tcW w:w="1368" w:type="dxa"/>
            <w:vAlign w:val="center"/>
          </w:tcPr>
          <w:p w14:paraId="39D56789" w14:textId="77777777" w:rsidR="000A4BF7" w:rsidRPr="005E289A" w:rsidRDefault="000A4BF7" w:rsidP="005E5F20">
            <w:pPr>
              <w:pStyle w:val="Header"/>
              <w:numPr>
                <w:ilvl w:val="0"/>
                <w:numId w:val="85"/>
              </w:numPr>
              <w:spacing w:before="60" w:after="60" w:line="276" w:lineRule="auto"/>
              <w:rPr>
                <w:rFonts w:ascii="Segoe UI Symbol" w:hAnsi="Segoe UI Symbol"/>
                <w:snapToGrid w:val="0"/>
                <w:color w:val="000000"/>
                <w:sz w:val="24"/>
                <w:szCs w:val="24"/>
              </w:rPr>
            </w:pPr>
          </w:p>
        </w:tc>
        <w:tc>
          <w:tcPr>
            <w:tcW w:w="4320" w:type="dxa"/>
            <w:vAlign w:val="center"/>
            <w:hideMark/>
          </w:tcPr>
          <w:p w14:paraId="4AF1CFE8" w14:textId="77777777" w:rsidR="000A4BF7" w:rsidRPr="005E289A" w:rsidRDefault="000A4BF7" w:rsidP="00D3279A">
            <w:pPr>
              <w:pStyle w:val="Header"/>
              <w:spacing w:before="60" w:after="60" w:line="276" w:lineRule="auto"/>
              <w:rPr>
                <w:rFonts w:ascii="Segoe UI Symbol" w:hAnsi="Segoe UI Symbol"/>
                <w:snapToGrid w:val="0"/>
                <w:color w:val="000000"/>
                <w:sz w:val="24"/>
                <w:szCs w:val="24"/>
              </w:rPr>
            </w:pPr>
            <w:r w:rsidRPr="005E289A">
              <w:rPr>
                <w:rFonts w:ascii="Segoe UI Symbol" w:hAnsi="Segoe UI Symbol"/>
                <w:snapToGrid w:val="0"/>
                <w:color w:val="000000"/>
                <w:sz w:val="24"/>
                <w:szCs w:val="24"/>
              </w:rPr>
              <w:t>Soak pad</w:t>
            </w:r>
          </w:p>
        </w:tc>
      </w:tr>
      <w:tr w:rsidR="000A4BF7" w:rsidRPr="005E289A" w14:paraId="3E34224B" w14:textId="77777777" w:rsidTr="00AD7B49">
        <w:tc>
          <w:tcPr>
            <w:tcW w:w="1368" w:type="dxa"/>
            <w:vAlign w:val="center"/>
          </w:tcPr>
          <w:p w14:paraId="5A3B928C" w14:textId="77777777" w:rsidR="000A4BF7" w:rsidRPr="005E289A" w:rsidRDefault="000A4BF7" w:rsidP="005E5F20">
            <w:pPr>
              <w:pStyle w:val="Header"/>
              <w:numPr>
                <w:ilvl w:val="0"/>
                <w:numId w:val="85"/>
              </w:numPr>
              <w:spacing w:before="60" w:after="60" w:line="276" w:lineRule="auto"/>
              <w:rPr>
                <w:rFonts w:ascii="Segoe UI Symbol" w:hAnsi="Segoe UI Symbol"/>
                <w:snapToGrid w:val="0"/>
                <w:color w:val="000000"/>
                <w:sz w:val="24"/>
                <w:szCs w:val="24"/>
              </w:rPr>
            </w:pPr>
          </w:p>
        </w:tc>
        <w:tc>
          <w:tcPr>
            <w:tcW w:w="4320" w:type="dxa"/>
            <w:vAlign w:val="center"/>
            <w:hideMark/>
          </w:tcPr>
          <w:p w14:paraId="3A71E392" w14:textId="77777777" w:rsidR="000A4BF7" w:rsidRPr="005E289A" w:rsidRDefault="000A4BF7" w:rsidP="00D3279A">
            <w:pPr>
              <w:pStyle w:val="Header"/>
              <w:spacing w:before="60" w:after="60" w:line="276" w:lineRule="auto"/>
              <w:rPr>
                <w:rFonts w:ascii="Segoe UI Symbol" w:hAnsi="Segoe UI Symbol"/>
                <w:snapToGrid w:val="0"/>
                <w:color w:val="000000"/>
                <w:sz w:val="24"/>
                <w:szCs w:val="24"/>
              </w:rPr>
            </w:pPr>
            <w:r w:rsidRPr="005E289A">
              <w:rPr>
                <w:rFonts w:ascii="Segoe UI Symbol" w:hAnsi="Segoe UI Symbol"/>
                <w:snapToGrid w:val="0"/>
                <w:color w:val="000000"/>
                <w:sz w:val="24"/>
                <w:szCs w:val="24"/>
              </w:rPr>
              <w:t>PPE set</w:t>
            </w:r>
          </w:p>
        </w:tc>
      </w:tr>
      <w:tr w:rsidR="000A4BF7" w:rsidRPr="005E289A" w14:paraId="4E9BD2E5" w14:textId="77777777" w:rsidTr="00AD7B49">
        <w:tc>
          <w:tcPr>
            <w:tcW w:w="1368" w:type="dxa"/>
            <w:vAlign w:val="center"/>
          </w:tcPr>
          <w:p w14:paraId="7114714F" w14:textId="77777777" w:rsidR="000A4BF7" w:rsidRPr="005E289A" w:rsidRDefault="000A4BF7" w:rsidP="005E5F20">
            <w:pPr>
              <w:pStyle w:val="Header"/>
              <w:numPr>
                <w:ilvl w:val="0"/>
                <w:numId w:val="85"/>
              </w:numPr>
              <w:spacing w:before="60" w:after="60" w:line="276" w:lineRule="auto"/>
              <w:rPr>
                <w:rFonts w:ascii="Segoe UI Symbol" w:hAnsi="Segoe UI Symbol"/>
                <w:snapToGrid w:val="0"/>
                <w:color w:val="000000"/>
                <w:sz w:val="24"/>
                <w:szCs w:val="24"/>
              </w:rPr>
            </w:pPr>
          </w:p>
        </w:tc>
        <w:tc>
          <w:tcPr>
            <w:tcW w:w="4320" w:type="dxa"/>
            <w:vAlign w:val="center"/>
            <w:hideMark/>
          </w:tcPr>
          <w:p w14:paraId="384BCA47" w14:textId="77777777" w:rsidR="000A4BF7" w:rsidRPr="005E289A" w:rsidRDefault="000A4BF7" w:rsidP="00D3279A">
            <w:pPr>
              <w:pStyle w:val="Header"/>
              <w:spacing w:before="60" w:after="60" w:line="276" w:lineRule="auto"/>
              <w:rPr>
                <w:rFonts w:ascii="Segoe UI Symbol" w:hAnsi="Segoe UI Symbol"/>
                <w:snapToGrid w:val="0"/>
                <w:color w:val="000000"/>
                <w:sz w:val="24"/>
                <w:szCs w:val="24"/>
              </w:rPr>
            </w:pPr>
            <w:r w:rsidRPr="005E289A">
              <w:rPr>
                <w:rFonts w:ascii="Segoe UI Symbol" w:hAnsi="Segoe UI Symbol"/>
                <w:snapToGrid w:val="0"/>
                <w:color w:val="000000"/>
                <w:sz w:val="24"/>
                <w:szCs w:val="24"/>
              </w:rPr>
              <w:t>Dusting pan</w:t>
            </w:r>
          </w:p>
        </w:tc>
      </w:tr>
      <w:tr w:rsidR="000A4BF7" w:rsidRPr="005E289A" w14:paraId="5FC7E74B" w14:textId="77777777" w:rsidTr="00AD7B49">
        <w:tc>
          <w:tcPr>
            <w:tcW w:w="1368" w:type="dxa"/>
            <w:vAlign w:val="center"/>
          </w:tcPr>
          <w:p w14:paraId="4AF67182" w14:textId="77777777" w:rsidR="000A4BF7" w:rsidRPr="005E289A" w:rsidRDefault="000A4BF7" w:rsidP="005E5F20">
            <w:pPr>
              <w:pStyle w:val="Header"/>
              <w:numPr>
                <w:ilvl w:val="0"/>
                <w:numId w:val="85"/>
              </w:numPr>
              <w:spacing w:before="60" w:after="60" w:line="276" w:lineRule="auto"/>
              <w:rPr>
                <w:rFonts w:ascii="Segoe UI Symbol" w:hAnsi="Segoe UI Symbol"/>
                <w:snapToGrid w:val="0"/>
                <w:color w:val="000000"/>
                <w:sz w:val="24"/>
                <w:szCs w:val="24"/>
              </w:rPr>
            </w:pPr>
          </w:p>
        </w:tc>
        <w:tc>
          <w:tcPr>
            <w:tcW w:w="4320" w:type="dxa"/>
            <w:vAlign w:val="center"/>
            <w:hideMark/>
          </w:tcPr>
          <w:p w14:paraId="6B6D6BA7" w14:textId="77777777" w:rsidR="000A4BF7" w:rsidRPr="005E289A" w:rsidRDefault="000A4BF7" w:rsidP="00D3279A">
            <w:pPr>
              <w:pStyle w:val="Header"/>
              <w:spacing w:before="60" w:after="60" w:line="276" w:lineRule="auto"/>
              <w:rPr>
                <w:rFonts w:ascii="Segoe UI Symbol" w:hAnsi="Segoe UI Symbol"/>
                <w:snapToGrid w:val="0"/>
                <w:color w:val="000000"/>
                <w:sz w:val="24"/>
                <w:szCs w:val="24"/>
              </w:rPr>
            </w:pPr>
            <w:r w:rsidRPr="005E289A">
              <w:rPr>
                <w:rFonts w:ascii="Segoe UI Symbol" w:hAnsi="Segoe UI Symbol"/>
                <w:snapToGrid w:val="0"/>
                <w:color w:val="000000"/>
                <w:sz w:val="24"/>
                <w:szCs w:val="24"/>
              </w:rPr>
              <w:t>Disposal Bag</w:t>
            </w:r>
          </w:p>
        </w:tc>
      </w:tr>
    </w:tbl>
    <w:p w14:paraId="13010B61" w14:textId="73F89497" w:rsidR="000A4BF7" w:rsidRPr="005E289A" w:rsidRDefault="000A4BF7" w:rsidP="00D3279A">
      <w:pPr>
        <w:tabs>
          <w:tab w:val="left" w:pos="720"/>
          <w:tab w:val="left" w:pos="900"/>
          <w:tab w:val="left" w:pos="1080"/>
        </w:tabs>
        <w:spacing w:before="120" w:after="120"/>
        <w:ind w:left="86"/>
        <w:jc w:val="both"/>
        <w:rPr>
          <w:rFonts w:ascii="Segoe UI Symbol" w:hAnsi="Segoe UI Symbol"/>
          <w:b/>
          <w:i/>
          <w:sz w:val="24"/>
          <w:szCs w:val="24"/>
        </w:rPr>
      </w:pPr>
      <w:r w:rsidRPr="005E289A">
        <w:rPr>
          <w:rFonts w:ascii="Segoe UI Symbol" w:hAnsi="Segoe UI Symbol"/>
          <w:b/>
          <w:i/>
          <w:sz w:val="24"/>
          <w:szCs w:val="24"/>
        </w:rPr>
        <w:lastRenderedPageBreak/>
        <w:t>Note:</w:t>
      </w:r>
      <w:r w:rsidRPr="005E289A">
        <w:rPr>
          <w:rFonts w:ascii="Segoe UI Symbol" w:hAnsi="Segoe UI Symbol"/>
          <w:b/>
          <w:sz w:val="24"/>
          <w:szCs w:val="24"/>
        </w:rPr>
        <w:t xml:space="preserve"> </w:t>
      </w:r>
      <w:r w:rsidRPr="005E289A">
        <w:rPr>
          <w:rFonts w:ascii="Segoe UI Symbol" w:hAnsi="Segoe UI Symbol"/>
          <w:b/>
          <w:i/>
          <w:sz w:val="24"/>
          <w:szCs w:val="24"/>
        </w:rPr>
        <w:t xml:space="preserve">Spill kit verification shall be performed on monthly basis and verification details to be recorded in format no. PLPL/EHS/SOP/023/F-04.  </w:t>
      </w:r>
    </w:p>
    <w:p w14:paraId="128BDC7E" w14:textId="4E63FF9F" w:rsidR="00D50030" w:rsidRPr="005E289A" w:rsidRDefault="00D53B90" w:rsidP="005E5F20">
      <w:pPr>
        <w:pStyle w:val="Heading1"/>
        <w:numPr>
          <w:ilvl w:val="0"/>
          <w:numId w:val="85"/>
        </w:numPr>
        <w:spacing w:before="120" w:after="120"/>
        <w:ind w:left="0"/>
        <w:jc w:val="both"/>
        <w:rPr>
          <w:rFonts w:ascii="Segoe UI Symbol" w:hAnsi="Segoe UI Symbol"/>
          <w:sz w:val="32"/>
          <w:szCs w:val="32"/>
        </w:rPr>
      </w:pPr>
      <w:bookmarkStart w:id="12" w:name="_Toc203387124"/>
      <w:r w:rsidRPr="005E289A">
        <w:rPr>
          <w:rFonts w:ascii="Segoe UI Symbol" w:hAnsi="Segoe UI Symbol"/>
          <w:sz w:val="32"/>
          <w:szCs w:val="32"/>
        </w:rPr>
        <w:t>Energy Management Measures</w:t>
      </w:r>
      <w:bookmarkEnd w:id="12"/>
    </w:p>
    <w:p w14:paraId="1A968419" w14:textId="77777777" w:rsidR="00D53B90" w:rsidRPr="005E289A" w:rsidRDefault="00D53B90" w:rsidP="005E5F20">
      <w:pPr>
        <w:pStyle w:val="ListParagraph"/>
        <w:numPr>
          <w:ilvl w:val="0"/>
          <w:numId w:val="101"/>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Introduction</w:t>
      </w:r>
    </w:p>
    <w:p w14:paraId="1B568103" w14:textId="77777777" w:rsidR="00D53B90" w:rsidRPr="005E289A" w:rsidRDefault="00D53B90" w:rsidP="00D3279A">
      <w:pPr>
        <w:pStyle w:val="NormalWeb"/>
        <w:spacing w:before="120" w:beforeAutospacing="0" w:after="120" w:afterAutospacing="0" w:line="276" w:lineRule="auto"/>
        <w:jc w:val="both"/>
        <w:rPr>
          <w:rFonts w:ascii="Segoe UI Symbol" w:hAnsi="Segoe UI Symbol"/>
        </w:rPr>
      </w:pPr>
      <w:r w:rsidRPr="005E289A">
        <w:rPr>
          <w:rFonts w:ascii="Segoe UI Symbol" w:hAnsi="Segoe UI Symbol"/>
        </w:rPr>
        <w:t>At Praveen Laboratories, we recognize our environmental responsibility to minimize energy consumption and reduce greenhouse gas (GHG) emissions. Though our facility operates primarily at a laboratory scale, we actively implement efficient energy practices, equipment upgrades, and thermal management strategies to support climate-conscious operations.</w:t>
      </w:r>
    </w:p>
    <w:p w14:paraId="609FFFF8" w14:textId="77777777" w:rsidR="00D53B90" w:rsidRPr="005E289A" w:rsidRDefault="00D53B90" w:rsidP="005E5F20">
      <w:pPr>
        <w:pStyle w:val="ListParagraph"/>
        <w:numPr>
          <w:ilvl w:val="0"/>
          <w:numId w:val="111"/>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Objectives</w:t>
      </w:r>
    </w:p>
    <w:p w14:paraId="752BA98D" w14:textId="77777777" w:rsidR="00D53B90" w:rsidRPr="005E289A" w:rsidRDefault="00D53B90" w:rsidP="005E5F20">
      <w:pPr>
        <w:pStyle w:val="NormalWeb"/>
        <w:numPr>
          <w:ilvl w:val="0"/>
          <w:numId w:val="103"/>
        </w:numPr>
        <w:spacing w:before="120" w:beforeAutospacing="0" w:after="120" w:afterAutospacing="0" w:line="276" w:lineRule="auto"/>
        <w:jc w:val="both"/>
        <w:rPr>
          <w:rFonts w:ascii="Segoe UI Symbol" w:hAnsi="Segoe UI Symbol"/>
        </w:rPr>
      </w:pPr>
      <w:r w:rsidRPr="005E289A">
        <w:rPr>
          <w:rFonts w:ascii="Segoe UI Symbol" w:hAnsi="Segoe UI Symbol"/>
        </w:rPr>
        <w:t>Reduce direct and indirect GHG emissions from laboratory and support functions.</w:t>
      </w:r>
    </w:p>
    <w:p w14:paraId="27148BF9" w14:textId="77777777" w:rsidR="00D53B90" w:rsidRPr="005E289A" w:rsidRDefault="00D53B90" w:rsidP="005E5F20">
      <w:pPr>
        <w:pStyle w:val="NormalWeb"/>
        <w:numPr>
          <w:ilvl w:val="0"/>
          <w:numId w:val="103"/>
        </w:numPr>
        <w:spacing w:before="120" w:beforeAutospacing="0" w:after="120" w:afterAutospacing="0" w:line="276" w:lineRule="auto"/>
        <w:jc w:val="both"/>
        <w:rPr>
          <w:rFonts w:ascii="Segoe UI Symbol" w:hAnsi="Segoe UI Symbol"/>
        </w:rPr>
      </w:pPr>
      <w:r w:rsidRPr="005E289A">
        <w:rPr>
          <w:rFonts w:ascii="Segoe UI Symbol" w:hAnsi="Segoe UI Symbol"/>
        </w:rPr>
        <w:t>Improve energy efficiency across HVAC systems, laboratory equipment, and lighting infrastructure.</w:t>
      </w:r>
    </w:p>
    <w:p w14:paraId="5A4A8BC6" w14:textId="77777777" w:rsidR="00D53B90" w:rsidRPr="005E289A" w:rsidRDefault="00D53B90" w:rsidP="005E5F20">
      <w:pPr>
        <w:pStyle w:val="NormalWeb"/>
        <w:numPr>
          <w:ilvl w:val="0"/>
          <w:numId w:val="103"/>
        </w:numPr>
        <w:spacing w:before="120" w:beforeAutospacing="0" w:after="120" w:afterAutospacing="0" w:line="276" w:lineRule="auto"/>
        <w:jc w:val="both"/>
        <w:rPr>
          <w:rFonts w:ascii="Segoe UI Symbol" w:hAnsi="Segoe UI Symbol"/>
        </w:rPr>
      </w:pPr>
      <w:r w:rsidRPr="005E289A">
        <w:rPr>
          <w:rFonts w:ascii="Segoe UI Symbol" w:hAnsi="Segoe UI Symbol"/>
        </w:rPr>
        <w:t>Explore renewable energy and low-carbon fuel options where feasible.</w:t>
      </w:r>
    </w:p>
    <w:p w14:paraId="78E10D3C" w14:textId="77777777" w:rsidR="00D53B90" w:rsidRPr="005E289A" w:rsidRDefault="00D53B90" w:rsidP="005E5F20">
      <w:pPr>
        <w:pStyle w:val="NormalWeb"/>
        <w:numPr>
          <w:ilvl w:val="0"/>
          <w:numId w:val="103"/>
        </w:numPr>
        <w:spacing w:before="120" w:beforeAutospacing="0" w:after="120" w:afterAutospacing="0" w:line="276" w:lineRule="auto"/>
        <w:jc w:val="both"/>
        <w:rPr>
          <w:rFonts w:ascii="Segoe UI Symbol" w:hAnsi="Segoe UI Symbol"/>
        </w:rPr>
      </w:pPr>
      <w:r w:rsidRPr="005E289A">
        <w:rPr>
          <w:rFonts w:ascii="Segoe UI Symbol" w:hAnsi="Segoe UI Symbol"/>
        </w:rPr>
        <w:t>Monitor, document, and continuously improve energy and emission performance.</w:t>
      </w:r>
    </w:p>
    <w:p w14:paraId="6CC59C9F" w14:textId="77777777" w:rsidR="00D53B90" w:rsidRPr="005E289A" w:rsidRDefault="00D53B90" w:rsidP="005E5F20">
      <w:pPr>
        <w:pStyle w:val="ListParagraph"/>
        <w:numPr>
          <w:ilvl w:val="0"/>
          <w:numId w:val="112"/>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Energy Efficiency Improvements</w:t>
      </w:r>
    </w:p>
    <w:tbl>
      <w:tblPr>
        <w:tblStyle w:val="LightGrid-Accent5"/>
        <w:tblW w:w="8730" w:type="dxa"/>
        <w:tblInd w:w="468" w:type="dxa"/>
        <w:tblLook w:val="04A0" w:firstRow="1" w:lastRow="0" w:firstColumn="1" w:lastColumn="0" w:noHBand="0" w:noVBand="1"/>
      </w:tblPr>
      <w:tblGrid>
        <w:gridCol w:w="2192"/>
        <w:gridCol w:w="6538"/>
      </w:tblGrid>
      <w:tr w:rsidR="00D53B90" w:rsidRPr="005E289A" w14:paraId="275CD111" w14:textId="77777777" w:rsidTr="00BB5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2" w:type="dxa"/>
            <w:hideMark/>
          </w:tcPr>
          <w:p w14:paraId="74167A44" w14:textId="77777777" w:rsidR="00D53B90" w:rsidRPr="005E289A" w:rsidRDefault="00D53B90" w:rsidP="00BB5F5B">
            <w:pPr>
              <w:spacing w:before="20" w:after="40" w:line="276" w:lineRule="auto"/>
              <w:jc w:val="both"/>
              <w:rPr>
                <w:rFonts w:ascii="Segoe UI Symbol" w:hAnsi="Segoe UI Symbol"/>
                <w:bCs w:val="0"/>
                <w:sz w:val="24"/>
                <w:szCs w:val="24"/>
              </w:rPr>
            </w:pPr>
            <w:r w:rsidRPr="005E289A">
              <w:rPr>
                <w:rStyle w:val="Strong"/>
                <w:rFonts w:ascii="Segoe UI Symbol" w:hAnsi="Segoe UI Symbol"/>
                <w:b/>
                <w:sz w:val="24"/>
                <w:szCs w:val="24"/>
              </w:rPr>
              <w:t>Area of Operation</w:t>
            </w:r>
          </w:p>
        </w:tc>
        <w:tc>
          <w:tcPr>
            <w:tcW w:w="6538" w:type="dxa"/>
            <w:hideMark/>
          </w:tcPr>
          <w:p w14:paraId="1D5D824F" w14:textId="77777777" w:rsidR="00D53B90" w:rsidRPr="00BB5F5B" w:rsidRDefault="00D53B90" w:rsidP="00BB5F5B">
            <w:pPr>
              <w:spacing w:before="20" w:after="4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b w:val="0"/>
                <w:bCs w:val="0"/>
                <w:sz w:val="24"/>
                <w:szCs w:val="24"/>
              </w:rPr>
            </w:pPr>
            <w:r w:rsidRPr="00BB5F5B">
              <w:rPr>
                <w:rStyle w:val="Strong"/>
                <w:rFonts w:ascii="Segoe UI Symbol" w:hAnsi="Segoe UI Symbol"/>
                <w:b/>
                <w:sz w:val="24"/>
                <w:szCs w:val="24"/>
              </w:rPr>
              <w:t>Improvement Measures</w:t>
            </w:r>
          </w:p>
        </w:tc>
      </w:tr>
      <w:tr w:rsidR="00D53B90" w:rsidRPr="005E289A" w14:paraId="189D1B5C" w14:textId="77777777" w:rsidTr="00BB5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2" w:type="dxa"/>
            <w:hideMark/>
          </w:tcPr>
          <w:p w14:paraId="2ECD2DC7" w14:textId="77777777" w:rsidR="00D53B90" w:rsidRPr="005E289A" w:rsidRDefault="00D53B90" w:rsidP="00BB5F5B">
            <w:pPr>
              <w:spacing w:before="20" w:after="40" w:line="276" w:lineRule="auto"/>
              <w:jc w:val="both"/>
              <w:rPr>
                <w:rFonts w:ascii="Segoe UI Symbol" w:hAnsi="Segoe UI Symbol"/>
                <w:b w:val="0"/>
                <w:sz w:val="24"/>
                <w:szCs w:val="24"/>
              </w:rPr>
            </w:pPr>
            <w:r w:rsidRPr="005E289A">
              <w:rPr>
                <w:rStyle w:val="Strong"/>
                <w:rFonts w:ascii="Segoe UI Symbol" w:hAnsi="Segoe UI Symbol"/>
                <w:sz w:val="24"/>
                <w:szCs w:val="24"/>
              </w:rPr>
              <w:t>Lighting Systems</w:t>
            </w:r>
          </w:p>
        </w:tc>
        <w:tc>
          <w:tcPr>
            <w:tcW w:w="6538" w:type="dxa"/>
            <w:hideMark/>
          </w:tcPr>
          <w:p w14:paraId="1061F267" w14:textId="77777777" w:rsidR="00D53B90" w:rsidRPr="005E289A" w:rsidRDefault="00D53B90" w:rsidP="00BB5F5B">
            <w:pPr>
              <w:spacing w:before="2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 xml:space="preserve">Replaced all fluorescent and halogen fixtures with </w:t>
            </w:r>
            <w:r w:rsidRPr="005E289A">
              <w:rPr>
                <w:rStyle w:val="Strong"/>
                <w:rFonts w:ascii="Segoe UI Symbol" w:hAnsi="Segoe UI Symbol"/>
                <w:b w:val="0"/>
                <w:sz w:val="24"/>
                <w:szCs w:val="24"/>
              </w:rPr>
              <w:t>LED lighting</w:t>
            </w:r>
            <w:r w:rsidRPr="005E289A">
              <w:rPr>
                <w:rFonts w:ascii="Segoe UI Symbol" w:hAnsi="Segoe UI Symbol"/>
                <w:sz w:val="24"/>
                <w:szCs w:val="24"/>
              </w:rPr>
              <w:t>, incorporating motion sensors in low-traffic areas.</w:t>
            </w:r>
          </w:p>
        </w:tc>
      </w:tr>
      <w:tr w:rsidR="00D53B90" w:rsidRPr="005E289A" w14:paraId="5C98DB35" w14:textId="77777777" w:rsidTr="00BB5F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2" w:type="dxa"/>
            <w:hideMark/>
          </w:tcPr>
          <w:p w14:paraId="5E2F45E7" w14:textId="77777777" w:rsidR="00D53B90" w:rsidRPr="005E289A" w:rsidRDefault="00D53B90" w:rsidP="00BB5F5B">
            <w:pPr>
              <w:spacing w:before="20" w:after="40" w:line="276" w:lineRule="auto"/>
              <w:jc w:val="both"/>
              <w:rPr>
                <w:rFonts w:ascii="Segoe UI Symbol" w:hAnsi="Segoe UI Symbol"/>
                <w:b w:val="0"/>
                <w:sz w:val="24"/>
                <w:szCs w:val="24"/>
              </w:rPr>
            </w:pPr>
            <w:r w:rsidRPr="005E289A">
              <w:rPr>
                <w:rStyle w:val="Strong"/>
                <w:rFonts w:ascii="Segoe UI Symbol" w:hAnsi="Segoe UI Symbol"/>
                <w:sz w:val="24"/>
                <w:szCs w:val="24"/>
              </w:rPr>
              <w:t>HVAC Optimization</w:t>
            </w:r>
          </w:p>
        </w:tc>
        <w:tc>
          <w:tcPr>
            <w:tcW w:w="6538" w:type="dxa"/>
            <w:hideMark/>
          </w:tcPr>
          <w:p w14:paraId="56999292" w14:textId="77777777" w:rsidR="00D53B90" w:rsidRPr="005E289A" w:rsidRDefault="00D53B90" w:rsidP="00BB5F5B">
            <w:pPr>
              <w:spacing w:before="20" w:after="4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 xml:space="preserve">Installed </w:t>
            </w:r>
            <w:r w:rsidRPr="005E289A">
              <w:rPr>
                <w:rStyle w:val="Strong"/>
                <w:rFonts w:ascii="Segoe UI Symbol" w:hAnsi="Segoe UI Symbol"/>
                <w:b w:val="0"/>
                <w:sz w:val="24"/>
                <w:szCs w:val="24"/>
              </w:rPr>
              <w:t>variable frequency drives (VFDs)</w:t>
            </w:r>
            <w:r w:rsidRPr="005E289A">
              <w:rPr>
                <w:rFonts w:ascii="Segoe UI Symbol" w:hAnsi="Segoe UI Symbol"/>
                <w:sz w:val="24"/>
                <w:szCs w:val="24"/>
              </w:rPr>
              <w:t xml:space="preserve"> on air handling units; maintained optimal lab pressure differentials for air exchange without overconsumption.</w:t>
            </w:r>
          </w:p>
        </w:tc>
      </w:tr>
      <w:tr w:rsidR="00D53B90" w:rsidRPr="005E289A" w14:paraId="2741387F" w14:textId="77777777" w:rsidTr="00BB5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2" w:type="dxa"/>
            <w:hideMark/>
          </w:tcPr>
          <w:p w14:paraId="6F1E56DE" w14:textId="77777777" w:rsidR="00D53B90" w:rsidRPr="005E289A" w:rsidRDefault="00D53B90" w:rsidP="00BB5F5B">
            <w:pPr>
              <w:spacing w:before="20" w:after="40" w:line="276" w:lineRule="auto"/>
              <w:rPr>
                <w:rFonts w:ascii="Segoe UI Symbol" w:hAnsi="Segoe UI Symbol"/>
                <w:b w:val="0"/>
                <w:sz w:val="24"/>
                <w:szCs w:val="24"/>
              </w:rPr>
            </w:pPr>
            <w:r w:rsidRPr="005E289A">
              <w:rPr>
                <w:rStyle w:val="Strong"/>
                <w:rFonts w:ascii="Segoe UI Symbol" w:hAnsi="Segoe UI Symbol"/>
                <w:sz w:val="24"/>
                <w:szCs w:val="24"/>
              </w:rPr>
              <w:t>Refrigeration &amp; Cold Storage</w:t>
            </w:r>
          </w:p>
        </w:tc>
        <w:tc>
          <w:tcPr>
            <w:tcW w:w="6538" w:type="dxa"/>
            <w:hideMark/>
          </w:tcPr>
          <w:p w14:paraId="79F781F3" w14:textId="77777777" w:rsidR="00D53B90" w:rsidRPr="005E289A" w:rsidRDefault="00D53B90" w:rsidP="00BB5F5B">
            <w:pPr>
              <w:spacing w:before="2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 xml:space="preserve">Replaced legacy refrigerators and deep freezers with </w:t>
            </w:r>
            <w:r w:rsidRPr="005E289A">
              <w:rPr>
                <w:rStyle w:val="Strong"/>
                <w:rFonts w:ascii="Segoe UI Symbol" w:hAnsi="Segoe UI Symbol"/>
                <w:b w:val="0"/>
                <w:sz w:val="24"/>
                <w:szCs w:val="24"/>
              </w:rPr>
              <w:t>BEE 4-star rated</w:t>
            </w:r>
            <w:r w:rsidRPr="005E289A">
              <w:rPr>
                <w:rFonts w:ascii="Segoe UI Symbol" w:hAnsi="Segoe UI Symbol"/>
                <w:sz w:val="24"/>
                <w:szCs w:val="24"/>
              </w:rPr>
              <w:t xml:space="preserve"> or </w:t>
            </w:r>
            <w:r w:rsidRPr="005E289A">
              <w:rPr>
                <w:rStyle w:val="Strong"/>
                <w:rFonts w:ascii="Segoe UI Symbol" w:hAnsi="Segoe UI Symbol"/>
                <w:b w:val="0"/>
                <w:sz w:val="24"/>
                <w:szCs w:val="24"/>
              </w:rPr>
              <w:t>Energy Star-compliant</w:t>
            </w:r>
            <w:r w:rsidRPr="005E289A">
              <w:rPr>
                <w:rFonts w:ascii="Segoe UI Symbol" w:hAnsi="Segoe UI Symbol"/>
                <w:sz w:val="24"/>
                <w:szCs w:val="24"/>
              </w:rPr>
              <w:t xml:space="preserve"> lab models.</w:t>
            </w:r>
          </w:p>
        </w:tc>
      </w:tr>
      <w:tr w:rsidR="00D53B90" w:rsidRPr="005E289A" w14:paraId="23547A58" w14:textId="77777777" w:rsidTr="00BB5F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2" w:type="dxa"/>
            <w:hideMark/>
          </w:tcPr>
          <w:p w14:paraId="0C21254D" w14:textId="77777777" w:rsidR="00D53B90" w:rsidRPr="005E289A" w:rsidRDefault="00D53B90" w:rsidP="00BB5F5B">
            <w:pPr>
              <w:spacing w:before="20" w:after="40" w:line="276" w:lineRule="auto"/>
              <w:rPr>
                <w:rFonts w:ascii="Segoe UI Symbol" w:hAnsi="Segoe UI Symbol"/>
                <w:b w:val="0"/>
                <w:sz w:val="24"/>
                <w:szCs w:val="24"/>
              </w:rPr>
            </w:pPr>
            <w:r w:rsidRPr="005E289A">
              <w:rPr>
                <w:rStyle w:val="Strong"/>
                <w:rFonts w:ascii="Segoe UI Symbol" w:hAnsi="Segoe UI Symbol"/>
                <w:sz w:val="24"/>
                <w:szCs w:val="24"/>
              </w:rPr>
              <w:t xml:space="preserve">Fume Hoods &amp; </w:t>
            </w:r>
            <w:r w:rsidRPr="005E289A">
              <w:rPr>
                <w:rStyle w:val="Strong"/>
                <w:rFonts w:ascii="Segoe UI Symbol" w:hAnsi="Segoe UI Symbol"/>
                <w:sz w:val="24"/>
                <w:szCs w:val="24"/>
              </w:rPr>
              <w:lastRenderedPageBreak/>
              <w:t>Biosafety Cabinets</w:t>
            </w:r>
          </w:p>
        </w:tc>
        <w:tc>
          <w:tcPr>
            <w:tcW w:w="6538" w:type="dxa"/>
            <w:hideMark/>
          </w:tcPr>
          <w:p w14:paraId="6EA0A12F" w14:textId="77777777" w:rsidR="00D53B90" w:rsidRPr="005E289A" w:rsidRDefault="00D53B90" w:rsidP="00BB5F5B">
            <w:pPr>
              <w:spacing w:before="20" w:after="4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lastRenderedPageBreak/>
              <w:t xml:space="preserve">Implemented </w:t>
            </w:r>
            <w:r w:rsidRPr="005E289A">
              <w:rPr>
                <w:rStyle w:val="Strong"/>
                <w:rFonts w:ascii="Segoe UI Symbol" w:hAnsi="Segoe UI Symbol"/>
                <w:b w:val="0"/>
                <w:sz w:val="24"/>
                <w:szCs w:val="24"/>
              </w:rPr>
              <w:t>low-flow, energy-efficient fume hoods</w:t>
            </w:r>
            <w:r w:rsidRPr="005E289A">
              <w:rPr>
                <w:rFonts w:ascii="Segoe UI Symbol" w:hAnsi="Segoe UI Symbol"/>
                <w:sz w:val="24"/>
                <w:szCs w:val="24"/>
              </w:rPr>
              <w:t xml:space="preserve">; timers </w:t>
            </w:r>
            <w:r w:rsidRPr="005E289A">
              <w:rPr>
                <w:rFonts w:ascii="Segoe UI Symbol" w:hAnsi="Segoe UI Symbol"/>
                <w:sz w:val="24"/>
                <w:szCs w:val="24"/>
              </w:rPr>
              <w:lastRenderedPageBreak/>
              <w:t>installed for auto-shutdown during off-hours.</w:t>
            </w:r>
          </w:p>
        </w:tc>
      </w:tr>
      <w:tr w:rsidR="00D53B90" w:rsidRPr="005E289A" w14:paraId="40A4812A" w14:textId="77777777" w:rsidTr="00BB5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2" w:type="dxa"/>
            <w:hideMark/>
          </w:tcPr>
          <w:p w14:paraId="7AE63597" w14:textId="77777777" w:rsidR="00D53B90" w:rsidRPr="005E289A" w:rsidRDefault="00D53B90" w:rsidP="00BB5F5B">
            <w:pPr>
              <w:spacing w:before="20" w:after="40" w:line="276" w:lineRule="auto"/>
              <w:jc w:val="both"/>
              <w:rPr>
                <w:rFonts w:ascii="Segoe UI Symbol" w:hAnsi="Segoe UI Symbol"/>
                <w:b w:val="0"/>
                <w:sz w:val="24"/>
                <w:szCs w:val="24"/>
              </w:rPr>
            </w:pPr>
            <w:r w:rsidRPr="005E289A">
              <w:rPr>
                <w:rStyle w:val="Strong"/>
                <w:rFonts w:ascii="Segoe UI Symbol" w:hAnsi="Segoe UI Symbol"/>
                <w:sz w:val="24"/>
                <w:szCs w:val="24"/>
              </w:rPr>
              <w:lastRenderedPageBreak/>
              <w:t>Building Envelope</w:t>
            </w:r>
          </w:p>
        </w:tc>
        <w:tc>
          <w:tcPr>
            <w:tcW w:w="6538" w:type="dxa"/>
            <w:hideMark/>
          </w:tcPr>
          <w:p w14:paraId="6CA2E7D3" w14:textId="77777777" w:rsidR="00D53B90" w:rsidRPr="005E289A" w:rsidRDefault="00D53B90" w:rsidP="00BB5F5B">
            <w:pPr>
              <w:spacing w:before="2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5E289A">
              <w:rPr>
                <w:rFonts w:ascii="Segoe UI Symbol" w:hAnsi="Segoe UI Symbol"/>
                <w:sz w:val="24"/>
                <w:szCs w:val="24"/>
              </w:rPr>
              <w:t>Improved thermal insulation of windows, ducts, and ceiling areas to reduce HVAC energy demand.</w:t>
            </w:r>
          </w:p>
        </w:tc>
      </w:tr>
    </w:tbl>
    <w:p w14:paraId="3A4B5D61" w14:textId="77777777" w:rsidR="00D53B90" w:rsidRPr="005E289A" w:rsidRDefault="00D53B90" w:rsidP="005E5F20">
      <w:pPr>
        <w:pStyle w:val="ListParagraph"/>
        <w:numPr>
          <w:ilvl w:val="0"/>
          <w:numId w:val="113"/>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Equipment &amp; Technology Upgrades</w:t>
      </w:r>
    </w:p>
    <w:p w14:paraId="784A173F" w14:textId="77777777" w:rsidR="00D53B90" w:rsidRPr="005E289A" w:rsidRDefault="00D53B90" w:rsidP="005E5F20">
      <w:pPr>
        <w:pStyle w:val="NormalWeb"/>
        <w:numPr>
          <w:ilvl w:val="0"/>
          <w:numId w:val="104"/>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b w:val="0"/>
        </w:rPr>
        <w:t>Energy-efficient centrifuges</w:t>
      </w:r>
      <w:r w:rsidRPr="005E289A">
        <w:rPr>
          <w:rFonts w:ascii="Segoe UI Symbol" w:hAnsi="Segoe UI Symbol"/>
        </w:rPr>
        <w:t>, vacuum pumps, and heating blocks deployed in all analytical and formulation sections.</w:t>
      </w:r>
    </w:p>
    <w:p w14:paraId="4D6AC7E4" w14:textId="77777777" w:rsidR="00D53B90" w:rsidRPr="005E289A" w:rsidRDefault="00D53B90" w:rsidP="005E5F20">
      <w:pPr>
        <w:pStyle w:val="NormalWeb"/>
        <w:numPr>
          <w:ilvl w:val="0"/>
          <w:numId w:val="104"/>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Power-intensive processes (e.g., distillation or synthesis) shifted to </w:t>
      </w:r>
      <w:r w:rsidRPr="005E289A">
        <w:rPr>
          <w:rStyle w:val="Strong"/>
          <w:rFonts w:ascii="Segoe UI Symbol" w:eastAsiaTheme="majorEastAsia" w:hAnsi="Segoe UI Symbol"/>
          <w:b w:val="0"/>
        </w:rPr>
        <w:t>modular, digitally controlled systems</w:t>
      </w:r>
      <w:r w:rsidRPr="005E289A">
        <w:rPr>
          <w:rFonts w:ascii="Segoe UI Symbol" w:hAnsi="Segoe UI Symbol"/>
        </w:rPr>
        <w:t xml:space="preserve"> for precise energy input.</w:t>
      </w:r>
    </w:p>
    <w:p w14:paraId="14836759" w14:textId="77777777" w:rsidR="00D53B90" w:rsidRPr="005E289A" w:rsidRDefault="00D53B90" w:rsidP="005E5F20">
      <w:pPr>
        <w:pStyle w:val="NormalWeb"/>
        <w:numPr>
          <w:ilvl w:val="0"/>
          <w:numId w:val="104"/>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Regular </w:t>
      </w:r>
      <w:r w:rsidRPr="005E289A">
        <w:rPr>
          <w:rStyle w:val="Strong"/>
          <w:rFonts w:ascii="Segoe UI Symbol" w:eastAsiaTheme="majorEastAsia" w:hAnsi="Segoe UI Symbol"/>
          <w:b w:val="0"/>
        </w:rPr>
        <w:t>maintenance schedules</w:t>
      </w:r>
      <w:r w:rsidRPr="005E289A">
        <w:rPr>
          <w:rFonts w:ascii="Segoe UI Symbol" w:hAnsi="Segoe UI Symbol"/>
        </w:rPr>
        <w:t xml:space="preserve"> enforced for compressors, motors, and utility pumps to reduce operational load.</w:t>
      </w:r>
    </w:p>
    <w:p w14:paraId="10207BEE" w14:textId="77777777" w:rsidR="00D53B90" w:rsidRPr="005E289A" w:rsidRDefault="00D53B90" w:rsidP="005E5F20">
      <w:pPr>
        <w:pStyle w:val="ListParagraph"/>
        <w:numPr>
          <w:ilvl w:val="0"/>
          <w:numId w:val="114"/>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Fuel Switching Measures</w:t>
      </w:r>
    </w:p>
    <w:p w14:paraId="493F0E96" w14:textId="77777777" w:rsidR="00D53B90" w:rsidRPr="008313BC" w:rsidRDefault="00D53B90" w:rsidP="005E5F20">
      <w:pPr>
        <w:pStyle w:val="NormalWeb"/>
        <w:numPr>
          <w:ilvl w:val="0"/>
          <w:numId w:val="105"/>
        </w:numPr>
        <w:spacing w:before="120" w:beforeAutospacing="0" w:after="120" w:afterAutospacing="0" w:line="276" w:lineRule="auto"/>
        <w:jc w:val="both"/>
        <w:rPr>
          <w:rFonts w:ascii="Segoe UI Symbol" w:hAnsi="Segoe UI Symbol"/>
        </w:rPr>
      </w:pPr>
      <w:r w:rsidRPr="008313BC">
        <w:rPr>
          <w:rFonts w:ascii="Segoe UI Symbol" w:hAnsi="Segoe UI Symbol"/>
        </w:rPr>
        <w:t xml:space="preserve">Transitioned backup generator fuel from </w:t>
      </w:r>
      <w:r w:rsidRPr="008313BC">
        <w:rPr>
          <w:rStyle w:val="Strong"/>
          <w:rFonts w:ascii="Segoe UI Symbol" w:eastAsiaTheme="majorEastAsia" w:hAnsi="Segoe UI Symbol"/>
          <w:b w:val="0"/>
        </w:rPr>
        <w:t>high-sulfur diesel to low-emission biodiesel blends</w:t>
      </w:r>
      <w:r w:rsidRPr="008313BC">
        <w:rPr>
          <w:rFonts w:ascii="Segoe UI Symbol" w:hAnsi="Segoe UI Symbol"/>
        </w:rPr>
        <w:t xml:space="preserve"> (B10-B20), reducing particulate and SOx emissions.</w:t>
      </w:r>
    </w:p>
    <w:p w14:paraId="131F6204" w14:textId="77777777" w:rsidR="00D53B90" w:rsidRPr="008313BC" w:rsidRDefault="00D53B90" w:rsidP="005E5F20">
      <w:pPr>
        <w:pStyle w:val="NormalWeb"/>
        <w:numPr>
          <w:ilvl w:val="0"/>
          <w:numId w:val="105"/>
        </w:numPr>
        <w:spacing w:before="120" w:beforeAutospacing="0" w:after="120" w:afterAutospacing="0" w:line="276" w:lineRule="auto"/>
        <w:jc w:val="both"/>
        <w:rPr>
          <w:rFonts w:ascii="Segoe UI Symbol" w:hAnsi="Segoe UI Symbol"/>
        </w:rPr>
      </w:pPr>
      <w:r w:rsidRPr="008313BC">
        <w:rPr>
          <w:rFonts w:ascii="Segoe UI Symbol" w:hAnsi="Segoe UI Symbol"/>
        </w:rPr>
        <w:t xml:space="preserve">Replaced gas-based laboratory burners with </w:t>
      </w:r>
      <w:r w:rsidRPr="008313BC">
        <w:rPr>
          <w:rStyle w:val="Strong"/>
          <w:rFonts w:ascii="Segoe UI Symbol" w:eastAsiaTheme="majorEastAsia" w:hAnsi="Segoe UI Symbol"/>
          <w:b w:val="0"/>
        </w:rPr>
        <w:t>electric hotplates or induction systems</w:t>
      </w:r>
      <w:r w:rsidRPr="008313BC">
        <w:rPr>
          <w:rFonts w:ascii="Segoe UI Symbol" w:hAnsi="Segoe UI Symbol"/>
        </w:rPr>
        <w:t xml:space="preserve"> in general-use areas.</w:t>
      </w:r>
    </w:p>
    <w:p w14:paraId="35FFFEE8" w14:textId="77777777" w:rsidR="008313BC" w:rsidRPr="008313BC" w:rsidRDefault="00D53B90" w:rsidP="005E5F20">
      <w:pPr>
        <w:pStyle w:val="NormalWeb"/>
        <w:numPr>
          <w:ilvl w:val="0"/>
          <w:numId w:val="105"/>
        </w:numPr>
        <w:spacing w:before="120" w:beforeAutospacing="0" w:after="120" w:afterAutospacing="0" w:line="276" w:lineRule="auto"/>
        <w:jc w:val="both"/>
        <w:rPr>
          <w:rFonts w:ascii="Segoe UI Symbol" w:hAnsi="Segoe UI Symbol"/>
        </w:rPr>
      </w:pPr>
      <w:r w:rsidRPr="008313BC">
        <w:rPr>
          <w:rFonts w:ascii="Segoe UI Symbol" w:hAnsi="Segoe UI Symbol"/>
        </w:rPr>
        <w:t xml:space="preserve">Hot water systems for staff facilities shifted to </w:t>
      </w:r>
      <w:r w:rsidRPr="008313BC">
        <w:rPr>
          <w:rStyle w:val="Strong"/>
          <w:rFonts w:ascii="Segoe UI Symbol" w:eastAsiaTheme="majorEastAsia" w:hAnsi="Segoe UI Symbol"/>
          <w:b w:val="0"/>
        </w:rPr>
        <w:t>solar-assisted heating units</w:t>
      </w:r>
      <w:r w:rsidRPr="008313BC">
        <w:rPr>
          <w:rFonts w:ascii="Segoe UI Symbol" w:hAnsi="Segoe UI Symbol"/>
        </w:rPr>
        <w:t>.</w:t>
      </w:r>
    </w:p>
    <w:p w14:paraId="38E2E0C0" w14:textId="77777777" w:rsidR="008313BC" w:rsidRPr="008313BC" w:rsidRDefault="008313BC" w:rsidP="005E5F20">
      <w:pPr>
        <w:pStyle w:val="NormalWeb"/>
        <w:numPr>
          <w:ilvl w:val="0"/>
          <w:numId w:val="105"/>
        </w:numPr>
        <w:spacing w:before="120" w:beforeAutospacing="0" w:after="120" w:afterAutospacing="0" w:line="276" w:lineRule="auto"/>
        <w:jc w:val="both"/>
        <w:rPr>
          <w:rFonts w:ascii="Segoe UI Symbol" w:hAnsi="Segoe UI Symbol"/>
        </w:rPr>
      </w:pPr>
      <w:r w:rsidRPr="008313BC">
        <w:rPr>
          <w:rStyle w:val="Strong"/>
          <w:rFonts w:ascii="Segoe UI Symbol" w:eastAsiaTheme="majorEastAsia" w:hAnsi="Segoe UI Symbol"/>
        </w:rPr>
        <w:t>Electric Forklifts and Trolleys in Warehousing Operations:</w:t>
      </w:r>
      <w:r w:rsidRPr="008313BC">
        <w:rPr>
          <w:rFonts w:ascii="Segoe UI Symbol" w:hAnsi="Segoe UI Symbol"/>
        </w:rPr>
        <w:t xml:space="preserve"> Battery-powered forklifts have replaced LPG/diesel models within raw material and packaging storage areas to minimize indoor air pollution and reduce fossil fuel dependency.</w:t>
      </w:r>
    </w:p>
    <w:p w14:paraId="72D4F0C0" w14:textId="77777777" w:rsidR="008313BC" w:rsidRPr="008313BC" w:rsidRDefault="008313BC" w:rsidP="005E5F20">
      <w:pPr>
        <w:pStyle w:val="NormalWeb"/>
        <w:numPr>
          <w:ilvl w:val="0"/>
          <w:numId w:val="105"/>
        </w:numPr>
        <w:spacing w:before="120" w:beforeAutospacing="0" w:after="120" w:afterAutospacing="0" w:line="276" w:lineRule="auto"/>
        <w:jc w:val="both"/>
        <w:rPr>
          <w:rFonts w:ascii="Segoe UI Symbol" w:hAnsi="Segoe UI Symbol"/>
        </w:rPr>
      </w:pPr>
      <w:r w:rsidRPr="008313BC">
        <w:rPr>
          <w:rStyle w:val="Strong"/>
          <w:rFonts w:ascii="Segoe UI Symbol" w:eastAsiaTheme="majorEastAsia" w:hAnsi="Segoe UI Symbol"/>
        </w:rPr>
        <w:t>Facility Lighting Shift to Solar + LED Systems:</w:t>
      </w:r>
      <w:r w:rsidRPr="008313BC">
        <w:rPr>
          <w:rFonts w:ascii="Segoe UI Symbol" w:hAnsi="Segoe UI Symbol"/>
        </w:rPr>
        <w:t xml:space="preserve"> Outdoor security lighting and perimeter lights were connected to rooftop solar power with integrated battery storage. Interior areas were fitted with LED panels, reducing reliance on grid electricity generated through coal-based sources.</w:t>
      </w:r>
    </w:p>
    <w:p w14:paraId="0DBB4F6D" w14:textId="0EA05D57" w:rsidR="00BB5F5B" w:rsidRPr="00BB5F5B" w:rsidRDefault="008313BC" w:rsidP="005E5F20">
      <w:pPr>
        <w:pStyle w:val="NormalWeb"/>
        <w:numPr>
          <w:ilvl w:val="0"/>
          <w:numId w:val="105"/>
        </w:numPr>
        <w:spacing w:before="120" w:beforeAutospacing="0" w:after="120" w:afterAutospacing="0" w:line="276" w:lineRule="auto"/>
        <w:jc w:val="both"/>
        <w:rPr>
          <w:rFonts w:ascii="Segoe UI Symbol" w:hAnsi="Segoe UI Symbol"/>
        </w:rPr>
      </w:pPr>
      <w:r w:rsidRPr="008313BC">
        <w:rPr>
          <w:rStyle w:val="Strong"/>
          <w:rFonts w:ascii="Segoe UI Symbol" w:eastAsiaTheme="majorEastAsia" w:hAnsi="Segoe UI Symbol"/>
        </w:rPr>
        <w:t>Fuel Switch in Laboratory Drying Ovens:</w:t>
      </w:r>
      <w:r w:rsidRPr="008313BC">
        <w:rPr>
          <w:rFonts w:ascii="Segoe UI Symbol" w:hAnsi="Segoe UI Symbol"/>
        </w:rPr>
        <w:t xml:space="preserve"> Gas-fired drying ovens were replaced with </w:t>
      </w:r>
      <w:r w:rsidRPr="008313BC">
        <w:rPr>
          <w:rStyle w:val="Strong"/>
          <w:rFonts w:ascii="Segoe UI Symbol" w:eastAsiaTheme="majorEastAsia" w:hAnsi="Segoe UI Symbol"/>
          <w:b w:val="0"/>
        </w:rPr>
        <w:t>programmable electric ovens</w:t>
      </w:r>
      <w:r w:rsidRPr="008313BC">
        <w:rPr>
          <w:rFonts w:ascii="Segoe UI Symbol" w:hAnsi="Segoe UI Symbol"/>
        </w:rPr>
        <w:t xml:space="preserve"> with precision controls, eliminating combustion-based heat sources and improving safety in sensitive R&amp;D environments.</w:t>
      </w:r>
    </w:p>
    <w:p w14:paraId="60FD5F9C" w14:textId="77777777" w:rsidR="00D53B90" w:rsidRPr="005E289A" w:rsidRDefault="00D53B90" w:rsidP="005E5F20">
      <w:pPr>
        <w:pStyle w:val="ListParagraph"/>
        <w:numPr>
          <w:ilvl w:val="0"/>
          <w:numId w:val="115"/>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lastRenderedPageBreak/>
        <w:t>Waste Heat Recovery &amp; Energy Reuse</w:t>
      </w:r>
    </w:p>
    <w:p w14:paraId="7349D662" w14:textId="77777777" w:rsidR="00D53B90" w:rsidRPr="005E289A" w:rsidRDefault="00D53B90" w:rsidP="005E5F20">
      <w:pPr>
        <w:pStyle w:val="NormalWeb"/>
        <w:numPr>
          <w:ilvl w:val="0"/>
          <w:numId w:val="106"/>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b w:val="0"/>
        </w:rPr>
        <w:t>Heat exchange coils</w:t>
      </w:r>
      <w:r w:rsidRPr="005E289A">
        <w:rPr>
          <w:rFonts w:ascii="Segoe UI Symbol" w:hAnsi="Segoe UI Symbol"/>
        </w:rPr>
        <w:t xml:space="preserve"> integrated with HVAC systems to pre-warm incoming fresh air using exhaust stream, thereby reducing energy needed for temperature conditioning.</w:t>
      </w:r>
    </w:p>
    <w:p w14:paraId="72B27153" w14:textId="77777777" w:rsidR="00D53B90" w:rsidRPr="005E289A" w:rsidRDefault="00D53B90" w:rsidP="005E5F20">
      <w:pPr>
        <w:pStyle w:val="NormalWeb"/>
        <w:numPr>
          <w:ilvl w:val="0"/>
          <w:numId w:val="106"/>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b w:val="0"/>
        </w:rPr>
        <w:t>Closed-loop chilled water systems</w:t>
      </w:r>
      <w:r w:rsidRPr="005E289A">
        <w:rPr>
          <w:rFonts w:ascii="Segoe UI Symbol" w:hAnsi="Segoe UI Symbol"/>
        </w:rPr>
        <w:t xml:space="preserve"> in use for analytical instruments to reclaim and reuse thermal load efficiently.</w:t>
      </w:r>
    </w:p>
    <w:p w14:paraId="42B26394" w14:textId="77777777" w:rsidR="00D53B90" w:rsidRPr="0087359D" w:rsidRDefault="00D53B90" w:rsidP="005E5F20">
      <w:pPr>
        <w:pStyle w:val="NormalWeb"/>
        <w:numPr>
          <w:ilvl w:val="0"/>
          <w:numId w:val="106"/>
        </w:numPr>
        <w:spacing w:before="120" w:beforeAutospacing="0" w:after="120" w:afterAutospacing="0" w:line="276" w:lineRule="auto"/>
        <w:jc w:val="both"/>
        <w:rPr>
          <w:rFonts w:ascii="Segoe UI Symbol" w:hAnsi="Segoe UI Symbol"/>
        </w:rPr>
      </w:pPr>
      <w:r w:rsidRPr="0087359D">
        <w:rPr>
          <w:rFonts w:ascii="Segoe UI Symbol" w:hAnsi="Segoe UI Symbol"/>
        </w:rPr>
        <w:t xml:space="preserve">Lab-side heat-emitting instruments (e.g., lyophilizers, ovens) are </w:t>
      </w:r>
      <w:r w:rsidRPr="0087359D">
        <w:rPr>
          <w:rStyle w:val="Strong"/>
          <w:rFonts w:ascii="Segoe UI Symbol" w:eastAsiaTheme="majorEastAsia" w:hAnsi="Segoe UI Symbol"/>
          <w:b w:val="0"/>
        </w:rPr>
        <w:t>strategically placed</w:t>
      </w:r>
      <w:r w:rsidRPr="0087359D">
        <w:rPr>
          <w:rFonts w:ascii="Segoe UI Symbol" w:hAnsi="Segoe UI Symbol"/>
        </w:rPr>
        <w:t xml:space="preserve"> near work areas in winter to reduce space heating demand.</w:t>
      </w:r>
    </w:p>
    <w:p w14:paraId="50A30A4B" w14:textId="77777777" w:rsidR="0087359D" w:rsidRPr="0087359D" w:rsidRDefault="0087359D" w:rsidP="005E5F20">
      <w:pPr>
        <w:pStyle w:val="NormalWeb"/>
        <w:numPr>
          <w:ilvl w:val="0"/>
          <w:numId w:val="106"/>
        </w:numPr>
        <w:spacing w:before="120" w:beforeAutospacing="0" w:after="120" w:afterAutospacing="0" w:line="276" w:lineRule="auto"/>
        <w:jc w:val="both"/>
        <w:rPr>
          <w:rFonts w:ascii="Segoe UI Symbol" w:hAnsi="Segoe UI Symbol"/>
        </w:rPr>
      </w:pPr>
      <w:r w:rsidRPr="0087359D">
        <w:rPr>
          <w:rFonts w:ascii="Segoe UI Symbol" w:hAnsi="Segoe UI Symbol"/>
        </w:rPr>
        <w:t>Waste heat generated by air compressors in the utilities section is captured and redirected for pre-heating process water used in cleaning and rinsing cycles.</w:t>
      </w:r>
    </w:p>
    <w:p w14:paraId="19CEBDCF" w14:textId="77777777" w:rsidR="0087359D" w:rsidRPr="0087359D" w:rsidRDefault="0087359D" w:rsidP="005E5F20">
      <w:pPr>
        <w:pStyle w:val="NormalWeb"/>
        <w:numPr>
          <w:ilvl w:val="0"/>
          <w:numId w:val="106"/>
        </w:numPr>
        <w:spacing w:before="120" w:beforeAutospacing="0" w:after="120" w:afterAutospacing="0" w:line="276" w:lineRule="auto"/>
        <w:jc w:val="both"/>
        <w:rPr>
          <w:rFonts w:ascii="Segoe UI Symbol" w:hAnsi="Segoe UI Symbol"/>
        </w:rPr>
      </w:pPr>
      <w:r w:rsidRPr="0087359D">
        <w:rPr>
          <w:rFonts w:ascii="Segoe UI Symbol" w:hAnsi="Segoe UI Symbol"/>
        </w:rPr>
        <w:t xml:space="preserve">In the manufacturing unit, </w:t>
      </w:r>
      <w:r w:rsidRPr="0087359D">
        <w:rPr>
          <w:rStyle w:val="Strong"/>
          <w:rFonts w:ascii="Segoe UI Symbol" w:eastAsiaTheme="majorEastAsia" w:hAnsi="Segoe UI Symbol"/>
          <w:b w:val="0"/>
        </w:rPr>
        <w:t>steam condensate</w:t>
      </w:r>
      <w:r w:rsidRPr="0087359D">
        <w:rPr>
          <w:rFonts w:ascii="Segoe UI Symbol" w:hAnsi="Segoe UI Symbol"/>
        </w:rPr>
        <w:t xml:space="preserve"> is collected and reused in preheating water for CIP (Clean-In-Place) systems and floor cleaning operations. This has helped cut down on fresh energy inputs.</w:t>
      </w:r>
    </w:p>
    <w:p w14:paraId="2B546A85" w14:textId="77777777" w:rsidR="0087359D" w:rsidRPr="0087359D" w:rsidRDefault="0087359D" w:rsidP="005E5F20">
      <w:pPr>
        <w:pStyle w:val="NormalWeb"/>
        <w:numPr>
          <w:ilvl w:val="0"/>
          <w:numId w:val="106"/>
        </w:numPr>
        <w:spacing w:before="120" w:beforeAutospacing="0" w:after="120" w:afterAutospacing="0" w:line="276" w:lineRule="auto"/>
        <w:jc w:val="both"/>
        <w:rPr>
          <w:rFonts w:ascii="Segoe UI Symbol" w:hAnsi="Segoe UI Symbol"/>
        </w:rPr>
      </w:pPr>
      <w:r w:rsidRPr="0087359D">
        <w:rPr>
          <w:rFonts w:ascii="Segoe UI Symbol" w:hAnsi="Segoe UI Symbol"/>
        </w:rPr>
        <w:t xml:space="preserve">In solvent distillation and recovery processes, the </w:t>
      </w:r>
      <w:r w:rsidRPr="0087359D">
        <w:rPr>
          <w:rStyle w:val="Strong"/>
          <w:rFonts w:ascii="Segoe UI Symbol" w:eastAsiaTheme="majorEastAsia" w:hAnsi="Segoe UI Symbol"/>
          <w:b w:val="0"/>
        </w:rPr>
        <w:t>residual heat from condensers</w:t>
      </w:r>
      <w:r w:rsidRPr="0087359D">
        <w:rPr>
          <w:rFonts w:ascii="Segoe UI Symbol" w:hAnsi="Segoe UI Symbol"/>
        </w:rPr>
        <w:t xml:space="preserve"> is redirected to preheat incoming solvent feed or for warm water supply in auxiliary operations.</w:t>
      </w:r>
    </w:p>
    <w:p w14:paraId="60872C42" w14:textId="77777777" w:rsidR="00D53B90" w:rsidRPr="005E289A" w:rsidRDefault="00D53B90" w:rsidP="005E5F20">
      <w:pPr>
        <w:pStyle w:val="ListParagraph"/>
        <w:numPr>
          <w:ilvl w:val="0"/>
          <w:numId w:val="116"/>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Monitoring and Energy Accounting</w:t>
      </w:r>
    </w:p>
    <w:p w14:paraId="3CB9C5CE" w14:textId="77777777" w:rsidR="00D53B90" w:rsidRPr="005E289A" w:rsidRDefault="00D53B90" w:rsidP="005E5F20">
      <w:pPr>
        <w:pStyle w:val="NormalWeb"/>
        <w:numPr>
          <w:ilvl w:val="0"/>
          <w:numId w:val="107"/>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Monthly </w:t>
      </w:r>
      <w:r w:rsidRPr="005E289A">
        <w:rPr>
          <w:rStyle w:val="Strong"/>
          <w:rFonts w:ascii="Segoe UI Symbol" w:eastAsiaTheme="majorEastAsia" w:hAnsi="Segoe UI Symbol"/>
          <w:b w:val="0"/>
        </w:rPr>
        <w:t>utility tracking dashboards</w:t>
      </w:r>
      <w:r w:rsidRPr="005E289A">
        <w:rPr>
          <w:rFonts w:ascii="Segoe UI Symbol" w:hAnsi="Segoe UI Symbol"/>
        </w:rPr>
        <w:t xml:space="preserve"> maintained, comparing lab-wise consumption (kWh/unit activity).</w:t>
      </w:r>
    </w:p>
    <w:p w14:paraId="3DE643E8" w14:textId="77777777" w:rsidR="00D53B90" w:rsidRPr="005E289A" w:rsidRDefault="00D53B90" w:rsidP="005E5F20">
      <w:pPr>
        <w:pStyle w:val="NormalWeb"/>
        <w:numPr>
          <w:ilvl w:val="0"/>
          <w:numId w:val="107"/>
        </w:numPr>
        <w:spacing w:before="120" w:beforeAutospacing="0" w:after="120" w:afterAutospacing="0" w:line="276" w:lineRule="auto"/>
        <w:jc w:val="both"/>
        <w:rPr>
          <w:rFonts w:ascii="Segoe UI Symbol" w:hAnsi="Segoe UI Symbol"/>
        </w:rPr>
      </w:pPr>
      <w:r w:rsidRPr="005E289A">
        <w:rPr>
          <w:rFonts w:ascii="Segoe UI Symbol" w:hAnsi="Segoe UI Symbol"/>
        </w:rPr>
        <w:t>Separate metering for:</w:t>
      </w:r>
    </w:p>
    <w:p w14:paraId="45C7ED7A" w14:textId="77777777" w:rsidR="00D53B90" w:rsidRPr="005E289A" w:rsidRDefault="00D53B90" w:rsidP="005E5F20">
      <w:pPr>
        <w:pStyle w:val="NormalWeb"/>
        <w:numPr>
          <w:ilvl w:val="1"/>
          <w:numId w:val="107"/>
        </w:numPr>
        <w:spacing w:before="120" w:beforeAutospacing="0" w:after="120" w:afterAutospacing="0" w:line="276" w:lineRule="auto"/>
        <w:jc w:val="both"/>
        <w:rPr>
          <w:rFonts w:ascii="Segoe UI Symbol" w:hAnsi="Segoe UI Symbol"/>
        </w:rPr>
      </w:pPr>
      <w:r w:rsidRPr="005E289A">
        <w:rPr>
          <w:rFonts w:ascii="Segoe UI Symbol" w:hAnsi="Segoe UI Symbol"/>
        </w:rPr>
        <w:t>HVAC and process equipment</w:t>
      </w:r>
    </w:p>
    <w:p w14:paraId="21EE4521" w14:textId="77777777" w:rsidR="00D53B90" w:rsidRPr="005E289A" w:rsidRDefault="00D53B90" w:rsidP="005E5F20">
      <w:pPr>
        <w:pStyle w:val="NormalWeb"/>
        <w:numPr>
          <w:ilvl w:val="1"/>
          <w:numId w:val="107"/>
        </w:numPr>
        <w:spacing w:before="120" w:beforeAutospacing="0" w:after="120" w:afterAutospacing="0" w:line="276" w:lineRule="auto"/>
        <w:jc w:val="both"/>
        <w:rPr>
          <w:rFonts w:ascii="Segoe UI Symbol" w:hAnsi="Segoe UI Symbol"/>
        </w:rPr>
      </w:pPr>
      <w:r w:rsidRPr="005E289A">
        <w:rPr>
          <w:rFonts w:ascii="Segoe UI Symbol" w:hAnsi="Segoe UI Symbol"/>
        </w:rPr>
        <w:t>Lighting and general utilities</w:t>
      </w:r>
    </w:p>
    <w:p w14:paraId="4CDEB45E" w14:textId="77777777" w:rsidR="00D53B90" w:rsidRPr="005E289A" w:rsidRDefault="00D53B90" w:rsidP="005E5F20">
      <w:pPr>
        <w:pStyle w:val="NormalWeb"/>
        <w:numPr>
          <w:ilvl w:val="1"/>
          <w:numId w:val="107"/>
        </w:numPr>
        <w:spacing w:before="120" w:beforeAutospacing="0" w:after="120" w:afterAutospacing="0" w:line="276" w:lineRule="auto"/>
        <w:jc w:val="both"/>
        <w:rPr>
          <w:rFonts w:ascii="Segoe UI Symbol" w:hAnsi="Segoe UI Symbol"/>
        </w:rPr>
      </w:pPr>
      <w:r w:rsidRPr="005E289A">
        <w:rPr>
          <w:rFonts w:ascii="Segoe UI Symbol" w:hAnsi="Segoe UI Symbol"/>
        </w:rPr>
        <w:t>Cold storage &amp; temperature-sensitive areas</w:t>
      </w:r>
    </w:p>
    <w:p w14:paraId="16BA4887" w14:textId="77777777" w:rsidR="00D53B90" w:rsidRPr="005E289A" w:rsidRDefault="00D53B90" w:rsidP="005E5F20">
      <w:pPr>
        <w:pStyle w:val="NormalWeb"/>
        <w:numPr>
          <w:ilvl w:val="0"/>
          <w:numId w:val="107"/>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b w:val="0"/>
        </w:rPr>
        <w:t>Energy performance indicators (EnPIs)</w:t>
      </w:r>
      <w:r w:rsidRPr="005E289A">
        <w:rPr>
          <w:rFonts w:ascii="Segoe UI Symbol" w:hAnsi="Segoe UI Symbol"/>
        </w:rPr>
        <w:t xml:space="preserve"> set and reviewed quarterly to identify inefficiencies and improvement opportunities.</w:t>
      </w:r>
    </w:p>
    <w:p w14:paraId="4073DF0B" w14:textId="77777777" w:rsidR="00D53B90" w:rsidRPr="005E289A" w:rsidRDefault="00D53B90" w:rsidP="005E5F20">
      <w:pPr>
        <w:pStyle w:val="ListParagraph"/>
        <w:numPr>
          <w:ilvl w:val="0"/>
          <w:numId w:val="117"/>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Training and Awareness</w:t>
      </w:r>
    </w:p>
    <w:p w14:paraId="384074C0" w14:textId="77777777" w:rsidR="00D53B90" w:rsidRPr="005E289A" w:rsidRDefault="00D53B90" w:rsidP="005E5F20">
      <w:pPr>
        <w:pStyle w:val="NormalWeb"/>
        <w:numPr>
          <w:ilvl w:val="0"/>
          <w:numId w:val="108"/>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Staff trained annually on </w:t>
      </w:r>
      <w:r w:rsidRPr="005E289A">
        <w:rPr>
          <w:rStyle w:val="Strong"/>
          <w:rFonts w:ascii="Segoe UI Symbol" w:eastAsiaTheme="majorEastAsia" w:hAnsi="Segoe UI Symbol"/>
          <w:b w:val="0"/>
        </w:rPr>
        <w:t>energy conservation habits</w:t>
      </w:r>
      <w:r w:rsidRPr="005E289A">
        <w:rPr>
          <w:rFonts w:ascii="Segoe UI Symbol" w:hAnsi="Segoe UI Symbol"/>
        </w:rPr>
        <w:t>:</w:t>
      </w:r>
    </w:p>
    <w:p w14:paraId="1BCBB5BB" w14:textId="77777777" w:rsidR="00D53B90" w:rsidRPr="005E289A" w:rsidRDefault="00D53B90" w:rsidP="005E5F20">
      <w:pPr>
        <w:pStyle w:val="NormalWeb"/>
        <w:numPr>
          <w:ilvl w:val="1"/>
          <w:numId w:val="108"/>
        </w:numPr>
        <w:spacing w:before="120" w:beforeAutospacing="0" w:after="120" w:afterAutospacing="0" w:line="276" w:lineRule="auto"/>
        <w:jc w:val="both"/>
        <w:rPr>
          <w:rFonts w:ascii="Segoe UI Symbol" w:hAnsi="Segoe UI Symbol"/>
        </w:rPr>
      </w:pPr>
      <w:r w:rsidRPr="005E289A">
        <w:rPr>
          <w:rFonts w:ascii="Segoe UI Symbol" w:hAnsi="Segoe UI Symbol"/>
        </w:rPr>
        <w:lastRenderedPageBreak/>
        <w:t>Turning off idle equipment</w:t>
      </w:r>
    </w:p>
    <w:p w14:paraId="71078173" w14:textId="77777777" w:rsidR="00D53B90" w:rsidRPr="005E289A" w:rsidRDefault="00D53B90" w:rsidP="005E5F20">
      <w:pPr>
        <w:pStyle w:val="NormalWeb"/>
        <w:numPr>
          <w:ilvl w:val="1"/>
          <w:numId w:val="108"/>
        </w:numPr>
        <w:spacing w:before="120" w:beforeAutospacing="0" w:after="120" w:afterAutospacing="0" w:line="276" w:lineRule="auto"/>
        <w:jc w:val="both"/>
        <w:rPr>
          <w:rFonts w:ascii="Segoe UI Symbol" w:hAnsi="Segoe UI Symbol"/>
        </w:rPr>
      </w:pPr>
      <w:r w:rsidRPr="005E289A">
        <w:rPr>
          <w:rFonts w:ascii="Segoe UI Symbol" w:hAnsi="Segoe UI Symbol"/>
        </w:rPr>
        <w:t>Operating centrifuges and autoclaves only with full loads</w:t>
      </w:r>
    </w:p>
    <w:p w14:paraId="47FE13A9" w14:textId="77777777" w:rsidR="00D53B90" w:rsidRPr="005E289A" w:rsidRDefault="00D53B90" w:rsidP="005E5F20">
      <w:pPr>
        <w:pStyle w:val="NormalWeb"/>
        <w:numPr>
          <w:ilvl w:val="1"/>
          <w:numId w:val="108"/>
        </w:numPr>
        <w:spacing w:before="120" w:beforeAutospacing="0" w:after="120" w:afterAutospacing="0" w:line="276" w:lineRule="auto"/>
        <w:jc w:val="both"/>
        <w:rPr>
          <w:rFonts w:ascii="Segoe UI Symbol" w:hAnsi="Segoe UI Symbol"/>
        </w:rPr>
      </w:pPr>
      <w:r w:rsidRPr="005E289A">
        <w:rPr>
          <w:rFonts w:ascii="Segoe UI Symbol" w:hAnsi="Segoe UI Symbol"/>
        </w:rPr>
        <w:t>Utilizing natural light when available</w:t>
      </w:r>
    </w:p>
    <w:p w14:paraId="79451009" w14:textId="77777777" w:rsidR="00D53B90" w:rsidRPr="005E289A" w:rsidRDefault="00D53B90" w:rsidP="005E5F20">
      <w:pPr>
        <w:pStyle w:val="NormalWeb"/>
        <w:numPr>
          <w:ilvl w:val="0"/>
          <w:numId w:val="108"/>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b w:val="0"/>
        </w:rPr>
        <w:t>Energy Awareness Week</w:t>
      </w:r>
      <w:r w:rsidRPr="005E289A">
        <w:rPr>
          <w:rFonts w:ascii="Segoe UI Symbol" w:hAnsi="Segoe UI Symbol"/>
        </w:rPr>
        <w:t xml:space="preserve"> held annually to promote behavioral changes, with poster campaigns and feedback forums.</w:t>
      </w:r>
    </w:p>
    <w:p w14:paraId="69851AB5" w14:textId="77777777" w:rsidR="00D53B90" w:rsidRPr="005E289A" w:rsidRDefault="00D53B90" w:rsidP="005E5F20">
      <w:pPr>
        <w:pStyle w:val="ListParagraph"/>
        <w:numPr>
          <w:ilvl w:val="0"/>
          <w:numId w:val="118"/>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Documentation</w:t>
      </w:r>
    </w:p>
    <w:p w14:paraId="325E9242" w14:textId="77777777" w:rsidR="00D53B90" w:rsidRPr="005E289A" w:rsidRDefault="00D53B90" w:rsidP="005E5F20">
      <w:pPr>
        <w:pStyle w:val="NormalWeb"/>
        <w:numPr>
          <w:ilvl w:val="0"/>
          <w:numId w:val="109"/>
        </w:numPr>
        <w:spacing w:before="120" w:beforeAutospacing="0" w:after="120" w:afterAutospacing="0" w:line="276" w:lineRule="auto"/>
        <w:jc w:val="both"/>
        <w:rPr>
          <w:rFonts w:ascii="Segoe UI Symbol" w:hAnsi="Segoe UI Symbol"/>
        </w:rPr>
      </w:pPr>
      <w:r w:rsidRPr="005E289A">
        <w:rPr>
          <w:rFonts w:ascii="Segoe UI Symbol" w:hAnsi="Segoe UI Symbol"/>
        </w:rPr>
        <w:t>Energy audit reports (internal &amp; external)</w:t>
      </w:r>
    </w:p>
    <w:p w14:paraId="711DB528" w14:textId="77777777" w:rsidR="00D53B90" w:rsidRPr="005E289A" w:rsidRDefault="00D53B90" w:rsidP="005E5F20">
      <w:pPr>
        <w:pStyle w:val="NormalWeb"/>
        <w:numPr>
          <w:ilvl w:val="0"/>
          <w:numId w:val="109"/>
        </w:numPr>
        <w:spacing w:before="120" w:beforeAutospacing="0" w:after="120" w:afterAutospacing="0" w:line="276" w:lineRule="auto"/>
        <w:jc w:val="both"/>
        <w:rPr>
          <w:rFonts w:ascii="Segoe UI Symbol" w:hAnsi="Segoe UI Symbol"/>
        </w:rPr>
      </w:pPr>
      <w:r w:rsidRPr="005E289A">
        <w:rPr>
          <w:rFonts w:ascii="Segoe UI Symbol" w:hAnsi="Segoe UI Symbol"/>
        </w:rPr>
        <w:t>Utility consumption logs</w:t>
      </w:r>
    </w:p>
    <w:p w14:paraId="1BBBAECD" w14:textId="77777777" w:rsidR="00D53B90" w:rsidRPr="005E289A" w:rsidRDefault="00D53B90" w:rsidP="005E5F20">
      <w:pPr>
        <w:pStyle w:val="NormalWeb"/>
        <w:numPr>
          <w:ilvl w:val="0"/>
          <w:numId w:val="109"/>
        </w:numPr>
        <w:spacing w:before="120" w:beforeAutospacing="0" w:after="120" w:afterAutospacing="0" w:line="276" w:lineRule="auto"/>
        <w:jc w:val="both"/>
        <w:rPr>
          <w:rFonts w:ascii="Segoe UI Symbol" w:hAnsi="Segoe UI Symbol"/>
        </w:rPr>
      </w:pPr>
      <w:r w:rsidRPr="005E289A">
        <w:rPr>
          <w:rFonts w:ascii="Segoe UI Symbol" w:hAnsi="Segoe UI Symbol"/>
        </w:rPr>
        <w:t>Equipment maintenance and upgrade records</w:t>
      </w:r>
    </w:p>
    <w:p w14:paraId="0A2DBE46" w14:textId="77777777" w:rsidR="00D53B90" w:rsidRPr="005E289A" w:rsidRDefault="00D53B90" w:rsidP="005E5F20">
      <w:pPr>
        <w:pStyle w:val="NormalWeb"/>
        <w:numPr>
          <w:ilvl w:val="0"/>
          <w:numId w:val="109"/>
        </w:numPr>
        <w:spacing w:before="120" w:beforeAutospacing="0" w:after="120" w:afterAutospacing="0" w:line="276" w:lineRule="auto"/>
        <w:jc w:val="both"/>
        <w:rPr>
          <w:rFonts w:ascii="Segoe UI Symbol" w:hAnsi="Segoe UI Symbol"/>
        </w:rPr>
      </w:pPr>
      <w:r w:rsidRPr="005E289A">
        <w:rPr>
          <w:rFonts w:ascii="Segoe UI Symbol" w:hAnsi="Segoe UI Symbol"/>
        </w:rPr>
        <w:t>Fuel delivery and emission certificates for generators</w:t>
      </w:r>
    </w:p>
    <w:p w14:paraId="17E94811" w14:textId="77777777" w:rsidR="00D53B90" w:rsidRPr="005E289A" w:rsidRDefault="00D53B90" w:rsidP="005E5F20">
      <w:pPr>
        <w:pStyle w:val="NormalWeb"/>
        <w:numPr>
          <w:ilvl w:val="0"/>
          <w:numId w:val="109"/>
        </w:numPr>
        <w:spacing w:before="120" w:beforeAutospacing="0" w:after="120" w:afterAutospacing="0" w:line="276" w:lineRule="auto"/>
        <w:jc w:val="both"/>
        <w:rPr>
          <w:rFonts w:ascii="Segoe UI Symbol" w:hAnsi="Segoe UI Symbol"/>
        </w:rPr>
      </w:pPr>
      <w:r w:rsidRPr="005E289A">
        <w:rPr>
          <w:rFonts w:ascii="Segoe UI Symbol" w:hAnsi="Segoe UI Symbol"/>
        </w:rPr>
        <w:t>Annual energy and GHG reduction summary submitted to management</w:t>
      </w:r>
    </w:p>
    <w:p w14:paraId="6B7E7656" w14:textId="77777777" w:rsidR="00D53B90" w:rsidRPr="005E289A" w:rsidRDefault="00D53B90" w:rsidP="00D3279A">
      <w:pPr>
        <w:spacing w:before="120" w:after="120"/>
        <w:jc w:val="both"/>
        <w:rPr>
          <w:rFonts w:ascii="Segoe UI Symbol" w:hAnsi="Segoe UI Symbol"/>
          <w:sz w:val="26"/>
          <w:szCs w:val="26"/>
        </w:rPr>
      </w:pPr>
      <w:r w:rsidRPr="005E289A">
        <w:rPr>
          <w:rStyle w:val="Strong"/>
          <w:rFonts w:ascii="Segoe UI Symbol" w:hAnsi="Segoe UI Symbol"/>
          <w:bCs w:val="0"/>
          <w:sz w:val="26"/>
          <w:szCs w:val="26"/>
        </w:rPr>
        <w:t>Continuous Improvement</w:t>
      </w:r>
    </w:p>
    <w:p w14:paraId="151C4CB8" w14:textId="77777777" w:rsidR="00D53B90" w:rsidRPr="005E289A" w:rsidRDefault="00D53B90" w:rsidP="005E5F20">
      <w:pPr>
        <w:pStyle w:val="NormalWeb"/>
        <w:numPr>
          <w:ilvl w:val="0"/>
          <w:numId w:val="110"/>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Exploration of </w:t>
      </w:r>
      <w:r w:rsidRPr="005E289A">
        <w:rPr>
          <w:rStyle w:val="Strong"/>
          <w:rFonts w:ascii="Segoe UI Symbol" w:eastAsiaTheme="majorEastAsia" w:hAnsi="Segoe UI Symbol"/>
          <w:b w:val="0"/>
        </w:rPr>
        <w:t>onsite solar photovoltaic (PV) feasibility</w:t>
      </w:r>
      <w:r w:rsidRPr="005E289A">
        <w:rPr>
          <w:rFonts w:ascii="Segoe UI Symbol" w:hAnsi="Segoe UI Symbol"/>
        </w:rPr>
        <w:t xml:space="preserve"> for rooftop installations.</w:t>
      </w:r>
    </w:p>
    <w:p w14:paraId="79B7E16B" w14:textId="77777777" w:rsidR="00D53B90" w:rsidRPr="005E289A" w:rsidRDefault="00D53B90" w:rsidP="005E5F20">
      <w:pPr>
        <w:pStyle w:val="NormalWeb"/>
        <w:numPr>
          <w:ilvl w:val="0"/>
          <w:numId w:val="110"/>
        </w:numPr>
        <w:spacing w:before="120" w:beforeAutospacing="0" w:after="120" w:afterAutospacing="0" w:line="276" w:lineRule="auto"/>
        <w:jc w:val="both"/>
        <w:rPr>
          <w:rFonts w:ascii="Segoe UI Symbol" w:hAnsi="Segoe UI Symbol"/>
        </w:rPr>
      </w:pPr>
      <w:r w:rsidRPr="005E289A">
        <w:rPr>
          <w:rFonts w:ascii="Segoe UI Symbol" w:hAnsi="Segoe UI Symbol"/>
        </w:rPr>
        <w:t>Engagement with</w:t>
      </w:r>
      <w:r w:rsidRPr="005E289A">
        <w:rPr>
          <w:rFonts w:ascii="Segoe UI Symbol" w:hAnsi="Segoe UI Symbol"/>
          <w:b/>
        </w:rPr>
        <w:t xml:space="preserve"> </w:t>
      </w:r>
      <w:r w:rsidRPr="005E289A">
        <w:rPr>
          <w:rStyle w:val="Strong"/>
          <w:rFonts w:ascii="Segoe UI Symbol" w:eastAsiaTheme="majorEastAsia" w:hAnsi="Segoe UI Symbol"/>
          <w:b w:val="0"/>
        </w:rPr>
        <w:t>energy efficiency consultants</w:t>
      </w:r>
      <w:r w:rsidRPr="005E289A">
        <w:rPr>
          <w:rFonts w:ascii="Segoe UI Symbol" w:hAnsi="Segoe UI Symbol"/>
        </w:rPr>
        <w:t xml:space="preserve"> for benchmarking and audit every two years.</w:t>
      </w:r>
    </w:p>
    <w:p w14:paraId="1E4FB704" w14:textId="77777777" w:rsidR="00D53B90" w:rsidRPr="005E289A" w:rsidRDefault="00D53B90" w:rsidP="005E5F20">
      <w:pPr>
        <w:pStyle w:val="NormalWeb"/>
        <w:numPr>
          <w:ilvl w:val="0"/>
          <w:numId w:val="110"/>
        </w:numPr>
        <w:spacing w:before="120" w:beforeAutospacing="0" w:after="120" w:afterAutospacing="0" w:line="276" w:lineRule="auto"/>
        <w:jc w:val="both"/>
        <w:rPr>
          <w:rFonts w:ascii="Segoe UI Symbol" w:hAnsi="Segoe UI Symbol"/>
        </w:rPr>
      </w:pPr>
      <w:r w:rsidRPr="005E289A">
        <w:rPr>
          <w:rFonts w:ascii="Segoe UI Symbol" w:hAnsi="Segoe UI Symbol"/>
        </w:rPr>
        <w:t>Quarterly cross-departmental reviews on energy-saving innovations and pilot implementations.</w:t>
      </w:r>
    </w:p>
    <w:p w14:paraId="732CD2B7" w14:textId="6D1803CB" w:rsidR="00226277" w:rsidRPr="005E289A" w:rsidRDefault="002B613C" w:rsidP="005E5F20">
      <w:pPr>
        <w:pStyle w:val="NormalWeb"/>
        <w:numPr>
          <w:ilvl w:val="0"/>
          <w:numId w:val="85"/>
        </w:numPr>
        <w:spacing w:before="120" w:beforeAutospacing="0" w:after="120" w:afterAutospacing="0" w:line="276" w:lineRule="auto"/>
        <w:ind w:left="0"/>
        <w:jc w:val="both"/>
        <w:outlineLvl w:val="0"/>
        <w:rPr>
          <w:rFonts w:ascii="Segoe UI Symbol" w:hAnsi="Segoe UI Symbol"/>
          <w:b/>
          <w:color w:val="365F91" w:themeColor="accent1" w:themeShade="BF"/>
          <w:sz w:val="32"/>
          <w:szCs w:val="32"/>
        </w:rPr>
      </w:pPr>
      <w:r>
        <w:rPr>
          <w:rFonts w:ascii="Segoe UI Symbol" w:hAnsi="Segoe UI Symbol"/>
          <w:b/>
          <w:color w:val="365F91" w:themeColor="accent1" w:themeShade="BF"/>
          <w:sz w:val="32"/>
          <w:szCs w:val="32"/>
        </w:rPr>
        <w:br w:type="column"/>
      </w:r>
      <w:bookmarkStart w:id="13" w:name="_Toc203387125"/>
      <w:r w:rsidR="00226277" w:rsidRPr="005E289A">
        <w:rPr>
          <w:rFonts w:ascii="Segoe UI Symbol" w:hAnsi="Segoe UI Symbol"/>
          <w:b/>
          <w:color w:val="365F91" w:themeColor="accent1" w:themeShade="BF"/>
          <w:sz w:val="32"/>
          <w:szCs w:val="32"/>
        </w:rPr>
        <w:lastRenderedPageBreak/>
        <w:t>Sustainable Sourcing Manual</w:t>
      </w:r>
      <w:bookmarkEnd w:id="13"/>
    </w:p>
    <w:p w14:paraId="199CB483" w14:textId="77777777" w:rsidR="008200CC" w:rsidRPr="005E289A" w:rsidRDefault="008200CC" w:rsidP="005E5F20">
      <w:pPr>
        <w:pStyle w:val="ListParagraph"/>
        <w:numPr>
          <w:ilvl w:val="0"/>
          <w:numId w:val="118"/>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Introduction</w:t>
      </w:r>
    </w:p>
    <w:p w14:paraId="2BC5CD26" w14:textId="77777777" w:rsidR="008200CC" w:rsidRPr="005E289A" w:rsidRDefault="008200CC" w:rsidP="00D3279A">
      <w:pPr>
        <w:pStyle w:val="NormalWeb"/>
        <w:spacing w:before="120" w:beforeAutospacing="0" w:after="120" w:afterAutospacing="0" w:line="276" w:lineRule="auto"/>
        <w:ind w:left="360"/>
        <w:jc w:val="both"/>
        <w:rPr>
          <w:rFonts w:ascii="Segoe UI Symbol" w:hAnsi="Segoe UI Symbol"/>
        </w:rPr>
      </w:pPr>
      <w:r w:rsidRPr="005E289A">
        <w:rPr>
          <w:rFonts w:ascii="Segoe UI Symbol" w:hAnsi="Segoe UI Symbol"/>
        </w:rPr>
        <w:t>Praveen Laboratories is committed to responsible procurement practices that incorporate environmental protection, social equity, and ethical business conduct. As part of our broader ESG goals, this SOP outlines how we integrate sustainability risk assessments, inclusive sourcing, supplier audits, and social due diligence in all purchasing and supply chain decisions.</w:t>
      </w:r>
    </w:p>
    <w:p w14:paraId="5E5BF030" w14:textId="77777777" w:rsidR="008200CC" w:rsidRPr="005E289A" w:rsidRDefault="008200CC" w:rsidP="005E5F20">
      <w:pPr>
        <w:pStyle w:val="ListParagraph"/>
        <w:numPr>
          <w:ilvl w:val="0"/>
          <w:numId w:val="121"/>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Objectives</w:t>
      </w:r>
    </w:p>
    <w:p w14:paraId="081A42EC" w14:textId="77777777" w:rsidR="008200CC" w:rsidRPr="005E289A" w:rsidRDefault="008200CC" w:rsidP="005E5F20">
      <w:pPr>
        <w:pStyle w:val="NormalWeb"/>
        <w:numPr>
          <w:ilvl w:val="0"/>
          <w:numId w:val="119"/>
        </w:numPr>
        <w:spacing w:before="40" w:beforeAutospacing="0" w:after="40" w:afterAutospacing="0" w:line="276" w:lineRule="auto"/>
        <w:ind w:left="714" w:hanging="357"/>
        <w:jc w:val="both"/>
        <w:rPr>
          <w:rFonts w:ascii="Segoe UI Symbol" w:hAnsi="Segoe UI Symbol"/>
        </w:rPr>
      </w:pPr>
      <w:r w:rsidRPr="005E289A">
        <w:rPr>
          <w:rFonts w:ascii="Segoe UI Symbol" w:hAnsi="Segoe UI Symbol"/>
        </w:rPr>
        <w:t>Identify and mitigate environmental and human rights risks in our supply chain</w:t>
      </w:r>
    </w:p>
    <w:p w14:paraId="72861745" w14:textId="77777777" w:rsidR="008200CC" w:rsidRPr="005E289A" w:rsidRDefault="008200CC" w:rsidP="005E5F20">
      <w:pPr>
        <w:pStyle w:val="NormalWeb"/>
        <w:numPr>
          <w:ilvl w:val="0"/>
          <w:numId w:val="119"/>
        </w:numPr>
        <w:spacing w:before="40" w:beforeAutospacing="0" w:after="40" w:afterAutospacing="0" w:line="276" w:lineRule="auto"/>
        <w:ind w:left="714" w:hanging="357"/>
        <w:jc w:val="both"/>
        <w:rPr>
          <w:rFonts w:ascii="Segoe UI Symbol" w:hAnsi="Segoe UI Symbol"/>
        </w:rPr>
      </w:pPr>
      <w:r w:rsidRPr="005E289A">
        <w:rPr>
          <w:rFonts w:ascii="Segoe UI Symbol" w:hAnsi="Segoe UI Symbol"/>
        </w:rPr>
        <w:t>Promote ethical and inclusive sourcing practices</w:t>
      </w:r>
    </w:p>
    <w:p w14:paraId="1D37B378" w14:textId="77777777" w:rsidR="008200CC" w:rsidRPr="005E289A" w:rsidRDefault="008200CC" w:rsidP="005E5F20">
      <w:pPr>
        <w:pStyle w:val="NormalWeb"/>
        <w:numPr>
          <w:ilvl w:val="0"/>
          <w:numId w:val="119"/>
        </w:numPr>
        <w:spacing w:before="40" w:beforeAutospacing="0" w:after="40" w:afterAutospacing="0" w:line="276" w:lineRule="auto"/>
        <w:ind w:left="714" w:hanging="357"/>
        <w:jc w:val="both"/>
        <w:rPr>
          <w:rFonts w:ascii="Segoe UI Symbol" w:hAnsi="Segoe UI Symbol"/>
        </w:rPr>
      </w:pPr>
      <w:r w:rsidRPr="005E289A">
        <w:rPr>
          <w:rFonts w:ascii="Segoe UI Symbol" w:hAnsi="Segoe UI Symbol"/>
        </w:rPr>
        <w:t>Evaluate and engage suppliers based on sustainability performance</w:t>
      </w:r>
    </w:p>
    <w:p w14:paraId="7CECD0BE" w14:textId="77777777" w:rsidR="008200CC" w:rsidRDefault="008200CC" w:rsidP="005E5F20">
      <w:pPr>
        <w:pStyle w:val="NormalWeb"/>
        <w:numPr>
          <w:ilvl w:val="0"/>
          <w:numId w:val="119"/>
        </w:numPr>
        <w:spacing w:before="40" w:beforeAutospacing="0" w:after="40" w:afterAutospacing="0" w:line="276" w:lineRule="auto"/>
        <w:ind w:left="714" w:hanging="357"/>
        <w:jc w:val="both"/>
        <w:rPr>
          <w:rFonts w:ascii="Segoe UI Symbol" w:hAnsi="Segoe UI Symbol"/>
        </w:rPr>
      </w:pPr>
      <w:r w:rsidRPr="005E289A">
        <w:rPr>
          <w:rFonts w:ascii="Segoe UI Symbol" w:hAnsi="Segoe UI Symbol"/>
        </w:rPr>
        <w:t>Strengthen accountability for social issues like discrimination, harassment, and labor rights in supplier operations</w:t>
      </w:r>
    </w:p>
    <w:p w14:paraId="7BCCC80B" w14:textId="77777777" w:rsidR="001C44F0" w:rsidRPr="001C44F0" w:rsidRDefault="001C44F0" w:rsidP="005E5F20">
      <w:pPr>
        <w:pStyle w:val="ListParagraph"/>
        <w:numPr>
          <w:ilvl w:val="0"/>
          <w:numId w:val="121"/>
        </w:numPr>
        <w:spacing w:before="120" w:after="120"/>
        <w:contextualSpacing w:val="0"/>
        <w:jc w:val="both"/>
        <w:rPr>
          <w:rStyle w:val="Strong"/>
          <w:rFonts w:ascii="Segoe UI Symbol" w:hAnsi="Segoe UI Symbol"/>
          <w:bCs w:val="0"/>
          <w:sz w:val="26"/>
          <w:szCs w:val="26"/>
        </w:rPr>
      </w:pPr>
      <w:r w:rsidRPr="001C44F0">
        <w:rPr>
          <w:rStyle w:val="Strong"/>
          <w:rFonts w:ascii="Segoe UI Symbol" w:hAnsi="Segoe UI Symbol"/>
          <w:bCs w:val="0"/>
          <w:sz w:val="26"/>
          <w:szCs w:val="26"/>
        </w:rPr>
        <w:t>Key Sustainable Procurement Principles</w:t>
      </w:r>
    </w:p>
    <w:p w14:paraId="7A2344D4" w14:textId="133947BA" w:rsidR="001C44F0" w:rsidRPr="001C44F0" w:rsidRDefault="001C44F0" w:rsidP="005E5F20">
      <w:pPr>
        <w:pStyle w:val="NormalWeb"/>
        <w:numPr>
          <w:ilvl w:val="0"/>
          <w:numId w:val="119"/>
        </w:numPr>
        <w:spacing w:before="40" w:beforeAutospacing="0" w:after="40" w:afterAutospacing="0" w:line="276" w:lineRule="auto"/>
        <w:ind w:left="714" w:hanging="357"/>
        <w:jc w:val="both"/>
        <w:rPr>
          <w:rFonts w:ascii="Segoe UI Symbol" w:hAnsi="Segoe UI Symbol"/>
        </w:rPr>
      </w:pPr>
      <w:r w:rsidRPr="001C44F0">
        <w:rPr>
          <w:rFonts w:ascii="Segoe UI Symbol" w:hAnsi="Segoe UI Symbol"/>
          <w:b/>
          <w:bCs/>
        </w:rPr>
        <w:t>Adherence to Supplier Code of Conduct</w:t>
      </w:r>
      <w:r>
        <w:rPr>
          <w:rFonts w:ascii="Segoe UI Symbol" w:hAnsi="Segoe UI Symbol"/>
          <w:b/>
          <w:bCs/>
        </w:rPr>
        <w:t xml:space="preserve">: </w:t>
      </w:r>
      <w:r w:rsidRPr="001C44F0">
        <w:rPr>
          <w:rFonts w:ascii="Segoe UI Symbol" w:hAnsi="Segoe UI Symbol"/>
        </w:rPr>
        <w:t>All suppliers are required to review and comply with Praveen Laboratories’ Supplier Code of Conduct, which outlines expectations around ethical business practices, human rights, environmental compliance, and safe working conditions.</w:t>
      </w:r>
    </w:p>
    <w:p w14:paraId="36147C84" w14:textId="662048F5" w:rsidR="001C44F0" w:rsidRPr="001C44F0" w:rsidRDefault="001C44F0" w:rsidP="005E5F20">
      <w:pPr>
        <w:pStyle w:val="NormalWeb"/>
        <w:numPr>
          <w:ilvl w:val="0"/>
          <w:numId w:val="119"/>
        </w:numPr>
        <w:spacing w:before="40" w:beforeAutospacing="0" w:after="40" w:afterAutospacing="0" w:line="276" w:lineRule="auto"/>
        <w:ind w:left="714" w:hanging="357"/>
        <w:jc w:val="both"/>
        <w:rPr>
          <w:rFonts w:ascii="Segoe UI Symbol" w:hAnsi="Segoe UI Symbol"/>
        </w:rPr>
      </w:pPr>
      <w:r w:rsidRPr="001C44F0">
        <w:rPr>
          <w:rFonts w:ascii="Segoe UI Symbol" w:hAnsi="Segoe UI Symbol"/>
          <w:b/>
          <w:bCs/>
        </w:rPr>
        <w:t>Environmental Commitment</w:t>
      </w:r>
      <w:r>
        <w:rPr>
          <w:rFonts w:ascii="Segoe UI Symbol" w:hAnsi="Segoe UI Symbol"/>
          <w:b/>
          <w:bCs/>
        </w:rPr>
        <w:t xml:space="preserve">: </w:t>
      </w:r>
      <w:r w:rsidRPr="001C44F0">
        <w:rPr>
          <w:rFonts w:ascii="Segoe UI Symbol" w:hAnsi="Segoe UI Symbol"/>
        </w:rPr>
        <w:t>Preference is given to suppliers who demonstrate environmental stewardship by minimizing emissions, reducing hazardous waste, and promoting energy and resource efficiency throughout their operations.</w:t>
      </w:r>
    </w:p>
    <w:p w14:paraId="4AF9A566" w14:textId="353F84C8" w:rsidR="001C44F0" w:rsidRPr="001C44F0" w:rsidRDefault="001C44F0" w:rsidP="005E5F20">
      <w:pPr>
        <w:pStyle w:val="NormalWeb"/>
        <w:numPr>
          <w:ilvl w:val="0"/>
          <w:numId w:val="119"/>
        </w:numPr>
        <w:spacing w:before="40" w:beforeAutospacing="0" w:after="40" w:afterAutospacing="0" w:line="276" w:lineRule="auto"/>
        <w:ind w:left="714" w:hanging="357"/>
        <w:jc w:val="both"/>
        <w:rPr>
          <w:rFonts w:ascii="Segoe UI Symbol" w:hAnsi="Segoe UI Symbol"/>
        </w:rPr>
      </w:pPr>
      <w:r w:rsidRPr="001C44F0">
        <w:rPr>
          <w:rFonts w:ascii="Segoe UI Symbol" w:hAnsi="Segoe UI Symbol"/>
          <w:b/>
          <w:bCs/>
        </w:rPr>
        <w:t>Social Responsibility</w:t>
      </w:r>
      <w:r>
        <w:rPr>
          <w:rFonts w:ascii="Segoe UI Symbol" w:hAnsi="Segoe UI Symbol"/>
          <w:b/>
          <w:bCs/>
        </w:rPr>
        <w:t xml:space="preserve">: </w:t>
      </w:r>
      <w:r w:rsidRPr="001C44F0">
        <w:rPr>
          <w:rFonts w:ascii="Segoe UI Symbol" w:hAnsi="Segoe UI Symbol"/>
        </w:rPr>
        <w:t>Suppliers must ensure ethical labor practices including safe working environments, fair compensation, prohibition of forced or child labor, and respect for employee rights and welfare.</w:t>
      </w:r>
    </w:p>
    <w:p w14:paraId="7D804E92" w14:textId="77777777" w:rsidR="001C44F0" w:rsidRDefault="001C44F0" w:rsidP="005E5F20">
      <w:pPr>
        <w:pStyle w:val="NormalWeb"/>
        <w:numPr>
          <w:ilvl w:val="0"/>
          <w:numId w:val="276"/>
        </w:numPr>
        <w:spacing w:before="40" w:beforeAutospacing="0" w:after="40" w:afterAutospacing="0" w:line="276" w:lineRule="auto"/>
        <w:jc w:val="both"/>
        <w:rPr>
          <w:rFonts w:ascii="Segoe UI Symbol" w:hAnsi="Segoe UI Symbol"/>
        </w:rPr>
      </w:pPr>
      <w:r w:rsidRPr="001C44F0">
        <w:rPr>
          <w:rFonts w:ascii="Segoe UI Symbol" w:hAnsi="Segoe UI Symbol"/>
          <w:b/>
          <w:bCs/>
        </w:rPr>
        <w:t>Supplier Diversity</w:t>
      </w:r>
      <w:r>
        <w:rPr>
          <w:rFonts w:ascii="Segoe UI Symbol" w:hAnsi="Segoe UI Symbol"/>
          <w:b/>
          <w:bCs/>
        </w:rPr>
        <w:t xml:space="preserve">: </w:t>
      </w:r>
      <w:r w:rsidRPr="001C44F0">
        <w:rPr>
          <w:rFonts w:ascii="Segoe UI Symbol" w:hAnsi="Segoe UI Symbol"/>
        </w:rPr>
        <w:t xml:space="preserve">Praveen Laboratories actively promotes partnerships with diverse suppliers, including those owned by women, minorities, and socially disadvantaged groups. Vendors certified by recognized diversity councils (e.g., </w:t>
      </w:r>
      <w:r w:rsidRPr="001C44F0">
        <w:rPr>
          <w:rFonts w:ascii="Segoe UI Symbol" w:hAnsi="Segoe UI Symbol"/>
        </w:rPr>
        <w:lastRenderedPageBreak/>
        <w:t xml:space="preserve">MSME India - SC/ST/Women, </w:t>
      </w:r>
      <w:proofErr w:type="spellStart"/>
      <w:r w:rsidRPr="001C44F0">
        <w:rPr>
          <w:rFonts w:ascii="Segoe UI Symbol" w:hAnsi="Segoe UI Symbol"/>
        </w:rPr>
        <w:t>WeConnect</w:t>
      </w:r>
      <w:proofErr w:type="spellEnd"/>
      <w:r w:rsidRPr="001C44F0">
        <w:rPr>
          <w:rFonts w:ascii="Segoe UI Symbol" w:hAnsi="Segoe UI Symbol"/>
        </w:rPr>
        <w:t>) are prioritized in the supplier selection process.</w:t>
      </w:r>
    </w:p>
    <w:p w14:paraId="664B24E7" w14:textId="3E533871" w:rsidR="001C44F0" w:rsidRPr="001C44F0" w:rsidRDefault="001C44F0" w:rsidP="00D3279A">
      <w:pPr>
        <w:pStyle w:val="NormalWeb"/>
        <w:spacing w:before="40" w:beforeAutospacing="0" w:after="40" w:afterAutospacing="0" w:line="276" w:lineRule="auto"/>
        <w:ind w:left="720"/>
        <w:jc w:val="both"/>
        <w:rPr>
          <w:rFonts w:ascii="Segoe UI Symbol" w:hAnsi="Segoe UI Symbol"/>
        </w:rPr>
      </w:pPr>
      <w:r w:rsidRPr="001C44F0">
        <w:rPr>
          <w:rFonts w:ascii="Segoe UI Symbol" w:hAnsi="Segoe UI Symbol"/>
        </w:rPr>
        <w:t>Suppliers are encouraged to self-declare their ownership status during onboarding, which is tracked as a measurable metric in our sustainability program.</w:t>
      </w:r>
    </w:p>
    <w:p w14:paraId="6BD38C81" w14:textId="241B2CF3" w:rsidR="001C44F0" w:rsidRPr="001C44F0" w:rsidRDefault="001C44F0" w:rsidP="005E5F20">
      <w:pPr>
        <w:pStyle w:val="NormalWeb"/>
        <w:numPr>
          <w:ilvl w:val="0"/>
          <w:numId w:val="276"/>
        </w:numPr>
        <w:spacing w:before="40" w:beforeAutospacing="0" w:after="40" w:afterAutospacing="0" w:line="276" w:lineRule="auto"/>
        <w:jc w:val="both"/>
        <w:rPr>
          <w:rFonts w:ascii="Segoe UI Symbol" w:hAnsi="Segoe UI Symbol"/>
        </w:rPr>
      </w:pPr>
      <w:r w:rsidRPr="001C44F0">
        <w:rPr>
          <w:rFonts w:ascii="Segoe UI Symbol" w:hAnsi="Segoe UI Symbol"/>
          <w:b/>
          <w:bCs/>
        </w:rPr>
        <w:t>Governance and Ethical Procurement</w:t>
      </w:r>
      <w:r>
        <w:rPr>
          <w:rFonts w:ascii="Segoe UI Symbol" w:hAnsi="Segoe UI Symbol"/>
          <w:b/>
          <w:bCs/>
        </w:rPr>
        <w:t xml:space="preserve">: </w:t>
      </w:r>
      <w:r w:rsidRPr="001C44F0">
        <w:rPr>
          <w:rFonts w:ascii="Segoe UI Symbol" w:hAnsi="Segoe UI Symbol"/>
        </w:rPr>
        <w:t>Procurement decisions must remain free from bias, conflict of interest, or unethical conduct. Suppliers are expected to uphold high levels of transparency, accountability, and legal compliance.</w:t>
      </w:r>
    </w:p>
    <w:p w14:paraId="018F23C2" w14:textId="77777777" w:rsidR="001C44F0" w:rsidRDefault="001C44F0" w:rsidP="00D3279A">
      <w:pPr>
        <w:pStyle w:val="NormalWeb"/>
        <w:spacing w:before="40" w:beforeAutospacing="0" w:after="40" w:afterAutospacing="0" w:line="276" w:lineRule="auto"/>
        <w:ind w:left="357"/>
        <w:jc w:val="both"/>
        <w:rPr>
          <w:rFonts w:ascii="Segoe UI Symbol" w:hAnsi="Segoe UI Symbol"/>
        </w:rPr>
      </w:pPr>
    </w:p>
    <w:p w14:paraId="2255F4DA" w14:textId="43069FBC" w:rsidR="001C44F0" w:rsidRPr="001C44F0" w:rsidRDefault="001C44F0" w:rsidP="005E5F20">
      <w:pPr>
        <w:pStyle w:val="ListParagraph"/>
        <w:numPr>
          <w:ilvl w:val="0"/>
          <w:numId w:val="121"/>
        </w:numPr>
        <w:spacing w:before="120" w:after="120"/>
        <w:contextualSpacing w:val="0"/>
        <w:jc w:val="both"/>
        <w:rPr>
          <w:rStyle w:val="Strong"/>
          <w:rFonts w:ascii="Segoe UI Symbol" w:hAnsi="Segoe UI Symbol"/>
          <w:bCs w:val="0"/>
          <w:sz w:val="26"/>
          <w:szCs w:val="26"/>
        </w:rPr>
      </w:pPr>
      <w:r w:rsidRPr="001C44F0">
        <w:rPr>
          <w:rStyle w:val="Strong"/>
          <w:rFonts w:ascii="Segoe UI Symbol" w:hAnsi="Segoe UI Symbol"/>
          <w:bCs w:val="0"/>
          <w:sz w:val="26"/>
          <w:szCs w:val="26"/>
        </w:rPr>
        <w:t>Supplier Evaluation and Engagement</w:t>
      </w:r>
    </w:p>
    <w:p w14:paraId="569F152D" w14:textId="4D03F082" w:rsidR="001C44F0" w:rsidRPr="001C44F0" w:rsidRDefault="001C44F0" w:rsidP="00D3279A">
      <w:pPr>
        <w:pStyle w:val="NormalWeb"/>
        <w:spacing w:before="40" w:beforeAutospacing="0" w:after="40" w:afterAutospacing="0" w:line="276" w:lineRule="auto"/>
        <w:ind w:left="357"/>
        <w:jc w:val="both"/>
        <w:rPr>
          <w:rFonts w:ascii="Segoe UI Symbol" w:hAnsi="Segoe UI Symbol"/>
          <w:b/>
          <w:bCs/>
        </w:rPr>
      </w:pPr>
      <w:r w:rsidRPr="001C44F0">
        <w:rPr>
          <w:rFonts w:ascii="Segoe UI Symbol" w:hAnsi="Segoe UI Symbol"/>
          <w:b/>
          <w:bCs/>
        </w:rPr>
        <w:t>Pre-Qualification and ESG Screening</w:t>
      </w:r>
    </w:p>
    <w:p w14:paraId="2FFC5237" w14:textId="77777777" w:rsidR="001C44F0" w:rsidRPr="001C44F0" w:rsidRDefault="001C44F0" w:rsidP="005E5F20">
      <w:pPr>
        <w:pStyle w:val="NormalWeb"/>
        <w:numPr>
          <w:ilvl w:val="0"/>
          <w:numId w:val="277"/>
        </w:numPr>
        <w:spacing w:before="40" w:beforeAutospacing="0" w:after="40" w:afterAutospacing="0" w:line="276" w:lineRule="auto"/>
        <w:jc w:val="both"/>
        <w:rPr>
          <w:rFonts w:ascii="Segoe UI Symbol" w:hAnsi="Segoe UI Symbol"/>
        </w:rPr>
      </w:pPr>
      <w:r w:rsidRPr="001C44F0">
        <w:rPr>
          <w:rFonts w:ascii="Segoe UI Symbol" w:hAnsi="Segoe UI Symbol"/>
        </w:rPr>
        <w:t>New suppliers are assessed for ESG compliance, diversity status, and ethical standards during onboarding.</w:t>
      </w:r>
    </w:p>
    <w:p w14:paraId="7DEACCE9" w14:textId="77777777" w:rsidR="001C44F0" w:rsidRPr="001C44F0" w:rsidRDefault="001C44F0" w:rsidP="005E5F20">
      <w:pPr>
        <w:pStyle w:val="NormalWeb"/>
        <w:numPr>
          <w:ilvl w:val="0"/>
          <w:numId w:val="277"/>
        </w:numPr>
        <w:spacing w:before="40" w:beforeAutospacing="0" w:after="240" w:afterAutospacing="0" w:line="276" w:lineRule="auto"/>
        <w:jc w:val="both"/>
        <w:rPr>
          <w:rFonts w:ascii="Segoe UI Symbol" w:hAnsi="Segoe UI Symbol"/>
        </w:rPr>
      </w:pPr>
      <w:r w:rsidRPr="001C44F0">
        <w:rPr>
          <w:rFonts w:ascii="Segoe UI Symbol" w:hAnsi="Segoe UI Symbol"/>
        </w:rPr>
        <w:t>Onboarding forms require vendors to indicate ownership classifications and agree to the Supplier Code of Conduct.</w:t>
      </w:r>
    </w:p>
    <w:p w14:paraId="33C40B0B" w14:textId="018EFC91" w:rsidR="001C44F0" w:rsidRPr="001C44F0" w:rsidRDefault="001C44F0" w:rsidP="00D3279A">
      <w:pPr>
        <w:pStyle w:val="NormalWeb"/>
        <w:spacing w:before="40" w:beforeAutospacing="0" w:after="40" w:afterAutospacing="0" w:line="276" w:lineRule="auto"/>
        <w:ind w:left="357"/>
        <w:jc w:val="both"/>
        <w:rPr>
          <w:rFonts w:ascii="Segoe UI Symbol" w:hAnsi="Segoe UI Symbol"/>
          <w:b/>
          <w:bCs/>
        </w:rPr>
      </w:pPr>
      <w:r w:rsidRPr="001C44F0">
        <w:rPr>
          <w:rFonts w:ascii="Segoe UI Symbol" w:hAnsi="Segoe UI Symbol"/>
          <w:b/>
          <w:bCs/>
        </w:rPr>
        <w:t>On-Site Supplier Audits</w:t>
      </w:r>
    </w:p>
    <w:p w14:paraId="02E87D57" w14:textId="77777777" w:rsidR="001C44F0" w:rsidRPr="001C44F0" w:rsidRDefault="001C44F0" w:rsidP="005E5F20">
      <w:pPr>
        <w:pStyle w:val="NormalWeb"/>
        <w:numPr>
          <w:ilvl w:val="0"/>
          <w:numId w:val="278"/>
        </w:numPr>
        <w:spacing w:before="40" w:beforeAutospacing="0" w:after="40" w:afterAutospacing="0" w:line="276" w:lineRule="auto"/>
        <w:jc w:val="both"/>
        <w:rPr>
          <w:rFonts w:ascii="Segoe UI Symbol" w:hAnsi="Segoe UI Symbol"/>
        </w:rPr>
      </w:pPr>
      <w:r w:rsidRPr="001C44F0">
        <w:rPr>
          <w:rFonts w:ascii="Segoe UI Symbol" w:hAnsi="Segoe UI Symbol"/>
        </w:rPr>
        <w:t>Audits are carried out periodically for strategic or high-risk suppliers to assess environmental, social, and occupational health practices.</w:t>
      </w:r>
    </w:p>
    <w:p w14:paraId="2C1D2C01" w14:textId="77777777" w:rsidR="001C44F0" w:rsidRPr="001C44F0" w:rsidRDefault="001C44F0" w:rsidP="005E5F20">
      <w:pPr>
        <w:pStyle w:val="NormalWeb"/>
        <w:numPr>
          <w:ilvl w:val="0"/>
          <w:numId w:val="277"/>
        </w:numPr>
        <w:spacing w:before="40" w:beforeAutospacing="0" w:after="240" w:afterAutospacing="0" w:line="276" w:lineRule="auto"/>
        <w:jc w:val="both"/>
        <w:rPr>
          <w:rFonts w:ascii="Segoe UI Symbol" w:hAnsi="Segoe UI Symbol"/>
        </w:rPr>
      </w:pPr>
      <w:r w:rsidRPr="001C44F0">
        <w:rPr>
          <w:rFonts w:ascii="Segoe UI Symbol" w:hAnsi="Segoe UI Symbol"/>
        </w:rPr>
        <w:t>Audit findings are documented, and corrective action plans are shared with the supplier for timely implementation.</w:t>
      </w:r>
    </w:p>
    <w:p w14:paraId="762DDB15" w14:textId="40968305" w:rsidR="001C44F0" w:rsidRPr="001C44F0" w:rsidRDefault="001C44F0" w:rsidP="00D3279A">
      <w:pPr>
        <w:pStyle w:val="NormalWeb"/>
        <w:spacing w:before="40" w:beforeAutospacing="0" w:after="40" w:afterAutospacing="0" w:line="276" w:lineRule="auto"/>
        <w:ind w:left="357"/>
        <w:jc w:val="both"/>
        <w:rPr>
          <w:rFonts w:ascii="Segoe UI Symbol" w:hAnsi="Segoe UI Symbol"/>
          <w:b/>
          <w:bCs/>
        </w:rPr>
      </w:pPr>
      <w:r w:rsidRPr="001C44F0">
        <w:rPr>
          <w:rFonts w:ascii="Segoe UI Symbol" w:hAnsi="Segoe UI Symbol"/>
          <w:b/>
          <w:bCs/>
        </w:rPr>
        <w:t>Worker Feedback from Supplier Sites</w:t>
      </w:r>
    </w:p>
    <w:p w14:paraId="583AB8BA" w14:textId="77777777" w:rsidR="001C44F0" w:rsidRPr="001C44F0" w:rsidRDefault="001C44F0" w:rsidP="005E5F20">
      <w:pPr>
        <w:pStyle w:val="NormalWeb"/>
        <w:numPr>
          <w:ilvl w:val="0"/>
          <w:numId w:val="279"/>
        </w:numPr>
        <w:spacing w:before="40" w:beforeAutospacing="0" w:after="40" w:afterAutospacing="0" w:line="276" w:lineRule="auto"/>
        <w:jc w:val="both"/>
        <w:rPr>
          <w:rFonts w:ascii="Segoe UI Symbol" w:hAnsi="Segoe UI Symbol"/>
        </w:rPr>
      </w:pPr>
      <w:r w:rsidRPr="001C44F0">
        <w:rPr>
          <w:rFonts w:ascii="Segoe UI Symbol" w:hAnsi="Segoe UI Symbol"/>
        </w:rPr>
        <w:t>Anonymous surveys are used to collect feedback from supplier employees regarding workplace safety, fair treatment, and grievance access.</w:t>
      </w:r>
    </w:p>
    <w:p w14:paraId="5FCD9A66" w14:textId="77777777" w:rsidR="001C44F0" w:rsidRPr="001C44F0" w:rsidRDefault="001C44F0" w:rsidP="005E5F20">
      <w:pPr>
        <w:pStyle w:val="NormalWeb"/>
        <w:numPr>
          <w:ilvl w:val="0"/>
          <w:numId w:val="277"/>
        </w:numPr>
        <w:spacing w:before="40" w:beforeAutospacing="0" w:after="240" w:afterAutospacing="0" w:line="276" w:lineRule="auto"/>
        <w:jc w:val="both"/>
        <w:rPr>
          <w:rFonts w:ascii="Segoe UI Symbol" w:hAnsi="Segoe UI Symbol"/>
        </w:rPr>
      </w:pPr>
      <w:r w:rsidRPr="001C44F0">
        <w:rPr>
          <w:rFonts w:ascii="Segoe UI Symbol" w:hAnsi="Segoe UI Symbol"/>
        </w:rPr>
        <w:t>Survey insights help evaluate supplier alignment with our values and identify any risks or gaps.</w:t>
      </w:r>
    </w:p>
    <w:p w14:paraId="6DA92B4B" w14:textId="70B7CBFD" w:rsidR="001C44F0" w:rsidRPr="001C44F0" w:rsidRDefault="001C44F0" w:rsidP="00D3279A">
      <w:pPr>
        <w:pStyle w:val="NormalWeb"/>
        <w:spacing w:before="40" w:beforeAutospacing="0" w:after="40" w:afterAutospacing="0" w:line="276" w:lineRule="auto"/>
        <w:ind w:left="357"/>
        <w:jc w:val="both"/>
        <w:rPr>
          <w:rFonts w:ascii="Segoe UI Symbol" w:hAnsi="Segoe UI Symbol"/>
          <w:b/>
          <w:bCs/>
        </w:rPr>
      </w:pPr>
      <w:r w:rsidRPr="001C44F0">
        <w:rPr>
          <w:rFonts w:ascii="Segoe UI Symbol" w:hAnsi="Segoe UI Symbol"/>
          <w:b/>
          <w:bCs/>
        </w:rPr>
        <w:t>Annual ESG Performance Reviews</w:t>
      </w:r>
    </w:p>
    <w:p w14:paraId="0DEEE033" w14:textId="77777777" w:rsidR="001C44F0" w:rsidRPr="001C44F0" w:rsidRDefault="001C44F0" w:rsidP="005E5F20">
      <w:pPr>
        <w:pStyle w:val="NormalWeb"/>
        <w:numPr>
          <w:ilvl w:val="0"/>
          <w:numId w:val="280"/>
        </w:numPr>
        <w:spacing w:before="40" w:beforeAutospacing="0" w:after="40" w:afterAutospacing="0" w:line="276" w:lineRule="auto"/>
        <w:jc w:val="both"/>
        <w:rPr>
          <w:rFonts w:ascii="Segoe UI Symbol" w:hAnsi="Segoe UI Symbol"/>
        </w:rPr>
      </w:pPr>
      <w:r w:rsidRPr="001C44F0">
        <w:rPr>
          <w:rFonts w:ascii="Segoe UI Symbol" w:hAnsi="Segoe UI Symbol"/>
        </w:rPr>
        <w:t>Active suppliers undergo annual evaluations based on sustainability KPIs, past audits, and survey feedback.</w:t>
      </w:r>
    </w:p>
    <w:p w14:paraId="201BB30F" w14:textId="77777777" w:rsidR="001C44F0" w:rsidRPr="001C44F0" w:rsidRDefault="001C44F0" w:rsidP="005E5F20">
      <w:pPr>
        <w:pStyle w:val="NormalWeb"/>
        <w:numPr>
          <w:ilvl w:val="0"/>
          <w:numId w:val="277"/>
        </w:numPr>
        <w:spacing w:before="40" w:beforeAutospacing="0" w:after="240" w:afterAutospacing="0" w:line="276" w:lineRule="auto"/>
        <w:jc w:val="both"/>
        <w:rPr>
          <w:rFonts w:ascii="Segoe UI Symbol" w:hAnsi="Segoe UI Symbol"/>
        </w:rPr>
      </w:pPr>
      <w:r w:rsidRPr="001C44F0">
        <w:rPr>
          <w:rFonts w:ascii="Segoe UI Symbol" w:hAnsi="Segoe UI Symbol"/>
        </w:rPr>
        <w:lastRenderedPageBreak/>
        <w:t>Suppliers failing to meet expectations may receive warnings, be placed under observation, or have contracts discontinued.</w:t>
      </w:r>
    </w:p>
    <w:p w14:paraId="7260BB7E" w14:textId="6128BE30" w:rsidR="001C44F0" w:rsidRPr="001C44F0" w:rsidRDefault="001C44F0" w:rsidP="00D3279A">
      <w:pPr>
        <w:pStyle w:val="NormalWeb"/>
        <w:spacing w:before="40" w:beforeAutospacing="0" w:after="40" w:afterAutospacing="0" w:line="276" w:lineRule="auto"/>
        <w:ind w:left="357"/>
        <w:jc w:val="both"/>
        <w:rPr>
          <w:rFonts w:ascii="Segoe UI Symbol" w:hAnsi="Segoe UI Symbol"/>
          <w:b/>
          <w:bCs/>
        </w:rPr>
      </w:pPr>
      <w:r w:rsidRPr="001C44F0">
        <w:rPr>
          <w:rFonts w:ascii="Segoe UI Symbol" w:hAnsi="Segoe UI Symbol"/>
          <w:b/>
          <w:bCs/>
        </w:rPr>
        <w:t>Procurement Process Flow</w:t>
      </w:r>
    </w:p>
    <w:tbl>
      <w:tblPr>
        <w:tblStyle w:val="LightGrid-Accent5"/>
        <w:tblW w:w="8820" w:type="dxa"/>
        <w:tblInd w:w="468" w:type="dxa"/>
        <w:tblLook w:val="04A0" w:firstRow="1" w:lastRow="0" w:firstColumn="1" w:lastColumn="0" w:noHBand="0" w:noVBand="1"/>
      </w:tblPr>
      <w:tblGrid>
        <w:gridCol w:w="900"/>
        <w:gridCol w:w="5521"/>
        <w:gridCol w:w="2399"/>
      </w:tblGrid>
      <w:tr w:rsidR="001C44F0" w:rsidRPr="001C44F0" w14:paraId="2D481DF5" w14:textId="77777777" w:rsidTr="00264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0405B27C" w14:textId="77777777" w:rsidR="001C44F0" w:rsidRPr="001C44F0" w:rsidRDefault="001C44F0" w:rsidP="00BB5F5B">
            <w:pPr>
              <w:pStyle w:val="NormalWeb"/>
              <w:spacing w:before="40" w:beforeAutospacing="0" w:after="40" w:afterAutospacing="0" w:line="276" w:lineRule="auto"/>
              <w:ind w:left="77"/>
              <w:jc w:val="both"/>
              <w:rPr>
                <w:rFonts w:ascii="Segoe UI Symbol" w:hAnsi="Segoe UI Symbol"/>
                <w:b w:val="0"/>
                <w:bCs w:val="0"/>
              </w:rPr>
            </w:pPr>
            <w:r w:rsidRPr="001C44F0">
              <w:rPr>
                <w:rFonts w:ascii="Segoe UI Symbol" w:hAnsi="Segoe UI Symbol"/>
              </w:rPr>
              <w:t>Step</w:t>
            </w:r>
          </w:p>
        </w:tc>
        <w:tc>
          <w:tcPr>
            <w:tcW w:w="0" w:type="auto"/>
            <w:hideMark/>
          </w:tcPr>
          <w:p w14:paraId="699CED20" w14:textId="77777777" w:rsidR="001C44F0" w:rsidRPr="001C44F0" w:rsidRDefault="001C44F0" w:rsidP="00BB5F5B">
            <w:pPr>
              <w:pStyle w:val="NormalWeb"/>
              <w:spacing w:before="40" w:beforeAutospacing="0" w:after="40" w:afterAutospacing="0" w:line="276" w:lineRule="auto"/>
              <w:ind w:left="357"/>
              <w:jc w:val="both"/>
              <w:cnfStyle w:val="100000000000" w:firstRow="1" w:lastRow="0" w:firstColumn="0" w:lastColumn="0" w:oddVBand="0" w:evenVBand="0" w:oddHBand="0" w:evenHBand="0" w:firstRowFirstColumn="0" w:firstRowLastColumn="0" w:lastRowFirstColumn="0" w:lastRowLastColumn="0"/>
              <w:rPr>
                <w:rFonts w:ascii="Segoe UI Symbol" w:hAnsi="Segoe UI Symbol"/>
                <w:b w:val="0"/>
                <w:bCs w:val="0"/>
              </w:rPr>
            </w:pPr>
            <w:r w:rsidRPr="001C44F0">
              <w:rPr>
                <w:rFonts w:ascii="Segoe UI Symbol" w:hAnsi="Segoe UI Symbol"/>
              </w:rPr>
              <w:t>Activity</w:t>
            </w:r>
          </w:p>
        </w:tc>
        <w:tc>
          <w:tcPr>
            <w:tcW w:w="2399" w:type="dxa"/>
            <w:hideMark/>
          </w:tcPr>
          <w:p w14:paraId="4441D9AA" w14:textId="77777777" w:rsidR="001C44F0" w:rsidRPr="001C44F0" w:rsidRDefault="001C44F0" w:rsidP="00BB5F5B">
            <w:pPr>
              <w:pStyle w:val="NormalWeb"/>
              <w:spacing w:before="40" w:beforeAutospacing="0" w:after="40" w:afterAutospacing="0" w:line="276" w:lineRule="auto"/>
              <w:ind w:left="357"/>
              <w:jc w:val="both"/>
              <w:cnfStyle w:val="100000000000" w:firstRow="1" w:lastRow="0" w:firstColumn="0" w:lastColumn="0" w:oddVBand="0" w:evenVBand="0" w:oddHBand="0" w:evenHBand="0" w:firstRowFirstColumn="0" w:firstRowLastColumn="0" w:lastRowFirstColumn="0" w:lastRowLastColumn="0"/>
              <w:rPr>
                <w:rFonts w:ascii="Segoe UI Symbol" w:hAnsi="Segoe UI Symbol"/>
                <w:b w:val="0"/>
                <w:bCs w:val="0"/>
              </w:rPr>
            </w:pPr>
            <w:r w:rsidRPr="001C44F0">
              <w:rPr>
                <w:rFonts w:ascii="Segoe UI Symbol" w:hAnsi="Segoe UI Symbol"/>
              </w:rPr>
              <w:t>Responsible Function</w:t>
            </w:r>
          </w:p>
        </w:tc>
      </w:tr>
      <w:tr w:rsidR="001C44F0" w:rsidRPr="001C44F0" w14:paraId="2AFB8C36"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42B2199E" w14:textId="77777777" w:rsidR="001C44F0" w:rsidRPr="001C44F0" w:rsidRDefault="001C44F0" w:rsidP="00BB5F5B">
            <w:pPr>
              <w:pStyle w:val="NormalWeb"/>
              <w:spacing w:before="40" w:beforeAutospacing="0" w:after="40" w:afterAutospacing="0" w:line="276" w:lineRule="auto"/>
              <w:ind w:left="77"/>
              <w:rPr>
                <w:rFonts w:ascii="Segoe UI Symbol" w:hAnsi="Segoe UI Symbol"/>
              </w:rPr>
            </w:pPr>
            <w:r w:rsidRPr="001C44F0">
              <w:rPr>
                <w:rFonts w:ascii="Segoe UI Symbol" w:hAnsi="Segoe UI Symbol"/>
              </w:rPr>
              <w:t>1</w:t>
            </w:r>
          </w:p>
        </w:tc>
        <w:tc>
          <w:tcPr>
            <w:tcW w:w="0" w:type="auto"/>
            <w:hideMark/>
          </w:tcPr>
          <w:p w14:paraId="458DA587" w14:textId="77777777" w:rsidR="001C44F0" w:rsidRPr="001C44F0" w:rsidRDefault="001C44F0" w:rsidP="00BB5F5B">
            <w:pPr>
              <w:pStyle w:val="NormalWeb"/>
              <w:spacing w:before="40" w:beforeAutospacing="0" w:after="40" w:afterAutospacing="0" w:line="276" w:lineRule="auto"/>
              <w:ind w:left="77"/>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1C44F0">
              <w:rPr>
                <w:rFonts w:ascii="Segoe UI Symbol" w:hAnsi="Segoe UI Symbol"/>
              </w:rPr>
              <w:t>Raise purchase request with sustainability requirements</w:t>
            </w:r>
          </w:p>
        </w:tc>
        <w:tc>
          <w:tcPr>
            <w:tcW w:w="2399" w:type="dxa"/>
            <w:hideMark/>
          </w:tcPr>
          <w:p w14:paraId="661411CB" w14:textId="77777777" w:rsidR="001C44F0" w:rsidRPr="001C44F0" w:rsidRDefault="001C44F0" w:rsidP="00BB5F5B">
            <w:pPr>
              <w:pStyle w:val="NormalWeb"/>
              <w:spacing w:before="40" w:beforeAutospacing="0" w:after="40" w:afterAutospacing="0" w:line="276" w:lineRule="auto"/>
              <w:ind w:left="77"/>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1C44F0">
              <w:rPr>
                <w:rFonts w:ascii="Segoe UI Symbol" w:hAnsi="Segoe UI Symbol"/>
              </w:rPr>
              <w:t>Requesting Department</w:t>
            </w:r>
          </w:p>
        </w:tc>
      </w:tr>
      <w:tr w:rsidR="001C44F0" w:rsidRPr="001C44F0" w14:paraId="6B56ED81"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0F3EC9F0" w14:textId="77777777" w:rsidR="001C44F0" w:rsidRPr="001C44F0" w:rsidRDefault="001C44F0" w:rsidP="00BB5F5B">
            <w:pPr>
              <w:pStyle w:val="NormalWeb"/>
              <w:spacing w:before="40" w:beforeAutospacing="0" w:after="40" w:afterAutospacing="0" w:line="276" w:lineRule="auto"/>
              <w:ind w:left="77"/>
              <w:rPr>
                <w:rFonts w:ascii="Segoe UI Symbol" w:hAnsi="Segoe UI Symbol"/>
              </w:rPr>
            </w:pPr>
            <w:r w:rsidRPr="001C44F0">
              <w:rPr>
                <w:rFonts w:ascii="Segoe UI Symbol" w:hAnsi="Segoe UI Symbol"/>
              </w:rPr>
              <w:t>2</w:t>
            </w:r>
          </w:p>
        </w:tc>
        <w:tc>
          <w:tcPr>
            <w:tcW w:w="0" w:type="auto"/>
            <w:hideMark/>
          </w:tcPr>
          <w:p w14:paraId="76D5B940" w14:textId="77777777" w:rsidR="001C44F0" w:rsidRPr="001C44F0" w:rsidRDefault="001C44F0" w:rsidP="00BB5F5B">
            <w:pPr>
              <w:pStyle w:val="NormalWeb"/>
              <w:spacing w:before="40" w:beforeAutospacing="0" w:after="40" w:afterAutospacing="0" w:line="276" w:lineRule="auto"/>
              <w:ind w:left="77"/>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1C44F0">
              <w:rPr>
                <w:rFonts w:ascii="Segoe UI Symbol" w:hAnsi="Segoe UI Symbol"/>
              </w:rPr>
              <w:t>Screen suppliers for ESG &amp; Code of Conduct compliance</w:t>
            </w:r>
          </w:p>
        </w:tc>
        <w:tc>
          <w:tcPr>
            <w:tcW w:w="2399" w:type="dxa"/>
            <w:hideMark/>
          </w:tcPr>
          <w:p w14:paraId="0030CDE1" w14:textId="77777777" w:rsidR="001C44F0" w:rsidRPr="001C44F0" w:rsidRDefault="001C44F0" w:rsidP="00BB5F5B">
            <w:pPr>
              <w:pStyle w:val="NormalWeb"/>
              <w:spacing w:before="40" w:beforeAutospacing="0" w:after="40" w:afterAutospacing="0" w:line="276" w:lineRule="auto"/>
              <w:ind w:left="77"/>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1C44F0">
              <w:rPr>
                <w:rFonts w:ascii="Segoe UI Symbol" w:hAnsi="Segoe UI Symbol"/>
              </w:rPr>
              <w:t>Procurement</w:t>
            </w:r>
          </w:p>
        </w:tc>
      </w:tr>
      <w:tr w:rsidR="001C44F0" w:rsidRPr="001C44F0" w14:paraId="6D2E88DB"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00E2539F" w14:textId="77777777" w:rsidR="001C44F0" w:rsidRPr="001C44F0" w:rsidRDefault="001C44F0" w:rsidP="00BB5F5B">
            <w:pPr>
              <w:pStyle w:val="NormalWeb"/>
              <w:spacing w:before="40" w:beforeAutospacing="0" w:after="40" w:afterAutospacing="0" w:line="276" w:lineRule="auto"/>
              <w:ind w:left="77"/>
              <w:rPr>
                <w:rFonts w:ascii="Segoe UI Symbol" w:hAnsi="Segoe UI Symbol"/>
              </w:rPr>
            </w:pPr>
            <w:r w:rsidRPr="001C44F0">
              <w:rPr>
                <w:rFonts w:ascii="Segoe UI Symbol" w:hAnsi="Segoe UI Symbol"/>
              </w:rPr>
              <w:t>3</w:t>
            </w:r>
          </w:p>
        </w:tc>
        <w:tc>
          <w:tcPr>
            <w:tcW w:w="0" w:type="auto"/>
            <w:hideMark/>
          </w:tcPr>
          <w:p w14:paraId="05AEAFE4" w14:textId="77777777" w:rsidR="001C44F0" w:rsidRPr="001C44F0" w:rsidRDefault="001C44F0" w:rsidP="00BB5F5B">
            <w:pPr>
              <w:pStyle w:val="NormalWeb"/>
              <w:spacing w:before="40" w:beforeAutospacing="0" w:after="40" w:afterAutospacing="0" w:line="276" w:lineRule="auto"/>
              <w:ind w:left="77"/>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1C44F0">
              <w:rPr>
                <w:rFonts w:ascii="Segoe UI Symbol" w:hAnsi="Segoe UI Symbol"/>
              </w:rPr>
              <w:t>Review supplier diversity ownership and DEI status</w:t>
            </w:r>
          </w:p>
        </w:tc>
        <w:tc>
          <w:tcPr>
            <w:tcW w:w="2399" w:type="dxa"/>
            <w:hideMark/>
          </w:tcPr>
          <w:p w14:paraId="199E68FE" w14:textId="77777777" w:rsidR="001C44F0" w:rsidRPr="001C44F0" w:rsidRDefault="001C44F0" w:rsidP="00BB5F5B">
            <w:pPr>
              <w:pStyle w:val="NormalWeb"/>
              <w:spacing w:before="40" w:beforeAutospacing="0" w:after="40" w:afterAutospacing="0" w:line="276" w:lineRule="auto"/>
              <w:ind w:left="77"/>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1C44F0">
              <w:rPr>
                <w:rFonts w:ascii="Segoe UI Symbol" w:hAnsi="Segoe UI Symbol"/>
              </w:rPr>
              <w:t>Procurement</w:t>
            </w:r>
          </w:p>
        </w:tc>
      </w:tr>
      <w:tr w:rsidR="001C44F0" w:rsidRPr="001C44F0" w14:paraId="1800FEA9"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2D453D6A" w14:textId="77777777" w:rsidR="001C44F0" w:rsidRPr="001C44F0" w:rsidRDefault="001C44F0" w:rsidP="00BB5F5B">
            <w:pPr>
              <w:pStyle w:val="NormalWeb"/>
              <w:spacing w:before="40" w:beforeAutospacing="0" w:after="40" w:afterAutospacing="0" w:line="276" w:lineRule="auto"/>
              <w:ind w:left="77"/>
              <w:rPr>
                <w:rFonts w:ascii="Segoe UI Symbol" w:hAnsi="Segoe UI Symbol"/>
              </w:rPr>
            </w:pPr>
            <w:r w:rsidRPr="001C44F0">
              <w:rPr>
                <w:rFonts w:ascii="Segoe UI Symbol" w:hAnsi="Segoe UI Symbol"/>
              </w:rPr>
              <w:t>4</w:t>
            </w:r>
          </w:p>
        </w:tc>
        <w:tc>
          <w:tcPr>
            <w:tcW w:w="0" w:type="auto"/>
            <w:hideMark/>
          </w:tcPr>
          <w:p w14:paraId="5451E14D" w14:textId="77777777" w:rsidR="001C44F0" w:rsidRPr="001C44F0" w:rsidRDefault="001C44F0" w:rsidP="00BB5F5B">
            <w:pPr>
              <w:pStyle w:val="NormalWeb"/>
              <w:spacing w:before="40" w:beforeAutospacing="0" w:after="40" w:afterAutospacing="0" w:line="276" w:lineRule="auto"/>
              <w:ind w:left="77"/>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1C44F0">
              <w:rPr>
                <w:rFonts w:ascii="Segoe UI Symbol" w:hAnsi="Segoe UI Symbol"/>
              </w:rPr>
              <w:t>Share and collect signed Supplier Code of Conduct</w:t>
            </w:r>
          </w:p>
        </w:tc>
        <w:tc>
          <w:tcPr>
            <w:tcW w:w="2399" w:type="dxa"/>
            <w:hideMark/>
          </w:tcPr>
          <w:p w14:paraId="643D1FFC" w14:textId="77777777" w:rsidR="001C44F0" w:rsidRPr="001C44F0" w:rsidRDefault="001C44F0" w:rsidP="00BB5F5B">
            <w:pPr>
              <w:pStyle w:val="NormalWeb"/>
              <w:spacing w:before="40" w:beforeAutospacing="0" w:after="40" w:afterAutospacing="0" w:line="276" w:lineRule="auto"/>
              <w:ind w:left="77"/>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1C44F0">
              <w:rPr>
                <w:rFonts w:ascii="Segoe UI Symbol" w:hAnsi="Segoe UI Symbol"/>
              </w:rPr>
              <w:t>Procurement</w:t>
            </w:r>
          </w:p>
        </w:tc>
      </w:tr>
      <w:tr w:rsidR="001C44F0" w:rsidRPr="001C44F0" w14:paraId="0F0A1578"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79365363" w14:textId="77777777" w:rsidR="001C44F0" w:rsidRPr="001C44F0" w:rsidRDefault="001C44F0" w:rsidP="00BB5F5B">
            <w:pPr>
              <w:pStyle w:val="NormalWeb"/>
              <w:spacing w:before="40" w:beforeAutospacing="0" w:after="40" w:afterAutospacing="0" w:line="276" w:lineRule="auto"/>
              <w:ind w:left="77"/>
              <w:rPr>
                <w:rFonts w:ascii="Segoe UI Symbol" w:hAnsi="Segoe UI Symbol"/>
              </w:rPr>
            </w:pPr>
            <w:r w:rsidRPr="001C44F0">
              <w:rPr>
                <w:rFonts w:ascii="Segoe UI Symbol" w:hAnsi="Segoe UI Symbol"/>
              </w:rPr>
              <w:t>5</w:t>
            </w:r>
          </w:p>
        </w:tc>
        <w:tc>
          <w:tcPr>
            <w:tcW w:w="0" w:type="auto"/>
            <w:hideMark/>
          </w:tcPr>
          <w:p w14:paraId="3429ED6F" w14:textId="77777777" w:rsidR="001C44F0" w:rsidRPr="001C44F0" w:rsidRDefault="001C44F0" w:rsidP="00BB5F5B">
            <w:pPr>
              <w:pStyle w:val="NormalWeb"/>
              <w:spacing w:before="40" w:beforeAutospacing="0" w:after="40" w:afterAutospacing="0" w:line="276" w:lineRule="auto"/>
              <w:ind w:left="77"/>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1C44F0">
              <w:rPr>
                <w:rFonts w:ascii="Segoe UI Symbol" w:hAnsi="Segoe UI Symbol"/>
              </w:rPr>
              <w:t>Conduct ESG risk screening and audits (if applicable)</w:t>
            </w:r>
          </w:p>
        </w:tc>
        <w:tc>
          <w:tcPr>
            <w:tcW w:w="2399" w:type="dxa"/>
            <w:hideMark/>
          </w:tcPr>
          <w:p w14:paraId="47868787" w14:textId="77777777" w:rsidR="001C44F0" w:rsidRPr="001C44F0" w:rsidRDefault="001C44F0" w:rsidP="00BB5F5B">
            <w:pPr>
              <w:pStyle w:val="NormalWeb"/>
              <w:spacing w:before="40" w:beforeAutospacing="0" w:after="40" w:afterAutospacing="0" w:line="276" w:lineRule="auto"/>
              <w:ind w:left="77"/>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1C44F0">
              <w:rPr>
                <w:rFonts w:ascii="Segoe UI Symbol" w:hAnsi="Segoe UI Symbol"/>
              </w:rPr>
              <w:t>Procurement + EHS</w:t>
            </w:r>
          </w:p>
        </w:tc>
      </w:tr>
      <w:tr w:rsidR="001C44F0" w:rsidRPr="001C44F0" w14:paraId="7E5753FD"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10E664C1" w14:textId="77777777" w:rsidR="001C44F0" w:rsidRPr="001C44F0" w:rsidRDefault="001C44F0" w:rsidP="00BB5F5B">
            <w:pPr>
              <w:pStyle w:val="NormalWeb"/>
              <w:spacing w:before="40" w:beforeAutospacing="0" w:after="40" w:afterAutospacing="0" w:line="276" w:lineRule="auto"/>
              <w:ind w:left="77"/>
              <w:rPr>
                <w:rFonts w:ascii="Segoe UI Symbol" w:hAnsi="Segoe UI Symbol"/>
              </w:rPr>
            </w:pPr>
            <w:r w:rsidRPr="001C44F0">
              <w:rPr>
                <w:rFonts w:ascii="Segoe UI Symbol" w:hAnsi="Segoe UI Symbol"/>
              </w:rPr>
              <w:t>6</w:t>
            </w:r>
          </w:p>
        </w:tc>
        <w:tc>
          <w:tcPr>
            <w:tcW w:w="0" w:type="auto"/>
            <w:hideMark/>
          </w:tcPr>
          <w:p w14:paraId="71B3F084" w14:textId="77777777" w:rsidR="001C44F0" w:rsidRPr="001C44F0" w:rsidRDefault="001C44F0" w:rsidP="00BB5F5B">
            <w:pPr>
              <w:pStyle w:val="NormalWeb"/>
              <w:spacing w:before="40" w:beforeAutospacing="0" w:after="40" w:afterAutospacing="0" w:line="276" w:lineRule="auto"/>
              <w:ind w:left="77"/>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1C44F0">
              <w:rPr>
                <w:rFonts w:ascii="Segoe UI Symbol" w:hAnsi="Segoe UI Symbol"/>
              </w:rPr>
              <w:t>Evaluate supplier DEI practices annually</w:t>
            </w:r>
          </w:p>
        </w:tc>
        <w:tc>
          <w:tcPr>
            <w:tcW w:w="2399" w:type="dxa"/>
            <w:hideMark/>
          </w:tcPr>
          <w:p w14:paraId="1F1EDED5" w14:textId="77777777" w:rsidR="001C44F0" w:rsidRPr="001C44F0" w:rsidRDefault="001C44F0" w:rsidP="00BB5F5B">
            <w:pPr>
              <w:pStyle w:val="NormalWeb"/>
              <w:spacing w:before="40" w:beforeAutospacing="0" w:after="40" w:afterAutospacing="0" w:line="276" w:lineRule="auto"/>
              <w:ind w:left="77"/>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1C44F0">
              <w:rPr>
                <w:rFonts w:ascii="Segoe UI Symbol" w:hAnsi="Segoe UI Symbol"/>
              </w:rPr>
              <w:t>Procurement</w:t>
            </w:r>
          </w:p>
        </w:tc>
      </w:tr>
      <w:tr w:rsidR="001C44F0" w:rsidRPr="001C44F0" w14:paraId="2E1472E6"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773DFD1B" w14:textId="77777777" w:rsidR="001C44F0" w:rsidRPr="001C44F0" w:rsidRDefault="001C44F0" w:rsidP="00BB5F5B">
            <w:pPr>
              <w:pStyle w:val="NormalWeb"/>
              <w:spacing w:before="40" w:beforeAutospacing="0" w:after="40" w:afterAutospacing="0" w:line="276" w:lineRule="auto"/>
              <w:ind w:left="77"/>
              <w:rPr>
                <w:rFonts w:ascii="Segoe UI Symbol" w:hAnsi="Segoe UI Symbol"/>
              </w:rPr>
            </w:pPr>
            <w:r w:rsidRPr="001C44F0">
              <w:rPr>
                <w:rFonts w:ascii="Segoe UI Symbol" w:hAnsi="Segoe UI Symbol"/>
              </w:rPr>
              <w:t>7</w:t>
            </w:r>
          </w:p>
        </w:tc>
        <w:tc>
          <w:tcPr>
            <w:tcW w:w="0" w:type="auto"/>
            <w:hideMark/>
          </w:tcPr>
          <w:p w14:paraId="2023D9BD" w14:textId="77777777" w:rsidR="001C44F0" w:rsidRPr="001C44F0" w:rsidRDefault="001C44F0" w:rsidP="00BB5F5B">
            <w:pPr>
              <w:pStyle w:val="NormalWeb"/>
              <w:spacing w:before="40" w:beforeAutospacing="0" w:after="40" w:afterAutospacing="0" w:line="276" w:lineRule="auto"/>
              <w:ind w:left="77"/>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1C44F0">
              <w:rPr>
                <w:rFonts w:ascii="Segoe UI Symbol" w:hAnsi="Segoe UI Symbol"/>
              </w:rPr>
              <w:t>Collect supplier worker feedback via surveys</w:t>
            </w:r>
          </w:p>
        </w:tc>
        <w:tc>
          <w:tcPr>
            <w:tcW w:w="2399" w:type="dxa"/>
            <w:hideMark/>
          </w:tcPr>
          <w:p w14:paraId="1A64F4EA" w14:textId="77777777" w:rsidR="001C44F0" w:rsidRPr="001C44F0" w:rsidRDefault="001C44F0" w:rsidP="00BB5F5B">
            <w:pPr>
              <w:pStyle w:val="NormalWeb"/>
              <w:spacing w:before="40" w:beforeAutospacing="0" w:after="40" w:afterAutospacing="0" w:line="276" w:lineRule="auto"/>
              <w:ind w:left="77"/>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1C44F0">
              <w:rPr>
                <w:rFonts w:ascii="Segoe UI Symbol" w:hAnsi="Segoe UI Symbol"/>
              </w:rPr>
              <w:t>Procurement / EHS</w:t>
            </w:r>
          </w:p>
        </w:tc>
      </w:tr>
      <w:tr w:rsidR="001C44F0" w:rsidRPr="001C44F0" w14:paraId="7BDC7038"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6188BCBE" w14:textId="77777777" w:rsidR="001C44F0" w:rsidRPr="001C44F0" w:rsidRDefault="001C44F0" w:rsidP="00BB5F5B">
            <w:pPr>
              <w:pStyle w:val="NormalWeb"/>
              <w:spacing w:before="40" w:beforeAutospacing="0" w:after="40" w:afterAutospacing="0" w:line="276" w:lineRule="auto"/>
              <w:ind w:left="77"/>
              <w:rPr>
                <w:rFonts w:ascii="Segoe UI Symbol" w:hAnsi="Segoe UI Symbol"/>
              </w:rPr>
            </w:pPr>
            <w:r w:rsidRPr="001C44F0">
              <w:rPr>
                <w:rFonts w:ascii="Segoe UI Symbol" w:hAnsi="Segoe UI Symbol"/>
              </w:rPr>
              <w:t>8</w:t>
            </w:r>
          </w:p>
        </w:tc>
        <w:tc>
          <w:tcPr>
            <w:tcW w:w="0" w:type="auto"/>
            <w:hideMark/>
          </w:tcPr>
          <w:p w14:paraId="55BDA109" w14:textId="77777777" w:rsidR="001C44F0" w:rsidRPr="001C44F0" w:rsidRDefault="001C44F0" w:rsidP="00BB5F5B">
            <w:pPr>
              <w:pStyle w:val="NormalWeb"/>
              <w:spacing w:before="40" w:beforeAutospacing="0" w:after="40" w:afterAutospacing="0" w:line="276" w:lineRule="auto"/>
              <w:ind w:left="77"/>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1C44F0">
              <w:rPr>
                <w:rFonts w:ascii="Segoe UI Symbol" w:hAnsi="Segoe UI Symbol"/>
              </w:rPr>
              <w:t>Approve vendor selection and shortlist</w:t>
            </w:r>
          </w:p>
        </w:tc>
        <w:tc>
          <w:tcPr>
            <w:tcW w:w="2399" w:type="dxa"/>
            <w:hideMark/>
          </w:tcPr>
          <w:p w14:paraId="66D7B234" w14:textId="77777777" w:rsidR="001C44F0" w:rsidRPr="001C44F0" w:rsidRDefault="001C44F0" w:rsidP="00BB5F5B">
            <w:pPr>
              <w:pStyle w:val="NormalWeb"/>
              <w:spacing w:before="40" w:beforeAutospacing="0" w:after="40" w:afterAutospacing="0" w:line="276" w:lineRule="auto"/>
              <w:ind w:left="77"/>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1C44F0">
              <w:rPr>
                <w:rFonts w:ascii="Segoe UI Symbol" w:hAnsi="Segoe UI Symbol"/>
              </w:rPr>
              <w:t>Procurement Head</w:t>
            </w:r>
          </w:p>
        </w:tc>
      </w:tr>
      <w:tr w:rsidR="001C44F0" w:rsidRPr="001C44F0" w14:paraId="20DC4A33"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52CA13CC" w14:textId="77777777" w:rsidR="001C44F0" w:rsidRPr="001C44F0" w:rsidRDefault="001C44F0" w:rsidP="00BB5F5B">
            <w:pPr>
              <w:pStyle w:val="NormalWeb"/>
              <w:spacing w:before="40" w:beforeAutospacing="0" w:after="40" w:afterAutospacing="0" w:line="276" w:lineRule="auto"/>
              <w:ind w:left="77"/>
              <w:rPr>
                <w:rFonts w:ascii="Segoe UI Symbol" w:hAnsi="Segoe UI Symbol"/>
              </w:rPr>
            </w:pPr>
            <w:r w:rsidRPr="001C44F0">
              <w:rPr>
                <w:rFonts w:ascii="Segoe UI Symbol" w:hAnsi="Segoe UI Symbol"/>
              </w:rPr>
              <w:t>9</w:t>
            </w:r>
          </w:p>
        </w:tc>
        <w:tc>
          <w:tcPr>
            <w:tcW w:w="0" w:type="auto"/>
            <w:hideMark/>
          </w:tcPr>
          <w:p w14:paraId="2D6651E7" w14:textId="77777777" w:rsidR="001C44F0" w:rsidRPr="001C44F0" w:rsidRDefault="001C44F0" w:rsidP="00BB5F5B">
            <w:pPr>
              <w:pStyle w:val="NormalWeb"/>
              <w:spacing w:before="40" w:beforeAutospacing="0" w:after="40" w:afterAutospacing="0" w:line="276" w:lineRule="auto"/>
              <w:ind w:left="77"/>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1C44F0">
              <w:rPr>
                <w:rFonts w:ascii="Segoe UI Symbol" w:hAnsi="Segoe UI Symbol"/>
              </w:rPr>
              <w:t>Finalize contract with sustainability clauses</w:t>
            </w:r>
          </w:p>
        </w:tc>
        <w:tc>
          <w:tcPr>
            <w:tcW w:w="2399" w:type="dxa"/>
            <w:hideMark/>
          </w:tcPr>
          <w:p w14:paraId="4960C7C2" w14:textId="77777777" w:rsidR="001C44F0" w:rsidRPr="001C44F0" w:rsidRDefault="001C44F0" w:rsidP="00BB5F5B">
            <w:pPr>
              <w:pStyle w:val="NormalWeb"/>
              <w:spacing w:before="40" w:beforeAutospacing="0" w:after="40" w:afterAutospacing="0" w:line="276" w:lineRule="auto"/>
              <w:ind w:left="77"/>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1C44F0">
              <w:rPr>
                <w:rFonts w:ascii="Segoe UI Symbol" w:hAnsi="Segoe UI Symbol"/>
              </w:rPr>
              <w:t>Procurement + Legal</w:t>
            </w:r>
          </w:p>
        </w:tc>
      </w:tr>
      <w:tr w:rsidR="001C44F0" w:rsidRPr="001C44F0" w14:paraId="3F530FD0"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3E174F82" w14:textId="77777777" w:rsidR="001C44F0" w:rsidRPr="001C44F0" w:rsidRDefault="001C44F0" w:rsidP="00BB5F5B">
            <w:pPr>
              <w:pStyle w:val="NormalWeb"/>
              <w:spacing w:before="40" w:beforeAutospacing="0" w:after="40" w:afterAutospacing="0" w:line="276" w:lineRule="auto"/>
              <w:ind w:left="77"/>
              <w:rPr>
                <w:rFonts w:ascii="Segoe UI Symbol" w:hAnsi="Segoe UI Symbol"/>
              </w:rPr>
            </w:pPr>
            <w:r w:rsidRPr="001C44F0">
              <w:rPr>
                <w:rFonts w:ascii="Segoe UI Symbol" w:hAnsi="Segoe UI Symbol"/>
              </w:rPr>
              <w:t>10</w:t>
            </w:r>
          </w:p>
        </w:tc>
        <w:tc>
          <w:tcPr>
            <w:tcW w:w="0" w:type="auto"/>
            <w:hideMark/>
          </w:tcPr>
          <w:p w14:paraId="1F5204EC" w14:textId="77777777" w:rsidR="001C44F0" w:rsidRPr="001C44F0" w:rsidRDefault="001C44F0" w:rsidP="00BB5F5B">
            <w:pPr>
              <w:pStyle w:val="NormalWeb"/>
              <w:spacing w:before="40" w:beforeAutospacing="0" w:after="40" w:afterAutospacing="0" w:line="276" w:lineRule="auto"/>
              <w:ind w:left="77"/>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1C44F0">
              <w:rPr>
                <w:rFonts w:ascii="Segoe UI Symbol" w:hAnsi="Segoe UI Symbol"/>
              </w:rPr>
              <w:t>Monitor KPIs and audit compliance regularly</w:t>
            </w:r>
          </w:p>
        </w:tc>
        <w:tc>
          <w:tcPr>
            <w:tcW w:w="2399" w:type="dxa"/>
            <w:hideMark/>
          </w:tcPr>
          <w:p w14:paraId="28938B48" w14:textId="77777777" w:rsidR="001C44F0" w:rsidRPr="001C44F0" w:rsidRDefault="001C44F0" w:rsidP="00BB5F5B">
            <w:pPr>
              <w:pStyle w:val="NormalWeb"/>
              <w:spacing w:before="40" w:beforeAutospacing="0" w:after="40" w:afterAutospacing="0" w:line="276" w:lineRule="auto"/>
              <w:ind w:left="77"/>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1C44F0">
              <w:rPr>
                <w:rFonts w:ascii="Segoe UI Symbol" w:hAnsi="Segoe UI Symbol"/>
              </w:rPr>
              <w:t>Procurement / EHS</w:t>
            </w:r>
          </w:p>
        </w:tc>
      </w:tr>
    </w:tbl>
    <w:p w14:paraId="3FC86614" w14:textId="193E3070" w:rsidR="001C44F0" w:rsidRPr="001C44F0" w:rsidRDefault="001C44F0" w:rsidP="005E5F20">
      <w:pPr>
        <w:pStyle w:val="ListParagraph"/>
        <w:numPr>
          <w:ilvl w:val="0"/>
          <w:numId w:val="121"/>
        </w:numPr>
        <w:spacing w:before="120" w:after="120"/>
        <w:contextualSpacing w:val="0"/>
        <w:jc w:val="both"/>
        <w:rPr>
          <w:rStyle w:val="Strong"/>
          <w:rFonts w:ascii="Segoe UI Symbol" w:hAnsi="Segoe UI Symbol"/>
          <w:bCs w:val="0"/>
          <w:sz w:val="26"/>
          <w:szCs w:val="26"/>
        </w:rPr>
      </w:pPr>
      <w:r w:rsidRPr="001C44F0">
        <w:rPr>
          <w:rStyle w:val="Strong"/>
          <w:rFonts w:ascii="Segoe UI Symbol" w:hAnsi="Segoe UI Symbol"/>
          <w:bCs w:val="0"/>
          <w:sz w:val="26"/>
          <w:szCs w:val="26"/>
        </w:rPr>
        <w:t>Supplier Development and Capacity Building</w:t>
      </w:r>
    </w:p>
    <w:p w14:paraId="0600EEC0" w14:textId="77777777" w:rsidR="001C44F0" w:rsidRPr="001C44F0" w:rsidRDefault="001C44F0" w:rsidP="005E5F20">
      <w:pPr>
        <w:pStyle w:val="NormalWeb"/>
        <w:numPr>
          <w:ilvl w:val="0"/>
          <w:numId w:val="281"/>
        </w:numPr>
        <w:spacing w:before="40" w:beforeAutospacing="0" w:after="40" w:afterAutospacing="0" w:line="276" w:lineRule="auto"/>
        <w:jc w:val="both"/>
        <w:rPr>
          <w:rFonts w:ascii="Segoe UI Symbol" w:hAnsi="Segoe UI Symbol"/>
        </w:rPr>
      </w:pPr>
      <w:r w:rsidRPr="001C44F0">
        <w:rPr>
          <w:rFonts w:ascii="Segoe UI Symbol" w:hAnsi="Segoe UI Symbol"/>
        </w:rPr>
        <w:t>Praveen Laboratories provides guidance to help diverse or under-resourced suppliers better understand procurement expectations and increase eligibility.</w:t>
      </w:r>
    </w:p>
    <w:p w14:paraId="6CD3FB49" w14:textId="77777777" w:rsidR="001C44F0" w:rsidRPr="001C44F0" w:rsidRDefault="001C44F0" w:rsidP="005E5F20">
      <w:pPr>
        <w:pStyle w:val="NormalWeb"/>
        <w:numPr>
          <w:ilvl w:val="0"/>
          <w:numId w:val="281"/>
        </w:numPr>
        <w:spacing w:before="40" w:beforeAutospacing="0" w:after="40" w:afterAutospacing="0" w:line="276" w:lineRule="auto"/>
        <w:jc w:val="both"/>
        <w:rPr>
          <w:rFonts w:ascii="Segoe UI Symbol" w:hAnsi="Segoe UI Symbol"/>
        </w:rPr>
      </w:pPr>
      <w:r w:rsidRPr="001C44F0">
        <w:rPr>
          <w:rFonts w:ascii="Segoe UI Symbol" w:hAnsi="Segoe UI Symbol"/>
        </w:rPr>
        <w:t>We support women- and minority-led small enterprises to register for even low-value contracts.</w:t>
      </w:r>
    </w:p>
    <w:p w14:paraId="1B5C20EC" w14:textId="77777777" w:rsidR="001C44F0" w:rsidRPr="001C44F0" w:rsidRDefault="001C44F0" w:rsidP="005E5F20">
      <w:pPr>
        <w:pStyle w:val="NormalWeb"/>
        <w:numPr>
          <w:ilvl w:val="0"/>
          <w:numId w:val="281"/>
        </w:numPr>
        <w:spacing w:before="40" w:beforeAutospacing="0" w:after="40" w:afterAutospacing="0" w:line="276" w:lineRule="auto"/>
        <w:jc w:val="both"/>
        <w:rPr>
          <w:rFonts w:ascii="Segoe UI Symbol" w:hAnsi="Segoe UI Symbol"/>
        </w:rPr>
      </w:pPr>
      <w:r w:rsidRPr="001C44F0">
        <w:rPr>
          <w:rFonts w:ascii="Segoe UI Symbol" w:hAnsi="Segoe UI Symbol"/>
        </w:rPr>
        <w:t>DEI awareness materials and invitations to training sessions may be extended to suppliers, focusing on inclusion, equal opportunity, and non-discrimination.</w:t>
      </w:r>
    </w:p>
    <w:p w14:paraId="3867CBE3" w14:textId="77777777" w:rsidR="001C44F0" w:rsidRPr="001C44F0" w:rsidRDefault="001C44F0" w:rsidP="005E5F20">
      <w:pPr>
        <w:pStyle w:val="NormalWeb"/>
        <w:numPr>
          <w:ilvl w:val="0"/>
          <w:numId w:val="281"/>
        </w:numPr>
        <w:spacing w:before="40" w:beforeAutospacing="0" w:after="40" w:afterAutospacing="0" w:line="276" w:lineRule="auto"/>
        <w:jc w:val="both"/>
        <w:rPr>
          <w:rFonts w:ascii="Segoe UI Symbol" w:hAnsi="Segoe UI Symbol"/>
        </w:rPr>
      </w:pPr>
      <w:r w:rsidRPr="001C44F0">
        <w:rPr>
          <w:rFonts w:ascii="Segoe UI Symbol" w:hAnsi="Segoe UI Symbol"/>
        </w:rPr>
        <w:lastRenderedPageBreak/>
        <w:t>Non-compliant suppliers are given structured feedback and monitored for progress during re-evaluations.</w:t>
      </w:r>
    </w:p>
    <w:p w14:paraId="11C95668" w14:textId="77777777" w:rsidR="008200CC" w:rsidRPr="005E289A" w:rsidRDefault="008200CC" w:rsidP="005E5F20">
      <w:pPr>
        <w:pStyle w:val="NormalWeb"/>
        <w:numPr>
          <w:ilvl w:val="0"/>
          <w:numId w:val="122"/>
        </w:numPr>
        <w:spacing w:before="120" w:beforeAutospacing="0" w:after="120" w:afterAutospacing="0" w:line="276" w:lineRule="auto"/>
        <w:jc w:val="both"/>
        <w:rPr>
          <w:rFonts w:ascii="Segoe UI Symbol" w:hAnsi="Segoe UI Symbol"/>
          <w:sz w:val="26"/>
          <w:szCs w:val="26"/>
        </w:rPr>
      </w:pPr>
      <w:r w:rsidRPr="005E289A">
        <w:rPr>
          <w:rStyle w:val="Strong"/>
          <w:rFonts w:ascii="Segoe UI Symbol" w:eastAsiaTheme="majorEastAsia" w:hAnsi="Segoe UI Symbol"/>
          <w:sz w:val="26"/>
          <w:szCs w:val="26"/>
        </w:rPr>
        <w:t>Continuous Improvement</w:t>
      </w:r>
    </w:p>
    <w:p w14:paraId="7404A021" w14:textId="77777777" w:rsidR="008200CC" w:rsidRPr="005E289A" w:rsidRDefault="008200CC" w:rsidP="005E5F20">
      <w:pPr>
        <w:pStyle w:val="NormalWeb"/>
        <w:numPr>
          <w:ilvl w:val="0"/>
          <w:numId w:val="120"/>
        </w:numPr>
        <w:spacing w:before="120" w:beforeAutospacing="0" w:after="120" w:afterAutospacing="0" w:line="276" w:lineRule="auto"/>
        <w:jc w:val="both"/>
        <w:rPr>
          <w:rFonts w:ascii="Segoe UI Symbol" w:hAnsi="Segoe UI Symbol"/>
        </w:rPr>
      </w:pPr>
      <w:r w:rsidRPr="005E289A">
        <w:rPr>
          <w:rFonts w:ascii="Segoe UI Symbol" w:hAnsi="Segoe UI Symbol"/>
        </w:rPr>
        <w:t>Annual review of supplier ESG evaluation criteria and risk matrix</w:t>
      </w:r>
    </w:p>
    <w:p w14:paraId="708015B6" w14:textId="77777777" w:rsidR="008200CC" w:rsidRPr="005E289A" w:rsidRDefault="008200CC" w:rsidP="005E5F20">
      <w:pPr>
        <w:pStyle w:val="NormalWeb"/>
        <w:numPr>
          <w:ilvl w:val="0"/>
          <w:numId w:val="120"/>
        </w:numPr>
        <w:spacing w:before="120" w:beforeAutospacing="0" w:after="120" w:afterAutospacing="0" w:line="276" w:lineRule="auto"/>
        <w:jc w:val="both"/>
        <w:rPr>
          <w:rFonts w:ascii="Segoe UI Symbol" w:hAnsi="Segoe UI Symbol"/>
        </w:rPr>
      </w:pPr>
      <w:r w:rsidRPr="005E289A">
        <w:rPr>
          <w:rFonts w:ascii="Segoe UI Symbol" w:hAnsi="Segoe UI Symbol"/>
        </w:rPr>
        <w:t>Quarterly feedback loop from QA, EHS, and project teams on supplier behavior</w:t>
      </w:r>
    </w:p>
    <w:p w14:paraId="7CCDCD8A" w14:textId="77777777" w:rsidR="008200CC" w:rsidRPr="005E289A" w:rsidRDefault="008200CC" w:rsidP="005E5F20">
      <w:pPr>
        <w:pStyle w:val="NormalWeb"/>
        <w:numPr>
          <w:ilvl w:val="0"/>
          <w:numId w:val="120"/>
        </w:numPr>
        <w:spacing w:before="120" w:beforeAutospacing="0" w:after="120" w:afterAutospacing="0" w:line="276" w:lineRule="auto"/>
        <w:jc w:val="both"/>
        <w:rPr>
          <w:rFonts w:ascii="Segoe UI Symbol" w:hAnsi="Segoe UI Symbol"/>
        </w:rPr>
      </w:pPr>
      <w:r w:rsidRPr="005E289A">
        <w:rPr>
          <w:rFonts w:ascii="Segoe UI Symbol" w:hAnsi="Segoe UI Symbol"/>
        </w:rPr>
        <w:t>Supplier ESG training webinars (once per year for major vendors)</w:t>
      </w:r>
    </w:p>
    <w:p w14:paraId="7E533305" w14:textId="77777777" w:rsidR="00D53B90" w:rsidRPr="005E289A" w:rsidRDefault="008200CC" w:rsidP="005E5F20">
      <w:pPr>
        <w:pStyle w:val="NormalWeb"/>
        <w:numPr>
          <w:ilvl w:val="0"/>
          <w:numId w:val="120"/>
        </w:numPr>
        <w:spacing w:before="120" w:beforeAutospacing="0" w:after="120" w:afterAutospacing="0" w:line="276" w:lineRule="auto"/>
        <w:jc w:val="both"/>
        <w:rPr>
          <w:rFonts w:ascii="Segoe UI Symbol" w:hAnsi="Segoe UI Symbol"/>
        </w:rPr>
      </w:pPr>
      <w:r w:rsidRPr="005E289A">
        <w:rPr>
          <w:rFonts w:ascii="Segoe UI Symbol" w:hAnsi="Segoe UI Symbol"/>
        </w:rPr>
        <w:t>Internal cross-functional Procurement &amp; ESG roundtables to identify new goals and assess performance</w:t>
      </w:r>
    </w:p>
    <w:p w14:paraId="293459AD" w14:textId="77777777" w:rsidR="00D50030" w:rsidRPr="005E289A" w:rsidRDefault="00D50030" w:rsidP="00D3279A">
      <w:pPr>
        <w:rPr>
          <w:rFonts w:ascii="Segoe UI Symbol" w:hAnsi="Segoe UI Symbol"/>
        </w:rPr>
      </w:pPr>
    </w:p>
    <w:p w14:paraId="5860FD90" w14:textId="77777777" w:rsidR="001A34D7" w:rsidRPr="005E289A" w:rsidRDefault="001A34D7" w:rsidP="00D3279A">
      <w:pPr>
        <w:rPr>
          <w:rFonts w:ascii="Segoe UI Symbol" w:hAnsi="Segoe UI Symbol"/>
        </w:rPr>
      </w:pPr>
    </w:p>
    <w:p w14:paraId="1BEC749A" w14:textId="0665DCE3" w:rsidR="001A34D7" w:rsidRPr="005E289A" w:rsidRDefault="008A1188" w:rsidP="005E5F20">
      <w:pPr>
        <w:pStyle w:val="Heading1"/>
        <w:numPr>
          <w:ilvl w:val="0"/>
          <w:numId w:val="85"/>
        </w:numPr>
        <w:spacing w:before="0"/>
        <w:ind w:left="0"/>
        <w:jc w:val="both"/>
        <w:rPr>
          <w:rStyle w:val="Strong"/>
          <w:rFonts w:ascii="Segoe UI Symbol" w:hAnsi="Segoe UI Symbol"/>
          <w:b/>
          <w:bCs/>
          <w:sz w:val="32"/>
          <w:szCs w:val="32"/>
        </w:rPr>
      </w:pPr>
      <w:r>
        <w:rPr>
          <w:rFonts w:ascii="Segoe UI Symbol" w:hAnsi="Segoe UI Symbol"/>
          <w:sz w:val="32"/>
          <w:szCs w:val="32"/>
        </w:rPr>
        <w:br w:type="column"/>
      </w:r>
      <w:bookmarkStart w:id="14" w:name="_Toc203387126"/>
      <w:r w:rsidR="005075F0">
        <w:rPr>
          <w:rFonts w:ascii="Segoe UI Symbol" w:hAnsi="Segoe UI Symbol"/>
          <w:sz w:val="32"/>
          <w:szCs w:val="32"/>
        </w:rPr>
        <w:lastRenderedPageBreak/>
        <w:t xml:space="preserve">Customer </w:t>
      </w:r>
      <w:r w:rsidR="001A34D7" w:rsidRPr="005E289A">
        <w:rPr>
          <w:rFonts w:ascii="Segoe UI Symbol" w:hAnsi="Segoe UI Symbol"/>
          <w:sz w:val="32"/>
          <w:szCs w:val="32"/>
        </w:rPr>
        <w:t>Health &amp; Safety Measures</w:t>
      </w:r>
      <w:bookmarkEnd w:id="14"/>
    </w:p>
    <w:p w14:paraId="5941F203" w14:textId="77777777" w:rsidR="001A34D7" w:rsidRPr="005E289A" w:rsidRDefault="001A34D7" w:rsidP="005E5F20">
      <w:pPr>
        <w:pStyle w:val="ListParagraph"/>
        <w:numPr>
          <w:ilvl w:val="0"/>
          <w:numId w:val="94"/>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Introduction</w:t>
      </w:r>
    </w:p>
    <w:p w14:paraId="51EE5486" w14:textId="77777777" w:rsidR="001A34D7" w:rsidRPr="005E289A" w:rsidRDefault="001A34D7" w:rsidP="00D3279A">
      <w:pPr>
        <w:pStyle w:val="NormalWeb"/>
        <w:spacing w:before="120" w:beforeAutospacing="0" w:after="120" w:afterAutospacing="0" w:line="276" w:lineRule="auto"/>
        <w:jc w:val="both"/>
        <w:rPr>
          <w:rFonts w:ascii="Segoe UI Symbol" w:hAnsi="Segoe UI Symbol"/>
        </w:rPr>
      </w:pPr>
      <w:r w:rsidRPr="005E289A">
        <w:rPr>
          <w:rFonts w:ascii="Segoe UI Symbol" w:hAnsi="Segoe UI Symbol"/>
        </w:rPr>
        <w:t>Praveen Laboratories is committed to ensuring that our products and services are safe for clients, customers, and end-users. While we are primarily an R&amp;D organization and not a commercial manufacturer, many of our outputs such as formulations, test samples, and analytical compounds may eventually be used in downstream applications. This SOP outlines the actions taken to manage customer health and safety risks across all applicable stages.</w:t>
      </w:r>
    </w:p>
    <w:p w14:paraId="3F2D870D" w14:textId="77777777" w:rsidR="001A34D7" w:rsidRPr="005E289A" w:rsidRDefault="001A34D7" w:rsidP="005E5F20">
      <w:pPr>
        <w:pStyle w:val="ListParagraph"/>
        <w:numPr>
          <w:ilvl w:val="0"/>
          <w:numId w:val="95"/>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Objectives</w:t>
      </w:r>
    </w:p>
    <w:p w14:paraId="50A2C68D" w14:textId="77777777" w:rsidR="001A34D7" w:rsidRPr="005E289A" w:rsidRDefault="001A34D7" w:rsidP="005E5F20">
      <w:pPr>
        <w:pStyle w:val="NormalWeb"/>
        <w:numPr>
          <w:ilvl w:val="0"/>
          <w:numId w:val="102"/>
        </w:numPr>
        <w:spacing w:before="120" w:beforeAutospacing="0" w:after="120" w:afterAutospacing="0" w:line="276" w:lineRule="auto"/>
        <w:ind w:left="714" w:hanging="357"/>
        <w:jc w:val="both"/>
        <w:rPr>
          <w:rFonts w:ascii="Segoe UI Symbol" w:hAnsi="Segoe UI Symbol"/>
        </w:rPr>
      </w:pPr>
      <w:r w:rsidRPr="005E289A">
        <w:rPr>
          <w:rFonts w:ascii="Segoe UI Symbol" w:hAnsi="Segoe UI Symbol"/>
        </w:rPr>
        <w:t>To ensure all customers and downstream users are informed about potential health and safety risks associated with our products or services.</w:t>
      </w:r>
    </w:p>
    <w:p w14:paraId="0FA7FE58" w14:textId="77777777" w:rsidR="001A34D7" w:rsidRPr="005E289A" w:rsidRDefault="001A34D7" w:rsidP="005E5F20">
      <w:pPr>
        <w:pStyle w:val="NormalWeb"/>
        <w:numPr>
          <w:ilvl w:val="0"/>
          <w:numId w:val="102"/>
        </w:numPr>
        <w:spacing w:before="120" w:beforeAutospacing="0" w:after="120" w:afterAutospacing="0" w:line="276" w:lineRule="auto"/>
        <w:ind w:left="714" w:hanging="357"/>
        <w:jc w:val="both"/>
        <w:rPr>
          <w:rFonts w:ascii="Segoe UI Symbol" w:hAnsi="Segoe UI Symbol"/>
        </w:rPr>
      </w:pPr>
      <w:r w:rsidRPr="005E289A">
        <w:rPr>
          <w:rFonts w:ascii="Segoe UI Symbol" w:hAnsi="Segoe UI Symbol"/>
        </w:rPr>
        <w:t>To implement robust procedures for health impact identification, emergency response, and risk communication.</w:t>
      </w:r>
    </w:p>
    <w:p w14:paraId="3AD537C2" w14:textId="77777777" w:rsidR="001A34D7" w:rsidRPr="005E289A" w:rsidRDefault="001A34D7" w:rsidP="005E5F20">
      <w:pPr>
        <w:pStyle w:val="NormalWeb"/>
        <w:numPr>
          <w:ilvl w:val="0"/>
          <w:numId w:val="102"/>
        </w:numPr>
        <w:spacing w:before="120" w:beforeAutospacing="0" w:after="120" w:afterAutospacing="0" w:line="276" w:lineRule="auto"/>
        <w:ind w:left="714" w:hanging="357"/>
        <w:jc w:val="both"/>
        <w:rPr>
          <w:rFonts w:ascii="Segoe UI Symbol" w:hAnsi="Segoe UI Symbol"/>
        </w:rPr>
      </w:pPr>
      <w:r w:rsidRPr="005E289A">
        <w:rPr>
          <w:rFonts w:ascii="Segoe UI Symbol" w:hAnsi="Segoe UI Symbol"/>
        </w:rPr>
        <w:t>To maintain transparency regarding product content and safety documentation.</w:t>
      </w:r>
    </w:p>
    <w:p w14:paraId="20C8D363" w14:textId="77777777" w:rsidR="001A34D7" w:rsidRPr="005E289A" w:rsidRDefault="001A34D7" w:rsidP="005E5F20">
      <w:pPr>
        <w:pStyle w:val="NormalWeb"/>
        <w:numPr>
          <w:ilvl w:val="0"/>
          <w:numId w:val="102"/>
        </w:numPr>
        <w:spacing w:before="120" w:beforeAutospacing="0" w:after="120" w:afterAutospacing="0" w:line="276" w:lineRule="auto"/>
        <w:ind w:left="714" w:hanging="357"/>
        <w:jc w:val="both"/>
        <w:rPr>
          <w:rFonts w:ascii="Segoe UI Symbol" w:hAnsi="Segoe UI Symbol"/>
        </w:rPr>
      </w:pPr>
      <w:r w:rsidRPr="005E289A">
        <w:rPr>
          <w:rFonts w:ascii="Segoe UI Symbol" w:hAnsi="Segoe UI Symbol"/>
        </w:rPr>
        <w:t>To evaluate emerging technologies (e.g., nanomaterials) for associated health risks.</w:t>
      </w:r>
    </w:p>
    <w:p w14:paraId="5362427F" w14:textId="77777777" w:rsidR="001A34D7" w:rsidRPr="005E289A" w:rsidRDefault="001A34D7" w:rsidP="005E5F20">
      <w:pPr>
        <w:pStyle w:val="ListParagraph"/>
        <w:numPr>
          <w:ilvl w:val="0"/>
          <w:numId w:val="96"/>
        </w:numPr>
        <w:spacing w:before="120" w:after="120"/>
        <w:contextualSpacing w:val="0"/>
        <w:jc w:val="both"/>
        <w:rPr>
          <w:rStyle w:val="Strong"/>
          <w:rFonts w:ascii="Segoe UI Symbol" w:hAnsi="Segoe UI Symbol"/>
          <w:b w:val="0"/>
          <w:bCs w:val="0"/>
          <w:sz w:val="26"/>
          <w:szCs w:val="26"/>
        </w:rPr>
      </w:pPr>
      <w:r w:rsidRPr="005E289A">
        <w:rPr>
          <w:rStyle w:val="Strong"/>
          <w:rFonts w:ascii="Segoe UI Symbol" w:hAnsi="Segoe UI Symbol"/>
          <w:bCs w:val="0"/>
          <w:sz w:val="26"/>
          <w:szCs w:val="26"/>
        </w:rPr>
        <w:t>Customer Health &amp; Safety Protection Measures</w:t>
      </w:r>
    </w:p>
    <w:tbl>
      <w:tblPr>
        <w:tblStyle w:val="LightGrid-Accent5"/>
        <w:tblW w:w="8640" w:type="dxa"/>
        <w:tblInd w:w="558" w:type="dxa"/>
        <w:tblLook w:val="04A0" w:firstRow="1" w:lastRow="0" w:firstColumn="1" w:lastColumn="0" w:noHBand="0" w:noVBand="1"/>
      </w:tblPr>
      <w:tblGrid>
        <w:gridCol w:w="2429"/>
        <w:gridCol w:w="6211"/>
      </w:tblGrid>
      <w:tr w:rsidR="001A34D7" w:rsidRPr="005E289A" w14:paraId="00EAF6D4" w14:textId="77777777" w:rsidTr="00264A0D">
        <w:trPr>
          <w:cnfStyle w:val="100000000000" w:firstRow="1" w:lastRow="0" w:firstColumn="0" w:lastColumn="0" w:oddVBand="0" w:evenVBand="0" w:oddHBand="0"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0" w:type="auto"/>
            <w:hideMark/>
          </w:tcPr>
          <w:p w14:paraId="7B9DF18D" w14:textId="77777777" w:rsidR="001A34D7" w:rsidRPr="005E289A" w:rsidRDefault="001A34D7" w:rsidP="00D3279A">
            <w:pPr>
              <w:spacing w:before="120" w:after="120" w:line="276" w:lineRule="auto"/>
              <w:jc w:val="center"/>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Area</w:t>
            </w:r>
          </w:p>
        </w:tc>
        <w:tc>
          <w:tcPr>
            <w:tcW w:w="6211" w:type="dxa"/>
            <w:hideMark/>
          </w:tcPr>
          <w:p w14:paraId="7548B23E" w14:textId="77777777" w:rsidR="001A34D7" w:rsidRPr="005E289A" w:rsidRDefault="001A34D7" w:rsidP="00D3279A">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Measures Implemented</w:t>
            </w:r>
          </w:p>
        </w:tc>
      </w:tr>
      <w:tr w:rsidR="001A34D7" w:rsidRPr="005E289A" w14:paraId="21E28E44"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BD1B2" w14:textId="77777777" w:rsidR="001A34D7" w:rsidRPr="005E289A" w:rsidRDefault="001A34D7" w:rsidP="00D3279A">
            <w:pPr>
              <w:spacing w:before="120" w:after="120" w:line="276" w:lineRule="auto"/>
              <w:rPr>
                <w:rFonts w:ascii="Segoe UI Symbol" w:eastAsia="Times New Roman" w:hAnsi="Segoe UI Symbol" w:cs="Times New Roman"/>
                <w:b w:val="0"/>
                <w:sz w:val="24"/>
                <w:szCs w:val="24"/>
                <w:lang w:eastAsia="en-IN"/>
              </w:rPr>
            </w:pPr>
            <w:r w:rsidRPr="005E289A">
              <w:rPr>
                <w:rFonts w:ascii="Segoe UI Symbol" w:eastAsia="Times New Roman" w:hAnsi="Segoe UI Symbol" w:cs="Times New Roman"/>
                <w:b w:val="0"/>
                <w:sz w:val="24"/>
                <w:szCs w:val="24"/>
                <w:lang w:eastAsia="en-IN"/>
              </w:rPr>
              <w:t>Product Safety Communication</w:t>
            </w:r>
          </w:p>
        </w:tc>
        <w:tc>
          <w:tcPr>
            <w:tcW w:w="6211" w:type="dxa"/>
            <w:hideMark/>
          </w:tcPr>
          <w:p w14:paraId="4D7879B9" w14:textId="77777777" w:rsidR="001A34D7" w:rsidRPr="005E289A" w:rsidRDefault="001A34D7" w:rsidP="00D3279A">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 xml:space="preserve">Every product or formulation is accompanied by a </w:t>
            </w:r>
            <w:r w:rsidRPr="005E289A">
              <w:rPr>
                <w:rFonts w:ascii="Segoe UI Symbol" w:eastAsia="Times New Roman" w:hAnsi="Segoe UI Symbol" w:cs="Times New Roman"/>
                <w:bCs/>
                <w:sz w:val="24"/>
                <w:szCs w:val="24"/>
                <w:lang w:eastAsia="en-IN"/>
              </w:rPr>
              <w:t>Safety Data Sheet (SDS)</w:t>
            </w:r>
            <w:r w:rsidRPr="005E289A">
              <w:rPr>
                <w:rFonts w:ascii="Segoe UI Symbol" w:eastAsia="Times New Roman" w:hAnsi="Segoe UI Symbol" w:cs="Times New Roman"/>
                <w:sz w:val="24"/>
                <w:szCs w:val="24"/>
                <w:lang w:eastAsia="en-IN"/>
              </w:rPr>
              <w:t xml:space="preserve"> and appropriate </w:t>
            </w:r>
            <w:r w:rsidRPr="005E289A">
              <w:rPr>
                <w:rFonts w:ascii="Segoe UI Symbol" w:eastAsia="Times New Roman" w:hAnsi="Segoe UI Symbol" w:cs="Times New Roman"/>
                <w:bCs/>
                <w:sz w:val="24"/>
                <w:szCs w:val="24"/>
                <w:lang w:eastAsia="en-IN"/>
              </w:rPr>
              <w:t>handling instructions</w:t>
            </w:r>
            <w:r w:rsidRPr="005E289A">
              <w:rPr>
                <w:rFonts w:ascii="Segoe UI Symbol" w:eastAsia="Times New Roman" w:hAnsi="Segoe UI Symbol" w:cs="Times New Roman"/>
                <w:sz w:val="24"/>
                <w:szCs w:val="24"/>
                <w:lang w:eastAsia="en-IN"/>
              </w:rPr>
              <w:t>, tailored per GHS standards.</w:t>
            </w:r>
          </w:p>
        </w:tc>
      </w:tr>
      <w:tr w:rsidR="001A34D7" w:rsidRPr="005E289A" w14:paraId="3D8544AA"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89B4D" w14:textId="77777777" w:rsidR="001A34D7" w:rsidRPr="005E289A" w:rsidRDefault="001A34D7" w:rsidP="00D3279A">
            <w:pPr>
              <w:spacing w:before="120" w:after="120" w:line="276" w:lineRule="auto"/>
              <w:rPr>
                <w:rFonts w:ascii="Segoe UI Symbol" w:eastAsia="Times New Roman" w:hAnsi="Segoe UI Symbol" w:cs="Times New Roman"/>
                <w:b w:val="0"/>
                <w:sz w:val="24"/>
                <w:szCs w:val="24"/>
                <w:lang w:eastAsia="en-IN"/>
              </w:rPr>
            </w:pPr>
            <w:r w:rsidRPr="005E289A">
              <w:rPr>
                <w:rFonts w:ascii="Segoe UI Symbol" w:eastAsia="Times New Roman" w:hAnsi="Segoe UI Symbol" w:cs="Times New Roman"/>
                <w:b w:val="0"/>
                <w:sz w:val="24"/>
                <w:szCs w:val="24"/>
                <w:lang w:eastAsia="en-IN"/>
              </w:rPr>
              <w:t>Product Composition Disclosure</w:t>
            </w:r>
          </w:p>
        </w:tc>
        <w:tc>
          <w:tcPr>
            <w:tcW w:w="6211" w:type="dxa"/>
            <w:hideMark/>
          </w:tcPr>
          <w:p w14:paraId="2CEA8F39" w14:textId="77777777" w:rsidR="001A34D7" w:rsidRPr="005E289A" w:rsidRDefault="001A34D7" w:rsidP="00D3279A">
            <w:pPr>
              <w:spacing w:before="120" w:after="12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Key ingredients, excipients, solvents, stabilizers, and potential allergens are disclosed in technical data sheets or formulation documents.</w:t>
            </w:r>
          </w:p>
        </w:tc>
      </w:tr>
      <w:tr w:rsidR="001A34D7" w:rsidRPr="005E289A" w14:paraId="2F725E3D"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8081F" w14:textId="77777777" w:rsidR="001A34D7" w:rsidRPr="005E289A" w:rsidRDefault="001A34D7" w:rsidP="00D3279A">
            <w:pPr>
              <w:spacing w:before="120" w:after="120" w:line="276" w:lineRule="auto"/>
              <w:rPr>
                <w:rFonts w:ascii="Segoe UI Symbol" w:eastAsia="Times New Roman" w:hAnsi="Segoe UI Symbol" w:cs="Times New Roman"/>
                <w:b w:val="0"/>
                <w:sz w:val="24"/>
                <w:szCs w:val="24"/>
                <w:lang w:eastAsia="en-IN"/>
              </w:rPr>
            </w:pPr>
            <w:r w:rsidRPr="005E289A">
              <w:rPr>
                <w:rFonts w:ascii="Segoe UI Symbol" w:eastAsia="Times New Roman" w:hAnsi="Segoe UI Symbol" w:cs="Times New Roman"/>
                <w:b w:val="0"/>
                <w:sz w:val="24"/>
                <w:szCs w:val="24"/>
                <w:lang w:eastAsia="en-IN"/>
              </w:rPr>
              <w:t xml:space="preserve">Labeling &amp; Hazard </w:t>
            </w:r>
            <w:r w:rsidRPr="005E289A">
              <w:rPr>
                <w:rFonts w:ascii="Segoe UI Symbol" w:eastAsia="Times New Roman" w:hAnsi="Segoe UI Symbol" w:cs="Times New Roman"/>
                <w:b w:val="0"/>
                <w:sz w:val="24"/>
                <w:szCs w:val="24"/>
                <w:lang w:eastAsia="en-IN"/>
              </w:rPr>
              <w:lastRenderedPageBreak/>
              <w:t>Identification</w:t>
            </w:r>
          </w:p>
        </w:tc>
        <w:tc>
          <w:tcPr>
            <w:tcW w:w="6211" w:type="dxa"/>
            <w:hideMark/>
          </w:tcPr>
          <w:p w14:paraId="154C695A" w14:textId="77777777" w:rsidR="001A34D7" w:rsidRPr="005E289A" w:rsidRDefault="001A34D7" w:rsidP="00D3279A">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lastRenderedPageBreak/>
              <w:t xml:space="preserve">All sample labels and packaging bear </w:t>
            </w:r>
            <w:r w:rsidRPr="005E289A">
              <w:rPr>
                <w:rFonts w:ascii="Segoe UI Symbol" w:eastAsia="Times New Roman" w:hAnsi="Segoe UI Symbol" w:cs="Times New Roman"/>
                <w:bCs/>
                <w:sz w:val="24"/>
                <w:szCs w:val="24"/>
                <w:lang w:eastAsia="en-IN"/>
              </w:rPr>
              <w:t xml:space="preserve">GHS-compliant </w:t>
            </w:r>
            <w:r w:rsidRPr="005E289A">
              <w:rPr>
                <w:rFonts w:ascii="Segoe UI Symbol" w:eastAsia="Times New Roman" w:hAnsi="Segoe UI Symbol" w:cs="Times New Roman"/>
                <w:bCs/>
                <w:sz w:val="24"/>
                <w:szCs w:val="24"/>
                <w:lang w:eastAsia="en-IN"/>
              </w:rPr>
              <w:lastRenderedPageBreak/>
              <w:t>hazard symbols</w:t>
            </w:r>
            <w:r w:rsidRPr="005E289A">
              <w:rPr>
                <w:rFonts w:ascii="Segoe UI Symbol" w:eastAsia="Times New Roman" w:hAnsi="Segoe UI Symbol" w:cs="Times New Roman"/>
                <w:sz w:val="24"/>
                <w:szCs w:val="24"/>
                <w:lang w:eastAsia="en-IN"/>
              </w:rPr>
              <w:t>, precautionary statements, and expiration or stability dates.</w:t>
            </w:r>
          </w:p>
        </w:tc>
      </w:tr>
      <w:tr w:rsidR="001A34D7" w:rsidRPr="005E289A" w14:paraId="68492DFE"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61B02" w14:textId="77777777" w:rsidR="001A34D7" w:rsidRPr="005E289A" w:rsidRDefault="001A34D7" w:rsidP="00D3279A">
            <w:pPr>
              <w:spacing w:before="120" w:after="120" w:line="276" w:lineRule="auto"/>
              <w:rPr>
                <w:rFonts w:ascii="Segoe UI Symbol" w:eastAsia="Times New Roman" w:hAnsi="Segoe UI Symbol" w:cs="Times New Roman"/>
                <w:b w:val="0"/>
                <w:sz w:val="24"/>
                <w:szCs w:val="24"/>
                <w:lang w:eastAsia="en-IN"/>
              </w:rPr>
            </w:pPr>
            <w:r w:rsidRPr="005E289A">
              <w:rPr>
                <w:rFonts w:ascii="Segoe UI Symbol" w:eastAsia="Times New Roman" w:hAnsi="Segoe UI Symbol" w:cs="Times New Roman"/>
                <w:b w:val="0"/>
                <w:sz w:val="24"/>
                <w:szCs w:val="24"/>
                <w:lang w:eastAsia="en-IN"/>
              </w:rPr>
              <w:lastRenderedPageBreak/>
              <w:t>Health Risk Assessment</w:t>
            </w:r>
          </w:p>
        </w:tc>
        <w:tc>
          <w:tcPr>
            <w:tcW w:w="6211" w:type="dxa"/>
            <w:hideMark/>
          </w:tcPr>
          <w:p w14:paraId="0696F532" w14:textId="77777777" w:rsidR="001A34D7" w:rsidRPr="005E289A" w:rsidRDefault="001A34D7" w:rsidP="00D3279A">
            <w:pPr>
              <w:spacing w:before="120" w:after="12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 xml:space="preserve">A </w:t>
            </w:r>
            <w:r w:rsidRPr="005E289A">
              <w:rPr>
                <w:rFonts w:ascii="Segoe UI Symbol" w:eastAsia="Times New Roman" w:hAnsi="Segoe UI Symbol" w:cs="Times New Roman"/>
                <w:bCs/>
                <w:sz w:val="24"/>
                <w:szCs w:val="24"/>
                <w:lang w:eastAsia="en-IN"/>
              </w:rPr>
              <w:t>Customer Health &amp; Safety Risk Assessment (CHSRA)</w:t>
            </w:r>
            <w:r w:rsidRPr="005E289A">
              <w:rPr>
                <w:rFonts w:ascii="Segoe UI Symbol" w:eastAsia="Times New Roman" w:hAnsi="Segoe UI Symbol" w:cs="Times New Roman"/>
                <w:sz w:val="24"/>
                <w:szCs w:val="24"/>
                <w:lang w:eastAsia="en-IN"/>
              </w:rPr>
              <w:t xml:space="preserve"> is performed for all new R&amp;D products or pilot samples prior to external release.</w:t>
            </w:r>
          </w:p>
        </w:tc>
      </w:tr>
      <w:tr w:rsidR="001A34D7" w:rsidRPr="005E289A" w14:paraId="2FDBEC3C"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65744" w14:textId="77777777" w:rsidR="001A34D7" w:rsidRPr="005E289A" w:rsidRDefault="001A34D7" w:rsidP="00D3279A">
            <w:pPr>
              <w:spacing w:before="120" w:after="120" w:line="276" w:lineRule="auto"/>
              <w:rPr>
                <w:rFonts w:ascii="Segoe UI Symbol" w:eastAsia="Times New Roman" w:hAnsi="Segoe UI Symbol" w:cs="Times New Roman"/>
                <w:b w:val="0"/>
                <w:sz w:val="24"/>
                <w:szCs w:val="24"/>
                <w:lang w:eastAsia="en-IN"/>
              </w:rPr>
            </w:pPr>
            <w:r w:rsidRPr="005E289A">
              <w:rPr>
                <w:rFonts w:ascii="Segoe UI Symbol" w:eastAsia="Times New Roman" w:hAnsi="Segoe UI Symbol" w:cs="Times New Roman"/>
                <w:b w:val="0"/>
                <w:sz w:val="24"/>
                <w:szCs w:val="24"/>
                <w:lang w:eastAsia="en-IN"/>
              </w:rPr>
              <w:t>Customer Safety Guidance</w:t>
            </w:r>
          </w:p>
        </w:tc>
        <w:tc>
          <w:tcPr>
            <w:tcW w:w="6211" w:type="dxa"/>
            <w:hideMark/>
          </w:tcPr>
          <w:p w14:paraId="08FEBE6C" w14:textId="77777777" w:rsidR="001A34D7" w:rsidRPr="005E289A" w:rsidRDefault="001A34D7" w:rsidP="00D3279A">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 xml:space="preserve">Customers are issued a </w:t>
            </w:r>
            <w:r w:rsidRPr="005E289A">
              <w:rPr>
                <w:rFonts w:ascii="Segoe UI Symbol" w:eastAsia="Times New Roman" w:hAnsi="Segoe UI Symbol" w:cs="Times New Roman"/>
                <w:bCs/>
                <w:sz w:val="24"/>
                <w:szCs w:val="24"/>
                <w:lang w:eastAsia="en-IN"/>
              </w:rPr>
              <w:t>Product Use &amp; Safety Information (PUSI)</w:t>
            </w:r>
            <w:r w:rsidRPr="005E289A">
              <w:rPr>
                <w:rFonts w:ascii="Segoe UI Symbol" w:eastAsia="Times New Roman" w:hAnsi="Segoe UI Symbol" w:cs="Times New Roman"/>
                <w:sz w:val="24"/>
                <w:szCs w:val="24"/>
                <w:lang w:eastAsia="en-IN"/>
              </w:rPr>
              <w:t xml:space="preserve"> sheet which explains potential toxicology, irritation, environmental impact, and safety handling.</w:t>
            </w:r>
          </w:p>
        </w:tc>
      </w:tr>
      <w:tr w:rsidR="001A34D7" w:rsidRPr="005E289A" w14:paraId="044BB0B0"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279B6" w14:textId="77777777" w:rsidR="001A34D7" w:rsidRPr="005E289A" w:rsidRDefault="001A34D7" w:rsidP="00D3279A">
            <w:pPr>
              <w:spacing w:before="120" w:after="120" w:line="276" w:lineRule="auto"/>
              <w:rPr>
                <w:rFonts w:ascii="Segoe UI Symbol" w:eastAsia="Times New Roman" w:hAnsi="Segoe UI Symbol" w:cs="Times New Roman"/>
                <w:b w:val="0"/>
                <w:sz w:val="24"/>
                <w:szCs w:val="24"/>
                <w:lang w:eastAsia="en-IN"/>
              </w:rPr>
            </w:pPr>
            <w:r w:rsidRPr="005E289A">
              <w:rPr>
                <w:rFonts w:ascii="Segoe UI Symbol" w:eastAsia="Times New Roman" w:hAnsi="Segoe UI Symbol" w:cs="Times New Roman"/>
                <w:b w:val="0"/>
                <w:sz w:val="24"/>
                <w:szCs w:val="24"/>
                <w:lang w:eastAsia="en-IN"/>
              </w:rPr>
              <w:t>Recall and Incident Management</w:t>
            </w:r>
          </w:p>
        </w:tc>
        <w:tc>
          <w:tcPr>
            <w:tcW w:w="6211" w:type="dxa"/>
            <w:hideMark/>
          </w:tcPr>
          <w:p w14:paraId="310412A2" w14:textId="77777777" w:rsidR="001A34D7" w:rsidRPr="005E289A" w:rsidRDefault="001A34D7" w:rsidP="00D3279A">
            <w:pPr>
              <w:spacing w:before="120" w:after="120" w:line="276" w:lineRule="auto"/>
              <w:cnfStyle w:val="000000010000" w:firstRow="0" w:lastRow="0" w:firstColumn="0" w:lastColumn="0" w:oddVBand="0" w:evenVBand="0" w:oddHBand="0" w:evenHBand="1" w:firstRowFirstColumn="0" w:firstRowLastColumn="0" w:lastRowFirstColumn="0" w:lastRowLastColumn="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 xml:space="preserve">In the rare case of quality issues or adverse event reports, a </w:t>
            </w:r>
            <w:r w:rsidRPr="005E289A">
              <w:rPr>
                <w:rFonts w:ascii="Segoe UI Symbol" w:eastAsia="Times New Roman" w:hAnsi="Segoe UI Symbol" w:cs="Times New Roman"/>
                <w:bCs/>
                <w:sz w:val="24"/>
                <w:szCs w:val="24"/>
                <w:lang w:eastAsia="en-IN"/>
              </w:rPr>
              <w:t>Product Recall &amp; Incident Response Procedure</w:t>
            </w:r>
            <w:r w:rsidRPr="005E289A">
              <w:rPr>
                <w:rFonts w:ascii="Segoe UI Symbol" w:eastAsia="Times New Roman" w:hAnsi="Segoe UI Symbol" w:cs="Times New Roman"/>
                <w:sz w:val="24"/>
                <w:szCs w:val="24"/>
                <w:lang w:eastAsia="en-IN"/>
              </w:rPr>
              <w:t xml:space="preserve"> is in place to coordinate traceability, retrieval, and communication.</w:t>
            </w:r>
          </w:p>
        </w:tc>
      </w:tr>
      <w:tr w:rsidR="001A34D7" w:rsidRPr="005E289A" w14:paraId="0CBDE948"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60FA0" w14:textId="77777777" w:rsidR="001A34D7" w:rsidRPr="005E289A" w:rsidRDefault="001A34D7" w:rsidP="00D3279A">
            <w:pPr>
              <w:spacing w:before="120" w:after="120" w:line="276" w:lineRule="auto"/>
              <w:rPr>
                <w:rFonts w:ascii="Segoe UI Symbol" w:eastAsia="Times New Roman" w:hAnsi="Segoe UI Symbol" w:cs="Times New Roman"/>
                <w:b w:val="0"/>
                <w:sz w:val="24"/>
                <w:szCs w:val="24"/>
                <w:lang w:eastAsia="en-IN"/>
              </w:rPr>
            </w:pPr>
            <w:r w:rsidRPr="005E289A">
              <w:rPr>
                <w:rFonts w:ascii="Segoe UI Symbol" w:eastAsia="Times New Roman" w:hAnsi="Segoe UI Symbol" w:cs="Times New Roman"/>
                <w:b w:val="0"/>
                <w:sz w:val="24"/>
                <w:szCs w:val="24"/>
                <w:lang w:eastAsia="en-IN"/>
              </w:rPr>
              <w:t>Storage and Handling Guidance</w:t>
            </w:r>
          </w:p>
        </w:tc>
        <w:tc>
          <w:tcPr>
            <w:tcW w:w="6211" w:type="dxa"/>
            <w:hideMark/>
          </w:tcPr>
          <w:p w14:paraId="57525619" w14:textId="77777777" w:rsidR="001A34D7" w:rsidRPr="005E289A" w:rsidRDefault="001A34D7" w:rsidP="00D3279A">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lang w:eastAsia="en-IN"/>
              </w:rPr>
            </w:pPr>
            <w:r w:rsidRPr="005E289A">
              <w:rPr>
                <w:rFonts w:ascii="Segoe UI Symbol" w:eastAsia="Times New Roman" w:hAnsi="Segoe UI Symbol" w:cs="Times New Roman"/>
                <w:sz w:val="24"/>
                <w:szCs w:val="24"/>
                <w:lang w:eastAsia="en-IN"/>
              </w:rPr>
              <w:t xml:space="preserve">Clear instructions are provided on </w:t>
            </w:r>
            <w:r w:rsidRPr="005E289A">
              <w:rPr>
                <w:rFonts w:ascii="Segoe UI Symbol" w:eastAsia="Times New Roman" w:hAnsi="Segoe UI Symbol" w:cs="Times New Roman"/>
                <w:bCs/>
                <w:sz w:val="24"/>
                <w:szCs w:val="24"/>
                <w:lang w:eastAsia="en-IN"/>
              </w:rPr>
              <w:t>temperature control, reconstitution, dilution, and disposal</w:t>
            </w:r>
            <w:r w:rsidRPr="005E289A">
              <w:rPr>
                <w:rFonts w:ascii="Segoe UI Symbol" w:eastAsia="Times New Roman" w:hAnsi="Segoe UI Symbol" w:cs="Times New Roman"/>
                <w:sz w:val="24"/>
                <w:szCs w:val="24"/>
                <w:lang w:eastAsia="en-IN"/>
              </w:rPr>
              <w:t>, along with emergency first aid responses for spills or exposure.</w:t>
            </w:r>
          </w:p>
        </w:tc>
      </w:tr>
    </w:tbl>
    <w:p w14:paraId="6CAB2DB8" w14:textId="77777777" w:rsidR="001A34D7" w:rsidRPr="005E289A" w:rsidRDefault="001A34D7" w:rsidP="005E5F20">
      <w:pPr>
        <w:pStyle w:val="ListParagraph"/>
        <w:numPr>
          <w:ilvl w:val="0"/>
          <w:numId w:val="97"/>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Product Composition and SDS Provision</w:t>
      </w:r>
    </w:p>
    <w:p w14:paraId="7E05DF61" w14:textId="77777777" w:rsidR="001A34D7" w:rsidRPr="005E289A" w:rsidRDefault="001A34D7" w:rsidP="005E5F20">
      <w:pPr>
        <w:pStyle w:val="NormalWeb"/>
        <w:numPr>
          <w:ilvl w:val="0"/>
          <w:numId w:val="89"/>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A </w:t>
      </w:r>
      <w:r w:rsidRPr="005E289A">
        <w:rPr>
          <w:rStyle w:val="Strong"/>
          <w:rFonts w:ascii="Segoe UI Symbol" w:eastAsiaTheme="majorEastAsia" w:hAnsi="Segoe UI Symbol"/>
          <w:b w:val="0"/>
        </w:rPr>
        <w:t>Safety Data Sheet (SDS)</w:t>
      </w:r>
      <w:r w:rsidRPr="005E289A">
        <w:rPr>
          <w:rFonts w:ascii="Segoe UI Symbol" w:hAnsi="Segoe UI Symbol"/>
        </w:rPr>
        <w:t xml:space="preserve"> is created or adapted for every chemical product, intermediate, or formulation provided to external parties.</w:t>
      </w:r>
    </w:p>
    <w:p w14:paraId="4257900A" w14:textId="77777777" w:rsidR="001A34D7" w:rsidRPr="005E289A" w:rsidRDefault="001A34D7" w:rsidP="005E5F20">
      <w:pPr>
        <w:pStyle w:val="NormalWeb"/>
        <w:numPr>
          <w:ilvl w:val="0"/>
          <w:numId w:val="89"/>
        </w:numPr>
        <w:spacing w:before="120" w:beforeAutospacing="0" w:after="120" w:afterAutospacing="0" w:line="276" w:lineRule="auto"/>
        <w:jc w:val="both"/>
        <w:rPr>
          <w:rFonts w:ascii="Segoe UI Symbol" w:hAnsi="Segoe UI Symbol"/>
        </w:rPr>
      </w:pPr>
      <w:r w:rsidRPr="005E289A">
        <w:rPr>
          <w:rFonts w:ascii="Segoe UI Symbol" w:hAnsi="Segoe UI Symbol"/>
        </w:rPr>
        <w:t>SDS includes:</w:t>
      </w:r>
    </w:p>
    <w:p w14:paraId="343D9697" w14:textId="77777777" w:rsidR="001A34D7" w:rsidRPr="005E289A" w:rsidRDefault="001A34D7" w:rsidP="005E5F20">
      <w:pPr>
        <w:pStyle w:val="NormalWeb"/>
        <w:numPr>
          <w:ilvl w:val="1"/>
          <w:numId w:val="89"/>
        </w:numPr>
        <w:spacing w:before="120" w:beforeAutospacing="0" w:after="120" w:afterAutospacing="0" w:line="276" w:lineRule="auto"/>
        <w:jc w:val="both"/>
        <w:rPr>
          <w:rFonts w:ascii="Segoe UI Symbol" w:hAnsi="Segoe UI Symbol"/>
        </w:rPr>
      </w:pPr>
      <w:r w:rsidRPr="005E289A">
        <w:rPr>
          <w:rFonts w:ascii="Segoe UI Symbol" w:hAnsi="Segoe UI Symbol"/>
        </w:rPr>
        <w:t>Chemical identity and composition</w:t>
      </w:r>
    </w:p>
    <w:p w14:paraId="39C6F938" w14:textId="77777777" w:rsidR="001A34D7" w:rsidRPr="005E289A" w:rsidRDefault="001A34D7" w:rsidP="005E5F20">
      <w:pPr>
        <w:pStyle w:val="NormalWeb"/>
        <w:numPr>
          <w:ilvl w:val="1"/>
          <w:numId w:val="89"/>
        </w:numPr>
        <w:spacing w:before="120" w:beforeAutospacing="0" w:after="120" w:afterAutospacing="0" w:line="276" w:lineRule="auto"/>
        <w:jc w:val="both"/>
        <w:rPr>
          <w:rFonts w:ascii="Segoe UI Symbol" w:hAnsi="Segoe UI Symbol"/>
        </w:rPr>
      </w:pPr>
      <w:r w:rsidRPr="005E289A">
        <w:rPr>
          <w:rFonts w:ascii="Segoe UI Symbol" w:hAnsi="Segoe UI Symbol"/>
        </w:rPr>
        <w:t>Hazard identification</w:t>
      </w:r>
    </w:p>
    <w:p w14:paraId="2153B56F" w14:textId="77777777" w:rsidR="001A34D7" w:rsidRPr="005E289A" w:rsidRDefault="001A34D7" w:rsidP="005E5F20">
      <w:pPr>
        <w:pStyle w:val="NormalWeb"/>
        <w:numPr>
          <w:ilvl w:val="1"/>
          <w:numId w:val="89"/>
        </w:numPr>
        <w:spacing w:before="120" w:beforeAutospacing="0" w:after="120" w:afterAutospacing="0" w:line="276" w:lineRule="auto"/>
        <w:jc w:val="both"/>
        <w:rPr>
          <w:rFonts w:ascii="Segoe UI Symbol" w:hAnsi="Segoe UI Symbol"/>
        </w:rPr>
      </w:pPr>
      <w:r w:rsidRPr="005E289A">
        <w:rPr>
          <w:rFonts w:ascii="Segoe UI Symbol" w:hAnsi="Segoe UI Symbol"/>
        </w:rPr>
        <w:t>Toxicological and ecological data</w:t>
      </w:r>
    </w:p>
    <w:p w14:paraId="23641FDE" w14:textId="77777777" w:rsidR="001A34D7" w:rsidRPr="005E289A" w:rsidRDefault="001A34D7" w:rsidP="005E5F20">
      <w:pPr>
        <w:pStyle w:val="NormalWeb"/>
        <w:numPr>
          <w:ilvl w:val="1"/>
          <w:numId w:val="89"/>
        </w:numPr>
        <w:spacing w:before="120" w:beforeAutospacing="0" w:after="120" w:afterAutospacing="0" w:line="276" w:lineRule="auto"/>
        <w:jc w:val="both"/>
        <w:rPr>
          <w:rFonts w:ascii="Segoe UI Symbol" w:hAnsi="Segoe UI Symbol"/>
        </w:rPr>
      </w:pPr>
      <w:r w:rsidRPr="005E289A">
        <w:rPr>
          <w:rFonts w:ascii="Segoe UI Symbol" w:hAnsi="Segoe UI Symbol"/>
        </w:rPr>
        <w:t>Storage and handling precautions</w:t>
      </w:r>
    </w:p>
    <w:p w14:paraId="5327587F" w14:textId="77777777" w:rsidR="001A34D7" w:rsidRPr="005E289A" w:rsidRDefault="001A34D7" w:rsidP="005E5F20">
      <w:pPr>
        <w:pStyle w:val="NormalWeb"/>
        <w:numPr>
          <w:ilvl w:val="1"/>
          <w:numId w:val="89"/>
        </w:numPr>
        <w:spacing w:before="120" w:beforeAutospacing="0" w:after="120" w:afterAutospacing="0" w:line="276" w:lineRule="auto"/>
        <w:jc w:val="both"/>
        <w:rPr>
          <w:rFonts w:ascii="Segoe UI Symbol" w:hAnsi="Segoe UI Symbol"/>
        </w:rPr>
      </w:pPr>
      <w:r w:rsidRPr="005E289A">
        <w:rPr>
          <w:rFonts w:ascii="Segoe UI Symbol" w:hAnsi="Segoe UI Symbol"/>
        </w:rPr>
        <w:t>First aid, fire fighting, and spill response guidance</w:t>
      </w:r>
    </w:p>
    <w:p w14:paraId="277AD99A" w14:textId="77777777" w:rsidR="001A34D7" w:rsidRPr="005E289A" w:rsidRDefault="001A34D7" w:rsidP="005E5F20">
      <w:pPr>
        <w:pStyle w:val="NormalWeb"/>
        <w:numPr>
          <w:ilvl w:val="0"/>
          <w:numId w:val="89"/>
        </w:numPr>
        <w:spacing w:before="120" w:beforeAutospacing="0" w:after="120" w:afterAutospacing="0" w:line="276" w:lineRule="auto"/>
        <w:jc w:val="both"/>
        <w:rPr>
          <w:rFonts w:ascii="Segoe UI Symbol" w:hAnsi="Segoe UI Symbol"/>
        </w:rPr>
      </w:pPr>
      <w:r w:rsidRPr="005E289A">
        <w:rPr>
          <w:rFonts w:ascii="Segoe UI Symbol" w:hAnsi="Segoe UI Symbol"/>
        </w:rPr>
        <w:t>SDS is updated annually or upon any formulation change.</w:t>
      </w:r>
    </w:p>
    <w:p w14:paraId="2EFABE24" w14:textId="77777777" w:rsidR="003246C2" w:rsidRDefault="001A34D7" w:rsidP="005E5F20">
      <w:pPr>
        <w:pStyle w:val="NormalWeb"/>
        <w:numPr>
          <w:ilvl w:val="0"/>
          <w:numId w:val="89"/>
        </w:numPr>
        <w:spacing w:before="120" w:beforeAutospacing="0" w:after="120" w:afterAutospacing="0" w:line="276" w:lineRule="auto"/>
        <w:jc w:val="both"/>
        <w:rPr>
          <w:rFonts w:ascii="Segoe UI Symbol" w:hAnsi="Segoe UI Symbol"/>
        </w:rPr>
      </w:pPr>
      <w:r w:rsidRPr="005E289A">
        <w:rPr>
          <w:rFonts w:ascii="Segoe UI Symbol" w:hAnsi="Segoe UI Symbol"/>
        </w:rPr>
        <w:lastRenderedPageBreak/>
        <w:t xml:space="preserve">SDS is distributed </w:t>
      </w:r>
      <w:r w:rsidRPr="005E289A">
        <w:rPr>
          <w:rStyle w:val="Strong"/>
          <w:rFonts w:ascii="Segoe UI Symbol" w:eastAsiaTheme="majorEastAsia" w:hAnsi="Segoe UI Symbol"/>
          <w:b w:val="0"/>
        </w:rPr>
        <w:t>digitally with each product shipment</w:t>
      </w:r>
      <w:r w:rsidRPr="005E289A">
        <w:rPr>
          <w:rFonts w:ascii="Segoe UI Symbol" w:hAnsi="Segoe UI Symbol"/>
        </w:rPr>
        <w:t>, and a copy is retained in the QA repository.</w:t>
      </w:r>
    </w:p>
    <w:p w14:paraId="645D32B5" w14:textId="77777777" w:rsidR="003246C2" w:rsidRPr="0039246C" w:rsidRDefault="003246C2" w:rsidP="005E5F20">
      <w:pPr>
        <w:pStyle w:val="NormalWeb"/>
        <w:numPr>
          <w:ilvl w:val="0"/>
          <w:numId w:val="160"/>
        </w:numPr>
        <w:spacing w:before="120" w:beforeAutospacing="0" w:after="120" w:afterAutospacing="0" w:line="276" w:lineRule="auto"/>
        <w:jc w:val="both"/>
        <w:rPr>
          <w:rFonts w:ascii="Segoe UI Symbol" w:hAnsi="Segoe UI Symbol"/>
          <w:sz w:val="26"/>
          <w:szCs w:val="26"/>
        </w:rPr>
      </w:pPr>
      <w:r w:rsidRPr="0039246C">
        <w:rPr>
          <w:rStyle w:val="Strong"/>
          <w:rFonts w:ascii="Segoe UI Symbol" w:eastAsiaTheme="majorEastAsia" w:hAnsi="Segoe UI Symbol"/>
          <w:sz w:val="26"/>
          <w:szCs w:val="26"/>
        </w:rPr>
        <w:t>Provision of Information on Product Composition</w:t>
      </w:r>
    </w:p>
    <w:p w14:paraId="666F3C78" w14:textId="77777777" w:rsidR="003246C2" w:rsidRPr="0039246C" w:rsidRDefault="003246C2" w:rsidP="00D3279A">
      <w:pPr>
        <w:pStyle w:val="NormalWeb"/>
        <w:spacing w:before="120" w:beforeAutospacing="0" w:after="120" w:afterAutospacing="0" w:line="276" w:lineRule="auto"/>
        <w:ind w:left="360"/>
        <w:jc w:val="both"/>
        <w:rPr>
          <w:rFonts w:ascii="Segoe UI Symbol" w:hAnsi="Segoe UI Symbol"/>
        </w:rPr>
      </w:pPr>
      <w:r w:rsidRPr="0039246C">
        <w:rPr>
          <w:rFonts w:ascii="Segoe UI Symbol" w:hAnsi="Segoe UI Symbol"/>
        </w:rPr>
        <w:t>Praveen Laboratories ensures that detailed, accurate, and compliant information on the composition of all pharmaceutical and chemical products is made available to regulatory bodies, customers, and stakeholders. The following practices are implemented:</w:t>
      </w:r>
    </w:p>
    <w:p w14:paraId="546FA4F4" w14:textId="77777777" w:rsidR="003246C2" w:rsidRPr="0039246C" w:rsidRDefault="003246C2" w:rsidP="005E5F20">
      <w:pPr>
        <w:pStyle w:val="NormalWeb"/>
        <w:numPr>
          <w:ilvl w:val="0"/>
          <w:numId w:val="158"/>
        </w:numPr>
        <w:spacing w:before="120" w:beforeAutospacing="0" w:after="120" w:afterAutospacing="0" w:line="276" w:lineRule="auto"/>
        <w:jc w:val="both"/>
        <w:rPr>
          <w:rFonts w:ascii="Segoe UI Symbol" w:hAnsi="Segoe UI Symbol"/>
        </w:rPr>
      </w:pPr>
      <w:r w:rsidRPr="0039246C">
        <w:rPr>
          <w:rStyle w:val="Strong"/>
          <w:rFonts w:ascii="Segoe UI Symbol" w:eastAsiaTheme="majorEastAsia" w:hAnsi="Segoe UI Symbol"/>
        </w:rPr>
        <w:t>Comprehensive Labeling and Documentation</w:t>
      </w:r>
    </w:p>
    <w:p w14:paraId="5A180AEB" w14:textId="77777777" w:rsidR="0039246C" w:rsidRPr="0039246C" w:rsidRDefault="003246C2" w:rsidP="005E5F20">
      <w:pPr>
        <w:pStyle w:val="NormalWeb"/>
        <w:numPr>
          <w:ilvl w:val="0"/>
          <w:numId w:val="161"/>
        </w:numPr>
        <w:spacing w:before="120" w:beforeAutospacing="0" w:after="120" w:afterAutospacing="0" w:line="276" w:lineRule="auto"/>
        <w:jc w:val="both"/>
        <w:rPr>
          <w:rFonts w:ascii="Segoe UI Symbol" w:hAnsi="Segoe UI Symbol"/>
        </w:rPr>
      </w:pPr>
      <w:r w:rsidRPr="0039246C">
        <w:rPr>
          <w:rFonts w:ascii="Segoe UI Symbol" w:hAnsi="Segoe UI Symbol"/>
        </w:rPr>
        <w:t xml:space="preserve">All products are labeled with </w:t>
      </w:r>
      <w:r w:rsidRPr="0039246C">
        <w:rPr>
          <w:rStyle w:val="Strong"/>
          <w:rFonts w:ascii="Segoe UI Symbol" w:eastAsiaTheme="majorEastAsia" w:hAnsi="Segoe UI Symbol"/>
          <w:b w:val="0"/>
        </w:rPr>
        <w:t>full disclosure of active ingredients</w:t>
      </w:r>
      <w:r w:rsidRPr="0039246C">
        <w:rPr>
          <w:rFonts w:ascii="Segoe UI Symbol" w:hAnsi="Segoe UI Symbol"/>
        </w:rPr>
        <w:t>, excipients, preservatives, and known allergens as per regulatory requirements (e.g., CDSCO, WHO-GMP).</w:t>
      </w:r>
    </w:p>
    <w:p w14:paraId="6767B0E3" w14:textId="77777777" w:rsidR="003246C2" w:rsidRPr="0039246C" w:rsidRDefault="003246C2" w:rsidP="005E5F20">
      <w:pPr>
        <w:pStyle w:val="NormalWeb"/>
        <w:numPr>
          <w:ilvl w:val="0"/>
          <w:numId w:val="161"/>
        </w:numPr>
        <w:spacing w:before="120" w:beforeAutospacing="0" w:after="120" w:afterAutospacing="0" w:line="276" w:lineRule="auto"/>
        <w:jc w:val="both"/>
        <w:rPr>
          <w:rFonts w:ascii="Segoe UI Symbol" w:hAnsi="Segoe UI Symbol"/>
        </w:rPr>
      </w:pPr>
      <w:r w:rsidRPr="0039246C">
        <w:rPr>
          <w:rFonts w:ascii="Segoe UI Symbol" w:hAnsi="Segoe UI Symbol"/>
        </w:rPr>
        <w:t xml:space="preserve">For chemical reagents or reference standards, the </w:t>
      </w:r>
      <w:r w:rsidRPr="0039246C">
        <w:rPr>
          <w:rStyle w:val="Strong"/>
          <w:rFonts w:ascii="Segoe UI Symbol" w:eastAsiaTheme="majorEastAsia" w:hAnsi="Segoe UI Symbol"/>
          <w:b w:val="0"/>
        </w:rPr>
        <w:t>chemical identity (CAS number), purity, and stabilizers</w:t>
      </w:r>
      <w:r w:rsidRPr="0039246C">
        <w:rPr>
          <w:rFonts w:ascii="Segoe UI Symbol" w:hAnsi="Segoe UI Symbol"/>
        </w:rPr>
        <w:t xml:space="preserve"> are declared clearly on containers and </w:t>
      </w:r>
      <w:proofErr w:type="spellStart"/>
      <w:r w:rsidRPr="0039246C">
        <w:rPr>
          <w:rFonts w:ascii="Segoe UI Symbol" w:hAnsi="Segoe UI Symbol"/>
        </w:rPr>
        <w:t>CoAs</w:t>
      </w:r>
      <w:proofErr w:type="spellEnd"/>
      <w:r w:rsidRPr="0039246C">
        <w:rPr>
          <w:rFonts w:ascii="Segoe UI Symbol" w:hAnsi="Segoe UI Symbol"/>
        </w:rPr>
        <w:t xml:space="preserve"> (Certificates of Analysis).</w:t>
      </w:r>
    </w:p>
    <w:p w14:paraId="0FF9D44D" w14:textId="77777777" w:rsidR="003246C2" w:rsidRPr="0039246C" w:rsidRDefault="003246C2" w:rsidP="005E5F20">
      <w:pPr>
        <w:pStyle w:val="NormalWeb"/>
        <w:numPr>
          <w:ilvl w:val="0"/>
          <w:numId w:val="158"/>
        </w:numPr>
        <w:spacing w:before="120" w:beforeAutospacing="0" w:after="120" w:afterAutospacing="0" w:line="276" w:lineRule="auto"/>
        <w:jc w:val="both"/>
        <w:rPr>
          <w:rFonts w:ascii="Segoe UI Symbol" w:hAnsi="Segoe UI Symbol"/>
        </w:rPr>
      </w:pPr>
      <w:r w:rsidRPr="0039246C">
        <w:rPr>
          <w:rStyle w:val="Strong"/>
          <w:rFonts w:ascii="Segoe UI Symbol" w:eastAsiaTheme="majorEastAsia" w:hAnsi="Segoe UI Symbol"/>
        </w:rPr>
        <w:t>Batch-wise Composition Traceability</w:t>
      </w:r>
      <w:r w:rsidR="0039246C" w:rsidRPr="0039246C">
        <w:rPr>
          <w:rFonts w:ascii="Segoe UI Symbol" w:hAnsi="Segoe UI Symbol"/>
        </w:rPr>
        <w:t xml:space="preserve">: </w:t>
      </w:r>
      <w:r w:rsidRPr="0039246C">
        <w:rPr>
          <w:rFonts w:ascii="Segoe UI Symbol" w:hAnsi="Segoe UI Symbol"/>
        </w:rPr>
        <w:t xml:space="preserve">All final product compositions are linked to unique </w:t>
      </w:r>
      <w:r w:rsidRPr="0039246C">
        <w:rPr>
          <w:rStyle w:val="Strong"/>
          <w:rFonts w:ascii="Segoe UI Symbol" w:eastAsiaTheme="majorEastAsia" w:hAnsi="Segoe UI Symbol"/>
          <w:b w:val="0"/>
        </w:rPr>
        <w:t>batch records</w:t>
      </w:r>
      <w:r w:rsidRPr="0039246C">
        <w:rPr>
          <w:rFonts w:ascii="Segoe UI Symbol" w:hAnsi="Segoe UI Symbol"/>
        </w:rPr>
        <w:t xml:space="preserve"> stored digitally, enabling traceability and verification during recalls, audits, or pharmacovigilance investigations.</w:t>
      </w:r>
    </w:p>
    <w:p w14:paraId="7E524DA9" w14:textId="77777777" w:rsidR="0039246C" w:rsidRPr="0039246C" w:rsidRDefault="003246C2" w:rsidP="005E5F20">
      <w:pPr>
        <w:pStyle w:val="NormalWeb"/>
        <w:numPr>
          <w:ilvl w:val="0"/>
          <w:numId w:val="158"/>
        </w:numPr>
        <w:spacing w:before="120" w:beforeAutospacing="0" w:after="120" w:afterAutospacing="0" w:line="276" w:lineRule="auto"/>
        <w:jc w:val="both"/>
        <w:rPr>
          <w:rFonts w:ascii="Segoe UI Symbol" w:hAnsi="Segoe UI Symbol"/>
        </w:rPr>
      </w:pPr>
      <w:r w:rsidRPr="0039246C">
        <w:rPr>
          <w:rStyle w:val="Strong"/>
          <w:rFonts w:ascii="Segoe UI Symbol" w:eastAsiaTheme="majorEastAsia" w:hAnsi="Segoe UI Symbol"/>
        </w:rPr>
        <w:t>Documentation for Clients and Regulatory Submissions</w:t>
      </w:r>
      <w:r w:rsidR="0039246C" w:rsidRPr="0039246C">
        <w:rPr>
          <w:rFonts w:ascii="Segoe UI Symbol" w:hAnsi="Segoe UI Symbol"/>
        </w:rPr>
        <w:t xml:space="preserve">: </w:t>
      </w:r>
      <w:r w:rsidRPr="0039246C">
        <w:rPr>
          <w:rFonts w:ascii="Segoe UI Symbol" w:hAnsi="Segoe UI Symbol"/>
        </w:rPr>
        <w:t>Detailed dossiers, including formulation compositions and analytical method validations, are provided to clients and regulators as part of product registrations and approvals.</w:t>
      </w:r>
    </w:p>
    <w:p w14:paraId="367A355F" w14:textId="77777777" w:rsidR="003246C2" w:rsidRPr="0039246C" w:rsidRDefault="003246C2" w:rsidP="005E5F20">
      <w:pPr>
        <w:pStyle w:val="NormalWeb"/>
        <w:numPr>
          <w:ilvl w:val="0"/>
          <w:numId w:val="162"/>
        </w:numPr>
        <w:spacing w:before="120" w:beforeAutospacing="0" w:after="120" w:afterAutospacing="0" w:line="276" w:lineRule="auto"/>
        <w:jc w:val="both"/>
        <w:rPr>
          <w:rFonts w:ascii="Segoe UI Symbol" w:hAnsi="Segoe UI Symbol"/>
          <w:sz w:val="26"/>
          <w:szCs w:val="26"/>
        </w:rPr>
      </w:pPr>
      <w:r w:rsidRPr="0039246C">
        <w:rPr>
          <w:rStyle w:val="Strong"/>
          <w:rFonts w:ascii="Segoe UI Symbol" w:hAnsi="Segoe UI Symbol"/>
          <w:sz w:val="26"/>
          <w:szCs w:val="26"/>
        </w:rPr>
        <w:t>Provision of Information on Potential Health Impacts</w:t>
      </w:r>
    </w:p>
    <w:p w14:paraId="095E436C" w14:textId="77777777" w:rsidR="003246C2" w:rsidRPr="0039246C" w:rsidRDefault="003246C2" w:rsidP="00D3279A">
      <w:pPr>
        <w:pStyle w:val="NormalWeb"/>
        <w:spacing w:before="120" w:beforeAutospacing="0" w:after="120" w:afterAutospacing="0" w:line="276" w:lineRule="auto"/>
        <w:ind w:left="360"/>
        <w:jc w:val="both"/>
        <w:rPr>
          <w:rFonts w:ascii="Segoe UI Symbol" w:hAnsi="Segoe UI Symbol"/>
        </w:rPr>
      </w:pPr>
      <w:r w:rsidRPr="0039246C">
        <w:rPr>
          <w:rFonts w:ascii="Segoe UI Symbol" w:hAnsi="Segoe UI Symbol"/>
        </w:rPr>
        <w:t>To ensure safety across the value chain, Praveen Laboratories communicates known and emerging health risks associated with product use, handling, or exposure:</w:t>
      </w:r>
    </w:p>
    <w:p w14:paraId="004D4BC6" w14:textId="77777777" w:rsidR="003246C2" w:rsidRPr="0039246C" w:rsidRDefault="003246C2" w:rsidP="005E5F20">
      <w:pPr>
        <w:pStyle w:val="NormalWeb"/>
        <w:numPr>
          <w:ilvl w:val="0"/>
          <w:numId w:val="159"/>
        </w:numPr>
        <w:spacing w:before="120" w:beforeAutospacing="0" w:after="120" w:afterAutospacing="0" w:line="276" w:lineRule="auto"/>
        <w:jc w:val="both"/>
        <w:rPr>
          <w:rFonts w:ascii="Segoe UI Symbol" w:hAnsi="Segoe UI Symbol"/>
        </w:rPr>
      </w:pPr>
      <w:r w:rsidRPr="0039246C">
        <w:rPr>
          <w:rStyle w:val="Strong"/>
          <w:rFonts w:ascii="Segoe UI Symbol" w:eastAsiaTheme="majorEastAsia" w:hAnsi="Segoe UI Symbol"/>
        </w:rPr>
        <w:t>Hazard Identification in Technical Literature</w:t>
      </w:r>
      <w:r w:rsidR="0039246C" w:rsidRPr="0039246C">
        <w:rPr>
          <w:rFonts w:ascii="Segoe UI Symbol" w:hAnsi="Segoe UI Symbol"/>
        </w:rPr>
        <w:t xml:space="preserve">: </w:t>
      </w:r>
      <w:r w:rsidRPr="0039246C">
        <w:rPr>
          <w:rFonts w:ascii="Segoe UI Symbol" w:hAnsi="Segoe UI Symbol"/>
        </w:rPr>
        <w:t xml:space="preserve">Each product’s technical data sheet includes a dedicated section on </w:t>
      </w:r>
      <w:r w:rsidRPr="0039246C">
        <w:rPr>
          <w:rStyle w:val="Strong"/>
          <w:rFonts w:ascii="Segoe UI Symbol" w:eastAsiaTheme="majorEastAsia" w:hAnsi="Segoe UI Symbol"/>
          <w:b w:val="0"/>
        </w:rPr>
        <w:t>toxicological information</w:t>
      </w:r>
      <w:r w:rsidRPr="0039246C">
        <w:rPr>
          <w:rFonts w:ascii="Segoe UI Symbol" w:hAnsi="Segoe UI Symbol"/>
        </w:rPr>
        <w:t>, health hazard classifications (e.g., carcinogenicity, reproductive toxicity), and exposure limits.</w:t>
      </w:r>
    </w:p>
    <w:p w14:paraId="30608D9F" w14:textId="77777777" w:rsidR="003246C2" w:rsidRPr="0039246C" w:rsidRDefault="003246C2" w:rsidP="005E5F20">
      <w:pPr>
        <w:pStyle w:val="NormalWeb"/>
        <w:numPr>
          <w:ilvl w:val="0"/>
          <w:numId w:val="159"/>
        </w:numPr>
        <w:spacing w:before="120" w:beforeAutospacing="0" w:after="120" w:afterAutospacing="0" w:line="276" w:lineRule="auto"/>
        <w:jc w:val="both"/>
        <w:rPr>
          <w:rFonts w:ascii="Segoe UI Symbol" w:hAnsi="Segoe UI Symbol"/>
        </w:rPr>
      </w:pPr>
      <w:r w:rsidRPr="0039246C">
        <w:rPr>
          <w:rStyle w:val="Strong"/>
          <w:rFonts w:ascii="Segoe UI Symbol" w:eastAsiaTheme="majorEastAsia" w:hAnsi="Segoe UI Symbol"/>
        </w:rPr>
        <w:lastRenderedPageBreak/>
        <w:t>Risk-based Product Classification</w:t>
      </w:r>
      <w:r w:rsidR="0039246C" w:rsidRPr="0039246C">
        <w:rPr>
          <w:rFonts w:ascii="Segoe UI Symbol" w:hAnsi="Segoe UI Symbol"/>
        </w:rPr>
        <w:t xml:space="preserve">: </w:t>
      </w:r>
      <w:r w:rsidRPr="0039246C">
        <w:rPr>
          <w:rFonts w:ascii="Segoe UI Symbol" w:hAnsi="Segoe UI Symbol"/>
        </w:rPr>
        <w:t xml:space="preserve">Products are classified based on </w:t>
      </w:r>
      <w:r w:rsidRPr="0039246C">
        <w:rPr>
          <w:rStyle w:val="Strong"/>
          <w:rFonts w:ascii="Segoe UI Symbol" w:eastAsiaTheme="majorEastAsia" w:hAnsi="Segoe UI Symbol"/>
          <w:b w:val="0"/>
        </w:rPr>
        <w:t>occupational exposure bands (OEBs)</w:t>
      </w:r>
      <w:r w:rsidRPr="0039246C">
        <w:rPr>
          <w:rFonts w:ascii="Segoe UI Symbol" w:hAnsi="Segoe UI Symbol"/>
        </w:rPr>
        <w:t xml:space="preserve"> or risk categories (e.g., cytotoxic, irritant), and this classification is shared with relevant customers and handlers.</w:t>
      </w:r>
    </w:p>
    <w:p w14:paraId="0325EA6D" w14:textId="77777777" w:rsidR="003246C2" w:rsidRPr="0039246C" w:rsidRDefault="003246C2" w:rsidP="005E5F20">
      <w:pPr>
        <w:pStyle w:val="NormalWeb"/>
        <w:numPr>
          <w:ilvl w:val="0"/>
          <w:numId w:val="159"/>
        </w:numPr>
        <w:spacing w:before="120" w:beforeAutospacing="0" w:after="120" w:afterAutospacing="0" w:line="276" w:lineRule="auto"/>
        <w:jc w:val="both"/>
        <w:rPr>
          <w:rFonts w:ascii="Segoe UI Symbol" w:hAnsi="Segoe UI Symbol"/>
        </w:rPr>
      </w:pPr>
      <w:r w:rsidRPr="0039246C">
        <w:rPr>
          <w:rStyle w:val="Strong"/>
          <w:rFonts w:ascii="Segoe UI Symbol" w:eastAsiaTheme="majorEastAsia" w:hAnsi="Segoe UI Symbol"/>
        </w:rPr>
        <w:t>Health and Safety Alerts for Critical Products</w:t>
      </w:r>
      <w:r w:rsidR="0039246C" w:rsidRPr="0039246C">
        <w:rPr>
          <w:rFonts w:ascii="Segoe UI Symbol" w:hAnsi="Segoe UI Symbol"/>
        </w:rPr>
        <w:t xml:space="preserve">: </w:t>
      </w:r>
      <w:r w:rsidRPr="0039246C">
        <w:rPr>
          <w:rFonts w:ascii="Segoe UI Symbol" w:hAnsi="Segoe UI Symbol"/>
        </w:rPr>
        <w:t xml:space="preserve">Products with </w:t>
      </w:r>
      <w:r w:rsidRPr="0039246C">
        <w:rPr>
          <w:rStyle w:val="Strong"/>
          <w:rFonts w:ascii="Segoe UI Symbol" w:eastAsiaTheme="majorEastAsia" w:hAnsi="Segoe UI Symbol"/>
          <w:b w:val="0"/>
        </w:rPr>
        <w:t>significant health risks</w:t>
      </w:r>
      <w:r w:rsidRPr="0039246C">
        <w:rPr>
          <w:rFonts w:ascii="Segoe UI Symbol" w:hAnsi="Segoe UI Symbol"/>
        </w:rPr>
        <w:t xml:space="preserve"> (e.g., teratogens, hormones, sensitizers) carry warning labels and are accompanied by </w:t>
      </w:r>
      <w:r w:rsidRPr="0039246C">
        <w:rPr>
          <w:rStyle w:val="Strong"/>
          <w:rFonts w:ascii="Segoe UI Symbol" w:eastAsiaTheme="majorEastAsia" w:hAnsi="Segoe UI Symbol"/>
          <w:b w:val="0"/>
        </w:rPr>
        <w:t>handling protocols and PPE recommendations</w:t>
      </w:r>
      <w:r w:rsidRPr="0039246C">
        <w:rPr>
          <w:rFonts w:ascii="Segoe UI Symbol" w:hAnsi="Segoe UI Symbol"/>
        </w:rPr>
        <w:t>.</w:t>
      </w:r>
    </w:p>
    <w:p w14:paraId="609F1B68" w14:textId="77777777" w:rsidR="003246C2" w:rsidRPr="0039246C" w:rsidRDefault="003246C2" w:rsidP="005E5F20">
      <w:pPr>
        <w:pStyle w:val="NormalWeb"/>
        <w:numPr>
          <w:ilvl w:val="0"/>
          <w:numId w:val="159"/>
        </w:numPr>
        <w:spacing w:before="120" w:beforeAutospacing="0" w:after="120" w:afterAutospacing="0" w:line="276" w:lineRule="auto"/>
        <w:jc w:val="both"/>
        <w:rPr>
          <w:rFonts w:ascii="Segoe UI Symbol" w:hAnsi="Segoe UI Symbol"/>
        </w:rPr>
      </w:pPr>
      <w:r w:rsidRPr="0039246C">
        <w:rPr>
          <w:rStyle w:val="Strong"/>
          <w:rFonts w:ascii="Segoe UI Symbol" w:eastAsiaTheme="majorEastAsia" w:hAnsi="Segoe UI Symbol"/>
        </w:rPr>
        <w:t>Product Stewardship for End Users</w:t>
      </w:r>
      <w:r w:rsidR="0039246C" w:rsidRPr="0039246C">
        <w:rPr>
          <w:rFonts w:ascii="Segoe UI Symbol" w:hAnsi="Segoe UI Symbol"/>
        </w:rPr>
        <w:t xml:space="preserve">: </w:t>
      </w:r>
      <w:r w:rsidRPr="0039246C">
        <w:rPr>
          <w:rFonts w:ascii="Segoe UI Symbol" w:hAnsi="Segoe UI Symbol"/>
        </w:rPr>
        <w:t xml:space="preserve">User manuals or guides are issued with high-risk products, outlining </w:t>
      </w:r>
      <w:r w:rsidRPr="0039246C">
        <w:rPr>
          <w:rStyle w:val="Strong"/>
          <w:rFonts w:ascii="Segoe UI Symbol" w:eastAsiaTheme="majorEastAsia" w:hAnsi="Segoe UI Symbol"/>
          <w:b w:val="0"/>
        </w:rPr>
        <w:t>safe handling practices, spill response, medical first aid, and disposal methods</w:t>
      </w:r>
      <w:r w:rsidRPr="0039246C">
        <w:rPr>
          <w:rFonts w:ascii="Segoe UI Symbol" w:hAnsi="Segoe UI Symbol"/>
        </w:rPr>
        <w:t>.</w:t>
      </w:r>
    </w:p>
    <w:p w14:paraId="52EB4D62" w14:textId="77777777" w:rsidR="003246C2" w:rsidRPr="0039246C" w:rsidRDefault="003246C2" w:rsidP="005E5F20">
      <w:pPr>
        <w:pStyle w:val="NormalWeb"/>
        <w:numPr>
          <w:ilvl w:val="0"/>
          <w:numId w:val="159"/>
        </w:numPr>
        <w:spacing w:before="120" w:beforeAutospacing="0" w:after="120" w:afterAutospacing="0" w:line="276" w:lineRule="auto"/>
        <w:jc w:val="both"/>
        <w:rPr>
          <w:rFonts w:ascii="Segoe UI Symbol" w:hAnsi="Segoe UI Symbol"/>
        </w:rPr>
      </w:pPr>
      <w:r w:rsidRPr="0039246C">
        <w:rPr>
          <w:rStyle w:val="Strong"/>
          <w:rFonts w:ascii="Segoe UI Symbol" w:eastAsiaTheme="majorEastAsia" w:hAnsi="Segoe UI Symbol"/>
        </w:rPr>
        <w:t>Adverse Reaction and Incident Reporting</w:t>
      </w:r>
      <w:r w:rsidR="0039246C" w:rsidRPr="0039246C">
        <w:rPr>
          <w:rFonts w:ascii="Segoe UI Symbol" w:hAnsi="Segoe UI Symbol"/>
        </w:rPr>
        <w:t xml:space="preserve">: </w:t>
      </w:r>
      <w:r w:rsidRPr="0039246C">
        <w:rPr>
          <w:rFonts w:ascii="Segoe UI Symbol" w:hAnsi="Segoe UI Symbol"/>
        </w:rPr>
        <w:t xml:space="preserve">Clients are encouraged to report any health-related incidents linked to the use of products. A </w:t>
      </w:r>
      <w:r w:rsidRPr="0039246C">
        <w:rPr>
          <w:rStyle w:val="Strong"/>
          <w:rFonts w:ascii="Segoe UI Symbol" w:eastAsiaTheme="majorEastAsia" w:hAnsi="Segoe UI Symbol"/>
          <w:b w:val="0"/>
        </w:rPr>
        <w:t>pharmacovigilance and chemical safety team</w:t>
      </w:r>
      <w:r w:rsidRPr="0039246C">
        <w:rPr>
          <w:rFonts w:ascii="Segoe UI Symbol" w:hAnsi="Segoe UI Symbol"/>
        </w:rPr>
        <w:t xml:space="preserve"> reviews and documents each case to update safety guidance as needed.</w:t>
      </w:r>
    </w:p>
    <w:p w14:paraId="280488F6" w14:textId="77777777" w:rsidR="003246C2" w:rsidRPr="0039246C" w:rsidRDefault="003246C2" w:rsidP="005E5F20">
      <w:pPr>
        <w:pStyle w:val="NormalWeb"/>
        <w:numPr>
          <w:ilvl w:val="0"/>
          <w:numId w:val="159"/>
        </w:numPr>
        <w:spacing w:before="120" w:beforeAutospacing="0" w:after="120" w:afterAutospacing="0" w:line="276" w:lineRule="auto"/>
        <w:jc w:val="both"/>
        <w:rPr>
          <w:rFonts w:ascii="Segoe UI Symbol" w:hAnsi="Segoe UI Symbol"/>
        </w:rPr>
      </w:pPr>
      <w:r w:rsidRPr="0039246C">
        <w:rPr>
          <w:rStyle w:val="Strong"/>
          <w:rFonts w:ascii="Segoe UI Symbol" w:eastAsiaTheme="majorEastAsia" w:hAnsi="Segoe UI Symbol"/>
        </w:rPr>
        <w:t>Employee Training on Product Health Risks</w:t>
      </w:r>
      <w:r w:rsidR="0039246C" w:rsidRPr="0039246C">
        <w:rPr>
          <w:rFonts w:ascii="Segoe UI Symbol" w:hAnsi="Segoe UI Symbol"/>
        </w:rPr>
        <w:t xml:space="preserve">: </w:t>
      </w:r>
      <w:r w:rsidRPr="0039246C">
        <w:rPr>
          <w:rFonts w:ascii="Segoe UI Symbol" w:hAnsi="Segoe UI Symbol"/>
        </w:rPr>
        <w:t>Internal safety briefings include overviews of product health hazards, particularly for new launches or newly procured chemicals, to prevent occupational exposure and misuse.</w:t>
      </w:r>
    </w:p>
    <w:p w14:paraId="51070F78" w14:textId="77777777" w:rsidR="001A34D7" w:rsidRPr="005E289A" w:rsidRDefault="001A34D7" w:rsidP="005E5F20">
      <w:pPr>
        <w:pStyle w:val="ListParagraph"/>
        <w:numPr>
          <w:ilvl w:val="0"/>
          <w:numId w:val="98"/>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Customer Awareness and Health Impact Information</w:t>
      </w:r>
    </w:p>
    <w:p w14:paraId="16E96116" w14:textId="77777777" w:rsidR="001A34D7" w:rsidRPr="005E289A" w:rsidRDefault="001A34D7" w:rsidP="005E5F20">
      <w:pPr>
        <w:pStyle w:val="NormalWeb"/>
        <w:numPr>
          <w:ilvl w:val="0"/>
          <w:numId w:val="90"/>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A </w:t>
      </w:r>
      <w:r w:rsidRPr="005E289A">
        <w:rPr>
          <w:rStyle w:val="Strong"/>
          <w:rFonts w:ascii="Segoe UI Symbol" w:eastAsiaTheme="majorEastAsia" w:hAnsi="Segoe UI Symbol"/>
          <w:b w:val="0"/>
        </w:rPr>
        <w:t>Customer Safety Communication Program</w:t>
      </w:r>
      <w:r w:rsidRPr="005E289A">
        <w:rPr>
          <w:rFonts w:ascii="Segoe UI Symbol" w:hAnsi="Segoe UI Symbol"/>
        </w:rPr>
        <w:t xml:space="preserve"> is in place, which includes:</w:t>
      </w:r>
    </w:p>
    <w:p w14:paraId="123E5173" w14:textId="77777777" w:rsidR="001A34D7" w:rsidRPr="005E289A" w:rsidRDefault="001A34D7" w:rsidP="005E5F20">
      <w:pPr>
        <w:pStyle w:val="NormalWeb"/>
        <w:numPr>
          <w:ilvl w:val="1"/>
          <w:numId w:val="90"/>
        </w:numPr>
        <w:spacing w:before="120" w:beforeAutospacing="0" w:after="120" w:afterAutospacing="0" w:line="276" w:lineRule="auto"/>
        <w:jc w:val="both"/>
        <w:rPr>
          <w:rFonts w:ascii="Segoe UI Symbol" w:hAnsi="Segoe UI Symbol"/>
        </w:rPr>
      </w:pPr>
      <w:r w:rsidRPr="005E289A">
        <w:rPr>
          <w:rFonts w:ascii="Segoe UI Symbol" w:hAnsi="Segoe UI Symbol"/>
        </w:rPr>
        <w:t>Safety bulletins on product risks</w:t>
      </w:r>
    </w:p>
    <w:p w14:paraId="7BC7750D" w14:textId="77777777" w:rsidR="001A34D7" w:rsidRPr="005E289A" w:rsidRDefault="001A34D7" w:rsidP="005E5F20">
      <w:pPr>
        <w:pStyle w:val="NormalWeb"/>
        <w:numPr>
          <w:ilvl w:val="1"/>
          <w:numId w:val="90"/>
        </w:numPr>
        <w:spacing w:before="120" w:beforeAutospacing="0" w:after="120" w:afterAutospacing="0" w:line="276" w:lineRule="auto"/>
        <w:jc w:val="both"/>
        <w:rPr>
          <w:rFonts w:ascii="Segoe UI Symbol" w:hAnsi="Segoe UI Symbol"/>
        </w:rPr>
      </w:pPr>
      <w:r w:rsidRPr="005E289A">
        <w:rPr>
          <w:rFonts w:ascii="Segoe UI Symbol" w:hAnsi="Segoe UI Symbol"/>
        </w:rPr>
        <w:t>Guidelines for safe usage and disposal</w:t>
      </w:r>
    </w:p>
    <w:p w14:paraId="2DE2707B" w14:textId="77777777" w:rsidR="001A34D7" w:rsidRPr="005E289A" w:rsidRDefault="001A34D7" w:rsidP="005E5F20">
      <w:pPr>
        <w:pStyle w:val="NormalWeb"/>
        <w:numPr>
          <w:ilvl w:val="1"/>
          <w:numId w:val="90"/>
        </w:numPr>
        <w:spacing w:before="120" w:beforeAutospacing="0" w:after="120" w:afterAutospacing="0" w:line="276" w:lineRule="auto"/>
        <w:jc w:val="both"/>
        <w:rPr>
          <w:rFonts w:ascii="Segoe UI Symbol" w:hAnsi="Segoe UI Symbol"/>
        </w:rPr>
      </w:pPr>
      <w:r w:rsidRPr="005E289A">
        <w:rPr>
          <w:rFonts w:ascii="Segoe UI Symbol" w:hAnsi="Segoe UI Symbol"/>
        </w:rPr>
        <w:t>Email updates on emerging research or regulatory advisories related to product classes</w:t>
      </w:r>
    </w:p>
    <w:p w14:paraId="6301E2CB" w14:textId="77777777" w:rsidR="001A34D7" w:rsidRPr="005E289A" w:rsidRDefault="001A34D7" w:rsidP="005E5F20">
      <w:pPr>
        <w:pStyle w:val="NormalWeb"/>
        <w:numPr>
          <w:ilvl w:val="0"/>
          <w:numId w:val="90"/>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For potentially harmful compounds, clients are notified via </w:t>
      </w:r>
      <w:r w:rsidRPr="005E289A">
        <w:rPr>
          <w:rStyle w:val="Strong"/>
          <w:rFonts w:ascii="Segoe UI Symbol" w:eastAsiaTheme="majorEastAsia" w:hAnsi="Segoe UI Symbol"/>
          <w:b w:val="0"/>
        </w:rPr>
        <w:t>Product Safety Information Sheets (PSIS)</w:t>
      </w:r>
      <w:r w:rsidRPr="005E289A">
        <w:rPr>
          <w:rFonts w:ascii="Segoe UI Symbol" w:hAnsi="Segoe UI Symbol"/>
          <w:b/>
        </w:rPr>
        <w:t xml:space="preserve"> </w:t>
      </w:r>
      <w:r w:rsidRPr="005E289A">
        <w:rPr>
          <w:rFonts w:ascii="Segoe UI Symbol" w:hAnsi="Segoe UI Symbol"/>
        </w:rPr>
        <w:t>detailing:</w:t>
      </w:r>
    </w:p>
    <w:p w14:paraId="5A6663DB" w14:textId="77777777" w:rsidR="001A34D7" w:rsidRPr="005E289A" w:rsidRDefault="001A34D7" w:rsidP="005E5F20">
      <w:pPr>
        <w:pStyle w:val="NormalWeb"/>
        <w:numPr>
          <w:ilvl w:val="1"/>
          <w:numId w:val="90"/>
        </w:numPr>
        <w:spacing w:before="120" w:beforeAutospacing="0" w:after="120" w:afterAutospacing="0" w:line="276" w:lineRule="auto"/>
        <w:jc w:val="both"/>
        <w:rPr>
          <w:rFonts w:ascii="Segoe UI Symbol" w:hAnsi="Segoe UI Symbol"/>
        </w:rPr>
      </w:pPr>
      <w:r w:rsidRPr="005E289A">
        <w:rPr>
          <w:rFonts w:ascii="Segoe UI Symbol" w:hAnsi="Segoe UI Symbol"/>
        </w:rPr>
        <w:t>Known or suspected carcinogenicity, reproductive toxicity, or endocrine disruption</w:t>
      </w:r>
    </w:p>
    <w:p w14:paraId="2511A7CB" w14:textId="77777777" w:rsidR="001A34D7" w:rsidRPr="005E289A" w:rsidRDefault="001A34D7" w:rsidP="005E5F20">
      <w:pPr>
        <w:pStyle w:val="NormalWeb"/>
        <w:numPr>
          <w:ilvl w:val="1"/>
          <w:numId w:val="90"/>
        </w:numPr>
        <w:spacing w:before="120" w:beforeAutospacing="0" w:after="120" w:afterAutospacing="0" w:line="276" w:lineRule="auto"/>
        <w:jc w:val="both"/>
        <w:rPr>
          <w:rFonts w:ascii="Segoe UI Symbol" w:hAnsi="Segoe UI Symbol"/>
        </w:rPr>
      </w:pPr>
      <w:r w:rsidRPr="005E289A">
        <w:rPr>
          <w:rFonts w:ascii="Segoe UI Symbol" w:hAnsi="Segoe UI Symbol"/>
        </w:rPr>
        <w:t>Required lab-scale PPE and containment controls</w:t>
      </w:r>
    </w:p>
    <w:p w14:paraId="315EEB6B" w14:textId="77777777" w:rsidR="001A34D7" w:rsidRPr="005E289A" w:rsidRDefault="001A34D7" w:rsidP="005E5F20">
      <w:pPr>
        <w:pStyle w:val="NormalWeb"/>
        <w:numPr>
          <w:ilvl w:val="0"/>
          <w:numId w:val="90"/>
        </w:numPr>
        <w:spacing w:before="120" w:beforeAutospacing="0" w:after="120" w:afterAutospacing="0" w:line="276" w:lineRule="auto"/>
        <w:jc w:val="both"/>
        <w:rPr>
          <w:rFonts w:ascii="Segoe UI Symbol" w:hAnsi="Segoe UI Symbol"/>
        </w:rPr>
      </w:pPr>
      <w:r w:rsidRPr="005E289A">
        <w:rPr>
          <w:rFonts w:ascii="Segoe UI Symbol" w:hAnsi="Segoe UI Symbol"/>
        </w:rPr>
        <w:lastRenderedPageBreak/>
        <w:t xml:space="preserve">Clients working with </w:t>
      </w:r>
      <w:r w:rsidRPr="005E289A">
        <w:rPr>
          <w:rStyle w:val="Strong"/>
          <w:rFonts w:ascii="Segoe UI Symbol" w:eastAsiaTheme="majorEastAsia" w:hAnsi="Segoe UI Symbol"/>
          <w:b w:val="0"/>
        </w:rPr>
        <w:t>experimental APIs</w:t>
      </w:r>
      <w:r w:rsidRPr="005E289A">
        <w:rPr>
          <w:rFonts w:ascii="Segoe UI Symbol" w:hAnsi="Segoe UI Symbol"/>
        </w:rPr>
        <w:t xml:space="preserve"> are advised on occupational health surveillance or exposure monitoring practices.</w:t>
      </w:r>
    </w:p>
    <w:p w14:paraId="52DAB2C9" w14:textId="77777777" w:rsidR="001A34D7" w:rsidRPr="005E289A" w:rsidRDefault="001A34D7" w:rsidP="005E5F20">
      <w:pPr>
        <w:pStyle w:val="ListParagraph"/>
        <w:numPr>
          <w:ilvl w:val="0"/>
          <w:numId w:val="99"/>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Health &amp; Safety Risk Assessment for Customers</w:t>
      </w:r>
    </w:p>
    <w:p w14:paraId="2B09A0FD" w14:textId="77777777" w:rsidR="001A34D7" w:rsidRPr="005E289A" w:rsidRDefault="001A34D7" w:rsidP="005E5F20">
      <w:pPr>
        <w:pStyle w:val="NormalWeb"/>
        <w:numPr>
          <w:ilvl w:val="0"/>
          <w:numId w:val="91"/>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Each new or reformulated product is evaluated using a </w:t>
      </w:r>
      <w:r w:rsidRPr="005E289A">
        <w:rPr>
          <w:rStyle w:val="Strong"/>
          <w:rFonts w:ascii="Segoe UI Symbol" w:eastAsiaTheme="majorEastAsia" w:hAnsi="Segoe UI Symbol"/>
          <w:b w:val="0"/>
        </w:rPr>
        <w:t>Customer Health Risk Matrix</w:t>
      </w:r>
      <w:r w:rsidRPr="005E289A">
        <w:rPr>
          <w:rFonts w:ascii="Segoe UI Symbol" w:hAnsi="Segoe UI Symbol"/>
        </w:rPr>
        <w:t xml:space="preserve"> considering:</w:t>
      </w:r>
    </w:p>
    <w:p w14:paraId="2B71C6D4" w14:textId="77777777" w:rsidR="001A34D7" w:rsidRPr="005E289A" w:rsidRDefault="001A34D7" w:rsidP="005E5F20">
      <w:pPr>
        <w:pStyle w:val="NormalWeb"/>
        <w:numPr>
          <w:ilvl w:val="1"/>
          <w:numId w:val="91"/>
        </w:numPr>
        <w:spacing w:before="120" w:beforeAutospacing="0" w:after="120" w:afterAutospacing="0" w:line="276" w:lineRule="auto"/>
        <w:jc w:val="both"/>
        <w:rPr>
          <w:rFonts w:ascii="Segoe UI Symbol" w:hAnsi="Segoe UI Symbol"/>
        </w:rPr>
      </w:pPr>
      <w:r w:rsidRPr="005E289A">
        <w:rPr>
          <w:rFonts w:ascii="Segoe UI Symbol" w:hAnsi="Segoe UI Symbol"/>
        </w:rPr>
        <w:t>Toxicity classification</w:t>
      </w:r>
    </w:p>
    <w:p w14:paraId="46E58057" w14:textId="77777777" w:rsidR="001A34D7" w:rsidRPr="005E289A" w:rsidRDefault="001A34D7" w:rsidP="005E5F20">
      <w:pPr>
        <w:pStyle w:val="NormalWeb"/>
        <w:numPr>
          <w:ilvl w:val="1"/>
          <w:numId w:val="91"/>
        </w:numPr>
        <w:spacing w:before="120" w:beforeAutospacing="0" w:after="120" w:afterAutospacing="0" w:line="276" w:lineRule="auto"/>
        <w:jc w:val="both"/>
        <w:rPr>
          <w:rFonts w:ascii="Segoe UI Symbol" w:hAnsi="Segoe UI Symbol"/>
        </w:rPr>
      </w:pPr>
      <w:r w:rsidRPr="005E289A">
        <w:rPr>
          <w:rFonts w:ascii="Segoe UI Symbol" w:hAnsi="Segoe UI Symbol"/>
        </w:rPr>
        <w:t>Exposure likelihood during intended use</w:t>
      </w:r>
    </w:p>
    <w:p w14:paraId="6D7974D3" w14:textId="77777777" w:rsidR="001A34D7" w:rsidRPr="005E289A" w:rsidRDefault="001A34D7" w:rsidP="005E5F20">
      <w:pPr>
        <w:pStyle w:val="NormalWeb"/>
        <w:numPr>
          <w:ilvl w:val="1"/>
          <w:numId w:val="91"/>
        </w:numPr>
        <w:spacing w:before="120" w:beforeAutospacing="0" w:after="120" w:afterAutospacing="0" w:line="276" w:lineRule="auto"/>
        <w:jc w:val="both"/>
        <w:rPr>
          <w:rFonts w:ascii="Segoe UI Symbol" w:hAnsi="Segoe UI Symbol"/>
        </w:rPr>
      </w:pPr>
      <w:r w:rsidRPr="005E289A">
        <w:rPr>
          <w:rFonts w:ascii="Segoe UI Symbol" w:hAnsi="Segoe UI Symbol"/>
        </w:rPr>
        <w:t>Hazard severity (acute vs. chronic)</w:t>
      </w:r>
    </w:p>
    <w:p w14:paraId="6783C015" w14:textId="77777777" w:rsidR="001A34D7" w:rsidRPr="005E289A" w:rsidRDefault="001A34D7" w:rsidP="005E5F20">
      <w:pPr>
        <w:pStyle w:val="NormalWeb"/>
        <w:numPr>
          <w:ilvl w:val="1"/>
          <w:numId w:val="91"/>
        </w:numPr>
        <w:spacing w:before="120" w:beforeAutospacing="0" w:after="120" w:afterAutospacing="0" w:line="276" w:lineRule="auto"/>
        <w:jc w:val="both"/>
        <w:rPr>
          <w:rFonts w:ascii="Segoe UI Symbol" w:hAnsi="Segoe UI Symbol"/>
        </w:rPr>
      </w:pPr>
      <w:r w:rsidRPr="005E289A">
        <w:rPr>
          <w:rFonts w:ascii="Segoe UI Symbol" w:hAnsi="Segoe UI Symbol"/>
        </w:rPr>
        <w:t>Environmental persistence</w:t>
      </w:r>
    </w:p>
    <w:p w14:paraId="446CC22A" w14:textId="77777777" w:rsidR="001A34D7" w:rsidRPr="005E289A" w:rsidRDefault="001A34D7" w:rsidP="005E5F20">
      <w:pPr>
        <w:pStyle w:val="NormalWeb"/>
        <w:numPr>
          <w:ilvl w:val="0"/>
          <w:numId w:val="91"/>
        </w:numPr>
        <w:spacing w:before="120" w:beforeAutospacing="0" w:after="120" w:afterAutospacing="0" w:line="276" w:lineRule="auto"/>
        <w:jc w:val="both"/>
        <w:rPr>
          <w:rFonts w:ascii="Segoe UI Symbol" w:hAnsi="Segoe UI Symbol"/>
        </w:rPr>
      </w:pPr>
      <w:r w:rsidRPr="005E289A">
        <w:rPr>
          <w:rFonts w:ascii="Segoe UI Symbol" w:hAnsi="Segoe UI Symbol"/>
        </w:rPr>
        <w:t>Risk levels are categorized as:</w:t>
      </w:r>
    </w:p>
    <w:p w14:paraId="1B61AB9D" w14:textId="77777777" w:rsidR="001A34D7" w:rsidRPr="005E289A" w:rsidRDefault="001A34D7" w:rsidP="005E5F20">
      <w:pPr>
        <w:pStyle w:val="NormalWeb"/>
        <w:numPr>
          <w:ilvl w:val="1"/>
          <w:numId w:val="91"/>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b w:val="0"/>
        </w:rPr>
        <w:t>Low</w:t>
      </w:r>
      <w:r w:rsidRPr="005E289A">
        <w:rPr>
          <w:rFonts w:ascii="Segoe UI Symbol" w:hAnsi="Segoe UI Symbol"/>
        </w:rPr>
        <w:t xml:space="preserve"> (safe under normal lab use)</w:t>
      </w:r>
    </w:p>
    <w:p w14:paraId="0D015E29" w14:textId="77777777" w:rsidR="001A34D7" w:rsidRPr="005E289A" w:rsidRDefault="001A34D7" w:rsidP="005E5F20">
      <w:pPr>
        <w:pStyle w:val="NormalWeb"/>
        <w:numPr>
          <w:ilvl w:val="1"/>
          <w:numId w:val="91"/>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b w:val="0"/>
        </w:rPr>
        <w:t>Moderate</w:t>
      </w:r>
      <w:r w:rsidRPr="005E289A">
        <w:rPr>
          <w:rFonts w:ascii="Segoe UI Symbol" w:hAnsi="Segoe UI Symbol"/>
        </w:rPr>
        <w:t xml:space="preserve"> (requires controlled lab settings)</w:t>
      </w:r>
    </w:p>
    <w:p w14:paraId="0886003F" w14:textId="77777777" w:rsidR="001A34D7" w:rsidRPr="005E289A" w:rsidRDefault="001A34D7" w:rsidP="005E5F20">
      <w:pPr>
        <w:pStyle w:val="NormalWeb"/>
        <w:numPr>
          <w:ilvl w:val="1"/>
          <w:numId w:val="91"/>
        </w:numPr>
        <w:spacing w:before="120" w:beforeAutospacing="0" w:after="120" w:afterAutospacing="0" w:line="276" w:lineRule="auto"/>
        <w:jc w:val="both"/>
        <w:rPr>
          <w:rFonts w:ascii="Segoe UI Symbol" w:hAnsi="Segoe UI Symbol"/>
        </w:rPr>
      </w:pPr>
      <w:r w:rsidRPr="005E289A">
        <w:rPr>
          <w:rStyle w:val="Strong"/>
          <w:rFonts w:ascii="Segoe UI Symbol" w:eastAsiaTheme="majorEastAsia" w:hAnsi="Segoe UI Symbol"/>
          <w:b w:val="0"/>
        </w:rPr>
        <w:t>High</w:t>
      </w:r>
      <w:r w:rsidRPr="005E289A">
        <w:rPr>
          <w:rFonts w:ascii="Segoe UI Symbol" w:hAnsi="Segoe UI Symbol"/>
        </w:rPr>
        <w:t xml:space="preserve"> (requires restricted access or special approvals)</w:t>
      </w:r>
    </w:p>
    <w:p w14:paraId="17C430F4" w14:textId="77777777" w:rsidR="001A34D7" w:rsidRDefault="001A34D7" w:rsidP="005E5F20">
      <w:pPr>
        <w:pStyle w:val="NormalWeb"/>
        <w:numPr>
          <w:ilvl w:val="0"/>
          <w:numId w:val="91"/>
        </w:numPr>
        <w:spacing w:before="120" w:beforeAutospacing="0" w:after="120" w:afterAutospacing="0" w:line="276" w:lineRule="auto"/>
        <w:jc w:val="both"/>
        <w:rPr>
          <w:rFonts w:ascii="Segoe UI Symbol" w:hAnsi="Segoe UI Symbol"/>
          <w:b/>
        </w:rPr>
      </w:pPr>
      <w:r w:rsidRPr="005E289A">
        <w:rPr>
          <w:rFonts w:ascii="Segoe UI Symbol" w:hAnsi="Segoe UI Symbol"/>
        </w:rPr>
        <w:t xml:space="preserve">Clients receiving high-risk products must sign an </w:t>
      </w:r>
      <w:r w:rsidRPr="005E289A">
        <w:rPr>
          <w:rStyle w:val="Strong"/>
          <w:rFonts w:ascii="Segoe UI Symbol" w:eastAsiaTheme="majorEastAsia" w:hAnsi="Segoe UI Symbol"/>
          <w:b w:val="0"/>
        </w:rPr>
        <w:t>Acknowledgement of Risk Use Agreement</w:t>
      </w:r>
      <w:r w:rsidRPr="005E289A">
        <w:rPr>
          <w:rFonts w:ascii="Segoe UI Symbol" w:hAnsi="Segoe UI Symbol"/>
          <w:b/>
        </w:rPr>
        <w:t>.</w:t>
      </w:r>
    </w:p>
    <w:p w14:paraId="435FE8F3" w14:textId="1005F2EE" w:rsidR="001A34D7" w:rsidRPr="005E289A" w:rsidRDefault="001A34D7" w:rsidP="005E5F20">
      <w:pPr>
        <w:pStyle w:val="ListParagraph"/>
        <w:numPr>
          <w:ilvl w:val="0"/>
          <w:numId w:val="100"/>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Documentation and Record-Keeping</w:t>
      </w:r>
    </w:p>
    <w:p w14:paraId="51787DF4" w14:textId="77777777" w:rsidR="001A34D7" w:rsidRPr="005E289A" w:rsidRDefault="001A34D7" w:rsidP="005E5F20">
      <w:pPr>
        <w:pStyle w:val="NormalWeb"/>
        <w:numPr>
          <w:ilvl w:val="0"/>
          <w:numId w:val="92"/>
        </w:numPr>
        <w:spacing w:before="120" w:beforeAutospacing="0" w:after="120" w:afterAutospacing="0" w:line="276" w:lineRule="auto"/>
        <w:jc w:val="both"/>
        <w:rPr>
          <w:rFonts w:ascii="Segoe UI Symbol" w:hAnsi="Segoe UI Symbol"/>
        </w:rPr>
      </w:pPr>
      <w:r w:rsidRPr="005E289A">
        <w:rPr>
          <w:rFonts w:ascii="Segoe UI Symbol" w:hAnsi="Segoe UI Symbol"/>
        </w:rPr>
        <w:t>Client communications and acknowledgment forms</w:t>
      </w:r>
    </w:p>
    <w:p w14:paraId="1684E504" w14:textId="77777777" w:rsidR="001A34D7" w:rsidRPr="005E289A" w:rsidRDefault="001A34D7" w:rsidP="005E5F20">
      <w:pPr>
        <w:pStyle w:val="NormalWeb"/>
        <w:numPr>
          <w:ilvl w:val="0"/>
          <w:numId w:val="92"/>
        </w:numPr>
        <w:spacing w:before="120" w:beforeAutospacing="0" w:after="120" w:afterAutospacing="0" w:line="276" w:lineRule="auto"/>
        <w:jc w:val="both"/>
        <w:rPr>
          <w:rFonts w:ascii="Segoe UI Symbol" w:hAnsi="Segoe UI Symbol"/>
        </w:rPr>
      </w:pPr>
      <w:r w:rsidRPr="005E289A">
        <w:rPr>
          <w:rFonts w:ascii="Segoe UI Symbol" w:hAnsi="Segoe UI Symbol"/>
        </w:rPr>
        <w:t>SDS and PSIS master files</w:t>
      </w:r>
    </w:p>
    <w:p w14:paraId="03528919" w14:textId="77777777" w:rsidR="001A34D7" w:rsidRPr="005E289A" w:rsidRDefault="001A34D7" w:rsidP="005E5F20">
      <w:pPr>
        <w:pStyle w:val="NormalWeb"/>
        <w:numPr>
          <w:ilvl w:val="0"/>
          <w:numId w:val="92"/>
        </w:numPr>
        <w:spacing w:before="120" w:beforeAutospacing="0" w:after="120" w:afterAutospacing="0" w:line="276" w:lineRule="auto"/>
        <w:jc w:val="both"/>
        <w:rPr>
          <w:rFonts w:ascii="Segoe UI Symbol" w:hAnsi="Segoe UI Symbol"/>
        </w:rPr>
      </w:pPr>
      <w:r w:rsidRPr="005E289A">
        <w:rPr>
          <w:rFonts w:ascii="Segoe UI Symbol" w:hAnsi="Segoe UI Symbol"/>
        </w:rPr>
        <w:t>Health risk assessments and product safety evaluations</w:t>
      </w:r>
    </w:p>
    <w:p w14:paraId="106231DE" w14:textId="77777777" w:rsidR="001A34D7" w:rsidRPr="005E289A" w:rsidRDefault="001A34D7" w:rsidP="005E5F20">
      <w:pPr>
        <w:pStyle w:val="NormalWeb"/>
        <w:numPr>
          <w:ilvl w:val="0"/>
          <w:numId w:val="92"/>
        </w:numPr>
        <w:spacing w:before="120" w:beforeAutospacing="0" w:after="120" w:afterAutospacing="0" w:line="276" w:lineRule="auto"/>
        <w:jc w:val="both"/>
        <w:rPr>
          <w:rFonts w:ascii="Segoe UI Symbol" w:hAnsi="Segoe UI Symbol"/>
        </w:rPr>
      </w:pPr>
      <w:r w:rsidRPr="005E289A">
        <w:rPr>
          <w:rFonts w:ascii="Segoe UI Symbol" w:hAnsi="Segoe UI Symbol"/>
        </w:rPr>
        <w:t>Recall response logs and emergency contact records</w:t>
      </w:r>
    </w:p>
    <w:p w14:paraId="221FC474" w14:textId="77777777" w:rsidR="001A34D7" w:rsidRPr="005E289A" w:rsidRDefault="001A34D7" w:rsidP="005E5F20">
      <w:pPr>
        <w:pStyle w:val="NormalWeb"/>
        <w:numPr>
          <w:ilvl w:val="0"/>
          <w:numId w:val="92"/>
        </w:numPr>
        <w:spacing w:before="120" w:beforeAutospacing="0" w:after="120" w:afterAutospacing="0" w:line="276" w:lineRule="auto"/>
        <w:jc w:val="both"/>
        <w:rPr>
          <w:rFonts w:ascii="Segoe UI Symbol" w:hAnsi="Segoe UI Symbol"/>
        </w:rPr>
      </w:pPr>
      <w:r w:rsidRPr="005E289A">
        <w:rPr>
          <w:rFonts w:ascii="Segoe UI Symbol" w:hAnsi="Segoe UI Symbol"/>
        </w:rPr>
        <w:t>Nanomaterial use tracking log (if applicable)</w:t>
      </w:r>
    </w:p>
    <w:p w14:paraId="37C06677" w14:textId="77777777" w:rsidR="001A34D7" w:rsidRPr="005E289A" w:rsidRDefault="001A34D7" w:rsidP="005E5F20">
      <w:pPr>
        <w:pStyle w:val="ListParagraph"/>
        <w:numPr>
          <w:ilvl w:val="0"/>
          <w:numId w:val="101"/>
        </w:numPr>
        <w:spacing w:before="120" w:after="120"/>
        <w:contextualSpacing w:val="0"/>
        <w:jc w:val="both"/>
        <w:rPr>
          <w:rFonts w:ascii="Segoe UI Symbol" w:hAnsi="Segoe UI Symbol"/>
          <w:sz w:val="26"/>
          <w:szCs w:val="26"/>
        </w:rPr>
      </w:pPr>
      <w:r w:rsidRPr="005E289A">
        <w:rPr>
          <w:rStyle w:val="Strong"/>
          <w:rFonts w:ascii="Segoe UI Symbol" w:hAnsi="Segoe UI Symbol"/>
          <w:bCs w:val="0"/>
          <w:sz w:val="26"/>
          <w:szCs w:val="26"/>
        </w:rPr>
        <w:t>Continuous Improvement</w:t>
      </w:r>
    </w:p>
    <w:p w14:paraId="6B27B247" w14:textId="77777777" w:rsidR="001A34D7" w:rsidRPr="005E289A" w:rsidRDefault="001A34D7" w:rsidP="005E5F20">
      <w:pPr>
        <w:pStyle w:val="NormalWeb"/>
        <w:numPr>
          <w:ilvl w:val="0"/>
          <w:numId w:val="93"/>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Annual </w:t>
      </w:r>
      <w:r w:rsidRPr="005E289A">
        <w:rPr>
          <w:rStyle w:val="Strong"/>
          <w:rFonts w:ascii="Segoe UI Symbol" w:eastAsiaTheme="majorEastAsia" w:hAnsi="Segoe UI Symbol"/>
          <w:b w:val="0"/>
        </w:rPr>
        <w:t>Client Feedback Surveys</w:t>
      </w:r>
      <w:r w:rsidRPr="005E289A">
        <w:rPr>
          <w:rFonts w:ascii="Segoe UI Symbol" w:hAnsi="Segoe UI Symbol"/>
        </w:rPr>
        <w:t xml:space="preserve"> on product safety communication effectiveness</w:t>
      </w:r>
    </w:p>
    <w:p w14:paraId="6CEF3FD5" w14:textId="77777777" w:rsidR="001A34D7" w:rsidRPr="005E289A" w:rsidRDefault="001A34D7" w:rsidP="005E5F20">
      <w:pPr>
        <w:pStyle w:val="NormalWeb"/>
        <w:numPr>
          <w:ilvl w:val="0"/>
          <w:numId w:val="93"/>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Quarterly review of </w:t>
      </w:r>
      <w:r w:rsidRPr="005E289A">
        <w:rPr>
          <w:rStyle w:val="Strong"/>
          <w:rFonts w:ascii="Segoe UI Symbol" w:eastAsiaTheme="majorEastAsia" w:hAnsi="Segoe UI Symbol"/>
          <w:b w:val="0"/>
        </w:rPr>
        <w:t>regulatory updates</w:t>
      </w:r>
      <w:r w:rsidRPr="005E289A">
        <w:rPr>
          <w:rFonts w:ascii="Segoe UI Symbol" w:hAnsi="Segoe UI Symbol"/>
        </w:rPr>
        <w:t xml:space="preserve"> impacting labeling or disclosure requirements</w:t>
      </w:r>
    </w:p>
    <w:p w14:paraId="3170B9E7" w14:textId="77777777" w:rsidR="001A34D7" w:rsidRPr="005E289A" w:rsidRDefault="001A34D7" w:rsidP="005E5F20">
      <w:pPr>
        <w:pStyle w:val="NormalWeb"/>
        <w:numPr>
          <w:ilvl w:val="0"/>
          <w:numId w:val="93"/>
        </w:numPr>
        <w:spacing w:before="120" w:beforeAutospacing="0" w:after="120" w:afterAutospacing="0" w:line="276" w:lineRule="auto"/>
        <w:jc w:val="both"/>
        <w:rPr>
          <w:rFonts w:ascii="Segoe UI Symbol" w:hAnsi="Segoe UI Symbol"/>
        </w:rPr>
      </w:pPr>
      <w:r w:rsidRPr="005E289A">
        <w:rPr>
          <w:rFonts w:ascii="Segoe UI Symbol" w:hAnsi="Segoe UI Symbol"/>
        </w:rPr>
        <w:lastRenderedPageBreak/>
        <w:t xml:space="preserve">Proactive replacement of substances of concern with </w:t>
      </w:r>
      <w:r w:rsidRPr="005E289A">
        <w:rPr>
          <w:rStyle w:val="Strong"/>
          <w:rFonts w:ascii="Segoe UI Symbol" w:eastAsiaTheme="majorEastAsia" w:hAnsi="Segoe UI Symbol"/>
          <w:b w:val="0"/>
        </w:rPr>
        <w:t>safer or non-toxic alternatives</w:t>
      </w:r>
    </w:p>
    <w:p w14:paraId="4C989F92" w14:textId="77777777" w:rsidR="001A34D7" w:rsidRPr="005E289A" w:rsidRDefault="001A34D7" w:rsidP="005E5F20">
      <w:pPr>
        <w:pStyle w:val="NormalWeb"/>
        <w:numPr>
          <w:ilvl w:val="0"/>
          <w:numId w:val="93"/>
        </w:numPr>
        <w:spacing w:before="120" w:beforeAutospacing="0" w:after="120" w:afterAutospacing="0" w:line="276" w:lineRule="auto"/>
        <w:jc w:val="both"/>
        <w:rPr>
          <w:rFonts w:ascii="Segoe UI Symbol" w:hAnsi="Segoe UI Symbol"/>
        </w:rPr>
      </w:pPr>
      <w:r w:rsidRPr="005E289A">
        <w:rPr>
          <w:rFonts w:ascii="Segoe UI Symbol" w:hAnsi="Segoe UI Symbol"/>
        </w:rPr>
        <w:t xml:space="preserve">Internal and third-party </w:t>
      </w:r>
      <w:r w:rsidRPr="005E289A">
        <w:rPr>
          <w:rStyle w:val="Strong"/>
          <w:rFonts w:ascii="Segoe UI Symbol" w:eastAsiaTheme="majorEastAsia" w:hAnsi="Segoe UI Symbol"/>
          <w:b w:val="0"/>
        </w:rPr>
        <w:t>mock recall drills</w:t>
      </w:r>
      <w:r w:rsidRPr="005E289A">
        <w:rPr>
          <w:rFonts w:ascii="Segoe UI Symbol" w:hAnsi="Segoe UI Symbol"/>
        </w:rPr>
        <w:t xml:space="preserve"> every 2 years to ensure response readiness</w:t>
      </w:r>
    </w:p>
    <w:p w14:paraId="162E76EA" w14:textId="77777777" w:rsidR="001A34D7" w:rsidRPr="005E289A" w:rsidRDefault="001A34D7" w:rsidP="00D3279A">
      <w:pPr>
        <w:rPr>
          <w:rFonts w:ascii="Segoe UI Symbol" w:hAnsi="Segoe UI Symbol"/>
        </w:rPr>
      </w:pPr>
    </w:p>
    <w:p w14:paraId="0F949E71" w14:textId="77777777" w:rsidR="00F21A7D" w:rsidRPr="005E289A" w:rsidRDefault="00F21A7D" w:rsidP="00D3279A">
      <w:pPr>
        <w:rPr>
          <w:rFonts w:ascii="Segoe UI Symbol" w:hAnsi="Segoe UI Symbol"/>
        </w:rPr>
      </w:pPr>
    </w:p>
    <w:p w14:paraId="538F07B4" w14:textId="77777777" w:rsidR="00F21A7D" w:rsidRPr="005E289A" w:rsidRDefault="00F21A7D" w:rsidP="00D3279A">
      <w:pPr>
        <w:rPr>
          <w:rFonts w:ascii="Segoe UI Symbol" w:hAnsi="Segoe UI Symbol"/>
        </w:rPr>
      </w:pPr>
    </w:p>
    <w:p w14:paraId="31275623" w14:textId="77777777" w:rsidR="00F21A7D" w:rsidRPr="005E289A" w:rsidRDefault="00F21A7D" w:rsidP="00D3279A">
      <w:pPr>
        <w:rPr>
          <w:rFonts w:ascii="Segoe UI Symbol" w:hAnsi="Segoe UI Symbol"/>
        </w:rPr>
      </w:pPr>
    </w:p>
    <w:p w14:paraId="4D205D12" w14:textId="77777777" w:rsidR="00F21A7D" w:rsidRPr="005E289A" w:rsidRDefault="00F21A7D" w:rsidP="00D3279A">
      <w:pPr>
        <w:rPr>
          <w:rFonts w:ascii="Segoe UI Symbol" w:hAnsi="Segoe UI Symbol"/>
        </w:rPr>
      </w:pPr>
    </w:p>
    <w:p w14:paraId="35BE5713" w14:textId="2D7C1256" w:rsidR="00412261" w:rsidRDefault="00412261" w:rsidP="00D3279A">
      <w:pPr>
        <w:pStyle w:val="Heading1"/>
        <w:jc w:val="both"/>
        <w:rPr>
          <w:rFonts w:ascii="Segoe UI Symbol" w:hAnsi="Segoe UI Symbol"/>
          <w:sz w:val="32"/>
          <w:szCs w:val="32"/>
          <w:lang w:val="en-GB"/>
        </w:rPr>
      </w:pPr>
    </w:p>
    <w:p w14:paraId="43C52F6D" w14:textId="613DC713" w:rsidR="00412261" w:rsidRPr="0048723F" w:rsidRDefault="00412261" w:rsidP="005E5F20">
      <w:pPr>
        <w:pStyle w:val="Heading1"/>
        <w:numPr>
          <w:ilvl w:val="0"/>
          <w:numId w:val="85"/>
        </w:numPr>
        <w:tabs>
          <w:tab w:val="left" w:pos="426"/>
        </w:tabs>
        <w:spacing w:before="0"/>
        <w:ind w:left="0"/>
        <w:jc w:val="both"/>
        <w:rPr>
          <w:rFonts w:ascii="Segoe UI Symbol" w:hAnsi="Segoe UI Symbol"/>
          <w:sz w:val="32"/>
          <w:szCs w:val="32"/>
        </w:rPr>
      </w:pPr>
      <w:r w:rsidRPr="00412261">
        <w:rPr>
          <w:lang w:val="en-GB"/>
        </w:rPr>
        <w:br w:type="column"/>
      </w:r>
      <w:bookmarkStart w:id="15" w:name="_Toc203235122"/>
      <w:bookmarkStart w:id="16" w:name="_Toc203387127"/>
      <w:r w:rsidRPr="0048723F">
        <w:rPr>
          <w:rFonts w:ascii="Segoe UI Symbol" w:hAnsi="Segoe UI Symbol"/>
          <w:sz w:val="32"/>
          <w:szCs w:val="32"/>
        </w:rPr>
        <w:lastRenderedPageBreak/>
        <w:t>Recruitment Procedure</w:t>
      </w:r>
      <w:bookmarkEnd w:id="15"/>
      <w:bookmarkEnd w:id="16"/>
    </w:p>
    <w:p w14:paraId="7EB94DBF" w14:textId="77777777" w:rsidR="00412261" w:rsidRPr="0048723F" w:rsidRDefault="00412261" w:rsidP="005E5F20">
      <w:pPr>
        <w:pStyle w:val="ListParagraph"/>
        <w:numPr>
          <w:ilvl w:val="0"/>
          <w:numId w:val="205"/>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Equal Opportunity Commitment</w:t>
      </w:r>
    </w:p>
    <w:p w14:paraId="25E8A0D5" w14:textId="77777777" w:rsidR="00412261" w:rsidRPr="0048723F" w:rsidRDefault="00412261" w:rsidP="00D3279A">
      <w:pPr>
        <w:pStyle w:val="NormalWeb"/>
        <w:spacing w:before="120" w:beforeAutospacing="0" w:after="120" w:afterAutospacing="0" w:line="276" w:lineRule="auto"/>
        <w:ind w:left="450"/>
        <w:jc w:val="both"/>
        <w:rPr>
          <w:rFonts w:ascii="Segoe UI Symbol" w:hAnsi="Segoe UI Symbol"/>
        </w:rPr>
      </w:pPr>
      <w:r w:rsidRPr="0048723F">
        <w:rPr>
          <w:rFonts w:ascii="Segoe UI Symbol" w:hAnsi="Segoe UI Symbol"/>
        </w:rPr>
        <w:t xml:space="preserve">Praveen Laboratories is committed to being an </w:t>
      </w:r>
      <w:r w:rsidRPr="0048723F">
        <w:rPr>
          <w:rStyle w:val="Strong"/>
          <w:rFonts w:ascii="Segoe UI Symbol" w:eastAsiaTheme="majorEastAsia" w:hAnsi="Segoe UI Symbol"/>
          <w:b w:val="0"/>
        </w:rPr>
        <w:t>Equal Opportunity Employer</w:t>
      </w:r>
      <w:r w:rsidRPr="0048723F">
        <w:rPr>
          <w:rFonts w:ascii="Segoe UI Symbol" w:hAnsi="Segoe UI Symbol"/>
        </w:rPr>
        <w:t>. Our recruitment process aims to attract and retain capable individuals who align with our values of integrity, innovation, and collaboration. We strive to recruit individuals whose goals align with the lab’s mission of scientific excellence and sustainability. The recruitment policy at Praveen Laboratories is designed to:</w:t>
      </w:r>
    </w:p>
    <w:p w14:paraId="686EDC60" w14:textId="77777777" w:rsidR="00412261" w:rsidRPr="0048723F" w:rsidRDefault="00412261" w:rsidP="005E5F20">
      <w:pPr>
        <w:pStyle w:val="NormalWeb"/>
        <w:numPr>
          <w:ilvl w:val="0"/>
          <w:numId w:val="196"/>
        </w:numPr>
        <w:spacing w:before="120" w:beforeAutospacing="0" w:after="120" w:afterAutospacing="0" w:line="276" w:lineRule="auto"/>
        <w:jc w:val="both"/>
        <w:rPr>
          <w:rFonts w:ascii="Segoe UI Symbol" w:hAnsi="Segoe UI Symbol"/>
        </w:rPr>
      </w:pPr>
      <w:r w:rsidRPr="0048723F">
        <w:rPr>
          <w:rFonts w:ascii="Segoe UI Symbol" w:hAnsi="Segoe UI Symbol"/>
        </w:rPr>
        <w:t>Ensure fairness and transparency at every stage of the process.</w:t>
      </w:r>
    </w:p>
    <w:p w14:paraId="00093648" w14:textId="77777777" w:rsidR="00412261" w:rsidRPr="0048723F" w:rsidRDefault="00412261" w:rsidP="005E5F20">
      <w:pPr>
        <w:pStyle w:val="NormalWeb"/>
        <w:numPr>
          <w:ilvl w:val="0"/>
          <w:numId w:val="196"/>
        </w:numPr>
        <w:spacing w:before="120" w:beforeAutospacing="0" w:after="120" w:afterAutospacing="0" w:line="276" w:lineRule="auto"/>
        <w:jc w:val="both"/>
        <w:rPr>
          <w:rFonts w:ascii="Segoe UI Symbol" w:hAnsi="Segoe UI Symbol"/>
        </w:rPr>
      </w:pPr>
      <w:r w:rsidRPr="0048723F">
        <w:rPr>
          <w:rFonts w:ascii="Segoe UI Symbol" w:hAnsi="Segoe UI Symbol"/>
        </w:rPr>
        <w:t>Avoid any discrimination based on gender, age, race, religion, or disability.</w:t>
      </w:r>
    </w:p>
    <w:p w14:paraId="7C740EBE" w14:textId="77777777" w:rsidR="00412261" w:rsidRPr="0048723F" w:rsidRDefault="00412261" w:rsidP="005E5F20">
      <w:pPr>
        <w:pStyle w:val="NormalWeb"/>
        <w:numPr>
          <w:ilvl w:val="0"/>
          <w:numId w:val="196"/>
        </w:numPr>
        <w:spacing w:before="120" w:beforeAutospacing="0" w:after="120" w:afterAutospacing="0" w:line="276" w:lineRule="auto"/>
        <w:jc w:val="both"/>
        <w:rPr>
          <w:rFonts w:ascii="Segoe UI Symbol" w:hAnsi="Segoe UI Symbol"/>
        </w:rPr>
      </w:pPr>
      <w:r w:rsidRPr="0048723F">
        <w:rPr>
          <w:rFonts w:ascii="Segoe UI Symbol" w:hAnsi="Segoe UI Symbol"/>
        </w:rPr>
        <w:t>Comply fully with all applicable employment laws and industry standards.</w:t>
      </w:r>
    </w:p>
    <w:p w14:paraId="0B667DC6"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r w:rsidRPr="0048723F">
        <w:rPr>
          <w:rFonts w:ascii="Segoe UI Symbol" w:hAnsi="Segoe UI Symbol"/>
        </w:rPr>
        <w:t>No candidate shall be recruited solely on the basis of recommendations or personal influence. All hiring decisions must follow the formal recruitment protocol outlined below.</w:t>
      </w:r>
    </w:p>
    <w:p w14:paraId="75F3C1A9" w14:textId="77777777" w:rsidR="00412261" w:rsidRPr="0048723F" w:rsidRDefault="00412261" w:rsidP="005E5F20">
      <w:pPr>
        <w:pStyle w:val="ListParagraph"/>
        <w:numPr>
          <w:ilvl w:val="0"/>
          <w:numId w:val="206"/>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Employee Classification</w:t>
      </w:r>
    </w:p>
    <w:p w14:paraId="23595B18"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r w:rsidRPr="0048723F">
        <w:rPr>
          <w:rFonts w:ascii="Segoe UI Symbol" w:hAnsi="Segoe UI Symbol"/>
        </w:rPr>
        <w:t>Employees at Praveen Laboratories are categorized as follows:</w:t>
      </w:r>
    </w:p>
    <w:tbl>
      <w:tblPr>
        <w:tblStyle w:val="LightGrid-Accent5"/>
        <w:tblW w:w="5000" w:type="pct"/>
        <w:tblLook w:val="04A0" w:firstRow="1" w:lastRow="0" w:firstColumn="1" w:lastColumn="0" w:noHBand="0" w:noVBand="1"/>
      </w:tblPr>
      <w:tblGrid>
        <w:gridCol w:w="1891"/>
        <w:gridCol w:w="7351"/>
      </w:tblGrid>
      <w:tr w:rsidR="00412261" w:rsidRPr="0048723F" w14:paraId="2E710C65" w14:textId="77777777" w:rsidTr="00D32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3608745F" w14:textId="77777777" w:rsidR="00412261" w:rsidRPr="0048723F" w:rsidRDefault="00412261" w:rsidP="00BB5F5B">
            <w:pPr>
              <w:spacing w:before="40" w:after="40" w:line="276" w:lineRule="auto"/>
              <w:jc w:val="center"/>
              <w:rPr>
                <w:rFonts w:ascii="Segoe UI Symbol" w:hAnsi="Segoe UI Symbol"/>
                <w:b w:val="0"/>
                <w:bCs w:val="0"/>
                <w:sz w:val="24"/>
                <w:szCs w:val="24"/>
              </w:rPr>
            </w:pPr>
            <w:r w:rsidRPr="0048723F">
              <w:rPr>
                <w:rStyle w:val="Strong"/>
                <w:rFonts w:ascii="Segoe UI Symbol" w:hAnsi="Segoe UI Symbol"/>
                <w:b/>
              </w:rPr>
              <w:t>Grade</w:t>
            </w:r>
          </w:p>
        </w:tc>
        <w:tc>
          <w:tcPr>
            <w:tcW w:w="3977" w:type="pct"/>
            <w:hideMark/>
          </w:tcPr>
          <w:p w14:paraId="7D653361" w14:textId="77777777" w:rsidR="00412261" w:rsidRPr="0048723F" w:rsidRDefault="00412261" w:rsidP="00BB5F5B">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b w:val="0"/>
                <w:bCs w:val="0"/>
                <w:sz w:val="24"/>
                <w:szCs w:val="24"/>
              </w:rPr>
            </w:pPr>
            <w:r w:rsidRPr="0048723F">
              <w:rPr>
                <w:rStyle w:val="Strong"/>
                <w:rFonts w:ascii="Segoe UI Symbol" w:hAnsi="Segoe UI Symbol"/>
                <w:b/>
              </w:rPr>
              <w:t>Description</w:t>
            </w:r>
          </w:p>
        </w:tc>
      </w:tr>
      <w:tr w:rsidR="00412261" w:rsidRPr="0048723F" w14:paraId="288B54C0"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41F557C8"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rPr>
              <w:t>M-5 to M-3</w:t>
            </w:r>
          </w:p>
        </w:tc>
        <w:tc>
          <w:tcPr>
            <w:tcW w:w="3977" w:type="pct"/>
            <w:hideMark/>
          </w:tcPr>
          <w:p w14:paraId="7C356C5E" w14:textId="77777777" w:rsidR="00412261" w:rsidRPr="0048723F" w:rsidRDefault="00412261" w:rsidP="00D3279A">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Senior Management</w:t>
            </w:r>
          </w:p>
        </w:tc>
      </w:tr>
      <w:tr w:rsidR="00412261" w:rsidRPr="0048723F" w14:paraId="693A97BC"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043F144F"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rPr>
              <w:t>M-2</w:t>
            </w:r>
          </w:p>
        </w:tc>
        <w:tc>
          <w:tcPr>
            <w:tcW w:w="3977" w:type="pct"/>
            <w:hideMark/>
          </w:tcPr>
          <w:p w14:paraId="02FAC3EA" w14:textId="77777777" w:rsidR="00412261" w:rsidRPr="0048723F" w:rsidRDefault="00412261" w:rsidP="00D3279A">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Manager</w:t>
            </w:r>
          </w:p>
        </w:tc>
      </w:tr>
      <w:tr w:rsidR="00412261" w:rsidRPr="0048723F" w14:paraId="0389F32F"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07DBFC31"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rPr>
              <w:t>M-1</w:t>
            </w:r>
          </w:p>
        </w:tc>
        <w:tc>
          <w:tcPr>
            <w:tcW w:w="3977" w:type="pct"/>
            <w:hideMark/>
          </w:tcPr>
          <w:p w14:paraId="1D6695B5" w14:textId="77777777" w:rsidR="00412261" w:rsidRPr="0048723F" w:rsidRDefault="00412261" w:rsidP="00D3279A">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Assistant Manager</w:t>
            </w:r>
          </w:p>
        </w:tc>
      </w:tr>
      <w:tr w:rsidR="00412261" w:rsidRPr="0048723F" w14:paraId="1121B5EB"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5E430EEA"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rPr>
              <w:t>E-4</w:t>
            </w:r>
          </w:p>
        </w:tc>
        <w:tc>
          <w:tcPr>
            <w:tcW w:w="3977" w:type="pct"/>
            <w:hideMark/>
          </w:tcPr>
          <w:p w14:paraId="4DA013BA" w14:textId="77777777" w:rsidR="00412261" w:rsidRPr="0048723F" w:rsidRDefault="00412261" w:rsidP="00D3279A">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Senior Executive / Senior Group Leader</w:t>
            </w:r>
          </w:p>
        </w:tc>
      </w:tr>
      <w:tr w:rsidR="00412261" w:rsidRPr="0048723F" w14:paraId="46404FD8"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554CA8B3"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rPr>
              <w:t>E-3</w:t>
            </w:r>
          </w:p>
        </w:tc>
        <w:tc>
          <w:tcPr>
            <w:tcW w:w="3977" w:type="pct"/>
            <w:hideMark/>
          </w:tcPr>
          <w:p w14:paraId="78F0BAEF" w14:textId="77777777" w:rsidR="00412261" w:rsidRPr="0048723F" w:rsidRDefault="00412261" w:rsidP="00D3279A">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Executive / Chemist / Group Leader</w:t>
            </w:r>
          </w:p>
        </w:tc>
      </w:tr>
      <w:tr w:rsidR="00412261" w:rsidRPr="0048723F" w14:paraId="1787D8B9"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2C43F666"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rPr>
              <w:t>E-2</w:t>
            </w:r>
          </w:p>
        </w:tc>
        <w:tc>
          <w:tcPr>
            <w:tcW w:w="3977" w:type="pct"/>
            <w:hideMark/>
          </w:tcPr>
          <w:p w14:paraId="4650743B" w14:textId="77777777" w:rsidR="00412261" w:rsidRPr="0048723F" w:rsidRDefault="00412261" w:rsidP="00D3279A">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Junior Executive / Assistant Chemist / Engineer</w:t>
            </w:r>
          </w:p>
        </w:tc>
      </w:tr>
      <w:tr w:rsidR="00412261" w:rsidRPr="0048723F" w14:paraId="12DB7F4C"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5191EA27"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rPr>
              <w:t>E-1</w:t>
            </w:r>
          </w:p>
        </w:tc>
        <w:tc>
          <w:tcPr>
            <w:tcW w:w="3977" w:type="pct"/>
            <w:hideMark/>
          </w:tcPr>
          <w:p w14:paraId="65D0B5CE" w14:textId="77777777" w:rsidR="00412261" w:rsidRPr="0048723F" w:rsidRDefault="00412261" w:rsidP="00D3279A">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Supervisor / Junior Chemist</w:t>
            </w:r>
          </w:p>
        </w:tc>
      </w:tr>
      <w:tr w:rsidR="00412261" w:rsidRPr="0048723F" w14:paraId="08784331"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09AF49D3"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rPr>
              <w:t>TT</w:t>
            </w:r>
          </w:p>
        </w:tc>
        <w:tc>
          <w:tcPr>
            <w:tcW w:w="3977" w:type="pct"/>
            <w:hideMark/>
          </w:tcPr>
          <w:p w14:paraId="24AFD482" w14:textId="77777777" w:rsidR="00412261" w:rsidRPr="0048723F" w:rsidRDefault="00412261" w:rsidP="00D3279A">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Staff Trainee / Technical Trainee</w:t>
            </w:r>
          </w:p>
        </w:tc>
      </w:tr>
      <w:tr w:rsidR="00412261" w:rsidRPr="0048723F" w14:paraId="7813C5B9"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08B6589D"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rPr>
              <w:t>S-2 to S-1</w:t>
            </w:r>
          </w:p>
        </w:tc>
        <w:tc>
          <w:tcPr>
            <w:tcW w:w="3977" w:type="pct"/>
            <w:hideMark/>
          </w:tcPr>
          <w:p w14:paraId="56724026" w14:textId="77777777" w:rsidR="00412261" w:rsidRPr="0048723F" w:rsidRDefault="00412261" w:rsidP="00D3279A">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Security Staff</w:t>
            </w:r>
          </w:p>
        </w:tc>
      </w:tr>
      <w:tr w:rsidR="00412261" w:rsidRPr="0048723F" w14:paraId="361E3DAD"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299534D5"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rPr>
              <w:t>O-4</w:t>
            </w:r>
          </w:p>
        </w:tc>
        <w:tc>
          <w:tcPr>
            <w:tcW w:w="3977" w:type="pct"/>
            <w:hideMark/>
          </w:tcPr>
          <w:p w14:paraId="5C189523" w14:textId="77777777" w:rsidR="00412261" w:rsidRPr="0048723F" w:rsidRDefault="00412261" w:rsidP="00D3279A">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Highly Skilled Workers (Multiskilled, assessed by HOD)</w:t>
            </w:r>
          </w:p>
        </w:tc>
      </w:tr>
      <w:tr w:rsidR="00412261" w:rsidRPr="0048723F" w14:paraId="4F2A8686"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4130E725"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rPr>
              <w:t>O-3</w:t>
            </w:r>
          </w:p>
        </w:tc>
        <w:tc>
          <w:tcPr>
            <w:tcW w:w="3977" w:type="pct"/>
            <w:hideMark/>
          </w:tcPr>
          <w:p w14:paraId="0C20535B" w14:textId="77777777" w:rsidR="00412261" w:rsidRPr="0048723F" w:rsidRDefault="00412261" w:rsidP="00D3279A">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Skilled Workers (assessed by HOD)</w:t>
            </w:r>
          </w:p>
        </w:tc>
      </w:tr>
      <w:tr w:rsidR="00412261" w:rsidRPr="0048723F" w14:paraId="03C54F9D"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2D77B2EC"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rPr>
              <w:lastRenderedPageBreak/>
              <w:t>O-2</w:t>
            </w:r>
          </w:p>
        </w:tc>
        <w:tc>
          <w:tcPr>
            <w:tcW w:w="3977" w:type="pct"/>
            <w:hideMark/>
          </w:tcPr>
          <w:p w14:paraId="6417E551" w14:textId="77777777" w:rsidR="00412261" w:rsidRPr="0048723F" w:rsidRDefault="00412261" w:rsidP="00D3279A">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Semi-skilled Workers</w:t>
            </w:r>
          </w:p>
        </w:tc>
      </w:tr>
      <w:tr w:rsidR="00412261" w:rsidRPr="0048723F" w14:paraId="02DFAD2A"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438BDED3"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rPr>
              <w:t>O-1</w:t>
            </w:r>
          </w:p>
        </w:tc>
        <w:tc>
          <w:tcPr>
            <w:tcW w:w="3977" w:type="pct"/>
            <w:hideMark/>
          </w:tcPr>
          <w:p w14:paraId="67F0259C" w14:textId="77777777" w:rsidR="00412261" w:rsidRPr="0048723F" w:rsidRDefault="00412261" w:rsidP="00D3279A">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Unskilled Workers</w:t>
            </w:r>
          </w:p>
        </w:tc>
      </w:tr>
      <w:tr w:rsidR="00412261" w:rsidRPr="0048723F" w14:paraId="6C11E89F"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5A02CF6A"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rPr>
              <w:t>T</w:t>
            </w:r>
          </w:p>
        </w:tc>
        <w:tc>
          <w:tcPr>
            <w:tcW w:w="3977" w:type="pct"/>
            <w:hideMark/>
          </w:tcPr>
          <w:p w14:paraId="38DC0754" w14:textId="77777777" w:rsidR="00412261" w:rsidRPr="0048723F" w:rsidRDefault="00412261" w:rsidP="00D3279A">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Trainees</w:t>
            </w:r>
          </w:p>
        </w:tc>
      </w:tr>
    </w:tbl>
    <w:p w14:paraId="06160411" w14:textId="77777777" w:rsidR="00412261" w:rsidRPr="0048723F" w:rsidRDefault="00412261" w:rsidP="005E5F20">
      <w:pPr>
        <w:pStyle w:val="ListParagraph"/>
        <w:numPr>
          <w:ilvl w:val="0"/>
          <w:numId w:val="207"/>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Vacancy Identification</w:t>
      </w:r>
    </w:p>
    <w:p w14:paraId="15A6ADA9"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r w:rsidRPr="0048723F">
        <w:rPr>
          <w:rFonts w:ascii="Segoe UI Symbol" w:hAnsi="Segoe UI Symbol"/>
        </w:rPr>
        <w:t xml:space="preserve">All recruitment activities are coordinated by the </w:t>
      </w:r>
      <w:r w:rsidRPr="0048723F">
        <w:rPr>
          <w:rStyle w:val="Strong"/>
          <w:rFonts w:ascii="Segoe UI Symbol" w:eastAsiaTheme="majorEastAsia" w:hAnsi="Segoe UI Symbol"/>
          <w:b w:val="0"/>
        </w:rPr>
        <w:t>Human Resources (HR) Department</w:t>
      </w:r>
      <w:r w:rsidRPr="0048723F">
        <w:rPr>
          <w:rFonts w:ascii="Segoe UI Symbol" w:hAnsi="Segoe UI Symbol"/>
        </w:rPr>
        <w:t>. Recruitment shall begin only after:</w:t>
      </w:r>
    </w:p>
    <w:p w14:paraId="3660E9B0" w14:textId="77777777" w:rsidR="00412261" w:rsidRPr="0048723F" w:rsidRDefault="00412261" w:rsidP="005E5F20">
      <w:pPr>
        <w:pStyle w:val="NormalWeb"/>
        <w:numPr>
          <w:ilvl w:val="0"/>
          <w:numId w:val="197"/>
        </w:numPr>
        <w:spacing w:before="120" w:beforeAutospacing="0" w:after="120" w:afterAutospacing="0" w:line="276" w:lineRule="auto"/>
        <w:jc w:val="both"/>
        <w:rPr>
          <w:rFonts w:ascii="Segoe UI Symbol" w:hAnsi="Segoe UI Symbol"/>
        </w:rPr>
      </w:pPr>
      <w:r w:rsidRPr="0048723F">
        <w:rPr>
          <w:rFonts w:ascii="Segoe UI Symbol" w:hAnsi="Segoe UI Symbol"/>
        </w:rPr>
        <w:t>The vacancy is confirmed based on the organizational structure.</w:t>
      </w:r>
    </w:p>
    <w:p w14:paraId="3EF1CEBE" w14:textId="77777777" w:rsidR="00412261" w:rsidRPr="0048723F" w:rsidRDefault="00412261" w:rsidP="005E5F20">
      <w:pPr>
        <w:pStyle w:val="NormalWeb"/>
        <w:numPr>
          <w:ilvl w:val="0"/>
          <w:numId w:val="197"/>
        </w:numPr>
        <w:spacing w:before="120" w:beforeAutospacing="0" w:after="120" w:afterAutospacing="0" w:line="276" w:lineRule="auto"/>
        <w:jc w:val="both"/>
        <w:rPr>
          <w:rFonts w:ascii="Segoe UI Symbol" w:hAnsi="Segoe UI Symbol"/>
        </w:rPr>
      </w:pPr>
      <w:r w:rsidRPr="0048723F">
        <w:rPr>
          <w:rFonts w:ascii="Segoe UI Symbol" w:hAnsi="Segoe UI Symbol"/>
        </w:rPr>
        <w:t xml:space="preserve">A </w:t>
      </w:r>
      <w:r w:rsidRPr="0048723F">
        <w:rPr>
          <w:rStyle w:val="Strong"/>
          <w:rFonts w:ascii="Segoe UI Symbol" w:eastAsiaTheme="majorEastAsia" w:hAnsi="Segoe UI Symbol"/>
        </w:rPr>
        <w:t>Manpower Requisition Form</w:t>
      </w:r>
      <w:r w:rsidRPr="0048723F">
        <w:rPr>
          <w:rFonts w:ascii="Segoe UI Symbol" w:hAnsi="Segoe UI Symbol"/>
        </w:rPr>
        <w:t xml:space="preserve"> is completed and approved with proper justification.</w:t>
      </w:r>
    </w:p>
    <w:p w14:paraId="5D9525A4" w14:textId="77777777" w:rsidR="00412261" w:rsidRPr="0048723F" w:rsidRDefault="00412261" w:rsidP="005E5F20">
      <w:pPr>
        <w:pStyle w:val="NormalWeb"/>
        <w:numPr>
          <w:ilvl w:val="0"/>
          <w:numId w:val="197"/>
        </w:numPr>
        <w:spacing w:before="120" w:beforeAutospacing="0" w:after="120" w:afterAutospacing="0" w:line="276" w:lineRule="auto"/>
        <w:jc w:val="both"/>
        <w:rPr>
          <w:rFonts w:ascii="Segoe UI Symbol" w:hAnsi="Segoe UI Symbol"/>
        </w:rPr>
      </w:pPr>
      <w:r w:rsidRPr="0048723F">
        <w:rPr>
          <w:rFonts w:ascii="Segoe UI Symbol" w:hAnsi="Segoe UI Symbol"/>
        </w:rPr>
        <w:t>The necessary competencies, job role, and departmental needs are clearly established.</w:t>
      </w:r>
    </w:p>
    <w:p w14:paraId="3DD1DD85"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r w:rsidRPr="0048723F">
        <w:rPr>
          <w:rFonts w:ascii="Segoe UI Symbol" w:hAnsi="Segoe UI Symbol"/>
        </w:rPr>
        <w:t>Vacancies may arise due to:</w:t>
      </w:r>
    </w:p>
    <w:p w14:paraId="372C0219" w14:textId="77777777" w:rsidR="00412261" w:rsidRPr="0048723F" w:rsidRDefault="00412261" w:rsidP="005E5F20">
      <w:pPr>
        <w:pStyle w:val="NormalWeb"/>
        <w:numPr>
          <w:ilvl w:val="0"/>
          <w:numId w:val="198"/>
        </w:numPr>
        <w:spacing w:before="120" w:beforeAutospacing="0" w:after="120" w:afterAutospacing="0" w:line="276" w:lineRule="auto"/>
        <w:jc w:val="both"/>
        <w:rPr>
          <w:rFonts w:ascii="Segoe UI Symbol" w:hAnsi="Segoe UI Symbol"/>
        </w:rPr>
      </w:pPr>
      <w:r w:rsidRPr="0048723F">
        <w:rPr>
          <w:rFonts w:ascii="Segoe UI Symbol" w:hAnsi="Segoe UI Symbol"/>
        </w:rPr>
        <w:t>Employee retirement</w:t>
      </w:r>
    </w:p>
    <w:p w14:paraId="2E593733" w14:textId="77777777" w:rsidR="00412261" w:rsidRPr="0048723F" w:rsidRDefault="00412261" w:rsidP="005E5F20">
      <w:pPr>
        <w:pStyle w:val="NormalWeb"/>
        <w:numPr>
          <w:ilvl w:val="0"/>
          <w:numId w:val="198"/>
        </w:numPr>
        <w:spacing w:before="120" w:beforeAutospacing="0" w:after="120" w:afterAutospacing="0" w:line="276" w:lineRule="auto"/>
        <w:jc w:val="both"/>
        <w:rPr>
          <w:rFonts w:ascii="Segoe UI Symbol" w:hAnsi="Segoe UI Symbol"/>
        </w:rPr>
      </w:pPr>
      <w:r w:rsidRPr="0048723F">
        <w:rPr>
          <w:rFonts w:ascii="Segoe UI Symbol" w:hAnsi="Segoe UI Symbol"/>
        </w:rPr>
        <w:t>Resignations or terminations</w:t>
      </w:r>
    </w:p>
    <w:p w14:paraId="2FA76942" w14:textId="77777777" w:rsidR="00412261" w:rsidRPr="0048723F" w:rsidRDefault="00412261" w:rsidP="005E5F20">
      <w:pPr>
        <w:pStyle w:val="NormalWeb"/>
        <w:numPr>
          <w:ilvl w:val="0"/>
          <w:numId w:val="198"/>
        </w:numPr>
        <w:spacing w:before="120" w:beforeAutospacing="0" w:after="120" w:afterAutospacing="0" w:line="276" w:lineRule="auto"/>
        <w:jc w:val="both"/>
        <w:rPr>
          <w:rFonts w:ascii="Segoe UI Symbol" w:hAnsi="Segoe UI Symbol"/>
        </w:rPr>
      </w:pPr>
      <w:r w:rsidRPr="0048723F">
        <w:rPr>
          <w:rFonts w:ascii="Segoe UI Symbol" w:hAnsi="Segoe UI Symbol"/>
        </w:rPr>
        <w:t>Expansion of lab operations or restructuring</w:t>
      </w:r>
    </w:p>
    <w:p w14:paraId="447DD8A0"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r w:rsidRPr="0048723F">
        <w:rPr>
          <w:rFonts w:ascii="Segoe UI Symbol" w:hAnsi="Segoe UI Symbol"/>
        </w:rPr>
        <w:t>The Department Head must specify:</w:t>
      </w:r>
    </w:p>
    <w:p w14:paraId="2AEC4F30" w14:textId="77777777" w:rsidR="00412261" w:rsidRPr="0048723F" w:rsidRDefault="00412261" w:rsidP="005E5F20">
      <w:pPr>
        <w:pStyle w:val="NormalWeb"/>
        <w:numPr>
          <w:ilvl w:val="0"/>
          <w:numId w:val="199"/>
        </w:numPr>
        <w:spacing w:before="120" w:beforeAutospacing="0" w:after="120" w:afterAutospacing="0" w:line="276" w:lineRule="auto"/>
        <w:jc w:val="both"/>
        <w:rPr>
          <w:rFonts w:ascii="Segoe UI Symbol" w:hAnsi="Segoe UI Symbol"/>
        </w:rPr>
      </w:pPr>
      <w:r w:rsidRPr="0048723F">
        <w:rPr>
          <w:rFonts w:ascii="Segoe UI Symbol" w:hAnsi="Segoe UI Symbol"/>
        </w:rPr>
        <w:t>Type of vacancy (permanent or temporary)</w:t>
      </w:r>
    </w:p>
    <w:p w14:paraId="46A6AED7" w14:textId="77777777" w:rsidR="00412261" w:rsidRPr="0048723F" w:rsidRDefault="00412261" w:rsidP="005E5F20">
      <w:pPr>
        <w:pStyle w:val="NormalWeb"/>
        <w:numPr>
          <w:ilvl w:val="0"/>
          <w:numId w:val="199"/>
        </w:numPr>
        <w:spacing w:before="120" w:beforeAutospacing="0" w:after="120" w:afterAutospacing="0" w:line="276" w:lineRule="auto"/>
        <w:jc w:val="both"/>
        <w:rPr>
          <w:rFonts w:ascii="Segoe UI Symbol" w:hAnsi="Segoe UI Symbol"/>
        </w:rPr>
      </w:pPr>
      <w:r w:rsidRPr="0048723F">
        <w:rPr>
          <w:rFonts w:ascii="Segoe UI Symbol" w:hAnsi="Segoe UI Symbol"/>
        </w:rPr>
        <w:t>Job description and responsibilities</w:t>
      </w:r>
    </w:p>
    <w:p w14:paraId="038E561C" w14:textId="77777777" w:rsidR="00412261" w:rsidRPr="0048723F" w:rsidRDefault="00412261" w:rsidP="005E5F20">
      <w:pPr>
        <w:pStyle w:val="NormalWeb"/>
        <w:numPr>
          <w:ilvl w:val="0"/>
          <w:numId w:val="199"/>
        </w:numPr>
        <w:spacing w:before="120" w:beforeAutospacing="0" w:after="120" w:afterAutospacing="0" w:line="276" w:lineRule="auto"/>
        <w:jc w:val="both"/>
        <w:rPr>
          <w:rFonts w:ascii="Segoe UI Symbol" w:hAnsi="Segoe UI Symbol"/>
        </w:rPr>
      </w:pPr>
      <w:r w:rsidRPr="0048723F">
        <w:rPr>
          <w:rFonts w:ascii="Segoe UI Symbol" w:hAnsi="Segoe UI Symbol"/>
        </w:rPr>
        <w:t>Reporting hierarchy</w:t>
      </w:r>
    </w:p>
    <w:p w14:paraId="068A2826" w14:textId="77777777" w:rsidR="00412261" w:rsidRPr="0048723F" w:rsidRDefault="00412261" w:rsidP="005E5F20">
      <w:pPr>
        <w:pStyle w:val="NormalWeb"/>
        <w:numPr>
          <w:ilvl w:val="0"/>
          <w:numId w:val="199"/>
        </w:numPr>
        <w:spacing w:before="120" w:beforeAutospacing="0" w:after="120" w:afterAutospacing="0" w:line="276" w:lineRule="auto"/>
        <w:jc w:val="both"/>
        <w:rPr>
          <w:rFonts w:ascii="Segoe UI Symbol" w:hAnsi="Segoe UI Symbol"/>
        </w:rPr>
      </w:pPr>
      <w:r w:rsidRPr="0048723F">
        <w:rPr>
          <w:rFonts w:ascii="Segoe UI Symbol" w:hAnsi="Segoe UI Symbol"/>
        </w:rPr>
        <w:t>Required qualifications, skills, and experience</w:t>
      </w:r>
    </w:p>
    <w:p w14:paraId="7D32E137" w14:textId="77777777" w:rsidR="00412261" w:rsidRPr="0048723F" w:rsidRDefault="00412261" w:rsidP="005E5F20">
      <w:pPr>
        <w:pStyle w:val="NormalWeb"/>
        <w:numPr>
          <w:ilvl w:val="0"/>
          <w:numId w:val="199"/>
        </w:numPr>
        <w:spacing w:before="120" w:beforeAutospacing="0" w:after="120" w:afterAutospacing="0" w:line="276" w:lineRule="auto"/>
        <w:jc w:val="both"/>
        <w:rPr>
          <w:rFonts w:ascii="Segoe UI Symbol" w:hAnsi="Segoe UI Symbol"/>
        </w:rPr>
      </w:pPr>
      <w:r w:rsidRPr="0048723F">
        <w:rPr>
          <w:rFonts w:ascii="Segoe UI Symbol" w:hAnsi="Segoe UI Symbol"/>
        </w:rPr>
        <w:t>Pay grade and proposed compensation</w:t>
      </w:r>
    </w:p>
    <w:p w14:paraId="23F6E9A7"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r w:rsidRPr="0048723F">
        <w:rPr>
          <w:rFonts w:ascii="Segoe UI Symbol" w:hAnsi="Segoe UI Symbol"/>
        </w:rPr>
        <w:t xml:space="preserve">For </w:t>
      </w:r>
      <w:r w:rsidRPr="0048723F">
        <w:rPr>
          <w:rStyle w:val="Strong"/>
          <w:rFonts w:ascii="Segoe UI Symbol" w:eastAsiaTheme="majorEastAsia" w:hAnsi="Segoe UI Symbol"/>
        </w:rPr>
        <w:t>new roles</w:t>
      </w:r>
      <w:r w:rsidRPr="0048723F">
        <w:rPr>
          <w:rFonts w:ascii="Segoe UI Symbol" w:hAnsi="Segoe UI Symbol"/>
        </w:rPr>
        <w:t>, the Department Head must consult with HR to define required competencies and job expectations. CEO approval is mandatory for new positions.</w:t>
      </w:r>
    </w:p>
    <w:p w14:paraId="526E6A15" w14:textId="77777777" w:rsidR="00412261" w:rsidRPr="0048723F" w:rsidRDefault="00412261" w:rsidP="005E5F20">
      <w:pPr>
        <w:pStyle w:val="ListParagraph"/>
        <w:numPr>
          <w:ilvl w:val="0"/>
          <w:numId w:val="208"/>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Sources of Recruitment</w:t>
      </w:r>
    </w:p>
    <w:p w14:paraId="70E88D3B" w14:textId="77777777" w:rsidR="00412261" w:rsidRPr="0048723F" w:rsidRDefault="00412261" w:rsidP="00D3279A">
      <w:pPr>
        <w:pStyle w:val="ListParagraph"/>
        <w:spacing w:before="120" w:after="120"/>
        <w:ind w:left="360"/>
        <w:contextualSpacing w:val="0"/>
        <w:jc w:val="both"/>
        <w:rPr>
          <w:rFonts w:ascii="Segoe UI Symbol" w:hAnsi="Segoe UI Symbol"/>
          <w:sz w:val="26"/>
          <w:szCs w:val="26"/>
        </w:rPr>
      </w:pPr>
      <w:r w:rsidRPr="0048723F">
        <w:rPr>
          <w:rStyle w:val="Strong"/>
          <w:rFonts w:ascii="Segoe UI Symbol" w:hAnsi="Segoe UI Symbol"/>
          <w:bCs w:val="0"/>
          <w:sz w:val="26"/>
          <w:szCs w:val="26"/>
        </w:rPr>
        <w:t>For Staff Positions</w:t>
      </w:r>
    </w:p>
    <w:p w14:paraId="247EF5F7" w14:textId="77777777" w:rsidR="00412261" w:rsidRPr="0048723F" w:rsidRDefault="00412261" w:rsidP="005E5F20">
      <w:pPr>
        <w:pStyle w:val="NormalWeb"/>
        <w:numPr>
          <w:ilvl w:val="0"/>
          <w:numId w:val="200"/>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lastRenderedPageBreak/>
        <w:t>Internal Promotions and Transfers</w:t>
      </w:r>
      <w:r w:rsidRPr="0048723F">
        <w:rPr>
          <w:rFonts w:ascii="Segoe UI Symbol" w:hAnsi="Segoe UI Symbol"/>
        </w:rPr>
        <w:t>: The HR team evaluates internal talent and advertises roles internally before seeking external candidates.</w:t>
      </w:r>
    </w:p>
    <w:p w14:paraId="35AEBD01" w14:textId="77777777" w:rsidR="00412261" w:rsidRPr="0048723F" w:rsidRDefault="00412261" w:rsidP="005E5F20">
      <w:pPr>
        <w:pStyle w:val="NormalWeb"/>
        <w:numPr>
          <w:ilvl w:val="0"/>
          <w:numId w:val="200"/>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External Recruitment Agencies</w:t>
      </w:r>
      <w:r w:rsidRPr="0048723F">
        <w:rPr>
          <w:rFonts w:ascii="Segoe UI Symbol" w:hAnsi="Segoe UI Symbol"/>
        </w:rPr>
        <w:t>: HR may engage registered agencies or portals (e.g., Naukri.com) to support talent acquisition.</w:t>
      </w:r>
    </w:p>
    <w:p w14:paraId="0B9592A7" w14:textId="77777777" w:rsidR="00412261" w:rsidRPr="0048723F" w:rsidRDefault="00412261" w:rsidP="005E5F20">
      <w:pPr>
        <w:pStyle w:val="NormalWeb"/>
        <w:numPr>
          <w:ilvl w:val="0"/>
          <w:numId w:val="200"/>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Job Advertisements</w:t>
      </w:r>
      <w:r w:rsidRPr="0048723F">
        <w:rPr>
          <w:rFonts w:ascii="Segoe UI Symbol" w:hAnsi="Segoe UI Symbol"/>
        </w:rPr>
        <w:t>: Openings may be posted externally after consultation with Department Heads and the CEO.</w:t>
      </w:r>
    </w:p>
    <w:p w14:paraId="0427C87E" w14:textId="77777777" w:rsidR="00412261" w:rsidRPr="0048723F" w:rsidRDefault="00412261" w:rsidP="005E5F20">
      <w:pPr>
        <w:pStyle w:val="NormalWeb"/>
        <w:numPr>
          <w:ilvl w:val="0"/>
          <w:numId w:val="200"/>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Employee Referral Program</w:t>
      </w:r>
      <w:r w:rsidRPr="0048723F">
        <w:rPr>
          <w:rFonts w:ascii="Segoe UI Symbol" w:hAnsi="Segoe UI Symbol"/>
        </w:rPr>
        <w:t>: Employees are encouraged to refer candidates for approved vacancies.</w:t>
      </w:r>
    </w:p>
    <w:p w14:paraId="0543499E" w14:textId="77777777" w:rsidR="00412261" w:rsidRPr="0048723F" w:rsidRDefault="00412261" w:rsidP="005E5F20">
      <w:pPr>
        <w:pStyle w:val="NormalWeb"/>
        <w:numPr>
          <w:ilvl w:val="0"/>
          <w:numId w:val="200"/>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Campus Placements</w:t>
      </w:r>
      <w:r w:rsidRPr="0048723F">
        <w:rPr>
          <w:rFonts w:ascii="Segoe UI Symbol" w:hAnsi="Segoe UI Symbol"/>
        </w:rPr>
        <w:t>: HR maintains connections with educational institutions to recruit fresh graduates and trainees.</w:t>
      </w:r>
    </w:p>
    <w:p w14:paraId="016BDC96" w14:textId="77777777" w:rsidR="00412261" w:rsidRPr="0048723F" w:rsidRDefault="00412261" w:rsidP="00D3279A">
      <w:pPr>
        <w:spacing w:before="120" w:after="120"/>
        <w:jc w:val="both"/>
        <w:rPr>
          <w:rFonts w:ascii="Segoe UI Symbol" w:hAnsi="Segoe UI Symbol"/>
          <w:sz w:val="26"/>
          <w:szCs w:val="26"/>
        </w:rPr>
      </w:pPr>
      <w:r w:rsidRPr="0048723F">
        <w:rPr>
          <w:rStyle w:val="Strong"/>
          <w:rFonts w:ascii="Segoe UI Symbol" w:hAnsi="Segoe UI Symbol"/>
          <w:bCs w:val="0"/>
          <w:sz w:val="26"/>
          <w:szCs w:val="26"/>
        </w:rPr>
        <w:t>For Worker Categories</w:t>
      </w:r>
    </w:p>
    <w:p w14:paraId="21FA2416" w14:textId="77777777" w:rsidR="00412261" w:rsidRPr="0048723F" w:rsidRDefault="00412261" w:rsidP="005E5F20">
      <w:pPr>
        <w:pStyle w:val="NormalWeb"/>
        <w:numPr>
          <w:ilvl w:val="0"/>
          <w:numId w:val="201"/>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O-1 and O-2 Grades</w:t>
      </w:r>
      <w:r w:rsidRPr="0048723F">
        <w:rPr>
          <w:rFonts w:ascii="Segoe UI Symbol" w:hAnsi="Segoe UI Symbol"/>
        </w:rPr>
        <w:t>: Typically hired through licensed contract agencies in compliance with the Factories Act, 1948.</w:t>
      </w:r>
    </w:p>
    <w:p w14:paraId="14471F50" w14:textId="77777777" w:rsidR="00412261" w:rsidRPr="0048723F" w:rsidRDefault="00412261" w:rsidP="005E5F20">
      <w:pPr>
        <w:pStyle w:val="NormalWeb"/>
        <w:numPr>
          <w:ilvl w:val="0"/>
          <w:numId w:val="201"/>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O-3 and O-4 Grades</w:t>
      </w:r>
      <w:r w:rsidRPr="0048723F">
        <w:rPr>
          <w:rFonts w:ascii="Segoe UI Symbol" w:hAnsi="Segoe UI Symbol"/>
        </w:rPr>
        <w:t>: May be recruited either through contractors or directly onto company payroll with HR approval.</w:t>
      </w:r>
    </w:p>
    <w:p w14:paraId="0788EB56" w14:textId="77777777" w:rsidR="00412261" w:rsidRPr="0048723F" w:rsidRDefault="00412261" w:rsidP="005E5F20">
      <w:pPr>
        <w:pStyle w:val="NormalWeb"/>
        <w:numPr>
          <w:ilvl w:val="1"/>
          <w:numId w:val="201"/>
        </w:numPr>
        <w:spacing w:before="120" w:beforeAutospacing="0" w:after="120" w:afterAutospacing="0" w:line="276" w:lineRule="auto"/>
        <w:jc w:val="both"/>
        <w:rPr>
          <w:rFonts w:ascii="Segoe UI Symbol" w:hAnsi="Segoe UI Symbol"/>
        </w:rPr>
      </w:pPr>
      <w:r w:rsidRPr="0048723F">
        <w:rPr>
          <w:rFonts w:ascii="Segoe UI Symbol" w:hAnsi="Segoe UI Symbol"/>
        </w:rPr>
        <w:t>Special approval from management is needed for:</w:t>
      </w:r>
    </w:p>
    <w:p w14:paraId="2AB904F8" w14:textId="77777777" w:rsidR="00412261" w:rsidRPr="0048723F" w:rsidRDefault="00412261" w:rsidP="005E5F20">
      <w:pPr>
        <w:pStyle w:val="NormalWeb"/>
        <w:numPr>
          <w:ilvl w:val="2"/>
          <w:numId w:val="201"/>
        </w:numPr>
        <w:spacing w:before="120" w:beforeAutospacing="0" w:after="120" w:afterAutospacing="0" w:line="276" w:lineRule="auto"/>
        <w:jc w:val="both"/>
        <w:rPr>
          <w:rFonts w:ascii="Segoe UI Symbol" w:hAnsi="Segoe UI Symbol"/>
        </w:rPr>
      </w:pPr>
      <w:r w:rsidRPr="0048723F">
        <w:rPr>
          <w:rFonts w:ascii="Segoe UI Symbol" w:hAnsi="Segoe UI Symbol"/>
        </w:rPr>
        <w:t>Hiring O-1/O-2 workers on payroll.</w:t>
      </w:r>
    </w:p>
    <w:p w14:paraId="17005B33" w14:textId="77777777" w:rsidR="00412261" w:rsidRPr="0048723F" w:rsidRDefault="00412261" w:rsidP="005E5F20">
      <w:pPr>
        <w:pStyle w:val="NormalWeb"/>
        <w:numPr>
          <w:ilvl w:val="2"/>
          <w:numId w:val="201"/>
        </w:numPr>
        <w:spacing w:before="120" w:beforeAutospacing="0" w:after="120" w:afterAutospacing="0" w:line="276" w:lineRule="auto"/>
        <w:jc w:val="both"/>
        <w:rPr>
          <w:rFonts w:ascii="Segoe UI Symbol" w:hAnsi="Segoe UI Symbol"/>
        </w:rPr>
      </w:pPr>
      <w:r w:rsidRPr="0048723F">
        <w:rPr>
          <w:rFonts w:ascii="Segoe UI Symbol" w:hAnsi="Segoe UI Symbol"/>
        </w:rPr>
        <w:t>Hiring beyond sanctioned strength for O-3/O-4 on payroll.</w:t>
      </w:r>
    </w:p>
    <w:p w14:paraId="03B77F19" w14:textId="77777777" w:rsidR="00412261" w:rsidRPr="0048723F" w:rsidRDefault="00412261" w:rsidP="005E5F20">
      <w:pPr>
        <w:pStyle w:val="ListParagraph"/>
        <w:numPr>
          <w:ilvl w:val="0"/>
          <w:numId w:val="209"/>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Selection Process</w:t>
      </w:r>
    </w:p>
    <w:p w14:paraId="31938975" w14:textId="77777777" w:rsidR="00412261" w:rsidRPr="0048723F" w:rsidRDefault="00412261" w:rsidP="00D3279A">
      <w:pPr>
        <w:spacing w:before="120" w:after="120"/>
        <w:jc w:val="both"/>
        <w:rPr>
          <w:rFonts w:ascii="Segoe UI Symbol" w:hAnsi="Segoe UI Symbol"/>
          <w:sz w:val="26"/>
          <w:szCs w:val="26"/>
        </w:rPr>
      </w:pPr>
      <w:r w:rsidRPr="0048723F">
        <w:rPr>
          <w:rStyle w:val="Strong"/>
          <w:rFonts w:ascii="Segoe UI Symbol" w:hAnsi="Segoe UI Symbol"/>
          <w:bCs w:val="0"/>
          <w:sz w:val="26"/>
          <w:szCs w:val="26"/>
        </w:rPr>
        <w:t>A. Selection Committee Structure</w:t>
      </w:r>
    </w:p>
    <w:tbl>
      <w:tblPr>
        <w:tblStyle w:val="LightGrid-Accent5"/>
        <w:tblW w:w="0" w:type="auto"/>
        <w:jc w:val="center"/>
        <w:tblLook w:val="04A0" w:firstRow="1" w:lastRow="0" w:firstColumn="1" w:lastColumn="0" w:noHBand="0" w:noVBand="1"/>
      </w:tblPr>
      <w:tblGrid>
        <w:gridCol w:w="1634"/>
        <w:gridCol w:w="2612"/>
        <w:gridCol w:w="2693"/>
      </w:tblGrid>
      <w:tr w:rsidR="00412261" w:rsidRPr="0048723F" w14:paraId="2DE6135A" w14:textId="77777777" w:rsidTr="00D327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0D2583" w14:textId="77777777" w:rsidR="00412261" w:rsidRPr="0048723F" w:rsidRDefault="00412261" w:rsidP="00D3279A">
            <w:pPr>
              <w:spacing w:before="40" w:after="40" w:line="276" w:lineRule="auto"/>
              <w:jc w:val="both"/>
              <w:rPr>
                <w:rFonts w:ascii="Segoe UI Symbol" w:hAnsi="Segoe UI Symbol"/>
                <w:b w:val="0"/>
                <w:bCs w:val="0"/>
                <w:sz w:val="24"/>
                <w:szCs w:val="24"/>
              </w:rPr>
            </w:pPr>
            <w:r w:rsidRPr="0048723F">
              <w:rPr>
                <w:rStyle w:val="Strong"/>
                <w:rFonts w:ascii="Segoe UI Symbol" w:hAnsi="Segoe UI Symbol"/>
                <w:b/>
                <w:sz w:val="24"/>
                <w:szCs w:val="24"/>
              </w:rPr>
              <w:t>Grade</w:t>
            </w:r>
          </w:p>
        </w:tc>
        <w:tc>
          <w:tcPr>
            <w:tcW w:w="0" w:type="auto"/>
            <w:hideMark/>
          </w:tcPr>
          <w:p w14:paraId="0764BFD0" w14:textId="77777777" w:rsidR="00412261" w:rsidRPr="0048723F" w:rsidRDefault="00412261" w:rsidP="00D3279A">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Segoe UI Symbol" w:hAnsi="Segoe UI Symbol"/>
                <w:b w:val="0"/>
                <w:bCs w:val="0"/>
                <w:sz w:val="24"/>
                <w:szCs w:val="24"/>
              </w:rPr>
            </w:pPr>
            <w:r w:rsidRPr="0048723F">
              <w:rPr>
                <w:rStyle w:val="Strong"/>
                <w:rFonts w:ascii="Segoe UI Symbol" w:hAnsi="Segoe UI Symbol"/>
                <w:b/>
                <w:sz w:val="24"/>
                <w:szCs w:val="24"/>
              </w:rPr>
              <w:t>Final Interview Panel</w:t>
            </w:r>
          </w:p>
        </w:tc>
        <w:tc>
          <w:tcPr>
            <w:tcW w:w="0" w:type="auto"/>
            <w:hideMark/>
          </w:tcPr>
          <w:p w14:paraId="3F1F46A6" w14:textId="77777777" w:rsidR="00412261" w:rsidRPr="0048723F" w:rsidRDefault="00412261" w:rsidP="00D3279A">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Segoe UI Symbol" w:hAnsi="Segoe UI Symbol"/>
                <w:b w:val="0"/>
                <w:bCs w:val="0"/>
                <w:sz w:val="24"/>
                <w:szCs w:val="24"/>
              </w:rPr>
            </w:pPr>
            <w:r w:rsidRPr="0048723F">
              <w:rPr>
                <w:rStyle w:val="Strong"/>
                <w:rFonts w:ascii="Segoe UI Symbol" w:hAnsi="Segoe UI Symbol"/>
                <w:b/>
                <w:sz w:val="24"/>
                <w:szCs w:val="24"/>
              </w:rPr>
              <w:t>Primary Interview Panel</w:t>
            </w:r>
          </w:p>
        </w:tc>
      </w:tr>
      <w:tr w:rsidR="00412261" w:rsidRPr="0048723F" w14:paraId="51853ADA" w14:textId="77777777" w:rsidTr="00D327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8138F6"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sz w:val="24"/>
                <w:szCs w:val="24"/>
              </w:rPr>
              <w:t>M-3 to M-5</w:t>
            </w:r>
          </w:p>
        </w:tc>
        <w:tc>
          <w:tcPr>
            <w:tcW w:w="0" w:type="auto"/>
            <w:hideMark/>
          </w:tcPr>
          <w:p w14:paraId="6E732A54" w14:textId="77777777" w:rsidR="00412261" w:rsidRPr="0048723F" w:rsidRDefault="00412261" w:rsidP="00D3279A">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sz w:val="24"/>
                <w:szCs w:val="24"/>
              </w:rPr>
              <w:t>CEO, General Manager</w:t>
            </w:r>
          </w:p>
        </w:tc>
        <w:tc>
          <w:tcPr>
            <w:tcW w:w="0" w:type="auto"/>
            <w:hideMark/>
          </w:tcPr>
          <w:p w14:paraId="532BC72F" w14:textId="77777777" w:rsidR="00412261" w:rsidRPr="0048723F" w:rsidRDefault="00412261" w:rsidP="00D3279A">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sz w:val="24"/>
                <w:szCs w:val="24"/>
              </w:rPr>
              <w:t>Department Head, HR</w:t>
            </w:r>
          </w:p>
        </w:tc>
      </w:tr>
      <w:tr w:rsidR="00412261" w:rsidRPr="0048723F" w14:paraId="6E55467A" w14:textId="77777777" w:rsidTr="00D3279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2FA2CB"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sz w:val="24"/>
                <w:szCs w:val="24"/>
              </w:rPr>
              <w:t>M-1 to M-2</w:t>
            </w:r>
          </w:p>
        </w:tc>
        <w:tc>
          <w:tcPr>
            <w:tcW w:w="0" w:type="auto"/>
            <w:hideMark/>
          </w:tcPr>
          <w:p w14:paraId="618551A3" w14:textId="77777777" w:rsidR="00412261" w:rsidRPr="0048723F" w:rsidRDefault="00412261" w:rsidP="00D3279A">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sz w:val="24"/>
                <w:szCs w:val="24"/>
              </w:rPr>
              <w:t>General Manager</w:t>
            </w:r>
          </w:p>
        </w:tc>
        <w:tc>
          <w:tcPr>
            <w:tcW w:w="0" w:type="auto"/>
            <w:hideMark/>
          </w:tcPr>
          <w:p w14:paraId="5299B8D9" w14:textId="77777777" w:rsidR="00412261" w:rsidRPr="0048723F" w:rsidRDefault="00412261" w:rsidP="00D3279A">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sz w:val="24"/>
                <w:szCs w:val="24"/>
              </w:rPr>
              <w:t>Department Head, HR</w:t>
            </w:r>
          </w:p>
        </w:tc>
      </w:tr>
      <w:tr w:rsidR="00412261" w:rsidRPr="0048723F" w14:paraId="2D3D11DF" w14:textId="77777777" w:rsidTr="00D327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7DBADE"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sz w:val="24"/>
                <w:szCs w:val="24"/>
              </w:rPr>
              <w:t>E-1 to E-4, TT</w:t>
            </w:r>
          </w:p>
        </w:tc>
        <w:tc>
          <w:tcPr>
            <w:tcW w:w="0" w:type="auto"/>
            <w:hideMark/>
          </w:tcPr>
          <w:p w14:paraId="6A76BCEC" w14:textId="77777777" w:rsidR="00412261" w:rsidRPr="0048723F" w:rsidRDefault="00412261" w:rsidP="00D3279A">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sz w:val="24"/>
                <w:szCs w:val="24"/>
              </w:rPr>
              <w:t>—</w:t>
            </w:r>
          </w:p>
        </w:tc>
        <w:tc>
          <w:tcPr>
            <w:tcW w:w="0" w:type="auto"/>
            <w:hideMark/>
          </w:tcPr>
          <w:p w14:paraId="683AA79D" w14:textId="77777777" w:rsidR="00412261" w:rsidRPr="0048723F" w:rsidRDefault="00412261" w:rsidP="00D3279A">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sz w:val="24"/>
                <w:szCs w:val="24"/>
              </w:rPr>
              <w:t>Department Head, HR</w:t>
            </w:r>
          </w:p>
        </w:tc>
      </w:tr>
      <w:tr w:rsidR="00412261" w:rsidRPr="0048723F" w14:paraId="1D356E18" w14:textId="77777777" w:rsidTr="00D3279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E357B4"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sz w:val="24"/>
                <w:szCs w:val="24"/>
              </w:rPr>
              <w:t>S-1 to S-2</w:t>
            </w:r>
          </w:p>
        </w:tc>
        <w:tc>
          <w:tcPr>
            <w:tcW w:w="0" w:type="auto"/>
            <w:hideMark/>
          </w:tcPr>
          <w:p w14:paraId="1EA85701" w14:textId="77777777" w:rsidR="00412261" w:rsidRPr="0048723F" w:rsidRDefault="00412261" w:rsidP="00D3279A">
            <w:pPr>
              <w:spacing w:before="40" w:after="40" w:line="276" w:lineRule="auto"/>
              <w:jc w:val="center"/>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sz w:val="24"/>
                <w:szCs w:val="24"/>
              </w:rPr>
              <w:t>—</w:t>
            </w:r>
          </w:p>
        </w:tc>
        <w:tc>
          <w:tcPr>
            <w:tcW w:w="0" w:type="auto"/>
            <w:hideMark/>
          </w:tcPr>
          <w:p w14:paraId="3B1E8732" w14:textId="77777777" w:rsidR="00412261" w:rsidRPr="0048723F" w:rsidRDefault="00412261" w:rsidP="00D3279A">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sz w:val="24"/>
                <w:szCs w:val="24"/>
              </w:rPr>
              <w:t>Department Head</w:t>
            </w:r>
          </w:p>
        </w:tc>
      </w:tr>
      <w:tr w:rsidR="00412261" w:rsidRPr="0048723F" w14:paraId="415C0C20" w14:textId="77777777" w:rsidTr="00D327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CD5BE6" w14:textId="77777777" w:rsidR="00412261" w:rsidRPr="0048723F" w:rsidRDefault="00412261" w:rsidP="00D3279A">
            <w:pPr>
              <w:spacing w:before="40" w:after="40" w:line="276" w:lineRule="auto"/>
              <w:jc w:val="both"/>
              <w:rPr>
                <w:rFonts w:ascii="Segoe UI Symbol" w:hAnsi="Segoe UI Symbol"/>
                <w:sz w:val="24"/>
                <w:szCs w:val="24"/>
              </w:rPr>
            </w:pPr>
            <w:r w:rsidRPr="0048723F">
              <w:rPr>
                <w:rFonts w:ascii="Segoe UI Symbol" w:hAnsi="Segoe UI Symbol"/>
                <w:sz w:val="24"/>
                <w:szCs w:val="24"/>
              </w:rPr>
              <w:t>O-1 to O-4, T</w:t>
            </w:r>
          </w:p>
        </w:tc>
        <w:tc>
          <w:tcPr>
            <w:tcW w:w="0" w:type="auto"/>
            <w:hideMark/>
          </w:tcPr>
          <w:p w14:paraId="524B3D7A" w14:textId="77777777" w:rsidR="00412261" w:rsidRPr="0048723F" w:rsidRDefault="00412261" w:rsidP="00D3279A">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sz w:val="24"/>
                <w:szCs w:val="24"/>
              </w:rPr>
              <w:t>—</w:t>
            </w:r>
          </w:p>
        </w:tc>
        <w:tc>
          <w:tcPr>
            <w:tcW w:w="0" w:type="auto"/>
            <w:hideMark/>
          </w:tcPr>
          <w:p w14:paraId="2B8250A1" w14:textId="77777777" w:rsidR="00412261" w:rsidRPr="0048723F" w:rsidRDefault="00412261" w:rsidP="00D3279A">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sz w:val="24"/>
                <w:szCs w:val="24"/>
              </w:rPr>
              <w:t>Department Head, HR</w:t>
            </w:r>
          </w:p>
        </w:tc>
      </w:tr>
    </w:tbl>
    <w:p w14:paraId="034A0716" w14:textId="77777777" w:rsidR="00412261" w:rsidRPr="0048723F" w:rsidRDefault="00412261" w:rsidP="005E5F20">
      <w:pPr>
        <w:pStyle w:val="NormalWeb"/>
        <w:numPr>
          <w:ilvl w:val="0"/>
          <w:numId w:val="202"/>
        </w:numPr>
        <w:spacing w:before="120" w:beforeAutospacing="0" w:after="120" w:afterAutospacing="0" w:line="276" w:lineRule="auto"/>
        <w:jc w:val="both"/>
        <w:rPr>
          <w:rFonts w:ascii="Segoe UI Symbol" w:hAnsi="Segoe UI Symbol"/>
        </w:rPr>
      </w:pPr>
      <w:r w:rsidRPr="0048723F">
        <w:rPr>
          <w:rFonts w:ascii="Segoe UI Symbol" w:hAnsi="Segoe UI Symbol"/>
        </w:rPr>
        <w:lastRenderedPageBreak/>
        <w:t>“Primary Interview Committee” handles initial assessments.</w:t>
      </w:r>
    </w:p>
    <w:p w14:paraId="49FE9A34" w14:textId="77777777" w:rsidR="00412261" w:rsidRPr="0048723F" w:rsidRDefault="00412261" w:rsidP="005E5F20">
      <w:pPr>
        <w:pStyle w:val="NormalWeb"/>
        <w:numPr>
          <w:ilvl w:val="0"/>
          <w:numId w:val="202"/>
        </w:numPr>
        <w:spacing w:before="120" w:beforeAutospacing="0" w:after="120" w:afterAutospacing="0" w:line="276" w:lineRule="auto"/>
        <w:jc w:val="both"/>
        <w:rPr>
          <w:rFonts w:ascii="Segoe UI Symbol" w:hAnsi="Segoe UI Symbol"/>
        </w:rPr>
      </w:pPr>
      <w:r w:rsidRPr="0048723F">
        <w:rPr>
          <w:rFonts w:ascii="Segoe UI Symbol" w:hAnsi="Segoe UI Symbol"/>
        </w:rPr>
        <w:t>“Final Interview Committee” makes the final hiring decision for senior roles.</w:t>
      </w:r>
    </w:p>
    <w:p w14:paraId="476E941C" w14:textId="77777777" w:rsidR="00412261" w:rsidRPr="0048723F" w:rsidRDefault="00412261" w:rsidP="00D3279A">
      <w:pPr>
        <w:spacing w:before="120" w:after="120"/>
        <w:jc w:val="both"/>
        <w:rPr>
          <w:rFonts w:ascii="Segoe UI Symbol" w:hAnsi="Segoe UI Symbol"/>
          <w:sz w:val="26"/>
          <w:szCs w:val="26"/>
        </w:rPr>
      </w:pPr>
      <w:r w:rsidRPr="0048723F">
        <w:rPr>
          <w:rStyle w:val="Strong"/>
          <w:rFonts w:ascii="Segoe UI Symbol" w:hAnsi="Segoe UI Symbol"/>
          <w:bCs w:val="0"/>
          <w:sz w:val="26"/>
          <w:szCs w:val="26"/>
        </w:rPr>
        <w:t>B. Recruitment Steps</w:t>
      </w:r>
    </w:p>
    <w:p w14:paraId="7834D122" w14:textId="77777777" w:rsidR="00412261" w:rsidRPr="0048723F" w:rsidRDefault="00412261" w:rsidP="005E5F20">
      <w:pPr>
        <w:pStyle w:val="NormalWeb"/>
        <w:numPr>
          <w:ilvl w:val="0"/>
          <w:numId w:val="20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Resume Screening</w:t>
      </w:r>
      <w:r w:rsidRPr="0048723F">
        <w:rPr>
          <w:rFonts w:ascii="Segoe UI Symbol" w:hAnsi="Segoe UI Symbol"/>
        </w:rPr>
        <w:t>: HR shortlists candidates based on qualifications and alignment with job requirements.</w:t>
      </w:r>
    </w:p>
    <w:p w14:paraId="1D47F2D3" w14:textId="77777777" w:rsidR="00412261" w:rsidRPr="0048723F" w:rsidRDefault="00412261" w:rsidP="005E5F20">
      <w:pPr>
        <w:pStyle w:val="NormalWeb"/>
        <w:numPr>
          <w:ilvl w:val="0"/>
          <w:numId w:val="20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Initial Evaluation (Primary Interview)</w:t>
      </w:r>
    </w:p>
    <w:p w14:paraId="6C3B4AA9" w14:textId="77777777" w:rsidR="00412261" w:rsidRPr="0048723F" w:rsidRDefault="00412261" w:rsidP="005E5F20">
      <w:pPr>
        <w:pStyle w:val="NormalWeb"/>
        <w:numPr>
          <w:ilvl w:val="1"/>
          <w:numId w:val="203"/>
        </w:numPr>
        <w:spacing w:before="120" w:beforeAutospacing="0" w:after="120" w:afterAutospacing="0" w:line="276" w:lineRule="auto"/>
        <w:jc w:val="both"/>
        <w:rPr>
          <w:rFonts w:ascii="Segoe UI Symbol" w:hAnsi="Segoe UI Symbol"/>
        </w:rPr>
      </w:pPr>
      <w:r w:rsidRPr="0048723F">
        <w:rPr>
          <w:rFonts w:ascii="Segoe UI Symbol" w:hAnsi="Segoe UI Symbol"/>
        </w:rPr>
        <w:t>May include technical/aptitude tests.</w:t>
      </w:r>
    </w:p>
    <w:p w14:paraId="39AC3692" w14:textId="77777777" w:rsidR="00412261" w:rsidRPr="0048723F" w:rsidRDefault="00412261" w:rsidP="005E5F20">
      <w:pPr>
        <w:pStyle w:val="NormalWeb"/>
        <w:numPr>
          <w:ilvl w:val="1"/>
          <w:numId w:val="203"/>
        </w:numPr>
        <w:spacing w:before="120" w:beforeAutospacing="0" w:after="120" w:afterAutospacing="0" w:line="276" w:lineRule="auto"/>
        <w:jc w:val="both"/>
        <w:rPr>
          <w:rFonts w:ascii="Segoe UI Symbol" w:hAnsi="Segoe UI Symbol"/>
        </w:rPr>
      </w:pPr>
      <w:r w:rsidRPr="0048723F">
        <w:rPr>
          <w:rFonts w:ascii="Segoe UI Symbol" w:hAnsi="Segoe UI Symbol"/>
        </w:rPr>
        <w:t xml:space="preserve">Candidates must complete the </w:t>
      </w:r>
      <w:r w:rsidRPr="0048723F">
        <w:rPr>
          <w:rStyle w:val="Strong"/>
          <w:rFonts w:ascii="Segoe UI Symbol" w:eastAsiaTheme="majorEastAsia" w:hAnsi="Segoe UI Symbol"/>
          <w:b w:val="0"/>
        </w:rPr>
        <w:t>Personal Assessment Form</w:t>
      </w:r>
      <w:r w:rsidRPr="0048723F">
        <w:rPr>
          <w:rFonts w:ascii="Segoe UI Symbol" w:hAnsi="Segoe UI Symbol"/>
          <w:b/>
        </w:rPr>
        <w:t>.</w:t>
      </w:r>
    </w:p>
    <w:p w14:paraId="1EB65E93" w14:textId="77777777" w:rsidR="00412261" w:rsidRPr="0048723F" w:rsidRDefault="00412261" w:rsidP="005E5F20">
      <w:pPr>
        <w:pStyle w:val="NormalWeb"/>
        <w:numPr>
          <w:ilvl w:val="1"/>
          <w:numId w:val="203"/>
        </w:numPr>
        <w:spacing w:before="120" w:beforeAutospacing="0" w:after="120" w:afterAutospacing="0" w:line="276" w:lineRule="auto"/>
        <w:jc w:val="both"/>
        <w:rPr>
          <w:rFonts w:ascii="Segoe UI Symbol" w:hAnsi="Segoe UI Symbol"/>
        </w:rPr>
      </w:pPr>
      <w:r w:rsidRPr="0048723F">
        <w:rPr>
          <w:rFonts w:ascii="Segoe UI Symbol" w:hAnsi="Segoe UI Symbol"/>
        </w:rPr>
        <w:t>Evaluators use standardized rating sheets.</w:t>
      </w:r>
    </w:p>
    <w:p w14:paraId="5556F795" w14:textId="77777777" w:rsidR="00412261" w:rsidRPr="0048723F" w:rsidRDefault="00412261" w:rsidP="005E5F20">
      <w:pPr>
        <w:pStyle w:val="NormalWeb"/>
        <w:numPr>
          <w:ilvl w:val="0"/>
          <w:numId w:val="20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Final Interview (for M Grades)</w:t>
      </w:r>
    </w:p>
    <w:p w14:paraId="0464E23A" w14:textId="77777777" w:rsidR="00412261" w:rsidRPr="0048723F" w:rsidRDefault="00412261" w:rsidP="005E5F20">
      <w:pPr>
        <w:pStyle w:val="NormalWeb"/>
        <w:numPr>
          <w:ilvl w:val="1"/>
          <w:numId w:val="203"/>
        </w:numPr>
        <w:spacing w:before="120" w:beforeAutospacing="0" w:after="120" w:afterAutospacing="0" w:line="276" w:lineRule="auto"/>
        <w:jc w:val="both"/>
        <w:rPr>
          <w:rFonts w:ascii="Segoe UI Symbol" w:hAnsi="Segoe UI Symbol"/>
        </w:rPr>
      </w:pPr>
      <w:r w:rsidRPr="0048723F">
        <w:rPr>
          <w:rFonts w:ascii="Segoe UI Symbol" w:hAnsi="Segoe UI Symbol"/>
        </w:rPr>
        <w:t>The Final Interview Committee reviews and recommends:</w:t>
      </w:r>
    </w:p>
    <w:p w14:paraId="2D478F68" w14:textId="77777777" w:rsidR="00412261" w:rsidRPr="0048723F" w:rsidRDefault="00412261" w:rsidP="005E5F20">
      <w:pPr>
        <w:pStyle w:val="NormalWeb"/>
        <w:numPr>
          <w:ilvl w:val="2"/>
          <w:numId w:val="203"/>
        </w:numPr>
        <w:spacing w:before="120" w:beforeAutospacing="0" w:after="120" w:afterAutospacing="0" w:line="276" w:lineRule="auto"/>
        <w:jc w:val="both"/>
        <w:rPr>
          <w:rFonts w:ascii="Segoe UI Symbol" w:hAnsi="Segoe UI Symbol"/>
        </w:rPr>
      </w:pPr>
      <w:r w:rsidRPr="0048723F">
        <w:rPr>
          <w:rFonts w:ascii="Segoe UI Symbol" w:hAnsi="Segoe UI Symbol"/>
        </w:rPr>
        <w:t>Job grade</w:t>
      </w:r>
    </w:p>
    <w:p w14:paraId="2D55556F" w14:textId="77777777" w:rsidR="00412261" w:rsidRPr="0048723F" w:rsidRDefault="00412261" w:rsidP="005E5F20">
      <w:pPr>
        <w:pStyle w:val="NormalWeb"/>
        <w:numPr>
          <w:ilvl w:val="2"/>
          <w:numId w:val="203"/>
        </w:numPr>
        <w:spacing w:before="120" w:beforeAutospacing="0" w:after="120" w:afterAutospacing="0" w:line="276" w:lineRule="auto"/>
        <w:jc w:val="both"/>
        <w:rPr>
          <w:rFonts w:ascii="Segoe UI Symbol" w:hAnsi="Segoe UI Symbol"/>
        </w:rPr>
      </w:pPr>
      <w:r w:rsidRPr="0048723F">
        <w:rPr>
          <w:rFonts w:ascii="Segoe UI Symbol" w:hAnsi="Segoe UI Symbol"/>
        </w:rPr>
        <w:t>Compensation package</w:t>
      </w:r>
    </w:p>
    <w:p w14:paraId="3DBB5632" w14:textId="77777777" w:rsidR="00412261" w:rsidRPr="0048723F" w:rsidRDefault="00412261" w:rsidP="005E5F20">
      <w:pPr>
        <w:pStyle w:val="NormalWeb"/>
        <w:numPr>
          <w:ilvl w:val="2"/>
          <w:numId w:val="203"/>
        </w:numPr>
        <w:spacing w:before="120" w:beforeAutospacing="0" w:after="120" w:afterAutospacing="0" w:line="276" w:lineRule="auto"/>
        <w:jc w:val="both"/>
        <w:rPr>
          <w:rFonts w:ascii="Segoe UI Symbol" w:hAnsi="Segoe UI Symbol"/>
        </w:rPr>
      </w:pPr>
      <w:r w:rsidRPr="0048723F">
        <w:rPr>
          <w:rFonts w:ascii="Segoe UI Symbol" w:hAnsi="Segoe UI Symbol"/>
        </w:rPr>
        <w:t>Additional benefits (if any)</w:t>
      </w:r>
    </w:p>
    <w:p w14:paraId="56E691F5" w14:textId="77777777" w:rsidR="00412261" w:rsidRPr="0048723F" w:rsidRDefault="00412261" w:rsidP="005E5F20">
      <w:pPr>
        <w:pStyle w:val="NormalWeb"/>
        <w:numPr>
          <w:ilvl w:val="1"/>
          <w:numId w:val="203"/>
        </w:numPr>
        <w:spacing w:before="120" w:beforeAutospacing="0" w:after="120" w:afterAutospacing="0" w:line="276" w:lineRule="auto"/>
        <w:jc w:val="both"/>
        <w:rPr>
          <w:rFonts w:ascii="Segoe UI Symbol" w:hAnsi="Segoe UI Symbol"/>
        </w:rPr>
      </w:pPr>
      <w:r w:rsidRPr="0048723F">
        <w:rPr>
          <w:rFonts w:ascii="Segoe UI Symbol" w:hAnsi="Segoe UI Symbol"/>
        </w:rPr>
        <w:t>CEO approval is required for deviations from salary norms.</w:t>
      </w:r>
    </w:p>
    <w:p w14:paraId="667A3D04" w14:textId="77777777" w:rsidR="00412261" w:rsidRPr="0048723F" w:rsidRDefault="00412261" w:rsidP="005E5F20">
      <w:pPr>
        <w:pStyle w:val="NormalWeb"/>
        <w:numPr>
          <w:ilvl w:val="0"/>
          <w:numId w:val="20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Reference Verification</w:t>
      </w:r>
    </w:p>
    <w:p w14:paraId="7A83BA8F" w14:textId="77777777" w:rsidR="00412261" w:rsidRPr="0048723F" w:rsidRDefault="00412261" w:rsidP="005E5F20">
      <w:pPr>
        <w:pStyle w:val="NormalWeb"/>
        <w:numPr>
          <w:ilvl w:val="1"/>
          <w:numId w:val="203"/>
        </w:numPr>
        <w:spacing w:before="120" w:beforeAutospacing="0" w:after="120" w:afterAutospacing="0" w:line="276" w:lineRule="auto"/>
        <w:jc w:val="both"/>
        <w:rPr>
          <w:rFonts w:ascii="Segoe UI Symbol" w:hAnsi="Segoe UI Symbol"/>
        </w:rPr>
      </w:pPr>
      <w:r w:rsidRPr="0048723F">
        <w:rPr>
          <w:rFonts w:ascii="Segoe UI Symbol" w:hAnsi="Segoe UI Symbol"/>
        </w:rPr>
        <w:t>Conducted confidentially by HR for supervisory and managerial candidates.</w:t>
      </w:r>
    </w:p>
    <w:p w14:paraId="2A9906AC" w14:textId="77777777" w:rsidR="00412261" w:rsidRPr="0048723F" w:rsidRDefault="00412261" w:rsidP="005E5F20">
      <w:pPr>
        <w:pStyle w:val="NormalWeb"/>
        <w:numPr>
          <w:ilvl w:val="1"/>
          <w:numId w:val="203"/>
        </w:numPr>
        <w:spacing w:before="120" w:beforeAutospacing="0" w:after="120" w:afterAutospacing="0" w:line="276" w:lineRule="auto"/>
        <w:jc w:val="both"/>
        <w:rPr>
          <w:rFonts w:ascii="Segoe UI Symbol" w:hAnsi="Segoe UI Symbol"/>
        </w:rPr>
      </w:pPr>
      <w:r w:rsidRPr="0048723F">
        <w:rPr>
          <w:rFonts w:ascii="Segoe UI Symbol" w:hAnsi="Segoe UI Symbol"/>
        </w:rPr>
        <w:t>Any negative findings are escalated to the Department Head or CEO.</w:t>
      </w:r>
    </w:p>
    <w:p w14:paraId="4BA1BEBD" w14:textId="77777777" w:rsidR="00412261" w:rsidRPr="0048723F" w:rsidRDefault="00412261" w:rsidP="005E5F20">
      <w:pPr>
        <w:pStyle w:val="NormalWeb"/>
        <w:numPr>
          <w:ilvl w:val="0"/>
          <w:numId w:val="20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Appointment Process</w:t>
      </w:r>
    </w:p>
    <w:p w14:paraId="171F32BA" w14:textId="77777777" w:rsidR="00412261" w:rsidRPr="0048723F" w:rsidRDefault="00412261" w:rsidP="005E5F20">
      <w:pPr>
        <w:pStyle w:val="NormalWeb"/>
        <w:numPr>
          <w:ilvl w:val="1"/>
          <w:numId w:val="203"/>
        </w:numPr>
        <w:spacing w:before="120" w:beforeAutospacing="0" w:after="120" w:afterAutospacing="0" w:line="276" w:lineRule="auto"/>
        <w:jc w:val="both"/>
        <w:rPr>
          <w:rFonts w:ascii="Segoe UI Symbol" w:hAnsi="Segoe UI Symbol"/>
        </w:rPr>
      </w:pPr>
      <w:r w:rsidRPr="0048723F">
        <w:rPr>
          <w:rFonts w:ascii="Segoe UI Symbol" w:hAnsi="Segoe UI Symbol"/>
        </w:rPr>
        <w:t>After final selection, HR prepares an approval note and salary sheet.</w:t>
      </w:r>
    </w:p>
    <w:p w14:paraId="22E9C9C9" w14:textId="77777777" w:rsidR="00412261" w:rsidRPr="0048723F" w:rsidRDefault="00412261" w:rsidP="005E5F20">
      <w:pPr>
        <w:pStyle w:val="NormalWeb"/>
        <w:numPr>
          <w:ilvl w:val="1"/>
          <w:numId w:val="203"/>
        </w:numPr>
        <w:spacing w:before="120" w:beforeAutospacing="0" w:after="120" w:afterAutospacing="0" w:line="276" w:lineRule="auto"/>
        <w:jc w:val="both"/>
        <w:rPr>
          <w:rFonts w:ascii="Segoe UI Symbol" w:hAnsi="Segoe UI Symbol"/>
        </w:rPr>
      </w:pPr>
      <w:r w:rsidRPr="0048723F">
        <w:rPr>
          <w:rFonts w:ascii="Segoe UI Symbol" w:hAnsi="Segoe UI Symbol"/>
        </w:rPr>
        <w:t>Appointment letters are issued only after Final Committee approval.</w:t>
      </w:r>
    </w:p>
    <w:p w14:paraId="7DEEF10B" w14:textId="77777777" w:rsidR="00412261" w:rsidRPr="0048723F" w:rsidRDefault="00412261" w:rsidP="005E5F20">
      <w:pPr>
        <w:pStyle w:val="NormalWeb"/>
        <w:numPr>
          <w:ilvl w:val="1"/>
          <w:numId w:val="203"/>
        </w:numPr>
        <w:spacing w:before="120" w:beforeAutospacing="0" w:after="120" w:afterAutospacing="0" w:line="276" w:lineRule="auto"/>
        <w:jc w:val="both"/>
        <w:rPr>
          <w:rFonts w:ascii="Segoe UI Symbol" w:hAnsi="Segoe UI Symbol"/>
        </w:rPr>
      </w:pPr>
      <w:r w:rsidRPr="0048723F">
        <w:rPr>
          <w:rFonts w:ascii="Segoe UI Symbol" w:hAnsi="Segoe UI Symbol"/>
        </w:rPr>
        <w:t>Letters are signed by the HR Manager (up to M-2); CEO signs for M-3 and above.</w:t>
      </w:r>
    </w:p>
    <w:p w14:paraId="52A228B5" w14:textId="77777777" w:rsidR="00412261" w:rsidRPr="0048723F" w:rsidRDefault="00412261" w:rsidP="005E5F20">
      <w:pPr>
        <w:pStyle w:val="NormalWeb"/>
        <w:numPr>
          <w:ilvl w:val="1"/>
          <w:numId w:val="203"/>
        </w:numPr>
        <w:spacing w:before="120" w:beforeAutospacing="0" w:after="120" w:afterAutospacing="0" w:line="276" w:lineRule="auto"/>
        <w:jc w:val="both"/>
        <w:rPr>
          <w:rFonts w:ascii="Segoe UI Symbol" w:hAnsi="Segoe UI Symbol"/>
        </w:rPr>
      </w:pPr>
      <w:r w:rsidRPr="0048723F">
        <w:rPr>
          <w:rFonts w:ascii="Segoe UI Symbol" w:hAnsi="Segoe UI Symbol"/>
        </w:rPr>
        <w:t>Letters are distributed as follows:</w:t>
      </w:r>
    </w:p>
    <w:p w14:paraId="32008F62" w14:textId="77777777" w:rsidR="00412261" w:rsidRPr="0048723F" w:rsidRDefault="00412261" w:rsidP="005E5F20">
      <w:pPr>
        <w:pStyle w:val="NormalWeb"/>
        <w:numPr>
          <w:ilvl w:val="2"/>
          <w:numId w:val="20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lastRenderedPageBreak/>
        <w:t>Original</w:t>
      </w:r>
      <w:r w:rsidRPr="0048723F">
        <w:rPr>
          <w:rFonts w:ascii="Segoe UI Symbol" w:hAnsi="Segoe UI Symbol"/>
        </w:rPr>
        <w:t>: Candidate</w:t>
      </w:r>
    </w:p>
    <w:p w14:paraId="5A895E18" w14:textId="77777777" w:rsidR="00412261" w:rsidRPr="0048723F" w:rsidRDefault="00412261" w:rsidP="005E5F20">
      <w:pPr>
        <w:pStyle w:val="NormalWeb"/>
        <w:numPr>
          <w:ilvl w:val="2"/>
          <w:numId w:val="20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Copy</w:t>
      </w:r>
      <w:r w:rsidRPr="0048723F">
        <w:rPr>
          <w:rFonts w:ascii="Segoe UI Symbol" w:hAnsi="Segoe UI Symbol"/>
        </w:rPr>
        <w:t>: Personal file (with acknowledgment)</w:t>
      </w:r>
    </w:p>
    <w:p w14:paraId="62EBA119" w14:textId="77777777" w:rsidR="00412261" w:rsidRPr="0048723F" w:rsidRDefault="00412261" w:rsidP="005E5F20">
      <w:pPr>
        <w:pStyle w:val="ListParagraph"/>
        <w:numPr>
          <w:ilvl w:val="0"/>
          <w:numId w:val="210"/>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Timelines and Documentation</w:t>
      </w:r>
    </w:p>
    <w:p w14:paraId="049028E2"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r w:rsidRPr="0048723F">
        <w:rPr>
          <w:rFonts w:ascii="Segoe UI Symbol" w:hAnsi="Segoe UI Symbol"/>
        </w:rPr>
        <w:t xml:space="preserve">The entire selection process—from initial shortlisting to final appointment—must be completed within </w:t>
      </w:r>
      <w:r w:rsidRPr="0048723F">
        <w:rPr>
          <w:rStyle w:val="Strong"/>
          <w:rFonts w:ascii="Segoe UI Symbol" w:eastAsiaTheme="majorEastAsia" w:hAnsi="Segoe UI Symbol"/>
        </w:rPr>
        <w:t>15 working days</w:t>
      </w:r>
      <w:r w:rsidRPr="0048723F">
        <w:rPr>
          <w:rFonts w:ascii="Segoe UI Symbol" w:hAnsi="Segoe UI Symbol"/>
        </w:rPr>
        <w:t xml:space="preserve"> post-interview. HR is responsible for:</w:t>
      </w:r>
    </w:p>
    <w:p w14:paraId="297D0FB0" w14:textId="77777777" w:rsidR="00412261" w:rsidRPr="0048723F" w:rsidRDefault="00412261" w:rsidP="005E5F20">
      <w:pPr>
        <w:pStyle w:val="NormalWeb"/>
        <w:numPr>
          <w:ilvl w:val="0"/>
          <w:numId w:val="204"/>
        </w:numPr>
        <w:spacing w:before="120" w:beforeAutospacing="0" w:after="120" w:afterAutospacing="0" w:line="276" w:lineRule="auto"/>
        <w:jc w:val="both"/>
        <w:rPr>
          <w:rFonts w:ascii="Segoe UI Symbol" w:hAnsi="Segoe UI Symbol"/>
        </w:rPr>
      </w:pPr>
      <w:r w:rsidRPr="0048723F">
        <w:rPr>
          <w:rFonts w:ascii="Segoe UI Symbol" w:hAnsi="Segoe UI Symbol"/>
        </w:rPr>
        <w:t>Maintaining proper records of evaluation sheets, interview notes, and approvals.</w:t>
      </w:r>
    </w:p>
    <w:p w14:paraId="3DCFA582" w14:textId="77777777" w:rsidR="00412261" w:rsidRPr="0048723F" w:rsidRDefault="00412261" w:rsidP="005E5F20">
      <w:pPr>
        <w:pStyle w:val="NormalWeb"/>
        <w:numPr>
          <w:ilvl w:val="0"/>
          <w:numId w:val="204"/>
        </w:numPr>
        <w:spacing w:before="120" w:beforeAutospacing="0" w:after="120" w:afterAutospacing="0" w:line="276" w:lineRule="auto"/>
        <w:jc w:val="both"/>
        <w:rPr>
          <w:rFonts w:ascii="Segoe UI Symbol" w:hAnsi="Segoe UI Symbol"/>
        </w:rPr>
      </w:pPr>
      <w:r w:rsidRPr="0048723F">
        <w:rPr>
          <w:rFonts w:ascii="Segoe UI Symbol" w:hAnsi="Segoe UI Symbol"/>
        </w:rPr>
        <w:t>Ensuring pay scale consistency in alignment with the company’s compensation framework.</w:t>
      </w:r>
    </w:p>
    <w:p w14:paraId="620D4C82" w14:textId="77777777" w:rsidR="00412261" w:rsidRPr="0048723F" w:rsidRDefault="00412261" w:rsidP="005E5F20">
      <w:pPr>
        <w:pStyle w:val="NormalWeb"/>
        <w:numPr>
          <w:ilvl w:val="0"/>
          <w:numId w:val="204"/>
        </w:numPr>
        <w:spacing w:before="120" w:beforeAutospacing="0" w:after="120" w:afterAutospacing="0" w:line="276" w:lineRule="auto"/>
        <w:jc w:val="both"/>
        <w:rPr>
          <w:rFonts w:ascii="Segoe UI Symbol" w:hAnsi="Segoe UI Symbol"/>
        </w:rPr>
      </w:pPr>
      <w:r w:rsidRPr="0048723F">
        <w:rPr>
          <w:rFonts w:ascii="Segoe UI Symbol" w:hAnsi="Segoe UI Symbol"/>
        </w:rPr>
        <w:t>Identifying competency gaps and recommending training or onboarding plans.</w:t>
      </w:r>
    </w:p>
    <w:p w14:paraId="1CF56387" w14:textId="63805FF8" w:rsidR="00412261" w:rsidRPr="0048723F" w:rsidRDefault="00412261" w:rsidP="005E5F20">
      <w:pPr>
        <w:pStyle w:val="NormalWeb"/>
        <w:numPr>
          <w:ilvl w:val="0"/>
          <w:numId w:val="85"/>
        </w:numPr>
        <w:tabs>
          <w:tab w:val="left" w:pos="284"/>
        </w:tabs>
        <w:spacing w:before="120" w:beforeAutospacing="0" w:after="120" w:afterAutospacing="0" w:line="276" w:lineRule="auto"/>
        <w:ind w:left="0"/>
        <w:jc w:val="both"/>
        <w:outlineLvl w:val="0"/>
        <w:rPr>
          <w:rFonts w:ascii="Segoe UI Symbol" w:hAnsi="Segoe UI Symbol"/>
          <w:b/>
          <w:color w:val="365F91" w:themeColor="accent1" w:themeShade="BF"/>
          <w:sz w:val="32"/>
          <w:szCs w:val="32"/>
        </w:rPr>
      </w:pPr>
      <w:r>
        <w:rPr>
          <w:rFonts w:ascii="Segoe UI Symbol" w:hAnsi="Segoe UI Symbol"/>
          <w:sz w:val="32"/>
          <w:szCs w:val="32"/>
          <w:lang w:val="en-GB"/>
        </w:rPr>
        <w:br w:type="column"/>
      </w:r>
      <w:bookmarkStart w:id="17" w:name="_Toc203235123"/>
      <w:bookmarkStart w:id="18" w:name="_Toc203387128"/>
      <w:r w:rsidRPr="0048723F">
        <w:rPr>
          <w:rFonts w:ascii="Segoe UI Symbol" w:hAnsi="Segoe UI Symbol"/>
          <w:b/>
          <w:color w:val="365F91" w:themeColor="accent1" w:themeShade="BF"/>
          <w:sz w:val="32"/>
          <w:szCs w:val="32"/>
        </w:rPr>
        <w:lastRenderedPageBreak/>
        <w:t xml:space="preserve">Employee Performance Evaluation and Career Progression </w:t>
      </w:r>
      <w:r w:rsidR="00BB5F5B">
        <w:rPr>
          <w:rFonts w:ascii="Segoe UI Symbol" w:hAnsi="Segoe UI Symbol"/>
          <w:b/>
          <w:color w:val="365F91" w:themeColor="accent1" w:themeShade="BF"/>
          <w:sz w:val="32"/>
          <w:szCs w:val="32"/>
        </w:rPr>
        <w:t xml:space="preserve">    </w:t>
      </w:r>
      <w:r w:rsidRPr="0048723F">
        <w:rPr>
          <w:rFonts w:ascii="Segoe UI Symbol" w:hAnsi="Segoe UI Symbol"/>
          <w:b/>
          <w:color w:val="365F91" w:themeColor="accent1" w:themeShade="BF"/>
          <w:sz w:val="32"/>
          <w:szCs w:val="32"/>
        </w:rPr>
        <w:t>Framework</w:t>
      </w:r>
      <w:bookmarkEnd w:id="17"/>
      <w:bookmarkEnd w:id="18"/>
    </w:p>
    <w:p w14:paraId="0CF80225" w14:textId="77777777" w:rsidR="00412261" w:rsidRPr="0048723F" w:rsidRDefault="00412261" w:rsidP="005E5F20">
      <w:pPr>
        <w:pStyle w:val="ListParagraph"/>
        <w:numPr>
          <w:ilvl w:val="0"/>
          <w:numId w:val="219"/>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Introduction</w:t>
      </w:r>
    </w:p>
    <w:p w14:paraId="2176FF97"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At Praveen Laboratories, our employees are the foundation of our innovation and operational success. This Standard Operating Procedure (SOP) outlines a structured system for evaluating employee performance and enabling career progression. The goal is to ensure objective, transparent evaluations and support employees in developing their potential in alignment with the lab’s mission and strategic goals.</w:t>
      </w:r>
    </w:p>
    <w:p w14:paraId="6D37F588" w14:textId="77777777" w:rsidR="00412261" w:rsidRPr="0048723F" w:rsidRDefault="00412261" w:rsidP="005E5F20">
      <w:pPr>
        <w:pStyle w:val="ListParagraph"/>
        <w:numPr>
          <w:ilvl w:val="0"/>
          <w:numId w:val="220"/>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Purpose and Objectives</w:t>
      </w:r>
    </w:p>
    <w:p w14:paraId="16D34CA8"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r w:rsidRPr="0048723F">
        <w:rPr>
          <w:rFonts w:ascii="Segoe UI Symbol" w:hAnsi="Segoe UI Symbol"/>
        </w:rPr>
        <w:t>The performance and career advancement framework is designed to:</w:t>
      </w:r>
    </w:p>
    <w:p w14:paraId="43309263" w14:textId="77777777" w:rsidR="00412261" w:rsidRPr="0048723F" w:rsidRDefault="00412261" w:rsidP="005E5F20">
      <w:pPr>
        <w:pStyle w:val="NormalWeb"/>
        <w:numPr>
          <w:ilvl w:val="0"/>
          <w:numId w:val="211"/>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Ensure Fair and Consistent Reviews:</w:t>
      </w:r>
      <w:r w:rsidRPr="0048723F">
        <w:rPr>
          <w:rFonts w:ascii="Segoe UI Symbol" w:hAnsi="Segoe UI Symbol"/>
        </w:rPr>
        <w:t xml:space="preserve"> Apply a standardized and impartial evaluation process across all roles and departments.</w:t>
      </w:r>
    </w:p>
    <w:p w14:paraId="396CB323" w14:textId="77777777" w:rsidR="00412261" w:rsidRPr="0048723F" w:rsidRDefault="00412261" w:rsidP="005E5F20">
      <w:pPr>
        <w:pStyle w:val="NormalWeb"/>
        <w:numPr>
          <w:ilvl w:val="0"/>
          <w:numId w:val="211"/>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Support Employee Development:</w:t>
      </w:r>
      <w:r w:rsidRPr="0048723F">
        <w:rPr>
          <w:rFonts w:ascii="Segoe UI Symbol" w:hAnsi="Segoe UI Symbol"/>
        </w:rPr>
        <w:t xml:space="preserve"> Link employee ambitions with organizational vision through personalized growth pathways.</w:t>
      </w:r>
    </w:p>
    <w:p w14:paraId="1A211105" w14:textId="77777777" w:rsidR="00412261" w:rsidRPr="0048723F" w:rsidRDefault="00412261" w:rsidP="005E5F20">
      <w:pPr>
        <w:pStyle w:val="NormalWeb"/>
        <w:numPr>
          <w:ilvl w:val="0"/>
          <w:numId w:val="211"/>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Use Comprehensive Performance Indicators:</w:t>
      </w:r>
      <w:r w:rsidRPr="0048723F">
        <w:rPr>
          <w:rFonts w:ascii="Segoe UI Symbol" w:hAnsi="Segoe UI Symbol"/>
        </w:rPr>
        <w:t xml:space="preserve"> Combine measurable outcomes with qualitative competencies for a 360° view of performance.</w:t>
      </w:r>
    </w:p>
    <w:p w14:paraId="0196B55A" w14:textId="77777777" w:rsidR="00412261" w:rsidRPr="0048723F" w:rsidRDefault="00412261" w:rsidP="005E5F20">
      <w:pPr>
        <w:pStyle w:val="NormalWeb"/>
        <w:numPr>
          <w:ilvl w:val="0"/>
          <w:numId w:val="211"/>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Encourage Constructive Feedback Culture:</w:t>
      </w:r>
      <w:r w:rsidRPr="0048723F">
        <w:rPr>
          <w:rFonts w:ascii="Segoe UI Symbol" w:hAnsi="Segoe UI Symbol"/>
        </w:rPr>
        <w:t xml:space="preserve"> Promote regular two-way feedback, coaching, and skills enhancement.</w:t>
      </w:r>
    </w:p>
    <w:p w14:paraId="0DB7EA95" w14:textId="77777777" w:rsidR="00412261" w:rsidRPr="0048723F" w:rsidRDefault="00412261" w:rsidP="005E5F20">
      <w:pPr>
        <w:pStyle w:val="NormalWeb"/>
        <w:numPr>
          <w:ilvl w:val="0"/>
          <w:numId w:val="211"/>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Ensure Legal and Policy Alignment:</w:t>
      </w:r>
      <w:r w:rsidRPr="0048723F">
        <w:rPr>
          <w:rFonts w:ascii="Segoe UI Symbol" w:hAnsi="Segoe UI Symbol"/>
        </w:rPr>
        <w:t xml:space="preserve"> Follow internal guidelines and labor regulations to uphold equal opportunity and non-discrimination.</w:t>
      </w:r>
    </w:p>
    <w:p w14:paraId="63AF0209" w14:textId="77777777" w:rsidR="00412261" w:rsidRPr="0048723F" w:rsidRDefault="00412261" w:rsidP="005E5F20">
      <w:pPr>
        <w:pStyle w:val="NormalWeb"/>
        <w:numPr>
          <w:ilvl w:val="0"/>
          <w:numId w:val="211"/>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Enable Data-Informed Talent Decisions:</w:t>
      </w:r>
      <w:r w:rsidRPr="0048723F">
        <w:rPr>
          <w:rFonts w:ascii="Segoe UI Symbol" w:hAnsi="Segoe UI Symbol"/>
        </w:rPr>
        <w:t xml:space="preserve"> Maintain well-documented evaluation records to guide future development, succession planning, and training needs.</w:t>
      </w:r>
    </w:p>
    <w:p w14:paraId="4BEE098B" w14:textId="77777777" w:rsidR="00412261" w:rsidRPr="0048723F" w:rsidRDefault="00412261" w:rsidP="005E5F20">
      <w:pPr>
        <w:pStyle w:val="ListParagraph"/>
        <w:numPr>
          <w:ilvl w:val="0"/>
          <w:numId w:val="221"/>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Scope and Applicability</w:t>
      </w:r>
    </w:p>
    <w:p w14:paraId="05F0FBCE"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This SOP applies to all permanent and contract employees of Praveen Laboratories—across departments, functions, and designations. It includes:</w:t>
      </w:r>
    </w:p>
    <w:p w14:paraId="08F8CD4E" w14:textId="77777777" w:rsidR="00412261" w:rsidRPr="0048723F" w:rsidRDefault="00412261" w:rsidP="005E5F20">
      <w:pPr>
        <w:pStyle w:val="NormalWeb"/>
        <w:numPr>
          <w:ilvl w:val="0"/>
          <w:numId w:val="212"/>
        </w:numPr>
        <w:spacing w:before="120" w:beforeAutospacing="0" w:after="120" w:afterAutospacing="0" w:line="276" w:lineRule="auto"/>
        <w:jc w:val="both"/>
        <w:rPr>
          <w:rFonts w:ascii="Segoe UI Symbol" w:hAnsi="Segoe UI Symbol"/>
        </w:rPr>
      </w:pPr>
      <w:r w:rsidRPr="0048723F">
        <w:rPr>
          <w:rFonts w:ascii="Segoe UI Symbol" w:hAnsi="Segoe UI Symbol"/>
        </w:rPr>
        <w:t>Scheduled performance appraisals (quarterly, biannual, or annual)</w:t>
      </w:r>
    </w:p>
    <w:p w14:paraId="4BE8D70B" w14:textId="77777777" w:rsidR="00412261" w:rsidRPr="0048723F" w:rsidRDefault="00412261" w:rsidP="005E5F20">
      <w:pPr>
        <w:pStyle w:val="NormalWeb"/>
        <w:numPr>
          <w:ilvl w:val="0"/>
          <w:numId w:val="212"/>
        </w:numPr>
        <w:spacing w:before="120" w:beforeAutospacing="0" w:after="120" w:afterAutospacing="0" w:line="276" w:lineRule="auto"/>
        <w:jc w:val="both"/>
        <w:rPr>
          <w:rFonts w:ascii="Segoe UI Symbol" w:hAnsi="Segoe UI Symbol"/>
        </w:rPr>
      </w:pPr>
      <w:r w:rsidRPr="0048723F">
        <w:rPr>
          <w:rFonts w:ascii="Segoe UI Symbol" w:hAnsi="Segoe UI Symbol"/>
        </w:rPr>
        <w:lastRenderedPageBreak/>
        <w:t>Goal-setting sessions and Key Performance Indicator (KPI) tracking</w:t>
      </w:r>
    </w:p>
    <w:p w14:paraId="3E8E9331" w14:textId="77777777" w:rsidR="00412261" w:rsidRPr="0048723F" w:rsidRDefault="00412261" w:rsidP="005E5F20">
      <w:pPr>
        <w:pStyle w:val="NormalWeb"/>
        <w:numPr>
          <w:ilvl w:val="0"/>
          <w:numId w:val="212"/>
        </w:numPr>
        <w:spacing w:before="120" w:beforeAutospacing="0" w:after="120" w:afterAutospacing="0" w:line="276" w:lineRule="auto"/>
        <w:jc w:val="both"/>
        <w:rPr>
          <w:rFonts w:ascii="Segoe UI Symbol" w:hAnsi="Segoe UI Symbol"/>
        </w:rPr>
      </w:pPr>
      <w:r w:rsidRPr="0048723F">
        <w:rPr>
          <w:rFonts w:ascii="Segoe UI Symbol" w:hAnsi="Segoe UI Symbol"/>
        </w:rPr>
        <w:t>Career planning conversations</w:t>
      </w:r>
    </w:p>
    <w:p w14:paraId="7EB1A29A" w14:textId="77777777" w:rsidR="00412261" w:rsidRPr="0048723F" w:rsidRDefault="00412261" w:rsidP="005E5F20">
      <w:pPr>
        <w:pStyle w:val="NormalWeb"/>
        <w:numPr>
          <w:ilvl w:val="0"/>
          <w:numId w:val="212"/>
        </w:numPr>
        <w:spacing w:before="120" w:beforeAutospacing="0" w:after="120" w:afterAutospacing="0" w:line="276" w:lineRule="auto"/>
        <w:jc w:val="both"/>
        <w:rPr>
          <w:rFonts w:ascii="Segoe UI Symbol" w:hAnsi="Segoe UI Symbol"/>
        </w:rPr>
      </w:pPr>
      <w:r w:rsidRPr="0048723F">
        <w:rPr>
          <w:rFonts w:ascii="Segoe UI Symbol" w:hAnsi="Segoe UI Symbol"/>
        </w:rPr>
        <w:t>Individual Development Plan (IDP) creation</w:t>
      </w:r>
    </w:p>
    <w:p w14:paraId="7FB7EC0C" w14:textId="77777777" w:rsidR="00412261" w:rsidRPr="0048723F" w:rsidRDefault="00412261" w:rsidP="005E5F20">
      <w:pPr>
        <w:pStyle w:val="NormalWeb"/>
        <w:numPr>
          <w:ilvl w:val="0"/>
          <w:numId w:val="212"/>
        </w:numPr>
        <w:spacing w:before="120" w:beforeAutospacing="0" w:after="120" w:afterAutospacing="0" w:line="276" w:lineRule="auto"/>
        <w:jc w:val="both"/>
        <w:rPr>
          <w:rFonts w:ascii="Segoe UI Symbol" w:hAnsi="Segoe UI Symbol"/>
        </w:rPr>
      </w:pPr>
      <w:r w:rsidRPr="0048723F">
        <w:rPr>
          <w:rFonts w:ascii="Segoe UI Symbol" w:hAnsi="Segoe UI Symbol"/>
        </w:rPr>
        <w:t>Training and upskilling initiatives</w:t>
      </w:r>
    </w:p>
    <w:p w14:paraId="4DE77D2C" w14:textId="77777777" w:rsidR="00412261" w:rsidRPr="0048723F" w:rsidRDefault="00412261" w:rsidP="005E5F20">
      <w:pPr>
        <w:pStyle w:val="ListParagraph"/>
        <w:numPr>
          <w:ilvl w:val="0"/>
          <w:numId w:val="222"/>
        </w:numPr>
        <w:spacing w:before="120" w:after="120"/>
        <w:contextualSpacing w:val="0"/>
        <w:rPr>
          <w:rFonts w:ascii="Segoe UI Symbol" w:hAnsi="Segoe UI Symbol"/>
          <w:sz w:val="26"/>
          <w:szCs w:val="26"/>
        </w:rPr>
      </w:pPr>
      <w:r w:rsidRPr="0048723F">
        <w:rPr>
          <w:rStyle w:val="Strong"/>
          <w:rFonts w:ascii="Segoe UI Symbol" w:hAnsi="Segoe UI Symbol"/>
          <w:bCs w:val="0"/>
          <w:sz w:val="26"/>
          <w:szCs w:val="26"/>
        </w:rPr>
        <w:t>Roles and Responsibilities</w:t>
      </w:r>
    </w:p>
    <w:tbl>
      <w:tblPr>
        <w:tblStyle w:val="LightGrid-Accent5"/>
        <w:tblW w:w="0" w:type="auto"/>
        <w:tblLook w:val="04A0" w:firstRow="1" w:lastRow="0" w:firstColumn="1" w:lastColumn="0" w:noHBand="0" w:noVBand="1"/>
      </w:tblPr>
      <w:tblGrid>
        <w:gridCol w:w="2651"/>
        <w:gridCol w:w="6591"/>
      </w:tblGrid>
      <w:tr w:rsidR="00412261" w:rsidRPr="0048723F" w14:paraId="060A317D" w14:textId="77777777" w:rsidTr="00D32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9E1B8" w14:textId="77777777" w:rsidR="00412261" w:rsidRPr="0048723F" w:rsidRDefault="00412261" w:rsidP="00D3279A">
            <w:pPr>
              <w:spacing w:before="40" w:after="40" w:line="276" w:lineRule="auto"/>
              <w:jc w:val="center"/>
              <w:rPr>
                <w:rFonts w:ascii="Segoe UI Symbol" w:hAnsi="Segoe UI Symbol"/>
                <w:b w:val="0"/>
                <w:sz w:val="24"/>
                <w:szCs w:val="24"/>
              </w:rPr>
            </w:pPr>
            <w:r w:rsidRPr="0048723F">
              <w:rPr>
                <w:rStyle w:val="Strong"/>
                <w:rFonts w:ascii="Segoe UI Symbol" w:hAnsi="Segoe UI Symbol"/>
                <w:b/>
              </w:rPr>
              <w:t>Role</w:t>
            </w:r>
          </w:p>
        </w:tc>
        <w:tc>
          <w:tcPr>
            <w:tcW w:w="0" w:type="auto"/>
            <w:hideMark/>
          </w:tcPr>
          <w:p w14:paraId="2A15166E" w14:textId="77777777" w:rsidR="00412261" w:rsidRPr="0048723F" w:rsidRDefault="00412261" w:rsidP="00D3279A">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b w:val="0"/>
                <w:sz w:val="24"/>
                <w:szCs w:val="24"/>
              </w:rPr>
            </w:pPr>
            <w:r w:rsidRPr="0048723F">
              <w:rPr>
                <w:rStyle w:val="Strong"/>
                <w:rFonts w:ascii="Segoe UI Symbol" w:hAnsi="Segoe UI Symbol"/>
                <w:b/>
              </w:rPr>
              <w:t>Responsibilities</w:t>
            </w:r>
          </w:p>
        </w:tc>
      </w:tr>
      <w:tr w:rsidR="00412261" w:rsidRPr="0048723F" w14:paraId="4D4889BD"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92C60"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Managing Director</w:t>
            </w:r>
          </w:p>
        </w:tc>
        <w:tc>
          <w:tcPr>
            <w:tcW w:w="0" w:type="auto"/>
            <w:hideMark/>
          </w:tcPr>
          <w:p w14:paraId="70C83FE8"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Sets the strategic direction for people development and endorses key policy updates.</w:t>
            </w:r>
          </w:p>
        </w:tc>
      </w:tr>
      <w:tr w:rsidR="00412261" w:rsidRPr="0048723F" w14:paraId="35D9D475"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8E535"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Department Heads</w:t>
            </w:r>
          </w:p>
        </w:tc>
        <w:tc>
          <w:tcPr>
            <w:tcW w:w="0" w:type="auto"/>
            <w:hideMark/>
          </w:tcPr>
          <w:p w14:paraId="05DE2263" w14:textId="77777777" w:rsidR="00412261" w:rsidRPr="0048723F" w:rsidRDefault="0041226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Monitor departmental performance, align team goals, and support staff growth.</w:t>
            </w:r>
          </w:p>
        </w:tc>
      </w:tr>
      <w:tr w:rsidR="00412261" w:rsidRPr="0048723F" w14:paraId="4BA34C41"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85198"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HR Manager</w:t>
            </w:r>
          </w:p>
        </w:tc>
        <w:tc>
          <w:tcPr>
            <w:tcW w:w="0" w:type="auto"/>
            <w:hideMark/>
          </w:tcPr>
          <w:p w14:paraId="3A1ED377"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Designs and implements the appraisal system, oversees training needs, and keeps records.</w:t>
            </w:r>
          </w:p>
        </w:tc>
      </w:tr>
      <w:tr w:rsidR="00412261" w:rsidRPr="0048723F" w14:paraId="6C7A38A9"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13E9E"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Lab Supervisors / Section Leads</w:t>
            </w:r>
          </w:p>
        </w:tc>
        <w:tc>
          <w:tcPr>
            <w:tcW w:w="0" w:type="auto"/>
            <w:hideMark/>
          </w:tcPr>
          <w:p w14:paraId="74BC078A" w14:textId="77777777" w:rsidR="00412261" w:rsidRPr="0048723F" w:rsidRDefault="0041226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Conduct regular performance discussions, monitor individual output, and report progress.</w:t>
            </w:r>
          </w:p>
        </w:tc>
      </w:tr>
      <w:tr w:rsidR="00412261" w:rsidRPr="0048723F" w14:paraId="7A1E6C1B"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C8B3B"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Employees</w:t>
            </w:r>
          </w:p>
        </w:tc>
        <w:tc>
          <w:tcPr>
            <w:tcW w:w="0" w:type="auto"/>
            <w:hideMark/>
          </w:tcPr>
          <w:p w14:paraId="52D61632"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Engage actively in self-assessments, development programs, and feedback discussions.</w:t>
            </w:r>
          </w:p>
        </w:tc>
      </w:tr>
    </w:tbl>
    <w:p w14:paraId="7C262FE1" w14:textId="77777777" w:rsidR="00412261" w:rsidRPr="0048723F" w:rsidRDefault="00412261" w:rsidP="005E5F20">
      <w:pPr>
        <w:pStyle w:val="ListParagraph"/>
        <w:numPr>
          <w:ilvl w:val="0"/>
          <w:numId w:val="223"/>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Feedback and Communication Channels</w:t>
      </w:r>
    </w:p>
    <w:p w14:paraId="6007D67A"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r w:rsidRPr="0048723F">
        <w:rPr>
          <w:rFonts w:ascii="Segoe UI Symbol" w:hAnsi="Segoe UI Symbol"/>
        </w:rPr>
        <w:t>To facilitate continuous performance dialogue and feedback exchange, the following communication channels are used:</w:t>
      </w:r>
    </w:p>
    <w:p w14:paraId="27BBFD62" w14:textId="77777777" w:rsidR="00412261" w:rsidRPr="0048723F" w:rsidRDefault="00412261" w:rsidP="005E5F20">
      <w:pPr>
        <w:pStyle w:val="NormalWeb"/>
        <w:numPr>
          <w:ilvl w:val="0"/>
          <w:numId w:val="21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Internal Emails:</w:t>
      </w:r>
      <w:r w:rsidRPr="0048723F">
        <w:rPr>
          <w:rFonts w:ascii="Segoe UI Symbol" w:hAnsi="Segoe UI Symbol"/>
        </w:rPr>
        <w:t xml:space="preserve"> Used for submitting self-assessments, requesting development support, and communicating appraisal schedules.</w:t>
      </w:r>
    </w:p>
    <w:p w14:paraId="71F46420" w14:textId="77777777" w:rsidR="00412261" w:rsidRPr="0048723F" w:rsidRDefault="00412261" w:rsidP="005E5F20">
      <w:pPr>
        <w:pStyle w:val="NormalWeb"/>
        <w:numPr>
          <w:ilvl w:val="0"/>
          <w:numId w:val="21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One-on-One Review Sessions:</w:t>
      </w:r>
      <w:r w:rsidRPr="0048723F">
        <w:rPr>
          <w:rFonts w:ascii="Segoe UI Symbol" w:hAnsi="Segoe UI Symbol"/>
        </w:rPr>
        <w:t xml:space="preserve"> Direct meetings between employees and supervisors allow open discussion on progress, goals, and expectations.</w:t>
      </w:r>
    </w:p>
    <w:p w14:paraId="47B2236C" w14:textId="77777777" w:rsidR="00412261" w:rsidRPr="0048723F" w:rsidRDefault="00412261" w:rsidP="005E5F20">
      <w:pPr>
        <w:pStyle w:val="NormalWeb"/>
        <w:numPr>
          <w:ilvl w:val="0"/>
          <w:numId w:val="21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Performance Review Templates:</w:t>
      </w:r>
      <w:r w:rsidRPr="0048723F">
        <w:rPr>
          <w:rFonts w:ascii="Segoe UI Symbol" w:hAnsi="Segoe UI Symbol"/>
        </w:rPr>
        <w:t xml:space="preserve"> Pre-designed forms used during evaluations for consistency across departments.</w:t>
      </w:r>
    </w:p>
    <w:p w14:paraId="1805D38F" w14:textId="77777777" w:rsidR="00412261" w:rsidRPr="0048723F" w:rsidRDefault="00412261" w:rsidP="005E5F20">
      <w:pPr>
        <w:pStyle w:val="NormalWeb"/>
        <w:numPr>
          <w:ilvl w:val="0"/>
          <w:numId w:val="21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Suggestion Box and Anonymous Inputs:</w:t>
      </w:r>
      <w:r w:rsidRPr="0048723F">
        <w:rPr>
          <w:rFonts w:ascii="Segoe UI Symbol" w:hAnsi="Segoe UI Symbol"/>
        </w:rPr>
        <w:t xml:space="preserve"> Channels for confidential improvement suggestions or feedback from staff.</w:t>
      </w:r>
    </w:p>
    <w:p w14:paraId="3291C8F3" w14:textId="77777777" w:rsidR="00412261" w:rsidRPr="0048723F" w:rsidRDefault="00412261" w:rsidP="005E5F20">
      <w:pPr>
        <w:pStyle w:val="ListParagraph"/>
        <w:numPr>
          <w:ilvl w:val="0"/>
          <w:numId w:val="224"/>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Evaluation Process Overview</w:t>
      </w:r>
    </w:p>
    <w:p w14:paraId="1DD6EE5E" w14:textId="77777777" w:rsidR="00412261" w:rsidRPr="0048723F" w:rsidRDefault="00412261" w:rsidP="005E5F20">
      <w:pPr>
        <w:pStyle w:val="NormalWeb"/>
        <w:numPr>
          <w:ilvl w:val="0"/>
          <w:numId w:val="214"/>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lastRenderedPageBreak/>
        <w:t>Goal Setting and Planning</w:t>
      </w:r>
    </w:p>
    <w:p w14:paraId="598348B0" w14:textId="77777777" w:rsidR="00412261" w:rsidRPr="0048723F" w:rsidRDefault="00412261" w:rsidP="005E5F20">
      <w:pPr>
        <w:pStyle w:val="NormalWeb"/>
        <w:numPr>
          <w:ilvl w:val="1"/>
          <w:numId w:val="214"/>
        </w:numPr>
        <w:spacing w:before="120" w:beforeAutospacing="0" w:after="120" w:afterAutospacing="0" w:line="276" w:lineRule="auto"/>
        <w:jc w:val="both"/>
        <w:rPr>
          <w:rFonts w:ascii="Segoe UI Symbol" w:hAnsi="Segoe UI Symbol"/>
        </w:rPr>
      </w:pPr>
      <w:r w:rsidRPr="0048723F">
        <w:rPr>
          <w:rFonts w:ascii="Segoe UI Symbol" w:hAnsi="Segoe UI Symbol"/>
        </w:rPr>
        <w:t>KPIs and objectives are agreed upon at the beginning of the cycle.</w:t>
      </w:r>
    </w:p>
    <w:p w14:paraId="1C887F27" w14:textId="77777777" w:rsidR="00412261" w:rsidRPr="0048723F" w:rsidRDefault="00412261" w:rsidP="005E5F20">
      <w:pPr>
        <w:pStyle w:val="NormalWeb"/>
        <w:numPr>
          <w:ilvl w:val="1"/>
          <w:numId w:val="214"/>
        </w:numPr>
        <w:spacing w:before="120" w:beforeAutospacing="0" w:after="120" w:afterAutospacing="0" w:line="276" w:lineRule="auto"/>
        <w:jc w:val="both"/>
        <w:rPr>
          <w:rFonts w:ascii="Segoe UI Symbol" w:hAnsi="Segoe UI Symbol"/>
        </w:rPr>
      </w:pPr>
      <w:r w:rsidRPr="0048723F">
        <w:rPr>
          <w:rFonts w:ascii="Segoe UI Symbol" w:hAnsi="Segoe UI Symbol"/>
        </w:rPr>
        <w:t>Metrics may include productivity, quality of work, collaboration, innovation, and adherence to lab protocols.</w:t>
      </w:r>
    </w:p>
    <w:p w14:paraId="3B82AE45" w14:textId="77777777" w:rsidR="00412261" w:rsidRPr="0048723F" w:rsidRDefault="00412261" w:rsidP="005E5F20">
      <w:pPr>
        <w:pStyle w:val="NormalWeb"/>
        <w:numPr>
          <w:ilvl w:val="0"/>
          <w:numId w:val="214"/>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Mid-Year Review (Optional)</w:t>
      </w:r>
    </w:p>
    <w:p w14:paraId="1F646243" w14:textId="77777777" w:rsidR="00412261" w:rsidRPr="0048723F" w:rsidRDefault="00412261" w:rsidP="005E5F20">
      <w:pPr>
        <w:pStyle w:val="NormalWeb"/>
        <w:numPr>
          <w:ilvl w:val="1"/>
          <w:numId w:val="214"/>
        </w:numPr>
        <w:spacing w:before="120" w:beforeAutospacing="0" w:after="120" w:afterAutospacing="0" w:line="276" w:lineRule="auto"/>
        <w:jc w:val="both"/>
        <w:rPr>
          <w:rFonts w:ascii="Segoe UI Symbol" w:hAnsi="Segoe UI Symbol"/>
        </w:rPr>
      </w:pPr>
      <w:r w:rsidRPr="0048723F">
        <w:rPr>
          <w:rFonts w:ascii="Segoe UI Symbol" w:hAnsi="Segoe UI Symbol"/>
        </w:rPr>
        <w:t>A check-in to assess progress and realign goals where needed.</w:t>
      </w:r>
    </w:p>
    <w:p w14:paraId="691A6BF8" w14:textId="77777777" w:rsidR="00412261" w:rsidRPr="0048723F" w:rsidRDefault="00412261" w:rsidP="005E5F20">
      <w:pPr>
        <w:pStyle w:val="NormalWeb"/>
        <w:numPr>
          <w:ilvl w:val="0"/>
          <w:numId w:val="214"/>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Annual Performance Review</w:t>
      </w:r>
    </w:p>
    <w:p w14:paraId="35ACFBCF" w14:textId="77777777" w:rsidR="00412261" w:rsidRPr="0048723F" w:rsidRDefault="00412261" w:rsidP="005E5F20">
      <w:pPr>
        <w:pStyle w:val="NormalWeb"/>
        <w:numPr>
          <w:ilvl w:val="1"/>
          <w:numId w:val="214"/>
        </w:numPr>
        <w:spacing w:before="120" w:beforeAutospacing="0" w:after="120" w:afterAutospacing="0" w:line="276" w:lineRule="auto"/>
        <w:jc w:val="both"/>
        <w:rPr>
          <w:rFonts w:ascii="Segoe UI Symbol" w:hAnsi="Segoe UI Symbol"/>
        </w:rPr>
      </w:pPr>
      <w:r w:rsidRPr="0048723F">
        <w:rPr>
          <w:rFonts w:ascii="Segoe UI Symbol" w:hAnsi="Segoe UI Symbol"/>
        </w:rPr>
        <w:t>Conducted with the employee, their immediate supervisor, and HR if required.</w:t>
      </w:r>
    </w:p>
    <w:p w14:paraId="4845118F" w14:textId="77777777" w:rsidR="00412261" w:rsidRPr="0048723F" w:rsidRDefault="00412261" w:rsidP="005E5F20">
      <w:pPr>
        <w:pStyle w:val="NormalWeb"/>
        <w:numPr>
          <w:ilvl w:val="1"/>
          <w:numId w:val="214"/>
        </w:numPr>
        <w:spacing w:before="120" w:beforeAutospacing="0" w:after="120" w:afterAutospacing="0" w:line="276" w:lineRule="auto"/>
        <w:jc w:val="both"/>
        <w:rPr>
          <w:rFonts w:ascii="Segoe UI Symbol" w:hAnsi="Segoe UI Symbol"/>
        </w:rPr>
      </w:pPr>
      <w:r w:rsidRPr="0048723F">
        <w:rPr>
          <w:rFonts w:ascii="Segoe UI Symbol" w:hAnsi="Segoe UI Symbol"/>
        </w:rPr>
        <w:t>Review includes:</w:t>
      </w:r>
    </w:p>
    <w:p w14:paraId="1CBF813B" w14:textId="77777777" w:rsidR="00412261" w:rsidRPr="0048723F" w:rsidRDefault="00412261" w:rsidP="005E5F20">
      <w:pPr>
        <w:pStyle w:val="NormalWeb"/>
        <w:numPr>
          <w:ilvl w:val="2"/>
          <w:numId w:val="214"/>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Self-Evaluation</w:t>
      </w:r>
    </w:p>
    <w:p w14:paraId="79CD6595" w14:textId="77777777" w:rsidR="00412261" w:rsidRPr="0048723F" w:rsidRDefault="00412261" w:rsidP="005E5F20">
      <w:pPr>
        <w:pStyle w:val="NormalWeb"/>
        <w:numPr>
          <w:ilvl w:val="2"/>
          <w:numId w:val="214"/>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Supervisor Assessment</w:t>
      </w:r>
    </w:p>
    <w:p w14:paraId="57BF0B53" w14:textId="77777777" w:rsidR="00412261" w:rsidRPr="0048723F" w:rsidRDefault="00412261" w:rsidP="005E5F20">
      <w:pPr>
        <w:pStyle w:val="NormalWeb"/>
        <w:numPr>
          <w:ilvl w:val="2"/>
          <w:numId w:val="214"/>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Feedback from Peers or Cross-Functional Teams</w:t>
      </w:r>
      <w:r w:rsidRPr="0048723F">
        <w:rPr>
          <w:rFonts w:ascii="Segoe UI Symbol" w:hAnsi="Segoe UI Symbol"/>
        </w:rPr>
        <w:t xml:space="preserve"> (where applicable)</w:t>
      </w:r>
    </w:p>
    <w:p w14:paraId="57225547" w14:textId="77777777" w:rsidR="00412261" w:rsidRPr="0048723F" w:rsidRDefault="00412261" w:rsidP="005E5F20">
      <w:pPr>
        <w:pStyle w:val="NormalWeb"/>
        <w:numPr>
          <w:ilvl w:val="0"/>
          <w:numId w:val="214"/>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Rating and Recommendations</w:t>
      </w:r>
    </w:p>
    <w:p w14:paraId="5B2E74BC" w14:textId="77777777" w:rsidR="00412261" w:rsidRPr="0048723F" w:rsidRDefault="00412261" w:rsidP="005E5F20">
      <w:pPr>
        <w:pStyle w:val="NormalWeb"/>
        <w:numPr>
          <w:ilvl w:val="1"/>
          <w:numId w:val="214"/>
        </w:numPr>
        <w:spacing w:before="120" w:beforeAutospacing="0" w:after="120" w:afterAutospacing="0" w:line="276" w:lineRule="auto"/>
        <w:jc w:val="both"/>
        <w:rPr>
          <w:rFonts w:ascii="Segoe UI Symbol" w:hAnsi="Segoe UI Symbol"/>
        </w:rPr>
      </w:pPr>
      <w:r w:rsidRPr="0048723F">
        <w:rPr>
          <w:rFonts w:ascii="Segoe UI Symbol" w:hAnsi="Segoe UI Symbol"/>
        </w:rPr>
        <w:t>Each employee is rated using a standardized scale and narrative feedback.</w:t>
      </w:r>
    </w:p>
    <w:p w14:paraId="20413860" w14:textId="77777777" w:rsidR="00412261" w:rsidRPr="0048723F" w:rsidRDefault="00412261" w:rsidP="005E5F20">
      <w:pPr>
        <w:pStyle w:val="NormalWeb"/>
        <w:numPr>
          <w:ilvl w:val="1"/>
          <w:numId w:val="214"/>
        </w:numPr>
        <w:spacing w:before="120" w:beforeAutospacing="0" w:after="120" w:afterAutospacing="0" w:line="276" w:lineRule="auto"/>
        <w:jc w:val="both"/>
        <w:rPr>
          <w:rFonts w:ascii="Segoe UI Symbol" w:hAnsi="Segoe UI Symbol"/>
        </w:rPr>
      </w:pPr>
      <w:r w:rsidRPr="0048723F">
        <w:rPr>
          <w:rFonts w:ascii="Segoe UI Symbol" w:hAnsi="Segoe UI Symbol"/>
        </w:rPr>
        <w:t>Ratings are discussed transparently and signed off by all parties.</w:t>
      </w:r>
    </w:p>
    <w:p w14:paraId="011C79D2" w14:textId="77777777" w:rsidR="00412261" w:rsidRPr="0048723F" w:rsidRDefault="00412261" w:rsidP="005E5F20">
      <w:pPr>
        <w:pStyle w:val="NormalWeb"/>
        <w:numPr>
          <w:ilvl w:val="0"/>
          <w:numId w:val="214"/>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Career Development Planning</w:t>
      </w:r>
    </w:p>
    <w:p w14:paraId="3C7A1095" w14:textId="77777777" w:rsidR="00412261" w:rsidRPr="0048723F" w:rsidRDefault="00412261" w:rsidP="005E5F20">
      <w:pPr>
        <w:pStyle w:val="NormalWeb"/>
        <w:numPr>
          <w:ilvl w:val="1"/>
          <w:numId w:val="214"/>
        </w:numPr>
        <w:spacing w:before="120" w:beforeAutospacing="0" w:after="120" w:afterAutospacing="0" w:line="276" w:lineRule="auto"/>
        <w:jc w:val="both"/>
        <w:rPr>
          <w:rFonts w:ascii="Segoe UI Symbol" w:hAnsi="Segoe UI Symbol"/>
        </w:rPr>
      </w:pPr>
      <w:r w:rsidRPr="0048723F">
        <w:rPr>
          <w:rFonts w:ascii="Segoe UI Symbol" w:hAnsi="Segoe UI Symbol"/>
        </w:rPr>
        <w:t>High-performing individuals are identified for growth opportunities, lateral moves, or leadership grooming.</w:t>
      </w:r>
    </w:p>
    <w:p w14:paraId="31DAECD0" w14:textId="77777777" w:rsidR="00412261" w:rsidRPr="0048723F" w:rsidRDefault="00412261" w:rsidP="005E5F20">
      <w:pPr>
        <w:pStyle w:val="NormalWeb"/>
        <w:numPr>
          <w:ilvl w:val="1"/>
          <w:numId w:val="214"/>
        </w:numPr>
        <w:spacing w:before="120" w:beforeAutospacing="0" w:after="120" w:afterAutospacing="0" w:line="276" w:lineRule="auto"/>
        <w:jc w:val="both"/>
        <w:rPr>
          <w:rFonts w:ascii="Segoe UI Symbol" w:hAnsi="Segoe UI Symbol"/>
        </w:rPr>
      </w:pPr>
      <w:r w:rsidRPr="0048723F">
        <w:rPr>
          <w:rFonts w:ascii="Segoe UI Symbol" w:hAnsi="Segoe UI Symbol"/>
        </w:rPr>
        <w:t>Employees with skill gaps are guided with an Individual Development Plan (IDP).</w:t>
      </w:r>
    </w:p>
    <w:p w14:paraId="36BBADD9" w14:textId="77777777" w:rsidR="00412261" w:rsidRPr="0048723F" w:rsidRDefault="00412261" w:rsidP="005E5F20">
      <w:pPr>
        <w:pStyle w:val="ListParagraph"/>
        <w:numPr>
          <w:ilvl w:val="0"/>
          <w:numId w:val="225"/>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Training and Development Support</w:t>
      </w:r>
    </w:p>
    <w:p w14:paraId="59091FD8"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Praveen Laboratories promotes ongoing learning by offering:</w:t>
      </w:r>
    </w:p>
    <w:p w14:paraId="4E177C48" w14:textId="77777777" w:rsidR="00412261" w:rsidRPr="0048723F" w:rsidRDefault="00412261" w:rsidP="005E5F20">
      <w:pPr>
        <w:pStyle w:val="NormalWeb"/>
        <w:numPr>
          <w:ilvl w:val="0"/>
          <w:numId w:val="215"/>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Functional and technical workshops</w:t>
      </w:r>
    </w:p>
    <w:p w14:paraId="7607B5B0" w14:textId="77777777" w:rsidR="00412261" w:rsidRPr="0048723F" w:rsidRDefault="00412261" w:rsidP="005E5F20">
      <w:pPr>
        <w:pStyle w:val="NormalWeb"/>
        <w:numPr>
          <w:ilvl w:val="0"/>
          <w:numId w:val="215"/>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lastRenderedPageBreak/>
        <w:t>Soft skills and communication training</w:t>
      </w:r>
    </w:p>
    <w:p w14:paraId="20D2117B" w14:textId="77777777" w:rsidR="00412261" w:rsidRPr="0048723F" w:rsidRDefault="00412261" w:rsidP="005E5F20">
      <w:pPr>
        <w:pStyle w:val="NormalWeb"/>
        <w:numPr>
          <w:ilvl w:val="0"/>
          <w:numId w:val="215"/>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Mentoring programs</w:t>
      </w:r>
    </w:p>
    <w:p w14:paraId="35F56EEE" w14:textId="77777777" w:rsidR="00412261" w:rsidRPr="0048723F" w:rsidRDefault="00412261" w:rsidP="005E5F20">
      <w:pPr>
        <w:pStyle w:val="NormalWeb"/>
        <w:numPr>
          <w:ilvl w:val="0"/>
          <w:numId w:val="215"/>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External certifications and sponsored learning (based on role needs)</w:t>
      </w:r>
    </w:p>
    <w:p w14:paraId="23AD72BC" w14:textId="77777777" w:rsidR="00412261" w:rsidRPr="0048723F" w:rsidRDefault="00412261" w:rsidP="005E5F20">
      <w:pPr>
        <w:pStyle w:val="NormalWeb"/>
        <w:numPr>
          <w:ilvl w:val="0"/>
          <w:numId w:val="215"/>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Cross-training opportunities for broader skill exposure</w:t>
      </w:r>
    </w:p>
    <w:p w14:paraId="50175AB5" w14:textId="77777777" w:rsidR="00412261" w:rsidRPr="0048723F" w:rsidRDefault="00412261" w:rsidP="005E5F20">
      <w:pPr>
        <w:pStyle w:val="ListParagraph"/>
        <w:numPr>
          <w:ilvl w:val="0"/>
          <w:numId w:val="226"/>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Recordkeeping and Documentation</w:t>
      </w:r>
    </w:p>
    <w:p w14:paraId="2AFFA560"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All performance-related data is securely stored by the HR Department in the employee’s digital file. This includes:</w:t>
      </w:r>
    </w:p>
    <w:p w14:paraId="2C7822A0" w14:textId="77777777" w:rsidR="00412261" w:rsidRPr="0048723F" w:rsidRDefault="00412261" w:rsidP="005E5F20">
      <w:pPr>
        <w:pStyle w:val="NormalWeb"/>
        <w:numPr>
          <w:ilvl w:val="0"/>
          <w:numId w:val="216"/>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Evaluation forms</w:t>
      </w:r>
    </w:p>
    <w:p w14:paraId="17D52A4C" w14:textId="77777777" w:rsidR="00412261" w:rsidRPr="0048723F" w:rsidRDefault="00412261" w:rsidP="005E5F20">
      <w:pPr>
        <w:pStyle w:val="NormalWeb"/>
        <w:numPr>
          <w:ilvl w:val="0"/>
          <w:numId w:val="216"/>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KPI dashboards</w:t>
      </w:r>
    </w:p>
    <w:p w14:paraId="67C454BD" w14:textId="77777777" w:rsidR="00412261" w:rsidRPr="0048723F" w:rsidRDefault="00412261" w:rsidP="005E5F20">
      <w:pPr>
        <w:pStyle w:val="NormalWeb"/>
        <w:numPr>
          <w:ilvl w:val="0"/>
          <w:numId w:val="216"/>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Training participation logs</w:t>
      </w:r>
    </w:p>
    <w:p w14:paraId="71F3BA2A" w14:textId="77777777" w:rsidR="00412261" w:rsidRPr="0048723F" w:rsidRDefault="00412261" w:rsidP="005E5F20">
      <w:pPr>
        <w:pStyle w:val="NormalWeb"/>
        <w:numPr>
          <w:ilvl w:val="0"/>
          <w:numId w:val="216"/>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Promotion or role-change justifications</w:t>
      </w:r>
    </w:p>
    <w:p w14:paraId="2E39BF7D" w14:textId="77777777" w:rsidR="00412261" w:rsidRPr="0048723F" w:rsidRDefault="00412261" w:rsidP="005E5F20">
      <w:pPr>
        <w:pStyle w:val="NormalWeb"/>
        <w:numPr>
          <w:ilvl w:val="0"/>
          <w:numId w:val="216"/>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Career development plans</w:t>
      </w:r>
    </w:p>
    <w:p w14:paraId="7873FD57"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These records are used during reviews, audits, and for tracking developmental progress.</w:t>
      </w:r>
    </w:p>
    <w:p w14:paraId="14CAF821" w14:textId="77777777" w:rsidR="00412261" w:rsidRPr="0048723F" w:rsidRDefault="00412261" w:rsidP="005E5F20">
      <w:pPr>
        <w:pStyle w:val="ListParagraph"/>
        <w:numPr>
          <w:ilvl w:val="0"/>
          <w:numId w:val="227"/>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Continuous Improvement Measures</w:t>
      </w:r>
    </w:p>
    <w:p w14:paraId="499DD7D7"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The evaluation process is reviewed annually to:</w:t>
      </w:r>
    </w:p>
    <w:p w14:paraId="476E2261" w14:textId="77777777" w:rsidR="00412261" w:rsidRPr="0048723F" w:rsidRDefault="00412261" w:rsidP="005E5F20">
      <w:pPr>
        <w:pStyle w:val="NormalWeb"/>
        <w:numPr>
          <w:ilvl w:val="0"/>
          <w:numId w:val="217"/>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Refine evaluation criteria</w:t>
      </w:r>
    </w:p>
    <w:p w14:paraId="6729C3D2" w14:textId="77777777" w:rsidR="00412261" w:rsidRPr="0048723F" w:rsidRDefault="00412261" w:rsidP="005E5F20">
      <w:pPr>
        <w:pStyle w:val="NormalWeb"/>
        <w:numPr>
          <w:ilvl w:val="0"/>
          <w:numId w:val="217"/>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Integrate employee feedback</w:t>
      </w:r>
    </w:p>
    <w:p w14:paraId="484A2E4C" w14:textId="77777777" w:rsidR="00412261" w:rsidRPr="0048723F" w:rsidRDefault="00412261" w:rsidP="005E5F20">
      <w:pPr>
        <w:pStyle w:val="NormalWeb"/>
        <w:numPr>
          <w:ilvl w:val="0"/>
          <w:numId w:val="217"/>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Align with changing organizational needs</w:t>
      </w:r>
    </w:p>
    <w:p w14:paraId="60DEFFBC" w14:textId="77777777" w:rsidR="00412261" w:rsidRPr="0048723F" w:rsidRDefault="00412261" w:rsidP="005E5F20">
      <w:pPr>
        <w:pStyle w:val="NormalWeb"/>
        <w:numPr>
          <w:ilvl w:val="0"/>
          <w:numId w:val="217"/>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Introduce new tools or formats for better efficiency and fairness</w:t>
      </w:r>
    </w:p>
    <w:p w14:paraId="6605BF3D"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Periodic surveys and focus groups may be conducted to gather feedback from employees on the performance management process.</w:t>
      </w:r>
    </w:p>
    <w:p w14:paraId="05866F3D" w14:textId="77777777" w:rsidR="00412261" w:rsidRPr="0048723F" w:rsidRDefault="00412261" w:rsidP="005E5F20">
      <w:pPr>
        <w:pStyle w:val="ListParagraph"/>
        <w:numPr>
          <w:ilvl w:val="0"/>
          <w:numId w:val="228"/>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Compliance and Fairness Assurance</w:t>
      </w:r>
    </w:p>
    <w:p w14:paraId="1166361A"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All evaluations are conducted in a confidential, impartial, and respectful manner. Praveen Laboratories ensures:</w:t>
      </w:r>
    </w:p>
    <w:p w14:paraId="19364D1A" w14:textId="77777777" w:rsidR="00412261" w:rsidRPr="0048723F" w:rsidRDefault="00412261" w:rsidP="005E5F20">
      <w:pPr>
        <w:pStyle w:val="NormalWeb"/>
        <w:numPr>
          <w:ilvl w:val="0"/>
          <w:numId w:val="218"/>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lastRenderedPageBreak/>
        <w:t>Equal evaluation opportunities for all staff, irrespective of gender, caste, religion, or background.</w:t>
      </w:r>
    </w:p>
    <w:p w14:paraId="5338A720" w14:textId="77777777" w:rsidR="00412261" w:rsidRPr="0048723F" w:rsidRDefault="00412261" w:rsidP="005E5F20">
      <w:pPr>
        <w:pStyle w:val="NormalWeb"/>
        <w:numPr>
          <w:ilvl w:val="0"/>
          <w:numId w:val="218"/>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Full adherence to Indian labor laws and internal HR policies.</w:t>
      </w:r>
    </w:p>
    <w:p w14:paraId="3F7057CF" w14:textId="77777777" w:rsidR="00412261" w:rsidRPr="0048723F" w:rsidRDefault="00412261" w:rsidP="005E5F20">
      <w:pPr>
        <w:pStyle w:val="NormalWeb"/>
        <w:numPr>
          <w:ilvl w:val="0"/>
          <w:numId w:val="218"/>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Regular internal audits to identify bias, gaps, or deviations from protocol.</w:t>
      </w:r>
    </w:p>
    <w:p w14:paraId="53E56A3A"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Disputes related to appraisal results can be escalated to the HR Manager and, if unresolved, reviewed by a designated committee for fair resolution.</w:t>
      </w:r>
    </w:p>
    <w:p w14:paraId="23291E98"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7B8779CB"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17585304"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32757414"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5EF302DF"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2BC21C86"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50CD0FA7"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65DE64BD"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1FCB9628"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604C3ACC"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67787BC6"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143148B4"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41BED8D6"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51917377"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54078162"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3EFB6EAF"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4ED2007F"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6969E891"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1F0BFA1D"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2986F28B" w14:textId="3347A7A1" w:rsidR="00412261" w:rsidRPr="0048723F" w:rsidRDefault="00412261" w:rsidP="005E5F20">
      <w:pPr>
        <w:pStyle w:val="Heading1"/>
        <w:numPr>
          <w:ilvl w:val="0"/>
          <w:numId w:val="85"/>
        </w:numPr>
        <w:tabs>
          <w:tab w:val="left" w:pos="284"/>
        </w:tabs>
        <w:ind w:left="0"/>
        <w:jc w:val="both"/>
        <w:rPr>
          <w:rFonts w:ascii="Segoe UI Symbol" w:hAnsi="Segoe UI Symbol"/>
          <w:sz w:val="32"/>
          <w:szCs w:val="32"/>
        </w:rPr>
      </w:pPr>
      <w:bookmarkStart w:id="19" w:name="_Toc203235124"/>
      <w:bookmarkStart w:id="20" w:name="_Toc203387129"/>
      <w:r w:rsidRPr="0048723F">
        <w:rPr>
          <w:rStyle w:val="Strong"/>
          <w:rFonts w:ascii="Segoe UI Symbol" w:hAnsi="Segoe UI Symbol"/>
          <w:b/>
          <w:bCs/>
          <w:sz w:val="32"/>
          <w:szCs w:val="32"/>
        </w:rPr>
        <w:lastRenderedPageBreak/>
        <w:t>Human Rights Protection Procedures</w:t>
      </w:r>
      <w:bookmarkEnd w:id="19"/>
      <w:bookmarkEnd w:id="20"/>
    </w:p>
    <w:p w14:paraId="39138754" w14:textId="77777777" w:rsidR="00412261" w:rsidRPr="0048723F" w:rsidRDefault="00412261" w:rsidP="005E5F20">
      <w:pPr>
        <w:pStyle w:val="ListParagraph"/>
        <w:numPr>
          <w:ilvl w:val="0"/>
          <w:numId w:val="237"/>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Introduction</w:t>
      </w:r>
    </w:p>
    <w:p w14:paraId="3D3B6A46"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At Praveen Laboratories, we are firmly dedicated to safeguarding and promoting human rights throughout our operations, partnerships, and value chain. This Standard Operating Procedure (SOP) lays out our approach to identifying, mitigating, and responding to human rights concerns in a structured and responsible manner, in line with globally recognized frameworks and our internal code of ethics.</w:t>
      </w:r>
    </w:p>
    <w:p w14:paraId="2B68C138" w14:textId="77777777" w:rsidR="00412261" w:rsidRPr="0048723F" w:rsidRDefault="00412261" w:rsidP="005E5F20">
      <w:pPr>
        <w:pStyle w:val="ListParagraph"/>
        <w:numPr>
          <w:ilvl w:val="0"/>
          <w:numId w:val="238"/>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Purpose and Objectives</w:t>
      </w:r>
    </w:p>
    <w:p w14:paraId="6CC94740" w14:textId="77777777" w:rsidR="00412261" w:rsidRPr="0048723F" w:rsidRDefault="00412261" w:rsidP="005E5F20">
      <w:pPr>
        <w:pStyle w:val="NormalWeb"/>
        <w:numPr>
          <w:ilvl w:val="0"/>
          <w:numId w:val="229"/>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Uphold Ethical Business Conduct:</w:t>
      </w:r>
      <w:r w:rsidRPr="0048723F">
        <w:rPr>
          <w:rFonts w:ascii="Segoe UI Symbol" w:hAnsi="Segoe UI Symbol"/>
        </w:rPr>
        <w:t xml:space="preserve"> Align all organizational activities with recognized human rights principles.</w:t>
      </w:r>
    </w:p>
    <w:p w14:paraId="00BF4E27" w14:textId="77777777" w:rsidR="00412261" w:rsidRPr="0048723F" w:rsidRDefault="00412261" w:rsidP="005E5F20">
      <w:pPr>
        <w:pStyle w:val="NormalWeb"/>
        <w:numPr>
          <w:ilvl w:val="0"/>
          <w:numId w:val="229"/>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Prevent Workplace Injustices:</w:t>
      </w:r>
      <w:r w:rsidRPr="0048723F">
        <w:rPr>
          <w:rFonts w:ascii="Segoe UI Symbol" w:hAnsi="Segoe UI Symbol"/>
        </w:rPr>
        <w:t xml:space="preserve"> Actively eliminate risks of discrimination, child labor, forced labor, and harassment.</w:t>
      </w:r>
    </w:p>
    <w:p w14:paraId="4625D0DC" w14:textId="77777777" w:rsidR="00412261" w:rsidRPr="0048723F" w:rsidRDefault="00412261" w:rsidP="005E5F20">
      <w:pPr>
        <w:pStyle w:val="NormalWeb"/>
        <w:numPr>
          <w:ilvl w:val="0"/>
          <w:numId w:val="229"/>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Enhance Risk Awareness and Control:</w:t>
      </w:r>
      <w:r w:rsidRPr="0048723F">
        <w:rPr>
          <w:rFonts w:ascii="Segoe UI Symbol" w:hAnsi="Segoe UI Symbol"/>
        </w:rPr>
        <w:t xml:space="preserve"> Conduct periodic evaluations to detect and manage human rights-related risks.</w:t>
      </w:r>
    </w:p>
    <w:p w14:paraId="33CA6596" w14:textId="77777777" w:rsidR="00412261" w:rsidRPr="0048723F" w:rsidRDefault="00412261" w:rsidP="005E5F20">
      <w:pPr>
        <w:pStyle w:val="NormalWeb"/>
        <w:numPr>
          <w:ilvl w:val="0"/>
          <w:numId w:val="229"/>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Ensure Responsible Procurement:</w:t>
      </w:r>
      <w:r w:rsidRPr="0048723F">
        <w:rPr>
          <w:rFonts w:ascii="Segoe UI Symbol" w:hAnsi="Segoe UI Symbol"/>
        </w:rPr>
        <w:t xml:space="preserve"> Strengthen due diligence in our supplier assessment and selection process.</w:t>
      </w:r>
    </w:p>
    <w:p w14:paraId="76A7EC61" w14:textId="77777777" w:rsidR="00412261" w:rsidRPr="0048723F" w:rsidRDefault="00412261" w:rsidP="005E5F20">
      <w:pPr>
        <w:pStyle w:val="NormalWeb"/>
        <w:numPr>
          <w:ilvl w:val="0"/>
          <w:numId w:val="229"/>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Foster Transparency and Accessibility:</w:t>
      </w:r>
      <w:r w:rsidRPr="0048723F">
        <w:rPr>
          <w:rFonts w:ascii="Segoe UI Symbol" w:hAnsi="Segoe UI Symbol"/>
        </w:rPr>
        <w:t xml:space="preserve"> Provide secure and anonymous mechanisms for reporting human rights concerns.</w:t>
      </w:r>
    </w:p>
    <w:p w14:paraId="23242A9E" w14:textId="77777777" w:rsidR="00412261" w:rsidRPr="0048723F" w:rsidRDefault="00412261" w:rsidP="005E5F20">
      <w:pPr>
        <w:pStyle w:val="NormalWeb"/>
        <w:numPr>
          <w:ilvl w:val="0"/>
          <w:numId w:val="229"/>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Drive Continuous Learning and Alignment:</w:t>
      </w:r>
      <w:r w:rsidRPr="0048723F">
        <w:rPr>
          <w:rFonts w:ascii="Segoe UI Symbol" w:hAnsi="Segoe UI Symbol"/>
        </w:rPr>
        <w:t xml:space="preserve"> Regularly upgrade our policies in accordance with international human rights standards like the UN Guiding Principles on Business and Human Rights.</w:t>
      </w:r>
    </w:p>
    <w:p w14:paraId="3D83C019" w14:textId="77777777" w:rsidR="00412261" w:rsidRPr="0048723F" w:rsidRDefault="00412261" w:rsidP="005E5F20">
      <w:pPr>
        <w:pStyle w:val="ListParagraph"/>
        <w:numPr>
          <w:ilvl w:val="0"/>
          <w:numId w:val="239"/>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Scope</w:t>
      </w:r>
    </w:p>
    <w:p w14:paraId="026D4A9D"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This SOP applies to all employees, contractual staff, suppliers, and external stakeholders linked with Praveen Laboratories. It covers a wide range of rights-related concerns, including but not limited to workplace harassment, discrimination, coercion, hazardous working conditions, and violations in supply chain labor practices.</w:t>
      </w:r>
    </w:p>
    <w:p w14:paraId="35D4201C" w14:textId="77777777" w:rsidR="00412261" w:rsidRPr="0048723F" w:rsidRDefault="00412261" w:rsidP="005E5F20">
      <w:pPr>
        <w:pStyle w:val="ListParagraph"/>
        <w:numPr>
          <w:ilvl w:val="0"/>
          <w:numId w:val="240"/>
        </w:numPr>
        <w:jc w:val="both"/>
        <w:rPr>
          <w:rFonts w:ascii="Segoe UI Symbol" w:hAnsi="Segoe UI Symbol"/>
          <w:sz w:val="26"/>
          <w:szCs w:val="26"/>
        </w:rPr>
      </w:pPr>
      <w:r w:rsidRPr="0048723F">
        <w:rPr>
          <w:rStyle w:val="Strong"/>
          <w:rFonts w:ascii="Segoe UI Symbol" w:hAnsi="Segoe UI Symbol"/>
          <w:bCs w:val="0"/>
          <w:sz w:val="26"/>
          <w:szCs w:val="26"/>
        </w:rPr>
        <w:lastRenderedPageBreak/>
        <w:t>Roles and Responsibilities</w:t>
      </w:r>
    </w:p>
    <w:tbl>
      <w:tblPr>
        <w:tblStyle w:val="LightGrid-Accent5"/>
        <w:tblW w:w="0" w:type="auto"/>
        <w:tblLook w:val="04A0" w:firstRow="1" w:lastRow="0" w:firstColumn="1" w:lastColumn="0" w:noHBand="0" w:noVBand="1"/>
      </w:tblPr>
      <w:tblGrid>
        <w:gridCol w:w="2845"/>
        <w:gridCol w:w="6397"/>
      </w:tblGrid>
      <w:tr w:rsidR="00412261" w:rsidRPr="0048723F" w14:paraId="5F52A430" w14:textId="77777777" w:rsidTr="00D32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0990F" w14:textId="77777777" w:rsidR="00412261" w:rsidRPr="0048723F" w:rsidRDefault="00412261" w:rsidP="00D3279A">
            <w:pPr>
              <w:spacing w:before="40" w:after="40" w:line="276" w:lineRule="auto"/>
              <w:jc w:val="center"/>
              <w:rPr>
                <w:rFonts w:ascii="Segoe UI Symbol" w:hAnsi="Segoe UI Symbol"/>
                <w:b w:val="0"/>
                <w:sz w:val="24"/>
                <w:szCs w:val="24"/>
              </w:rPr>
            </w:pPr>
            <w:r w:rsidRPr="0048723F">
              <w:rPr>
                <w:rStyle w:val="Strong"/>
                <w:rFonts w:ascii="Segoe UI Symbol" w:hAnsi="Segoe UI Symbol"/>
                <w:b/>
              </w:rPr>
              <w:t>Role</w:t>
            </w:r>
          </w:p>
        </w:tc>
        <w:tc>
          <w:tcPr>
            <w:tcW w:w="0" w:type="auto"/>
            <w:hideMark/>
          </w:tcPr>
          <w:p w14:paraId="345C987C" w14:textId="77777777" w:rsidR="00412261" w:rsidRPr="0048723F" w:rsidRDefault="00412261" w:rsidP="00D3279A">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b w:val="0"/>
                <w:sz w:val="24"/>
                <w:szCs w:val="24"/>
              </w:rPr>
            </w:pPr>
            <w:r w:rsidRPr="0048723F">
              <w:rPr>
                <w:rStyle w:val="Strong"/>
                <w:rFonts w:ascii="Segoe UI Symbol" w:hAnsi="Segoe UI Symbol"/>
                <w:b/>
              </w:rPr>
              <w:t>Key Responsibilities</w:t>
            </w:r>
          </w:p>
        </w:tc>
      </w:tr>
      <w:tr w:rsidR="00412261" w:rsidRPr="0048723F" w14:paraId="7F898EBB"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1A8CC"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Managing Director (MD)</w:t>
            </w:r>
          </w:p>
        </w:tc>
        <w:tc>
          <w:tcPr>
            <w:tcW w:w="0" w:type="auto"/>
            <w:hideMark/>
          </w:tcPr>
          <w:p w14:paraId="2365480B"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Leads human rights strategy, endorses policies, and tracks organization-wide compliance.</w:t>
            </w:r>
          </w:p>
        </w:tc>
      </w:tr>
      <w:tr w:rsidR="00412261" w:rsidRPr="0048723F" w14:paraId="0ABE8CE1"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5A53D"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Department Heads</w:t>
            </w:r>
          </w:p>
        </w:tc>
        <w:tc>
          <w:tcPr>
            <w:tcW w:w="0" w:type="auto"/>
            <w:hideMark/>
          </w:tcPr>
          <w:p w14:paraId="3410FCC9" w14:textId="77777777" w:rsidR="00412261" w:rsidRPr="0048723F" w:rsidRDefault="0041226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Ensure departmental activities comply with our Human Rights Commitment.</w:t>
            </w:r>
          </w:p>
        </w:tc>
      </w:tr>
      <w:tr w:rsidR="00412261" w:rsidRPr="0048723F" w14:paraId="15EB3999"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F4FC1"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HR Manager</w:t>
            </w:r>
          </w:p>
        </w:tc>
        <w:tc>
          <w:tcPr>
            <w:tcW w:w="0" w:type="auto"/>
            <w:hideMark/>
          </w:tcPr>
          <w:p w14:paraId="71138BE8"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Oversees training programs, manages grievances, and updates policy frameworks.</w:t>
            </w:r>
          </w:p>
        </w:tc>
      </w:tr>
      <w:tr w:rsidR="00412261" w:rsidRPr="0048723F" w14:paraId="3A9F7C4C"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D4EDC"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Operations and Maintenance Leads</w:t>
            </w:r>
          </w:p>
        </w:tc>
        <w:tc>
          <w:tcPr>
            <w:tcW w:w="0" w:type="auto"/>
            <w:hideMark/>
          </w:tcPr>
          <w:p w14:paraId="25975B8A" w14:textId="77777777" w:rsidR="00412261" w:rsidRPr="0048723F" w:rsidRDefault="0041226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Monitor working conditions and ensure alignment with safety and human dignity principles.</w:t>
            </w:r>
          </w:p>
        </w:tc>
      </w:tr>
      <w:tr w:rsidR="00412261" w:rsidRPr="0048723F" w14:paraId="2E592E48"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04E2C" w14:textId="77777777" w:rsidR="00412261" w:rsidRPr="0048723F" w:rsidRDefault="00412261" w:rsidP="00D3279A">
            <w:pPr>
              <w:spacing w:before="40" w:after="40" w:line="276" w:lineRule="auto"/>
              <w:jc w:val="both"/>
              <w:rPr>
                <w:rFonts w:ascii="Segoe UI Symbol" w:hAnsi="Segoe UI Symbol"/>
                <w:sz w:val="24"/>
                <w:szCs w:val="24"/>
              </w:rPr>
            </w:pPr>
            <w:r w:rsidRPr="0048723F">
              <w:rPr>
                <w:rStyle w:val="Strong"/>
                <w:rFonts w:ascii="Segoe UI Symbol" w:hAnsi="Segoe UI Symbol"/>
              </w:rPr>
              <w:t>Procurement Manager</w:t>
            </w:r>
          </w:p>
        </w:tc>
        <w:tc>
          <w:tcPr>
            <w:tcW w:w="0" w:type="auto"/>
            <w:hideMark/>
          </w:tcPr>
          <w:p w14:paraId="5673AA4D" w14:textId="77777777" w:rsidR="00412261" w:rsidRPr="0048723F" w:rsidRDefault="00412261" w:rsidP="00D3279A">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Implements ethical sourcing and supplier vetting mechanisms.</w:t>
            </w:r>
          </w:p>
        </w:tc>
      </w:tr>
      <w:tr w:rsidR="00412261" w:rsidRPr="0048723F" w14:paraId="4294DF93"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13F9F" w14:textId="77777777" w:rsidR="00412261" w:rsidRPr="0048723F" w:rsidRDefault="00412261" w:rsidP="00D3279A">
            <w:pPr>
              <w:spacing w:before="40" w:after="40" w:line="276" w:lineRule="auto"/>
              <w:jc w:val="both"/>
              <w:rPr>
                <w:rFonts w:ascii="Segoe UI Symbol" w:hAnsi="Segoe UI Symbol"/>
                <w:sz w:val="24"/>
                <w:szCs w:val="24"/>
              </w:rPr>
            </w:pPr>
            <w:r w:rsidRPr="0048723F">
              <w:rPr>
                <w:rStyle w:val="Strong"/>
                <w:rFonts w:ascii="Segoe UI Symbol" w:hAnsi="Segoe UI Symbol"/>
              </w:rPr>
              <w:t>All Employees</w:t>
            </w:r>
          </w:p>
        </w:tc>
        <w:tc>
          <w:tcPr>
            <w:tcW w:w="0" w:type="auto"/>
            <w:hideMark/>
          </w:tcPr>
          <w:p w14:paraId="7E028AD4" w14:textId="77777777" w:rsidR="00412261" w:rsidRPr="0048723F" w:rsidRDefault="00412261" w:rsidP="00D3279A">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Adhere to human rights policies and report any violations or risks.</w:t>
            </w:r>
          </w:p>
        </w:tc>
      </w:tr>
    </w:tbl>
    <w:p w14:paraId="6451EE48" w14:textId="77777777" w:rsidR="00412261" w:rsidRPr="0048723F" w:rsidRDefault="00412261" w:rsidP="005E5F20">
      <w:pPr>
        <w:pStyle w:val="ListParagraph"/>
        <w:numPr>
          <w:ilvl w:val="0"/>
          <w:numId w:val="241"/>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Human Rights Risk Identification</w:t>
      </w:r>
    </w:p>
    <w:p w14:paraId="362F1EDE" w14:textId="77777777" w:rsidR="00412261" w:rsidRPr="0048723F" w:rsidRDefault="00412261" w:rsidP="005E5F20">
      <w:pPr>
        <w:pStyle w:val="NormalWeb"/>
        <w:numPr>
          <w:ilvl w:val="0"/>
          <w:numId w:val="230"/>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Internal Reviews:</w:t>
      </w:r>
      <w:r w:rsidRPr="0048723F">
        <w:rPr>
          <w:rFonts w:ascii="Segoe UI Symbol" w:hAnsi="Segoe UI Symbol"/>
        </w:rPr>
        <w:t xml:space="preserve"> Evaluate operations, working conditions, and hiring practices.</w:t>
      </w:r>
    </w:p>
    <w:p w14:paraId="48BFF4E7" w14:textId="77777777" w:rsidR="00412261" w:rsidRPr="0048723F" w:rsidRDefault="00412261" w:rsidP="005E5F20">
      <w:pPr>
        <w:pStyle w:val="NormalWeb"/>
        <w:numPr>
          <w:ilvl w:val="0"/>
          <w:numId w:val="230"/>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Supplier Assessments:</w:t>
      </w:r>
      <w:r w:rsidRPr="0048723F">
        <w:rPr>
          <w:rFonts w:ascii="Segoe UI Symbol" w:hAnsi="Segoe UI Symbol"/>
        </w:rPr>
        <w:t xml:space="preserve"> Examine labor standards, wages, safety measures, and freedom of association.</w:t>
      </w:r>
    </w:p>
    <w:p w14:paraId="07231BFC" w14:textId="77777777" w:rsidR="00412261" w:rsidRPr="0048723F" w:rsidRDefault="00412261" w:rsidP="005E5F20">
      <w:pPr>
        <w:pStyle w:val="NormalWeb"/>
        <w:numPr>
          <w:ilvl w:val="0"/>
          <w:numId w:val="230"/>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Stakeholder Engagement:</w:t>
      </w:r>
      <w:r w:rsidRPr="0048723F">
        <w:rPr>
          <w:rFonts w:ascii="Segoe UI Symbol" w:hAnsi="Segoe UI Symbol"/>
        </w:rPr>
        <w:t xml:space="preserve"> Use surveys, site visits, and dialogue with vulnerable groups to spot risk indicators.</w:t>
      </w:r>
    </w:p>
    <w:p w14:paraId="68F552C2" w14:textId="77777777" w:rsidR="00412261" w:rsidRPr="0048723F" w:rsidRDefault="00412261" w:rsidP="005E5F20">
      <w:pPr>
        <w:pStyle w:val="NormalWeb"/>
        <w:numPr>
          <w:ilvl w:val="0"/>
          <w:numId w:val="230"/>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Risk Register Maintenance:</w:t>
      </w:r>
    </w:p>
    <w:p w14:paraId="2674CFDE" w14:textId="77777777" w:rsidR="00412261" w:rsidRPr="0048723F" w:rsidRDefault="00412261" w:rsidP="005E5F20">
      <w:pPr>
        <w:pStyle w:val="NormalWeb"/>
        <w:numPr>
          <w:ilvl w:val="1"/>
          <w:numId w:val="230"/>
        </w:numPr>
        <w:spacing w:before="120" w:beforeAutospacing="0" w:after="120" w:afterAutospacing="0" w:line="276" w:lineRule="auto"/>
        <w:jc w:val="both"/>
        <w:rPr>
          <w:rFonts w:ascii="Segoe UI Symbol" w:hAnsi="Segoe UI Symbol"/>
        </w:rPr>
      </w:pPr>
      <w:r w:rsidRPr="0048723F">
        <w:rPr>
          <w:rFonts w:ascii="Segoe UI Symbol" w:hAnsi="Segoe UI Symbol"/>
        </w:rPr>
        <w:t>Track all human rights-related risks with documented mitigation strategies.</w:t>
      </w:r>
    </w:p>
    <w:p w14:paraId="6A5746FF" w14:textId="77777777" w:rsidR="00412261" w:rsidRPr="0048723F" w:rsidRDefault="00412261" w:rsidP="005E5F20">
      <w:pPr>
        <w:pStyle w:val="NormalWeb"/>
        <w:numPr>
          <w:ilvl w:val="1"/>
          <w:numId w:val="230"/>
        </w:numPr>
        <w:spacing w:before="120" w:beforeAutospacing="0" w:after="120" w:afterAutospacing="0" w:line="276" w:lineRule="auto"/>
        <w:jc w:val="both"/>
        <w:rPr>
          <w:rFonts w:ascii="Segoe UI Symbol" w:hAnsi="Segoe UI Symbol"/>
        </w:rPr>
      </w:pPr>
      <w:r w:rsidRPr="0048723F">
        <w:rPr>
          <w:rFonts w:ascii="Segoe UI Symbol" w:hAnsi="Segoe UI Symbol"/>
        </w:rPr>
        <w:t>Update the register quarterly with input from HR and Compliance teams.</w:t>
      </w:r>
    </w:p>
    <w:p w14:paraId="314B8C30" w14:textId="77777777" w:rsidR="00412261" w:rsidRPr="0048723F" w:rsidRDefault="00412261" w:rsidP="005E5F20">
      <w:pPr>
        <w:pStyle w:val="ListParagraph"/>
        <w:numPr>
          <w:ilvl w:val="0"/>
          <w:numId w:val="242"/>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Supplier Due Diligence and Monitoring</w:t>
      </w:r>
    </w:p>
    <w:p w14:paraId="3A4DE854" w14:textId="77777777" w:rsidR="00412261" w:rsidRPr="0048723F" w:rsidRDefault="00412261" w:rsidP="005E5F20">
      <w:pPr>
        <w:pStyle w:val="NormalWeb"/>
        <w:numPr>
          <w:ilvl w:val="0"/>
          <w:numId w:val="231"/>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Pre-Engagement Screening:</w:t>
      </w:r>
    </w:p>
    <w:p w14:paraId="59D69EA7" w14:textId="77777777" w:rsidR="00412261" w:rsidRPr="0048723F" w:rsidRDefault="00412261" w:rsidP="005E5F20">
      <w:pPr>
        <w:pStyle w:val="NormalWeb"/>
        <w:numPr>
          <w:ilvl w:val="1"/>
          <w:numId w:val="231"/>
        </w:numPr>
        <w:spacing w:before="120" w:beforeAutospacing="0" w:after="120" w:afterAutospacing="0" w:line="276" w:lineRule="auto"/>
        <w:jc w:val="both"/>
        <w:rPr>
          <w:rFonts w:ascii="Segoe UI Symbol" w:hAnsi="Segoe UI Symbol"/>
        </w:rPr>
      </w:pPr>
      <w:r w:rsidRPr="0048723F">
        <w:rPr>
          <w:rFonts w:ascii="Segoe UI Symbol" w:hAnsi="Segoe UI Symbol"/>
        </w:rPr>
        <w:t>All vendors must disclose labor practices and working conditions during onboarding.</w:t>
      </w:r>
    </w:p>
    <w:p w14:paraId="19915918" w14:textId="77777777" w:rsidR="00412261" w:rsidRPr="0048723F" w:rsidRDefault="00412261" w:rsidP="005E5F20">
      <w:pPr>
        <w:pStyle w:val="NormalWeb"/>
        <w:numPr>
          <w:ilvl w:val="1"/>
          <w:numId w:val="231"/>
        </w:numPr>
        <w:spacing w:before="120" w:beforeAutospacing="0" w:after="120" w:afterAutospacing="0" w:line="276" w:lineRule="auto"/>
        <w:jc w:val="both"/>
        <w:rPr>
          <w:rFonts w:ascii="Segoe UI Symbol" w:hAnsi="Segoe UI Symbol"/>
        </w:rPr>
      </w:pPr>
      <w:r w:rsidRPr="0048723F">
        <w:rPr>
          <w:rFonts w:ascii="Segoe UI Symbol" w:hAnsi="Segoe UI Symbol"/>
        </w:rPr>
        <w:lastRenderedPageBreak/>
        <w:t>Suppliers are scored based on use of fair labor, workplace safety, non-discrimination, and grievance redressal systems.</w:t>
      </w:r>
    </w:p>
    <w:p w14:paraId="78139AD3" w14:textId="77777777" w:rsidR="00412261" w:rsidRPr="0048723F" w:rsidRDefault="00412261" w:rsidP="005E5F20">
      <w:pPr>
        <w:pStyle w:val="NormalWeb"/>
        <w:numPr>
          <w:ilvl w:val="0"/>
          <w:numId w:val="231"/>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Contractual Commitments:</w:t>
      </w:r>
    </w:p>
    <w:p w14:paraId="232777D5" w14:textId="77777777" w:rsidR="00412261" w:rsidRPr="0048723F" w:rsidRDefault="00412261" w:rsidP="005E5F20">
      <w:pPr>
        <w:pStyle w:val="NormalWeb"/>
        <w:numPr>
          <w:ilvl w:val="1"/>
          <w:numId w:val="231"/>
        </w:numPr>
        <w:spacing w:before="120" w:beforeAutospacing="0" w:after="120" w:afterAutospacing="0" w:line="276" w:lineRule="auto"/>
        <w:jc w:val="both"/>
        <w:rPr>
          <w:rFonts w:ascii="Segoe UI Symbol" w:hAnsi="Segoe UI Symbol"/>
        </w:rPr>
      </w:pPr>
      <w:r w:rsidRPr="0048723F">
        <w:rPr>
          <w:rFonts w:ascii="Segoe UI Symbol" w:hAnsi="Segoe UI Symbol"/>
        </w:rPr>
        <w:t>Suppliers must sign a Human Rights Compliance Clause. Breach of the clause may lead to termination or blacklisting.</w:t>
      </w:r>
    </w:p>
    <w:p w14:paraId="3C2CDE80" w14:textId="77777777" w:rsidR="00412261" w:rsidRPr="0048723F" w:rsidRDefault="00412261" w:rsidP="005E5F20">
      <w:pPr>
        <w:pStyle w:val="NormalWeb"/>
        <w:numPr>
          <w:ilvl w:val="0"/>
          <w:numId w:val="231"/>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Auditing and Corrective Action:</w:t>
      </w:r>
    </w:p>
    <w:p w14:paraId="2060B037" w14:textId="77777777" w:rsidR="00412261" w:rsidRPr="0048723F" w:rsidRDefault="00412261" w:rsidP="005E5F20">
      <w:pPr>
        <w:pStyle w:val="NormalWeb"/>
        <w:numPr>
          <w:ilvl w:val="1"/>
          <w:numId w:val="231"/>
        </w:numPr>
        <w:spacing w:before="120" w:beforeAutospacing="0" w:after="120" w:afterAutospacing="0" w:line="276" w:lineRule="auto"/>
        <w:jc w:val="both"/>
        <w:rPr>
          <w:rFonts w:ascii="Segoe UI Symbol" w:hAnsi="Segoe UI Symbol"/>
        </w:rPr>
      </w:pPr>
      <w:r w:rsidRPr="0048723F">
        <w:rPr>
          <w:rFonts w:ascii="Segoe UI Symbol" w:hAnsi="Segoe UI Symbol"/>
        </w:rPr>
        <w:t>Regular assessments (internal or third-party) are conducted.</w:t>
      </w:r>
    </w:p>
    <w:p w14:paraId="3854EE0C" w14:textId="77777777" w:rsidR="00412261" w:rsidRPr="0048723F" w:rsidRDefault="00412261" w:rsidP="005E5F20">
      <w:pPr>
        <w:pStyle w:val="NormalWeb"/>
        <w:numPr>
          <w:ilvl w:val="1"/>
          <w:numId w:val="231"/>
        </w:numPr>
        <w:spacing w:before="120" w:beforeAutospacing="0" w:after="120" w:afterAutospacing="0" w:line="276" w:lineRule="auto"/>
        <w:jc w:val="both"/>
        <w:rPr>
          <w:rFonts w:ascii="Segoe UI Symbol" w:hAnsi="Segoe UI Symbol"/>
        </w:rPr>
      </w:pPr>
      <w:r w:rsidRPr="0048723F">
        <w:rPr>
          <w:rFonts w:ascii="Segoe UI Symbol" w:hAnsi="Segoe UI Symbol"/>
        </w:rPr>
        <w:t>In case of non-compliance, Corrective Action Plans (CAPs) are developed with clearly defined milestones and follow-ups.</w:t>
      </w:r>
    </w:p>
    <w:p w14:paraId="2D3D0173" w14:textId="77777777" w:rsidR="00412261" w:rsidRPr="0048723F" w:rsidRDefault="00412261" w:rsidP="005E5F20">
      <w:pPr>
        <w:pStyle w:val="ListParagraph"/>
        <w:numPr>
          <w:ilvl w:val="0"/>
          <w:numId w:val="243"/>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Employee Awareness and Training</w:t>
      </w:r>
    </w:p>
    <w:p w14:paraId="186D705F" w14:textId="77777777" w:rsidR="00412261" w:rsidRPr="0048723F" w:rsidRDefault="00412261" w:rsidP="005E5F20">
      <w:pPr>
        <w:pStyle w:val="NormalWeb"/>
        <w:numPr>
          <w:ilvl w:val="0"/>
          <w:numId w:val="232"/>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Onboarding Orientation:</w:t>
      </w:r>
    </w:p>
    <w:p w14:paraId="397CACF3" w14:textId="77777777" w:rsidR="00412261" w:rsidRPr="0048723F" w:rsidRDefault="00412261" w:rsidP="005E5F20">
      <w:pPr>
        <w:pStyle w:val="NormalWeb"/>
        <w:numPr>
          <w:ilvl w:val="1"/>
          <w:numId w:val="232"/>
        </w:numPr>
        <w:spacing w:before="120" w:beforeAutospacing="0" w:after="120" w:afterAutospacing="0" w:line="276" w:lineRule="auto"/>
        <w:jc w:val="both"/>
        <w:rPr>
          <w:rFonts w:ascii="Segoe UI Symbol" w:hAnsi="Segoe UI Symbol"/>
        </w:rPr>
      </w:pPr>
      <w:r w:rsidRPr="0048723F">
        <w:rPr>
          <w:rFonts w:ascii="Segoe UI Symbol" w:hAnsi="Segoe UI Symbol"/>
        </w:rPr>
        <w:t>All new hires undergo training on Praveen Labs’ stance on human rights and related responsibilities.</w:t>
      </w:r>
    </w:p>
    <w:p w14:paraId="7F03C835" w14:textId="77777777" w:rsidR="00412261" w:rsidRPr="0048723F" w:rsidRDefault="00412261" w:rsidP="005E5F20">
      <w:pPr>
        <w:pStyle w:val="NormalWeb"/>
        <w:numPr>
          <w:ilvl w:val="0"/>
          <w:numId w:val="232"/>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Role-Specific Training:</w:t>
      </w:r>
    </w:p>
    <w:p w14:paraId="4F24829A" w14:textId="77777777" w:rsidR="00412261" w:rsidRPr="0048723F" w:rsidRDefault="00412261" w:rsidP="005E5F20">
      <w:pPr>
        <w:pStyle w:val="NormalWeb"/>
        <w:numPr>
          <w:ilvl w:val="1"/>
          <w:numId w:val="232"/>
        </w:numPr>
        <w:spacing w:before="120" w:beforeAutospacing="0" w:after="120" w:afterAutospacing="0" w:line="276" w:lineRule="auto"/>
        <w:jc w:val="both"/>
        <w:rPr>
          <w:rFonts w:ascii="Segoe UI Symbol" w:hAnsi="Segoe UI Symbol"/>
        </w:rPr>
      </w:pPr>
      <w:r w:rsidRPr="0048723F">
        <w:rPr>
          <w:rFonts w:ascii="Segoe UI Symbol" w:hAnsi="Segoe UI Symbol"/>
        </w:rPr>
        <w:t>Tailored modules for field workers, lab staff, management, and procurement professionals.</w:t>
      </w:r>
    </w:p>
    <w:p w14:paraId="46B336C5" w14:textId="77777777" w:rsidR="00412261" w:rsidRPr="0048723F" w:rsidRDefault="00412261" w:rsidP="005E5F20">
      <w:pPr>
        <w:pStyle w:val="NormalWeb"/>
        <w:numPr>
          <w:ilvl w:val="0"/>
          <w:numId w:val="232"/>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Periodic Refreshers:</w:t>
      </w:r>
    </w:p>
    <w:p w14:paraId="644901D3" w14:textId="77777777" w:rsidR="00412261" w:rsidRPr="0048723F" w:rsidRDefault="00412261" w:rsidP="005E5F20">
      <w:pPr>
        <w:pStyle w:val="NormalWeb"/>
        <w:numPr>
          <w:ilvl w:val="1"/>
          <w:numId w:val="232"/>
        </w:numPr>
        <w:spacing w:before="120" w:beforeAutospacing="0" w:after="120" w:afterAutospacing="0" w:line="276" w:lineRule="auto"/>
        <w:jc w:val="both"/>
        <w:rPr>
          <w:rFonts w:ascii="Segoe UI Symbol" w:hAnsi="Segoe UI Symbol"/>
        </w:rPr>
      </w:pPr>
      <w:r w:rsidRPr="0048723F">
        <w:rPr>
          <w:rFonts w:ascii="Segoe UI Symbol" w:hAnsi="Segoe UI Symbol"/>
        </w:rPr>
        <w:t>Interactive sessions and real-world case studies delivered biannually.</w:t>
      </w:r>
    </w:p>
    <w:p w14:paraId="5FD7E8D2" w14:textId="77777777" w:rsidR="00412261" w:rsidRPr="0048723F" w:rsidRDefault="00412261" w:rsidP="005E5F20">
      <w:pPr>
        <w:pStyle w:val="NormalWeb"/>
        <w:numPr>
          <w:ilvl w:val="1"/>
          <w:numId w:val="232"/>
        </w:numPr>
        <w:spacing w:before="120" w:beforeAutospacing="0" w:after="120" w:afterAutospacing="0" w:line="276" w:lineRule="auto"/>
        <w:jc w:val="both"/>
        <w:rPr>
          <w:rFonts w:ascii="Segoe UI Symbol" w:hAnsi="Segoe UI Symbol"/>
        </w:rPr>
      </w:pPr>
      <w:r w:rsidRPr="0048723F">
        <w:rPr>
          <w:rFonts w:ascii="Segoe UI Symbol" w:hAnsi="Segoe UI Symbol"/>
        </w:rPr>
        <w:t>Certifications are issued to employees upon successful completion.</w:t>
      </w:r>
    </w:p>
    <w:p w14:paraId="790BB313" w14:textId="77777777" w:rsidR="00412261" w:rsidRPr="0048723F" w:rsidRDefault="00412261" w:rsidP="005E5F20">
      <w:pPr>
        <w:pStyle w:val="NormalWeb"/>
        <w:numPr>
          <w:ilvl w:val="0"/>
          <w:numId w:val="232"/>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Feedback Integration:</w:t>
      </w:r>
    </w:p>
    <w:p w14:paraId="50E1EA98" w14:textId="77777777" w:rsidR="00412261" w:rsidRPr="0048723F" w:rsidRDefault="00412261" w:rsidP="005E5F20">
      <w:pPr>
        <w:pStyle w:val="NormalWeb"/>
        <w:numPr>
          <w:ilvl w:val="1"/>
          <w:numId w:val="232"/>
        </w:numPr>
        <w:spacing w:before="120" w:beforeAutospacing="0" w:after="120" w:afterAutospacing="0" w:line="276" w:lineRule="auto"/>
        <w:jc w:val="both"/>
        <w:rPr>
          <w:rFonts w:ascii="Segoe UI Symbol" w:hAnsi="Segoe UI Symbol"/>
        </w:rPr>
      </w:pPr>
      <w:r w:rsidRPr="0048723F">
        <w:rPr>
          <w:rFonts w:ascii="Segoe UI Symbol" w:hAnsi="Segoe UI Symbol"/>
        </w:rPr>
        <w:t>Participants provide feedback which is used to revise and enhance training material.</w:t>
      </w:r>
    </w:p>
    <w:p w14:paraId="05F1AB74" w14:textId="77777777" w:rsidR="00412261" w:rsidRPr="0048723F" w:rsidRDefault="00412261" w:rsidP="005E5F20">
      <w:pPr>
        <w:pStyle w:val="ListParagraph"/>
        <w:numPr>
          <w:ilvl w:val="0"/>
          <w:numId w:val="244"/>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Reporting Channels and Grievance Redressal</w:t>
      </w:r>
    </w:p>
    <w:p w14:paraId="234B39A3" w14:textId="77777777" w:rsidR="00412261" w:rsidRPr="0048723F" w:rsidRDefault="00412261" w:rsidP="005E5F20">
      <w:pPr>
        <w:pStyle w:val="NormalWeb"/>
        <w:numPr>
          <w:ilvl w:val="0"/>
          <w:numId w:val="23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Anonymous Reporting:</w:t>
      </w:r>
    </w:p>
    <w:p w14:paraId="17EEFA69" w14:textId="77777777" w:rsidR="00412261" w:rsidRPr="0048723F" w:rsidRDefault="00412261" w:rsidP="005E5F20">
      <w:pPr>
        <w:pStyle w:val="NormalWeb"/>
        <w:numPr>
          <w:ilvl w:val="1"/>
          <w:numId w:val="233"/>
        </w:numPr>
        <w:spacing w:before="120" w:beforeAutospacing="0" w:after="120" w:afterAutospacing="0" w:line="276" w:lineRule="auto"/>
        <w:jc w:val="both"/>
        <w:rPr>
          <w:rFonts w:ascii="Segoe UI Symbol" w:hAnsi="Segoe UI Symbol"/>
        </w:rPr>
      </w:pPr>
      <w:r w:rsidRPr="0048723F">
        <w:rPr>
          <w:rFonts w:ascii="Segoe UI Symbol" w:hAnsi="Segoe UI Symbol"/>
        </w:rPr>
        <w:t>Channels include a confidential email ID, suggestion box, and hotline monitored by the HR Department.</w:t>
      </w:r>
    </w:p>
    <w:p w14:paraId="4609399A" w14:textId="77777777" w:rsidR="00412261" w:rsidRPr="0048723F" w:rsidRDefault="00412261" w:rsidP="005E5F20">
      <w:pPr>
        <w:pStyle w:val="NormalWeb"/>
        <w:numPr>
          <w:ilvl w:val="1"/>
          <w:numId w:val="233"/>
        </w:numPr>
        <w:spacing w:before="120" w:beforeAutospacing="0" w:after="120" w:afterAutospacing="0" w:line="276" w:lineRule="auto"/>
        <w:jc w:val="both"/>
        <w:rPr>
          <w:rFonts w:ascii="Segoe UI Symbol" w:hAnsi="Segoe UI Symbol"/>
        </w:rPr>
      </w:pPr>
      <w:r w:rsidRPr="0048723F">
        <w:rPr>
          <w:rFonts w:ascii="Segoe UI Symbol" w:hAnsi="Segoe UI Symbol"/>
        </w:rPr>
        <w:lastRenderedPageBreak/>
        <w:t>All reports are handled discreetly, protecting the identity of whistleblowers.</w:t>
      </w:r>
    </w:p>
    <w:p w14:paraId="6AF3B045" w14:textId="77777777" w:rsidR="00412261" w:rsidRPr="0048723F" w:rsidRDefault="00412261" w:rsidP="005E5F20">
      <w:pPr>
        <w:pStyle w:val="NormalWeb"/>
        <w:numPr>
          <w:ilvl w:val="0"/>
          <w:numId w:val="23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Grievance Resolution Workflow:</w:t>
      </w:r>
    </w:p>
    <w:p w14:paraId="21BE336A" w14:textId="77777777" w:rsidR="00412261" w:rsidRPr="0048723F" w:rsidRDefault="00412261" w:rsidP="005E5F20">
      <w:pPr>
        <w:pStyle w:val="NormalWeb"/>
        <w:numPr>
          <w:ilvl w:val="1"/>
          <w:numId w:val="23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Initial Acknowledgment:</w:t>
      </w:r>
      <w:r w:rsidRPr="0048723F">
        <w:rPr>
          <w:rFonts w:ascii="Segoe UI Symbol" w:hAnsi="Segoe UI Symbol"/>
        </w:rPr>
        <w:t xml:space="preserve"> Within 24 hours of receiving a complaint.</w:t>
      </w:r>
    </w:p>
    <w:p w14:paraId="18C7362A" w14:textId="77777777" w:rsidR="00412261" w:rsidRPr="0048723F" w:rsidRDefault="00412261" w:rsidP="005E5F20">
      <w:pPr>
        <w:pStyle w:val="NormalWeb"/>
        <w:numPr>
          <w:ilvl w:val="1"/>
          <w:numId w:val="23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Investigation Timeline:</w:t>
      </w:r>
      <w:r w:rsidRPr="0048723F">
        <w:rPr>
          <w:rFonts w:ascii="Segoe UI Symbol" w:hAnsi="Segoe UI Symbol"/>
        </w:rPr>
        <w:t xml:space="preserve"> Grievances are investigated and resolved within 7 business days.</w:t>
      </w:r>
    </w:p>
    <w:p w14:paraId="2D7595C4" w14:textId="77777777" w:rsidR="00412261" w:rsidRPr="0048723F" w:rsidRDefault="00412261" w:rsidP="005E5F20">
      <w:pPr>
        <w:pStyle w:val="NormalWeb"/>
        <w:numPr>
          <w:ilvl w:val="1"/>
          <w:numId w:val="23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Investigation Steps:</w:t>
      </w:r>
    </w:p>
    <w:p w14:paraId="12FF5600" w14:textId="77777777" w:rsidR="00412261" w:rsidRPr="0048723F" w:rsidRDefault="00412261" w:rsidP="005E5F20">
      <w:pPr>
        <w:pStyle w:val="NormalWeb"/>
        <w:numPr>
          <w:ilvl w:val="2"/>
          <w:numId w:val="233"/>
        </w:numPr>
        <w:spacing w:before="120" w:beforeAutospacing="0" w:after="120" w:afterAutospacing="0" w:line="276" w:lineRule="auto"/>
        <w:jc w:val="both"/>
        <w:rPr>
          <w:rFonts w:ascii="Segoe UI Symbol" w:hAnsi="Segoe UI Symbol"/>
        </w:rPr>
      </w:pPr>
      <w:r w:rsidRPr="0048723F">
        <w:rPr>
          <w:rFonts w:ascii="Segoe UI Symbol" w:hAnsi="Segoe UI Symbol"/>
        </w:rPr>
        <w:t>Evidence collection</w:t>
      </w:r>
    </w:p>
    <w:p w14:paraId="6892F0A6" w14:textId="77777777" w:rsidR="00412261" w:rsidRPr="0048723F" w:rsidRDefault="00412261" w:rsidP="005E5F20">
      <w:pPr>
        <w:pStyle w:val="NormalWeb"/>
        <w:numPr>
          <w:ilvl w:val="2"/>
          <w:numId w:val="233"/>
        </w:numPr>
        <w:spacing w:before="120" w:beforeAutospacing="0" w:after="120" w:afterAutospacing="0" w:line="276" w:lineRule="auto"/>
        <w:jc w:val="both"/>
        <w:rPr>
          <w:rFonts w:ascii="Segoe UI Symbol" w:hAnsi="Segoe UI Symbol"/>
        </w:rPr>
      </w:pPr>
      <w:r w:rsidRPr="0048723F">
        <w:rPr>
          <w:rFonts w:ascii="Segoe UI Symbol" w:hAnsi="Segoe UI Symbol"/>
        </w:rPr>
        <w:t>Internal interviews and department-level inquiry</w:t>
      </w:r>
    </w:p>
    <w:p w14:paraId="6827086A" w14:textId="77777777" w:rsidR="00412261" w:rsidRPr="0048723F" w:rsidRDefault="00412261" w:rsidP="005E5F20">
      <w:pPr>
        <w:pStyle w:val="NormalWeb"/>
        <w:numPr>
          <w:ilvl w:val="2"/>
          <w:numId w:val="233"/>
        </w:numPr>
        <w:spacing w:before="120" w:beforeAutospacing="0" w:after="120" w:afterAutospacing="0" w:line="276" w:lineRule="auto"/>
        <w:jc w:val="both"/>
        <w:rPr>
          <w:rFonts w:ascii="Segoe UI Symbol" w:hAnsi="Segoe UI Symbol"/>
        </w:rPr>
      </w:pPr>
      <w:r w:rsidRPr="0048723F">
        <w:rPr>
          <w:rFonts w:ascii="Segoe UI Symbol" w:hAnsi="Segoe UI Symbol"/>
        </w:rPr>
        <w:t>Resolution and preventive action plan</w:t>
      </w:r>
    </w:p>
    <w:p w14:paraId="3C7AAADE" w14:textId="77777777" w:rsidR="00412261" w:rsidRPr="0048723F" w:rsidRDefault="00412261" w:rsidP="005E5F20">
      <w:pPr>
        <w:pStyle w:val="NormalWeb"/>
        <w:numPr>
          <w:ilvl w:val="1"/>
          <w:numId w:val="23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Communication with Reporter:</w:t>
      </w:r>
    </w:p>
    <w:p w14:paraId="48F9D0C1" w14:textId="77777777" w:rsidR="00412261" w:rsidRPr="0048723F" w:rsidRDefault="00412261" w:rsidP="005E5F20">
      <w:pPr>
        <w:pStyle w:val="NormalWeb"/>
        <w:numPr>
          <w:ilvl w:val="2"/>
          <w:numId w:val="233"/>
        </w:numPr>
        <w:spacing w:before="120" w:beforeAutospacing="0" w:after="120" w:afterAutospacing="0" w:line="276" w:lineRule="auto"/>
        <w:jc w:val="both"/>
        <w:rPr>
          <w:rFonts w:ascii="Segoe UI Symbol" w:hAnsi="Segoe UI Symbol"/>
        </w:rPr>
      </w:pPr>
      <w:r w:rsidRPr="0048723F">
        <w:rPr>
          <w:rFonts w:ascii="Segoe UI Symbol" w:hAnsi="Segoe UI Symbol"/>
        </w:rPr>
        <w:t>Updates during the investigation</w:t>
      </w:r>
    </w:p>
    <w:p w14:paraId="32CA483E" w14:textId="77777777" w:rsidR="00412261" w:rsidRPr="0048723F" w:rsidRDefault="00412261" w:rsidP="005E5F20">
      <w:pPr>
        <w:pStyle w:val="NormalWeb"/>
        <w:numPr>
          <w:ilvl w:val="2"/>
          <w:numId w:val="233"/>
        </w:numPr>
        <w:spacing w:before="120" w:beforeAutospacing="0" w:after="120" w:afterAutospacing="0" w:line="276" w:lineRule="auto"/>
        <w:jc w:val="both"/>
        <w:rPr>
          <w:rFonts w:ascii="Segoe UI Symbol" w:hAnsi="Segoe UI Symbol"/>
        </w:rPr>
      </w:pPr>
      <w:r w:rsidRPr="0048723F">
        <w:rPr>
          <w:rFonts w:ascii="Segoe UI Symbol" w:hAnsi="Segoe UI Symbol"/>
        </w:rPr>
        <w:t>Closure report outlining resolution and steps taken</w:t>
      </w:r>
    </w:p>
    <w:p w14:paraId="15423AFB" w14:textId="77777777" w:rsidR="00412261" w:rsidRPr="0048723F" w:rsidRDefault="00412261" w:rsidP="005E5F20">
      <w:pPr>
        <w:pStyle w:val="NormalWeb"/>
        <w:numPr>
          <w:ilvl w:val="0"/>
          <w:numId w:val="233"/>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Documentation:</w:t>
      </w:r>
    </w:p>
    <w:p w14:paraId="28DD7B76" w14:textId="77777777" w:rsidR="00412261" w:rsidRPr="0048723F" w:rsidRDefault="00412261" w:rsidP="005E5F20">
      <w:pPr>
        <w:pStyle w:val="NormalWeb"/>
        <w:numPr>
          <w:ilvl w:val="1"/>
          <w:numId w:val="233"/>
        </w:numPr>
        <w:spacing w:before="120" w:beforeAutospacing="0" w:after="120" w:afterAutospacing="0" w:line="276" w:lineRule="auto"/>
        <w:jc w:val="both"/>
        <w:rPr>
          <w:rFonts w:ascii="Segoe UI Symbol" w:hAnsi="Segoe UI Symbol"/>
        </w:rPr>
      </w:pPr>
      <w:r w:rsidRPr="0048723F">
        <w:rPr>
          <w:rFonts w:ascii="Segoe UI Symbol" w:hAnsi="Segoe UI Symbol"/>
        </w:rPr>
        <w:t>Each grievance is recorded in a secure case log with status tracking.</w:t>
      </w:r>
    </w:p>
    <w:p w14:paraId="53D63442" w14:textId="77777777" w:rsidR="00412261" w:rsidRPr="0048723F" w:rsidRDefault="00412261" w:rsidP="005E5F20">
      <w:pPr>
        <w:pStyle w:val="ListParagraph"/>
        <w:numPr>
          <w:ilvl w:val="0"/>
          <w:numId w:val="245"/>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Recordkeeping and Documentation</w:t>
      </w:r>
    </w:p>
    <w:p w14:paraId="5B9FB260"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All relevant documents are digitally maintained under HR’s secure system:</w:t>
      </w:r>
    </w:p>
    <w:p w14:paraId="188AE405" w14:textId="77777777" w:rsidR="00412261" w:rsidRPr="0048723F" w:rsidRDefault="00412261" w:rsidP="005E5F20">
      <w:pPr>
        <w:pStyle w:val="NormalWeb"/>
        <w:numPr>
          <w:ilvl w:val="0"/>
          <w:numId w:val="234"/>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Human rights training attendance</w:t>
      </w:r>
    </w:p>
    <w:p w14:paraId="235A50CF" w14:textId="77777777" w:rsidR="00412261" w:rsidRPr="0048723F" w:rsidRDefault="00412261" w:rsidP="005E5F20">
      <w:pPr>
        <w:pStyle w:val="NormalWeb"/>
        <w:numPr>
          <w:ilvl w:val="0"/>
          <w:numId w:val="234"/>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Supplier audit reports</w:t>
      </w:r>
    </w:p>
    <w:p w14:paraId="5ADAE97E" w14:textId="77777777" w:rsidR="00412261" w:rsidRPr="0048723F" w:rsidRDefault="00412261" w:rsidP="005E5F20">
      <w:pPr>
        <w:pStyle w:val="NormalWeb"/>
        <w:numPr>
          <w:ilvl w:val="0"/>
          <w:numId w:val="234"/>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Risk assessment logs</w:t>
      </w:r>
    </w:p>
    <w:p w14:paraId="1B3C6DE1" w14:textId="77777777" w:rsidR="00412261" w:rsidRPr="0048723F" w:rsidRDefault="00412261" w:rsidP="005E5F20">
      <w:pPr>
        <w:pStyle w:val="NormalWeb"/>
        <w:numPr>
          <w:ilvl w:val="0"/>
          <w:numId w:val="234"/>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Grievance case files and follow-up actions</w:t>
      </w:r>
    </w:p>
    <w:p w14:paraId="785001D0"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This archive supports legal compliance and internal/external audits.</w:t>
      </w:r>
    </w:p>
    <w:p w14:paraId="306287CB" w14:textId="77777777" w:rsidR="00412261" w:rsidRPr="0048723F" w:rsidRDefault="00412261" w:rsidP="005E5F20">
      <w:pPr>
        <w:pStyle w:val="ListParagraph"/>
        <w:numPr>
          <w:ilvl w:val="0"/>
          <w:numId w:val="245"/>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Continuous Improvement</w:t>
      </w:r>
    </w:p>
    <w:p w14:paraId="4F003AB5"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We actively review our human rights procedures to stay aligned with evolving laws, stakeholder expectations, and international norms. Tools include:</w:t>
      </w:r>
    </w:p>
    <w:p w14:paraId="56D901ED" w14:textId="77777777" w:rsidR="00412261" w:rsidRPr="0048723F" w:rsidRDefault="00412261" w:rsidP="005E5F20">
      <w:pPr>
        <w:pStyle w:val="NormalWeb"/>
        <w:numPr>
          <w:ilvl w:val="0"/>
          <w:numId w:val="235"/>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lastRenderedPageBreak/>
        <w:t>Annual SOP reviews</w:t>
      </w:r>
    </w:p>
    <w:p w14:paraId="5E2BC892" w14:textId="77777777" w:rsidR="00412261" w:rsidRPr="0048723F" w:rsidRDefault="00412261" w:rsidP="005E5F20">
      <w:pPr>
        <w:pStyle w:val="NormalWeb"/>
        <w:numPr>
          <w:ilvl w:val="0"/>
          <w:numId w:val="235"/>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Inclusion of human rights metrics in internal audits</w:t>
      </w:r>
    </w:p>
    <w:p w14:paraId="50BA8352" w14:textId="77777777" w:rsidR="00412261" w:rsidRPr="0048723F" w:rsidRDefault="00412261" w:rsidP="005E5F20">
      <w:pPr>
        <w:pStyle w:val="NormalWeb"/>
        <w:numPr>
          <w:ilvl w:val="0"/>
          <w:numId w:val="235"/>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Supplier feedback collection</w:t>
      </w:r>
    </w:p>
    <w:p w14:paraId="1E4CCB6A" w14:textId="77777777" w:rsidR="00412261" w:rsidRPr="0048723F" w:rsidRDefault="00412261" w:rsidP="005E5F20">
      <w:pPr>
        <w:pStyle w:val="NormalWeb"/>
        <w:numPr>
          <w:ilvl w:val="0"/>
          <w:numId w:val="235"/>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Employee surveys and focus groups</w:t>
      </w:r>
    </w:p>
    <w:p w14:paraId="03246732"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Insights from these mechanisms are used to enhance procedures and deepen our culture of respect and dignity at work.</w:t>
      </w:r>
    </w:p>
    <w:p w14:paraId="269799CB" w14:textId="77777777" w:rsidR="00412261" w:rsidRPr="0048723F" w:rsidRDefault="00412261" w:rsidP="005E5F20">
      <w:pPr>
        <w:pStyle w:val="ListParagraph"/>
        <w:numPr>
          <w:ilvl w:val="0"/>
          <w:numId w:val="246"/>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Legal and Ethical Compliance</w:t>
      </w:r>
    </w:p>
    <w:p w14:paraId="20F3D62B"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Praveen Laboratories ensures that its human rights practices align with:</w:t>
      </w:r>
    </w:p>
    <w:p w14:paraId="456BFCCC" w14:textId="77777777" w:rsidR="00412261" w:rsidRPr="0048723F" w:rsidRDefault="00412261" w:rsidP="005E5F20">
      <w:pPr>
        <w:pStyle w:val="NormalWeb"/>
        <w:numPr>
          <w:ilvl w:val="0"/>
          <w:numId w:val="236"/>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United Nations Guiding Principles on Business and Human Rights (UNGPs)</w:t>
      </w:r>
    </w:p>
    <w:p w14:paraId="5ACDFB65" w14:textId="77777777" w:rsidR="00412261" w:rsidRPr="0048723F" w:rsidRDefault="00412261" w:rsidP="005E5F20">
      <w:pPr>
        <w:pStyle w:val="NormalWeb"/>
        <w:numPr>
          <w:ilvl w:val="0"/>
          <w:numId w:val="236"/>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The International Labour Organization (ILO) conventions</w:t>
      </w:r>
    </w:p>
    <w:p w14:paraId="2B323100" w14:textId="77777777" w:rsidR="00412261" w:rsidRPr="0048723F" w:rsidRDefault="00412261" w:rsidP="005E5F20">
      <w:pPr>
        <w:pStyle w:val="NormalWeb"/>
        <w:numPr>
          <w:ilvl w:val="0"/>
          <w:numId w:val="236"/>
        </w:numPr>
        <w:tabs>
          <w:tab w:val="clear" w:pos="720"/>
          <w:tab w:val="num" w:pos="1080"/>
        </w:tabs>
        <w:spacing w:before="120" w:beforeAutospacing="0" w:after="120" w:afterAutospacing="0" w:line="276" w:lineRule="auto"/>
        <w:ind w:left="1080"/>
        <w:jc w:val="both"/>
        <w:rPr>
          <w:rFonts w:ascii="Segoe UI Symbol" w:hAnsi="Segoe UI Symbol"/>
        </w:rPr>
      </w:pPr>
      <w:r w:rsidRPr="0048723F">
        <w:rPr>
          <w:rFonts w:ascii="Segoe UI Symbol" w:hAnsi="Segoe UI Symbol"/>
        </w:rPr>
        <w:t>Local labor regulations and occupational safety laws</w:t>
      </w:r>
    </w:p>
    <w:p w14:paraId="3F8EA8A3"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Internal and external audits are conducted to verify alignment and update procedures as necessary.</w:t>
      </w:r>
    </w:p>
    <w:p w14:paraId="5EE854AC"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12053410"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6CAAFAAA"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765F3614"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3DAA93E1"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53F7E6E5"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6861B5F5"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078E5EE2"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7BDAC6A2"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13034072"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7ECC182C"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76C84A1D"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p>
    <w:p w14:paraId="5BDD313C" w14:textId="37709658" w:rsidR="00412261" w:rsidRPr="0048723F" w:rsidRDefault="00412261" w:rsidP="005E5F20">
      <w:pPr>
        <w:pStyle w:val="Heading1"/>
        <w:numPr>
          <w:ilvl w:val="0"/>
          <w:numId w:val="85"/>
        </w:numPr>
        <w:tabs>
          <w:tab w:val="left" w:pos="284"/>
        </w:tabs>
        <w:ind w:left="0"/>
        <w:jc w:val="both"/>
        <w:rPr>
          <w:rFonts w:ascii="Segoe UI Symbol" w:hAnsi="Segoe UI Symbol"/>
          <w:sz w:val="32"/>
          <w:szCs w:val="32"/>
        </w:rPr>
      </w:pPr>
      <w:bookmarkStart w:id="21" w:name="_Toc203235125"/>
      <w:bookmarkStart w:id="22" w:name="_Toc203387130"/>
      <w:r w:rsidRPr="0048723F">
        <w:rPr>
          <w:rFonts w:ascii="Segoe UI Symbol" w:hAnsi="Segoe UI Symbol"/>
          <w:sz w:val="32"/>
          <w:szCs w:val="32"/>
        </w:rPr>
        <w:lastRenderedPageBreak/>
        <w:t>Internal Communication Protocol</w:t>
      </w:r>
      <w:bookmarkEnd w:id="21"/>
      <w:bookmarkEnd w:id="22"/>
    </w:p>
    <w:p w14:paraId="4FB69FD7" w14:textId="77777777" w:rsidR="00412261" w:rsidRPr="0048723F" w:rsidRDefault="00412261" w:rsidP="005E5F20">
      <w:pPr>
        <w:pStyle w:val="ListParagraph"/>
        <w:numPr>
          <w:ilvl w:val="0"/>
          <w:numId w:val="246"/>
        </w:numPr>
        <w:spacing w:before="120" w:after="120"/>
        <w:contextualSpacing w:val="0"/>
        <w:rPr>
          <w:rFonts w:ascii="Segoe UI Symbol" w:hAnsi="Segoe UI Symbol"/>
          <w:sz w:val="26"/>
          <w:szCs w:val="26"/>
        </w:rPr>
      </w:pPr>
      <w:r w:rsidRPr="0048723F">
        <w:rPr>
          <w:rStyle w:val="Strong"/>
          <w:rFonts w:ascii="Segoe UI Symbol" w:hAnsi="Segoe UI Symbol"/>
          <w:bCs w:val="0"/>
          <w:sz w:val="26"/>
          <w:szCs w:val="26"/>
        </w:rPr>
        <w:t>Introduction</w:t>
      </w:r>
    </w:p>
    <w:p w14:paraId="2C1EDB2A"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Clear and effective communication is essential to ensure alignment, coordination, and engagement among all teams at Praveen Laboratories. This SOP outlines a structured internal communication process to support seamless information flow, reinforce safety, and build a collaborative work environment.</w:t>
      </w:r>
    </w:p>
    <w:p w14:paraId="36CAAEDA" w14:textId="77777777" w:rsidR="00412261" w:rsidRPr="0048723F" w:rsidRDefault="00412261" w:rsidP="005E5F20">
      <w:pPr>
        <w:pStyle w:val="ListParagraph"/>
        <w:numPr>
          <w:ilvl w:val="0"/>
          <w:numId w:val="252"/>
        </w:numPr>
        <w:spacing w:before="120" w:after="120"/>
        <w:contextualSpacing w:val="0"/>
        <w:rPr>
          <w:rFonts w:ascii="Segoe UI Symbol" w:hAnsi="Segoe UI Symbol"/>
          <w:sz w:val="26"/>
          <w:szCs w:val="26"/>
        </w:rPr>
      </w:pPr>
      <w:r w:rsidRPr="0048723F">
        <w:rPr>
          <w:rStyle w:val="Strong"/>
          <w:rFonts w:ascii="Segoe UI Symbol" w:hAnsi="Segoe UI Symbol"/>
          <w:bCs w:val="0"/>
          <w:sz w:val="26"/>
          <w:szCs w:val="26"/>
        </w:rPr>
        <w:t>Purpose and Goals</w:t>
      </w:r>
    </w:p>
    <w:p w14:paraId="18A2BDCF"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This procedure aims to:</w:t>
      </w:r>
    </w:p>
    <w:p w14:paraId="36587528" w14:textId="77777777" w:rsidR="00412261" w:rsidRPr="0048723F" w:rsidRDefault="00412261" w:rsidP="005E5F20">
      <w:pPr>
        <w:pStyle w:val="NormalWeb"/>
        <w:numPr>
          <w:ilvl w:val="0"/>
          <w:numId w:val="247"/>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Promote Timely and Accurate Communication:</w:t>
      </w:r>
      <w:r w:rsidRPr="0048723F">
        <w:rPr>
          <w:rFonts w:ascii="Segoe UI Symbol" w:hAnsi="Segoe UI Symbol"/>
        </w:rPr>
        <w:t xml:space="preserve"> Ensure essential updates are promptly and clearly shared across departments.</w:t>
      </w:r>
    </w:p>
    <w:p w14:paraId="7A9359E4" w14:textId="77777777" w:rsidR="00412261" w:rsidRPr="0048723F" w:rsidRDefault="00412261" w:rsidP="005E5F20">
      <w:pPr>
        <w:pStyle w:val="NormalWeb"/>
        <w:numPr>
          <w:ilvl w:val="0"/>
          <w:numId w:val="247"/>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Enhance Staff Awareness and Participation:</w:t>
      </w:r>
      <w:r w:rsidRPr="0048723F">
        <w:rPr>
          <w:rFonts w:ascii="Segoe UI Symbol" w:hAnsi="Segoe UI Symbol"/>
        </w:rPr>
        <w:t xml:space="preserve"> Keep employees informed of policies, performance updates, and company initiatives.</w:t>
      </w:r>
    </w:p>
    <w:p w14:paraId="01EC8248" w14:textId="77777777" w:rsidR="00412261" w:rsidRPr="0048723F" w:rsidRDefault="00412261" w:rsidP="005E5F20">
      <w:pPr>
        <w:pStyle w:val="NormalWeb"/>
        <w:numPr>
          <w:ilvl w:val="0"/>
          <w:numId w:val="247"/>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Support Emergency Response:</w:t>
      </w:r>
      <w:r w:rsidRPr="0048723F">
        <w:rPr>
          <w:rFonts w:ascii="Segoe UI Symbol" w:hAnsi="Segoe UI Symbol"/>
        </w:rPr>
        <w:t xml:space="preserve"> Establish swift communication pathways for incident alerts and operational disruptions.</w:t>
      </w:r>
    </w:p>
    <w:p w14:paraId="694EC0C5" w14:textId="77777777" w:rsidR="00412261" w:rsidRPr="0048723F" w:rsidRDefault="00412261" w:rsidP="005E5F20">
      <w:pPr>
        <w:pStyle w:val="NormalWeb"/>
        <w:numPr>
          <w:ilvl w:val="0"/>
          <w:numId w:val="247"/>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Leverage Communication Tools Efficiently:</w:t>
      </w:r>
      <w:r w:rsidRPr="0048723F">
        <w:rPr>
          <w:rFonts w:ascii="Segoe UI Symbol" w:hAnsi="Segoe UI Symbol"/>
        </w:rPr>
        <w:t xml:space="preserve"> Utilize available platforms like email, digital displays, and internal meetings to facilitate two-way communication.</w:t>
      </w:r>
    </w:p>
    <w:p w14:paraId="0D4643C0" w14:textId="77777777" w:rsidR="00412261" w:rsidRPr="0048723F" w:rsidRDefault="00412261" w:rsidP="005E5F20">
      <w:pPr>
        <w:pStyle w:val="NormalWeb"/>
        <w:numPr>
          <w:ilvl w:val="0"/>
          <w:numId w:val="247"/>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Ensure Recordkeeping and Compliance:</w:t>
      </w:r>
      <w:r w:rsidRPr="0048723F">
        <w:rPr>
          <w:rFonts w:ascii="Segoe UI Symbol" w:hAnsi="Segoe UI Symbol"/>
        </w:rPr>
        <w:t xml:space="preserve"> Maintain documented communication records for transparency and internal audits.</w:t>
      </w:r>
    </w:p>
    <w:p w14:paraId="5BA1E2BB" w14:textId="77777777" w:rsidR="00412261" w:rsidRPr="0048723F" w:rsidRDefault="00412261" w:rsidP="005E5F20">
      <w:pPr>
        <w:pStyle w:val="NormalWeb"/>
        <w:numPr>
          <w:ilvl w:val="0"/>
          <w:numId w:val="247"/>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Encourage Feedback and Process Refinement:</w:t>
      </w:r>
      <w:r w:rsidRPr="0048723F">
        <w:rPr>
          <w:rFonts w:ascii="Segoe UI Symbol" w:hAnsi="Segoe UI Symbol"/>
        </w:rPr>
        <w:t xml:space="preserve"> Regularly assess communication practices based on team input and engagement outcomes.</w:t>
      </w:r>
    </w:p>
    <w:p w14:paraId="6C8412CC" w14:textId="77777777" w:rsidR="00412261" w:rsidRPr="0048723F" w:rsidRDefault="00412261" w:rsidP="005E5F20">
      <w:pPr>
        <w:pStyle w:val="ListParagraph"/>
        <w:numPr>
          <w:ilvl w:val="0"/>
          <w:numId w:val="253"/>
        </w:numPr>
        <w:spacing w:before="120" w:after="120"/>
        <w:contextualSpacing w:val="0"/>
        <w:rPr>
          <w:rFonts w:ascii="Segoe UI Symbol" w:hAnsi="Segoe UI Symbol"/>
          <w:sz w:val="26"/>
          <w:szCs w:val="26"/>
        </w:rPr>
      </w:pPr>
      <w:r w:rsidRPr="0048723F">
        <w:rPr>
          <w:rStyle w:val="Strong"/>
          <w:rFonts w:ascii="Segoe UI Symbol" w:hAnsi="Segoe UI Symbol"/>
          <w:bCs w:val="0"/>
          <w:sz w:val="26"/>
          <w:szCs w:val="26"/>
        </w:rPr>
        <w:t>Scope and Applicability</w:t>
      </w:r>
    </w:p>
    <w:p w14:paraId="21D20769"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This SOP applies to all full-time, contractual, and part-time employees of Praveen Laboratories. It governs communication through all internal media, including memos, notices, digital platforms, team meetings, and interdepartmental updates.</w:t>
      </w:r>
    </w:p>
    <w:p w14:paraId="1172FED2"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p>
    <w:p w14:paraId="03A67032"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p>
    <w:p w14:paraId="232AE098" w14:textId="77777777" w:rsidR="00412261" w:rsidRPr="0048723F" w:rsidRDefault="00412261" w:rsidP="005E5F20">
      <w:pPr>
        <w:pStyle w:val="ListParagraph"/>
        <w:numPr>
          <w:ilvl w:val="0"/>
          <w:numId w:val="254"/>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lastRenderedPageBreak/>
        <w:t>Roles and Responsibilities</w:t>
      </w:r>
    </w:p>
    <w:tbl>
      <w:tblPr>
        <w:tblStyle w:val="LightGrid-Accent5"/>
        <w:tblW w:w="0" w:type="auto"/>
        <w:tblLook w:val="04A0" w:firstRow="1" w:lastRow="0" w:firstColumn="1" w:lastColumn="0" w:noHBand="0" w:noVBand="1"/>
      </w:tblPr>
      <w:tblGrid>
        <w:gridCol w:w="2194"/>
        <w:gridCol w:w="7048"/>
      </w:tblGrid>
      <w:tr w:rsidR="00412261" w:rsidRPr="0048723F" w14:paraId="024B60F8" w14:textId="77777777" w:rsidTr="00D32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6E410" w14:textId="77777777" w:rsidR="00412261" w:rsidRPr="0048723F" w:rsidRDefault="00412261" w:rsidP="00D3279A">
            <w:pPr>
              <w:spacing w:before="40" w:after="40" w:line="276" w:lineRule="auto"/>
              <w:jc w:val="center"/>
              <w:rPr>
                <w:rFonts w:ascii="Segoe UI Symbol" w:hAnsi="Segoe UI Symbol"/>
                <w:sz w:val="24"/>
                <w:szCs w:val="24"/>
              </w:rPr>
            </w:pPr>
            <w:r w:rsidRPr="0048723F">
              <w:rPr>
                <w:rStyle w:val="Strong"/>
                <w:rFonts w:ascii="Segoe UI Symbol" w:hAnsi="Segoe UI Symbol"/>
              </w:rPr>
              <w:t>Role</w:t>
            </w:r>
          </w:p>
        </w:tc>
        <w:tc>
          <w:tcPr>
            <w:tcW w:w="0" w:type="auto"/>
            <w:hideMark/>
          </w:tcPr>
          <w:p w14:paraId="2098002C" w14:textId="77777777" w:rsidR="00412261" w:rsidRPr="0048723F" w:rsidRDefault="00412261" w:rsidP="00D3279A">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sz w:val="24"/>
                <w:szCs w:val="24"/>
              </w:rPr>
            </w:pPr>
            <w:r w:rsidRPr="0048723F">
              <w:rPr>
                <w:rStyle w:val="Strong"/>
                <w:rFonts w:ascii="Segoe UI Symbol" w:hAnsi="Segoe UI Symbol"/>
              </w:rPr>
              <w:t>Primary Duties</w:t>
            </w:r>
          </w:p>
        </w:tc>
      </w:tr>
      <w:tr w:rsidR="00412261" w:rsidRPr="0048723F" w14:paraId="2169E61B"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3BA6D"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Managing Director</w:t>
            </w:r>
          </w:p>
        </w:tc>
        <w:tc>
          <w:tcPr>
            <w:tcW w:w="0" w:type="auto"/>
            <w:hideMark/>
          </w:tcPr>
          <w:p w14:paraId="75A3A124"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Approves high-level communications and ensures alignment with company vision.</w:t>
            </w:r>
          </w:p>
        </w:tc>
      </w:tr>
      <w:tr w:rsidR="00412261" w:rsidRPr="0048723F" w14:paraId="1C1FB548"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D4F61"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Department Heads</w:t>
            </w:r>
          </w:p>
        </w:tc>
        <w:tc>
          <w:tcPr>
            <w:tcW w:w="0" w:type="auto"/>
            <w:hideMark/>
          </w:tcPr>
          <w:p w14:paraId="71CB3791" w14:textId="77777777" w:rsidR="00412261" w:rsidRPr="0048723F" w:rsidRDefault="0041226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Oversee departmental messaging and ensure it aligns with operational needs.</w:t>
            </w:r>
          </w:p>
        </w:tc>
      </w:tr>
      <w:tr w:rsidR="00412261" w:rsidRPr="0048723F" w14:paraId="713A7943"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A4B86"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HR &amp; Admin Manager</w:t>
            </w:r>
          </w:p>
        </w:tc>
        <w:tc>
          <w:tcPr>
            <w:tcW w:w="0" w:type="auto"/>
            <w:hideMark/>
          </w:tcPr>
          <w:p w14:paraId="79B00847"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Manages internal messaging systems, staff announcements, and records archiving.</w:t>
            </w:r>
          </w:p>
        </w:tc>
      </w:tr>
      <w:tr w:rsidR="00412261" w:rsidRPr="0048723F" w14:paraId="56A126B9"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AE7B6"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Project/Team Leaders</w:t>
            </w:r>
          </w:p>
        </w:tc>
        <w:tc>
          <w:tcPr>
            <w:tcW w:w="0" w:type="auto"/>
            <w:hideMark/>
          </w:tcPr>
          <w:p w14:paraId="33A8325F" w14:textId="77777777" w:rsidR="00412261" w:rsidRPr="0048723F" w:rsidRDefault="0041226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Share project-specific updates and coordinate team-level communications.</w:t>
            </w:r>
          </w:p>
        </w:tc>
      </w:tr>
      <w:tr w:rsidR="00412261" w:rsidRPr="0048723F" w14:paraId="5BD4A816"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77A98"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EHS/Safety Officers</w:t>
            </w:r>
          </w:p>
        </w:tc>
        <w:tc>
          <w:tcPr>
            <w:tcW w:w="0" w:type="auto"/>
            <w:hideMark/>
          </w:tcPr>
          <w:p w14:paraId="5A070EEE"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Disseminate safety alerts, hazard notices, and emergency protocols.</w:t>
            </w:r>
          </w:p>
        </w:tc>
      </w:tr>
      <w:tr w:rsidR="00412261" w:rsidRPr="0048723F" w14:paraId="62310C69"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135DA"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IT Support</w:t>
            </w:r>
          </w:p>
        </w:tc>
        <w:tc>
          <w:tcPr>
            <w:tcW w:w="0" w:type="auto"/>
            <w:hideMark/>
          </w:tcPr>
          <w:p w14:paraId="48BBA836" w14:textId="77777777" w:rsidR="00412261" w:rsidRPr="0048723F" w:rsidRDefault="0041226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Maintains communication systems and ensures accessibility across digital platforms.</w:t>
            </w:r>
          </w:p>
        </w:tc>
      </w:tr>
      <w:tr w:rsidR="00412261" w:rsidRPr="0048723F" w14:paraId="5DDFC62F"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60E76"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All Employees</w:t>
            </w:r>
          </w:p>
        </w:tc>
        <w:tc>
          <w:tcPr>
            <w:tcW w:w="0" w:type="auto"/>
            <w:hideMark/>
          </w:tcPr>
          <w:p w14:paraId="79557112"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Stay informed, read updates, and provide feedback when requested.</w:t>
            </w:r>
          </w:p>
        </w:tc>
      </w:tr>
    </w:tbl>
    <w:p w14:paraId="6CC2E2A5" w14:textId="77777777" w:rsidR="00412261" w:rsidRPr="0048723F" w:rsidRDefault="00412261" w:rsidP="005E5F20">
      <w:pPr>
        <w:pStyle w:val="ListParagraph"/>
        <w:numPr>
          <w:ilvl w:val="0"/>
          <w:numId w:val="255"/>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Communication Channels</w:t>
      </w:r>
    </w:p>
    <w:p w14:paraId="0B7DD186" w14:textId="77777777" w:rsidR="00412261" w:rsidRPr="0048723F" w:rsidRDefault="00412261" w:rsidP="005E5F20">
      <w:pPr>
        <w:pStyle w:val="NormalWeb"/>
        <w:numPr>
          <w:ilvl w:val="0"/>
          <w:numId w:val="248"/>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Email Updates</w:t>
      </w:r>
    </w:p>
    <w:p w14:paraId="74DBC5A3" w14:textId="77777777" w:rsidR="00412261" w:rsidRPr="0048723F" w:rsidRDefault="00412261" w:rsidP="005E5F20">
      <w:pPr>
        <w:pStyle w:val="NormalWeb"/>
        <w:numPr>
          <w:ilvl w:val="1"/>
          <w:numId w:val="248"/>
        </w:numPr>
        <w:spacing w:before="120" w:beforeAutospacing="0" w:after="120" w:afterAutospacing="0" w:line="276" w:lineRule="auto"/>
        <w:jc w:val="both"/>
        <w:rPr>
          <w:rFonts w:ascii="Segoe UI Symbol" w:hAnsi="Segoe UI Symbol"/>
        </w:rPr>
      </w:pPr>
      <w:r w:rsidRPr="0048723F">
        <w:rPr>
          <w:rFonts w:ascii="Segoe UI Symbol" w:hAnsi="Segoe UI Symbol"/>
        </w:rPr>
        <w:t>Structured with clear subject lines and action points.</w:t>
      </w:r>
    </w:p>
    <w:p w14:paraId="2E39F4C1" w14:textId="77777777" w:rsidR="00412261" w:rsidRPr="0048723F" w:rsidRDefault="00412261" w:rsidP="005E5F20">
      <w:pPr>
        <w:pStyle w:val="NormalWeb"/>
        <w:numPr>
          <w:ilvl w:val="1"/>
          <w:numId w:val="248"/>
        </w:numPr>
        <w:spacing w:before="120" w:beforeAutospacing="0" w:after="120" w:afterAutospacing="0" w:line="276" w:lineRule="auto"/>
        <w:jc w:val="both"/>
        <w:rPr>
          <w:rFonts w:ascii="Segoe UI Symbol" w:hAnsi="Segoe UI Symbol"/>
        </w:rPr>
      </w:pPr>
      <w:r w:rsidRPr="0048723F">
        <w:rPr>
          <w:rFonts w:ascii="Segoe UI Symbol" w:hAnsi="Segoe UI Symbol"/>
        </w:rPr>
        <w:t xml:space="preserve">Company-wide emails are sent via official mailing groups (e.g., </w:t>
      </w:r>
      <w:hyperlink r:id="rId38" w:history="1">
        <w:r w:rsidRPr="0048723F">
          <w:rPr>
            <w:rStyle w:val="Hyperlink"/>
            <w:rFonts w:ascii="Segoe UI Symbol" w:hAnsi="Segoe UI Symbol"/>
          </w:rPr>
          <w:t>allstaff@praveenlabs.com</w:t>
        </w:r>
      </w:hyperlink>
      <w:r w:rsidRPr="0048723F">
        <w:rPr>
          <w:rStyle w:val="Emphasis"/>
          <w:rFonts w:ascii="Segoe UI Symbol" w:hAnsi="Segoe UI Symbol"/>
        </w:rPr>
        <w:t xml:space="preserve"> </w:t>
      </w:r>
      <w:r w:rsidRPr="0048723F">
        <w:rPr>
          <w:rFonts w:ascii="Segoe UI Symbol" w:hAnsi="Segoe UI Symbol"/>
        </w:rPr>
        <w:t>).</w:t>
      </w:r>
    </w:p>
    <w:p w14:paraId="006F5161" w14:textId="77777777" w:rsidR="00412261" w:rsidRPr="0048723F" w:rsidRDefault="00412261" w:rsidP="005E5F20">
      <w:pPr>
        <w:pStyle w:val="NormalWeb"/>
        <w:numPr>
          <w:ilvl w:val="1"/>
          <w:numId w:val="248"/>
        </w:numPr>
        <w:spacing w:before="120" w:beforeAutospacing="0" w:after="120" w:afterAutospacing="0" w:line="276" w:lineRule="auto"/>
        <w:jc w:val="both"/>
        <w:rPr>
          <w:rFonts w:ascii="Segoe UI Symbol" w:hAnsi="Segoe UI Symbol"/>
        </w:rPr>
      </w:pPr>
      <w:r w:rsidRPr="0048723F">
        <w:rPr>
          <w:rFonts w:ascii="Segoe UI Symbol" w:hAnsi="Segoe UI Symbol"/>
        </w:rPr>
        <w:t>Important notices such as SOP changes, audit results, or safety warnings are prioritized for same-day communication.</w:t>
      </w:r>
    </w:p>
    <w:p w14:paraId="4991B1BB" w14:textId="77777777" w:rsidR="00412261" w:rsidRPr="0048723F" w:rsidRDefault="00412261" w:rsidP="005E5F20">
      <w:pPr>
        <w:pStyle w:val="NormalWeb"/>
        <w:numPr>
          <w:ilvl w:val="0"/>
          <w:numId w:val="248"/>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Notice Boards and Digital Displays</w:t>
      </w:r>
    </w:p>
    <w:p w14:paraId="755C3550" w14:textId="77777777" w:rsidR="00412261" w:rsidRPr="0048723F" w:rsidRDefault="00412261" w:rsidP="005E5F20">
      <w:pPr>
        <w:pStyle w:val="NormalWeb"/>
        <w:numPr>
          <w:ilvl w:val="1"/>
          <w:numId w:val="248"/>
        </w:numPr>
        <w:spacing w:before="120" w:beforeAutospacing="0" w:after="120" w:afterAutospacing="0" w:line="276" w:lineRule="auto"/>
        <w:jc w:val="both"/>
        <w:rPr>
          <w:rFonts w:ascii="Segoe UI Symbol" w:hAnsi="Segoe UI Symbol"/>
        </w:rPr>
      </w:pPr>
      <w:r w:rsidRPr="0048723F">
        <w:rPr>
          <w:rFonts w:ascii="Segoe UI Symbol" w:hAnsi="Segoe UI Symbol"/>
        </w:rPr>
        <w:t>Located in labs, admin blocks, and common areas.</w:t>
      </w:r>
    </w:p>
    <w:p w14:paraId="6D763652" w14:textId="77777777" w:rsidR="00412261" w:rsidRPr="0048723F" w:rsidRDefault="00412261" w:rsidP="005E5F20">
      <w:pPr>
        <w:pStyle w:val="NormalWeb"/>
        <w:numPr>
          <w:ilvl w:val="1"/>
          <w:numId w:val="248"/>
        </w:numPr>
        <w:spacing w:before="120" w:beforeAutospacing="0" w:after="120" w:afterAutospacing="0" w:line="276" w:lineRule="auto"/>
        <w:jc w:val="both"/>
        <w:rPr>
          <w:rFonts w:ascii="Segoe UI Symbol" w:hAnsi="Segoe UI Symbol"/>
        </w:rPr>
      </w:pPr>
      <w:r w:rsidRPr="0048723F">
        <w:rPr>
          <w:rFonts w:ascii="Segoe UI Symbol" w:hAnsi="Segoe UI Symbol"/>
        </w:rPr>
        <w:t>Used for safety guidelines, compliance notices, training schedules, and event updates.</w:t>
      </w:r>
    </w:p>
    <w:p w14:paraId="6B0ED628" w14:textId="77777777" w:rsidR="00412261" w:rsidRPr="0048723F" w:rsidRDefault="00412261" w:rsidP="005E5F20">
      <w:pPr>
        <w:pStyle w:val="NormalWeb"/>
        <w:numPr>
          <w:ilvl w:val="1"/>
          <w:numId w:val="248"/>
        </w:numPr>
        <w:spacing w:before="120" w:beforeAutospacing="0" w:after="120" w:afterAutospacing="0" w:line="276" w:lineRule="auto"/>
        <w:jc w:val="both"/>
        <w:rPr>
          <w:rFonts w:ascii="Segoe UI Symbol" w:hAnsi="Segoe UI Symbol"/>
        </w:rPr>
      </w:pPr>
      <w:r w:rsidRPr="0048723F">
        <w:rPr>
          <w:rFonts w:ascii="Segoe UI Symbol" w:hAnsi="Segoe UI Symbol"/>
        </w:rPr>
        <w:t>Digital screens show real-time alerts during emergencies.</w:t>
      </w:r>
    </w:p>
    <w:p w14:paraId="333AABCD" w14:textId="77777777" w:rsidR="00412261" w:rsidRPr="0048723F" w:rsidRDefault="00412261" w:rsidP="005E5F20">
      <w:pPr>
        <w:pStyle w:val="NormalWeb"/>
        <w:numPr>
          <w:ilvl w:val="0"/>
          <w:numId w:val="248"/>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Internal Messaging Applications (e.g., WhatsApp/Slack)</w:t>
      </w:r>
    </w:p>
    <w:p w14:paraId="6CDDA745" w14:textId="77777777" w:rsidR="00412261" w:rsidRPr="0048723F" w:rsidRDefault="00412261" w:rsidP="005E5F20">
      <w:pPr>
        <w:pStyle w:val="NormalWeb"/>
        <w:numPr>
          <w:ilvl w:val="1"/>
          <w:numId w:val="248"/>
        </w:numPr>
        <w:spacing w:before="120" w:beforeAutospacing="0" w:after="120" w:afterAutospacing="0" w:line="276" w:lineRule="auto"/>
        <w:jc w:val="both"/>
        <w:rPr>
          <w:rFonts w:ascii="Segoe UI Symbol" w:hAnsi="Segoe UI Symbol"/>
        </w:rPr>
      </w:pPr>
      <w:r w:rsidRPr="0048723F">
        <w:rPr>
          <w:rFonts w:ascii="Segoe UI Symbol" w:hAnsi="Segoe UI Symbol"/>
        </w:rPr>
        <w:lastRenderedPageBreak/>
        <w:t>Department-specific groups are used for operational updates.</w:t>
      </w:r>
    </w:p>
    <w:p w14:paraId="0E66ED11" w14:textId="77777777" w:rsidR="00412261" w:rsidRPr="0048723F" w:rsidRDefault="00412261" w:rsidP="005E5F20">
      <w:pPr>
        <w:pStyle w:val="NormalWeb"/>
        <w:numPr>
          <w:ilvl w:val="1"/>
          <w:numId w:val="248"/>
        </w:numPr>
        <w:spacing w:before="120" w:beforeAutospacing="0" w:after="120" w:afterAutospacing="0" w:line="276" w:lineRule="auto"/>
        <w:jc w:val="both"/>
        <w:rPr>
          <w:rFonts w:ascii="Segoe UI Symbol" w:hAnsi="Segoe UI Symbol"/>
        </w:rPr>
      </w:pPr>
      <w:r w:rsidRPr="0048723F">
        <w:rPr>
          <w:rFonts w:ascii="Segoe UI Symbol" w:hAnsi="Segoe UI Symbol"/>
        </w:rPr>
        <w:t>Professional tone is mandatory.</w:t>
      </w:r>
    </w:p>
    <w:p w14:paraId="1DA16757" w14:textId="77777777" w:rsidR="00412261" w:rsidRPr="0048723F" w:rsidRDefault="00412261" w:rsidP="005E5F20">
      <w:pPr>
        <w:pStyle w:val="NormalWeb"/>
        <w:numPr>
          <w:ilvl w:val="1"/>
          <w:numId w:val="248"/>
        </w:numPr>
        <w:spacing w:before="120" w:beforeAutospacing="0" w:after="120" w:afterAutospacing="0" w:line="276" w:lineRule="auto"/>
        <w:jc w:val="both"/>
        <w:rPr>
          <w:rFonts w:ascii="Segoe UI Symbol" w:hAnsi="Segoe UI Symbol"/>
        </w:rPr>
      </w:pPr>
      <w:r w:rsidRPr="0048723F">
        <w:rPr>
          <w:rFonts w:ascii="Segoe UI Symbol" w:hAnsi="Segoe UI Symbol"/>
        </w:rPr>
        <w:t>File sharing allowed for quick exchange of visual SOPs, schedules, or documentation.</w:t>
      </w:r>
    </w:p>
    <w:p w14:paraId="540636FE" w14:textId="77777777" w:rsidR="00412261" w:rsidRPr="0048723F" w:rsidRDefault="00412261" w:rsidP="005E5F20">
      <w:pPr>
        <w:pStyle w:val="NormalWeb"/>
        <w:numPr>
          <w:ilvl w:val="0"/>
          <w:numId w:val="248"/>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Intranet or Internal Drive</w:t>
      </w:r>
    </w:p>
    <w:p w14:paraId="0D788591" w14:textId="77777777" w:rsidR="00412261" w:rsidRPr="0048723F" w:rsidRDefault="00412261" w:rsidP="005E5F20">
      <w:pPr>
        <w:pStyle w:val="NormalWeb"/>
        <w:numPr>
          <w:ilvl w:val="1"/>
          <w:numId w:val="248"/>
        </w:numPr>
        <w:spacing w:before="120" w:beforeAutospacing="0" w:after="120" w:afterAutospacing="0" w:line="276" w:lineRule="auto"/>
        <w:jc w:val="both"/>
        <w:rPr>
          <w:rFonts w:ascii="Segoe UI Symbol" w:hAnsi="Segoe UI Symbol"/>
        </w:rPr>
      </w:pPr>
      <w:r w:rsidRPr="0048723F">
        <w:rPr>
          <w:rFonts w:ascii="Segoe UI Symbol" w:hAnsi="Segoe UI Symbol"/>
        </w:rPr>
        <w:t>HR policies, SOPs, and lab safety procedures are uploaded for quick access.</w:t>
      </w:r>
    </w:p>
    <w:p w14:paraId="63A8D69A" w14:textId="77777777" w:rsidR="00412261" w:rsidRPr="0048723F" w:rsidRDefault="00412261" w:rsidP="005E5F20">
      <w:pPr>
        <w:pStyle w:val="NormalWeb"/>
        <w:numPr>
          <w:ilvl w:val="1"/>
          <w:numId w:val="248"/>
        </w:numPr>
        <w:spacing w:before="120" w:beforeAutospacing="0" w:after="120" w:afterAutospacing="0" w:line="276" w:lineRule="auto"/>
        <w:jc w:val="both"/>
        <w:rPr>
          <w:rFonts w:ascii="Segoe UI Symbol" w:hAnsi="Segoe UI Symbol"/>
        </w:rPr>
      </w:pPr>
      <w:r w:rsidRPr="0048723F">
        <w:rPr>
          <w:rFonts w:ascii="Segoe UI Symbol" w:hAnsi="Segoe UI Symbol"/>
        </w:rPr>
        <w:t>Employees are encouraged to check updates weekly.</w:t>
      </w:r>
    </w:p>
    <w:p w14:paraId="5F3DC45C" w14:textId="77777777" w:rsidR="00412261" w:rsidRPr="0048723F" w:rsidRDefault="00412261" w:rsidP="005E5F20">
      <w:pPr>
        <w:pStyle w:val="NormalWeb"/>
        <w:numPr>
          <w:ilvl w:val="0"/>
          <w:numId w:val="248"/>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Team Meetings &amp; Lab Briefings</w:t>
      </w:r>
    </w:p>
    <w:p w14:paraId="5FA2E545" w14:textId="77777777" w:rsidR="00412261" w:rsidRPr="0048723F" w:rsidRDefault="00412261" w:rsidP="005E5F20">
      <w:pPr>
        <w:pStyle w:val="NormalWeb"/>
        <w:numPr>
          <w:ilvl w:val="1"/>
          <w:numId w:val="248"/>
        </w:numPr>
        <w:spacing w:before="120" w:beforeAutospacing="0" w:after="120" w:afterAutospacing="0" w:line="276" w:lineRule="auto"/>
        <w:jc w:val="both"/>
        <w:rPr>
          <w:rFonts w:ascii="Segoe UI Symbol" w:hAnsi="Segoe UI Symbol"/>
        </w:rPr>
      </w:pPr>
      <w:r w:rsidRPr="0048723F">
        <w:rPr>
          <w:rFonts w:ascii="Segoe UI Symbol" w:hAnsi="Segoe UI Symbol"/>
        </w:rPr>
        <w:t>Weekly briefings are held to discuss ongoing work, shift handovers, and EHS updates.</w:t>
      </w:r>
    </w:p>
    <w:p w14:paraId="07427ED5" w14:textId="77777777" w:rsidR="00412261" w:rsidRPr="0048723F" w:rsidRDefault="00412261" w:rsidP="005E5F20">
      <w:pPr>
        <w:pStyle w:val="NormalWeb"/>
        <w:numPr>
          <w:ilvl w:val="1"/>
          <w:numId w:val="248"/>
        </w:numPr>
        <w:spacing w:before="120" w:beforeAutospacing="0" w:after="120" w:afterAutospacing="0" w:line="276" w:lineRule="auto"/>
        <w:jc w:val="both"/>
        <w:rPr>
          <w:rFonts w:ascii="Segoe UI Symbol" w:hAnsi="Segoe UI Symbol"/>
        </w:rPr>
      </w:pPr>
      <w:r w:rsidRPr="0048723F">
        <w:rPr>
          <w:rFonts w:ascii="Segoe UI Symbol" w:hAnsi="Segoe UI Symbol"/>
        </w:rPr>
        <w:t>Emergency briefings are conducted immediately following any critical incident.</w:t>
      </w:r>
    </w:p>
    <w:p w14:paraId="1D086109" w14:textId="77777777" w:rsidR="00412261" w:rsidRPr="0048723F" w:rsidRDefault="00412261" w:rsidP="005E5F20">
      <w:pPr>
        <w:pStyle w:val="NormalWeb"/>
        <w:numPr>
          <w:ilvl w:val="1"/>
          <w:numId w:val="248"/>
        </w:numPr>
        <w:spacing w:before="120" w:beforeAutospacing="0" w:after="120" w:afterAutospacing="0" w:line="276" w:lineRule="auto"/>
        <w:jc w:val="both"/>
        <w:rPr>
          <w:rFonts w:ascii="Segoe UI Symbol" w:hAnsi="Segoe UI Symbol"/>
        </w:rPr>
      </w:pPr>
      <w:r w:rsidRPr="0048723F">
        <w:rPr>
          <w:rFonts w:ascii="Segoe UI Symbol" w:hAnsi="Segoe UI Symbol"/>
        </w:rPr>
        <w:t>Meeting summaries with action points are documented and circulated.</w:t>
      </w:r>
    </w:p>
    <w:p w14:paraId="657F5DD3" w14:textId="77777777" w:rsidR="00412261" w:rsidRPr="0048723F" w:rsidRDefault="00412261" w:rsidP="005E5F20">
      <w:pPr>
        <w:pStyle w:val="ListParagraph"/>
        <w:numPr>
          <w:ilvl w:val="0"/>
          <w:numId w:val="256"/>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Communication Process</w:t>
      </w:r>
    </w:p>
    <w:p w14:paraId="623F5366" w14:textId="77777777" w:rsidR="00412261" w:rsidRPr="0048723F" w:rsidRDefault="00412261" w:rsidP="005E5F20">
      <w:pPr>
        <w:pStyle w:val="NormalWeb"/>
        <w:numPr>
          <w:ilvl w:val="0"/>
          <w:numId w:val="249"/>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Drafting Messages</w:t>
      </w:r>
    </w:p>
    <w:p w14:paraId="326F518A" w14:textId="77777777" w:rsidR="00412261" w:rsidRPr="0048723F" w:rsidRDefault="00412261" w:rsidP="005E5F20">
      <w:pPr>
        <w:pStyle w:val="NormalWeb"/>
        <w:numPr>
          <w:ilvl w:val="1"/>
          <w:numId w:val="249"/>
        </w:numPr>
        <w:spacing w:before="120" w:beforeAutospacing="0" w:after="120" w:afterAutospacing="0" w:line="276" w:lineRule="auto"/>
        <w:jc w:val="both"/>
        <w:rPr>
          <w:rFonts w:ascii="Segoe UI Symbol" w:hAnsi="Segoe UI Symbol"/>
        </w:rPr>
      </w:pPr>
      <w:r w:rsidRPr="0048723F">
        <w:rPr>
          <w:rFonts w:ascii="Segoe UI Symbol" w:hAnsi="Segoe UI Symbol"/>
        </w:rPr>
        <w:t>All internal communications must be fact-based, relevant, and concise.</w:t>
      </w:r>
    </w:p>
    <w:p w14:paraId="7397DAAB" w14:textId="77777777" w:rsidR="00412261" w:rsidRPr="0048723F" w:rsidRDefault="00412261" w:rsidP="005E5F20">
      <w:pPr>
        <w:pStyle w:val="NormalWeb"/>
        <w:numPr>
          <w:ilvl w:val="1"/>
          <w:numId w:val="249"/>
        </w:numPr>
        <w:spacing w:before="120" w:beforeAutospacing="0" w:after="120" w:afterAutospacing="0" w:line="276" w:lineRule="auto"/>
        <w:jc w:val="both"/>
        <w:rPr>
          <w:rFonts w:ascii="Segoe UI Symbol" w:hAnsi="Segoe UI Symbol"/>
        </w:rPr>
      </w:pPr>
      <w:r w:rsidRPr="0048723F">
        <w:rPr>
          <w:rFonts w:ascii="Segoe UI Symbol" w:hAnsi="Segoe UI Symbol"/>
        </w:rPr>
        <w:t>Major announcements (e.g., compliance alerts, policy changes) require approval from HR or senior management.</w:t>
      </w:r>
    </w:p>
    <w:p w14:paraId="23ACD386" w14:textId="77777777" w:rsidR="00412261" w:rsidRPr="0048723F" w:rsidRDefault="00412261" w:rsidP="005E5F20">
      <w:pPr>
        <w:pStyle w:val="NormalWeb"/>
        <w:numPr>
          <w:ilvl w:val="0"/>
          <w:numId w:val="249"/>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Distribution</w:t>
      </w:r>
    </w:p>
    <w:p w14:paraId="383B89D5" w14:textId="77777777" w:rsidR="00412261" w:rsidRPr="0048723F" w:rsidRDefault="00412261" w:rsidP="005E5F20">
      <w:pPr>
        <w:pStyle w:val="NormalWeb"/>
        <w:numPr>
          <w:ilvl w:val="1"/>
          <w:numId w:val="249"/>
        </w:numPr>
        <w:spacing w:before="120" w:beforeAutospacing="0" w:after="120" w:afterAutospacing="0" w:line="276" w:lineRule="auto"/>
        <w:jc w:val="both"/>
        <w:rPr>
          <w:rFonts w:ascii="Segoe UI Symbol" w:hAnsi="Segoe UI Symbol"/>
        </w:rPr>
      </w:pPr>
      <w:r w:rsidRPr="0048723F">
        <w:rPr>
          <w:rFonts w:ascii="Segoe UI Symbol" w:hAnsi="Segoe UI Symbol"/>
        </w:rPr>
        <w:t>Channel selection is based on urgency and audience.</w:t>
      </w:r>
    </w:p>
    <w:p w14:paraId="5F237529" w14:textId="77777777" w:rsidR="00412261" w:rsidRPr="0048723F" w:rsidRDefault="00412261" w:rsidP="005E5F20">
      <w:pPr>
        <w:pStyle w:val="NormalWeb"/>
        <w:numPr>
          <w:ilvl w:val="2"/>
          <w:numId w:val="249"/>
        </w:numPr>
        <w:spacing w:before="120" w:beforeAutospacing="0" w:after="120" w:afterAutospacing="0" w:line="276" w:lineRule="auto"/>
        <w:jc w:val="both"/>
        <w:rPr>
          <w:rFonts w:ascii="Segoe UI Symbol" w:hAnsi="Segoe UI Symbol"/>
        </w:rPr>
      </w:pPr>
      <w:r w:rsidRPr="0048723F">
        <w:rPr>
          <w:rStyle w:val="Emphasis"/>
          <w:rFonts w:ascii="Segoe UI Symbol" w:hAnsi="Segoe UI Symbol"/>
        </w:rPr>
        <w:t>Routine updates</w:t>
      </w:r>
      <w:r w:rsidRPr="0048723F">
        <w:rPr>
          <w:rFonts w:ascii="Segoe UI Symbol" w:hAnsi="Segoe UI Symbol"/>
        </w:rPr>
        <w:t>: via email or intranet.</w:t>
      </w:r>
    </w:p>
    <w:p w14:paraId="6E529C5B" w14:textId="77777777" w:rsidR="00412261" w:rsidRPr="0048723F" w:rsidRDefault="00412261" w:rsidP="005E5F20">
      <w:pPr>
        <w:pStyle w:val="NormalWeb"/>
        <w:numPr>
          <w:ilvl w:val="2"/>
          <w:numId w:val="249"/>
        </w:numPr>
        <w:spacing w:before="120" w:beforeAutospacing="0" w:after="120" w:afterAutospacing="0" w:line="276" w:lineRule="auto"/>
        <w:jc w:val="both"/>
        <w:rPr>
          <w:rFonts w:ascii="Segoe UI Symbol" w:hAnsi="Segoe UI Symbol"/>
        </w:rPr>
      </w:pPr>
      <w:r w:rsidRPr="0048723F">
        <w:rPr>
          <w:rStyle w:val="Emphasis"/>
          <w:rFonts w:ascii="Segoe UI Symbol" w:hAnsi="Segoe UI Symbol"/>
        </w:rPr>
        <w:t>Urgent alerts</w:t>
      </w:r>
      <w:r w:rsidRPr="0048723F">
        <w:rPr>
          <w:rFonts w:ascii="Segoe UI Symbol" w:hAnsi="Segoe UI Symbol"/>
        </w:rPr>
        <w:t>: via mobile apps, bulletin boards, and verbal announcements.</w:t>
      </w:r>
    </w:p>
    <w:p w14:paraId="72452F90" w14:textId="77777777" w:rsidR="00412261" w:rsidRPr="0048723F" w:rsidRDefault="00412261" w:rsidP="005E5F20">
      <w:pPr>
        <w:pStyle w:val="NormalWeb"/>
        <w:numPr>
          <w:ilvl w:val="1"/>
          <w:numId w:val="249"/>
        </w:numPr>
        <w:spacing w:before="120" w:beforeAutospacing="0" w:after="120" w:afterAutospacing="0" w:line="276" w:lineRule="auto"/>
        <w:jc w:val="both"/>
        <w:rPr>
          <w:rFonts w:ascii="Segoe UI Symbol" w:hAnsi="Segoe UI Symbol"/>
        </w:rPr>
      </w:pPr>
      <w:r w:rsidRPr="0048723F">
        <w:rPr>
          <w:rFonts w:ascii="Segoe UI Symbol" w:hAnsi="Segoe UI Symbol"/>
        </w:rPr>
        <w:t>Communications are logged by HR for reference and audit purposes.</w:t>
      </w:r>
    </w:p>
    <w:p w14:paraId="633EA5B7" w14:textId="77777777" w:rsidR="00412261" w:rsidRPr="0048723F" w:rsidRDefault="00412261" w:rsidP="005E5F20">
      <w:pPr>
        <w:pStyle w:val="NormalWeb"/>
        <w:numPr>
          <w:ilvl w:val="0"/>
          <w:numId w:val="249"/>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Crisis Communication</w:t>
      </w:r>
    </w:p>
    <w:p w14:paraId="756847CD" w14:textId="77777777" w:rsidR="00412261" w:rsidRPr="0048723F" w:rsidRDefault="00412261" w:rsidP="005E5F20">
      <w:pPr>
        <w:pStyle w:val="NormalWeb"/>
        <w:numPr>
          <w:ilvl w:val="1"/>
          <w:numId w:val="249"/>
        </w:numPr>
        <w:spacing w:before="120" w:beforeAutospacing="0" w:after="120" w:afterAutospacing="0" w:line="276" w:lineRule="auto"/>
        <w:jc w:val="both"/>
        <w:rPr>
          <w:rFonts w:ascii="Segoe UI Symbol" w:hAnsi="Segoe UI Symbol"/>
        </w:rPr>
      </w:pPr>
      <w:r w:rsidRPr="0048723F">
        <w:rPr>
          <w:rFonts w:ascii="Segoe UI Symbol" w:hAnsi="Segoe UI Symbol"/>
        </w:rPr>
        <w:lastRenderedPageBreak/>
        <w:t>Immediate alerts are issued in case of:</w:t>
      </w:r>
    </w:p>
    <w:p w14:paraId="3C977A02" w14:textId="77777777" w:rsidR="00412261" w:rsidRPr="0048723F" w:rsidRDefault="00412261" w:rsidP="005E5F20">
      <w:pPr>
        <w:pStyle w:val="NormalWeb"/>
        <w:numPr>
          <w:ilvl w:val="2"/>
          <w:numId w:val="249"/>
        </w:numPr>
        <w:spacing w:before="120" w:beforeAutospacing="0" w:after="120" w:afterAutospacing="0" w:line="276" w:lineRule="auto"/>
        <w:jc w:val="both"/>
        <w:rPr>
          <w:rFonts w:ascii="Segoe UI Symbol" w:hAnsi="Segoe UI Symbol"/>
        </w:rPr>
      </w:pPr>
      <w:r w:rsidRPr="0048723F">
        <w:rPr>
          <w:rFonts w:ascii="Segoe UI Symbol" w:hAnsi="Segoe UI Symbol"/>
        </w:rPr>
        <w:t>Fire, chemical spills, equipment failure, or medical emergencies.</w:t>
      </w:r>
    </w:p>
    <w:p w14:paraId="1A30865B" w14:textId="77777777" w:rsidR="00412261" w:rsidRPr="0048723F" w:rsidRDefault="00412261" w:rsidP="005E5F20">
      <w:pPr>
        <w:pStyle w:val="NormalWeb"/>
        <w:numPr>
          <w:ilvl w:val="1"/>
          <w:numId w:val="249"/>
        </w:numPr>
        <w:spacing w:before="120" w:beforeAutospacing="0" w:after="120" w:afterAutospacing="0" w:line="276" w:lineRule="auto"/>
        <w:jc w:val="both"/>
        <w:rPr>
          <w:rFonts w:ascii="Segoe UI Symbol" w:hAnsi="Segoe UI Symbol"/>
        </w:rPr>
      </w:pPr>
      <w:r w:rsidRPr="0048723F">
        <w:rPr>
          <w:rFonts w:ascii="Segoe UI Symbol" w:hAnsi="Segoe UI Symbol"/>
        </w:rPr>
        <w:t>The response team uses SMS, WhatsApp groups, and announcements to instruct staff.</w:t>
      </w:r>
    </w:p>
    <w:p w14:paraId="529F0C8D" w14:textId="77777777" w:rsidR="00412261" w:rsidRPr="0048723F" w:rsidRDefault="00412261" w:rsidP="005E5F20">
      <w:pPr>
        <w:pStyle w:val="NormalWeb"/>
        <w:numPr>
          <w:ilvl w:val="1"/>
          <w:numId w:val="249"/>
        </w:numPr>
        <w:spacing w:before="120" w:beforeAutospacing="0" w:after="120" w:afterAutospacing="0" w:line="276" w:lineRule="auto"/>
        <w:jc w:val="both"/>
        <w:rPr>
          <w:rFonts w:ascii="Segoe UI Symbol" w:hAnsi="Segoe UI Symbol"/>
        </w:rPr>
      </w:pPr>
      <w:r w:rsidRPr="0048723F">
        <w:rPr>
          <w:rFonts w:ascii="Segoe UI Symbol" w:hAnsi="Segoe UI Symbol"/>
        </w:rPr>
        <w:t>A follow-up debrief is scheduled to ensure incident closure and learning.</w:t>
      </w:r>
    </w:p>
    <w:p w14:paraId="3AB15F9B" w14:textId="77777777" w:rsidR="00412261" w:rsidRPr="0048723F" w:rsidRDefault="00412261" w:rsidP="005E5F20">
      <w:pPr>
        <w:pStyle w:val="NormalWeb"/>
        <w:numPr>
          <w:ilvl w:val="0"/>
          <w:numId w:val="249"/>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Event Communication</w:t>
      </w:r>
    </w:p>
    <w:p w14:paraId="41AD83BE" w14:textId="77777777" w:rsidR="00412261" w:rsidRPr="0048723F" w:rsidRDefault="00412261" w:rsidP="005E5F20">
      <w:pPr>
        <w:pStyle w:val="NormalWeb"/>
        <w:numPr>
          <w:ilvl w:val="1"/>
          <w:numId w:val="249"/>
        </w:numPr>
        <w:spacing w:before="120" w:beforeAutospacing="0" w:after="120" w:afterAutospacing="0" w:line="276" w:lineRule="auto"/>
        <w:jc w:val="both"/>
        <w:rPr>
          <w:rFonts w:ascii="Segoe UI Symbol" w:hAnsi="Segoe UI Symbol"/>
        </w:rPr>
      </w:pPr>
      <w:r w:rsidRPr="0048723F">
        <w:rPr>
          <w:rFonts w:ascii="Segoe UI Symbol" w:hAnsi="Segoe UI Symbol"/>
        </w:rPr>
        <w:t>Invitations for sessions (e.g., training, audits, awareness programs) are sent with clear agendas.</w:t>
      </w:r>
    </w:p>
    <w:p w14:paraId="38A3DFF9" w14:textId="77777777" w:rsidR="00412261" w:rsidRPr="0048723F" w:rsidRDefault="00412261" w:rsidP="005E5F20">
      <w:pPr>
        <w:pStyle w:val="NormalWeb"/>
        <w:numPr>
          <w:ilvl w:val="1"/>
          <w:numId w:val="249"/>
        </w:numPr>
        <w:spacing w:before="120" w:beforeAutospacing="0" w:after="120" w:afterAutospacing="0" w:line="276" w:lineRule="auto"/>
        <w:jc w:val="both"/>
        <w:rPr>
          <w:rFonts w:ascii="Segoe UI Symbol" w:hAnsi="Segoe UI Symbol"/>
        </w:rPr>
      </w:pPr>
      <w:r w:rsidRPr="0048723F">
        <w:rPr>
          <w:rFonts w:ascii="Segoe UI Symbol" w:hAnsi="Segoe UI Symbol"/>
        </w:rPr>
        <w:t>Participation is tracked through attendance sheets or digital RSVP.</w:t>
      </w:r>
    </w:p>
    <w:p w14:paraId="01D42608" w14:textId="77777777" w:rsidR="00412261" w:rsidRPr="0048723F" w:rsidRDefault="00412261" w:rsidP="005E5F20">
      <w:pPr>
        <w:pStyle w:val="NormalWeb"/>
        <w:numPr>
          <w:ilvl w:val="1"/>
          <w:numId w:val="249"/>
        </w:numPr>
        <w:spacing w:before="120" w:beforeAutospacing="0" w:after="120" w:afterAutospacing="0" w:line="276" w:lineRule="auto"/>
        <w:jc w:val="both"/>
        <w:rPr>
          <w:rFonts w:ascii="Segoe UI Symbol" w:hAnsi="Segoe UI Symbol"/>
        </w:rPr>
      </w:pPr>
      <w:r w:rsidRPr="0048723F">
        <w:rPr>
          <w:rFonts w:ascii="Segoe UI Symbol" w:hAnsi="Segoe UI Symbol"/>
        </w:rPr>
        <w:t>Feedback is collected after each major event to improve future communication.</w:t>
      </w:r>
    </w:p>
    <w:p w14:paraId="42C3BAD3" w14:textId="77777777" w:rsidR="00412261" w:rsidRPr="0048723F" w:rsidRDefault="00412261" w:rsidP="005E5F20">
      <w:pPr>
        <w:pStyle w:val="ListParagraph"/>
        <w:numPr>
          <w:ilvl w:val="0"/>
          <w:numId w:val="257"/>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Documentation and Archiving</w:t>
      </w:r>
    </w:p>
    <w:p w14:paraId="69E31A27" w14:textId="77777777" w:rsidR="00412261" w:rsidRPr="0048723F" w:rsidRDefault="00412261" w:rsidP="005E5F20">
      <w:pPr>
        <w:pStyle w:val="NormalWeb"/>
        <w:numPr>
          <w:ilvl w:val="0"/>
          <w:numId w:val="250"/>
        </w:numPr>
        <w:spacing w:before="120" w:beforeAutospacing="0" w:after="120" w:afterAutospacing="0" w:line="276" w:lineRule="auto"/>
        <w:jc w:val="both"/>
        <w:rPr>
          <w:rFonts w:ascii="Segoe UI Symbol" w:hAnsi="Segoe UI Symbol"/>
        </w:rPr>
      </w:pPr>
      <w:r w:rsidRPr="0048723F">
        <w:rPr>
          <w:rFonts w:ascii="Segoe UI Symbol" w:hAnsi="Segoe UI Symbol"/>
        </w:rPr>
        <w:t>All communications—emails, notices, meeting minutes—are securely stored in shared digital folders (e.g., company drive).</w:t>
      </w:r>
    </w:p>
    <w:p w14:paraId="486F316B" w14:textId="77777777" w:rsidR="00412261" w:rsidRPr="0048723F" w:rsidRDefault="00412261" w:rsidP="005E5F20">
      <w:pPr>
        <w:pStyle w:val="NormalWeb"/>
        <w:numPr>
          <w:ilvl w:val="0"/>
          <w:numId w:val="250"/>
        </w:numPr>
        <w:spacing w:before="120" w:beforeAutospacing="0" w:after="120" w:afterAutospacing="0" w:line="276" w:lineRule="auto"/>
        <w:jc w:val="both"/>
        <w:rPr>
          <w:rFonts w:ascii="Segoe UI Symbol" w:hAnsi="Segoe UI Symbol"/>
        </w:rPr>
      </w:pPr>
      <w:r w:rsidRPr="0048723F">
        <w:rPr>
          <w:rFonts w:ascii="Segoe UI Symbol" w:hAnsi="Segoe UI Symbol"/>
        </w:rPr>
        <w:t>The HR/Admin department maintains an archive with date stamps for audit readiness and transparency.</w:t>
      </w:r>
    </w:p>
    <w:p w14:paraId="6CC7BB3F" w14:textId="77777777" w:rsidR="00412261" w:rsidRPr="0048723F" w:rsidRDefault="00412261" w:rsidP="005E5F20">
      <w:pPr>
        <w:pStyle w:val="ListParagraph"/>
        <w:numPr>
          <w:ilvl w:val="0"/>
          <w:numId w:val="258"/>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Feedback and Improvement</w:t>
      </w:r>
    </w:p>
    <w:p w14:paraId="456756DF" w14:textId="77777777" w:rsidR="00412261" w:rsidRPr="0048723F" w:rsidRDefault="00412261" w:rsidP="005E5F20">
      <w:pPr>
        <w:pStyle w:val="NormalWeb"/>
        <w:numPr>
          <w:ilvl w:val="0"/>
          <w:numId w:val="251"/>
        </w:numPr>
        <w:spacing w:before="120" w:beforeAutospacing="0" w:after="120" w:afterAutospacing="0" w:line="276" w:lineRule="auto"/>
        <w:jc w:val="both"/>
        <w:rPr>
          <w:rFonts w:ascii="Segoe UI Symbol" w:hAnsi="Segoe UI Symbol"/>
        </w:rPr>
      </w:pPr>
      <w:r w:rsidRPr="0048723F">
        <w:rPr>
          <w:rFonts w:ascii="Segoe UI Symbol" w:hAnsi="Segoe UI Symbol"/>
        </w:rPr>
        <w:t>Employees are encouraged to provide feedback via email, forms, or suggestion boxes.</w:t>
      </w:r>
    </w:p>
    <w:p w14:paraId="287C93F0" w14:textId="77777777" w:rsidR="00412261" w:rsidRPr="0048723F" w:rsidRDefault="00412261" w:rsidP="005E5F20">
      <w:pPr>
        <w:pStyle w:val="NormalWeb"/>
        <w:numPr>
          <w:ilvl w:val="0"/>
          <w:numId w:val="251"/>
        </w:numPr>
        <w:spacing w:before="120" w:beforeAutospacing="0" w:after="120" w:afterAutospacing="0" w:line="276" w:lineRule="auto"/>
        <w:jc w:val="both"/>
        <w:rPr>
          <w:rFonts w:ascii="Segoe UI Symbol" w:hAnsi="Segoe UI Symbol"/>
        </w:rPr>
      </w:pPr>
      <w:r w:rsidRPr="0048723F">
        <w:rPr>
          <w:rFonts w:ascii="Segoe UI Symbol" w:hAnsi="Segoe UI Symbol"/>
        </w:rPr>
        <w:t>HR evaluates feedback quarterly and shares insights with management.</w:t>
      </w:r>
    </w:p>
    <w:p w14:paraId="4E441961" w14:textId="77777777" w:rsidR="00412261" w:rsidRPr="0048723F" w:rsidRDefault="00412261" w:rsidP="005E5F20">
      <w:pPr>
        <w:pStyle w:val="NormalWeb"/>
        <w:numPr>
          <w:ilvl w:val="0"/>
          <w:numId w:val="251"/>
        </w:numPr>
        <w:spacing w:before="120" w:beforeAutospacing="0" w:after="120" w:afterAutospacing="0" w:line="276" w:lineRule="auto"/>
        <w:jc w:val="both"/>
        <w:rPr>
          <w:rFonts w:ascii="Segoe UI Symbol" w:hAnsi="Segoe UI Symbol"/>
        </w:rPr>
      </w:pPr>
      <w:r w:rsidRPr="0048723F">
        <w:rPr>
          <w:rFonts w:ascii="Segoe UI Symbol" w:hAnsi="Segoe UI Symbol"/>
        </w:rPr>
        <w:t>Adjustments to communication tools or protocols are made based on feedback.</w:t>
      </w:r>
    </w:p>
    <w:p w14:paraId="258E8B1C" w14:textId="77777777" w:rsidR="00412261" w:rsidRPr="0048723F" w:rsidRDefault="00412261" w:rsidP="005E5F20">
      <w:pPr>
        <w:pStyle w:val="ListParagraph"/>
        <w:numPr>
          <w:ilvl w:val="0"/>
          <w:numId w:val="259"/>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Regulatory Compliance</w:t>
      </w:r>
    </w:p>
    <w:p w14:paraId="687B8816" w14:textId="77777777" w:rsidR="00412261" w:rsidRPr="0048723F" w:rsidRDefault="00412261" w:rsidP="00D3279A">
      <w:pPr>
        <w:pStyle w:val="NormalWeb"/>
        <w:spacing w:before="120" w:beforeAutospacing="0" w:after="120" w:afterAutospacing="0" w:line="276" w:lineRule="auto"/>
        <w:jc w:val="both"/>
        <w:rPr>
          <w:rFonts w:ascii="Segoe UI Symbol" w:hAnsi="Segoe UI Symbol"/>
        </w:rPr>
      </w:pPr>
      <w:r w:rsidRPr="0048723F">
        <w:rPr>
          <w:rFonts w:ascii="Segoe UI Symbol" w:hAnsi="Segoe UI Symbol"/>
        </w:rPr>
        <w:t>This protocol complies with the internal policies of Praveen Laboratories and is aligned with applicable communication and workplace transparency regulations. Regular internal reviews ensure compliance and continuous enhancement.</w:t>
      </w:r>
    </w:p>
    <w:p w14:paraId="6D9F6C01" w14:textId="5EF2FAB3" w:rsidR="00EA19AB" w:rsidRPr="005E289A" w:rsidRDefault="00412261" w:rsidP="005E5F20">
      <w:pPr>
        <w:pStyle w:val="Heading1"/>
        <w:numPr>
          <w:ilvl w:val="0"/>
          <w:numId w:val="85"/>
        </w:numPr>
        <w:tabs>
          <w:tab w:val="left" w:pos="284"/>
        </w:tabs>
        <w:spacing w:before="0"/>
        <w:ind w:left="0"/>
        <w:jc w:val="both"/>
        <w:rPr>
          <w:rFonts w:ascii="Segoe UI Symbol" w:hAnsi="Segoe UI Symbol"/>
          <w:sz w:val="32"/>
          <w:szCs w:val="32"/>
        </w:rPr>
      </w:pPr>
      <w:r w:rsidRPr="00412261">
        <w:rPr>
          <w:lang w:val="en-GB"/>
        </w:rPr>
        <w:br w:type="column"/>
      </w:r>
      <w:bookmarkStart w:id="23" w:name="_Toc203387131"/>
      <w:r w:rsidR="00EA19AB" w:rsidRPr="005E289A">
        <w:rPr>
          <w:rFonts w:ascii="Segoe UI Symbol" w:hAnsi="Segoe UI Symbol"/>
          <w:sz w:val="32"/>
          <w:szCs w:val="32"/>
          <w:lang w:val="en-GB"/>
        </w:rPr>
        <w:lastRenderedPageBreak/>
        <w:t>Emergency Preparedness &amp; Response</w:t>
      </w:r>
      <w:r w:rsidR="00EA19AB" w:rsidRPr="005E289A">
        <w:rPr>
          <w:rFonts w:ascii="Segoe UI Symbol" w:hAnsi="Segoe UI Symbol"/>
          <w:sz w:val="32"/>
          <w:szCs w:val="32"/>
        </w:rPr>
        <w:t xml:space="preserve"> for Environment, Health &amp; Safety</w:t>
      </w:r>
      <w:bookmarkEnd w:id="23"/>
    </w:p>
    <w:p w14:paraId="39671E04" w14:textId="77777777" w:rsidR="00EA19AB" w:rsidRPr="005E289A" w:rsidRDefault="00EA19AB" w:rsidP="005E5F20">
      <w:pPr>
        <w:pStyle w:val="ListParagraph"/>
        <w:numPr>
          <w:ilvl w:val="0"/>
          <w:numId w:val="101"/>
        </w:numPr>
        <w:spacing w:after="0"/>
        <w:rPr>
          <w:rFonts w:ascii="Segoe UI Symbol" w:hAnsi="Segoe UI Symbol"/>
          <w:b/>
          <w:sz w:val="26"/>
          <w:szCs w:val="26"/>
        </w:rPr>
      </w:pPr>
      <w:r w:rsidRPr="005E289A">
        <w:rPr>
          <w:rFonts w:ascii="Segoe UI Symbol" w:hAnsi="Segoe UI Symbol"/>
          <w:b/>
          <w:sz w:val="26"/>
          <w:szCs w:val="26"/>
        </w:rPr>
        <w:t>Objective</w:t>
      </w:r>
    </w:p>
    <w:p w14:paraId="43F74BBB" w14:textId="77777777" w:rsidR="00EA19AB" w:rsidRPr="005E289A" w:rsidRDefault="00EA19AB" w:rsidP="00D3279A">
      <w:pPr>
        <w:ind w:left="360"/>
        <w:jc w:val="both"/>
        <w:rPr>
          <w:rFonts w:ascii="Segoe UI Symbol" w:hAnsi="Segoe UI Symbol"/>
          <w:sz w:val="24"/>
          <w:lang w:val="en-GB"/>
        </w:rPr>
      </w:pPr>
      <w:r w:rsidRPr="005E289A">
        <w:rPr>
          <w:rFonts w:ascii="Segoe UI Symbol" w:hAnsi="Segoe UI Symbol"/>
          <w:sz w:val="24"/>
          <w:lang w:val="en-GB"/>
        </w:rPr>
        <w:t>To establish and maintain procedures to identify potential foreseeable accidents/emergency situation to prevent and control, mitigation of Environment associated impacts and Occupational Health and Safety related Risk and to test effectiveness/review/revise such procedures periodically.</w:t>
      </w:r>
    </w:p>
    <w:p w14:paraId="01211B54" w14:textId="77777777" w:rsidR="00EA19AB" w:rsidRPr="005E289A" w:rsidRDefault="00EA19AB" w:rsidP="005E5F20">
      <w:pPr>
        <w:pStyle w:val="ListParagraph"/>
        <w:numPr>
          <w:ilvl w:val="0"/>
          <w:numId w:val="139"/>
        </w:numPr>
        <w:spacing w:after="0"/>
        <w:rPr>
          <w:rFonts w:ascii="Segoe UI Symbol" w:hAnsi="Segoe UI Symbol"/>
          <w:b/>
          <w:sz w:val="26"/>
          <w:szCs w:val="26"/>
        </w:rPr>
      </w:pPr>
      <w:r w:rsidRPr="005E289A">
        <w:rPr>
          <w:rFonts w:ascii="Segoe UI Symbol" w:hAnsi="Segoe UI Symbol"/>
          <w:b/>
          <w:sz w:val="26"/>
          <w:szCs w:val="26"/>
        </w:rPr>
        <w:t>Scope</w:t>
      </w:r>
    </w:p>
    <w:p w14:paraId="6E22298C" w14:textId="77777777" w:rsidR="00EA19AB" w:rsidRPr="005E289A" w:rsidRDefault="00EA19AB" w:rsidP="00D3279A">
      <w:pPr>
        <w:tabs>
          <w:tab w:val="left" w:pos="-77"/>
          <w:tab w:val="left" w:pos="1260"/>
        </w:tabs>
        <w:ind w:left="360" w:right="-105"/>
        <w:jc w:val="both"/>
        <w:rPr>
          <w:rFonts w:ascii="Segoe UI Symbol" w:hAnsi="Segoe UI Symbol"/>
          <w:sz w:val="24"/>
          <w:lang w:val="en-GB"/>
        </w:rPr>
      </w:pPr>
      <w:r w:rsidRPr="005E289A">
        <w:rPr>
          <w:rFonts w:ascii="Segoe UI Symbol" w:hAnsi="Segoe UI Symbol"/>
          <w:sz w:val="24"/>
          <w:lang w:val="en-GB"/>
        </w:rPr>
        <w:t>This procedure is applicable to any fire, explosion or any other disaster leading to emergency situation, which means any significant, non–routine situation which endangers the personal, property, other interested parties or surrounding environments and neighbouring industries.</w:t>
      </w:r>
    </w:p>
    <w:p w14:paraId="2FA0DD5E" w14:textId="77777777" w:rsidR="00EA19AB" w:rsidRPr="005E289A" w:rsidRDefault="00EA19AB" w:rsidP="005E5F20">
      <w:pPr>
        <w:pStyle w:val="ListParagraph"/>
        <w:numPr>
          <w:ilvl w:val="0"/>
          <w:numId w:val="140"/>
        </w:numPr>
        <w:spacing w:after="0"/>
        <w:jc w:val="both"/>
        <w:rPr>
          <w:rFonts w:ascii="Segoe UI Symbol" w:hAnsi="Segoe UI Symbol"/>
          <w:b/>
          <w:sz w:val="26"/>
          <w:szCs w:val="26"/>
        </w:rPr>
      </w:pPr>
      <w:r w:rsidRPr="005E289A">
        <w:rPr>
          <w:rFonts w:ascii="Segoe UI Symbol" w:hAnsi="Segoe UI Symbol"/>
          <w:b/>
          <w:sz w:val="26"/>
          <w:szCs w:val="26"/>
        </w:rPr>
        <w:t>Responsibility</w:t>
      </w:r>
    </w:p>
    <w:p w14:paraId="495927C1" w14:textId="77777777" w:rsidR="00EA19AB" w:rsidRPr="005E289A" w:rsidRDefault="00EA19AB" w:rsidP="00D3279A">
      <w:pPr>
        <w:ind w:left="720"/>
        <w:jc w:val="center"/>
        <w:rPr>
          <w:rFonts w:ascii="Segoe UI Symbol" w:hAnsi="Segoe UI Symbol"/>
          <w:sz w:val="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5"/>
        <w:gridCol w:w="5797"/>
      </w:tblGrid>
      <w:tr w:rsidR="00EA19AB" w:rsidRPr="005E289A" w14:paraId="5767F1FB" w14:textId="77777777" w:rsidTr="00EA19AB">
        <w:trPr>
          <w:trHeight w:val="20"/>
        </w:trPr>
        <w:tc>
          <w:tcPr>
            <w:tcW w:w="1864" w:type="pct"/>
            <w:tcBorders>
              <w:top w:val="single" w:sz="4" w:space="0" w:color="auto"/>
              <w:left w:val="single" w:sz="4" w:space="0" w:color="auto"/>
              <w:bottom w:val="single" w:sz="4" w:space="0" w:color="auto"/>
              <w:right w:val="single" w:sz="4" w:space="0" w:color="auto"/>
            </w:tcBorders>
            <w:vAlign w:val="center"/>
            <w:hideMark/>
          </w:tcPr>
          <w:p w14:paraId="7C56F153" w14:textId="77777777" w:rsidR="00EA19AB" w:rsidRPr="005E289A" w:rsidRDefault="00EA19AB" w:rsidP="00D3279A">
            <w:pPr>
              <w:jc w:val="center"/>
              <w:rPr>
                <w:rFonts w:ascii="Segoe UI Symbol" w:hAnsi="Segoe UI Symbol"/>
                <w:b/>
                <w:sz w:val="24"/>
                <w:szCs w:val="24"/>
                <w:lang w:val="en-US"/>
              </w:rPr>
            </w:pPr>
            <w:r w:rsidRPr="005E289A">
              <w:rPr>
                <w:rFonts w:ascii="Segoe UI Symbol" w:hAnsi="Segoe UI Symbol"/>
                <w:b/>
                <w:sz w:val="24"/>
              </w:rPr>
              <w:t>Role</w:t>
            </w:r>
          </w:p>
        </w:tc>
        <w:tc>
          <w:tcPr>
            <w:tcW w:w="3136" w:type="pct"/>
            <w:tcBorders>
              <w:top w:val="single" w:sz="4" w:space="0" w:color="auto"/>
              <w:left w:val="single" w:sz="4" w:space="0" w:color="auto"/>
              <w:bottom w:val="single" w:sz="4" w:space="0" w:color="auto"/>
              <w:right w:val="single" w:sz="4" w:space="0" w:color="auto"/>
            </w:tcBorders>
            <w:vAlign w:val="center"/>
            <w:hideMark/>
          </w:tcPr>
          <w:p w14:paraId="2E74F1AB" w14:textId="77777777" w:rsidR="00EA19AB" w:rsidRPr="005E289A" w:rsidRDefault="00EA19AB" w:rsidP="00D3279A">
            <w:pPr>
              <w:jc w:val="center"/>
              <w:rPr>
                <w:rFonts w:ascii="Segoe UI Symbol" w:hAnsi="Segoe UI Symbol"/>
                <w:b/>
                <w:sz w:val="24"/>
                <w:szCs w:val="24"/>
                <w:lang w:val="en-US"/>
              </w:rPr>
            </w:pPr>
            <w:r w:rsidRPr="005E289A">
              <w:rPr>
                <w:rFonts w:ascii="Segoe UI Symbol" w:hAnsi="Segoe UI Symbol"/>
                <w:b/>
                <w:sz w:val="24"/>
              </w:rPr>
              <w:t>Responsibility</w:t>
            </w:r>
          </w:p>
        </w:tc>
      </w:tr>
      <w:tr w:rsidR="00EA19AB" w:rsidRPr="005E289A" w14:paraId="79EFD5A1" w14:textId="77777777" w:rsidTr="00EA19AB">
        <w:trPr>
          <w:trHeight w:val="360"/>
        </w:trPr>
        <w:tc>
          <w:tcPr>
            <w:tcW w:w="1864" w:type="pct"/>
            <w:tcBorders>
              <w:top w:val="single" w:sz="4" w:space="0" w:color="auto"/>
              <w:left w:val="single" w:sz="4" w:space="0" w:color="auto"/>
              <w:bottom w:val="single" w:sz="4" w:space="0" w:color="auto"/>
              <w:right w:val="single" w:sz="4" w:space="0" w:color="auto"/>
            </w:tcBorders>
            <w:vAlign w:val="center"/>
            <w:hideMark/>
          </w:tcPr>
          <w:p w14:paraId="49BB0140" w14:textId="77777777" w:rsidR="00EA19AB" w:rsidRPr="005E289A" w:rsidRDefault="00EA19AB" w:rsidP="00D3279A">
            <w:pPr>
              <w:ind w:hanging="10"/>
              <w:rPr>
                <w:rFonts w:ascii="Segoe UI Symbol" w:hAnsi="Segoe UI Symbol"/>
                <w:sz w:val="24"/>
                <w:szCs w:val="24"/>
                <w:lang w:val="en-US"/>
              </w:rPr>
            </w:pPr>
            <w:r w:rsidRPr="005E289A">
              <w:rPr>
                <w:rFonts w:ascii="Segoe UI Symbol" w:hAnsi="Segoe UI Symbol"/>
                <w:sz w:val="24"/>
              </w:rPr>
              <w:t xml:space="preserve">EHS Department / Management Representative / HR Department </w:t>
            </w:r>
          </w:p>
        </w:tc>
        <w:tc>
          <w:tcPr>
            <w:tcW w:w="3136" w:type="pct"/>
            <w:tcBorders>
              <w:top w:val="single" w:sz="4" w:space="0" w:color="auto"/>
              <w:left w:val="single" w:sz="4" w:space="0" w:color="auto"/>
              <w:bottom w:val="single" w:sz="4" w:space="0" w:color="auto"/>
              <w:right w:val="single" w:sz="4" w:space="0" w:color="auto"/>
            </w:tcBorders>
            <w:vAlign w:val="center"/>
            <w:hideMark/>
          </w:tcPr>
          <w:p w14:paraId="262BD0A3" w14:textId="77777777" w:rsidR="00EA19AB" w:rsidRPr="005E289A" w:rsidRDefault="00EA19AB" w:rsidP="005E5F20">
            <w:pPr>
              <w:numPr>
                <w:ilvl w:val="0"/>
                <w:numId w:val="136"/>
              </w:numPr>
              <w:spacing w:after="0"/>
              <w:ind w:left="346"/>
              <w:rPr>
                <w:rFonts w:ascii="Segoe UI Symbol" w:hAnsi="Segoe UI Symbol"/>
                <w:sz w:val="24"/>
                <w:szCs w:val="24"/>
                <w:lang w:val="en-US"/>
              </w:rPr>
            </w:pPr>
            <w:r w:rsidRPr="005E289A">
              <w:rPr>
                <w:rFonts w:ascii="Segoe UI Symbol" w:hAnsi="Segoe UI Symbol"/>
                <w:sz w:val="24"/>
              </w:rPr>
              <w:t>Implementation of this procedure in emergency situations and ensuring effective response towards emergency situation.</w:t>
            </w:r>
          </w:p>
        </w:tc>
      </w:tr>
      <w:tr w:rsidR="00EA19AB" w:rsidRPr="005E289A" w14:paraId="41C24AE5" w14:textId="77777777" w:rsidTr="00EA19AB">
        <w:trPr>
          <w:trHeight w:val="360"/>
        </w:trPr>
        <w:tc>
          <w:tcPr>
            <w:tcW w:w="1864" w:type="pct"/>
            <w:tcBorders>
              <w:top w:val="single" w:sz="4" w:space="0" w:color="auto"/>
              <w:left w:val="single" w:sz="4" w:space="0" w:color="auto"/>
              <w:bottom w:val="single" w:sz="4" w:space="0" w:color="auto"/>
              <w:right w:val="single" w:sz="4" w:space="0" w:color="auto"/>
            </w:tcBorders>
            <w:vAlign w:val="center"/>
            <w:hideMark/>
          </w:tcPr>
          <w:p w14:paraId="00E36838" w14:textId="77777777" w:rsidR="00EA19AB" w:rsidRPr="005E289A" w:rsidRDefault="00EA19AB" w:rsidP="00D3279A">
            <w:pPr>
              <w:ind w:hanging="10"/>
              <w:rPr>
                <w:rFonts w:ascii="Segoe UI Symbol" w:hAnsi="Segoe UI Symbol"/>
                <w:sz w:val="24"/>
                <w:szCs w:val="24"/>
                <w:lang w:val="en-US"/>
              </w:rPr>
            </w:pPr>
            <w:r w:rsidRPr="005E289A">
              <w:rPr>
                <w:rFonts w:ascii="Segoe UI Symbol" w:hAnsi="Segoe UI Symbol"/>
                <w:sz w:val="24"/>
              </w:rPr>
              <w:t xml:space="preserve">Concern Department Head / Designee </w:t>
            </w:r>
          </w:p>
        </w:tc>
        <w:tc>
          <w:tcPr>
            <w:tcW w:w="3136" w:type="pct"/>
            <w:tcBorders>
              <w:top w:val="single" w:sz="4" w:space="0" w:color="auto"/>
              <w:left w:val="single" w:sz="4" w:space="0" w:color="auto"/>
              <w:bottom w:val="single" w:sz="4" w:space="0" w:color="auto"/>
              <w:right w:val="single" w:sz="4" w:space="0" w:color="auto"/>
            </w:tcBorders>
            <w:vAlign w:val="center"/>
            <w:hideMark/>
          </w:tcPr>
          <w:p w14:paraId="2F21E105" w14:textId="77777777" w:rsidR="00EA19AB" w:rsidRPr="005E289A" w:rsidRDefault="00EA19AB" w:rsidP="005E5F20">
            <w:pPr>
              <w:numPr>
                <w:ilvl w:val="0"/>
                <w:numId w:val="136"/>
              </w:numPr>
              <w:spacing w:after="0"/>
              <w:ind w:left="346"/>
              <w:rPr>
                <w:rFonts w:ascii="Segoe UI Symbol" w:hAnsi="Segoe UI Symbol"/>
                <w:sz w:val="24"/>
                <w:szCs w:val="24"/>
                <w:lang w:val="en-US"/>
              </w:rPr>
            </w:pPr>
            <w:r w:rsidRPr="005E289A">
              <w:rPr>
                <w:rFonts w:ascii="Segoe UI Symbol" w:hAnsi="Segoe UI Symbol"/>
                <w:sz w:val="24"/>
              </w:rPr>
              <w:t>Implementation of this procedure in emergency situations and ensuring effective response towards emergency situation.</w:t>
            </w:r>
          </w:p>
        </w:tc>
      </w:tr>
    </w:tbl>
    <w:p w14:paraId="55BFFC82" w14:textId="77777777" w:rsidR="00EA19AB" w:rsidRPr="005E289A" w:rsidRDefault="00EA19AB" w:rsidP="005E5F20">
      <w:pPr>
        <w:pStyle w:val="ListParagraph"/>
        <w:numPr>
          <w:ilvl w:val="0"/>
          <w:numId w:val="140"/>
        </w:numPr>
        <w:spacing w:before="120" w:after="120"/>
        <w:ind w:left="357" w:hanging="357"/>
        <w:contextualSpacing w:val="0"/>
        <w:rPr>
          <w:rFonts w:ascii="Segoe UI Symbol" w:hAnsi="Segoe UI Symbol"/>
          <w:b/>
          <w:sz w:val="26"/>
          <w:szCs w:val="26"/>
        </w:rPr>
      </w:pPr>
      <w:r w:rsidRPr="005E289A">
        <w:rPr>
          <w:rFonts w:ascii="Segoe UI Symbol" w:hAnsi="Segoe UI Symbol"/>
          <w:b/>
          <w:sz w:val="26"/>
          <w:szCs w:val="26"/>
        </w:rPr>
        <w:t>Procedure</w:t>
      </w:r>
    </w:p>
    <w:p w14:paraId="4146EA22" w14:textId="77777777" w:rsidR="00EA19AB" w:rsidRPr="005E289A" w:rsidRDefault="00EA19AB" w:rsidP="005E5F20">
      <w:pPr>
        <w:pStyle w:val="ListParagraph"/>
        <w:numPr>
          <w:ilvl w:val="0"/>
          <w:numId w:val="141"/>
        </w:numPr>
        <w:spacing w:before="40" w:after="40"/>
        <w:ind w:left="714" w:hanging="357"/>
        <w:contextualSpacing w:val="0"/>
        <w:jc w:val="both"/>
        <w:rPr>
          <w:rFonts w:ascii="Segoe UI Symbol" w:hAnsi="Segoe UI Symbol"/>
          <w:b/>
          <w:sz w:val="24"/>
        </w:rPr>
      </w:pPr>
      <w:r w:rsidRPr="005E289A">
        <w:rPr>
          <w:rFonts w:ascii="Segoe UI Symbol" w:hAnsi="Segoe UI Symbol"/>
          <w:sz w:val="24"/>
        </w:rPr>
        <w:t>Organization has identified the possible emergency situations related to environment, health &amp; safety at site as well as office.</w:t>
      </w:r>
    </w:p>
    <w:p w14:paraId="5890EB33" w14:textId="078BAB96" w:rsidR="00EA19AB" w:rsidRPr="005E289A" w:rsidRDefault="001C44F0" w:rsidP="005E5F20">
      <w:pPr>
        <w:pStyle w:val="ListParagraph"/>
        <w:numPr>
          <w:ilvl w:val="0"/>
          <w:numId w:val="141"/>
        </w:numPr>
        <w:spacing w:before="40" w:after="40"/>
        <w:ind w:left="714" w:hanging="357"/>
        <w:contextualSpacing w:val="0"/>
        <w:jc w:val="both"/>
        <w:rPr>
          <w:rFonts w:ascii="Segoe UI Symbol" w:hAnsi="Segoe UI Symbol"/>
          <w:b/>
          <w:sz w:val="24"/>
        </w:rPr>
      </w:pPr>
      <w:r w:rsidRPr="005E289A">
        <w:rPr>
          <w:rFonts w:ascii="Segoe UI Symbol" w:hAnsi="Segoe UI Symbol"/>
          <w:noProof/>
          <w:sz w:val="24"/>
          <w:lang w:eastAsia="en-IN"/>
        </w:rPr>
        <w:lastRenderedPageBreak/>
        <w:drawing>
          <wp:anchor distT="0" distB="0" distL="114300" distR="114300" simplePos="0" relativeHeight="251654656" behindDoc="0" locked="0" layoutInCell="1" allowOverlap="1" wp14:anchorId="402EDE2D" wp14:editId="0E190C8C">
            <wp:simplePos x="0" y="0"/>
            <wp:positionH relativeFrom="column">
              <wp:posOffset>-20955</wp:posOffset>
            </wp:positionH>
            <wp:positionV relativeFrom="page">
              <wp:posOffset>3242945</wp:posOffset>
            </wp:positionV>
            <wp:extent cx="6022340" cy="8788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22340" cy="878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19AB" w:rsidRPr="005E289A">
        <w:rPr>
          <w:rFonts w:ascii="Segoe UI Symbol" w:hAnsi="Segoe UI Symbol"/>
          <w:sz w:val="24"/>
          <w:lang w:val="en-GB"/>
        </w:rPr>
        <w:t xml:space="preserve">List of Emergency Contact Nos. &amp; addresses of Nearest Hospitals, Fire Brigade, Police Station, Consulting physician doctor &amp; Key personnel of the organization including Head – HR, MR &amp; Concerned Department Head are </w:t>
      </w:r>
      <w:r w:rsidRPr="005E289A">
        <w:rPr>
          <w:rFonts w:ascii="Segoe UI Symbol" w:hAnsi="Segoe UI Symbol"/>
          <w:b/>
          <w:noProof/>
          <w:sz w:val="24"/>
          <w:lang w:eastAsia="en-IN"/>
        </w:rPr>
        <w:drawing>
          <wp:anchor distT="0" distB="0" distL="114300" distR="114300" simplePos="0" relativeHeight="251655680" behindDoc="0" locked="0" layoutInCell="1" allowOverlap="1" wp14:anchorId="3E2DCC73" wp14:editId="5C37B502">
            <wp:simplePos x="0" y="0"/>
            <wp:positionH relativeFrom="column">
              <wp:posOffset>-110490</wp:posOffset>
            </wp:positionH>
            <wp:positionV relativeFrom="page">
              <wp:posOffset>2003153</wp:posOffset>
            </wp:positionV>
            <wp:extent cx="6022340" cy="11334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022340" cy="1133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19AB" w:rsidRPr="005E289A">
        <w:rPr>
          <w:rFonts w:ascii="Segoe UI Symbol" w:hAnsi="Segoe UI Symbol"/>
          <w:sz w:val="24"/>
          <w:lang w:val="en-GB"/>
        </w:rPr>
        <w:t>maintained and displayed on the reception area / respective site office in case of emergency. The contact details are periodically reviewed for its adequacy.</w:t>
      </w:r>
    </w:p>
    <w:p w14:paraId="4A9BDCFE" w14:textId="77777777" w:rsidR="00EA19AB" w:rsidRPr="005E289A" w:rsidRDefault="00EA19AB" w:rsidP="005E5F20">
      <w:pPr>
        <w:pStyle w:val="ListParagraph"/>
        <w:numPr>
          <w:ilvl w:val="0"/>
          <w:numId w:val="141"/>
        </w:numPr>
        <w:spacing w:before="40" w:after="40"/>
        <w:ind w:left="714" w:hanging="357"/>
        <w:contextualSpacing w:val="0"/>
        <w:jc w:val="both"/>
        <w:rPr>
          <w:rFonts w:ascii="Segoe UI Symbol" w:hAnsi="Segoe UI Symbol"/>
          <w:b/>
        </w:rPr>
      </w:pPr>
      <w:r w:rsidRPr="005E289A">
        <w:rPr>
          <w:rFonts w:ascii="Segoe UI Symbol" w:hAnsi="Segoe UI Symbol"/>
          <w:sz w:val="24"/>
          <w:lang w:val="en-GB"/>
        </w:rPr>
        <w:t>On declaring a major emergency, the siren fitted at Main Security gate shall be sounded by Security Officer / Security Guards on duty on receipt of order from Site Main Controller</w:t>
      </w:r>
      <w:r w:rsidRPr="005E289A">
        <w:rPr>
          <w:rFonts w:ascii="Segoe UI Symbol" w:hAnsi="Segoe UI Symbol"/>
          <w:lang w:val="en-GB"/>
        </w:rPr>
        <w:t>.</w:t>
      </w:r>
    </w:p>
    <w:p w14:paraId="5879D177" w14:textId="77777777" w:rsidR="00EA19AB" w:rsidRPr="005E289A" w:rsidRDefault="00EA19AB" w:rsidP="005E5F20">
      <w:pPr>
        <w:pStyle w:val="ListParagraph"/>
        <w:numPr>
          <w:ilvl w:val="0"/>
          <w:numId w:val="141"/>
        </w:numPr>
        <w:spacing w:after="0"/>
        <w:jc w:val="both"/>
        <w:rPr>
          <w:rFonts w:ascii="Segoe UI Symbol" w:hAnsi="Segoe UI Symbol"/>
          <w:b/>
        </w:rPr>
      </w:pPr>
      <w:r w:rsidRPr="005E289A">
        <w:rPr>
          <w:rFonts w:ascii="Segoe UI Symbol" w:hAnsi="Segoe UI Symbol"/>
          <w:b/>
          <w:sz w:val="24"/>
        </w:rPr>
        <w:t xml:space="preserve">Emergency Siren: </w:t>
      </w:r>
      <w:r w:rsidRPr="005E289A">
        <w:rPr>
          <w:rFonts w:ascii="Segoe UI Symbol" w:hAnsi="Segoe UI Symbol"/>
          <w:sz w:val="24"/>
        </w:rPr>
        <w:t>Wailing sound means 30 seconds blow and 10 second off for 2 minutes.</w:t>
      </w:r>
      <w:r w:rsidRPr="005E289A">
        <w:rPr>
          <w:rFonts w:ascii="Segoe UI Symbol" w:hAnsi="Segoe UI Symbol"/>
        </w:rPr>
        <w:t xml:space="preserve"> </w:t>
      </w:r>
    </w:p>
    <w:p w14:paraId="5465B039" w14:textId="77777777" w:rsidR="00EA19AB" w:rsidRPr="005E289A" w:rsidRDefault="00EA19AB" w:rsidP="00D3279A">
      <w:pPr>
        <w:jc w:val="both"/>
        <w:rPr>
          <w:rFonts w:ascii="Segoe UI Symbol" w:hAnsi="Segoe UI Symbol"/>
          <w:sz w:val="2"/>
        </w:rPr>
      </w:pPr>
    </w:p>
    <w:p w14:paraId="5C266D6C" w14:textId="74AF6391" w:rsidR="008709BD" w:rsidRPr="005E289A" w:rsidRDefault="008709BD" w:rsidP="00D3279A">
      <w:pPr>
        <w:tabs>
          <w:tab w:val="left" w:pos="540"/>
        </w:tabs>
        <w:jc w:val="both"/>
        <w:rPr>
          <w:rFonts w:ascii="Segoe UI Symbol" w:hAnsi="Segoe UI Symbol"/>
        </w:rPr>
      </w:pPr>
      <w:r w:rsidRPr="005E289A">
        <w:rPr>
          <w:rFonts w:ascii="Segoe UI Symbol" w:hAnsi="Segoe UI Symbol"/>
          <w:b/>
          <w:sz w:val="24"/>
        </w:rPr>
        <w:t xml:space="preserve">All clear Siren: </w:t>
      </w:r>
      <w:r w:rsidRPr="005E289A">
        <w:rPr>
          <w:rFonts w:ascii="Segoe UI Symbol" w:hAnsi="Segoe UI Symbol"/>
          <w:sz w:val="24"/>
        </w:rPr>
        <w:t>Continuous sound means continuous blowing for 2 minutes after control of emergency</w:t>
      </w:r>
      <w:r w:rsidRPr="005E289A">
        <w:rPr>
          <w:rFonts w:ascii="Segoe UI Symbol" w:hAnsi="Segoe UI Symbol"/>
        </w:rPr>
        <w:t xml:space="preserve">. </w:t>
      </w:r>
      <w:r w:rsidRPr="005E289A">
        <w:rPr>
          <w:rFonts w:ascii="Segoe UI Symbol" w:hAnsi="Segoe UI Symbol"/>
          <w:sz w:val="24"/>
        </w:rPr>
        <w:tab/>
      </w:r>
      <w:r w:rsidRPr="005E289A">
        <w:rPr>
          <w:rFonts w:ascii="Segoe UI Symbol" w:hAnsi="Segoe UI Symbol"/>
          <w:sz w:val="24"/>
        </w:rPr>
        <w:tab/>
      </w:r>
    </w:p>
    <w:p w14:paraId="4940A598" w14:textId="77777777" w:rsidR="00EA19AB" w:rsidRPr="005E289A" w:rsidRDefault="00EA19AB" w:rsidP="00D3279A">
      <w:pPr>
        <w:ind w:left="90"/>
        <w:jc w:val="both"/>
        <w:rPr>
          <w:rFonts w:ascii="Segoe UI Symbol" w:hAnsi="Segoe UI Symbol"/>
          <w:b/>
          <w:i/>
          <w:sz w:val="24"/>
          <w:szCs w:val="24"/>
          <w:lang w:val="en-GB"/>
        </w:rPr>
      </w:pPr>
      <w:r w:rsidRPr="005E289A">
        <w:rPr>
          <w:rFonts w:ascii="Segoe UI Symbol" w:hAnsi="Segoe UI Symbol"/>
          <w:b/>
          <w:i/>
          <w:sz w:val="24"/>
          <w:szCs w:val="24"/>
          <w:lang w:val="en-GB"/>
        </w:rPr>
        <w:t>Note: As a part of periodic verification of siren working condition, every Monday at 11:00 am Siren will blow by Security Officer / Security Guards on duty on receipt of order from Site Main Controller.  Before siren testing same will be communicated to all concern departments HOD’s by HR/ EHS officer for further floating of communication to all.</w:t>
      </w:r>
    </w:p>
    <w:p w14:paraId="1B5645A8" w14:textId="1AA28B65" w:rsidR="00EA19AB" w:rsidRPr="00BB5F5B" w:rsidRDefault="00EA19AB" w:rsidP="00BB5F5B">
      <w:pPr>
        <w:ind w:left="90"/>
        <w:jc w:val="both"/>
        <w:rPr>
          <w:rFonts w:ascii="Segoe UI Symbol" w:hAnsi="Segoe UI Symbol"/>
          <w:b/>
          <w:i/>
          <w:sz w:val="24"/>
          <w:szCs w:val="24"/>
          <w:lang w:val="en-GB"/>
        </w:rPr>
      </w:pPr>
      <w:r w:rsidRPr="005E289A">
        <w:rPr>
          <w:rFonts w:ascii="Segoe UI Symbol" w:hAnsi="Segoe UI Symbol"/>
          <w:b/>
          <w:i/>
          <w:sz w:val="24"/>
          <w:szCs w:val="24"/>
          <w:lang w:val="en-GB"/>
        </w:rPr>
        <w:t>During testing on every Monday at 11:00 am no</w:t>
      </w:r>
      <w:r w:rsidR="00BB5F5B">
        <w:rPr>
          <w:rFonts w:ascii="Segoe UI Symbol" w:hAnsi="Segoe UI Symbol"/>
          <w:b/>
          <w:i/>
          <w:sz w:val="24"/>
          <w:szCs w:val="24"/>
          <w:lang w:val="en-GB"/>
        </w:rPr>
        <w:t xml:space="preserve"> need leave the work place.    </w:t>
      </w:r>
    </w:p>
    <w:p w14:paraId="57BAF780" w14:textId="77777777" w:rsidR="00EA19AB" w:rsidRPr="005E289A" w:rsidRDefault="00EA19AB" w:rsidP="005E5F20">
      <w:pPr>
        <w:pStyle w:val="ListParagraph"/>
        <w:numPr>
          <w:ilvl w:val="0"/>
          <w:numId w:val="142"/>
        </w:numPr>
        <w:spacing w:before="60" w:after="60"/>
        <w:ind w:left="448" w:hanging="357"/>
        <w:contextualSpacing w:val="0"/>
        <w:jc w:val="both"/>
        <w:rPr>
          <w:rFonts w:ascii="Segoe UI Symbol" w:hAnsi="Segoe UI Symbol"/>
          <w:sz w:val="24"/>
          <w:szCs w:val="24"/>
        </w:rPr>
      </w:pPr>
      <w:r w:rsidRPr="005E289A">
        <w:rPr>
          <w:rFonts w:ascii="Segoe UI Symbol" w:hAnsi="Segoe UI Symbol"/>
          <w:sz w:val="24"/>
          <w:szCs w:val="24"/>
        </w:rPr>
        <w:t xml:space="preserve">On-site Emergency Plan or Disaster Management Plant is prepared for the onsite activities as well as office by Concerned Department Head / MR for identified potential emergency situations clearly detailing responsibilities. While </w:t>
      </w:r>
      <w:r w:rsidRPr="005E289A">
        <w:rPr>
          <w:rFonts w:ascii="Segoe UI Symbol" w:hAnsi="Segoe UI Symbol"/>
          <w:sz w:val="24"/>
          <w:szCs w:val="24"/>
        </w:rPr>
        <w:lastRenderedPageBreak/>
        <w:t>preparation of emergency plan, environmental impact with the activity and Occupational Health and Safety related Hazards are considered.</w:t>
      </w:r>
    </w:p>
    <w:p w14:paraId="3AB5CF8E" w14:textId="77777777" w:rsidR="00EA19AB" w:rsidRPr="005E289A" w:rsidRDefault="00EA19AB" w:rsidP="005E5F20">
      <w:pPr>
        <w:pStyle w:val="ListParagraph"/>
        <w:numPr>
          <w:ilvl w:val="0"/>
          <w:numId w:val="142"/>
        </w:numPr>
        <w:spacing w:before="60" w:after="60"/>
        <w:ind w:left="448" w:hanging="357"/>
        <w:contextualSpacing w:val="0"/>
        <w:jc w:val="both"/>
        <w:rPr>
          <w:rFonts w:ascii="Segoe UI Symbol" w:hAnsi="Segoe UI Symbol"/>
          <w:sz w:val="24"/>
          <w:szCs w:val="24"/>
        </w:rPr>
      </w:pPr>
      <w:r w:rsidRPr="005E289A">
        <w:rPr>
          <w:rFonts w:ascii="Segoe UI Symbol" w:hAnsi="Segoe UI Symbol"/>
          <w:sz w:val="24"/>
          <w:szCs w:val="24"/>
          <w:lang w:val="en-GB"/>
        </w:rPr>
        <w:t>Identification of potential accident and emergency situations while carrying out initial EHS review is carried out. The potential emergencies and the areas ha</w:t>
      </w:r>
      <w:r w:rsidR="008709BD" w:rsidRPr="005E289A">
        <w:rPr>
          <w:rFonts w:ascii="Segoe UI Symbol" w:hAnsi="Segoe UI Symbol"/>
          <w:sz w:val="24"/>
          <w:szCs w:val="24"/>
          <w:lang w:val="en-GB"/>
        </w:rPr>
        <w:t xml:space="preserve">ve been identified </w:t>
      </w:r>
      <w:r w:rsidRPr="005E289A">
        <w:rPr>
          <w:rFonts w:ascii="Segoe UI Symbol" w:hAnsi="Segoe UI Symbol"/>
          <w:sz w:val="24"/>
          <w:szCs w:val="24"/>
          <w:lang w:val="en-GB"/>
        </w:rPr>
        <w:t xml:space="preserve">as Flood, Earth quake, Falling from height, Electric shock during working with electrical installations &amp; connections, Fire during working with Electrical panel.  </w:t>
      </w:r>
    </w:p>
    <w:p w14:paraId="2AA2155A" w14:textId="5FD18DAC" w:rsidR="005E289A" w:rsidRPr="00BB5F5B" w:rsidRDefault="00EA19AB" w:rsidP="005E5F20">
      <w:pPr>
        <w:pStyle w:val="ListParagraph"/>
        <w:numPr>
          <w:ilvl w:val="0"/>
          <w:numId w:val="142"/>
        </w:numPr>
        <w:spacing w:before="60" w:after="60"/>
        <w:ind w:left="448" w:hanging="357"/>
        <w:contextualSpacing w:val="0"/>
        <w:jc w:val="both"/>
        <w:rPr>
          <w:rFonts w:ascii="Segoe UI Symbol" w:hAnsi="Segoe UI Symbol"/>
          <w:sz w:val="24"/>
          <w:szCs w:val="24"/>
        </w:rPr>
      </w:pPr>
      <w:r w:rsidRPr="005E289A">
        <w:rPr>
          <w:rFonts w:ascii="Segoe UI Symbol" w:hAnsi="Segoe UI Symbol"/>
          <w:sz w:val="24"/>
          <w:szCs w:val="24"/>
          <w:lang w:val="en-GB"/>
        </w:rPr>
        <w:t>The prevention, mitigation and corrective and preventive actions are detailed below for major type of foreseeable potential emergency such as Fire, Fall down, Electrical shock, Earth quake etc</w:t>
      </w:r>
      <w:r w:rsidRPr="005E289A">
        <w:rPr>
          <w:rFonts w:ascii="Segoe UI Symbol" w:hAnsi="Segoe UI Symbol"/>
          <w:sz w:val="24"/>
          <w:szCs w:val="24"/>
        </w:rPr>
        <w:t>.</w:t>
      </w:r>
    </w:p>
    <w:p w14:paraId="2719EAE0" w14:textId="77777777" w:rsidR="005E289A" w:rsidRPr="005E289A" w:rsidRDefault="005E289A" w:rsidP="005E5F20">
      <w:pPr>
        <w:pStyle w:val="Header"/>
        <w:numPr>
          <w:ilvl w:val="0"/>
          <w:numId w:val="139"/>
        </w:numPr>
        <w:spacing w:after="240" w:line="276" w:lineRule="auto"/>
        <w:jc w:val="both"/>
        <w:rPr>
          <w:rFonts w:ascii="Segoe UI Symbol" w:hAnsi="Segoe UI Symbol"/>
          <w:b/>
          <w:snapToGrid w:val="0"/>
          <w:color w:val="000000"/>
          <w:sz w:val="26"/>
          <w:szCs w:val="26"/>
        </w:rPr>
      </w:pPr>
      <w:r w:rsidRPr="005E289A">
        <w:rPr>
          <w:rFonts w:ascii="Segoe UI Symbol" w:hAnsi="Segoe UI Symbol"/>
          <w:b/>
          <w:snapToGrid w:val="0"/>
          <w:color w:val="000000"/>
          <w:sz w:val="26"/>
          <w:szCs w:val="26"/>
        </w:rPr>
        <w:t>Emergency helpline numbers available at security cabin.</w:t>
      </w:r>
    </w:p>
    <w:tbl>
      <w:tblPr>
        <w:tblStyle w:val="LightGrid-Accent5"/>
        <w:tblW w:w="4869" w:type="pct"/>
        <w:tblInd w:w="108" w:type="dxa"/>
        <w:tblLook w:val="04A0" w:firstRow="1" w:lastRow="0" w:firstColumn="1" w:lastColumn="0" w:noHBand="0" w:noVBand="1"/>
      </w:tblPr>
      <w:tblGrid>
        <w:gridCol w:w="4912"/>
        <w:gridCol w:w="4088"/>
      </w:tblGrid>
      <w:tr w:rsidR="005E289A" w:rsidRPr="005E289A" w14:paraId="279C2703" w14:textId="77777777" w:rsidTr="00264A0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hideMark/>
          </w:tcPr>
          <w:p w14:paraId="28544A4D" w14:textId="77777777" w:rsidR="005E289A" w:rsidRPr="005E289A" w:rsidRDefault="005E289A" w:rsidP="00D3279A">
            <w:pPr>
              <w:pStyle w:val="BodyTextIndent"/>
              <w:spacing w:before="60" w:after="60" w:line="276" w:lineRule="auto"/>
              <w:ind w:left="0"/>
              <w:jc w:val="center"/>
              <w:rPr>
                <w:rFonts w:ascii="Segoe UI Symbol" w:hAnsi="Segoe UI Symbol"/>
                <w:b w:val="0"/>
              </w:rPr>
            </w:pPr>
            <w:r w:rsidRPr="005E289A">
              <w:rPr>
                <w:rFonts w:ascii="Segoe UI Symbol" w:hAnsi="Segoe UI Symbol"/>
              </w:rPr>
              <w:t>Location/ Person</w:t>
            </w:r>
          </w:p>
        </w:tc>
        <w:tc>
          <w:tcPr>
            <w:tcW w:w="2271" w:type="pct"/>
            <w:hideMark/>
          </w:tcPr>
          <w:p w14:paraId="44B324EB" w14:textId="77777777" w:rsidR="005E289A" w:rsidRPr="005E289A" w:rsidRDefault="005E289A" w:rsidP="00D3279A">
            <w:pPr>
              <w:pStyle w:val="BodyTextIndent"/>
              <w:spacing w:before="60" w:after="60" w:line="276" w:lineRule="auto"/>
              <w:ind w:left="0"/>
              <w:jc w:val="center"/>
              <w:cnfStyle w:val="100000000000" w:firstRow="1" w:lastRow="0" w:firstColumn="0" w:lastColumn="0" w:oddVBand="0" w:evenVBand="0" w:oddHBand="0" w:evenHBand="0" w:firstRowFirstColumn="0" w:firstRowLastColumn="0" w:lastRowFirstColumn="0" w:lastRowLastColumn="0"/>
              <w:rPr>
                <w:rFonts w:ascii="Segoe UI Symbol" w:hAnsi="Segoe UI Symbol"/>
                <w:b w:val="0"/>
              </w:rPr>
            </w:pPr>
            <w:r w:rsidRPr="005E289A">
              <w:rPr>
                <w:rFonts w:ascii="Segoe UI Symbol" w:hAnsi="Segoe UI Symbol"/>
              </w:rPr>
              <w:t>Contact Numbers</w:t>
            </w:r>
          </w:p>
        </w:tc>
      </w:tr>
      <w:tr w:rsidR="005E289A" w:rsidRPr="005E289A" w14:paraId="1BF5AA86" w14:textId="77777777" w:rsidTr="00264A0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hideMark/>
          </w:tcPr>
          <w:p w14:paraId="2C915730"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t>PEPL Fire Brigade, Palsana</w:t>
            </w:r>
          </w:p>
        </w:tc>
        <w:tc>
          <w:tcPr>
            <w:tcW w:w="2271" w:type="pct"/>
            <w:hideMark/>
          </w:tcPr>
          <w:p w14:paraId="5ECA8FA6" w14:textId="77777777" w:rsidR="005E289A" w:rsidRPr="005E289A" w:rsidRDefault="005E289A" w:rsidP="00D3279A">
            <w:pPr>
              <w:pStyle w:val="BodyTextIndent"/>
              <w:spacing w:before="60" w:after="60" w:line="276" w:lineRule="auto"/>
              <w:ind w:left="0"/>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5E289A">
              <w:rPr>
                <w:rFonts w:ascii="Segoe UI Symbol" w:hAnsi="Segoe UI Symbol"/>
              </w:rPr>
              <w:t>7575005850, 7575005860</w:t>
            </w:r>
          </w:p>
        </w:tc>
      </w:tr>
      <w:tr w:rsidR="005E289A" w:rsidRPr="005E289A" w14:paraId="4F4E8E3A" w14:textId="77777777" w:rsidTr="00264A0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hideMark/>
          </w:tcPr>
          <w:p w14:paraId="3A9B9AA4"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t>Fire Brigade, Surat Control Room</w:t>
            </w:r>
          </w:p>
        </w:tc>
        <w:tc>
          <w:tcPr>
            <w:tcW w:w="2271" w:type="pct"/>
            <w:hideMark/>
          </w:tcPr>
          <w:p w14:paraId="7E8855BF" w14:textId="77777777" w:rsidR="005E289A" w:rsidRPr="005E289A" w:rsidRDefault="005E289A" w:rsidP="00D3279A">
            <w:pPr>
              <w:pStyle w:val="BodyTextIndent"/>
              <w:spacing w:before="60" w:after="60" w:line="276" w:lineRule="auto"/>
              <w:ind w:left="0"/>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5E289A">
              <w:rPr>
                <w:rFonts w:ascii="Segoe UI Symbol" w:hAnsi="Segoe UI Symbol"/>
              </w:rPr>
              <w:t>(0261) 2414195/96/39</w:t>
            </w:r>
          </w:p>
        </w:tc>
      </w:tr>
      <w:tr w:rsidR="005E289A" w:rsidRPr="005E289A" w14:paraId="0E282559" w14:textId="77777777" w:rsidTr="00264A0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hideMark/>
          </w:tcPr>
          <w:p w14:paraId="13B31B11"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t>Fire Brigade, Bardoli</w:t>
            </w:r>
          </w:p>
        </w:tc>
        <w:tc>
          <w:tcPr>
            <w:tcW w:w="2271" w:type="pct"/>
            <w:hideMark/>
          </w:tcPr>
          <w:p w14:paraId="59222667" w14:textId="77777777" w:rsidR="005E289A" w:rsidRPr="005E289A" w:rsidRDefault="005E289A" w:rsidP="00D3279A">
            <w:pPr>
              <w:pStyle w:val="BodyTextIndent"/>
              <w:spacing w:before="60" w:after="60" w:line="276" w:lineRule="auto"/>
              <w:ind w:left="0"/>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5E289A">
              <w:rPr>
                <w:rFonts w:ascii="Segoe UI Symbol" w:hAnsi="Segoe UI Symbol"/>
              </w:rPr>
              <w:t>(02622) 220101</w:t>
            </w:r>
          </w:p>
        </w:tc>
      </w:tr>
      <w:tr w:rsidR="005E289A" w:rsidRPr="005E289A" w14:paraId="1E922603" w14:textId="77777777" w:rsidTr="00264A0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hideMark/>
          </w:tcPr>
          <w:p w14:paraId="352D7856"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t xml:space="preserve">Fire Brigade, </w:t>
            </w:r>
            <w:proofErr w:type="spellStart"/>
            <w:r w:rsidRPr="005E289A">
              <w:rPr>
                <w:rFonts w:ascii="Segoe UI Symbol" w:hAnsi="Segoe UI Symbol"/>
              </w:rPr>
              <w:t>Kapodara</w:t>
            </w:r>
            <w:proofErr w:type="spellEnd"/>
          </w:p>
        </w:tc>
        <w:tc>
          <w:tcPr>
            <w:tcW w:w="2271" w:type="pct"/>
            <w:hideMark/>
          </w:tcPr>
          <w:p w14:paraId="2C6E4D24" w14:textId="77777777" w:rsidR="005E289A" w:rsidRPr="005E289A" w:rsidRDefault="005E289A" w:rsidP="00D3279A">
            <w:pPr>
              <w:pStyle w:val="BodyTextIndent"/>
              <w:spacing w:before="60" w:after="60" w:line="276" w:lineRule="auto"/>
              <w:ind w:left="0"/>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5E289A">
              <w:rPr>
                <w:rFonts w:ascii="Segoe UI Symbol" w:hAnsi="Segoe UI Symbol"/>
              </w:rPr>
              <w:t>(0261) 2571388</w:t>
            </w:r>
          </w:p>
        </w:tc>
      </w:tr>
      <w:tr w:rsidR="005E289A" w:rsidRPr="005E289A" w14:paraId="312A0ABB" w14:textId="77777777" w:rsidTr="00264A0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hideMark/>
          </w:tcPr>
          <w:p w14:paraId="67C902F3"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t xml:space="preserve">Police station, </w:t>
            </w:r>
            <w:proofErr w:type="spellStart"/>
            <w:r w:rsidRPr="005E289A">
              <w:rPr>
                <w:rFonts w:ascii="Segoe UI Symbol" w:hAnsi="Segoe UI Symbol"/>
              </w:rPr>
              <w:t>Kadodara</w:t>
            </w:r>
            <w:proofErr w:type="spellEnd"/>
          </w:p>
        </w:tc>
        <w:tc>
          <w:tcPr>
            <w:tcW w:w="2271" w:type="pct"/>
            <w:hideMark/>
          </w:tcPr>
          <w:p w14:paraId="25831785" w14:textId="77777777" w:rsidR="005E289A" w:rsidRPr="005E289A" w:rsidRDefault="005E289A" w:rsidP="00D3279A">
            <w:pPr>
              <w:pStyle w:val="BodyTextIndent"/>
              <w:spacing w:before="60" w:after="60" w:line="276" w:lineRule="auto"/>
              <w:ind w:left="0"/>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5E289A">
              <w:rPr>
                <w:rFonts w:ascii="Segoe UI Symbol" w:hAnsi="Segoe UI Symbol"/>
              </w:rPr>
              <w:t>(02622) 282035</w:t>
            </w:r>
          </w:p>
        </w:tc>
      </w:tr>
      <w:tr w:rsidR="005E289A" w:rsidRPr="005E289A" w14:paraId="5E410947" w14:textId="77777777" w:rsidTr="00264A0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hideMark/>
          </w:tcPr>
          <w:p w14:paraId="34EA715D"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t>Police station, Palsana</w:t>
            </w:r>
          </w:p>
        </w:tc>
        <w:tc>
          <w:tcPr>
            <w:tcW w:w="2271" w:type="pct"/>
            <w:hideMark/>
          </w:tcPr>
          <w:p w14:paraId="210BD6ED" w14:textId="77777777" w:rsidR="005E289A" w:rsidRPr="005E289A" w:rsidRDefault="005E289A" w:rsidP="00D3279A">
            <w:pPr>
              <w:pStyle w:val="BodyTextIndent"/>
              <w:spacing w:before="60" w:after="60" w:line="276" w:lineRule="auto"/>
              <w:ind w:left="0"/>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5E289A">
              <w:rPr>
                <w:rFonts w:ascii="Segoe UI Symbol" w:hAnsi="Segoe UI Symbol"/>
              </w:rPr>
              <w:t>(02622) 264227</w:t>
            </w:r>
          </w:p>
        </w:tc>
      </w:tr>
      <w:tr w:rsidR="005E289A" w:rsidRPr="005E289A" w14:paraId="1CDC44CD" w14:textId="77777777" w:rsidTr="00264A0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hideMark/>
          </w:tcPr>
          <w:p w14:paraId="000DD811"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t xml:space="preserve">Modi Hospital, </w:t>
            </w:r>
            <w:proofErr w:type="spellStart"/>
            <w:r w:rsidRPr="005E289A">
              <w:rPr>
                <w:rFonts w:ascii="Segoe UI Symbol" w:hAnsi="Segoe UI Symbol"/>
              </w:rPr>
              <w:t>Kadodara</w:t>
            </w:r>
            <w:proofErr w:type="spellEnd"/>
          </w:p>
        </w:tc>
        <w:tc>
          <w:tcPr>
            <w:tcW w:w="2271" w:type="pct"/>
            <w:hideMark/>
          </w:tcPr>
          <w:p w14:paraId="2E26AD8A" w14:textId="77777777" w:rsidR="005E289A" w:rsidRPr="005E289A" w:rsidRDefault="005E289A" w:rsidP="00D3279A">
            <w:pPr>
              <w:pStyle w:val="BodyTextIndent"/>
              <w:spacing w:before="60" w:after="60" w:line="276" w:lineRule="auto"/>
              <w:ind w:left="0"/>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5E289A">
              <w:rPr>
                <w:rFonts w:ascii="Segoe UI Symbol" w:hAnsi="Segoe UI Symbol"/>
              </w:rPr>
              <w:t>(02622) 273333</w:t>
            </w:r>
          </w:p>
        </w:tc>
      </w:tr>
      <w:tr w:rsidR="005E289A" w:rsidRPr="005E289A" w14:paraId="39722453" w14:textId="77777777" w:rsidTr="00264A0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hideMark/>
          </w:tcPr>
          <w:p w14:paraId="49484064"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t xml:space="preserve">Sanjeevani Hospital, </w:t>
            </w:r>
            <w:proofErr w:type="spellStart"/>
            <w:r w:rsidRPr="005E289A">
              <w:rPr>
                <w:rFonts w:ascii="Segoe UI Symbol" w:hAnsi="Segoe UI Symbol"/>
              </w:rPr>
              <w:t>Chalthan</w:t>
            </w:r>
            <w:proofErr w:type="spellEnd"/>
          </w:p>
        </w:tc>
        <w:tc>
          <w:tcPr>
            <w:tcW w:w="2271" w:type="pct"/>
            <w:hideMark/>
          </w:tcPr>
          <w:p w14:paraId="73DB26F3" w14:textId="77777777" w:rsidR="005E289A" w:rsidRPr="005E289A" w:rsidRDefault="005E289A" w:rsidP="00D3279A">
            <w:pPr>
              <w:pStyle w:val="BodyTextIndent"/>
              <w:spacing w:before="60" w:after="60" w:line="276" w:lineRule="auto"/>
              <w:ind w:left="0"/>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5E289A">
              <w:rPr>
                <w:rFonts w:ascii="Segoe UI Symbol" w:hAnsi="Segoe UI Symbol"/>
              </w:rPr>
              <w:t>7220052009, (02622) 281184</w:t>
            </w:r>
          </w:p>
        </w:tc>
      </w:tr>
      <w:tr w:rsidR="005E289A" w:rsidRPr="005E289A" w14:paraId="6845FB63" w14:textId="77777777" w:rsidTr="00264A0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hideMark/>
          </w:tcPr>
          <w:p w14:paraId="6AE85B4B"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t>Nearest Emergency Ambulance</w:t>
            </w:r>
          </w:p>
        </w:tc>
        <w:tc>
          <w:tcPr>
            <w:tcW w:w="2271" w:type="pct"/>
            <w:hideMark/>
          </w:tcPr>
          <w:p w14:paraId="6F032F99" w14:textId="77777777" w:rsidR="005E289A" w:rsidRPr="005E289A" w:rsidRDefault="005E289A" w:rsidP="00D3279A">
            <w:pPr>
              <w:pStyle w:val="BodyTextIndent"/>
              <w:spacing w:before="60" w:after="60" w:line="276" w:lineRule="auto"/>
              <w:ind w:left="0"/>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5E289A">
              <w:rPr>
                <w:rFonts w:ascii="Segoe UI Symbol" w:hAnsi="Segoe UI Symbol"/>
              </w:rPr>
              <w:t>108</w:t>
            </w:r>
          </w:p>
        </w:tc>
      </w:tr>
      <w:tr w:rsidR="005E289A" w:rsidRPr="005E289A" w14:paraId="22A322D2" w14:textId="77777777" w:rsidTr="00264A0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hideMark/>
          </w:tcPr>
          <w:p w14:paraId="5FC9FA13"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t>Mr. Hetul  Mehta (MD)</w:t>
            </w:r>
          </w:p>
        </w:tc>
        <w:tc>
          <w:tcPr>
            <w:tcW w:w="2271" w:type="pct"/>
            <w:hideMark/>
          </w:tcPr>
          <w:p w14:paraId="628BA76E" w14:textId="77777777" w:rsidR="005E289A" w:rsidRPr="005E289A" w:rsidRDefault="005E289A" w:rsidP="00D3279A">
            <w:pPr>
              <w:pStyle w:val="BodyTextIndent"/>
              <w:spacing w:before="60" w:after="60" w:line="276" w:lineRule="auto"/>
              <w:ind w:left="0"/>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5E289A">
              <w:rPr>
                <w:rFonts w:ascii="Segoe UI Symbol" w:hAnsi="Segoe UI Symbol"/>
              </w:rPr>
              <w:t>98251 15032</w:t>
            </w:r>
          </w:p>
        </w:tc>
      </w:tr>
      <w:tr w:rsidR="005E289A" w:rsidRPr="005E289A" w14:paraId="7A49A3A8" w14:textId="77777777" w:rsidTr="00264A0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hideMark/>
          </w:tcPr>
          <w:p w14:paraId="677B8F6E"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t>Mr. Kamal Bhowmick (GM)</w:t>
            </w:r>
          </w:p>
        </w:tc>
        <w:tc>
          <w:tcPr>
            <w:tcW w:w="2271" w:type="pct"/>
            <w:hideMark/>
          </w:tcPr>
          <w:p w14:paraId="0A3A5132" w14:textId="77777777" w:rsidR="005E289A" w:rsidRPr="005E289A" w:rsidRDefault="005E289A" w:rsidP="00D3279A">
            <w:pPr>
              <w:pStyle w:val="BodyTextIndent"/>
              <w:spacing w:before="60" w:after="60" w:line="276" w:lineRule="auto"/>
              <w:ind w:left="0"/>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5E289A">
              <w:rPr>
                <w:rFonts w:ascii="Segoe UI Symbol" w:hAnsi="Segoe UI Symbol"/>
              </w:rPr>
              <w:t>90998 11167, 7016852516</w:t>
            </w:r>
          </w:p>
        </w:tc>
      </w:tr>
      <w:tr w:rsidR="005E289A" w:rsidRPr="005E289A" w14:paraId="0BB55256" w14:textId="77777777" w:rsidTr="00264A0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hideMark/>
          </w:tcPr>
          <w:p w14:paraId="76186295"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t>Mr. Nilesh Devadhara (DGM)</w:t>
            </w:r>
          </w:p>
        </w:tc>
        <w:tc>
          <w:tcPr>
            <w:tcW w:w="2271" w:type="pct"/>
            <w:hideMark/>
          </w:tcPr>
          <w:p w14:paraId="208AE664" w14:textId="77777777" w:rsidR="005E289A" w:rsidRPr="005E289A" w:rsidRDefault="005E289A" w:rsidP="00D3279A">
            <w:pPr>
              <w:pStyle w:val="BodyTextIndent"/>
              <w:spacing w:before="60" w:after="60" w:line="276" w:lineRule="auto"/>
              <w:ind w:left="0"/>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5E289A">
              <w:rPr>
                <w:rFonts w:ascii="Segoe UI Symbol" w:hAnsi="Segoe UI Symbol"/>
              </w:rPr>
              <w:t>98796 16875</w:t>
            </w:r>
          </w:p>
        </w:tc>
      </w:tr>
      <w:tr w:rsidR="005E289A" w:rsidRPr="005E289A" w14:paraId="4978382E" w14:textId="77777777" w:rsidTr="00264A0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tcPr>
          <w:p w14:paraId="46247613"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color w:val="FF0000"/>
              </w:rPr>
              <w:t>DGM Production</w:t>
            </w:r>
          </w:p>
        </w:tc>
        <w:tc>
          <w:tcPr>
            <w:tcW w:w="2271" w:type="pct"/>
          </w:tcPr>
          <w:p w14:paraId="7FD27FA7" w14:textId="77777777" w:rsidR="005E289A" w:rsidRPr="005E289A" w:rsidRDefault="005E289A" w:rsidP="00D3279A">
            <w:pPr>
              <w:pStyle w:val="BodyTextIndent"/>
              <w:spacing w:before="60" w:after="60" w:line="276" w:lineRule="auto"/>
              <w:ind w:left="0"/>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5E289A">
              <w:rPr>
                <w:rFonts w:ascii="Segoe UI Symbol" w:hAnsi="Segoe UI Symbol"/>
                <w:color w:val="FF0000"/>
              </w:rPr>
              <w:t>6352895406</w:t>
            </w:r>
          </w:p>
        </w:tc>
      </w:tr>
      <w:tr w:rsidR="005E289A" w:rsidRPr="005E289A" w14:paraId="6F85EF76" w14:textId="77777777" w:rsidTr="00264A0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tcPr>
          <w:p w14:paraId="24102922"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lastRenderedPageBreak/>
              <w:t>Engineering In-charge</w:t>
            </w:r>
          </w:p>
        </w:tc>
        <w:tc>
          <w:tcPr>
            <w:tcW w:w="2271" w:type="pct"/>
          </w:tcPr>
          <w:p w14:paraId="1B06D0D3" w14:textId="77777777" w:rsidR="005E289A" w:rsidRPr="005E289A" w:rsidRDefault="005E289A" w:rsidP="00D3279A">
            <w:pPr>
              <w:pStyle w:val="BodyTextIndent"/>
              <w:spacing w:before="60" w:after="60" w:line="276" w:lineRule="auto"/>
              <w:ind w:left="0"/>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5E289A">
              <w:rPr>
                <w:rFonts w:ascii="Segoe UI Symbol" w:hAnsi="Segoe UI Symbol"/>
              </w:rPr>
              <w:t>6352896428, 7874746284</w:t>
            </w:r>
          </w:p>
        </w:tc>
      </w:tr>
      <w:tr w:rsidR="005E289A" w:rsidRPr="005E289A" w14:paraId="54B73256" w14:textId="77777777" w:rsidTr="00264A0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tcPr>
          <w:p w14:paraId="004086A5"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t>Warehouse In-charge</w:t>
            </w:r>
          </w:p>
        </w:tc>
        <w:tc>
          <w:tcPr>
            <w:tcW w:w="2271" w:type="pct"/>
          </w:tcPr>
          <w:p w14:paraId="467A1652" w14:textId="77777777" w:rsidR="005E289A" w:rsidRPr="005E289A" w:rsidRDefault="005E289A" w:rsidP="00D3279A">
            <w:pPr>
              <w:pStyle w:val="BodyTextIndent"/>
              <w:spacing w:before="60" w:after="60" w:line="276" w:lineRule="auto"/>
              <w:ind w:left="0"/>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5E289A">
              <w:rPr>
                <w:rFonts w:ascii="Segoe UI Symbol" w:hAnsi="Segoe UI Symbol"/>
              </w:rPr>
              <w:t>8155909956, 7016122550</w:t>
            </w:r>
          </w:p>
        </w:tc>
      </w:tr>
      <w:tr w:rsidR="005E289A" w:rsidRPr="005E289A" w14:paraId="6802F3F7" w14:textId="77777777" w:rsidTr="00264A0D">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tcPr>
          <w:p w14:paraId="131300B6"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t>HR Executive</w:t>
            </w:r>
          </w:p>
        </w:tc>
        <w:tc>
          <w:tcPr>
            <w:tcW w:w="2271" w:type="pct"/>
          </w:tcPr>
          <w:p w14:paraId="5B0EF612" w14:textId="77777777" w:rsidR="005E289A" w:rsidRPr="005E289A" w:rsidRDefault="005E289A" w:rsidP="00D3279A">
            <w:pPr>
              <w:pStyle w:val="BodyTextIndent"/>
              <w:spacing w:before="60" w:after="60" w:line="276" w:lineRule="auto"/>
              <w:ind w:left="0"/>
              <w:cnfStyle w:val="000000010000" w:firstRow="0" w:lastRow="0" w:firstColumn="0" w:lastColumn="0" w:oddVBand="0" w:evenVBand="0" w:oddHBand="0" w:evenHBand="1" w:firstRowFirstColumn="0" w:firstRowLastColumn="0" w:lastRowFirstColumn="0" w:lastRowLastColumn="0"/>
              <w:rPr>
                <w:rFonts w:ascii="Segoe UI Symbol" w:hAnsi="Segoe UI Symbol"/>
              </w:rPr>
            </w:pPr>
            <w:r w:rsidRPr="005E289A">
              <w:rPr>
                <w:rFonts w:ascii="Segoe UI Symbol" w:hAnsi="Segoe UI Symbol"/>
              </w:rPr>
              <w:t>8200468188</w:t>
            </w:r>
          </w:p>
        </w:tc>
      </w:tr>
      <w:tr w:rsidR="005E289A" w:rsidRPr="005E289A" w14:paraId="0572B174" w14:textId="77777777" w:rsidTr="00264A0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29" w:type="pct"/>
          </w:tcPr>
          <w:p w14:paraId="54564C5B" w14:textId="77777777" w:rsidR="005E289A" w:rsidRPr="005E289A" w:rsidRDefault="005E289A" w:rsidP="00D3279A">
            <w:pPr>
              <w:pStyle w:val="BodyTextIndent"/>
              <w:spacing w:before="60" w:after="60" w:line="276" w:lineRule="auto"/>
              <w:ind w:left="0"/>
              <w:rPr>
                <w:rFonts w:ascii="Segoe UI Symbol" w:hAnsi="Segoe UI Symbol"/>
                <w:b w:val="0"/>
              </w:rPr>
            </w:pPr>
            <w:r w:rsidRPr="005E289A">
              <w:rPr>
                <w:rFonts w:ascii="Segoe UI Symbol" w:hAnsi="Segoe UI Symbol"/>
              </w:rPr>
              <w:t>Safety In-charge</w:t>
            </w:r>
          </w:p>
        </w:tc>
        <w:tc>
          <w:tcPr>
            <w:tcW w:w="2271" w:type="pct"/>
          </w:tcPr>
          <w:p w14:paraId="0DBC220B" w14:textId="77777777" w:rsidR="005E289A" w:rsidRPr="005E289A" w:rsidRDefault="005E289A" w:rsidP="00D3279A">
            <w:pPr>
              <w:pStyle w:val="BodyTextIndent"/>
              <w:spacing w:before="60" w:after="60" w:line="276" w:lineRule="auto"/>
              <w:ind w:left="0"/>
              <w:cnfStyle w:val="000000100000" w:firstRow="0" w:lastRow="0" w:firstColumn="0" w:lastColumn="0" w:oddVBand="0" w:evenVBand="0" w:oddHBand="1" w:evenHBand="0" w:firstRowFirstColumn="0" w:firstRowLastColumn="0" w:lastRowFirstColumn="0" w:lastRowLastColumn="0"/>
              <w:rPr>
                <w:rFonts w:ascii="Segoe UI Symbol" w:hAnsi="Segoe UI Symbol"/>
              </w:rPr>
            </w:pPr>
            <w:r w:rsidRPr="005E289A">
              <w:rPr>
                <w:rFonts w:ascii="Segoe UI Symbol" w:hAnsi="Segoe UI Symbol"/>
              </w:rPr>
              <w:t>8000661619, 7069549567</w:t>
            </w:r>
          </w:p>
        </w:tc>
      </w:tr>
    </w:tbl>
    <w:p w14:paraId="1C0E5E20" w14:textId="77777777" w:rsidR="00EA19AB" w:rsidRPr="005E289A" w:rsidRDefault="00EA19AB" w:rsidP="005E5F20">
      <w:pPr>
        <w:pStyle w:val="ListParagraph"/>
        <w:numPr>
          <w:ilvl w:val="0"/>
          <w:numId w:val="143"/>
        </w:numPr>
        <w:spacing w:before="120" w:after="120"/>
        <w:contextualSpacing w:val="0"/>
        <w:jc w:val="both"/>
        <w:rPr>
          <w:rFonts w:ascii="Segoe UI Symbol" w:hAnsi="Segoe UI Symbol"/>
          <w:b/>
          <w:sz w:val="26"/>
          <w:szCs w:val="26"/>
          <w:lang w:val="en-GB"/>
        </w:rPr>
      </w:pPr>
      <w:r w:rsidRPr="005E289A">
        <w:rPr>
          <w:rFonts w:ascii="Segoe UI Symbol" w:hAnsi="Segoe UI Symbol"/>
          <w:b/>
          <w:sz w:val="26"/>
          <w:szCs w:val="26"/>
          <w:lang w:val="en-GB"/>
        </w:rPr>
        <w:t xml:space="preserve">Fire : </w:t>
      </w:r>
    </w:p>
    <w:p w14:paraId="6E3DA0D4" w14:textId="77777777" w:rsidR="00EA19AB" w:rsidRPr="005E289A" w:rsidRDefault="00EA19AB" w:rsidP="005E5F20">
      <w:pPr>
        <w:pStyle w:val="ListParagraph"/>
        <w:numPr>
          <w:ilvl w:val="0"/>
          <w:numId w:val="139"/>
        </w:numPr>
        <w:spacing w:before="120" w:after="120"/>
        <w:contextualSpacing w:val="0"/>
        <w:jc w:val="both"/>
        <w:rPr>
          <w:rFonts w:ascii="Segoe UI Symbol" w:hAnsi="Segoe UI Symbol"/>
          <w:b/>
          <w:sz w:val="24"/>
          <w:lang w:val="en-GB"/>
        </w:rPr>
      </w:pPr>
      <w:r w:rsidRPr="005E289A">
        <w:rPr>
          <w:rFonts w:ascii="Segoe UI Symbol" w:hAnsi="Segoe UI Symbol"/>
          <w:b/>
          <w:sz w:val="24"/>
          <w:lang w:val="en-GB"/>
        </w:rPr>
        <w:t>Prevention</w:t>
      </w:r>
    </w:p>
    <w:p w14:paraId="4D4FCF7D"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b/>
          <w:sz w:val="24"/>
          <w:lang w:val="en-GB"/>
        </w:rPr>
      </w:pPr>
      <w:r w:rsidRPr="005E289A">
        <w:rPr>
          <w:rFonts w:ascii="Segoe UI Symbol" w:hAnsi="Segoe UI Symbol"/>
          <w:sz w:val="24"/>
          <w:lang w:val="en-GB"/>
        </w:rPr>
        <w:t>Keep fire extinguishers well maintained.</w:t>
      </w:r>
    </w:p>
    <w:p w14:paraId="09D7CC99"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To ensure that training regarding use of fire fighting equipment to concerned employee / security guards are provided.</w:t>
      </w:r>
    </w:p>
    <w:p w14:paraId="36D0C96C" w14:textId="77777777" w:rsidR="00EA19AB" w:rsidRPr="005E289A" w:rsidRDefault="00EA19AB" w:rsidP="005E5F20">
      <w:pPr>
        <w:pStyle w:val="ListParagraph"/>
        <w:numPr>
          <w:ilvl w:val="0"/>
          <w:numId w:val="139"/>
        </w:numPr>
        <w:tabs>
          <w:tab w:val="num" w:pos="720"/>
        </w:tabs>
        <w:spacing w:before="120" w:after="120"/>
        <w:contextualSpacing w:val="0"/>
        <w:jc w:val="both"/>
        <w:rPr>
          <w:rFonts w:ascii="Segoe UI Symbol" w:hAnsi="Segoe UI Symbol"/>
          <w:b/>
          <w:sz w:val="24"/>
          <w:lang w:val="en-GB"/>
        </w:rPr>
      </w:pPr>
      <w:r w:rsidRPr="005E289A">
        <w:rPr>
          <w:rFonts w:ascii="Segoe UI Symbol" w:hAnsi="Segoe UI Symbol"/>
          <w:b/>
          <w:sz w:val="24"/>
          <w:lang w:val="en-GB"/>
        </w:rPr>
        <w:t>Mitigation</w:t>
      </w:r>
    </w:p>
    <w:p w14:paraId="02CC04C9"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Any person noticing fire shall pass on the information through phone/messenger to Security personnel at main gate and concerned site supervisor &amp; reception area at office</w:t>
      </w:r>
    </w:p>
    <w:p w14:paraId="67E0509C"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Use suitable fire fighting equipment. (Fire extinguishers)</w:t>
      </w:r>
    </w:p>
    <w:p w14:paraId="2381565B"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 xml:space="preserve">If fire cannot be put off or if fire is noticed when it has erupted in big way then </w:t>
      </w:r>
      <w:r w:rsidR="009B12D2" w:rsidRPr="005E289A">
        <w:rPr>
          <w:rFonts w:ascii="Segoe UI Symbol" w:hAnsi="Segoe UI Symbol"/>
          <w:sz w:val="24"/>
          <w:lang w:val="en-GB"/>
        </w:rPr>
        <w:t>takes</w:t>
      </w:r>
      <w:r w:rsidRPr="005E289A">
        <w:rPr>
          <w:rFonts w:ascii="Segoe UI Symbol" w:hAnsi="Segoe UI Symbol"/>
          <w:sz w:val="24"/>
          <w:lang w:val="en-GB"/>
        </w:rPr>
        <w:t xml:space="preserve"> help from Local fire fighting team.</w:t>
      </w:r>
    </w:p>
    <w:p w14:paraId="33DA97D5"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Immediate evacuation of the fire affected area &amp; assembled at safe assembly point. Never use lift while rushing to the assembly point. Use stair case only.</w:t>
      </w:r>
    </w:p>
    <w:p w14:paraId="63FF97C0"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Cordon off the area and do not allow people to come near the fire.</w:t>
      </w:r>
    </w:p>
    <w:p w14:paraId="5F6D84A1"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Switch off electricity near the place of fire, if necessary.</w:t>
      </w:r>
    </w:p>
    <w:p w14:paraId="0785F334"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Take appropriate action for mitigation of environmental impact due to fire.</w:t>
      </w:r>
    </w:p>
    <w:p w14:paraId="38CFB5C8" w14:textId="77777777" w:rsidR="00EA19AB" w:rsidRPr="005E289A" w:rsidRDefault="00EA19AB" w:rsidP="005E5F20">
      <w:pPr>
        <w:pStyle w:val="ListParagraph"/>
        <w:numPr>
          <w:ilvl w:val="0"/>
          <w:numId w:val="143"/>
        </w:numPr>
        <w:spacing w:before="120" w:after="120"/>
        <w:contextualSpacing w:val="0"/>
        <w:jc w:val="both"/>
        <w:rPr>
          <w:rFonts w:ascii="Segoe UI Symbol" w:hAnsi="Segoe UI Symbol"/>
          <w:b/>
          <w:sz w:val="26"/>
          <w:szCs w:val="26"/>
          <w:lang w:val="en-GB"/>
        </w:rPr>
      </w:pPr>
      <w:r w:rsidRPr="005E289A">
        <w:rPr>
          <w:rFonts w:ascii="Segoe UI Symbol" w:hAnsi="Segoe UI Symbol"/>
          <w:b/>
          <w:sz w:val="26"/>
          <w:szCs w:val="26"/>
          <w:lang w:val="en-GB"/>
        </w:rPr>
        <w:t xml:space="preserve">Electric shock / short – circuit </w:t>
      </w:r>
    </w:p>
    <w:p w14:paraId="137D93B9" w14:textId="77777777" w:rsidR="00EA19AB" w:rsidRPr="005E289A" w:rsidRDefault="00EA19AB" w:rsidP="005E5F20">
      <w:pPr>
        <w:pStyle w:val="ListParagraph"/>
        <w:numPr>
          <w:ilvl w:val="0"/>
          <w:numId w:val="139"/>
        </w:numPr>
        <w:spacing w:before="120" w:after="120"/>
        <w:contextualSpacing w:val="0"/>
        <w:jc w:val="both"/>
        <w:rPr>
          <w:rFonts w:ascii="Segoe UI Symbol" w:hAnsi="Segoe UI Symbol"/>
          <w:b/>
          <w:bCs/>
          <w:sz w:val="24"/>
          <w:lang w:val="en-US"/>
        </w:rPr>
      </w:pPr>
      <w:r w:rsidRPr="005E289A">
        <w:rPr>
          <w:rFonts w:ascii="Segoe UI Symbol" w:hAnsi="Segoe UI Symbol"/>
          <w:b/>
          <w:bCs/>
          <w:sz w:val="24"/>
        </w:rPr>
        <w:t>Prevention</w:t>
      </w:r>
    </w:p>
    <w:p w14:paraId="5398E06B"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Avoid working without proper safety equipment’s.</w:t>
      </w:r>
    </w:p>
    <w:p w14:paraId="2AE65C43"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Provide Rubber mat below all Panel boards</w:t>
      </w:r>
    </w:p>
    <w:p w14:paraId="626E45B0"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lastRenderedPageBreak/>
        <w:t>Display the appropriate safety signage such as – Danger, High Voltage etc. for awareness.</w:t>
      </w:r>
    </w:p>
    <w:p w14:paraId="3B74587D"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No loose connection or temporary joint shall be used.</w:t>
      </w:r>
    </w:p>
    <w:p w14:paraId="79738E4C"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Proper earthing to be provided.</w:t>
      </w:r>
    </w:p>
    <w:p w14:paraId="6126E01C"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Don’t make efforts to resolve any technical or electrical fault if you are not aware of.</w:t>
      </w:r>
    </w:p>
    <w:p w14:paraId="2B707E98"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Appropriate safety devices such as MCB, ELCB etc. to be provided.</w:t>
      </w:r>
    </w:p>
    <w:p w14:paraId="15B560B1" w14:textId="77777777" w:rsidR="00EA19AB" w:rsidRPr="005E289A" w:rsidRDefault="00EA19AB" w:rsidP="005E5F20">
      <w:pPr>
        <w:pStyle w:val="ListParagraph"/>
        <w:numPr>
          <w:ilvl w:val="0"/>
          <w:numId w:val="139"/>
        </w:numPr>
        <w:spacing w:before="120" w:after="120"/>
        <w:contextualSpacing w:val="0"/>
        <w:jc w:val="both"/>
        <w:rPr>
          <w:rFonts w:ascii="Segoe UI Symbol" w:hAnsi="Segoe UI Symbol"/>
          <w:b/>
          <w:sz w:val="24"/>
          <w:lang w:val="en-GB"/>
        </w:rPr>
      </w:pPr>
      <w:r w:rsidRPr="005E289A">
        <w:rPr>
          <w:rFonts w:ascii="Segoe UI Symbol" w:hAnsi="Segoe UI Symbol"/>
          <w:b/>
          <w:sz w:val="24"/>
          <w:lang w:val="en-GB"/>
        </w:rPr>
        <w:t>Mitigation</w:t>
      </w:r>
    </w:p>
    <w:p w14:paraId="6A4B271D"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Ensure at least 2 – 3 personnel are trained for First aid related to Electrical shock</w:t>
      </w:r>
    </w:p>
    <w:p w14:paraId="602861F1"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In case of sudden shock, first of all cut off the power supply</w:t>
      </w:r>
    </w:p>
    <w:p w14:paraId="084255A9"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Detach the affected personnel from the source of the electric supply</w:t>
      </w:r>
    </w:p>
    <w:p w14:paraId="73DCF894"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lang w:val="en-GB"/>
        </w:rPr>
      </w:pPr>
      <w:r w:rsidRPr="005E289A">
        <w:rPr>
          <w:rFonts w:ascii="Segoe UI Symbol" w:hAnsi="Segoe UI Symbol"/>
          <w:sz w:val="24"/>
          <w:lang w:val="en-GB"/>
        </w:rPr>
        <w:t>Provide him / her immediate First aid treatment by a trained person only.</w:t>
      </w:r>
    </w:p>
    <w:p w14:paraId="7F392AD7" w14:textId="77777777" w:rsidR="00EA19AB" w:rsidRPr="005E289A" w:rsidRDefault="00EA19AB" w:rsidP="005E5F20">
      <w:pPr>
        <w:pStyle w:val="ListParagraph"/>
        <w:widowControl w:val="0"/>
        <w:numPr>
          <w:ilvl w:val="0"/>
          <w:numId w:val="143"/>
        </w:numPr>
        <w:tabs>
          <w:tab w:val="left" w:pos="810"/>
          <w:tab w:val="left" w:pos="1410"/>
        </w:tabs>
        <w:spacing w:before="120" w:after="120"/>
        <w:contextualSpacing w:val="0"/>
        <w:jc w:val="both"/>
        <w:rPr>
          <w:rFonts w:ascii="Segoe UI Symbol" w:hAnsi="Segoe UI Symbol"/>
          <w:sz w:val="26"/>
          <w:szCs w:val="26"/>
          <w:lang w:val="en-GB"/>
        </w:rPr>
      </w:pPr>
      <w:r w:rsidRPr="005E289A">
        <w:rPr>
          <w:rFonts w:ascii="Segoe UI Symbol" w:hAnsi="Segoe UI Symbol"/>
          <w:b/>
          <w:sz w:val="26"/>
          <w:szCs w:val="26"/>
          <w:lang w:val="en-GB"/>
        </w:rPr>
        <w:t>Earthquake</w:t>
      </w:r>
    </w:p>
    <w:p w14:paraId="4F2D7BA8" w14:textId="77777777" w:rsidR="00EA19AB" w:rsidRPr="005E289A" w:rsidRDefault="00EA19AB" w:rsidP="005E5F20">
      <w:pPr>
        <w:pStyle w:val="ListParagraph"/>
        <w:numPr>
          <w:ilvl w:val="0"/>
          <w:numId w:val="139"/>
        </w:numPr>
        <w:spacing w:before="120" w:after="120"/>
        <w:contextualSpacing w:val="0"/>
        <w:jc w:val="both"/>
        <w:rPr>
          <w:rFonts w:ascii="Segoe UI Symbol" w:hAnsi="Segoe UI Symbol"/>
          <w:b/>
          <w:sz w:val="24"/>
          <w:szCs w:val="24"/>
          <w:lang w:val="en-GB"/>
        </w:rPr>
      </w:pPr>
      <w:r w:rsidRPr="005E289A">
        <w:rPr>
          <w:rFonts w:ascii="Segoe UI Symbol" w:hAnsi="Segoe UI Symbol"/>
          <w:b/>
          <w:sz w:val="24"/>
          <w:szCs w:val="24"/>
          <w:lang w:val="en-GB"/>
        </w:rPr>
        <w:t>Mitigation</w:t>
      </w:r>
    </w:p>
    <w:p w14:paraId="1EEDB81F"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szCs w:val="24"/>
          <w:lang w:val="en-GB"/>
        </w:rPr>
      </w:pPr>
      <w:r w:rsidRPr="005E289A">
        <w:rPr>
          <w:rFonts w:ascii="Segoe UI Symbol" w:hAnsi="Segoe UI Symbol"/>
          <w:sz w:val="24"/>
          <w:szCs w:val="24"/>
          <w:lang w:val="en-GB"/>
        </w:rPr>
        <w:t>Immediately rush to the open ground from the nearest emergency exit/entry door.</w:t>
      </w:r>
    </w:p>
    <w:p w14:paraId="20BD39CE"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szCs w:val="24"/>
          <w:lang w:val="en-GB"/>
        </w:rPr>
      </w:pPr>
      <w:r w:rsidRPr="005E289A">
        <w:rPr>
          <w:rFonts w:ascii="Segoe UI Symbol" w:hAnsi="Segoe UI Symbol"/>
          <w:sz w:val="24"/>
          <w:szCs w:val="24"/>
          <w:lang w:val="en-GB"/>
        </w:rPr>
        <w:t>Inform others also if they failed to realize the magnitude or effect of the Earthquake.</w:t>
      </w:r>
    </w:p>
    <w:p w14:paraId="165F64B0"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szCs w:val="24"/>
          <w:lang w:val="en-GB"/>
        </w:rPr>
      </w:pPr>
      <w:r w:rsidRPr="005E289A">
        <w:rPr>
          <w:rFonts w:ascii="Segoe UI Symbol" w:hAnsi="Segoe UI Symbol"/>
          <w:sz w:val="24"/>
          <w:szCs w:val="24"/>
          <w:lang w:val="en-GB"/>
        </w:rPr>
        <w:t>Never use the lift while rushing.</w:t>
      </w:r>
    </w:p>
    <w:p w14:paraId="64A66709"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szCs w:val="24"/>
          <w:lang w:val="en-GB"/>
        </w:rPr>
      </w:pPr>
      <w:r w:rsidRPr="005E289A">
        <w:rPr>
          <w:rFonts w:ascii="Segoe UI Symbol" w:hAnsi="Segoe UI Symbol"/>
          <w:sz w:val="24"/>
          <w:szCs w:val="24"/>
          <w:lang w:val="en-GB"/>
        </w:rPr>
        <w:t>Always use staircase.</w:t>
      </w:r>
    </w:p>
    <w:p w14:paraId="5ECBBFD3" w14:textId="77777777" w:rsidR="00EA19AB" w:rsidRPr="005E289A" w:rsidRDefault="00EA19AB" w:rsidP="005E5F20">
      <w:pPr>
        <w:pStyle w:val="ListParagraph"/>
        <w:numPr>
          <w:ilvl w:val="0"/>
          <w:numId w:val="139"/>
        </w:numPr>
        <w:spacing w:before="120" w:after="120"/>
        <w:contextualSpacing w:val="0"/>
        <w:jc w:val="both"/>
        <w:rPr>
          <w:rFonts w:ascii="Segoe UI Symbol" w:hAnsi="Segoe UI Symbol"/>
          <w:b/>
          <w:sz w:val="24"/>
          <w:szCs w:val="24"/>
          <w:lang w:val="en-GB"/>
        </w:rPr>
      </w:pPr>
      <w:r w:rsidRPr="005E289A">
        <w:rPr>
          <w:rFonts w:ascii="Segoe UI Symbol" w:hAnsi="Segoe UI Symbol"/>
          <w:b/>
          <w:sz w:val="24"/>
          <w:szCs w:val="24"/>
          <w:lang w:val="en-GB"/>
        </w:rPr>
        <w:t>Common Corrective and Preventive Action for all nature of emergency situation</w:t>
      </w:r>
    </w:p>
    <w:p w14:paraId="498AEFA6"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szCs w:val="24"/>
          <w:lang w:val="en-GB"/>
        </w:rPr>
      </w:pPr>
      <w:r w:rsidRPr="005E289A">
        <w:rPr>
          <w:rFonts w:ascii="Segoe UI Symbol" w:hAnsi="Segoe UI Symbol"/>
          <w:sz w:val="24"/>
          <w:szCs w:val="24"/>
          <w:lang w:val="en-GB"/>
        </w:rPr>
        <w:t>Analyze the causes of occurrence of the fire and prepare a report specifying measures to be taken to prevent recurrence of the incident.</w:t>
      </w:r>
    </w:p>
    <w:p w14:paraId="72187FA7"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szCs w:val="24"/>
          <w:lang w:val="en-GB"/>
        </w:rPr>
      </w:pPr>
      <w:r w:rsidRPr="005E289A">
        <w:rPr>
          <w:rFonts w:ascii="Segoe UI Symbol" w:hAnsi="Segoe UI Symbol"/>
          <w:sz w:val="24"/>
          <w:szCs w:val="24"/>
          <w:lang w:val="en-GB"/>
        </w:rPr>
        <w:t>Document corrective and preventive actions arising out of this incident in the corresponding applicable procedures.</w:t>
      </w:r>
    </w:p>
    <w:p w14:paraId="30E62D65"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szCs w:val="24"/>
          <w:lang w:val="en-GB"/>
        </w:rPr>
      </w:pPr>
      <w:r w:rsidRPr="005E289A">
        <w:rPr>
          <w:rFonts w:ascii="Segoe UI Symbol" w:hAnsi="Segoe UI Symbol"/>
          <w:sz w:val="24"/>
          <w:szCs w:val="24"/>
          <w:lang w:val="en-GB"/>
        </w:rPr>
        <w:lastRenderedPageBreak/>
        <w:t xml:space="preserve">Communicate about the incident to the regulatory authorities in the prescribed form mentioned. </w:t>
      </w:r>
    </w:p>
    <w:p w14:paraId="09683BC2" w14:textId="77777777" w:rsidR="00EA19AB" w:rsidRPr="005E289A" w:rsidRDefault="00EA19AB" w:rsidP="005E5F20">
      <w:pPr>
        <w:pStyle w:val="ListParagraph"/>
        <w:numPr>
          <w:ilvl w:val="0"/>
          <w:numId w:val="143"/>
        </w:numPr>
        <w:spacing w:before="120" w:after="120"/>
        <w:contextualSpacing w:val="0"/>
        <w:jc w:val="both"/>
        <w:rPr>
          <w:rFonts w:ascii="Segoe UI Symbol" w:hAnsi="Segoe UI Symbol"/>
          <w:b/>
          <w:sz w:val="26"/>
          <w:szCs w:val="26"/>
          <w:lang w:val="en-US"/>
        </w:rPr>
      </w:pPr>
      <w:r w:rsidRPr="005E289A">
        <w:rPr>
          <w:rFonts w:ascii="Segoe UI Symbol" w:hAnsi="Segoe UI Symbol"/>
          <w:b/>
          <w:sz w:val="26"/>
          <w:szCs w:val="26"/>
        </w:rPr>
        <w:t>Thunder Storm/ Rain Storm/ Dust Storm</w:t>
      </w:r>
    </w:p>
    <w:p w14:paraId="7EC94090" w14:textId="77777777" w:rsidR="00EA19AB" w:rsidRPr="005E289A" w:rsidRDefault="00EA19AB" w:rsidP="005E5F20">
      <w:pPr>
        <w:pStyle w:val="ListParagraph"/>
        <w:numPr>
          <w:ilvl w:val="0"/>
          <w:numId w:val="139"/>
        </w:numPr>
        <w:spacing w:before="120" w:after="120"/>
        <w:contextualSpacing w:val="0"/>
        <w:jc w:val="both"/>
        <w:rPr>
          <w:rFonts w:ascii="Segoe UI Symbol" w:hAnsi="Segoe UI Symbol"/>
          <w:b/>
          <w:sz w:val="24"/>
          <w:szCs w:val="24"/>
          <w:lang w:val="en-GB"/>
        </w:rPr>
      </w:pPr>
      <w:r w:rsidRPr="005E289A">
        <w:rPr>
          <w:rFonts w:ascii="Segoe UI Symbol" w:hAnsi="Segoe UI Symbol"/>
          <w:b/>
          <w:sz w:val="24"/>
          <w:szCs w:val="24"/>
          <w:lang w:val="en-GB"/>
        </w:rPr>
        <w:t>Mitigation</w:t>
      </w:r>
    </w:p>
    <w:p w14:paraId="09BED245"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szCs w:val="24"/>
          <w:lang w:val="en-GB"/>
        </w:rPr>
      </w:pPr>
      <w:r w:rsidRPr="005E289A">
        <w:rPr>
          <w:rFonts w:ascii="Segoe UI Symbol" w:hAnsi="Segoe UI Symbol"/>
          <w:sz w:val="24"/>
          <w:szCs w:val="24"/>
          <w:lang w:val="en-GB"/>
        </w:rPr>
        <w:t>Immediately rush Inside the Plant from the nearest emergency exit / entry door.</w:t>
      </w:r>
    </w:p>
    <w:p w14:paraId="78956194"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szCs w:val="24"/>
          <w:lang w:val="en-GB"/>
        </w:rPr>
      </w:pPr>
      <w:r w:rsidRPr="005E289A">
        <w:rPr>
          <w:rFonts w:ascii="Segoe UI Symbol" w:hAnsi="Segoe UI Symbol"/>
          <w:sz w:val="24"/>
          <w:szCs w:val="24"/>
          <w:lang w:val="en-GB"/>
        </w:rPr>
        <w:t>Inform others also if they failed to realize the magnitude or effect of the Storm.</w:t>
      </w:r>
    </w:p>
    <w:p w14:paraId="15CD53AB"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szCs w:val="24"/>
          <w:lang w:val="en-GB"/>
        </w:rPr>
      </w:pPr>
      <w:r w:rsidRPr="005E289A">
        <w:rPr>
          <w:rFonts w:ascii="Segoe UI Symbol" w:hAnsi="Segoe UI Symbol"/>
          <w:sz w:val="24"/>
          <w:szCs w:val="24"/>
          <w:lang w:val="en-GB"/>
        </w:rPr>
        <w:t xml:space="preserve">Never be on the outside area, Close Shutters, Stick Tape on Glasses marking ‘X’ where assembled. </w:t>
      </w:r>
    </w:p>
    <w:p w14:paraId="010F85FD"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szCs w:val="24"/>
          <w:lang w:val="en-GB"/>
        </w:rPr>
      </w:pPr>
      <w:r w:rsidRPr="005E289A">
        <w:rPr>
          <w:rFonts w:ascii="Segoe UI Symbol" w:hAnsi="Segoe UI Symbol"/>
          <w:sz w:val="24"/>
          <w:szCs w:val="24"/>
          <w:lang w:val="en-GB"/>
        </w:rPr>
        <w:t>Stay Away from Electrical Wires.</w:t>
      </w:r>
    </w:p>
    <w:p w14:paraId="4B93FD99" w14:textId="77777777" w:rsidR="00EA19AB" w:rsidRPr="005E289A" w:rsidRDefault="00EA19AB" w:rsidP="005E5F20">
      <w:pPr>
        <w:pStyle w:val="ListParagraph"/>
        <w:numPr>
          <w:ilvl w:val="0"/>
          <w:numId w:val="139"/>
        </w:numPr>
        <w:spacing w:before="120" w:after="120"/>
        <w:contextualSpacing w:val="0"/>
        <w:jc w:val="both"/>
        <w:rPr>
          <w:rFonts w:ascii="Segoe UI Symbol" w:hAnsi="Segoe UI Symbol"/>
          <w:b/>
          <w:sz w:val="24"/>
          <w:szCs w:val="24"/>
          <w:lang w:val="en-US"/>
        </w:rPr>
      </w:pPr>
      <w:r w:rsidRPr="005E289A">
        <w:rPr>
          <w:rFonts w:ascii="Segoe UI Symbol" w:hAnsi="Segoe UI Symbol"/>
          <w:b/>
          <w:sz w:val="24"/>
          <w:szCs w:val="24"/>
        </w:rPr>
        <w:t>Common Corrective and Preventive Action for all nature of emergency situation</w:t>
      </w:r>
    </w:p>
    <w:p w14:paraId="0774A363" w14:textId="77777777" w:rsidR="008709BD"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szCs w:val="24"/>
          <w:lang w:val="en-GB"/>
        </w:rPr>
      </w:pPr>
      <w:r w:rsidRPr="005E289A">
        <w:rPr>
          <w:rFonts w:ascii="Segoe UI Symbol" w:hAnsi="Segoe UI Symbol"/>
          <w:sz w:val="24"/>
          <w:szCs w:val="24"/>
          <w:lang w:val="en-GB"/>
        </w:rPr>
        <w:t>Analyze the causes of occurrence of the Storm and prepare a report specifying measures to be taken to prevent recurrence of the incident.</w:t>
      </w:r>
    </w:p>
    <w:p w14:paraId="20ACD2E0" w14:textId="77777777" w:rsidR="008709BD"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szCs w:val="24"/>
          <w:lang w:val="en-GB"/>
        </w:rPr>
      </w:pPr>
      <w:r w:rsidRPr="005E289A">
        <w:rPr>
          <w:rFonts w:ascii="Segoe UI Symbol" w:hAnsi="Segoe UI Symbol"/>
          <w:sz w:val="24"/>
          <w:szCs w:val="24"/>
          <w:lang w:val="en-GB"/>
        </w:rPr>
        <w:t>Document corrective and preventive actions arising out of this incident in the corresponding applicable procedures.</w:t>
      </w:r>
    </w:p>
    <w:p w14:paraId="2122A0E9" w14:textId="77777777" w:rsidR="00EA19AB" w:rsidRPr="005E289A" w:rsidRDefault="00EA19AB" w:rsidP="005E5F20">
      <w:pPr>
        <w:widowControl w:val="0"/>
        <w:numPr>
          <w:ilvl w:val="0"/>
          <w:numId w:val="137"/>
        </w:numPr>
        <w:tabs>
          <w:tab w:val="num" w:pos="720"/>
          <w:tab w:val="left" w:pos="810"/>
        </w:tabs>
        <w:spacing w:before="120" w:after="120"/>
        <w:ind w:left="990" w:hanging="270"/>
        <w:jc w:val="both"/>
        <w:rPr>
          <w:rFonts w:ascii="Segoe UI Symbol" w:hAnsi="Segoe UI Symbol"/>
          <w:sz w:val="24"/>
          <w:szCs w:val="24"/>
          <w:lang w:val="en-GB"/>
        </w:rPr>
      </w:pPr>
      <w:r w:rsidRPr="005E289A">
        <w:rPr>
          <w:rFonts w:ascii="Segoe UI Symbol" w:hAnsi="Segoe UI Symbol"/>
          <w:sz w:val="24"/>
          <w:szCs w:val="24"/>
          <w:lang w:val="en-GB"/>
        </w:rPr>
        <w:t>Communicate about the incident to the regulatory authorities in the prescribed form mentioned.</w:t>
      </w:r>
    </w:p>
    <w:p w14:paraId="4883D3B3" w14:textId="77777777" w:rsidR="00EA19AB" w:rsidRPr="005E289A" w:rsidRDefault="00EA19AB" w:rsidP="005E5F20">
      <w:pPr>
        <w:pStyle w:val="ListParagraph"/>
        <w:numPr>
          <w:ilvl w:val="0"/>
          <w:numId w:val="143"/>
        </w:numPr>
        <w:spacing w:before="120" w:after="120"/>
        <w:contextualSpacing w:val="0"/>
        <w:jc w:val="both"/>
        <w:rPr>
          <w:rFonts w:ascii="Segoe UI Symbol" w:hAnsi="Segoe UI Symbol"/>
          <w:sz w:val="26"/>
          <w:szCs w:val="26"/>
          <w:lang w:val="en-GB"/>
        </w:rPr>
      </w:pPr>
      <w:r w:rsidRPr="005E289A">
        <w:rPr>
          <w:rFonts w:ascii="Segoe UI Symbol" w:hAnsi="Segoe UI Symbol"/>
          <w:b/>
          <w:sz w:val="26"/>
          <w:szCs w:val="26"/>
        </w:rPr>
        <w:t>Occupational Accidents</w:t>
      </w:r>
    </w:p>
    <w:p w14:paraId="045D57B1" w14:textId="77777777" w:rsidR="008709BD" w:rsidRPr="005E289A" w:rsidRDefault="00EA19AB" w:rsidP="005E5F20">
      <w:pPr>
        <w:pStyle w:val="ListParagraph"/>
        <w:widowControl w:val="0"/>
        <w:numPr>
          <w:ilvl w:val="0"/>
          <w:numId w:val="144"/>
        </w:numPr>
        <w:tabs>
          <w:tab w:val="left" w:pos="810"/>
        </w:tabs>
        <w:spacing w:before="120" w:after="120"/>
        <w:contextualSpacing w:val="0"/>
        <w:jc w:val="both"/>
        <w:rPr>
          <w:rFonts w:ascii="Segoe UI Symbol" w:hAnsi="Segoe UI Symbol"/>
          <w:sz w:val="24"/>
          <w:lang w:val="en-GB"/>
        </w:rPr>
      </w:pPr>
      <w:r w:rsidRPr="005E289A">
        <w:rPr>
          <w:rFonts w:ascii="Segoe UI Symbol" w:hAnsi="Segoe UI Symbol"/>
          <w:sz w:val="24"/>
          <w:lang w:val="en-GB"/>
        </w:rPr>
        <w:t>Electrical shocks / Slips Trips, fall, and Accidents.</w:t>
      </w:r>
    </w:p>
    <w:p w14:paraId="0BF9D6BA" w14:textId="77777777" w:rsidR="008709BD" w:rsidRPr="005E289A" w:rsidRDefault="00EA19AB" w:rsidP="005E5F20">
      <w:pPr>
        <w:pStyle w:val="ListParagraph"/>
        <w:widowControl w:val="0"/>
        <w:numPr>
          <w:ilvl w:val="0"/>
          <w:numId w:val="144"/>
        </w:numPr>
        <w:tabs>
          <w:tab w:val="left" w:pos="810"/>
        </w:tabs>
        <w:spacing w:before="120" w:after="120"/>
        <w:contextualSpacing w:val="0"/>
        <w:jc w:val="both"/>
        <w:rPr>
          <w:rFonts w:ascii="Segoe UI Symbol" w:hAnsi="Segoe UI Symbol"/>
          <w:sz w:val="24"/>
          <w:lang w:val="en-GB"/>
        </w:rPr>
      </w:pPr>
      <w:r w:rsidRPr="005E289A">
        <w:rPr>
          <w:rFonts w:ascii="Segoe UI Symbol" w:hAnsi="Segoe UI Symbol"/>
          <w:sz w:val="24"/>
          <w:lang w:val="en-GB"/>
        </w:rPr>
        <w:t>Concerned Department Head &amp; Safety Officer carries out Bi-Monthly</w:t>
      </w:r>
      <w:r w:rsidRPr="005E289A">
        <w:rPr>
          <w:rFonts w:ascii="Segoe UI Symbol" w:hAnsi="Segoe UI Symbol"/>
          <w:b/>
          <w:sz w:val="24"/>
          <w:lang w:val="en-GB"/>
        </w:rPr>
        <w:t xml:space="preserve"> </w:t>
      </w:r>
      <w:r w:rsidRPr="005E289A">
        <w:rPr>
          <w:rFonts w:ascii="Segoe UI Symbol" w:hAnsi="Segoe UI Symbol"/>
          <w:sz w:val="24"/>
          <w:lang w:val="en-GB"/>
        </w:rPr>
        <w:t>Mock Drills</w:t>
      </w:r>
      <w:r w:rsidRPr="005E289A">
        <w:rPr>
          <w:rFonts w:ascii="Segoe UI Symbol" w:hAnsi="Segoe UI Symbol"/>
          <w:b/>
          <w:sz w:val="24"/>
          <w:lang w:val="en-GB"/>
        </w:rPr>
        <w:t xml:space="preserve"> </w:t>
      </w:r>
      <w:r w:rsidRPr="005E289A">
        <w:rPr>
          <w:rFonts w:ascii="Segoe UI Symbol" w:hAnsi="Segoe UI Symbol"/>
          <w:sz w:val="24"/>
          <w:lang w:val="en-GB"/>
        </w:rPr>
        <w:t>of emergency situations, where practicable and keeps records</w:t>
      </w:r>
    </w:p>
    <w:p w14:paraId="0AAF649B" w14:textId="77777777" w:rsidR="00EA19AB" w:rsidRPr="005E289A" w:rsidRDefault="00EA19AB" w:rsidP="005E5F20">
      <w:pPr>
        <w:pStyle w:val="ListParagraph"/>
        <w:widowControl w:val="0"/>
        <w:numPr>
          <w:ilvl w:val="0"/>
          <w:numId w:val="144"/>
        </w:numPr>
        <w:tabs>
          <w:tab w:val="left" w:pos="810"/>
        </w:tabs>
        <w:spacing w:before="120" w:after="120"/>
        <w:contextualSpacing w:val="0"/>
        <w:jc w:val="both"/>
        <w:rPr>
          <w:rFonts w:ascii="Segoe UI Symbol" w:hAnsi="Segoe UI Symbol"/>
          <w:sz w:val="24"/>
          <w:lang w:val="en-GB"/>
        </w:rPr>
      </w:pPr>
      <w:r w:rsidRPr="005E289A">
        <w:rPr>
          <w:rFonts w:ascii="Segoe UI Symbol" w:hAnsi="Segoe UI Symbol"/>
          <w:sz w:val="24"/>
          <w:lang w:val="en-GB"/>
        </w:rPr>
        <w:t>Even the emergency siren code is identified in Site Map and displayed near Main Gate &amp; inside the Plant at all the floors for the easy access and identification at the time of emergency.</w:t>
      </w:r>
    </w:p>
    <w:p w14:paraId="05B34948" w14:textId="77777777" w:rsidR="00EA19AB" w:rsidRPr="005E289A" w:rsidRDefault="00EA19AB" w:rsidP="005E5F20">
      <w:pPr>
        <w:pStyle w:val="ListParagraph"/>
        <w:numPr>
          <w:ilvl w:val="0"/>
          <w:numId w:val="139"/>
        </w:numPr>
        <w:spacing w:before="120" w:after="120"/>
        <w:contextualSpacing w:val="0"/>
        <w:jc w:val="both"/>
        <w:rPr>
          <w:rFonts w:ascii="Segoe UI Symbol" w:hAnsi="Segoe UI Symbol"/>
          <w:b/>
          <w:sz w:val="28"/>
          <w:szCs w:val="26"/>
          <w:lang w:val="en-GB"/>
        </w:rPr>
      </w:pPr>
      <w:r w:rsidRPr="005E289A">
        <w:rPr>
          <w:rFonts w:ascii="Segoe UI Symbol" w:hAnsi="Segoe UI Symbol"/>
          <w:b/>
          <w:sz w:val="28"/>
          <w:szCs w:val="26"/>
          <w:lang w:val="en-GB"/>
        </w:rPr>
        <w:t>Review and Disposition</w:t>
      </w:r>
    </w:p>
    <w:p w14:paraId="4A0F00C2" w14:textId="77777777" w:rsidR="00EA19AB" w:rsidRPr="005E289A" w:rsidRDefault="00EA19AB" w:rsidP="005E5F20">
      <w:pPr>
        <w:pStyle w:val="ListParagraph"/>
        <w:numPr>
          <w:ilvl w:val="0"/>
          <w:numId w:val="145"/>
        </w:numPr>
        <w:tabs>
          <w:tab w:val="left" w:pos="1080"/>
        </w:tabs>
        <w:spacing w:before="120" w:after="120"/>
        <w:contextualSpacing w:val="0"/>
        <w:jc w:val="both"/>
        <w:rPr>
          <w:rFonts w:ascii="Segoe UI Symbol" w:hAnsi="Segoe UI Symbol"/>
          <w:sz w:val="24"/>
          <w:lang w:val="en-GB"/>
        </w:rPr>
      </w:pPr>
      <w:r w:rsidRPr="005E289A">
        <w:rPr>
          <w:rFonts w:ascii="Segoe UI Symbol" w:hAnsi="Segoe UI Symbol"/>
          <w:sz w:val="24"/>
          <w:lang w:val="en-GB"/>
        </w:rPr>
        <w:lastRenderedPageBreak/>
        <w:t>The onsite emergency plan shall be reviewed and revised Once in 3 Year and all the findings or changes are maintained.</w:t>
      </w:r>
    </w:p>
    <w:p w14:paraId="3C9CF5C2" w14:textId="77777777" w:rsidR="00EA19AB" w:rsidRPr="005E289A" w:rsidRDefault="008709BD" w:rsidP="005E5F20">
      <w:pPr>
        <w:pStyle w:val="ListParagraph"/>
        <w:numPr>
          <w:ilvl w:val="0"/>
          <w:numId w:val="146"/>
        </w:numPr>
        <w:tabs>
          <w:tab w:val="left" w:pos="720"/>
          <w:tab w:val="left" w:pos="900"/>
          <w:tab w:val="left" w:pos="1080"/>
        </w:tabs>
        <w:spacing w:before="120" w:after="120"/>
        <w:contextualSpacing w:val="0"/>
        <w:jc w:val="both"/>
        <w:rPr>
          <w:rFonts w:ascii="Segoe UI Symbol" w:hAnsi="Segoe UI Symbol"/>
          <w:b/>
          <w:color w:val="000000"/>
          <w:sz w:val="26"/>
          <w:szCs w:val="26"/>
        </w:rPr>
      </w:pPr>
      <w:r w:rsidRPr="005E289A">
        <w:rPr>
          <w:rFonts w:ascii="Segoe UI Symbol" w:hAnsi="Segoe UI Symbol"/>
          <w:b/>
          <w:color w:val="000000"/>
          <w:sz w:val="26"/>
          <w:szCs w:val="26"/>
        </w:rPr>
        <w:t xml:space="preserve">Abbreviations:  </w:t>
      </w:r>
    </w:p>
    <w:p w14:paraId="6C8CE0CD" w14:textId="77777777" w:rsidR="00EA19AB" w:rsidRPr="005E289A" w:rsidRDefault="00EA19AB" w:rsidP="005E5F20">
      <w:pPr>
        <w:pStyle w:val="ListParagraph"/>
        <w:numPr>
          <w:ilvl w:val="0"/>
          <w:numId w:val="10"/>
        </w:numPr>
        <w:tabs>
          <w:tab w:val="left" w:pos="630"/>
          <w:tab w:val="left" w:pos="720"/>
        </w:tabs>
        <w:spacing w:before="120" w:after="120"/>
        <w:contextualSpacing w:val="0"/>
        <w:jc w:val="both"/>
        <w:rPr>
          <w:rFonts w:ascii="Segoe UI Symbol" w:hAnsi="Segoe UI Symbol"/>
          <w:b/>
          <w:vanish/>
          <w:color w:val="FF0000"/>
        </w:rPr>
      </w:pPr>
    </w:p>
    <w:p w14:paraId="739903B1" w14:textId="77777777" w:rsidR="00EA19AB" w:rsidRPr="005E289A" w:rsidRDefault="00EA19AB" w:rsidP="005E5F20">
      <w:pPr>
        <w:pStyle w:val="ListParagraph"/>
        <w:numPr>
          <w:ilvl w:val="0"/>
          <w:numId w:val="10"/>
        </w:numPr>
        <w:tabs>
          <w:tab w:val="left" w:pos="630"/>
          <w:tab w:val="left" w:pos="720"/>
        </w:tabs>
        <w:spacing w:before="120" w:after="120"/>
        <w:contextualSpacing w:val="0"/>
        <w:jc w:val="both"/>
        <w:rPr>
          <w:rFonts w:ascii="Segoe UI Symbol" w:hAnsi="Segoe UI Symbol"/>
          <w:b/>
          <w:vanish/>
          <w:color w:val="FF0000"/>
        </w:rPr>
      </w:pPr>
    </w:p>
    <w:p w14:paraId="502F9ACE" w14:textId="77777777" w:rsidR="00EA19AB" w:rsidRPr="005E289A" w:rsidRDefault="00EA19AB" w:rsidP="005E5F20">
      <w:pPr>
        <w:pStyle w:val="ListParagraph"/>
        <w:numPr>
          <w:ilvl w:val="0"/>
          <w:numId w:val="10"/>
        </w:numPr>
        <w:tabs>
          <w:tab w:val="left" w:pos="630"/>
          <w:tab w:val="left" w:pos="720"/>
        </w:tabs>
        <w:spacing w:before="120" w:after="120"/>
        <w:contextualSpacing w:val="0"/>
        <w:jc w:val="both"/>
        <w:rPr>
          <w:rFonts w:ascii="Segoe UI Symbol" w:hAnsi="Segoe UI Symbol"/>
          <w:b/>
          <w:vanish/>
          <w:color w:val="FF0000"/>
        </w:rPr>
      </w:pPr>
    </w:p>
    <w:p w14:paraId="4D52B444" w14:textId="77777777" w:rsidR="00EA19AB" w:rsidRPr="005E289A" w:rsidRDefault="00EA19AB" w:rsidP="005E5F20">
      <w:pPr>
        <w:pStyle w:val="ListParagraph"/>
        <w:numPr>
          <w:ilvl w:val="0"/>
          <w:numId w:val="10"/>
        </w:numPr>
        <w:tabs>
          <w:tab w:val="left" w:pos="630"/>
          <w:tab w:val="left" w:pos="720"/>
        </w:tabs>
        <w:spacing w:before="120" w:after="120"/>
        <w:contextualSpacing w:val="0"/>
        <w:jc w:val="both"/>
        <w:rPr>
          <w:rFonts w:ascii="Segoe UI Symbol" w:hAnsi="Segoe UI Symbol"/>
          <w:b/>
          <w:vanish/>
          <w:color w:val="FF0000"/>
        </w:rPr>
      </w:pPr>
    </w:p>
    <w:p w14:paraId="78DA6FF6" w14:textId="77777777" w:rsidR="00EA19AB" w:rsidRPr="005E289A" w:rsidRDefault="008709BD" w:rsidP="00D3279A">
      <w:pPr>
        <w:spacing w:before="120" w:after="120"/>
        <w:ind w:left="810"/>
        <w:jc w:val="both"/>
        <w:rPr>
          <w:rFonts w:ascii="Segoe UI Symbol" w:hAnsi="Segoe UI Symbol"/>
          <w:sz w:val="24"/>
        </w:rPr>
      </w:pPr>
      <w:r w:rsidRPr="005E289A">
        <w:rPr>
          <w:rFonts w:ascii="Segoe UI Symbol" w:hAnsi="Segoe UI Symbol"/>
          <w:sz w:val="24"/>
        </w:rPr>
        <w:t xml:space="preserve">EHS: </w:t>
      </w:r>
      <w:r w:rsidR="00EA19AB" w:rsidRPr="005E289A">
        <w:rPr>
          <w:rFonts w:ascii="Segoe UI Symbol" w:hAnsi="Segoe UI Symbol"/>
          <w:sz w:val="24"/>
        </w:rPr>
        <w:t xml:space="preserve">Environment Health &amp; Safety </w:t>
      </w:r>
    </w:p>
    <w:p w14:paraId="6F0639B5" w14:textId="77777777" w:rsidR="00EA19AB" w:rsidRPr="005E289A" w:rsidRDefault="00EA19AB" w:rsidP="00D3279A">
      <w:pPr>
        <w:spacing w:before="120" w:after="120"/>
        <w:ind w:left="810"/>
        <w:jc w:val="both"/>
        <w:rPr>
          <w:rFonts w:ascii="Segoe UI Symbol" w:hAnsi="Segoe UI Symbol"/>
          <w:sz w:val="24"/>
        </w:rPr>
      </w:pPr>
      <w:r w:rsidRPr="005E289A">
        <w:rPr>
          <w:rFonts w:ascii="Segoe UI Symbol" w:hAnsi="Segoe UI Symbol"/>
          <w:sz w:val="24"/>
        </w:rPr>
        <w:t>MCB: Miniature Circuit Breaker</w:t>
      </w:r>
    </w:p>
    <w:p w14:paraId="5CE0D302" w14:textId="77777777" w:rsidR="00EA19AB" w:rsidRPr="005E289A" w:rsidRDefault="00EA19AB" w:rsidP="00D3279A">
      <w:pPr>
        <w:spacing w:before="120" w:after="120"/>
        <w:ind w:left="810"/>
        <w:jc w:val="both"/>
        <w:rPr>
          <w:rFonts w:ascii="Segoe UI Symbol" w:hAnsi="Segoe UI Symbol"/>
          <w:sz w:val="24"/>
        </w:rPr>
      </w:pPr>
      <w:r w:rsidRPr="005E289A">
        <w:rPr>
          <w:rFonts w:ascii="Segoe UI Symbol" w:hAnsi="Segoe UI Symbol"/>
          <w:sz w:val="24"/>
        </w:rPr>
        <w:t>ELCB: Earth-leakage circuit breaker</w:t>
      </w:r>
    </w:p>
    <w:p w14:paraId="380BD01D" w14:textId="77777777" w:rsidR="00EA19AB" w:rsidRPr="005E289A" w:rsidRDefault="00EA19AB" w:rsidP="00D3279A">
      <w:pPr>
        <w:spacing w:before="120" w:after="120"/>
        <w:ind w:left="810"/>
        <w:jc w:val="both"/>
        <w:rPr>
          <w:rFonts w:ascii="Segoe UI Symbol" w:hAnsi="Segoe UI Symbol"/>
          <w:sz w:val="24"/>
        </w:rPr>
      </w:pPr>
      <w:r w:rsidRPr="005E289A">
        <w:rPr>
          <w:rFonts w:ascii="Segoe UI Symbol" w:hAnsi="Segoe UI Symbol"/>
          <w:sz w:val="24"/>
        </w:rPr>
        <w:t xml:space="preserve">MR: Management Representative </w:t>
      </w:r>
    </w:p>
    <w:p w14:paraId="383BC0F4" w14:textId="77777777" w:rsidR="00EA19AB" w:rsidRPr="005E289A" w:rsidRDefault="00EA19AB" w:rsidP="00D3279A">
      <w:pPr>
        <w:tabs>
          <w:tab w:val="left" w:pos="630"/>
          <w:tab w:val="left" w:pos="1080"/>
          <w:tab w:val="left" w:pos="1170"/>
        </w:tabs>
        <w:ind w:left="86"/>
        <w:rPr>
          <w:rFonts w:ascii="Segoe UI Symbol" w:hAnsi="Segoe UI Symbol"/>
          <w:b/>
          <w:color w:val="FF0000"/>
          <w:sz w:val="2"/>
        </w:rPr>
      </w:pPr>
    </w:p>
    <w:p w14:paraId="67661100" w14:textId="77777777" w:rsidR="00EA19AB" w:rsidRPr="005E289A" w:rsidRDefault="00EA19AB" w:rsidP="005E5F20">
      <w:pPr>
        <w:pStyle w:val="ListParagraph"/>
        <w:numPr>
          <w:ilvl w:val="0"/>
          <w:numId w:val="138"/>
        </w:numPr>
        <w:tabs>
          <w:tab w:val="left" w:pos="540"/>
          <w:tab w:val="left" w:pos="630"/>
        </w:tabs>
        <w:spacing w:after="0"/>
        <w:contextualSpacing w:val="0"/>
        <w:rPr>
          <w:rFonts w:ascii="Segoe UI Symbol" w:hAnsi="Segoe UI Symbol"/>
          <w:vanish/>
          <w:color w:val="FF0000"/>
          <w:sz w:val="24"/>
        </w:rPr>
      </w:pPr>
    </w:p>
    <w:p w14:paraId="51A72E53" w14:textId="77777777" w:rsidR="00EA19AB" w:rsidRPr="005E289A" w:rsidRDefault="00EA19AB" w:rsidP="005E5F20">
      <w:pPr>
        <w:pStyle w:val="ListParagraph"/>
        <w:numPr>
          <w:ilvl w:val="0"/>
          <w:numId w:val="138"/>
        </w:numPr>
        <w:tabs>
          <w:tab w:val="left" w:pos="540"/>
          <w:tab w:val="left" w:pos="630"/>
        </w:tabs>
        <w:spacing w:after="0"/>
        <w:contextualSpacing w:val="0"/>
        <w:rPr>
          <w:rFonts w:ascii="Segoe UI Symbol" w:hAnsi="Segoe UI Symbol"/>
          <w:vanish/>
          <w:color w:val="FF0000"/>
        </w:rPr>
      </w:pPr>
    </w:p>
    <w:p w14:paraId="15A913A0" w14:textId="77777777" w:rsidR="00EA19AB" w:rsidRPr="005E289A" w:rsidRDefault="00EA19AB" w:rsidP="005E5F20">
      <w:pPr>
        <w:pStyle w:val="ListParagraph"/>
        <w:numPr>
          <w:ilvl w:val="0"/>
          <w:numId w:val="138"/>
        </w:numPr>
        <w:tabs>
          <w:tab w:val="left" w:pos="540"/>
          <w:tab w:val="left" w:pos="630"/>
        </w:tabs>
        <w:spacing w:after="0"/>
        <w:contextualSpacing w:val="0"/>
        <w:rPr>
          <w:rFonts w:ascii="Segoe UI Symbol" w:hAnsi="Segoe UI Symbol"/>
          <w:vanish/>
          <w:color w:val="FF0000"/>
        </w:rPr>
      </w:pPr>
    </w:p>
    <w:p w14:paraId="1262A311" w14:textId="77777777" w:rsidR="00EA19AB" w:rsidRPr="005E289A" w:rsidRDefault="00EA19AB" w:rsidP="00D3279A">
      <w:pPr>
        <w:tabs>
          <w:tab w:val="left" w:pos="1080"/>
        </w:tabs>
        <w:ind w:left="990"/>
        <w:jc w:val="both"/>
        <w:rPr>
          <w:rFonts w:ascii="Segoe UI Symbol" w:hAnsi="Segoe UI Symbol"/>
          <w:b/>
        </w:rPr>
      </w:pPr>
    </w:p>
    <w:p w14:paraId="6D1670A8" w14:textId="77777777" w:rsidR="008709BD" w:rsidRPr="005E289A" w:rsidRDefault="008709BD" w:rsidP="00D3279A">
      <w:pPr>
        <w:tabs>
          <w:tab w:val="left" w:pos="1080"/>
        </w:tabs>
        <w:ind w:left="990"/>
        <w:jc w:val="both"/>
        <w:rPr>
          <w:rFonts w:ascii="Segoe UI Symbol" w:hAnsi="Segoe UI Symbol"/>
          <w:b/>
        </w:rPr>
      </w:pPr>
    </w:p>
    <w:p w14:paraId="10ECC0B0" w14:textId="77777777" w:rsidR="008709BD" w:rsidRPr="005E289A" w:rsidRDefault="008709BD" w:rsidP="00D3279A">
      <w:pPr>
        <w:tabs>
          <w:tab w:val="left" w:pos="1080"/>
        </w:tabs>
        <w:ind w:left="990"/>
        <w:jc w:val="both"/>
        <w:rPr>
          <w:rFonts w:ascii="Segoe UI Symbol" w:hAnsi="Segoe UI Symbol"/>
          <w:b/>
        </w:rPr>
      </w:pPr>
    </w:p>
    <w:p w14:paraId="65A8E9E4" w14:textId="77777777" w:rsidR="008709BD" w:rsidRPr="005E289A" w:rsidRDefault="008709BD" w:rsidP="00D3279A">
      <w:pPr>
        <w:tabs>
          <w:tab w:val="left" w:pos="1080"/>
        </w:tabs>
        <w:ind w:left="990"/>
        <w:jc w:val="both"/>
        <w:rPr>
          <w:rFonts w:ascii="Segoe UI Symbol" w:hAnsi="Segoe UI Symbol"/>
          <w:b/>
        </w:rPr>
      </w:pPr>
    </w:p>
    <w:p w14:paraId="1C21B462" w14:textId="77777777" w:rsidR="008709BD" w:rsidRPr="005E289A" w:rsidRDefault="008709BD" w:rsidP="00D3279A">
      <w:pPr>
        <w:tabs>
          <w:tab w:val="left" w:pos="1080"/>
        </w:tabs>
        <w:ind w:left="990"/>
        <w:jc w:val="both"/>
        <w:rPr>
          <w:rFonts w:ascii="Segoe UI Symbol" w:hAnsi="Segoe UI Symbol"/>
          <w:b/>
        </w:rPr>
      </w:pPr>
    </w:p>
    <w:p w14:paraId="5411E44C" w14:textId="77777777" w:rsidR="008709BD" w:rsidRPr="005E289A" w:rsidRDefault="008709BD" w:rsidP="00D3279A">
      <w:pPr>
        <w:tabs>
          <w:tab w:val="left" w:pos="1080"/>
        </w:tabs>
        <w:ind w:left="990"/>
        <w:jc w:val="both"/>
        <w:rPr>
          <w:rFonts w:ascii="Segoe UI Symbol" w:hAnsi="Segoe UI Symbol"/>
          <w:b/>
        </w:rPr>
      </w:pPr>
    </w:p>
    <w:p w14:paraId="4D702980" w14:textId="77777777" w:rsidR="008709BD" w:rsidRPr="005E289A" w:rsidRDefault="008709BD" w:rsidP="00D3279A">
      <w:pPr>
        <w:tabs>
          <w:tab w:val="left" w:pos="1080"/>
        </w:tabs>
        <w:ind w:left="990"/>
        <w:jc w:val="both"/>
        <w:rPr>
          <w:rFonts w:ascii="Segoe UI Symbol" w:hAnsi="Segoe UI Symbol"/>
          <w:lang w:val="en-GB"/>
        </w:rPr>
      </w:pPr>
    </w:p>
    <w:p w14:paraId="62F4F0EF" w14:textId="77777777" w:rsidR="00EA19AB" w:rsidRPr="005E289A" w:rsidRDefault="00EA19AB" w:rsidP="00D3279A">
      <w:pPr>
        <w:rPr>
          <w:rFonts w:ascii="Segoe UI Symbol" w:hAnsi="Segoe UI Symbol"/>
        </w:rPr>
      </w:pPr>
    </w:p>
    <w:p w14:paraId="69CBEE11" w14:textId="77777777" w:rsidR="008709BD" w:rsidRPr="005E289A" w:rsidRDefault="008709BD" w:rsidP="00D3279A">
      <w:pPr>
        <w:rPr>
          <w:rFonts w:ascii="Segoe UI Symbol" w:hAnsi="Segoe UI Symbol"/>
        </w:rPr>
      </w:pPr>
    </w:p>
    <w:p w14:paraId="4F78FBEF" w14:textId="77777777" w:rsidR="008709BD" w:rsidRPr="005E289A" w:rsidRDefault="008709BD" w:rsidP="00D3279A">
      <w:pPr>
        <w:rPr>
          <w:rFonts w:ascii="Segoe UI Symbol" w:hAnsi="Segoe UI Symbol"/>
        </w:rPr>
      </w:pPr>
    </w:p>
    <w:p w14:paraId="6F65E008" w14:textId="77777777" w:rsidR="008709BD" w:rsidRPr="005E289A" w:rsidRDefault="008709BD" w:rsidP="00D3279A">
      <w:pPr>
        <w:rPr>
          <w:rFonts w:ascii="Segoe UI Symbol" w:hAnsi="Segoe UI Symbol"/>
        </w:rPr>
      </w:pPr>
    </w:p>
    <w:p w14:paraId="32507570" w14:textId="77777777" w:rsidR="008709BD" w:rsidRDefault="008709BD" w:rsidP="00D3279A">
      <w:pPr>
        <w:rPr>
          <w:rFonts w:ascii="Segoe UI Symbol" w:hAnsi="Segoe UI Symbol"/>
        </w:rPr>
      </w:pPr>
    </w:p>
    <w:p w14:paraId="53B61E21" w14:textId="77777777" w:rsidR="009B12D2" w:rsidRPr="005E289A" w:rsidRDefault="009B12D2" w:rsidP="00D3279A">
      <w:pPr>
        <w:rPr>
          <w:rFonts w:ascii="Segoe UI Symbol" w:hAnsi="Segoe UI Symbol"/>
        </w:rPr>
      </w:pPr>
    </w:p>
    <w:p w14:paraId="7C28FAB4" w14:textId="5A33F7C9" w:rsidR="00F21A7D" w:rsidRPr="005E289A" w:rsidRDefault="008A1188" w:rsidP="005E5F20">
      <w:pPr>
        <w:pStyle w:val="Heading1"/>
        <w:numPr>
          <w:ilvl w:val="0"/>
          <w:numId w:val="85"/>
        </w:numPr>
        <w:tabs>
          <w:tab w:val="left" w:pos="284"/>
        </w:tabs>
        <w:spacing w:after="240"/>
        <w:ind w:left="0"/>
        <w:jc w:val="both"/>
        <w:rPr>
          <w:rFonts w:ascii="Segoe UI Symbol" w:hAnsi="Segoe UI Symbol"/>
        </w:rPr>
      </w:pPr>
      <w:r>
        <w:rPr>
          <w:rFonts w:ascii="Segoe UI Symbol" w:hAnsi="Segoe UI Symbol"/>
          <w:sz w:val="32"/>
          <w:szCs w:val="32"/>
        </w:rPr>
        <w:br w:type="column"/>
      </w:r>
      <w:bookmarkStart w:id="24" w:name="_Toc203387132"/>
      <w:r w:rsidRPr="008A1188">
        <w:rPr>
          <w:rFonts w:ascii="Segoe UI Symbol" w:hAnsi="Segoe UI Symbol"/>
          <w:sz w:val="32"/>
          <w:szCs w:val="32"/>
        </w:rPr>
        <w:lastRenderedPageBreak/>
        <w:t>Sensitive Transaction Approval and Management Protocol</w:t>
      </w:r>
      <w:bookmarkEnd w:id="24"/>
    </w:p>
    <w:p w14:paraId="5390F69F" w14:textId="77777777" w:rsidR="008A1188" w:rsidRPr="008A1188" w:rsidRDefault="008A1188" w:rsidP="005E5F20">
      <w:pPr>
        <w:pStyle w:val="ListParagraph"/>
        <w:numPr>
          <w:ilvl w:val="0"/>
          <w:numId w:val="123"/>
        </w:numPr>
        <w:spacing w:before="120" w:after="240"/>
        <w:ind w:left="357" w:hanging="357"/>
        <w:contextualSpacing w:val="0"/>
        <w:jc w:val="both"/>
        <w:rPr>
          <w:rFonts w:ascii="Segoe UI Symbol" w:hAnsi="Segoe UI Symbol"/>
          <w:b/>
          <w:bCs/>
          <w:sz w:val="26"/>
          <w:szCs w:val="26"/>
        </w:rPr>
      </w:pPr>
      <w:r w:rsidRPr="008A1188">
        <w:rPr>
          <w:rFonts w:ascii="Segoe UI Symbol" w:hAnsi="Segoe UI Symbol"/>
          <w:b/>
          <w:bCs/>
          <w:sz w:val="26"/>
          <w:szCs w:val="26"/>
        </w:rPr>
        <w:t>Introduction</w:t>
      </w:r>
    </w:p>
    <w:p w14:paraId="7B520A1A" w14:textId="77777777" w:rsidR="008A1188" w:rsidRPr="008A1188" w:rsidRDefault="008A1188" w:rsidP="00D3279A">
      <w:pPr>
        <w:jc w:val="both"/>
        <w:rPr>
          <w:rFonts w:ascii="Segoe UI Symbol" w:hAnsi="Segoe UI Symbol"/>
          <w:sz w:val="24"/>
          <w:szCs w:val="24"/>
        </w:rPr>
      </w:pPr>
      <w:r w:rsidRPr="008A1188">
        <w:rPr>
          <w:rFonts w:ascii="Segoe UI Symbol" w:hAnsi="Segoe UI Symbol"/>
          <w:sz w:val="24"/>
          <w:szCs w:val="24"/>
        </w:rPr>
        <w:t>Praveen Laboratories is committed to executing all sensitive transactions with integrity, transparency, and regulatory alignment. This SOP defines the formalized process for identifying, evaluating, and approving transactions that may involve financial risk, reputational exposure, or ethical concerns. These protocols are designed to protect the organization’s interests and promote a culture of accountability.</w:t>
      </w:r>
    </w:p>
    <w:p w14:paraId="155A72AC" w14:textId="77777777" w:rsidR="008A1188" w:rsidRPr="008A1188" w:rsidRDefault="008A1188" w:rsidP="005E5F20">
      <w:pPr>
        <w:pStyle w:val="ListParagraph"/>
        <w:numPr>
          <w:ilvl w:val="0"/>
          <w:numId w:val="123"/>
        </w:numPr>
        <w:spacing w:before="120" w:after="240"/>
        <w:ind w:left="357" w:hanging="357"/>
        <w:contextualSpacing w:val="0"/>
        <w:jc w:val="both"/>
        <w:rPr>
          <w:rFonts w:ascii="Segoe UI Symbol" w:hAnsi="Segoe UI Symbol"/>
          <w:b/>
          <w:bCs/>
          <w:sz w:val="26"/>
          <w:szCs w:val="26"/>
        </w:rPr>
      </w:pPr>
      <w:r w:rsidRPr="008A1188">
        <w:rPr>
          <w:rFonts w:ascii="Segoe UI Symbol" w:hAnsi="Segoe UI Symbol"/>
          <w:b/>
          <w:bCs/>
          <w:sz w:val="26"/>
          <w:szCs w:val="26"/>
        </w:rPr>
        <w:t>Objectives</w:t>
      </w:r>
    </w:p>
    <w:p w14:paraId="49EDE143" w14:textId="77777777" w:rsidR="008A1188" w:rsidRPr="008A1188" w:rsidRDefault="008A1188" w:rsidP="005E5F20">
      <w:pPr>
        <w:numPr>
          <w:ilvl w:val="0"/>
          <w:numId w:val="176"/>
        </w:numPr>
        <w:jc w:val="both"/>
        <w:rPr>
          <w:rFonts w:ascii="Segoe UI Symbol" w:hAnsi="Segoe UI Symbol"/>
          <w:sz w:val="24"/>
          <w:szCs w:val="24"/>
        </w:rPr>
      </w:pPr>
      <w:r w:rsidRPr="008A1188">
        <w:rPr>
          <w:rFonts w:ascii="Segoe UI Symbol" w:hAnsi="Segoe UI Symbol"/>
          <w:sz w:val="24"/>
          <w:szCs w:val="24"/>
        </w:rPr>
        <w:t>To establish a standardized and traceable approach for handling sensitive transactions.</w:t>
      </w:r>
    </w:p>
    <w:p w14:paraId="45E7AAB2" w14:textId="77777777" w:rsidR="008A1188" w:rsidRPr="008A1188" w:rsidRDefault="008A1188" w:rsidP="005E5F20">
      <w:pPr>
        <w:numPr>
          <w:ilvl w:val="0"/>
          <w:numId w:val="176"/>
        </w:numPr>
        <w:jc w:val="both"/>
        <w:rPr>
          <w:rFonts w:ascii="Segoe UI Symbol" w:hAnsi="Segoe UI Symbol"/>
          <w:sz w:val="24"/>
          <w:szCs w:val="24"/>
        </w:rPr>
      </w:pPr>
      <w:r w:rsidRPr="008A1188">
        <w:rPr>
          <w:rFonts w:ascii="Segoe UI Symbol" w:hAnsi="Segoe UI Symbol"/>
          <w:sz w:val="24"/>
          <w:szCs w:val="24"/>
        </w:rPr>
        <w:t>To prevent undue influence or bias during transactional decisions.</w:t>
      </w:r>
    </w:p>
    <w:p w14:paraId="638C42F5" w14:textId="77777777" w:rsidR="008A1188" w:rsidRPr="008A1188" w:rsidRDefault="008A1188" w:rsidP="005E5F20">
      <w:pPr>
        <w:numPr>
          <w:ilvl w:val="0"/>
          <w:numId w:val="176"/>
        </w:numPr>
        <w:jc w:val="both"/>
        <w:rPr>
          <w:rFonts w:ascii="Segoe UI Symbol" w:hAnsi="Segoe UI Symbol"/>
          <w:sz w:val="24"/>
          <w:szCs w:val="24"/>
        </w:rPr>
      </w:pPr>
      <w:r w:rsidRPr="008A1188">
        <w:rPr>
          <w:rFonts w:ascii="Segoe UI Symbol" w:hAnsi="Segoe UI Symbol"/>
          <w:sz w:val="24"/>
          <w:szCs w:val="24"/>
        </w:rPr>
        <w:t>To streamline the approval process while maintaining thorough oversight.</w:t>
      </w:r>
    </w:p>
    <w:p w14:paraId="16F1981C" w14:textId="77777777" w:rsidR="008A1188" w:rsidRPr="008A1188" w:rsidRDefault="008A1188" w:rsidP="005E5F20">
      <w:pPr>
        <w:numPr>
          <w:ilvl w:val="0"/>
          <w:numId w:val="176"/>
        </w:numPr>
        <w:jc w:val="both"/>
        <w:rPr>
          <w:rFonts w:ascii="Segoe UI Symbol" w:hAnsi="Segoe UI Symbol"/>
          <w:sz w:val="24"/>
          <w:szCs w:val="24"/>
        </w:rPr>
      </w:pPr>
      <w:r w:rsidRPr="008A1188">
        <w:rPr>
          <w:rFonts w:ascii="Segoe UI Symbol" w:hAnsi="Segoe UI Symbol"/>
          <w:sz w:val="24"/>
          <w:szCs w:val="24"/>
        </w:rPr>
        <w:t>To ensure consistency, documentation, and compliance across departments.</w:t>
      </w:r>
    </w:p>
    <w:p w14:paraId="21BF82F5" w14:textId="7D89F8B0" w:rsidR="00C86C7F" w:rsidRDefault="00C86C7F" w:rsidP="005E5F20">
      <w:pPr>
        <w:pStyle w:val="ListParagraph"/>
        <w:numPr>
          <w:ilvl w:val="0"/>
          <w:numId w:val="123"/>
        </w:numPr>
        <w:spacing w:before="120" w:after="240"/>
        <w:ind w:left="357" w:hanging="357"/>
        <w:contextualSpacing w:val="0"/>
        <w:jc w:val="both"/>
        <w:rPr>
          <w:rFonts w:ascii="Segoe UI Symbol" w:hAnsi="Segoe UI Symbol"/>
          <w:b/>
          <w:bCs/>
          <w:sz w:val="26"/>
          <w:szCs w:val="26"/>
        </w:rPr>
      </w:pPr>
      <w:r>
        <w:rPr>
          <w:rFonts w:ascii="Segoe UI Symbol" w:hAnsi="Segoe UI Symbol"/>
          <w:b/>
          <w:bCs/>
          <w:sz w:val="26"/>
          <w:szCs w:val="26"/>
        </w:rPr>
        <w:t xml:space="preserve">Responsibility </w:t>
      </w:r>
    </w:p>
    <w:tbl>
      <w:tblPr>
        <w:tblStyle w:val="TableGrid"/>
        <w:tblW w:w="0" w:type="auto"/>
        <w:tblLook w:val="04A0" w:firstRow="1" w:lastRow="0" w:firstColumn="1" w:lastColumn="0" w:noHBand="0" w:noVBand="1"/>
      </w:tblPr>
      <w:tblGrid>
        <w:gridCol w:w="2738"/>
        <w:gridCol w:w="6504"/>
      </w:tblGrid>
      <w:tr w:rsidR="00C86C7F" w:rsidRPr="00C86C7F" w14:paraId="69BA0587" w14:textId="77777777" w:rsidTr="00C86C7F">
        <w:tc>
          <w:tcPr>
            <w:tcW w:w="0" w:type="auto"/>
            <w:hideMark/>
          </w:tcPr>
          <w:p w14:paraId="5DC102C7" w14:textId="77777777" w:rsidR="00C86C7F" w:rsidRPr="00C86C7F" w:rsidRDefault="00C86C7F" w:rsidP="00D3279A">
            <w:pPr>
              <w:pStyle w:val="ListParagraph"/>
              <w:spacing w:before="120" w:after="240" w:line="276" w:lineRule="auto"/>
              <w:ind w:left="357"/>
              <w:jc w:val="center"/>
              <w:rPr>
                <w:rFonts w:ascii="Segoe UI Symbol" w:hAnsi="Segoe UI Symbol"/>
                <w:b/>
                <w:bCs/>
                <w:sz w:val="26"/>
                <w:szCs w:val="26"/>
              </w:rPr>
            </w:pPr>
            <w:r w:rsidRPr="00C86C7F">
              <w:rPr>
                <w:rFonts w:ascii="Segoe UI Symbol" w:hAnsi="Segoe UI Symbol"/>
                <w:b/>
                <w:bCs/>
                <w:sz w:val="26"/>
                <w:szCs w:val="26"/>
              </w:rPr>
              <w:t>Role</w:t>
            </w:r>
          </w:p>
        </w:tc>
        <w:tc>
          <w:tcPr>
            <w:tcW w:w="0" w:type="auto"/>
            <w:hideMark/>
          </w:tcPr>
          <w:p w14:paraId="509470D9" w14:textId="77777777" w:rsidR="00C86C7F" w:rsidRPr="00C86C7F" w:rsidRDefault="00C86C7F" w:rsidP="00D3279A">
            <w:pPr>
              <w:pStyle w:val="ListParagraph"/>
              <w:spacing w:before="120" w:after="240" w:line="276" w:lineRule="auto"/>
              <w:ind w:left="357"/>
              <w:jc w:val="center"/>
              <w:rPr>
                <w:rFonts w:ascii="Segoe UI Symbol" w:hAnsi="Segoe UI Symbol"/>
                <w:b/>
                <w:bCs/>
                <w:sz w:val="26"/>
                <w:szCs w:val="26"/>
              </w:rPr>
            </w:pPr>
            <w:r w:rsidRPr="00C86C7F">
              <w:rPr>
                <w:rFonts w:ascii="Segoe UI Symbol" w:hAnsi="Segoe UI Symbol"/>
                <w:b/>
                <w:bCs/>
                <w:sz w:val="26"/>
                <w:szCs w:val="26"/>
              </w:rPr>
              <w:t>Responsibility</w:t>
            </w:r>
          </w:p>
        </w:tc>
      </w:tr>
      <w:tr w:rsidR="00C86C7F" w:rsidRPr="00C86C7F" w14:paraId="57ABAC39" w14:textId="77777777" w:rsidTr="00C86C7F">
        <w:tc>
          <w:tcPr>
            <w:tcW w:w="0" w:type="auto"/>
            <w:hideMark/>
          </w:tcPr>
          <w:p w14:paraId="2072FDF0" w14:textId="77777777" w:rsidR="00C86C7F" w:rsidRPr="00C86C7F" w:rsidRDefault="00C86C7F" w:rsidP="00D3279A">
            <w:pPr>
              <w:pStyle w:val="ListParagraph"/>
              <w:spacing w:before="120" w:after="240" w:line="276" w:lineRule="auto"/>
              <w:ind w:left="90"/>
              <w:jc w:val="both"/>
              <w:rPr>
                <w:rFonts w:ascii="Segoe UI Symbol" w:hAnsi="Segoe UI Symbol"/>
                <w:sz w:val="26"/>
                <w:szCs w:val="26"/>
              </w:rPr>
            </w:pPr>
            <w:r w:rsidRPr="00C86C7F">
              <w:rPr>
                <w:rFonts w:ascii="Segoe UI Symbol" w:hAnsi="Segoe UI Symbol"/>
                <w:sz w:val="26"/>
                <w:szCs w:val="26"/>
              </w:rPr>
              <w:t>Initiator / Department</w:t>
            </w:r>
          </w:p>
        </w:tc>
        <w:tc>
          <w:tcPr>
            <w:tcW w:w="0" w:type="auto"/>
            <w:hideMark/>
          </w:tcPr>
          <w:p w14:paraId="76849742" w14:textId="77777777" w:rsidR="00C86C7F" w:rsidRPr="00C86C7F" w:rsidRDefault="00C86C7F" w:rsidP="00D3279A">
            <w:pPr>
              <w:pStyle w:val="ListParagraph"/>
              <w:spacing w:before="120" w:after="240" w:line="276" w:lineRule="auto"/>
              <w:ind w:left="210"/>
              <w:jc w:val="both"/>
              <w:rPr>
                <w:rFonts w:ascii="Segoe UI Symbol" w:hAnsi="Segoe UI Symbol"/>
                <w:sz w:val="26"/>
                <w:szCs w:val="26"/>
              </w:rPr>
            </w:pPr>
            <w:r w:rsidRPr="00C86C7F">
              <w:rPr>
                <w:rFonts w:ascii="Segoe UI Symbol" w:hAnsi="Segoe UI Symbol"/>
                <w:sz w:val="26"/>
                <w:szCs w:val="26"/>
              </w:rPr>
              <w:t>Prepares the transaction proposal with justifications, risk analysis, and documents.</w:t>
            </w:r>
          </w:p>
        </w:tc>
      </w:tr>
      <w:tr w:rsidR="00C86C7F" w:rsidRPr="00C86C7F" w14:paraId="0EEF7822" w14:textId="77777777" w:rsidTr="00C86C7F">
        <w:tc>
          <w:tcPr>
            <w:tcW w:w="0" w:type="auto"/>
            <w:hideMark/>
          </w:tcPr>
          <w:p w14:paraId="6FFADA40" w14:textId="77777777" w:rsidR="00C86C7F" w:rsidRPr="00C86C7F" w:rsidRDefault="00C86C7F" w:rsidP="00D3279A">
            <w:pPr>
              <w:pStyle w:val="ListParagraph"/>
              <w:spacing w:before="120" w:after="240" w:line="276" w:lineRule="auto"/>
              <w:ind w:left="90"/>
              <w:jc w:val="both"/>
              <w:rPr>
                <w:rFonts w:ascii="Segoe UI Symbol" w:hAnsi="Segoe UI Symbol"/>
                <w:sz w:val="26"/>
                <w:szCs w:val="26"/>
              </w:rPr>
            </w:pPr>
            <w:r w:rsidRPr="00C86C7F">
              <w:rPr>
                <w:rFonts w:ascii="Segoe UI Symbol" w:hAnsi="Segoe UI Symbol"/>
                <w:sz w:val="26"/>
                <w:szCs w:val="26"/>
              </w:rPr>
              <w:t>Finance &amp; Legal Teams</w:t>
            </w:r>
          </w:p>
        </w:tc>
        <w:tc>
          <w:tcPr>
            <w:tcW w:w="0" w:type="auto"/>
            <w:hideMark/>
          </w:tcPr>
          <w:p w14:paraId="0593B766" w14:textId="77777777" w:rsidR="00C86C7F" w:rsidRPr="00C86C7F" w:rsidRDefault="00C86C7F" w:rsidP="00D3279A">
            <w:pPr>
              <w:pStyle w:val="ListParagraph"/>
              <w:spacing w:before="120" w:after="240" w:line="276" w:lineRule="auto"/>
              <w:ind w:left="210"/>
              <w:jc w:val="both"/>
              <w:rPr>
                <w:rFonts w:ascii="Segoe UI Symbol" w:hAnsi="Segoe UI Symbol"/>
                <w:sz w:val="26"/>
                <w:szCs w:val="26"/>
              </w:rPr>
            </w:pPr>
            <w:r w:rsidRPr="00C86C7F">
              <w:rPr>
                <w:rFonts w:ascii="Segoe UI Symbol" w:hAnsi="Segoe UI Symbol"/>
                <w:sz w:val="26"/>
                <w:szCs w:val="26"/>
              </w:rPr>
              <w:t>Conduct financial, legal, and compliance reviews; assess risk and stakeholder influence.</w:t>
            </w:r>
          </w:p>
        </w:tc>
      </w:tr>
      <w:tr w:rsidR="00C86C7F" w:rsidRPr="00C86C7F" w14:paraId="35B752E1" w14:textId="77777777" w:rsidTr="00C86C7F">
        <w:tc>
          <w:tcPr>
            <w:tcW w:w="0" w:type="auto"/>
            <w:hideMark/>
          </w:tcPr>
          <w:p w14:paraId="13E06D0C" w14:textId="77777777" w:rsidR="00C86C7F" w:rsidRPr="00C86C7F" w:rsidRDefault="00C86C7F" w:rsidP="00D3279A">
            <w:pPr>
              <w:pStyle w:val="ListParagraph"/>
              <w:spacing w:before="120" w:after="240" w:line="276" w:lineRule="auto"/>
              <w:ind w:left="90"/>
              <w:jc w:val="both"/>
              <w:rPr>
                <w:rFonts w:ascii="Segoe UI Symbol" w:hAnsi="Segoe UI Symbol"/>
                <w:sz w:val="26"/>
                <w:szCs w:val="26"/>
              </w:rPr>
            </w:pPr>
            <w:r w:rsidRPr="00C86C7F">
              <w:rPr>
                <w:rFonts w:ascii="Segoe UI Symbol" w:hAnsi="Segoe UI Symbol"/>
                <w:sz w:val="26"/>
                <w:szCs w:val="26"/>
              </w:rPr>
              <w:t>Senior Management / Board</w:t>
            </w:r>
          </w:p>
        </w:tc>
        <w:tc>
          <w:tcPr>
            <w:tcW w:w="0" w:type="auto"/>
            <w:hideMark/>
          </w:tcPr>
          <w:p w14:paraId="23C41DC8" w14:textId="77777777" w:rsidR="00C86C7F" w:rsidRPr="00C86C7F" w:rsidRDefault="00C86C7F" w:rsidP="00D3279A">
            <w:pPr>
              <w:pStyle w:val="ListParagraph"/>
              <w:spacing w:before="120" w:after="240" w:line="276" w:lineRule="auto"/>
              <w:ind w:left="210"/>
              <w:jc w:val="both"/>
              <w:rPr>
                <w:rFonts w:ascii="Segoe UI Symbol" w:hAnsi="Segoe UI Symbol"/>
                <w:sz w:val="26"/>
                <w:szCs w:val="26"/>
              </w:rPr>
            </w:pPr>
            <w:r w:rsidRPr="00C86C7F">
              <w:rPr>
                <w:rFonts w:ascii="Segoe UI Symbol" w:hAnsi="Segoe UI Symbol"/>
                <w:sz w:val="26"/>
                <w:szCs w:val="26"/>
              </w:rPr>
              <w:t>Reviews and approves high-risk or high-value transactions; ensures strategic alignment.</w:t>
            </w:r>
          </w:p>
        </w:tc>
      </w:tr>
    </w:tbl>
    <w:p w14:paraId="4D651B40" w14:textId="04288694" w:rsidR="008A1188" w:rsidRPr="008A1188" w:rsidRDefault="008A1188" w:rsidP="005E5F20">
      <w:pPr>
        <w:pStyle w:val="ListParagraph"/>
        <w:numPr>
          <w:ilvl w:val="0"/>
          <w:numId w:val="123"/>
        </w:numPr>
        <w:spacing w:before="120" w:after="240"/>
        <w:ind w:left="357" w:hanging="357"/>
        <w:contextualSpacing w:val="0"/>
        <w:jc w:val="both"/>
        <w:rPr>
          <w:rFonts w:ascii="Segoe UI Symbol" w:hAnsi="Segoe UI Symbol"/>
          <w:b/>
          <w:bCs/>
          <w:sz w:val="26"/>
          <w:szCs w:val="26"/>
        </w:rPr>
      </w:pPr>
      <w:r w:rsidRPr="008A1188">
        <w:rPr>
          <w:rFonts w:ascii="Segoe UI Symbol" w:hAnsi="Segoe UI Symbol"/>
          <w:b/>
          <w:bCs/>
          <w:sz w:val="26"/>
          <w:szCs w:val="26"/>
        </w:rPr>
        <w:lastRenderedPageBreak/>
        <w:t>Applicability and Scope</w:t>
      </w:r>
    </w:p>
    <w:p w14:paraId="3AD33F1E" w14:textId="77777777" w:rsidR="008A1188" w:rsidRPr="008A1188" w:rsidRDefault="008A1188" w:rsidP="00D3279A">
      <w:pPr>
        <w:jc w:val="both"/>
        <w:rPr>
          <w:rFonts w:ascii="Segoe UI Symbol" w:hAnsi="Segoe UI Symbol"/>
          <w:sz w:val="24"/>
          <w:szCs w:val="24"/>
        </w:rPr>
      </w:pPr>
      <w:r w:rsidRPr="008A1188">
        <w:rPr>
          <w:rFonts w:ascii="Segoe UI Symbol" w:hAnsi="Segoe UI Symbol"/>
          <w:sz w:val="24"/>
          <w:szCs w:val="24"/>
        </w:rPr>
        <w:t>This protocol applies to all personnel involved in initiating, reviewing, or authorizing sensitive transactions. Covered transactions include—but are not limited to—those involving high-value contracts, gifts or favors, non-standard concessions, or any exchange that could influence procurement or operational decisions.</w:t>
      </w:r>
    </w:p>
    <w:p w14:paraId="27DEDF69" w14:textId="77777777" w:rsidR="008A1188" w:rsidRPr="008A1188" w:rsidRDefault="008A1188" w:rsidP="005E5F20">
      <w:pPr>
        <w:pStyle w:val="ListParagraph"/>
        <w:numPr>
          <w:ilvl w:val="0"/>
          <w:numId w:val="123"/>
        </w:numPr>
        <w:spacing w:before="120" w:after="240"/>
        <w:ind w:left="357" w:hanging="357"/>
        <w:contextualSpacing w:val="0"/>
        <w:jc w:val="both"/>
        <w:rPr>
          <w:rFonts w:ascii="Segoe UI Symbol" w:hAnsi="Segoe UI Symbol"/>
          <w:b/>
          <w:bCs/>
          <w:sz w:val="26"/>
          <w:szCs w:val="26"/>
        </w:rPr>
      </w:pPr>
      <w:r w:rsidRPr="008A1188">
        <w:rPr>
          <w:rFonts w:ascii="Segoe UI Symbol" w:hAnsi="Segoe UI Symbol"/>
          <w:b/>
          <w:bCs/>
          <w:sz w:val="26"/>
          <w:szCs w:val="26"/>
        </w:rPr>
        <w:t>Approval Process and Procedures</w:t>
      </w:r>
    </w:p>
    <w:p w14:paraId="2C2D752B" w14:textId="77777777" w:rsidR="008A1188" w:rsidRPr="008A1188" w:rsidRDefault="008A1188" w:rsidP="00D3279A">
      <w:pPr>
        <w:jc w:val="both"/>
        <w:rPr>
          <w:rFonts w:ascii="Segoe UI Symbol" w:hAnsi="Segoe UI Symbol"/>
          <w:b/>
          <w:bCs/>
          <w:sz w:val="24"/>
          <w:szCs w:val="24"/>
        </w:rPr>
      </w:pPr>
      <w:r w:rsidRPr="008A1188">
        <w:rPr>
          <w:rFonts w:ascii="Segoe UI Symbol" w:hAnsi="Segoe UI Symbol"/>
          <w:b/>
          <w:bCs/>
          <w:sz w:val="24"/>
          <w:szCs w:val="24"/>
        </w:rPr>
        <w:t>Initiation</w:t>
      </w:r>
    </w:p>
    <w:p w14:paraId="66F4CB09" w14:textId="77777777" w:rsidR="008A1188" w:rsidRPr="008A1188" w:rsidRDefault="008A1188" w:rsidP="00D3279A">
      <w:pPr>
        <w:jc w:val="both"/>
        <w:rPr>
          <w:rFonts w:ascii="Segoe UI Symbol" w:hAnsi="Segoe UI Symbol"/>
          <w:sz w:val="24"/>
          <w:szCs w:val="24"/>
        </w:rPr>
      </w:pPr>
      <w:r w:rsidRPr="008A1188">
        <w:rPr>
          <w:rFonts w:ascii="Segoe UI Symbol" w:hAnsi="Segoe UI Symbol"/>
          <w:sz w:val="24"/>
          <w:szCs w:val="24"/>
        </w:rPr>
        <w:t>Every sensitive transaction begins with the initiator—an employee, department head, or project team—submitting a comprehensive transaction proposal. The proposal must clearly articulate the transaction’s purpose, strategic justification, potential benefits, and associated risks. It must include supporting documentation such as draft contracts, cost breakdowns, market intelligence, risk assessments, and stakeholder analysis. No transaction proceeds without this initial documentation being complete and verified.</w:t>
      </w:r>
    </w:p>
    <w:p w14:paraId="581DFEFF" w14:textId="77777777" w:rsidR="008A1188" w:rsidRPr="008A1188" w:rsidRDefault="008A1188" w:rsidP="00D3279A">
      <w:pPr>
        <w:jc w:val="both"/>
        <w:rPr>
          <w:rFonts w:ascii="Segoe UI Symbol" w:hAnsi="Segoe UI Symbol"/>
          <w:b/>
          <w:bCs/>
          <w:sz w:val="24"/>
          <w:szCs w:val="24"/>
        </w:rPr>
      </w:pPr>
      <w:r w:rsidRPr="008A1188">
        <w:rPr>
          <w:rFonts w:ascii="Segoe UI Symbol" w:hAnsi="Segoe UI Symbol"/>
          <w:b/>
          <w:bCs/>
          <w:sz w:val="24"/>
          <w:szCs w:val="24"/>
        </w:rPr>
        <w:t>Preliminary Review</w:t>
      </w:r>
    </w:p>
    <w:p w14:paraId="11CC579A" w14:textId="77777777" w:rsidR="008A1188" w:rsidRPr="008A1188" w:rsidRDefault="008A1188" w:rsidP="00D3279A">
      <w:pPr>
        <w:jc w:val="both"/>
        <w:rPr>
          <w:rFonts w:ascii="Segoe UI Symbol" w:hAnsi="Segoe UI Symbol"/>
          <w:sz w:val="24"/>
          <w:szCs w:val="24"/>
        </w:rPr>
      </w:pPr>
      <w:r w:rsidRPr="008A1188">
        <w:rPr>
          <w:rFonts w:ascii="Segoe UI Symbol" w:hAnsi="Segoe UI Symbol"/>
          <w:sz w:val="24"/>
          <w:szCs w:val="24"/>
        </w:rPr>
        <w:t>Upon submission, the proposal undergoes a departmental-level evaluation led by the respective Department Head. The objective is to ensure the transaction aligns with functional objectives, complies with internal norms, and does not present immediate red flags. This review emphasizes operational feasibility, alignment with budgets, and ethical neutrality. Constructive feedback is provided where necessary, and only proposals that meet all department-level expectations are forwarded to Finance and Legal for advanced scrutiny.</w:t>
      </w:r>
    </w:p>
    <w:p w14:paraId="6749760D" w14:textId="77777777" w:rsidR="008A1188" w:rsidRPr="008A1188" w:rsidRDefault="008A1188" w:rsidP="00D3279A">
      <w:pPr>
        <w:jc w:val="both"/>
        <w:rPr>
          <w:rFonts w:ascii="Segoe UI Symbol" w:hAnsi="Segoe UI Symbol"/>
          <w:b/>
          <w:bCs/>
          <w:sz w:val="24"/>
          <w:szCs w:val="24"/>
        </w:rPr>
      </w:pPr>
      <w:r w:rsidRPr="008A1188">
        <w:rPr>
          <w:rFonts w:ascii="Segoe UI Symbol" w:hAnsi="Segoe UI Symbol"/>
          <w:b/>
          <w:bCs/>
          <w:sz w:val="24"/>
          <w:szCs w:val="24"/>
        </w:rPr>
        <w:t>Due Diligence and Compliance Checks</w:t>
      </w:r>
    </w:p>
    <w:p w14:paraId="0842B907" w14:textId="77777777" w:rsidR="008A1188" w:rsidRPr="008A1188" w:rsidRDefault="008A1188" w:rsidP="00D3279A">
      <w:pPr>
        <w:jc w:val="both"/>
        <w:rPr>
          <w:rFonts w:ascii="Segoe UI Symbol" w:hAnsi="Segoe UI Symbol"/>
          <w:sz w:val="24"/>
          <w:szCs w:val="24"/>
        </w:rPr>
      </w:pPr>
      <w:r w:rsidRPr="008A1188">
        <w:rPr>
          <w:rFonts w:ascii="Segoe UI Symbol" w:hAnsi="Segoe UI Symbol"/>
          <w:sz w:val="24"/>
          <w:szCs w:val="24"/>
        </w:rPr>
        <w:t>The Finance and Legal teams conduct a joint due diligence process, covering:</w:t>
      </w:r>
    </w:p>
    <w:p w14:paraId="02C0EF07" w14:textId="77777777" w:rsidR="008A1188" w:rsidRPr="008A1188" w:rsidRDefault="008A1188" w:rsidP="005E5F20">
      <w:pPr>
        <w:numPr>
          <w:ilvl w:val="0"/>
          <w:numId w:val="177"/>
        </w:numPr>
        <w:jc w:val="both"/>
        <w:rPr>
          <w:rFonts w:ascii="Segoe UI Symbol" w:hAnsi="Segoe UI Symbol"/>
          <w:sz w:val="24"/>
          <w:szCs w:val="24"/>
        </w:rPr>
      </w:pPr>
      <w:r w:rsidRPr="008A1188">
        <w:rPr>
          <w:rFonts w:ascii="Segoe UI Symbol" w:hAnsi="Segoe UI Symbol"/>
          <w:b/>
          <w:bCs/>
          <w:sz w:val="24"/>
          <w:szCs w:val="24"/>
        </w:rPr>
        <w:t>Financial Soundness:</w:t>
      </w:r>
      <w:r w:rsidRPr="008A1188">
        <w:rPr>
          <w:rFonts w:ascii="Segoe UI Symbol" w:hAnsi="Segoe UI Symbol"/>
          <w:sz w:val="24"/>
          <w:szCs w:val="24"/>
        </w:rPr>
        <w:t xml:space="preserve"> Evaluation of immediate and long-term financial implications.</w:t>
      </w:r>
    </w:p>
    <w:p w14:paraId="3E9E9CD6" w14:textId="77777777" w:rsidR="008A1188" w:rsidRPr="008A1188" w:rsidRDefault="008A1188" w:rsidP="005E5F20">
      <w:pPr>
        <w:numPr>
          <w:ilvl w:val="0"/>
          <w:numId w:val="177"/>
        </w:numPr>
        <w:jc w:val="both"/>
        <w:rPr>
          <w:rFonts w:ascii="Segoe UI Symbol" w:hAnsi="Segoe UI Symbol"/>
          <w:sz w:val="24"/>
          <w:szCs w:val="24"/>
        </w:rPr>
      </w:pPr>
      <w:r w:rsidRPr="008A1188">
        <w:rPr>
          <w:rFonts w:ascii="Segoe UI Symbol" w:hAnsi="Segoe UI Symbol"/>
          <w:b/>
          <w:bCs/>
          <w:sz w:val="24"/>
          <w:szCs w:val="24"/>
        </w:rPr>
        <w:lastRenderedPageBreak/>
        <w:t>Regulatory Compliance:</w:t>
      </w:r>
      <w:r w:rsidRPr="008A1188">
        <w:rPr>
          <w:rFonts w:ascii="Segoe UI Symbol" w:hAnsi="Segoe UI Symbol"/>
          <w:sz w:val="24"/>
          <w:szCs w:val="24"/>
        </w:rPr>
        <w:t xml:space="preserve"> Verification of adherence to legal statutes, tax implications, and contract law.</w:t>
      </w:r>
    </w:p>
    <w:p w14:paraId="65F3878C" w14:textId="77777777" w:rsidR="008A1188" w:rsidRPr="008A1188" w:rsidRDefault="008A1188" w:rsidP="005E5F20">
      <w:pPr>
        <w:numPr>
          <w:ilvl w:val="0"/>
          <w:numId w:val="177"/>
        </w:numPr>
        <w:jc w:val="both"/>
        <w:rPr>
          <w:rFonts w:ascii="Segoe UI Symbol" w:hAnsi="Segoe UI Symbol"/>
          <w:sz w:val="24"/>
          <w:szCs w:val="24"/>
        </w:rPr>
      </w:pPr>
      <w:r w:rsidRPr="008A1188">
        <w:rPr>
          <w:rFonts w:ascii="Segoe UI Symbol" w:hAnsi="Segoe UI Symbol"/>
          <w:b/>
          <w:bCs/>
          <w:sz w:val="24"/>
          <w:szCs w:val="24"/>
        </w:rPr>
        <w:t>Risk Exposure:</w:t>
      </w:r>
      <w:r w:rsidRPr="008A1188">
        <w:rPr>
          <w:rFonts w:ascii="Segoe UI Symbol" w:hAnsi="Segoe UI Symbol"/>
          <w:sz w:val="24"/>
          <w:szCs w:val="24"/>
        </w:rPr>
        <w:t xml:space="preserve"> Identification of reputational, operational, and stakeholder risks.</w:t>
      </w:r>
    </w:p>
    <w:p w14:paraId="4AA3F37B" w14:textId="77777777" w:rsidR="008A1188" w:rsidRPr="008A1188" w:rsidRDefault="008A1188" w:rsidP="005E5F20">
      <w:pPr>
        <w:numPr>
          <w:ilvl w:val="0"/>
          <w:numId w:val="177"/>
        </w:numPr>
        <w:jc w:val="both"/>
        <w:rPr>
          <w:rFonts w:ascii="Segoe UI Symbol" w:hAnsi="Segoe UI Symbol"/>
          <w:sz w:val="24"/>
          <w:szCs w:val="24"/>
        </w:rPr>
      </w:pPr>
      <w:r w:rsidRPr="008A1188">
        <w:rPr>
          <w:rFonts w:ascii="Segoe UI Symbol" w:hAnsi="Segoe UI Symbol"/>
          <w:b/>
          <w:bCs/>
          <w:sz w:val="24"/>
          <w:szCs w:val="24"/>
        </w:rPr>
        <w:t>Conflict of Interest:</w:t>
      </w:r>
      <w:r w:rsidRPr="008A1188">
        <w:rPr>
          <w:rFonts w:ascii="Segoe UI Symbol" w:hAnsi="Segoe UI Symbol"/>
          <w:sz w:val="24"/>
          <w:szCs w:val="24"/>
        </w:rPr>
        <w:t xml:space="preserve"> Confirmation that no personnel or external partner stands to gain unfairly from the transaction.</w:t>
      </w:r>
    </w:p>
    <w:p w14:paraId="0EC0858F" w14:textId="77777777" w:rsidR="008A1188" w:rsidRPr="008A1188" w:rsidRDefault="008A1188" w:rsidP="00D3279A">
      <w:pPr>
        <w:jc w:val="both"/>
        <w:rPr>
          <w:rFonts w:ascii="Segoe UI Symbol" w:hAnsi="Segoe UI Symbol"/>
          <w:sz w:val="24"/>
          <w:szCs w:val="24"/>
        </w:rPr>
      </w:pPr>
      <w:r w:rsidRPr="008A1188">
        <w:rPr>
          <w:rFonts w:ascii="Segoe UI Symbol" w:hAnsi="Segoe UI Symbol"/>
          <w:sz w:val="24"/>
          <w:szCs w:val="24"/>
        </w:rPr>
        <w:t>Any transaction presenting unresolved legal issues or ethical concerns is escalated for higher-level review or rejection. The compliance team flags any perceived irregularities and documents remedial actions.</w:t>
      </w:r>
    </w:p>
    <w:p w14:paraId="0AD08A8E" w14:textId="77777777" w:rsidR="008A1188" w:rsidRPr="008A1188" w:rsidRDefault="008A1188" w:rsidP="00D3279A">
      <w:pPr>
        <w:jc w:val="both"/>
        <w:rPr>
          <w:rFonts w:ascii="Segoe UI Symbol" w:hAnsi="Segoe UI Symbol"/>
          <w:b/>
          <w:bCs/>
          <w:sz w:val="24"/>
          <w:szCs w:val="24"/>
        </w:rPr>
      </w:pPr>
      <w:r w:rsidRPr="008A1188">
        <w:rPr>
          <w:rFonts w:ascii="Segoe UI Symbol" w:hAnsi="Segoe UI Symbol"/>
          <w:b/>
          <w:bCs/>
          <w:sz w:val="24"/>
          <w:szCs w:val="24"/>
        </w:rPr>
        <w:t>Approval Based on Transaction Tier and Risk</w:t>
      </w:r>
    </w:p>
    <w:p w14:paraId="7D6027A0" w14:textId="77777777" w:rsidR="008A1188" w:rsidRPr="008A1188" w:rsidRDefault="008A1188" w:rsidP="00D3279A">
      <w:pPr>
        <w:jc w:val="both"/>
        <w:rPr>
          <w:rFonts w:ascii="Segoe UI Symbol" w:hAnsi="Segoe UI Symbol"/>
          <w:sz w:val="24"/>
          <w:szCs w:val="24"/>
        </w:rPr>
      </w:pPr>
      <w:r w:rsidRPr="008A1188">
        <w:rPr>
          <w:rFonts w:ascii="Segoe UI Symbol" w:hAnsi="Segoe UI Symbol"/>
          <w:sz w:val="24"/>
          <w:szCs w:val="24"/>
        </w:rPr>
        <w:t>Transactions are approved based on their financial value, nature, and strategic impact:</w:t>
      </w:r>
    </w:p>
    <w:p w14:paraId="6CDD0E3F" w14:textId="77777777" w:rsidR="008A1188" w:rsidRPr="008A1188" w:rsidRDefault="008A1188" w:rsidP="005E5F20">
      <w:pPr>
        <w:numPr>
          <w:ilvl w:val="0"/>
          <w:numId w:val="178"/>
        </w:numPr>
        <w:jc w:val="both"/>
        <w:rPr>
          <w:rFonts w:ascii="Segoe UI Symbol" w:hAnsi="Segoe UI Symbol"/>
          <w:sz w:val="24"/>
          <w:szCs w:val="24"/>
        </w:rPr>
      </w:pPr>
      <w:r w:rsidRPr="008A1188">
        <w:rPr>
          <w:rFonts w:ascii="Segoe UI Symbol" w:hAnsi="Segoe UI Symbol"/>
          <w:b/>
          <w:bCs/>
          <w:sz w:val="24"/>
          <w:szCs w:val="24"/>
        </w:rPr>
        <w:t xml:space="preserve">Low-Tier Transactions (≤ </w:t>
      </w:r>
      <w:r w:rsidRPr="008A1188">
        <w:rPr>
          <w:rFonts w:ascii="Arial" w:hAnsi="Arial" w:cs="Arial"/>
          <w:b/>
          <w:bCs/>
          <w:sz w:val="24"/>
          <w:szCs w:val="24"/>
        </w:rPr>
        <w:t>₹</w:t>
      </w:r>
      <w:r w:rsidRPr="008A1188">
        <w:rPr>
          <w:rFonts w:ascii="Segoe UI Symbol" w:hAnsi="Segoe UI Symbol"/>
          <w:b/>
          <w:bCs/>
          <w:sz w:val="24"/>
          <w:szCs w:val="24"/>
        </w:rPr>
        <w:t>1000):</w:t>
      </w:r>
      <w:r w:rsidRPr="008A1188">
        <w:rPr>
          <w:rFonts w:ascii="Segoe UI Symbol" w:hAnsi="Segoe UI Symbol"/>
          <w:sz w:val="24"/>
          <w:szCs w:val="24"/>
        </w:rPr>
        <w:t xml:space="preserve"> Approved at the departmental level. These involve minimal risk and routine operational scope.</w:t>
      </w:r>
    </w:p>
    <w:p w14:paraId="77788117" w14:textId="77777777" w:rsidR="008A1188" w:rsidRPr="008A1188" w:rsidRDefault="008A1188" w:rsidP="005E5F20">
      <w:pPr>
        <w:numPr>
          <w:ilvl w:val="0"/>
          <w:numId w:val="178"/>
        </w:numPr>
        <w:jc w:val="both"/>
        <w:rPr>
          <w:rFonts w:ascii="Segoe UI Symbol" w:hAnsi="Segoe UI Symbol"/>
          <w:sz w:val="24"/>
          <w:szCs w:val="24"/>
        </w:rPr>
      </w:pPr>
      <w:r w:rsidRPr="008A1188">
        <w:rPr>
          <w:rFonts w:ascii="Segoe UI Symbol" w:hAnsi="Segoe UI Symbol"/>
          <w:b/>
          <w:bCs/>
          <w:sz w:val="24"/>
          <w:szCs w:val="24"/>
        </w:rPr>
        <w:t>Medium-Tier Transactions (</w:t>
      </w:r>
      <w:r w:rsidRPr="008A1188">
        <w:rPr>
          <w:rFonts w:ascii="Arial" w:hAnsi="Arial" w:cs="Arial"/>
          <w:b/>
          <w:bCs/>
          <w:sz w:val="24"/>
          <w:szCs w:val="24"/>
        </w:rPr>
        <w:t>₹</w:t>
      </w:r>
      <w:r w:rsidRPr="008A1188">
        <w:rPr>
          <w:rFonts w:ascii="Segoe UI Symbol" w:hAnsi="Segoe UI Symbol"/>
          <w:b/>
          <w:bCs/>
          <w:sz w:val="24"/>
          <w:szCs w:val="24"/>
        </w:rPr>
        <w:t>1000</w:t>
      </w:r>
      <w:r w:rsidRPr="008A1188">
        <w:rPr>
          <w:rFonts w:ascii="Segoe UI Symbol" w:hAnsi="Segoe UI Symbol" w:cs="Segoe UI Symbol"/>
          <w:b/>
          <w:bCs/>
          <w:sz w:val="24"/>
          <w:szCs w:val="24"/>
        </w:rPr>
        <w:t>–</w:t>
      </w:r>
      <w:r w:rsidRPr="008A1188">
        <w:rPr>
          <w:rFonts w:ascii="Arial" w:hAnsi="Arial" w:cs="Arial"/>
          <w:b/>
          <w:bCs/>
          <w:sz w:val="24"/>
          <w:szCs w:val="24"/>
        </w:rPr>
        <w:t>₹</w:t>
      </w:r>
      <w:r w:rsidRPr="008A1188">
        <w:rPr>
          <w:rFonts w:ascii="Segoe UI Symbol" w:hAnsi="Segoe UI Symbol"/>
          <w:b/>
          <w:bCs/>
          <w:sz w:val="24"/>
          <w:szCs w:val="24"/>
        </w:rPr>
        <w:t>5000):</w:t>
      </w:r>
      <w:r w:rsidRPr="008A1188">
        <w:rPr>
          <w:rFonts w:ascii="Segoe UI Symbol" w:hAnsi="Segoe UI Symbol"/>
          <w:sz w:val="24"/>
          <w:szCs w:val="24"/>
        </w:rPr>
        <w:t xml:space="preserve"> Require written justification, financial endorsement, and cross-verification by Finance. These may involve modest financial or reputational exposure.</w:t>
      </w:r>
    </w:p>
    <w:p w14:paraId="64FD5972" w14:textId="77777777" w:rsidR="008A1188" w:rsidRPr="008A1188" w:rsidRDefault="008A1188" w:rsidP="005E5F20">
      <w:pPr>
        <w:numPr>
          <w:ilvl w:val="0"/>
          <w:numId w:val="178"/>
        </w:numPr>
        <w:jc w:val="both"/>
        <w:rPr>
          <w:rFonts w:ascii="Segoe UI Symbol" w:hAnsi="Segoe UI Symbol"/>
          <w:sz w:val="24"/>
          <w:szCs w:val="24"/>
        </w:rPr>
      </w:pPr>
      <w:r w:rsidRPr="008A1188">
        <w:rPr>
          <w:rFonts w:ascii="Segoe UI Symbol" w:hAnsi="Segoe UI Symbol"/>
          <w:b/>
          <w:bCs/>
          <w:sz w:val="24"/>
          <w:szCs w:val="24"/>
        </w:rPr>
        <w:t xml:space="preserve">High-Tier Transactions (&gt; </w:t>
      </w:r>
      <w:r w:rsidRPr="008A1188">
        <w:rPr>
          <w:rFonts w:ascii="Arial" w:hAnsi="Arial" w:cs="Arial"/>
          <w:b/>
          <w:bCs/>
          <w:sz w:val="24"/>
          <w:szCs w:val="24"/>
        </w:rPr>
        <w:t>₹</w:t>
      </w:r>
      <w:r w:rsidRPr="008A1188">
        <w:rPr>
          <w:rFonts w:ascii="Segoe UI Symbol" w:hAnsi="Segoe UI Symbol"/>
          <w:b/>
          <w:bCs/>
          <w:sz w:val="24"/>
          <w:szCs w:val="24"/>
        </w:rPr>
        <w:t>5000 or high-risk):</w:t>
      </w:r>
      <w:r w:rsidRPr="008A1188">
        <w:rPr>
          <w:rFonts w:ascii="Segoe UI Symbol" w:hAnsi="Segoe UI Symbol"/>
          <w:sz w:val="24"/>
          <w:szCs w:val="24"/>
        </w:rPr>
        <w:t xml:space="preserve"> Must be reviewed and sanctioned by Senior Management or the Board. These include complex agreements, high-value transfers, or sensitive third-party engagements.</w:t>
      </w:r>
    </w:p>
    <w:p w14:paraId="665D619F" w14:textId="77777777" w:rsidR="008A1188" w:rsidRPr="008A1188" w:rsidRDefault="008A1188" w:rsidP="00D3279A">
      <w:pPr>
        <w:jc w:val="both"/>
        <w:rPr>
          <w:rFonts w:ascii="Segoe UI Symbol" w:hAnsi="Segoe UI Symbol"/>
          <w:sz w:val="24"/>
          <w:szCs w:val="24"/>
        </w:rPr>
      </w:pPr>
      <w:r w:rsidRPr="008A1188">
        <w:rPr>
          <w:rFonts w:ascii="Segoe UI Symbol" w:hAnsi="Segoe UI Symbol"/>
          <w:sz w:val="24"/>
          <w:szCs w:val="24"/>
        </w:rPr>
        <w:t xml:space="preserve">Additionally, </w:t>
      </w:r>
      <w:r w:rsidRPr="008A1188">
        <w:rPr>
          <w:rFonts w:ascii="Segoe UI Symbol" w:hAnsi="Segoe UI Symbol"/>
          <w:b/>
          <w:bCs/>
          <w:sz w:val="24"/>
          <w:szCs w:val="24"/>
        </w:rPr>
        <w:t>non-monetary exchanges</w:t>
      </w:r>
      <w:r w:rsidRPr="008A1188">
        <w:rPr>
          <w:rFonts w:ascii="Segoe UI Symbol" w:hAnsi="Segoe UI Symbol"/>
          <w:sz w:val="24"/>
          <w:szCs w:val="24"/>
        </w:rPr>
        <w:t xml:space="preserve"> such as in-kind contributions, professional favors, or services are assessed through qualitative evaluation, especially if they carry reputational or strategic risk. These are subject to Senior Management review if deemed significant.</w:t>
      </w:r>
    </w:p>
    <w:p w14:paraId="27771097" w14:textId="77777777" w:rsidR="008A1188" w:rsidRPr="008A1188" w:rsidRDefault="008A1188" w:rsidP="005E5F20">
      <w:pPr>
        <w:pStyle w:val="ListParagraph"/>
        <w:numPr>
          <w:ilvl w:val="0"/>
          <w:numId w:val="123"/>
        </w:numPr>
        <w:spacing w:before="120" w:after="240"/>
        <w:ind w:left="357" w:hanging="357"/>
        <w:contextualSpacing w:val="0"/>
        <w:jc w:val="both"/>
        <w:rPr>
          <w:rFonts w:ascii="Segoe UI Symbol" w:hAnsi="Segoe UI Symbol"/>
          <w:b/>
          <w:bCs/>
          <w:sz w:val="26"/>
          <w:szCs w:val="26"/>
        </w:rPr>
      </w:pPr>
      <w:r w:rsidRPr="008A1188">
        <w:rPr>
          <w:rFonts w:ascii="Segoe UI Symbol" w:hAnsi="Segoe UI Symbol"/>
          <w:b/>
          <w:bCs/>
          <w:sz w:val="26"/>
          <w:szCs w:val="26"/>
        </w:rPr>
        <w:t>Final Authorization and Execution</w:t>
      </w:r>
    </w:p>
    <w:p w14:paraId="1DC4460D" w14:textId="77777777" w:rsidR="008A1188" w:rsidRPr="008A1188" w:rsidRDefault="008A1188" w:rsidP="00D3279A">
      <w:pPr>
        <w:jc w:val="both"/>
        <w:rPr>
          <w:rFonts w:ascii="Segoe UI Symbol" w:hAnsi="Segoe UI Symbol"/>
          <w:sz w:val="24"/>
          <w:szCs w:val="24"/>
        </w:rPr>
      </w:pPr>
      <w:r w:rsidRPr="008A1188">
        <w:rPr>
          <w:rFonts w:ascii="Segoe UI Symbol" w:hAnsi="Segoe UI Symbol"/>
          <w:sz w:val="24"/>
          <w:szCs w:val="24"/>
        </w:rPr>
        <w:lastRenderedPageBreak/>
        <w:t xml:space="preserve">Upon full approval, the execution team is authorized to proceed with the transaction. Execution includes completion of legal formalities, fund transfers, partner coordination, and receipt confirmation. A </w:t>
      </w:r>
      <w:r w:rsidRPr="008A1188">
        <w:rPr>
          <w:rFonts w:ascii="Segoe UI Symbol" w:hAnsi="Segoe UI Symbol"/>
          <w:b/>
          <w:bCs/>
          <w:sz w:val="24"/>
          <w:szCs w:val="24"/>
        </w:rPr>
        <w:t>Final Transaction Record</w:t>
      </w:r>
      <w:r w:rsidRPr="008A1188">
        <w:rPr>
          <w:rFonts w:ascii="Segoe UI Symbol" w:hAnsi="Segoe UI Symbol"/>
          <w:sz w:val="24"/>
          <w:szCs w:val="24"/>
        </w:rPr>
        <w:t xml:space="preserve"> is compiled, containing:</w:t>
      </w:r>
    </w:p>
    <w:p w14:paraId="0DC0285C" w14:textId="77777777" w:rsidR="008A1188" w:rsidRPr="008A1188" w:rsidRDefault="008A1188" w:rsidP="005E5F20">
      <w:pPr>
        <w:numPr>
          <w:ilvl w:val="0"/>
          <w:numId w:val="179"/>
        </w:numPr>
        <w:jc w:val="both"/>
        <w:rPr>
          <w:rFonts w:ascii="Segoe UI Symbol" w:hAnsi="Segoe UI Symbol"/>
          <w:sz w:val="24"/>
          <w:szCs w:val="24"/>
        </w:rPr>
      </w:pPr>
      <w:r w:rsidRPr="008A1188">
        <w:rPr>
          <w:rFonts w:ascii="Segoe UI Symbol" w:hAnsi="Segoe UI Symbol"/>
          <w:sz w:val="24"/>
          <w:szCs w:val="24"/>
        </w:rPr>
        <w:t>Signed approvals</w:t>
      </w:r>
    </w:p>
    <w:p w14:paraId="1FD8F76A" w14:textId="77777777" w:rsidR="008A1188" w:rsidRPr="008A1188" w:rsidRDefault="008A1188" w:rsidP="005E5F20">
      <w:pPr>
        <w:numPr>
          <w:ilvl w:val="0"/>
          <w:numId w:val="179"/>
        </w:numPr>
        <w:jc w:val="both"/>
        <w:rPr>
          <w:rFonts w:ascii="Segoe UI Symbol" w:hAnsi="Segoe UI Symbol"/>
          <w:sz w:val="24"/>
          <w:szCs w:val="24"/>
        </w:rPr>
      </w:pPr>
      <w:r w:rsidRPr="008A1188">
        <w:rPr>
          <w:rFonts w:ascii="Segoe UI Symbol" w:hAnsi="Segoe UI Symbol"/>
          <w:sz w:val="24"/>
          <w:szCs w:val="24"/>
        </w:rPr>
        <w:t>Due diligence summaries</w:t>
      </w:r>
    </w:p>
    <w:p w14:paraId="61985481" w14:textId="77777777" w:rsidR="008A1188" w:rsidRPr="008A1188" w:rsidRDefault="008A1188" w:rsidP="005E5F20">
      <w:pPr>
        <w:numPr>
          <w:ilvl w:val="0"/>
          <w:numId w:val="179"/>
        </w:numPr>
        <w:jc w:val="both"/>
        <w:rPr>
          <w:rFonts w:ascii="Segoe UI Symbol" w:hAnsi="Segoe UI Symbol"/>
          <w:sz w:val="24"/>
          <w:szCs w:val="24"/>
        </w:rPr>
      </w:pPr>
      <w:r w:rsidRPr="008A1188">
        <w:rPr>
          <w:rFonts w:ascii="Segoe UI Symbol" w:hAnsi="Segoe UI Symbol"/>
          <w:sz w:val="24"/>
          <w:szCs w:val="24"/>
        </w:rPr>
        <w:t>External communications</w:t>
      </w:r>
    </w:p>
    <w:p w14:paraId="2BEEBF24" w14:textId="77777777" w:rsidR="008A1188" w:rsidRPr="008A1188" w:rsidRDefault="008A1188" w:rsidP="005E5F20">
      <w:pPr>
        <w:numPr>
          <w:ilvl w:val="0"/>
          <w:numId w:val="179"/>
        </w:numPr>
        <w:jc w:val="both"/>
        <w:rPr>
          <w:rFonts w:ascii="Segoe UI Symbol" w:hAnsi="Segoe UI Symbol"/>
          <w:sz w:val="24"/>
          <w:szCs w:val="24"/>
        </w:rPr>
      </w:pPr>
      <w:r w:rsidRPr="008A1188">
        <w:rPr>
          <w:rFonts w:ascii="Segoe UI Symbol" w:hAnsi="Segoe UI Symbol"/>
          <w:sz w:val="24"/>
          <w:szCs w:val="24"/>
        </w:rPr>
        <w:t>Compliance validation</w:t>
      </w:r>
    </w:p>
    <w:p w14:paraId="01279F99" w14:textId="77777777" w:rsidR="008A1188" w:rsidRPr="008A1188" w:rsidRDefault="008A1188" w:rsidP="005E5F20">
      <w:pPr>
        <w:numPr>
          <w:ilvl w:val="0"/>
          <w:numId w:val="179"/>
        </w:numPr>
        <w:jc w:val="both"/>
        <w:rPr>
          <w:rFonts w:ascii="Segoe UI Symbol" w:hAnsi="Segoe UI Symbol"/>
          <w:sz w:val="24"/>
          <w:szCs w:val="24"/>
        </w:rPr>
      </w:pPr>
      <w:r w:rsidRPr="008A1188">
        <w:rPr>
          <w:rFonts w:ascii="Segoe UI Symbol" w:hAnsi="Segoe UI Symbol"/>
          <w:sz w:val="24"/>
          <w:szCs w:val="24"/>
        </w:rPr>
        <w:t>Post-execution financial reconciliation</w:t>
      </w:r>
    </w:p>
    <w:p w14:paraId="68226A0D" w14:textId="77777777" w:rsidR="008A1188" w:rsidRPr="008A1188" w:rsidRDefault="008A1188" w:rsidP="00D3279A">
      <w:pPr>
        <w:jc w:val="both"/>
        <w:rPr>
          <w:rFonts w:ascii="Segoe UI Symbol" w:hAnsi="Segoe UI Symbol"/>
          <w:sz w:val="24"/>
          <w:szCs w:val="24"/>
        </w:rPr>
      </w:pPr>
      <w:r w:rsidRPr="008A1188">
        <w:rPr>
          <w:rFonts w:ascii="Segoe UI Symbol" w:hAnsi="Segoe UI Symbol"/>
          <w:sz w:val="24"/>
          <w:szCs w:val="24"/>
        </w:rPr>
        <w:t>All records are stored digitally in the ERP system and backed up as part of the compliance archive. No transaction is considered complete until a closure report is reviewed and archived.</w:t>
      </w:r>
    </w:p>
    <w:p w14:paraId="3E1FE042" w14:textId="77777777" w:rsidR="008A1188" w:rsidRPr="008A1188" w:rsidRDefault="008A1188" w:rsidP="005E5F20">
      <w:pPr>
        <w:pStyle w:val="ListParagraph"/>
        <w:numPr>
          <w:ilvl w:val="0"/>
          <w:numId w:val="123"/>
        </w:numPr>
        <w:spacing w:before="120" w:after="240"/>
        <w:ind w:left="357" w:hanging="357"/>
        <w:contextualSpacing w:val="0"/>
        <w:jc w:val="both"/>
        <w:rPr>
          <w:rFonts w:ascii="Segoe UI Symbol" w:hAnsi="Segoe UI Symbol"/>
          <w:b/>
          <w:bCs/>
          <w:sz w:val="26"/>
          <w:szCs w:val="26"/>
        </w:rPr>
      </w:pPr>
      <w:r w:rsidRPr="008A1188">
        <w:rPr>
          <w:rFonts w:ascii="Segoe UI Symbol" w:hAnsi="Segoe UI Symbol"/>
          <w:b/>
          <w:bCs/>
          <w:sz w:val="26"/>
          <w:szCs w:val="26"/>
        </w:rPr>
        <w:t>Documentation</w:t>
      </w:r>
    </w:p>
    <w:p w14:paraId="67EB260E" w14:textId="77777777" w:rsidR="008A1188" w:rsidRPr="008A1188" w:rsidRDefault="008A1188" w:rsidP="00D3279A">
      <w:pPr>
        <w:jc w:val="both"/>
        <w:rPr>
          <w:rFonts w:ascii="Segoe UI Symbol" w:hAnsi="Segoe UI Symbol"/>
          <w:sz w:val="24"/>
          <w:szCs w:val="24"/>
        </w:rPr>
      </w:pPr>
      <w:r w:rsidRPr="008A1188">
        <w:rPr>
          <w:rFonts w:ascii="Segoe UI Symbol" w:hAnsi="Segoe UI Symbol"/>
          <w:sz w:val="24"/>
          <w:szCs w:val="24"/>
        </w:rPr>
        <w:t>All sensitive transaction data is digitized and stored securely in the organization's ERP platform. This includes:</w:t>
      </w:r>
    </w:p>
    <w:p w14:paraId="431FDE5F" w14:textId="77777777" w:rsidR="008A1188" w:rsidRPr="008A1188" w:rsidRDefault="008A1188" w:rsidP="005E5F20">
      <w:pPr>
        <w:numPr>
          <w:ilvl w:val="0"/>
          <w:numId w:val="180"/>
        </w:numPr>
        <w:jc w:val="both"/>
        <w:rPr>
          <w:rFonts w:ascii="Segoe UI Symbol" w:hAnsi="Segoe UI Symbol"/>
          <w:sz w:val="24"/>
          <w:szCs w:val="24"/>
        </w:rPr>
      </w:pPr>
      <w:r w:rsidRPr="008A1188">
        <w:rPr>
          <w:rFonts w:ascii="Segoe UI Symbol" w:hAnsi="Segoe UI Symbol"/>
          <w:sz w:val="24"/>
          <w:szCs w:val="24"/>
        </w:rPr>
        <w:t>Approval history and timestamps</w:t>
      </w:r>
    </w:p>
    <w:p w14:paraId="38A2C2F2" w14:textId="77777777" w:rsidR="008A1188" w:rsidRPr="008A1188" w:rsidRDefault="008A1188" w:rsidP="005E5F20">
      <w:pPr>
        <w:numPr>
          <w:ilvl w:val="0"/>
          <w:numId w:val="180"/>
        </w:numPr>
        <w:jc w:val="both"/>
        <w:rPr>
          <w:rFonts w:ascii="Segoe UI Symbol" w:hAnsi="Segoe UI Symbol"/>
          <w:sz w:val="24"/>
          <w:szCs w:val="24"/>
        </w:rPr>
      </w:pPr>
      <w:r w:rsidRPr="008A1188">
        <w:rPr>
          <w:rFonts w:ascii="Segoe UI Symbol" w:hAnsi="Segoe UI Symbol"/>
          <w:sz w:val="24"/>
          <w:szCs w:val="24"/>
        </w:rPr>
        <w:t>Names of approving authorities</w:t>
      </w:r>
    </w:p>
    <w:p w14:paraId="571D8EFC" w14:textId="77777777" w:rsidR="008A1188" w:rsidRPr="008A1188" w:rsidRDefault="008A1188" w:rsidP="005E5F20">
      <w:pPr>
        <w:numPr>
          <w:ilvl w:val="0"/>
          <w:numId w:val="180"/>
        </w:numPr>
        <w:jc w:val="both"/>
        <w:rPr>
          <w:rFonts w:ascii="Segoe UI Symbol" w:hAnsi="Segoe UI Symbol"/>
          <w:sz w:val="24"/>
          <w:szCs w:val="24"/>
        </w:rPr>
      </w:pPr>
      <w:r w:rsidRPr="008A1188">
        <w:rPr>
          <w:rFonts w:ascii="Segoe UI Symbol" w:hAnsi="Segoe UI Symbol"/>
          <w:sz w:val="24"/>
          <w:szCs w:val="24"/>
        </w:rPr>
        <w:t>Risk and compliance records</w:t>
      </w:r>
    </w:p>
    <w:p w14:paraId="240347EB" w14:textId="2ED92A12" w:rsidR="008A1188" w:rsidRPr="008A1188" w:rsidRDefault="008A1188" w:rsidP="005E5F20">
      <w:pPr>
        <w:numPr>
          <w:ilvl w:val="0"/>
          <w:numId w:val="180"/>
        </w:numPr>
        <w:jc w:val="both"/>
        <w:rPr>
          <w:rFonts w:ascii="Segoe UI Symbol" w:hAnsi="Segoe UI Symbol"/>
          <w:sz w:val="24"/>
          <w:szCs w:val="24"/>
        </w:rPr>
      </w:pPr>
      <w:r w:rsidRPr="008A1188">
        <w:rPr>
          <w:rFonts w:ascii="Segoe UI Symbol" w:hAnsi="Segoe UI Symbol"/>
          <w:sz w:val="24"/>
          <w:szCs w:val="24"/>
        </w:rPr>
        <w:t>Stakeholder details</w:t>
      </w:r>
      <w:r>
        <w:rPr>
          <w:rFonts w:ascii="Segoe UI Symbol" w:hAnsi="Segoe UI Symbol"/>
          <w:sz w:val="24"/>
          <w:szCs w:val="24"/>
        </w:rPr>
        <w:t xml:space="preserve"> </w:t>
      </w:r>
      <w:r w:rsidRPr="008A1188">
        <w:rPr>
          <w:rFonts w:ascii="Segoe UI Symbol" w:hAnsi="Segoe UI Symbol"/>
          <w:sz w:val="24"/>
          <w:szCs w:val="24"/>
        </w:rPr>
        <w:t>Backups are created monthly to ensure data security and audit readiness.</w:t>
      </w:r>
    </w:p>
    <w:p w14:paraId="468252A5" w14:textId="77777777" w:rsidR="008A1188" w:rsidRPr="008A1188" w:rsidRDefault="008A1188" w:rsidP="005E5F20">
      <w:pPr>
        <w:pStyle w:val="ListParagraph"/>
        <w:numPr>
          <w:ilvl w:val="0"/>
          <w:numId w:val="123"/>
        </w:numPr>
        <w:spacing w:before="120" w:after="240"/>
        <w:ind w:left="357" w:hanging="357"/>
        <w:contextualSpacing w:val="0"/>
        <w:jc w:val="both"/>
        <w:rPr>
          <w:rFonts w:ascii="Segoe UI Symbol" w:hAnsi="Segoe UI Symbol"/>
          <w:b/>
          <w:bCs/>
          <w:sz w:val="26"/>
          <w:szCs w:val="26"/>
        </w:rPr>
      </w:pPr>
      <w:r w:rsidRPr="008A1188">
        <w:rPr>
          <w:rFonts w:ascii="Segoe UI Symbol" w:hAnsi="Segoe UI Symbol"/>
          <w:b/>
          <w:bCs/>
          <w:sz w:val="26"/>
          <w:szCs w:val="26"/>
        </w:rPr>
        <w:t>Continuous Improvement</w:t>
      </w:r>
    </w:p>
    <w:p w14:paraId="5249A17F" w14:textId="3FD82718" w:rsidR="00AE51CE" w:rsidRPr="005E289A" w:rsidRDefault="008A1188" w:rsidP="00D3279A">
      <w:pPr>
        <w:jc w:val="both"/>
        <w:rPr>
          <w:rFonts w:ascii="Segoe UI Symbol" w:hAnsi="Segoe UI Symbol"/>
        </w:rPr>
      </w:pPr>
      <w:r w:rsidRPr="008A1188">
        <w:rPr>
          <w:rFonts w:ascii="Segoe UI Symbol" w:hAnsi="Segoe UI Symbol"/>
          <w:sz w:val="24"/>
          <w:szCs w:val="24"/>
        </w:rPr>
        <w:t>The process is subject to regular improvement through internal audits, external evaluations, and employee feedback. Findings are used to revise thresholds, streamline review stages, and enhance system reliability.</w:t>
      </w:r>
    </w:p>
    <w:p w14:paraId="679C1C81" w14:textId="0E22D693" w:rsidR="006B268F" w:rsidRDefault="002E1485" w:rsidP="005E5F20">
      <w:pPr>
        <w:pStyle w:val="Heading1"/>
        <w:numPr>
          <w:ilvl w:val="0"/>
          <w:numId w:val="85"/>
        </w:numPr>
        <w:tabs>
          <w:tab w:val="left" w:pos="284"/>
        </w:tabs>
        <w:spacing w:before="0"/>
        <w:ind w:left="0"/>
        <w:rPr>
          <w:rFonts w:ascii="Segoe UI Symbol" w:hAnsi="Segoe UI Symbol"/>
          <w:sz w:val="32"/>
          <w:szCs w:val="32"/>
        </w:rPr>
      </w:pPr>
      <w:r>
        <w:rPr>
          <w:rFonts w:ascii="Segoe UI Symbol" w:hAnsi="Segoe UI Symbol"/>
          <w:sz w:val="32"/>
          <w:szCs w:val="32"/>
        </w:rPr>
        <w:br w:type="column"/>
      </w:r>
      <w:bookmarkStart w:id="25" w:name="_Toc203387133"/>
      <w:r w:rsidR="006B268F">
        <w:rPr>
          <w:rFonts w:ascii="Segoe UI Symbol" w:hAnsi="Segoe UI Symbol"/>
          <w:sz w:val="32"/>
          <w:szCs w:val="32"/>
        </w:rPr>
        <w:lastRenderedPageBreak/>
        <w:t>Confidential Data Management and record retention</w:t>
      </w:r>
      <w:bookmarkEnd w:id="25"/>
    </w:p>
    <w:p w14:paraId="2279DE12" w14:textId="77777777" w:rsidR="006B268F" w:rsidRPr="00BB5F5B" w:rsidRDefault="006B268F" w:rsidP="005E5F20">
      <w:pPr>
        <w:pStyle w:val="ListParagraph"/>
        <w:numPr>
          <w:ilvl w:val="0"/>
          <w:numId w:val="7"/>
        </w:numPr>
        <w:jc w:val="both"/>
        <w:rPr>
          <w:rFonts w:ascii="Segoe UI Symbol" w:hAnsi="Segoe UI Symbol"/>
          <w:b/>
          <w:bCs/>
          <w:sz w:val="24"/>
          <w:szCs w:val="24"/>
        </w:rPr>
      </w:pPr>
      <w:r w:rsidRPr="00BB5F5B">
        <w:rPr>
          <w:rFonts w:ascii="Segoe UI Symbol" w:hAnsi="Segoe UI Symbol"/>
          <w:b/>
          <w:bCs/>
          <w:sz w:val="24"/>
          <w:szCs w:val="24"/>
        </w:rPr>
        <w:t>Introduction</w:t>
      </w:r>
    </w:p>
    <w:p w14:paraId="38490CC4" w14:textId="77777777" w:rsidR="006B268F" w:rsidRPr="006B268F" w:rsidRDefault="006B268F" w:rsidP="00007317">
      <w:pPr>
        <w:ind w:left="360"/>
        <w:jc w:val="both"/>
        <w:rPr>
          <w:rFonts w:ascii="Segoe UI Symbol" w:hAnsi="Segoe UI Symbol"/>
          <w:sz w:val="24"/>
          <w:szCs w:val="24"/>
        </w:rPr>
      </w:pPr>
      <w:r w:rsidRPr="006B268F">
        <w:rPr>
          <w:rFonts w:ascii="Segoe UI Symbol" w:hAnsi="Segoe UI Symbol"/>
          <w:sz w:val="24"/>
          <w:szCs w:val="24"/>
        </w:rPr>
        <w:t>At Praveen Laboratories Pvt. Ltd., we are firmly committed to protecting all confidential information and managing organizational records responsibly. This SOP defines the processes and responsibilities for handling, storing, and disposing of sensitive data in accordance with applicable legal obligations and internal operational standards. It ensures secure data governance practices throughout the data lifecycle.</w:t>
      </w:r>
    </w:p>
    <w:p w14:paraId="4ECA12EC" w14:textId="77777777" w:rsidR="006B268F" w:rsidRPr="00007317" w:rsidRDefault="006B268F" w:rsidP="005E5F20">
      <w:pPr>
        <w:pStyle w:val="ListParagraph"/>
        <w:numPr>
          <w:ilvl w:val="0"/>
          <w:numId w:val="7"/>
        </w:numPr>
        <w:jc w:val="both"/>
        <w:rPr>
          <w:rFonts w:ascii="Segoe UI Symbol" w:hAnsi="Segoe UI Symbol"/>
          <w:b/>
          <w:bCs/>
          <w:sz w:val="24"/>
          <w:szCs w:val="24"/>
        </w:rPr>
      </w:pPr>
      <w:r w:rsidRPr="00007317">
        <w:rPr>
          <w:rFonts w:ascii="Segoe UI Symbol" w:hAnsi="Segoe UI Symbol"/>
          <w:b/>
          <w:bCs/>
          <w:sz w:val="24"/>
          <w:szCs w:val="24"/>
        </w:rPr>
        <w:t>Objectives</w:t>
      </w:r>
    </w:p>
    <w:p w14:paraId="3944B9B5" w14:textId="77777777" w:rsidR="006B268F" w:rsidRPr="006B268F" w:rsidRDefault="006B268F" w:rsidP="005E5F20">
      <w:pPr>
        <w:numPr>
          <w:ilvl w:val="0"/>
          <w:numId w:val="191"/>
        </w:numPr>
        <w:jc w:val="both"/>
        <w:rPr>
          <w:rFonts w:ascii="Segoe UI Symbol" w:hAnsi="Segoe UI Symbol"/>
          <w:sz w:val="24"/>
          <w:szCs w:val="24"/>
        </w:rPr>
      </w:pPr>
      <w:r w:rsidRPr="006B268F">
        <w:rPr>
          <w:rFonts w:ascii="Segoe UI Symbol" w:hAnsi="Segoe UI Symbol"/>
          <w:sz w:val="24"/>
          <w:szCs w:val="24"/>
        </w:rPr>
        <w:t>To obtain informed and explicit consent from all stakeholders before processing, retaining, or sharing their confidential data.</w:t>
      </w:r>
    </w:p>
    <w:p w14:paraId="1C9523A8" w14:textId="77777777" w:rsidR="006B268F" w:rsidRPr="006B268F" w:rsidRDefault="006B268F" w:rsidP="005E5F20">
      <w:pPr>
        <w:numPr>
          <w:ilvl w:val="0"/>
          <w:numId w:val="191"/>
        </w:numPr>
        <w:jc w:val="both"/>
        <w:rPr>
          <w:rFonts w:ascii="Segoe UI Symbol" w:hAnsi="Segoe UI Symbol"/>
          <w:sz w:val="24"/>
          <w:szCs w:val="24"/>
        </w:rPr>
      </w:pPr>
      <w:r w:rsidRPr="006B268F">
        <w:rPr>
          <w:rFonts w:ascii="Segoe UI Symbol" w:hAnsi="Segoe UI Symbol"/>
          <w:sz w:val="24"/>
          <w:szCs w:val="24"/>
        </w:rPr>
        <w:t>To ensure robust protection of third-party information using strong digital security measures such as encryption and multi-factor authentication, alongside comprehensive physical safeguards.</w:t>
      </w:r>
    </w:p>
    <w:p w14:paraId="2085A1C6" w14:textId="77777777" w:rsidR="006B268F" w:rsidRPr="006B268F" w:rsidRDefault="006B268F" w:rsidP="005E5F20">
      <w:pPr>
        <w:numPr>
          <w:ilvl w:val="0"/>
          <w:numId w:val="191"/>
        </w:numPr>
        <w:jc w:val="both"/>
        <w:rPr>
          <w:rFonts w:ascii="Segoe UI Symbol" w:hAnsi="Segoe UI Symbol"/>
          <w:sz w:val="24"/>
          <w:szCs w:val="24"/>
        </w:rPr>
      </w:pPr>
      <w:r w:rsidRPr="006B268F">
        <w:rPr>
          <w:rFonts w:ascii="Segoe UI Symbol" w:hAnsi="Segoe UI Symbol"/>
          <w:sz w:val="24"/>
          <w:szCs w:val="24"/>
        </w:rPr>
        <w:t>To maintain a clearly defined and legally compliant data retention schedule aligned with statutory, financial, and regulatory requirements.</w:t>
      </w:r>
    </w:p>
    <w:p w14:paraId="419BF62E" w14:textId="77777777" w:rsidR="006B268F" w:rsidRPr="006B268F" w:rsidRDefault="006B268F" w:rsidP="005E5F20">
      <w:pPr>
        <w:numPr>
          <w:ilvl w:val="0"/>
          <w:numId w:val="191"/>
        </w:numPr>
        <w:jc w:val="both"/>
        <w:rPr>
          <w:rFonts w:ascii="Segoe UI Symbol" w:hAnsi="Segoe UI Symbol"/>
          <w:sz w:val="24"/>
          <w:szCs w:val="24"/>
        </w:rPr>
      </w:pPr>
      <w:r w:rsidRPr="006B268F">
        <w:rPr>
          <w:rFonts w:ascii="Segoe UI Symbol" w:hAnsi="Segoe UI Symbol"/>
          <w:sz w:val="24"/>
          <w:szCs w:val="24"/>
        </w:rPr>
        <w:t>To promote transparency by proactively informing stakeholders about how their data is collected, used, stored, and shared.</w:t>
      </w:r>
    </w:p>
    <w:p w14:paraId="174026F8" w14:textId="77777777" w:rsidR="006B268F" w:rsidRPr="006B268F" w:rsidRDefault="006B268F" w:rsidP="005E5F20">
      <w:pPr>
        <w:numPr>
          <w:ilvl w:val="0"/>
          <w:numId w:val="191"/>
        </w:numPr>
        <w:jc w:val="both"/>
        <w:rPr>
          <w:rFonts w:ascii="Segoe UI Symbol" w:hAnsi="Segoe UI Symbol"/>
          <w:sz w:val="24"/>
          <w:szCs w:val="24"/>
        </w:rPr>
      </w:pPr>
      <w:r w:rsidRPr="006B268F">
        <w:rPr>
          <w:rFonts w:ascii="Segoe UI Symbol" w:hAnsi="Segoe UI Symbol"/>
          <w:sz w:val="24"/>
          <w:szCs w:val="24"/>
        </w:rPr>
        <w:t>To establish internal controls that strictly limit unauthorized access to sensitive data across all departments and functions.</w:t>
      </w:r>
    </w:p>
    <w:p w14:paraId="1323ACEC" w14:textId="77777777" w:rsidR="006B268F" w:rsidRPr="006B268F" w:rsidRDefault="006B268F" w:rsidP="005E5F20">
      <w:pPr>
        <w:numPr>
          <w:ilvl w:val="0"/>
          <w:numId w:val="191"/>
        </w:numPr>
        <w:jc w:val="both"/>
        <w:rPr>
          <w:rFonts w:ascii="Segoe UI Symbol" w:hAnsi="Segoe UI Symbol"/>
          <w:sz w:val="24"/>
          <w:szCs w:val="24"/>
        </w:rPr>
      </w:pPr>
      <w:r w:rsidRPr="006B268F">
        <w:rPr>
          <w:rFonts w:ascii="Segoe UI Symbol" w:hAnsi="Segoe UI Symbol"/>
          <w:sz w:val="24"/>
          <w:szCs w:val="24"/>
        </w:rPr>
        <w:t>To periodically review and enhance data management protocols in line with changes in regulations and business needs.</w:t>
      </w:r>
    </w:p>
    <w:p w14:paraId="5AAD8F62" w14:textId="77777777" w:rsidR="006B268F" w:rsidRPr="006B268F" w:rsidRDefault="006B268F" w:rsidP="005E5F20">
      <w:pPr>
        <w:numPr>
          <w:ilvl w:val="0"/>
          <w:numId w:val="191"/>
        </w:numPr>
        <w:jc w:val="both"/>
        <w:rPr>
          <w:rFonts w:ascii="Segoe UI Symbol" w:hAnsi="Segoe UI Symbol"/>
          <w:sz w:val="24"/>
          <w:szCs w:val="24"/>
        </w:rPr>
      </w:pPr>
      <w:r w:rsidRPr="006B268F">
        <w:rPr>
          <w:rFonts w:ascii="Segoe UI Symbol" w:hAnsi="Segoe UI Symbol"/>
          <w:sz w:val="24"/>
          <w:szCs w:val="24"/>
        </w:rPr>
        <w:t>To provide well-defined support channels to address stakeholder queries related to data privacy and record handling.</w:t>
      </w:r>
    </w:p>
    <w:p w14:paraId="4F627E8A" w14:textId="77777777" w:rsidR="006B268F" w:rsidRPr="006B268F" w:rsidRDefault="006B268F" w:rsidP="005E5F20">
      <w:pPr>
        <w:numPr>
          <w:ilvl w:val="0"/>
          <w:numId w:val="191"/>
        </w:numPr>
        <w:jc w:val="both"/>
        <w:rPr>
          <w:rFonts w:ascii="Segoe UI Symbol" w:hAnsi="Segoe UI Symbol"/>
          <w:sz w:val="24"/>
          <w:szCs w:val="24"/>
        </w:rPr>
      </w:pPr>
      <w:r w:rsidRPr="006B268F">
        <w:rPr>
          <w:rFonts w:ascii="Segoe UI Symbol" w:hAnsi="Segoe UI Symbol"/>
          <w:sz w:val="24"/>
          <w:szCs w:val="24"/>
        </w:rPr>
        <w:t>To ensure that records are securely destroyed once their prescribed retention period has elapsed, using methods that prevent recovery or misuse.</w:t>
      </w:r>
    </w:p>
    <w:p w14:paraId="7D0A4388" w14:textId="77777777" w:rsidR="006B268F" w:rsidRPr="00007317" w:rsidRDefault="006B268F" w:rsidP="005E5F20">
      <w:pPr>
        <w:pStyle w:val="ListParagraph"/>
        <w:numPr>
          <w:ilvl w:val="0"/>
          <w:numId w:val="7"/>
        </w:numPr>
        <w:jc w:val="both"/>
        <w:rPr>
          <w:rFonts w:ascii="Segoe UI Symbol" w:hAnsi="Segoe UI Symbol"/>
          <w:b/>
          <w:bCs/>
          <w:sz w:val="24"/>
          <w:szCs w:val="24"/>
        </w:rPr>
      </w:pPr>
      <w:r w:rsidRPr="00007317">
        <w:rPr>
          <w:rFonts w:ascii="Segoe UI Symbol" w:hAnsi="Segoe UI Symbol"/>
          <w:b/>
          <w:bCs/>
          <w:sz w:val="24"/>
          <w:szCs w:val="24"/>
        </w:rPr>
        <w:lastRenderedPageBreak/>
        <w:t>Applicability &amp; Coverage</w:t>
      </w:r>
    </w:p>
    <w:p w14:paraId="0DCDB77D" w14:textId="77777777" w:rsidR="006B268F" w:rsidRPr="006B268F" w:rsidRDefault="006B268F" w:rsidP="00007317">
      <w:pPr>
        <w:ind w:left="360"/>
        <w:jc w:val="both"/>
        <w:rPr>
          <w:rFonts w:ascii="Segoe UI Symbol" w:hAnsi="Segoe UI Symbol"/>
          <w:sz w:val="24"/>
          <w:szCs w:val="24"/>
        </w:rPr>
      </w:pPr>
      <w:r w:rsidRPr="006B268F">
        <w:rPr>
          <w:rFonts w:ascii="Segoe UI Symbol" w:hAnsi="Segoe UI Symbol"/>
          <w:sz w:val="24"/>
          <w:szCs w:val="24"/>
        </w:rPr>
        <w:t>This SOP is applicable to all personnel of Praveen Laboratories Pvt. Ltd., including full-time employees, contractors, consultants, and third-party service providers involved in handling any form of confidential, operational, customer, or business data. It covers both digital and physical data formats and applies across all company sites—including head offices, branch facilities, R&amp;D centers, production units, and remote work locations. The procedure supports compliance with internal policies, sectoral regulations, and international standards under both normal operations and emergency conditions.</w:t>
      </w:r>
    </w:p>
    <w:p w14:paraId="5FE976FF" w14:textId="77777777" w:rsidR="006B268F" w:rsidRPr="00007317" w:rsidRDefault="006B268F" w:rsidP="005E5F20">
      <w:pPr>
        <w:pStyle w:val="ListParagraph"/>
        <w:numPr>
          <w:ilvl w:val="0"/>
          <w:numId w:val="7"/>
        </w:numPr>
        <w:jc w:val="both"/>
        <w:rPr>
          <w:rFonts w:ascii="Segoe UI Symbol" w:hAnsi="Segoe UI Symbol"/>
          <w:b/>
          <w:bCs/>
          <w:sz w:val="24"/>
          <w:szCs w:val="24"/>
        </w:rPr>
      </w:pPr>
      <w:r w:rsidRPr="00007317">
        <w:rPr>
          <w:rFonts w:ascii="Segoe UI Symbol" w:hAnsi="Segoe UI Symbol"/>
          <w:b/>
          <w:bCs/>
          <w:sz w:val="24"/>
          <w:szCs w:val="24"/>
        </w:rPr>
        <w:t>Organizational Responsibilities</w:t>
      </w:r>
    </w:p>
    <w:tbl>
      <w:tblPr>
        <w:tblStyle w:val="LightGrid-Accent5"/>
        <w:tblW w:w="9000" w:type="dxa"/>
        <w:tblInd w:w="108" w:type="dxa"/>
        <w:tblLook w:val="04A0" w:firstRow="1" w:lastRow="0" w:firstColumn="1" w:lastColumn="0" w:noHBand="0" w:noVBand="1"/>
      </w:tblPr>
      <w:tblGrid>
        <w:gridCol w:w="3689"/>
        <w:gridCol w:w="5311"/>
      </w:tblGrid>
      <w:tr w:rsidR="006B268F" w:rsidRPr="006B268F" w14:paraId="2DBD8D2A" w14:textId="77777777" w:rsidTr="00264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7039C" w14:textId="77777777" w:rsidR="006B268F" w:rsidRPr="006B268F" w:rsidRDefault="006B268F" w:rsidP="00D3279A">
            <w:pPr>
              <w:spacing w:after="200" w:line="276" w:lineRule="auto"/>
              <w:jc w:val="both"/>
              <w:rPr>
                <w:rFonts w:ascii="Segoe UI Symbol" w:hAnsi="Segoe UI Symbol"/>
                <w:b w:val="0"/>
                <w:bCs w:val="0"/>
                <w:sz w:val="24"/>
                <w:szCs w:val="24"/>
              </w:rPr>
            </w:pPr>
            <w:r w:rsidRPr="006B268F">
              <w:rPr>
                <w:rFonts w:ascii="Segoe UI Symbol" w:hAnsi="Segoe UI Symbol"/>
                <w:sz w:val="24"/>
                <w:szCs w:val="24"/>
              </w:rPr>
              <w:t>Designation</w:t>
            </w:r>
          </w:p>
        </w:tc>
        <w:tc>
          <w:tcPr>
            <w:tcW w:w="5311" w:type="dxa"/>
            <w:hideMark/>
          </w:tcPr>
          <w:p w14:paraId="48A22B86" w14:textId="77777777" w:rsidR="006B268F" w:rsidRPr="006B268F" w:rsidRDefault="006B268F" w:rsidP="00D3279A">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Segoe UI Symbol" w:hAnsi="Segoe UI Symbol"/>
                <w:b w:val="0"/>
                <w:bCs w:val="0"/>
                <w:sz w:val="24"/>
                <w:szCs w:val="24"/>
              </w:rPr>
            </w:pPr>
            <w:r w:rsidRPr="006B268F">
              <w:rPr>
                <w:rFonts w:ascii="Segoe UI Symbol" w:hAnsi="Segoe UI Symbol"/>
                <w:sz w:val="24"/>
                <w:szCs w:val="24"/>
              </w:rPr>
              <w:t>Primary Responsibility</w:t>
            </w:r>
          </w:p>
        </w:tc>
      </w:tr>
      <w:tr w:rsidR="006B268F" w:rsidRPr="006B268F" w14:paraId="20DDDFBB"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D545B" w14:textId="77777777" w:rsidR="006B268F" w:rsidRPr="006B268F" w:rsidRDefault="006B268F" w:rsidP="00D3279A">
            <w:pPr>
              <w:spacing w:after="200" w:line="276" w:lineRule="auto"/>
              <w:jc w:val="both"/>
              <w:rPr>
                <w:rFonts w:ascii="Segoe UI Symbol" w:hAnsi="Segoe UI Symbol"/>
                <w:sz w:val="24"/>
                <w:szCs w:val="24"/>
              </w:rPr>
            </w:pPr>
            <w:r w:rsidRPr="006B268F">
              <w:rPr>
                <w:rFonts w:ascii="Segoe UI Symbol" w:hAnsi="Segoe UI Symbol"/>
                <w:sz w:val="24"/>
                <w:szCs w:val="24"/>
              </w:rPr>
              <w:t>Chief Executive Officer (CEO)</w:t>
            </w:r>
          </w:p>
        </w:tc>
        <w:tc>
          <w:tcPr>
            <w:tcW w:w="5311" w:type="dxa"/>
            <w:hideMark/>
          </w:tcPr>
          <w:p w14:paraId="54FA0791" w14:textId="77777777" w:rsidR="006B268F" w:rsidRPr="006B268F" w:rsidRDefault="006B268F" w:rsidP="00D3279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6B268F">
              <w:rPr>
                <w:rFonts w:ascii="Segoe UI Symbol" w:hAnsi="Segoe UI Symbol"/>
                <w:sz w:val="24"/>
                <w:szCs w:val="24"/>
              </w:rPr>
              <w:t>Defines the strategic direction for company-wide data governance and ensures regulatory compliance.</w:t>
            </w:r>
          </w:p>
        </w:tc>
      </w:tr>
      <w:tr w:rsidR="006B268F" w:rsidRPr="006B268F" w14:paraId="22ACCC75"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CD223" w14:textId="77777777" w:rsidR="006B268F" w:rsidRPr="006B268F" w:rsidRDefault="006B268F" w:rsidP="00D3279A">
            <w:pPr>
              <w:spacing w:after="200" w:line="276" w:lineRule="auto"/>
              <w:jc w:val="both"/>
              <w:rPr>
                <w:rFonts w:ascii="Segoe UI Symbol" w:hAnsi="Segoe UI Symbol"/>
                <w:sz w:val="24"/>
                <w:szCs w:val="24"/>
              </w:rPr>
            </w:pPr>
            <w:r w:rsidRPr="006B268F">
              <w:rPr>
                <w:rFonts w:ascii="Segoe UI Symbol" w:hAnsi="Segoe UI Symbol"/>
                <w:sz w:val="24"/>
                <w:szCs w:val="24"/>
              </w:rPr>
              <w:t>Director</w:t>
            </w:r>
          </w:p>
        </w:tc>
        <w:tc>
          <w:tcPr>
            <w:tcW w:w="5311" w:type="dxa"/>
            <w:hideMark/>
          </w:tcPr>
          <w:p w14:paraId="04767451" w14:textId="77777777" w:rsidR="006B268F" w:rsidRPr="006B268F" w:rsidRDefault="006B268F" w:rsidP="00D3279A">
            <w:pPr>
              <w:spacing w:after="20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6B268F">
              <w:rPr>
                <w:rFonts w:ascii="Segoe UI Symbol" w:hAnsi="Segoe UI Symbol"/>
                <w:sz w:val="24"/>
                <w:szCs w:val="24"/>
              </w:rPr>
              <w:t>Provides leadership for cross-functional policy implementation and monitoring.</w:t>
            </w:r>
          </w:p>
        </w:tc>
      </w:tr>
      <w:tr w:rsidR="006B268F" w:rsidRPr="006B268F" w14:paraId="1971ECCC"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C586E" w14:textId="77777777" w:rsidR="006B268F" w:rsidRPr="006B268F" w:rsidRDefault="006B268F" w:rsidP="00D3279A">
            <w:pPr>
              <w:spacing w:after="200" w:line="276" w:lineRule="auto"/>
              <w:jc w:val="both"/>
              <w:rPr>
                <w:rFonts w:ascii="Segoe UI Symbol" w:hAnsi="Segoe UI Symbol"/>
                <w:sz w:val="24"/>
                <w:szCs w:val="24"/>
              </w:rPr>
            </w:pPr>
            <w:r w:rsidRPr="006B268F">
              <w:rPr>
                <w:rFonts w:ascii="Segoe UI Symbol" w:hAnsi="Segoe UI Symbol"/>
                <w:sz w:val="24"/>
                <w:szCs w:val="24"/>
              </w:rPr>
              <w:t xml:space="preserve">Executive Director (Commercial Administration &amp; </w:t>
            </w:r>
            <w:proofErr w:type="spellStart"/>
            <w:r w:rsidRPr="006B268F">
              <w:rPr>
                <w:rFonts w:ascii="Segoe UI Symbol" w:hAnsi="Segoe UI Symbol"/>
                <w:sz w:val="24"/>
                <w:szCs w:val="24"/>
              </w:rPr>
              <w:t>Liaisoning</w:t>
            </w:r>
            <w:proofErr w:type="spellEnd"/>
            <w:r w:rsidRPr="006B268F">
              <w:rPr>
                <w:rFonts w:ascii="Segoe UI Symbol" w:hAnsi="Segoe UI Symbol"/>
                <w:sz w:val="24"/>
                <w:szCs w:val="24"/>
              </w:rPr>
              <w:t>)</w:t>
            </w:r>
          </w:p>
        </w:tc>
        <w:tc>
          <w:tcPr>
            <w:tcW w:w="5311" w:type="dxa"/>
            <w:hideMark/>
          </w:tcPr>
          <w:p w14:paraId="72494914" w14:textId="77777777" w:rsidR="006B268F" w:rsidRPr="006B268F" w:rsidRDefault="006B268F" w:rsidP="00D3279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6B268F">
              <w:rPr>
                <w:rFonts w:ascii="Segoe UI Symbol" w:hAnsi="Segoe UI Symbol"/>
                <w:sz w:val="24"/>
                <w:szCs w:val="24"/>
              </w:rPr>
              <w:t>Leads external communications and ensures proper consent management with stakeholders.</w:t>
            </w:r>
          </w:p>
        </w:tc>
      </w:tr>
      <w:tr w:rsidR="006B268F" w:rsidRPr="006B268F" w14:paraId="0772AD0F"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60BB4" w14:textId="77777777" w:rsidR="006B268F" w:rsidRPr="006B268F" w:rsidRDefault="006B268F" w:rsidP="00D3279A">
            <w:pPr>
              <w:spacing w:after="200" w:line="276" w:lineRule="auto"/>
              <w:jc w:val="both"/>
              <w:rPr>
                <w:rFonts w:ascii="Segoe UI Symbol" w:hAnsi="Segoe UI Symbol"/>
                <w:sz w:val="24"/>
                <w:szCs w:val="24"/>
              </w:rPr>
            </w:pPr>
            <w:r w:rsidRPr="006B268F">
              <w:rPr>
                <w:rFonts w:ascii="Segoe UI Symbol" w:hAnsi="Segoe UI Symbol"/>
                <w:sz w:val="24"/>
                <w:szCs w:val="24"/>
              </w:rPr>
              <w:t>Project Head</w:t>
            </w:r>
          </w:p>
        </w:tc>
        <w:tc>
          <w:tcPr>
            <w:tcW w:w="5311" w:type="dxa"/>
            <w:hideMark/>
          </w:tcPr>
          <w:p w14:paraId="114BC336" w14:textId="77777777" w:rsidR="006B268F" w:rsidRPr="006B268F" w:rsidRDefault="006B268F" w:rsidP="00D3279A">
            <w:pPr>
              <w:spacing w:after="20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6B268F">
              <w:rPr>
                <w:rFonts w:ascii="Segoe UI Symbol" w:hAnsi="Segoe UI Symbol"/>
                <w:sz w:val="24"/>
                <w:szCs w:val="24"/>
              </w:rPr>
              <w:t>Safeguards data within project operations.</w:t>
            </w:r>
          </w:p>
        </w:tc>
      </w:tr>
      <w:tr w:rsidR="006B268F" w:rsidRPr="006B268F" w14:paraId="7224227D"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5D30B" w14:textId="77777777" w:rsidR="006B268F" w:rsidRPr="006B268F" w:rsidRDefault="006B268F" w:rsidP="00D3279A">
            <w:pPr>
              <w:spacing w:after="200" w:line="276" w:lineRule="auto"/>
              <w:jc w:val="both"/>
              <w:rPr>
                <w:rFonts w:ascii="Segoe UI Symbol" w:hAnsi="Segoe UI Symbol"/>
                <w:sz w:val="24"/>
                <w:szCs w:val="24"/>
              </w:rPr>
            </w:pPr>
            <w:r w:rsidRPr="006B268F">
              <w:rPr>
                <w:rFonts w:ascii="Segoe UI Symbol" w:hAnsi="Segoe UI Symbol"/>
                <w:sz w:val="24"/>
                <w:szCs w:val="24"/>
              </w:rPr>
              <w:t>Manager – HR &amp; Administration</w:t>
            </w:r>
          </w:p>
        </w:tc>
        <w:tc>
          <w:tcPr>
            <w:tcW w:w="5311" w:type="dxa"/>
            <w:hideMark/>
          </w:tcPr>
          <w:p w14:paraId="3E5E287C" w14:textId="77777777" w:rsidR="006B268F" w:rsidRPr="006B268F" w:rsidRDefault="006B268F" w:rsidP="00D3279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6B268F">
              <w:rPr>
                <w:rFonts w:ascii="Segoe UI Symbol" w:hAnsi="Segoe UI Symbol"/>
                <w:sz w:val="24"/>
                <w:szCs w:val="24"/>
              </w:rPr>
              <w:t>Manages employee records and internal consent processes.</w:t>
            </w:r>
          </w:p>
        </w:tc>
      </w:tr>
      <w:tr w:rsidR="006B268F" w:rsidRPr="006B268F" w14:paraId="6818EA31"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C123D" w14:textId="77777777" w:rsidR="006B268F" w:rsidRPr="006B268F" w:rsidRDefault="006B268F" w:rsidP="00D3279A">
            <w:pPr>
              <w:spacing w:after="200" w:line="276" w:lineRule="auto"/>
              <w:jc w:val="both"/>
              <w:rPr>
                <w:rFonts w:ascii="Segoe UI Symbol" w:hAnsi="Segoe UI Symbol"/>
                <w:sz w:val="24"/>
                <w:szCs w:val="24"/>
              </w:rPr>
            </w:pPr>
            <w:r w:rsidRPr="006B268F">
              <w:rPr>
                <w:rFonts w:ascii="Segoe UI Symbol" w:hAnsi="Segoe UI Symbol"/>
                <w:sz w:val="24"/>
                <w:szCs w:val="24"/>
              </w:rPr>
              <w:t>Manager – Production</w:t>
            </w:r>
          </w:p>
        </w:tc>
        <w:tc>
          <w:tcPr>
            <w:tcW w:w="5311" w:type="dxa"/>
            <w:hideMark/>
          </w:tcPr>
          <w:p w14:paraId="54649FAD" w14:textId="77777777" w:rsidR="006B268F" w:rsidRPr="006B268F" w:rsidRDefault="006B268F" w:rsidP="00D3279A">
            <w:pPr>
              <w:spacing w:after="20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6B268F">
              <w:rPr>
                <w:rFonts w:ascii="Segoe UI Symbol" w:hAnsi="Segoe UI Symbol"/>
                <w:sz w:val="24"/>
                <w:szCs w:val="24"/>
              </w:rPr>
              <w:t>Responsible for data security and retention in production departments.</w:t>
            </w:r>
          </w:p>
        </w:tc>
      </w:tr>
      <w:tr w:rsidR="006B268F" w:rsidRPr="006B268F" w14:paraId="7627C3F5"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D4D91" w14:textId="77777777" w:rsidR="006B268F" w:rsidRPr="006B268F" w:rsidRDefault="006B268F" w:rsidP="00D3279A">
            <w:pPr>
              <w:spacing w:after="200" w:line="276" w:lineRule="auto"/>
              <w:jc w:val="both"/>
              <w:rPr>
                <w:rFonts w:ascii="Segoe UI Symbol" w:hAnsi="Segoe UI Symbol"/>
                <w:sz w:val="24"/>
                <w:szCs w:val="24"/>
              </w:rPr>
            </w:pPr>
            <w:r w:rsidRPr="006B268F">
              <w:rPr>
                <w:rFonts w:ascii="Segoe UI Symbol" w:hAnsi="Segoe UI Symbol"/>
                <w:sz w:val="24"/>
                <w:szCs w:val="24"/>
              </w:rPr>
              <w:t>Head of Department (QA/QC/R&amp;D)</w:t>
            </w:r>
          </w:p>
        </w:tc>
        <w:tc>
          <w:tcPr>
            <w:tcW w:w="5311" w:type="dxa"/>
            <w:hideMark/>
          </w:tcPr>
          <w:p w14:paraId="2AF57F81" w14:textId="77777777" w:rsidR="006B268F" w:rsidRPr="006B268F" w:rsidRDefault="006B268F" w:rsidP="00D3279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6B268F">
              <w:rPr>
                <w:rFonts w:ascii="Segoe UI Symbol" w:hAnsi="Segoe UI Symbol"/>
                <w:sz w:val="24"/>
                <w:szCs w:val="24"/>
              </w:rPr>
              <w:t>Ensures compliance of technical and scientific documentation with regulatory expectations.</w:t>
            </w:r>
          </w:p>
        </w:tc>
      </w:tr>
      <w:tr w:rsidR="006B268F" w:rsidRPr="006B268F" w14:paraId="1C7E0717"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58942" w14:textId="77777777" w:rsidR="006B268F" w:rsidRPr="006B268F" w:rsidRDefault="006B268F" w:rsidP="00D3279A">
            <w:pPr>
              <w:spacing w:after="200" w:line="276" w:lineRule="auto"/>
              <w:jc w:val="both"/>
              <w:rPr>
                <w:rFonts w:ascii="Segoe UI Symbol" w:hAnsi="Segoe UI Symbol"/>
                <w:sz w:val="24"/>
                <w:szCs w:val="24"/>
              </w:rPr>
            </w:pPr>
            <w:r w:rsidRPr="006B268F">
              <w:rPr>
                <w:rFonts w:ascii="Segoe UI Symbol" w:hAnsi="Segoe UI Symbol"/>
                <w:sz w:val="24"/>
                <w:szCs w:val="24"/>
              </w:rPr>
              <w:lastRenderedPageBreak/>
              <w:t>Manager – Accounts</w:t>
            </w:r>
          </w:p>
        </w:tc>
        <w:tc>
          <w:tcPr>
            <w:tcW w:w="5311" w:type="dxa"/>
            <w:hideMark/>
          </w:tcPr>
          <w:p w14:paraId="79BFA188" w14:textId="77777777" w:rsidR="006B268F" w:rsidRPr="006B268F" w:rsidRDefault="006B268F" w:rsidP="00D3279A">
            <w:pPr>
              <w:spacing w:after="20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6B268F">
              <w:rPr>
                <w:rFonts w:ascii="Segoe UI Symbol" w:hAnsi="Segoe UI Symbol"/>
                <w:sz w:val="24"/>
                <w:szCs w:val="24"/>
              </w:rPr>
              <w:t>Maintains and secures all accounting-related records.</w:t>
            </w:r>
          </w:p>
        </w:tc>
      </w:tr>
      <w:tr w:rsidR="006B268F" w:rsidRPr="006B268F" w14:paraId="1AA87869"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2CE94" w14:textId="77777777" w:rsidR="006B268F" w:rsidRPr="006B268F" w:rsidRDefault="006B268F" w:rsidP="00D3279A">
            <w:pPr>
              <w:spacing w:after="200" w:line="276" w:lineRule="auto"/>
              <w:jc w:val="both"/>
              <w:rPr>
                <w:rFonts w:ascii="Segoe UI Symbol" w:hAnsi="Segoe UI Symbol"/>
                <w:sz w:val="24"/>
                <w:szCs w:val="24"/>
              </w:rPr>
            </w:pPr>
            <w:r w:rsidRPr="006B268F">
              <w:rPr>
                <w:rFonts w:ascii="Segoe UI Symbol" w:hAnsi="Segoe UI Symbol"/>
                <w:sz w:val="24"/>
                <w:szCs w:val="24"/>
              </w:rPr>
              <w:t>Manager – Maintenance &amp; Utility</w:t>
            </w:r>
          </w:p>
        </w:tc>
        <w:tc>
          <w:tcPr>
            <w:tcW w:w="5311" w:type="dxa"/>
            <w:hideMark/>
          </w:tcPr>
          <w:p w14:paraId="7D1BD9B4" w14:textId="77777777" w:rsidR="006B268F" w:rsidRPr="006B268F" w:rsidRDefault="006B268F" w:rsidP="00D3279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6B268F">
              <w:rPr>
                <w:rFonts w:ascii="Segoe UI Symbol" w:hAnsi="Segoe UI Symbol"/>
                <w:sz w:val="24"/>
                <w:szCs w:val="24"/>
              </w:rPr>
              <w:t>Manages sensitive operational logs and technical documentation.</w:t>
            </w:r>
          </w:p>
        </w:tc>
      </w:tr>
    </w:tbl>
    <w:p w14:paraId="592A6F65" w14:textId="77777777" w:rsidR="006B268F" w:rsidRPr="00007317" w:rsidRDefault="006B268F" w:rsidP="005E5F20">
      <w:pPr>
        <w:pStyle w:val="ListParagraph"/>
        <w:numPr>
          <w:ilvl w:val="0"/>
          <w:numId w:val="7"/>
        </w:numPr>
        <w:spacing w:before="240"/>
        <w:jc w:val="both"/>
        <w:rPr>
          <w:rFonts w:ascii="Segoe UI Symbol" w:hAnsi="Segoe UI Symbol"/>
          <w:b/>
          <w:bCs/>
          <w:sz w:val="24"/>
          <w:szCs w:val="24"/>
        </w:rPr>
      </w:pPr>
      <w:r w:rsidRPr="00007317">
        <w:rPr>
          <w:rFonts w:ascii="Segoe UI Symbol" w:hAnsi="Segoe UI Symbol"/>
          <w:b/>
          <w:bCs/>
          <w:sz w:val="24"/>
          <w:szCs w:val="24"/>
        </w:rPr>
        <w:t>Measures for Gaining Stakeholder Consent</w:t>
      </w:r>
    </w:p>
    <w:p w14:paraId="4C004916" w14:textId="0A1C8ADE" w:rsidR="006B268F" w:rsidRPr="006B268F" w:rsidRDefault="006B268F" w:rsidP="005E5F20">
      <w:pPr>
        <w:numPr>
          <w:ilvl w:val="0"/>
          <w:numId w:val="192"/>
        </w:numPr>
        <w:jc w:val="both"/>
        <w:rPr>
          <w:rFonts w:ascii="Segoe UI Symbol" w:hAnsi="Segoe UI Symbol"/>
          <w:sz w:val="24"/>
          <w:szCs w:val="24"/>
        </w:rPr>
      </w:pPr>
      <w:r w:rsidRPr="006B268F">
        <w:rPr>
          <w:rFonts w:ascii="Segoe UI Symbol" w:hAnsi="Segoe UI Symbol"/>
          <w:b/>
          <w:bCs/>
          <w:sz w:val="24"/>
          <w:szCs w:val="24"/>
        </w:rPr>
        <w:t>Clear and Informed Consent Collection</w:t>
      </w:r>
      <w:r w:rsidR="00D6098A">
        <w:rPr>
          <w:rFonts w:ascii="Segoe UI Symbol" w:hAnsi="Segoe UI Symbol"/>
          <w:b/>
          <w:bCs/>
          <w:sz w:val="24"/>
          <w:szCs w:val="24"/>
        </w:rPr>
        <w:t xml:space="preserve">: </w:t>
      </w:r>
      <w:r w:rsidRPr="006B268F">
        <w:rPr>
          <w:rFonts w:ascii="Segoe UI Symbol" w:hAnsi="Segoe UI Symbol"/>
          <w:sz w:val="24"/>
          <w:szCs w:val="24"/>
        </w:rPr>
        <w:t>Consent forms issued by Praveen Laboratories Pvt. Ltd. clearly outline the purpose, scope, and duration of data processing. These forms are written in plain language to ensure stakeholders fully understand how their information will be handled, including the involvement of any third parties. Each form also highlights the stakeholder’s rights, including their ability to withdraw consent at any time.</w:t>
      </w:r>
    </w:p>
    <w:p w14:paraId="4200B133" w14:textId="52D1AEE2" w:rsidR="006B268F" w:rsidRPr="006B268F" w:rsidRDefault="006B268F" w:rsidP="005E5F20">
      <w:pPr>
        <w:numPr>
          <w:ilvl w:val="0"/>
          <w:numId w:val="192"/>
        </w:numPr>
        <w:jc w:val="both"/>
        <w:rPr>
          <w:rFonts w:ascii="Segoe UI Symbol" w:hAnsi="Segoe UI Symbol"/>
          <w:sz w:val="24"/>
          <w:szCs w:val="24"/>
        </w:rPr>
      </w:pPr>
      <w:r w:rsidRPr="006B268F">
        <w:rPr>
          <w:rFonts w:ascii="Segoe UI Symbol" w:hAnsi="Segoe UI Symbol"/>
          <w:b/>
          <w:bCs/>
          <w:sz w:val="24"/>
          <w:szCs w:val="24"/>
        </w:rPr>
        <w:t>Multi-Channel Consent Capture</w:t>
      </w:r>
      <w:r w:rsidR="00D6098A">
        <w:rPr>
          <w:rFonts w:ascii="Segoe UI Symbol" w:hAnsi="Segoe UI Symbol"/>
          <w:b/>
          <w:bCs/>
          <w:sz w:val="24"/>
          <w:szCs w:val="24"/>
        </w:rPr>
        <w:t xml:space="preserve">: </w:t>
      </w:r>
      <w:r w:rsidRPr="006B268F">
        <w:rPr>
          <w:rFonts w:ascii="Segoe UI Symbol" w:hAnsi="Segoe UI Symbol"/>
          <w:sz w:val="24"/>
          <w:szCs w:val="24"/>
        </w:rPr>
        <w:t>Consent is collected through various secure platforms, including company portals, mobile apps, and in-person engagements. Each instance is recorded with a timestamp and stored safely, enabling a traceable audit trail and ensuring accessibility across systems.</w:t>
      </w:r>
    </w:p>
    <w:p w14:paraId="2F9AD40F" w14:textId="697FB97F" w:rsidR="006B268F" w:rsidRPr="006B268F" w:rsidRDefault="006B268F" w:rsidP="005E5F20">
      <w:pPr>
        <w:numPr>
          <w:ilvl w:val="0"/>
          <w:numId w:val="192"/>
        </w:numPr>
        <w:jc w:val="both"/>
        <w:rPr>
          <w:rFonts w:ascii="Segoe UI Symbol" w:hAnsi="Segoe UI Symbol"/>
          <w:sz w:val="24"/>
          <w:szCs w:val="24"/>
        </w:rPr>
      </w:pPr>
      <w:r w:rsidRPr="006B268F">
        <w:rPr>
          <w:rFonts w:ascii="Segoe UI Symbol" w:hAnsi="Segoe UI Symbol"/>
          <w:b/>
          <w:bCs/>
          <w:sz w:val="24"/>
          <w:szCs w:val="24"/>
        </w:rPr>
        <w:t>Digital Consent Management</w:t>
      </w:r>
      <w:r w:rsidR="00D6098A">
        <w:rPr>
          <w:rFonts w:ascii="Segoe UI Symbol" w:hAnsi="Segoe UI Symbol"/>
          <w:b/>
          <w:bCs/>
          <w:sz w:val="24"/>
          <w:szCs w:val="24"/>
        </w:rPr>
        <w:t xml:space="preserve">: </w:t>
      </w:r>
      <w:r w:rsidRPr="006B268F">
        <w:rPr>
          <w:rFonts w:ascii="Segoe UI Symbol" w:hAnsi="Segoe UI Symbol"/>
          <w:sz w:val="24"/>
          <w:szCs w:val="24"/>
        </w:rPr>
        <w:t>All consents are recorded within our centralized data systems, which allow controlled access and real-time tracking. Role-based permissions are enforced to prevent unauthorized modification and ensure compliance with data protection laws.</w:t>
      </w:r>
    </w:p>
    <w:p w14:paraId="61C617D1" w14:textId="14FEBF2B" w:rsidR="006B268F" w:rsidRPr="006B268F" w:rsidRDefault="006B268F" w:rsidP="005E5F20">
      <w:pPr>
        <w:numPr>
          <w:ilvl w:val="0"/>
          <w:numId w:val="192"/>
        </w:numPr>
        <w:jc w:val="both"/>
        <w:rPr>
          <w:rFonts w:ascii="Segoe UI Symbol" w:hAnsi="Segoe UI Symbol"/>
          <w:sz w:val="24"/>
          <w:szCs w:val="24"/>
        </w:rPr>
      </w:pPr>
      <w:r w:rsidRPr="006B268F">
        <w:rPr>
          <w:rFonts w:ascii="Segoe UI Symbol" w:hAnsi="Segoe UI Symbol"/>
          <w:b/>
          <w:bCs/>
          <w:sz w:val="24"/>
          <w:szCs w:val="24"/>
        </w:rPr>
        <w:t>Periodic Consent Review</w:t>
      </w:r>
      <w:r w:rsidR="00D6098A">
        <w:rPr>
          <w:rFonts w:ascii="Segoe UI Symbol" w:hAnsi="Segoe UI Symbol"/>
          <w:b/>
          <w:bCs/>
          <w:sz w:val="24"/>
          <w:szCs w:val="24"/>
        </w:rPr>
        <w:t xml:space="preserve">: </w:t>
      </w:r>
      <w:r w:rsidRPr="006B268F">
        <w:rPr>
          <w:rFonts w:ascii="Segoe UI Symbol" w:hAnsi="Segoe UI Symbol"/>
          <w:sz w:val="24"/>
          <w:szCs w:val="24"/>
        </w:rPr>
        <w:t>Stakeholder consents are periodically reviewed to ensure they remain valid. When changes to our data practices occur, stakeholders are informed and asked to reaffirm or update their consent accordingly.</w:t>
      </w:r>
    </w:p>
    <w:p w14:paraId="078C9B00" w14:textId="4DE58E60" w:rsidR="006B268F" w:rsidRPr="006B268F" w:rsidRDefault="006B268F" w:rsidP="005E5F20">
      <w:pPr>
        <w:numPr>
          <w:ilvl w:val="0"/>
          <w:numId w:val="192"/>
        </w:numPr>
        <w:jc w:val="both"/>
        <w:rPr>
          <w:rFonts w:ascii="Segoe UI Symbol" w:hAnsi="Segoe UI Symbol"/>
          <w:sz w:val="24"/>
          <w:szCs w:val="24"/>
        </w:rPr>
      </w:pPr>
      <w:r w:rsidRPr="006B268F">
        <w:rPr>
          <w:rFonts w:ascii="Segoe UI Symbol" w:hAnsi="Segoe UI Symbol"/>
          <w:b/>
          <w:bCs/>
          <w:sz w:val="24"/>
          <w:szCs w:val="24"/>
        </w:rPr>
        <w:t>Withdrawal Process</w:t>
      </w:r>
      <w:r w:rsidR="00D6098A">
        <w:rPr>
          <w:rFonts w:ascii="Segoe UI Symbol" w:hAnsi="Segoe UI Symbol"/>
          <w:b/>
          <w:bCs/>
          <w:sz w:val="24"/>
          <w:szCs w:val="24"/>
        </w:rPr>
        <w:t xml:space="preserve">: </w:t>
      </w:r>
      <w:r w:rsidRPr="006B268F">
        <w:rPr>
          <w:rFonts w:ascii="Segoe UI Symbol" w:hAnsi="Segoe UI Symbol"/>
          <w:sz w:val="24"/>
          <w:szCs w:val="24"/>
        </w:rPr>
        <w:t>Stakeholders may withdraw their consent at any time through a simple and defined procedure. All requests are logged, processed without delay, and acknowledged to the concerned individual.</w:t>
      </w:r>
    </w:p>
    <w:p w14:paraId="3822FBF5" w14:textId="0D3038FA" w:rsidR="006B268F" w:rsidRPr="006B268F" w:rsidRDefault="006B268F" w:rsidP="005E5F20">
      <w:pPr>
        <w:numPr>
          <w:ilvl w:val="0"/>
          <w:numId w:val="192"/>
        </w:numPr>
        <w:jc w:val="both"/>
        <w:rPr>
          <w:rFonts w:ascii="Segoe UI Symbol" w:hAnsi="Segoe UI Symbol"/>
          <w:sz w:val="24"/>
          <w:szCs w:val="24"/>
        </w:rPr>
      </w:pPr>
      <w:r w:rsidRPr="006B268F">
        <w:rPr>
          <w:rFonts w:ascii="Segoe UI Symbol" w:hAnsi="Segoe UI Symbol"/>
          <w:b/>
          <w:bCs/>
          <w:sz w:val="24"/>
          <w:szCs w:val="24"/>
        </w:rPr>
        <w:lastRenderedPageBreak/>
        <w:t>Awareness and Communication</w:t>
      </w:r>
      <w:r w:rsidR="00D6098A">
        <w:rPr>
          <w:rFonts w:ascii="Segoe UI Symbol" w:hAnsi="Segoe UI Symbol"/>
          <w:b/>
          <w:bCs/>
          <w:sz w:val="24"/>
          <w:szCs w:val="24"/>
        </w:rPr>
        <w:t xml:space="preserve">: </w:t>
      </w:r>
      <w:r w:rsidRPr="006B268F">
        <w:rPr>
          <w:rFonts w:ascii="Segoe UI Symbol" w:hAnsi="Segoe UI Symbol"/>
          <w:sz w:val="24"/>
          <w:szCs w:val="24"/>
        </w:rPr>
        <w:t>We engage stakeholders through educational materials such as policy updates, FAQs, and training sessions to keep them informed about how their data is managed and their rights under applicable regulations.</w:t>
      </w:r>
    </w:p>
    <w:p w14:paraId="3128BF3F" w14:textId="404395F8" w:rsidR="006B268F" w:rsidRPr="006B268F" w:rsidRDefault="006B268F" w:rsidP="005E5F20">
      <w:pPr>
        <w:numPr>
          <w:ilvl w:val="0"/>
          <w:numId w:val="192"/>
        </w:numPr>
        <w:jc w:val="both"/>
        <w:rPr>
          <w:rFonts w:ascii="Segoe UI Symbol" w:hAnsi="Segoe UI Symbol"/>
          <w:sz w:val="24"/>
          <w:szCs w:val="24"/>
        </w:rPr>
      </w:pPr>
      <w:r w:rsidRPr="006B268F">
        <w:rPr>
          <w:rFonts w:ascii="Segoe UI Symbol" w:hAnsi="Segoe UI Symbol"/>
          <w:b/>
          <w:bCs/>
          <w:sz w:val="24"/>
          <w:szCs w:val="24"/>
        </w:rPr>
        <w:t>Compliance and Oversight</w:t>
      </w:r>
      <w:r w:rsidR="00D6098A">
        <w:rPr>
          <w:rFonts w:ascii="Segoe UI Symbol" w:hAnsi="Segoe UI Symbol"/>
          <w:b/>
          <w:bCs/>
          <w:sz w:val="24"/>
          <w:szCs w:val="24"/>
        </w:rPr>
        <w:t xml:space="preserve">: </w:t>
      </w:r>
      <w:r w:rsidRPr="006B268F">
        <w:rPr>
          <w:rFonts w:ascii="Segoe UI Symbol" w:hAnsi="Segoe UI Symbol"/>
          <w:sz w:val="24"/>
          <w:szCs w:val="24"/>
        </w:rPr>
        <w:t>The Compliance Team conducts routine checks to verify that consent collection and management practices align with legal and internal standards. Any gaps identified are addressed promptly through corrective actions.</w:t>
      </w:r>
    </w:p>
    <w:p w14:paraId="38287DC7" w14:textId="77777777" w:rsidR="006B268F" w:rsidRPr="00007317" w:rsidRDefault="006B268F" w:rsidP="005E5F20">
      <w:pPr>
        <w:pStyle w:val="ListParagraph"/>
        <w:numPr>
          <w:ilvl w:val="0"/>
          <w:numId w:val="7"/>
        </w:numPr>
        <w:jc w:val="both"/>
        <w:rPr>
          <w:rFonts w:ascii="Segoe UI Symbol" w:hAnsi="Segoe UI Symbol"/>
          <w:b/>
          <w:bCs/>
          <w:sz w:val="24"/>
          <w:szCs w:val="24"/>
        </w:rPr>
      </w:pPr>
      <w:r w:rsidRPr="00007317">
        <w:rPr>
          <w:rFonts w:ascii="Segoe UI Symbol" w:hAnsi="Segoe UI Symbol"/>
          <w:b/>
          <w:bCs/>
          <w:sz w:val="24"/>
          <w:szCs w:val="24"/>
        </w:rPr>
        <w:t>Operational Process for Consulting and Informing Stakeholders</w:t>
      </w:r>
    </w:p>
    <w:p w14:paraId="046E0D58" w14:textId="4F88FFBB" w:rsidR="006B268F" w:rsidRPr="006B268F" w:rsidRDefault="006B268F" w:rsidP="005E5F20">
      <w:pPr>
        <w:numPr>
          <w:ilvl w:val="0"/>
          <w:numId w:val="193"/>
        </w:numPr>
        <w:jc w:val="both"/>
        <w:rPr>
          <w:rFonts w:ascii="Segoe UI Symbol" w:hAnsi="Segoe UI Symbol"/>
          <w:sz w:val="24"/>
          <w:szCs w:val="24"/>
        </w:rPr>
      </w:pPr>
      <w:r w:rsidRPr="006B268F">
        <w:rPr>
          <w:rFonts w:ascii="Segoe UI Symbol" w:hAnsi="Segoe UI Symbol"/>
          <w:b/>
          <w:bCs/>
          <w:sz w:val="24"/>
          <w:szCs w:val="24"/>
        </w:rPr>
        <w:t>Transparent Stakeholder Communication</w:t>
      </w:r>
      <w:r w:rsidR="00D6098A">
        <w:rPr>
          <w:rFonts w:ascii="Segoe UI Symbol" w:hAnsi="Segoe UI Symbol"/>
          <w:b/>
          <w:bCs/>
          <w:sz w:val="24"/>
          <w:szCs w:val="24"/>
        </w:rPr>
        <w:t xml:space="preserve">: </w:t>
      </w:r>
      <w:r w:rsidRPr="006B268F">
        <w:rPr>
          <w:rFonts w:ascii="Segoe UI Symbol" w:hAnsi="Segoe UI Symbol"/>
          <w:sz w:val="24"/>
          <w:szCs w:val="24"/>
        </w:rPr>
        <w:t>Praveen Laboratories provides stakeholders with clear and accessible information about how their data is collected, used, stored, and shared. This is communicated via the company website, formal emails, and direct consultations, enhancing understanding and trust.</w:t>
      </w:r>
    </w:p>
    <w:p w14:paraId="0D02987A" w14:textId="76A63524" w:rsidR="006B268F" w:rsidRPr="006B268F" w:rsidRDefault="006B268F" w:rsidP="005E5F20">
      <w:pPr>
        <w:numPr>
          <w:ilvl w:val="0"/>
          <w:numId w:val="193"/>
        </w:numPr>
        <w:jc w:val="both"/>
        <w:rPr>
          <w:rFonts w:ascii="Segoe UI Symbol" w:hAnsi="Segoe UI Symbol"/>
          <w:sz w:val="24"/>
          <w:szCs w:val="24"/>
        </w:rPr>
      </w:pPr>
      <w:r w:rsidRPr="006B268F">
        <w:rPr>
          <w:rFonts w:ascii="Segoe UI Symbol" w:hAnsi="Segoe UI Symbol"/>
          <w:b/>
          <w:bCs/>
          <w:sz w:val="24"/>
          <w:szCs w:val="24"/>
        </w:rPr>
        <w:t>Open Documentation</w:t>
      </w:r>
      <w:r w:rsidR="00D6098A">
        <w:rPr>
          <w:rFonts w:ascii="Segoe UI Symbol" w:hAnsi="Segoe UI Symbol"/>
          <w:b/>
          <w:bCs/>
          <w:sz w:val="24"/>
          <w:szCs w:val="24"/>
        </w:rPr>
        <w:t xml:space="preserve">: </w:t>
      </w:r>
      <w:r w:rsidRPr="006B268F">
        <w:rPr>
          <w:rFonts w:ascii="Segoe UI Symbol" w:hAnsi="Segoe UI Symbol"/>
          <w:sz w:val="24"/>
          <w:szCs w:val="24"/>
        </w:rPr>
        <w:t>Detailed data handling documentation is maintained and made available to stakeholders upon request. This includes our policies on collection, retention, sharing, and disposal, offering full transparency into our data management framework.</w:t>
      </w:r>
    </w:p>
    <w:p w14:paraId="37A039F1" w14:textId="0219EE6E" w:rsidR="006B268F" w:rsidRPr="006B268F" w:rsidRDefault="006B268F" w:rsidP="005E5F20">
      <w:pPr>
        <w:numPr>
          <w:ilvl w:val="0"/>
          <w:numId w:val="193"/>
        </w:numPr>
        <w:jc w:val="both"/>
        <w:rPr>
          <w:rFonts w:ascii="Segoe UI Symbol" w:hAnsi="Segoe UI Symbol"/>
          <w:sz w:val="24"/>
          <w:szCs w:val="24"/>
        </w:rPr>
      </w:pPr>
      <w:r w:rsidRPr="006B268F">
        <w:rPr>
          <w:rFonts w:ascii="Segoe UI Symbol" w:hAnsi="Segoe UI Symbol"/>
          <w:b/>
          <w:bCs/>
          <w:sz w:val="24"/>
          <w:szCs w:val="24"/>
        </w:rPr>
        <w:t>Support &amp; Inquiry Resolution</w:t>
      </w:r>
      <w:r w:rsidR="00D6098A">
        <w:rPr>
          <w:rFonts w:ascii="Segoe UI Symbol" w:hAnsi="Segoe UI Symbol"/>
          <w:b/>
          <w:bCs/>
          <w:sz w:val="24"/>
          <w:szCs w:val="24"/>
        </w:rPr>
        <w:t xml:space="preserve">: </w:t>
      </w:r>
      <w:r w:rsidRPr="006B268F">
        <w:rPr>
          <w:rFonts w:ascii="Segoe UI Symbol" w:hAnsi="Segoe UI Symbol"/>
          <w:sz w:val="24"/>
          <w:szCs w:val="24"/>
        </w:rPr>
        <w:t>We have dedicated support channels in place to address data-related inquiries. Trained personnel provide timely, accurate responses to any concerns raised by customers, employees, or partners.</w:t>
      </w:r>
    </w:p>
    <w:p w14:paraId="18DBA02E" w14:textId="77B9AAD8" w:rsidR="006B268F" w:rsidRPr="006B268F" w:rsidRDefault="006B268F" w:rsidP="005E5F20">
      <w:pPr>
        <w:numPr>
          <w:ilvl w:val="0"/>
          <w:numId w:val="193"/>
        </w:numPr>
        <w:jc w:val="both"/>
        <w:rPr>
          <w:rFonts w:ascii="Segoe UI Symbol" w:hAnsi="Segoe UI Symbol"/>
          <w:sz w:val="24"/>
          <w:szCs w:val="24"/>
        </w:rPr>
      </w:pPr>
      <w:r w:rsidRPr="006B268F">
        <w:rPr>
          <w:rFonts w:ascii="Segoe UI Symbol" w:hAnsi="Segoe UI Symbol"/>
          <w:b/>
          <w:bCs/>
          <w:sz w:val="24"/>
          <w:szCs w:val="24"/>
        </w:rPr>
        <w:t>Ongoing Review and Policy Updates</w:t>
      </w:r>
      <w:r w:rsidR="00D6098A">
        <w:rPr>
          <w:rFonts w:ascii="Segoe UI Symbol" w:hAnsi="Segoe UI Symbol"/>
          <w:b/>
          <w:bCs/>
          <w:sz w:val="24"/>
          <w:szCs w:val="24"/>
        </w:rPr>
        <w:t xml:space="preserve">: </w:t>
      </w:r>
      <w:r w:rsidRPr="006B268F">
        <w:rPr>
          <w:rFonts w:ascii="Segoe UI Symbol" w:hAnsi="Segoe UI Symbol"/>
          <w:sz w:val="24"/>
          <w:szCs w:val="24"/>
        </w:rPr>
        <w:t>Our consent and communication practices are regularly reviewed and updated to remain aligned with evolving legal and operational requirements. Any significant updates are communicated promptly to relevant stakeholders.</w:t>
      </w:r>
    </w:p>
    <w:p w14:paraId="3C9CBF15" w14:textId="0BF72022" w:rsidR="006B268F" w:rsidRPr="006B268F" w:rsidRDefault="006B268F" w:rsidP="005E5F20">
      <w:pPr>
        <w:numPr>
          <w:ilvl w:val="0"/>
          <w:numId w:val="193"/>
        </w:numPr>
        <w:jc w:val="both"/>
        <w:rPr>
          <w:rFonts w:ascii="Segoe UI Symbol" w:hAnsi="Segoe UI Symbol"/>
          <w:sz w:val="24"/>
          <w:szCs w:val="24"/>
        </w:rPr>
      </w:pPr>
      <w:r w:rsidRPr="006B268F">
        <w:rPr>
          <w:rFonts w:ascii="Segoe UI Symbol" w:hAnsi="Segoe UI Symbol"/>
          <w:b/>
          <w:bCs/>
          <w:sz w:val="24"/>
          <w:szCs w:val="24"/>
        </w:rPr>
        <w:t>Multi-Channel Information Sharing</w:t>
      </w:r>
      <w:r w:rsidR="00D6098A">
        <w:rPr>
          <w:rFonts w:ascii="Segoe UI Symbol" w:hAnsi="Segoe UI Symbol"/>
          <w:b/>
          <w:bCs/>
          <w:sz w:val="24"/>
          <w:szCs w:val="24"/>
        </w:rPr>
        <w:t xml:space="preserve">: </w:t>
      </w:r>
      <w:r w:rsidRPr="006B268F">
        <w:rPr>
          <w:rFonts w:ascii="Segoe UI Symbol" w:hAnsi="Segoe UI Symbol"/>
          <w:sz w:val="24"/>
          <w:szCs w:val="24"/>
        </w:rPr>
        <w:t xml:space="preserve">Consistent with our transparency-first approach, we use multiple communication methods—including digital platforms and direct meetings—to keep stakeholders informed about the </w:t>
      </w:r>
      <w:r w:rsidRPr="006B268F">
        <w:rPr>
          <w:rFonts w:ascii="Segoe UI Symbol" w:hAnsi="Segoe UI Symbol"/>
          <w:sz w:val="24"/>
          <w:szCs w:val="24"/>
        </w:rPr>
        <w:lastRenderedPageBreak/>
        <w:t>lifecycle of their data. This encourages mutual understanding and accountability.</w:t>
      </w:r>
    </w:p>
    <w:p w14:paraId="52578259" w14:textId="77777777" w:rsidR="006B268F" w:rsidRPr="00007317" w:rsidRDefault="006B268F" w:rsidP="005E5F20">
      <w:pPr>
        <w:pStyle w:val="ListParagraph"/>
        <w:numPr>
          <w:ilvl w:val="0"/>
          <w:numId w:val="7"/>
        </w:numPr>
        <w:jc w:val="both"/>
        <w:rPr>
          <w:rFonts w:ascii="Segoe UI Symbol" w:hAnsi="Segoe UI Symbol"/>
          <w:b/>
          <w:bCs/>
          <w:sz w:val="24"/>
          <w:szCs w:val="24"/>
        </w:rPr>
      </w:pPr>
      <w:r w:rsidRPr="00007317">
        <w:rPr>
          <w:rFonts w:ascii="Segoe UI Symbol" w:hAnsi="Segoe UI Symbol"/>
          <w:b/>
          <w:bCs/>
          <w:sz w:val="24"/>
          <w:szCs w:val="24"/>
        </w:rPr>
        <w:t>Measures to Protect Third-Party Data</w:t>
      </w:r>
    </w:p>
    <w:p w14:paraId="02307411" w14:textId="2660BF03" w:rsidR="006B268F" w:rsidRPr="006B268F" w:rsidRDefault="006B268F" w:rsidP="005E5F20">
      <w:pPr>
        <w:numPr>
          <w:ilvl w:val="0"/>
          <w:numId w:val="194"/>
        </w:numPr>
        <w:jc w:val="both"/>
        <w:rPr>
          <w:rFonts w:ascii="Segoe UI Symbol" w:hAnsi="Segoe UI Symbol"/>
          <w:sz w:val="24"/>
          <w:szCs w:val="24"/>
        </w:rPr>
      </w:pPr>
      <w:r w:rsidRPr="006B268F">
        <w:rPr>
          <w:rFonts w:ascii="Segoe UI Symbol" w:hAnsi="Segoe UI Symbol"/>
          <w:b/>
          <w:bCs/>
          <w:sz w:val="24"/>
          <w:szCs w:val="24"/>
        </w:rPr>
        <w:t>Strict Role-Based Access Controls</w:t>
      </w:r>
      <w:r w:rsidR="00D6098A">
        <w:rPr>
          <w:rFonts w:ascii="Segoe UI Symbol" w:hAnsi="Segoe UI Symbol"/>
          <w:b/>
          <w:bCs/>
          <w:sz w:val="24"/>
          <w:szCs w:val="24"/>
        </w:rPr>
        <w:t xml:space="preserve">: </w:t>
      </w:r>
      <w:r w:rsidRPr="006B268F">
        <w:rPr>
          <w:rFonts w:ascii="Segoe UI Symbol" w:hAnsi="Segoe UI Symbol"/>
          <w:sz w:val="24"/>
          <w:szCs w:val="24"/>
        </w:rPr>
        <w:t>Access to sensitive information is strictly governed through role-based access permissions. Only authorized personnel with a verified need are granted access, ensuring controlled exposure of confidential data such as client information, supplier data, and operational inputs.</w:t>
      </w:r>
      <w:r w:rsidRPr="006B268F">
        <w:rPr>
          <w:rFonts w:ascii="Segoe UI Symbol" w:hAnsi="Segoe UI Symbol"/>
          <w:sz w:val="24"/>
          <w:szCs w:val="24"/>
        </w:rPr>
        <w:br/>
        <w:t>Our digital infrastructure employs multiple security layers—encryption, secure servers, and multi-factor authentication—to prevent unauthorized access.</w:t>
      </w:r>
    </w:p>
    <w:p w14:paraId="17E15A97" w14:textId="23692720" w:rsidR="006B268F" w:rsidRPr="006B268F" w:rsidRDefault="006B268F" w:rsidP="005E5F20">
      <w:pPr>
        <w:numPr>
          <w:ilvl w:val="0"/>
          <w:numId w:val="194"/>
        </w:numPr>
        <w:jc w:val="both"/>
        <w:rPr>
          <w:rFonts w:ascii="Segoe UI Symbol" w:hAnsi="Segoe UI Symbol"/>
          <w:sz w:val="24"/>
          <w:szCs w:val="24"/>
        </w:rPr>
      </w:pPr>
      <w:r w:rsidRPr="006B268F">
        <w:rPr>
          <w:rFonts w:ascii="Segoe UI Symbol" w:hAnsi="Segoe UI Symbol"/>
          <w:b/>
          <w:bCs/>
          <w:sz w:val="24"/>
          <w:szCs w:val="24"/>
        </w:rPr>
        <w:t>Physical Security Infrastructure</w:t>
      </w:r>
      <w:r w:rsidR="00D6098A">
        <w:rPr>
          <w:rFonts w:ascii="Segoe UI Symbol" w:hAnsi="Segoe UI Symbol"/>
          <w:b/>
          <w:bCs/>
          <w:sz w:val="24"/>
          <w:szCs w:val="24"/>
        </w:rPr>
        <w:t xml:space="preserve">: </w:t>
      </w:r>
      <w:r w:rsidRPr="006B268F">
        <w:rPr>
          <w:rFonts w:ascii="Segoe UI Symbol" w:hAnsi="Segoe UI Symbol"/>
          <w:sz w:val="24"/>
          <w:szCs w:val="24"/>
        </w:rPr>
        <w:t>In addition to digital safeguards, strong physical security measures are enforced at all locations where confidential records are stored. These areas, including server rooms and record archives, are protected using biometric access controls, access ID cards, and CCTV surveillance, with entry limited to pre-approved individuals.</w:t>
      </w:r>
    </w:p>
    <w:p w14:paraId="3B5CFEFE" w14:textId="460A27FC" w:rsidR="006B268F" w:rsidRPr="006B268F" w:rsidRDefault="006B268F" w:rsidP="005E5F20">
      <w:pPr>
        <w:numPr>
          <w:ilvl w:val="0"/>
          <w:numId w:val="194"/>
        </w:numPr>
        <w:jc w:val="both"/>
        <w:rPr>
          <w:rFonts w:ascii="Segoe UI Symbol" w:hAnsi="Segoe UI Symbol"/>
          <w:sz w:val="24"/>
          <w:szCs w:val="24"/>
        </w:rPr>
      </w:pPr>
      <w:r w:rsidRPr="006B268F">
        <w:rPr>
          <w:rFonts w:ascii="Segoe UI Symbol" w:hAnsi="Segoe UI Symbol"/>
          <w:b/>
          <w:bCs/>
          <w:sz w:val="24"/>
          <w:szCs w:val="24"/>
        </w:rPr>
        <w:t>Employee Awareness and Monitoring</w:t>
      </w:r>
      <w:r w:rsidR="00D6098A">
        <w:rPr>
          <w:rFonts w:ascii="Segoe UI Symbol" w:hAnsi="Segoe UI Symbol"/>
          <w:b/>
          <w:bCs/>
          <w:sz w:val="24"/>
          <w:szCs w:val="24"/>
        </w:rPr>
        <w:t xml:space="preserve">: </w:t>
      </w:r>
      <w:r w:rsidRPr="006B268F">
        <w:rPr>
          <w:rFonts w:ascii="Segoe UI Symbol" w:hAnsi="Segoe UI Symbol"/>
          <w:sz w:val="24"/>
          <w:szCs w:val="24"/>
        </w:rPr>
        <w:t>Employees are trained routinely on data protection protocols and their roles in maintaining confidentiality. Audit logs, intrusion detection systems, and real-time alerts are in place to monitor any anomalies or potential data breaches, enabling prompt action when needed.</w:t>
      </w:r>
    </w:p>
    <w:p w14:paraId="4E7435A0" w14:textId="77777777" w:rsidR="006B268F" w:rsidRPr="00007317" w:rsidRDefault="006B268F" w:rsidP="005E5F20">
      <w:pPr>
        <w:pStyle w:val="ListParagraph"/>
        <w:numPr>
          <w:ilvl w:val="0"/>
          <w:numId w:val="7"/>
        </w:numPr>
        <w:jc w:val="both"/>
        <w:rPr>
          <w:rFonts w:ascii="Segoe UI Symbol" w:hAnsi="Segoe UI Symbol"/>
          <w:b/>
          <w:bCs/>
          <w:sz w:val="24"/>
          <w:szCs w:val="24"/>
        </w:rPr>
      </w:pPr>
      <w:r w:rsidRPr="00007317">
        <w:rPr>
          <w:rFonts w:ascii="Segoe UI Symbol" w:hAnsi="Segoe UI Symbol"/>
          <w:b/>
          <w:bCs/>
          <w:sz w:val="24"/>
          <w:szCs w:val="24"/>
        </w:rPr>
        <w:t>Internal Controls to Restrict Data Access</w:t>
      </w:r>
    </w:p>
    <w:p w14:paraId="5B3A0BF9" w14:textId="36949201" w:rsidR="006B268F" w:rsidRPr="006B268F" w:rsidRDefault="006B268F" w:rsidP="005E5F20">
      <w:pPr>
        <w:numPr>
          <w:ilvl w:val="0"/>
          <w:numId w:val="195"/>
        </w:numPr>
        <w:jc w:val="both"/>
        <w:rPr>
          <w:rFonts w:ascii="Segoe UI Symbol" w:hAnsi="Segoe UI Symbol"/>
          <w:sz w:val="24"/>
          <w:szCs w:val="24"/>
        </w:rPr>
      </w:pPr>
      <w:r w:rsidRPr="006B268F">
        <w:rPr>
          <w:rFonts w:ascii="Segoe UI Symbol" w:hAnsi="Segoe UI Symbol"/>
          <w:b/>
          <w:bCs/>
          <w:sz w:val="24"/>
          <w:szCs w:val="24"/>
        </w:rPr>
        <w:t>Digital Access Management</w:t>
      </w:r>
      <w:r w:rsidR="00D6098A">
        <w:rPr>
          <w:rFonts w:ascii="Segoe UI Symbol" w:hAnsi="Segoe UI Symbol"/>
          <w:b/>
          <w:bCs/>
          <w:sz w:val="24"/>
          <w:szCs w:val="24"/>
        </w:rPr>
        <w:t xml:space="preserve">: </w:t>
      </w:r>
      <w:r w:rsidRPr="006B268F">
        <w:rPr>
          <w:rFonts w:ascii="Segoe UI Symbol" w:hAnsi="Segoe UI Symbol"/>
          <w:sz w:val="24"/>
          <w:szCs w:val="24"/>
        </w:rPr>
        <w:t>Our IT environment features advanced security protocols including multi-factor authentication, user-specific access control, and continuous threat monitoring. All access is logged, reviewed, and restricted strictly to employees whose duties require data interaction. Software updates and vulnerability patches are applied regularly.</w:t>
      </w:r>
    </w:p>
    <w:p w14:paraId="5CEA28EC" w14:textId="35144098" w:rsidR="006B268F" w:rsidRPr="006B268F" w:rsidRDefault="006B268F" w:rsidP="005E5F20">
      <w:pPr>
        <w:numPr>
          <w:ilvl w:val="0"/>
          <w:numId w:val="195"/>
        </w:numPr>
        <w:jc w:val="both"/>
        <w:rPr>
          <w:rFonts w:ascii="Segoe UI Symbol" w:hAnsi="Segoe UI Symbol"/>
          <w:sz w:val="24"/>
          <w:szCs w:val="24"/>
        </w:rPr>
      </w:pPr>
      <w:r w:rsidRPr="006B268F">
        <w:rPr>
          <w:rFonts w:ascii="Segoe UI Symbol" w:hAnsi="Segoe UI Symbol"/>
          <w:b/>
          <w:bCs/>
          <w:sz w:val="24"/>
          <w:szCs w:val="24"/>
        </w:rPr>
        <w:t>Physical Access Restrictions</w:t>
      </w:r>
      <w:r w:rsidR="00D6098A">
        <w:rPr>
          <w:rFonts w:ascii="Segoe UI Symbol" w:hAnsi="Segoe UI Symbol"/>
          <w:b/>
          <w:bCs/>
          <w:sz w:val="24"/>
          <w:szCs w:val="24"/>
        </w:rPr>
        <w:t xml:space="preserve">: </w:t>
      </w:r>
      <w:r w:rsidRPr="006B268F">
        <w:rPr>
          <w:rFonts w:ascii="Segoe UI Symbol" w:hAnsi="Segoe UI Symbol"/>
          <w:sz w:val="24"/>
          <w:szCs w:val="24"/>
        </w:rPr>
        <w:t>Entry to physical data repositories is tightly regulated. Access badges, biometric scanners, and 24/7 video monitoring systems are used to enforce restricted access. Only designated personnel may enter these areas, reducing the risk of unauthorized handling.</w:t>
      </w:r>
    </w:p>
    <w:p w14:paraId="1E30BAEE" w14:textId="6B9FD822" w:rsidR="006B268F" w:rsidRDefault="006B268F" w:rsidP="005E5F20">
      <w:pPr>
        <w:numPr>
          <w:ilvl w:val="0"/>
          <w:numId w:val="195"/>
        </w:numPr>
        <w:jc w:val="both"/>
        <w:rPr>
          <w:rFonts w:ascii="Segoe UI Symbol" w:hAnsi="Segoe UI Symbol"/>
          <w:sz w:val="24"/>
          <w:szCs w:val="24"/>
        </w:rPr>
      </w:pPr>
      <w:r w:rsidRPr="006B268F">
        <w:rPr>
          <w:rFonts w:ascii="Segoe UI Symbol" w:hAnsi="Segoe UI Symbol"/>
          <w:b/>
          <w:bCs/>
          <w:sz w:val="24"/>
          <w:szCs w:val="24"/>
        </w:rPr>
        <w:lastRenderedPageBreak/>
        <w:t>Comprehensive Audit and Oversight</w:t>
      </w:r>
      <w:r w:rsidR="00D6098A">
        <w:rPr>
          <w:rFonts w:ascii="Segoe UI Symbol" w:hAnsi="Segoe UI Symbol"/>
          <w:b/>
          <w:bCs/>
          <w:sz w:val="24"/>
          <w:szCs w:val="24"/>
        </w:rPr>
        <w:t xml:space="preserve">: </w:t>
      </w:r>
      <w:r w:rsidRPr="006B268F">
        <w:rPr>
          <w:rFonts w:ascii="Segoe UI Symbol" w:hAnsi="Segoe UI Symbol"/>
          <w:sz w:val="24"/>
          <w:szCs w:val="24"/>
        </w:rPr>
        <w:t>Regular audits—both internal and external—are conducted to evaluate access control effectiveness and detect vulnerabilities. Audit trails are maintained through system-generated logs and are reviewed frequently to identify suspicious access patterns or policy violations.</w:t>
      </w:r>
    </w:p>
    <w:p w14:paraId="4ACA6E81" w14:textId="1AF5E02E" w:rsidR="00D6098A" w:rsidRPr="00007317" w:rsidRDefault="00D6098A" w:rsidP="005E5F20">
      <w:pPr>
        <w:pStyle w:val="ListParagraph"/>
        <w:numPr>
          <w:ilvl w:val="0"/>
          <w:numId w:val="7"/>
        </w:numPr>
        <w:jc w:val="both"/>
        <w:rPr>
          <w:rFonts w:ascii="Segoe UI Symbol" w:hAnsi="Segoe UI Symbol"/>
          <w:b/>
          <w:bCs/>
          <w:sz w:val="24"/>
          <w:szCs w:val="24"/>
        </w:rPr>
      </w:pPr>
      <w:r w:rsidRPr="00007317">
        <w:rPr>
          <w:rFonts w:ascii="Segoe UI Symbol" w:hAnsi="Segoe UI Symbol"/>
          <w:b/>
          <w:bCs/>
          <w:sz w:val="24"/>
          <w:szCs w:val="24"/>
        </w:rPr>
        <w:t>Record Retention Schedule</w:t>
      </w:r>
    </w:p>
    <w:tbl>
      <w:tblPr>
        <w:tblStyle w:val="LightGrid-Accent5"/>
        <w:tblW w:w="0" w:type="auto"/>
        <w:tblInd w:w="108" w:type="dxa"/>
        <w:tblLook w:val="04A0" w:firstRow="1" w:lastRow="0" w:firstColumn="1" w:lastColumn="0" w:noHBand="0" w:noVBand="1"/>
      </w:tblPr>
      <w:tblGrid>
        <w:gridCol w:w="4518"/>
        <w:gridCol w:w="4479"/>
      </w:tblGrid>
      <w:tr w:rsidR="00D6098A" w:rsidRPr="00D6098A" w14:paraId="430A1E82" w14:textId="77777777" w:rsidTr="00264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C4E70" w14:textId="77777777" w:rsidR="00D6098A" w:rsidRPr="00D6098A" w:rsidRDefault="00D6098A" w:rsidP="00D3279A">
            <w:pPr>
              <w:spacing w:after="200" w:line="276" w:lineRule="auto"/>
              <w:jc w:val="both"/>
              <w:rPr>
                <w:rFonts w:ascii="Segoe UI Symbol" w:hAnsi="Segoe UI Symbol"/>
                <w:b w:val="0"/>
                <w:bCs w:val="0"/>
                <w:sz w:val="24"/>
                <w:szCs w:val="24"/>
              </w:rPr>
            </w:pPr>
            <w:r w:rsidRPr="00D6098A">
              <w:rPr>
                <w:rFonts w:ascii="Segoe UI Symbol" w:hAnsi="Segoe UI Symbol"/>
                <w:sz w:val="24"/>
                <w:szCs w:val="24"/>
              </w:rPr>
              <w:t>Document Type</w:t>
            </w:r>
          </w:p>
        </w:tc>
        <w:tc>
          <w:tcPr>
            <w:tcW w:w="0" w:type="auto"/>
            <w:hideMark/>
          </w:tcPr>
          <w:p w14:paraId="5DB9FC1F" w14:textId="77777777" w:rsidR="00D6098A" w:rsidRPr="00D6098A" w:rsidRDefault="00D6098A" w:rsidP="00D3279A">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Segoe UI Symbol" w:hAnsi="Segoe UI Symbol"/>
                <w:b w:val="0"/>
                <w:bCs w:val="0"/>
                <w:sz w:val="24"/>
                <w:szCs w:val="24"/>
              </w:rPr>
            </w:pPr>
            <w:r w:rsidRPr="00D6098A">
              <w:rPr>
                <w:rFonts w:ascii="Segoe UI Symbol" w:hAnsi="Segoe UI Symbol"/>
                <w:sz w:val="24"/>
                <w:szCs w:val="24"/>
              </w:rPr>
              <w:t>Retention Period</w:t>
            </w:r>
          </w:p>
        </w:tc>
      </w:tr>
      <w:tr w:rsidR="00D6098A" w:rsidRPr="00D6098A" w14:paraId="32AEE7A0"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1349E" w14:textId="77777777" w:rsidR="00D6098A" w:rsidRPr="009675E7" w:rsidRDefault="00D6098A" w:rsidP="00D3279A">
            <w:pPr>
              <w:spacing w:after="200" w:line="276" w:lineRule="auto"/>
              <w:jc w:val="both"/>
              <w:rPr>
                <w:rFonts w:ascii="Segoe UI Symbol" w:hAnsi="Segoe UI Symbol"/>
                <w:b w:val="0"/>
                <w:sz w:val="24"/>
                <w:szCs w:val="24"/>
              </w:rPr>
            </w:pPr>
            <w:r w:rsidRPr="009675E7">
              <w:rPr>
                <w:rFonts w:ascii="Segoe UI Symbol" w:hAnsi="Segoe UI Symbol"/>
                <w:b w:val="0"/>
                <w:sz w:val="24"/>
                <w:szCs w:val="24"/>
              </w:rPr>
              <w:t>Employee Records</w:t>
            </w:r>
          </w:p>
        </w:tc>
        <w:tc>
          <w:tcPr>
            <w:tcW w:w="0" w:type="auto"/>
            <w:hideMark/>
          </w:tcPr>
          <w:p w14:paraId="3E8C97F8" w14:textId="77777777" w:rsidR="00D6098A" w:rsidRPr="00D6098A" w:rsidRDefault="00D6098A" w:rsidP="00D3279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D6098A">
              <w:rPr>
                <w:rFonts w:ascii="Segoe UI Symbol" w:hAnsi="Segoe UI Symbol"/>
                <w:sz w:val="24"/>
                <w:szCs w:val="24"/>
              </w:rPr>
              <w:t>5–7 years after end of employment</w:t>
            </w:r>
          </w:p>
        </w:tc>
      </w:tr>
      <w:tr w:rsidR="00D6098A" w:rsidRPr="00D6098A" w14:paraId="6353A5DD"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8B97E" w14:textId="77777777" w:rsidR="00D6098A" w:rsidRPr="009675E7" w:rsidRDefault="00D6098A" w:rsidP="00D3279A">
            <w:pPr>
              <w:spacing w:after="200" w:line="276" w:lineRule="auto"/>
              <w:jc w:val="both"/>
              <w:rPr>
                <w:rFonts w:ascii="Segoe UI Symbol" w:hAnsi="Segoe UI Symbol"/>
                <w:b w:val="0"/>
                <w:sz w:val="24"/>
                <w:szCs w:val="24"/>
              </w:rPr>
            </w:pPr>
            <w:r w:rsidRPr="009675E7">
              <w:rPr>
                <w:rFonts w:ascii="Segoe UI Symbol" w:hAnsi="Segoe UI Symbol"/>
                <w:b w:val="0"/>
                <w:sz w:val="24"/>
                <w:szCs w:val="24"/>
              </w:rPr>
              <w:t>Financial &amp; Audit Documentation</w:t>
            </w:r>
          </w:p>
        </w:tc>
        <w:tc>
          <w:tcPr>
            <w:tcW w:w="0" w:type="auto"/>
            <w:hideMark/>
          </w:tcPr>
          <w:p w14:paraId="32F104D8" w14:textId="77777777" w:rsidR="00D6098A" w:rsidRPr="00D6098A" w:rsidRDefault="00D6098A" w:rsidP="00D3279A">
            <w:pPr>
              <w:spacing w:after="20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D6098A">
              <w:rPr>
                <w:rFonts w:ascii="Segoe UI Symbol" w:hAnsi="Segoe UI Symbol"/>
                <w:sz w:val="24"/>
                <w:szCs w:val="24"/>
              </w:rPr>
              <w:t>7 years</w:t>
            </w:r>
          </w:p>
        </w:tc>
      </w:tr>
      <w:tr w:rsidR="00D6098A" w:rsidRPr="00D6098A" w14:paraId="42E75FB5"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EEF7F" w14:textId="77777777" w:rsidR="00D6098A" w:rsidRPr="009675E7" w:rsidRDefault="00D6098A" w:rsidP="00D3279A">
            <w:pPr>
              <w:spacing w:after="200" w:line="276" w:lineRule="auto"/>
              <w:jc w:val="both"/>
              <w:rPr>
                <w:rFonts w:ascii="Segoe UI Symbol" w:hAnsi="Segoe UI Symbol"/>
                <w:b w:val="0"/>
                <w:sz w:val="24"/>
                <w:szCs w:val="24"/>
              </w:rPr>
            </w:pPr>
            <w:r w:rsidRPr="009675E7">
              <w:rPr>
                <w:rFonts w:ascii="Segoe UI Symbol" w:hAnsi="Segoe UI Symbol"/>
                <w:b w:val="0"/>
                <w:sz w:val="24"/>
                <w:szCs w:val="24"/>
              </w:rPr>
              <w:t>Customer &amp; Vendor Contracts</w:t>
            </w:r>
          </w:p>
        </w:tc>
        <w:tc>
          <w:tcPr>
            <w:tcW w:w="0" w:type="auto"/>
            <w:hideMark/>
          </w:tcPr>
          <w:p w14:paraId="2706974E" w14:textId="77777777" w:rsidR="00D6098A" w:rsidRPr="00D6098A" w:rsidRDefault="00D6098A" w:rsidP="00D3279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D6098A">
              <w:rPr>
                <w:rFonts w:ascii="Segoe UI Symbol" w:hAnsi="Segoe UI Symbol"/>
                <w:sz w:val="24"/>
                <w:szCs w:val="24"/>
              </w:rPr>
              <w:t>Duration of contract + 5–7 years</w:t>
            </w:r>
          </w:p>
        </w:tc>
      </w:tr>
      <w:tr w:rsidR="00D6098A" w:rsidRPr="00D6098A" w14:paraId="7B117EAC"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F6A76" w14:textId="77777777" w:rsidR="00D6098A" w:rsidRPr="009675E7" w:rsidRDefault="00D6098A" w:rsidP="00D3279A">
            <w:pPr>
              <w:spacing w:after="200" w:line="276" w:lineRule="auto"/>
              <w:jc w:val="both"/>
              <w:rPr>
                <w:rFonts w:ascii="Segoe UI Symbol" w:hAnsi="Segoe UI Symbol"/>
                <w:b w:val="0"/>
                <w:sz w:val="24"/>
                <w:szCs w:val="24"/>
              </w:rPr>
            </w:pPr>
            <w:r w:rsidRPr="009675E7">
              <w:rPr>
                <w:rFonts w:ascii="Segoe UI Symbol" w:hAnsi="Segoe UI Symbol"/>
                <w:b w:val="0"/>
                <w:sz w:val="24"/>
                <w:szCs w:val="24"/>
              </w:rPr>
              <w:t>Legal &amp; Compliance Files</w:t>
            </w:r>
          </w:p>
        </w:tc>
        <w:tc>
          <w:tcPr>
            <w:tcW w:w="0" w:type="auto"/>
            <w:hideMark/>
          </w:tcPr>
          <w:p w14:paraId="1EB40431" w14:textId="77777777" w:rsidR="00D6098A" w:rsidRPr="00D6098A" w:rsidRDefault="00D6098A" w:rsidP="00D3279A">
            <w:pPr>
              <w:spacing w:after="20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D6098A">
              <w:rPr>
                <w:rFonts w:ascii="Segoe UI Symbol" w:hAnsi="Segoe UI Symbol"/>
                <w:sz w:val="24"/>
                <w:szCs w:val="24"/>
              </w:rPr>
              <w:t>As per regulatory requirements</w:t>
            </w:r>
          </w:p>
        </w:tc>
      </w:tr>
      <w:tr w:rsidR="00D6098A" w:rsidRPr="00D6098A" w14:paraId="0A1C6E1C"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5997F" w14:textId="77777777" w:rsidR="00D6098A" w:rsidRPr="009675E7" w:rsidRDefault="00D6098A" w:rsidP="00D3279A">
            <w:pPr>
              <w:spacing w:after="200" w:line="276" w:lineRule="auto"/>
              <w:jc w:val="both"/>
              <w:rPr>
                <w:rFonts w:ascii="Segoe UI Symbol" w:hAnsi="Segoe UI Symbol"/>
                <w:b w:val="0"/>
                <w:sz w:val="24"/>
                <w:szCs w:val="24"/>
              </w:rPr>
            </w:pPr>
            <w:r w:rsidRPr="009675E7">
              <w:rPr>
                <w:rFonts w:ascii="Segoe UI Symbol" w:hAnsi="Segoe UI Symbol"/>
                <w:b w:val="0"/>
                <w:sz w:val="24"/>
                <w:szCs w:val="24"/>
              </w:rPr>
              <w:t>Health &amp; Safety Reports</w:t>
            </w:r>
          </w:p>
        </w:tc>
        <w:tc>
          <w:tcPr>
            <w:tcW w:w="0" w:type="auto"/>
            <w:hideMark/>
          </w:tcPr>
          <w:p w14:paraId="484E97A5" w14:textId="77777777" w:rsidR="00D6098A" w:rsidRPr="00D6098A" w:rsidRDefault="00D6098A" w:rsidP="00D3279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D6098A">
              <w:rPr>
                <w:rFonts w:ascii="Segoe UI Symbol" w:hAnsi="Segoe UI Symbol"/>
                <w:sz w:val="24"/>
                <w:szCs w:val="24"/>
              </w:rPr>
              <w:t>5 years</w:t>
            </w:r>
          </w:p>
        </w:tc>
      </w:tr>
      <w:tr w:rsidR="00D6098A" w:rsidRPr="00D6098A" w14:paraId="5070D3AE"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8E17D" w14:textId="77777777" w:rsidR="00D6098A" w:rsidRPr="009675E7" w:rsidRDefault="00D6098A" w:rsidP="00D3279A">
            <w:pPr>
              <w:spacing w:after="200" w:line="276" w:lineRule="auto"/>
              <w:jc w:val="both"/>
              <w:rPr>
                <w:rFonts w:ascii="Segoe UI Symbol" w:hAnsi="Segoe UI Symbol"/>
                <w:b w:val="0"/>
                <w:sz w:val="24"/>
                <w:szCs w:val="24"/>
              </w:rPr>
            </w:pPr>
            <w:r w:rsidRPr="009675E7">
              <w:rPr>
                <w:rFonts w:ascii="Segoe UI Symbol" w:hAnsi="Segoe UI Symbol"/>
                <w:b w:val="0"/>
                <w:sz w:val="24"/>
                <w:szCs w:val="24"/>
              </w:rPr>
              <w:t>Internal Communications</w:t>
            </w:r>
          </w:p>
        </w:tc>
        <w:tc>
          <w:tcPr>
            <w:tcW w:w="0" w:type="auto"/>
            <w:hideMark/>
          </w:tcPr>
          <w:p w14:paraId="72AF76E3" w14:textId="77777777" w:rsidR="00D6098A" w:rsidRPr="00D6098A" w:rsidRDefault="00D6098A" w:rsidP="00D3279A">
            <w:pPr>
              <w:spacing w:after="20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D6098A">
              <w:rPr>
                <w:rFonts w:ascii="Segoe UI Symbol" w:hAnsi="Segoe UI Symbol"/>
                <w:sz w:val="24"/>
                <w:szCs w:val="24"/>
              </w:rPr>
              <w:t>1–3 years depending on relevance</w:t>
            </w:r>
          </w:p>
        </w:tc>
      </w:tr>
      <w:tr w:rsidR="00D6098A" w:rsidRPr="00D6098A" w14:paraId="4B100247"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5A5BC" w14:textId="77777777" w:rsidR="00D6098A" w:rsidRPr="009675E7" w:rsidRDefault="00D6098A" w:rsidP="00D3279A">
            <w:pPr>
              <w:spacing w:after="200" w:line="276" w:lineRule="auto"/>
              <w:jc w:val="both"/>
              <w:rPr>
                <w:rFonts w:ascii="Segoe UI Symbol" w:hAnsi="Segoe UI Symbol"/>
                <w:b w:val="0"/>
                <w:sz w:val="24"/>
                <w:szCs w:val="24"/>
              </w:rPr>
            </w:pPr>
            <w:r w:rsidRPr="009675E7">
              <w:rPr>
                <w:rFonts w:ascii="Segoe UI Symbol" w:hAnsi="Segoe UI Symbol"/>
                <w:b w:val="0"/>
                <w:sz w:val="24"/>
                <w:szCs w:val="24"/>
              </w:rPr>
              <w:t>Purchase Orders &amp; Invoices</w:t>
            </w:r>
          </w:p>
        </w:tc>
        <w:tc>
          <w:tcPr>
            <w:tcW w:w="0" w:type="auto"/>
            <w:hideMark/>
          </w:tcPr>
          <w:p w14:paraId="2363E9E0" w14:textId="77777777" w:rsidR="00D6098A" w:rsidRPr="00D6098A" w:rsidRDefault="00D6098A" w:rsidP="00D3279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D6098A">
              <w:rPr>
                <w:rFonts w:ascii="Segoe UI Symbol" w:hAnsi="Segoe UI Symbol"/>
                <w:sz w:val="24"/>
                <w:szCs w:val="24"/>
              </w:rPr>
              <w:t>8 years</w:t>
            </w:r>
          </w:p>
        </w:tc>
      </w:tr>
      <w:tr w:rsidR="00D6098A" w:rsidRPr="00D6098A" w14:paraId="6B81571A"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ED738" w14:textId="77777777" w:rsidR="00D6098A" w:rsidRPr="009675E7" w:rsidRDefault="00D6098A" w:rsidP="00D3279A">
            <w:pPr>
              <w:spacing w:after="200" w:line="276" w:lineRule="auto"/>
              <w:jc w:val="both"/>
              <w:rPr>
                <w:rFonts w:ascii="Segoe UI Symbol" w:hAnsi="Segoe UI Symbol"/>
                <w:b w:val="0"/>
                <w:sz w:val="24"/>
                <w:szCs w:val="24"/>
              </w:rPr>
            </w:pPr>
            <w:r w:rsidRPr="009675E7">
              <w:rPr>
                <w:rFonts w:ascii="Segoe UI Symbol" w:hAnsi="Segoe UI Symbol"/>
                <w:b w:val="0"/>
                <w:sz w:val="24"/>
                <w:szCs w:val="24"/>
              </w:rPr>
              <w:t>Quality Control Records</w:t>
            </w:r>
          </w:p>
        </w:tc>
        <w:tc>
          <w:tcPr>
            <w:tcW w:w="0" w:type="auto"/>
            <w:hideMark/>
          </w:tcPr>
          <w:p w14:paraId="4973689E" w14:textId="77777777" w:rsidR="00D6098A" w:rsidRPr="00D6098A" w:rsidRDefault="00D6098A" w:rsidP="00D3279A">
            <w:pPr>
              <w:spacing w:after="20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D6098A">
              <w:rPr>
                <w:rFonts w:ascii="Segoe UI Symbol" w:hAnsi="Segoe UI Symbol"/>
                <w:sz w:val="24"/>
                <w:szCs w:val="24"/>
              </w:rPr>
              <w:t>5 years</w:t>
            </w:r>
          </w:p>
        </w:tc>
      </w:tr>
      <w:tr w:rsidR="00D6098A" w:rsidRPr="00D6098A" w14:paraId="7B3234F3"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77B40" w14:textId="77777777" w:rsidR="00D6098A" w:rsidRPr="009675E7" w:rsidRDefault="00D6098A" w:rsidP="00D3279A">
            <w:pPr>
              <w:spacing w:after="200" w:line="276" w:lineRule="auto"/>
              <w:jc w:val="both"/>
              <w:rPr>
                <w:rFonts w:ascii="Segoe UI Symbol" w:hAnsi="Segoe UI Symbol"/>
                <w:b w:val="0"/>
                <w:sz w:val="24"/>
                <w:szCs w:val="24"/>
              </w:rPr>
            </w:pPr>
            <w:r w:rsidRPr="009675E7">
              <w:rPr>
                <w:rFonts w:ascii="Segoe UI Symbol" w:hAnsi="Segoe UI Symbol"/>
                <w:b w:val="0"/>
                <w:sz w:val="24"/>
                <w:szCs w:val="24"/>
              </w:rPr>
              <w:t>Equipment Maintenance Logs</w:t>
            </w:r>
          </w:p>
        </w:tc>
        <w:tc>
          <w:tcPr>
            <w:tcW w:w="0" w:type="auto"/>
            <w:hideMark/>
          </w:tcPr>
          <w:p w14:paraId="40403B5D" w14:textId="77777777" w:rsidR="00D6098A" w:rsidRPr="00D6098A" w:rsidRDefault="00D6098A" w:rsidP="00D3279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D6098A">
              <w:rPr>
                <w:rFonts w:ascii="Segoe UI Symbol" w:hAnsi="Segoe UI Symbol"/>
                <w:sz w:val="24"/>
                <w:szCs w:val="24"/>
              </w:rPr>
              <w:t>5 years</w:t>
            </w:r>
          </w:p>
        </w:tc>
      </w:tr>
      <w:tr w:rsidR="00D6098A" w:rsidRPr="00D6098A" w14:paraId="04ACDCAA"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64A22" w14:textId="77777777" w:rsidR="00D6098A" w:rsidRPr="009675E7" w:rsidRDefault="00D6098A" w:rsidP="00D3279A">
            <w:pPr>
              <w:spacing w:after="200" w:line="276" w:lineRule="auto"/>
              <w:jc w:val="both"/>
              <w:rPr>
                <w:rFonts w:ascii="Segoe UI Symbol" w:hAnsi="Segoe UI Symbol"/>
                <w:b w:val="0"/>
                <w:sz w:val="24"/>
                <w:szCs w:val="24"/>
              </w:rPr>
            </w:pPr>
            <w:r w:rsidRPr="009675E7">
              <w:rPr>
                <w:rFonts w:ascii="Segoe UI Symbol" w:hAnsi="Segoe UI Symbol"/>
                <w:b w:val="0"/>
                <w:sz w:val="24"/>
                <w:szCs w:val="24"/>
              </w:rPr>
              <w:t>Environmental Monitoring Reports</w:t>
            </w:r>
          </w:p>
        </w:tc>
        <w:tc>
          <w:tcPr>
            <w:tcW w:w="0" w:type="auto"/>
            <w:hideMark/>
          </w:tcPr>
          <w:p w14:paraId="67F6DDEE" w14:textId="77777777" w:rsidR="00D6098A" w:rsidRPr="00D6098A" w:rsidRDefault="00D6098A" w:rsidP="00D3279A">
            <w:pPr>
              <w:spacing w:after="20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D6098A">
              <w:rPr>
                <w:rFonts w:ascii="Segoe UI Symbol" w:hAnsi="Segoe UI Symbol"/>
                <w:sz w:val="24"/>
                <w:szCs w:val="24"/>
              </w:rPr>
              <w:t>3 years</w:t>
            </w:r>
          </w:p>
        </w:tc>
      </w:tr>
      <w:tr w:rsidR="00D6098A" w:rsidRPr="00D6098A" w14:paraId="64849FD2"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A1A21" w14:textId="77777777" w:rsidR="00D6098A" w:rsidRPr="009675E7" w:rsidRDefault="00D6098A" w:rsidP="00D3279A">
            <w:pPr>
              <w:spacing w:after="200" w:line="276" w:lineRule="auto"/>
              <w:jc w:val="both"/>
              <w:rPr>
                <w:rFonts w:ascii="Segoe UI Symbol" w:hAnsi="Segoe UI Symbol"/>
                <w:b w:val="0"/>
                <w:sz w:val="24"/>
                <w:szCs w:val="24"/>
              </w:rPr>
            </w:pPr>
            <w:r w:rsidRPr="009675E7">
              <w:rPr>
                <w:rFonts w:ascii="Segoe UI Symbol" w:hAnsi="Segoe UI Symbol"/>
                <w:b w:val="0"/>
                <w:sz w:val="24"/>
                <w:szCs w:val="24"/>
              </w:rPr>
              <w:t>Regulatory Filings (e.g., FDA, DCGI)</w:t>
            </w:r>
          </w:p>
        </w:tc>
        <w:tc>
          <w:tcPr>
            <w:tcW w:w="0" w:type="auto"/>
            <w:hideMark/>
          </w:tcPr>
          <w:p w14:paraId="10E962EC" w14:textId="77777777" w:rsidR="00D6098A" w:rsidRPr="00D6098A" w:rsidRDefault="00D6098A" w:rsidP="00D3279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D6098A">
              <w:rPr>
                <w:rFonts w:ascii="Segoe UI Symbol" w:hAnsi="Segoe UI Symbol"/>
                <w:sz w:val="24"/>
                <w:szCs w:val="24"/>
              </w:rPr>
              <w:t>10 years or as per applicable regulations</w:t>
            </w:r>
          </w:p>
        </w:tc>
      </w:tr>
      <w:tr w:rsidR="00D6098A" w:rsidRPr="00D6098A" w14:paraId="22B924D6"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41BF2" w14:textId="77777777" w:rsidR="00D6098A" w:rsidRPr="009675E7" w:rsidRDefault="00D6098A" w:rsidP="00D3279A">
            <w:pPr>
              <w:spacing w:after="200" w:line="276" w:lineRule="auto"/>
              <w:jc w:val="both"/>
              <w:rPr>
                <w:rFonts w:ascii="Segoe UI Symbol" w:hAnsi="Segoe UI Symbol"/>
                <w:b w:val="0"/>
                <w:sz w:val="24"/>
                <w:szCs w:val="24"/>
              </w:rPr>
            </w:pPr>
            <w:r w:rsidRPr="009675E7">
              <w:rPr>
                <w:rFonts w:ascii="Segoe UI Symbol" w:hAnsi="Segoe UI Symbol"/>
                <w:b w:val="0"/>
                <w:sz w:val="24"/>
                <w:szCs w:val="24"/>
              </w:rPr>
              <w:t>Training Records</w:t>
            </w:r>
          </w:p>
        </w:tc>
        <w:tc>
          <w:tcPr>
            <w:tcW w:w="0" w:type="auto"/>
            <w:hideMark/>
          </w:tcPr>
          <w:p w14:paraId="05E0F8E5" w14:textId="77777777" w:rsidR="00D6098A" w:rsidRPr="00D6098A" w:rsidRDefault="00D6098A" w:rsidP="00D3279A">
            <w:pPr>
              <w:spacing w:after="20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D6098A">
              <w:rPr>
                <w:rFonts w:ascii="Segoe UI Symbol" w:hAnsi="Segoe UI Symbol"/>
                <w:sz w:val="24"/>
                <w:szCs w:val="24"/>
              </w:rPr>
              <w:t>3 years</w:t>
            </w:r>
          </w:p>
        </w:tc>
      </w:tr>
      <w:tr w:rsidR="00D6098A" w:rsidRPr="00D6098A" w14:paraId="2E9F890B"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6EFB3" w14:textId="77777777" w:rsidR="00D6098A" w:rsidRPr="009675E7" w:rsidRDefault="00D6098A" w:rsidP="00D3279A">
            <w:pPr>
              <w:spacing w:after="200" w:line="276" w:lineRule="auto"/>
              <w:jc w:val="both"/>
              <w:rPr>
                <w:rFonts w:ascii="Segoe UI Symbol" w:hAnsi="Segoe UI Symbol"/>
                <w:b w:val="0"/>
                <w:sz w:val="24"/>
                <w:szCs w:val="24"/>
              </w:rPr>
            </w:pPr>
            <w:r w:rsidRPr="009675E7">
              <w:rPr>
                <w:rFonts w:ascii="Segoe UI Symbol" w:hAnsi="Segoe UI Symbol"/>
                <w:b w:val="0"/>
                <w:sz w:val="24"/>
                <w:szCs w:val="24"/>
              </w:rPr>
              <w:t>Incident Reports (Safety &amp; IT)</w:t>
            </w:r>
          </w:p>
        </w:tc>
        <w:tc>
          <w:tcPr>
            <w:tcW w:w="0" w:type="auto"/>
            <w:hideMark/>
          </w:tcPr>
          <w:p w14:paraId="71E66437" w14:textId="77777777" w:rsidR="00D6098A" w:rsidRPr="00D6098A" w:rsidRDefault="00D6098A" w:rsidP="00D3279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D6098A">
              <w:rPr>
                <w:rFonts w:ascii="Segoe UI Symbol" w:hAnsi="Segoe UI Symbol"/>
                <w:sz w:val="24"/>
                <w:szCs w:val="24"/>
              </w:rPr>
              <w:t>5 years</w:t>
            </w:r>
          </w:p>
        </w:tc>
      </w:tr>
      <w:tr w:rsidR="00D6098A" w:rsidRPr="00D6098A" w14:paraId="7624FFAB" w14:textId="77777777" w:rsidTr="00264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93699" w14:textId="77777777" w:rsidR="00D6098A" w:rsidRPr="009675E7" w:rsidRDefault="00D6098A" w:rsidP="00D3279A">
            <w:pPr>
              <w:spacing w:after="200" w:line="276" w:lineRule="auto"/>
              <w:jc w:val="both"/>
              <w:rPr>
                <w:rFonts w:ascii="Segoe UI Symbol" w:hAnsi="Segoe UI Symbol"/>
                <w:b w:val="0"/>
                <w:sz w:val="24"/>
                <w:szCs w:val="24"/>
              </w:rPr>
            </w:pPr>
            <w:r w:rsidRPr="009675E7">
              <w:rPr>
                <w:rFonts w:ascii="Segoe UI Symbol" w:hAnsi="Segoe UI Symbol"/>
                <w:b w:val="0"/>
                <w:sz w:val="24"/>
                <w:szCs w:val="24"/>
              </w:rPr>
              <w:t>Consent Forms (Employee &amp; Third Party)</w:t>
            </w:r>
          </w:p>
        </w:tc>
        <w:tc>
          <w:tcPr>
            <w:tcW w:w="0" w:type="auto"/>
            <w:hideMark/>
          </w:tcPr>
          <w:p w14:paraId="2E906FFD" w14:textId="77777777" w:rsidR="00D6098A" w:rsidRPr="00D6098A" w:rsidRDefault="00D6098A" w:rsidP="00D3279A">
            <w:pPr>
              <w:spacing w:after="200" w:line="276" w:lineRule="auto"/>
              <w:jc w:val="both"/>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D6098A">
              <w:rPr>
                <w:rFonts w:ascii="Segoe UI Symbol" w:hAnsi="Segoe UI Symbol"/>
                <w:sz w:val="24"/>
                <w:szCs w:val="24"/>
              </w:rPr>
              <w:t>7 years or until withdrawn</w:t>
            </w:r>
          </w:p>
        </w:tc>
      </w:tr>
      <w:tr w:rsidR="00D6098A" w:rsidRPr="00D6098A" w14:paraId="6721EEA3" w14:textId="77777777" w:rsidTr="00264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13D42" w14:textId="77777777" w:rsidR="00D6098A" w:rsidRPr="009675E7" w:rsidRDefault="00D6098A" w:rsidP="00D3279A">
            <w:pPr>
              <w:spacing w:after="200" w:line="276" w:lineRule="auto"/>
              <w:jc w:val="both"/>
              <w:rPr>
                <w:rFonts w:ascii="Segoe UI Symbol" w:hAnsi="Segoe UI Symbol"/>
                <w:b w:val="0"/>
                <w:sz w:val="24"/>
                <w:szCs w:val="24"/>
              </w:rPr>
            </w:pPr>
            <w:r w:rsidRPr="009675E7">
              <w:rPr>
                <w:rFonts w:ascii="Segoe UI Symbol" w:hAnsi="Segoe UI Symbol"/>
                <w:b w:val="0"/>
                <w:sz w:val="24"/>
                <w:szCs w:val="24"/>
              </w:rPr>
              <w:t>ERP Transaction Logs</w:t>
            </w:r>
          </w:p>
        </w:tc>
        <w:tc>
          <w:tcPr>
            <w:tcW w:w="0" w:type="auto"/>
            <w:hideMark/>
          </w:tcPr>
          <w:p w14:paraId="0747C374" w14:textId="77777777" w:rsidR="00D6098A" w:rsidRPr="00D6098A" w:rsidRDefault="00D6098A" w:rsidP="00D3279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D6098A">
              <w:rPr>
                <w:rFonts w:ascii="Segoe UI Symbol" w:hAnsi="Segoe UI Symbol"/>
                <w:sz w:val="24"/>
                <w:szCs w:val="24"/>
              </w:rPr>
              <w:t>3 years</w:t>
            </w:r>
          </w:p>
        </w:tc>
      </w:tr>
    </w:tbl>
    <w:p w14:paraId="1D530FE6" w14:textId="021BB0D8" w:rsidR="006B268F" w:rsidRPr="009675E7" w:rsidRDefault="006B268F" w:rsidP="005E5F20">
      <w:pPr>
        <w:pStyle w:val="ListParagraph"/>
        <w:numPr>
          <w:ilvl w:val="0"/>
          <w:numId w:val="7"/>
        </w:numPr>
        <w:jc w:val="both"/>
        <w:rPr>
          <w:rFonts w:ascii="Segoe UI Symbol" w:hAnsi="Segoe UI Symbol"/>
          <w:b/>
          <w:bCs/>
          <w:sz w:val="24"/>
          <w:szCs w:val="24"/>
        </w:rPr>
      </w:pPr>
      <w:r w:rsidRPr="009675E7">
        <w:rPr>
          <w:rFonts w:ascii="Segoe UI Symbol" w:hAnsi="Segoe UI Symbol"/>
          <w:b/>
          <w:bCs/>
          <w:sz w:val="24"/>
          <w:szCs w:val="24"/>
        </w:rPr>
        <w:lastRenderedPageBreak/>
        <w:t>Continuous Improvement</w:t>
      </w:r>
    </w:p>
    <w:p w14:paraId="1695AF7E" w14:textId="683A76D4" w:rsidR="006B268F" w:rsidRPr="006B268F" w:rsidRDefault="006B268F" w:rsidP="009675E7">
      <w:pPr>
        <w:ind w:left="360"/>
        <w:jc w:val="both"/>
        <w:rPr>
          <w:rFonts w:ascii="Segoe UI Symbol" w:hAnsi="Segoe UI Symbol"/>
          <w:sz w:val="24"/>
          <w:szCs w:val="24"/>
        </w:rPr>
      </w:pPr>
      <w:r w:rsidRPr="006B268F">
        <w:rPr>
          <w:rFonts w:ascii="Segoe UI Symbol" w:hAnsi="Segoe UI Symbol"/>
          <w:sz w:val="24"/>
          <w:szCs w:val="24"/>
        </w:rPr>
        <w:t xml:space="preserve">We maintain a proactive approach to strengthening our data governance systems. Internal audits are conducted periodically, complemented by comprehensive annual external reviews. Feedback from employees is actively sought to identify process inefficiencies or potential vulnerabilities. Insights from these reviews are used to improve retention schedules, update access controls, and strengthen system </w:t>
      </w:r>
      <w:r w:rsidR="009675E7" w:rsidRPr="006B268F">
        <w:rPr>
          <w:rFonts w:ascii="Segoe UI Symbol" w:hAnsi="Segoe UI Symbol"/>
          <w:sz w:val="24"/>
          <w:szCs w:val="24"/>
        </w:rPr>
        <w:t>defences</w:t>
      </w:r>
      <w:r w:rsidRPr="006B268F">
        <w:rPr>
          <w:rFonts w:ascii="Segoe UI Symbol" w:hAnsi="Segoe UI Symbol"/>
          <w:sz w:val="24"/>
          <w:szCs w:val="24"/>
        </w:rPr>
        <w:t>, ensuring our practices remain effective and compliant with evolving regulations.</w:t>
      </w:r>
    </w:p>
    <w:p w14:paraId="0669753B" w14:textId="77777777" w:rsidR="006B268F" w:rsidRPr="006B268F" w:rsidRDefault="006B268F" w:rsidP="00D3279A"/>
    <w:p w14:paraId="6DC56D0F" w14:textId="6A495D4B" w:rsidR="00AE51CE" w:rsidRPr="009675E7" w:rsidRDefault="006B268F" w:rsidP="005E5F20">
      <w:pPr>
        <w:pStyle w:val="Heading1"/>
        <w:numPr>
          <w:ilvl w:val="0"/>
          <w:numId w:val="85"/>
        </w:numPr>
        <w:tabs>
          <w:tab w:val="left" w:pos="284"/>
        </w:tabs>
        <w:spacing w:before="0"/>
        <w:ind w:left="0"/>
        <w:jc w:val="both"/>
      </w:pPr>
      <w:r w:rsidRPr="006B268F">
        <w:br w:type="column"/>
      </w:r>
      <w:bookmarkStart w:id="26" w:name="_Toc203387134"/>
      <w:r w:rsidR="000E0EF8">
        <w:rPr>
          <w:rFonts w:ascii="Segoe UI Symbol" w:hAnsi="Segoe UI Symbol"/>
          <w:sz w:val="32"/>
          <w:szCs w:val="32"/>
        </w:rPr>
        <w:lastRenderedPageBreak/>
        <w:t>Incident Response Procedure</w:t>
      </w:r>
      <w:bookmarkEnd w:id="26"/>
    </w:p>
    <w:p w14:paraId="49F5D62E" w14:textId="77777777" w:rsidR="00896321" w:rsidRPr="005E289A" w:rsidRDefault="00896321" w:rsidP="005E5F20">
      <w:pPr>
        <w:pStyle w:val="ListParagraph"/>
        <w:numPr>
          <w:ilvl w:val="0"/>
          <w:numId w:val="123"/>
        </w:numPr>
        <w:spacing w:before="120" w:after="240"/>
        <w:ind w:left="357" w:hanging="357"/>
        <w:contextualSpacing w:val="0"/>
        <w:jc w:val="both"/>
        <w:rPr>
          <w:rFonts w:ascii="Segoe UI Symbol" w:hAnsi="Segoe UI Symbol"/>
          <w:sz w:val="26"/>
          <w:szCs w:val="26"/>
        </w:rPr>
      </w:pPr>
      <w:r w:rsidRPr="005E289A">
        <w:rPr>
          <w:rStyle w:val="Strong"/>
          <w:rFonts w:ascii="Segoe UI Symbol" w:hAnsi="Segoe UI Symbol"/>
          <w:bCs w:val="0"/>
          <w:sz w:val="26"/>
          <w:szCs w:val="26"/>
        </w:rPr>
        <w:t>Introduction</w:t>
      </w:r>
    </w:p>
    <w:p w14:paraId="772674C1" w14:textId="77777777" w:rsidR="00347BC4" w:rsidRPr="005E289A" w:rsidRDefault="00896321" w:rsidP="00D3279A">
      <w:pPr>
        <w:pStyle w:val="NormalWeb"/>
        <w:spacing w:before="120" w:beforeAutospacing="0" w:after="120" w:afterAutospacing="0" w:line="276" w:lineRule="auto"/>
        <w:ind w:left="360"/>
        <w:jc w:val="both"/>
        <w:rPr>
          <w:rFonts w:ascii="Segoe UI Symbol" w:hAnsi="Segoe UI Symbol"/>
        </w:rPr>
      </w:pPr>
      <w:r w:rsidRPr="005E289A">
        <w:rPr>
          <w:rFonts w:ascii="Segoe UI Symbol" w:hAnsi="Segoe UI Symbol"/>
        </w:rPr>
        <w:t>Praveen Laboratories is committed to the responsible management of confidential, sensitive, and proprietary information across all operations. This SOP outlines the protocols and controls in place to ensure information security, data protection, and stakeholder trust covering internal practices, third-party oversight, and regulatory obligations.</w:t>
      </w:r>
    </w:p>
    <w:p w14:paraId="195A0C59" w14:textId="77777777" w:rsidR="00896321" w:rsidRPr="005E289A" w:rsidRDefault="00896321" w:rsidP="005E5F20">
      <w:pPr>
        <w:pStyle w:val="NormalWeb"/>
        <w:numPr>
          <w:ilvl w:val="0"/>
          <w:numId w:val="125"/>
        </w:numPr>
        <w:spacing w:before="120" w:beforeAutospacing="0" w:after="240" w:afterAutospacing="0" w:line="276" w:lineRule="auto"/>
        <w:ind w:left="357" w:hanging="357"/>
        <w:jc w:val="both"/>
        <w:rPr>
          <w:rFonts w:ascii="Segoe UI Symbol" w:hAnsi="Segoe UI Symbol"/>
          <w:sz w:val="26"/>
          <w:szCs w:val="26"/>
        </w:rPr>
      </w:pPr>
      <w:r w:rsidRPr="005E289A">
        <w:rPr>
          <w:rStyle w:val="Strong"/>
          <w:rFonts w:ascii="Segoe UI Symbol" w:eastAsiaTheme="majorEastAsia" w:hAnsi="Segoe UI Symbol"/>
          <w:bCs w:val="0"/>
          <w:sz w:val="26"/>
          <w:szCs w:val="26"/>
        </w:rPr>
        <w:t>Objectives</w:t>
      </w:r>
    </w:p>
    <w:p w14:paraId="2E986C1A" w14:textId="77777777" w:rsidR="00896321" w:rsidRPr="005E289A" w:rsidRDefault="00896321" w:rsidP="005E5F20">
      <w:pPr>
        <w:pStyle w:val="NormalWeb"/>
        <w:numPr>
          <w:ilvl w:val="0"/>
          <w:numId w:val="124"/>
        </w:numPr>
        <w:spacing w:before="120" w:beforeAutospacing="0" w:after="120" w:afterAutospacing="0" w:line="276" w:lineRule="auto"/>
        <w:jc w:val="both"/>
        <w:rPr>
          <w:rFonts w:ascii="Segoe UI Symbol" w:hAnsi="Segoe UI Symbol"/>
        </w:rPr>
      </w:pPr>
      <w:r w:rsidRPr="005E289A">
        <w:rPr>
          <w:rFonts w:ascii="Segoe UI Symbol" w:hAnsi="Segoe UI Symbol"/>
        </w:rPr>
        <w:t>Safeguard confidential business, customer, and research data from unauthorized access or misuse.</w:t>
      </w:r>
    </w:p>
    <w:p w14:paraId="2877FD02" w14:textId="77777777" w:rsidR="00896321" w:rsidRPr="005E289A" w:rsidRDefault="00896321" w:rsidP="005E5F20">
      <w:pPr>
        <w:pStyle w:val="NormalWeb"/>
        <w:numPr>
          <w:ilvl w:val="0"/>
          <w:numId w:val="124"/>
        </w:numPr>
        <w:spacing w:before="120" w:beforeAutospacing="0" w:after="120" w:afterAutospacing="0" w:line="276" w:lineRule="auto"/>
        <w:jc w:val="both"/>
        <w:rPr>
          <w:rFonts w:ascii="Segoe UI Symbol" w:hAnsi="Segoe UI Symbol"/>
        </w:rPr>
      </w:pPr>
      <w:r w:rsidRPr="005E289A">
        <w:rPr>
          <w:rFonts w:ascii="Segoe UI Symbol" w:hAnsi="Segoe UI Symbol"/>
        </w:rPr>
        <w:t>Establish due diligence, monitoring, and mitigation strategies for information-related risks.</w:t>
      </w:r>
    </w:p>
    <w:p w14:paraId="1E320E38" w14:textId="77777777" w:rsidR="00896321" w:rsidRPr="005E289A" w:rsidRDefault="00896321" w:rsidP="005E5F20">
      <w:pPr>
        <w:pStyle w:val="NormalWeb"/>
        <w:numPr>
          <w:ilvl w:val="0"/>
          <w:numId w:val="124"/>
        </w:numPr>
        <w:spacing w:before="120" w:beforeAutospacing="0" w:after="120" w:afterAutospacing="0" w:line="276" w:lineRule="auto"/>
        <w:jc w:val="both"/>
        <w:rPr>
          <w:rFonts w:ascii="Segoe UI Symbol" w:hAnsi="Segoe UI Symbol"/>
        </w:rPr>
      </w:pPr>
      <w:r w:rsidRPr="005E289A">
        <w:rPr>
          <w:rFonts w:ascii="Segoe UI Symbol" w:hAnsi="Segoe UI Symbol"/>
        </w:rPr>
        <w:t>Provide a structured response to security incidents and ensure legal and ethical data handling.</w:t>
      </w:r>
    </w:p>
    <w:p w14:paraId="015841AE" w14:textId="77777777" w:rsidR="00347BC4" w:rsidRPr="005E289A" w:rsidRDefault="00347BC4" w:rsidP="005E5F20">
      <w:pPr>
        <w:pStyle w:val="NormalWeb"/>
        <w:numPr>
          <w:ilvl w:val="0"/>
          <w:numId w:val="124"/>
        </w:numPr>
        <w:spacing w:before="120" w:beforeAutospacing="0" w:after="120" w:afterAutospacing="0" w:line="276" w:lineRule="auto"/>
        <w:jc w:val="both"/>
        <w:rPr>
          <w:rFonts w:ascii="Segoe UI Symbol" w:hAnsi="Segoe UI Symbol"/>
        </w:rPr>
      </w:pPr>
      <w:r w:rsidRPr="005E289A">
        <w:rPr>
          <w:rFonts w:ascii="Segoe UI Symbol" w:hAnsi="Segoe UI Symbol"/>
        </w:rPr>
        <w:t>Maintain trust with clients, regulators, employees, and business partners through secure data practices.</w:t>
      </w:r>
    </w:p>
    <w:p w14:paraId="31DC60B1" w14:textId="77777777" w:rsidR="00347BC4" w:rsidRPr="005E289A" w:rsidRDefault="00347BC4" w:rsidP="005E5F20">
      <w:pPr>
        <w:pStyle w:val="NormalWeb"/>
        <w:numPr>
          <w:ilvl w:val="0"/>
          <w:numId w:val="126"/>
        </w:numPr>
        <w:spacing w:before="120" w:beforeAutospacing="0" w:after="240" w:afterAutospacing="0" w:line="276" w:lineRule="auto"/>
        <w:ind w:left="357" w:hanging="357"/>
        <w:jc w:val="both"/>
        <w:rPr>
          <w:rFonts w:ascii="Segoe UI Symbol" w:hAnsi="Segoe UI Symbol"/>
          <w:sz w:val="26"/>
          <w:szCs w:val="26"/>
        </w:rPr>
      </w:pPr>
      <w:r w:rsidRPr="005E289A">
        <w:rPr>
          <w:rStyle w:val="Strong"/>
          <w:rFonts w:ascii="Segoe UI Symbol" w:eastAsiaTheme="majorEastAsia" w:hAnsi="Segoe UI Symbol"/>
          <w:sz w:val="26"/>
          <w:szCs w:val="26"/>
        </w:rPr>
        <w:t>Scope &amp; Applicability</w:t>
      </w:r>
    </w:p>
    <w:p w14:paraId="6E762DC8" w14:textId="77777777" w:rsidR="00347BC4" w:rsidRPr="005E289A" w:rsidRDefault="00347BC4" w:rsidP="00D3279A">
      <w:pPr>
        <w:pStyle w:val="NormalWeb"/>
        <w:spacing w:before="120" w:beforeAutospacing="0" w:after="120" w:afterAutospacing="0" w:line="276" w:lineRule="auto"/>
        <w:ind w:left="360"/>
        <w:jc w:val="both"/>
        <w:rPr>
          <w:rFonts w:ascii="Segoe UI Symbol" w:hAnsi="Segoe UI Symbol"/>
        </w:rPr>
      </w:pPr>
      <w:r w:rsidRPr="005E289A">
        <w:rPr>
          <w:rFonts w:ascii="Segoe UI Symbol" w:hAnsi="Segoe UI Symbol"/>
        </w:rPr>
        <w:t>This SOP applies to all employees, contractors, interns, and third-party vendors who collect, process, store, or manage information on behalf of Praveen Laboratories. It covers paper-based records, digital data, cloud-based systems, and any device or platform used to handle sensitive information.</w:t>
      </w:r>
    </w:p>
    <w:p w14:paraId="744C722C" w14:textId="73622411" w:rsidR="000E0EF8" w:rsidRDefault="000E0EF8" w:rsidP="005E5F20">
      <w:pPr>
        <w:pStyle w:val="NormalWeb"/>
        <w:numPr>
          <w:ilvl w:val="0"/>
          <w:numId w:val="126"/>
        </w:numPr>
        <w:spacing w:before="120" w:beforeAutospacing="0" w:after="240" w:afterAutospacing="0" w:line="276" w:lineRule="auto"/>
        <w:ind w:left="357" w:hanging="357"/>
        <w:jc w:val="both"/>
        <w:rPr>
          <w:rFonts w:ascii="Segoe UI Symbol" w:hAnsi="Segoe UI Symbol"/>
          <w:b/>
          <w:bCs/>
          <w:sz w:val="26"/>
          <w:szCs w:val="26"/>
        </w:rPr>
      </w:pPr>
      <w:r w:rsidRPr="000E0EF8">
        <w:rPr>
          <w:rFonts w:ascii="Segoe UI Symbol" w:hAnsi="Segoe UI Symbol"/>
          <w:b/>
          <w:bCs/>
          <w:sz w:val="26"/>
          <w:szCs w:val="26"/>
        </w:rPr>
        <w:t>Incident Response Procedure</w:t>
      </w:r>
    </w:p>
    <w:p w14:paraId="73646FAC" w14:textId="77777777" w:rsidR="000E0EF8" w:rsidRPr="000E0EF8" w:rsidRDefault="000E0EF8" w:rsidP="00D3279A">
      <w:pPr>
        <w:pStyle w:val="NormalWeb"/>
        <w:spacing w:before="120" w:beforeAutospacing="0" w:after="240" w:afterAutospacing="0" w:line="276" w:lineRule="auto"/>
        <w:ind w:left="357"/>
        <w:jc w:val="both"/>
        <w:rPr>
          <w:rFonts w:ascii="Segoe UI Symbol" w:hAnsi="Segoe UI Symbol"/>
          <w:b/>
          <w:bCs/>
        </w:rPr>
      </w:pPr>
      <w:r w:rsidRPr="000E0EF8">
        <w:rPr>
          <w:rFonts w:ascii="Segoe UI Symbol" w:hAnsi="Segoe UI Symbol"/>
          <w:b/>
          <w:bCs/>
        </w:rPr>
        <w:t>Step 1: Immediate Action by First Responder</w:t>
      </w:r>
    </w:p>
    <w:p w14:paraId="6F1D012F" w14:textId="77777777" w:rsidR="000E0EF8" w:rsidRPr="000E0EF8" w:rsidRDefault="000E0EF8" w:rsidP="00D3279A">
      <w:pPr>
        <w:pStyle w:val="NormalWeb"/>
        <w:spacing w:before="120" w:beforeAutospacing="0" w:after="240" w:afterAutospacing="0" w:line="276" w:lineRule="auto"/>
        <w:ind w:left="357"/>
        <w:jc w:val="both"/>
        <w:rPr>
          <w:rFonts w:ascii="Segoe UI Symbol" w:hAnsi="Segoe UI Symbol"/>
        </w:rPr>
      </w:pPr>
      <w:r w:rsidRPr="000E0EF8">
        <w:rPr>
          <w:rFonts w:ascii="Segoe UI Symbol" w:hAnsi="Segoe UI Symbol"/>
        </w:rPr>
        <w:t>The first employee who identifies a potential breach must:</w:t>
      </w:r>
    </w:p>
    <w:p w14:paraId="46C350E6" w14:textId="77777777" w:rsidR="000E0EF8" w:rsidRPr="000E0EF8" w:rsidRDefault="000E0EF8" w:rsidP="005E5F20">
      <w:pPr>
        <w:pStyle w:val="NormalWeb"/>
        <w:numPr>
          <w:ilvl w:val="0"/>
          <w:numId w:val="187"/>
        </w:numPr>
        <w:spacing w:before="120" w:beforeAutospacing="0" w:after="240" w:afterAutospacing="0" w:line="276" w:lineRule="auto"/>
        <w:jc w:val="both"/>
        <w:rPr>
          <w:rFonts w:ascii="Segoe UI Symbol" w:hAnsi="Segoe UI Symbol"/>
        </w:rPr>
      </w:pPr>
      <w:r w:rsidRPr="000E0EF8">
        <w:rPr>
          <w:rFonts w:ascii="Segoe UI Symbol" w:hAnsi="Segoe UI Symbol"/>
        </w:rPr>
        <w:t>Treat Every Incident Seriously: Do not dismiss or delay reporting any suspected breach.</w:t>
      </w:r>
    </w:p>
    <w:p w14:paraId="4E0365E4" w14:textId="77777777" w:rsidR="000E0EF8" w:rsidRPr="000E0EF8" w:rsidRDefault="000E0EF8" w:rsidP="005E5F20">
      <w:pPr>
        <w:pStyle w:val="NormalWeb"/>
        <w:numPr>
          <w:ilvl w:val="0"/>
          <w:numId w:val="187"/>
        </w:numPr>
        <w:spacing w:before="120" w:beforeAutospacing="0" w:after="240" w:afterAutospacing="0" w:line="276" w:lineRule="auto"/>
        <w:jc w:val="both"/>
        <w:rPr>
          <w:rFonts w:ascii="Segoe UI Symbol" w:hAnsi="Segoe UI Symbol"/>
        </w:rPr>
      </w:pPr>
      <w:r w:rsidRPr="000E0EF8">
        <w:rPr>
          <w:rFonts w:ascii="Segoe UI Symbol" w:hAnsi="Segoe UI Symbol"/>
        </w:rPr>
        <w:lastRenderedPageBreak/>
        <w:t>Contain the Breach (If Possible):</w:t>
      </w:r>
    </w:p>
    <w:p w14:paraId="7368A99A" w14:textId="77777777" w:rsidR="000E0EF8" w:rsidRPr="000E0EF8" w:rsidRDefault="000E0EF8" w:rsidP="005E5F20">
      <w:pPr>
        <w:pStyle w:val="NormalWeb"/>
        <w:numPr>
          <w:ilvl w:val="1"/>
          <w:numId w:val="187"/>
        </w:numPr>
        <w:spacing w:before="120" w:beforeAutospacing="0" w:after="240" w:afterAutospacing="0" w:line="276" w:lineRule="auto"/>
        <w:jc w:val="both"/>
        <w:rPr>
          <w:rFonts w:ascii="Segoe UI Symbol" w:hAnsi="Segoe UI Symbol"/>
        </w:rPr>
      </w:pPr>
      <w:r w:rsidRPr="000E0EF8">
        <w:rPr>
          <w:rFonts w:ascii="Segoe UI Symbol" w:hAnsi="Segoe UI Symbol"/>
        </w:rPr>
        <w:t>Disconnect affected devices/systems from the network.</w:t>
      </w:r>
    </w:p>
    <w:p w14:paraId="113F679E" w14:textId="77777777" w:rsidR="000E0EF8" w:rsidRPr="000E0EF8" w:rsidRDefault="000E0EF8" w:rsidP="005E5F20">
      <w:pPr>
        <w:pStyle w:val="NormalWeb"/>
        <w:numPr>
          <w:ilvl w:val="1"/>
          <w:numId w:val="187"/>
        </w:numPr>
        <w:spacing w:before="120" w:beforeAutospacing="0" w:after="240" w:afterAutospacing="0" w:line="276" w:lineRule="auto"/>
        <w:jc w:val="both"/>
        <w:rPr>
          <w:rFonts w:ascii="Segoe UI Symbol" w:hAnsi="Segoe UI Symbol"/>
        </w:rPr>
      </w:pPr>
      <w:r w:rsidRPr="000E0EF8">
        <w:rPr>
          <w:rFonts w:ascii="Segoe UI Symbol" w:hAnsi="Segoe UI Symbol"/>
        </w:rPr>
        <w:t>Secure accounts (e.g., change passwords, lock access).</w:t>
      </w:r>
    </w:p>
    <w:p w14:paraId="4876D6D0" w14:textId="77777777" w:rsidR="000E0EF8" w:rsidRPr="000E0EF8" w:rsidRDefault="000E0EF8" w:rsidP="005E5F20">
      <w:pPr>
        <w:pStyle w:val="NormalWeb"/>
        <w:numPr>
          <w:ilvl w:val="1"/>
          <w:numId w:val="187"/>
        </w:numPr>
        <w:spacing w:before="120" w:beforeAutospacing="0" w:after="240" w:afterAutospacing="0" w:line="276" w:lineRule="auto"/>
        <w:jc w:val="both"/>
        <w:rPr>
          <w:rFonts w:ascii="Segoe UI Symbol" w:hAnsi="Segoe UI Symbol"/>
        </w:rPr>
      </w:pPr>
      <w:r w:rsidRPr="000E0EF8">
        <w:rPr>
          <w:rFonts w:ascii="Segoe UI Symbol" w:hAnsi="Segoe UI Symbol"/>
        </w:rPr>
        <w:t>Halt any ongoing data transmissions.</w:t>
      </w:r>
    </w:p>
    <w:p w14:paraId="121BCF2B" w14:textId="77777777" w:rsidR="000E0EF8" w:rsidRPr="000E0EF8" w:rsidRDefault="000E0EF8" w:rsidP="005E5F20">
      <w:pPr>
        <w:pStyle w:val="NormalWeb"/>
        <w:numPr>
          <w:ilvl w:val="0"/>
          <w:numId w:val="187"/>
        </w:numPr>
        <w:spacing w:before="120" w:beforeAutospacing="0" w:after="240" w:afterAutospacing="0" w:line="276" w:lineRule="auto"/>
        <w:jc w:val="both"/>
        <w:rPr>
          <w:rFonts w:ascii="Segoe UI Symbol" w:hAnsi="Segoe UI Symbol"/>
        </w:rPr>
      </w:pPr>
      <w:r w:rsidRPr="000E0EF8">
        <w:rPr>
          <w:rFonts w:ascii="Segoe UI Symbol" w:hAnsi="Segoe UI Symbol"/>
        </w:rPr>
        <w:t>Notify the Incident Response Team (IRT): Use the emergency protocol (e.g., helpline, email, or internal reporting tool).</w:t>
      </w:r>
    </w:p>
    <w:p w14:paraId="4FE763C9" w14:textId="77777777" w:rsidR="000E0EF8" w:rsidRPr="000E0EF8" w:rsidRDefault="000E0EF8" w:rsidP="005E5F20">
      <w:pPr>
        <w:pStyle w:val="NormalWeb"/>
        <w:numPr>
          <w:ilvl w:val="0"/>
          <w:numId w:val="187"/>
        </w:numPr>
        <w:spacing w:before="120" w:beforeAutospacing="0" w:after="240" w:afterAutospacing="0" w:line="276" w:lineRule="auto"/>
        <w:jc w:val="both"/>
        <w:rPr>
          <w:rFonts w:ascii="Segoe UI Symbol" w:hAnsi="Segoe UI Symbol"/>
        </w:rPr>
      </w:pPr>
      <w:r w:rsidRPr="000E0EF8">
        <w:rPr>
          <w:rFonts w:ascii="Segoe UI Symbol" w:hAnsi="Segoe UI Symbol"/>
        </w:rPr>
        <w:t>Document Key Details:</w:t>
      </w:r>
    </w:p>
    <w:p w14:paraId="7AEBF493" w14:textId="77777777" w:rsidR="000E0EF8" w:rsidRPr="000E0EF8" w:rsidRDefault="000E0EF8" w:rsidP="005E5F20">
      <w:pPr>
        <w:pStyle w:val="NormalWeb"/>
        <w:numPr>
          <w:ilvl w:val="1"/>
          <w:numId w:val="187"/>
        </w:numPr>
        <w:spacing w:before="120" w:beforeAutospacing="0" w:after="240" w:afterAutospacing="0" w:line="276" w:lineRule="auto"/>
        <w:jc w:val="both"/>
        <w:rPr>
          <w:rFonts w:ascii="Segoe UI Symbol" w:hAnsi="Segoe UI Symbol"/>
        </w:rPr>
      </w:pPr>
      <w:r w:rsidRPr="000E0EF8">
        <w:rPr>
          <w:rFonts w:ascii="Segoe UI Symbol" w:hAnsi="Segoe UI Symbol"/>
        </w:rPr>
        <w:t>Date and time of detection.</w:t>
      </w:r>
    </w:p>
    <w:p w14:paraId="4912B472" w14:textId="77777777" w:rsidR="000E0EF8" w:rsidRPr="000E0EF8" w:rsidRDefault="000E0EF8" w:rsidP="005E5F20">
      <w:pPr>
        <w:pStyle w:val="NormalWeb"/>
        <w:numPr>
          <w:ilvl w:val="1"/>
          <w:numId w:val="187"/>
        </w:numPr>
        <w:spacing w:before="120" w:beforeAutospacing="0" w:after="240" w:afterAutospacing="0" w:line="276" w:lineRule="auto"/>
        <w:jc w:val="both"/>
        <w:rPr>
          <w:rFonts w:ascii="Segoe UI Symbol" w:hAnsi="Segoe UI Symbol"/>
        </w:rPr>
      </w:pPr>
      <w:r w:rsidRPr="000E0EF8">
        <w:rPr>
          <w:rFonts w:ascii="Segoe UI Symbol" w:hAnsi="Segoe UI Symbol"/>
        </w:rPr>
        <w:t>Affected systems or data.</w:t>
      </w:r>
    </w:p>
    <w:p w14:paraId="6DA15BCB" w14:textId="77777777" w:rsidR="000E0EF8" w:rsidRPr="000E0EF8" w:rsidRDefault="000E0EF8" w:rsidP="005E5F20">
      <w:pPr>
        <w:pStyle w:val="NormalWeb"/>
        <w:numPr>
          <w:ilvl w:val="1"/>
          <w:numId w:val="187"/>
        </w:numPr>
        <w:spacing w:before="120" w:beforeAutospacing="0" w:after="240" w:afterAutospacing="0" w:line="276" w:lineRule="auto"/>
        <w:jc w:val="both"/>
        <w:rPr>
          <w:rFonts w:ascii="Segoe UI Symbol" w:hAnsi="Segoe UI Symbol"/>
        </w:rPr>
      </w:pPr>
      <w:r w:rsidRPr="000E0EF8">
        <w:rPr>
          <w:rFonts w:ascii="Segoe UI Symbol" w:hAnsi="Segoe UI Symbol"/>
        </w:rPr>
        <w:t>Steps already taken.</w:t>
      </w:r>
    </w:p>
    <w:p w14:paraId="624B678A" w14:textId="77777777" w:rsidR="000E0EF8" w:rsidRPr="000E0EF8" w:rsidRDefault="000E0EF8" w:rsidP="005E5F20">
      <w:pPr>
        <w:pStyle w:val="NormalWeb"/>
        <w:numPr>
          <w:ilvl w:val="1"/>
          <w:numId w:val="187"/>
        </w:numPr>
        <w:spacing w:before="120" w:beforeAutospacing="0" w:after="240" w:afterAutospacing="0" w:line="276" w:lineRule="auto"/>
        <w:jc w:val="both"/>
        <w:rPr>
          <w:rFonts w:ascii="Segoe UI Symbol" w:hAnsi="Segoe UI Symbol"/>
        </w:rPr>
      </w:pPr>
      <w:r w:rsidRPr="000E0EF8">
        <w:rPr>
          <w:rFonts w:ascii="Segoe UI Symbol" w:hAnsi="Segoe UI Symbol"/>
        </w:rPr>
        <w:t>Impacted teams or individuals.</w:t>
      </w:r>
    </w:p>
    <w:p w14:paraId="01D00F73" w14:textId="77777777" w:rsidR="000E0EF8" w:rsidRPr="000E0EF8" w:rsidRDefault="000E0EF8" w:rsidP="005E5F20">
      <w:pPr>
        <w:pStyle w:val="NormalWeb"/>
        <w:numPr>
          <w:ilvl w:val="0"/>
          <w:numId w:val="187"/>
        </w:numPr>
        <w:spacing w:before="120" w:beforeAutospacing="0" w:after="240" w:afterAutospacing="0" w:line="276" w:lineRule="auto"/>
        <w:jc w:val="both"/>
        <w:rPr>
          <w:rFonts w:ascii="Segoe UI Symbol" w:hAnsi="Segoe UI Symbol"/>
        </w:rPr>
      </w:pPr>
      <w:r w:rsidRPr="000E0EF8">
        <w:rPr>
          <w:rFonts w:ascii="Segoe UI Symbol" w:hAnsi="Segoe UI Symbol"/>
        </w:rPr>
        <w:t>Preserve Evidence: Avoid altering any system settings or files.</w:t>
      </w:r>
    </w:p>
    <w:p w14:paraId="1DC855D6" w14:textId="77777777" w:rsidR="000E0EF8" w:rsidRPr="000E0EF8" w:rsidRDefault="000E0EF8" w:rsidP="00D3279A">
      <w:pPr>
        <w:pStyle w:val="NormalWeb"/>
        <w:spacing w:before="120" w:beforeAutospacing="0" w:after="240" w:afterAutospacing="0" w:line="276" w:lineRule="auto"/>
        <w:ind w:left="357"/>
        <w:jc w:val="both"/>
        <w:rPr>
          <w:rFonts w:ascii="Segoe UI Symbol" w:hAnsi="Segoe UI Symbol"/>
          <w:b/>
          <w:bCs/>
        </w:rPr>
      </w:pPr>
      <w:r w:rsidRPr="000E0EF8">
        <w:rPr>
          <w:rFonts w:ascii="Segoe UI Symbol" w:hAnsi="Segoe UI Symbol"/>
          <w:b/>
          <w:bCs/>
        </w:rPr>
        <w:t>Step 2: Action by Incident Response Team (IRT)</w:t>
      </w:r>
    </w:p>
    <w:p w14:paraId="2991A685" w14:textId="77777777" w:rsidR="000E0EF8" w:rsidRPr="000E0EF8" w:rsidRDefault="000E0EF8" w:rsidP="00D3279A">
      <w:pPr>
        <w:pStyle w:val="NormalWeb"/>
        <w:spacing w:before="120" w:beforeAutospacing="0" w:after="240" w:afterAutospacing="0" w:line="276" w:lineRule="auto"/>
        <w:ind w:left="357"/>
        <w:jc w:val="both"/>
        <w:rPr>
          <w:rFonts w:ascii="Segoe UI Symbol" w:hAnsi="Segoe UI Symbol"/>
        </w:rPr>
      </w:pPr>
      <w:r w:rsidRPr="000E0EF8">
        <w:rPr>
          <w:rFonts w:ascii="Segoe UI Symbol" w:hAnsi="Segoe UI Symbol"/>
        </w:rPr>
        <w:t>Upon notification, the IRT must:</w:t>
      </w:r>
    </w:p>
    <w:p w14:paraId="53AE037F" w14:textId="77777777" w:rsidR="000E0EF8" w:rsidRPr="000E0EF8" w:rsidRDefault="000E0EF8" w:rsidP="005E5F20">
      <w:pPr>
        <w:pStyle w:val="NormalWeb"/>
        <w:numPr>
          <w:ilvl w:val="0"/>
          <w:numId w:val="188"/>
        </w:numPr>
        <w:spacing w:before="120" w:beforeAutospacing="0" w:after="240" w:afterAutospacing="0" w:line="276" w:lineRule="auto"/>
        <w:jc w:val="both"/>
        <w:rPr>
          <w:rFonts w:ascii="Segoe UI Symbol" w:hAnsi="Segoe UI Symbol"/>
        </w:rPr>
      </w:pPr>
      <w:r w:rsidRPr="000E0EF8">
        <w:rPr>
          <w:rFonts w:ascii="Segoe UI Symbol" w:hAnsi="Segoe UI Symbol"/>
        </w:rPr>
        <w:t>Assess the Severity: Classify the incident as High, Medium, or Low severity.</w:t>
      </w:r>
    </w:p>
    <w:p w14:paraId="55C90E67" w14:textId="77777777" w:rsidR="000E0EF8" w:rsidRPr="000E0EF8" w:rsidRDefault="000E0EF8" w:rsidP="005E5F20">
      <w:pPr>
        <w:pStyle w:val="NormalWeb"/>
        <w:numPr>
          <w:ilvl w:val="1"/>
          <w:numId w:val="188"/>
        </w:numPr>
        <w:spacing w:before="120" w:beforeAutospacing="0" w:after="240" w:afterAutospacing="0" w:line="276" w:lineRule="auto"/>
        <w:jc w:val="both"/>
        <w:rPr>
          <w:rFonts w:ascii="Segoe UI Symbol" w:hAnsi="Segoe UI Symbol"/>
        </w:rPr>
      </w:pPr>
      <w:r w:rsidRPr="000E0EF8">
        <w:rPr>
          <w:rFonts w:ascii="Segoe UI Symbol" w:hAnsi="Segoe UI Symbol"/>
        </w:rPr>
        <w:t>High Severity: Escalate to senior management; activate full Incident Response Plan (IRP).</w:t>
      </w:r>
    </w:p>
    <w:p w14:paraId="1D3A7B82" w14:textId="77777777" w:rsidR="000E0EF8" w:rsidRPr="000E0EF8" w:rsidRDefault="000E0EF8" w:rsidP="005E5F20">
      <w:pPr>
        <w:pStyle w:val="NormalWeb"/>
        <w:numPr>
          <w:ilvl w:val="1"/>
          <w:numId w:val="188"/>
        </w:numPr>
        <w:spacing w:before="120" w:beforeAutospacing="0" w:after="240" w:afterAutospacing="0" w:line="276" w:lineRule="auto"/>
        <w:jc w:val="both"/>
        <w:rPr>
          <w:rFonts w:ascii="Segoe UI Symbol" w:hAnsi="Segoe UI Symbol"/>
        </w:rPr>
      </w:pPr>
      <w:r w:rsidRPr="000E0EF8">
        <w:rPr>
          <w:rFonts w:ascii="Segoe UI Symbol" w:hAnsi="Segoe UI Symbol"/>
        </w:rPr>
        <w:t>Medium/Low Severity: Conduct limited investigation and containment; document findings.</w:t>
      </w:r>
    </w:p>
    <w:p w14:paraId="67A0E7E4" w14:textId="77777777" w:rsidR="000E0EF8" w:rsidRPr="000E0EF8" w:rsidRDefault="000E0EF8" w:rsidP="005E5F20">
      <w:pPr>
        <w:pStyle w:val="NormalWeb"/>
        <w:numPr>
          <w:ilvl w:val="0"/>
          <w:numId w:val="188"/>
        </w:numPr>
        <w:spacing w:before="120" w:beforeAutospacing="0" w:after="240" w:afterAutospacing="0" w:line="276" w:lineRule="auto"/>
        <w:jc w:val="both"/>
        <w:rPr>
          <w:rFonts w:ascii="Segoe UI Symbol" w:hAnsi="Segoe UI Symbol"/>
        </w:rPr>
      </w:pPr>
      <w:r w:rsidRPr="000E0EF8">
        <w:rPr>
          <w:rFonts w:ascii="Segoe UI Symbol" w:hAnsi="Segoe UI Symbol"/>
        </w:rPr>
        <w:t>Contain the Breach:</w:t>
      </w:r>
    </w:p>
    <w:p w14:paraId="22ED027A" w14:textId="77777777" w:rsidR="000E0EF8" w:rsidRPr="000E0EF8" w:rsidRDefault="000E0EF8" w:rsidP="005E5F20">
      <w:pPr>
        <w:pStyle w:val="NormalWeb"/>
        <w:numPr>
          <w:ilvl w:val="1"/>
          <w:numId w:val="188"/>
        </w:numPr>
        <w:spacing w:before="120" w:beforeAutospacing="0" w:after="240" w:afterAutospacing="0" w:line="276" w:lineRule="auto"/>
        <w:jc w:val="both"/>
        <w:rPr>
          <w:rFonts w:ascii="Segoe UI Symbol" w:hAnsi="Segoe UI Symbol"/>
        </w:rPr>
      </w:pPr>
      <w:r w:rsidRPr="000E0EF8">
        <w:rPr>
          <w:rFonts w:ascii="Segoe UI Symbol" w:hAnsi="Segoe UI Symbol"/>
        </w:rPr>
        <w:t>Block unauthorized access.</w:t>
      </w:r>
    </w:p>
    <w:p w14:paraId="7984C454" w14:textId="77777777" w:rsidR="000E0EF8" w:rsidRPr="000E0EF8" w:rsidRDefault="000E0EF8" w:rsidP="005E5F20">
      <w:pPr>
        <w:pStyle w:val="NormalWeb"/>
        <w:numPr>
          <w:ilvl w:val="1"/>
          <w:numId w:val="188"/>
        </w:numPr>
        <w:spacing w:before="120" w:beforeAutospacing="0" w:after="240" w:afterAutospacing="0" w:line="276" w:lineRule="auto"/>
        <w:jc w:val="both"/>
        <w:rPr>
          <w:rFonts w:ascii="Segoe UI Symbol" w:hAnsi="Segoe UI Symbol"/>
        </w:rPr>
      </w:pPr>
      <w:r w:rsidRPr="000E0EF8">
        <w:rPr>
          <w:rFonts w:ascii="Segoe UI Symbol" w:hAnsi="Segoe UI Symbol"/>
        </w:rPr>
        <w:lastRenderedPageBreak/>
        <w:t>Isolate affected systems or devices.</w:t>
      </w:r>
    </w:p>
    <w:p w14:paraId="756CCBB0" w14:textId="77777777" w:rsidR="000E0EF8" w:rsidRPr="000E0EF8" w:rsidRDefault="000E0EF8" w:rsidP="005E5F20">
      <w:pPr>
        <w:pStyle w:val="NormalWeb"/>
        <w:numPr>
          <w:ilvl w:val="1"/>
          <w:numId w:val="188"/>
        </w:numPr>
        <w:spacing w:before="120" w:beforeAutospacing="0" w:after="240" w:afterAutospacing="0" w:line="276" w:lineRule="auto"/>
        <w:jc w:val="both"/>
        <w:rPr>
          <w:rFonts w:ascii="Segoe UI Symbol" w:hAnsi="Segoe UI Symbol"/>
        </w:rPr>
      </w:pPr>
      <w:r w:rsidRPr="000E0EF8">
        <w:rPr>
          <w:rFonts w:ascii="Segoe UI Symbol" w:hAnsi="Segoe UI Symbol"/>
        </w:rPr>
        <w:t>Secure any compromised areas or assets.</w:t>
      </w:r>
    </w:p>
    <w:p w14:paraId="69CF24D5" w14:textId="77777777" w:rsidR="000E0EF8" w:rsidRPr="000E0EF8" w:rsidRDefault="000E0EF8" w:rsidP="005E5F20">
      <w:pPr>
        <w:pStyle w:val="NormalWeb"/>
        <w:numPr>
          <w:ilvl w:val="0"/>
          <w:numId w:val="188"/>
        </w:numPr>
        <w:spacing w:before="120" w:beforeAutospacing="0" w:after="240" w:afterAutospacing="0" w:line="276" w:lineRule="auto"/>
        <w:jc w:val="both"/>
        <w:rPr>
          <w:rFonts w:ascii="Segoe UI Symbol" w:hAnsi="Segoe UI Symbol"/>
        </w:rPr>
      </w:pPr>
      <w:r w:rsidRPr="000E0EF8">
        <w:rPr>
          <w:rFonts w:ascii="Segoe UI Symbol" w:hAnsi="Segoe UI Symbol"/>
        </w:rPr>
        <w:t>Collect Evidence: Preserve logs, emails, and other relevant data for investigation and compliance.</w:t>
      </w:r>
    </w:p>
    <w:p w14:paraId="4AC4EFFF" w14:textId="77777777" w:rsidR="000E0EF8" w:rsidRPr="000E0EF8" w:rsidRDefault="000E0EF8" w:rsidP="005E5F20">
      <w:pPr>
        <w:pStyle w:val="NormalWeb"/>
        <w:numPr>
          <w:ilvl w:val="0"/>
          <w:numId w:val="188"/>
        </w:numPr>
        <w:spacing w:before="120" w:beforeAutospacing="0" w:after="240" w:afterAutospacing="0" w:line="276" w:lineRule="auto"/>
        <w:jc w:val="both"/>
        <w:rPr>
          <w:rFonts w:ascii="Segoe UI Symbol" w:hAnsi="Segoe UI Symbol"/>
        </w:rPr>
      </w:pPr>
      <w:r w:rsidRPr="000E0EF8">
        <w:rPr>
          <w:rFonts w:ascii="Segoe UI Symbol" w:hAnsi="Segoe UI Symbol"/>
        </w:rPr>
        <w:t>Notify Stakeholders:</w:t>
      </w:r>
    </w:p>
    <w:p w14:paraId="0037E3B4" w14:textId="77777777" w:rsidR="000E0EF8" w:rsidRPr="000E0EF8" w:rsidRDefault="000E0EF8" w:rsidP="005E5F20">
      <w:pPr>
        <w:pStyle w:val="NormalWeb"/>
        <w:numPr>
          <w:ilvl w:val="1"/>
          <w:numId w:val="188"/>
        </w:numPr>
        <w:spacing w:before="120" w:beforeAutospacing="0" w:after="240" w:afterAutospacing="0" w:line="276" w:lineRule="auto"/>
        <w:jc w:val="both"/>
        <w:rPr>
          <w:rFonts w:ascii="Segoe UI Symbol" w:hAnsi="Segoe UI Symbol"/>
        </w:rPr>
      </w:pPr>
      <w:r w:rsidRPr="000E0EF8">
        <w:rPr>
          <w:rFonts w:ascii="Segoe UI Symbol" w:hAnsi="Segoe UI Symbol"/>
        </w:rPr>
        <w:t>Internal: Inform HR, Legal, and senior management.</w:t>
      </w:r>
    </w:p>
    <w:p w14:paraId="7B27309A" w14:textId="77777777" w:rsidR="000E0EF8" w:rsidRPr="000E0EF8" w:rsidRDefault="000E0EF8" w:rsidP="005E5F20">
      <w:pPr>
        <w:pStyle w:val="NormalWeb"/>
        <w:numPr>
          <w:ilvl w:val="1"/>
          <w:numId w:val="188"/>
        </w:numPr>
        <w:spacing w:before="120" w:beforeAutospacing="0" w:after="240" w:afterAutospacing="0" w:line="276" w:lineRule="auto"/>
        <w:jc w:val="both"/>
        <w:rPr>
          <w:rFonts w:ascii="Segoe UI Symbol" w:hAnsi="Segoe UI Symbol"/>
        </w:rPr>
      </w:pPr>
      <w:r w:rsidRPr="000E0EF8">
        <w:rPr>
          <w:rFonts w:ascii="Segoe UI Symbol" w:hAnsi="Segoe UI Symbol"/>
        </w:rPr>
        <w:t>External: Notify affected customers or partners and provide guidance on protective actions.</w:t>
      </w:r>
    </w:p>
    <w:p w14:paraId="29807757" w14:textId="77777777" w:rsidR="000E0EF8" w:rsidRPr="000E0EF8" w:rsidRDefault="000E0EF8" w:rsidP="005E5F20">
      <w:pPr>
        <w:pStyle w:val="NormalWeb"/>
        <w:numPr>
          <w:ilvl w:val="0"/>
          <w:numId w:val="188"/>
        </w:numPr>
        <w:spacing w:before="120" w:beforeAutospacing="0" w:after="240" w:afterAutospacing="0" w:line="276" w:lineRule="auto"/>
        <w:jc w:val="both"/>
        <w:rPr>
          <w:rFonts w:ascii="Segoe UI Symbol" w:hAnsi="Segoe UI Symbol"/>
        </w:rPr>
      </w:pPr>
      <w:r w:rsidRPr="000E0EF8">
        <w:rPr>
          <w:rFonts w:ascii="Segoe UI Symbol" w:hAnsi="Segoe UI Symbol"/>
        </w:rPr>
        <w:t>Escalate if Required: Engage cybersecurity experts or law enforcement in case of major breaches or suspected criminal activity.</w:t>
      </w:r>
    </w:p>
    <w:p w14:paraId="7CC58893" w14:textId="77777777" w:rsidR="000E0EF8" w:rsidRPr="000E0EF8" w:rsidRDefault="000E0EF8" w:rsidP="00D3279A">
      <w:pPr>
        <w:pStyle w:val="NormalWeb"/>
        <w:spacing w:before="120" w:beforeAutospacing="0" w:after="240" w:afterAutospacing="0" w:line="276" w:lineRule="auto"/>
        <w:ind w:left="357"/>
        <w:jc w:val="both"/>
        <w:rPr>
          <w:rFonts w:ascii="Segoe UI Symbol" w:hAnsi="Segoe UI Symbol"/>
          <w:b/>
          <w:bCs/>
        </w:rPr>
      </w:pPr>
      <w:r w:rsidRPr="000E0EF8">
        <w:rPr>
          <w:rFonts w:ascii="Segoe UI Symbol" w:hAnsi="Segoe UI Symbol"/>
          <w:b/>
          <w:bCs/>
        </w:rPr>
        <w:t>Step 3: Communication Protocols</w:t>
      </w:r>
    </w:p>
    <w:p w14:paraId="411558AD" w14:textId="77777777" w:rsidR="000E0EF8" w:rsidRPr="000E0EF8" w:rsidRDefault="000E0EF8" w:rsidP="005E5F20">
      <w:pPr>
        <w:pStyle w:val="NormalWeb"/>
        <w:numPr>
          <w:ilvl w:val="0"/>
          <w:numId w:val="189"/>
        </w:numPr>
        <w:spacing w:before="120" w:beforeAutospacing="0" w:after="240" w:afterAutospacing="0" w:line="276" w:lineRule="auto"/>
        <w:jc w:val="both"/>
        <w:rPr>
          <w:rFonts w:ascii="Segoe UI Symbol" w:hAnsi="Segoe UI Symbol"/>
        </w:rPr>
      </w:pPr>
      <w:r w:rsidRPr="000E0EF8">
        <w:rPr>
          <w:rFonts w:ascii="Segoe UI Symbol" w:hAnsi="Segoe UI Symbol"/>
        </w:rPr>
        <w:t>Internal Communication:</w:t>
      </w:r>
    </w:p>
    <w:p w14:paraId="6AF7C6A0" w14:textId="77777777" w:rsidR="000E0EF8" w:rsidRPr="000E0EF8" w:rsidRDefault="000E0EF8" w:rsidP="005E5F20">
      <w:pPr>
        <w:pStyle w:val="NormalWeb"/>
        <w:numPr>
          <w:ilvl w:val="1"/>
          <w:numId w:val="189"/>
        </w:numPr>
        <w:spacing w:before="120" w:beforeAutospacing="0" w:after="240" w:afterAutospacing="0" w:line="276" w:lineRule="auto"/>
        <w:jc w:val="both"/>
        <w:rPr>
          <w:rFonts w:ascii="Segoe UI Symbol" w:hAnsi="Segoe UI Symbol"/>
        </w:rPr>
      </w:pPr>
      <w:r w:rsidRPr="000E0EF8">
        <w:rPr>
          <w:rFonts w:ascii="Segoe UI Symbol" w:hAnsi="Segoe UI Symbol"/>
        </w:rPr>
        <w:t>Send clear updates to employees on the nature of the breach and required actions.</w:t>
      </w:r>
    </w:p>
    <w:p w14:paraId="3E8BE9E7" w14:textId="77777777" w:rsidR="000E0EF8" w:rsidRPr="000E0EF8" w:rsidRDefault="000E0EF8" w:rsidP="005E5F20">
      <w:pPr>
        <w:pStyle w:val="NormalWeb"/>
        <w:numPr>
          <w:ilvl w:val="1"/>
          <w:numId w:val="189"/>
        </w:numPr>
        <w:spacing w:before="120" w:beforeAutospacing="0" w:after="240" w:afterAutospacing="0" w:line="276" w:lineRule="auto"/>
        <w:jc w:val="both"/>
        <w:rPr>
          <w:rFonts w:ascii="Segoe UI Symbol" w:hAnsi="Segoe UI Symbol"/>
        </w:rPr>
      </w:pPr>
      <w:r w:rsidRPr="000E0EF8">
        <w:rPr>
          <w:rFonts w:ascii="Segoe UI Symbol" w:hAnsi="Segoe UI Symbol"/>
        </w:rPr>
        <w:t>Reinforce confidentiality to prevent misinformation or panic.</w:t>
      </w:r>
    </w:p>
    <w:p w14:paraId="18990D79" w14:textId="77777777" w:rsidR="000E0EF8" w:rsidRPr="000E0EF8" w:rsidRDefault="000E0EF8" w:rsidP="005E5F20">
      <w:pPr>
        <w:pStyle w:val="NormalWeb"/>
        <w:numPr>
          <w:ilvl w:val="0"/>
          <w:numId w:val="189"/>
        </w:numPr>
        <w:spacing w:before="120" w:beforeAutospacing="0" w:after="240" w:afterAutospacing="0" w:line="276" w:lineRule="auto"/>
        <w:jc w:val="both"/>
        <w:rPr>
          <w:rFonts w:ascii="Segoe UI Symbol" w:hAnsi="Segoe UI Symbol"/>
        </w:rPr>
      </w:pPr>
      <w:r w:rsidRPr="000E0EF8">
        <w:rPr>
          <w:rFonts w:ascii="Segoe UI Symbol" w:hAnsi="Segoe UI Symbol"/>
        </w:rPr>
        <w:t>External Communication:</w:t>
      </w:r>
    </w:p>
    <w:p w14:paraId="42A6AA88" w14:textId="77777777" w:rsidR="000E0EF8" w:rsidRPr="000E0EF8" w:rsidRDefault="000E0EF8" w:rsidP="005E5F20">
      <w:pPr>
        <w:pStyle w:val="NormalWeb"/>
        <w:numPr>
          <w:ilvl w:val="1"/>
          <w:numId w:val="189"/>
        </w:numPr>
        <w:spacing w:before="120" w:beforeAutospacing="0" w:after="240" w:afterAutospacing="0" w:line="276" w:lineRule="auto"/>
        <w:jc w:val="both"/>
        <w:rPr>
          <w:rFonts w:ascii="Segoe UI Symbol" w:hAnsi="Segoe UI Symbol"/>
        </w:rPr>
      </w:pPr>
      <w:r w:rsidRPr="000E0EF8">
        <w:rPr>
          <w:rFonts w:ascii="Segoe UI Symbol" w:hAnsi="Segoe UI Symbol"/>
        </w:rPr>
        <w:t>Notify customers or third parties if their data is involved.</w:t>
      </w:r>
    </w:p>
    <w:p w14:paraId="0EE8F981" w14:textId="77777777" w:rsidR="000E0EF8" w:rsidRPr="000E0EF8" w:rsidRDefault="000E0EF8" w:rsidP="005E5F20">
      <w:pPr>
        <w:pStyle w:val="NormalWeb"/>
        <w:numPr>
          <w:ilvl w:val="1"/>
          <w:numId w:val="189"/>
        </w:numPr>
        <w:spacing w:before="120" w:beforeAutospacing="0" w:after="240" w:afterAutospacing="0" w:line="276" w:lineRule="auto"/>
        <w:jc w:val="both"/>
        <w:rPr>
          <w:rFonts w:ascii="Segoe UI Symbol" w:hAnsi="Segoe UI Symbol"/>
        </w:rPr>
      </w:pPr>
      <w:r w:rsidRPr="000E0EF8">
        <w:rPr>
          <w:rFonts w:ascii="Segoe UI Symbol" w:hAnsi="Segoe UI Symbol"/>
        </w:rPr>
        <w:t>Share a brief of the breach, actions taken, and support channels (e.g., helpline, FAQs).</w:t>
      </w:r>
    </w:p>
    <w:p w14:paraId="30FB37CF" w14:textId="77777777" w:rsidR="000E0EF8" w:rsidRPr="000E0EF8" w:rsidRDefault="000E0EF8" w:rsidP="00D3279A">
      <w:pPr>
        <w:pStyle w:val="NormalWeb"/>
        <w:spacing w:before="120" w:beforeAutospacing="0" w:after="240" w:afterAutospacing="0" w:line="276" w:lineRule="auto"/>
        <w:ind w:left="357"/>
        <w:jc w:val="both"/>
        <w:rPr>
          <w:rFonts w:ascii="Segoe UI Symbol" w:hAnsi="Segoe UI Symbol"/>
          <w:b/>
          <w:bCs/>
        </w:rPr>
      </w:pPr>
      <w:r w:rsidRPr="000E0EF8">
        <w:rPr>
          <w:rFonts w:ascii="Segoe UI Symbol" w:hAnsi="Segoe UI Symbol"/>
          <w:b/>
          <w:bCs/>
        </w:rPr>
        <w:t>Step 4: Legal and Compliance Coordination</w:t>
      </w:r>
    </w:p>
    <w:p w14:paraId="3098BBB2" w14:textId="77777777" w:rsidR="000E0EF8" w:rsidRPr="000E0EF8" w:rsidRDefault="000E0EF8" w:rsidP="005E5F20">
      <w:pPr>
        <w:pStyle w:val="NormalWeb"/>
        <w:numPr>
          <w:ilvl w:val="0"/>
          <w:numId w:val="190"/>
        </w:numPr>
        <w:spacing w:before="120" w:beforeAutospacing="0" w:after="240" w:afterAutospacing="0" w:line="276" w:lineRule="auto"/>
        <w:jc w:val="both"/>
        <w:rPr>
          <w:rFonts w:ascii="Segoe UI Symbol" w:hAnsi="Segoe UI Symbol"/>
        </w:rPr>
      </w:pPr>
      <w:r w:rsidRPr="000E0EF8">
        <w:rPr>
          <w:rFonts w:ascii="Segoe UI Symbol" w:hAnsi="Segoe UI Symbol"/>
        </w:rPr>
        <w:t>Legal Team:</w:t>
      </w:r>
    </w:p>
    <w:p w14:paraId="6E6557AE" w14:textId="77777777" w:rsidR="000E0EF8" w:rsidRPr="000E0EF8" w:rsidRDefault="000E0EF8" w:rsidP="005E5F20">
      <w:pPr>
        <w:pStyle w:val="NormalWeb"/>
        <w:numPr>
          <w:ilvl w:val="1"/>
          <w:numId w:val="190"/>
        </w:numPr>
        <w:spacing w:before="120" w:beforeAutospacing="0" w:after="240" w:afterAutospacing="0" w:line="276" w:lineRule="auto"/>
        <w:jc w:val="both"/>
        <w:rPr>
          <w:rFonts w:ascii="Segoe UI Symbol" w:hAnsi="Segoe UI Symbol"/>
        </w:rPr>
      </w:pPr>
      <w:r w:rsidRPr="000E0EF8">
        <w:rPr>
          <w:rFonts w:ascii="Segoe UI Symbol" w:hAnsi="Segoe UI Symbol"/>
        </w:rPr>
        <w:lastRenderedPageBreak/>
        <w:t>Evaluate the need for regulatory reporting (e.g., GDPR, national data laws).</w:t>
      </w:r>
    </w:p>
    <w:p w14:paraId="40E19B02" w14:textId="77777777" w:rsidR="000E0EF8" w:rsidRPr="000E0EF8" w:rsidRDefault="000E0EF8" w:rsidP="005E5F20">
      <w:pPr>
        <w:pStyle w:val="NormalWeb"/>
        <w:numPr>
          <w:ilvl w:val="1"/>
          <w:numId w:val="190"/>
        </w:numPr>
        <w:spacing w:before="120" w:beforeAutospacing="0" w:after="240" w:afterAutospacing="0" w:line="276" w:lineRule="auto"/>
        <w:jc w:val="both"/>
        <w:rPr>
          <w:rFonts w:ascii="Segoe UI Symbol" w:hAnsi="Segoe UI Symbol"/>
        </w:rPr>
      </w:pPr>
      <w:r w:rsidRPr="000E0EF8">
        <w:rPr>
          <w:rFonts w:ascii="Segoe UI Symbol" w:hAnsi="Segoe UI Symbol"/>
        </w:rPr>
        <w:t>Assess legal risks and help draft compliant external communications.</w:t>
      </w:r>
    </w:p>
    <w:p w14:paraId="2A046BAD" w14:textId="77777777" w:rsidR="000E0EF8" w:rsidRPr="000E0EF8" w:rsidRDefault="000E0EF8" w:rsidP="005E5F20">
      <w:pPr>
        <w:pStyle w:val="NormalWeb"/>
        <w:numPr>
          <w:ilvl w:val="0"/>
          <w:numId w:val="190"/>
        </w:numPr>
        <w:spacing w:before="120" w:beforeAutospacing="0" w:after="240" w:afterAutospacing="0" w:line="276" w:lineRule="auto"/>
        <w:jc w:val="both"/>
        <w:rPr>
          <w:rFonts w:ascii="Segoe UI Symbol" w:hAnsi="Segoe UI Symbol"/>
        </w:rPr>
      </w:pPr>
      <w:r w:rsidRPr="000E0EF8">
        <w:rPr>
          <w:rFonts w:ascii="Segoe UI Symbol" w:hAnsi="Segoe UI Symbol"/>
        </w:rPr>
        <w:t>Compliance Team:</w:t>
      </w:r>
    </w:p>
    <w:p w14:paraId="06A39E6C" w14:textId="77777777" w:rsidR="000E0EF8" w:rsidRPr="000E0EF8" w:rsidRDefault="000E0EF8" w:rsidP="005E5F20">
      <w:pPr>
        <w:pStyle w:val="NormalWeb"/>
        <w:numPr>
          <w:ilvl w:val="1"/>
          <w:numId w:val="190"/>
        </w:numPr>
        <w:spacing w:before="120" w:beforeAutospacing="0" w:after="240" w:afterAutospacing="0" w:line="276" w:lineRule="auto"/>
        <w:jc w:val="both"/>
        <w:rPr>
          <w:rFonts w:ascii="Segoe UI Symbol" w:hAnsi="Segoe UI Symbol"/>
        </w:rPr>
      </w:pPr>
      <w:r w:rsidRPr="000E0EF8">
        <w:rPr>
          <w:rFonts w:ascii="Segoe UI Symbol" w:hAnsi="Segoe UI Symbol"/>
        </w:rPr>
        <w:t>Ensure adherence to all internal policies and external regulations.</w:t>
      </w:r>
    </w:p>
    <w:p w14:paraId="4E014F27" w14:textId="77777777" w:rsidR="000E0EF8" w:rsidRPr="000E0EF8" w:rsidRDefault="000E0EF8" w:rsidP="005E5F20">
      <w:pPr>
        <w:pStyle w:val="NormalWeb"/>
        <w:numPr>
          <w:ilvl w:val="1"/>
          <w:numId w:val="190"/>
        </w:numPr>
        <w:spacing w:before="120" w:beforeAutospacing="0" w:after="240" w:afterAutospacing="0" w:line="276" w:lineRule="auto"/>
        <w:jc w:val="both"/>
        <w:rPr>
          <w:rFonts w:ascii="Segoe UI Symbol" w:hAnsi="Segoe UI Symbol"/>
        </w:rPr>
      </w:pPr>
      <w:r w:rsidRPr="000E0EF8">
        <w:rPr>
          <w:rFonts w:ascii="Segoe UI Symbol" w:hAnsi="Segoe UI Symbol"/>
        </w:rPr>
        <w:t>Support regulatory disclosures and post-incident documentation.</w:t>
      </w:r>
    </w:p>
    <w:p w14:paraId="138EC45F" w14:textId="3FFE7962" w:rsidR="000E0EF8" w:rsidRDefault="006B268F" w:rsidP="005E5F20">
      <w:pPr>
        <w:pStyle w:val="ListParagraph"/>
        <w:numPr>
          <w:ilvl w:val="0"/>
          <w:numId w:val="123"/>
        </w:numPr>
        <w:spacing w:before="120" w:after="240"/>
        <w:ind w:left="357" w:hanging="357"/>
        <w:contextualSpacing w:val="0"/>
        <w:jc w:val="both"/>
        <w:rPr>
          <w:rFonts w:ascii="Segoe UI Symbol" w:hAnsi="Segoe UI Symbol"/>
          <w:b/>
          <w:bCs/>
          <w:sz w:val="26"/>
          <w:szCs w:val="26"/>
        </w:rPr>
      </w:pPr>
      <w:r w:rsidRPr="006B268F">
        <w:rPr>
          <w:rFonts w:ascii="Segoe UI Symbol" w:hAnsi="Segoe UI Symbol"/>
          <w:b/>
          <w:bCs/>
          <w:sz w:val="26"/>
          <w:szCs w:val="26"/>
        </w:rPr>
        <w:t xml:space="preserve">Continuous Improvement </w:t>
      </w:r>
    </w:p>
    <w:p w14:paraId="511B37AA" w14:textId="77777777" w:rsidR="006B268F" w:rsidRPr="006B268F" w:rsidRDefault="006B268F" w:rsidP="00D3279A">
      <w:pPr>
        <w:pStyle w:val="NormalWeb"/>
        <w:spacing w:line="276" w:lineRule="auto"/>
        <w:ind w:left="360"/>
        <w:jc w:val="both"/>
        <w:rPr>
          <w:rFonts w:ascii="Segoe UI Symbol" w:hAnsi="Segoe UI Symbol"/>
        </w:rPr>
      </w:pPr>
      <w:r w:rsidRPr="006B268F">
        <w:rPr>
          <w:rFonts w:ascii="Segoe UI Symbol" w:hAnsi="Segoe UI Symbol"/>
        </w:rPr>
        <w:t>Following the resolution of each incident, a detailed post-incident review is conducted to identify root causes, response gaps, and opportunities for improvement. Lessons learned are documented and integrated into updated protocols, training modules, and technical safeguards. The IRT collaborates with relevant departments to revise policies and enhance system resilience. Regular simulations and audits are also carried out to ensure preparedness. This iterative process strengthens organizational response capabilities and ensures a proactive approach to evolving cybersecurity threats.</w:t>
      </w:r>
    </w:p>
    <w:p w14:paraId="6CE1C5E3" w14:textId="77777777" w:rsidR="006B268F" w:rsidRPr="006B268F" w:rsidRDefault="006B268F" w:rsidP="00D3279A">
      <w:pPr>
        <w:pStyle w:val="ListParagraph"/>
        <w:spacing w:before="120" w:after="240"/>
        <w:ind w:left="357"/>
        <w:contextualSpacing w:val="0"/>
        <w:jc w:val="both"/>
        <w:rPr>
          <w:rFonts w:ascii="Segoe UI Symbol" w:hAnsi="Segoe UI Symbol"/>
          <w:b/>
          <w:bCs/>
          <w:sz w:val="26"/>
          <w:szCs w:val="26"/>
        </w:rPr>
      </w:pPr>
    </w:p>
    <w:p w14:paraId="17194C39" w14:textId="34A4C37E" w:rsidR="00896321" w:rsidRPr="009675E7" w:rsidRDefault="008A1188" w:rsidP="005E5F20">
      <w:pPr>
        <w:pStyle w:val="Heading1"/>
        <w:numPr>
          <w:ilvl w:val="0"/>
          <w:numId w:val="85"/>
        </w:numPr>
        <w:tabs>
          <w:tab w:val="left" w:pos="284"/>
        </w:tabs>
        <w:ind w:left="0"/>
        <w:jc w:val="both"/>
        <w:rPr>
          <w:rFonts w:ascii="Segoe UI Symbol" w:hAnsi="Segoe UI Symbol"/>
        </w:rPr>
      </w:pPr>
      <w:r>
        <w:rPr>
          <w:rFonts w:ascii="Segoe UI Symbol" w:hAnsi="Segoe UI Symbol"/>
        </w:rPr>
        <w:br w:type="column"/>
      </w:r>
      <w:bookmarkStart w:id="27" w:name="_Toc203387135"/>
      <w:r w:rsidR="00C86C7F" w:rsidRPr="00C86C7F">
        <w:rPr>
          <w:rFonts w:ascii="Segoe UI Symbol" w:hAnsi="Segoe UI Symbol"/>
          <w:sz w:val="32"/>
          <w:szCs w:val="32"/>
        </w:rPr>
        <w:lastRenderedPageBreak/>
        <w:t>Internal Assessment Procedure</w:t>
      </w:r>
      <w:bookmarkEnd w:id="27"/>
    </w:p>
    <w:p w14:paraId="000BC26F" w14:textId="445F9A4D" w:rsidR="005A746A" w:rsidRPr="005A746A" w:rsidRDefault="005A746A" w:rsidP="005E5F20">
      <w:pPr>
        <w:pStyle w:val="ListParagraph"/>
        <w:numPr>
          <w:ilvl w:val="0"/>
          <w:numId w:val="123"/>
        </w:numPr>
        <w:spacing w:before="120" w:after="240"/>
        <w:ind w:left="357" w:hanging="357"/>
        <w:contextualSpacing w:val="0"/>
        <w:jc w:val="both"/>
        <w:rPr>
          <w:rFonts w:ascii="Segoe UI Symbol" w:hAnsi="Segoe UI Symbol"/>
          <w:b/>
          <w:bCs/>
          <w:sz w:val="26"/>
          <w:szCs w:val="26"/>
        </w:rPr>
      </w:pPr>
      <w:r w:rsidRPr="005A746A">
        <w:rPr>
          <w:rFonts w:ascii="Segoe UI Symbol" w:hAnsi="Segoe UI Symbol"/>
          <w:b/>
          <w:bCs/>
          <w:sz w:val="26"/>
          <w:szCs w:val="26"/>
        </w:rPr>
        <w:t>Purpose</w:t>
      </w:r>
    </w:p>
    <w:p w14:paraId="5E2ECF20" w14:textId="77777777" w:rsidR="005A746A" w:rsidRPr="005A746A" w:rsidRDefault="005A746A" w:rsidP="00D3279A">
      <w:pPr>
        <w:pStyle w:val="NormalWeb"/>
        <w:spacing w:before="120" w:beforeAutospacing="0" w:after="120" w:afterAutospacing="0" w:line="276" w:lineRule="auto"/>
        <w:ind w:left="360"/>
        <w:jc w:val="both"/>
        <w:rPr>
          <w:rFonts w:ascii="Segoe UI Symbol" w:hAnsi="Segoe UI Symbol"/>
        </w:rPr>
      </w:pPr>
      <w:r w:rsidRPr="005A746A">
        <w:rPr>
          <w:rFonts w:ascii="Segoe UI Symbol" w:hAnsi="Segoe UI Symbol"/>
        </w:rPr>
        <w:t>The purpose of this procedure is to define and institutionalize a structured, transparent, and organization-wide approach for conducting internal assessments at Praveen Laboratories. These assessments help evaluate the effectiveness of internal controls, policy implementation, and regulatory compliance, while promoting operational integrity and continuous improvement across all key functional areas.</w:t>
      </w:r>
    </w:p>
    <w:p w14:paraId="02796275" w14:textId="47B9CC5E" w:rsidR="005A746A" w:rsidRPr="005A746A" w:rsidRDefault="005A746A" w:rsidP="005E5F20">
      <w:pPr>
        <w:pStyle w:val="ListParagraph"/>
        <w:numPr>
          <w:ilvl w:val="0"/>
          <w:numId w:val="123"/>
        </w:numPr>
        <w:spacing w:before="120" w:after="240"/>
        <w:ind w:left="357" w:hanging="357"/>
        <w:contextualSpacing w:val="0"/>
        <w:jc w:val="both"/>
        <w:rPr>
          <w:rFonts w:ascii="Segoe UI Symbol" w:hAnsi="Segoe UI Symbol"/>
          <w:b/>
          <w:bCs/>
          <w:sz w:val="26"/>
          <w:szCs w:val="26"/>
        </w:rPr>
      </w:pPr>
      <w:r w:rsidRPr="005A746A">
        <w:rPr>
          <w:rFonts w:ascii="Segoe UI Symbol" w:hAnsi="Segoe UI Symbol"/>
          <w:b/>
          <w:bCs/>
          <w:sz w:val="26"/>
          <w:szCs w:val="26"/>
        </w:rPr>
        <w:t>Scope</w:t>
      </w:r>
    </w:p>
    <w:p w14:paraId="05C2C93F" w14:textId="77777777" w:rsidR="005A746A" w:rsidRPr="005A746A" w:rsidRDefault="005A746A" w:rsidP="00D3279A">
      <w:pPr>
        <w:pStyle w:val="NormalWeb"/>
        <w:spacing w:before="120" w:beforeAutospacing="0" w:after="120" w:afterAutospacing="0" w:line="276" w:lineRule="auto"/>
        <w:ind w:left="360"/>
        <w:jc w:val="both"/>
        <w:rPr>
          <w:rFonts w:ascii="Segoe UI Symbol" w:hAnsi="Segoe UI Symbol"/>
        </w:rPr>
      </w:pPr>
      <w:r w:rsidRPr="005A746A">
        <w:rPr>
          <w:rFonts w:ascii="Segoe UI Symbol" w:hAnsi="Segoe UI Symbol"/>
        </w:rPr>
        <w:t>This SOP applies to all departments and operational units of Praveen Laboratories and governs the conduct of annual internal assessments on key thematic areas, including but not limited to:</w:t>
      </w:r>
    </w:p>
    <w:p w14:paraId="1CAF25D8" w14:textId="77777777" w:rsidR="005A746A" w:rsidRPr="005A746A" w:rsidRDefault="005A746A" w:rsidP="005E5F20">
      <w:pPr>
        <w:numPr>
          <w:ilvl w:val="0"/>
          <w:numId w:val="181"/>
        </w:numPr>
        <w:rPr>
          <w:rFonts w:ascii="Segoe UI Symbol" w:hAnsi="Segoe UI Symbol"/>
          <w:sz w:val="24"/>
          <w:szCs w:val="24"/>
        </w:rPr>
      </w:pPr>
      <w:r w:rsidRPr="005A746A">
        <w:rPr>
          <w:rFonts w:ascii="Segoe UI Symbol" w:hAnsi="Segoe UI Symbol"/>
          <w:sz w:val="24"/>
          <w:szCs w:val="24"/>
        </w:rPr>
        <w:t>Corruption and Anti-Bribery Controls</w:t>
      </w:r>
    </w:p>
    <w:p w14:paraId="064BA388" w14:textId="77777777" w:rsidR="005A746A" w:rsidRPr="005A746A" w:rsidRDefault="005A746A" w:rsidP="005E5F20">
      <w:pPr>
        <w:numPr>
          <w:ilvl w:val="0"/>
          <w:numId w:val="181"/>
        </w:numPr>
        <w:rPr>
          <w:rFonts w:ascii="Segoe UI Symbol" w:hAnsi="Segoe UI Symbol"/>
          <w:sz w:val="24"/>
          <w:szCs w:val="24"/>
        </w:rPr>
      </w:pPr>
      <w:r w:rsidRPr="005A746A">
        <w:rPr>
          <w:rFonts w:ascii="Segoe UI Symbol" w:hAnsi="Segoe UI Symbol"/>
          <w:sz w:val="24"/>
          <w:szCs w:val="24"/>
        </w:rPr>
        <w:t>Labor Practices and Human Rights</w:t>
      </w:r>
    </w:p>
    <w:p w14:paraId="47368411" w14:textId="77777777" w:rsidR="005A746A" w:rsidRPr="005A746A" w:rsidRDefault="005A746A" w:rsidP="005E5F20">
      <w:pPr>
        <w:numPr>
          <w:ilvl w:val="0"/>
          <w:numId w:val="181"/>
        </w:numPr>
        <w:rPr>
          <w:rFonts w:ascii="Segoe UI Symbol" w:hAnsi="Segoe UI Symbol"/>
          <w:sz w:val="24"/>
          <w:szCs w:val="24"/>
        </w:rPr>
      </w:pPr>
      <w:r w:rsidRPr="005A746A">
        <w:rPr>
          <w:rFonts w:ascii="Segoe UI Symbol" w:hAnsi="Segoe UI Symbol"/>
          <w:sz w:val="24"/>
          <w:szCs w:val="24"/>
        </w:rPr>
        <w:t>Occupational Health &amp; Safety (OHS)</w:t>
      </w:r>
    </w:p>
    <w:p w14:paraId="117565BF" w14:textId="77777777" w:rsidR="005A746A" w:rsidRPr="005A746A" w:rsidRDefault="005A746A" w:rsidP="005E5F20">
      <w:pPr>
        <w:numPr>
          <w:ilvl w:val="0"/>
          <w:numId w:val="181"/>
        </w:numPr>
        <w:rPr>
          <w:rFonts w:ascii="Segoe UI Symbol" w:hAnsi="Segoe UI Symbol"/>
          <w:sz w:val="24"/>
          <w:szCs w:val="24"/>
        </w:rPr>
      </w:pPr>
      <w:r w:rsidRPr="005A746A">
        <w:rPr>
          <w:rFonts w:ascii="Segoe UI Symbol" w:hAnsi="Segoe UI Symbol"/>
          <w:sz w:val="24"/>
          <w:szCs w:val="24"/>
        </w:rPr>
        <w:t>Information Security and Data Confidentiality</w:t>
      </w:r>
    </w:p>
    <w:p w14:paraId="5FCCF8D9" w14:textId="77777777" w:rsidR="005A746A" w:rsidRPr="000E0EF8" w:rsidRDefault="005A746A" w:rsidP="005E5F20">
      <w:pPr>
        <w:numPr>
          <w:ilvl w:val="0"/>
          <w:numId w:val="181"/>
        </w:numPr>
        <w:rPr>
          <w:rFonts w:ascii="Segoe UI Symbol" w:hAnsi="Segoe UI Symbol"/>
          <w:sz w:val="24"/>
          <w:szCs w:val="24"/>
        </w:rPr>
      </w:pPr>
      <w:r w:rsidRPr="005A746A">
        <w:rPr>
          <w:rFonts w:ascii="Segoe UI Symbol" w:hAnsi="Segoe UI Symbol"/>
          <w:sz w:val="24"/>
          <w:szCs w:val="24"/>
        </w:rPr>
        <w:t>Discrimination, Harassment, and Whistleblower Protections</w:t>
      </w:r>
    </w:p>
    <w:p w14:paraId="7DC66042" w14:textId="3FCAA402" w:rsidR="000E0EF8" w:rsidRPr="005A746A" w:rsidRDefault="000E0EF8" w:rsidP="005E5F20">
      <w:pPr>
        <w:numPr>
          <w:ilvl w:val="0"/>
          <w:numId w:val="181"/>
        </w:numPr>
        <w:rPr>
          <w:rFonts w:ascii="Segoe UI Symbol" w:hAnsi="Segoe UI Symbol"/>
          <w:sz w:val="24"/>
          <w:szCs w:val="24"/>
        </w:rPr>
      </w:pPr>
      <w:r w:rsidRPr="000E0EF8">
        <w:rPr>
          <w:rFonts w:ascii="Segoe UI Symbol" w:hAnsi="Segoe UI Symbol"/>
          <w:sz w:val="24"/>
          <w:szCs w:val="24"/>
        </w:rPr>
        <w:t>Employee Satisfaction survey on Working Condition</w:t>
      </w:r>
    </w:p>
    <w:p w14:paraId="0AE2A220" w14:textId="77777777" w:rsidR="005A746A" w:rsidRPr="005A746A" w:rsidRDefault="005A746A" w:rsidP="00D3279A">
      <w:pPr>
        <w:pStyle w:val="NormalWeb"/>
        <w:spacing w:before="120" w:beforeAutospacing="0" w:after="120" w:afterAutospacing="0" w:line="276" w:lineRule="auto"/>
        <w:ind w:left="360"/>
        <w:jc w:val="both"/>
        <w:rPr>
          <w:rFonts w:ascii="Segoe UI Symbol" w:hAnsi="Segoe UI Symbol"/>
        </w:rPr>
      </w:pPr>
      <w:r w:rsidRPr="005A746A">
        <w:rPr>
          <w:rFonts w:ascii="Segoe UI Symbol" w:hAnsi="Segoe UI Symbol"/>
        </w:rPr>
        <w:t>These assessments are aligned with applicable legal requirements, ISO standards, client expectations, and internal policies.</w:t>
      </w:r>
    </w:p>
    <w:p w14:paraId="46B9B622" w14:textId="6B63BE66" w:rsidR="005A746A" w:rsidRPr="005A746A" w:rsidRDefault="005A746A" w:rsidP="005E5F20">
      <w:pPr>
        <w:pStyle w:val="ListParagraph"/>
        <w:numPr>
          <w:ilvl w:val="0"/>
          <w:numId w:val="123"/>
        </w:numPr>
        <w:spacing w:before="120" w:after="240"/>
        <w:ind w:left="357" w:hanging="357"/>
        <w:contextualSpacing w:val="0"/>
        <w:jc w:val="both"/>
        <w:rPr>
          <w:rFonts w:ascii="Segoe UI Symbol" w:hAnsi="Segoe UI Symbol"/>
          <w:b/>
          <w:bCs/>
          <w:sz w:val="26"/>
          <w:szCs w:val="26"/>
        </w:rPr>
      </w:pPr>
      <w:r w:rsidRPr="005A746A">
        <w:rPr>
          <w:rFonts w:ascii="Segoe UI Symbol" w:hAnsi="Segoe UI Symbol"/>
          <w:b/>
          <w:bCs/>
          <w:sz w:val="26"/>
          <w:szCs w:val="26"/>
        </w:rPr>
        <w:t>Roles and Responsibilities</w:t>
      </w:r>
    </w:p>
    <w:p w14:paraId="5D8D05B3" w14:textId="3162FB51" w:rsidR="005A746A" w:rsidRPr="005A746A" w:rsidRDefault="005A746A" w:rsidP="005E5F20">
      <w:pPr>
        <w:numPr>
          <w:ilvl w:val="0"/>
          <w:numId w:val="182"/>
        </w:numPr>
        <w:jc w:val="both"/>
        <w:rPr>
          <w:rFonts w:ascii="Segoe UI Symbol" w:hAnsi="Segoe UI Symbol"/>
          <w:sz w:val="24"/>
          <w:szCs w:val="24"/>
        </w:rPr>
      </w:pPr>
      <w:r w:rsidRPr="005A746A">
        <w:rPr>
          <w:rFonts w:ascii="Segoe UI Symbol" w:hAnsi="Segoe UI Symbol"/>
          <w:b/>
          <w:bCs/>
          <w:sz w:val="24"/>
          <w:szCs w:val="24"/>
        </w:rPr>
        <w:t>Internal Audit Coordinator (IAC):</w:t>
      </w:r>
      <w:r w:rsidR="000E0EF8">
        <w:rPr>
          <w:rFonts w:ascii="Segoe UI Symbol" w:hAnsi="Segoe UI Symbol"/>
          <w:b/>
          <w:bCs/>
          <w:sz w:val="24"/>
          <w:szCs w:val="24"/>
        </w:rPr>
        <w:t xml:space="preserve"> </w:t>
      </w:r>
      <w:r w:rsidRPr="005A746A">
        <w:rPr>
          <w:rFonts w:ascii="Segoe UI Symbol" w:hAnsi="Segoe UI Symbol"/>
          <w:sz w:val="24"/>
          <w:szCs w:val="24"/>
        </w:rPr>
        <w:t>Responsible for planning, designing, distributing, collecting, reviewing, and reporting on all internal assessments, including scheduling and stakeholder communication.</w:t>
      </w:r>
    </w:p>
    <w:p w14:paraId="06208B95" w14:textId="6D5CF3EE" w:rsidR="005A746A" w:rsidRPr="005A746A" w:rsidRDefault="005A746A" w:rsidP="005E5F20">
      <w:pPr>
        <w:numPr>
          <w:ilvl w:val="0"/>
          <w:numId w:val="182"/>
        </w:numPr>
        <w:jc w:val="both"/>
        <w:rPr>
          <w:rFonts w:ascii="Segoe UI Symbol" w:hAnsi="Segoe UI Symbol"/>
          <w:sz w:val="24"/>
          <w:szCs w:val="24"/>
        </w:rPr>
      </w:pPr>
      <w:r w:rsidRPr="005A746A">
        <w:rPr>
          <w:rFonts w:ascii="Segoe UI Symbol" w:hAnsi="Segoe UI Symbol"/>
          <w:b/>
          <w:bCs/>
          <w:sz w:val="24"/>
          <w:szCs w:val="24"/>
        </w:rPr>
        <w:lastRenderedPageBreak/>
        <w:t>Department Heads and Line Managers:</w:t>
      </w:r>
      <w:r w:rsidR="000E0EF8">
        <w:rPr>
          <w:rFonts w:ascii="Segoe UI Symbol" w:hAnsi="Segoe UI Symbol"/>
          <w:b/>
          <w:bCs/>
          <w:sz w:val="24"/>
          <w:szCs w:val="24"/>
        </w:rPr>
        <w:t xml:space="preserve"> </w:t>
      </w:r>
      <w:r w:rsidRPr="005A746A">
        <w:rPr>
          <w:rFonts w:ascii="Segoe UI Symbol" w:hAnsi="Segoe UI Symbol"/>
          <w:sz w:val="24"/>
          <w:szCs w:val="24"/>
        </w:rPr>
        <w:t>Ensure that departmental responses are completed accurately and submitted on time; coordinate corrective actions where gaps are identified.</w:t>
      </w:r>
    </w:p>
    <w:p w14:paraId="299787A8" w14:textId="7ED3BF8A" w:rsidR="005A746A" w:rsidRPr="005A746A" w:rsidRDefault="005A746A" w:rsidP="005E5F20">
      <w:pPr>
        <w:numPr>
          <w:ilvl w:val="0"/>
          <w:numId w:val="182"/>
        </w:numPr>
        <w:jc w:val="both"/>
        <w:rPr>
          <w:rFonts w:ascii="Segoe UI Symbol" w:hAnsi="Segoe UI Symbol"/>
          <w:sz w:val="24"/>
          <w:szCs w:val="24"/>
        </w:rPr>
      </w:pPr>
      <w:r w:rsidRPr="005A746A">
        <w:rPr>
          <w:rFonts w:ascii="Segoe UI Symbol" w:hAnsi="Segoe UI Symbol"/>
          <w:b/>
          <w:bCs/>
          <w:sz w:val="24"/>
          <w:szCs w:val="24"/>
        </w:rPr>
        <w:t>Compliance, QA, EHS, HR, and IT Teams:</w:t>
      </w:r>
      <w:r w:rsidR="000E0EF8">
        <w:rPr>
          <w:rFonts w:ascii="Segoe UI Symbol" w:hAnsi="Segoe UI Symbol"/>
          <w:b/>
          <w:bCs/>
          <w:sz w:val="24"/>
          <w:szCs w:val="24"/>
        </w:rPr>
        <w:t xml:space="preserve"> </w:t>
      </w:r>
      <w:r w:rsidRPr="005A746A">
        <w:rPr>
          <w:rFonts w:ascii="Segoe UI Symbol" w:hAnsi="Segoe UI Symbol"/>
          <w:sz w:val="24"/>
          <w:szCs w:val="24"/>
        </w:rPr>
        <w:t>Act as technical reviewers for theme-specific assessments; provide regulatory references and assess responses from a compliance standpoint.</w:t>
      </w:r>
    </w:p>
    <w:p w14:paraId="353BF82C" w14:textId="5ED588EB" w:rsidR="005A746A" w:rsidRPr="005A746A" w:rsidRDefault="005A746A" w:rsidP="005E5F20">
      <w:pPr>
        <w:numPr>
          <w:ilvl w:val="0"/>
          <w:numId w:val="182"/>
        </w:numPr>
        <w:jc w:val="both"/>
        <w:rPr>
          <w:rFonts w:ascii="Segoe UI Symbol" w:hAnsi="Segoe UI Symbol"/>
          <w:sz w:val="24"/>
          <w:szCs w:val="24"/>
        </w:rPr>
      </w:pPr>
      <w:r w:rsidRPr="005A746A">
        <w:rPr>
          <w:rFonts w:ascii="Segoe UI Symbol" w:hAnsi="Segoe UI Symbol"/>
          <w:b/>
          <w:bCs/>
          <w:sz w:val="24"/>
          <w:szCs w:val="24"/>
        </w:rPr>
        <w:t>Management Review Committee (MRC):</w:t>
      </w:r>
      <w:r w:rsidR="000E0EF8">
        <w:rPr>
          <w:rFonts w:ascii="Segoe UI Symbol" w:hAnsi="Segoe UI Symbol"/>
          <w:b/>
          <w:bCs/>
          <w:sz w:val="24"/>
          <w:szCs w:val="24"/>
        </w:rPr>
        <w:t xml:space="preserve"> </w:t>
      </w:r>
      <w:r w:rsidRPr="005A746A">
        <w:rPr>
          <w:rFonts w:ascii="Segoe UI Symbol" w:hAnsi="Segoe UI Symbol"/>
          <w:sz w:val="24"/>
          <w:szCs w:val="24"/>
        </w:rPr>
        <w:t>Reviews assessment findings annually, validates strategic risks, and oversees policy changes and CAPA implementation across departments.</w:t>
      </w:r>
    </w:p>
    <w:p w14:paraId="6B395777" w14:textId="071BCF0C" w:rsidR="005A746A" w:rsidRPr="005A746A" w:rsidRDefault="005A746A" w:rsidP="005E5F20">
      <w:pPr>
        <w:pStyle w:val="ListParagraph"/>
        <w:numPr>
          <w:ilvl w:val="0"/>
          <w:numId w:val="123"/>
        </w:numPr>
        <w:spacing w:before="120" w:after="240"/>
        <w:ind w:left="357" w:hanging="357"/>
        <w:contextualSpacing w:val="0"/>
        <w:jc w:val="both"/>
        <w:rPr>
          <w:rFonts w:ascii="Segoe UI Symbol" w:hAnsi="Segoe UI Symbol"/>
          <w:b/>
          <w:bCs/>
          <w:sz w:val="26"/>
          <w:szCs w:val="26"/>
        </w:rPr>
      </w:pPr>
      <w:r w:rsidRPr="005A746A">
        <w:rPr>
          <w:rFonts w:ascii="Segoe UI Symbol" w:hAnsi="Segoe UI Symbol"/>
          <w:b/>
          <w:bCs/>
          <w:sz w:val="26"/>
          <w:szCs w:val="26"/>
        </w:rPr>
        <w:t>Procedure</w:t>
      </w:r>
    </w:p>
    <w:p w14:paraId="11DD5769" w14:textId="72A0A3D1" w:rsidR="005A746A" w:rsidRPr="009675E7" w:rsidRDefault="005A746A" w:rsidP="005E5F20">
      <w:pPr>
        <w:pStyle w:val="ListParagraph"/>
        <w:numPr>
          <w:ilvl w:val="3"/>
          <w:numId w:val="85"/>
        </w:numPr>
        <w:ind w:left="426"/>
        <w:jc w:val="both"/>
        <w:rPr>
          <w:rFonts w:ascii="Segoe UI Symbol" w:hAnsi="Segoe UI Symbol"/>
          <w:b/>
          <w:bCs/>
          <w:sz w:val="24"/>
          <w:szCs w:val="24"/>
        </w:rPr>
      </w:pPr>
      <w:r w:rsidRPr="009675E7">
        <w:rPr>
          <w:rFonts w:ascii="Segoe UI Symbol" w:hAnsi="Segoe UI Symbol"/>
          <w:b/>
          <w:bCs/>
          <w:sz w:val="24"/>
          <w:szCs w:val="24"/>
        </w:rPr>
        <w:t>Annual Planning</w:t>
      </w:r>
    </w:p>
    <w:p w14:paraId="736F0F43" w14:textId="77777777" w:rsidR="005A746A" w:rsidRPr="005A746A" w:rsidRDefault="005A746A" w:rsidP="009675E7">
      <w:pPr>
        <w:ind w:left="357"/>
        <w:jc w:val="both"/>
        <w:rPr>
          <w:rFonts w:ascii="Segoe UI Symbol" w:hAnsi="Segoe UI Symbol"/>
          <w:sz w:val="24"/>
          <w:szCs w:val="24"/>
        </w:rPr>
      </w:pPr>
      <w:r w:rsidRPr="005A746A">
        <w:rPr>
          <w:rFonts w:ascii="Segoe UI Symbol" w:hAnsi="Segoe UI Symbol"/>
          <w:sz w:val="24"/>
          <w:szCs w:val="24"/>
        </w:rPr>
        <w:t xml:space="preserve">Each year in January, the Internal Audit Coordinator prepares the </w:t>
      </w:r>
      <w:r w:rsidRPr="005A746A">
        <w:rPr>
          <w:rFonts w:ascii="Segoe UI Symbol" w:hAnsi="Segoe UI Symbol"/>
          <w:b/>
          <w:bCs/>
          <w:sz w:val="24"/>
          <w:szCs w:val="24"/>
        </w:rPr>
        <w:t>Annual Internal Assessment Plan</w:t>
      </w:r>
      <w:r w:rsidRPr="005A746A">
        <w:rPr>
          <w:rFonts w:ascii="Segoe UI Symbol" w:hAnsi="Segoe UI Symbol"/>
          <w:sz w:val="24"/>
          <w:szCs w:val="24"/>
        </w:rPr>
        <w:t>, identifying the thematic areas to be assessed across the organization. The plan is reviewed and approved by the Senior Management Team and aligned with regulatory calendars, client expectations, and audit preparedness needs.</w:t>
      </w:r>
    </w:p>
    <w:p w14:paraId="06A97F6B" w14:textId="7B89D2AF" w:rsidR="005A746A" w:rsidRPr="009675E7" w:rsidRDefault="005A746A" w:rsidP="005E5F20">
      <w:pPr>
        <w:pStyle w:val="ListParagraph"/>
        <w:numPr>
          <w:ilvl w:val="3"/>
          <w:numId w:val="85"/>
        </w:numPr>
        <w:ind w:left="426"/>
        <w:rPr>
          <w:rFonts w:ascii="Segoe UI Symbol" w:hAnsi="Segoe UI Symbol"/>
          <w:b/>
          <w:bCs/>
          <w:sz w:val="24"/>
          <w:szCs w:val="24"/>
        </w:rPr>
      </w:pPr>
      <w:r w:rsidRPr="009675E7">
        <w:rPr>
          <w:rFonts w:ascii="Segoe UI Symbol" w:hAnsi="Segoe UI Symbol"/>
          <w:b/>
          <w:bCs/>
          <w:sz w:val="24"/>
          <w:szCs w:val="24"/>
        </w:rPr>
        <w:t>Design of Assessment Tools</w:t>
      </w:r>
    </w:p>
    <w:p w14:paraId="2F89EBF0" w14:textId="77777777" w:rsidR="005A746A" w:rsidRPr="005A746A" w:rsidRDefault="005A746A" w:rsidP="009675E7">
      <w:pPr>
        <w:ind w:left="357"/>
        <w:jc w:val="both"/>
        <w:rPr>
          <w:rFonts w:ascii="Segoe UI Symbol" w:hAnsi="Segoe UI Symbol"/>
          <w:sz w:val="24"/>
          <w:szCs w:val="24"/>
        </w:rPr>
      </w:pPr>
      <w:r w:rsidRPr="005A746A">
        <w:rPr>
          <w:rFonts w:ascii="Segoe UI Symbol" w:hAnsi="Segoe UI Symbol"/>
          <w:sz w:val="24"/>
          <w:szCs w:val="24"/>
        </w:rPr>
        <w:t xml:space="preserve">A standardized </w:t>
      </w:r>
      <w:r w:rsidRPr="005A746A">
        <w:rPr>
          <w:rFonts w:ascii="Segoe UI Symbol" w:hAnsi="Segoe UI Symbol"/>
          <w:b/>
          <w:bCs/>
          <w:sz w:val="24"/>
          <w:szCs w:val="24"/>
        </w:rPr>
        <w:t>Internal Assessment Questionnaire or Form</w:t>
      </w:r>
      <w:r w:rsidRPr="005A746A">
        <w:rPr>
          <w:rFonts w:ascii="Segoe UI Symbol" w:hAnsi="Segoe UI Symbol"/>
          <w:sz w:val="24"/>
          <w:szCs w:val="24"/>
        </w:rPr>
        <w:t xml:space="preserve"> is developed for each focus area. The forms are reviewed and updated annually in collaboration with functional experts and include:</w:t>
      </w:r>
    </w:p>
    <w:p w14:paraId="592D1547" w14:textId="77777777" w:rsidR="005A746A" w:rsidRPr="005A746A" w:rsidRDefault="005A746A" w:rsidP="005E5F20">
      <w:pPr>
        <w:numPr>
          <w:ilvl w:val="0"/>
          <w:numId w:val="183"/>
        </w:numPr>
        <w:tabs>
          <w:tab w:val="clear" w:pos="720"/>
          <w:tab w:val="num" w:pos="1077"/>
        </w:tabs>
        <w:ind w:left="1077"/>
        <w:rPr>
          <w:rFonts w:ascii="Segoe UI Symbol" w:hAnsi="Segoe UI Symbol"/>
          <w:sz w:val="24"/>
          <w:szCs w:val="24"/>
        </w:rPr>
      </w:pPr>
      <w:r w:rsidRPr="005A746A">
        <w:rPr>
          <w:rFonts w:ascii="Segoe UI Symbol" w:hAnsi="Segoe UI Symbol"/>
          <w:sz w:val="24"/>
          <w:szCs w:val="24"/>
        </w:rPr>
        <w:t>Objective questions (Yes/No/NA)</w:t>
      </w:r>
    </w:p>
    <w:p w14:paraId="31961C63" w14:textId="77777777" w:rsidR="005A746A" w:rsidRPr="005A746A" w:rsidRDefault="005A746A" w:rsidP="005E5F20">
      <w:pPr>
        <w:numPr>
          <w:ilvl w:val="0"/>
          <w:numId w:val="183"/>
        </w:numPr>
        <w:tabs>
          <w:tab w:val="clear" w:pos="720"/>
          <w:tab w:val="num" w:pos="1077"/>
        </w:tabs>
        <w:ind w:left="1077"/>
        <w:rPr>
          <w:rFonts w:ascii="Segoe UI Symbol" w:hAnsi="Segoe UI Symbol"/>
          <w:sz w:val="24"/>
          <w:szCs w:val="24"/>
        </w:rPr>
      </w:pPr>
      <w:r w:rsidRPr="005A746A">
        <w:rPr>
          <w:rFonts w:ascii="Segoe UI Symbol" w:hAnsi="Segoe UI Symbol"/>
          <w:sz w:val="24"/>
          <w:szCs w:val="24"/>
        </w:rPr>
        <w:t>Subjective questions (scored on 1–5 scale)</w:t>
      </w:r>
    </w:p>
    <w:p w14:paraId="66CBC267" w14:textId="77777777" w:rsidR="005A746A" w:rsidRPr="005A746A" w:rsidRDefault="005A746A" w:rsidP="005E5F20">
      <w:pPr>
        <w:numPr>
          <w:ilvl w:val="0"/>
          <w:numId w:val="183"/>
        </w:numPr>
        <w:tabs>
          <w:tab w:val="clear" w:pos="720"/>
          <w:tab w:val="num" w:pos="1077"/>
        </w:tabs>
        <w:ind w:left="1077"/>
        <w:rPr>
          <w:rFonts w:ascii="Segoe UI Symbol" w:hAnsi="Segoe UI Symbol"/>
          <w:sz w:val="24"/>
          <w:szCs w:val="24"/>
        </w:rPr>
      </w:pPr>
      <w:r w:rsidRPr="005A746A">
        <w:rPr>
          <w:rFonts w:ascii="Segoe UI Symbol" w:hAnsi="Segoe UI Symbol"/>
          <w:sz w:val="24"/>
          <w:szCs w:val="24"/>
        </w:rPr>
        <w:t>Comments and observations fields</w:t>
      </w:r>
    </w:p>
    <w:p w14:paraId="31EDCB5A" w14:textId="77777777" w:rsidR="005A746A" w:rsidRPr="005A746A" w:rsidRDefault="005A746A" w:rsidP="005E5F20">
      <w:pPr>
        <w:numPr>
          <w:ilvl w:val="0"/>
          <w:numId w:val="183"/>
        </w:numPr>
        <w:tabs>
          <w:tab w:val="clear" w:pos="720"/>
          <w:tab w:val="num" w:pos="1077"/>
        </w:tabs>
        <w:ind w:left="1077"/>
        <w:rPr>
          <w:rFonts w:ascii="Segoe UI Symbol" w:hAnsi="Segoe UI Symbol"/>
          <w:sz w:val="24"/>
          <w:szCs w:val="24"/>
        </w:rPr>
      </w:pPr>
      <w:r w:rsidRPr="005A746A">
        <w:rPr>
          <w:rFonts w:ascii="Segoe UI Symbol" w:hAnsi="Segoe UI Symbol"/>
          <w:sz w:val="24"/>
          <w:szCs w:val="24"/>
        </w:rPr>
        <w:t>Declaration of accuracy and approval by the responsible manager</w:t>
      </w:r>
    </w:p>
    <w:p w14:paraId="0A9EFEAF" w14:textId="1FC6E837" w:rsidR="005A746A" w:rsidRPr="009675E7" w:rsidRDefault="005A746A" w:rsidP="005E5F20">
      <w:pPr>
        <w:pStyle w:val="ListParagraph"/>
        <w:numPr>
          <w:ilvl w:val="3"/>
          <w:numId w:val="85"/>
        </w:numPr>
        <w:ind w:left="426"/>
        <w:rPr>
          <w:rFonts w:ascii="Segoe UI Symbol" w:hAnsi="Segoe UI Symbol"/>
          <w:b/>
          <w:bCs/>
          <w:sz w:val="24"/>
          <w:szCs w:val="24"/>
        </w:rPr>
      </w:pPr>
      <w:r w:rsidRPr="009675E7">
        <w:rPr>
          <w:rFonts w:ascii="Segoe UI Symbol" w:hAnsi="Segoe UI Symbol"/>
          <w:b/>
          <w:bCs/>
          <w:sz w:val="24"/>
          <w:szCs w:val="24"/>
        </w:rPr>
        <w:t>Rollout and Communication</w:t>
      </w:r>
    </w:p>
    <w:p w14:paraId="109D41E4" w14:textId="77777777" w:rsidR="005A746A" w:rsidRPr="005A746A" w:rsidRDefault="005A746A" w:rsidP="009675E7">
      <w:pPr>
        <w:ind w:left="357"/>
        <w:jc w:val="both"/>
        <w:rPr>
          <w:rFonts w:ascii="Segoe UI Symbol" w:hAnsi="Segoe UI Symbol"/>
          <w:sz w:val="24"/>
          <w:szCs w:val="24"/>
        </w:rPr>
      </w:pPr>
      <w:r w:rsidRPr="005A746A">
        <w:rPr>
          <w:rFonts w:ascii="Segoe UI Symbol" w:hAnsi="Segoe UI Symbol"/>
          <w:sz w:val="24"/>
          <w:szCs w:val="24"/>
        </w:rPr>
        <w:lastRenderedPageBreak/>
        <w:t xml:space="preserve">The finalized assessment forms are distributed to department heads and relevant staff members via email or internal platforms. Employees are informed about the importance of timely and accurate participation. A deadline of </w:t>
      </w:r>
      <w:r w:rsidRPr="005A746A">
        <w:rPr>
          <w:rFonts w:ascii="Segoe UI Symbol" w:hAnsi="Segoe UI Symbol"/>
          <w:b/>
          <w:bCs/>
          <w:sz w:val="24"/>
          <w:szCs w:val="24"/>
        </w:rPr>
        <w:t>10–15 working days</w:t>
      </w:r>
      <w:r w:rsidRPr="005A746A">
        <w:rPr>
          <w:rFonts w:ascii="Segoe UI Symbol" w:hAnsi="Segoe UI Symbol"/>
          <w:sz w:val="24"/>
          <w:szCs w:val="24"/>
        </w:rPr>
        <w:t xml:space="preserve"> is set for submission. Anonymous formats are used for assessments related to corruption, discrimination, or whistleblower safety.</w:t>
      </w:r>
    </w:p>
    <w:p w14:paraId="7BF571C9" w14:textId="1A678DA8" w:rsidR="005A746A" w:rsidRPr="009675E7" w:rsidRDefault="005A746A" w:rsidP="005E5F20">
      <w:pPr>
        <w:pStyle w:val="ListParagraph"/>
        <w:numPr>
          <w:ilvl w:val="3"/>
          <w:numId w:val="85"/>
        </w:numPr>
        <w:ind w:left="426"/>
        <w:rPr>
          <w:rFonts w:ascii="Segoe UI Symbol" w:hAnsi="Segoe UI Symbol"/>
          <w:b/>
          <w:bCs/>
          <w:sz w:val="24"/>
          <w:szCs w:val="24"/>
        </w:rPr>
      </w:pPr>
      <w:r w:rsidRPr="009675E7">
        <w:rPr>
          <w:rFonts w:ascii="Segoe UI Symbol" w:hAnsi="Segoe UI Symbol"/>
          <w:b/>
          <w:bCs/>
          <w:sz w:val="24"/>
          <w:szCs w:val="24"/>
        </w:rPr>
        <w:t>Review and Analysis</w:t>
      </w:r>
    </w:p>
    <w:p w14:paraId="121B216F" w14:textId="77777777" w:rsidR="005A746A" w:rsidRPr="005A746A" w:rsidRDefault="005A746A" w:rsidP="009675E7">
      <w:pPr>
        <w:ind w:left="357"/>
        <w:rPr>
          <w:rFonts w:ascii="Segoe UI Symbol" w:hAnsi="Segoe UI Symbol"/>
          <w:sz w:val="24"/>
          <w:szCs w:val="24"/>
        </w:rPr>
      </w:pPr>
      <w:r w:rsidRPr="005A746A">
        <w:rPr>
          <w:rFonts w:ascii="Segoe UI Symbol" w:hAnsi="Segoe UI Symbol"/>
          <w:sz w:val="24"/>
          <w:szCs w:val="24"/>
        </w:rPr>
        <w:t>Upon collection, all completed assessments are reviewed by the Internal Audit Coordinator and cross-functional reviewers. Clarifications are requested where inconsistencies or missing data are observed. Each department is scored on key parameters such as policy awareness, compliance rate, documentation completeness, and risk exposure.</w:t>
      </w:r>
    </w:p>
    <w:p w14:paraId="35DE6B14" w14:textId="77777777" w:rsidR="005A746A" w:rsidRPr="005A746A" w:rsidRDefault="005A746A" w:rsidP="009675E7">
      <w:pPr>
        <w:ind w:left="357"/>
        <w:rPr>
          <w:rFonts w:ascii="Segoe UI Symbol" w:hAnsi="Segoe UI Symbol"/>
          <w:sz w:val="24"/>
          <w:szCs w:val="24"/>
        </w:rPr>
      </w:pPr>
      <w:r w:rsidRPr="005A746A">
        <w:rPr>
          <w:rFonts w:ascii="Segoe UI Symbol" w:hAnsi="Segoe UI Symbol"/>
          <w:sz w:val="24"/>
          <w:szCs w:val="24"/>
        </w:rPr>
        <w:t>Findings are categorized as:</w:t>
      </w:r>
    </w:p>
    <w:p w14:paraId="30BEAA3F" w14:textId="77777777" w:rsidR="005A746A" w:rsidRPr="005A746A" w:rsidRDefault="005A746A" w:rsidP="005E5F20">
      <w:pPr>
        <w:numPr>
          <w:ilvl w:val="0"/>
          <w:numId w:val="184"/>
        </w:numPr>
        <w:tabs>
          <w:tab w:val="clear" w:pos="720"/>
          <w:tab w:val="num" w:pos="1077"/>
        </w:tabs>
        <w:ind w:left="1077"/>
        <w:rPr>
          <w:rFonts w:ascii="Segoe UI Symbol" w:hAnsi="Segoe UI Symbol"/>
          <w:sz w:val="24"/>
          <w:szCs w:val="24"/>
        </w:rPr>
      </w:pPr>
      <w:r w:rsidRPr="005A746A">
        <w:rPr>
          <w:rFonts w:ascii="Segoe UI Symbol" w:hAnsi="Segoe UI Symbol"/>
          <w:sz w:val="24"/>
          <w:szCs w:val="24"/>
        </w:rPr>
        <w:t>Fully Compliant</w:t>
      </w:r>
    </w:p>
    <w:p w14:paraId="1D95ED68" w14:textId="77777777" w:rsidR="005A746A" w:rsidRPr="005A746A" w:rsidRDefault="005A746A" w:rsidP="005E5F20">
      <w:pPr>
        <w:numPr>
          <w:ilvl w:val="0"/>
          <w:numId w:val="184"/>
        </w:numPr>
        <w:tabs>
          <w:tab w:val="clear" w:pos="720"/>
          <w:tab w:val="num" w:pos="1077"/>
        </w:tabs>
        <w:ind w:left="1077"/>
        <w:rPr>
          <w:rFonts w:ascii="Segoe UI Symbol" w:hAnsi="Segoe UI Symbol"/>
          <w:sz w:val="24"/>
          <w:szCs w:val="24"/>
        </w:rPr>
      </w:pPr>
      <w:r w:rsidRPr="005A746A">
        <w:rPr>
          <w:rFonts w:ascii="Segoe UI Symbol" w:hAnsi="Segoe UI Symbol"/>
          <w:sz w:val="24"/>
          <w:szCs w:val="24"/>
        </w:rPr>
        <w:t>Partially Compliant</w:t>
      </w:r>
    </w:p>
    <w:p w14:paraId="1BC1834E" w14:textId="77777777" w:rsidR="005A746A" w:rsidRPr="005A746A" w:rsidRDefault="005A746A" w:rsidP="005E5F20">
      <w:pPr>
        <w:numPr>
          <w:ilvl w:val="0"/>
          <w:numId w:val="184"/>
        </w:numPr>
        <w:tabs>
          <w:tab w:val="clear" w:pos="720"/>
          <w:tab w:val="num" w:pos="1077"/>
        </w:tabs>
        <w:ind w:left="1077"/>
        <w:rPr>
          <w:rFonts w:ascii="Segoe UI Symbol" w:hAnsi="Segoe UI Symbol"/>
          <w:sz w:val="24"/>
          <w:szCs w:val="24"/>
        </w:rPr>
      </w:pPr>
      <w:r w:rsidRPr="005A746A">
        <w:rPr>
          <w:rFonts w:ascii="Segoe UI Symbol" w:hAnsi="Segoe UI Symbol"/>
          <w:sz w:val="24"/>
          <w:szCs w:val="24"/>
        </w:rPr>
        <w:t>Non-Compliant</w:t>
      </w:r>
    </w:p>
    <w:p w14:paraId="69D6F69D" w14:textId="77777777" w:rsidR="005A746A" w:rsidRPr="005A746A" w:rsidRDefault="005A746A" w:rsidP="009675E7">
      <w:pPr>
        <w:ind w:left="357"/>
        <w:rPr>
          <w:rFonts w:ascii="Segoe UI Symbol" w:hAnsi="Segoe UI Symbol"/>
          <w:sz w:val="24"/>
          <w:szCs w:val="24"/>
        </w:rPr>
      </w:pPr>
      <w:r w:rsidRPr="005A746A">
        <w:rPr>
          <w:rFonts w:ascii="Segoe UI Symbol" w:hAnsi="Segoe UI Symbol"/>
          <w:sz w:val="24"/>
          <w:szCs w:val="24"/>
        </w:rPr>
        <w:t>Detailed observations are supported by audit trails, records, or visual evidence where applicable.</w:t>
      </w:r>
    </w:p>
    <w:p w14:paraId="76BFD679" w14:textId="77A39645" w:rsidR="005A746A" w:rsidRPr="009675E7" w:rsidRDefault="005A746A" w:rsidP="005E5F20">
      <w:pPr>
        <w:pStyle w:val="ListParagraph"/>
        <w:numPr>
          <w:ilvl w:val="3"/>
          <w:numId w:val="85"/>
        </w:numPr>
        <w:ind w:left="426"/>
        <w:jc w:val="both"/>
        <w:rPr>
          <w:rFonts w:ascii="Segoe UI Symbol" w:hAnsi="Segoe UI Symbol"/>
          <w:b/>
          <w:bCs/>
          <w:sz w:val="24"/>
          <w:szCs w:val="24"/>
        </w:rPr>
      </w:pPr>
      <w:r w:rsidRPr="009675E7">
        <w:rPr>
          <w:rFonts w:ascii="Segoe UI Symbol" w:hAnsi="Segoe UI Symbol"/>
          <w:b/>
          <w:bCs/>
          <w:sz w:val="24"/>
          <w:szCs w:val="24"/>
        </w:rPr>
        <w:t>Reporting and Departmental Scorecards</w:t>
      </w:r>
    </w:p>
    <w:p w14:paraId="3893E04F" w14:textId="77777777" w:rsidR="005A746A" w:rsidRPr="005A746A" w:rsidRDefault="005A746A" w:rsidP="009675E7">
      <w:pPr>
        <w:ind w:left="357"/>
        <w:rPr>
          <w:rFonts w:ascii="Segoe UI Symbol" w:hAnsi="Segoe UI Symbol"/>
          <w:sz w:val="24"/>
          <w:szCs w:val="24"/>
        </w:rPr>
      </w:pPr>
      <w:r w:rsidRPr="005A746A">
        <w:rPr>
          <w:rFonts w:ascii="Segoe UI Symbol" w:hAnsi="Segoe UI Symbol"/>
          <w:sz w:val="24"/>
          <w:szCs w:val="24"/>
        </w:rPr>
        <w:t xml:space="preserve">A department-wise compliance report is prepared and shared within </w:t>
      </w:r>
      <w:r w:rsidRPr="005A746A">
        <w:rPr>
          <w:rFonts w:ascii="Segoe UI Symbol" w:hAnsi="Segoe UI Symbol"/>
          <w:b/>
          <w:bCs/>
          <w:sz w:val="24"/>
          <w:szCs w:val="24"/>
        </w:rPr>
        <w:t>15 working days</w:t>
      </w:r>
      <w:r w:rsidRPr="005A746A">
        <w:rPr>
          <w:rFonts w:ascii="Segoe UI Symbol" w:hAnsi="Segoe UI Symbol"/>
          <w:sz w:val="24"/>
          <w:szCs w:val="24"/>
        </w:rPr>
        <w:t xml:space="preserve"> of assessment closure. The report highlights:</w:t>
      </w:r>
    </w:p>
    <w:p w14:paraId="1C111663" w14:textId="77777777" w:rsidR="005A746A" w:rsidRPr="005A746A" w:rsidRDefault="005A746A" w:rsidP="005E5F20">
      <w:pPr>
        <w:numPr>
          <w:ilvl w:val="0"/>
          <w:numId w:val="185"/>
        </w:numPr>
        <w:tabs>
          <w:tab w:val="clear" w:pos="720"/>
          <w:tab w:val="num" w:pos="1077"/>
        </w:tabs>
        <w:ind w:left="1077"/>
        <w:rPr>
          <w:rFonts w:ascii="Segoe UI Symbol" w:hAnsi="Segoe UI Symbol"/>
          <w:sz w:val="24"/>
          <w:szCs w:val="24"/>
        </w:rPr>
      </w:pPr>
      <w:r w:rsidRPr="005A746A">
        <w:rPr>
          <w:rFonts w:ascii="Segoe UI Symbol" w:hAnsi="Segoe UI Symbol"/>
          <w:sz w:val="24"/>
          <w:szCs w:val="24"/>
        </w:rPr>
        <w:t>Compliance percentage</w:t>
      </w:r>
    </w:p>
    <w:p w14:paraId="569485B7" w14:textId="77777777" w:rsidR="005A746A" w:rsidRPr="005A746A" w:rsidRDefault="005A746A" w:rsidP="005E5F20">
      <w:pPr>
        <w:numPr>
          <w:ilvl w:val="0"/>
          <w:numId w:val="185"/>
        </w:numPr>
        <w:tabs>
          <w:tab w:val="clear" w:pos="720"/>
          <w:tab w:val="num" w:pos="1077"/>
        </w:tabs>
        <w:ind w:left="1077"/>
        <w:rPr>
          <w:rFonts w:ascii="Segoe UI Symbol" w:hAnsi="Segoe UI Symbol"/>
          <w:sz w:val="24"/>
          <w:szCs w:val="24"/>
        </w:rPr>
      </w:pPr>
      <w:r w:rsidRPr="005A746A">
        <w:rPr>
          <w:rFonts w:ascii="Segoe UI Symbol" w:hAnsi="Segoe UI Symbol"/>
          <w:sz w:val="24"/>
          <w:szCs w:val="24"/>
        </w:rPr>
        <w:t>Gaps and non-conformances</w:t>
      </w:r>
    </w:p>
    <w:p w14:paraId="1ADAAEB3" w14:textId="77777777" w:rsidR="005A746A" w:rsidRPr="005A746A" w:rsidRDefault="005A746A" w:rsidP="005E5F20">
      <w:pPr>
        <w:numPr>
          <w:ilvl w:val="0"/>
          <w:numId w:val="185"/>
        </w:numPr>
        <w:tabs>
          <w:tab w:val="clear" w:pos="720"/>
          <w:tab w:val="num" w:pos="1077"/>
        </w:tabs>
        <w:ind w:left="1077"/>
        <w:rPr>
          <w:rFonts w:ascii="Segoe UI Symbol" w:hAnsi="Segoe UI Symbol"/>
          <w:sz w:val="24"/>
          <w:szCs w:val="24"/>
        </w:rPr>
      </w:pPr>
      <w:r w:rsidRPr="005A746A">
        <w:rPr>
          <w:rFonts w:ascii="Segoe UI Symbol" w:hAnsi="Segoe UI Symbol"/>
          <w:sz w:val="24"/>
          <w:szCs w:val="24"/>
        </w:rPr>
        <w:t>Observations and commendable practices</w:t>
      </w:r>
    </w:p>
    <w:p w14:paraId="526CCE1C" w14:textId="77777777" w:rsidR="005A746A" w:rsidRPr="005A746A" w:rsidRDefault="005A746A" w:rsidP="005E5F20">
      <w:pPr>
        <w:numPr>
          <w:ilvl w:val="0"/>
          <w:numId w:val="185"/>
        </w:numPr>
        <w:tabs>
          <w:tab w:val="clear" w:pos="720"/>
          <w:tab w:val="num" w:pos="1077"/>
        </w:tabs>
        <w:ind w:left="1077"/>
        <w:rPr>
          <w:rFonts w:ascii="Segoe UI Symbol" w:hAnsi="Segoe UI Symbol"/>
          <w:sz w:val="24"/>
          <w:szCs w:val="24"/>
        </w:rPr>
      </w:pPr>
      <w:r w:rsidRPr="005A746A">
        <w:rPr>
          <w:rFonts w:ascii="Segoe UI Symbol" w:hAnsi="Segoe UI Symbol"/>
          <w:sz w:val="24"/>
          <w:szCs w:val="24"/>
        </w:rPr>
        <w:t>Recommended corrective and preventive actions</w:t>
      </w:r>
    </w:p>
    <w:p w14:paraId="332BF425" w14:textId="77777777" w:rsidR="005A746A" w:rsidRPr="005A746A" w:rsidRDefault="005A746A" w:rsidP="009675E7">
      <w:pPr>
        <w:ind w:left="357"/>
        <w:rPr>
          <w:rFonts w:ascii="Segoe UI Symbol" w:hAnsi="Segoe UI Symbol"/>
          <w:sz w:val="24"/>
          <w:szCs w:val="24"/>
        </w:rPr>
      </w:pPr>
      <w:r w:rsidRPr="005A746A">
        <w:rPr>
          <w:rFonts w:ascii="Segoe UI Symbol" w:hAnsi="Segoe UI Symbol"/>
          <w:sz w:val="24"/>
          <w:szCs w:val="24"/>
        </w:rPr>
        <w:t>Each department receives a tailored scorecard and executive summary.</w:t>
      </w:r>
    </w:p>
    <w:p w14:paraId="3841FF77" w14:textId="0FF27799" w:rsidR="005A746A" w:rsidRPr="009675E7" w:rsidRDefault="005A746A" w:rsidP="005E5F20">
      <w:pPr>
        <w:pStyle w:val="ListParagraph"/>
        <w:numPr>
          <w:ilvl w:val="3"/>
          <w:numId w:val="85"/>
        </w:numPr>
        <w:ind w:left="426"/>
        <w:jc w:val="both"/>
        <w:rPr>
          <w:rFonts w:ascii="Segoe UI Symbol" w:hAnsi="Segoe UI Symbol"/>
          <w:b/>
          <w:bCs/>
          <w:sz w:val="24"/>
          <w:szCs w:val="24"/>
        </w:rPr>
      </w:pPr>
      <w:r w:rsidRPr="009675E7">
        <w:rPr>
          <w:rFonts w:ascii="Segoe UI Symbol" w:hAnsi="Segoe UI Symbol"/>
          <w:b/>
          <w:bCs/>
          <w:sz w:val="24"/>
          <w:szCs w:val="24"/>
        </w:rPr>
        <w:lastRenderedPageBreak/>
        <w:t>Corrective Action and Tracking</w:t>
      </w:r>
    </w:p>
    <w:p w14:paraId="56F251C5" w14:textId="77777777" w:rsidR="005A746A" w:rsidRPr="005A746A" w:rsidRDefault="005A746A" w:rsidP="009675E7">
      <w:pPr>
        <w:ind w:left="357"/>
        <w:jc w:val="both"/>
        <w:rPr>
          <w:rFonts w:ascii="Segoe UI Symbol" w:hAnsi="Segoe UI Symbol"/>
          <w:sz w:val="24"/>
          <w:szCs w:val="24"/>
        </w:rPr>
      </w:pPr>
      <w:r w:rsidRPr="005A746A">
        <w:rPr>
          <w:rFonts w:ascii="Segoe UI Symbol" w:hAnsi="Segoe UI Symbol"/>
          <w:sz w:val="24"/>
          <w:szCs w:val="24"/>
        </w:rPr>
        <w:t xml:space="preserve">For any non-compliance or identified weakness, the concerned department must prepare and submit a </w:t>
      </w:r>
      <w:r w:rsidRPr="005A746A">
        <w:rPr>
          <w:rFonts w:ascii="Segoe UI Symbol" w:hAnsi="Segoe UI Symbol"/>
          <w:b/>
          <w:bCs/>
          <w:sz w:val="24"/>
          <w:szCs w:val="24"/>
        </w:rPr>
        <w:t>Corrective and Preventive Action (CAPA) Plan</w:t>
      </w:r>
      <w:r w:rsidRPr="005A746A">
        <w:rPr>
          <w:rFonts w:ascii="Segoe UI Symbol" w:hAnsi="Segoe UI Symbol"/>
          <w:sz w:val="24"/>
          <w:szCs w:val="24"/>
        </w:rPr>
        <w:t xml:space="preserve"> within </w:t>
      </w:r>
      <w:r w:rsidRPr="005A746A">
        <w:rPr>
          <w:rFonts w:ascii="Segoe UI Symbol" w:hAnsi="Segoe UI Symbol"/>
          <w:b/>
          <w:bCs/>
          <w:sz w:val="24"/>
          <w:szCs w:val="24"/>
        </w:rPr>
        <w:t>10 working days</w:t>
      </w:r>
      <w:r w:rsidRPr="005A746A">
        <w:rPr>
          <w:rFonts w:ascii="Segoe UI Symbol" w:hAnsi="Segoe UI Symbol"/>
          <w:sz w:val="24"/>
          <w:szCs w:val="24"/>
        </w:rPr>
        <w:t>. All CAPA items are logged in a centralized tracker and assigned clear timelines and responsibilities.</w:t>
      </w:r>
    </w:p>
    <w:p w14:paraId="2937CEBB" w14:textId="77777777" w:rsidR="005A746A" w:rsidRPr="005A746A" w:rsidRDefault="005A746A" w:rsidP="009675E7">
      <w:pPr>
        <w:ind w:left="357"/>
        <w:jc w:val="both"/>
        <w:rPr>
          <w:rFonts w:ascii="Segoe UI Symbol" w:hAnsi="Segoe UI Symbol"/>
          <w:sz w:val="24"/>
          <w:szCs w:val="24"/>
        </w:rPr>
      </w:pPr>
      <w:r w:rsidRPr="005A746A">
        <w:rPr>
          <w:rFonts w:ascii="Segoe UI Symbol" w:hAnsi="Segoe UI Symbol"/>
          <w:sz w:val="24"/>
          <w:szCs w:val="24"/>
        </w:rPr>
        <w:t>Progress updates are monitored monthly by the Internal Audit Coordinator, and critical gaps are escalated to the Compliance Officer or Senior Management.</w:t>
      </w:r>
    </w:p>
    <w:p w14:paraId="5D029F71" w14:textId="4CF8C7A1" w:rsidR="005A746A" w:rsidRPr="009675E7" w:rsidRDefault="005A746A" w:rsidP="005E5F20">
      <w:pPr>
        <w:pStyle w:val="ListParagraph"/>
        <w:numPr>
          <w:ilvl w:val="3"/>
          <w:numId w:val="85"/>
        </w:numPr>
        <w:ind w:left="426"/>
        <w:jc w:val="both"/>
        <w:rPr>
          <w:rFonts w:ascii="Segoe UI Symbol" w:hAnsi="Segoe UI Symbol"/>
          <w:b/>
          <w:bCs/>
          <w:sz w:val="24"/>
          <w:szCs w:val="24"/>
        </w:rPr>
      </w:pPr>
      <w:r w:rsidRPr="009675E7">
        <w:rPr>
          <w:rFonts w:ascii="Segoe UI Symbol" w:hAnsi="Segoe UI Symbol"/>
          <w:b/>
          <w:bCs/>
          <w:sz w:val="24"/>
          <w:szCs w:val="24"/>
        </w:rPr>
        <w:t>Final Consolidation and Review</w:t>
      </w:r>
    </w:p>
    <w:p w14:paraId="48ABA524" w14:textId="77777777" w:rsidR="005A746A" w:rsidRPr="005A746A" w:rsidRDefault="005A746A" w:rsidP="009675E7">
      <w:pPr>
        <w:ind w:left="357"/>
        <w:jc w:val="both"/>
        <w:rPr>
          <w:rFonts w:ascii="Segoe UI Symbol" w:hAnsi="Segoe UI Symbol"/>
          <w:sz w:val="24"/>
          <w:szCs w:val="24"/>
        </w:rPr>
      </w:pPr>
      <w:r w:rsidRPr="005A746A">
        <w:rPr>
          <w:rFonts w:ascii="Segoe UI Symbol" w:hAnsi="Segoe UI Symbol"/>
          <w:sz w:val="24"/>
          <w:szCs w:val="24"/>
        </w:rPr>
        <w:t xml:space="preserve">At the end of each assessment cycle, a consolidated </w:t>
      </w:r>
      <w:r w:rsidRPr="005A746A">
        <w:rPr>
          <w:rFonts w:ascii="Segoe UI Symbol" w:hAnsi="Segoe UI Symbol"/>
          <w:b/>
          <w:bCs/>
          <w:sz w:val="24"/>
          <w:szCs w:val="24"/>
        </w:rPr>
        <w:t>Internal Assessment Summary Report</w:t>
      </w:r>
      <w:r w:rsidRPr="005A746A">
        <w:rPr>
          <w:rFonts w:ascii="Segoe UI Symbol" w:hAnsi="Segoe UI Symbol"/>
          <w:sz w:val="24"/>
          <w:szCs w:val="24"/>
        </w:rPr>
        <w:t xml:space="preserve"> is presented during the annual Management Review Meeting. The summary includes:</w:t>
      </w:r>
    </w:p>
    <w:p w14:paraId="7BEB2FEA" w14:textId="77777777" w:rsidR="005A746A" w:rsidRPr="005A746A" w:rsidRDefault="005A746A" w:rsidP="005E5F20">
      <w:pPr>
        <w:numPr>
          <w:ilvl w:val="0"/>
          <w:numId w:val="186"/>
        </w:numPr>
        <w:tabs>
          <w:tab w:val="clear" w:pos="720"/>
          <w:tab w:val="num" w:pos="1077"/>
        </w:tabs>
        <w:ind w:left="1077"/>
        <w:rPr>
          <w:rFonts w:ascii="Segoe UI Symbol" w:hAnsi="Segoe UI Symbol"/>
          <w:sz w:val="24"/>
          <w:szCs w:val="24"/>
        </w:rPr>
      </w:pPr>
      <w:r w:rsidRPr="005A746A">
        <w:rPr>
          <w:rFonts w:ascii="Segoe UI Symbol" w:hAnsi="Segoe UI Symbol"/>
          <w:sz w:val="24"/>
          <w:szCs w:val="24"/>
        </w:rPr>
        <w:t>Overall compliance trends</w:t>
      </w:r>
    </w:p>
    <w:p w14:paraId="089A1C0C" w14:textId="77777777" w:rsidR="005A746A" w:rsidRPr="005A746A" w:rsidRDefault="005A746A" w:rsidP="005E5F20">
      <w:pPr>
        <w:numPr>
          <w:ilvl w:val="0"/>
          <w:numId w:val="186"/>
        </w:numPr>
        <w:tabs>
          <w:tab w:val="clear" w:pos="720"/>
          <w:tab w:val="num" w:pos="1077"/>
        </w:tabs>
        <w:ind w:left="1077"/>
        <w:rPr>
          <w:rFonts w:ascii="Segoe UI Symbol" w:hAnsi="Segoe UI Symbol"/>
          <w:sz w:val="24"/>
          <w:szCs w:val="24"/>
        </w:rPr>
      </w:pPr>
      <w:r w:rsidRPr="005A746A">
        <w:rPr>
          <w:rFonts w:ascii="Segoe UI Symbol" w:hAnsi="Segoe UI Symbol"/>
          <w:sz w:val="24"/>
          <w:szCs w:val="24"/>
        </w:rPr>
        <w:t>High-risk areas requiring strategic focus</w:t>
      </w:r>
    </w:p>
    <w:p w14:paraId="300BE7C3" w14:textId="3B958719" w:rsidR="005A746A" w:rsidRPr="005A746A" w:rsidRDefault="005A746A" w:rsidP="005E5F20">
      <w:pPr>
        <w:pStyle w:val="ListParagraph"/>
        <w:numPr>
          <w:ilvl w:val="0"/>
          <w:numId w:val="123"/>
        </w:numPr>
        <w:spacing w:before="120" w:after="240"/>
        <w:ind w:left="357" w:hanging="357"/>
        <w:contextualSpacing w:val="0"/>
        <w:jc w:val="both"/>
        <w:rPr>
          <w:rFonts w:ascii="Segoe UI Symbol" w:hAnsi="Segoe UI Symbol"/>
          <w:b/>
          <w:bCs/>
          <w:sz w:val="26"/>
          <w:szCs w:val="26"/>
        </w:rPr>
      </w:pPr>
      <w:r w:rsidRPr="005A746A">
        <w:rPr>
          <w:rFonts w:ascii="Segoe UI Symbol" w:hAnsi="Segoe UI Symbol"/>
          <w:b/>
          <w:bCs/>
          <w:sz w:val="26"/>
          <w:szCs w:val="26"/>
        </w:rPr>
        <w:t>Confidentiality</w:t>
      </w:r>
    </w:p>
    <w:p w14:paraId="53C6E8FF" w14:textId="77777777" w:rsidR="005A746A" w:rsidRPr="005A746A" w:rsidRDefault="005A746A" w:rsidP="009675E7">
      <w:pPr>
        <w:ind w:left="357"/>
        <w:jc w:val="both"/>
        <w:rPr>
          <w:rFonts w:ascii="Segoe UI Symbol" w:hAnsi="Segoe UI Symbol"/>
          <w:sz w:val="24"/>
          <w:szCs w:val="24"/>
        </w:rPr>
      </w:pPr>
      <w:r w:rsidRPr="005A746A">
        <w:rPr>
          <w:rFonts w:ascii="Segoe UI Symbol" w:hAnsi="Segoe UI Symbol"/>
          <w:sz w:val="24"/>
          <w:szCs w:val="24"/>
        </w:rPr>
        <w:t>All internal assessments—particularly those involving sensitive issues such as corruption, harassment, or whistleblower concerns—are treated as confidential. Access to completed assessments and supporting evidence is restricted to the Internal Audit Coordinator, Compliance Officer, and Senior Management.</w:t>
      </w:r>
    </w:p>
    <w:p w14:paraId="4D4306AB" w14:textId="301D9000" w:rsidR="005A746A" w:rsidRPr="005A746A" w:rsidRDefault="005A746A" w:rsidP="005E5F20">
      <w:pPr>
        <w:pStyle w:val="ListParagraph"/>
        <w:numPr>
          <w:ilvl w:val="0"/>
          <w:numId w:val="123"/>
        </w:numPr>
        <w:spacing w:before="120" w:after="240"/>
        <w:ind w:left="357" w:hanging="357"/>
        <w:contextualSpacing w:val="0"/>
        <w:jc w:val="both"/>
        <w:rPr>
          <w:rFonts w:ascii="Segoe UI Symbol" w:hAnsi="Segoe UI Symbol"/>
          <w:b/>
          <w:bCs/>
          <w:sz w:val="26"/>
          <w:szCs w:val="26"/>
        </w:rPr>
      </w:pPr>
      <w:r w:rsidRPr="005A746A">
        <w:rPr>
          <w:rFonts w:ascii="Segoe UI Symbol" w:hAnsi="Segoe UI Symbol"/>
          <w:b/>
          <w:bCs/>
          <w:sz w:val="26"/>
          <w:szCs w:val="26"/>
        </w:rPr>
        <w:t>Continuous Improvement</w:t>
      </w:r>
    </w:p>
    <w:p w14:paraId="1F63A80A" w14:textId="2074AD12" w:rsidR="00412261" w:rsidRDefault="005A746A" w:rsidP="009675E7">
      <w:pPr>
        <w:ind w:left="357"/>
        <w:jc w:val="both"/>
        <w:rPr>
          <w:rFonts w:ascii="Segoe UI Symbol" w:hAnsi="Segoe UI Symbol"/>
          <w:sz w:val="24"/>
          <w:szCs w:val="24"/>
        </w:rPr>
      </w:pPr>
      <w:r w:rsidRPr="005A746A">
        <w:rPr>
          <w:rFonts w:ascii="Segoe UI Symbol" w:hAnsi="Segoe UI Symbol"/>
          <w:sz w:val="24"/>
          <w:szCs w:val="24"/>
        </w:rPr>
        <w:t>The internal assessment process is reviewed annually to incorporate lessons learned, feedback from departments, and external audit recommendations. Assessment formats, scoring logic, and timelines may be refined to improve relevance, clarity, and effectiveness. Training and awareness sessions are conducted annually to improve the quality and engagement level of participants.</w:t>
      </w:r>
    </w:p>
    <w:p w14:paraId="37204E00" w14:textId="371B86B3" w:rsidR="00412261" w:rsidRPr="0048723F" w:rsidRDefault="00412261" w:rsidP="005E5F20">
      <w:pPr>
        <w:pStyle w:val="NormalWeb"/>
        <w:numPr>
          <w:ilvl w:val="0"/>
          <w:numId w:val="85"/>
        </w:numPr>
        <w:tabs>
          <w:tab w:val="left" w:pos="426"/>
        </w:tabs>
        <w:spacing w:before="120" w:beforeAutospacing="0" w:after="120" w:afterAutospacing="0" w:line="276" w:lineRule="auto"/>
        <w:ind w:left="0"/>
        <w:jc w:val="both"/>
        <w:outlineLvl w:val="0"/>
        <w:rPr>
          <w:rFonts w:ascii="Segoe UI Symbol" w:hAnsi="Segoe UI Symbol"/>
          <w:b/>
          <w:color w:val="365F91" w:themeColor="accent1" w:themeShade="BF"/>
          <w:sz w:val="32"/>
          <w:szCs w:val="32"/>
        </w:rPr>
      </w:pPr>
      <w:r>
        <w:rPr>
          <w:rFonts w:ascii="Segoe UI Symbol" w:hAnsi="Segoe UI Symbol"/>
        </w:rPr>
        <w:br w:type="column"/>
      </w:r>
      <w:bookmarkStart w:id="28" w:name="_Toc203235126"/>
      <w:bookmarkStart w:id="29" w:name="_Toc203387136"/>
      <w:r w:rsidRPr="0048723F">
        <w:rPr>
          <w:rFonts w:ascii="Segoe UI Symbol" w:hAnsi="Segoe UI Symbol"/>
          <w:b/>
          <w:color w:val="365F91" w:themeColor="accent1" w:themeShade="BF"/>
          <w:sz w:val="32"/>
          <w:szCs w:val="32"/>
        </w:rPr>
        <w:lastRenderedPageBreak/>
        <w:t>Third-Party Ethical Compliance Due Diligence</w:t>
      </w:r>
      <w:bookmarkEnd w:id="28"/>
      <w:bookmarkEnd w:id="29"/>
    </w:p>
    <w:p w14:paraId="6D5D3442" w14:textId="77777777" w:rsidR="00412261" w:rsidRPr="0048723F" w:rsidRDefault="00412261" w:rsidP="005E5F20">
      <w:pPr>
        <w:pStyle w:val="ListParagraph"/>
        <w:numPr>
          <w:ilvl w:val="0"/>
          <w:numId w:val="269"/>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Introduction</w:t>
      </w:r>
    </w:p>
    <w:p w14:paraId="2BAAB526"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Praveen Laboratories is dedicated to upholding the highest ethical standards in its business practices, especially when working with third-party entities such as suppliers, service providers, vendors, and contractors. This SOP outlines the procedures to assess, monitor, and manage third-party compliance with ethical, legal, and sustainability benchmarks.</w:t>
      </w:r>
    </w:p>
    <w:p w14:paraId="4EF43F4E" w14:textId="77777777" w:rsidR="00412261" w:rsidRPr="0048723F" w:rsidRDefault="00412261" w:rsidP="005E5F20">
      <w:pPr>
        <w:pStyle w:val="ListParagraph"/>
        <w:numPr>
          <w:ilvl w:val="0"/>
          <w:numId w:val="270"/>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Purpose and Objectives</w:t>
      </w:r>
    </w:p>
    <w:p w14:paraId="0B2D7EA3"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This procedure ensures:</w:t>
      </w:r>
    </w:p>
    <w:p w14:paraId="6B5FEAE2" w14:textId="77777777" w:rsidR="00412261" w:rsidRPr="0048723F" w:rsidRDefault="00412261" w:rsidP="005E5F20">
      <w:pPr>
        <w:pStyle w:val="NormalWeb"/>
        <w:numPr>
          <w:ilvl w:val="0"/>
          <w:numId w:val="260"/>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Responsible Third-Party Onboarding:</w:t>
      </w:r>
      <w:r w:rsidRPr="0048723F">
        <w:rPr>
          <w:rFonts w:ascii="Segoe UI Symbol" w:hAnsi="Segoe UI Symbol"/>
        </w:rPr>
        <w:t xml:space="preserve"> A defined framework for evaluating new partners’ ethical alignment.</w:t>
      </w:r>
    </w:p>
    <w:p w14:paraId="59C2DEBB" w14:textId="77777777" w:rsidR="00412261" w:rsidRPr="0048723F" w:rsidRDefault="00412261" w:rsidP="005E5F20">
      <w:pPr>
        <w:pStyle w:val="NormalWeb"/>
        <w:numPr>
          <w:ilvl w:val="0"/>
          <w:numId w:val="260"/>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Risk Mitigation:</w:t>
      </w:r>
      <w:r w:rsidRPr="0048723F">
        <w:rPr>
          <w:rFonts w:ascii="Segoe UI Symbol" w:hAnsi="Segoe UI Symbol"/>
        </w:rPr>
        <w:t xml:space="preserve"> Identification and control of risks related to unethical practices like bribery, unsafe labor, and data breaches.</w:t>
      </w:r>
    </w:p>
    <w:p w14:paraId="23E784E0" w14:textId="77777777" w:rsidR="00412261" w:rsidRPr="0048723F" w:rsidRDefault="00412261" w:rsidP="005E5F20">
      <w:pPr>
        <w:pStyle w:val="NormalWeb"/>
        <w:numPr>
          <w:ilvl w:val="0"/>
          <w:numId w:val="260"/>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Promotion of Sustainable Practices:</w:t>
      </w:r>
      <w:r w:rsidRPr="0048723F">
        <w:rPr>
          <w:rFonts w:ascii="Segoe UI Symbol" w:hAnsi="Segoe UI Symbol"/>
        </w:rPr>
        <w:t xml:space="preserve"> Verification that suppliers align with human rights norms, labor regulations, and environmental values.</w:t>
      </w:r>
    </w:p>
    <w:p w14:paraId="03E15028" w14:textId="77777777" w:rsidR="00412261" w:rsidRPr="0048723F" w:rsidRDefault="00412261" w:rsidP="005E5F20">
      <w:pPr>
        <w:pStyle w:val="NormalWeb"/>
        <w:numPr>
          <w:ilvl w:val="0"/>
          <w:numId w:val="260"/>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Data Security Assurance:</w:t>
      </w:r>
      <w:r w:rsidRPr="0048723F">
        <w:rPr>
          <w:rFonts w:ascii="Segoe UI Symbol" w:hAnsi="Segoe UI Symbol"/>
        </w:rPr>
        <w:t xml:space="preserve"> Confirmation that data privacy safeguards and information security standards are upheld.</w:t>
      </w:r>
    </w:p>
    <w:p w14:paraId="75CCCCA5" w14:textId="77777777" w:rsidR="00412261" w:rsidRPr="0048723F" w:rsidRDefault="00412261" w:rsidP="005E5F20">
      <w:pPr>
        <w:pStyle w:val="NormalWeb"/>
        <w:numPr>
          <w:ilvl w:val="0"/>
          <w:numId w:val="260"/>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Transparency in Record-Keeping:</w:t>
      </w:r>
      <w:r w:rsidRPr="0048723F">
        <w:rPr>
          <w:rFonts w:ascii="Segoe UI Symbol" w:hAnsi="Segoe UI Symbol"/>
        </w:rPr>
        <w:t xml:space="preserve"> Secure documentation of assessments, audits, and decisions.</w:t>
      </w:r>
    </w:p>
    <w:p w14:paraId="4CD3C609" w14:textId="77777777" w:rsidR="00412261" w:rsidRPr="0048723F" w:rsidRDefault="00412261" w:rsidP="005E5F20">
      <w:pPr>
        <w:pStyle w:val="NormalWeb"/>
        <w:numPr>
          <w:ilvl w:val="0"/>
          <w:numId w:val="260"/>
        </w:numPr>
        <w:tabs>
          <w:tab w:val="clear" w:pos="720"/>
          <w:tab w:val="num" w:pos="1080"/>
        </w:tabs>
        <w:spacing w:before="120" w:beforeAutospacing="0" w:after="120" w:afterAutospacing="0" w:line="276" w:lineRule="auto"/>
        <w:ind w:left="1080"/>
        <w:jc w:val="both"/>
        <w:rPr>
          <w:rFonts w:ascii="Segoe UI Symbol" w:hAnsi="Segoe UI Symbol"/>
        </w:rPr>
      </w:pPr>
      <w:r w:rsidRPr="0048723F">
        <w:rPr>
          <w:rStyle w:val="Strong"/>
          <w:rFonts w:ascii="Segoe UI Symbol" w:eastAsiaTheme="majorEastAsia" w:hAnsi="Segoe UI Symbol"/>
        </w:rPr>
        <w:t>Ongoing Ethical Oversight:</w:t>
      </w:r>
      <w:r w:rsidRPr="0048723F">
        <w:rPr>
          <w:rFonts w:ascii="Segoe UI Symbol" w:hAnsi="Segoe UI Symbol"/>
        </w:rPr>
        <w:t xml:space="preserve"> Regular assessments and incident management mechanisms to ensure sustained compliance.</w:t>
      </w:r>
    </w:p>
    <w:p w14:paraId="736116EA" w14:textId="77777777" w:rsidR="00412261" w:rsidRPr="0048723F" w:rsidRDefault="00412261" w:rsidP="005E5F20">
      <w:pPr>
        <w:pStyle w:val="ListParagraph"/>
        <w:numPr>
          <w:ilvl w:val="0"/>
          <w:numId w:val="271"/>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Scope</w:t>
      </w:r>
    </w:p>
    <w:p w14:paraId="6EB9126E"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This SOP applies to all departments at Praveen Laboratories involved in engaging third parties, including procurement, administration, operations, and finance. It applies to both new and ongoing engagements.</w:t>
      </w:r>
    </w:p>
    <w:p w14:paraId="4D04F6E1"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p>
    <w:p w14:paraId="527FE563" w14:textId="77777777" w:rsidR="00412261" w:rsidRPr="0048723F" w:rsidRDefault="00412261" w:rsidP="00D3279A">
      <w:pPr>
        <w:pStyle w:val="NormalWeb"/>
        <w:spacing w:before="120" w:beforeAutospacing="0" w:after="120" w:afterAutospacing="0" w:line="276" w:lineRule="auto"/>
        <w:ind w:left="360"/>
        <w:jc w:val="both"/>
        <w:rPr>
          <w:rFonts w:ascii="Segoe UI Symbol" w:hAnsi="Segoe UI Symbol"/>
        </w:rPr>
      </w:pPr>
    </w:p>
    <w:p w14:paraId="0F8FE407" w14:textId="77777777" w:rsidR="00412261" w:rsidRPr="0048723F" w:rsidRDefault="00412261" w:rsidP="005E5F20">
      <w:pPr>
        <w:pStyle w:val="ListParagraph"/>
        <w:numPr>
          <w:ilvl w:val="0"/>
          <w:numId w:val="272"/>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lastRenderedPageBreak/>
        <w:t>Roles and Responsibilities</w:t>
      </w:r>
    </w:p>
    <w:tbl>
      <w:tblPr>
        <w:tblStyle w:val="LightGrid-Accent5"/>
        <w:tblW w:w="0" w:type="auto"/>
        <w:tblLook w:val="04A0" w:firstRow="1" w:lastRow="0" w:firstColumn="1" w:lastColumn="0" w:noHBand="0" w:noVBand="1"/>
      </w:tblPr>
      <w:tblGrid>
        <w:gridCol w:w="2692"/>
        <w:gridCol w:w="6550"/>
      </w:tblGrid>
      <w:tr w:rsidR="00412261" w:rsidRPr="0048723F" w14:paraId="0B390859" w14:textId="77777777" w:rsidTr="00D32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BAAF3" w14:textId="77777777" w:rsidR="00412261" w:rsidRPr="0048723F" w:rsidRDefault="00412261" w:rsidP="00D3279A">
            <w:pPr>
              <w:spacing w:before="40" w:after="40" w:line="276" w:lineRule="auto"/>
              <w:jc w:val="center"/>
              <w:rPr>
                <w:rFonts w:ascii="Segoe UI Symbol" w:hAnsi="Segoe UI Symbol"/>
                <w:b w:val="0"/>
                <w:sz w:val="24"/>
                <w:szCs w:val="24"/>
              </w:rPr>
            </w:pPr>
            <w:r w:rsidRPr="0048723F">
              <w:rPr>
                <w:rStyle w:val="Strong"/>
                <w:rFonts w:ascii="Segoe UI Symbol" w:hAnsi="Segoe UI Symbol"/>
                <w:b/>
              </w:rPr>
              <w:t>Designation</w:t>
            </w:r>
          </w:p>
        </w:tc>
        <w:tc>
          <w:tcPr>
            <w:tcW w:w="0" w:type="auto"/>
            <w:hideMark/>
          </w:tcPr>
          <w:p w14:paraId="0C49EDEB" w14:textId="77777777" w:rsidR="00412261" w:rsidRPr="0048723F" w:rsidRDefault="00412261" w:rsidP="00D3279A">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b w:val="0"/>
                <w:sz w:val="24"/>
                <w:szCs w:val="24"/>
              </w:rPr>
            </w:pPr>
            <w:r w:rsidRPr="0048723F">
              <w:rPr>
                <w:rStyle w:val="Strong"/>
                <w:rFonts w:ascii="Segoe UI Symbol" w:hAnsi="Segoe UI Symbol"/>
                <w:b/>
              </w:rPr>
              <w:t>Core Responsibilities</w:t>
            </w:r>
          </w:p>
        </w:tc>
      </w:tr>
      <w:tr w:rsidR="00412261" w:rsidRPr="0048723F" w14:paraId="3709A301"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1E5BF"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Managing Director</w:t>
            </w:r>
          </w:p>
        </w:tc>
        <w:tc>
          <w:tcPr>
            <w:tcW w:w="0" w:type="auto"/>
            <w:hideMark/>
          </w:tcPr>
          <w:p w14:paraId="31D798B2"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Endorses ethical engagement policies and monitors high-level compliance.</w:t>
            </w:r>
          </w:p>
        </w:tc>
      </w:tr>
      <w:tr w:rsidR="00412261" w:rsidRPr="0048723F" w14:paraId="5C1EC1B4"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F3C00"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Operations Director</w:t>
            </w:r>
          </w:p>
        </w:tc>
        <w:tc>
          <w:tcPr>
            <w:tcW w:w="0" w:type="auto"/>
            <w:hideMark/>
          </w:tcPr>
          <w:p w14:paraId="4E6D8F49" w14:textId="77777777" w:rsidR="00412261" w:rsidRPr="0048723F" w:rsidRDefault="0041226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Coordinates implementation of vetting procedures and aligns them with company ethics.</w:t>
            </w:r>
          </w:p>
        </w:tc>
      </w:tr>
      <w:tr w:rsidR="00412261" w:rsidRPr="0048723F" w14:paraId="48D4FA28"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9FC98"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Head – Commercial &amp; Liasoning</w:t>
            </w:r>
          </w:p>
        </w:tc>
        <w:tc>
          <w:tcPr>
            <w:tcW w:w="0" w:type="auto"/>
            <w:hideMark/>
          </w:tcPr>
          <w:p w14:paraId="6B5C23C4"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Manages communications and clarifies third-party obligations and expectations.</w:t>
            </w:r>
          </w:p>
        </w:tc>
      </w:tr>
      <w:tr w:rsidR="00412261" w:rsidRPr="0048723F" w14:paraId="14BAA2F9"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DB65C"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Project Manager</w:t>
            </w:r>
          </w:p>
        </w:tc>
        <w:tc>
          <w:tcPr>
            <w:tcW w:w="0" w:type="auto"/>
            <w:hideMark/>
          </w:tcPr>
          <w:p w14:paraId="3099BB7E" w14:textId="77777777" w:rsidR="00412261" w:rsidRPr="0048723F" w:rsidRDefault="0041226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Verifies ethical conformity for project-specific third-party involvement.</w:t>
            </w:r>
          </w:p>
        </w:tc>
      </w:tr>
      <w:tr w:rsidR="00412261" w:rsidRPr="0048723F" w14:paraId="3E1C43FC"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AE7E6"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HR &amp; Admin Manager</w:t>
            </w:r>
          </w:p>
        </w:tc>
        <w:tc>
          <w:tcPr>
            <w:tcW w:w="0" w:type="auto"/>
            <w:hideMark/>
          </w:tcPr>
          <w:p w14:paraId="586F3A4B"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Checks labor and human rights compliance in third-party employment practices.</w:t>
            </w:r>
          </w:p>
        </w:tc>
      </w:tr>
      <w:tr w:rsidR="00412261" w:rsidRPr="0048723F" w14:paraId="11F9B1D3"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8F43C"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Procurement Head</w:t>
            </w:r>
          </w:p>
        </w:tc>
        <w:tc>
          <w:tcPr>
            <w:tcW w:w="0" w:type="auto"/>
            <w:hideMark/>
          </w:tcPr>
          <w:p w14:paraId="1E6E8BE6" w14:textId="77777777" w:rsidR="00412261" w:rsidRPr="0048723F" w:rsidRDefault="0041226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rPr>
              <w:t>Leads ethical screening during vendor selection and maintains supplier compliance data.</w:t>
            </w:r>
          </w:p>
        </w:tc>
      </w:tr>
      <w:tr w:rsidR="00412261" w:rsidRPr="0048723F" w14:paraId="187C62D9"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7B921"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rPr>
              <w:t>Finance &amp; Accounts Manager</w:t>
            </w:r>
          </w:p>
        </w:tc>
        <w:tc>
          <w:tcPr>
            <w:tcW w:w="0" w:type="auto"/>
            <w:hideMark/>
          </w:tcPr>
          <w:p w14:paraId="15F5F9C9"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rPr>
              <w:t>Evaluates financial transparency, monitors for fraud risks, and confirms regulatory standing.</w:t>
            </w:r>
          </w:p>
        </w:tc>
      </w:tr>
    </w:tbl>
    <w:p w14:paraId="76E8D59A" w14:textId="77777777" w:rsidR="00412261" w:rsidRPr="0048723F" w:rsidRDefault="00412261" w:rsidP="005E5F20">
      <w:pPr>
        <w:pStyle w:val="ListParagraph"/>
        <w:numPr>
          <w:ilvl w:val="0"/>
          <w:numId w:val="273"/>
        </w:numPr>
        <w:spacing w:before="120" w:after="120"/>
        <w:contextualSpacing w:val="0"/>
        <w:rPr>
          <w:rFonts w:ascii="Segoe UI Symbol" w:hAnsi="Segoe UI Symbol"/>
          <w:sz w:val="26"/>
          <w:szCs w:val="26"/>
        </w:rPr>
      </w:pPr>
      <w:r w:rsidRPr="0048723F">
        <w:rPr>
          <w:rStyle w:val="Strong"/>
          <w:rFonts w:ascii="Segoe UI Symbol" w:hAnsi="Segoe UI Symbol"/>
          <w:bCs w:val="0"/>
          <w:sz w:val="26"/>
          <w:szCs w:val="26"/>
        </w:rPr>
        <w:t>Third-Party Evaluation Process</w:t>
      </w:r>
    </w:p>
    <w:p w14:paraId="5D576CAE" w14:textId="77777777" w:rsidR="00412261" w:rsidRPr="0048723F" w:rsidRDefault="00412261" w:rsidP="00D3279A">
      <w:pPr>
        <w:spacing w:before="120" w:after="120"/>
        <w:rPr>
          <w:rFonts w:ascii="Segoe UI Symbol" w:hAnsi="Segoe UI Symbol"/>
          <w:sz w:val="26"/>
          <w:szCs w:val="26"/>
        </w:rPr>
      </w:pPr>
      <w:r w:rsidRPr="0048723F">
        <w:rPr>
          <w:rStyle w:val="Strong"/>
          <w:rFonts w:ascii="Segoe UI Symbol" w:hAnsi="Segoe UI Symbol"/>
          <w:bCs w:val="0"/>
          <w:sz w:val="26"/>
          <w:szCs w:val="26"/>
        </w:rPr>
        <w:t>A. Initial Review Areas</w:t>
      </w:r>
    </w:p>
    <w:p w14:paraId="7DF1333D" w14:textId="77777777" w:rsidR="00412261" w:rsidRPr="0048723F" w:rsidRDefault="00412261" w:rsidP="005E5F20">
      <w:pPr>
        <w:pStyle w:val="NormalWeb"/>
        <w:numPr>
          <w:ilvl w:val="0"/>
          <w:numId w:val="261"/>
        </w:numPr>
        <w:spacing w:before="120" w:beforeAutospacing="0" w:after="120" w:afterAutospacing="0" w:line="276" w:lineRule="auto"/>
        <w:rPr>
          <w:rFonts w:ascii="Segoe UI Symbol" w:hAnsi="Segoe UI Symbol"/>
        </w:rPr>
      </w:pPr>
      <w:r w:rsidRPr="0048723F">
        <w:rPr>
          <w:rStyle w:val="Strong"/>
          <w:rFonts w:ascii="Segoe UI Symbol" w:eastAsiaTheme="majorEastAsia" w:hAnsi="Segoe UI Symbol"/>
        </w:rPr>
        <w:t>Integrity &amp; Anti-Corruption</w:t>
      </w:r>
    </w:p>
    <w:p w14:paraId="294797CF" w14:textId="77777777" w:rsidR="00412261" w:rsidRPr="0048723F" w:rsidRDefault="00412261" w:rsidP="005E5F20">
      <w:pPr>
        <w:pStyle w:val="NormalWeb"/>
        <w:numPr>
          <w:ilvl w:val="1"/>
          <w:numId w:val="261"/>
        </w:numPr>
        <w:spacing w:before="120" w:beforeAutospacing="0" w:after="120" w:afterAutospacing="0" w:line="276" w:lineRule="auto"/>
        <w:rPr>
          <w:rFonts w:ascii="Segoe UI Symbol" w:hAnsi="Segoe UI Symbol"/>
        </w:rPr>
      </w:pPr>
      <w:r w:rsidRPr="0048723F">
        <w:rPr>
          <w:rFonts w:ascii="Segoe UI Symbol" w:hAnsi="Segoe UI Symbol"/>
        </w:rPr>
        <w:t>Review for past allegations or violations involving bribery or unethical inducements.</w:t>
      </w:r>
    </w:p>
    <w:p w14:paraId="3A97A25D" w14:textId="77777777" w:rsidR="00412261" w:rsidRPr="0048723F" w:rsidRDefault="00412261" w:rsidP="005E5F20">
      <w:pPr>
        <w:pStyle w:val="NormalWeb"/>
        <w:numPr>
          <w:ilvl w:val="1"/>
          <w:numId w:val="261"/>
        </w:numPr>
        <w:spacing w:before="120" w:beforeAutospacing="0" w:after="120" w:afterAutospacing="0" w:line="276" w:lineRule="auto"/>
        <w:rPr>
          <w:rFonts w:ascii="Segoe UI Symbol" w:hAnsi="Segoe UI Symbol"/>
        </w:rPr>
      </w:pPr>
      <w:r w:rsidRPr="0048723F">
        <w:rPr>
          <w:rFonts w:ascii="Segoe UI Symbol" w:hAnsi="Segoe UI Symbol"/>
        </w:rPr>
        <w:t>Confirm adherence to anti-corruption policies and applicable laws.</w:t>
      </w:r>
    </w:p>
    <w:p w14:paraId="663C8C2B" w14:textId="77777777" w:rsidR="00412261" w:rsidRPr="0048723F" w:rsidRDefault="00412261" w:rsidP="005E5F20">
      <w:pPr>
        <w:pStyle w:val="NormalWeb"/>
        <w:numPr>
          <w:ilvl w:val="0"/>
          <w:numId w:val="261"/>
        </w:numPr>
        <w:spacing w:before="120" w:beforeAutospacing="0" w:after="120" w:afterAutospacing="0" w:line="276" w:lineRule="auto"/>
        <w:rPr>
          <w:rFonts w:ascii="Segoe UI Symbol" w:hAnsi="Segoe UI Symbol"/>
        </w:rPr>
      </w:pPr>
      <w:r w:rsidRPr="0048723F">
        <w:rPr>
          <w:rStyle w:val="Strong"/>
          <w:rFonts w:ascii="Segoe UI Symbol" w:eastAsiaTheme="majorEastAsia" w:hAnsi="Segoe UI Symbol"/>
        </w:rPr>
        <w:t>Fair Labor &amp; Human Rights</w:t>
      </w:r>
    </w:p>
    <w:p w14:paraId="3BDA4B47" w14:textId="77777777" w:rsidR="00412261" w:rsidRPr="0048723F" w:rsidRDefault="00412261" w:rsidP="005E5F20">
      <w:pPr>
        <w:pStyle w:val="NormalWeb"/>
        <w:numPr>
          <w:ilvl w:val="1"/>
          <w:numId w:val="261"/>
        </w:numPr>
        <w:spacing w:before="120" w:beforeAutospacing="0" w:after="120" w:afterAutospacing="0" w:line="276" w:lineRule="auto"/>
        <w:rPr>
          <w:rFonts w:ascii="Segoe UI Symbol" w:hAnsi="Segoe UI Symbol"/>
        </w:rPr>
      </w:pPr>
      <w:r w:rsidRPr="0048723F">
        <w:rPr>
          <w:rFonts w:ascii="Segoe UI Symbol" w:hAnsi="Segoe UI Symbol"/>
        </w:rPr>
        <w:t>Check compliance with child labor and forced labor laws.</w:t>
      </w:r>
    </w:p>
    <w:p w14:paraId="4086ADB9" w14:textId="77777777" w:rsidR="00412261" w:rsidRPr="0048723F" w:rsidRDefault="00412261" w:rsidP="005E5F20">
      <w:pPr>
        <w:pStyle w:val="NormalWeb"/>
        <w:numPr>
          <w:ilvl w:val="1"/>
          <w:numId w:val="261"/>
        </w:numPr>
        <w:spacing w:before="120" w:beforeAutospacing="0" w:after="120" w:afterAutospacing="0" w:line="276" w:lineRule="auto"/>
        <w:rPr>
          <w:rFonts w:ascii="Segoe UI Symbol" w:hAnsi="Segoe UI Symbol"/>
        </w:rPr>
      </w:pPr>
      <w:r w:rsidRPr="0048723F">
        <w:rPr>
          <w:rFonts w:ascii="Segoe UI Symbol" w:hAnsi="Segoe UI Symbol"/>
        </w:rPr>
        <w:t>Examine working condition standards and employee protection policies.</w:t>
      </w:r>
    </w:p>
    <w:p w14:paraId="09C35E43" w14:textId="77777777" w:rsidR="00412261" w:rsidRPr="0048723F" w:rsidRDefault="00412261" w:rsidP="005E5F20">
      <w:pPr>
        <w:pStyle w:val="NormalWeb"/>
        <w:numPr>
          <w:ilvl w:val="0"/>
          <w:numId w:val="261"/>
        </w:numPr>
        <w:spacing w:before="120" w:beforeAutospacing="0" w:after="120" w:afterAutospacing="0" w:line="276" w:lineRule="auto"/>
        <w:rPr>
          <w:rFonts w:ascii="Segoe UI Symbol" w:hAnsi="Segoe UI Symbol"/>
        </w:rPr>
      </w:pPr>
      <w:r w:rsidRPr="0048723F">
        <w:rPr>
          <w:rStyle w:val="Strong"/>
          <w:rFonts w:ascii="Segoe UI Symbol" w:eastAsiaTheme="majorEastAsia" w:hAnsi="Segoe UI Symbol"/>
        </w:rPr>
        <w:t>Environmental Stewardship</w:t>
      </w:r>
    </w:p>
    <w:p w14:paraId="2703F1D4" w14:textId="77777777" w:rsidR="00412261" w:rsidRPr="0048723F" w:rsidRDefault="00412261" w:rsidP="005E5F20">
      <w:pPr>
        <w:pStyle w:val="NormalWeb"/>
        <w:numPr>
          <w:ilvl w:val="1"/>
          <w:numId w:val="261"/>
        </w:numPr>
        <w:spacing w:before="120" w:beforeAutospacing="0" w:after="120" w:afterAutospacing="0" w:line="276" w:lineRule="auto"/>
        <w:rPr>
          <w:rFonts w:ascii="Segoe UI Symbol" w:hAnsi="Segoe UI Symbol"/>
        </w:rPr>
      </w:pPr>
      <w:r w:rsidRPr="0048723F">
        <w:rPr>
          <w:rFonts w:ascii="Segoe UI Symbol" w:hAnsi="Segoe UI Symbol"/>
        </w:rPr>
        <w:lastRenderedPageBreak/>
        <w:t>Review waste management, emissions control, and certification (e.g., ISO 14001).</w:t>
      </w:r>
    </w:p>
    <w:p w14:paraId="5D61226A" w14:textId="77777777" w:rsidR="00412261" w:rsidRPr="0048723F" w:rsidRDefault="00412261" w:rsidP="005E5F20">
      <w:pPr>
        <w:pStyle w:val="NormalWeb"/>
        <w:numPr>
          <w:ilvl w:val="1"/>
          <w:numId w:val="261"/>
        </w:numPr>
        <w:spacing w:before="120" w:beforeAutospacing="0" w:after="120" w:afterAutospacing="0" w:line="276" w:lineRule="auto"/>
        <w:rPr>
          <w:rFonts w:ascii="Segoe UI Symbol" w:hAnsi="Segoe UI Symbol"/>
        </w:rPr>
      </w:pPr>
      <w:r w:rsidRPr="0048723F">
        <w:rPr>
          <w:rFonts w:ascii="Segoe UI Symbol" w:hAnsi="Segoe UI Symbol"/>
        </w:rPr>
        <w:t>Assess commitment to environmental best practices.</w:t>
      </w:r>
    </w:p>
    <w:p w14:paraId="72721286" w14:textId="77777777" w:rsidR="00412261" w:rsidRPr="0048723F" w:rsidRDefault="00412261" w:rsidP="005E5F20">
      <w:pPr>
        <w:pStyle w:val="NormalWeb"/>
        <w:numPr>
          <w:ilvl w:val="0"/>
          <w:numId w:val="261"/>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Information Security &amp; Data Protection</w:t>
      </w:r>
    </w:p>
    <w:p w14:paraId="1D3D8C9A" w14:textId="77777777" w:rsidR="00412261" w:rsidRPr="0048723F" w:rsidRDefault="00412261" w:rsidP="005E5F20">
      <w:pPr>
        <w:pStyle w:val="NormalWeb"/>
        <w:numPr>
          <w:ilvl w:val="1"/>
          <w:numId w:val="261"/>
        </w:numPr>
        <w:spacing w:before="120" w:beforeAutospacing="0" w:after="120" w:afterAutospacing="0" w:line="276" w:lineRule="auto"/>
        <w:rPr>
          <w:rFonts w:ascii="Segoe UI Symbol" w:hAnsi="Segoe UI Symbol"/>
        </w:rPr>
      </w:pPr>
      <w:r w:rsidRPr="0048723F">
        <w:rPr>
          <w:rFonts w:ascii="Segoe UI Symbol" w:hAnsi="Segoe UI Symbol"/>
        </w:rPr>
        <w:t>Verify policies for handling confidential and sensitive data.</w:t>
      </w:r>
    </w:p>
    <w:p w14:paraId="5D47B567" w14:textId="77777777" w:rsidR="00412261" w:rsidRPr="0048723F" w:rsidRDefault="00412261" w:rsidP="005E5F20">
      <w:pPr>
        <w:pStyle w:val="NormalWeb"/>
        <w:numPr>
          <w:ilvl w:val="1"/>
          <w:numId w:val="261"/>
        </w:numPr>
        <w:spacing w:before="120" w:beforeAutospacing="0" w:after="120" w:afterAutospacing="0" w:line="276" w:lineRule="auto"/>
        <w:rPr>
          <w:rFonts w:ascii="Segoe UI Symbol" w:hAnsi="Segoe UI Symbol"/>
        </w:rPr>
      </w:pPr>
      <w:r w:rsidRPr="0048723F">
        <w:rPr>
          <w:rFonts w:ascii="Segoe UI Symbol" w:hAnsi="Segoe UI Symbol"/>
        </w:rPr>
        <w:t>Require industry-recognized certification (e.g., ISO 27001 or equivalent).</w:t>
      </w:r>
    </w:p>
    <w:p w14:paraId="230718DF" w14:textId="77777777" w:rsidR="00412261" w:rsidRPr="0048723F" w:rsidRDefault="00412261" w:rsidP="005E5F20">
      <w:pPr>
        <w:pStyle w:val="NormalWeb"/>
        <w:numPr>
          <w:ilvl w:val="0"/>
          <w:numId w:val="261"/>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Occupational Health &amp; Safety</w:t>
      </w:r>
    </w:p>
    <w:p w14:paraId="6251DE6E" w14:textId="77777777" w:rsidR="00412261" w:rsidRPr="0048723F" w:rsidRDefault="00412261" w:rsidP="005E5F20">
      <w:pPr>
        <w:pStyle w:val="NormalWeb"/>
        <w:numPr>
          <w:ilvl w:val="1"/>
          <w:numId w:val="261"/>
        </w:numPr>
        <w:spacing w:before="120" w:beforeAutospacing="0" w:after="120" w:afterAutospacing="0" w:line="276" w:lineRule="auto"/>
        <w:jc w:val="both"/>
        <w:rPr>
          <w:rFonts w:ascii="Segoe UI Symbol" w:hAnsi="Segoe UI Symbol"/>
        </w:rPr>
      </w:pPr>
      <w:r w:rsidRPr="0048723F">
        <w:rPr>
          <w:rFonts w:ascii="Segoe UI Symbol" w:hAnsi="Segoe UI Symbol"/>
        </w:rPr>
        <w:t>Confirm third party follows safety laws and implements adequate safety protocols for its staff.</w:t>
      </w:r>
    </w:p>
    <w:p w14:paraId="79CEFD5F" w14:textId="77777777" w:rsidR="00412261" w:rsidRPr="0048723F" w:rsidRDefault="00412261" w:rsidP="00D3279A">
      <w:pPr>
        <w:spacing w:before="120" w:after="120"/>
        <w:jc w:val="both"/>
        <w:rPr>
          <w:rFonts w:ascii="Segoe UI Symbol" w:hAnsi="Segoe UI Symbol"/>
          <w:sz w:val="26"/>
          <w:szCs w:val="26"/>
        </w:rPr>
      </w:pPr>
      <w:r w:rsidRPr="0048723F">
        <w:rPr>
          <w:rStyle w:val="Strong"/>
          <w:rFonts w:ascii="Segoe UI Symbol" w:hAnsi="Segoe UI Symbol"/>
          <w:bCs w:val="0"/>
          <w:sz w:val="26"/>
          <w:szCs w:val="26"/>
        </w:rPr>
        <w:t>B. Risk Profiling and Benchmarking</w:t>
      </w:r>
    </w:p>
    <w:p w14:paraId="14DB166E" w14:textId="77777777" w:rsidR="00412261" w:rsidRPr="0048723F" w:rsidRDefault="00412261" w:rsidP="005E5F20">
      <w:pPr>
        <w:pStyle w:val="NormalWeb"/>
        <w:numPr>
          <w:ilvl w:val="0"/>
          <w:numId w:val="262"/>
        </w:numPr>
        <w:spacing w:before="120" w:beforeAutospacing="0" w:after="120" w:afterAutospacing="0" w:line="276" w:lineRule="auto"/>
        <w:jc w:val="both"/>
        <w:rPr>
          <w:rFonts w:ascii="Segoe UI Symbol" w:hAnsi="Segoe UI Symbol"/>
        </w:rPr>
      </w:pPr>
      <w:r w:rsidRPr="0048723F">
        <w:rPr>
          <w:rFonts w:ascii="Segoe UI Symbol" w:hAnsi="Segoe UI Symbol"/>
        </w:rPr>
        <w:t>Gather records like company policy documents, audit reports, certifications, and grievance logs.</w:t>
      </w:r>
    </w:p>
    <w:p w14:paraId="33F8499C" w14:textId="77777777" w:rsidR="00412261" w:rsidRPr="0048723F" w:rsidRDefault="00412261" w:rsidP="005E5F20">
      <w:pPr>
        <w:pStyle w:val="NormalWeb"/>
        <w:numPr>
          <w:ilvl w:val="0"/>
          <w:numId w:val="262"/>
        </w:numPr>
        <w:spacing w:before="120" w:beforeAutospacing="0" w:after="120" w:afterAutospacing="0" w:line="276" w:lineRule="auto"/>
        <w:jc w:val="both"/>
        <w:rPr>
          <w:rFonts w:ascii="Segoe UI Symbol" w:hAnsi="Segoe UI Symbol"/>
        </w:rPr>
      </w:pPr>
      <w:r w:rsidRPr="0048723F">
        <w:rPr>
          <w:rFonts w:ascii="Segoe UI Symbol" w:hAnsi="Segoe UI Symbol"/>
        </w:rPr>
        <w:t>Benchmark findings against regulatory standards, Praveen Laboratories’ policies, and sectoral norms.</w:t>
      </w:r>
    </w:p>
    <w:p w14:paraId="572CC2BB" w14:textId="77777777" w:rsidR="00412261" w:rsidRPr="0048723F" w:rsidRDefault="00412261" w:rsidP="005E5F20">
      <w:pPr>
        <w:pStyle w:val="NormalWeb"/>
        <w:numPr>
          <w:ilvl w:val="0"/>
          <w:numId w:val="262"/>
        </w:numPr>
        <w:spacing w:before="120" w:beforeAutospacing="0" w:after="120" w:afterAutospacing="0" w:line="276" w:lineRule="auto"/>
        <w:jc w:val="both"/>
        <w:rPr>
          <w:rFonts w:ascii="Segoe UI Symbol" w:hAnsi="Segoe UI Symbol"/>
        </w:rPr>
      </w:pPr>
      <w:r w:rsidRPr="0048723F">
        <w:rPr>
          <w:rFonts w:ascii="Segoe UI Symbol" w:hAnsi="Segoe UI Symbol"/>
        </w:rPr>
        <w:t xml:space="preserve">Rate each third party based on risk categories: </w:t>
      </w:r>
      <w:r w:rsidRPr="0048723F">
        <w:rPr>
          <w:rStyle w:val="Strong"/>
          <w:rFonts w:ascii="Segoe UI Symbol" w:eastAsiaTheme="majorEastAsia" w:hAnsi="Segoe UI Symbol"/>
          <w:b w:val="0"/>
        </w:rPr>
        <w:t>Low</w:t>
      </w:r>
      <w:r w:rsidRPr="0048723F">
        <w:rPr>
          <w:rFonts w:ascii="Segoe UI Symbol" w:hAnsi="Segoe UI Symbol"/>
          <w:b/>
        </w:rPr>
        <w:t xml:space="preserve">, </w:t>
      </w:r>
      <w:r w:rsidRPr="0048723F">
        <w:rPr>
          <w:rStyle w:val="Strong"/>
          <w:rFonts w:ascii="Segoe UI Symbol" w:eastAsiaTheme="majorEastAsia" w:hAnsi="Segoe UI Symbol"/>
          <w:b w:val="0"/>
        </w:rPr>
        <w:t>Moderate</w:t>
      </w:r>
      <w:r w:rsidRPr="0048723F">
        <w:rPr>
          <w:rFonts w:ascii="Segoe UI Symbol" w:hAnsi="Segoe UI Symbol"/>
        </w:rPr>
        <w:t xml:space="preserve">, or </w:t>
      </w:r>
      <w:r w:rsidRPr="0048723F">
        <w:rPr>
          <w:rStyle w:val="Strong"/>
          <w:rFonts w:ascii="Segoe UI Symbol" w:eastAsiaTheme="majorEastAsia" w:hAnsi="Segoe UI Symbol"/>
          <w:b w:val="0"/>
        </w:rPr>
        <w:t>High</w:t>
      </w:r>
      <w:r w:rsidRPr="0048723F">
        <w:rPr>
          <w:rFonts w:ascii="Segoe UI Symbol" w:hAnsi="Segoe UI Symbol"/>
        </w:rPr>
        <w:t>.</w:t>
      </w:r>
    </w:p>
    <w:p w14:paraId="6B3770B3" w14:textId="77777777" w:rsidR="00412261" w:rsidRPr="0048723F" w:rsidRDefault="00412261" w:rsidP="00D3279A">
      <w:pPr>
        <w:spacing w:before="120" w:after="120"/>
        <w:rPr>
          <w:rFonts w:ascii="Segoe UI Symbol" w:hAnsi="Segoe UI Symbol"/>
          <w:sz w:val="26"/>
          <w:szCs w:val="26"/>
        </w:rPr>
      </w:pPr>
      <w:r w:rsidRPr="0048723F">
        <w:rPr>
          <w:rStyle w:val="Strong"/>
          <w:rFonts w:ascii="Segoe UI Symbol" w:hAnsi="Segoe UI Symbol"/>
          <w:bCs w:val="0"/>
          <w:sz w:val="26"/>
          <w:szCs w:val="26"/>
        </w:rPr>
        <w:t>C. Documentation Requirements</w:t>
      </w:r>
    </w:p>
    <w:p w14:paraId="48EB6B07" w14:textId="77777777" w:rsidR="00412261" w:rsidRPr="0048723F" w:rsidRDefault="00412261" w:rsidP="00D3279A">
      <w:pPr>
        <w:pStyle w:val="NormalWeb"/>
        <w:spacing w:before="120" w:beforeAutospacing="0" w:after="120" w:afterAutospacing="0" w:line="276" w:lineRule="auto"/>
        <w:rPr>
          <w:rFonts w:ascii="Segoe UI Symbol" w:hAnsi="Segoe UI Symbol"/>
        </w:rPr>
      </w:pPr>
      <w:r w:rsidRPr="0048723F">
        <w:rPr>
          <w:rFonts w:ascii="Segoe UI Symbol" w:hAnsi="Segoe UI Symbol"/>
        </w:rPr>
        <w:t>Vendors must submit:</w:t>
      </w:r>
    </w:p>
    <w:p w14:paraId="0A75C9E2" w14:textId="77777777" w:rsidR="00412261" w:rsidRPr="0048723F" w:rsidRDefault="00412261" w:rsidP="005E5F20">
      <w:pPr>
        <w:pStyle w:val="NormalWeb"/>
        <w:numPr>
          <w:ilvl w:val="0"/>
          <w:numId w:val="263"/>
        </w:numPr>
        <w:spacing w:before="120" w:beforeAutospacing="0" w:after="120" w:afterAutospacing="0" w:line="276" w:lineRule="auto"/>
        <w:rPr>
          <w:rFonts w:ascii="Segoe UI Symbol" w:hAnsi="Segoe UI Symbol"/>
        </w:rPr>
      </w:pPr>
      <w:r w:rsidRPr="0048723F">
        <w:rPr>
          <w:rStyle w:val="Strong"/>
          <w:rFonts w:ascii="Segoe UI Symbol" w:eastAsiaTheme="majorEastAsia" w:hAnsi="Segoe UI Symbol"/>
        </w:rPr>
        <w:t>Anti-Corruption Policy</w:t>
      </w:r>
    </w:p>
    <w:p w14:paraId="63CE8A83" w14:textId="77777777" w:rsidR="00412261" w:rsidRPr="0048723F" w:rsidRDefault="00412261" w:rsidP="005E5F20">
      <w:pPr>
        <w:pStyle w:val="NormalWeb"/>
        <w:numPr>
          <w:ilvl w:val="0"/>
          <w:numId w:val="263"/>
        </w:numPr>
        <w:spacing w:before="120" w:beforeAutospacing="0" w:after="120" w:afterAutospacing="0" w:line="276" w:lineRule="auto"/>
        <w:rPr>
          <w:rFonts w:ascii="Segoe UI Symbol" w:hAnsi="Segoe UI Symbol"/>
        </w:rPr>
      </w:pPr>
      <w:r w:rsidRPr="0048723F">
        <w:rPr>
          <w:rStyle w:val="Strong"/>
          <w:rFonts w:ascii="Segoe UI Symbol" w:eastAsiaTheme="majorEastAsia" w:hAnsi="Segoe UI Symbol"/>
        </w:rPr>
        <w:t>Labor and Human Rights Policy</w:t>
      </w:r>
    </w:p>
    <w:p w14:paraId="05A4B243" w14:textId="77777777" w:rsidR="00412261" w:rsidRPr="0048723F" w:rsidRDefault="00412261" w:rsidP="005E5F20">
      <w:pPr>
        <w:pStyle w:val="NormalWeb"/>
        <w:numPr>
          <w:ilvl w:val="0"/>
          <w:numId w:val="263"/>
        </w:numPr>
        <w:spacing w:before="120" w:beforeAutospacing="0" w:after="120" w:afterAutospacing="0" w:line="276" w:lineRule="auto"/>
        <w:rPr>
          <w:rFonts w:ascii="Segoe UI Symbol" w:hAnsi="Segoe UI Symbol"/>
        </w:rPr>
      </w:pPr>
      <w:r w:rsidRPr="0048723F">
        <w:rPr>
          <w:rStyle w:val="Strong"/>
          <w:rFonts w:ascii="Segoe UI Symbol" w:eastAsiaTheme="majorEastAsia" w:hAnsi="Segoe UI Symbol"/>
        </w:rPr>
        <w:t>Environmental Certification or Commitment Statement</w:t>
      </w:r>
    </w:p>
    <w:p w14:paraId="1A5772AF" w14:textId="77777777" w:rsidR="00412261" w:rsidRPr="0048723F" w:rsidRDefault="00412261" w:rsidP="005E5F20">
      <w:pPr>
        <w:pStyle w:val="NormalWeb"/>
        <w:numPr>
          <w:ilvl w:val="0"/>
          <w:numId w:val="263"/>
        </w:numPr>
        <w:spacing w:before="120" w:beforeAutospacing="0" w:after="120" w:afterAutospacing="0" w:line="276" w:lineRule="auto"/>
        <w:rPr>
          <w:rFonts w:ascii="Segoe UI Symbol" w:hAnsi="Segoe UI Symbol"/>
        </w:rPr>
      </w:pPr>
      <w:r w:rsidRPr="0048723F">
        <w:rPr>
          <w:rStyle w:val="Strong"/>
          <w:rFonts w:ascii="Segoe UI Symbol" w:eastAsiaTheme="majorEastAsia" w:hAnsi="Segoe UI Symbol"/>
        </w:rPr>
        <w:t>Occupational Health &amp; Safety Manual</w:t>
      </w:r>
    </w:p>
    <w:p w14:paraId="27D75BD9" w14:textId="77777777" w:rsidR="00412261" w:rsidRPr="0048723F" w:rsidRDefault="00412261" w:rsidP="005E5F20">
      <w:pPr>
        <w:pStyle w:val="NormalWeb"/>
        <w:numPr>
          <w:ilvl w:val="0"/>
          <w:numId w:val="263"/>
        </w:numPr>
        <w:spacing w:before="120" w:beforeAutospacing="0" w:after="120" w:afterAutospacing="0" w:line="276" w:lineRule="auto"/>
        <w:rPr>
          <w:rFonts w:ascii="Segoe UI Symbol" w:hAnsi="Segoe UI Symbol"/>
        </w:rPr>
      </w:pPr>
      <w:r w:rsidRPr="0048723F">
        <w:rPr>
          <w:rStyle w:val="Strong"/>
          <w:rFonts w:ascii="Segoe UI Symbol" w:eastAsiaTheme="majorEastAsia" w:hAnsi="Segoe UI Symbol"/>
        </w:rPr>
        <w:t>Data Privacy Policy or Certification</w:t>
      </w:r>
    </w:p>
    <w:p w14:paraId="0BEB571F" w14:textId="77777777" w:rsidR="00412261" w:rsidRPr="0048723F" w:rsidRDefault="00412261" w:rsidP="00D3279A">
      <w:pPr>
        <w:pStyle w:val="NormalWeb"/>
        <w:spacing w:before="120" w:beforeAutospacing="0" w:after="120" w:afterAutospacing="0" w:line="276" w:lineRule="auto"/>
        <w:rPr>
          <w:rFonts w:ascii="Segoe UI Symbol" w:hAnsi="Segoe UI Symbol"/>
        </w:rPr>
      </w:pPr>
      <w:r w:rsidRPr="0048723F">
        <w:rPr>
          <w:rFonts w:ascii="Segoe UI Symbol" w:hAnsi="Segoe UI Symbol"/>
        </w:rPr>
        <w:t>All submissions are reviewed and stored securely by the Procurement and Compliance Teams.</w:t>
      </w:r>
    </w:p>
    <w:p w14:paraId="5E79F815" w14:textId="77777777" w:rsidR="00412261" w:rsidRPr="0048723F" w:rsidRDefault="00412261" w:rsidP="00D3279A">
      <w:pPr>
        <w:spacing w:before="120" w:after="120"/>
        <w:rPr>
          <w:rFonts w:ascii="Segoe UI Symbol" w:hAnsi="Segoe UI Symbol"/>
          <w:sz w:val="26"/>
          <w:szCs w:val="26"/>
        </w:rPr>
      </w:pPr>
      <w:r w:rsidRPr="0048723F">
        <w:rPr>
          <w:rStyle w:val="Strong"/>
          <w:rFonts w:ascii="Segoe UI Symbol" w:hAnsi="Segoe UI Symbol"/>
          <w:bCs w:val="0"/>
          <w:sz w:val="26"/>
          <w:szCs w:val="26"/>
        </w:rPr>
        <w:t>D. Ethical Risk Evaluation Criteria</w:t>
      </w:r>
    </w:p>
    <w:tbl>
      <w:tblPr>
        <w:tblStyle w:val="LightGrid-Accent5"/>
        <w:tblW w:w="0" w:type="auto"/>
        <w:tblLook w:val="04A0" w:firstRow="1" w:lastRow="0" w:firstColumn="1" w:lastColumn="0" w:noHBand="0" w:noVBand="1"/>
      </w:tblPr>
      <w:tblGrid>
        <w:gridCol w:w="3103"/>
        <w:gridCol w:w="6139"/>
      </w:tblGrid>
      <w:tr w:rsidR="00412261" w:rsidRPr="0048723F" w14:paraId="750BD20D" w14:textId="77777777" w:rsidTr="00D32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F23D6" w14:textId="77777777" w:rsidR="00412261" w:rsidRPr="0048723F" w:rsidRDefault="00412261" w:rsidP="00D3279A">
            <w:pPr>
              <w:spacing w:before="40" w:after="40" w:line="276" w:lineRule="auto"/>
              <w:jc w:val="center"/>
              <w:rPr>
                <w:rFonts w:ascii="Segoe UI Symbol" w:hAnsi="Segoe UI Symbol"/>
                <w:b w:val="0"/>
                <w:sz w:val="24"/>
                <w:szCs w:val="24"/>
              </w:rPr>
            </w:pPr>
            <w:r w:rsidRPr="0048723F">
              <w:rPr>
                <w:rStyle w:val="Strong"/>
                <w:rFonts w:ascii="Segoe UI Symbol" w:hAnsi="Segoe UI Symbol"/>
                <w:b/>
                <w:sz w:val="24"/>
                <w:szCs w:val="24"/>
              </w:rPr>
              <w:lastRenderedPageBreak/>
              <w:t>Category</w:t>
            </w:r>
          </w:p>
        </w:tc>
        <w:tc>
          <w:tcPr>
            <w:tcW w:w="0" w:type="auto"/>
            <w:hideMark/>
          </w:tcPr>
          <w:p w14:paraId="137E72EE" w14:textId="77777777" w:rsidR="00412261" w:rsidRPr="0048723F" w:rsidRDefault="00412261" w:rsidP="00D3279A">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b w:val="0"/>
                <w:sz w:val="24"/>
                <w:szCs w:val="24"/>
              </w:rPr>
            </w:pPr>
            <w:r w:rsidRPr="0048723F">
              <w:rPr>
                <w:rStyle w:val="Strong"/>
                <w:rFonts w:ascii="Segoe UI Symbol" w:hAnsi="Segoe UI Symbol"/>
                <w:b/>
                <w:sz w:val="24"/>
                <w:szCs w:val="24"/>
              </w:rPr>
              <w:t>Review Focus</w:t>
            </w:r>
          </w:p>
        </w:tc>
      </w:tr>
      <w:tr w:rsidR="00412261" w:rsidRPr="0048723F" w14:paraId="1BACCE89"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62266"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sz w:val="24"/>
                <w:szCs w:val="24"/>
              </w:rPr>
              <w:t>Fraud &amp; Corruption Exposure</w:t>
            </w:r>
          </w:p>
        </w:tc>
        <w:tc>
          <w:tcPr>
            <w:tcW w:w="0" w:type="auto"/>
            <w:hideMark/>
          </w:tcPr>
          <w:p w14:paraId="71E28FA0"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sz w:val="24"/>
                <w:szCs w:val="24"/>
              </w:rPr>
              <w:t>History of unethical practices or questionable legal standing</w:t>
            </w:r>
          </w:p>
        </w:tc>
      </w:tr>
      <w:tr w:rsidR="00412261" w:rsidRPr="0048723F" w14:paraId="3AAEBAE8"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C1657"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sz w:val="24"/>
                <w:szCs w:val="24"/>
              </w:rPr>
              <w:t>Labor Compliance</w:t>
            </w:r>
          </w:p>
        </w:tc>
        <w:tc>
          <w:tcPr>
            <w:tcW w:w="0" w:type="auto"/>
            <w:hideMark/>
          </w:tcPr>
          <w:p w14:paraId="6671E6C3" w14:textId="77777777" w:rsidR="00412261" w:rsidRPr="0048723F" w:rsidRDefault="0041226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sz w:val="24"/>
                <w:szCs w:val="24"/>
              </w:rPr>
              <w:t>Use of subcontractors, fair wages, grievance mechanisms</w:t>
            </w:r>
          </w:p>
        </w:tc>
      </w:tr>
      <w:tr w:rsidR="00412261" w:rsidRPr="0048723F" w14:paraId="02DDF5F9"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5179E"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sz w:val="24"/>
                <w:szCs w:val="24"/>
              </w:rPr>
              <w:t>Environmental Responsibility</w:t>
            </w:r>
          </w:p>
        </w:tc>
        <w:tc>
          <w:tcPr>
            <w:tcW w:w="0" w:type="auto"/>
            <w:hideMark/>
          </w:tcPr>
          <w:p w14:paraId="61A7F139"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sz w:val="24"/>
                <w:szCs w:val="24"/>
              </w:rPr>
              <w:t>Waste management, emissions, resource conservation</w:t>
            </w:r>
          </w:p>
        </w:tc>
      </w:tr>
      <w:tr w:rsidR="00412261" w:rsidRPr="0048723F" w14:paraId="3232E64D" w14:textId="77777777" w:rsidTr="00D327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1F1E7"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sz w:val="24"/>
                <w:szCs w:val="24"/>
              </w:rPr>
              <w:t>Data Risk</w:t>
            </w:r>
          </w:p>
        </w:tc>
        <w:tc>
          <w:tcPr>
            <w:tcW w:w="0" w:type="auto"/>
            <w:hideMark/>
          </w:tcPr>
          <w:p w14:paraId="4F19F759" w14:textId="77777777" w:rsidR="00412261" w:rsidRPr="0048723F" w:rsidRDefault="00412261" w:rsidP="00D3279A">
            <w:pPr>
              <w:spacing w:before="40" w:after="40" w:line="276" w:lineRule="auto"/>
              <w:cnfStyle w:val="000000010000" w:firstRow="0" w:lastRow="0" w:firstColumn="0" w:lastColumn="0" w:oddVBand="0" w:evenVBand="0" w:oddHBand="0" w:evenHBand="1" w:firstRowFirstColumn="0" w:firstRowLastColumn="0" w:lastRowFirstColumn="0" w:lastRowLastColumn="0"/>
              <w:rPr>
                <w:rFonts w:ascii="Segoe UI Symbol" w:hAnsi="Segoe UI Symbol"/>
                <w:sz w:val="24"/>
                <w:szCs w:val="24"/>
              </w:rPr>
            </w:pPr>
            <w:r w:rsidRPr="0048723F">
              <w:rPr>
                <w:rFonts w:ascii="Segoe UI Symbol" w:hAnsi="Segoe UI Symbol"/>
                <w:sz w:val="24"/>
                <w:szCs w:val="24"/>
              </w:rPr>
              <w:t>Encryption standards, employee confidentiality training</w:t>
            </w:r>
          </w:p>
        </w:tc>
      </w:tr>
      <w:tr w:rsidR="00412261" w:rsidRPr="0048723F" w14:paraId="27C9D648" w14:textId="77777777" w:rsidTr="00D32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9F10F" w14:textId="77777777" w:rsidR="00412261" w:rsidRPr="0048723F" w:rsidRDefault="00412261" w:rsidP="00D3279A">
            <w:pPr>
              <w:spacing w:before="40" w:after="40" w:line="276" w:lineRule="auto"/>
              <w:rPr>
                <w:rFonts w:ascii="Segoe UI Symbol" w:hAnsi="Segoe UI Symbol"/>
                <w:sz w:val="24"/>
                <w:szCs w:val="24"/>
              </w:rPr>
            </w:pPr>
            <w:r w:rsidRPr="0048723F">
              <w:rPr>
                <w:rStyle w:val="Strong"/>
                <w:rFonts w:ascii="Segoe UI Symbol" w:hAnsi="Segoe UI Symbol"/>
                <w:sz w:val="24"/>
                <w:szCs w:val="24"/>
              </w:rPr>
              <w:t>Safety Management</w:t>
            </w:r>
          </w:p>
        </w:tc>
        <w:tc>
          <w:tcPr>
            <w:tcW w:w="0" w:type="auto"/>
            <w:hideMark/>
          </w:tcPr>
          <w:p w14:paraId="2961CB88" w14:textId="77777777" w:rsidR="00412261" w:rsidRPr="0048723F" w:rsidRDefault="00412261" w:rsidP="00D3279A">
            <w:pPr>
              <w:spacing w:before="40" w:after="40" w:line="276" w:lineRule="auto"/>
              <w:cnfStyle w:val="000000100000" w:firstRow="0" w:lastRow="0" w:firstColumn="0" w:lastColumn="0" w:oddVBand="0" w:evenVBand="0" w:oddHBand="1" w:evenHBand="0" w:firstRowFirstColumn="0" w:firstRowLastColumn="0" w:lastRowFirstColumn="0" w:lastRowLastColumn="0"/>
              <w:rPr>
                <w:rFonts w:ascii="Segoe UI Symbol" w:hAnsi="Segoe UI Symbol"/>
                <w:sz w:val="24"/>
                <w:szCs w:val="24"/>
              </w:rPr>
            </w:pPr>
            <w:r w:rsidRPr="0048723F">
              <w:rPr>
                <w:rFonts w:ascii="Segoe UI Symbol" w:hAnsi="Segoe UI Symbol"/>
                <w:sz w:val="24"/>
                <w:szCs w:val="24"/>
              </w:rPr>
              <w:t>PPE protocols, incident response capability, past injury records</w:t>
            </w:r>
          </w:p>
        </w:tc>
      </w:tr>
    </w:tbl>
    <w:p w14:paraId="052E52A4" w14:textId="77777777" w:rsidR="00412261" w:rsidRPr="0048723F" w:rsidRDefault="00412261" w:rsidP="00D3279A">
      <w:pPr>
        <w:spacing w:before="120" w:after="120"/>
        <w:jc w:val="both"/>
        <w:rPr>
          <w:rFonts w:ascii="Segoe UI Symbol" w:hAnsi="Segoe UI Symbol"/>
          <w:sz w:val="26"/>
          <w:szCs w:val="26"/>
        </w:rPr>
      </w:pPr>
      <w:r w:rsidRPr="0048723F">
        <w:rPr>
          <w:rStyle w:val="Strong"/>
          <w:rFonts w:ascii="Segoe UI Symbol" w:hAnsi="Segoe UI Symbol"/>
          <w:bCs w:val="0"/>
          <w:sz w:val="26"/>
          <w:szCs w:val="26"/>
        </w:rPr>
        <w:t>E. Engagement Approval</w:t>
      </w:r>
    </w:p>
    <w:p w14:paraId="5D24FFD2" w14:textId="77777777" w:rsidR="00412261" w:rsidRPr="0048723F" w:rsidRDefault="00412261" w:rsidP="005E5F20">
      <w:pPr>
        <w:pStyle w:val="NormalWeb"/>
        <w:numPr>
          <w:ilvl w:val="0"/>
          <w:numId w:val="264"/>
        </w:numPr>
        <w:spacing w:before="120" w:beforeAutospacing="0" w:after="120" w:afterAutospacing="0" w:line="276" w:lineRule="auto"/>
        <w:jc w:val="both"/>
        <w:rPr>
          <w:rFonts w:ascii="Segoe UI Symbol" w:hAnsi="Segoe UI Symbol"/>
        </w:rPr>
      </w:pPr>
      <w:r w:rsidRPr="0048723F">
        <w:rPr>
          <w:rFonts w:ascii="Segoe UI Symbol" w:hAnsi="Segoe UI Symbol"/>
        </w:rPr>
        <w:t>All third-party engagement decisions are made by a cross-functional review panel including Admin, Procurement, and Finance leads.</w:t>
      </w:r>
    </w:p>
    <w:p w14:paraId="6F76F580" w14:textId="77777777" w:rsidR="00412261" w:rsidRPr="0048723F" w:rsidRDefault="00412261" w:rsidP="005E5F20">
      <w:pPr>
        <w:pStyle w:val="NormalWeb"/>
        <w:numPr>
          <w:ilvl w:val="0"/>
          <w:numId w:val="264"/>
        </w:numPr>
        <w:spacing w:before="120" w:beforeAutospacing="0" w:after="120" w:afterAutospacing="0" w:line="276" w:lineRule="auto"/>
        <w:jc w:val="both"/>
        <w:rPr>
          <w:rFonts w:ascii="Segoe UI Symbol" w:hAnsi="Segoe UI Symbol"/>
        </w:rPr>
      </w:pPr>
      <w:r w:rsidRPr="0048723F">
        <w:rPr>
          <w:rFonts w:ascii="Segoe UI Symbol" w:hAnsi="Segoe UI Symbol"/>
        </w:rPr>
        <w:t>Final approvals are documented in the central supplier register with associated due diligence findings.</w:t>
      </w:r>
    </w:p>
    <w:p w14:paraId="41B52404" w14:textId="77777777" w:rsidR="00412261" w:rsidRPr="0048723F" w:rsidRDefault="00412261" w:rsidP="00D3279A">
      <w:pPr>
        <w:spacing w:before="120" w:after="120"/>
        <w:jc w:val="both"/>
        <w:rPr>
          <w:rFonts w:ascii="Segoe UI Symbol" w:hAnsi="Segoe UI Symbol"/>
          <w:sz w:val="26"/>
          <w:szCs w:val="26"/>
        </w:rPr>
      </w:pPr>
      <w:r w:rsidRPr="0048723F">
        <w:rPr>
          <w:rStyle w:val="Strong"/>
          <w:rFonts w:ascii="Segoe UI Symbol" w:hAnsi="Segoe UI Symbol"/>
          <w:bCs w:val="0"/>
          <w:sz w:val="26"/>
          <w:szCs w:val="26"/>
        </w:rPr>
        <w:t>F. Monitoring and Audit</w:t>
      </w:r>
    </w:p>
    <w:p w14:paraId="5D337250" w14:textId="77777777" w:rsidR="00412261" w:rsidRPr="0048723F" w:rsidRDefault="00412261" w:rsidP="005E5F20">
      <w:pPr>
        <w:pStyle w:val="NormalWeb"/>
        <w:numPr>
          <w:ilvl w:val="0"/>
          <w:numId w:val="265"/>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Annual On-Site Reviews:</w:t>
      </w:r>
      <w:r w:rsidRPr="0048723F">
        <w:rPr>
          <w:rFonts w:ascii="Segoe UI Symbol" w:hAnsi="Segoe UI Symbol"/>
        </w:rPr>
        <w:t xml:space="preserve"> Conducted to verify adherence to ethical, safety, and environmental standards.</w:t>
      </w:r>
    </w:p>
    <w:p w14:paraId="19B53E22" w14:textId="77777777" w:rsidR="00412261" w:rsidRPr="0048723F" w:rsidRDefault="00412261" w:rsidP="005E5F20">
      <w:pPr>
        <w:pStyle w:val="NormalWeb"/>
        <w:numPr>
          <w:ilvl w:val="0"/>
          <w:numId w:val="265"/>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Self-Assessment Forms:</w:t>
      </w:r>
      <w:r w:rsidRPr="0048723F">
        <w:rPr>
          <w:rFonts w:ascii="Segoe UI Symbol" w:hAnsi="Segoe UI Symbol"/>
        </w:rPr>
        <w:t xml:space="preserve"> Required yearly from each vendor, reviewed by procurement and HR.</w:t>
      </w:r>
    </w:p>
    <w:p w14:paraId="591D5460" w14:textId="77777777" w:rsidR="00412261" w:rsidRPr="0048723F" w:rsidRDefault="00412261" w:rsidP="005E5F20">
      <w:pPr>
        <w:pStyle w:val="NormalWeb"/>
        <w:numPr>
          <w:ilvl w:val="0"/>
          <w:numId w:val="265"/>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Random Spot Checks:</w:t>
      </w:r>
      <w:r w:rsidRPr="0048723F">
        <w:rPr>
          <w:rFonts w:ascii="Segoe UI Symbol" w:hAnsi="Segoe UI Symbol"/>
        </w:rPr>
        <w:t xml:space="preserve"> Conducted if red flags emerge or if significant operational changes occur.</w:t>
      </w:r>
    </w:p>
    <w:p w14:paraId="553ABF4A" w14:textId="77777777" w:rsidR="00412261" w:rsidRPr="0048723F" w:rsidRDefault="00412261" w:rsidP="005E5F20">
      <w:pPr>
        <w:pStyle w:val="NormalWeb"/>
        <w:numPr>
          <w:ilvl w:val="0"/>
          <w:numId w:val="265"/>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Ethical Incidents:</w:t>
      </w:r>
      <w:r w:rsidRPr="0048723F">
        <w:rPr>
          <w:rFonts w:ascii="Segoe UI Symbol" w:hAnsi="Segoe UI Symbol"/>
        </w:rPr>
        <w:t xml:space="preserve"> Third parties must report any data breach, safety incident, or human rights violation within 24 hours.</w:t>
      </w:r>
    </w:p>
    <w:p w14:paraId="49C9609C" w14:textId="77777777" w:rsidR="00412261" w:rsidRPr="0048723F" w:rsidRDefault="00412261" w:rsidP="00D3279A">
      <w:pPr>
        <w:spacing w:before="120" w:after="120"/>
        <w:jc w:val="both"/>
        <w:rPr>
          <w:rFonts w:ascii="Segoe UI Symbol" w:hAnsi="Segoe UI Symbol"/>
          <w:sz w:val="26"/>
          <w:szCs w:val="26"/>
        </w:rPr>
      </w:pPr>
      <w:r w:rsidRPr="0048723F">
        <w:rPr>
          <w:rStyle w:val="Strong"/>
          <w:rFonts w:ascii="Segoe UI Symbol" w:hAnsi="Segoe UI Symbol"/>
          <w:bCs w:val="0"/>
          <w:sz w:val="26"/>
          <w:szCs w:val="26"/>
        </w:rPr>
        <w:t>G. Incident Reporting &amp; Response</w:t>
      </w:r>
    </w:p>
    <w:p w14:paraId="4D8C1BA2" w14:textId="77777777" w:rsidR="00412261" w:rsidRPr="0048723F" w:rsidRDefault="00412261" w:rsidP="005E5F20">
      <w:pPr>
        <w:pStyle w:val="NormalWeb"/>
        <w:numPr>
          <w:ilvl w:val="0"/>
          <w:numId w:val="266"/>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Incident Logging:</w:t>
      </w:r>
      <w:r w:rsidRPr="0048723F">
        <w:rPr>
          <w:rFonts w:ascii="Segoe UI Symbol" w:hAnsi="Segoe UI Symbol"/>
        </w:rPr>
        <w:t xml:space="preserve"> Every reported issue is recorded in the Third-Party Ethics Case Register.</w:t>
      </w:r>
    </w:p>
    <w:p w14:paraId="130D0353" w14:textId="77777777" w:rsidR="00412261" w:rsidRPr="0048723F" w:rsidRDefault="00412261" w:rsidP="005E5F20">
      <w:pPr>
        <w:pStyle w:val="NormalWeb"/>
        <w:numPr>
          <w:ilvl w:val="0"/>
          <w:numId w:val="266"/>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lastRenderedPageBreak/>
        <w:t>Action Planning:</w:t>
      </w:r>
      <w:r w:rsidRPr="0048723F">
        <w:rPr>
          <w:rFonts w:ascii="Segoe UI Symbol" w:hAnsi="Segoe UI Symbol"/>
        </w:rPr>
        <w:t xml:space="preserve"> Mitigation steps are agreed upon with the vendor and tracked for resolution.</w:t>
      </w:r>
    </w:p>
    <w:p w14:paraId="75454916" w14:textId="77777777" w:rsidR="00412261" w:rsidRPr="0048723F" w:rsidRDefault="00412261" w:rsidP="005E5F20">
      <w:pPr>
        <w:pStyle w:val="NormalWeb"/>
        <w:numPr>
          <w:ilvl w:val="0"/>
          <w:numId w:val="266"/>
        </w:numPr>
        <w:spacing w:before="120" w:beforeAutospacing="0" w:after="120" w:afterAutospacing="0" w:line="276" w:lineRule="auto"/>
        <w:jc w:val="both"/>
        <w:rPr>
          <w:rFonts w:ascii="Segoe UI Symbol" w:hAnsi="Segoe UI Symbol"/>
        </w:rPr>
      </w:pPr>
      <w:r w:rsidRPr="0048723F">
        <w:rPr>
          <w:rStyle w:val="Strong"/>
          <w:rFonts w:ascii="Segoe UI Symbol" w:eastAsiaTheme="majorEastAsia" w:hAnsi="Segoe UI Symbol"/>
        </w:rPr>
        <w:t>Escalation Protocol:</w:t>
      </w:r>
      <w:r w:rsidRPr="0048723F">
        <w:rPr>
          <w:rFonts w:ascii="Segoe UI Symbol" w:hAnsi="Segoe UI Symbol"/>
        </w:rPr>
        <w:t xml:space="preserve"> High-risk or unresolved cases are escalated to the Ethics Compliance Team and may lead to contract termination.</w:t>
      </w:r>
    </w:p>
    <w:p w14:paraId="7E11CB32" w14:textId="77777777" w:rsidR="00412261" w:rsidRPr="0048723F" w:rsidRDefault="00412261" w:rsidP="00D3279A">
      <w:pPr>
        <w:spacing w:before="120" w:after="120"/>
        <w:jc w:val="both"/>
        <w:rPr>
          <w:rFonts w:ascii="Segoe UI Symbol" w:hAnsi="Segoe UI Symbol"/>
          <w:sz w:val="26"/>
          <w:szCs w:val="26"/>
        </w:rPr>
      </w:pPr>
      <w:r w:rsidRPr="0048723F">
        <w:rPr>
          <w:rStyle w:val="Strong"/>
          <w:rFonts w:ascii="Segoe UI Symbol" w:hAnsi="Segoe UI Symbol"/>
          <w:bCs w:val="0"/>
          <w:sz w:val="26"/>
          <w:szCs w:val="26"/>
        </w:rPr>
        <w:t>H. Record Maintenance</w:t>
      </w:r>
    </w:p>
    <w:p w14:paraId="0BAD4743" w14:textId="77777777" w:rsidR="00412261" w:rsidRPr="0048723F" w:rsidRDefault="00412261" w:rsidP="005E5F20">
      <w:pPr>
        <w:pStyle w:val="NormalWeb"/>
        <w:numPr>
          <w:ilvl w:val="0"/>
          <w:numId w:val="267"/>
        </w:numPr>
        <w:spacing w:before="120" w:beforeAutospacing="0" w:after="120" w:afterAutospacing="0" w:line="276" w:lineRule="auto"/>
        <w:jc w:val="both"/>
        <w:rPr>
          <w:rFonts w:ascii="Segoe UI Symbol" w:hAnsi="Segoe UI Symbol"/>
        </w:rPr>
      </w:pPr>
      <w:r w:rsidRPr="0048723F">
        <w:rPr>
          <w:rFonts w:ascii="Segoe UI Symbol" w:hAnsi="Segoe UI Symbol"/>
        </w:rPr>
        <w:t>All ethical review records, checklists, correspondence, incident logs, and certifications are digitized and stored in the vendor management system.</w:t>
      </w:r>
    </w:p>
    <w:p w14:paraId="11937FD4" w14:textId="77777777" w:rsidR="00412261" w:rsidRPr="0048723F" w:rsidRDefault="00412261" w:rsidP="005E5F20">
      <w:pPr>
        <w:pStyle w:val="NormalWeb"/>
        <w:numPr>
          <w:ilvl w:val="0"/>
          <w:numId w:val="267"/>
        </w:numPr>
        <w:spacing w:before="120" w:beforeAutospacing="0" w:after="120" w:afterAutospacing="0" w:line="276" w:lineRule="auto"/>
        <w:jc w:val="both"/>
        <w:rPr>
          <w:rFonts w:ascii="Segoe UI Symbol" w:hAnsi="Segoe UI Symbol"/>
        </w:rPr>
      </w:pPr>
      <w:r w:rsidRPr="0048723F">
        <w:rPr>
          <w:rFonts w:ascii="Segoe UI Symbol" w:hAnsi="Segoe UI Symbol"/>
        </w:rPr>
        <w:t xml:space="preserve">Records are retained for a minimum of </w:t>
      </w:r>
      <w:r w:rsidRPr="0048723F">
        <w:rPr>
          <w:rStyle w:val="Strong"/>
          <w:rFonts w:ascii="Segoe UI Symbol" w:eastAsiaTheme="majorEastAsia" w:hAnsi="Segoe UI Symbol"/>
        </w:rPr>
        <w:t>5 years</w:t>
      </w:r>
      <w:r w:rsidRPr="0048723F">
        <w:rPr>
          <w:rFonts w:ascii="Segoe UI Symbol" w:hAnsi="Segoe UI Symbol"/>
        </w:rPr>
        <w:t xml:space="preserve"> or as required by applicable legal statutes.</w:t>
      </w:r>
    </w:p>
    <w:p w14:paraId="629B9B1D" w14:textId="77777777" w:rsidR="00412261" w:rsidRPr="0048723F" w:rsidRDefault="00412261" w:rsidP="005E5F20">
      <w:pPr>
        <w:pStyle w:val="ListParagraph"/>
        <w:numPr>
          <w:ilvl w:val="0"/>
          <w:numId w:val="274"/>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Continuous Improvement</w:t>
      </w:r>
    </w:p>
    <w:p w14:paraId="069AA319" w14:textId="77777777" w:rsidR="00412261" w:rsidRPr="0048723F" w:rsidRDefault="00412261" w:rsidP="005E5F20">
      <w:pPr>
        <w:pStyle w:val="NormalWeb"/>
        <w:numPr>
          <w:ilvl w:val="0"/>
          <w:numId w:val="268"/>
        </w:numPr>
        <w:spacing w:before="120" w:beforeAutospacing="0" w:after="120" w:afterAutospacing="0" w:line="276" w:lineRule="auto"/>
        <w:jc w:val="both"/>
        <w:rPr>
          <w:rFonts w:ascii="Segoe UI Symbol" w:hAnsi="Segoe UI Symbol"/>
        </w:rPr>
      </w:pPr>
      <w:r w:rsidRPr="0048723F">
        <w:rPr>
          <w:rFonts w:ascii="Segoe UI Symbol" w:hAnsi="Segoe UI Symbol"/>
        </w:rPr>
        <w:t>Vendor onboarding criteria and screening methods are reviewed annually.</w:t>
      </w:r>
    </w:p>
    <w:p w14:paraId="756F9759" w14:textId="77777777" w:rsidR="00412261" w:rsidRPr="0048723F" w:rsidRDefault="00412261" w:rsidP="005E5F20">
      <w:pPr>
        <w:pStyle w:val="NormalWeb"/>
        <w:numPr>
          <w:ilvl w:val="0"/>
          <w:numId w:val="268"/>
        </w:numPr>
        <w:spacing w:before="120" w:beforeAutospacing="0" w:after="120" w:afterAutospacing="0" w:line="276" w:lineRule="auto"/>
        <w:jc w:val="both"/>
        <w:rPr>
          <w:rFonts w:ascii="Segoe UI Symbol" w:hAnsi="Segoe UI Symbol"/>
        </w:rPr>
      </w:pPr>
      <w:r w:rsidRPr="0048723F">
        <w:rPr>
          <w:rFonts w:ascii="Segoe UI Symbol" w:hAnsi="Segoe UI Symbol"/>
        </w:rPr>
        <w:t>Findings from internal audits and supplier feedback drive improvement in assessment processes.</w:t>
      </w:r>
    </w:p>
    <w:p w14:paraId="550E240C" w14:textId="77777777" w:rsidR="00412261" w:rsidRPr="0048723F" w:rsidRDefault="00412261" w:rsidP="005E5F20">
      <w:pPr>
        <w:pStyle w:val="NormalWeb"/>
        <w:numPr>
          <w:ilvl w:val="0"/>
          <w:numId w:val="268"/>
        </w:numPr>
        <w:spacing w:before="120" w:beforeAutospacing="0" w:after="120" w:afterAutospacing="0" w:line="276" w:lineRule="auto"/>
        <w:jc w:val="both"/>
        <w:rPr>
          <w:rFonts w:ascii="Segoe UI Symbol" w:hAnsi="Segoe UI Symbol"/>
        </w:rPr>
      </w:pPr>
      <w:r w:rsidRPr="0048723F">
        <w:rPr>
          <w:rFonts w:ascii="Segoe UI Symbol" w:hAnsi="Segoe UI Symbol"/>
        </w:rPr>
        <w:t>Staffs involved in third-party oversight are regularly trained on ethics, procurement transparency, and compliance trends.</w:t>
      </w:r>
    </w:p>
    <w:p w14:paraId="1A89BDCC" w14:textId="77777777" w:rsidR="00412261" w:rsidRPr="0048723F" w:rsidRDefault="00412261" w:rsidP="005E5F20">
      <w:pPr>
        <w:pStyle w:val="ListParagraph"/>
        <w:numPr>
          <w:ilvl w:val="0"/>
          <w:numId w:val="275"/>
        </w:numPr>
        <w:spacing w:before="120" w:after="120"/>
        <w:contextualSpacing w:val="0"/>
        <w:jc w:val="both"/>
        <w:rPr>
          <w:rFonts w:ascii="Segoe UI Symbol" w:hAnsi="Segoe UI Symbol"/>
          <w:sz w:val="26"/>
          <w:szCs w:val="26"/>
        </w:rPr>
      </w:pPr>
      <w:r w:rsidRPr="0048723F">
        <w:rPr>
          <w:rStyle w:val="Strong"/>
          <w:rFonts w:ascii="Segoe UI Symbol" w:hAnsi="Segoe UI Symbol"/>
          <w:bCs w:val="0"/>
          <w:sz w:val="26"/>
          <w:szCs w:val="26"/>
        </w:rPr>
        <w:t>Compliance</w:t>
      </w:r>
    </w:p>
    <w:p w14:paraId="314301FE" w14:textId="3072A1F8" w:rsidR="000544E8" w:rsidRDefault="00412261" w:rsidP="00D3279A">
      <w:pPr>
        <w:pStyle w:val="NormalWeb"/>
        <w:spacing w:before="120" w:beforeAutospacing="0" w:after="120" w:afterAutospacing="0" w:line="276" w:lineRule="auto"/>
        <w:ind w:left="360"/>
        <w:jc w:val="both"/>
        <w:rPr>
          <w:rFonts w:ascii="Segoe UI Symbol" w:hAnsi="Segoe UI Symbol"/>
        </w:rPr>
      </w:pPr>
      <w:r w:rsidRPr="0048723F">
        <w:rPr>
          <w:rFonts w:ascii="Segoe UI Symbol" w:hAnsi="Segoe UI Symbol"/>
        </w:rPr>
        <w:t>This procedure complies with Indian business ethics regulations and aligns with international standards like the UN Global Compact, ISO 37001 (anti-bribery), and SA 8000 (social accountability). Deviations or non-conformance are subject to corrective actions and review.</w:t>
      </w:r>
    </w:p>
    <w:p w14:paraId="449C04D8" w14:textId="0F013E67" w:rsidR="00412261" w:rsidRPr="000544E8" w:rsidRDefault="000544E8" w:rsidP="00D3279A">
      <w:pPr>
        <w:pStyle w:val="NormalWeb"/>
        <w:spacing w:before="120" w:beforeAutospacing="0" w:after="120" w:afterAutospacing="0" w:line="276" w:lineRule="auto"/>
        <w:ind w:left="360"/>
        <w:jc w:val="center"/>
        <w:rPr>
          <w:rFonts w:ascii="Segoe UI Symbol" w:hAnsi="Segoe UI Symbol"/>
          <w:b/>
          <w:bCs/>
        </w:rPr>
      </w:pPr>
      <w:r>
        <w:rPr>
          <w:rFonts w:ascii="Segoe UI Symbol" w:hAnsi="Segoe UI Symbol"/>
        </w:rPr>
        <w:br w:type="column"/>
      </w:r>
      <w:r w:rsidRPr="000544E8">
        <w:rPr>
          <w:rFonts w:ascii="Segoe UI Symbol" w:hAnsi="Segoe UI Symbol"/>
          <w:b/>
          <w:bCs/>
        </w:rPr>
        <w:lastRenderedPageBreak/>
        <w:t>SOP MANUAL REVIEW AND ACKNOWLEDGEMENT</w:t>
      </w:r>
    </w:p>
    <w:p w14:paraId="1464CD0F" w14:textId="77777777" w:rsidR="000544E8" w:rsidRPr="000544E8" w:rsidRDefault="000544E8" w:rsidP="00D3279A">
      <w:pPr>
        <w:pStyle w:val="NormalWeb"/>
        <w:spacing w:before="120" w:beforeAutospacing="0" w:after="120" w:afterAutospacing="0" w:line="276" w:lineRule="auto"/>
        <w:ind w:left="360"/>
        <w:jc w:val="both"/>
        <w:rPr>
          <w:rFonts w:ascii="Segoe UI Symbol" w:hAnsi="Segoe UI Symbol"/>
        </w:rPr>
      </w:pPr>
      <w:r w:rsidRPr="000544E8">
        <w:rPr>
          <w:rFonts w:ascii="Segoe UI Symbol" w:hAnsi="Segoe UI Symbol"/>
        </w:rPr>
        <w:t>At Praveen Laboratories Pvt. Ltd., all SOPs undergo an annual review to ensure compliance with regulatory updates, operational changes, and audit findings. Additionally, SOPs are reviewed on an as-needed basis following process modifications, introduction of new equipment, regulatory changes, or incident reports. Updates are documented with version control, and revised SOPs are re-issued after internal approval to ensure accuracy and relevance.</w:t>
      </w:r>
    </w:p>
    <w:p w14:paraId="7A1B7FB4" w14:textId="77777777" w:rsidR="000544E8" w:rsidRPr="000544E8" w:rsidRDefault="000544E8" w:rsidP="00D3279A">
      <w:pPr>
        <w:pStyle w:val="NormalWeb"/>
        <w:spacing w:before="120" w:beforeAutospacing="0" w:after="120" w:afterAutospacing="0" w:line="276" w:lineRule="auto"/>
        <w:ind w:left="360"/>
        <w:jc w:val="both"/>
        <w:rPr>
          <w:rFonts w:ascii="Segoe UI Symbol" w:hAnsi="Segoe UI Symbol"/>
        </w:rPr>
      </w:pPr>
      <w:r w:rsidRPr="000544E8">
        <w:rPr>
          <w:rFonts w:ascii="Segoe UI Symbol" w:hAnsi="Segoe UI Symbol"/>
        </w:rPr>
        <w:t>The QA/Compliance team is responsible for initiating the review cycle, while Department Heads conduct the evaluations and propose changes. Employees are required to acknowledge updated SOPs to confirm understanding and implementation</w:t>
      </w:r>
    </w:p>
    <w:p w14:paraId="31AECA8E" w14:textId="3DAE1CD0" w:rsidR="000544E8" w:rsidRDefault="000544E8" w:rsidP="00D3279A">
      <w:pPr>
        <w:spacing w:before="100" w:beforeAutospacing="1" w:after="100" w:afterAutospacing="1"/>
        <w:ind w:left="360"/>
        <w:rPr>
          <w:rFonts w:ascii="Segoe UI Symbol" w:eastAsia="Times New Roman" w:hAnsi="Segoe UI Symbol" w:cs="Times New Roman"/>
          <w:b/>
          <w:bCs/>
          <w:sz w:val="24"/>
          <w:szCs w:val="24"/>
        </w:rPr>
      </w:pPr>
      <w:r>
        <w:rPr>
          <w:rFonts w:ascii="Segoe UI Symbol" w:eastAsia="Times New Roman" w:hAnsi="Segoe UI Symbol" w:cs="Times New Roman"/>
          <w:b/>
          <w:bCs/>
          <w:sz w:val="24"/>
          <w:szCs w:val="24"/>
        </w:rPr>
        <w:t>Effective date : 01-0</w:t>
      </w:r>
      <w:r w:rsidR="004A10EA">
        <w:rPr>
          <w:rFonts w:ascii="Segoe UI Symbol" w:eastAsia="Times New Roman" w:hAnsi="Segoe UI Symbol" w:cs="Times New Roman"/>
          <w:b/>
          <w:bCs/>
          <w:sz w:val="24"/>
          <w:szCs w:val="24"/>
        </w:rPr>
        <w:t>9</w:t>
      </w:r>
      <w:r>
        <w:rPr>
          <w:rFonts w:ascii="Segoe UI Symbol" w:eastAsia="Times New Roman" w:hAnsi="Segoe UI Symbol" w:cs="Times New Roman"/>
          <w:b/>
          <w:bCs/>
          <w:sz w:val="24"/>
          <w:szCs w:val="24"/>
        </w:rPr>
        <w:t>-2024</w:t>
      </w:r>
      <w:r>
        <w:rPr>
          <w:rFonts w:ascii="Segoe UI Symbol" w:eastAsia="Times New Roman" w:hAnsi="Segoe UI Symbol" w:cs="Times New Roman"/>
          <w:b/>
          <w:bCs/>
          <w:sz w:val="24"/>
          <w:szCs w:val="24"/>
        </w:rPr>
        <w:tab/>
        <w:t xml:space="preserve">   </w:t>
      </w:r>
      <w:r>
        <w:rPr>
          <w:rFonts w:ascii="Segoe UI Symbol" w:eastAsia="Times New Roman" w:hAnsi="Segoe UI Symbol" w:cs="Times New Roman"/>
          <w:b/>
          <w:bCs/>
          <w:sz w:val="24"/>
          <w:szCs w:val="24"/>
        </w:rPr>
        <w:tab/>
      </w:r>
      <w:r>
        <w:rPr>
          <w:rFonts w:ascii="Segoe UI Symbol" w:eastAsia="Times New Roman" w:hAnsi="Segoe UI Symbol" w:cs="Times New Roman"/>
          <w:b/>
          <w:bCs/>
          <w:sz w:val="24"/>
          <w:szCs w:val="24"/>
        </w:rPr>
        <w:tab/>
      </w:r>
      <w:r>
        <w:rPr>
          <w:rFonts w:ascii="Segoe UI Symbol" w:eastAsia="Times New Roman" w:hAnsi="Segoe UI Symbol" w:cs="Times New Roman"/>
          <w:b/>
          <w:bCs/>
          <w:sz w:val="24"/>
          <w:szCs w:val="24"/>
        </w:rPr>
        <w:tab/>
      </w:r>
      <w:r>
        <w:rPr>
          <w:rFonts w:ascii="Segoe UI Symbol" w:eastAsia="Times New Roman" w:hAnsi="Segoe UI Symbol" w:cs="Times New Roman"/>
          <w:b/>
          <w:bCs/>
          <w:sz w:val="24"/>
          <w:szCs w:val="24"/>
        </w:rPr>
        <w:tab/>
      </w:r>
      <w:r>
        <w:rPr>
          <w:rFonts w:ascii="Segoe UI Symbol" w:eastAsia="Times New Roman" w:hAnsi="Segoe UI Symbol" w:cs="Times New Roman"/>
          <w:b/>
          <w:bCs/>
          <w:sz w:val="24"/>
          <w:szCs w:val="24"/>
        </w:rPr>
        <w:tab/>
        <w:t xml:space="preserve">       Rev. No. 1.0</w:t>
      </w:r>
    </w:p>
    <w:p w14:paraId="4333D6D0" w14:textId="6B7892A0" w:rsidR="000544E8" w:rsidRDefault="000544E8" w:rsidP="00D3279A">
      <w:pPr>
        <w:spacing w:before="100" w:beforeAutospacing="1" w:after="100" w:afterAutospacing="1"/>
        <w:ind w:left="360"/>
        <w:rPr>
          <w:rFonts w:ascii="Segoe UI Symbol" w:eastAsia="Times New Roman" w:hAnsi="Segoe UI Symbol" w:cs="Times New Roman"/>
          <w:b/>
          <w:bCs/>
          <w:sz w:val="24"/>
          <w:szCs w:val="24"/>
        </w:rPr>
      </w:pPr>
      <w:r>
        <w:rPr>
          <w:rFonts w:ascii="Segoe UI Symbol" w:eastAsia="Times New Roman" w:hAnsi="Segoe UI Symbol" w:cs="Times New Roman"/>
          <w:b/>
          <w:bCs/>
          <w:sz w:val="24"/>
          <w:szCs w:val="24"/>
        </w:rPr>
        <w:t>Last Review Date: 01-0</w:t>
      </w:r>
      <w:r w:rsidR="00264A0D">
        <w:rPr>
          <w:rFonts w:ascii="Segoe UI Symbol" w:eastAsia="Times New Roman" w:hAnsi="Segoe UI Symbol" w:cs="Times New Roman"/>
          <w:b/>
          <w:bCs/>
          <w:sz w:val="24"/>
          <w:szCs w:val="24"/>
        </w:rPr>
        <w:t>1</w:t>
      </w:r>
      <w:r>
        <w:rPr>
          <w:rFonts w:ascii="Segoe UI Symbol" w:eastAsia="Times New Roman" w:hAnsi="Segoe UI Symbol" w:cs="Times New Roman"/>
          <w:b/>
          <w:bCs/>
          <w:sz w:val="24"/>
          <w:szCs w:val="24"/>
        </w:rPr>
        <w:t>-2025</w:t>
      </w:r>
      <w:r>
        <w:rPr>
          <w:rFonts w:ascii="Segoe UI Symbol" w:eastAsia="Times New Roman" w:hAnsi="Segoe UI Symbol" w:cs="Times New Roman"/>
          <w:b/>
          <w:bCs/>
          <w:sz w:val="24"/>
          <w:szCs w:val="24"/>
        </w:rPr>
        <w:tab/>
      </w:r>
      <w:r>
        <w:rPr>
          <w:rFonts w:ascii="Segoe UI Symbol" w:eastAsia="Times New Roman" w:hAnsi="Segoe UI Symbol" w:cs="Times New Roman"/>
          <w:b/>
          <w:bCs/>
          <w:sz w:val="24"/>
          <w:szCs w:val="24"/>
        </w:rPr>
        <w:tab/>
      </w:r>
      <w:r w:rsidR="00264A0D">
        <w:rPr>
          <w:rFonts w:ascii="Segoe UI Symbol" w:eastAsia="Times New Roman" w:hAnsi="Segoe UI Symbol" w:cs="Times New Roman"/>
          <w:b/>
          <w:bCs/>
          <w:sz w:val="24"/>
          <w:szCs w:val="24"/>
        </w:rPr>
        <w:t xml:space="preserve">   </w:t>
      </w:r>
      <w:r w:rsidR="00264A0D">
        <w:rPr>
          <w:rFonts w:ascii="Segoe UI Symbol" w:eastAsia="Times New Roman" w:hAnsi="Segoe UI Symbol" w:cs="Times New Roman"/>
          <w:b/>
          <w:bCs/>
          <w:sz w:val="24"/>
          <w:szCs w:val="24"/>
        </w:rPr>
        <w:tab/>
      </w:r>
      <w:r>
        <w:rPr>
          <w:rFonts w:ascii="Segoe UI Symbol" w:eastAsia="Times New Roman" w:hAnsi="Segoe UI Symbol" w:cs="Times New Roman"/>
          <w:b/>
          <w:bCs/>
          <w:sz w:val="24"/>
          <w:szCs w:val="24"/>
        </w:rPr>
        <w:tab/>
        <w:t>Next Review Date: 01-01-2026</w:t>
      </w:r>
    </w:p>
    <w:p w14:paraId="48499AFB" w14:textId="77777777" w:rsidR="000544E8" w:rsidRDefault="000544E8" w:rsidP="00D3279A">
      <w:pPr>
        <w:spacing w:before="100" w:beforeAutospacing="1" w:after="100" w:afterAutospacing="1"/>
        <w:jc w:val="center"/>
        <w:rPr>
          <w:rFonts w:eastAsia="Times New Roman" w:cs="Times New Roman"/>
          <w:bCs/>
          <w:sz w:val="24"/>
          <w:szCs w:val="24"/>
        </w:rPr>
      </w:pPr>
    </w:p>
    <w:p w14:paraId="3C2A863D" w14:textId="4ACB62BA" w:rsidR="000544E8" w:rsidRPr="00EA4F6D" w:rsidRDefault="000544E8" w:rsidP="00D3279A">
      <w:pPr>
        <w:spacing w:before="100" w:beforeAutospacing="1" w:after="100" w:afterAutospacing="1"/>
        <w:jc w:val="center"/>
        <w:rPr>
          <w:rFonts w:ascii="Segoe UI Symbol" w:eastAsia="Times New Roman" w:hAnsi="Segoe UI Symbol" w:cs="Times New Roman"/>
          <w:b/>
          <w:bCs/>
          <w:sz w:val="24"/>
          <w:szCs w:val="24"/>
        </w:rPr>
      </w:pPr>
      <w:r>
        <w:rPr>
          <w:rFonts w:ascii="Segoe UI Symbol" w:eastAsia="Times New Roman" w:hAnsi="Segoe UI Symbol" w:cs="Times New Roman"/>
          <w:b/>
          <w:bCs/>
          <w:sz w:val="24"/>
          <w:szCs w:val="24"/>
        </w:rPr>
        <w:t>Acknowledgement</w:t>
      </w:r>
    </w:p>
    <w:tbl>
      <w:tblPr>
        <w:tblStyle w:val="TableGrid"/>
        <w:tblW w:w="3756" w:type="pct"/>
        <w:tblInd w:w="1098" w:type="dxa"/>
        <w:tblLook w:val="04A0" w:firstRow="1" w:lastRow="0" w:firstColumn="1" w:lastColumn="0" w:noHBand="0" w:noVBand="1"/>
      </w:tblPr>
      <w:tblGrid>
        <w:gridCol w:w="1765"/>
        <w:gridCol w:w="2665"/>
        <w:gridCol w:w="2513"/>
      </w:tblGrid>
      <w:tr w:rsidR="000544E8" w:rsidRPr="000544E8" w14:paraId="6F61B1FA" w14:textId="77777777" w:rsidTr="000544E8">
        <w:trPr>
          <w:trHeight w:val="795"/>
        </w:trPr>
        <w:tc>
          <w:tcPr>
            <w:tcW w:w="1271" w:type="pct"/>
          </w:tcPr>
          <w:p w14:paraId="466CA0AF" w14:textId="77777777" w:rsidR="000544E8" w:rsidRPr="000544E8" w:rsidRDefault="000544E8" w:rsidP="00D3279A">
            <w:pPr>
              <w:tabs>
                <w:tab w:val="left" w:pos="7644"/>
              </w:tabs>
              <w:spacing w:before="240" w:line="276" w:lineRule="auto"/>
              <w:rPr>
                <w:rFonts w:ascii="Segoe UI Symbol" w:hAnsi="Segoe UI Symbol" w:cs="Times New Roman"/>
                <w:sz w:val="24"/>
                <w:szCs w:val="24"/>
              </w:rPr>
            </w:pPr>
          </w:p>
        </w:tc>
        <w:tc>
          <w:tcPr>
            <w:tcW w:w="1919" w:type="pct"/>
          </w:tcPr>
          <w:p w14:paraId="505D4133" w14:textId="77777777" w:rsidR="000544E8" w:rsidRPr="000544E8" w:rsidRDefault="000544E8" w:rsidP="00D3279A">
            <w:pPr>
              <w:tabs>
                <w:tab w:val="left" w:pos="7644"/>
              </w:tabs>
              <w:spacing w:before="240" w:line="276" w:lineRule="auto"/>
              <w:jc w:val="center"/>
              <w:rPr>
                <w:rFonts w:ascii="Segoe UI Symbol" w:hAnsi="Segoe UI Symbol" w:cs="Times New Roman"/>
                <w:b/>
                <w:bCs/>
                <w:sz w:val="24"/>
                <w:szCs w:val="24"/>
              </w:rPr>
            </w:pPr>
            <w:r w:rsidRPr="000544E8">
              <w:rPr>
                <w:rFonts w:ascii="Segoe UI Symbol" w:hAnsi="Segoe UI Symbol" w:cs="Times New Roman"/>
                <w:b/>
                <w:bCs/>
                <w:sz w:val="24"/>
                <w:szCs w:val="24"/>
              </w:rPr>
              <w:t>Prepared By</w:t>
            </w:r>
          </w:p>
        </w:tc>
        <w:tc>
          <w:tcPr>
            <w:tcW w:w="1810" w:type="pct"/>
          </w:tcPr>
          <w:p w14:paraId="6EA948FB" w14:textId="6445337D" w:rsidR="000544E8" w:rsidRPr="000544E8" w:rsidRDefault="000544E8" w:rsidP="00D3279A">
            <w:pPr>
              <w:tabs>
                <w:tab w:val="left" w:pos="7644"/>
              </w:tabs>
              <w:spacing w:before="240" w:line="276" w:lineRule="auto"/>
              <w:jc w:val="center"/>
              <w:rPr>
                <w:rFonts w:ascii="Segoe UI Symbol" w:hAnsi="Segoe UI Symbol" w:cs="Times New Roman"/>
                <w:b/>
                <w:bCs/>
                <w:sz w:val="24"/>
                <w:szCs w:val="24"/>
              </w:rPr>
            </w:pPr>
            <w:r w:rsidRPr="000544E8">
              <w:rPr>
                <w:rFonts w:ascii="Segoe UI Symbol" w:hAnsi="Segoe UI Symbol" w:cs="Times New Roman"/>
                <w:b/>
                <w:bCs/>
                <w:sz w:val="24"/>
                <w:szCs w:val="24"/>
              </w:rPr>
              <w:t xml:space="preserve">Reviewed </w:t>
            </w:r>
            <w:r>
              <w:rPr>
                <w:rFonts w:ascii="Segoe UI Symbol" w:hAnsi="Segoe UI Symbol" w:cs="Times New Roman"/>
                <w:b/>
                <w:bCs/>
                <w:sz w:val="24"/>
                <w:szCs w:val="24"/>
              </w:rPr>
              <w:t xml:space="preserve">&amp; </w:t>
            </w:r>
            <w:r w:rsidRPr="000544E8">
              <w:rPr>
                <w:rFonts w:ascii="Segoe UI Symbol" w:hAnsi="Segoe UI Symbol" w:cs="Times New Roman"/>
                <w:b/>
                <w:bCs/>
                <w:sz w:val="24"/>
                <w:szCs w:val="24"/>
              </w:rPr>
              <w:t>Approved By</w:t>
            </w:r>
          </w:p>
        </w:tc>
      </w:tr>
      <w:tr w:rsidR="000544E8" w:rsidRPr="000544E8" w14:paraId="57F50517" w14:textId="77777777" w:rsidTr="000544E8">
        <w:trPr>
          <w:trHeight w:val="701"/>
        </w:trPr>
        <w:tc>
          <w:tcPr>
            <w:tcW w:w="1271" w:type="pct"/>
          </w:tcPr>
          <w:p w14:paraId="11F5BA23" w14:textId="77777777" w:rsidR="000544E8" w:rsidRPr="000544E8" w:rsidRDefault="000544E8" w:rsidP="00D3279A">
            <w:pPr>
              <w:tabs>
                <w:tab w:val="left" w:pos="7644"/>
              </w:tabs>
              <w:spacing w:before="240" w:line="276" w:lineRule="auto"/>
              <w:jc w:val="center"/>
              <w:rPr>
                <w:rFonts w:ascii="Segoe UI Symbol" w:hAnsi="Segoe UI Symbol" w:cs="Times New Roman"/>
                <w:b/>
                <w:bCs/>
                <w:sz w:val="24"/>
                <w:szCs w:val="24"/>
              </w:rPr>
            </w:pPr>
            <w:r w:rsidRPr="000544E8">
              <w:rPr>
                <w:rFonts w:ascii="Segoe UI Symbol" w:hAnsi="Segoe UI Symbol" w:cs="Times New Roman"/>
                <w:b/>
                <w:bCs/>
                <w:sz w:val="24"/>
                <w:szCs w:val="24"/>
              </w:rPr>
              <w:t>Name</w:t>
            </w:r>
          </w:p>
        </w:tc>
        <w:tc>
          <w:tcPr>
            <w:tcW w:w="1919" w:type="pct"/>
          </w:tcPr>
          <w:p w14:paraId="1AF27D00" w14:textId="766D7640" w:rsidR="000544E8" w:rsidRPr="000544E8" w:rsidRDefault="000544E8" w:rsidP="00D3279A">
            <w:pPr>
              <w:tabs>
                <w:tab w:val="left" w:pos="7644"/>
              </w:tabs>
              <w:spacing w:before="240" w:line="276" w:lineRule="auto"/>
              <w:jc w:val="center"/>
              <w:rPr>
                <w:rFonts w:ascii="Segoe UI Symbol" w:hAnsi="Segoe UI Symbol" w:cs="Times New Roman"/>
                <w:sz w:val="24"/>
                <w:szCs w:val="24"/>
              </w:rPr>
            </w:pPr>
          </w:p>
        </w:tc>
        <w:tc>
          <w:tcPr>
            <w:tcW w:w="1810" w:type="pct"/>
          </w:tcPr>
          <w:p w14:paraId="44FDCED8" w14:textId="4E7623D8" w:rsidR="000544E8" w:rsidRPr="000544E8" w:rsidRDefault="000544E8" w:rsidP="00D3279A">
            <w:pPr>
              <w:tabs>
                <w:tab w:val="left" w:pos="7644"/>
              </w:tabs>
              <w:spacing w:before="240" w:line="276" w:lineRule="auto"/>
              <w:jc w:val="center"/>
              <w:rPr>
                <w:rFonts w:ascii="Segoe UI Symbol" w:hAnsi="Segoe UI Symbol" w:cs="Times New Roman"/>
                <w:sz w:val="24"/>
                <w:szCs w:val="24"/>
              </w:rPr>
            </w:pPr>
            <w:r>
              <w:rPr>
                <w:rFonts w:ascii="Segoe UI Symbol" w:hAnsi="Segoe UI Symbol" w:cs="Times New Roman"/>
                <w:sz w:val="24"/>
                <w:szCs w:val="24"/>
              </w:rPr>
              <w:t>Hetul Mehta</w:t>
            </w:r>
          </w:p>
        </w:tc>
      </w:tr>
      <w:tr w:rsidR="000544E8" w:rsidRPr="000544E8" w14:paraId="1DD8E66F" w14:textId="77777777" w:rsidTr="000544E8">
        <w:trPr>
          <w:trHeight w:val="710"/>
        </w:trPr>
        <w:tc>
          <w:tcPr>
            <w:tcW w:w="1271" w:type="pct"/>
          </w:tcPr>
          <w:p w14:paraId="6DD12E47" w14:textId="77777777" w:rsidR="000544E8" w:rsidRPr="000544E8" w:rsidRDefault="000544E8" w:rsidP="00D3279A">
            <w:pPr>
              <w:tabs>
                <w:tab w:val="left" w:pos="7644"/>
              </w:tabs>
              <w:spacing w:before="240" w:line="276" w:lineRule="auto"/>
              <w:jc w:val="center"/>
              <w:rPr>
                <w:rFonts w:ascii="Segoe UI Symbol" w:hAnsi="Segoe UI Symbol" w:cs="Times New Roman"/>
                <w:b/>
                <w:bCs/>
                <w:sz w:val="24"/>
                <w:szCs w:val="24"/>
              </w:rPr>
            </w:pPr>
            <w:r w:rsidRPr="000544E8">
              <w:rPr>
                <w:rFonts w:ascii="Segoe UI Symbol" w:hAnsi="Segoe UI Symbol" w:cs="Times New Roman"/>
                <w:b/>
                <w:bCs/>
                <w:sz w:val="24"/>
                <w:szCs w:val="24"/>
              </w:rPr>
              <w:t>Designation</w:t>
            </w:r>
          </w:p>
        </w:tc>
        <w:tc>
          <w:tcPr>
            <w:tcW w:w="1919" w:type="pct"/>
          </w:tcPr>
          <w:p w14:paraId="0CE93B5A" w14:textId="31A544CC" w:rsidR="000544E8" w:rsidRPr="000544E8" w:rsidRDefault="000544E8" w:rsidP="00D3279A">
            <w:pPr>
              <w:tabs>
                <w:tab w:val="left" w:pos="7644"/>
              </w:tabs>
              <w:spacing w:before="240" w:line="276" w:lineRule="auto"/>
              <w:jc w:val="center"/>
              <w:rPr>
                <w:rFonts w:ascii="Segoe UI Symbol" w:hAnsi="Segoe UI Symbol" w:cs="Times New Roman"/>
                <w:sz w:val="24"/>
                <w:szCs w:val="24"/>
              </w:rPr>
            </w:pPr>
            <w:r>
              <w:rPr>
                <w:rFonts w:ascii="Segoe UI Symbol" w:hAnsi="Segoe UI Symbol" w:cs="Times New Roman"/>
                <w:sz w:val="24"/>
                <w:szCs w:val="24"/>
              </w:rPr>
              <w:t>EHS Manager</w:t>
            </w:r>
          </w:p>
        </w:tc>
        <w:tc>
          <w:tcPr>
            <w:tcW w:w="1810" w:type="pct"/>
          </w:tcPr>
          <w:p w14:paraId="32450B8D" w14:textId="53AAAB4B" w:rsidR="000544E8" w:rsidRPr="000544E8" w:rsidRDefault="000544E8" w:rsidP="00D3279A">
            <w:pPr>
              <w:tabs>
                <w:tab w:val="left" w:pos="7644"/>
              </w:tabs>
              <w:spacing w:before="240" w:line="276" w:lineRule="auto"/>
              <w:jc w:val="center"/>
              <w:rPr>
                <w:rFonts w:ascii="Segoe UI Symbol" w:hAnsi="Segoe UI Symbol" w:cs="Times New Roman"/>
                <w:sz w:val="24"/>
                <w:szCs w:val="24"/>
              </w:rPr>
            </w:pPr>
            <w:r>
              <w:rPr>
                <w:rFonts w:ascii="Segoe UI Symbol" w:hAnsi="Segoe UI Symbol" w:cs="Times New Roman"/>
                <w:sz w:val="24"/>
                <w:szCs w:val="24"/>
              </w:rPr>
              <w:t>Managing Director</w:t>
            </w:r>
          </w:p>
        </w:tc>
      </w:tr>
      <w:tr w:rsidR="000544E8" w:rsidRPr="000544E8" w14:paraId="451C7C12" w14:textId="77777777" w:rsidTr="000544E8">
        <w:trPr>
          <w:trHeight w:val="791"/>
        </w:trPr>
        <w:tc>
          <w:tcPr>
            <w:tcW w:w="1271" w:type="pct"/>
          </w:tcPr>
          <w:p w14:paraId="250CEB5F" w14:textId="77777777" w:rsidR="000544E8" w:rsidRPr="000544E8" w:rsidRDefault="000544E8" w:rsidP="00D3279A">
            <w:pPr>
              <w:tabs>
                <w:tab w:val="left" w:pos="7644"/>
              </w:tabs>
              <w:spacing w:before="240" w:line="276" w:lineRule="auto"/>
              <w:jc w:val="center"/>
              <w:rPr>
                <w:rFonts w:ascii="Segoe UI Symbol" w:hAnsi="Segoe UI Symbol" w:cs="Times New Roman"/>
                <w:b/>
                <w:bCs/>
                <w:sz w:val="24"/>
                <w:szCs w:val="24"/>
              </w:rPr>
            </w:pPr>
            <w:r w:rsidRPr="000544E8">
              <w:rPr>
                <w:rFonts w:ascii="Segoe UI Symbol" w:hAnsi="Segoe UI Symbol" w:cs="Times New Roman"/>
                <w:b/>
                <w:bCs/>
                <w:sz w:val="24"/>
                <w:szCs w:val="24"/>
                <w:lang w:val="en-US"/>
              </w:rPr>
              <w:t>Signature</w:t>
            </w:r>
          </w:p>
        </w:tc>
        <w:tc>
          <w:tcPr>
            <w:tcW w:w="1919" w:type="pct"/>
          </w:tcPr>
          <w:p w14:paraId="7BAE5414" w14:textId="44BDDCEF" w:rsidR="000544E8" w:rsidRPr="000544E8" w:rsidRDefault="000544E8" w:rsidP="00D3279A">
            <w:pPr>
              <w:tabs>
                <w:tab w:val="left" w:pos="7644"/>
              </w:tabs>
              <w:spacing w:before="240" w:line="276" w:lineRule="auto"/>
              <w:jc w:val="center"/>
              <w:rPr>
                <w:rFonts w:ascii="Segoe UI Symbol" w:hAnsi="Segoe UI Symbol"/>
              </w:rPr>
            </w:pPr>
          </w:p>
        </w:tc>
        <w:tc>
          <w:tcPr>
            <w:tcW w:w="1810" w:type="pct"/>
          </w:tcPr>
          <w:p w14:paraId="4C787B3C" w14:textId="345CA8BD" w:rsidR="000544E8" w:rsidRPr="000544E8" w:rsidRDefault="000544E8" w:rsidP="00D3279A">
            <w:pPr>
              <w:tabs>
                <w:tab w:val="left" w:pos="7644"/>
              </w:tabs>
              <w:spacing w:before="240" w:line="276" w:lineRule="auto"/>
              <w:jc w:val="center"/>
              <w:rPr>
                <w:rFonts w:ascii="Segoe UI Symbol" w:hAnsi="Segoe UI Symbol"/>
                <w:spacing w:val="-2"/>
              </w:rPr>
            </w:pPr>
          </w:p>
        </w:tc>
      </w:tr>
      <w:tr w:rsidR="000544E8" w:rsidRPr="000544E8" w14:paraId="511B7419" w14:textId="77777777" w:rsidTr="000544E8">
        <w:trPr>
          <w:trHeight w:val="719"/>
        </w:trPr>
        <w:tc>
          <w:tcPr>
            <w:tcW w:w="1271" w:type="pct"/>
          </w:tcPr>
          <w:p w14:paraId="70D09F1E" w14:textId="77777777" w:rsidR="000544E8" w:rsidRPr="000544E8" w:rsidRDefault="000544E8" w:rsidP="00D3279A">
            <w:pPr>
              <w:tabs>
                <w:tab w:val="left" w:pos="7644"/>
              </w:tabs>
              <w:spacing w:before="240" w:line="276" w:lineRule="auto"/>
              <w:jc w:val="center"/>
              <w:rPr>
                <w:rFonts w:ascii="Segoe UI Symbol" w:hAnsi="Segoe UI Symbol" w:cs="Times New Roman"/>
                <w:b/>
                <w:bCs/>
                <w:sz w:val="24"/>
                <w:szCs w:val="24"/>
              </w:rPr>
            </w:pPr>
            <w:r w:rsidRPr="000544E8">
              <w:rPr>
                <w:rFonts w:ascii="Segoe UI Symbol" w:hAnsi="Segoe UI Symbol" w:cs="Times New Roman"/>
                <w:b/>
                <w:bCs/>
                <w:sz w:val="24"/>
                <w:szCs w:val="24"/>
              </w:rPr>
              <w:t>Date</w:t>
            </w:r>
          </w:p>
        </w:tc>
        <w:tc>
          <w:tcPr>
            <w:tcW w:w="1919" w:type="pct"/>
          </w:tcPr>
          <w:p w14:paraId="0E754746" w14:textId="1EEA666F" w:rsidR="000544E8" w:rsidRPr="000544E8" w:rsidRDefault="000544E8" w:rsidP="00D3279A">
            <w:pPr>
              <w:tabs>
                <w:tab w:val="left" w:pos="7644"/>
              </w:tabs>
              <w:spacing w:before="240" w:line="276" w:lineRule="auto"/>
              <w:jc w:val="center"/>
              <w:rPr>
                <w:rFonts w:ascii="Segoe UI Symbol" w:hAnsi="Segoe UI Symbol" w:cs="Times New Roman"/>
                <w:sz w:val="24"/>
                <w:szCs w:val="24"/>
              </w:rPr>
            </w:pPr>
            <w:r>
              <w:rPr>
                <w:rFonts w:ascii="Segoe UI Symbol" w:hAnsi="Segoe UI Symbol" w:cs="Times New Roman"/>
                <w:sz w:val="24"/>
                <w:szCs w:val="24"/>
              </w:rPr>
              <w:t>01-01-2025</w:t>
            </w:r>
          </w:p>
        </w:tc>
        <w:tc>
          <w:tcPr>
            <w:tcW w:w="1810" w:type="pct"/>
          </w:tcPr>
          <w:p w14:paraId="4E132FBE" w14:textId="0FFAA548" w:rsidR="000544E8" w:rsidRPr="000544E8" w:rsidRDefault="000544E8" w:rsidP="00D3279A">
            <w:pPr>
              <w:tabs>
                <w:tab w:val="left" w:pos="7644"/>
              </w:tabs>
              <w:spacing w:before="240" w:line="276" w:lineRule="auto"/>
              <w:jc w:val="center"/>
              <w:rPr>
                <w:rFonts w:ascii="Segoe UI Symbol" w:hAnsi="Segoe UI Symbol" w:cs="Times New Roman"/>
                <w:sz w:val="24"/>
                <w:szCs w:val="24"/>
              </w:rPr>
            </w:pPr>
            <w:r>
              <w:rPr>
                <w:rFonts w:ascii="Segoe UI Symbol" w:hAnsi="Segoe UI Symbol" w:cs="Times New Roman"/>
                <w:sz w:val="24"/>
                <w:szCs w:val="24"/>
              </w:rPr>
              <w:t>01-01-2025</w:t>
            </w:r>
          </w:p>
        </w:tc>
      </w:tr>
    </w:tbl>
    <w:p w14:paraId="72B040AA" w14:textId="0437F947" w:rsidR="00412261" w:rsidRDefault="00412261" w:rsidP="00D3279A">
      <w:pPr>
        <w:pStyle w:val="NormalWeb"/>
        <w:spacing w:before="120" w:beforeAutospacing="0" w:after="120" w:afterAutospacing="0" w:line="276" w:lineRule="auto"/>
        <w:jc w:val="both"/>
        <w:rPr>
          <w:rFonts w:ascii="Segoe UI Symbol" w:hAnsi="Segoe UI Symbol"/>
        </w:rPr>
      </w:pPr>
    </w:p>
    <w:p w14:paraId="1D00AE5C" w14:textId="77777777" w:rsidR="00896321" w:rsidRPr="005A746A" w:rsidRDefault="00896321" w:rsidP="00D3279A">
      <w:pPr>
        <w:rPr>
          <w:rFonts w:ascii="Segoe UI Symbol" w:hAnsi="Segoe UI Symbol"/>
        </w:rPr>
      </w:pPr>
    </w:p>
    <w:sectPr w:rsidR="00896321" w:rsidRPr="005A746A" w:rsidSect="00C22BE7">
      <w:headerReference w:type="default" r:id="rId41"/>
      <w:footerReference w:type="default" r:id="rId42"/>
      <w:pgSz w:w="11906" w:h="16838"/>
      <w:pgMar w:top="1440" w:right="1440" w:bottom="1440" w:left="1440" w:header="708" w:footer="708" w:gutter="0"/>
      <w:pgBorders w:display="notFirstPage"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D0767" w14:textId="77777777" w:rsidR="00F741BB" w:rsidRDefault="00F741BB" w:rsidP="0002308B">
      <w:pPr>
        <w:spacing w:after="0" w:line="240" w:lineRule="auto"/>
      </w:pPr>
      <w:r>
        <w:separator/>
      </w:r>
    </w:p>
  </w:endnote>
  <w:endnote w:type="continuationSeparator" w:id="0">
    <w:p w14:paraId="4C7D86C8" w14:textId="77777777" w:rsidR="00F741BB" w:rsidRDefault="00F741BB" w:rsidP="00023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197084"/>
      <w:docPartObj>
        <w:docPartGallery w:val="Page Numbers (Bottom of Page)"/>
        <w:docPartUnique/>
      </w:docPartObj>
    </w:sdtPr>
    <w:sdtContent>
      <w:p w14:paraId="198E0370" w14:textId="77777777" w:rsidR="00D3279A" w:rsidRDefault="00D3279A">
        <w:pPr>
          <w:pStyle w:val="Footer"/>
          <w:jc w:val="right"/>
        </w:pPr>
        <w:r>
          <w:t xml:space="preserve">Page | </w:t>
        </w:r>
        <w:r>
          <w:fldChar w:fldCharType="begin"/>
        </w:r>
        <w:r>
          <w:instrText xml:space="preserve"> PAGE   \* MERGEFORMAT </w:instrText>
        </w:r>
        <w:r>
          <w:fldChar w:fldCharType="separate"/>
        </w:r>
        <w:r w:rsidR="00E90779">
          <w:rPr>
            <w:noProof/>
          </w:rPr>
          <w:t>6</w:t>
        </w:r>
        <w:r>
          <w:rPr>
            <w:noProof/>
          </w:rPr>
          <w:fldChar w:fldCharType="end"/>
        </w:r>
        <w:r>
          <w:t xml:space="preserve"> </w:t>
        </w:r>
      </w:p>
    </w:sdtContent>
  </w:sdt>
  <w:p w14:paraId="7826AB5D" w14:textId="77777777" w:rsidR="00D3279A" w:rsidRDefault="00D32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53E72" w14:textId="77777777" w:rsidR="00F741BB" w:rsidRDefault="00F741BB" w:rsidP="0002308B">
      <w:pPr>
        <w:spacing w:after="0" w:line="240" w:lineRule="auto"/>
      </w:pPr>
      <w:r>
        <w:separator/>
      </w:r>
    </w:p>
  </w:footnote>
  <w:footnote w:type="continuationSeparator" w:id="0">
    <w:p w14:paraId="7BBB2A34" w14:textId="77777777" w:rsidR="00F741BB" w:rsidRDefault="00F741BB" w:rsidP="00023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61" w:type="dxa"/>
      <w:tblInd w:w="-743" w:type="dxa"/>
      <w:tblLayout w:type="fixed"/>
      <w:tblLook w:val="04A0" w:firstRow="1" w:lastRow="0" w:firstColumn="1" w:lastColumn="0" w:noHBand="0" w:noVBand="1"/>
    </w:tblPr>
    <w:tblGrid>
      <w:gridCol w:w="2291"/>
      <w:gridCol w:w="1973"/>
      <w:gridCol w:w="2132"/>
      <w:gridCol w:w="2132"/>
      <w:gridCol w:w="2133"/>
    </w:tblGrid>
    <w:tr w:rsidR="00D3279A" w:rsidRPr="003D7846" w14:paraId="2844BA49" w14:textId="77777777" w:rsidTr="00D3279A">
      <w:trPr>
        <w:trHeight w:val="977"/>
      </w:trPr>
      <w:tc>
        <w:tcPr>
          <w:tcW w:w="10661" w:type="dxa"/>
          <w:gridSpan w:val="5"/>
          <w:vAlign w:val="center"/>
          <w:hideMark/>
        </w:tcPr>
        <w:p w14:paraId="16A7390F" w14:textId="77777777" w:rsidR="00D3279A" w:rsidRPr="001745F9" w:rsidRDefault="00D3279A" w:rsidP="00C24CC2">
          <w:pPr>
            <w:pStyle w:val="NormalWeb"/>
            <w:tabs>
              <w:tab w:val="left" w:pos="930"/>
              <w:tab w:val="center" w:pos="3823"/>
            </w:tabs>
            <w:spacing w:before="40" w:beforeAutospacing="0" w:after="40" w:afterAutospacing="0"/>
            <w:jc w:val="center"/>
            <w:rPr>
              <w:rFonts w:ascii="Segoe UI Symbol" w:hAnsi="Segoe UI Symbol"/>
              <w:b/>
              <w:bCs/>
              <w:i/>
              <w:iCs/>
              <w:color w:val="000000" w:themeColor="text1"/>
            </w:rPr>
          </w:pPr>
          <w:r>
            <w:rPr>
              <w:rFonts w:ascii="Segoe UI Symbol" w:hAnsi="Segoe UI Symbol"/>
              <w:b/>
              <w:bCs/>
              <w:color w:val="000000" w:themeColor="text1"/>
              <w:sz w:val="52"/>
              <w:szCs w:val="52"/>
            </w:rPr>
            <w:t xml:space="preserve">     </w:t>
          </w:r>
          <w:r w:rsidRPr="001745F9">
            <w:rPr>
              <w:rFonts w:ascii="Segoe UI Symbol" w:hAnsi="Segoe UI Symbol"/>
              <w:b/>
              <w:bCs/>
              <w:i/>
              <w:iCs/>
              <w:color w:val="000000" w:themeColor="text1"/>
              <w:sz w:val="52"/>
              <w:szCs w:val="52"/>
            </w:rPr>
            <w:t>Praveen Laboratories P. Ltd.</w:t>
          </w:r>
        </w:p>
      </w:tc>
    </w:tr>
    <w:tr w:rsidR="00D3279A" w:rsidRPr="003D7846" w14:paraId="17ECB62C" w14:textId="77777777" w:rsidTr="00D3279A">
      <w:trPr>
        <w:trHeight w:val="421"/>
      </w:trPr>
      <w:tc>
        <w:tcPr>
          <w:tcW w:w="10661" w:type="dxa"/>
          <w:gridSpan w:val="5"/>
          <w:vAlign w:val="center"/>
        </w:tcPr>
        <w:p w14:paraId="6FAB4115" w14:textId="751960D8" w:rsidR="00D3279A" w:rsidRPr="001745F9" w:rsidRDefault="00D3279A" w:rsidP="00C24CC2">
          <w:pPr>
            <w:pStyle w:val="NormalWeb"/>
            <w:spacing w:before="40" w:beforeAutospacing="0" w:after="40" w:afterAutospacing="0"/>
            <w:jc w:val="center"/>
            <w:rPr>
              <w:rFonts w:ascii="Segoe UI Symbol" w:hAnsi="Segoe UI Symbol"/>
              <w:b/>
              <w:bCs/>
              <w:color w:val="000000" w:themeColor="text1"/>
            </w:rPr>
          </w:pPr>
          <w:r w:rsidRPr="001745F9">
            <w:rPr>
              <w:b/>
              <w:bCs/>
              <w:noProof/>
              <w:sz w:val="32"/>
              <w:szCs w:val="32"/>
            </w:rPr>
            <w:drawing>
              <wp:anchor distT="0" distB="0" distL="114300" distR="114300" simplePos="0" relativeHeight="251652608" behindDoc="1" locked="0" layoutInCell="1" allowOverlap="1" wp14:anchorId="12E8C712" wp14:editId="0729B3B7">
                <wp:simplePos x="0" y="0"/>
                <wp:positionH relativeFrom="column">
                  <wp:posOffset>457200</wp:posOffset>
                </wp:positionH>
                <wp:positionV relativeFrom="paragraph">
                  <wp:posOffset>-728980</wp:posOffset>
                </wp:positionV>
                <wp:extent cx="787400" cy="787400"/>
                <wp:effectExtent l="0" t="0" r="0" b="0"/>
                <wp:wrapNone/>
                <wp:docPr id="1853647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6543" name="Picture 74666543"/>
                        <pic:cNvPicPr/>
                      </pic:nvPicPr>
                      <pic:blipFill>
                        <a:blip r:embed="rId1">
                          <a:extLst>
                            <a:ext uri="{28A0092B-C50C-407E-A947-70E740481C1C}">
                              <a14:useLocalDpi xmlns:a14="http://schemas.microsoft.com/office/drawing/2010/main" val="0"/>
                            </a:ext>
                          </a:extLst>
                        </a:blip>
                        <a:stretch>
                          <a:fillRect/>
                        </a:stretch>
                      </pic:blipFill>
                      <pic:spPr>
                        <a:xfrm>
                          <a:off x="0" y="0"/>
                          <a:ext cx="787400" cy="787400"/>
                        </a:xfrm>
                        <a:prstGeom prst="rect">
                          <a:avLst/>
                        </a:prstGeom>
                      </pic:spPr>
                    </pic:pic>
                  </a:graphicData>
                </a:graphic>
                <wp14:sizeRelH relativeFrom="page">
                  <wp14:pctWidth>0</wp14:pctWidth>
                </wp14:sizeRelH>
                <wp14:sizeRelV relativeFrom="page">
                  <wp14:pctHeight>0</wp14:pctHeight>
                </wp14:sizeRelV>
              </wp:anchor>
            </w:drawing>
          </w:r>
          <w:r w:rsidRPr="001745F9">
            <w:rPr>
              <w:rFonts w:ascii="Segoe UI Symbol" w:hAnsi="Segoe UI Symbol"/>
              <w:b/>
              <w:bCs/>
              <w:sz w:val="32"/>
              <w:szCs w:val="32"/>
            </w:rPr>
            <w:t xml:space="preserve">Title:- </w:t>
          </w:r>
          <w:r>
            <w:rPr>
              <w:rFonts w:ascii="Segoe UI Symbol" w:hAnsi="Segoe UI Symbol"/>
              <w:b/>
              <w:bCs/>
              <w:sz w:val="32"/>
              <w:szCs w:val="32"/>
            </w:rPr>
            <w:t>ESG SOP MANUAL</w:t>
          </w:r>
        </w:p>
      </w:tc>
    </w:tr>
    <w:tr w:rsidR="00D3279A" w:rsidRPr="003D7846" w14:paraId="2B9A6B2A" w14:textId="77777777" w:rsidTr="00D3279A">
      <w:trPr>
        <w:trHeight w:val="400"/>
      </w:trPr>
      <w:tc>
        <w:tcPr>
          <w:tcW w:w="2291" w:type="dxa"/>
          <w:vAlign w:val="center"/>
        </w:tcPr>
        <w:p w14:paraId="6F156D0E" w14:textId="77777777" w:rsidR="00D3279A" w:rsidRPr="001745F9" w:rsidRDefault="00D3279A" w:rsidP="00C24CC2">
          <w:pPr>
            <w:pStyle w:val="NormalWeb"/>
            <w:spacing w:before="40" w:beforeAutospacing="0" w:after="40" w:afterAutospacing="0"/>
            <w:jc w:val="center"/>
            <w:rPr>
              <w:rFonts w:ascii="Segoe UI Symbol" w:hAnsi="Segoe UI Symbol"/>
              <w:b/>
              <w:bCs/>
              <w:color w:val="000000" w:themeColor="text1"/>
            </w:rPr>
          </w:pPr>
          <w:r w:rsidRPr="001745F9">
            <w:rPr>
              <w:rFonts w:ascii="Segoe UI Symbol" w:hAnsi="Segoe UI Symbol"/>
              <w:b/>
              <w:bCs/>
              <w:color w:val="000000" w:themeColor="text1"/>
            </w:rPr>
            <w:t xml:space="preserve">Document number: </w:t>
          </w:r>
        </w:p>
      </w:tc>
      <w:tc>
        <w:tcPr>
          <w:tcW w:w="1973" w:type="dxa"/>
          <w:vAlign w:val="center"/>
        </w:tcPr>
        <w:p w14:paraId="24059F55" w14:textId="77777777" w:rsidR="00D3279A" w:rsidRPr="001745F9" w:rsidRDefault="00D3279A" w:rsidP="00C24CC2">
          <w:pPr>
            <w:pStyle w:val="NormalWeb"/>
            <w:spacing w:before="40" w:beforeAutospacing="0" w:after="40" w:afterAutospacing="0"/>
            <w:jc w:val="center"/>
            <w:rPr>
              <w:rFonts w:ascii="Segoe UI Symbol" w:hAnsi="Segoe UI Symbol"/>
              <w:b/>
              <w:bCs/>
              <w:color w:val="000000" w:themeColor="text1"/>
            </w:rPr>
          </w:pPr>
          <w:r w:rsidRPr="001745F9">
            <w:rPr>
              <w:rFonts w:ascii="Segoe UI Symbol" w:hAnsi="Segoe UI Symbol"/>
              <w:b/>
              <w:bCs/>
              <w:color w:val="000000" w:themeColor="text1"/>
            </w:rPr>
            <w:t>Revision No.</w:t>
          </w:r>
        </w:p>
      </w:tc>
      <w:tc>
        <w:tcPr>
          <w:tcW w:w="2132" w:type="dxa"/>
          <w:vAlign w:val="center"/>
        </w:tcPr>
        <w:p w14:paraId="06BE536E" w14:textId="77777777" w:rsidR="00D3279A" w:rsidRPr="001745F9" w:rsidRDefault="00D3279A" w:rsidP="00C24CC2">
          <w:pPr>
            <w:pStyle w:val="NormalWeb"/>
            <w:spacing w:before="40" w:beforeAutospacing="0" w:after="40" w:afterAutospacing="0"/>
            <w:jc w:val="center"/>
            <w:rPr>
              <w:rFonts w:ascii="Segoe UI Symbol" w:hAnsi="Segoe UI Symbol"/>
              <w:b/>
              <w:bCs/>
              <w:color w:val="000000" w:themeColor="text1"/>
            </w:rPr>
          </w:pPr>
          <w:r w:rsidRPr="001745F9">
            <w:rPr>
              <w:rFonts w:ascii="Segoe UI Symbol" w:hAnsi="Segoe UI Symbol"/>
              <w:b/>
              <w:bCs/>
              <w:color w:val="000000" w:themeColor="text1"/>
            </w:rPr>
            <w:t>Supersede</w:t>
          </w:r>
        </w:p>
      </w:tc>
      <w:tc>
        <w:tcPr>
          <w:tcW w:w="2132" w:type="dxa"/>
          <w:vAlign w:val="center"/>
        </w:tcPr>
        <w:p w14:paraId="4E934461" w14:textId="77777777" w:rsidR="00D3279A" w:rsidRPr="001745F9" w:rsidRDefault="00D3279A" w:rsidP="00C24CC2">
          <w:pPr>
            <w:pStyle w:val="NormalWeb"/>
            <w:spacing w:before="40" w:beforeAutospacing="0" w:after="40" w:afterAutospacing="0"/>
            <w:jc w:val="center"/>
            <w:rPr>
              <w:rFonts w:ascii="Segoe UI Symbol" w:hAnsi="Segoe UI Symbol"/>
              <w:b/>
              <w:bCs/>
              <w:color w:val="000000" w:themeColor="text1"/>
            </w:rPr>
          </w:pPr>
          <w:r w:rsidRPr="001745F9">
            <w:rPr>
              <w:rFonts w:ascii="Segoe UI Symbol" w:hAnsi="Segoe UI Symbol"/>
              <w:b/>
              <w:bCs/>
              <w:color w:val="000000" w:themeColor="text1"/>
            </w:rPr>
            <w:t>Effective date</w:t>
          </w:r>
        </w:p>
      </w:tc>
      <w:tc>
        <w:tcPr>
          <w:tcW w:w="2133" w:type="dxa"/>
          <w:vAlign w:val="center"/>
        </w:tcPr>
        <w:p w14:paraId="02B31788" w14:textId="77777777" w:rsidR="00D3279A" w:rsidRPr="001745F9" w:rsidRDefault="00D3279A" w:rsidP="00C24CC2">
          <w:pPr>
            <w:pStyle w:val="NormalWeb"/>
            <w:spacing w:before="40" w:beforeAutospacing="0" w:after="40" w:afterAutospacing="0"/>
            <w:jc w:val="center"/>
            <w:rPr>
              <w:rFonts w:ascii="Segoe UI Symbol" w:hAnsi="Segoe UI Symbol"/>
              <w:b/>
              <w:bCs/>
              <w:color w:val="000000" w:themeColor="text1"/>
            </w:rPr>
          </w:pPr>
          <w:r w:rsidRPr="001745F9">
            <w:rPr>
              <w:rFonts w:ascii="Segoe UI Symbol" w:hAnsi="Segoe UI Symbol"/>
              <w:b/>
              <w:bCs/>
              <w:color w:val="000000" w:themeColor="text1"/>
            </w:rPr>
            <w:t>Last Review Date</w:t>
          </w:r>
        </w:p>
      </w:tc>
    </w:tr>
    <w:tr w:rsidR="00D3279A" w:rsidRPr="003D7846" w14:paraId="4A0091DE" w14:textId="77777777" w:rsidTr="00D3279A">
      <w:trPr>
        <w:trHeight w:val="400"/>
      </w:trPr>
      <w:tc>
        <w:tcPr>
          <w:tcW w:w="2291" w:type="dxa"/>
          <w:vAlign w:val="center"/>
        </w:tcPr>
        <w:p w14:paraId="5E0DEAEC" w14:textId="0D17541E" w:rsidR="00D3279A" w:rsidRPr="003D7846" w:rsidRDefault="00D3279A" w:rsidP="00C24CC2">
          <w:pPr>
            <w:pStyle w:val="NormalWeb"/>
            <w:spacing w:before="40" w:beforeAutospacing="0" w:after="40" w:afterAutospacing="0"/>
            <w:jc w:val="center"/>
            <w:rPr>
              <w:rFonts w:ascii="Segoe UI Symbol" w:hAnsi="Segoe UI Symbol"/>
              <w:color w:val="000000" w:themeColor="text1"/>
            </w:rPr>
          </w:pPr>
          <w:r>
            <w:rPr>
              <w:rFonts w:ascii="Segoe UI Symbol" w:hAnsi="Segoe UI Symbol"/>
              <w:color w:val="000000" w:themeColor="text1"/>
            </w:rPr>
            <w:t>PLPL/SOPM/01</w:t>
          </w:r>
        </w:p>
      </w:tc>
      <w:tc>
        <w:tcPr>
          <w:tcW w:w="1973" w:type="dxa"/>
          <w:vAlign w:val="center"/>
        </w:tcPr>
        <w:p w14:paraId="56FA4736" w14:textId="77777777" w:rsidR="00D3279A" w:rsidRPr="003D7846" w:rsidRDefault="00D3279A" w:rsidP="00C24CC2">
          <w:pPr>
            <w:pStyle w:val="NormalWeb"/>
            <w:spacing w:before="40" w:beforeAutospacing="0" w:after="40" w:afterAutospacing="0"/>
            <w:jc w:val="center"/>
            <w:rPr>
              <w:rFonts w:ascii="Segoe UI Symbol" w:hAnsi="Segoe UI Symbol"/>
              <w:color w:val="000000" w:themeColor="text1"/>
            </w:rPr>
          </w:pPr>
          <w:r>
            <w:rPr>
              <w:rFonts w:ascii="Segoe UI Symbol" w:hAnsi="Segoe UI Symbol"/>
              <w:color w:val="000000" w:themeColor="text1"/>
            </w:rPr>
            <w:t>1.0</w:t>
          </w:r>
        </w:p>
      </w:tc>
      <w:tc>
        <w:tcPr>
          <w:tcW w:w="2132" w:type="dxa"/>
          <w:vAlign w:val="center"/>
        </w:tcPr>
        <w:p w14:paraId="5A8AB689" w14:textId="77777777" w:rsidR="00D3279A" w:rsidRPr="003D7846" w:rsidRDefault="00D3279A" w:rsidP="00C24CC2">
          <w:pPr>
            <w:pStyle w:val="NormalWeb"/>
            <w:spacing w:before="40" w:beforeAutospacing="0" w:after="40" w:afterAutospacing="0"/>
            <w:jc w:val="center"/>
            <w:rPr>
              <w:rFonts w:ascii="Segoe UI Symbol" w:hAnsi="Segoe UI Symbol"/>
              <w:color w:val="000000" w:themeColor="text1"/>
            </w:rPr>
          </w:pPr>
          <w:r>
            <w:rPr>
              <w:rFonts w:ascii="Segoe UI Symbol" w:hAnsi="Segoe UI Symbol"/>
              <w:color w:val="000000" w:themeColor="text1"/>
            </w:rPr>
            <w:t>Nil</w:t>
          </w:r>
        </w:p>
      </w:tc>
      <w:tc>
        <w:tcPr>
          <w:tcW w:w="2132" w:type="dxa"/>
          <w:vAlign w:val="center"/>
        </w:tcPr>
        <w:p w14:paraId="16899065" w14:textId="4D12041F" w:rsidR="00D3279A" w:rsidRPr="003D7846" w:rsidRDefault="00D3279A" w:rsidP="00C24CC2">
          <w:pPr>
            <w:pStyle w:val="NormalWeb"/>
            <w:spacing w:before="40" w:beforeAutospacing="0" w:after="40" w:afterAutospacing="0"/>
            <w:jc w:val="center"/>
            <w:rPr>
              <w:rFonts w:ascii="Segoe UI Symbol" w:hAnsi="Segoe UI Symbol"/>
              <w:color w:val="000000" w:themeColor="text1"/>
            </w:rPr>
          </w:pPr>
          <w:r>
            <w:rPr>
              <w:rFonts w:ascii="Segoe UI Symbol" w:hAnsi="Segoe UI Symbol"/>
              <w:color w:val="000000" w:themeColor="text1"/>
            </w:rPr>
            <w:t>01-09-2024</w:t>
          </w:r>
        </w:p>
      </w:tc>
      <w:tc>
        <w:tcPr>
          <w:tcW w:w="2133" w:type="dxa"/>
          <w:vAlign w:val="center"/>
        </w:tcPr>
        <w:p w14:paraId="36753860" w14:textId="02558136" w:rsidR="00D3279A" w:rsidRPr="003D7846" w:rsidRDefault="00D3279A" w:rsidP="00C24CC2">
          <w:pPr>
            <w:pStyle w:val="NormalWeb"/>
            <w:spacing w:before="40" w:beforeAutospacing="0" w:after="40" w:afterAutospacing="0"/>
            <w:jc w:val="center"/>
            <w:rPr>
              <w:rFonts w:ascii="Segoe UI Symbol" w:hAnsi="Segoe UI Symbol"/>
              <w:color w:val="000000" w:themeColor="text1"/>
            </w:rPr>
          </w:pPr>
          <w:r>
            <w:rPr>
              <w:rFonts w:ascii="Segoe UI Symbol" w:hAnsi="Segoe UI Symbol"/>
              <w:color w:val="000000" w:themeColor="text1"/>
            </w:rPr>
            <w:t>01-0</w:t>
          </w:r>
          <w:r w:rsidR="00C271D4">
            <w:rPr>
              <w:rFonts w:ascii="Segoe UI Symbol" w:hAnsi="Segoe UI Symbol"/>
              <w:color w:val="000000" w:themeColor="text1"/>
            </w:rPr>
            <w:t>1</w:t>
          </w:r>
          <w:r>
            <w:rPr>
              <w:rFonts w:ascii="Segoe UI Symbol" w:hAnsi="Segoe UI Symbol"/>
              <w:color w:val="000000" w:themeColor="text1"/>
            </w:rPr>
            <w:t>-2025</w:t>
          </w:r>
        </w:p>
      </w:tc>
    </w:tr>
  </w:tbl>
  <w:p w14:paraId="203912B9" w14:textId="77777777" w:rsidR="00D3279A" w:rsidRDefault="00D32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99E"/>
    <w:multiLevelType w:val="hybridMultilevel"/>
    <w:tmpl w:val="4A6472F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0915D31"/>
    <w:multiLevelType w:val="multilevel"/>
    <w:tmpl w:val="88F0D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27032"/>
    <w:multiLevelType w:val="multilevel"/>
    <w:tmpl w:val="003E9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C0A9C"/>
    <w:multiLevelType w:val="hybridMultilevel"/>
    <w:tmpl w:val="5768C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6026E1"/>
    <w:multiLevelType w:val="hybridMultilevel"/>
    <w:tmpl w:val="95A8F13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42778B4"/>
    <w:multiLevelType w:val="multilevel"/>
    <w:tmpl w:val="D192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E3A6D"/>
    <w:multiLevelType w:val="hybridMultilevel"/>
    <w:tmpl w:val="4BFA4896"/>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5CA4933"/>
    <w:multiLevelType w:val="hybridMultilevel"/>
    <w:tmpl w:val="E21A97D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5F70520"/>
    <w:multiLevelType w:val="hybridMultilevel"/>
    <w:tmpl w:val="728AAA7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5FD6010"/>
    <w:multiLevelType w:val="multilevel"/>
    <w:tmpl w:val="068E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83C06"/>
    <w:multiLevelType w:val="hybridMultilevel"/>
    <w:tmpl w:val="E7B4635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6D01CDE"/>
    <w:multiLevelType w:val="hybridMultilevel"/>
    <w:tmpl w:val="37EA687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6F22C19"/>
    <w:multiLevelType w:val="multilevel"/>
    <w:tmpl w:val="44F6F4A6"/>
    <w:lvl w:ilvl="0">
      <w:start w:val="3"/>
      <w:numFmt w:val="decimal"/>
      <w:lvlText w:val="%1.0"/>
      <w:lvlJc w:val="left"/>
      <w:pPr>
        <w:ind w:left="360" w:hanging="360"/>
      </w:pPr>
      <w:rPr>
        <w:b/>
      </w:rPr>
    </w:lvl>
    <w:lvl w:ilvl="1">
      <w:start w:val="1"/>
      <w:numFmt w:val="decimal"/>
      <w:lvlText w:val="%1.%2"/>
      <w:lvlJc w:val="left"/>
      <w:pPr>
        <w:ind w:left="36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3" w15:restartNumberingAfterBreak="0">
    <w:nsid w:val="07EB7AB4"/>
    <w:multiLevelType w:val="multilevel"/>
    <w:tmpl w:val="88F0D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00EDA"/>
    <w:multiLevelType w:val="multilevel"/>
    <w:tmpl w:val="88F0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0667F4"/>
    <w:multiLevelType w:val="multilevel"/>
    <w:tmpl w:val="B6CEA64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0994160A"/>
    <w:multiLevelType w:val="hybridMultilevel"/>
    <w:tmpl w:val="CE6E00E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09F07C0C"/>
    <w:multiLevelType w:val="multilevel"/>
    <w:tmpl w:val="7584D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157D1A"/>
    <w:multiLevelType w:val="multilevel"/>
    <w:tmpl w:val="2D0A3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796DFA"/>
    <w:multiLevelType w:val="hybridMultilevel"/>
    <w:tmpl w:val="A570373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0AC969E6"/>
    <w:multiLevelType w:val="multilevel"/>
    <w:tmpl w:val="B352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5A26D5"/>
    <w:multiLevelType w:val="hybridMultilevel"/>
    <w:tmpl w:val="277635D6"/>
    <w:lvl w:ilvl="0" w:tplc="AD62389A">
      <w:start w:val="1"/>
      <w:numFmt w:val="bullet"/>
      <w:lvlText w:val=""/>
      <w:lvlJc w:val="left"/>
      <w:pPr>
        <w:ind w:left="1080" w:hanging="360"/>
      </w:pPr>
      <w:rPr>
        <w:rFonts w:ascii="Symbol" w:hAnsi="Symbol" w:hint="default"/>
        <w:b/>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0BF56133"/>
    <w:multiLevelType w:val="multilevel"/>
    <w:tmpl w:val="3F787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235EDF"/>
    <w:multiLevelType w:val="multilevel"/>
    <w:tmpl w:val="A31A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E13CB0"/>
    <w:multiLevelType w:val="hybridMultilevel"/>
    <w:tmpl w:val="6C64BE4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0D6B070D"/>
    <w:multiLevelType w:val="hybridMultilevel"/>
    <w:tmpl w:val="3E68924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0DF64A4C"/>
    <w:multiLevelType w:val="hybridMultilevel"/>
    <w:tmpl w:val="1926162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0E1C774A"/>
    <w:multiLevelType w:val="hybridMultilevel"/>
    <w:tmpl w:val="57B401A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0E2A193A"/>
    <w:multiLevelType w:val="multilevel"/>
    <w:tmpl w:val="0C9A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5754F3"/>
    <w:multiLevelType w:val="multilevel"/>
    <w:tmpl w:val="7252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6275DD"/>
    <w:multiLevelType w:val="hybridMultilevel"/>
    <w:tmpl w:val="DE5065B0"/>
    <w:lvl w:ilvl="0" w:tplc="AD62389A">
      <w:start w:val="1"/>
      <w:numFmt w:val="bullet"/>
      <w:lvlText w:val=""/>
      <w:lvlJc w:val="left"/>
      <w:pPr>
        <w:ind w:left="1080" w:hanging="360"/>
      </w:pPr>
      <w:rPr>
        <w:rFonts w:ascii="Symbol" w:hAnsi="Symbol"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0E8125E0"/>
    <w:multiLevelType w:val="hybridMultilevel"/>
    <w:tmpl w:val="65443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0EA869DA"/>
    <w:multiLevelType w:val="hybridMultilevel"/>
    <w:tmpl w:val="1E76E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0F253EB4"/>
    <w:multiLevelType w:val="multilevel"/>
    <w:tmpl w:val="8110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2A6D3C"/>
    <w:multiLevelType w:val="hybridMultilevel"/>
    <w:tmpl w:val="C4AA27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101949D6"/>
    <w:multiLevelType w:val="multilevel"/>
    <w:tmpl w:val="CFE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5964B6"/>
    <w:multiLevelType w:val="hybridMultilevel"/>
    <w:tmpl w:val="475E777A"/>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1068232D"/>
    <w:multiLevelType w:val="hybridMultilevel"/>
    <w:tmpl w:val="26FCDA08"/>
    <w:lvl w:ilvl="0" w:tplc="AD62389A">
      <w:start w:val="1"/>
      <w:numFmt w:val="bullet"/>
      <w:lvlText w:val=""/>
      <w:lvlJc w:val="left"/>
      <w:pPr>
        <w:ind w:left="720" w:hanging="360"/>
      </w:pPr>
      <w:rPr>
        <w:rFonts w:ascii="Symbol" w:hAnsi="Symbo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09C594A"/>
    <w:multiLevelType w:val="hybridMultilevel"/>
    <w:tmpl w:val="441C56A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10F2591F"/>
    <w:multiLevelType w:val="hybridMultilevel"/>
    <w:tmpl w:val="E9C4C426"/>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110928CC"/>
    <w:multiLevelType w:val="multilevel"/>
    <w:tmpl w:val="935A8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B0427E"/>
    <w:multiLevelType w:val="multilevel"/>
    <w:tmpl w:val="E158ABFE"/>
    <w:lvl w:ilvl="0">
      <w:start w:val="1"/>
      <w:numFmt w:val="bullet"/>
      <w:lvlText w:val=""/>
      <w:lvlJc w:val="left"/>
      <w:pPr>
        <w:tabs>
          <w:tab w:val="num" w:pos="720"/>
        </w:tabs>
        <w:ind w:left="720" w:hanging="360"/>
      </w:pPr>
      <w:rPr>
        <w:rFonts w:ascii="Symbol" w:hAnsi="Symbol"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4A4CE5"/>
    <w:multiLevelType w:val="multilevel"/>
    <w:tmpl w:val="7BA4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993427"/>
    <w:multiLevelType w:val="multilevel"/>
    <w:tmpl w:val="745EA294"/>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2D51C70"/>
    <w:multiLevelType w:val="multilevel"/>
    <w:tmpl w:val="57D2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3A4EA5"/>
    <w:multiLevelType w:val="hybridMultilevel"/>
    <w:tmpl w:val="9F2839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133E6951"/>
    <w:multiLevelType w:val="hybridMultilevel"/>
    <w:tmpl w:val="24CE45F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137B7CEA"/>
    <w:multiLevelType w:val="hybridMultilevel"/>
    <w:tmpl w:val="EF4024A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13BB12A5"/>
    <w:multiLevelType w:val="hybridMultilevel"/>
    <w:tmpl w:val="CBE22E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14412A41"/>
    <w:multiLevelType w:val="hybridMultilevel"/>
    <w:tmpl w:val="9610891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14BD562E"/>
    <w:multiLevelType w:val="hybridMultilevel"/>
    <w:tmpl w:val="FB72F8D8"/>
    <w:lvl w:ilvl="0" w:tplc="25E66E66">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55D549D"/>
    <w:multiLevelType w:val="multilevel"/>
    <w:tmpl w:val="903E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784B69"/>
    <w:multiLevelType w:val="multilevel"/>
    <w:tmpl w:val="63F4E8A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A22457"/>
    <w:multiLevelType w:val="multilevel"/>
    <w:tmpl w:val="E9A056E4"/>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6A74892"/>
    <w:multiLevelType w:val="multilevel"/>
    <w:tmpl w:val="7CA8D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442583"/>
    <w:multiLevelType w:val="hybridMultilevel"/>
    <w:tmpl w:val="865021D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18BF13E7"/>
    <w:multiLevelType w:val="hybridMultilevel"/>
    <w:tmpl w:val="551EE55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18DA1D01"/>
    <w:multiLevelType w:val="hybridMultilevel"/>
    <w:tmpl w:val="026EB862"/>
    <w:lvl w:ilvl="0" w:tplc="2116D5B2">
      <w:start w:val="1"/>
      <w:numFmt w:val="decimal"/>
      <w:lvlText w:val="%1."/>
      <w:lvlJc w:val="left"/>
      <w:pPr>
        <w:ind w:left="360" w:hanging="360"/>
      </w:pPr>
      <w:rPr>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15:restartNumberingAfterBreak="0">
    <w:nsid w:val="198F3884"/>
    <w:multiLevelType w:val="hybridMultilevel"/>
    <w:tmpl w:val="FBD23FB6"/>
    <w:lvl w:ilvl="0" w:tplc="8C2E22FE">
      <w:start w:val="1"/>
      <w:numFmt w:val="decimal"/>
      <w:lvlText w:val="%1."/>
      <w:lvlJc w:val="left"/>
      <w:pPr>
        <w:ind w:left="720" w:hanging="360"/>
      </w:pPr>
      <w:rPr>
        <w:b/>
        <w:sz w:val="32"/>
        <w:szCs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1B2B661E"/>
    <w:multiLevelType w:val="hybridMultilevel"/>
    <w:tmpl w:val="A7D08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1BC45C96"/>
    <w:multiLevelType w:val="multilevel"/>
    <w:tmpl w:val="479C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FB10BB"/>
    <w:multiLevelType w:val="multilevel"/>
    <w:tmpl w:val="FFC48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4E0150"/>
    <w:multiLevelType w:val="hybridMultilevel"/>
    <w:tmpl w:val="F2BA92C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15:restartNumberingAfterBreak="0">
    <w:nsid w:val="1C7A3ADB"/>
    <w:multiLevelType w:val="multilevel"/>
    <w:tmpl w:val="88F0D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7F5F00"/>
    <w:multiLevelType w:val="hybridMultilevel"/>
    <w:tmpl w:val="B4DAB3F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1D1139E6"/>
    <w:multiLevelType w:val="multilevel"/>
    <w:tmpl w:val="BBE2648C"/>
    <w:lvl w:ilvl="0">
      <w:start w:val="1"/>
      <w:numFmt w:val="bullet"/>
      <w:lvlText w:val=""/>
      <w:lvlJc w:val="left"/>
      <w:pPr>
        <w:tabs>
          <w:tab w:val="num" w:pos="720"/>
        </w:tabs>
        <w:ind w:left="720" w:hanging="360"/>
      </w:pPr>
      <w:rPr>
        <w:rFonts w:ascii="Symbol" w:hAnsi="Symbol"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557B06"/>
    <w:multiLevelType w:val="multilevel"/>
    <w:tmpl w:val="D6CE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9933AC"/>
    <w:multiLevelType w:val="hybridMultilevel"/>
    <w:tmpl w:val="30C8D92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1E03068F"/>
    <w:multiLevelType w:val="multilevel"/>
    <w:tmpl w:val="B91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392115"/>
    <w:multiLevelType w:val="multilevel"/>
    <w:tmpl w:val="CFE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4B5CEC"/>
    <w:multiLevelType w:val="hybridMultilevel"/>
    <w:tmpl w:val="15A4ABD2"/>
    <w:lvl w:ilvl="0" w:tplc="FFFFFFFF">
      <w:start w:val="5"/>
      <w:numFmt w:val="bullet"/>
      <w:lvlText w:val=""/>
      <w:lvlJc w:val="left"/>
      <w:pPr>
        <w:tabs>
          <w:tab w:val="num" w:pos="1440"/>
        </w:tabs>
        <w:ind w:left="1440" w:hanging="360"/>
      </w:pPr>
      <w:rPr>
        <w:rFonts w:ascii="Symbol" w:hAnsi="Symbol" w:cs="Arial" w:hint="default"/>
        <w:b w:val="0"/>
        <w:i w:val="0"/>
        <w:color w:val="auto"/>
        <w:sz w:val="20"/>
      </w:rPr>
    </w:lvl>
    <w:lvl w:ilvl="1" w:tplc="04090001">
      <w:start w:val="1"/>
      <w:numFmt w:val="bullet"/>
      <w:lvlText w:val=""/>
      <w:lvlJc w:val="left"/>
      <w:pPr>
        <w:tabs>
          <w:tab w:val="num" w:pos="2520"/>
        </w:tabs>
        <w:ind w:left="2520" w:hanging="360"/>
      </w:pPr>
      <w:rPr>
        <w:rFonts w:ascii="Symbol" w:hAnsi="Symbol" w:hint="default"/>
        <w:b w:val="0"/>
        <w:i w:val="0"/>
        <w:color w:val="auto"/>
        <w:sz w:val="20"/>
      </w:rPr>
    </w:lvl>
    <w:lvl w:ilvl="2" w:tplc="FFFFFFFF">
      <w:start w:val="1"/>
      <w:numFmt w:val="bullet"/>
      <w:lvlText w:val=""/>
      <w:lvlJc w:val="left"/>
      <w:pPr>
        <w:tabs>
          <w:tab w:val="num" w:pos="3240"/>
        </w:tabs>
        <w:ind w:left="3240" w:hanging="360"/>
      </w:pPr>
      <w:rPr>
        <w:rFonts w:ascii="Wingdings" w:hAnsi="Wingdings" w:hint="default"/>
      </w:rPr>
    </w:lvl>
    <w:lvl w:ilvl="3" w:tplc="FFFFFFFF">
      <w:start w:val="1"/>
      <w:numFmt w:val="bullet"/>
      <w:lvlText w:val=""/>
      <w:lvlJc w:val="left"/>
      <w:pPr>
        <w:tabs>
          <w:tab w:val="num" w:pos="3960"/>
        </w:tabs>
        <w:ind w:left="3960" w:hanging="360"/>
      </w:pPr>
      <w:rPr>
        <w:rFonts w:ascii="Symbol" w:hAnsi="Symbol" w:hint="default"/>
      </w:rPr>
    </w:lvl>
    <w:lvl w:ilvl="4" w:tplc="FFFFFFFF">
      <w:start w:val="1"/>
      <w:numFmt w:val="bullet"/>
      <w:lvlText w:val="o"/>
      <w:lvlJc w:val="left"/>
      <w:pPr>
        <w:tabs>
          <w:tab w:val="num" w:pos="4680"/>
        </w:tabs>
        <w:ind w:left="4680" w:hanging="360"/>
      </w:pPr>
      <w:rPr>
        <w:rFonts w:ascii="Courier New" w:hAnsi="Courier New" w:cs="Times New Roman" w:hint="default"/>
      </w:rPr>
    </w:lvl>
    <w:lvl w:ilvl="5" w:tplc="FFFFFFFF">
      <w:start w:val="1"/>
      <w:numFmt w:val="bullet"/>
      <w:lvlText w:val=""/>
      <w:lvlJc w:val="left"/>
      <w:pPr>
        <w:tabs>
          <w:tab w:val="num" w:pos="5400"/>
        </w:tabs>
        <w:ind w:left="5400" w:hanging="360"/>
      </w:pPr>
      <w:rPr>
        <w:rFonts w:ascii="Wingdings" w:hAnsi="Wingdings" w:hint="default"/>
      </w:rPr>
    </w:lvl>
    <w:lvl w:ilvl="6" w:tplc="FFFFFFFF">
      <w:start w:val="1"/>
      <w:numFmt w:val="bullet"/>
      <w:lvlText w:val=""/>
      <w:lvlJc w:val="left"/>
      <w:pPr>
        <w:tabs>
          <w:tab w:val="num" w:pos="6120"/>
        </w:tabs>
        <w:ind w:left="6120" w:hanging="360"/>
      </w:pPr>
      <w:rPr>
        <w:rFonts w:ascii="Symbol" w:hAnsi="Symbol" w:hint="default"/>
      </w:rPr>
    </w:lvl>
    <w:lvl w:ilvl="7" w:tplc="FFFFFFFF">
      <w:start w:val="1"/>
      <w:numFmt w:val="bullet"/>
      <w:lvlText w:val="o"/>
      <w:lvlJc w:val="left"/>
      <w:pPr>
        <w:tabs>
          <w:tab w:val="num" w:pos="6840"/>
        </w:tabs>
        <w:ind w:left="6840" w:hanging="360"/>
      </w:pPr>
      <w:rPr>
        <w:rFonts w:ascii="Courier New" w:hAnsi="Courier New" w:cs="Times New Roman" w:hint="default"/>
      </w:rPr>
    </w:lvl>
    <w:lvl w:ilvl="8" w:tplc="FFFFFFFF">
      <w:start w:val="1"/>
      <w:numFmt w:val="bullet"/>
      <w:lvlText w:val=""/>
      <w:lvlJc w:val="left"/>
      <w:pPr>
        <w:tabs>
          <w:tab w:val="num" w:pos="7560"/>
        </w:tabs>
        <w:ind w:left="7560" w:hanging="360"/>
      </w:pPr>
      <w:rPr>
        <w:rFonts w:ascii="Wingdings" w:hAnsi="Wingdings" w:hint="default"/>
      </w:rPr>
    </w:lvl>
  </w:abstractNum>
  <w:abstractNum w:abstractNumId="71" w15:restartNumberingAfterBreak="0">
    <w:nsid w:val="1E7524D1"/>
    <w:multiLevelType w:val="multilevel"/>
    <w:tmpl w:val="390E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B06D42"/>
    <w:multiLevelType w:val="hybridMultilevel"/>
    <w:tmpl w:val="871CD73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3" w15:restartNumberingAfterBreak="0">
    <w:nsid w:val="1EBB10ED"/>
    <w:multiLevelType w:val="hybridMultilevel"/>
    <w:tmpl w:val="1AE0707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4" w15:restartNumberingAfterBreak="0">
    <w:nsid w:val="1FC50BA7"/>
    <w:multiLevelType w:val="multilevel"/>
    <w:tmpl w:val="87FC45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1FF941C5"/>
    <w:multiLevelType w:val="hybridMultilevel"/>
    <w:tmpl w:val="E990D8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6" w15:restartNumberingAfterBreak="0">
    <w:nsid w:val="209C34DD"/>
    <w:multiLevelType w:val="hybridMultilevel"/>
    <w:tmpl w:val="6A9664C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7" w15:restartNumberingAfterBreak="0">
    <w:nsid w:val="20DE2C90"/>
    <w:multiLevelType w:val="hybridMultilevel"/>
    <w:tmpl w:val="98B033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8" w15:restartNumberingAfterBreak="0">
    <w:nsid w:val="21100F13"/>
    <w:multiLevelType w:val="hybridMultilevel"/>
    <w:tmpl w:val="42121876"/>
    <w:lvl w:ilvl="0" w:tplc="E3B8975C">
      <w:start w:val="1"/>
      <w:numFmt w:val="bullet"/>
      <w:lvlText w:val=""/>
      <w:lvlJc w:val="left"/>
      <w:pPr>
        <w:ind w:left="720" w:hanging="360"/>
      </w:pPr>
      <w:rPr>
        <w:rFonts w:ascii="Symbol" w:hAnsi="Symbol"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9" w15:restartNumberingAfterBreak="0">
    <w:nsid w:val="224F5BFB"/>
    <w:multiLevelType w:val="hybridMultilevel"/>
    <w:tmpl w:val="0E9017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0" w15:restartNumberingAfterBreak="0">
    <w:nsid w:val="22750C70"/>
    <w:multiLevelType w:val="hybridMultilevel"/>
    <w:tmpl w:val="931AE2C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1" w15:restartNumberingAfterBreak="0">
    <w:nsid w:val="23A11A4F"/>
    <w:multiLevelType w:val="hybridMultilevel"/>
    <w:tmpl w:val="524CB136"/>
    <w:lvl w:ilvl="0" w:tplc="FBAEF96C">
      <w:start w:val="1"/>
      <w:numFmt w:val="bullet"/>
      <w:lvlText w:val=""/>
      <w:lvlJc w:val="left"/>
      <w:pPr>
        <w:ind w:left="360" w:hanging="360"/>
      </w:pPr>
      <w:rPr>
        <w:rFonts w:ascii="Wingdings" w:hAnsi="Wingdings" w:hint="default"/>
        <w:b/>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2" w15:restartNumberingAfterBreak="0">
    <w:nsid w:val="247251D5"/>
    <w:multiLevelType w:val="multilevel"/>
    <w:tmpl w:val="6448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9C3276"/>
    <w:multiLevelType w:val="hybridMultilevel"/>
    <w:tmpl w:val="0D20FDAA"/>
    <w:lvl w:ilvl="0" w:tplc="AD62389A">
      <w:start w:val="1"/>
      <w:numFmt w:val="bullet"/>
      <w:lvlText w:val=""/>
      <w:lvlJc w:val="left"/>
      <w:pPr>
        <w:ind w:left="720" w:hanging="360"/>
      </w:pPr>
      <w:rPr>
        <w:rFonts w:ascii="Symbol" w:hAnsi="Symbo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24C266FA"/>
    <w:multiLevelType w:val="multilevel"/>
    <w:tmpl w:val="BEAA0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2E1B67"/>
    <w:multiLevelType w:val="hybridMultilevel"/>
    <w:tmpl w:val="C98CA08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6" w15:restartNumberingAfterBreak="0">
    <w:nsid w:val="25480584"/>
    <w:multiLevelType w:val="hybridMultilevel"/>
    <w:tmpl w:val="7A2A23E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7" w15:restartNumberingAfterBreak="0">
    <w:nsid w:val="25DB6ABE"/>
    <w:multiLevelType w:val="multilevel"/>
    <w:tmpl w:val="1DF829D0"/>
    <w:lvl w:ilvl="0">
      <w:start w:val="1"/>
      <w:numFmt w:val="bullet"/>
      <w:lvlText w:val=""/>
      <w:lvlJc w:val="left"/>
      <w:pPr>
        <w:tabs>
          <w:tab w:val="num" w:pos="720"/>
        </w:tabs>
        <w:ind w:left="720" w:hanging="360"/>
      </w:pPr>
      <w:rPr>
        <w:rFonts w:ascii="Symbol" w:hAnsi="Symbo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193F0D"/>
    <w:multiLevelType w:val="multilevel"/>
    <w:tmpl w:val="88F0D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357602"/>
    <w:multiLevelType w:val="hybridMultilevel"/>
    <w:tmpl w:val="50CE64BE"/>
    <w:lvl w:ilvl="0" w:tplc="AD62389A">
      <w:start w:val="1"/>
      <w:numFmt w:val="bullet"/>
      <w:lvlText w:val=""/>
      <w:lvlJc w:val="left"/>
      <w:pPr>
        <w:ind w:left="1080" w:hanging="360"/>
      </w:pPr>
      <w:rPr>
        <w:rFonts w:ascii="Symbol" w:hAnsi="Symbol"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0" w15:restartNumberingAfterBreak="0">
    <w:nsid w:val="263A4B70"/>
    <w:multiLevelType w:val="multilevel"/>
    <w:tmpl w:val="88F0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4738F9"/>
    <w:multiLevelType w:val="hybridMultilevel"/>
    <w:tmpl w:val="D7904DD2"/>
    <w:lvl w:ilvl="0" w:tplc="C89C981A">
      <w:start w:val="1"/>
      <w:numFmt w:val="bullet"/>
      <w:lvlText w:val=""/>
      <w:lvlJc w:val="left"/>
      <w:pPr>
        <w:ind w:left="360" w:hanging="360"/>
      </w:pPr>
      <w:rPr>
        <w:rFonts w:ascii="Wingdings" w:hAnsi="Wingdings" w:hint="default"/>
        <w:b/>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2" w15:restartNumberingAfterBreak="0">
    <w:nsid w:val="26984FE0"/>
    <w:multiLevelType w:val="multilevel"/>
    <w:tmpl w:val="F588ED3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26AC4C4A"/>
    <w:multiLevelType w:val="multilevel"/>
    <w:tmpl w:val="D16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F54E3C"/>
    <w:multiLevelType w:val="hybridMultilevel"/>
    <w:tmpl w:val="8F58AFC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293F1FE0"/>
    <w:multiLevelType w:val="hybridMultilevel"/>
    <w:tmpl w:val="2E68CFA0"/>
    <w:lvl w:ilvl="0" w:tplc="AD62389A">
      <w:start w:val="1"/>
      <w:numFmt w:val="bullet"/>
      <w:lvlText w:val=""/>
      <w:lvlJc w:val="left"/>
      <w:pPr>
        <w:ind w:left="1080" w:hanging="360"/>
      </w:pPr>
      <w:rPr>
        <w:rFonts w:ascii="Symbol" w:hAnsi="Symbol"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6" w15:restartNumberingAfterBreak="0">
    <w:nsid w:val="29B419BB"/>
    <w:multiLevelType w:val="multilevel"/>
    <w:tmpl w:val="9FBA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040482"/>
    <w:multiLevelType w:val="multilevel"/>
    <w:tmpl w:val="1A383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4B32DC"/>
    <w:multiLevelType w:val="hybridMultilevel"/>
    <w:tmpl w:val="A61AC4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9" w15:restartNumberingAfterBreak="0">
    <w:nsid w:val="2AD6078F"/>
    <w:multiLevelType w:val="hybridMultilevel"/>
    <w:tmpl w:val="62AE4B74"/>
    <w:lvl w:ilvl="0" w:tplc="AD62389A">
      <w:start w:val="1"/>
      <w:numFmt w:val="bullet"/>
      <w:lvlText w:val=""/>
      <w:lvlJc w:val="left"/>
      <w:pPr>
        <w:ind w:left="1080" w:hanging="360"/>
      </w:pPr>
      <w:rPr>
        <w:rFonts w:ascii="Symbol" w:hAnsi="Symbol"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2AF2491B"/>
    <w:multiLevelType w:val="hybridMultilevel"/>
    <w:tmpl w:val="CF42B4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1" w15:restartNumberingAfterBreak="0">
    <w:nsid w:val="2B272D2A"/>
    <w:multiLevelType w:val="multilevel"/>
    <w:tmpl w:val="B1EEA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4624D0"/>
    <w:multiLevelType w:val="hybridMultilevel"/>
    <w:tmpl w:val="59FA4340"/>
    <w:lvl w:ilvl="0" w:tplc="48E6F3CA">
      <w:start w:val="1"/>
      <w:numFmt w:val="bullet"/>
      <w:lvlText w:val=""/>
      <w:lvlJc w:val="left"/>
      <w:pPr>
        <w:ind w:left="360" w:hanging="360"/>
      </w:pPr>
      <w:rPr>
        <w:rFonts w:ascii="Wingdings" w:hAnsi="Wingdings" w:hint="default"/>
        <w:b/>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3" w15:restartNumberingAfterBreak="0">
    <w:nsid w:val="2C6264B5"/>
    <w:multiLevelType w:val="multilevel"/>
    <w:tmpl w:val="6C60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850321"/>
    <w:multiLevelType w:val="multilevel"/>
    <w:tmpl w:val="88F0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DF7471"/>
    <w:multiLevelType w:val="multilevel"/>
    <w:tmpl w:val="C73E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331217"/>
    <w:multiLevelType w:val="hybridMultilevel"/>
    <w:tmpl w:val="59103D70"/>
    <w:lvl w:ilvl="0" w:tplc="9CCA7A5C">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2F436AFE"/>
    <w:multiLevelType w:val="hybridMultilevel"/>
    <w:tmpl w:val="C262D1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8" w15:restartNumberingAfterBreak="0">
    <w:nsid w:val="2FCD1916"/>
    <w:multiLevelType w:val="multilevel"/>
    <w:tmpl w:val="0A3E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097373"/>
    <w:multiLevelType w:val="multilevel"/>
    <w:tmpl w:val="A68E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7069D0"/>
    <w:multiLevelType w:val="hybridMultilevel"/>
    <w:tmpl w:val="8DA8DBFC"/>
    <w:lvl w:ilvl="0" w:tplc="E6B09252">
      <w:start w:val="1"/>
      <w:numFmt w:val="bullet"/>
      <w:lvlText w:val=""/>
      <w:lvlJc w:val="left"/>
      <w:pPr>
        <w:ind w:left="360" w:hanging="360"/>
      </w:pPr>
      <w:rPr>
        <w:rFonts w:ascii="Wingdings" w:hAnsi="Wingdings" w:hint="default"/>
        <w:b/>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1" w15:restartNumberingAfterBreak="0">
    <w:nsid w:val="30834298"/>
    <w:multiLevelType w:val="multilevel"/>
    <w:tmpl w:val="1BE0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856611"/>
    <w:multiLevelType w:val="multilevel"/>
    <w:tmpl w:val="B840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225C2F"/>
    <w:multiLevelType w:val="hybridMultilevel"/>
    <w:tmpl w:val="6820F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4" w15:restartNumberingAfterBreak="0">
    <w:nsid w:val="333C4EF6"/>
    <w:multiLevelType w:val="hybridMultilevel"/>
    <w:tmpl w:val="FC12CBB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5" w15:restartNumberingAfterBreak="0">
    <w:nsid w:val="339F0A1B"/>
    <w:multiLevelType w:val="multilevel"/>
    <w:tmpl w:val="CC90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376D89"/>
    <w:multiLevelType w:val="hybridMultilevel"/>
    <w:tmpl w:val="F90262C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7" w15:restartNumberingAfterBreak="0">
    <w:nsid w:val="346B1B88"/>
    <w:multiLevelType w:val="hybridMultilevel"/>
    <w:tmpl w:val="EFCA9A9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8" w15:restartNumberingAfterBreak="0">
    <w:nsid w:val="350C57BF"/>
    <w:multiLevelType w:val="multilevel"/>
    <w:tmpl w:val="FCA4E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A248BE"/>
    <w:multiLevelType w:val="hybridMultilevel"/>
    <w:tmpl w:val="ADF2CAC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0" w15:restartNumberingAfterBreak="0">
    <w:nsid w:val="35C9266D"/>
    <w:multiLevelType w:val="multilevel"/>
    <w:tmpl w:val="CFE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114773"/>
    <w:multiLevelType w:val="multilevel"/>
    <w:tmpl w:val="DC1A6CA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76D0532"/>
    <w:multiLevelType w:val="hybridMultilevel"/>
    <w:tmpl w:val="2D3016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3" w15:restartNumberingAfterBreak="0">
    <w:nsid w:val="3771390C"/>
    <w:multiLevelType w:val="hybridMultilevel"/>
    <w:tmpl w:val="8F58AFC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4" w15:restartNumberingAfterBreak="0">
    <w:nsid w:val="38AC692B"/>
    <w:multiLevelType w:val="multilevel"/>
    <w:tmpl w:val="A334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FE38E6"/>
    <w:multiLevelType w:val="multilevel"/>
    <w:tmpl w:val="1610E26E"/>
    <w:lvl w:ilvl="0">
      <w:start w:val="1"/>
      <w:numFmt w:val="bullet"/>
      <w:lvlText w:val=""/>
      <w:lvlJc w:val="left"/>
      <w:pPr>
        <w:tabs>
          <w:tab w:val="num" w:pos="720"/>
        </w:tabs>
        <w:ind w:left="720" w:hanging="360"/>
      </w:pPr>
      <w:rPr>
        <w:rFonts w:ascii="Symbol" w:hAnsi="Symbol"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7C03E1"/>
    <w:multiLevelType w:val="hybridMultilevel"/>
    <w:tmpl w:val="A198DCF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7" w15:restartNumberingAfterBreak="0">
    <w:nsid w:val="3BD6379F"/>
    <w:multiLevelType w:val="multilevel"/>
    <w:tmpl w:val="3748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507CC6"/>
    <w:multiLevelType w:val="multilevel"/>
    <w:tmpl w:val="26C8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5A122C"/>
    <w:multiLevelType w:val="hybridMultilevel"/>
    <w:tmpl w:val="A38EEC52"/>
    <w:lvl w:ilvl="0" w:tplc="9CCA7A5C">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3C6D580D"/>
    <w:multiLevelType w:val="hybridMultilevel"/>
    <w:tmpl w:val="40848468"/>
    <w:lvl w:ilvl="0" w:tplc="22FED3CE">
      <w:start w:val="1"/>
      <w:numFmt w:val="bullet"/>
      <w:lvlText w:val=""/>
      <w:lvlJc w:val="left"/>
      <w:pPr>
        <w:ind w:left="360" w:hanging="360"/>
      </w:pPr>
      <w:rPr>
        <w:rFonts w:ascii="Wingdings" w:hAnsi="Wingdings" w:hint="default"/>
        <w:color w:val="auto"/>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1" w15:restartNumberingAfterBreak="0">
    <w:nsid w:val="3C886391"/>
    <w:multiLevelType w:val="multilevel"/>
    <w:tmpl w:val="CB0C409A"/>
    <w:lvl w:ilvl="0">
      <w:start w:val="1"/>
      <w:numFmt w:val="bullet"/>
      <w:lvlText w:val=""/>
      <w:lvlJc w:val="left"/>
      <w:pPr>
        <w:tabs>
          <w:tab w:val="num" w:pos="720"/>
        </w:tabs>
        <w:ind w:left="720" w:hanging="360"/>
      </w:pPr>
      <w:rPr>
        <w:rFonts w:ascii="Symbol" w:hAnsi="Symbo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D2168C8"/>
    <w:multiLevelType w:val="multilevel"/>
    <w:tmpl w:val="CFE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D5D5651"/>
    <w:multiLevelType w:val="multilevel"/>
    <w:tmpl w:val="6A5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F6444D"/>
    <w:multiLevelType w:val="hybridMultilevel"/>
    <w:tmpl w:val="0798B2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5" w15:restartNumberingAfterBreak="0">
    <w:nsid w:val="3E21470D"/>
    <w:multiLevelType w:val="hybridMultilevel"/>
    <w:tmpl w:val="36A2679A"/>
    <w:lvl w:ilvl="0" w:tplc="5344BD68">
      <w:start w:val="1"/>
      <w:numFmt w:val="bullet"/>
      <w:lvlText w:val=""/>
      <w:lvlJc w:val="left"/>
      <w:pPr>
        <w:ind w:left="360" w:hanging="360"/>
      </w:pPr>
      <w:rPr>
        <w:rFonts w:ascii="Wingdings" w:hAnsi="Wingdings" w:hint="default"/>
        <w:color w:val="auto"/>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6" w15:restartNumberingAfterBreak="0">
    <w:nsid w:val="3EA75E82"/>
    <w:multiLevelType w:val="multilevel"/>
    <w:tmpl w:val="DBAC04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7" w15:restartNumberingAfterBreak="0">
    <w:nsid w:val="3F670317"/>
    <w:multiLevelType w:val="hybridMultilevel"/>
    <w:tmpl w:val="69DC784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8" w15:restartNumberingAfterBreak="0">
    <w:nsid w:val="3F9C1776"/>
    <w:multiLevelType w:val="multilevel"/>
    <w:tmpl w:val="9B06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344946"/>
    <w:multiLevelType w:val="multilevel"/>
    <w:tmpl w:val="88F0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4E38D2"/>
    <w:multiLevelType w:val="hybridMultilevel"/>
    <w:tmpl w:val="FBDCBAF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1" w15:restartNumberingAfterBreak="0">
    <w:nsid w:val="411C21C9"/>
    <w:multiLevelType w:val="multilevel"/>
    <w:tmpl w:val="CFE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AC2297"/>
    <w:multiLevelType w:val="hybridMultilevel"/>
    <w:tmpl w:val="596E25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3" w15:restartNumberingAfterBreak="0">
    <w:nsid w:val="41CC6F52"/>
    <w:multiLevelType w:val="multilevel"/>
    <w:tmpl w:val="CFE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64255D"/>
    <w:multiLevelType w:val="hybridMultilevel"/>
    <w:tmpl w:val="4C00FA4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5" w15:restartNumberingAfterBreak="0">
    <w:nsid w:val="42784711"/>
    <w:multiLevelType w:val="hybridMultilevel"/>
    <w:tmpl w:val="1ACAFCB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6" w15:restartNumberingAfterBreak="0">
    <w:nsid w:val="42840953"/>
    <w:multiLevelType w:val="multilevel"/>
    <w:tmpl w:val="5EDC924C"/>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28E09F0"/>
    <w:multiLevelType w:val="multilevel"/>
    <w:tmpl w:val="88F0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3124DB5"/>
    <w:multiLevelType w:val="multilevel"/>
    <w:tmpl w:val="9F64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3530B5C"/>
    <w:multiLevelType w:val="multilevel"/>
    <w:tmpl w:val="F8B6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F97C9C"/>
    <w:multiLevelType w:val="multilevel"/>
    <w:tmpl w:val="93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4622056"/>
    <w:multiLevelType w:val="multilevel"/>
    <w:tmpl w:val="7CC2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4C32437"/>
    <w:multiLevelType w:val="multilevel"/>
    <w:tmpl w:val="1CE2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EE2D9F"/>
    <w:multiLevelType w:val="hybridMultilevel"/>
    <w:tmpl w:val="AB38F9D8"/>
    <w:lvl w:ilvl="0" w:tplc="AD62389A">
      <w:start w:val="1"/>
      <w:numFmt w:val="bullet"/>
      <w:lvlText w:val=""/>
      <w:lvlJc w:val="left"/>
      <w:pPr>
        <w:ind w:left="1080" w:hanging="360"/>
      </w:pPr>
      <w:rPr>
        <w:rFonts w:ascii="Symbol" w:hAnsi="Symbol"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4" w15:restartNumberingAfterBreak="0">
    <w:nsid w:val="45132BDB"/>
    <w:multiLevelType w:val="multilevel"/>
    <w:tmpl w:val="366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225CAD"/>
    <w:multiLevelType w:val="hybridMultilevel"/>
    <w:tmpl w:val="3E4C5F8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6" w15:restartNumberingAfterBreak="0">
    <w:nsid w:val="45F47359"/>
    <w:multiLevelType w:val="hybridMultilevel"/>
    <w:tmpl w:val="D566478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7" w15:restartNumberingAfterBreak="0">
    <w:nsid w:val="46282EB6"/>
    <w:multiLevelType w:val="hybridMultilevel"/>
    <w:tmpl w:val="6148972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8" w15:restartNumberingAfterBreak="0">
    <w:nsid w:val="4711222F"/>
    <w:multiLevelType w:val="hybridMultilevel"/>
    <w:tmpl w:val="587609C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9" w15:restartNumberingAfterBreak="0">
    <w:nsid w:val="47345C57"/>
    <w:multiLevelType w:val="hybridMultilevel"/>
    <w:tmpl w:val="A3B00658"/>
    <w:lvl w:ilvl="0" w:tplc="AD62389A">
      <w:start w:val="1"/>
      <w:numFmt w:val="bullet"/>
      <w:lvlText w:val=""/>
      <w:lvlJc w:val="left"/>
      <w:pPr>
        <w:ind w:left="1080" w:hanging="360"/>
      </w:pPr>
      <w:rPr>
        <w:rFonts w:ascii="Symbol" w:hAnsi="Symbol"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0" w15:restartNumberingAfterBreak="0">
    <w:nsid w:val="47E42C3B"/>
    <w:multiLevelType w:val="multilevel"/>
    <w:tmpl w:val="18C4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0659DF"/>
    <w:multiLevelType w:val="hybridMultilevel"/>
    <w:tmpl w:val="28C4524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48470F9E"/>
    <w:multiLevelType w:val="hybridMultilevel"/>
    <w:tmpl w:val="80C6D16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3" w15:restartNumberingAfterBreak="0">
    <w:nsid w:val="48B748A8"/>
    <w:multiLevelType w:val="multilevel"/>
    <w:tmpl w:val="38BCE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EC1D1D"/>
    <w:multiLevelType w:val="hybridMultilevel"/>
    <w:tmpl w:val="192AC14A"/>
    <w:lvl w:ilvl="0" w:tplc="BA805338">
      <w:start w:val="1"/>
      <w:numFmt w:val="decimal"/>
      <w:lvlText w:val="%1."/>
      <w:lvlJc w:val="left"/>
      <w:pPr>
        <w:ind w:left="720" w:hanging="360"/>
      </w:pPr>
      <w:rPr>
        <w:rFont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4A1F3FFB"/>
    <w:multiLevelType w:val="multilevel"/>
    <w:tmpl w:val="8138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735ACE"/>
    <w:multiLevelType w:val="multilevel"/>
    <w:tmpl w:val="DD82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9037C0"/>
    <w:multiLevelType w:val="hybridMultilevel"/>
    <w:tmpl w:val="EE1E96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8" w15:restartNumberingAfterBreak="0">
    <w:nsid w:val="4AF137C0"/>
    <w:multiLevelType w:val="hybridMultilevel"/>
    <w:tmpl w:val="0C08FB9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9" w15:restartNumberingAfterBreak="0">
    <w:nsid w:val="4B302A94"/>
    <w:multiLevelType w:val="multilevel"/>
    <w:tmpl w:val="70CA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162DAD"/>
    <w:multiLevelType w:val="hybridMultilevel"/>
    <w:tmpl w:val="5588BF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1" w15:restartNumberingAfterBreak="0">
    <w:nsid w:val="4C190FE6"/>
    <w:multiLevelType w:val="multilevel"/>
    <w:tmpl w:val="611E4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2D16F4"/>
    <w:multiLevelType w:val="multilevel"/>
    <w:tmpl w:val="953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580B4F"/>
    <w:multiLevelType w:val="hybridMultilevel"/>
    <w:tmpl w:val="FA342DF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4" w15:restartNumberingAfterBreak="0">
    <w:nsid w:val="4E280D94"/>
    <w:multiLevelType w:val="hybridMultilevel"/>
    <w:tmpl w:val="17F2E74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5" w15:restartNumberingAfterBreak="0">
    <w:nsid w:val="4E4D1A82"/>
    <w:multiLevelType w:val="multilevel"/>
    <w:tmpl w:val="447E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4E468A"/>
    <w:multiLevelType w:val="multilevel"/>
    <w:tmpl w:val="E1BC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87460A"/>
    <w:multiLevelType w:val="multilevel"/>
    <w:tmpl w:val="792E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C90954"/>
    <w:multiLevelType w:val="multilevel"/>
    <w:tmpl w:val="29425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4E6DF4"/>
    <w:multiLevelType w:val="multilevel"/>
    <w:tmpl w:val="EEC4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B26029"/>
    <w:multiLevelType w:val="multilevel"/>
    <w:tmpl w:val="B44A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2346B3C"/>
    <w:multiLevelType w:val="hybridMultilevel"/>
    <w:tmpl w:val="574EC66A"/>
    <w:lvl w:ilvl="0" w:tplc="AD62389A">
      <w:start w:val="1"/>
      <w:numFmt w:val="bullet"/>
      <w:lvlText w:val=""/>
      <w:lvlJc w:val="left"/>
      <w:pPr>
        <w:ind w:left="1080" w:hanging="360"/>
      </w:pPr>
      <w:rPr>
        <w:rFonts w:ascii="Symbol" w:hAnsi="Symbol"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2" w15:restartNumberingAfterBreak="0">
    <w:nsid w:val="524D0E99"/>
    <w:multiLevelType w:val="multilevel"/>
    <w:tmpl w:val="85FA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2857038"/>
    <w:multiLevelType w:val="hybridMultilevel"/>
    <w:tmpl w:val="EC62F62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4" w15:restartNumberingAfterBreak="0">
    <w:nsid w:val="5294516B"/>
    <w:multiLevelType w:val="multilevel"/>
    <w:tmpl w:val="CFE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2FB39D0"/>
    <w:multiLevelType w:val="hybridMultilevel"/>
    <w:tmpl w:val="430EEEB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6" w15:restartNumberingAfterBreak="0">
    <w:nsid w:val="542423CB"/>
    <w:multiLevelType w:val="hybridMultilevel"/>
    <w:tmpl w:val="A1BE9C40"/>
    <w:lvl w:ilvl="0" w:tplc="AD62389A">
      <w:start w:val="1"/>
      <w:numFmt w:val="bullet"/>
      <w:lvlText w:val=""/>
      <w:lvlJc w:val="left"/>
      <w:pPr>
        <w:ind w:left="1080" w:hanging="360"/>
      </w:pPr>
      <w:rPr>
        <w:rFonts w:ascii="Symbol" w:hAnsi="Symbol"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7" w15:restartNumberingAfterBreak="0">
    <w:nsid w:val="5475452D"/>
    <w:multiLevelType w:val="hybridMultilevel"/>
    <w:tmpl w:val="3BC2139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8" w15:restartNumberingAfterBreak="0">
    <w:nsid w:val="547838AA"/>
    <w:multiLevelType w:val="hybridMultilevel"/>
    <w:tmpl w:val="3E50D75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9" w15:restartNumberingAfterBreak="0">
    <w:nsid w:val="55612401"/>
    <w:multiLevelType w:val="multilevel"/>
    <w:tmpl w:val="07D84916"/>
    <w:lvl w:ilvl="0">
      <w:start w:val="4"/>
      <w:numFmt w:val="decimal"/>
      <w:lvlText w:val="%1.0"/>
      <w:lvlJc w:val="left"/>
      <w:pPr>
        <w:ind w:left="360" w:hanging="360"/>
      </w:pPr>
    </w:lvl>
    <w:lvl w:ilvl="1">
      <w:start w:val="1"/>
      <w:numFmt w:val="decimal"/>
      <w:lvlText w:val="%1.%2"/>
      <w:lvlJc w:val="left"/>
      <w:pPr>
        <w:ind w:left="1080" w:hanging="360"/>
      </w:pPr>
      <w:rPr>
        <w:b/>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90" w15:restartNumberingAfterBreak="0">
    <w:nsid w:val="572C6EE0"/>
    <w:multiLevelType w:val="hybridMultilevel"/>
    <w:tmpl w:val="362CA45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1" w15:restartNumberingAfterBreak="0">
    <w:nsid w:val="57616F27"/>
    <w:multiLevelType w:val="hybridMultilevel"/>
    <w:tmpl w:val="D3F8548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2" w15:restartNumberingAfterBreak="0">
    <w:nsid w:val="57F1059F"/>
    <w:multiLevelType w:val="hybridMultilevel"/>
    <w:tmpl w:val="8D649FD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3" w15:restartNumberingAfterBreak="0">
    <w:nsid w:val="5813071C"/>
    <w:multiLevelType w:val="multilevel"/>
    <w:tmpl w:val="F7503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8395E11"/>
    <w:multiLevelType w:val="hybridMultilevel"/>
    <w:tmpl w:val="1630AA14"/>
    <w:lvl w:ilvl="0" w:tplc="AD62389A">
      <w:start w:val="1"/>
      <w:numFmt w:val="bullet"/>
      <w:lvlText w:val=""/>
      <w:lvlJc w:val="left"/>
      <w:pPr>
        <w:ind w:left="1080" w:hanging="360"/>
      </w:pPr>
      <w:rPr>
        <w:rFonts w:ascii="Symbol" w:hAnsi="Symbol"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5" w15:restartNumberingAfterBreak="0">
    <w:nsid w:val="583C42FC"/>
    <w:multiLevelType w:val="hybridMultilevel"/>
    <w:tmpl w:val="192C095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6" w15:restartNumberingAfterBreak="0">
    <w:nsid w:val="586557A5"/>
    <w:multiLevelType w:val="hybridMultilevel"/>
    <w:tmpl w:val="19E6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589E0133"/>
    <w:multiLevelType w:val="multilevel"/>
    <w:tmpl w:val="CFE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D52661"/>
    <w:multiLevelType w:val="multilevel"/>
    <w:tmpl w:val="09B23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8E8045C"/>
    <w:multiLevelType w:val="hybridMultilevel"/>
    <w:tmpl w:val="D83E807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0" w15:restartNumberingAfterBreak="0">
    <w:nsid w:val="59764733"/>
    <w:multiLevelType w:val="multilevel"/>
    <w:tmpl w:val="85E2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A330D4B"/>
    <w:multiLevelType w:val="multilevel"/>
    <w:tmpl w:val="766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3D6017"/>
    <w:multiLevelType w:val="hybridMultilevel"/>
    <w:tmpl w:val="8F58AFC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3" w15:restartNumberingAfterBreak="0">
    <w:nsid w:val="5C520F22"/>
    <w:multiLevelType w:val="multilevel"/>
    <w:tmpl w:val="7BFA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C8F2396"/>
    <w:multiLevelType w:val="multilevel"/>
    <w:tmpl w:val="88F0D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C9331E3"/>
    <w:multiLevelType w:val="multilevel"/>
    <w:tmpl w:val="431C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4417C5"/>
    <w:multiLevelType w:val="hybridMultilevel"/>
    <w:tmpl w:val="50067E4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7" w15:restartNumberingAfterBreak="0">
    <w:nsid w:val="5E5C3966"/>
    <w:multiLevelType w:val="multilevel"/>
    <w:tmpl w:val="66C4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E7752A2"/>
    <w:multiLevelType w:val="hybridMultilevel"/>
    <w:tmpl w:val="8998F18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9" w15:restartNumberingAfterBreak="0">
    <w:nsid w:val="5F563DB8"/>
    <w:multiLevelType w:val="hybridMultilevel"/>
    <w:tmpl w:val="3B686A68"/>
    <w:lvl w:ilvl="0" w:tplc="75047724">
      <w:start w:val="1"/>
      <w:numFmt w:val="bullet"/>
      <w:lvlText w:val=""/>
      <w:lvlJc w:val="left"/>
      <w:pPr>
        <w:ind w:left="360" w:hanging="360"/>
      </w:pPr>
      <w:rPr>
        <w:rFonts w:ascii="Wingdings" w:hAnsi="Wingdings"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0" w15:restartNumberingAfterBreak="0">
    <w:nsid w:val="5F7C6E0E"/>
    <w:multiLevelType w:val="multilevel"/>
    <w:tmpl w:val="A320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841B41"/>
    <w:multiLevelType w:val="hybridMultilevel"/>
    <w:tmpl w:val="9184097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2" w15:restartNumberingAfterBreak="0">
    <w:nsid w:val="5FDC4571"/>
    <w:multiLevelType w:val="hybridMultilevel"/>
    <w:tmpl w:val="A29A678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3" w15:restartNumberingAfterBreak="0">
    <w:nsid w:val="60377778"/>
    <w:multiLevelType w:val="multilevel"/>
    <w:tmpl w:val="0A2E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3C23E1"/>
    <w:multiLevelType w:val="multilevel"/>
    <w:tmpl w:val="551C6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EC07BE"/>
    <w:multiLevelType w:val="multilevel"/>
    <w:tmpl w:val="7B8A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1066798"/>
    <w:multiLevelType w:val="hybridMultilevel"/>
    <w:tmpl w:val="D92267C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7" w15:restartNumberingAfterBreak="0">
    <w:nsid w:val="61CA581C"/>
    <w:multiLevelType w:val="hybridMultilevel"/>
    <w:tmpl w:val="C4F46D8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8" w15:restartNumberingAfterBreak="0">
    <w:nsid w:val="62A34CE5"/>
    <w:multiLevelType w:val="hybridMultilevel"/>
    <w:tmpl w:val="8F58AFC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9" w15:restartNumberingAfterBreak="0">
    <w:nsid w:val="62A80DF9"/>
    <w:multiLevelType w:val="hybridMultilevel"/>
    <w:tmpl w:val="84A2CFF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0" w15:restartNumberingAfterBreak="0">
    <w:nsid w:val="63A03542"/>
    <w:multiLevelType w:val="hybridMultilevel"/>
    <w:tmpl w:val="231689B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1" w15:restartNumberingAfterBreak="0">
    <w:nsid w:val="63CB2FE9"/>
    <w:multiLevelType w:val="hybridMultilevel"/>
    <w:tmpl w:val="8210494E"/>
    <w:lvl w:ilvl="0" w:tplc="AD62389A">
      <w:start w:val="1"/>
      <w:numFmt w:val="bullet"/>
      <w:lvlText w:val=""/>
      <w:lvlJc w:val="left"/>
      <w:pPr>
        <w:ind w:left="1080" w:hanging="360"/>
      </w:pPr>
      <w:rPr>
        <w:rFonts w:ascii="Symbol" w:hAnsi="Symbol"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2" w15:restartNumberingAfterBreak="0">
    <w:nsid w:val="63EA420D"/>
    <w:multiLevelType w:val="multilevel"/>
    <w:tmpl w:val="CFE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5ED0965"/>
    <w:multiLevelType w:val="hybridMultilevel"/>
    <w:tmpl w:val="6460193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4" w15:restartNumberingAfterBreak="0">
    <w:nsid w:val="661035F5"/>
    <w:multiLevelType w:val="hybridMultilevel"/>
    <w:tmpl w:val="545A6B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5" w15:restartNumberingAfterBreak="0">
    <w:nsid w:val="666E4770"/>
    <w:multiLevelType w:val="hybridMultilevel"/>
    <w:tmpl w:val="0BCC16E0"/>
    <w:lvl w:ilvl="0" w:tplc="0756D6B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6" w15:restartNumberingAfterBreak="0">
    <w:nsid w:val="66CC780B"/>
    <w:multiLevelType w:val="hybridMultilevel"/>
    <w:tmpl w:val="1210534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7" w15:restartNumberingAfterBreak="0">
    <w:nsid w:val="66DC5AC5"/>
    <w:multiLevelType w:val="hybridMultilevel"/>
    <w:tmpl w:val="25CC4DD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8" w15:restartNumberingAfterBreak="0">
    <w:nsid w:val="67237E96"/>
    <w:multiLevelType w:val="multilevel"/>
    <w:tmpl w:val="88F0D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86413D0"/>
    <w:multiLevelType w:val="multilevel"/>
    <w:tmpl w:val="6E24CC9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8997BFE"/>
    <w:multiLevelType w:val="multilevel"/>
    <w:tmpl w:val="88F0D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96637E0"/>
    <w:multiLevelType w:val="hybridMultilevel"/>
    <w:tmpl w:val="77F0B9D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2" w15:restartNumberingAfterBreak="0">
    <w:nsid w:val="69704891"/>
    <w:multiLevelType w:val="hybridMultilevel"/>
    <w:tmpl w:val="472CD43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3" w15:restartNumberingAfterBreak="0">
    <w:nsid w:val="698723DC"/>
    <w:multiLevelType w:val="hybridMultilevel"/>
    <w:tmpl w:val="D374A4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4" w15:restartNumberingAfterBreak="0">
    <w:nsid w:val="69D25F76"/>
    <w:multiLevelType w:val="hybridMultilevel"/>
    <w:tmpl w:val="087CBF1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5" w15:restartNumberingAfterBreak="0">
    <w:nsid w:val="6BDB6E57"/>
    <w:multiLevelType w:val="hybridMultilevel"/>
    <w:tmpl w:val="B008A7E0"/>
    <w:lvl w:ilvl="0" w:tplc="AD62389A">
      <w:start w:val="1"/>
      <w:numFmt w:val="bullet"/>
      <w:lvlText w:val=""/>
      <w:lvlJc w:val="left"/>
      <w:pPr>
        <w:ind w:left="1080" w:hanging="360"/>
      </w:pPr>
      <w:rPr>
        <w:rFonts w:ascii="Symbol" w:hAnsi="Symbol"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6" w15:restartNumberingAfterBreak="0">
    <w:nsid w:val="6C0A06DB"/>
    <w:multiLevelType w:val="multilevel"/>
    <w:tmpl w:val="728C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C541D01"/>
    <w:multiLevelType w:val="hybridMultilevel"/>
    <w:tmpl w:val="E77054A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8" w15:restartNumberingAfterBreak="0">
    <w:nsid w:val="6D6D4D25"/>
    <w:multiLevelType w:val="hybridMultilevel"/>
    <w:tmpl w:val="09F209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9" w15:restartNumberingAfterBreak="0">
    <w:nsid w:val="6E3E12D1"/>
    <w:multiLevelType w:val="multilevel"/>
    <w:tmpl w:val="40B6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E4B0C4E"/>
    <w:multiLevelType w:val="multilevel"/>
    <w:tmpl w:val="75BE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EDA6CF3"/>
    <w:multiLevelType w:val="multilevel"/>
    <w:tmpl w:val="00E6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F3D59B3"/>
    <w:multiLevelType w:val="hybridMultilevel"/>
    <w:tmpl w:val="5B6496E0"/>
    <w:lvl w:ilvl="0" w:tplc="BB56684A">
      <w:start w:val="1"/>
      <w:numFmt w:val="decimal"/>
      <w:lvlText w:val="%1."/>
      <w:lvlJc w:val="left"/>
      <w:pPr>
        <w:ind w:left="450" w:hanging="360"/>
      </w:pPr>
      <w:rPr>
        <w:b/>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43" w15:restartNumberingAfterBreak="0">
    <w:nsid w:val="6FB70B2A"/>
    <w:multiLevelType w:val="multilevel"/>
    <w:tmpl w:val="F09C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FDA3B21"/>
    <w:multiLevelType w:val="hybridMultilevel"/>
    <w:tmpl w:val="64FEE77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5" w15:restartNumberingAfterBreak="0">
    <w:nsid w:val="705238D8"/>
    <w:multiLevelType w:val="hybridMultilevel"/>
    <w:tmpl w:val="F89E69E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6" w15:restartNumberingAfterBreak="0">
    <w:nsid w:val="705E0381"/>
    <w:multiLevelType w:val="multilevel"/>
    <w:tmpl w:val="52DE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1337540"/>
    <w:multiLevelType w:val="hybridMultilevel"/>
    <w:tmpl w:val="DDA22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8" w15:restartNumberingAfterBreak="0">
    <w:nsid w:val="71D83745"/>
    <w:multiLevelType w:val="hybridMultilevel"/>
    <w:tmpl w:val="1B2E350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9" w15:restartNumberingAfterBreak="0">
    <w:nsid w:val="72991570"/>
    <w:multiLevelType w:val="multilevel"/>
    <w:tmpl w:val="1FAE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31A7384"/>
    <w:multiLevelType w:val="hybridMultilevel"/>
    <w:tmpl w:val="D2BAE78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1" w15:restartNumberingAfterBreak="0">
    <w:nsid w:val="73525477"/>
    <w:multiLevelType w:val="hybridMultilevel"/>
    <w:tmpl w:val="3E40B01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2" w15:restartNumberingAfterBreak="0">
    <w:nsid w:val="73862259"/>
    <w:multiLevelType w:val="multilevel"/>
    <w:tmpl w:val="BF2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3BD7807"/>
    <w:multiLevelType w:val="hybridMultilevel"/>
    <w:tmpl w:val="02F6DC9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4" w15:restartNumberingAfterBreak="0">
    <w:nsid w:val="73BE156E"/>
    <w:multiLevelType w:val="multilevel"/>
    <w:tmpl w:val="7F3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E60501"/>
    <w:multiLevelType w:val="hybridMultilevel"/>
    <w:tmpl w:val="13D087CC"/>
    <w:lvl w:ilvl="0" w:tplc="AD62389A">
      <w:start w:val="1"/>
      <w:numFmt w:val="bullet"/>
      <w:lvlText w:val=""/>
      <w:lvlJc w:val="left"/>
      <w:pPr>
        <w:ind w:left="1080" w:hanging="360"/>
      </w:pPr>
      <w:rPr>
        <w:rFonts w:ascii="Symbol" w:hAnsi="Symbol"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6" w15:restartNumberingAfterBreak="0">
    <w:nsid w:val="747C044F"/>
    <w:multiLevelType w:val="multilevel"/>
    <w:tmpl w:val="FF1A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4A374B9"/>
    <w:multiLevelType w:val="hybridMultilevel"/>
    <w:tmpl w:val="4D401F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8" w15:restartNumberingAfterBreak="0">
    <w:nsid w:val="74B05854"/>
    <w:multiLevelType w:val="multilevel"/>
    <w:tmpl w:val="8E1A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4B22B83"/>
    <w:multiLevelType w:val="hybridMultilevel"/>
    <w:tmpl w:val="EBA83D3C"/>
    <w:lvl w:ilvl="0" w:tplc="9CCA7A5C">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0" w15:restartNumberingAfterBreak="0">
    <w:nsid w:val="74FA74D1"/>
    <w:multiLevelType w:val="multilevel"/>
    <w:tmpl w:val="93DE3C7E"/>
    <w:lvl w:ilvl="0">
      <w:start w:val="5"/>
      <w:numFmt w:val="decimal"/>
      <w:lvlText w:val="%1.0"/>
      <w:lvlJc w:val="left"/>
      <w:pPr>
        <w:ind w:left="360" w:hanging="360"/>
      </w:pPr>
      <w:rPr>
        <w:b/>
      </w:rPr>
    </w:lvl>
    <w:lvl w:ilvl="1">
      <w:start w:val="1"/>
      <w:numFmt w:val="decimal"/>
      <w:lvlText w:val="%1.%2"/>
      <w:lvlJc w:val="left"/>
      <w:pPr>
        <w:ind w:left="360" w:hanging="360"/>
      </w:pPr>
      <w:rPr>
        <w:b/>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61" w15:restartNumberingAfterBreak="0">
    <w:nsid w:val="751C04AB"/>
    <w:multiLevelType w:val="hybridMultilevel"/>
    <w:tmpl w:val="484E4E9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2" w15:restartNumberingAfterBreak="0">
    <w:nsid w:val="755A4BBE"/>
    <w:multiLevelType w:val="multilevel"/>
    <w:tmpl w:val="DC38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5644FA9"/>
    <w:multiLevelType w:val="multilevel"/>
    <w:tmpl w:val="B94A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57A2D2E"/>
    <w:multiLevelType w:val="multilevel"/>
    <w:tmpl w:val="05E2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6351AB3"/>
    <w:multiLevelType w:val="hybridMultilevel"/>
    <w:tmpl w:val="9BACB20A"/>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6" w15:restartNumberingAfterBreak="0">
    <w:nsid w:val="76764F19"/>
    <w:multiLevelType w:val="multilevel"/>
    <w:tmpl w:val="6B50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6C11E28"/>
    <w:multiLevelType w:val="multilevel"/>
    <w:tmpl w:val="54CCA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76E16EE"/>
    <w:multiLevelType w:val="hybridMultilevel"/>
    <w:tmpl w:val="D750B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9" w15:restartNumberingAfterBreak="0">
    <w:nsid w:val="78510EF8"/>
    <w:multiLevelType w:val="hybridMultilevel"/>
    <w:tmpl w:val="0438493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0" w15:restartNumberingAfterBreak="0">
    <w:nsid w:val="78FE7793"/>
    <w:multiLevelType w:val="hybridMultilevel"/>
    <w:tmpl w:val="26CCAB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1" w15:restartNumberingAfterBreak="0">
    <w:nsid w:val="796738B9"/>
    <w:multiLevelType w:val="multilevel"/>
    <w:tmpl w:val="A47C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9824192"/>
    <w:multiLevelType w:val="multilevel"/>
    <w:tmpl w:val="732C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9A800D6"/>
    <w:multiLevelType w:val="multilevel"/>
    <w:tmpl w:val="E2020426"/>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A684D83"/>
    <w:multiLevelType w:val="multilevel"/>
    <w:tmpl w:val="CBDE7BDE"/>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5" w15:restartNumberingAfterBreak="0">
    <w:nsid w:val="7A9630CD"/>
    <w:multiLevelType w:val="hybridMultilevel"/>
    <w:tmpl w:val="32A8D33C"/>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6" w15:restartNumberingAfterBreak="0">
    <w:nsid w:val="7D4E6E90"/>
    <w:multiLevelType w:val="hybridMultilevel"/>
    <w:tmpl w:val="EB42DA0C"/>
    <w:lvl w:ilvl="0" w:tplc="AD62389A">
      <w:start w:val="1"/>
      <w:numFmt w:val="bullet"/>
      <w:lvlText w:val=""/>
      <w:lvlJc w:val="left"/>
      <w:pPr>
        <w:ind w:left="720" w:hanging="360"/>
      </w:pPr>
      <w:rPr>
        <w:rFonts w:ascii="Symbol" w:hAnsi="Symbo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7" w15:restartNumberingAfterBreak="0">
    <w:nsid w:val="7D9642CB"/>
    <w:multiLevelType w:val="hybridMultilevel"/>
    <w:tmpl w:val="40D0E2E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8" w15:restartNumberingAfterBreak="0">
    <w:nsid w:val="7DBE2BFB"/>
    <w:multiLevelType w:val="multilevel"/>
    <w:tmpl w:val="146A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E8C216F"/>
    <w:multiLevelType w:val="multilevel"/>
    <w:tmpl w:val="BF50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EFC5A04"/>
    <w:multiLevelType w:val="hybridMultilevel"/>
    <w:tmpl w:val="9E3AC200"/>
    <w:lvl w:ilvl="0" w:tplc="25802724">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1" w15:restartNumberingAfterBreak="0">
    <w:nsid w:val="7F1F0CF7"/>
    <w:multiLevelType w:val="hybridMultilevel"/>
    <w:tmpl w:val="F4B453B6"/>
    <w:lvl w:ilvl="0" w:tplc="F008E3D4">
      <w:start w:val="1"/>
      <w:numFmt w:val="bullet"/>
      <w:lvlText w:val=""/>
      <w:lvlJc w:val="left"/>
      <w:pPr>
        <w:ind w:left="360" w:hanging="360"/>
      </w:pPr>
      <w:rPr>
        <w:rFonts w:ascii="Wingdings" w:hAnsi="Wingdings"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2" w15:restartNumberingAfterBreak="0">
    <w:nsid w:val="7F646DD1"/>
    <w:multiLevelType w:val="hybridMultilevel"/>
    <w:tmpl w:val="745A3F0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6760933">
    <w:abstractNumId w:val="268"/>
  </w:num>
  <w:num w:numId="2" w16cid:durableId="333647988">
    <w:abstractNumId w:val="3"/>
  </w:num>
  <w:num w:numId="3" w16cid:durableId="631138427">
    <w:abstractNumId w:val="164"/>
  </w:num>
  <w:num w:numId="4" w16cid:durableId="621768290">
    <w:abstractNumId w:val="29"/>
  </w:num>
  <w:num w:numId="5" w16cid:durableId="1428423222">
    <w:abstractNumId w:val="68"/>
  </w:num>
  <w:num w:numId="6" w16cid:durableId="1874881146">
    <w:abstractNumId w:val="125"/>
  </w:num>
  <w:num w:numId="7" w16cid:durableId="186869173">
    <w:abstractNumId w:val="135"/>
  </w:num>
  <w:num w:numId="8" w16cid:durableId="2114394214">
    <w:abstractNumId w:val="59"/>
  </w:num>
  <w:num w:numId="9" w16cid:durableId="2091657715">
    <w:abstractNumId w:val="18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17742552">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73099444">
    <w:abstractNumId w:val="276"/>
  </w:num>
  <w:num w:numId="12" w16cid:durableId="1047949874">
    <w:abstractNumId w:val="275"/>
  </w:num>
  <w:num w:numId="13" w16cid:durableId="1663702561">
    <w:abstractNumId w:val="249"/>
  </w:num>
  <w:num w:numId="14" w16cid:durableId="719476363">
    <w:abstractNumId w:val="179"/>
  </w:num>
  <w:num w:numId="15" w16cid:durableId="2083864230">
    <w:abstractNumId w:val="163"/>
  </w:num>
  <w:num w:numId="16" w16cid:durableId="370150354">
    <w:abstractNumId w:val="44"/>
  </w:num>
  <w:num w:numId="17" w16cid:durableId="412122678">
    <w:abstractNumId w:val="254"/>
  </w:num>
  <w:num w:numId="18" w16cid:durableId="1061438016">
    <w:abstractNumId w:val="65"/>
  </w:num>
  <w:num w:numId="19" w16cid:durableId="1083840492">
    <w:abstractNumId w:val="131"/>
  </w:num>
  <w:num w:numId="20" w16cid:durableId="991370607">
    <w:abstractNumId w:val="41"/>
  </w:num>
  <w:num w:numId="21" w16cid:durableId="871726539">
    <w:abstractNumId w:val="262"/>
  </w:num>
  <w:num w:numId="22" w16cid:durableId="429013088">
    <w:abstractNumId w:val="18"/>
  </w:num>
  <w:num w:numId="23" w16cid:durableId="526062888">
    <w:abstractNumId w:val="97"/>
  </w:num>
  <w:num w:numId="24" w16cid:durableId="104931833">
    <w:abstractNumId w:val="45"/>
  </w:num>
  <w:num w:numId="25" w16cid:durableId="1492940845">
    <w:abstractNumId w:val="247"/>
  </w:num>
  <w:num w:numId="26" w16cid:durableId="872838542">
    <w:abstractNumId w:val="277"/>
  </w:num>
  <w:num w:numId="27" w16cid:durableId="649289978">
    <w:abstractNumId w:val="192"/>
  </w:num>
  <w:num w:numId="28" w16cid:durableId="867328545">
    <w:abstractNumId w:val="67"/>
  </w:num>
  <w:num w:numId="29" w16cid:durableId="1967464479">
    <w:abstractNumId w:val="46"/>
  </w:num>
  <w:num w:numId="30" w16cid:durableId="1831603196">
    <w:abstractNumId w:val="206"/>
  </w:num>
  <w:num w:numId="31" w16cid:durableId="179004564">
    <w:abstractNumId w:val="226"/>
  </w:num>
  <w:num w:numId="32" w16cid:durableId="952859397">
    <w:abstractNumId w:val="158"/>
  </w:num>
  <w:num w:numId="33" w16cid:durableId="1458060405">
    <w:abstractNumId w:val="85"/>
  </w:num>
  <w:num w:numId="34" w16cid:durableId="1693647098">
    <w:abstractNumId w:val="137"/>
  </w:num>
  <w:num w:numId="35" w16cid:durableId="1128470295">
    <w:abstractNumId w:val="55"/>
  </w:num>
  <w:num w:numId="36" w16cid:durableId="1470711294">
    <w:abstractNumId w:val="185"/>
  </w:num>
  <w:num w:numId="37" w16cid:durableId="2089034237">
    <w:abstractNumId w:val="253"/>
  </w:num>
  <w:num w:numId="38" w16cid:durableId="1897742841">
    <w:abstractNumId w:val="188"/>
  </w:num>
  <w:num w:numId="39" w16cid:durableId="1667660269">
    <w:abstractNumId w:val="161"/>
  </w:num>
  <w:num w:numId="40" w16cid:durableId="564143061">
    <w:abstractNumId w:val="225"/>
  </w:num>
  <w:num w:numId="41" w16cid:durableId="1742830711">
    <w:abstractNumId w:val="90"/>
  </w:num>
  <w:num w:numId="42" w16cid:durableId="1522085934">
    <w:abstractNumId w:val="108"/>
  </w:num>
  <w:num w:numId="43" w16cid:durableId="1979871152">
    <w:abstractNumId w:val="243"/>
  </w:num>
  <w:num w:numId="44" w16cid:durableId="1803575451">
    <w:abstractNumId w:val="133"/>
  </w:num>
  <w:num w:numId="45" w16cid:durableId="1777677166">
    <w:abstractNumId w:val="246"/>
  </w:num>
  <w:num w:numId="46" w16cid:durableId="591552754">
    <w:abstractNumId w:val="115"/>
  </w:num>
  <w:num w:numId="47" w16cid:durableId="2033680187">
    <w:abstractNumId w:val="279"/>
  </w:num>
  <w:num w:numId="48" w16cid:durableId="861168812">
    <w:abstractNumId w:val="180"/>
  </w:num>
  <w:num w:numId="49" w16cid:durableId="1318730824">
    <w:abstractNumId w:val="233"/>
  </w:num>
  <w:num w:numId="50" w16cid:durableId="1662853094">
    <w:abstractNumId w:val="212"/>
  </w:num>
  <w:num w:numId="51" w16cid:durableId="926572224">
    <w:abstractNumId w:val="75"/>
  </w:num>
  <w:num w:numId="52" w16cid:durableId="1036539932">
    <w:abstractNumId w:val="234"/>
  </w:num>
  <w:num w:numId="53" w16cid:durableId="585264703">
    <w:abstractNumId w:val="269"/>
  </w:num>
  <w:num w:numId="54" w16cid:durableId="964505847">
    <w:abstractNumId w:val="10"/>
  </w:num>
  <w:num w:numId="55" w16cid:durableId="1825774022">
    <w:abstractNumId w:val="27"/>
  </w:num>
  <w:num w:numId="56" w16cid:durableId="27729759">
    <w:abstractNumId w:val="157"/>
  </w:num>
  <w:num w:numId="57" w16cid:durableId="974334317">
    <w:abstractNumId w:val="8"/>
  </w:num>
  <w:num w:numId="58" w16cid:durableId="481193521">
    <w:abstractNumId w:val="126"/>
  </w:num>
  <w:num w:numId="59" w16cid:durableId="816723438">
    <w:abstractNumId w:val="147"/>
  </w:num>
  <w:num w:numId="60" w16cid:durableId="905071302">
    <w:abstractNumId w:val="204"/>
  </w:num>
  <w:num w:numId="61" w16cid:durableId="1105230100">
    <w:abstractNumId w:val="230"/>
  </w:num>
  <w:num w:numId="62" w16cid:durableId="1919943738">
    <w:abstractNumId w:val="13"/>
  </w:num>
  <w:num w:numId="63" w16cid:durableId="614022957">
    <w:abstractNumId w:val="104"/>
  </w:num>
  <w:num w:numId="64" w16cid:durableId="598485182">
    <w:abstractNumId w:val="88"/>
  </w:num>
  <w:num w:numId="65" w16cid:durableId="1396974352">
    <w:abstractNumId w:val="14"/>
  </w:num>
  <w:num w:numId="66" w16cid:durableId="1450276357">
    <w:abstractNumId w:val="113"/>
  </w:num>
  <w:num w:numId="67" w16cid:durableId="1229540468">
    <w:abstractNumId w:val="155"/>
  </w:num>
  <w:num w:numId="68" w16cid:durableId="1241796699">
    <w:abstractNumId w:val="73"/>
  </w:num>
  <w:num w:numId="69" w16cid:durableId="1673989616">
    <w:abstractNumId w:val="174"/>
  </w:num>
  <w:num w:numId="70" w16cid:durableId="1824616559">
    <w:abstractNumId w:val="62"/>
  </w:num>
  <w:num w:numId="71" w16cid:durableId="1503357779">
    <w:abstractNumId w:val="282"/>
  </w:num>
  <w:num w:numId="72" w16cid:durableId="1832403945">
    <w:abstractNumId w:val="4"/>
  </w:num>
  <w:num w:numId="73" w16cid:durableId="1390765263">
    <w:abstractNumId w:val="39"/>
  </w:num>
  <w:num w:numId="74" w16cid:durableId="17319392">
    <w:abstractNumId w:val="32"/>
  </w:num>
  <w:num w:numId="75" w16cid:durableId="770399904">
    <w:abstractNumId w:val="91"/>
  </w:num>
  <w:num w:numId="76" w16cid:durableId="263539025">
    <w:abstractNumId w:val="130"/>
  </w:num>
  <w:num w:numId="77" w16cid:durableId="1465541245">
    <w:abstractNumId w:val="50"/>
  </w:num>
  <w:num w:numId="78" w16cid:durableId="1345666741">
    <w:abstractNumId w:val="122"/>
  </w:num>
  <w:num w:numId="79" w16cid:durableId="1861356282">
    <w:abstractNumId w:val="259"/>
  </w:num>
  <w:num w:numId="80" w16cid:durableId="897284870">
    <w:abstractNumId w:val="81"/>
  </w:num>
  <w:num w:numId="81" w16cid:durableId="847136010">
    <w:abstractNumId w:val="24"/>
  </w:num>
  <w:num w:numId="82" w16cid:durableId="985206659">
    <w:abstractNumId w:val="129"/>
  </w:num>
  <w:num w:numId="83" w16cid:durableId="190073218">
    <w:abstractNumId w:val="102"/>
  </w:num>
  <w:num w:numId="84" w16cid:durableId="1058044432">
    <w:abstractNumId w:val="7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51180036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779986046">
    <w:abstractNumId w:val="110"/>
  </w:num>
  <w:num w:numId="87" w16cid:durableId="1075126608">
    <w:abstractNumId w:val="209"/>
  </w:num>
  <w:num w:numId="88" w16cid:durableId="317222891">
    <w:abstractNumId w:val="106"/>
  </w:num>
  <w:num w:numId="89" w16cid:durableId="1355569154">
    <w:abstractNumId w:val="228"/>
  </w:num>
  <w:num w:numId="90" w16cid:durableId="683870003">
    <w:abstractNumId w:val="63"/>
  </w:num>
  <w:num w:numId="91" w16cid:durableId="2108649201">
    <w:abstractNumId w:val="1"/>
  </w:num>
  <w:num w:numId="92" w16cid:durableId="1154569226">
    <w:abstractNumId w:val="87"/>
  </w:num>
  <w:num w:numId="93" w16cid:durableId="522935077">
    <w:abstractNumId w:val="139"/>
  </w:num>
  <w:num w:numId="94" w16cid:durableId="631327883">
    <w:abstractNumId w:val="167"/>
  </w:num>
  <w:num w:numId="95" w16cid:durableId="1214348672">
    <w:abstractNumId w:val="191"/>
  </w:num>
  <w:num w:numId="96" w16cid:durableId="63114106">
    <w:abstractNumId w:val="195"/>
  </w:num>
  <w:num w:numId="97" w16cid:durableId="333843595">
    <w:abstractNumId w:val="199"/>
  </w:num>
  <w:num w:numId="98" w16cid:durableId="1364015001">
    <w:abstractNumId w:val="237"/>
  </w:num>
  <w:num w:numId="99" w16cid:durableId="452091670">
    <w:abstractNumId w:val="16"/>
  </w:num>
  <w:num w:numId="100" w16cid:durableId="986787803">
    <w:abstractNumId w:val="77"/>
  </w:num>
  <w:num w:numId="101" w16cid:durableId="1548445158">
    <w:abstractNumId w:val="114"/>
  </w:num>
  <w:num w:numId="102" w16cid:durableId="869100063">
    <w:abstractNumId w:val="196"/>
  </w:num>
  <w:num w:numId="103" w16cid:durableId="1753232251">
    <w:abstractNumId w:val="33"/>
  </w:num>
  <w:num w:numId="104" w16cid:durableId="283735701">
    <w:abstractNumId w:val="28"/>
  </w:num>
  <w:num w:numId="105" w16cid:durableId="2031373545">
    <w:abstractNumId w:val="82"/>
  </w:num>
  <w:num w:numId="106" w16cid:durableId="1437408369">
    <w:abstractNumId w:val="256"/>
  </w:num>
  <w:num w:numId="107" w16cid:durableId="1273433812">
    <w:abstractNumId w:val="171"/>
  </w:num>
  <w:num w:numId="108" w16cid:durableId="488249312">
    <w:abstractNumId w:val="214"/>
  </w:num>
  <w:num w:numId="109" w16cid:durableId="2098474791">
    <w:abstractNumId w:val="175"/>
  </w:num>
  <w:num w:numId="110" w16cid:durableId="826553571">
    <w:abstractNumId w:val="124"/>
  </w:num>
  <w:num w:numId="111" w16cid:durableId="229076614">
    <w:abstractNumId w:val="80"/>
  </w:num>
  <w:num w:numId="112" w16cid:durableId="221987067">
    <w:abstractNumId w:val="208"/>
  </w:num>
  <w:num w:numId="113" w16cid:durableId="1957901823">
    <w:abstractNumId w:val="7"/>
  </w:num>
  <w:num w:numId="114" w16cid:durableId="379673684">
    <w:abstractNumId w:val="168"/>
  </w:num>
  <w:num w:numId="115" w16cid:durableId="1206061980">
    <w:abstractNumId w:val="38"/>
  </w:num>
  <w:num w:numId="116" w16cid:durableId="760294557">
    <w:abstractNumId w:val="76"/>
  </w:num>
  <w:num w:numId="117" w16cid:durableId="102573794">
    <w:abstractNumId w:val="219"/>
  </w:num>
  <w:num w:numId="118" w16cid:durableId="530073318">
    <w:abstractNumId w:val="261"/>
  </w:num>
  <w:num w:numId="119" w16cid:durableId="204416728">
    <w:abstractNumId w:val="9"/>
  </w:num>
  <w:num w:numId="120" w16cid:durableId="1682276115">
    <w:abstractNumId w:val="252"/>
  </w:num>
  <w:num w:numId="121" w16cid:durableId="447548252">
    <w:abstractNumId w:val="220"/>
  </w:num>
  <w:num w:numId="122" w16cid:durableId="1992640093">
    <w:abstractNumId w:val="281"/>
  </w:num>
  <w:num w:numId="123" w16cid:durableId="1339456557">
    <w:abstractNumId w:val="231"/>
  </w:num>
  <w:num w:numId="124" w16cid:durableId="1302685965">
    <w:abstractNumId w:val="166"/>
  </w:num>
  <w:num w:numId="125" w16cid:durableId="1443764058">
    <w:abstractNumId w:val="227"/>
  </w:num>
  <w:num w:numId="126" w16cid:durableId="36586331">
    <w:abstractNumId w:val="140"/>
  </w:num>
  <w:num w:numId="127" w16cid:durableId="1439835920">
    <w:abstractNumId w:val="127"/>
  </w:num>
  <w:num w:numId="128" w16cid:durableId="2134858605">
    <w:abstractNumId w:val="272"/>
  </w:num>
  <w:num w:numId="129" w16cid:durableId="590624435">
    <w:abstractNumId w:val="101"/>
  </w:num>
  <w:num w:numId="130" w16cid:durableId="666052417">
    <w:abstractNumId w:val="280"/>
  </w:num>
  <w:num w:numId="131" w16cid:durableId="560290425">
    <w:abstractNumId w:val="255"/>
  </w:num>
  <w:num w:numId="132" w16cid:durableId="1990742461">
    <w:abstractNumId w:val="235"/>
  </w:num>
  <w:num w:numId="133" w16cid:durableId="200703664">
    <w:abstractNumId w:val="186"/>
  </w:num>
  <w:num w:numId="134" w16cid:durableId="1533805613">
    <w:abstractNumId w:val="99"/>
  </w:num>
  <w:num w:numId="135" w16cid:durableId="423503691">
    <w:abstractNumId w:val="181"/>
  </w:num>
  <w:num w:numId="136" w16cid:durableId="875657186">
    <w:abstractNumId w:val="31"/>
  </w:num>
  <w:num w:numId="137" w16cid:durableId="1896504677">
    <w:abstractNumId w:val="70"/>
  </w:num>
  <w:num w:numId="138" w16cid:durableId="355889493">
    <w:abstractNumId w:val="2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62773510">
    <w:abstractNumId w:val="223"/>
  </w:num>
  <w:num w:numId="140" w16cid:durableId="1123109092">
    <w:abstractNumId w:val="6"/>
  </w:num>
  <w:num w:numId="141" w16cid:durableId="584072076">
    <w:abstractNumId w:val="238"/>
  </w:num>
  <w:num w:numId="142" w16cid:durableId="2141146332">
    <w:abstractNumId w:val="242"/>
  </w:num>
  <w:num w:numId="143" w16cid:durableId="594678087">
    <w:abstractNumId w:val="57"/>
  </w:num>
  <w:num w:numId="144" w16cid:durableId="1830050479">
    <w:abstractNumId w:val="83"/>
  </w:num>
  <w:num w:numId="145" w16cid:durableId="1836071491">
    <w:abstractNumId w:val="37"/>
  </w:num>
  <w:num w:numId="146" w16cid:durableId="683821386">
    <w:abstractNumId w:val="251"/>
  </w:num>
  <w:num w:numId="147" w16cid:durableId="779297872">
    <w:abstractNumId w:val="121"/>
  </w:num>
  <w:num w:numId="148" w16cid:durableId="90010932">
    <w:abstractNumId w:val="53"/>
  </w:num>
  <w:num w:numId="149" w16cid:durableId="263080563">
    <w:abstractNumId w:val="187"/>
  </w:num>
  <w:num w:numId="150" w16cid:durableId="131294372">
    <w:abstractNumId w:val="244"/>
  </w:num>
  <w:num w:numId="151" w16cid:durableId="1477181887">
    <w:abstractNumId w:val="30"/>
  </w:num>
  <w:num w:numId="152" w16cid:durableId="1275093901">
    <w:abstractNumId w:val="95"/>
  </w:num>
  <w:num w:numId="153" w16cid:durableId="1604537761">
    <w:abstractNumId w:val="153"/>
  </w:num>
  <w:num w:numId="154" w16cid:durableId="643966179">
    <w:abstractNumId w:val="221"/>
  </w:num>
  <w:num w:numId="155" w16cid:durableId="393698494">
    <w:abstractNumId w:val="159"/>
  </w:num>
  <w:num w:numId="156" w16cid:durableId="224609949">
    <w:abstractNumId w:val="89"/>
  </w:num>
  <w:num w:numId="157" w16cid:durableId="1983848485">
    <w:abstractNumId w:val="21"/>
  </w:num>
  <w:num w:numId="158" w16cid:durableId="167715405">
    <w:abstractNumId w:val="43"/>
  </w:num>
  <w:num w:numId="159" w16cid:durableId="1317415564">
    <w:abstractNumId w:val="229"/>
  </w:num>
  <w:num w:numId="160" w16cid:durableId="1972207047">
    <w:abstractNumId w:val="216"/>
  </w:num>
  <w:num w:numId="161" w16cid:durableId="1447964992">
    <w:abstractNumId w:val="194"/>
  </w:num>
  <w:num w:numId="162" w16cid:durableId="28337440">
    <w:abstractNumId w:val="224"/>
  </w:num>
  <w:num w:numId="163" w16cid:durableId="468287192">
    <w:abstractNumId w:val="74"/>
  </w:num>
  <w:num w:numId="164" w16cid:durableId="1554462250">
    <w:abstractNumId w:val="152"/>
  </w:num>
  <w:num w:numId="165" w16cid:durableId="1601521181">
    <w:abstractNumId w:val="215"/>
  </w:num>
  <w:num w:numId="166" w16cid:durableId="1309170493">
    <w:abstractNumId w:val="210"/>
  </w:num>
  <w:num w:numId="167" w16cid:durableId="1019814265">
    <w:abstractNumId w:val="203"/>
  </w:num>
  <w:num w:numId="168" w16cid:durableId="1394506870">
    <w:abstractNumId w:val="5"/>
  </w:num>
  <w:num w:numId="169" w16cid:durableId="446895605">
    <w:abstractNumId w:val="84"/>
  </w:num>
  <w:num w:numId="170" w16cid:durableId="160236892">
    <w:abstractNumId w:val="278"/>
  </w:num>
  <w:num w:numId="171" w16cid:durableId="2116441872">
    <w:abstractNumId w:val="123"/>
  </w:num>
  <w:num w:numId="172" w16cid:durableId="510264345">
    <w:abstractNumId w:val="202"/>
  </w:num>
  <w:num w:numId="173" w16cid:durableId="1435590383">
    <w:abstractNumId w:val="218"/>
  </w:num>
  <w:num w:numId="174" w16cid:durableId="25493519">
    <w:abstractNumId w:val="213"/>
  </w:num>
  <w:num w:numId="175" w16cid:durableId="1186089816">
    <w:abstractNumId w:val="94"/>
  </w:num>
  <w:num w:numId="176" w16cid:durableId="1232886781">
    <w:abstractNumId w:val="105"/>
  </w:num>
  <w:num w:numId="177" w16cid:durableId="1040863186">
    <w:abstractNumId w:val="201"/>
  </w:num>
  <w:num w:numId="178" w16cid:durableId="619260661">
    <w:abstractNumId w:val="128"/>
  </w:num>
  <w:num w:numId="179" w16cid:durableId="1806775782">
    <w:abstractNumId w:val="266"/>
  </w:num>
  <w:num w:numId="180" w16cid:durableId="209877405">
    <w:abstractNumId w:val="109"/>
  </w:num>
  <w:num w:numId="181" w16cid:durableId="888490430">
    <w:abstractNumId w:val="207"/>
  </w:num>
  <w:num w:numId="182" w16cid:durableId="1554972960">
    <w:abstractNumId w:val="236"/>
  </w:num>
  <w:num w:numId="183" w16cid:durableId="837813042">
    <w:abstractNumId w:val="205"/>
  </w:num>
  <w:num w:numId="184" w16cid:durableId="1567569945">
    <w:abstractNumId w:val="150"/>
  </w:num>
  <w:num w:numId="185" w16cid:durableId="1200432097">
    <w:abstractNumId w:val="258"/>
  </w:num>
  <w:num w:numId="186" w16cid:durableId="1065228160">
    <w:abstractNumId w:val="151"/>
  </w:num>
  <w:num w:numId="187" w16cid:durableId="892272859">
    <w:abstractNumId w:val="54"/>
  </w:num>
  <w:num w:numId="188" w16cid:durableId="1995792015">
    <w:abstractNumId w:val="17"/>
  </w:num>
  <w:num w:numId="189" w16cid:durableId="155729302">
    <w:abstractNumId w:val="267"/>
  </w:num>
  <w:num w:numId="190" w16cid:durableId="813255046">
    <w:abstractNumId w:val="193"/>
  </w:num>
  <w:num w:numId="191" w16cid:durableId="604191301">
    <w:abstractNumId w:val="111"/>
  </w:num>
  <w:num w:numId="192" w16cid:durableId="1640181365">
    <w:abstractNumId w:val="241"/>
  </w:num>
  <w:num w:numId="193" w16cid:durableId="1586498173">
    <w:abstractNumId w:val="264"/>
  </w:num>
  <w:num w:numId="194" w16cid:durableId="1567108532">
    <w:abstractNumId w:val="42"/>
  </w:num>
  <w:num w:numId="195" w16cid:durableId="997421194">
    <w:abstractNumId w:val="149"/>
  </w:num>
  <w:num w:numId="196" w16cid:durableId="480393584">
    <w:abstractNumId w:val="93"/>
  </w:num>
  <w:num w:numId="197" w16cid:durableId="1312952834">
    <w:abstractNumId w:val="165"/>
  </w:num>
  <w:num w:numId="198" w16cid:durableId="250743119">
    <w:abstractNumId w:val="60"/>
  </w:num>
  <w:num w:numId="199" w16cid:durableId="1845626958">
    <w:abstractNumId w:val="160"/>
  </w:num>
  <w:num w:numId="200" w16cid:durableId="425271797">
    <w:abstractNumId w:val="20"/>
  </w:num>
  <w:num w:numId="201" w16cid:durableId="352001022">
    <w:abstractNumId w:val="61"/>
  </w:num>
  <w:num w:numId="202" w16cid:durableId="1590653633">
    <w:abstractNumId w:val="71"/>
  </w:num>
  <w:num w:numId="203" w16cid:durableId="797603137">
    <w:abstractNumId w:val="273"/>
  </w:num>
  <w:num w:numId="204" w16cid:durableId="880093667">
    <w:abstractNumId w:val="138"/>
  </w:num>
  <w:num w:numId="205" w16cid:durableId="1748527243">
    <w:abstractNumId w:val="250"/>
  </w:num>
  <w:num w:numId="206" w16cid:durableId="1593393504">
    <w:abstractNumId w:val="19"/>
  </w:num>
  <w:num w:numId="207" w16cid:durableId="472258118">
    <w:abstractNumId w:val="142"/>
  </w:num>
  <w:num w:numId="208" w16cid:durableId="1664703754">
    <w:abstractNumId w:val="248"/>
  </w:num>
  <w:num w:numId="209" w16cid:durableId="778068217">
    <w:abstractNumId w:val="86"/>
  </w:num>
  <w:num w:numId="210" w16cid:durableId="1270313896">
    <w:abstractNumId w:val="270"/>
  </w:num>
  <w:num w:numId="211" w16cid:durableId="1688294367">
    <w:abstractNumId w:val="103"/>
  </w:num>
  <w:num w:numId="212" w16cid:durableId="1544753032">
    <w:abstractNumId w:val="136"/>
  </w:num>
  <w:num w:numId="213" w16cid:durableId="1262562954">
    <w:abstractNumId w:val="51"/>
  </w:num>
  <w:num w:numId="214" w16cid:durableId="1293050112">
    <w:abstractNumId w:val="146"/>
  </w:num>
  <w:num w:numId="215" w16cid:durableId="159197397">
    <w:abstractNumId w:val="239"/>
  </w:num>
  <w:num w:numId="216" w16cid:durableId="1315333579">
    <w:abstractNumId w:val="148"/>
  </w:num>
  <w:num w:numId="217" w16cid:durableId="1114254984">
    <w:abstractNumId w:val="176"/>
  </w:num>
  <w:num w:numId="218" w16cid:durableId="1662811450">
    <w:abstractNumId w:val="177"/>
  </w:num>
  <w:num w:numId="219" w16cid:durableId="1849054209">
    <w:abstractNumId w:val="107"/>
  </w:num>
  <w:num w:numId="220" w16cid:durableId="1116288552">
    <w:abstractNumId w:val="72"/>
  </w:num>
  <w:num w:numId="221" w16cid:durableId="1632395290">
    <w:abstractNumId w:val="119"/>
  </w:num>
  <w:num w:numId="222" w16cid:durableId="2075813043">
    <w:abstractNumId w:val="156"/>
  </w:num>
  <w:num w:numId="223" w16cid:durableId="1819414390">
    <w:abstractNumId w:val="79"/>
  </w:num>
  <w:num w:numId="224" w16cid:durableId="519469518">
    <w:abstractNumId w:val="25"/>
  </w:num>
  <w:num w:numId="225" w16cid:durableId="226765499">
    <w:abstractNumId w:val="117"/>
  </w:num>
  <w:num w:numId="226" w16cid:durableId="1035471005">
    <w:abstractNumId w:val="144"/>
  </w:num>
  <w:num w:numId="227" w16cid:durableId="1781534923">
    <w:abstractNumId w:val="173"/>
  </w:num>
  <w:num w:numId="228" w16cid:durableId="1054163617">
    <w:abstractNumId w:val="257"/>
  </w:num>
  <w:num w:numId="229" w16cid:durableId="249236579">
    <w:abstractNumId w:val="23"/>
  </w:num>
  <w:num w:numId="230" w16cid:durableId="1330983379">
    <w:abstractNumId w:val="40"/>
  </w:num>
  <w:num w:numId="231" w16cid:durableId="1966884152">
    <w:abstractNumId w:val="118"/>
  </w:num>
  <w:num w:numId="232" w16cid:durableId="1877934960">
    <w:abstractNumId w:val="2"/>
  </w:num>
  <w:num w:numId="233" w16cid:durableId="1247037515">
    <w:abstractNumId w:val="22"/>
  </w:num>
  <w:num w:numId="234" w16cid:durableId="641926735">
    <w:abstractNumId w:val="263"/>
  </w:num>
  <w:num w:numId="235" w16cid:durableId="1089279173">
    <w:abstractNumId w:val="240"/>
  </w:num>
  <w:num w:numId="236" w16cid:durableId="1217468972">
    <w:abstractNumId w:val="154"/>
  </w:num>
  <w:num w:numId="237" w16cid:durableId="671102451">
    <w:abstractNumId w:val="211"/>
  </w:num>
  <w:num w:numId="238" w16cid:durableId="84888352">
    <w:abstractNumId w:val="100"/>
  </w:num>
  <w:num w:numId="239" w16cid:durableId="2067145478">
    <w:abstractNumId w:val="34"/>
  </w:num>
  <w:num w:numId="240" w16cid:durableId="1053693411">
    <w:abstractNumId w:val="134"/>
  </w:num>
  <w:num w:numId="241" w16cid:durableId="1956597511">
    <w:abstractNumId w:val="56"/>
  </w:num>
  <w:num w:numId="242" w16cid:durableId="1462455416">
    <w:abstractNumId w:val="48"/>
  </w:num>
  <w:num w:numId="243" w16cid:durableId="1189683888">
    <w:abstractNumId w:val="145"/>
  </w:num>
  <w:num w:numId="244" w16cid:durableId="402945430">
    <w:abstractNumId w:val="0"/>
  </w:num>
  <w:num w:numId="245" w16cid:durableId="364330310">
    <w:abstractNumId w:val="190"/>
  </w:num>
  <w:num w:numId="246" w16cid:durableId="1833179890">
    <w:abstractNumId w:val="36"/>
  </w:num>
  <w:num w:numId="247" w16cid:durableId="1336573239">
    <w:abstractNumId w:val="172"/>
  </w:num>
  <w:num w:numId="248" w16cid:durableId="1505708721">
    <w:abstractNumId w:val="198"/>
  </w:num>
  <w:num w:numId="249" w16cid:durableId="1939487074">
    <w:abstractNumId w:val="178"/>
  </w:num>
  <w:num w:numId="250" w16cid:durableId="188220998">
    <w:abstractNumId w:val="112"/>
  </w:num>
  <w:num w:numId="251" w16cid:durableId="865673490">
    <w:abstractNumId w:val="143"/>
  </w:num>
  <w:num w:numId="252" w16cid:durableId="1032804774">
    <w:abstractNumId w:val="11"/>
  </w:num>
  <w:num w:numId="253" w16cid:durableId="504247303">
    <w:abstractNumId w:val="217"/>
  </w:num>
  <w:num w:numId="254" w16cid:durableId="1395467165">
    <w:abstractNumId w:val="183"/>
  </w:num>
  <w:num w:numId="255" w16cid:durableId="212036964">
    <w:abstractNumId w:val="116"/>
  </w:num>
  <w:num w:numId="256" w16cid:durableId="475952769">
    <w:abstractNumId w:val="64"/>
  </w:num>
  <w:num w:numId="257" w16cid:durableId="657274156">
    <w:abstractNumId w:val="274"/>
  </w:num>
  <w:num w:numId="258" w16cid:durableId="1954821520">
    <w:abstractNumId w:val="98"/>
  </w:num>
  <w:num w:numId="259" w16cid:durableId="1201283331">
    <w:abstractNumId w:val="92"/>
  </w:num>
  <w:num w:numId="260" w16cid:durableId="1760784727">
    <w:abstractNumId w:val="141"/>
  </w:num>
  <w:num w:numId="261" w16cid:durableId="229660776">
    <w:abstractNumId w:val="52"/>
  </w:num>
  <w:num w:numId="262" w16cid:durableId="1318193669">
    <w:abstractNumId w:val="222"/>
  </w:num>
  <w:num w:numId="263" w16cid:durableId="1589879">
    <w:abstractNumId w:val="69"/>
  </w:num>
  <w:num w:numId="264" w16cid:durableId="410201961">
    <w:abstractNumId w:val="184"/>
  </w:num>
  <w:num w:numId="265" w16cid:durableId="510339766">
    <w:abstractNumId w:val="132"/>
  </w:num>
  <w:num w:numId="266" w16cid:durableId="876359082">
    <w:abstractNumId w:val="35"/>
  </w:num>
  <w:num w:numId="267" w16cid:durableId="804005394">
    <w:abstractNumId w:val="197"/>
  </w:num>
  <w:num w:numId="268" w16cid:durableId="142086863">
    <w:abstractNumId w:val="120"/>
  </w:num>
  <w:num w:numId="269" w16cid:durableId="728236190">
    <w:abstractNumId w:val="49"/>
  </w:num>
  <w:num w:numId="270" w16cid:durableId="464003852">
    <w:abstractNumId w:val="26"/>
  </w:num>
  <w:num w:numId="271" w16cid:durableId="1132403733">
    <w:abstractNumId w:val="15"/>
  </w:num>
  <w:num w:numId="272" w16cid:durableId="1573274538">
    <w:abstractNumId w:val="245"/>
  </w:num>
  <w:num w:numId="273" w16cid:durableId="1623001172">
    <w:abstractNumId w:val="162"/>
  </w:num>
  <w:num w:numId="274" w16cid:durableId="1857385157">
    <w:abstractNumId w:val="47"/>
  </w:num>
  <w:num w:numId="275" w16cid:durableId="472409785">
    <w:abstractNumId w:val="232"/>
  </w:num>
  <w:num w:numId="276" w16cid:durableId="1632979674">
    <w:abstractNumId w:val="271"/>
  </w:num>
  <w:num w:numId="277" w16cid:durableId="802963837">
    <w:abstractNumId w:val="182"/>
  </w:num>
  <w:num w:numId="278" w16cid:durableId="1045593848">
    <w:abstractNumId w:val="66"/>
  </w:num>
  <w:num w:numId="279" w16cid:durableId="197280027">
    <w:abstractNumId w:val="169"/>
  </w:num>
  <w:num w:numId="280" w16cid:durableId="851261925">
    <w:abstractNumId w:val="96"/>
  </w:num>
  <w:num w:numId="281" w16cid:durableId="403916106">
    <w:abstractNumId w:val="200"/>
  </w:num>
  <w:num w:numId="282" w16cid:durableId="1391076977">
    <w:abstractNumId w:val="170"/>
  </w:num>
  <w:num w:numId="283" w16cid:durableId="86538966">
    <w:abstractNumId w:val="265"/>
  </w:num>
  <w:numIdMacAtCleanup w:val="2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6929"/>
    <w:rsid w:val="00007317"/>
    <w:rsid w:val="000177A4"/>
    <w:rsid w:val="0002308B"/>
    <w:rsid w:val="00034988"/>
    <w:rsid w:val="000544E8"/>
    <w:rsid w:val="0007564F"/>
    <w:rsid w:val="000A4BF7"/>
    <w:rsid w:val="000B687F"/>
    <w:rsid w:val="000B6950"/>
    <w:rsid w:val="000C1A27"/>
    <w:rsid w:val="000E0EF8"/>
    <w:rsid w:val="00130249"/>
    <w:rsid w:val="00131B91"/>
    <w:rsid w:val="001373AD"/>
    <w:rsid w:val="001A34D7"/>
    <w:rsid w:val="001A6688"/>
    <w:rsid w:val="001C44F0"/>
    <w:rsid w:val="001D003D"/>
    <w:rsid w:val="00220A7C"/>
    <w:rsid w:val="00226277"/>
    <w:rsid w:val="00227694"/>
    <w:rsid w:val="00235998"/>
    <w:rsid w:val="00264A0D"/>
    <w:rsid w:val="00273CDD"/>
    <w:rsid w:val="00287879"/>
    <w:rsid w:val="002B4913"/>
    <w:rsid w:val="002B613C"/>
    <w:rsid w:val="002C5201"/>
    <w:rsid w:val="002C72AE"/>
    <w:rsid w:val="002D1826"/>
    <w:rsid w:val="002E1485"/>
    <w:rsid w:val="0030693A"/>
    <w:rsid w:val="00320FFD"/>
    <w:rsid w:val="003246C2"/>
    <w:rsid w:val="00327988"/>
    <w:rsid w:val="0033249E"/>
    <w:rsid w:val="00343DFF"/>
    <w:rsid w:val="00347BC4"/>
    <w:rsid w:val="003519E2"/>
    <w:rsid w:val="00354C02"/>
    <w:rsid w:val="00385350"/>
    <w:rsid w:val="0039246C"/>
    <w:rsid w:val="00397E84"/>
    <w:rsid w:val="003D0B27"/>
    <w:rsid w:val="003D7C0D"/>
    <w:rsid w:val="003F61A1"/>
    <w:rsid w:val="00406929"/>
    <w:rsid w:val="00412261"/>
    <w:rsid w:val="00414856"/>
    <w:rsid w:val="0045264E"/>
    <w:rsid w:val="004602E4"/>
    <w:rsid w:val="00460A0F"/>
    <w:rsid w:val="00465B72"/>
    <w:rsid w:val="00473415"/>
    <w:rsid w:val="00495B02"/>
    <w:rsid w:val="004A10EA"/>
    <w:rsid w:val="004A5315"/>
    <w:rsid w:val="004C02F0"/>
    <w:rsid w:val="004C4E4E"/>
    <w:rsid w:val="004D74B0"/>
    <w:rsid w:val="004E51B6"/>
    <w:rsid w:val="005075F0"/>
    <w:rsid w:val="005109B7"/>
    <w:rsid w:val="005139ED"/>
    <w:rsid w:val="005211BA"/>
    <w:rsid w:val="005479F1"/>
    <w:rsid w:val="005540B5"/>
    <w:rsid w:val="00557B6F"/>
    <w:rsid w:val="00571798"/>
    <w:rsid w:val="00583BD3"/>
    <w:rsid w:val="00592597"/>
    <w:rsid w:val="005A4874"/>
    <w:rsid w:val="005A5BBB"/>
    <w:rsid w:val="005A746A"/>
    <w:rsid w:val="005B0DD6"/>
    <w:rsid w:val="005B14EF"/>
    <w:rsid w:val="005C461F"/>
    <w:rsid w:val="005E289A"/>
    <w:rsid w:val="005E5F20"/>
    <w:rsid w:val="005F17FB"/>
    <w:rsid w:val="005F3AE3"/>
    <w:rsid w:val="00600523"/>
    <w:rsid w:val="00632724"/>
    <w:rsid w:val="00651F86"/>
    <w:rsid w:val="00667991"/>
    <w:rsid w:val="006B268F"/>
    <w:rsid w:val="006B3F91"/>
    <w:rsid w:val="006D4ADF"/>
    <w:rsid w:val="006D5F53"/>
    <w:rsid w:val="006E2E82"/>
    <w:rsid w:val="006E4FBC"/>
    <w:rsid w:val="006E5865"/>
    <w:rsid w:val="006E65BE"/>
    <w:rsid w:val="007213DF"/>
    <w:rsid w:val="0072565F"/>
    <w:rsid w:val="00781536"/>
    <w:rsid w:val="00782492"/>
    <w:rsid w:val="007944D0"/>
    <w:rsid w:val="007A2A3E"/>
    <w:rsid w:val="007C2DC5"/>
    <w:rsid w:val="007D1594"/>
    <w:rsid w:val="007E4643"/>
    <w:rsid w:val="0080039B"/>
    <w:rsid w:val="008200CC"/>
    <w:rsid w:val="00820771"/>
    <w:rsid w:val="00823A2B"/>
    <w:rsid w:val="00826177"/>
    <w:rsid w:val="008313BC"/>
    <w:rsid w:val="00837004"/>
    <w:rsid w:val="0085123D"/>
    <w:rsid w:val="008709BD"/>
    <w:rsid w:val="00870C7F"/>
    <w:rsid w:val="0087359D"/>
    <w:rsid w:val="00873CB7"/>
    <w:rsid w:val="008836E7"/>
    <w:rsid w:val="00890B6E"/>
    <w:rsid w:val="008920ED"/>
    <w:rsid w:val="008945D1"/>
    <w:rsid w:val="00896321"/>
    <w:rsid w:val="008969F2"/>
    <w:rsid w:val="008A1188"/>
    <w:rsid w:val="008A5947"/>
    <w:rsid w:val="008C6125"/>
    <w:rsid w:val="00912FFC"/>
    <w:rsid w:val="00966817"/>
    <w:rsid w:val="009675E7"/>
    <w:rsid w:val="009764DF"/>
    <w:rsid w:val="0098037E"/>
    <w:rsid w:val="009A1030"/>
    <w:rsid w:val="009A68BA"/>
    <w:rsid w:val="009B12D2"/>
    <w:rsid w:val="009C67D2"/>
    <w:rsid w:val="009F59C5"/>
    <w:rsid w:val="00A04AFA"/>
    <w:rsid w:val="00A30138"/>
    <w:rsid w:val="00A326A0"/>
    <w:rsid w:val="00AA6B5D"/>
    <w:rsid w:val="00AC4976"/>
    <w:rsid w:val="00AD7B49"/>
    <w:rsid w:val="00AE51CE"/>
    <w:rsid w:val="00B361E1"/>
    <w:rsid w:val="00B4164A"/>
    <w:rsid w:val="00B65DE1"/>
    <w:rsid w:val="00B96D61"/>
    <w:rsid w:val="00BA3AE7"/>
    <w:rsid w:val="00BB5F5B"/>
    <w:rsid w:val="00BB65FF"/>
    <w:rsid w:val="00BD1620"/>
    <w:rsid w:val="00BD7FC8"/>
    <w:rsid w:val="00C0370D"/>
    <w:rsid w:val="00C22BE7"/>
    <w:rsid w:val="00C24CC2"/>
    <w:rsid w:val="00C271D4"/>
    <w:rsid w:val="00C3269D"/>
    <w:rsid w:val="00C414CE"/>
    <w:rsid w:val="00C446B2"/>
    <w:rsid w:val="00C52D58"/>
    <w:rsid w:val="00C62838"/>
    <w:rsid w:val="00C67BA7"/>
    <w:rsid w:val="00C86C7F"/>
    <w:rsid w:val="00CA28AB"/>
    <w:rsid w:val="00CC697E"/>
    <w:rsid w:val="00CC7631"/>
    <w:rsid w:val="00CD6BEF"/>
    <w:rsid w:val="00CE0D6F"/>
    <w:rsid w:val="00CE5E36"/>
    <w:rsid w:val="00D3279A"/>
    <w:rsid w:val="00D33E1D"/>
    <w:rsid w:val="00D359D6"/>
    <w:rsid w:val="00D4690D"/>
    <w:rsid w:val="00D50030"/>
    <w:rsid w:val="00D531BD"/>
    <w:rsid w:val="00D53B90"/>
    <w:rsid w:val="00D6098A"/>
    <w:rsid w:val="00DA242E"/>
    <w:rsid w:val="00DB56BF"/>
    <w:rsid w:val="00DC5328"/>
    <w:rsid w:val="00DE53B2"/>
    <w:rsid w:val="00DF161A"/>
    <w:rsid w:val="00DF6814"/>
    <w:rsid w:val="00DF783D"/>
    <w:rsid w:val="00E471E5"/>
    <w:rsid w:val="00E5450A"/>
    <w:rsid w:val="00E80804"/>
    <w:rsid w:val="00E840FC"/>
    <w:rsid w:val="00E90779"/>
    <w:rsid w:val="00E917EE"/>
    <w:rsid w:val="00E94FC6"/>
    <w:rsid w:val="00EA19AB"/>
    <w:rsid w:val="00EE011F"/>
    <w:rsid w:val="00EE66CE"/>
    <w:rsid w:val="00EE741E"/>
    <w:rsid w:val="00F12741"/>
    <w:rsid w:val="00F21A7D"/>
    <w:rsid w:val="00F27230"/>
    <w:rsid w:val="00F308A9"/>
    <w:rsid w:val="00F51DEA"/>
    <w:rsid w:val="00F741BB"/>
    <w:rsid w:val="00FA1B72"/>
    <w:rsid w:val="00FA35EB"/>
    <w:rsid w:val="00FA4B8D"/>
    <w:rsid w:val="00FF4221"/>
    <w:rsid w:val="00FF60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5FEE"/>
  <w15:docId w15:val="{718168AA-584F-490D-BE98-BEB279E21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929"/>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069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aliases w:val="Virginia"/>
    <w:basedOn w:val="Normal"/>
    <w:link w:val="ListParagraphChar"/>
    <w:uiPriority w:val="34"/>
    <w:qFormat/>
    <w:rsid w:val="004C4E4E"/>
    <w:pPr>
      <w:ind w:left="720"/>
      <w:contextualSpacing/>
    </w:pPr>
  </w:style>
  <w:style w:type="paragraph" w:styleId="TOCHeading">
    <w:name w:val="TOC Heading"/>
    <w:basedOn w:val="Heading1"/>
    <w:next w:val="Normal"/>
    <w:uiPriority w:val="39"/>
    <w:unhideWhenUsed/>
    <w:qFormat/>
    <w:rsid w:val="004C4E4E"/>
    <w:pPr>
      <w:outlineLvl w:val="9"/>
    </w:pPr>
    <w:rPr>
      <w:lang w:val="en-US" w:eastAsia="ja-JP"/>
    </w:rPr>
  </w:style>
  <w:style w:type="paragraph" w:styleId="NormalWeb">
    <w:name w:val="Normal (Web)"/>
    <w:basedOn w:val="Normal"/>
    <w:uiPriority w:val="99"/>
    <w:unhideWhenUsed/>
    <w:rsid w:val="004069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406929"/>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39"/>
    <w:rsid w:val="004069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5">
    <w:name w:val="Light Grid Accent 5"/>
    <w:basedOn w:val="TableNormal"/>
    <w:uiPriority w:val="62"/>
    <w:rsid w:val="0040692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40692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Accent3">
    <w:name w:val="Medium Shading 1 Accent 3"/>
    <w:basedOn w:val="TableNormal"/>
    <w:uiPriority w:val="63"/>
    <w:rsid w:val="0040692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LightShading">
    <w:name w:val="Light Shading"/>
    <w:basedOn w:val="TableNormal"/>
    <w:uiPriority w:val="60"/>
    <w:rsid w:val="007D159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nhideWhenUsed/>
    <w:rsid w:val="00E5450A"/>
    <w:pPr>
      <w:tabs>
        <w:tab w:val="center" w:pos="4320"/>
        <w:tab w:val="right" w:pos="8640"/>
      </w:tabs>
      <w:spacing w:after="0" w:line="240" w:lineRule="auto"/>
    </w:pPr>
    <w:rPr>
      <w:rFonts w:ascii="Times New Roman" w:eastAsia="Times New Roman" w:hAnsi="Times New Roman" w:cs="Times New Roman"/>
      <w:sz w:val="20"/>
      <w:szCs w:val="20"/>
      <w:lang w:val="en-US"/>
    </w:rPr>
  </w:style>
  <w:style w:type="character" w:customStyle="1" w:styleId="HeaderChar">
    <w:name w:val="Header Char"/>
    <w:basedOn w:val="DefaultParagraphFont"/>
    <w:link w:val="Header"/>
    <w:rsid w:val="00E5450A"/>
    <w:rPr>
      <w:rFonts w:ascii="Times New Roman" w:eastAsia="Times New Roman" w:hAnsi="Times New Roman" w:cs="Times New Roman"/>
      <w:sz w:val="20"/>
      <w:szCs w:val="20"/>
      <w:lang w:val="en-US"/>
    </w:rPr>
  </w:style>
  <w:style w:type="paragraph" w:styleId="BodyTextIndent">
    <w:name w:val="Body Text Indent"/>
    <w:basedOn w:val="Normal"/>
    <w:link w:val="BodyTextIndentChar"/>
    <w:unhideWhenUsed/>
    <w:rsid w:val="00E5450A"/>
    <w:pPr>
      <w:spacing w:after="120" w:line="240" w:lineRule="auto"/>
      <w:ind w:left="36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E5450A"/>
    <w:rPr>
      <w:rFonts w:ascii="Times New Roman" w:eastAsia="Times New Roman" w:hAnsi="Times New Roman" w:cs="Times New Roman"/>
      <w:sz w:val="24"/>
      <w:szCs w:val="24"/>
      <w:lang w:val="en-US"/>
    </w:rPr>
  </w:style>
  <w:style w:type="character" w:customStyle="1" w:styleId="ListParagraphChar">
    <w:name w:val="List Paragraph Char"/>
    <w:aliases w:val="Virginia Char"/>
    <w:link w:val="ListParagraph"/>
    <w:uiPriority w:val="34"/>
    <w:locked/>
    <w:rsid w:val="00E5450A"/>
  </w:style>
  <w:style w:type="paragraph" w:styleId="Footer">
    <w:name w:val="footer"/>
    <w:basedOn w:val="Normal"/>
    <w:link w:val="FooterChar"/>
    <w:uiPriority w:val="99"/>
    <w:unhideWhenUsed/>
    <w:rsid w:val="000230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308B"/>
  </w:style>
  <w:style w:type="character" w:styleId="Emphasis">
    <w:name w:val="Emphasis"/>
    <w:basedOn w:val="DefaultParagraphFont"/>
    <w:uiPriority w:val="20"/>
    <w:qFormat/>
    <w:rsid w:val="00C414CE"/>
    <w:rPr>
      <w:i/>
      <w:iCs/>
    </w:rPr>
  </w:style>
  <w:style w:type="table" w:styleId="MediumShading1-Accent5">
    <w:name w:val="Medium Shading 1 Accent 5"/>
    <w:basedOn w:val="TableNormal"/>
    <w:uiPriority w:val="63"/>
    <w:rsid w:val="00BB65FF"/>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B65FF"/>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E464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Shading-Accent5">
    <w:name w:val="Light Shading Accent 5"/>
    <w:basedOn w:val="TableNormal"/>
    <w:uiPriority w:val="60"/>
    <w:rsid w:val="007E4643"/>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4">
    <w:name w:val="Light Shading Accent 4"/>
    <w:basedOn w:val="TableNormal"/>
    <w:uiPriority w:val="60"/>
    <w:rsid w:val="007E4643"/>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1">
    <w:name w:val="Light Shading Accent 1"/>
    <w:basedOn w:val="TableNormal"/>
    <w:uiPriority w:val="60"/>
    <w:rsid w:val="007E464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List1-Accent5">
    <w:name w:val="Medium List 1 Accent 5"/>
    <w:basedOn w:val="TableNormal"/>
    <w:uiPriority w:val="65"/>
    <w:rsid w:val="007E4643"/>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ghtGrid-Accent1">
    <w:name w:val="Light Grid Accent 1"/>
    <w:basedOn w:val="TableNormal"/>
    <w:uiPriority w:val="62"/>
    <w:rsid w:val="007C2DC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4">
    <w:name w:val="Light Grid Accent 4"/>
    <w:basedOn w:val="TableNormal"/>
    <w:uiPriority w:val="62"/>
    <w:rsid w:val="00385350"/>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3">
    <w:name w:val="Light Grid Accent 3"/>
    <w:basedOn w:val="TableNormal"/>
    <w:uiPriority w:val="62"/>
    <w:rsid w:val="00385350"/>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4">
    <w:name w:val="Medium List 1 Accent 4"/>
    <w:basedOn w:val="TableNormal"/>
    <w:uiPriority w:val="65"/>
    <w:rsid w:val="006E4FBC"/>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ghtShading-Accent2">
    <w:name w:val="Light Shading Accent 2"/>
    <w:basedOn w:val="TableNormal"/>
    <w:uiPriority w:val="60"/>
    <w:rsid w:val="00226277"/>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5">
    <w:name w:val="Light List Accent 5"/>
    <w:basedOn w:val="TableNormal"/>
    <w:uiPriority w:val="61"/>
    <w:rsid w:val="00226277"/>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3">
    <w:name w:val="Light List Accent 3"/>
    <w:basedOn w:val="TableNormal"/>
    <w:uiPriority w:val="61"/>
    <w:rsid w:val="00226277"/>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Shading1-Accent2">
    <w:name w:val="Medium Shading 1 Accent 2"/>
    <w:basedOn w:val="TableNormal"/>
    <w:uiPriority w:val="63"/>
    <w:rsid w:val="00873CB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
    <w:name w:val="Medium Shading 1"/>
    <w:basedOn w:val="TableNormal"/>
    <w:uiPriority w:val="63"/>
    <w:rsid w:val="00873CB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D1620"/>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LightList-Accent4">
    <w:name w:val="Light List Accent 4"/>
    <w:basedOn w:val="TableNormal"/>
    <w:uiPriority w:val="61"/>
    <w:rsid w:val="00BD7FC8"/>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character" w:styleId="Hyperlink">
    <w:name w:val="Hyperlink"/>
    <w:basedOn w:val="DefaultParagraphFont"/>
    <w:uiPriority w:val="99"/>
    <w:unhideWhenUsed/>
    <w:rsid w:val="00600523"/>
    <w:rPr>
      <w:color w:val="0000FF" w:themeColor="hyperlink"/>
      <w:u w:val="single"/>
    </w:rPr>
  </w:style>
  <w:style w:type="paragraph" w:styleId="BalloonText">
    <w:name w:val="Balloon Text"/>
    <w:basedOn w:val="Normal"/>
    <w:link w:val="BalloonTextChar"/>
    <w:uiPriority w:val="99"/>
    <w:semiHidden/>
    <w:unhideWhenUsed/>
    <w:rsid w:val="00EA19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19AB"/>
    <w:rPr>
      <w:rFonts w:ascii="Tahoma" w:hAnsi="Tahoma" w:cs="Tahoma"/>
      <w:sz w:val="16"/>
      <w:szCs w:val="16"/>
    </w:rPr>
  </w:style>
  <w:style w:type="paragraph" w:styleId="TOC1">
    <w:name w:val="toc 1"/>
    <w:basedOn w:val="Normal"/>
    <w:next w:val="Normal"/>
    <w:autoRedefine/>
    <w:uiPriority w:val="39"/>
    <w:unhideWhenUsed/>
    <w:rsid w:val="00C271D4"/>
    <w:pPr>
      <w:tabs>
        <w:tab w:val="left" w:pos="480"/>
        <w:tab w:val="right" w:leader="underscore" w:pos="9016"/>
      </w:tabs>
      <w:spacing w:after="100"/>
    </w:pPr>
    <w:rPr>
      <w:rFonts w:ascii="Segoe UI Symbol" w:hAnsi="Segoe UI Symbol"/>
      <w:noProof/>
    </w:rPr>
  </w:style>
  <w:style w:type="table" w:customStyle="1" w:styleId="TableGridLight1">
    <w:name w:val="Table Grid Light1"/>
    <w:basedOn w:val="TableNormal"/>
    <w:uiPriority w:val="40"/>
    <w:rsid w:val="00B361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C67BA7"/>
    <w:pPr>
      <w:widowControl w:val="0"/>
      <w:autoSpaceDE w:val="0"/>
      <w:autoSpaceDN w:val="0"/>
      <w:spacing w:after="0" w:line="240" w:lineRule="auto"/>
      <w:ind w:left="107"/>
    </w:pPr>
    <w:rPr>
      <w:rFonts w:ascii="Times New Roman" w:eastAsia="Times New Roman" w:hAnsi="Times New Roman" w:cs="Times New Roman"/>
      <w:lang w:val="en-US"/>
    </w:rPr>
  </w:style>
  <w:style w:type="table" w:customStyle="1" w:styleId="PlainTable41">
    <w:name w:val="Plain Table 41"/>
    <w:basedOn w:val="TableNormal"/>
    <w:uiPriority w:val="44"/>
    <w:rsid w:val="00C86C7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30690">
      <w:bodyDiv w:val="1"/>
      <w:marLeft w:val="0"/>
      <w:marRight w:val="0"/>
      <w:marTop w:val="0"/>
      <w:marBottom w:val="0"/>
      <w:divBdr>
        <w:top w:val="none" w:sz="0" w:space="0" w:color="auto"/>
        <w:left w:val="none" w:sz="0" w:space="0" w:color="auto"/>
        <w:bottom w:val="none" w:sz="0" w:space="0" w:color="auto"/>
        <w:right w:val="none" w:sz="0" w:space="0" w:color="auto"/>
      </w:divBdr>
    </w:div>
    <w:div w:id="66148837">
      <w:bodyDiv w:val="1"/>
      <w:marLeft w:val="0"/>
      <w:marRight w:val="0"/>
      <w:marTop w:val="0"/>
      <w:marBottom w:val="0"/>
      <w:divBdr>
        <w:top w:val="none" w:sz="0" w:space="0" w:color="auto"/>
        <w:left w:val="none" w:sz="0" w:space="0" w:color="auto"/>
        <w:bottom w:val="none" w:sz="0" w:space="0" w:color="auto"/>
        <w:right w:val="none" w:sz="0" w:space="0" w:color="auto"/>
      </w:divBdr>
      <w:divsChild>
        <w:div w:id="821386116">
          <w:marLeft w:val="0"/>
          <w:marRight w:val="0"/>
          <w:marTop w:val="0"/>
          <w:marBottom w:val="0"/>
          <w:divBdr>
            <w:top w:val="none" w:sz="0" w:space="0" w:color="auto"/>
            <w:left w:val="none" w:sz="0" w:space="0" w:color="auto"/>
            <w:bottom w:val="none" w:sz="0" w:space="0" w:color="auto"/>
            <w:right w:val="none" w:sz="0" w:space="0" w:color="auto"/>
          </w:divBdr>
          <w:divsChild>
            <w:div w:id="116759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6253">
      <w:bodyDiv w:val="1"/>
      <w:marLeft w:val="0"/>
      <w:marRight w:val="0"/>
      <w:marTop w:val="0"/>
      <w:marBottom w:val="0"/>
      <w:divBdr>
        <w:top w:val="none" w:sz="0" w:space="0" w:color="auto"/>
        <w:left w:val="none" w:sz="0" w:space="0" w:color="auto"/>
        <w:bottom w:val="none" w:sz="0" w:space="0" w:color="auto"/>
        <w:right w:val="none" w:sz="0" w:space="0" w:color="auto"/>
      </w:divBdr>
    </w:div>
    <w:div w:id="88162030">
      <w:bodyDiv w:val="1"/>
      <w:marLeft w:val="0"/>
      <w:marRight w:val="0"/>
      <w:marTop w:val="0"/>
      <w:marBottom w:val="0"/>
      <w:divBdr>
        <w:top w:val="none" w:sz="0" w:space="0" w:color="auto"/>
        <w:left w:val="none" w:sz="0" w:space="0" w:color="auto"/>
        <w:bottom w:val="none" w:sz="0" w:space="0" w:color="auto"/>
        <w:right w:val="none" w:sz="0" w:space="0" w:color="auto"/>
      </w:divBdr>
      <w:divsChild>
        <w:div w:id="123356229">
          <w:marLeft w:val="0"/>
          <w:marRight w:val="0"/>
          <w:marTop w:val="0"/>
          <w:marBottom w:val="0"/>
          <w:divBdr>
            <w:top w:val="none" w:sz="0" w:space="0" w:color="auto"/>
            <w:left w:val="none" w:sz="0" w:space="0" w:color="auto"/>
            <w:bottom w:val="none" w:sz="0" w:space="0" w:color="auto"/>
            <w:right w:val="none" w:sz="0" w:space="0" w:color="auto"/>
          </w:divBdr>
          <w:divsChild>
            <w:div w:id="89740454">
              <w:marLeft w:val="0"/>
              <w:marRight w:val="0"/>
              <w:marTop w:val="0"/>
              <w:marBottom w:val="0"/>
              <w:divBdr>
                <w:top w:val="none" w:sz="0" w:space="0" w:color="auto"/>
                <w:left w:val="none" w:sz="0" w:space="0" w:color="auto"/>
                <w:bottom w:val="none" w:sz="0" w:space="0" w:color="auto"/>
                <w:right w:val="none" w:sz="0" w:space="0" w:color="auto"/>
              </w:divBdr>
            </w:div>
          </w:divsChild>
        </w:div>
        <w:div w:id="1889340154">
          <w:marLeft w:val="0"/>
          <w:marRight w:val="0"/>
          <w:marTop w:val="0"/>
          <w:marBottom w:val="0"/>
          <w:divBdr>
            <w:top w:val="none" w:sz="0" w:space="0" w:color="auto"/>
            <w:left w:val="none" w:sz="0" w:space="0" w:color="auto"/>
            <w:bottom w:val="none" w:sz="0" w:space="0" w:color="auto"/>
            <w:right w:val="none" w:sz="0" w:space="0" w:color="auto"/>
          </w:divBdr>
          <w:divsChild>
            <w:div w:id="824324262">
              <w:marLeft w:val="0"/>
              <w:marRight w:val="0"/>
              <w:marTop w:val="0"/>
              <w:marBottom w:val="0"/>
              <w:divBdr>
                <w:top w:val="none" w:sz="0" w:space="0" w:color="auto"/>
                <w:left w:val="none" w:sz="0" w:space="0" w:color="auto"/>
                <w:bottom w:val="none" w:sz="0" w:space="0" w:color="auto"/>
                <w:right w:val="none" w:sz="0" w:space="0" w:color="auto"/>
              </w:divBdr>
            </w:div>
          </w:divsChild>
        </w:div>
        <w:div w:id="99954538">
          <w:marLeft w:val="0"/>
          <w:marRight w:val="0"/>
          <w:marTop w:val="0"/>
          <w:marBottom w:val="0"/>
          <w:divBdr>
            <w:top w:val="none" w:sz="0" w:space="0" w:color="auto"/>
            <w:left w:val="none" w:sz="0" w:space="0" w:color="auto"/>
            <w:bottom w:val="none" w:sz="0" w:space="0" w:color="auto"/>
            <w:right w:val="none" w:sz="0" w:space="0" w:color="auto"/>
          </w:divBdr>
          <w:divsChild>
            <w:div w:id="1593850671">
              <w:marLeft w:val="0"/>
              <w:marRight w:val="0"/>
              <w:marTop w:val="0"/>
              <w:marBottom w:val="0"/>
              <w:divBdr>
                <w:top w:val="none" w:sz="0" w:space="0" w:color="auto"/>
                <w:left w:val="none" w:sz="0" w:space="0" w:color="auto"/>
                <w:bottom w:val="none" w:sz="0" w:space="0" w:color="auto"/>
                <w:right w:val="none" w:sz="0" w:space="0" w:color="auto"/>
              </w:divBdr>
            </w:div>
          </w:divsChild>
        </w:div>
        <w:div w:id="79718813">
          <w:marLeft w:val="0"/>
          <w:marRight w:val="0"/>
          <w:marTop w:val="0"/>
          <w:marBottom w:val="0"/>
          <w:divBdr>
            <w:top w:val="none" w:sz="0" w:space="0" w:color="auto"/>
            <w:left w:val="none" w:sz="0" w:space="0" w:color="auto"/>
            <w:bottom w:val="none" w:sz="0" w:space="0" w:color="auto"/>
            <w:right w:val="none" w:sz="0" w:space="0" w:color="auto"/>
          </w:divBdr>
          <w:divsChild>
            <w:div w:id="42959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5121">
      <w:bodyDiv w:val="1"/>
      <w:marLeft w:val="0"/>
      <w:marRight w:val="0"/>
      <w:marTop w:val="0"/>
      <w:marBottom w:val="0"/>
      <w:divBdr>
        <w:top w:val="none" w:sz="0" w:space="0" w:color="auto"/>
        <w:left w:val="none" w:sz="0" w:space="0" w:color="auto"/>
        <w:bottom w:val="none" w:sz="0" w:space="0" w:color="auto"/>
        <w:right w:val="none" w:sz="0" w:space="0" w:color="auto"/>
      </w:divBdr>
      <w:divsChild>
        <w:div w:id="397440425">
          <w:marLeft w:val="0"/>
          <w:marRight w:val="0"/>
          <w:marTop w:val="0"/>
          <w:marBottom w:val="0"/>
          <w:divBdr>
            <w:top w:val="none" w:sz="0" w:space="0" w:color="auto"/>
            <w:left w:val="none" w:sz="0" w:space="0" w:color="auto"/>
            <w:bottom w:val="none" w:sz="0" w:space="0" w:color="auto"/>
            <w:right w:val="none" w:sz="0" w:space="0" w:color="auto"/>
          </w:divBdr>
          <w:divsChild>
            <w:div w:id="163952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172">
      <w:bodyDiv w:val="1"/>
      <w:marLeft w:val="0"/>
      <w:marRight w:val="0"/>
      <w:marTop w:val="0"/>
      <w:marBottom w:val="0"/>
      <w:divBdr>
        <w:top w:val="none" w:sz="0" w:space="0" w:color="auto"/>
        <w:left w:val="none" w:sz="0" w:space="0" w:color="auto"/>
        <w:bottom w:val="none" w:sz="0" w:space="0" w:color="auto"/>
        <w:right w:val="none" w:sz="0" w:space="0" w:color="auto"/>
      </w:divBdr>
    </w:div>
    <w:div w:id="153767474">
      <w:bodyDiv w:val="1"/>
      <w:marLeft w:val="0"/>
      <w:marRight w:val="0"/>
      <w:marTop w:val="0"/>
      <w:marBottom w:val="0"/>
      <w:divBdr>
        <w:top w:val="none" w:sz="0" w:space="0" w:color="auto"/>
        <w:left w:val="none" w:sz="0" w:space="0" w:color="auto"/>
        <w:bottom w:val="none" w:sz="0" w:space="0" w:color="auto"/>
        <w:right w:val="none" w:sz="0" w:space="0" w:color="auto"/>
      </w:divBdr>
    </w:div>
    <w:div w:id="196430341">
      <w:bodyDiv w:val="1"/>
      <w:marLeft w:val="0"/>
      <w:marRight w:val="0"/>
      <w:marTop w:val="0"/>
      <w:marBottom w:val="0"/>
      <w:divBdr>
        <w:top w:val="none" w:sz="0" w:space="0" w:color="auto"/>
        <w:left w:val="none" w:sz="0" w:space="0" w:color="auto"/>
        <w:bottom w:val="none" w:sz="0" w:space="0" w:color="auto"/>
        <w:right w:val="none" w:sz="0" w:space="0" w:color="auto"/>
      </w:divBdr>
    </w:div>
    <w:div w:id="219051851">
      <w:bodyDiv w:val="1"/>
      <w:marLeft w:val="0"/>
      <w:marRight w:val="0"/>
      <w:marTop w:val="0"/>
      <w:marBottom w:val="0"/>
      <w:divBdr>
        <w:top w:val="none" w:sz="0" w:space="0" w:color="auto"/>
        <w:left w:val="none" w:sz="0" w:space="0" w:color="auto"/>
        <w:bottom w:val="none" w:sz="0" w:space="0" w:color="auto"/>
        <w:right w:val="none" w:sz="0" w:space="0" w:color="auto"/>
      </w:divBdr>
    </w:div>
    <w:div w:id="227688576">
      <w:bodyDiv w:val="1"/>
      <w:marLeft w:val="0"/>
      <w:marRight w:val="0"/>
      <w:marTop w:val="0"/>
      <w:marBottom w:val="0"/>
      <w:divBdr>
        <w:top w:val="none" w:sz="0" w:space="0" w:color="auto"/>
        <w:left w:val="none" w:sz="0" w:space="0" w:color="auto"/>
        <w:bottom w:val="none" w:sz="0" w:space="0" w:color="auto"/>
        <w:right w:val="none" w:sz="0" w:space="0" w:color="auto"/>
      </w:divBdr>
    </w:div>
    <w:div w:id="232010410">
      <w:bodyDiv w:val="1"/>
      <w:marLeft w:val="0"/>
      <w:marRight w:val="0"/>
      <w:marTop w:val="0"/>
      <w:marBottom w:val="0"/>
      <w:divBdr>
        <w:top w:val="none" w:sz="0" w:space="0" w:color="auto"/>
        <w:left w:val="none" w:sz="0" w:space="0" w:color="auto"/>
        <w:bottom w:val="none" w:sz="0" w:space="0" w:color="auto"/>
        <w:right w:val="none" w:sz="0" w:space="0" w:color="auto"/>
      </w:divBdr>
    </w:div>
    <w:div w:id="257443528">
      <w:bodyDiv w:val="1"/>
      <w:marLeft w:val="0"/>
      <w:marRight w:val="0"/>
      <w:marTop w:val="0"/>
      <w:marBottom w:val="0"/>
      <w:divBdr>
        <w:top w:val="none" w:sz="0" w:space="0" w:color="auto"/>
        <w:left w:val="none" w:sz="0" w:space="0" w:color="auto"/>
        <w:bottom w:val="none" w:sz="0" w:space="0" w:color="auto"/>
        <w:right w:val="none" w:sz="0" w:space="0" w:color="auto"/>
      </w:divBdr>
    </w:div>
    <w:div w:id="272828039">
      <w:bodyDiv w:val="1"/>
      <w:marLeft w:val="0"/>
      <w:marRight w:val="0"/>
      <w:marTop w:val="0"/>
      <w:marBottom w:val="0"/>
      <w:divBdr>
        <w:top w:val="none" w:sz="0" w:space="0" w:color="auto"/>
        <w:left w:val="none" w:sz="0" w:space="0" w:color="auto"/>
        <w:bottom w:val="none" w:sz="0" w:space="0" w:color="auto"/>
        <w:right w:val="none" w:sz="0" w:space="0" w:color="auto"/>
      </w:divBdr>
    </w:div>
    <w:div w:id="273679483">
      <w:bodyDiv w:val="1"/>
      <w:marLeft w:val="0"/>
      <w:marRight w:val="0"/>
      <w:marTop w:val="0"/>
      <w:marBottom w:val="0"/>
      <w:divBdr>
        <w:top w:val="none" w:sz="0" w:space="0" w:color="auto"/>
        <w:left w:val="none" w:sz="0" w:space="0" w:color="auto"/>
        <w:bottom w:val="none" w:sz="0" w:space="0" w:color="auto"/>
        <w:right w:val="none" w:sz="0" w:space="0" w:color="auto"/>
      </w:divBdr>
    </w:div>
    <w:div w:id="311907522">
      <w:bodyDiv w:val="1"/>
      <w:marLeft w:val="0"/>
      <w:marRight w:val="0"/>
      <w:marTop w:val="0"/>
      <w:marBottom w:val="0"/>
      <w:divBdr>
        <w:top w:val="none" w:sz="0" w:space="0" w:color="auto"/>
        <w:left w:val="none" w:sz="0" w:space="0" w:color="auto"/>
        <w:bottom w:val="none" w:sz="0" w:space="0" w:color="auto"/>
        <w:right w:val="none" w:sz="0" w:space="0" w:color="auto"/>
      </w:divBdr>
    </w:div>
    <w:div w:id="351422143">
      <w:bodyDiv w:val="1"/>
      <w:marLeft w:val="0"/>
      <w:marRight w:val="0"/>
      <w:marTop w:val="0"/>
      <w:marBottom w:val="0"/>
      <w:divBdr>
        <w:top w:val="none" w:sz="0" w:space="0" w:color="auto"/>
        <w:left w:val="none" w:sz="0" w:space="0" w:color="auto"/>
        <w:bottom w:val="none" w:sz="0" w:space="0" w:color="auto"/>
        <w:right w:val="none" w:sz="0" w:space="0" w:color="auto"/>
      </w:divBdr>
    </w:div>
    <w:div w:id="352535911">
      <w:bodyDiv w:val="1"/>
      <w:marLeft w:val="0"/>
      <w:marRight w:val="0"/>
      <w:marTop w:val="0"/>
      <w:marBottom w:val="0"/>
      <w:divBdr>
        <w:top w:val="none" w:sz="0" w:space="0" w:color="auto"/>
        <w:left w:val="none" w:sz="0" w:space="0" w:color="auto"/>
        <w:bottom w:val="none" w:sz="0" w:space="0" w:color="auto"/>
        <w:right w:val="none" w:sz="0" w:space="0" w:color="auto"/>
      </w:divBdr>
    </w:div>
    <w:div w:id="355229661">
      <w:bodyDiv w:val="1"/>
      <w:marLeft w:val="0"/>
      <w:marRight w:val="0"/>
      <w:marTop w:val="0"/>
      <w:marBottom w:val="0"/>
      <w:divBdr>
        <w:top w:val="none" w:sz="0" w:space="0" w:color="auto"/>
        <w:left w:val="none" w:sz="0" w:space="0" w:color="auto"/>
        <w:bottom w:val="none" w:sz="0" w:space="0" w:color="auto"/>
        <w:right w:val="none" w:sz="0" w:space="0" w:color="auto"/>
      </w:divBdr>
    </w:div>
    <w:div w:id="364253219">
      <w:bodyDiv w:val="1"/>
      <w:marLeft w:val="0"/>
      <w:marRight w:val="0"/>
      <w:marTop w:val="0"/>
      <w:marBottom w:val="0"/>
      <w:divBdr>
        <w:top w:val="none" w:sz="0" w:space="0" w:color="auto"/>
        <w:left w:val="none" w:sz="0" w:space="0" w:color="auto"/>
        <w:bottom w:val="none" w:sz="0" w:space="0" w:color="auto"/>
        <w:right w:val="none" w:sz="0" w:space="0" w:color="auto"/>
      </w:divBdr>
    </w:div>
    <w:div w:id="367217082">
      <w:bodyDiv w:val="1"/>
      <w:marLeft w:val="0"/>
      <w:marRight w:val="0"/>
      <w:marTop w:val="0"/>
      <w:marBottom w:val="0"/>
      <w:divBdr>
        <w:top w:val="none" w:sz="0" w:space="0" w:color="auto"/>
        <w:left w:val="none" w:sz="0" w:space="0" w:color="auto"/>
        <w:bottom w:val="none" w:sz="0" w:space="0" w:color="auto"/>
        <w:right w:val="none" w:sz="0" w:space="0" w:color="auto"/>
      </w:divBdr>
    </w:div>
    <w:div w:id="383060931">
      <w:bodyDiv w:val="1"/>
      <w:marLeft w:val="0"/>
      <w:marRight w:val="0"/>
      <w:marTop w:val="0"/>
      <w:marBottom w:val="0"/>
      <w:divBdr>
        <w:top w:val="none" w:sz="0" w:space="0" w:color="auto"/>
        <w:left w:val="none" w:sz="0" w:space="0" w:color="auto"/>
        <w:bottom w:val="none" w:sz="0" w:space="0" w:color="auto"/>
        <w:right w:val="none" w:sz="0" w:space="0" w:color="auto"/>
      </w:divBdr>
    </w:div>
    <w:div w:id="384063740">
      <w:bodyDiv w:val="1"/>
      <w:marLeft w:val="0"/>
      <w:marRight w:val="0"/>
      <w:marTop w:val="0"/>
      <w:marBottom w:val="0"/>
      <w:divBdr>
        <w:top w:val="none" w:sz="0" w:space="0" w:color="auto"/>
        <w:left w:val="none" w:sz="0" w:space="0" w:color="auto"/>
        <w:bottom w:val="none" w:sz="0" w:space="0" w:color="auto"/>
        <w:right w:val="none" w:sz="0" w:space="0" w:color="auto"/>
      </w:divBdr>
    </w:div>
    <w:div w:id="394862202">
      <w:bodyDiv w:val="1"/>
      <w:marLeft w:val="0"/>
      <w:marRight w:val="0"/>
      <w:marTop w:val="0"/>
      <w:marBottom w:val="0"/>
      <w:divBdr>
        <w:top w:val="none" w:sz="0" w:space="0" w:color="auto"/>
        <w:left w:val="none" w:sz="0" w:space="0" w:color="auto"/>
        <w:bottom w:val="none" w:sz="0" w:space="0" w:color="auto"/>
        <w:right w:val="none" w:sz="0" w:space="0" w:color="auto"/>
      </w:divBdr>
    </w:div>
    <w:div w:id="405419502">
      <w:bodyDiv w:val="1"/>
      <w:marLeft w:val="0"/>
      <w:marRight w:val="0"/>
      <w:marTop w:val="0"/>
      <w:marBottom w:val="0"/>
      <w:divBdr>
        <w:top w:val="none" w:sz="0" w:space="0" w:color="auto"/>
        <w:left w:val="none" w:sz="0" w:space="0" w:color="auto"/>
        <w:bottom w:val="none" w:sz="0" w:space="0" w:color="auto"/>
        <w:right w:val="none" w:sz="0" w:space="0" w:color="auto"/>
      </w:divBdr>
    </w:div>
    <w:div w:id="423307984">
      <w:bodyDiv w:val="1"/>
      <w:marLeft w:val="0"/>
      <w:marRight w:val="0"/>
      <w:marTop w:val="0"/>
      <w:marBottom w:val="0"/>
      <w:divBdr>
        <w:top w:val="none" w:sz="0" w:space="0" w:color="auto"/>
        <w:left w:val="none" w:sz="0" w:space="0" w:color="auto"/>
        <w:bottom w:val="none" w:sz="0" w:space="0" w:color="auto"/>
        <w:right w:val="none" w:sz="0" w:space="0" w:color="auto"/>
      </w:divBdr>
    </w:div>
    <w:div w:id="433791768">
      <w:bodyDiv w:val="1"/>
      <w:marLeft w:val="0"/>
      <w:marRight w:val="0"/>
      <w:marTop w:val="0"/>
      <w:marBottom w:val="0"/>
      <w:divBdr>
        <w:top w:val="none" w:sz="0" w:space="0" w:color="auto"/>
        <w:left w:val="none" w:sz="0" w:space="0" w:color="auto"/>
        <w:bottom w:val="none" w:sz="0" w:space="0" w:color="auto"/>
        <w:right w:val="none" w:sz="0" w:space="0" w:color="auto"/>
      </w:divBdr>
    </w:div>
    <w:div w:id="443159480">
      <w:bodyDiv w:val="1"/>
      <w:marLeft w:val="0"/>
      <w:marRight w:val="0"/>
      <w:marTop w:val="0"/>
      <w:marBottom w:val="0"/>
      <w:divBdr>
        <w:top w:val="none" w:sz="0" w:space="0" w:color="auto"/>
        <w:left w:val="none" w:sz="0" w:space="0" w:color="auto"/>
        <w:bottom w:val="none" w:sz="0" w:space="0" w:color="auto"/>
        <w:right w:val="none" w:sz="0" w:space="0" w:color="auto"/>
      </w:divBdr>
    </w:div>
    <w:div w:id="474954091">
      <w:bodyDiv w:val="1"/>
      <w:marLeft w:val="0"/>
      <w:marRight w:val="0"/>
      <w:marTop w:val="0"/>
      <w:marBottom w:val="0"/>
      <w:divBdr>
        <w:top w:val="none" w:sz="0" w:space="0" w:color="auto"/>
        <w:left w:val="none" w:sz="0" w:space="0" w:color="auto"/>
        <w:bottom w:val="none" w:sz="0" w:space="0" w:color="auto"/>
        <w:right w:val="none" w:sz="0" w:space="0" w:color="auto"/>
      </w:divBdr>
    </w:div>
    <w:div w:id="485243174">
      <w:bodyDiv w:val="1"/>
      <w:marLeft w:val="0"/>
      <w:marRight w:val="0"/>
      <w:marTop w:val="0"/>
      <w:marBottom w:val="0"/>
      <w:divBdr>
        <w:top w:val="none" w:sz="0" w:space="0" w:color="auto"/>
        <w:left w:val="none" w:sz="0" w:space="0" w:color="auto"/>
        <w:bottom w:val="none" w:sz="0" w:space="0" w:color="auto"/>
        <w:right w:val="none" w:sz="0" w:space="0" w:color="auto"/>
      </w:divBdr>
      <w:divsChild>
        <w:div w:id="276568236">
          <w:marLeft w:val="0"/>
          <w:marRight w:val="0"/>
          <w:marTop w:val="0"/>
          <w:marBottom w:val="0"/>
          <w:divBdr>
            <w:top w:val="none" w:sz="0" w:space="0" w:color="auto"/>
            <w:left w:val="none" w:sz="0" w:space="0" w:color="auto"/>
            <w:bottom w:val="none" w:sz="0" w:space="0" w:color="auto"/>
            <w:right w:val="none" w:sz="0" w:space="0" w:color="auto"/>
          </w:divBdr>
          <w:divsChild>
            <w:div w:id="443234802">
              <w:marLeft w:val="0"/>
              <w:marRight w:val="0"/>
              <w:marTop w:val="0"/>
              <w:marBottom w:val="0"/>
              <w:divBdr>
                <w:top w:val="none" w:sz="0" w:space="0" w:color="auto"/>
                <w:left w:val="none" w:sz="0" w:space="0" w:color="auto"/>
                <w:bottom w:val="none" w:sz="0" w:space="0" w:color="auto"/>
                <w:right w:val="none" w:sz="0" w:space="0" w:color="auto"/>
              </w:divBdr>
            </w:div>
          </w:divsChild>
        </w:div>
        <w:div w:id="1278755784">
          <w:marLeft w:val="0"/>
          <w:marRight w:val="0"/>
          <w:marTop w:val="0"/>
          <w:marBottom w:val="0"/>
          <w:divBdr>
            <w:top w:val="none" w:sz="0" w:space="0" w:color="auto"/>
            <w:left w:val="none" w:sz="0" w:space="0" w:color="auto"/>
            <w:bottom w:val="none" w:sz="0" w:space="0" w:color="auto"/>
            <w:right w:val="none" w:sz="0" w:space="0" w:color="auto"/>
          </w:divBdr>
          <w:divsChild>
            <w:div w:id="70814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34877">
      <w:bodyDiv w:val="1"/>
      <w:marLeft w:val="0"/>
      <w:marRight w:val="0"/>
      <w:marTop w:val="0"/>
      <w:marBottom w:val="0"/>
      <w:divBdr>
        <w:top w:val="none" w:sz="0" w:space="0" w:color="auto"/>
        <w:left w:val="none" w:sz="0" w:space="0" w:color="auto"/>
        <w:bottom w:val="none" w:sz="0" w:space="0" w:color="auto"/>
        <w:right w:val="none" w:sz="0" w:space="0" w:color="auto"/>
      </w:divBdr>
    </w:div>
    <w:div w:id="520630836">
      <w:bodyDiv w:val="1"/>
      <w:marLeft w:val="0"/>
      <w:marRight w:val="0"/>
      <w:marTop w:val="0"/>
      <w:marBottom w:val="0"/>
      <w:divBdr>
        <w:top w:val="none" w:sz="0" w:space="0" w:color="auto"/>
        <w:left w:val="none" w:sz="0" w:space="0" w:color="auto"/>
        <w:bottom w:val="none" w:sz="0" w:space="0" w:color="auto"/>
        <w:right w:val="none" w:sz="0" w:space="0" w:color="auto"/>
      </w:divBdr>
    </w:div>
    <w:div w:id="525750752">
      <w:bodyDiv w:val="1"/>
      <w:marLeft w:val="0"/>
      <w:marRight w:val="0"/>
      <w:marTop w:val="0"/>
      <w:marBottom w:val="0"/>
      <w:divBdr>
        <w:top w:val="none" w:sz="0" w:space="0" w:color="auto"/>
        <w:left w:val="none" w:sz="0" w:space="0" w:color="auto"/>
        <w:bottom w:val="none" w:sz="0" w:space="0" w:color="auto"/>
        <w:right w:val="none" w:sz="0" w:space="0" w:color="auto"/>
      </w:divBdr>
    </w:div>
    <w:div w:id="528690631">
      <w:bodyDiv w:val="1"/>
      <w:marLeft w:val="0"/>
      <w:marRight w:val="0"/>
      <w:marTop w:val="0"/>
      <w:marBottom w:val="0"/>
      <w:divBdr>
        <w:top w:val="none" w:sz="0" w:space="0" w:color="auto"/>
        <w:left w:val="none" w:sz="0" w:space="0" w:color="auto"/>
        <w:bottom w:val="none" w:sz="0" w:space="0" w:color="auto"/>
        <w:right w:val="none" w:sz="0" w:space="0" w:color="auto"/>
      </w:divBdr>
    </w:div>
    <w:div w:id="528954548">
      <w:bodyDiv w:val="1"/>
      <w:marLeft w:val="0"/>
      <w:marRight w:val="0"/>
      <w:marTop w:val="0"/>
      <w:marBottom w:val="0"/>
      <w:divBdr>
        <w:top w:val="none" w:sz="0" w:space="0" w:color="auto"/>
        <w:left w:val="none" w:sz="0" w:space="0" w:color="auto"/>
        <w:bottom w:val="none" w:sz="0" w:space="0" w:color="auto"/>
        <w:right w:val="none" w:sz="0" w:space="0" w:color="auto"/>
      </w:divBdr>
      <w:divsChild>
        <w:div w:id="2086684841">
          <w:marLeft w:val="0"/>
          <w:marRight w:val="0"/>
          <w:marTop w:val="0"/>
          <w:marBottom w:val="0"/>
          <w:divBdr>
            <w:top w:val="none" w:sz="0" w:space="0" w:color="auto"/>
            <w:left w:val="none" w:sz="0" w:space="0" w:color="auto"/>
            <w:bottom w:val="none" w:sz="0" w:space="0" w:color="auto"/>
            <w:right w:val="none" w:sz="0" w:space="0" w:color="auto"/>
          </w:divBdr>
          <w:divsChild>
            <w:div w:id="172690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50947">
      <w:bodyDiv w:val="1"/>
      <w:marLeft w:val="0"/>
      <w:marRight w:val="0"/>
      <w:marTop w:val="0"/>
      <w:marBottom w:val="0"/>
      <w:divBdr>
        <w:top w:val="none" w:sz="0" w:space="0" w:color="auto"/>
        <w:left w:val="none" w:sz="0" w:space="0" w:color="auto"/>
        <w:bottom w:val="none" w:sz="0" w:space="0" w:color="auto"/>
        <w:right w:val="none" w:sz="0" w:space="0" w:color="auto"/>
      </w:divBdr>
    </w:div>
    <w:div w:id="569729278">
      <w:bodyDiv w:val="1"/>
      <w:marLeft w:val="0"/>
      <w:marRight w:val="0"/>
      <w:marTop w:val="0"/>
      <w:marBottom w:val="0"/>
      <w:divBdr>
        <w:top w:val="none" w:sz="0" w:space="0" w:color="auto"/>
        <w:left w:val="none" w:sz="0" w:space="0" w:color="auto"/>
        <w:bottom w:val="none" w:sz="0" w:space="0" w:color="auto"/>
        <w:right w:val="none" w:sz="0" w:space="0" w:color="auto"/>
      </w:divBdr>
      <w:divsChild>
        <w:div w:id="1057317837">
          <w:marLeft w:val="0"/>
          <w:marRight w:val="0"/>
          <w:marTop w:val="0"/>
          <w:marBottom w:val="0"/>
          <w:divBdr>
            <w:top w:val="none" w:sz="0" w:space="0" w:color="auto"/>
            <w:left w:val="none" w:sz="0" w:space="0" w:color="auto"/>
            <w:bottom w:val="none" w:sz="0" w:space="0" w:color="auto"/>
            <w:right w:val="none" w:sz="0" w:space="0" w:color="auto"/>
          </w:divBdr>
          <w:divsChild>
            <w:div w:id="109015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29272">
      <w:bodyDiv w:val="1"/>
      <w:marLeft w:val="0"/>
      <w:marRight w:val="0"/>
      <w:marTop w:val="0"/>
      <w:marBottom w:val="0"/>
      <w:divBdr>
        <w:top w:val="none" w:sz="0" w:space="0" w:color="auto"/>
        <w:left w:val="none" w:sz="0" w:space="0" w:color="auto"/>
        <w:bottom w:val="none" w:sz="0" w:space="0" w:color="auto"/>
        <w:right w:val="none" w:sz="0" w:space="0" w:color="auto"/>
      </w:divBdr>
    </w:div>
    <w:div w:id="604657818">
      <w:bodyDiv w:val="1"/>
      <w:marLeft w:val="0"/>
      <w:marRight w:val="0"/>
      <w:marTop w:val="0"/>
      <w:marBottom w:val="0"/>
      <w:divBdr>
        <w:top w:val="none" w:sz="0" w:space="0" w:color="auto"/>
        <w:left w:val="none" w:sz="0" w:space="0" w:color="auto"/>
        <w:bottom w:val="none" w:sz="0" w:space="0" w:color="auto"/>
        <w:right w:val="none" w:sz="0" w:space="0" w:color="auto"/>
      </w:divBdr>
    </w:div>
    <w:div w:id="611473527">
      <w:bodyDiv w:val="1"/>
      <w:marLeft w:val="0"/>
      <w:marRight w:val="0"/>
      <w:marTop w:val="0"/>
      <w:marBottom w:val="0"/>
      <w:divBdr>
        <w:top w:val="none" w:sz="0" w:space="0" w:color="auto"/>
        <w:left w:val="none" w:sz="0" w:space="0" w:color="auto"/>
        <w:bottom w:val="none" w:sz="0" w:space="0" w:color="auto"/>
        <w:right w:val="none" w:sz="0" w:space="0" w:color="auto"/>
      </w:divBdr>
    </w:div>
    <w:div w:id="636103914">
      <w:bodyDiv w:val="1"/>
      <w:marLeft w:val="0"/>
      <w:marRight w:val="0"/>
      <w:marTop w:val="0"/>
      <w:marBottom w:val="0"/>
      <w:divBdr>
        <w:top w:val="none" w:sz="0" w:space="0" w:color="auto"/>
        <w:left w:val="none" w:sz="0" w:space="0" w:color="auto"/>
        <w:bottom w:val="none" w:sz="0" w:space="0" w:color="auto"/>
        <w:right w:val="none" w:sz="0" w:space="0" w:color="auto"/>
      </w:divBdr>
    </w:div>
    <w:div w:id="642003739">
      <w:bodyDiv w:val="1"/>
      <w:marLeft w:val="0"/>
      <w:marRight w:val="0"/>
      <w:marTop w:val="0"/>
      <w:marBottom w:val="0"/>
      <w:divBdr>
        <w:top w:val="none" w:sz="0" w:space="0" w:color="auto"/>
        <w:left w:val="none" w:sz="0" w:space="0" w:color="auto"/>
        <w:bottom w:val="none" w:sz="0" w:space="0" w:color="auto"/>
        <w:right w:val="none" w:sz="0" w:space="0" w:color="auto"/>
      </w:divBdr>
      <w:divsChild>
        <w:div w:id="2124300410">
          <w:marLeft w:val="0"/>
          <w:marRight w:val="0"/>
          <w:marTop w:val="0"/>
          <w:marBottom w:val="0"/>
          <w:divBdr>
            <w:top w:val="none" w:sz="0" w:space="0" w:color="auto"/>
            <w:left w:val="none" w:sz="0" w:space="0" w:color="auto"/>
            <w:bottom w:val="none" w:sz="0" w:space="0" w:color="auto"/>
            <w:right w:val="none" w:sz="0" w:space="0" w:color="auto"/>
          </w:divBdr>
          <w:divsChild>
            <w:div w:id="10004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7799">
      <w:bodyDiv w:val="1"/>
      <w:marLeft w:val="0"/>
      <w:marRight w:val="0"/>
      <w:marTop w:val="0"/>
      <w:marBottom w:val="0"/>
      <w:divBdr>
        <w:top w:val="none" w:sz="0" w:space="0" w:color="auto"/>
        <w:left w:val="none" w:sz="0" w:space="0" w:color="auto"/>
        <w:bottom w:val="none" w:sz="0" w:space="0" w:color="auto"/>
        <w:right w:val="none" w:sz="0" w:space="0" w:color="auto"/>
      </w:divBdr>
    </w:div>
    <w:div w:id="651446727">
      <w:bodyDiv w:val="1"/>
      <w:marLeft w:val="0"/>
      <w:marRight w:val="0"/>
      <w:marTop w:val="0"/>
      <w:marBottom w:val="0"/>
      <w:divBdr>
        <w:top w:val="none" w:sz="0" w:space="0" w:color="auto"/>
        <w:left w:val="none" w:sz="0" w:space="0" w:color="auto"/>
        <w:bottom w:val="none" w:sz="0" w:space="0" w:color="auto"/>
        <w:right w:val="none" w:sz="0" w:space="0" w:color="auto"/>
      </w:divBdr>
    </w:div>
    <w:div w:id="655718684">
      <w:bodyDiv w:val="1"/>
      <w:marLeft w:val="0"/>
      <w:marRight w:val="0"/>
      <w:marTop w:val="0"/>
      <w:marBottom w:val="0"/>
      <w:divBdr>
        <w:top w:val="none" w:sz="0" w:space="0" w:color="auto"/>
        <w:left w:val="none" w:sz="0" w:space="0" w:color="auto"/>
        <w:bottom w:val="none" w:sz="0" w:space="0" w:color="auto"/>
        <w:right w:val="none" w:sz="0" w:space="0" w:color="auto"/>
      </w:divBdr>
    </w:div>
    <w:div w:id="662049563">
      <w:bodyDiv w:val="1"/>
      <w:marLeft w:val="0"/>
      <w:marRight w:val="0"/>
      <w:marTop w:val="0"/>
      <w:marBottom w:val="0"/>
      <w:divBdr>
        <w:top w:val="none" w:sz="0" w:space="0" w:color="auto"/>
        <w:left w:val="none" w:sz="0" w:space="0" w:color="auto"/>
        <w:bottom w:val="none" w:sz="0" w:space="0" w:color="auto"/>
        <w:right w:val="none" w:sz="0" w:space="0" w:color="auto"/>
      </w:divBdr>
    </w:div>
    <w:div w:id="683632419">
      <w:bodyDiv w:val="1"/>
      <w:marLeft w:val="0"/>
      <w:marRight w:val="0"/>
      <w:marTop w:val="0"/>
      <w:marBottom w:val="0"/>
      <w:divBdr>
        <w:top w:val="none" w:sz="0" w:space="0" w:color="auto"/>
        <w:left w:val="none" w:sz="0" w:space="0" w:color="auto"/>
        <w:bottom w:val="none" w:sz="0" w:space="0" w:color="auto"/>
        <w:right w:val="none" w:sz="0" w:space="0" w:color="auto"/>
      </w:divBdr>
    </w:div>
    <w:div w:id="690685733">
      <w:bodyDiv w:val="1"/>
      <w:marLeft w:val="0"/>
      <w:marRight w:val="0"/>
      <w:marTop w:val="0"/>
      <w:marBottom w:val="0"/>
      <w:divBdr>
        <w:top w:val="none" w:sz="0" w:space="0" w:color="auto"/>
        <w:left w:val="none" w:sz="0" w:space="0" w:color="auto"/>
        <w:bottom w:val="none" w:sz="0" w:space="0" w:color="auto"/>
        <w:right w:val="none" w:sz="0" w:space="0" w:color="auto"/>
      </w:divBdr>
    </w:div>
    <w:div w:id="709964452">
      <w:bodyDiv w:val="1"/>
      <w:marLeft w:val="0"/>
      <w:marRight w:val="0"/>
      <w:marTop w:val="0"/>
      <w:marBottom w:val="0"/>
      <w:divBdr>
        <w:top w:val="none" w:sz="0" w:space="0" w:color="auto"/>
        <w:left w:val="none" w:sz="0" w:space="0" w:color="auto"/>
        <w:bottom w:val="none" w:sz="0" w:space="0" w:color="auto"/>
        <w:right w:val="none" w:sz="0" w:space="0" w:color="auto"/>
      </w:divBdr>
    </w:div>
    <w:div w:id="715005342">
      <w:bodyDiv w:val="1"/>
      <w:marLeft w:val="0"/>
      <w:marRight w:val="0"/>
      <w:marTop w:val="0"/>
      <w:marBottom w:val="0"/>
      <w:divBdr>
        <w:top w:val="none" w:sz="0" w:space="0" w:color="auto"/>
        <w:left w:val="none" w:sz="0" w:space="0" w:color="auto"/>
        <w:bottom w:val="none" w:sz="0" w:space="0" w:color="auto"/>
        <w:right w:val="none" w:sz="0" w:space="0" w:color="auto"/>
      </w:divBdr>
      <w:divsChild>
        <w:div w:id="1039626109">
          <w:marLeft w:val="0"/>
          <w:marRight w:val="0"/>
          <w:marTop w:val="0"/>
          <w:marBottom w:val="0"/>
          <w:divBdr>
            <w:top w:val="none" w:sz="0" w:space="0" w:color="auto"/>
            <w:left w:val="none" w:sz="0" w:space="0" w:color="auto"/>
            <w:bottom w:val="none" w:sz="0" w:space="0" w:color="auto"/>
            <w:right w:val="none" w:sz="0" w:space="0" w:color="auto"/>
          </w:divBdr>
          <w:divsChild>
            <w:div w:id="13111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80996">
      <w:bodyDiv w:val="1"/>
      <w:marLeft w:val="0"/>
      <w:marRight w:val="0"/>
      <w:marTop w:val="0"/>
      <w:marBottom w:val="0"/>
      <w:divBdr>
        <w:top w:val="none" w:sz="0" w:space="0" w:color="auto"/>
        <w:left w:val="none" w:sz="0" w:space="0" w:color="auto"/>
        <w:bottom w:val="none" w:sz="0" w:space="0" w:color="auto"/>
        <w:right w:val="none" w:sz="0" w:space="0" w:color="auto"/>
      </w:divBdr>
    </w:div>
    <w:div w:id="756243390">
      <w:bodyDiv w:val="1"/>
      <w:marLeft w:val="0"/>
      <w:marRight w:val="0"/>
      <w:marTop w:val="0"/>
      <w:marBottom w:val="0"/>
      <w:divBdr>
        <w:top w:val="none" w:sz="0" w:space="0" w:color="auto"/>
        <w:left w:val="none" w:sz="0" w:space="0" w:color="auto"/>
        <w:bottom w:val="none" w:sz="0" w:space="0" w:color="auto"/>
        <w:right w:val="none" w:sz="0" w:space="0" w:color="auto"/>
      </w:divBdr>
    </w:div>
    <w:div w:id="762141820">
      <w:bodyDiv w:val="1"/>
      <w:marLeft w:val="0"/>
      <w:marRight w:val="0"/>
      <w:marTop w:val="0"/>
      <w:marBottom w:val="0"/>
      <w:divBdr>
        <w:top w:val="none" w:sz="0" w:space="0" w:color="auto"/>
        <w:left w:val="none" w:sz="0" w:space="0" w:color="auto"/>
        <w:bottom w:val="none" w:sz="0" w:space="0" w:color="auto"/>
        <w:right w:val="none" w:sz="0" w:space="0" w:color="auto"/>
      </w:divBdr>
      <w:divsChild>
        <w:div w:id="2051419560">
          <w:marLeft w:val="0"/>
          <w:marRight w:val="0"/>
          <w:marTop w:val="0"/>
          <w:marBottom w:val="0"/>
          <w:divBdr>
            <w:top w:val="none" w:sz="0" w:space="0" w:color="auto"/>
            <w:left w:val="none" w:sz="0" w:space="0" w:color="auto"/>
            <w:bottom w:val="none" w:sz="0" w:space="0" w:color="auto"/>
            <w:right w:val="none" w:sz="0" w:space="0" w:color="auto"/>
          </w:divBdr>
          <w:divsChild>
            <w:div w:id="159870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5815">
      <w:bodyDiv w:val="1"/>
      <w:marLeft w:val="0"/>
      <w:marRight w:val="0"/>
      <w:marTop w:val="0"/>
      <w:marBottom w:val="0"/>
      <w:divBdr>
        <w:top w:val="none" w:sz="0" w:space="0" w:color="auto"/>
        <w:left w:val="none" w:sz="0" w:space="0" w:color="auto"/>
        <w:bottom w:val="none" w:sz="0" w:space="0" w:color="auto"/>
        <w:right w:val="none" w:sz="0" w:space="0" w:color="auto"/>
      </w:divBdr>
      <w:divsChild>
        <w:div w:id="98139920">
          <w:marLeft w:val="0"/>
          <w:marRight w:val="0"/>
          <w:marTop w:val="0"/>
          <w:marBottom w:val="0"/>
          <w:divBdr>
            <w:top w:val="none" w:sz="0" w:space="0" w:color="auto"/>
            <w:left w:val="none" w:sz="0" w:space="0" w:color="auto"/>
            <w:bottom w:val="none" w:sz="0" w:space="0" w:color="auto"/>
            <w:right w:val="none" w:sz="0" w:space="0" w:color="auto"/>
          </w:divBdr>
          <w:divsChild>
            <w:div w:id="25567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2840">
      <w:bodyDiv w:val="1"/>
      <w:marLeft w:val="0"/>
      <w:marRight w:val="0"/>
      <w:marTop w:val="0"/>
      <w:marBottom w:val="0"/>
      <w:divBdr>
        <w:top w:val="none" w:sz="0" w:space="0" w:color="auto"/>
        <w:left w:val="none" w:sz="0" w:space="0" w:color="auto"/>
        <w:bottom w:val="none" w:sz="0" w:space="0" w:color="auto"/>
        <w:right w:val="none" w:sz="0" w:space="0" w:color="auto"/>
      </w:divBdr>
    </w:div>
    <w:div w:id="833035079">
      <w:bodyDiv w:val="1"/>
      <w:marLeft w:val="0"/>
      <w:marRight w:val="0"/>
      <w:marTop w:val="0"/>
      <w:marBottom w:val="0"/>
      <w:divBdr>
        <w:top w:val="none" w:sz="0" w:space="0" w:color="auto"/>
        <w:left w:val="none" w:sz="0" w:space="0" w:color="auto"/>
        <w:bottom w:val="none" w:sz="0" w:space="0" w:color="auto"/>
        <w:right w:val="none" w:sz="0" w:space="0" w:color="auto"/>
      </w:divBdr>
    </w:div>
    <w:div w:id="854540698">
      <w:bodyDiv w:val="1"/>
      <w:marLeft w:val="0"/>
      <w:marRight w:val="0"/>
      <w:marTop w:val="0"/>
      <w:marBottom w:val="0"/>
      <w:divBdr>
        <w:top w:val="none" w:sz="0" w:space="0" w:color="auto"/>
        <w:left w:val="none" w:sz="0" w:space="0" w:color="auto"/>
        <w:bottom w:val="none" w:sz="0" w:space="0" w:color="auto"/>
        <w:right w:val="none" w:sz="0" w:space="0" w:color="auto"/>
      </w:divBdr>
    </w:div>
    <w:div w:id="861820679">
      <w:bodyDiv w:val="1"/>
      <w:marLeft w:val="0"/>
      <w:marRight w:val="0"/>
      <w:marTop w:val="0"/>
      <w:marBottom w:val="0"/>
      <w:divBdr>
        <w:top w:val="none" w:sz="0" w:space="0" w:color="auto"/>
        <w:left w:val="none" w:sz="0" w:space="0" w:color="auto"/>
        <w:bottom w:val="none" w:sz="0" w:space="0" w:color="auto"/>
        <w:right w:val="none" w:sz="0" w:space="0" w:color="auto"/>
      </w:divBdr>
    </w:div>
    <w:div w:id="878513517">
      <w:bodyDiv w:val="1"/>
      <w:marLeft w:val="0"/>
      <w:marRight w:val="0"/>
      <w:marTop w:val="0"/>
      <w:marBottom w:val="0"/>
      <w:divBdr>
        <w:top w:val="none" w:sz="0" w:space="0" w:color="auto"/>
        <w:left w:val="none" w:sz="0" w:space="0" w:color="auto"/>
        <w:bottom w:val="none" w:sz="0" w:space="0" w:color="auto"/>
        <w:right w:val="none" w:sz="0" w:space="0" w:color="auto"/>
      </w:divBdr>
    </w:div>
    <w:div w:id="895164243">
      <w:bodyDiv w:val="1"/>
      <w:marLeft w:val="0"/>
      <w:marRight w:val="0"/>
      <w:marTop w:val="0"/>
      <w:marBottom w:val="0"/>
      <w:divBdr>
        <w:top w:val="none" w:sz="0" w:space="0" w:color="auto"/>
        <w:left w:val="none" w:sz="0" w:space="0" w:color="auto"/>
        <w:bottom w:val="none" w:sz="0" w:space="0" w:color="auto"/>
        <w:right w:val="none" w:sz="0" w:space="0" w:color="auto"/>
      </w:divBdr>
    </w:div>
    <w:div w:id="917250607">
      <w:bodyDiv w:val="1"/>
      <w:marLeft w:val="0"/>
      <w:marRight w:val="0"/>
      <w:marTop w:val="0"/>
      <w:marBottom w:val="0"/>
      <w:divBdr>
        <w:top w:val="none" w:sz="0" w:space="0" w:color="auto"/>
        <w:left w:val="none" w:sz="0" w:space="0" w:color="auto"/>
        <w:bottom w:val="none" w:sz="0" w:space="0" w:color="auto"/>
        <w:right w:val="none" w:sz="0" w:space="0" w:color="auto"/>
      </w:divBdr>
    </w:div>
    <w:div w:id="943458533">
      <w:bodyDiv w:val="1"/>
      <w:marLeft w:val="0"/>
      <w:marRight w:val="0"/>
      <w:marTop w:val="0"/>
      <w:marBottom w:val="0"/>
      <w:divBdr>
        <w:top w:val="none" w:sz="0" w:space="0" w:color="auto"/>
        <w:left w:val="none" w:sz="0" w:space="0" w:color="auto"/>
        <w:bottom w:val="none" w:sz="0" w:space="0" w:color="auto"/>
        <w:right w:val="none" w:sz="0" w:space="0" w:color="auto"/>
      </w:divBdr>
    </w:div>
    <w:div w:id="953631093">
      <w:bodyDiv w:val="1"/>
      <w:marLeft w:val="0"/>
      <w:marRight w:val="0"/>
      <w:marTop w:val="0"/>
      <w:marBottom w:val="0"/>
      <w:divBdr>
        <w:top w:val="none" w:sz="0" w:space="0" w:color="auto"/>
        <w:left w:val="none" w:sz="0" w:space="0" w:color="auto"/>
        <w:bottom w:val="none" w:sz="0" w:space="0" w:color="auto"/>
        <w:right w:val="none" w:sz="0" w:space="0" w:color="auto"/>
      </w:divBdr>
    </w:div>
    <w:div w:id="965621709">
      <w:bodyDiv w:val="1"/>
      <w:marLeft w:val="0"/>
      <w:marRight w:val="0"/>
      <w:marTop w:val="0"/>
      <w:marBottom w:val="0"/>
      <w:divBdr>
        <w:top w:val="none" w:sz="0" w:space="0" w:color="auto"/>
        <w:left w:val="none" w:sz="0" w:space="0" w:color="auto"/>
        <w:bottom w:val="none" w:sz="0" w:space="0" w:color="auto"/>
        <w:right w:val="none" w:sz="0" w:space="0" w:color="auto"/>
      </w:divBdr>
    </w:div>
    <w:div w:id="969365434">
      <w:bodyDiv w:val="1"/>
      <w:marLeft w:val="0"/>
      <w:marRight w:val="0"/>
      <w:marTop w:val="0"/>
      <w:marBottom w:val="0"/>
      <w:divBdr>
        <w:top w:val="none" w:sz="0" w:space="0" w:color="auto"/>
        <w:left w:val="none" w:sz="0" w:space="0" w:color="auto"/>
        <w:bottom w:val="none" w:sz="0" w:space="0" w:color="auto"/>
        <w:right w:val="none" w:sz="0" w:space="0" w:color="auto"/>
      </w:divBdr>
    </w:div>
    <w:div w:id="985357960">
      <w:bodyDiv w:val="1"/>
      <w:marLeft w:val="0"/>
      <w:marRight w:val="0"/>
      <w:marTop w:val="0"/>
      <w:marBottom w:val="0"/>
      <w:divBdr>
        <w:top w:val="none" w:sz="0" w:space="0" w:color="auto"/>
        <w:left w:val="none" w:sz="0" w:space="0" w:color="auto"/>
        <w:bottom w:val="none" w:sz="0" w:space="0" w:color="auto"/>
        <w:right w:val="none" w:sz="0" w:space="0" w:color="auto"/>
      </w:divBdr>
    </w:div>
    <w:div w:id="1002128562">
      <w:bodyDiv w:val="1"/>
      <w:marLeft w:val="0"/>
      <w:marRight w:val="0"/>
      <w:marTop w:val="0"/>
      <w:marBottom w:val="0"/>
      <w:divBdr>
        <w:top w:val="none" w:sz="0" w:space="0" w:color="auto"/>
        <w:left w:val="none" w:sz="0" w:space="0" w:color="auto"/>
        <w:bottom w:val="none" w:sz="0" w:space="0" w:color="auto"/>
        <w:right w:val="none" w:sz="0" w:space="0" w:color="auto"/>
      </w:divBdr>
      <w:divsChild>
        <w:div w:id="1848641876">
          <w:marLeft w:val="0"/>
          <w:marRight w:val="0"/>
          <w:marTop w:val="0"/>
          <w:marBottom w:val="0"/>
          <w:divBdr>
            <w:top w:val="none" w:sz="0" w:space="0" w:color="auto"/>
            <w:left w:val="none" w:sz="0" w:space="0" w:color="auto"/>
            <w:bottom w:val="none" w:sz="0" w:space="0" w:color="auto"/>
            <w:right w:val="none" w:sz="0" w:space="0" w:color="auto"/>
          </w:divBdr>
          <w:divsChild>
            <w:div w:id="11718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49567">
      <w:bodyDiv w:val="1"/>
      <w:marLeft w:val="0"/>
      <w:marRight w:val="0"/>
      <w:marTop w:val="0"/>
      <w:marBottom w:val="0"/>
      <w:divBdr>
        <w:top w:val="none" w:sz="0" w:space="0" w:color="auto"/>
        <w:left w:val="none" w:sz="0" w:space="0" w:color="auto"/>
        <w:bottom w:val="none" w:sz="0" w:space="0" w:color="auto"/>
        <w:right w:val="none" w:sz="0" w:space="0" w:color="auto"/>
      </w:divBdr>
    </w:div>
    <w:div w:id="1032532703">
      <w:bodyDiv w:val="1"/>
      <w:marLeft w:val="0"/>
      <w:marRight w:val="0"/>
      <w:marTop w:val="0"/>
      <w:marBottom w:val="0"/>
      <w:divBdr>
        <w:top w:val="none" w:sz="0" w:space="0" w:color="auto"/>
        <w:left w:val="none" w:sz="0" w:space="0" w:color="auto"/>
        <w:bottom w:val="none" w:sz="0" w:space="0" w:color="auto"/>
        <w:right w:val="none" w:sz="0" w:space="0" w:color="auto"/>
      </w:divBdr>
    </w:div>
    <w:div w:id="1041788192">
      <w:bodyDiv w:val="1"/>
      <w:marLeft w:val="0"/>
      <w:marRight w:val="0"/>
      <w:marTop w:val="0"/>
      <w:marBottom w:val="0"/>
      <w:divBdr>
        <w:top w:val="none" w:sz="0" w:space="0" w:color="auto"/>
        <w:left w:val="none" w:sz="0" w:space="0" w:color="auto"/>
        <w:bottom w:val="none" w:sz="0" w:space="0" w:color="auto"/>
        <w:right w:val="none" w:sz="0" w:space="0" w:color="auto"/>
      </w:divBdr>
      <w:divsChild>
        <w:div w:id="585656402">
          <w:marLeft w:val="0"/>
          <w:marRight w:val="0"/>
          <w:marTop w:val="0"/>
          <w:marBottom w:val="0"/>
          <w:divBdr>
            <w:top w:val="none" w:sz="0" w:space="0" w:color="auto"/>
            <w:left w:val="none" w:sz="0" w:space="0" w:color="auto"/>
            <w:bottom w:val="none" w:sz="0" w:space="0" w:color="auto"/>
            <w:right w:val="none" w:sz="0" w:space="0" w:color="auto"/>
          </w:divBdr>
          <w:divsChild>
            <w:div w:id="153400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05008">
      <w:bodyDiv w:val="1"/>
      <w:marLeft w:val="0"/>
      <w:marRight w:val="0"/>
      <w:marTop w:val="0"/>
      <w:marBottom w:val="0"/>
      <w:divBdr>
        <w:top w:val="none" w:sz="0" w:space="0" w:color="auto"/>
        <w:left w:val="none" w:sz="0" w:space="0" w:color="auto"/>
        <w:bottom w:val="none" w:sz="0" w:space="0" w:color="auto"/>
        <w:right w:val="none" w:sz="0" w:space="0" w:color="auto"/>
      </w:divBdr>
    </w:div>
    <w:div w:id="1043676226">
      <w:bodyDiv w:val="1"/>
      <w:marLeft w:val="0"/>
      <w:marRight w:val="0"/>
      <w:marTop w:val="0"/>
      <w:marBottom w:val="0"/>
      <w:divBdr>
        <w:top w:val="none" w:sz="0" w:space="0" w:color="auto"/>
        <w:left w:val="none" w:sz="0" w:space="0" w:color="auto"/>
        <w:bottom w:val="none" w:sz="0" w:space="0" w:color="auto"/>
        <w:right w:val="none" w:sz="0" w:space="0" w:color="auto"/>
      </w:divBdr>
    </w:div>
    <w:div w:id="1051925713">
      <w:bodyDiv w:val="1"/>
      <w:marLeft w:val="0"/>
      <w:marRight w:val="0"/>
      <w:marTop w:val="0"/>
      <w:marBottom w:val="0"/>
      <w:divBdr>
        <w:top w:val="none" w:sz="0" w:space="0" w:color="auto"/>
        <w:left w:val="none" w:sz="0" w:space="0" w:color="auto"/>
        <w:bottom w:val="none" w:sz="0" w:space="0" w:color="auto"/>
        <w:right w:val="none" w:sz="0" w:space="0" w:color="auto"/>
      </w:divBdr>
    </w:div>
    <w:div w:id="1071460819">
      <w:bodyDiv w:val="1"/>
      <w:marLeft w:val="0"/>
      <w:marRight w:val="0"/>
      <w:marTop w:val="0"/>
      <w:marBottom w:val="0"/>
      <w:divBdr>
        <w:top w:val="none" w:sz="0" w:space="0" w:color="auto"/>
        <w:left w:val="none" w:sz="0" w:space="0" w:color="auto"/>
        <w:bottom w:val="none" w:sz="0" w:space="0" w:color="auto"/>
        <w:right w:val="none" w:sz="0" w:space="0" w:color="auto"/>
      </w:divBdr>
    </w:div>
    <w:div w:id="1079985218">
      <w:bodyDiv w:val="1"/>
      <w:marLeft w:val="0"/>
      <w:marRight w:val="0"/>
      <w:marTop w:val="0"/>
      <w:marBottom w:val="0"/>
      <w:divBdr>
        <w:top w:val="none" w:sz="0" w:space="0" w:color="auto"/>
        <w:left w:val="none" w:sz="0" w:space="0" w:color="auto"/>
        <w:bottom w:val="none" w:sz="0" w:space="0" w:color="auto"/>
        <w:right w:val="none" w:sz="0" w:space="0" w:color="auto"/>
      </w:divBdr>
    </w:div>
    <w:div w:id="1092360502">
      <w:bodyDiv w:val="1"/>
      <w:marLeft w:val="0"/>
      <w:marRight w:val="0"/>
      <w:marTop w:val="0"/>
      <w:marBottom w:val="0"/>
      <w:divBdr>
        <w:top w:val="none" w:sz="0" w:space="0" w:color="auto"/>
        <w:left w:val="none" w:sz="0" w:space="0" w:color="auto"/>
        <w:bottom w:val="none" w:sz="0" w:space="0" w:color="auto"/>
        <w:right w:val="none" w:sz="0" w:space="0" w:color="auto"/>
      </w:divBdr>
    </w:div>
    <w:div w:id="1114834690">
      <w:bodyDiv w:val="1"/>
      <w:marLeft w:val="0"/>
      <w:marRight w:val="0"/>
      <w:marTop w:val="0"/>
      <w:marBottom w:val="0"/>
      <w:divBdr>
        <w:top w:val="none" w:sz="0" w:space="0" w:color="auto"/>
        <w:left w:val="none" w:sz="0" w:space="0" w:color="auto"/>
        <w:bottom w:val="none" w:sz="0" w:space="0" w:color="auto"/>
        <w:right w:val="none" w:sz="0" w:space="0" w:color="auto"/>
      </w:divBdr>
    </w:div>
    <w:div w:id="1139298282">
      <w:bodyDiv w:val="1"/>
      <w:marLeft w:val="0"/>
      <w:marRight w:val="0"/>
      <w:marTop w:val="0"/>
      <w:marBottom w:val="0"/>
      <w:divBdr>
        <w:top w:val="none" w:sz="0" w:space="0" w:color="auto"/>
        <w:left w:val="none" w:sz="0" w:space="0" w:color="auto"/>
        <w:bottom w:val="none" w:sz="0" w:space="0" w:color="auto"/>
        <w:right w:val="none" w:sz="0" w:space="0" w:color="auto"/>
      </w:divBdr>
    </w:div>
    <w:div w:id="1156453432">
      <w:bodyDiv w:val="1"/>
      <w:marLeft w:val="0"/>
      <w:marRight w:val="0"/>
      <w:marTop w:val="0"/>
      <w:marBottom w:val="0"/>
      <w:divBdr>
        <w:top w:val="none" w:sz="0" w:space="0" w:color="auto"/>
        <w:left w:val="none" w:sz="0" w:space="0" w:color="auto"/>
        <w:bottom w:val="none" w:sz="0" w:space="0" w:color="auto"/>
        <w:right w:val="none" w:sz="0" w:space="0" w:color="auto"/>
      </w:divBdr>
      <w:divsChild>
        <w:div w:id="1117062497">
          <w:marLeft w:val="0"/>
          <w:marRight w:val="0"/>
          <w:marTop w:val="0"/>
          <w:marBottom w:val="0"/>
          <w:divBdr>
            <w:top w:val="none" w:sz="0" w:space="0" w:color="auto"/>
            <w:left w:val="none" w:sz="0" w:space="0" w:color="auto"/>
            <w:bottom w:val="none" w:sz="0" w:space="0" w:color="auto"/>
            <w:right w:val="none" w:sz="0" w:space="0" w:color="auto"/>
          </w:divBdr>
          <w:divsChild>
            <w:div w:id="106047155">
              <w:marLeft w:val="0"/>
              <w:marRight w:val="0"/>
              <w:marTop w:val="0"/>
              <w:marBottom w:val="0"/>
              <w:divBdr>
                <w:top w:val="none" w:sz="0" w:space="0" w:color="auto"/>
                <w:left w:val="none" w:sz="0" w:space="0" w:color="auto"/>
                <w:bottom w:val="none" w:sz="0" w:space="0" w:color="auto"/>
                <w:right w:val="none" w:sz="0" w:space="0" w:color="auto"/>
              </w:divBdr>
            </w:div>
          </w:divsChild>
        </w:div>
        <w:div w:id="1939753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009775">
          <w:marLeft w:val="0"/>
          <w:marRight w:val="0"/>
          <w:marTop w:val="0"/>
          <w:marBottom w:val="0"/>
          <w:divBdr>
            <w:top w:val="none" w:sz="0" w:space="0" w:color="auto"/>
            <w:left w:val="none" w:sz="0" w:space="0" w:color="auto"/>
            <w:bottom w:val="none" w:sz="0" w:space="0" w:color="auto"/>
            <w:right w:val="none" w:sz="0" w:space="0" w:color="auto"/>
          </w:divBdr>
          <w:divsChild>
            <w:div w:id="3621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0318">
      <w:bodyDiv w:val="1"/>
      <w:marLeft w:val="0"/>
      <w:marRight w:val="0"/>
      <w:marTop w:val="0"/>
      <w:marBottom w:val="0"/>
      <w:divBdr>
        <w:top w:val="none" w:sz="0" w:space="0" w:color="auto"/>
        <w:left w:val="none" w:sz="0" w:space="0" w:color="auto"/>
        <w:bottom w:val="none" w:sz="0" w:space="0" w:color="auto"/>
        <w:right w:val="none" w:sz="0" w:space="0" w:color="auto"/>
      </w:divBdr>
      <w:divsChild>
        <w:div w:id="257376554">
          <w:marLeft w:val="0"/>
          <w:marRight w:val="0"/>
          <w:marTop w:val="0"/>
          <w:marBottom w:val="0"/>
          <w:divBdr>
            <w:top w:val="none" w:sz="0" w:space="0" w:color="auto"/>
            <w:left w:val="none" w:sz="0" w:space="0" w:color="auto"/>
            <w:bottom w:val="none" w:sz="0" w:space="0" w:color="auto"/>
            <w:right w:val="none" w:sz="0" w:space="0" w:color="auto"/>
          </w:divBdr>
          <w:divsChild>
            <w:div w:id="2129152953">
              <w:marLeft w:val="0"/>
              <w:marRight w:val="0"/>
              <w:marTop w:val="0"/>
              <w:marBottom w:val="0"/>
              <w:divBdr>
                <w:top w:val="none" w:sz="0" w:space="0" w:color="auto"/>
                <w:left w:val="none" w:sz="0" w:space="0" w:color="auto"/>
                <w:bottom w:val="none" w:sz="0" w:space="0" w:color="auto"/>
                <w:right w:val="none" w:sz="0" w:space="0" w:color="auto"/>
              </w:divBdr>
            </w:div>
          </w:divsChild>
        </w:div>
        <w:div w:id="1248075988">
          <w:marLeft w:val="0"/>
          <w:marRight w:val="0"/>
          <w:marTop w:val="0"/>
          <w:marBottom w:val="0"/>
          <w:divBdr>
            <w:top w:val="none" w:sz="0" w:space="0" w:color="auto"/>
            <w:left w:val="none" w:sz="0" w:space="0" w:color="auto"/>
            <w:bottom w:val="none" w:sz="0" w:space="0" w:color="auto"/>
            <w:right w:val="none" w:sz="0" w:space="0" w:color="auto"/>
          </w:divBdr>
          <w:divsChild>
            <w:div w:id="1033310254">
              <w:marLeft w:val="0"/>
              <w:marRight w:val="0"/>
              <w:marTop w:val="0"/>
              <w:marBottom w:val="0"/>
              <w:divBdr>
                <w:top w:val="none" w:sz="0" w:space="0" w:color="auto"/>
                <w:left w:val="none" w:sz="0" w:space="0" w:color="auto"/>
                <w:bottom w:val="none" w:sz="0" w:space="0" w:color="auto"/>
                <w:right w:val="none" w:sz="0" w:space="0" w:color="auto"/>
              </w:divBdr>
            </w:div>
          </w:divsChild>
        </w:div>
        <w:div w:id="1993368251">
          <w:marLeft w:val="0"/>
          <w:marRight w:val="0"/>
          <w:marTop w:val="0"/>
          <w:marBottom w:val="0"/>
          <w:divBdr>
            <w:top w:val="none" w:sz="0" w:space="0" w:color="auto"/>
            <w:left w:val="none" w:sz="0" w:space="0" w:color="auto"/>
            <w:bottom w:val="none" w:sz="0" w:space="0" w:color="auto"/>
            <w:right w:val="none" w:sz="0" w:space="0" w:color="auto"/>
          </w:divBdr>
          <w:divsChild>
            <w:div w:id="375276745">
              <w:marLeft w:val="0"/>
              <w:marRight w:val="0"/>
              <w:marTop w:val="0"/>
              <w:marBottom w:val="0"/>
              <w:divBdr>
                <w:top w:val="none" w:sz="0" w:space="0" w:color="auto"/>
                <w:left w:val="none" w:sz="0" w:space="0" w:color="auto"/>
                <w:bottom w:val="none" w:sz="0" w:space="0" w:color="auto"/>
                <w:right w:val="none" w:sz="0" w:space="0" w:color="auto"/>
              </w:divBdr>
            </w:div>
          </w:divsChild>
        </w:div>
        <w:div w:id="463470807">
          <w:marLeft w:val="0"/>
          <w:marRight w:val="0"/>
          <w:marTop w:val="0"/>
          <w:marBottom w:val="0"/>
          <w:divBdr>
            <w:top w:val="none" w:sz="0" w:space="0" w:color="auto"/>
            <w:left w:val="none" w:sz="0" w:space="0" w:color="auto"/>
            <w:bottom w:val="none" w:sz="0" w:space="0" w:color="auto"/>
            <w:right w:val="none" w:sz="0" w:space="0" w:color="auto"/>
          </w:divBdr>
          <w:divsChild>
            <w:div w:id="1736515140">
              <w:marLeft w:val="0"/>
              <w:marRight w:val="0"/>
              <w:marTop w:val="0"/>
              <w:marBottom w:val="0"/>
              <w:divBdr>
                <w:top w:val="none" w:sz="0" w:space="0" w:color="auto"/>
                <w:left w:val="none" w:sz="0" w:space="0" w:color="auto"/>
                <w:bottom w:val="none" w:sz="0" w:space="0" w:color="auto"/>
                <w:right w:val="none" w:sz="0" w:space="0" w:color="auto"/>
              </w:divBdr>
            </w:div>
          </w:divsChild>
        </w:div>
        <w:div w:id="118769084">
          <w:marLeft w:val="0"/>
          <w:marRight w:val="0"/>
          <w:marTop w:val="0"/>
          <w:marBottom w:val="0"/>
          <w:divBdr>
            <w:top w:val="none" w:sz="0" w:space="0" w:color="auto"/>
            <w:left w:val="none" w:sz="0" w:space="0" w:color="auto"/>
            <w:bottom w:val="none" w:sz="0" w:space="0" w:color="auto"/>
            <w:right w:val="none" w:sz="0" w:space="0" w:color="auto"/>
          </w:divBdr>
          <w:divsChild>
            <w:div w:id="42042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2572">
      <w:bodyDiv w:val="1"/>
      <w:marLeft w:val="0"/>
      <w:marRight w:val="0"/>
      <w:marTop w:val="0"/>
      <w:marBottom w:val="0"/>
      <w:divBdr>
        <w:top w:val="none" w:sz="0" w:space="0" w:color="auto"/>
        <w:left w:val="none" w:sz="0" w:space="0" w:color="auto"/>
        <w:bottom w:val="none" w:sz="0" w:space="0" w:color="auto"/>
        <w:right w:val="none" w:sz="0" w:space="0" w:color="auto"/>
      </w:divBdr>
    </w:div>
    <w:div w:id="1180043420">
      <w:bodyDiv w:val="1"/>
      <w:marLeft w:val="0"/>
      <w:marRight w:val="0"/>
      <w:marTop w:val="0"/>
      <w:marBottom w:val="0"/>
      <w:divBdr>
        <w:top w:val="none" w:sz="0" w:space="0" w:color="auto"/>
        <w:left w:val="none" w:sz="0" w:space="0" w:color="auto"/>
        <w:bottom w:val="none" w:sz="0" w:space="0" w:color="auto"/>
        <w:right w:val="none" w:sz="0" w:space="0" w:color="auto"/>
      </w:divBdr>
    </w:div>
    <w:div w:id="1186479627">
      <w:bodyDiv w:val="1"/>
      <w:marLeft w:val="0"/>
      <w:marRight w:val="0"/>
      <w:marTop w:val="0"/>
      <w:marBottom w:val="0"/>
      <w:divBdr>
        <w:top w:val="none" w:sz="0" w:space="0" w:color="auto"/>
        <w:left w:val="none" w:sz="0" w:space="0" w:color="auto"/>
        <w:bottom w:val="none" w:sz="0" w:space="0" w:color="auto"/>
        <w:right w:val="none" w:sz="0" w:space="0" w:color="auto"/>
      </w:divBdr>
    </w:div>
    <w:div w:id="1197768458">
      <w:bodyDiv w:val="1"/>
      <w:marLeft w:val="0"/>
      <w:marRight w:val="0"/>
      <w:marTop w:val="0"/>
      <w:marBottom w:val="0"/>
      <w:divBdr>
        <w:top w:val="none" w:sz="0" w:space="0" w:color="auto"/>
        <w:left w:val="none" w:sz="0" w:space="0" w:color="auto"/>
        <w:bottom w:val="none" w:sz="0" w:space="0" w:color="auto"/>
        <w:right w:val="none" w:sz="0" w:space="0" w:color="auto"/>
      </w:divBdr>
    </w:div>
    <w:div w:id="1205214322">
      <w:bodyDiv w:val="1"/>
      <w:marLeft w:val="0"/>
      <w:marRight w:val="0"/>
      <w:marTop w:val="0"/>
      <w:marBottom w:val="0"/>
      <w:divBdr>
        <w:top w:val="none" w:sz="0" w:space="0" w:color="auto"/>
        <w:left w:val="none" w:sz="0" w:space="0" w:color="auto"/>
        <w:bottom w:val="none" w:sz="0" w:space="0" w:color="auto"/>
        <w:right w:val="none" w:sz="0" w:space="0" w:color="auto"/>
      </w:divBdr>
    </w:div>
    <w:div w:id="1205825012">
      <w:bodyDiv w:val="1"/>
      <w:marLeft w:val="0"/>
      <w:marRight w:val="0"/>
      <w:marTop w:val="0"/>
      <w:marBottom w:val="0"/>
      <w:divBdr>
        <w:top w:val="none" w:sz="0" w:space="0" w:color="auto"/>
        <w:left w:val="none" w:sz="0" w:space="0" w:color="auto"/>
        <w:bottom w:val="none" w:sz="0" w:space="0" w:color="auto"/>
        <w:right w:val="none" w:sz="0" w:space="0" w:color="auto"/>
      </w:divBdr>
    </w:div>
    <w:div w:id="1211922198">
      <w:bodyDiv w:val="1"/>
      <w:marLeft w:val="0"/>
      <w:marRight w:val="0"/>
      <w:marTop w:val="0"/>
      <w:marBottom w:val="0"/>
      <w:divBdr>
        <w:top w:val="none" w:sz="0" w:space="0" w:color="auto"/>
        <w:left w:val="none" w:sz="0" w:space="0" w:color="auto"/>
        <w:bottom w:val="none" w:sz="0" w:space="0" w:color="auto"/>
        <w:right w:val="none" w:sz="0" w:space="0" w:color="auto"/>
      </w:divBdr>
      <w:divsChild>
        <w:div w:id="983661634">
          <w:marLeft w:val="0"/>
          <w:marRight w:val="0"/>
          <w:marTop w:val="0"/>
          <w:marBottom w:val="0"/>
          <w:divBdr>
            <w:top w:val="none" w:sz="0" w:space="0" w:color="auto"/>
            <w:left w:val="none" w:sz="0" w:space="0" w:color="auto"/>
            <w:bottom w:val="none" w:sz="0" w:space="0" w:color="auto"/>
            <w:right w:val="none" w:sz="0" w:space="0" w:color="auto"/>
          </w:divBdr>
          <w:divsChild>
            <w:div w:id="20303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073332">
      <w:bodyDiv w:val="1"/>
      <w:marLeft w:val="0"/>
      <w:marRight w:val="0"/>
      <w:marTop w:val="0"/>
      <w:marBottom w:val="0"/>
      <w:divBdr>
        <w:top w:val="none" w:sz="0" w:space="0" w:color="auto"/>
        <w:left w:val="none" w:sz="0" w:space="0" w:color="auto"/>
        <w:bottom w:val="none" w:sz="0" w:space="0" w:color="auto"/>
        <w:right w:val="none" w:sz="0" w:space="0" w:color="auto"/>
      </w:divBdr>
    </w:div>
    <w:div w:id="1230188708">
      <w:bodyDiv w:val="1"/>
      <w:marLeft w:val="0"/>
      <w:marRight w:val="0"/>
      <w:marTop w:val="0"/>
      <w:marBottom w:val="0"/>
      <w:divBdr>
        <w:top w:val="none" w:sz="0" w:space="0" w:color="auto"/>
        <w:left w:val="none" w:sz="0" w:space="0" w:color="auto"/>
        <w:bottom w:val="none" w:sz="0" w:space="0" w:color="auto"/>
        <w:right w:val="none" w:sz="0" w:space="0" w:color="auto"/>
      </w:divBdr>
    </w:div>
    <w:div w:id="1252087848">
      <w:bodyDiv w:val="1"/>
      <w:marLeft w:val="0"/>
      <w:marRight w:val="0"/>
      <w:marTop w:val="0"/>
      <w:marBottom w:val="0"/>
      <w:divBdr>
        <w:top w:val="none" w:sz="0" w:space="0" w:color="auto"/>
        <w:left w:val="none" w:sz="0" w:space="0" w:color="auto"/>
        <w:bottom w:val="none" w:sz="0" w:space="0" w:color="auto"/>
        <w:right w:val="none" w:sz="0" w:space="0" w:color="auto"/>
      </w:divBdr>
    </w:div>
    <w:div w:id="1268081789">
      <w:bodyDiv w:val="1"/>
      <w:marLeft w:val="0"/>
      <w:marRight w:val="0"/>
      <w:marTop w:val="0"/>
      <w:marBottom w:val="0"/>
      <w:divBdr>
        <w:top w:val="none" w:sz="0" w:space="0" w:color="auto"/>
        <w:left w:val="none" w:sz="0" w:space="0" w:color="auto"/>
        <w:bottom w:val="none" w:sz="0" w:space="0" w:color="auto"/>
        <w:right w:val="none" w:sz="0" w:space="0" w:color="auto"/>
      </w:divBdr>
    </w:div>
    <w:div w:id="1283152188">
      <w:bodyDiv w:val="1"/>
      <w:marLeft w:val="0"/>
      <w:marRight w:val="0"/>
      <w:marTop w:val="0"/>
      <w:marBottom w:val="0"/>
      <w:divBdr>
        <w:top w:val="none" w:sz="0" w:space="0" w:color="auto"/>
        <w:left w:val="none" w:sz="0" w:space="0" w:color="auto"/>
        <w:bottom w:val="none" w:sz="0" w:space="0" w:color="auto"/>
        <w:right w:val="none" w:sz="0" w:space="0" w:color="auto"/>
      </w:divBdr>
    </w:div>
    <w:div w:id="1296526932">
      <w:bodyDiv w:val="1"/>
      <w:marLeft w:val="0"/>
      <w:marRight w:val="0"/>
      <w:marTop w:val="0"/>
      <w:marBottom w:val="0"/>
      <w:divBdr>
        <w:top w:val="none" w:sz="0" w:space="0" w:color="auto"/>
        <w:left w:val="none" w:sz="0" w:space="0" w:color="auto"/>
        <w:bottom w:val="none" w:sz="0" w:space="0" w:color="auto"/>
        <w:right w:val="none" w:sz="0" w:space="0" w:color="auto"/>
      </w:divBdr>
    </w:div>
    <w:div w:id="1306084642">
      <w:bodyDiv w:val="1"/>
      <w:marLeft w:val="0"/>
      <w:marRight w:val="0"/>
      <w:marTop w:val="0"/>
      <w:marBottom w:val="0"/>
      <w:divBdr>
        <w:top w:val="none" w:sz="0" w:space="0" w:color="auto"/>
        <w:left w:val="none" w:sz="0" w:space="0" w:color="auto"/>
        <w:bottom w:val="none" w:sz="0" w:space="0" w:color="auto"/>
        <w:right w:val="none" w:sz="0" w:space="0" w:color="auto"/>
      </w:divBdr>
    </w:div>
    <w:div w:id="1316297565">
      <w:bodyDiv w:val="1"/>
      <w:marLeft w:val="0"/>
      <w:marRight w:val="0"/>
      <w:marTop w:val="0"/>
      <w:marBottom w:val="0"/>
      <w:divBdr>
        <w:top w:val="none" w:sz="0" w:space="0" w:color="auto"/>
        <w:left w:val="none" w:sz="0" w:space="0" w:color="auto"/>
        <w:bottom w:val="none" w:sz="0" w:space="0" w:color="auto"/>
        <w:right w:val="none" w:sz="0" w:space="0" w:color="auto"/>
      </w:divBdr>
    </w:div>
    <w:div w:id="1317032007">
      <w:bodyDiv w:val="1"/>
      <w:marLeft w:val="0"/>
      <w:marRight w:val="0"/>
      <w:marTop w:val="0"/>
      <w:marBottom w:val="0"/>
      <w:divBdr>
        <w:top w:val="none" w:sz="0" w:space="0" w:color="auto"/>
        <w:left w:val="none" w:sz="0" w:space="0" w:color="auto"/>
        <w:bottom w:val="none" w:sz="0" w:space="0" w:color="auto"/>
        <w:right w:val="none" w:sz="0" w:space="0" w:color="auto"/>
      </w:divBdr>
    </w:div>
    <w:div w:id="1336224879">
      <w:bodyDiv w:val="1"/>
      <w:marLeft w:val="0"/>
      <w:marRight w:val="0"/>
      <w:marTop w:val="0"/>
      <w:marBottom w:val="0"/>
      <w:divBdr>
        <w:top w:val="none" w:sz="0" w:space="0" w:color="auto"/>
        <w:left w:val="none" w:sz="0" w:space="0" w:color="auto"/>
        <w:bottom w:val="none" w:sz="0" w:space="0" w:color="auto"/>
        <w:right w:val="none" w:sz="0" w:space="0" w:color="auto"/>
      </w:divBdr>
    </w:div>
    <w:div w:id="1343312011">
      <w:bodyDiv w:val="1"/>
      <w:marLeft w:val="0"/>
      <w:marRight w:val="0"/>
      <w:marTop w:val="0"/>
      <w:marBottom w:val="0"/>
      <w:divBdr>
        <w:top w:val="none" w:sz="0" w:space="0" w:color="auto"/>
        <w:left w:val="none" w:sz="0" w:space="0" w:color="auto"/>
        <w:bottom w:val="none" w:sz="0" w:space="0" w:color="auto"/>
        <w:right w:val="none" w:sz="0" w:space="0" w:color="auto"/>
      </w:divBdr>
      <w:divsChild>
        <w:div w:id="145129036">
          <w:marLeft w:val="0"/>
          <w:marRight w:val="0"/>
          <w:marTop w:val="0"/>
          <w:marBottom w:val="0"/>
          <w:divBdr>
            <w:top w:val="none" w:sz="0" w:space="0" w:color="auto"/>
            <w:left w:val="none" w:sz="0" w:space="0" w:color="auto"/>
            <w:bottom w:val="none" w:sz="0" w:space="0" w:color="auto"/>
            <w:right w:val="none" w:sz="0" w:space="0" w:color="auto"/>
          </w:divBdr>
          <w:divsChild>
            <w:div w:id="3358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7495">
      <w:bodyDiv w:val="1"/>
      <w:marLeft w:val="0"/>
      <w:marRight w:val="0"/>
      <w:marTop w:val="0"/>
      <w:marBottom w:val="0"/>
      <w:divBdr>
        <w:top w:val="none" w:sz="0" w:space="0" w:color="auto"/>
        <w:left w:val="none" w:sz="0" w:space="0" w:color="auto"/>
        <w:bottom w:val="none" w:sz="0" w:space="0" w:color="auto"/>
        <w:right w:val="none" w:sz="0" w:space="0" w:color="auto"/>
      </w:divBdr>
    </w:div>
    <w:div w:id="1359040757">
      <w:bodyDiv w:val="1"/>
      <w:marLeft w:val="0"/>
      <w:marRight w:val="0"/>
      <w:marTop w:val="0"/>
      <w:marBottom w:val="0"/>
      <w:divBdr>
        <w:top w:val="none" w:sz="0" w:space="0" w:color="auto"/>
        <w:left w:val="none" w:sz="0" w:space="0" w:color="auto"/>
        <w:bottom w:val="none" w:sz="0" w:space="0" w:color="auto"/>
        <w:right w:val="none" w:sz="0" w:space="0" w:color="auto"/>
      </w:divBdr>
    </w:div>
    <w:div w:id="1415083436">
      <w:bodyDiv w:val="1"/>
      <w:marLeft w:val="0"/>
      <w:marRight w:val="0"/>
      <w:marTop w:val="0"/>
      <w:marBottom w:val="0"/>
      <w:divBdr>
        <w:top w:val="none" w:sz="0" w:space="0" w:color="auto"/>
        <w:left w:val="none" w:sz="0" w:space="0" w:color="auto"/>
        <w:bottom w:val="none" w:sz="0" w:space="0" w:color="auto"/>
        <w:right w:val="none" w:sz="0" w:space="0" w:color="auto"/>
      </w:divBdr>
    </w:div>
    <w:div w:id="1429538926">
      <w:bodyDiv w:val="1"/>
      <w:marLeft w:val="0"/>
      <w:marRight w:val="0"/>
      <w:marTop w:val="0"/>
      <w:marBottom w:val="0"/>
      <w:divBdr>
        <w:top w:val="none" w:sz="0" w:space="0" w:color="auto"/>
        <w:left w:val="none" w:sz="0" w:space="0" w:color="auto"/>
        <w:bottom w:val="none" w:sz="0" w:space="0" w:color="auto"/>
        <w:right w:val="none" w:sz="0" w:space="0" w:color="auto"/>
      </w:divBdr>
      <w:divsChild>
        <w:div w:id="793140860">
          <w:marLeft w:val="0"/>
          <w:marRight w:val="0"/>
          <w:marTop w:val="0"/>
          <w:marBottom w:val="0"/>
          <w:divBdr>
            <w:top w:val="none" w:sz="0" w:space="0" w:color="auto"/>
            <w:left w:val="none" w:sz="0" w:space="0" w:color="auto"/>
            <w:bottom w:val="none" w:sz="0" w:space="0" w:color="auto"/>
            <w:right w:val="none" w:sz="0" w:space="0" w:color="auto"/>
          </w:divBdr>
          <w:divsChild>
            <w:div w:id="181798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5838">
      <w:bodyDiv w:val="1"/>
      <w:marLeft w:val="0"/>
      <w:marRight w:val="0"/>
      <w:marTop w:val="0"/>
      <w:marBottom w:val="0"/>
      <w:divBdr>
        <w:top w:val="none" w:sz="0" w:space="0" w:color="auto"/>
        <w:left w:val="none" w:sz="0" w:space="0" w:color="auto"/>
        <w:bottom w:val="none" w:sz="0" w:space="0" w:color="auto"/>
        <w:right w:val="none" w:sz="0" w:space="0" w:color="auto"/>
      </w:divBdr>
    </w:div>
    <w:div w:id="1431124995">
      <w:bodyDiv w:val="1"/>
      <w:marLeft w:val="0"/>
      <w:marRight w:val="0"/>
      <w:marTop w:val="0"/>
      <w:marBottom w:val="0"/>
      <w:divBdr>
        <w:top w:val="none" w:sz="0" w:space="0" w:color="auto"/>
        <w:left w:val="none" w:sz="0" w:space="0" w:color="auto"/>
        <w:bottom w:val="none" w:sz="0" w:space="0" w:color="auto"/>
        <w:right w:val="none" w:sz="0" w:space="0" w:color="auto"/>
      </w:divBdr>
      <w:divsChild>
        <w:div w:id="653148378">
          <w:marLeft w:val="0"/>
          <w:marRight w:val="0"/>
          <w:marTop w:val="0"/>
          <w:marBottom w:val="0"/>
          <w:divBdr>
            <w:top w:val="none" w:sz="0" w:space="0" w:color="auto"/>
            <w:left w:val="none" w:sz="0" w:space="0" w:color="auto"/>
            <w:bottom w:val="none" w:sz="0" w:space="0" w:color="auto"/>
            <w:right w:val="none" w:sz="0" w:space="0" w:color="auto"/>
          </w:divBdr>
          <w:divsChild>
            <w:div w:id="211971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97449">
      <w:bodyDiv w:val="1"/>
      <w:marLeft w:val="0"/>
      <w:marRight w:val="0"/>
      <w:marTop w:val="0"/>
      <w:marBottom w:val="0"/>
      <w:divBdr>
        <w:top w:val="none" w:sz="0" w:space="0" w:color="auto"/>
        <w:left w:val="none" w:sz="0" w:space="0" w:color="auto"/>
        <w:bottom w:val="none" w:sz="0" w:space="0" w:color="auto"/>
        <w:right w:val="none" w:sz="0" w:space="0" w:color="auto"/>
      </w:divBdr>
    </w:div>
    <w:div w:id="1460495653">
      <w:bodyDiv w:val="1"/>
      <w:marLeft w:val="0"/>
      <w:marRight w:val="0"/>
      <w:marTop w:val="0"/>
      <w:marBottom w:val="0"/>
      <w:divBdr>
        <w:top w:val="none" w:sz="0" w:space="0" w:color="auto"/>
        <w:left w:val="none" w:sz="0" w:space="0" w:color="auto"/>
        <w:bottom w:val="none" w:sz="0" w:space="0" w:color="auto"/>
        <w:right w:val="none" w:sz="0" w:space="0" w:color="auto"/>
      </w:divBdr>
    </w:div>
    <w:div w:id="1463380096">
      <w:bodyDiv w:val="1"/>
      <w:marLeft w:val="0"/>
      <w:marRight w:val="0"/>
      <w:marTop w:val="0"/>
      <w:marBottom w:val="0"/>
      <w:divBdr>
        <w:top w:val="none" w:sz="0" w:space="0" w:color="auto"/>
        <w:left w:val="none" w:sz="0" w:space="0" w:color="auto"/>
        <w:bottom w:val="none" w:sz="0" w:space="0" w:color="auto"/>
        <w:right w:val="none" w:sz="0" w:space="0" w:color="auto"/>
      </w:divBdr>
    </w:div>
    <w:div w:id="1490174572">
      <w:bodyDiv w:val="1"/>
      <w:marLeft w:val="0"/>
      <w:marRight w:val="0"/>
      <w:marTop w:val="0"/>
      <w:marBottom w:val="0"/>
      <w:divBdr>
        <w:top w:val="none" w:sz="0" w:space="0" w:color="auto"/>
        <w:left w:val="none" w:sz="0" w:space="0" w:color="auto"/>
        <w:bottom w:val="none" w:sz="0" w:space="0" w:color="auto"/>
        <w:right w:val="none" w:sz="0" w:space="0" w:color="auto"/>
      </w:divBdr>
    </w:div>
    <w:div w:id="1491218366">
      <w:bodyDiv w:val="1"/>
      <w:marLeft w:val="0"/>
      <w:marRight w:val="0"/>
      <w:marTop w:val="0"/>
      <w:marBottom w:val="0"/>
      <w:divBdr>
        <w:top w:val="none" w:sz="0" w:space="0" w:color="auto"/>
        <w:left w:val="none" w:sz="0" w:space="0" w:color="auto"/>
        <w:bottom w:val="none" w:sz="0" w:space="0" w:color="auto"/>
        <w:right w:val="none" w:sz="0" w:space="0" w:color="auto"/>
      </w:divBdr>
    </w:div>
    <w:div w:id="1497499951">
      <w:bodyDiv w:val="1"/>
      <w:marLeft w:val="0"/>
      <w:marRight w:val="0"/>
      <w:marTop w:val="0"/>
      <w:marBottom w:val="0"/>
      <w:divBdr>
        <w:top w:val="none" w:sz="0" w:space="0" w:color="auto"/>
        <w:left w:val="none" w:sz="0" w:space="0" w:color="auto"/>
        <w:bottom w:val="none" w:sz="0" w:space="0" w:color="auto"/>
        <w:right w:val="none" w:sz="0" w:space="0" w:color="auto"/>
      </w:divBdr>
    </w:div>
    <w:div w:id="1517159342">
      <w:bodyDiv w:val="1"/>
      <w:marLeft w:val="0"/>
      <w:marRight w:val="0"/>
      <w:marTop w:val="0"/>
      <w:marBottom w:val="0"/>
      <w:divBdr>
        <w:top w:val="none" w:sz="0" w:space="0" w:color="auto"/>
        <w:left w:val="none" w:sz="0" w:space="0" w:color="auto"/>
        <w:bottom w:val="none" w:sz="0" w:space="0" w:color="auto"/>
        <w:right w:val="none" w:sz="0" w:space="0" w:color="auto"/>
      </w:divBdr>
    </w:div>
    <w:div w:id="1519542074">
      <w:bodyDiv w:val="1"/>
      <w:marLeft w:val="0"/>
      <w:marRight w:val="0"/>
      <w:marTop w:val="0"/>
      <w:marBottom w:val="0"/>
      <w:divBdr>
        <w:top w:val="none" w:sz="0" w:space="0" w:color="auto"/>
        <w:left w:val="none" w:sz="0" w:space="0" w:color="auto"/>
        <w:bottom w:val="none" w:sz="0" w:space="0" w:color="auto"/>
        <w:right w:val="none" w:sz="0" w:space="0" w:color="auto"/>
      </w:divBdr>
      <w:divsChild>
        <w:div w:id="1329675592">
          <w:marLeft w:val="0"/>
          <w:marRight w:val="0"/>
          <w:marTop w:val="0"/>
          <w:marBottom w:val="0"/>
          <w:divBdr>
            <w:top w:val="none" w:sz="0" w:space="0" w:color="auto"/>
            <w:left w:val="none" w:sz="0" w:space="0" w:color="auto"/>
            <w:bottom w:val="none" w:sz="0" w:space="0" w:color="auto"/>
            <w:right w:val="none" w:sz="0" w:space="0" w:color="auto"/>
          </w:divBdr>
          <w:divsChild>
            <w:div w:id="30713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95925">
      <w:bodyDiv w:val="1"/>
      <w:marLeft w:val="0"/>
      <w:marRight w:val="0"/>
      <w:marTop w:val="0"/>
      <w:marBottom w:val="0"/>
      <w:divBdr>
        <w:top w:val="none" w:sz="0" w:space="0" w:color="auto"/>
        <w:left w:val="none" w:sz="0" w:space="0" w:color="auto"/>
        <w:bottom w:val="none" w:sz="0" w:space="0" w:color="auto"/>
        <w:right w:val="none" w:sz="0" w:space="0" w:color="auto"/>
      </w:divBdr>
    </w:div>
    <w:div w:id="1540242157">
      <w:bodyDiv w:val="1"/>
      <w:marLeft w:val="0"/>
      <w:marRight w:val="0"/>
      <w:marTop w:val="0"/>
      <w:marBottom w:val="0"/>
      <w:divBdr>
        <w:top w:val="none" w:sz="0" w:space="0" w:color="auto"/>
        <w:left w:val="none" w:sz="0" w:space="0" w:color="auto"/>
        <w:bottom w:val="none" w:sz="0" w:space="0" w:color="auto"/>
        <w:right w:val="none" w:sz="0" w:space="0" w:color="auto"/>
      </w:divBdr>
    </w:div>
    <w:div w:id="1544096399">
      <w:bodyDiv w:val="1"/>
      <w:marLeft w:val="0"/>
      <w:marRight w:val="0"/>
      <w:marTop w:val="0"/>
      <w:marBottom w:val="0"/>
      <w:divBdr>
        <w:top w:val="none" w:sz="0" w:space="0" w:color="auto"/>
        <w:left w:val="none" w:sz="0" w:space="0" w:color="auto"/>
        <w:bottom w:val="none" w:sz="0" w:space="0" w:color="auto"/>
        <w:right w:val="none" w:sz="0" w:space="0" w:color="auto"/>
      </w:divBdr>
    </w:div>
    <w:div w:id="1552418554">
      <w:bodyDiv w:val="1"/>
      <w:marLeft w:val="0"/>
      <w:marRight w:val="0"/>
      <w:marTop w:val="0"/>
      <w:marBottom w:val="0"/>
      <w:divBdr>
        <w:top w:val="none" w:sz="0" w:space="0" w:color="auto"/>
        <w:left w:val="none" w:sz="0" w:space="0" w:color="auto"/>
        <w:bottom w:val="none" w:sz="0" w:space="0" w:color="auto"/>
        <w:right w:val="none" w:sz="0" w:space="0" w:color="auto"/>
      </w:divBdr>
    </w:div>
    <w:div w:id="1554996445">
      <w:bodyDiv w:val="1"/>
      <w:marLeft w:val="0"/>
      <w:marRight w:val="0"/>
      <w:marTop w:val="0"/>
      <w:marBottom w:val="0"/>
      <w:divBdr>
        <w:top w:val="none" w:sz="0" w:space="0" w:color="auto"/>
        <w:left w:val="none" w:sz="0" w:space="0" w:color="auto"/>
        <w:bottom w:val="none" w:sz="0" w:space="0" w:color="auto"/>
        <w:right w:val="none" w:sz="0" w:space="0" w:color="auto"/>
      </w:divBdr>
    </w:div>
    <w:div w:id="1558052933">
      <w:bodyDiv w:val="1"/>
      <w:marLeft w:val="0"/>
      <w:marRight w:val="0"/>
      <w:marTop w:val="0"/>
      <w:marBottom w:val="0"/>
      <w:divBdr>
        <w:top w:val="none" w:sz="0" w:space="0" w:color="auto"/>
        <w:left w:val="none" w:sz="0" w:space="0" w:color="auto"/>
        <w:bottom w:val="none" w:sz="0" w:space="0" w:color="auto"/>
        <w:right w:val="none" w:sz="0" w:space="0" w:color="auto"/>
      </w:divBdr>
    </w:div>
    <w:div w:id="1596553701">
      <w:bodyDiv w:val="1"/>
      <w:marLeft w:val="0"/>
      <w:marRight w:val="0"/>
      <w:marTop w:val="0"/>
      <w:marBottom w:val="0"/>
      <w:divBdr>
        <w:top w:val="none" w:sz="0" w:space="0" w:color="auto"/>
        <w:left w:val="none" w:sz="0" w:space="0" w:color="auto"/>
        <w:bottom w:val="none" w:sz="0" w:space="0" w:color="auto"/>
        <w:right w:val="none" w:sz="0" w:space="0" w:color="auto"/>
      </w:divBdr>
    </w:div>
    <w:div w:id="1606032345">
      <w:bodyDiv w:val="1"/>
      <w:marLeft w:val="0"/>
      <w:marRight w:val="0"/>
      <w:marTop w:val="0"/>
      <w:marBottom w:val="0"/>
      <w:divBdr>
        <w:top w:val="none" w:sz="0" w:space="0" w:color="auto"/>
        <w:left w:val="none" w:sz="0" w:space="0" w:color="auto"/>
        <w:bottom w:val="none" w:sz="0" w:space="0" w:color="auto"/>
        <w:right w:val="none" w:sz="0" w:space="0" w:color="auto"/>
      </w:divBdr>
    </w:div>
    <w:div w:id="1622960080">
      <w:bodyDiv w:val="1"/>
      <w:marLeft w:val="0"/>
      <w:marRight w:val="0"/>
      <w:marTop w:val="0"/>
      <w:marBottom w:val="0"/>
      <w:divBdr>
        <w:top w:val="none" w:sz="0" w:space="0" w:color="auto"/>
        <w:left w:val="none" w:sz="0" w:space="0" w:color="auto"/>
        <w:bottom w:val="none" w:sz="0" w:space="0" w:color="auto"/>
        <w:right w:val="none" w:sz="0" w:space="0" w:color="auto"/>
      </w:divBdr>
    </w:div>
    <w:div w:id="1638561692">
      <w:bodyDiv w:val="1"/>
      <w:marLeft w:val="0"/>
      <w:marRight w:val="0"/>
      <w:marTop w:val="0"/>
      <w:marBottom w:val="0"/>
      <w:divBdr>
        <w:top w:val="none" w:sz="0" w:space="0" w:color="auto"/>
        <w:left w:val="none" w:sz="0" w:space="0" w:color="auto"/>
        <w:bottom w:val="none" w:sz="0" w:space="0" w:color="auto"/>
        <w:right w:val="none" w:sz="0" w:space="0" w:color="auto"/>
      </w:divBdr>
      <w:divsChild>
        <w:div w:id="1967466519">
          <w:marLeft w:val="0"/>
          <w:marRight w:val="0"/>
          <w:marTop w:val="0"/>
          <w:marBottom w:val="0"/>
          <w:divBdr>
            <w:top w:val="none" w:sz="0" w:space="0" w:color="auto"/>
            <w:left w:val="none" w:sz="0" w:space="0" w:color="auto"/>
            <w:bottom w:val="none" w:sz="0" w:space="0" w:color="auto"/>
            <w:right w:val="none" w:sz="0" w:space="0" w:color="auto"/>
          </w:divBdr>
          <w:divsChild>
            <w:div w:id="1319965677">
              <w:marLeft w:val="0"/>
              <w:marRight w:val="0"/>
              <w:marTop w:val="0"/>
              <w:marBottom w:val="0"/>
              <w:divBdr>
                <w:top w:val="none" w:sz="0" w:space="0" w:color="auto"/>
                <w:left w:val="none" w:sz="0" w:space="0" w:color="auto"/>
                <w:bottom w:val="none" w:sz="0" w:space="0" w:color="auto"/>
                <w:right w:val="none" w:sz="0" w:space="0" w:color="auto"/>
              </w:divBdr>
            </w:div>
          </w:divsChild>
        </w:div>
        <w:div w:id="139348449">
          <w:marLeft w:val="0"/>
          <w:marRight w:val="0"/>
          <w:marTop w:val="0"/>
          <w:marBottom w:val="0"/>
          <w:divBdr>
            <w:top w:val="none" w:sz="0" w:space="0" w:color="auto"/>
            <w:left w:val="none" w:sz="0" w:space="0" w:color="auto"/>
            <w:bottom w:val="none" w:sz="0" w:space="0" w:color="auto"/>
            <w:right w:val="none" w:sz="0" w:space="0" w:color="auto"/>
          </w:divBdr>
          <w:divsChild>
            <w:div w:id="1511991919">
              <w:marLeft w:val="0"/>
              <w:marRight w:val="0"/>
              <w:marTop w:val="0"/>
              <w:marBottom w:val="0"/>
              <w:divBdr>
                <w:top w:val="none" w:sz="0" w:space="0" w:color="auto"/>
                <w:left w:val="none" w:sz="0" w:space="0" w:color="auto"/>
                <w:bottom w:val="none" w:sz="0" w:space="0" w:color="auto"/>
                <w:right w:val="none" w:sz="0" w:space="0" w:color="auto"/>
              </w:divBdr>
            </w:div>
          </w:divsChild>
        </w:div>
        <w:div w:id="1261061741">
          <w:marLeft w:val="0"/>
          <w:marRight w:val="0"/>
          <w:marTop w:val="0"/>
          <w:marBottom w:val="0"/>
          <w:divBdr>
            <w:top w:val="none" w:sz="0" w:space="0" w:color="auto"/>
            <w:left w:val="none" w:sz="0" w:space="0" w:color="auto"/>
            <w:bottom w:val="none" w:sz="0" w:space="0" w:color="auto"/>
            <w:right w:val="none" w:sz="0" w:space="0" w:color="auto"/>
          </w:divBdr>
          <w:divsChild>
            <w:div w:id="1550145911">
              <w:marLeft w:val="0"/>
              <w:marRight w:val="0"/>
              <w:marTop w:val="0"/>
              <w:marBottom w:val="0"/>
              <w:divBdr>
                <w:top w:val="none" w:sz="0" w:space="0" w:color="auto"/>
                <w:left w:val="none" w:sz="0" w:space="0" w:color="auto"/>
                <w:bottom w:val="none" w:sz="0" w:space="0" w:color="auto"/>
                <w:right w:val="none" w:sz="0" w:space="0" w:color="auto"/>
              </w:divBdr>
            </w:div>
          </w:divsChild>
        </w:div>
        <w:div w:id="2051565836">
          <w:marLeft w:val="0"/>
          <w:marRight w:val="0"/>
          <w:marTop w:val="0"/>
          <w:marBottom w:val="0"/>
          <w:divBdr>
            <w:top w:val="none" w:sz="0" w:space="0" w:color="auto"/>
            <w:left w:val="none" w:sz="0" w:space="0" w:color="auto"/>
            <w:bottom w:val="none" w:sz="0" w:space="0" w:color="auto"/>
            <w:right w:val="none" w:sz="0" w:space="0" w:color="auto"/>
          </w:divBdr>
          <w:divsChild>
            <w:div w:id="23960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3865">
      <w:bodyDiv w:val="1"/>
      <w:marLeft w:val="0"/>
      <w:marRight w:val="0"/>
      <w:marTop w:val="0"/>
      <w:marBottom w:val="0"/>
      <w:divBdr>
        <w:top w:val="none" w:sz="0" w:space="0" w:color="auto"/>
        <w:left w:val="none" w:sz="0" w:space="0" w:color="auto"/>
        <w:bottom w:val="none" w:sz="0" w:space="0" w:color="auto"/>
        <w:right w:val="none" w:sz="0" w:space="0" w:color="auto"/>
      </w:divBdr>
      <w:divsChild>
        <w:div w:id="1647931323">
          <w:marLeft w:val="0"/>
          <w:marRight w:val="0"/>
          <w:marTop w:val="0"/>
          <w:marBottom w:val="0"/>
          <w:divBdr>
            <w:top w:val="none" w:sz="0" w:space="0" w:color="auto"/>
            <w:left w:val="none" w:sz="0" w:space="0" w:color="auto"/>
            <w:bottom w:val="none" w:sz="0" w:space="0" w:color="auto"/>
            <w:right w:val="none" w:sz="0" w:space="0" w:color="auto"/>
          </w:divBdr>
          <w:divsChild>
            <w:div w:id="390543713">
              <w:marLeft w:val="0"/>
              <w:marRight w:val="0"/>
              <w:marTop w:val="0"/>
              <w:marBottom w:val="0"/>
              <w:divBdr>
                <w:top w:val="none" w:sz="0" w:space="0" w:color="auto"/>
                <w:left w:val="none" w:sz="0" w:space="0" w:color="auto"/>
                <w:bottom w:val="none" w:sz="0" w:space="0" w:color="auto"/>
                <w:right w:val="none" w:sz="0" w:space="0" w:color="auto"/>
              </w:divBdr>
            </w:div>
          </w:divsChild>
        </w:div>
        <w:div w:id="846016653">
          <w:marLeft w:val="0"/>
          <w:marRight w:val="0"/>
          <w:marTop w:val="0"/>
          <w:marBottom w:val="0"/>
          <w:divBdr>
            <w:top w:val="none" w:sz="0" w:space="0" w:color="auto"/>
            <w:left w:val="none" w:sz="0" w:space="0" w:color="auto"/>
            <w:bottom w:val="none" w:sz="0" w:space="0" w:color="auto"/>
            <w:right w:val="none" w:sz="0" w:space="0" w:color="auto"/>
          </w:divBdr>
          <w:divsChild>
            <w:div w:id="49788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3699">
      <w:bodyDiv w:val="1"/>
      <w:marLeft w:val="0"/>
      <w:marRight w:val="0"/>
      <w:marTop w:val="0"/>
      <w:marBottom w:val="0"/>
      <w:divBdr>
        <w:top w:val="none" w:sz="0" w:space="0" w:color="auto"/>
        <w:left w:val="none" w:sz="0" w:space="0" w:color="auto"/>
        <w:bottom w:val="none" w:sz="0" w:space="0" w:color="auto"/>
        <w:right w:val="none" w:sz="0" w:space="0" w:color="auto"/>
      </w:divBdr>
    </w:div>
    <w:div w:id="1671324692">
      <w:bodyDiv w:val="1"/>
      <w:marLeft w:val="0"/>
      <w:marRight w:val="0"/>
      <w:marTop w:val="0"/>
      <w:marBottom w:val="0"/>
      <w:divBdr>
        <w:top w:val="none" w:sz="0" w:space="0" w:color="auto"/>
        <w:left w:val="none" w:sz="0" w:space="0" w:color="auto"/>
        <w:bottom w:val="none" w:sz="0" w:space="0" w:color="auto"/>
        <w:right w:val="none" w:sz="0" w:space="0" w:color="auto"/>
      </w:divBdr>
    </w:div>
    <w:div w:id="1690832051">
      <w:bodyDiv w:val="1"/>
      <w:marLeft w:val="0"/>
      <w:marRight w:val="0"/>
      <w:marTop w:val="0"/>
      <w:marBottom w:val="0"/>
      <w:divBdr>
        <w:top w:val="none" w:sz="0" w:space="0" w:color="auto"/>
        <w:left w:val="none" w:sz="0" w:space="0" w:color="auto"/>
        <w:bottom w:val="none" w:sz="0" w:space="0" w:color="auto"/>
        <w:right w:val="none" w:sz="0" w:space="0" w:color="auto"/>
      </w:divBdr>
    </w:div>
    <w:div w:id="1717779180">
      <w:bodyDiv w:val="1"/>
      <w:marLeft w:val="0"/>
      <w:marRight w:val="0"/>
      <w:marTop w:val="0"/>
      <w:marBottom w:val="0"/>
      <w:divBdr>
        <w:top w:val="none" w:sz="0" w:space="0" w:color="auto"/>
        <w:left w:val="none" w:sz="0" w:space="0" w:color="auto"/>
        <w:bottom w:val="none" w:sz="0" w:space="0" w:color="auto"/>
        <w:right w:val="none" w:sz="0" w:space="0" w:color="auto"/>
      </w:divBdr>
    </w:div>
    <w:div w:id="1813330374">
      <w:bodyDiv w:val="1"/>
      <w:marLeft w:val="0"/>
      <w:marRight w:val="0"/>
      <w:marTop w:val="0"/>
      <w:marBottom w:val="0"/>
      <w:divBdr>
        <w:top w:val="none" w:sz="0" w:space="0" w:color="auto"/>
        <w:left w:val="none" w:sz="0" w:space="0" w:color="auto"/>
        <w:bottom w:val="none" w:sz="0" w:space="0" w:color="auto"/>
        <w:right w:val="none" w:sz="0" w:space="0" w:color="auto"/>
      </w:divBdr>
    </w:div>
    <w:div w:id="1826512304">
      <w:bodyDiv w:val="1"/>
      <w:marLeft w:val="0"/>
      <w:marRight w:val="0"/>
      <w:marTop w:val="0"/>
      <w:marBottom w:val="0"/>
      <w:divBdr>
        <w:top w:val="none" w:sz="0" w:space="0" w:color="auto"/>
        <w:left w:val="none" w:sz="0" w:space="0" w:color="auto"/>
        <w:bottom w:val="none" w:sz="0" w:space="0" w:color="auto"/>
        <w:right w:val="none" w:sz="0" w:space="0" w:color="auto"/>
      </w:divBdr>
    </w:div>
    <w:div w:id="1829327713">
      <w:bodyDiv w:val="1"/>
      <w:marLeft w:val="0"/>
      <w:marRight w:val="0"/>
      <w:marTop w:val="0"/>
      <w:marBottom w:val="0"/>
      <w:divBdr>
        <w:top w:val="none" w:sz="0" w:space="0" w:color="auto"/>
        <w:left w:val="none" w:sz="0" w:space="0" w:color="auto"/>
        <w:bottom w:val="none" w:sz="0" w:space="0" w:color="auto"/>
        <w:right w:val="none" w:sz="0" w:space="0" w:color="auto"/>
      </w:divBdr>
      <w:divsChild>
        <w:div w:id="1123841208">
          <w:marLeft w:val="0"/>
          <w:marRight w:val="0"/>
          <w:marTop w:val="0"/>
          <w:marBottom w:val="0"/>
          <w:divBdr>
            <w:top w:val="none" w:sz="0" w:space="0" w:color="auto"/>
            <w:left w:val="none" w:sz="0" w:space="0" w:color="auto"/>
            <w:bottom w:val="none" w:sz="0" w:space="0" w:color="auto"/>
            <w:right w:val="none" w:sz="0" w:space="0" w:color="auto"/>
          </w:divBdr>
          <w:divsChild>
            <w:div w:id="14849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00765">
      <w:bodyDiv w:val="1"/>
      <w:marLeft w:val="0"/>
      <w:marRight w:val="0"/>
      <w:marTop w:val="0"/>
      <w:marBottom w:val="0"/>
      <w:divBdr>
        <w:top w:val="none" w:sz="0" w:space="0" w:color="auto"/>
        <w:left w:val="none" w:sz="0" w:space="0" w:color="auto"/>
        <w:bottom w:val="none" w:sz="0" w:space="0" w:color="auto"/>
        <w:right w:val="none" w:sz="0" w:space="0" w:color="auto"/>
      </w:divBdr>
    </w:div>
    <w:div w:id="1869904795">
      <w:bodyDiv w:val="1"/>
      <w:marLeft w:val="0"/>
      <w:marRight w:val="0"/>
      <w:marTop w:val="0"/>
      <w:marBottom w:val="0"/>
      <w:divBdr>
        <w:top w:val="none" w:sz="0" w:space="0" w:color="auto"/>
        <w:left w:val="none" w:sz="0" w:space="0" w:color="auto"/>
        <w:bottom w:val="none" w:sz="0" w:space="0" w:color="auto"/>
        <w:right w:val="none" w:sz="0" w:space="0" w:color="auto"/>
      </w:divBdr>
    </w:div>
    <w:div w:id="1874267977">
      <w:bodyDiv w:val="1"/>
      <w:marLeft w:val="0"/>
      <w:marRight w:val="0"/>
      <w:marTop w:val="0"/>
      <w:marBottom w:val="0"/>
      <w:divBdr>
        <w:top w:val="none" w:sz="0" w:space="0" w:color="auto"/>
        <w:left w:val="none" w:sz="0" w:space="0" w:color="auto"/>
        <w:bottom w:val="none" w:sz="0" w:space="0" w:color="auto"/>
        <w:right w:val="none" w:sz="0" w:space="0" w:color="auto"/>
      </w:divBdr>
    </w:div>
    <w:div w:id="1884054121">
      <w:bodyDiv w:val="1"/>
      <w:marLeft w:val="0"/>
      <w:marRight w:val="0"/>
      <w:marTop w:val="0"/>
      <w:marBottom w:val="0"/>
      <w:divBdr>
        <w:top w:val="none" w:sz="0" w:space="0" w:color="auto"/>
        <w:left w:val="none" w:sz="0" w:space="0" w:color="auto"/>
        <w:bottom w:val="none" w:sz="0" w:space="0" w:color="auto"/>
        <w:right w:val="none" w:sz="0" w:space="0" w:color="auto"/>
      </w:divBdr>
    </w:div>
    <w:div w:id="1898512571">
      <w:bodyDiv w:val="1"/>
      <w:marLeft w:val="0"/>
      <w:marRight w:val="0"/>
      <w:marTop w:val="0"/>
      <w:marBottom w:val="0"/>
      <w:divBdr>
        <w:top w:val="none" w:sz="0" w:space="0" w:color="auto"/>
        <w:left w:val="none" w:sz="0" w:space="0" w:color="auto"/>
        <w:bottom w:val="none" w:sz="0" w:space="0" w:color="auto"/>
        <w:right w:val="none" w:sz="0" w:space="0" w:color="auto"/>
      </w:divBdr>
    </w:div>
    <w:div w:id="1903905499">
      <w:bodyDiv w:val="1"/>
      <w:marLeft w:val="0"/>
      <w:marRight w:val="0"/>
      <w:marTop w:val="0"/>
      <w:marBottom w:val="0"/>
      <w:divBdr>
        <w:top w:val="none" w:sz="0" w:space="0" w:color="auto"/>
        <w:left w:val="none" w:sz="0" w:space="0" w:color="auto"/>
        <w:bottom w:val="none" w:sz="0" w:space="0" w:color="auto"/>
        <w:right w:val="none" w:sz="0" w:space="0" w:color="auto"/>
      </w:divBdr>
      <w:divsChild>
        <w:div w:id="912085628">
          <w:marLeft w:val="0"/>
          <w:marRight w:val="0"/>
          <w:marTop w:val="0"/>
          <w:marBottom w:val="0"/>
          <w:divBdr>
            <w:top w:val="none" w:sz="0" w:space="0" w:color="auto"/>
            <w:left w:val="none" w:sz="0" w:space="0" w:color="auto"/>
            <w:bottom w:val="none" w:sz="0" w:space="0" w:color="auto"/>
            <w:right w:val="none" w:sz="0" w:space="0" w:color="auto"/>
          </w:divBdr>
          <w:divsChild>
            <w:div w:id="68235449">
              <w:marLeft w:val="0"/>
              <w:marRight w:val="0"/>
              <w:marTop w:val="0"/>
              <w:marBottom w:val="0"/>
              <w:divBdr>
                <w:top w:val="none" w:sz="0" w:space="0" w:color="auto"/>
                <w:left w:val="none" w:sz="0" w:space="0" w:color="auto"/>
                <w:bottom w:val="none" w:sz="0" w:space="0" w:color="auto"/>
                <w:right w:val="none" w:sz="0" w:space="0" w:color="auto"/>
              </w:divBdr>
            </w:div>
          </w:divsChild>
        </w:div>
        <w:div w:id="1270820594">
          <w:marLeft w:val="0"/>
          <w:marRight w:val="0"/>
          <w:marTop w:val="0"/>
          <w:marBottom w:val="0"/>
          <w:divBdr>
            <w:top w:val="none" w:sz="0" w:space="0" w:color="auto"/>
            <w:left w:val="none" w:sz="0" w:space="0" w:color="auto"/>
            <w:bottom w:val="none" w:sz="0" w:space="0" w:color="auto"/>
            <w:right w:val="none" w:sz="0" w:space="0" w:color="auto"/>
          </w:divBdr>
          <w:divsChild>
            <w:div w:id="183333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38804">
      <w:bodyDiv w:val="1"/>
      <w:marLeft w:val="0"/>
      <w:marRight w:val="0"/>
      <w:marTop w:val="0"/>
      <w:marBottom w:val="0"/>
      <w:divBdr>
        <w:top w:val="none" w:sz="0" w:space="0" w:color="auto"/>
        <w:left w:val="none" w:sz="0" w:space="0" w:color="auto"/>
        <w:bottom w:val="none" w:sz="0" w:space="0" w:color="auto"/>
        <w:right w:val="none" w:sz="0" w:space="0" w:color="auto"/>
      </w:divBdr>
    </w:div>
    <w:div w:id="1963884125">
      <w:bodyDiv w:val="1"/>
      <w:marLeft w:val="0"/>
      <w:marRight w:val="0"/>
      <w:marTop w:val="0"/>
      <w:marBottom w:val="0"/>
      <w:divBdr>
        <w:top w:val="none" w:sz="0" w:space="0" w:color="auto"/>
        <w:left w:val="none" w:sz="0" w:space="0" w:color="auto"/>
        <w:bottom w:val="none" w:sz="0" w:space="0" w:color="auto"/>
        <w:right w:val="none" w:sz="0" w:space="0" w:color="auto"/>
      </w:divBdr>
    </w:div>
    <w:div w:id="1986081565">
      <w:bodyDiv w:val="1"/>
      <w:marLeft w:val="0"/>
      <w:marRight w:val="0"/>
      <w:marTop w:val="0"/>
      <w:marBottom w:val="0"/>
      <w:divBdr>
        <w:top w:val="none" w:sz="0" w:space="0" w:color="auto"/>
        <w:left w:val="none" w:sz="0" w:space="0" w:color="auto"/>
        <w:bottom w:val="none" w:sz="0" w:space="0" w:color="auto"/>
        <w:right w:val="none" w:sz="0" w:space="0" w:color="auto"/>
      </w:divBdr>
    </w:div>
    <w:div w:id="1989433153">
      <w:bodyDiv w:val="1"/>
      <w:marLeft w:val="0"/>
      <w:marRight w:val="0"/>
      <w:marTop w:val="0"/>
      <w:marBottom w:val="0"/>
      <w:divBdr>
        <w:top w:val="none" w:sz="0" w:space="0" w:color="auto"/>
        <w:left w:val="none" w:sz="0" w:space="0" w:color="auto"/>
        <w:bottom w:val="none" w:sz="0" w:space="0" w:color="auto"/>
        <w:right w:val="none" w:sz="0" w:space="0" w:color="auto"/>
      </w:divBdr>
    </w:div>
    <w:div w:id="2007632645">
      <w:bodyDiv w:val="1"/>
      <w:marLeft w:val="0"/>
      <w:marRight w:val="0"/>
      <w:marTop w:val="0"/>
      <w:marBottom w:val="0"/>
      <w:divBdr>
        <w:top w:val="none" w:sz="0" w:space="0" w:color="auto"/>
        <w:left w:val="none" w:sz="0" w:space="0" w:color="auto"/>
        <w:bottom w:val="none" w:sz="0" w:space="0" w:color="auto"/>
        <w:right w:val="none" w:sz="0" w:space="0" w:color="auto"/>
      </w:divBdr>
    </w:div>
    <w:div w:id="2017611685">
      <w:bodyDiv w:val="1"/>
      <w:marLeft w:val="0"/>
      <w:marRight w:val="0"/>
      <w:marTop w:val="0"/>
      <w:marBottom w:val="0"/>
      <w:divBdr>
        <w:top w:val="none" w:sz="0" w:space="0" w:color="auto"/>
        <w:left w:val="none" w:sz="0" w:space="0" w:color="auto"/>
        <w:bottom w:val="none" w:sz="0" w:space="0" w:color="auto"/>
        <w:right w:val="none" w:sz="0" w:space="0" w:color="auto"/>
      </w:divBdr>
    </w:div>
    <w:div w:id="2040663904">
      <w:bodyDiv w:val="1"/>
      <w:marLeft w:val="0"/>
      <w:marRight w:val="0"/>
      <w:marTop w:val="0"/>
      <w:marBottom w:val="0"/>
      <w:divBdr>
        <w:top w:val="none" w:sz="0" w:space="0" w:color="auto"/>
        <w:left w:val="none" w:sz="0" w:space="0" w:color="auto"/>
        <w:bottom w:val="none" w:sz="0" w:space="0" w:color="auto"/>
        <w:right w:val="none" w:sz="0" w:space="0" w:color="auto"/>
      </w:divBdr>
    </w:div>
    <w:div w:id="2059164889">
      <w:bodyDiv w:val="1"/>
      <w:marLeft w:val="0"/>
      <w:marRight w:val="0"/>
      <w:marTop w:val="0"/>
      <w:marBottom w:val="0"/>
      <w:divBdr>
        <w:top w:val="none" w:sz="0" w:space="0" w:color="auto"/>
        <w:left w:val="none" w:sz="0" w:space="0" w:color="auto"/>
        <w:bottom w:val="none" w:sz="0" w:space="0" w:color="auto"/>
        <w:right w:val="none" w:sz="0" w:space="0" w:color="auto"/>
      </w:divBdr>
      <w:divsChild>
        <w:div w:id="1612206825">
          <w:marLeft w:val="0"/>
          <w:marRight w:val="0"/>
          <w:marTop w:val="0"/>
          <w:marBottom w:val="0"/>
          <w:divBdr>
            <w:top w:val="none" w:sz="0" w:space="0" w:color="auto"/>
            <w:left w:val="none" w:sz="0" w:space="0" w:color="auto"/>
            <w:bottom w:val="none" w:sz="0" w:space="0" w:color="auto"/>
            <w:right w:val="none" w:sz="0" w:space="0" w:color="auto"/>
          </w:divBdr>
          <w:divsChild>
            <w:div w:id="172243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18500">
      <w:bodyDiv w:val="1"/>
      <w:marLeft w:val="0"/>
      <w:marRight w:val="0"/>
      <w:marTop w:val="0"/>
      <w:marBottom w:val="0"/>
      <w:divBdr>
        <w:top w:val="none" w:sz="0" w:space="0" w:color="auto"/>
        <w:left w:val="none" w:sz="0" w:space="0" w:color="auto"/>
        <w:bottom w:val="none" w:sz="0" w:space="0" w:color="auto"/>
        <w:right w:val="none" w:sz="0" w:space="0" w:color="auto"/>
      </w:divBdr>
    </w:div>
    <w:div w:id="2102296413">
      <w:bodyDiv w:val="1"/>
      <w:marLeft w:val="0"/>
      <w:marRight w:val="0"/>
      <w:marTop w:val="0"/>
      <w:marBottom w:val="0"/>
      <w:divBdr>
        <w:top w:val="none" w:sz="0" w:space="0" w:color="auto"/>
        <w:left w:val="none" w:sz="0" w:space="0" w:color="auto"/>
        <w:bottom w:val="none" w:sz="0" w:space="0" w:color="auto"/>
        <w:right w:val="none" w:sz="0" w:space="0" w:color="auto"/>
      </w:divBdr>
    </w:div>
    <w:div w:id="2112435890">
      <w:bodyDiv w:val="1"/>
      <w:marLeft w:val="0"/>
      <w:marRight w:val="0"/>
      <w:marTop w:val="0"/>
      <w:marBottom w:val="0"/>
      <w:divBdr>
        <w:top w:val="none" w:sz="0" w:space="0" w:color="auto"/>
        <w:left w:val="none" w:sz="0" w:space="0" w:color="auto"/>
        <w:bottom w:val="none" w:sz="0" w:space="0" w:color="auto"/>
        <w:right w:val="none" w:sz="0" w:space="0" w:color="auto"/>
      </w:divBdr>
    </w:div>
    <w:div w:id="2126348139">
      <w:bodyDiv w:val="1"/>
      <w:marLeft w:val="0"/>
      <w:marRight w:val="0"/>
      <w:marTop w:val="0"/>
      <w:marBottom w:val="0"/>
      <w:divBdr>
        <w:top w:val="none" w:sz="0" w:space="0" w:color="auto"/>
        <w:left w:val="none" w:sz="0" w:space="0" w:color="auto"/>
        <w:bottom w:val="none" w:sz="0" w:space="0" w:color="auto"/>
        <w:right w:val="none" w:sz="0" w:space="0" w:color="auto"/>
      </w:divBdr>
    </w:div>
    <w:div w:id="2134474278">
      <w:bodyDiv w:val="1"/>
      <w:marLeft w:val="0"/>
      <w:marRight w:val="0"/>
      <w:marTop w:val="0"/>
      <w:marBottom w:val="0"/>
      <w:divBdr>
        <w:top w:val="none" w:sz="0" w:space="0" w:color="auto"/>
        <w:left w:val="none" w:sz="0" w:space="0" w:color="auto"/>
        <w:bottom w:val="none" w:sz="0" w:space="0" w:color="auto"/>
        <w:right w:val="none" w:sz="0" w:space="0" w:color="auto"/>
      </w:divBdr>
      <w:divsChild>
        <w:div w:id="739711896">
          <w:marLeft w:val="0"/>
          <w:marRight w:val="0"/>
          <w:marTop w:val="0"/>
          <w:marBottom w:val="0"/>
          <w:divBdr>
            <w:top w:val="none" w:sz="0" w:space="0" w:color="auto"/>
            <w:left w:val="none" w:sz="0" w:space="0" w:color="auto"/>
            <w:bottom w:val="none" w:sz="0" w:space="0" w:color="auto"/>
            <w:right w:val="none" w:sz="0" w:space="0" w:color="auto"/>
          </w:divBdr>
          <w:divsChild>
            <w:div w:id="1665358325">
              <w:marLeft w:val="0"/>
              <w:marRight w:val="0"/>
              <w:marTop w:val="0"/>
              <w:marBottom w:val="0"/>
              <w:divBdr>
                <w:top w:val="none" w:sz="0" w:space="0" w:color="auto"/>
                <w:left w:val="none" w:sz="0" w:space="0" w:color="auto"/>
                <w:bottom w:val="none" w:sz="0" w:space="0" w:color="auto"/>
                <w:right w:val="none" w:sz="0" w:space="0" w:color="auto"/>
              </w:divBdr>
            </w:div>
          </w:divsChild>
        </w:div>
        <w:div w:id="1751611102">
          <w:marLeft w:val="0"/>
          <w:marRight w:val="0"/>
          <w:marTop w:val="0"/>
          <w:marBottom w:val="0"/>
          <w:divBdr>
            <w:top w:val="none" w:sz="0" w:space="0" w:color="auto"/>
            <w:left w:val="none" w:sz="0" w:space="0" w:color="auto"/>
            <w:bottom w:val="none" w:sz="0" w:space="0" w:color="auto"/>
            <w:right w:val="none" w:sz="0" w:space="0" w:color="auto"/>
          </w:divBdr>
          <w:divsChild>
            <w:div w:id="15666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94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29.jpe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www.rsc.org/images/COLUMN-p168-One-world-350_tcm18-192395.jpg"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hyperlink" Target="mailto:allstaff@praveenlab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62697B-E764-45A4-94C6-2E328214D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1841</TotalTime>
  <Pages>125</Pages>
  <Words>23590</Words>
  <Characters>134467</Characters>
  <Application>Microsoft Office Word</Application>
  <DocSecurity>0</DocSecurity>
  <Lines>1120</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96</cp:revision>
  <dcterms:created xsi:type="dcterms:W3CDTF">2025-07-07T11:51:00Z</dcterms:created>
  <dcterms:modified xsi:type="dcterms:W3CDTF">2025-07-14T06:49:00Z</dcterms:modified>
</cp:coreProperties>
</file>