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9E674" w14:textId="538BB48B" w:rsidR="00417065" w:rsidRPr="00A31CDD" w:rsidRDefault="00337610" w:rsidP="006507EC">
      <w:pPr>
        <w:ind w:left="0"/>
        <w:rPr>
          <w:rFonts w:ascii="Segoe UI" w:hAnsi="Segoe UI" w:cs="Segoe UI"/>
        </w:rPr>
      </w:pPr>
      <w:r w:rsidRPr="00A31CDD">
        <w:rPr>
          <w:rFonts w:ascii="Segoe UI" w:hAnsi="Segoe UI" w:cs="Segoe UI"/>
          <w:noProof/>
          <w:lang w:val="en-IN" w:eastAsia="en-IN"/>
        </w:rPr>
        <w:drawing>
          <wp:anchor distT="0" distB="0" distL="114300" distR="114300" simplePos="0" relativeHeight="251658240" behindDoc="1" locked="0" layoutInCell="1" allowOverlap="1" wp14:anchorId="2CEECC59" wp14:editId="3DC2A6D5">
            <wp:simplePos x="0" y="0"/>
            <wp:positionH relativeFrom="page">
              <wp:posOffset>0</wp:posOffset>
            </wp:positionH>
            <wp:positionV relativeFrom="paragraph">
              <wp:posOffset>0</wp:posOffset>
            </wp:positionV>
            <wp:extent cx="7795260" cy="10073640"/>
            <wp:effectExtent l="0" t="0" r="0" b="3810"/>
            <wp:wrapTight wrapText="bothSides">
              <wp:wrapPolygon edited="0">
                <wp:start x="0" y="0"/>
                <wp:lineTo x="0" y="21567"/>
                <wp:lineTo x="21537" y="21567"/>
                <wp:lineTo x="21537"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7795260" cy="10073640"/>
                    </a:xfrm>
                    <a:prstGeom prst="rect">
                      <a:avLst/>
                    </a:prstGeom>
                  </pic:spPr>
                </pic:pic>
              </a:graphicData>
            </a:graphic>
            <wp14:sizeRelH relativeFrom="page">
              <wp14:pctWidth>0</wp14:pctWidth>
            </wp14:sizeRelH>
            <wp14:sizeRelV relativeFrom="page">
              <wp14:pctHeight>0</wp14:pctHeight>
            </wp14:sizeRelV>
          </wp:anchor>
        </w:drawing>
      </w:r>
    </w:p>
    <w:p w14:paraId="7E6AD06C" w14:textId="77777777" w:rsidR="00417065" w:rsidRPr="00A31CDD" w:rsidRDefault="00417065" w:rsidP="006507EC">
      <w:pPr>
        <w:ind w:left="0"/>
        <w:rPr>
          <w:rFonts w:ascii="Segoe UI" w:hAnsi="Segoe UI" w:cs="Segoe UI"/>
        </w:rPr>
      </w:pPr>
    </w:p>
    <w:sdt>
      <w:sdtPr>
        <w:rPr>
          <w:rFonts w:ascii="Segoe UI" w:eastAsiaTheme="minorHAnsi" w:hAnsi="Segoe UI" w:cs="Segoe UI"/>
          <w:color w:val="auto"/>
          <w:sz w:val="24"/>
          <w:szCs w:val="24"/>
        </w:rPr>
        <w:id w:val="418754440"/>
        <w:docPartObj>
          <w:docPartGallery w:val="Table of Contents"/>
          <w:docPartUnique/>
        </w:docPartObj>
      </w:sdtPr>
      <w:sdtEndPr>
        <w:rPr>
          <w:b/>
          <w:bCs/>
          <w:noProof/>
        </w:rPr>
      </w:sdtEndPr>
      <w:sdtContent>
        <w:p w14:paraId="64EE09DB" w14:textId="64AE442F" w:rsidR="00750546" w:rsidRPr="00A31CDD" w:rsidRDefault="00750546" w:rsidP="00417065">
          <w:pPr>
            <w:pStyle w:val="TOCHeading"/>
            <w:jc w:val="center"/>
            <w:rPr>
              <w:rFonts w:ascii="Segoe UI" w:hAnsi="Segoe UI" w:cs="Segoe UI"/>
              <w:color w:val="C00000"/>
              <w:sz w:val="40"/>
            </w:rPr>
          </w:pPr>
          <w:r w:rsidRPr="00A31CDD">
            <w:rPr>
              <w:rFonts w:ascii="Segoe UI" w:hAnsi="Segoe UI" w:cs="Segoe UI"/>
              <w:color w:val="C00000"/>
              <w:sz w:val="40"/>
            </w:rPr>
            <w:t>Contents</w:t>
          </w:r>
        </w:p>
        <w:p w14:paraId="3D03C848" w14:textId="4670E83A" w:rsidR="00135063" w:rsidRDefault="00750546">
          <w:pPr>
            <w:pStyle w:val="TOC1"/>
            <w:tabs>
              <w:tab w:val="right" w:leader="dot" w:pos="9350"/>
            </w:tabs>
            <w:rPr>
              <w:rFonts w:asciiTheme="minorHAnsi" w:eastAsiaTheme="minorEastAsia" w:hAnsiTheme="minorHAnsi"/>
              <w:noProof/>
              <w:kern w:val="2"/>
              <w:lang w:val="en-IN" w:eastAsia="en-IN"/>
            </w:rPr>
          </w:pPr>
          <w:r w:rsidRPr="00A31CDD">
            <w:rPr>
              <w:rFonts w:ascii="Segoe UI" w:hAnsi="Segoe UI" w:cs="Segoe UI"/>
            </w:rPr>
            <w:fldChar w:fldCharType="begin"/>
          </w:r>
          <w:r w:rsidRPr="00A31CDD">
            <w:rPr>
              <w:rFonts w:ascii="Segoe UI" w:hAnsi="Segoe UI" w:cs="Segoe UI"/>
            </w:rPr>
            <w:instrText xml:space="preserve"> TOC \o "1-3" \h \z \u </w:instrText>
          </w:r>
          <w:r w:rsidRPr="00A31CDD">
            <w:rPr>
              <w:rFonts w:ascii="Segoe UI" w:hAnsi="Segoe UI" w:cs="Segoe UI"/>
            </w:rPr>
            <w:fldChar w:fldCharType="separate"/>
          </w:r>
          <w:hyperlink w:anchor="_Toc231811489" w:history="1">
            <w:r w:rsidR="00135063" w:rsidRPr="0055718B">
              <w:rPr>
                <w:rStyle w:val="Hyperlink"/>
                <w:rFonts w:ascii="Segoe UI" w:hAnsi="Segoe UI" w:cs="Segoe UI"/>
                <w:noProof/>
              </w:rPr>
              <w:t>Preface</w:t>
            </w:r>
            <w:r w:rsidR="00135063">
              <w:rPr>
                <w:noProof/>
                <w:webHidden/>
              </w:rPr>
              <w:tab/>
            </w:r>
            <w:r w:rsidR="00135063">
              <w:rPr>
                <w:noProof/>
                <w:webHidden/>
              </w:rPr>
              <w:fldChar w:fldCharType="begin"/>
            </w:r>
            <w:r w:rsidR="00135063">
              <w:rPr>
                <w:noProof/>
                <w:webHidden/>
              </w:rPr>
              <w:instrText xml:space="preserve"> PAGEREF _Toc231811489 \h </w:instrText>
            </w:r>
            <w:r w:rsidR="00135063">
              <w:rPr>
                <w:noProof/>
                <w:webHidden/>
              </w:rPr>
            </w:r>
            <w:r w:rsidR="00135063">
              <w:rPr>
                <w:noProof/>
                <w:webHidden/>
              </w:rPr>
              <w:fldChar w:fldCharType="separate"/>
            </w:r>
            <w:r w:rsidR="00135063">
              <w:rPr>
                <w:noProof/>
                <w:webHidden/>
              </w:rPr>
              <w:t>3</w:t>
            </w:r>
            <w:r w:rsidR="00135063">
              <w:rPr>
                <w:noProof/>
                <w:webHidden/>
              </w:rPr>
              <w:fldChar w:fldCharType="end"/>
            </w:r>
          </w:hyperlink>
        </w:p>
        <w:p w14:paraId="55273D88" w14:textId="64F19763" w:rsidR="00135063" w:rsidRDefault="00135063">
          <w:pPr>
            <w:pStyle w:val="TOC1"/>
            <w:tabs>
              <w:tab w:val="right" w:leader="dot" w:pos="9350"/>
            </w:tabs>
            <w:rPr>
              <w:rFonts w:asciiTheme="minorHAnsi" w:eastAsiaTheme="minorEastAsia" w:hAnsiTheme="minorHAnsi"/>
              <w:noProof/>
              <w:kern w:val="2"/>
              <w:lang w:val="en-IN" w:eastAsia="en-IN"/>
            </w:rPr>
          </w:pPr>
          <w:hyperlink w:anchor="_Toc231811490" w:history="1">
            <w:r w:rsidRPr="0055718B">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_Toc231811490 \h </w:instrText>
            </w:r>
            <w:r>
              <w:rPr>
                <w:noProof/>
                <w:webHidden/>
              </w:rPr>
            </w:r>
            <w:r>
              <w:rPr>
                <w:noProof/>
                <w:webHidden/>
              </w:rPr>
              <w:fldChar w:fldCharType="separate"/>
            </w:r>
            <w:r>
              <w:rPr>
                <w:noProof/>
                <w:webHidden/>
              </w:rPr>
              <w:t>3</w:t>
            </w:r>
            <w:r>
              <w:rPr>
                <w:noProof/>
                <w:webHidden/>
              </w:rPr>
              <w:fldChar w:fldCharType="end"/>
            </w:r>
          </w:hyperlink>
        </w:p>
        <w:p w14:paraId="5D708044" w14:textId="585BC720" w:rsidR="00135063" w:rsidRDefault="00135063">
          <w:pPr>
            <w:pStyle w:val="TOC1"/>
            <w:tabs>
              <w:tab w:val="right" w:leader="dot" w:pos="9350"/>
            </w:tabs>
            <w:rPr>
              <w:rFonts w:asciiTheme="minorHAnsi" w:eastAsiaTheme="minorEastAsia" w:hAnsiTheme="minorHAnsi"/>
              <w:noProof/>
              <w:kern w:val="2"/>
              <w:lang w:val="en-IN" w:eastAsia="en-IN"/>
            </w:rPr>
          </w:pPr>
          <w:hyperlink w:anchor="_Toc231811491" w:history="1">
            <w:r w:rsidRPr="0055718B">
              <w:rPr>
                <w:rStyle w:val="Hyperlink"/>
                <w:rFonts w:ascii="Segoe UI" w:hAnsi="Segoe UI" w:cs="Segoe UI"/>
                <w:noProof/>
              </w:rPr>
              <w:t>Policy Declaration</w:t>
            </w:r>
            <w:r>
              <w:rPr>
                <w:noProof/>
                <w:webHidden/>
              </w:rPr>
              <w:tab/>
            </w:r>
            <w:r>
              <w:rPr>
                <w:noProof/>
                <w:webHidden/>
              </w:rPr>
              <w:fldChar w:fldCharType="begin"/>
            </w:r>
            <w:r>
              <w:rPr>
                <w:noProof/>
                <w:webHidden/>
              </w:rPr>
              <w:instrText xml:space="preserve"> PAGEREF _Toc231811491 \h </w:instrText>
            </w:r>
            <w:r>
              <w:rPr>
                <w:noProof/>
                <w:webHidden/>
              </w:rPr>
            </w:r>
            <w:r>
              <w:rPr>
                <w:noProof/>
                <w:webHidden/>
              </w:rPr>
              <w:fldChar w:fldCharType="separate"/>
            </w:r>
            <w:r>
              <w:rPr>
                <w:noProof/>
                <w:webHidden/>
              </w:rPr>
              <w:t>4</w:t>
            </w:r>
            <w:r>
              <w:rPr>
                <w:noProof/>
                <w:webHidden/>
              </w:rPr>
              <w:fldChar w:fldCharType="end"/>
            </w:r>
          </w:hyperlink>
        </w:p>
        <w:p w14:paraId="3FF5A631" w14:textId="2D137378" w:rsidR="00135063" w:rsidRDefault="00135063">
          <w:pPr>
            <w:pStyle w:val="TOC1"/>
            <w:tabs>
              <w:tab w:val="right" w:leader="dot" w:pos="9350"/>
            </w:tabs>
            <w:rPr>
              <w:rFonts w:asciiTheme="minorHAnsi" w:eastAsiaTheme="minorEastAsia" w:hAnsiTheme="minorHAnsi"/>
              <w:noProof/>
              <w:kern w:val="2"/>
              <w:lang w:val="en-IN" w:eastAsia="en-IN"/>
            </w:rPr>
          </w:pPr>
          <w:hyperlink w:anchor="_Toc231811492" w:history="1">
            <w:r w:rsidRPr="0055718B">
              <w:rPr>
                <w:rStyle w:val="Hyperlink"/>
                <w:rFonts w:ascii="Segoe UI" w:hAnsi="Segoe UI" w:cs="Segoe UI"/>
                <w:noProof/>
              </w:rPr>
              <w:t>Key Action Areas</w:t>
            </w:r>
            <w:r>
              <w:rPr>
                <w:noProof/>
                <w:webHidden/>
              </w:rPr>
              <w:tab/>
            </w:r>
            <w:r>
              <w:rPr>
                <w:noProof/>
                <w:webHidden/>
              </w:rPr>
              <w:fldChar w:fldCharType="begin"/>
            </w:r>
            <w:r>
              <w:rPr>
                <w:noProof/>
                <w:webHidden/>
              </w:rPr>
              <w:instrText xml:space="preserve"> PAGEREF _Toc231811492 \h </w:instrText>
            </w:r>
            <w:r>
              <w:rPr>
                <w:noProof/>
                <w:webHidden/>
              </w:rPr>
            </w:r>
            <w:r>
              <w:rPr>
                <w:noProof/>
                <w:webHidden/>
              </w:rPr>
              <w:fldChar w:fldCharType="separate"/>
            </w:r>
            <w:r>
              <w:rPr>
                <w:noProof/>
                <w:webHidden/>
              </w:rPr>
              <w:t>4</w:t>
            </w:r>
            <w:r>
              <w:rPr>
                <w:noProof/>
                <w:webHidden/>
              </w:rPr>
              <w:fldChar w:fldCharType="end"/>
            </w:r>
          </w:hyperlink>
        </w:p>
        <w:p w14:paraId="4DF57872" w14:textId="138BBD7C" w:rsidR="00135063" w:rsidRDefault="00135063">
          <w:pPr>
            <w:pStyle w:val="TOC1"/>
            <w:tabs>
              <w:tab w:val="right" w:leader="dot" w:pos="9350"/>
            </w:tabs>
            <w:rPr>
              <w:rFonts w:asciiTheme="minorHAnsi" w:eastAsiaTheme="minorEastAsia" w:hAnsiTheme="minorHAnsi"/>
              <w:noProof/>
              <w:kern w:val="2"/>
              <w:lang w:val="en-IN" w:eastAsia="en-IN"/>
            </w:rPr>
          </w:pPr>
          <w:hyperlink w:anchor="_Toc231811493" w:history="1">
            <w:r w:rsidRPr="0055718B">
              <w:rPr>
                <w:rStyle w:val="Hyperlink"/>
                <w:rFonts w:ascii="Segoe UI" w:hAnsi="Segoe UI" w:cs="Segoe UI"/>
                <w:noProof/>
              </w:rPr>
              <w:t>Qualitative Objectives</w:t>
            </w:r>
            <w:r>
              <w:rPr>
                <w:noProof/>
                <w:webHidden/>
              </w:rPr>
              <w:tab/>
            </w:r>
            <w:r>
              <w:rPr>
                <w:noProof/>
                <w:webHidden/>
              </w:rPr>
              <w:fldChar w:fldCharType="begin"/>
            </w:r>
            <w:r>
              <w:rPr>
                <w:noProof/>
                <w:webHidden/>
              </w:rPr>
              <w:instrText xml:space="preserve"> PAGEREF _Toc231811493 \h </w:instrText>
            </w:r>
            <w:r>
              <w:rPr>
                <w:noProof/>
                <w:webHidden/>
              </w:rPr>
            </w:r>
            <w:r>
              <w:rPr>
                <w:noProof/>
                <w:webHidden/>
              </w:rPr>
              <w:fldChar w:fldCharType="separate"/>
            </w:r>
            <w:r>
              <w:rPr>
                <w:noProof/>
                <w:webHidden/>
              </w:rPr>
              <w:t>4</w:t>
            </w:r>
            <w:r>
              <w:rPr>
                <w:noProof/>
                <w:webHidden/>
              </w:rPr>
              <w:fldChar w:fldCharType="end"/>
            </w:r>
          </w:hyperlink>
        </w:p>
        <w:p w14:paraId="5D1A94AA" w14:textId="2331938A" w:rsidR="00135063" w:rsidRDefault="00135063">
          <w:pPr>
            <w:pStyle w:val="TOC1"/>
            <w:tabs>
              <w:tab w:val="right" w:leader="dot" w:pos="9350"/>
            </w:tabs>
            <w:rPr>
              <w:rFonts w:asciiTheme="minorHAnsi" w:eastAsiaTheme="minorEastAsia" w:hAnsiTheme="minorHAnsi"/>
              <w:noProof/>
              <w:kern w:val="2"/>
              <w:lang w:val="en-IN" w:eastAsia="en-IN"/>
            </w:rPr>
          </w:pPr>
          <w:hyperlink w:anchor="_Toc231811494" w:history="1">
            <w:r w:rsidRPr="0055718B">
              <w:rPr>
                <w:rStyle w:val="Hyperlink"/>
                <w:rFonts w:ascii="Segoe UI" w:hAnsi="Segoe UI" w:cs="Segoe UI"/>
                <w:noProof/>
              </w:rPr>
              <w:t>Targets based on our action areas</w:t>
            </w:r>
            <w:r>
              <w:rPr>
                <w:noProof/>
                <w:webHidden/>
              </w:rPr>
              <w:tab/>
            </w:r>
            <w:r>
              <w:rPr>
                <w:noProof/>
                <w:webHidden/>
              </w:rPr>
              <w:fldChar w:fldCharType="begin"/>
            </w:r>
            <w:r>
              <w:rPr>
                <w:noProof/>
                <w:webHidden/>
              </w:rPr>
              <w:instrText xml:space="preserve"> PAGEREF _Toc231811494 \h </w:instrText>
            </w:r>
            <w:r>
              <w:rPr>
                <w:noProof/>
                <w:webHidden/>
              </w:rPr>
            </w:r>
            <w:r>
              <w:rPr>
                <w:noProof/>
                <w:webHidden/>
              </w:rPr>
              <w:fldChar w:fldCharType="separate"/>
            </w:r>
            <w:r>
              <w:rPr>
                <w:noProof/>
                <w:webHidden/>
              </w:rPr>
              <w:t>6</w:t>
            </w:r>
            <w:r>
              <w:rPr>
                <w:noProof/>
                <w:webHidden/>
              </w:rPr>
              <w:fldChar w:fldCharType="end"/>
            </w:r>
          </w:hyperlink>
        </w:p>
        <w:p w14:paraId="5FC62322" w14:textId="5659B519" w:rsidR="00135063" w:rsidRDefault="00135063">
          <w:pPr>
            <w:pStyle w:val="TOC1"/>
            <w:tabs>
              <w:tab w:val="right" w:leader="dot" w:pos="9350"/>
            </w:tabs>
            <w:rPr>
              <w:rFonts w:asciiTheme="minorHAnsi" w:eastAsiaTheme="minorEastAsia" w:hAnsiTheme="minorHAnsi"/>
              <w:noProof/>
              <w:kern w:val="2"/>
              <w:lang w:val="en-IN" w:eastAsia="en-IN"/>
            </w:rPr>
          </w:pPr>
          <w:hyperlink w:anchor="_Toc231811495" w:history="1">
            <w:r w:rsidRPr="0055718B">
              <w:rPr>
                <w:rStyle w:val="Hyperlink"/>
                <w:rFonts w:ascii="Segoe UI" w:hAnsi="Segoe UI" w:cs="Segoe UI"/>
                <w:noProof/>
              </w:rPr>
              <w:t>Responsibilities</w:t>
            </w:r>
            <w:r>
              <w:rPr>
                <w:noProof/>
                <w:webHidden/>
              </w:rPr>
              <w:tab/>
            </w:r>
            <w:r>
              <w:rPr>
                <w:noProof/>
                <w:webHidden/>
              </w:rPr>
              <w:fldChar w:fldCharType="begin"/>
            </w:r>
            <w:r>
              <w:rPr>
                <w:noProof/>
                <w:webHidden/>
              </w:rPr>
              <w:instrText xml:space="preserve"> PAGEREF _Toc231811495 \h </w:instrText>
            </w:r>
            <w:r>
              <w:rPr>
                <w:noProof/>
                <w:webHidden/>
              </w:rPr>
            </w:r>
            <w:r>
              <w:rPr>
                <w:noProof/>
                <w:webHidden/>
              </w:rPr>
              <w:fldChar w:fldCharType="separate"/>
            </w:r>
            <w:r>
              <w:rPr>
                <w:noProof/>
                <w:webHidden/>
              </w:rPr>
              <w:t>7</w:t>
            </w:r>
            <w:r>
              <w:rPr>
                <w:noProof/>
                <w:webHidden/>
              </w:rPr>
              <w:fldChar w:fldCharType="end"/>
            </w:r>
          </w:hyperlink>
        </w:p>
        <w:p w14:paraId="4F3EC656" w14:textId="7922410A" w:rsidR="00135063" w:rsidRDefault="00135063">
          <w:pPr>
            <w:pStyle w:val="TOC1"/>
            <w:tabs>
              <w:tab w:val="right" w:leader="dot" w:pos="9350"/>
            </w:tabs>
            <w:rPr>
              <w:rFonts w:asciiTheme="minorHAnsi" w:eastAsiaTheme="minorEastAsia" w:hAnsiTheme="minorHAnsi"/>
              <w:noProof/>
              <w:kern w:val="2"/>
              <w:lang w:val="en-IN" w:eastAsia="en-IN"/>
            </w:rPr>
          </w:pPr>
          <w:hyperlink w:anchor="_Toc231811496" w:history="1">
            <w:r w:rsidRPr="0055718B">
              <w:rPr>
                <w:rStyle w:val="Hyperlink"/>
                <w:rFonts w:ascii="Segoe UI" w:hAnsi="Segoe UI" w:cs="Segoe UI"/>
                <w:noProof/>
              </w:rPr>
              <w:t>Monitoring, Reporting and Transperancy</w:t>
            </w:r>
            <w:r>
              <w:rPr>
                <w:noProof/>
                <w:webHidden/>
              </w:rPr>
              <w:tab/>
            </w:r>
            <w:r>
              <w:rPr>
                <w:noProof/>
                <w:webHidden/>
              </w:rPr>
              <w:fldChar w:fldCharType="begin"/>
            </w:r>
            <w:r>
              <w:rPr>
                <w:noProof/>
                <w:webHidden/>
              </w:rPr>
              <w:instrText xml:space="preserve"> PAGEREF _Toc231811496 \h </w:instrText>
            </w:r>
            <w:r>
              <w:rPr>
                <w:noProof/>
                <w:webHidden/>
              </w:rPr>
            </w:r>
            <w:r>
              <w:rPr>
                <w:noProof/>
                <w:webHidden/>
              </w:rPr>
              <w:fldChar w:fldCharType="separate"/>
            </w:r>
            <w:r>
              <w:rPr>
                <w:noProof/>
                <w:webHidden/>
              </w:rPr>
              <w:t>7</w:t>
            </w:r>
            <w:r>
              <w:rPr>
                <w:noProof/>
                <w:webHidden/>
              </w:rPr>
              <w:fldChar w:fldCharType="end"/>
            </w:r>
          </w:hyperlink>
        </w:p>
        <w:p w14:paraId="364BBC2A" w14:textId="7C4C828E" w:rsidR="00135063" w:rsidRDefault="00135063">
          <w:pPr>
            <w:pStyle w:val="TOC1"/>
            <w:tabs>
              <w:tab w:val="right" w:leader="dot" w:pos="9350"/>
            </w:tabs>
            <w:rPr>
              <w:rFonts w:asciiTheme="minorHAnsi" w:eastAsiaTheme="minorEastAsia" w:hAnsiTheme="minorHAnsi"/>
              <w:noProof/>
              <w:kern w:val="2"/>
              <w:lang w:val="en-IN" w:eastAsia="en-IN"/>
            </w:rPr>
          </w:pPr>
          <w:hyperlink w:anchor="_Toc231811497" w:history="1">
            <w:r w:rsidRPr="0055718B">
              <w:rPr>
                <w:rStyle w:val="Hyperlink"/>
                <w:rFonts w:ascii="Segoe UI" w:hAnsi="Segoe UI" w:cs="Segoe UI"/>
                <w:noProof/>
              </w:rPr>
              <w:t>Alignment with SDGs</w:t>
            </w:r>
            <w:r>
              <w:rPr>
                <w:noProof/>
                <w:webHidden/>
              </w:rPr>
              <w:tab/>
            </w:r>
            <w:r>
              <w:rPr>
                <w:noProof/>
                <w:webHidden/>
              </w:rPr>
              <w:fldChar w:fldCharType="begin"/>
            </w:r>
            <w:r>
              <w:rPr>
                <w:noProof/>
                <w:webHidden/>
              </w:rPr>
              <w:instrText xml:space="preserve"> PAGEREF _Toc231811497 \h </w:instrText>
            </w:r>
            <w:r>
              <w:rPr>
                <w:noProof/>
                <w:webHidden/>
              </w:rPr>
            </w:r>
            <w:r>
              <w:rPr>
                <w:noProof/>
                <w:webHidden/>
              </w:rPr>
              <w:fldChar w:fldCharType="separate"/>
            </w:r>
            <w:r>
              <w:rPr>
                <w:noProof/>
                <w:webHidden/>
              </w:rPr>
              <w:t>8</w:t>
            </w:r>
            <w:r>
              <w:rPr>
                <w:noProof/>
                <w:webHidden/>
              </w:rPr>
              <w:fldChar w:fldCharType="end"/>
            </w:r>
          </w:hyperlink>
        </w:p>
        <w:p w14:paraId="127E78D1" w14:textId="1BEABA19" w:rsidR="00135063" w:rsidRDefault="00135063">
          <w:pPr>
            <w:pStyle w:val="TOC1"/>
            <w:tabs>
              <w:tab w:val="right" w:leader="dot" w:pos="9350"/>
            </w:tabs>
            <w:rPr>
              <w:rFonts w:asciiTheme="minorHAnsi" w:eastAsiaTheme="minorEastAsia" w:hAnsiTheme="minorHAnsi"/>
              <w:noProof/>
              <w:kern w:val="2"/>
              <w:lang w:val="en-IN" w:eastAsia="en-IN"/>
            </w:rPr>
          </w:pPr>
          <w:hyperlink w:anchor="_Toc231811498" w:history="1">
            <w:r w:rsidRPr="0055718B">
              <w:rPr>
                <w:rStyle w:val="Hyperlink"/>
                <w:rFonts w:ascii="Segoe UI" w:hAnsi="Segoe UI" w:cs="Segoe UI"/>
                <w:noProof/>
              </w:rPr>
              <w:t>Review Mechanism</w:t>
            </w:r>
            <w:r>
              <w:rPr>
                <w:noProof/>
                <w:webHidden/>
              </w:rPr>
              <w:tab/>
            </w:r>
            <w:r>
              <w:rPr>
                <w:noProof/>
                <w:webHidden/>
              </w:rPr>
              <w:fldChar w:fldCharType="begin"/>
            </w:r>
            <w:r>
              <w:rPr>
                <w:noProof/>
                <w:webHidden/>
              </w:rPr>
              <w:instrText xml:space="preserve"> PAGEREF _Toc231811498 \h </w:instrText>
            </w:r>
            <w:r>
              <w:rPr>
                <w:noProof/>
                <w:webHidden/>
              </w:rPr>
            </w:r>
            <w:r>
              <w:rPr>
                <w:noProof/>
                <w:webHidden/>
              </w:rPr>
              <w:fldChar w:fldCharType="separate"/>
            </w:r>
            <w:r>
              <w:rPr>
                <w:noProof/>
                <w:webHidden/>
              </w:rPr>
              <w:t>9</w:t>
            </w:r>
            <w:r>
              <w:rPr>
                <w:noProof/>
                <w:webHidden/>
              </w:rPr>
              <w:fldChar w:fldCharType="end"/>
            </w:r>
          </w:hyperlink>
        </w:p>
        <w:p w14:paraId="18EDB070" w14:textId="62659CEA" w:rsidR="00135063" w:rsidRDefault="00135063">
          <w:pPr>
            <w:pStyle w:val="TOC1"/>
            <w:tabs>
              <w:tab w:val="right" w:leader="dot" w:pos="9350"/>
            </w:tabs>
            <w:rPr>
              <w:rFonts w:asciiTheme="minorHAnsi" w:eastAsiaTheme="minorEastAsia" w:hAnsiTheme="minorHAnsi"/>
              <w:noProof/>
              <w:kern w:val="2"/>
              <w:lang w:val="en-IN" w:eastAsia="en-IN"/>
            </w:rPr>
          </w:pPr>
          <w:hyperlink w:anchor="_Toc231811499" w:history="1">
            <w:r w:rsidRPr="0055718B">
              <w:rPr>
                <w:rStyle w:val="Hyperlink"/>
                <w:rFonts w:ascii="Segoe UI" w:hAnsi="Segoe UI" w:cs="Segoe UI"/>
                <w:noProof/>
              </w:rPr>
              <w:t>Employee Acknowledgement Form</w:t>
            </w:r>
            <w:r>
              <w:rPr>
                <w:noProof/>
                <w:webHidden/>
              </w:rPr>
              <w:tab/>
            </w:r>
            <w:r>
              <w:rPr>
                <w:noProof/>
                <w:webHidden/>
              </w:rPr>
              <w:fldChar w:fldCharType="begin"/>
            </w:r>
            <w:r>
              <w:rPr>
                <w:noProof/>
                <w:webHidden/>
              </w:rPr>
              <w:instrText xml:space="preserve"> PAGEREF _Toc231811499 \h </w:instrText>
            </w:r>
            <w:r>
              <w:rPr>
                <w:noProof/>
                <w:webHidden/>
              </w:rPr>
            </w:r>
            <w:r>
              <w:rPr>
                <w:noProof/>
                <w:webHidden/>
              </w:rPr>
              <w:fldChar w:fldCharType="separate"/>
            </w:r>
            <w:r>
              <w:rPr>
                <w:noProof/>
                <w:webHidden/>
              </w:rPr>
              <w:t>10</w:t>
            </w:r>
            <w:r>
              <w:rPr>
                <w:noProof/>
                <w:webHidden/>
              </w:rPr>
              <w:fldChar w:fldCharType="end"/>
            </w:r>
          </w:hyperlink>
        </w:p>
        <w:p w14:paraId="1AFD00CF" w14:textId="7196693D" w:rsidR="00750546" w:rsidRPr="00A31CDD" w:rsidRDefault="00750546" w:rsidP="006507EC">
          <w:pPr>
            <w:rPr>
              <w:rFonts w:ascii="Segoe UI" w:hAnsi="Segoe UI" w:cs="Segoe UI"/>
            </w:rPr>
          </w:pPr>
          <w:r w:rsidRPr="00A31CDD">
            <w:rPr>
              <w:rFonts w:ascii="Segoe UI" w:hAnsi="Segoe UI" w:cs="Segoe UI"/>
              <w:b/>
              <w:bCs/>
              <w:noProof/>
            </w:rPr>
            <w:fldChar w:fldCharType="end"/>
          </w:r>
        </w:p>
      </w:sdtContent>
    </w:sdt>
    <w:p w14:paraId="71F7DB41" w14:textId="77777777" w:rsidR="00750546" w:rsidRPr="00A31CDD" w:rsidRDefault="00750546" w:rsidP="006507EC">
      <w:pPr>
        <w:rPr>
          <w:rFonts w:ascii="Segoe UI" w:hAnsi="Segoe UI" w:cs="Segoe UI"/>
        </w:rPr>
      </w:pPr>
    </w:p>
    <w:p w14:paraId="206677EB" w14:textId="77777777" w:rsidR="00325A9F" w:rsidRPr="00A31CDD" w:rsidRDefault="00325A9F" w:rsidP="006507EC">
      <w:pPr>
        <w:rPr>
          <w:rFonts w:ascii="Segoe UI" w:hAnsi="Segoe UI" w:cs="Segoe UI"/>
        </w:rPr>
      </w:pPr>
    </w:p>
    <w:p w14:paraId="7A71470A" w14:textId="77777777" w:rsidR="00325A9F" w:rsidRPr="00A31CDD" w:rsidRDefault="00325A9F" w:rsidP="006507EC">
      <w:pPr>
        <w:rPr>
          <w:rFonts w:ascii="Segoe UI" w:hAnsi="Segoe UI" w:cs="Segoe UI"/>
        </w:rPr>
      </w:pPr>
    </w:p>
    <w:p w14:paraId="53CC23BB" w14:textId="77777777" w:rsidR="00325A9F" w:rsidRPr="00A31CDD" w:rsidRDefault="00325A9F" w:rsidP="006507EC">
      <w:pPr>
        <w:rPr>
          <w:rFonts w:ascii="Segoe UI" w:hAnsi="Segoe UI" w:cs="Segoe UI"/>
        </w:rPr>
      </w:pPr>
    </w:p>
    <w:p w14:paraId="2BA2F46B" w14:textId="77777777" w:rsidR="00325A9F" w:rsidRPr="00A31CDD" w:rsidRDefault="00325A9F" w:rsidP="006507EC">
      <w:pPr>
        <w:rPr>
          <w:rFonts w:ascii="Segoe UI" w:hAnsi="Segoe UI" w:cs="Segoe UI"/>
        </w:rPr>
      </w:pPr>
    </w:p>
    <w:p w14:paraId="580ECAE8" w14:textId="77777777" w:rsidR="00325A9F" w:rsidRPr="00A31CDD" w:rsidRDefault="00325A9F" w:rsidP="006507EC">
      <w:pPr>
        <w:rPr>
          <w:rFonts w:ascii="Segoe UI" w:hAnsi="Segoe UI" w:cs="Segoe UI"/>
        </w:rPr>
      </w:pPr>
    </w:p>
    <w:p w14:paraId="508522F6" w14:textId="77777777" w:rsidR="00325A9F" w:rsidRPr="00A31CDD" w:rsidRDefault="00325A9F" w:rsidP="006507EC">
      <w:pPr>
        <w:rPr>
          <w:rFonts w:ascii="Segoe UI" w:hAnsi="Segoe UI" w:cs="Segoe UI"/>
        </w:rPr>
      </w:pPr>
    </w:p>
    <w:p w14:paraId="3DD05159" w14:textId="77777777" w:rsidR="00325A9F" w:rsidRPr="00A31CDD" w:rsidRDefault="00325A9F" w:rsidP="006507EC">
      <w:pPr>
        <w:rPr>
          <w:rFonts w:ascii="Segoe UI" w:hAnsi="Segoe UI" w:cs="Segoe UI"/>
        </w:rPr>
      </w:pPr>
    </w:p>
    <w:p w14:paraId="1B0D8768" w14:textId="77777777" w:rsidR="00325A9F" w:rsidRPr="00A31CDD" w:rsidRDefault="00325A9F" w:rsidP="006507EC">
      <w:pPr>
        <w:rPr>
          <w:rFonts w:ascii="Segoe UI" w:hAnsi="Segoe UI" w:cs="Segoe UI"/>
        </w:rPr>
      </w:pPr>
    </w:p>
    <w:p w14:paraId="52C4B949" w14:textId="77777777" w:rsidR="00A70FF9" w:rsidRPr="00A31CDD" w:rsidRDefault="00A70FF9" w:rsidP="006507EC">
      <w:pPr>
        <w:ind w:left="0"/>
        <w:rPr>
          <w:rFonts w:ascii="Segoe UI" w:hAnsi="Segoe UI" w:cs="Segoe UI"/>
        </w:rPr>
      </w:pPr>
    </w:p>
    <w:p w14:paraId="0DDC1FB6" w14:textId="7A7D3747" w:rsidR="003E6657" w:rsidRPr="00A31CDD" w:rsidRDefault="003E6657" w:rsidP="006507EC">
      <w:pPr>
        <w:ind w:left="0"/>
        <w:rPr>
          <w:rFonts w:ascii="Segoe UI" w:hAnsi="Segoe UI" w:cs="Segoe UI"/>
        </w:rPr>
      </w:pPr>
      <w:bookmarkStart w:id="0" w:name="_Toc231811489"/>
      <w:r w:rsidRPr="00A31CDD">
        <w:rPr>
          <w:rStyle w:val="Heading1Char"/>
          <w:rFonts w:ascii="Segoe UI" w:hAnsi="Segoe UI" w:cs="Segoe UI"/>
          <w:color w:val="C00000"/>
          <w:sz w:val="28"/>
        </w:rPr>
        <w:t>Preface</w:t>
      </w:r>
      <w:bookmarkEnd w:id="0"/>
      <w:r w:rsidRPr="00A31CDD">
        <w:rPr>
          <w:rFonts w:ascii="Segoe UI" w:hAnsi="Segoe UI" w:cs="Segoe UI"/>
        </w:rPr>
        <w:br/>
        <w:t>Cherry Hill Interiors Pvt. Ltd. is a leading pan-India player in occupancy services, specializing in corporate office interiors, hospitals, and hotels. As a member of the U.S. Green Building Council (USGBC) and the Indian Green Building Council (IGBC), and holding ISO 9001:2015, 14001:2015, and 18001:2007 certifications, we are committed to embedding sustainability into our business practices. Our approach integrates environmental stewardship, resource conservation, pollution control, and responsible material usage to minimize our ecological footprint. We strive for continuous improvement in environmental performance through innovation, responsible sourcing, and engagement with stakeholders to promote sustainable interiors.</w:t>
      </w:r>
    </w:p>
    <w:p w14:paraId="7154D929" w14:textId="48233B7F" w:rsidR="0084147D" w:rsidRPr="00A31CDD" w:rsidRDefault="003E6657" w:rsidP="006507EC">
      <w:pPr>
        <w:ind w:left="0"/>
        <w:rPr>
          <w:rFonts w:ascii="Segoe UI" w:hAnsi="Segoe UI" w:cs="Segoe UI"/>
        </w:rPr>
      </w:pPr>
      <w:bookmarkStart w:id="1" w:name="_Toc231811490"/>
      <w:r w:rsidRPr="00A31CDD">
        <w:rPr>
          <w:rStyle w:val="Heading1Char"/>
          <w:rFonts w:ascii="Segoe UI" w:hAnsi="Segoe UI" w:cs="Segoe UI"/>
          <w:color w:val="C00000"/>
          <w:sz w:val="28"/>
        </w:rPr>
        <w:t>Scope</w:t>
      </w:r>
      <w:bookmarkEnd w:id="1"/>
      <w:r w:rsidRPr="00A31CDD">
        <w:rPr>
          <w:rFonts w:ascii="Segoe UI" w:hAnsi="Segoe UI" w:cs="Segoe UI"/>
        </w:rPr>
        <w:br/>
        <w:t>This policy applies to all business operations, including office spaces, project sites, supply chains, and interactions with stakeholders. It extends to employees, contractors, suppliers, and partners engaged in our business activities.</w:t>
      </w:r>
    </w:p>
    <w:tbl>
      <w:tblPr>
        <w:tblStyle w:val="TableGrid"/>
        <w:tblW w:w="0" w:type="auto"/>
        <w:tblLook w:val="04A0" w:firstRow="1" w:lastRow="0" w:firstColumn="1" w:lastColumn="0" w:noHBand="0" w:noVBand="1"/>
      </w:tblPr>
      <w:tblGrid>
        <w:gridCol w:w="805"/>
        <w:gridCol w:w="1366"/>
        <w:gridCol w:w="1935"/>
        <w:gridCol w:w="5232"/>
      </w:tblGrid>
      <w:tr w:rsidR="004D5588" w:rsidRPr="00A31CDD" w14:paraId="437AE8EB" w14:textId="77777777" w:rsidTr="0084147D">
        <w:trPr>
          <w:trHeight w:val="508"/>
        </w:trPr>
        <w:tc>
          <w:tcPr>
            <w:tcW w:w="805" w:type="dxa"/>
            <w:vAlign w:val="center"/>
          </w:tcPr>
          <w:p w14:paraId="77C66E47" w14:textId="03EA7462" w:rsidR="004D5588" w:rsidRPr="00A31CDD" w:rsidRDefault="004D5588" w:rsidP="006507EC">
            <w:pPr>
              <w:ind w:left="0"/>
              <w:rPr>
                <w:rFonts w:ascii="Segoe UI" w:hAnsi="Segoe UI" w:cs="Segoe UI"/>
                <w:b/>
                <w:bCs/>
              </w:rPr>
            </w:pPr>
            <w:r w:rsidRPr="00A31CDD">
              <w:rPr>
                <w:rFonts w:ascii="Segoe UI" w:hAnsi="Segoe UI" w:cs="Segoe UI"/>
                <w:b/>
                <w:bCs/>
              </w:rPr>
              <w:t>Sr. No.</w:t>
            </w:r>
          </w:p>
        </w:tc>
        <w:tc>
          <w:tcPr>
            <w:tcW w:w="1366" w:type="dxa"/>
            <w:vAlign w:val="center"/>
          </w:tcPr>
          <w:p w14:paraId="1A769390" w14:textId="77777777" w:rsidR="004D5588" w:rsidRPr="00A31CDD" w:rsidRDefault="004D5588" w:rsidP="006507EC">
            <w:pPr>
              <w:ind w:left="0"/>
              <w:rPr>
                <w:rFonts w:ascii="Segoe UI" w:hAnsi="Segoe UI" w:cs="Segoe UI"/>
                <w:b/>
                <w:bCs/>
              </w:rPr>
            </w:pPr>
          </w:p>
        </w:tc>
        <w:tc>
          <w:tcPr>
            <w:tcW w:w="1935" w:type="dxa"/>
            <w:vAlign w:val="center"/>
          </w:tcPr>
          <w:p w14:paraId="5A8B1663" w14:textId="13B4CF04" w:rsidR="004D5588" w:rsidRPr="00A31CDD" w:rsidRDefault="004D5588" w:rsidP="006507EC">
            <w:pPr>
              <w:ind w:left="0"/>
              <w:rPr>
                <w:rFonts w:ascii="Segoe UI" w:hAnsi="Segoe UI" w:cs="Segoe UI"/>
                <w:b/>
                <w:bCs/>
              </w:rPr>
            </w:pPr>
            <w:r w:rsidRPr="00A31CDD">
              <w:rPr>
                <w:rFonts w:ascii="Segoe UI" w:hAnsi="Segoe UI" w:cs="Segoe UI"/>
                <w:b/>
                <w:bCs/>
              </w:rPr>
              <w:t>Locations</w:t>
            </w:r>
          </w:p>
        </w:tc>
        <w:tc>
          <w:tcPr>
            <w:tcW w:w="5232" w:type="dxa"/>
            <w:vAlign w:val="center"/>
          </w:tcPr>
          <w:p w14:paraId="24E6C0B0" w14:textId="3D9E6C70" w:rsidR="004D5588" w:rsidRPr="00A31CDD" w:rsidRDefault="004D5588" w:rsidP="006507EC">
            <w:pPr>
              <w:ind w:left="0"/>
              <w:rPr>
                <w:rFonts w:ascii="Segoe UI" w:hAnsi="Segoe UI" w:cs="Segoe UI"/>
                <w:b/>
                <w:bCs/>
              </w:rPr>
            </w:pPr>
            <w:r w:rsidRPr="00A31CDD">
              <w:rPr>
                <w:rFonts w:ascii="Segoe UI" w:hAnsi="Segoe UI" w:cs="Segoe UI"/>
                <w:b/>
                <w:bCs/>
              </w:rPr>
              <w:t>Address</w:t>
            </w:r>
          </w:p>
        </w:tc>
      </w:tr>
      <w:tr w:rsidR="004D5588" w:rsidRPr="00A31CDD" w14:paraId="07AA16DE" w14:textId="77777777" w:rsidTr="0084147D">
        <w:trPr>
          <w:trHeight w:val="359"/>
        </w:trPr>
        <w:tc>
          <w:tcPr>
            <w:tcW w:w="805" w:type="dxa"/>
            <w:vAlign w:val="center"/>
          </w:tcPr>
          <w:p w14:paraId="11709837" w14:textId="39CA2ED2" w:rsidR="004D5588" w:rsidRPr="00A31CDD" w:rsidRDefault="004D5588" w:rsidP="006507EC">
            <w:pPr>
              <w:ind w:left="0"/>
              <w:rPr>
                <w:rFonts w:ascii="Segoe UI" w:hAnsi="Segoe UI" w:cs="Segoe UI"/>
              </w:rPr>
            </w:pPr>
            <w:r w:rsidRPr="00A31CDD">
              <w:rPr>
                <w:rFonts w:ascii="Segoe UI" w:hAnsi="Segoe UI" w:cs="Segoe UI"/>
              </w:rPr>
              <w:t>1.</w:t>
            </w:r>
          </w:p>
        </w:tc>
        <w:tc>
          <w:tcPr>
            <w:tcW w:w="1366" w:type="dxa"/>
            <w:vMerge w:val="restart"/>
            <w:vAlign w:val="center"/>
          </w:tcPr>
          <w:p w14:paraId="0DF41419" w14:textId="098DA02D" w:rsidR="004D5588" w:rsidRPr="00A31CDD" w:rsidRDefault="00290114" w:rsidP="00610BB0">
            <w:pPr>
              <w:ind w:left="0"/>
              <w:jc w:val="center"/>
              <w:rPr>
                <w:rFonts w:ascii="Segoe UI" w:hAnsi="Segoe UI" w:cs="Segoe UI"/>
                <w:b/>
                <w:bCs/>
              </w:rPr>
            </w:pPr>
            <w:r w:rsidRPr="00A31CDD">
              <w:rPr>
                <w:rFonts w:ascii="Segoe UI" w:hAnsi="Segoe UI" w:cs="Segoe UI"/>
                <w:b/>
                <w:bCs/>
              </w:rPr>
              <w:t xml:space="preserve">Cherry </w:t>
            </w:r>
            <w:r w:rsidR="004D5588" w:rsidRPr="00A31CDD">
              <w:rPr>
                <w:rFonts w:ascii="Segoe UI" w:hAnsi="Segoe UI" w:cs="Segoe UI"/>
                <w:b/>
                <w:bCs/>
              </w:rPr>
              <w:t>Hill Interiors Pvt. Ltd.</w:t>
            </w:r>
            <w:r w:rsidR="00C26E3D" w:rsidRPr="00A31CDD">
              <w:rPr>
                <w:rFonts w:ascii="Segoe UI" w:hAnsi="Segoe UI" w:cs="Segoe UI"/>
                <w:b/>
                <w:bCs/>
              </w:rPr>
              <w:t xml:space="preserve"> (CHIPL)</w:t>
            </w:r>
          </w:p>
        </w:tc>
        <w:tc>
          <w:tcPr>
            <w:tcW w:w="1935" w:type="dxa"/>
            <w:vAlign w:val="center"/>
          </w:tcPr>
          <w:p w14:paraId="5D465610" w14:textId="2E27649D" w:rsidR="004D5588" w:rsidRPr="00A31CDD" w:rsidRDefault="004D5588" w:rsidP="006507EC">
            <w:pPr>
              <w:spacing w:after="0"/>
              <w:ind w:left="0"/>
              <w:rPr>
                <w:rFonts w:ascii="Segoe UI" w:hAnsi="Segoe UI" w:cs="Segoe UI"/>
              </w:rPr>
            </w:pPr>
            <w:r w:rsidRPr="00A31CDD">
              <w:rPr>
                <w:rFonts w:ascii="Segoe UI" w:hAnsi="Segoe UI" w:cs="Segoe UI"/>
              </w:rPr>
              <w:t>Delhi (Head Quarter)</w:t>
            </w:r>
          </w:p>
        </w:tc>
        <w:tc>
          <w:tcPr>
            <w:tcW w:w="5232" w:type="dxa"/>
            <w:vAlign w:val="center"/>
          </w:tcPr>
          <w:p w14:paraId="6E6083B8" w14:textId="20AD2E0B" w:rsidR="004D5588" w:rsidRPr="00A31CDD" w:rsidRDefault="004D5588" w:rsidP="006507EC">
            <w:pPr>
              <w:spacing w:after="0"/>
              <w:ind w:left="0"/>
              <w:rPr>
                <w:rFonts w:ascii="Segoe UI" w:hAnsi="Segoe UI" w:cs="Segoe UI"/>
              </w:rPr>
            </w:pPr>
            <w:r w:rsidRPr="00A31CDD">
              <w:rPr>
                <w:rFonts w:ascii="Segoe UI" w:hAnsi="Segoe UI" w:cs="Segoe UI"/>
              </w:rPr>
              <w:t>Y-33, Okhla Industrial Area, phase-II, New Delhi, India - 110020.</w:t>
            </w:r>
          </w:p>
        </w:tc>
      </w:tr>
      <w:tr w:rsidR="004D5588" w:rsidRPr="00A31CDD" w14:paraId="4733A3D1" w14:textId="77777777" w:rsidTr="0084147D">
        <w:trPr>
          <w:trHeight w:val="476"/>
        </w:trPr>
        <w:tc>
          <w:tcPr>
            <w:tcW w:w="805" w:type="dxa"/>
            <w:vAlign w:val="center"/>
          </w:tcPr>
          <w:p w14:paraId="46646795" w14:textId="0228C164" w:rsidR="004D5588" w:rsidRPr="00A31CDD" w:rsidRDefault="004D5588" w:rsidP="006507EC">
            <w:pPr>
              <w:ind w:left="0"/>
              <w:rPr>
                <w:rFonts w:ascii="Segoe UI" w:hAnsi="Segoe UI" w:cs="Segoe UI"/>
              </w:rPr>
            </w:pPr>
            <w:r w:rsidRPr="00A31CDD">
              <w:rPr>
                <w:rFonts w:ascii="Segoe UI" w:hAnsi="Segoe UI" w:cs="Segoe UI"/>
              </w:rPr>
              <w:t>2.</w:t>
            </w:r>
          </w:p>
        </w:tc>
        <w:tc>
          <w:tcPr>
            <w:tcW w:w="1366" w:type="dxa"/>
            <w:vMerge/>
            <w:vAlign w:val="center"/>
          </w:tcPr>
          <w:p w14:paraId="75E7ECAD" w14:textId="77777777" w:rsidR="004D5588" w:rsidRPr="00A31CDD" w:rsidRDefault="004D5588" w:rsidP="006507EC">
            <w:pPr>
              <w:ind w:left="0"/>
              <w:rPr>
                <w:rFonts w:ascii="Segoe UI" w:hAnsi="Segoe UI" w:cs="Segoe UI"/>
              </w:rPr>
            </w:pPr>
          </w:p>
        </w:tc>
        <w:tc>
          <w:tcPr>
            <w:tcW w:w="1935" w:type="dxa"/>
            <w:vAlign w:val="center"/>
          </w:tcPr>
          <w:p w14:paraId="233C0137" w14:textId="384BAC7C" w:rsidR="004D5588" w:rsidRPr="00A31CDD" w:rsidRDefault="004D5588" w:rsidP="006507EC">
            <w:pPr>
              <w:spacing w:after="0"/>
              <w:ind w:left="0"/>
              <w:rPr>
                <w:rFonts w:ascii="Segoe UI" w:hAnsi="Segoe UI" w:cs="Segoe UI"/>
              </w:rPr>
            </w:pPr>
            <w:r w:rsidRPr="00A31CDD">
              <w:rPr>
                <w:rFonts w:ascii="Segoe UI" w:hAnsi="Segoe UI" w:cs="Segoe UI"/>
              </w:rPr>
              <w:t>Bengaluru (Branch Office)</w:t>
            </w:r>
          </w:p>
        </w:tc>
        <w:tc>
          <w:tcPr>
            <w:tcW w:w="5232" w:type="dxa"/>
            <w:vAlign w:val="center"/>
          </w:tcPr>
          <w:p w14:paraId="50076828" w14:textId="2DA5AF43" w:rsidR="004D5588" w:rsidRPr="00A31CDD" w:rsidRDefault="003F6BC9" w:rsidP="006507EC">
            <w:pPr>
              <w:spacing w:after="0"/>
              <w:ind w:left="0"/>
              <w:rPr>
                <w:rFonts w:ascii="Segoe UI" w:hAnsi="Segoe UI" w:cs="Segoe UI"/>
              </w:rPr>
            </w:pPr>
            <w:r w:rsidRPr="00A31CDD">
              <w:rPr>
                <w:rFonts w:ascii="Segoe UI" w:hAnsi="Segoe UI" w:cs="Segoe UI"/>
              </w:rPr>
              <w:t xml:space="preserve">First floor, no 1, 14th a Main, Hall 2nd </w:t>
            </w:r>
            <w:r w:rsidR="00973BCD" w:rsidRPr="00A31CDD">
              <w:rPr>
                <w:rFonts w:ascii="Segoe UI" w:hAnsi="Segoe UI" w:cs="Segoe UI"/>
              </w:rPr>
              <w:t>S</w:t>
            </w:r>
            <w:r w:rsidRPr="00A31CDD">
              <w:rPr>
                <w:rFonts w:ascii="Segoe UI" w:hAnsi="Segoe UI" w:cs="Segoe UI"/>
              </w:rPr>
              <w:t xml:space="preserve">tage, </w:t>
            </w:r>
            <w:r w:rsidR="00973BCD" w:rsidRPr="00A31CDD">
              <w:rPr>
                <w:rFonts w:ascii="Segoe UI" w:hAnsi="Segoe UI" w:cs="Segoe UI"/>
              </w:rPr>
              <w:t>B</w:t>
            </w:r>
            <w:r w:rsidR="00C828C2">
              <w:rPr>
                <w:rFonts w:ascii="Segoe UI" w:hAnsi="Segoe UI" w:cs="Segoe UI"/>
              </w:rPr>
              <w:t>angaluru</w:t>
            </w:r>
            <w:r w:rsidRPr="00A31CDD">
              <w:rPr>
                <w:rFonts w:ascii="Segoe UI" w:hAnsi="Segoe UI" w:cs="Segoe UI"/>
              </w:rPr>
              <w:t xml:space="preserve">, </w:t>
            </w:r>
            <w:r w:rsidR="00973BCD" w:rsidRPr="00A31CDD">
              <w:rPr>
                <w:rFonts w:ascii="Segoe UI" w:hAnsi="Segoe UI" w:cs="Segoe UI"/>
              </w:rPr>
              <w:t>K</w:t>
            </w:r>
            <w:r w:rsidRPr="00A31CDD">
              <w:rPr>
                <w:rFonts w:ascii="Segoe UI" w:hAnsi="Segoe UI" w:cs="Segoe UI"/>
              </w:rPr>
              <w:t xml:space="preserve">arnataka, </w:t>
            </w:r>
            <w:r w:rsidR="00464DD5" w:rsidRPr="00A31CDD">
              <w:rPr>
                <w:rFonts w:ascii="Segoe UI" w:hAnsi="Segoe UI" w:cs="Segoe UI"/>
              </w:rPr>
              <w:t>I</w:t>
            </w:r>
            <w:r w:rsidRPr="00A31CDD">
              <w:rPr>
                <w:rFonts w:ascii="Segoe UI" w:hAnsi="Segoe UI" w:cs="Segoe UI"/>
              </w:rPr>
              <w:t>ndia - 560008</w:t>
            </w:r>
          </w:p>
        </w:tc>
      </w:tr>
      <w:tr w:rsidR="004D5588" w:rsidRPr="00A31CDD" w14:paraId="497CFEC8" w14:textId="77777777" w:rsidTr="0084147D">
        <w:trPr>
          <w:trHeight w:val="179"/>
        </w:trPr>
        <w:tc>
          <w:tcPr>
            <w:tcW w:w="805" w:type="dxa"/>
            <w:vAlign w:val="center"/>
          </w:tcPr>
          <w:p w14:paraId="6D5C15B4" w14:textId="57E48A2E" w:rsidR="004D5588" w:rsidRPr="00A31CDD" w:rsidRDefault="004D5588" w:rsidP="006507EC">
            <w:pPr>
              <w:ind w:left="0"/>
              <w:rPr>
                <w:rFonts w:ascii="Segoe UI" w:hAnsi="Segoe UI" w:cs="Segoe UI"/>
              </w:rPr>
            </w:pPr>
            <w:r w:rsidRPr="00A31CDD">
              <w:rPr>
                <w:rFonts w:ascii="Segoe UI" w:hAnsi="Segoe UI" w:cs="Segoe UI"/>
              </w:rPr>
              <w:t>3.</w:t>
            </w:r>
          </w:p>
        </w:tc>
        <w:tc>
          <w:tcPr>
            <w:tcW w:w="1366" w:type="dxa"/>
            <w:vMerge/>
            <w:vAlign w:val="center"/>
          </w:tcPr>
          <w:p w14:paraId="1F398EF5" w14:textId="77777777" w:rsidR="004D5588" w:rsidRPr="00A31CDD" w:rsidRDefault="004D5588" w:rsidP="006507EC">
            <w:pPr>
              <w:ind w:left="0"/>
              <w:rPr>
                <w:rFonts w:ascii="Segoe UI" w:hAnsi="Segoe UI" w:cs="Segoe UI"/>
              </w:rPr>
            </w:pPr>
          </w:p>
        </w:tc>
        <w:tc>
          <w:tcPr>
            <w:tcW w:w="1935" w:type="dxa"/>
            <w:vAlign w:val="center"/>
          </w:tcPr>
          <w:p w14:paraId="2320683D" w14:textId="4A24D588" w:rsidR="004D5588" w:rsidRPr="00A31CDD" w:rsidRDefault="004D5588" w:rsidP="006507EC">
            <w:pPr>
              <w:spacing w:after="0"/>
              <w:ind w:left="0"/>
              <w:rPr>
                <w:rFonts w:ascii="Segoe UI" w:hAnsi="Segoe UI" w:cs="Segoe UI"/>
              </w:rPr>
            </w:pPr>
            <w:r w:rsidRPr="00A31CDD">
              <w:rPr>
                <w:rFonts w:ascii="Segoe UI" w:hAnsi="Segoe UI" w:cs="Segoe UI"/>
              </w:rPr>
              <w:t>Chennai (Branch Office)</w:t>
            </w:r>
          </w:p>
        </w:tc>
        <w:tc>
          <w:tcPr>
            <w:tcW w:w="5232" w:type="dxa"/>
            <w:vAlign w:val="center"/>
          </w:tcPr>
          <w:p w14:paraId="2D4BA170" w14:textId="7D9EDEC1" w:rsidR="004D5588" w:rsidRPr="00A31CDD" w:rsidRDefault="003F6BC9" w:rsidP="006507EC">
            <w:pPr>
              <w:spacing w:after="0"/>
              <w:ind w:left="0"/>
              <w:rPr>
                <w:rFonts w:ascii="Segoe UI" w:hAnsi="Segoe UI" w:cs="Segoe UI"/>
              </w:rPr>
            </w:pPr>
            <w:r w:rsidRPr="00A31CDD">
              <w:rPr>
                <w:rFonts w:ascii="Segoe UI" w:hAnsi="Segoe UI" w:cs="Segoe UI"/>
              </w:rPr>
              <w:t>G</w:t>
            </w:r>
            <w:r w:rsidR="00464DD5" w:rsidRPr="00A31CDD">
              <w:rPr>
                <w:rFonts w:ascii="Segoe UI" w:hAnsi="Segoe UI" w:cs="Segoe UI"/>
              </w:rPr>
              <w:t>N</w:t>
            </w:r>
            <w:r w:rsidRPr="00A31CDD">
              <w:rPr>
                <w:rFonts w:ascii="Segoe UI" w:hAnsi="Segoe UI" w:cs="Segoe UI"/>
              </w:rPr>
              <w:t xml:space="preserve"> </w:t>
            </w:r>
            <w:r w:rsidR="00464DD5" w:rsidRPr="00A31CDD">
              <w:rPr>
                <w:rFonts w:ascii="Segoe UI" w:hAnsi="Segoe UI" w:cs="Segoe UI"/>
              </w:rPr>
              <w:t>C</w:t>
            </w:r>
            <w:r w:rsidRPr="00A31CDD">
              <w:rPr>
                <w:rFonts w:ascii="Segoe UI" w:hAnsi="Segoe UI" w:cs="Segoe UI"/>
              </w:rPr>
              <w:t xml:space="preserve">hetty </w:t>
            </w:r>
            <w:r w:rsidR="00464DD5" w:rsidRPr="00A31CDD">
              <w:rPr>
                <w:rFonts w:ascii="Segoe UI" w:hAnsi="Segoe UI" w:cs="Segoe UI"/>
              </w:rPr>
              <w:t>R</w:t>
            </w:r>
            <w:r w:rsidRPr="00A31CDD">
              <w:rPr>
                <w:rFonts w:ascii="Segoe UI" w:hAnsi="Segoe UI" w:cs="Segoe UI"/>
              </w:rPr>
              <w:t xml:space="preserve">oad, </w:t>
            </w:r>
            <w:r w:rsidR="00464DD5" w:rsidRPr="00A31CDD">
              <w:rPr>
                <w:rFonts w:ascii="Segoe UI" w:hAnsi="Segoe UI" w:cs="Segoe UI"/>
              </w:rPr>
              <w:t>A</w:t>
            </w:r>
            <w:r w:rsidRPr="00A31CDD">
              <w:rPr>
                <w:rFonts w:ascii="Segoe UI" w:hAnsi="Segoe UI" w:cs="Segoe UI"/>
              </w:rPr>
              <w:t xml:space="preserve">nmol </w:t>
            </w:r>
            <w:r w:rsidR="00464DD5" w:rsidRPr="00A31CDD">
              <w:rPr>
                <w:rFonts w:ascii="Segoe UI" w:hAnsi="Segoe UI" w:cs="Segoe UI"/>
              </w:rPr>
              <w:t>P</w:t>
            </w:r>
            <w:r w:rsidRPr="00A31CDD">
              <w:rPr>
                <w:rFonts w:ascii="Segoe UI" w:hAnsi="Segoe UI" w:cs="Segoe UI"/>
              </w:rPr>
              <w:t xml:space="preserve">alani, 88, </w:t>
            </w:r>
            <w:r w:rsidR="00464DD5" w:rsidRPr="00A31CDD">
              <w:rPr>
                <w:rFonts w:ascii="Segoe UI" w:hAnsi="Segoe UI" w:cs="Segoe UI"/>
              </w:rPr>
              <w:t xml:space="preserve">T </w:t>
            </w:r>
            <w:r w:rsidR="00304A16" w:rsidRPr="00A31CDD">
              <w:rPr>
                <w:rFonts w:ascii="Segoe UI" w:hAnsi="Segoe UI" w:cs="Segoe UI"/>
              </w:rPr>
              <w:t>N</w:t>
            </w:r>
            <w:r w:rsidR="009D5A6F" w:rsidRPr="00A31CDD">
              <w:rPr>
                <w:rFonts w:ascii="Segoe UI" w:hAnsi="Segoe UI" w:cs="Segoe UI"/>
              </w:rPr>
              <w:t>agar</w:t>
            </w:r>
            <w:r w:rsidRPr="00A31CDD">
              <w:rPr>
                <w:rFonts w:ascii="Segoe UI" w:hAnsi="Segoe UI" w:cs="Segoe UI"/>
              </w:rPr>
              <w:t xml:space="preserve">, </w:t>
            </w:r>
            <w:r w:rsidR="00304A16" w:rsidRPr="00A31CDD">
              <w:rPr>
                <w:rFonts w:ascii="Segoe UI" w:hAnsi="Segoe UI" w:cs="Segoe UI"/>
              </w:rPr>
              <w:t>C</w:t>
            </w:r>
            <w:r w:rsidRPr="00A31CDD">
              <w:rPr>
                <w:rFonts w:ascii="Segoe UI" w:hAnsi="Segoe UI" w:cs="Segoe UI"/>
              </w:rPr>
              <w:t xml:space="preserve">hennai, </w:t>
            </w:r>
            <w:r w:rsidR="00A523E5" w:rsidRPr="00A31CDD">
              <w:rPr>
                <w:rFonts w:ascii="Segoe UI" w:hAnsi="Segoe UI" w:cs="Segoe UI"/>
              </w:rPr>
              <w:t>T</w:t>
            </w:r>
            <w:r w:rsidRPr="00A31CDD">
              <w:rPr>
                <w:rFonts w:ascii="Segoe UI" w:hAnsi="Segoe UI" w:cs="Segoe UI"/>
              </w:rPr>
              <w:t xml:space="preserve">amil </w:t>
            </w:r>
            <w:r w:rsidR="00A523E5" w:rsidRPr="00A31CDD">
              <w:rPr>
                <w:rFonts w:ascii="Segoe UI" w:hAnsi="Segoe UI" w:cs="Segoe UI"/>
              </w:rPr>
              <w:t>N</w:t>
            </w:r>
            <w:r w:rsidRPr="00A31CDD">
              <w:rPr>
                <w:rFonts w:ascii="Segoe UI" w:hAnsi="Segoe UI" w:cs="Segoe UI"/>
              </w:rPr>
              <w:t xml:space="preserve">adu, </w:t>
            </w:r>
            <w:r w:rsidR="00A523E5" w:rsidRPr="00A31CDD">
              <w:rPr>
                <w:rFonts w:ascii="Segoe UI" w:hAnsi="Segoe UI" w:cs="Segoe UI"/>
              </w:rPr>
              <w:t>I</w:t>
            </w:r>
            <w:r w:rsidRPr="00A31CDD">
              <w:rPr>
                <w:rFonts w:ascii="Segoe UI" w:hAnsi="Segoe UI" w:cs="Segoe UI"/>
              </w:rPr>
              <w:t>ndia - 600017</w:t>
            </w:r>
          </w:p>
        </w:tc>
      </w:tr>
      <w:tr w:rsidR="004D5588" w:rsidRPr="00A31CDD" w14:paraId="354068A1" w14:textId="77777777" w:rsidTr="0084147D">
        <w:trPr>
          <w:trHeight w:val="728"/>
        </w:trPr>
        <w:tc>
          <w:tcPr>
            <w:tcW w:w="805" w:type="dxa"/>
            <w:vAlign w:val="center"/>
          </w:tcPr>
          <w:p w14:paraId="691F458D" w14:textId="159A2772" w:rsidR="004D5588" w:rsidRPr="00A31CDD" w:rsidRDefault="004D5588" w:rsidP="006507EC">
            <w:pPr>
              <w:ind w:left="0"/>
              <w:rPr>
                <w:rFonts w:ascii="Segoe UI" w:hAnsi="Segoe UI" w:cs="Segoe UI"/>
              </w:rPr>
            </w:pPr>
            <w:r w:rsidRPr="00A31CDD">
              <w:rPr>
                <w:rFonts w:ascii="Segoe UI" w:hAnsi="Segoe UI" w:cs="Segoe UI"/>
              </w:rPr>
              <w:t>4.</w:t>
            </w:r>
          </w:p>
        </w:tc>
        <w:tc>
          <w:tcPr>
            <w:tcW w:w="1366" w:type="dxa"/>
            <w:vMerge/>
            <w:vAlign w:val="center"/>
          </w:tcPr>
          <w:p w14:paraId="49533823" w14:textId="77777777" w:rsidR="004D5588" w:rsidRPr="00A31CDD" w:rsidRDefault="004D5588" w:rsidP="006507EC">
            <w:pPr>
              <w:ind w:left="0"/>
              <w:rPr>
                <w:rFonts w:ascii="Segoe UI" w:hAnsi="Segoe UI" w:cs="Segoe UI"/>
              </w:rPr>
            </w:pPr>
          </w:p>
        </w:tc>
        <w:tc>
          <w:tcPr>
            <w:tcW w:w="1935" w:type="dxa"/>
            <w:vAlign w:val="center"/>
          </w:tcPr>
          <w:p w14:paraId="7D303126" w14:textId="77777777" w:rsidR="00581569" w:rsidRPr="00A31CDD" w:rsidRDefault="004D5588" w:rsidP="006507EC">
            <w:pPr>
              <w:spacing w:after="0"/>
              <w:ind w:left="0"/>
              <w:rPr>
                <w:rFonts w:ascii="Segoe UI" w:hAnsi="Segoe UI" w:cs="Segoe UI"/>
              </w:rPr>
            </w:pPr>
            <w:r w:rsidRPr="00A31CDD">
              <w:rPr>
                <w:rFonts w:ascii="Segoe UI" w:hAnsi="Segoe UI" w:cs="Segoe UI"/>
              </w:rPr>
              <w:t xml:space="preserve">Pune </w:t>
            </w:r>
          </w:p>
          <w:p w14:paraId="5B47283B" w14:textId="0BF62683" w:rsidR="004D5588" w:rsidRPr="00A31CDD" w:rsidRDefault="004D5588" w:rsidP="006507EC">
            <w:pPr>
              <w:spacing w:after="0"/>
              <w:ind w:left="0"/>
              <w:rPr>
                <w:rFonts w:ascii="Segoe UI" w:hAnsi="Segoe UI" w:cs="Segoe UI"/>
              </w:rPr>
            </w:pPr>
            <w:r w:rsidRPr="00A31CDD">
              <w:rPr>
                <w:rFonts w:ascii="Segoe UI" w:hAnsi="Segoe UI" w:cs="Segoe UI"/>
              </w:rPr>
              <w:t>(Branch Office)</w:t>
            </w:r>
          </w:p>
        </w:tc>
        <w:tc>
          <w:tcPr>
            <w:tcW w:w="5232" w:type="dxa"/>
            <w:vAlign w:val="center"/>
          </w:tcPr>
          <w:p w14:paraId="53DF36A6" w14:textId="0DB2B4CD" w:rsidR="004D5588" w:rsidRPr="00A31CDD" w:rsidRDefault="004D5588" w:rsidP="006507EC">
            <w:pPr>
              <w:spacing w:after="0"/>
              <w:ind w:left="0"/>
              <w:rPr>
                <w:rFonts w:ascii="Segoe UI" w:hAnsi="Segoe UI" w:cs="Segoe UI"/>
              </w:rPr>
            </w:pPr>
            <w:r w:rsidRPr="00A31CDD">
              <w:rPr>
                <w:rFonts w:ascii="Segoe UI" w:hAnsi="Segoe UI" w:cs="Segoe UI"/>
              </w:rPr>
              <w:t>Liberty phase-2, Plot no. 323, Flat no.1, North Main Road, Koregaon Park, Pune, Maharashtra, India - 411001</w:t>
            </w:r>
          </w:p>
        </w:tc>
      </w:tr>
      <w:tr w:rsidR="004D5588" w:rsidRPr="00A31CDD" w14:paraId="5D5FC8EF" w14:textId="77777777" w:rsidTr="0084147D">
        <w:trPr>
          <w:trHeight w:val="917"/>
        </w:trPr>
        <w:tc>
          <w:tcPr>
            <w:tcW w:w="805" w:type="dxa"/>
            <w:vAlign w:val="center"/>
          </w:tcPr>
          <w:p w14:paraId="1E4CA640" w14:textId="3DEECA3A" w:rsidR="004D5588" w:rsidRPr="00A31CDD" w:rsidRDefault="004D5588" w:rsidP="006507EC">
            <w:pPr>
              <w:ind w:left="0"/>
              <w:rPr>
                <w:rFonts w:ascii="Segoe UI" w:hAnsi="Segoe UI" w:cs="Segoe UI"/>
              </w:rPr>
            </w:pPr>
            <w:r w:rsidRPr="00A31CDD">
              <w:rPr>
                <w:rFonts w:ascii="Segoe UI" w:hAnsi="Segoe UI" w:cs="Segoe UI"/>
              </w:rPr>
              <w:t>5.</w:t>
            </w:r>
          </w:p>
        </w:tc>
        <w:tc>
          <w:tcPr>
            <w:tcW w:w="1366" w:type="dxa"/>
            <w:vMerge/>
            <w:vAlign w:val="center"/>
          </w:tcPr>
          <w:p w14:paraId="688CA4EE" w14:textId="77777777" w:rsidR="004D5588" w:rsidRPr="00A31CDD" w:rsidRDefault="004D5588" w:rsidP="006507EC">
            <w:pPr>
              <w:ind w:left="0"/>
              <w:rPr>
                <w:rFonts w:ascii="Segoe UI" w:hAnsi="Segoe UI" w:cs="Segoe UI"/>
              </w:rPr>
            </w:pPr>
          </w:p>
        </w:tc>
        <w:tc>
          <w:tcPr>
            <w:tcW w:w="1935" w:type="dxa"/>
            <w:vAlign w:val="center"/>
          </w:tcPr>
          <w:p w14:paraId="02FAB8AA" w14:textId="35085F56" w:rsidR="004D5588" w:rsidRPr="00A31CDD" w:rsidRDefault="004D5588" w:rsidP="006507EC">
            <w:pPr>
              <w:spacing w:after="0"/>
              <w:ind w:left="0"/>
              <w:rPr>
                <w:rFonts w:ascii="Segoe UI" w:hAnsi="Segoe UI" w:cs="Segoe UI"/>
              </w:rPr>
            </w:pPr>
            <w:r w:rsidRPr="00A31CDD">
              <w:rPr>
                <w:rFonts w:ascii="Segoe UI" w:hAnsi="Segoe UI" w:cs="Segoe UI"/>
              </w:rPr>
              <w:t>Hyderabad (Branch Office)</w:t>
            </w:r>
          </w:p>
        </w:tc>
        <w:tc>
          <w:tcPr>
            <w:tcW w:w="5232" w:type="dxa"/>
            <w:vAlign w:val="center"/>
          </w:tcPr>
          <w:p w14:paraId="678B12DE" w14:textId="181E2177" w:rsidR="004D5588" w:rsidRPr="00A31CDD" w:rsidRDefault="003F6BC9" w:rsidP="006507EC">
            <w:pPr>
              <w:spacing w:after="0"/>
              <w:ind w:left="0"/>
              <w:rPr>
                <w:rFonts w:ascii="Segoe UI" w:hAnsi="Segoe UI" w:cs="Segoe UI"/>
              </w:rPr>
            </w:pPr>
            <w:r w:rsidRPr="00A31CDD">
              <w:rPr>
                <w:rFonts w:ascii="Segoe UI" w:hAnsi="Segoe UI" w:cs="Segoe UI"/>
              </w:rPr>
              <w:t xml:space="preserve">Third floor, </w:t>
            </w:r>
            <w:r w:rsidR="008F2FA9" w:rsidRPr="00A31CDD">
              <w:rPr>
                <w:rFonts w:ascii="Segoe UI" w:hAnsi="Segoe UI" w:cs="Segoe UI"/>
              </w:rPr>
              <w:t>S</w:t>
            </w:r>
            <w:r w:rsidRPr="00A31CDD">
              <w:rPr>
                <w:rFonts w:ascii="Segoe UI" w:hAnsi="Segoe UI" w:cs="Segoe UI"/>
              </w:rPr>
              <w:t xml:space="preserve">reshta </w:t>
            </w:r>
            <w:r w:rsidR="008F2FA9" w:rsidRPr="00A31CDD">
              <w:rPr>
                <w:rFonts w:ascii="Segoe UI" w:hAnsi="Segoe UI" w:cs="Segoe UI"/>
              </w:rPr>
              <w:t>M</w:t>
            </w:r>
            <w:r w:rsidRPr="00A31CDD">
              <w:rPr>
                <w:rFonts w:ascii="Segoe UI" w:hAnsi="Segoe UI" w:cs="Segoe UI"/>
              </w:rPr>
              <w:t xml:space="preserve">arvel, </w:t>
            </w:r>
            <w:r w:rsidR="008F2FA9" w:rsidRPr="00A31CDD">
              <w:rPr>
                <w:rFonts w:ascii="Segoe UI" w:hAnsi="Segoe UI" w:cs="Segoe UI"/>
              </w:rPr>
              <w:t>S</w:t>
            </w:r>
            <w:r w:rsidRPr="00A31CDD">
              <w:rPr>
                <w:rFonts w:ascii="Segoe UI" w:hAnsi="Segoe UI" w:cs="Segoe UI"/>
              </w:rPr>
              <w:t xml:space="preserve">y no 136, </w:t>
            </w:r>
            <w:r w:rsidR="008F2FA9" w:rsidRPr="00A31CDD">
              <w:rPr>
                <w:rFonts w:ascii="Segoe UI" w:hAnsi="Segoe UI" w:cs="Segoe UI"/>
              </w:rPr>
              <w:t>G</w:t>
            </w:r>
            <w:r w:rsidRPr="00A31CDD">
              <w:rPr>
                <w:rFonts w:ascii="Segoe UI" w:hAnsi="Segoe UI" w:cs="Segoe UI"/>
              </w:rPr>
              <w:t xml:space="preserve">achibowli </w:t>
            </w:r>
            <w:proofErr w:type="spellStart"/>
            <w:r w:rsidR="008F2FA9" w:rsidRPr="00A31CDD">
              <w:rPr>
                <w:rFonts w:ascii="Segoe UI" w:hAnsi="Segoe UI" w:cs="Segoe UI"/>
              </w:rPr>
              <w:t>K</w:t>
            </w:r>
            <w:r w:rsidRPr="00A31CDD">
              <w:rPr>
                <w:rFonts w:ascii="Segoe UI" w:hAnsi="Segoe UI" w:cs="Segoe UI"/>
              </w:rPr>
              <w:t>onadpur</w:t>
            </w:r>
            <w:proofErr w:type="spellEnd"/>
            <w:r w:rsidRPr="00A31CDD">
              <w:rPr>
                <w:rFonts w:ascii="Segoe UI" w:hAnsi="Segoe UI" w:cs="Segoe UI"/>
              </w:rPr>
              <w:t xml:space="preserve"> </w:t>
            </w:r>
            <w:r w:rsidR="008F2FA9" w:rsidRPr="00A31CDD">
              <w:rPr>
                <w:rFonts w:ascii="Segoe UI" w:hAnsi="Segoe UI" w:cs="Segoe UI"/>
              </w:rPr>
              <w:t>M</w:t>
            </w:r>
            <w:r w:rsidRPr="00A31CDD">
              <w:rPr>
                <w:rFonts w:ascii="Segoe UI" w:hAnsi="Segoe UI" w:cs="Segoe UI"/>
              </w:rPr>
              <w:t xml:space="preserve">ain </w:t>
            </w:r>
            <w:r w:rsidR="008F2FA9" w:rsidRPr="00A31CDD">
              <w:rPr>
                <w:rFonts w:ascii="Segoe UI" w:hAnsi="Segoe UI" w:cs="Segoe UI"/>
              </w:rPr>
              <w:t>R</w:t>
            </w:r>
            <w:r w:rsidRPr="00A31CDD">
              <w:rPr>
                <w:rFonts w:ascii="Segoe UI" w:hAnsi="Segoe UI" w:cs="Segoe UI"/>
              </w:rPr>
              <w:t xml:space="preserve">oad, </w:t>
            </w:r>
            <w:r w:rsidR="008F2FA9" w:rsidRPr="00A31CDD">
              <w:rPr>
                <w:rFonts w:ascii="Segoe UI" w:hAnsi="Segoe UI" w:cs="Segoe UI"/>
              </w:rPr>
              <w:t>G</w:t>
            </w:r>
            <w:r w:rsidRPr="00A31CDD">
              <w:rPr>
                <w:rFonts w:ascii="Segoe UI" w:hAnsi="Segoe UI" w:cs="Segoe UI"/>
              </w:rPr>
              <w:t xml:space="preserve">achibowli, </w:t>
            </w:r>
            <w:r w:rsidR="008F2FA9" w:rsidRPr="00A31CDD">
              <w:rPr>
                <w:rFonts w:ascii="Segoe UI" w:hAnsi="Segoe UI" w:cs="Segoe UI"/>
              </w:rPr>
              <w:t>H</w:t>
            </w:r>
            <w:r w:rsidRPr="00A31CDD">
              <w:rPr>
                <w:rFonts w:ascii="Segoe UI" w:hAnsi="Segoe UI" w:cs="Segoe UI"/>
              </w:rPr>
              <w:t xml:space="preserve">yderabad, </w:t>
            </w:r>
            <w:r w:rsidR="008F2FA9" w:rsidRPr="00A31CDD">
              <w:rPr>
                <w:rFonts w:ascii="Segoe UI" w:hAnsi="Segoe UI" w:cs="Segoe UI"/>
              </w:rPr>
              <w:t>T</w:t>
            </w:r>
            <w:r w:rsidRPr="00A31CDD">
              <w:rPr>
                <w:rFonts w:ascii="Segoe UI" w:hAnsi="Segoe UI" w:cs="Segoe UI"/>
              </w:rPr>
              <w:t xml:space="preserve">elangana, </w:t>
            </w:r>
            <w:r w:rsidR="008F2FA9" w:rsidRPr="00A31CDD">
              <w:rPr>
                <w:rFonts w:ascii="Segoe UI" w:hAnsi="Segoe UI" w:cs="Segoe UI"/>
              </w:rPr>
              <w:t>I</w:t>
            </w:r>
            <w:r w:rsidRPr="00A31CDD">
              <w:rPr>
                <w:rFonts w:ascii="Segoe UI" w:hAnsi="Segoe UI" w:cs="Segoe UI"/>
              </w:rPr>
              <w:t>ndia - 500032</w:t>
            </w:r>
          </w:p>
        </w:tc>
      </w:tr>
      <w:tr w:rsidR="004D5588" w:rsidRPr="00A31CDD" w14:paraId="1E18D955" w14:textId="77777777" w:rsidTr="0084147D">
        <w:trPr>
          <w:trHeight w:val="319"/>
        </w:trPr>
        <w:tc>
          <w:tcPr>
            <w:tcW w:w="805" w:type="dxa"/>
            <w:vAlign w:val="center"/>
          </w:tcPr>
          <w:p w14:paraId="306697F3" w14:textId="182843C0" w:rsidR="004D5588" w:rsidRPr="00A31CDD" w:rsidRDefault="004D5588" w:rsidP="006507EC">
            <w:pPr>
              <w:ind w:left="0"/>
              <w:rPr>
                <w:rFonts w:ascii="Segoe UI" w:hAnsi="Segoe UI" w:cs="Segoe UI"/>
              </w:rPr>
            </w:pPr>
            <w:r w:rsidRPr="00A31CDD">
              <w:rPr>
                <w:rFonts w:ascii="Segoe UI" w:hAnsi="Segoe UI" w:cs="Segoe UI"/>
              </w:rPr>
              <w:lastRenderedPageBreak/>
              <w:t>6.</w:t>
            </w:r>
          </w:p>
        </w:tc>
        <w:tc>
          <w:tcPr>
            <w:tcW w:w="1366" w:type="dxa"/>
            <w:vMerge/>
            <w:vAlign w:val="center"/>
          </w:tcPr>
          <w:p w14:paraId="7C6E52FA" w14:textId="77777777" w:rsidR="004D5588" w:rsidRPr="00A31CDD" w:rsidRDefault="004D5588" w:rsidP="006507EC">
            <w:pPr>
              <w:ind w:left="0"/>
              <w:rPr>
                <w:rFonts w:ascii="Segoe UI" w:hAnsi="Segoe UI" w:cs="Segoe UI"/>
              </w:rPr>
            </w:pPr>
          </w:p>
        </w:tc>
        <w:tc>
          <w:tcPr>
            <w:tcW w:w="1935" w:type="dxa"/>
            <w:vAlign w:val="center"/>
          </w:tcPr>
          <w:p w14:paraId="6AE0117A" w14:textId="76DF86E2" w:rsidR="004D5588" w:rsidRPr="00A31CDD" w:rsidRDefault="004D5588" w:rsidP="006507EC">
            <w:pPr>
              <w:spacing w:after="0"/>
              <w:ind w:left="0"/>
              <w:rPr>
                <w:rFonts w:ascii="Segoe UI" w:hAnsi="Segoe UI" w:cs="Segoe UI"/>
              </w:rPr>
            </w:pPr>
            <w:r w:rsidRPr="00A31CDD">
              <w:rPr>
                <w:rFonts w:ascii="Segoe UI" w:hAnsi="Segoe UI" w:cs="Segoe UI"/>
              </w:rPr>
              <w:t xml:space="preserve">Factory </w:t>
            </w:r>
          </w:p>
        </w:tc>
        <w:tc>
          <w:tcPr>
            <w:tcW w:w="5232" w:type="dxa"/>
            <w:vAlign w:val="center"/>
          </w:tcPr>
          <w:p w14:paraId="310B6B1C" w14:textId="31349A89" w:rsidR="004D5588" w:rsidRPr="00A31CDD" w:rsidRDefault="003F6BC9" w:rsidP="006507EC">
            <w:pPr>
              <w:spacing w:after="0"/>
              <w:ind w:left="0"/>
              <w:rPr>
                <w:rFonts w:ascii="Segoe UI" w:hAnsi="Segoe UI" w:cs="Segoe UI"/>
              </w:rPr>
            </w:pPr>
            <w:r w:rsidRPr="00A31CDD">
              <w:rPr>
                <w:rFonts w:ascii="Segoe UI" w:hAnsi="Segoe UI" w:cs="Segoe UI"/>
              </w:rPr>
              <w:t xml:space="preserve">Plot no. 81-a, sector-5, </w:t>
            </w:r>
            <w:r w:rsidR="000820E4" w:rsidRPr="00A31CDD">
              <w:rPr>
                <w:rFonts w:ascii="Segoe UI" w:hAnsi="Segoe UI" w:cs="Segoe UI"/>
              </w:rPr>
              <w:t>IMT</w:t>
            </w:r>
            <w:r w:rsidRPr="00A31CDD">
              <w:rPr>
                <w:rFonts w:ascii="Segoe UI" w:hAnsi="Segoe UI" w:cs="Segoe UI"/>
              </w:rPr>
              <w:t xml:space="preserve"> </w:t>
            </w:r>
            <w:r w:rsidR="000820E4" w:rsidRPr="00A31CDD">
              <w:rPr>
                <w:rFonts w:ascii="Segoe UI" w:hAnsi="Segoe UI" w:cs="Segoe UI"/>
              </w:rPr>
              <w:t>M</w:t>
            </w:r>
            <w:r w:rsidRPr="00A31CDD">
              <w:rPr>
                <w:rFonts w:ascii="Segoe UI" w:hAnsi="Segoe UI" w:cs="Segoe UI"/>
              </w:rPr>
              <w:t xml:space="preserve">anesar, </w:t>
            </w:r>
            <w:r w:rsidR="000820E4" w:rsidRPr="00A31CDD">
              <w:rPr>
                <w:rFonts w:ascii="Segoe UI" w:hAnsi="Segoe UI" w:cs="Segoe UI"/>
              </w:rPr>
              <w:t>G</w:t>
            </w:r>
            <w:r w:rsidRPr="00A31CDD">
              <w:rPr>
                <w:rFonts w:ascii="Segoe UI" w:hAnsi="Segoe UI" w:cs="Segoe UI"/>
              </w:rPr>
              <w:t xml:space="preserve">urugram, </w:t>
            </w:r>
            <w:r w:rsidR="000820E4" w:rsidRPr="00A31CDD">
              <w:rPr>
                <w:rFonts w:ascii="Segoe UI" w:hAnsi="Segoe UI" w:cs="Segoe UI"/>
              </w:rPr>
              <w:t>H</w:t>
            </w:r>
            <w:r w:rsidRPr="00A31CDD">
              <w:rPr>
                <w:rFonts w:ascii="Segoe UI" w:hAnsi="Segoe UI" w:cs="Segoe UI"/>
              </w:rPr>
              <w:t xml:space="preserve">aryana, </w:t>
            </w:r>
            <w:r w:rsidR="00D66843" w:rsidRPr="00A31CDD">
              <w:rPr>
                <w:rFonts w:ascii="Segoe UI" w:hAnsi="Segoe UI" w:cs="Segoe UI"/>
              </w:rPr>
              <w:t>I</w:t>
            </w:r>
            <w:r w:rsidRPr="00A31CDD">
              <w:rPr>
                <w:rFonts w:ascii="Segoe UI" w:hAnsi="Segoe UI" w:cs="Segoe UI"/>
              </w:rPr>
              <w:t>ndia - 122050</w:t>
            </w:r>
          </w:p>
        </w:tc>
      </w:tr>
    </w:tbl>
    <w:p w14:paraId="74C69873" w14:textId="77777777" w:rsidR="0005087C" w:rsidRDefault="0005087C" w:rsidP="006507EC">
      <w:pPr>
        <w:ind w:left="0"/>
        <w:rPr>
          <w:rStyle w:val="Heading1Char"/>
          <w:rFonts w:ascii="Segoe UI" w:hAnsi="Segoe UI" w:cs="Segoe UI"/>
          <w:color w:val="C00000"/>
          <w:sz w:val="8"/>
        </w:rPr>
      </w:pPr>
    </w:p>
    <w:p w14:paraId="2084CA56" w14:textId="5F1BDD53" w:rsidR="0084147D" w:rsidRPr="0084147D" w:rsidRDefault="0084147D" w:rsidP="001C4858">
      <w:pPr>
        <w:ind w:left="0"/>
        <w:rPr>
          <w:rStyle w:val="Heading1Char"/>
          <w:rFonts w:ascii="Segoe UI" w:eastAsiaTheme="minorHAnsi" w:hAnsi="Segoe UI" w:cs="Segoe UI"/>
          <w:b w:val="0"/>
          <w:color w:val="auto"/>
          <w:szCs w:val="24"/>
          <w:u w:val="none"/>
        </w:rPr>
      </w:pPr>
      <w:r w:rsidRPr="00C64115">
        <w:rPr>
          <w:rFonts w:ascii="Segoe UI" w:hAnsi="Segoe UI" w:cs="Segoe UI"/>
          <w:b/>
          <w:bCs/>
          <w:i/>
          <w:iCs/>
        </w:rPr>
        <w:t>NOTE</w:t>
      </w:r>
      <w:r>
        <w:rPr>
          <w:rFonts w:ascii="Segoe UI" w:hAnsi="Segoe UI" w:cs="Segoe UI"/>
          <w:i/>
          <w:iCs/>
        </w:rPr>
        <w:t xml:space="preserve">: </w:t>
      </w:r>
      <w:r w:rsidRPr="00C64115">
        <w:rPr>
          <w:rFonts w:ascii="Segoe UI" w:hAnsi="Segoe UI" w:cs="Segoe UI"/>
          <w:i/>
          <w:iCs/>
        </w:rPr>
        <w:t>The Ahmedabad, Kolkata, and Sri Lanka sites are not operational, and less than 1% of employees are from this location out of the total.</w:t>
      </w:r>
    </w:p>
    <w:p w14:paraId="45FE8C3F" w14:textId="19348D6D" w:rsidR="003E6657" w:rsidRPr="00A31CDD" w:rsidRDefault="003E6657" w:rsidP="0005087C">
      <w:pPr>
        <w:spacing w:before="360"/>
        <w:ind w:left="0"/>
        <w:rPr>
          <w:rStyle w:val="Heading1Char"/>
          <w:rFonts w:ascii="Segoe UI" w:hAnsi="Segoe UI" w:cs="Segoe UI"/>
          <w:color w:val="C00000"/>
          <w:sz w:val="28"/>
        </w:rPr>
      </w:pPr>
      <w:bookmarkStart w:id="2" w:name="_Toc231811491"/>
      <w:r w:rsidRPr="00A31CDD">
        <w:rPr>
          <w:rStyle w:val="Heading1Char"/>
          <w:rFonts w:ascii="Segoe UI" w:hAnsi="Segoe UI" w:cs="Segoe UI"/>
          <w:color w:val="C00000"/>
          <w:sz w:val="28"/>
        </w:rPr>
        <w:t>Policy Declaration</w:t>
      </w:r>
      <w:bookmarkEnd w:id="2"/>
    </w:p>
    <w:p w14:paraId="6C734F1B" w14:textId="098D96DF" w:rsidR="003E6657" w:rsidRPr="00A31CDD" w:rsidRDefault="00BC0A02" w:rsidP="006507EC">
      <w:pPr>
        <w:ind w:left="0"/>
        <w:rPr>
          <w:rFonts w:ascii="Segoe UI" w:hAnsi="Segoe UI" w:cs="Segoe UI"/>
        </w:rPr>
      </w:pPr>
      <w:r w:rsidRPr="00A31CDD">
        <w:rPr>
          <w:rFonts w:ascii="Segoe UI" w:hAnsi="Segoe UI" w:cs="Segoe UI"/>
        </w:rPr>
        <w:t>Cherry Hill Interiors Pvt. Ltd. integrates environmental responsibility into its operations by reducing its carbon footprint, optimizing resource use, and ensuring compliance with all relevant regulations. With</w:t>
      </w:r>
      <w:r w:rsidR="00C877C3" w:rsidRPr="00A31CDD">
        <w:rPr>
          <w:rFonts w:ascii="Segoe UI" w:hAnsi="Segoe UI" w:cs="Segoe UI"/>
        </w:rPr>
        <w:t xml:space="preserve"> </w:t>
      </w:r>
      <w:r w:rsidRPr="00A31CDD">
        <w:rPr>
          <w:rFonts w:ascii="Segoe UI" w:hAnsi="Segoe UI" w:cs="Segoe UI"/>
        </w:rPr>
        <w:t>2022 as the baseline</w:t>
      </w:r>
      <w:r w:rsidR="00083C55" w:rsidRPr="00A31CDD">
        <w:rPr>
          <w:rFonts w:ascii="Segoe UI" w:hAnsi="Segoe UI" w:cs="Segoe UI"/>
        </w:rPr>
        <w:t xml:space="preserve"> year</w:t>
      </w:r>
      <w:r w:rsidRPr="00A31CDD">
        <w:rPr>
          <w:rFonts w:ascii="Segoe UI" w:hAnsi="Segoe UI" w:cs="Segoe UI"/>
        </w:rPr>
        <w:t>, sustainability improvements are driven through innovation, responsible design, and collaboration with industry leaders to achieve</w:t>
      </w:r>
      <w:r w:rsidR="00B449DA" w:rsidRPr="00A31CDD">
        <w:rPr>
          <w:rFonts w:ascii="Segoe UI" w:hAnsi="Segoe UI" w:cs="Segoe UI"/>
        </w:rPr>
        <w:t xml:space="preserve"> our</w:t>
      </w:r>
      <w:r w:rsidRPr="00A31CDD">
        <w:rPr>
          <w:rFonts w:ascii="Segoe UI" w:hAnsi="Segoe UI" w:cs="Segoe UI"/>
        </w:rPr>
        <w:t xml:space="preserve"> long-term environmental </w:t>
      </w:r>
      <w:r w:rsidR="00B449DA" w:rsidRPr="00A31CDD">
        <w:rPr>
          <w:rFonts w:ascii="Segoe UI" w:hAnsi="Segoe UI" w:cs="Segoe UI"/>
        </w:rPr>
        <w:t>targets.</w:t>
      </w:r>
    </w:p>
    <w:p w14:paraId="1EAEAADC" w14:textId="10224034" w:rsidR="003E6657" w:rsidRPr="004A75F4" w:rsidRDefault="003E6657" w:rsidP="006507EC">
      <w:pPr>
        <w:ind w:left="0"/>
        <w:rPr>
          <w:rStyle w:val="Heading1Char"/>
          <w:rFonts w:ascii="Segoe UI" w:hAnsi="Segoe UI" w:cs="Segoe UI"/>
          <w:color w:val="C00000"/>
          <w:sz w:val="28"/>
        </w:rPr>
      </w:pPr>
      <w:bookmarkStart w:id="3" w:name="_Toc231811492"/>
      <w:r w:rsidRPr="004A75F4">
        <w:rPr>
          <w:rStyle w:val="Heading1Char"/>
          <w:rFonts w:ascii="Segoe UI" w:hAnsi="Segoe UI" w:cs="Segoe UI"/>
          <w:color w:val="C00000"/>
          <w:sz w:val="28"/>
        </w:rPr>
        <w:t xml:space="preserve">Key </w:t>
      </w:r>
      <w:r w:rsidR="00A531A4" w:rsidRPr="004A75F4">
        <w:rPr>
          <w:rStyle w:val="Heading1Char"/>
          <w:rFonts w:ascii="Segoe UI" w:hAnsi="Segoe UI" w:cs="Segoe UI"/>
          <w:color w:val="C00000"/>
          <w:sz w:val="28"/>
        </w:rPr>
        <w:t>Action</w:t>
      </w:r>
      <w:r w:rsidRPr="004A75F4">
        <w:rPr>
          <w:rStyle w:val="Heading1Char"/>
          <w:rFonts w:ascii="Segoe UI" w:hAnsi="Segoe UI" w:cs="Segoe UI"/>
          <w:color w:val="C00000"/>
          <w:sz w:val="28"/>
        </w:rPr>
        <w:t xml:space="preserve"> Areas</w:t>
      </w:r>
      <w:bookmarkEnd w:id="3"/>
    </w:p>
    <w:p w14:paraId="2633DCB4" w14:textId="7E0EADC8" w:rsidR="00E2550E" w:rsidRPr="004A75F4" w:rsidRDefault="005E6EFD" w:rsidP="00315E99">
      <w:pPr>
        <w:pStyle w:val="ListParagraph"/>
        <w:numPr>
          <w:ilvl w:val="0"/>
          <w:numId w:val="21"/>
        </w:numPr>
        <w:rPr>
          <w:rFonts w:ascii="Segoe UI" w:hAnsi="Segoe UI" w:cs="Segoe UI"/>
        </w:rPr>
      </w:pPr>
      <w:r w:rsidRPr="004A75F4">
        <w:rPr>
          <w:rFonts w:ascii="Segoe UI" w:hAnsi="Segoe UI" w:cs="Segoe UI"/>
          <w:b/>
          <w:bCs/>
          <w14:ligatures w14:val="none"/>
        </w:rPr>
        <w:t>Achieving Energy Efficiency and Lowering GHG Emissions</w:t>
      </w:r>
      <w:r w:rsidR="00E54948" w:rsidRPr="004A75F4">
        <w:rPr>
          <w:rFonts w:ascii="Segoe UI" w:hAnsi="Segoe UI" w:cs="Segoe UI"/>
          <w:b/>
          <w:bCs/>
        </w:rPr>
        <w:t>:</w:t>
      </w:r>
      <w:r w:rsidR="00E54948" w:rsidRPr="004A75F4">
        <w:rPr>
          <w:rFonts w:ascii="Segoe UI" w:hAnsi="Segoe UI" w:cs="Segoe UI"/>
        </w:rPr>
        <w:t xml:space="preserve"> </w:t>
      </w:r>
      <w:r w:rsidR="006C4B52" w:rsidRPr="004A75F4">
        <w:rPr>
          <w:rFonts w:ascii="Segoe UI" w:hAnsi="Segoe UI" w:cs="Segoe UI"/>
        </w:rPr>
        <w:t>Energy consumption, renewable energy adoption, and emissions management.</w:t>
      </w:r>
    </w:p>
    <w:p w14:paraId="22533862" w14:textId="5ACF0F2D" w:rsidR="003E6657" w:rsidRPr="004A75F4" w:rsidRDefault="005E6EFD" w:rsidP="00315E99">
      <w:pPr>
        <w:pStyle w:val="ListParagraph"/>
        <w:numPr>
          <w:ilvl w:val="0"/>
          <w:numId w:val="21"/>
        </w:numPr>
        <w:rPr>
          <w:rFonts w:ascii="Segoe UI" w:hAnsi="Segoe UI" w:cs="Segoe UI"/>
        </w:rPr>
      </w:pPr>
      <w:r w:rsidRPr="004A75F4">
        <w:rPr>
          <w:rFonts w:ascii="Segoe UI" w:hAnsi="Segoe UI" w:cs="Segoe UI"/>
          <w:b/>
          <w:bCs/>
          <w14:ligatures w14:val="none"/>
        </w:rPr>
        <w:t>Advancing Water Conservation and Reuse</w:t>
      </w:r>
      <w:r w:rsidR="00E54948" w:rsidRPr="004A75F4">
        <w:rPr>
          <w:rFonts w:ascii="Segoe UI" w:hAnsi="Segoe UI" w:cs="Segoe UI"/>
        </w:rPr>
        <w:t xml:space="preserve">: </w:t>
      </w:r>
      <w:r w:rsidR="006C4B52" w:rsidRPr="004A75F4">
        <w:rPr>
          <w:rFonts w:ascii="Segoe UI" w:hAnsi="Segoe UI" w:cs="Segoe UI"/>
        </w:rPr>
        <w:t>Water consumption, conservation measures, and water recycling practices.</w:t>
      </w:r>
    </w:p>
    <w:p w14:paraId="6DA6DBE5" w14:textId="3D61F05E" w:rsidR="003E6657" w:rsidRPr="004A75F4" w:rsidRDefault="005E6EFD" w:rsidP="00315E99">
      <w:pPr>
        <w:pStyle w:val="ListParagraph"/>
        <w:numPr>
          <w:ilvl w:val="0"/>
          <w:numId w:val="21"/>
        </w:numPr>
        <w:rPr>
          <w:rFonts w:ascii="Segoe UI" w:hAnsi="Segoe UI" w:cs="Segoe UI"/>
        </w:rPr>
      </w:pPr>
      <w:r w:rsidRPr="004A75F4">
        <w:rPr>
          <w:rFonts w:ascii="Segoe UI" w:hAnsi="Segoe UI" w:cs="Segoe UI"/>
          <w:b/>
          <w:bCs/>
          <w14:ligatures w14:val="none"/>
        </w:rPr>
        <w:t>Reducing Air Pollution and Enhancing Air Quality</w:t>
      </w:r>
      <w:r w:rsidR="00E54948" w:rsidRPr="004A75F4">
        <w:rPr>
          <w:rFonts w:ascii="Segoe UI" w:hAnsi="Segoe UI" w:cs="Segoe UI"/>
        </w:rPr>
        <w:t xml:space="preserve">: </w:t>
      </w:r>
      <w:r w:rsidR="006C4B52" w:rsidRPr="004A75F4">
        <w:rPr>
          <w:rFonts w:ascii="Segoe UI" w:hAnsi="Segoe UI" w:cs="Segoe UI"/>
        </w:rPr>
        <w:t>Air emission controls and indoor air quality management</w:t>
      </w:r>
      <w:r w:rsidR="003E6657" w:rsidRPr="004A75F4">
        <w:rPr>
          <w:rFonts w:ascii="Segoe UI" w:hAnsi="Segoe UI" w:cs="Segoe UI"/>
        </w:rPr>
        <w:t>.</w:t>
      </w:r>
    </w:p>
    <w:p w14:paraId="354EC74B" w14:textId="70106542" w:rsidR="003E6657" w:rsidRPr="004A75F4" w:rsidRDefault="00FB5FAF" w:rsidP="00315E99">
      <w:pPr>
        <w:pStyle w:val="ListParagraph"/>
        <w:numPr>
          <w:ilvl w:val="0"/>
          <w:numId w:val="21"/>
        </w:numPr>
        <w:rPr>
          <w:rFonts w:ascii="Segoe UI" w:hAnsi="Segoe UI" w:cs="Segoe UI"/>
        </w:rPr>
      </w:pPr>
      <w:r w:rsidRPr="004A75F4">
        <w:rPr>
          <w:rFonts w:ascii="Segoe UI" w:hAnsi="Segoe UI" w:cs="Segoe UI"/>
          <w:b/>
          <w:bCs/>
          <w14:ligatures w14:val="none"/>
        </w:rPr>
        <w:t>Advancing Responsible Material Use and Waste Management</w:t>
      </w:r>
      <w:r w:rsidR="00086218" w:rsidRPr="004A75F4">
        <w:rPr>
          <w:rFonts w:ascii="Segoe UI" w:hAnsi="Segoe UI" w:cs="Segoe UI"/>
        </w:rPr>
        <w:t xml:space="preserve">: </w:t>
      </w:r>
      <w:r w:rsidR="006C4B52" w:rsidRPr="004A75F4">
        <w:rPr>
          <w:rFonts w:ascii="Segoe UI" w:hAnsi="Segoe UI" w:cs="Segoe UI"/>
        </w:rPr>
        <w:t>Sustainable material sourcing, resource efficiency, and waste handling</w:t>
      </w:r>
      <w:r w:rsidR="003E6657" w:rsidRPr="004A75F4">
        <w:rPr>
          <w:rFonts w:ascii="Segoe UI" w:hAnsi="Segoe UI" w:cs="Segoe UI"/>
        </w:rPr>
        <w:t>.</w:t>
      </w:r>
    </w:p>
    <w:p w14:paraId="2A405FB0" w14:textId="3F39C439" w:rsidR="003E6657" w:rsidRPr="004A75F4" w:rsidRDefault="00FB5FAF" w:rsidP="00315E99">
      <w:pPr>
        <w:pStyle w:val="ListParagraph"/>
        <w:numPr>
          <w:ilvl w:val="0"/>
          <w:numId w:val="21"/>
        </w:numPr>
        <w:rPr>
          <w:rFonts w:ascii="Segoe UI" w:hAnsi="Segoe UI" w:cs="Segoe UI"/>
        </w:rPr>
      </w:pPr>
      <w:r w:rsidRPr="004A75F4">
        <w:rPr>
          <w:rFonts w:ascii="Segoe UI" w:hAnsi="Segoe UI" w:cs="Segoe UI"/>
          <w:b/>
          <w:bCs/>
          <w14:ligatures w14:val="none"/>
        </w:rPr>
        <w:t>Protecting Biodiversity and Green Spaces</w:t>
      </w:r>
      <w:r w:rsidR="00086218" w:rsidRPr="004A75F4">
        <w:rPr>
          <w:rFonts w:ascii="Segoe UI" w:hAnsi="Segoe UI" w:cs="Segoe UI"/>
        </w:rPr>
        <w:t xml:space="preserve">: </w:t>
      </w:r>
      <w:r w:rsidR="007B3433" w:rsidRPr="004A75F4">
        <w:rPr>
          <w:rFonts w:ascii="Segoe UI" w:hAnsi="Segoe UI" w:cs="Segoe UI"/>
        </w:rPr>
        <w:t>Green infrastructure, landscaping, and ecological conservation initiatives.</w:t>
      </w:r>
    </w:p>
    <w:p w14:paraId="02A3BBCE" w14:textId="146FEFD8" w:rsidR="003E6657" w:rsidRPr="004A75F4" w:rsidRDefault="00FB5FAF" w:rsidP="00315E99">
      <w:pPr>
        <w:pStyle w:val="ListParagraph"/>
        <w:numPr>
          <w:ilvl w:val="0"/>
          <w:numId w:val="21"/>
        </w:numPr>
        <w:rPr>
          <w:rFonts w:ascii="Segoe UI" w:hAnsi="Segoe UI" w:cs="Segoe UI"/>
        </w:rPr>
      </w:pPr>
      <w:r w:rsidRPr="004A75F4">
        <w:rPr>
          <w:rFonts w:ascii="Segoe UI" w:hAnsi="Segoe UI" w:cs="Segoe UI"/>
          <w:b/>
          <w:bCs/>
          <w14:ligatures w14:val="none"/>
        </w:rPr>
        <w:t>Ensuring Customer Health and Safety</w:t>
      </w:r>
      <w:r w:rsidR="009C7316" w:rsidRPr="004A75F4">
        <w:rPr>
          <w:rFonts w:ascii="Segoe UI" w:hAnsi="Segoe UI" w:cs="Segoe UI"/>
        </w:rPr>
        <w:t>:</w:t>
      </w:r>
      <w:r w:rsidR="007B3433" w:rsidRPr="004A75F4">
        <w:rPr>
          <w:rFonts w:ascii="Segoe UI" w:hAnsi="Segoe UI" w:cs="Segoe UI"/>
        </w:rPr>
        <w:t xml:space="preserve"> Service and workplace measures supporting occupant safety.</w:t>
      </w:r>
    </w:p>
    <w:p w14:paraId="6E8650D7" w14:textId="29E23584" w:rsidR="00A13501" w:rsidRPr="004A75F4" w:rsidRDefault="00FB5FAF" w:rsidP="00D51B29">
      <w:pPr>
        <w:pStyle w:val="ListParagraph"/>
        <w:numPr>
          <w:ilvl w:val="0"/>
          <w:numId w:val="21"/>
        </w:numPr>
        <w:rPr>
          <w:rFonts w:ascii="Segoe UI" w:hAnsi="Segoe UI" w:cs="Segoe UI"/>
        </w:rPr>
      </w:pPr>
      <w:r w:rsidRPr="004A75F4">
        <w:rPr>
          <w:rFonts w:ascii="Segoe UI" w:hAnsi="Segoe UI" w:cs="Segoe UI"/>
          <w:b/>
          <w:bCs/>
          <w14:ligatures w14:val="none"/>
        </w:rPr>
        <w:t>Driving Environmental Advocacy and Awareness</w:t>
      </w:r>
      <w:r w:rsidR="00086218" w:rsidRPr="004A75F4">
        <w:rPr>
          <w:rFonts w:ascii="Segoe UI" w:hAnsi="Segoe UI" w:cs="Segoe UI"/>
        </w:rPr>
        <w:t xml:space="preserve">: </w:t>
      </w:r>
      <w:r w:rsidR="002346FB" w:rsidRPr="004A75F4">
        <w:rPr>
          <w:rFonts w:ascii="Segoe UI" w:hAnsi="Segoe UI" w:cs="Segoe UI"/>
        </w:rPr>
        <w:t>Sustainability training, awareness programs, and stakeholder engagement activities</w:t>
      </w:r>
      <w:r w:rsidR="003E6657" w:rsidRPr="004A75F4">
        <w:rPr>
          <w:rFonts w:ascii="Segoe UI" w:hAnsi="Segoe UI" w:cs="Segoe UI"/>
        </w:rPr>
        <w:t>.</w:t>
      </w:r>
    </w:p>
    <w:p w14:paraId="2E91E387" w14:textId="77013F05" w:rsidR="005E6EFD" w:rsidRDefault="005E6EFD" w:rsidP="005E6EFD">
      <w:pPr>
        <w:ind w:left="0"/>
        <w:rPr>
          <w:rStyle w:val="Heading1Char"/>
          <w:rFonts w:ascii="Segoe UI" w:hAnsi="Segoe UI" w:cs="Segoe UI"/>
          <w:color w:val="C00000"/>
          <w:sz w:val="28"/>
        </w:rPr>
      </w:pPr>
      <w:bookmarkStart w:id="4" w:name="_Toc231811493"/>
      <w:r>
        <w:rPr>
          <w:rStyle w:val="Heading1Char"/>
          <w:rFonts w:ascii="Segoe UI" w:hAnsi="Segoe UI" w:cs="Segoe UI"/>
          <w:color w:val="C00000"/>
          <w:sz w:val="28"/>
        </w:rPr>
        <w:t>Qualitative Objectives</w:t>
      </w:r>
      <w:bookmarkEnd w:id="4"/>
    </w:p>
    <w:p w14:paraId="7423A0FB" w14:textId="77777777" w:rsidR="005E6EFD" w:rsidRPr="00A31CDD" w:rsidRDefault="005E6EFD" w:rsidP="005E6EFD">
      <w:pPr>
        <w:pStyle w:val="ListParagraph"/>
        <w:numPr>
          <w:ilvl w:val="0"/>
          <w:numId w:val="19"/>
        </w:numPr>
        <w:spacing w:before="100" w:beforeAutospacing="1" w:after="100" w:afterAutospacing="1" w:line="240" w:lineRule="auto"/>
        <w:rPr>
          <w:rFonts w:ascii="Segoe UI" w:hAnsi="Segoe UI" w:cs="Segoe UI"/>
          <w:b/>
          <w:bCs/>
          <w14:ligatures w14:val="none"/>
        </w:rPr>
      </w:pPr>
      <w:r w:rsidRPr="00A31CDD">
        <w:rPr>
          <w:rFonts w:ascii="Segoe UI" w:hAnsi="Segoe UI" w:cs="Segoe UI"/>
          <w:b/>
          <w:bCs/>
          <w14:ligatures w14:val="none"/>
        </w:rPr>
        <w:t>Achieving Energy Efficiency and Lowering GHG Emissions</w:t>
      </w:r>
    </w:p>
    <w:p w14:paraId="15E3B36C" w14:textId="77777777" w:rsidR="005E6EFD" w:rsidRPr="00A31CDD" w:rsidRDefault="005E6EFD" w:rsidP="005E6EFD">
      <w:pPr>
        <w:pStyle w:val="ListParagraph"/>
        <w:numPr>
          <w:ilvl w:val="0"/>
          <w:numId w:val="10"/>
        </w:numPr>
        <w:spacing w:before="100" w:beforeAutospacing="1" w:after="100" w:afterAutospacing="1" w:line="240" w:lineRule="auto"/>
        <w:rPr>
          <w:rFonts w:ascii="Segoe UI" w:hAnsi="Segoe UI" w:cs="Segoe UI"/>
          <w14:ligatures w14:val="none"/>
        </w:rPr>
      </w:pPr>
      <w:r w:rsidRPr="00A31CDD">
        <w:rPr>
          <w:rFonts w:ascii="Segoe UI" w:hAnsi="Segoe UI" w:cs="Segoe UI"/>
          <w14:ligatures w14:val="none"/>
        </w:rPr>
        <w:lastRenderedPageBreak/>
        <w:t xml:space="preserve">To achieve greater energy efficiency and reduce greenhouse gas emissions, by integration of sustainable practices across operations such as expanded use of renewable energy sources, automation, and implementation of energy-efficient technologies. </w:t>
      </w:r>
    </w:p>
    <w:p w14:paraId="19C412E4" w14:textId="77777777" w:rsidR="005E6EFD" w:rsidRPr="001D073B" w:rsidRDefault="005E6EFD" w:rsidP="005E6EFD">
      <w:pPr>
        <w:pStyle w:val="ListParagraph"/>
        <w:spacing w:before="100" w:beforeAutospacing="1" w:after="100" w:afterAutospacing="1" w:line="240" w:lineRule="auto"/>
        <w:ind w:left="360"/>
        <w:rPr>
          <w:rFonts w:ascii="Segoe UI" w:hAnsi="Segoe UI" w:cs="Segoe UI"/>
          <w14:ligatures w14:val="none"/>
        </w:rPr>
      </w:pPr>
    </w:p>
    <w:p w14:paraId="12156F5A" w14:textId="77777777" w:rsidR="005E6EFD" w:rsidRPr="00A31CDD" w:rsidRDefault="005E6EFD" w:rsidP="005E6EFD">
      <w:pPr>
        <w:pStyle w:val="ListParagraph"/>
        <w:numPr>
          <w:ilvl w:val="0"/>
          <w:numId w:val="19"/>
        </w:numPr>
        <w:spacing w:before="100" w:beforeAutospacing="1" w:after="100" w:afterAutospacing="1" w:line="240" w:lineRule="auto"/>
        <w:rPr>
          <w:rFonts w:ascii="Segoe UI" w:hAnsi="Segoe UI" w:cs="Segoe UI"/>
          <w:b/>
          <w:bCs/>
          <w14:ligatures w14:val="none"/>
        </w:rPr>
      </w:pPr>
      <w:r w:rsidRPr="00A31CDD">
        <w:rPr>
          <w:rFonts w:ascii="Segoe UI" w:hAnsi="Segoe UI" w:cs="Segoe UI"/>
          <w:b/>
          <w:bCs/>
          <w14:ligatures w14:val="none"/>
        </w:rPr>
        <w:t>Advancing Water Conservation and Reuse</w:t>
      </w:r>
    </w:p>
    <w:p w14:paraId="5B5D7DDA" w14:textId="77777777" w:rsidR="005E6EFD" w:rsidRPr="00A31CDD" w:rsidRDefault="005E6EFD" w:rsidP="005E6EFD">
      <w:pPr>
        <w:pStyle w:val="ListParagraph"/>
        <w:numPr>
          <w:ilvl w:val="0"/>
          <w:numId w:val="11"/>
        </w:numPr>
        <w:spacing w:before="100" w:beforeAutospacing="1" w:after="100" w:afterAutospacing="1" w:line="240" w:lineRule="auto"/>
        <w:rPr>
          <w:rFonts w:ascii="Segoe UI" w:hAnsi="Segoe UI" w:cs="Segoe UI"/>
          <w14:ligatures w14:val="none"/>
        </w:rPr>
      </w:pPr>
      <w:r w:rsidRPr="00A31CDD">
        <w:rPr>
          <w:rFonts w:ascii="Segoe UI" w:hAnsi="Segoe UI" w:cs="Segoe UI"/>
          <w14:ligatures w14:val="none"/>
        </w:rPr>
        <w:t>To achieve efficient water management, by focusing on optimizing usage and increasing recycling efforts. To integrate water-efficient technologies across operations, and promote responsible water use throughout our supply chain.</w:t>
      </w:r>
    </w:p>
    <w:p w14:paraId="7094ED0F" w14:textId="77777777" w:rsidR="005E6EFD" w:rsidRPr="00A31CDD" w:rsidRDefault="005E6EFD" w:rsidP="005E6EFD">
      <w:pPr>
        <w:pStyle w:val="ListParagraph"/>
        <w:spacing w:before="100" w:beforeAutospacing="1" w:after="100" w:afterAutospacing="1" w:line="240" w:lineRule="auto"/>
        <w:ind w:left="360"/>
        <w:rPr>
          <w:rFonts w:ascii="Segoe UI" w:hAnsi="Segoe UI" w:cs="Segoe UI"/>
          <w14:ligatures w14:val="none"/>
        </w:rPr>
      </w:pPr>
    </w:p>
    <w:p w14:paraId="1C575E6C" w14:textId="77777777" w:rsidR="005E6EFD" w:rsidRPr="00A31CDD" w:rsidRDefault="005E6EFD" w:rsidP="005E6EFD">
      <w:pPr>
        <w:pStyle w:val="ListParagraph"/>
        <w:numPr>
          <w:ilvl w:val="0"/>
          <w:numId w:val="19"/>
        </w:numPr>
        <w:spacing w:before="100" w:beforeAutospacing="1" w:after="100" w:afterAutospacing="1" w:line="240" w:lineRule="auto"/>
        <w:rPr>
          <w:rFonts w:ascii="Segoe UI" w:hAnsi="Segoe UI" w:cs="Segoe UI"/>
          <w:b/>
          <w:bCs/>
          <w14:ligatures w14:val="none"/>
        </w:rPr>
      </w:pPr>
      <w:r w:rsidRPr="00A31CDD">
        <w:rPr>
          <w:rFonts w:ascii="Segoe UI" w:hAnsi="Segoe UI" w:cs="Segoe UI"/>
          <w:b/>
          <w:bCs/>
          <w14:ligatures w14:val="none"/>
        </w:rPr>
        <w:t>Reducing Air Pollution and Enhancing Air Quality</w:t>
      </w:r>
    </w:p>
    <w:p w14:paraId="5ECE2661" w14:textId="77777777" w:rsidR="005E6EFD" w:rsidRPr="00A31CDD" w:rsidRDefault="005E6EFD" w:rsidP="005E6EFD">
      <w:pPr>
        <w:pStyle w:val="ListParagraph"/>
        <w:numPr>
          <w:ilvl w:val="0"/>
          <w:numId w:val="12"/>
        </w:numPr>
        <w:spacing w:before="100" w:beforeAutospacing="1" w:after="100" w:afterAutospacing="1" w:line="240" w:lineRule="auto"/>
        <w:rPr>
          <w:rFonts w:ascii="Segoe UI" w:hAnsi="Segoe UI" w:cs="Segoe UI"/>
          <w14:ligatures w14:val="none"/>
        </w:rPr>
      </w:pPr>
      <w:r w:rsidRPr="00A31CDD">
        <w:rPr>
          <w:rFonts w:ascii="Segoe UI" w:hAnsi="Segoe UI" w:cs="Segoe UI"/>
          <w14:ligatures w14:val="none"/>
        </w:rPr>
        <w:t xml:space="preserve">To achieve a cleaner environment, by adoption of low-emission materials, improved ventilation systems, and implementation of advanced dust control mechanisms. </w:t>
      </w:r>
    </w:p>
    <w:p w14:paraId="2E97CB68" w14:textId="77777777" w:rsidR="005E6EFD" w:rsidRPr="00A31CDD" w:rsidRDefault="005E6EFD" w:rsidP="005E6EFD">
      <w:pPr>
        <w:pStyle w:val="ListParagraph"/>
        <w:spacing w:before="100" w:beforeAutospacing="1" w:after="100" w:afterAutospacing="1" w:line="240" w:lineRule="auto"/>
        <w:ind w:left="360"/>
        <w:rPr>
          <w:rFonts w:ascii="Segoe UI" w:hAnsi="Segoe UI" w:cs="Segoe UI"/>
          <w14:ligatures w14:val="none"/>
        </w:rPr>
      </w:pPr>
    </w:p>
    <w:p w14:paraId="10632C87" w14:textId="77777777" w:rsidR="005E6EFD" w:rsidRPr="00A31CDD" w:rsidRDefault="005E6EFD" w:rsidP="005E6EFD">
      <w:pPr>
        <w:pStyle w:val="ListParagraph"/>
        <w:numPr>
          <w:ilvl w:val="0"/>
          <w:numId w:val="19"/>
        </w:numPr>
        <w:spacing w:before="100" w:beforeAutospacing="1" w:after="100" w:afterAutospacing="1" w:line="240" w:lineRule="auto"/>
        <w:rPr>
          <w:rFonts w:ascii="Segoe UI" w:hAnsi="Segoe UI" w:cs="Segoe UI"/>
          <w:b/>
          <w:bCs/>
          <w14:ligatures w14:val="none"/>
        </w:rPr>
      </w:pPr>
      <w:r w:rsidRPr="00A31CDD">
        <w:rPr>
          <w:rFonts w:ascii="Segoe UI" w:hAnsi="Segoe UI" w:cs="Segoe UI"/>
          <w:b/>
          <w:bCs/>
          <w14:ligatures w14:val="none"/>
        </w:rPr>
        <w:t>Advancing Responsible Material Use and Waste Management</w:t>
      </w:r>
    </w:p>
    <w:p w14:paraId="47AFDF0E" w14:textId="77777777" w:rsidR="005E6EFD" w:rsidRPr="00A31CDD" w:rsidRDefault="005E6EFD" w:rsidP="005E6EFD">
      <w:pPr>
        <w:pStyle w:val="ListParagraph"/>
        <w:numPr>
          <w:ilvl w:val="0"/>
          <w:numId w:val="13"/>
        </w:numPr>
        <w:spacing w:before="100" w:beforeAutospacing="1" w:after="100" w:afterAutospacing="1" w:line="240" w:lineRule="auto"/>
        <w:rPr>
          <w:rFonts w:ascii="Segoe UI" w:hAnsi="Segoe UI" w:cs="Segoe UI"/>
          <w14:ligatures w14:val="none"/>
        </w:rPr>
      </w:pPr>
      <w:r w:rsidRPr="00A31CDD">
        <w:rPr>
          <w:rFonts w:ascii="Segoe UI" w:hAnsi="Segoe UI" w:cs="Segoe UI"/>
          <w14:ligatures w14:val="none"/>
        </w:rPr>
        <w:t xml:space="preserve">To achieve responsible </w:t>
      </w:r>
      <w:proofErr w:type="gramStart"/>
      <w:r w:rsidRPr="00A31CDD">
        <w:rPr>
          <w:rFonts w:ascii="Segoe UI" w:hAnsi="Segoe UI" w:cs="Segoe UI"/>
          <w14:ligatures w14:val="none"/>
        </w:rPr>
        <w:t>material</w:t>
      </w:r>
      <w:proofErr w:type="gramEnd"/>
      <w:r w:rsidRPr="00A31CDD">
        <w:rPr>
          <w:rFonts w:ascii="Segoe UI" w:hAnsi="Segoe UI" w:cs="Segoe UI"/>
          <w14:ligatures w14:val="none"/>
        </w:rPr>
        <w:t xml:space="preserve"> use and minimize waste by prioritizing sustainable sourcing, improved waste segregation procedures, and enhanced circularity through collaborations with recycling firms. </w:t>
      </w:r>
    </w:p>
    <w:p w14:paraId="410CF5C6" w14:textId="77777777" w:rsidR="005E6EFD" w:rsidRPr="00A31CDD" w:rsidRDefault="005E6EFD" w:rsidP="005E6EFD">
      <w:pPr>
        <w:pStyle w:val="ListParagraph"/>
        <w:numPr>
          <w:ilvl w:val="0"/>
          <w:numId w:val="13"/>
        </w:numPr>
        <w:spacing w:before="100" w:beforeAutospacing="1" w:after="100" w:afterAutospacing="1" w:line="240" w:lineRule="auto"/>
        <w:rPr>
          <w:rFonts w:ascii="Segoe UI" w:hAnsi="Segoe UI" w:cs="Segoe UI"/>
          <w14:ligatures w14:val="none"/>
        </w:rPr>
      </w:pPr>
      <w:r w:rsidRPr="00A31CDD">
        <w:rPr>
          <w:rFonts w:ascii="Segoe UI" w:hAnsi="Segoe UI" w:cs="Segoe UI"/>
          <w14:ligatures w14:val="none"/>
        </w:rPr>
        <w:t>Strengthening of waste management protocols to ensure responsible disposal and landfill diversion.</w:t>
      </w:r>
    </w:p>
    <w:p w14:paraId="3AD7C92D" w14:textId="77777777" w:rsidR="005E6EFD" w:rsidRPr="00A31CDD" w:rsidRDefault="005E6EFD" w:rsidP="005E6EFD">
      <w:pPr>
        <w:pStyle w:val="ListParagraph"/>
        <w:spacing w:before="100" w:beforeAutospacing="1" w:after="100" w:afterAutospacing="1" w:line="240" w:lineRule="auto"/>
        <w:ind w:left="360"/>
        <w:rPr>
          <w:rFonts w:ascii="Segoe UI" w:hAnsi="Segoe UI" w:cs="Segoe UI"/>
          <w14:ligatures w14:val="none"/>
        </w:rPr>
      </w:pPr>
    </w:p>
    <w:p w14:paraId="034D90D4" w14:textId="77777777" w:rsidR="005E6EFD" w:rsidRPr="00A31CDD" w:rsidRDefault="005E6EFD" w:rsidP="005E6EFD">
      <w:pPr>
        <w:pStyle w:val="ListParagraph"/>
        <w:numPr>
          <w:ilvl w:val="0"/>
          <w:numId w:val="19"/>
        </w:numPr>
        <w:spacing w:before="100" w:beforeAutospacing="1" w:after="100" w:afterAutospacing="1" w:line="240" w:lineRule="auto"/>
        <w:rPr>
          <w:rFonts w:ascii="Segoe UI" w:hAnsi="Segoe UI" w:cs="Segoe UI"/>
          <w:b/>
          <w:bCs/>
          <w14:ligatures w14:val="none"/>
        </w:rPr>
      </w:pPr>
      <w:r w:rsidRPr="00A31CDD">
        <w:rPr>
          <w:rFonts w:ascii="Segoe UI" w:hAnsi="Segoe UI" w:cs="Segoe UI"/>
          <w:b/>
          <w:bCs/>
          <w14:ligatures w14:val="none"/>
        </w:rPr>
        <w:t>Protecting Biodiversity and Green Spaces</w:t>
      </w:r>
    </w:p>
    <w:p w14:paraId="51B9C173" w14:textId="77777777" w:rsidR="005E6EFD" w:rsidRPr="00A31CDD" w:rsidRDefault="005E6EFD" w:rsidP="005E6EFD">
      <w:pPr>
        <w:pStyle w:val="ListParagraph"/>
        <w:numPr>
          <w:ilvl w:val="0"/>
          <w:numId w:val="14"/>
        </w:numPr>
        <w:spacing w:before="100" w:beforeAutospacing="1" w:after="100" w:afterAutospacing="1" w:line="240" w:lineRule="auto"/>
        <w:rPr>
          <w:rFonts w:ascii="Segoe UI" w:hAnsi="Segoe UI" w:cs="Segoe UI"/>
          <w14:ligatures w14:val="none"/>
        </w:rPr>
      </w:pPr>
      <w:r w:rsidRPr="00A31CDD">
        <w:rPr>
          <w:rFonts w:ascii="Segoe UI" w:hAnsi="Segoe UI" w:cs="Segoe UI"/>
          <w14:ligatures w14:val="none"/>
        </w:rPr>
        <w:t>To achieve biodiversity conservation by increasing native tree plantations and incorporating eco-friendly landscaping.</w:t>
      </w:r>
    </w:p>
    <w:p w14:paraId="5E3F279A" w14:textId="77777777" w:rsidR="005E6EFD" w:rsidRPr="00A31CDD" w:rsidRDefault="005E6EFD" w:rsidP="005E6EFD">
      <w:pPr>
        <w:pStyle w:val="ListParagraph"/>
        <w:numPr>
          <w:ilvl w:val="0"/>
          <w:numId w:val="14"/>
        </w:numPr>
        <w:spacing w:before="100" w:beforeAutospacing="1" w:after="100" w:afterAutospacing="1" w:line="240" w:lineRule="auto"/>
        <w:rPr>
          <w:rFonts w:ascii="Segoe UI" w:hAnsi="Segoe UI" w:cs="Segoe UI"/>
          <w14:ligatures w14:val="none"/>
        </w:rPr>
      </w:pPr>
      <w:r w:rsidRPr="00A31CDD">
        <w:rPr>
          <w:rFonts w:ascii="Segoe UI" w:hAnsi="Segoe UI" w:cs="Segoe UI"/>
          <w14:ligatures w14:val="none"/>
        </w:rPr>
        <w:t>To focus on collaboration with environmental organizations that support habitat preservation and ecological restoration.</w:t>
      </w:r>
    </w:p>
    <w:p w14:paraId="08B79B4D" w14:textId="77777777" w:rsidR="005E6EFD" w:rsidRPr="00A31CDD" w:rsidRDefault="005E6EFD" w:rsidP="005E6EFD">
      <w:pPr>
        <w:pStyle w:val="ListParagraph"/>
        <w:spacing w:before="100" w:beforeAutospacing="1" w:after="100" w:afterAutospacing="1" w:line="240" w:lineRule="auto"/>
        <w:ind w:left="360"/>
        <w:rPr>
          <w:rFonts w:ascii="Segoe UI" w:hAnsi="Segoe UI" w:cs="Segoe UI"/>
          <w14:ligatures w14:val="none"/>
        </w:rPr>
      </w:pPr>
    </w:p>
    <w:p w14:paraId="06CD9751" w14:textId="77777777" w:rsidR="005E6EFD" w:rsidRPr="00A31CDD" w:rsidRDefault="005E6EFD" w:rsidP="005E6EFD">
      <w:pPr>
        <w:pStyle w:val="ListParagraph"/>
        <w:numPr>
          <w:ilvl w:val="0"/>
          <w:numId w:val="19"/>
        </w:numPr>
        <w:spacing w:before="100" w:beforeAutospacing="1" w:after="100" w:afterAutospacing="1" w:line="240" w:lineRule="auto"/>
        <w:rPr>
          <w:rFonts w:ascii="Segoe UI" w:hAnsi="Segoe UI" w:cs="Segoe UI"/>
          <w:b/>
          <w:bCs/>
          <w14:ligatures w14:val="none"/>
        </w:rPr>
      </w:pPr>
      <w:r w:rsidRPr="00A31CDD">
        <w:rPr>
          <w:rFonts w:ascii="Segoe UI" w:hAnsi="Segoe UI" w:cs="Segoe UI"/>
          <w:b/>
          <w:bCs/>
          <w14:ligatures w14:val="none"/>
        </w:rPr>
        <w:t>Ensuring Customer Health and Safety</w:t>
      </w:r>
    </w:p>
    <w:p w14:paraId="12ED3F40" w14:textId="3CFF1EF0" w:rsidR="005E6EFD" w:rsidRPr="004A75F4" w:rsidRDefault="003F73BB" w:rsidP="005E6EFD">
      <w:pPr>
        <w:pStyle w:val="ListParagraph"/>
        <w:numPr>
          <w:ilvl w:val="0"/>
          <w:numId w:val="15"/>
        </w:numPr>
        <w:spacing w:before="100" w:beforeAutospacing="1" w:after="100" w:afterAutospacing="1" w:line="240" w:lineRule="auto"/>
        <w:rPr>
          <w:rFonts w:ascii="Segoe UI" w:hAnsi="Segoe UI" w:cs="Segoe UI"/>
          <w14:ligatures w14:val="none"/>
        </w:rPr>
      </w:pPr>
      <w:r w:rsidRPr="004A75F4">
        <w:rPr>
          <w:rFonts w:ascii="Segoe UI" w:hAnsi="Segoe UI" w:cs="Segoe UI"/>
          <w14:ligatures w14:val="none"/>
        </w:rPr>
        <w:t>To maintain the highest standards of customer health and safety through responsible design practices, safe materials, and effective project management.</w:t>
      </w:r>
    </w:p>
    <w:p w14:paraId="5ADB3104" w14:textId="1F2ECC20" w:rsidR="003F73BB" w:rsidRPr="004A75F4" w:rsidRDefault="003F73BB" w:rsidP="005E6EFD">
      <w:pPr>
        <w:pStyle w:val="ListParagraph"/>
        <w:numPr>
          <w:ilvl w:val="0"/>
          <w:numId w:val="15"/>
        </w:numPr>
        <w:spacing w:before="100" w:beforeAutospacing="1" w:after="100" w:afterAutospacing="1" w:line="240" w:lineRule="auto"/>
        <w:rPr>
          <w:rFonts w:ascii="Segoe UI" w:hAnsi="Segoe UI" w:cs="Segoe UI"/>
          <w14:ligatures w14:val="none"/>
        </w:rPr>
      </w:pPr>
      <w:r w:rsidRPr="004A75F4">
        <w:rPr>
          <w:rFonts w:ascii="Segoe UI" w:hAnsi="Segoe UI" w:cs="Segoe UI"/>
          <w14:ligatures w14:val="none"/>
        </w:rPr>
        <w:t>To create interior spaces that support occupant wellbeing through responsible material selection, ergonomic design, and adherence to health and safety best practices.</w:t>
      </w:r>
    </w:p>
    <w:p w14:paraId="32A03A2A" w14:textId="77777777" w:rsidR="005E6EFD" w:rsidRDefault="005E6EFD" w:rsidP="005E6EFD">
      <w:pPr>
        <w:pStyle w:val="ListParagraph"/>
        <w:spacing w:before="100" w:beforeAutospacing="1" w:after="100" w:afterAutospacing="1" w:line="240" w:lineRule="auto"/>
        <w:ind w:left="360"/>
        <w:rPr>
          <w:rFonts w:ascii="Segoe UI" w:hAnsi="Segoe UI" w:cs="Segoe UI"/>
          <w14:ligatures w14:val="none"/>
        </w:rPr>
      </w:pPr>
    </w:p>
    <w:p w14:paraId="68A995D1" w14:textId="77777777" w:rsidR="008323E3" w:rsidRDefault="008323E3" w:rsidP="005E6EFD">
      <w:pPr>
        <w:pStyle w:val="ListParagraph"/>
        <w:spacing w:before="100" w:beforeAutospacing="1" w:after="100" w:afterAutospacing="1" w:line="240" w:lineRule="auto"/>
        <w:ind w:left="360"/>
        <w:rPr>
          <w:rFonts w:ascii="Segoe UI" w:hAnsi="Segoe UI" w:cs="Segoe UI"/>
          <w14:ligatures w14:val="none"/>
        </w:rPr>
      </w:pPr>
    </w:p>
    <w:p w14:paraId="6D3AC8DE" w14:textId="77777777" w:rsidR="008323E3" w:rsidRDefault="008323E3" w:rsidP="005E6EFD">
      <w:pPr>
        <w:pStyle w:val="ListParagraph"/>
        <w:spacing w:before="100" w:beforeAutospacing="1" w:after="100" w:afterAutospacing="1" w:line="240" w:lineRule="auto"/>
        <w:ind w:left="360"/>
        <w:rPr>
          <w:rFonts w:ascii="Segoe UI" w:hAnsi="Segoe UI" w:cs="Segoe UI"/>
          <w14:ligatures w14:val="none"/>
        </w:rPr>
      </w:pPr>
    </w:p>
    <w:p w14:paraId="37FA8EEE" w14:textId="77777777" w:rsidR="008323E3" w:rsidRPr="00A31CDD" w:rsidRDefault="008323E3" w:rsidP="005E6EFD">
      <w:pPr>
        <w:pStyle w:val="ListParagraph"/>
        <w:spacing w:before="100" w:beforeAutospacing="1" w:after="100" w:afterAutospacing="1" w:line="240" w:lineRule="auto"/>
        <w:ind w:left="360"/>
        <w:rPr>
          <w:rFonts w:ascii="Segoe UI" w:hAnsi="Segoe UI" w:cs="Segoe UI"/>
          <w14:ligatures w14:val="none"/>
        </w:rPr>
      </w:pPr>
    </w:p>
    <w:p w14:paraId="47E434C6" w14:textId="77777777" w:rsidR="005E6EFD" w:rsidRPr="00A31CDD" w:rsidRDefault="005E6EFD" w:rsidP="005E6EFD">
      <w:pPr>
        <w:pStyle w:val="ListParagraph"/>
        <w:numPr>
          <w:ilvl w:val="0"/>
          <w:numId w:val="19"/>
        </w:numPr>
        <w:spacing w:before="100" w:beforeAutospacing="1" w:after="100" w:afterAutospacing="1" w:line="240" w:lineRule="auto"/>
        <w:rPr>
          <w:rFonts w:ascii="Segoe UI" w:hAnsi="Segoe UI" w:cs="Segoe UI"/>
          <w:b/>
          <w:bCs/>
          <w14:ligatures w14:val="none"/>
        </w:rPr>
      </w:pPr>
      <w:r w:rsidRPr="00A31CDD">
        <w:rPr>
          <w:rFonts w:ascii="Segoe UI" w:hAnsi="Segoe UI" w:cs="Segoe UI"/>
          <w:b/>
          <w:bCs/>
          <w14:ligatures w14:val="none"/>
        </w:rPr>
        <w:lastRenderedPageBreak/>
        <w:t>Driving Environmental Advocacy and Awareness</w:t>
      </w:r>
    </w:p>
    <w:p w14:paraId="18C96FC4" w14:textId="77777777" w:rsidR="005E6EFD" w:rsidRPr="00A31CDD" w:rsidRDefault="005E6EFD" w:rsidP="005E6EFD">
      <w:pPr>
        <w:pStyle w:val="ListParagraph"/>
        <w:numPr>
          <w:ilvl w:val="0"/>
          <w:numId w:val="16"/>
        </w:numPr>
        <w:spacing w:before="100" w:beforeAutospacing="1" w:after="100" w:afterAutospacing="1" w:line="240" w:lineRule="auto"/>
        <w:rPr>
          <w:rFonts w:ascii="Segoe UI" w:hAnsi="Segoe UI" w:cs="Segoe UI"/>
          <w14:ligatures w14:val="none"/>
        </w:rPr>
      </w:pPr>
      <w:r w:rsidRPr="00A31CDD">
        <w:rPr>
          <w:rFonts w:ascii="Segoe UI" w:hAnsi="Segoe UI" w:cs="Segoe UI"/>
          <w14:ligatures w14:val="none"/>
        </w:rPr>
        <w:t>To achieve greater sustainability awareness by engaging in industry collaborations, conducting employee training sessions, and participating in public advocacy initiatives.</w:t>
      </w:r>
    </w:p>
    <w:p w14:paraId="4E32DB11" w14:textId="61780CA8" w:rsidR="000F323E" w:rsidRPr="004E3776" w:rsidRDefault="005E6EFD" w:rsidP="004E3776">
      <w:pPr>
        <w:pStyle w:val="ListParagraph"/>
        <w:numPr>
          <w:ilvl w:val="0"/>
          <w:numId w:val="16"/>
        </w:numPr>
        <w:spacing w:before="100" w:beforeAutospacing="1" w:after="100" w:afterAutospacing="1" w:line="240" w:lineRule="auto"/>
        <w:rPr>
          <w:rStyle w:val="Heading1Char"/>
          <w:rFonts w:ascii="Segoe UI" w:eastAsia="Times New Roman" w:hAnsi="Segoe UI" w:cs="Segoe UI"/>
          <w:b w:val="0"/>
          <w:color w:val="auto"/>
          <w:szCs w:val="24"/>
          <w:u w:val="none"/>
          <w14:ligatures w14:val="none"/>
        </w:rPr>
      </w:pPr>
      <w:r w:rsidRPr="00A31CDD">
        <w:rPr>
          <w:rFonts w:ascii="Segoe UI" w:hAnsi="Segoe UI" w:cs="Segoe UI"/>
          <w14:ligatures w14:val="none"/>
        </w:rPr>
        <w:t>Embedding environmental responsibility into corporate culture and stakeholder communications.</w:t>
      </w:r>
    </w:p>
    <w:p w14:paraId="09894745" w14:textId="1C1CE409" w:rsidR="00A531A4" w:rsidRPr="00A31CDD" w:rsidRDefault="003E6657" w:rsidP="006507EC">
      <w:pPr>
        <w:ind w:left="0"/>
        <w:rPr>
          <w:rStyle w:val="Heading1Char"/>
          <w:rFonts w:ascii="Segoe UI" w:hAnsi="Segoe UI" w:cs="Segoe UI"/>
          <w:color w:val="C00000"/>
          <w:sz w:val="28"/>
        </w:rPr>
      </w:pPr>
      <w:bookmarkStart w:id="5" w:name="_Toc231811494"/>
      <w:r w:rsidRPr="00A31CDD">
        <w:rPr>
          <w:rStyle w:val="Heading1Char"/>
          <w:rFonts w:ascii="Segoe UI" w:hAnsi="Segoe UI" w:cs="Segoe UI"/>
          <w:color w:val="C00000"/>
          <w:sz w:val="28"/>
        </w:rPr>
        <w:t>Targets</w:t>
      </w:r>
      <w:r w:rsidR="00A531A4" w:rsidRPr="00A31CDD">
        <w:rPr>
          <w:rStyle w:val="Heading1Char"/>
          <w:rFonts w:ascii="Segoe UI" w:hAnsi="Segoe UI" w:cs="Segoe UI"/>
          <w:color w:val="C00000"/>
          <w:sz w:val="28"/>
        </w:rPr>
        <w:t xml:space="preserve"> based on our action areas</w:t>
      </w:r>
      <w:bookmarkEnd w:id="5"/>
    </w:p>
    <w:p w14:paraId="13D76D55" w14:textId="5B411EE9" w:rsidR="00F01597" w:rsidRPr="00A31CDD" w:rsidRDefault="00F01597" w:rsidP="00315E99">
      <w:pPr>
        <w:pStyle w:val="ListParagraph"/>
        <w:numPr>
          <w:ilvl w:val="0"/>
          <w:numId w:val="22"/>
        </w:numPr>
        <w:spacing w:before="100" w:beforeAutospacing="1" w:after="100" w:afterAutospacing="1" w:line="240" w:lineRule="auto"/>
        <w:rPr>
          <w:rFonts w:ascii="Segoe UI" w:hAnsi="Segoe UI" w:cs="Segoe UI"/>
          <w:b/>
          <w:bCs/>
          <w14:ligatures w14:val="none"/>
        </w:rPr>
      </w:pPr>
      <w:r w:rsidRPr="00A31CDD">
        <w:rPr>
          <w:rFonts w:ascii="Segoe UI" w:hAnsi="Segoe UI" w:cs="Segoe UI"/>
          <w:b/>
          <w:bCs/>
          <w14:ligatures w14:val="none"/>
        </w:rPr>
        <w:t>Achieving Energy Efficiency and Lowering GHG Emissions</w:t>
      </w:r>
    </w:p>
    <w:p w14:paraId="1A07BEF8" w14:textId="744B8723" w:rsidR="004377B2" w:rsidRDefault="00F01597" w:rsidP="006507EC">
      <w:pPr>
        <w:pStyle w:val="ListParagraph"/>
        <w:numPr>
          <w:ilvl w:val="0"/>
          <w:numId w:val="10"/>
        </w:numPr>
        <w:spacing w:before="100" w:beforeAutospacing="1" w:after="100" w:afterAutospacing="1" w:line="240" w:lineRule="auto"/>
        <w:rPr>
          <w:rFonts w:ascii="Segoe UI" w:hAnsi="Segoe UI" w:cs="Segoe UI"/>
          <w14:ligatures w14:val="none"/>
        </w:rPr>
      </w:pPr>
      <w:r w:rsidRPr="00A31CDD">
        <w:rPr>
          <w:rFonts w:ascii="Segoe UI" w:hAnsi="Segoe UI" w:cs="Segoe UI"/>
          <w14:ligatures w14:val="none"/>
        </w:rPr>
        <w:t xml:space="preserve">To </w:t>
      </w:r>
      <w:r w:rsidR="004D1675" w:rsidRPr="00A31CDD">
        <w:rPr>
          <w:rFonts w:ascii="Segoe UI" w:hAnsi="Segoe UI" w:cs="Segoe UI"/>
          <w14:ligatures w14:val="none"/>
        </w:rPr>
        <w:t xml:space="preserve">decrease the </w:t>
      </w:r>
      <w:r w:rsidRPr="00A31CDD">
        <w:rPr>
          <w:rFonts w:ascii="Segoe UI" w:hAnsi="Segoe UI" w:cs="Segoe UI"/>
          <w14:ligatures w14:val="none"/>
        </w:rPr>
        <w:t>total energy consumption</w:t>
      </w:r>
      <w:r w:rsidR="001830F1">
        <w:rPr>
          <w:rFonts w:ascii="Segoe UI" w:hAnsi="Segoe UI" w:cs="Segoe UI"/>
          <w14:ligatures w14:val="none"/>
        </w:rPr>
        <w:t xml:space="preserve"> intensity</w:t>
      </w:r>
      <w:r w:rsidRPr="00A31CDD">
        <w:rPr>
          <w:rFonts w:ascii="Segoe UI" w:hAnsi="Segoe UI" w:cs="Segoe UI"/>
          <w14:ligatures w14:val="none"/>
        </w:rPr>
        <w:t xml:space="preserve"> by </w:t>
      </w:r>
      <w:r w:rsidR="00157EFE">
        <w:rPr>
          <w:rFonts w:ascii="Segoe UI" w:eastAsiaTheme="majorEastAsia" w:hAnsi="Segoe UI" w:cs="Segoe UI"/>
          <w:bCs/>
          <w14:ligatures w14:val="none"/>
        </w:rPr>
        <w:t>10</w:t>
      </w:r>
      <w:r w:rsidRPr="00A31CDD">
        <w:rPr>
          <w:rFonts w:ascii="Segoe UI" w:eastAsiaTheme="majorEastAsia" w:hAnsi="Segoe UI" w:cs="Segoe UI"/>
          <w:bCs/>
          <w14:ligatures w14:val="none"/>
        </w:rPr>
        <w:t>%</w:t>
      </w:r>
      <w:r w:rsidRPr="00A31CDD">
        <w:rPr>
          <w:rFonts w:ascii="Segoe UI" w:hAnsi="Segoe UI" w:cs="Segoe UI"/>
          <w14:ligatures w14:val="none"/>
        </w:rPr>
        <w:t xml:space="preserve"> and lower </w:t>
      </w:r>
      <w:r w:rsidR="008C6A58" w:rsidRPr="00A31CDD">
        <w:rPr>
          <w:rFonts w:ascii="Segoe UI" w:hAnsi="Segoe UI" w:cs="Segoe UI"/>
          <w14:ligatures w14:val="none"/>
        </w:rPr>
        <w:t>the</w:t>
      </w:r>
      <w:r w:rsidR="004377B2" w:rsidRPr="00A31CDD">
        <w:rPr>
          <w:rFonts w:ascii="Segoe UI" w:hAnsi="Segoe UI" w:cs="Segoe UI"/>
          <w14:ligatures w14:val="none"/>
        </w:rPr>
        <w:t xml:space="preserve"> </w:t>
      </w:r>
      <w:r w:rsidR="00315E99">
        <w:rPr>
          <w:rFonts w:ascii="Segoe UI" w:hAnsi="Segoe UI" w:cs="Segoe UI"/>
          <w14:ligatures w14:val="none"/>
        </w:rPr>
        <w:t xml:space="preserve">GHG </w:t>
      </w:r>
      <w:r w:rsidRPr="00A31CDD">
        <w:rPr>
          <w:rFonts w:ascii="Segoe UI" w:hAnsi="Segoe UI" w:cs="Segoe UI"/>
          <w14:ligatures w14:val="none"/>
        </w:rPr>
        <w:t>emissions</w:t>
      </w:r>
      <w:r w:rsidR="006429E3">
        <w:rPr>
          <w:rFonts w:ascii="Segoe UI" w:hAnsi="Segoe UI" w:cs="Segoe UI"/>
          <w14:ligatures w14:val="none"/>
        </w:rPr>
        <w:t xml:space="preserve"> intensity</w:t>
      </w:r>
      <w:r w:rsidR="001830F1">
        <w:rPr>
          <w:rFonts w:ascii="Segoe UI" w:hAnsi="Segoe UI" w:cs="Segoe UI"/>
          <w14:ligatures w14:val="none"/>
        </w:rPr>
        <w:t xml:space="preserve"> </w:t>
      </w:r>
      <w:r w:rsidRPr="00A31CDD">
        <w:rPr>
          <w:rFonts w:ascii="Segoe UI" w:hAnsi="Segoe UI" w:cs="Segoe UI"/>
          <w14:ligatures w14:val="none"/>
        </w:rPr>
        <w:t xml:space="preserve">by </w:t>
      </w:r>
      <w:r w:rsidR="004377B2" w:rsidRPr="00A31CDD">
        <w:rPr>
          <w:rFonts w:ascii="Segoe UI" w:hAnsi="Segoe UI" w:cs="Segoe UI"/>
          <w:bCs/>
          <w14:ligatures w14:val="none"/>
        </w:rPr>
        <w:t>5</w:t>
      </w:r>
      <w:r w:rsidRPr="00A31CDD">
        <w:rPr>
          <w:rFonts w:ascii="Segoe UI" w:eastAsiaTheme="majorEastAsia" w:hAnsi="Segoe UI" w:cs="Segoe UI"/>
          <w:bCs/>
          <w14:ligatures w14:val="none"/>
        </w:rPr>
        <w:t>%</w:t>
      </w:r>
      <w:r w:rsidRPr="00A31CDD">
        <w:rPr>
          <w:rFonts w:ascii="Segoe UI" w:hAnsi="Segoe UI" w:cs="Segoe UI"/>
          <w14:ligatures w14:val="none"/>
        </w:rPr>
        <w:t xml:space="preserve"> through operational efficiencies and renewable energy integration</w:t>
      </w:r>
      <w:r w:rsidR="004377B2" w:rsidRPr="00A31CDD">
        <w:rPr>
          <w:rFonts w:ascii="Segoe UI" w:hAnsi="Segoe UI" w:cs="Segoe UI"/>
          <w14:ligatures w14:val="none"/>
        </w:rPr>
        <w:t xml:space="preserve"> </w:t>
      </w:r>
      <w:r w:rsidR="00157EFE">
        <w:rPr>
          <w:rFonts w:ascii="Segoe UI" w:hAnsi="Segoe UI" w:cs="Segoe UI"/>
          <w14:ligatures w14:val="none"/>
        </w:rPr>
        <w:t xml:space="preserve">in the park </w:t>
      </w:r>
      <w:r w:rsidR="004377B2" w:rsidRPr="00A31CDD">
        <w:rPr>
          <w:rFonts w:ascii="Segoe UI" w:hAnsi="Segoe UI" w:cs="Segoe UI"/>
          <w14:ligatures w14:val="none"/>
        </w:rPr>
        <w:t xml:space="preserve">till year </w:t>
      </w:r>
      <w:r w:rsidR="002020ED" w:rsidRPr="00A31CDD">
        <w:rPr>
          <w:rFonts w:ascii="Segoe UI" w:hAnsi="Segoe UI" w:cs="Segoe UI"/>
          <w14:ligatures w14:val="none"/>
        </w:rPr>
        <w:t>2028</w:t>
      </w:r>
      <w:r w:rsidRPr="00A31CDD">
        <w:rPr>
          <w:rFonts w:ascii="Segoe UI" w:hAnsi="Segoe UI" w:cs="Segoe UI"/>
          <w14:ligatures w14:val="none"/>
        </w:rPr>
        <w:t xml:space="preserve">. </w:t>
      </w:r>
    </w:p>
    <w:p w14:paraId="6D817635" w14:textId="409788AD" w:rsidR="00315E99" w:rsidRPr="00A13501" w:rsidRDefault="00315E99" w:rsidP="006507EC">
      <w:pPr>
        <w:pStyle w:val="ListParagraph"/>
        <w:numPr>
          <w:ilvl w:val="0"/>
          <w:numId w:val="10"/>
        </w:numPr>
        <w:spacing w:before="100" w:beforeAutospacing="1" w:after="100" w:afterAutospacing="1" w:line="240" w:lineRule="auto"/>
        <w:rPr>
          <w:rFonts w:ascii="Segoe UI" w:hAnsi="Segoe UI" w:cs="Segoe UI"/>
          <w:highlight w:val="yellow"/>
          <w14:ligatures w14:val="none"/>
        </w:rPr>
      </w:pPr>
      <w:r w:rsidRPr="00A13501">
        <w:rPr>
          <w:rFonts w:ascii="Segoe UI" w:hAnsi="Segoe UI" w:cs="Segoe UI"/>
          <w:highlight w:val="yellow"/>
          <w14:ligatures w14:val="none"/>
        </w:rPr>
        <w:t>To reduce Scope 3 emissions</w:t>
      </w:r>
      <w:r w:rsidR="00AD3908">
        <w:rPr>
          <w:rFonts w:ascii="Segoe UI" w:hAnsi="Segoe UI" w:cs="Segoe UI"/>
          <w:highlight w:val="yellow"/>
          <w14:ligatures w14:val="none"/>
        </w:rPr>
        <w:t xml:space="preserve"> intensity</w:t>
      </w:r>
      <w:r w:rsidRPr="00A13501">
        <w:rPr>
          <w:rFonts w:ascii="Segoe UI" w:hAnsi="Segoe UI" w:cs="Segoe UI"/>
          <w:highlight w:val="yellow"/>
          <w14:ligatures w14:val="none"/>
        </w:rPr>
        <w:t xml:space="preserve"> by 5% till year 2028.</w:t>
      </w:r>
    </w:p>
    <w:p w14:paraId="7A300F39" w14:textId="77777777" w:rsidR="001D073B" w:rsidRPr="001D073B" w:rsidRDefault="001D073B" w:rsidP="001D073B">
      <w:pPr>
        <w:pStyle w:val="ListParagraph"/>
        <w:spacing w:before="100" w:beforeAutospacing="1" w:after="100" w:afterAutospacing="1" w:line="240" w:lineRule="auto"/>
        <w:ind w:left="360"/>
        <w:rPr>
          <w:rFonts w:ascii="Segoe UI" w:hAnsi="Segoe UI" w:cs="Segoe UI"/>
          <w14:ligatures w14:val="none"/>
        </w:rPr>
      </w:pPr>
    </w:p>
    <w:p w14:paraId="753A7604" w14:textId="77777777" w:rsidR="00F01597" w:rsidRPr="00A31CDD" w:rsidRDefault="00F01597" w:rsidP="00315E99">
      <w:pPr>
        <w:pStyle w:val="ListParagraph"/>
        <w:numPr>
          <w:ilvl w:val="0"/>
          <w:numId w:val="22"/>
        </w:numPr>
        <w:spacing w:before="100" w:beforeAutospacing="1" w:after="100" w:afterAutospacing="1" w:line="240" w:lineRule="auto"/>
        <w:rPr>
          <w:rFonts w:ascii="Segoe UI" w:hAnsi="Segoe UI" w:cs="Segoe UI"/>
          <w:b/>
          <w:bCs/>
          <w14:ligatures w14:val="none"/>
        </w:rPr>
      </w:pPr>
      <w:r w:rsidRPr="00A31CDD">
        <w:rPr>
          <w:rFonts w:ascii="Segoe UI" w:hAnsi="Segoe UI" w:cs="Segoe UI"/>
          <w:b/>
          <w:bCs/>
          <w14:ligatures w14:val="none"/>
        </w:rPr>
        <w:t>Advancing Water Conservation and Reuse</w:t>
      </w:r>
    </w:p>
    <w:p w14:paraId="4E1D0283" w14:textId="596DC825" w:rsidR="001830F1" w:rsidRPr="001830F1" w:rsidRDefault="001830F1" w:rsidP="001830F1">
      <w:pPr>
        <w:pStyle w:val="ListParagraph"/>
        <w:numPr>
          <w:ilvl w:val="0"/>
          <w:numId w:val="11"/>
        </w:numPr>
        <w:spacing w:before="100" w:beforeAutospacing="1" w:after="100" w:afterAutospacing="1" w:line="240" w:lineRule="auto"/>
        <w:rPr>
          <w:rFonts w:ascii="Segoe UI" w:hAnsi="Segoe UI" w:cs="Segoe UI"/>
          <w14:ligatures w14:val="none"/>
        </w:rPr>
      </w:pPr>
      <w:r w:rsidRPr="001830F1">
        <w:rPr>
          <w:rFonts w:ascii="Segoe UI" w:hAnsi="Segoe UI" w:cs="Segoe UI"/>
          <w14:ligatures w14:val="none"/>
        </w:rPr>
        <w:t xml:space="preserve">To reduce water consumption intensity by 20% per square foot constructed by optimizing operations and using water-efficient fixtures by </w:t>
      </w:r>
      <w:r>
        <w:rPr>
          <w:rFonts w:ascii="Segoe UI" w:hAnsi="Segoe UI" w:cs="Segoe UI"/>
          <w14:ligatures w14:val="none"/>
        </w:rPr>
        <w:t xml:space="preserve">year </w:t>
      </w:r>
      <w:r w:rsidRPr="001830F1">
        <w:rPr>
          <w:rFonts w:ascii="Segoe UI" w:hAnsi="Segoe UI" w:cs="Segoe UI"/>
          <w14:ligatures w14:val="none"/>
        </w:rPr>
        <w:t>2028.</w:t>
      </w:r>
    </w:p>
    <w:p w14:paraId="547B1ADE" w14:textId="1582BC7A" w:rsidR="00F01597" w:rsidRPr="00A31CDD" w:rsidRDefault="001830F1" w:rsidP="001830F1">
      <w:pPr>
        <w:pStyle w:val="ListParagraph"/>
        <w:numPr>
          <w:ilvl w:val="0"/>
          <w:numId w:val="11"/>
        </w:numPr>
        <w:spacing w:before="100" w:beforeAutospacing="1" w:after="100" w:afterAutospacing="1" w:line="240" w:lineRule="auto"/>
        <w:rPr>
          <w:rFonts w:ascii="Segoe UI" w:hAnsi="Segoe UI" w:cs="Segoe UI"/>
          <w14:ligatures w14:val="none"/>
        </w:rPr>
      </w:pPr>
      <w:r w:rsidRPr="001830F1">
        <w:rPr>
          <w:rFonts w:ascii="Segoe UI" w:hAnsi="Segoe UI" w:cs="Segoe UI"/>
          <w14:ligatures w14:val="none"/>
        </w:rPr>
        <w:t xml:space="preserve">To increase water recycling and reuse intensity by 20% per project site where applicable, by integrating closed-loop systems and greywater reuse technologies by </w:t>
      </w:r>
      <w:r>
        <w:rPr>
          <w:rFonts w:ascii="Segoe UI" w:hAnsi="Segoe UI" w:cs="Segoe UI"/>
          <w14:ligatures w14:val="none"/>
        </w:rPr>
        <w:t xml:space="preserve">year </w:t>
      </w:r>
      <w:r w:rsidRPr="001830F1">
        <w:rPr>
          <w:rFonts w:ascii="Segoe UI" w:hAnsi="Segoe UI" w:cs="Segoe UI"/>
          <w14:ligatures w14:val="none"/>
        </w:rPr>
        <w:t>2028.</w:t>
      </w:r>
    </w:p>
    <w:p w14:paraId="6CEEEC0C" w14:textId="77777777" w:rsidR="006507EC" w:rsidRPr="00A31CDD" w:rsidRDefault="006507EC" w:rsidP="006507EC">
      <w:pPr>
        <w:pStyle w:val="ListParagraph"/>
        <w:spacing w:before="100" w:beforeAutospacing="1" w:after="100" w:afterAutospacing="1" w:line="240" w:lineRule="auto"/>
        <w:ind w:left="360"/>
        <w:rPr>
          <w:rFonts w:ascii="Segoe UI" w:hAnsi="Segoe UI" w:cs="Segoe UI"/>
          <w14:ligatures w14:val="none"/>
        </w:rPr>
      </w:pPr>
    </w:p>
    <w:p w14:paraId="11C28E65" w14:textId="77777777" w:rsidR="00F01597" w:rsidRPr="00A31CDD" w:rsidRDefault="00F01597" w:rsidP="00315E99">
      <w:pPr>
        <w:pStyle w:val="ListParagraph"/>
        <w:numPr>
          <w:ilvl w:val="0"/>
          <w:numId w:val="22"/>
        </w:numPr>
        <w:spacing w:before="100" w:beforeAutospacing="1" w:after="100" w:afterAutospacing="1" w:line="240" w:lineRule="auto"/>
        <w:rPr>
          <w:rFonts w:ascii="Segoe UI" w:hAnsi="Segoe UI" w:cs="Segoe UI"/>
          <w:b/>
          <w:bCs/>
          <w14:ligatures w14:val="none"/>
        </w:rPr>
      </w:pPr>
      <w:r w:rsidRPr="00A31CDD">
        <w:rPr>
          <w:rFonts w:ascii="Segoe UI" w:hAnsi="Segoe UI" w:cs="Segoe UI"/>
          <w:b/>
          <w:bCs/>
          <w14:ligatures w14:val="none"/>
        </w:rPr>
        <w:t>Reducing Air Pollution and Enhancing Air Quality</w:t>
      </w:r>
    </w:p>
    <w:p w14:paraId="41BDB9F8" w14:textId="2147B71B" w:rsidR="00603BC5" w:rsidRPr="00A31CDD" w:rsidRDefault="00643C75" w:rsidP="006507EC">
      <w:pPr>
        <w:pStyle w:val="ListParagraph"/>
        <w:numPr>
          <w:ilvl w:val="0"/>
          <w:numId w:val="12"/>
        </w:numPr>
        <w:spacing w:before="100" w:beforeAutospacing="1" w:after="100" w:afterAutospacing="1" w:line="240" w:lineRule="auto"/>
        <w:rPr>
          <w:rFonts w:ascii="Segoe UI" w:hAnsi="Segoe UI" w:cs="Segoe UI"/>
          <w14:ligatures w14:val="none"/>
        </w:rPr>
      </w:pPr>
      <w:r w:rsidRPr="00A31CDD">
        <w:rPr>
          <w:rFonts w:ascii="Segoe UI" w:hAnsi="Segoe UI" w:cs="Segoe UI"/>
          <w14:ligatures w14:val="none"/>
        </w:rPr>
        <w:t xml:space="preserve">To </w:t>
      </w:r>
      <w:r w:rsidR="00F01597" w:rsidRPr="00A31CDD">
        <w:rPr>
          <w:rFonts w:ascii="Segoe UI" w:hAnsi="Segoe UI" w:cs="Segoe UI"/>
          <w14:ligatures w14:val="none"/>
        </w:rPr>
        <w:t xml:space="preserve">maintain </w:t>
      </w:r>
      <w:r w:rsidR="00F01597" w:rsidRPr="00A31CDD">
        <w:rPr>
          <w:rFonts w:ascii="Segoe UI" w:eastAsiaTheme="majorEastAsia" w:hAnsi="Segoe UI" w:cs="Segoe UI"/>
          <w:bCs/>
          <w14:ligatures w14:val="none"/>
        </w:rPr>
        <w:t>100% compliance</w:t>
      </w:r>
      <w:r w:rsidR="00F01597" w:rsidRPr="00A31CDD">
        <w:rPr>
          <w:rFonts w:ascii="Segoe UI" w:hAnsi="Segoe UI" w:cs="Segoe UI"/>
          <w14:ligatures w14:val="none"/>
        </w:rPr>
        <w:t xml:space="preserve"> with national air quality standards</w:t>
      </w:r>
      <w:r w:rsidR="00603BC5" w:rsidRPr="00A31CDD">
        <w:rPr>
          <w:rFonts w:ascii="Segoe UI" w:hAnsi="Segoe UI" w:cs="Segoe UI"/>
          <w14:ligatures w14:val="none"/>
        </w:rPr>
        <w:t xml:space="preserve"> by conducting regular monitoring in order to ensure that emissions remain within regulatory limits while promoting healthier workspaces</w:t>
      </w:r>
      <w:r w:rsidR="000C0EB1">
        <w:rPr>
          <w:rFonts w:ascii="Segoe UI" w:hAnsi="Segoe UI" w:cs="Segoe UI"/>
          <w14:ligatures w14:val="none"/>
        </w:rPr>
        <w:t xml:space="preserve"> till year 2028</w:t>
      </w:r>
      <w:r w:rsidR="00BE6810">
        <w:rPr>
          <w:rFonts w:ascii="Segoe UI" w:hAnsi="Segoe UI" w:cs="Segoe UI"/>
          <w14:ligatures w14:val="none"/>
        </w:rPr>
        <w:t xml:space="preserve"> and thereafter.</w:t>
      </w:r>
      <w:r w:rsidR="00603BC5" w:rsidRPr="00A31CDD">
        <w:rPr>
          <w:rFonts w:ascii="Segoe UI" w:hAnsi="Segoe UI" w:cs="Segoe UI"/>
          <w14:ligatures w14:val="none"/>
        </w:rPr>
        <w:t xml:space="preserve"> </w:t>
      </w:r>
    </w:p>
    <w:p w14:paraId="4689F070" w14:textId="20BA48AD" w:rsidR="00F01597" w:rsidRDefault="000C0EB1" w:rsidP="006507EC">
      <w:pPr>
        <w:pStyle w:val="ListParagraph"/>
        <w:numPr>
          <w:ilvl w:val="0"/>
          <w:numId w:val="12"/>
        </w:numPr>
        <w:spacing w:before="100" w:beforeAutospacing="1" w:after="100" w:afterAutospacing="1" w:line="240" w:lineRule="auto"/>
        <w:rPr>
          <w:rFonts w:ascii="Segoe UI" w:hAnsi="Segoe UI" w:cs="Segoe UI"/>
          <w14:ligatures w14:val="none"/>
        </w:rPr>
      </w:pPr>
      <w:r>
        <w:rPr>
          <w:rFonts w:ascii="Segoe UI" w:hAnsi="Segoe UI" w:cs="Segoe UI"/>
          <w14:ligatures w14:val="none"/>
        </w:rPr>
        <w:t>Adopt the u</w:t>
      </w:r>
      <w:r w:rsidR="004C33FA" w:rsidRPr="00A31CDD">
        <w:rPr>
          <w:rFonts w:ascii="Segoe UI" w:hAnsi="Segoe UI" w:cs="Segoe UI"/>
          <w14:ligatures w14:val="none"/>
        </w:rPr>
        <w:t>tiliz</w:t>
      </w:r>
      <w:r>
        <w:rPr>
          <w:rFonts w:ascii="Segoe UI" w:hAnsi="Segoe UI" w:cs="Segoe UI"/>
          <w14:ligatures w14:val="none"/>
        </w:rPr>
        <w:t>ation</w:t>
      </w:r>
      <w:r w:rsidR="004C33FA" w:rsidRPr="00A31CDD">
        <w:rPr>
          <w:rFonts w:ascii="Segoe UI" w:hAnsi="Segoe UI" w:cs="Segoe UI"/>
          <w14:ligatures w14:val="none"/>
        </w:rPr>
        <w:t xml:space="preserve"> </w:t>
      </w:r>
      <w:r>
        <w:rPr>
          <w:rFonts w:ascii="Segoe UI" w:hAnsi="Segoe UI" w:cs="Segoe UI"/>
          <w14:ligatures w14:val="none"/>
        </w:rPr>
        <w:t xml:space="preserve">of </w:t>
      </w:r>
      <w:r w:rsidR="00F01597" w:rsidRPr="00A31CDD">
        <w:rPr>
          <w:rFonts w:ascii="Segoe UI" w:eastAsiaTheme="majorEastAsia" w:hAnsi="Segoe UI" w:cs="Segoe UI"/>
          <w:bCs/>
          <w14:ligatures w14:val="none"/>
        </w:rPr>
        <w:t>50% materials</w:t>
      </w:r>
      <w:r w:rsidR="00F01597" w:rsidRPr="00A31CDD">
        <w:rPr>
          <w:rFonts w:ascii="Segoe UI" w:hAnsi="Segoe UI" w:cs="Segoe UI"/>
          <w14:ligatures w14:val="none"/>
        </w:rPr>
        <w:t xml:space="preserve"> in interiors </w:t>
      </w:r>
      <w:r w:rsidR="004C33FA" w:rsidRPr="00A31CDD">
        <w:rPr>
          <w:rFonts w:ascii="Segoe UI" w:hAnsi="Segoe UI" w:cs="Segoe UI"/>
          <w14:ligatures w14:val="none"/>
        </w:rPr>
        <w:t xml:space="preserve">with </w:t>
      </w:r>
      <w:r w:rsidR="00F01597" w:rsidRPr="00A31CDD">
        <w:rPr>
          <w:rFonts w:ascii="Segoe UI" w:hAnsi="Segoe UI" w:cs="Segoe UI"/>
          <w14:ligatures w14:val="none"/>
        </w:rPr>
        <w:t>low-VO</w:t>
      </w:r>
      <w:r w:rsidR="00B2273F">
        <w:rPr>
          <w:rFonts w:ascii="Segoe UI" w:hAnsi="Segoe UI" w:cs="Segoe UI"/>
          <w14:ligatures w14:val="none"/>
        </w:rPr>
        <w:t>C to improve indoor air quality by year 2028.</w:t>
      </w:r>
    </w:p>
    <w:p w14:paraId="0DED11B4" w14:textId="0F9F4411" w:rsidR="00823421" w:rsidRPr="00A31CDD" w:rsidRDefault="00823421" w:rsidP="006507EC">
      <w:pPr>
        <w:pStyle w:val="ListParagraph"/>
        <w:numPr>
          <w:ilvl w:val="0"/>
          <w:numId w:val="12"/>
        </w:numPr>
        <w:spacing w:before="100" w:beforeAutospacing="1" w:after="100" w:afterAutospacing="1" w:line="240" w:lineRule="auto"/>
        <w:rPr>
          <w:rFonts w:ascii="Segoe UI" w:hAnsi="Segoe UI" w:cs="Segoe UI"/>
          <w14:ligatures w14:val="none"/>
        </w:rPr>
      </w:pPr>
      <w:r w:rsidRPr="00823421">
        <w:rPr>
          <w:rFonts w:ascii="Segoe UI" w:hAnsi="Segoe UI" w:cs="Segoe UI"/>
          <w14:ligatures w14:val="none"/>
        </w:rPr>
        <w:t xml:space="preserve">To reduce airborne pollutant emissions intensity by 10% per construction project through dust control mechanisms and low-emission materials by </w:t>
      </w:r>
      <w:r>
        <w:rPr>
          <w:rFonts w:ascii="Segoe UI" w:hAnsi="Segoe UI" w:cs="Segoe UI"/>
          <w14:ligatures w14:val="none"/>
        </w:rPr>
        <w:t xml:space="preserve">year </w:t>
      </w:r>
      <w:r w:rsidRPr="00823421">
        <w:rPr>
          <w:rFonts w:ascii="Segoe UI" w:hAnsi="Segoe UI" w:cs="Segoe UI"/>
          <w14:ligatures w14:val="none"/>
        </w:rPr>
        <w:t>2028.</w:t>
      </w:r>
    </w:p>
    <w:p w14:paraId="24E27502" w14:textId="77777777" w:rsidR="006507EC" w:rsidRPr="00A31CDD" w:rsidRDefault="006507EC" w:rsidP="006507EC">
      <w:pPr>
        <w:pStyle w:val="ListParagraph"/>
        <w:spacing w:before="100" w:beforeAutospacing="1" w:after="100" w:afterAutospacing="1" w:line="240" w:lineRule="auto"/>
        <w:ind w:left="360"/>
        <w:rPr>
          <w:rFonts w:ascii="Segoe UI" w:hAnsi="Segoe UI" w:cs="Segoe UI"/>
          <w14:ligatures w14:val="none"/>
        </w:rPr>
      </w:pPr>
    </w:p>
    <w:p w14:paraId="766E5FEB" w14:textId="0362BC73" w:rsidR="00A00A84" w:rsidRPr="00A31CDD" w:rsidRDefault="00A00A84" w:rsidP="00315E99">
      <w:pPr>
        <w:pStyle w:val="ListParagraph"/>
        <w:numPr>
          <w:ilvl w:val="0"/>
          <w:numId w:val="22"/>
        </w:numPr>
        <w:spacing w:before="100" w:beforeAutospacing="1" w:after="100" w:afterAutospacing="1" w:line="240" w:lineRule="auto"/>
        <w:rPr>
          <w:rFonts w:ascii="Segoe UI" w:hAnsi="Segoe UI" w:cs="Segoe UI"/>
          <w:b/>
          <w:bCs/>
          <w14:ligatures w14:val="none"/>
        </w:rPr>
      </w:pPr>
      <w:r w:rsidRPr="00A31CDD">
        <w:rPr>
          <w:rFonts w:ascii="Segoe UI" w:hAnsi="Segoe UI" w:cs="Segoe UI"/>
          <w:b/>
          <w:bCs/>
          <w14:ligatures w14:val="none"/>
        </w:rPr>
        <w:t>Advancing Responsible Material Use and Waste Management</w:t>
      </w:r>
    </w:p>
    <w:p w14:paraId="269BADA9" w14:textId="25F73DD3" w:rsidR="005E607B" w:rsidRPr="004A75F4" w:rsidRDefault="005E607B" w:rsidP="006507EC">
      <w:pPr>
        <w:pStyle w:val="ListParagraph"/>
        <w:numPr>
          <w:ilvl w:val="0"/>
          <w:numId w:val="13"/>
        </w:numPr>
        <w:spacing w:before="100" w:beforeAutospacing="1" w:after="100" w:afterAutospacing="1" w:line="240" w:lineRule="auto"/>
        <w:rPr>
          <w:rFonts w:ascii="Segoe UI" w:hAnsi="Segoe UI" w:cs="Segoe UI"/>
          <w14:ligatures w14:val="none"/>
        </w:rPr>
      </w:pPr>
      <w:r w:rsidRPr="004A75F4">
        <w:rPr>
          <w:rFonts w:ascii="Segoe UI" w:hAnsi="Segoe UI" w:cs="Segoe UI"/>
          <w14:ligatures w14:val="none"/>
        </w:rPr>
        <w:t>To ensure implementation of structured waste segregation across 100% of project sites by tracking till year 2028.</w:t>
      </w:r>
    </w:p>
    <w:p w14:paraId="79C78D83" w14:textId="4DB54244" w:rsidR="005E607B" w:rsidRPr="00A13501" w:rsidRDefault="00D84EAB" w:rsidP="006507EC">
      <w:pPr>
        <w:pStyle w:val="ListParagraph"/>
        <w:numPr>
          <w:ilvl w:val="0"/>
          <w:numId w:val="13"/>
        </w:numPr>
        <w:spacing w:before="100" w:beforeAutospacing="1" w:after="100" w:afterAutospacing="1" w:line="240" w:lineRule="auto"/>
        <w:rPr>
          <w:rFonts w:ascii="Segoe UI" w:hAnsi="Segoe UI" w:cs="Segoe UI"/>
          <w:highlight w:val="yellow"/>
          <w14:ligatures w14:val="none"/>
        </w:rPr>
      </w:pPr>
      <w:r w:rsidRPr="00A13501">
        <w:rPr>
          <w:rFonts w:ascii="Segoe UI" w:hAnsi="Segoe UI" w:cs="Segoe UI"/>
          <w:highlight w:val="yellow"/>
          <w14:ligatures w14:val="none"/>
        </w:rPr>
        <w:t xml:space="preserve">To utilize </w:t>
      </w:r>
      <w:r w:rsidR="00AD3908">
        <w:rPr>
          <w:rFonts w:ascii="Segoe UI" w:hAnsi="Segoe UI" w:cs="Segoe UI"/>
          <w:highlight w:val="yellow"/>
          <w14:ligatures w14:val="none"/>
        </w:rPr>
        <w:t>10</w:t>
      </w:r>
      <w:r w:rsidRPr="00A13501">
        <w:rPr>
          <w:rFonts w:ascii="Segoe UI" w:hAnsi="Segoe UI" w:cs="Segoe UI"/>
          <w:highlight w:val="yellow"/>
          <w14:ligatures w14:val="none"/>
        </w:rPr>
        <w:t>% of materials from recycled or sustainable sources</w:t>
      </w:r>
      <w:r w:rsidR="00AD3908">
        <w:rPr>
          <w:rFonts w:ascii="Segoe UI" w:hAnsi="Segoe UI" w:cs="Segoe UI"/>
          <w:highlight w:val="yellow"/>
          <w14:ligatures w14:val="none"/>
        </w:rPr>
        <w:t xml:space="preserve"> by year 2028</w:t>
      </w:r>
    </w:p>
    <w:p w14:paraId="1EAF8FE4" w14:textId="1933C32E" w:rsidR="006507EC" w:rsidRPr="004A75F4" w:rsidRDefault="005E607B" w:rsidP="00336267">
      <w:pPr>
        <w:pStyle w:val="ListParagraph"/>
        <w:numPr>
          <w:ilvl w:val="0"/>
          <w:numId w:val="13"/>
        </w:numPr>
        <w:spacing w:before="100" w:beforeAutospacing="1" w:after="100" w:afterAutospacing="1" w:line="240" w:lineRule="auto"/>
        <w:rPr>
          <w:rFonts w:ascii="Segoe UI" w:hAnsi="Segoe UI" w:cs="Segoe UI"/>
          <w14:ligatures w14:val="none"/>
        </w:rPr>
      </w:pPr>
      <w:r w:rsidRPr="004A75F4">
        <w:rPr>
          <w:rFonts w:ascii="Segoe UI" w:hAnsi="Segoe UI" w:cs="Segoe UI"/>
          <w14:ligatures w14:val="none"/>
        </w:rPr>
        <w:t xml:space="preserve">To </w:t>
      </w:r>
      <w:r w:rsidR="00D84EAB" w:rsidRPr="004A75F4">
        <w:rPr>
          <w:rFonts w:ascii="Segoe UI" w:hAnsi="Segoe UI" w:cs="Segoe UI"/>
          <w14:ligatures w14:val="none"/>
        </w:rPr>
        <w:t>reduce hazardous waste generation</w:t>
      </w:r>
      <w:r w:rsidR="00917C91" w:rsidRPr="004A75F4">
        <w:rPr>
          <w:rFonts w:ascii="Segoe UI" w:hAnsi="Segoe UI" w:cs="Segoe UI"/>
          <w14:ligatures w14:val="none"/>
        </w:rPr>
        <w:t xml:space="preserve"> intensity</w:t>
      </w:r>
      <w:r w:rsidR="00D84EAB" w:rsidRPr="004A75F4">
        <w:rPr>
          <w:rFonts w:ascii="Segoe UI" w:hAnsi="Segoe UI" w:cs="Segoe UI"/>
          <w14:ligatures w14:val="none"/>
        </w:rPr>
        <w:t xml:space="preserve"> by 15%</w:t>
      </w:r>
      <w:r w:rsidR="00022111" w:rsidRPr="004A75F4">
        <w:rPr>
          <w:rFonts w:ascii="Segoe UI" w:hAnsi="Segoe UI" w:cs="Segoe UI"/>
          <w14:ligatures w14:val="none"/>
        </w:rPr>
        <w:t xml:space="preserve"> through</w:t>
      </w:r>
      <w:r w:rsidRPr="004A75F4">
        <w:rPr>
          <w:rFonts w:ascii="Segoe UI" w:hAnsi="Segoe UI" w:cs="Segoe UI"/>
          <w14:ligatures w14:val="none"/>
        </w:rPr>
        <w:t xml:space="preserve"> recycling and recovery</w:t>
      </w:r>
      <w:r w:rsidR="00022111" w:rsidRPr="004A75F4">
        <w:rPr>
          <w:rFonts w:ascii="Segoe UI" w:hAnsi="Segoe UI" w:cs="Segoe UI"/>
          <w14:ligatures w14:val="none"/>
        </w:rPr>
        <w:t xml:space="preserve"> till year 2028.</w:t>
      </w:r>
    </w:p>
    <w:p w14:paraId="5BE6A1DC" w14:textId="77777777" w:rsidR="00336267" w:rsidRPr="00336267" w:rsidRDefault="00336267" w:rsidP="00336267">
      <w:pPr>
        <w:pStyle w:val="ListParagraph"/>
        <w:spacing w:before="100" w:beforeAutospacing="1" w:after="100" w:afterAutospacing="1" w:line="240" w:lineRule="auto"/>
        <w:ind w:left="360"/>
        <w:rPr>
          <w:rFonts w:ascii="Segoe UI" w:hAnsi="Segoe UI" w:cs="Segoe UI"/>
          <w14:ligatures w14:val="none"/>
        </w:rPr>
      </w:pPr>
    </w:p>
    <w:p w14:paraId="66856CBB" w14:textId="77777777" w:rsidR="00EF51CC" w:rsidRPr="00A31CDD" w:rsidRDefault="00A00A84" w:rsidP="00315E99">
      <w:pPr>
        <w:pStyle w:val="ListParagraph"/>
        <w:numPr>
          <w:ilvl w:val="0"/>
          <w:numId w:val="22"/>
        </w:numPr>
        <w:spacing w:before="100" w:beforeAutospacing="1" w:after="100" w:afterAutospacing="1" w:line="240" w:lineRule="auto"/>
        <w:rPr>
          <w:rFonts w:ascii="Segoe UI" w:hAnsi="Segoe UI" w:cs="Segoe UI"/>
          <w:b/>
          <w:bCs/>
          <w14:ligatures w14:val="none"/>
        </w:rPr>
      </w:pPr>
      <w:r w:rsidRPr="00A31CDD">
        <w:rPr>
          <w:rFonts w:ascii="Segoe UI" w:hAnsi="Segoe UI" w:cs="Segoe UI"/>
          <w:b/>
          <w:bCs/>
          <w14:ligatures w14:val="none"/>
        </w:rPr>
        <w:t>Protecting Biodiversity and Green Spaces</w:t>
      </w:r>
    </w:p>
    <w:p w14:paraId="4B4B31FF" w14:textId="5D01E74B" w:rsidR="006507EC" w:rsidRPr="00A31CDD" w:rsidRDefault="003F0942" w:rsidP="006507EC">
      <w:pPr>
        <w:pStyle w:val="ListParagraph"/>
        <w:numPr>
          <w:ilvl w:val="0"/>
          <w:numId w:val="14"/>
        </w:numPr>
        <w:spacing w:before="100" w:beforeAutospacing="1" w:after="100" w:afterAutospacing="1" w:line="240" w:lineRule="auto"/>
        <w:rPr>
          <w:rFonts w:ascii="Segoe UI" w:hAnsi="Segoe UI" w:cs="Segoe UI"/>
          <w14:ligatures w14:val="none"/>
        </w:rPr>
      </w:pPr>
      <w:r w:rsidRPr="00A31CDD">
        <w:rPr>
          <w:rFonts w:ascii="Segoe UI" w:hAnsi="Segoe UI" w:cs="Segoe UI"/>
          <w14:ligatures w14:val="none"/>
        </w:rPr>
        <w:t>To achieve the target of planting 1</w:t>
      </w:r>
      <w:r w:rsidR="00EF51CC" w:rsidRPr="00A31CDD">
        <w:rPr>
          <w:rFonts w:ascii="Segoe UI" w:hAnsi="Segoe UI" w:cs="Segoe UI"/>
          <w14:ligatures w14:val="none"/>
        </w:rPr>
        <w:t xml:space="preserve">00 trees annually in project-associated areas and dedicating </w:t>
      </w:r>
      <w:r w:rsidR="005D4157" w:rsidRPr="00A31CDD">
        <w:rPr>
          <w:rFonts w:ascii="Segoe UI" w:hAnsi="Segoe UI" w:cs="Segoe UI"/>
          <w14:ligatures w14:val="none"/>
        </w:rPr>
        <w:t>5</w:t>
      </w:r>
      <w:r w:rsidR="00EF51CC" w:rsidRPr="00A31CDD">
        <w:rPr>
          <w:rFonts w:ascii="Segoe UI" w:hAnsi="Segoe UI" w:cs="Segoe UI"/>
          <w14:ligatures w14:val="none"/>
        </w:rPr>
        <w:t xml:space="preserve">% of </w:t>
      </w:r>
      <w:r w:rsidR="005D4157" w:rsidRPr="00A31CDD">
        <w:rPr>
          <w:rFonts w:ascii="Segoe UI" w:hAnsi="Segoe UI" w:cs="Segoe UI"/>
          <w14:ligatures w14:val="none"/>
        </w:rPr>
        <w:t xml:space="preserve">our </w:t>
      </w:r>
      <w:r w:rsidR="00EF51CC" w:rsidRPr="00A31CDD">
        <w:rPr>
          <w:rFonts w:ascii="Segoe UI" w:hAnsi="Segoe UI" w:cs="Segoe UI"/>
          <w14:ligatures w14:val="none"/>
        </w:rPr>
        <w:t>outdoor</w:t>
      </w:r>
      <w:r w:rsidR="005D4157" w:rsidRPr="00A31CDD">
        <w:rPr>
          <w:rFonts w:ascii="Segoe UI" w:hAnsi="Segoe UI" w:cs="Segoe UI"/>
          <w14:ligatures w14:val="none"/>
        </w:rPr>
        <w:t xml:space="preserve"> office</w:t>
      </w:r>
      <w:r w:rsidR="00EF51CC" w:rsidRPr="00A31CDD">
        <w:rPr>
          <w:rFonts w:ascii="Segoe UI" w:hAnsi="Segoe UI" w:cs="Segoe UI"/>
          <w14:ligatures w14:val="none"/>
        </w:rPr>
        <w:t xml:space="preserve"> spaces to green landscaping</w:t>
      </w:r>
      <w:r w:rsidR="005E607B">
        <w:rPr>
          <w:rFonts w:ascii="Segoe UI" w:hAnsi="Segoe UI" w:cs="Segoe UI"/>
          <w14:ligatures w14:val="none"/>
        </w:rPr>
        <w:t xml:space="preserve"> till year 2028.</w:t>
      </w:r>
    </w:p>
    <w:p w14:paraId="6EEFE3AE" w14:textId="77777777" w:rsidR="006507EC" w:rsidRPr="00A31CDD" w:rsidRDefault="006507EC" w:rsidP="006507EC">
      <w:pPr>
        <w:pStyle w:val="ListParagraph"/>
        <w:spacing w:before="100" w:beforeAutospacing="1" w:after="100" w:afterAutospacing="1" w:line="240" w:lineRule="auto"/>
        <w:ind w:left="360"/>
        <w:rPr>
          <w:rFonts w:ascii="Segoe UI" w:hAnsi="Segoe UI" w:cs="Segoe UI"/>
          <w14:ligatures w14:val="none"/>
        </w:rPr>
      </w:pPr>
    </w:p>
    <w:p w14:paraId="7AFB371E" w14:textId="05947440" w:rsidR="00630251" w:rsidRPr="00A31CDD" w:rsidRDefault="00A00A84" w:rsidP="00315E99">
      <w:pPr>
        <w:pStyle w:val="ListParagraph"/>
        <w:numPr>
          <w:ilvl w:val="0"/>
          <w:numId w:val="22"/>
        </w:numPr>
        <w:spacing w:before="100" w:beforeAutospacing="1" w:after="100" w:afterAutospacing="1" w:line="240" w:lineRule="auto"/>
        <w:rPr>
          <w:rFonts w:ascii="Segoe UI" w:hAnsi="Segoe UI" w:cs="Segoe UI"/>
          <w:b/>
          <w:bCs/>
          <w14:ligatures w14:val="none"/>
        </w:rPr>
      </w:pPr>
      <w:r w:rsidRPr="00A31CDD">
        <w:rPr>
          <w:rFonts w:ascii="Segoe UI" w:hAnsi="Segoe UI" w:cs="Segoe UI"/>
          <w:b/>
          <w:bCs/>
          <w14:ligatures w14:val="none"/>
        </w:rPr>
        <w:t>Ensuring Customer Health and Safety</w:t>
      </w:r>
    </w:p>
    <w:p w14:paraId="7CF4B4A7" w14:textId="34CBC485" w:rsidR="00AE5DEB" w:rsidRPr="00A31CDD" w:rsidRDefault="005E607B" w:rsidP="006507EC">
      <w:pPr>
        <w:pStyle w:val="ListParagraph"/>
        <w:numPr>
          <w:ilvl w:val="0"/>
          <w:numId w:val="15"/>
        </w:numPr>
        <w:spacing w:before="100" w:beforeAutospacing="1" w:after="100" w:afterAutospacing="1" w:line="240" w:lineRule="auto"/>
        <w:rPr>
          <w:rFonts w:ascii="Segoe UI" w:hAnsi="Segoe UI" w:cs="Segoe UI"/>
          <w14:ligatures w14:val="none"/>
        </w:rPr>
      </w:pPr>
      <w:r>
        <w:rPr>
          <w:rFonts w:ascii="Segoe UI" w:hAnsi="Segoe UI" w:cs="Segoe UI"/>
          <w14:ligatures w14:val="none"/>
        </w:rPr>
        <w:t>Maintain</w:t>
      </w:r>
      <w:r w:rsidRPr="005E607B">
        <w:rPr>
          <w:rFonts w:ascii="Segoe UI" w:hAnsi="Segoe UI" w:cs="Segoe UI"/>
          <w14:ligatures w14:val="none"/>
        </w:rPr>
        <w:t xml:space="preserve"> zero customer-related health and safety incidents across all project sites and completed projects by </w:t>
      </w:r>
      <w:r>
        <w:rPr>
          <w:rFonts w:ascii="Segoe UI" w:hAnsi="Segoe UI" w:cs="Segoe UI"/>
          <w14:ligatures w14:val="none"/>
        </w:rPr>
        <w:t xml:space="preserve">year </w:t>
      </w:r>
      <w:r w:rsidRPr="005E607B">
        <w:rPr>
          <w:rFonts w:ascii="Segoe UI" w:hAnsi="Segoe UI" w:cs="Segoe UI"/>
          <w14:ligatures w14:val="none"/>
        </w:rPr>
        <w:t>2028</w:t>
      </w:r>
      <w:r w:rsidR="00AE5DEB" w:rsidRPr="00A31CDD">
        <w:rPr>
          <w:rFonts w:ascii="Segoe UI" w:hAnsi="Segoe UI" w:cs="Segoe UI"/>
          <w14:ligatures w14:val="none"/>
        </w:rPr>
        <w:t>.</w:t>
      </w:r>
    </w:p>
    <w:p w14:paraId="03FE89AB" w14:textId="4A7F37A9" w:rsidR="006507EC" w:rsidRDefault="00AE5DEB" w:rsidP="00A669D3">
      <w:pPr>
        <w:pStyle w:val="ListParagraph"/>
        <w:numPr>
          <w:ilvl w:val="0"/>
          <w:numId w:val="15"/>
        </w:numPr>
        <w:spacing w:before="100" w:beforeAutospacing="1" w:after="100" w:afterAutospacing="1" w:line="240" w:lineRule="auto"/>
        <w:rPr>
          <w:rFonts w:ascii="Segoe UI" w:hAnsi="Segoe UI" w:cs="Segoe UI"/>
          <w14:ligatures w14:val="none"/>
        </w:rPr>
      </w:pPr>
      <w:r w:rsidRPr="005E607B">
        <w:rPr>
          <w:rFonts w:ascii="Segoe UI" w:hAnsi="Segoe UI" w:cs="Segoe UI"/>
          <w14:ligatures w14:val="none"/>
        </w:rPr>
        <w:t xml:space="preserve">To </w:t>
      </w:r>
      <w:r w:rsidR="00A00A84" w:rsidRPr="005E607B">
        <w:rPr>
          <w:rFonts w:ascii="Segoe UI" w:hAnsi="Segoe UI" w:cs="Segoe UI"/>
          <w14:ligatures w14:val="none"/>
        </w:rPr>
        <w:t>ensur</w:t>
      </w:r>
      <w:r w:rsidR="00D60ED2" w:rsidRPr="005E607B">
        <w:rPr>
          <w:rFonts w:ascii="Segoe UI" w:hAnsi="Segoe UI" w:cs="Segoe UI"/>
          <w14:ligatures w14:val="none"/>
        </w:rPr>
        <w:t>e</w:t>
      </w:r>
      <w:r w:rsidR="00A00A84" w:rsidRPr="005E607B">
        <w:rPr>
          <w:rFonts w:ascii="Segoe UI" w:hAnsi="Segoe UI" w:cs="Segoe UI"/>
          <w14:ligatures w14:val="none"/>
        </w:rPr>
        <w:t xml:space="preserve"> </w:t>
      </w:r>
      <w:r w:rsidR="00A00A84" w:rsidRPr="005E607B">
        <w:rPr>
          <w:rFonts w:ascii="Segoe UI" w:hAnsi="Segoe UI" w:cs="Segoe UI"/>
          <w:bCs/>
          <w14:ligatures w14:val="none"/>
        </w:rPr>
        <w:t>80%</w:t>
      </w:r>
      <w:r w:rsidR="00A00A84" w:rsidRPr="005E607B">
        <w:rPr>
          <w:rFonts w:ascii="Segoe UI" w:hAnsi="Segoe UI" w:cs="Segoe UI"/>
          <w14:ligatures w14:val="none"/>
        </w:rPr>
        <w:t xml:space="preserve"> of furnishings are free from harmful chemicals</w:t>
      </w:r>
      <w:r w:rsidR="00324BCB" w:rsidRPr="005E607B">
        <w:rPr>
          <w:rFonts w:ascii="Segoe UI" w:hAnsi="Segoe UI" w:cs="Segoe UI"/>
          <w14:ligatures w14:val="none"/>
        </w:rPr>
        <w:t xml:space="preserve"> by year </w:t>
      </w:r>
      <w:r w:rsidR="002020ED" w:rsidRPr="005E607B">
        <w:rPr>
          <w:rFonts w:ascii="Segoe UI" w:hAnsi="Segoe UI" w:cs="Segoe UI"/>
          <w14:ligatures w14:val="none"/>
        </w:rPr>
        <w:t>2028</w:t>
      </w:r>
      <w:r w:rsidR="005E607B">
        <w:rPr>
          <w:rFonts w:ascii="Segoe UI" w:hAnsi="Segoe UI" w:cs="Segoe UI"/>
          <w14:ligatures w14:val="none"/>
        </w:rPr>
        <w:t xml:space="preserve"> in order to maintain </w:t>
      </w:r>
      <w:r w:rsidR="005E607B" w:rsidRPr="005E607B">
        <w:rPr>
          <w:rFonts w:ascii="Segoe UI" w:hAnsi="Segoe UI" w:cs="Segoe UI"/>
          <w14:ligatures w14:val="none"/>
        </w:rPr>
        <w:t>health, safet</w:t>
      </w:r>
      <w:r w:rsidR="005E607B">
        <w:rPr>
          <w:rFonts w:ascii="Segoe UI" w:hAnsi="Segoe UI" w:cs="Segoe UI"/>
          <w14:ligatures w14:val="none"/>
        </w:rPr>
        <w:t xml:space="preserve">y of </w:t>
      </w:r>
      <w:r w:rsidR="00BE00D9">
        <w:rPr>
          <w:rFonts w:ascii="Segoe UI" w:hAnsi="Segoe UI" w:cs="Segoe UI"/>
          <w14:ligatures w14:val="none"/>
        </w:rPr>
        <w:t>customers</w:t>
      </w:r>
      <w:r w:rsidR="005E607B" w:rsidRPr="005E607B">
        <w:rPr>
          <w:rFonts w:ascii="Segoe UI" w:hAnsi="Segoe UI" w:cs="Segoe UI"/>
          <w14:ligatures w14:val="none"/>
        </w:rPr>
        <w:t xml:space="preserve"> and quality aspects of project delivery</w:t>
      </w:r>
      <w:r w:rsidR="00685359">
        <w:rPr>
          <w:rFonts w:ascii="Segoe UI" w:hAnsi="Segoe UI" w:cs="Segoe UI"/>
          <w14:ligatures w14:val="none"/>
        </w:rPr>
        <w:t>.</w:t>
      </w:r>
    </w:p>
    <w:p w14:paraId="1686A74E" w14:textId="77777777" w:rsidR="00685359" w:rsidRPr="005E607B" w:rsidRDefault="00685359" w:rsidP="00685359">
      <w:pPr>
        <w:pStyle w:val="ListParagraph"/>
        <w:spacing w:before="100" w:beforeAutospacing="1" w:after="100" w:afterAutospacing="1" w:line="240" w:lineRule="auto"/>
        <w:ind w:left="360"/>
        <w:rPr>
          <w:rFonts w:ascii="Segoe UI" w:hAnsi="Segoe UI" w:cs="Segoe UI"/>
          <w14:ligatures w14:val="none"/>
        </w:rPr>
      </w:pPr>
    </w:p>
    <w:p w14:paraId="5D2386D0" w14:textId="5C05B34A" w:rsidR="003F48D4" w:rsidRPr="00A31CDD" w:rsidRDefault="00A00A84" w:rsidP="00315E99">
      <w:pPr>
        <w:pStyle w:val="ListParagraph"/>
        <w:numPr>
          <w:ilvl w:val="0"/>
          <w:numId w:val="22"/>
        </w:numPr>
        <w:spacing w:before="100" w:beforeAutospacing="1" w:after="100" w:afterAutospacing="1" w:line="240" w:lineRule="auto"/>
        <w:rPr>
          <w:rFonts w:ascii="Segoe UI" w:hAnsi="Segoe UI" w:cs="Segoe UI"/>
          <w:b/>
          <w:bCs/>
          <w14:ligatures w14:val="none"/>
        </w:rPr>
      </w:pPr>
      <w:r w:rsidRPr="00A31CDD">
        <w:rPr>
          <w:rFonts w:ascii="Segoe UI" w:hAnsi="Segoe UI" w:cs="Segoe UI"/>
          <w:b/>
          <w:bCs/>
          <w14:ligatures w14:val="none"/>
        </w:rPr>
        <w:t>Driving Environmental Advocacy and Awareness</w:t>
      </w:r>
    </w:p>
    <w:p w14:paraId="22E0CAB4" w14:textId="278D55DB" w:rsidR="00B762D1" w:rsidRPr="00A31CDD" w:rsidRDefault="00154A89" w:rsidP="006507EC">
      <w:pPr>
        <w:pStyle w:val="ListParagraph"/>
        <w:numPr>
          <w:ilvl w:val="0"/>
          <w:numId w:val="16"/>
        </w:numPr>
        <w:spacing w:before="100" w:beforeAutospacing="1" w:after="100" w:afterAutospacing="1" w:line="240" w:lineRule="auto"/>
        <w:rPr>
          <w:rFonts w:ascii="Segoe UI" w:hAnsi="Segoe UI" w:cs="Segoe UI"/>
          <w14:ligatures w14:val="none"/>
        </w:rPr>
      </w:pPr>
      <w:r w:rsidRPr="00A31CDD">
        <w:rPr>
          <w:rFonts w:ascii="Segoe UI" w:hAnsi="Segoe UI" w:cs="Segoe UI"/>
          <w14:ligatures w14:val="none"/>
        </w:rPr>
        <w:t xml:space="preserve">Conduct </w:t>
      </w:r>
      <w:r w:rsidR="00B762D1" w:rsidRPr="00A31CDD">
        <w:rPr>
          <w:rFonts w:ascii="Segoe UI" w:hAnsi="Segoe UI" w:cs="Segoe UI"/>
          <w:bCs/>
          <w14:ligatures w14:val="none"/>
        </w:rPr>
        <w:t>S</w:t>
      </w:r>
      <w:r w:rsidR="00A00A84" w:rsidRPr="00A31CDD">
        <w:rPr>
          <w:rFonts w:ascii="Segoe UI" w:hAnsi="Segoe UI" w:cs="Segoe UI"/>
          <w:bCs/>
          <w14:ligatures w14:val="none"/>
        </w:rPr>
        <w:t xml:space="preserve">ustainability training sessions </w:t>
      </w:r>
      <w:r w:rsidR="00B762D1" w:rsidRPr="00A31CDD">
        <w:rPr>
          <w:rFonts w:ascii="Segoe UI" w:hAnsi="Segoe UI" w:cs="Segoe UI"/>
          <w:bCs/>
          <w14:ligatures w14:val="none"/>
        </w:rPr>
        <w:t xml:space="preserve">twice in one year </w:t>
      </w:r>
      <w:r w:rsidR="00A00A84" w:rsidRPr="00A31CDD">
        <w:rPr>
          <w:rFonts w:ascii="Segoe UI" w:hAnsi="Segoe UI" w:cs="Segoe UI"/>
          <w14:ligatures w14:val="none"/>
        </w:rPr>
        <w:t>for employees and stakeholders.</w:t>
      </w:r>
    </w:p>
    <w:p w14:paraId="41ECBB13" w14:textId="5E5FF3B6" w:rsidR="000C281C" w:rsidRPr="00A31CDD" w:rsidRDefault="00A00A84" w:rsidP="006507EC">
      <w:pPr>
        <w:pStyle w:val="ListParagraph"/>
        <w:numPr>
          <w:ilvl w:val="0"/>
          <w:numId w:val="16"/>
        </w:numPr>
        <w:spacing w:before="100" w:beforeAutospacing="1" w:after="100" w:afterAutospacing="1" w:line="240" w:lineRule="auto"/>
        <w:rPr>
          <w:rFonts w:ascii="Segoe UI" w:hAnsi="Segoe UI" w:cs="Segoe UI"/>
          <w14:ligatures w14:val="none"/>
        </w:rPr>
      </w:pPr>
      <w:r w:rsidRPr="00A31CDD">
        <w:rPr>
          <w:rFonts w:ascii="Segoe UI" w:hAnsi="Segoe UI" w:cs="Segoe UI"/>
          <w14:ligatures w14:val="none"/>
        </w:rPr>
        <w:t>Participat</w:t>
      </w:r>
      <w:r w:rsidR="00B762D1" w:rsidRPr="00A31CDD">
        <w:rPr>
          <w:rFonts w:ascii="Segoe UI" w:hAnsi="Segoe UI" w:cs="Segoe UI"/>
          <w14:ligatures w14:val="none"/>
        </w:rPr>
        <w:t>e</w:t>
      </w:r>
      <w:r w:rsidRPr="00A31CDD">
        <w:rPr>
          <w:rFonts w:ascii="Segoe UI" w:hAnsi="Segoe UI" w:cs="Segoe UI"/>
          <w14:ligatures w14:val="none"/>
        </w:rPr>
        <w:t xml:space="preserve"> in</w:t>
      </w:r>
      <w:r w:rsidR="001246B4" w:rsidRPr="00A31CDD">
        <w:rPr>
          <w:rFonts w:ascii="Segoe UI" w:hAnsi="Segoe UI" w:cs="Segoe UI"/>
          <w14:ligatures w14:val="none"/>
        </w:rPr>
        <w:t xml:space="preserve"> </w:t>
      </w:r>
      <w:proofErr w:type="gramStart"/>
      <w:r w:rsidR="001246B4" w:rsidRPr="00A31CDD">
        <w:rPr>
          <w:rFonts w:ascii="Segoe UI" w:hAnsi="Segoe UI" w:cs="Segoe UI"/>
          <w14:ligatures w14:val="none"/>
        </w:rPr>
        <w:t xml:space="preserve">a </w:t>
      </w:r>
      <w:r w:rsidR="001E40DD">
        <w:rPr>
          <w:rFonts w:ascii="Segoe UI" w:hAnsi="Segoe UI" w:cs="Segoe UI"/>
          <w14:ligatures w14:val="none"/>
        </w:rPr>
        <w:t xml:space="preserve">2 </w:t>
      </w:r>
      <w:r w:rsidRPr="00A31CDD">
        <w:rPr>
          <w:rFonts w:ascii="Segoe UI" w:hAnsi="Segoe UI" w:cs="Segoe UI"/>
          <w:bCs/>
          <w14:ligatures w14:val="none"/>
        </w:rPr>
        <w:t>sustainability forums</w:t>
      </w:r>
      <w:proofErr w:type="gramEnd"/>
      <w:r w:rsidRPr="00A31CDD">
        <w:rPr>
          <w:rFonts w:ascii="Segoe UI" w:hAnsi="Segoe UI" w:cs="Segoe UI"/>
          <w:bCs/>
          <w14:ligatures w14:val="none"/>
        </w:rPr>
        <w:t xml:space="preserve"> </w:t>
      </w:r>
      <w:r w:rsidR="000C281C" w:rsidRPr="00A31CDD">
        <w:rPr>
          <w:rFonts w:ascii="Segoe UI" w:hAnsi="Segoe UI" w:cs="Segoe UI"/>
          <w:bCs/>
          <w14:ligatures w14:val="none"/>
        </w:rPr>
        <w:t xml:space="preserve">till year </w:t>
      </w:r>
      <w:r w:rsidR="002020ED" w:rsidRPr="00A31CDD">
        <w:rPr>
          <w:rFonts w:ascii="Segoe UI" w:hAnsi="Segoe UI" w:cs="Segoe UI"/>
          <w:bCs/>
          <w14:ligatures w14:val="none"/>
        </w:rPr>
        <w:t>2028</w:t>
      </w:r>
      <w:r w:rsidR="00271312" w:rsidRPr="00A31CDD">
        <w:rPr>
          <w:rFonts w:ascii="Segoe UI" w:hAnsi="Segoe UI" w:cs="Segoe UI"/>
          <w:bCs/>
          <w14:ligatures w14:val="none"/>
        </w:rPr>
        <w:t>.</w:t>
      </w:r>
    </w:p>
    <w:p w14:paraId="43229057" w14:textId="48F3D850" w:rsidR="00075525" w:rsidRPr="006541C7" w:rsidRDefault="000C281C" w:rsidP="006541C7">
      <w:pPr>
        <w:pStyle w:val="ListParagraph"/>
        <w:numPr>
          <w:ilvl w:val="0"/>
          <w:numId w:val="16"/>
        </w:numPr>
        <w:spacing w:before="100" w:beforeAutospacing="1" w:after="100" w:afterAutospacing="1" w:line="240" w:lineRule="auto"/>
        <w:rPr>
          <w:rFonts w:ascii="Segoe UI" w:hAnsi="Segoe UI" w:cs="Segoe UI"/>
          <w14:ligatures w14:val="none"/>
        </w:rPr>
      </w:pPr>
      <w:r w:rsidRPr="00A31CDD">
        <w:rPr>
          <w:rFonts w:ascii="Segoe UI" w:hAnsi="Segoe UI" w:cs="Segoe UI"/>
          <w14:ligatures w14:val="none"/>
        </w:rPr>
        <w:t>D</w:t>
      </w:r>
      <w:r w:rsidR="00A00A84" w:rsidRPr="00A31CDD">
        <w:rPr>
          <w:rFonts w:ascii="Segoe UI" w:hAnsi="Segoe UI" w:cs="Segoe UI"/>
          <w14:ligatures w14:val="none"/>
        </w:rPr>
        <w:t xml:space="preserve">evelop </w:t>
      </w:r>
      <w:r w:rsidR="00A00A84" w:rsidRPr="00A31CDD">
        <w:rPr>
          <w:rFonts w:ascii="Segoe UI" w:hAnsi="Segoe UI" w:cs="Segoe UI"/>
          <w:bCs/>
          <w14:ligatures w14:val="none"/>
        </w:rPr>
        <w:t>one industry-wide initiative</w:t>
      </w:r>
      <w:r w:rsidR="00A00A84" w:rsidRPr="00A31CDD">
        <w:rPr>
          <w:rFonts w:ascii="Segoe UI" w:hAnsi="Segoe UI" w:cs="Segoe UI"/>
          <w14:ligatures w14:val="none"/>
        </w:rPr>
        <w:t xml:space="preserve"> </w:t>
      </w:r>
      <w:r w:rsidRPr="00A31CDD">
        <w:rPr>
          <w:rFonts w:ascii="Segoe UI" w:hAnsi="Segoe UI" w:cs="Segoe UI"/>
          <w14:ligatures w14:val="none"/>
        </w:rPr>
        <w:t xml:space="preserve">by </w:t>
      </w:r>
      <w:r w:rsidR="00A00A84" w:rsidRPr="00A31CDD">
        <w:rPr>
          <w:rFonts w:ascii="Segoe UI" w:hAnsi="Segoe UI" w:cs="Segoe UI"/>
          <w14:ligatures w14:val="none"/>
        </w:rPr>
        <w:t>promoting sustainable design and responsible resource use</w:t>
      </w:r>
      <w:r w:rsidR="00EE0C8A" w:rsidRPr="00A31CDD">
        <w:rPr>
          <w:rFonts w:ascii="Segoe UI" w:hAnsi="Segoe UI" w:cs="Segoe UI"/>
          <w14:ligatures w14:val="none"/>
        </w:rPr>
        <w:t xml:space="preserve"> till year </w:t>
      </w:r>
      <w:r w:rsidR="002020ED" w:rsidRPr="00A31CDD">
        <w:rPr>
          <w:rFonts w:ascii="Segoe UI" w:hAnsi="Segoe UI" w:cs="Segoe UI"/>
          <w14:ligatures w14:val="none"/>
        </w:rPr>
        <w:t>2028</w:t>
      </w:r>
      <w:r w:rsidR="00461D0E" w:rsidRPr="00A31CDD">
        <w:rPr>
          <w:rFonts w:ascii="Segoe UI" w:hAnsi="Segoe UI" w:cs="Segoe UI"/>
          <w14:ligatures w14:val="none"/>
        </w:rPr>
        <w:t>.</w:t>
      </w:r>
    </w:p>
    <w:p w14:paraId="19315699" w14:textId="2CEAFF7D" w:rsidR="00461D0E" w:rsidRPr="00A31CDD" w:rsidRDefault="00461D0E" w:rsidP="006507EC">
      <w:pPr>
        <w:pStyle w:val="Heading1"/>
        <w:ind w:left="0"/>
        <w:rPr>
          <w:rStyle w:val="Heading1Char"/>
          <w:rFonts w:ascii="Segoe UI" w:hAnsi="Segoe UI" w:cs="Segoe UI"/>
          <w:b/>
          <w:color w:val="C00000"/>
          <w:sz w:val="28"/>
        </w:rPr>
      </w:pPr>
      <w:bookmarkStart w:id="6" w:name="_Toc231811495"/>
      <w:r w:rsidRPr="00A31CDD">
        <w:rPr>
          <w:rStyle w:val="Heading1Char"/>
          <w:rFonts w:ascii="Segoe UI" w:hAnsi="Segoe UI" w:cs="Segoe UI"/>
          <w:b/>
          <w:color w:val="C00000"/>
          <w:sz w:val="28"/>
        </w:rPr>
        <w:t>Responsibilities</w:t>
      </w:r>
      <w:bookmarkEnd w:id="6"/>
    </w:p>
    <w:p w14:paraId="14D3FDDB" w14:textId="77777777" w:rsidR="00461D0E" w:rsidRPr="00A31CDD" w:rsidRDefault="00461D0E" w:rsidP="006507EC">
      <w:pPr>
        <w:numPr>
          <w:ilvl w:val="0"/>
          <w:numId w:val="17"/>
        </w:numPr>
        <w:spacing w:before="100" w:beforeAutospacing="1" w:after="100" w:afterAutospacing="1" w:line="240" w:lineRule="auto"/>
        <w:rPr>
          <w:rFonts w:ascii="Segoe UI" w:hAnsi="Segoe UI" w:cs="Segoe UI"/>
          <w14:ligatures w14:val="none"/>
        </w:rPr>
      </w:pPr>
      <w:r w:rsidRPr="00A31CDD">
        <w:rPr>
          <w:rFonts w:ascii="Segoe UI" w:hAnsi="Segoe UI" w:cs="Segoe UI"/>
          <w14:ligatures w14:val="none"/>
        </w:rPr>
        <w:t xml:space="preserve">The </w:t>
      </w:r>
      <w:r w:rsidRPr="00A31CDD">
        <w:rPr>
          <w:rFonts w:ascii="Segoe UI" w:hAnsi="Segoe UI" w:cs="Segoe UI"/>
          <w:bCs/>
          <w14:ligatures w14:val="none"/>
        </w:rPr>
        <w:t>Environmental Manager</w:t>
      </w:r>
      <w:r w:rsidRPr="00A31CDD">
        <w:rPr>
          <w:rFonts w:ascii="Segoe UI" w:hAnsi="Segoe UI" w:cs="Segoe UI"/>
          <w14:ligatures w14:val="none"/>
        </w:rPr>
        <w:t xml:space="preserve"> oversees implementation and compliance with this policy.</w:t>
      </w:r>
    </w:p>
    <w:p w14:paraId="23BE7EF8" w14:textId="77777777" w:rsidR="00461D0E" w:rsidRPr="00A31CDD" w:rsidRDefault="00461D0E" w:rsidP="006507EC">
      <w:pPr>
        <w:numPr>
          <w:ilvl w:val="0"/>
          <w:numId w:val="17"/>
        </w:numPr>
        <w:spacing w:before="100" w:beforeAutospacing="1" w:after="100" w:afterAutospacing="1" w:line="240" w:lineRule="auto"/>
        <w:rPr>
          <w:rFonts w:ascii="Segoe UI" w:hAnsi="Segoe UI" w:cs="Segoe UI"/>
          <w14:ligatures w14:val="none"/>
        </w:rPr>
      </w:pPr>
      <w:r w:rsidRPr="00A31CDD">
        <w:rPr>
          <w:rFonts w:ascii="Segoe UI" w:hAnsi="Segoe UI" w:cs="Segoe UI"/>
          <w:bCs/>
          <w14:ligatures w14:val="none"/>
        </w:rPr>
        <w:t>Project Managers and Designers</w:t>
      </w:r>
      <w:r w:rsidRPr="00A31CDD">
        <w:rPr>
          <w:rFonts w:ascii="Segoe UI" w:hAnsi="Segoe UI" w:cs="Segoe UI"/>
          <w14:ligatures w14:val="none"/>
        </w:rPr>
        <w:t xml:space="preserve"> ensure sustainability principles are integrated into all projects.</w:t>
      </w:r>
    </w:p>
    <w:p w14:paraId="4487EB64" w14:textId="5924BC55" w:rsidR="00722C26" w:rsidRDefault="00461D0E" w:rsidP="006541C7">
      <w:pPr>
        <w:numPr>
          <w:ilvl w:val="0"/>
          <w:numId w:val="17"/>
        </w:numPr>
        <w:spacing w:before="100" w:beforeAutospacing="1" w:after="100" w:afterAutospacing="1" w:line="240" w:lineRule="auto"/>
        <w:rPr>
          <w:rFonts w:ascii="Segoe UI" w:hAnsi="Segoe UI" w:cs="Segoe UI"/>
          <w14:ligatures w14:val="none"/>
        </w:rPr>
      </w:pPr>
      <w:r w:rsidRPr="00A31CDD">
        <w:rPr>
          <w:rFonts w:ascii="Segoe UI" w:hAnsi="Segoe UI" w:cs="Segoe UI"/>
          <w:bCs/>
          <w14:ligatures w14:val="none"/>
        </w:rPr>
        <w:t>Employees and Contractors</w:t>
      </w:r>
      <w:r w:rsidRPr="00A31CDD">
        <w:rPr>
          <w:rFonts w:ascii="Segoe UI" w:hAnsi="Segoe UI" w:cs="Segoe UI"/>
          <w14:ligatures w14:val="none"/>
        </w:rPr>
        <w:t xml:space="preserve"> adhere to environmental standards and contribute to resource efficiency.</w:t>
      </w:r>
    </w:p>
    <w:p w14:paraId="111CEF22" w14:textId="264CCCB3" w:rsidR="00B131F1" w:rsidRDefault="00B131F1" w:rsidP="00B131F1">
      <w:pPr>
        <w:spacing w:before="100" w:beforeAutospacing="1" w:after="100" w:afterAutospacing="1" w:line="240" w:lineRule="auto"/>
        <w:ind w:left="0"/>
        <w:rPr>
          <w:rFonts w:ascii="Segoe UI" w:hAnsi="Segoe UI" w:cs="Segoe UI"/>
          <w14:ligatures w14:val="none"/>
        </w:rPr>
      </w:pPr>
      <w:bookmarkStart w:id="7" w:name="_Toc231811496"/>
      <w:r>
        <w:rPr>
          <w:rStyle w:val="Heading1Char"/>
          <w:rFonts w:ascii="Segoe UI" w:hAnsi="Segoe UI" w:cs="Segoe UI"/>
          <w:color w:val="C00000"/>
          <w:sz w:val="28"/>
        </w:rPr>
        <w:t xml:space="preserve">Monitoring, Reporting and </w:t>
      </w:r>
      <w:proofErr w:type="spellStart"/>
      <w:r>
        <w:rPr>
          <w:rStyle w:val="Heading1Char"/>
          <w:rFonts w:ascii="Segoe UI" w:hAnsi="Segoe UI" w:cs="Segoe UI"/>
          <w:color w:val="C00000"/>
          <w:sz w:val="28"/>
        </w:rPr>
        <w:t>Transperancy</w:t>
      </w:r>
      <w:bookmarkEnd w:id="7"/>
      <w:proofErr w:type="spellEnd"/>
    </w:p>
    <w:p w14:paraId="3275804E" w14:textId="77777777" w:rsidR="00B131F1" w:rsidRPr="00B131F1" w:rsidRDefault="00B131F1" w:rsidP="00B131F1">
      <w:pPr>
        <w:spacing w:before="100" w:beforeAutospacing="1" w:after="100" w:afterAutospacing="1" w:line="240" w:lineRule="auto"/>
        <w:ind w:left="0"/>
        <w:rPr>
          <w:rFonts w:ascii="Segoe UI" w:hAnsi="Segoe UI" w:cs="Segoe UI"/>
          <w:lang w:val="en-IN"/>
          <w14:ligatures w14:val="none"/>
        </w:rPr>
      </w:pPr>
      <w:r w:rsidRPr="00B131F1">
        <w:rPr>
          <w:rFonts w:ascii="Segoe UI" w:hAnsi="Segoe UI" w:cs="Segoe UI"/>
          <w:lang w:val="en-IN"/>
          <w14:ligatures w14:val="none"/>
        </w:rPr>
        <w:t>Cherry Hill Interiors is committed to monitoring its environmental performance across key focus areas, including energy efficiency, GHG emissions, water conservation, air quality, responsible material use, waste management, biodiversity, customer health and safety, and environmental awareness. Relevant Key Performance Indicators (KPIs) are established and tracked to assess progress against the company's sustainability objectives and targets.</w:t>
      </w:r>
    </w:p>
    <w:p w14:paraId="60C8006F" w14:textId="77777777" w:rsidR="00B131F1" w:rsidRPr="00B131F1" w:rsidRDefault="00B131F1" w:rsidP="00B131F1">
      <w:pPr>
        <w:spacing w:before="100" w:beforeAutospacing="1" w:after="100" w:afterAutospacing="1" w:line="240" w:lineRule="auto"/>
        <w:ind w:left="0"/>
        <w:rPr>
          <w:rFonts w:ascii="Segoe UI" w:hAnsi="Segoe UI" w:cs="Segoe UI"/>
          <w:lang w:val="en-IN"/>
          <w14:ligatures w14:val="none"/>
        </w:rPr>
      </w:pPr>
      <w:r w:rsidRPr="00B131F1">
        <w:rPr>
          <w:rFonts w:ascii="Segoe UI" w:hAnsi="Segoe UI" w:cs="Segoe UI"/>
          <w:lang w:val="en-IN"/>
          <w14:ligatures w14:val="none"/>
        </w:rPr>
        <w:lastRenderedPageBreak/>
        <w:t>Performance is reviewed periodically by management to support informed decision-making and continuous improvement. Regular assessments are conducted to evaluate achievements, identify gaps, and implement corrective actions where necessary. Progress and key outcomes are communicated to relevant stakeholders, as appropriate, to promote transparency and accountability. All monitoring and reporting activities are conducted in alignment with applicable legal requirements, industry best practices, and recognized sustainability standards.</w:t>
      </w:r>
    </w:p>
    <w:p w14:paraId="3445E1CA" w14:textId="77777777" w:rsidR="00B131F1" w:rsidRDefault="00B131F1" w:rsidP="00B131F1">
      <w:pPr>
        <w:spacing w:before="100" w:beforeAutospacing="1" w:after="100" w:afterAutospacing="1" w:line="240" w:lineRule="auto"/>
        <w:rPr>
          <w:rFonts w:ascii="Segoe UI" w:hAnsi="Segoe UI" w:cs="Segoe UI"/>
          <w14:ligatures w14:val="none"/>
        </w:rPr>
      </w:pPr>
    </w:p>
    <w:p w14:paraId="11043984" w14:textId="14326618" w:rsidR="00EA41E6" w:rsidRPr="00EA41E6" w:rsidRDefault="00EA41E6" w:rsidP="00EA41E6">
      <w:pPr>
        <w:spacing w:before="100" w:beforeAutospacing="1" w:after="100" w:afterAutospacing="1" w:line="240" w:lineRule="auto"/>
        <w:ind w:left="0"/>
        <w:rPr>
          <w:rFonts w:ascii="Segoe UI" w:hAnsi="Segoe UI" w:cs="Segoe UI"/>
          <w14:ligatures w14:val="none"/>
        </w:rPr>
      </w:pPr>
      <w:r w:rsidRPr="00223658">
        <w:rPr>
          <w:noProof/>
          <w14:ligatures w14:val="none"/>
        </w:rPr>
        <w:drawing>
          <wp:anchor distT="0" distB="0" distL="114300" distR="114300" simplePos="0" relativeHeight="251660288" behindDoc="1" locked="0" layoutInCell="1" allowOverlap="1" wp14:anchorId="26039B6D" wp14:editId="736E59CB">
            <wp:simplePos x="0" y="0"/>
            <wp:positionH relativeFrom="column">
              <wp:posOffset>960120</wp:posOffset>
            </wp:positionH>
            <wp:positionV relativeFrom="paragraph">
              <wp:posOffset>411480</wp:posOffset>
            </wp:positionV>
            <wp:extent cx="4351397" cy="2606266"/>
            <wp:effectExtent l="0" t="0" r="0" b="3810"/>
            <wp:wrapTight wrapText="bothSides">
              <wp:wrapPolygon edited="0">
                <wp:start x="0" y="0"/>
                <wp:lineTo x="0" y="21474"/>
                <wp:lineTo x="21468" y="21474"/>
                <wp:lineTo x="21468" y="0"/>
                <wp:lineTo x="0" y="0"/>
              </wp:wrapPolygon>
            </wp:wrapTight>
            <wp:docPr id="212944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45853" name=""/>
                    <pic:cNvPicPr/>
                  </pic:nvPicPr>
                  <pic:blipFill>
                    <a:blip r:embed="rId9">
                      <a:extLst>
                        <a:ext uri="{28A0092B-C50C-407E-A947-70E740481C1C}">
                          <a14:useLocalDpi xmlns:a14="http://schemas.microsoft.com/office/drawing/2010/main" val="0"/>
                        </a:ext>
                      </a:extLst>
                    </a:blip>
                    <a:stretch>
                      <a:fillRect/>
                    </a:stretch>
                  </pic:blipFill>
                  <pic:spPr>
                    <a:xfrm>
                      <a:off x="0" y="0"/>
                      <a:ext cx="4351397" cy="2606266"/>
                    </a:xfrm>
                    <a:prstGeom prst="rect">
                      <a:avLst/>
                    </a:prstGeom>
                  </pic:spPr>
                </pic:pic>
              </a:graphicData>
            </a:graphic>
            <wp14:sizeRelH relativeFrom="page">
              <wp14:pctWidth>0</wp14:pctWidth>
            </wp14:sizeRelH>
            <wp14:sizeRelV relativeFrom="page">
              <wp14:pctHeight>0</wp14:pctHeight>
            </wp14:sizeRelV>
          </wp:anchor>
        </w:drawing>
      </w:r>
      <w:bookmarkStart w:id="8" w:name="_Toc231811497"/>
      <w:r w:rsidR="004E3776">
        <w:rPr>
          <w:rStyle w:val="Heading1Char"/>
          <w:rFonts w:ascii="Segoe UI" w:hAnsi="Segoe UI" w:cs="Segoe UI"/>
          <w:color w:val="C00000"/>
          <w:sz w:val="28"/>
        </w:rPr>
        <w:t>Alignment</w:t>
      </w:r>
      <w:r w:rsidRPr="00EA41E6">
        <w:rPr>
          <w:rStyle w:val="Heading1Char"/>
          <w:rFonts w:ascii="Segoe UI" w:hAnsi="Segoe UI" w:cs="Segoe UI"/>
          <w:color w:val="C00000"/>
          <w:sz w:val="28"/>
        </w:rPr>
        <w:t xml:space="preserve"> with SDGs</w:t>
      </w:r>
      <w:bookmarkEnd w:id="8"/>
      <w:r w:rsidRPr="00EA41E6">
        <w:rPr>
          <w:rStyle w:val="Heading1Char"/>
          <w:rFonts w:ascii="Segoe UI" w:hAnsi="Segoe UI" w:cs="Segoe UI"/>
          <w:color w:val="C00000"/>
          <w:sz w:val="28"/>
        </w:rPr>
        <w:t xml:space="preserve"> </w:t>
      </w:r>
    </w:p>
    <w:p w14:paraId="6A1F4482" w14:textId="77777777" w:rsidR="00EA41E6" w:rsidRPr="00EA41E6" w:rsidRDefault="00EA41E6" w:rsidP="00EA41E6">
      <w:pPr>
        <w:spacing w:before="100" w:beforeAutospacing="1" w:after="100" w:afterAutospacing="1"/>
        <w:ind w:left="0"/>
        <w:rPr>
          <w:rFonts w:ascii="Segoe UI" w:hAnsi="Segoe UI" w:cs="Segoe UI"/>
          <w14:ligatures w14:val="none"/>
        </w:rPr>
      </w:pPr>
    </w:p>
    <w:p w14:paraId="4C941AF9" w14:textId="77777777" w:rsidR="00EA41E6" w:rsidRDefault="00EA41E6" w:rsidP="00EA41E6">
      <w:pPr>
        <w:pStyle w:val="Heading1"/>
        <w:ind w:left="0"/>
        <w:rPr>
          <w:rStyle w:val="Heading1Char"/>
          <w:rFonts w:ascii="Segoe UI" w:hAnsi="Segoe UI" w:cs="Segoe UI"/>
          <w:b/>
          <w:color w:val="C00000"/>
          <w:sz w:val="28"/>
        </w:rPr>
      </w:pPr>
    </w:p>
    <w:p w14:paraId="68DBA3F0" w14:textId="77777777" w:rsidR="00EA41E6" w:rsidRDefault="00EA41E6" w:rsidP="00EA41E6">
      <w:pPr>
        <w:pStyle w:val="Heading1"/>
        <w:ind w:left="0"/>
        <w:rPr>
          <w:rStyle w:val="Heading1Char"/>
          <w:rFonts w:ascii="Segoe UI" w:hAnsi="Segoe UI" w:cs="Segoe UI"/>
          <w:b/>
          <w:color w:val="C00000"/>
          <w:sz w:val="28"/>
        </w:rPr>
      </w:pPr>
    </w:p>
    <w:p w14:paraId="4D2D1417" w14:textId="77777777" w:rsidR="00EA41E6" w:rsidRDefault="00EA41E6" w:rsidP="00EA41E6">
      <w:pPr>
        <w:pStyle w:val="Heading1"/>
        <w:ind w:left="0"/>
        <w:rPr>
          <w:rStyle w:val="Heading1Char"/>
          <w:rFonts w:ascii="Segoe UI" w:hAnsi="Segoe UI" w:cs="Segoe UI"/>
          <w:b/>
          <w:color w:val="C00000"/>
          <w:sz w:val="28"/>
        </w:rPr>
      </w:pPr>
    </w:p>
    <w:p w14:paraId="55689164" w14:textId="77777777" w:rsidR="00EA41E6" w:rsidRDefault="00EA41E6" w:rsidP="00EA41E6">
      <w:pPr>
        <w:pStyle w:val="Heading1"/>
        <w:ind w:left="0"/>
        <w:rPr>
          <w:rStyle w:val="Heading1Char"/>
          <w:rFonts w:ascii="Segoe UI" w:hAnsi="Segoe UI" w:cs="Segoe UI"/>
          <w:b/>
          <w:color w:val="C00000"/>
          <w:sz w:val="28"/>
        </w:rPr>
      </w:pPr>
    </w:p>
    <w:p w14:paraId="279E9DC5" w14:textId="77777777" w:rsidR="00EA41E6" w:rsidRDefault="00EA41E6" w:rsidP="00EA41E6">
      <w:pPr>
        <w:ind w:left="0"/>
      </w:pPr>
    </w:p>
    <w:p w14:paraId="731BEA9B" w14:textId="77777777" w:rsidR="00EA41E6" w:rsidRDefault="00EA41E6" w:rsidP="00EA41E6">
      <w:pPr>
        <w:spacing w:before="100" w:beforeAutospacing="1" w:after="100" w:afterAutospacing="1" w:line="240" w:lineRule="auto"/>
        <w:ind w:left="0"/>
        <w:rPr>
          <w:rFonts w:ascii="Segoe UI" w:hAnsi="Segoe UI" w:cs="Segoe UI"/>
          <w14:ligatures w14:val="none"/>
        </w:rPr>
      </w:pPr>
    </w:p>
    <w:p w14:paraId="0BC09179" w14:textId="77777777" w:rsidR="005B56E3" w:rsidRDefault="005B56E3" w:rsidP="00EA41E6">
      <w:pPr>
        <w:spacing w:before="100" w:beforeAutospacing="1" w:after="100" w:afterAutospacing="1" w:line="240" w:lineRule="auto"/>
        <w:ind w:left="0"/>
        <w:rPr>
          <w:rFonts w:ascii="Segoe UI" w:hAnsi="Segoe UI" w:cs="Segoe UI"/>
          <w14:ligatures w14:val="none"/>
        </w:rPr>
      </w:pPr>
    </w:p>
    <w:p w14:paraId="1E66FFE7" w14:textId="77777777" w:rsidR="005B56E3" w:rsidRDefault="005B56E3" w:rsidP="00EA41E6">
      <w:pPr>
        <w:spacing w:before="100" w:beforeAutospacing="1" w:after="100" w:afterAutospacing="1" w:line="240" w:lineRule="auto"/>
        <w:ind w:left="0"/>
        <w:rPr>
          <w:rFonts w:ascii="Segoe UI" w:hAnsi="Segoe UI" w:cs="Segoe UI"/>
          <w14:ligatures w14:val="none"/>
        </w:rPr>
      </w:pPr>
    </w:p>
    <w:p w14:paraId="7AB2004B" w14:textId="77777777" w:rsidR="005B56E3" w:rsidRDefault="005B56E3" w:rsidP="00EA41E6">
      <w:pPr>
        <w:spacing w:before="100" w:beforeAutospacing="1" w:after="100" w:afterAutospacing="1" w:line="240" w:lineRule="auto"/>
        <w:ind w:left="0"/>
        <w:rPr>
          <w:rFonts w:ascii="Segoe UI" w:hAnsi="Segoe UI" w:cs="Segoe UI"/>
          <w14:ligatures w14:val="none"/>
        </w:rPr>
      </w:pPr>
    </w:p>
    <w:p w14:paraId="481F9B8F" w14:textId="77777777" w:rsidR="005B56E3" w:rsidRDefault="005B56E3" w:rsidP="00EA41E6">
      <w:pPr>
        <w:spacing w:before="100" w:beforeAutospacing="1" w:after="100" w:afterAutospacing="1" w:line="240" w:lineRule="auto"/>
        <w:ind w:left="0"/>
        <w:rPr>
          <w:rFonts w:ascii="Segoe UI" w:hAnsi="Segoe UI" w:cs="Segoe UI"/>
          <w14:ligatures w14:val="none"/>
        </w:rPr>
      </w:pPr>
    </w:p>
    <w:p w14:paraId="281209E8" w14:textId="77777777" w:rsidR="005B56E3" w:rsidRDefault="005B56E3" w:rsidP="00EA41E6">
      <w:pPr>
        <w:spacing w:before="100" w:beforeAutospacing="1" w:after="100" w:afterAutospacing="1" w:line="240" w:lineRule="auto"/>
        <w:ind w:left="0"/>
        <w:rPr>
          <w:rFonts w:ascii="Segoe UI" w:hAnsi="Segoe UI" w:cs="Segoe UI"/>
          <w14:ligatures w14:val="none"/>
        </w:rPr>
      </w:pPr>
    </w:p>
    <w:p w14:paraId="67CB8534" w14:textId="77777777" w:rsidR="005B56E3" w:rsidRPr="006541C7" w:rsidRDefault="005B56E3" w:rsidP="00EA41E6">
      <w:pPr>
        <w:spacing w:before="100" w:beforeAutospacing="1" w:after="100" w:afterAutospacing="1" w:line="240" w:lineRule="auto"/>
        <w:ind w:left="0"/>
        <w:rPr>
          <w:rFonts w:ascii="Segoe UI" w:hAnsi="Segoe UI" w:cs="Segoe UI"/>
          <w14:ligatures w14:val="none"/>
        </w:rPr>
      </w:pPr>
    </w:p>
    <w:p w14:paraId="1D76123C" w14:textId="0AC27A01" w:rsidR="00461D0E" w:rsidRPr="00A31CDD" w:rsidRDefault="00461D0E" w:rsidP="006507EC">
      <w:pPr>
        <w:pStyle w:val="Heading1"/>
        <w:ind w:left="0"/>
        <w:rPr>
          <w:rStyle w:val="Heading1Char"/>
          <w:rFonts w:ascii="Segoe UI" w:hAnsi="Segoe UI" w:cs="Segoe UI"/>
          <w:b/>
          <w:color w:val="C00000"/>
          <w:sz w:val="28"/>
        </w:rPr>
      </w:pPr>
      <w:bookmarkStart w:id="9" w:name="_Toc231811498"/>
      <w:r w:rsidRPr="00A31CDD">
        <w:rPr>
          <w:rStyle w:val="Heading1Char"/>
          <w:rFonts w:ascii="Segoe UI" w:hAnsi="Segoe UI" w:cs="Segoe UI"/>
          <w:b/>
          <w:color w:val="C00000"/>
          <w:sz w:val="28"/>
        </w:rPr>
        <w:lastRenderedPageBreak/>
        <w:t>Review Mechanism</w:t>
      </w:r>
      <w:bookmarkEnd w:id="9"/>
    </w:p>
    <w:p w14:paraId="55A6379A" w14:textId="6CCC1998" w:rsidR="00461D0E" w:rsidRPr="00A31CDD" w:rsidRDefault="00461D0E" w:rsidP="006507EC">
      <w:pPr>
        <w:numPr>
          <w:ilvl w:val="0"/>
          <w:numId w:val="18"/>
        </w:numPr>
        <w:spacing w:before="100" w:beforeAutospacing="1" w:after="100" w:afterAutospacing="1" w:line="240" w:lineRule="auto"/>
        <w:rPr>
          <w:rFonts w:ascii="Segoe UI" w:hAnsi="Segoe UI" w:cs="Segoe UI"/>
          <w14:ligatures w14:val="none"/>
        </w:rPr>
      </w:pPr>
      <w:r w:rsidRPr="00A31CDD">
        <w:rPr>
          <w:rFonts w:ascii="Segoe UI" w:hAnsi="Segoe UI" w:cs="Segoe UI"/>
          <w14:ligatures w14:val="none"/>
        </w:rPr>
        <w:t xml:space="preserve">The Environmental Management policy is reviewed </w:t>
      </w:r>
      <w:r w:rsidR="006507EC" w:rsidRPr="00A31CDD">
        <w:rPr>
          <w:rFonts w:ascii="Segoe UI" w:hAnsi="Segoe UI" w:cs="Segoe UI"/>
          <w14:ligatures w14:val="none"/>
        </w:rPr>
        <w:t xml:space="preserve">once </w:t>
      </w:r>
      <w:r w:rsidR="00EA41E6">
        <w:rPr>
          <w:rFonts w:ascii="Segoe UI" w:hAnsi="Segoe UI" w:cs="Segoe UI"/>
          <w14:ligatures w14:val="none"/>
        </w:rPr>
        <w:t>after every</w:t>
      </w:r>
      <w:r w:rsidR="006507EC" w:rsidRPr="00A31CDD">
        <w:rPr>
          <w:rFonts w:ascii="Segoe UI" w:hAnsi="Segoe UI" w:cs="Segoe UI"/>
          <w14:ligatures w14:val="none"/>
        </w:rPr>
        <w:t xml:space="preserve"> two years or as required by the </w:t>
      </w:r>
      <w:r w:rsidR="009041FA" w:rsidRPr="00A31CDD">
        <w:rPr>
          <w:rFonts w:ascii="Segoe UI" w:hAnsi="Segoe UI" w:cs="Segoe UI"/>
          <w14:ligatures w14:val="none"/>
        </w:rPr>
        <w:t>E</w:t>
      </w:r>
      <w:r w:rsidR="004460BE">
        <w:rPr>
          <w:rFonts w:ascii="Segoe UI" w:hAnsi="Segoe UI" w:cs="Segoe UI"/>
          <w14:ligatures w14:val="none"/>
        </w:rPr>
        <w:t>nvironmental M</w:t>
      </w:r>
      <w:r w:rsidR="006507EC" w:rsidRPr="00A31CDD">
        <w:rPr>
          <w:rFonts w:ascii="Segoe UI" w:hAnsi="Segoe UI" w:cs="Segoe UI"/>
          <w14:ligatures w14:val="none"/>
        </w:rPr>
        <w:t xml:space="preserve">anager </w:t>
      </w:r>
      <w:r w:rsidRPr="00A31CDD">
        <w:rPr>
          <w:rFonts w:ascii="Segoe UI" w:hAnsi="Segoe UI" w:cs="Segoe UI"/>
          <w14:ligatures w14:val="none"/>
        </w:rPr>
        <w:t>to ensure alignment with regulatory changes, technological advancements, and industry best practices.</w:t>
      </w:r>
    </w:p>
    <w:p w14:paraId="64AFE470" w14:textId="70A2DB4F" w:rsidR="00461D0E" w:rsidRPr="00A31CDD" w:rsidRDefault="00461D0E" w:rsidP="006507EC">
      <w:pPr>
        <w:numPr>
          <w:ilvl w:val="0"/>
          <w:numId w:val="18"/>
        </w:numPr>
        <w:spacing w:before="100" w:beforeAutospacing="1" w:after="100" w:afterAutospacing="1" w:line="240" w:lineRule="auto"/>
        <w:rPr>
          <w:rFonts w:ascii="Segoe UI" w:hAnsi="Segoe UI" w:cs="Segoe UI"/>
          <w14:ligatures w14:val="none"/>
        </w:rPr>
      </w:pPr>
      <w:r w:rsidRPr="00A31CDD">
        <w:rPr>
          <w:rFonts w:ascii="Segoe UI" w:hAnsi="Segoe UI" w:cs="Segoe UI"/>
          <w14:ligatures w14:val="none"/>
        </w:rPr>
        <w:t xml:space="preserve">Regular audits and assessments </w:t>
      </w:r>
      <w:r w:rsidR="001D695E" w:rsidRPr="00A31CDD">
        <w:rPr>
          <w:rFonts w:ascii="Segoe UI" w:hAnsi="Segoe UI" w:cs="Segoe UI"/>
          <w14:ligatures w14:val="none"/>
        </w:rPr>
        <w:t>are</w:t>
      </w:r>
      <w:r w:rsidRPr="00A31CDD">
        <w:rPr>
          <w:rFonts w:ascii="Segoe UI" w:hAnsi="Segoe UI" w:cs="Segoe UI"/>
          <w14:ligatures w14:val="none"/>
        </w:rPr>
        <w:t xml:space="preserve"> conducted to measure performance against targets.</w:t>
      </w:r>
    </w:p>
    <w:p w14:paraId="46595D49" w14:textId="660B7CE6" w:rsidR="00EA41E6" w:rsidRDefault="00461D0E" w:rsidP="00EA41E6">
      <w:pPr>
        <w:numPr>
          <w:ilvl w:val="0"/>
          <w:numId w:val="18"/>
        </w:numPr>
        <w:spacing w:before="100" w:beforeAutospacing="1" w:after="100" w:afterAutospacing="1" w:line="240" w:lineRule="auto"/>
        <w:rPr>
          <w:rFonts w:ascii="Segoe UI" w:hAnsi="Segoe UI" w:cs="Segoe UI"/>
          <w14:ligatures w14:val="none"/>
        </w:rPr>
      </w:pPr>
      <w:r w:rsidRPr="00A31CDD">
        <w:rPr>
          <w:rFonts w:ascii="Segoe UI" w:hAnsi="Segoe UI" w:cs="Segoe UI"/>
          <w14:ligatures w14:val="none"/>
        </w:rPr>
        <w:t xml:space="preserve">Feedback from stakeholders </w:t>
      </w:r>
      <w:proofErr w:type="gramStart"/>
      <w:r w:rsidR="001D695E" w:rsidRPr="00A31CDD">
        <w:rPr>
          <w:rFonts w:ascii="Segoe UI" w:hAnsi="Segoe UI" w:cs="Segoe UI"/>
          <w14:ligatures w14:val="none"/>
        </w:rPr>
        <w:t>are</w:t>
      </w:r>
      <w:proofErr w:type="gramEnd"/>
      <w:r w:rsidR="001D695E" w:rsidRPr="00A31CDD">
        <w:rPr>
          <w:rFonts w:ascii="Segoe UI" w:hAnsi="Segoe UI" w:cs="Segoe UI"/>
          <w14:ligatures w14:val="none"/>
        </w:rPr>
        <w:t xml:space="preserve"> </w:t>
      </w:r>
      <w:r w:rsidRPr="00A31CDD">
        <w:rPr>
          <w:rFonts w:ascii="Segoe UI" w:hAnsi="Segoe UI" w:cs="Segoe UI"/>
          <w14:ligatures w14:val="none"/>
        </w:rPr>
        <w:t>incorporated to enhance environmental initiatives.</w:t>
      </w:r>
    </w:p>
    <w:p w14:paraId="23FBC2A7" w14:textId="77777777" w:rsidR="00EA41E6" w:rsidRPr="00EA41E6" w:rsidRDefault="00EA41E6" w:rsidP="00EA41E6">
      <w:pPr>
        <w:spacing w:before="100" w:beforeAutospacing="1" w:after="100" w:afterAutospacing="1" w:line="240" w:lineRule="auto"/>
        <w:ind w:left="360"/>
        <w:rPr>
          <w:rFonts w:ascii="Segoe UI" w:hAnsi="Segoe UI" w:cs="Segoe UI"/>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871"/>
      </w:tblGrid>
      <w:tr w:rsidR="00F63525" w:rsidRPr="00A31CDD" w14:paraId="0D834116" w14:textId="77777777" w:rsidTr="00722C26">
        <w:trPr>
          <w:trHeight w:val="590"/>
        </w:trPr>
        <w:tc>
          <w:tcPr>
            <w:tcW w:w="2547" w:type="dxa"/>
          </w:tcPr>
          <w:p w14:paraId="516A03A8" w14:textId="19F1E905" w:rsidR="00F63525" w:rsidRPr="00A31CDD" w:rsidRDefault="00223BE7" w:rsidP="00F63525">
            <w:pPr>
              <w:spacing w:before="100" w:beforeAutospacing="1" w:after="100" w:afterAutospacing="1" w:line="240" w:lineRule="auto"/>
              <w:ind w:left="0"/>
              <w:rPr>
                <w:rFonts w:ascii="Segoe UI" w:hAnsi="Segoe UI" w:cs="Segoe UI"/>
                <w14:ligatures w14:val="none"/>
              </w:rPr>
            </w:pPr>
            <w:r>
              <w:rPr>
                <w:rFonts w:ascii="Segoe UI" w:hAnsi="Segoe UI" w:cs="Segoe UI"/>
                <w:b/>
                <w14:ligatures w14:val="none"/>
              </w:rPr>
              <w:t>L</w:t>
            </w:r>
            <w:r>
              <w:rPr>
                <w:rFonts w:cs="Segoe UI"/>
                <w:b/>
                <w14:ligatures w14:val="none"/>
              </w:rPr>
              <w:t>ast Review</w:t>
            </w:r>
            <w:r w:rsidR="00F63525" w:rsidRPr="00A31CDD">
              <w:rPr>
                <w:rFonts w:ascii="Segoe UI" w:hAnsi="Segoe UI" w:cs="Segoe UI"/>
                <w:b/>
                <w14:ligatures w14:val="none"/>
              </w:rPr>
              <w:t xml:space="preserve"> Date</w:t>
            </w:r>
          </w:p>
        </w:tc>
        <w:tc>
          <w:tcPr>
            <w:tcW w:w="1871" w:type="dxa"/>
          </w:tcPr>
          <w:p w14:paraId="6B1B3313" w14:textId="1C149639" w:rsidR="00F63525" w:rsidRPr="00A31CDD" w:rsidRDefault="00F63525" w:rsidP="00F63525">
            <w:pPr>
              <w:spacing w:before="100" w:beforeAutospacing="1" w:after="100" w:afterAutospacing="1" w:line="240" w:lineRule="auto"/>
              <w:ind w:left="0"/>
              <w:rPr>
                <w:rFonts w:ascii="Segoe UI" w:hAnsi="Segoe UI" w:cs="Segoe UI"/>
                <w14:ligatures w14:val="none"/>
              </w:rPr>
            </w:pPr>
            <w:r w:rsidRPr="00A31CDD">
              <w:rPr>
                <w:rFonts w:ascii="Segoe UI" w:hAnsi="Segoe UI" w:cs="Segoe UI"/>
                <w14:ligatures w14:val="none"/>
              </w:rPr>
              <w:t>: 01.01.202</w:t>
            </w:r>
            <w:r w:rsidR="008A0651">
              <w:rPr>
                <w:rFonts w:ascii="Segoe UI" w:hAnsi="Segoe UI" w:cs="Segoe UI"/>
                <w14:ligatures w14:val="none"/>
              </w:rPr>
              <w:t>6</w:t>
            </w:r>
          </w:p>
        </w:tc>
      </w:tr>
      <w:tr w:rsidR="00F63525" w:rsidRPr="00A31CDD" w14:paraId="4FF0EA12" w14:textId="77777777" w:rsidTr="00722C26">
        <w:trPr>
          <w:trHeight w:val="590"/>
        </w:trPr>
        <w:tc>
          <w:tcPr>
            <w:tcW w:w="2547" w:type="dxa"/>
          </w:tcPr>
          <w:p w14:paraId="7F64B318" w14:textId="32E0EEB2" w:rsidR="00F63525" w:rsidRPr="00A31CDD" w:rsidRDefault="00F63525" w:rsidP="00F63525">
            <w:pPr>
              <w:spacing w:before="100" w:beforeAutospacing="1" w:after="100" w:afterAutospacing="1" w:line="240" w:lineRule="auto"/>
              <w:ind w:left="0"/>
              <w:rPr>
                <w:rFonts w:ascii="Segoe UI" w:hAnsi="Segoe UI" w:cs="Segoe UI"/>
                <w14:ligatures w14:val="none"/>
              </w:rPr>
            </w:pPr>
            <w:r w:rsidRPr="00A31CDD">
              <w:rPr>
                <w:rFonts w:ascii="Segoe UI" w:hAnsi="Segoe UI" w:cs="Segoe UI"/>
                <w:b/>
                <w14:ligatures w14:val="none"/>
              </w:rPr>
              <w:t>Next Review Date</w:t>
            </w:r>
          </w:p>
        </w:tc>
        <w:tc>
          <w:tcPr>
            <w:tcW w:w="1871" w:type="dxa"/>
          </w:tcPr>
          <w:p w14:paraId="55379235" w14:textId="41462FFD" w:rsidR="00F63525" w:rsidRPr="00A31CDD" w:rsidRDefault="00F63525" w:rsidP="00F63525">
            <w:pPr>
              <w:spacing w:before="100" w:beforeAutospacing="1" w:after="100" w:afterAutospacing="1" w:line="240" w:lineRule="auto"/>
              <w:ind w:left="0"/>
              <w:rPr>
                <w:rFonts w:ascii="Segoe UI" w:hAnsi="Segoe UI" w:cs="Segoe UI"/>
                <w14:ligatures w14:val="none"/>
              </w:rPr>
            </w:pPr>
            <w:r w:rsidRPr="00A31CDD">
              <w:rPr>
                <w:rFonts w:ascii="Segoe UI" w:hAnsi="Segoe UI" w:cs="Segoe UI"/>
                <w14:ligatures w14:val="none"/>
              </w:rPr>
              <w:t>: 01.01.202</w:t>
            </w:r>
            <w:r w:rsidR="008A0651">
              <w:rPr>
                <w:rFonts w:ascii="Segoe UI" w:hAnsi="Segoe UI" w:cs="Segoe UI"/>
                <w14:ligatures w14:val="none"/>
              </w:rPr>
              <w:t>8</w:t>
            </w:r>
          </w:p>
        </w:tc>
      </w:tr>
      <w:tr w:rsidR="00F63525" w:rsidRPr="00A31CDD" w14:paraId="6A9BDDD7" w14:textId="77777777" w:rsidTr="00722C26">
        <w:trPr>
          <w:trHeight w:val="590"/>
        </w:trPr>
        <w:tc>
          <w:tcPr>
            <w:tcW w:w="2547" w:type="dxa"/>
          </w:tcPr>
          <w:p w14:paraId="6850A72D" w14:textId="55BF1876" w:rsidR="00F63525" w:rsidRPr="00A31CDD" w:rsidRDefault="00F63525" w:rsidP="00F63525">
            <w:pPr>
              <w:spacing w:before="100" w:beforeAutospacing="1" w:after="100" w:afterAutospacing="1" w:line="240" w:lineRule="auto"/>
              <w:ind w:left="0"/>
              <w:rPr>
                <w:rFonts w:ascii="Segoe UI" w:hAnsi="Segoe UI" w:cs="Segoe UI"/>
                <w14:ligatures w14:val="none"/>
              </w:rPr>
            </w:pPr>
            <w:r w:rsidRPr="00A31CDD">
              <w:rPr>
                <w:rFonts w:ascii="Segoe UI" w:hAnsi="Segoe UI" w:cs="Segoe UI"/>
                <w:b/>
                <w14:ligatures w14:val="none"/>
              </w:rPr>
              <w:t>Approved By</w:t>
            </w:r>
          </w:p>
        </w:tc>
        <w:tc>
          <w:tcPr>
            <w:tcW w:w="1871" w:type="dxa"/>
          </w:tcPr>
          <w:p w14:paraId="792A661A" w14:textId="2F735A3F" w:rsidR="00F63525" w:rsidRPr="00A31CDD" w:rsidRDefault="00F63525" w:rsidP="00F63525">
            <w:pPr>
              <w:spacing w:before="100" w:beforeAutospacing="1" w:after="100" w:afterAutospacing="1" w:line="240" w:lineRule="auto"/>
              <w:ind w:left="0"/>
              <w:rPr>
                <w:rFonts w:ascii="Segoe UI" w:hAnsi="Segoe UI" w:cs="Segoe UI"/>
                <w14:ligatures w14:val="none"/>
              </w:rPr>
            </w:pPr>
            <w:r w:rsidRPr="00A31CDD">
              <w:rPr>
                <w:rFonts w:ascii="Segoe UI" w:hAnsi="Segoe UI" w:cs="Segoe UI"/>
                <w14:ligatures w14:val="none"/>
              </w:rPr>
              <w:t xml:space="preserve">: </w:t>
            </w:r>
          </w:p>
        </w:tc>
      </w:tr>
    </w:tbl>
    <w:p w14:paraId="79F42626" w14:textId="77777777" w:rsidR="00F63525" w:rsidRDefault="00F63525" w:rsidP="00F63525">
      <w:pPr>
        <w:spacing w:before="100" w:beforeAutospacing="1" w:after="100" w:afterAutospacing="1" w:line="240" w:lineRule="auto"/>
        <w:ind w:left="0"/>
        <w:rPr>
          <w:rFonts w:ascii="Segoe UI" w:hAnsi="Segoe UI" w:cs="Segoe UI"/>
          <w14:ligatures w14:val="none"/>
        </w:rPr>
      </w:pPr>
    </w:p>
    <w:p w14:paraId="7E03EA94" w14:textId="77777777" w:rsidR="005B56E3" w:rsidRDefault="005B56E3" w:rsidP="00F63525">
      <w:pPr>
        <w:spacing w:before="100" w:beforeAutospacing="1" w:after="100" w:afterAutospacing="1" w:line="240" w:lineRule="auto"/>
        <w:ind w:left="0"/>
        <w:rPr>
          <w:rFonts w:ascii="Segoe UI" w:hAnsi="Segoe UI" w:cs="Segoe UI"/>
          <w14:ligatures w14:val="none"/>
        </w:rPr>
      </w:pPr>
    </w:p>
    <w:p w14:paraId="4DCC3B48" w14:textId="77777777" w:rsidR="005B56E3" w:rsidRDefault="005B56E3" w:rsidP="00F63525">
      <w:pPr>
        <w:spacing w:before="100" w:beforeAutospacing="1" w:after="100" w:afterAutospacing="1" w:line="240" w:lineRule="auto"/>
        <w:ind w:left="0"/>
        <w:rPr>
          <w:rFonts w:ascii="Segoe UI" w:hAnsi="Segoe UI" w:cs="Segoe UI"/>
          <w14:ligatures w14:val="none"/>
        </w:rPr>
      </w:pPr>
    </w:p>
    <w:p w14:paraId="593A7768" w14:textId="77777777" w:rsidR="005B56E3" w:rsidRDefault="005B56E3" w:rsidP="00F63525">
      <w:pPr>
        <w:spacing w:before="100" w:beforeAutospacing="1" w:after="100" w:afterAutospacing="1" w:line="240" w:lineRule="auto"/>
        <w:ind w:left="0"/>
        <w:rPr>
          <w:rFonts w:ascii="Segoe UI" w:hAnsi="Segoe UI" w:cs="Segoe UI"/>
          <w14:ligatures w14:val="none"/>
        </w:rPr>
      </w:pPr>
    </w:p>
    <w:p w14:paraId="3269FCC2" w14:textId="77777777" w:rsidR="005B56E3" w:rsidRDefault="005B56E3" w:rsidP="00F63525">
      <w:pPr>
        <w:spacing w:before="100" w:beforeAutospacing="1" w:after="100" w:afterAutospacing="1" w:line="240" w:lineRule="auto"/>
        <w:ind w:left="0"/>
        <w:rPr>
          <w:rFonts w:ascii="Segoe UI" w:hAnsi="Segoe UI" w:cs="Segoe UI"/>
          <w14:ligatures w14:val="none"/>
        </w:rPr>
      </w:pPr>
    </w:p>
    <w:p w14:paraId="07F82B9F" w14:textId="77777777" w:rsidR="005B56E3" w:rsidRDefault="005B56E3" w:rsidP="00F63525">
      <w:pPr>
        <w:spacing w:before="100" w:beforeAutospacing="1" w:after="100" w:afterAutospacing="1" w:line="240" w:lineRule="auto"/>
        <w:ind w:left="0"/>
        <w:rPr>
          <w:rFonts w:ascii="Segoe UI" w:hAnsi="Segoe UI" w:cs="Segoe UI"/>
          <w14:ligatures w14:val="none"/>
        </w:rPr>
      </w:pPr>
    </w:p>
    <w:p w14:paraId="73F1ED54" w14:textId="77777777" w:rsidR="005B56E3" w:rsidRDefault="005B56E3" w:rsidP="00F63525">
      <w:pPr>
        <w:spacing w:before="100" w:beforeAutospacing="1" w:after="100" w:afterAutospacing="1" w:line="240" w:lineRule="auto"/>
        <w:ind w:left="0"/>
        <w:rPr>
          <w:rFonts w:ascii="Segoe UI" w:hAnsi="Segoe UI" w:cs="Segoe UI"/>
          <w14:ligatures w14:val="none"/>
        </w:rPr>
      </w:pPr>
    </w:p>
    <w:p w14:paraId="33992626" w14:textId="77777777" w:rsidR="005B56E3" w:rsidRDefault="005B56E3" w:rsidP="00F63525">
      <w:pPr>
        <w:spacing w:before="100" w:beforeAutospacing="1" w:after="100" w:afterAutospacing="1" w:line="240" w:lineRule="auto"/>
        <w:ind w:left="0"/>
        <w:rPr>
          <w:rFonts w:ascii="Segoe UI" w:hAnsi="Segoe UI" w:cs="Segoe UI"/>
          <w14:ligatures w14:val="none"/>
        </w:rPr>
      </w:pPr>
    </w:p>
    <w:p w14:paraId="1EE80B17" w14:textId="77777777" w:rsidR="005B56E3" w:rsidRDefault="005B56E3" w:rsidP="00F63525">
      <w:pPr>
        <w:spacing w:before="100" w:beforeAutospacing="1" w:after="100" w:afterAutospacing="1" w:line="240" w:lineRule="auto"/>
        <w:ind w:left="0"/>
        <w:rPr>
          <w:rFonts w:ascii="Segoe UI" w:hAnsi="Segoe UI" w:cs="Segoe UI"/>
          <w14:ligatures w14:val="none"/>
        </w:rPr>
      </w:pPr>
    </w:p>
    <w:p w14:paraId="22CE8367" w14:textId="77777777" w:rsidR="005B56E3" w:rsidRPr="00A31CDD" w:rsidRDefault="005B56E3" w:rsidP="00F63525">
      <w:pPr>
        <w:spacing w:before="100" w:beforeAutospacing="1" w:after="100" w:afterAutospacing="1" w:line="240" w:lineRule="auto"/>
        <w:ind w:left="0"/>
        <w:rPr>
          <w:rFonts w:ascii="Segoe UI" w:hAnsi="Segoe UI" w:cs="Segoe UI"/>
          <w14:ligatures w14:val="none"/>
        </w:rPr>
      </w:pPr>
    </w:p>
    <w:p w14:paraId="657DD988" w14:textId="77777777" w:rsidR="00722C26" w:rsidRPr="00A31CDD" w:rsidRDefault="00722C26" w:rsidP="00214A7D">
      <w:pPr>
        <w:spacing w:before="100" w:beforeAutospacing="1" w:after="100" w:afterAutospacing="1" w:line="240" w:lineRule="auto"/>
        <w:ind w:left="0"/>
        <w:rPr>
          <w:rFonts w:ascii="Segoe UI" w:hAnsi="Segoe UI" w:cs="Segoe UI"/>
          <w14:ligatures w14:val="none"/>
        </w:rPr>
      </w:pPr>
    </w:p>
    <w:p w14:paraId="77C20576" w14:textId="523EF39B" w:rsidR="006507EC" w:rsidRPr="00A31CDD" w:rsidRDefault="006507EC" w:rsidP="006507EC">
      <w:pPr>
        <w:pStyle w:val="Heading1"/>
        <w:ind w:left="0"/>
        <w:jc w:val="center"/>
        <w:rPr>
          <w:rStyle w:val="Heading1Char"/>
          <w:rFonts w:ascii="Segoe UI" w:hAnsi="Segoe UI" w:cs="Segoe UI"/>
          <w:b/>
          <w:color w:val="C00000"/>
          <w:sz w:val="28"/>
        </w:rPr>
      </w:pPr>
      <w:bookmarkStart w:id="10" w:name="_Toc231811499"/>
      <w:r w:rsidRPr="00A31CDD">
        <w:rPr>
          <w:rStyle w:val="Heading1Char"/>
          <w:rFonts w:ascii="Segoe UI" w:hAnsi="Segoe UI" w:cs="Segoe UI"/>
          <w:b/>
          <w:color w:val="C00000"/>
          <w:sz w:val="28"/>
        </w:rPr>
        <w:lastRenderedPageBreak/>
        <w:t>Employee Acknowledgement Form</w:t>
      </w:r>
      <w:bookmarkEnd w:id="10"/>
    </w:p>
    <w:p w14:paraId="06AC7246" w14:textId="77777777" w:rsidR="006507EC" w:rsidRPr="00A31CDD" w:rsidRDefault="006507EC" w:rsidP="006507EC">
      <w:pPr>
        <w:pStyle w:val="NormalWeb"/>
        <w:jc w:val="both"/>
        <w:rPr>
          <w:rFonts w:ascii="Segoe UI" w:hAnsi="Segoe UI" w:cs="Segoe UI"/>
        </w:rPr>
      </w:pPr>
      <w:r w:rsidRPr="00A31CDD">
        <w:rPr>
          <w:rFonts w:ascii="Segoe UI" w:hAnsi="Segoe UI" w:cs="Segoe UI"/>
        </w:rPr>
        <w:t xml:space="preserve">I acknowledge that I have received, read, and understood the </w:t>
      </w:r>
      <w:r w:rsidRPr="00A31CDD">
        <w:rPr>
          <w:rFonts w:ascii="Segoe UI" w:hAnsi="Segoe UI" w:cs="Segoe UI"/>
          <w:b/>
        </w:rPr>
        <w:t>Environmental Management Policy</w:t>
      </w:r>
      <w:r w:rsidRPr="00A31CDD">
        <w:rPr>
          <w:rFonts w:ascii="Segoe UI" w:hAnsi="Segoe UI" w:cs="Segoe UI"/>
        </w:rPr>
        <w:t xml:space="preserve"> of Cherry Hill Interiors Pvt. Ltd. I agree to comply with the principles outlined in this policy, including responsible resource use, waste reduction, energy efficiency, and adherence to environmental regulations.</w:t>
      </w:r>
    </w:p>
    <w:p w14:paraId="20A89583" w14:textId="77777777" w:rsidR="006507EC" w:rsidRPr="00A31CDD" w:rsidRDefault="006507EC" w:rsidP="006507EC">
      <w:pPr>
        <w:pStyle w:val="NormalWeb"/>
        <w:jc w:val="both"/>
        <w:rPr>
          <w:rFonts w:ascii="Segoe UI" w:hAnsi="Segoe UI" w:cs="Segoe UI"/>
        </w:rPr>
      </w:pPr>
      <w:r w:rsidRPr="00A31CDD">
        <w:rPr>
          <w:rFonts w:ascii="Segoe UI" w:hAnsi="Segoe UI" w:cs="Segoe UI"/>
        </w:rPr>
        <w:t>I understand my role in supporting the company’s sustainability commitments and will take necessary actions to minimize environmental impact in my daily work. I also acknowledge my responsibility to report any environmental concerns or non-compliance issues through the appropriate channels.</w:t>
      </w:r>
    </w:p>
    <w:p w14:paraId="7E7C9143" w14:textId="77777777" w:rsidR="006507EC" w:rsidRPr="00A31CDD" w:rsidRDefault="006507EC" w:rsidP="006507EC">
      <w:pPr>
        <w:pStyle w:val="NormalWeb"/>
        <w:jc w:val="both"/>
        <w:rPr>
          <w:rFonts w:ascii="Segoe UI" w:hAnsi="Segoe UI" w:cs="Segoe UI"/>
        </w:rPr>
      </w:pPr>
      <w:r w:rsidRPr="00A31CDD">
        <w:rPr>
          <w:rFonts w:ascii="Segoe UI" w:hAnsi="Segoe UI" w:cs="Segoe UI"/>
        </w:rPr>
        <w:t>By signing this acknowledgment, I confirm my commitment to contributing to Cherry Hill Interiors’ environmental objectives and fostering a culture of sustainability.</w:t>
      </w:r>
    </w:p>
    <w:p w14:paraId="7C26FBC0" w14:textId="64A65EEA" w:rsidR="009D2C54" w:rsidRPr="00A31CDD" w:rsidRDefault="009D2C54" w:rsidP="006507EC">
      <w:pPr>
        <w:pStyle w:val="NormalWeb"/>
        <w:spacing w:line="360" w:lineRule="auto"/>
        <w:rPr>
          <w:rFonts w:ascii="Segoe UI" w:hAnsi="Segoe UI" w:cs="Segoe UI"/>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3"/>
        <w:gridCol w:w="3749"/>
      </w:tblGrid>
      <w:tr w:rsidR="009D2C54" w:rsidRPr="00A31CDD" w14:paraId="42DEB5DB" w14:textId="77777777" w:rsidTr="005B56E3">
        <w:trPr>
          <w:trHeight w:val="2697"/>
        </w:trPr>
        <w:tc>
          <w:tcPr>
            <w:tcW w:w="2313" w:type="dxa"/>
          </w:tcPr>
          <w:p w14:paraId="5F2F12F5" w14:textId="0D70C829" w:rsidR="009D2C54" w:rsidRPr="00A31CDD" w:rsidRDefault="009D2C54" w:rsidP="003271EF">
            <w:pPr>
              <w:pStyle w:val="NormalWeb"/>
              <w:spacing w:line="480" w:lineRule="auto"/>
              <w:rPr>
                <w:rFonts w:ascii="Segoe UI" w:hAnsi="Segoe UI" w:cs="Segoe UI"/>
              </w:rPr>
            </w:pPr>
            <w:r w:rsidRPr="00A31CDD">
              <w:rPr>
                <w:rStyle w:val="Strong"/>
                <w:rFonts w:ascii="Segoe UI" w:eastAsiaTheme="majorEastAsia" w:hAnsi="Segoe UI" w:cs="Segoe UI"/>
              </w:rPr>
              <w:t>Employee Name</w:t>
            </w:r>
            <w:r w:rsidRPr="00A31CDD">
              <w:rPr>
                <w:rFonts w:ascii="Segoe UI" w:hAnsi="Segoe UI" w:cs="Segoe UI"/>
              </w:rPr>
              <w:br/>
            </w:r>
            <w:r w:rsidRPr="00A31CDD">
              <w:rPr>
                <w:rStyle w:val="Strong"/>
                <w:rFonts w:ascii="Segoe UI" w:eastAsiaTheme="majorEastAsia" w:hAnsi="Segoe UI" w:cs="Segoe UI"/>
              </w:rPr>
              <w:t>Employee ID</w:t>
            </w:r>
            <w:r w:rsidRPr="00A31CDD">
              <w:rPr>
                <w:rFonts w:ascii="Segoe UI" w:hAnsi="Segoe UI" w:cs="Segoe UI"/>
              </w:rPr>
              <w:br/>
            </w:r>
            <w:r w:rsidRPr="00A31CDD">
              <w:rPr>
                <w:rStyle w:val="Strong"/>
                <w:rFonts w:ascii="Segoe UI" w:eastAsiaTheme="majorEastAsia" w:hAnsi="Segoe UI" w:cs="Segoe UI"/>
              </w:rPr>
              <w:t>Date</w:t>
            </w:r>
            <w:r w:rsidRPr="00A31CDD">
              <w:rPr>
                <w:rFonts w:ascii="Segoe UI" w:hAnsi="Segoe UI" w:cs="Segoe UI"/>
              </w:rPr>
              <w:br/>
            </w:r>
            <w:r w:rsidRPr="00A31CDD">
              <w:rPr>
                <w:rStyle w:val="Strong"/>
                <w:rFonts w:ascii="Segoe UI" w:eastAsiaTheme="majorEastAsia" w:hAnsi="Segoe UI" w:cs="Segoe UI"/>
              </w:rPr>
              <w:t>Signature</w:t>
            </w:r>
          </w:p>
        </w:tc>
        <w:tc>
          <w:tcPr>
            <w:tcW w:w="3749" w:type="dxa"/>
          </w:tcPr>
          <w:p w14:paraId="2BF721F6" w14:textId="3C92C78F" w:rsidR="009D2C54" w:rsidRPr="00A31CDD" w:rsidRDefault="009D2C54" w:rsidP="003271EF">
            <w:pPr>
              <w:pStyle w:val="NormalWeb"/>
              <w:spacing w:line="480" w:lineRule="auto"/>
              <w:rPr>
                <w:rFonts w:ascii="Segoe UI" w:hAnsi="Segoe UI" w:cs="Segoe UI"/>
              </w:rPr>
            </w:pPr>
            <w:r w:rsidRPr="00A31CDD">
              <w:rPr>
                <w:rFonts w:ascii="Segoe UI" w:hAnsi="Segoe UI" w:cs="Segoe UI"/>
              </w:rPr>
              <w:t>: _______________________________</w:t>
            </w:r>
            <w:r w:rsidRPr="00A31CDD">
              <w:rPr>
                <w:rFonts w:ascii="Segoe UI" w:hAnsi="Segoe UI" w:cs="Segoe UI"/>
              </w:rPr>
              <w:br/>
              <w:t>: _______________________________ :_______________________________</w:t>
            </w:r>
            <w:r w:rsidR="003271EF" w:rsidRPr="00A31CDD">
              <w:rPr>
                <w:rFonts w:ascii="Segoe UI" w:hAnsi="Segoe UI" w:cs="Segoe UI"/>
              </w:rPr>
              <w:t>_</w:t>
            </w:r>
            <w:r w:rsidRPr="00A31CDD">
              <w:rPr>
                <w:rFonts w:ascii="Segoe UI" w:hAnsi="Segoe UI" w:cs="Segoe UI"/>
              </w:rPr>
              <w:br/>
            </w:r>
            <w:r w:rsidR="003271EF" w:rsidRPr="00A31CDD">
              <w:rPr>
                <w:rFonts w:ascii="Segoe UI" w:hAnsi="Segoe UI" w:cs="Segoe UI"/>
              </w:rPr>
              <w:t>: _______________________________</w:t>
            </w:r>
          </w:p>
        </w:tc>
      </w:tr>
    </w:tbl>
    <w:p w14:paraId="0BDDACE8" w14:textId="64FA94AF" w:rsidR="006507EC" w:rsidRPr="00A31CDD" w:rsidRDefault="006507EC" w:rsidP="006507EC">
      <w:pPr>
        <w:pStyle w:val="NormalWeb"/>
        <w:spacing w:line="360" w:lineRule="auto"/>
        <w:rPr>
          <w:rFonts w:ascii="Segoe UI" w:hAnsi="Segoe UI" w:cs="Segoe UI"/>
        </w:rPr>
      </w:pPr>
    </w:p>
    <w:p w14:paraId="3EBFDC39" w14:textId="77777777" w:rsidR="006507EC" w:rsidRPr="00A31CDD" w:rsidRDefault="006507EC" w:rsidP="006507EC">
      <w:pPr>
        <w:spacing w:before="100" w:beforeAutospacing="1" w:after="100" w:afterAutospacing="1" w:line="240" w:lineRule="auto"/>
        <w:rPr>
          <w:rFonts w:ascii="Segoe UI" w:hAnsi="Segoe UI" w:cs="Segoe UI"/>
          <w14:ligatures w14:val="none"/>
        </w:rPr>
      </w:pPr>
    </w:p>
    <w:p w14:paraId="5F31F96C" w14:textId="77777777" w:rsidR="00461D0E" w:rsidRPr="00A31CDD" w:rsidRDefault="00461D0E" w:rsidP="006507EC">
      <w:pPr>
        <w:spacing w:before="100" w:beforeAutospacing="1" w:after="100" w:afterAutospacing="1" w:line="240" w:lineRule="auto"/>
        <w:rPr>
          <w:rFonts w:ascii="Segoe UI" w:hAnsi="Segoe UI" w:cs="Segoe UI"/>
          <w14:ligatures w14:val="none"/>
        </w:rPr>
      </w:pPr>
    </w:p>
    <w:p w14:paraId="0E98314B" w14:textId="77777777" w:rsidR="00A00A84" w:rsidRPr="00A31CDD" w:rsidRDefault="00A00A84" w:rsidP="006507EC">
      <w:pPr>
        <w:pStyle w:val="ListParagraph"/>
        <w:numPr>
          <w:ilvl w:val="0"/>
          <w:numId w:val="12"/>
        </w:numPr>
        <w:pBdr>
          <w:bottom w:val="single" w:sz="6" w:space="1" w:color="auto"/>
        </w:pBdr>
        <w:spacing w:after="0" w:line="240" w:lineRule="auto"/>
        <w:rPr>
          <w:rFonts w:ascii="Segoe UI" w:hAnsi="Segoe UI" w:cs="Segoe UI"/>
          <w:vanish/>
          <w:sz w:val="16"/>
          <w:szCs w:val="16"/>
          <w14:ligatures w14:val="none"/>
        </w:rPr>
      </w:pPr>
      <w:r w:rsidRPr="00A31CDD">
        <w:rPr>
          <w:rFonts w:ascii="Segoe UI" w:hAnsi="Segoe UI" w:cs="Segoe UI"/>
          <w:vanish/>
          <w:sz w:val="16"/>
          <w:szCs w:val="16"/>
          <w14:ligatures w14:val="none"/>
        </w:rPr>
        <w:t>Top of Form</w:t>
      </w:r>
    </w:p>
    <w:p w14:paraId="7FA7BE2B" w14:textId="1EB7EAD2" w:rsidR="00A00A84" w:rsidRPr="00A31CDD" w:rsidRDefault="00A00A84" w:rsidP="006507EC">
      <w:pPr>
        <w:pStyle w:val="ListParagraph"/>
        <w:spacing w:after="0" w:line="240" w:lineRule="auto"/>
        <w:ind w:left="360"/>
        <w:rPr>
          <w:rFonts w:ascii="Segoe UI" w:hAnsi="Segoe UI" w:cs="Segoe UI"/>
          <w14:ligatures w14:val="none"/>
        </w:rPr>
      </w:pPr>
    </w:p>
    <w:p w14:paraId="6137731A" w14:textId="77777777" w:rsidR="00A00A84" w:rsidRPr="00A31CDD" w:rsidRDefault="00A00A84" w:rsidP="006507EC">
      <w:pPr>
        <w:pStyle w:val="ListParagraph"/>
        <w:numPr>
          <w:ilvl w:val="0"/>
          <w:numId w:val="12"/>
        </w:numPr>
        <w:pBdr>
          <w:top w:val="single" w:sz="6" w:space="1" w:color="auto"/>
        </w:pBdr>
        <w:spacing w:after="0" w:line="240" w:lineRule="auto"/>
        <w:rPr>
          <w:rFonts w:ascii="Segoe UI" w:hAnsi="Segoe UI" w:cs="Segoe UI"/>
          <w:vanish/>
          <w:sz w:val="16"/>
          <w:szCs w:val="16"/>
          <w14:ligatures w14:val="none"/>
        </w:rPr>
      </w:pPr>
      <w:r w:rsidRPr="00A31CDD">
        <w:rPr>
          <w:rFonts w:ascii="Segoe UI" w:hAnsi="Segoe UI" w:cs="Segoe UI"/>
          <w:vanish/>
          <w:sz w:val="16"/>
          <w:szCs w:val="16"/>
          <w14:ligatures w14:val="none"/>
        </w:rPr>
        <w:t>Bottom of Form</w:t>
      </w:r>
    </w:p>
    <w:p w14:paraId="17AA229D" w14:textId="77777777" w:rsidR="00F01597" w:rsidRPr="00A31CDD" w:rsidRDefault="00F01597" w:rsidP="006507EC">
      <w:pPr>
        <w:spacing w:before="100" w:beforeAutospacing="1" w:after="100" w:afterAutospacing="1" w:line="240" w:lineRule="auto"/>
        <w:ind w:left="0"/>
        <w:rPr>
          <w:rFonts w:ascii="Segoe UI" w:hAnsi="Segoe UI" w:cs="Segoe UI"/>
          <w:vanish/>
          <w14:ligatures w14:val="none"/>
        </w:rPr>
      </w:pPr>
      <w:r w:rsidRPr="00A31CDD">
        <w:rPr>
          <w:rFonts w:ascii="Segoe UI" w:hAnsi="Segoe UI" w:cs="Segoe UI"/>
          <w:vanish/>
          <w14:ligatures w14:val="none"/>
        </w:rPr>
        <w:t>Bottom of Form</w:t>
      </w:r>
    </w:p>
    <w:p w14:paraId="3C8C31B6" w14:textId="77777777" w:rsidR="00325A9F" w:rsidRPr="00A31CDD" w:rsidRDefault="00325A9F" w:rsidP="006507EC">
      <w:pPr>
        <w:spacing w:before="100" w:beforeAutospacing="1" w:after="100" w:afterAutospacing="1" w:line="240" w:lineRule="auto"/>
        <w:ind w:left="0"/>
        <w:rPr>
          <w:rFonts w:ascii="Segoe UI" w:hAnsi="Segoe UI" w:cs="Segoe UI"/>
        </w:rPr>
      </w:pPr>
    </w:p>
    <w:sectPr w:rsidR="00325A9F" w:rsidRPr="00A31CDD" w:rsidSect="00337610">
      <w:headerReference w:type="default" r:id="rId10"/>
      <w:footerReference w:type="default" r:id="rId11"/>
      <w:pgSz w:w="12240" w:h="15840"/>
      <w:pgMar w:top="22" w:right="1440" w:bottom="1440" w:left="1440" w:header="1871" w:footer="3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ACD2B" w14:textId="77777777" w:rsidR="003664B8" w:rsidRDefault="003664B8" w:rsidP="00A70FF9">
      <w:pPr>
        <w:spacing w:after="0" w:line="240" w:lineRule="auto"/>
      </w:pPr>
      <w:r>
        <w:separator/>
      </w:r>
    </w:p>
  </w:endnote>
  <w:endnote w:type="continuationSeparator" w:id="0">
    <w:p w14:paraId="31971C1D" w14:textId="77777777" w:rsidR="003664B8" w:rsidRDefault="003664B8" w:rsidP="00A70F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DCCEB" w14:textId="66477A49" w:rsidR="005E291D" w:rsidRPr="009D2C54" w:rsidRDefault="005E291D" w:rsidP="005E291D">
    <w:pPr>
      <w:pStyle w:val="Footer"/>
      <w:ind w:left="0"/>
      <w:jc w:val="center"/>
      <w:rPr>
        <w:rFonts w:asciiTheme="minorHAnsi" w:hAnsiTheme="minorHAnsi" w:cstheme="minorHAnsi"/>
        <w:b/>
        <w:color w:val="C00000"/>
        <w:sz w:val="26"/>
        <w:szCs w:val="26"/>
        <w:lang w:val="en-IN"/>
      </w:rPr>
    </w:pPr>
    <w:r w:rsidRPr="009D2C54">
      <w:rPr>
        <w:rFonts w:asciiTheme="minorHAnsi" w:hAnsiTheme="minorHAnsi" w:cstheme="minorHAnsi"/>
        <w:b/>
        <w:color w:val="C00000"/>
        <w:sz w:val="26"/>
        <w:szCs w:val="26"/>
        <w:lang w:val="en-IN"/>
      </w:rPr>
      <w:t>Rev. no.- 0</w:t>
    </w:r>
    <w:r w:rsidR="00F37182">
      <w:rPr>
        <w:rFonts w:asciiTheme="minorHAnsi" w:hAnsiTheme="minorHAnsi" w:cstheme="minorHAnsi"/>
        <w:b/>
        <w:color w:val="C00000"/>
        <w:sz w:val="26"/>
        <w:szCs w:val="26"/>
        <w:lang w:val="en-IN"/>
      </w:rPr>
      <w:t>2</w:t>
    </w:r>
    <w:r w:rsidRPr="009D2C54">
      <w:rPr>
        <w:rFonts w:asciiTheme="minorHAnsi" w:hAnsiTheme="minorHAnsi" w:cstheme="minorHAnsi"/>
        <w:b/>
        <w:color w:val="C00000"/>
        <w:sz w:val="26"/>
        <w:szCs w:val="26"/>
        <w:lang w:val="en-IN"/>
      </w:rPr>
      <w:t xml:space="preserve">                         Doc no.- CHIPL-POL-01                            </w:t>
    </w:r>
    <w:r w:rsidRPr="009D2C54">
      <w:rPr>
        <w:rFonts w:asciiTheme="minorHAnsi" w:hAnsiTheme="minorHAnsi" w:cstheme="minorHAnsi"/>
        <w:b/>
        <w:color w:val="C00000"/>
        <w:sz w:val="26"/>
        <w:szCs w:val="26"/>
        <w:lang w:val="en-IN"/>
      </w:rPr>
      <w:fldChar w:fldCharType="begin"/>
    </w:r>
    <w:r w:rsidRPr="009D2C54">
      <w:rPr>
        <w:rFonts w:asciiTheme="minorHAnsi" w:hAnsiTheme="minorHAnsi" w:cstheme="minorHAnsi"/>
        <w:b/>
        <w:color w:val="C00000"/>
        <w:sz w:val="26"/>
        <w:szCs w:val="26"/>
        <w:lang w:val="en-IN"/>
      </w:rPr>
      <w:instrText xml:space="preserve"> PAGE   \* MERGEFORMAT </w:instrText>
    </w:r>
    <w:r w:rsidRPr="009D2C54">
      <w:rPr>
        <w:rFonts w:asciiTheme="minorHAnsi" w:hAnsiTheme="minorHAnsi" w:cstheme="minorHAnsi"/>
        <w:b/>
        <w:color w:val="C00000"/>
        <w:sz w:val="26"/>
        <w:szCs w:val="26"/>
        <w:lang w:val="en-IN"/>
      </w:rPr>
      <w:fldChar w:fldCharType="separate"/>
    </w:r>
    <w:r w:rsidR="00495D89" w:rsidRPr="00495D89">
      <w:rPr>
        <w:rFonts w:asciiTheme="minorHAnsi" w:hAnsiTheme="minorHAnsi" w:cstheme="minorHAnsi"/>
        <w:b/>
        <w:bCs/>
        <w:noProof/>
        <w:color w:val="C00000"/>
        <w:sz w:val="26"/>
        <w:szCs w:val="26"/>
        <w:lang w:val="en-IN"/>
      </w:rPr>
      <w:t>8</w:t>
    </w:r>
    <w:r w:rsidRPr="009D2C54">
      <w:rPr>
        <w:rFonts w:asciiTheme="minorHAnsi" w:hAnsiTheme="minorHAnsi" w:cstheme="minorHAnsi"/>
        <w:b/>
        <w:bCs/>
        <w:noProof/>
        <w:color w:val="C00000"/>
        <w:sz w:val="26"/>
        <w:szCs w:val="26"/>
        <w:lang w:val="en-IN"/>
      </w:rPr>
      <w:fldChar w:fldCharType="end"/>
    </w:r>
    <w:r w:rsidRPr="009D2C54">
      <w:rPr>
        <w:rFonts w:asciiTheme="minorHAnsi" w:hAnsiTheme="minorHAnsi" w:cstheme="minorHAnsi"/>
        <w:b/>
        <w:bCs/>
        <w:color w:val="C00000"/>
        <w:sz w:val="26"/>
        <w:szCs w:val="26"/>
        <w:lang w:val="en-IN"/>
      </w:rPr>
      <w:t xml:space="preserve"> </w:t>
    </w:r>
    <w:r w:rsidRPr="009D2C54">
      <w:rPr>
        <w:rFonts w:asciiTheme="minorHAnsi" w:hAnsiTheme="minorHAnsi" w:cstheme="minorHAnsi"/>
        <w:b/>
        <w:color w:val="C00000"/>
        <w:sz w:val="26"/>
        <w:szCs w:val="26"/>
        <w:lang w:val="en-IN"/>
      </w:rPr>
      <w:t>|</w:t>
    </w:r>
    <w:r w:rsidRPr="009D2C54">
      <w:rPr>
        <w:rFonts w:asciiTheme="minorHAnsi" w:hAnsiTheme="minorHAnsi" w:cstheme="minorHAnsi"/>
        <w:b/>
        <w:bCs/>
        <w:color w:val="C00000"/>
        <w:sz w:val="26"/>
        <w:szCs w:val="26"/>
        <w:lang w:val="en-IN"/>
      </w:rPr>
      <w:t xml:space="preserve"> </w:t>
    </w:r>
    <w:r w:rsidRPr="009D2C54">
      <w:rPr>
        <w:rFonts w:asciiTheme="minorHAnsi" w:hAnsiTheme="minorHAnsi" w:cstheme="minorHAnsi"/>
        <w:b/>
        <w:color w:val="C00000"/>
        <w:spacing w:val="60"/>
        <w:sz w:val="26"/>
        <w:szCs w:val="26"/>
        <w:lang w:val="en-IN"/>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956D2" w14:textId="77777777" w:rsidR="003664B8" w:rsidRDefault="003664B8" w:rsidP="00A70FF9">
      <w:pPr>
        <w:spacing w:after="0" w:line="240" w:lineRule="auto"/>
      </w:pPr>
      <w:r>
        <w:separator/>
      </w:r>
    </w:p>
  </w:footnote>
  <w:footnote w:type="continuationSeparator" w:id="0">
    <w:p w14:paraId="27BF16B6" w14:textId="77777777" w:rsidR="003664B8" w:rsidRDefault="003664B8" w:rsidP="00A70F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A812F" w14:textId="76B91DB3" w:rsidR="00A70FF9" w:rsidRDefault="005E6EFD" w:rsidP="00A70FF9">
    <w:pPr>
      <w:pStyle w:val="Header"/>
      <w:ind w:left="0"/>
    </w:pPr>
    <w:r>
      <w:rPr>
        <w:noProof/>
        <w:lang w:val="en-IN" w:eastAsia="en-IN"/>
      </w:rPr>
      <mc:AlternateContent>
        <mc:Choice Requires="wps">
          <w:drawing>
            <wp:anchor distT="0" distB="0" distL="114300" distR="114300" simplePos="0" relativeHeight="251659264" behindDoc="0" locked="0" layoutInCell="1" allowOverlap="1" wp14:anchorId="64D063FF" wp14:editId="6E2D3734">
              <wp:simplePos x="0" y="0"/>
              <wp:positionH relativeFrom="column">
                <wp:posOffset>2202180</wp:posOffset>
              </wp:positionH>
              <wp:positionV relativeFrom="paragraph">
                <wp:posOffset>-753745</wp:posOffset>
              </wp:positionV>
              <wp:extent cx="3646170" cy="659130"/>
              <wp:effectExtent l="0" t="0" r="0" b="0"/>
              <wp:wrapNone/>
              <wp:docPr id="2" name="Rectangle 2"/>
              <wp:cNvGraphicFramePr/>
              <a:graphic xmlns:a="http://schemas.openxmlformats.org/drawingml/2006/main">
                <a:graphicData uri="http://schemas.microsoft.com/office/word/2010/wordprocessingShape">
                  <wps:wsp>
                    <wps:cNvSpPr/>
                    <wps:spPr>
                      <a:xfrm>
                        <a:off x="0" y="0"/>
                        <a:ext cx="3646170" cy="65913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9A581C" w14:textId="70DC3777" w:rsidR="00A70FF9" w:rsidRPr="005E6EFD" w:rsidRDefault="00A70FF9" w:rsidP="00A70FF9">
                          <w:pPr>
                            <w:spacing w:after="0"/>
                            <w:ind w:left="0"/>
                            <w:jc w:val="center"/>
                            <w:rPr>
                              <w:rFonts w:asciiTheme="minorHAnsi" w:hAnsiTheme="minorHAnsi" w:cstheme="minorHAnsi"/>
                              <w:b/>
                              <w:color w:val="D60000"/>
                              <w:sz w:val="36"/>
                              <w:szCs w:val="36"/>
                              <w:u w:val="single"/>
                              <w:lang w:val="en-IN"/>
                            </w:rPr>
                          </w:pPr>
                          <w:r w:rsidRPr="005E6EFD">
                            <w:rPr>
                              <w:rFonts w:asciiTheme="minorHAnsi" w:hAnsiTheme="minorHAnsi" w:cstheme="minorHAnsi"/>
                              <w:b/>
                              <w:color w:val="D60000"/>
                              <w:sz w:val="36"/>
                              <w:szCs w:val="36"/>
                              <w:u w:val="single"/>
                              <w:lang w:val="en-IN"/>
                            </w:rPr>
                            <w:t>CHERRY HILL INTERIORS PVT. LTD.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D063FF" id="Rectangle 2" o:spid="_x0000_s1026" style="position:absolute;left:0;text-align:left;margin-left:173.4pt;margin-top:-59.35pt;width:287.1pt;height:5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Yd+cwIAAEEFAAAOAAAAZHJzL2Uyb0RvYy54bWysVFFP2zAQfp+0/2D5faQppYyKFFUgpkkI&#10;EDDx7Do2ieT4vLPbpPv1OztpygDtYVof0rPv7rvz5+98ftE1hm0V+hpswfOjCWfKSihr+1LwH0/X&#10;X75y5oOwpTBgVcF3yvOL5edP561bqClUYEqFjECsX7Su4FUIbpFlXlaqEf4InLLk1ICNCLTEl6xE&#10;0RJ6Y7LpZDLPWsDSIUjlPe1e9U6+TPhaKxnutPYqMFNw6i2kL6bvOn6z5blYvKBwVS2HNsQ/dNGI&#10;2lLREepKBME2WL+DamqJ4EGHIwlNBlrXUqUz0GnyyZvTPFbCqXQWIse7kSb//2Dl7fbR3SPR0Dq/&#10;8GTGU3Qam/hP/bEukbUbyVJdYJI2j+ezeX5KnEryzU/O8uPEZnbIdujDNwUNi0bBkS4jcSS2Nz5Q&#10;RQrdh8RiFq5rY9KFGPvHBgXGnezQYrLCzqgYZ+yD0qwuqalpKpDUoy4Nsq2gexdSKhvy3lWJUvXb&#10;JxP6RQEQ/JiRVgkwImtqaMQeAKIy32P3MEN8TFVJfGPy5G+N9cljRqoMNozJTW0BPwIwdKqhch+/&#10;J6mnJrIUunVHIdFcQ7m7R4bQT4F38rqmm7kRPtwLJNnTZdIohzv6aANtwWGwOKsAf320H+NJjeTl&#10;rKUxKrj/uRGoODPfLen0LJ/N4tylxezkdEoLfO1Zv/bYTXMJdGM5PRpOJjPGB7M3NULzTBO/ilXJ&#10;Jayk2gWXAfeLy9CPN70ZUq1WKYxmzYlwYx+djOCR4Ki8p+5ZoBvkGUjYt7AfObF4o9I+NmZaWG0C&#10;6DpJ+MDrQD3NadLQ8KbEh+D1OkUdXr7lbwAAAP//AwBQSwMEFAAGAAgAAAAhAHtg8xfhAAAADAEA&#10;AA8AAABkcnMvZG93bnJldi54bWxMj81OwzAQhO9IvIO1SNxaJ6UqaRqnAiSEUA+IAnfH3iZR43Vk&#10;Oz99e9wTHGdnNPtNsZ9Nx0Z0vrUkIF0mwJCU1S3VAr6/XhcZMB8kadlZQgEX9LAvb28KmWs70SeO&#10;x1CzWEI+lwKaEPqcc68aNNIvbY8UvZN1RoYoXc21k1MsNx1fJcmGG9lS/NDIHl8aVOfjYAT82NPz&#10;ZFRF7+Plox3eDk6p7CDE/d38tAMWcA5/YbjiR3QoI1NlB9KedQIe1puIHgQs0jR7BBYj21Ua51XX&#10;03oLvCz4/xHlLwAAAP//AwBQSwECLQAUAAYACAAAACEAtoM4kv4AAADhAQAAEwAAAAAAAAAAAAAA&#10;AAAAAAAAW0NvbnRlbnRfVHlwZXNdLnhtbFBLAQItABQABgAIAAAAIQA4/SH/1gAAAJQBAAALAAAA&#10;AAAAAAAAAAAAAC8BAABfcmVscy8ucmVsc1BLAQItABQABgAIAAAAIQBwvYd+cwIAAEEFAAAOAAAA&#10;AAAAAAAAAAAAAC4CAABkcnMvZTJvRG9jLnhtbFBLAQItABQABgAIAAAAIQB7YPMX4QAAAAwBAAAP&#10;AAAAAAAAAAAAAAAAAM0EAABkcnMvZG93bnJldi54bWxQSwUGAAAAAAQABADzAAAA2wUAAAAA&#10;" filled="f" stroked="f" strokeweight="1pt">
              <v:textbox>
                <w:txbxContent>
                  <w:p w14:paraId="249A581C" w14:textId="70DC3777" w:rsidR="00A70FF9" w:rsidRPr="005E6EFD" w:rsidRDefault="00A70FF9" w:rsidP="00A70FF9">
                    <w:pPr>
                      <w:spacing w:after="0"/>
                      <w:ind w:left="0"/>
                      <w:jc w:val="center"/>
                      <w:rPr>
                        <w:rFonts w:asciiTheme="minorHAnsi" w:hAnsiTheme="minorHAnsi" w:cstheme="minorHAnsi"/>
                        <w:b/>
                        <w:color w:val="D60000"/>
                        <w:sz w:val="36"/>
                        <w:szCs w:val="36"/>
                        <w:u w:val="single"/>
                        <w:lang w:val="en-IN"/>
                      </w:rPr>
                    </w:pPr>
                    <w:r w:rsidRPr="005E6EFD">
                      <w:rPr>
                        <w:rFonts w:asciiTheme="minorHAnsi" w:hAnsiTheme="minorHAnsi" w:cstheme="minorHAnsi"/>
                        <w:b/>
                        <w:color w:val="D60000"/>
                        <w:sz w:val="36"/>
                        <w:szCs w:val="36"/>
                        <w:u w:val="single"/>
                        <w:lang w:val="en-IN"/>
                      </w:rPr>
                      <w:t>CHERRY HILL INTERIORS PVT. LTD.</w:t>
                    </w:r>
                  </w:p>
                </w:txbxContent>
              </v:textbox>
            </v:rect>
          </w:pict>
        </mc:Fallback>
      </mc:AlternateContent>
    </w:r>
    <w:r w:rsidR="0014122E">
      <w:rPr>
        <w:noProof/>
        <w:lang w:val="en-IN" w:eastAsia="en-IN"/>
      </w:rPr>
      <w:drawing>
        <wp:anchor distT="0" distB="0" distL="114300" distR="114300" simplePos="0" relativeHeight="251658240" behindDoc="1" locked="0" layoutInCell="1" allowOverlap="1" wp14:anchorId="46E69EFF" wp14:editId="6BD5BC22">
          <wp:simplePos x="0" y="0"/>
          <wp:positionH relativeFrom="margin">
            <wp:posOffset>254000</wp:posOffset>
          </wp:positionH>
          <wp:positionV relativeFrom="paragraph">
            <wp:posOffset>-814705</wp:posOffset>
          </wp:positionV>
          <wp:extent cx="789305" cy="844550"/>
          <wp:effectExtent l="0" t="0" r="0" b="0"/>
          <wp:wrapTight wrapText="bothSides">
            <wp:wrapPolygon edited="0">
              <wp:start x="8862" y="0"/>
              <wp:lineTo x="0" y="13642"/>
              <wp:lineTo x="0" y="15104"/>
              <wp:lineTo x="5735" y="15591"/>
              <wp:lineTo x="0" y="19489"/>
              <wp:lineTo x="0" y="20950"/>
              <wp:lineTo x="20853" y="20950"/>
              <wp:lineTo x="20853" y="19489"/>
              <wp:lineTo x="16682" y="15591"/>
              <wp:lineTo x="20853" y="15104"/>
              <wp:lineTo x="20853" y="13642"/>
              <wp:lineTo x="11990" y="0"/>
              <wp:lineTo x="8862"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rry hill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9305" cy="8445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CAE"/>
    <w:multiLevelType w:val="multilevel"/>
    <w:tmpl w:val="C8C83BA0"/>
    <w:lvl w:ilvl="0">
      <w:start w:val="1"/>
      <w:numFmt w:val="decimal"/>
      <w:lvlText w:val="%1."/>
      <w:lvlJc w:val="left"/>
      <w:pPr>
        <w:tabs>
          <w:tab w:val="num" w:pos="360"/>
        </w:tabs>
        <w:ind w:left="360" w:hanging="360"/>
      </w:pPr>
      <w:rPr>
        <w:rFont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5DD28EC"/>
    <w:multiLevelType w:val="hybridMultilevel"/>
    <w:tmpl w:val="608AFE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0F1DBD"/>
    <w:multiLevelType w:val="multilevel"/>
    <w:tmpl w:val="FFC61CF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B45809"/>
    <w:multiLevelType w:val="hybridMultilevel"/>
    <w:tmpl w:val="3104CA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9D57B4"/>
    <w:multiLevelType w:val="multilevel"/>
    <w:tmpl w:val="C84EE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5D59EF"/>
    <w:multiLevelType w:val="multilevel"/>
    <w:tmpl w:val="D640D1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B5410D6"/>
    <w:multiLevelType w:val="hybridMultilevel"/>
    <w:tmpl w:val="113807D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27B63168"/>
    <w:multiLevelType w:val="multilevel"/>
    <w:tmpl w:val="43E4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A24DDE"/>
    <w:multiLevelType w:val="hybridMultilevel"/>
    <w:tmpl w:val="113807DC"/>
    <w:lvl w:ilvl="0" w:tplc="803E2FDC">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414770B1"/>
    <w:multiLevelType w:val="hybridMultilevel"/>
    <w:tmpl w:val="FCCEFC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932480A"/>
    <w:multiLevelType w:val="multilevel"/>
    <w:tmpl w:val="B984B6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4AB55085"/>
    <w:multiLevelType w:val="multilevel"/>
    <w:tmpl w:val="FFC61CF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C758C2"/>
    <w:multiLevelType w:val="hybridMultilevel"/>
    <w:tmpl w:val="80BAD8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C79358C"/>
    <w:multiLevelType w:val="multilevel"/>
    <w:tmpl w:val="023E6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7C4D56"/>
    <w:multiLevelType w:val="multilevel"/>
    <w:tmpl w:val="FFC61CF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DF36FF"/>
    <w:multiLevelType w:val="multilevel"/>
    <w:tmpl w:val="3B1ADB4C"/>
    <w:lvl w:ilvl="0">
      <w:start w:val="1"/>
      <w:numFmt w:val="decimal"/>
      <w:lvlText w:val="%1)"/>
      <w:lvlJc w:val="left"/>
      <w:pPr>
        <w:tabs>
          <w:tab w:val="num" w:pos="360"/>
        </w:tabs>
        <w:ind w:left="360" w:hanging="360"/>
      </w:pPr>
      <w:rPr>
        <w:rFonts w:hint="default"/>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725E5C2A"/>
    <w:multiLevelType w:val="multilevel"/>
    <w:tmpl w:val="E11C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A04AAD"/>
    <w:multiLevelType w:val="multilevel"/>
    <w:tmpl w:val="FFC61CF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781460DE"/>
    <w:multiLevelType w:val="multilevel"/>
    <w:tmpl w:val="FFC61CF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1C1DC0"/>
    <w:multiLevelType w:val="hybridMultilevel"/>
    <w:tmpl w:val="185619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DA14CBE"/>
    <w:multiLevelType w:val="hybridMultilevel"/>
    <w:tmpl w:val="CD14EF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F150B53"/>
    <w:multiLevelType w:val="hybridMultilevel"/>
    <w:tmpl w:val="63A04A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33022336">
    <w:abstractNumId w:val="13"/>
  </w:num>
  <w:num w:numId="2" w16cid:durableId="171074438">
    <w:abstractNumId w:val="4"/>
  </w:num>
  <w:num w:numId="3" w16cid:durableId="97264350">
    <w:abstractNumId w:val="16"/>
  </w:num>
  <w:num w:numId="4" w16cid:durableId="1907839081">
    <w:abstractNumId w:val="7"/>
  </w:num>
  <w:num w:numId="5" w16cid:durableId="306521884">
    <w:abstractNumId w:val="14"/>
  </w:num>
  <w:num w:numId="6" w16cid:durableId="116340774">
    <w:abstractNumId w:val="0"/>
  </w:num>
  <w:num w:numId="7" w16cid:durableId="121584761">
    <w:abstractNumId w:val="11"/>
  </w:num>
  <w:num w:numId="8" w16cid:durableId="1455324323">
    <w:abstractNumId w:val="2"/>
  </w:num>
  <w:num w:numId="9" w16cid:durableId="1063718337">
    <w:abstractNumId w:val="18"/>
  </w:num>
  <w:num w:numId="10" w16cid:durableId="384987168">
    <w:abstractNumId w:val="17"/>
  </w:num>
  <w:num w:numId="11" w16cid:durableId="2015834282">
    <w:abstractNumId w:val="1"/>
  </w:num>
  <w:num w:numId="12" w16cid:durableId="491527100">
    <w:abstractNumId w:val="9"/>
  </w:num>
  <w:num w:numId="13" w16cid:durableId="930626107">
    <w:abstractNumId w:val="20"/>
  </w:num>
  <w:num w:numId="14" w16cid:durableId="2072193172">
    <w:abstractNumId w:val="19"/>
  </w:num>
  <w:num w:numId="15" w16cid:durableId="7223236">
    <w:abstractNumId w:val="3"/>
  </w:num>
  <w:num w:numId="16" w16cid:durableId="1738554610">
    <w:abstractNumId w:val="12"/>
  </w:num>
  <w:num w:numId="17" w16cid:durableId="1131244572">
    <w:abstractNumId w:val="10"/>
  </w:num>
  <w:num w:numId="18" w16cid:durableId="134881729">
    <w:abstractNumId w:val="5"/>
  </w:num>
  <w:num w:numId="19" w16cid:durableId="1330868469">
    <w:abstractNumId w:val="8"/>
  </w:num>
  <w:num w:numId="20" w16cid:durableId="686753373">
    <w:abstractNumId w:val="21"/>
  </w:num>
  <w:num w:numId="21" w16cid:durableId="37516125">
    <w:abstractNumId w:val="15"/>
  </w:num>
  <w:num w:numId="22" w16cid:durableId="1033121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A9F"/>
    <w:rsid w:val="00003A5A"/>
    <w:rsid w:val="00012360"/>
    <w:rsid w:val="00022111"/>
    <w:rsid w:val="00034565"/>
    <w:rsid w:val="00035811"/>
    <w:rsid w:val="0005087C"/>
    <w:rsid w:val="00063C93"/>
    <w:rsid w:val="00075525"/>
    <w:rsid w:val="000820E4"/>
    <w:rsid w:val="00082896"/>
    <w:rsid w:val="00083C55"/>
    <w:rsid w:val="00086218"/>
    <w:rsid w:val="000916C9"/>
    <w:rsid w:val="000A49B8"/>
    <w:rsid w:val="000B4D52"/>
    <w:rsid w:val="000C0EB1"/>
    <w:rsid w:val="000C281C"/>
    <w:rsid w:val="000E5B8B"/>
    <w:rsid w:val="000F2C9A"/>
    <w:rsid w:val="000F323E"/>
    <w:rsid w:val="000F5DBF"/>
    <w:rsid w:val="001246B4"/>
    <w:rsid w:val="00135063"/>
    <w:rsid w:val="0014122E"/>
    <w:rsid w:val="00154A89"/>
    <w:rsid w:val="00157279"/>
    <w:rsid w:val="00157EFE"/>
    <w:rsid w:val="00180B2F"/>
    <w:rsid w:val="001830F1"/>
    <w:rsid w:val="001A5127"/>
    <w:rsid w:val="001A5E0B"/>
    <w:rsid w:val="001B3954"/>
    <w:rsid w:val="001C4858"/>
    <w:rsid w:val="001D073B"/>
    <w:rsid w:val="001D695E"/>
    <w:rsid w:val="001D6C92"/>
    <w:rsid w:val="001E2007"/>
    <w:rsid w:val="001E40DD"/>
    <w:rsid w:val="002008B4"/>
    <w:rsid w:val="00201841"/>
    <w:rsid w:val="002020ED"/>
    <w:rsid w:val="00214A7D"/>
    <w:rsid w:val="00223658"/>
    <w:rsid w:val="00223BE7"/>
    <w:rsid w:val="002346FB"/>
    <w:rsid w:val="00271312"/>
    <w:rsid w:val="0028012A"/>
    <w:rsid w:val="00290114"/>
    <w:rsid w:val="00295BC6"/>
    <w:rsid w:val="002A51BD"/>
    <w:rsid w:val="002A5C38"/>
    <w:rsid w:val="002D6EEA"/>
    <w:rsid w:val="002D6FE1"/>
    <w:rsid w:val="002D71E1"/>
    <w:rsid w:val="002E0DC4"/>
    <w:rsid w:val="002F24DD"/>
    <w:rsid w:val="002F2F95"/>
    <w:rsid w:val="002F7CC8"/>
    <w:rsid w:val="003038BD"/>
    <w:rsid w:val="00304A16"/>
    <w:rsid w:val="00312627"/>
    <w:rsid w:val="00313661"/>
    <w:rsid w:val="003150A5"/>
    <w:rsid w:val="00315E99"/>
    <w:rsid w:val="0032345F"/>
    <w:rsid w:val="00324BCB"/>
    <w:rsid w:val="00325A9F"/>
    <w:rsid w:val="003271EF"/>
    <w:rsid w:val="00336267"/>
    <w:rsid w:val="00337610"/>
    <w:rsid w:val="00337B21"/>
    <w:rsid w:val="00347889"/>
    <w:rsid w:val="003664B8"/>
    <w:rsid w:val="003B335D"/>
    <w:rsid w:val="003B413D"/>
    <w:rsid w:val="003C63D7"/>
    <w:rsid w:val="003E6657"/>
    <w:rsid w:val="003F0942"/>
    <w:rsid w:val="003F48D4"/>
    <w:rsid w:val="003F6BC9"/>
    <w:rsid w:val="003F73BB"/>
    <w:rsid w:val="00402D2E"/>
    <w:rsid w:val="004052FB"/>
    <w:rsid w:val="00417065"/>
    <w:rsid w:val="004377B2"/>
    <w:rsid w:val="0044580D"/>
    <w:rsid w:val="004460BE"/>
    <w:rsid w:val="004544C5"/>
    <w:rsid w:val="00457782"/>
    <w:rsid w:val="00461D0E"/>
    <w:rsid w:val="00464DD5"/>
    <w:rsid w:val="00495D89"/>
    <w:rsid w:val="004A1782"/>
    <w:rsid w:val="004A75F4"/>
    <w:rsid w:val="004C33FA"/>
    <w:rsid w:val="004D1675"/>
    <w:rsid w:val="004D3880"/>
    <w:rsid w:val="004D5588"/>
    <w:rsid w:val="004E3776"/>
    <w:rsid w:val="00511C0E"/>
    <w:rsid w:val="00531A61"/>
    <w:rsid w:val="00540F35"/>
    <w:rsid w:val="0054787D"/>
    <w:rsid w:val="00564B02"/>
    <w:rsid w:val="00565697"/>
    <w:rsid w:val="0056576F"/>
    <w:rsid w:val="00581569"/>
    <w:rsid w:val="005A2ADB"/>
    <w:rsid w:val="005A58AA"/>
    <w:rsid w:val="005B0E94"/>
    <w:rsid w:val="005B56E3"/>
    <w:rsid w:val="005C0D2F"/>
    <w:rsid w:val="005C3EA2"/>
    <w:rsid w:val="005D4157"/>
    <w:rsid w:val="005D5D20"/>
    <w:rsid w:val="005E0D3F"/>
    <w:rsid w:val="005E291D"/>
    <w:rsid w:val="005E5437"/>
    <w:rsid w:val="005E607B"/>
    <w:rsid w:val="005E6EFD"/>
    <w:rsid w:val="00603BC5"/>
    <w:rsid w:val="00610BB0"/>
    <w:rsid w:val="00630251"/>
    <w:rsid w:val="006338F6"/>
    <w:rsid w:val="006343CD"/>
    <w:rsid w:val="006429E3"/>
    <w:rsid w:val="00643C75"/>
    <w:rsid w:val="006507EC"/>
    <w:rsid w:val="006541C7"/>
    <w:rsid w:val="00677228"/>
    <w:rsid w:val="0068318E"/>
    <w:rsid w:val="00685359"/>
    <w:rsid w:val="006C4B52"/>
    <w:rsid w:val="006D741D"/>
    <w:rsid w:val="006E27BA"/>
    <w:rsid w:val="006E496C"/>
    <w:rsid w:val="00707D33"/>
    <w:rsid w:val="00716F5B"/>
    <w:rsid w:val="00722916"/>
    <w:rsid w:val="00722C26"/>
    <w:rsid w:val="00730EB1"/>
    <w:rsid w:val="00750546"/>
    <w:rsid w:val="0076600D"/>
    <w:rsid w:val="00767C13"/>
    <w:rsid w:val="00793101"/>
    <w:rsid w:val="00796502"/>
    <w:rsid w:val="007A2B56"/>
    <w:rsid w:val="007B0E45"/>
    <w:rsid w:val="007B3433"/>
    <w:rsid w:val="007D2603"/>
    <w:rsid w:val="0080617A"/>
    <w:rsid w:val="0080619F"/>
    <w:rsid w:val="00823421"/>
    <w:rsid w:val="008323E3"/>
    <w:rsid w:val="0084147D"/>
    <w:rsid w:val="008A0651"/>
    <w:rsid w:val="008A1976"/>
    <w:rsid w:val="008B3BAB"/>
    <w:rsid w:val="008C6A58"/>
    <w:rsid w:val="008D7D67"/>
    <w:rsid w:val="008E36EA"/>
    <w:rsid w:val="008F2FA9"/>
    <w:rsid w:val="009041FA"/>
    <w:rsid w:val="00912C8D"/>
    <w:rsid w:val="00917C91"/>
    <w:rsid w:val="00973BCD"/>
    <w:rsid w:val="009848F4"/>
    <w:rsid w:val="009877B6"/>
    <w:rsid w:val="009938A4"/>
    <w:rsid w:val="009C7316"/>
    <w:rsid w:val="009D2C54"/>
    <w:rsid w:val="009D5A6F"/>
    <w:rsid w:val="009D7347"/>
    <w:rsid w:val="009E7B8A"/>
    <w:rsid w:val="00A00A84"/>
    <w:rsid w:val="00A13501"/>
    <w:rsid w:val="00A31CDD"/>
    <w:rsid w:val="00A32EC6"/>
    <w:rsid w:val="00A523E5"/>
    <w:rsid w:val="00A525FD"/>
    <w:rsid w:val="00A531A4"/>
    <w:rsid w:val="00A70FF9"/>
    <w:rsid w:val="00AD3908"/>
    <w:rsid w:val="00AE5DEB"/>
    <w:rsid w:val="00AF159F"/>
    <w:rsid w:val="00B070CC"/>
    <w:rsid w:val="00B0725A"/>
    <w:rsid w:val="00B116A6"/>
    <w:rsid w:val="00B131F1"/>
    <w:rsid w:val="00B2273F"/>
    <w:rsid w:val="00B2746A"/>
    <w:rsid w:val="00B449DA"/>
    <w:rsid w:val="00B52E80"/>
    <w:rsid w:val="00B65644"/>
    <w:rsid w:val="00B66C6D"/>
    <w:rsid w:val="00B762D1"/>
    <w:rsid w:val="00B801D1"/>
    <w:rsid w:val="00BC0A02"/>
    <w:rsid w:val="00BD6B4E"/>
    <w:rsid w:val="00BE00D9"/>
    <w:rsid w:val="00BE56C1"/>
    <w:rsid w:val="00BE6810"/>
    <w:rsid w:val="00BF46EB"/>
    <w:rsid w:val="00C26E3D"/>
    <w:rsid w:val="00C36B2B"/>
    <w:rsid w:val="00C41873"/>
    <w:rsid w:val="00C61ECC"/>
    <w:rsid w:val="00C7395D"/>
    <w:rsid w:val="00C74201"/>
    <w:rsid w:val="00C828C2"/>
    <w:rsid w:val="00C877C3"/>
    <w:rsid w:val="00CA7A0B"/>
    <w:rsid w:val="00CD4233"/>
    <w:rsid w:val="00D51B29"/>
    <w:rsid w:val="00D56604"/>
    <w:rsid w:val="00D60ED2"/>
    <w:rsid w:val="00D64857"/>
    <w:rsid w:val="00D64A70"/>
    <w:rsid w:val="00D66843"/>
    <w:rsid w:val="00D77055"/>
    <w:rsid w:val="00D84EAB"/>
    <w:rsid w:val="00DA7173"/>
    <w:rsid w:val="00DB6223"/>
    <w:rsid w:val="00DB69E3"/>
    <w:rsid w:val="00DE70A4"/>
    <w:rsid w:val="00E0421A"/>
    <w:rsid w:val="00E06DEF"/>
    <w:rsid w:val="00E141BD"/>
    <w:rsid w:val="00E2550E"/>
    <w:rsid w:val="00E40A56"/>
    <w:rsid w:val="00E46366"/>
    <w:rsid w:val="00E522D9"/>
    <w:rsid w:val="00E54948"/>
    <w:rsid w:val="00E54C2A"/>
    <w:rsid w:val="00EA41E6"/>
    <w:rsid w:val="00EE0C8A"/>
    <w:rsid w:val="00EF51CC"/>
    <w:rsid w:val="00F01597"/>
    <w:rsid w:val="00F37182"/>
    <w:rsid w:val="00F63525"/>
    <w:rsid w:val="00F96263"/>
    <w:rsid w:val="00F97E1A"/>
    <w:rsid w:val="00FA103E"/>
    <w:rsid w:val="00FB0EA6"/>
    <w:rsid w:val="00FB5FAF"/>
    <w:rsid w:val="00FC270C"/>
    <w:rsid w:val="00FD0619"/>
    <w:rsid w:val="00FD223F"/>
    <w:rsid w:val="00FD304C"/>
    <w:rsid w:val="00FD3276"/>
    <w:rsid w:val="00FD58DE"/>
    <w:rsid w:val="00FD78FD"/>
    <w:rsid w:val="00FE08B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11A186"/>
  <w15:chartTrackingRefBased/>
  <w15:docId w15:val="{BAF5FD20-345E-4826-89FF-BBA79075A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6EFD"/>
    <w:pPr>
      <w:spacing w:after="200" w:line="276" w:lineRule="auto"/>
    </w:pPr>
    <w:rPr>
      <w:rFonts w:ascii="Times New Roman" w:hAnsi="Times New Roman"/>
      <w:kern w:val="0"/>
      <w:sz w:val="24"/>
      <w:szCs w:val="24"/>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325A9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25A9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25A9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25A9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25A9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25A9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rPr>
      <w:rFonts w:eastAsia="Times New Roman" w:cs="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rPr>
      <w:rFonts w:eastAsia="Times New Roman" w:cs="Times New Roman"/>
    </w:r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rPr>
      <w:rFonts w:eastAsia="Times New Roman" w:cs="Times New Roman"/>
    </w:r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325A9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325A9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325A9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325A9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325A9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325A9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325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A9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A9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325A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5A9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325A9F"/>
    <w:rPr>
      <w:i/>
      <w:iCs/>
      <w:color w:val="2F5496" w:themeColor="accent1" w:themeShade="BF"/>
    </w:rPr>
  </w:style>
  <w:style w:type="paragraph" w:styleId="IntenseQuote">
    <w:name w:val="Intense Quote"/>
    <w:basedOn w:val="Normal"/>
    <w:next w:val="Normal"/>
    <w:link w:val="IntenseQuoteChar"/>
    <w:uiPriority w:val="30"/>
    <w:qFormat/>
    <w:rsid w:val="00325A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5A9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325A9F"/>
    <w:rPr>
      <w:b/>
      <w:bCs/>
      <w:smallCaps/>
      <w:color w:val="2F5496" w:themeColor="accent1" w:themeShade="BF"/>
      <w:spacing w:val="5"/>
    </w:rPr>
  </w:style>
  <w:style w:type="table" w:styleId="TableGrid">
    <w:name w:val="Table Grid"/>
    <w:basedOn w:val="TableNormal"/>
    <w:uiPriority w:val="59"/>
    <w:qFormat/>
    <w:rsid w:val="003E665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E70A4"/>
    <w:pPr>
      <w:spacing w:before="100" w:beforeAutospacing="1" w:after="100" w:afterAutospacing="1" w:line="240" w:lineRule="auto"/>
      <w:ind w:left="0"/>
      <w:jc w:val="left"/>
    </w:pPr>
    <w:rPr>
      <w:rFonts w:eastAsia="Times New Roman" w:cs="Times New Roman"/>
      <w14:ligatures w14:val="none"/>
    </w:rPr>
  </w:style>
  <w:style w:type="paragraph" w:styleId="z-TopofForm">
    <w:name w:val="HTML Top of Form"/>
    <w:basedOn w:val="Normal"/>
    <w:next w:val="Normal"/>
    <w:link w:val="z-TopofFormChar"/>
    <w:hidden/>
    <w:uiPriority w:val="99"/>
    <w:semiHidden/>
    <w:unhideWhenUsed/>
    <w:rsid w:val="00A00A84"/>
    <w:pPr>
      <w:pBdr>
        <w:bottom w:val="single" w:sz="6" w:space="1" w:color="auto"/>
      </w:pBdr>
      <w:spacing w:after="0" w:line="240" w:lineRule="auto"/>
      <w:ind w:left="0"/>
      <w:jc w:val="center"/>
    </w:pPr>
    <w:rPr>
      <w:rFonts w:ascii="Arial" w:eastAsia="Times New Roman" w:hAnsi="Arial" w:cs="Arial"/>
      <w:vanish/>
      <w:sz w:val="16"/>
      <w:szCs w:val="16"/>
      <w14:ligatures w14:val="none"/>
    </w:rPr>
  </w:style>
  <w:style w:type="character" w:customStyle="1" w:styleId="z-TopofFormChar">
    <w:name w:val="z-Top of Form Char"/>
    <w:basedOn w:val="DefaultParagraphFont"/>
    <w:link w:val="z-TopofForm"/>
    <w:uiPriority w:val="99"/>
    <w:semiHidden/>
    <w:rsid w:val="00A00A84"/>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A00A84"/>
    <w:pPr>
      <w:pBdr>
        <w:top w:val="single" w:sz="6" w:space="1" w:color="auto"/>
      </w:pBdr>
      <w:spacing w:after="0" w:line="240" w:lineRule="auto"/>
      <w:ind w:left="0"/>
      <w:jc w:val="center"/>
    </w:pPr>
    <w:rPr>
      <w:rFonts w:ascii="Arial" w:eastAsia="Times New Roman" w:hAnsi="Arial" w:cs="Arial"/>
      <w:vanish/>
      <w:sz w:val="16"/>
      <w:szCs w:val="16"/>
      <w14:ligatures w14:val="none"/>
    </w:rPr>
  </w:style>
  <w:style w:type="character" w:customStyle="1" w:styleId="z-BottomofFormChar">
    <w:name w:val="z-Bottom of Form Char"/>
    <w:basedOn w:val="DefaultParagraphFont"/>
    <w:link w:val="z-BottomofForm"/>
    <w:uiPriority w:val="99"/>
    <w:semiHidden/>
    <w:rsid w:val="00A00A84"/>
    <w:rPr>
      <w:rFonts w:ascii="Arial" w:eastAsia="Times New Roman" w:hAnsi="Arial" w:cs="Arial"/>
      <w:vanish/>
      <w:kern w:val="0"/>
      <w:sz w:val="16"/>
      <w:szCs w:val="16"/>
      <w14:ligatures w14:val="none"/>
    </w:rPr>
  </w:style>
  <w:style w:type="paragraph" w:styleId="TOC1">
    <w:name w:val="toc 1"/>
    <w:basedOn w:val="Normal"/>
    <w:next w:val="Normal"/>
    <w:autoRedefine/>
    <w:uiPriority w:val="39"/>
    <w:unhideWhenUsed/>
    <w:rsid w:val="00750546"/>
    <w:pPr>
      <w:spacing w:after="100"/>
      <w:ind w:left="0"/>
    </w:pPr>
  </w:style>
  <w:style w:type="character" w:styleId="Hyperlink">
    <w:name w:val="Hyperlink"/>
    <w:basedOn w:val="DefaultParagraphFont"/>
    <w:uiPriority w:val="99"/>
    <w:unhideWhenUsed/>
    <w:rsid w:val="00750546"/>
    <w:rPr>
      <w:color w:val="0563C1" w:themeColor="hyperlink"/>
      <w:u w:val="single"/>
    </w:rPr>
  </w:style>
  <w:style w:type="table" w:styleId="TableGridLight">
    <w:name w:val="Grid Table Light"/>
    <w:basedOn w:val="TableNormal"/>
    <w:uiPriority w:val="40"/>
    <w:rsid w:val="003271EF"/>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4235">
      <w:bodyDiv w:val="1"/>
      <w:marLeft w:val="0"/>
      <w:marRight w:val="0"/>
      <w:marTop w:val="0"/>
      <w:marBottom w:val="0"/>
      <w:divBdr>
        <w:top w:val="none" w:sz="0" w:space="0" w:color="auto"/>
        <w:left w:val="none" w:sz="0" w:space="0" w:color="auto"/>
        <w:bottom w:val="none" w:sz="0" w:space="0" w:color="auto"/>
        <w:right w:val="none" w:sz="0" w:space="0" w:color="auto"/>
      </w:divBdr>
    </w:div>
    <w:div w:id="6835399">
      <w:bodyDiv w:val="1"/>
      <w:marLeft w:val="0"/>
      <w:marRight w:val="0"/>
      <w:marTop w:val="0"/>
      <w:marBottom w:val="0"/>
      <w:divBdr>
        <w:top w:val="none" w:sz="0" w:space="0" w:color="auto"/>
        <w:left w:val="none" w:sz="0" w:space="0" w:color="auto"/>
        <w:bottom w:val="none" w:sz="0" w:space="0" w:color="auto"/>
        <w:right w:val="none" w:sz="0" w:space="0" w:color="auto"/>
      </w:divBdr>
    </w:div>
    <w:div w:id="44257781">
      <w:bodyDiv w:val="1"/>
      <w:marLeft w:val="0"/>
      <w:marRight w:val="0"/>
      <w:marTop w:val="0"/>
      <w:marBottom w:val="0"/>
      <w:divBdr>
        <w:top w:val="none" w:sz="0" w:space="0" w:color="auto"/>
        <w:left w:val="none" w:sz="0" w:space="0" w:color="auto"/>
        <w:bottom w:val="none" w:sz="0" w:space="0" w:color="auto"/>
        <w:right w:val="none" w:sz="0" w:space="0" w:color="auto"/>
      </w:divBdr>
    </w:div>
    <w:div w:id="56974648">
      <w:bodyDiv w:val="1"/>
      <w:marLeft w:val="0"/>
      <w:marRight w:val="0"/>
      <w:marTop w:val="0"/>
      <w:marBottom w:val="0"/>
      <w:divBdr>
        <w:top w:val="none" w:sz="0" w:space="0" w:color="auto"/>
        <w:left w:val="none" w:sz="0" w:space="0" w:color="auto"/>
        <w:bottom w:val="none" w:sz="0" w:space="0" w:color="auto"/>
        <w:right w:val="none" w:sz="0" w:space="0" w:color="auto"/>
      </w:divBdr>
    </w:div>
    <w:div w:id="87388924">
      <w:bodyDiv w:val="1"/>
      <w:marLeft w:val="0"/>
      <w:marRight w:val="0"/>
      <w:marTop w:val="0"/>
      <w:marBottom w:val="0"/>
      <w:divBdr>
        <w:top w:val="none" w:sz="0" w:space="0" w:color="auto"/>
        <w:left w:val="none" w:sz="0" w:space="0" w:color="auto"/>
        <w:bottom w:val="none" w:sz="0" w:space="0" w:color="auto"/>
        <w:right w:val="none" w:sz="0" w:space="0" w:color="auto"/>
      </w:divBdr>
    </w:div>
    <w:div w:id="333651965">
      <w:bodyDiv w:val="1"/>
      <w:marLeft w:val="0"/>
      <w:marRight w:val="0"/>
      <w:marTop w:val="0"/>
      <w:marBottom w:val="0"/>
      <w:divBdr>
        <w:top w:val="none" w:sz="0" w:space="0" w:color="auto"/>
        <w:left w:val="none" w:sz="0" w:space="0" w:color="auto"/>
        <w:bottom w:val="none" w:sz="0" w:space="0" w:color="auto"/>
        <w:right w:val="none" w:sz="0" w:space="0" w:color="auto"/>
      </w:divBdr>
    </w:div>
    <w:div w:id="337660992">
      <w:bodyDiv w:val="1"/>
      <w:marLeft w:val="0"/>
      <w:marRight w:val="0"/>
      <w:marTop w:val="0"/>
      <w:marBottom w:val="0"/>
      <w:divBdr>
        <w:top w:val="none" w:sz="0" w:space="0" w:color="auto"/>
        <w:left w:val="none" w:sz="0" w:space="0" w:color="auto"/>
        <w:bottom w:val="none" w:sz="0" w:space="0" w:color="auto"/>
        <w:right w:val="none" w:sz="0" w:space="0" w:color="auto"/>
      </w:divBdr>
      <w:divsChild>
        <w:div w:id="160241010">
          <w:marLeft w:val="0"/>
          <w:marRight w:val="0"/>
          <w:marTop w:val="0"/>
          <w:marBottom w:val="0"/>
          <w:divBdr>
            <w:top w:val="none" w:sz="0" w:space="0" w:color="auto"/>
            <w:left w:val="none" w:sz="0" w:space="0" w:color="auto"/>
            <w:bottom w:val="none" w:sz="0" w:space="0" w:color="auto"/>
            <w:right w:val="none" w:sz="0" w:space="0" w:color="auto"/>
          </w:divBdr>
          <w:divsChild>
            <w:div w:id="1547378657">
              <w:marLeft w:val="0"/>
              <w:marRight w:val="0"/>
              <w:marTop w:val="0"/>
              <w:marBottom w:val="0"/>
              <w:divBdr>
                <w:top w:val="none" w:sz="0" w:space="0" w:color="auto"/>
                <w:left w:val="none" w:sz="0" w:space="0" w:color="auto"/>
                <w:bottom w:val="none" w:sz="0" w:space="0" w:color="auto"/>
                <w:right w:val="none" w:sz="0" w:space="0" w:color="auto"/>
              </w:divBdr>
              <w:divsChild>
                <w:div w:id="699476106">
                  <w:marLeft w:val="0"/>
                  <w:marRight w:val="0"/>
                  <w:marTop w:val="0"/>
                  <w:marBottom w:val="0"/>
                  <w:divBdr>
                    <w:top w:val="none" w:sz="0" w:space="0" w:color="auto"/>
                    <w:left w:val="none" w:sz="0" w:space="0" w:color="auto"/>
                    <w:bottom w:val="none" w:sz="0" w:space="0" w:color="auto"/>
                    <w:right w:val="none" w:sz="0" w:space="0" w:color="auto"/>
                  </w:divBdr>
                  <w:divsChild>
                    <w:div w:id="1776748365">
                      <w:marLeft w:val="0"/>
                      <w:marRight w:val="0"/>
                      <w:marTop w:val="0"/>
                      <w:marBottom w:val="0"/>
                      <w:divBdr>
                        <w:top w:val="none" w:sz="0" w:space="0" w:color="auto"/>
                        <w:left w:val="none" w:sz="0" w:space="0" w:color="auto"/>
                        <w:bottom w:val="none" w:sz="0" w:space="0" w:color="auto"/>
                        <w:right w:val="none" w:sz="0" w:space="0" w:color="auto"/>
                      </w:divBdr>
                      <w:divsChild>
                        <w:div w:id="1087726869">
                          <w:marLeft w:val="0"/>
                          <w:marRight w:val="0"/>
                          <w:marTop w:val="0"/>
                          <w:marBottom w:val="0"/>
                          <w:divBdr>
                            <w:top w:val="none" w:sz="0" w:space="0" w:color="auto"/>
                            <w:left w:val="none" w:sz="0" w:space="0" w:color="auto"/>
                            <w:bottom w:val="none" w:sz="0" w:space="0" w:color="auto"/>
                            <w:right w:val="none" w:sz="0" w:space="0" w:color="auto"/>
                          </w:divBdr>
                          <w:divsChild>
                            <w:div w:id="1890873514">
                              <w:marLeft w:val="0"/>
                              <w:marRight w:val="0"/>
                              <w:marTop w:val="0"/>
                              <w:marBottom w:val="0"/>
                              <w:divBdr>
                                <w:top w:val="none" w:sz="0" w:space="0" w:color="auto"/>
                                <w:left w:val="none" w:sz="0" w:space="0" w:color="auto"/>
                                <w:bottom w:val="none" w:sz="0" w:space="0" w:color="auto"/>
                                <w:right w:val="none" w:sz="0" w:space="0" w:color="auto"/>
                              </w:divBdr>
                              <w:divsChild>
                                <w:div w:id="765268999">
                                  <w:marLeft w:val="0"/>
                                  <w:marRight w:val="0"/>
                                  <w:marTop w:val="0"/>
                                  <w:marBottom w:val="0"/>
                                  <w:divBdr>
                                    <w:top w:val="none" w:sz="0" w:space="0" w:color="auto"/>
                                    <w:left w:val="none" w:sz="0" w:space="0" w:color="auto"/>
                                    <w:bottom w:val="none" w:sz="0" w:space="0" w:color="auto"/>
                                    <w:right w:val="none" w:sz="0" w:space="0" w:color="auto"/>
                                  </w:divBdr>
                                  <w:divsChild>
                                    <w:div w:id="663779027">
                                      <w:marLeft w:val="0"/>
                                      <w:marRight w:val="0"/>
                                      <w:marTop w:val="0"/>
                                      <w:marBottom w:val="0"/>
                                      <w:divBdr>
                                        <w:top w:val="none" w:sz="0" w:space="0" w:color="auto"/>
                                        <w:left w:val="none" w:sz="0" w:space="0" w:color="auto"/>
                                        <w:bottom w:val="none" w:sz="0" w:space="0" w:color="auto"/>
                                        <w:right w:val="none" w:sz="0" w:space="0" w:color="auto"/>
                                      </w:divBdr>
                                      <w:divsChild>
                                        <w:div w:id="1904558562">
                                          <w:marLeft w:val="0"/>
                                          <w:marRight w:val="0"/>
                                          <w:marTop w:val="0"/>
                                          <w:marBottom w:val="0"/>
                                          <w:divBdr>
                                            <w:top w:val="none" w:sz="0" w:space="0" w:color="auto"/>
                                            <w:left w:val="none" w:sz="0" w:space="0" w:color="auto"/>
                                            <w:bottom w:val="none" w:sz="0" w:space="0" w:color="auto"/>
                                            <w:right w:val="none" w:sz="0" w:space="0" w:color="auto"/>
                                          </w:divBdr>
                                          <w:divsChild>
                                            <w:div w:id="1569530432">
                                              <w:marLeft w:val="0"/>
                                              <w:marRight w:val="0"/>
                                              <w:marTop w:val="0"/>
                                              <w:marBottom w:val="0"/>
                                              <w:divBdr>
                                                <w:top w:val="none" w:sz="0" w:space="0" w:color="auto"/>
                                                <w:left w:val="none" w:sz="0" w:space="0" w:color="auto"/>
                                                <w:bottom w:val="none" w:sz="0" w:space="0" w:color="auto"/>
                                                <w:right w:val="none" w:sz="0" w:space="0" w:color="auto"/>
                                              </w:divBdr>
                                              <w:divsChild>
                                                <w:div w:id="994069418">
                                                  <w:marLeft w:val="0"/>
                                                  <w:marRight w:val="0"/>
                                                  <w:marTop w:val="0"/>
                                                  <w:marBottom w:val="0"/>
                                                  <w:divBdr>
                                                    <w:top w:val="none" w:sz="0" w:space="0" w:color="auto"/>
                                                    <w:left w:val="none" w:sz="0" w:space="0" w:color="auto"/>
                                                    <w:bottom w:val="none" w:sz="0" w:space="0" w:color="auto"/>
                                                    <w:right w:val="none" w:sz="0" w:space="0" w:color="auto"/>
                                                  </w:divBdr>
                                                  <w:divsChild>
                                                    <w:div w:id="62215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92382">
          <w:marLeft w:val="0"/>
          <w:marRight w:val="0"/>
          <w:marTop w:val="0"/>
          <w:marBottom w:val="0"/>
          <w:divBdr>
            <w:top w:val="none" w:sz="0" w:space="0" w:color="auto"/>
            <w:left w:val="none" w:sz="0" w:space="0" w:color="auto"/>
            <w:bottom w:val="none" w:sz="0" w:space="0" w:color="auto"/>
            <w:right w:val="none" w:sz="0" w:space="0" w:color="auto"/>
          </w:divBdr>
          <w:divsChild>
            <w:div w:id="1192035415">
              <w:marLeft w:val="0"/>
              <w:marRight w:val="0"/>
              <w:marTop w:val="0"/>
              <w:marBottom w:val="0"/>
              <w:divBdr>
                <w:top w:val="none" w:sz="0" w:space="0" w:color="auto"/>
                <w:left w:val="none" w:sz="0" w:space="0" w:color="auto"/>
                <w:bottom w:val="none" w:sz="0" w:space="0" w:color="auto"/>
                <w:right w:val="none" w:sz="0" w:space="0" w:color="auto"/>
              </w:divBdr>
              <w:divsChild>
                <w:div w:id="1532760310">
                  <w:marLeft w:val="0"/>
                  <w:marRight w:val="0"/>
                  <w:marTop w:val="0"/>
                  <w:marBottom w:val="0"/>
                  <w:divBdr>
                    <w:top w:val="none" w:sz="0" w:space="0" w:color="auto"/>
                    <w:left w:val="none" w:sz="0" w:space="0" w:color="auto"/>
                    <w:bottom w:val="none" w:sz="0" w:space="0" w:color="auto"/>
                    <w:right w:val="none" w:sz="0" w:space="0" w:color="auto"/>
                  </w:divBdr>
                  <w:divsChild>
                    <w:div w:id="185083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985369">
      <w:bodyDiv w:val="1"/>
      <w:marLeft w:val="0"/>
      <w:marRight w:val="0"/>
      <w:marTop w:val="0"/>
      <w:marBottom w:val="0"/>
      <w:divBdr>
        <w:top w:val="none" w:sz="0" w:space="0" w:color="auto"/>
        <w:left w:val="none" w:sz="0" w:space="0" w:color="auto"/>
        <w:bottom w:val="none" w:sz="0" w:space="0" w:color="auto"/>
        <w:right w:val="none" w:sz="0" w:space="0" w:color="auto"/>
      </w:divBdr>
    </w:div>
    <w:div w:id="475804584">
      <w:bodyDiv w:val="1"/>
      <w:marLeft w:val="0"/>
      <w:marRight w:val="0"/>
      <w:marTop w:val="0"/>
      <w:marBottom w:val="0"/>
      <w:divBdr>
        <w:top w:val="none" w:sz="0" w:space="0" w:color="auto"/>
        <w:left w:val="none" w:sz="0" w:space="0" w:color="auto"/>
        <w:bottom w:val="none" w:sz="0" w:space="0" w:color="auto"/>
        <w:right w:val="none" w:sz="0" w:space="0" w:color="auto"/>
      </w:divBdr>
    </w:div>
    <w:div w:id="509684166">
      <w:bodyDiv w:val="1"/>
      <w:marLeft w:val="0"/>
      <w:marRight w:val="0"/>
      <w:marTop w:val="0"/>
      <w:marBottom w:val="0"/>
      <w:divBdr>
        <w:top w:val="none" w:sz="0" w:space="0" w:color="auto"/>
        <w:left w:val="none" w:sz="0" w:space="0" w:color="auto"/>
        <w:bottom w:val="none" w:sz="0" w:space="0" w:color="auto"/>
        <w:right w:val="none" w:sz="0" w:space="0" w:color="auto"/>
      </w:divBdr>
    </w:div>
    <w:div w:id="522399075">
      <w:bodyDiv w:val="1"/>
      <w:marLeft w:val="0"/>
      <w:marRight w:val="0"/>
      <w:marTop w:val="0"/>
      <w:marBottom w:val="0"/>
      <w:divBdr>
        <w:top w:val="none" w:sz="0" w:space="0" w:color="auto"/>
        <w:left w:val="none" w:sz="0" w:space="0" w:color="auto"/>
        <w:bottom w:val="none" w:sz="0" w:space="0" w:color="auto"/>
        <w:right w:val="none" w:sz="0" w:space="0" w:color="auto"/>
      </w:divBdr>
    </w:div>
    <w:div w:id="580067285">
      <w:bodyDiv w:val="1"/>
      <w:marLeft w:val="0"/>
      <w:marRight w:val="0"/>
      <w:marTop w:val="0"/>
      <w:marBottom w:val="0"/>
      <w:divBdr>
        <w:top w:val="none" w:sz="0" w:space="0" w:color="auto"/>
        <w:left w:val="none" w:sz="0" w:space="0" w:color="auto"/>
        <w:bottom w:val="none" w:sz="0" w:space="0" w:color="auto"/>
        <w:right w:val="none" w:sz="0" w:space="0" w:color="auto"/>
      </w:divBdr>
      <w:divsChild>
        <w:div w:id="246119170">
          <w:marLeft w:val="0"/>
          <w:marRight w:val="0"/>
          <w:marTop w:val="0"/>
          <w:marBottom w:val="0"/>
          <w:divBdr>
            <w:top w:val="none" w:sz="0" w:space="0" w:color="auto"/>
            <w:left w:val="none" w:sz="0" w:space="0" w:color="auto"/>
            <w:bottom w:val="none" w:sz="0" w:space="0" w:color="auto"/>
            <w:right w:val="none" w:sz="0" w:space="0" w:color="auto"/>
          </w:divBdr>
          <w:divsChild>
            <w:div w:id="665599231">
              <w:marLeft w:val="0"/>
              <w:marRight w:val="0"/>
              <w:marTop w:val="0"/>
              <w:marBottom w:val="0"/>
              <w:divBdr>
                <w:top w:val="none" w:sz="0" w:space="0" w:color="auto"/>
                <w:left w:val="none" w:sz="0" w:space="0" w:color="auto"/>
                <w:bottom w:val="none" w:sz="0" w:space="0" w:color="auto"/>
                <w:right w:val="none" w:sz="0" w:space="0" w:color="auto"/>
              </w:divBdr>
              <w:divsChild>
                <w:div w:id="250743703">
                  <w:marLeft w:val="0"/>
                  <w:marRight w:val="0"/>
                  <w:marTop w:val="0"/>
                  <w:marBottom w:val="0"/>
                  <w:divBdr>
                    <w:top w:val="none" w:sz="0" w:space="0" w:color="auto"/>
                    <w:left w:val="none" w:sz="0" w:space="0" w:color="auto"/>
                    <w:bottom w:val="none" w:sz="0" w:space="0" w:color="auto"/>
                    <w:right w:val="none" w:sz="0" w:space="0" w:color="auto"/>
                  </w:divBdr>
                  <w:divsChild>
                    <w:div w:id="1200358934">
                      <w:marLeft w:val="0"/>
                      <w:marRight w:val="0"/>
                      <w:marTop w:val="0"/>
                      <w:marBottom w:val="0"/>
                      <w:divBdr>
                        <w:top w:val="none" w:sz="0" w:space="0" w:color="auto"/>
                        <w:left w:val="none" w:sz="0" w:space="0" w:color="auto"/>
                        <w:bottom w:val="none" w:sz="0" w:space="0" w:color="auto"/>
                        <w:right w:val="none" w:sz="0" w:space="0" w:color="auto"/>
                      </w:divBdr>
                      <w:divsChild>
                        <w:div w:id="1610579328">
                          <w:marLeft w:val="0"/>
                          <w:marRight w:val="0"/>
                          <w:marTop w:val="0"/>
                          <w:marBottom w:val="0"/>
                          <w:divBdr>
                            <w:top w:val="none" w:sz="0" w:space="0" w:color="auto"/>
                            <w:left w:val="none" w:sz="0" w:space="0" w:color="auto"/>
                            <w:bottom w:val="none" w:sz="0" w:space="0" w:color="auto"/>
                            <w:right w:val="none" w:sz="0" w:space="0" w:color="auto"/>
                          </w:divBdr>
                          <w:divsChild>
                            <w:div w:id="2002611407">
                              <w:marLeft w:val="0"/>
                              <w:marRight w:val="0"/>
                              <w:marTop w:val="0"/>
                              <w:marBottom w:val="0"/>
                              <w:divBdr>
                                <w:top w:val="none" w:sz="0" w:space="0" w:color="auto"/>
                                <w:left w:val="none" w:sz="0" w:space="0" w:color="auto"/>
                                <w:bottom w:val="none" w:sz="0" w:space="0" w:color="auto"/>
                                <w:right w:val="none" w:sz="0" w:space="0" w:color="auto"/>
                              </w:divBdr>
                              <w:divsChild>
                                <w:div w:id="690377663">
                                  <w:marLeft w:val="0"/>
                                  <w:marRight w:val="0"/>
                                  <w:marTop w:val="0"/>
                                  <w:marBottom w:val="0"/>
                                  <w:divBdr>
                                    <w:top w:val="none" w:sz="0" w:space="0" w:color="auto"/>
                                    <w:left w:val="none" w:sz="0" w:space="0" w:color="auto"/>
                                    <w:bottom w:val="none" w:sz="0" w:space="0" w:color="auto"/>
                                    <w:right w:val="none" w:sz="0" w:space="0" w:color="auto"/>
                                  </w:divBdr>
                                  <w:divsChild>
                                    <w:div w:id="34178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8511751">
      <w:bodyDiv w:val="1"/>
      <w:marLeft w:val="0"/>
      <w:marRight w:val="0"/>
      <w:marTop w:val="0"/>
      <w:marBottom w:val="0"/>
      <w:divBdr>
        <w:top w:val="none" w:sz="0" w:space="0" w:color="auto"/>
        <w:left w:val="none" w:sz="0" w:space="0" w:color="auto"/>
        <w:bottom w:val="none" w:sz="0" w:space="0" w:color="auto"/>
        <w:right w:val="none" w:sz="0" w:space="0" w:color="auto"/>
      </w:divBdr>
    </w:div>
    <w:div w:id="633829024">
      <w:bodyDiv w:val="1"/>
      <w:marLeft w:val="0"/>
      <w:marRight w:val="0"/>
      <w:marTop w:val="0"/>
      <w:marBottom w:val="0"/>
      <w:divBdr>
        <w:top w:val="none" w:sz="0" w:space="0" w:color="auto"/>
        <w:left w:val="none" w:sz="0" w:space="0" w:color="auto"/>
        <w:bottom w:val="none" w:sz="0" w:space="0" w:color="auto"/>
        <w:right w:val="none" w:sz="0" w:space="0" w:color="auto"/>
      </w:divBdr>
      <w:divsChild>
        <w:div w:id="596059717">
          <w:marLeft w:val="0"/>
          <w:marRight w:val="0"/>
          <w:marTop w:val="0"/>
          <w:marBottom w:val="0"/>
          <w:divBdr>
            <w:top w:val="none" w:sz="0" w:space="0" w:color="auto"/>
            <w:left w:val="none" w:sz="0" w:space="0" w:color="auto"/>
            <w:bottom w:val="none" w:sz="0" w:space="0" w:color="auto"/>
            <w:right w:val="none" w:sz="0" w:space="0" w:color="auto"/>
          </w:divBdr>
          <w:divsChild>
            <w:div w:id="546911250">
              <w:marLeft w:val="0"/>
              <w:marRight w:val="0"/>
              <w:marTop w:val="0"/>
              <w:marBottom w:val="0"/>
              <w:divBdr>
                <w:top w:val="none" w:sz="0" w:space="0" w:color="auto"/>
                <w:left w:val="none" w:sz="0" w:space="0" w:color="auto"/>
                <w:bottom w:val="none" w:sz="0" w:space="0" w:color="auto"/>
                <w:right w:val="none" w:sz="0" w:space="0" w:color="auto"/>
              </w:divBdr>
              <w:divsChild>
                <w:div w:id="2002193106">
                  <w:marLeft w:val="0"/>
                  <w:marRight w:val="0"/>
                  <w:marTop w:val="0"/>
                  <w:marBottom w:val="0"/>
                  <w:divBdr>
                    <w:top w:val="none" w:sz="0" w:space="0" w:color="auto"/>
                    <w:left w:val="none" w:sz="0" w:space="0" w:color="auto"/>
                    <w:bottom w:val="none" w:sz="0" w:space="0" w:color="auto"/>
                    <w:right w:val="none" w:sz="0" w:space="0" w:color="auto"/>
                  </w:divBdr>
                  <w:divsChild>
                    <w:div w:id="573734310">
                      <w:marLeft w:val="0"/>
                      <w:marRight w:val="0"/>
                      <w:marTop w:val="0"/>
                      <w:marBottom w:val="0"/>
                      <w:divBdr>
                        <w:top w:val="none" w:sz="0" w:space="0" w:color="auto"/>
                        <w:left w:val="none" w:sz="0" w:space="0" w:color="auto"/>
                        <w:bottom w:val="none" w:sz="0" w:space="0" w:color="auto"/>
                        <w:right w:val="none" w:sz="0" w:space="0" w:color="auto"/>
                      </w:divBdr>
                      <w:divsChild>
                        <w:div w:id="1146970256">
                          <w:marLeft w:val="0"/>
                          <w:marRight w:val="0"/>
                          <w:marTop w:val="0"/>
                          <w:marBottom w:val="0"/>
                          <w:divBdr>
                            <w:top w:val="none" w:sz="0" w:space="0" w:color="auto"/>
                            <w:left w:val="none" w:sz="0" w:space="0" w:color="auto"/>
                            <w:bottom w:val="none" w:sz="0" w:space="0" w:color="auto"/>
                            <w:right w:val="none" w:sz="0" w:space="0" w:color="auto"/>
                          </w:divBdr>
                          <w:divsChild>
                            <w:div w:id="122770139">
                              <w:marLeft w:val="0"/>
                              <w:marRight w:val="0"/>
                              <w:marTop w:val="0"/>
                              <w:marBottom w:val="0"/>
                              <w:divBdr>
                                <w:top w:val="none" w:sz="0" w:space="0" w:color="auto"/>
                                <w:left w:val="none" w:sz="0" w:space="0" w:color="auto"/>
                                <w:bottom w:val="none" w:sz="0" w:space="0" w:color="auto"/>
                                <w:right w:val="none" w:sz="0" w:space="0" w:color="auto"/>
                              </w:divBdr>
                              <w:divsChild>
                                <w:div w:id="1115714882">
                                  <w:marLeft w:val="0"/>
                                  <w:marRight w:val="0"/>
                                  <w:marTop w:val="0"/>
                                  <w:marBottom w:val="0"/>
                                  <w:divBdr>
                                    <w:top w:val="none" w:sz="0" w:space="0" w:color="auto"/>
                                    <w:left w:val="none" w:sz="0" w:space="0" w:color="auto"/>
                                    <w:bottom w:val="none" w:sz="0" w:space="0" w:color="auto"/>
                                    <w:right w:val="none" w:sz="0" w:space="0" w:color="auto"/>
                                  </w:divBdr>
                                  <w:divsChild>
                                    <w:div w:id="102775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5745907">
      <w:bodyDiv w:val="1"/>
      <w:marLeft w:val="0"/>
      <w:marRight w:val="0"/>
      <w:marTop w:val="0"/>
      <w:marBottom w:val="0"/>
      <w:divBdr>
        <w:top w:val="none" w:sz="0" w:space="0" w:color="auto"/>
        <w:left w:val="none" w:sz="0" w:space="0" w:color="auto"/>
        <w:bottom w:val="none" w:sz="0" w:space="0" w:color="auto"/>
        <w:right w:val="none" w:sz="0" w:space="0" w:color="auto"/>
      </w:divBdr>
    </w:div>
    <w:div w:id="755639604">
      <w:bodyDiv w:val="1"/>
      <w:marLeft w:val="0"/>
      <w:marRight w:val="0"/>
      <w:marTop w:val="0"/>
      <w:marBottom w:val="0"/>
      <w:divBdr>
        <w:top w:val="none" w:sz="0" w:space="0" w:color="auto"/>
        <w:left w:val="none" w:sz="0" w:space="0" w:color="auto"/>
        <w:bottom w:val="none" w:sz="0" w:space="0" w:color="auto"/>
        <w:right w:val="none" w:sz="0" w:space="0" w:color="auto"/>
      </w:divBdr>
    </w:div>
    <w:div w:id="832719700">
      <w:bodyDiv w:val="1"/>
      <w:marLeft w:val="0"/>
      <w:marRight w:val="0"/>
      <w:marTop w:val="0"/>
      <w:marBottom w:val="0"/>
      <w:divBdr>
        <w:top w:val="none" w:sz="0" w:space="0" w:color="auto"/>
        <w:left w:val="none" w:sz="0" w:space="0" w:color="auto"/>
        <w:bottom w:val="none" w:sz="0" w:space="0" w:color="auto"/>
        <w:right w:val="none" w:sz="0" w:space="0" w:color="auto"/>
      </w:divBdr>
    </w:div>
    <w:div w:id="907499482">
      <w:bodyDiv w:val="1"/>
      <w:marLeft w:val="0"/>
      <w:marRight w:val="0"/>
      <w:marTop w:val="0"/>
      <w:marBottom w:val="0"/>
      <w:divBdr>
        <w:top w:val="none" w:sz="0" w:space="0" w:color="auto"/>
        <w:left w:val="none" w:sz="0" w:space="0" w:color="auto"/>
        <w:bottom w:val="none" w:sz="0" w:space="0" w:color="auto"/>
        <w:right w:val="none" w:sz="0" w:space="0" w:color="auto"/>
      </w:divBdr>
    </w:div>
    <w:div w:id="994453126">
      <w:bodyDiv w:val="1"/>
      <w:marLeft w:val="0"/>
      <w:marRight w:val="0"/>
      <w:marTop w:val="0"/>
      <w:marBottom w:val="0"/>
      <w:divBdr>
        <w:top w:val="none" w:sz="0" w:space="0" w:color="auto"/>
        <w:left w:val="none" w:sz="0" w:space="0" w:color="auto"/>
        <w:bottom w:val="none" w:sz="0" w:space="0" w:color="auto"/>
        <w:right w:val="none" w:sz="0" w:space="0" w:color="auto"/>
      </w:divBdr>
    </w:div>
    <w:div w:id="998919278">
      <w:bodyDiv w:val="1"/>
      <w:marLeft w:val="0"/>
      <w:marRight w:val="0"/>
      <w:marTop w:val="0"/>
      <w:marBottom w:val="0"/>
      <w:divBdr>
        <w:top w:val="none" w:sz="0" w:space="0" w:color="auto"/>
        <w:left w:val="none" w:sz="0" w:space="0" w:color="auto"/>
        <w:bottom w:val="none" w:sz="0" w:space="0" w:color="auto"/>
        <w:right w:val="none" w:sz="0" w:space="0" w:color="auto"/>
      </w:divBdr>
    </w:div>
    <w:div w:id="1026827436">
      <w:bodyDiv w:val="1"/>
      <w:marLeft w:val="0"/>
      <w:marRight w:val="0"/>
      <w:marTop w:val="0"/>
      <w:marBottom w:val="0"/>
      <w:divBdr>
        <w:top w:val="none" w:sz="0" w:space="0" w:color="auto"/>
        <w:left w:val="none" w:sz="0" w:space="0" w:color="auto"/>
        <w:bottom w:val="none" w:sz="0" w:space="0" w:color="auto"/>
        <w:right w:val="none" w:sz="0" w:space="0" w:color="auto"/>
      </w:divBdr>
    </w:div>
    <w:div w:id="1134905589">
      <w:bodyDiv w:val="1"/>
      <w:marLeft w:val="0"/>
      <w:marRight w:val="0"/>
      <w:marTop w:val="0"/>
      <w:marBottom w:val="0"/>
      <w:divBdr>
        <w:top w:val="none" w:sz="0" w:space="0" w:color="auto"/>
        <w:left w:val="none" w:sz="0" w:space="0" w:color="auto"/>
        <w:bottom w:val="none" w:sz="0" w:space="0" w:color="auto"/>
        <w:right w:val="none" w:sz="0" w:space="0" w:color="auto"/>
      </w:divBdr>
    </w:div>
    <w:div w:id="1156651741">
      <w:bodyDiv w:val="1"/>
      <w:marLeft w:val="0"/>
      <w:marRight w:val="0"/>
      <w:marTop w:val="0"/>
      <w:marBottom w:val="0"/>
      <w:divBdr>
        <w:top w:val="none" w:sz="0" w:space="0" w:color="auto"/>
        <w:left w:val="none" w:sz="0" w:space="0" w:color="auto"/>
        <w:bottom w:val="none" w:sz="0" w:space="0" w:color="auto"/>
        <w:right w:val="none" w:sz="0" w:space="0" w:color="auto"/>
      </w:divBdr>
    </w:div>
    <w:div w:id="1159805278">
      <w:bodyDiv w:val="1"/>
      <w:marLeft w:val="0"/>
      <w:marRight w:val="0"/>
      <w:marTop w:val="0"/>
      <w:marBottom w:val="0"/>
      <w:divBdr>
        <w:top w:val="none" w:sz="0" w:space="0" w:color="auto"/>
        <w:left w:val="none" w:sz="0" w:space="0" w:color="auto"/>
        <w:bottom w:val="none" w:sz="0" w:space="0" w:color="auto"/>
        <w:right w:val="none" w:sz="0" w:space="0" w:color="auto"/>
      </w:divBdr>
    </w:div>
    <w:div w:id="1295984212">
      <w:bodyDiv w:val="1"/>
      <w:marLeft w:val="0"/>
      <w:marRight w:val="0"/>
      <w:marTop w:val="0"/>
      <w:marBottom w:val="0"/>
      <w:divBdr>
        <w:top w:val="none" w:sz="0" w:space="0" w:color="auto"/>
        <w:left w:val="none" w:sz="0" w:space="0" w:color="auto"/>
        <w:bottom w:val="none" w:sz="0" w:space="0" w:color="auto"/>
        <w:right w:val="none" w:sz="0" w:space="0" w:color="auto"/>
      </w:divBdr>
    </w:div>
    <w:div w:id="1356538249">
      <w:bodyDiv w:val="1"/>
      <w:marLeft w:val="0"/>
      <w:marRight w:val="0"/>
      <w:marTop w:val="0"/>
      <w:marBottom w:val="0"/>
      <w:divBdr>
        <w:top w:val="none" w:sz="0" w:space="0" w:color="auto"/>
        <w:left w:val="none" w:sz="0" w:space="0" w:color="auto"/>
        <w:bottom w:val="none" w:sz="0" w:space="0" w:color="auto"/>
        <w:right w:val="none" w:sz="0" w:space="0" w:color="auto"/>
      </w:divBdr>
    </w:div>
    <w:div w:id="1356612829">
      <w:bodyDiv w:val="1"/>
      <w:marLeft w:val="0"/>
      <w:marRight w:val="0"/>
      <w:marTop w:val="0"/>
      <w:marBottom w:val="0"/>
      <w:divBdr>
        <w:top w:val="none" w:sz="0" w:space="0" w:color="auto"/>
        <w:left w:val="none" w:sz="0" w:space="0" w:color="auto"/>
        <w:bottom w:val="none" w:sz="0" w:space="0" w:color="auto"/>
        <w:right w:val="none" w:sz="0" w:space="0" w:color="auto"/>
      </w:divBdr>
    </w:div>
    <w:div w:id="1505436684">
      <w:bodyDiv w:val="1"/>
      <w:marLeft w:val="0"/>
      <w:marRight w:val="0"/>
      <w:marTop w:val="0"/>
      <w:marBottom w:val="0"/>
      <w:divBdr>
        <w:top w:val="none" w:sz="0" w:space="0" w:color="auto"/>
        <w:left w:val="none" w:sz="0" w:space="0" w:color="auto"/>
        <w:bottom w:val="none" w:sz="0" w:space="0" w:color="auto"/>
        <w:right w:val="none" w:sz="0" w:space="0" w:color="auto"/>
      </w:divBdr>
      <w:divsChild>
        <w:div w:id="807286680">
          <w:marLeft w:val="0"/>
          <w:marRight w:val="0"/>
          <w:marTop w:val="0"/>
          <w:marBottom w:val="0"/>
          <w:divBdr>
            <w:top w:val="none" w:sz="0" w:space="0" w:color="auto"/>
            <w:left w:val="none" w:sz="0" w:space="0" w:color="auto"/>
            <w:bottom w:val="none" w:sz="0" w:space="0" w:color="auto"/>
            <w:right w:val="none" w:sz="0" w:space="0" w:color="auto"/>
          </w:divBdr>
          <w:divsChild>
            <w:div w:id="1358039605">
              <w:marLeft w:val="0"/>
              <w:marRight w:val="0"/>
              <w:marTop w:val="0"/>
              <w:marBottom w:val="0"/>
              <w:divBdr>
                <w:top w:val="none" w:sz="0" w:space="0" w:color="auto"/>
                <w:left w:val="none" w:sz="0" w:space="0" w:color="auto"/>
                <w:bottom w:val="none" w:sz="0" w:space="0" w:color="auto"/>
                <w:right w:val="none" w:sz="0" w:space="0" w:color="auto"/>
              </w:divBdr>
              <w:divsChild>
                <w:div w:id="209809698">
                  <w:marLeft w:val="0"/>
                  <w:marRight w:val="0"/>
                  <w:marTop w:val="0"/>
                  <w:marBottom w:val="0"/>
                  <w:divBdr>
                    <w:top w:val="none" w:sz="0" w:space="0" w:color="auto"/>
                    <w:left w:val="none" w:sz="0" w:space="0" w:color="auto"/>
                    <w:bottom w:val="none" w:sz="0" w:space="0" w:color="auto"/>
                    <w:right w:val="none" w:sz="0" w:space="0" w:color="auto"/>
                  </w:divBdr>
                  <w:divsChild>
                    <w:div w:id="330958825">
                      <w:marLeft w:val="0"/>
                      <w:marRight w:val="0"/>
                      <w:marTop w:val="0"/>
                      <w:marBottom w:val="0"/>
                      <w:divBdr>
                        <w:top w:val="none" w:sz="0" w:space="0" w:color="auto"/>
                        <w:left w:val="none" w:sz="0" w:space="0" w:color="auto"/>
                        <w:bottom w:val="none" w:sz="0" w:space="0" w:color="auto"/>
                        <w:right w:val="none" w:sz="0" w:space="0" w:color="auto"/>
                      </w:divBdr>
                      <w:divsChild>
                        <w:div w:id="444542359">
                          <w:marLeft w:val="0"/>
                          <w:marRight w:val="0"/>
                          <w:marTop w:val="0"/>
                          <w:marBottom w:val="0"/>
                          <w:divBdr>
                            <w:top w:val="none" w:sz="0" w:space="0" w:color="auto"/>
                            <w:left w:val="none" w:sz="0" w:space="0" w:color="auto"/>
                            <w:bottom w:val="none" w:sz="0" w:space="0" w:color="auto"/>
                            <w:right w:val="none" w:sz="0" w:space="0" w:color="auto"/>
                          </w:divBdr>
                          <w:divsChild>
                            <w:div w:id="1854412272">
                              <w:marLeft w:val="0"/>
                              <w:marRight w:val="0"/>
                              <w:marTop w:val="0"/>
                              <w:marBottom w:val="0"/>
                              <w:divBdr>
                                <w:top w:val="none" w:sz="0" w:space="0" w:color="auto"/>
                                <w:left w:val="none" w:sz="0" w:space="0" w:color="auto"/>
                                <w:bottom w:val="none" w:sz="0" w:space="0" w:color="auto"/>
                                <w:right w:val="none" w:sz="0" w:space="0" w:color="auto"/>
                              </w:divBdr>
                              <w:divsChild>
                                <w:div w:id="992634940">
                                  <w:marLeft w:val="0"/>
                                  <w:marRight w:val="0"/>
                                  <w:marTop w:val="0"/>
                                  <w:marBottom w:val="0"/>
                                  <w:divBdr>
                                    <w:top w:val="none" w:sz="0" w:space="0" w:color="auto"/>
                                    <w:left w:val="none" w:sz="0" w:space="0" w:color="auto"/>
                                    <w:bottom w:val="none" w:sz="0" w:space="0" w:color="auto"/>
                                    <w:right w:val="none" w:sz="0" w:space="0" w:color="auto"/>
                                  </w:divBdr>
                                  <w:divsChild>
                                    <w:div w:id="496264501">
                                      <w:marLeft w:val="0"/>
                                      <w:marRight w:val="0"/>
                                      <w:marTop w:val="0"/>
                                      <w:marBottom w:val="0"/>
                                      <w:divBdr>
                                        <w:top w:val="none" w:sz="0" w:space="0" w:color="auto"/>
                                        <w:left w:val="none" w:sz="0" w:space="0" w:color="auto"/>
                                        <w:bottom w:val="none" w:sz="0" w:space="0" w:color="auto"/>
                                        <w:right w:val="none" w:sz="0" w:space="0" w:color="auto"/>
                                      </w:divBdr>
                                      <w:divsChild>
                                        <w:div w:id="562637838">
                                          <w:marLeft w:val="0"/>
                                          <w:marRight w:val="0"/>
                                          <w:marTop w:val="0"/>
                                          <w:marBottom w:val="0"/>
                                          <w:divBdr>
                                            <w:top w:val="none" w:sz="0" w:space="0" w:color="auto"/>
                                            <w:left w:val="none" w:sz="0" w:space="0" w:color="auto"/>
                                            <w:bottom w:val="none" w:sz="0" w:space="0" w:color="auto"/>
                                            <w:right w:val="none" w:sz="0" w:space="0" w:color="auto"/>
                                          </w:divBdr>
                                          <w:divsChild>
                                            <w:div w:id="1651132929">
                                              <w:marLeft w:val="0"/>
                                              <w:marRight w:val="0"/>
                                              <w:marTop w:val="0"/>
                                              <w:marBottom w:val="0"/>
                                              <w:divBdr>
                                                <w:top w:val="none" w:sz="0" w:space="0" w:color="auto"/>
                                                <w:left w:val="none" w:sz="0" w:space="0" w:color="auto"/>
                                                <w:bottom w:val="none" w:sz="0" w:space="0" w:color="auto"/>
                                                <w:right w:val="none" w:sz="0" w:space="0" w:color="auto"/>
                                              </w:divBdr>
                                              <w:divsChild>
                                                <w:div w:id="234705761">
                                                  <w:marLeft w:val="0"/>
                                                  <w:marRight w:val="0"/>
                                                  <w:marTop w:val="0"/>
                                                  <w:marBottom w:val="0"/>
                                                  <w:divBdr>
                                                    <w:top w:val="none" w:sz="0" w:space="0" w:color="auto"/>
                                                    <w:left w:val="none" w:sz="0" w:space="0" w:color="auto"/>
                                                    <w:bottom w:val="none" w:sz="0" w:space="0" w:color="auto"/>
                                                    <w:right w:val="none" w:sz="0" w:space="0" w:color="auto"/>
                                                  </w:divBdr>
                                                  <w:divsChild>
                                                    <w:div w:id="9333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7535244">
          <w:marLeft w:val="0"/>
          <w:marRight w:val="0"/>
          <w:marTop w:val="0"/>
          <w:marBottom w:val="0"/>
          <w:divBdr>
            <w:top w:val="none" w:sz="0" w:space="0" w:color="auto"/>
            <w:left w:val="none" w:sz="0" w:space="0" w:color="auto"/>
            <w:bottom w:val="none" w:sz="0" w:space="0" w:color="auto"/>
            <w:right w:val="none" w:sz="0" w:space="0" w:color="auto"/>
          </w:divBdr>
          <w:divsChild>
            <w:div w:id="1435588048">
              <w:marLeft w:val="0"/>
              <w:marRight w:val="0"/>
              <w:marTop w:val="0"/>
              <w:marBottom w:val="0"/>
              <w:divBdr>
                <w:top w:val="none" w:sz="0" w:space="0" w:color="auto"/>
                <w:left w:val="none" w:sz="0" w:space="0" w:color="auto"/>
                <w:bottom w:val="none" w:sz="0" w:space="0" w:color="auto"/>
                <w:right w:val="none" w:sz="0" w:space="0" w:color="auto"/>
              </w:divBdr>
              <w:divsChild>
                <w:div w:id="567616880">
                  <w:marLeft w:val="0"/>
                  <w:marRight w:val="0"/>
                  <w:marTop w:val="0"/>
                  <w:marBottom w:val="0"/>
                  <w:divBdr>
                    <w:top w:val="none" w:sz="0" w:space="0" w:color="auto"/>
                    <w:left w:val="none" w:sz="0" w:space="0" w:color="auto"/>
                    <w:bottom w:val="none" w:sz="0" w:space="0" w:color="auto"/>
                    <w:right w:val="none" w:sz="0" w:space="0" w:color="auto"/>
                  </w:divBdr>
                  <w:divsChild>
                    <w:div w:id="140143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980934">
      <w:bodyDiv w:val="1"/>
      <w:marLeft w:val="0"/>
      <w:marRight w:val="0"/>
      <w:marTop w:val="0"/>
      <w:marBottom w:val="0"/>
      <w:divBdr>
        <w:top w:val="none" w:sz="0" w:space="0" w:color="auto"/>
        <w:left w:val="none" w:sz="0" w:space="0" w:color="auto"/>
        <w:bottom w:val="none" w:sz="0" w:space="0" w:color="auto"/>
        <w:right w:val="none" w:sz="0" w:space="0" w:color="auto"/>
      </w:divBdr>
    </w:div>
    <w:div w:id="1604071629">
      <w:bodyDiv w:val="1"/>
      <w:marLeft w:val="0"/>
      <w:marRight w:val="0"/>
      <w:marTop w:val="0"/>
      <w:marBottom w:val="0"/>
      <w:divBdr>
        <w:top w:val="none" w:sz="0" w:space="0" w:color="auto"/>
        <w:left w:val="none" w:sz="0" w:space="0" w:color="auto"/>
        <w:bottom w:val="none" w:sz="0" w:space="0" w:color="auto"/>
        <w:right w:val="none" w:sz="0" w:space="0" w:color="auto"/>
      </w:divBdr>
    </w:div>
    <w:div w:id="1609582566">
      <w:bodyDiv w:val="1"/>
      <w:marLeft w:val="0"/>
      <w:marRight w:val="0"/>
      <w:marTop w:val="0"/>
      <w:marBottom w:val="0"/>
      <w:divBdr>
        <w:top w:val="none" w:sz="0" w:space="0" w:color="auto"/>
        <w:left w:val="none" w:sz="0" w:space="0" w:color="auto"/>
        <w:bottom w:val="none" w:sz="0" w:space="0" w:color="auto"/>
        <w:right w:val="none" w:sz="0" w:space="0" w:color="auto"/>
      </w:divBdr>
    </w:div>
    <w:div w:id="1619986384">
      <w:bodyDiv w:val="1"/>
      <w:marLeft w:val="0"/>
      <w:marRight w:val="0"/>
      <w:marTop w:val="0"/>
      <w:marBottom w:val="0"/>
      <w:divBdr>
        <w:top w:val="none" w:sz="0" w:space="0" w:color="auto"/>
        <w:left w:val="none" w:sz="0" w:space="0" w:color="auto"/>
        <w:bottom w:val="none" w:sz="0" w:space="0" w:color="auto"/>
        <w:right w:val="none" w:sz="0" w:space="0" w:color="auto"/>
      </w:divBdr>
    </w:div>
    <w:div w:id="1726025981">
      <w:bodyDiv w:val="1"/>
      <w:marLeft w:val="0"/>
      <w:marRight w:val="0"/>
      <w:marTop w:val="0"/>
      <w:marBottom w:val="0"/>
      <w:divBdr>
        <w:top w:val="none" w:sz="0" w:space="0" w:color="auto"/>
        <w:left w:val="none" w:sz="0" w:space="0" w:color="auto"/>
        <w:bottom w:val="none" w:sz="0" w:space="0" w:color="auto"/>
        <w:right w:val="none" w:sz="0" w:space="0" w:color="auto"/>
      </w:divBdr>
    </w:div>
    <w:div w:id="1740327503">
      <w:bodyDiv w:val="1"/>
      <w:marLeft w:val="0"/>
      <w:marRight w:val="0"/>
      <w:marTop w:val="0"/>
      <w:marBottom w:val="0"/>
      <w:divBdr>
        <w:top w:val="none" w:sz="0" w:space="0" w:color="auto"/>
        <w:left w:val="none" w:sz="0" w:space="0" w:color="auto"/>
        <w:bottom w:val="none" w:sz="0" w:space="0" w:color="auto"/>
        <w:right w:val="none" w:sz="0" w:space="0" w:color="auto"/>
      </w:divBdr>
      <w:divsChild>
        <w:div w:id="1615015321">
          <w:marLeft w:val="0"/>
          <w:marRight w:val="0"/>
          <w:marTop w:val="0"/>
          <w:marBottom w:val="0"/>
          <w:divBdr>
            <w:top w:val="none" w:sz="0" w:space="0" w:color="auto"/>
            <w:left w:val="none" w:sz="0" w:space="0" w:color="auto"/>
            <w:bottom w:val="none" w:sz="0" w:space="0" w:color="auto"/>
            <w:right w:val="none" w:sz="0" w:space="0" w:color="auto"/>
          </w:divBdr>
          <w:divsChild>
            <w:div w:id="1736468236">
              <w:marLeft w:val="0"/>
              <w:marRight w:val="0"/>
              <w:marTop w:val="0"/>
              <w:marBottom w:val="0"/>
              <w:divBdr>
                <w:top w:val="none" w:sz="0" w:space="0" w:color="auto"/>
                <w:left w:val="none" w:sz="0" w:space="0" w:color="auto"/>
                <w:bottom w:val="none" w:sz="0" w:space="0" w:color="auto"/>
                <w:right w:val="none" w:sz="0" w:space="0" w:color="auto"/>
              </w:divBdr>
              <w:divsChild>
                <w:div w:id="781388994">
                  <w:marLeft w:val="0"/>
                  <w:marRight w:val="0"/>
                  <w:marTop w:val="0"/>
                  <w:marBottom w:val="0"/>
                  <w:divBdr>
                    <w:top w:val="none" w:sz="0" w:space="0" w:color="auto"/>
                    <w:left w:val="none" w:sz="0" w:space="0" w:color="auto"/>
                    <w:bottom w:val="none" w:sz="0" w:space="0" w:color="auto"/>
                    <w:right w:val="none" w:sz="0" w:space="0" w:color="auto"/>
                  </w:divBdr>
                  <w:divsChild>
                    <w:div w:id="1475026140">
                      <w:marLeft w:val="0"/>
                      <w:marRight w:val="0"/>
                      <w:marTop w:val="0"/>
                      <w:marBottom w:val="0"/>
                      <w:divBdr>
                        <w:top w:val="none" w:sz="0" w:space="0" w:color="auto"/>
                        <w:left w:val="none" w:sz="0" w:space="0" w:color="auto"/>
                        <w:bottom w:val="none" w:sz="0" w:space="0" w:color="auto"/>
                        <w:right w:val="none" w:sz="0" w:space="0" w:color="auto"/>
                      </w:divBdr>
                      <w:divsChild>
                        <w:div w:id="969289763">
                          <w:marLeft w:val="0"/>
                          <w:marRight w:val="0"/>
                          <w:marTop w:val="0"/>
                          <w:marBottom w:val="0"/>
                          <w:divBdr>
                            <w:top w:val="none" w:sz="0" w:space="0" w:color="auto"/>
                            <w:left w:val="none" w:sz="0" w:space="0" w:color="auto"/>
                            <w:bottom w:val="none" w:sz="0" w:space="0" w:color="auto"/>
                            <w:right w:val="none" w:sz="0" w:space="0" w:color="auto"/>
                          </w:divBdr>
                          <w:divsChild>
                            <w:div w:id="902715423">
                              <w:marLeft w:val="0"/>
                              <w:marRight w:val="0"/>
                              <w:marTop w:val="0"/>
                              <w:marBottom w:val="0"/>
                              <w:divBdr>
                                <w:top w:val="none" w:sz="0" w:space="0" w:color="auto"/>
                                <w:left w:val="none" w:sz="0" w:space="0" w:color="auto"/>
                                <w:bottom w:val="none" w:sz="0" w:space="0" w:color="auto"/>
                                <w:right w:val="none" w:sz="0" w:space="0" w:color="auto"/>
                              </w:divBdr>
                              <w:divsChild>
                                <w:div w:id="48431159">
                                  <w:marLeft w:val="0"/>
                                  <w:marRight w:val="0"/>
                                  <w:marTop w:val="0"/>
                                  <w:marBottom w:val="0"/>
                                  <w:divBdr>
                                    <w:top w:val="none" w:sz="0" w:space="0" w:color="auto"/>
                                    <w:left w:val="none" w:sz="0" w:space="0" w:color="auto"/>
                                    <w:bottom w:val="none" w:sz="0" w:space="0" w:color="auto"/>
                                    <w:right w:val="none" w:sz="0" w:space="0" w:color="auto"/>
                                  </w:divBdr>
                                  <w:divsChild>
                                    <w:div w:id="956647115">
                                      <w:marLeft w:val="0"/>
                                      <w:marRight w:val="0"/>
                                      <w:marTop w:val="0"/>
                                      <w:marBottom w:val="0"/>
                                      <w:divBdr>
                                        <w:top w:val="none" w:sz="0" w:space="0" w:color="auto"/>
                                        <w:left w:val="none" w:sz="0" w:space="0" w:color="auto"/>
                                        <w:bottom w:val="none" w:sz="0" w:space="0" w:color="auto"/>
                                        <w:right w:val="none" w:sz="0" w:space="0" w:color="auto"/>
                                      </w:divBdr>
                                      <w:divsChild>
                                        <w:div w:id="511530141">
                                          <w:marLeft w:val="0"/>
                                          <w:marRight w:val="0"/>
                                          <w:marTop w:val="0"/>
                                          <w:marBottom w:val="0"/>
                                          <w:divBdr>
                                            <w:top w:val="none" w:sz="0" w:space="0" w:color="auto"/>
                                            <w:left w:val="none" w:sz="0" w:space="0" w:color="auto"/>
                                            <w:bottom w:val="none" w:sz="0" w:space="0" w:color="auto"/>
                                            <w:right w:val="none" w:sz="0" w:space="0" w:color="auto"/>
                                          </w:divBdr>
                                          <w:divsChild>
                                            <w:div w:id="257059665">
                                              <w:marLeft w:val="0"/>
                                              <w:marRight w:val="0"/>
                                              <w:marTop w:val="0"/>
                                              <w:marBottom w:val="0"/>
                                              <w:divBdr>
                                                <w:top w:val="none" w:sz="0" w:space="0" w:color="auto"/>
                                                <w:left w:val="none" w:sz="0" w:space="0" w:color="auto"/>
                                                <w:bottom w:val="none" w:sz="0" w:space="0" w:color="auto"/>
                                                <w:right w:val="none" w:sz="0" w:space="0" w:color="auto"/>
                                              </w:divBdr>
                                              <w:divsChild>
                                                <w:div w:id="932394855">
                                                  <w:marLeft w:val="0"/>
                                                  <w:marRight w:val="0"/>
                                                  <w:marTop w:val="0"/>
                                                  <w:marBottom w:val="0"/>
                                                  <w:divBdr>
                                                    <w:top w:val="none" w:sz="0" w:space="0" w:color="auto"/>
                                                    <w:left w:val="none" w:sz="0" w:space="0" w:color="auto"/>
                                                    <w:bottom w:val="none" w:sz="0" w:space="0" w:color="auto"/>
                                                    <w:right w:val="none" w:sz="0" w:space="0" w:color="auto"/>
                                                  </w:divBdr>
                                                  <w:divsChild>
                                                    <w:div w:id="211473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281932">
          <w:marLeft w:val="0"/>
          <w:marRight w:val="0"/>
          <w:marTop w:val="0"/>
          <w:marBottom w:val="0"/>
          <w:divBdr>
            <w:top w:val="none" w:sz="0" w:space="0" w:color="auto"/>
            <w:left w:val="none" w:sz="0" w:space="0" w:color="auto"/>
            <w:bottom w:val="none" w:sz="0" w:space="0" w:color="auto"/>
            <w:right w:val="none" w:sz="0" w:space="0" w:color="auto"/>
          </w:divBdr>
          <w:divsChild>
            <w:div w:id="1218861249">
              <w:marLeft w:val="0"/>
              <w:marRight w:val="0"/>
              <w:marTop w:val="0"/>
              <w:marBottom w:val="0"/>
              <w:divBdr>
                <w:top w:val="none" w:sz="0" w:space="0" w:color="auto"/>
                <w:left w:val="none" w:sz="0" w:space="0" w:color="auto"/>
                <w:bottom w:val="none" w:sz="0" w:space="0" w:color="auto"/>
                <w:right w:val="none" w:sz="0" w:space="0" w:color="auto"/>
              </w:divBdr>
              <w:divsChild>
                <w:div w:id="39939638">
                  <w:marLeft w:val="0"/>
                  <w:marRight w:val="0"/>
                  <w:marTop w:val="0"/>
                  <w:marBottom w:val="0"/>
                  <w:divBdr>
                    <w:top w:val="none" w:sz="0" w:space="0" w:color="auto"/>
                    <w:left w:val="none" w:sz="0" w:space="0" w:color="auto"/>
                    <w:bottom w:val="none" w:sz="0" w:space="0" w:color="auto"/>
                    <w:right w:val="none" w:sz="0" w:space="0" w:color="auto"/>
                  </w:divBdr>
                  <w:divsChild>
                    <w:div w:id="42751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872686">
      <w:bodyDiv w:val="1"/>
      <w:marLeft w:val="0"/>
      <w:marRight w:val="0"/>
      <w:marTop w:val="0"/>
      <w:marBottom w:val="0"/>
      <w:divBdr>
        <w:top w:val="none" w:sz="0" w:space="0" w:color="auto"/>
        <w:left w:val="none" w:sz="0" w:space="0" w:color="auto"/>
        <w:bottom w:val="none" w:sz="0" w:space="0" w:color="auto"/>
        <w:right w:val="none" w:sz="0" w:space="0" w:color="auto"/>
      </w:divBdr>
    </w:div>
    <w:div w:id="1775201636">
      <w:bodyDiv w:val="1"/>
      <w:marLeft w:val="0"/>
      <w:marRight w:val="0"/>
      <w:marTop w:val="0"/>
      <w:marBottom w:val="0"/>
      <w:divBdr>
        <w:top w:val="none" w:sz="0" w:space="0" w:color="auto"/>
        <w:left w:val="none" w:sz="0" w:space="0" w:color="auto"/>
        <w:bottom w:val="none" w:sz="0" w:space="0" w:color="auto"/>
        <w:right w:val="none" w:sz="0" w:space="0" w:color="auto"/>
      </w:divBdr>
    </w:div>
    <w:div w:id="1805463005">
      <w:bodyDiv w:val="1"/>
      <w:marLeft w:val="0"/>
      <w:marRight w:val="0"/>
      <w:marTop w:val="0"/>
      <w:marBottom w:val="0"/>
      <w:divBdr>
        <w:top w:val="none" w:sz="0" w:space="0" w:color="auto"/>
        <w:left w:val="none" w:sz="0" w:space="0" w:color="auto"/>
        <w:bottom w:val="none" w:sz="0" w:space="0" w:color="auto"/>
        <w:right w:val="none" w:sz="0" w:space="0" w:color="auto"/>
      </w:divBdr>
    </w:div>
    <w:div w:id="1856723301">
      <w:bodyDiv w:val="1"/>
      <w:marLeft w:val="0"/>
      <w:marRight w:val="0"/>
      <w:marTop w:val="0"/>
      <w:marBottom w:val="0"/>
      <w:divBdr>
        <w:top w:val="none" w:sz="0" w:space="0" w:color="auto"/>
        <w:left w:val="none" w:sz="0" w:space="0" w:color="auto"/>
        <w:bottom w:val="none" w:sz="0" w:space="0" w:color="auto"/>
        <w:right w:val="none" w:sz="0" w:space="0" w:color="auto"/>
      </w:divBdr>
    </w:div>
    <w:div w:id="2019386115">
      <w:bodyDiv w:val="1"/>
      <w:marLeft w:val="0"/>
      <w:marRight w:val="0"/>
      <w:marTop w:val="0"/>
      <w:marBottom w:val="0"/>
      <w:divBdr>
        <w:top w:val="none" w:sz="0" w:space="0" w:color="auto"/>
        <w:left w:val="none" w:sz="0" w:space="0" w:color="auto"/>
        <w:bottom w:val="none" w:sz="0" w:space="0" w:color="auto"/>
        <w:right w:val="none" w:sz="0" w:space="0" w:color="auto"/>
      </w:divBdr>
      <w:divsChild>
        <w:div w:id="994379583">
          <w:marLeft w:val="0"/>
          <w:marRight w:val="0"/>
          <w:marTop w:val="0"/>
          <w:marBottom w:val="0"/>
          <w:divBdr>
            <w:top w:val="none" w:sz="0" w:space="0" w:color="auto"/>
            <w:left w:val="none" w:sz="0" w:space="0" w:color="auto"/>
            <w:bottom w:val="none" w:sz="0" w:space="0" w:color="auto"/>
            <w:right w:val="none" w:sz="0" w:space="0" w:color="auto"/>
          </w:divBdr>
          <w:divsChild>
            <w:div w:id="1130824689">
              <w:marLeft w:val="0"/>
              <w:marRight w:val="0"/>
              <w:marTop w:val="0"/>
              <w:marBottom w:val="0"/>
              <w:divBdr>
                <w:top w:val="none" w:sz="0" w:space="0" w:color="auto"/>
                <w:left w:val="none" w:sz="0" w:space="0" w:color="auto"/>
                <w:bottom w:val="none" w:sz="0" w:space="0" w:color="auto"/>
                <w:right w:val="none" w:sz="0" w:space="0" w:color="auto"/>
              </w:divBdr>
              <w:divsChild>
                <w:div w:id="121196791">
                  <w:marLeft w:val="0"/>
                  <w:marRight w:val="0"/>
                  <w:marTop w:val="0"/>
                  <w:marBottom w:val="0"/>
                  <w:divBdr>
                    <w:top w:val="none" w:sz="0" w:space="0" w:color="auto"/>
                    <w:left w:val="none" w:sz="0" w:space="0" w:color="auto"/>
                    <w:bottom w:val="none" w:sz="0" w:space="0" w:color="auto"/>
                    <w:right w:val="none" w:sz="0" w:space="0" w:color="auto"/>
                  </w:divBdr>
                  <w:divsChild>
                    <w:div w:id="386728086">
                      <w:marLeft w:val="0"/>
                      <w:marRight w:val="0"/>
                      <w:marTop w:val="0"/>
                      <w:marBottom w:val="0"/>
                      <w:divBdr>
                        <w:top w:val="none" w:sz="0" w:space="0" w:color="auto"/>
                        <w:left w:val="none" w:sz="0" w:space="0" w:color="auto"/>
                        <w:bottom w:val="none" w:sz="0" w:space="0" w:color="auto"/>
                        <w:right w:val="none" w:sz="0" w:space="0" w:color="auto"/>
                      </w:divBdr>
                      <w:divsChild>
                        <w:div w:id="209344195">
                          <w:marLeft w:val="0"/>
                          <w:marRight w:val="0"/>
                          <w:marTop w:val="0"/>
                          <w:marBottom w:val="0"/>
                          <w:divBdr>
                            <w:top w:val="none" w:sz="0" w:space="0" w:color="auto"/>
                            <w:left w:val="none" w:sz="0" w:space="0" w:color="auto"/>
                            <w:bottom w:val="none" w:sz="0" w:space="0" w:color="auto"/>
                            <w:right w:val="none" w:sz="0" w:space="0" w:color="auto"/>
                          </w:divBdr>
                          <w:divsChild>
                            <w:div w:id="99447786">
                              <w:marLeft w:val="0"/>
                              <w:marRight w:val="0"/>
                              <w:marTop w:val="0"/>
                              <w:marBottom w:val="0"/>
                              <w:divBdr>
                                <w:top w:val="none" w:sz="0" w:space="0" w:color="auto"/>
                                <w:left w:val="none" w:sz="0" w:space="0" w:color="auto"/>
                                <w:bottom w:val="none" w:sz="0" w:space="0" w:color="auto"/>
                                <w:right w:val="none" w:sz="0" w:space="0" w:color="auto"/>
                              </w:divBdr>
                              <w:divsChild>
                                <w:div w:id="2104062477">
                                  <w:marLeft w:val="0"/>
                                  <w:marRight w:val="0"/>
                                  <w:marTop w:val="0"/>
                                  <w:marBottom w:val="0"/>
                                  <w:divBdr>
                                    <w:top w:val="none" w:sz="0" w:space="0" w:color="auto"/>
                                    <w:left w:val="none" w:sz="0" w:space="0" w:color="auto"/>
                                    <w:bottom w:val="none" w:sz="0" w:space="0" w:color="auto"/>
                                    <w:right w:val="none" w:sz="0" w:space="0" w:color="auto"/>
                                  </w:divBdr>
                                  <w:divsChild>
                                    <w:div w:id="159262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2995658">
      <w:bodyDiv w:val="1"/>
      <w:marLeft w:val="0"/>
      <w:marRight w:val="0"/>
      <w:marTop w:val="0"/>
      <w:marBottom w:val="0"/>
      <w:divBdr>
        <w:top w:val="none" w:sz="0" w:space="0" w:color="auto"/>
        <w:left w:val="none" w:sz="0" w:space="0" w:color="auto"/>
        <w:bottom w:val="none" w:sz="0" w:space="0" w:color="auto"/>
        <w:right w:val="none" w:sz="0" w:space="0" w:color="auto"/>
      </w:divBdr>
    </w:div>
    <w:div w:id="2140875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173D4-666D-4D3E-850F-B06F1B3F0F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923</TotalTime>
  <Pages>10</Pages>
  <Words>1725</Words>
  <Characters>9834</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190</cp:revision>
  <dcterms:created xsi:type="dcterms:W3CDTF">2025-03-01T05:00:00Z</dcterms:created>
  <dcterms:modified xsi:type="dcterms:W3CDTF">2026-06-13T03:51:00Z</dcterms:modified>
</cp:coreProperties>
</file>