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7D856" w14:textId="14C6DB4F" w:rsidR="007848DC" w:rsidRDefault="007848DC" w:rsidP="00C11CE9">
      <w:pPr>
        <w:jc w:val="both"/>
      </w:pPr>
    </w:p>
    <w:p w14:paraId="2BD82012" w14:textId="1D531920" w:rsidR="00733DE5" w:rsidRDefault="00733DE5" w:rsidP="00C11CE9">
      <w:pPr>
        <w:jc w:val="both"/>
      </w:pPr>
    </w:p>
    <w:p w14:paraId="17F79826" w14:textId="1094B423" w:rsidR="00733DE5" w:rsidRDefault="00733DE5" w:rsidP="00C11CE9">
      <w:pPr>
        <w:jc w:val="both"/>
      </w:pPr>
    </w:p>
    <w:p w14:paraId="33CF5D63" w14:textId="353E5B0F" w:rsidR="00733DE5" w:rsidRDefault="00733DE5" w:rsidP="00C11CE9">
      <w:pPr>
        <w:jc w:val="both"/>
      </w:pPr>
    </w:p>
    <w:p w14:paraId="34381BDA" w14:textId="67914605" w:rsidR="00733DE5" w:rsidRDefault="00733DE5" w:rsidP="00C11CE9">
      <w:pPr>
        <w:jc w:val="both"/>
      </w:pPr>
    </w:p>
    <w:p w14:paraId="4B382720" w14:textId="4441D363" w:rsidR="00733DE5" w:rsidRDefault="00733DE5" w:rsidP="00C11CE9">
      <w:pPr>
        <w:jc w:val="both"/>
      </w:pPr>
    </w:p>
    <w:p w14:paraId="2C5751DC" w14:textId="2CEC370B" w:rsidR="00733DE5" w:rsidRDefault="00733DE5" w:rsidP="00C11CE9">
      <w:pPr>
        <w:jc w:val="both"/>
      </w:pPr>
    </w:p>
    <w:p w14:paraId="7D087DD4" w14:textId="49D0303E" w:rsidR="00733DE5" w:rsidRDefault="00733DE5" w:rsidP="00C11CE9">
      <w:pPr>
        <w:jc w:val="both"/>
      </w:pPr>
    </w:p>
    <w:p w14:paraId="52D788AC" w14:textId="31A319A2" w:rsidR="00733DE5" w:rsidRDefault="00733DE5" w:rsidP="00C11CE9">
      <w:pPr>
        <w:jc w:val="both"/>
      </w:pPr>
    </w:p>
    <w:p w14:paraId="591B2BF3" w14:textId="0271E9CA" w:rsidR="00733DE5" w:rsidRDefault="00733DE5" w:rsidP="00C11CE9">
      <w:pPr>
        <w:jc w:val="both"/>
      </w:pPr>
    </w:p>
    <w:p w14:paraId="67229C0F" w14:textId="35C9D5B3" w:rsidR="00733DE5" w:rsidRDefault="00733DE5" w:rsidP="00C11CE9">
      <w:pPr>
        <w:jc w:val="both"/>
      </w:pPr>
    </w:p>
    <w:p w14:paraId="1B18143D" w14:textId="05CD2455" w:rsidR="00733DE5" w:rsidRDefault="00733DE5" w:rsidP="00C11CE9">
      <w:pPr>
        <w:jc w:val="both"/>
      </w:pPr>
    </w:p>
    <w:p w14:paraId="29F77EE3" w14:textId="16CB922D" w:rsidR="00733DE5" w:rsidRDefault="00733DE5" w:rsidP="00C11CE9">
      <w:pPr>
        <w:jc w:val="both"/>
      </w:pPr>
    </w:p>
    <w:p w14:paraId="1AB3754F" w14:textId="71A80A93" w:rsidR="00733DE5" w:rsidRDefault="00733DE5" w:rsidP="00C11CE9">
      <w:pPr>
        <w:jc w:val="both"/>
      </w:pPr>
    </w:p>
    <w:p w14:paraId="56AA900E" w14:textId="68653D3A" w:rsidR="00733DE5" w:rsidRDefault="00733DE5" w:rsidP="00C11CE9">
      <w:pPr>
        <w:jc w:val="both"/>
      </w:pPr>
    </w:p>
    <w:p w14:paraId="0EEAD99A" w14:textId="62AAA243" w:rsidR="00733DE5" w:rsidRDefault="00733DE5" w:rsidP="00C11CE9">
      <w:pPr>
        <w:jc w:val="both"/>
      </w:pPr>
    </w:p>
    <w:p w14:paraId="471FE2D2" w14:textId="2D4D5D25" w:rsidR="00733DE5" w:rsidRDefault="00733DE5" w:rsidP="00C11CE9">
      <w:pPr>
        <w:jc w:val="both"/>
      </w:pPr>
    </w:p>
    <w:p w14:paraId="0BFB1987" w14:textId="3B0F15A7" w:rsidR="00733DE5" w:rsidRDefault="00733DE5" w:rsidP="00C11CE9">
      <w:pPr>
        <w:jc w:val="both"/>
      </w:pPr>
    </w:p>
    <w:p w14:paraId="4CBE77B1" w14:textId="42029AD7" w:rsidR="00733DE5" w:rsidRDefault="00733DE5" w:rsidP="00C11CE9">
      <w:pPr>
        <w:jc w:val="both"/>
      </w:pPr>
    </w:p>
    <w:p w14:paraId="78FB0644" w14:textId="512C4893" w:rsidR="00733DE5" w:rsidRDefault="00733DE5" w:rsidP="00C11CE9">
      <w:pPr>
        <w:jc w:val="both"/>
      </w:pPr>
    </w:p>
    <w:p w14:paraId="2AE92292" w14:textId="4CDFF57C" w:rsidR="00733DE5" w:rsidRDefault="00733DE5" w:rsidP="00C11CE9">
      <w:pPr>
        <w:jc w:val="both"/>
      </w:pPr>
    </w:p>
    <w:p w14:paraId="46D96399" w14:textId="1CCEBE59" w:rsidR="00733DE5" w:rsidRDefault="00733DE5" w:rsidP="00C11CE9">
      <w:pPr>
        <w:jc w:val="both"/>
      </w:pPr>
    </w:p>
    <w:p w14:paraId="42692709" w14:textId="570B61C7" w:rsidR="00733DE5" w:rsidRDefault="00733DE5" w:rsidP="00C11CE9">
      <w:pPr>
        <w:jc w:val="both"/>
      </w:pPr>
    </w:p>
    <w:p w14:paraId="6AB30381" w14:textId="709A6180" w:rsidR="00733DE5" w:rsidRDefault="00733DE5" w:rsidP="00C11CE9">
      <w:pPr>
        <w:jc w:val="both"/>
      </w:pPr>
    </w:p>
    <w:p w14:paraId="6D9B4C15" w14:textId="79C2A0B6" w:rsidR="00733DE5" w:rsidRDefault="00733DE5" w:rsidP="00C11CE9">
      <w:pPr>
        <w:jc w:val="both"/>
      </w:pPr>
    </w:p>
    <w:p w14:paraId="3A9C534A" w14:textId="1A340A63" w:rsidR="00733DE5" w:rsidRDefault="00733DE5" w:rsidP="00C11CE9">
      <w:pPr>
        <w:jc w:val="both"/>
      </w:pPr>
    </w:p>
    <w:p w14:paraId="597F3CE6" w14:textId="01502198" w:rsidR="00733DE5" w:rsidRDefault="00733DE5" w:rsidP="00C11CE9">
      <w:pPr>
        <w:jc w:val="both"/>
      </w:pPr>
    </w:p>
    <w:p w14:paraId="7A25761E" w14:textId="0A315C0E" w:rsidR="00733DE5" w:rsidRDefault="00733DE5" w:rsidP="00C11CE9">
      <w:pPr>
        <w:jc w:val="both"/>
      </w:pPr>
    </w:p>
    <w:p w14:paraId="22A54D8B" w14:textId="3A9C99C6" w:rsidR="00733DE5" w:rsidRDefault="00733DE5" w:rsidP="00C11CE9">
      <w:pPr>
        <w:jc w:val="both"/>
      </w:pPr>
    </w:p>
    <w:p w14:paraId="24C41753" w14:textId="11BF8F31" w:rsidR="00733DE5" w:rsidRDefault="00733DE5" w:rsidP="00C11CE9">
      <w:pPr>
        <w:jc w:val="both"/>
      </w:pPr>
    </w:p>
    <w:p w14:paraId="7EACFEEB" w14:textId="77777777" w:rsidR="001E0674" w:rsidRPr="001E0674" w:rsidRDefault="001E0674" w:rsidP="00C11CE9">
      <w:pPr>
        <w:spacing w:before="100" w:beforeAutospacing="1" w:after="100" w:afterAutospacing="1" w:line="240" w:lineRule="auto"/>
        <w:jc w:val="both"/>
        <w:outlineLvl w:val="1"/>
        <w:rPr>
          <w:rFonts w:ascii="Segoe UI" w:eastAsia="Times New Roman" w:hAnsi="Segoe UI" w:cs="Segoe UI"/>
          <w:b/>
          <w:bCs/>
          <w:sz w:val="32"/>
          <w:szCs w:val="32"/>
        </w:rPr>
      </w:pPr>
      <w:r w:rsidRPr="001E0674">
        <w:rPr>
          <w:rFonts w:ascii="Segoe UI" w:eastAsia="Times New Roman" w:hAnsi="Segoe UI" w:cs="Segoe UI"/>
          <w:b/>
          <w:bCs/>
          <w:sz w:val="32"/>
          <w:szCs w:val="32"/>
        </w:rPr>
        <w:t>Welcome Message</w:t>
      </w:r>
    </w:p>
    <w:p w14:paraId="4DBC6F30" w14:textId="77777777" w:rsidR="001E0674" w:rsidRPr="001E0674" w:rsidRDefault="001E0674" w:rsidP="00C11CE9">
      <w:pPr>
        <w:spacing w:before="100" w:beforeAutospacing="1" w:after="100" w:afterAutospacing="1" w:line="240" w:lineRule="auto"/>
        <w:jc w:val="both"/>
        <w:rPr>
          <w:rFonts w:ascii="Segoe UI" w:eastAsia="Times New Roman" w:hAnsi="Segoe UI" w:cs="Segoe UI"/>
          <w:sz w:val="24"/>
          <w:szCs w:val="24"/>
        </w:rPr>
      </w:pPr>
      <w:r w:rsidRPr="001E0674">
        <w:rPr>
          <w:rFonts w:ascii="Segoe UI" w:eastAsia="Times New Roman" w:hAnsi="Segoe UI" w:cs="Segoe UI"/>
          <w:sz w:val="24"/>
          <w:szCs w:val="24"/>
        </w:rPr>
        <w:t>RS Composite believes that its people are the foundation of its success. This Employee Handbook has been developed to provide clear guidance on workplace standards, employment practices, and shared responsibilities that support a safe, respectful, and productive work environment.</w:t>
      </w:r>
    </w:p>
    <w:p w14:paraId="51025AFB" w14:textId="77777777" w:rsidR="001E0674" w:rsidRPr="001E0674" w:rsidRDefault="001E0674" w:rsidP="00C11CE9">
      <w:pPr>
        <w:spacing w:before="100" w:beforeAutospacing="1" w:after="100" w:afterAutospacing="1" w:line="240" w:lineRule="auto"/>
        <w:jc w:val="both"/>
        <w:rPr>
          <w:rFonts w:ascii="Segoe UI" w:eastAsia="Times New Roman" w:hAnsi="Segoe UI" w:cs="Segoe UI"/>
          <w:sz w:val="24"/>
          <w:szCs w:val="24"/>
        </w:rPr>
      </w:pPr>
      <w:r w:rsidRPr="001E0674">
        <w:rPr>
          <w:rFonts w:ascii="Segoe UI" w:eastAsia="Times New Roman" w:hAnsi="Segoe UI" w:cs="Segoe UI"/>
          <w:sz w:val="24"/>
          <w:szCs w:val="24"/>
        </w:rPr>
        <w:t>The handbook serves as a reference for employees to understand their rights, obligations, and the company’s expectations regarding conduct, performance, health and safety, and ethical behavior. By working together in line with these principles, RS Composite aims to foster trust, transparency, and long-term mutual growth.</w:t>
      </w:r>
    </w:p>
    <w:p w14:paraId="7629CA6E" w14:textId="77777777" w:rsidR="001E0674" w:rsidRPr="001E0674" w:rsidRDefault="001E0674" w:rsidP="00C11CE9">
      <w:pPr>
        <w:spacing w:before="100" w:beforeAutospacing="1" w:after="100" w:afterAutospacing="1" w:line="240" w:lineRule="auto"/>
        <w:jc w:val="both"/>
        <w:outlineLvl w:val="1"/>
        <w:rPr>
          <w:rFonts w:ascii="Segoe UI" w:eastAsia="Times New Roman" w:hAnsi="Segoe UI" w:cs="Segoe UI"/>
          <w:b/>
          <w:bCs/>
          <w:sz w:val="32"/>
          <w:szCs w:val="32"/>
        </w:rPr>
      </w:pPr>
      <w:r w:rsidRPr="001E0674">
        <w:rPr>
          <w:rFonts w:ascii="Segoe UI" w:eastAsia="Times New Roman" w:hAnsi="Segoe UI" w:cs="Segoe UI"/>
          <w:b/>
          <w:bCs/>
          <w:sz w:val="32"/>
          <w:szCs w:val="32"/>
        </w:rPr>
        <w:t>Purpose of the Employee Handbook</w:t>
      </w:r>
    </w:p>
    <w:p w14:paraId="3C47C211" w14:textId="77777777" w:rsidR="001E0674" w:rsidRPr="001E0674" w:rsidRDefault="001E0674" w:rsidP="00C11CE9">
      <w:pPr>
        <w:spacing w:before="100" w:beforeAutospacing="1" w:after="100" w:afterAutospacing="1" w:line="240" w:lineRule="auto"/>
        <w:jc w:val="both"/>
        <w:rPr>
          <w:rFonts w:ascii="Segoe UI" w:eastAsia="Times New Roman" w:hAnsi="Segoe UI" w:cs="Segoe UI"/>
          <w:sz w:val="24"/>
          <w:szCs w:val="24"/>
        </w:rPr>
      </w:pPr>
      <w:r w:rsidRPr="001E0674">
        <w:rPr>
          <w:rFonts w:ascii="Segoe UI" w:eastAsia="Times New Roman" w:hAnsi="Segoe UI" w:cs="Segoe UI"/>
          <w:sz w:val="24"/>
          <w:szCs w:val="24"/>
        </w:rPr>
        <w:t>The purpose of this Employee Handbook is to:</w:t>
      </w:r>
    </w:p>
    <w:p w14:paraId="27ECD36E" w14:textId="77777777" w:rsidR="001E0674" w:rsidRPr="001E0674" w:rsidRDefault="001E0674" w:rsidP="00C11CE9">
      <w:pPr>
        <w:numPr>
          <w:ilvl w:val="0"/>
          <w:numId w:val="1"/>
        </w:numPr>
        <w:spacing w:before="100" w:beforeAutospacing="1" w:after="100" w:afterAutospacing="1" w:line="240" w:lineRule="auto"/>
        <w:jc w:val="both"/>
        <w:rPr>
          <w:rFonts w:ascii="Segoe UI" w:eastAsia="Times New Roman" w:hAnsi="Segoe UI" w:cs="Segoe UI"/>
          <w:sz w:val="24"/>
          <w:szCs w:val="24"/>
        </w:rPr>
      </w:pPr>
      <w:r w:rsidRPr="001E0674">
        <w:rPr>
          <w:rFonts w:ascii="Segoe UI" w:eastAsia="Times New Roman" w:hAnsi="Segoe UI" w:cs="Segoe UI"/>
          <w:sz w:val="24"/>
          <w:szCs w:val="24"/>
        </w:rPr>
        <w:t>Communicate RS Composite’s workplace principles, values, and standards</w:t>
      </w:r>
    </w:p>
    <w:p w14:paraId="4377E0DA" w14:textId="77777777" w:rsidR="001E0674" w:rsidRPr="001E0674" w:rsidRDefault="001E0674" w:rsidP="00C11CE9">
      <w:pPr>
        <w:numPr>
          <w:ilvl w:val="0"/>
          <w:numId w:val="1"/>
        </w:numPr>
        <w:spacing w:before="100" w:beforeAutospacing="1" w:after="100" w:afterAutospacing="1" w:line="240" w:lineRule="auto"/>
        <w:jc w:val="both"/>
        <w:rPr>
          <w:rFonts w:ascii="Segoe UI" w:eastAsia="Times New Roman" w:hAnsi="Segoe UI" w:cs="Segoe UI"/>
          <w:sz w:val="24"/>
          <w:szCs w:val="24"/>
        </w:rPr>
      </w:pPr>
      <w:r w:rsidRPr="001E0674">
        <w:rPr>
          <w:rFonts w:ascii="Segoe UI" w:eastAsia="Times New Roman" w:hAnsi="Segoe UI" w:cs="Segoe UI"/>
          <w:sz w:val="24"/>
          <w:szCs w:val="24"/>
        </w:rPr>
        <w:t>Outline employment conditions, policies, and procedures applicable across operations</w:t>
      </w:r>
    </w:p>
    <w:p w14:paraId="68F9E662" w14:textId="77777777" w:rsidR="001E0674" w:rsidRPr="001E0674" w:rsidRDefault="001E0674" w:rsidP="00C11CE9">
      <w:pPr>
        <w:numPr>
          <w:ilvl w:val="0"/>
          <w:numId w:val="1"/>
        </w:numPr>
        <w:spacing w:before="100" w:beforeAutospacing="1" w:after="100" w:afterAutospacing="1" w:line="240" w:lineRule="auto"/>
        <w:jc w:val="both"/>
        <w:rPr>
          <w:rFonts w:ascii="Segoe UI" w:eastAsia="Times New Roman" w:hAnsi="Segoe UI" w:cs="Segoe UI"/>
          <w:sz w:val="24"/>
          <w:szCs w:val="24"/>
        </w:rPr>
      </w:pPr>
      <w:r w:rsidRPr="001E0674">
        <w:rPr>
          <w:rFonts w:ascii="Segoe UI" w:eastAsia="Times New Roman" w:hAnsi="Segoe UI" w:cs="Segoe UI"/>
          <w:sz w:val="24"/>
          <w:szCs w:val="24"/>
        </w:rPr>
        <w:t>Promote fair treatment, dignity, and equal opportunity for all employees</w:t>
      </w:r>
    </w:p>
    <w:p w14:paraId="5608199D" w14:textId="77777777" w:rsidR="001E0674" w:rsidRPr="001E0674" w:rsidRDefault="001E0674" w:rsidP="00C11CE9">
      <w:pPr>
        <w:numPr>
          <w:ilvl w:val="0"/>
          <w:numId w:val="1"/>
        </w:numPr>
        <w:spacing w:before="100" w:beforeAutospacing="1" w:after="100" w:afterAutospacing="1" w:line="240" w:lineRule="auto"/>
        <w:jc w:val="both"/>
        <w:rPr>
          <w:rFonts w:ascii="Segoe UI" w:eastAsia="Times New Roman" w:hAnsi="Segoe UI" w:cs="Segoe UI"/>
          <w:sz w:val="24"/>
          <w:szCs w:val="24"/>
        </w:rPr>
      </w:pPr>
      <w:r w:rsidRPr="001E0674">
        <w:rPr>
          <w:rFonts w:ascii="Segoe UI" w:eastAsia="Times New Roman" w:hAnsi="Segoe UI" w:cs="Segoe UI"/>
          <w:sz w:val="24"/>
          <w:szCs w:val="24"/>
        </w:rPr>
        <w:t xml:space="preserve">Support compliance with applicable </w:t>
      </w:r>
      <w:proofErr w:type="spellStart"/>
      <w:r w:rsidRPr="001E0674">
        <w:rPr>
          <w:rFonts w:ascii="Segoe UI" w:eastAsia="Times New Roman" w:hAnsi="Segoe UI" w:cs="Segoe UI"/>
          <w:sz w:val="24"/>
          <w:szCs w:val="24"/>
        </w:rPr>
        <w:t>labour</w:t>
      </w:r>
      <w:proofErr w:type="spellEnd"/>
      <w:r w:rsidRPr="001E0674">
        <w:rPr>
          <w:rFonts w:ascii="Segoe UI" w:eastAsia="Times New Roman" w:hAnsi="Segoe UI" w:cs="Segoe UI"/>
          <w:sz w:val="24"/>
          <w:szCs w:val="24"/>
        </w:rPr>
        <w:t xml:space="preserve"> laws, regulations, and international good practices</w:t>
      </w:r>
    </w:p>
    <w:p w14:paraId="0FCB77FA" w14:textId="77777777" w:rsidR="001E0674" w:rsidRPr="001E0674" w:rsidRDefault="001E0674" w:rsidP="00C11CE9">
      <w:pPr>
        <w:numPr>
          <w:ilvl w:val="0"/>
          <w:numId w:val="1"/>
        </w:numPr>
        <w:spacing w:before="100" w:beforeAutospacing="1" w:after="100" w:afterAutospacing="1" w:line="240" w:lineRule="auto"/>
        <w:jc w:val="both"/>
        <w:rPr>
          <w:rFonts w:ascii="Segoe UI" w:eastAsia="Times New Roman" w:hAnsi="Segoe UI" w:cs="Segoe UI"/>
          <w:sz w:val="24"/>
          <w:szCs w:val="24"/>
        </w:rPr>
      </w:pPr>
      <w:r w:rsidRPr="001E0674">
        <w:rPr>
          <w:rFonts w:ascii="Segoe UI" w:eastAsia="Times New Roman" w:hAnsi="Segoe UI" w:cs="Segoe UI"/>
          <w:sz w:val="24"/>
          <w:szCs w:val="24"/>
        </w:rPr>
        <w:t>Provide employees with guidance on reporting concerns and seeking support</w:t>
      </w:r>
    </w:p>
    <w:p w14:paraId="0BC6606E" w14:textId="77777777" w:rsidR="001E0674" w:rsidRPr="001E0674" w:rsidRDefault="001E0674" w:rsidP="00C11CE9">
      <w:pPr>
        <w:spacing w:before="100" w:beforeAutospacing="1" w:after="100" w:afterAutospacing="1" w:line="240" w:lineRule="auto"/>
        <w:jc w:val="both"/>
        <w:rPr>
          <w:rFonts w:ascii="Segoe UI" w:eastAsia="Times New Roman" w:hAnsi="Segoe UI" w:cs="Segoe UI"/>
          <w:sz w:val="24"/>
          <w:szCs w:val="24"/>
        </w:rPr>
      </w:pPr>
      <w:r w:rsidRPr="001E0674">
        <w:rPr>
          <w:rFonts w:ascii="Segoe UI" w:eastAsia="Times New Roman" w:hAnsi="Segoe UI" w:cs="Segoe UI"/>
          <w:sz w:val="24"/>
          <w:szCs w:val="24"/>
        </w:rPr>
        <w:t>This handbook is designed to ensure consistency in people management practices while encouraging responsible behavior and accountability at all levels.</w:t>
      </w:r>
    </w:p>
    <w:p w14:paraId="1D364EA8" w14:textId="77777777" w:rsidR="001E0674" w:rsidRPr="001E0674" w:rsidRDefault="001E0674" w:rsidP="00C11CE9">
      <w:pPr>
        <w:spacing w:before="100" w:beforeAutospacing="1" w:after="100" w:afterAutospacing="1" w:line="240" w:lineRule="auto"/>
        <w:jc w:val="both"/>
        <w:outlineLvl w:val="1"/>
        <w:rPr>
          <w:rFonts w:ascii="Segoe UI" w:eastAsia="Times New Roman" w:hAnsi="Segoe UI" w:cs="Segoe UI"/>
          <w:b/>
          <w:bCs/>
          <w:sz w:val="32"/>
          <w:szCs w:val="32"/>
        </w:rPr>
      </w:pPr>
      <w:r w:rsidRPr="001E0674">
        <w:rPr>
          <w:rFonts w:ascii="Segoe UI" w:eastAsia="Times New Roman" w:hAnsi="Segoe UI" w:cs="Segoe UI"/>
          <w:b/>
          <w:bCs/>
          <w:sz w:val="32"/>
          <w:szCs w:val="32"/>
        </w:rPr>
        <w:t>Scope and Applicability</w:t>
      </w:r>
    </w:p>
    <w:p w14:paraId="477438E8" w14:textId="77777777" w:rsidR="001E0674" w:rsidRPr="001E0674" w:rsidRDefault="001E0674" w:rsidP="00C11CE9">
      <w:pPr>
        <w:spacing w:before="100" w:beforeAutospacing="1" w:after="100" w:afterAutospacing="1" w:line="240" w:lineRule="auto"/>
        <w:jc w:val="both"/>
        <w:rPr>
          <w:rFonts w:ascii="Segoe UI" w:eastAsia="Times New Roman" w:hAnsi="Segoe UI" w:cs="Segoe UI"/>
          <w:sz w:val="24"/>
          <w:szCs w:val="24"/>
        </w:rPr>
      </w:pPr>
      <w:r w:rsidRPr="001E0674">
        <w:rPr>
          <w:rFonts w:ascii="Segoe UI" w:eastAsia="Times New Roman" w:hAnsi="Segoe UI" w:cs="Segoe UI"/>
          <w:sz w:val="24"/>
          <w:szCs w:val="24"/>
        </w:rPr>
        <w:t>This Employee Handbook applies to all permanent, temporary, contractual, and probationary employees of RS Composite, regardless of role, designation, or department. Where applicable, certain provisions may also extend to trainees, apprentices, and workers engaged through authorized contractors.</w:t>
      </w:r>
    </w:p>
    <w:p w14:paraId="50B7E6C2" w14:textId="78344AE8" w:rsidR="001E0674" w:rsidRDefault="001E0674" w:rsidP="00C11CE9">
      <w:pPr>
        <w:spacing w:before="100" w:beforeAutospacing="1" w:after="100" w:afterAutospacing="1" w:line="240" w:lineRule="auto"/>
        <w:jc w:val="both"/>
        <w:rPr>
          <w:rFonts w:ascii="Segoe UI" w:eastAsia="Times New Roman" w:hAnsi="Segoe UI" w:cs="Segoe UI"/>
          <w:sz w:val="24"/>
          <w:szCs w:val="24"/>
        </w:rPr>
      </w:pPr>
      <w:r w:rsidRPr="001E0674">
        <w:rPr>
          <w:rFonts w:ascii="Segoe UI" w:eastAsia="Times New Roman" w:hAnsi="Segoe UI" w:cs="Segoe UI"/>
          <w:sz w:val="24"/>
          <w:szCs w:val="24"/>
        </w:rPr>
        <w:t>All employees are expected to read, understand, and comply with the provisions outlined in this handbook as a condition of employment.</w:t>
      </w:r>
    </w:p>
    <w:p w14:paraId="092A90E8" w14:textId="4105DA0A" w:rsidR="001E0674" w:rsidRDefault="001E0674" w:rsidP="00C11CE9">
      <w:pPr>
        <w:spacing w:before="100" w:beforeAutospacing="1" w:after="100" w:afterAutospacing="1" w:line="240" w:lineRule="auto"/>
        <w:jc w:val="both"/>
        <w:rPr>
          <w:rFonts w:ascii="Segoe UI" w:eastAsia="Times New Roman" w:hAnsi="Segoe UI" w:cs="Segoe UI"/>
          <w:sz w:val="24"/>
          <w:szCs w:val="24"/>
        </w:rPr>
      </w:pPr>
    </w:p>
    <w:tbl>
      <w:tblPr>
        <w:tblStyle w:val="TableGrid"/>
        <w:tblW w:w="4403" w:type="pct"/>
        <w:tblInd w:w="786" w:type="dxa"/>
        <w:tblLook w:val="04A0" w:firstRow="1" w:lastRow="0" w:firstColumn="1" w:lastColumn="0" w:noHBand="0" w:noVBand="1"/>
      </w:tblPr>
      <w:tblGrid>
        <w:gridCol w:w="1046"/>
        <w:gridCol w:w="7188"/>
      </w:tblGrid>
      <w:tr w:rsidR="001E0674" w:rsidRPr="001E0674" w14:paraId="668AF77E" w14:textId="77777777" w:rsidTr="00E46CE8">
        <w:tc>
          <w:tcPr>
            <w:tcW w:w="635" w:type="pct"/>
            <w:vAlign w:val="center"/>
          </w:tcPr>
          <w:p w14:paraId="099AD7D6" w14:textId="77777777" w:rsidR="001E0674" w:rsidRPr="001E0674" w:rsidRDefault="001E0674" w:rsidP="00C11CE9">
            <w:pPr>
              <w:spacing w:before="100" w:beforeAutospacing="1" w:after="100" w:afterAutospacing="1"/>
              <w:jc w:val="both"/>
              <w:rPr>
                <w:rFonts w:ascii="Segoe UI" w:eastAsia="Times New Roman" w:hAnsi="Segoe UI" w:cs="Segoe UI"/>
                <w:b/>
                <w:bCs/>
                <w:sz w:val="24"/>
                <w:szCs w:val="24"/>
              </w:rPr>
            </w:pPr>
            <w:r w:rsidRPr="001E0674">
              <w:rPr>
                <w:rFonts w:ascii="Segoe UI" w:eastAsia="Times New Roman" w:hAnsi="Segoe UI" w:cs="Segoe UI"/>
                <w:b/>
                <w:bCs/>
                <w:sz w:val="24"/>
                <w:szCs w:val="24"/>
              </w:rPr>
              <w:lastRenderedPageBreak/>
              <w:t>Sr. No.</w:t>
            </w:r>
          </w:p>
        </w:tc>
        <w:tc>
          <w:tcPr>
            <w:tcW w:w="4365" w:type="pct"/>
            <w:vAlign w:val="center"/>
          </w:tcPr>
          <w:p w14:paraId="1456F1E7" w14:textId="77777777" w:rsidR="001E0674" w:rsidRPr="001E0674" w:rsidRDefault="001E0674" w:rsidP="00C11CE9">
            <w:pPr>
              <w:spacing w:before="100" w:beforeAutospacing="1" w:after="100" w:afterAutospacing="1"/>
              <w:jc w:val="both"/>
              <w:rPr>
                <w:rFonts w:ascii="Segoe UI" w:eastAsia="Times New Roman" w:hAnsi="Segoe UI" w:cs="Segoe UI"/>
                <w:b/>
                <w:bCs/>
                <w:sz w:val="24"/>
                <w:szCs w:val="24"/>
              </w:rPr>
            </w:pPr>
            <w:r w:rsidRPr="001E0674">
              <w:rPr>
                <w:rFonts w:ascii="Segoe UI" w:eastAsia="Times New Roman" w:hAnsi="Segoe UI" w:cs="Segoe UI"/>
                <w:b/>
                <w:bCs/>
                <w:sz w:val="24"/>
                <w:szCs w:val="24"/>
              </w:rPr>
              <w:t>Address</w:t>
            </w:r>
          </w:p>
        </w:tc>
      </w:tr>
      <w:tr w:rsidR="001E0674" w:rsidRPr="001E0674" w14:paraId="2EBE6F80" w14:textId="77777777" w:rsidTr="00E46CE8">
        <w:tc>
          <w:tcPr>
            <w:tcW w:w="635" w:type="pct"/>
            <w:vAlign w:val="center"/>
          </w:tcPr>
          <w:p w14:paraId="7C458F09" w14:textId="77777777" w:rsidR="001E0674" w:rsidRPr="001E0674" w:rsidRDefault="001E0674" w:rsidP="00C11CE9">
            <w:pPr>
              <w:spacing w:before="100" w:beforeAutospacing="1" w:after="100" w:afterAutospacing="1"/>
              <w:jc w:val="both"/>
              <w:rPr>
                <w:rFonts w:ascii="Segoe UI" w:eastAsia="Times New Roman" w:hAnsi="Segoe UI" w:cs="Segoe UI"/>
                <w:sz w:val="24"/>
                <w:szCs w:val="24"/>
              </w:rPr>
            </w:pPr>
            <w:r w:rsidRPr="001E0674">
              <w:rPr>
                <w:rFonts w:ascii="Segoe UI" w:eastAsia="Times New Roman" w:hAnsi="Segoe UI" w:cs="Segoe UI"/>
                <w:sz w:val="24"/>
                <w:szCs w:val="24"/>
              </w:rPr>
              <w:t>1.</w:t>
            </w:r>
          </w:p>
        </w:tc>
        <w:tc>
          <w:tcPr>
            <w:tcW w:w="4365" w:type="pct"/>
            <w:vAlign w:val="center"/>
          </w:tcPr>
          <w:p w14:paraId="138D4C8D" w14:textId="77777777" w:rsidR="001E0674" w:rsidRPr="001E0674" w:rsidRDefault="001E0674" w:rsidP="00C11CE9">
            <w:pPr>
              <w:spacing w:before="100" w:beforeAutospacing="1" w:after="100" w:afterAutospacing="1"/>
              <w:jc w:val="both"/>
              <w:rPr>
                <w:rFonts w:ascii="Segoe UI" w:eastAsia="Times New Roman" w:hAnsi="Segoe UI" w:cs="Segoe UI"/>
                <w:sz w:val="24"/>
                <w:szCs w:val="24"/>
              </w:rPr>
            </w:pPr>
            <w:r w:rsidRPr="001E0674">
              <w:rPr>
                <w:rFonts w:ascii="Segoe UI" w:eastAsia="Times New Roman" w:hAnsi="Segoe UI" w:cs="Segoe UI"/>
                <w:sz w:val="24"/>
                <w:szCs w:val="24"/>
              </w:rPr>
              <w:t xml:space="preserve">Holding No 890, </w:t>
            </w:r>
            <w:proofErr w:type="spellStart"/>
            <w:r w:rsidRPr="001E0674">
              <w:rPr>
                <w:rFonts w:ascii="Segoe UI" w:eastAsia="Times New Roman" w:hAnsi="Segoe UI" w:cs="Segoe UI"/>
                <w:sz w:val="24"/>
                <w:szCs w:val="24"/>
              </w:rPr>
              <w:t>Shasongaon</w:t>
            </w:r>
            <w:proofErr w:type="spellEnd"/>
            <w:r w:rsidRPr="001E0674">
              <w:rPr>
                <w:rFonts w:ascii="Segoe UI" w:eastAsia="Times New Roman" w:hAnsi="Segoe UI" w:cs="Segoe UI"/>
                <w:sz w:val="24"/>
                <w:szCs w:val="24"/>
              </w:rPr>
              <w:t xml:space="preserve"> </w:t>
            </w:r>
            <w:proofErr w:type="spellStart"/>
            <w:r w:rsidRPr="001E0674">
              <w:rPr>
                <w:rFonts w:ascii="Segoe UI" w:eastAsia="Times New Roman" w:hAnsi="Segoe UI" w:cs="Segoe UI"/>
                <w:sz w:val="24"/>
                <w:szCs w:val="24"/>
              </w:rPr>
              <w:t>Fatullah</w:t>
            </w:r>
            <w:proofErr w:type="spellEnd"/>
            <w:r w:rsidRPr="001E0674">
              <w:rPr>
                <w:rFonts w:ascii="Segoe UI" w:eastAsia="Times New Roman" w:hAnsi="Segoe UI" w:cs="Segoe UI"/>
                <w:sz w:val="24"/>
                <w:szCs w:val="24"/>
              </w:rPr>
              <w:t>, Narayanganj-1420, Bangladesh.</w:t>
            </w:r>
          </w:p>
        </w:tc>
      </w:tr>
    </w:tbl>
    <w:p w14:paraId="188A8F98" w14:textId="4D4A5724" w:rsidR="001E0674" w:rsidRDefault="001E0674" w:rsidP="00C11CE9">
      <w:pPr>
        <w:spacing w:before="100" w:beforeAutospacing="1" w:after="100" w:afterAutospacing="1" w:line="240" w:lineRule="auto"/>
        <w:jc w:val="both"/>
        <w:rPr>
          <w:rFonts w:ascii="Segoe UI" w:eastAsia="Times New Roman" w:hAnsi="Segoe UI" w:cs="Segoe UI"/>
          <w:sz w:val="24"/>
          <w:szCs w:val="24"/>
        </w:rPr>
      </w:pPr>
    </w:p>
    <w:p w14:paraId="37FDF18F" w14:textId="77777777" w:rsidR="001E0674" w:rsidRPr="001E0674" w:rsidRDefault="001E0674" w:rsidP="00C11CE9">
      <w:pPr>
        <w:spacing w:before="100" w:beforeAutospacing="1" w:after="100" w:afterAutospacing="1" w:line="240" w:lineRule="auto"/>
        <w:jc w:val="both"/>
        <w:rPr>
          <w:rFonts w:ascii="Segoe UI" w:eastAsia="Times New Roman" w:hAnsi="Segoe UI" w:cs="Segoe UI"/>
          <w:sz w:val="24"/>
          <w:szCs w:val="24"/>
        </w:rPr>
      </w:pPr>
    </w:p>
    <w:p w14:paraId="2E804B25" w14:textId="2B13BBF2" w:rsidR="00AA1875" w:rsidRDefault="00AA1875" w:rsidP="00C11CE9">
      <w:pPr>
        <w:jc w:val="both"/>
        <w:rPr>
          <w:rFonts w:ascii="Segoe UI" w:hAnsi="Segoe UI" w:cs="Segoe UI"/>
        </w:rPr>
      </w:pPr>
    </w:p>
    <w:p w14:paraId="2F1DEC16" w14:textId="29F6D22C" w:rsidR="00AA1875" w:rsidRDefault="00AA1875" w:rsidP="00C11CE9">
      <w:pPr>
        <w:jc w:val="both"/>
        <w:rPr>
          <w:rFonts w:ascii="Segoe UI" w:hAnsi="Segoe UI" w:cs="Segoe UI"/>
        </w:rPr>
      </w:pPr>
    </w:p>
    <w:p w14:paraId="7CE9B514" w14:textId="2CD4AAF7" w:rsidR="00AA1875" w:rsidRDefault="00AA1875" w:rsidP="00C11CE9">
      <w:pPr>
        <w:jc w:val="both"/>
        <w:rPr>
          <w:rFonts w:ascii="Segoe UI" w:hAnsi="Segoe UI" w:cs="Segoe UI"/>
        </w:rPr>
      </w:pPr>
    </w:p>
    <w:p w14:paraId="75AF9261" w14:textId="6B8F8C78" w:rsidR="00AA1875" w:rsidRDefault="00AA1875" w:rsidP="00C11CE9">
      <w:pPr>
        <w:jc w:val="both"/>
        <w:rPr>
          <w:rFonts w:ascii="Segoe UI" w:hAnsi="Segoe UI" w:cs="Segoe UI"/>
        </w:rPr>
      </w:pPr>
    </w:p>
    <w:p w14:paraId="7D0CD3E5" w14:textId="702A0594" w:rsidR="00AA1875" w:rsidRDefault="00AA1875" w:rsidP="00C11CE9">
      <w:pPr>
        <w:jc w:val="both"/>
        <w:rPr>
          <w:rFonts w:ascii="Segoe UI" w:hAnsi="Segoe UI" w:cs="Segoe UI"/>
        </w:rPr>
      </w:pPr>
    </w:p>
    <w:p w14:paraId="1724F5AE" w14:textId="7FF1D1E0" w:rsidR="00AA1875" w:rsidRDefault="00AA1875" w:rsidP="00C11CE9">
      <w:pPr>
        <w:jc w:val="both"/>
        <w:rPr>
          <w:rFonts w:ascii="Segoe UI" w:hAnsi="Segoe UI" w:cs="Segoe UI"/>
        </w:rPr>
      </w:pPr>
    </w:p>
    <w:p w14:paraId="7B0D6B05" w14:textId="4CCF8757" w:rsidR="00AA1875" w:rsidRDefault="00AA1875" w:rsidP="00C11CE9">
      <w:pPr>
        <w:jc w:val="both"/>
        <w:rPr>
          <w:rFonts w:ascii="Segoe UI" w:hAnsi="Segoe UI" w:cs="Segoe UI"/>
        </w:rPr>
      </w:pPr>
    </w:p>
    <w:p w14:paraId="5087FD6E" w14:textId="0C124339" w:rsidR="00AA1875" w:rsidRDefault="00AA1875" w:rsidP="00C11CE9">
      <w:pPr>
        <w:jc w:val="both"/>
        <w:rPr>
          <w:rFonts w:ascii="Segoe UI" w:hAnsi="Segoe UI" w:cs="Segoe UI"/>
        </w:rPr>
      </w:pPr>
    </w:p>
    <w:p w14:paraId="33A9A884" w14:textId="0EB29C62" w:rsidR="00AA1875" w:rsidRDefault="00AA1875" w:rsidP="00C11CE9">
      <w:pPr>
        <w:jc w:val="both"/>
        <w:rPr>
          <w:rFonts w:ascii="Segoe UI" w:hAnsi="Segoe UI" w:cs="Segoe UI"/>
        </w:rPr>
      </w:pPr>
    </w:p>
    <w:p w14:paraId="75261990" w14:textId="51AFB1D5" w:rsidR="00AA1875" w:rsidRDefault="00AA1875" w:rsidP="00C11CE9">
      <w:pPr>
        <w:jc w:val="both"/>
        <w:rPr>
          <w:rFonts w:ascii="Segoe UI" w:hAnsi="Segoe UI" w:cs="Segoe UI"/>
        </w:rPr>
      </w:pPr>
    </w:p>
    <w:p w14:paraId="5C46106B" w14:textId="06F0C320" w:rsidR="00AA1875" w:rsidRDefault="00AA1875" w:rsidP="00C11CE9">
      <w:pPr>
        <w:jc w:val="both"/>
        <w:rPr>
          <w:rFonts w:ascii="Segoe UI" w:hAnsi="Segoe UI" w:cs="Segoe UI"/>
        </w:rPr>
      </w:pPr>
    </w:p>
    <w:p w14:paraId="5D7A4577" w14:textId="36C7D1D4" w:rsidR="00AA1875" w:rsidRDefault="00AA1875" w:rsidP="00C11CE9">
      <w:pPr>
        <w:jc w:val="both"/>
        <w:rPr>
          <w:rFonts w:ascii="Segoe UI" w:hAnsi="Segoe UI" w:cs="Segoe UI"/>
        </w:rPr>
      </w:pPr>
    </w:p>
    <w:p w14:paraId="2AC98590" w14:textId="1015AD19" w:rsidR="00AA1875" w:rsidRDefault="00AA1875" w:rsidP="00C11CE9">
      <w:pPr>
        <w:jc w:val="both"/>
        <w:rPr>
          <w:rFonts w:ascii="Segoe UI" w:hAnsi="Segoe UI" w:cs="Segoe UI"/>
        </w:rPr>
      </w:pPr>
    </w:p>
    <w:p w14:paraId="2A9E4C02" w14:textId="15D6BDD9" w:rsidR="00AA1875" w:rsidRDefault="00AA1875" w:rsidP="00C11CE9">
      <w:pPr>
        <w:jc w:val="both"/>
        <w:rPr>
          <w:rFonts w:ascii="Segoe UI" w:hAnsi="Segoe UI" w:cs="Segoe UI"/>
        </w:rPr>
      </w:pPr>
    </w:p>
    <w:p w14:paraId="6A3DEE7E" w14:textId="64F34E9C" w:rsidR="00AA1875" w:rsidRDefault="00AA1875" w:rsidP="00C11CE9">
      <w:pPr>
        <w:jc w:val="both"/>
        <w:rPr>
          <w:rFonts w:ascii="Segoe UI" w:hAnsi="Segoe UI" w:cs="Segoe UI"/>
        </w:rPr>
      </w:pPr>
    </w:p>
    <w:p w14:paraId="651B93A8" w14:textId="6DFC7DD4" w:rsidR="00AA1875" w:rsidRDefault="00AA1875" w:rsidP="00C11CE9">
      <w:pPr>
        <w:jc w:val="both"/>
        <w:rPr>
          <w:rFonts w:ascii="Segoe UI" w:hAnsi="Segoe UI" w:cs="Segoe UI"/>
        </w:rPr>
      </w:pPr>
    </w:p>
    <w:p w14:paraId="0A741A24" w14:textId="231B8EC0" w:rsidR="00AA1875" w:rsidRDefault="00AA1875" w:rsidP="00C11CE9">
      <w:pPr>
        <w:jc w:val="both"/>
        <w:rPr>
          <w:rFonts w:ascii="Segoe UI" w:hAnsi="Segoe UI" w:cs="Segoe UI"/>
        </w:rPr>
      </w:pPr>
    </w:p>
    <w:p w14:paraId="73403403" w14:textId="0118563F" w:rsidR="00AA1875" w:rsidRDefault="00AA1875" w:rsidP="00C11CE9">
      <w:pPr>
        <w:jc w:val="both"/>
        <w:rPr>
          <w:rFonts w:ascii="Segoe UI" w:hAnsi="Segoe UI" w:cs="Segoe UI"/>
        </w:rPr>
      </w:pPr>
    </w:p>
    <w:p w14:paraId="1DB16BCE" w14:textId="3A818B2A" w:rsidR="00AA1875" w:rsidRDefault="00AA1875" w:rsidP="00C11CE9">
      <w:pPr>
        <w:jc w:val="both"/>
        <w:rPr>
          <w:rFonts w:ascii="Segoe UI" w:hAnsi="Segoe UI" w:cs="Segoe UI"/>
        </w:rPr>
      </w:pPr>
    </w:p>
    <w:p w14:paraId="16C49A9F" w14:textId="0F6C8528" w:rsidR="00AA1875" w:rsidRDefault="00AA1875" w:rsidP="00C11CE9">
      <w:pPr>
        <w:jc w:val="both"/>
        <w:rPr>
          <w:rFonts w:ascii="Segoe UI" w:hAnsi="Segoe UI" w:cs="Segoe UI"/>
        </w:rPr>
      </w:pPr>
    </w:p>
    <w:p w14:paraId="513CF645" w14:textId="2AC08B63" w:rsidR="00AA1875" w:rsidRDefault="00AA1875" w:rsidP="00C11CE9">
      <w:pPr>
        <w:jc w:val="both"/>
        <w:rPr>
          <w:rFonts w:ascii="Segoe UI" w:hAnsi="Segoe UI" w:cs="Segoe UI"/>
        </w:rPr>
      </w:pPr>
    </w:p>
    <w:p w14:paraId="29CA8C9A" w14:textId="5A80C7D6" w:rsidR="00AA1875" w:rsidRDefault="00AA1875" w:rsidP="00C11CE9">
      <w:pPr>
        <w:jc w:val="both"/>
        <w:rPr>
          <w:rFonts w:ascii="Segoe UI" w:hAnsi="Segoe UI" w:cs="Segoe UI"/>
        </w:rPr>
      </w:pPr>
    </w:p>
    <w:p w14:paraId="197F390E" w14:textId="40BC9F89" w:rsidR="00AA1875" w:rsidRDefault="00AA1875" w:rsidP="00C11CE9">
      <w:pPr>
        <w:jc w:val="both"/>
        <w:rPr>
          <w:rFonts w:ascii="Segoe UI" w:hAnsi="Segoe UI" w:cs="Segoe UI"/>
        </w:rPr>
      </w:pPr>
    </w:p>
    <w:p w14:paraId="6B312FDD" w14:textId="77777777" w:rsidR="00AA1875" w:rsidRPr="00AA1875" w:rsidRDefault="00AA1875" w:rsidP="00C11CE9">
      <w:pPr>
        <w:jc w:val="both"/>
        <w:rPr>
          <w:rFonts w:ascii="Segoe UI" w:hAnsi="Segoe UI" w:cs="Segoe UI"/>
          <w:b/>
          <w:bCs/>
        </w:rPr>
      </w:pPr>
      <w:r w:rsidRPr="00AA1875">
        <w:rPr>
          <w:rFonts w:ascii="Segoe UI" w:hAnsi="Segoe UI" w:cs="Segoe UI"/>
          <w:b/>
          <w:bCs/>
        </w:rPr>
        <w:t>Workplace Conduct and Ethical Standards</w:t>
      </w:r>
    </w:p>
    <w:p w14:paraId="5906164A" w14:textId="77777777" w:rsidR="00AA1875" w:rsidRPr="00AA1875" w:rsidRDefault="00AA1875" w:rsidP="00C11CE9">
      <w:pPr>
        <w:jc w:val="both"/>
        <w:rPr>
          <w:rFonts w:ascii="Segoe UI" w:hAnsi="Segoe UI" w:cs="Segoe UI"/>
          <w:b/>
          <w:bCs/>
        </w:rPr>
      </w:pPr>
      <w:r w:rsidRPr="00AA1875">
        <w:rPr>
          <w:rFonts w:ascii="Segoe UI" w:hAnsi="Segoe UI" w:cs="Segoe UI"/>
          <w:b/>
          <w:bCs/>
        </w:rPr>
        <w:t>Commitment to Ethical and Responsible Conduct</w:t>
      </w:r>
    </w:p>
    <w:p w14:paraId="5991E907" w14:textId="77777777" w:rsidR="00AA1875" w:rsidRPr="00AA1875" w:rsidRDefault="00AA1875" w:rsidP="00C11CE9">
      <w:pPr>
        <w:jc w:val="both"/>
        <w:rPr>
          <w:rFonts w:ascii="Segoe UI" w:hAnsi="Segoe UI" w:cs="Segoe UI"/>
        </w:rPr>
      </w:pPr>
      <w:r w:rsidRPr="00AA1875">
        <w:rPr>
          <w:rFonts w:ascii="Segoe UI" w:hAnsi="Segoe UI" w:cs="Segoe UI"/>
        </w:rPr>
        <w:t>RS Composite is committed to maintaining a workplace where ethical behavior, professionalism, and accountability form the foundation of all activities. This section sets out the standards of conduct expected from every employee and outlines the principles that guide decision-making, workplace interactions, and business practices.</w:t>
      </w:r>
    </w:p>
    <w:p w14:paraId="4DA58AB5" w14:textId="77777777" w:rsidR="00AA1875" w:rsidRPr="00AA1875" w:rsidRDefault="00AA1875" w:rsidP="00C11CE9">
      <w:pPr>
        <w:jc w:val="both"/>
        <w:rPr>
          <w:rFonts w:ascii="Segoe UI" w:hAnsi="Segoe UI" w:cs="Segoe UI"/>
        </w:rPr>
      </w:pPr>
      <w:r w:rsidRPr="00AA1875">
        <w:rPr>
          <w:rFonts w:ascii="Segoe UI" w:hAnsi="Segoe UI" w:cs="Segoe UI"/>
        </w:rPr>
        <w:t>Ethical conduct is essential to protecting employee rights, maintaining trust, and ensuring long-term sustainability of the organization. All employees, regardless of position or tenure, are expected to adhere to these standards at all times.</w:t>
      </w:r>
    </w:p>
    <w:p w14:paraId="62C7216F" w14:textId="034BCB93" w:rsidR="00AA1875" w:rsidRPr="00AA1875" w:rsidRDefault="00AA1875" w:rsidP="00C11CE9">
      <w:pPr>
        <w:jc w:val="both"/>
        <w:rPr>
          <w:rFonts w:ascii="Segoe UI" w:hAnsi="Segoe UI" w:cs="Segoe UI"/>
        </w:rPr>
      </w:pPr>
    </w:p>
    <w:p w14:paraId="0C5A9DCF" w14:textId="77777777" w:rsidR="00AA1875" w:rsidRPr="00AA1875" w:rsidRDefault="00AA1875" w:rsidP="00C11CE9">
      <w:pPr>
        <w:jc w:val="both"/>
        <w:rPr>
          <w:rFonts w:ascii="Segoe UI" w:hAnsi="Segoe UI" w:cs="Segoe UI"/>
          <w:b/>
          <w:bCs/>
        </w:rPr>
      </w:pPr>
      <w:r w:rsidRPr="00AA1875">
        <w:rPr>
          <w:rFonts w:ascii="Segoe UI" w:hAnsi="Segoe UI" w:cs="Segoe UI"/>
          <w:b/>
          <w:bCs/>
        </w:rPr>
        <w:t>Applicability and Scope</w:t>
      </w:r>
    </w:p>
    <w:p w14:paraId="0B64B2B1" w14:textId="77777777" w:rsidR="00AA1875" w:rsidRPr="00AA1875" w:rsidRDefault="00AA1875" w:rsidP="00C11CE9">
      <w:pPr>
        <w:jc w:val="both"/>
        <w:rPr>
          <w:rFonts w:ascii="Segoe UI" w:hAnsi="Segoe UI" w:cs="Segoe UI"/>
        </w:rPr>
      </w:pPr>
      <w:r w:rsidRPr="00AA1875">
        <w:rPr>
          <w:rFonts w:ascii="Segoe UI" w:hAnsi="Segoe UI" w:cs="Segoe UI"/>
        </w:rPr>
        <w:t>The provisions outlined in this section apply to all permanent, temporary, contractual, and probationary employees of RS Composite. Where applicable, these standards also extend to trainees, apprentices, and workers engaged through authorized third parties when working on company premises or representing the company.</w:t>
      </w:r>
    </w:p>
    <w:p w14:paraId="3127F563" w14:textId="13EE7A3F" w:rsidR="00AA1875" w:rsidRDefault="00AA1875" w:rsidP="00C11CE9">
      <w:pPr>
        <w:jc w:val="both"/>
        <w:rPr>
          <w:rFonts w:ascii="Segoe UI" w:hAnsi="Segoe UI" w:cs="Segoe UI"/>
        </w:rPr>
      </w:pPr>
      <w:r w:rsidRPr="00AA1875">
        <w:rPr>
          <w:rFonts w:ascii="Segoe UI" w:hAnsi="Segoe UI" w:cs="Segoe UI"/>
        </w:rPr>
        <w:t>Compliance with these standards is a condition of employment.</w:t>
      </w:r>
    </w:p>
    <w:p w14:paraId="3ED49037" w14:textId="77777777" w:rsidR="00AA1875" w:rsidRDefault="00AA1875" w:rsidP="00C11CE9">
      <w:pPr>
        <w:jc w:val="both"/>
        <w:rPr>
          <w:rFonts w:ascii="Segoe UI" w:hAnsi="Segoe UI" w:cs="Segoe UI"/>
        </w:rPr>
      </w:pPr>
    </w:p>
    <w:p w14:paraId="7183B722" w14:textId="77777777" w:rsidR="00AA1875" w:rsidRPr="00AA1875" w:rsidRDefault="00AA1875" w:rsidP="00C11CE9">
      <w:pPr>
        <w:jc w:val="both"/>
        <w:rPr>
          <w:rFonts w:ascii="Segoe UI" w:hAnsi="Segoe UI" w:cs="Segoe UI"/>
          <w:b/>
          <w:bCs/>
        </w:rPr>
      </w:pPr>
      <w:r w:rsidRPr="00AA1875">
        <w:rPr>
          <w:rFonts w:ascii="Segoe UI" w:hAnsi="Segoe UI" w:cs="Segoe UI"/>
          <w:b/>
          <w:bCs/>
        </w:rPr>
        <w:t>Core Principles of Workplace Conduct</w:t>
      </w:r>
    </w:p>
    <w:tbl>
      <w:tblPr>
        <w:tblStyle w:val="TableGrid"/>
        <w:tblW w:w="0" w:type="auto"/>
        <w:tblLook w:val="04A0" w:firstRow="1" w:lastRow="0" w:firstColumn="1" w:lastColumn="0" w:noHBand="0" w:noVBand="1"/>
      </w:tblPr>
      <w:tblGrid>
        <w:gridCol w:w="1587"/>
        <w:gridCol w:w="6794"/>
      </w:tblGrid>
      <w:tr w:rsidR="00AA1875" w:rsidRPr="00AA1875" w14:paraId="3A271D4B" w14:textId="77777777" w:rsidTr="00AA1875">
        <w:tc>
          <w:tcPr>
            <w:tcW w:w="0" w:type="auto"/>
            <w:hideMark/>
          </w:tcPr>
          <w:p w14:paraId="65158311" w14:textId="77777777" w:rsidR="00AA1875" w:rsidRPr="00AA1875" w:rsidRDefault="00AA1875" w:rsidP="00C11CE9">
            <w:pPr>
              <w:spacing w:after="160" w:line="259" w:lineRule="auto"/>
              <w:jc w:val="both"/>
              <w:rPr>
                <w:rFonts w:ascii="Segoe UI" w:hAnsi="Segoe UI" w:cs="Segoe UI"/>
                <w:b/>
                <w:bCs/>
              </w:rPr>
            </w:pPr>
            <w:r w:rsidRPr="00AA1875">
              <w:rPr>
                <w:rFonts w:ascii="Segoe UI" w:hAnsi="Segoe UI" w:cs="Segoe UI"/>
                <w:b/>
                <w:bCs/>
              </w:rPr>
              <w:t>Principle</w:t>
            </w:r>
          </w:p>
        </w:tc>
        <w:tc>
          <w:tcPr>
            <w:tcW w:w="0" w:type="auto"/>
            <w:hideMark/>
          </w:tcPr>
          <w:p w14:paraId="05521CCA" w14:textId="77777777" w:rsidR="00AA1875" w:rsidRPr="00AA1875" w:rsidRDefault="00AA1875" w:rsidP="00C11CE9">
            <w:pPr>
              <w:spacing w:after="160" w:line="259" w:lineRule="auto"/>
              <w:jc w:val="both"/>
              <w:rPr>
                <w:rFonts w:ascii="Segoe UI" w:hAnsi="Segoe UI" w:cs="Segoe UI"/>
                <w:b/>
                <w:bCs/>
              </w:rPr>
            </w:pPr>
            <w:r w:rsidRPr="00AA1875">
              <w:rPr>
                <w:rFonts w:ascii="Segoe UI" w:hAnsi="Segoe UI" w:cs="Segoe UI"/>
                <w:b/>
                <w:bCs/>
              </w:rPr>
              <w:t>Description</w:t>
            </w:r>
          </w:p>
        </w:tc>
      </w:tr>
      <w:tr w:rsidR="00AA1875" w:rsidRPr="00AA1875" w14:paraId="71F52F6A" w14:textId="77777777" w:rsidTr="00AA1875">
        <w:tc>
          <w:tcPr>
            <w:tcW w:w="0" w:type="auto"/>
            <w:hideMark/>
          </w:tcPr>
          <w:p w14:paraId="099B8AA9"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Integrity</w:t>
            </w:r>
          </w:p>
        </w:tc>
        <w:tc>
          <w:tcPr>
            <w:tcW w:w="0" w:type="auto"/>
            <w:hideMark/>
          </w:tcPr>
          <w:p w14:paraId="2F2322A7"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Acting honestly, transparently, and responsibly in all work-related activities</w:t>
            </w:r>
          </w:p>
        </w:tc>
      </w:tr>
      <w:tr w:rsidR="00AA1875" w:rsidRPr="00AA1875" w14:paraId="0EBA51E0" w14:textId="77777777" w:rsidTr="00AA1875">
        <w:tc>
          <w:tcPr>
            <w:tcW w:w="0" w:type="auto"/>
            <w:hideMark/>
          </w:tcPr>
          <w:p w14:paraId="6628F209"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Respect</w:t>
            </w:r>
          </w:p>
        </w:tc>
        <w:tc>
          <w:tcPr>
            <w:tcW w:w="0" w:type="auto"/>
            <w:hideMark/>
          </w:tcPr>
          <w:p w14:paraId="4BDA3F47"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Treating all individuals with dignity, fairness, and professionalism</w:t>
            </w:r>
          </w:p>
        </w:tc>
      </w:tr>
      <w:tr w:rsidR="00AA1875" w:rsidRPr="00AA1875" w14:paraId="6F1BF6D1" w14:textId="77777777" w:rsidTr="00AA1875">
        <w:tc>
          <w:tcPr>
            <w:tcW w:w="0" w:type="auto"/>
            <w:hideMark/>
          </w:tcPr>
          <w:p w14:paraId="1CE3B201"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Accountability</w:t>
            </w:r>
          </w:p>
        </w:tc>
        <w:tc>
          <w:tcPr>
            <w:tcW w:w="0" w:type="auto"/>
            <w:hideMark/>
          </w:tcPr>
          <w:p w14:paraId="6630899B"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Taking responsibility for actions, decisions, and outcomes</w:t>
            </w:r>
          </w:p>
        </w:tc>
      </w:tr>
      <w:tr w:rsidR="00AA1875" w:rsidRPr="00AA1875" w14:paraId="1FC1F962" w14:textId="77777777" w:rsidTr="00AA1875">
        <w:tc>
          <w:tcPr>
            <w:tcW w:w="0" w:type="auto"/>
            <w:hideMark/>
          </w:tcPr>
          <w:p w14:paraId="1ED8A544"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Compliance</w:t>
            </w:r>
          </w:p>
        </w:tc>
        <w:tc>
          <w:tcPr>
            <w:tcW w:w="0" w:type="auto"/>
            <w:hideMark/>
          </w:tcPr>
          <w:p w14:paraId="7848E68F"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Adhering to laws, regulations, and internal policies</w:t>
            </w:r>
          </w:p>
        </w:tc>
      </w:tr>
      <w:tr w:rsidR="00AA1875" w:rsidRPr="00AA1875" w14:paraId="0C9FDCCB" w14:textId="77777777" w:rsidTr="00AA1875">
        <w:tc>
          <w:tcPr>
            <w:tcW w:w="0" w:type="auto"/>
            <w:hideMark/>
          </w:tcPr>
          <w:p w14:paraId="6F88DAC6"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Professionalism</w:t>
            </w:r>
          </w:p>
        </w:tc>
        <w:tc>
          <w:tcPr>
            <w:tcW w:w="0" w:type="auto"/>
            <w:hideMark/>
          </w:tcPr>
          <w:p w14:paraId="703DC447"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Maintaining appropriate behavior, communication, and performance</w:t>
            </w:r>
          </w:p>
        </w:tc>
      </w:tr>
    </w:tbl>
    <w:p w14:paraId="434FD92C" w14:textId="77777777" w:rsidR="00AA1875" w:rsidRDefault="00AA1875" w:rsidP="00C11CE9">
      <w:pPr>
        <w:jc w:val="both"/>
        <w:rPr>
          <w:rFonts w:ascii="Segoe UI" w:hAnsi="Segoe UI" w:cs="Segoe UI"/>
        </w:rPr>
      </w:pPr>
    </w:p>
    <w:p w14:paraId="6BE61B1B" w14:textId="7BAD52D6" w:rsidR="00AA1875" w:rsidRPr="00AA1875" w:rsidRDefault="00AA1875" w:rsidP="00C11CE9">
      <w:pPr>
        <w:jc w:val="both"/>
        <w:rPr>
          <w:rFonts w:ascii="Segoe UI" w:hAnsi="Segoe UI" w:cs="Segoe UI"/>
        </w:rPr>
      </w:pPr>
      <w:r w:rsidRPr="00AA1875">
        <w:rPr>
          <w:rFonts w:ascii="Segoe UI" w:hAnsi="Segoe UI" w:cs="Segoe UI"/>
        </w:rPr>
        <w:t>These principles form the foundation of daily workplace conduct at RS Composite.</w:t>
      </w:r>
    </w:p>
    <w:p w14:paraId="706C836C" w14:textId="77777777" w:rsidR="00AA1875" w:rsidRPr="00AA1875" w:rsidRDefault="00AA1875" w:rsidP="00C11CE9">
      <w:pPr>
        <w:jc w:val="both"/>
        <w:rPr>
          <w:rFonts w:ascii="Segoe UI" w:hAnsi="Segoe UI" w:cs="Segoe UI"/>
          <w:b/>
          <w:bCs/>
        </w:rPr>
      </w:pPr>
      <w:r w:rsidRPr="00AA1875">
        <w:rPr>
          <w:rFonts w:ascii="Segoe UI" w:hAnsi="Segoe UI" w:cs="Segoe UI"/>
          <w:b/>
          <w:bCs/>
        </w:rPr>
        <w:t>Standards of Professional Behavior</w:t>
      </w:r>
    </w:p>
    <w:p w14:paraId="0DFAC624" w14:textId="77777777" w:rsidR="00AA1875" w:rsidRPr="00AA1875" w:rsidRDefault="00AA1875" w:rsidP="00C11CE9">
      <w:pPr>
        <w:jc w:val="both"/>
        <w:rPr>
          <w:rFonts w:ascii="Segoe UI" w:hAnsi="Segoe UI" w:cs="Segoe UI"/>
        </w:rPr>
      </w:pPr>
      <w:r w:rsidRPr="00AA1875">
        <w:rPr>
          <w:rFonts w:ascii="Segoe UI" w:hAnsi="Segoe UI" w:cs="Segoe UI"/>
        </w:rPr>
        <w:t>Employees are expected to demonstrate professionalism in all aspects of their work. This includes:</w:t>
      </w:r>
    </w:p>
    <w:p w14:paraId="689008F3" w14:textId="77777777" w:rsidR="00AA1875" w:rsidRPr="00AA1875" w:rsidRDefault="00AA1875" w:rsidP="00C11CE9">
      <w:pPr>
        <w:numPr>
          <w:ilvl w:val="0"/>
          <w:numId w:val="2"/>
        </w:numPr>
        <w:jc w:val="both"/>
        <w:rPr>
          <w:rFonts w:ascii="Segoe UI" w:hAnsi="Segoe UI" w:cs="Segoe UI"/>
        </w:rPr>
      </w:pPr>
      <w:r w:rsidRPr="00AA1875">
        <w:rPr>
          <w:rFonts w:ascii="Segoe UI" w:hAnsi="Segoe UI" w:cs="Segoe UI"/>
        </w:rPr>
        <w:t>Performing duties with honesty, diligence, and accountability</w:t>
      </w:r>
    </w:p>
    <w:p w14:paraId="78B4431E" w14:textId="77777777" w:rsidR="00AA1875" w:rsidRPr="00AA1875" w:rsidRDefault="00AA1875" w:rsidP="00C11CE9">
      <w:pPr>
        <w:numPr>
          <w:ilvl w:val="0"/>
          <w:numId w:val="2"/>
        </w:numPr>
        <w:jc w:val="both"/>
        <w:rPr>
          <w:rFonts w:ascii="Segoe UI" w:hAnsi="Segoe UI" w:cs="Segoe UI"/>
        </w:rPr>
      </w:pPr>
      <w:r w:rsidRPr="00AA1875">
        <w:rPr>
          <w:rFonts w:ascii="Segoe UI" w:hAnsi="Segoe UI" w:cs="Segoe UI"/>
        </w:rPr>
        <w:lastRenderedPageBreak/>
        <w:t>Following lawful instructions and established procedures</w:t>
      </w:r>
    </w:p>
    <w:p w14:paraId="367FC4DE" w14:textId="77777777" w:rsidR="00AA1875" w:rsidRPr="00AA1875" w:rsidRDefault="00AA1875" w:rsidP="00C11CE9">
      <w:pPr>
        <w:numPr>
          <w:ilvl w:val="0"/>
          <w:numId w:val="2"/>
        </w:numPr>
        <w:jc w:val="both"/>
        <w:rPr>
          <w:rFonts w:ascii="Segoe UI" w:hAnsi="Segoe UI" w:cs="Segoe UI"/>
        </w:rPr>
      </w:pPr>
      <w:r w:rsidRPr="00AA1875">
        <w:rPr>
          <w:rFonts w:ascii="Segoe UI" w:hAnsi="Segoe UI" w:cs="Segoe UI"/>
        </w:rPr>
        <w:t>Respecting organizational hierarchy and reporting structures</w:t>
      </w:r>
    </w:p>
    <w:p w14:paraId="5EB052EF" w14:textId="77777777" w:rsidR="00AA1875" w:rsidRPr="00AA1875" w:rsidRDefault="00AA1875" w:rsidP="00C11CE9">
      <w:pPr>
        <w:numPr>
          <w:ilvl w:val="0"/>
          <w:numId w:val="2"/>
        </w:numPr>
        <w:jc w:val="both"/>
        <w:rPr>
          <w:rFonts w:ascii="Segoe UI" w:hAnsi="Segoe UI" w:cs="Segoe UI"/>
        </w:rPr>
      </w:pPr>
      <w:r w:rsidRPr="00AA1875">
        <w:rPr>
          <w:rFonts w:ascii="Segoe UI" w:hAnsi="Segoe UI" w:cs="Segoe UI"/>
        </w:rPr>
        <w:t>Using company time, systems, tools, and assets responsibly</w:t>
      </w:r>
    </w:p>
    <w:p w14:paraId="2D6A964F" w14:textId="77777777" w:rsidR="00AA1875" w:rsidRPr="00AA1875" w:rsidRDefault="00AA1875" w:rsidP="00C11CE9">
      <w:pPr>
        <w:numPr>
          <w:ilvl w:val="0"/>
          <w:numId w:val="2"/>
        </w:numPr>
        <w:jc w:val="both"/>
        <w:rPr>
          <w:rFonts w:ascii="Segoe UI" w:hAnsi="Segoe UI" w:cs="Segoe UI"/>
        </w:rPr>
      </w:pPr>
      <w:r w:rsidRPr="00AA1875">
        <w:rPr>
          <w:rFonts w:ascii="Segoe UI" w:hAnsi="Segoe UI" w:cs="Segoe UI"/>
        </w:rPr>
        <w:t>Maintaining appropriate conduct during working hours, breaks, and work-related activities</w:t>
      </w:r>
    </w:p>
    <w:p w14:paraId="6D15155C" w14:textId="77777777" w:rsidR="00AA1875" w:rsidRPr="00AA1875" w:rsidRDefault="00AA1875" w:rsidP="00C11CE9">
      <w:pPr>
        <w:jc w:val="both"/>
        <w:rPr>
          <w:rFonts w:ascii="Segoe UI" w:hAnsi="Segoe UI" w:cs="Segoe UI"/>
        </w:rPr>
      </w:pPr>
      <w:r w:rsidRPr="00AA1875">
        <w:rPr>
          <w:rFonts w:ascii="Segoe UI" w:hAnsi="Segoe UI" w:cs="Segoe UI"/>
        </w:rPr>
        <w:t>Unprofessional behavior, negligence, or misuse of company resources may result in corrective action.</w:t>
      </w:r>
    </w:p>
    <w:p w14:paraId="76613F73" w14:textId="77777777" w:rsidR="00AA1875" w:rsidRPr="00AA1875" w:rsidRDefault="00AA1875" w:rsidP="00C11CE9">
      <w:pPr>
        <w:jc w:val="both"/>
        <w:rPr>
          <w:rFonts w:ascii="Segoe UI" w:hAnsi="Segoe UI" w:cs="Segoe UI"/>
          <w:b/>
          <w:bCs/>
        </w:rPr>
      </w:pPr>
      <w:r w:rsidRPr="00AA1875">
        <w:rPr>
          <w:rFonts w:ascii="Segoe UI" w:hAnsi="Segoe UI" w:cs="Segoe UI"/>
          <w:b/>
          <w:bCs/>
        </w:rPr>
        <w:t>Expected and Unacceptable Conduct</w:t>
      </w:r>
    </w:p>
    <w:tbl>
      <w:tblPr>
        <w:tblStyle w:val="TableGrid"/>
        <w:tblW w:w="0" w:type="auto"/>
        <w:tblLook w:val="04A0" w:firstRow="1" w:lastRow="0" w:firstColumn="1" w:lastColumn="0" w:noHBand="0" w:noVBand="1"/>
      </w:tblPr>
      <w:tblGrid>
        <w:gridCol w:w="3456"/>
        <w:gridCol w:w="4429"/>
      </w:tblGrid>
      <w:tr w:rsidR="00AA1875" w:rsidRPr="00AA1875" w14:paraId="42955AEC" w14:textId="77777777" w:rsidTr="00AA1875">
        <w:tc>
          <w:tcPr>
            <w:tcW w:w="0" w:type="auto"/>
            <w:hideMark/>
          </w:tcPr>
          <w:p w14:paraId="0BCC1AB6" w14:textId="77777777" w:rsidR="00AA1875" w:rsidRPr="00AA1875" w:rsidRDefault="00AA1875" w:rsidP="00C11CE9">
            <w:pPr>
              <w:spacing w:after="160" w:line="259" w:lineRule="auto"/>
              <w:jc w:val="both"/>
              <w:rPr>
                <w:rFonts w:ascii="Segoe UI" w:hAnsi="Segoe UI" w:cs="Segoe UI"/>
                <w:b/>
                <w:bCs/>
              </w:rPr>
            </w:pPr>
            <w:r w:rsidRPr="00AA1875">
              <w:rPr>
                <w:rFonts w:ascii="Segoe UI" w:hAnsi="Segoe UI" w:cs="Segoe UI"/>
                <w:b/>
                <w:bCs/>
              </w:rPr>
              <w:t>Expected Conduct</w:t>
            </w:r>
          </w:p>
        </w:tc>
        <w:tc>
          <w:tcPr>
            <w:tcW w:w="0" w:type="auto"/>
            <w:hideMark/>
          </w:tcPr>
          <w:p w14:paraId="30297C61" w14:textId="77777777" w:rsidR="00AA1875" w:rsidRPr="00AA1875" w:rsidRDefault="00AA1875" w:rsidP="00C11CE9">
            <w:pPr>
              <w:spacing w:after="160" w:line="259" w:lineRule="auto"/>
              <w:jc w:val="both"/>
              <w:rPr>
                <w:rFonts w:ascii="Segoe UI" w:hAnsi="Segoe UI" w:cs="Segoe UI"/>
                <w:b/>
                <w:bCs/>
              </w:rPr>
            </w:pPr>
            <w:r w:rsidRPr="00AA1875">
              <w:rPr>
                <w:rFonts w:ascii="Segoe UI" w:hAnsi="Segoe UI" w:cs="Segoe UI"/>
                <w:b/>
                <w:bCs/>
              </w:rPr>
              <w:t>Unacceptable Conduct</w:t>
            </w:r>
          </w:p>
        </w:tc>
      </w:tr>
      <w:tr w:rsidR="00AA1875" w:rsidRPr="00AA1875" w14:paraId="682BC072" w14:textId="77777777" w:rsidTr="00AA1875">
        <w:tc>
          <w:tcPr>
            <w:tcW w:w="0" w:type="auto"/>
            <w:hideMark/>
          </w:tcPr>
          <w:p w14:paraId="76CDE6B9"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Honest and accurate communication</w:t>
            </w:r>
          </w:p>
        </w:tc>
        <w:tc>
          <w:tcPr>
            <w:tcW w:w="0" w:type="auto"/>
            <w:hideMark/>
          </w:tcPr>
          <w:p w14:paraId="541942FD"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Misrepresentation or falsification of information</w:t>
            </w:r>
          </w:p>
        </w:tc>
      </w:tr>
      <w:tr w:rsidR="00AA1875" w:rsidRPr="00AA1875" w14:paraId="674137B9" w14:textId="77777777" w:rsidTr="00AA1875">
        <w:tc>
          <w:tcPr>
            <w:tcW w:w="0" w:type="auto"/>
            <w:hideMark/>
          </w:tcPr>
          <w:p w14:paraId="7182BBC3"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Responsible use of company assets</w:t>
            </w:r>
          </w:p>
        </w:tc>
        <w:tc>
          <w:tcPr>
            <w:tcW w:w="0" w:type="auto"/>
            <w:hideMark/>
          </w:tcPr>
          <w:p w14:paraId="3F6A2CB0"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Misuse or damage of company property</w:t>
            </w:r>
          </w:p>
        </w:tc>
      </w:tr>
      <w:tr w:rsidR="00AA1875" w:rsidRPr="00AA1875" w14:paraId="493BE5C2" w14:textId="77777777" w:rsidTr="00AA1875">
        <w:tc>
          <w:tcPr>
            <w:tcW w:w="0" w:type="auto"/>
            <w:hideMark/>
          </w:tcPr>
          <w:p w14:paraId="4C03A19A"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Respectful workplace interactions</w:t>
            </w:r>
          </w:p>
        </w:tc>
        <w:tc>
          <w:tcPr>
            <w:tcW w:w="0" w:type="auto"/>
            <w:hideMark/>
          </w:tcPr>
          <w:p w14:paraId="425B7247"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Abusive, threatening, or disruptive behavior</w:t>
            </w:r>
          </w:p>
        </w:tc>
      </w:tr>
      <w:tr w:rsidR="00AA1875" w:rsidRPr="00AA1875" w14:paraId="41617CB2" w14:textId="77777777" w:rsidTr="00AA1875">
        <w:tc>
          <w:tcPr>
            <w:tcW w:w="0" w:type="auto"/>
            <w:hideMark/>
          </w:tcPr>
          <w:p w14:paraId="19EA26C2"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Compliance with procedures</w:t>
            </w:r>
          </w:p>
        </w:tc>
        <w:tc>
          <w:tcPr>
            <w:tcW w:w="0" w:type="auto"/>
            <w:hideMark/>
          </w:tcPr>
          <w:p w14:paraId="46DDADCD"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Deliberate violation of policies or instructions</w:t>
            </w:r>
          </w:p>
        </w:tc>
      </w:tr>
    </w:tbl>
    <w:p w14:paraId="0322C20B" w14:textId="77777777" w:rsidR="00AA1875" w:rsidRDefault="00AA1875" w:rsidP="00C11CE9">
      <w:pPr>
        <w:jc w:val="both"/>
        <w:rPr>
          <w:rFonts w:ascii="Segoe UI" w:hAnsi="Segoe UI" w:cs="Segoe UI"/>
        </w:rPr>
      </w:pPr>
    </w:p>
    <w:p w14:paraId="53F98FBB" w14:textId="677ADA5D" w:rsidR="00AA1875" w:rsidRDefault="00AA1875" w:rsidP="00C11CE9">
      <w:pPr>
        <w:jc w:val="both"/>
        <w:rPr>
          <w:rFonts w:ascii="Segoe UI" w:hAnsi="Segoe UI" w:cs="Segoe UI"/>
        </w:rPr>
      </w:pPr>
      <w:r w:rsidRPr="00AA1875">
        <w:rPr>
          <w:rFonts w:ascii="Segoe UI" w:hAnsi="Segoe UI" w:cs="Segoe UI"/>
        </w:rPr>
        <w:t>Unprofessional behavior may result in corrective or disciplinary action.</w:t>
      </w:r>
    </w:p>
    <w:p w14:paraId="6F180EBB" w14:textId="77777777" w:rsidR="00AA1875" w:rsidRPr="00AA1875" w:rsidRDefault="00AA1875" w:rsidP="00C11CE9">
      <w:pPr>
        <w:jc w:val="both"/>
        <w:rPr>
          <w:rFonts w:ascii="Segoe UI" w:hAnsi="Segoe UI" w:cs="Segoe UI"/>
        </w:rPr>
      </w:pPr>
    </w:p>
    <w:p w14:paraId="4D5CFE1D" w14:textId="77777777" w:rsidR="00AA1875" w:rsidRPr="00AA1875" w:rsidRDefault="00AA1875" w:rsidP="00C11CE9">
      <w:pPr>
        <w:jc w:val="both"/>
        <w:rPr>
          <w:rFonts w:ascii="Segoe UI" w:hAnsi="Segoe UI" w:cs="Segoe UI"/>
          <w:b/>
          <w:bCs/>
        </w:rPr>
      </w:pPr>
      <w:r w:rsidRPr="00AA1875">
        <w:rPr>
          <w:rFonts w:ascii="Segoe UI" w:hAnsi="Segoe UI" w:cs="Segoe UI"/>
          <w:b/>
          <w:bCs/>
        </w:rPr>
        <w:t>Respect, Dignity, and a Positive Work Environment</w:t>
      </w:r>
    </w:p>
    <w:p w14:paraId="038D6FE9" w14:textId="77777777" w:rsidR="00AA1875" w:rsidRPr="00AA1875" w:rsidRDefault="00AA1875" w:rsidP="00C11CE9">
      <w:pPr>
        <w:jc w:val="both"/>
        <w:rPr>
          <w:rFonts w:ascii="Segoe UI" w:hAnsi="Segoe UI" w:cs="Segoe UI"/>
        </w:rPr>
      </w:pPr>
      <w:r w:rsidRPr="00AA1875">
        <w:rPr>
          <w:rFonts w:ascii="Segoe UI" w:hAnsi="Segoe UI" w:cs="Segoe UI"/>
        </w:rPr>
        <w:t>RS Composite is committed to providing a workplace where every individual is treated with dignity and respect. The company does not tolerate harassment, discrimination, bullying, intimidation, or any behavior that creates a hostile or unsafe work environment.</w:t>
      </w:r>
    </w:p>
    <w:p w14:paraId="640AFB29" w14:textId="77777777" w:rsidR="00AA1875" w:rsidRPr="00AA1875" w:rsidRDefault="00AA1875" w:rsidP="00C11CE9">
      <w:pPr>
        <w:jc w:val="both"/>
        <w:rPr>
          <w:rFonts w:ascii="Segoe UI" w:hAnsi="Segoe UI" w:cs="Segoe UI"/>
        </w:rPr>
      </w:pPr>
      <w:r w:rsidRPr="00AA1875">
        <w:rPr>
          <w:rFonts w:ascii="Segoe UI" w:hAnsi="Segoe UI" w:cs="Segoe UI"/>
        </w:rPr>
        <w:t>Employees are expected to:</w:t>
      </w:r>
    </w:p>
    <w:p w14:paraId="1452329B" w14:textId="77777777" w:rsidR="00AA1875" w:rsidRPr="00AA1875" w:rsidRDefault="00AA1875" w:rsidP="00C11CE9">
      <w:pPr>
        <w:numPr>
          <w:ilvl w:val="0"/>
          <w:numId w:val="3"/>
        </w:numPr>
        <w:jc w:val="both"/>
        <w:rPr>
          <w:rFonts w:ascii="Segoe UI" w:hAnsi="Segoe UI" w:cs="Segoe UI"/>
        </w:rPr>
      </w:pPr>
      <w:r w:rsidRPr="00AA1875">
        <w:rPr>
          <w:rFonts w:ascii="Segoe UI" w:hAnsi="Segoe UI" w:cs="Segoe UI"/>
        </w:rPr>
        <w:t>Interact respectfully with colleagues, supervisors, and visitors</w:t>
      </w:r>
    </w:p>
    <w:p w14:paraId="306C2E90" w14:textId="77777777" w:rsidR="00AA1875" w:rsidRPr="00AA1875" w:rsidRDefault="00AA1875" w:rsidP="00C11CE9">
      <w:pPr>
        <w:numPr>
          <w:ilvl w:val="0"/>
          <w:numId w:val="3"/>
        </w:numPr>
        <w:jc w:val="both"/>
        <w:rPr>
          <w:rFonts w:ascii="Segoe UI" w:hAnsi="Segoe UI" w:cs="Segoe UI"/>
        </w:rPr>
      </w:pPr>
      <w:r w:rsidRPr="00AA1875">
        <w:rPr>
          <w:rFonts w:ascii="Segoe UI" w:hAnsi="Segoe UI" w:cs="Segoe UI"/>
        </w:rPr>
        <w:t>Maintain professional language and behavior</w:t>
      </w:r>
    </w:p>
    <w:p w14:paraId="41432460" w14:textId="77777777" w:rsidR="00AA1875" w:rsidRPr="00AA1875" w:rsidRDefault="00AA1875" w:rsidP="00C11CE9">
      <w:pPr>
        <w:numPr>
          <w:ilvl w:val="0"/>
          <w:numId w:val="3"/>
        </w:numPr>
        <w:jc w:val="both"/>
        <w:rPr>
          <w:rFonts w:ascii="Segoe UI" w:hAnsi="Segoe UI" w:cs="Segoe UI"/>
        </w:rPr>
      </w:pPr>
      <w:r w:rsidRPr="00AA1875">
        <w:rPr>
          <w:rFonts w:ascii="Segoe UI" w:hAnsi="Segoe UI" w:cs="Segoe UI"/>
        </w:rPr>
        <w:t>Refrain from abusive, threatening, or inappropriate conduct</w:t>
      </w:r>
    </w:p>
    <w:p w14:paraId="47D75D74" w14:textId="77777777" w:rsidR="00AA1875" w:rsidRPr="00AA1875" w:rsidRDefault="00AA1875" w:rsidP="00C11CE9">
      <w:pPr>
        <w:numPr>
          <w:ilvl w:val="0"/>
          <w:numId w:val="3"/>
        </w:numPr>
        <w:jc w:val="both"/>
        <w:rPr>
          <w:rFonts w:ascii="Segoe UI" w:hAnsi="Segoe UI" w:cs="Segoe UI"/>
        </w:rPr>
      </w:pPr>
      <w:r w:rsidRPr="00AA1875">
        <w:rPr>
          <w:rFonts w:ascii="Segoe UI" w:hAnsi="Segoe UI" w:cs="Segoe UI"/>
        </w:rPr>
        <w:t>Support a culture of cooperation and mutual respect</w:t>
      </w:r>
    </w:p>
    <w:p w14:paraId="2C28F82B" w14:textId="77777777" w:rsidR="00AA1875" w:rsidRPr="00AA1875" w:rsidRDefault="00AA1875" w:rsidP="00C11CE9">
      <w:pPr>
        <w:jc w:val="both"/>
        <w:rPr>
          <w:rFonts w:ascii="Segoe UI" w:hAnsi="Segoe UI" w:cs="Segoe UI"/>
        </w:rPr>
      </w:pPr>
      <w:r w:rsidRPr="00AA1875">
        <w:rPr>
          <w:rFonts w:ascii="Segoe UI" w:hAnsi="Segoe UI" w:cs="Segoe UI"/>
        </w:rPr>
        <w:t>All employees share responsibility for maintaining a positive and inclusive workplace culture.</w:t>
      </w:r>
    </w:p>
    <w:p w14:paraId="3AC558F9" w14:textId="76D03E1C" w:rsidR="00AA1875" w:rsidRPr="00AA1875" w:rsidRDefault="00AA1875" w:rsidP="00C11CE9">
      <w:pPr>
        <w:jc w:val="both"/>
        <w:rPr>
          <w:rFonts w:ascii="Segoe UI" w:hAnsi="Segoe UI" w:cs="Segoe UI"/>
        </w:rPr>
      </w:pPr>
    </w:p>
    <w:p w14:paraId="7C642FE9" w14:textId="77777777" w:rsidR="00AA1875" w:rsidRDefault="00AA1875" w:rsidP="00C11CE9">
      <w:pPr>
        <w:jc w:val="both"/>
        <w:rPr>
          <w:rFonts w:ascii="Segoe UI" w:hAnsi="Segoe UI" w:cs="Segoe UI"/>
          <w:b/>
          <w:bCs/>
        </w:rPr>
      </w:pPr>
    </w:p>
    <w:p w14:paraId="4BE0D1D1" w14:textId="77777777" w:rsidR="00AA1875" w:rsidRDefault="00AA1875" w:rsidP="00C11CE9">
      <w:pPr>
        <w:jc w:val="both"/>
        <w:rPr>
          <w:rFonts w:ascii="Segoe UI" w:hAnsi="Segoe UI" w:cs="Segoe UI"/>
          <w:b/>
          <w:bCs/>
        </w:rPr>
      </w:pPr>
    </w:p>
    <w:p w14:paraId="3FF309A5" w14:textId="2A8F05DE" w:rsidR="00AA1875" w:rsidRPr="00AA1875" w:rsidRDefault="00AA1875" w:rsidP="00C11CE9">
      <w:pPr>
        <w:jc w:val="both"/>
        <w:rPr>
          <w:rFonts w:ascii="Segoe UI" w:hAnsi="Segoe UI" w:cs="Segoe UI"/>
          <w:b/>
          <w:bCs/>
        </w:rPr>
      </w:pPr>
      <w:r w:rsidRPr="00AA1875">
        <w:rPr>
          <w:rFonts w:ascii="Segoe UI" w:hAnsi="Segoe UI" w:cs="Segoe UI"/>
          <w:b/>
          <w:bCs/>
        </w:rPr>
        <w:lastRenderedPageBreak/>
        <w:t>Equal Treatment and Fair Practices</w:t>
      </w:r>
    </w:p>
    <w:p w14:paraId="69C5D9D4" w14:textId="77777777" w:rsidR="00AA1875" w:rsidRPr="00AA1875" w:rsidRDefault="00AA1875" w:rsidP="00C11CE9">
      <w:pPr>
        <w:jc w:val="both"/>
        <w:rPr>
          <w:rFonts w:ascii="Segoe UI" w:hAnsi="Segoe UI" w:cs="Segoe UI"/>
        </w:rPr>
      </w:pPr>
      <w:r w:rsidRPr="00AA1875">
        <w:rPr>
          <w:rFonts w:ascii="Segoe UI" w:hAnsi="Segoe UI" w:cs="Segoe UI"/>
        </w:rPr>
        <w:t>RS Composite promotes fairness and equal treatment in all employment-related matters, including recruitment, training, performance evaluation, promotion, and disciplinary action. Employment decisions are based on merit, qualifications, performance, and business needs.</w:t>
      </w:r>
    </w:p>
    <w:p w14:paraId="66428084" w14:textId="77777777" w:rsidR="00AA1875" w:rsidRPr="00AA1875" w:rsidRDefault="00AA1875" w:rsidP="00C11CE9">
      <w:pPr>
        <w:jc w:val="both"/>
        <w:rPr>
          <w:rFonts w:ascii="Segoe UI" w:hAnsi="Segoe UI" w:cs="Segoe UI"/>
        </w:rPr>
      </w:pPr>
      <w:r w:rsidRPr="00AA1875">
        <w:rPr>
          <w:rFonts w:ascii="Segoe UI" w:hAnsi="Segoe UI" w:cs="Segoe UI"/>
        </w:rPr>
        <w:t>Any form of unfair treatment or bias is inconsistent with company values and will be addressed appropriately.</w:t>
      </w:r>
    </w:p>
    <w:p w14:paraId="20493460" w14:textId="5CD87368" w:rsidR="00AA1875" w:rsidRPr="00AA1875" w:rsidRDefault="00AA1875" w:rsidP="00C11CE9">
      <w:pPr>
        <w:jc w:val="both"/>
        <w:rPr>
          <w:rFonts w:ascii="Segoe UI" w:hAnsi="Segoe UI" w:cs="Segoe UI"/>
        </w:rPr>
      </w:pPr>
    </w:p>
    <w:p w14:paraId="336B1A59" w14:textId="77777777" w:rsidR="00AA1875" w:rsidRPr="00AA1875" w:rsidRDefault="00AA1875" w:rsidP="00C11CE9">
      <w:pPr>
        <w:jc w:val="both"/>
        <w:rPr>
          <w:rFonts w:ascii="Segoe UI" w:hAnsi="Segoe UI" w:cs="Segoe UI"/>
          <w:b/>
          <w:bCs/>
        </w:rPr>
      </w:pPr>
      <w:r w:rsidRPr="00AA1875">
        <w:rPr>
          <w:rFonts w:ascii="Segoe UI" w:hAnsi="Segoe UI" w:cs="Segoe UI"/>
          <w:b/>
          <w:bCs/>
        </w:rPr>
        <w:t>Compliance with Laws, Policies, and Procedures</w:t>
      </w:r>
    </w:p>
    <w:p w14:paraId="2EDE8925" w14:textId="77777777" w:rsidR="00AA1875" w:rsidRPr="00AA1875" w:rsidRDefault="00AA1875" w:rsidP="00C11CE9">
      <w:pPr>
        <w:jc w:val="both"/>
        <w:rPr>
          <w:rFonts w:ascii="Segoe UI" w:hAnsi="Segoe UI" w:cs="Segoe UI"/>
        </w:rPr>
      </w:pPr>
      <w:r w:rsidRPr="00AA1875">
        <w:rPr>
          <w:rFonts w:ascii="Segoe UI" w:hAnsi="Segoe UI" w:cs="Segoe UI"/>
        </w:rPr>
        <w:t xml:space="preserve">Employees are required to comply with applicable </w:t>
      </w:r>
      <w:proofErr w:type="spellStart"/>
      <w:r w:rsidRPr="00AA1875">
        <w:rPr>
          <w:rFonts w:ascii="Segoe UI" w:hAnsi="Segoe UI" w:cs="Segoe UI"/>
        </w:rPr>
        <w:t>labour</w:t>
      </w:r>
      <w:proofErr w:type="spellEnd"/>
      <w:r w:rsidRPr="00AA1875">
        <w:rPr>
          <w:rFonts w:ascii="Segoe UI" w:hAnsi="Segoe UI" w:cs="Segoe UI"/>
        </w:rPr>
        <w:t xml:space="preserve"> laws, workplace regulations, and internal policies. Where company policies provide higher standards than legal requirements, employees must adhere to the company standards.</w:t>
      </w:r>
    </w:p>
    <w:p w14:paraId="2A402EDA" w14:textId="77777777" w:rsidR="00AA1875" w:rsidRPr="00AA1875" w:rsidRDefault="00AA1875" w:rsidP="00C11CE9">
      <w:pPr>
        <w:jc w:val="both"/>
        <w:rPr>
          <w:rFonts w:ascii="Segoe UI" w:hAnsi="Segoe UI" w:cs="Segoe UI"/>
        </w:rPr>
      </w:pPr>
      <w:r w:rsidRPr="00AA1875">
        <w:rPr>
          <w:rFonts w:ascii="Segoe UI" w:hAnsi="Segoe UI" w:cs="Segoe UI"/>
        </w:rPr>
        <w:t>Employees are encouraged to seek guidance from supervisors or Human Resources if they are unsure about legal or policy requirements.</w:t>
      </w:r>
    </w:p>
    <w:p w14:paraId="7B5235F0" w14:textId="6C1AD7DF" w:rsidR="00AA1875" w:rsidRPr="00AA1875" w:rsidRDefault="00AA1875" w:rsidP="00C11CE9">
      <w:pPr>
        <w:jc w:val="both"/>
        <w:rPr>
          <w:rFonts w:ascii="Segoe UI" w:hAnsi="Segoe UI" w:cs="Segoe UI"/>
        </w:rPr>
      </w:pPr>
    </w:p>
    <w:p w14:paraId="1BEC22BD" w14:textId="77777777" w:rsidR="00AA1875" w:rsidRPr="00AA1875" w:rsidRDefault="00AA1875" w:rsidP="00C11CE9">
      <w:pPr>
        <w:jc w:val="both"/>
        <w:rPr>
          <w:rFonts w:ascii="Segoe UI" w:hAnsi="Segoe UI" w:cs="Segoe UI"/>
          <w:b/>
          <w:bCs/>
        </w:rPr>
      </w:pPr>
      <w:r w:rsidRPr="00AA1875">
        <w:rPr>
          <w:rFonts w:ascii="Segoe UI" w:hAnsi="Segoe UI" w:cs="Segoe UI"/>
          <w:b/>
          <w:bCs/>
        </w:rPr>
        <w:t>Conflicts of Interest</w:t>
      </w:r>
    </w:p>
    <w:p w14:paraId="4CFD6B86" w14:textId="77777777" w:rsidR="00AA1875" w:rsidRPr="00AA1875" w:rsidRDefault="00AA1875" w:rsidP="00C11CE9">
      <w:pPr>
        <w:jc w:val="both"/>
        <w:rPr>
          <w:rFonts w:ascii="Segoe UI" w:hAnsi="Segoe UI" w:cs="Segoe UI"/>
        </w:rPr>
      </w:pPr>
      <w:r w:rsidRPr="00AA1875">
        <w:rPr>
          <w:rFonts w:ascii="Segoe UI" w:hAnsi="Segoe UI" w:cs="Segoe UI"/>
        </w:rPr>
        <w:t xml:space="preserve">Employees must avoid situations </w:t>
      </w:r>
      <w:proofErr w:type="gramStart"/>
      <w:r w:rsidRPr="00AA1875">
        <w:rPr>
          <w:rFonts w:ascii="Segoe UI" w:hAnsi="Segoe UI" w:cs="Segoe UI"/>
        </w:rPr>
        <w:t>where</w:t>
      </w:r>
      <w:proofErr w:type="gramEnd"/>
      <w:r w:rsidRPr="00AA1875">
        <w:rPr>
          <w:rFonts w:ascii="Segoe UI" w:hAnsi="Segoe UI" w:cs="Segoe UI"/>
        </w:rPr>
        <w:t xml:space="preserve"> personal, financial, or external interests conflict with their responsibilities to the company. Any actual or potential conflict of interest must be disclosed promptly to management or Human Resources.</w:t>
      </w:r>
    </w:p>
    <w:p w14:paraId="3112DCBB" w14:textId="393A24FF" w:rsidR="00AA1875" w:rsidRDefault="00AA1875" w:rsidP="00C11CE9">
      <w:pPr>
        <w:jc w:val="both"/>
        <w:rPr>
          <w:rFonts w:ascii="Segoe UI" w:hAnsi="Segoe UI" w:cs="Segoe UI"/>
        </w:rPr>
      </w:pPr>
      <w:r w:rsidRPr="00AA1875">
        <w:rPr>
          <w:rFonts w:ascii="Segoe UI" w:hAnsi="Segoe UI" w:cs="Segoe UI"/>
        </w:rPr>
        <w:t>Employees must not use their position, access, or company information for personal benefit or for the benefit of external parties.</w:t>
      </w:r>
    </w:p>
    <w:p w14:paraId="06AA0A68" w14:textId="77777777" w:rsidR="00AA1875" w:rsidRDefault="00AA1875" w:rsidP="00C11CE9">
      <w:pPr>
        <w:jc w:val="both"/>
        <w:rPr>
          <w:rFonts w:ascii="Segoe UI" w:hAnsi="Segoe UI" w:cs="Segoe UI"/>
        </w:rPr>
      </w:pPr>
    </w:p>
    <w:p w14:paraId="28FD9E4E" w14:textId="77777777" w:rsidR="00AA1875" w:rsidRPr="00AA1875" w:rsidRDefault="00AA1875" w:rsidP="00C11CE9">
      <w:pPr>
        <w:jc w:val="both"/>
        <w:rPr>
          <w:rFonts w:ascii="Segoe UI" w:hAnsi="Segoe UI" w:cs="Segoe UI"/>
          <w:b/>
          <w:bCs/>
        </w:rPr>
      </w:pPr>
      <w:r w:rsidRPr="00AA1875">
        <w:rPr>
          <w:rFonts w:ascii="Segoe UI" w:hAnsi="Segoe UI" w:cs="Segoe UI"/>
          <w:b/>
          <w:bCs/>
        </w:rPr>
        <w:t>Conflict of Interest Guidelines</w:t>
      </w:r>
    </w:p>
    <w:tbl>
      <w:tblPr>
        <w:tblStyle w:val="TableGrid"/>
        <w:tblW w:w="0" w:type="auto"/>
        <w:tblLook w:val="04A0" w:firstRow="1" w:lastRow="0" w:firstColumn="1" w:lastColumn="0" w:noHBand="0" w:noVBand="1"/>
      </w:tblPr>
      <w:tblGrid>
        <w:gridCol w:w="1730"/>
        <w:gridCol w:w="5071"/>
      </w:tblGrid>
      <w:tr w:rsidR="00AA1875" w:rsidRPr="00AA1875" w14:paraId="01413412" w14:textId="77777777" w:rsidTr="00AA1875">
        <w:tc>
          <w:tcPr>
            <w:tcW w:w="0" w:type="auto"/>
            <w:hideMark/>
          </w:tcPr>
          <w:p w14:paraId="24AED2CE" w14:textId="77777777" w:rsidR="00AA1875" w:rsidRPr="00AA1875" w:rsidRDefault="00AA1875" w:rsidP="00C11CE9">
            <w:pPr>
              <w:spacing w:after="160" w:line="259" w:lineRule="auto"/>
              <w:jc w:val="both"/>
              <w:rPr>
                <w:rFonts w:ascii="Segoe UI" w:hAnsi="Segoe UI" w:cs="Segoe UI"/>
                <w:b/>
                <w:bCs/>
              </w:rPr>
            </w:pPr>
            <w:r w:rsidRPr="00AA1875">
              <w:rPr>
                <w:rFonts w:ascii="Segoe UI" w:hAnsi="Segoe UI" w:cs="Segoe UI"/>
                <w:b/>
                <w:bCs/>
              </w:rPr>
              <w:t>Requirement</w:t>
            </w:r>
          </w:p>
        </w:tc>
        <w:tc>
          <w:tcPr>
            <w:tcW w:w="0" w:type="auto"/>
            <w:hideMark/>
          </w:tcPr>
          <w:p w14:paraId="61D9F2B7" w14:textId="77777777" w:rsidR="00AA1875" w:rsidRPr="00AA1875" w:rsidRDefault="00AA1875" w:rsidP="00C11CE9">
            <w:pPr>
              <w:spacing w:after="160" w:line="259" w:lineRule="auto"/>
              <w:jc w:val="both"/>
              <w:rPr>
                <w:rFonts w:ascii="Segoe UI" w:hAnsi="Segoe UI" w:cs="Segoe UI"/>
                <w:b/>
                <w:bCs/>
              </w:rPr>
            </w:pPr>
            <w:r w:rsidRPr="00AA1875">
              <w:rPr>
                <w:rFonts w:ascii="Segoe UI" w:hAnsi="Segoe UI" w:cs="Segoe UI"/>
                <w:b/>
                <w:bCs/>
              </w:rPr>
              <w:t>Employee Responsibility</w:t>
            </w:r>
          </w:p>
        </w:tc>
      </w:tr>
      <w:tr w:rsidR="00AA1875" w:rsidRPr="00AA1875" w14:paraId="1AB0F2CF" w14:textId="77777777" w:rsidTr="00AA1875">
        <w:tc>
          <w:tcPr>
            <w:tcW w:w="0" w:type="auto"/>
            <w:hideMark/>
          </w:tcPr>
          <w:p w14:paraId="3D7744FF"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Disclosure</w:t>
            </w:r>
          </w:p>
        </w:tc>
        <w:tc>
          <w:tcPr>
            <w:tcW w:w="0" w:type="auto"/>
            <w:hideMark/>
          </w:tcPr>
          <w:p w14:paraId="239EB5CB"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Promptly report any actual or potential conflict</w:t>
            </w:r>
          </w:p>
        </w:tc>
      </w:tr>
      <w:tr w:rsidR="00AA1875" w:rsidRPr="00AA1875" w14:paraId="37B6D700" w14:textId="77777777" w:rsidTr="00AA1875">
        <w:tc>
          <w:tcPr>
            <w:tcW w:w="0" w:type="auto"/>
            <w:hideMark/>
          </w:tcPr>
          <w:p w14:paraId="115F9C4F"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Personal gain</w:t>
            </w:r>
          </w:p>
        </w:tc>
        <w:tc>
          <w:tcPr>
            <w:tcW w:w="0" w:type="auto"/>
            <w:hideMark/>
          </w:tcPr>
          <w:p w14:paraId="1BFC4384"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Do not use position or information for personal benefit</w:t>
            </w:r>
          </w:p>
        </w:tc>
      </w:tr>
      <w:tr w:rsidR="00AA1875" w:rsidRPr="00AA1875" w14:paraId="22FE6445" w14:textId="77777777" w:rsidTr="00AA1875">
        <w:tc>
          <w:tcPr>
            <w:tcW w:w="0" w:type="auto"/>
            <w:hideMark/>
          </w:tcPr>
          <w:p w14:paraId="7C62EFBE"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External activities</w:t>
            </w:r>
          </w:p>
        </w:tc>
        <w:tc>
          <w:tcPr>
            <w:tcW w:w="0" w:type="auto"/>
            <w:hideMark/>
          </w:tcPr>
          <w:p w14:paraId="7A943691"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Avoid activities that compromise objectivity</w:t>
            </w:r>
          </w:p>
        </w:tc>
      </w:tr>
      <w:tr w:rsidR="00AA1875" w:rsidRPr="00AA1875" w14:paraId="6B9DC8B4" w14:textId="77777777" w:rsidTr="00AA1875">
        <w:tc>
          <w:tcPr>
            <w:tcW w:w="0" w:type="auto"/>
            <w:hideMark/>
          </w:tcPr>
          <w:p w14:paraId="14596DD5"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Decision-making</w:t>
            </w:r>
          </w:p>
        </w:tc>
        <w:tc>
          <w:tcPr>
            <w:tcW w:w="0" w:type="auto"/>
            <w:hideMark/>
          </w:tcPr>
          <w:p w14:paraId="45D731C9" w14:textId="77777777" w:rsidR="00AA1875" w:rsidRPr="00AA1875" w:rsidRDefault="00AA1875" w:rsidP="00C11CE9">
            <w:pPr>
              <w:spacing w:after="160" w:line="259" w:lineRule="auto"/>
              <w:jc w:val="both"/>
              <w:rPr>
                <w:rFonts w:ascii="Segoe UI" w:hAnsi="Segoe UI" w:cs="Segoe UI"/>
              </w:rPr>
            </w:pPr>
            <w:r w:rsidRPr="00AA1875">
              <w:rPr>
                <w:rFonts w:ascii="Segoe UI" w:hAnsi="Segoe UI" w:cs="Segoe UI"/>
              </w:rPr>
              <w:t>Act in the best interest of the company</w:t>
            </w:r>
          </w:p>
        </w:tc>
      </w:tr>
    </w:tbl>
    <w:p w14:paraId="5FA750B6" w14:textId="77777777" w:rsidR="00AA1875" w:rsidRDefault="00AA1875" w:rsidP="00C11CE9">
      <w:pPr>
        <w:jc w:val="both"/>
        <w:rPr>
          <w:rFonts w:ascii="Segoe UI" w:hAnsi="Segoe UI" w:cs="Segoe UI"/>
        </w:rPr>
      </w:pPr>
    </w:p>
    <w:p w14:paraId="1F2995AF" w14:textId="445DDAFF" w:rsidR="00AA1875" w:rsidRPr="00AA1875" w:rsidRDefault="00AA1875" w:rsidP="00C11CE9">
      <w:pPr>
        <w:jc w:val="both"/>
        <w:rPr>
          <w:rFonts w:ascii="Segoe UI" w:hAnsi="Segoe UI" w:cs="Segoe UI"/>
        </w:rPr>
      </w:pPr>
      <w:r w:rsidRPr="00AA1875">
        <w:rPr>
          <w:rFonts w:ascii="Segoe UI" w:hAnsi="Segoe UI" w:cs="Segoe UI"/>
        </w:rPr>
        <w:t>Failure to disclose conflicts may result in disciplinary action.</w:t>
      </w:r>
    </w:p>
    <w:p w14:paraId="38A5F8A1" w14:textId="77777777" w:rsidR="00AA1875" w:rsidRPr="00AA1875" w:rsidRDefault="00AA1875" w:rsidP="00C11CE9">
      <w:pPr>
        <w:jc w:val="both"/>
        <w:rPr>
          <w:rFonts w:ascii="Segoe UI" w:hAnsi="Segoe UI" w:cs="Segoe UI"/>
        </w:rPr>
      </w:pPr>
    </w:p>
    <w:p w14:paraId="3BAABEBC" w14:textId="56573F0E" w:rsidR="00AA1875" w:rsidRPr="00AA1875" w:rsidRDefault="00AA1875" w:rsidP="00C11CE9">
      <w:pPr>
        <w:jc w:val="both"/>
        <w:rPr>
          <w:rFonts w:ascii="Segoe UI" w:hAnsi="Segoe UI" w:cs="Segoe UI"/>
        </w:rPr>
      </w:pPr>
    </w:p>
    <w:p w14:paraId="2064131B" w14:textId="77777777" w:rsidR="00AA1875" w:rsidRPr="00AA1875" w:rsidRDefault="00AA1875" w:rsidP="00C11CE9">
      <w:pPr>
        <w:jc w:val="both"/>
        <w:rPr>
          <w:rFonts w:ascii="Segoe UI" w:hAnsi="Segoe UI" w:cs="Segoe UI"/>
          <w:b/>
          <w:bCs/>
        </w:rPr>
      </w:pPr>
      <w:r w:rsidRPr="00AA1875">
        <w:rPr>
          <w:rFonts w:ascii="Segoe UI" w:hAnsi="Segoe UI" w:cs="Segoe UI"/>
          <w:b/>
          <w:bCs/>
        </w:rPr>
        <w:t>Prevention of Bribery, Corruption, and Fraud</w:t>
      </w:r>
    </w:p>
    <w:p w14:paraId="3A3DC05C" w14:textId="77777777" w:rsidR="00AA1875" w:rsidRPr="00AA1875" w:rsidRDefault="00AA1875" w:rsidP="00C11CE9">
      <w:pPr>
        <w:jc w:val="both"/>
        <w:rPr>
          <w:rFonts w:ascii="Segoe UI" w:hAnsi="Segoe UI" w:cs="Segoe UI"/>
        </w:rPr>
      </w:pPr>
      <w:r w:rsidRPr="00AA1875">
        <w:rPr>
          <w:rFonts w:ascii="Segoe UI" w:hAnsi="Segoe UI" w:cs="Segoe UI"/>
        </w:rPr>
        <w:t>RS Composite maintains a zero-tolerance approach toward bribery, corruption, fraud, and other unethical practices. Employees must not offer, accept, or solicit bribes, kickbacks, or improper benefits in any form.</w:t>
      </w:r>
    </w:p>
    <w:p w14:paraId="6E09632F" w14:textId="77777777" w:rsidR="00AA1875" w:rsidRPr="00AA1875" w:rsidRDefault="00AA1875" w:rsidP="00C11CE9">
      <w:pPr>
        <w:jc w:val="both"/>
        <w:rPr>
          <w:rFonts w:ascii="Segoe UI" w:hAnsi="Segoe UI" w:cs="Segoe UI"/>
        </w:rPr>
      </w:pPr>
      <w:r w:rsidRPr="00AA1875">
        <w:rPr>
          <w:rFonts w:ascii="Segoe UI" w:hAnsi="Segoe UI" w:cs="Segoe UI"/>
        </w:rPr>
        <w:t>Gifts or hospitality that could influence business decisions or create a perception of undue influence are prohibited unless explicitly approved by management in line with company guidelines.</w:t>
      </w:r>
    </w:p>
    <w:p w14:paraId="792EF323" w14:textId="4D0866A9" w:rsidR="00AA1875" w:rsidRPr="00AA1875" w:rsidRDefault="00AA1875" w:rsidP="00C11CE9">
      <w:pPr>
        <w:jc w:val="both"/>
        <w:rPr>
          <w:rFonts w:ascii="Segoe UI" w:hAnsi="Segoe UI" w:cs="Segoe UI"/>
        </w:rPr>
      </w:pPr>
    </w:p>
    <w:p w14:paraId="193289AB" w14:textId="77777777" w:rsidR="00AA1875" w:rsidRPr="00AA1875" w:rsidRDefault="00AA1875" w:rsidP="00C11CE9">
      <w:pPr>
        <w:jc w:val="both"/>
        <w:rPr>
          <w:rFonts w:ascii="Segoe UI" w:hAnsi="Segoe UI" w:cs="Segoe UI"/>
          <w:b/>
          <w:bCs/>
        </w:rPr>
      </w:pPr>
      <w:r w:rsidRPr="00AA1875">
        <w:rPr>
          <w:rFonts w:ascii="Segoe UI" w:hAnsi="Segoe UI" w:cs="Segoe UI"/>
          <w:b/>
          <w:bCs/>
        </w:rPr>
        <w:t>Protection of Company Assets and Information</w:t>
      </w:r>
    </w:p>
    <w:p w14:paraId="42D813A7" w14:textId="77777777" w:rsidR="00AA1875" w:rsidRPr="00AA1875" w:rsidRDefault="00AA1875" w:rsidP="00C11CE9">
      <w:pPr>
        <w:jc w:val="both"/>
        <w:rPr>
          <w:rFonts w:ascii="Segoe UI" w:hAnsi="Segoe UI" w:cs="Segoe UI"/>
        </w:rPr>
      </w:pPr>
      <w:r w:rsidRPr="00AA1875">
        <w:rPr>
          <w:rFonts w:ascii="Segoe UI" w:hAnsi="Segoe UI" w:cs="Segoe UI"/>
        </w:rPr>
        <w:t>Employees are responsible for safeguarding company assets, including machinery, equipment, materials, documents, and digital systems. Assets must be used only for authorized work-related purposes.</w:t>
      </w:r>
    </w:p>
    <w:p w14:paraId="7676BFC9" w14:textId="77777777" w:rsidR="00AA1875" w:rsidRPr="00AA1875" w:rsidRDefault="00AA1875" w:rsidP="00C11CE9">
      <w:pPr>
        <w:jc w:val="both"/>
        <w:rPr>
          <w:rFonts w:ascii="Segoe UI" w:hAnsi="Segoe UI" w:cs="Segoe UI"/>
        </w:rPr>
      </w:pPr>
      <w:r w:rsidRPr="00AA1875">
        <w:rPr>
          <w:rFonts w:ascii="Segoe UI" w:hAnsi="Segoe UI" w:cs="Segoe UI"/>
        </w:rPr>
        <w:t>Confidential information, including business data, employee records, and customer information, must be handled responsibly and protected against unauthorized access, disclosure, or misuse.</w:t>
      </w:r>
    </w:p>
    <w:p w14:paraId="44A88538" w14:textId="5317A456" w:rsidR="00AA1875" w:rsidRPr="00AA1875" w:rsidRDefault="00AA1875" w:rsidP="00C11CE9">
      <w:pPr>
        <w:jc w:val="both"/>
        <w:rPr>
          <w:rFonts w:ascii="Segoe UI" w:hAnsi="Segoe UI" w:cs="Segoe UI"/>
        </w:rPr>
      </w:pPr>
    </w:p>
    <w:p w14:paraId="100B9149" w14:textId="77777777" w:rsidR="00AA1875" w:rsidRPr="00AA1875" w:rsidRDefault="00AA1875" w:rsidP="00C11CE9">
      <w:pPr>
        <w:jc w:val="both"/>
        <w:rPr>
          <w:rFonts w:ascii="Segoe UI" w:hAnsi="Segoe UI" w:cs="Segoe UI"/>
          <w:b/>
          <w:bCs/>
        </w:rPr>
      </w:pPr>
      <w:r w:rsidRPr="00AA1875">
        <w:rPr>
          <w:rFonts w:ascii="Segoe UI" w:hAnsi="Segoe UI" w:cs="Segoe UI"/>
          <w:b/>
          <w:bCs/>
        </w:rPr>
        <w:t>Communication, Transparency, and Truthful Reporting</w:t>
      </w:r>
    </w:p>
    <w:p w14:paraId="26D14C20" w14:textId="77777777" w:rsidR="00AA1875" w:rsidRPr="00AA1875" w:rsidRDefault="00AA1875" w:rsidP="00C11CE9">
      <w:pPr>
        <w:jc w:val="both"/>
        <w:rPr>
          <w:rFonts w:ascii="Segoe UI" w:hAnsi="Segoe UI" w:cs="Segoe UI"/>
        </w:rPr>
      </w:pPr>
      <w:r w:rsidRPr="00AA1875">
        <w:rPr>
          <w:rFonts w:ascii="Segoe UI" w:hAnsi="Segoe UI" w:cs="Segoe UI"/>
        </w:rPr>
        <w:t>Employees are expected to communicate honestly and transparently in all work-related matters. Records, reports, and communications must be accurate and complete.</w:t>
      </w:r>
    </w:p>
    <w:p w14:paraId="466240B7" w14:textId="77777777" w:rsidR="00AA1875" w:rsidRPr="00AA1875" w:rsidRDefault="00AA1875" w:rsidP="00C11CE9">
      <w:pPr>
        <w:jc w:val="both"/>
        <w:rPr>
          <w:rFonts w:ascii="Segoe UI" w:hAnsi="Segoe UI" w:cs="Segoe UI"/>
        </w:rPr>
      </w:pPr>
      <w:r w:rsidRPr="00AA1875">
        <w:rPr>
          <w:rFonts w:ascii="Segoe UI" w:hAnsi="Segoe UI" w:cs="Segoe UI"/>
        </w:rPr>
        <w:t>Providing false, misleading, or incomplete information is considered a serious breach of company standards.</w:t>
      </w:r>
    </w:p>
    <w:p w14:paraId="42598532" w14:textId="21CD1126" w:rsidR="00AA1875" w:rsidRPr="00AA1875" w:rsidRDefault="00AA1875" w:rsidP="00C11CE9">
      <w:pPr>
        <w:jc w:val="both"/>
        <w:rPr>
          <w:rFonts w:ascii="Segoe UI" w:hAnsi="Segoe UI" w:cs="Segoe UI"/>
        </w:rPr>
      </w:pPr>
    </w:p>
    <w:p w14:paraId="7F57AB66" w14:textId="77777777" w:rsidR="00AA1875" w:rsidRPr="00AA1875" w:rsidRDefault="00AA1875" w:rsidP="00C11CE9">
      <w:pPr>
        <w:jc w:val="both"/>
        <w:rPr>
          <w:rFonts w:ascii="Segoe UI" w:hAnsi="Segoe UI" w:cs="Segoe UI"/>
          <w:b/>
          <w:bCs/>
        </w:rPr>
      </w:pPr>
      <w:r w:rsidRPr="00AA1875">
        <w:rPr>
          <w:rFonts w:ascii="Segoe UI" w:hAnsi="Segoe UI" w:cs="Segoe UI"/>
          <w:b/>
          <w:bCs/>
        </w:rPr>
        <w:t>Raising Concerns and Ethical Reporting</w:t>
      </w:r>
    </w:p>
    <w:p w14:paraId="615758E5" w14:textId="77777777" w:rsidR="00AA1875" w:rsidRPr="00AA1875" w:rsidRDefault="00AA1875" w:rsidP="00C11CE9">
      <w:pPr>
        <w:jc w:val="both"/>
        <w:rPr>
          <w:rFonts w:ascii="Segoe UI" w:hAnsi="Segoe UI" w:cs="Segoe UI"/>
        </w:rPr>
      </w:pPr>
      <w:r w:rsidRPr="00AA1875">
        <w:rPr>
          <w:rFonts w:ascii="Segoe UI" w:hAnsi="Segoe UI" w:cs="Segoe UI"/>
        </w:rPr>
        <w:t>RS Composite encourages employees to raise concerns regarding unethical conduct, policy violations, unsafe practices, or any behavior inconsistent with company standards. Concerns may be raised through supervisors, Human Resources, or designated grievance mechanisms.</w:t>
      </w:r>
    </w:p>
    <w:p w14:paraId="6EFA384F" w14:textId="77777777" w:rsidR="00AA1875" w:rsidRPr="00AA1875" w:rsidRDefault="00AA1875" w:rsidP="00C11CE9">
      <w:pPr>
        <w:jc w:val="both"/>
        <w:rPr>
          <w:rFonts w:ascii="Segoe UI" w:hAnsi="Segoe UI" w:cs="Segoe UI"/>
        </w:rPr>
      </w:pPr>
      <w:r w:rsidRPr="00AA1875">
        <w:rPr>
          <w:rFonts w:ascii="Segoe UI" w:hAnsi="Segoe UI" w:cs="Segoe UI"/>
        </w:rPr>
        <w:t>Employees who report concerns in good faith will be protected from retaliation. Confidentiality will be maintained to the extent possible.</w:t>
      </w:r>
    </w:p>
    <w:p w14:paraId="104F16DA" w14:textId="30D03B6C" w:rsidR="00AA1875" w:rsidRDefault="00AA1875" w:rsidP="00C11CE9">
      <w:pPr>
        <w:jc w:val="both"/>
        <w:rPr>
          <w:rFonts w:ascii="Segoe UI" w:hAnsi="Segoe UI" w:cs="Segoe UI"/>
        </w:rPr>
      </w:pPr>
    </w:p>
    <w:p w14:paraId="3F8467E4" w14:textId="55925E82" w:rsidR="00AA1875" w:rsidRDefault="00AA1875" w:rsidP="00C11CE9">
      <w:pPr>
        <w:jc w:val="both"/>
        <w:rPr>
          <w:rFonts w:ascii="Segoe UI" w:hAnsi="Segoe UI" w:cs="Segoe UI"/>
        </w:rPr>
      </w:pPr>
    </w:p>
    <w:p w14:paraId="6B408268" w14:textId="77777777" w:rsidR="00AA1875" w:rsidRPr="00AA1875" w:rsidRDefault="00AA1875" w:rsidP="00C11CE9">
      <w:pPr>
        <w:jc w:val="both"/>
        <w:rPr>
          <w:rFonts w:ascii="Segoe UI" w:hAnsi="Segoe UI" w:cs="Segoe UI"/>
        </w:rPr>
      </w:pPr>
    </w:p>
    <w:p w14:paraId="452C6F41" w14:textId="77777777" w:rsidR="00AA1875" w:rsidRPr="00AA1875" w:rsidRDefault="00AA1875" w:rsidP="00C11CE9">
      <w:pPr>
        <w:jc w:val="both"/>
        <w:rPr>
          <w:rFonts w:ascii="Segoe UI" w:hAnsi="Segoe UI" w:cs="Segoe UI"/>
          <w:b/>
          <w:bCs/>
        </w:rPr>
      </w:pPr>
      <w:r w:rsidRPr="00AA1875">
        <w:rPr>
          <w:rFonts w:ascii="Segoe UI" w:hAnsi="Segoe UI" w:cs="Segoe UI"/>
          <w:b/>
          <w:bCs/>
        </w:rPr>
        <w:lastRenderedPageBreak/>
        <w:t>Corrective and Disciplinary Measures</w:t>
      </w:r>
    </w:p>
    <w:p w14:paraId="54B4E415" w14:textId="77777777" w:rsidR="00AA1875" w:rsidRPr="00AA1875" w:rsidRDefault="00AA1875" w:rsidP="00C11CE9">
      <w:pPr>
        <w:jc w:val="both"/>
        <w:rPr>
          <w:rFonts w:ascii="Segoe UI" w:hAnsi="Segoe UI" w:cs="Segoe UI"/>
        </w:rPr>
      </w:pPr>
      <w:r w:rsidRPr="00AA1875">
        <w:rPr>
          <w:rFonts w:ascii="Segoe UI" w:hAnsi="Segoe UI" w:cs="Segoe UI"/>
        </w:rPr>
        <w:t>Violations of workplace conduct and ethical standards may result in corrective or disciplinary action, depending on the nature, severity, and frequency of the violation. Actions may range from counseling and warnings to suspension or termination, in accordance with applicable laws and company procedures.</w:t>
      </w:r>
    </w:p>
    <w:p w14:paraId="3A9EE0CE" w14:textId="77777777" w:rsidR="00AA1875" w:rsidRPr="00AA1875" w:rsidRDefault="00AA1875" w:rsidP="00C11CE9">
      <w:pPr>
        <w:jc w:val="both"/>
        <w:rPr>
          <w:rFonts w:ascii="Segoe UI" w:hAnsi="Segoe UI" w:cs="Segoe UI"/>
        </w:rPr>
      </w:pPr>
      <w:r w:rsidRPr="00AA1875">
        <w:rPr>
          <w:rFonts w:ascii="Segoe UI" w:hAnsi="Segoe UI" w:cs="Segoe UI"/>
        </w:rPr>
        <w:t>Disciplinary actions will be applied consistently, fairly, and objectively.</w:t>
      </w:r>
    </w:p>
    <w:p w14:paraId="6A25CEA1" w14:textId="77777777" w:rsidR="00AA1875" w:rsidRPr="00AA1875" w:rsidRDefault="00AA1875" w:rsidP="00C11CE9">
      <w:pPr>
        <w:jc w:val="both"/>
        <w:rPr>
          <w:rFonts w:ascii="Segoe UI" w:hAnsi="Segoe UI" w:cs="Segoe UI"/>
          <w:b/>
          <w:bCs/>
        </w:rPr>
      </w:pPr>
      <w:r w:rsidRPr="00AA1875">
        <w:rPr>
          <w:rFonts w:ascii="Segoe UI" w:hAnsi="Segoe UI" w:cs="Segoe UI"/>
          <w:b/>
          <w:bCs/>
        </w:rPr>
        <w:t>Leadership Accountability</w:t>
      </w:r>
    </w:p>
    <w:p w14:paraId="4774E11C" w14:textId="77777777" w:rsidR="00AA1875" w:rsidRPr="00AA1875" w:rsidRDefault="00AA1875" w:rsidP="00C11CE9">
      <w:pPr>
        <w:jc w:val="both"/>
        <w:rPr>
          <w:rFonts w:ascii="Segoe UI" w:hAnsi="Segoe UI" w:cs="Segoe UI"/>
        </w:rPr>
      </w:pPr>
      <w:r w:rsidRPr="00AA1875">
        <w:rPr>
          <w:rFonts w:ascii="Segoe UI" w:hAnsi="Segoe UI" w:cs="Segoe UI"/>
        </w:rPr>
        <w:t>Managers and supervisors are responsible for:</w:t>
      </w:r>
    </w:p>
    <w:p w14:paraId="69ECDB37" w14:textId="77777777" w:rsidR="00AA1875" w:rsidRPr="00AA1875" w:rsidRDefault="00AA1875" w:rsidP="00C11CE9">
      <w:pPr>
        <w:numPr>
          <w:ilvl w:val="0"/>
          <w:numId w:val="4"/>
        </w:numPr>
        <w:jc w:val="both"/>
        <w:rPr>
          <w:rFonts w:ascii="Segoe UI" w:hAnsi="Segoe UI" w:cs="Segoe UI"/>
        </w:rPr>
      </w:pPr>
      <w:r w:rsidRPr="00AA1875">
        <w:rPr>
          <w:rFonts w:ascii="Segoe UI" w:hAnsi="Segoe UI" w:cs="Segoe UI"/>
        </w:rPr>
        <w:t>Leading by example and modeling ethical behavior</w:t>
      </w:r>
    </w:p>
    <w:p w14:paraId="3EA2CA56" w14:textId="77777777" w:rsidR="00AA1875" w:rsidRPr="00AA1875" w:rsidRDefault="00AA1875" w:rsidP="00C11CE9">
      <w:pPr>
        <w:numPr>
          <w:ilvl w:val="0"/>
          <w:numId w:val="4"/>
        </w:numPr>
        <w:jc w:val="both"/>
        <w:rPr>
          <w:rFonts w:ascii="Segoe UI" w:hAnsi="Segoe UI" w:cs="Segoe UI"/>
        </w:rPr>
      </w:pPr>
      <w:r w:rsidRPr="00AA1875">
        <w:rPr>
          <w:rFonts w:ascii="Segoe UI" w:hAnsi="Segoe UI" w:cs="Segoe UI"/>
        </w:rPr>
        <w:t>Communicating workplace standards clearly to their teams</w:t>
      </w:r>
    </w:p>
    <w:p w14:paraId="06391AAA" w14:textId="77777777" w:rsidR="00AA1875" w:rsidRPr="00AA1875" w:rsidRDefault="00AA1875" w:rsidP="00C11CE9">
      <w:pPr>
        <w:numPr>
          <w:ilvl w:val="0"/>
          <w:numId w:val="4"/>
        </w:numPr>
        <w:jc w:val="both"/>
        <w:rPr>
          <w:rFonts w:ascii="Segoe UI" w:hAnsi="Segoe UI" w:cs="Segoe UI"/>
        </w:rPr>
      </w:pPr>
      <w:r w:rsidRPr="00AA1875">
        <w:rPr>
          <w:rFonts w:ascii="Segoe UI" w:hAnsi="Segoe UI" w:cs="Segoe UI"/>
        </w:rPr>
        <w:t>Monitoring compliance with this handbook</w:t>
      </w:r>
    </w:p>
    <w:p w14:paraId="57C0A1EE" w14:textId="77777777" w:rsidR="00AA1875" w:rsidRPr="00AA1875" w:rsidRDefault="00AA1875" w:rsidP="00C11CE9">
      <w:pPr>
        <w:numPr>
          <w:ilvl w:val="0"/>
          <w:numId w:val="4"/>
        </w:numPr>
        <w:jc w:val="both"/>
        <w:rPr>
          <w:rFonts w:ascii="Segoe UI" w:hAnsi="Segoe UI" w:cs="Segoe UI"/>
        </w:rPr>
      </w:pPr>
      <w:r w:rsidRPr="00AA1875">
        <w:rPr>
          <w:rFonts w:ascii="Segoe UI" w:hAnsi="Segoe UI" w:cs="Segoe UI"/>
        </w:rPr>
        <w:t>Addressing concerns and violations promptly and fairly</w:t>
      </w:r>
    </w:p>
    <w:p w14:paraId="14110DD1" w14:textId="77777777" w:rsidR="00AA1875" w:rsidRPr="00AA1875" w:rsidRDefault="00AA1875" w:rsidP="00C11CE9">
      <w:pPr>
        <w:jc w:val="both"/>
        <w:rPr>
          <w:rFonts w:ascii="Segoe UI" w:hAnsi="Segoe UI" w:cs="Segoe UI"/>
        </w:rPr>
      </w:pPr>
      <w:r w:rsidRPr="00AA1875">
        <w:rPr>
          <w:rFonts w:ascii="Segoe UI" w:hAnsi="Segoe UI" w:cs="Segoe UI"/>
        </w:rPr>
        <w:t>Effective leadership is critical to maintaining a culture of integrity and accountability.</w:t>
      </w:r>
    </w:p>
    <w:p w14:paraId="6D4BC30B" w14:textId="22D487B5" w:rsidR="00AA1875" w:rsidRPr="00AA1875" w:rsidRDefault="00AA1875" w:rsidP="00C11CE9">
      <w:pPr>
        <w:jc w:val="both"/>
        <w:rPr>
          <w:rFonts w:ascii="Segoe UI" w:hAnsi="Segoe UI" w:cs="Segoe UI"/>
        </w:rPr>
      </w:pPr>
    </w:p>
    <w:p w14:paraId="0E867F13" w14:textId="77777777" w:rsidR="00AA1875" w:rsidRPr="00AA1875" w:rsidRDefault="00AA1875" w:rsidP="00C11CE9">
      <w:pPr>
        <w:jc w:val="both"/>
        <w:rPr>
          <w:rFonts w:ascii="Segoe UI" w:hAnsi="Segoe UI" w:cs="Segoe UI"/>
          <w:b/>
          <w:bCs/>
        </w:rPr>
      </w:pPr>
      <w:r w:rsidRPr="00AA1875">
        <w:rPr>
          <w:rFonts w:ascii="Segoe UI" w:hAnsi="Segoe UI" w:cs="Segoe UI"/>
          <w:b/>
          <w:bCs/>
        </w:rPr>
        <w:t>Awareness, Training, and Continuous Improvement</w:t>
      </w:r>
    </w:p>
    <w:p w14:paraId="58C5BBF7" w14:textId="6E101538" w:rsidR="00AA1875" w:rsidRDefault="00AA1875" w:rsidP="00C11CE9">
      <w:pPr>
        <w:jc w:val="both"/>
        <w:rPr>
          <w:rFonts w:ascii="Segoe UI" w:hAnsi="Segoe UI" w:cs="Segoe UI"/>
        </w:rPr>
      </w:pPr>
      <w:r w:rsidRPr="00AA1875">
        <w:rPr>
          <w:rFonts w:ascii="Segoe UI" w:hAnsi="Segoe UI" w:cs="Segoe UI"/>
        </w:rPr>
        <w:t>RS Composite provides periodic awareness and training programs to ensure employees understand workplace conduct expectations and ethical responsibilities. Feedback from employees, audits, and internal reviews is used to strengthen policies and improve implementation.</w:t>
      </w:r>
    </w:p>
    <w:p w14:paraId="7A0AF6EF" w14:textId="11B016C1" w:rsidR="00266365" w:rsidRDefault="00266365" w:rsidP="00C11CE9">
      <w:pPr>
        <w:jc w:val="both"/>
        <w:rPr>
          <w:rFonts w:ascii="Segoe UI" w:hAnsi="Segoe UI" w:cs="Segoe UI"/>
        </w:rPr>
      </w:pPr>
    </w:p>
    <w:p w14:paraId="2B659B31" w14:textId="6DB20C24" w:rsidR="00266365" w:rsidRDefault="00266365" w:rsidP="00C11CE9">
      <w:pPr>
        <w:jc w:val="both"/>
        <w:rPr>
          <w:rFonts w:ascii="Segoe UI" w:hAnsi="Segoe UI" w:cs="Segoe UI"/>
        </w:rPr>
      </w:pPr>
    </w:p>
    <w:p w14:paraId="6288B657" w14:textId="31C80BC9" w:rsidR="00CD7E41" w:rsidRDefault="00CD7E41" w:rsidP="00C11CE9">
      <w:pPr>
        <w:jc w:val="both"/>
        <w:rPr>
          <w:rFonts w:ascii="Segoe UI" w:hAnsi="Segoe UI" w:cs="Segoe UI"/>
        </w:rPr>
      </w:pPr>
    </w:p>
    <w:p w14:paraId="6278F23D" w14:textId="54F1EE4B" w:rsidR="00CD7E41" w:rsidRDefault="00CD7E41" w:rsidP="00C11CE9">
      <w:pPr>
        <w:jc w:val="both"/>
        <w:rPr>
          <w:rFonts w:ascii="Segoe UI" w:hAnsi="Segoe UI" w:cs="Segoe UI"/>
        </w:rPr>
      </w:pPr>
    </w:p>
    <w:p w14:paraId="604F8ECF" w14:textId="672673B0" w:rsidR="00CD7E41" w:rsidRDefault="00CD7E41" w:rsidP="00C11CE9">
      <w:pPr>
        <w:jc w:val="both"/>
        <w:rPr>
          <w:rFonts w:ascii="Segoe UI" w:hAnsi="Segoe UI" w:cs="Segoe UI"/>
        </w:rPr>
      </w:pPr>
    </w:p>
    <w:p w14:paraId="493114A2" w14:textId="7AF161B1" w:rsidR="00CD7E41" w:rsidRDefault="00CD7E41" w:rsidP="00C11CE9">
      <w:pPr>
        <w:jc w:val="both"/>
        <w:rPr>
          <w:rFonts w:ascii="Segoe UI" w:hAnsi="Segoe UI" w:cs="Segoe UI"/>
        </w:rPr>
      </w:pPr>
    </w:p>
    <w:p w14:paraId="193DB126" w14:textId="6EC1BD5E" w:rsidR="00CD7E41" w:rsidRDefault="00CD7E41" w:rsidP="00C11CE9">
      <w:pPr>
        <w:jc w:val="both"/>
        <w:rPr>
          <w:rFonts w:ascii="Segoe UI" w:hAnsi="Segoe UI" w:cs="Segoe UI"/>
        </w:rPr>
      </w:pPr>
    </w:p>
    <w:p w14:paraId="198AB2B1" w14:textId="78F5E75F" w:rsidR="00CD7E41" w:rsidRDefault="00CD7E41" w:rsidP="00C11CE9">
      <w:pPr>
        <w:jc w:val="both"/>
        <w:rPr>
          <w:rFonts w:ascii="Segoe UI" w:hAnsi="Segoe UI" w:cs="Segoe UI"/>
        </w:rPr>
      </w:pPr>
    </w:p>
    <w:p w14:paraId="0CBA14C3" w14:textId="59BB2A05" w:rsidR="00CD7E41" w:rsidRDefault="00CD7E41" w:rsidP="00C11CE9">
      <w:pPr>
        <w:jc w:val="both"/>
        <w:rPr>
          <w:rFonts w:ascii="Segoe UI" w:hAnsi="Segoe UI" w:cs="Segoe UI"/>
        </w:rPr>
      </w:pPr>
    </w:p>
    <w:p w14:paraId="7BEC819C" w14:textId="3B353D46" w:rsidR="00CD7E41" w:rsidRDefault="00CD7E41" w:rsidP="00C11CE9">
      <w:pPr>
        <w:jc w:val="both"/>
        <w:rPr>
          <w:rFonts w:ascii="Segoe UI" w:hAnsi="Segoe UI" w:cs="Segoe UI"/>
        </w:rPr>
      </w:pPr>
    </w:p>
    <w:p w14:paraId="123D464D" w14:textId="77777777" w:rsidR="00266365" w:rsidRPr="00266365" w:rsidRDefault="00266365" w:rsidP="00C11CE9">
      <w:pPr>
        <w:jc w:val="both"/>
        <w:rPr>
          <w:rFonts w:ascii="Segoe UI" w:hAnsi="Segoe UI" w:cs="Segoe UI"/>
          <w:b/>
          <w:bCs/>
          <w:sz w:val="28"/>
          <w:szCs w:val="28"/>
        </w:rPr>
      </w:pPr>
      <w:r w:rsidRPr="00266365">
        <w:rPr>
          <w:rFonts w:ascii="Segoe UI" w:hAnsi="Segoe UI" w:cs="Segoe UI"/>
          <w:b/>
          <w:bCs/>
          <w:sz w:val="28"/>
          <w:szCs w:val="28"/>
        </w:rPr>
        <w:lastRenderedPageBreak/>
        <w:t>Working Hours and Overtime Management</w:t>
      </w:r>
    </w:p>
    <w:p w14:paraId="53BEC4A0" w14:textId="77777777" w:rsidR="00266365" w:rsidRPr="00266365" w:rsidRDefault="00266365" w:rsidP="00C11CE9">
      <w:pPr>
        <w:jc w:val="both"/>
        <w:rPr>
          <w:rFonts w:ascii="Segoe UI" w:hAnsi="Segoe UI" w:cs="Segoe UI"/>
          <w:b/>
          <w:bCs/>
        </w:rPr>
      </w:pPr>
      <w:r w:rsidRPr="00266365">
        <w:rPr>
          <w:rFonts w:ascii="Segoe UI" w:hAnsi="Segoe UI" w:cs="Segoe UI"/>
          <w:b/>
          <w:bCs/>
        </w:rPr>
        <w:t>Commitment to Responsible and Lawful Working Time</w:t>
      </w:r>
    </w:p>
    <w:p w14:paraId="588A00FF" w14:textId="77777777" w:rsidR="00266365" w:rsidRPr="00266365" w:rsidRDefault="00266365" w:rsidP="00C11CE9">
      <w:pPr>
        <w:jc w:val="both"/>
        <w:rPr>
          <w:rFonts w:ascii="Segoe UI" w:hAnsi="Segoe UI" w:cs="Segoe UI"/>
        </w:rPr>
      </w:pPr>
      <w:r w:rsidRPr="00266365">
        <w:rPr>
          <w:rFonts w:ascii="Segoe UI" w:hAnsi="Segoe UI" w:cs="Segoe UI"/>
        </w:rPr>
        <w:t>RS Composite recognizes that responsible management of working hours is essential to employee health, safety, wellbeing, and sustainable business performance. The company is committed to organizing work in a manner that prevents excessive fatigue, ensures adequate rest, and supports a healthy work–life balance.</w:t>
      </w:r>
    </w:p>
    <w:p w14:paraId="41550C6E" w14:textId="77777777" w:rsidR="00266365" w:rsidRPr="00266365" w:rsidRDefault="00266365" w:rsidP="00C11CE9">
      <w:pPr>
        <w:jc w:val="both"/>
        <w:rPr>
          <w:rFonts w:ascii="Segoe UI" w:hAnsi="Segoe UI" w:cs="Segoe UI"/>
        </w:rPr>
      </w:pPr>
      <w:r w:rsidRPr="00266365">
        <w:rPr>
          <w:rFonts w:ascii="Segoe UI" w:hAnsi="Segoe UI" w:cs="Segoe UI"/>
        </w:rPr>
        <w:t xml:space="preserve">Working hours and overtime are planned, monitored, and reviewed systematically to ensure compliance with applicable </w:t>
      </w:r>
      <w:proofErr w:type="spellStart"/>
      <w:r w:rsidRPr="00266365">
        <w:rPr>
          <w:rFonts w:ascii="Segoe UI" w:hAnsi="Segoe UI" w:cs="Segoe UI"/>
        </w:rPr>
        <w:t>labour</w:t>
      </w:r>
      <w:proofErr w:type="spellEnd"/>
      <w:r w:rsidRPr="00266365">
        <w:rPr>
          <w:rFonts w:ascii="Segoe UI" w:hAnsi="Segoe UI" w:cs="Segoe UI"/>
        </w:rPr>
        <w:t xml:space="preserve"> laws of Bangladesh and to promote fair and humane working conditions.</w:t>
      </w:r>
    </w:p>
    <w:p w14:paraId="58F43891" w14:textId="77777777" w:rsidR="00266365" w:rsidRPr="00266365" w:rsidRDefault="00266365" w:rsidP="00C11CE9">
      <w:pPr>
        <w:jc w:val="both"/>
        <w:rPr>
          <w:rFonts w:ascii="Segoe UI" w:hAnsi="Segoe UI" w:cs="Segoe UI"/>
          <w:b/>
          <w:bCs/>
        </w:rPr>
      </w:pPr>
      <w:r w:rsidRPr="00266365">
        <w:rPr>
          <w:rFonts w:ascii="Segoe UI" w:hAnsi="Segoe UI" w:cs="Segoe UI"/>
          <w:b/>
          <w:bCs/>
        </w:rPr>
        <w:t>Legal and Regulatory Framework</w:t>
      </w:r>
    </w:p>
    <w:p w14:paraId="2C2AF31C" w14:textId="77777777" w:rsidR="00266365" w:rsidRPr="00266365" w:rsidRDefault="00266365" w:rsidP="00C11CE9">
      <w:pPr>
        <w:jc w:val="both"/>
        <w:rPr>
          <w:rFonts w:ascii="Segoe UI" w:hAnsi="Segoe UI" w:cs="Segoe UI"/>
        </w:rPr>
      </w:pPr>
      <w:r w:rsidRPr="00266365">
        <w:rPr>
          <w:rFonts w:ascii="Segoe UI" w:hAnsi="Segoe UI" w:cs="Segoe UI"/>
        </w:rPr>
        <w:t xml:space="preserve">RS Composite conducts its operations in full compliance with the </w:t>
      </w:r>
      <w:r w:rsidRPr="00266365">
        <w:rPr>
          <w:rFonts w:ascii="Segoe UI" w:hAnsi="Segoe UI" w:cs="Segoe UI"/>
          <w:b/>
          <w:bCs/>
        </w:rPr>
        <w:t xml:space="preserve">Bangladesh </w:t>
      </w:r>
      <w:proofErr w:type="spellStart"/>
      <w:r w:rsidRPr="00266365">
        <w:rPr>
          <w:rFonts w:ascii="Segoe UI" w:hAnsi="Segoe UI" w:cs="Segoe UI"/>
          <w:b/>
          <w:bCs/>
        </w:rPr>
        <w:t>Labour</w:t>
      </w:r>
      <w:proofErr w:type="spellEnd"/>
      <w:r w:rsidRPr="00266365">
        <w:rPr>
          <w:rFonts w:ascii="Segoe UI" w:hAnsi="Segoe UI" w:cs="Segoe UI"/>
          <w:b/>
          <w:bCs/>
        </w:rPr>
        <w:t xml:space="preserve"> Act, 2006</w:t>
      </w:r>
      <w:r w:rsidRPr="00266365">
        <w:rPr>
          <w:rFonts w:ascii="Segoe UI" w:hAnsi="Segoe UI" w:cs="Segoe UI"/>
        </w:rPr>
        <w:t>, along with subsequent amendments, rules, and notifications issued by the relevant authorities.</w:t>
      </w:r>
    </w:p>
    <w:p w14:paraId="06BD4A40" w14:textId="77777777" w:rsidR="00266365" w:rsidRPr="00266365" w:rsidRDefault="00266365" w:rsidP="00C11CE9">
      <w:pPr>
        <w:jc w:val="both"/>
        <w:rPr>
          <w:rFonts w:ascii="Segoe UI" w:hAnsi="Segoe UI" w:cs="Segoe UI"/>
        </w:rPr>
      </w:pPr>
      <w:r w:rsidRPr="00266365">
        <w:rPr>
          <w:rFonts w:ascii="Segoe UI" w:hAnsi="Segoe UI" w:cs="Segoe UI"/>
        </w:rPr>
        <w:t>The company’s working time practices are aligned with legal provisions governing:</w:t>
      </w:r>
    </w:p>
    <w:p w14:paraId="26D61AE5" w14:textId="77777777" w:rsidR="00266365" w:rsidRPr="00266365" w:rsidRDefault="00266365" w:rsidP="00C11CE9">
      <w:pPr>
        <w:numPr>
          <w:ilvl w:val="0"/>
          <w:numId w:val="5"/>
        </w:numPr>
        <w:jc w:val="both"/>
        <w:rPr>
          <w:rFonts w:ascii="Segoe UI" w:hAnsi="Segoe UI" w:cs="Segoe UI"/>
        </w:rPr>
      </w:pPr>
      <w:r w:rsidRPr="00266365">
        <w:rPr>
          <w:rFonts w:ascii="Segoe UI" w:hAnsi="Segoe UI" w:cs="Segoe UI"/>
        </w:rPr>
        <w:t>Maximum daily and weekly working hours</w:t>
      </w:r>
    </w:p>
    <w:p w14:paraId="7ED28C05" w14:textId="77777777" w:rsidR="00266365" w:rsidRPr="00266365" w:rsidRDefault="00266365" w:rsidP="00C11CE9">
      <w:pPr>
        <w:numPr>
          <w:ilvl w:val="0"/>
          <w:numId w:val="5"/>
        </w:numPr>
        <w:jc w:val="both"/>
        <w:rPr>
          <w:rFonts w:ascii="Segoe UI" w:hAnsi="Segoe UI" w:cs="Segoe UI"/>
        </w:rPr>
      </w:pPr>
      <w:r w:rsidRPr="00266365">
        <w:rPr>
          <w:rFonts w:ascii="Segoe UI" w:hAnsi="Segoe UI" w:cs="Segoe UI"/>
        </w:rPr>
        <w:t>Mandatory weekly rest days</w:t>
      </w:r>
    </w:p>
    <w:p w14:paraId="6E528AEF" w14:textId="77777777" w:rsidR="00266365" w:rsidRPr="00266365" w:rsidRDefault="00266365" w:rsidP="00C11CE9">
      <w:pPr>
        <w:numPr>
          <w:ilvl w:val="0"/>
          <w:numId w:val="5"/>
        </w:numPr>
        <w:jc w:val="both"/>
        <w:rPr>
          <w:rFonts w:ascii="Segoe UI" w:hAnsi="Segoe UI" w:cs="Segoe UI"/>
        </w:rPr>
      </w:pPr>
      <w:r w:rsidRPr="00266365">
        <w:rPr>
          <w:rFonts w:ascii="Segoe UI" w:hAnsi="Segoe UI" w:cs="Segoe UI"/>
        </w:rPr>
        <w:t>Overtime limits and voluntary participation</w:t>
      </w:r>
    </w:p>
    <w:p w14:paraId="6FA8DB0C" w14:textId="77777777" w:rsidR="00266365" w:rsidRPr="00266365" w:rsidRDefault="00266365" w:rsidP="00C11CE9">
      <w:pPr>
        <w:numPr>
          <w:ilvl w:val="0"/>
          <w:numId w:val="5"/>
        </w:numPr>
        <w:jc w:val="both"/>
        <w:rPr>
          <w:rFonts w:ascii="Segoe UI" w:hAnsi="Segoe UI" w:cs="Segoe UI"/>
        </w:rPr>
      </w:pPr>
      <w:r w:rsidRPr="00266365">
        <w:rPr>
          <w:rFonts w:ascii="Segoe UI" w:hAnsi="Segoe UI" w:cs="Segoe UI"/>
        </w:rPr>
        <w:t>Overtime wage rates</w:t>
      </w:r>
    </w:p>
    <w:p w14:paraId="3BE84EAD" w14:textId="77777777" w:rsidR="00266365" w:rsidRPr="00266365" w:rsidRDefault="00266365" w:rsidP="00C11CE9">
      <w:pPr>
        <w:numPr>
          <w:ilvl w:val="0"/>
          <w:numId w:val="5"/>
        </w:numPr>
        <w:jc w:val="both"/>
        <w:rPr>
          <w:rFonts w:ascii="Segoe UI" w:hAnsi="Segoe UI" w:cs="Segoe UI"/>
        </w:rPr>
      </w:pPr>
      <w:r w:rsidRPr="00266365">
        <w:rPr>
          <w:rFonts w:ascii="Segoe UI" w:hAnsi="Segoe UI" w:cs="Segoe UI"/>
        </w:rPr>
        <w:t>Maintenance of attendance and working hour records</w:t>
      </w:r>
    </w:p>
    <w:p w14:paraId="5A1F0B4D" w14:textId="77777777" w:rsidR="00266365" w:rsidRPr="00266365" w:rsidRDefault="00266365" w:rsidP="00C11CE9">
      <w:pPr>
        <w:jc w:val="both"/>
        <w:rPr>
          <w:rFonts w:ascii="Segoe UI" w:hAnsi="Segoe UI" w:cs="Segoe UI"/>
        </w:rPr>
      </w:pPr>
      <w:r w:rsidRPr="00266365">
        <w:rPr>
          <w:rFonts w:ascii="Segoe UI" w:hAnsi="Segoe UI" w:cs="Segoe UI"/>
        </w:rPr>
        <w:t>Where internal company practices exceed statutory requirements, the higher standard is applied.</w:t>
      </w:r>
    </w:p>
    <w:p w14:paraId="77F00C6D" w14:textId="77777777" w:rsidR="00266365" w:rsidRPr="00266365" w:rsidRDefault="00266365" w:rsidP="00C11CE9">
      <w:pPr>
        <w:jc w:val="both"/>
        <w:rPr>
          <w:rFonts w:ascii="Segoe UI" w:hAnsi="Segoe UI" w:cs="Segoe UI"/>
          <w:b/>
          <w:bCs/>
        </w:rPr>
      </w:pPr>
      <w:r w:rsidRPr="00266365">
        <w:rPr>
          <w:rFonts w:ascii="Segoe UI" w:hAnsi="Segoe UI" w:cs="Segoe UI"/>
          <w:b/>
          <w:bCs/>
        </w:rPr>
        <w:t>Normal Working Hours and Weekly Schedule</w:t>
      </w:r>
    </w:p>
    <w:p w14:paraId="4F199C12" w14:textId="77777777" w:rsidR="00266365" w:rsidRPr="00266365" w:rsidRDefault="00266365" w:rsidP="00C11CE9">
      <w:pPr>
        <w:jc w:val="both"/>
        <w:rPr>
          <w:rFonts w:ascii="Segoe UI" w:hAnsi="Segoe UI" w:cs="Segoe UI"/>
        </w:rPr>
      </w:pPr>
      <w:r w:rsidRPr="00266365">
        <w:rPr>
          <w:rFonts w:ascii="Segoe UI" w:hAnsi="Segoe UI" w:cs="Segoe UI"/>
        </w:rPr>
        <w:t>RS Composite follows a structured working schedule designed to meet production requirements while ensuring legal compliance and employee wellbeing.</w:t>
      </w:r>
    </w:p>
    <w:p w14:paraId="24853CBA" w14:textId="77777777" w:rsidR="00266365" w:rsidRPr="00266365" w:rsidRDefault="00266365" w:rsidP="00C11CE9">
      <w:pPr>
        <w:jc w:val="both"/>
        <w:rPr>
          <w:rFonts w:ascii="Segoe UI" w:hAnsi="Segoe UI" w:cs="Segoe UI"/>
          <w:b/>
          <w:bCs/>
        </w:rPr>
      </w:pPr>
      <w:r w:rsidRPr="00266365">
        <w:rPr>
          <w:rFonts w:ascii="Segoe UI" w:hAnsi="Segoe UI" w:cs="Segoe UI"/>
          <w:b/>
          <w:bCs/>
        </w:rPr>
        <w:t>Standard Working Hours Framework</w:t>
      </w:r>
    </w:p>
    <w:tbl>
      <w:tblPr>
        <w:tblStyle w:val="TableGrid"/>
        <w:tblW w:w="0" w:type="auto"/>
        <w:tblLook w:val="04A0" w:firstRow="1" w:lastRow="0" w:firstColumn="1" w:lastColumn="0" w:noHBand="0" w:noVBand="1"/>
      </w:tblPr>
      <w:tblGrid>
        <w:gridCol w:w="4135"/>
        <w:gridCol w:w="3882"/>
      </w:tblGrid>
      <w:tr w:rsidR="00266365" w:rsidRPr="00266365" w14:paraId="64104941" w14:textId="77777777" w:rsidTr="00BF744F">
        <w:tc>
          <w:tcPr>
            <w:tcW w:w="4135" w:type="dxa"/>
            <w:vAlign w:val="center"/>
            <w:hideMark/>
          </w:tcPr>
          <w:p w14:paraId="26776B69" w14:textId="77777777" w:rsidR="00266365" w:rsidRPr="00266365" w:rsidRDefault="00266365" w:rsidP="00C11CE9">
            <w:pPr>
              <w:spacing w:after="160" w:line="259" w:lineRule="auto"/>
              <w:jc w:val="both"/>
              <w:rPr>
                <w:rFonts w:ascii="Segoe UI" w:hAnsi="Segoe UI" w:cs="Segoe UI"/>
                <w:b/>
                <w:bCs/>
              </w:rPr>
            </w:pPr>
            <w:r w:rsidRPr="00266365">
              <w:rPr>
                <w:rFonts w:ascii="Segoe UI" w:hAnsi="Segoe UI" w:cs="Segoe UI"/>
                <w:b/>
                <w:bCs/>
              </w:rPr>
              <w:t>Parameter</w:t>
            </w:r>
          </w:p>
        </w:tc>
        <w:tc>
          <w:tcPr>
            <w:tcW w:w="3882" w:type="dxa"/>
            <w:vAlign w:val="center"/>
            <w:hideMark/>
          </w:tcPr>
          <w:p w14:paraId="4E606BB1" w14:textId="77777777" w:rsidR="00266365" w:rsidRPr="00266365" w:rsidRDefault="00266365" w:rsidP="00C11CE9">
            <w:pPr>
              <w:spacing w:after="160" w:line="259" w:lineRule="auto"/>
              <w:jc w:val="both"/>
              <w:rPr>
                <w:rFonts w:ascii="Segoe UI" w:hAnsi="Segoe UI" w:cs="Segoe UI"/>
                <w:b/>
                <w:bCs/>
              </w:rPr>
            </w:pPr>
            <w:r w:rsidRPr="00266365">
              <w:rPr>
                <w:rFonts w:ascii="Segoe UI" w:hAnsi="Segoe UI" w:cs="Segoe UI"/>
                <w:b/>
                <w:bCs/>
              </w:rPr>
              <w:t>Applicable Practice at RS Composite</w:t>
            </w:r>
          </w:p>
        </w:tc>
      </w:tr>
      <w:tr w:rsidR="00266365" w:rsidRPr="00266365" w14:paraId="73BCE2AD" w14:textId="77777777" w:rsidTr="00BF744F">
        <w:tc>
          <w:tcPr>
            <w:tcW w:w="4135" w:type="dxa"/>
            <w:vAlign w:val="center"/>
            <w:hideMark/>
          </w:tcPr>
          <w:p w14:paraId="5FD7284A" w14:textId="77777777" w:rsidR="00266365" w:rsidRPr="00266365" w:rsidRDefault="00266365" w:rsidP="00C11CE9">
            <w:pPr>
              <w:spacing w:after="160" w:line="259" w:lineRule="auto"/>
              <w:jc w:val="both"/>
              <w:rPr>
                <w:rFonts w:ascii="Segoe UI" w:hAnsi="Segoe UI" w:cs="Segoe UI"/>
              </w:rPr>
            </w:pPr>
            <w:r w:rsidRPr="00266365">
              <w:rPr>
                <w:rFonts w:ascii="Segoe UI" w:hAnsi="Segoe UI" w:cs="Segoe UI"/>
              </w:rPr>
              <w:t>Standard working hours per day</w:t>
            </w:r>
          </w:p>
        </w:tc>
        <w:tc>
          <w:tcPr>
            <w:tcW w:w="3882" w:type="dxa"/>
            <w:vAlign w:val="center"/>
            <w:hideMark/>
          </w:tcPr>
          <w:p w14:paraId="5C318B61" w14:textId="77777777" w:rsidR="00266365" w:rsidRPr="00266365" w:rsidRDefault="00266365" w:rsidP="00C11CE9">
            <w:pPr>
              <w:spacing w:after="160" w:line="259" w:lineRule="auto"/>
              <w:jc w:val="both"/>
              <w:rPr>
                <w:rFonts w:ascii="Segoe UI" w:hAnsi="Segoe UI" w:cs="Segoe UI"/>
              </w:rPr>
            </w:pPr>
            <w:r w:rsidRPr="00266365">
              <w:rPr>
                <w:rFonts w:ascii="Segoe UI" w:hAnsi="Segoe UI" w:cs="Segoe UI"/>
              </w:rPr>
              <w:t>8 hours</w:t>
            </w:r>
          </w:p>
        </w:tc>
      </w:tr>
      <w:tr w:rsidR="00266365" w:rsidRPr="00266365" w14:paraId="0A61875C" w14:textId="77777777" w:rsidTr="00BF744F">
        <w:tc>
          <w:tcPr>
            <w:tcW w:w="4135" w:type="dxa"/>
            <w:vAlign w:val="center"/>
            <w:hideMark/>
          </w:tcPr>
          <w:p w14:paraId="3050E9E7" w14:textId="77777777" w:rsidR="00266365" w:rsidRPr="00266365" w:rsidRDefault="00266365" w:rsidP="00C11CE9">
            <w:pPr>
              <w:spacing w:after="160" w:line="259" w:lineRule="auto"/>
              <w:jc w:val="both"/>
              <w:rPr>
                <w:rFonts w:ascii="Segoe UI" w:hAnsi="Segoe UI" w:cs="Segoe UI"/>
              </w:rPr>
            </w:pPr>
            <w:r w:rsidRPr="00266365">
              <w:rPr>
                <w:rFonts w:ascii="Segoe UI" w:hAnsi="Segoe UI" w:cs="Segoe UI"/>
              </w:rPr>
              <w:t>Standard working days per week</w:t>
            </w:r>
          </w:p>
        </w:tc>
        <w:tc>
          <w:tcPr>
            <w:tcW w:w="3882" w:type="dxa"/>
            <w:vAlign w:val="center"/>
            <w:hideMark/>
          </w:tcPr>
          <w:p w14:paraId="2B2A21DB" w14:textId="77777777" w:rsidR="00266365" w:rsidRPr="00266365" w:rsidRDefault="00266365" w:rsidP="00C11CE9">
            <w:pPr>
              <w:spacing w:after="160" w:line="259" w:lineRule="auto"/>
              <w:jc w:val="both"/>
              <w:rPr>
                <w:rFonts w:ascii="Segoe UI" w:hAnsi="Segoe UI" w:cs="Segoe UI"/>
              </w:rPr>
            </w:pPr>
            <w:r w:rsidRPr="00266365">
              <w:rPr>
                <w:rFonts w:ascii="Segoe UI" w:hAnsi="Segoe UI" w:cs="Segoe UI"/>
              </w:rPr>
              <w:t>6 days</w:t>
            </w:r>
          </w:p>
        </w:tc>
      </w:tr>
      <w:tr w:rsidR="00266365" w:rsidRPr="00266365" w14:paraId="3B410C2C" w14:textId="77777777" w:rsidTr="00BF744F">
        <w:tc>
          <w:tcPr>
            <w:tcW w:w="4135" w:type="dxa"/>
            <w:vAlign w:val="center"/>
            <w:hideMark/>
          </w:tcPr>
          <w:p w14:paraId="5A927BC2" w14:textId="77777777" w:rsidR="00266365" w:rsidRPr="00266365" w:rsidRDefault="00266365" w:rsidP="00C11CE9">
            <w:pPr>
              <w:spacing w:after="160" w:line="259" w:lineRule="auto"/>
              <w:jc w:val="both"/>
              <w:rPr>
                <w:rFonts w:ascii="Segoe UI" w:hAnsi="Segoe UI" w:cs="Segoe UI"/>
              </w:rPr>
            </w:pPr>
            <w:r w:rsidRPr="00266365">
              <w:rPr>
                <w:rFonts w:ascii="Segoe UI" w:hAnsi="Segoe UI" w:cs="Segoe UI"/>
              </w:rPr>
              <w:t>Total working hours per week</w:t>
            </w:r>
          </w:p>
        </w:tc>
        <w:tc>
          <w:tcPr>
            <w:tcW w:w="3882" w:type="dxa"/>
            <w:vAlign w:val="center"/>
            <w:hideMark/>
          </w:tcPr>
          <w:p w14:paraId="40A2A92D" w14:textId="77777777" w:rsidR="00266365" w:rsidRPr="00266365" w:rsidRDefault="00266365" w:rsidP="00C11CE9">
            <w:pPr>
              <w:spacing w:after="160" w:line="259" w:lineRule="auto"/>
              <w:jc w:val="both"/>
              <w:rPr>
                <w:rFonts w:ascii="Segoe UI" w:hAnsi="Segoe UI" w:cs="Segoe UI"/>
              </w:rPr>
            </w:pPr>
            <w:r w:rsidRPr="00266365">
              <w:rPr>
                <w:rFonts w:ascii="Segoe UI" w:hAnsi="Segoe UI" w:cs="Segoe UI"/>
              </w:rPr>
              <w:t>48 hours</w:t>
            </w:r>
          </w:p>
        </w:tc>
      </w:tr>
      <w:tr w:rsidR="00266365" w:rsidRPr="00266365" w14:paraId="466E5617" w14:textId="77777777" w:rsidTr="00BF744F">
        <w:tc>
          <w:tcPr>
            <w:tcW w:w="4135" w:type="dxa"/>
            <w:vAlign w:val="center"/>
            <w:hideMark/>
          </w:tcPr>
          <w:p w14:paraId="497CD23E" w14:textId="77777777" w:rsidR="00266365" w:rsidRPr="00266365" w:rsidRDefault="00266365" w:rsidP="00C11CE9">
            <w:pPr>
              <w:spacing w:after="160" w:line="259" w:lineRule="auto"/>
              <w:jc w:val="both"/>
              <w:rPr>
                <w:rFonts w:ascii="Segoe UI" w:hAnsi="Segoe UI" w:cs="Segoe UI"/>
              </w:rPr>
            </w:pPr>
            <w:r w:rsidRPr="00266365">
              <w:rPr>
                <w:rFonts w:ascii="Segoe UI" w:hAnsi="Segoe UI" w:cs="Segoe UI"/>
              </w:rPr>
              <w:t>Weekly rest day</w:t>
            </w:r>
          </w:p>
        </w:tc>
        <w:tc>
          <w:tcPr>
            <w:tcW w:w="3882" w:type="dxa"/>
            <w:vAlign w:val="center"/>
            <w:hideMark/>
          </w:tcPr>
          <w:p w14:paraId="549A81B1" w14:textId="77777777" w:rsidR="00266365" w:rsidRPr="00266365" w:rsidRDefault="00266365" w:rsidP="00C11CE9">
            <w:pPr>
              <w:spacing w:after="160" w:line="259" w:lineRule="auto"/>
              <w:jc w:val="both"/>
              <w:rPr>
                <w:rFonts w:ascii="Segoe UI" w:hAnsi="Segoe UI" w:cs="Segoe UI"/>
              </w:rPr>
            </w:pPr>
            <w:r w:rsidRPr="00266365">
              <w:rPr>
                <w:rFonts w:ascii="Segoe UI" w:hAnsi="Segoe UI" w:cs="Segoe UI"/>
              </w:rPr>
              <w:t>1 day per week, as per shift or departmental schedule</w:t>
            </w:r>
          </w:p>
        </w:tc>
      </w:tr>
    </w:tbl>
    <w:p w14:paraId="6E21B814" w14:textId="77777777" w:rsidR="00266365" w:rsidRDefault="00266365" w:rsidP="00C11CE9">
      <w:pPr>
        <w:jc w:val="both"/>
        <w:rPr>
          <w:rFonts w:ascii="Segoe UI" w:hAnsi="Segoe UI" w:cs="Segoe UI"/>
        </w:rPr>
      </w:pPr>
    </w:p>
    <w:p w14:paraId="11E994B0" w14:textId="608875F2" w:rsidR="00266365" w:rsidRPr="00266365" w:rsidRDefault="00266365" w:rsidP="00C11CE9">
      <w:pPr>
        <w:jc w:val="both"/>
        <w:rPr>
          <w:rFonts w:ascii="Segoe UI" w:hAnsi="Segoe UI" w:cs="Segoe UI"/>
        </w:rPr>
      </w:pPr>
      <w:r w:rsidRPr="00266365">
        <w:rPr>
          <w:rFonts w:ascii="Segoe UI" w:hAnsi="Segoe UI" w:cs="Segoe UI"/>
        </w:rPr>
        <w:lastRenderedPageBreak/>
        <w:t>Employees are entitled to rest breaks during the working day in accordance with legal requirements and operational arrangements. Break durations and timings are communicated by supervisors at the departmental level.</w:t>
      </w:r>
    </w:p>
    <w:p w14:paraId="3508E0D3" w14:textId="77777777" w:rsidR="00266365" w:rsidRPr="00266365" w:rsidRDefault="00266365" w:rsidP="00C11CE9">
      <w:pPr>
        <w:jc w:val="both"/>
        <w:rPr>
          <w:rFonts w:ascii="Segoe UI" w:hAnsi="Segoe UI" w:cs="Segoe UI"/>
          <w:b/>
          <w:bCs/>
        </w:rPr>
      </w:pPr>
      <w:r w:rsidRPr="00266365">
        <w:rPr>
          <w:rFonts w:ascii="Segoe UI" w:hAnsi="Segoe UI" w:cs="Segoe UI"/>
          <w:b/>
          <w:bCs/>
        </w:rPr>
        <w:t>Shift Planning and Work Scheduling</w:t>
      </w:r>
    </w:p>
    <w:p w14:paraId="30A5DAF7" w14:textId="77777777" w:rsidR="00266365" w:rsidRPr="00266365" w:rsidRDefault="00266365" w:rsidP="00C11CE9">
      <w:pPr>
        <w:jc w:val="both"/>
        <w:rPr>
          <w:rFonts w:ascii="Segoe UI" w:hAnsi="Segoe UI" w:cs="Segoe UI"/>
        </w:rPr>
      </w:pPr>
      <w:r w:rsidRPr="00266365">
        <w:rPr>
          <w:rFonts w:ascii="Segoe UI" w:hAnsi="Segoe UI" w:cs="Segoe UI"/>
        </w:rPr>
        <w:t>To manage production efficiently and avoid excessive working hours, RS Composite operates planned shift systems. Shift assignments are based on production planning, manpower availability, and operational needs.</w:t>
      </w:r>
    </w:p>
    <w:p w14:paraId="65CE072D" w14:textId="77777777" w:rsidR="00266365" w:rsidRPr="00266365" w:rsidRDefault="00266365" w:rsidP="00C11CE9">
      <w:pPr>
        <w:jc w:val="both"/>
        <w:rPr>
          <w:rFonts w:ascii="Segoe UI" w:hAnsi="Segoe UI" w:cs="Segoe UI"/>
          <w:b/>
          <w:bCs/>
        </w:rPr>
      </w:pPr>
      <w:r w:rsidRPr="00266365">
        <w:rPr>
          <w:rFonts w:ascii="Segoe UI" w:hAnsi="Segoe UI" w:cs="Segoe UI"/>
          <w:b/>
          <w:bCs/>
        </w:rPr>
        <w:t>Indicative Shift Timings</w:t>
      </w:r>
    </w:p>
    <w:p w14:paraId="2BF63432" w14:textId="77777777" w:rsidR="00266365" w:rsidRPr="00266365" w:rsidRDefault="00266365" w:rsidP="00C11CE9">
      <w:pPr>
        <w:numPr>
          <w:ilvl w:val="0"/>
          <w:numId w:val="6"/>
        </w:numPr>
        <w:jc w:val="both"/>
        <w:rPr>
          <w:rFonts w:ascii="Segoe UI" w:hAnsi="Segoe UI" w:cs="Segoe UI"/>
        </w:rPr>
      </w:pPr>
      <w:r w:rsidRPr="00266365">
        <w:rPr>
          <w:rFonts w:ascii="Segoe UI" w:hAnsi="Segoe UI" w:cs="Segoe UI"/>
          <w:b/>
          <w:bCs/>
        </w:rPr>
        <w:t>General / Day Shift:</w:t>
      </w:r>
      <w:r w:rsidRPr="00266365">
        <w:rPr>
          <w:rFonts w:ascii="Segoe UI" w:hAnsi="Segoe UI" w:cs="Segoe UI"/>
        </w:rPr>
        <w:t xml:space="preserve"> 8:00 a.m. to 5:00 p.m. (including breaks)</w:t>
      </w:r>
    </w:p>
    <w:p w14:paraId="1F3D3CC1" w14:textId="77777777" w:rsidR="00266365" w:rsidRPr="00266365" w:rsidRDefault="00266365" w:rsidP="00C11CE9">
      <w:pPr>
        <w:numPr>
          <w:ilvl w:val="0"/>
          <w:numId w:val="6"/>
        </w:numPr>
        <w:jc w:val="both"/>
        <w:rPr>
          <w:rFonts w:ascii="Segoe UI" w:hAnsi="Segoe UI" w:cs="Segoe UI"/>
        </w:rPr>
      </w:pPr>
      <w:r w:rsidRPr="00266365">
        <w:rPr>
          <w:rFonts w:ascii="Segoe UI" w:hAnsi="Segoe UI" w:cs="Segoe UI"/>
          <w:b/>
          <w:bCs/>
        </w:rPr>
        <w:t>Alternate shifts (if applicable):</w:t>
      </w:r>
      <w:r w:rsidRPr="00266365">
        <w:rPr>
          <w:rFonts w:ascii="Segoe UI" w:hAnsi="Segoe UI" w:cs="Segoe UI"/>
        </w:rPr>
        <w:t xml:space="preserve"> Communicated in advance based on departmental requirements</w:t>
      </w:r>
    </w:p>
    <w:p w14:paraId="0B5082BF" w14:textId="77777777" w:rsidR="00266365" w:rsidRPr="00266365" w:rsidRDefault="00266365" w:rsidP="00C11CE9">
      <w:pPr>
        <w:jc w:val="both"/>
        <w:rPr>
          <w:rFonts w:ascii="Segoe UI" w:hAnsi="Segoe UI" w:cs="Segoe UI"/>
        </w:rPr>
      </w:pPr>
      <w:r w:rsidRPr="00266365">
        <w:rPr>
          <w:rFonts w:ascii="Segoe UI" w:hAnsi="Segoe UI" w:cs="Segoe UI"/>
        </w:rPr>
        <w:t>Shift schedules are prepared in advance and communicated to employees to allow for adequate personal planning. Any changes to shift timings are notified in advance wherever possible.</w:t>
      </w:r>
    </w:p>
    <w:p w14:paraId="6EDB3935" w14:textId="08103B47" w:rsidR="00266365" w:rsidRPr="00266365" w:rsidRDefault="00266365" w:rsidP="00C11CE9">
      <w:pPr>
        <w:spacing w:before="240"/>
        <w:jc w:val="both"/>
        <w:rPr>
          <w:rFonts w:ascii="Segoe UI" w:hAnsi="Segoe UI" w:cs="Segoe UI"/>
          <w:b/>
          <w:bCs/>
        </w:rPr>
      </w:pPr>
      <w:r w:rsidRPr="00266365">
        <w:rPr>
          <w:rFonts w:ascii="Segoe UI" w:hAnsi="Segoe UI" w:cs="Segoe UI"/>
          <w:b/>
          <w:bCs/>
        </w:rPr>
        <w:t>Time Recording and Attendance Systems</w:t>
      </w:r>
    </w:p>
    <w:p w14:paraId="6B2E9213" w14:textId="77777777" w:rsidR="00266365" w:rsidRPr="00266365" w:rsidRDefault="00266365" w:rsidP="00C11CE9">
      <w:pPr>
        <w:jc w:val="both"/>
        <w:rPr>
          <w:rFonts w:ascii="Segoe UI" w:hAnsi="Segoe UI" w:cs="Segoe UI"/>
        </w:rPr>
      </w:pPr>
      <w:r w:rsidRPr="00266365">
        <w:rPr>
          <w:rFonts w:ascii="Segoe UI" w:hAnsi="Segoe UI" w:cs="Segoe UI"/>
        </w:rPr>
        <w:t>RS Composite maintains reliable systems to record and monitor employee working hours. Attendance is captured daily using approved attendance registers or electronic time-tracking systems.</w:t>
      </w:r>
    </w:p>
    <w:p w14:paraId="74A6CB6D" w14:textId="77777777" w:rsidR="00266365" w:rsidRPr="00266365" w:rsidRDefault="00266365" w:rsidP="00C11CE9">
      <w:pPr>
        <w:jc w:val="both"/>
        <w:rPr>
          <w:rFonts w:ascii="Segoe UI" w:hAnsi="Segoe UI" w:cs="Segoe UI"/>
        </w:rPr>
      </w:pPr>
      <w:r w:rsidRPr="00266365">
        <w:rPr>
          <w:rFonts w:ascii="Segoe UI" w:hAnsi="Segoe UI" w:cs="Segoe UI"/>
        </w:rPr>
        <w:t>Employees are required to:</w:t>
      </w:r>
    </w:p>
    <w:p w14:paraId="3DD6FD6C" w14:textId="77777777" w:rsidR="00266365" w:rsidRPr="00266365" w:rsidRDefault="00266365" w:rsidP="0063081D">
      <w:pPr>
        <w:numPr>
          <w:ilvl w:val="0"/>
          <w:numId w:val="7"/>
        </w:numPr>
        <w:jc w:val="both"/>
        <w:rPr>
          <w:rFonts w:ascii="Segoe UI" w:hAnsi="Segoe UI" w:cs="Segoe UI"/>
        </w:rPr>
      </w:pPr>
      <w:r w:rsidRPr="00266365">
        <w:rPr>
          <w:rFonts w:ascii="Segoe UI" w:hAnsi="Segoe UI" w:cs="Segoe UI"/>
        </w:rPr>
        <w:t>Record attendance at the beginning and end of each shift</w:t>
      </w:r>
    </w:p>
    <w:p w14:paraId="7BC4F691" w14:textId="77777777" w:rsidR="00266365" w:rsidRPr="00266365" w:rsidRDefault="00266365" w:rsidP="0063081D">
      <w:pPr>
        <w:numPr>
          <w:ilvl w:val="0"/>
          <w:numId w:val="7"/>
        </w:numPr>
        <w:jc w:val="both"/>
        <w:rPr>
          <w:rFonts w:ascii="Segoe UI" w:hAnsi="Segoe UI" w:cs="Segoe UI"/>
        </w:rPr>
      </w:pPr>
      <w:r w:rsidRPr="00266365">
        <w:rPr>
          <w:rFonts w:ascii="Segoe UI" w:hAnsi="Segoe UI" w:cs="Segoe UI"/>
        </w:rPr>
        <w:t>Follow departmental attendance procedures</w:t>
      </w:r>
    </w:p>
    <w:p w14:paraId="4E340CD0" w14:textId="77777777" w:rsidR="00266365" w:rsidRPr="00266365" w:rsidRDefault="00266365" w:rsidP="0063081D">
      <w:pPr>
        <w:numPr>
          <w:ilvl w:val="0"/>
          <w:numId w:val="7"/>
        </w:numPr>
        <w:jc w:val="both"/>
        <w:rPr>
          <w:rFonts w:ascii="Segoe UI" w:hAnsi="Segoe UI" w:cs="Segoe UI"/>
        </w:rPr>
      </w:pPr>
      <w:r w:rsidRPr="00266365">
        <w:rPr>
          <w:rFonts w:ascii="Segoe UI" w:hAnsi="Segoe UI" w:cs="Segoe UI"/>
        </w:rPr>
        <w:t>Inform supervisors of any discrepancies in recorded working hours</w:t>
      </w:r>
    </w:p>
    <w:p w14:paraId="4DB659E1" w14:textId="7C313D79" w:rsidR="00266365" w:rsidRPr="00266365" w:rsidRDefault="00266365" w:rsidP="00C11CE9">
      <w:pPr>
        <w:jc w:val="both"/>
        <w:rPr>
          <w:rFonts w:ascii="Segoe UI" w:hAnsi="Segoe UI" w:cs="Segoe UI"/>
        </w:rPr>
      </w:pPr>
      <w:r w:rsidRPr="00266365">
        <w:rPr>
          <w:rFonts w:ascii="Segoe UI" w:hAnsi="Segoe UI" w:cs="Segoe UI"/>
        </w:rPr>
        <w:t>Supervisors review attendance records daily to ensure accuracy. Human Resources conducts periodic checks to verify consistency between attendance, overtime records, and payroll.</w:t>
      </w:r>
    </w:p>
    <w:p w14:paraId="67A2E321" w14:textId="77777777" w:rsidR="00266365" w:rsidRPr="00266365" w:rsidRDefault="00266365" w:rsidP="00C11CE9">
      <w:pPr>
        <w:spacing w:before="240"/>
        <w:jc w:val="both"/>
        <w:rPr>
          <w:rFonts w:ascii="Segoe UI" w:hAnsi="Segoe UI" w:cs="Segoe UI"/>
          <w:b/>
          <w:bCs/>
        </w:rPr>
      </w:pPr>
      <w:r w:rsidRPr="00266365">
        <w:rPr>
          <w:rFonts w:ascii="Segoe UI" w:hAnsi="Segoe UI" w:cs="Segoe UI"/>
          <w:b/>
          <w:bCs/>
        </w:rPr>
        <w:t>Monitoring of Working Hours and Risk Identification</w:t>
      </w:r>
    </w:p>
    <w:p w14:paraId="6EF05362" w14:textId="77777777" w:rsidR="00266365" w:rsidRPr="00266365" w:rsidRDefault="00266365" w:rsidP="00C11CE9">
      <w:pPr>
        <w:jc w:val="both"/>
        <w:rPr>
          <w:rFonts w:ascii="Segoe UI" w:hAnsi="Segoe UI" w:cs="Segoe UI"/>
        </w:rPr>
      </w:pPr>
      <w:r w:rsidRPr="00266365">
        <w:rPr>
          <w:rFonts w:ascii="Segoe UI" w:hAnsi="Segoe UI" w:cs="Segoe UI"/>
        </w:rPr>
        <w:t>Regular review of attendance and overtime data allows RS Composite to proactively identify potential risks related to working hours, including:</w:t>
      </w:r>
    </w:p>
    <w:p w14:paraId="14BBD41C" w14:textId="77777777" w:rsidR="00266365" w:rsidRPr="00266365" w:rsidRDefault="00266365" w:rsidP="0063081D">
      <w:pPr>
        <w:numPr>
          <w:ilvl w:val="0"/>
          <w:numId w:val="8"/>
        </w:numPr>
        <w:jc w:val="both"/>
        <w:rPr>
          <w:rFonts w:ascii="Segoe UI" w:hAnsi="Segoe UI" w:cs="Segoe UI"/>
        </w:rPr>
      </w:pPr>
      <w:r w:rsidRPr="00266365">
        <w:rPr>
          <w:rFonts w:ascii="Segoe UI" w:hAnsi="Segoe UI" w:cs="Segoe UI"/>
        </w:rPr>
        <w:t>Excessive daily or weekly working hours</w:t>
      </w:r>
    </w:p>
    <w:p w14:paraId="04C4F33E" w14:textId="77777777" w:rsidR="00266365" w:rsidRPr="00266365" w:rsidRDefault="00266365" w:rsidP="0063081D">
      <w:pPr>
        <w:numPr>
          <w:ilvl w:val="0"/>
          <w:numId w:val="8"/>
        </w:numPr>
        <w:jc w:val="both"/>
        <w:rPr>
          <w:rFonts w:ascii="Segoe UI" w:hAnsi="Segoe UI" w:cs="Segoe UI"/>
        </w:rPr>
      </w:pPr>
      <w:r w:rsidRPr="00266365">
        <w:rPr>
          <w:rFonts w:ascii="Segoe UI" w:hAnsi="Segoe UI" w:cs="Segoe UI"/>
        </w:rPr>
        <w:t>Repeated overtime for specific individuals or departments</w:t>
      </w:r>
    </w:p>
    <w:p w14:paraId="12B4466D" w14:textId="77777777" w:rsidR="00266365" w:rsidRPr="00266365" w:rsidRDefault="00266365" w:rsidP="0063081D">
      <w:pPr>
        <w:numPr>
          <w:ilvl w:val="0"/>
          <w:numId w:val="8"/>
        </w:numPr>
        <w:jc w:val="both"/>
        <w:rPr>
          <w:rFonts w:ascii="Segoe UI" w:hAnsi="Segoe UI" w:cs="Segoe UI"/>
        </w:rPr>
      </w:pPr>
      <w:r w:rsidRPr="00266365">
        <w:rPr>
          <w:rFonts w:ascii="Segoe UI" w:hAnsi="Segoe UI" w:cs="Segoe UI"/>
        </w:rPr>
        <w:t>Work performed on weekly rest days</w:t>
      </w:r>
    </w:p>
    <w:p w14:paraId="28FE8037" w14:textId="77777777" w:rsidR="00266365" w:rsidRPr="00266365" w:rsidRDefault="00266365" w:rsidP="0063081D">
      <w:pPr>
        <w:numPr>
          <w:ilvl w:val="0"/>
          <w:numId w:val="8"/>
        </w:numPr>
        <w:jc w:val="both"/>
        <w:rPr>
          <w:rFonts w:ascii="Segoe UI" w:hAnsi="Segoe UI" w:cs="Segoe UI"/>
        </w:rPr>
      </w:pPr>
      <w:r w:rsidRPr="00266365">
        <w:rPr>
          <w:rFonts w:ascii="Segoe UI" w:hAnsi="Segoe UI" w:cs="Segoe UI"/>
        </w:rPr>
        <w:t>Patterns indicating inadequate rest or fatigue</w:t>
      </w:r>
    </w:p>
    <w:p w14:paraId="468995CC" w14:textId="77777777" w:rsidR="00266365" w:rsidRPr="00266365" w:rsidRDefault="00266365" w:rsidP="00C11CE9">
      <w:pPr>
        <w:jc w:val="both"/>
        <w:rPr>
          <w:rFonts w:ascii="Segoe UI" w:hAnsi="Segoe UI" w:cs="Segoe UI"/>
        </w:rPr>
      </w:pPr>
      <w:r w:rsidRPr="00266365">
        <w:rPr>
          <w:rFonts w:ascii="Segoe UI" w:hAnsi="Segoe UI" w:cs="Segoe UI"/>
        </w:rPr>
        <w:lastRenderedPageBreak/>
        <w:t>Such patterns are flagged for review by supervisors and Human Resources to assess root causes and corrective actions.</w:t>
      </w:r>
    </w:p>
    <w:p w14:paraId="0B339FB6" w14:textId="77777777" w:rsidR="00266365" w:rsidRPr="00266365" w:rsidRDefault="00266365" w:rsidP="00C11CE9">
      <w:pPr>
        <w:spacing w:before="240"/>
        <w:jc w:val="both"/>
        <w:rPr>
          <w:rFonts w:ascii="Segoe UI" w:hAnsi="Segoe UI" w:cs="Segoe UI"/>
          <w:b/>
          <w:bCs/>
        </w:rPr>
      </w:pPr>
      <w:r w:rsidRPr="00266365">
        <w:rPr>
          <w:rFonts w:ascii="Segoe UI" w:hAnsi="Segoe UI" w:cs="Segoe UI"/>
          <w:b/>
          <w:bCs/>
        </w:rPr>
        <w:t>Corrective and Preventive Actions</w:t>
      </w:r>
    </w:p>
    <w:p w14:paraId="5682CD3A" w14:textId="77777777" w:rsidR="00266365" w:rsidRPr="00266365" w:rsidRDefault="00266365" w:rsidP="00C11CE9">
      <w:pPr>
        <w:jc w:val="both"/>
        <w:rPr>
          <w:rFonts w:ascii="Segoe UI" w:hAnsi="Segoe UI" w:cs="Segoe UI"/>
        </w:rPr>
      </w:pPr>
      <w:r w:rsidRPr="00266365">
        <w:rPr>
          <w:rFonts w:ascii="Segoe UI" w:hAnsi="Segoe UI" w:cs="Segoe UI"/>
        </w:rPr>
        <w:t>When irregular or excessive working hours are identified, RS Composite implements appropriate corrective and preventive measures. These may include:</w:t>
      </w:r>
    </w:p>
    <w:p w14:paraId="7308082D" w14:textId="77777777" w:rsidR="00266365" w:rsidRPr="00266365" w:rsidRDefault="00266365" w:rsidP="0063081D">
      <w:pPr>
        <w:numPr>
          <w:ilvl w:val="0"/>
          <w:numId w:val="9"/>
        </w:numPr>
        <w:jc w:val="both"/>
        <w:rPr>
          <w:rFonts w:ascii="Segoe UI" w:hAnsi="Segoe UI" w:cs="Segoe UI"/>
        </w:rPr>
      </w:pPr>
      <w:r w:rsidRPr="00266365">
        <w:rPr>
          <w:rFonts w:ascii="Segoe UI" w:hAnsi="Segoe UI" w:cs="Segoe UI"/>
        </w:rPr>
        <w:t>Revising production schedules and manpower planning</w:t>
      </w:r>
    </w:p>
    <w:p w14:paraId="162EABF3" w14:textId="77777777" w:rsidR="00266365" w:rsidRPr="00266365" w:rsidRDefault="00266365" w:rsidP="0063081D">
      <w:pPr>
        <w:numPr>
          <w:ilvl w:val="0"/>
          <w:numId w:val="9"/>
        </w:numPr>
        <w:jc w:val="both"/>
        <w:rPr>
          <w:rFonts w:ascii="Segoe UI" w:hAnsi="Segoe UI" w:cs="Segoe UI"/>
        </w:rPr>
      </w:pPr>
      <w:r w:rsidRPr="00266365">
        <w:rPr>
          <w:rFonts w:ascii="Segoe UI" w:hAnsi="Segoe UI" w:cs="Segoe UI"/>
        </w:rPr>
        <w:t>Redistributing workloads across teams or shifts</w:t>
      </w:r>
    </w:p>
    <w:p w14:paraId="178737A9" w14:textId="77777777" w:rsidR="00266365" w:rsidRPr="00266365" w:rsidRDefault="00266365" w:rsidP="0063081D">
      <w:pPr>
        <w:numPr>
          <w:ilvl w:val="0"/>
          <w:numId w:val="9"/>
        </w:numPr>
        <w:jc w:val="both"/>
        <w:rPr>
          <w:rFonts w:ascii="Segoe UI" w:hAnsi="Segoe UI" w:cs="Segoe UI"/>
        </w:rPr>
      </w:pPr>
      <w:r w:rsidRPr="00266365">
        <w:rPr>
          <w:rFonts w:ascii="Segoe UI" w:hAnsi="Segoe UI" w:cs="Segoe UI"/>
        </w:rPr>
        <w:t>Increasing workforce capacity during peak periods</w:t>
      </w:r>
    </w:p>
    <w:p w14:paraId="396F1294" w14:textId="77777777" w:rsidR="00266365" w:rsidRPr="00266365" w:rsidRDefault="00266365" w:rsidP="0063081D">
      <w:pPr>
        <w:numPr>
          <w:ilvl w:val="0"/>
          <w:numId w:val="9"/>
        </w:numPr>
        <w:jc w:val="both"/>
        <w:rPr>
          <w:rFonts w:ascii="Segoe UI" w:hAnsi="Segoe UI" w:cs="Segoe UI"/>
        </w:rPr>
      </w:pPr>
      <w:r w:rsidRPr="00266365">
        <w:rPr>
          <w:rFonts w:ascii="Segoe UI" w:hAnsi="Segoe UI" w:cs="Segoe UI"/>
        </w:rPr>
        <w:t>Providing guidance or training to supervisors on overtime control</w:t>
      </w:r>
    </w:p>
    <w:p w14:paraId="75289CD7" w14:textId="77777777" w:rsidR="00266365" w:rsidRPr="00266365" w:rsidRDefault="00266365" w:rsidP="00C11CE9">
      <w:pPr>
        <w:jc w:val="both"/>
        <w:rPr>
          <w:rFonts w:ascii="Segoe UI" w:hAnsi="Segoe UI" w:cs="Segoe UI"/>
        </w:rPr>
      </w:pPr>
      <w:r w:rsidRPr="00266365">
        <w:rPr>
          <w:rFonts w:ascii="Segoe UI" w:hAnsi="Segoe UI" w:cs="Segoe UI"/>
        </w:rPr>
        <w:t>The objective is to reduce reliance on overtime and ensure sustainable working arrangements.</w:t>
      </w:r>
    </w:p>
    <w:p w14:paraId="0D155A2D" w14:textId="77777777" w:rsidR="00266365" w:rsidRPr="00266365" w:rsidRDefault="00266365" w:rsidP="00C11CE9">
      <w:pPr>
        <w:spacing w:before="240"/>
        <w:jc w:val="both"/>
        <w:rPr>
          <w:rFonts w:ascii="Segoe UI" w:hAnsi="Segoe UI" w:cs="Segoe UI"/>
          <w:b/>
          <w:bCs/>
        </w:rPr>
      </w:pPr>
      <w:r w:rsidRPr="00266365">
        <w:rPr>
          <w:rFonts w:ascii="Segoe UI" w:hAnsi="Segoe UI" w:cs="Segoe UI"/>
          <w:b/>
          <w:bCs/>
        </w:rPr>
        <w:t>Employee Communication and Awareness</w:t>
      </w:r>
    </w:p>
    <w:p w14:paraId="07312A0C" w14:textId="77777777" w:rsidR="00266365" w:rsidRPr="00266365" w:rsidRDefault="00266365" w:rsidP="00C11CE9">
      <w:pPr>
        <w:jc w:val="both"/>
        <w:rPr>
          <w:rFonts w:ascii="Segoe UI" w:hAnsi="Segoe UI" w:cs="Segoe UI"/>
        </w:rPr>
      </w:pPr>
      <w:r w:rsidRPr="00266365">
        <w:rPr>
          <w:rFonts w:ascii="Segoe UI" w:hAnsi="Segoe UI" w:cs="Segoe UI"/>
        </w:rPr>
        <w:t>Employees are informed of their working hours, shift schedules, overtime conditions, and compensation during induction and through ongoing communication. Supervisors play a key role in ensuring that employees understand their rights related to working hours and rest periods.</w:t>
      </w:r>
    </w:p>
    <w:p w14:paraId="0426BC98" w14:textId="77777777" w:rsidR="00266365" w:rsidRPr="00266365" w:rsidRDefault="00266365" w:rsidP="00C11CE9">
      <w:pPr>
        <w:jc w:val="both"/>
        <w:rPr>
          <w:rFonts w:ascii="Segoe UI" w:hAnsi="Segoe UI" w:cs="Segoe UI"/>
        </w:rPr>
      </w:pPr>
      <w:r w:rsidRPr="00266365">
        <w:rPr>
          <w:rFonts w:ascii="Segoe UI" w:hAnsi="Segoe UI" w:cs="Segoe UI"/>
        </w:rPr>
        <w:t>Information is communicated through:</w:t>
      </w:r>
    </w:p>
    <w:p w14:paraId="5D1DC977" w14:textId="77777777" w:rsidR="00266365" w:rsidRPr="00266365" w:rsidRDefault="00266365" w:rsidP="0063081D">
      <w:pPr>
        <w:numPr>
          <w:ilvl w:val="0"/>
          <w:numId w:val="10"/>
        </w:numPr>
        <w:jc w:val="both"/>
        <w:rPr>
          <w:rFonts w:ascii="Segoe UI" w:hAnsi="Segoe UI" w:cs="Segoe UI"/>
        </w:rPr>
      </w:pPr>
      <w:r w:rsidRPr="00266365">
        <w:rPr>
          <w:rFonts w:ascii="Segoe UI" w:hAnsi="Segoe UI" w:cs="Segoe UI"/>
        </w:rPr>
        <w:t>Induction programs</w:t>
      </w:r>
    </w:p>
    <w:p w14:paraId="5AC6C78D" w14:textId="77777777" w:rsidR="00266365" w:rsidRPr="00266365" w:rsidRDefault="00266365" w:rsidP="0063081D">
      <w:pPr>
        <w:numPr>
          <w:ilvl w:val="0"/>
          <w:numId w:val="10"/>
        </w:numPr>
        <w:jc w:val="both"/>
        <w:rPr>
          <w:rFonts w:ascii="Segoe UI" w:hAnsi="Segoe UI" w:cs="Segoe UI"/>
        </w:rPr>
      </w:pPr>
      <w:r w:rsidRPr="00266365">
        <w:rPr>
          <w:rFonts w:ascii="Segoe UI" w:hAnsi="Segoe UI" w:cs="Segoe UI"/>
        </w:rPr>
        <w:t>Departmental briefings</w:t>
      </w:r>
    </w:p>
    <w:p w14:paraId="16E24697" w14:textId="77777777" w:rsidR="00266365" w:rsidRPr="00266365" w:rsidRDefault="00266365" w:rsidP="0063081D">
      <w:pPr>
        <w:numPr>
          <w:ilvl w:val="0"/>
          <w:numId w:val="10"/>
        </w:numPr>
        <w:jc w:val="both"/>
        <w:rPr>
          <w:rFonts w:ascii="Segoe UI" w:hAnsi="Segoe UI" w:cs="Segoe UI"/>
        </w:rPr>
      </w:pPr>
      <w:r w:rsidRPr="00266365">
        <w:rPr>
          <w:rFonts w:ascii="Segoe UI" w:hAnsi="Segoe UI" w:cs="Segoe UI"/>
        </w:rPr>
        <w:t>Notice boards and written communications</w:t>
      </w:r>
    </w:p>
    <w:p w14:paraId="7151271D" w14:textId="44AB150E" w:rsidR="00CD7E41" w:rsidRPr="00CD7E41" w:rsidRDefault="00CD7E41" w:rsidP="00C11CE9">
      <w:pPr>
        <w:spacing w:before="240"/>
        <w:jc w:val="both"/>
        <w:rPr>
          <w:rFonts w:ascii="Segoe UI" w:hAnsi="Segoe UI" w:cs="Segoe UI"/>
          <w:b/>
          <w:bCs/>
        </w:rPr>
      </w:pPr>
      <w:r w:rsidRPr="00CD7E41">
        <w:rPr>
          <w:rFonts w:ascii="Segoe UI" w:hAnsi="Segoe UI" w:cs="Segoe UI"/>
          <w:b/>
          <w:bCs/>
        </w:rPr>
        <w:t>Overtime Governance and Compensation for Additional Working Hours</w:t>
      </w:r>
    </w:p>
    <w:p w14:paraId="7B48A699" w14:textId="77777777" w:rsidR="00CD7E41" w:rsidRPr="00CD7E41" w:rsidRDefault="00CD7E41" w:rsidP="00C11CE9">
      <w:pPr>
        <w:jc w:val="both"/>
        <w:rPr>
          <w:rFonts w:ascii="Segoe UI" w:hAnsi="Segoe UI" w:cs="Segoe UI"/>
        </w:rPr>
      </w:pPr>
      <w:r w:rsidRPr="00CD7E41">
        <w:rPr>
          <w:rFonts w:ascii="Segoe UI" w:hAnsi="Segoe UI" w:cs="Segoe UI"/>
        </w:rPr>
        <w:t>RS Composite manages overtime through structured controls and transparent compensation practices to ensure that additional working hours are fair, lawful, and properly compensated.</w:t>
      </w:r>
    </w:p>
    <w:p w14:paraId="2D2C3DA9" w14:textId="77777777" w:rsidR="00CD7E41" w:rsidRPr="00CD7E41" w:rsidRDefault="00CD7E41" w:rsidP="00C11CE9">
      <w:pPr>
        <w:jc w:val="both"/>
        <w:rPr>
          <w:rFonts w:ascii="Segoe UI" w:hAnsi="Segoe UI" w:cs="Segoe UI"/>
        </w:rPr>
      </w:pPr>
      <w:r w:rsidRPr="00CD7E41">
        <w:rPr>
          <w:rFonts w:ascii="Segoe UI" w:hAnsi="Segoe UI" w:cs="Segoe UI"/>
        </w:rPr>
        <w:t xml:space="preserve">Overtime is treated as an </w:t>
      </w:r>
      <w:r w:rsidRPr="00CD7E41">
        <w:rPr>
          <w:rFonts w:ascii="Segoe UI" w:hAnsi="Segoe UI" w:cs="Segoe UI"/>
          <w:b/>
          <w:bCs/>
        </w:rPr>
        <w:t>exceptional operational requirement</w:t>
      </w:r>
      <w:r w:rsidRPr="00CD7E41">
        <w:rPr>
          <w:rFonts w:ascii="Segoe UI" w:hAnsi="Segoe UI" w:cs="Segoe UI"/>
        </w:rPr>
        <w:t xml:space="preserve"> and not as a routine expectation. It is undertaken only when necessary to meet urgent production needs, delivery timelines, or unforeseen operational demands. All overtime must receive </w:t>
      </w:r>
      <w:r w:rsidRPr="00CD7E41">
        <w:rPr>
          <w:rFonts w:ascii="Segoe UI" w:hAnsi="Segoe UI" w:cs="Segoe UI"/>
          <w:b/>
          <w:bCs/>
        </w:rPr>
        <w:t>prior approval</w:t>
      </w:r>
      <w:r w:rsidRPr="00CD7E41">
        <w:rPr>
          <w:rFonts w:ascii="Segoe UI" w:hAnsi="Segoe UI" w:cs="Segoe UI"/>
        </w:rPr>
        <w:t xml:space="preserve"> from authorized supervisors.</w:t>
      </w:r>
    </w:p>
    <w:p w14:paraId="15463C76" w14:textId="77777777" w:rsidR="00CD7E41" w:rsidRPr="00CD7E41" w:rsidRDefault="00CD7E41" w:rsidP="00C11CE9">
      <w:pPr>
        <w:jc w:val="both"/>
        <w:rPr>
          <w:rFonts w:ascii="Segoe UI" w:hAnsi="Segoe UI" w:cs="Segoe UI"/>
        </w:rPr>
      </w:pPr>
      <w:r w:rsidRPr="00CD7E41">
        <w:rPr>
          <w:rFonts w:ascii="Segoe UI" w:hAnsi="Segoe UI" w:cs="Segoe UI"/>
        </w:rPr>
        <w:t xml:space="preserve">Participation in overtime is strictly voluntary. Employees are not pressured or coerced into working beyond their normal schedules. Total working hours, including overtime, are monitored to ensure compliance with legal limits under the Bangladesh </w:t>
      </w:r>
      <w:proofErr w:type="spellStart"/>
      <w:r w:rsidRPr="00CD7E41">
        <w:rPr>
          <w:rFonts w:ascii="Segoe UI" w:hAnsi="Segoe UI" w:cs="Segoe UI"/>
        </w:rPr>
        <w:t>Labour</w:t>
      </w:r>
      <w:proofErr w:type="spellEnd"/>
      <w:r w:rsidRPr="00CD7E41">
        <w:rPr>
          <w:rFonts w:ascii="Segoe UI" w:hAnsi="Segoe UI" w:cs="Segoe UI"/>
        </w:rPr>
        <w:t xml:space="preserve"> Act.</w:t>
      </w:r>
    </w:p>
    <w:p w14:paraId="428A39F5" w14:textId="77777777" w:rsidR="00CD7E41" w:rsidRPr="00CD7E41" w:rsidRDefault="00CD7E41" w:rsidP="00C11CE9">
      <w:pPr>
        <w:jc w:val="both"/>
        <w:rPr>
          <w:rFonts w:ascii="Segoe UI" w:hAnsi="Segoe UI" w:cs="Segoe UI"/>
        </w:rPr>
      </w:pPr>
      <w:r w:rsidRPr="00CD7E41">
        <w:rPr>
          <w:rFonts w:ascii="Segoe UI" w:hAnsi="Segoe UI" w:cs="Segoe UI"/>
        </w:rPr>
        <w:t xml:space="preserve">All additional and atypical working hours are compensated in accordance with applicable law and internal guidelines. Overtime wages are calculated based on verified attendance records and paid </w:t>
      </w:r>
      <w:r w:rsidRPr="00CD7E41">
        <w:rPr>
          <w:rFonts w:ascii="Segoe UI" w:hAnsi="Segoe UI" w:cs="Segoe UI"/>
        </w:rPr>
        <w:lastRenderedPageBreak/>
        <w:t>at premium rates. Work performed on weekly rest days or public holidays is compensated through enhanced wage rates or compensatory leave, where applicable.</w:t>
      </w:r>
    </w:p>
    <w:p w14:paraId="4BDE4398" w14:textId="77777777" w:rsidR="00CD7E41" w:rsidRPr="00CD7E41" w:rsidRDefault="00CD7E41" w:rsidP="00C11CE9">
      <w:pPr>
        <w:jc w:val="both"/>
        <w:rPr>
          <w:rFonts w:ascii="Segoe UI" w:hAnsi="Segoe UI" w:cs="Segoe UI"/>
        </w:rPr>
      </w:pPr>
      <w:r w:rsidRPr="00CD7E41">
        <w:rPr>
          <w:rFonts w:ascii="Segoe UI" w:hAnsi="Segoe UI" w:cs="Segoe UI"/>
        </w:rPr>
        <w:t>Human Resources conducts monthly reviews of overtime data to identify:</w:t>
      </w:r>
    </w:p>
    <w:p w14:paraId="28D40506" w14:textId="77777777" w:rsidR="00CD7E41" w:rsidRPr="00CD7E41" w:rsidRDefault="00CD7E41" w:rsidP="0063081D">
      <w:pPr>
        <w:numPr>
          <w:ilvl w:val="0"/>
          <w:numId w:val="11"/>
        </w:numPr>
        <w:jc w:val="both"/>
        <w:rPr>
          <w:rFonts w:ascii="Segoe UI" w:hAnsi="Segoe UI" w:cs="Segoe UI"/>
        </w:rPr>
      </w:pPr>
      <w:r w:rsidRPr="00CD7E41">
        <w:rPr>
          <w:rFonts w:ascii="Segoe UI" w:hAnsi="Segoe UI" w:cs="Segoe UI"/>
        </w:rPr>
        <w:t>Departments with frequent overtime</w:t>
      </w:r>
    </w:p>
    <w:p w14:paraId="68D172BF" w14:textId="77777777" w:rsidR="00CD7E41" w:rsidRPr="00CD7E41" w:rsidRDefault="00CD7E41" w:rsidP="0063081D">
      <w:pPr>
        <w:numPr>
          <w:ilvl w:val="0"/>
          <w:numId w:val="11"/>
        </w:numPr>
        <w:jc w:val="both"/>
        <w:rPr>
          <w:rFonts w:ascii="Segoe UI" w:hAnsi="Segoe UI" w:cs="Segoe UI"/>
        </w:rPr>
      </w:pPr>
      <w:r w:rsidRPr="00CD7E41">
        <w:rPr>
          <w:rFonts w:ascii="Segoe UI" w:hAnsi="Segoe UI" w:cs="Segoe UI"/>
        </w:rPr>
        <w:t>Repeated overtime for individual employees</w:t>
      </w:r>
    </w:p>
    <w:p w14:paraId="462BF2BC" w14:textId="77777777" w:rsidR="00CD7E41" w:rsidRPr="00CD7E41" w:rsidRDefault="00CD7E41" w:rsidP="0063081D">
      <w:pPr>
        <w:numPr>
          <w:ilvl w:val="0"/>
          <w:numId w:val="11"/>
        </w:numPr>
        <w:jc w:val="both"/>
        <w:rPr>
          <w:rFonts w:ascii="Segoe UI" w:hAnsi="Segoe UI" w:cs="Segoe UI"/>
        </w:rPr>
      </w:pPr>
      <w:r w:rsidRPr="00CD7E41">
        <w:rPr>
          <w:rFonts w:ascii="Segoe UI" w:hAnsi="Segoe UI" w:cs="Segoe UI"/>
        </w:rPr>
        <w:t>Patterns indicating workload imbalance</w:t>
      </w:r>
    </w:p>
    <w:p w14:paraId="1F0BFEF9" w14:textId="77777777" w:rsidR="00CD7E41" w:rsidRPr="00CD7E41" w:rsidRDefault="00CD7E41" w:rsidP="00C11CE9">
      <w:pPr>
        <w:jc w:val="both"/>
        <w:rPr>
          <w:rFonts w:ascii="Segoe UI" w:hAnsi="Segoe UI" w:cs="Segoe UI"/>
        </w:rPr>
      </w:pPr>
      <w:r w:rsidRPr="00CD7E41">
        <w:rPr>
          <w:rFonts w:ascii="Segoe UI" w:hAnsi="Segoe UI" w:cs="Segoe UI"/>
        </w:rPr>
        <w:t xml:space="preserve">Where excessive or recurring overtime is identified, corrective actions such as manpower planning adjustments, shift restructuring, or production rescheduling are implemented. This integrated approach ensures both </w:t>
      </w:r>
      <w:r w:rsidRPr="00CD7E41">
        <w:rPr>
          <w:rFonts w:ascii="Segoe UI" w:hAnsi="Segoe UI" w:cs="Segoe UI"/>
          <w:b/>
          <w:bCs/>
        </w:rPr>
        <w:t>control of overtime</w:t>
      </w:r>
      <w:r w:rsidRPr="00CD7E41">
        <w:rPr>
          <w:rFonts w:ascii="Segoe UI" w:hAnsi="Segoe UI" w:cs="Segoe UI"/>
        </w:rPr>
        <w:t xml:space="preserve"> and </w:t>
      </w:r>
      <w:r w:rsidRPr="00CD7E41">
        <w:rPr>
          <w:rFonts w:ascii="Segoe UI" w:hAnsi="Segoe UI" w:cs="Segoe UI"/>
          <w:b/>
          <w:bCs/>
        </w:rPr>
        <w:t>fair compensation for additional work</w:t>
      </w:r>
      <w:r w:rsidRPr="00CD7E41">
        <w:rPr>
          <w:rFonts w:ascii="Segoe UI" w:hAnsi="Segoe UI" w:cs="Segoe UI"/>
        </w:rPr>
        <w:t>.</w:t>
      </w:r>
    </w:p>
    <w:p w14:paraId="20744CD9" w14:textId="77777777" w:rsidR="00157620" w:rsidRPr="00157620" w:rsidRDefault="00157620" w:rsidP="00C11CE9">
      <w:pPr>
        <w:jc w:val="both"/>
        <w:rPr>
          <w:rFonts w:ascii="Segoe UI" w:hAnsi="Segoe UI" w:cs="Segoe UI"/>
          <w:b/>
          <w:bCs/>
        </w:rPr>
      </w:pPr>
      <w:r w:rsidRPr="00157620">
        <w:rPr>
          <w:rFonts w:ascii="Segoe UI" w:hAnsi="Segoe UI" w:cs="Segoe UI"/>
          <w:b/>
          <w:bCs/>
        </w:rPr>
        <w:t>Overtime and Bonus Guidelines</w:t>
      </w:r>
    </w:p>
    <w:tbl>
      <w:tblPr>
        <w:tblStyle w:val="TableGrid"/>
        <w:tblW w:w="0" w:type="auto"/>
        <w:tblLook w:val="04A0" w:firstRow="1" w:lastRow="0" w:firstColumn="1" w:lastColumn="0" w:noHBand="0" w:noVBand="1"/>
      </w:tblPr>
      <w:tblGrid>
        <w:gridCol w:w="2798"/>
        <w:gridCol w:w="3199"/>
        <w:gridCol w:w="3353"/>
      </w:tblGrid>
      <w:tr w:rsidR="00157620" w:rsidRPr="00157620" w14:paraId="39800282" w14:textId="77777777" w:rsidTr="00157620">
        <w:tc>
          <w:tcPr>
            <w:tcW w:w="0" w:type="auto"/>
            <w:vAlign w:val="center"/>
            <w:hideMark/>
          </w:tcPr>
          <w:p w14:paraId="28B4E398" w14:textId="77777777" w:rsidR="00157620" w:rsidRPr="00157620" w:rsidRDefault="00157620" w:rsidP="00C11CE9">
            <w:pPr>
              <w:spacing w:after="160" w:line="259" w:lineRule="auto"/>
              <w:jc w:val="both"/>
              <w:rPr>
                <w:rFonts w:ascii="Segoe UI" w:hAnsi="Segoe UI" w:cs="Segoe UI"/>
                <w:b/>
                <w:bCs/>
              </w:rPr>
            </w:pPr>
            <w:r w:rsidRPr="00157620">
              <w:rPr>
                <w:rFonts w:ascii="Segoe UI" w:hAnsi="Segoe UI" w:cs="Segoe UI"/>
                <w:b/>
                <w:bCs/>
              </w:rPr>
              <w:t>Scheme</w:t>
            </w:r>
          </w:p>
        </w:tc>
        <w:tc>
          <w:tcPr>
            <w:tcW w:w="0" w:type="auto"/>
            <w:vAlign w:val="center"/>
            <w:hideMark/>
          </w:tcPr>
          <w:p w14:paraId="3E8C11FD" w14:textId="77777777" w:rsidR="00157620" w:rsidRPr="00157620" w:rsidRDefault="00157620" w:rsidP="00C11CE9">
            <w:pPr>
              <w:spacing w:after="160" w:line="259" w:lineRule="auto"/>
              <w:jc w:val="both"/>
              <w:rPr>
                <w:rFonts w:ascii="Segoe UI" w:hAnsi="Segoe UI" w:cs="Segoe UI"/>
                <w:b/>
                <w:bCs/>
              </w:rPr>
            </w:pPr>
            <w:r w:rsidRPr="00157620">
              <w:rPr>
                <w:rFonts w:ascii="Segoe UI" w:hAnsi="Segoe UI" w:cs="Segoe UI"/>
                <w:b/>
                <w:bCs/>
              </w:rPr>
              <w:t>Eligibility</w:t>
            </w:r>
          </w:p>
        </w:tc>
        <w:tc>
          <w:tcPr>
            <w:tcW w:w="0" w:type="auto"/>
            <w:vAlign w:val="center"/>
            <w:hideMark/>
          </w:tcPr>
          <w:p w14:paraId="1E9AF399" w14:textId="77777777" w:rsidR="00157620" w:rsidRPr="00157620" w:rsidRDefault="00157620" w:rsidP="00C11CE9">
            <w:pPr>
              <w:spacing w:after="160" w:line="259" w:lineRule="auto"/>
              <w:jc w:val="both"/>
              <w:rPr>
                <w:rFonts w:ascii="Segoe UI" w:hAnsi="Segoe UI" w:cs="Segoe UI"/>
                <w:b/>
                <w:bCs/>
              </w:rPr>
            </w:pPr>
            <w:r w:rsidRPr="00157620">
              <w:rPr>
                <w:rFonts w:ascii="Segoe UI" w:hAnsi="Segoe UI" w:cs="Segoe UI"/>
                <w:b/>
                <w:bCs/>
              </w:rPr>
              <w:t>Payment Basis</w:t>
            </w:r>
          </w:p>
        </w:tc>
      </w:tr>
      <w:tr w:rsidR="00157620" w:rsidRPr="00157620" w14:paraId="1D4D84F1" w14:textId="77777777" w:rsidTr="00157620">
        <w:tc>
          <w:tcPr>
            <w:tcW w:w="0" w:type="auto"/>
            <w:vAlign w:val="center"/>
            <w:hideMark/>
          </w:tcPr>
          <w:p w14:paraId="7EED0B77" w14:textId="77777777" w:rsidR="00157620" w:rsidRPr="00157620" w:rsidRDefault="00157620" w:rsidP="00C11CE9">
            <w:pPr>
              <w:spacing w:after="160" w:line="259" w:lineRule="auto"/>
              <w:jc w:val="both"/>
              <w:rPr>
                <w:rFonts w:ascii="Segoe UI" w:hAnsi="Segoe UI" w:cs="Segoe UI"/>
              </w:rPr>
            </w:pPr>
            <w:r w:rsidRPr="00157620">
              <w:rPr>
                <w:rFonts w:ascii="Segoe UI" w:hAnsi="Segoe UI" w:cs="Segoe UI"/>
              </w:rPr>
              <w:t>Overtime Work</w:t>
            </w:r>
          </w:p>
        </w:tc>
        <w:tc>
          <w:tcPr>
            <w:tcW w:w="0" w:type="auto"/>
            <w:vAlign w:val="center"/>
            <w:hideMark/>
          </w:tcPr>
          <w:p w14:paraId="66DDD70E" w14:textId="77777777" w:rsidR="00157620" w:rsidRPr="00157620" w:rsidRDefault="00157620" w:rsidP="00C11CE9">
            <w:pPr>
              <w:spacing w:after="160" w:line="259" w:lineRule="auto"/>
              <w:jc w:val="both"/>
              <w:rPr>
                <w:rFonts w:ascii="Segoe UI" w:hAnsi="Segoe UI" w:cs="Segoe UI"/>
              </w:rPr>
            </w:pPr>
            <w:r w:rsidRPr="00157620">
              <w:rPr>
                <w:rFonts w:ascii="Segoe UI" w:hAnsi="Segoe UI" w:cs="Segoe UI"/>
              </w:rPr>
              <w:t>Employees working beyond 8 hours/day</w:t>
            </w:r>
          </w:p>
        </w:tc>
        <w:tc>
          <w:tcPr>
            <w:tcW w:w="0" w:type="auto"/>
            <w:vAlign w:val="center"/>
            <w:hideMark/>
          </w:tcPr>
          <w:p w14:paraId="6790139E" w14:textId="77777777" w:rsidR="00157620" w:rsidRPr="00157620" w:rsidRDefault="00157620" w:rsidP="00C11CE9">
            <w:pPr>
              <w:spacing w:after="160" w:line="259" w:lineRule="auto"/>
              <w:jc w:val="both"/>
              <w:rPr>
                <w:rFonts w:ascii="Segoe UI" w:hAnsi="Segoe UI" w:cs="Segoe UI"/>
              </w:rPr>
            </w:pPr>
            <w:r w:rsidRPr="00157620">
              <w:rPr>
                <w:rFonts w:ascii="Segoe UI" w:hAnsi="Segoe UI" w:cs="Segoe UI"/>
              </w:rPr>
              <w:t>2× ordinary hourly rate</w:t>
            </w:r>
          </w:p>
        </w:tc>
      </w:tr>
      <w:tr w:rsidR="00157620" w:rsidRPr="00157620" w14:paraId="2A64C261" w14:textId="77777777" w:rsidTr="00157620">
        <w:tc>
          <w:tcPr>
            <w:tcW w:w="0" w:type="auto"/>
            <w:vAlign w:val="center"/>
            <w:hideMark/>
          </w:tcPr>
          <w:p w14:paraId="41F1E4A5" w14:textId="77777777" w:rsidR="00157620" w:rsidRPr="00157620" w:rsidRDefault="00157620" w:rsidP="00C11CE9">
            <w:pPr>
              <w:spacing w:after="160" w:line="259" w:lineRule="auto"/>
              <w:jc w:val="both"/>
              <w:rPr>
                <w:rFonts w:ascii="Segoe UI" w:hAnsi="Segoe UI" w:cs="Segoe UI"/>
              </w:rPr>
            </w:pPr>
            <w:r w:rsidRPr="00157620">
              <w:rPr>
                <w:rFonts w:ascii="Segoe UI" w:hAnsi="Segoe UI" w:cs="Segoe UI"/>
              </w:rPr>
              <w:t>Work on Weekly / Public Holidays</w:t>
            </w:r>
          </w:p>
        </w:tc>
        <w:tc>
          <w:tcPr>
            <w:tcW w:w="0" w:type="auto"/>
            <w:vAlign w:val="center"/>
            <w:hideMark/>
          </w:tcPr>
          <w:p w14:paraId="77DD78A3" w14:textId="77777777" w:rsidR="00157620" w:rsidRPr="00157620" w:rsidRDefault="00157620" w:rsidP="00C11CE9">
            <w:pPr>
              <w:spacing w:after="160" w:line="259" w:lineRule="auto"/>
              <w:jc w:val="both"/>
              <w:rPr>
                <w:rFonts w:ascii="Segoe UI" w:hAnsi="Segoe UI" w:cs="Segoe UI"/>
              </w:rPr>
            </w:pPr>
            <w:r w:rsidRPr="00157620">
              <w:rPr>
                <w:rFonts w:ascii="Segoe UI" w:hAnsi="Segoe UI" w:cs="Segoe UI"/>
              </w:rPr>
              <w:t>All eligible employees</w:t>
            </w:r>
          </w:p>
        </w:tc>
        <w:tc>
          <w:tcPr>
            <w:tcW w:w="0" w:type="auto"/>
            <w:vAlign w:val="center"/>
            <w:hideMark/>
          </w:tcPr>
          <w:p w14:paraId="0669F83C" w14:textId="77777777" w:rsidR="00157620" w:rsidRPr="00157620" w:rsidRDefault="00157620" w:rsidP="00C11CE9">
            <w:pPr>
              <w:spacing w:after="160" w:line="259" w:lineRule="auto"/>
              <w:jc w:val="both"/>
              <w:rPr>
                <w:rFonts w:ascii="Segoe UI" w:hAnsi="Segoe UI" w:cs="Segoe UI"/>
              </w:rPr>
            </w:pPr>
            <w:r w:rsidRPr="00157620">
              <w:rPr>
                <w:rFonts w:ascii="Segoe UI" w:hAnsi="Segoe UI" w:cs="Segoe UI"/>
              </w:rPr>
              <w:t>2–2.5× daily wage or compensatory leave</w:t>
            </w:r>
          </w:p>
        </w:tc>
      </w:tr>
      <w:tr w:rsidR="00157620" w:rsidRPr="00157620" w14:paraId="438D44D8" w14:textId="77777777" w:rsidTr="00157620">
        <w:tc>
          <w:tcPr>
            <w:tcW w:w="0" w:type="auto"/>
            <w:vAlign w:val="center"/>
            <w:hideMark/>
          </w:tcPr>
          <w:p w14:paraId="7681DFFF" w14:textId="77777777" w:rsidR="00157620" w:rsidRPr="00157620" w:rsidRDefault="00157620" w:rsidP="00C11CE9">
            <w:pPr>
              <w:spacing w:after="160" w:line="259" w:lineRule="auto"/>
              <w:jc w:val="both"/>
              <w:rPr>
                <w:rFonts w:ascii="Segoe UI" w:hAnsi="Segoe UI" w:cs="Segoe UI"/>
              </w:rPr>
            </w:pPr>
            <w:r w:rsidRPr="00157620">
              <w:rPr>
                <w:rFonts w:ascii="Segoe UI" w:hAnsi="Segoe UI" w:cs="Segoe UI"/>
              </w:rPr>
              <w:t>Performance Bonus</w:t>
            </w:r>
          </w:p>
        </w:tc>
        <w:tc>
          <w:tcPr>
            <w:tcW w:w="0" w:type="auto"/>
            <w:vAlign w:val="center"/>
            <w:hideMark/>
          </w:tcPr>
          <w:p w14:paraId="6F7B34E4" w14:textId="77777777" w:rsidR="00157620" w:rsidRPr="00157620" w:rsidRDefault="00157620" w:rsidP="00C11CE9">
            <w:pPr>
              <w:spacing w:after="160" w:line="259" w:lineRule="auto"/>
              <w:jc w:val="both"/>
              <w:rPr>
                <w:rFonts w:ascii="Segoe UI" w:hAnsi="Segoe UI" w:cs="Segoe UI"/>
              </w:rPr>
            </w:pPr>
            <w:r w:rsidRPr="00157620">
              <w:rPr>
                <w:rFonts w:ascii="Segoe UI" w:hAnsi="Segoe UI" w:cs="Segoe UI"/>
              </w:rPr>
              <w:t>Based on KPIs and appraisal outcomes</w:t>
            </w:r>
          </w:p>
        </w:tc>
        <w:tc>
          <w:tcPr>
            <w:tcW w:w="0" w:type="auto"/>
            <w:vAlign w:val="center"/>
            <w:hideMark/>
          </w:tcPr>
          <w:p w14:paraId="64A90763" w14:textId="77777777" w:rsidR="00157620" w:rsidRPr="00157620" w:rsidRDefault="00157620" w:rsidP="00C11CE9">
            <w:pPr>
              <w:spacing w:after="160" w:line="259" w:lineRule="auto"/>
              <w:jc w:val="both"/>
              <w:rPr>
                <w:rFonts w:ascii="Segoe UI" w:hAnsi="Segoe UI" w:cs="Segoe UI"/>
              </w:rPr>
            </w:pPr>
            <w:r w:rsidRPr="00157620">
              <w:rPr>
                <w:rFonts w:ascii="Segoe UI" w:hAnsi="Segoe UI" w:cs="Segoe UI"/>
              </w:rPr>
              <w:t>Variable, performance-linked</w:t>
            </w:r>
          </w:p>
        </w:tc>
      </w:tr>
      <w:tr w:rsidR="00157620" w:rsidRPr="00157620" w14:paraId="223AEE53" w14:textId="77777777" w:rsidTr="00157620">
        <w:tc>
          <w:tcPr>
            <w:tcW w:w="0" w:type="auto"/>
            <w:vAlign w:val="center"/>
            <w:hideMark/>
          </w:tcPr>
          <w:p w14:paraId="1D96F12E" w14:textId="77777777" w:rsidR="00157620" w:rsidRPr="00157620" w:rsidRDefault="00157620" w:rsidP="00C11CE9">
            <w:pPr>
              <w:spacing w:after="160" w:line="259" w:lineRule="auto"/>
              <w:jc w:val="both"/>
              <w:rPr>
                <w:rFonts w:ascii="Segoe UI" w:hAnsi="Segoe UI" w:cs="Segoe UI"/>
              </w:rPr>
            </w:pPr>
            <w:r w:rsidRPr="00157620">
              <w:rPr>
                <w:rFonts w:ascii="Segoe UI" w:hAnsi="Segoe UI" w:cs="Segoe UI"/>
              </w:rPr>
              <w:t>Festival / Recognition Bonus</w:t>
            </w:r>
          </w:p>
        </w:tc>
        <w:tc>
          <w:tcPr>
            <w:tcW w:w="0" w:type="auto"/>
            <w:vAlign w:val="center"/>
            <w:hideMark/>
          </w:tcPr>
          <w:p w14:paraId="42AF3BF7" w14:textId="77777777" w:rsidR="00157620" w:rsidRPr="00157620" w:rsidRDefault="00157620" w:rsidP="00C11CE9">
            <w:pPr>
              <w:spacing w:after="160" w:line="259" w:lineRule="auto"/>
              <w:jc w:val="both"/>
              <w:rPr>
                <w:rFonts w:ascii="Segoe UI" w:hAnsi="Segoe UI" w:cs="Segoe UI"/>
              </w:rPr>
            </w:pPr>
            <w:r w:rsidRPr="00157620">
              <w:rPr>
                <w:rFonts w:ascii="Segoe UI" w:hAnsi="Segoe UI" w:cs="Segoe UI"/>
              </w:rPr>
              <w:t>All eligible employees</w:t>
            </w:r>
          </w:p>
        </w:tc>
        <w:tc>
          <w:tcPr>
            <w:tcW w:w="0" w:type="auto"/>
            <w:vAlign w:val="center"/>
            <w:hideMark/>
          </w:tcPr>
          <w:p w14:paraId="579C4CCB" w14:textId="77777777" w:rsidR="00157620" w:rsidRPr="00157620" w:rsidRDefault="00157620" w:rsidP="00C11CE9">
            <w:pPr>
              <w:spacing w:after="160" w:line="259" w:lineRule="auto"/>
              <w:jc w:val="both"/>
              <w:rPr>
                <w:rFonts w:ascii="Segoe UI" w:hAnsi="Segoe UI" w:cs="Segoe UI"/>
              </w:rPr>
            </w:pPr>
            <w:r w:rsidRPr="00157620">
              <w:rPr>
                <w:rFonts w:ascii="Segoe UI" w:hAnsi="Segoe UI" w:cs="Segoe UI"/>
              </w:rPr>
              <w:t>Fixed or discretionary</w:t>
            </w:r>
          </w:p>
        </w:tc>
      </w:tr>
    </w:tbl>
    <w:p w14:paraId="0A9CAECA" w14:textId="77777777" w:rsidR="00157620" w:rsidRPr="00157620" w:rsidRDefault="00157620" w:rsidP="00C11CE9">
      <w:pPr>
        <w:spacing w:before="240"/>
        <w:jc w:val="both"/>
        <w:rPr>
          <w:rFonts w:ascii="Segoe UI" w:hAnsi="Segoe UI" w:cs="Segoe UI"/>
          <w:b/>
          <w:bCs/>
        </w:rPr>
      </w:pPr>
      <w:r w:rsidRPr="00157620">
        <w:rPr>
          <w:rFonts w:ascii="Segoe UI" w:hAnsi="Segoe UI" w:cs="Segoe UI"/>
          <w:b/>
          <w:bCs/>
        </w:rPr>
        <w:t>Wage Adequacy and Wage Review Mechanism</w:t>
      </w:r>
    </w:p>
    <w:p w14:paraId="37EA30E2" w14:textId="77777777" w:rsidR="00157620" w:rsidRPr="00157620" w:rsidRDefault="00157620" w:rsidP="00C11CE9">
      <w:pPr>
        <w:jc w:val="both"/>
        <w:rPr>
          <w:rFonts w:ascii="Segoe UI" w:hAnsi="Segoe UI" w:cs="Segoe UI"/>
        </w:rPr>
      </w:pPr>
      <w:r w:rsidRPr="00157620">
        <w:rPr>
          <w:rFonts w:ascii="Segoe UI" w:hAnsi="Segoe UI" w:cs="Segoe UI"/>
        </w:rPr>
        <w:t>RS Composite recognizes that compliance with minimum wages alone is not sufficient to ensure wage adequacy. The company periodically reviews wage levels to ensure they remain fair and appropriate within the local economic context.</w:t>
      </w:r>
    </w:p>
    <w:p w14:paraId="2E621C1A" w14:textId="77777777" w:rsidR="00157620" w:rsidRPr="00157620" w:rsidRDefault="00157620" w:rsidP="00C11CE9">
      <w:pPr>
        <w:jc w:val="both"/>
        <w:rPr>
          <w:rFonts w:ascii="Segoe UI" w:hAnsi="Segoe UI" w:cs="Segoe UI"/>
        </w:rPr>
      </w:pPr>
      <w:r w:rsidRPr="00157620">
        <w:rPr>
          <w:rFonts w:ascii="Segoe UI" w:hAnsi="Segoe UI" w:cs="Segoe UI"/>
        </w:rPr>
        <w:t>Wage reviews consider:</w:t>
      </w:r>
    </w:p>
    <w:p w14:paraId="04DCEEA9" w14:textId="77777777" w:rsidR="00157620" w:rsidRPr="00157620" w:rsidRDefault="00157620" w:rsidP="0063081D">
      <w:pPr>
        <w:numPr>
          <w:ilvl w:val="0"/>
          <w:numId w:val="12"/>
        </w:numPr>
        <w:jc w:val="both"/>
        <w:rPr>
          <w:rFonts w:ascii="Segoe UI" w:hAnsi="Segoe UI" w:cs="Segoe UI"/>
        </w:rPr>
      </w:pPr>
      <w:r w:rsidRPr="00157620">
        <w:rPr>
          <w:rFonts w:ascii="Segoe UI" w:hAnsi="Segoe UI" w:cs="Segoe UI"/>
        </w:rPr>
        <w:t>Government-notified minimum wages</w:t>
      </w:r>
    </w:p>
    <w:p w14:paraId="2ABC7B60" w14:textId="77777777" w:rsidR="00157620" w:rsidRPr="00157620" w:rsidRDefault="00157620" w:rsidP="0063081D">
      <w:pPr>
        <w:numPr>
          <w:ilvl w:val="0"/>
          <w:numId w:val="12"/>
        </w:numPr>
        <w:jc w:val="both"/>
        <w:rPr>
          <w:rFonts w:ascii="Segoe UI" w:hAnsi="Segoe UI" w:cs="Segoe UI"/>
        </w:rPr>
      </w:pPr>
      <w:r w:rsidRPr="00157620">
        <w:rPr>
          <w:rFonts w:ascii="Segoe UI" w:hAnsi="Segoe UI" w:cs="Segoe UI"/>
        </w:rPr>
        <w:t>Inflation and cost-of-living trends</w:t>
      </w:r>
    </w:p>
    <w:p w14:paraId="1BD5CB46" w14:textId="77777777" w:rsidR="00157620" w:rsidRPr="00157620" w:rsidRDefault="00157620" w:rsidP="0063081D">
      <w:pPr>
        <w:numPr>
          <w:ilvl w:val="0"/>
          <w:numId w:val="12"/>
        </w:numPr>
        <w:jc w:val="both"/>
        <w:rPr>
          <w:rFonts w:ascii="Segoe UI" w:hAnsi="Segoe UI" w:cs="Segoe UI"/>
        </w:rPr>
      </w:pPr>
      <w:r w:rsidRPr="00157620">
        <w:rPr>
          <w:rFonts w:ascii="Segoe UI" w:hAnsi="Segoe UI" w:cs="Segoe UI"/>
        </w:rPr>
        <w:t>Industry wage benchmarks in the garment sector</w:t>
      </w:r>
    </w:p>
    <w:p w14:paraId="73E3F526" w14:textId="77777777" w:rsidR="00157620" w:rsidRPr="00157620" w:rsidRDefault="00157620" w:rsidP="0063081D">
      <w:pPr>
        <w:numPr>
          <w:ilvl w:val="0"/>
          <w:numId w:val="12"/>
        </w:numPr>
        <w:jc w:val="both"/>
        <w:rPr>
          <w:rFonts w:ascii="Segoe UI" w:hAnsi="Segoe UI" w:cs="Segoe UI"/>
        </w:rPr>
      </w:pPr>
      <w:r w:rsidRPr="00157620">
        <w:rPr>
          <w:rFonts w:ascii="Segoe UI" w:hAnsi="Segoe UI" w:cs="Segoe UI"/>
        </w:rPr>
        <w:t>Skill level, experience, and job responsibility</w:t>
      </w:r>
    </w:p>
    <w:p w14:paraId="0B409FE7" w14:textId="77777777" w:rsidR="00157620" w:rsidRPr="00157620" w:rsidRDefault="00157620" w:rsidP="0063081D">
      <w:pPr>
        <w:numPr>
          <w:ilvl w:val="0"/>
          <w:numId w:val="12"/>
        </w:numPr>
        <w:jc w:val="both"/>
        <w:rPr>
          <w:rFonts w:ascii="Segoe UI" w:hAnsi="Segoe UI" w:cs="Segoe UI"/>
        </w:rPr>
      </w:pPr>
      <w:r w:rsidRPr="00157620">
        <w:rPr>
          <w:rFonts w:ascii="Segoe UI" w:hAnsi="Segoe UI" w:cs="Segoe UI"/>
        </w:rPr>
        <w:t>Internal wage parity</w:t>
      </w:r>
    </w:p>
    <w:p w14:paraId="158624AF" w14:textId="3C920390" w:rsidR="00C559AD" w:rsidRDefault="00157620" w:rsidP="00C11CE9">
      <w:pPr>
        <w:jc w:val="both"/>
        <w:rPr>
          <w:rFonts w:ascii="Segoe UI" w:hAnsi="Segoe UI" w:cs="Segoe UI"/>
        </w:rPr>
      </w:pPr>
      <w:r w:rsidRPr="00157620">
        <w:rPr>
          <w:rFonts w:ascii="Segoe UI" w:hAnsi="Segoe UI" w:cs="Segoe UI"/>
        </w:rPr>
        <w:lastRenderedPageBreak/>
        <w:t>Wage adjustments are typically carried out during annual increments or when significant economic changes occur. HR documents wage review outcomes and recommendations for management approval</w:t>
      </w:r>
      <w:r w:rsidR="00C559AD">
        <w:rPr>
          <w:rFonts w:ascii="Segoe UI" w:hAnsi="Segoe UI" w:cs="Segoe UI"/>
        </w:rPr>
        <w:t>.</w:t>
      </w:r>
    </w:p>
    <w:p w14:paraId="0AA1FF99" w14:textId="77777777" w:rsidR="00C559AD" w:rsidRPr="00C559AD" w:rsidRDefault="00C559AD" w:rsidP="00C11CE9">
      <w:pPr>
        <w:spacing w:before="240"/>
        <w:jc w:val="both"/>
        <w:rPr>
          <w:rFonts w:ascii="Segoe UI" w:hAnsi="Segoe UI" w:cs="Segoe UI"/>
          <w:b/>
          <w:bCs/>
        </w:rPr>
      </w:pPr>
      <w:r w:rsidRPr="00C559AD">
        <w:rPr>
          <w:rFonts w:ascii="Segoe UI" w:hAnsi="Segoe UI" w:cs="Segoe UI"/>
          <w:b/>
          <w:bCs/>
        </w:rPr>
        <w:t>Support for Family and Care Responsibilities</w:t>
      </w:r>
    </w:p>
    <w:p w14:paraId="03D741AA" w14:textId="77777777" w:rsidR="00C559AD" w:rsidRPr="00C559AD" w:rsidRDefault="00C559AD" w:rsidP="00C11CE9">
      <w:pPr>
        <w:jc w:val="both"/>
        <w:rPr>
          <w:rFonts w:ascii="Segoe UI" w:hAnsi="Segoe UI" w:cs="Segoe UI"/>
        </w:rPr>
      </w:pPr>
      <w:r w:rsidRPr="00C559AD">
        <w:rPr>
          <w:rFonts w:ascii="Segoe UI" w:hAnsi="Segoe UI" w:cs="Segoe UI"/>
        </w:rPr>
        <w:t>RS Composite implements proactive family-friendly measures to support employees in balancing work and personal responsibilities.</w:t>
      </w:r>
    </w:p>
    <w:p w14:paraId="73FEC942" w14:textId="77777777" w:rsidR="00C559AD" w:rsidRPr="00C559AD" w:rsidRDefault="00C559AD" w:rsidP="00C11CE9">
      <w:pPr>
        <w:jc w:val="both"/>
        <w:rPr>
          <w:rFonts w:ascii="Segoe UI" w:hAnsi="Segoe UI" w:cs="Segoe UI"/>
          <w:b/>
          <w:bCs/>
        </w:rPr>
      </w:pPr>
      <w:r w:rsidRPr="00C559AD">
        <w:rPr>
          <w:rFonts w:ascii="Segoe UI" w:hAnsi="Segoe UI" w:cs="Segoe UI"/>
          <w:b/>
          <w:bCs/>
        </w:rPr>
        <w:t>Maternity and Paternity Leave</w:t>
      </w:r>
    </w:p>
    <w:p w14:paraId="107BD327" w14:textId="77777777" w:rsidR="00C559AD" w:rsidRPr="00C559AD" w:rsidRDefault="00C559AD" w:rsidP="0063081D">
      <w:pPr>
        <w:numPr>
          <w:ilvl w:val="0"/>
          <w:numId w:val="13"/>
        </w:numPr>
        <w:jc w:val="both"/>
        <w:rPr>
          <w:rFonts w:ascii="Segoe UI" w:hAnsi="Segoe UI" w:cs="Segoe UI"/>
        </w:rPr>
      </w:pPr>
      <w:r w:rsidRPr="00C559AD">
        <w:rPr>
          <w:rFonts w:ascii="Segoe UI" w:hAnsi="Segoe UI" w:cs="Segoe UI"/>
        </w:rPr>
        <w:t>Female employees are entitled to fully paid maternity leave in line with national regulations.</w:t>
      </w:r>
    </w:p>
    <w:p w14:paraId="7960417A" w14:textId="77777777" w:rsidR="00C559AD" w:rsidRPr="00C559AD" w:rsidRDefault="00C559AD" w:rsidP="0063081D">
      <w:pPr>
        <w:numPr>
          <w:ilvl w:val="0"/>
          <w:numId w:val="13"/>
        </w:numPr>
        <w:jc w:val="both"/>
        <w:rPr>
          <w:rFonts w:ascii="Segoe UI" w:hAnsi="Segoe UI" w:cs="Segoe UI"/>
        </w:rPr>
      </w:pPr>
      <w:r w:rsidRPr="00C559AD">
        <w:rPr>
          <w:rFonts w:ascii="Segoe UI" w:hAnsi="Segoe UI" w:cs="Segoe UI"/>
        </w:rPr>
        <w:t>Male employees may avail paternity leave to support their families during and after childbirth.</w:t>
      </w:r>
    </w:p>
    <w:p w14:paraId="7CBCDC01" w14:textId="77777777" w:rsidR="00C559AD" w:rsidRPr="00C559AD" w:rsidRDefault="00C559AD" w:rsidP="0063081D">
      <w:pPr>
        <w:numPr>
          <w:ilvl w:val="0"/>
          <w:numId w:val="13"/>
        </w:numPr>
        <w:jc w:val="both"/>
        <w:rPr>
          <w:rFonts w:ascii="Segoe UI" w:hAnsi="Segoe UI" w:cs="Segoe UI"/>
        </w:rPr>
      </w:pPr>
      <w:r w:rsidRPr="00C559AD">
        <w:rPr>
          <w:rFonts w:ascii="Segoe UI" w:hAnsi="Segoe UI" w:cs="Segoe UI"/>
        </w:rPr>
        <w:t>HR guides employees on documentation and ensures smooth processing without loss of benefits.</w:t>
      </w:r>
    </w:p>
    <w:p w14:paraId="745107C6" w14:textId="77777777" w:rsidR="00C559AD" w:rsidRPr="00C559AD" w:rsidRDefault="00C559AD" w:rsidP="00C11CE9">
      <w:pPr>
        <w:jc w:val="both"/>
        <w:rPr>
          <w:rFonts w:ascii="Segoe UI" w:hAnsi="Segoe UI" w:cs="Segoe UI"/>
          <w:b/>
          <w:bCs/>
        </w:rPr>
      </w:pPr>
      <w:r w:rsidRPr="00C559AD">
        <w:rPr>
          <w:rFonts w:ascii="Segoe UI" w:hAnsi="Segoe UI" w:cs="Segoe UI"/>
          <w:b/>
          <w:bCs/>
        </w:rPr>
        <w:t>Childcare Support</w:t>
      </w:r>
    </w:p>
    <w:p w14:paraId="63A4290B" w14:textId="77777777" w:rsidR="00C559AD" w:rsidRPr="00C559AD" w:rsidRDefault="00C559AD" w:rsidP="0063081D">
      <w:pPr>
        <w:numPr>
          <w:ilvl w:val="0"/>
          <w:numId w:val="14"/>
        </w:numPr>
        <w:jc w:val="both"/>
        <w:rPr>
          <w:rFonts w:ascii="Segoe UI" w:hAnsi="Segoe UI" w:cs="Segoe UI"/>
        </w:rPr>
      </w:pPr>
      <w:r w:rsidRPr="00C559AD">
        <w:rPr>
          <w:rFonts w:ascii="Segoe UI" w:hAnsi="Segoe UI" w:cs="Segoe UI"/>
        </w:rPr>
        <w:t>On-site or nearby childcare facilities are made available to support working parents.</w:t>
      </w:r>
    </w:p>
    <w:p w14:paraId="2BC77D6A" w14:textId="1ABE8F38" w:rsidR="00C559AD" w:rsidRDefault="00C559AD" w:rsidP="0063081D">
      <w:pPr>
        <w:numPr>
          <w:ilvl w:val="0"/>
          <w:numId w:val="14"/>
        </w:numPr>
        <w:jc w:val="both"/>
        <w:rPr>
          <w:rFonts w:ascii="Segoe UI" w:hAnsi="Segoe UI" w:cs="Segoe UI"/>
        </w:rPr>
      </w:pPr>
      <w:r w:rsidRPr="00C559AD">
        <w:rPr>
          <w:rFonts w:ascii="Segoe UI" w:hAnsi="Segoe UI" w:cs="Segoe UI"/>
        </w:rPr>
        <w:t>Facilities are managed by trained caregivers in a safe and hygienic environment.</w:t>
      </w:r>
    </w:p>
    <w:p w14:paraId="1F230CFF" w14:textId="77777777" w:rsidR="00C559AD" w:rsidRPr="00C559AD" w:rsidRDefault="00C559AD" w:rsidP="00C11CE9">
      <w:pPr>
        <w:spacing w:before="240"/>
        <w:jc w:val="both"/>
        <w:rPr>
          <w:rFonts w:ascii="Segoe UI" w:hAnsi="Segoe UI" w:cs="Segoe UI"/>
          <w:b/>
          <w:bCs/>
        </w:rPr>
      </w:pPr>
      <w:r w:rsidRPr="00C559AD">
        <w:rPr>
          <w:rFonts w:ascii="Segoe UI" w:hAnsi="Segoe UI" w:cs="Segoe UI"/>
          <w:b/>
          <w:bCs/>
        </w:rPr>
        <w:t>Educational Support for Children</w:t>
      </w:r>
    </w:p>
    <w:p w14:paraId="1EB6630A" w14:textId="77777777" w:rsidR="00C559AD" w:rsidRPr="00C559AD" w:rsidRDefault="00C559AD" w:rsidP="0063081D">
      <w:pPr>
        <w:numPr>
          <w:ilvl w:val="0"/>
          <w:numId w:val="15"/>
        </w:numPr>
        <w:jc w:val="both"/>
        <w:rPr>
          <w:rFonts w:ascii="Segoe UI" w:hAnsi="Segoe UI" w:cs="Segoe UI"/>
        </w:rPr>
      </w:pPr>
      <w:r w:rsidRPr="00C559AD">
        <w:rPr>
          <w:rFonts w:ascii="Segoe UI" w:hAnsi="Segoe UI" w:cs="Segoe UI"/>
        </w:rPr>
        <w:t>Scholarship support is available for school-going children of employees who demonstrate academic merit.</w:t>
      </w:r>
    </w:p>
    <w:p w14:paraId="56022649" w14:textId="77777777" w:rsidR="00C559AD" w:rsidRPr="00C559AD" w:rsidRDefault="00C559AD" w:rsidP="0063081D">
      <w:pPr>
        <w:numPr>
          <w:ilvl w:val="0"/>
          <w:numId w:val="15"/>
        </w:numPr>
        <w:jc w:val="both"/>
        <w:rPr>
          <w:rFonts w:ascii="Segoe UI" w:hAnsi="Segoe UI" w:cs="Segoe UI"/>
        </w:rPr>
      </w:pPr>
      <w:r w:rsidRPr="00C559AD">
        <w:rPr>
          <w:rFonts w:ascii="Segoe UI" w:hAnsi="Segoe UI" w:cs="Segoe UI"/>
        </w:rPr>
        <w:t>Eligibility criteria and timelines are communicated annually by HR.</w:t>
      </w:r>
    </w:p>
    <w:p w14:paraId="2B83AC71" w14:textId="77777777" w:rsidR="00C559AD" w:rsidRPr="00C559AD" w:rsidRDefault="00C559AD" w:rsidP="00C11CE9">
      <w:pPr>
        <w:jc w:val="both"/>
        <w:rPr>
          <w:rFonts w:ascii="Segoe UI" w:hAnsi="Segoe UI" w:cs="Segoe UI"/>
          <w:b/>
          <w:bCs/>
        </w:rPr>
      </w:pPr>
      <w:r w:rsidRPr="00C559AD">
        <w:rPr>
          <w:rFonts w:ascii="Segoe UI" w:hAnsi="Segoe UI" w:cs="Segoe UI"/>
          <w:b/>
          <w:bCs/>
        </w:rPr>
        <w:t>Compassionate and Family Emergency Leave</w:t>
      </w:r>
    </w:p>
    <w:p w14:paraId="757B306E" w14:textId="77777777" w:rsidR="00C559AD" w:rsidRPr="00C559AD" w:rsidRDefault="00C559AD" w:rsidP="0063081D">
      <w:pPr>
        <w:numPr>
          <w:ilvl w:val="0"/>
          <w:numId w:val="16"/>
        </w:numPr>
        <w:jc w:val="both"/>
        <w:rPr>
          <w:rFonts w:ascii="Segoe UI" w:hAnsi="Segoe UI" w:cs="Segoe UI"/>
        </w:rPr>
      </w:pPr>
      <w:r w:rsidRPr="00C559AD">
        <w:rPr>
          <w:rFonts w:ascii="Segoe UI" w:hAnsi="Segoe UI" w:cs="Segoe UI"/>
        </w:rPr>
        <w:t>Employees facing family emergencies may apply for compassionate leave.</w:t>
      </w:r>
    </w:p>
    <w:p w14:paraId="11FDF3CF" w14:textId="77777777" w:rsidR="00C559AD" w:rsidRPr="00C559AD" w:rsidRDefault="00C559AD" w:rsidP="0063081D">
      <w:pPr>
        <w:numPr>
          <w:ilvl w:val="0"/>
          <w:numId w:val="16"/>
        </w:numPr>
        <w:jc w:val="both"/>
        <w:rPr>
          <w:rFonts w:ascii="Segoe UI" w:hAnsi="Segoe UI" w:cs="Segoe UI"/>
        </w:rPr>
      </w:pPr>
      <w:r w:rsidRPr="00C559AD">
        <w:rPr>
          <w:rFonts w:ascii="Segoe UI" w:hAnsi="Segoe UI" w:cs="Segoe UI"/>
        </w:rPr>
        <w:t>Leave may be extended beyond statutory limits on a case-by-case basis with HR approval.</w:t>
      </w:r>
    </w:p>
    <w:p w14:paraId="567F0BD0" w14:textId="77777777" w:rsidR="00C559AD" w:rsidRPr="00C559AD" w:rsidRDefault="00C559AD" w:rsidP="00C11CE9">
      <w:pPr>
        <w:spacing w:before="240"/>
        <w:jc w:val="both"/>
        <w:rPr>
          <w:rFonts w:ascii="Segoe UI" w:hAnsi="Segoe UI" w:cs="Segoe UI"/>
          <w:b/>
          <w:bCs/>
        </w:rPr>
      </w:pPr>
      <w:r w:rsidRPr="00C559AD">
        <w:rPr>
          <w:rFonts w:ascii="Segoe UI" w:hAnsi="Segoe UI" w:cs="Segoe UI"/>
          <w:b/>
          <w:bCs/>
        </w:rPr>
        <w:t>Flexible Work Options for Parents</w:t>
      </w:r>
    </w:p>
    <w:p w14:paraId="62F50C91" w14:textId="77777777" w:rsidR="00C559AD" w:rsidRPr="00C559AD" w:rsidRDefault="00C559AD" w:rsidP="0063081D">
      <w:pPr>
        <w:numPr>
          <w:ilvl w:val="0"/>
          <w:numId w:val="17"/>
        </w:numPr>
        <w:jc w:val="both"/>
        <w:rPr>
          <w:rFonts w:ascii="Segoe UI" w:hAnsi="Segoe UI" w:cs="Segoe UI"/>
        </w:rPr>
      </w:pPr>
      <w:r w:rsidRPr="00C559AD">
        <w:rPr>
          <w:rFonts w:ascii="Segoe UI" w:hAnsi="Segoe UI" w:cs="Segoe UI"/>
        </w:rPr>
        <w:t>Employees returning from maternity or paternity leave may request temporary flexible arrangements such as adjusted shifts or partial remote work (where feasible).</w:t>
      </w:r>
    </w:p>
    <w:p w14:paraId="6DF006FE" w14:textId="77777777" w:rsidR="00C559AD" w:rsidRPr="00C559AD" w:rsidRDefault="00C559AD" w:rsidP="00C11CE9">
      <w:pPr>
        <w:jc w:val="both"/>
        <w:rPr>
          <w:rFonts w:ascii="Segoe UI" w:hAnsi="Segoe UI" w:cs="Segoe UI"/>
          <w:b/>
          <w:bCs/>
        </w:rPr>
      </w:pPr>
      <w:r w:rsidRPr="00C559AD">
        <w:rPr>
          <w:rFonts w:ascii="Segoe UI" w:hAnsi="Segoe UI" w:cs="Segoe UI"/>
          <w:b/>
          <w:bCs/>
        </w:rPr>
        <w:t>Family-Friendly Benefits Overview</w:t>
      </w:r>
    </w:p>
    <w:tbl>
      <w:tblPr>
        <w:tblStyle w:val="TableGrid"/>
        <w:tblW w:w="0" w:type="auto"/>
        <w:tblLook w:val="04A0" w:firstRow="1" w:lastRow="0" w:firstColumn="1" w:lastColumn="0" w:noHBand="0" w:noVBand="1"/>
      </w:tblPr>
      <w:tblGrid>
        <w:gridCol w:w="2065"/>
        <w:gridCol w:w="2054"/>
        <w:gridCol w:w="2170"/>
        <w:gridCol w:w="3061"/>
      </w:tblGrid>
      <w:tr w:rsidR="00C559AD" w:rsidRPr="00C559AD" w14:paraId="3545978C" w14:textId="77777777" w:rsidTr="00C559AD">
        <w:tc>
          <w:tcPr>
            <w:tcW w:w="0" w:type="auto"/>
            <w:vAlign w:val="center"/>
            <w:hideMark/>
          </w:tcPr>
          <w:p w14:paraId="2C4922D4" w14:textId="77777777" w:rsidR="00C559AD" w:rsidRPr="00C559AD" w:rsidRDefault="00C559AD" w:rsidP="00C11CE9">
            <w:pPr>
              <w:spacing w:after="160" w:line="259" w:lineRule="auto"/>
              <w:jc w:val="both"/>
              <w:rPr>
                <w:rFonts w:ascii="Segoe UI" w:hAnsi="Segoe UI" w:cs="Segoe UI"/>
                <w:b/>
                <w:bCs/>
              </w:rPr>
            </w:pPr>
            <w:r w:rsidRPr="00C559AD">
              <w:rPr>
                <w:rFonts w:ascii="Segoe UI" w:hAnsi="Segoe UI" w:cs="Segoe UI"/>
                <w:b/>
                <w:bCs/>
              </w:rPr>
              <w:t>Benefit</w:t>
            </w:r>
          </w:p>
        </w:tc>
        <w:tc>
          <w:tcPr>
            <w:tcW w:w="0" w:type="auto"/>
            <w:vAlign w:val="center"/>
            <w:hideMark/>
          </w:tcPr>
          <w:p w14:paraId="0CC9EFDE" w14:textId="77777777" w:rsidR="00C559AD" w:rsidRPr="00C559AD" w:rsidRDefault="00C559AD" w:rsidP="00C11CE9">
            <w:pPr>
              <w:spacing w:after="160" w:line="259" w:lineRule="auto"/>
              <w:jc w:val="both"/>
              <w:rPr>
                <w:rFonts w:ascii="Segoe UI" w:hAnsi="Segoe UI" w:cs="Segoe UI"/>
                <w:b/>
                <w:bCs/>
              </w:rPr>
            </w:pPr>
            <w:r w:rsidRPr="00C559AD">
              <w:rPr>
                <w:rFonts w:ascii="Segoe UI" w:hAnsi="Segoe UI" w:cs="Segoe UI"/>
                <w:b/>
                <w:bCs/>
              </w:rPr>
              <w:t>Eligibility</w:t>
            </w:r>
          </w:p>
        </w:tc>
        <w:tc>
          <w:tcPr>
            <w:tcW w:w="0" w:type="auto"/>
            <w:vAlign w:val="center"/>
            <w:hideMark/>
          </w:tcPr>
          <w:p w14:paraId="3A03CAC0" w14:textId="77777777" w:rsidR="00C559AD" w:rsidRPr="00C559AD" w:rsidRDefault="00C559AD" w:rsidP="00C11CE9">
            <w:pPr>
              <w:spacing w:after="160" w:line="259" w:lineRule="auto"/>
              <w:jc w:val="both"/>
              <w:rPr>
                <w:rFonts w:ascii="Segoe UI" w:hAnsi="Segoe UI" w:cs="Segoe UI"/>
                <w:b/>
                <w:bCs/>
              </w:rPr>
            </w:pPr>
            <w:r w:rsidRPr="00C559AD">
              <w:rPr>
                <w:rFonts w:ascii="Segoe UI" w:hAnsi="Segoe UI" w:cs="Segoe UI"/>
                <w:b/>
                <w:bCs/>
              </w:rPr>
              <w:t>Duration / Support</w:t>
            </w:r>
          </w:p>
        </w:tc>
        <w:tc>
          <w:tcPr>
            <w:tcW w:w="0" w:type="auto"/>
            <w:vAlign w:val="center"/>
            <w:hideMark/>
          </w:tcPr>
          <w:p w14:paraId="3E85FCF2" w14:textId="77777777" w:rsidR="00C559AD" w:rsidRPr="00C559AD" w:rsidRDefault="00C559AD" w:rsidP="00C11CE9">
            <w:pPr>
              <w:spacing w:after="160" w:line="259" w:lineRule="auto"/>
              <w:jc w:val="both"/>
              <w:rPr>
                <w:rFonts w:ascii="Segoe UI" w:hAnsi="Segoe UI" w:cs="Segoe UI"/>
                <w:b/>
                <w:bCs/>
              </w:rPr>
            </w:pPr>
            <w:r w:rsidRPr="00C559AD">
              <w:rPr>
                <w:rFonts w:ascii="Segoe UI" w:hAnsi="Segoe UI" w:cs="Segoe UI"/>
                <w:b/>
                <w:bCs/>
              </w:rPr>
              <w:t>Access Process</w:t>
            </w:r>
          </w:p>
        </w:tc>
      </w:tr>
      <w:tr w:rsidR="00C559AD" w:rsidRPr="00C559AD" w14:paraId="00A0566B" w14:textId="77777777" w:rsidTr="00C559AD">
        <w:tc>
          <w:tcPr>
            <w:tcW w:w="0" w:type="auto"/>
            <w:vAlign w:val="center"/>
            <w:hideMark/>
          </w:tcPr>
          <w:p w14:paraId="49D3A236"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lastRenderedPageBreak/>
              <w:t>Maternity Leave</w:t>
            </w:r>
          </w:p>
        </w:tc>
        <w:tc>
          <w:tcPr>
            <w:tcW w:w="0" w:type="auto"/>
            <w:vAlign w:val="center"/>
            <w:hideMark/>
          </w:tcPr>
          <w:p w14:paraId="5702CEFA"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Female employees</w:t>
            </w:r>
          </w:p>
        </w:tc>
        <w:tc>
          <w:tcPr>
            <w:tcW w:w="0" w:type="auto"/>
            <w:vAlign w:val="center"/>
            <w:hideMark/>
          </w:tcPr>
          <w:p w14:paraId="21CB3319"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16 weeks paid</w:t>
            </w:r>
          </w:p>
        </w:tc>
        <w:tc>
          <w:tcPr>
            <w:tcW w:w="0" w:type="auto"/>
            <w:vAlign w:val="center"/>
            <w:hideMark/>
          </w:tcPr>
          <w:p w14:paraId="0B741D9A"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HR application with medical documents</w:t>
            </w:r>
          </w:p>
        </w:tc>
      </w:tr>
      <w:tr w:rsidR="00C559AD" w:rsidRPr="00C559AD" w14:paraId="0169AFF1" w14:textId="77777777" w:rsidTr="00C559AD">
        <w:tc>
          <w:tcPr>
            <w:tcW w:w="0" w:type="auto"/>
            <w:vAlign w:val="center"/>
            <w:hideMark/>
          </w:tcPr>
          <w:p w14:paraId="22200690"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Paternity Leave</w:t>
            </w:r>
          </w:p>
        </w:tc>
        <w:tc>
          <w:tcPr>
            <w:tcW w:w="0" w:type="auto"/>
            <w:vAlign w:val="center"/>
            <w:hideMark/>
          </w:tcPr>
          <w:p w14:paraId="41A884ED"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Male employees</w:t>
            </w:r>
          </w:p>
        </w:tc>
        <w:tc>
          <w:tcPr>
            <w:tcW w:w="0" w:type="auto"/>
            <w:vAlign w:val="center"/>
            <w:hideMark/>
          </w:tcPr>
          <w:p w14:paraId="7900496E"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10 days paid</w:t>
            </w:r>
          </w:p>
        </w:tc>
        <w:tc>
          <w:tcPr>
            <w:tcW w:w="0" w:type="auto"/>
            <w:vAlign w:val="center"/>
            <w:hideMark/>
          </w:tcPr>
          <w:p w14:paraId="1B0DF481"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HR request with supporting documents</w:t>
            </w:r>
          </w:p>
        </w:tc>
      </w:tr>
      <w:tr w:rsidR="00C559AD" w:rsidRPr="00C559AD" w14:paraId="7C271A32" w14:textId="77777777" w:rsidTr="00C559AD">
        <w:tc>
          <w:tcPr>
            <w:tcW w:w="0" w:type="auto"/>
            <w:vAlign w:val="center"/>
            <w:hideMark/>
          </w:tcPr>
          <w:p w14:paraId="4E8F5112"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Childcare Facilities</w:t>
            </w:r>
          </w:p>
        </w:tc>
        <w:tc>
          <w:tcPr>
            <w:tcW w:w="0" w:type="auto"/>
            <w:vAlign w:val="center"/>
            <w:hideMark/>
          </w:tcPr>
          <w:p w14:paraId="6B25F2EF"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Employees with children</w:t>
            </w:r>
          </w:p>
        </w:tc>
        <w:tc>
          <w:tcPr>
            <w:tcW w:w="0" w:type="auto"/>
            <w:vAlign w:val="center"/>
            <w:hideMark/>
          </w:tcPr>
          <w:p w14:paraId="29E5A67F"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During working hours</w:t>
            </w:r>
          </w:p>
        </w:tc>
        <w:tc>
          <w:tcPr>
            <w:tcW w:w="0" w:type="auto"/>
            <w:vAlign w:val="center"/>
            <w:hideMark/>
          </w:tcPr>
          <w:p w14:paraId="6A3130B9"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HR registration</w:t>
            </w:r>
          </w:p>
        </w:tc>
      </w:tr>
      <w:tr w:rsidR="00C559AD" w:rsidRPr="00C559AD" w14:paraId="7C0C21B3" w14:textId="77777777" w:rsidTr="00C559AD">
        <w:tc>
          <w:tcPr>
            <w:tcW w:w="0" w:type="auto"/>
            <w:vAlign w:val="center"/>
            <w:hideMark/>
          </w:tcPr>
          <w:p w14:paraId="0324ED13"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Education Scholarships</w:t>
            </w:r>
          </w:p>
        </w:tc>
        <w:tc>
          <w:tcPr>
            <w:tcW w:w="0" w:type="auto"/>
            <w:vAlign w:val="center"/>
            <w:hideMark/>
          </w:tcPr>
          <w:p w14:paraId="3AA79D96"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Employees’ children</w:t>
            </w:r>
          </w:p>
        </w:tc>
        <w:tc>
          <w:tcPr>
            <w:tcW w:w="0" w:type="auto"/>
            <w:vAlign w:val="center"/>
            <w:hideMark/>
          </w:tcPr>
          <w:p w14:paraId="4B55595D"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Annual</w:t>
            </w:r>
          </w:p>
        </w:tc>
        <w:tc>
          <w:tcPr>
            <w:tcW w:w="0" w:type="auto"/>
            <w:vAlign w:val="center"/>
            <w:hideMark/>
          </w:tcPr>
          <w:p w14:paraId="24521569"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HR application based on merit</w:t>
            </w:r>
          </w:p>
        </w:tc>
      </w:tr>
      <w:tr w:rsidR="00C559AD" w:rsidRPr="00C559AD" w14:paraId="2BC0BD2C" w14:textId="77777777" w:rsidTr="00C559AD">
        <w:tc>
          <w:tcPr>
            <w:tcW w:w="0" w:type="auto"/>
            <w:vAlign w:val="center"/>
            <w:hideMark/>
          </w:tcPr>
          <w:p w14:paraId="7875D7F2"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Compassionate Leave</w:t>
            </w:r>
          </w:p>
        </w:tc>
        <w:tc>
          <w:tcPr>
            <w:tcW w:w="0" w:type="auto"/>
            <w:vAlign w:val="center"/>
            <w:hideMark/>
          </w:tcPr>
          <w:p w14:paraId="5BEA4BEF"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All employees</w:t>
            </w:r>
          </w:p>
        </w:tc>
        <w:tc>
          <w:tcPr>
            <w:tcW w:w="0" w:type="auto"/>
            <w:vAlign w:val="center"/>
            <w:hideMark/>
          </w:tcPr>
          <w:p w14:paraId="466FF4C1"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Up to 5 days (extendable)</w:t>
            </w:r>
          </w:p>
        </w:tc>
        <w:tc>
          <w:tcPr>
            <w:tcW w:w="0" w:type="auto"/>
            <w:vAlign w:val="center"/>
            <w:hideMark/>
          </w:tcPr>
          <w:p w14:paraId="500D5D4A"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Leave request with reason</w:t>
            </w:r>
          </w:p>
        </w:tc>
      </w:tr>
      <w:tr w:rsidR="00C559AD" w:rsidRPr="00C559AD" w14:paraId="1E4F86B7" w14:textId="77777777" w:rsidTr="00C559AD">
        <w:tc>
          <w:tcPr>
            <w:tcW w:w="0" w:type="auto"/>
            <w:vAlign w:val="center"/>
            <w:hideMark/>
          </w:tcPr>
          <w:p w14:paraId="1C25F9EF"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Flexible Work</w:t>
            </w:r>
          </w:p>
        </w:tc>
        <w:tc>
          <w:tcPr>
            <w:tcW w:w="0" w:type="auto"/>
            <w:vAlign w:val="center"/>
            <w:hideMark/>
          </w:tcPr>
          <w:p w14:paraId="77F1FB18"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Returning parents</w:t>
            </w:r>
          </w:p>
        </w:tc>
        <w:tc>
          <w:tcPr>
            <w:tcW w:w="0" w:type="auto"/>
            <w:vAlign w:val="center"/>
            <w:hideMark/>
          </w:tcPr>
          <w:p w14:paraId="193ACD8B"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Case-by-case</w:t>
            </w:r>
          </w:p>
        </w:tc>
        <w:tc>
          <w:tcPr>
            <w:tcW w:w="0" w:type="auto"/>
            <w:vAlign w:val="center"/>
            <w:hideMark/>
          </w:tcPr>
          <w:p w14:paraId="7FEC10DA"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Written HR request</w:t>
            </w:r>
          </w:p>
        </w:tc>
      </w:tr>
    </w:tbl>
    <w:p w14:paraId="4E12E554" w14:textId="2C78E72F" w:rsidR="00C559AD" w:rsidRDefault="00C559AD" w:rsidP="00C11CE9">
      <w:pPr>
        <w:jc w:val="both"/>
        <w:rPr>
          <w:rFonts w:ascii="Segoe UI" w:hAnsi="Segoe UI" w:cs="Segoe UI"/>
        </w:rPr>
      </w:pPr>
    </w:p>
    <w:p w14:paraId="64E87B1A" w14:textId="77777777" w:rsidR="00C559AD" w:rsidRPr="00C559AD" w:rsidRDefault="00C559AD" w:rsidP="00C11CE9">
      <w:pPr>
        <w:spacing w:before="240"/>
        <w:jc w:val="both"/>
        <w:rPr>
          <w:rFonts w:ascii="Segoe UI" w:hAnsi="Segoe UI" w:cs="Segoe UI"/>
          <w:b/>
          <w:bCs/>
        </w:rPr>
      </w:pPr>
      <w:r w:rsidRPr="00C559AD">
        <w:rPr>
          <w:rFonts w:ascii="Segoe UI" w:hAnsi="Segoe UI" w:cs="Segoe UI"/>
          <w:b/>
          <w:bCs/>
        </w:rPr>
        <w:t>Health Care Access and Medical Support</w:t>
      </w:r>
    </w:p>
    <w:p w14:paraId="45C7897C" w14:textId="77777777" w:rsidR="00C559AD" w:rsidRPr="00C559AD" w:rsidRDefault="00C559AD" w:rsidP="00C11CE9">
      <w:pPr>
        <w:jc w:val="both"/>
        <w:rPr>
          <w:rFonts w:ascii="Segoe UI" w:hAnsi="Segoe UI" w:cs="Segoe UI"/>
        </w:rPr>
      </w:pPr>
      <w:r w:rsidRPr="00C559AD">
        <w:rPr>
          <w:rFonts w:ascii="Segoe UI" w:hAnsi="Segoe UI" w:cs="Segoe UI"/>
        </w:rPr>
        <w:t>RS Composite is committed to safeguarding employee health through comprehensive healthcare support.</w:t>
      </w:r>
    </w:p>
    <w:p w14:paraId="12F22940" w14:textId="77777777" w:rsidR="00C559AD" w:rsidRPr="00C559AD" w:rsidRDefault="00C559AD" w:rsidP="00C11CE9">
      <w:pPr>
        <w:jc w:val="both"/>
        <w:rPr>
          <w:rFonts w:ascii="Segoe UI" w:hAnsi="Segoe UI" w:cs="Segoe UI"/>
          <w:b/>
          <w:bCs/>
        </w:rPr>
      </w:pPr>
      <w:r w:rsidRPr="00C559AD">
        <w:rPr>
          <w:rFonts w:ascii="Segoe UI" w:hAnsi="Segoe UI" w:cs="Segoe UI"/>
          <w:b/>
          <w:bCs/>
        </w:rPr>
        <w:t>Healthcare Measures Implemented</w:t>
      </w:r>
    </w:p>
    <w:p w14:paraId="60141E7D" w14:textId="77777777" w:rsidR="00C559AD" w:rsidRPr="00C559AD" w:rsidRDefault="00C559AD" w:rsidP="00C11CE9">
      <w:pPr>
        <w:jc w:val="both"/>
        <w:rPr>
          <w:rFonts w:ascii="Segoe UI" w:hAnsi="Segoe UI" w:cs="Segoe UI"/>
        </w:rPr>
      </w:pPr>
      <w:r w:rsidRPr="00C559AD">
        <w:rPr>
          <w:rFonts w:ascii="Segoe UI" w:hAnsi="Segoe UI" w:cs="Segoe UI"/>
          <w:b/>
          <w:bCs/>
        </w:rPr>
        <w:t>On-Site Medical Facilities:</w:t>
      </w:r>
    </w:p>
    <w:p w14:paraId="6F252F80" w14:textId="7EE28E94" w:rsidR="00C559AD" w:rsidRPr="00C559AD" w:rsidRDefault="00C559AD" w:rsidP="0063081D">
      <w:pPr>
        <w:numPr>
          <w:ilvl w:val="0"/>
          <w:numId w:val="18"/>
        </w:numPr>
        <w:jc w:val="both"/>
        <w:rPr>
          <w:rFonts w:ascii="Segoe UI" w:hAnsi="Segoe UI" w:cs="Segoe UI"/>
        </w:rPr>
      </w:pPr>
      <w:r w:rsidRPr="00C559AD">
        <w:rPr>
          <w:rFonts w:ascii="Segoe UI" w:hAnsi="Segoe UI" w:cs="Segoe UI"/>
        </w:rPr>
        <w:t>Fully equipped medical clinic staffed with qualified doctors and nurses providing free primary consultations.</w:t>
      </w:r>
    </w:p>
    <w:p w14:paraId="025C49EB" w14:textId="77777777" w:rsidR="00C559AD" w:rsidRPr="00C559AD" w:rsidRDefault="00C559AD" w:rsidP="00C11CE9">
      <w:pPr>
        <w:ind w:left="360"/>
        <w:jc w:val="both"/>
        <w:rPr>
          <w:rFonts w:ascii="Segoe UI" w:hAnsi="Segoe UI" w:cs="Segoe UI"/>
        </w:rPr>
      </w:pPr>
      <w:r w:rsidRPr="00C559AD">
        <w:rPr>
          <w:rFonts w:ascii="Segoe UI" w:hAnsi="Segoe UI" w:cs="Segoe UI"/>
          <w:b/>
          <w:bCs/>
        </w:rPr>
        <w:t>Medicines and First Aid:</w:t>
      </w:r>
    </w:p>
    <w:p w14:paraId="009C24A2" w14:textId="0BA591A1" w:rsidR="00C559AD" w:rsidRDefault="00C559AD" w:rsidP="0063081D">
      <w:pPr>
        <w:numPr>
          <w:ilvl w:val="0"/>
          <w:numId w:val="18"/>
        </w:numPr>
        <w:jc w:val="both"/>
        <w:rPr>
          <w:rFonts w:ascii="Segoe UI" w:hAnsi="Segoe UI" w:cs="Segoe UI"/>
        </w:rPr>
      </w:pPr>
      <w:r w:rsidRPr="00C559AD">
        <w:rPr>
          <w:rFonts w:ascii="Segoe UI" w:hAnsi="Segoe UI" w:cs="Segoe UI"/>
        </w:rPr>
        <w:t>Free basic medicines, vitamins, and first aid are available. Confidential health records are maintained.</w:t>
      </w:r>
    </w:p>
    <w:p w14:paraId="69D09471" w14:textId="01DBB3C8" w:rsidR="001B188D" w:rsidRDefault="001B188D" w:rsidP="00C11CE9">
      <w:pPr>
        <w:jc w:val="both"/>
        <w:rPr>
          <w:rFonts w:ascii="Segoe UI" w:hAnsi="Segoe UI" w:cs="Segoe UI"/>
        </w:rPr>
      </w:pPr>
    </w:p>
    <w:p w14:paraId="241A941F" w14:textId="77777777" w:rsidR="00C559AD" w:rsidRPr="00C559AD" w:rsidRDefault="00C559AD" w:rsidP="00C11CE9">
      <w:pPr>
        <w:ind w:left="360"/>
        <w:jc w:val="both"/>
        <w:rPr>
          <w:rFonts w:ascii="Segoe UI" w:hAnsi="Segoe UI" w:cs="Segoe UI"/>
        </w:rPr>
      </w:pPr>
      <w:r w:rsidRPr="00C559AD">
        <w:rPr>
          <w:rFonts w:ascii="Segoe UI" w:hAnsi="Segoe UI" w:cs="Segoe UI"/>
          <w:b/>
          <w:bCs/>
        </w:rPr>
        <w:t>Health Insurance Coverage:</w:t>
      </w:r>
    </w:p>
    <w:p w14:paraId="01361A52" w14:textId="2AB131A5" w:rsidR="00C559AD" w:rsidRPr="00C559AD" w:rsidRDefault="00C559AD" w:rsidP="0063081D">
      <w:pPr>
        <w:numPr>
          <w:ilvl w:val="0"/>
          <w:numId w:val="18"/>
        </w:numPr>
        <w:jc w:val="both"/>
        <w:rPr>
          <w:rFonts w:ascii="Segoe UI" w:hAnsi="Segoe UI" w:cs="Segoe UI"/>
        </w:rPr>
      </w:pPr>
      <w:r w:rsidRPr="00C559AD">
        <w:rPr>
          <w:rFonts w:ascii="Segoe UI" w:hAnsi="Segoe UI" w:cs="Segoe UI"/>
        </w:rPr>
        <w:t>Group health insurance covering hospitalization, diagnostics, surgeries, and maternity care. Eligible dependents may be included.</w:t>
      </w:r>
    </w:p>
    <w:p w14:paraId="6DDC0DC3" w14:textId="77777777" w:rsidR="00C559AD" w:rsidRPr="00C559AD" w:rsidRDefault="00C559AD" w:rsidP="00C11CE9">
      <w:pPr>
        <w:ind w:left="360"/>
        <w:jc w:val="both"/>
        <w:rPr>
          <w:rFonts w:ascii="Segoe UI" w:hAnsi="Segoe UI" w:cs="Segoe UI"/>
        </w:rPr>
      </w:pPr>
      <w:r w:rsidRPr="00C559AD">
        <w:rPr>
          <w:rFonts w:ascii="Segoe UI" w:hAnsi="Segoe UI" w:cs="Segoe UI"/>
          <w:b/>
          <w:bCs/>
        </w:rPr>
        <w:t>Preventive Health Programs:</w:t>
      </w:r>
    </w:p>
    <w:p w14:paraId="139C6980" w14:textId="5CD51C18" w:rsidR="00C559AD" w:rsidRPr="00C559AD" w:rsidRDefault="00C559AD" w:rsidP="0063081D">
      <w:pPr>
        <w:numPr>
          <w:ilvl w:val="0"/>
          <w:numId w:val="18"/>
        </w:numPr>
        <w:jc w:val="both"/>
        <w:rPr>
          <w:rFonts w:ascii="Segoe UI" w:hAnsi="Segoe UI" w:cs="Segoe UI"/>
        </w:rPr>
      </w:pPr>
      <w:r w:rsidRPr="00C559AD">
        <w:rPr>
          <w:rFonts w:ascii="Segoe UI" w:hAnsi="Segoe UI" w:cs="Segoe UI"/>
        </w:rPr>
        <w:t>Vaccination drives, health awareness sessions, and medical screening camps.</w:t>
      </w:r>
    </w:p>
    <w:p w14:paraId="7F769510" w14:textId="77777777" w:rsidR="00C559AD" w:rsidRPr="00C559AD" w:rsidRDefault="00C559AD" w:rsidP="00C11CE9">
      <w:pPr>
        <w:ind w:left="360"/>
        <w:jc w:val="both"/>
        <w:rPr>
          <w:rFonts w:ascii="Segoe UI" w:hAnsi="Segoe UI" w:cs="Segoe UI"/>
        </w:rPr>
      </w:pPr>
      <w:r w:rsidRPr="00C559AD">
        <w:rPr>
          <w:rFonts w:ascii="Segoe UI" w:hAnsi="Segoe UI" w:cs="Segoe UI"/>
          <w:b/>
          <w:bCs/>
        </w:rPr>
        <w:t>Specialized Occupational Health Check-Ups:</w:t>
      </w:r>
    </w:p>
    <w:p w14:paraId="72880AD4" w14:textId="7F0FAD54" w:rsidR="00C559AD" w:rsidRPr="00C559AD" w:rsidRDefault="00C559AD" w:rsidP="0063081D">
      <w:pPr>
        <w:numPr>
          <w:ilvl w:val="0"/>
          <w:numId w:val="18"/>
        </w:numPr>
        <w:jc w:val="both"/>
        <w:rPr>
          <w:rFonts w:ascii="Segoe UI" w:hAnsi="Segoe UI" w:cs="Segoe UI"/>
        </w:rPr>
      </w:pPr>
      <w:r w:rsidRPr="00C559AD">
        <w:rPr>
          <w:rFonts w:ascii="Segoe UI" w:hAnsi="Segoe UI" w:cs="Segoe UI"/>
        </w:rPr>
        <w:t>Periodic lung, eye, and hearing tests for employees in higher-risk roles.</w:t>
      </w:r>
    </w:p>
    <w:p w14:paraId="681468D4" w14:textId="77777777" w:rsidR="00C559AD" w:rsidRPr="00C559AD" w:rsidRDefault="00C559AD" w:rsidP="00C11CE9">
      <w:pPr>
        <w:jc w:val="both"/>
        <w:rPr>
          <w:rFonts w:ascii="Segoe UI" w:hAnsi="Segoe UI" w:cs="Segoe UI"/>
          <w:b/>
          <w:bCs/>
        </w:rPr>
      </w:pPr>
      <w:r w:rsidRPr="00C559AD">
        <w:rPr>
          <w:rFonts w:ascii="Segoe UI" w:hAnsi="Segoe UI" w:cs="Segoe UI"/>
          <w:b/>
          <w:bCs/>
        </w:rPr>
        <w:lastRenderedPageBreak/>
        <w:t>Health Care Coverage Summary</w:t>
      </w:r>
    </w:p>
    <w:tbl>
      <w:tblPr>
        <w:tblStyle w:val="TableGrid"/>
        <w:tblW w:w="0" w:type="auto"/>
        <w:tblLook w:val="04A0" w:firstRow="1" w:lastRow="0" w:firstColumn="1" w:lastColumn="0" w:noHBand="0" w:noVBand="1"/>
      </w:tblPr>
      <w:tblGrid>
        <w:gridCol w:w="2334"/>
        <w:gridCol w:w="2957"/>
        <w:gridCol w:w="2456"/>
        <w:gridCol w:w="1492"/>
      </w:tblGrid>
      <w:tr w:rsidR="00C559AD" w:rsidRPr="00C559AD" w14:paraId="0F34390C" w14:textId="77777777" w:rsidTr="00C559AD">
        <w:tc>
          <w:tcPr>
            <w:tcW w:w="0" w:type="auto"/>
            <w:vAlign w:val="center"/>
            <w:hideMark/>
          </w:tcPr>
          <w:p w14:paraId="72066E58" w14:textId="77777777" w:rsidR="00C559AD" w:rsidRPr="00C559AD" w:rsidRDefault="00C559AD" w:rsidP="00C11CE9">
            <w:pPr>
              <w:spacing w:after="160" w:line="259" w:lineRule="auto"/>
              <w:jc w:val="both"/>
              <w:rPr>
                <w:rFonts w:ascii="Segoe UI" w:hAnsi="Segoe UI" w:cs="Segoe UI"/>
                <w:b/>
                <w:bCs/>
              </w:rPr>
            </w:pPr>
            <w:r w:rsidRPr="00C559AD">
              <w:rPr>
                <w:rFonts w:ascii="Segoe UI" w:hAnsi="Segoe UI" w:cs="Segoe UI"/>
                <w:b/>
                <w:bCs/>
              </w:rPr>
              <w:t>Healthcare Service</w:t>
            </w:r>
          </w:p>
        </w:tc>
        <w:tc>
          <w:tcPr>
            <w:tcW w:w="0" w:type="auto"/>
            <w:vAlign w:val="center"/>
            <w:hideMark/>
          </w:tcPr>
          <w:p w14:paraId="7BC4244B" w14:textId="77777777" w:rsidR="00C559AD" w:rsidRPr="00C559AD" w:rsidRDefault="00C559AD" w:rsidP="00C11CE9">
            <w:pPr>
              <w:spacing w:after="160" w:line="259" w:lineRule="auto"/>
              <w:jc w:val="both"/>
              <w:rPr>
                <w:rFonts w:ascii="Segoe UI" w:hAnsi="Segoe UI" w:cs="Segoe UI"/>
                <w:b/>
                <w:bCs/>
              </w:rPr>
            </w:pPr>
            <w:r w:rsidRPr="00C559AD">
              <w:rPr>
                <w:rFonts w:ascii="Segoe UI" w:hAnsi="Segoe UI" w:cs="Segoe UI"/>
                <w:b/>
                <w:bCs/>
              </w:rPr>
              <w:t>Coverage Provided</w:t>
            </w:r>
          </w:p>
        </w:tc>
        <w:tc>
          <w:tcPr>
            <w:tcW w:w="0" w:type="auto"/>
            <w:vAlign w:val="center"/>
            <w:hideMark/>
          </w:tcPr>
          <w:p w14:paraId="2EB15B0A" w14:textId="77777777" w:rsidR="00C559AD" w:rsidRPr="00C559AD" w:rsidRDefault="00C559AD" w:rsidP="00C11CE9">
            <w:pPr>
              <w:spacing w:after="160" w:line="259" w:lineRule="auto"/>
              <w:jc w:val="both"/>
              <w:rPr>
                <w:rFonts w:ascii="Segoe UI" w:hAnsi="Segoe UI" w:cs="Segoe UI"/>
                <w:b/>
                <w:bCs/>
              </w:rPr>
            </w:pPr>
            <w:r w:rsidRPr="00C559AD">
              <w:rPr>
                <w:rFonts w:ascii="Segoe UI" w:hAnsi="Segoe UI" w:cs="Segoe UI"/>
                <w:b/>
                <w:bCs/>
              </w:rPr>
              <w:t>Eligibility</w:t>
            </w:r>
          </w:p>
        </w:tc>
        <w:tc>
          <w:tcPr>
            <w:tcW w:w="0" w:type="auto"/>
            <w:vAlign w:val="center"/>
            <w:hideMark/>
          </w:tcPr>
          <w:p w14:paraId="64FE69F8" w14:textId="77777777" w:rsidR="00C559AD" w:rsidRPr="00C559AD" w:rsidRDefault="00C559AD" w:rsidP="00C11CE9">
            <w:pPr>
              <w:spacing w:after="160" w:line="259" w:lineRule="auto"/>
              <w:jc w:val="both"/>
              <w:rPr>
                <w:rFonts w:ascii="Segoe UI" w:hAnsi="Segoe UI" w:cs="Segoe UI"/>
                <w:b/>
                <w:bCs/>
              </w:rPr>
            </w:pPr>
            <w:r w:rsidRPr="00C559AD">
              <w:rPr>
                <w:rFonts w:ascii="Segoe UI" w:hAnsi="Segoe UI" w:cs="Segoe UI"/>
                <w:b/>
                <w:bCs/>
              </w:rPr>
              <w:t>Access</w:t>
            </w:r>
          </w:p>
        </w:tc>
      </w:tr>
      <w:tr w:rsidR="00C559AD" w:rsidRPr="00C559AD" w14:paraId="0E098F28" w14:textId="77777777" w:rsidTr="00C559AD">
        <w:tc>
          <w:tcPr>
            <w:tcW w:w="0" w:type="auto"/>
            <w:vAlign w:val="center"/>
            <w:hideMark/>
          </w:tcPr>
          <w:p w14:paraId="617D2EB0"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On-site clinic</w:t>
            </w:r>
          </w:p>
        </w:tc>
        <w:tc>
          <w:tcPr>
            <w:tcW w:w="0" w:type="auto"/>
            <w:vAlign w:val="center"/>
            <w:hideMark/>
          </w:tcPr>
          <w:p w14:paraId="1A751205"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Free consultations &amp; treatment</w:t>
            </w:r>
          </w:p>
        </w:tc>
        <w:tc>
          <w:tcPr>
            <w:tcW w:w="0" w:type="auto"/>
            <w:vAlign w:val="center"/>
            <w:hideMark/>
          </w:tcPr>
          <w:p w14:paraId="18411BDE"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All employees</w:t>
            </w:r>
          </w:p>
        </w:tc>
        <w:tc>
          <w:tcPr>
            <w:tcW w:w="0" w:type="auto"/>
            <w:vAlign w:val="center"/>
            <w:hideMark/>
          </w:tcPr>
          <w:p w14:paraId="14D6C328"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Walk-in</w:t>
            </w:r>
          </w:p>
        </w:tc>
      </w:tr>
      <w:tr w:rsidR="00C559AD" w:rsidRPr="00C559AD" w14:paraId="2EF071ED" w14:textId="77777777" w:rsidTr="00C559AD">
        <w:tc>
          <w:tcPr>
            <w:tcW w:w="0" w:type="auto"/>
            <w:vAlign w:val="center"/>
            <w:hideMark/>
          </w:tcPr>
          <w:p w14:paraId="1FC598CC"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Medicines &amp; First Aid</w:t>
            </w:r>
          </w:p>
        </w:tc>
        <w:tc>
          <w:tcPr>
            <w:tcW w:w="0" w:type="auto"/>
            <w:vAlign w:val="center"/>
            <w:hideMark/>
          </w:tcPr>
          <w:p w14:paraId="7A83847A"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Free basic medicines</w:t>
            </w:r>
          </w:p>
        </w:tc>
        <w:tc>
          <w:tcPr>
            <w:tcW w:w="0" w:type="auto"/>
            <w:vAlign w:val="center"/>
            <w:hideMark/>
          </w:tcPr>
          <w:p w14:paraId="227E2945"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All employees</w:t>
            </w:r>
          </w:p>
        </w:tc>
        <w:tc>
          <w:tcPr>
            <w:tcW w:w="0" w:type="auto"/>
            <w:vAlign w:val="center"/>
            <w:hideMark/>
          </w:tcPr>
          <w:p w14:paraId="5D01F3BD"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Clinic</w:t>
            </w:r>
          </w:p>
        </w:tc>
      </w:tr>
      <w:tr w:rsidR="00C559AD" w:rsidRPr="00C559AD" w14:paraId="77656577" w14:textId="77777777" w:rsidTr="00C559AD">
        <w:tc>
          <w:tcPr>
            <w:tcW w:w="0" w:type="auto"/>
            <w:vAlign w:val="center"/>
            <w:hideMark/>
          </w:tcPr>
          <w:p w14:paraId="594F69E3"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Health insurance</w:t>
            </w:r>
          </w:p>
        </w:tc>
        <w:tc>
          <w:tcPr>
            <w:tcW w:w="0" w:type="auto"/>
            <w:vAlign w:val="center"/>
            <w:hideMark/>
          </w:tcPr>
          <w:p w14:paraId="569E0CAB"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Hospitalization &amp; maternity</w:t>
            </w:r>
          </w:p>
        </w:tc>
        <w:tc>
          <w:tcPr>
            <w:tcW w:w="0" w:type="auto"/>
            <w:vAlign w:val="center"/>
            <w:hideMark/>
          </w:tcPr>
          <w:p w14:paraId="0858E8D9"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Employees + dependents</w:t>
            </w:r>
          </w:p>
        </w:tc>
        <w:tc>
          <w:tcPr>
            <w:tcW w:w="0" w:type="auto"/>
            <w:vAlign w:val="center"/>
            <w:hideMark/>
          </w:tcPr>
          <w:p w14:paraId="55E96F73"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HR enrollment</w:t>
            </w:r>
          </w:p>
        </w:tc>
      </w:tr>
      <w:tr w:rsidR="00C559AD" w:rsidRPr="00C559AD" w14:paraId="37B49D06" w14:textId="77777777" w:rsidTr="00C559AD">
        <w:tc>
          <w:tcPr>
            <w:tcW w:w="0" w:type="auto"/>
            <w:vAlign w:val="center"/>
            <w:hideMark/>
          </w:tcPr>
          <w:p w14:paraId="07F28C81"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Preventive programs</w:t>
            </w:r>
          </w:p>
        </w:tc>
        <w:tc>
          <w:tcPr>
            <w:tcW w:w="0" w:type="auto"/>
            <w:vAlign w:val="center"/>
            <w:hideMark/>
          </w:tcPr>
          <w:p w14:paraId="7F04F784"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Vaccination &amp; screenings</w:t>
            </w:r>
          </w:p>
        </w:tc>
        <w:tc>
          <w:tcPr>
            <w:tcW w:w="0" w:type="auto"/>
            <w:vAlign w:val="center"/>
            <w:hideMark/>
          </w:tcPr>
          <w:p w14:paraId="7C988E2B"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All employees</w:t>
            </w:r>
          </w:p>
        </w:tc>
        <w:tc>
          <w:tcPr>
            <w:tcW w:w="0" w:type="auto"/>
            <w:vAlign w:val="center"/>
            <w:hideMark/>
          </w:tcPr>
          <w:p w14:paraId="0392F459"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Scheduled</w:t>
            </w:r>
          </w:p>
        </w:tc>
      </w:tr>
      <w:tr w:rsidR="00C559AD" w:rsidRPr="00C559AD" w14:paraId="777C5698" w14:textId="77777777" w:rsidTr="00C559AD">
        <w:tc>
          <w:tcPr>
            <w:tcW w:w="0" w:type="auto"/>
            <w:vAlign w:val="center"/>
            <w:hideMark/>
          </w:tcPr>
          <w:p w14:paraId="26F8CCD8"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Occupational check-ups</w:t>
            </w:r>
          </w:p>
        </w:tc>
        <w:tc>
          <w:tcPr>
            <w:tcW w:w="0" w:type="auto"/>
            <w:vAlign w:val="center"/>
            <w:hideMark/>
          </w:tcPr>
          <w:p w14:paraId="31D72FE5"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Lung, eye, hearing tests</w:t>
            </w:r>
          </w:p>
        </w:tc>
        <w:tc>
          <w:tcPr>
            <w:tcW w:w="0" w:type="auto"/>
            <w:vAlign w:val="center"/>
            <w:hideMark/>
          </w:tcPr>
          <w:p w14:paraId="27552B3A"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Designated roles</w:t>
            </w:r>
          </w:p>
        </w:tc>
        <w:tc>
          <w:tcPr>
            <w:tcW w:w="0" w:type="auto"/>
            <w:vAlign w:val="center"/>
            <w:hideMark/>
          </w:tcPr>
          <w:p w14:paraId="09680B0B"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Periodic</w:t>
            </w:r>
          </w:p>
        </w:tc>
      </w:tr>
      <w:tr w:rsidR="00C559AD" w:rsidRPr="00C559AD" w14:paraId="0746EA76" w14:textId="77777777" w:rsidTr="00C559AD">
        <w:tc>
          <w:tcPr>
            <w:tcW w:w="0" w:type="auto"/>
            <w:vAlign w:val="center"/>
            <w:hideMark/>
          </w:tcPr>
          <w:p w14:paraId="78130EDC"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Confidential records</w:t>
            </w:r>
          </w:p>
        </w:tc>
        <w:tc>
          <w:tcPr>
            <w:tcW w:w="0" w:type="auto"/>
            <w:vAlign w:val="center"/>
            <w:hideMark/>
          </w:tcPr>
          <w:p w14:paraId="0E2E01B1"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Secure health data</w:t>
            </w:r>
          </w:p>
        </w:tc>
        <w:tc>
          <w:tcPr>
            <w:tcW w:w="0" w:type="auto"/>
            <w:vAlign w:val="center"/>
            <w:hideMark/>
          </w:tcPr>
          <w:p w14:paraId="160388D8"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All employees</w:t>
            </w:r>
          </w:p>
        </w:tc>
        <w:tc>
          <w:tcPr>
            <w:tcW w:w="0" w:type="auto"/>
            <w:vAlign w:val="center"/>
            <w:hideMark/>
          </w:tcPr>
          <w:p w14:paraId="20A57A06" w14:textId="77777777" w:rsidR="00C559AD" w:rsidRPr="00C559AD" w:rsidRDefault="00C559AD" w:rsidP="00C11CE9">
            <w:pPr>
              <w:spacing w:after="160" w:line="259" w:lineRule="auto"/>
              <w:jc w:val="both"/>
              <w:rPr>
                <w:rFonts w:ascii="Segoe UI" w:hAnsi="Segoe UI" w:cs="Segoe UI"/>
              </w:rPr>
            </w:pPr>
            <w:r w:rsidRPr="00C559AD">
              <w:rPr>
                <w:rFonts w:ascii="Segoe UI" w:hAnsi="Segoe UI" w:cs="Segoe UI"/>
              </w:rPr>
              <w:t>Medical team</w:t>
            </w:r>
          </w:p>
        </w:tc>
      </w:tr>
    </w:tbl>
    <w:p w14:paraId="69CCA43D" w14:textId="77777777" w:rsidR="00C559AD" w:rsidRPr="00C559AD" w:rsidRDefault="00C559AD" w:rsidP="00C11CE9">
      <w:pPr>
        <w:spacing w:before="240"/>
        <w:jc w:val="both"/>
        <w:rPr>
          <w:rFonts w:ascii="Segoe UI" w:hAnsi="Segoe UI" w:cs="Segoe UI"/>
          <w:b/>
          <w:bCs/>
        </w:rPr>
      </w:pPr>
      <w:r w:rsidRPr="00C559AD">
        <w:rPr>
          <w:rFonts w:ascii="Segoe UI" w:hAnsi="Segoe UI" w:cs="Segoe UI"/>
          <w:b/>
          <w:bCs/>
        </w:rPr>
        <w:t>Transparency in Remuneration Communication</w:t>
      </w:r>
    </w:p>
    <w:p w14:paraId="6AC5BA62" w14:textId="77777777" w:rsidR="00C559AD" w:rsidRPr="00C559AD" w:rsidRDefault="00C559AD" w:rsidP="00C11CE9">
      <w:pPr>
        <w:jc w:val="both"/>
        <w:rPr>
          <w:rFonts w:ascii="Segoe UI" w:hAnsi="Segoe UI" w:cs="Segoe UI"/>
        </w:rPr>
      </w:pPr>
      <w:r w:rsidRPr="00C559AD">
        <w:rPr>
          <w:rFonts w:ascii="Segoe UI" w:hAnsi="Segoe UI" w:cs="Segoe UI"/>
        </w:rPr>
        <w:t>RS Composite places strong emphasis on ensuring that employees clearly understand how their remuneration is structured, calculated, and paid. Transparent communication of wages and benefits is considered essential to building trust, preventing misunderstandings, and ensuring fairness across the workforce.</w:t>
      </w:r>
    </w:p>
    <w:p w14:paraId="3E8C35F7" w14:textId="22CF69C2" w:rsidR="00C559AD" w:rsidRDefault="00C559AD" w:rsidP="00C11CE9">
      <w:pPr>
        <w:jc w:val="both"/>
        <w:rPr>
          <w:rFonts w:ascii="Segoe UI" w:hAnsi="Segoe UI" w:cs="Segoe UI"/>
        </w:rPr>
      </w:pPr>
      <w:r w:rsidRPr="00C559AD">
        <w:rPr>
          <w:rFonts w:ascii="Segoe UI" w:hAnsi="Segoe UI" w:cs="Segoe UI"/>
        </w:rPr>
        <w:t>At the time of hiring, every employee receives an appointment letter that clearly outlines the components of remuneration, including basic wages, applicable allowances, overtime eligibility, and statutory benefits. During employee induction programs, Human Resources explains how wages are calculated, how overtime is recorded and compensated, and how salary payments are processed.</w:t>
      </w:r>
    </w:p>
    <w:p w14:paraId="23FF2205" w14:textId="77777777" w:rsidR="00C559AD" w:rsidRPr="00C559AD" w:rsidRDefault="00C559AD" w:rsidP="00C11CE9">
      <w:pPr>
        <w:jc w:val="both"/>
        <w:rPr>
          <w:rFonts w:ascii="Segoe UI" w:hAnsi="Segoe UI" w:cs="Segoe UI"/>
        </w:rPr>
      </w:pPr>
      <w:r w:rsidRPr="00C559AD">
        <w:rPr>
          <w:rFonts w:ascii="Segoe UI" w:hAnsi="Segoe UI" w:cs="Segoe UI"/>
        </w:rPr>
        <w:t>On a monthly basis, employees receive detailed salary slips that clearly indicate:</w:t>
      </w:r>
    </w:p>
    <w:p w14:paraId="0DC8D2C4" w14:textId="77777777" w:rsidR="00C559AD" w:rsidRPr="00C559AD" w:rsidRDefault="00C559AD" w:rsidP="0063081D">
      <w:pPr>
        <w:numPr>
          <w:ilvl w:val="0"/>
          <w:numId w:val="19"/>
        </w:numPr>
        <w:jc w:val="both"/>
        <w:rPr>
          <w:rFonts w:ascii="Segoe UI" w:hAnsi="Segoe UI" w:cs="Segoe UI"/>
        </w:rPr>
      </w:pPr>
      <w:r w:rsidRPr="00C559AD">
        <w:rPr>
          <w:rFonts w:ascii="Segoe UI" w:hAnsi="Segoe UI" w:cs="Segoe UI"/>
        </w:rPr>
        <w:t>Number of regular working days</w:t>
      </w:r>
    </w:p>
    <w:p w14:paraId="6C4A5E7A" w14:textId="77777777" w:rsidR="00C559AD" w:rsidRPr="00C559AD" w:rsidRDefault="00C559AD" w:rsidP="0063081D">
      <w:pPr>
        <w:numPr>
          <w:ilvl w:val="0"/>
          <w:numId w:val="19"/>
        </w:numPr>
        <w:jc w:val="both"/>
        <w:rPr>
          <w:rFonts w:ascii="Segoe UI" w:hAnsi="Segoe UI" w:cs="Segoe UI"/>
        </w:rPr>
      </w:pPr>
      <w:r w:rsidRPr="00C559AD">
        <w:rPr>
          <w:rFonts w:ascii="Segoe UI" w:hAnsi="Segoe UI" w:cs="Segoe UI"/>
        </w:rPr>
        <w:t>Overtime hours worked</w:t>
      </w:r>
    </w:p>
    <w:p w14:paraId="7C174DC7" w14:textId="77777777" w:rsidR="00C559AD" w:rsidRPr="00C559AD" w:rsidRDefault="00C559AD" w:rsidP="0063081D">
      <w:pPr>
        <w:numPr>
          <w:ilvl w:val="0"/>
          <w:numId w:val="19"/>
        </w:numPr>
        <w:jc w:val="both"/>
        <w:rPr>
          <w:rFonts w:ascii="Segoe UI" w:hAnsi="Segoe UI" w:cs="Segoe UI"/>
        </w:rPr>
      </w:pPr>
      <w:r w:rsidRPr="00C559AD">
        <w:rPr>
          <w:rFonts w:ascii="Segoe UI" w:hAnsi="Segoe UI" w:cs="Segoe UI"/>
        </w:rPr>
        <w:t>Overtime rate applied</w:t>
      </w:r>
    </w:p>
    <w:p w14:paraId="250FB505" w14:textId="77777777" w:rsidR="00C559AD" w:rsidRPr="00C559AD" w:rsidRDefault="00C559AD" w:rsidP="0063081D">
      <w:pPr>
        <w:numPr>
          <w:ilvl w:val="0"/>
          <w:numId w:val="19"/>
        </w:numPr>
        <w:jc w:val="both"/>
        <w:rPr>
          <w:rFonts w:ascii="Segoe UI" w:hAnsi="Segoe UI" w:cs="Segoe UI"/>
        </w:rPr>
      </w:pPr>
      <w:r w:rsidRPr="00C559AD">
        <w:rPr>
          <w:rFonts w:ascii="Segoe UI" w:hAnsi="Segoe UI" w:cs="Segoe UI"/>
        </w:rPr>
        <w:t>Allowances and bonuses (if applicable)</w:t>
      </w:r>
    </w:p>
    <w:p w14:paraId="66A03FAE" w14:textId="77777777" w:rsidR="00C559AD" w:rsidRPr="00C559AD" w:rsidRDefault="00C559AD" w:rsidP="0063081D">
      <w:pPr>
        <w:numPr>
          <w:ilvl w:val="0"/>
          <w:numId w:val="19"/>
        </w:numPr>
        <w:jc w:val="both"/>
        <w:rPr>
          <w:rFonts w:ascii="Segoe UI" w:hAnsi="Segoe UI" w:cs="Segoe UI"/>
        </w:rPr>
      </w:pPr>
      <w:r w:rsidRPr="00C559AD">
        <w:rPr>
          <w:rFonts w:ascii="Segoe UI" w:hAnsi="Segoe UI" w:cs="Segoe UI"/>
        </w:rPr>
        <w:t>Statutory deductions and net payable amount</w:t>
      </w:r>
    </w:p>
    <w:p w14:paraId="2CB7DF43" w14:textId="77777777" w:rsidR="00C559AD" w:rsidRPr="00C559AD" w:rsidRDefault="00C559AD" w:rsidP="00C11CE9">
      <w:pPr>
        <w:jc w:val="both"/>
        <w:rPr>
          <w:rFonts w:ascii="Segoe UI" w:hAnsi="Segoe UI" w:cs="Segoe UI"/>
        </w:rPr>
      </w:pPr>
      <w:r w:rsidRPr="00C559AD">
        <w:rPr>
          <w:rFonts w:ascii="Segoe UI" w:hAnsi="Segoe UI" w:cs="Segoe UI"/>
        </w:rPr>
        <w:t>Supervisors and HR representatives are available to explain salary details and respond to employee questions. Employees are encouraged to raise any concerns related to wage calculation, overtime payment, or deductions without fear of retaliation.</w:t>
      </w:r>
    </w:p>
    <w:p w14:paraId="24FCDA25" w14:textId="77777777" w:rsidR="00C559AD" w:rsidRPr="00C559AD" w:rsidRDefault="00C559AD" w:rsidP="00C11CE9">
      <w:pPr>
        <w:jc w:val="both"/>
        <w:rPr>
          <w:rFonts w:ascii="Segoe UI" w:hAnsi="Segoe UI" w:cs="Segoe UI"/>
        </w:rPr>
      </w:pPr>
      <w:r w:rsidRPr="00C559AD">
        <w:rPr>
          <w:rFonts w:ascii="Segoe UI" w:hAnsi="Segoe UI" w:cs="Segoe UI"/>
        </w:rPr>
        <w:t>Changes to wages, such as annual increments or revisions due to changes in minimum wages or economic conditions, are communicated through formal notices, departmental briefings, and individual letters where applicable. This ensures that remuneration processes are not limited to HR knowledge but are clearly understood across the workforce.</w:t>
      </w:r>
    </w:p>
    <w:p w14:paraId="3186C6B0" w14:textId="77777777" w:rsidR="00C559AD" w:rsidRPr="00C559AD" w:rsidRDefault="00C559AD" w:rsidP="00C11CE9">
      <w:pPr>
        <w:spacing w:before="240"/>
        <w:jc w:val="both"/>
        <w:rPr>
          <w:rFonts w:ascii="Segoe UI" w:hAnsi="Segoe UI" w:cs="Segoe UI"/>
          <w:b/>
          <w:bCs/>
        </w:rPr>
      </w:pPr>
      <w:r w:rsidRPr="00C559AD">
        <w:rPr>
          <w:rFonts w:ascii="Segoe UI" w:hAnsi="Segoe UI" w:cs="Segoe UI"/>
          <w:b/>
          <w:bCs/>
        </w:rPr>
        <w:lastRenderedPageBreak/>
        <w:t>Flexible Organization of Work</w:t>
      </w:r>
    </w:p>
    <w:p w14:paraId="1A811306" w14:textId="77777777" w:rsidR="00C559AD" w:rsidRPr="00C559AD" w:rsidRDefault="00C559AD" w:rsidP="00C11CE9">
      <w:pPr>
        <w:jc w:val="both"/>
        <w:rPr>
          <w:rFonts w:ascii="Segoe UI" w:hAnsi="Segoe UI" w:cs="Segoe UI"/>
        </w:rPr>
      </w:pPr>
      <w:r w:rsidRPr="00C559AD">
        <w:rPr>
          <w:rFonts w:ascii="Segoe UI" w:hAnsi="Segoe UI" w:cs="Segoe UI"/>
        </w:rPr>
        <w:t xml:space="preserve">RS Composite recognizes that employees may have </w:t>
      </w:r>
      <w:proofErr w:type="gramStart"/>
      <w:r w:rsidRPr="00C559AD">
        <w:rPr>
          <w:rFonts w:ascii="Segoe UI" w:hAnsi="Segoe UI" w:cs="Segoe UI"/>
        </w:rPr>
        <w:t>varying</w:t>
      </w:r>
      <w:proofErr w:type="gramEnd"/>
      <w:r w:rsidRPr="00C559AD">
        <w:rPr>
          <w:rFonts w:ascii="Segoe UI" w:hAnsi="Segoe UI" w:cs="Segoe UI"/>
        </w:rPr>
        <w:t xml:space="preserve"> personal, medical, or family-related needs at different stages of life. Where operationally feasible, the company provides flexibility in work organization to help employees maintain a healthy balance between work and personal responsibilities.</w:t>
      </w:r>
    </w:p>
    <w:p w14:paraId="64C392C9" w14:textId="77777777" w:rsidR="00C559AD" w:rsidRPr="00C559AD" w:rsidRDefault="00C559AD" w:rsidP="00C11CE9">
      <w:pPr>
        <w:jc w:val="both"/>
        <w:rPr>
          <w:rFonts w:ascii="Segoe UI" w:hAnsi="Segoe UI" w:cs="Segoe UI"/>
        </w:rPr>
      </w:pPr>
      <w:r w:rsidRPr="00C559AD">
        <w:rPr>
          <w:rFonts w:ascii="Segoe UI" w:hAnsi="Segoe UI" w:cs="Segoe UI"/>
        </w:rPr>
        <w:t>Flexible work arrangements are considered on a case-by-case basis, taking into account the nature of the role, production requirements, and employee needs. Such flexibility is not limited to parents but is available to all employees facing genuine personal or caregiving responsibilities.</w:t>
      </w:r>
    </w:p>
    <w:p w14:paraId="3DE31F68" w14:textId="77777777" w:rsidR="00C559AD" w:rsidRPr="00C559AD" w:rsidRDefault="00C559AD" w:rsidP="00C11CE9">
      <w:pPr>
        <w:jc w:val="both"/>
        <w:rPr>
          <w:rFonts w:ascii="Segoe UI" w:hAnsi="Segoe UI" w:cs="Segoe UI"/>
        </w:rPr>
      </w:pPr>
      <w:r w:rsidRPr="00C559AD">
        <w:rPr>
          <w:rFonts w:ascii="Segoe UI" w:hAnsi="Segoe UI" w:cs="Segoe UI"/>
        </w:rPr>
        <w:t>Examples of flexible arrangements may include:</w:t>
      </w:r>
    </w:p>
    <w:p w14:paraId="4D38B252" w14:textId="77777777" w:rsidR="00C559AD" w:rsidRPr="00C559AD" w:rsidRDefault="00C559AD" w:rsidP="0063081D">
      <w:pPr>
        <w:numPr>
          <w:ilvl w:val="0"/>
          <w:numId w:val="20"/>
        </w:numPr>
        <w:jc w:val="both"/>
        <w:rPr>
          <w:rFonts w:ascii="Segoe UI" w:hAnsi="Segoe UI" w:cs="Segoe UI"/>
        </w:rPr>
      </w:pPr>
      <w:r w:rsidRPr="00C559AD">
        <w:rPr>
          <w:rFonts w:ascii="Segoe UI" w:hAnsi="Segoe UI" w:cs="Segoe UI"/>
        </w:rPr>
        <w:t>Temporary shift adjustments</w:t>
      </w:r>
    </w:p>
    <w:p w14:paraId="131DCFF4" w14:textId="77777777" w:rsidR="00C559AD" w:rsidRPr="00C559AD" w:rsidRDefault="00C559AD" w:rsidP="0063081D">
      <w:pPr>
        <w:numPr>
          <w:ilvl w:val="0"/>
          <w:numId w:val="20"/>
        </w:numPr>
        <w:jc w:val="both"/>
        <w:rPr>
          <w:rFonts w:ascii="Segoe UI" w:hAnsi="Segoe UI" w:cs="Segoe UI"/>
        </w:rPr>
      </w:pPr>
      <w:r w:rsidRPr="00C559AD">
        <w:rPr>
          <w:rFonts w:ascii="Segoe UI" w:hAnsi="Segoe UI" w:cs="Segoe UI"/>
        </w:rPr>
        <w:t>Modified start or end times</w:t>
      </w:r>
    </w:p>
    <w:p w14:paraId="79BF8726" w14:textId="77777777" w:rsidR="00C559AD" w:rsidRPr="00C559AD" w:rsidRDefault="00C559AD" w:rsidP="0063081D">
      <w:pPr>
        <w:numPr>
          <w:ilvl w:val="0"/>
          <w:numId w:val="20"/>
        </w:numPr>
        <w:jc w:val="both"/>
        <w:rPr>
          <w:rFonts w:ascii="Segoe UI" w:hAnsi="Segoe UI" w:cs="Segoe UI"/>
        </w:rPr>
      </w:pPr>
      <w:r w:rsidRPr="00C559AD">
        <w:rPr>
          <w:rFonts w:ascii="Segoe UI" w:hAnsi="Segoe UI" w:cs="Segoe UI"/>
        </w:rPr>
        <w:t>Short-term reduction in working hours</w:t>
      </w:r>
    </w:p>
    <w:p w14:paraId="43B0AFE5" w14:textId="77777777" w:rsidR="00C559AD" w:rsidRPr="00C559AD" w:rsidRDefault="00C559AD" w:rsidP="0063081D">
      <w:pPr>
        <w:numPr>
          <w:ilvl w:val="0"/>
          <w:numId w:val="20"/>
        </w:numPr>
        <w:jc w:val="both"/>
        <w:rPr>
          <w:rFonts w:ascii="Segoe UI" w:hAnsi="Segoe UI" w:cs="Segoe UI"/>
        </w:rPr>
      </w:pPr>
      <w:r w:rsidRPr="00C559AD">
        <w:rPr>
          <w:rFonts w:ascii="Segoe UI" w:hAnsi="Segoe UI" w:cs="Segoe UI"/>
        </w:rPr>
        <w:t>Role or task adjustments during medical recovery</w:t>
      </w:r>
    </w:p>
    <w:p w14:paraId="6C58BE07" w14:textId="77777777" w:rsidR="00C559AD" w:rsidRPr="00C559AD" w:rsidRDefault="00C559AD" w:rsidP="0063081D">
      <w:pPr>
        <w:numPr>
          <w:ilvl w:val="0"/>
          <w:numId w:val="20"/>
        </w:numPr>
        <w:jc w:val="both"/>
        <w:rPr>
          <w:rFonts w:ascii="Segoe UI" w:hAnsi="Segoe UI" w:cs="Segoe UI"/>
        </w:rPr>
      </w:pPr>
      <w:r w:rsidRPr="00C559AD">
        <w:rPr>
          <w:rFonts w:ascii="Segoe UI" w:hAnsi="Segoe UI" w:cs="Segoe UI"/>
        </w:rPr>
        <w:t>Flexible scheduling for employees returning from maternity or paternity leave</w:t>
      </w:r>
    </w:p>
    <w:p w14:paraId="237F0A95" w14:textId="77777777" w:rsidR="00C559AD" w:rsidRPr="00C559AD" w:rsidRDefault="00C559AD" w:rsidP="00C11CE9">
      <w:pPr>
        <w:jc w:val="both"/>
        <w:rPr>
          <w:rFonts w:ascii="Segoe UI" w:hAnsi="Segoe UI" w:cs="Segoe UI"/>
        </w:rPr>
      </w:pPr>
      <w:r w:rsidRPr="00C559AD">
        <w:rPr>
          <w:rFonts w:ascii="Segoe UI" w:hAnsi="Segoe UI" w:cs="Segoe UI"/>
        </w:rPr>
        <w:t>Employees may submit written requests for flexible arrangements to their supervisors or Human Resources, explaining the reason and duration required. Requests are reviewed fairly and confidentially, and decisions are communicated clearly. Approved arrangements are documented and reviewed periodically to assess continued feasibility.</w:t>
      </w:r>
    </w:p>
    <w:p w14:paraId="5BC5A94E" w14:textId="11E32E6F" w:rsidR="00C559AD" w:rsidRDefault="00C559AD" w:rsidP="00C11CE9">
      <w:pPr>
        <w:jc w:val="both"/>
        <w:rPr>
          <w:rFonts w:ascii="Segoe UI" w:hAnsi="Segoe UI" w:cs="Segoe UI"/>
        </w:rPr>
      </w:pPr>
      <w:r w:rsidRPr="00C559AD">
        <w:rPr>
          <w:rFonts w:ascii="Segoe UI" w:hAnsi="Segoe UI" w:cs="Segoe UI"/>
        </w:rPr>
        <w:t>The objective of flexible work organization is to support employee wellbeing while ensuring operational continuity and fairness across teams.</w:t>
      </w:r>
    </w:p>
    <w:p w14:paraId="48CBA3F4" w14:textId="77777777" w:rsidR="00C559AD" w:rsidRPr="00C559AD" w:rsidRDefault="00C559AD" w:rsidP="00C11CE9">
      <w:pPr>
        <w:spacing w:before="240"/>
        <w:jc w:val="both"/>
        <w:rPr>
          <w:rFonts w:ascii="Segoe UI" w:hAnsi="Segoe UI" w:cs="Segoe UI"/>
          <w:b/>
          <w:bCs/>
        </w:rPr>
      </w:pPr>
      <w:r w:rsidRPr="00C559AD">
        <w:rPr>
          <w:rFonts w:ascii="Segoe UI" w:hAnsi="Segoe UI" w:cs="Segoe UI"/>
          <w:b/>
          <w:bCs/>
        </w:rPr>
        <w:t>Employee Feedback and Satisfaction Monitoring</w:t>
      </w:r>
    </w:p>
    <w:p w14:paraId="475DA60D" w14:textId="77777777" w:rsidR="00C559AD" w:rsidRPr="00C559AD" w:rsidRDefault="00C559AD" w:rsidP="00C11CE9">
      <w:pPr>
        <w:jc w:val="both"/>
        <w:rPr>
          <w:rFonts w:ascii="Segoe UI" w:hAnsi="Segoe UI" w:cs="Segoe UI"/>
        </w:rPr>
      </w:pPr>
      <w:r w:rsidRPr="00C559AD">
        <w:rPr>
          <w:rFonts w:ascii="Segoe UI" w:hAnsi="Segoe UI" w:cs="Segoe UI"/>
        </w:rPr>
        <w:t>RS Composite believes that employee feedback is essential for understanding workplace morale, identifying risks, and continuously improving working conditions. The company maintains structured mechanisms to collect, review, and act upon employee feedback.</w:t>
      </w:r>
    </w:p>
    <w:p w14:paraId="6EB81577" w14:textId="77777777" w:rsidR="00C559AD" w:rsidRPr="00C559AD" w:rsidRDefault="00C559AD" w:rsidP="00C11CE9">
      <w:pPr>
        <w:spacing w:before="240"/>
        <w:jc w:val="both"/>
        <w:rPr>
          <w:rFonts w:ascii="Segoe UI" w:hAnsi="Segoe UI" w:cs="Segoe UI"/>
          <w:b/>
          <w:bCs/>
        </w:rPr>
      </w:pPr>
      <w:r w:rsidRPr="00C559AD">
        <w:rPr>
          <w:rFonts w:ascii="Segoe UI" w:hAnsi="Segoe UI" w:cs="Segoe UI"/>
          <w:b/>
          <w:bCs/>
        </w:rPr>
        <w:t>Feedback Collection Mechanisms</w:t>
      </w:r>
    </w:p>
    <w:p w14:paraId="271C60C8" w14:textId="77777777" w:rsidR="00C559AD" w:rsidRPr="00C559AD" w:rsidRDefault="00C559AD" w:rsidP="00C11CE9">
      <w:pPr>
        <w:jc w:val="both"/>
        <w:rPr>
          <w:rFonts w:ascii="Segoe UI" w:hAnsi="Segoe UI" w:cs="Segoe UI"/>
        </w:rPr>
      </w:pPr>
      <w:r w:rsidRPr="00C559AD">
        <w:rPr>
          <w:rFonts w:ascii="Segoe UI" w:hAnsi="Segoe UI" w:cs="Segoe UI"/>
        </w:rPr>
        <w:t>Employee feedback is gathered through multiple channels, including:</w:t>
      </w:r>
    </w:p>
    <w:p w14:paraId="06B99786" w14:textId="77777777" w:rsidR="00C559AD" w:rsidRPr="00C559AD" w:rsidRDefault="00C559AD" w:rsidP="0063081D">
      <w:pPr>
        <w:numPr>
          <w:ilvl w:val="0"/>
          <w:numId w:val="21"/>
        </w:numPr>
        <w:jc w:val="both"/>
        <w:rPr>
          <w:rFonts w:ascii="Segoe UI" w:hAnsi="Segoe UI" w:cs="Segoe UI"/>
        </w:rPr>
      </w:pPr>
      <w:r w:rsidRPr="00C559AD">
        <w:rPr>
          <w:rFonts w:ascii="Segoe UI" w:hAnsi="Segoe UI" w:cs="Segoe UI"/>
        </w:rPr>
        <w:t>Periodic employee satisfaction surveys</w:t>
      </w:r>
    </w:p>
    <w:p w14:paraId="18F6B25E" w14:textId="77777777" w:rsidR="00C559AD" w:rsidRPr="00C559AD" w:rsidRDefault="00C559AD" w:rsidP="0063081D">
      <w:pPr>
        <w:numPr>
          <w:ilvl w:val="0"/>
          <w:numId w:val="21"/>
        </w:numPr>
        <w:jc w:val="both"/>
        <w:rPr>
          <w:rFonts w:ascii="Segoe UI" w:hAnsi="Segoe UI" w:cs="Segoe UI"/>
        </w:rPr>
      </w:pPr>
      <w:r w:rsidRPr="00C559AD">
        <w:rPr>
          <w:rFonts w:ascii="Segoe UI" w:hAnsi="Segoe UI" w:cs="Segoe UI"/>
        </w:rPr>
        <w:t>Suggestion boxes placed at accessible locations</w:t>
      </w:r>
    </w:p>
    <w:p w14:paraId="4B258CF3" w14:textId="77777777" w:rsidR="00C559AD" w:rsidRPr="00C559AD" w:rsidRDefault="00C559AD" w:rsidP="0063081D">
      <w:pPr>
        <w:numPr>
          <w:ilvl w:val="0"/>
          <w:numId w:val="21"/>
        </w:numPr>
        <w:jc w:val="both"/>
        <w:rPr>
          <w:rFonts w:ascii="Segoe UI" w:hAnsi="Segoe UI" w:cs="Segoe UI"/>
        </w:rPr>
      </w:pPr>
      <w:r w:rsidRPr="00C559AD">
        <w:rPr>
          <w:rFonts w:ascii="Segoe UI" w:hAnsi="Segoe UI" w:cs="Segoe UI"/>
        </w:rPr>
        <w:t>Department-level meetings and supervisor interactions</w:t>
      </w:r>
    </w:p>
    <w:p w14:paraId="7A9D2715" w14:textId="77777777" w:rsidR="00C559AD" w:rsidRPr="00C559AD" w:rsidRDefault="00C559AD" w:rsidP="0063081D">
      <w:pPr>
        <w:numPr>
          <w:ilvl w:val="0"/>
          <w:numId w:val="21"/>
        </w:numPr>
        <w:jc w:val="both"/>
        <w:rPr>
          <w:rFonts w:ascii="Segoe UI" w:hAnsi="Segoe UI" w:cs="Segoe UI"/>
        </w:rPr>
      </w:pPr>
      <w:r w:rsidRPr="00C559AD">
        <w:rPr>
          <w:rFonts w:ascii="Segoe UI" w:hAnsi="Segoe UI" w:cs="Segoe UI"/>
        </w:rPr>
        <w:t>Direct engagement with Human Resources</w:t>
      </w:r>
    </w:p>
    <w:p w14:paraId="79F1448A" w14:textId="77777777" w:rsidR="00C559AD" w:rsidRPr="00C559AD" w:rsidRDefault="00C559AD" w:rsidP="00C11CE9">
      <w:pPr>
        <w:jc w:val="both"/>
        <w:rPr>
          <w:rFonts w:ascii="Segoe UI" w:hAnsi="Segoe UI" w:cs="Segoe UI"/>
        </w:rPr>
      </w:pPr>
      <w:r w:rsidRPr="00C559AD">
        <w:rPr>
          <w:rFonts w:ascii="Segoe UI" w:hAnsi="Segoe UI" w:cs="Segoe UI"/>
        </w:rPr>
        <w:lastRenderedPageBreak/>
        <w:t xml:space="preserve">Surveys are typically conducted </w:t>
      </w:r>
      <w:r w:rsidRPr="00C559AD">
        <w:rPr>
          <w:rFonts w:ascii="Segoe UI" w:hAnsi="Segoe UI" w:cs="Segoe UI"/>
          <w:b/>
          <w:bCs/>
        </w:rPr>
        <w:t>at least once a year</w:t>
      </w:r>
      <w:r w:rsidRPr="00C559AD">
        <w:rPr>
          <w:rFonts w:ascii="Segoe UI" w:hAnsi="Segoe UI" w:cs="Segoe UI"/>
        </w:rPr>
        <w:t>, or more frequently when significant operational or organizational changes occur. Survey questionnaires cover topics such as working hours, wages, health and safety, supervisor support, work environment, and grievance access.</w:t>
      </w:r>
    </w:p>
    <w:p w14:paraId="37DF6256" w14:textId="77777777" w:rsidR="00C559AD" w:rsidRPr="00C559AD" w:rsidRDefault="00C559AD" w:rsidP="00C11CE9">
      <w:pPr>
        <w:spacing w:before="240"/>
        <w:jc w:val="both"/>
        <w:rPr>
          <w:rFonts w:ascii="Segoe UI" w:hAnsi="Segoe UI" w:cs="Segoe UI"/>
          <w:b/>
          <w:bCs/>
        </w:rPr>
      </w:pPr>
      <w:r w:rsidRPr="00C559AD">
        <w:rPr>
          <w:rFonts w:ascii="Segoe UI" w:hAnsi="Segoe UI" w:cs="Segoe UI"/>
          <w:b/>
          <w:bCs/>
        </w:rPr>
        <w:t>Confidentiality and Participation</w:t>
      </w:r>
    </w:p>
    <w:p w14:paraId="0FCC4EFE" w14:textId="77777777" w:rsidR="00C559AD" w:rsidRPr="00C559AD" w:rsidRDefault="00C559AD" w:rsidP="00C11CE9">
      <w:pPr>
        <w:jc w:val="both"/>
        <w:rPr>
          <w:rFonts w:ascii="Segoe UI" w:hAnsi="Segoe UI" w:cs="Segoe UI"/>
        </w:rPr>
      </w:pPr>
      <w:r w:rsidRPr="00C559AD">
        <w:rPr>
          <w:rFonts w:ascii="Segoe UI" w:hAnsi="Segoe UI" w:cs="Segoe UI"/>
        </w:rPr>
        <w:t>Employees are encouraged to provide honest feedback. Responses are treated confidentially, and no adverse action is taken against employees for participating in surveys or providing critical feedback in good faith.</w:t>
      </w:r>
    </w:p>
    <w:p w14:paraId="2BFF2045" w14:textId="77777777" w:rsidR="00C559AD" w:rsidRPr="00C559AD" w:rsidRDefault="00C559AD" w:rsidP="00C11CE9">
      <w:pPr>
        <w:spacing w:before="240"/>
        <w:jc w:val="both"/>
        <w:rPr>
          <w:rFonts w:ascii="Segoe UI" w:hAnsi="Segoe UI" w:cs="Segoe UI"/>
          <w:b/>
          <w:bCs/>
        </w:rPr>
      </w:pPr>
      <w:r w:rsidRPr="00C559AD">
        <w:rPr>
          <w:rFonts w:ascii="Segoe UI" w:hAnsi="Segoe UI" w:cs="Segoe UI"/>
          <w:b/>
          <w:bCs/>
        </w:rPr>
        <w:t>Review and Analysis</w:t>
      </w:r>
    </w:p>
    <w:p w14:paraId="7585C12B" w14:textId="77777777" w:rsidR="00C559AD" w:rsidRPr="00C559AD" w:rsidRDefault="00C559AD" w:rsidP="00C11CE9">
      <w:pPr>
        <w:jc w:val="both"/>
        <w:rPr>
          <w:rFonts w:ascii="Segoe UI" w:hAnsi="Segoe UI" w:cs="Segoe UI"/>
        </w:rPr>
      </w:pPr>
      <w:r w:rsidRPr="00C559AD">
        <w:rPr>
          <w:rFonts w:ascii="Segoe UI" w:hAnsi="Segoe UI" w:cs="Segoe UI"/>
        </w:rPr>
        <w:t>Survey results and feedback data are compiled and reviewed by Human Resources and senior management. Trends, recurring concerns, and high-risk areas are identified through data analysis.</w:t>
      </w:r>
    </w:p>
    <w:p w14:paraId="2750811D" w14:textId="77777777" w:rsidR="00C559AD" w:rsidRPr="00C559AD" w:rsidRDefault="00C559AD" w:rsidP="00C11CE9">
      <w:pPr>
        <w:spacing w:before="240"/>
        <w:jc w:val="both"/>
        <w:rPr>
          <w:rFonts w:ascii="Segoe UI" w:hAnsi="Segoe UI" w:cs="Segoe UI"/>
          <w:b/>
          <w:bCs/>
        </w:rPr>
      </w:pPr>
      <w:r w:rsidRPr="00C559AD">
        <w:rPr>
          <w:rFonts w:ascii="Segoe UI" w:hAnsi="Segoe UI" w:cs="Segoe UI"/>
          <w:b/>
          <w:bCs/>
        </w:rPr>
        <w:t>Corrective Actions and Follow-Up</w:t>
      </w:r>
    </w:p>
    <w:p w14:paraId="5675FDFD" w14:textId="77777777" w:rsidR="00C559AD" w:rsidRPr="00C559AD" w:rsidRDefault="00C559AD" w:rsidP="00C11CE9">
      <w:pPr>
        <w:jc w:val="both"/>
        <w:rPr>
          <w:rFonts w:ascii="Segoe UI" w:hAnsi="Segoe UI" w:cs="Segoe UI"/>
        </w:rPr>
      </w:pPr>
      <w:r w:rsidRPr="00C559AD">
        <w:rPr>
          <w:rFonts w:ascii="Segoe UI" w:hAnsi="Segoe UI" w:cs="Segoe UI"/>
        </w:rPr>
        <w:t>Based on feedback outcomes:</w:t>
      </w:r>
    </w:p>
    <w:p w14:paraId="079DC58E" w14:textId="77777777" w:rsidR="00C559AD" w:rsidRPr="00C559AD" w:rsidRDefault="00C559AD" w:rsidP="0063081D">
      <w:pPr>
        <w:numPr>
          <w:ilvl w:val="0"/>
          <w:numId w:val="22"/>
        </w:numPr>
        <w:jc w:val="both"/>
        <w:rPr>
          <w:rFonts w:ascii="Segoe UI" w:hAnsi="Segoe UI" w:cs="Segoe UI"/>
        </w:rPr>
      </w:pPr>
      <w:r w:rsidRPr="00C559AD">
        <w:rPr>
          <w:rFonts w:ascii="Segoe UI" w:hAnsi="Segoe UI" w:cs="Segoe UI"/>
        </w:rPr>
        <w:t>Improvement actions are identified</w:t>
      </w:r>
    </w:p>
    <w:p w14:paraId="4AB0889D" w14:textId="77777777" w:rsidR="00C559AD" w:rsidRPr="00C559AD" w:rsidRDefault="00C559AD" w:rsidP="0063081D">
      <w:pPr>
        <w:numPr>
          <w:ilvl w:val="0"/>
          <w:numId w:val="22"/>
        </w:numPr>
        <w:jc w:val="both"/>
        <w:rPr>
          <w:rFonts w:ascii="Segoe UI" w:hAnsi="Segoe UI" w:cs="Segoe UI"/>
        </w:rPr>
      </w:pPr>
      <w:r w:rsidRPr="00C559AD">
        <w:rPr>
          <w:rFonts w:ascii="Segoe UI" w:hAnsi="Segoe UI" w:cs="Segoe UI"/>
        </w:rPr>
        <w:t>Responsibilities are assigned to relevant departments</w:t>
      </w:r>
    </w:p>
    <w:p w14:paraId="7175D96E" w14:textId="77777777" w:rsidR="00C559AD" w:rsidRPr="00C559AD" w:rsidRDefault="00C559AD" w:rsidP="0063081D">
      <w:pPr>
        <w:numPr>
          <w:ilvl w:val="0"/>
          <w:numId w:val="22"/>
        </w:numPr>
        <w:jc w:val="both"/>
        <w:rPr>
          <w:rFonts w:ascii="Segoe UI" w:hAnsi="Segoe UI" w:cs="Segoe UI"/>
        </w:rPr>
      </w:pPr>
      <w:r w:rsidRPr="00C559AD">
        <w:rPr>
          <w:rFonts w:ascii="Segoe UI" w:hAnsi="Segoe UI" w:cs="Segoe UI"/>
        </w:rPr>
        <w:t>Progress is tracked over time</w:t>
      </w:r>
    </w:p>
    <w:p w14:paraId="51234E77" w14:textId="1E9DFE4F" w:rsidR="00C559AD" w:rsidRDefault="00C559AD" w:rsidP="00C11CE9">
      <w:pPr>
        <w:jc w:val="both"/>
        <w:rPr>
          <w:rFonts w:ascii="Segoe UI" w:hAnsi="Segoe UI" w:cs="Segoe UI"/>
        </w:rPr>
      </w:pPr>
      <w:r w:rsidRPr="00C559AD">
        <w:rPr>
          <w:rFonts w:ascii="Segoe UI" w:hAnsi="Segoe UI" w:cs="Segoe UI"/>
        </w:rPr>
        <w:t>Key findings and improvement actions may be communicated back to employees through notice boards or meetings to demonstrate that feedback leads to action.</w:t>
      </w:r>
    </w:p>
    <w:p w14:paraId="52860EA9" w14:textId="77777777" w:rsidR="00C559AD" w:rsidRPr="00C559AD" w:rsidRDefault="00C559AD" w:rsidP="00C11CE9">
      <w:pPr>
        <w:spacing w:before="240"/>
        <w:jc w:val="both"/>
        <w:rPr>
          <w:rFonts w:ascii="Segoe UI" w:hAnsi="Segoe UI" w:cs="Segoe UI"/>
          <w:b/>
          <w:bCs/>
        </w:rPr>
      </w:pPr>
      <w:r w:rsidRPr="00C559AD">
        <w:rPr>
          <w:rFonts w:ascii="Segoe UI" w:hAnsi="Segoe UI" w:cs="Segoe UI"/>
          <w:b/>
          <w:bCs/>
        </w:rPr>
        <w:t>Audit and Oversight</w:t>
      </w:r>
    </w:p>
    <w:p w14:paraId="7BED44A7" w14:textId="77777777" w:rsidR="00C559AD" w:rsidRPr="00C559AD" w:rsidRDefault="00C559AD" w:rsidP="00C11CE9">
      <w:pPr>
        <w:jc w:val="both"/>
        <w:rPr>
          <w:rFonts w:ascii="Segoe UI" w:hAnsi="Segoe UI" w:cs="Segoe UI"/>
        </w:rPr>
      </w:pPr>
      <w:r w:rsidRPr="00C559AD">
        <w:rPr>
          <w:rFonts w:ascii="Segoe UI" w:hAnsi="Segoe UI" w:cs="Segoe UI"/>
        </w:rPr>
        <w:t>Employee feedback processes are periodically reviewed as part of internal audits, social compliance audits, or management reviews. Attendance records, grievance logs, and corrective action reports are cross-checked to ensure that employee concerns are addressed systematically and not ignored.</w:t>
      </w:r>
    </w:p>
    <w:p w14:paraId="586FC403" w14:textId="77777777" w:rsidR="00C559AD" w:rsidRPr="00C559AD" w:rsidRDefault="00C559AD" w:rsidP="00C11CE9">
      <w:pPr>
        <w:jc w:val="both"/>
        <w:rPr>
          <w:rFonts w:ascii="Segoe UI" w:hAnsi="Segoe UI" w:cs="Segoe UI"/>
        </w:rPr>
      </w:pPr>
      <w:r w:rsidRPr="00C559AD">
        <w:rPr>
          <w:rFonts w:ascii="Segoe UI" w:hAnsi="Segoe UI" w:cs="Segoe UI"/>
        </w:rPr>
        <w:t>This structured approach ensures that employee satisfaction monitoring is not a one-time activity but an ongoing management process.</w:t>
      </w:r>
    </w:p>
    <w:p w14:paraId="17773F80" w14:textId="333999DA" w:rsidR="00C559AD" w:rsidRPr="00C559AD" w:rsidRDefault="00C559AD" w:rsidP="00C11CE9">
      <w:pPr>
        <w:spacing w:before="240"/>
        <w:jc w:val="both"/>
        <w:rPr>
          <w:rFonts w:ascii="Segoe UI" w:hAnsi="Segoe UI" w:cs="Segoe UI"/>
          <w:b/>
          <w:bCs/>
        </w:rPr>
      </w:pPr>
      <w:r w:rsidRPr="00C559AD">
        <w:rPr>
          <w:rFonts w:ascii="Segoe UI" w:hAnsi="Segoe UI" w:cs="Segoe UI"/>
          <w:b/>
          <w:bCs/>
        </w:rPr>
        <w:t>Roles, Responsibilities, and Continuous Improvement</w:t>
      </w:r>
    </w:p>
    <w:p w14:paraId="54CBBC95" w14:textId="77777777" w:rsidR="00C559AD" w:rsidRPr="00C559AD" w:rsidRDefault="00C559AD" w:rsidP="00C11CE9">
      <w:pPr>
        <w:jc w:val="both"/>
        <w:rPr>
          <w:rFonts w:ascii="Segoe UI" w:hAnsi="Segoe UI" w:cs="Segoe UI"/>
        </w:rPr>
      </w:pPr>
      <w:r w:rsidRPr="00C559AD">
        <w:rPr>
          <w:rFonts w:ascii="Segoe UI" w:hAnsi="Segoe UI" w:cs="Segoe UI"/>
        </w:rPr>
        <w:t>Effective implementation of fair working conditions requires clear accountability at all levels.</w:t>
      </w:r>
    </w:p>
    <w:p w14:paraId="270E8AFA" w14:textId="77777777" w:rsidR="00C559AD" w:rsidRPr="00C559AD" w:rsidRDefault="00C559AD" w:rsidP="0063081D">
      <w:pPr>
        <w:numPr>
          <w:ilvl w:val="0"/>
          <w:numId w:val="23"/>
        </w:numPr>
        <w:jc w:val="both"/>
        <w:rPr>
          <w:rFonts w:ascii="Segoe UI" w:hAnsi="Segoe UI" w:cs="Segoe UI"/>
        </w:rPr>
      </w:pPr>
      <w:r w:rsidRPr="00C559AD">
        <w:rPr>
          <w:rFonts w:ascii="Segoe UI" w:hAnsi="Segoe UI" w:cs="Segoe UI"/>
          <w:b/>
          <w:bCs/>
        </w:rPr>
        <w:t>Supervisors</w:t>
      </w:r>
      <w:r w:rsidRPr="00C559AD">
        <w:rPr>
          <w:rFonts w:ascii="Segoe UI" w:hAnsi="Segoe UI" w:cs="Segoe UI"/>
        </w:rPr>
        <w:t xml:space="preserve"> are responsible for day-to-day implementation of working hour controls, attendance monitoring, and first-level employee communication.</w:t>
      </w:r>
    </w:p>
    <w:p w14:paraId="73F67368" w14:textId="77777777" w:rsidR="00C559AD" w:rsidRPr="00C559AD" w:rsidRDefault="00C559AD" w:rsidP="0063081D">
      <w:pPr>
        <w:numPr>
          <w:ilvl w:val="0"/>
          <w:numId w:val="23"/>
        </w:numPr>
        <w:jc w:val="both"/>
        <w:rPr>
          <w:rFonts w:ascii="Segoe UI" w:hAnsi="Segoe UI" w:cs="Segoe UI"/>
        </w:rPr>
      </w:pPr>
      <w:r w:rsidRPr="00C559AD">
        <w:rPr>
          <w:rFonts w:ascii="Segoe UI" w:hAnsi="Segoe UI" w:cs="Segoe UI"/>
          <w:b/>
          <w:bCs/>
        </w:rPr>
        <w:t>Human Resources</w:t>
      </w:r>
      <w:r w:rsidRPr="00C559AD">
        <w:rPr>
          <w:rFonts w:ascii="Segoe UI" w:hAnsi="Segoe UI" w:cs="Segoe UI"/>
        </w:rPr>
        <w:t xml:space="preserve"> oversees policy implementation, wage reviews, overtime analysis, employee feedback systems, and documentation.</w:t>
      </w:r>
    </w:p>
    <w:p w14:paraId="50B64DC6" w14:textId="77777777" w:rsidR="00C559AD" w:rsidRPr="00C559AD" w:rsidRDefault="00C559AD" w:rsidP="0063081D">
      <w:pPr>
        <w:numPr>
          <w:ilvl w:val="0"/>
          <w:numId w:val="23"/>
        </w:numPr>
        <w:jc w:val="both"/>
        <w:rPr>
          <w:rFonts w:ascii="Segoe UI" w:hAnsi="Segoe UI" w:cs="Segoe UI"/>
        </w:rPr>
      </w:pPr>
      <w:r w:rsidRPr="00C559AD">
        <w:rPr>
          <w:rFonts w:ascii="Segoe UI" w:hAnsi="Segoe UI" w:cs="Segoe UI"/>
          <w:b/>
          <w:bCs/>
        </w:rPr>
        <w:lastRenderedPageBreak/>
        <w:t>Management</w:t>
      </w:r>
      <w:r w:rsidRPr="00C559AD">
        <w:rPr>
          <w:rFonts w:ascii="Segoe UI" w:hAnsi="Segoe UI" w:cs="Segoe UI"/>
        </w:rPr>
        <w:t xml:space="preserve"> provides oversight, allocates resources, and reviews performance trends and improvement outcomes.</w:t>
      </w:r>
    </w:p>
    <w:p w14:paraId="7CD27B78" w14:textId="11EF75D0" w:rsidR="001B188D" w:rsidRDefault="00C559AD" w:rsidP="00C11CE9">
      <w:pPr>
        <w:jc w:val="both"/>
        <w:rPr>
          <w:rFonts w:ascii="Segoe UI" w:hAnsi="Segoe UI" w:cs="Segoe UI"/>
        </w:rPr>
      </w:pPr>
      <w:r w:rsidRPr="00C559AD">
        <w:rPr>
          <w:rFonts w:ascii="Segoe UI" w:hAnsi="Segoe UI" w:cs="Segoe UI"/>
        </w:rPr>
        <w:t>Working conditions are reviewed regularly using attendance data, payroll records, employee feedback, audit findings, and operational indicators. Continuous improvement actions are identified and implemented to strengthen employee wellbeing and compliance over time.</w:t>
      </w:r>
    </w:p>
    <w:p w14:paraId="481A43DD" w14:textId="77777777" w:rsidR="001B188D" w:rsidRPr="001B188D" w:rsidRDefault="001B188D" w:rsidP="00C11CE9">
      <w:pPr>
        <w:jc w:val="both"/>
        <w:rPr>
          <w:rFonts w:ascii="Segoe UI" w:hAnsi="Segoe UI" w:cs="Segoe UI"/>
          <w:b/>
          <w:bCs/>
        </w:rPr>
      </w:pPr>
      <w:r w:rsidRPr="001B188D">
        <w:rPr>
          <w:rFonts w:ascii="Segoe UI" w:hAnsi="Segoe UI" w:cs="Segoe UI"/>
          <w:b/>
          <w:bCs/>
        </w:rPr>
        <w:t>Return-to-Work and Reintegration Support</w:t>
      </w:r>
    </w:p>
    <w:p w14:paraId="32AA5A71" w14:textId="77777777" w:rsidR="001B188D" w:rsidRPr="001B188D" w:rsidRDefault="001B188D" w:rsidP="00C11CE9">
      <w:pPr>
        <w:jc w:val="both"/>
        <w:rPr>
          <w:rFonts w:ascii="Segoe UI" w:hAnsi="Segoe UI" w:cs="Segoe UI"/>
        </w:rPr>
      </w:pPr>
      <w:r w:rsidRPr="001B188D">
        <w:rPr>
          <w:rFonts w:ascii="Segoe UI" w:hAnsi="Segoe UI" w:cs="Segoe UI"/>
        </w:rPr>
        <w:t>RS Composite is committed to supporting employees returning to work after extended absences due to medical treatment, injury, maternity or paternity leave, caregiving responsibilities, or other approved long-term leave. The company recognizes that effective reintegration is essential for employee wellbeing, safety, and sustained performance.</w:t>
      </w:r>
    </w:p>
    <w:p w14:paraId="4C5C5CC5" w14:textId="77777777" w:rsidR="001B188D" w:rsidRPr="001B188D" w:rsidRDefault="001B188D" w:rsidP="00C11CE9">
      <w:pPr>
        <w:jc w:val="both"/>
        <w:rPr>
          <w:rFonts w:ascii="Segoe UI" w:hAnsi="Segoe UI" w:cs="Segoe UI"/>
        </w:rPr>
      </w:pPr>
      <w:r w:rsidRPr="001B188D">
        <w:rPr>
          <w:rFonts w:ascii="Segoe UI" w:hAnsi="Segoe UI" w:cs="Segoe UI"/>
        </w:rPr>
        <w:t>Employees returning from long-term absence are supported through a structured reintegration process coordinated by supervisors and Human Resources. Prior to resuming duties, HR may engage with the employee to understand any medical recommendations, physical limitations, or personal circumstances that may affect work capacity.</w:t>
      </w:r>
    </w:p>
    <w:p w14:paraId="0E5FC27E" w14:textId="77777777" w:rsidR="001B188D" w:rsidRPr="001B188D" w:rsidRDefault="001B188D" w:rsidP="00C11CE9">
      <w:pPr>
        <w:jc w:val="both"/>
        <w:rPr>
          <w:rFonts w:ascii="Segoe UI" w:hAnsi="Segoe UI" w:cs="Segoe UI"/>
        </w:rPr>
      </w:pPr>
      <w:r w:rsidRPr="001B188D">
        <w:rPr>
          <w:rFonts w:ascii="Segoe UI" w:hAnsi="Segoe UI" w:cs="Segoe UI"/>
        </w:rPr>
        <w:t>Where required, RS Composite may implement temporary reintegration measures, which can include:</w:t>
      </w:r>
    </w:p>
    <w:p w14:paraId="0AB515D9" w14:textId="77777777" w:rsidR="001B188D" w:rsidRPr="001B188D" w:rsidRDefault="001B188D" w:rsidP="0063081D">
      <w:pPr>
        <w:numPr>
          <w:ilvl w:val="0"/>
          <w:numId w:val="24"/>
        </w:numPr>
        <w:jc w:val="both"/>
        <w:rPr>
          <w:rFonts w:ascii="Segoe UI" w:hAnsi="Segoe UI" w:cs="Segoe UI"/>
        </w:rPr>
      </w:pPr>
      <w:r w:rsidRPr="001B188D">
        <w:rPr>
          <w:rFonts w:ascii="Segoe UI" w:hAnsi="Segoe UI" w:cs="Segoe UI"/>
        </w:rPr>
        <w:t>Gradual resumption of full duties</w:t>
      </w:r>
    </w:p>
    <w:p w14:paraId="6013D08A" w14:textId="77777777" w:rsidR="001B188D" w:rsidRPr="001B188D" w:rsidRDefault="001B188D" w:rsidP="0063081D">
      <w:pPr>
        <w:numPr>
          <w:ilvl w:val="0"/>
          <w:numId w:val="24"/>
        </w:numPr>
        <w:jc w:val="both"/>
        <w:rPr>
          <w:rFonts w:ascii="Segoe UI" w:hAnsi="Segoe UI" w:cs="Segoe UI"/>
        </w:rPr>
      </w:pPr>
      <w:r w:rsidRPr="001B188D">
        <w:rPr>
          <w:rFonts w:ascii="Segoe UI" w:hAnsi="Segoe UI" w:cs="Segoe UI"/>
        </w:rPr>
        <w:t>Temporary reduction or modification of workload</w:t>
      </w:r>
    </w:p>
    <w:p w14:paraId="73342C80" w14:textId="77777777" w:rsidR="001B188D" w:rsidRPr="001B188D" w:rsidRDefault="001B188D" w:rsidP="0063081D">
      <w:pPr>
        <w:numPr>
          <w:ilvl w:val="0"/>
          <w:numId w:val="24"/>
        </w:numPr>
        <w:jc w:val="both"/>
        <w:rPr>
          <w:rFonts w:ascii="Segoe UI" w:hAnsi="Segoe UI" w:cs="Segoe UI"/>
        </w:rPr>
      </w:pPr>
      <w:r w:rsidRPr="001B188D">
        <w:rPr>
          <w:rFonts w:ascii="Segoe UI" w:hAnsi="Segoe UI" w:cs="Segoe UI"/>
        </w:rPr>
        <w:t>Assignment to alternative or less physically demanding tasks</w:t>
      </w:r>
    </w:p>
    <w:p w14:paraId="339C19B2" w14:textId="77777777" w:rsidR="001B188D" w:rsidRPr="001B188D" w:rsidRDefault="001B188D" w:rsidP="0063081D">
      <w:pPr>
        <w:numPr>
          <w:ilvl w:val="0"/>
          <w:numId w:val="24"/>
        </w:numPr>
        <w:jc w:val="both"/>
        <w:rPr>
          <w:rFonts w:ascii="Segoe UI" w:hAnsi="Segoe UI" w:cs="Segoe UI"/>
        </w:rPr>
      </w:pPr>
      <w:r w:rsidRPr="001B188D">
        <w:rPr>
          <w:rFonts w:ascii="Segoe UI" w:hAnsi="Segoe UI" w:cs="Segoe UI"/>
        </w:rPr>
        <w:t>Adjusted shift schedules during the transition period</w:t>
      </w:r>
    </w:p>
    <w:p w14:paraId="06928A6C" w14:textId="77777777" w:rsidR="001B188D" w:rsidRPr="001B188D" w:rsidRDefault="001B188D" w:rsidP="00C11CE9">
      <w:pPr>
        <w:jc w:val="both"/>
        <w:rPr>
          <w:rFonts w:ascii="Segoe UI" w:hAnsi="Segoe UI" w:cs="Segoe UI"/>
        </w:rPr>
      </w:pPr>
      <w:r w:rsidRPr="001B188D">
        <w:rPr>
          <w:rFonts w:ascii="Segoe UI" w:hAnsi="Segoe UI" w:cs="Segoe UI"/>
        </w:rPr>
        <w:t>Supervisors monitor the employee’s progress during the reintegration phase and maintain regular communication to ensure that the return to work does not pose health or safety risks. Any concerns identified are addressed promptly in coordination with HR and, where applicable, the medical team.</w:t>
      </w:r>
    </w:p>
    <w:p w14:paraId="3ED51306" w14:textId="77777777" w:rsidR="001B188D" w:rsidRPr="001B188D" w:rsidRDefault="001B188D" w:rsidP="00C11CE9">
      <w:pPr>
        <w:jc w:val="both"/>
        <w:rPr>
          <w:rFonts w:ascii="Segoe UI" w:hAnsi="Segoe UI" w:cs="Segoe UI"/>
        </w:rPr>
      </w:pPr>
      <w:r w:rsidRPr="001B188D">
        <w:rPr>
          <w:rFonts w:ascii="Segoe UI" w:hAnsi="Segoe UI" w:cs="Segoe UI"/>
        </w:rPr>
        <w:t>The objective of this approach is to ensure a safe, dignified, and sustainable return to work while minimizing the risk of relapse, injury, or undue stress.</w:t>
      </w:r>
    </w:p>
    <w:p w14:paraId="47E29EE4" w14:textId="77777777" w:rsidR="001B188D" w:rsidRPr="001B188D" w:rsidRDefault="001B188D" w:rsidP="00C11CE9">
      <w:pPr>
        <w:jc w:val="both"/>
        <w:rPr>
          <w:rFonts w:ascii="Segoe UI" w:hAnsi="Segoe UI" w:cs="Segoe UI"/>
          <w:b/>
          <w:bCs/>
        </w:rPr>
      </w:pPr>
      <w:r w:rsidRPr="001B188D">
        <w:rPr>
          <w:rFonts w:ascii="Segoe UI" w:hAnsi="Segoe UI" w:cs="Segoe UI"/>
          <w:b/>
          <w:bCs/>
        </w:rPr>
        <w:t>Job Security and Employment Stability</w:t>
      </w:r>
    </w:p>
    <w:p w14:paraId="5BF659E2" w14:textId="77777777" w:rsidR="001B188D" w:rsidRPr="001B188D" w:rsidRDefault="001B188D" w:rsidP="00C11CE9">
      <w:pPr>
        <w:jc w:val="both"/>
        <w:rPr>
          <w:rFonts w:ascii="Segoe UI" w:hAnsi="Segoe UI" w:cs="Segoe UI"/>
        </w:rPr>
      </w:pPr>
      <w:r w:rsidRPr="001B188D">
        <w:rPr>
          <w:rFonts w:ascii="Segoe UI" w:hAnsi="Segoe UI" w:cs="Segoe UI"/>
        </w:rPr>
        <w:t xml:space="preserve">RS Composite is committed to promoting stable and secure employment relationships based on fairness, transparency, and compliance with applicable </w:t>
      </w:r>
      <w:proofErr w:type="spellStart"/>
      <w:r w:rsidRPr="001B188D">
        <w:rPr>
          <w:rFonts w:ascii="Segoe UI" w:hAnsi="Segoe UI" w:cs="Segoe UI"/>
        </w:rPr>
        <w:t>labour</w:t>
      </w:r>
      <w:proofErr w:type="spellEnd"/>
      <w:r w:rsidRPr="001B188D">
        <w:rPr>
          <w:rFonts w:ascii="Segoe UI" w:hAnsi="Segoe UI" w:cs="Segoe UI"/>
        </w:rPr>
        <w:t xml:space="preserve"> laws. Employment decisions are guided by business needs, employee performance, and lawful practices, and not by arbitrary or discriminatory considerations.</w:t>
      </w:r>
    </w:p>
    <w:p w14:paraId="14E310C4" w14:textId="77777777" w:rsidR="001B188D" w:rsidRPr="001B188D" w:rsidRDefault="001B188D" w:rsidP="00C11CE9">
      <w:pPr>
        <w:jc w:val="both"/>
        <w:rPr>
          <w:rFonts w:ascii="Segoe UI" w:hAnsi="Segoe UI" w:cs="Segoe UI"/>
        </w:rPr>
      </w:pPr>
      <w:r w:rsidRPr="001B188D">
        <w:rPr>
          <w:rFonts w:ascii="Segoe UI" w:hAnsi="Segoe UI" w:cs="Segoe UI"/>
        </w:rPr>
        <w:t xml:space="preserve">The company seeks to provide continuity of employment wherever possible and avoids unnecessary workforce instability. Terms and conditions of employment, including job roles, </w:t>
      </w:r>
      <w:r w:rsidRPr="001B188D">
        <w:rPr>
          <w:rFonts w:ascii="Segoe UI" w:hAnsi="Segoe UI" w:cs="Segoe UI"/>
        </w:rPr>
        <w:lastRenderedPageBreak/>
        <w:t>working hours, and compensation, are clearly defined at the time of hiring and communicated through appointment letters and internal policies.</w:t>
      </w:r>
    </w:p>
    <w:p w14:paraId="6606E4A0" w14:textId="02393861" w:rsidR="001B188D" w:rsidRPr="001B188D" w:rsidRDefault="001B188D" w:rsidP="00C11CE9">
      <w:pPr>
        <w:jc w:val="both"/>
        <w:rPr>
          <w:rFonts w:ascii="Segoe UI" w:hAnsi="Segoe UI" w:cs="Segoe UI"/>
        </w:rPr>
      </w:pPr>
      <w:r w:rsidRPr="001B188D">
        <w:rPr>
          <w:rFonts w:ascii="Segoe UI" w:hAnsi="Segoe UI" w:cs="Segoe UI"/>
        </w:rPr>
        <w:t>Any changes to employment conditions</w:t>
      </w:r>
      <w:r w:rsidR="00C11CE9">
        <w:rPr>
          <w:rFonts w:ascii="Segoe UI" w:hAnsi="Segoe UI" w:cs="Segoe UI"/>
        </w:rPr>
        <w:t xml:space="preserve"> </w:t>
      </w:r>
      <w:r w:rsidRPr="001B188D">
        <w:rPr>
          <w:rFonts w:ascii="Segoe UI" w:hAnsi="Segoe UI" w:cs="Segoe UI"/>
        </w:rPr>
        <w:t>such as role changes, transfers, or workforce restructuring</w:t>
      </w:r>
      <w:r w:rsidR="00C11CE9">
        <w:rPr>
          <w:rFonts w:ascii="Segoe UI" w:hAnsi="Segoe UI" w:cs="Segoe UI"/>
        </w:rPr>
        <w:t xml:space="preserve"> </w:t>
      </w:r>
      <w:r w:rsidRPr="001B188D">
        <w:rPr>
          <w:rFonts w:ascii="Segoe UI" w:hAnsi="Segoe UI" w:cs="Segoe UI"/>
        </w:rPr>
        <w:t>are managed transparently and communicated in advance wherever feasible. Employees are provided with reasonable notice periods in line with legal requirements and company procedures.</w:t>
      </w:r>
    </w:p>
    <w:p w14:paraId="317DBB86" w14:textId="77777777" w:rsidR="001B188D" w:rsidRPr="001B188D" w:rsidRDefault="001B188D" w:rsidP="00C11CE9">
      <w:pPr>
        <w:jc w:val="both"/>
        <w:rPr>
          <w:rFonts w:ascii="Segoe UI" w:hAnsi="Segoe UI" w:cs="Segoe UI"/>
        </w:rPr>
      </w:pPr>
      <w:r w:rsidRPr="001B188D">
        <w:rPr>
          <w:rFonts w:ascii="Segoe UI" w:hAnsi="Segoe UI" w:cs="Segoe UI"/>
        </w:rPr>
        <w:t xml:space="preserve">RS Composite strictly prohibits unfair dismissal, forced resignation, or termination without due process. Disciplinary actions or termination, where unavoidable, are carried out in accordance with established procedures, documented evidence, and applicable </w:t>
      </w:r>
      <w:proofErr w:type="spellStart"/>
      <w:r w:rsidRPr="001B188D">
        <w:rPr>
          <w:rFonts w:ascii="Segoe UI" w:hAnsi="Segoe UI" w:cs="Segoe UI"/>
        </w:rPr>
        <w:t>labour</w:t>
      </w:r>
      <w:proofErr w:type="spellEnd"/>
      <w:r w:rsidRPr="001B188D">
        <w:rPr>
          <w:rFonts w:ascii="Segoe UI" w:hAnsi="Segoe UI" w:cs="Segoe UI"/>
        </w:rPr>
        <w:t xml:space="preserve"> laws.</w:t>
      </w:r>
    </w:p>
    <w:p w14:paraId="3F8FBEA6" w14:textId="77777777" w:rsidR="001B188D" w:rsidRPr="001B188D" w:rsidRDefault="001B188D" w:rsidP="00C11CE9">
      <w:pPr>
        <w:jc w:val="both"/>
        <w:rPr>
          <w:rFonts w:ascii="Segoe UI" w:hAnsi="Segoe UI" w:cs="Segoe UI"/>
        </w:rPr>
      </w:pPr>
      <w:r w:rsidRPr="001B188D">
        <w:rPr>
          <w:rFonts w:ascii="Segoe UI" w:hAnsi="Segoe UI" w:cs="Segoe UI"/>
        </w:rPr>
        <w:t>This approach ensures that employees experience predictability, fairness, and respect in their employment relationship with the company.</w:t>
      </w:r>
    </w:p>
    <w:p w14:paraId="65036A90" w14:textId="77777777" w:rsidR="00C11CE9" w:rsidRDefault="00C11CE9" w:rsidP="00C11CE9">
      <w:pPr>
        <w:jc w:val="both"/>
        <w:rPr>
          <w:rFonts w:ascii="Segoe UI" w:hAnsi="Segoe UI" w:cs="Segoe UI"/>
          <w:b/>
          <w:bCs/>
        </w:rPr>
      </w:pPr>
      <w:r w:rsidRPr="00C11CE9">
        <w:rPr>
          <w:rFonts w:ascii="Segoe UI" w:hAnsi="Segoe UI" w:cs="Segoe UI"/>
          <w:b/>
          <w:bCs/>
        </w:rPr>
        <w:t>Wage Equity and Fair Pay Principles</w:t>
      </w:r>
    </w:p>
    <w:p w14:paraId="7ADA63A8" w14:textId="551D6DA0" w:rsidR="001B188D" w:rsidRPr="001B188D" w:rsidRDefault="001B188D" w:rsidP="00C11CE9">
      <w:pPr>
        <w:jc w:val="both"/>
        <w:rPr>
          <w:rFonts w:ascii="Segoe UI" w:hAnsi="Segoe UI" w:cs="Segoe UI"/>
        </w:rPr>
      </w:pPr>
      <w:r w:rsidRPr="001B188D">
        <w:rPr>
          <w:rFonts w:ascii="Segoe UI" w:hAnsi="Segoe UI" w:cs="Segoe UI"/>
        </w:rPr>
        <w:t>RS Composite is committed to the principle of equal pay for equal work and ensures that employees performing the same or similar roles under comparable working conditions receive fair and equitable compensation.</w:t>
      </w:r>
    </w:p>
    <w:p w14:paraId="272E0F41" w14:textId="77777777" w:rsidR="001B188D" w:rsidRPr="001B188D" w:rsidRDefault="001B188D" w:rsidP="00C11CE9">
      <w:pPr>
        <w:jc w:val="both"/>
        <w:rPr>
          <w:rFonts w:ascii="Segoe UI" w:hAnsi="Segoe UI" w:cs="Segoe UI"/>
        </w:rPr>
      </w:pPr>
      <w:r w:rsidRPr="001B188D">
        <w:rPr>
          <w:rFonts w:ascii="Segoe UI" w:hAnsi="Segoe UI" w:cs="Segoe UI"/>
        </w:rPr>
        <w:t>Wage determination is based on objective criteria such as:</w:t>
      </w:r>
    </w:p>
    <w:p w14:paraId="2D0C07C2" w14:textId="77777777" w:rsidR="001B188D" w:rsidRPr="001B188D" w:rsidRDefault="001B188D" w:rsidP="0063081D">
      <w:pPr>
        <w:numPr>
          <w:ilvl w:val="0"/>
          <w:numId w:val="25"/>
        </w:numPr>
        <w:jc w:val="both"/>
        <w:rPr>
          <w:rFonts w:ascii="Segoe UI" w:hAnsi="Segoe UI" w:cs="Segoe UI"/>
        </w:rPr>
      </w:pPr>
      <w:r w:rsidRPr="001B188D">
        <w:rPr>
          <w:rFonts w:ascii="Segoe UI" w:hAnsi="Segoe UI" w:cs="Segoe UI"/>
        </w:rPr>
        <w:t>Job role and responsibilities</w:t>
      </w:r>
    </w:p>
    <w:p w14:paraId="41925A78" w14:textId="77777777" w:rsidR="001B188D" w:rsidRPr="001B188D" w:rsidRDefault="001B188D" w:rsidP="0063081D">
      <w:pPr>
        <w:numPr>
          <w:ilvl w:val="0"/>
          <w:numId w:val="25"/>
        </w:numPr>
        <w:jc w:val="both"/>
        <w:rPr>
          <w:rFonts w:ascii="Segoe UI" w:hAnsi="Segoe UI" w:cs="Segoe UI"/>
        </w:rPr>
      </w:pPr>
      <w:r w:rsidRPr="001B188D">
        <w:rPr>
          <w:rFonts w:ascii="Segoe UI" w:hAnsi="Segoe UI" w:cs="Segoe UI"/>
        </w:rPr>
        <w:t>Skill level and experience</w:t>
      </w:r>
    </w:p>
    <w:p w14:paraId="26A581E4" w14:textId="77777777" w:rsidR="001B188D" w:rsidRPr="001B188D" w:rsidRDefault="001B188D" w:rsidP="0063081D">
      <w:pPr>
        <w:numPr>
          <w:ilvl w:val="0"/>
          <w:numId w:val="25"/>
        </w:numPr>
        <w:jc w:val="both"/>
        <w:rPr>
          <w:rFonts w:ascii="Segoe UI" w:hAnsi="Segoe UI" w:cs="Segoe UI"/>
        </w:rPr>
      </w:pPr>
      <w:r w:rsidRPr="001B188D">
        <w:rPr>
          <w:rFonts w:ascii="Segoe UI" w:hAnsi="Segoe UI" w:cs="Segoe UI"/>
        </w:rPr>
        <w:t>Qualifications and training requirements</w:t>
      </w:r>
    </w:p>
    <w:p w14:paraId="3674C891" w14:textId="77777777" w:rsidR="001B188D" w:rsidRPr="001B188D" w:rsidRDefault="001B188D" w:rsidP="0063081D">
      <w:pPr>
        <w:numPr>
          <w:ilvl w:val="0"/>
          <w:numId w:val="25"/>
        </w:numPr>
        <w:jc w:val="both"/>
        <w:rPr>
          <w:rFonts w:ascii="Segoe UI" w:hAnsi="Segoe UI" w:cs="Segoe UI"/>
        </w:rPr>
      </w:pPr>
      <w:r w:rsidRPr="001B188D">
        <w:rPr>
          <w:rFonts w:ascii="Segoe UI" w:hAnsi="Segoe UI" w:cs="Segoe UI"/>
        </w:rPr>
        <w:t>Performance and productivity</w:t>
      </w:r>
    </w:p>
    <w:p w14:paraId="393F3A1E" w14:textId="77777777" w:rsidR="001B188D" w:rsidRPr="001B188D" w:rsidRDefault="001B188D" w:rsidP="0063081D">
      <w:pPr>
        <w:numPr>
          <w:ilvl w:val="0"/>
          <w:numId w:val="25"/>
        </w:numPr>
        <w:jc w:val="both"/>
        <w:rPr>
          <w:rFonts w:ascii="Segoe UI" w:hAnsi="Segoe UI" w:cs="Segoe UI"/>
        </w:rPr>
      </w:pPr>
      <w:r w:rsidRPr="001B188D">
        <w:rPr>
          <w:rFonts w:ascii="Segoe UI" w:hAnsi="Segoe UI" w:cs="Segoe UI"/>
        </w:rPr>
        <w:t>Market and industry benchmarks</w:t>
      </w:r>
    </w:p>
    <w:p w14:paraId="49A569C3" w14:textId="77777777" w:rsidR="001B188D" w:rsidRPr="001B188D" w:rsidRDefault="001B188D" w:rsidP="00C11CE9">
      <w:pPr>
        <w:jc w:val="both"/>
        <w:rPr>
          <w:rFonts w:ascii="Segoe UI" w:hAnsi="Segoe UI" w:cs="Segoe UI"/>
        </w:rPr>
      </w:pPr>
      <w:r w:rsidRPr="001B188D">
        <w:rPr>
          <w:rFonts w:ascii="Segoe UI" w:hAnsi="Segoe UI" w:cs="Segoe UI"/>
        </w:rPr>
        <w:t>Compensation decisions are not influenced by gender, personal background, or other non-job-related factors. Internal wage parity is periodically reviewed by Human Resources to identify and address any unexplained disparities across similar roles or job grades.</w:t>
      </w:r>
    </w:p>
    <w:p w14:paraId="69D74803" w14:textId="77777777" w:rsidR="001B188D" w:rsidRPr="001B188D" w:rsidRDefault="001B188D" w:rsidP="00C11CE9">
      <w:pPr>
        <w:jc w:val="both"/>
        <w:rPr>
          <w:rFonts w:ascii="Segoe UI" w:hAnsi="Segoe UI" w:cs="Segoe UI"/>
        </w:rPr>
      </w:pPr>
      <w:r w:rsidRPr="001B188D">
        <w:rPr>
          <w:rFonts w:ascii="Segoe UI" w:hAnsi="Segoe UI" w:cs="Segoe UI"/>
        </w:rPr>
        <w:t>Where wage discrepancies are identified that cannot be justified by objective factors, corrective adjustments are considered as part of wage reviews or increment cycles. Employees may raise concerns related to pay equity through HR or grievance mechanisms without fear of retaliation.</w:t>
      </w:r>
    </w:p>
    <w:p w14:paraId="02F283B2" w14:textId="77777777" w:rsidR="001B188D" w:rsidRPr="001B188D" w:rsidRDefault="001B188D" w:rsidP="00C11CE9">
      <w:pPr>
        <w:jc w:val="both"/>
        <w:rPr>
          <w:rFonts w:ascii="Segoe UI" w:hAnsi="Segoe UI" w:cs="Segoe UI"/>
        </w:rPr>
      </w:pPr>
      <w:r w:rsidRPr="001B188D">
        <w:rPr>
          <w:rFonts w:ascii="Segoe UI" w:hAnsi="Segoe UI" w:cs="Segoe UI"/>
        </w:rPr>
        <w:t>By maintaining fair and consistent wage practices, RS Composite reinforces trust, motivation, and equity across the workforce.</w:t>
      </w:r>
    </w:p>
    <w:p w14:paraId="7DCF74F5" w14:textId="78EDED9E" w:rsidR="001B188D" w:rsidRDefault="001B188D" w:rsidP="00C11CE9">
      <w:pPr>
        <w:jc w:val="both"/>
        <w:rPr>
          <w:rFonts w:ascii="Segoe UI" w:hAnsi="Segoe UI" w:cs="Segoe UI"/>
        </w:rPr>
      </w:pPr>
      <w:r>
        <w:rPr>
          <w:rFonts w:ascii="Segoe UI" w:hAnsi="Segoe UI" w:cs="Segoe UI"/>
        </w:rPr>
        <w:br w:type="page"/>
      </w:r>
    </w:p>
    <w:p w14:paraId="652BCC4A" w14:textId="77777777" w:rsidR="00C559AD" w:rsidRPr="00C559AD" w:rsidRDefault="00C559AD" w:rsidP="00C11CE9">
      <w:pPr>
        <w:jc w:val="both"/>
        <w:rPr>
          <w:rFonts w:ascii="Segoe UI" w:hAnsi="Segoe UI" w:cs="Segoe UI"/>
        </w:rPr>
      </w:pPr>
    </w:p>
    <w:p w14:paraId="1ECA0DD1" w14:textId="77777777" w:rsidR="00E04F1F" w:rsidRPr="00E04F1F" w:rsidRDefault="00E04F1F" w:rsidP="00E04F1F">
      <w:pPr>
        <w:jc w:val="both"/>
        <w:rPr>
          <w:rFonts w:ascii="Segoe UI" w:hAnsi="Segoe UI" w:cs="Segoe UI"/>
          <w:b/>
          <w:bCs/>
        </w:rPr>
      </w:pPr>
      <w:r w:rsidRPr="00E04F1F">
        <w:rPr>
          <w:rFonts w:ascii="Segoe UI" w:hAnsi="Segoe UI" w:cs="Segoe UI"/>
          <w:b/>
          <w:bCs/>
        </w:rPr>
        <w:t>Employee Engagement, Representation, and Collective Consultation</w:t>
      </w:r>
    </w:p>
    <w:p w14:paraId="4880DF5F" w14:textId="77777777" w:rsidR="00E04F1F" w:rsidRPr="00E04F1F" w:rsidRDefault="00E04F1F" w:rsidP="00E04F1F">
      <w:pPr>
        <w:jc w:val="both"/>
        <w:rPr>
          <w:rFonts w:ascii="Segoe UI" w:hAnsi="Segoe UI" w:cs="Segoe UI"/>
          <w:b/>
          <w:bCs/>
        </w:rPr>
      </w:pPr>
      <w:r w:rsidRPr="00E04F1F">
        <w:rPr>
          <w:rFonts w:ascii="Segoe UI" w:hAnsi="Segoe UI" w:cs="Segoe UI"/>
          <w:b/>
          <w:bCs/>
        </w:rPr>
        <w:t>Principles of Workforce Engagement</w:t>
      </w:r>
    </w:p>
    <w:p w14:paraId="13060E31" w14:textId="77777777" w:rsidR="00E04F1F" w:rsidRPr="00E04F1F" w:rsidRDefault="00E04F1F" w:rsidP="00E04F1F">
      <w:pPr>
        <w:jc w:val="both"/>
        <w:rPr>
          <w:rFonts w:ascii="Segoe UI" w:hAnsi="Segoe UI" w:cs="Segoe UI"/>
        </w:rPr>
      </w:pPr>
      <w:r w:rsidRPr="00E04F1F">
        <w:rPr>
          <w:rFonts w:ascii="Segoe UI" w:hAnsi="Segoe UI" w:cs="Segoe UI"/>
        </w:rPr>
        <w:t xml:space="preserve">RS Composite believes that structured engagement between employees and management is fundamental to maintaining fair working conditions, mutual trust, and long-term organizational stability. The company supports open communication, lawful representation, and collective consultation in line with the </w:t>
      </w:r>
      <w:r w:rsidRPr="00E04F1F">
        <w:rPr>
          <w:rFonts w:ascii="Segoe UI" w:hAnsi="Segoe UI" w:cs="Segoe UI"/>
          <w:b/>
          <w:bCs/>
        </w:rPr>
        <w:t xml:space="preserve">Bangladesh </w:t>
      </w:r>
      <w:proofErr w:type="spellStart"/>
      <w:r w:rsidRPr="00E04F1F">
        <w:rPr>
          <w:rFonts w:ascii="Segoe UI" w:hAnsi="Segoe UI" w:cs="Segoe UI"/>
          <w:b/>
          <w:bCs/>
        </w:rPr>
        <w:t>Labour</w:t>
      </w:r>
      <w:proofErr w:type="spellEnd"/>
      <w:r w:rsidRPr="00E04F1F">
        <w:rPr>
          <w:rFonts w:ascii="Segoe UI" w:hAnsi="Segoe UI" w:cs="Segoe UI"/>
          <w:b/>
          <w:bCs/>
        </w:rPr>
        <w:t xml:space="preserve"> Act, 2006</w:t>
      </w:r>
      <w:r w:rsidRPr="00E04F1F">
        <w:rPr>
          <w:rFonts w:ascii="Segoe UI" w:hAnsi="Segoe UI" w:cs="Segoe UI"/>
        </w:rPr>
        <w:t>, and applicable rules.</w:t>
      </w:r>
    </w:p>
    <w:p w14:paraId="6A5B16A2" w14:textId="77777777" w:rsidR="00E04F1F" w:rsidRPr="00E04F1F" w:rsidRDefault="00E04F1F" w:rsidP="00E04F1F">
      <w:pPr>
        <w:jc w:val="both"/>
        <w:rPr>
          <w:rFonts w:ascii="Segoe UI" w:hAnsi="Segoe UI" w:cs="Segoe UI"/>
        </w:rPr>
      </w:pPr>
      <w:r w:rsidRPr="00E04F1F">
        <w:rPr>
          <w:rFonts w:ascii="Segoe UI" w:hAnsi="Segoe UI" w:cs="Segoe UI"/>
        </w:rPr>
        <w:t>Employee engagement is facilitated through recognized representative structures and formalized written understandings covering key workplace matters.</w:t>
      </w:r>
    </w:p>
    <w:p w14:paraId="2ADD5C26" w14:textId="77777777" w:rsidR="00E04F1F" w:rsidRPr="00E04F1F" w:rsidRDefault="00E04F1F" w:rsidP="00E04F1F">
      <w:pPr>
        <w:jc w:val="both"/>
        <w:rPr>
          <w:rFonts w:ascii="Segoe UI" w:hAnsi="Segoe UI" w:cs="Segoe UI"/>
          <w:b/>
          <w:bCs/>
        </w:rPr>
      </w:pPr>
      <w:r w:rsidRPr="00E04F1F">
        <w:rPr>
          <w:rFonts w:ascii="Segoe UI" w:hAnsi="Segoe UI" w:cs="Segoe UI"/>
          <w:b/>
          <w:bCs/>
        </w:rPr>
        <w:t>Recognized Workforce Representation Structures</w:t>
      </w:r>
    </w:p>
    <w:p w14:paraId="0924DD33" w14:textId="77777777" w:rsidR="00E04F1F" w:rsidRPr="00E04F1F" w:rsidRDefault="00E04F1F" w:rsidP="00E04F1F">
      <w:pPr>
        <w:jc w:val="both"/>
        <w:rPr>
          <w:rFonts w:ascii="Segoe UI" w:hAnsi="Segoe UI" w:cs="Segoe UI"/>
        </w:rPr>
      </w:pPr>
      <w:r w:rsidRPr="00E04F1F">
        <w:rPr>
          <w:rFonts w:ascii="Segoe UI" w:hAnsi="Segoe UI" w:cs="Segoe UI"/>
        </w:rPr>
        <w:t xml:space="preserve">RS Composite acknowledges and respects employee representation mechanisms established in accordance with national </w:t>
      </w:r>
      <w:proofErr w:type="spellStart"/>
      <w:r w:rsidRPr="00E04F1F">
        <w:rPr>
          <w:rFonts w:ascii="Segoe UI" w:hAnsi="Segoe UI" w:cs="Segoe UI"/>
        </w:rPr>
        <w:t>labour</w:t>
      </w:r>
      <w:proofErr w:type="spellEnd"/>
      <w:r w:rsidRPr="00E04F1F">
        <w:rPr>
          <w:rFonts w:ascii="Segoe UI" w:hAnsi="Segoe UI" w:cs="Segoe UI"/>
        </w:rPr>
        <w:t xml:space="preserve"> legislation. Employees are free to organize and be represented through legally recognized </w:t>
      </w:r>
      <w:r w:rsidRPr="00E04F1F">
        <w:rPr>
          <w:rFonts w:ascii="Segoe UI" w:hAnsi="Segoe UI" w:cs="Segoe UI"/>
          <w:b/>
          <w:bCs/>
        </w:rPr>
        <w:t>trade unions, participation committees, or worker councils</w:t>
      </w:r>
      <w:r w:rsidRPr="00E04F1F">
        <w:rPr>
          <w:rFonts w:ascii="Segoe UI" w:hAnsi="Segoe UI" w:cs="Segoe UI"/>
        </w:rPr>
        <w:t xml:space="preserve">, as permitted under the Bangladesh </w:t>
      </w:r>
      <w:proofErr w:type="spellStart"/>
      <w:r w:rsidRPr="00E04F1F">
        <w:rPr>
          <w:rFonts w:ascii="Segoe UI" w:hAnsi="Segoe UI" w:cs="Segoe UI"/>
        </w:rPr>
        <w:t>Labour</w:t>
      </w:r>
      <w:proofErr w:type="spellEnd"/>
      <w:r w:rsidRPr="00E04F1F">
        <w:rPr>
          <w:rFonts w:ascii="Segoe UI" w:hAnsi="Segoe UI" w:cs="Segoe UI"/>
        </w:rPr>
        <w:t xml:space="preserve"> Act.</w:t>
      </w:r>
    </w:p>
    <w:p w14:paraId="66469443" w14:textId="77777777" w:rsidR="00E04F1F" w:rsidRPr="00E04F1F" w:rsidRDefault="00E04F1F" w:rsidP="00E04F1F">
      <w:pPr>
        <w:jc w:val="both"/>
        <w:rPr>
          <w:rFonts w:ascii="Segoe UI" w:hAnsi="Segoe UI" w:cs="Segoe UI"/>
        </w:rPr>
      </w:pPr>
      <w:r w:rsidRPr="00E04F1F">
        <w:rPr>
          <w:rFonts w:ascii="Segoe UI" w:hAnsi="Segoe UI" w:cs="Segoe UI"/>
        </w:rPr>
        <w:t>These bodies represent employees in discussions related to:</w:t>
      </w:r>
    </w:p>
    <w:p w14:paraId="3CB2CB05" w14:textId="77777777" w:rsidR="00E04F1F" w:rsidRPr="00E04F1F" w:rsidRDefault="00E04F1F" w:rsidP="0063081D">
      <w:pPr>
        <w:numPr>
          <w:ilvl w:val="0"/>
          <w:numId w:val="26"/>
        </w:numPr>
        <w:jc w:val="both"/>
        <w:rPr>
          <w:rFonts w:ascii="Segoe UI" w:hAnsi="Segoe UI" w:cs="Segoe UI"/>
        </w:rPr>
      </w:pPr>
      <w:r w:rsidRPr="00E04F1F">
        <w:rPr>
          <w:rFonts w:ascii="Segoe UI" w:hAnsi="Segoe UI" w:cs="Segoe UI"/>
        </w:rPr>
        <w:t>Employment conditions</w:t>
      </w:r>
    </w:p>
    <w:p w14:paraId="3223623F" w14:textId="77777777" w:rsidR="00E04F1F" w:rsidRPr="00E04F1F" w:rsidRDefault="00E04F1F" w:rsidP="0063081D">
      <w:pPr>
        <w:numPr>
          <w:ilvl w:val="0"/>
          <w:numId w:val="26"/>
        </w:numPr>
        <w:jc w:val="both"/>
        <w:rPr>
          <w:rFonts w:ascii="Segoe UI" w:hAnsi="Segoe UI" w:cs="Segoe UI"/>
        </w:rPr>
      </w:pPr>
      <w:r w:rsidRPr="00E04F1F">
        <w:rPr>
          <w:rFonts w:ascii="Segoe UI" w:hAnsi="Segoe UI" w:cs="Segoe UI"/>
        </w:rPr>
        <w:t>Workplace policies</w:t>
      </w:r>
    </w:p>
    <w:p w14:paraId="127CE627" w14:textId="77777777" w:rsidR="00E04F1F" w:rsidRPr="00E04F1F" w:rsidRDefault="00E04F1F" w:rsidP="0063081D">
      <w:pPr>
        <w:numPr>
          <w:ilvl w:val="0"/>
          <w:numId w:val="26"/>
        </w:numPr>
        <w:jc w:val="both"/>
        <w:rPr>
          <w:rFonts w:ascii="Segoe UI" w:hAnsi="Segoe UI" w:cs="Segoe UI"/>
        </w:rPr>
      </w:pPr>
      <w:r w:rsidRPr="00E04F1F">
        <w:rPr>
          <w:rFonts w:ascii="Segoe UI" w:hAnsi="Segoe UI" w:cs="Segoe UI"/>
        </w:rPr>
        <w:t>Health, safety, and welfare</w:t>
      </w:r>
    </w:p>
    <w:p w14:paraId="5C9622C9" w14:textId="77777777" w:rsidR="00E04F1F" w:rsidRPr="00E04F1F" w:rsidRDefault="00E04F1F" w:rsidP="0063081D">
      <w:pPr>
        <w:numPr>
          <w:ilvl w:val="0"/>
          <w:numId w:val="26"/>
        </w:numPr>
        <w:jc w:val="both"/>
        <w:rPr>
          <w:rFonts w:ascii="Segoe UI" w:hAnsi="Segoe UI" w:cs="Segoe UI"/>
        </w:rPr>
      </w:pPr>
      <w:r w:rsidRPr="00E04F1F">
        <w:rPr>
          <w:rFonts w:ascii="Segoe UI" w:hAnsi="Segoe UI" w:cs="Segoe UI"/>
        </w:rPr>
        <w:t>Collective consultation and negotiation</w:t>
      </w:r>
    </w:p>
    <w:p w14:paraId="06C150D7" w14:textId="77777777" w:rsidR="00E04F1F" w:rsidRPr="00E04F1F" w:rsidRDefault="00E04F1F" w:rsidP="00E04F1F">
      <w:pPr>
        <w:jc w:val="both"/>
        <w:rPr>
          <w:rFonts w:ascii="Segoe UI" w:hAnsi="Segoe UI" w:cs="Segoe UI"/>
        </w:rPr>
      </w:pPr>
      <w:r w:rsidRPr="00E04F1F">
        <w:rPr>
          <w:rFonts w:ascii="Segoe UI" w:hAnsi="Segoe UI" w:cs="Segoe UI"/>
        </w:rPr>
        <w:t>The company ensures that employee representatives can perform their roles independently and without fear of discrimination or retaliation.</w:t>
      </w:r>
    </w:p>
    <w:p w14:paraId="5A81DC8F" w14:textId="77777777" w:rsidR="00E04F1F" w:rsidRPr="00E04F1F" w:rsidRDefault="00E04F1F" w:rsidP="00E04F1F">
      <w:pPr>
        <w:jc w:val="both"/>
        <w:rPr>
          <w:rFonts w:ascii="Segoe UI" w:hAnsi="Segoe UI" w:cs="Segoe UI"/>
          <w:b/>
          <w:bCs/>
        </w:rPr>
      </w:pPr>
      <w:r w:rsidRPr="00E04F1F">
        <w:rPr>
          <w:rFonts w:ascii="Segoe UI" w:hAnsi="Segoe UI" w:cs="Segoe UI"/>
          <w:b/>
          <w:bCs/>
        </w:rPr>
        <w:t>Formalized Consultation and Agreement Mechanisms</w:t>
      </w:r>
    </w:p>
    <w:p w14:paraId="42F7446C" w14:textId="77777777" w:rsidR="00E04F1F" w:rsidRPr="00E04F1F" w:rsidRDefault="00E04F1F" w:rsidP="00E04F1F">
      <w:pPr>
        <w:jc w:val="both"/>
        <w:rPr>
          <w:rFonts w:ascii="Segoe UI" w:hAnsi="Segoe UI" w:cs="Segoe UI"/>
        </w:rPr>
      </w:pPr>
      <w:r w:rsidRPr="00E04F1F">
        <w:rPr>
          <w:rFonts w:ascii="Segoe UI" w:hAnsi="Segoe UI" w:cs="Segoe UI"/>
        </w:rPr>
        <w:t>RS Composite engages in structured dialogue with recognized employee representatives through documented agreements and written understandings. These instruments are developed collaboratively, signed by authorized representatives, and maintained within defined validity periods.</w:t>
      </w:r>
    </w:p>
    <w:p w14:paraId="2308C159" w14:textId="77777777" w:rsidR="00E04F1F" w:rsidRPr="00E04F1F" w:rsidRDefault="00E04F1F" w:rsidP="00E04F1F">
      <w:pPr>
        <w:jc w:val="both"/>
        <w:rPr>
          <w:rFonts w:ascii="Segoe UI" w:hAnsi="Segoe UI" w:cs="Segoe UI"/>
        </w:rPr>
      </w:pPr>
      <w:r w:rsidRPr="00E04F1F">
        <w:rPr>
          <w:rFonts w:ascii="Segoe UI" w:hAnsi="Segoe UI" w:cs="Segoe UI"/>
        </w:rPr>
        <w:t>Human Resources retains the most recent versions of such agreements and ensures their availability for inspection during audits or regulatory reviews.</w:t>
      </w:r>
    </w:p>
    <w:p w14:paraId="49229B8F" w14:textId="77777777" w:rsidR="00E04F1F" w:rsidRPr="00E04F1F" w:rsidRDefault="00E04F1F" w:rsidP="00E04F1F">
      <w:pPr>
        <w:jc w:val="both"/>
        <w:rPr>
          <w:rFonts w:ascii="Segoe UI" w:hAnsi="Segoe UI" w:cs="Segoe UI"/>
          <w:b/>
          <w:bCs/>
        </w:rPr>
      </w:pPr>
      <w:r w:rsidRPr="00E04F1F">
        <w:rPr>
          <w:rFonts w:ascii="Segoe UI" w:hAnsi="Segoe UI" w:cs="Segoe UI"/>
          <w:b/>
          <w:bCs/>
        </w:rPr>
        <w:t>Joint Commitments on Workplace Health and Safety</w:t>
      </w:r>
    </w:p>
    <w:p w14:paraId="4FB6A087" w14:textId="77777777" w:rsidR="00E04F1F" w:rsidRPr="00E04F1F" w:rsidRDefault="00E04F1F" w:rsidP="00E04F1F">
      <w:pPr>
        <w:jc w:val="both"/>
        <w:rPr>
          <w:rFonts w:ascii="Segoe UI" w:hAnsi="Segoe UI" w:cs="Segoe UI"/>
        </w:rPr>
      </w:pPr>
      <w:r w:rsidRPr="00E04F1F">
        <w:rPr>
          <w:rFonts w:ascii="Segoe UI" w:hAnsi="Segoe UI" w:cs="Segoe UI"/>
        </w:rPr>
        <w:t xml:space="preserve">RS Composite has established written understandings with employee representatives focusing on workplace health and safety responsibilities. These understandings align with the safety-related provisions of the Bangladesh </w:t>
      </w:r>
      <w:proofErr w:type="spellStart"/>
      <w:r w:rsidRPr="00E04F1F">
        <w:rPr>
          <w:rFonts w:ascii="Segoe UI" w:hAnsi="Segoe UI" w:cs="Segoe UI"/>
        </w:rPr>
        <w:t>Labour</w:t>
      </w:r>
      <w:proofErr w:type="spellEnd"/>
      <w:r w:rsidRPr="00E04F1F">
        <w:rPr>
          <w:rFonts w:ascii="Segoe UI" w:hAnsi="Segoe UI" w:cs="Segoe UI"/>
        </w:rPr>
        <w:t xml:space="preserve"> Act and applicable factory regulations.</w:t>
      </w:r>
    </w:p>
    <w:p w14:paraId="2C39443E" w14:textId="77777777" w:rsidR="00E04F1F" w:rsidRPr="00E04F1F" w:rsidRDefault="00E04F1F" w:rsidP="00E04F1F">
      <w:pPr>
        <w:jc w:val="both"/>
        <w:rPr>
          <w:rFonts w:ascii="Segoe UI" w:hAnsi="Segoe UI" w:cs="Segoe UI"/>
        </w:rPr>
      </w:pPr>
      <w:r w:rsidRPr="00E04F1F">
        <w:rPr>
          <w:rFonts w:ascii="Segoe UI" w:hAnsi="Segoe UI" w:cs="Segoe UI"/>
        </w:rPr>
        <w:lastRenderedPageBreak/>
        <w:t>Areas covered typically include:</w:t>
      </w:r>
    </w:p>
    <w:p w14:paraId="2BFBD943" w14:textId="77777777" w:rsidR="00E04F1F" w:rsidRPr="00E04F1F" w:rsidRDefault="00E04F1F" w:rsidP="0063081D">
      <w:pPr>
        <w:numPr>
          <w:ilvl w:val="0"/>
          <w:numId w:val="27"/>
        </w:numPr>
        <w:jc w:val="both"/>
        <w:rPr>
          <w:rFonts w:ascii="Segoe UI" w:hAnsi="Segoe UI" w:cs="Segoe UI"/>
        </w:rPr>
      </w:pPr>
      <w:r w:rsidRPr="00E04F1F">
        <w:rPr>
          <w:rFonts w:ascii="Segoe UI" w:hAnsi="Segoe UI" w:cs="Segoe UI"/>
        </w:rPr>
        <w:t>Joint safety committees</w:t>
      </w:r>
    </w:p>
    <w:p w14:paraId="77CAB7E7" w14:textId="77777777" w:rsidR="00E04F1F" w:rsidRPr="00E04F1F" w:rsidRDefault="00E04F1F" w:rsidP="0063081D">
      <w:pPr>
        <w:numPr>
          <w:ilvl w:val="0"/>
          <w:numId w:val="27"/>
        </w:numPr>
        <w:jc w:val="both"/>
        <w:rPr>
          <w:rFonts w:ascii="Segoe UI" w:hAnsi="Segoe UI" w:cs="Segoe UI"/>
        </w:rPr>
      </w:pPr>
      <w:r w:rsidRPr="00E04F1F">
        <w:rPr>
          <w:rFonts w:ascii="Segoe UI" w:hAnsi="Segoe UI" w:cs="Segoe UI"/>
        </w:rPr>
        <w:t>Risk identification and prevention</w:t>
      </w:r>
    </w:p>
    <w:p w14:paraId="36FE0D95" w14:textId="77777777" w:rsidR="00E04F1F" w:rsidRPr="00E04F1F" w:rsidRDefault="00E04F1F" w:rsidP="0063081D">
      <w:pPr>
        <w:numPr>
          <w:ilvl w:val="0"/>
          <w:numId w:val="27"/>
        </w:numPr>
        <w:jc w:val="both"/>
        <w:rPr>
          <w:rFonts w:ascii="Segoe UI" w:hAnsi="Segoe UI" w:cs="Segoe UI"/>
        </w:rPr>
      </w:pPr>
      <w:r w:rsidRPr="00E04F1F">
        <w:rPr>
          <w:rFonts w:ascii="Segoe UI" w:hAnsi="Segoe UI" w:cs="Segoe UI"/>
        </w:rPr>
        <w:t>Use of protective equipment</w:t>
      </w:r>
    </w:p>
    <w:p w14:paraId="4B5BDFED" w14:textId="77777777" w:rsidR="00E04F1F" w:rsidRPr="00E04F1F" w:rsidRDefault="00E04F1F" w:rsidP="0063081D">
      <w:pPr>
        <w:numPr>
          <w:ilvl w:val="0"/>
          <w:numId w:val="27"/>
        </w:numPr>
        <w:jc w:val="both"/>
        <w:rPr>
          <w:rFonts w:ascii="Segoe UI" w:hAnsi="Segoe UI" w:cs="Segoe UI"/>
        </w:rPr>
      </w:pPr>
      <w:r w:rsidRPr="00E04F1F">
        <w:rPr>
          <w:rFonts w:ascii="Segoe UI" w:hAnsi="Segoe UI" w:cs="Segoe UI"/>
        </w:rPr>
        <w:t>Incident reporting and emergency preparedness</w:t>
      </w:r>
    </w:p>
    <w:p w14:paraId="1EAA55ED" w14:textId="77777777" w:rsidR="00E04F1F" w:rsidRPr="00E04F1F" w:rsidRDefault="00E04F1F" w:rsidP="00E04F1F">
      <w:pPr>
        <w:jc w:val="both"/>
        <w:rPr>
          <w:rFonts w:ascii="Segoe UI" w:hAnsi="Segoe UI" w:cs="Segoe UI"/>
        </w:rPr>
      </w:pPr>
      <w:r w:rsidRPr="00E04F1F">
        <w:rPr>
          <w:rFonts w:ascii="Segoe UI" w:hAnsi="Segoe UI" w:cs="Segoe UI"/>
        </w:rPr>
        <w:t>These commitments reflect shared accountability for maintaining a safe working environment.</w:t>
      </w:r>
    </w:p>
    <w:p w14:paraId="63CD0B62" w14:textId="77777777" w:rsidR="00E04F1F" w:rsidRPr="00E04F1F" w:rsidRDefault="00E04F1F" w:rsidP="00E04F1F">
      <w:pPr>
        <w:jc w:val="both"/>
        <w:rPr>
          <w:rFonts w:ascii="Segoe UI" w:hAnsi="Segoe UI" w:cs="Segoe UI"/>
          <w:b/>
          <w:bCs/>
        </w:rPr>
      </w:pPr>
      <w:r w:rsidRPr="00E04F1F">
        <w:rPr>
          <w:rFonts w:ascii="Segoe UI" w:hAnsi="Segoe UI" w:cs="Segoe UI"/>
          <w:b/>
          <w:bCs/>
        </w:rPr>
        <w:t>Agreed Frameworks on Working Time and Leave Practices</w:t>
      </w:r>
    </w:p>
    <w:p w14:paraId="4C3A927B" w14:textId="77777777" w:rsidR="00E04F1F" w:rsidRPr="00E04F1F" w:rsidRDefault="00E04F1F" w:rsidP="00E04F1F">
      <w:pPr>
        <w:jc w:val="both"/>
        <w:rPr>
          <w:rFonts w:ascii="Segoe UI" w:hAnsi="Segoe UI" w:cs="Segoe UI"/>
        </w:rPr>
      </w:pPr>
      <w:r w:rsidRPr="00E04F1F">
        <w:rPr>
          <w:rFonts w:ascii="Segoe UI" w:hAnsi="Segoe UI" w:cs="Segoe UI"/>
        </w:rPr>
        <w:t>Written understandings with employee representatives outline mutually agreed approaches to:</w:t>
      </w:r>
    </w:p>
    <w:p w14:paraId="7E125764" w14:textId="77777777" w:rsidR="00E04F1F" w:rsidRPr="00E04F1F" w:rsidRDefault="00E04F1F" w:rsidP="0063081D">
      <w:pPr>
        <w:numPr>
          <w:ilvl w:val="0"/>
          <w:numId w:val="28"/>
        </w:numPr>
        <w:jc w:val="both"/>
        <w:rPr>
          <w:rFonts w:ascii="Segoe UI" w:hAnsi="Segoe UI" w:cs="Segoe UI"/>
        </w:rPr>
      </w:pPr>
      <w:r w:rsidRPr="00E04F1F">
        <w:rPr>
          <w:rFonts w:ascii="Segoe UI" w:hAnsi="Segoe UI" w:cs="Segoe UI"/>
        </w:rPr>
        <w:t>Normal working hours and shift arrangements</w:t>
      </w:r>
    </w:p>
    <w:p w14:paraId="20AF87F3" w14:textId="77777777" w:rsidR="00E04F1F" w:rsidRPr="00E04F1F" w:rsidRDefault="00E04F1F" w:rsidP="0063081D">
      <w:pPr>
        <w:numPr>
          <w:ilvl w:val="0"/>
          <w:numId w:val="28"/>
        </w:numPr>
        <w:jc w:val="both"/>
        <w:rPr>
          <w:rFonts w:ascii="Segoe UI" w:hAnsi="Segoe UI" w:cs="Segoe UI"/>
        </w:rPr>
      </w:pPr>
      <w:r w:rsidRPr="00E04F1F">
        <w:rPr>
          <w:rFonts w:ascii="Segoe UI" w:hAnsi="Segoe UI" w:cs="Segoe UI"/>
        </w:rPr>
        <w:t>Overtime principles and voluntary participation</w:t>
      </w:r>
    </w:p>
    <w:p w14:paraId="08FF290E" w14:textId="77777777" w:rsidR="00E04F1F" w:rsidRPr="00E04F1F" w:rsidRDefault="00E04F1F" w:rsidP="0063081D">
      <w:pPr>
        <w:numPr>
          <w:ilvl w:val="0"/>
          <w:numId w:val="28"/>
        </w:numPr>
        <w:jc w:val="both"/>
        <w:rPr>
          <w:rFonts w:ascii="Segoe UI" w:hAnsi="Segoe UI" w:cs="Segoe UI"/>
        </w:rPr>
      </w:pPr>
      <w:r w:rsidRPr="00E04F1F">
        <w:rPr>
          <w:rFonts w:ascii="Segoe UI" w:hAnsi="Segoe UI" w:cs="Segoe UI"/>
        </w:rPr>
        <w:t>Weekly rest days and break entitlements</w:t>
      </w:r>
    </w:p>
    <w:p w14:paraId="3FD6C545" w14:textId="77777777" w:rsidR="00E04F1F" w:rsidRPr="00E04F1F" w:rsidRDefault="00E04F1F" w:rsidP="0063081D">
      <w:pPr>
        <w:numPr>
          <w:ilvl w:val="0"/>
          <w:numId w:val="28"/>
        </w:numPr>
        <w:jc w:val="both"/>
        <w:rPr>
          <w:rFonts w:ascii="Segoe UI" w:hAnsi="Segoe UI" w:cs="Segoe UI"/>
        </w:rPr>
      </w:pPr>
      <w:r w:rsidRPr="00E04F1F">
        <w:rPr>
          <w:rFonts w:ascii="Segoe UI" w:hAnsi="Segoe UI" w:cs="Segoe UI"/>
        </w:rPr>
        <w:t>Leave categories and eligibility</w:t>
      </w:r>
    </w:p>
    <w:p w14:paraId="2D5AB0F9" w14:textId="77777777" w:rsidR="00E04F1F" w:rsidRPr="00E04F1F" w:rsidRDefault="00E04F1F" w:rsidP="00E04F1F">
      <w:pPr>
        <w:jc w:val="both"/>
        <w:rPr>
          <w:rFonts w:ascii="Segoe UI" w:hAnsi="Segoe UI" w:cs="Segoe UI"/>
        </w:rPr>
      </w:pPr>
      <w:r w:rsidRPr="00E04F1F">
        <w:rPr>
          <w:rFonts w:ascii="Segoe UI" w:hAnsi="Segoe UI" w:cs="Segoe UI"/>
        </w:rPr>
        <w:t>These frameworks reinforce statutory requirements and support consistent application of working time practices across the organization.</w:t>
      </w:r>
    </w:p>
    <w:p w14:paraId="4D2D98BD" w14:textId="77777777" w:rsidR="00E04F1F" w:rsidRPr="00E04F1F" w:rsidRDefault="00E04F1F" w:rsidP="00E04F1F">
      <w:pPr>
        <w:jc w:val="both"/>
        <w:rPr>
          <w:rFonts w:ascii="Segoe UI" w:hAnsi="Segoe UI" w:cs="Segoe UI"/>
          <w:b/>
          <w:bCs/>
        </w:rPr>
      </w:pPr>
      <w:r w:rsidRPr="00E04F1F">
        <w:rPr>
          <w:rFonts w:ascii="Segoe UI" w:hAnsi="Segoe UI" w:cs="Segoe UI"/>
          <w:b/>
          <w:bCs/>
        </w:rPr>
        <w:t>Negotiated Principles on Wages and Compensation</w:t>
      </w:r>
    </w:p>
    <w:p w14:paraId="6949774E" w14:textId="77777777" w:rsidR="00E04F1F" w:rsidRPr="00E04F1F" w:rsidRDefault="00E04F1F" w:rsidP="00E04F1F">
      <w:pPr>
        <w:jc w:val="both"/>
        <w:rPr>
          <w:rFonts w:ascii="Segoe UI" w:hAnsi="Segoe UI" w:cs="Segoe UI"/>
        </w:rPr>
      </w:pPr>
      <w:r w:rsidRPr="00E04F1F">
        <w:rPr>
          <w:rFonts w:ascii="Segoe UI" w:hAnsi="Segoe UI" w:cs="Segoe UI"/>
        </w:rPr>
        <w:t>RS Composite engages in collective consultation regarding wages and compensation structures. Written wage-related understandings may address:</w:t>
      </w:r>
    </w:p>
    <w:p w14:paraId="4272D3B6" w14:textId="77777777" w:rsidR="00E04F1F" w:rsidRPr="00E04F1F" w:rsidRDefault="00E04F1F" w:rsidP="0063081D">
      <w:pPr>
        <w:numPr>
          <w:ilvl w:val="0"/>
          <w:numId w:val="29"/>
        </w:numPr>
        <w:jc w:val="both"/>
        <w:rPr>
          <w:rFonts w:ascii="Segoe UI" w:hAnsi="Segoe UI" w:cs="Segoe UI"/>
        </w:rPr>
      </w:pPr>
      <w:r w:rsidRPr="00E04F1F">
        <w:rPr>
          <w:rFonts w:ascii="Segoe UI" w:hAnsi="Segoe UI" w:cs="Segoe UI"/>
        </w:rPr>
        <w:t>Wage categories and grading structures</w:t>
      </w:r>
    </w:p>
    <w:p w14:paraId="4A30C7EE" w14:textId="77777777" w:rsidR="00E04F1F" w:rsidRPr="00E04F1F" w:rsidRDefault="00E04F1F" w:rsidP="0063081D">
      <w:pPr>
        <w:numPr>
          <w:ilvl w:val="0"/>
          <w:numId w:val="29"/>
        </w:numPr>
        <w:jc w:val="both"/>
        <w:rPr>
          <w:rFonts w:ascii="Segoe UI" w:hAnsi="Segoe UI" w:cs="Segoe UI"/>
        </w:rPr>
      </w:pPr>
      <w:r w:rsidRPr="00E04F1F">
        <w:rPr>
          <w:rFonts w:ascii="Segoe UI" w:hAnsi="Segoe UI" w:cs="Segoe UI"/>
        </w:rPr>
        <w:t>Increment and adjustment mechanisms</w:t>
      </w:r>
    </w:p>
    <w:p w14:paraId="4C72D4FE" w14:textId="77777777" w:rsidR="00E04F1F" w:rsidRPr="00E04F1F" w:rsidRDefault="00E04F1F" w:rsidP="0063081D">
      <w:pPr>
        <w:numPr>
          <w:ilvl w:val="0"/>
          <w:numId w:val="29"/>
        </w:numPr>
        <w:jc w:val="both"/>
        <w:rPr>
          <w:rFonts w:ascii="Segoe UI" w:hAnsi="Segoe UI" w:cs="Segoe UI"/>
        </w:rPr>
      </w:pPr>
      <w:r w:rsidRPr="00E04F1F">
        <w:rPr>
          <w:rFonts w:ascii="Segoe UI" w:hAnsi="Segoe UI" w:cs="Segoe UI"/>
        </w:rPr>
        <w:t>Allowances, incentives, and bonuses</w:t>
      </w:r>
    </w:p>
    <w:p w14:paraId="6C6204D0" w14:textId="77777777" w:rsidR="00E04F1F" w:rsidRPr="00E04F1F" w:rsidRDefault="00E04F1F" w:rsidP="0063081D">
      <w:pPr>
        <w:numPr>
          <w:ilvl w:val="0"/>
          <w:numId w:val="29"/>
        </w:numPr>
        <w:jc w:val="both"/>
        <w:rPr>
          <w:rFonts w:ascii="Segoe UI" w:hAnsi="Segoe UI" w:cs="Segoe UI"/>
        </w:rPr>
      </w:pPr>
      <w:r w:rsidRPr="00E04F1F">
        <w:rPr>
          <w:rFonts w:ascii="Segoe UI" w:hAnsi="Segoe UI" w:cs="Segoe UI"/>
        </w:rPr>
        <w:t>Overtime and premium wage rates</w:t>
      </w:r>
    </w:p>
    <w:p w14:paraId="075F9906" w14:textId="77777777" w:rsidR="00E04F1F" w:rsidRPr="00E04F1F" w:rsidRDefault="00E04F1F" w:rsidP="00E04F1F">
      <w:pPr>
        <w:jc w:val="both"/>
        <w:rPr>
          <w:rFonts w:ascii="Segoe UI" w:hAnsi="Segoe UI" w:cs="Segoe UI"/>
        </w:rPr>
      </w:pPr>
      <w:r w:rsidRPr="00E04F1F">
        <w:rPr>
          <w:rFonts w:ascii="Segoe UI" w:hAnsi="Segoe UI" w:cs="Segoe UI"/>
        </w:rPr>
        <w:t>These understandings support transparency, fairness, and alignment with statutory wage regulations and industry conditions.</w:t>
      </w:r>
    </w:p>
    <w:p w14:paraId="7B5A5779" w14:textId="77777777" w:rsidR="00E04F1F" w:rsidRPr="00E04F1F" w:rsidRDefault="00E04F1F" w:rsidP="00E04F1F">
      <w:pPr>
        <w:jc w:val="both"/>
        <w:rPr>
          <w:rFonts w:ascii="Segoe UI" w:hAnsi="Segoe UI" w:cs="Segoe UI"/>
          <w:b/>
          <w:bCs/>
        </w:rPr>
      </w:pPr>
      <w:r w:rsidRPr="00E04F1F">
        <w:rPr>
          <w:rFonts w:ascii="Segoe UI" w:hAnsi="Segoe UI" w:cs="Segoe UI"/>
          <w:b/>
          <w:bCs/>
        </w:rPr>
        <w:t>Collaborative Arrangements for Skill Development and Career Growth</w:t>
      </w:r>
    </w:p>
    <w:p w14:paraId="53DAB212" w14:textId="77777777" w:rsidR="00E04F1F" w:rsidRPr="00E04F1F" w:rsidRDefault="00E04F1F" w:rsidP="00E04F1F">
      <w:pPr>
        <w:jc w:val="both"/>
        <w:rPr>
          <w:rFonts w:ascii="Segoe UI" w:hAnsi="Segoe UI" w:cs="Segoe UI"/>
        </w:rPr>
      </w:pPr>
      <w:r w:rsidRPr="00E04F1F">
        <w:rPr>
          <w:rFonts w:ascii="Segoe UI" w:hAnsi="Segoe UI" w:cs="Segoe UI"/>
        </w:rPr>
        <w:t>RS Composite recognizes the importance of continuous learning and career progression and has documented arrangements with employee representatives addressing training and development.</w:t>
      </w:r>
    </w:p>
    <w:p w14:paraId="07EE32C9" w14:textId="77777777" w:rsidR="00E04F1F" w:rsidRPr="00E04F1F" w:rsidRDefault="00E04F1F" w:rsidP="00E04F1F">
      <w:pPr>
        <w:jc w:val="both"/>
        <w:rPr>
          <w:rFonts w:ascii="Segoe UI" w:hAnsi="Segoe UI" w:cs="Segoe UI"/>
        </w:rPr>
      </w:pPr>
      <w:r w:rsidRPr="00E04F1F">
        <w:rPr>
          <w:rFonts w:ascii="Segoe UI" w:hAnsi="Segoe UI" w:cs="Segoe UI"/>
        </w:rPr>
        <w:t>Such arrangements may include:</w:t>
      </w:r>
    </w:p>
    <w:p w14:paraId="581EFF1E" w14:textId="77777777" w:rsidR="00E04F1F" w:rsidRPr="00E04F1F" w:rsidRDefault="00E04F1F" w:rsidP="0063081D">
      <w:pPr>
        <w:numPr>
          <w:ilvl w:val="0"/>
          <w:numId w:val="30"/>
        </w:numPr>
        <w:jc w:val="both"/>
        <w:rPr>
          <w:rFonts w:ascii="Segoe UI" w:hAnsi="Segoe UI" w:cs="Segoe UI"/>
        </w:rPr>
      </w:pPr>
      <w:r w:rsidRPr="00E04F1F">
        <w:rPr>
          <w:rFonts w:ascii="Segoe UI" w:hAnsi="Segoe UI" w:cs="Segoe UI"/>
        </w:rPr>
        <w:t>Access to technical and skill-based training</w:t>
      </w:r>
    </w:p>
    <w:p w14:paraId="382E0148" w14:textId="77777777" w:rsidR="00E04F1F" w:rsidRPr="00E04F1F" w:rsidRDefault="00E04F1F" w:rsidP="0063081D">
      <w:pPr>
        <w:numPr>
          <w:ilvl w:val="0"/>
          <w:numId w:val="30"/>
        </w:numPr>
        <w:jc w:val="both"/>
        <w:rPr>
          <w:rFonts w:ascii="Segoe UI" w:hAnsi="Segoe UI" w:cs="Segoe UI"/>
        </w:rPr>
      </w:pPr>
      <w:r w:rsidRPr="00E04F1F">
        <w:rPr>
          <w:rFonts w:ascii="Segoe UI" w:hAnsi="Segoe UI" w:cs="Segoe UI"/>
        </w:rPr>
        <w:lastRenderedPageBreak/>
        <w:t>Equal opportunity for participation in learning programs</w:t>
      </w:r>
    </w:p>
    <w:p w14:paraId="57F409C3" w14:textId="77777777" w:rsidR="00E04F1F" w:rsidRPr="00E04F1F" w:rsidRDefault="00E04F1F" w:rsidP="0063081D">
      <w:pPr>
        <w:numPr>
          <w:ilvl w:val="0"/>
          <w:numId w:val="30"/>
        </w:numPr>
        <w:jc w:val="both"/>
        <w:rPr>
          <w:rFonts w:ascii="Segoe UI" w:hAnsi="Segoe UI" w:cs="Segoe UI"/>
        </w:rPr>
      </w:pPr>
      <w:r w:rsidRPr="00E04F1F">
        <w:rPr>
          <w:rFonts w:ascii="Segoe UI" w:hAnsi="Segoe UI" w:cs="Segoe UI"/>
        </w:rPr>
        <w:t>Development of supervisory and leadership capabilities</w:t>
      </w:r>
    </w:p>
    <w:p w14:paraId="4827592D" w14:textId="77777777" w:rsidR="00E04F1F" w:rsidRPr="00E04F1F" w:rsidRDefault="00E04F1F" w:rsidP="0063081D">
      <w:pPr>
        <w:numPr>
          <w:ilvl w:val="0"/>
          <w:numId w:val="30"/>
        </w:numPr>
        <w:jc w:val="both"/>
        <w:rPr>
          <w:rFonts w:ascii="Segoe UI" w:hAnsi="Segoe UI" w:cs="Segoe UI"/>
        </w:rPr>
      </w:pPr>
      <w:r w:rsidRPr="00E04F1F">
        <w:rPr>
          <w:rFonts w:ascii="Segoe UI" w:hAnsi="Segoe UI" w:cs="Segoe UI"/>
        </w:rPr>
        <w:t>Support for internal mobility and career advancement</w:t>
      </w:r>
    </w:p>
    <w:p w14:paraId="2894FD4C" w14:textId="77777777" w:rsidR="00E04F1F" w:rsidRPr="00E04F1F" w:rsidRDefault="00E04F1F" w:rsidP="00E04F1F">
      <w:pPr>
        <w:jc w:val="both"/>
        <w:rPr>
          <w:rFonts w:ascii="Segoe UI" w:hAnsi="Segoe UI" w:cs="Segoe UI"/>
        </w:rPr>
      </w:pPr>
      <w:r w:rsidRPr="00E04F1F">
        <w:rPr>
          <w:rFonts w:ascii="Segoe UI" w:hAnsi="Segoe UI" w:cs="Segoe UI"/>
        </w:rPr>
        <w:t>These collaborative efforts ensure that training initiatives align with both employee aspirations and business needs.</w:t>
      </w:r>
    </w:p>
    <w:p w14:paraId="29D2260E" w14:textId="77777777" w:rsidR="00E04F1F" w:rsidRPr="00E04F1F" w:rsidRDefault="00E04F1F" w:rsidP="00E04F1F">
      <w:pPr>
        <w:jc w:val="both"/>
        <w:rPr>
          <w:rFonts w:ascii="Segoe UI" w:hAnsi="Segoe UI" w:cs="Segoe UI"/>
          <w:b/>
          <w:bCs/>
        </w:rPr>
      </w:pPr>
      <w:r w:rsidRPr="00E04F1F">
        <w:rPr>
          <w:rFonts w:ascii="Segoe UI" w:hAnsi="Segoe UI" w:cs="Segoe UI"/>
          <w:b/>
          <w:bCs/>
        </w:rPr>
        <w:t>Shared Commitments on Workplace Dignity and Fair Treatment</w:t>
      </w:r>
    </w:p>
    <w:p w14:paraId="7E0AB921" w14:textId="77777777" w:rsidR="00E04F1F" w:rsidRPr="00E04F1F" w:rsidRDefault="00E04F1F" w:rsidP="00E04F1F">
      <w:pPr>
        <w:jc w:val="both"/>
        <w:rPr>
          <w:rFonts w:ascii="Segoe UI" w:hAnsi="Segoe UI" w:cs="Segoe UI"/>
        </w:rPr>
      </w:pPr>
      <w:r w:rsidRPr="00E04F1F">
        <w:rPr>
          <w:rFonts w:ascii="Segoe UI" w:hAnsi="Segoe UI" w:cs="Segoe UI"/>
        </w:rPr>
        <w:t>RS Composite maintains written commitments developed in consultation with employee representatives to promote dignity, respect, and fairness at work.</w:t>
      </w:r>
    </w:p>
    <w:p w14:paraId="7C6D2337" w14:textId="77777777" w:rsidR="00E04F1F" w:rsidRPr="00E04F1F" w:rsidRDefault="00E04F1F" w:rsidP="00E04F1F">
      <w:pPr>
        <w:jc w:val="both"/>
        <w:rPr>
          <w:rFonts w:ascii="Segoe UI" w:hAnsi="Segoe UI" w:cs="Segoe UI"/>
        </w:rPr>
      </w:pPr>
      <w:r w:rsidRPr="00E04F1F">
        <w:rPr>
          <w:rFonts w:ascii="Segoe UI" w:hAnsi="Segoe UI" w:cs="Segoe UI"/>
        </w:rPr>
        <w:t>These commitments reinforce:</w:t>
      </w:r>
    </w:p>
    <w:p w14:paraId="01ECFB7B" w14:textId="77777777" w:rsidR="00E04F1F" w:rsidRPr="00E04F1F" w:rsidRDefault="00E04F1F" w:rsidP="0063081D">
      <w:pPr>
        <w:numPr>
          <w:ilvl w:val="0"/>
          <w:numId w:val="31"/>
        </w:numPr>
        <w:jc w:val="both"/>
        <w:rPr>
          <w:rFonts w:ascii="Segoe UI" w:hAnsi="Segoe UI" w:cs="Segoe UI"/>
        </w:rPr>
      </w:pPr>
      <w:r w:rsidRPr="00E04F1F">
        <w:rPr>
          <w:rFonts w:ascii="Segoe UI" w:hAnsi="Segoe UI" w:cs="Segoe UI"/>
        </w:rPr>
        <w:t>Non-discrimination principles</w:t>
      </w:r>
    </w:p>
    <w:p w14:paraId="7B7852F4" w14:textId="77777777" w:rsidR="00E04F1F" w:rsidRPr="00E04F1F" w:rsidRDefault="00E04F1F" w:rsidP="0063081D">
      <w:pPr>
        <w:numPr>
          <w:ilvl w:val="0"/>
          <w:numId w:val="31"/>
        </w:numPr>
        <w:jc w:val="both"/>
        <w:rPr>
          <w:rFonts w:ascii="Segoe UI" w:hAnsi="Segoe UI" w:cs="Segoe UI"/>
        </w:rPr>
      </w:pPr>
      <w:r w:rsidRPr="00E04F1F">
        <w:rPr>
          <w:rFonts w:ascii="Segoe UI" w:hAnsi="Segoe UI" w:cs="Segoe UI"/>
        </w:rPr>
        <w:t>Prevention of harassment and abuse</w:t>
      </w:r>
    </w:p>
    <w:p w14:paraId="52136077" w14:textId="77777777" w:rsidR="00E04F1F" w:rsidRPr="00E04F1F" w:rsidRDefault="00E04F1F" w:rsidP="0063081D">
      <w:pPr>
        <w:numPr>
          <w:ilvl w:val="0"/>
          <w:numId w:val="31"/>
        </w:numPr>
        <w:jc w:val="both"/>
        <w:rPr>
          <w:rFonts w:ascii="Segoe UI" w:hAnsi="Segoe UI" w:cs="Segoe UI"/>
        </w:rPr>
      </w:pPr>
      <w:r w:rsidRPr="00E04F1F">
        <w:rPr>
          <w:rFonts w:ascii="Segoe UI" w:hAnsi="Segoe UI" w:cs="Segoe UI"/>
        </w:rPr>
        <w:t>Fair investigation and grievance handling</w:t>
      </w:r>
    </w:p>
    <w:p w14:paraId="4C688F85" w14:textId="77777777" w:rsidR="00E04F1F" w:rsidRPr="00E04F1F" w:rsidRDefault="00E04F1F" w:rsidP="0063081D">
      <w:pPr>
        <w:numPr>
          <w:ilvl w:val="0"/>
          <w:numId w:val="31"/>
        </w:numPr>
        <w:jc w:val="both"/>
        <w:rPr>
          <w:rFonts w:ascii="Segoe UI" w:hAnsi="Segoe UI" w:cs="Segoe UI"/>
        </w:rPr>
      </w:pPr>
      <w:r w:rsidRPr="00E04F1F">
        <w:rPr>
          <w:rFonts w:ascii="Segoe UI" w:hAnsi="Segoe UI" w:cs="Segoe UI"/>
        </w:rPr>
        <w:t>Protection against retaliation</w:t>
      </w:r>
    </w:p>
    <w:p w14:paraId="6256B66F" w14:textId="77777777" w:rsidR="00E04F1F" w:rsidRPr="00E04F1F" w:rsidRDefault="00E04F1F" w:rsidP="00E04F1F">
      <w:pPr>
        <w:jc w:val="both"/>
        <w:rPr>
          <w:rFonts w:ascii="Segoe UI" w:hAnsi="Segoe UI" w:cs="Segoe UI"/>
        </w:rPr>
      </w:pPr>
      <w:r w:rsidRPr="00E04F1F">
        <w:rPr>
          <w:rFonts w:ascii="Segoe UI" w:hAnsi="Segoe UI" w:cs="Segoe UI"/>
        </w:rPr>
        <w:t>Employee representatives play an active role in awareness-building and dialogue related to these commitments.</w:t>
      </w:r>
    </w:p>
    <w:p w14:paraId="5B9DF82B" w14:textId="77777777" w:rsidR="00E04F1F" w:rsidRPr="00E04F1F" w:rsidRDefault="00E04F1F" w:rsidP="00E04F1F">
      <w:pPr>
        <w:jc w:val="both"/>
        <w:rPr>
          <w:rFonts w:ascii="Segoe UI" w:hAnsi="Segoe UI" w:cs="Segoe UI"/>
          <w:b/>
          <w:bCs/>
        </w:rPr>
      </w:pPr>
      <w:r w:rsidRPr="00E04F1F">
        <w:rPr>
          <w:rFonts w:ascii="Segoe UI" w:hAnsi="Segoe UI" w:cs="Segoe UI"/>
          <w:b/>
          <w:bCs/>
        </w:rPr>
        <w:t>Validity Management and Record Retention</w:t>
      </w:r>
    </w:p>
    <w:p w14:paraId="5646669B" w14:textId="77777777" w:rsidR="00E04F1F" w:rsidRPr="00E04F1F" w:rsidRDefault="00E04F1F" w:rsidP="00E04F1F">
      <w:pPr>
        <w:jc w:val="both"/>
        <w:rPr>
          <w:rFonts w:ascii="Segoe UI" w:hAnsi="Segoe UI" w:cs="Segoe UI"/>
        </w:rPr>
      </w:pPr>
      <w:r w:rsidRPr="00E04F1F">
        <w:rPr>
          <w:rFonts w:ascii="Segoe UI" w:hAnsi="Segoe UI" w:cs="Segoe UI"/>
        </w:rPr>
        <w:t>All written understandings and agreements:</w:t>
      </w:r>
    </w:p>
    <w:p w14:paraId="65DB321B" w14:textId="77777777" w:rsidR="00E04F1F" w:rsidRPr="00E04F1F" w:rsidRDefault="00E04F1F" w:rsidP="0063081D">
      <w:pPr>
        <w:numPr>
          <w:ilvl w:val="0"/>
          <w:numId w:val="32"/>
        </w:numPr>
        <w:jc w:val="both"/>
        <w:rPr>
          <w:rFonts w:ascii="Segoe UI" w:hAnsi="Segoe UI" w:cs="Segoe UI"/>
        </w:rPr>
      </w:pPr>
      <w:r w:rsidRPr="00E04F1F">
        <w:rPr>
          <w:rFonts w:ascii="Segoe UI" w:hAnsi="Segoe UI" w:cs="Segoe UI"/>
        </w:rPr>
        <w:t>Are documented and formally signed</w:t>
      </w:r>
    </w:p>
    <w:p w14:paraId="251E21EF" w14:textId="77777777" w:rsidR="00E04F1F" w:rsidRPr="00E04F1F" w:rsidRDefault="00E04F1F" w:rsidP="0063081D">
      <w:pPr>
        <w:numPr>
          <w:ilvl w:val="0"/>
          <w:numId w:val="32"/>
        </w:numPr>
        <w:jc w:val="both"/>
        <w:rPr>
          <w:rFonts w:ascii="Segoe UI" w:hAnsi="Segoe UI" w:cs="Segoe UI"/>
        </w:rPr>
      </w:pPr>
      <w:r w:rsidRPr="00E04F1F">
        <w:rPr>
          <w:rFonts w:ascii="Segoe UI" w:hAnsi="Segoe UI" w:cs="Segoe UI"/>
        </w:rPr>
        <w:t>Specify validity and review periods</w:t>
      </w:r>
    </w:p>
    <w:p w14:paraId="1008856D" w14:textId="77777777" w:rsidR="00E04F1F" w:rsidRPr="00E04F1F" w:rsidRDefault="00E04F1F" w:rsidP="0063081D">
      <w:pPr>
        <w:numPr>
          <w:ilvl w:val="0"/>
          <w:numId w:val="32"/>
        </w:numPr>
        <w:jc w:val="both"/>
        <w:rPr>
          <w:rFonts w:ascii="Segoe UI" w:hAnsi="Segoe UI" w:cs="Segoe UI"/>
        </w:rPr>
      </w:pPr>
      <w:r w:rsidRPr="00E04F1F">
        <w:rPr>
          <w:rFonts w:ascii="Segoe UI" w:hAnsi="Segoe UI" w:cs="Segoe UI"/>
        </w:rPr>
        <w:t>Are reviewed prior to expiry for renewal or revision</w:t>
      </w:r>
    </w:p>
    <w:p w14:paraId="31F35188" w14:textId="77777777" w:rsidR="00E04F1F" w:rsidRPr="00E04F1F" w:rsidRDefault="00E04F1F" w:rsidP="00E04F1F">
      <w:pPr>
        <w:jc w:val="both"/>
        <w:rPr>
          <w:rFonts w:ascii="Segoe UI" w:hAnsi="Segoe UI" w:cs="Segoe UI"/>
        </w:rPr>
      </w:pPr>
      <w:r w:rsidRPr="00E04F1F">
        <w:rPr>
          <w:rFonts w:ascii="Segoe UI" w:hAnsi="Segoe UI" w:cs="Segoe UI"/>
        </w:rPr>
        <w:t>Human Resources maintains official records and ensures controlled implementation across departments.</w:t>
      </w:r>
    </w:p>
    <w:p w14:paraId="2F382542" w14:textId="77777777" w:rsidR="00E04F1F" w:rsidRPr="00E04F1F" w:rsidRDefault="00E04F1F" w:rsidP="00E04F1F">
      <w:pPr>
        <w:jc w:val="both"/>
        <w:rPr>
          <w:rFonts w:ascii="Segoe UI" w:hAnsi="Segoe UI" w:cs="Segoe UI"/>
          <w:b/>
          <w:bCs/>
        </w:rPr>
      </w:pPr>
      <w:r w:rsidRPr="00E04F1F">
        <w:rPr>
          <w:rFonts w:ascii="Segoe UI" w:hAnsi="Segoe UI" w:cs="Segoe UI"/>
          <w:b/>
          <w:bCs/>
        </w:rPr>
        <w:t>Ongoing Consultation and Workplace Improvement</w:t>
      </w:r>
    </w:p>
    <w:p w14:paraId="17FA1EDC" w14:textId="31AF0047" w:rsidR="00E04F1F" w:rsidRDefault="00E04F1F" w:rsidP="00E04F1F">
      <w:pPr>
        <w:jc w:val="both"/>
        <w:rPr>
          <w:rFonts w:ascii="Segoe UI" w:hAnsi="Segoe UI" w:cs="Segoe UI"/>
        </w:rPr>
      </w:pPr>
      <w:r w:rsidRPr="00E04F1F">
        <w:rPr>
          <w:rFonts w:ascii="Segoe UI" w:hAnsi="Segoe UI" w:cs="Segoe UI"/>
        </w:rPr>
        <w:t>In addition to formal agreements, RS Composite maintains continuous engagement with employee representatives through periodic meetings, consultations, and joint reviews. Inputs from these interactions are used to strengthen workplace practices, resolve issues proactively, and support continuous improvement.</w:t>
      </w:r>
    </w:p>
    <w:p w14:paraId="21AA61E9" w14:textId="207AF160" w:rsidR="00E04F1F" w:rsidRDefault="00E04F1F" w:rsidP="00E04F1F">
      <w:pPr>
        <w:jc w:val="both"/>
        <w:rPr>
          <w:rFonts w:ascii="Segoe UI" w:hAnsi="Segoe UI" w:cs="Segoe UI"/>
        </w:rPr>
      </w:pPr>
    </w:p>
    <w:p w14:paraId="278ABF87" w14:textId="10E254BE" w:rsidR="00E04F1F" w:rsidRDefault="00E04F1F" w:rsidP="00E04F1F">
      <w:pPr>
        <w:jc w:val="both"/>
        <w:rPr>
          <w:rFonts w:ascii="Segoe UI" w:hAnsi="Segoe UI" w:cs="Segoe UI"/>
        </w:rPr>
      </w:pPr>
    </w:p>
    <w:p w14:paraId="2A3BCFBA" w14:textId="77777777" w:rsidR="00223380" w:rsidRPr="00223380" w:rsidRDefault="00223380" w:rsidP="00223380">
      <w:pPr>
        <w:jc w:val="both"/>
        <w:rPr>
          <w:rFonts w:ascii="Segoe UI" w:hAnsi="Segoe UI" w:cs="Segoe UI"/>
          <w:b/>
          <w:bCs/>
        </w:rPr>
      </w:pPr>
      <w:r w:rsidRPr="00223380">
        <w:rPr>
          <w:rFonts w:ascii="Segoe UI" w:hAnsi="Segoe UI" w:cs="Segoe UI"/>
          <w:b/>
          <w:bCs/>
        </w:rPr>
        <w:lastRenderedPageBreak/>
        <w:t>Workplace Hazard Identification and Risk Assessment</w:t>
      </w:r>
    </w:p>
    <w:p w14:paraId="539CE165" w14:textId="77777777" w:rsidR="00223380" w:rsidRPr="00223380" w:rsidRDefault="00223380" w:rsidP="00223380">
      <w:pPr>
        <w:jc w:val="both"/>
        <w:rPr>
          <w:rFonts w:ascii="Segoe UI" w:hAnsi="Segoe UI" w:cs="Segoe UI"/>
          <w:b/>
          <w:bCs/>
        </w:rPr>
      </w:pPr>
      <w:r w:rsidRPr="00223380">
        <w:rPr>
          <w:rFonts w:ascii="Segoe UI" w:hAnsi="Segoe UI" w:cs="Segoe UI"/>
          <w:b/>
          <w:bCs/>
        </w:rPr>
        <w:t>Purpose and Commitment</w:t>
      </w:r>
    </w:p>
    <w:p w14:paraId="447FBCD4" w14:textId="77777777" w:rsidR="00223380" w:rsidRPr="00223380" w:rsidRDefault="00223380" w:rsidP="00223380">
      <w:pPr>
        <w:jc w:val="both"/>
        <w:rPr>
          <w:rFonts w:ascii="Segoe UI" w:hAnsi="Segoe UI" w:cs="Segoe UI"/>
        </w:rPr>
      </w:pPr>
      <w:r w:rsidRPr="00223380">
        <w:rPr>
          <w:rFonts w:ascii="Segoe UI" w:hAnsi="Segoe UI" w:cs="Segoe UI"/>
        </w:rPr>
        <w:t xml:space="preserve">RS Composite is committed to proactively identifying, assessing, and controlling health and safety risks to prevent injuries, occupational illnesses, and unsafe working conditions. Systematic hazard identification and risk assessment form the foundation of the company’s health and safety management system and are implemented in line with the </w:t>
      </w:r>
      <w:r w:rsidRPr="00223380">
        <w:rPr>
          <w:rFonts w:ascii="Segoe UI" w:hAnsi="Segoe UI" w:cs="Segoe UI"/>
          <w:b/>
          <w:bCs/>
        </w:rPr>
        <w:t xml:space="preserve">Bangladesh </w:t>
      </w:r>
      <w:proofErr w:type="spellStart"/>
      <w:r w:rsidRPr="00223380">
        <w:rPr>
          <w:rFonts w:ascii="Segoe UI" w:hAnsi="Segoe UI" w:cs="Segoe UI"/>
          <w:b/>
          <w:bCs/>
        </w:rPr>
        <w:t>Labour</w:t>
      </w:r>
      <w:proofErr w:type="spellEnd"/>
      <w:r w:rsidRPr="00223380">
        <w:rPr>
          <w:rFonts w:ascii="Segoe UI" w:hAnsi="Segoe UI" w:cs="Segoe UI"/>
          <w:b/>
          <w:bCs/>
        </w:rPr>
        <w:t xml:space="preserve"> Act, 2006</w:t>
      </w:r>
      <w:r w:rsidRPr="00223380">
        <w:rPr>
          <w:rFonts w:ascii="Segoe UI" w:hAnsi="Segoe UI" w:cs="Segoe UI"/>
        </w:rPr>
        <w:t xml:space="preserve"> and applicable Factory Rules.</w:t>
      </w:r>
    </w:p>
    <w:p w14:paraId="737BE263" w14:textId="77777777" w:rsidR="00223380" w:rsidRPr="00223380" w:rsidRDefault="00223380" w:rsidP="00223380">
      <w:pPr>
        <w:jc w:val="both"/>
        <w:rPr>
          <w:rFonts w:ascii="Segoe UI" w:hAnsi="Segoe UI" w:cs="Segoe UI"/>
        </w:rPr>
      </w:pPr>
      <w:r w:rsidRPr="00223380">
        <w:rPr>
          <w:rFonts w:ascii="Segoe UI" w:hAnsi="Segoe UI" w:cs="Segoe UI"/>
        </w:rPr>
        <w:t>The objective of this process is not only legal compliance, but the early identification of risks and timely implementation of preventive measures to protect employees.</w:t>
      </w:r>
    </w:p>
    <w:p w14:paraId="51D3E441" w14:textId="77777777" w:rsidR="00223380" w:rsidRPr="00223380" w:rsidRDefault="00223380" w:rsidP="00223380">
      <w:pPr>
        <w:jc w:val="both"/>
        <w:rPr>
          <w:rFonts w:ascii="Segoe UI" w:hAnsi="Segoe UI" w:cs="Segoe UI"/>
          <w:b/>
          <w:bCs/>
        </w:rPr>
      </w:pPr>
      <w:r w:rsidRPr="00223380">
        <w:rPr>
          <w:rFonts w:ascii="Segoe UI" w:hAnsi="Segoe UI" w:cs="Segoe UI"/>
          <w:b/>
          <w:bCs/>
        </w:rPr>
        <w:t>Scope of Risk Assessment</w:t>
      </w:r>
    </w:p>
    <w:p w14:paraId="48E862E9" w14:textId="77777777" w:rsidR="00223380" w:rsidRPr="00223380" w:rsidRDefault="00223380" w:rsidP="00223380">
      <w:pPr>
        <w:jc w:val="both"/>
        <w:rPr>
          <w:rFonts w:ascii="Segoe UI" w:hAnsi="Segoe UI" w:cs="Segoe UI"/>
        </w:rPr>
      </w:pPr>
      <w:r w:rsidRPr="00223380">
        <w:rPr>
          <w:rFonts w:ascii="Segoe UI" w:hAnsi="Segoe UI" w:cs="Segoe UI"/>
        </w:rPr>
        <w:t xml:space="preserve">Health and safety risk assessments are conducted across </w:t>
      </w:r>
      <w:r w:rsidRPr="00223380">
        <w:rPr>
          <w:rFonts w:ascii="Segoe UI" w:hAnsi="Segoe UI" w:cs="Segoe UI"/>
          <w:b/>
          <w:bCs/>
        </w:rPr>
        <w:t>all operations</w:t>
      </w:r>
      <w:r w:rsidRPr="00223380">
        <w:rPr>
          <w:rFonts w:ascii="Segoe UI" w:hAnsi="Segoe UI" w:cs="Segoe UI"/>
        </w:rPr>
        <w:t>, including:</w:t>
      </w:r>
    </w:p>
    <w:p w14:paraId="1627618F" w14:textId="77777777" w:rsidR="00223380" w:rsidRPr="00223380" w:rsidRDefault="00223380" w:rsidP="0063081D">
      <w:pPr>
        <w:numPr>
          <w:ilvl w:val="0"/>
          <w:numId w:val="33"/>
        </w:numPr>
        <w:jc w:val="both"/>
        <w:rPr>
          <w:rFonts w:ascii="Segoe UI" w:hAnsi="Segoe UI" w:cs="Segoe UI"/>
        </w:rPr>
      </w:pPr>
      <w:r w:rsidRPr="00223380">
        <w:rPr>
          <w:rFonts w:ascii="Segoe UI" w:hAnsi="Segoe UI" w:cs="Segoe UI"/>
        </w:rPr>
        <w:t>Production floors</w:t>
      </w:r>
    </w:p>
    <w:p w14:paraId="7FD6676A" w14:textId="77777777" w:rsidR="00223380" w:rsidRPr="00223380" w:rsidRDefault="00223380" w:rsidP="0063081D">
      <w:pPr>
        <w:numPr>
          <w:ilvl w:val="0"/>
          <w:numId w:val="33"/>
        </w:numPr>
        <w:jc w:val="both"/>
        <w:rPr>
          <w:rFonts w:ascii="Segoe UI" w:hAnsi="Segoe UI" w:cs="Segoe UI"/>
        </w:rPr>
      </w:pPr>
      <w:r w:rsidRPr="00223380">
        <w:rPr>
          <w:rFonts w:ascii="Segoe UI" w:hAnsi="Segoe UI" w:cs="Segoe UI"/>
        </w:rPr>
        <w:t>Warehouses and storage areas</w:t>
      </w:r>
    </w:p>
    <w:p w14:paraId="5F4A3DC0" w14:textId="77777777" w:rsidR="00223380" w:rsidRPr="00223380" w:rsidRDefault="00223380" w:rsidP="0063081D">
      <w:pPr>
        <w:numPr>
          <w:ilvl w:val="0"/>
          <w:numId w:val="33"/>
        </w:numPr>
        <w:jc w:val="both"/>
        <w:rPr>
          <w:rFonts w:ascii="Segoe UI" w:hAnsi="Segoe UI" w:cs="Segoe UI"/>
        </w:rPr>
      </w:pPr>
      <w:r w:rsidRPr="00223380">
        <w:rPr>
          <w:rFonts w:ascii="Segoe UI" w:hAnsi="Segoe UI" w:cs="Segoe UI"/>
        </w:rPr>
        <w:t>Maintenance workshops</w:t>
      </w:r>
    </w:p>
    <w:p w14:paraId="3E2FCC7C" w14:textId="77777777" w:rsidR="00223380" w:rsidRPr="00223380" w:rsidRDefault="00223380" w:rsidP="0063081D">
      <w:pPr>
        <w:numPr>
          <w:ilvl w:val="0"/>
          <w:numId w:val="33"/>
        </w:numPr>
        <w:jc w:val="both"/>
        <w:rPr>
          <w:rFonts w:ascii="Segoe UI" w:hAnsi="Segoe UI" w:cs="Segoe UI"/>
        </w:rPr>
      </w:pPr>
      <w:r w:rsidRPr="00223380">
        <w:rPr>
          <w:rFonts w:ascii="Segoe UI" w:hAnsi="Segoe UI" w:cs="Segoe UI"/>
        </w:rPr>
        <w:t>Utility areas (boilers, generators, compressors)</w:t>
      </w:r>
    </w:p>
    <w:p w14:paraId="4AC493CD" w14:textId="77777777" w:rsidR="00223380" w:rsidRPr="00223380" w:rsidRDefault="00223380" w:rsidP="0063081D">
      <w:pPr>
        <w:numPr>
          <w:ilvl w:val="0"/>
          <w:numId w:val="33"/>
        </w:numPr>
        <w:jc w:val="both"/>
        <w:rPr>
          <w:rFonts w:ascii="Segoe UI" w:hAnsi="Segoe UI" w:cs="Segoe UI"/>
        </w:rPr>
      </w:pPr>
      <w:r w:rsidRPr="00223380">
        <w:rPr>
          <w:rFonts w:ascii="Segoe UI" w:hAnsi="Segoe UI" w:cs="Segoe UI"/>
        </w:rPr>
        <w:t>Chemical storage and handling zones</w:t>
      </w:r>
    </w:p>
    <w:p w14:paraId="726708BF" w14:textId="77777777" w:rsidR="00223380" w:rsidRPr="00223380" w:rsidRDefault="00223380" w:rsidP="0063081D">
      <w:pPr>
        <w:numPr>
          <w:ilvl w:val="0"/>
          <w:numId w:val="33"/>
        </w:numPr>
        <w:jc w:val="both"/>
        <w:rPr>
          <w:rFonts w:ascii="Segoe UI" w:hAnsi="Segoe UI" w:cs="Segoe UI"/>
        </w:rPr>
      </w:pPr>
      <w:r w:rsidRPr="00223380">
        <w:rPr>
          <w:rFonts w:ascii="Segoe UI" w:hAnsi="Segoe UI" w:cs="Segoe UI"/>
        </w:rPr>
        <w:t>Office and support areas</w:t>
      </w:r>
    </w:p>
    <w:p w14:paraId="75C76917" w14:textId="77777777" w:rsidR="00223380" w:rsidRPr="00223380" w:rsidRDefault="00223380" w:rsidP="00223380">
      <w:pPr>
        <w:jc w:val="both"/>
        <w:rPr>
          <w:rFonts w:ascii="Segoe UI" w:hAnsi="Segoe UI" w:cs="Segoe UI"/>
        </w:rPr>
      </w:pPr>
      <w:r w:rsidRPr="00223380">
        <w:rPr>
          <w:rFonts w:ascii="Segoe UI" w:hAnsi="Segoe UI" w:cs="Segoe UI"/>
        </w:rPr>
        <w:t>Risk assessments also cover:</w:t>
      </w:r>
    </w:p>
    <w:p w14:paraId="7E179229" w14:textId="77777777" w:rsidR="00223380" w:rsidRPr="00223380" w:rsidRDefault="00223380" w:rsidP="0063081D">
      <w:pPr>
        <w:numPr>
          <w:ilvl w:val="0"/>
          <w:numId w:val="34"/>
        </w:numPr>
        <w:jc w:val="both"/>
        <w:rPr>
          <w:rFonts w:ascii="Segoe UI" w:hAnsi="Segoe UI" w:cs="Segoe UI"/>
        </w:rPr>
      </w:pPr>
      <w:r w:rsidRPr="00223380">
        <w:rPr>
          <w:rFonts w:ascii="Segoe UI" w:hAnsi="Segoe UI" w:cs="Segoe UI"/>
        </w:rPr>
        <w:t>Employees</w:t>
      </w:r>
    </w:p>
    <w:p w14:paraId="694F2401" w14:textId="77777777" w:rsidR="00223380" w:rsidRPr="00223380" w:rsidRDefault="00223380" w:rsidP="0063081D">
      <w:pPr>
        <w:numPr>
          <w:ilvl w:val="0"/>
          <w:numId w:val="34"/>
        </w:numPr>
        <w:jc w:val="both"/>
        <w:rPr>
          <w:rFonts w:ascii="Segoe UI" w:hAnsi="Segoe UI" w:cs="Segoe UI"/>
        </w:rPr>
      </w:pPr>
      <w:r w:rsidRPr="00223380">
        <w:rPr>
          <w:rFonts w:ascii="Segoe UI" w:hAnsi="Segoe UI" w:cs="Segoe UI"/>
        </w:rPr>
        <w:t>Contract workers and service providers</w:t>
      </w:r>
    </w:p>
    <w:p w14:paraId="1C2536F9" w14:textId="77777777" w:rsidR="00223380" w:rsidRPr="00223380" w:rsidRDefault="00223380" w:rsidP="0063081D">
      <w:pPr>
        <w:numPr>
          <w:ilvl w:val="0"/>
          <w:numId w:val="34"/>
        </w:numPr>
        <w:jc w:val="both"/>
        <w:rPr>
          <w:rFonts w:ascii="Segoe UI" w:hAnsi="Segoe UI" w:cs="Segoe UI"/>
        </w:rPr>
      </w:pPr>
      <w:r w:rsidRPr="00223380">
        <w:rPr>
          <w:rFonts w:ascii="Segoe UI" w:hAnsi="Segoe UI" w:cs="Segoe UI"/>
        </w:rPr>
        <w:t>Visitors when present in operational areas</w:t>
      </w:r>
    </w:p>
    <w:p w14:paraId="4547BAF8" w14:textId="77777777" w:rsidR="00223380" w:rsidRPr="00223380" w:rsidRDefault="00223380" w:rsidP="00223380">
      <w:pPr>
        <w:jc w:val="both"/>
        <w:rPr>
          <w:rFonts w:ascii="Segoe UI" w:hAnsi="Segoe UI" w:cs="Segoe UI"/>
          <w:b/>
          <w:bCs/>
        </w:rPr>
      </w:pPr>
      <w:r w:rsidRPr="00223380">
        <w:rPr>
          <w:rFonts w:ascii="Segoe UI" w:hAnsi="Segoe UI" w:cs="Segoe UI"/>
          <w:b/>
          <w:bCs/>
        </w:rPr>
        <w:t>Risk Assessment Methodology</w:t>
      </w:r>
    </w:p>
    <w:p w14:paraId="6BDC9EB2" w14:textId="77777777" w:rsidR="00223380" w:rsidRPr="00223380" w:rsidRDefault="00223380" w:rsidP="00223380">
      <w:pPr>
        <w:jc w:val="both"/>
        <w:rPr>
          <w:rFonts w:ascii="Segoe UI" w:hAnsi="Segoe UI" w:cs="Segoe UI"/>
        </w:rPr>
      </w:pPr>
      <w:r w:rsidRPr="00223380">
        <w:rPr>
          <w:rFonts w:ascii="Segoe UI" w:hAnsi="Segoe UI" w:cs="Segoe UI"/>
        </w:rPr>
        <w:t xml:space="preserve">RS Composite follows a </w:t>
      </w:r>
      <w:r w:rsidRPr="00223380">
        <w:rPr>
          <w:rFonts w:ascii="Segoe UI" w:hAnsi="Segoe UI" w:cs="Segoe UI"/>
          <w:b/>
          <w:bCs/>
        </w:rPr>
        <w:t>structured, documented methodology</w:t>
      </w:r>
      <w:r w:rsidRPr="00223380">
        <w:rPr>
          <w:rFonts w:ascii="Segoe UI" w:hAnsi="Segoe UI" w:cs="Segoe UI"/>
        </w:rPr>
        <w:t xml:space="preserve"> to ensure consistency and completeness.</w:t>
      </w:r>
    </w:p>
    <w:p w14:paraId="09C1145E" w14:textId="77777777" w:rsidR="00223380" w:rsidRPr="00223380" w:rsidRDefault="00223380" w:rsidP="00223380">
      <w:pPr>
        <w:jc w:val="both"/>
        <w:rPr>
          <w:rFonts w:ascii="Segoe UI" w:hAnsi="Segoe UI" w:cs="Segoe UI"/>
          <w:b/>
          <w:bCs/>
        </w:rPr>
      </w:pPr>
      <w:r w:rsidRPr="00223380">
        <w:rPr>
          <w:rFonts w:ascii="Segoe UI" w:hAnsi="Segoe UI" w:cs="Segoe UI"/>
          <w:b/>
          <w:bCs/>
        </w:rPr>
        <w:t>Step 1: Hazard Identification</w:t>
      </w:r>
    </w:p>
    <w:p w14:paraId="4F371DCF" w14:textId="77777777" w:rsidR="00223380" w:rsidRPr="00223380" w:rsidRDefault="00223380" w:rsidP="00223380">
      <w:pPr>
        <w:jc w:val="both"/>
        <w:rPr>
          <w:rFonts w:ascii="Segoe UI" w:hAnsi="Segoe UI" w:cs="Segoe UI"/>
        </w:rPr>
      </w:pPr>
      <w:r w:rsidRPr="00223380">
        <w:rPr>
          <w:rFonts w:ascii="Segoe UI" w:hAnsi="Segoe UI" w:cs="Segoe UI"/>
        </w:rPr>
        <w:t>Hazards are identified through:</w:t>
      </w:r>
    </w:p>
    <w:p w14:paraId="107F68DE" w14:textId="77777777" w:rsidR="00223380" w:rsidRPr="00223380" w:rsidRDefault="00223380" w:rsidP="0063081D">
      <w:pPr>
        <w:numPr>
          <w:ilvl w:val="0"/>
          <w:numId w:val="35"/>
        </w:numPr>
        <w:jc w:val="both"/>
        <w:rPr>
          <w:rFonts w:ascii="Segoe UI" w:hAnsi="Segoe UI" w:cs="Segoe UI"/>
        </w:rPr>
      </w:pPr>
      <w:r w:rsidRPr="00223380">
        <w:rPr>
          <w:rFonts w:ascii="Segoe UI" w:hAnsi="Segoe UI" w:cs="Segoe UI"/>
        </w:rPr>
        <w:t>Physical inspection of work areas</w:t>
      </w:r>
    </w:p>
    <w:p w14:paraId="02E6B7E3" w14:textId="77777777" w:rsidR="00223380" w:rsidRPr="00223380" w:rsidRDefault="00223380" w:rsidP="0063081D">
      <w:pPr>
        <w:numPr>
          <w:ilvl w:val="0"/>
          <w:numId w:val="35"/>
        </w:numPr>
        <w:jc w:val="both"/>
        <w:rPr>
          <w:rFonts w:ascii="Segoe UI" w:hAnsi="Segoe UI" w:cs="Segoe UI"/>
        </w:rPr>
      </w:pPr>
      <w:r w:rsidRPr="00223380">
        <w:rPr>
          <w:rFonts w:ascii="Segoe UI" w:hAnsi="Segoe UI" w:cs="Segoe UI"/>
        </w:rPr>
        <w:t>Observation of work practices and employee tasks</w:t>
      </w:r>
    </w:p>
    <w:p w14:paraId="68292B85" w14:textId="77777777" w:rsidR="00223380" w:rsidRPr="00223380" w:rsidRDefault="00223380" w:rsidP="0063081D">
      <w:pPr>
        <w:numPr>
          <w:ilvl w:val="0"/>
          <w:numId w:val="35"/>
        </w:numPr>
        <w:jc w:val="both"/>
        <w:rPr>
          <w:rFonts w:ascii="Segoe UI" w:hAnsi="Segoe UI" w:cs="Segoe UI"/>
        </w:rPr>
      </w:pPr>
      <w:r w:rsidRPr="00223380">
        <w:rPr>
          <w:rFonts w:ascii="Segoe UI" w:hAnsi="Segoe UI" w:cs="Segoe UI"/>
        </w:rPr>
        <w:t>Review of machine operation and guarding</w:t>
      </w:r>
    </w:p>
    <w:p w14:paraId="0E778608" w14:textId="77777777" w:rsidR="00223380" w:rsidRPr="00223380" w:rsidRDefault="00223380" w:rsidP="0063081D">
      <w:pPr>
        <w:numPr>
          <w:ilvl w:val="0"/>
          <w:numId w:val="35"/>
        </w:numPr>
        <w:jc w:val="both"/>
        <w:rPr>
          <w:rFonts w:ascii="Segoe UI" w:hAnsi="Segoe UI" w:cs="Segoe UI"/>
        </w:rPr>
      </w:pPr>
      <w:r w:rsidRPr="00223380">
        <w:rPr>
          <w:rFonts w:ascii="Segoe UI" w:hAnsi="Segoe UI" w:cs="Segoe UI"/>
        </w:rPr>
        <w:lastRenderedPageBreak/>
        <w:t>Examination of chemical use and storage</w:t>
      </w:r>
    </w:p>
    <w:p w14:paraId="1A5D9CED" w14:textId="77777777" w:rsidR="00223380" w:rsidRPr="00223380" w:rsidRDefault="00223380" w:rsidP="0063081D">
      <w:pPr>
        <w:numPr>
          <w:ilvl w:val="0"/>
          <w:numId w:val="35"/>
        </w:numPr>
        <w:jc w:val="both"/>
        <w:rPr>
          <w:rFonts w:ascii="Segoe UI" w:hAnsi="Segoe UI" w:cs="Segoe UI"/>
        </w:rPr>
      </w:pPr>
      <w:r w:rsidRPr="00223380">
        <w:rPr>
          <w:rFonts w:ascii="Segoe UI" w:hAnsi="Segoe UI" w:cs="Segoe UI"/>
        </w:rPr>
        <w:t>Review of previous incident and near-miss records</w:t>
      </w:r>
    </w:p>
    <w:p w14:paraId="1459F689" w14:textId="77777777" w:rsidR="00223380" w:rsidRPr="00223380" w:rsidRDefault="00223380" w:rsidP="0063081D">
      <w:pPr>
        <w:numPr>
          <w:ilvl w:val="0"/>
          <w:numId w:val="35"/>
        </w:numPr>
        <w:jc w:val="both"/>
        <w:rPr>
          <w:rFonts w:ascii="Segoe UI" w:hAnsi="Segoe UI" w:cs="Segoe UI"/>
        </w:rPr>
      </w:pPr>
      <w:r w:rsidRPr="00223380">
        <w:rPr>
          <w:rFonts w:ascii="Segoe UI" w:hAnsi="Segoe UI" w:cs="Segoe UI"/>
        </w:rPr>
        <w:t>Employee feedback and safety complaints</w:t>
      </w:r>
    </w:p>
    <w:p w14:paraId="5A538F5A" w14:textId="77777777" w:rsidR="00223380" w:rsidRPr="00223380" w:rsidRDefault="00223380" w:rsidP="00223380">
      <w:pPr>
        <w:jc w:val="both"/>
        <w:rPr>
          <w:rFonts w:ascii="Segoe UI" w:hAnsi="Segoe UI" w:cs="Segoe UI"/>
        </w:rPr>
      </w:pPr>
      <w:r w:rsidRPr="00223380">
        <w:rPr>
          <w:rFonts w:ascii="Segoe UI" w:hAnsi="Segoe UI" w:cs="Segoe UI"/>
        </w:rPr>
        <w:t>Common hazard categories include:</w:t>
      </w:r>
    </w:p>
    <w:p w14:paraId="52AF68A1" w14:textId="77777777" w:rsidR="00223380" w:rsidRPr="00223380" w:rsidRDefault="00223380" w:rsidP="0063081D">
      <w:pPr>
        <w:numPr>
          <w:ilvl w:val="0"/>
          <w:numId w:val="36"/>
        </w:numPr>
        <w:jc w:val="both"/>
        <w:rPr>
          <w:rFonts w:ascii="Segoe UI" w:hAnsi="Segoe UI" w:cs="Segoe UI"/>
        </w:rPr>
      </w:pPr>
      <w:r w:rsidRPr="00223380">
        <w:rPr>
          <w:rFonts w:ascii="Segoe UI" w:hAnsi="Segoe UI" w:cs="Segoe UI"/>
        </w:rPr>
        <w:t>Mechanical hazards (moving parts, entanglement)</w:t>
      </w:r>
    </w:p>
    <w:p w14:paraId="2E4DC8C6" w14:textId="77777777" w:rsidR="00223380" w:rsidRPr="00223380" w:rsidRDefault="00223380" w:rsidP="0063081D">
      <w:pPr>
        <w:numPr>
          <w:ilvl w:val="0"/>
          <w:numId w:val="36"/>
        </w:numPr>
        <w:jc w:val="both"/>
        <w:rPr>
          <w:rFonts w:ascii="Segoe UI" w:hAnsi="Segoe UI" w:cs="Segoe UI"/>
        </w:rPr>
      </w:pPr>
      <w:r w:rsidRPr="00223380">
        <w:rPr>
          <w:rFonts w:ascii="Segoe UI" w:hAnsi="Segoe UI" w:cs="Segoe UI"/>
        </w:rPr>
        <w:t>Electrical hazards</w:t>
      </w:r>
    </w:p>
    <w:p w14:paraId="791C1710" w14:textId="77777777" w:rsidR="00223380" w:rsidRPr="00223380" w:rsidRDefault="00223380" w:rsidP="0063081D">
      <w:pPr>
        <w:numPr>
          <w:ilvl w:val="0"/>
          <w:numId w:val="36"/>
        </w:numPr>
        <w:jc w:val="both"/>
        <w:rPr>
          <w:rFonts w:ascii="Segoe UI" w:hAnsi="Segoe UI" w:cs="Segoe UI"/>
        </w:rPr>
      </w:pPr>
      <w:r w:rsidRPr="00223380">
        <w:rPr>
          <w:rFonts w:ascii="Segoe UI" w:hAnsi="Segoe UI" w:cs="Segoe UI"/>
        </w:rPr>
        <w:t>Chemical exposure risks</w:t>
      </w:r>
    </w:p>
    <w:p w14:paraId="45ADB76D" w14:textId="77777777" w:rsidR="00223380" w:rsidRPr="00223380" w:rsidRDefault="00223380" w:rsidP="0063081D">
      <w:pPr>
        <w:numPr>
          <w:ilvl w:val="0"/>
          <w:numId w:val="36"/>
        </w:numPr>
        <w:jc w:val="both"/>
        <w:rPr>
          <w:rFonts w:ascii="Segoe UI" w:hAnsi="Segoe UI" w:cs="Segoe UI"/>
        </w:rPr>
      </w:pPr>
      <w:r w:rsidRPr="00223380">
        <w:rPr>
          <w:rFonts w:ascii="Segoe UI" w:hAnsi="Segoe UI" w:cs="Segoe UI"/>
        </w:rPr>
        <w:t>Ergonomic and repetitive task risks</w:t>
      </w:r>
    </w:p>
    <w:p w14:paraId="346298C1" w14:textId="77777777" w:rsidR="00223380" w:rsidRPr="00223380" w:rsidRDefault="00223380" w:rsidP="0063081D">
      <w:pPr>
        <w:numPr>
          <w:ilvl w:val="0"/>
          <w:numId w:val="36"/>
        </w:numPr>
        <w:jc w:val="both"/>
        <w:rPr>
          <w:rFonts w:ascii="Segoe UI" w:hAnsi="Segoe UI" w:cs="Segoe UI"/>
        </w:rPr>
      </w:pPr>
      <w:r w:rsidRPr="00223380">
        <w:rPr>
          <w:rFonts w:ascii="Segoe UI" w:hAnsi="Segoe UI" w:cs="Segoe UI"/>
        </w:rPr>
        <w:t>Noise and vibration</w:t>
      </w:r>
    </w:p>
    <w:p w14:paraId="458AFAE1" w14:textId="77777777" w:rsidR="00223380" w:rsidRPr="00223380" w:rsidRDefault="00223380" w:rsidP="0063081D">
      <w:pPr>
        <w:numPr>
          <w:ilvl w:val="0"/>
          <w:numId w:val="36"/>
        </w:numPr>
        <w:jc w:val="both"/>
        <w:rPr>
          <w:rFonts w:ascii="Segoe UI" w:hAnsi="Segoe UI" w:cs="Segoe UI"/>
        </w:rPr>
      </w:pPr>
      <w:r w:rsidRPr="00223380">
        <w:rPr>
          <w:rFonts w:ascii="Segoe UI" w:hAnsi="Segoe UI" w:cs="Segoe UI"/>
        </w:rPr>
        <w:t>Slips, trips, and falls</w:t>
      </w:r>
    </w:p>
    <w:p w14:paraId="7FC7709C" w14:textId="77777777" w:rsidR="00223380" w:rsidRPr="00223380" w:rsidRDefault="00223380" w:rsidP="0063081D">
      <w:pPr>
        <w:numPr>
          <w:ilvl w:val="0"/>
          <w:numId w:val="36"/>
        </w:numPr>
        <w:jc w:val="both"/>
        <w:rPr>
          <w:rFonts w:ascii="Segoe UI" w:hAnsi="Segoe UI" w:cs="Segoe UI"/>
        </w:rPr>
      </w:pPr>
      <w:r w:rsidRPr="00223380">
        <w:rPr>
          <w:rFonts w:ascii="Segoe UI" w:hAnsi="Segoe UI" w:cs="Segoe UI"/>
        </w:rPr>
        <w:t>Fire and explosion risks</w:t>
      </w:r>
    </w:p>
    <w:p w14:paraId="012DF90E" w14:textId="77777777" w:rsidR="00223380" w:rsidRPr="00223380" w:rsidRDefault="00223380" w:rsidP="00223380">
      <w:pPr>
        <w:jc w:val="both"/>
        <w:rPr>
          <w:rFonts w:ascii="Segoe UI" w:hAnsi="Segoe UI" w:cs="Segoe UI"/>
          <w:b/>
          <w:bCs/>
        </w:rPr>
      </w:pPr>
      <w:r w:rsidRPr="00223380">
        <w:rPr>
          <w:rFonts w:ascii="Segoe UI" w:hAnsi="Segoe UI" w:cs="Segoe UI"/>
          <w:b/>
          <w:bCs/>
        </w:rPr>
        <w:t>Step 2: Risk Evaluation and Prioritization</w:t>
      </w:r>
    </w:p>
    <w:p w14:paraId="5BB850C5" w14:textId="77777777" w:rsidR="00223380" w:rsidRPr="00223380" w:rsidRDefault="00223380" w:rsidP="00223380">
      <w:pPr>
        <w:jc w:val="both"/>
        <w:rPr>
          <w:rFonts w:ascii="Segoe UI" w:hAnsi="Segoe UI" w:cs="Segoe UI"/>
        </w:rPr>
      </w:pPr>
      <w:r w:rsidRPr="00223380">
        <w:rPr>
          <w:rFonts w:ascii="Segoe UI" w:hAnsi="Segoe UI" w:cs="Segoe UI"/>
        </w:rPr>
        <w:t>Each identified hazard is evaluated based on:</w:t>
      </w:r>
    </w:p>
    <w:p w14:paraId="48FF88BB" w14:textId="77777777" w:rsidR="00223380" w:rsidRPr="00223380" w:rsidRDefault="00223380" w:rsidP="0063081D">
      <w:pPr>
        <w:numPr>
          <w:ilvl w:val="0"/>
          <w:numId w:val="37"/>
        </w:numPr>
        <w:jc w:val="both"/>
        <w:rPr>
          <w:rFonts w:ascii="Segoe UI" w:hAnsi="Segoe UI" w:cs="Segoe UI"/>
        </w:rPr>
      </w:pPr>
      <w:r w:rsidRPr="00223380">
        <w:rPr>
          <w:rFonts w:ascii="Segoe UI" w:hAnsi="Segoe UI" w:cs="Segoe UI"/>
          <w:b/>
          <w:bCs/>
        </w:rPr>
        <w:t>Severity</w:t>
      </w:r>
      <w:r w:rsidRPr="00223380">
        <w:rPr>
          <w:rFonts w:ascii="Segoe UI" w:hAnsi="Segoe UI" w:cs="Segoe UI"/>
        </w:rPr>
        <w:t xml:space="preserve"> of potential harm (minor injury to fatality)</w:t>
      </w:r>
    </w:p>
    <w:p w14:paraId="0E2D5A35" w14:textId="77777777" w:rsidR="00223380" w:rsidRPr="00223380" w:rsidRDefault="00223380" w:rsidP="0063081D">
      <w:pPr>
        <w:numPr>
          <w:ilvl w:val="0"/>
          <w:numId w:val="37"/>
        </w:numPr>
        <w:jc w:val="both"/>
        <w:rPr>
          <w:rFonts w:ascii="Segoe UI" w:hAnsi="Segoe UI" w:cs="Segoe UI"/>
        </w:rPr>
      </w:pPr>
      <w:r w:rsidRPr="00223380">
        <w:rPr>
          <w:rFonts w:ascii="Segoe UI" w:hAnsi="Segoe UI" w:cs="Segoe UI"/>
          <w:b/>
          <w:bCs/>
        </w:rPr>
        <w:t>Likelihood</w:t>
      </w:r>
      <w:r w:rsidRPr="00223380">
        <w:rPr>
          <w:rFonts w:ascii="Segoe UI" w:hAnsi="Segoe UI" w:cs="Segoe UI"/>
        </w:rPr>
        <w:t xml:space="preserve"> of occurrence (rare to frequent)</w:t>
      </w:r>
    </w:p>
    <w:p w14:paraId="7CEA68C9" w14:textId="77777777" w:rsidR="00223380" w:rsidRPr="00223380" w:rsidRDefault="00223380" w:rsidP="00223380">
      <w:pPr>
        <w:jc w:val="both"/>
        <w:rPr>
          <w:rFonts w:ascii="Segoe UI" w:hAnsi="Segoe UI" w:cs="Segoe UI"/>
        </w:rPr>
      </w:pPr>
      <w:r w:rsidRPr="00223380">
        <w:rPr>
          <w:rFonts w:ascii="Segoe UI" w:hAnsi="Segoe UI" w:cs="Segoe UI"/>
        </w:rPr>
        <w:t>A risk rating is assigned to prioritize actions. Higher-risk hazards are addressed immediately, while lower-risk hazards are scheduled for control within defined timelines.</w:t>
      </w:r>
    </w:p>
    <w:p w14:paraId="47C2D670" w14:textId="77777777" w:rsidR="00223380" w:rsidRPr="00223380" w:rsidRDefault="00223380" w:rsidP="00223380">
      <w:pPr>
        <w:jc w:val="both"/>
        <w:rPr>
          <w:rFonts w:ascii="Segoe UI" w:hAnsi="Segoe UI" w:cs="Segoe UI"/>
          <w:b/>
          <w:bCs/>
        </w:rPr>
      </w:pPr>
      <w:r w:rsidRPr="00223380">
        <w:rPr>
          <w:rFonts w:ascii="Segoe UI" w:hAnsi="Segoe UI" w:cs="Segoe UI"/>
          <w:b/>
          <w:bCs/>
        </w:rPr>
        <w:t>Illustrative Risk Evaluation Table</w:t>
      </w:r>
    </w:p>
    <w:tbl>
      <w:tblPr>
        <w:tblStyle w:val="TableGrid"/>
        <w:tblW w:w="0" w:type="auto"/>
        <w:tblLook w:val="04A0" w:firstRow="1" w:lastRow="0" w:firstColumn="1" w:lastColumn="0" w:noHBand="0" w:noVBand="1"/>
      </w:tblPr>
      <w:tblGrid>
        <w:gridCol w:w="2467"/>
        <w:gridCol w:w="2021"/>
        <w:gridCol w:w="1143"/>
        <w:gridCol w:w="1590"/>
      </w:tblGrid>
      <w:tr w:rsidR="00223380" w:rsidRPr="00223380" w14:paraId="3D7E2D1A" w14:textId="77777777" w:rsidTr="00223380">
        <w:tc>
          <w:tcPr>
            <w:tcW w:w="0" w:type="auto"/>
            <w:hideMark/>
          </w:tcPr>
          <w:p w14:paraId="18A9646D" w14:textId="77777777" w:rsidR="00223380" w:rsidRPr="00223380" w:rsidRDefault="00223380" w:rsidP="00223380">
            <w:pPr>
              <w:spacing w:after="160" w:line="259" w:lineRule="auto"/>
              <w:jc w:val="both"/>
              <w:rPr>
                <w:rFonts w:ascii="Segoe UI" w:hAnsi="Segoe UI" w:cs="Segoe UI"/>
                <w:b/>
                <w:bCs/>
              </w:rPr>
            </w:pPr>
            <w:r w:rsidRPr="00223380">
              <w:rPr>
                <w:rFonts w:ascii="Segoe UI" w:hAnsi="Segoe UI" w:cs="Segoe UI"/>
                <w:b/>
                <w:bCs/>
              </w:rPr>
              <w:t>Hazard Identified</w:t>
            </w:r>
          </w:p>
        </w:tc>
        <w:tc>
          <w:tcPr>
            <w:tcW w:w="0" w:type="auto"/>
            <w:hideMark/>
          </w:tcPr>
          <w:p w14:paraId="357E65FE" w14:textId="77777777" w:rsidR="00223380" w:rsidRPr="00223380" w:rsidRDefault="00223380" w:rsidP="00223380">
            <w:pPr>
              <w:spacing w:after="160" w:line="259" w:lineRule="auto"/>
              <w:jc w:val="both"/>
              <w:rPr>
                <w:rFonts w:ascii="Segoe UI" w:hAnsi="Segoe UI" w:cs="Segoe UI"/>
                <w:b/>
                <w:bCs/>
              </w:rPr>
            </w:pPr>
            <w:r w:rsidRPr="00223380">
              <w:rPr>
                <w:rFonts w:ascii="Segoe UI" w:hAnsi="Segoe UI" w:cs="Segoe UI"/>
                <w:b/>
                <w:bCs/>
              </w:rPr>
              <w:t>Potential Impact</w:t>
            </w:r>
          </w:p>
        </w:tc>
        <w:tc>
          <w:tcPr>
            <w:tcW w:w="0" w:type="auto"/>
            <w:hideMark/>
          </w:tcPr>
          <w:p w14:paraId="4D1B842F" w14:textId="77777777" w:rsidR="00223380" w:rsidRPr="00223380" w:rsidRDefault="00223380" w:rsidP="00223380">
            <w:pPr>
              <w:spacing w:after="160" w:line="259" w:lineRule="auto"/>
              <w:jc w:val="both"/>
              <w:rPr>
                <w:rFonts w:ascii="Segoe UI" w:hAnsi="Segoe UI" w:cs="Segoe UI"/>
                <w:b/>
                <w:bCs/>
              </w:rPr>
            </w:pPr>
            <w:r w:rsidRPr="00223380">
              <w:rPr>
                <w:rFonts w:ascii="Segoe UI" w:hAnsi="Segoe UI" w:cs="Segoe UI"/>
                <w:b/>
                <w:bCs/>
              </w:rPr>
              <w:t>Risk Level</w:t>
            </w:r>
          </w:p>
        </w:tc>
        <w:tc>
          <w:tcPr>
            <w:tcW w:w="0" w:type="auto"/>
            <w:hideMark/>
          </w:tcPr>
          <w:p w14:paraId="33AAE0C8" w14:textId="77777777" w:rsidR="00223380" w:rsidRPr="00223380" w:rsidRDefault="00223380" w:rsidP="00223380">
            <w:pPr>
              <w:spacing w:after="160" w:line="259" w:lineRule="auto"/>
              <w:jc w:val="both"/>
              <w:rPr>
                <w:rFonts w:ascii="Segoe UI" w:hAnsi="Segoe UI" w:cs="Segoe UI"/>
                <w:b/>
                <w:bCs/>
              </w:rPr>
            </w:pPr>
            <w:r w:rsidRPr="00223380">
              <w:rPr>
                <w:rFonts w:ascii="Segoe UI" w:hAnsi="Segoe UI" w:cs="Segoe UI"/>
                <w:b/>
                <w:bCs/>
              </w:rPr>
              <w:t>Action Priority</w:t>
            </w:r>
          </w:p>
        </w:tc>
      </w:tr>
      <w:tr w:rsidR="00223380" w:rsidRPr="00223380" w14:paraId="2CD52751" w14:textId="77777777" w:rsidTr="00223380">
        <w:tc>
          <w:tcPr>
            <w:tcW w:w="0" w:type="auto"/>
            <w:hideMark/>
          </w:tcPr>
          <w:p w14:paraId="2C950D1F" w14:textId="77777777" w:rsidR="00223380" w:rsidRPr="00223380" w:rsidRDefault="00223380" w:rsidP="00223380">
            <w:pPr>
              <w:spacing w:after="160" w:line="259" w:lineRule="auto"/>
              <w:jc w:val="both"/>
              <w:rPr>
                <w:rFonts w:ascii="Segoe UI" w:hAnsi="Segoe UI" w:cs="Segoe UI"/>
              </w:rPr>
            </w:pPr>
            <w:r w:rsidRPr="00223380">
              <w:rPr>
                <w:rFonts w:ascii="Segoe UI" w:hAnsi="Segoe UI" w:cs="Segoe UI"/>
              </w:rPr>
              <w:t>Unguarded machine part</w:t>
            </w:r>
          </w:p>
        </w:tc>
        <w:tc>
          <w:tcPr>
            <w:tcW w:w="0" w:type="auto"/>
            <w:hideMark/>
          </w:tcPr>
          <w:p w14:paraId="6D252D75" w14:textId="77777777" w:rsidR="00223380" w:rsidRPr="00223380" w:rsidRDefault="00223380" w:rsidP="00223380">
            <w:pPr>
              <w:spacing w:after="160" w:line="259" w:lineRule="auto"/>
              <w:jc w:val="both"/>
              <w:rPr>
                <w:rFonts w:ascii="Segoe UI" w:hAnsi="Segoe UI" w:cs="Segoe UI"/>
              </w:rPr>
            </w:pPr>
            <w:r w:rsidRPr="00223380">
              <w:rPr>
                <w:rFonts w:ascii="Segoe UI" w:hAnsi="Segoe UI" w:cs="Segoe UI"/>
              </w:rPr>
              <w:t>Hand injury</w:t>
            </w:r>
          </w:p>
        </w:tc>
        <w:tc>
          <w:tcPr>
            <w:tcW w:w="0" w:type="auto"/>
            <w:hideMark/>
          </w:tcPr>
          <w:p w14:paraId="464DE17B" w14:textId="77777777" w:rsidR="00223380" w:rsidRPr="00223380" w:rsidRDefault="00223380" w:rsidP="00223380">
            <w:pPr>
              <w:spacing w:after="160" w:line="259" w:lineRule="auto"/>
              <w:jc w:val="both"/>
              <w:rPr>
                <w:rFonts w:ascii="Segoe UI" w:hAnsi="Segoe UI" w:cs="Segoe UI"/>
              </w:rPr>
            </w:pPr>
            <w:r w:rsidRPr="00223380">
              <w:rPr>
                <w:rFonts w:ascii="Segoe UI" w:hAnsi="Segoe UI" w:cs="Segoe UI"/>
              </w:rPr>
              <w:t>High</w:t>
            </w:r>
          </w:p>
        </w:tc>
        <w:tc>
          <w:tcPr>
            <w:tcW w:w="0" w:type="auto"/>
            <w:hideMark/>
          </w:tcPr>
          <w:p w14:paraId="34D00ED1" w14:textId="77777777" w:rsidR="00223380" w:rsidRPr="00223380" w:rsidRDefault="00223380" w:rsidP="00223380">
            <w:pPr>
              <w:spacing w:after="160" w:line="259" w:lineRule="auto"/>
              <w:jc w:val="both"/>
              <w:rPr>
                <w:rFonts w:ascii="Segoe UI" w:hAnsi="Segoe UI" w:cs="Segoe UI"/>
              </w:rPr>
            </w:pPr>
            <w:r w:rsidRPr="00223380">
              <w:rPr>
                <w:rFonts w:ascii="Segoe UI" w:hAnsi="Segoe UI" w:cs="Segoe UI"/>
              </w:rPr>
              <w:t>Immediate</w:t>
            </w:r>
          </w:p>
        </w:tc>
      </w:tr>
      <w:tr w:rsidR="00223380" w:rsidRPr="00223380" w14:paraId="1D4B857D" w14:textId="77777777" w:rsidTr="00223380">
        <w:tc>
          <w:tcPr>
            <w:tcW w:w="0" w:type="auto"/>
            <w:hideMark/>
          </w:tcPr>
          <w:p w14:paraId="08521B88" w14:textId="77777777" w:rsidR="00223380" w:rsidRPr="00223380" w:rsidRDefault="00223380" w:rsidP="00223380">
            <w:pPr>
              <w:spacing w:after="160" w:line="259" w:lineRule="auto"/>
              <w:jc w:val="both"/>
              <w:rPr>
                <w:rFonts w:ascii="Segoe UI" w:hAnsi="Segoe UI" w:cs="Segoe UI"/>
              </w:rPr>
            </w:pPr>
            <w:r w:rsidRPr="00223380">
              <w:rPr>
                <w:rFonts w:ascii="Segoe UI" w:hAnsi="Segoe UI" w:cs="Segoe UI"/>
              </w:rPr>
              <w:t>Chemical vapor exposure</w:t>
            </w:r>
          </w:p>
        </w:tc>
        <w:tc>
          <w:tcPr>
            <w:tcW w:w="0" w:type="auto"/>
            <w:hideMark/>
          </w:tcPr>
          <w:p w14:paraId="50F6E05C" w14:textId="77777777" w:rsidR="00223380" w:rsidRPr="00223380" w:rsidRDefault="00223380" w:rsidP="00223380">
            <w:pPr>
              <w:spacing w:after="160" w:line="259" w:lineRule="auto"/>
              <w:jc w:val="both"/>
              <w:rPr>
                <w:rFonts w:ascii="Segoe UI" w:hAnsi="Segoe UI" w:cs="Segoe UI"/>
              </w:rPr>
            </w:pPr>
            <w:r w:rsidRPr="00223380">
              <w:rPr>
                <w:rFonts w:ascii="Segoe UI" w:hAnsi="Segoe UI" w:cs="Segoe UI"/>
              </w:rPr>
              <w:t>Respiratory irritation</w:t>
            </w:r>
          </w:p>
        </w:tc>
        <w:tc>
          <w:tcPr>
            <w:tcW w:w="0" w:type="auto"/>
            <w:hideMark/>
          </w:tcPr>
          <w:p w14:paraId="2A0A0CDA" w14:textId="77777777" w:rsidR="00223380" w:rsidRPr="00223380" w:rsidRDefault="00223380" w:rsidP="00223380">
            <w:pPr>
              <w:spacing w:after="160" w:line="259" w:lineRule="auto"/>
              <w:jc w:val="both"/>
              <w:rPr>
                <w:rFonts w:ascii="Segoe UI" w:hAnsi="Segoe UI" w:cs="Segoe UI"/>
              </w:rPr>
            </w:pPr>
            <w:r w:rsidRPr="00223380">
              <w:rPr>
                <w:rFonts w:ascii="Segoe UI" w:hAnsi="Segoe UI" w:cs="Segoe UI"/>
              </w:rPr>
              <w:t>Medium</w:t>
            </w:r>
          </w:p>
        </w:tc>
        <w:tc>
          <w:tcPr>
            <w:tcW w:w="0" w:type="auto"/>
            <w:hideMark/>
          </w:tcPr>
          <w:p w14:paraId="5E9BE275" w14:textId="77777777" w:rsidR="00223380" w:rsidRPr="00223380" w:rsidRDefault="00223380" w:rsidP="00223380">
            <w:pPr>
              <w:spacing w:after="160" w:line="259" w:lineRule="auto"/>
              <w:jc w:val="both"/>
              <w:rPr>
                <w:rFonts w:ascii="Segoe UI" w:hAnsi="Segoe UI" w:cs="Segoe UI"/>
              </w:rPr>
            </w:pPr>
            <w:r w:rsidRPr="00223380">
              <w:rPr>
                <w:rFonts w:ascii="Segoe UI" w:hAnsi="Segoe UI" w:cs="Segoe UI"/>
              </w:rPr>
              <w:t>Planned</w:t>
            </w:r>
          </w:p>
        </w:tc>
      </w:tr>
      <w:tr w:rsidR="00223380" w:rsidRPr="00223380" w14:paraId="3660FEF3" w14:textId="77777777" w:rsidTr="00223380">
        <w:tc>
          <w:tcPr>
            <w:tcW w:w="0" w:type="auto"/>
            <w:hideMark/>
          </w:tcPr>
          <w:p w14:paraId="754CBDDC" w14:textId="77777777" w:rsidR="00223380" w:rsidRPr="00223380" w:rsidRDefault="00223380" w:rsidP="00223380">
            <w:pPr>
              <w:spacing w:after="160" w:line="259" w:lineRule="auto"/>
              <w:jc w:val="both"/>
              <w:rPr>
                <w:rFonts w:ascii="Segoe UI" w:hAnsi="Segoe UI" w:cs="Segoe UI"/>
              </w:rPr>
            </w:pPr>
            <w:r w:rsidRPr="00223380">
              <w:rPr>
                <w:rFonts w:ascii="Segoe UI" w:hAnsi="Segoe UI" w:cs="Segoe UI"/>
              </w:rPr>
              <w:t>Prolonged sitting posture</w:t>
            </w:r>
          </w:p>
        </w:tc>
        <w:tc>
          <w:tcPr>
            <w:tcW w:w="0" w:type="auto"/>
            <w:hideMark/>
          </w:tcPr>
          <w:p w14:paraId="1C1C9CA2" w14:textId="77777777" w:rsidR="00223380" w:rsidRPr="00223380" w:rsidRDefault="00223380" w:rsidP="00223380">
            <w:pPr>
              <w:spacing w:after="160" w:line="259" w:lineRule="auto"/>
              <w:jc w:val="both"/>
              <w:rPr>
                <w:rFonts w:ascii="Segoe UI" w:hAnsi="Segoe UI" w:cs="Segoe UI"/>
              </w:rPr>
            </w:pPr>
            <w:r w:rsidRPr="00223380">
              <w:rPr>
                <w:rFonts w:ascii="Segoe UI" w:hAnsi="Segoe UI" w:cs="Segoe UI"/>
              </w:rPr>
              <w:t>Back pain</w:t>
            </w:r>
          </w:p>
        </w:tc>
        <w:tc>
          <w:tcPr>
            <w:tcW w:w="0" w:type="auto"/>
            <w:hideMark/>
          </w:tcPr>
          <w:p w14:paraId="10B1A222" w14:textId="77777777" w:rsidR="00223380" w:rsidRPr="00223380" w:rsidRDefault="00223380" w:rsidP="00223380">
            <w:pPr>
              <w:spacing w:after="160" w:line="259" w:lineRule="auto"/>
              <w:jc w:val="both"/>
              <w:rPr>
                <w:rFonts w:ascii="Segoe UI" w:hAnsi="Segoe UI" w:cs="Segoe UI"/>
              </w:rPr>
            </w:pPr>
            <w:r w:rsidRPr="00223380">
              <w:rPr>
                <w:rFonts w:ascii="Segoe UI" w:hAnsi="Segoe UI" w:cs="Segoe UI"/>
              </w:rPr>
              <w:t>Low</w:t>
            </w:r>
          </w:p>
        </w:tc>
        <w:tc>
          <w:tcPr>
            <w:tcW w:w="0" w:type="auto"/>
            <w:hideMark/>
          </w:tcPr>
          <w:p w14:paraId="09A5BD6F" w14:textId="77777777" w:rsidR="00223380" w:rsidRPr="00223380" w:rsidRDefault="00223380" w:rsidP="00223380">
            <w:pPr>
              <w:spacing w:after="160" w:line="259" w:lineRule="auto"/>
              <w:jc w:val="both"/>
              <w:rPr>
                <w:rFonts w:ascii="Segoe UI" w:hAnsi="Segoe UI" w:cs="Segoe UI"/>
              </w:rPr>
            </w:pPr>
            <w:r w:rsidRPr="00223380">
              <w:rPr>
                <w:rFonts w:ascii="Segoe UI" w:hAnsi="Segoe UI" w:cs="Segoe UI"/>
              </w:rPr>
              <w:t>Preventive</w:t>
            </w:r>
          </w:p>
        </w:tc>
      </w:tr>
    </w:tbl>
    <w:p w14:paraId="1EDE0C57" w14:textId="77777777" w:rsidR="00223380" w:rsidRDefault="00223380" w:rsidP="00223380">
      <w:pPr>
        <w:jc w:val="both"/>
        <w:rPr>
          <w:rFonts w:ascii="Segoe UI" w:hAnsi="Segoe UI" w:cs="Segoe UI"/>
          <w:b/>
          <w:bCs/>
        </w:rPr>
      </w:pPr>
    </w:p>
    <w:p w14:paraId="1C99C89D" w14:textId="6194A72B" w:rsidR="00223380" w:rsidRPr="00223380" w:rsidRDefault="00223380" w:rsidP="00223380">
      <w:pPr>
        <w:jc w:val="both"/>
        <w:rPr>
          <w:rFonts w:ascii="Segoe UI" w:hAnsi="Segoe UI" w:cs="Segoe UI"/>
          <w:b/>
          <w:bCs/>
        </w:rPr>
      </w:pPr>
      <w:r w:rsidRPr="00223380">
        <w:rPr>
          <w:rFonts w:ascii="Segoe UI" w:hAnsi="Segoe UI" w:cs="Segoe UI"/>
          <w:b/>
          <w:bCs/>
        </w:rPr>
        <w:t>Step 3: Documentation and Approval</w:t>
      </w:r>
    </w:p>
    <w:p w14:paraId="52B1FE02" w14:textId="77777777" w:rsidR="00223380" w:rsidRPr="00223380" w:rsidRDefault="00223380" w:rsidP="00223380">
      <w:pPr>
        <w:jc w:val="both"/>
        <w:rPr>
          <w:rFonts w:ascii="Segoe UI" w:hAnsi="Segoe UI" w:cs="Segoe UI"/>
        </w:rPr>
      </w:pPr>
      <w:r w:rsidRPr="00223380">
        <w:rPr>
          <w:rFonts w:ascii="Segoe UI" w:hAnsi="Segoe UI" w:cs="Segoe UI"/>
        </w:rPr>
        <w:t xml:space="preserve">All findings are recorded in a </w:t>
      </w:r>
      <w:r w:rsidRPr="00223380">
        <w:rPr>
          <w:rFonts w:ascii="Segoe UI" w:hAnsi="Segoe UI" w:cs="Segoe UI"/>
          <w:b/>
          <w:bCs/>
        </w:rPr>
        <w:t>department-wise Risk Assessment Register</w:t>
      </w:r>
      <w:r w:rsidRPr="00223380">
        <w:rPr>
          <w:rFonts w:ascii="Segoe UI" w:hAnsi="Segoe UI" w:cs="Segoe UI"/>
        </w:rPr>
        <w:t>, which includes:</w:t>
      </w:r>
    </w:p>
    <w:p w14:paraId="116A7DCD" w14:textId="77777777" w:rsidR="00223380" w:rsidRPr="00223380" w:rsidRDefault="00223380" w:rsidP="0063081D">
      <w:pPr>
        <w:numPr>
          <w:ilvl w:val="0"/>
          <w:numId w:val="38"/>
        </w:numPr>
        <w:jc w:val="both"/>
        <w:rPr>
          <w:rFonts w:ascii="Segoe UI" w:hAnsi="Segoe UI" w:cs="Segoe UI"/>
        </w:rPr>
      </w:pPr>
      <w:r w:rsidRPr="00223380">
        <w:rPr>
          <w:rFonts w:ascii="Segoe UI" w:hAnsi="Segoe UI" w:cs="Segoe UI"/>
        </w:rPr>
        <w:t>Description of hazards</w:t>
      </w:r>
    </w:p>
    <w:p w14:paraId="3D68EA9A" w14:textId="77777777" w:rsidR="00223380" w:rsidRPr="00223380" w:rsidRDefault="00223380" w:rsidP="0063081D">
      <w:pPr>
        <w:numPr>
          <w:ilvl w:val="0"/>
          <w:numId w:val="38"/>
        </w:numPr>
        <w:jc w:val="both"/>
        <w:rPr>
          <w:rFonts w:ascii="Segoe UI" w:hAnsi="Segoe UI" w:cs="Segoe UI"/>
        </w:rPr>
      </w:pPr>
      <w:r w:rsidRPr="00223380">
        <w:rPr>
          <w:rFonts w:ascii="Segoe UI" w:hAnsi="Segoe UI" w:cs="Segoe UI"/>
        </w:rPr>
        <w:t>Risk rating</w:t>
      </w:r>
    </w:p>
    <w:p w14:paraId="7CFCFA92" w14:textId="77777777" w:rsidR="00223380" w:rsidRPr="00223380" w:rsidRDefault="00223380" w:rsidP="0063081D">
      <w:pPr>
        <w:numPr>
          <w:ilvl w:val="0"/>
          <w:numId w:val="38"/>
        </w:numPr>
        <w:jc w:val="both"/>
        <w:rPr>
          <w:rFonts w:ascii="Segoe UI" w:hAnsi="Segoe UI" w:cs="Segoe UI"/>
        </w:rPr>
      </w:pPr>
      <w:r w:rsidRPr="00223380">
        <w:rPr>
          <w:rFonts w:ascii="Segoe UI" w:hAnsi="Segoe UI" w:cs="Segoe UI"/>
        </w:rPr>
        <w:t>Recommended control measures</w:t>
      </w:r>
    </w:p>
    <w:p w14:paraId="1025B112" w14:textId="77777777" w:rsidR="00223380" w:rsidRPr="00223380" w:rsidRDefault="00223380" w:rsidP="0063081D">
      <w:pPr>
        <w:numPr>
          <w:ilvl w:val="0"/>
          <w:numId w:val="38"/>
        </w:numPr>
        <w:jc w:val="both"/>
        <w:rPr>
          <w:rFonts w:ascii="Segoe UI" w:hAnsi="Segoe UI" w:cs="Segoe UI"/>
        </w:rPr>
      </w:pPr>
      <w:r w:rsidRPr="00223380">
        <w:rPr>
          <w:rFonts w:ascii="Segoe UI" w:hAnsi="Segoe UI" w:cs="Segoe UI"/>
        </w:rPr>
        <w:lastRenderedPageBreak/>
        <w:t>Responsible person</w:t>
      </w:r>
    </w:p>
    <w:p w14:paraId="1106C719" w14:textId="77777777" w:rsidR="00223380" w:rsidRPr="00223380" w:rsidRDefault="00223380" w:rsidP="0063081D">
      <w:pPr>
        <w:numPr>
          <w:ilvl w:val="0"/>
          <w:numId w:val="38"/>
        </w:numPr>
        <w:jc w:val="both"/>
        <w:rPr>
          <w:rFonts w:ascii="Segoe UI" w:hAnsi="Segoe UI" w:cs="Segoe UI"/>
        </w:rPr>
      </w:pPr>
      <w:r w:rsidRPr="00223380">
        <w:rPr>
          <w:rFonts w:ascii="Segoe UI" w:hAnsi="Segoe UI" w:cs="Segoe UI"/>
        </w:rPr>
        <w:t>Target completion date</w:t>
      </w:r>
    </w:p>
    <w:p w14:paraId="4C10CF77" w14:textId="77777777" w:rsidR="00223380" w:rsidRPr="00223380" w:rsidRDefault="00223380" w:rsidP="00223380">
      <w:pPr>
        <w:jc w:val="both"/>
        <w:rPr>
          <w:rFonts w:ascii="Segoe UI" w:hAnsi="Segoe UI" w:cs="Segoe UI"/>
        </w:rPr>
      </w:pPr>
      <w:r w:rsidRPr="00223380">
        <w:rPr>
          <w:rFonts w:ascii="Segoe UI" w:hAnsi="Segoe UI" w:cs="Segoe UI"/>
        </w:rPr>
        <w:t>Risk assessments are reviewed and approved by the Safety Team and relevant department heads.</w:t>
      </w:r>
    </w:p>
    <w:p w14:paraId="1759D106" w14:textId="77777777" w:rsidR="00223380" w:rsidRPr="00223380" w:rsidRDefault="00223380" w:rsidP="00223380">
      <w:pPr>
        <w:jc w:val="both"/>
        <w:rPr>
          <w:rFonts w:ascii="Segoe UI" w:hAnsi="Segoe UI" w:cs="Segoe UI"/>
          <w:b/>
          <w:bCs/>
        </w:rPr>
      </w:pPr>
      <w:r w:rsidRPr="00223380">
        <w:rPr>
          <w:rFonts w:ascii="Segoe UI" w:hAnsi="Segoe UI" w:cs="Segoe UI"/>
          <w:b/>
          <w:bCs/>
        </w:rPr>
        <w:t>Frequency and Review of Risk Assessments</w:t>
      </w:r>
    </w:p>
    <w:p w14:paraId="6BB487DA" w14:textId="77777777" w:rsidR="00223380" w:rsidRPr="00223380" w:rsidRDefault="00223380" w:rsidP="00223380">
      <w:pPr>
        <w:jc w:val="both"/>
        <w:rPr>
          <w:rFonts w:ascii="Segoe UI" w:hAnsi="Segoe UI" w:cs="Segoe UI"/>
        </w:rPr>
      </w:pPr>
      <w:r w:rsidRPr="00223380">
        <w:rPr>
          <w:rFonts w:ascii="Segoe UI" w:hAnsi="Segoe UI" w:cs="Segoe UI"/>
        </w:rPr>
        <w:t>Risk assessments are conducted:</w:t>
      </w:r>
    </w:p>
    <w:p w14:paraId="07CCAAA3" w14:textId="77777777" w:rsidR="00223380" w:rsidRPr="00223380" w:rsidRDefault="00223380" w:rsidP="0063081D">
      <w:pPr>
        <w:numPr>
          <w:ilvl w:val="0"/>
          <w:numId w:val="39"/>
        </w:numPr>
        <w:jc w:val="both"/>
        <w:rPr>
          <w:rFonts w:ascii="Segoe UI" w:hAnsi="Segoe UI" w:cs="Segoe UI"/>
        </w:rPr>
      </w:pPr>
      <w:r w:rsidRPr="00223380">
        <w:rPr>
          <w:rFonts w:ascii="Segoe UI" w:hAnsi="Segoe UI" w:cs="Segoe UI"/>
          <w:b/>
          <w:bCs/>
        </w:rPr>
        <w:t>At least once every year</w:t>
      </w:r>
      <w:r w:rsidRPr="00223380">
        <w:rPr>
          <w:rFonts w:ascii="Segoe UI" w:hAnsi="Segoe UI" w:cs="Segoe UI"/>
        </w:rPr>
        <w:t xml:space="preserve"> for all departments</w:t>
      </w:r>
    </w:p>
    <w:p w14:paraId="51BAED2E" w14:textId="77777777" w:rsidR="00223380" w:rsidRPr="00223380" w:rsidRDefault="00223380" w:rsidP="0063081D">
      <w:pPr>
        <w:numPr>
          <w:ilvl w:val="0"/>
          <w:numId w:val="39"/>
        </w:numPr>
        <w:jc w:val="both"/>
        <w:rPr>
          <w:rFonts w:ascii="Segoe UI" w:hAnsi="Segoe UI" w:cs="Segoe UI"/>
        </w:rPr>
      </w:pPr>
      <w:r w:rsidRPr="00223380">
        <w:rPr>
          <w:rFonts w:ascii="Segoe UI" w:hAnsi="Segoe UI" w:cs="Segoe UI"/>
          <w:b/>
          <w:bCs/>
        </w:rPr>
        <w:t>Before commissioning new machinery or processes</w:t>
      </w:r>
    </w:p>
    <w:p w14:paraId="0B29DFDF" w14:textId="77777777" w:rsidR="00223380" w:rsidRPr="00223380" w:rsidRDefault="00223380" w:rsidP="0063081D">
      <w:pPr>
        <w:numPr>
          <w:ilvl w:val="0"/>
          <w:numId w:val="39"/>
        </w:numPr>
        <w:jc w:val="both"/>
        <w:rPr>
          <w:rFonts w:ascii="Segoe UI" w:hAnsi="Segoe UI" w:cs="Segoe UI"/>
        </w:rPr>
      </w:pPr>
      <w:r w:rsidRPr="00223380">
        <w:rPr>
          <w:rFonts w:ascii="Segoe UI" w:hAnsi="Segoe UI" w:cs="Segoe UI"/>
          <w:b/>
          <w:bCs/>
        </w:rPr>
        <w:t>After accidents, incidents, or near-misses</w:t>
      </w:r>
    </w:p>
    <w:p w14:paraId="607E1F8A" w14:textId="77777777" w:rsidR="00223380" w:rsidRPr="00223380" w:rsidRDefault="00223380" w:rsidP="0063081D">
      <w:pPr>
        <w:numPr>
          <w:ilvl w:val="0"/>
          <w:numId w:val="39"/>
        </w:numPr>
        <w:jc w:val="both"/>
        <w:rPr>
          <w:rFonts w:ascii="Segoe UI" w:hAnsi="Segoe UI" w:cs="Segoe UI"/>
        </w:rPr>
      </w:pPr>
      <w:r w:rsidRPr="00223380">
        <w:rPr>
          <w:rFonts w:ascii="Segoe UI" w:hAnsi="Segoe UI" w:cs="Segoe UI"/>
          <w:b/>
          <w:bCs/>
        </w:rPr>
        <w:t>When changes occur</w:t>
      </w:r>
      <w:r w:rsidRPr="00223380">
        <w:rPr>
          <w:rFonts w:ascii="Segoe UI" w:hAnsi="Segoe UI" w:cs="Segoe UI"/>
        </w:rPr>
        <w:t xml:space="preserve"> in layout, materials, or work methods</w:t>
      </w:r>
    </w:p>
    <w:p w14:paraId="618CCD71" w14:textId="77777777" w:rsidR="00223380" w:rsidRPr="00223380" w:rsidRDefault="00223380" w:rsidP="00223380">
      <w:pPr>
        <w:jc w:val="both"/>
        <w:rPr>
          <w:rFonts w:ascii="Segoe UI" w:hAnsi="Segoe UI" w:cs="Segoe UI"/>
        </w:rPr>
      </w:pPr>
      <w:r w:rsidRPr="00223380">
        <w:rPr>
          <w:rFonts w:ascii="Segoe UI" w:hAnsi="Segoe UI" w:cs="Segoe UI"/>
        </w:rPr>
        <w:t>Periodic reviews ensure that assessments reflect current working conditions and emerging risks.</w:t>
      </w:r>
    </w:p>
    <w:p w14:paraId="631465C5" w14:textId="77777777" w:rsidR="00223380" w:rsidRPr="00223380" w:rsidRDefault="00223380" w:rsidP="00223380">
      <w:pPr>
        <w:jc w:val="both"/>
        <w:rPr>
          <w:rFonts w:ascii="Segoe UI" w:hAnsi="Segoe UI" w:cs="Segoe UI"/>
          <w:b/>
          <w:bCs/>
        </w:rPr>
      </w:pPr>
      <w:r w:rsidRPr="00223380">
        <w:rPr>
          <w:rFonts w:ascii="Segoe UI" w:hAnsi="Segoe UI" w:cs="Segoe UI"/>
          <w:b/>
          <w:bCs/>
        </w:rPr>
        <w:t>Integration with Preventive Action Planning</w:t>
      </w:r>
    </w:p>
    <w:p w14:paraId="2091114F" w14:textId="77777777" w:rsidR="00223380" w:rsidRPr="00223380" w:rsidRDefault="00223380" w:rsidP="00223380">
      <w:pPr>
        <w:jc w:val="both"/>
        <w:rPr>
          <w:rFonts w:ascii="Segoe UI" w:hAnsi="Segoe UI" w:cs="Segoe UI"/>
        </w:rPr>
      </w:pPr>
      <w:r w:rsidRPr="00223380">
        <w:rPr>
          <w:rFonts w:ascii="Segoe UI" w:hAnsi="Segoe UI" w:cs="Segoe UI"/>
        </w:rPr>
        <w:t>Risk assessment findings directly feed into preventive and corrective action planning. Identified risks are tracked until control measures are implemented and verified for effectiveness.</w:t>
      </w:r>
    </w:p>
    <w:p w14:paraId="7851B5E6" w14:textId="77777777" w:rsidR="00223380" w:rsidRPr="00223380" w:rsidRDefault="00223380" w:rsidP="00223380">
      <w:pPr>
        <w:jc w:val="both"/>
        <w:rPr>
          <w:rFonts w:ascii="Segoe UI" w:hAnsi="Segoe UI" w:cs="Segoe UI"/>
        </w:rPr>
      </w:pPr>
      <w:r w:rsidRPr="00223380">
        <w:rPr>
          <w:rFonts w:ascii="Segoe UI" w:hAnsi="Segoe UI" w:cs="Segoe UI"/>
        </w:rPr>
        <w:t>Unresolved or recurring risks are escalated to management for additional resources or process changes.</w:t>
      </w:r>
    </w:p>
    <w:p w14:paraId="5B1F9023" w14:textId="77777777" w:rsidR="00223380" w:rsidRPr="00223380" w:rsidRDefault="00223380" w:rsidP="00223380">
      <w:pPr>
        <w:jc w:val="both"/>
        <w:rPr>
          <w:rFonts w:ascii="Segoe UI" w:hAnsi="Segoe UI" w:cs="Segoe UI"/>
          <w:b/>
          <w:bCs/>
        </w:rPr>
      </w:pPr>
      <w:r w:rsidRPr="00223380">
        <w:rPr>
          <w:rFonts w:ascii="Segoe UI" w:hAnsi="Segoe UI" w:cs="Segoe UI"/>
          <w:b/>
          <w:bCs/>
        </w:rPr>
        <w:t>Employee Involvement and Awareness</w:t>
      </w:r>
    </w:p>
    <w:p w14:paraId="64E983FA" w14:textId="77777777" w:rsidR="00223380" w:rsidRPr="00223380" w:rsidRDefault="00223380" w:rsidP="00223380">
      <w:pPr>
        <w:jc w:val="both"/>
        <w:rPr>
          <w:rFonts w:ascii="Segoe UI" w:hAnsi="Segoe UI" w:cs="Segoe UI"/>
        </w:rPr>
      </w:pPr>
      <w:r w:rsidRPr="00223380">
        <w:rPr>
          <w:rFonts w:ascii="Segoe UI" w:hAnsi="Segoe UI" w:cs="Segoe UI"/>
        </w:rPr>
        <w:t>Employees are encouraged to participate in hazard identification by:</w:t>
      </w:r>
    </w:p>
    <w:p w14:paraId="6D78F1EC" w14:textId="77777777" w:rsidR="00223380" w:rsidRPr="00223380" w:rsidRDefault="00223380" w:rsidP="0063081D">
      <w:pPr>
        <w:numPr>
          <w:ilvl w:val="0"/>
          <w:numId w:val="40"/>
        </w:numPr>
        <w:jc w:val="both"/>
        <w:rPr>
          <w:rFonts w:ascii="Segoe UI" w:hAnsi="Segoe UI" w:cs="Segoe UI"/>
        </w:rPr>
      </w:pPr>
      <w:r w:rsidRPr="00223380">
        <w:rPr>
          <w:rFonts w:ascii="Segoe UI" w:hAnsi="Segoe UI" w:cs="Segoe UI"/>
        </w:rPr>
        <w:t>Reporting unsafe conditions</w:t>
      </w:r>
    </w:p>
    <w:p w14:paraId="53E5DE59" w14:textId="77777777" w:rsidR="00223380" w:rsidRPr="00223380" w:rsidRDefault="00223380" w:rsidP="0063081D">
      <w:pPr>
        <w:numPr>
          <w:ilvl w:val="0"/>
          <w:numId w:val="40"/>
        </w:numPr>
        <w:jc w:val="both"/>
        <w:rPr>
          <w:rFonts w:ascii="Segoe UI" w:hAnsi="Segoe UI" w:cs="Segoe UI"/>
        </w:rPr>
      </w:pPr>
      <w:r w:rsidRPr="00223380">
        <w:rPr>
          <w:rFonts w:ascii="Segoe UI" w:hAnsi="Segoe UI" w:cs="Segoe UI"/>
        </w:rPr>
        <w:t>Providing feedback during assessments</w:t>
      </w:r>
    </w:p>
    <w:p w14:paraId="348FE0A9" w14:textId="77777777" w:rsidR="00223380" w:rsidRPr="00223380" w:rsidRDefault="00223380" w:rsidP="0063081D">
      <w:pPr>
        <w:numPr>
          <w:ilvl w:val="0"/>
          <w:numId w:val="40"/>
        </w:numPr>
        <w:jc w:val="both"/>
        <w:rPr>
          <w:rFonts w:ascii="Segoe UI" w:hAnsi="Segoe UI" w:cs="Segoe UI"/>
        </w:rPr>
      </w:pPr>
      <w:r w:rsidRPr="00223380">
        <w:rPr>
          <w:rFonts w:ascii="Segoe UI" w:hAnsi="Segoe UI" w:cs="Segoe UI"/>
        </w:rPr>
        <w:t>Participating in safety discussions</w:t>
      </w:r>
    </w:p>
    <w:p w14:paraId="0EAA958E" w14:textId="77777777" w:rsidR="00223380" w:rsidRPr="00223380" w:rsidRDefault="00223380" w:rsidP="00223380">
      <w:pPr>
        <w:jc w:val="both"/>
        <w:rPr>
          <w:rFonts w:ascii="Segoe UI" w:hAnsi="Segoe UI" w:cs="Segoe UI"/>
        </w:rPr>
      </w:pPr>
      <w:r w:rsidRPr="00223380">
        <w:rPr>
          <w:rFonts w:ascii="Segoe UI" w:hAnsi="Segoe UI" w:cs="Segoe UI"/>
        </w:rPr>
        <w:t>This participatory approach strengthens risk identification and ownership at the shop-floor level.</w:t>
      </w:r>
    </w:p>
    <w:p w14:paraId="204EA6D9" w14:textId="77777777" w:rsidR="00223380" w:rsidRPr="00223380" w:rsidRDefault="00223380" w:rsidP="00223380">
      <w:pPr>
        <w:jc w:val="both"/>
        <w:rPr>
          <w:rFonts w:ascii="Segoe UI" w:hAnsi="Segoe UI" w:cs="Segoe UI"/>
          <w:b/>
          <w:bCs/>
        </w:rPr>
      </w:pPr>
      <w:r w:rsidRPr="00223380">
        <w:rPr>
          <w:rFonts w:ascii="Segoe UI" w:hAnsi="Segoe UI" w:cs="Segoe UI"/>
          <w:b/>
          <w:bCs/>
        </w:rPr>
        <w:t>Records and Audit Trail</w:t>
      </w:r>
    </w:p>
    <w:p w14:paraId="0463A448" w14:textId="77777777" w:rsidR="00223380" w:rsidRPr="00223380" w:rsidRDefault="00223380" w:rsidP="00223380">
      <w:pPr>
        <w:jc w:val="both"/>
        <w:rPr>
          <w:rFonts w:ascii="Segoe UI" w:hAnsi="Segoe UI" w:cs="Segoe UI"/>
        </w:rPr>
      </w:pPr>
      <w:r w:rsidRPr="00223380">
        <w:rPr>
          <w:rFonts w:ascii="Segoe UI" w:hAnsi="Segoe UI" w:cs="Segoe UI"/>
        </w:rPr>
        <w:t>The following records are maintained:</w:t>
      </w:r>
    </w:p>
    <w:p w14:paraId="7DA222A3" w14:textId="77777777" w:rsidR="00223380" w:rsidRPr="00223380" w:rsidRDefault="00223380" w:rsidP="0063081D">
      <w:pPr>
        <w:numPr>
          <w:ilvl w:val="0"/>
          <w:numId w:val="41"/>
        </w:numPr>
        <w:jc w:val="both"/>
        <w:rPr>
          <w:rFonts w:ascii="Segoe UI" w:hAnsi="Segoe UI" w:cs="Segoe UI"/>
        </w:rPr>
      </w:pPr>
      <w:r w:rsidRPr="00223380">
        <w:rPr>
          <w:rFonts w:ascii="Segoe UI" w:hAnsi="Segoe UI" w:cs="Segoe UI"/>
        </w:rPr>
        <w:t>Risk Assessment Registers</w:t>
      </w:r>
    </w:p>
    <w:p w14:paraId="5017C82A" w14:textId="77777777" w:rsidR="00223380" w:rsidRPr="00223380" w:rsidRDefault="00223380" w:rsidP="0063081D">
      <w:pPr>
        <w:numPr>
          <w:ilvl w:val="0"/>
          <w:numId w:val="41"/>
        </w:numPr>
        <w:jc w:val="both"/>
        <w:rPr>
          <w:rFonts w:ascii="Segoe UI" w:hAnsi="Segoe UI" w:cs="Segoe UI"/>
        </w:rPr>
      </w:pPr>
      <w:r w:rsidRPr="00223380">
        <w:rPr>
          <w:rFonts w:ascii="Segoe UI" w:hAnsi="Segoe UI" w:cs="Segoe UI"/>
        </w:rPr>
        <w:t>Hazard identification checklists</w:t>
      </w:r>
    </w:p>
    <w:p w14:paraId="3B66E453" w14:textId="77777777" w:rsidR="00223380" w:rsidRPr="00223380" w:rsidRDefault="00223380" w:rsidP="0063081D">
      <w:pPr>
        <w:numPr>
          <w:ilvl w:val="0"/>
          <w:numId w:val="41"/>
        </w:numPr>
        <w:jc w:val="both"/>
        <w:rPr>
          <w:rFonts w:ascii="Segoe UI" w:hAnsi="Segoe UI" w:cs="Segoe UI"/>
        </w:rPr>
      </w:pPr>
      <w:r w:rsidRPr="00223380">
        <w:rPr>
          <w:rFonts w:ascii="Segoe UI" w:hAnsi="Segoe UI" w:cs="Segoe UI"/>
        </w:rPr>
        <w:t>Action tracking logs</w:t>
      </w:r>
    </w:p>
    <w:p w14:paraId="755221A9" w14:textId="77777777" w:rsidR="00223380" w:rsidRPr="00223380" w:rsidRDefault="00223380" w:rsidP="0063081D">
      <w:pPr>
        <w:numPr>
          <w:ilvl w:val="0"/>
          <w:numId w:val="41"/>
        </w:numPr>
        <w:jc w:val="both"/>
        <w:rPr>
          <w:rFonts w:ascii="Segoe UI" w:hAnsi="Segoe UI" w:cs="Segoe UI"/>
        </w:rPr>
      </w:pPr>
      <w:r w:rsidRPr="00223380">
        <w:rPr>
          <w:rFonts w:ascii="Segoe UI" w:hAnsi="Segoe UI" w:cs="Segoe UI"/>
        </w:rPr>
        <w:t>Review and approval records</w:t>
      </w:r>
    </w:p>
    <w:p w14:paraId="6AE2449B" w14:textId="77777777" w:rsidR="00223380" w:rsidRPr="00223380" w:rsidRDefault="00223380" w:rsidP="00223380">
      <w:pPr>
        <w:jc w:val="both"/>
        <w:rPr>
          <w:rFonts w:ascii="Segoe UI" w:hAnsi="Segoe UI" w:cs="Segoe UI"/>
        </w:rPr>
      </w:pPr>
      <w:r w:rsidRPr="00223380">
        <w:rPr>
          <w:rFonts w:ascii="Segoe UI" w:hAnsi="Segoe UI" w:cs="Segoe UI"/>
        </w:rPr>
        <w:t>These records are retained by the Safety Team and made available for internal and external audits.</w:t>
      </w:r>
    </w:p>
    <w:p w14:paraId="73D0F61A" w14:textId="77777777" w:rsidR="00E45C15" w:rsidRDefault="00E45C15" w:rsidP="00E04F1F">
      <w:pPr>
        <w:jc w:val="both"/>
        <w:rPr>
          <w:rFonts w:ascii="Segoe UI" w:hAnsi="Segoe UI" w:cs="Segoe UI"/>
        </w:rPr>
      </w:pPr>
    </w:p>
    <w:p w14:paraId="3257DA94" w14:textId="77777777" w:rsidR="00223380" w:rsidRPr="00223380" w:rsidRDefault="00223380" w:rsidP="00223380">
      <w:pPr>
        <w:jc w:val="both"/>
        <w:rPr>
          <w:rFonts w:ascii="Segoe UI" w:hAnsi="Segoe UI" w:cs="Segoe UI"/>
          <w:b/>
          <w:bCs/>
        </w:rPr>
      </w:pPr>
      <w:r w:rsidRPr="00223380">
        <w:rPr>
          <w:rFonts w:ascii="Segoe UI" w:hAnsi="Segoe UI" w:cs="Segoe UI"/>
          <w:b/>
          <w:bCs/>
        </w:rPr>
        <w:t>Preventive and Corrective Safety Action Management</w:t>
      </w:r>
    </w:p>
    <w:p w14:paraId="6F693D80" w14:textId="77777777" w:rsidR="00223380" w:rsidRPr="00223380" w:rsidRDefault="00223380" w:rsidP="00223380">
      <w:pPr>
        <w:jc w:val="both"/>
        <w:rPr>
          <w:rFonts w:ascii="Segoe UI" w:hAnsi="Segoe UI" w:cs="Segoe UI"/>
          <w:b/>
          <w:bCs/>
        </w:rPr>
      </w:pPr>
      <w:r w:rsidRPr="00223380">
        <w:rPr>
          <w:rFonts w:ascii="Segoe UI" w:hAnsi="Segoe UI" w:cs="Segoe UI"/>
          <w:b/>
          <w:bCs/>
        </w:rPr>
        <w:t>Purpose and Approach</w:t>
      </w:r>
    </w:p>
    <w:p w14:paraId="33693A42" w14:textId="77777777" w:rsidR="00223380" w:rsidRPr="00223380" w:rsidRDefault="00223380" w:rsidP="00223380">
      <w:pPr>
        <w:jc w:val="both"/>
        <w:rPr>
          <w:rFonts w:ascii="Segoe UI" w:hAnsi="Segoe UI" w:cs="Segoe UI"/>
        </w:rPr>
      </w:pPr>
      <w:r w:rsidRPr="00223380">
        <w:rPr>
          <w:rFonts w:ascii="Segoe UI" w:hAnsi="Segoe UI" w:cs="Segoe UI"/>
        </w:rPr>
        <w:t xml:space="preserve">RS Composite implements a structured system for planning, implementing, and monitoring </w:t>
      </w:r>
      <w:r w:rsidRPr="00223380">
        <w:rPr>
          <w:rFonts w:ascii="Segoe UI" w:hAnsi="Segoe UI" w:cs="Segoe UI"/>
          <w:b/>
          <w:bCs/>
        </w:rPr>
        <w:t>preventive and corrective safety actions</w:t>
      </w:r>
      <w:r w:rsidRPr="00223380">
        <w:rPr>
          <w:rFonts w:ascii="Segoe UI" w:hAnsi="Segoe UI" w:cs="Segoe UI"/>
        </w:rPr>
        <w:t xml:space="preserve"> to ensure that identified health and safety risks are effectively controlled and do not recur.</w:t>
      </w:r>
    </w:p>
    <w:p w14:paraId="66ECB909" w14:textId="77777777" w:rsidR="00223380" w:rsidRPr="00223380" w:rsidRDefault="00223380" w:rsidP="00223380">
      <w:pPr>
        <w:jc w:val="both"/>
        <w:rPr>
          <w:rFonts w:ascii="Segoe UI" w:hAnsi="Segoe UI" w:cs="Segoe UI"/>
        </w:rPr>
      </w:pPr>
      <w:r w:rsidRPr="00223380">
        <w:rPr>
          <w:rFonts w:ascii="Segoe UI" w:hAnsi="Segoe UI" w:cs="Segoe UI"/>
        </w:rPr>
        <w:t xml:space="preserve">This process translates risk assessment findings, incident investigations, safety inspections, and employee feedback into </w:t>
      </w:r>
      <w:r w:rsidRPr="00223380">
        <w:rPr>
          <w:rFonts w:ascii="Segoe UI" w:hAnsi="Segoe UI" w:cs="Segoe UI"/>
          <w:b/>
          <w:bCs/>
        </w:rPr>
        <w:t>concrete, time-bound actions</w:t>
      </w:r>
      <w:r w:rsidRPr="00223380">
        <w:rPr>
          <w:rFonts w:ascii="Segoe UI" w:hAnsi="Segoe UI" w:cs="Segoe UI"/>
        </w:rPr>
        <w:t xml:space="preserve">. The objective is to eliminate hazards where possible and reduce residual risks to the lowest practicable level, in line with the </w:t>
      </w:r>
      <w:r w:rsidRPr="00223380">
        <w:rPr>
          <w:rFonts w:ascii="Segoe UI" w:hAnsi="Segoe UI" w:cs="Segoe UI"/>
          <w:b/>
          <w:bCs/>
        </w:rPr>
        <w:t xml:space="preserve">Bangladesh </w:t>
      </w:r>
      <w:proofErr w:type="spellStart"/>
      <w:r w:rsidRPr="00223380">
        <w:rPr>
          <w:rFonts w:ascii="Segoe UI" w:hAnsi="Segoe UI" w:cs="Segoe UI"/>
          <w:b/>
          <w:bCs/>
        </w:rPr>
        <w:t>Labour</w:t>
      </w:r>
      <w:proofErr w:type="spellEnd"/>
      <w:r w:rsidRPr="00223380">
        <w:rPr>
          <w:rFonts w:ascii="Segoe UI" w:hAnsi="Segoe UI" w:cs="Segoe UI"/>
          <w:b/>
          <w:bCs/>
        </w:rPr>
        <w:t xml:space="preserve"> Act, 2006</w:t>
      </w:r>
      <w:r w:rsidRPr="00223380">
        <w:rPr>
          <w:rFonts w:ascii="Segoe UI" w:hAnsi="Segoe UI" w:cs="Segoe UI"/>
        </w:rPr>
        <w:t xml:space="preserve"> and applicable Factory Rules.</w:t>
      </w:r>
    </w:p>
    <w:p w14:paraId="29824636" w14:textId="77777777" w:rsidR="00223380" w:rsidRPr="00223380" w:rsidRDefault="00223380" w:rsidP="00223380">
      <w:pPr>
        <w:jc w:val="both"/>
        <w:rPr>
          <w:rFonts w:ascii="Segoe UI" w:hAnsi="Segoe UI" w:cs="Segoe UI"/>
          <w:b/>
          <w:bCs/>
        </w:rPr>
      </w:pPr>
      <w:r w:rsidRPr="00223380">
        <w:rPr>
          <w:rFonts w:ascii="Segoe UI" w:hAnsi="Segoe UI" w:cs="Segoe UI"/>
          <w:b/>
          <w:bCs/>
        </w:rPr>
        <w:t>Sources of Preventive and Corrective Actions</w:t>
      </w:r>
    </w:p>
    <w:p w14:paraId="05CC550C" w14:textId="77777777" w:rsidR="00223380" w:rsidRPr="00223380" w:rsidRDefault="00223380" w:rsidP="00223380">
      <w:pPr>
        <w:jc w:val="both"/>
        <w:rPr>
          <w:rFonts w:ascii="Segoe UI" w:hAnsi="Segoe UI" w:cs="Segoe UI"/>
        </w:rPr>
      </w:pPr>
      <w:r w:rsidRPr="00223380">
        <w:rPr>
          <w:rFonts w:ascii="Segoe UI" w:hAnsi="Segoe UI" w:cs="Segoe UI"/>
        </w:rPr>
        <w:t>Safety actions at RS Composite originate from multiple internal mechanisms, including:</w:t>
      </w:r>
    </w:p>
    <w:p w14:paraId="0AE74F28" w14:textId="77777777" w:rsidR="00223380" w:rsidRPr="00223380" w:rsidRDefault="00223380" w:rsidP="0063081D">
      <w:pPr>
        <w:numPr>
          <w:ilvl w:val="0"/>
          <w:numId w:val="42"/>
        </w:numPr>
        <w:jc w:val="both"/>
        <w:rPr>
          <w:rFonts w:ascii="Segoe UI" w:hAnsi="Segoe UI" w:cs="Segoe UI"/>
        </w:rPr>
      </w:pPr>
      <w:r w:rsidRPr="00223380">
        <w:rPr>
          <w:rFonts w:ascii="Segoe UI" w:hAnsi="Segoe UI" w:cs="Segoe UI"/>
        </w:rPr>
        <w:t>Workplace hazard identification and risk assessments</w:t>
      </w:r>
    </w:p>
    <w:p w14:paraId="66D461EF" w14:textId="77777777" w:rsidR="00223380" w:rsidRPr="00223380" w:rsidRDefault="00223380" w:rsidP="0063081D">
      <w:pPr>
        <w:numPr>
          <w:ilvl w:val="0"/>
          <w:numId w:val="42"/>
        </w:numPr>
        <w:jc w:val="both"/>
        <w:rPr>
          <w:rFonts w:ascii="Segoe UI" w:hAnsi="Segoe UI" w:cs="Segoe UI"/>
        </w:rPr>
      </w:pPr>
      <w:r w:rsidRPr="00223380">
        <w:rPr>
          <w:rFonts w:ascii="Segoe UI" w:hAnsi="Segoe UI" w:cs="Segoe UI"/>
        </w:rPr>
        <w:t>Accident, injury, and near-miss investigations</w:t>
      </w:r>
    </w:p>
    <w:p w14:paraId="7CBDF4B3" w14:textId="77777777" w:rsidR="00223380" w:rsidRPr="00223380" w:rsidRDefault="00223380" w:rsidP="0063081D">
      <w:pPr>
        <w:numPr>
          <w:ilvl w:val="0"/>
          <w:numId w:val="42"/>
        </w:numPr>
        <w:jc w:val="both"/>
        <w:rPr>
          <w:rFonts w:ascii="Segoe UI" w:hAnsi="Segoe UI" w:cs="Segoe UI"/>
        </w:rPr>
      </w:pPr>
      <w:r w:rsidRPr="00223380">
        <w:rPr>
          <w:rFonts w:ascii="Segoe UI" w:hAnsi="Segoe UI" w:cs="Segoe UI"/>
        </w:rPr>
        <w:t>Safety inspections and equipment audits</w:t>
      </w:r>
    </w:p>
    <w:p w14:paraId="1E615FEE" w14:textId="77777777" w:rsidR="00223380" w:rsidRPr="00223380" w:rsidRDefault="00223380" w:rsidP="0063081D">
      <w:pPr>
        <w:numPr>
          <w:ilvl w:val="0"/>
          <w:numId w:val="42"/>
        </w:numPr>
        <w:jc w:val="both"/>
        <w:rPr>
          <w:rFonts w:ascii="Segoe UI" w:hAnsi="Segoe UI" w:cs="Segoe UI"/>
        </w:rPr>
      </w:pPr>
      <w:r w:rsidRPr="00223380">
        <w:rPr>
          <w:rFonts w:ascii="Segoe UI" w:hAnsi="Segoe UI" w:cs="Segoe UI"/>
        </w:rPr>
        <w:t>Health surveillance findings</w:t>
      </w:r>
    </w:p>
    <w:p w14:paraId="18A9EC54" w14:textId="77777777" w:rsidR="00223380" w:rsidRPr="00223380" w:rsidRDefault="00223380" w:rsidP="0063081D">
      <w:pPr>
        <w:numPr>
          <w:ilvl w:val="0"/>
          <w:numId w:val="42"/>
        </w:numPr>
        <w:jc w:val="both"/>
        <w:rPr>
          <w:rFonts w:ascii="Segoe UI" w:hAnsi="Segoe UI" w:cs="Segoe UI"/>
        </w:rPr>
      </w:pPr>
      <w:r w:rsidRPr="00223380">
        <w:rPr>
          <w:rFonts w:ascii="Segoe UI" w:hAnsi="Segoe UI" w:cs="Segoe UI"/>
        </w:rPr>
        <w:t>Employee-reported safety concerns</w:t>
      </w:r>
    </w:p>
    <w:p w14:paraId="49DC1534" w14:textId="77777777" w:rsidR="00223380" w:rsidRPr="00223380" w:rsidRDefault="00223380" w:rsidP="0063081D">
      <w:pPr>
        <w:numPr>
          <w:ilvl w:val="0"/>
          <w:numId w:val="42"/>
        </w:numPr>
        <w:jc w:val="both"/>
        <w:rPr>
          <w:rFonts w:ascii="Segoe UI" w:hAnsi="Segoe UI" w:cs="Segoe UI"/>
        </w:rPr>
      </w:pPr>
      <w:r w:rsidRPr="00223380">
        <w:rPr>
          <w:rFonts w:ascii="Segoe UI" w:hAnsi="Segoe UI" w:cs="Segoe UI"/>
        </w:rPr>
        <w:t>Emergency drill observations</w:t>
      </w:r>
    </w:p>
    <w:p w14:paraId="1B2638B2" w14:textId="77777777" w:rsidR="00223380" w:rsidRPr="00223380" w:rsidRDefault="00223380" w:rsidP="00223380">
      <w:pPr>
        <w:jc w:val="both"/>
        <w:rPr>
          <w:rFonts w:ascii="Segoe UI" w:hAnsi="Segoe UI" w:cs="Segoe UI"/>
        </w:rPr>
      </w:pPr>
      <w:r w:rsidRPr="00223380">
        <w:rPr>
          <w:rFonts w:ascii="Segoe UI" w:hAnsi="Segoe UI" w:cs="Segoe UI"/>
        </w:rPr>
        <w:t xml:space="preserve">Each identified issue is evaluated to determine whether it requires </w:t>
      </w:r>
      <w:r w:rsidRPr="00223380">
        <w:rPr>
          <w:rFonts w:ascii="Segoe UI" w:hAnsi="Segoe UI" w:cs="Segoe UI"/>
          <w:b/>
          <w:bCs/>
        </w:rPr>
        <w:t>immediate corrective action</w:t>
      </w:r>
      <w:r w:rsidRPr="00223380">
        <w:rPr>
          <w:rFonts w:ascii="Segoe UI" w:hAnsi="Segoe UI" w:cs="Segoe UI"/>
        </w:rPr>
        <w:t xml:space="preserve"> or </w:t>
      </w:r>
      <w:r w:rsidRPr="00223380">
        <w:rPr>
          <w:rFonts w:ascii="Segoe UI" w:hAnsi="Segoe UI" w:cs="Segoe UI"/>
          <w:b/>
          <w:bCs/>
        </w:rPr>
        <w:t>long-term preventive intervention</w:t>
      </w:r>
      <w:r w:rsidRPr="00223380">
        <w:rPr>
          <w:rFonts w:ascii="Segoe UI" w:hAnsi="Segoe UI" w:cs="Segoe UI"/>
        </w:rPr>
        <w:t>.</w:t>
      </w:r>
    </w:p>
    <w:p w14:paraId="220562BA" w14:textId="77777777" w:rsidR="00223380" w:rsidRPr="00223380" w:rsidRDefault="00223380" w:rsidP="00223380">
      <w:pPr>
        <w:jc w:val="both"/>
        <w:rPr>
          <w:rFonts w:ascii="Segoe UI" w:hAnsi="Segoe UI" w:cs="Segoe UI"/>
          <w:b/>
          <w:bCs/>
        </w:rPr>
      </w:pPr>
      <w:r w:rsidRPr="00223380">
        <w:rPr>
          <w:rFonts w:ascii="Segoe UI" w:hAnsi="Segoe UI" w:cs="Segoe UI"/>
          <w:b/>
          <w:bCs/>
        </w:rPr>
        <w:t>Hierarchy of Risk Control</w:t>
      </w:r>
    </w:p>
    <w:p w14:paraId="43A92CF9" w14:textId="77777777" w:rsidR="00223380" w:rsidRPr="00223380" w:rsidRDefault="00223380" w:rsidP="00223380">
      <w:pPr>
        <w:jc w:val="both"/>
        <w:rPr>
          <w:rFonts w:ascii="Segoe UI" w:hAnsi="Segoe UI" w:cs="Segoe UI"/>
        </w:rPr>
      </w:pPr>
      <w:r w:rsidRPr="00223380">
        <w:rPr>
          <w:rFonts w:ascii="Segoe UI" w:hAnsi="Segoe UI" w:cs="Segoe UI"/>
        </w:rPr>
        <w:t xml:space="preserve">RS Composite applies the </w:t>
      </w:r>
      <w:r w:rsidRPr="00223380">
        <w:rPr>
          <w:rFonts w:ascii="Segoe UI" w:hAnsi="Segoe UI" w:cs="Segoe UI"/>
          <w:b/>
          <w:bCs/>
        </w:rPr>
        <w:t>hierarchy of controls</w:t>
      </w:r>
      <w:r w:rsidRPr="00223380">
        <w:rPr>
          <w:rFonts w:ascii="Segoe UI" w:hAnsi="Segoe UI" w:cs="Segoe UI"/>
        </w:rPr>
        <w:t xml:space="preserve"> to ensure that risks are addressed at their source rather than relying solely on personal protective equipment.</w:t>
      </w:r>
    </w:p>
    <w:p w14:paraId="4C2F1729" w14:textId="77777777" w:rsidR="00223380" w:rsidRPr="00223380" w:rsidRDefault="00223380" w:rsidP="00223380">
      <w:pPr>
        <w:jc w:val="both"/>
        <w:rPr>
          <w:rFonts w:ascii="Segoe UI" w:hAnsi="Segoe UI" w:cs="Segoe UI"/>
        </w:rPr>
      </w:pPr>
      <w:r w:rsidRPr="00223380">
        <w:rPr>
          <w:rFonts w:ascii="Segoe UI" w:hAnsi="Segoe UI" w:cs="Segoe UI"/>
        </w:rPr>
        <w:t>Control measures are prioritized in the following order:</w:t>
      </w:r>
    </w:p>
    <w:p w14:paraId="45985D68" w14:textId="77777777" w:rsidR="00223380" w:rsidRPr="00223380" w:rsidRDefault="00223380" w:rsidP="0063081D">
      <w:pPr>
        <w:numPr>
          <w:ilvl w:val="0"/>
          <w:numId w:val="43"/>
        </w:numPr>
        <w:jc w:val="both"/>
        <w:rPr>
          <w:rFonts w:ascii="Segoe UI" w:hAnsi="Segoe UI" w:cs="Segoe UI"/>
        </w:rPr>
      </w:pPr>
      <w:r w:rsidRPr="00223380">
        <w:rPr>
          <w:rFonts w:ascii="Segoe UI" w:hAnsi="Segoe UI" w:cs="Segoe UI"/>
          <w:b/>
          <w:bCs/>
        </w:rPr>
        <w:t>Elimination</w:t>
      </w:r>
      <w:r w:rsidRPr="00223380">
        <w:rPr>
          <w:rFonts w:ascii="Segoe UI" w:hAnsi="Segoe UI" w:cs="Segoe UI"/>
        </w:rPr>
        <w:t xml:space="preserve"> – removing the hazard entirely</w:t>
      </w:r>
    </w:p>
    <w:p w14:paraId="01442CA3" w14:textId="77777777" w:rsidR="00223380" w:rsidRPr="00223380" w:rsidRDefault="00223380" w:rsidP="0063081D">
      <w:pPr>
        <w:numPr>
          <w:ilvl w:val="0"/>
          <w:numId w:val="43"/>
        </w:numPr>
        <w:jc w:val="both"/>
        <w:rPr>
          <w:rFonts w:ascii="Segoe UI" w:hAnsi="Segoe UI" w:cs="Segoe UI"/>
        </w:rPr>
      </w:pPr>
      <w:r w:rsidRPr="00223380">
        <w:rPr>
          <w:rFonts w:ascii="Segoe UI" w:hAnsi="Segoe UI" w:cs="Segoe UI"/>
          <w:b/>
          <w:bCs/>
        </w:rPr>
        <w:t>Substitution</w:t>
      </w:r>
      <w:r w:rsidRPr="00223380">
        <w:rPr>
          <w:rFonts w:ascii="Segoe UI" w:hAnsi="Segoe UI" w:cs="Segoe UI"/>
        </w:rPr>
        <w:t xml:space="preserve"> – replacing hazardous processes or materials</w:t>
      </w:r>
    </w:p>
    <w:p w14:paraId="2F711221" w14:textId="77777777" w:rsidR="00223380" w:rsidRPr="00223380" w:rsidRDefault="00223380" w:rsidP="0063081D">
      <w:pPr>
        <w:numPr>
          <w:ilvl w:val="0"/>
          <w:numId w:val="43"/>
        </w:numPr>
        <w:jc w:val="both"/>
        <w:rPr>
          <w:rFonts w:ascii="Segoe UI" w:hAnsi="Segoe UI" w:cs="Segoe UI"/>
        </w:rPr>
      </w:pPr>
      <w:r w:rsidRPr="00223380">
        <w:rPr>
          <w:rFonts w:ascii="Segoe UI" w:hAnsi="Segoe UI" w:cs="Segoe UI"/>
          <w:b/>
          <w:bCs/>
        </w:rPr>
        <w:t>Engineering controls</w:t>
      </w:r>
      <w:r w:rsidRPr="00223380">
        <w:rPr>
          <w:rFonts w:ascii="Segoe UI" w:hAnsi="Segoe UI" w:cs="Segoe UI"/>
        </w:rPr>
        <w:t xml:space="preserve"> – machine guards, ventilation, isolation</w:t>
      </w:r>
    </w:p>
    <w:p w14:paraId="1FD13636" w14:textId="77777777" w:rsidR="00223380" w:rsidRPr="00223380" w:rsidRDefault="00223380" w:rsidP="0063081D">
      <w:pPr>
        <w:numPr>
          <w:ilvl w:val="0"/>
          <w:numId w:val="43"/>
        </w:numPr>
        <w:jc w:val="both"/>
        <w:rPr>
          <w:rFonts w:ascii="Segoe UI" w:hAnsi="Segoe UI" w:cs="Segoe UI"/>
        </w:rPr>
      </w:pPr>
      <w:r w:rsidRPr="00223380">
        <w:rPr>
          <w:rFonts w:ascii="Segoe UI" w:hAnsi="Segoe UI" w:cs="Segoe UI"/>
          <w:b/>
          <w:bCs/>
        </w:rPr>
        <w:t>Administrative controls</w:t>
      </w:r>
      <w:r w:rsidRPr="00223380">
        <w:rPr>
          <w:rFonts w:ascii="Segoe UI" w:hAnsi="Segoe UI" w:cs="Segoe UI"/>
        </w:rPr>
        <w:t xml:space="preserve"> – procedures, shift rotation, signage</w:t>
      </w:r>
    </w:p>
    <w:p w14:paraId="381979C4" w14:textId="77777777" w:rsidR="00223380" w:rsidRPr="00223380" w:rsidRDefault="00223380" w:rsidP="0063081D">
      <w:pPr>
        <w:numPr>
          <w:ilvl w:val="0"/>
          <w:numId w:val="43"/>
        </w:numPr>
        <w:jc w:val="both"/>
        <w:rPr>
          <w:rFonts w:ascii="Segoe UI" w:hAnsi="Segoe UI" w:cs="Segoe UI"/>
        </w:rPr>
      </w:pPr>
      <w:r w:rsidRPr="00223380">
        <w:rPr>
          <w:rFonts w:ascii="Segoe UI" w:hAnsi="Segoe UI" w:cs="Segoe UI"/>
          <w:b/>
          <w:bCs/>
        </w:rPr>
        <w:t>Personal Protective Equipment (PPE)</w:t>
      </w:r>
      <w:r w:rsidRPr="00223380">
        <w:rPr>
          <w:rFonts w:ascii="Segoe UI" w:hAnsi="Segoe UI" w:cs="Segoe UI"/>
        </w:rPr>
        <w:t xml:space="preserve"> – last line of defense</w:t>
      </w:r>
    </w:p>
    <w:p w14:paraId="4461229E" w14:textId="77777777" w:rsidR="00223380" w:rsidRPr="00223380" w:rsidRDefault="00223380" w:rsidP="00223380">
      <w:pPr>
        <w:jc w:val="both"/>
        <w:rPr>
          <w:rFonts w:ascii="Segoe UI" w:hAnsi="Segoe UI" w:cs="Segoe UI"/>
        </w:rPr>
      </w:pPr>
      <w:r w:rsidRPr="00223380">
        <w:rPr>
          <w:rFonts w:ascii="Segoe UI" w:hAnsi="Segoe UI" w:cs="Segoe UI"/>
        </w:rPr>
        <w:lastRenderedPageBreak/>
        <w:t>This structured approach ensures sustainable risk reduction.</w:t>
      </w:r>
    </w:p>
    <w:p w14:paraId="25642E1F" w14:textId="77777777" w:rsidR="00223380" w:rsidRPr="00223380" w:rsidRDefault="00223380" w:rsidP="00223380">
      <w:pPr>
        <w:jc w:val="both"/>
        <w:rPr>
          <w:rFonts w:ascii="Segoe UI" w:hAnsi="Segoe UI" w:cs="Segoe UI"/>
          <w:b/>
          <w:bCs/>
        </w:rPr>
      </w:pPr>
      <w:r w:rsidRPr="00223380">
        <w:rPr>
          <w:rFonts w:ascii="Segoe UI" w:hAnsi="Segoe UI" w:cs="Segoe UI"/>
          <w:b/>
          <w:bCs/>
        </w:rPr>
        <w:t>Safety Action Planning Process</w:t>
      </w:r>
    </w:p>
    <w:p w14:paraId="0F4A27D7" w14:textId="77777777" w:rsidR="00223380" w:rsidRPr="00223380" w:rsidRDefault="00223380" w:rsidP="00223380">
      <w:pPr>
        <w:jc w:val="both"/>
        <w:rPr>
          <w:rFonts w:ascii="Segoe UI" w:hAnsi="Segoe UI" w:cs="Segoe UI"/>
        </w:rPr>
      </w:pPr>
      <w:r w:rsidRPr="00223380">
        <w:rPr>
          <w:rFonts w:ascii="Segoe UI" w:hAnsi="Segoe UI" w:cs="Segoe UI"/>
        </w:rPr>
        <w:t xml:space="preserve">Once a risk or non-conformance is identified, a </w:t>
      </w:r>
      <w:r w:rsidRPr="00223380">
        <w:rPr>
          <w:rFonts w:ascii="Segoe UI" w:hAnsi="Segoe UI" w:cs="Segoe UI"/>
          <w:b/>
          <w:bCs/>
        </w:rPr>
        <w:t>Safety Action Plan</w:t>
      </w:r>
      <w:r w:rsidRPr="00223380">
        <w:rPr>
          <w:rFonts w:ascii="Segoe UI" w:hAnsi="Segoe UI" w:cs="Segoe UI"/>
        </w:rPr>
        <w:t xml:space="preserve"> is developed and documented. Each action plan clearly defines responsibilities, timelines, and verification requirements.</w:t>
      </w:r>
    </w:p>
    <w:p w14:paraId="2AE72F02" w14:textId="77777777" w:rsidR="00223380" w:rsidRPr="00223380" w:rsidRDefault="00223380" w:rsidP="00223380">
      <w:pPr>
        <w:jc w:val="both"/>
        <w:rPr>
          <w:rFonts w:ascii="Segoe UI" w:hAnsi="Segoe UI" w:cs="Segoe UI"/>
          <w:b/>
          <w:bCs/>
        </w:rPr>
      </w:pPr>
      <w:r w:rsidRPr="00223380">
        <w:rPr>
          <w:rFonts w:ascii="Segoe UI" w:hAnsi="Segoe UI" w:cs="Segoe UI"/>
          <w:b/>
          <w:bCs/>
        </w:rPr>
        <w:t>Illustrative Safety Action Tracking Table</w:t>
      </w:r>
    </w:p>
    <w:tbl>
      <w:tblPr>
        <w:tblStyle w:val="TableGrid"/>
        <w:tblW w:w="9625" w:type="dxa"/>
        <w:tblLook w:val="04A0" w:firstRow="1" w:lastRow="0" w:firstColumn="1" w:lastColumn="0" w:noHBand="0" w:noVBand="1"/>
      </w:tblPr>
      <w:tblGrid>
        <w:gridCol w:w="1902"/>
        <w:gridCol w:w="2397"/>
        <w:gridCol w:w="1738"/>
        <w:gridCol w:w="1628"/>
        <w:gridCol w:w="1960"/>
      </w:tblGrid>
      <w:tr w:rsidR="00223380" w:rsidRPr="00223380" w14:paraId="11041297" w14:textId="77777777" w:rsidTr="00223380">
        <w:tc>
          <w:tcPr>
            <w:tcW w:w="0" w:type="auto"/>
            <w:vAlign w:val="center"/>
            <w:hideMark/>
          </w:tcPr>
          <w:p w14:paraId="020339A5" w14:textId="77777777" w:rsidR="00223380" w:rsidRPr="00223380" w:rsidRDefault="00223380" w:rsidP="00223380">
            <w:pPr>
              <w:spacing w:after="160" w:line="259" w:lineRule="auto"/>
              <w:jc w:val="center"/>
              <w:rPr>
                <w:rFonts w:ascii="Segoe UI" w:hAnsi="Segoe UI" w:cs="Segoe UI"/>
                <w:b/>
                <w:bCs/>
              </w:rPr>
            </w:pPr>
            <w:r w:rsidRPr="00223380">
              <w:rPr>
                <w:rFonts w:ascii="Segoe UI" w:hAnsi="Segoe UI" w:cs="Segoe UI"/>
                <w:b/>
                <w:bCs/>
              </w:rPr>
              <w:t>Identified Issue</w:t>
            </w:r>
          </w:p>
        </w:tc>
        <w:tc>
          <w:tcPr>
            <w:tcW w:w="0" w:type="auto"/>
            <w:vAlign w:val="center"/>
            <w:hideMark/>
          </w:tcPr>
          <w:p w14:paraId="50C72138" w14:textId="77777777" w:rsidR="00223380" w:rsidRPr="00223380" w:rsidRDefault="00223380" w:rsidP="00223380">
            <w:pPr>
              <w:spacing w:after="160" w:line="259" w:lineRule="auto"/>
              <w:jc w:val="center"/>
              <w:rPr>
                <w:rFonts w:ascii="Segoe UI" w:hAnsi="Segoe UI" w:cs="Segoe UI"/>
                <w:b/>
                <w:bCs/>
              </w:rPr>
            </w:pPr>
            <w:r w:rsidRPr="00223380">
              <w:rPr>
                <w:rFonts w:ascii="Segoe UI" w:hAnsi="Segoe UI" w:cs="Segoe UI"/>
                <w:b/>
                <w:bCs/>
              </w:rPr>
              <w:t>Action Required</w:t>
            </w:r>
          </w:p>
        </w:tc>
        <w:tc>
          <w:tcPr>
            <w:tcW w:w="0" w:type="auto"/>
            <w:vAlign w:val="center"/>
            <w:hideMark/>
          </w:tcPr>
          <w:p w14:paraId="0252369E" w14:textId="77777777" w:rsidR="00223380" w:rsidRPr="00223380" w:rsidRDefault="00223380" w:rsidP="00223380">
            <w:pPr>
              <w:spacing w:after="160" w:line="259" w:lineRule="auto"/>
              <w:jc w:val="center"/>
              <w:rPr>
                <w:rFonts w:ascii="Segoe UI" w:hAnsi="Segoe UI" w:cs="Segoe UI"/>
                <w:b/>
                <w:bCs/>
              </w:rPr>
            </w:pPr>
            <w:r w:rsidRPr="00223380">
              <w:rPr>
                <w:rFonts w:ascii="Segoe UI" w:hAnsi="Segoe UI" w:cs="Segoe UI"/>
                <w:b/>
                <w:bCs/>
              </w:rPr>
              <w:t>Responsible Role</w:t>
            </w:r>
          </w:p>
        </w:tc>
        <w:tc>
          <w:tcPr>
            <w:tcW w:w="0" w:type="auto"/>
            <w:vAlign w:val="center"/>
            <w:hideMark/>
          </w:tcPr>
          <w:p w14:paraId="27060AA4" w14:textId="77777777" w:rsidR="00223380" w:rsidRPr="00223380" w:rsidRDefault="00223380" w:rsidP="00223380">
            <w:pPr>
              <w:spacing w:after="160" w:line="259" w:lineRule="auto"/>
              <w:jc w:val="center"/>
              <w:rPr>
                <w:rFonts w:ascii="Segoe UI" w:hAnsi="Segoe UI" w:cs="Segoe UI"/>
                <w:b/>
                <w:bCs/>
              </w:rPr>
            </w:pPr>
            <w:r w:rsidRPr="00223380">
              <w:rPr>
                <w:rFonts w:ascii="Segoe UI" w:hAnsi="Segoe UI" w:cs="Segoe UI"/>
                <w:b/>
                <w:bCs/>
              </w:rPr>
              <w:t>Target Completion</w:t>
            </w:r>
          </w:p>
        </w:tc>
        <w:tc>
          <w:tcPr>
            <w:tcW w:w="1960" w:type="dxa"/>
            <w:vAlign w:val="center"/>
            <w:hideMark/>
          </w:tcPr>
          <w:p w14:paraId="2DD2F4BF" w14:textId="77777777" w:rsidR="00223380" w:rsidRPr="00223380" w:rsidRDefault="00223380" w:rsidP="00223380">
            <w:pPr>
              <w:spacing w:after="160" w:line="259" w:lineRule="auto"/>
              <w:jc w:val="center"/>
              <w:rPr>
                <w:rFonts w:ascii="Segoe UI" w:hAnsi="Segoe UI" w:cs="Segoe UI"/>
                <w:b/>
                <w:bCs/>
              </w:rPr>
            </w:pPr>
            <w:r w:rsidRPr="00223380">
              <w:rPr>
                <w:rFonts w:ascii="Segoe UI" w:hAnsi="Segoe UI" w:cs="Segoe UI"/>
                <w:b/>
                <w:bCs/>
              </w:rPr>
              <w:t>Verification Method</w:t>
            </w:r>
          </w:p>
        </w:tc>
      </w:tr>
      <w:tr w:rsidR="00223380" w:rsidRPr="00223380" w14:paraId="50503930" w14:textId="77777777" w:rsidTr="00223380">
        <w:tc>
          <w:tcPr>
            <w:tcW w:w="0" w:type="auto"/>
            <w:vAlign w:val="center"/>
            <w:hideMark/>
          </w:tcPr>
          <w:p w14:paraId="6449DE1B"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Unguarded cutting machine</w:t>
            </w:r>
          </w:p>
        </w:tc>
        <w:tc>
          <w:tcPr>
            <w:tcW w:w="0" w:type="auto"/>
            <w:vAlign w:val="center"/>
            <w:hideMark/>
          </w:tcPr>
          <w:p w14:paraId="00DA94F1"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Install fixed machine guard</w:t>
            </w:r>
          </w:p>
        </w:tc>
        <w:tc>
          <w:tcPr>
            <w:tcW w:w="0" w:type="auto"/>
            <w:vAlign w:val="center"/>
            <w:hideMark/>
          </w:tcPr>
          <w:p w14:paraId="5C90A0F0"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Maintenance Head</w:t>
            </w:r>
          </w:p>
        </w:tc>
        <w:tc>
          <w:tcPr>
            <w:tcW w:w="0" w:type="auto"/>
            <w:vAlign w:val="center"/>
            <w:hideMark/>
          </w:tcPr>
          <w:p w14:paraId="337B0AA7"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10 days</w:t>
            </w:r>
          </w:p>
        </w:tc>
        <w:tc>
          <w:tcPr>
            <w:tcW w:w="1960" w:type="dxa"/>
            <w:vAlign w:val="center"/>
            <w:hideMark/>
          </w:tcPr>
          <w:p w14:paraId="12548A74"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Physical inspection</w:t>
            </w:r>
          </w:p>
        </w:tc>
      </w:tr>
      <w:tr w:rsidR="00223380" w:rsidRPr="00223380" w14:paraId="16A299EC" w14:textId="77777777" w:rsidTr="00223380">
        <w:tc>
          <w:tcPr>
            <w:tcW w:w="0" w:type="auto"/>
            <w:vAlign w:val="center"/>
            <w:hideMark/>
          </w:tcPr>
          <w:p w14:paraId="30AED75B"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Excessive noise in section</w:t>
            </w:r>
          </w:p>
        </w:tc>
        <w:tc>
          <w:tcPr>
            <w:tcW w:w="0" w:type="auto"/>
            <w:vAlign w:val="center"/>
            <w:hideMark/>
          </w:tcPr>
          <w:p w14:paraId="3E888DA2"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Provide ear protection &amp; noise enclosure</w:t>
            </w:r>
          </w:p>
        </w:tc>
        <w:tc>
          <w:tcPr>
            <w:tcW w:w="0" w:type="auto"/>
            <w:vAlign w:val="center"/>
            <w:hideMark/>
          </w:tcPr>
          <w:p w14:paraId="17AE55F2"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Safety Officer</w:t>
            </w:r>
          </w:p>
        </w:tc>
        <w:tc>
          <w:tcPr>
            <w:tcW w:w="0" w:type="auto"/>
            <w:vAlign w:val="center"/>
            <w:hideMark/>
          </w:tcPr>
          <w:p w14:paraId="1623F371"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20 days</w:t>
            </w:r>
          </w:p>
        </w:tc>
        <w:tc>
          <w:tcPr>
            <w:tcW w:w="1960" w:type="dxa"/>
            <w:vAlign w:val="center"/>
            <w:hideMark/>
          </w:tcPr>
          <w:p w14:paraId="7C3EF74F"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Noise level check</w:t>
            </w:r>
          </w:p>
        </w:tc>
      </w:tr>
      <w:tr w:rsidR="00223380" w:rsidRPr="00223380" w14:paraId="62536E8C" w14:textId="77777777" w:rsidTr="00223380">
        <w:tc>
          <w:tcPr>
            <w:tcW w:w="0" w:type="auto"/>
            <w:vAlign w:val="center"/>
            <w:hideMark/>
          </w:tcPr>
          <w:p w14:paraId="76F7AEE6"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Repetitive task strain</w:t>
            </w:r>
          </w:p>
        </w:tc>
        <w:tc>
          <w:tcPr>
            <w:tcW w:w="0" w:type="auto"/>
            <w:vAlign w:val="center"/>
            <w:hideMark/>
          </w:tcPr>
          <w:p w14:paraId="16FDA84A"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Introduce task rotation</w:t>
            </w:r>
          </w:p>
        </w:tc>
        <w:tc>
          <w:tcPr>
            <w:tcW w:w="0" w:type="auto"/>
            <w:vAlign w:val="center"/>
            <w:hideMark/>
          </w:tcPr>
          <w:p w14:paraId="1C2DE6BE"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Production Supervisor</w:t>
            </w:r>
          </w:p>
        </w:tc>
        <w:tc>
          <w:tcPr>
            <w:tcW w:w="0" w:type="auto"/>
            <w:vAlign w:val="center"/>
            <w:hideMark/>
          </w:tcPr>
          <w:p w14:paraId="27F9C1EB"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Immediate</w:t>
            </w:r>
          </w:p>
        </w:tc>
        <w:tc>
          <w:tcPr>
            <w:tcW w:w="1960" w:type="dxa"/>
            <w:vAlign w:val="center"/>
            <w:hideMark/>
          </w:tcPr>
          <w:p w14:paraId="3391255F"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Supervisor review</w:t>
            </w:r>
          </w:p>
        </w:tc>
      </w:tr>
    </w:tbl>
    <w:p w14:paraId="35C4E42D" w14:textId="77777777" w:rsidR="00223380" w:rsidRPr="00223380" w:rsidRDefault="00223380" w:rsidP="00223380">
      <w:pPr>
        <w:jc w:val="both"/>
        <w:rPr>
          <w:rFonts w:ascii="Segoe UI" w:hAnsi="Segoe UI" w:cs="Segoe UI"/>
        </w:rPr>
      </w:pPr>
      <w:r w:rsidRPr="00223380">
        <w:rPr>
          <w:rFonts w:ascii="Segoe UI" w:hAnsi="Segoe UI" w:cs="Segoe UI"/>
        </w:rPr>
        <w:t xml:space="preserve">This table is maintained as part of the </w:t>
      </w:r>
      <w:r w:rsidRPr="00223380">
        <w:rPr>
          <w:rFonts w:ascii="Segoe UI" w:hAnsi="Segoe UI" w:cs="Segoe UI"/>
          <w:b/>
          <w:bCs/>
        </w:rPr>
        <w:t>Corrective and Preventive Action (CAPA) Register</w:t>
      </w:r>
      <w:r w:rsidRPr="00223380">
        <w:rPr>
          <w:rFonts w:ascii="Segoe UI" w:hAnsi="Segoe UI" w:cs="Segoe UI"/>
        </w:rPr>
        <w:t>.</w:t>
      </w:r>
    </w:p>
    <w:p w14:paraId="070F7D3F" w14:textId="77777777" w:rsidR="00223380" w:rsidRPr="00223380" w:rsidRDefault="00223380" w:rsidP="00223380">
      <w:pPr>
        <w:jc w:val="both"/>
        <w:rPr>
          <w:rFonts w:ascii="Segoe UI" w:hAnsi="Segoe UI" w:cs="Segoe UI"/>
          <w:b/>
          <w:bCs/>
        </w:rPr>
      </w:pPr>
      <w:r w:rsidRPr="00223380">
        <w:rPr>
          <w:rFonts w:ascii="Segoe UI" w:hAnsi="Segoe UI" w:cs="Segoe UI"/>
          <w:b/>
          <w:bCs/>
        </w:rPr>
        <w:t>Assignment of Responsibilities</w:t>
      </w:r>
    </w:p>
    <w:p w14:paraId="78448E09" w14:textId="77777777" w:rsidR="00223380" w:rsidRPr="00223380" w:rsidRDefault="00223380" w:rsidP="00223380">
      <w:pPr>
        <w:jc w:val="both"/>
        <w:rPr>
          <w:rFonts w:ascii="Segoe UI" w:hAnsi="Segoe UI" w:cs="Segoe UI"/>
        </w:rPr>
      </w:pPr>
      <w:r w:rsidRPr="00223380">
        <w:rPr>
          <w:rFonts w:ascii="Segoe UI" w:hAnsi="Segoe UI" w:cs="Segoe UI"/>
        </w:rPr>
        <w:t>Clear accountability is essential for effective implementation:</w:t>
      </w:r>
    </w:p>
    <w:p w14:paraId="7909D94A" w14:textId="77777777" w:rsidR="00223380" w:rsidRPr="00223380" w:rsidRDefault="00223380" w:rsidP="0063081D">
      <w:pPr>
        <w:numPr>
          <w:ilvl w:val="0"/>
          <w:numId w:val="44"/>
        </w:numPr>
        <w:jc w:val="both"/>
        <w:rPr>
          <w:rFonts w:ascii="Segoe UI" w:hAnsi="Segoe UI" w:cs="Segoe UI"/>
        </w:rPr>
      </w:pPr>
      <w:r w:rsidRPr="00223380">
        <w:rPr>
          <w:rFonts w:ascii="Segoe UI" w:hAnsi="Segoe UI" w:cs="Segoe UI"/>
          <w:b/>
          <w:bCs/>
        </w:rPr>
        <w:t>Supervisors</w:t>
      </w:r>
      <w:r w:rsidRPr="00223380">
        <w:rPr>
          <w:rFonts w:ascii="Segoe UI" w:hAnsi="Segoe UI" w:cs="Segoe UI"/>
        </w:rPr>
        <w:t xml:space="preserve"> are responsible for executing actions at the shop-floor level</w:t>
      </w:r>
    </w:p>
    <w:p w14:paraId="09E1ECFD" w14:textId="77777777" w:rsidR="00223380" w:rsidRPr="00223380" w:rsidRDefault="00223380" w:rsidP="0063081D">
      <w:pPr>
        <w:numPr>
          <w:ilvl w:val="0"/>
          <w:numId w:val="44"/>
        </w:numPr>
        <w:jc w:val="both"/>
        <w:rPr>
          <w:rFonts w:ascii="Segoe UI" w:hAnsi="Segoe UI" w:cs="Segoe UI"/>
        </w:rPr>
      </w:pPr>
      <w:r w:rsidRPr="00223380">
        <w:rPr>
          <w:rFonts w:ascii="Segoe UI" w:hAnsi="Segoe UI" w:cs="Segoe UI"/>
          <w:b/>
          <w:bCs/>
        </w:rPr>
        <w:t>Maintenance and Engineering Teams</w:t>
      </w:r>
      <w:r w:rsidRPr="00223380">
        <w:rPr>
          <w:rFonts w:ascii="Segoe UI" w:hAnsi="Segoe UI" w:cs="Segoe UI"/>
        </w:rPr>
        <w:t xml:space="preserve"> implement technical controls</w:t>
      </w:r>
    </w:p>
    <w:p w14:paraId="3B4D5830" w14:textId="77777777" w:rsidR="00223380" w:rsidRPr="00223380" w:rsidRDefault="00223380" w:rsidP="0063081D">
      <w:pPr>
        <w:numPr>
          <w:ilvl w:val="0"/>
          <w:numId w:val="44"/>
        </w:numPr>
        <w:jc w:val="both"/>
        <w:rPr>
          <w:rFonts w:ascii="Segoe UI" w:hAnsi="Segoe UI" w:cs="Segoe UI"/>
        </w:rPr>
      </w:pPr>
      <w:r w:rsidRPr="00223380">
        <w:rPr>
          <w:rFonts w:ascii="Segoe UI" w:hAnsi="Segoe UI" w:cs="Segoe UI"/>
          <w:b/>
          <w:bCs/>
        </w:rPr>
        <w:t>Safety Officers</w:t>
      </w:r>
      <w:r w:rsidRPr="00223380">
        <w:rPr>
          <w:rFonts w:ascii="Segoe UI" w:hAnsi="Segoe UI" w:cs="Segoe UI"/>
        </w:rPr>
        <w:t xml:space="preserve"> monitor progress and validate effectiveness</w:t>
      </w:r>
    </w:p>
    <w:p w14:paraId="213CFEB5" w14:textId="77777777" w:rsidR="00223380" w:rsidRPr="00223380" w:rsidRDefault="00223380" w:rsidP="0063081D">
      <w:pPr>
        <w:numPr>
          <w:ilvl w:val="0"/>
          <w:numId w:val="44"/>
        </w:numPr>
        <w:jc w:val="both"/>
        <w:rPr>
          <w:rFonts w:ascii="Segoe UI" w:hAnsi="Segoe UI" w:cs="Segoe UI"/>
        </w:rPr>
      </w:pPr>
      <w:r w:rsidRPr="00223380">
        <w:rPr>
          <w:rFonts w:ascii="Segoe UI" w:hAnsi="Segoe UI" w:cs="Segoe UI"/>
          <w:b/>
          <w:bCs/>
        </w:rPr>
        <w:t>Human Resources</w:t>
      </w:r>
      <w:r w:rsidRPr="00223380">
        <w:rPr>
          <w:rFonts w:ascii="Segoe UI" w:hAnsi="Segoe UI" w:cs="Segoe UI"/>
        </w:rPr>
        <w:t xml:space="preserve"> supports training and awareness actions</w:t>
      </w:r>
    </w:p>
    <w:p w14:paraId="3C04345B" w14:textId="77777777" w:rsidR="00223380" w:rsidRPr="00223380" w:rsidRDefault="00223380" w:rsidP="0063081D">
      <w:pPr>
        <w:numPr>
          <w:ilvl w:val="0"/>
          <w:numId w:val="44"/>
        </w:numPr>
        <w:jc w:val="both"/>
        <w:rPr>
          <w:rFonts w:ascii="Segoe UI" w:hAnsi="Segoe UI" w:cs="Segoe UI"/>
        </w:rPr>
      </w:pPr>
      <w:r w:rsidRPr="00223380">
        <w:rPr>
          <w:rFonts w:ascii="Segoe UI" w:hAnsi="Segoe UI" w:cs="Segoe UI"/>
          <w:b/>
          <w:bCs/>
        </w:rPr>
        <w:t>Management</w:t>
      </w:r>
      <w:r w:rsidRPr="00223380">
        <w:rPr>
          <w:rFonts w:ascii="Segoe UI" w:hAnsi="Segoe UI" w:cs="Segoe UI"/>
        </w:rPr>
        <w:t xml:space="preserve"> reviews unresolved or high-risk actions</w:t>
      </w:r>
    </w:p>
    <w:p w14:paraId="08594F4B" w14:textId="77777777" w:rsidR="00223380" w:rsidRPr="00223380" w:rsidRDefault="00223380" w:rsidP="00223380">
      <w:pPr>
        <w:jc w:val="both"/>
        <w:rPr>
          <w:rFonts w:ascii="Segoe UI" w:hAnsi="Segoe UI" w:cs="Segoe UI"/>
        </w:rPr>
      </w:pPr>
      <w:r w:rsidRPr="00223380">
        <w:rPr>
          <w:rFonts w:ascii="Segoe UI" w:hAnsi="Segoe UI" w:cs="Segoe UI"/>
        </w:rPr>
        <w:t>No safety action is considered closed until verification confirms effectiveness.</w:t>
      </w:r>
    </w:p>
    <w:p w14:paraId="6F823B27" w14:textId="77777777" w:rsidR="00223380" w:rsidRPr="00223380" w:rsidRDefault="00223380" w:rsidP="00223380">
      <w:pPr>
        <w:jc w:val="both"/>
        <w:rPr>
          <w:rFonts w:ascii="Segoe UI" w:hAnsi="Segoe UI" w:cs="Segoe UI"/>
          <w:b/>
          <w:bCs/>
        </w:rPr>
      </w:pPr>
      <w:r w:rsidRPr="00223380">
        <w:rPr>
          <w:rFonts w:ascii="Segoe UI" w:hAnsi="Segoe UI" w:cs="Segoe UI"/>
          <w:b/>
          <w:bCs/>
        </w:rPr>
        <w:t>Monitoring, Verification, and Closure</w:t>
      </w:r>
    </w:p>
    <w:p w14:paraId="72243071" w14:textId="77777777" w:rsidR="00223380" w:rsidRPr="00223380" w:rsidRDefault="00223380" w:rsidP="00223380">
      <w:pPr>
        <w:jc w:val="both"/>
        <w:rPr>
          <w:rFonts w:ascii="Segoe UI" w:hAnsi="Segoe UI" w:cs="Segoe UI"/>
        </w:rPr>
      </w:pPr>
      <w:r w:rsidRPr="00223380">
        <w:rPr>
          <w:rFonts w:ascii="Segoe UI" w:hAnsi="Segoe UI" w:cs="Segoe UI"/>
        </w:rPr>
        <w:t>Progress on safety actions is monitored through:</w:t>
      </w:r>
    </w:p>
    <w:p w14:paraId="716340D4" w14:textId="77777777" w:rsidR="00223380" w:rsidRPr="00223380" w:rsidRDefault="00223380" w:rsidP="0063081D">
      <w:pPr>
        <w:numPr>
          <w:ilvl w:val="0"/>
          <w:numId w:val="45"/>
        </w:numPr>
        <w:jc w:val="both"/>
        <w:rPr>
          <w:rFonts w:ascii="Segoe UI" w:hAnsi="Segoe UI" w:cs="Segoe UI"/>
        </w:rPr>
      </w:pPr>
      <w:r w:rsidRPr="00223380">
        <w:rPr>
          <w:rFonts w:ascii="Segoe UI" w:hAnsi="Segoe UI" w:cs="Segoe UI"/>
        </w:rPr>
        <w:t>Weekly or monthly safety review meetings</w:t>
      </w:r>
    </w:p>
    <w:p w14:paraId="07BB06DF" w14:textId="77777777" w:rsidR="00223380" w:rsidRPr="00223380" w:rsidRDefault="00223380" w:rsidP="0063081D">
      <w:pPr>
        <w:numPr>
          <w:ilvl w:val="0"/>
          <w:numId w:val="45"/>
        </w:numPr>
        <w:jc w:val="both"/>
        <w:rPr>
          <w:rFonts w:ascii="Segoe UI" w:hAnsi="Segoe UI" w:cs="Segoe UI"/>
        </w:rPr>
      </w:pPr>
      <w:r w:rsidRPr="00223380">
        <w:rPr>
          <w:rFonts w:ascii="Segoe UI" w:hAnsi="Segoe UI" w:cs="Segoe UI"/>
        </w:rPr>
        <w:t>Follow-up inspections by the Safety Team</w:t>
      </w:r>
    </w:p>
    <w:p w14:paraId="2D03443F" w14:textId="77777777" w:rsidR="00223380" w:rsidRPr="00223380" w:rsidRDefault="00223380" w:rsidP="0063081D">
      <w:pPr>
        <w:numPr>
          <w:ilvl w:val="0"/>
          <w:numId w:val="45"/>
        </w:numPr>
        <w:jc w:val="both"/>
        <w:rPr>
          <w:rFonts w:ascii="Segoe UI" w:hAnsi="Segoe UI" w:cs="Segoe UI"/>
        </w:rPr>
      </w:pPr>
      <w:r w:rsidRPr="00223380">
        <w:rPr>
          <w:rFonts w:ascii="Segoe UI" w:hAnsi="Segoe UI" w:cs="Segoe UI"/>
        </w:rPr>
        <w:t>Verification photographs or inspection checklists</w:t>
      </w:r>
    </w:p>
    <w:p w14:paraId="715DF74E" w14:textId="77777777" w:rsidR="00223380" w:rsidRPr="00223380" w:rsidRDefault="00223380" w:rsidP="0063081D">
      <w:pPr>
        <w:numPr>
          <w:ilvl w:val="0"/>
          <w:numId w:val="45"/>
        </w:numPr>
        <w:jc w:val="both"/>
        <w:rPr>
          <w:rFonts w:ascii="Segoe UI" w:hAnsi="Segoe UI" w:cs="Segoe UI"/>
        </w:rPr>
      </w:pPr>
      <w:r w:rsidRPr="00223380">
        <w:rPr>
          <w:rFonts w:ascii="Segoe UI" w:hAnsi="Segoe UI" w:cs="Segoe UI"/>
        </w:rPr>
        <w:t>Employee feedback on effectiveness of controls</w:t>
      </w:r>
    </w:p>
    <w:p w14:paraId="3CE5640C" w14:textId="77777777" w:rsidR="00223380" w:rsidRPr="00223380" w:rsidRDefault="00223380" w:rsidP="00223380">
      <w:pPr>
        <w:jc w:val="both"/>
        <w:rPr>
          <w:rFonts w:ascii="Segoe UI" w:hAnsi="Segoe UI" w:cs="Segoe UI"/>
        </w:rPr>
      </w:pPr>
      <w:r w:rsidRPr="00223380">
        <w:rPr>
          <w:rFonts w:ascii="Segoe UI" w:hAnsi="Segoe UI" w:cs="Segoe UI"/>
        </w:rPr>
        <w:t>Actions are formally closed only after:</w:t>
      </w:r>
    </w:p>
    <w:p w14:paraId="473BEBD0" w14:textId="77777777" w:rsidR="00223380" w:rsidRPr="00223380" w:rsidRDefault="00223380" w:rsidP="0063081D">
      <w:pPr>
        <w:numPr>
          <w:ilvl w:val="0"/>
          <w:numId w:val="46"/>
        </w:numPr>
        <w:jc w:val="both"/>
        <w:rPr>
          <w:rFonts w:ascii="Segoe UI" w:hAnsi="Segoe UI" w:cs="Segoe UI"/>
        </w:rPr>
      </w:pPr>
      <w:r w:rsidRPr="00223380">
        <w:rPr>
          <w:rFonts w:ascii="Segoe UI" w:hAnsi="Segoe UI" w:cs="Segoe UI"/>
        </w:rPr>
        <w:lastRenderedPageBreak/>
        <w:t>Physical implementation is verified</w:t>
      </w:r>
    </w:p>
    <w:p w14:paraId="60D26107" w14:textId="77777777" w:rsidR="00223380" w:rsidRPr="00223380" w:rsidRDefault="00223380" w:rsidP="0063081D">
      <w:pPr>
        <w:numPr>
          <w:ilvl w:val="0"/>
          <w:numId w:val="46"/>
        </w:numPr>
        <w:jc w:val="both"/>
        <w:rPr>
          <w:rFonts w:ascii="Segoe UI" w:hAnsi="Segoe UI" w:cs="Segoe UI"/>
        </w:rPr>
      </w:pPr>
      <w:r w:rsidRPr="00223380">
        <w:rPr>
          <w:rFonts w:ascii="Segoe UI" w:hAnsi="Segoe UI" w:cs="Segoe UI"/>
        </w:rPr>
        <w:t>Employees are trained on new controls or procedures</w:t>
      </w:r>
    </w:p>
    <w:p w14:paraId="01E13AEA" w14:textId="77777777" w:rsidR="00223380" w:rsidRPr="00223380" w:rsidRDefault="00223380" w:rsidP="0063081D">
      <w:pPr>
        <w:numPr>
          <w:ilvl w:val="0"/>
          <w:numId w:val="46"/>
        </w:numPr>
        <w:jc w:val="both"/>
        <w:rPr>
          <w:rFonts w:ascii="Segoe UI" w:hAnsi="Segoe UI" w:cs="Segoe UI"/>
        </w:rPr>
      </w:pPr>
      <w:r w:rsidRPr="00223380">
        <w:rPr>
          <w:rFonts w:ascii="Segoe UI" w:hAnsi="Segoe UI" w:cs="Segoe UI"/>
        </w:rPr>
        <w:t>Residual risk is reassessed and found acceptable</w:t>
      </w:r>
    </w:p>
    <w:p w14:paraId="389DCFAA" w14:textId="77777777" w:rsidR="00223380" w:rsidRPr="00223380" w:rsidRDefault="00223380" w:rsidP="00223380">
      <w:pPr>
        <w:jc w:val="both"/>
        <w:rPr>
          <w:rFonts w:ascii="Segoe UI" w:hAnsi="Segoe UI" w:cs="Segoe UI"/>
        </w:rPr>
      </w:pPr>
      <w:r w:rsidRPr="00223380">
        <w:rPr>
          <w:rFonts w:ascii="Segoe UI" w:hAnsi="Segoe UI" w:cs="Segoe UI"/>
        </w:rPr>
        <w:t>Incomplete or overdue actions are escalated to senior management.</w:t>
      </w:r>
    </w:p>
    <w:p w14:paraId="1097F330" w14:textId="77777777" w:rsidR="00223380" w:rsidRPr="00223380" w:rsidRDefault="00223380" w:rsidP="00223380">
      <w:pPr>
        <w:jc w:val="both"/>
        <w:rPr>
          <w:rFonts w:ascii="Segoe UI" w:hAnsi="Segoe UI" w:cs="Segoe UI"/>
          <w:b/>
          <w:bCs/>
        </w:rPr>
      </w:pPr>
      <w:r w:rsidRPr="00223380">
        <w:rPr>
          <w:rFonts w:ascii="Segoe UI" w:hAnsi="Segoe UI" w:cs="Segoe UI"/>
          <w:b/>
          <w:bCs/>
        </w:rPr>
        <w:t>Prevention of Recurrence</w:t>
      </w:r>
    </w:p>
    <w:p w14:paraId="305941DE" w14:textId="77777777" w:rsidR="00223380" w:rsidRPr="00223380" w:rsidRDefault="00223380" w:rsidP="00223380">
      <w:pPr>
        <w:jc w:val="both"/>
        <w:rPr>
          <w:rFonts w:ascii="Segoe UI" w:hAnsi="Segoe UI" w:cs="Segoe UI"/>
        </w:rPr>
      </w:pPr>
      <w:r w:rsidRPr="00223380">
        <w:rPr>
          <w:rFonts w:ascii="Segoe UI" w:hAnsi="Segoe UI" w:cs="Segoe UI"/>
        </w:rPr>
        <w:t>To prevent repeat incidents or hazards, RS Composite:</w:t>
      </w:r>
    </w:p>
    <w:p w14:paraId="6B40BBC9" w14:textId="77777777" w:rsidR="00223380" w:rsidRPr="00223380" w:rsidRDefault="00223380" w:rsidP="0063081D">
      <w:pPr>
        <w:numPr>
          <w:ilvl w:val="0"/>
          <w:numId w:val="47"/>
        </w:numPr>
        <w:jc w:val="both"/>
        <w:rPr>
          <w:rFonts w:ascii="Segoe UI" w:hAnsi="Segoe UI" w:cs="Segoe UI"/>
        </w:rPr>
      </w:pPr>
      <w:r w:rsidRPr="00223380">
        <w:rPr>
          <w:rFonts w:ascii="Segoe UI" w:hAnsi="Segoe UI" w:cs="Segoe UI"/>
        </w:rPr>
        <w:t>Reviews root causes of incidents and near-misses</w:t>
      </w:r>
    </w:p>
    <w:p w14:paraId="2D70FB91" w14:textId="77777777" w:rsidR="00223380" w:rsidRPr="00223380" w:rsidRDefault="00223380" w:rsidP="0063081D">
      <w:pPr>
        <w:numPr>
          <w:ilvl w:val="0"/>
          <w:numId w:val="47"/>
        </w:numPr>
        <w:jc w:val="both"/>
        <w:rPr>
          <w:rFonts w:ascii="Segoe UI" w:hAnsi="Segoe UI" w:cs="Segoe UI"/>
        </w:rPr>
      </w:pPr>
      <w:r w:rsidRPr="00223380">
        <w:rPr>
          <w:rFonts w:ascii="Segoe UI" w:hAnsi="Segoe UI" w:cs="Segoe UI"/>
        </w:rPr>
        <w:t>Updates risk assessments and safe work procedures</w:t>
      </w:r>
    </w:p>
    <w:p w14:paraId="626FB2BB" w14:textId="77777777" w:rsidR="00223380" w:rsidRPr="00223380" w:rsidRDefault="00223380" w:rsidP="0063081D">
      <w:pPr>
        <w:numPr>
          <w:ilvl w:val="0"/>
          <w:numId w:val="47"/>
        </w:numPr>
        <w:jc w:val="both"/>
        <w:rPr>
          <w:rFonts w:ascii="Segoe UI" w:hAnsi="Segoe UI" w:cs="Segoe UI"/>
        </w:rPr>
      </w:pPr>
      <w:r w:rsidRPr="00223380">
        <w:rPr>
          <w:rFonts w:ascii="Segoe UI" w:hAnsi="Segoe UI" w:cs="Segoe UI"/>
        </w:rPr>
        <w:t>Revises training content where gaps are identified</w:t>
      </w:r>
    </w:p>
    <w:p w14:paraId="72288D97" w14:textId="77777777" w:rsidR="00223380" w:rsidRPr="00223380" w:rsidRDefault="00223380" w:rsidP="0063081D">
      <w:pPr>
        <w:numPr>
          <w:ilvl w:val="0"/>
          <w:numId w:val="47"/>
        </w:numPr>
        <w:jc w:val="both"/>
        <w:rPr>
          <w:rFonts w:ascii="Segoe UI" w:hAnsi="Segoe UI" w:cs="Segoe UI"/>
        </w:rPr>
      </w:pPr>
      <w:r w:rsidRPr="00223380">
        <w:rPr>
          <w:rFonts w:ascii="Segoe UI" w:hAnsi="Segoe UI" w:cs="Segoe UI"/>
        </w:rPr>
        <w:t>Shares safety learnings across departments</w:t>
      </w:r>
    </w:p>
    <w:p w14:paraId="18CCDC02" w14:textId="77777777" w:rsidR="00223380" w:rsidRPr="00223380" w:rsidRDefault="00223380" w:rsidP="00223380">
      <w:pPr>
        <w:jc w:val="both"/>
        <w:rPr>
          <w:rFonts w:ascii="Segoe UI" w:hAnsi="Segoe UI" w:cs="Segoe UI"/>
        </w:rPr>
      </w:pPr>
      <w:r w:rsidRPr="00223380">
        <w:rPr>
          <w:rFonts w:ascii="Segoe UI" w:hAnsi="Segoe UI" w:cs="Segoe UI"/>
        </w:rPr>
        <w:t>Lessons learned are communicated during toolbox talks and safety briefings.</w:t>
      </w:r>
    </w:p>
    <w:p w14:paraId="3B0376AE" w14:textId="77777777" w:rsidR="00223380" w:rsidRPr="00223380" w:rsidRDefault="00223380" w:rsidP="00223380">
      <w:pPr>
        <w:jc w:val="both"/>
        <w:rPr>
          <w:rFonts w:ascii="Segoe UI" w:hAnsi="Segoe UI" w:cs="Segoe UI"/>
          <w:b/>
          <w:bCs/>
        </w:rPr>
      </w:pPr>
      <w:r w:rsidRPr="00223380">
        <w:rPr>
          <w:rFonts w:ascii="Segoe UI" w:hAnsi="Segoe UI" w:cs="Segoe UI"/>
          <w:b/>
          <w:bCs/>
        </w:rPr>
        <w:t>Documentation and Audit Readiness</w:t>
      </w:r>
    </w:p>
    <w:p w14:paraId="0EECC50F" w14:textId="77777777" w:rsidR="00223380" w:rsidRPr="00223380" w:rsidRDefault="00223380" w:rsidP="00223380">
      <w:pPr>
        <w:jc w:val="both"/>
        <w:rPr>
          <w:rFonts w:ascii="Segoe UI" w:hAnsi="Segoe UI" w:cs="Segoe UI"/>
        </w:rPr>
      </w:pPr>
      <w:r w:rsidRPr="00223380">
        <w:rPr>
          <w:rFonts w:ascii="Segoe UI" w:hAnsi="Segoe UI" w:cs="Segoe UI"/>
        </w:rPr>
        <w:t>The following records are maintained:</w:t>
      </w:r>
    </w:p>
    <w:p w14:paraId="2C508DBE" w14:textId="77777777" w:rsidR="00223380" w:rsidRPr="00223380" w:rsidRDefault="00223380" w:rsidP="0063081D">
      <w:pPr>
        <w:numPr>
          <w:ilvl w:val="0"/>
          <w:numId w:val="48"/>
        </w:numPr>
        <w:jc w:val="both"/>
        <w:rPr>
          <w:rFonts w:ascii="Segoe UI" w:hAnsi="Segoe UI" w:cs="Segoe UI"/>
        </w:rPr>
      </w:pPr>
      <w:r w:rsidRPr="00223380">
        <w:rPr>
          <w:rFonts w:ascii="Segoe UI" w:hAnsi="Segoe UI" w:cs="Segoe UI"/>
        </w:rPr>
        <w:t>Corrective and Preventive Action Register</w:t>
      </w:r>
    </w:p>
    <w:p w14:paraId="295A7BD4" w14:textId="77777777" w:rsidR="00223380" w:rsidRPr="00223380" w:rsidRDefault="00223380" w:rsidP="0063081D">
      <w:pPr>
        <w:numPr>
          <w:ilvl w:val="0"/>
          <w:numId w:val="48"/>
        </w:numPr>
        <w:jc w:val="both"/>
        <w:rPr>
          <w:rFonts w:ascii="Segoe UI" w:hAnsi="Segoe UI" w:cs="Segoe UI"/>
        </w:rPr>
      </w:pPr>
      <w:r w:rsidRPr="00223380">
        <w:rPr>
          <w:rFonts w:ascii="Segoe UI" w:hAnsi="Segoe UI" w:cs="Segoe UI"/>
        </w:rPr>
        <w:t>Action completion evidence (inspection records, photos)</w:t>
      </w:r>
    </w:p>
    <w:p w14:paraId="0F4D4AA3" w14:textId="77777777" w:rsidR="00223380" w:rsidRPr="00223380" w:rsidRDefault="00223380" w:rsidP="0063081D">
      <w:pPr>
        <w:numPr>
          <w:ilvl w:val="0"/>
          <w:numId w:val="48"/>
        </w:numPr>
        <w:jc w:val="both"/>
        <w:rPr>
          <w:rFonts w:ascii="Segoe UI" w:hAnsi="Segoe UI" w:cs="Segoe UI"/>
        </w:rPr>
      </w:pPr>
      <w:r w:rsidRPr="00223380">
        <w:rPr>
          <w:rFonts w:ascii="Segoe UI" w:hAnsi="Segoe UI" w:cs="Segoe UI"/>
        </w:rPr>
        <w:t>Management review meeting minutes</w:t>
      </w:r>
    </w:p>
    <w:p w14:paraId="233501CB" w14:textId="77777777" w:rsidR="00223380" w:rsidRPr="00223380" w:rsidRDefault="00223380" w:rsidP="0063081D">
      <w:pPr>
        <w:numPr>
          <w:ilvl w:val="0"/>
          <w:numId w:val="48"/>
        </w:numPr>
        <w:jc w:val="both"/>
        <w:rPr>
          <w:rFonts w:ascii="Segoe UI" w:hAnsi="Segoe UI" w:cs="Segoe UI"/>
        </w:rPr>
      </w:pPr>
      <w:r w:rsidRPr="00223380">
        <w:rPr>
          <w:rFonts w:ascii="Segoe UI" w:hAnsi="Segoe UI" w:cs="Segoe UI"/>
        </w:rPr>
        <w:t>Updated risk assessment documents</w:t>
      </w:r>
    </w:p>
    <w:p w14:paraId="43929386" w14:textId="77777777" w:rsidR="00223380" w:rsidRPr="00223380" w:rsidRDefault="00223380" w:rsidP="00223380">
      <w:pPr>
        <w:jc w:val="both"/>
        <w:rPr>
          <w:rFonts w:ascii="Segoe UI" w:hAnsi="Segoe UI" w:cs="Segoe UI"/>
        </w:rPr>
      </w:pPr>
      <w:r w:rsidRPr="00223380">
        <w:rPr>
          <w:rFonts w:ascii="Segoe UI" w:hAnsi="Segoe UI" w:cs="Segoe UI"/>
        </w:rPr>
        <w:t>These records provide a clear audit trail demonstrating continuous improvement and regulatory compliance.</w:t>
      </w:r>
    </w:p>
    <w:p w14:paraId="2B7F71EE" w14:textId="77777777" w:rsidR="00223380" w:rsidRPr="00223380" w:rsidRDefault="00223380" w:rsidP="00223380">
      <w:pPr>
        <w:jc w:val="both"/>
        <w:rPr>
          <w:rFonts w:ascii="Segoe UI" w:hAnsi="Segoe UI" w:cs="Segoe UI"/>
          <w:b/>
          <w:bCs/>
        </w:rPr>
      </w:pPr>
      <w:r w:rsidRPr="00223380">
        <w:rPr>
          <w:rFonts w:ascii="Segoe UI" w:hAnsi="Segoe UI" w:cs="Segoe UI"/>
          <w:b/>
          <w:bCs/>
        </w:rPr>
        <w:t>Emergency Preparedness and Incident Response Management</w:t>
      </w:r>
    </w:p>
    <w:p w14:paraId="53428469" w14:textId="77777777" w:rsidR="00223380" w:rsidRPr="00223380" w:rsidRDefault="00223380" w:rsidP="00223380">
      <w:pPr>
        <w:jc w:val="both"/>
        <w:rPr>
          <w:rFonts w:ascii="Segoe UI" w:hAnsi="Segoe UI" w:cs="Segoe UI"/>
          <w:b/>
          <w:bCs/>
        </w:rPr>
      </w:pPr>
      <w:r w:rsidRPr="00223380">
        <w:rPr>
          <w:rFonts w:ascii="Segoe UI" w:hAnsi="Segoe UI" w:cs="Segoe UI"/>
          <w:b/>
          <w:bCs/>
        </w:rPr>
        <w:t>Purpose and Regulatory Alignment</w:t>
      </w:r>
    </w:p>
    <w:p w14:paraId="39DE9EE4" w14:textId="77777777" w:rsidR="00223380" w:rsidRPr="00223380" w:rsidRDefault="00223380" w:rsidP="00223380">
      <w:pPr>
        <w:jc w:val="both"/>
        <w:rPr>
          <w:rFonts w:ascii="Segoe UI" w:hAnsi="Segoe UI" w:cs="Segoe UI"/>
        </w:rPr>
      </w:pPr>
      <w:r w:rsidRPr="00223380">
        <w:rPr>
          <w:rFonts w:ascii="Segoe UI" w:hAnsi="Segoe UI" w:cs="Segoe UI"/>
        </w:rPr>
        <w:t>RS Composite maintains a structured emergency preparedness and response system to protect employees, contractors, visitors, and property in the event of emergencies. The objective is to minimize injury, loss of life, and operational disruption through clear procedures, trained personnel, and regular preparedness checks.</w:t>
      </w:r>
    </w:p>
    <w:p w14:paraId="2C825623" w14:textId="77777777" w:rsidR="00223380" w:rsidRPr="00223380" w:rsidRDefault="00223380" w:rsidP="00223380">
      <w:pPr>
        <w:jc w:val="both"/>
        <w:rPr>
          <w:rFonts w:ascii="Segoe UI" w:hAnsi="Segoe UI" w:cs="Segoe UI"/>
        </w:rPr>
      </w:pPr>
      <w:r w:rsidRPr="00223380">
        <w:rPr>
          <w:rFonts w:ascii="Segoe UI" w:hAnsi="Segoe UI" w:cs="Segoe UI"/>
        </w:rPr>
        <w:t xml:space="preserve">Emergency preparedness measures are implemented in accordance with the </w:t>
      </w:r>
      <w:r w:rsidRPr="00223380">
        <w:rPr>
          <w:rFonts w:ascii="Segoe UI" w:hAnsi="Segoe UI" w:cs="Segoe UI"/>
          <w:b/>
          <w:bCs/>
        </w:rPr>
        <w:t xml:space="preserve">Bangladesh </w:t>
      </w:r>
      <w:proofErr w:type="spellStart"/>
      <w:r w:rsidRPr="00223380">
        <w:rPr>
          <w:rFonts w:ascii="Segoe UI" w:hAnsi="Segoe UI" w:cs="Segoe UI"/>
          <w:b/>
          <w:bCs/>
        </w:rPr>
        <w:t>Labour</w:t>
      </w:r>
      <w:proofErr w:type="spellEnd"/>
      <w:r w:rsidRPr="00223380">
        <w:rPr>
          <w:rFonts w:ascii="Segoe UI" w:hAnsi="Segoe UI" w:cs="Segoe UI"/>
          <w:b/>
          <w:bCs/>
        </w:rPr>
        <w:t xml:space="preserve"> Act, 2006</w:t>
      </w:r>
      <w:r w:rsidRPr="00223380">
        <w:rPr>
          <w:rFonts w:ascii="Segoe UI" w:hAnsi="Segoe UI" w:cs="Segoe UI"/>
        </w:rPr>
        <w:t>, relevant Factory Rules, fire safety regulations, and local authority requirements.</w:t>
      </w:r>
    </w:p>
    <w:p w14:paraId="76323617" w14:textId="77777777" w:rsidR="00223380" w:rsidRPr="00223380" w:rsidRDefault="00223380" w:rsidP="00223380">
      <w:pPr>
        <w:jc w:val="both"/>
        <w:rPr>
          <w:rFonts w:ascii="Segoe UI" w:hAnsi="Segoe UI" w:cs="Segoe UI"/>
          <w:b/>
          <w:bCs/>
        </w:rPr>
      </w:pPr>
      <w:r w:rsidRPr="00223380">
        <w:rPr>
          <w:rFonts w:ascii="Segoe UI" w:hAnsi="Segoe UI" w:cs="Segoe UI"/>
          <w:b/>
          <w:bCs/>
        </w:rPr>
        <w:t>Identification of Emergency Scenarios</w:t>
      </w:r>
    </w:p>
    <w:p w14:paraId="7F521161" w14:textId="77777777" w:rsidR="00223380" w:rsidRPr="00223380" w:rsidRDefault="00223380" w:rsidP="00223380">
      <w:pPr>
        <w:jc w:val="both"/>
        <w:rPr>
          <w:rFonts w:ascii="Segoe UI" w:hAnsi="Segoe UI" w:cs="Segoe UI"/>
        </w:rPr>
      </w:pPr>
      <w:r w:rsidRPr="00223380">
        <w:rPr>
          <w:rFonts w:ascii="Segoe UI" w:hAnsi="Segoe UI" w:cs="Segoe UI"/>
        </w:rPr>
        <w:lastRenderedPageBreak/>
        <w:t>RS Composite identifies potential emergency situations based on operational risks, past incidents, and risk assessment outcomes. Emergency scenarios considered include, but are not limited to:</w:t>
      </w:r>
    </w:p>
    <w:p w14:paraId="0A71AE5A" w14:textId="77777777" w:rsidR="00223380" w:rsidRPr="00223380" w:rsidRDefault="00223380" w:rsidP="0063081D">
      <w:pPr>
        <w:numPr>
          <w:ilvl w:val="0"/>
          <w:numId w:val="49"/>
        </w:numPr>
        <w:jc w:val="both"/>
        <w:rPr>
          <w:rFonts w:ascii="Segoe UI" w:hAnsi="Segoe UI" w:cs="Segoe UI"/>
        </w:rPr>
      </w:pPr>
      <w:r w:rsidRPr="00223380">
        <w:rPr>
          <w:rFonts w:ascii="Segoe UI" w:hAnsi="Segoe UI" w:cs="Segoe UI"/>
        </w:rPr>
        <w:t>Fire and smoke incidents</w:t>
      </w:r>
    </w:p>
    <w:p w14:paraId="463A6CC4" w14:textId="77777777" w:rsidR="00223380" w:rsidRPr="00223380" w:rsidRDefault="00223380" w:rsidP="0063081D">
      <w:pPr>
        <w:numPr>
          <w:ilvl w:val="0"/>
          <w:numId w:val="49"/>
        </w:numPr>
        <w:jc w:val="both"/>
        <w:rPr>
          <w:rFonts w:ascii="Segoe UI" w:hAnsi="Segoe UI" w:cs="Segoe UI"/>
        </w:rPr>
      </w:pPr>
      <w:r w:rsidRPr="00223380">
        <w:rPr>
          <w:rFonts w:ascii="Segoe UI" w:hAnsi="Segoe UI" w:cs="Segoe UI"/>
        </w:rPr>
        <w:t>Machinery-related accidents and entrapment</w:t>
      </w:r>
    </w:p>
    <w:p w14:paraId="4A6B6C46" w14:textId="77777777" w:rsidR="00223380" w:rsidRPr="00223380" w:rsidRDefault="00223380" w:rsidP="0063081D">
      <w:pPr>
        <w:numPr>
          <w:ilvl w:val="0"/>
          <w:numId w:val="49"/>
        </w:numPr>
        <w:jc w:val="both"/>
        <w:rPr>
          <w:rFonts w:ascii="Segoe UI" w:hAnsi="Segoe UI" w:cs="Segoe UI"/>
        </w:rPr>
      </w:pPr>
      <w:r w:rsidRPr="00223380">
        <w:rPr>
          <w:rFonts w:ascii="Segoe UI" w:hAnsi="Segoe UI" w:cs="Segoe UI"/>
        </w:rPr>
        <w:t>Electrical short circuits and shocks</w:t>
      </w:r>
    </w:p>
    <w:p w14:paraId="1625A7CD" w14:textId="77777777" w:rsidR="00223380" w:rsidRPr="00223380" w:rsidRDefault="00223380" w:rsidP="0063081D">
      <w:pPr>
        <w:numPr>
          <w:ilvl w:val="0"/>
          <w:numId w:val="49"/>
        </w:numPr>
        <w:jc w:val="both"/>
        <w:rPr>
          <w:rFonts w:ascii="Segoe UI" w:hAnsi="Segoe UI" w:cs="Segoe UI"/>
        </w:rPr>
      </w:pPr>
      <w:r w:rsidRPr="00223380">
        <w:rPr>
          <w:rFonts w:ascii="Segoe UI" w:hAnsi="Segoe UI" w:cs="Segoe UI"/>
        </w:rPr>
        <w:t>Chemical spills, leaks, or fumes</w:t>
      </w:r>
    </w:p>
    <w:p w14:paraId="3DA32C4E" w14:textId="77777777" w:rsidR="00223380" w:rsidRPr="00223380" w:rsidRDefault="00223380" w:rsidP="0063081D">
      <w:pPr>
        <w:numPr>
          <w:ilvl w:val="0"/>
          <w:numId w:val="49"/>
        </w:numPr>
        <w:jc w:val="both"/>
        <w:rPr>
          <w:rFonts w:ascii="Segoe UI" w:hAnsi="Segoe UI" w:cs="Segoe UI"/>
        </w:rPr>
      </w:pPr>
      <w:r w:rsidRPr="00223380">
        <w:rPr>
          <w:rFonts w:ascii="Segoe UI" w:hAnsi="Segoe UI" w:cs="Segoe UI"/>
        </w:rPr>
        <w:t>Explosions or boiler-related incidents</w:t>
      </w:r>
    </w:p>
    <w:p w14:paraId="37E77518" w14:textId="77777777" w:rsidR="00223380" w:rsidRPr="00223380" w:rsidRDefault="00223380" w:rsidP="0063081D">
      <w:pPr>
        <w:numPr>
          <w:ilvl w:val="0"/>
          <w:numId w:val="49"/>
        </w:numPr>
        <w:jc w:val="both"/>
        <w:rPr>
          <w:rFonts w:ascii="Segoe UI" w:hAnsi="Segoe UI" w:cs="Segoe UI"/>
        </w:rPr>
      </w:pPr>
      <w:r w:rsidRPr="00223380">
        <w:rPr>
          <w:rFonts w:ascii="Segoe UI" w:hAnsi="Segoe UI" w:cs="Segoe UI"/>
        </w:rPr>
        <w:t>Slips, falls, or structural emergencies</w:t>
      </w:r>
    </w:p>
    <w:p w14:paraId="4583DB81" w14:textId="77777777" w:rsidR="00223380" w:rsidRPr="00223380" w:rsidRDefault="00223380" w:rsidP="0063081D">
      <w:pPr>
        <w:numPr>
          <w:ilvl w:val="0"/>
          <w:numId w:val="49"/>
        </w:numPr>
        <w:jc w:val="both"/>
        <w:rPr>
          <w:rFonts w:ascii="Segoe UI" w:hAnsi="Segoe UI" w:cs="Segoe UI"/>
        </w:rPr>
      </w:pPr>
      <w:r w:rsidRPr="00223380">
        <w:rPr>
          <w:rFonts w:ascii="Segoe UI" w:hAnsi="Segoe UI" w:cs="Segoe UI"/>
        </w:rPr>
        <w:t>Medical emergencies and serious injuries</w:t>
      </w:r>
    </w:p>
    <w:p w14:paraId="6E88D022" w14:textId="77777777" w:rsidR="00223380" w:rsidRPr="00223380" w:rsidRDefault="00223380" w:rsidP="00223380">
      <w:pPr>
        <w:jc w:val="both"/>
        <w:rPr>
          <w:rFonts w:ascii="Segoe UI" w:hAnsi="Segoe UI" w:cs="Segoe UI"/>
        </w:rPr>
      </w:pPr>
      <w:r w:rsidRPr="00223380">
        <w:rPr>
          <w:rFonts w:ascii="Segoe UI" w:hAnsi="Segoe UI" w:cs="Segoe UI"/>
        </w:rPr>
        <w:t>Each scenario is evaluated to determine response requirements, evacuation needs, and medical intervention measures.</w:t>
      </w:r>
    </w:p>
    <w:p w14:paraId="1835244F" w14:textId="77777777" w:rsidR="00223380" w:rsidRPr="00223380" w:rsidRDefault="00223380" w:rsidP="00223380">
      <w:pPr>
        <w:jc w:val="both"/>
        <w:rPr>
          <w:rFonts w:ascii="Segoe UI" w:hAnsi="Segoe UI" w:cs="Segoe UI"/>
          <w:b/>
          <w:bCs/>
        </w:rPr>
      </w:pPr>
      <w:r w:rsidRPr="00223380">
        <w:rPr>
          <w:rFonts w:ascii="Segoe UI" w:hAnsi="Segoe UI" w:cs="Segoe UI"/>
          <w:b/>
          <w:bCs/>
        </w:rPr>
        <w:t>Emergency Response Plan Structure</w:t>
      </w:r>
    </w:p>
    <w:p w14:paraId="49BEA1FF" w14:textId="77777777" w:rsidR="00223380" w:rsidRPr="00223380" w:rsidRDefault="00223380" w:rsidP="00223380">
      <w:pPr>
        <w:jc w:val="both"/>
        <w:rPr>
          <w:rFonts w:ascii="Segoe UI" w:hAnsi="Segoe UI" w:cs="Segoe UI"/>
        </w:rPr>
      </w:pPr>
      <w:r w:rsidRPr="00223380">
        <w:rPr>
          <w:rFonts w:ascii="Segoe UI" w:hAnsi="Segoe UI" w:cs="Segoe UI"/>
        </w:rPr>
        <w:t xml:space="preserve">RS Composite maintains a </w:t>
      </w:r>
      <w:r w:rsidRPr="00223380">
        <w:rPr>
          <w:rFonts w:ascii="Segoe UI" w:hAnsi="Segoe UI" w:cs="Segoe UI"/>
          <w:b/>
          <w:bCs/>
        </w:rPr>
        <w:t>documented Emergency Response and Evacuation Plan</w:t>
      </w:r>
      <w:r w:rsidRPr="00223380">
        <w:rPr>
          <w:rFonts w:ascii="Segoe UI" w:hAnsi="Segoe UI" w:cs="Segoe UI"/>
        </w:rPr>
        <w:t xml:space="preserve"> that is accessible to all employees. The plan clearly defines:</w:t>
      </w:r>
    </w:p>
    <w:p w14:paraId="31598F6D" w14:textId="77777777" w:rsidR="00223380" w:rsidRPr="00223380" w:rsidRDefault="00223380" w:rsidP="0063081D">
      <w:pPr>
        <w:numPr>
          <w:ilvl w:val="0"/>
          <w:numId w:val="50"/>
        </w:numPr>
        <w:jc w:val="both"/>
        <w:rPr>
          <w:rFonts w:ascii="Segoe UI" w:hAnsi="Segoe UI" w:cs="Segoe UI"/>
        </w:rPr>
      </w:pPr>
      <w:r w:rsidRPr="00223380">
        <w:rPr>
          <w:rFonts w:ascii="Segoe UI" w:hAnsi="Segoe UI" w:cs="Segoe UI"/>
        </w:rPr>
        <w:t>Emergency reporting procedures</w:t>
      </w:r>
    </w:p>
    <w:p w14:paraId="53E00FA1" w14:textId="77777777" w:rsidR="00223380" w:rsidRPr="00223380" w:rsidRDefault="00223380" w:rsidP="0063081D">
      <w:pPr>
        <w:numPr>
          <w:ilvl w:val="0"/>
          <w:numId w:val="50"/>
        </w:numPr>
        <w:jc w:val="both"/>
        <w:rPr>
          <w:rFonts w:ascii="Segoe UI" w:hAnsi="Segoe UI" w:cs="Segoe UI"/>
        </w:rPr>
      </w:pPr>
      <w:r w:rsidRPr="00223380">
        <w:rPr>
          <w:rFonts w:ascii="Segoe UI" w:hAnsi="Segoe UI" w:cs="Segoe UI"/>
        </w:rPr>
        <w:t>Roles and responsibilities during emergencies</w:t>
      </w:r>
    </w:p>
    <w:p w14:paraId="55C474D2" w14:textId="77777777" w:rsidR="00223380" w:rsidRPr="00223380" w:rsidRDefault="00223380" w:rsidP="0063081D">
      <w:pPr>
        <w:numPr>
          <w:ilvl w:val="0"/>
          <w:numId w:val="50"/>
        </w:numPr>
        <w:jc w:val="both"/>
        <w:rPr>
          <w:rFonts w:ascii="Segoe UI" w:hAnsi="Segoe UI" w:cs="Segoe UI"/>
        </w:rPr>
      </w:pPr>
      <w:r w:rsidRPr="00223380">
        <w:rPr>
          <w:rFonts w:ascii="Segoe UI" w:hAnsi="Segoe UI" w:cs="Segoe UI"/>
        </w:rPr>
        <w:t>Evacuation routes and assembly points</w:t>
      </w:r>
    </w:p>
    <w:p w14:paraId="6CC27441" w14:textId="77777777" w:rsidR="00223380" w:rsidRPr="00223380" w:rsidRDefault="00223380" w:rsidP="0063081D">
      <w:pPr>
        <w:numPr>
          <w:ilvl w:val="0"/>
          <w:numId w:val="50"/>
        </w:numPr>
        <w:jc w:val="both"/>
        <w:rPr>
          <w:rFonts w:ascii="Segoe UI" w:hAnsi="Segoe UI" w:cs="Segoe UI"/>
        </w:rPr>
      </w:pPr>
      <w:r w:rsidRPr="00223380">
        <w:rPr>
          <w:rFonts w:ascii="Segoe UI" w:hAnsi="Segoe UI" w:cs="Segoe UI"/>
        </w:rPr>
        <w:t>Communication and alarm systems</w:t>
      </w:r>
    </w:p>
    <w:p w14:paraId="7AF2C4E4" w14:textId="77777777" w:rsidR="00223380" w:rsidRPr="00223380" w:rsidRDefault="00223380" w:rsidP="0063081D">
      <w:pPr>
        <w:numPr>
          <w:ilvl w:val="0"/>
          <w:numId w:val="50"/>
        </w:numPr>
        <w:jc w:val="both"/>
        <w:rPr>
          <w:rFonts w:ascii="Segoe UI" w:hAnsi="Segoe UI" w:cs="Segoe UI"/>
        </w:rPr>
      </w:pPr>
      <w:r w:rsidRPr="00223380">
        <w:rPr>
          <w:rFonts w:ascii="Segoe UI" w:hAnsi="Segoe UI" w:cs="Segoe UI"/>
        </w:rPr>
        <w:t>Coordination with external emergency services</w:t>
      </w:r>
    </w:p>
    <w:p w14:paraId="4E785297" w14:textId="77777777" w:rsidR="00223380" w:rsidRPr="00223380" w:rsidRDefault="00223380" w:rsidP="00223380">
      <w:pPr>
        <w:jc w:val="both"/>
        <w:rPr>
          <w:rFonts w:ascii="Segoe UI" w:hAnsi="Segoe UI" w:cs="Segoe UI"/>
        </w:rPr>
      </w:pPr>
      <w:r w:rsidRPr="00223380">
        <w:rPr>
          <w:rFonts w:ascii="Segoe UI" w:hAnsi="Segoe UI" w:cs="Segoe UI"/>
        </w:rPr>
        <w:t>Emergency instructions are displayed prominently in operational areas, including production floors, dormitories (where applicable), and common areas.</w:t>
      </w:r>
    </w:p>
    <w:p w14:paraId="5DD2482D" w14:textId="77777777" w:rsidR="00223380" w:rsidRPr="00223380" w:rsidRDefault="00223380" w:rsidP="00223380">
      <w:pPr>
        <w:jc w:val="both"/>
        <w:rPr>
          <w:rFonts w:ascii="Segoe UI" w:hAnsi="Segoe UI" w:cs="Segoe UI"/>
          <w:b/>
          <w:bCs/>
        </w:rPr>
      </w:pPr>
      <w:r w:rsidRPr="00223380">
        <w:rPr>
          <w:rFonts w:ascii="Segoe UI" w:hAnsi="Segoe UI" w:cs="Segoe UI"/>
          <w:b/>
          <w:bCs/>
        </w:rPr>
        <w:t>Emergency Roles and Responsibilities</w:t>
      </w:r>
    </w:p>
    <w:p w14:paraId="6727BEFC" w14:textId="77777777" w:rsidR="00223380" w:rsidRPr="00223380" w:rsidRDefault="00223380" w:rsidP="00223380">
      <w:pPr>
        <w:jc w:val="both"/>
        <w:rPr>
          <w:rFonts w:ascii="Segoe UI" w:hAnsi="Segoe UI" w:cs="Segoe UI"/>
        </w:rPr>
      </w:pPr>
      <w:r w:rsidRPr="00223380">
        <w:rPr>
          <w:rFonts w:ascii="Segoe UI" w:hAnsi="Segoe UI" w:cs="Segoe UI"/>
        </w:rPr>
        <w:t>Designated personnel are appointed to manage emergencies effectively.</w:t>
      </w:r>
    </w:p>
    <w:p w14:paraId="7AD6C52D" w14:textId="77777777" w:rsidR="00223380" w:rsidRPr="00223380" w:rsidRDefault="00223380" w:rsidP="00223380">
      <w:pPr>
        <w:jc w:val="both"/>
        <w:rPr>
          <w:rFonts w:ascii="Segoe UI" w:hAnsi="Segoe UI" w:cs="Segoe UI"/>
          <w:b/>
          <w:bCs/>
        </w:rPr>
      </w:pPr>
      <w:r w:rsidRPr="00223380">
        <w:rPr>
          <w:rFonts w:ascii="Segoe UI" w:hAnsi="Segoe UI" w:cs="Segoe UI"/>
          <w:b/>
          <w:bCs/>
        </w:rPr>
        <w:t>Emergency Response Roles</w:t>
      </w:r>
    </w:p>
    <w:tbl>
      <w:tblPr>
        <w:tblStyle w:val="TableGrid"/>
        <w:tblW w:w="0" w:type="auto"/>
        <w:tblLook w:val="04A0" w:firstRow="1" w:lastRow="0" w:firstColumn="1" w:lastColumn="0" w:noHBand="0" w:noVBand="1"/>
      </w:tblPr>
      <w:tblGrid>
        <w:gridCol w:w="3129"/>
        <w:gridCol w:w="3821"/>
      </w:tblGrid>
      <w:tr w:rsidR="00223380" w:rsidRPr="00223380" w14:paraId="0A10EFDB" w14:textId="77777777" w:rsidTr="00223380">
        <w:tc>
          <w:tcPr>
            <w:tcW w:w="0" w:type="auto"/>
            <w:vAlign w:val="center"/>
            <w:hideMark/>
          </w:tcPr>
          <w:p w14:paraId="1C574450" w14:textId="77777777" w:rsidR="00223380" w:rsidRPr="00223380" w:rsidRDefault="00223380" w:rsidP="00223380">
            <w:pPr>
              <w:spacing w:after="160" w:line="259" w:lineRule="auto"/>
              <w:jc w:val="center"/>
              <w:rPr>
                <w:rFonts w:ascii="Segoe UI" w:hAnsi="Segoe UI" w:cs="Segoe UI"/>
                <w:b/>
                <w:bCs/>
              </w:rPr>
            </w:pPr>
            <w:r w:rsidRPr="00223380">
              <w:rPr>
                <w:rFonts w:ascii="Segoe UI" w:hAnsi="Segoe UI" w:cs="Segoe UI"/>
                <w:b/>
                <w:bCs/>
              </w:rPr>
              <w:t>Role</w:t>
            </w:r>
          </w:p>
        </w:tc>
        <w:tc>
          <w:tcPr>
            <w:tcW w:w="0" w:type="auto"/>
            <w:vAlign w:val="center"/>
            <w:hideMark/>
          </w:tcPr>
          <w:p w14:paraId="5AE4795E" w14:textId="77777777" w:rsidR="00223380" w:rsidRPr="00223380" w:rsidRDefault="00223380" w:rsidP="00223380">
            <w:pPr>
              <w:spacing w:after="160" w:line="259" w:lineRule="auto"/>
              <w:jc w:val="center"/>
              <w:rPr>
                <w:rFonts w:ascii="Segoe UI" w:hAnsi="Segoe UI" w:cs="Segoe UI"/>
                <w:b/>
                <w:bCs/>
              </w:rPr>
            </w:pPr>
            <w:r w:rsidRPr="00223380">
              <w:rPr>
                <w:rFonts w:ascii="Segoe UI" w:hAnsi="Segoe UI" w:cs="Segoe UI"/>
                <w:b/>
                <w:bCs/>
              </w:rPr>
              <w:t>Key Responsibility</w:t>
            </w:r>
          </w:p>
        </w:tc>
      </w:tr>
      <w:tr w:rsidR="00223380" w:rsidRPr="00223380" w14:paraId="3227C9F2" w14:textId="77777777" w:rsidTr="00223380">
        <w:tc>
          <w:tcPr>
            <w:tcW w:w="0" w:type="auto"/>
            <w:vAlign w:val="center"/>
            <w:hideMark/>
          </w:tcPr>
          <w:p w14:paraId="46CE5CD4"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Emergency Response Team (ERT)</w:t>
            </w:r>
          </w:p>
        </w:tc>
        <w:tc>
          <w:tcPr>
            <w:tcW w:w="0" w:type="auto"/>
            <w:vAlign w:val="center"/>
            <w:hideMark/>
          </w:tcPr>
          <w:p w14:paraId="75CC1AA9"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Overall coordination during emergencies</w:t>
            </w:r>
          </w:p>
        </w:tc>
      </w:tr>
      <w:tr w:rsidR="00223380" w:rsidRPr="00223380" w14:paraId="19FF353E" w14:textId="77777777" w:rsidTr="00223380">
        <w:tc>
          <w:tcPr>
            <w:tcW w:w="0" w:type="auto"/>
            <w:vAlign w:val="center"/>
            <w:hideMark/>
          </w:tcPr>
          <w:p w14:paraId="3B7B08D4"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Fire Wardens</w:t>
            </w:r>
          </w:p>
        </w:tc>
        <w:tc>
          <w:tcPr>
            <w:tcW w:w="0" w:type="auto"/>
            <w:vAlign w:val="center"/>
            <w:hideMark/>
          </w:tcPr>
          <w:p w14:paraId="7A0E8487"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Floor-wise evacuation and headcount</w:t>
            </w:r>
          </w:p>
        </w:tc>
      </w:tr>
      <w:tr w:rsidR="00223380" w:rsidRPr="00223380" w14:paraId="101EDA18" w14:textId="77777777" w:rsidTr="00223380">
        <w:tc>
          <w:tcPr>
            <w:tcW w:w="0" w:type="auto"/>
            <w:vAlign w:val="center"/>
            <w:hideMark/>
          </w:tcPr>
          <w:p w14:paraId="6EAA4B49"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First Aid Responders</w:t>
            </w:r>
          </w:p>
        </w:tc>
        <w:tc>
          <w:tcPr>
            <w:tcW w:w="0" w:type="auto"/>
            <w:vAlign w:val="center"/>
            <w:hideMark/>
          </w:tcPr>
          <w:p w14:paraId="16171F77"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Immediate medical assistance</w:t>
            </w:r>
          </w:p>
        </w:tc>
      </w:tr>
      <w:tr w:rsidR="00223380" w:rsidRPr="00223380" w14:paraId="1157C512" w14:textId="77777777" w:rsidTr="00223380">
        <w:tc>
          <w:tcPr>
            <w:tcW w:w="0" w:type="auto"/>
            <w:vAlign w:val="center"/>
            <w:hideMark/>
          </w:tcPr>
          <w:p w14:paraId="0AA19799"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lastRenderedPageBreak/>
              <w:t>Maintenance Team</w:t>
            </w:r>
          </w:p>
        </w:tc>
        <w:tc>
          <w:tcPr>
            <w:tcW w:w="0" w:type="auto"/>
            <w:vAlign w:val="center"/>
            <w:hideMark/>
          </w:tcPr>
          <w:p w14:paraId="744189FE"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Isolation of power, gas, and machinery</w:t>
            </w:r>
          </w:p>
        </w:tc>
      </w:tr>
      <w:tr w:rsidR="00223380" w:rsidRPr="00223380" w14:paraId="24F11ABB" w14:textId="77777777" w:rsidTr="00223380">
        <w:tc>
          <w:tcPr>
            <w:tcW w:w="0" w:type="auto"/>
            <w:vAlign w:val="center"/>
            <w:hideMark/>
          </w:tcPr>
          <w:p w14:paraId="6F2FF750"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Security Personnel</w:t>
            </w:r>
          </w:p>
        </w:tc>
        <w:tc>
          <w:tcPr>
            <w:tcW w:w="0" w:type="auto"/>
            <w:vAlign w:val="center"/>
            <w:hideMark/>
          </w:tcPr>
          <w:p w14:paraId="1E2FA59C"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Access control and external coordination</w:t>
            </w:r>
          </w:p>
        </w:tc>
      </w:tr>
    </w:tbl>
    <w:p w14:paraId="509B2F3B" w14:textId="77777777" w:rsidR="00223380" w:rsidRPr="00223380" w:rsidRDefault="00223380" w:rsidP="00223380">
      <w:pPr>
        <w:jc w:val="both"/>
        <w:rPr>
          <w:rFonts w:ascii="Segoe UI" w:hAnsi="Segoe UI" w:cs="Segoe UI"/>
        </w:rPr>
      </w:pPr>
      <w:r w:rsidRPr="00223380">
        <w:rPr>
          <w:rFonts w:ascii="Segoe UI" w:hAnsi="Segoe UI" w:cs="Segoe UI"/>
        </w:rPr>
        <w:t>All designated personnel receive role-specific training and refresher sessions.</w:t>
      </w:r>
    </w:p>
    <w:p w14:paraId="17143FBE" w14:textId="77777777" w:rsidR="00223380" w:rsidRPr="00223380" w:rsidRDefault="00223380" w:rsidP="00223380">
      <w:pPr>
        <w:jc w:val="both"/>
        <w:rPr>
          <w:rFonts w:ascii="Segoe UI" w:hAnsi="Segoe UI" w:cs="Segoe UI"/>
          <w:b/>
          <w:bCs/>
        </w:rPr>
      </w:pPr>
      <w:r w:rsidRPr="00223380">
        <w:rPr>
          <w:rFonts w:ascii="Segoe UI" w:hAnsi="Segoe UI" w:cs="Segoe UI"/>
          <w:b/>
          <w:bCs/>
        </w:rPr>
        <w:t>Emergency Infrastructure and Equipment</w:t>
      </w:r>
    </w:p>
    <w:p w14:paraId="7EDE16FD" w14:textId="77777777" w:rsidR="00223380" w:rsidRPr="00223380" w:rsidRDefault="00223380" w:rsidP="00223380">
      <w:pPr>
        <w:jc w:val="both"/>
        <w:rPr>
          <w:rFonts w:ascii="Segoe UI" w:hAnsi="Segoe UI" w:cs="Segoe UI"/>
        </w:rPr>
      </w:pPr>
      <w:r w:rsidRPr="00223380">
        <w:rPr>
          <w:rFonts w:ascii="Segoe UI" w:hAnsi="Segoe UI" w:cs="Segoe UI"/>
        </w:rPr>
        <w:t>RS Composite ensures availability and maintenance of emergency equipment, including:</w:t>
      </w:r>
    </w:p>
    <w:p w14:paraId="2924E63E" w14:textId="77777777" w:rsidR="00223380" w:rsidRPr="00223380" w:rsidRDefault="00223380" w:rsidP="0063081D">
      <w:pPr>
        <w:numPr>
          <w:ilvl w:val="0"/>
          <w:numId w:val="51"/>
        </w:numPr>
        <w:jc w:val="both"/>
        <w:rPr>
          <w:rFonts w:ascii="Segoe UI" w:hAnsi="Segoe UI" w:cs="Segoe UI"/>
        </w:rPr>
      </w:pPr>
      <w:r w:rsidRPr="00223380">
        <w:rPr>
          <w:rFonts w:ascii="Segoe UI" w:hAnsi="Segoe UI" w:cs="Segoe UI"/>
        </w:rPr>
        <w:t>Fire extinguishers and hose reels</w:t>
      </w:r>
    </w:p>
    <w:p w14:paraId="07A19598" w14:textId="77777777" w:rsidR="00223380" w:rsidRPr="00223380" w:rsidRDefault="00223380" w:rsidP="0063081D">
      <w:pPr>
        <w:numPr>
          <w:ilvl w:val="0"/>
          <w:numId w:val="51"/>
        </w:numPr>
        <w:jc w:val="both"/>
        <w:rPr>
          <w:rFonts w:ascii="Segoe UI" w:hAnsi="Segoe UI" w:cs="Segoe UI"/>
        </w:rPr>
      </w:pPr>
      <w:r w:rsidRPr="00223380">
        <w:rPr>
          <w:rFonts w:ascii="Segoe UI" w:hAnsi="Segoe UI" w:cs="Segoe UI"/>
        </w:rPr>
        <w:t>Fire alarms and smoke detectors</w:t>
      </w:r>
    </w:p>
    <w:p w14:paraId="5CF49D1E" w14:textId="77777777" w:rsidR="00223380" w:rsidRPr="00223380" w:rsidRDefault="00223380" w:rsidP="0063081D">
      <w:pPr>
        <w:numPr>
          <w:ilvl w:val="0"/>
          <w:numId w:val="51"/>
        </w:numPr>
        <w:jc w:val="both"/>
        <w:rPr>
          <w:rFonts w:ascii="Segoe UI" w:hAnsi="Segoe UI" w:cs="Segoe UI"/>
        </w:rPr>
      </w:pPr>
      <w:r w:rsidRPr="00223380">
        <w:rPr>
          <w:rFonts w:ascii="Segoe UI" w:hAnsi="Segoe UI" w:cs="Segoe UI"/>
        </w:rPr>
        <w:t>Emergency lighting and exit signage</w:t>
      </w:r>
    </w:p>
    <w:p w14:paraId="2F3C6AE1" w14:textId="77777777" w:rsidR="00223380" w:rsidRPr="00223380" w:rsidRDefault="00223380" w:rsidP="0063081D">
      <w:pPr>
        <w:numPr>
          <w:ilvl w:val="0"/>
          <w:numId w:val="51"/>
        </w:numPr>
        <w:jc w:val="both"/>
        <w:rPr>
          <w:rFonts w:ascii="Segoe UI" w:hAnsi="Segoe UI" w:cs="Segoe UI"/>
        </w:rPr>
      </w:pPr>
      <w:r w:rsidRPr="00223380">
        <w:rPr>
          <w:rFonts w:ascii="Segoe UI" w:hAnsi="Segoe UI" w:cs="Segoe UI"/>
        </w:rPr>
        <w:t>First-aid boxes and stretchers</w:t>
      </w:r>
    </w:p>
    <w:p w14:paraId="3BDD118E" w14:textId="77777777" w:rsidR="00223380" w:rsidRPr="00223380" w:rsidRDefault="00223380" w:rsidP="0063081D">
      <w:pPr>
        <w:numPr>
          <w:ilvl w:val="0"/>
          <w:numId w:val="51"/>
        </w:numPr>
        <w:jc w:val="both"/>
        <w:rPr>
          <w:rFonts w:ascii="Segoe UI" w:hAnsi="Segoe UI" w:cs="Segoe UI"/>
        </w:rPr>
      </w:pPr>
      <w:r w:rsidRPr="00223380">
        <w:rPr>
          <w:rFonts w:ascii="Segoe UI" w:hAnsi="Segoe UI" w:cs="Segoe UI"/>
        </w:rPr>
        <w:t>Spill control kits for chemicals</w:t>
      </w:r>
    </w:p>
    <w:p w14:paraId="2AF749EE" w14:textId="77777777" w:rsidR="00223380" w:rsidRPr="00223380" w:rsidRDefault="00223380" w:rsidP="00223380">
      <w:pPr>
        <w:jc w:val="both"/>
        <w:rPr>
          <w:rFonts w:ascii="Segoe UI" w:hAnsi="Segoe UI" w:cs="Segoe UI"/>
        </w:rPr>
      </w:pPr>
      <w:r w:rsidRPr="00223380">
        <w:rPr>
          <w:rFonts w:ascii="Segoe UI" w:hAnsi="Segoe UI" w:cs="Segoe UI"/>
        </w:rPr>
        <w:t>Equipment locations are clearly marked, and access is kept unobstructed at all times.</w:t>
      </w:r>
    </w:p>
    <w:p w14:paraId="72B9C803" w14:textId="77777777" w:rsidR="00223380" w:rsidRPr="00223380" w:rsidRDefault="00223380" w:rsidP="00223380">
      <w:pPr>
        <w:jc w:val="both"/>
        <w:rPr>
          <w:rFonts w:ascii="Segoe UI" w:hAnsi="Segoe UI" w:cs="Segoe UI"/>
          <w:b/>
          <w:bCs/>
        </w:rPr>
      </w:pPr>
      <w:r w:rsidRPr="00223380">
        <w:rPr>
          <w:rFonts w:ascii="Segoe UI" w:hAnsi="Segoe UI" w:cs="Segoe UI"/>
          <w:b/>
          <w:bCs/>
        </w:rPr>
        <w:t>Emergency Drills and Preparedness Testing</w:t>
      </w:r>
    </w:p>
    <w:p w14:paraId="5C3B1FA3" w14:textId="77777777" w:rsidR="00223380" w:rsidRPr="00223380" w:rsidRDefault="00223380" w:rsidP="00223380">
      <w:pPr>
        <w:jc w:val="both"/>
        <w:rPr>
          <w:rFonts w:ascii="Segoe UI" w:hAnsi="Segoe UI" w:cs="Segoe UI"/>
        </w:rPr>
      </w:pPr>
      <w:r w:rsidRPr="00223380">
        <w:rPr>
          <w:rFonts w:ascii="Segoe UI" w:hAnsi="Segoe UI" w:cs="Segoe UI"/>
        </w:rPr>
        <w:t>Emergency drills are conducted to test preparedness, employee awareness, and response effectiveness.</w:t>
      </w:r>
    </w:p>
    <w:p w14:paraId="6339967D" w14:textId="77777777" w:rsidR="00223380" w:rsidRPr="00223380" w:rsidRDefault="00223380" w:rsidP="00223380">
      <w:pPr>
        <w:jc w:val="both"/>
        <w:rPr>
          <w:rFonts w:ascii="Segoe UI" w:hAnsi="Segoe UI" w:cs="Segoe UI"/>
          <w:b/>
          <w:bCs/>
        </w:rPr>
      </w:pPr>
      <w:r w:rsidRPr="00223380">
        <w:rPr>
          <w:rFonts w:ascii="Segoe UI" w:hAnsi="Segoe UI" w:cs="Segoe UI"/>
          <w:b/>
          <w:bCs/>
        </w:rPr>
        <w:t>Drill Management Practices</w:t>
      </w:r>
    </w:p>
    <w:p w14:paraId="334F374A" w14:textId="77777777" w:rsidR="00223380" w:rsidRPr="00223380" w:rsidRDefault="00223380" w:rsidP="0063081D">
      <w:pPr>
        <w:numPr>
          <w:ilvl w:val="0"/>
          <w:numId w:val="52"/>
        </w:numPr>
        <w:jc w:val="both"/>
        <w:rPr>
          <w:rFonts w:ascii="Segoe UI" w:hAnsi="Segoe UI" w:cs="Segoe UI"/>
        </w:rPr>
      </w:pPr>
      <w:r w:rsidRPr="00223380">
        <w:rPr>
          <w:rFonts w:ascii="Segoe UI" w:hAnsi="Segoe UI" w:cs="Segoe UI"/>
        </w:rPr>
        <w:t xml:space="preserve">Fire and evacuation drills conducted </w:t>
      </w:r>
      <w:r w:rsidRPr="00223380">
        <w:rPr>
          <w:rFonts w:ascii="Segoe UI" w:hAnsi="Segoe UI" w:cs="Segoe UI"/>
          <w:b/>
          <w:bCs/>
        </w:rPr>
        <w:t>at least once per year</w:t>
      </w:r>
    </w:p>
    <w:p w14:paraId="0108F1B8" w14:textId="77777777" w:rsidR="00223380" w:rsidRPr="00223380" w:rsidRDefault="00223380" w:rsidP="0063081D">
      <w:pPr>
        <w:numPr>
          <w:ilvl w:val="0"/>
          <w:numId w:val="52"/>
        </w:numPr>
        <w:jc w:val="both"/>
        <w:rPr>
          <w:rFonts w:ascii="Segoe UI" w:hAnsi="Segoe UI" w:cs="Segoe UI"/>
        </w:rPr>
      </w:pPr>
      <w:r w:rsidRPr="00223380">
        <w:rPr>
          <w:rFonts w:ascii="Segoe UI" w:hAnsi="Segoe UI" w:cs="Segoe UI"/>
        </w:rPr>
        <w:t>Drill participation includes all shifts and departments</w:t>
      </w:r>
    </w:p>
    <w:p w14:paraId="4F2DDF88" w14:textId="77777777" w:rsidR="00223380" w:rsidRPr="00223380" w:rsidRDefault="00223380" w:rsidP="0063081D">
      <w:pPr>
        <w:numPr>
          <w:ilvl w:val="0"/>
          <w:numId w:val="52"/>
        </w:numPr>
        <w:jc w:val="both"/>
        <w:rPr>
          <w:rFonts w:ascii="Segoe UI" w:hAnsi="Segoe UI" w:cs="Segoe UI"/>
        </w:rPr>
      </w:pPr>
      <w:r w:rsidRPr="00223380">
        <w:rPr>
          <w:rFonts w:ascii="Segoe UI" w:hAnsi="Segoe UI" w:cs="Segoe UI"/>
        </w:rPr>
        <w:t>Evacuation time and headcount accuracy are recorded</w:t>
      </w:r>
    </w:p>
    <w:p w14:paraId="2DE54D62" w14:textId="77777777" w:rsidR="00223380" w:rsidRPr="00223380" w:rsidRDefault="00223380" w:rsidP="0063081D">
      <w:pPr>
        <w:numPr>
          <w:ilvl w:val="0"/>
          <w:numId w:val="52"/>
        </w:numPr>
        <w:jc w:val="both"/>
        <w:rPr>
          <w:rFonts w:ascii="Segoe UI" w:hAnsi="Segoe UI" w:cs="Segoe UI"/>
        </w:rPr>
      </w:pPr>
      <w:r w:rsidRPr="00223380">
        <w:rPr>
          <w:rFonts w:ascii="Segoe UI" w:hAnsi="Segoe UI" w:cs="Segoe UI"/>
        </w:rPr>
        <w:t>Gaps and delays are identified and documented</w:t>
      </w:r>
    </w:p>
    <w:p w14:paraId="50D679E6" w14:textId="77777777" w:rsidR="00223380" w:rsidRPr="00223380" w:rsidRDefault="00223380" w:rsidP="00223380">
      <w:pPr>
        <w:jc w:val="both"/>
        <w:rPr>
          <w:rFonts w:ascii="Segoe UI" w:hAnsi="Segoe UI" w:cs="Segoe UI"/>
        </w:rPr>
      </w:pPr>
      <w:r w:rsidRPr="00223380">
        <w:rPr>
          <w:rFonts w:ascii="Segoe UI" w:hAnsi="Segoe UI" w:cs="Segoe UI"/>
        </w:rPr>
        <w:t>Post-drill evaluations are carried out to identify improvement actions, which are tracked to closure.</w:t>
      </w:r>
    </w:p>
    <w:p w14:paraId="18823D10" w14:textId="2B2DD28B" w:rsidR="00223380" w:rsidRPr="00223380" w:rsidRDefault="00223380" w:rsidP="00223380">
      <w:pPr>
        <w:jc w:val="both"/>
        <w:rPr>
          <w:rFonts w:ascii="Segoe UI" w:hAnsi="Segoe UI" w:cs="Segoe UI"/>
          <w:b/>
          <w:bCs/>
        </w:rPr>
      </w:pPr>
      <w:r w:rsidRPr="00223380">
        <w:rPr>
          <w:rFonts w:ascii="Segoe UI" w:hAnsi="Segoe UI" w:cs="Segoe UI"/>
          <w:b/>
          <w:bCs/>
        </w:rPr>
        <w:t>Communication During Emergencies</w:t>
      </w:r>
    </w:p>
    <w:p w14:paraId="576D58B1" w14:textId="77777777" w:rsidR="00223380" w:rsidRPr="00223380" w:rsidRDefault="00223380" w:rsidP="00223380">
      <w:pPr>
        <w:jc w:val="both"/>
        <w:rPr>
          <w:rFonts w:ascii="Segoe UI" w:hAnsi="Segoe UI" w:cs="Segoe UI"/>
        </w:rPr>
      </w:pPr>
      <w:r w:rsidRPr="00223380">
        <w:rPr>
          <w:rFonts w:ascii="Segoe UI" w:hAnsi="Segoe UI" w:cs="Segoe UI"/>
        </w:rPr>
        <w:t>Clear communication is critical during emergencies. RS Composite ensures:</w:t>
      </w:r>
    </w:p>
    <w:p w14:paraId="18F05BE4" w14:textId="77777777" w:rsidR="00223380" w:rsidRPr="00223380" w:rsidRDefault="00223380" w:rsidP="0063081D">
      <w:pPr>
        <w:numPr>
          <w:ilvl w:val="0"/>
          <w:numId w:val="53"/>
        </w:numPr>
        <w:jc w:val="both"/>
        <w:rPr>
          <w:rFonts w:ascii="Segoe UI" w:hAnsi="Segoe UI" w:cs="Segoe UI"/>
        </w:rPr>
      </w:pPr>
      <w:r w:rsidRPr="00223380">
        <w:rPr>
          <w:rFonts w:ascii="Segoe UI" w:hAnsi="Segoe UI" w:cs="Segoe UI"/>
        </w:rPr>
        <w:t>Audible alarms across work areas</w:t>
      </w:r>
    </w:p>
    <w:p w14:paraId="5801E848" w14:textId="77777777" w:rsidR="00223380" w:rsidRPr="00223380" w:rsidRDefault="00223380" w:rsidP="0063081D">
      <w:pPr>
        <w:numPr>
          <w:ilvl w:val="0"/>
          <w:numId w:val="53"/>
        </w:numPr>
        <w:jc w:val="both"/>
        <w:rPr>
          <w:rFonts w:ascii="Segoe UI" w:hAnsi="Segoe UI" w:cs="Segoe UI"/>
        </w:rPr>
      </w:pPr>
      <w:r w:rsidRPr="00223380">
        <w:rPr>
          <w:rFonts w:ascii="Segoe UI" w:hAnsi="Segoe UI" w:cs="Segoe UI"/>
        </w:rPr>
        <w:t>Clear verbal instructions by trained personnel</w:t>
      </w:r>
    </w:p>
    <w:p w14:paraId="5C3903AC" w14:textId="77777777" w:rsidR="00223380" w:rsidRPr="00223380" w:rsidRDefault="00223380" w:rsidP="0063081D">
      <w:pPr>
        <w:numPr>
          <w:ilvl w:val="0"/>
          <w:numId w:val="53"/>
        </w:numPr>
        <w:jc w:val="both"/>
        <w:rPr>
          <w:rFonts w:ascii="Segoe UI" w:hAnsi="Segoe UI" w:cs="Segoe UI"/>
        </w:rPr>
      </w:pPr>
      <w:r w:rsidRPr="00223380">
        <w:rPr>
          <w:rFonts w:ascii="Segoe UI" w:hAnsi="Segoe UI" w:cs="Segoe UI"/>
        </w:rPr>
        <w:t>Emergency contact numbers displayed prominently</w:t>
      </w:r>
    </w:p>
    <w:p w14:paraId="124EBE72" w14:textId="77777777" w:rsidR="00223380" w:rsidRPr="00223380" w:rsidRDefault="00223380" w:rsidP="0063081D">
      <w:pPr>
        <w:numPr>
          <w:ilvl w:val="0"/>
          <w:numId w:val="53"/>
        </w:numPr>
        <w:jc w:val="both"/>
        <w:rPr>
          <w:rFonts w:ascii="Segoe UI" w:hAnsi="Segoe UI" w:cs="Segoe UI"/>
        </w:rPr>
      </w:pPr>
      <w:r w:rsidRPr="00223380">
        <w:rPr>
          <w:rFonts w:ascii="Segoe UI" w:hAnsi="Segoe UI" w:cs="Segoe UI"/>
        </w:rPr>
        <w:t>Communication protocols for informing management and authorities</w:t>
      </w:r>
    </w:p>
    <w:p w14:paraId="71ECD089" w14:textId="77777777" w:rsidR="00223380" w:rsidRPr="00223380" w:rsidRDefault="00223380" w:rsidP="00223380">
      <w:pPr>
        <w:jc w:val="both"/>
        <w:rPr>
          <w:rFonts w:ascii="Segoe UI" w:hAnsi="Segoe UI" w:cs="Segoe UI"/>
        </w:rPr>
      </w:pPr>
      <w:r w:rsidRPr="00223380">
        <w:rPr>
          <w:rFonts w:ascii="Segoe UI" w:hAnsi="Segoe UI" w:cs="Segoe UI"/>
        </w:rPr>
        <w:t>Employees are trained to follow instructions calmly and avoid panic during emergency situations.</w:t>
      </w:r>
    </w:p>
    <w:p w14:paraId="67AA6B7B" w14:textId="77777777" w:rsidR="00223380" w:rsidRPr="00223380" w:rsidRDefault="00223380" w:rsidP="00223380">
      <w:pPr>
        <w:jc w:val="both"/>
        <w:rPr>
          <w:rFonts w:ascii="Segoe UI" w:hAnsi="Segoe UI" w:cs="Segoe UI"/>
          <w:b/>
          <w:bCs/>
        </w:rPr>
      </w:pPr>
      <w:r w:rsidRPr="00223380">
        <w:rPr>
          <w:rFonts w:ascii="Segoe UI" w:hAnsi="Segoe UI" w:cs="Segoe UI"/>
          <w:b/>
          <w:bCs/>
        </w:rPr>
        <w:t>Medical Emergency and Injury Response</w:t>
      </w:r>
    </w:p>
    <w:p w14:paraId="0FEA4A84" w14:textId="77777777" w:rsidR="00223380" w:rsidRPr="00223380" w:rsidRDefault="00223380" w:rsidP="00223380">
      <w:pPr>
        <w:jc w:val="both"/>
        <w:rPr>
          <w:rFonts w:ascii="Segoe UI" w:hAnsi="Segoe UI" w:cs="Segoe UI"/>
        </w:rPr>
      </w:pPr>
      <w:r w:rsidRPr="00223380">
        <w:rPr>
          <w:rFonts w:ascii="Segoe UI" w:hAnsi="Segoe UI" w:cs="Segoe UI"/>
        </w:rPr>
        <w:lastRenderedPageBreak/>
        <w:t>In case of injuries or medical emergencies:</w:t>
      </w:r>
    </w:p>
    <w:p w14:paraId="2A3974F5" w14:textId="77777777" w:rsidR="00223380" w:rsidRPr="00223380" w:rsidRDefault="00223380" w:rsidP="0063081D">
      <w:pPr>
        <w:numPr>
          <w:ilvl w:val="0"/>
          <w:numId w:val="54"/>
        </w:numPr>
        <w:jc w:val="both"/>
        <w:rPr>
          <w:rFonts w:ascii="Segoe UI" w:hAnsi="Segoe UI" w:cs="Segoe UI"/>
        </w:rPr>
      </w:pPr>
      <w:r w:rsidRPr="00223380">
        <w:rPr>
          <w:rFonts w:ascii="Segoe UI" w:hAnsi="Segoe UI" w:cs="Segoe UI"/>
        </w:rPr>
        <w:t>First aid is provided immediately by trained responders</w:t>
      </w:r>
    </w:p>
    <w:p w14:paraId="7948AE05" w14:textId="77777777" w:rsidR="00223380" w:rsidRPr="00223380" w:rsidRDefault="00223380" w:rsidP="0063081D">
      <w:pPr>
        <w:numPr>
          <w:ilvl w:val="0"/>
          <w:numId w:val="54"/>
        </w:numPr>
        <w:jc w:val="both"/>
        <w:rPr>
          <w:rFonts w:ascii="Segoe UI" w:hAnsi="Segoe UI" w:cs="Segoe UI"/>
        </w:rPr>
      </w:pPr>
      <w:r w:rsidRPr="00223380">
        <w:rPr>
          <w:rFonts w:ascii="Segoe UI" w:hAnsi="Segoe UI" w:cs="Segoe UI"/>
        </w:rPr>
        <w:t>On-site medical facilities are activated, where available</w:t>
      </w:r>
    </w:p>
    <w:p w14:paraId="7448FFE8" w14:textId="77777777" w:rsidR="00223380" w:rsidRPr="00223380" w:rsidRDefault="00223380" w:rsidP="0063081D">
      <w:pPr>
        <w:numPr>
          <w:ilvl w:val="0"/>
          <w:numId w:val="54"/>
        </w:numPr>
        <w:jc w:val="both"/>
        <w:rPr>
          <w:rFonts w:ascii="Segoe UI" w:hAnsi="Segoe UI" w:cs="Segoe UI"/>
        </w:rPr>
      </w:pPr>
      <w:r w:rsidRPr="00223380">
        <w:rPr>
          <w:rFonts w:ascii="Segoe UI" w:hAnsi="Segoe UI" w:cs="Segoe UI"/>
        </w:rPr>
        <w:t>External medical services are contacted when required</w:t>
      </w:r>
    </w:p>
    <w:p w14:paraId="2F8E5E7E" w14:textId="77777777" w:rsidR="00223380" w:rsidRPr="00223380" w:rsidRDefault="00223380" w:rsidP="0063081D">
      <w:pPr>
        <w:numPr>
          <w:ilvl w:val="0"/>
          <w:numId w:val="54"/>
        </w:numPr>
        <w:jc w:val="both"/>
        <w:rPr>
          <w:rFonts w:ascii="Segoe UI" w:hAnsi="Segoe UI" w:cs="Segoe UI"/>
        </w:rPr>
      </w:pPr>
      <w:r w:rsidRPr="00223380">
        <w:rPr>
          <w:rFonts w:ascii="Segoe UI" w:hAnsi="Segoe UI" w:cs="Segoe UI"/>
        </w:rPr>
        <w:t>Incident details are recorded for investigation and follow-up</w:t>
      </w:r>
    </w:p>
    <w:p w14:paraId="03CBE151" w14:textId="77777777" w:rsidR="00223380" w:rsidRPr="00223380" w:rsidRDefault="00223380" w:rsidP="00223380">
      <w:pPr>
        <w:jc w:val="both"/>
        <w:rPr>
          <w:rFonts w:ascii="Segoe UI" w:hAnsi="Segoe UI" w:cs="Segoe UI"/>
        </w:rPr>
      </w:pPr>
      <w:r w:rsidRPr="00223380">
        <w:rPr>
          <w:rFonts w:ascii="Segoe UI" w:hAnsi="Segoe UI" w:cs="Segoe UI"/>
        </w:rPr>
        <w:t>Employees are never penalized for seeking medical assistance.</w:t>
      </w:r>
    </w:p>
    <w:p w14:paraId="0282F296" w14:textId="77777777" w:rsidR="00223380" w:rsidRPr="00223380" w:rsidRDefault="00223380" w:rsidP="00223380">
      <w:pPr>
        <w:jc w:val="both"/>
        <w:rPr>
          <w:rFonts w:ascii="Segoe UI" w:hAnsi="Segoe UI" w:cs="Segoe UI"/>
          <w:b/>
          <w:bCs/>
        </w:rPr>
      </w:pPr>
      <w:r w:rsidRPr="00223380">
        <w:rPr>
          <w:rFonts w:ascii="Segoe UI" w:hAnsi="Segoe UI" w:cs="Segoe UI"/>
          <w:b/>
          <w:bCs/>
        </w:rPr>
        <w:t>Post-Emergency Review and Improvement</w:t>
      </w:r>
    </w:p>
    <w:p w14:paraId="74A10ADA" w14:textId="77777777" w:rsidR="00223380" w:rsidRPr="00223380" w:rsidRDefault="00223380" w:rsidP="00223380">
      <w:pPr>
        <w:jc w:val="both"/>
        <w:rPr>
          <w:rFonts w:ascii="Segoe UI" w:hAnsi="Segoe UI" w:cs="Segoe UI"/>
        </w:rPr>
      </w:pPr>
      <w:r w:rsidRPr="00223380">
        <w:rPr>
          <w:rFonts w:ascii="Segoe UI" w:hAnsi="Segoe UI" w:cs="Segoe UI"/>
        </w:rPr>
        <w:t>After any emergency or drill, RS Composite conducts a structured review to evaluate:</w:t>
      </w:r>
    </w:p>
    <w:p w14:paraId="612A4D66" w14:textId="77777777" w:rsidR="00223380" w:rsidRPr="00223380" w:rsidRDefault="00223380" w:rsidP="0063081D">
      <w:pPr>
        <w:numPr>
          <w:ilvl w:val="0"/>
          <w:numId w:val="55"/>
        </w:numPr>
        <w:jc w:val="both"/>
        <w:rPr>
          <w:rFonts w:ascii="Segoe UI" w:hAnsi="Segoe UI" w:cs="Segoe UI"/>
        </w:rPr>
      </w:pPr>
      <w:r w:rsidRPr="00223380">
        <w:rPr>
          <w:rFonts w:ascii="Segoe UI" w:hAnsi="Segoe UI" w:cs="Segoe UI"/>
        </w:rPr>
        <w:t>Response effectiveness</w:t>
      </w:r>
    </w:p>
    <w:p w14:paraId="2EE82ABB" w14:textId="77777777" w:rsidR="00223380" w:rsidRPr="00223380" w:rsidRDefault="00223380" w:rsidP="0063081D">
      <w:pPr>
        <w:numPr>
          <w:ilvl w:val="0"/>
          <w:numId w:val="55"/>
        </w:numPr>
        <w:jc w:val="both"/>
        <w:rPr>
          <w:rFonts w:ascii="Segoe UI" w:hAnsi="Segoe UI" w:cs="Segoe UI"/>
        </w:rPr>
      </w:pPr>
      <w:r w:rsidRPr="00223380">
        <w:rPr>
          <w:rFonts w:ascii="Segoe UI" w:hAnsi="Segoe UI" w:cs="Segoe UI"/>
        </w:rPr>
        <w:t>Equipment performance</w:t>
      </w:r>
    </w:p>
    <w:p w14:paraId="1BBC1842" w14:textId="77777777" w:rsidR="00223380" w:rsidRPr="00223380" w:rsidRDefault="00223380" w:rsidP="0063081D">
      <w:pPr>
        <w:numPr>
          <w:ilvl w:val="0"/>
          <w:numId w:val="55"/>
        </w:numPr>
        <w:jc w:val="both"/>
        <w:rPr>
          <w:rFonts w:ascii="Segoe UI" w:hAnsi="Segoe UI" w:cs="Segoe UI"/>
        </w:rPr>
      </w:pPr>
      <w:r w:rsidRPr="00223380">
        <w:rPr>
          <w:rFonts w:ascii="Segoe UI" w:hAnsi="Segoe UI" w:cs="Segoe UI"/>
        </w:rPr>
        <w:t>Employee awareness and behavior</w:t>
      </w:r>
    </w:p>
    <w:p w14:paraId="19FB6B07" w14:textId="77777777" w:rsidR="00223380" w:rsidRPr="00223380" w:rsidRDefault="00223380" w:rsidP="0063081D">
      <w:pPr>
        <w:numPr>
          <w:ilvl w:val="0"/>
          <w:numId w:val="55"/>
        </w:numPr>
        <w:jc w:val="both"/>
        <w:rPr>
          <w:rFonts w:ascii="Segoe UI" w:hAnsi="Segoe UI" w:cs="Segoe UI"/>
        </w:rPr>
      </w:pPr>
      <w:r w:rsidRPr="00223380">
        <w:rPr>
          <w:rFonts w:ascii="Segoe UI" w:hAnsi="Segoe UI" w:cs="Segoe UI"/>
        </w:rPr>
        <w:t>Coordination among response teams</w:t>
      </w:r>
    </w:p>
    <w:p w14:paraId="5D45B738" w14:textId="77777777" w:rsidR="00223380" w:rsidRPr="00223380" w:rsidRDefault="00223380" w:rsidP="00223380">
      <w:pPr>
        <w:jc w:val="both"/>
        <w:rPr>
          <w:rFonts w:ascii="Segoe UI" w:hAnsi="Segoe UI" w:cs="Segoe UI"/>
        </w:rPr>
      </w:pPr>
      <w:r w:rsidRPr="00223380">
        <w:rPr>
          <w:rFonts w:ascii="Segoe UI" w:hAnsi="Segoe UI" w:cs="Segoe UI"/>
        </w:rPr>
        <w:t>Findings are documented, corrective actions are assigned, and emergency plans are updated accordingly.</w:t>
      </w:r>
    </w:p>
    <w:p w14:paraId="5877B37C" w14:textId="77777777" w:rsidR="00223380" w:rsidRPr="00223380" w:rsidRDefault="00223380" w:rsidP="00223380">
      <w:pPr>
        <w:jc w:val="both"/>
        <w:rPr>
          <w:rFonts w:ascii="Segoe UI" w:hAnsi="Segoe UI" w:cs="Segoe UI"/>
          <w:b/>
          <w:bCs/>
        </w:rPr>
      </w:pPr>
      <w:r w:rsidRPr="00223380">
        <w:rPr>
          <w:rFonts w:ascii="Segoe UI" w:hAnsi="Segoe UI" w:cs="Segoe UI"/>
          <w:b/>
          <w:bCs/>
        </w:rPr>
        <w:t>Training and Employee Awareness</w:t>
      </w:r>
    </w:p>
    <w:p w14:paraId="032D7032" w14:textId="77777777" w:rsidR="00223380" w:rsidRPr="00223380" w:rsidRDefault="00223380" w:rsidP="00223380">
      <w:pPr>
        <w:jc w:val="both"/>
        <w:rPr>
          <w:rFonts w:ascii="Segoe UI" w:hAnsi="Segoe UI" w:cs="Segoe UI"/>
        </w:rPr>
      </w:pPr>
      <w:r w:rsidRPr="00223380">
        <w:rPr>
          <w:rFonts w:ascii="Segoe UI" w:hAnsi="Segoe UI" w:cs="Segoe UI"/>
        </w:rPr>
        <w:t>All employees receive emergency response training during induction and periodic refresher sessions. Training covers:</w:t>
      </w:r>
    </w:p>
    <w:p w14:paraId="0135E0F8" w14:textId="77777777" w:rsidR="00223380" w:rsidRPr="00223380" w:rsidRDefault="00223380" w:rsidP="0063081D">
      <w:pPr>
        <w:numPr>
          <w:ilvl w:val="0"/>
          <w:numId w:val="56"/>
        </w:numPr>
        <w:jc w:val="both"/>
        <w:rPr>
          <w:rFonts w:ascii="Segoe UI" w:hAnsi="Segoe UI" w:cs="Segoe UI"/>
        </w:rPr>
      </w:pPr>
      <w:r w:rsidRPr="00223380">
        <w:rPr>
          <w:rFonts w:ascii="Segoe UI" w:hAnsi="Segoe UI" w:cs="Segoe UI"/>
        </w:rPr>
        <w:t>Emergency reporting procedures</w:t>
      </w:r>
    </w:p>
    <w:p w14:paraId="0B04436B" w14:textId="77777777" w:rsidR="00223380" w:rsidRPr="00223380" w:rsidRDefault="00223380" w:rsidP="0063081D">
      <w:pPr>
        <w:numPr>
          <w:ilvl w:val="0"/>
          <w:numId w:val="56"/>
        </w:numPr>
        <w:jc w:val="both"/>
        <w:rPr>
          <w:rFonts w:ascii="Segoe UI" w:hAnsi="Segoe UI" w:cs="Segoe UI"/>
        </w:rPr>
      </w:pPr>
      <w:r w:rsidRPr="00223380">
        <w:rPr>
          <w:rFonts w:ascii="Segoe UI" w:hAnsi="Segoe UI" w:cs="Segoe UI"/>
        </w:rPr>
        <w:t>Evacuation routes and assembly points</w:t>
      </w:r>
    </w:p>
    <w:p w14:paraId="3D9B289F" w14:textId="77777777" w:rsidR="00223380" w:rsidRPr="00223380" w:rsidRDefault="00223380" w:rsidP="0063081D">
      <w:pPr>
        <w:numPr>
          <w:ilvl w:val="0"/>
          <w:numId w:val="56"/>
        </w:numPr>
        <w:jc w:val="both"/>
        <w:rPr>
          <w:rFonts w:ascii="Segoe UI" w:hAnsi="Segoe UI" w:cs="Segoe UI"/>
        </w:rPr>
      </w:pPr>
      <w:r w:rsidRPr="00223380">
        <w:rPr>
          <w:rFonts w:ascii="Segoe UI" w:hAnsi="Segoe UI" w:cs="Segoe UI"/>
        </w:rPr>
        <w:t>Use of basic firefighting equipment (where applicable)</w:t>
      </w:r>
    </w:p>
    <w:p w14:paraId="047230CA" w14:textId="77777777" w:rsidR="00223380" w:rsidRPr="00223380" w:rsidRDefault="00223380" w:rsidP="0063081D">
      <w:pPr>
        <w:numPr>
          <w:ilvl w:val="0"/>
          <w:numId w:val="56"/>
        </w:numPr>
        <w:jc w:val="both"/>
        <w:rPr>
          <w:rFonts w:ascii="Segoe UI" w:hAnsi="Segoe UI" w:cs="Segoe UI"/>
        </w:rPr>
      </w:pPr>
      <w:r w:rsidRPr="00223380">
        <w:rPr>
          <w:rFonts w:ascii="Segoe UI" w:hAnsi="Segoe UI" w:cs="Segoe UI"/>
        </w:rPr>
        <w:t>Personal safety responsibilities</w:t>
      </w:r>
    </w:p>
    <w:p w14:paraId="2BC676F2" w14:textId="77777777" w:rsidR="00223380" w:rsidRPr="00223380" w:rsidRDefault="00223380" w:rsidP="00223380">
      <w:pPr>
        <w:jc w:val="both"/>
        <w:rPr>
          <w:rFonts w:ascii="Segoe UI" w:hAnsi="Segoe UI" w:cs="Segoe UI"/>
        </w:rPr>
      </w:pPr>
      <w:r w:rsidRPr="00223380">
        <w:rPr>
          <w:rFonts w:ascii="Segoe UI" w:hAnsi="Segoe UI" w:cs="Segoe UI"/>
        </w:rPr>
        <w:t>Training attendance and drill participation records are maintained.</w:t>
      </w:r>
    </w:p>
    <w:p w14:paraId="33E1110E" w14:textId="77777777" w:rsidR="00223380" w:rsidRPr="00223380" w:rsidRDefault="00223380" w:rsidP="00223380">
      <w:pPr>
        <w:jc w:val="both"/>
        <w:rPr>
          <w:rFonts w:ascii="Segoe UI" w:hAnsi="Segoe UI" w:cs="Segoe UI"/>
          <w:b/>
          <w:bCs/>
        </w:rPr>
      </w:pPr>
      <w:r w:rsidRPr="00223380">
        <w:rPr>
          <w:rFonts w:ascii="Segoe UI" w:hAnsi="Segoe UI" w:cs="Segoe UI"/>
          <w:b/>
          <w:bCs/>
        </w:rPr>
        <w:t>Records and Audit Trail</w:t>
      </w:r>
    </w:p>
    <w:p w14:paraId="5C580E17" w14:textId="77777777" w:rsidR="00223380" w:rsidRPr="00223380" w:rsidRDefault="00223380" w:rsidP="00223380">
      <w:pPr>
        <w:jc w:val="both"/>
        <w:rPr>
          <w:rFonts w:ascii="Segoe UI" w:hAnsi="Segoe UI" w:cs="Segoe UI"/>
        </w:rPr>
      </w:pPr>
      <w:r w:rsidRPr="00223380">
        <w:rPr>
          <w:rFonts w:ascii="Segoe UI" w:hAnsi="Segoe UI" w:cs="Segoe UI"/>
        </w:rPr>
        <w:t>The following records are maintained:</w:t>
      </w:r>
    </w:p>
    <w:p w14:paraId="3921778D" w14:textId="77777777" w:rsidR="00223380" w:rsidRPr="00223380" w:rsidRDefault="00223380" w:rsidP="0063081D">
      <w:pPr>
        <w:numPr>
          <w:ilvl w:val="0"/>
          <w:numId w:val="57"/>
        </w:numPr>
        <w:jc w:val="both"/>
        <w:rPr>
          <w:rFonts w:ascii="Segoe UI" w:hAnsi="Segoe UI" w:cs="Segoe UI"/>
        </w:rPr>
      </w:pPr>
      <w:r w:rsidRPr="00223380">
        <w:rPr>
          <w:rFonts w:ascii="Segoe UI" w:hAnsi="Segoe UI" w:cs="Segoe UI"/>
        </w:rPr>
        <w:t>Emergency Response Plan documents</w:t>
      </w:r>
    </w:p>
    <w:p w14:paraId="53F424FA" w14:textId="77777777" w:rsidR="00223380" w:rsidRPr="00223380" w:rsidRDefault="00223380" w:rsidP="0063081D">
      <w:pPr>
        <w:numPr>
          <w:ilvl w:val="0"/>
          <w:numId w:val="57"/>
        </w:numPr>
        <w:jc w:val="both"/>
        <w:rPr>
          <w:rFonts w:ascii="Segoe UI" w:hAnsi="Segoe UI" w:cs="Segoe UI"/>
        </w:rPr>
      </w:pPr>
      <w:r w:rsidRPr="00223380">
        <w:rPr>
          <w:rFonts w:ascii="Segoe UI" w:hAnsi="Segoe UI" w:cs="Segoe UI"/>
        </w:rPr>
        <w:t>Emergency drill reports and attendance sheets</w:t>
      </w:r>
    </w:p>
    <w:p w14:paraId="583B72F8" w14:textId="77777777" w:rsidR="00223380" w:rsidRPr="00223380" w:rsidRDefault="00223380" w:rsidP="0063081D">
      <w:pPr>
        <w:numPr>
          <w:ilvl w:val="0"/>
          <w:numId w:val="57"/>
        </w:numPr>
        <w:jc w:val="both"/>
        <w:rPr>
          <w:rFonts w:ascii="Segoe UI" w:hAnsi="Segoe UI" w:cs="Segoe UI"/>
        </w:rPr>
      </w:pPr>
      <w:r w:rsidRPr="00223380">
        <w:rPr>
          <w:rFonts w:ascii="Segoe UI" w:hAnsi="Segoe UI" w:cs="Segoe UI"/>
        </w:rPr>
        <w:t>Equipment inspection and maintenance logs</w:t>
      </w:r>
    </w:p>
    <w:p w14:paraId="7BB6805D" w14:textId="77777777" w:rsidR="00223380" w:rsidRPr="00223380" w:rsidRDefault="00223380" w:rsidP="0063081D">
      <w:pPr>
        <w:numPr>
          <w:ilvl w:val="0"/>
          <w:numId w:val="57"/>
        </w:numPr>
        <w:jc w:val="both"/>
        <w:rPr>
          <w:rFonts w:ascii="Segoe UI" w:hAnsi="Segoe UI" w:cs="Segoe UI"/>
        </w:rPr>
      </w:pPr>
      <w:r w:rsidRPr="00223380">
        <w:rPr>
          <w:rFonts w:ascii="Segoe UI" w:hAnsi="Segoe UI" w:cs="Segoe UI"/>
        </w:rPr>
        <w:t>Incident and emergency response reports</w:t>
      </w:r>
    </w:p>
    <w:p w14:paraId="390735DE" w14:textId="460DDF12" w:rsidR="00E45C15" w:rsidRDefault="00223380" w:rsidP="00E04F1F">
      <w:pPr>
        <w:jc w:val="both"/>
        <w:rPr>
          <w:rFonts w:ascii="Segoe UI" w:hAnsi="Segoe UI" w:cs="Segoe UI"/>
        </w:rPr>
      </w:pPr>
      <w:r w:rsidRPr="00223380">
        <w:rPr>
          <w:rFonts w:ascii="Segoe UI" w:hAnsi="Segoe UI" w:cs="Segoe UI"/>
        </w:rPr>
        <w:lastRenderedPageBreak/>
        <w:t>These records demonstrate preparedness and compliance during audits and inspections.</w:t>
      </w:r>
    </w:p>
    <w:p w14:paraId="5918C76D" w14:textId="77777777" w:rsidR="00223380" w:rsidRPr="00223380" w:rsidRDefault="00223380" w:rsidP="00223380">
      <w:pPr>
        <w:jc w:val="both"/>
        <w:rPr>
          <w:rFonts w:ascii="Segoe UI" w:hAnsi="Segoe UI" w:cs="Segoe UI"/>
          <w:b/>
          <w:bCs/>
        </w:rPr>
      </w:pPr>
      <w:r w:rsidRPr="00223380">
        <w:rPr>
          <w:rFonts w:ascii="Segoe UI" w:hAnsi="Segoe UI" w:cs="Segoe UI"/>
          <w:b/>
          <w:bCs/>
        </w:rPr>
        <w:t>Training Needs Identification</w:t>
      </w:r>
    </w:p>
    <w:p w14:paraId="26A782FB" w14:textId="77777777" w:rsidR="00223380" w:rsidRPr="00223380" w:rsidRDefault="00223380" w:rsidP="00223380">
      <w:pPr>
        <w:jc w:val="both"/>
        <w:rPr>
          <w:rFonts w:ascii="Segoe UI" w:hAnsi="Segoe UI" w:cs="Segoe UI"/>
        </w:rPr>
      </w:pPr>
      <w:r w:rsidRPr="00223380">
        <w:rPr>
          <w:rFonts w:ascii="Segoe UI" w:hAnsi="Segoe UI" w:cs="Segoe UI"/>
        </w:rPr>
        <w:t>Health and safety training needs are identified through multiple inputs, including:</w:t>
      </w:r>
    </w:p>
    <w:p w14:paraId="03589D9F" w14:textId="77777777" w:rsidR="00223380" w:rsidRPr="00223380" w:rsidRDefault="00223380" w:rsidP="0063081D">
      <w:pPr>
        <w:numPr>
          <w:ilvl w:val="0"/>
          <w:numId w:val="58"/>
        </w:numPr>
        <w:jc w:val="both"/>
        <w:rPr>
          <w:rFonts w:ascii="Segoe UI" w:hAnsi="Segoe UI" w:cs="Segoe UI"/>
        </w:rPr>
      </w:pPr>
      <w:r w:rsidRPr="00223380">
        <w:rPr>
          <w:rFonts w:ascii="Segoe UI" w:hAnsi="Segoe UI" w:cs="Segoe UI"/>
        </w:rPr>
        <w:t>Workplace risk assessment findings</w:t>
      </w:r>
    </w:p>
    <w:p w14:paraId="79A38658" w14:textId="77777777" w:rsidR="00223380" w:rsidRPr="00223380" w:rsidRDefault="00223380" w:rsidP="0063081D">
      <w:pPr>
        <w:numPr>
          <w:ilvl w:val="0"/>
          <w:numId w:val="58"/>
        </w:numPr>
        <w:jc w:val="both"/>
        <w:rPr>
          <w:rFonts w:ascii="Segoe UI" w:hAnsi="Segoe UI" w:cs="Segoe UI"/>
        </w:rPr>
      </w:pPr>
      <w:r w:rsidRPr="00223380">
        <w:rPr>
          <w:rFonts w:ascii="Segoe UI" w:hAnsi="Segoe UI" w:cs="Segoe UI"/>
        </w:rPr>
        <w:t>Job role and task-specific hazards</w:t>
      </w:r>
    </w:p>
    <w:p w14:paraId="1165D6E8" w14:textId="77777777" w:rsidR="00223380" w:rsidRPr="00223380" w:rsidRDefault="00223380" w:rsidP="0063081D">
      <w:pPr>
        <w:numPr>
          <w:ilvl w:val="0"/>
          <w:numId w:val="58"/>
        </w:numPr>
        <w:jc w:val="both"/>
        <w:rPr>
          <w:rFonts w:ascii="Segoe UI" w:hAnsi="Segoe UI" w:cs="Segoe UI"/>
        </w:rPr>
      </w:pPr>
      <w:r w:rsidRPr="00223380">
        <w:rPr>
          <w:rFonts w:ascii="Segoe UI" w:hAnsi="Segoe UI" w:cs="Segoe UI"/>
        </w:rPr>
        <w:t>Introduction of new machinery, equipment, or chemicals</w:t>
      </w:r>
    </w:p>
    <w:p w14:paraId="0AF23C5B" w14:textId="77777777" w:rsidR="00223380" w:rsidRPr="00223380" w:rsidRDefault="00223380" w:rsidP="0063081D">
      <w:pPr>
        <w:numPr>
          <w:ilvl w:val="0"/>
          <w:numId w:val="58"/>
        </w:numPr>
        <w:jc w:val="both"/>
        <w:rPr>
          <w:rFonts w:ascii="Segoe UI" w:hAnsi="Segoe UI" w:cs="Segoe UI"/>
        </w:rPr>
      </w:pPr>
      <w:r w:rsidRPr="00223380">
        <w:rPr>
          <w:rFonts w:ascii="Segoe UI" w:hAnsi="Segoe UI" w:cs="Segoe UI"/>
        </w:rPr>
        <w:t>Results of accident and near-miss investigations</w:t>
      </w:r>
    </w:p>
    <w:p w14:paraId="0A0219C5" w14:textId="77777777" w:rsidR="00223380" w:rsidRPr="00223380" w:rsidRDefault="00223380" w:rsidP="0063081D">
      <w:pPr>
        <w:numPr>
          <w:ilvl w:val="0"/>
          <w:numId w:val="58"/>
        </w:numPr>
        <w:jc w:val="both"/>
        <w:rPr>
          <w:rFonts w:ascii="Segoe UI" w:hAnsi="Segoe UI" w:cs="Segoe UI"/>
        </w:rPr>
      </w:pPr>
      <w:r w:rsidRPr="00223380">
        <w:rPr>
          <w:rFonts w:ascii="Segoe UI" w:hAnsi="Segoe UI" w:cs="Segoe UI"/>
        </w:rPr>
        <w:t>Observations from safety inspections and audits</w:t>
      </w:r>
    </w:p>
    <w:p w14:paraId="0DA36293" w14:textId="77777777" w:rsidR="00223380" w:rsidRPr="00223380" w:rsidRDefault="00223380" w:rsidP="0063081D">
      <w:pPr>
        <w:numPr>
          <w:ilvl w:val="0"/>
          <w:numId w:val="58"/>
        </w:numPr>
        <w:jc w:val="both"/>
        <w:rPr>
          <w:rFonts w:ascii="Segoe UI" w:hAnsi="Segoe UI" w:cs="Segoe UI"/>
        </w:rPr>
      </w:pPr>
      <w:r w:rsidRPr="00223380">
        <w:rPr>
          <w:rFonts w:ascii="Segoe UI" w:hAnsi="Segoe UI" w:cs="Segoe UI"/>
        </w:rPr>
        <w:t>Employee feedback and reported safety concerns</w:t>
      </w:r>
    </w:p>
    <w:p w14:paraId="50096A3B" w14:textId="77777777" w:rsidR="00223380" w:rsidRPr="00223380" w:rsidRDefault="00223380" w:rsidP="00223380">
      <w:pPr>
        <w:jc w:val="both"/>
        <w:rPr>
          <w:rFonts w:ascii="Segoe UI" w:hAnsi="Segoe UI" w:cs="Segoe UI"/>
        </w:rPr>
      </w:pPr>
      <w:r w:rsidRPr="00223380">
        <w:rPr>
          <w:rFonts w:ascii="Segoe UI" w:hAnsi="Segoe UI" w:cs="Segoe UI"/>
        </w:rPr>
        <w:t>Supervisors and the Safety Team jointly assess training requirements to ensure relevance and effectiveness.</w:t>
      </w:r>
    </w:p>
    <w:p w14:paraId="0E153160" w14:textId="77777777" w:rsidR="00223380" w:rsidRPr="00223380" w:rsidRDefault="00223380" w:rsidP="00223380">
      <w:pPr>
        <w:jc w:val="both"/>
        <w:rPr>
          <w:rFonts w:ascii="Segoe UI" w:hAnsi="Segoe UI" w:cs="Segoe UI"/>
          <w:b/>
          <w:bCs/>
        </w:rPr>
      </w:pPr>
      <w:r w:rsidRPr="00223380">
        <w:rPr>
          <w:rFonts w:ascii="Segoe UI" w:hAnsi="Segoe UI" w:cs="Segoe UI"/>
          <w:b/>
          <w:bCs/>
        </w:rPr>
        <w:t>Structured Training Framework</w:t>
      </w:r>
    </w:p>
    <w:p w14:paraId="5E13F5C8" w14:textId="77777777" w:rsidR="00223380" w:rsidRPr="00223380" w:rsidRDefault="00223380" w:rsidP="00223380">
      <w:pPr>
        <w:jc w:val="both"/>
        <w:rPr>
          <w:rFonts w:ascii="Segoe UI" w:hAnsi="Segoe UI" w:cs="Segoe UI"/>
        </w:rPr>
      </w:pPr>
      <w:r w:rsidRPr="00223380">
        <w:rPr>
          <w:rFonts w:ascii="Segoe UI" w:hAnsi="Segoe UI" w:cs="Segoe UI"/>
        </w:rPr>
        <w:t>RS Composite follows a structured training framework to ensure that health and safety knowledge is delivered consistently and reinforced over time.</w:t>
      </w:r>
    </w:p>
    <w:p w14:paraId="3EC8E58E" w14:textId="77777777" w:rsidR="00223380" w:rsidRPr="00223380" w:rsidRDefault="00223380" w:rsidP="00223380">
      <w:pPr>
        <w:jc w:val="both"/>
        <w:rPr>
          <w:rFonts w:ascii="Segoe UI" w:hAnsi="Segoe UI" w:cs="Segoe UI"/>
          <w:b/>
          <w:bCs/>
        </w:rPr>
      </w:pPr>
      <w:r w:rsidRPr="00223380">
        <w:rPr>
          <w:rFonts w:ascii="Segoe UI" w:hAnsi="Segoe UI" w:cs="Segoe UI"/>
          <w:b/>
          <w:bCs/>
        </w:rPr>
        <w:t>Health and Safety Training Structure</w:t>
      </w:r>
    </w:p>
    <w:tbl>
      <w:tblPr>
        <w:tblStyle w:val="TableGrid"/>
        <w:tblW w:w="0" w:type="auto"/>
        <w:tblLook w:val="04A0" w:firstRow="1" w:lastRow="0" w:firstColumn="1" w:lastColumn="0" w:noHBand="0" w:noVBand="1"/>
      </w:tblPr>
      <w:tblGrid>
        <w:gridCol w:w="2004"/>
        <w:gridCol w:w="2202"/>
        <w:gridCol w:w="2302"/>
        <w:gridCol w:w="2842"/>
      </w:tblGrid>
      <w:tr w:rsidR="00223380" w:rsidRPr="00223380" w14:paraId="2032E1E7" w14:textId="77777777" w:rsidTr="00223380">
        <w:tc>
          <w:tcPr>
            <w:tcW w:w="0" w:type="auto"/>
            <w:vAlign w:val="center"/>
            <w:hideMark/>
          </w:tcPr>
          <w:p w14:paraId="3C1B41A4" w14:textId="77777777" w:rsidR="00223380" w:rsidRPr="00223380" w:rsidRDefault="00223380" w:rsidP="00223380">
            <w:pPr>
              <w:spacing w:after="160" w:line="259" w:lineRule="auto"/>
              <w:jc w:val="center"/>
              <w:rPr>
                <w:rFonts w:ascii="Segoe UI" w:hAnsi="Segoe UI" w:cs="Segoe UI"/>
                <w:b/>
                <w:bCs/>
              </w:rPr>
            </w:pPr>
            <w:r w:rsidRPr="00223380">
              <w:rPr>
                <w:rFonts w:ascii="Segoe UI" w:hAnsi="Segoe UI" w:cs="Segoe UI"/>
                <w:b/>
                <w:bCs/>
              </w:rPr>
              <w:t>Training Type</w:t>
            </w:r>
          </w:p>
        </w:tc>
        <w:tc>
          <w:tcPr>
            <w:tcW w:w="0" w:type="auto"/>
            <w:vAlign w:val="center"/>
            <w:hideMark/>
          </w:tcPr>
          <w:p w14:paraId="7CB20E3C" w14:textId="77777777" w:rsidR="00223380" w:rsidRPr="00223380" w:rsidRDefault="00223380" w:rsidP="00223380">
            <w:pPr>
              <w:spacing w:after="160" w:line="259" w:lineRule="auto"/>
              <w:jc w:val="center"/>
              <w:rPr>
                <w:rFonts w:ascii="Segoe UI" w:hAnsi="Segoe UI" w:cs="Segoe UI"/>
                <w:b/>
                <w:bCs/>
              </w:rPr>
            </w:pPr>
            <w:r w:rsidRPr="00223380">
              <w:rPr>
                <w:rFonts w:ascii="Segoe UI" w:hAnsi="Segoe UI" w:cs="Segoe UI"/>
                <w:b/>
                <w:bCs/>
              </w:rPr>
              <w:t>Target Group</w:t>
            </w:r>
          </w:p>
        </w:tc>
        <w:tc>
          <w:tcPr>
            <w:tcW w:w="0" w:type="auto"/>
            <w:vAlign w:val="center"/>
            <w:hideMark/>
          </w:tcPr>
          <w:p w14:paraId="55D915F2" w14:textId="77777777" w:rsidR="00223380" w:rsidRPr="00223380" w:rsidRDefault="00223380" w:rsidP="00223380">
            <w:pPr>
              <w:spacing w:after="160" w:line="259" w:lineRule="auto"/>
              <w:jc w:val="center"/>
              <w:rPr>
                <w:rFonts w:ascii="Segoe UI" w:hAnsi="Segoe UI" w:cs="Segoe UI"/>
                <w:b/>
                <w:bCs/>
              </w:rPr>
            </w:pPr>
            <w:r w:rsidRPr="00223380">
              <w:rPr>
                <w:rFonts w:ascii="Segoe UI" w:hAnsi="Segoe UI" w:cs="Segoe UI"/>
                <w:b/>
                <w:bCs/>
              </w:rPr>
              <w:t>Frequency</w:t>
            </w:r>
          </w:p>
        </w:tc>
        <w:tc>
          <w:tcPr>
            <w:tcW w:w="0" w:type="auto"/>
            <w:vAlign w:val="center"/>
            <w:hideMark/>
          </w:tcPr>
          <w:p w14:paraId="042BD263" w14:textId="77777777" w:rsidR="00223380" w:rsidRPr="00223380" w:rsidRDefault="00223380" w:rsidP="00223380">
            <w:pPr>
              <w:spacing w:after="160" w:line="259" w:lineRule="auto"/>
              <w:jc w:val="center"/>
              <w:rPr>
                <w:rFonts w:ascii="Segoe UI" w:hAnsi="Segoe UI" w:cs="Segoe UI"/>
                <w:b/>
                <w:bCs/>
              </w:rPr>
            </w:pPr>
            <w:r w:rsidRPr="00223380">
              <w:rPr>
                <w:rFonts w:ascii="Segoe UI" w:hAnsi="Segoe UI" w:cs="Segoe UI"/>
                <w:b/>
                <w:bCs/>
              </w:rPr>
              <w:t>Key Coverage Areas</w:t>
            </w:r>
          </w:p>
        </w:tc>
      </w:tr>
      <w:tr w:rsidR="00223380" w:rsidRPr="00223380" w14:paraId="7C97218F" w14:textId="77777777" w:rsidTr="00223380">
        <w:tc>
          <w:tcPr>
            <w:tcW w:w="0" w:type="auto"/>
            <w:vAlign w:val="center"/>
            <w:hideMark/>
          </w:tcPr>
          <w:p w14:paraId="5B112EC3"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Induction Safety Training</w:t>
            </w:r>
          </w:p>
        </w:tc>
        <w:tc>
          <w:tcPr>
            <w:tcW w:w="0" w:type="auto"/>
            <w:vAlign w:val="center"/>
            <w:hideMark/>
          </w:tcPr>
          <w:p w14:paraId="3D3BD27F"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New employees</w:t>
            </w:r>
          </w:p>
        </w:tc>
        <w:tc>
          <w:tcPr>
            <w:tcW w:w="0" w:type="auto"/>
            <w:vAlign w:val="center"/>
            <w:hideMark/>
          </w:tcPr>
          <w:p w14:paraId="3B071BF1"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Before job assignment</w:t>
            </w:r>
          </w:p>
        </w:tc>
        <w:tc>
          <w:tcPr>
            <w:tcW w:w="0" w:type="auto"/>
            <w:vAlign w:val="center"/>
            <w:hideMark/>
          </w:tcPr>
          <w:p w14:paraId="1AC7C32C"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Site rules, hazards, PPE, emergency procedures</w:t>
            </w:r>
          </w:p>
        </w:tc>
      </w:tr>
      <w:tr w:rsidR="00223380" w:rsidRPr="00223380" w14:paraId="369701C7" w14:textId="77777777" w:rsidTr="00223380">
        <w:tc>
          <w:tcPr>
            <w:tcW w:w="0" w:type="auto"/>
            <w:vAlign w:val="center"/>
            <w:hideMark/>
          </w:tcPr>
          <w:p w14:paraId="4CEF5C17"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Job-Specific Safety Training</w:t>
            </w:r>
          </w:p>
        </w:tc>
        <w:tc>
          <w:tcPr>
            <w:tcW w:w="0" w:type="auto"/>
            <w:vAlign w:val="center"/>
            <w:hideMark/>
          </w:tcPr>
          <w:p w14:paraId="15ACC2FD"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Machine operators, high-risk roles</w:t>
            </w:r>
          </w:p>
        </w:tc>
        <w:tc>
          <w:tcPr>
            <w:tcW w:w="0" w:type="auto"/>
            <w:vAlign w:val="center"/>
            <w:hideMark/>
          </w:tcPr>
          <w:p w14:paraId="1FC11537"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Before task assignment &amp; as needed</w:t>
            </w:r>
          </w:p>
        </w:tc>
        <w:tc>
          <w:tcPr>
            <w:tcW w:w="0" w:type="auto"/>
            <w:vAlign w:val="center"/>
            <w:hideMark/>
          </w:tcPr>
          <w:p w14:paraId="4D57A663"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Safe machine operation, task hazards</w:t>
            </w:r>
          </w:p>
        </w:tc>
      </w:tr>
      <w:tr w:rsidR="00223380" w:rsidRPr="00223380" w14:paraId="16B80EC3" w14:textId="77777777" w:rsidTr="00223380">
        <w:tc>
          <w:tcPr>
            <w:tcW w:w="0" w:type="auto"/>
            <w:vAlign w:val="center"/>
            <w:hideMark/>
          </w:tcPr>
          <w:p w14:paraId="5A2BF2A7"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Refresher Safety Training</w:t>
            </w:r>
          </w:p>
        </w:tc>
        <w:tc>
          <w:tcPr>
            <w:tcW w:w="0" w:type="auto"/>
            <w:vAlign w:val="center"/>
            <w:hideMark/>
          </w:tcPr>
          <w:p w14:paraId="6308D5D2"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All employees</w:t>
            </w:r>
          </w:p>
        </w:tc>
        <w:tc>
          <w:tcPr>
            <w:tcW w:w="0" w:type="auto"/>
            <w:vAlign w:val="center"/>
            <w:hideMark/>
          </w:tcPr>
          <w:p w14:paraId="64FFBB5E"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At least annually</w:t>
            </w:r>
          </w:p>
        </w:tc>
        <w:tc>
          <w:tcPr>
            <w:tcW w:w="0" w:type="auto"/>
            <w:vAlign w:val="center"/>
            <w:hideMark/>
          </w:tcPr>
          <w:p w14:paraId="41C3FC6F"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Updated risks, incidents, safe practices</w:t>
            </w:r>
          </w:p>
        </w:tc>
      </w:tr>
      <w:tr w:rsidR="00223380" w:rsidRPr="00223380" w14:paraId="256D5BA8" w14:textId="77777777" w:rsidTr="00223380">
        <w:tc>
          <w:tcPr>
            <w:tcW w:w="0" w:type="auto"/>
            <w:vAlign w:val="center"/>
            <w:hideMark/>
          </w:tcPr>
          <w:p w14:paraId="2E1AF98D"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Supervisor Safety Training</w:t>
            </w:r>
          </w:p>
        </w:tc>
        <w:tc>
          <w:tcPr>
            <w:tcW w:w="0" w:type="auto"/>
            <w:vAlign w:val="center"/>
            <w:hideMark/>
          </w:tcPr>
          <w:p w14:paraId="5BE45E3A"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Supervisors &amp; line leaders</w:t>
            </w:r>
          </w:p>
        </w:tc>
        <w:tc>
          <w:tcPr>
            <w:tcW w:w="0" w:type="auto"/>
            <w:vAlign w:val="center"/>
            <w:hideMark/>
          </w:tcPr>
          <w:p w14:paraId="62FFC643"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Periodic</w:t>
            </w:r>
          </w:p>
        </w:tc>
        <w:tc>
          <w:tcPr>
            <w:tcW w:w="0" w:type="auto"/>
            <w:vAlign w:val="center"/>
            <w:hideMark/>
          </w:tcPr>
          <w:p w14:paraId="0965E776"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Hazard control, incident reporting, enforcement</w:t>
            </w:r>
          </w:p>
        </w:tc>
      </w:tr>
      <w:tr w:rsidR="00223380" w:rsidRPr="00223380" w14:paraId="36751A9B" w14:textId="77777777" w:rsidTr="00223380">
        <w:tc>
          <w:tcPr>
            <w:tcW w:w="0" w:type="auto"/>
            <w:vAlign w:val="center"/>
            <w:hideMark/>
          </w:tcPr>
          <w:p w14:paraId="6F6201F0"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Emergency Response Training</w:t>
            </w:r>
          </w:p>
        </w:tc>
        <w:tc>
          <w:tcPr>
            <w:tcW w:w="0" w:type="auto"/>
            <w:vAlign w:val="center"/>
            <w:hideMark/>
          </w:tcPr>
          <w:p w14:paraId="1DF14016"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Designated teams</w:t>
            </w:r>
          </w:p>
        </w:tc>
        <w:tc>
          <w:tcPr>
            <w:tcW w:w="0" w:type="auto"/>
            <w:vAlign w:val="center"/>
            <w:hideMark/>
          </w:tcPr>
          <w:p w14:paraId="4B34550C"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At least annually</w:t>
            </w:r>
          </w:p>
        </w:tc>
        <w:tc>
          <w:tcPr>
            <w:tcW w:w="0" w:type="auto"/>
            <w:vAlign w:val="center"/>
            <w:hideMark/>
          </w:tcPr>
          <w:p w14:paraId="31AF8B05" w14:textId="77777777" w:rsidR="00223380" w:rsidRPr="00223380" w:rsidRDefault="00223380" w:rsidP="00223380">
            <w:pPr>
              <w:spacing w:after="160" w:line="259" w:lineRule="auto"/>
              <w:jc w:val="center"/>
              <w:rPr>
                <w:rFonts w:ascii="Segoe UI" w:hAnsi="Segoe UI" w:cs="Segoe UI"/>
              </w:rPr>
            </w:pPr>
            <w:r w:rsidRPr="00223380">
              <w:rPr>
                <w:rFonts w:ascii="Segoe UI" w:hAnsi="Segoe UI" w:cs="Segoe UI"/>
              </w:rPr>
              <w:t>Firefighting, evacuation, first aid</w:t>
            </w:r>
          </w:p>
        </w:tc>
      </w:tr>
    </w:tbl>
    <w:p w14:paraId="6B77B1EF" w14:textId="77777777" w:rsidR="00223380" w:rsidRPr="00223380" w:rsidRDefault="00223380" w:rsidP="00223380">
      <w:pPr>
        <w:jc w:val="both"/>
        <w:rPr>
          <w:rFonts w:ascii="Segoe UI" w:hAnsi="Segoe UI" w:cs="Segoe UI"/>
          <w:b/>
          <w:bCs/>
        </w:rPr>
      </w:pPr>
      <w:r w:rsidRPr="00223380">
        <w:rPr>
          <w:rFonts w:ascii="Segoe UI" w:hAnsi="Segoe UI" w:cs="Segoe UI"/>
          <w:b/>
          <w:bCs/>
        </w:rPr>
        <w:t>Training Delivery Methods</w:t>
      </w:r>
    </w:p>
    <w:p w14:paraId="69F21C27" w14:textId="77777777" w:rsidR="00223380" w:rsidRPr="00223380" w:rsidRDefault="00223380" w:rsidP="00223380">
      <w:pPr>
        <w:jc w:val="both"/>
        <w:rPr>
          <w:rFonts w:ascii="Segoe UI" w:hAnsi="Segoe UI" w:cs="Segoe UI"/>
        </w:rPr>
      </w:pPr>
      <w:r w:rsidRPr="00223380">
        <w:rPr>
          <w:rFonts w:ascii="Segoe UI" w:hAnsi="Segoe UI" w:cs="Segoe UI"/>
        </w:rPr>
        <w:t>Health and safety training is delivered using practical and accessible methods suited to the workforce, including:</w:t>
      </w:r>
    </w:p>
    <w:p w14:paraId="082EE79A" w14:textId="77777777" w:rsidR="00223380" w:rsidRPr="00223380" w:rsidRDefault="00223380" w:rsidP="0063081D">
      <w:pPr>
        <w:numPr>
          <w:ilvl w:val="0"/>
          <w:numId w:val="59"/>
        </w:numPr>
        <w:jc w:val="both"/>
        <w:rPr>
          <w:rFonts w:ascii="Segoe UI" w:hAnsi="Segoe UI" w:cs="Segoe UI"/>
        </w:rPr>
      </w:pPr>
      <w:r w:rsidRPr="00223380">
        <w:rPr>
          <w:rFonts w:ascii="Segoe UI" w:hAnsi="Segoe UI" w:cs="Segoe UI"/>
        </w:rPr>
        <w:t>Classroom sessions with visual aids</w:t>
      </w:r>
    </w:p>
    <w:p w14:paraId="0A77B3D9" w14:textId="77777777" w:rsidR="00223380" w:rsidRPr="00223380" w:rsidRDefault="00223380" w:rsidP="0063081D">
      <w:pPr>
        <w:numPr>
          <w:ilvl w:val="0"/>
          <w:numId w:val="59"/>
        </w:numPr>
        <w:jc w:val="both"/>
        <w:rPr>
          <w:rFonts w:ascii="Segoe UI" w:hAnsi="Segoe UI" w:cs="Segoe UI"/>
        </w:rPr>
      </w:pPr>
      <w:r w:rsidRPr="00223380">
        <w:rPr>
          <w:rFonts w:ascii="Segoe UI" w:hAnsi="Segoe UI" w:cs="Segoe UI"/>
        </w:rPr>
        <w:lastRenderedPageBreak/>
        <w:t>On-the-job demonstrations at workstations</w:t>
      </w:r>
    </w:p>
    <w:p w14:paraId="2D3B4873" w14:textId="77777777" w:rsidR="00223380" w:rsidRPr="00223380" w:rsidRDefault="00223380" w:rsidP="0063081D">
      <w:pPr>
        <w:numPr>
          <w:ilvl w:val="0"/>
          <w:numId w:val="59"/>
        </w:numPr>
        <w:jc w:val="both"/>
        <w:rPr>
          <w:rFonts w:ascii="Segoe UI" w:hAnsi="Segoe UI" w:cs="Segoe UI"/>
        </w:rPr>
      </w:pPr>
      <w:r w:rsidRPr="00223380">
        <w:rPr>
          <w:rFonts w:ascii="Segoe UI" w:hAnsi="Segoe UI" w:cs="Segoe UI"/>
        </w:rPr>
        <w:t>Toolbox talks focusing on specific risks</w:t>
      </w:r>
    </w:p>
    <w:p w14:paraId="56573B98" w14:textId="77777777" w:rsidR="00223380" w:rsidRPr="00223380" w:rsidRDefault="00223380" w:rsidP="0063081D">
      <w:pPr>
        <w:numPr>
          <w:ilvl w:val="0"/>
          <w:numId w:val="59"/>
        </w:numPr>
        <w:jc w:val="both"/>
        <w:rPr>
          <w:rFonts w:ascii="Segoe UI" w:hAnsi="Segoe UI" w:cs="Segoe UI"/>
        </w:rPr>
      </w:pPr>
      <w:r w:rsidRPr="00223380">
        <w:rPr>
          <w:rFonts w:ascii="Segoe UI" w:hAnsi="Segoe UI" w:cs="Segoe UI"/>
        </w:rPr>
        <w:t>Practical drills for emergency response</w:t>
      </w:r>
    </w:p>
    <w:p w14:paraId="6B960B8F" w14:textId="77777777" w:rsidR="00223380" w:rsidRPr="00223380" w:rsidRDefault="00223380" w:rsidP="0063081D">
      <w:pPr>
        <w:numPr>
          <w:ilvl w:val="0"/>
          <w:numId w:val="59"/>
        </w:numPr>
        <w:jc w:val="both"/>
        <w:rPr>
          <w:rFonts w:ascii="Segoe UI" w:hAnsi="Segoe UI" w:cs="Segoe UI"/>
        </w:rPr>
      </w:pPr>
      <w:r w:rsidRPr="00223380">
        <w:rPr>
          <w:rFonts w:ascii="Segoe UI" w:hAnsi="Segoe UI" w:cs="Segoe UI"/>
        </w:rPr>
        <w:t>Use of signage, posters, and safety instructions</w:t>
      </w:r>
    </w:p>
    <w:p w14:paraId="764668E1" w14:textId="77777777" w:rsidR="00223380" w:rsidRPr="00223380" w:rsidRDefault="00223380" w:rsidP="00223380">
      <w:pPr>
        <w:jc w:val="both"/>
        <w:rPr>
          <w:rFonts w:ascii="Segoe UI" w:hAnsi="Segoe UI" w:cs="Segoe UI"/>
        </w:rPr>
      </w:pPr>
      <w:r w:rsidRPr="00223380">
        <w:rPr>
          <w:rFonts w:ascii="Segoe UI" w:hAnsi="Segoe UI" w:cs="Segoe UI"/>
        </w:rPr>
        <w:t>Training materials are adapted to the literacy levels and languages of employees to ensure understanding.</w:t>
      </w:r>
    </w:p>
    <w:p w14:paraId="5727378B" w14:textId="77777777" w:rsidR="00223380" w:rsidRPr="00223380" w:rsidRDefault="00223380" w:rsidP="00223380">
      <w:pPr>
        <w:jc w:val="both"/>
        <w:rPr>
          <w:rFonts w:ascii="Segoe UI" w:hAnsi="Segoe UI" w:cs="Segoe UI"/>
          <w:b/>
          <w:bCs/>
        </w:rPr>
      </w:pPr>
      <w:r w:rsidRPr="00223380">
        <w:rPr>
          <w:rFonts w:ascii="Segoe UI" w:hAnsi="Segoe UI" w:cs="Segoe UI"/>
          <w:b/>
          <w:bCs/>
        </w:rPr>
        <w:t>Competency Verification and Effectiveness Evaluation</w:t>
      </w:r>
    </w:p>
    <w:p w14:paraId="168AAD76" w14:textId="77777777" w:rsidR="00223380" w:rsidRPr="00223380" w:rsidRDefault="00223380" w:rsidP="00223380">
      <w:pPr>
        <w:jc w:val="both"/>
        <w:rPr>
          <w:rFonts w:ascii="Segoe UI" w:hAnsi="Segoe UI" w:cs="Segoe UI"/>
        </w:rPr>
      </w:pPr>
      <w:r w:rsidRPr="00223380">
        <w:rPr>
          <w:rFonts w:ascii="Segoe UI" w:hAnsi="Segoe UI" w:cs="Segoe UI"/>
        </w:rPr>
        <w:t>RS Composite does not treat training as a one-time activity. The effectiveness of training is verified through:</w:t>
      </w:r>
    </w:p>
    <w:p w14:paraId="612D32CD" w14:textId="77777777" w:rsidR="00223380" w:rsidRPr="00223380" w:rsidRDefault="00223380" w:rsidP="0063081D">
      <w:pPr>
        <w:numPr>
          <w:ilvl w:val="0"/>
          <w:numId w:val="60"/>
        </w:numPr>
        <w:jc w:val="both"/>
        <w:rPr>
          <w:rFonts w:ascii="Segoe UI" w:hAnsi="Segoe UI" w:cs="Segoe UI"/>
        </w:rPr>
      </w:pPr>
      <w:r w:rsidRPr="00223380">
        <w:rPr>
          <w:rFonts w:ascii="Segoe UI" w:hAnsi="Segoe UI" w:cs="Segoe UI"/>
        </w:rPr>
        <w:t>Supervisor observation of work practices</w:t>
      </w:r>
    </w:p>
    <w:p w14:paraId="1E02BF63" w14:textId="77777777" w:rsidR="00223380" w:rsidRPr="00223380" w:rsidRDefault="00223380" w:rsidP="0063081D">
      <w:pPr>
        <w:numPr>
          <w:ilvl w:val="0"/>
          <w:numId w:val="60"/>
        </w:numPr>
        <w:jc w:val="both"/>
        <w:rPr>
          <w:rFonts w:ascii="Segoe UI" w:hAnsi="Segoe UI" w:cs="Segoe UI"/>
        </w:rPr>
      </w:pPr>
      <w:r w:rsidRPr="00223380">
        <w:rPr>
          <w:rFonts w:ascii="Segoe UI" w:hAnsi="Segoe UI" w:cs="Segoe UI"/>
        </w:rPr>
        <w:t>Question-and-answer sessions after training</w:t>
      </w:r>
    </w:p>
    <w:p w14:paraId="6A74F56E" w14:textId="77777777" w:rsidR="00223380" w:rsidRPr="00223380" w:rsidRDefault="00223380" w:rsidP="0063081D">
      <w:pPr>
        <w:numPr>
          <w:ilvl w:val="0"/>
          <w:numId w:val="60"/>
        </w:numPr>
        <w:jc w:val="both"/>
        <w:rPr>
          <w:rFonts w:ascii="Segoe UI" w:hAnsi="Segoe UI" w:cs="Segoe UI"/>
        </w:rPr>
      </w:pPr>
      <w:r w:rsidRPr="00223380">
        <w:rPr>
          <w:rFonts w:ascii="Segoe UI" w:hAnsi="Segoe UI" w:cs="Segoe UI"/>
        </w:rPr>
        <w:t>Practical demonstrations by employees</w:t>
      </w:r>
    </w:p>
    <w:p w14:paraId="23F86D35" w14:textId="77777777" w:rsidR="00223380" w:rsidRPr="00223380" w:rsidRDefault="00223380" w:rsidP="0063081D">
      <w:pPr>
        <w:numPr>
          <w:ilvl w:val="0"/>
          <w:numId w:val="60"/>
        </w:numPr>
        <w:jc w:val="both"/>
        <w:rPr>
          <w:rFonts w:ascii="Segoe UI" w:hAnsi="Segoe UI" w:cs="Segoe UI"/>
        </w:rPr>
      </w:pPr>
      <w:r w:rsidRPr="00223380">
        <w:rPr>
          <w:rFonts w:ascii="Segoe UI" w:hAnsi="Segoe UI" w:cs="Segoe UI"/>
        </w:rPr>
        <w:t>Review of incident trends following training</w:t>
      </w:r>
    </w:p>
    <w:p w14:paraId="0C82417B" w14:textId="77777777" w:rsidR="00223380" w:rsidRPr="00223380" w:rsidRDefault="00223380" w:rsidP="00223380">
      <w:pPr>
        <w:jc w:val="both"/>
        <w:rPr>
          <w:rFonts w:ascii="Segoe UI" w:hAnsi="Segoe UI" w:cs="Segoe UI"/>
        </w:rPr>
      </w:pPr>
      <w:r w:rsidRPr="00223380">
        <w:rPr>
          <w:rFonts w:ascii="Segoe UI" w:hAnsi="Segoe UI" w:cs="Segoe UI"/>
        </w:rPr>
        <w:t>Employees who do not demonstrate adequate understanding receive additional coaching or retraining.</w:t>
      </w:r>
    </w:p>
    <w:p w14:paraId="0EEFC23C" w14:textId="77777777" w:rsidR="00223380" w:rsidRPr="00223380" w:rsidRDefault="00223380" w:rsidP="00223380">
      <w:pPr>
        <w:jc w:val="both"/>
        <w:rPr>
          <w:rFonts w:ascii="Segoe UI" w:hAnsi="Segoe UI" w:cs="Segoe UI"/>
          <w:b/>
          <w:bCs/>
        </w:rPr>
      </w:pPr>
      <w:r w:rsidRPr="00223380">
        <w:rPr>
          <w:rFonts w:ascii="Segoe UI" w:hAnsi="Segoe UI" w:cs="Segoe UI"/>
          <w:b/>
          <w:bCs/>
        </w:rPr>
        <w:t>Training Documentation and Records</w:t>
      </w:r>
    </w:p>
    <w:p w14:paraId="1EFB3278" w14:textId="77777777" w:rsidR="00223380" w:rsidRPr="00223380" w:rsidRDefault="00223380" w:rsidP="00223380">
      <w:pPr>
        <w:jc w:val="both"/>
        <w:rPr>
          <w:rFonts w:ascii="Segoe UI" w:hAnsi="Segoe UI" w:cs="Segoe UI"/>
        </w:rPr>
      </w:pPr>
      <w:r w:rsidRPr="00223380">
        <w:rPr>
          <w:rFonts w:ascii="Segoe UI" w:hAnsi="Segoe UI" w:cs="Segoe UI"/>
        </w:rPr>
        <w:t>Comprehensive records are maintained for all health and safety training activities, including:</w:t>
      </w:r>
    </w:p>
    <w:p w14:paraId="25CBE1B0" w14:textId="77777777" w:rsidR="00223380" w:rsidRPr="00223380" w:rsidRDefault="00223380" w:rsidP="0063081D">
      <w:pPr>
        <w:numPr>
          <w:ilvl w:val="0"/>
          <w:numId w:val="61"/>
        </w:numPr>
        <w:jc w:val="both"/>
        <w:rPr>
          <w:rFonts w:ascii="Segoe UI" w:hAnsi="Segoe UI" w:cs="Segoe UI"/>
        </w:rPr>
      </w:pPr>
      <w:r w:rsidRPr="00223380">
        <w:rPr>
          <w:rFonts w:ascii="Segoe UI" w:hAnsi="Segoe UI" w:cs="Segoe UI"/>
        </w:rPr>
        <w:t>Training attendance registers</w:t>
      </w:r>
    </w:p>
    <w:p w14:paraId="199DEA57" w14:textId="77777777" w:rsidR="00223380" w:rsidRPr="00223380" w:rsidRDefault="00223380" w:rsidP="0063081D">
      <w:pPr>
        <w:numPr>
          <w:ilvl w:val="0"/>
          <w:numId w:val="61"/>
        </w:numPr>
        <w:jc w:val="both"/>
        <w:rPr>
          <w:rFonts w:ascii="Segoe UI" w:hAnsi="Segoe UI" w:cs="Segoe UI"/>
        </w:rPr>
      </w:pPr>
      <w:r w:rsidRPr="00223380">
        <w:rPr>
          <w:rFonts w:ascii="Segoe UI" w:hAnsi="Segoe UI" w:cs="Segoe UI"/>
        </w:rPr>
        <w:t>Training content and topics covered</w:t>
      </w:r>
    </w:p>
    <w:p w14:paraId="5A33D76E" w14:textId="77777777" w:rsidR="00223380" w:rsidRPr="00223380" w:rsidRDefault="00223380" w:rsidP="0063081D">
      <w:pPr>
        <w:numPr>
          <w:ilvl w:val="0"/>
          <w:numId w:val="61"/>
        </w:numPr>
        <w:jc w:val="both"/>
        <w:rPr>
          <w:rFonts w:ascii="Segoe UI" w:hAnsi="Segoe UI" w:cs="Segoe UI"/>
        </w:rPr>
      </w:pPr>
      <w:r w:rsidRPr="00223380">
        <w:rPr>
          <w:rFonts w:ascii="Segoe UI" w:hAnsi="Segoe UI" w:cs="Segoe UI"/>
        </w:rPr>
        <w:t>Trainer details and session dates</w:t>
      </w:r>
    </w:p>
    <w:p w14:paraId="11DC9046" w14:textId="77777777" w:rsidR="00223380" w:rsidRPr="00223380" w:rsidRDefault="00223380" w:rsidP="0063081D">
      <w:pPr>
        <w:numPr>
          <w:ilvl w:val="0"/>
          <w:numId w:val="61"/>
        </w:numPr>
        <w:jc w:val="both"/>
        <w:rPr>
          <w:rFonts w:ascii="Segoe UI" w:hAnsi="Segoe UI" w:cs="Segoe UI"/>
        </w:rPr>
      </w:pPr>
      <w:r w:rsidRPr="00223380">
        <w:rPr>
          <w:rFonts w:ascii="Segoe UI" w:hAnsi="Segoe UI" w:cs="Segoe UI"/>
        </w:rPr>
        <w:t>Participant signatures or acknowledgments</w:t>
      </w:r>
    </w:p>
    <w:p w14:paraId="559783D4" w14:textId="77777777" w:rsidR="00223380" w:rsidRPr="00223380" w:rsidRDefault="00223380" w:rsidP="00223380">
      <w:pPr>
        <w:jc w:val="both"/>
        <w:rPr>
          <w:rFonts w:ascii="Segoe UI" w:hAnsi="Segoe UI" w:cs="Segoe UI"/>
        </w:rPr>
      </w:pPr>
      <w:r w:rsidRPr="00223380">
        <w:rPr>
          <w:rFonts w:ascii="Segoe UI" w:hAnsi="Segoe UI" w:cs="Segoe UI"/>
        </w:rPr>
        <w:t>These records are retained by Human Resources and the Safety Team and are available for audits and inspections.</w:t>
      </w:r>
    </w:p>
    <w:p w14:paraId="65C62CC4" w14:textId="77777777" w:rsidR="00223380" w:rsidRPr="00223380" w:rsidRDefault="00223380" w:rsidP="00223380">
      <w:pPr>
        <w:jc w:val="both"/>
        <w:rPr>
          <w:rFonts w:ascii="Segoe UI" w:hAnsi="Segoe UI" w:cs="Segoe UI"/>
          <w:b/>
          <w:bCs/>
        </w:rPr>
      </w:pPr>
      <w:r w:rsidRPr="00223380">
        <w:rPr>
          <w:rFonts w:ascii="Segoe UI" w:hAnsi="Segoe UI" w:cs="Segoe UI"/>
          <w:b/>
          <w:bCs/>
        </w:rPr>
        <w:t>Continuous Improvement of Training Programs</w:t>
      </w:r>
    </w:p>
    <w:p w14:paraId="7EB03809" w14:textId="77777777" w:rsidR="00223380" w:rsidRPr="00223380" w:rsidRDefault="00223380" w:rsidP="00223380">
      <w:pPr>
        <w:jc w:val="both"/>
        <w:rPr>
          <w:rFonts w:ascii="Segoe UI" w:hAnsi="Segoe UI" w:cs="Segoe UI"/>
        </w:rPr>
      </w:pPr>
      <w:r w:rsidRPr="00223380">
        <w:rPr>
          <w:rFonts w:ascii="Segoe UI" w:hAnsi="Segoe UI" w:cs="Segoe UI"/>
        </w:rPr>
        <w:t>Training programs are reviewed periodically to incorporate:</w:t>
      </w:r>
    </w:p>
    <w:p w14:paraId="4962B37F" w14:textId="77777777" w:rsidR="00223380" w:rsidRPr="00223380" w:rsidRDefault="00223380" w:rsidP="0063081D">
      <w:pPr>
        <w:numPr>
          <w:ilvl w:val="0"/>
          <w:numId w:val="62"/>
        </w:numPr>
        <w:jc w:val="both"/>
        <w:rPr>
          <w:rFonts w:ascii="Segoe UI" w:hAnsi="Segoe UI" w:cs="Segoe UI"/>
        </w:rPr>
      </w:pPr>
      <w:r w:rsidRPr="00223380">
        <w:rPr>
          <w:rFonts w:ascii="Segoe UI" w:hAnsi="Segoe UI" w:cs="Segoe UI"/>
        </w:rPr>
        <w:t>Lessons learned from incidents and near-misses</w:t>
      </w:r>
    </w:p>
    <w:p w14:paraId="6A8CDD49" w14:textId="77777777" w:rsidR="00223380" w:rsidRPr="00223380" w:rsidRDefault="00223380" w:rsidP="0063081D">
      <w:pPr>
        <w:numPr>
          <w:ilvl w:val="0"/>
          <w:numId w:val="62"/>
        </w:numPr>
        <w:jc w:val="both"/>
        <w:rPr>
          <w:rFonts w:ascii="Segoe UI" w:hAnsi="Segoe UI" w:cs="Segoe UI"/>
        </w:rPr>
      </w:pPr>
      <w:r w:rsidRPr="00223380">
        <w:rPr>
          <w:rFonts w:ascii="Segoe UI" w:hAnsi="Segoe UI" w:cs="Segoe UI"/>
        </w:rPr>
        <w:t>Changes in legal or regulatory requirements</w:t>
      </w:r>
    </w:p>
    <w:p w14:paraId="391224AB" w14:textId="77777777" w:rsidR="00223380" w:rsidRPr="00223380" w:rsidRDefault="00223380" w:rsidP="0063081D">
      <w:pPr>
        <w:numPr>
          <w:ilvl w:val="0"/>
          <w:numId w:val="62"/>
        </w:numPr>
        <w:jc w:val="both"/>
        <w:rPr>
          <w:rFonts w:ascii="Segoe UI" w:hAnsi="Segoe UI" w:cs="Segoe UI"/>
        </w:rPr>
      </w:pPr>
      <w:r w:rsidRPr="00223380">
        <w:rPr>
          <w:rFonts w:ascii="Segoe UI" w:hAnsi="Segoe UI" w:cs="Segoe UI"/>
        </w:rPr>
        <w:t>Feedback from employees and supervisors</w:t>
      </w:r>
    </w:p>
    <w:p w14:paraId="08158439" w14:textId="77777777" w:rsidR="00223380" w:rsidRPr="00223380" w:rsidRDefault="00223380" w:rsidP="0063081D">
      <w:pPr>
        <w:numPr>
          <w:ilvl w:val="0"/>
          <w:numId w:val="62"/>
        </w:numPr>
        <w:jc w:val="both"/>
        <w:rPr>
          <w:rFonts w:ascii="Segoe UI" w:hAnsi="Segoe UI" w:cs="Segoe UI"/>
        </w:rPr>
      </w:pPr>
      <w:r w:rsidRPr="00223380">
        <w:rPr>
          <w:rFonts w:ascii="Segoe UI" w:hAnsi="Segoe UI" w:cs="Segoe UI"/>
        </w:rPr>
        <w:lastRenderedPageBreak/>
        <w:t>New or emerging workplace risks</w:t>
      </w:r>
    </w:p>
    <w:p w14:paraId="3C7E38DA" w14:textId="77777777" w:rsidR="00223380" w:rsidRPr="00223380" w:rsidRDefault="00223380" w:rsidP="00223380">
      <w:pPr>
        <w:jc w:val="both"/>
        <w:rPr>
          <w:rFonts w:ascii="Segoe UI" w:hAnsi="Segoe UI" w:cs="Segoe UI"/>
        </w:rPr>
      </w:pPr>
      <w:r w:rsidRPr="00223380">
        <w:rPr>
          <w:rFonts w:ascii="Segoe UI" w:hAnsi="Segoe UI" w:cs="Segoe UI"/>
        </w:rPr>
        <w:t>Updates to training content are approved by the Safety Team and communicated to relevant employees.</w:t>
      </w:r>
    </w:p>
    <w:p w14:paraId="3282770C" w14:textId="77777777" w:rsidR="00223380" w:rsidRPr="00223380" w:rsidRDefault="00223380" w:rsidP="00223380">
      <w:pPr>
        <w:jc w:val="both"/>
        <w:rPr>
          <w:rFonts w:ascii="Segoe UI" w:hAnsi="Segoe UI" w:cs="Segoe UI"/>
          <w:b/>
          <w:bCs/>
        </w:rPr>
      </w:pPr>
      <w:r w:rsidRPr="00223380">
        <w:rPr>
          <w:rFonts w:ascii="Segoe UI" w:hAnsi="Segoe UI" w:cs="Segoe UI"/>
          <w:b/>
          <w:bCs/>
        </w:rPr>
        <w:t>Employee Responsibilities and Participation</w:t>
      </w:r>
    </w:p>
    <w:p w14:paraId="521DD090" w14:textId="77777777" w:rsidR="00223380" w:rsidRPr="00223380" w:rsidRDefault="00223380" w:rsidP="00223380">
      <w:pPr>
        <w:jc w:val="both"/>
        <w:rPr>
          <w:rFonts w:ascii="Segoe UI" w:hAnsi="Segoe UI" w:cs="Segoe UI"/>
        </w:rPr>
      </w:pPr>
      <w:r w:rsidRPr="00223380">
        <w:rPr>
          <w:rFonts w:ascii="Segoe UI" w:hAnsi="Segoe UI" w:cs="Segoe UI"/>
        </w:rPr>
        <w:t>Employees are responsible for:</w:t>
      </w:r>
    </w:p>
    <w:p w14:paraId="5CD70FE8" w14:textId="77777777" w:rsidR="00223380" w:rsidRPr="00223380" w:rsidRDefault="00223380" w:rsidP="0063081D">
      <w:pPr>
        <w:numPr>
          <w:ilvl w:val="0"/>
          <w:numId w:val="63"/>
        </w:numPr>
        <w:jc w:val="both"/>
        <w:rPr>
          <w:rFonts w:ascii="Segoe UI" w:hAnsi="Segoe UI" w:cs="Segoe UI"/>
        </w:rPr>
      </w:pPr>
      <w:r w:rsidRPr="00223380">
        <w:rPr>
          <w:rFonts w:ascii="Segoe UI" w:hAnsi="Segoe UI" w:cs="Segoe UI"/>
        </w:rPr>
        <w:t>Attending mandatory safety training</w:t>
      </w:r>
    </w:p>
    <w:p w14:paraId="418A3131" w14:textId="77777777" w:rsidR="00223380" w:rsidRPr="00223380" w:rsidRDefault="00223380" w:rsidP="0063081D">
      <w:pPr>
        <w:numPr>
          <w:ilvl w:val="0"/>
          <w:numId w:val="63"/>
        </w:numPr>
        <w:jc w:val="both"/>
        <w:rPr>
          <w:rFonts w:ascii="Segoe UI" w:hAnsi="Segoe UI" w:cs="Segoe UI"/>
        </w:rPr>
      </w:pPr>
      <w:r w:rsidRPr="00223380">
        <w:rPr>
          <w:rFonts w:ascii="Segoe UI" w:hAnsi="Segoe UI" w:cs="Segoe UI"/>
        </w:rPr>
        <w:t>Following instructions and safe work practices</w:t>
      </w:r>
    </w:p>
    <w:p w14:paraId="6D8DEC94" w14:textId="77777777" w:rsidR="00223380" w:rsidRPr="00223380" w:rsidRDefault="00223380" w:rsidP="0063081D">
      <w:pPr>
        <w:numPr>
          <w:ilvl w:val="0"/>
          <w:numId w:val="63"/>
        </w:numPr>
        <w:jc w:val="both"/>
        <w:rPr>
          <w:rFonts w:ascii="Segoe UI" w:hAnsi="Segoe UI" w:cs="Segoe UI"/>
        </w:rPr>
      </w:pPr>
      <w:r w:rsidRPr="00223380">
        <w:rPr>
          <w:rFonts w:ascii="Segoe UI" w:hAnsi="Segoe UI" w:cs="Segoe UI"/>
        </w:rPr>
        <w:t>Applying training knowledge in daily work</w:t>
      </w:r>
    </w:p>
    <w:p w14:paraId="78B9EA6A" w14:textId="77777777" w:rsidR="00223380" w:rsidRPr="00223380" w:rsidRDefault="00223380" w:rsidP="0063081D">
      <w:pPr>
        <w:numPr>
          <w:ilvl w:val="0"/>
          <w:numId w:val="63"/>
        </w:numPr>
        <w:jc w:val="both"/>
        <w:rPr>
          <w:rFonts w:ascii="Segoe UI" w:hAnsi="Segoe UI" w:cs="Segoe UI"/>
        </w:rPr>
      </w:pPr>
      <w:r w:rsidRPr="00223380">
        <w:rPr>
          <w:rFonts w:ascii="Segoe UI" w:hAnsi="Segoe UI" w:cs="Segoe UI"/>
        </w:rPr>
        <w:t>Reporting unclear instructions or unsafe conditions</w:t>
      </w:r>
    </w:p>
    <w:p w14:paraId="0F62E011" w14:textId="77777777" w:rsidR="00223380" w:rsidRPr="00223380" w:rsidRDefault="00223380" w:rsidP="00223380">
      <w:pPr>
        <w:jc w:val="both"/>
        <w:rPr>
          <w:rFonts w:ascii="Segoe UI" w:hAnsi="Segoe UI" w:cs="Segoe UI"/>
        </w:rPr>
      </w:pPr>
      <w:r w:rsidRPr="00223380">
        <w:rPr>
          <w:rFonts w:ascii="Segoe UI" w:hAnsi="Segoe UI" w:cs="Segoe UI"/>
        </w:rPr>
        <w:t>Active employee participation in training strengthens the overall safety culture.</w:t>
      </w:r>
    </w:p>
    <w:p w14:paraId="6A13B86B" w14:textId="77777777" w:rsidR="00223380" w:rsidRPr="00223380" w:rsidRDefault="00223380" w:rsidP="00223380">
      <w:pPr>
        <w:jc w:val="both"/>
        <w:rPr>
          <w:rFonts w:ascii="Segoe UI" w:hAnsi="Segoe UI" w:cs="Segoe UI"/>
          <w:b/>
          <w:bCs/>
        </w:rPr>
      </w:pPr>
      <w:r w:rsidRPr="00223380">
        <w:rPr>
          <w:rFonts w:ascii="Segoe UI" w:hAnsi="Segoe UI" w:cs="Segoe UI"/>
          <w:b/>
          <w:bCs/>
        </w:rPr>
        <w:t>Audit and Compliance Assurance</w:t>
      </w:r>
    </w:p>
    <w:p w14:paraId="1196E07A" w14:textId="77777777" w:rsidR="00223380" w:rsidRPr="00223380" w:rsidRDefault="00223380" w:rsidP="00223380">
      <w:pPr>
        <w:jc w:val="both"/>
        <w:rPr>
          <w:rFonts w:ascii="Segoe UI" w:hAnsi="Segoe UI" w:cs="Segoe UI"/>
        </w:rPr>
      </w:pPr>
      <w:r w:rsidRPr="00223380">
        <w:rPr>
          <w:rFonts w:ascii="Segoe UI" w:hAnsi="Segoe UI" w:cs="Segoe UI"/>
        </w:rPr>
        <w:t>Health and safety training programs are reviewed during internal audits and management reviews to verify:</w:t>
      </w:r>
    </w:p>
    <w:p w14:paraId="642E689B" w14:textId="77777777" w:rsidR="00223380" w:rsidRPr="00223380" w:rsidRDefault="00223380" w:rsidP="0063081D">
      <w:pPr>
        <w:numPr>
          <w:ilvl w:val="0"/>
          <w:numId w:val="64"/>
        </w:numPr>
        <w:jc w:val="both"/>
        <w:rPr>
          <w:rFonts w:ascii="Segoe UI" w:hAnsi="Segoe UI" w:cs="Segoe UI"/>
        </w:rPr>
      </w:pPr>
      <w:r w:rsidRPr="00223380">
        <w:rPr>
          <w:rFonts w:ascii="Segoe UI" w:hAnsi="Segoe UI" w:cs="Segoe UI"/>
        </w:rPr>
        <w:t>Coverage of all relevant roles and risks</w:t>
      </w:r>
    </w:p>
    <w:p w14:paraId="636FFCAA" w14:textId="77777777" w:rsidR="00223380" w:rsidRPr="00223380" w:rsidRDefault="00223380" w:rsidP="0063081D">
      <w:pPr>
        <w:numPr>
          <w:ilvl w:val="0"/>
          <w:numId w:val="64"/>
        </w:numPr>
        <w:jc w:val="both"/>
        <w:rPr>
          <w:rFonts w:ascii="Segoe UI" w:hAnsi="Segoe UI" w:cs="Segoe UI"/>
        </w:rPr>
      </w:pPr>
      <w:r w:rsidRPr="00223380">
        <w:rPr>
          <w:rFonts w:ascii="Segoe UI" w:hAnsi="Segoe UI" w:cs="Segoe UI"/>
        </w:rPr>
        <w:t>Training frequency and completion rates</w:t>
      </w:r>
    </w:p>
    <w:p w14:paraId="5A3CF759" w14:textId="77777777" w:rsidR="00223380" w:rsidRPr="00223380" w:rsidRDefault="00223380" w:rsidP="0063081D">
      <w:pPr>
        <w:numPr>
          <w:ilvl w:val="0"/>
          <w:numId w:val="64"/>
        </w:numPr>
        <w:jc w:val="both"/>
        <w:rPr>
          <w:rFonts w:ascii="Segoe UI" w:hAnsi="Segoe UI" w:cs="Segoe UI"/>
        </w:rPr>
      </w:pPr>
      <w:r w:rsidRPr="00223380">
        <w:rPr>
          <w:rFonts w:ascii="Segoe UI" w:hAnsi="Segoe UI" w:cs="Segoe UI"/>
        </w:rPr>
        <w:t>Effectiveness and documentation</w:t>
      </w:r>
    </w:p>
    <w:p w14:paraId="6FE9F941" w14:textId="77777777" w:rsidR="00223380" w:rsidRPr="00223380" w:rsidRDefault="00223380" w:rsidP="00223380">
      <w:pPr>
        <w:jc w:val="both"/>
        <w:rPr>
          <w:rFonts w:ascii="Segoe UI" w:hAnsi="Segoe UI" w:cs="Segoe UI"/>
        </w:rPr>
      </w:pPr>
      <w:r w:rsidRPr="00223380">
        <w:rPr>
          <w:rFonts w:ascii="Segoe UI" w:hAnsi="Segoe UI" w:cs="Segoe UI"/>
        </w:rPr>
        <w:t>Corrective actions are implemented where gaps are identified.</w:t>
      </w:r>
    </w:p>
    <w:p w14:paraId="7FF5214E" w14:textId="77777777" w:rsidR="00223380" w:rsidRPr="00223380" w:rsidRDefault="00223380" w:rsidP="00223380">
      <w:pPr>
        <w:jc w:val="both"/>
        <w:rPr>
          <w:rFonts w:ascii="Segoe UI" w:hAnsi="Segoe UI" w:cs="Segoe UI"/>
          <w:b/>
          <w:bCs/>
        </w:rPr>
      </w:pPr>
      <w:r w:rsidRPr="00223380">
        <w:rPr>
          <w:rFonts w:ascii="Segoe UI" w:hAnsi="Segoe UI" w:cs="Segoe UI"/>
          <w:b/>
          <w:bCs/>
        </w:rPr>
        <w:t>Incident, Hazard, and Safety Concern Reporting Mechanism</w:t>
      </w:r>
    </w:p>
    <w:p w14:paraId="7A0BAA63" w14:textId="77777777" w:rsidR="00223380" w:rsidRPr="00223380" w:rsidRDefault="00223380" w:rsidP="00223380">
      <w:pPr>
        <w:jc w:val="both"/>
        <w:rPr>
          <w:rFonts w:ascii="Segoe UI" w:hAnsi="Segoe UI" w:cs="Segoe UI"/>
          <w:b/>
          <w:bCs/>
        </w:rPr>
      </w:pPr>
      <w:r w:rsidRPr="00223380">
        <w:rPr>
          <w:rFonts w:ascii="Segoe UI" w:hAnsi="Segoe UI" w:cs="Segoe UI"/>
          <w:b/>
          <w:bCs/>
        </w:rPr>
        <w:t>Purpose and Legal Context</w:t>
      </w:r>
    </w:p>
    <w:p w14:paraId="2C949E50" w14:textId="77777777" w:rsidR="00223380" w:rsidRPr="00223380" w:rsidRDefault="00223380" w:rsidP="00223380">
      <w:pPr>
        <w:jc w:val="both"/>
        <w:rPr>
          <w:rFonts w:ascii="Segoe UI" w:hAnsi="Segoe UI" w:cs="Segoe UI"/>
        </w:rPr>
      </w:pPr>
      <w:r w:rsidRPr="00223380">
        <w:rPr>
          <w:rFonts w:ascii="Segoe UI" w:hAnsi="Segoe UI" w:cs="Segoe UI"/>
        </w:rPr>
        <w:t>RS Composite maintains a structured mechanism that enables all employees to report occupational health and safety incidents, unsafe conditions, and potential risks without fear of retaliation. The objective of this system is early identification of hazards, prompt investigation of incidents, and prevention of recurrence.</w:t>
      </w:r>
    </w:p>
    <w:p w14:paraId="5C8A30C3" w14:textId="77777777" w:rsidR="00223380" w:rsidRPr="00223380" w:rsidRDefault="00223380" w:rsidP="00223380">
      <w:pPr>
        <w:jc w:val="both"/>
        <w:rPr>
          <w:rFonts w:ascii="Segoe UI" w:hAnsi="Segoe UI" w:cs="Segoe UI"/>
        </w:rPr>
      </w:pPr>
      <w:r w:rsidRPr="00223380">
        <w:rPr>
          <w:rFonts w:ascii="Segoe UI" w:hAnsi="Segoe UI" w:cs="Segoe UI"/>
        </w:rPr>
        <w:t xml:space="preserve">This reporting mechanism is implemented in alignment with the </w:t>
      </w:r>
      <w:r w:rsidRPr="00223380">
        <w:rPr>
          <w:rFonts w:ascii="Segoe UI" w:hAnsi="Segoe UI" w:cs="Segoe UI"/>
          <w:b/>
          <w:bCs/>
        </w:rPr>
        <w:t xml:space="preserve">Bangladesh </w:t>
      </w:r>
      <w:proofErr w:type="spellStart"/>
      <w:r w:rsidRPr="00223380">
        <w:rPr>
          <w:rFonts w:ascii="Segoe UI" w:hAnsi="Segoe UI" w:cs="Segoe UI"/>
          <w:b/>
          <w:bCs/>
        </w:rPr>
        <w:t>Labour</w:t>
      </w:r>
      <w:proofErr w:type="spellEnd"/>
      <w:r w:rsidRPr="00223380">
        <w:rPr>
          <w:rFonts w:ascii="Segoe UI" w:hAnsi="Segoe UI" w:cs="Segoe UI"/>
          <w:b/>
          <w:bCs/>
        </w:rPr>
        <w:t xml:space="preserve"> Act, 2006</w:t>
      </w:r>
      <w:r w:rsidRPr="00223380">
        <w:rPr>
          <w:rFonts w:ascii="Segoe UI" w:hAnsi="Segoe UI" w:cs="Segoe UI"/>
        </w:rPr>
        <w:t xml:space="preserve"> and applicable Factory Rules, which require employers to record, investigate, and take corrective action on workplace accidents and dangerous occurrences.</w:t>
      </w:r>
    </w:p>
    <w:p w14:paraId="381EE6F5" w14:textId="77777777" w:rsidR="00223380" w:rsidRPr="00223380" w:rsidRDefault="00223380" w:rsidP="00223380">
      <w:pPr>
        <w:jc w:val="both"/>
        <w:rPr>
          <w:rFonts w:ascii="Segoe UI" w:hAnsi="Segoe UI" w:cs="Segoe UI"/>
          <w:b/>
          <w:bCs/>
        </w:rPr>
      </w:pPr>
      <w:r w:rsidRPr="00223380">
        <w:rPr>
          <w:rFonts w:ascii="Segoe UI" w:hAnsi="Segoe UI" w:cs="Segoe UI"/>
          <w:b/>
          <w:bCs/>
        </w:rPr>
        <w:t>Scope of Reportable Events</w:t>
      </w:r>
    </w:p>
    <w:p w14:paraId="148F2344" w14:textId="77777777" w:rsidR="00223380" w:rsidRPr="00223380" w:rsidRDefault="00223380" w:rsidP="00223380">
      <w:pPr>
        <w:jc w:val="both"/>
        <w:rPr>
          <w:rFonts w:ascii="Segoe UI" w:hAnsi="Segoe UI" w:cs="Segoe UI"/>
        </w:rPr>
      </w:pPr>
      <w:r w:rsidRPr="00223380">
        <w:rPr>
          <w:rFonts w:ascii="Segoe UI" w:hAnsi="Segoe UI" w:cs="Segoe UI"/>
        </w:rPr>
        <w:t>Employees, contract workers, and supervisors are required to report the following:</w:t>
      </w:r>
    </w:p>
    <w:p w14:paraId="5248AE82" w14:textId="77777777" w:rsidR="00223380" w:rsidRPr="00223380" w:rsidRDefault="00223380" w:rsidP="0063081D">
      <w:pPr>
        <w:numPr>
          <w:ilvl w:val="0"/>
          <w:numId w:val="65"/>
        </w:numPr>
        <w:jc w:val="both"/>
        <w:rPr>
          <w:rFonts w:ascii="Segoe UI" w:hAnsi="Segoe UI" w:cs="Segoe UI"/>
        </w:rPr>
      </w:pPr>
      <w:r w:rsidRPr="00223380">
        <w:rPr>
          <w:rFonts w:ascii="Segoe UI" w:hAnsi="Segoe UI" w:cs="Segoe UI"/>
        </w:rPr>
        <w:t>Workplace accidents resulting in injury or illness</w:t>
      </w:r>
    </w:p>
    <w:p w14:paraId="495BA404" w14:textId="77777777" w:rsidR="00223380" w:rsidRPr="00223380" w:rsidRDefault="00223380" w:rsidP="0063081D">
      <w:pPr>
        <w:numPr>
          <w:ilvl w:val="0"/>
          <w:numId w:val="65"/>
        </w:numPr>
        <w:jc w:val="both"/>
        <w:rPr>
          <w:rFonts w:ascii="Segoe UI" w:hAnsi="Segoe UI" w:cs="Segoe UI"/>
        </w:rPr>
      </w:pPr>
      <w:r w:rsidRPr="00223380">
        <w:rPr>
          <w:rFonts w:ascii="Segoe UI" w:hAnsi="Segoe UI" w:cs="Segoe UI"/>
        </w:rPr>
        <w:lastRenderedPageBreak/>
        <w:t>Near-miss incidents that could have caused harm</w:t>
      </w:r>
    </w:p>
    <w:p w14:paraId="5BB011C8" w14:textId="77777777" w:rsidR="00223380" w:rsidRPr="00223380" w:rsidRDefault="00223380" w:rsidP="0063081D">
      <w:pPr>
        <w:numPr>
          <w:ilvl w:val="0"/>
          <w:numId w:val="65"/>
        </w:numPr>
        <w:jc w:val="both"/>
        <w:rPr>
          <w:rFonts w:ascii="Segoe UI" w:hAnsi="Segoe UI" w:cs="Segoe UI"/>
        </w:rPr>
      </w:pPr>
      <w:r w:rsidRPr="00223380">
        <w:rPr>
          <w:rFonts w:ascii="Segoe UI" w:hAnsi="Segoe UI" w:cs="Segoe UI"/>
        </w:rPr>
        <w:t>Unsafe machinery, equipment, or tools</w:t>
      </w:r>
    </w:p>
    <w:p w14:paraId="0CA707D1" w14:textId="77777777" w:rsidR="00223380" w:rsidRPr="00223380" w:rsidRDefault="00223380" w:rsidP="0063081D">
      <w:pPr>
        <w:numPr>
          <w:ilvl w:val="0"/>
          <w:numId w:val="65"/>
        </w:numPr>
        <w:jc w:val="both"/>
        <w:rPr>
          <w:rFonts w:ascii="Segoe UI" w:hAnsi="Segoe UI" w:cs="Segoe UI"/>
        </w:rPr>
      </w:pPr>
      <w:r w:rsidRPr="00223380">
        <w:rPr>
          <w:rFonts w:ascii="Segoe UI" w:hAnsi="Segoe UI" w:cs="Segoe UI"/>
        </w:rPr>
        <w:t>Hazardous working conditions (electrical, chemical, ergonomic, fire risks)</w:t>
      </w:r>
    </w:p>
    <w:p w14:paraId="7EE38E73" w14:textId="77777777" w:rsidR="00223380" w:rsidRPr="00223380" w:rsidRDefault="00223380" w:rsidP="0063081D">
      <w:pPr>
        <w:numPr>
          <w:ilvl w:val="0"/>
          <w:numId w:val="65"/>
        </w:numPr>
        <w:jc w:val="both"/>
        <w:rPr>
          <w:rFonts w:ascii="Segoe UI" w:hAnsi="Segoe UI" w:cs="Segoe UI"/>
        </w:rPr>
      </w:pPr>
      <w:r w:rsidRPr="00223380">
        <w:rPr>
          <w:rFonts w:ascii="Segoe UI" w:hAnsi="Segoe UI" w:cs="Segoe UI"/>
        </w:rPr>
        <w:t>Health symptoms suspected to be work-related</w:t>
      </w:r>
    </w:p>
    <w:p w14:paraId="7ADCD473" w14:textId="77777777" w:rsidR="00223380" w:rsidRPr="00223380" w:rsidRDefault="00223380" w:rsidP="0063081D">
      <w:pPr>
        <w:numPr>
          <w:ilvl w:val="0"/>
          <w:numId w:val="65"/>
        </w:numPr>
        <w:jc w:val="both"/>
        <w:rPr>
          <w:rFonts w:ascii="Segoe UI" w:hAnsi="Segoe UI" w:cs="Segoe UI"/>
        </w:rPr>
      </w:pPr>
      <w:r w:rsidRPr="00223380">
        <w:rPr>
          <w:rFonts w:ascii="Segoe UI" w:hAnsi="Segoe UI" w:cs="Segoe UI"/>
        </w:rPr>
        <w:t>Any safety practice or behavior that poses risk</w:t>
      </w:r>
    </w:p>
    <w:p w14:paraId="04CF3797" w14:textId="77777777" w:rsidR="00223380" w:rsidRPr="00223380" w:rsidRDefault="00223380" w:rsidP="00223380">
      <w:pPr>
        <w:jc w:val="both"/>
        <w:rPr>
          <w:rFonts w:ascii="Segoe UI" w:hAnsi="Segoe UI" w:cs="Segoe UI"/>
        </w:rPr>
      </w:pPr>
      <w:r w:rsidRPr="00223380">
        <w:rPr>
          <w:rFonts w:ascii="Segoe UI" w:hAnsi="Segoe UI" w:cs="Segoe UI"/>
        </w:rPr>
        <w:t xml:space="preserve">Reporting is encouraged </w:t>
      </w:r>
      <w:r w:rsidRPr="00223380">
        <w:rPr>
          <w:rFonts w:ascii="Segoe UI" w:hAnsi="Segoe UI" w:cs="Segoe UI"/>
          <w:b/>
          <w:bCs/>
        </w:rPr>
        <w:t>even if no injury has occurred</w:t>
      </w:r>
      <w:r w:rsidRPr="00223380">
        <w:rPr>
          <w:rFonts w:ascii="Segoe UI" w:hAnsi="Segoe UI" w:cs="Segoe UI"/>
        </w:rPr>
        <w:t>, as near-misses are treated as critical learning opportunities.</w:t>
      </w:r>
    </w:p>
    <w:p w14:paraId="0343A412" w14:textId="77777777" w:rsidR="00223380" w:rsidRPr="00223380" w:rsidRDefault="00223380" w:rsidP="00223380">
      <w:pPr>
        <w:jc w:val="both"/>
        <w:rPr>
          <w:rFonts w:ascii="Segoe UI" w:hAnsi="Segoe UI" w:cs="Segoe UI"/>
          <w:b/>
          <w:bCs/>
        </w:rPr>
      </w:pPr>
      <w:r w:rsidRPr="00223380">
        <w:rPr>
          <w:rFonts w:ascii="Segoe UI" w:hAnsi="Segoe UI" w:cs="Segoe UI"/>
          <w:b/>
          <w:bCs/>
        </w:rPr>
        <w:t>Reporting Channels and Accessibility</w:t>
      </w:r>
    </w:p>
    <w:p w14:paraId="54F9E6AF" w14:textId="77777777" w:rsidR="00223380" w:rsidRPr="00223380" w:rsidRDefault="00223380" w:rsidP="00223380">
      <w:pPr>
        <w:jc w:val="both"/>
        <w:rPr>
          <w:rFonts w:ascii="Segoe UI" w:hAnsi="Segoe UI" w:cs="Segoe UI"/>
        </w:rPr>
      </w:pPr>
      <w:r w:rsidRPr="00223380">
        <w:rPr>
          <w:rFonts w:ascii="Segoe UI" w:hAnsi="Segoe UI" w:cs="Segoe UI"/>
        </w:rPr>
        <w:t xml:space="preserve">RS Composite ensures that safety concerns can be reported through </w:t>
      </w:r>
      <w:r w:rsidRPr="00223380">
        <w:rPr>
          <w:rFonts w:ascii="Segoe UI" w:hAnsi="Segoe UI" w:cs="Segoe UI"/>
          <w:b/>
          <w:bCs/>
        </w:rPr>
        <w:t>multiple accessible channels</w:t>
      </w:r>
      <w:r w:rsidRPr="00223380">
        <w:rPr>
          <w:rFonts w:ascii="Segoe UI" w:hAnsi="Segoe UI" w:cs="Segoe UI"/>
        </w:rPr>
        <w:t>, so employees at all levels can raise concerns easily.</w:t>
      </w:r>
    </w:p>
    <w:p w14:paraId="12139E7F" w14:textId="77777777" w:rsidR="00223380" w:rsidRPr="00223380" w:rsidRDefault="00223380" w:rsidP="00223380">
      <w:pPr>
        <w:jc w:val="both"/>
        <w:rPr>
          <w:rFonts w:ascii="Segoe UI" w:hAnsi="Segoe UI" w:cs="Segoe UI"/>
        </w:rPr>
      </w:pPr>
      <w:r w:rsidRPr="00223380">
        <w:rPr>
          <w:rFonts w:ascii="Segoe UI" w:hAnsi="Segoe UI" w:cs="Segoe UI"/>
        </w:rPr>
        <w:t>Employees may report incidents or hazards through:</w:t>
      </w:r>
    </w:p>
    <w:p w14:paraId="15B42D3B" w14:textId="77777777" w:rsidR="00223380" w:rsidRPr="00223380" w:rsidRDefault="00223380" w:rsidP="0063081D">
      <w:pPr>
        <w:numPr>
          <w:ilvl w:val="0"/>
          <w:numId w:val="66"/>
        </w:numPr>
        <w:jc w:val="both"/>
        <w:rPr>
          <w:rFonts w:ascii="Segoe UI" w:hAnsi="Segoe UI" w:cs="Segoe UI"/>
        </w:rPr>
      </w:pPr>
      <w:r w:rsidRPr="00223380">
        <w:rPr>
          <w:rFonts w:ascii="Segoe UI" w:hAnsi="Segoe UI" w:cs="Segoe UI"/>
        </w:rPr>
        <w:t>Immediate supervisor or line leader</w:t>
      </w:r>
    </w:p>
    <w:p w14:paraId="3C37E1A9" w14:textId="77777777" w:rsidR="00223380" w:rsidRPr="00223380" w:rsidRDefault="00223380" w:rsidP="0063081D">
      <w:pPr>
        <w:numPr>
          <w:ilvl w:val="0"/>
          <w:numId w:val="66"/>
        </w:numPr>
        <w:jc w:val="both"/>
        <w:rPr>
          <w:rFonts w:ascii="Segoe UI" w:hAnsi="Segoe UI" w:cs="Segoe UI"/>
        </w:rPr>
      </w:pPr>
      <w:r w:rsidRPr="00223380">
        <w:rPr>
          <w:rFonts w:ascii="Segoe UI" w:hAnsi="Segoe UI" w:cs="Segoe UI"/>
        </w:rPr>
        <w:t>Designated Safety Officer</w:t>
      </w:r>
    </w:p>
    <w:p w14:paraId="46D8F732" w14:textId="77777777" w:rsidR="00223380" w:rsidRPr="00223380" w:rsidRDefault="00223380" w:rsidP="0063081D">
      <w:pPr>
        <w:numPr>
          <w:ilvl w:val="0"/>
          <w:numId w:val="66"/>
        </w:numPr>
        <w:jc w:val="both"/>
        <w:rPr>
          <w:rFonts w:ascii="Segoe UI" w:hAnsi="Segoe UI" w:cs="Segoe UI"/>
        </w:rPr>
      </w:pPr>
      <w:r w:rsidRPr="00223380">
        <w:rPr>
          <w:rFonts w:ascii="Segoe UI" w:hAnsi="Segoe UI" w:cs="Segoe UI"/>
        </w:rPr>
        <w:t>Human Resources department</w:t>
      </w:r>
    </w:p>
    <w:p w14:paraId="0C901B19" w14:textId="77777777" w:rsidR="00223380" w:rsidRPr="00223380" w:rsidRDefault="00223380" w:rsidP="0063081D">
      <w:pPr>
        <w:numPr>
          <w:ilvl w:val="0"/>
          <w:numId w:val="66"/>
        </w:numPr>
        <w:jc w:val="both"/>
        <w:rPr>
          <w:rFonts w:ascii="Segoe UI" w:hAnsi="Segoe UI" w:cs="Segoe UI"/>
        </w:rPr>
      </w:pPr>
      <w:r w:rsidRPr="00223380">
        <w:rPr>
          <w:rFonts w:ascii="Segoe UI" w:hAnsi="Segoe UI" w:cs="Segoe UI"/>
        </w:rPr>
        <w:t>Safety suggestion or complaint registers</w:t>
      </w:r>
    </w:p>
    <w:p w14:paraId="0F6C5112" w14:textId="77777777" w:rsidR="00223380" w:rsidRPr="00223380" w:rsidRDefault="00223380" w:rsidP="00223380">
      <w:pPr>
        <w:jc w:val="both"/>
        <w:rPr>
          <w:rFonts w:ascii="Segoe UI" w:hAnsi="Segoe UI" w:cs="Segoe UI"/>
        </w:rPr>
      </w:pPr>
      <w:r w:rsidRPr="00223380">
        <w:rPr>
          <w:rFonts w:ascii="Segoe UI" w:hAnsi="Segoe UI" w:cs="Segoe UI"/>
        </w:rPr>
        <w:t>Employees who are unable to write may report verbally, and supervisors are responsible for recording the concern accurately on their behalf.</w:t>
      </w:r>
    </w:p>
    <w:p w14:paraId="3DDB3885" w14:textId="77777777" w:rsidR="00223380" w:rsidRPr="00223380" w:rsidRDefault="00223380" w:rsidP="00223380">
      <w:pPr>
        <w:jc w:val="both"/>
        <w:rPr>
          <w:rFonts w:ascii="Segoe UI" w:hAnsi="Segoe UI" w:cs="Segoe UI"/>
          <w:b/>
          <w:bCs/>
        </w:rPr>
      </w:pPr>
      <w:r w:rsidRPr="00223380">
        <w:rPr>
          <w:rFonts w:ascii="Segoe UI" w:hAnsi="Segoe UI" w:cs="Segoe UI"/>
          <w:b/>
          <w:bCs/>
        </w:rPr>
        <w:t>Incident Reporting and Investigation Process</w:t>
      </w:r>
    </w:p>
    <w:p w14:paraId="1E14155E" w14:textId="77777777" w:rsidR="00223380" w:rsidRPr="00223380" w:rsidRDefault="00223380" w:rsidP="00223380">
      <w:pPr>
        <w:jc w:val="both"/>
        <w:rPr>
          <w:rFonts w:ascii="Segoe UI" w:hAnsi="Segoe UI" w:cs="Segoe UI"/>
        </w:rPr>
      </w:pPr>
      <w:r w:rsidRPr="00223380">
        <w:rPr>
          <w:rFonts w:ascii="Segoe UI" w:hAnsi="Segoe UI" w:cs="Segoe UI"/>
        </w:rPr>
        <w:t xml:space="preserve">All reported incidents and hazards follow a </w:t>
      </w:r>
      <w:r w:rsidRPr="00223380">
        <w:rPr>
          <w:rFonts w:ascii="Segoe UI" w:hAnsi="Segoe UI" w:cs="Segoe UI"/>
          <w:b/>
          <w:bCs/>
        </w:rPr>
        <w:t>standardized process</w:t>
      </w:r>
      <w:r w:rsidRPr="00223380">
        <w:rPr>
          <w:rFonts w:ascii="Segoe UI" w:hAnsi="Segoe UI" w:cs="Segoe UI"/>
        </w:rPr>
        <w:t xml:space="preserve"> to ensure consistency, fairness, and timely action.</w:t>
      </w:r>
    </w:p>
    <w:p w14:paraId="038482D4" w14:textId="77777777" w:rsidR="00223380" w:rsidRPr="00223380" w:rsidRDefault="00223380" w:rsidP="00223380">
      <w:pPr>
        <w:jc w:val="both"/>
        <w:rPr>
          <w:rFonts w:ascii="Segoe UI" w:hAnsi="Segoe UI" w:cs="Segoe UI"/>
          <w:b/>
          <w:bCs/>
        </w:rPr>
      </w:pPr>
      <w:r w:rsidRPr="00223380">
        <w:rPr>
          <w:rFonts w:ascii="Segoe UI" w:hAnsi="Segoe UI" w:cs="Segoe UI"/>
          <w:b/>
          <w:bCs/>
        </w:rPr>
        <w:t>Incident Handling Workflow</w:t>
      </w:r>
    </w:p>
    <w:p w14:paraId="0D9BC407" w14:textId="77777777" w:rsidR="00223380" w:rsidRPr="00223380" w:rsidRDefault="00223380" w:rsidP="0063081D">
      <w:pPr>
        <w:numPr>
          <w:ilvl w:val="0"/>
          <w:numId w:val="67"/>
        </w:numPr>
        <w:jc w:val="both"/>
        <w:rPr>
          <w:rFonts w:ascii="Segoe UI" w:hAnsi="Segoe UI" w:cs="Segoe UI"/>
        </w:rPr>
      </w:pPr>
      <w:r w:rsidRPr="00223380">
        <w:rPr>
          <w:rFonts w:ascii="Segoe UI" w:hAnsi="Segoe UI" w:cs="Segoe UI"/>
          <w:b/>
          <w:bCs/>
        </w:rPr>
        <w:t>Immediate reporting</w:t>
      </w:r>
      <w:r w:rsidRPr="00223380">
        <w:rPr>
          <w:rFonts w:ascii="Segoe UI" w:hAnsi="Segoe UI" w:cs="Segoe UI"/>
        </w:rPr>
        <w:t xml:space="preserve"> by employee or witness</w:t>
      </w:r>
    </w:p>
    <w:p w14:paraId="2BBBFF2F" w14:textId="77777777" w:rsidR="00223380" w:rsidRPr="00223380" w:rsidRDefault="00223380" w:rsidP="0063081D">
      <w:pPr>
        <w:numPr>
          <w:ilvl w:val="0"/>
          <w:numId w:val="67"/>
        </w:numPr>
        <w:jc w:val="both"/>
        <w:rPr>
          <w:rFonts w:ascii="Segoe UI" w:hAnsi="Segoe UI" w:cs="Segoe UI"/>
        </w:rPr>
      </w:pPr>
      <w:r w:rsidRPr="00223380">
        <w:rPr>
          <w:rFonts w:ascii="Segoe UI" w:hAnsi="Segoe UI" w:cs="Segoe UI"/>
          <w:b/>
          <w:bCs/>
        </w:rPr>
        <w:t>Initial response</w:t>
      </w:r>
      <w:r w:rsidRPr="00223380">
        <w:rPr>
          <w:rFonts w:ascii="Segoe UI" w:hAnsi="Segoe UI" w:cs="Segoe UI"/>
        </w:rPr>
        <w:t xml:space="preserve"> (first aid, medical attention, area isolation)</w:t>
      </w:r>
    </w:p>
    <w:p w14:paraId="66398237" w14:textId="77777777" w:rsidR="00223380" w:rsidRPr="00223380" w:rsidRDefault="00223380" w:rsidP="0063081D">
      <w:pPr>
        <w:numPr>
          <w:ilvl w:val="0"/>
          <w:numId w:val="67"/>
        </w:numPr>
        <w:jc w:val="both"/>
        <w:rPr>
          <w:rFonts w:ascii="Segoe UI" w:hAnsi="Segoe UI" w:cs="Segoe UI"/>
        </w:rPr>
      </w:pPr>
      <w:r w:rsidRPr="00223380">
        <w:rPr>
          <w:rFonts w:ascii="Segoe UI" w:hAnsi="Segoe UI" w:cs="Segoe UI"/>
          <w:b/>
          <w:bCs/>
        </w:rPr>
        <w:t>Recording</w:t>
      </w:r>
      <w:r w:rsidRPr="00223380">
        <w:rPr>
          <w:rFonts w:ascii="Segoe UI" w:hAnsi="Segoe UI" w:cs="Segoe UI"/>
        </w:rPr>
        <w:t xml:space="preserve"> in the Incident &amp; Hazard Register</w:t>
      </w:r>
    </w:p>
    <w:p w14:paraId="47457782" w14:textId="77777777" w:rsidR="00223380" w:rsidRPr="00223380" w:rsidRDefault="00223380" w:rsidP="0063081D">
      <w:pPr>
        <w:numPr>
          <w:ilvl w:val="0"/>
          <w:numId w:val="67"/>
        </w:numPr>
        <w:jc w:val="both"/>
        <w:rPr>
          <w:rFonts w:ascii="Segoe UI" w:hAnsi="Segoe UI" w:cs="Segoe UI"/>
        </w:rPr>
      </w:pPr>
      <w:r w:rsidRPr="00223380">
        <w:rPr>
          <w:rFonts w:ascii="Segoe UI" w:hAnsi="Segoe UI" w:cs="Segoe UI"/>
          <w:b/>
          <w:bCs/>
        </w:rPr>
        <w:t>Investigation</w:t>
      </w:r>
      <w:r w:rsidRPr="00223380">
        <w:rPr>
          <w:rFonts w:ascii="Segoe UI" w:hAnsi="Segoe UI" w:cs="Segoe UI"/>
        </w:rPr>
        <w:t xml:space="preserve"> by Safety Team and supervisor</w:t>
      </w:r>
    </w:p>
    <w:p w14:paraId="4F0695E9" w14:textId="77777777" w:rsidR="00223380" w:rsidRPr="00223380" w:rsidRDefault="00223380" w:rsidP="0063081D">
      <w:pPr>
        <w:numPr>
          <w:ilvl w:val="0"/>
          <w:numId w:val="67"/>
        </w:numPr>
        <w:jc w:val="both"/>
        <w:rPr>
          <w:rFonts w:ascii="Segoe UI" w:hAnsi="Segoe UI" w:cs="Segoe UI"/>
        </w:rPr>
      </w:pPr>
      <w:r w:rsidRPr="00223380">
        <w:rPr>
          <w:rFonts w:ascii="Segoe UI" w:hAnsi="Segoe UI" w:cs="Segoe UI"/>
          <w:b/>
          <w:bCs/>
        </w:rPr>
        <w:t>Root cause analysis</w:t>
      </w:r>
      <w:r w:rsidRPr="00223380">
        <w:rPr>
          <w:rFonts w:ascii="Segoe UI" w:hAnsi="Segoe UI" w:cs="Segoe UI"/>
        </w:rPr>
        <w:t xml:space="preserve"> to identify underlying causes</w:t>
      </w:r>
    </w:p>
    <w:p w14:paraId="4AB1E3C3" w14:textId="77777777" w:rsidR="00223380" w:rsidRPr="00223380" w:rsidRDefault="00223380" w:rsidP="0063081D">
      <w:pPr>
        <w:numPr>
          <w:ilvl w:val="0"/>
          <w:numId w:val="67"/>
        </w:numPr>
        <w:jc w:val="both"/>
        <w:rPr>
          <w:rFonts w:ascii="Segoe UI" w:hAnsi="Segoe UI" w:cs="Segoe UI"/>
        </w:rPr>
      </w:pPr>
      <w:r w:rsidRPr="00223380">
        <w:rPr>
          <w:rFonts w:ascii="Segoe UI" w:hAnsi="Segoe UI" w:cs="Segoe UI"/>
          <w:b/>
          <w:bCs/>
        </w:rPr>
        <w:t>Corrective and preventive actions</w:t>
      </w:r>
      <w:r w:rsidRPr="00223380">
        <w:rPr>
          <w:rFonts w:ascii="Segoe UI" w:hAnsi="Segoe UI" w:cs="Segoe UI"/>
        </w:rPr>
        <w:t xml:space="preserve"> defined</w:t>
      </w:r>
    </w:p>
    <w:p w14:paraId="257B7AB2" w14:textId="77777777" w:rsidR="00223380" w:rsidRPr="00223380" w:rsidRDefault="00223380" w:rsidP="0063081D">
      <w:pPr>
        <w:numPr>
          <w:ilvl w:val="0"/>
          <w:numId w:val="67"/>
        </w:numPr>
        <w:jc w:val="both"/>
        <w:rPr>
          <w:rFonts w:ascii="Segoe UI" w:hAnsi="Segoe UI" w:cs="Segoe UI"/>
        </w:rPr>
      </w:pPr>
      <w:r w:rsidRPr="00223380">
        <w:rPr>
          <w:rFonts w:ascii="Segoe UI" w:hAnsi="Segoe UI" w:cs="Segoe UI"/>
          <w:b/>
          <w:bCs/>
        </w:rPr>
        <w:t>Implementation and verification</w:t>
      </w:r>
    </w:p>
    <w:p w14:paraId="0D1EC3C0" w14:textId="77777777" w:rsidR="00223380" w:rsidRPr="00223380" w:rsidRDefault="00223380" w:rsidP="0063081D">
      <w:pPr>
        <w:numPr>
          <w:ilvl w:val="0"/>
          <w:numId w:val="67"/>
        </w:numPr>
        <w:jc w:val="both"/>
        <w:rPr>
          <w:rFonts w:ascii="Segoe UI" w:hAnsi="Segoe UI" w:cs="Segoe UI"/>
        </w:rPr>
      </w:pPr>
      <w:r w:rsidRPr="00223380">
        <w:rPr>
          <w:rFonts w:ascii="Segoe UI" w:hAnsi="Segoe UI" w:cs="Segoe UI"/>
          <w:b/>
          <w:bCs/>
        </w:rPr>
        <w:lastRenderedPageBreak/>
        <w:t>Formal closure</w:t>
      </w:r>
      <w:r w:rsidRPr="00223380">
        <w:rPr>
          <w:rFonts w:ascii="Segoe UI" w:hAnsi="Segoe UI" w:cs="Segoe UI"/>
        </w:rPr>
        <w:t xml:space="preserve"> after effectiveness review</w:t>
      </w:r>
    </w:p>
    <w:p w14:paraId="23F23373" w14:textId="77777777" w:rsidR="00223380" w:rsidRPr="00223380" w:rsidRDefault="00223380" w:rsidP="00223380">
      <w:pPr>
        <w:jc w:val="both"/>
        <w:rPr>
          <w:rFonts w:ascii="Segoe UI" w:hAnsi="Segoe UI" w:cs="Segoe UI"/>
          <w:b/>
          <w:bCs/>
        </w:rPr>
      </w:pPr>
      <w:r w:rsidRPr="00223380">
        <w:rPr>
          <w:rFonts w:ascii="Segoe UI" w:hAnsi="Segoe UI" w:cs="Segoe UI"/>
          <w:b/>
          <w:bCs/>
        </w:rPr>
        <w:t>Incident Classification and Recordkeeping</w:t>
      </w:r>
    </w:p>
    <w:p w14:paraId="1DAC75F5" w14:textId="77777777" w:rsidR="00223380" w:rsidRPr="00223380" w:rsidRDefault="00223380" w:rsidP="00223380">
      <w:pPr>
        <w:jc w:val="both"/>
        <w:rPr>
          <w:rFonts w:ascii="Segoe UI" w:hAnsi="Segoe UI" w:cs="Segoe UI"/>
        </w:rPr>
      </w:pPr>
      <w:r w:rsidRPr="00223380">
        <w:rPr>
          <w:rFonts w:ascii="Segoe UI" w:hAnsi="Segoe UI" w:cs="Segoe UI"/>
        </w:rPr>
        <w:t>RS Composite classifies incidents to ensure appropriate investigation depth and response.</w:t>
      </w:r>
    </w:p>
    <w:p w14:paraId="7C35EDCD" w14:textId="77777777" w:rsidR="00223380" w:rsidRPr="00223380" w:rsidRDefault="00223380" w:rsidP="00223380">
      <w:pPr>
        <w:jc w:val="both"/>
        <w:rPr>
          <w:rFonts w:ascii="Segoe UI" w:hAnsi="Segoe UI" w:cs="Segoe UI"/>
          <w:b/>
          <w:bCs/>
        </w:rPr>
      </w:pPr>
      <w:r w:rsidRPr="00223380">
        <w:rPr>
          <w:rFonts w:ascii="Segoe UI" w:hAnsi="Segoe UI" w:cs="Segoe UI"/>
          <w:b/>
          <w:bCs/>
        </w:rPr>
        <w:t>Incident Classification and Response Table</w:t>
      </w:r>
    </w:p>
    <w:tbl>
      <w:tblPr>
        <w:tblStyle w:val="TableGrid"/>
        <w:tblW w:w="0" w:type="auto"/>
        <w:tblLook w:val="04A0" w:firstRow="1" w:lastRow="0" w:firstColumn="1" w:lastColumn="0" w:noHBand="0" w:noVBand="1"/>
      </w:tblPr>
      <w:tblGrid>
        <w:gridCol w:w="1717"/>
        <w:gridCol w:w="3436"/>
        <w:gridCol w:w="2240"/>
        <w:gridCol w:w="1957"/>
      </w:tblGrid>
      <w:tr w:rsidR="00223380" w:rsidRPr="00223380" w14:paraId="047DB42F" w14:textId="77777777" w:rsidTr="00484A88">
        <w:tc>
          <w:tcPr>
            <w:tcW w:w="0" w:type="auto"/>
            <w:vAlign w:val="center"/>
            <w:hideMark/>
          </w:tcPr>
          <w:p w14:paraId="3BF0BB59" w14:textId="77777777" w:rsidR="00223380" w:rsidRPr="00223380" w:rsidRDefault="00223380" w:rsidP="00484A88">
            <w:pPr>
              <w:spacing w:after="160" w:line="259" w:lineRule="auto"/>
              <w:jc w:val="center"/>
              <w:rPr>
                <w:rFonts w:ascii="Segoe UI" w:hAnsi="Segoe UI" w:cs="Segoe UI"/>
                <w:b/>
                <w:bCs/>
              </w:rPr>
            </w:pPr>
            <w:r w:rsidRPr="00223380">
              <w:rPr>
                <w:rFonts w:ascii="Segoe UI" w:hAnsi="Segoe UI" w:cs="Segoe UI"/>
                <w:b/>
                <w:bCs/>
              </w:rPr>
              <w:t>Category</w:t>
            </w:r>
          </w:p>
        </w:tc>
        <w:tc>
          <w:tcPr>
            <w:tcW w:w="0" w:type="auto"/>
            <w:vAlign w:val="center"/>
            <w:hideMark/>
          </w:tcPr>
          <w:p w14:paraId="1D501223" w14:textId="77777777" w:rsidR="00223380" w:rsidRPr="00223380" w:rsidRDefault="00223380" w:rsidP="00484A88">
            <w:pPr>
              <w:spacing w:after="160" w:line="259" w:lineRule="auto"/>
              <w:jc w:val="center"/>
              <w:rPr>
                <w:rFonts w:ascii="Segoe UI" w:hAnsi="Segoe UI" w:cs="Segoe UI"/>
                <w:b/>
                <w:bCs/>
              </w:rPr>
            </w:pPr>
            <w:r w:rsidRPr="00223380">
              <w:rPr>
                <w:rFonts w:ascii="Segoe UI" w:hAnsi="Segoe UI" w:cs="Segoe UI"/>
                <w:b/>
                <w:bCs/>
              </w:rPr>
              <w:t>Description</w:t>
            </w:r>
          </w:p>
        </w:tc>
        <w:tc>
          <w:tcPr>
            <w:tcW w:w="0" w:type="auto"/>
            <w:vAlign w:val="center"/>
            <w:hideMark/>
          </w:tcPr>
          <w:p w14:paraId="23D48329" w14:textId="77777777" w:rsidR="00223380" w:rsidRPr="00223380" w:rsidRDefault="00223380" w:rsidP="00484A88">
            <w:pPr>
              <w:spacing w:after="160" w:line="259" w:lineRule="auto"/>
              <w:jc w:val="center"/>
              <w:rPr>
                <w:rFonts w:ascii="Segoe UI" w:hAnsi="Segoe UI" w:cs="Segoe UI"/>
                <w:b/>
                <w:bCs/>
              </w:rPr>
            </w:pPr>
            <w:r w:rsidRPr="00223380">
              <w:rPr>
                <w:rFonts w:ascii="Segoe UI" w:hAnsi="Segoe UI" w:cs="Segoe UI"/>
                <w:b/>
                <w:bCs/>
              </w:rPr>
              <w:t>Investigation Level</w:t>
            </w:r>
          </w:p>
        </w:tc>
        <w:tc>
          <w:tcPr>
            <w:tcW w:w="0" w:type="auto"/>
            <w:vAlign w:val="center"/>
            <w:hideMark/>
          </w:tcPr>
          <w:p w14:paraId="2AB88972" w14:textId="77777777" w:rsidR="00223380" w:rsidRPr="00223380" w:rsidRDefault="00223380" w:rsidP="00484A88">
            <w:pPr>
              <w:spacing w:after="160" w:line="259" w:lineRule="auto"/>
              <w:jc w:val="center"/>
              <w:rPr>
                <w:rFonts w:ascii="Segoe UI" w:hAnsi="Segoe UI" w:cs="Segoe UI"/>
                <w:b/>
                <w:bCs/>
              </w:rPr>
            </w:pPr>
            <w:r w:rsidRPr="00223380">
              <w:rPr>
                <w:rFonts w:ascii="Segoe UI" w:hAnsi="Segoe UI" w:cs="Segoe UI"/>
                <w:b/>
                <w:bCs/>
              </w:rPr>
              <w:t>Record Maintained</w:t>
            </w:r>
          </w:p>
        </w:tc>
      </w:tr>
      <w:tr w:rsidR="00223380" w:rsidRPr="00223380" w14:paraId="12E62E26" w14:textId="77777777" w:rsidTr="00484A88">
        <w:tc>
          <w:tcPr>
            <w:tcW w:w="0" w:type="auto"/>
            <w:vAlign w:val="center"/>
            <w:hideMark/>
          </w:tcPr>
          <w:p w14:paraId="6576136A" w14:textId="77777777" w:rsidR="00223380" w:rsidRPr="00223380" w:rsidRDefault="00223380" w:rsidP="00484A88">
            <w:pPr>
              <w:spacing w:after="160" w:line="259" w:lineRule="auto"/>
              <w:jc w:val="center"/>
              <w:rPr>
                <w:rFonts w:ascii="Segoe UI" w:hAnsi="Segoe UI" w:cs="Segoe UI"/>
              </w:rPr>
            </w:pPr>
            <w:r w:rsidRPr="00223380">
              <w:rPr>
                <w:rFonts w:ascii="Segoe UI" w:hAnsi="Segoe UI" w:cs="Segoe UI"/>
              </w:rPr>
              <w:t>Accident</w:t>
            </w:r>
          </w:p>
        </w:tc>
        <w:tc>
          <w:tcPr>
            <w:tcW w:w="0" w:type="auto"/>
            <w:vAlign w:val="center"/>
            <w:hideMark/>
          </w:tcPr>
          <w:p w14:paraId="7DD3A704" w14:textId="77777777" w:rsidR="00223380" w:rsidRPr="00223380" w:rsidRDefault="00223380" w:rsidP="00484A88">
            <w:pPr>
              <w:spacing w:after="160" w:line="259" w:lineRule="auto"/>
              <w:jc w:val="center"/>
              <w:rPr>
                <w:rFonts w:ascii="Segoe UI" w:hAnsi="Segoe UI" w:cs="Segoe UI"/>
              </w:rPr>
            </w:pPr>
            <w:r w:rsidRPr="00223380">
              <w:rPr>
                <w:rFonts w:ascii="Segoe UI" w:hAnsi="Segoe UI" w:cs="Segoe UI"/>
              </w:rPr>
              <w:t>Injury requiring treatment</w:t>
            </w:r>
          </w:p>
        </w:tc>
        <w:tc>
          <w:tcPr>
            <w:tcW w:w="0" w:type="auto"/>
            <w:vAlign w:val="center"/>
            <w:hideMark/>
          </w:tcPr>
          <w:p w14:paraId="3BBB38AB" w14:textId="77777777" w:rsidR="00223380" w:rsidRPr="00223380" w:rsidRDefault="00223380" w:rsidP="00484A88">
            <w:pPr>
              <w:spacing w:after="160" w:line="259" w:lineRule="auto"/>
              <w:jc w:val="center"/>
              <w:rPr>
                <w:rFonts w:ascii="Segoe UI" w:hAnsi="Segoe UI" w:cs="Segoe UI"/>
              </w:rPr>
            </w:pPr>
            <w:r w:rsidRPr="00223380">
              <w:rPr>
                <w:rFonts w:ascii="Segoe UI" w:hAnsi="Segoe UI" w:cs="Segoe UI"/>
              </w:rPr>
              <w:t>Full investigation</w:t>
            </w:r>
          </w:p>
        </w:tc>
        <w:tc>
          <w:tcPr>
            <w:tcW w:w="0" w:type="auto"/>
            <w:vAlign w:val="center"/>
            <w:hideMark/>
          </w:tcPr>
          <w:p w14:paraId="1879C779" w14:textId="77777777" w:rsidR="00223380" w:rsidRPr="00223380" w:rsidRDefault="00223380" w:rsidP="00484A88">
            <w:pPr>
              <w:spacing w:after="160" w:line="259" w:lineRule="auto"/>
              <w:jc w:val="center"/>
              <w:rPr>
                <w:rFonts w:ascii="Segoe UI" w:hAnsi="Segoe UI" w:cs="Segoe UI"/>
              </w:rPr>
            </w:pPr>
            <w:r w:rsidRPr="00223380">
              <w:rPr>
                <w:rFonts w:ascii="Segoe UI" w:hAnsi="Segoe UI" w:cs="Segoe UI"/>
              </w:rPr>
              <w:t>Incident Register</w:t>
            </w:r>
          </w:p>
        </w:tc>
      </w:tr>
      <w:tr w:rsidR="00223380" w:rsidRPr="00223380" w14:paraId="57C553A5" w14:textId="77777777" w:rsidTr="00484A88">
        <w:tc>
          <w:tcPr>
            <w:tcW w:w="0" w:type="auto"/>
            <w:vAlign w:val="center"/>
            <w:hideMark/>
          </w:tcPr>
          <w:p w14:paraId="23851C55" w14:textId="77777777" w:rsidR="00223380" w:rsidRPr="00223380" w:rsidRDefault="00223380" w:rsidP="00484A88">
            <w:pPr>
              <w:spacing w:after="160" w:line="259" w:lineRule="auto"/>
              <w:jc w:val="center"/>
              <w:rPr>
                <w:rFonts w:ascii="Segoe UI" w:hAnsi="Segoe UI" w:cs="Segoe UI"/>
              </w:rPr>
            </w:pPr>
            <w:r w:rsidRPr="00223380">
              <w:rPr>
                <w:rFonts w:ascii="Segoe UI" w:hAnsi="Segoe UI" w:cs="Segoe UI"/>
              </w:rPr>
              <w:t>Near-Miss</w:t>
            </w:r>
          </w:p>
        </w:tc>
        <w:tc>
          <w:tcPr>
            <w:tcW w:w="0" w:type="auto"/>
            <w:vAlign w:val="center"/>
            <w:hideMark/>
          </w:tcPr>
          <w:p w14:paraId="449CA904" w14:textId="77777777" w:rsidR="00223380" w:rsidRPr="00223380" w:rsidRDefault="00223380" w:rsidP="00484A88">
            <w:pPr>
              <w:spacing w:after="160" w:line="259" w:lineRule="auto"/>
              <w:jc w:val="center"/>
              <w:rPr>
                <w:rFonts w:ascii="Segoe UI" w:hAnsi="Segoe UI" w:cs="Segoe UI"/>
              </w:rPr>
            </w:pPr>
            <w:r w:rsidRPr="00223380">
              <w:rPr>
                <w:rFonts w:ascii="Segoe UI" w:hAnsi="Segoe UI" w:cs="Segoe UI"/>
              </w:rPr>
              <w:t>No injury, high potential risk</w:t>
            </w:r>
          </w:p>
        </w:tc>
        <w:tc>
          <w:tcPr>
            <w:tcW w:w="0" w:type="auto"/>
            <w:vAlign w:val="center"/>
            <w:hideMark/>
          </w:tcPr>
          <w:p w14:paraId="490CEAE0" w14:textId="77777777" w:rsidR="00223380" w:rsidRPr="00223380" w:rsidRDefault="00223380" w:rsidP="00484A88">
            <w:pPr>
              <w:spacing w:after="160" w:line="259" w:lineRule="auto"/>
              <w:jc w:val="center"/>
              <w:rPr>
                <w:rFonts w:ascii="Segoe UI" w:hAnsi="Segoe UI" w:cs="Segoe UI"/>
              </w:rPr>
            </w:pPr>
            <w:r w:rsidRPr="00223380">
              <w:rPr>
                <w:rFonts w:ascii="Segoe UI" w:hAnsi="Segoe UI" w:cs="Segoe UI"/>
              </w:rPr>
              <w:t>Root cause review</w:t>
            </w:r>
          </w:p>
        </w:tc>
        <w:tc>
          <w:tcPr>
            <w:tcW w:w="0" w:type="auto"/>
            <w:vAlign w:val="center"/>
            <w:hideMark/>
          </w:tcPr>
          <w:p w14:paraId="0F9B66D9" w14:textId="77777777" w:rsidR="00223380" w:rsidRPr="00223380" w:rsidRDefault="00223380" w:rsidP="00484A88">
            <w:pPr>
              <w:spacing w:after="160" w:line="259" w:lineRule="auto"/>
              <w:jc w:val="center"/>
              <w:rPr>
                <w:rFonts w:ascii="Segoe UI" w:hAnsi="Segoe UI" w:cs="Segoe UI"/>
              </w:rPr>
            </w:pPr>
            <w:r w:rsidRPr="00223380">
              <w:rPr>
                <w:rFonts w:ascii="Segoe UI" w:hAnsi="Segoe UI" w:cs="Segoe UI"/>
              </w:rPr>
              <w:t>Near-Miss Log</w:t>
            </w:r>
          </w:p>
        </w:tc>
      </w:tr>
      <w:tr w:rsidR="00223380" w:rsidRPr="00223380" w14:paraId="2E6C957D" w14:textId="77777777" w:rsidTr="00484A88">
        <w:tc>
          <w:tcPr>
            <w:tcW w:w="0" w:type="auto"/>
            <w:vAlign w:val="center"/>
            <w:hideMark/>
          </w:tcPr>
          <w:p w14:paraId="4826BF5A" w14:textId="77777777" w:rsidR="00223380" w:rsidRPr="00223380" w:rsidRDefault="00223380" w:rsidP="00484A88">
            <w:pPr>
              <w:spacing w:after="160" w:line="259" w:lineRule="auto"/>
              <w:jc w:val="center"/>
              <w:rPr>
                <w:rFonts w:ascii="Segoe UI" w:hAnsi="Segoe UI" w:cs="Segoe UI"/>
              </w:rPr>
            </w:pPr>
            <w:r w:rsidRPr="00223380">
              <w:rPr>
                <w:rFonts w:ascii="Segoe UI" w:hAnsi="Segoe UI" w:cs="Segoe UI"/>
              </w:rPr>
              <w:t>Unsafe Condition</w:t>
            </w:r>
          </w:p>
        </w:tc>
        <w:tc>
          <w:tcPr>
            <w:tcW w:w="0" w:type="auto"/>
            <w:vAlign w:val="center"/>
            <w:hideMark/>
          </w:tcPr>
          <w:p w14:paraId="1187B471" w14:textId="77777777" w:rsidR="00223380" w:rsidRPr="00223380" w:rsidRDefault="00223380" w:rsidP="00484A88">
            <w:pPr>
              <w:spacing w:after="160" w:line="259" w:lineRule="auto"/>
              <w:jc w:val="center"/>
              <w:rPr>
                <w:rFonts w:ascii="Segoe UI" w:hAnsi="Segoe UI" w:cs="Segoe UI"/>
              </w:rPr>
            </w:pPr>
            <w:r w:rsidRPr="00223380">
              <w:rPr>
                <w:rFonts w:ascii="Segoe UI" w:hAnsi="Segoe UI" w:cs="Segoe UI"/>
              </w:rPr>
              <w:t>Hazardous environment or equipment</w:t>
            </w:r>
          </w:p>
        </w:tc>
        <w:tc>
          <w:tcPr>
            <w:tcW w:w="0" w:type="auto"/>
            <w:vAlign w:val="center"/>
            <w:hideMark/>
          </w:tcPr>
          <w:p w14:paraId="1E22173D" w14:textId="77777777" w:rsidR="00223380" w:rsidRPr="00223380" w:rsidRDefault="00223380" w:rsidP="00484A88">
            <w:pPr>
              <w:spacing w:after="160" w:line="259" w:lineRule="auto"/>
              <w:jc w:val="center"/>
              <w:rPr>
                <w:rFonts w:ascii="Segoe UI" w:hAnsi="Segoe UI" w:cs="Segoe UI"/>
              </w:rPr>
            </w:pPr>
            <w:r w:rsidRPr="00223380">
              <w:rPr>
                <w:rFonts w:ascii="Segoe UI" w:hAnsi="Segoe UI" w:cs="Segoe UI"/>
              </w:rPr>
              <w:t>Corrective action</w:t>
            </w:r>
          </w:p>
        </w:tc>
        <w:tc>
          <w:tcPr>
            <w:tcW w:w="0" w:type="auto"/>
            <w:vAlign w:val="center"/>
            <w:hideMark/>
          </w:tcPr>
          <w:p w14:paraId="1CE23DE1" w14:textId="77777777" w:rsidR="00223380" w:rsidRPr="00223380" w:rsidRDefault="00223380" w:rsidP="00484A88">
            <w:pPr>
              <w:spacing w:after="160" w:line="259" w:lineRule="auto"/>
              <w:jc w:val="center"/>
              <w:rPr>
                <w:rFonts w:ascii="Segoe UI" w:hAnsi="Segoe UI" w:cs="Segoe UI"/>
              </w:rPr>
            </w:pPr>
            <w:r w:rsidRPr="00223380">
              <w:rPr>
                <w:rFonts w:ascii="Segoe UI" w:hAnsi="Segoe UI" w:cs="Segoe UI"/>
              </w:rPr>
              <w:t>Hazard Register</w:t>
            </w:r>
          </w:p>
        </w:tc>
      </w:tr>
      <w:tr w:rsidR="00223380" w:rsidRPr="00223380" w14:paraId="17E8E135" w14:textId="77777777" w:rsidTr="00484A88">
        <w:tc>
          <w:tcPr>
            <w:tcW w:w="0" w:type="auto"/>
            <w:vAlign w:val="center"/>
            <w:hideMark/>
          </w:tcPr>
          <w:p w14:paraId="16AFB175" w14:textId="77777777" w:rsidR="00223380" w:rsidRPr="00223380" w:rsidRDefault="00223380" w:rsidP="00484A88">
            <w:pPr>
              <w:spacing w:after="160" w:line="259" w:lineRule="auto"/>
              <w:jc w:val="center"/>
              <w:rPr>
                <w:rFonts w:ascii="Segoe UI" w:hAnsi="Segoe UI" w:cs="Segoe UI"/>
              </w:rPr>
            </w:pPr>
            <w:r w:rsidRPr="00223380">
              <w:rPr>
                <w:rFonts w:ascii="Segoe UI" w:hAnsi="Segoe UI" w:cs="Segoe UI"/>
              </w:rPr>
              <w:t>Health Complaint</w:t>
            </w:r>
          </w:p>
        </w:tc>
        <w:tc>
          <w:tcPr>
            <w:tcW w:w="0" w:type="auto"/>
            <w:vAlign w:val="center"/>
            <w:hideMark/>
          </w:tcPr>
          <w:p w14:paraId="6D378F32" w14:textId="77777777" w:rsidR="00223380" w:rsidRPr="00223380" w:rsidRDefault="00223380" w:rsidP="00484A88">
            <w:pPr>
              <w:spacing w:after="160" w:line="259" w:lineRule="auto"/>
              <w:jc w:val="center"/>
              <w:rPr>
                <w:rFonts w:ascii="Segoe UI" w:hAnsi="Segoe UI" w:cs="Segoe UI"/>
              </w:rPr>
            </w:pPr>
            <w:r w:rsidRPr="00223380">
              <w:rPr>
                <w:rFonts w:ascii="Segoe UI" w:hAnsi="Segoe UI" w:cs="Segoe UI"/>
              </w:rPr>
              <w:t>Suspected work-related illness</w:t>
            </w:r>
          </w:p>
        </w:tc>
        <w:tc>
          <w:tcPr>
            <w:tcW w:w="0" w:type="auto"/>
            <w:vAlign w:val="center"/>
            <w:hideMark/>
          </w:tcPr>
          <w:p w14:paraId="077D6C20" w14:textId="77777777" w:rsidR="00223380" w:rsidRPr="00223380" w:rsidRDefault="00223380" w:rsidP="00484A88">
            <w:pPr>
              <w:spacing w:after="160" w:line="259" w:lineRule="auto"/>
              <w:jc w:val="center"/>
              <w:rPr>
                <w:rFonts w:ascii="Segoe UI" w:hAnsi="Segoe UI" w:cs="Segoe UI"/>
              </w:rPr>
            </w:pPr>
            <w:r w:rsidRPr="00223380">
              <w:rPr>
                <w:rFonts w:ascii="Segoe UI" w:hAnsi="Segoe UI" w:cs="Segoe UI"/>
              </w:rPr>
              <w:t>Medical + safety review</w:t>
            </w:r>
          </w:p>
        </w:tc>
        <w:tc>
          <w:tcPr>
            <w:tcW w:w="0" w:type="auto"/>
            <w:vAlign w:val="center"/>
            <w:hideMark/>
          </w:tcPr>
          <w:p w14:paraId="71A9BDF2" w14:textId="77777777" w:rsidR="00223380" w:rsidRPr="00223380" w:rsidRDefault="00223380" w:rsidP="00484A88">
            <w:pPr>
              <w:spacing w:after="160" w:line="259" w:lineRule="auto"/>
              <w:jc w:val="center"/>
              <w:rPr>
                <w:rFonts w:ascii="Segoe UI" w:hAnsi="Segoe UI" w:cs="Segoe UI"/>
              </w:rPr>
            </w:pPr>
            <w:r w:rsidRPr="00223380">
              <w:rPr>
                <w:rFonts w:ascii="Segoe UI" w:hAnsi="Segoe UI" w:cs="Segoe UI"/>
              </w:rPr>
              <w:t>Health Log</w:t>
            </w:r>
          </w:p>
        </w:tc>
      </w:tr>
    </w:tbl>
    <w:p w14:paraId="5C145E22" w14:textId="77777777" w:rsidR="00223380" w:rsidRPr="00223380" w:rsidRDefault="00223380" w:rsidP="00223380">
      <w:pPr>
        <w:jc w:val="both"/>
        <w:rPr>
          <w:rFonts w:ascii="Segoe UI" w:hAnsi="Segoe UI" w:cs="Segoe UI"/>
        </w:rPr>
      </w:pPr>
      <w:r w:rsidRPr="00223380">
        <w:rPr>
          <w:rFonts w:ascii="Segoe UI" w:hAnsi="Segoe UI" w:cs="Segoe UI"/>
        </w:rPr>
        <w:t>All records are maintained securely and reviewed periodically.</w:t>
      </w:r>
    </w:p>
    <w:p w14:paraId="124D7CF3" w14:textId="77777777" w:rsidR="00223380" w:rsidRPr="00223380" w:rsidRDefault="00223380" w:rsidP="00223380">
      <w:pPr>
        <w:jc w:val="both"/>
        <w:rPr>
          <w:rFonts w:ascii="Segoe UI" w:hAnsi="Segoe UI" w:cs="Segoe UI"/>
          <w:b/>
          <w:bCs/>
        </w:rPr>
      </w:pPr>
      <w:r w:rsidRPr="00223380">
        <w:rPr>
          <w:rFonts w:ascii="Segoe UI" w:hAnsi="Segoe UI" w:cs="Segoe UI"/>
          <w:b/>
          <w:bCs/>
        </w:rPr>
        <w:t>Root Cause Analysis and Corrective Action</w:t>
      </w:r>
    </w:p>
    <w:p w14:paraId="41BF3285" w14:textId="77777777" w:rsidR="00223380" w:rsidRPr="00223380" w:rsidRDefault="00223380" w:rsidP="00223380">
      <w:pPr>
        <w:jc w:val="both"/>
        <w:rPr>
          <w:rFonts w:ascii="Segoe UI" w:hAnsi="Segoe UI" w:cs="Segoe UI"/>
        </w:rPr>
      </w:pPr>
      <w:r w:rsidRPr="00223380">
        <w:rPr>
          <w:rFonts w:ascii="Segoe UI" w:hAnsi="Segoe UI" w:cs="Segoe UI"/>
        </w:rPr>
        <w:t xml:space="preserve">Investigations focus on </w:t>
      </w:r>
      <w:r w:rsidRPr="00223380">
        <w:rPr>
          <w:rFonts w:ascii="Segoe UI" w:hAnsi="Segoe UI" w:cs="Segoe UI"/>
          <w:b/>
          <w:bCs/>
        </w:rPr>
        <w:t>root causes</w:t>
      </w:r>
      <w:r w:rsidRPr="00223380">
        <w:rPr>
          <w:rFonts w:ascii="Segoe UI" w:hAnsi="Segoe UI" w:cs="Segoe UI"/>
        </w:rPr>
        <w:t>, not individual blame. Common root cause categories include:</w:t>
      </w:r>
    </w:p>
    <w:p w14:paraId="5F01F3A7" w14:textId="77777777" w:rsidR="00223380" w:rsidRPr="00223380" w:rsidRDefault="00223380" w:rsidP="0063081D">
      <w:pPr>
        <w:numPr>
          <w:ilvl w:val="0"/>
          <w:numId w:val="68"/>
        </w:numPr>
        <w:jc w:val="both"/>
        <w:rPr>
          <w:rFonts w:ascii="Segoe UI" w:hAnsi="Segoe UI" w:cs="Segoe UI"/>
        </w:rPr>
      </w:pPr>
      <w:r w:rsidRPr="00223380">
        <w:rPr>
          <w:rFonts w:ascii="Segoe UI" w:hAnsi="Segoe UI" w:cs="Segoe UI"/>
        </w:rPr>
        <w:t>Unsafe equipment or design</w:t>
      </w:r>
    </w:p>
    <w:p w14:paraId="68ED379D" w14:textId="77777777" w:rsidR="00223380" w:rsidRPr="00223380" w:rsidRDefault="00223380" w:rsidP="0063081D">
      <w:pPr>
        <w:numPr>
          <w:ilvl w:val="0"/>
          <w:numId w:val="68"/>
        </w:numPr>
        <w:jc w:val="both"/>
        <w:rPr>
          <w:rFonts w:ascii="Segoe UI" w:hAnsi="Segoe UI" w:cs="Segoe UI"/>
        </w:rPr>
      </w:pPr>
      <w:r w:rsidRPr="00223380">
        <w:rPr>
          <w:rFonts w:ascii="Segoe UI" w:hAnsi="Segoe UI" w:cs="Segoe UI"/>
        </w:rPr>
        <w:t>Inadequate procedures</w:t>
      </w:r>
    </w:p>
    <w:p w14:paraId="6F7B7C17" w14:textId="77777777" w:rsidR="00223380" w:rsidRPr="00223380" w:rsidRDefault="00223380" w:rsidP="0063081D">
      <w:pPr>
        <w:numPr>
          <w:ilvl w:val="0"/>
          <w:numId w:val="68"/>
        </w:numPr>
        <w:jc w:val="both"/>
        <w:rPr>
          <w:rFonts w:ascii="Segoe UI" w:hAnsi="Segoe UI" w:cs="Segoe UI"/>
        </w:rPr>
      </w:pPr>
      <w:r w:rsidRPr="00223380">
        <w:rPr>
          <w:rFonts w:ascii="Segoe UI" w:hAnsi="Segoe UI" w:cs="Segoe UI"/>
        </w:rPr>
        <w:t>Insufficient training or supervision</w:t>
      </w:r>
    </w:p>
    <w:p w14:paraId="6F547A6F" w14:textId="77777777" w:rsidR="00223380" w:rsidRPr="00223380" w:rsidRDefault="00223380" w:rsidP="0063081D">
      <w:pPr>
        <w:numPr>
          <w:ilvl w:val="0"/>
          <w:numId w:val="68"/>
        </w:numPr>
        <w:jc w:val="both"/>
        <w:rPr>
          <w:rFonts w:ascii="Segoe UI" w:hAnsi="Segoe UI" w:cs="Segoe UI"/>
        </w:rPr>
      </w:pPr>
      <w:r w:rsidRPr="00223380">
        <w:rPr>
          <w:rFonts w:ascii="Segoe UI" w:hAnsi="Segoe UI" w:cs="Segoe UI"/>
        </w:rPr>
        <w:t>Workload or time pressure</w:t>
      </w:r>
    </w:p>
    <w:p w14:paraId="16E9ECBD" w14:textId="77777777" w:rsidR="00223380" w:rsidRPr="00223380" w:rsidRDefault="00223380" w:rsidP="0063081D">
      <w:pPr>
        <w:numPr>
          <w:ilvl w:val="0"/>
          <w:numId w:val="68"/>
        </w:numPr>
        <w:jc w:val="both"/>
        <w:rPr>
          <w:rFonts w:ascii="Segoe UI" w:hAnsi="Segoe UI" w:cs="Segoe UI"/>
        </w:rPr>
      </w:pPr>
      <w:r w:rsidRPr="00223380">
        <w:rPr>
          <w:rFonts w:ascii="Segoe UI" w:hAnsi="Segoe UI" w:cs="Segoe UI"/>
        </w:rPr>
        <w:t>Ergonomic or environmental factors</w:t>
      </w:r>
    </w:p>
    <w:p w14:paraId="272BBE3E" w14:textId="77777777" w:rsidR="00223380" w:rsidRPr="00223380" w:rsidRDefault="00223380" w:rsidP="00223380">
      <w:pPr>
        <w:jc w:val="both"/>
        <w:rPr>
          <w:rFonts w:ascii="Segoe UI" w:hAnsi="Segoe UI" w:cs="Segoe UI"/>
        </w:rPr>
      </w:pPr>
      <w:r w:rsidRPr="00223380">
        <w:rPr>
          <w:rFonts w:ascii="Segoe UI" w:hAnsi="Segoe UI" w:cs="Segoe UI"/>
        </w:rPr>
        <w:t>Corrective actions are designed to eliminate or control root causes and are tracked until verified as effective.</w:t>
      </w:r>
    </w:p>
    <w:p w14:paraId="105A5FE4" w14:textId="77777777" w:rsidR="00484A88" w:rsidRDefault="00484A88" w:rsidP="00223380">
      <w:pPr>
        <w:jc w:val="both"/>
        <w:rPr>
          <w:rFonts w:ascii="Segoe UI" w:hAnsi="Segoe UI" w:cs="Segoe UI"/>
          <w:b/>
          <w:bCs/>
        </w:rPr>
      </w:pPr>
    </w:p>
    <w:p w14:paraId="6052FD32" w14:textId="77777777" w:rsidR="00484A88" w:rsidRDefault="00484A88" w:rsidP="00223380">
      <w:pPr>
        <w:jc w:val="both"/>
        <w:rPr>
          <w:rFonts w:ascii="Segoe UI" w:hAnsi="Segoe UI" w:cs="Segoe UI"/>
          <w:b/>
          <w:bCs/>
        </w:rPr>
      </w:pPr>
    </w:p>
    <w:p w14:paraId="06534F0B" w14:textId="761D625A" w:rsidR="00223380" w:rsidRPr="00223380" w:rsidRDefault="00223380" w:rsidP="00223380">
      <w:pPr>
        <w:jc w:val="both"/>
        <w:rPr>
          <w:rFonts w:ascii="Segoe UI" w:hAnsi="Segoe UI" w:cs="Segoe UI"/>
          <w:b/>
          <w:bCs/>
        </w:rPr>
      </w:pPr>
      <w:r w:rsidRPr="00223380">
        <w:rPr>
          <w:rFonts w:ascii="Segoe UI" w:hAnsi="Segoe UI" w:cs="Segoe UI"/>
          <w:b/>
          <w:bCs/>
        </w:rPr>
        <w:t>Employee Protection and Non-Retaliation</w:t>
      </w:r>
    </w:p>
    <w:p w14:paraId="450C13BD" w14:textId="77777777" w:rsidR="00223380" w:rsidRPr="00223380" w:rsidRDefault="00223380" w:rsidP="00223380">
      <w:pPr>
        <w:jc w:val="both"/>
        <w:rPr>
          <w:rFonts w:ascii="Segoe UI" w:hAnsi="Segoe UI" w:cs="Segoe UI"/>
        </w:rPr>
      </w:pPr>
      <w:r w:rsidRPr="00223380">
        <w:rPr>
          <w:rFonts w:ascii="Segoe UI" w:hAnsi="Segoe UI" w:cs="Segoe UI"/>
        </w:rPr>
        <w:t>RS Composite strictly prohibits retaliation against employees who report safety concerns in good faith. Reporting safety issues does not result in disciplinary action, wage impact, or unfavorable treatment.</w:t>
      </w:r>
    </w:p>
    <w:p w14:paraId="7B5E2315" w14:textId="77777777" w:rsidR="00223380" w:rsidRPr="00223380" w:rsidRDefault="00223380" w:rsidP="00223380">
      <w:pPr>
        <w:jc w:val="both"/>
        <w:rPr>
          <w:rFonts w:ascii="Segoe UI" w:hAnsi="Segoe UI" w:cs="Segoe UI"/>
        </w:rPr>
      </w:pPr>
      <w:r w:rsidRPr="00223380">
        <w:rPr>
          <w:rFonts w:ascii="Segoe UI" w:hAnsi="Segoe UI" w:cs="Segoe UI"/>
        </w:rPr>
        <w:t>Employees are encouraged to report hazards proactively, and management reinforces this message through training and communication.</w:t>
      </w:r>
    </w:p>
    <w:p w14:paraId="4CCD65C8" w14:textId="77777777" w:rsidR="00223380" w:rsidRPr="00223380" w:rsidRDefault="00223380" w:rsidP="00223380">
      <w:pPr>
        <w:jc w:val="both"/>
        <w:rPr>
          <w:rFonts w:ascii="Segoe UI" w:hAnsi="Segoe UI" w:cs="Segoe UI"/>
          <w:b/>
          <w:bCs/>
        </w:rPr>
      </w:pPr>
      <w:r w:rsidRPr="00223380">
        <w:rPr>
          <w:rFonts w:ascii="Segoe UI" w:hAnsi="Segoe UI" w:cs="Segoe UI"/>
          <w:b/>
          <w:bCs/>
        </w:rPr>
        <w:lastRenderedPageBreak/>
        <w:t>Communication of Outcomes and Learning</w:t>
      </w:r>
    </w:p>
    <w:p w14:paraId="7EC68703" w14:textId="77777777" w:rsidR="00223380" w:rsidRPr="00223380" w:rsidRDefault="00223380" w:rsidP="00223380">
      <w:pPr>
        <w:jc w:val="both"/>
        <w:rPr>
          <w:rFonts w:ascii="Segoe UI" w:hAnsi="Segoe UI" w:cs="Segoe UI"/>
        </w:rPr>
      </w:pPr>
      <w:r w:rsidRPr="00223380">
        <w:rPr>
          <w:rFonts w:ascii="Segoe UI" w:hAnsi="Segoe UI" w:cs="Segoe UI"/>
        </w:rPr>
        <w:t>Key safety learnings from incidents and near-misses are communicated through:</w:t>
      </w:r>
    </w:p>
    <w:p w14:paraId="21368ABC" w14:textId="77777777" w:rsidR="00223380" w:rsidRPr="00223380" w:rsidRDefault="00223380" w:rsidP="0063081D">
      <w:pPr>
        <w:numPr>
          <w:ilvl w:val="0"/>
          <w:numId w:val="69"/>
        </w:numPr>
        <w:jc w:val="both"/>
        <w:rPr>
          <w:rFonts w:ascii="Segoe UI" w:hAnsi="Segoe UI" w:cs="Segoe UI"/>
        </w:rPr>
      </w:pPr>
      <w:r w:rsidRPr="00223380">
        <w:rPr>
          <w:rFonts w:ascii="Segoe UI" w:hAnsi="Segoe UI" w:cs="Segoe UI"/>
        </w:rPr>
        <w:t>Toolbox talks</w:t>
      </w:r>
    </w:p>
    <w:p w14:paraId="4474FF86" w14:textId="77777777" w:rsidR="00223380" w:rsidRPr="00223380" w:rsidRDefault="00223380" w:rsidP="0063081D">
      <w:pPr>
        <w:numPr>
          <w:ilvl w:val="0"/>
          <w:numId w:val="69"/>
        </w:numPr>
        <w:jc w:val="both"/>
        <w:rPr>
          <w:rFonts w:ascii="Segoe UI" w:hAnsi="Segoe UI" w:cs="Segoe UI"/>
        </w:rPr>
      </w:pPr>
      <w:r w:rsidRPr="00223380">
        <w:rPr>
          <w:rFonts w:ascii="Segoe UI" w:hAnsi="Segoe UI" w:cs="Segoe UI"/>
        </w:rPr>
        <w:t>Safety meetings</w:t>
      </w:r>
    </w:p>
    <w:p w14:paraId="577B9E7B" w14:textId="77777777" w:rsidR="00223380" w:rsidRPr="00223380" w:rsidRDefault="00223380" w:rsidP="0063081D">
      <w:pPr>
        <w:numPr>
          <w:ilvl w:val="0"/>
          <w:numId w:val="69"/>
        </w:numPr>
        <w:jc w:val="both"/>
        <w:rPr>
          <w:rFonts w:ascii="Segoe UI" w:hAnsi="Segoe UI" w:cs="Segoe UI"/>
        </w:rPr>
      </w:pPr>
      <w:r w:rsidRPr="00223380">
        <w:rPr>
          <w:rFonts w:ascii="Segoe UI" w:hAnsi="Segoe UI" w:cs="Segoe UI"/>
        </w:rPr>
        <w:t>Supervisor briefings</w:t>
      </w:r>
    </w:p>
    <w:p w14:paraId="3C7BB69E" w14:textId="77777777" w:rsidR="00223380" w:rsidRPr="00223380" w:rsidRDefault="00223380" w:rsidP="0063081D">
      <w:pPr>
        <w:numPr>
          <w:ilvl w:val="0"/>
          <w:numId w:val="69"/>
        </w:numPr>
        <w:jc w:val="both"/>
        <w:rPr>
          <w:rFonts w:ascii="Segoe UI" w:hAnsi="Segoe UI" w:cs="Segoe UI"/>
        </w:rPr>
      </w:pPr>
      <w:r w:rsidRPr="00223380">
        <w:rPr>
          <w:rFonts w:ascii="Segoe UI" w:hAnsi="Segoe UI" w:cs="Segoe UI"/>
        </w:rPr>
        <w:t>Notice boards</w:t>
      </w:r>
    </w:p>
    <w:p w14:paraId="71198E62" w14:textId="77777777" w:rsidR="00223380" w:rsidRPr="00223380" w:rsidRDefault="00223380" w:rsidP="00223380">
      <w:pPr>
        <w:jc w:val="both"/>
        <w:rPr>
          <w:rFonts w:ascii="Segoe UI" w:hAnsi="Segoe UI" w:cs="Segoe UI"/>
        </w:rPr>
      </w:pPr>
      <w:r w:rsidRPr="00223380">
        <w:rPr>
          <w:rFonts w:ascii="Segoe UI" w:hAnsi="Segoe UI" w:cs="Segoe UI"/>
        </w:rPr>
        <w:t>This ensures that lessons learned in one area are shared across departments to prevent similar incidents elsewhere.</w:t>
      </w:r>
    </w:p>
    <w:p w14:paraId="29942A31" w14:textId="77777777" w:rsidR="00223380" w:rsidRPr="00223380" w:rsidRDefault="00223380" w:rsidP="00223380">
      <w:pPr>
        <w:jc w:val="both"/>
        <w:rPr>
          <w:rFonts w:ascii="Segoe UI" w:hAnsi="Segoe UI" w:cs="Segoe UI"/>
          <w:b/>
          <w:bCs/>
        </w:rPr>
      </w:pPr>
      <w:r w:rsidRPr="00223380">
        <w:rPr>
          <w:rFonts w:ascii="Segoe UI" w:hAnsi="Segoe UI" w:cs="Segoe UI"/>
          <w:b/>
          <w:bCs/>
        </w:rPr>
        <w:t>Monitoring, Review, and Audit</w:t>
      </w:r>
    </w:p>
    <w:p w14:paraId="34236FE5" w14:textId="77777777" w:rsidR="00223380" w:rsidRPr="00223380" w:rsidRDefault="00223380" w:rsidP="00223380">
      <w:pPr>
        <w:jc w:val="both"/>
        <w:rPr>
          <w:rFonts w:ascii="Segoe UI" w:hAnsi="Segoe UI" w:cs="Segoe UI"/>
        </w:rPr>
      </w:pPr>
      <w:r w:rsidRPr="00223380">
        <w:rPr>
          <w:rFonts w:ascii="Segoe UI" w:hAnsi="Segoe UI" w:cs="Segoe UI"/>
        </w:rPr>
        <w:t>The Safety Team and Human Resources periodically review incident and hazard data to:</w:t>
      </w:r>
    </w:p>
    <w:p w14:paraId="4E8872B7" w14:textId="77777777" w:rsidR="00223380" w:rsidRPr="00223380" w:rsidRDefault="00223380" w:rsidP="0063081D">
      <w:pPr>
        <w:numPr>
          <w:ilvl w:val="0"/>
          <w:numId w:val="70"/>
        </w:numPr>
        <w:jc w:val="both"/>
        <w:rPr>
          <w:rFonts w:ascii="Segoe UI" w:hAnsi="Segoe UI" w:cs="Segoe UI"/>
        </w:rPr>
      </w:pPr>
      <w:r w:rsidRPr="00223380">
        <w:rPr>
          <w:rFonts w:ascii="Segoe UI" w:hAnsi="Segoe UI" w:cs="Segoe UI"/>
        </w:rPr>
        <w:t>Identify recurring risks</w:t>
      </w:r>
    </w:p>
    <w:p w14:paraId="63A5BE1B" w14:textId="77777777" w:rsidR="00223380" w:rsidRPr="00223380" w:rsidRDefault="00223380" w:rsidP="0063081D">
      <w:pPr>
        <w:numPr>
          <w:ilvl w:val="0"/>
          <w:numId w:val="70"/>
        </w:numPr>
        <w:jc w:val="both"/>
        <w:rPr>
          <w:rFonts w:ascii="Segoe UI" w:hAnsi="Segoe UI" w:cs="Segoe UI"/>
        </w:rPr>
      </w:pPr>
      <w:r w:rsidRPr="00223380">
        <w:rPr>
          <w:rFonts w:ascii="Segoe UI" w:hAnsi="Segoe UI" w:cs="Segoe UI"/>
        </w:rPr>
        <w:t>Track effectiveness of corrective actions</w:t>
      </w:r>
    </w:p>
    <w:p w14:paraId="687AF3AA" w14:textId="77777777" w:rsidR="00223380" w:rsidRPr="00223380" w:rsidRDefault="00223380" w:rsidP="0063081D">
      <w:pPr>
        <w:numPr>
          <w:ilvl w:val="0"/>
          <w:numId w:val="70"/>
        </w:numPr>
        <w:jc w:val="both"/>
        <w:rPr>
          <w:rFonts w:ascii="Segoe UI" w:hAnsi="Segoe UI" w:cs="Segoe UI"/>
        </w:rPr>
      </w:pPr>
      <w:r w:rsidRPr="00223380">
        <w:rPr>
          <w:rFonts w:ascii="Segoe UI" w:hAnsi="Segoe UI" w:cs="Segoe UI"/>
        </w:rPr>
        <w:t>Identify training or procedural gaps</w:t>
      </w:r>
    </w:p>
    <w:p w14:paraId="4FE2A323" w14:textId="77777777" w:rsidR="00223380" w:rsidRPr="00223380" w:rsidRDefault="00223380" w:rsidP="0063081D">
      <w:pPr>
        <w:numPr>
          <w:ilvl w:val="0"/>
          <w:numId w:val="70"/>
        </w:numPr>
        <w:jc w:val="both"/>
        <w:rPr>
          <w:rFonts w:ascii="Segoe UI" w:hAnsi="Segoe UI" w:cs="Segoe UI"/>
        </w:rPr>
      </w:pPr>
      <w:r w:rsidRPr="00223380">
        <w:rPr>
          <w:rFonts w:ascii="Segoe UI" w:hAnsi="Segoe UI" w:cs="Segoe UI"/>
        </w:rPr>
        <w:t>Support continuous improvement</w:t>
      </w:r>
    </w:p>
    <w:p w14:paraId="44996283" w14:textId="77777777" w:rsidR="00223380" w:rsidRPr="00223380" w:rsidRDefault="00223380" w:rsidP="00223380">
      <w:pPr>
        <w:jc w:val="both"/>
        <w:rPr>
          <w:rFonts w:ascii="Segoe UI" w:hAnsi="Segoe UI" w:cs="Segoe UI"/>
        </w:rPr>
      </w:pPr>
      <w:r w:rsidRPr="00223380">
        <w:rPr>
          <w:rFonts w:ascii="Segoe UI" w:hAnsi="Segoe UI" w:cs="Segoe UI"/>
        </w:rPr>
        <w:t>Incident records and corrective action logs are reviewed during internal audits, social compliance audits, and management reviews.</w:t>
      </w:r>
    </w:p>
    <w:p w14:paraId="7E787FB3" w14:textId="77777777" w:rsidR="00223380" w:rsidRPr="00223380" w:rsidRDefault="00223380" w:rsidP="00223380">
      <w:pPr>
        <w:jc w:val="both"/>
        <w:rPr>
          <w:rFonts w:ascii="Segoe UI" w:hAnsi="Segoe UI" w:cs="Segoe UI"/>
          <w:b/>
          <w:bCs/>
        </w:rPr>
      </w:pPr>
      <w:r w:rsidRPr="00223380">
        <w:rPr>
          <w:rFonts w:ascii="Segoe UI" w:hAnsi="Segoe UI" w:cs="Segoe UI"/>
          <w:b/>
          <w:bCs/>
        </w:rPr>
        <w:t>Records and Documentation</w:t>
      </w:r>
    </w:p>
    <w:p w14:paraId="6FC7FCAC" w14:textId="77777777" w:rsidR="00223380" w:rsidRPr="00223380" w:rsidRDefault="00223380" w:rsidP="00223380">
      <w:pPr>
        <w:jc w:val="both"/>
        <w:rPr>
          <w:rFonts w:ascii="Segoe UI" w:hAnsi="Segoe UI" w:cs="Segoe UI"/>
        </w:rPr>
      </w:pPr>
      <w:r w:rsidRPr="00223380">
        <w:rPr>
          <w:rFonts w:ascii="Segoe UI" w:hAnsi="Segoe UI" w:cs="Segoe UI"/>
        </w:rPr>
        <w:t>The following documents are maintained:</w:t>
      </w:r>
    </w:p>
    <w:p w14:paraId="66353C0E" w14:textId="77777777" w:rsidR="00223380" w:rsidRPr="00223380" w:rsidRDefault="00223380" w:rsidP="0063081D">
      <w:pPr>
        <w:numPr>
          <w:ilvl w:val="0"/>
          <w:numId w:val="71"/>
        </w:numPr>
        <w:jc w:val="both"/>
        <w:rPr>
          <w:rFonts w:ascii="Segoe UI" w:hAnsi="Segoe UI" w:cs="Segoe UI"/>
        </w:rPr>
      </w:pPr>
      <w:r w:rsidRPr="00223380">
        <w:rPr>
          <w:rFonts w:ascii="Segoe UI" w:hAnsi="Segoe UI" w:cs="Segoe UI"/>
        </w:rPr>
        <w:t>Incident &amp; Accident Register</w:t>
      </w:r>
    </w:p>
    <w:p w14:paraId="234DE2BE" w14:textId="77777777" w:rsidR="00223380" w:rsidRPr="00223380" w:rsidRDefault="00223380" w:rsidP="0063081D">
      <w:pPr>
        <w:numPr>
          <w:ilvl w:val="0"/>
          <w:numId w:val="71"/>
        </w:numPr>
        <w:jc w:val="both"/>
        <w:rPr>
          <w:rFonts w:ascii="Segoe UI" w:hAnsi="Segoe UI" w:cs="Segoe UI"/>
        </w:rPr>
      </w:pPr>
      <w:r w:rsidRPr="00223380">
        <w:rPr>
          <w:rFonts w:ascii="Segoe UI" w:hAnsi="Segoe UI" w:cs="Segoe UI"/>
        </w:rPr>
        <w:t>Near-Miss Log</w:t>
      </w:r>
    </w:p>
    <w:p w14:paraId="7E005DF3" w14:textId="77777777" w:rsidR="00223380" w:rsidRPr="00223380" w:rsidRDefault="00223380" w:rsidP="0063081D">
      <w:pPr>
        <w:numPr>
          <w:ilvl w:val="0"/>
          <w:numId w:val="71"/>
        </w:numPr>
        <w:jc w:val="both"/>
        <w:rPr>
          <w:rFonts w:ascii="Segoe UI" w:hAnsi="Segoe UI" w:cs="Segoe UI"/>
        </w:rPr>
      </w:pPr>
      <w:r w:rsidRPr="00223380">
        <w:rPr>
          <w:rFonts w:ascii="Segoe UI" w:hAnsi="Segoe UI" w:cs="Segoe UI"/>
        </w:rPr>
        <w:t>Hazard Reporting Register</w:t>
      </w:r>
    </w:p>
    <w:p w14:paraId="6F2125B1" w14:textId="77777777" w:rsidR="00223380" w:rsidRPr="00223380" w:rsidRDefault="00223380" w:rsidP="0063081D">
      <w:pPr>
        <w:numPr>
          <w:ilvl w:val="0"/>
          <w:numId w:val="71"/>
        </w:numPr>
        <w:jc w:val="both"/>
        <w:rPr>
          <w:rFonts w:ascii="Segoe UI" w:hAnsi="Segoe UI" w:cs="Segoe UI"/>
        </w:rPr>
      </w:pPr>
      <w:r w:rsidRPr="00223380">
        <w:rPr>
          <w:rFonts w:ascii="Segoe UI" w:hAnsi="Segoe UI" w:cs="Segoe UI"/>
        </w:rPr>
        <w:t>Investigation reports</w:t>
      </w:r>
    </w:p>
    <w:p w14:paraId="65AFDF39" w14:textId="77777777" w:rsidR="00223380" w:rsidRPr="00223380" w:rsidRDefault="00223380" w:rsidP="0063081D">
      <w:pPr>
        <w:numPr>
          <w:ilvl w:val="0"/>
          <w:numId w:val="71"/>
        </w:numPr>
        <w:jc w:val="both"/>
        <w:rPr>
          <w:rFonts w:ascii="Segoe UI" w:hAnsi="Segoe UI" w:cs="Segoe UI"/>
        </w:rPr>
      </w:pPr>
      <w:r w:rsidRPr="00223380">
        <w:rPr>
          <w:rFonts w:ascii="Segoe UI" w:hAnsi="Segoe UI" w:cs="Segoe UI"/>
        </w:rPr>
        <w:t>Corrective action tracking records</w:t>
      </w:r>
    </w:p>
    <w:p w14:paraId="27138B83" w14:textId="77777777" w:rsidR="00223380" w:rsidRPr="00223380" w:rsidRDefault="00223380" w:rsidP="00223380">
      <w:pPr>
        <w:jc w:val="both"/>
        <w:rPr>
          <w:rFonts w:ascii="Segoe UI" w:hAnsi="Segoe UI" w:cs="Segoe UI"/>
        </w:rPr>
      </w:pPr>
      <w:r w:rsidRPr="00223380">
        <w:rPr>
          <w:rFonts w:ascii="Segoe UI" w:hAnsi="Segoe UI" w:cs="Segoe UI"/>
        </w:rPr>
        <w:t>These documents form part of the company’s official health and safety records and are retained in accordance with legal and internal requirements.</w:t>
      </w:r>
    </w:p>
    <w:p w14:paraId="1C66CD44" w14:textId="6564193D" w:rsidR="00223380" w:rsidRDefault="00223380" w:rsidP="00E04F1F">
      <w:pPr>
        <w:jc w:val="both"/>
        <w:rPr>
          <w:rFonts w:ascii="Segoe UI" w:hAnsi="Segoe UI" w:cs="Segoe UI"/>
        </w:rPr>
      </w:pPr>
    </w:p>
    <w:p w14:paraId="4C291638" w14:textId="5F46531C" w:rsidR="00484A88" w:rsidRDefault="00484A88" w:rsidP="00E04F1F">
      <w:pPr>
        <w:jc w:val="both"/>
        <w:rPr>
          <w:rFonts w:ascii="Segoe UI" w:hAnsi="Segoe UI" w:cs="Segoe UI"/>
        </w:rPr>
      </w:pPr>
    </w:p>
    <w:p w14:paraId="27EF412D" w14:textId="77777777" w:rsidR="00484A88" w:rsidRDefault="00484A88" w:rsidP="00E04F1F">
      <w:pPr>
        <w:jc w:val="both"/>
        <w:rPr>
          <w:rFonts w:ascii="Segoe UI" w:hAnsi="Segoe UI" w:cs="Segoe UI"/>
        </w:rPr>
      </w:pPr>
    </w:p>
    <w:p w14:paraId="254CA8F2" w14:textId="77777777" w:rsidR="00484A88" w:rsidRPr="00484A88" w:rsidRDefault="00484A88" w:rsidP="00484A88">
      <w:pPr>
        <w:jc w:val="both"/>
        <w:rPr>
          <w:rFonts w:ascii="Segoe UI" w:hAnsi="Segoe UI" w:cs="Segoe UI"/>
          <w:b/>
          <w:bCs/>
        </w:rPr>
      </w:pPr>
      <w:r w:rsidRPr="00484A88">
        <w:rPr>
          <w:rFonts w:ascii="Segoe UI" w:hAnsi="Segoe UI" w:cs="Segoe UI"/>
          <w:b/>
          <w:bCs/>
        </w:rPr>
        <w:lastRenderedPageBreak/>
        <w:t>Machinery, Tools, and Equipment Safety Management</w:t>
      </w:r>
    </w:p>
    <w:p w14:paraId="08FA192B" w14:textId="77777777" w:rsidR="00484A88" w:rsidRPr="00484A88" w:rsidRDefault="00484A88" w:rsidP="00484A88">
      <w:pPr>
        <w:jc w:val="both"/>
        <w:rPr>
          <w:rFonts w:ascii="Segoe UI" w:hAnsi="Segoe UI" w:cs="Segoe UI"/>
          <w:b/>
          <w:bCs/>
        </w:rPr>
      </w:pPr>
      <w:r w:rsidRPr="00484A88">
        <w:rPr>
          <w:rFonts w:ascii="Segoe UI" w:hAnsi="Segoe UI" w:cs="Segoe UI"/>
          <w:b/>
          <w:bCs/>
        </w:rPr>
        <w:t>Purpose and Legal Alignment</w:t>
      </w:r>
    </w:p>
    <w:p w14:paraId="7DA44482" w14:textId="77777777" w:rsidR="00484A88" w:rsidRPr="00484A88" w:rsidRDefault="00484A88" w:rsidP="00484A88">
      <w:pPr>
        <w:jc w:val="both"/>
        <w:rPr>
          <w:rFonts w:ascii="Segoe UI" w:hAnsi="Segoe UI" w:cs="Segoe UI"/>
        </w:rPr>
      </w:pPr>
      <w:r w:rsidRPr="00484A88">
        <w:rPr>
          <w:rFonts w:ascii="Segoe UI" w:hAnsi="Segoe UI" w:cs="Segoe UI"/>
        </w:rPr>
        <w:t>RS Composite ensures that all machinery, tools, and equipment used in its operations are safe, well-maintained, and fit for purpose. The objective of equipment safety management is to prevent accidents, injuries, and equipment-related hazards by maintaining high standards of inspection, maintenance, and operator discipline.</w:t>
      </w:r>
    </w:p>
    <w:p w14:paraId="21E530C8" w14:textId="77777777" w:rsidR="00484A88" w:rsidRPr="00484A88" w:rsidRDefault="00484A88" w:rsidP="00484A88">
      <w:pPr>
        <w:jc w:val="both"/>
        <w:rPr>
          <w:rFonts w:ascii="Segoe UI" w:hAnsi="Segoe UI" w:cs="Segoe UI"/>
        </w:rPr>
      </w:pPr>
      <w:r w:rsidRPr="00484A88">
        <w:rPr>
          <w:rFonts w:ascii="Segoe UI" w:hAnsi="Segoe UI" w:cs="Segoe UI"/>
        </w:rPr>
        <w:t xml:space="preserve">Equipment safety practices are implemented in accordance with the </w:t>
      </w:r>
      <w:r w:rsidRPr="00484A88">
        <w:rPr>
          <w:rFonts w:ascii="Segoe UI" w:hAnsi="Segoe UI" w:cs="Segoe UI"/>
          <w:b/>
          <w:bCs/>
        </w:rPr>
        <w:t xml:space="preserve">Bangladesh </w:t>
      </w:r>
      <w:proofErr w:type="spellStart"/>
      <w:r w:rsidRPr="00484A88">
        <w:rPr>
          <w:rFonts w:ascii="Segoe UI" w:hAnsi="Segoe UI" w:cs="Segoe UI"/>
          <w:b/>
          <w:bCs/>
        </w:rPr>
        <w:t>Labour</w:t>
      </w:r>
      <w:proofErr w:type="spellEnd"/>
      <w:r w:rsidRPr="00484A88">
        <w:rPr>
          <w:rFonts w:ascii="Segoe UI" w:hAnsi="Segoe UI" w:cs="Segoe UI"/>
          <w:b/>
          <w:bCs/>
        </w:rPr>
        <w:t xml:space="preserve"> Act, 2006</w:t>
      </w:r>
      <w:r w:rsidRPr="00484A88">
        <w:rPr>
          <w:rFonts w:ascii="Segoe UI" w:hAnsi="Segoe UI" w:cs="Segoe UI"/>
        </w:rPr>
        <w:t>, relevant Factory Rules, and applicable safety regulations related to machine guarding, maintenance, and safe operation.</w:t>
      </w:r>
    </w:p>
    <w:p w14:paraId="70D35224" w14:textId="77777777" w:rsidR="00484A88" w:rsidRPr="00484A88" w:rsidRDefault="00484A88" w:rsidP="00484A88">
      <w:pPr>
        <w:jc w:val="both"/>
        <w:rPr>
          <w:rFonts w:ascii="Segoe UI" w:hAnsi="Segoe UI" w:cs="Segoe UI"/>
          <w:b/>
          <w:bCs/>
        </w:rPr>
      </w:pPr>
      <w:r w:rsidRPr="00484A88">
        <w:rPr>
          <w:rFonts w:ascii="Segoe UI" w:hAnsi="Segoe UI" w:cs="Segoe UI"/>
          <w:b/>
          <w:bCs/>
        </w:rPr>
        <w:t>Scope of Equipment Covered</w:t>
      </w:r>
    </w:p>
    <w:p w14:paraId="76032649" w14:textId="77777777" w:rsidR="00484A88" w:rsidRPr="00484A88" w:rsidRDefault="00484A88" w:rsidP="00484A88">
      <w:pPr>
        <w:jc w:val="both"/>
        <w:rPr>
          <w:rFonts w:ascii="Segoe UI" w:hAnsi="Segoe UI" w:cs="Segoe UI"/>
        </w:rPr>
      </w:pPr>
      <w:r w:rsidRPr="00484A88">
        <w:rPr>
          <w:rFonts w:ascii="Segoe UI" w:hAnsi="Segoe UI" w:cs="Segoe UI"/>
        </w:rPr>
        <w:t>This safety management system applies to:</w:t>
      </w:r>
    </w:p>
    <w:p w14:paraId="71E0BE6B" w14:textId="77777777" w:rsidR="00484A88" w:rsidRPr="00484A88" w:rsidRDefault="00484A88" w:rsidP="0063081D">
      <w:pPr>
        <w:numPr>
          <w:ilvl w:val="0"/>
          <w:numId w:val="72"/>
        </w:numPr>
        <w:jc w:val="both"/>
        <w:rPr>
          <w:rFonts w:ascii="Segoe UI" w:hAnsi="Segoe UI" w:cs="Segoe UI"/>
        </w:rPr>
      </w:pPr>
      <w:r w:rsidRPr="00484A88">
        <w:rPr>
          <w:rFonts w:ascii="Segoe UI" w:hAnsi="Segoe UI" w:cs="Segoe UI"/>
        </w:rPr>
        <w:t>Production machinery (e.g., sewing, cutting, finishing machines)</w:t>
      </w:r>
    </w:p>
    <w:p w14:paraId="55F61178" w14:textId="77777777" w:rsidR="00484A88" w:rsidRPr="00484A88" w:rsidRDefault="00484A88" w:rsidP="0063081D">
      <w:pPr>
        <w:numPr>
          <w:ilvl w:val="0"/>
          <w:numId w:val="72"/>
        </w:numPr>
        <w:jc w:val="both"/>
        <w:rPr>
          <w:rFonts w:ascii="Segoe UI" w:hAnsi="Segoe UI" w:cs="Segoe UI"/>
        </w:rPr>
      </w:pPr>
      <w:r w:rsidRPr="00484A88">
        <w:rPr>
          <w:rFonts w:ascii="Segoe UI" w:hAnsi="Segoe UI" w:cs="Segoe UI"/>
        </w:rPr>
        <w:t>Electrical equipment and panels</w:t>
      </w:r>
    </w:p>
    <w:p w14:paraId="5C091982" w14:textId="77777777" w:rsidR="00484A88" w:rsidRPr="00484A88" w:rsidRDefault="00484A88" w:rsidP="0063081D">
      <w:pPr>
        <w:numPr>
          <w:ilvl w:val="0"/>
          <w:numId w:val="72"/>
        </w:numPr>
        <w:jc w:val="both"/>
        <w:rPr>
          <w:rFonts w:ascii="Segoe UI" w:hAnsi="Segoe UI" w:cs="Segoe UI"/>
        </w:rPr>
      </w:pPr>
      <w:r w:rsidRPr="00484A88">
        <w:rPr>
          <w:rFonts w:ascii="Segoe UI" w:hAnsi="Segoe UI" w:cs="Segoe UI"/>
        </w:rPr>
        <w:t>Boilers, generators, compressors, and utilities</w:t>
      </w:r>
    </w:p>
    <w:p w14:paraId="64248629" w14:textId="77777777" w:rsidR="00484A88" w:rsidRPr="00484A88" w:rsidRDefault="00484A88" w:rsidP="0063081D">
      <w:pPr>
        <w:numPr>
          <w:ilvl w:val="0"/>
          <w:numId w:val="72"/>
        </w:numPr>
        <w:jc w:val="both"/>
        <w:rPr>
          <w:rFonts w:ascii="Segoe UI" w:hAnsi="Segoe UI" w:cs="Segoe UI"/>
        </w:rPr>
      </w:pPr>
      <w:r w:rsidRPr="00484A88">
        <w:rPr>
          <w:rFonts w:ascii="Segoe UI" w:hAnsi="Segoe UI" w:cs="Segoe UI"/>
        </w:rPr>
        <w:t>Hand tools and portable equipment</w:t>
      </w:r>
    </w:p>
    <w:p w14:paraId="683BCF59" w14:textId="77777777" w:rsidR="00484A88" w:rsidRPr="00484A88" w:rsidRDefault="00484A88" w:rsidP="0063081D">
      <w:pPr>
        <w:numPr>
          <w:ilvl w:val="0"/>
          <w:numId w:val="72"/>
        </w:numPr>
        <w:jc w:val="both"/>
        <w:rPr>
          <w:rFonts w:ascii="Segoe UI" w:hAnsi="Segoe UI" w:cs="Segoe UI"/>
        </w:rPr>
      </w:pPr>
      <w:r w:rsidRPr="00484A88">
        <w:rPr>
          <w:rFonts w:ascii="Segoe UI" w:hAnsi="Segoe UI" w:cs="Segoe UI"/>
        </w:rPr>
        <w:t>Material handling equipment</w:t>
      </w:r>
    </w:p>
    <w:p w14:paraId="598E7E38" w14:textId="77777777" w:rsidR="00484A88" w:rsidRPr="00484A88" w:rsidRDefault="00484A88" w:rsidP="0063081D">
      <w:pPr>
        <w:numPr>
          <w:ilvl w:val="0"/>
          <w:numId w:val="72"/>
        </w:numPr>
        <w:jc w:val="both"/>
        <w:rPr>
          <w:rFonts w:ascii="Segoe UI" w:hAnsi="Segoe UI" w:cs="Segoe UI"/>
        </w:rPr>
      </w:pPr>
      <w:r w:rsidRPr="00484A88">
        <w:rPr>
          <w:rFonts w:ascii="Segoe UI" w:hAnsi="Segoe UI" w:cs="Segoe UI"/>
        </w:rPr>
        <w:t>Firefighting and emergency equipment</w:t>
      </w:r>
    </w:p>
    <w:p w14:paraId="4A8D11F8" w14:textId="77777777" w:rsidR="00484A88" w:rsidRPr="00484A88" w:rsidRDefault="00484A88" w:rsidP="00484A88">
      <w:pPr>
        <w:jc w:val="both"/>
        <w:rPr>
          <w:rFonts w:ascii="Segoe UI" w:hAnsi="Segoe UI" w:cs="Segoe UI"/>
        </w:rPr>
      </w:pPr>
      <w:r w:rsidRPr="00484A88">
        <w:rPr>
          <w:rFonts w:ascii="Segoe UI" w:hAnsi="Segoe UI" w:cs="Segoe UI"/>
        </w:rPr>
        <w:t>Both company-owned and contractor-supplied equipment used on the premises fall within this scope.</w:t>
      </w:r>
    </w:p>
    <w:p w14:paraId="4750A4A8" w14:textId="77777777" w:rsidR="00484A88" w:rsidRPr="00484A88" w:rsidRDefault="00484A88" w:rsidP="00484A88">
      <w:pPr>
        <w:jc w:val="both"/>
        <w:rPr>
          <w:rFonts w:ascii="Segoe UI" w:hAnsi="Segoe UI" w:cs="Segoe UI"/>
          <w:b/>
          <w:bCs/>
        </w:rPr>
      </w:pPr>
      <w:r w:rsidRPr="00484A88">
        <w:rPr>
          <w:rFonts w:ascii="Segoe UI" w:hAnsi="Segoe UI" w:cs="Segoe UI"/>
          <w:b/>
          <w:bCs/>
        </w:rPr>
        <w:t>Pre-Use and Routine Equipment Inspections</w:t>
      </w:r>
    </w:p>
    <w:p w14:paraId="7BC9ADD3" w14:textId="77777777" w:rsidR="00484A88" w:rsidRPr="00484A88" w:rsidRDefault="00484A88" w:rsidP="00484A88">
      <w:pPr>
        <w:jc w:val="both"/>
        <w:rPr>
          <w:rFonts w:ascii="Segoe UI" w:hAnsi="Segoe UI" w:cs="Segoe UI"/>
        </w:rPr>
      </w:pPr>
      <w:r w:rsidRPr="00484A88">
        <w:rPr>
          <w:rFonts w:ascii="Segoe UI" w:hAnsi="Segoe UI" w:cs="Segoe UI"/>
        </w:rPr>
        <w:t xml:space="preserve">RS Composite implements a </w:t>
      </w:r>
      <w:r w:rsidRPr="00484A88">
        <w:rPr>
          <w:rFonts w:ascii="Segoe UI" w:hAnsi="Segoe UI" w:cs="Segoe UI"/>
          <w:b/>
          <w:bCs/>
        </w:rPr>
        <w:t>layered inspection approach</w:t>
      </w:r>
      <w:r w:rsidRPr="00484A88">
        <w:rPr>
          <w:rFonts w:ascii="Segoe UI" w:hAnsi="Segoe UI" w:cs="Segoe UI"/>
        </w:rPr>
        <w:t xml:space="preserve"> to detect defects or unsafe conditions before they result in harm.</w:t>
      </w:r>
    </w:p>
    <w:p w14:paraId="031E6DF8" w14:textId="77777777" w:rsidR="00484A88" w:rsidRPr="00484A88" w:rsidRDefault="00484A88" w:rsidP="00484A88">
      <w:pPr>
        <w:jc w:val="both"/>
        <w:rPr>
          <w:rFonts w:ascii="Segoe UI" w:hAnsi="Segoe UI" w:cs="Segoe UI"/>
          <w:b/>
          <w:bCs/>
        </w:rPr>
      </w:pPr>
      <w:r w:rsidRPr="00484A88">
        <w:rPr>
          <w:rFonts w:ascii="Segoe UI" w:hAnsi="Segoe UI" w:cs="Segoe UI"/>
          <w:b/>
          <w:bCs/>
        </w:rPr>
        <w:t>Operator-Level Pre-Use Checks</w:t>
      </w:r>
    </w:p>
    <w:p w14:paraId="416D6F60" w14:textId="77777777" w:rsidR="00484A88" w:rsidRPr="00484A88" w:rsidRDefault="00484A88" w:rsidP="00484A88">
      <w:pPr>
        <w:jc w:val="both"/>
        <w:rPr>
          <w:rFonts w:ascii="Segoe UI" w:hAnsi="Segoe UI" w:cs="Segoe UI"/>
        </w:rPr>
      </w:pPr>
      <w:r w:rsidRPr="00484A88">
        <w:rPr>
          <w:rFonts w:ascii="Segoe UI" w:hAnsi="Segoe UI" w:cs="Segoe UI"/>
        </w:rPr>
        <w:t xml:space="preserve">Machine operators are responsible for conducting </w:t>
      </w:r>
      <w:r w:rsidRPr="00484A88">
        <w:rPr>
          <w:rFonts w:ascii="Segoe UI" w:hAnsi="Segoe UI" w:cs="Segoe UI"/>
          <w:b/>
          <w:bCs/>
        </w:rPr>
        <w:t>basic visual and functional checks</w:t>
      </w:r>
      <w:r w:rsidRPr="00484A88">
        <w:rPr>
          <w:rFonts w:ascii="Segoe UI" w:hAnsi="Segoe UI" w:cs="Segoe UI"/>
        </w:rPr>
        <w:t xml:space="preserve"> before starting work, including:</w:t>
      </w:r>
    </w:p>
    <w:p w14:paraId="1E569D22" w14:textId="77777777" w:rsidR="00484A88" w:rsidRPr="00484A88" w:rsidRDefault="00484A88" w:rsidP="0063081D">
      <w:pPr>
        <w:numPr>
          <w:ilvl w:val="0"/>
          <w:numId w:val="73"/>
        </w:numPr>
        <w:jc w:val="both"/>
        <w:rPr>
          <w:rFonts w:ascii="Segoe UI" w:hAnsi="Segoe UI" w:cs="Segoe UI"/>
        </w:rPr>
      </w:pPr>
      <w:r w:rsidRPr="00484A88">
        <w:rPr>
          <w:rFonts w:ascii="Segoe UI" w:hAnsi="Segoe UI" w:cs="Segoe UI"/>
        </w:rPr>
        <w:t>Condition of guards and covers</w:t>
      </w:r>
    </w:p>
    <w:p w14:paraId="7BD6D101" w14:textId="77777777" w:rsidR="00484A88" w:rsidRPr="00484A88" w:rsidRDefault="00484A88" w:rsidP="0063081D">
      <w:pPr>
        <w:numPr>
          <w:ilvl w:val="0"/>
          <w:numId w:val="73"/>
        </w:numPr>
        <w:jc w:val="both"/>
        <w:rPr>
          <w:rFonts w:ascii="Segoe UI" w:hAnsi="Segoe UI" w:cs="Segoe UI"/>
        </w:rPr>
      </w:pPr>
      <w:r w:rsidRPr="00484A88">
        <w:rPr>
          <w:rFonts w:ascii="Segoe UI" w:hAnsi="Segoe UI" w:cs="Segoe UI"/>
        </w:rPr>
        <w:t xml:space="preserve">Proper functioning of emergency </w:t>
      </w:r>
      <w:proofErr w:type="gramStart"/>
      <w:r w:rsidRPr="00484A88">
        <w:rPr>
          <w:rFonts w:ascii="Segoe UI" w:hAnsi="Segoe UI" w:cs="Segoe UI"/>
        </w:rPr>
        <w:t>stop</w:t>
      </w:r>
      <w:proofErr w:type="gramEnd"/>
      <w:r w:rsidRPr="00484A88">
        <w:rPr>
          <w:rFonts w:ascii="Segoe UI" w:hAnsi="Segoe UI" w:cs="Segoe UI"/>
        </w:rPr>
        <w:t xml:space="preserve"> buttons</w:t>
      </w:r>
    </w:p>
    <w:p w14:paraId="7B1D0148" w14:textId="77777777" w:rsidR="00484A88" w:rsidRPr="00484A88" w:rsidRDefault="00484A88" w:rsidP="0063081D">
      <w:pPr>
        <w:numPr>
          <w:ilvl w:val="0"/>
          <w:numId w:val="73"/>
        </w:numPr>
        <w:jc w:val="both"/>
        <w:rPr>
          <w:rFonts w:ascii="Segoe UI" w:hAnsi="Segoe UI" w:cs="Segoe UI"/>
        </w:rPr>
      </w:pPr>
      <w:r w:rsidRPr="00484A88">
        <w:rPr>
          <w:rFonts w:ascii="Segoe UI" w:hAnsi="Segoe UI" w:cs="Segoe UI"/>
        </w:rPr>
        <w:t>Absence of loose wires, sharp edges, or leaks</w:t>
      </w:r>
    </w:p>
    <w:p w14:paraId="22C712FB" w14:textId="77777777" w:rsidR="00484A88" w:rsidRPr="00484A88" w:rsidRDefault="00484A88" w:rsidP="0063081D">
      <w:pPr>
        <w:numPr>
          <w:ilvl w:val="0"/>
          <w:numId w:val="73"/>
        </w:numPr>
        <w:jc w:val="both"/>
        <w:rPr>
          <w:rFonts w:ascii="Segoe UI" w:hAnsi="Segoe UI" w:cs="Segoe UI"/>
        </w:rPr>
      </w:pPr>
      <w:r w:rsidRPr="00484A88">
        <w:rPr>
          <w:rFonts w:ascii="Segoe UI" w:hAnsi="Segoe UI" w:cs="Segoe UI"/>
        </w:rPr>
        <w:t>Safe placement and stability of equipment</w:t>
      </w:r>
    </w:p>
    <w:p w14:paraId="4A2FE958" w14:textId="77777777" w:rsidR="00484A88" w:rsidRPr="00484A88" w:rsidRDefault="00484A88" w:rsidP="00484A88">
      <w:pPr>
        <w:jc w:val="both"/>
        <w:rPr>
          <w:rFonts w:ascii="Segoe UI" w:hAnsi="Segoe UI" w:cs="Segoe UI"/>
        </w:rPr>
      </w:pPr>
      <w:r w:rsidRPr="00484A88">
        <w:rPr>
          <w:rFonts w:ascii="Segoe UI" w:hAnsi="Segoe UI" w:cs="Segoe UI"/>
        </w:rPr>
        <w:t>Any abnormality identified during pre-use checks must be reported immediately to the supervisor.</w:t>
      </w:r>
    </w:p>
    <w:p w14:paraId="48D61323" w14:textId="77777777" w:rsidR="00484A88" w:rsidRPr="00484A88" w:rsidRDefault="00484A88" w:rsidP="00484A88">
      <w:pPr>
        <w:jc w:val="both"/>
        <w:rPr>
          <w:rFonts w:ascii="Segoe UI" w:hAnsi="Segoe UI" w:cs="Segoe UI"/>
          <w:b/>
          <w:bCs/>
        </w:rPr>
      </w:pPr>
      <w:r w:rsidRPr="00484A88">
        <w:rPr>
          <w:rFonts w:ascii="Segoe UI" w:hAnsi="Segoe UI" w:cs="Segoe UI"/>
          <w:b/>
          <w:bCs/>
        </w:rPr>
        <w:lastRenderedPageBreak/>
        <w:t>Planned Preventive Maintenance Program</w:t>
      </w:r>
    </w:p>
    <w:p w14:paraId="57A8F0A4" w14:textId="77777777" w:rsidR="00484A88" w:rsidRPr="00484A88" w:rsidRDefault="00484A88" w:rsidP="00484A88">
      <w:pPr>
        <w:jc w:val="both"/>
        <w:rPr>
          <w:rFonts w:ascii="Segoe UI" w:hAnsi="Segoe UI" w:cs="Segoe UI"/>
        </w:rPr>
      </w:pPr>
      <w:r w:rsidRPr="00484A88">
        <w:rPr>
          <w:rFonts w:ascii="Segoe UI" w:hAnsi="Segoe UI" w:cs="Segoe UI"/>
        </w:rPr>
        <w:t xml:space="preserve">In addition to daily checks, RS Composite operates a </w:t>
      </w:r>
      <w:r w:rsidRPr="00484A88">
        <w:rPr>
          <w:rFonts w:ascii="Segoe UI" w:hAnsi="Segoe UI" w:cs="Segoe UI"/>
          <w:b/>
          <w:bCs/>
        </w:rPr>
        <w:t>planned preventive maintenance (PPM) program</w:t>
      </w:r>
      <w:r w:rsidRPr="00484A88">
        <w:rPr>
          <w:rFonts w:ascii="Segoe UI" w:hAnsi="Segoe UI" w:cs="Segoe UI"/>
        </w:rPr>
        <w:t xml:space="preserve"> managed by the Maintenance Department.</w:t>
      </w:r>
    </w:p>
    <w:p w14:paraId="0724B5FF" w14:textId="77777777" w:rsidR="00484A88" w:rsidRPr="00484A88" w:rsidRDefault="00484A88" w:rsidP="00484A88">
      <w:pPr>
        <w:jc w:val="both"/>
        <w:rPr>
          <w:rFonts w:ascii="Segoe UI" w:hAnsi="Segoe UI" w:cs="Segoe UI"/>
          <w:b/>
          <w:bCs/>
        </w:rPr>
      </w:pPr>
      <w:r w:rsidRPr="00484A88">
        <w:rPr>
          <w:rFonts w:ascii="Segoe UI" w:hAnsi="Segoe UI" w:cs="Segoe UI"/>
          <w:b/>
          <w:bCs/>
        </w:rPr>
        <w:t>Preventive Maintenance Structure</w:t>
      </w:r>
    </w:p>
    <w:tbl>
      <w:tblPr>
        <w:tblStyle w:val="TableGrid"/>
        <w:tblW w:w="0" w:type="auto"/>
        <w:tblLook w:val="04A0" w:firstRow="1" w:lastRow="0" w:firstColumn="1" w:lastColumn="0" w:noHBand="0" w:noVBand="1"/>
      </w:tblPr>
      <w:tblGrid>
        <w:gridCol w:w="2146"/>
        <w:gridCol w:w="2630"/>
        <w:gridCol w:w="2166"/>
        <w:gridCol w:w="2004"/>
      </w:tblGrid>
      <w:tr w:rsidR="00484A88" w:rsidRPr="00484A88" w14:paraId="4A9BFE60" w14:textId="77777777" w:rsidTr="00484A88">
        <w:tc>
          <w:tcPr>
            <w:tcW w:w="0" w:type="auto"/>
            <w:vAlign w:val="center"/>
            <w:hideMark/>
          </w:tcPr>
          <w:p w14:paraId="2666B920" w14:textId="77777777" w:rsidR="00484A88" w:rsidRPr="00484A88" w:rsidRDefault="00484A88" w:rsidP="00484A88">
            <w:pPr>
              <w:spacing w:after="160" w:line="259" w:lineRule="auto"/>
              <w:jc w:val="center"/>
              <w:rPr>
                <w:rFonts w:ascii="Segoe UI" w:hAnsi="Segoe UI" w:cs="Segoe UI"/>
                <w:b/>
                <w:bCs/>
              </w:rPr>
            </w:pPr>
            <w:r w:rsidRPr="00484A88">
              <w:rPr>
                <w:rFonts w:ascii="Segoe UI" w:hAnsi="Segoe UI" w:cs="Segoe UI"/>
                <w:b/>
                <w:bCs/>
              </w:rPr>
              <w:t>Equipment Category</w:t>
            </w:r>
          </w:p>
        </w:tc>
        <w:tc>
          <w:tcPr>
            <w:tcW w:w="0" w:type="auto"/>
            <w:vAlign w:val="center"/>
            <w:hideMark/>
          </w:tcPr>
          <w:p w14:paraId="4DD8D106" w14:textId="77777777" w:rsidR="00484A88" w:rsidRPr="00484A88" w:rsidRDefault="00484A88" w:rsidP="00484A88">
            <w:pPr>
              <w:spacing w:after="160" w:line="259" w:lineRule="auto"/>
              <w:jc w:val="center"/>
              <w:rPr>
                <w:rFonts w:ascii="Segoe UI" w:hAnsi="Segoe UI" w:cs="Segoe UI"/>
                <w:b/>
                <w:bCs/>
              </w:rPr>
            </w:pPr>
            <w:r w:rsidRPr="00484A88">
              <w:rPr>
                <w:rFonts w:ascii="Segoe UI" w:hAnsi="Segoe UI" w:cs="Segoe UI"/>
                <w:b/>
                <w:bCs/>
              </w:rPr>
              <w:t>Maintenance Frequency</w:t>
            </w:r>
          </w:p>
        </w:tc>
        <w:tc>
          <w:tcPr>
            <w:tcW w:w="0" w:type="auto"/>
            <w:vAlign w:val="center"/>
            <w:hideMark/>
          </w:tcPr>
          <w:p w14:paraId="11D7A933" w14:textId="77777777" w:rsidR="00484A88" w:rsidRPr="00484A88" w:rsidRDefault="00484A88" w:rsidP="00484A88">
            <w:pPr>
              <w:spacing w:after="160" w:line="259" w:lineRule="auto"/>
              <w:jc w:val="center"/>
              <w:rPr>
                <w:rFonts w:ascii="Segoe UI" w:hAnsi="Segoe UI" w:cs="Segoe UI"/>
                <w:b/>
                <w:bCs/>
              </w:rPr>
            </w:pPr>
            <w:r w:rsidRPr="00484A88">
              <w:rPr>
                <w:rFonts w:ascii="Segoe UI" w:hAnsi="Segoe UI" w:cs="Segoe UI"/>
                <w:b/>
                <w:bCs/>
              </w:rPr>
              <w:t>Responsible Team</w:t>
            </w:r>
          </w:p>
        </w:tc>
        <w:tc>
          <w:tcPr>
            <w:tcW w:w="0" w:type="auto"/>
            <w:vAlign w:val="center"/>
            <w:hideMark/>
          </w:tcPr>
          <w:p w14:paraId="1982D116" w14:textId="77777777" w:rsidR="00484A88" w:rsidRPr="00484A88" w:rsidRDefault="00484A88" w:rsidP="00484A88">
            <w:pPr>
              <w:spacing w:after="160" w:line="259" w:lineRule="auto"/>
              <w:jc w:val="center"/>
              <w:rPr>
                <w:rFonts w:ascii="Segoe UI" w:hAnsi="Segoe UI" w:cs="Segoe UI"/>
                <w:b/>
                <w:bCs/>
              </w:rPr>
            </w:pPr>
            <w:r w:rsidRPr="00484A88">
              <w:rPr>
                <w:rFonts w:ascii="Segoe UI" w:hAnsi="Segoe UI" w:cs="Segoe UI"/>
                <w:b/>
                <w:bCs/>
              </w:rPr>
              <w:t>Record Maintained</w:t>
            </w:r>
          </w:p>
        </w:tc>
      </w:tr>
      <w:tr w:rsidR="00484A88" w:rsidRPr="00484A88" w14:paraId="3A6676BD" w14:textId="77777777" w:rsidTr="00484A88">
        <w:tc>
          <w:tcPr>
            <w:tcW w:w="0" w:type="auto"/>
            <w:vAlign w:val="center"/>
            <w:hideMark/>
          </w:tcPr>
          <w:p w14:paraId="5D7A8A5B" w14:textId="77777777" w:rsidR="00484A88" w:rsidRPr="00484A88" w:rsidRDefault="00484A88" w:rsidP="00484A88">
            <w:pPr>
              <w:spacing w:after="160" w:line="259" w:lineRule="auto"/>
              <w:jc w:val="center"/>
              <w:rPr>
                <w:rFonts w:ascii="Segoe UI" w:hAnsi="Segoe UI" w:cs="Segoe UI"/>
              </w:rPr>
            </w:pPr>
            <w:r w:rsidRPr="00484A88">
              <w:rPr>
                <w:rFonts w:ascii="Segoe UI" w:hAnsi="Segoe UI" w:cs="Segoe UI"/>
              </w:rPr>
              <w:t>Production machines</w:t>
            </w:r>
          </w:p>
        </w:tc>
        <w:tc>
          <w:tcPr>
            <w:tcW w:w="0" w:type="auto"/>
            <w:vAlign w:val="center"/>
            <w:hideMark/>
          </w:tcPr>
          <w:p w14:paraId="411AAAF6" w14:textId="77777777" w:rsidR="00484A88" w:rsidRPr="00484A88" w:rsidRDefault="00484A88" w:rsidP="00484A88">
            <w:pPr>
              <w:spacing w:after="160" w:line="259" w:lineRule="auto"/>
              <w:jc w:val="center"/>
              <w:rPr>
                <w:rFonts w:ascii="Segoe UI" w:hAnsi="Segoe UI" w:cs="Segoe UI"/>
              </w:rPr>
            </w:pPr>
            <w:r w:rsidRPr="00484A88">
              <w:rPr>
                <w:rFonts w:ascii="Segoe UI" w:hAnsi="Segoe UI" w:cs="Segoe UI"/>
              </w:rPr>
              <w:t>Monthly</w:t>
            </w:r>
          </w:p>
        </w:tc>
        <w:tc>
          <w:tcPr>
            <w:tcW w:w="0" w:type="auto"/>
            <w:vAlign w:val="center"/>
            <w:hideMark/>
          </w:tcPr>
          <w:p w14:paraId="371D7A68" w14:textId="77777777" w:rsidR="00484A88" w:rsidRPr="00484A88" w:rsidRDefault="00484A88" w:rsidP="00484A88">
            <w:pPr>
              <w:spacing w:after="160" w:line="259" w:lineRule="auto"/>
              <w:jc w:val="center"/>
              <w:rPr>
                <w:rFonts w:ascii="Segoe UI" w:hAnsi="Segoe UI" w:cs="Segoe UI"/>
              </w:rPr>
            </w:pPr>
            <w:r w:rsidRPr="00484A88">
              <w:rPr>
                <w:rFonts w:ascii="Segoe UI" w:hAnsi="Segoe UI" w:cs="Segoe UI"/>
              </w:rPr>
              <w:t>Maintenance</w:t>
            </w:r>
          </w:p>
        </w:tc>
        <w:tc>
          <w:tcPr>
            <w:tcW w:w="0" w:type="auto"/>
            <w:vAlign w:val="center"/>
            <w:hideMark/>
          </w:tcPr>
          <w:p w14:paraId="00EDB5DC" w14:textId="77777777" w:rsidR="00484A88" w:rsidRPr="00484A88" w:rsidRDefault="00484A88" w:rsidP="00484A88">
            <w:pPr>
              <w:spacing w:after="160" w:line="259" w:lineRule="auto"/>
              <w:jc w:val="center"/>
              <w:rPr>
                <w:rFonts w:ascii="Segoe UI" w:hAnsi="Segoe UI" w:cs="Segoe UI"/>
              </w:rPr>
            </w:pPr>
            <w:r w:rsidRPr="00484A88">
              <w:rPr>
                <w:rFonts w:ascii="Segoe UI" w:hAnsi="Segoe UI" w:cs="Segoe UI"/>
              </w:rPr>
              <w:t>Maintenance log</w:t>
            </w:r>
          </w:p>
        </w:tc>
      </w:tr>
      <w:tr w:rsidR="00484A88" w:rsidRPr="00484A88" w14:paraId="38D9378C" w14:textId="77777777" w:rsidTr="00484A88">
        <w:tc>
          <w:tcPr>
            <w:tcW w:w="0" w:type="auto"/>
            <w:vAlign w:val="center"/>
            <w:hideMark/>
          </w:tcPr>
          <w:p w14:paraId="07E604E2" w14:textId="77777777" w:rsidR="00484A88" w:rsidRPr="00484A88" w:rsidRDefault="00484A88" w:rsidP="00484A88">
            <w:pPr>
              <w:spacing w:after="160" w:line="259" w:lineRule="auto"/>
              <w:jc w:val="center"/>
              <w:rPr>
                <w:rFonts w:ascii="Segoe UI" w:hAnsi="Segoe UI" w:cs="Segoe UI"/>
              </w:rPr>
            </w:pPr>
            <w:r w:rsidRPr="00484A88">
              <w:rPr>
                <w:rFonts w:ascii="Segoe UI" w:hAnsi="Segoe UI" w:cs="Segoe UI"/>
              </w:rPr>
              <w:t>Boilers &amp; generators</w:t>
            </w:r>
          </w:p>
        </w:tc>
        <w:tc>
          <w:tcPr>
            <w:tcW w:w="0" w:type="auto"/>
            <w:vAlign w:val="center"/>
            <w:hideMark/>
          </w:tcPr>
          <w:p w14:paraId="1E561756" w14:textId="77777777" w:rsidR="00484A88" w:rsidRPr="00484A88" w:rsidRDefault="00484A88" w:rsidP="00484A88">
            <w:pPr>
              <w:spacing w:after="160" w:line="259" w:lineRule="auto"/>
              <w:jc w:val="center"/>
              <w:rPr>
                <w:rFonts w:ascii="Segoe UI" w:hAnsi="Segoe UI" w:cs="Segoe UI"/>
              </w:rPr>
            </w:pPr>
            <w:r w:rsidRPr="00484A88">
              <w:rPr>
                <w:rFonts w:ascii="Segoe UI" w:hAnsi="Segoe UI" w:cs="Segoe UI"/>
              </w:rPr>
              <w:t>Monthly / as per regulation</w:t>
            </w:r>
          </w:p>
        </w:tc>
        <w:tc>
          <w:tcPr>
            <w:tcW w:w="0" w:type="auto"/>
            <w:vAlign w:val="center"/>
            <w:hideMark/>
          </w:tcPr>
          <w:p w14:paraId="67CA11C9" w14:textId="77777777" w:rsidR="00484A88" w:rsidRPr="00484A88" w:rsidRDefault="00484A88" w:rsidP="00484A88">
            <w:pPr>
              <w:spacing w:after="160" w:line="259" w:lineRule="auto"/>
              <w:jc w:val="center"/>
              <w:rPr>
                <w:rFonts w:ascii="Segoe UI" w:hAnsi="Segoe UI" w:cs="Segoe UI"/>
              </w:rPr>
            </w:pPr>
            <w:r w:rsidRPr="00484A88">
              <w:rPr>
                <w:rFonts w:ascii="Segoe UI" w:hAnsi="Segoe UI" w:cs="Segoe UI"/>
              </w:rPr>
              <w:t>Certified technician</w:t>
            </w:r>
          </w:p>
        </w:tc>
        <w:tc>
          <w:tcPr>
            <w:tcW w:w="0" w:type="auto"/>
            <w:vAlign w:val="center"/>
            <w:hideMark/>
          </w:tcPr>
          <w:p w14:paraId="4E193A2A" w14:textId="77777777" w:rsidR="00484A88" w:rsidRPr="00484A88" w:rsidRDefault="00484A88" w:rsidP="00484A88">
            <w:pPr>
              <w:spacing w:after="160" w:line="259" w:lineRule="auto"/>
              <w:jc w:val="center"/>
              <w:rPr>
                <w:rFonts w:ascii="Segoe UI" w:hAnsi="Segoe UI" w:cs="Segoe UI"/>
              </w:rPr>
            </w:pPr>
            <w:r w:rsidRPr="00484A88">
              <w:rPr>
                <w:rFonts w:ascii="Segoe UI" w:hAnsi="Segoe UI" w:cs="Segoe UI"/>
              </w:rPr>
              <w:t>Service records</w:t>
            </w:r>
          </w:p>
        </w:tc>
      </w:tr>
      <w:tr w:rsidR="00484A88" w:rsidRPr="00484A88" w14:paraId="037541D1" w14:textId="77777777" w:rsidTr="00484A88">
        <w:tc>
          <w:tcPr>
            <w:tcW w:w="0" w:type="auto"/>
            <w:vAlign w:val="center"/>
            <w:hideMark/>
          </w:tcPr>
          <w:p w14:paraId="0034CAFB" w14:textId="77777777" w:rsidR="00484A88" w:rsidRPr="00484A88" w:rsidRDefault="00484A88" w:rsidP="00484A88">
            <w:pPr>
              <w:spacing w:after="160" w:line="259" w:lineRule="auto"/>
              <w:jc w:val="center"/>
              <w:rPr>
                <w:rFonts w:ascii="Segoe UI" w:hAnsi="Segoe UI" w:cs="Segoe UI"/>
              </w:rPr>
            </w:pPr>
            <w:r w:rsidRPr="00484A88">
              <w:rPr>
                <w:rFonts w:ascii="Segoe UI" w:hAnsi="Segoe UI" w:cs="Segoe UI"/>
              </w:rPr>
              <w:t>Electrical panels</w:t>
            </w:r>
          </w:p>
        </w:tc>
        <w:tc>
          <w:tcPr>
            <w:tcW w:w="0" w:type="auto"/>
            <w:vAlign w:val="center"/>
            <w:hideMark/>
          </w:tcPr>
          <w:p w14:paraId="045BBFDA" w14:textId="77777777" w:rsidR="00484A88" w:rsidRPr="00484A88" w:rsidRDefault="00484A88" w:rsidP="00484A88">
            <w:pPr>
              <w:spacing w:after="160" w:line="259" w:lineRule="auto"/>
              <w:jc w:val="center"/>
              <w:rPr>
                <w:rFonts w:ascii="Segoe UI" w:hAnsi="Segoe UI" w:cs="Segoe UI"/>
              </w:rPr>
            </w:pPr>
            <w:r w:rsidRPr="00484A88">
              <w:rPr>
                <w:rFonts w:ascii="Segoe UI" w:hAnsi="Segoe UI" w:cs="Segoe UI"/>
              </w:rPr>
              <w:t>Quarterly</w:t>
            </w:r>
          </w:p>
        </w:tc>
        <w:tc>
          <w:tcPr>
            <w:tcW w:w="0" w:type="auto"/>
            <w:vAlign w:val="center"/>
            <w:hideMark/>
          </w:tcPr>
          <w:p w14:paraId="4EDBB84E" w14:textId="77777777" w:rsidR="00484A88" w:rsidRPr="00484A88" w:rsidRDefault="00484A88" w:rsidP="00484A88">
            <w:pPr>
              <w:spacing w:after="160" w:line="259" w:lineRule="auto"/>
              <w:jc w:val="center"/>
              <w:rPr>
                <w:rFonts w:ascii="Segoe UI" w:hAnsi="Segoe UI" w:cs="Segoe UI"/>
              </w:rPr>
            </w:pPr>
            <w:r w:rsidRPr="00484A88">
              <w:rPr>
                <w:rFonts w:ascii="Segoe UI" w:hAnsi="Segoe UI" w:cs="Segoe UI"/>
              </w:rPr>
              <w:t>Electrical team</w:t>
            </w:r>
          </w:p>
        </w:tc>
        <w:tc>
          <w:tcPr>
            <w:tcW w:w="0" w:type="auto"/>
            <w:vAlign w:val="center"/>
            <w:hideMark/>
          </w:tcPr>
          <w:p w14:paraId="5E3A73B1" w14:textId="77777777" w:rsidR="00484A88" w:rsidRPr="00484A88" w:rsidRDefault="00484A88" w:rsidP="00484A88">
            <w:pPr>
              <w:spacing w:after="160" w:line="259" w:lineRule="auto"/>
              <w:jc w:val="center"/>
              <w:rPr>
                <w:rFonts w:ascii="Segoe UI" w:hAnsi="Segoe UI" w:cs="Segoe UI"/>
              </w:rPr>
            </w:pPr>
            <w:r w:rsidRPr="00484A88">
              <w:rPr>
                <w:rFonts w:ascii="Segoe UI" w:hAnsi="Segoe UI" w:cs="Segoe UI"/>
              </w:rPr>
              <w:t>Inspection checklist</w:t>
            </w:r>
          </w:p>
        </w:tc>
      </w:tr>
      <w:tr w:rsidR="00484A88" w:rsidRPr="00484A88" w14:paraId="063CAC1B" w14:textId="77777777" w:rsidTr="00484A88">
        <w:tc>
          <w:tcPr>
            <w:tcW w:w="0" w:type="auto"/>
            <w:vAlign w:val="center"/>
            <w:hideMark/>
          </w:tcPr>
          <w:p w14:paraId="446AB3B6" w14:textId="77777777" w:rsidR="00484A88" w:rsidRPr="00484A88" w:rsidRDefault="00484A88" w:rsidP="00484A88">
            <w:pPr>
              <w:spacing w:after="160" w:line="259" w:lineRule="auto"/>
              <w:jc w:val="center"/>
              <w:rPr>
                <w:rFonts w:ascii="Segoe UI" w:hAnsi="Segoe UI" w:cs="Segoe UI"/>
              </w:rPr>
            </w:pPr>
            <w:r w:rsidRPr="00484A88">
              <w:rPr>
                <w:rFonts w:ascii="Segoe UI" w:hAnsi="Segoe UI" w:cs="Segoe UI"/>
              </w:rPr>
              <w:t>Fire safety equipment</w:t>
            </w:r>
          </w:p>
        </w:tc>
        <w:tc>
          <w:tcPr>
            <w:tcW w:w="0" w:type="auto"/>
            <w:vAlign w:val="center"/>
            <w:hideMark/>
          </w:tcPr>
          <w:p w14:paraId="4C7D1D37" w14:textId="77777777" w:rsidR="00484A88" w:rsidRPr="00484A88" w:rsidRDefault="00484A88" w:rsidP="00484A88">
            <w:pPr>
              <w:spacing w:after="160" w:line="259" w:lineRule="auto"/>
              <w:jc w:val="center"/>
              <w:rPr>
                <w:rFonts w:ascii="Segoe UI" w:hAnsi="Segoe UI" w:cs="Segoe UI"/>
              </w:rPr>
            </w:pPr>
            <w:r w:rsidRPr="00484A88">
              <w:rPr>
                <w:rFonts w:ascii="Segoe UI" w:hAnsi="Segoe UI" w:cs="Segoe UI"/>
              </w:rPr>
              <w:t>Monthly</w:t>
            </w:r>
          </w:p>
        </w:tc>
        <w:tc>
          <w:tcPr>
            <w:tcW w:w="0" w:type="auto"/>
            <w:vAlign w:val="center"/>
            <w:hideMark/>
          </w:tcPr>
          <w:p w14:paraId="76D6A77C" w14:textId="77777777" w:rsidR="00484A88" w:rsidRPr="00484A88" w:rsidRDefault="00484A88" w:rsidP="00484A88">
            <w:pPr>
              <w:spacing w:after="160" w:line="259" w:lineRule="auto"/>
              <w:jc w:val="center"/>
              <w:rPr>
                <w:rFonts w:ascii="Segoe UI" w:hAnsi="Segoe UI" w:cs="Segoe UI"/>
              </w:rPr>
            </w:pPr>
            <w:r w:rsidRPr="00484A88">
              <w:rPr>
                <w:rFonts w:ascii="Segoe UI" w:hAnsi="Segoe UI" w:cs="Segoe UI"/>
              </w:rPr>
              <w:t>Safety &amp; Maintenance</w:t>
            </w:r>
          </w:p>
        </w:tc>
        <w:tc>
          <w:tcPr>
            <w:tcW w:w="0" w:type="auto"/>
            <w:vAlign w:val="center"/>
            <w:hideMark/>
          </w:tcPr>
          <w:p w14:paraId="23E43E74" w14:textId="77777777" w:rsidR="00484A88" w:rsidRPr="00484A88" w:rsidRDefault="00484A88" w:rsidP="00484A88">
            <w:pPr>
              <w:spacing w:after="160" w:line="259" w:lineRule="auto"/>
              <w:jc w:val="center"/>
              <w:rPr>
                <w:rFonts w:ascii="Segoe UI" w:hAnsi="Segoe UI" w:cs="Segoe UI"/>
              </w:rPr>
            </w:pPr>
            <w:r w:rsidRPr="00484A88">
              <w:rPr>
                <w:rFonts w:ascii="Segoe UI" w:hAnsi="Segoe UI" w:cs="Segoe UI"/>
              </w:rPr>
              <w:t>Inspection register</w:t>
            </w:r>
          </w:p>
        </w:tc>
      </w:tr>
    </w:tbl>
    <w:p w14:paraId="60A3319E" w14:textId="77777777" w:rsidR="00484A88" w:rsidRPr="00484A88" w:rsidRDefault="00484A88" w:rsidP="00484A88">
      <w:pPr>
        <w:jc w:val="both"/>
        <w:rPr>
          <w:rFonts w:ascii="Segoe UI" w:hAnsi="Segoe UI" w:cs="Segoe UI"/>
        </w:rPr>
      </w:pPr>
      <w:r w:rsidRPr="00484A88">
        <w:rPr>
          <w:rFonts w:ascii="Segoe UI" w:hAnsi="Segoe UI" w:cs="Segoe UI"/>
        </w:rPr>
        <w:t>Maintenance schedules are developed based on manufacturer recommendations, usage intensity, and regulatory requirements.</w:t>
      </w:r>
    </w:p>
    <w:p w14:paraId="4FBEA24B" w14:textId="77777777" w:rsidR="00484A88" w:rsidRPr="00484A88" w:rsidRDefault="00484A88" w:rsidP="00484A88">
      <w:pPr>
        <w:jc w:val="both"/>
        <w:rPr>
          <w:rFonts w:ascii="Segoe UI" w:hAnsi="Segoe UI" w:cs="Segoe UI"/>
          <w:b/>
          <w:bCs/>
        </w:rPr>
      </w:pPr>
      <w:r w:rsidRPr="00484A88">
        <w:rPr>
          <w:rFonts w:ascii="Segoe UI" w:hAnsi="Segoe UI" w:cs="Segoe UI"/>
          <w:b/>
          <w:bCs/>
        </w:rPr>
        <w:t>Machine Guarding and Safety Devices</w:t>
      </w:r>
    </w:p>
    <w:p w14:paraId="5F6501DE" w14:textId="77777777" w:rsidR="00484A88" w:rsidRPr="00484A88" w:rsidRDefault="00484A88" w:rsidP="00484A88">
      <w:pPr>
        <w:jc w:val="both"/>
        <w:rPr>
          <w:rFonts w:ascii="Segoe UI" w:hAnsi="Segoe UI" w:cs="Segoe UI"/>
        </w:rPr>
      </w:pPr>
      <w:r w:rsidRPr="00484A88">
        <w:rPr>
          <w:rFonts w:ascii="Segoe UI" w:hAnsi="Segoe UI" w:cs="Segoe UI"/>
        </w:rPr>
        <w:t xml:space="preserve">RS Composite ensures that all machinery with moving or hazardous parts is equipped with appropriate </w:t>
      </w:r>
      <w:r w:rsidRPr="00484A88">
        <w:rPr>
          <w:rFonts w:ascii="Segoe UI" w:hAnsi="Segoe UI" w:cs="Segoe UI"/>
          <w:b/>
          <w:bCs/>
        </w:rPr>
        <w:t>machine guards and safety devices</w:t>
      </w:r>
      <w:r w:rsidRPr="00484A88">
        <w:rPr>
          <w:rFonts w:ascii="Segoe UI" w:hAnsi="Segoe UI" w:cs="Segoe UI"/>
        </w:rPr>
        <w:t>.</w:t>
      </w:r>
    </w:p>
    <w:p w14:paraId="41058DB2" w14:textId="77777777" w:rsidR="00484A88" w:rsidRPr="00484A88" w:rsidRDefault="00484A88" w:rsidP="00484A88">
      <w:pPr>
        <w:jc w:val="both"/>
        <w:rPr>
          <w:rFonts w:ascii="Segoe UI" w:hAnsi="Segoe UI" w:cs="Segoe UI"/>
        </w:rPr>
      </w:pPr>
      <w:r w:rsidRPr="00484A88">
        <w:rPr>
          <w:rFonts w:ascii="Segoe UI" w:hAnsi="Segoe UI" w:cs="Segoe UI"/>
        </w:rPr>
        <w:t>Safety features include:</w:t>
      </w:r>
    </w:p>
    <w:p w14:paraId="0D19BCA9" w14:textId="77777777" w:rsidR="00484A88" w:rsidRPr="00484A88" w:rsidRDefault="00484A88" w:rsidP="0063081D">
      <w:pPr>
        <w:numPr>
          <w:ilvl w:val="0"/>
          <w:numId w:val="74"/>
        </w:numPr>
        <w:jc w:val="both"/>
        <w:rPr>
          <w:rFonts w:ascii="Segoe UI" w:hAnsi="Segoe UI" w:cs="Segoe UI"/>
        </w:rPr>
      </w:pPr>
      <w:r w:rsidRPr="00484A88">
        <w:rPr>
          <w:rFonts w:ascii="Segoe UI" w:hAnsi="Segoe UI" w:cs="Segoe UI"/>
        </w:rPr>
        <w:t>Fixed and interlocked guards</w:t>
      </w:r>
    </w:p>
    <w:p w14:paraId="2F674E73" w14:textId="77777777" w:rsidR="00484A88" w:rsidRPr="00484A88" w:rsidRDefault="00484A88" w:rsidP="0063081D">
      <w:pPr>
        <w:numPr>
          <w:ilvl w:val="0"/>
          <w:numId w:val="74"/>
        </w:numPr>
        <w:jc w:val="both"/>
        <w:rPr>
          <w:rFonts w:ascii="Segoe UI" w:hAnsi="Segoe UI" w:cs="Segoe UI"/>
        </w:rPr>
      </w:pPr>
      <w:r w:rsidRPr="00484A88">
        <w:rPr>
          <w:rFonts w:ascii="Segoe UI" w:hAnsi="Segoe UI" w:cs="Segoe UI"/>
        </w:rPr>
        <w:t>Emergency stop switches within easy reach</w:t>
      </w:r>
    </w:p>
    <w:p w14:paraId="29396E51" w14:textId="77777777" w:rsidR="00484A88" w:rsidRPr="00484A88" w:rsidRDefault="00484A88" w:rsidP="0063081D">
      <w:pPr>
        <w:numPr>
          <w:ilvl w:val="0"/>
          <w:numId w:val="74"/>
        </w:numPr>
        <w:jc w:val="both"/>
        <w:rPr>
          <w:rFonts w:ascii="Segoe UI" w:hAnsi="Segoe UI" w:cs="Segoe UI"/>
        </w:rPr>
      </w:pPr>
      <w:r w:rsidRPr="00484A88">
        <w:rPr>
          <w:rFonts w:ascii="Segoe UI" w:hAnsi="Segoe UI" w:cs="Segoe UI"/>
        </w:rPr>
        <w:t>Electrical isolation points</w:t>
      </w:r>
    </w:p>
    <w:p w14:paraId="1B49D96B" w14:textId="77777777" w:rsidR="00484A88" w:rsidRPr="00484A88" w:rsidRDefault="00484A88" w:rsidP="0063081D">
      <w:pPr>
        <w:numPr>
          <w:ilvl w:val="0"/>
          <w:numId w:val="74"/>
        </w:numPr>
        <w:jc w:val="both"/>
        <w:rPr>
          <w:rFonts w:ascii="Segoe UI" w:hAnsi="Segoe UI" w:cs="Segoe UI"/>
        </w:rPr>
      </w:pPr>
      <w:r w:rsidRPr="00484A88">
        <w:rPr>
          <w:rFonts w:ascii="Segoe UI" w:hAnsi="Segoe UI" w:cs="Segoe UI"/>
        </w:rPr>
        <w:t>Lockable control panels</w:t>
      </w:r>
    </w:p>
    <w:p w14:paraId="7B2695FD" w14:textId="77777777" w:rsidR="00484A88" w:rsidRPr="00484A88" w:rsidRDefault="00484A88" w:rsidP="00484A88">
      <w:pPr>
        <w:jc w:val="both"/>
        <w:rPr>
          <w:rFonts w:ascii="Segoe UI" w:hAnsi="Segoe UI" w:cs="Segoe UI"/>
        </w:rPr>
      </w:pPr>
      <w:r w:rsidRPr="00484A88">
        <w:rPr>
          <w:rFonts w:ascii="Segoe UI" w:hAnsi="Segoe UI" w:cs="Segoe UI"/>
        </w:rPr>
        <w:t>Guards must never be removed or bypassed during operation. Any temporary removal for maintenance is strictly controlled and authorized.</w:t>
      </w:r>
    </w:p>
    <w:p w14:paraId="63E005F9" w14:textId="77777777" w:rsidR="00484A88" w:rsidRPr="00484A88" w:rsidRDefault="00484A88" w:rsidP="00484A88">
      <w:pPr>
        <w:jc w:val="both"/>
        <w:rPr>
          <w:rFonts w:ascii="Segoe UI" w:hAnsi="Segoe UI" w:cs="Segoe UI"/>
          <w:b/>
          <w:bCs/>
        </w:rPr>
      </w:pPr>
      <w:r w:rsidRPr="00484A88">
        <w:rPr>
          <w:rFonts w:ascii="Segoe UI" w:hAnsi="Segoe UI" w:cs="Segoe UI"/>
          <w:b/>
          <w:bCs/>
        </w:rPr>
        <w:t>Lock-Out / Tag-Out (LOTO) Procedures</w:t>
      </w:r>
    </w:p>
    <w:p w14:paraId="245206E9" w14:textId="77777777" w:rsidR="00484A88" w:rsidRPr="00484A88" w:rsidRDefault="00484A88" w:rsidP="00484A88">
      <w:pPr>
        <w:jc w:val="both"/>
        <w:rPr>
          <w:rFonts w:ascii="Segoe UI" w:hAnsi="Segoe UI" w:cs="Segoe UI"/>
        </w:rPr>
      </w:pPr>
      <w:r w:rsidRPr="00484A88">
        <w:rPr>
          <w:rFonts w:ascii="Segoe UI" w:hAnsi="Segoe UI" w:cs="Segoe UI"/>
        </w:rPr>
        <w:t xml:space="preserve">To prevent accidental startup during servicing or repair, RS Composite enforces </w:t>
      </w:r>
      <w:r w:rsidRPr="00484A88">
        <w:rPr>
          <w:rFonts w:ascii="Segoe UI" w:hAnsi="Segoe UI" w:cs="Segoe UI"/>
          <w:b/>
          <w:bCs/>
        </w:rPr>
        <w:t>lock-out / tag-out procedures</w:t>
      </w:r>
      <w:r w:rsidRPr="00484A88">
        <w:rPr>
          <w:rFonts w:ascii="Segoe UI" w:hAnsi="Segoe UI" w:cs="Segoe UI"/>
        </w:rPr>
        <w:t>.</w:t>
      </w:r>
    </w:p>
    <w:p w14:paraId="79DFF03C" w14:textId="77777777" w:rsidR="00484A88" w:rsidRPr="00484A88" w:rsidRDefault="00484A88" w:rsidP="00484A88">
      <w:pPr>
        <w:jc w:val="both"/>
        <w:rPr>
          <w:rFonts w:ascii="Segoe UI" w:hAnsi="Segoe UI" w:cs="Segoe UI"/>
        </w:rPr>
      </w:pPr>
      <w:r w:rsidRPr="00484A88">
        <w:rPr>
          <w:rFonts w:ascii="Segoe UI" w:hAnsi="Segoe UI" w:cs="Segoe UI"/>
        </w:rPr>
        <w:t>LOTO controls include:</w:t>
      </w:r>
    </w:p>
    <w:p w14:paraId="1F10149A" w14:textId="77777777" w:rsidR="00484A88" w:rsidRPr="00484A88" w:rsidRDefault="00484A88" w:rsidP="0063081D">
      <w:pPr>
        <w:numPr>
          <w:ilvl w:val="0"/>
          <w:numId w:val="75"/>
        </w:numPr>
        <w:jc w:val="both"/>
        <w:rPr>
          <w:rFonts w:ascii="Segoe UI" w:hAnsi="Segoe UI" w:cs="Segoe UI"/>
        </w:rPr>
      </w:pPr>
      <w:r w:rsidRPr="00484A88">
        <w:rPr>
          <w:rFonts w:ascii="Segoe UI" w:hAnsi="Segoe UI" w:cs="Segoe UI"/>
        </w:rPr>
        <w:t>Isolation of power sources before maintenance</w:t>
      </w:r>
    </w:p>
    <w:p w14:paraId="46F31383" w14:textId="77777777" w:rsidR="00484A88" w:rsidRPr="00484A88" w:rsidRDefault="00484A88" w:rsidP="0063081D">
      <w:pPr>
        <w:numPr>
          <w:ilvl w:val="0"/>
          <w:numId w:val="75"/>
        </w:numPr>
        <w:jc w:val="both"/>
        <w:rPr>
          <w:rFonts w:ascii="Segoe UI" w:hAnsi="Segoe UI" w:cs="Segoe UI"/>
        </w:rPr>
      </w:pPr>
      <w:r w:rsidRPr="00484A88">
        <w:rPr>
          <w:rFonts w:ascii="Segoe UI" w:hAnsi="Segoe UI" w:cs="Segoe UI"/>
        </w:rPr>
        <w:t>Locking of switches and valves</w:t>
      </w:r>
    </w:p>
    <w:p w14:paraId="764071F0" w14:textId="77777777" w:rsidR="00484A88" w:rsidRPr="00484A88" w:rsidRDefault="00484A88" w:rsidP="0063081D">
      <w:pPr>
        <w:numPr>
          <w:ilvl w:val="0"/>
          <w:numId w:val="75"/>
        </w:numPr>
        <w:jc w:val="both"/>
        <w:rPr>
          <w:rFonts w:ascii="Segoe UI" w:hAnsi="Segoe UI" w:cs="Segoe UI"/>
        </w:rPr>
      </w:pPr>
      <w:r w:rsidRPr="00484A88">
        <w:rPr>
          <w:rFonts w:ascii="Segoe UI" w:hAnsi="Segoe UI" w:cs="Segoe UI"/>
        </w:rPr>
        <w:t>Tagging to indicate maintenance in progress</w:t>
      </w:r>
    </w:p>
    <w:p w14:paraId="215FECDD" w14:textId="77777777" w:rsidR="00484A88" w:rsidRPr="00484A88" w:rsidRDefault="00484A88" w:rsidP="0063081D">
      <w:pPr>
        <w:numPr>
          <w:ilvl w:val="0"/>
          <w:numId w:val="75"/>
        </w:numPr>
        <w:jc w:val="both"/>
        <w:rPr>
          <w:rFonts w:ascii="Segoe UI" w:hAnsi="Segoe UI" w:cs="Segoe UI"/>
        </w:rPr>
      </w:pPr>
      <w:r w:rsidRPr="00484A88">
        <w:rPr>
          <w:rFonts w:ascii="Segoe UI" w:hAnsi="Segoe UI" w:cs="Segoe UI"/>
        </w:rPr>
        <w:t>Authorization by maintenance supervisors</w:t>
      </w:r>
    </w:p>
    <w:p w14:paraId="780EAAAE" w14:textId="77777777" w:rsidR="00484A88" w:rsidRPr="00484A88" w:rsidRDefault="00484A88" w:rsidP="00484A88">
      <w:pPr>
        <w:jc w:val="both"/>
        <w:rPr>
          <w:rFonts w:ascii="Segoe UI" w:hAnsi="Segoe UI" w:cs="Segoe UI"/>
        </w:rPr>
      </w:pPr>
      <w:r w:rsidRPr="00484A88">
        <w:rPr>
          <w:rFonts w:ascii="Segoe UI" w:hAnsi="Segoe UI" w:cs="Segoe UI"/>
        </w:rPr>
        <w:lastRenderedPageBreak/>
        <w:t>Only trained and authorized personnel are permitted to perform maintenance activities involving energy isolation.</w:t>
      </w:r>
    </w:p>
    <w:p w14:paraId="31937BC7" w14:textId="77777777" w:rsidR="00484A88" w:rsidRPr="00484A88" w:rsidRDefault="00484A88" w:rsidP="00484A88">
      <w:pPr>
        <w:jc w:val="both"/>
        <w:rPr>
          <w:rFonts w:ascii="Segoe UI" w:hAnsi="Segoe UI" w:cs="Segoe UI"/>
          <w:b/>
          <w:bCs/>
        </w:rPr>
      </w:pPr>
      <w:r w:rsidRPr="00484A88">
        <w:rPr>
          <w:rFonts w:ascii="Segoe UI" w:hAnsi="Segoe UI" w:cs="Segoe UI"/>
          <w:b/>
          <w:bCs/>
        </w:rPr>
        <w:t>Contractor Equipment Safety</w:t>
      </w:r>
    </w:p>
    <w:p w14:paraId="020046AE" w14:textId="77777777" w:rsidR="00484A88" w:rsidRPr="00484A88" w:rsidRDefault="00484A88" w:rsidP="00484A88">
      <w:pPr>
        <w:jc w:val="both"/>
        <w:rPr>
          <w:rFonts w:ascii="Segoe UI" w:hAnsi="Segoe UI" w:cs="Segoe UI"/>
        </w:rPr>
      </w:pPr>
      <w:r w:rsidRPr="00484A88">
        <w:rPr>
          <w:rFonts w:ascii="Segoe UI" w:hAnsi="Segoe UI" w:cs="Segoe UI"/>
        </w:rPr>
        <w:t>Contractors bringing equipment onto RS Composite premises must ensure that:</w:t>
      </w:r>
    </w:p>
    <w:p w14:paraId="5FA43C54" w14:textId="77777777" w:rsidR="00484A88" w:rsidRPr="00484A88" w:rsidRDefault="00484A88" w:rsidP="0063081D">
      <w:pPr>
        <w:numPr>
          <w:ilvl w:val="0"/>
          <w:numId w:val="76"/>
        </w:numPr>
        <w:jc w:val="both"/>
        <w:rPr>
          <w:rFonts w:ascii="Segoe UI" w:hAnsi="Segoe UI" w:cs="Segoe UI"/>
        </w:rPr>
      </w:pPr>
      <w:r w:rsidRPr="00484A88">
        <w:rPr>
          <w:rFonts w:ascii="Segoe UI" w:hAnsi="Segoe UI" w:cs="Segoe UI"/>
        </w:rPr>
        <w:t>Equipment is safe and well-maintained</w:t>
      </w:r>
    </w:p>
    <w:p w14:paraId="3AAB486C" w14:textId="77777777" w:rsidR="00484A88" w:rsidRPr="00484A88" w:rsidRDefault="00484A88" w:rsidP="0063081D">
      <w:pPr>
        <w:numPr>
          <w:ilvl w:val="0"/>
          <w:numId w:val="76"/>
        </w:numPr>
        <w:jc w:val="both"/>
        <w:rPr>
          <w:rFonts w:ascii="Segoe UI" w:hAnsi="Segoe UI" w:cs="Segoe UI"/>
        </w:rPr>
      </w:pPr>
      <w:r w:rsidRPr="00484A88">
        <w:rPr>
          <w:rFonts w:ascii="Segoe UI" w:hAnsi="Segoe UI" w:cs="Segoe UI"/>
        </w:rPr>
        <w:t>Safety guards and protections are in place</w:t>
      </w:r>
    </w:p>
    <w:p w14:paraId="580622E9" w14:textId="77777777" w:rsidR="00484A88" w:rsidRPr="00484A88" w:rsidRDefault="00484A88" w:rsidP="0063081D">
      <w:pPr>
        <w:numPr>
          <w:ilvl w:val="0"/>
          <w:numId w:val="76"/>
        </w:numPr>
        <w:jc w:val="both"/>
        <w:rPr>
          <w:rFonts w:ascii="Segoe UI" w:hAnsi="Segoe UI" w:cs="Segoe UI"/>
        </w:rPr>
      </w:pPr>
      <w:r w:rsidRPr="00484A88">
        <w:rPr>
          <w:rFonts w:ascii="Segoe UI" w:hAnsi="Segoe UI" w:cs="Segoe UI"/>
        </w:rPr>
        <w:t>Operators are trained and authorized</w:t>
      </w:r>
    </w:p>
    <w:p w14:paraId="7E763003" w14:textId="77777777" w:rsidR="00484A88" w:rsidRPr="00484A88" w:rsidRDefault="00484A88" w:rsidP="00484A88">
      <w:pPr>
        <w:jc w:val="both"/>
        <w:rPr>
          <w:rFonts w:ascii="Segoe UI" w:hAnsi="Segoe UI" w:cs="Segoe UI"/>
        </w:rPr>
      </w:pPr>
      <w:r w:rsidRPr="00484A88">
        <w:rPr>
          <w:rFonts w:ascii="Segoe UI" w:hAnsi="Segoe UI" w:cs="Segoe UI"/>
        </w:rPr>
        <w:t>RS Composite reserves the right to inspect contractor equipment and restrict its use if safety requirements are not met.</w:t>
      </w:r>
    </w:p>
    <w:p w14:paraId="4BF4D2A6" w14:textId="77777777" w:rsidR="00484A88" w:rsidRPr="00484A88" w:rsidRDefault="00484A88" w:rsidP="00484A88">
      <w:pPr>
        <w:jc w:val="both"/>
        <w:rPr>
          <w:rFonts w:ascii="Segoe UI" w:hAnsi="Segoe UI" w:cs="Segoe UI"/>
          <w:b/>
          <w:bCs/>
        </w:rPr>
      </w:pPr>
      <w:r w:rsidRPr="00484A88">
        <w:rPr>
          <w:rFonts w:ascii="Segoe UI" w:hAnsi="Segoe UI" w:cs="Segoe UI"/>
          <w:b/>
          <w:bCs/>
        </w:rPr>
        <w:t>Training and Authorization of Equipment Operators</w:t>
      </w:r>
    </w:p>
    <w:p w14:paraId="0A420379" w14:textId="77777777" w:rsidR="00484A88" w:rsidRPr="00484A88" w:rsidRDefault="00484A88" w:rsidP="00484A88">
      <w:pPr>
        <w:jc w:val="both"/>
        <w:rPr>
          <w:rFonts w:ascii="Segoe UI" w:hAnsi="Segoe UI" w:cs="Segoe UI"/>
        </w:rPr>
      </w:pPr>
      <w:r w:rsidRPr="00484A88">
        <w:rPr>
          <w:rFonts w:ascii="Segoe UI" w:hAnsi="Segoe UI" w:cs="Segoe UI"/>
        </w:rPr>
        <w:t>Only trained and authorized employees are permitted to operate machinery and equipment.</w:t>
      </w:r>
    </w:p>
    <w:p w14:paraId="218BF248" w14:textId="77777777" w:rsidR="00484A88" w:rsidRPr="00484A88" w:rsidRDefault="00484A88" w:rsidP="00484A88">
      <w:pPr>
        <w:jc w:val="both"/>
        <w:rPr>
          <w:rFonts w:ascii="Segoe UI" w:hAnsi="Segoe UI" w:cs="Segoe UI"/>
        </w:rPr>
      </w:pPr>
      <w:r w:rsidRPr="00484A88">
        <w:rPr>
          <w:rFonts w:ascii="Segoe UI" w:hAnsi="Segoe UI" w:cs="Segoe UI"/>
        </w:rPr>
        <w:t>Operator authorization includes:</w:t>
      </w:r>
    </w:p>
    <w:p w14:paraId="10DA65E9" w14:textId="77777777" w:rsidR="00484A88" w:rsidRPr="00484A88" w:rsidRDefault="00484A88" w:rsidP="0063081D">
      <w:pPr>
        <w:numPr>
          <w:ilvl w:val="0"/>
          <w:numId w:val="77"/>
        </w:numPr>
        <w:jc w:val="both"/>
        <w:rPr>
          <w:rFonts w:ascii="Segoe UI" w:hAnsi="Segoe UI" w:cs="Segoe UI"/>
        </w:rPr>
      </w:pPr>
      <w:r w:rsidRPr="00484A88">
        <w:rPr>
          <w:rFonts w:ascii="Segoe UI" w:hAnsi="Segoe UI" w:cs="Segoe UI"/>
        </w:rPr>
        <w:t>Completion of job-specific safety training</w:t>
      </w:r>
    </w:p>
    <w:p w14:paraId="25846680" w14:textId="77777777" w:rsidR="00484A88" w:rsidRPr="00484A88" w:rsidRDefault="00484A88" w:rsidP="0063081D">
      <w:pPr>
        <w:numPr>
          <w:ilvl w:val="0"/>
          <w:numId w:val="77"/>
        </w:numPr>
        <w:jc w:val="both"/>
        <w:rPr>
          <w:rFonts w:ascii="Segoe UI" w:hAnsi="Segoe UI" w:cs="Segoe UI"/>
        </w:rPr>
      </w:pPr>
      <w:r w:rsidRPr="00484A88">
        <w:rPr>
          <w:rFonts w:ascii="Segoe UI" w:hAnsi="Segoe UI" w:cs="Segoe UI"/>
        </w:rPr>
        <w:t>Demonstration of competency</w:t>
      </w:r>
    </w:p>
    <w:p w14:paraId="635D0195" w14:textId="77777777" w:rsidR="00484A88" w:rsidRPr="00484A88" w:rsidRDefault="00484A88" w:rsidP="0063081D">
      <w:pPr>
        <w:numPr>
          <w:ilvl w:val="0"/>
          <w:numId w:val="77"/>
        </w:numPr>
        <w:jc w:val="both"/>
        <w:rPr>
          <w:rFonts w:ascii="Segoe UI" w:hAnsi="Segoe UI" w:cs="Segoe UI"/>
        </w:rPr>
      </w:pPr>
      <w:r w:rsidRPr="00484A88">
        <w:rPr>
          <w:rFonts w:ascii="Segoe UI" w:hAnsi="Segoe UI" w:cs="Segoe UI"/>
        </w:rPr>
        <w:t>Supervisor approval</w:t>
      </w:r>
    </w:p>
    <w:p w14:paraId="02129D1B" w14:textId="77777777" w:rsidR="00484A88" w:rsidRPr="00484A88" w:rsidRDefault="00484A88" w:rsidP="00484A88">
      <w:pPr>
        <w:jc w:val="both"/>
        <w:rPr>
          <w:rFonts w:ascii="Segoe UI" w:hAnsi="Segoe UI" w:cs="Segoe UI"/>
        </w:rPr>
      </w:pPr>
      <w:r w:rsidRPr="00484A88">
        <w:rPr>
          <w:rFonts w:ascii="Segoe UI" w:hAnsi="Segoe UI" w:cs="Segoe UI"/>
        </w:rPr>
        <w:t>Unauthorized operation of equipment is strictly prohibited.</w:t>
      </w:r>
    </w:p>
    <w:p w14:paraId="6C94DB22" w14:textId="77777777" w:rsidR="00484A88" w:rsidRPr="00484A88" w:rsidRDefault="00484A88" w:rsidP="00484A88">
      <w:pPr>
        <w:jc w:val="both"/>
        <w:rPr>
          <w:rFonts w:ascii="Segoe UI" w:hAnsi="Segoe UI" w:cs="Segoe UI"/>
          <w:b/>
          <w:bCs/>
        </w:rPr>
      </w:pPr>
      <w:r w:rsidRPr="00484A88">
        <w:rPr>
          <w:rFonts w:ascii="Segoe UI" w:hAnsi="Segoe UI" w:cs="Segoe UI"/>
          <w:b/>
          <w:bCs/>
        </w:rPr>
        <w:t>Incident Response and Equipment-Related Failures</w:t>
      </w:r>
    </w:p>
    <w:p w14:paraId="25A79A85" w14:textId="77777777" w:rsidR="00484A88" w:rsidRPr="00484A88" w:rsidRDefault="00484A88" w:rsidP="00484A88">
      <w:pPr>
        <w:jc w:val="both"/>
        <w:rPr>
          <w:rFonts w:ascii="Segoe UI" w:hAnsi="Segoe UI" w:cs="Segoe UI"/>
        </w:rPr>
      </w:pPr>
      <w:r w:rsidRPr="00484A88">
        <w:rPr>
          <w:rFonts w:ascii="Segoe UI" w:hAnsi="Segoe UI" w:cs="Segoe UI"/>
        </w:rPr>
        <w:t>Any accident, near-miss, or malfunction involving equipment is:</w:t>
      </w:r>
    </w:p>
    <w:p w14:paraId="29DF9AD6" w14:textId="77777777" w:rsidR="00484A88" w:rsidRPr="00484A88" w:rsidRDefault="00484A88" w:rsidP="0063081D">
      <w:pPr>
        <w:numPr>
          <w:ilvl w:val="0"/>
          <w:numId w:val="78"/>
        </w:numPr>
        <w:jc w:val="both"/>
        <w:rPr>
          <w:rFonts w:ascii="Segoe UI" w:hAnsi="Segoe UI" w:cs="Segoe UI"/>
        </w:rPr>
      </w:pPr>
      <w:r w:rsidRPr="00484A88">
        <w:rPr>
          <w:rFonts w:ascii="Segoe UI" w:hAnsi="Segoe UI" w:cs="Segoe UI"/>
        </w:rPr>
        <w:t>Reported immediately</w:t>
      </w:r>
    </w:p>
    <w:p w14:paraId="0243D844" w14:textId="77777777" w:rsidR="00484A88" w:rsidRPr="00484A88" w:rsidRDefault="00484A88" w:rsidP="0063081D">
      <w:pPr>
        <w:numPr>
          <w:ilvl w:val="0"/>
          <w:numId w:val="78"/>
        </w:numPr>
        <w:jc w:val="both"/>
        <w:rPr>
          <w:rFonts w:ascii="Segoe UI" w:hAnsi="Segoe UI" w:cs="Segoe UI"/>
        </w:rPr>
      </w:pPr>
      <w:r w:rsidRPr="00484A88">
        <w:rPr>
          <w:rFonts w:ascii="Segoe UI" w:hAnsi="Segoe UI" w:cs="Segoe UI"/>
        </w:rPr>
        <w:t>Recorded in the incident register</w:t>
      </w:r>
    </w:p>
    <w:p w14:paraId="7FCC57FB" w14:textId="77777777" w:rsidR="00484A88" w:rsidRPr="00484A88" w:rsidRDefault="00484A88" w:rsidP="0063081D">
      <w:pPr>
        <w:numPr>
          <w:ilvl w:val="0"/>
          <w:numId w:val="78"/>
        </w:numPr>
        <w:jc w:val="both"/>
        <w:rPr>
          <w:rFonts w:ascii="Segoe UI" w:hAnsi="Segoe UI" w:cs="Segoe UI"/>
        </w:rPr>
      </w:pPr>
      <w:r w:rsidRPr="00484A88">
        <w:rPr>
          <w:rFonts w:ascii="Segoe UI" w:hAnsi="Segoe UI" w:cs="Segoe UI"/>
        </w:rPr>
        <w:t>Investigated to identify root causes</w:t>
      </w:r>
    </w:p>
    <w:p w14:paraId="5D5829A0" w14:textId="77777777" w:rsidR="00484A88" w:rsidRPr="00484A88" w:rsidRDefault="00484A88" w:rsidP="0063081D">
      <w:pPr>
        <w:numPr>
          <w:ilvl w:val="0"/>
          <w:numId w:val="78"/>
        </w:numPr>
        <w:jc w:val="both"/>
        <w:rPr>
          <w:rFonts w:ascii="Segoe UI" w:hAnsi="Segoe UI" w:cs="Segoe UI"/>
        </w:rPr>
      </w:pPr>
      <w:r w:rsidRPr="00484A88">
        <w:rPr>
          <w:rFonts w:ascii="Segoe UI" w:hAnsi="Segoe UI" w:cs="Segoe UI"/>
        </w:rPr>
        <w:t>Addressed through corrective actions</w:t>
      </w:r>
    </w:p>
    <w:p w14:paraId="1A41D032" w14:textId="77777777" w:rsidR="00484A88" w:rsidRPr="00484A88" w:rsidRDefault="00484A88" w:rsidP="00484A88">
      <w:pPr>
        <w:jc w:val="both"/>
        <w:rPr>
          <w:rFonts w:ascii="Segoe UI" w:hAnsi="Segoe UI" w:cs="Segoe UI"/>
        </w:rPr>
      </w:pPr>
      <w:r w:rsidRPr="00484A88">
        <w:rPr>
          <w:rFonts w:ascii="Segoe UI" w:hAnsi="Segoe UI" w:cs="Segoe UI"/>
        </w:rPr>
        <w:t>Equipment involved in serious incidents is isolated until deemed safe.</w:t>
      </w:r>
    </w:p>
    <w:p w14:paraId="558A5BE9" w14:textId="77777777" w:rsidR="00484A88" w:rsidRPr="00484A88" w:rsidRDefault="00484A88" w:rsidP="00484A88">
      <w:pPr>
        <w:jc w:val="both"/>
        <w:rPr>
          <w:rFonts w:ascii="Segoe UI" w:hAnsi="Segoe UI" w:cs="Segoe UI"/>
          <w:b/>
          <w:bCs/>
        </w:rPr>
      </w:pPr>
      <w:r w:rsidRPr="00484A88">
        <w:rPr>
          <w:rFonts w:ascii="Segoe UI" w:hAnsi="Segoe UI" w:cs="Segoe UI"/>
          <w:b/>
          <w:bCs/>
        </w:rPr>
        <w:t>Documentation and Records</w:t>
      </w:r>
    </w:p>
    <w:p w14:paraId="37F4EF48" w14:textId="77777777" w:rsidR="00484A88" w:rsidRPr="00484A88" w:rsidRDefault="00484A88" w:rsidP="00484A88">
      <w:pPr>
        <w:jc w:val="both"/>
        <w:rPr>
          <w:rFonts w:ascii="Segoe UI" w:hAnsi="Segoe UI" w:cs="Segoe UI"/>
        </w:rPr>
      </w:pPr>
      <w:r w:rsidRPr="00484A88">
        <w:rPr>
          <w:rFonts w:ascii="Segoe UI" w:hAnsi="Segoe UI" w:cs="Segoe UI"/>
        </w:rPr>
        <w:t>RS Composite maintains comprehensive records related to equipment safety, including:</w:t>
      </w:r>
    </w:p>
    <w:p w14:paraId="4A8C7DBD" w14:textId="77777777" w:rsidR="00484A88" w:rsidRPr="00484A88" w:rsidRDefault="00484A88" w:rsidP="0063081D">
      <w:pPr>
        <w:numPr>
          <w:ilvl w:val="0"/>
          <w:numId w:val="79"/>
        </w:numPr>
        <w:jc w:val="both"/>
        <w:rPr>
          <w:rFonts w:ascii="Segoe UI" w:hAnsi="Segoe UI" w:cs="Segoe UI"/>
        </w:rPr>
      </w:pPr>
      <w:r w:rsidRPr="00484A88">
        <w:rPr>
          <w:rFonts w:ascii="Segoe UI" w:hAnsi="Segoe UI" w:cs="Segoe UI"/>
        </w:rPr>
        <w:t>Pre-use inspection checklists</w:t>
      </w:r>
    </w:p>
    <w:p w14:paraId="0AC09AAC" w14:textId="77777777" w:rsidR="00484A88" w:rsidRPr="00484A88" w:rsidRDefault="00484A88" w:rsidP="0063081D">
      <w:pPr>
        <w:numPr>
          <w:ilvl w:val="0"/>
          <w:numId w:val="79"/>
        </w:numPr>
        <w:jc w:val="both"/>
        <w:rPr>
          <w:rFonts w:ascii="Segoe UI" w:hAnsi="Segoe UI" w:cs="Segoe UI"/>
        </w:rPr>
      </w:pPr>
      <w:r w:rsidRPr="00484A88">
        <w:rPr>
          <w:rFonts w:ascii="Segoe UI" w:hAnsi="Segoe UI" w:cs="Segoe UI"/>
        </w:rPr>
        <w:t>Preventive maintenance logs</w:t>
      </w:r>
    </w:p>
    <w:p w14:paraId="19FA7840" w14:textId="77777777" w:rsidR="00484A88" w:rsidRPr="00484A88" w:rsidRDefault="00484A88" w:rsidP="0063081D">
      <w:pPr>
        <w:numPr>
          <w:ilvl w:val="0"/>
          <w:numId w:val="79"/>
        </w:numPr>
        <w:jc w:val="both"/>
        <w:rPr>
          <w:rFonts w:ascii="Segoe UI" w:hAnsi="Segoe UI" w:cs="Segoe UI"/>
        </w:rPr>
      </w:pPr>
      <w:r w:rsidRPr="00484A88">
        <w:rPr>
          <w:rFonts w:ascii="Segoe UI" w:hAnsi="Segoe UI" w:cs="Segoe UI"/>
        </w:rPr>
        <w:t>Repair and service records</w:t>
      </w:r>
    </w:p>
    <w:p w14:paraId="38E3F8D5" w14:textId="77777777" w:rsidR="00484A88" w:rsidRPr="00484A88" w:rsidRDefault="00484A88" w:rsidP="0063081D">
      <w:pPr>
        <w:numPr>
          <w:ilvl w:val="0"/>
          <w:numId w:val="79"/>
        </w:numPr>
        <w:jc w:val="both"/>
        <w:rPr>
          <w:rFonts w:ascii="Segoe UI" w:hAnsi="Segoe UI" w:cs="Segoe UI"/>
        </w:rPr>
      </w:pPr>
      <w:r w:rsidRPr="00484A88">
        <w:rPr>
          <w:rFonts w:ascii="Segoe UI" w:hAnsi="Segoe UI" w:cs="Segoe UI"/>
        </w:rPr>
        <w:lastRenderedPageBreak/>
        <w:t>Operator training and authorization records</w:t>
      </w:r>
    </w:p>
    <w:p w14:paraId="1CCDC518" w14:textId="77777777" w:rsidR="00484A88" w:rsidRPr="00484A88" w:rsidRDefault="00484A88" w:rsidP="0063081D">
      <w:pPr>
        <w:numPr>
          <w:ilvl w:val="0"/>
          <w:numId w:val="79"/>
        </w:numPr>
        <w:jc w:val="both"/>
        <w:rPr>
          <w:rFonts w:ascii="Segoe UI" w:hAnsi="Segoe UI" w:cs="Segoe UI"/>
        </w:rPr>
      </w:pPr>
      <w:r w:rsidRPr="00484A88">
        <w:rPr>
          <w:rFonts w:ascii="Segoe UI" w:hAnsi="Segoe UI" w:cs="Segoe UI"/>
        </w:rPr>
        <w:t>Equipment incident reports</w:t>
      </w:r>
    </w:p>
    <w:p w14:paraId="1D0EE8A9" w14:textId="77777777" w:rsidR="00484A88" w:rsidRPr="00484A88" w:rsidRDefault="00484A88" w:rsidP="00484A88">
      <w:pPr>
        <w:jc w:val="both"/>
        <w:rPr>
          <w:rFonts w:ascii="Segoe UI" w:hAnsi="Segoe UI" w:cs="Segoe UI"/>
        </w:rPr>
      </w:pPr>
      <w:r w:rsidRPr="00484A88">
        <w:rPr>
          <w:rFonts w:ascii="Segoe UI" w:hAnsi="Segoe UI" w:cs="Segoe UI"/>
        </w:rPr>
        <w:t>These records provide traceability and are reviewed during audits and inspections.</w:t>
      </w:r>
    </w:p>
    <w:p w14:paraId="0A316C68" w14:textId="77777777" w:rsidR="00484A88" w:rsidRPr="00484A88" w:rsidRDefault="00484A88" w:rsidP="00484A88">
      <w:pPr>
        <w:jc w:val="both"/>
        <w:rPr>
          <w:rFonts w:ascii="Segoe UI" w:hAnsi="Segoe UI" w:cs="Segoe UI"/>
          <w:b/>
          <w:bCs/>
        </w:rPr>
      </w:pPr>
      <w:r w:rsidRPr="00484A88">
        <w:rPr>
          <w:rFonts w:ascii="Segoe UI" w:hAnsi="Segoe UI" w:cs="Segoe UI"/>
          <w:b/>
          <w:bCs/>
        </w:rPr>
        <w:t>Continuous Improvement and Review</w:t>
      </w:r>
    </w:p>
    <w:p w14:paraId="25188C9A" w14:textId="77777777" w:rsidR="00484A88" w:rsidRPr="00484A88" w:rsidRDefault="00484A88" w:rsidP="00484A88">
      <w:pPr>
        <w:jc w:val="both"/>
        <w:rPr>
          <w:rFonts w:ascii="Segoe UI" w:hAnsi="Segoe UI" w:cs="Segoe UI"/>
        </w:rPr>
      </w:pPr>
      <w:r w:rsidRPr="00484A88">
        <w:rPr>
          <w:rFonts w:ascii="Segoe UI" w:hAnsi="Segoe UI" w:cs="Segoe UI"/>
        </w:rPr>
        <w:t>Equipment safety performance is reviewed periodically through:</w:t>
      </w:r>
    </w:p>
    <w:p w14:paraId="39D6B9FA" w14:textId="77777777" w:rsidR="00484A88" w:rsidRPr="00484A88" w:rsidRDefault="00484A88" w:rsidP="0063081D">
      <w:pPr>
        <w:numPr>
          <w:ilvl w:val="0"/>
          <w:numId w:val="80"/>
        </w:numPr>
        <w:jc w:val="both"/>
        <w:rPr>
          <w:rFonts w:ascii="Segoe UI" w:hAnsi="Segoe UI" w:cs="Segoe UI"/>
        </w:rPr>
      </w:pPr>
      <w:r w:rsidRPr="00484A88">
        <w:rPr>
          <w:rFonts w:ascii="Segoe UI" w:hAnsi="Segoe UI" w:cs="Segoe UI"/>
        </w:rPr>
        <w:t>Safety inspections</w:t>
      </w:r>
    </w:p>
    <w:p w14:paraId="7DA970FA" w14:textId="77777777" w:rsidR="00484A88" w:rsidRPr="00484A88" w:rsidRDefault="00484A88" w:rsidP="0063081D">
      <w:pPr>
        <w:numPr>
          <w:ilvl w:val="0"/>
          <w:numId w:val="80"/>
        </w:numPr>
        <w:jc w:val="both"/>
        <w:rPr>
          <w:rFonts w:ascii="Segoe UI" w:hAnsi="Segoe UI" w:cs="Segoe UI"/>
        </w:rPr>
      </w:pPr>
      <w:r w:rsidRPr="00484A88">
        <w:rPr>
          <w:rFonts w:ascii="Segoe UI" w:hAnsi="Segoe UI" w:cs="Segoe UI"/>
        </w:rPr>
        <w:t>Incident trend analysis</w:t>
      </w:r>
    </w:p>
    <w:p w14:paraId="686019C2" w14:textId="77777777" w:rsidR="00484A88" w:rsidRPr="00484A88" w:rsidRDefault="00484A88" w:rsidP="0063081D">
      <w:pPr>
        <w:numPr>
          <w:ilvl w:val="0"/>
          <w:numId w:val="80"/>
        </w:numPr>
        <w:jc w:val="both"/>
        <w:rPr>
          <w:rFonts w:ascii="Segoe UI" w:hAnsi="Segoe UI" w:cs="Segoe UI"/>
        </w:rPr>
      </w:pPr>
      <w:r w:rsidRPr="00484A88">
        <w:rPr>
          <w:rFonts w:ascii="Segoe UI" w:hAnsi="Segoe UI" w:cs="Segoe UI"/>
        </w:rPr>
        <w:t>Maintenance effectiveness reviews</w:t>
      </w:r>
    </w:p>
    <w:p w14:paraId="49C919E4" w14:textId="77777777" w:rsidR="00484A88" w:rsidRPr="00484A88" w:rsidRDefault="00484A88" w:rsidP="0063081D">
      <w:pPr>
        <w:numPr>
          <w:ilvl w:val="0"/>
          <w:numId w:val="80"/>
        </w:numPr>
        <w:jc w:val="both"/>
        <w:rPr>
          <w:rFonts w:ascii="Segoe UI" w:hAnsi="Segoe UI" w:cs="Segoe UI"/>
        </w:rPr>
      </w:pPr>
      <w:r w:rsidRPr="00484A88">
        <w:rPr>
          <w:rFonts w:ascii="Segoe UI" w:hAnsi="Segoe UI" w:cs="Segoe UI"/>
        </w:rPr>
        <w:t>Employee feedback</w:t>
      </w:r>
    </w:p>
    <w:p w14:paraId="42F327AE" w14:textId="77777777" w:rsidR="00484A88" w:rsidRPr="00484A88" w:rsidRDefault="00484A88" w:rsidP="00484A88">
      <w:pPr>
        <w:jc w:val="both"/>
        <w:rPr>
          <w:rFonts w:ascii="Segoe UI" w:hAnsi="Segoe UI" w:cs="Segoe UI"/>
        </w:rPr>
      </w:pPr>
      <w:r w:rsidRPr="00484A88">
        <w:rPr>
          <w:rFonts w:ascii="Segoe UI" w:hAnsi="Segoe UI" w:cs="Segoe UI"/>
        </w:rPr>
        <w:t>Findings are used to improve maintenance schedules, training programs, and equipment design.</w:t>
      </w:r>
    </w:p>
    <w:p w14:paraId="5382489C" w14:textId="77777777" w:rsidR="00CD2E81" w:rsidRPr="00CD2E81" w:rsidRDefault="00CD2E81" w:rsidP="00CD2E81">
      <w:pPr>
        <w:jc w:val="both"/>
        <w:rPr>
          <w:rFonts w:ascii="Segoe UI" w:hAnsi="Segoe UI" w:cs="Segoe UI"/>
          <w:b/>
          <w:bCs/>
        </w:rPr>
      </w:pPr>
      <w:r w:rsidRPr="00CD2E81">
        <w:rPr>
          <w:rFonts w:ascii="Segoe UI" w:hAnsi="Segoe UI" w:cs="Segoe UI"/>
          <w:b/>
          <w:bCs/>
        </w:rPr>
        <w:t>Employee Health Surveillance and Regular Medical Monitoring</w:t>
      </w:r>
    </w:p>
    <w:p w14:paraId="48287CD0" w14:textId="77777777" w:rsidR="00CD2E81" w:rsidRPr="00CD2E81" w:rsidRDefault="00CD2E81" w:rsidP="00CD2E81">
      <w:pPr>
        <w:jc w:val="both"/>
        <w:rPr>
          <w:rFonts w:ascii="Segoe UI" w:hAnsi="Segoe UI" w:cs="Segoe UI"/>
          <w:b/>
          <w:bCs/>
        </w:rPr>
      </w:pPr>
      <w:r w:rsidRPr="00CD2E81">
        <w:rPr>
          <w:rFonts w:ascii="Segoe UI" w:hAnsi="Segoe UI" w:cs="Segoe UI"/>
          <w:b/>
          <w:bCs/>
        </w:rPr>
        <w:t>Purpose and Legal Alignment</w:t>
      </w:r>
    </w:p>
    <w:p w14:paraId="5448FFDE" w14:textId="77777777" w:rsidR="00CD2E81" w:rsidRPr="00CD2E81" w:rsidRDefault="00CD2E81" w:rsidP="00CD2E81">
      <w:pPr>
        <w:jc w:val="both"/>
        <w:rPr>
          <w:rFonts w:ascii="Segoe UI" w:hAnsi="Segoe UI" w:cs="Segoe UI"/>
        </w:rPr>
      </w:pPr>
      <w:r w:rsidRPr="00CD2E81">
        <w:rPr>
          <w:rFonts w:ascii="Segoe UI" w:hAnsi="Segoe UI" w:cs="Segoe UI"/>
        </w:rPr>
        <w:t>RS Composite is committed to protecting employee health through proactive medical monitoring and early detection of occupational health risks. Regular health surveillance enables the company to identify potential work-related health impacts at an early stage and to take timely preventive or corrective action.</w:t>
      </w:r>
    </w:p>
    <w:p w14:paraId="0F8CCC5B" w14:textId="77777777" w:rsidR="00CD2E81" w:rsidRPr="00CD2E81" w:rsidRDefault="00CD2E81" w:rsidP="00CD2E81">
      <w:pPr>
        <w:jc w:val="both"/>
        <w:rPr>
          <w:rFonts w:ascii="Segoe UI" w:hAnsi="Segoe UI" w:cs="Segoe UI"/>
        </w:rPr>
      </w:pPr>
      <w:r w:rsidRPr="00CD2E81">
        <w:rPr>
          <w:rFonts w:ascii="Segoe UI" w:hAnsi="Segoe UI" w:cs="Segoe UI"/>
        </w:rPr>
        <w:t xml:space="preserve">Health surveillance practices are implemented in alignment with the </w:t>
      </w:r>
      <w:r w:rsidRPr="00CD2E81">
        <w:rPr>
          <w:rFonts w:ascii="Segoe UI" w:hAnsi="Segoe UI" w:cs="Segoe UI"/>
          <w:b/>
          <w:bCs/>
        </w:rPr>
        <w:t xml:space="preserve">Bangladesh </w:t>
      </w:r>
      <w:proofErr w:type="spellStart"/>
      <w:r w:rsidRPr="00CD2E81">
        <w:rPr>
          <w:rFonts w:ascii="Segoe UI" w:hAnsi="Segoe UI" w:cs="Segoe UI"/>
          <w:b/>
          <w:bCs/>
        </w:rPr>
        <w:t>Labour</w:t>
      </w:r>
      <w:proofErr w:type="spellEnd"/>
      <w:r w:rsidRPr="00CD2E81">
        <w:rPr>
          <w:rFonts w:ascii="Segoe UI" w:hAnsi="Segoe UI" w:cs="Segoe UI"/>
          <w:b/>
          <w:bCs/>
        </w:rPr>
        <w:t xml:space="preserve"> Act, 2006</w:t>
      </w:r>
      <w:r w:rsidRPr="00CD2E81">
        <w:rPr>
          <w:rFonts w:ascii="Segoe UI" w:hAnsi="Segoe UI" w:cs="Segoe UI"/>
        </w:rPr>
        <w:t>, relevant Factory Rules, and applicable occupational health provisions relating to worker fitness, medical examination, and protection from workplace hazards.</w:t>
      </w:r>
    </w:p>
    <w:p w14:paraId="3956BB2A" w14:textId="77777777" w:rsidR="00CD2E81" w:rsidRPr="00CD2E81" w:rsidRDefault="00CD2E81" w:rsidP="00CD2E81">
      <w:pPr>
        <w:jc w:val="both"/>
        <w:rPr>
          <w:rFonts w:ascii="Segoe UI" w:hAnsi="Segoe UI" w:cs="Segoe UI"/>
          <w:b/>
          <w:bCs/>
        </w:rPr>
      </w:pPr>
      <w:r w:rsidRPr="00CD2E81">
        <w:rPr>
          <w:rFonts w:ascii="Segoe UI" w:hAnsi="Segoe UI" w:cs="Segoe UI"/>
          <w:b/>
          <w:bCs/>
        </w:rPr>
        <w:t>Scope of Health Surveillance</w:t>
      </w:r>
    </w:p>
    <w:p w14:paraId="4F571871" w14:textId="77777777" w:rsidR="00CD2E81" w:rsidRPr="00CD2E81" w:rsidRDefault="00CD2E81" w:rsidP="00CD2E81">
      <w:pPr>
        <w:jc w:val="both"/>
        <w:rPr>
          <w:rFonts w:ascii="Segoe UI" w:hAnsi="Segoe UI" w:cs="Segoe UI"/>
        </w:rPr>
      </w:pPr>
      <w:r w:rsidRPr="00CD2E81">
        <w:rPr>
          <w:rFonts w:ascii="Segoe UI" w:hAnsi="Segoe UI" w:cs="Segoe UI"/>
        </w:rPr>
        <w:t>Health surveillance applies to:</w:t>
      </w:r>
    </w:p>
    <w:p w14:paraId="5B518D40" w14:textId="77777777" w:rsidR="00CD2E81" w:rsidRPr="00CD2E81" w:rsidRDefault="00CD2E81" w:rsidP="0063081D">
      <w:pPr>
        <w:numPr>
          <w:ilvl w:val="0"/>
          <w:numId w:val="81"/>
        </w:numPr>
        <w:jc w:val="both"/>
        <w:rPr>
          <w:rFonts w:ascii="Segoe UI" w:hAnsi="Segoe UI" w:cs="Segoe UI"/>
        </w:rPr>
      </w:pPr>
      <w:r w:rsidRPr="00CD2E81">
        <w:rPr>
          <w:rFonts w:ascii="Segoe UI" w:hAnsi="Segoe UI" w:cs="Segoe UI"/>
        </w:rPr>
        <w:t>All permanent and contractual employees</w:t>
      </w:r>
    </w:p>
    <w:p w14:paraId="62A4C729" w14:textId="77777777" w:rsidR="00CD2E81" w:rsidRPr="00CD2E81" w:rsidRDefault="00CD2E81" w:rsidP="0063081D">
      <w:pPr>
        <w:numPr>
          <w:ilvl w:val="0"/>
          <w:numId w:val="81"/>
        </w:numPr>
        <w:jc w:val="both"/>
        <w:rPr>
          <w:rFonts w:ascii="Segoe UI" w:hAnsi="Segoe UI" w:cs="Segoe UI"/>
        </w:rPr>
      </w:pPr>
      <w:r w:rsidRPr="00CD2E81">
        <w:rPr>
          <w:rFonts w:ascii="Segoe UI" w:hAnsi="Segoe UI" w:cs="Segoe UI"/>
        </w:rPr>
        <w:t>Employees working in production, maintenance, utilities, and support functions</w:t>
      </w:r>
    </w:p>
    <w:p w14:paraId="667953D9" w14:textId="77777777" w:rsidR="00CD2E81" w:rsidRPr="00CD2E81" w:rsidRDefault="00CD2E81" w:rsidP="0063081D">
      <w:pPr>
        <w:numPr>
          <w:ilvl w:val="0"/>
          <w:numId w:val="81"/>
        </w:numPr>
        <w:jc w:val="both"/>
        <w:rPr>
          <w:rFonts w:ascii="Segoe UI" w:hAnsi="Segoe UI" w:cs="Segoe UI"/>
        </w:rPr>
      </w:pPr>
      <w:r w:rsidRPr="00CD2E81">
        <w:rPr>
          <w:rFonts w:ascii="Segoe UI" w:hAnsi="Segoe UI" w:cs="Segoe UI"/>
        </w:rPr>
        <w:t>Employees exposed to specific occupational risk factors such as noise, chemicals, repetitive work, dust, heat, or physically demanding tasks</w:t>
      </w:r>
    </w:p>
    <w:p w14:paraId="57929182" w14:textId="2A71A314" w:rsidR="00CD2E81" w:rsidRDefault="00CD2E81" w:rsidP="00CD2E81">
      <w:pPr>
        <w:jc w:val="both"/>
        <w:rPr>
          <w:rFonts w:ascii="Segoe UI" w:hAnsi="Segoe UI" w:cs="Segoe UI"/>
        </w:rPr>
      </w:pPr>
      <w:r w:rsidRPr="00CD2E81">
        <w:rPr>
          <w:rFonts w:ascii="Segoe UI" w:hAnsi="Segoe UI" w:cs="Segoe UI"/>
        </w:rPr>
        <w:t xml:space="preserve">The depth and frequency of medical monitoring are determined based on </w:t>
      </w:r>
      <w:r w:rsidRPr="00CD2E81">
        <w:rPr>
          <w:rFonts w:ascii="Segoe UI" w:hAnsi="Segoe UI" w:cs="Segoe UI"/>
          <w:b/>
          <w:bCs/>
        </w:rPr>
        <w:t>risk exposure</w:t>
      </w:r>
      <w:r w:rsidRPr="00CD2E81">
        <w:rPr>
          <w:rFonts w:ascii="Segoe UI" w:hAnsi="Segoe UI" w:cs="Segoe UI"/>
        </w:rPr>
        <w:t>, job role, and regulatory requirements.</w:t>
      </w:r>
    </w:p>
    <w:p w14:paraId="648A0337" w14:textId="77777777" w:rsidR="00CD2E81" w:rsidRPr="00CD2E81" w:rsidRDefault="00CD2E81" w:rsidP="00CD2E81">
      <w:pPr>
        <w:jc w:val="both"/>
        <w:rPr>
          <w:rFonts w:ascii="Segoe UI" w:hAnsi="Segoe UI" w:cs="Segoe UI"/>
        </w:rPr>
      </w:pPr>
    </w:p>
    <w:p w14:paraId="6B58D7A5" w14:textId="77777777" w:rsidR="00CD2E81" w:rsidRPr="00CD2E81" w:rsidRDefault="00CD2E81" w:rsidP="00CD2E81">
      <w:pPr>
        <w:jc w:val="both"/>
        <w:rPr>
          <w:rFonts w:ascii="Segoe UI" w:hAnsi="Segoe UI" w:cs="Segoe UI"/>
          <w:b/>
          <w:bCs/>
        </w:rPr>
      </w:pPr>
      <w:r w:rsidRPr="00CD2E81">
        <w:rPr>
          <w:rFonts w:ascii="Segoe UI" w:hAnsi="Segoe UI" w:cs="Segoe UI"/>
          <w:b/>
          <w:bCs/>
        </w:rPr>
        <w:t>Baseline Medical Examination</w:t>
      </w:r>
    </w:p>
    <w:p w14:paraId="4A55B7FF" w14:textId="77777777" w:rsidR="00CD2E81" w:rsidRPr="00CD2E81" w:rsidRDefault="00CD2E81" w:rsidP="00CD2E81">
      <w:pPr>
        <w:jc w:val="both"/>
        <w:rPr>
          <w:rFonts w:ascii="Segoe UI" w:hAnsi="Segoe UI" w:cs="Segoe UI"/>
        </w:rPr>
      </w:pPr>
      <w:r w:rsidRPr="00CD2E81">
        <w:rPr>
          <w:rFonts w:ascii="Segoe UI" w:hAnsi="Segoe UI" w:cs="Segoe UI"/>
        </w:rPr>
        <w:lastRenderedPageBreak/>
        <w:t xml:space="preserve">All employees undergo a </w:t>
      </w:r>
      <w:r w:rsidRPr="00CD2E81">
        <w:rPr>
          <w:rFonts w:ascii="Segoe UI" w:hAnsi="Segoe UI" w:cs="Segoe UI"/>
          <w:b/>
          <w:bCs/>
        </w:rPr>
        <w:t>pre-employment or joining medical examination</w:t>
      </w:r>
      <w:r w:rsidRPr="00CD2E81">
        <w:rPr>
          <w:rFonts w:ascii="Segoe UI" w:hAnsi="Segoe UI" w:cs="Segoe UI"/>
        </w:rPr>
        <w:t xml:space="preserve"> to establish a baseline health profile. This assessment helps ensure that employees are medically fit for their assigned roles and provides a reference point for future health comparisons.</w:t>
      </w:r>
    </w:p>
    <w:p w14:paraId="55809092" w14:textId="77777777" w:rsidR="00CD2E81" w:rsidRPr="00CD2E81" w:rsidRDefault="00CD2E81" w:rsidP="00CD2E81">
      <w:pPr>
        <w:jc w:val="both"/>
        <w:rPr>
          <w:rFonts w:ascii="Segoe UI" w:hAnsi="Segoe UI" w:cs="Segoe UI"/>
        </w:rPr>
      </w:pPr>
      <w:r w:rsidRPr="00CD2E81">
        <w:rPr>
          <w:rFonts w:ascii="Segoe UI" w:hAnsi="Segoe UI" w:cs="Segoe UI"/>
        </w:rPr>
        <w:t>Baseline assessments may include:</w:t>
      </w:r>
    </w:p>
    <w:p w14:paraId="40371033" w14:textId="77777777" w:rsidR="00CD2E81" w:rsidRPr="00CD2E81" w:rsidRDefault="00CD2E81" w:rsidP="0063081D">
      <w:pPr>
        <w:numPr>
          <w:ilvl w:val="0"/>
          <w:numId w:val="82"/>
        </w:numPr>
        <w:jc w:val="both"/>
        <w:rPr>
          <w:rFonts w:ascii="Segoe UI" w:hAnsi="Segoe UI" w:cs="Segoe UI"/>
        </w:rPr>
      </w:pPr>
      <w:r w:rsidRPr="00CD2E81">
        <w:rPr>
          <w:rFonts w:ascii="Segoe UI" w:hAnsi="Segoe UI" w:cs="Segoe UI"/>
        </w:rPr>
        <w:t>General physical examination</w:t>
      </w:r>
    </w:p>
    <w:p w14:paraId="1B75423B" w14:textId="77777777" w:rsidR="00CD2E81" w:rsidRPr="00CD2E81" w:rsidRDefault="00CD2E81" w:rsidP="0063081D">
      <w:pPr>
        <w:numPr>
          <w:ilvl w:val="0"/>
          <w:numId w:val="82"/>
        </w:numPr>
        <w:jc w:val="both"/>
        <w:rPr>
          <w:rFonts w:ascii="Segoe UI" w:hAnsi="Segoe UI" w:cs="Segoe UI"/>
        </w:rPr>
      </w:pPr>
      <w:r w:rsidRPr="00CD2E81">
        <w:rPr>
          <w:rFonts w:ascii="Segoe UI" w:hAnsi="Segoe UI" w:cs="Segoe UI"/>
        </w:rPr>
        <w:t>Vision and hearing tests</w:t>
      </w:r>
    </w:p>
    <w:p w14:paraId="7C7A92C5" w14:textId="77777777" w:rsidR="00CD2E81" w:rsidRPr="00CD2E81" w:rsidRDefault="00CD2E81" w:rsidP="0063081D">
      <w:pPr>
        <w:numPr>
          <w:ilvl w:val="0"/>
          <w:numId w:val="82"/>
        </w:numPr>
        <w:jc w:val="both"/>
        <w:rPr>
          <w:rFonts w:ascii="Segoe UI" w:hAnsi="Segoe UI" w:cs="Segoe UI"/>
        </w:rPr>
      </w:pPr>
      <w:r w:rsidRPr="00CD2E81">
        <w:rPr>
          <w:rFonts w:ascii="Segoe UI" w:hAnsi="Segoe UI" w:cs="Segoe UI"/>
        </w:rPr>
        <w:t>Respiratory assessment (where relevant)</w:t>
      </w:r>
    </w:p>
    <w:p w14:paraId="055D7865" w14:textId="77777777" w:rsidR="00CD2E81" w:rsidRPr="00CD2E81" w:rsidRDefault="00CD2E81" w:rsidP="0063081D">
      <w:pPr>
        <w:numPr>
          <w:ilvl w:val="0"/>
          <w:numId w:val="82"/>
        </w:numPr>
        <w:jc w:val="both"/>
        <w:rPr>
          <w:rFonts w:ascii="Segoe UI" w:hAnsi="Segoe UI" w:cs="Segoe UI"/>
        </w:rPr>
      </w:pPr>
      <w:r w:rsidRPr="00CD2E81">
        <w:rPr>
          <w:rFonts w:ascii="Segoe UI" w:hAnsi="Segoe UI" w:cs="Segoe UI"/>
        </w:rPr>
        <w:t>Medical history review</w:t>
      </w:r>
    </w:p>
    <w:p w14:paraId="6DE072A9" w14:textId="77777777" w:rsidR="00CD2E81" w:rsidRPr="00CD2E81" w:rsidRDefault="00CD2E81" w:rsidP="00CD2E81">
      <w:pPr>
        <w:jc w:val="both"/>
        <w:rPr>
          <w:rFonts w:ascii="Segoe UI" w:hAnsi="Segoe UI" w:cs="Segoe UI"/>
        </w:rPr>
      </w:pPr>
      <w:r w:rsidRPr="00CD2E81">
        <w:rPr>
          <w:rFonts w:ascii="Segoe UI" w:hAnsi="Segoe UI" w:cs="Segoe UI"/>
        </w:rPr>
        <w:t>Employees found unfit for specific tasks are reassigned where feasible to ensure safety.</w:t>
      </w:r>
    </w:p>
    <w:p w14:paraId="2DF69D3A" w14:textId="77777777" w:rsidR="00CD2E81" w:rsidRPr="00CD2E81" w:rsidRDefault="00CD2E81" w:rsidP="00CD2E81">
      <w:pPr>
        <w:jc w:val="both"/>
        <w:rPr>
          <w:rFonts w:ascii="Segoe UI" w:hAnsi="Segoe UI" w:cs="Segoe UI"/>
          <w:b/>
          <w:bCs/>
        </w:rPr>
      </w:pPr>
      <w:r w:rsidRPr="00CD2E81">
        <w:rPr>
          <w:rFonts w:ascii="Segoe UI" w:hAnsi="Segoe UI" w:cs="Segoe UI"/>
          <w:b/>
          <w:bCs/>
        </w:rPr>
        <w:t>Periodic Health Check-Up Program</w:t>
      </w:r>
    </w:p>
    <w:p w14:paraId="68FA8658" w14:textId="77777777" w:rsidR="00CD2E81" w:rsidRPr="00CD2E81" w:rsidRDefault="00CD2E81" w:rsidP="00CD2E81">
      <w:pPr>
        <w:jc w:val="both"/>
        <w:rPr>
          <w:rFonts w:ascii="Segoe UI" w:hAnsi="Segoe UI" w:cs="Segoe UI"/>
        </w:rPr>
      </w:pPr>
      <w:r w:rsidRPr="00CD2E81">
        <w:rPr>
          <w:rFonts w:ascii="Segoe UI" w:hAnsi="Segoe UI" w:cs="Segoe UI"/>
        </w:rPr>
        <w:t xml:space="preserve">RS Composite conducts </w:t>
      </w:r>
      <w:r w:rsidRPr="00CD2E81">
        <w:rPr>
          <w:rFonts w:ascii="Segoe UI" w:hAnsi="Segoe UI" w:cs="Segoe UI"/>
          <w:b/>
          <w:bCs/>
        </w:rPr>
        <w:t>periodic medical check-ups</w:t>
      </w:r>
      <w:r w:rsidRPr="00CD2E81">
        <w:rPr>
          <w:rFonts w:ascii="Segoe UI" w:hAnsi="Segoe UI" w:cs="Segoe UI"/>
        </w:rPr>
        <w:t xml:space="preserve"> for employees to monitor health trends and identify early signs of occupational illness.</w:t>
      </w:r>
    </w:p>
    <w:p w14:paraId="6E00DAB9" w14:textId="77777777" w:rsidR="00CD2E81" w:rsidRPr="00CD2E81" w:rsidRDefault="00CD2E81" w:rsidP="00CD2E81">
      <w:pPr>
        <w:jc w:val="both"/>
        <w:rPr>
          <w:rFonts w:ascii="Segoe UI" w:hAnsi="Segoe UI" w:cs="Segoe UI"/>
          <w:b/>
          <w:bCs/>
        </w:rPr>
      </w:pPr>
      <w:r w:rsidRPr="00CD2E81">
        <w:rPr>
          <w:rFonts w:ascii="Segoe UI" w:hAnsi="Segoe UI" w:cs="Segoe UI"/>
          <w:b/>
          <w:bCs/>
        </w:rPr>
        <w:t>Health Check-Up Coverage Framework</w:t>
      </w:r>
    </w:p>
    <w:tbl>
      <w:tblPr>
        <w:tblStyle w:val="TableGrid"/>
        <w:tblW w:w="0" w:type="auto"/>
        <w:tblLook w:val="04A0" w:firstRow="1" w:lastRow="0" w:firstColumn="1" w:lastColumn="0" w:noHBand="0" w:noVBand="1"/>
      </w:tblPr>
      <w:tblGrid>
        <w:gridCol w:w="2254"/>
        <w:gridCol w:w="2568"/>
        <w:gridCol w:w="1929"/>
        <w:gridCol w:w="2599"/>
      </w:tblGrid>
      <w:tr w:rsidR="00CD2E81" w:rsidRPr="00CD2E81" w14:paraId="02D9EE0C" w14:textId="77777777" w:rsidTr="00CD2E81">
        <w:tc>
          <w:tcPr>
            <w:tcW w:w="0" w:type="auto"/>
            <w:vAlign w:val="center"/>
            <w:hideMark/>
          </w:tcPr>
          <w:p w14:paraId="31D3D59B" w14:textId="77777777" w:rsidR="00CD2E81" w:rsidRPr="00CD2E81" w:rsidRDefault="00CD2E81" w:rsidP="00CD2E81">
            <w:pPr>
              <w:spacing w:after="160" w:line="259" w:lineRule="auto"/>
              <w:jc w:val="center"/>
              <w:rPr>
                <w:rFonts w:ascii="Segoe UI" w:hAnsi="Segoe UI" w:cs="Segoe UI"/>
                <w:b/>
                <w:bCs/>
              </w:rPr>
            </w:pPr>
            <w:r w:rsidRPr="00CD2E81">
              <w:rPr>
                <w:rFonts w:ascii="Segoe UI" w:hAnsi="Segoe UI" w:cs="Segoe UI"/>
                <w:b/>
                <w:bCs/>
              </w:rPr>
              <w:t>Employee Category</w:t>
            </w:r>
          </w:p>
        </w:tc>
        <w:tc>
          <w:tcPr>
            <w:tcW w:w="0" w:type="auto"/>
            <w:vAlign w:val="center"/>
            <w:hideMark/>
          </w:tcPr>
          <w:p w14:paraId="26B67274" w14:textId="77777777" w:rsidR="00CD2E81" w:rsidRPr="00CD2E81" w:rsidRDefault="00CD2E81" w:rsidP="00CD2E81">
            <w:pPr>
              <w:spacing w:after="160" w:line="259" w:lineRule="auto"/>
              <w:jc w:val="center"/>
              <w:rPr>
                <w:rFonts w:ascii="Segoe UI" w:hAnsi="Segoe UI" w:cs="Segoe UI"/>
                <w:b/>
                <w:bCs/>
              </w:rPr>
            </w:pPr>
            <w:r w:rsidRPr="00CD2E81">
              <w:rPr>
                <w:rFonts w:ascii="Segoe UI" w:hAnsi="Segoe UI" w:cs="Segoe UI"/>
                <w:b/>
                <w:bCs/>
              </w:rPr>
              <w:t>Type of Health Check</w:t>
            </w:r>
          </w:p>
        </w:tc>
        <w:tc>
          <w:tcPr>
            <w:tcW w:w="0" w:type="auto"/>
            <w:vAlign w:val="center"/>
            <w:hideMark/>
          </w:tcPr>
          <w:p w14:paraId="40518922" w14:textId="77777777" w:rsidR="00CD2E81" w:rsidRPr="00CD2E81" w:rsidRDefault="00CD2E81" w:rsidP="00CD2E81">
            <w:pPr>
              <w:spacing w:after="160" w:line="259" w:lineRule="auto"/>
              <w:jc w:val="center"/>
              <w:rPr>
                <w:rFonts w:ascii="Segoe UI" w:hAnsi="Segoe UI" w:cs="Segoe UI"/>
                <w:b/>
                <w:bCs/>
              </w:rPr>
            </w:pPr>
            <w:r w:rsidRPr="00CD2E81">
              <w:rPr>
                <w:rFonts w:ascii="Segoe UI" w:hAnsi="Segoe UI" w:cs="Segoe UI"/>
                <w:b/>
                <w:bCs/>
              </w:rPr>
              <w:t>Frequency</w:t>
            </w:r>
          </w:p>
        </w:tc>
        <w:tc>
          <w:tcPr>
            <w:tcW w:w="0" w:type="auto"/>
            <w:vAlign w:val="center"/>
            <w:hideMark/>
          </w:tcPr>
          <w:p w14:paraId="1306B1A6" w14:textId="77777777" w:rsidR="00CD2E81" w:rsidRPr="00CD2E81" w:rsidRDefault="00CD2E81" w:rsidP="00CD2E81">
            <w:pPr>
              <w:spacing w:after="160" w:line="259" w:lineRule="auto"/>
              <w:jc w:val="center"/>
              <w:rPr>
                <w:rFonts w:ascii="Segoe UI" w:hAnsi="Segoe UI" w:cs="Segoe UI"/>
                <w:b/>
                <w:bCs/>
              </w:rPr>
            </w:pPr>
            <w:r w:rsidRPr="00CD2E81">
              <w:rPr>
                <w:rFonts w:ascii="Segoe UI" w:hAnsi="Segoe UI" w:cs="Segoe UI"/>
                <w:b/>
                <w:bCs/>
              </w:rPr>
              <w:t>Conducted By</w:t>
            </w:r>
          </w:p>
        </w:tc>
      </w:tr>
      <w:tr w:rsidR="00CD2E81" w:rsidRPr="00CD2E81" w14:paraId="4D7F96ED" w14:textId="77777777" w:rsidTr="00CD2E81">
        <w:tc>
          <w:tcPr>
            <w:tcW w:w="0" w:type="auto"/>
            <w:vAlign w:val="center"/>
            <w:hideMark/>
          </w:tcPr>
          <w:p w14:paraId="7D8DF36F"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All employees</w:t>
            </w:r>
          </w:p>
        </w:tc>
        <w:tc>
          <w:tcPr>
            <w:tcW w:w="0" w:type="auto"/>
            <w:vAlign w:val="center"/>
            <w:hideMark/>
          </w:tcPr>
          <w:p w14:paraId="49C0E88E"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General health examination</w:t>
            </w:r>
          </w:p>
        </w:tc>
        <w:tc>
          <w:tcPr>
            <w:tcW w:w="0" w:type="auto"/>
            <w:vAlign w:val="center"/>
            <w:hideMark/>
          </w:tcPr>
          <w:p w14:paraId="08A66A7A"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Annually</w:t>
            </w:r>
          </w:p>
        </w:tc>
        <w:tc>
          <w:tcPr>
            <w:tcW w:w="0" w:type="auto"/>
            <w:vAlign w:val="center"/>
            <w:hideMark/>
          </w:tcPr>
          <w:p w14:paraId="734F8A75"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Registered medical practitioner</w:t>
            </w:r>
          </w:p>
        </w:tc>
      </w:tr>
      <w:tr w:rsidR="00CD2E81" w:rsidRPr="00CD2E81" w14:paraId="371BC2A4" w14:textId="77777777" w:rsidTr="00CD2E81">
        <w:tc>
          <w:tcPr>
            <w:tcW w:w="0" w:type="auto"/>
            <w:vAlign w:val="center"/>
            <w:hideMark/>
          </w:tcPr>
          <w:p w14:paraId="32CDD5A5"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Noise-exposed workers</w:t>
            </w:r>
          </w:p>
        </w:tc>
        <w:tc>
          <w:tcPr>
            <w:tcW w:w="0" w:type="auto"/>
            <w:vAlign w:val="center"/>
            <w:hideMark/>
          </w:tcPr>
          <w:p w14:paraId="1D89E2BA"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Audiometry (hearing test)</w:t>
            </w:r>
          </w:p>
        </w:tc>
        <w:tc>
          <w:tcPr>
            <w:tcW w:w="0" w:type="auto"/>
            <w:vAlign w:val="center"/>
            <w:hideMark/>
          </w:tcPr>
          <w:p w14:paraId="4DCBAD7F"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Annually</w:t>
            </w:r>
          </w:p>
        </w:tc>
        <w:tc>
          <w:tcPr>
            <w:tcW w:w="0" w:type="auto"/>
            <w:vAlign w:val="center"/>
            <w:hideMark/>
          </w:tcPr>
          <w:p w14:paraId="19CBB642"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Certified medical provider</w:t>
            </w:r>
          </w:p>
        </w:tc>
      </w:tr>
      <w:tr w:rsidR="00CD2E81" w:rsidRPr="00CD2E81" w14:paraId="4A6A20EE" w14:textId="77777777" w:rsidTr="00CD2E81">
        <w:tc>
          <w:tcPr>
            <w:tcW w:w="0" w:type="auto"/>
            <w:vAlign w:val="center"/>
            <w:hideMark/>
          </w:tcPr>
          <w:p w14:paraId="3F06DE0D"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Chemical-exposed workers</w:t>
            </w:r>
          </w:p>
        </w:tc>
        <w:tc>
          <w:tcPr>
            <w:tcW w:w="0" w:type="auto"/>
            <w:vAlign w:val="center"/>
            <w:hideMark/>
          </w:tcPr>
          <w:p w14:paraId="058175B6"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Lung function &amp; clinical tests</w:t>
            </w:r>
          </w:p>
        </w:tc>
        <w:tc>
          <w:tcPr>
            <w:tcW w:w="0" w:type="auto"/>
            <w:vAlign w:val="center"/>
            <w:hideMark/>
          </w:tcPr>
          <w:p w14:paraId="528D8A8D"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Annually / as required</w:t>
            </w:r>
          </w:p>
        </w:tc>
        <w:tc>
          <w:tcPr>
            <w:tcW w:w="0" w:type="auto"/>
            <w:vAlign w:val="center"/>
            <w:hideMark/>
          </w:tcPr>
          <w:p w14:paraId="1B092F59"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Occupational health clinic</w:t>
            </w:r>
          </w:p>
        </w:tc>
      </w:tr>
      <w:tr w:rsidR="00CD2E81" w:rsidRPr="00CD2E81" w14:paraId="606B047E" w14:textId="77777777" w:rsidTr="00CD2E81">
        <w:tc>
          <w:tcPr>
            <w:tcW w:w="0" w:type="auto"/>
            <w:vAlign w:val="center"/>
            <w:hideMark/>
          </w:tcPr>
          <w:p w14:paraId="647E1BC2"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Machine operators</w:t>
            </w:r>
          </w:p>
        </w:tc>
        <w:tc>
          <w:tcPr>
            <w:tcW w:w="0" w:type="auto"/>
            <w:vAlign w:val="center"/>
            <w:hideMark/>
          </w:tcPr>
          <w:p w14:paraId="54FBBE63"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Vision and posture assessment</w:t>
            </w:r>
          </w:p>
        </w:tc>
        <w:tc>
          <w:tcPr>
            <w:tcW w:w="0" w:type="auto"/>
            <w:vAlign w:val="center"/>
            <w:hideMark/>
          </w:tcPr>
          <w:p w14:paraId="58C3BECB"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Annually</w:t>
            </w:r>
          </w:p>
        </w:tc>
        <w:tc>
          <w:tcPr>
            <w:tcW w:w="0" w:type="auto"/>
            <w:vAlign w:val="center"/>
            <w:hideMark/>
          </w:tcPr>
          <w:p w14:paraId="687B61FD"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Medical practitioner</w:t>
            </w:r>
          </w:p>
        </w:tc>
      </w:tr>
      <w:tr w:rsidR="00CD2E81" w:rsidRPr="00CD2E81" w14:paraId="1B71B814" w14:textId="77777777" w:rsidTr="00CD2E81">
        <w:tc>
          <w:tcPr>
            <w:tcW w:w="0" w:type="auto"/>
            <w:vAlign w:val="center"/>
            <w:hideMark/>
          </w:tcPr>
          <w:p w14:paraId="049850F6"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High-risk roles</w:t>
            </w:r>
          </w:p>
        </w:tc>
        <w:tc>
          <w:tcPr>
            <w:tcW w:w="0" w:type="auto"/>
            <w:vAlign w:val="center"/>
            <w:hideMark/>
          </w:tcPr>
          <w:p w14:paraId="62669228"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Specialized examinations</w:t>
            </w:r>
          </w:p>
        </w:tc>
        <w:tc>
          <w:tcPr>
            <w:tcW w:w="0" w:type="auto"/>
            <w:vAlign w:val="center"/>
            <w:hideMark/>
          </w:tcPr>
          <w:p w14:paraId="1401E97E"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As per risk</w:t>
            </w:r>
          </w:p>
        </w:tc>
        <w:tc>
          <w:tcPr>
            <w:tcW w:w="0" w:type="auto"/>
            <w:vAlign w:val="center"/>
            <w:hideMark/>
          </w:tcPr>
          <w:p w14:paraId="28673BE6"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Authorized medical facility</w:t>
            </w:r>
          </w:p>
        </w:tc>
      </w:tr>
    </w:tbl>
    <w:p w14:paraId="74AFA2B7" w14:textId="77777777" w:rsidR="00CD2E81" w:rsidRPr="00CD2E81" w:rsidRDefault="00CD2E81" w:rsidP="00CD2E81">
      <w:pPr>
        <w:jc w:val="both"/>
        <w:rPr>
          <w:rFonts w:ascii="Segoe UI" w:hAnsi="Segoe UI" w:cs="Segoe UI"/>
        </w:rPr>
      </w:pPr>
      <w:r w:rsidRPr="00CD2E81">
        <w:rPr>
          <w:rFonts w:ascii="Segoe UI" w:hAnsi="Segoe UI" w:cs="Segoe UI"/>
        </w:rPr>
        <w:t>Medical examinations are conducted either through on-site medical facilities or empaneled external medical providers.</w:t>
      </w:r>
    </w:p>
    <w:p w14:paraId="01AE7A9E" w14:textId="77777777" w:rsidR="00CD2E81" w:rsidRDefault="00CD2E81" w:rsidP="00CD2E81">
      <w:pPr>
        <w:jc w:val="both"/>
        <w:rPr>
          <w:rFonts w:ascii="Segoe UI" w:hAnsi="Segoe UI" w:cs="Segoe UI"/>
          <w:b/>
          <w:bCs/>
        </w:rPr>
      </w:pPr>
    </w:p>
    <w:p w14:paraId="1EDD1F38" w14:textId="407FCB7E" w:rsidR="00CD2E81" w:rsidRPr="00CD2E81" w:rsidRDefault="00CD2E81" w:rsidP="00CD2E81">
      <w:pPr>
        <w:jc w:val="both"/>
        <w:rPr>
          <w:rFonts w:ascii="Segoe UI" w:hAnsi="Segoe UI" w:cs="Segoe UI"/>
          <w:b/>
          <w:bCs/>
        </w:rPr>
      </w:pPr>
      <w:r w:rsidRPr="00CD2E81">
        <w:rPr>
          <w:rFonts w:ascii="Segoe UI" w:hAnsi="Segoe UI" w:cs="Segoe UI"/>
          <w:b/>
          <w:bCs/>
        </w:rPr>
        <w:t>Confidentiality and Medical Records Management</w:t>
      </w:r>
    </w:p>
    <w:p w14:paraId="240361F1" w14:textId="77777777" w:rsidR="00CD2E81" w:rsidRPr="00CD2E81" w:rsidRDefault="00CD2E81" w:rsidP="00CD2E81">
      <w:pPr>
        <w:jc w:val="both"/>
        <w:rPr>
          <w:rFonts w:ascii="Segoe UI" w:hAnsi="Segoe UI" w:cs="Segoe UI"/>
        </w:rPr>
      </w:pPr>
      <w:r w:rsidRPr="00CD2E81">
        <w:rPr>
          <w:rFonts w:ascii="Segoe UI" w:hAnsi="Segoe UI" w:cs="Segoe UI"/>
        </w:rPr>
        <w:t xml:space="preserve">All medical information is treated as </w:t>
      </w:r>
      <w:r w:rsidRPr="00CD2E81">
        <w:rPr>
          <w:rFonts w:ascii="Segoe UI" w:hAnsi="Segoe UI" w:cs="Segoe UI"/>
          <w:b/>
          <w:bCs/>
        </w:rPr>
        <w:t>strictly confidential</w:t>
      </w:r>
      <w:r w:rsidRPr="00CD2E81">
        <w:rPr>
          <w:rFonts w:ascii="Segoe UI" w:hAnsi="Segoe UI" w:cs="Segoe UI"/>
        </w:rPr>
        <w:t>. Individual health records are:</w:t>
      </w:r>
    </w:p>
    <w:p w14:paraId="30D10FAD" w14:textId="77777777" w:rsidR="00CD2E81" w:rsidRPr="00CD2E81" w:rsidRDefault="00CD2E81" w:rsidP="0063081D">
      <w:pPr>
        <w:numPr>
          <w:ilvl w:val="0"/>
          <w:numId w:val="83"/>
        </w:numPr>
        <w:jc w:val="both"/>
        <w:rPr>
          <w:rFonts w:ascii="Segoe UI" w:hAnsi="Segoe UI" w:cs="Segoe UI"/>
        </w:rPr>
      </w:pPr>
      <w:r w:rsidRPr="00CD2E81">
        <w:rPr>
          <w:rFonts w:ascii="Segoe UI" w:hAnsi="Segoe UI" w:cs="Segoe UI"/>
        </w:rPr>
        <w:t>Maintained securely by the medical team or HR</w:t>
      </w:r>
    </w:p>
    <w:p w14:paraId="5F53315E" w14:textId="77777777" w:rsidR="00CD2E81" w:rsidRPr="00CD2E81" w:rsidRDefault="00CD2E81" w:rsidP="0063081D">
      <w:pPr>
        <w:numPr>
          <w:ilvl w:val="0"/>
          <w:numId w:val="83"/>
        </w:numPr>
        <w:jc w:val="both"/>
        <w:rPr>
          <w:rFonts w:ascii="Segoe UI" w:hAnsi="Segoe UI" w:cs="Segoe UI"/>
        </w:rPr>
      </w:pPr>
      <w:r w:rsidRPr="00CD2E81">
        <w:rPr>
          <w:rFonts w:ascii="Segoe UI" w:hAnsi="Segoe UI" w:cs="Segoe UI"/>
        </w:rPr>
        <w:t>Accessible only to authorized personnel</w:t>
      </w:r>
    </w:p>
    <w:p w14:paraId="1599D4F8" w14:textId="77777777" w:rsidR="00CD2E81" w:rsidRPr="00CD2E81" w:rsidRDefault="00CD2E81" w:rsidP="0063081D">
      <w:pPr>
        <w:numPr>
          <w:ilvl w:val="0"/>
          <w:numId w:val="83"/>
        </w:numPr>
        <w:jc w:val="both"/>
        <w:rPr>
          <w:rFonts w:ascii="Segoe UI" w:hAnsi="Segoe UI" w:cs="Segoe UI"/>
        </w:rPr>
      </w:pPr>
      <w:r w:rsidRPr="00CD2E81">
        <w:rPr>
          <w:rFonts w:ascii="Segoe UI" w:hAnsi="Segoe UI" w:cs="Segoe UI"/>
        </w:rPr>
        <w:lastRenderedPageBreak/>
        <w:t>Used solely for health protection and job suitability decisions</w:t>
      </w:r>
    </w:p>
    <w:p w14:paraId="498BDE33" w14:textId="77777777" w:rsidR="00CD2E81" w:rsidRPr="00CD2E81" w:rsidRDefault="00CD2E81" w:rsidP="00CD2E81">
      <w:pPr>
        <w:jc w:val="both"/>
        <w:rPr>
          <w:rFonts w:ascii="Segoe UI" w:hAnsi="Segoe UI" w:cs="Segoe UI"/>
        </w:rPr>
      </w:pPr>
      <w:r w:rsidRPr="00CD2E81">
        <w:rPr>
          <w:rFonts w:ascii="Segoe UI" w:hAnsi="Segoe UI" w:cs="Segoe UI"/>
        </w:rPr>
        <w:t>Medical data is never used for discriminatory or punitive purposes.</w:t>
      </w:r>
    </w:p>
    <w:p w14:paraId="1DBED56E" w14:textId="77777777" w:rsidR="00CD2E81" w:rsidRPr="00CD2E81" w:rsidRDefault="00CD2E81" w:rsidP="00CD2E81">
      <w:pPr>
        <w:jc w:val="both"/>
        <w:rPr>
          <w:rFonts w:ascii="Segoe UI" w:hAnsi="Segoe UI" w:cs="Segoe UI"/>
          <w:b/>
          <w:bCs/>
        </w:rPr>
      </w:pPr>
      <w:r w:rsidRPr="00CD2E81">
        <w:rPr>
          <w:rFonts w:ascii="Segoe UI" w:hAnsi="Segoe UI" w:cs="Segoe UI"/>
          <w:b/>
          <w:bCs/>
        </w:rPr>
        <w:t>Follow-Up, Referral, and Intervention</w:t>
      </w:r>
    </w:p>
    <w:p w14:paraId="3D0E9A54" w14:textId="77777777" w:rsidR="00CD2E81" w:rsidRPr="00CD2E81" w:rsidRDefault="00CD2E81" w:rsidP="00CD2E81">
      <w:pPr>
        <w:jc w:val="both"/>
        <w:rPr>
          <w:rFonts w:ascii="Segoe UI" w:hAnsi="Segoe UI" w:cs="Segoe UI"/>
        </w:rPr>
      </w:pPr>
      <w:r w:rsidRPr="00CD2E81">
        <w:rPr>
          <w:rFonts w:ascii="Segoe UI" w:hAnsi="Segoe UI" w:cs="Segoe UI"/>
        </w:rPr>
        <w:t>When health check-ups identify abnormalities or early signs of work-related health effects:</w:t>
      </w:r>
    </w:p>
    <w:p w14:paraId="74435949" w14:textId="77777777" w:rsidR="00CD2E81" w:rsidRPr="00CD2E81" w:rsidRDefault="00CD2E81" w:rsidP="0063081D">
      <w:pPr>
        <w:numPr>
          <w:ilvl w:val="0"/>
          <w:numId w:val="84"/>
        </w:numPr>
        <w:jc w:val="both"/>
        <w:rPr>
          <w:rFonts w:ascii="Segoe UI" w:hAnsi="Segoe UI" w:cs="Segoe UI"/>
        </w:rPr>
      </w:pPr>
      <w:r w:rsidRPr="00CD2E81">
        <w:rPr>
          <w:rFonts w:ascii="Segoe UI" w:hAnsi="Segoe UI" w:cs="Segoe UI"/>
        </w:rPr>
        <w:t>Employees are informed confidentially</w:t>
      </w:r>
    </w:p>
    <w:p w14:paraId="56C53E61" w14:textId="77777777" w:rsidR="00CD2E81" w:rsidRPr="00CD2E81" w:rsidRDefault="00CD2E81" w:rsidP="0063081D">
      <w:pPr>
        <w:numPr>
          <w:ilvl w:val="0"/>
          <w:numId w:val="84"/>
        </w:numPr>
        <w:jc w:val="both"/>
        <w:rPr>
          <w:rFonts w:ascii="Segoe UI" w:hAnsi="Segoe UI" w:cs="Segoe UI"/>
        </w:rPr>
      </w:pPr>
      <w:r w:rsidRPr="00CD2E81">
        <w:rPr>
          <w:rFonts w:ascii="Segoe UI" w:hAnsi="Segoe UI" w:cs="Segoe UI"/>
        </w:rPr>
        <w:t>Medical referrals are arranged for further evaluation</w:t>
      </w:r>
    </w:p>
    <w:p w14:paraId="67F6E8A0" w14:textId="77777777" w:rsidR="00CD2E81" w:rsidRPr="00CD2E81" w:rsidRDefault="00CD2E81" w:rsidP="0063081D">
      <w:pPr>
        <w:numPr>
          <w:ilvl w:val="0"/>
          <w:numId w:val="84"/>
        </w:numPr>
        <w:jc w:val="both"/>
        <w:rPr>
          <w:rFonts w:ascii="Segoe UI" w:hAnsi="Segoe UI" w:cs="Segoe UI"/>
        </w:rPr>
      </w:pPr>
      <w:r w:rsidRPr="00CD2E81">
        <w:rPr>
          <w:rFonts w:ascii="Segoe UI" w:hAnsi="Segoe UI" w:cs="Segoe UI"/>
        </w:rPr>
        <w:t>Temporary or permanent job modifications may be implemented</w:t>
      </w:r>
    </w:p>
    <w:p w14:paraId="064736B8" w14:textId="77777777" w:rsidR="00CD2E81" w:rsidRPr="00CD2E81" w:rsidRDefault="00CD2E81" w:rsidP="0063081D">
      <w:pPr>
        <w:numPr>
          <w:ilvl w:val="0"/>
          <w:numId w:val="84"/>
        </w:numPr>
        <w:jc w:val="both"/>
        <w:rPr>
          <w:rFonts w:ascii="Segoe UI" w:hAnsi="Segoe UI" w:cs="Segoe UI"/>
        </w:rPr>
      </w:pPr>
      <w:r w:rsidRPr="00CD2E81">
        <w:rPr>
          <w:rFonts w:ascii="Segoe UI" w:hAnsi="Segoe UI" w:cs="Segoe UI"/>
        </w:rPr>
        <w:t>Workplace risk controls are reviewed and strengthened</w:t>
      </w:r>
    </w:p>
    <w:p w14:paraId="750AD63B" w14:textId="77777777" w:rsidR="00CD2E81" w:rsidRPr="00CD2E81" w:rsidRDefault="00CD2E81" w:rsidP="00CD2E81">
      <w:pPr>
        <w:jc w:val="both"/>
        <w:rPr>
          <w:rFonts w:ascii="Segoe UI" w:hAnsi="Segoe UI" w:cs="Segoe UI"/>
        </w:rPr>
      </w:pPr>
      <w:r w:rsidRPr="00CD2E81">
        <w:rPr>
          <w:rFonts w:ascii="Segoe UI" w:hAnsi="Segoe UI" w:cs="Segoe UI"/>
        </w:rPr>
        <w:t>These interventions are designed to prevent deterioration of health and ensure employee safety.</w:t>
      </w:r>
    </w:p>
    <w:p w14:paraId="3D6A97F6" w14:textId="77777777" w:rsidR="00CD2E81" w:rsidRPr="00CD2E81" w:rsidRDefault="00CD2E81" w:rsidP="00CD2E81">
      <w:pPr>
        <w:jc w:val="both"/>
        <w:rPr>
          <w:rFonts w:ascii="Segoe UI" w:hAnsi="Segoe UI" w:cs="Segoe UI"/>
          <w:b/>
          <w:bCs/>
        </w:rPr>
      </w:pPr>
      <w:r w:rsidRPr="00CD2E81">
        <w:rPr>
          <w:rFonts w:ascii="Segoe UI" w:hAnsi="Segoe UI" w:cs="Segoe UI"/>
          <w:b/>
          <w:bCs/>
        </w:rPr>
        <w:t>Health Surveillance for Contract and Non-Employee Workers</w:t>
      </w:r>
    </w:p>
    <w:p w14:paraId="3D549AD3" w14:textId="77777777" w:rsidR="00CD2E81" w:rsidRPr="00CD2E81" w:rsidRDefault="00CD2E81" w:rsidP="00CD2E81">
      <w:pPr>
        <w:jc w:val="both"/>
        <w:rPr>
          <w:rFonts w:ascii="Segoe UI" w:hAnsi="Segoe UI" w:cs="Segoe UI"/>
        </w:rPr>
      </w:pPr>
      <w:r w:rsidRPr="00CD2E81">
        <w:rPr>
          <w:rFonts w:ascii="Segoe UI" w:hAnsi="Segoe UI" w:cs="Segoe UI"/>
        </w:rPr>
        <w:t>Where contract workers are engaged in high-risk activities on-site, RS Composite requires:</w:t>
      </w:r>
    </w:p>
    <w:p w14:paraId="71C45E0D" w14:textId="77777777" w:rsidR="00CD2E81" w:rsidRPr="00CD2E81" w:rsidRDefault="00CD2E81" w:rsidP="0063081D">
      <w:pPr>
        <w:numPr>
          <w:ilvl w:val="0"/>
          <w:numId w:val="85"/>
        </w:numPr>
        <w:jc w:val="both"/>
        <w:rPr>
          <w:rFonts w:ascii="Segoe UI" w:hAnsi="Segoe UI" w:cs="Segoe UI"/>
        </w:rPr>
      </w:pPr>
      <w:r w:rsidRPr="00CD2E81">
        <w:rPr>
          <w:rFonts w:ascii="Segoe UI" w:hAnsi="Segoe UI" w:cs="Segoe UI"/>
        </w:rPr>
        <w:t>Proof of valid medical fitness certification</w:t>
      </w:r>
    </w:p>
    <w:p w14:paraId="15590AEB" w14:textId="77777777" w:rsidR="00CD2E81" w:rsidRPr="00CD2E81" w:rsidRDefault="00CD2E81" w:rsidP="0063081D">
      <w:pPr>
        <w:numPr>
          <w:ilvl w:val="0"/>
          <w:numId w:val="85"/>
        </w:numPr>
        <w:jc w:val="both"/>
        <w:rPr>
          <w:rFonts w:ascii="Segoe UI" w:hAnsi="Segoe UI" w:cs="Segoe UI"/>
        </w:rPr>
      </w:pPr>
      <w:r w:rsidRPr="00CD2E81">
        <w:rPr>
          <w:rFonts w:ascii="Segoe UI" w:hAnsi="Segoe UI" w:cs="Segoe UI"/>
        </w:rPr>
        <w:t>Participation in relevant health surveillance programs</w:t>
      </w:r>
    </w:p>
    <w:p w14:paraId="140485F5" w14:textId="77777777" w:rsidR="00CD2E81" w:rsidRPr="00CD2E81" w:rsidRDefault="00CD2E81" w:rsidP="0063081D">
      <w:pPr>
        <w:numPr>
          <w:ilvl w:val="0"/>
          <w:numId w:val="85"/>
        </w:numPr>
        <w:jc w:val="both"/>
        <w:rPr>
          <w:rFonts w:ascii="Segoe UI" w:hAnsi="Segoe UI" w:cs="Segoe UI"/>
        </w:rPr>
      </w:pPr>
      <w:r w:rsidRPr="00CD2E81">
        <w:rPr>
          <w:rFonts w:ascii="Segoe UI" w:hAnsi="Segoe UI" w:cs="Segoe UI"/>
        </w:rPr>
        <w:t>Immediate reporting of health symptoms</w:t>
      </w:r>
    </w:p>
    <w:p w14:paraId="0C93BE68" w14:textId="77777777" w:rsidR="00CD2E81" w:rsidRPr="00CD2E81" w:rsidRDefault="00CD2E81" w:rsidP="00CD2E81">
      <w:pPr>
        <w:jc w:val="both"/>
        <w:rPr>
          <w:rFonts w:ascii="Segoe UI" w:hAnsi="Segoe UI" w:cs="Segoe UI"/>
        </w:rPr>
      </w:pPr>
      <w:r w:rsidRPr="00CD2E81">
        <w:rPr>
          <w:rFonts w:ascii="Segoe UI" w:hAnsi="Segoe UI" w:cs="Segoe UI"/>
        </w:rPr>
        <w:t>Contractor compliance is monitored through documentation review and site supervision.</w:t>
      </w:r>
    </w:p>
    <w:p w14:paraId="5BBBB12F" w14:textId="77777777" w:rsidR="00CD2E81" w:rsidRPr="00CD2E81" w:rsidRDefault="00CD2E81" w:rsidP="00CD2E81">
      <w:pPr>
        <w:jc w:val="both"/>
        <w:rPr>
          <w:rFonts w:ascii="Segoe UI" w:hAnsi="Segoe UI" w:cs="Segoe UI"/>
          <w:b/>
          <w:bCs/>
        </w:rPr>
      </w:pPr>
      <w:r w:rsidRPr="00CD2E81">
        <w:rPr>
          <w:rFonts w:ascii="Segoe UI" w:hAnsi="Segoe UI" w:cs="Segoe UI"/>
          <w:b/>
          <w:bCs/>
        </w:rPr>
        <w:t>Employee Awareness and Participation</w:t>
      </w:r>
    </w:p>
    <w:p w14:paraId="4A8934E9" w14:textId="77777777" w:rsidR="00CD2E81" w:rsidRPr="00CD2E81" w:rsidRDefault="00CD2E81" w:rsidP="00CD2E81">
      <w:pPr>
        <w:jc w:val="both"/>
        <w:rPr>
          <w:rFonts w:ascii="Segoe UI" w:hAnsi="Segoe UI" w:cs="Segoe UI"/>
        </w:rPr>
      </w:pPr>
      <w:r w:rsidRPr="00CD2E81">
        <w:rPr>
          <w:rFonts w:ascii="Segoe UI" w:hAnsi="Segoe UI" w:cs="Segoe UI"/>
        </w:rPr>
        <w:t>Employees are informed about:</w:t>
      </w:r>
    </w:p>
    <w:p w14:paraId="0CBFAA83" w14:textId="77777777" w:rsidR="00CD2E81" w:rsidRPr="00CD2E81" w:rsidRDefault="00CD2E81" w:rsidP="0063081D">
      <w:pPr>
        <w:numPr>
          <w:ilvl w:val="0"/>
          <w:numId w:val="86"/>
        </w:numPr>
        <w:jc w:val="both"/>
        <w:rPr>
          <w:rFonts w:ascii="Segoe UI" w:hAnsi="Segoe UI" w:cs="Segoe UI"/>
        </w:rPr>
      </w:pPr>
      <w:r w:rsidRPr="00CD2E81">
        <w:rPr>
          <w:rFonts w:ascii="Segoe UI" w:hAnsi="Segoe UI" w:cs="Segoe UI"/>
        </w:rPr>
        <w:t>The purpose of health surveillance</w:t>
      </w:r>
    </w:p>
    <w:p w14:paraId="2FFD0B3A" w14:textId="77777777" w:rsidR="00CD2E81" w:rsidRPr="00CD2E81" w:rsidRDefault="00CD2E81" w:rsidP="0063081D">
      <w:pPr>
        <w:numPr>
          <w:ilvl w:val="0"/>
          <w:numId w:val="86"/>
        </w:numPr>
        <w:jc w:val="both"/>
        <w:rPr>
          <w:rFonts w:ascii="Segoe UI" w:hAnsi="Segoe UI" w:cs="Segoe UI"/>
        </w:rPr>
      </w:pPr>
      <w:r w:rsidRPr="00CD2E81">
        <w:rPr>
          <w:rFonts w:ascii="Segoe UI" w:hAnsi="Segoe UI" w:cs="Segoe UI"/>
        </w:rPr>
        <w:t>The importance of early reporting of symptoms</w:t>
      </w:r>
    </w:p>
    <w:p w14:paraId="19A48D49" w14:textId="77777777" w:rsidR="00CD2E81" w:rsidRPr="00CD2E81" w:rsidRDefault="00CD2E81" w:rsidP="0063081D">
      <w:pPr>
        <w:numPr>
          <w:ilvl w:val="0"/>
          <w:numId w:val="86"/>
        </w:numPr>
        <w:jc w:val="both"/>
        <w:rPr>
          <w:rFonts w:ascii="Segoe UI" w:hAnsi="Segoe UI" w:cs="Segoe UI"/>
        </w:rPr>
      </w:pPr>
      <w:r w:rsidRPr="00CD2E81">
        <w:rPr>
          <w:rFonts w:ascii="Segoe UI" w:hAnsi="Segoe UI" w:cs="Segoe UI"/>
        </w:rPr>
        <w:t>Their right to confidentiality and medical support</w:t>
      </w:r>
    </w:p>
    <w:p w14:paraId="58CCDB7F" w14:textId="77777777" w:rsidR="00CD2E81" w:rsidRPr="00CD2E81" w:rsidRDefault="00CD2E81" w:rsidP="00CD2E81">
      <w:pPr>
        <w:jc w:val="both"/>
        <w:rPr>
          <w:rFonts w:ascii="Segoe UI" w:hAnsi="Segoe UI" w:cs="Segoe UI"/>
        </w:rPr>
      </w:pPr>
      <w:r w:rsidRPr="00CD2E81">
        <w:rPr>
          <w:rFonts w:ascii="Segoe UI" w:hAnsi="Segoe UI" w:cs="Segoe UI"/>
        </w:rPr>
        <w:t>Employees are encouraged to report discomfort, pain, or health concerns without fear of reprisal.</w:t>
      </w:r>
    </w:p>
    <w:p w14:paraId="0D970E47" w14:textId="77777777" w:rsidR="00CD2E81" w:rsidRPr="00CD2E81" w:rsidRDefault="00CD2E81" w:rsidP="00CD2E81">
      <w:pPr>
        <w:jc w:val="both"/>
        <w:rPr>
          <w:rFonts w:ascii="Segoe UI" w:hAnsi="Segoe UI" w:cs="Segoe UI"/>
          <w:b/>
          <w:bCs/>
        </w:rPr>
      </w:pPr>
      <w:r w:rsidRPr="00CD2E81">
        <w:rPr>
          <w:rFonts w:ascii="Segoe UI" w:hAnsi="Segoe UI" w:cs="Segoe UI"/>
          <w:b/>
          <w:bCs/>
        </w:rPr>
        <w:t>Integration with Risk Assessment and Safety Management</w:t>
      </w:r>
    </w:p>
    <w:p w14:paraId="770B8086" w14:textId="77777777" w:rsidR="00CD2E81" w:rsidRPr="00CD2E81" w:rsidRDefault="00CD2E81" w:rsidP="00CD2E81">
      <w:pPr>
        <w:jc w:val="both"/>
        <w:rPr>
          <w:rFonts w:ascii="Segoe UI" w:hAnsi="Segoe UI" w:cs="Segoe UI"/>
        </w:rPr>
      </w:pPr>
      <w:r w:rsidRPr="00CD2E81">
        <w:rPr>
          <w:rFonts w:ascii="Segoe UI" w:hAnsi="Segoe UI" w:cs="Segoe UI"/>
        </w:rPr>
        <w:t>Health surveillance findings are reviewed in conjunction with:</w:t>
      </w:r>
    </w:p>
    <w:p w14:paraId="0F4E8081" w14:textId="77777777" w:rsidR="00CD2E81" w:rsidRPr="00CD2E81" w:rsidRDefault="00CD2E81" w:rsidP="0063081D">
      <w:pPr>
        <w:numPr>
          <w:ilvl w:val="0"/>
          <w:numId w:val="87"/>
        </w:numPr>
        <w:jc w:val="both"/>
        <w:rPr>
          <w:rFonts w:ascii="Segoe UI" w:hAnsi="Segoe UI" w:cs="Segoe UI"/>
        </w:rPr>
      </w:pPr>
      <w:r w:rsidRPr="00CD2E81">
        <w:rPr>
          <w:rFonts w:ascii="Segoe UI" w:hAnsi="Segoe UI" w:cs="Segoe UI"/>
        </w:rPr>
        <w:t>Risk assessment results</w:t>
      </w:r>
    </w:p>
    <w:p w14:paraId="51A49706" w14:textId="77777777" w:rsidR="00CD2E81" w:rsidRPr="00CD2E81" w:rsidRDefault="00CD2E81" w:rsidP="0063081D">
      <w:pPr>
        <w:numPr>
          <w:ilvl w:val="0"/>
          <w:numId w:val="87"/>
        </w:numPr>
        <w:jc w:val="both"/>
        <w:rPr>
          <w:rFonts w:ascii="Segoe UI" w:hAnsi="Segoe UI" w:cs="Segoe UI"/>
        </w:rPr>
      </w:pPr>
      <w:r w:rsidRPr="00CD2E81">
        <w:rPr>
          <w:rFonts w:ascii="Segoe UI" w:hAnsi="Segoe UI" w:cs="Segoe UI"/>
        </w:rPr>
        <w:t>Incident and near-miss data</w:t>
      </w:r>
    </w:p>
    <w:p w14:paraId="3242A9EE" w14:textId="77777777" w:rsidR="00CD2E81" w:rsidRPr="00CD2E81" w:rsidRDefault="00CD2E81" w:rsidP="0063081D">
      <w:pPr>
        <w:numPr>
          <w:ilvl w:val="0"/>
          <w:numId w:val="87"/>
        </w:numPr>
        <w:jc w:val="both"/>
        <w:rPr>
          <w:rFonts w:ascii="Segoe UI" w:hAnsi="Segoe UI" w:cs="Segoe UI"/>
        </w:rPr>
      </w:pPr>
      <w:r w:rsidRPr="00CD2E81">
        <w:rPr>
          <w:rFonts w:ascii="Segoe UI" w:hAnsi="Segoe UI" w:cs="Segoe UI"/>
        </w:rPr>
        <w:t>Ergonomic and chemical exposure evaluations</w:t>
      </w:r>
    </w:p>
    <w:p w14:paraId="427DE6C1" w14:textId="77777777" w:rsidR="00CD2E81" w:rsidRPr="00CD2E81" w:rsidRDefault="00CD2E81" w:rsidP="00CD2E81">
      <w:pPr>
        <w:jc w:val="both"/>
        <w:rPr>
          <w:rFonts w:ascii="Segoe UI" w:hAnsi="Segoe UI" w:cs="Segoe UI"/>
        </w:rPr>
      </w:pPr>
      <w:r w:rsidRPr="00CD2E81">
        <w:rPr>
          <w:rFonts w:ascii="Segoe UI" w:hAnsi="Segoe UI" w:cs="Segoe UI"/>
        </w:rPr>
        <w:lastRenderedPageBreak/>
        <w:t>This integrated approach supports continuous improvement of workplace controls and health protection measures.</w:t>
      </w:r>
    </w:p>
    <w:p w14:paraId="6C07830C" w14:textId="77777777" w:rsidR="00CD2E81" w:rsidRPr="00CD2E81" w:rsidRDefault="00CD2E81" w:rsidP="00CD2E81">
      <w:pPr>
        <w:jc w:val="both"/>
        <w:rPr>
          <w:rFonts w:ascii="Segoe UI" w:hAnsi="Segoe UI" w:cs="Segoe UI"/>
          <w:b/>
          <w:bCs/>
        </w:rPr>
      </w:pPr>
      <w:r w:rsidRPr="00CD2E81">
        <w:rPr>
          <w:rFonts w:ascii="Segoe UI" w:hAnsi="Segoe UI" w:cs="Segoe UI"/>
          <w:b/>
          <w:bCs/>
        </w:rPr>
        <w:t>Records and Audit Trail</w:t>
      </w:r>
    </w:p>
    <w:p w14:paraId="773B4B48" w14:textId="77777777" w:rsidR="00CD2E81" w:rsidRPr="00CD2E81" w:rsidRDefault="00CD2E81" w:rsidP="00CD2E81">
      <w:pPr>
        <w:jc w:val="both"/>
        <w:rPr>
          <w:rFonts w:ascii="Segoe UI" w:hAnsi="Segoe UI" w:cs="Segoe UI"/>
        </w:rPr>
      </w:pPr>
      <w:r w:rsidRPr="00CD2E81">
        <w:rPr>
          <w:rFonts w:ascii="Segoe UI" w:hAnsi="Segoe UI" w:cs="Segoe UI"/>
        </w:rPr>
        <w:t>The following records are maintained:</w:t>
      </w:r>
    </w:p>
    <w:p w14:paraId="38C406F6" w14:textId="77777777" w:rsidR="00CD2E81" w:rsidRPr="00CD2E81" w:rsidRDefault="00CD2E81" w:rsidP="0063081D">
      <w:pPr>
        <w:numPr>
          <w:ilvl w:val="0"/>
          <w:numId w:val="88"/>
        </w:numPr>
        <w:jc w:val="both"/>
        <w:rPr>
          <w:rFonts w:ascii="Segoe UI" w:hAnsi="Segoe UI" w:cs="Segoe UI"/>
        </w:rPr>
      </w:pPr>
      <w:r w:rsidRPr="00CD2E81">
        <w:rPr>
          <w:rFonts w:ascii="Segoe UI" w:hAnsi="Segoe UI" w:cs="Segoe UI"/>
        </w:rPr>
        <w:t>Medical examination schedules and attendance</w:t>
      </w:r>
    </w:p>
    <w:p w14:paraId="534BE44E" w14:textId="77777777" w:rsidR="00CD2E81" w:rsidRPr="00CD2E81" w:rsidRDefault="00CD2E81" w:rsidP="0063081D">
      <w:pPr>
        <w:numPr>
          <w:ilvl w:val="0"/>
          <w:numId w:val="88"/>
        </w:numPr>
        <w:jc w:val="both"/>
        <w:rPr>
          <w:rFonts w:ascii="Segoe UI" w:hAnsi="Segoe UI" w:cs="Segoe UI"/>
        </w:rPr>
      </w:pPr>
      <w:r w:rsidRPr="00CD2E81">
        <w:rPr>
          <w:rFonts w:ascii="Segoe UI" w:hAnsi="Segoe UI" w:cs="Segoe UI"/>
        </w:rPr>
        <w:t>Fitness certificates and medical reports</w:t>
      </w:r>
    </w:p>
    <w:p w14:paraId="2182757B" w14:textId="77777777" w:rsidR="00CD2E81" w:rsidRPr="00CD2E81" w:rsidRDefault="00CD2E81" w:rsidP="0063081D">
      <w:pPr>
        <w:numPr>
          <w:ilvl w:val="0"/>
          <w:numId w:val="88"/>
        </w:numPr>
        <w:jc w:val="both"/>
        <w:rPr>
          <w:rFonts w:ascii="Segoe UI" w:hAnsi="Segoe UI" w:cs="Segoe UI"/>
        </w:rPr>
      </w:pPr>
      <w:r w:rsidRPr="00CD2E81">
        <w:rPr>
          <w:rFonts w:ascii="Segoe UI" w:hAnsi="Segoe UI" w:cs="Segoe UI"/>
        </w:rPr>
        <w:t>Referral and follow-up documentation</w:t>
      </w:r>
    </w:p>
    <w:p w14:paraId="24E1ADCD" w14:textId="77777777" w:rsidR="00CD2E81" w:rsidRPr="00CD2E81" w:rsidRDefault="00CD2E81" w:rsidP="0063081D">
      <w:pPr>
        <w:numPr>
          <w:ilvl w:val="0"/>
          <w:numId w:val="88"/>
        </w:numPr>
        <w:jc w:val="both"/>
        <w:rPr>
          <w:rFonts w:ascii="Segoe UI" w:hAnsi="Segoe UI" w:cs="Segoe UI"/>
        </w:rPr>
      </w:pPr>
      <w:r w:rsidRPr="00CD2E81">
        <w:rPr>
          <w:rFonts w:ascii="Segoe UI" w:hAnsi="Segoe UI" w:cs="Segoe UI"/>
        </w:rPr>
        <w:t>Summary health trend reports (non-identifiable)</w:t>
      </w:r>
    </w:p>
    <w:p w14:paraId="00D55B35" w14:textId="77777777" w:rsidR="00CD2E81" w:rsidRPr="00CD2E81" w:rsidRDefault="00CD2E81" w:rsidP="00CD2E81">
      <w:pPr>
        <w:jc w:val="both"/>
        <w:rPr>
          <w:rFonts w:ascii="Segoe UI" w:hAnsi="Segoe UI" w:cs="Segoe UI"/>
        </w:rPr>
      </w:pPr>
      <w:r w:rsidRPr="00CD2E81">
        <w:rPr>
          <w:rFonts w:ascii="Segoe UI" w:hAnsi="Segoe UI" w:cs="Segoe UI"/>
        </w:rPr>
        <w:t>These records demonstrate compliance and effectiveness during audits and inspections.</w:t>
      </w:r>
    </w:p>
    <w:p w14:paraId="067374E3" w14:textId="1DAA43BA" w:rsidR="00CD2E81" w:rsidRDefault="00CD2E81" w:rsidP="00E04F1F">
      <w:pPr>
        <w:jc w:val="both"/>
        <w:rPr>
          <w:rFonts w:ascii="Segoe UI" w:hAnsi="Segoe UI" w:cs="Segoe UI"/>
        </w:rPr>
      </w:pPr>
    </w:p>
    <w:p w14:paraId="494A38F7" w14:textId="77777777" w:rsidR="00CD2E81" w:rsidRPr="00CD2E81" w:rsidRDefault="00CD2E81" w:rsidP="00CD2E81">
      <w:pPr>
        <w:jc w:val="both"/>
        <w:rPr>
          <w:rFonts w:ascii="Segoe UI" w:hAnsi="Segoe UI" w:cs="Segoe UI"/>
          <w:b/>
          <w:bCs/>
        </w:rPr>
      </w:pPr>
      <w:r w:rsidRPr="00CD2E81">
        <w:rPr>
          <w:rFonts w:ascii="Segoe UI" w:hAnsi="Segoe UI" w:cs="Segoe UI"/>
          <w:b/>
          <w:bCs/>
        </w:rPr>
        <w:t>Ergonomic Risk Management and Prevention of Musculoskeletal Disorders</w:t>
      </w:r>
    </w:p>
    <w:p w14:paraId="3F7840BC" w14:textId="77777777" w:rsidR="00CD2E81" w:rsidRPr="00CD2E81" w:rsidRDefault="00CD2E81" w:rsidP="00CD2E81">
      <w:pPr>
        <w:jc w:val="both"/>
        <w:rPr>
          <w:rFonts w:ascii="Segoe UI" w:hAnsi="Segoe UI" w:cs="Segoe UI"/>
          <w:b/>
          <w:bCs/>
        </w:rPr>
      </w:pPr>
      <w:r w:rsidRPr="00CD2E81">
        <w:rPr>
          <w:rFonts w:ascii="Segoe UI" w:hAnsi="Segoe UI" w:cs="Segoe UI"/>
          <w:b/>
          <w:bCs/>
        </w:rPr>
        <w:t>Purpose and Legal Alignment</w:t>
      </w:r>
    </w:p>
    <w:p w14:paraId="03584072" w14:textId="77777777" w:rsidR="00CD2E81" w:rsidRPr="00CD2E81" w:rsidRDefault="00CD2E81" w:rsidP="00CD2E81">
      <w:pPr>
        <w:jc w:val="both"/>
        <w:rPr>
          <w:rFonts w:ascii="Segoe UI" w:hAnsi="Segoe UI" w:cs="Segoe UI"/>
        </w:rPr>
      </w:pPr>
      <w:r w:rsidRPr="00CD2E81">
        <w:rPr>
          <w:rFonts w:ascii="Segoe UI" w:hAnsi="Segoe UI" w:cs="Segoe UI"/>
        </w:rPr>
        <w:t>RS Composite is committed to preventing work-related musculoskeletal disorders, including repetitive strain injuries (RSI), by ensuring that work processes, tasks, and workstations are ergonomically designed and managed. Poor ergonomics can lead to long-term pain, reduced productivity, and occupational illness; therefore, proactive ergonomic risk management is a core element of the company’s health and safety program.</w:t>
      </w:r>
    </w:p>
    <w:p w14:paraId="6BAD0837" w14:textId="77777777" w:rsidR="00CD2E81" w:rsidRPr="00CD2E81" w:rsidRDefault="00CD2E81" w:rsidP="00CD2E81">
      <w:pPr>
        <w:jc w:val="both"/>
        <w:rPr>
          <w:rFonts w:ascii="Segoe UI" w:hAnsi="Segoe UI" w:cs="Segoe UI"/>
        </w:rPr>
      </w:pPr>
      <w:r w:rsidRPr="00CD2E81">
        <w:rPr>
          <w:rFonts w:ascii="Segoe UI" w:hAnsi="Segoe UI" w:cs="Segoe UI"/>
        </w:rPr>
        <w:t xml:space="preserve">Ergonomic controls are implemented in alignment with the </w:t>
      </w:r>
      <w:r w:rsidRPr="00CD2E81">
        <w:rPr>
          <w:rFonts w:ascii="Segoe UI" w:hAnsi="Segoe UI" w:cs="Segoe UI"/>
          <w:b/>
          <w:bCs/>
        </w:rPr>
        <w:t xml:space="preserve">Bangladesh </w:t>
      </w:r>
      <w:proofErr w:type="spellStart"/>
      <w:r w:rsidRPr="00CD2E81">
        <w:rPr>
          <w:rFonts w:ascii="Segoe UI" w:hAnsi="Segoe UI" w:cs="Segoe UI"/>
          <w:b/>
          <w:bCs/>
        </w:rPr>
        <w:t>Labour</w:t>
      </w:r>
      <w:proofErr w:type="spellEnd"/>
      <w:r w:rsidRPr="00CD2E81">
        <w:rPr>
          <w:rFonts w:ascii="Segoe UI" w:hAnsi="Segoe UI" w:cs="Segoe UI"/>
          <w:b/>
          <w:bCs/>
        </w:rPr>
        <w:t xml:space="preserve"> Act, 2006</w:t>
      </w:r>
      <w:r w:rsidRPr="00CD2E81">
        <w:rPr>
          <w:rFonts w:ascii="Segoe UI" w:hAnsi="Segoe UI" w:cs="Segoe UI"/>
        </w:rPr>
        <w:t>, which requires employers to safeguard employee health and prevent conditions that may cause physical harm due to work processes or workplace design.</w:t>
      </w:r>
    </w:p>
    <w:p w14:paraId="55E322F3" w14:textId="77777777" w:rsidR="00CD2E81" w:rsidRPr="00CD2E81" w:rsidRDefault="00CD2E81" w:rsidP="00CD2E81">
      <w:pPr>
        <w:jc w:val="both"/>
        <w:rPr>
          <w:rFonts w:ascii="Segoe UI" w:hAnsi="Segoe UI" w:cs="Segoe UI"/>
          <w:b/>
          <w:bCs/>
        </w:rPr>
      </w:pPr>
      <w:r w:rsidRPr="00CD2E81">
        <w:rPr>
          <w:rFonts w:ascii="Segoe UI" w:hAnsi="Segoe UI" w:cs="Segoe UI"/>
          <w:b/>
          <w:bCs/>
        </w:rPr>
        <w:t>Identification of Ergonomic Risk Factors</w:t>
      </w:r>
    </w:p>
    <w:p w14:paraId="05C0961A" w14:textId="77777777" w:rsidR="00CD2E81" w:rsidRPr="00CD2E81" w:rsidRDefault="00CD2E81" w:rsidP="00CD2E81">
      <w:pPr>
        <w:jc w:val="both"/>
        <w:rPr>
          <w:rFonts w:ascii="Segoe UI" w:hAnsi="Segoe UI" w:cs="Segoe UI"/>
        </w:rPr>
      </w:pPr>
      <w:r w:rsidRPr="00CD2E81">
        <w:rPr>
          <w:rFonts w:ascii="Segoe UI" w:hAnsi="Segoe UI" w:cs="Segoe UI"/>
        </w:rPr>
        <w:t>RS Composite systematically identifies ergonomic risks through:</w:t>
      </w:r>
    </w:p>
    <w:p w14:paraId="484B2468" w14:textId="77777777" w:rsidR="00CD2E81" w:rsidRPr="00CD2E81" w:rsidRDefault="00CD2E81" w:rsidP="0063081D">
      <w:pPr>
        <w:numPr>
          <w:ilvl w:val="0"/>
          <w:numId w:val="89"/>
        </w:numPr>
        <w:jc w:val="both"/>
        <w:rPr>
          <w:rFonts w:ascii="Segoe UI" w:hAnsi="Segoe UI" w:cs="Segoe UI"/>
        </w:rPr>
      </w:pPr>
      <w:r w:rsidRPr="00CD2E81">
        <w:rPr>
          <w:rFonts w:ascii="Segoe UI" w:hAnsi="Segoe UI" w:cs="Segoe UI"/>
        </w:rPr>
        <w:t>Workplace risk assessments</w:t>
      </w:r>
    </w:p>
    <w:p w14:paraId="05C09622" w14:textId="77777777" w:rsidR="00CD2E81" w:rsidRPr="00CD2E81" w:rsidRDefault="00CD2E81" w:rsidP="0063081D">
      <w:pPr>
        <w:numPr>
          <w:ilvl w:val="0"/>
          <w:numId w:val="89"/>
        </w:numPr>
        <w:jc w:val="both"/>
        <w:rPr>
          <w:rFonts w:ascii="Segoe UI" w:hAnsi="Segoe UI" w:cs="Segoe UI"/>
        </w:rPr>
      </w:pPr>
      <w:r w:rsidRPr="00CD2E81">
        <w:rPr>
          <w:rFonts w:ascii="Segoe UI" w:hAnsi="Segoe UI" w:cs="Segoe UI"/>
        </w:rPr>
        <w:t>Observation of repetitive or static tasks</w:t>
      </w:r>
    </w:p>
    <w:p w14:paraId="484C3C7D" w14:textId="77777777" w:rsidR="00CD2E81" w:rsidRPr="00CD2E81" w:rsidRDefault="00CD2E81" w:rsidP="0063081D">
      <w:pPr>
        <w:numPr>
          <w:ilvl w:val="0"/>
          <w:numId w:val="89"/>
        </w:numPr>
        <w:jc w:val="both"/>
        <w:rPr>
          <w:rFonts w:ascii="Segoe UI" w:hAnsi="Segoe UI" w:cs="Segoe UI"/>
        </w:rPr>
      </w:pPr>
      <w:r w:rsidRPr="00CD2E81">
        <w:rPr>
          <w:rFonts w:ascii="Segoe UI" w:hAnsi="Segoe UI" w:cs="Segoe UI"/>
        </w:rPr>
        <w:t>Review of absenteeism and health surveillance data</w:t>
      </w:r>
    </w:p>
    <w:p w14:paraId="2FB972B5" w14:textId="77777777" w:rsidR="00CD2E81" w:rsidRPr="00CD2E81" w:rsidRDefault="00CD2E81" w:rsidP="0063081D">
      <w:pPr>
        <w:numPr>
          <w:ilvl w:val="0"/>
          <w:numId w:val="89"/>
        </w:numPr>
        <w:jc w:val="both"/>
        <w:rPr>
          <w:rFonts w:ascii="Segoe UI" w:hAnsi="Segoe UI" w:cs="Segoe UI"/>
        </w:rPr>
      </w:pPr>
      <w:r w:rsidRPr="00CD2E81">
        <w:rPr>
          <w:rFonts w:ascii="Segoe UI" w:hAnsi="Segoe UI" w:cs="Segoe UI"/>
        </w:rPr>
        <w:t>Employee complaints related to pain, fatigue, or discomfort</w:t>
      </w:r>
    </w:p>
    <w:p w14:paraId="787267C9" w14:textId="77777777" w:rsidR="00CD2E81" w:rsidRPr="00CD2E81" w:rsidRDefault="00CD2E81" w:rsidP="0063081D">
      <w:pPr>
        <w:numPr>
          <w:ilvl w:val="0"/>
          <w:numId w:val="89"/>
        </w:numPr>
        <w:jc w:val="both"/>
        <w:rPr>
          <w:rFonts w:ascii="Segoe UI" w:hAnsi="Segoe UI" w:cs="Segoe UI"/>
        </w:rPr>
      </w:pPr>
      <w:r w:rsidRPr="00CD2E81">
        <w:rPr>
          <w:rFonts w:ascii="Segoe UI" w:hAnsi="Segoe UI" w:cs="Segoe UI"/>
        </w:rPr>
        <w:t>Supervisor observations and safety inspections</w:t>
      </w:r>
    </w:p>
    <w:p w14:paraId="580488A6" w14:textId="77777777" w:rsidR="00CD2E81" w:rsidRPr="00CD2E81" w:rsidRDefault="00CD2E81" w:rsidP="00CD2E81">
      <w:pPr>
        <w:jc w:val="both"/>
        <w:rPr>
          <w:rFonts w:ascii="Segoe UI" w:hAnsi="Segoe UI" w:cs="Segoe UI"/>
        </w:rPr>
      </w:pPr>
      <w:r w:rsidRPr="00CD2E81">
        <w:rPr>
          <w:rFonts w:ascii="Segoe UI" w:hAnsi="Segoe UI" w:cs="Segoe UI"/>
        </w:rPr>
        <w:t>Common ergonomic risk factors identified in manufacturing operations include:</w:t>
      </w:r>
    </w:p>
    <w:p w14:paraId="40FB213F" w14:textId="77777777" w:rsidR="00CD2E81" w:rsidRPr="00CD2E81" w:rsidRDefault="00CD2E81" w:rsidP="0063081D">
      <w:pPr>
        <w:numPr>
          <w:ilvl w:val="0"/>
          <w:numId w:val="90"/>
        </w:numPr>
        <w:jc w:val="both"/>
        <w:rPr>
          <w:rFonts w:ascii="Segoe UI" w:hAnsi="Segoe UI" w:cs="Segoe UI"/>
        </w:rPr>
      </w:pPr>
      <w:r w:rsidRPr="00CD2E81">
        <w:rPr>
          <w:rFonts w:ascii="Segoe UI" w:hAnsi="Segoe UI" w:cs="Segoe UI"/>
        </w:rPr>
        <w:t>Repetitive hand or arm movements</w:t>
      </w:r>
    </w:p>
    <w:p w14:paraId="7D3738A9" w14:textId="77777777" w:rsidR="00CD2E81" w:rsidRPr="00CD2E81" w:rsidRDefault="00CD2E81" w:rsidP="0063081D">
      <w:pPr>
        <w:numPr>
          <w:ilvl w:val="0"/>
          <w:numId w:val="90"/>
        </w:numPr>
        <w:jc w:val="both"/>
        <w:rPr>
          <w:rFonts w:ascii="Segoe UI" w:hAnsi="Segoe UI" w:cs="Segoe UI"/>
        </w:rPr>
      </w:pPr>
      <w:r w:rsidRPr="00CD2E81">
        <w:rPr>
          <w:rFonts w:ascii="Segoe UI" w:hAnsi="Segoe UI" w:cs="Segoe UI"/>
        </w:rPr>
        <w:lastRenderedPageBreak/>
        <w:t>Prolonged sitting or standing</w:t>
      </w:r>
    </w:p>
    <w:p w14:paraId="4A85B63D" w14:textId="77777777" w:rsidR="00CD2E81" w:rsidRPr="00CD2E81" w:rsidRDefault="00CD2E81" w:rsidP="0063081D">
      <w:pPr>
        <w:numPr>
          <w:ilvl w:val="0"/>
          <w:numId w:val="90"/>
        </w:numPr>
        <w:jc w:val="both"/>
        <w:rPr>
          <w:rFonts w:ascii="Segoe UI" w:hAnsi="Segoe UI" w:cs="Segoe UI"/>
        </w:rPr>
      </w:pPr>
      <w:r w:rsidRPr="00CD2E81">
        <w:rPr>
          <w:rFonts w:ascii="Segoe UI" w:hAnsi="Segoe UI" w:cs="Segoe UI"/>
        </w:rPr>
        <w:t>Awkward postures involving bending, twisting, or reaching</w:t>
      </w:r>
    </w:p>
    <w:p w14:paraId="06AD0BF8" w14:textId="77777777" w:rsidR="00CD2E81" w:rsidRPr="00CD2E81" w:rsidRDefault="00CD2E81" w:rsidP="0063081D">
      <w:pPr>
        <w:numPr>
          <w:ilvl w:val="0"/>
          <w:numId w:val="90"/>
        </w:numPr>
        <w:jc w:val="both"/>
        <w:rPr>
          <w:rFonts w:ascii="Segoe UI" w:hAnsi="Segoe UI" w:cs="Segoe UI"/>
        </w:rPr>
      </w:pPr>
      <w:r w:rsidRPr="00CD2E81">
        <w:rPr>
          <w:rFonts w:ascii="Segoe UI" w:hAnsi="Segoe UI" w:cs="Segoe UI"/>
        </w:rPr>
        <w:t>Manual handling of materials</w:t>
      </w:r>
    </w:p>
    <w:p w14:paraId="37B0D959" w14:textId="77777777" w:rsidR="00CD2E81" w:rsidRPr="00CD2E81" w:rsidRDefault="00CD2E81" w:rsidP="0063081D">
      <w:pPr>
        <w:numPr>
          <w:ilvl w:val="0"/>
          <w:numId w:val="90"/>
        </w:numPr>
        <w:jc w:val="both"/>
        <w:rPr>
          <w:rFonts w:ascii="Segoe UI" w:hAnsi="Segoe UI" w:cs="Segoe UI"/>
        </w:rPr>
      </w:pPr>
      <w:r w:rsidRPr="00CD2E81">
        <w:rPr>
          <w:rFonts w:ascii="Segoe UI" w:hAnsi="Segoe UI" w:cs="Segoe UI"/>
        </w:rPr>
        <w:t>Poor workstation height or seating support</w:t>
      </w:r>
    </w:p>
    <w:p w14:paraId="07A3BC36" w14:textId="77777777" w:rsidR="00CD2E81" w:rsidRPr="00CD2E81" w:rsidRDefault="00CD2E81" w:rsidP="00CD2E81">
      <w:pPr>
        <w:jc w:val="both"/>
        <w:rPr>
          <w:rFonts w:ascii="Segoe UI" w:hAnsi="Segoe UI" w:cs="Segoe UI"/>
          <w:b/>
          <w:bCs/>
        </w:rPr>
      </w:pPr>
      <w:r w:rsidRPr="00CD2E81">
        <w:rPr>
          <w:rFonts w:ascii="Segoe UI" w:hAnsi="Segoe UI" w:cs="Segoe UI"/>
          <w:b/>
          <w:bCs/>
        </w:rPr>
        <w:t>Ergonomic Assessment Process</w:t>
      </w:r>
    </w:p>
    <w:p w14:paraId="2F7821BC" w14:textId="77777777" w:rsidR="00CD2E81" w:rsidRPr="00CD2E81" w:rsidRDefault="00CD2E81" w:rsidP="00CD2E81">
      <w:pPr>
        <w:jc w:val="both"/>
        <w:rPr>
          <w:rFonts w:ascii="Segoe UI" w:hAnsi="Segoe UI" w:cs="Segoe UI"/>
        </w:rPr>
      </w:pPr>
      <w:r w:rsidRPr="00CD2E81">
        <w:rPr>
          <w:rFonts w:ascii="Segoe UI" w:hAnsi="Segoe UI" w:cs="Segoe UI"/>
        </w:rPr>
        <w:t>Ergonomic assessments are conducted by the Safety Team in coordination with supervisors and, where required, medical personnel. Assessments focus on:</w:t>
      </w:r>
    </w:p>
    <w:p w14:paraId="2EB2F307" w14:textId="77777777" w:rsidR="00CD2E81" w:rsidRPr="00CD2E81" w:rsidRDefault="00CD2E81" w:rsidP="0063081D">
      <w:pPr>
        <w:numPr>
          <w:ilvl w:val="0"/>
          <w:numId w:val="91"/>
        </w:numPr>
        <w:jc w:val="both"/>
        <w:rPr>
          <w:rFonts w:ascii="Segoe UI" w:hAnsi="Segoe UI" w:cs="Segoe UI"/>
        </w:rPr>
      </w:pPr>
      <w:r w:rsidRPr="00CD2E81">
        <w:rPr>
          <w:rFonts w:ascii="Segoe UI" w:hAnsi="Segoe UI" w:cs="Segoe UI"/>
        </w:rPr>
        <w:t>Task duration and repetition frequency</w:t>
      </w:r>
    </w:p>
    <w:p w14:paraId="22222332" w14:textId="77777777" w:rsidR="00CD2E81" w:rsidRPr="00CD2E81" w:rsidRDefault="00CD2E81" w:rsidP="0063081D">
      <w:pPr>
        <w:numPr>
          <w:ilvl w:val="0"/>
          <w:numId w:val="91"/>
        </w:numPr>
        <w:jc w:val="both"/>
        <w:rPr>
          <w:rFonts w:ascii="Segoe UI" w:hAnsi="Segoe UI" w:cs="Segoe UI"/>
        </w:rPr>
      </w:pPr>
      <w:r w:rsidRPr="00CD2E81">
        <w:rPr>
          <w:rFonts w:ascii="Segoe UI" w:hAnsi="Segoe UI" w:cs="Segoe UI"/>
        </w:rPr>
        <w:t>Body posture during task execution</w:t>
      </w:r>
    </w:p>
    <w:p w14:paraId="12ACEBDD" w14:textId="77777777" w:rsidR="00CD2E81" w:rsidRPr="00CD2E81" w:rsidRDefault="00CD2E81" w:rsidP="0063081D">
      <w:pPr>
        <w:numPr>
          <w:ilvl w:val="0"/>
          <w:numId w:val="91"/>
        </w:numPr>
        <w:jc w:val="both"/>
        <w:rPr>
          <w:rFonts w:ascii="Segoe UI" w:hAnsi="Segoe UI" w:cs="Segoe UI"/>
        </w:rPr>
      </w:pPr>
      <w:r w:rsidRPr="00CD2E81">
        <w:rPr>
          <w:rFonts w:ascii="Segoe UI" w:hAnsi="Segoe UI" w:cs="Segoe UI"/>
        </w:rPr>
        <w:t>Workstation layout and reach distances</w:t>
      </w:r>
    </w:p>
    <w:p w14:paraId="0EE147B1" w14:textId="77777777" w:rsidR="00CD2E81" w:rsidRPr="00CD2E81" w:rsidRDefault="00CD2E81" w:rsidP="0063081D">
      <w:pPr>
        <w:numPr>
          <w:ilvl w:val="0"/>
          <w:numId w:val="91"/>
        </w:numPr>
        <w:jc w:val="both"/>
        <w:rPr>
          <w:rFonts w:ascii="Segoe UI" w:hAnsi="Segoe UI" w:cs="Segoe UI"/>
        </w:rPr>
      </w:pPr>
      <w:r w:rsidRPr="00CD2E81">
        <w:rPr>
          <w:rFonts w:ascii="Segoe UI" w:hAnsi="Segoe UI" w:cs="Segoe UI"/>
        </w:rPr>
        <w:t>Load weight and handling technique</w:t>
      </w:r>
    </w:p>
    <w:p w14:paraId="738812EF" w14:textId="77777777" w:rsidR="00CD2E81" w:rsidRPr="00CD2E81" w:rsidRDefault="00CD2E81" w:rsidP="0063081D">
      <w:pPr>
        <w:numPr>
          <w:ilvl w:val="0"/>
          <w:numId w:val="91"/>
        </w:numPr>
        <w:jc w:val="both"/>
        <w:rPr>
          <w:rFonts w:ascii="Segoe UI" w:hAnsi="Segoe UI" w:cs="Segoe UI"/>
        </w:rPr>
      </w:pPr>
      <w:r w:rsidRPr="00CD2E81">
        <w:rPr>
          <w:rFonts w:ascii="Segoe UI" w:hAnsi="Segoe UI" w:cs="Segoe UI"/>
        </w:rPr>
        <w:t>Adequacy of rest breaks</w:t>
      </w:r>
    </w:p>
    <w:p w14:paraId="464B5F86" w14:textId="77777777" w:rsidR="00CD2E81" w:rsidRPr="00CD2E81" w:rsidRDefault="00CD2E81" w:rsidP="00CD2E81">
      <w:pPr>
        <w:jc w:val="both"/>
        <w:rPr>
          <w:rFonts w:ascii="Segoe UI" w:hAnsi="Segoe UI" w:cs="Segoe UI"/>
        </w:rPr>
      </w:pPr>
      <w:r w:rsidRPr="00CD2E81">
        <w:rPr>
          <w:rFonts w:ascii="Segoe UI" w:hAnsi="Segoe UI" w:cs="Segoe UI"/>
        </w:rPr>
        <w:t>Findings are documented and used to prioritize corrective actions.</w:t>
      </w:r>
    </w:p>
    <w:p w14:paraId="0EEFE1AF" w14:textId="77777777" w:rsidR="00CD2E81" w:rsidRPr="00CD2E81" w:rsidRDefault="00CD2E81" w:rsidP="00CD2E81">
      <w:pPr>
        <w:jc w:val="both"/>
        <w:rPr>
          <w:rFonts w:ascii="Segoe UI" w:hAnsi="Segoe UI" w:cs="Segoe UI"/>
          <w:b/>
          <w:bCs/>
        </w:rPr>
      </w:pPr>
      <w:r w:rsidRPr="00CD2E81">
        <w:rPr>
          <w:rFonts w:ascii="Segoe UI" w:hAnsi="Segoe UI" w:cs="Segoe UI"/>
          <w:b/>
          <w:bCs/>
        </w:rPr>
        <w:t>Ergonomic Controls and Preventive Measures</w:t>
      </w:r>
    </w:p>
    <w:p w14:paraId="23B1B0CC" w14:textId="77777777" w:rsidR="00CD2E81" w:rsidRPr="00CD2E81" w:rsidRDefault="00CD2E81" w:rsidP="00CD2E81">
      <w:pPr>
        <w:jc w:val="both"/>
        <w:rPr>
          <w:rFonts w:ascii="Segoe UI" w:hAnsi="Segoe UI" w:cs="Segoe UI"/>
        </w:rPr>
      </w:pPr>
      <w:r w:rsidRPr="00CD2E81">
        <w:rPr>
          <w:rFonts w:ascii="Segoe UI" w:hAnsi="Segoe UI" w:cs="Segoe UI"/>
        </w:rPr>
        <w:t>RS Composite implements a combination of engineering, administrative, and behavioral controls to reduce ergonomic risks.</w:t>
      </w:r>
    </w:p>
    <w:p w14:paraId="72D83AC1" w14:textId="77777777" w:rsidR="00CD2E81" w:rsidRPr="00CD2E81" w:rsidRDefault="00CD2E81" w:rsidP="00CD2E81">
      <w:pPr>
        <w:jc w:val="both"/>
        <w:rPr>
          <w:rFonts w:ascii="Segoe UI" w:hAnsi="Segoe UI" w:cs="Segoe UI"/>
          <w:b/>
          <w:bCs/>
        </w:rPr>
      </w:pPr>
      <w:r w:rsidRPr="00CD2E81">
        <w:rPr>
          <w:rFonts w:ascii="Segoe UI" w:hAnsi="Segoe UI" w:cs="Segoe UI"/>
          <w:b/>
          <w:bCs/>
        </w:rPr>
        <w:t>Key Preventive Measures</w:t>
      </w:r>
    </w:p>
    <w:p w14:paraId="6C52E43D" w14:textId="77777777" w:rsidR="00CD2E81" w:rsidRPr="00CD2E81" w:rsidRDefault="00CD2E81" w:rsidP="0063081D">
      <w:pPr>
        <w:numPr>
          <w:ilvl w:val="0"/>
          <w:numId w:val="92"/>
        </w:numPr>
        <w:jc w:val="both"/>
        <w:rPr>
          <w:rFonts w:ascii="Segoe UI" w:hAnsi="Segoe UI" w:cs="Segoe UI"/>
        </w:rPr>
      </w:pPr>
      <w:r w:rsidRPr="00CD2E81">
        <w:rPr>
          <w:rFonts w:ascii="Segoe UI" w:hAnsi="Segoe UI" w:cs="Segoe UI"/>
        </w:rPr>
        <w:t>Adjustment of workstation height to suit task requirements</w:t>
      </w:r>
    </w:p>
    <w:p w14:paraId="430AE82E" w14:textId="77777777" w:rsidR="00CD2E81" w:rsidRPr="00CD2E81" w:rsidRDefault="00CD2E81" w:rsidP="0063081D">
      <w:pPr>
        <w:numPr>
          <w:ilvl w:val="0"/>
          <w:numId w:val="92"/>
        </w:numPr>
        <w:jc w:val="both"/>
        <w:rPr>
          <w:rFonts w:ascii="Segoe UI" w:hAnsi="Segoe UI" w:cs="Segoe UI"/>
        </w:rPr>
      </w:pPr>
      <w:r w:rsidRPr="00CD2E81">
        <w:rPr>
          <w:rFonts w:ascii="Segoe UI" w:hAnsi="Segoe UI" w:cs="Segoe UI"/>
        </w:rPr>
        <w:t>Provision of ergonomically designed chairs and footrests</w:t>
      </w:r>
    </w:p>
    <w:p w14:paraId="1479F578" w14:textId="77777777" w:rsidR="00CD2E81" w:rsidRPr="00CD2E81" w:rsidRDefault="00CD2E81" w:rsidP="0063081D">
      <w:pPr>
        <w:numPr>
          <w:ilvl w:val="0"/>
          <w:numId w:val="92"/>
        </w:numPr>
        <w:jc w:val="both"/>
        <w:rPr>
          <w:rFonts w:ascii="Segoe UI" w:hAnsi="Segoe UI" w:cs="Segoe UI"/>
        </w:rPr>
      </w:pPr>
      <w:r w:rsidRPr="00CD2E81">
        <w:rPr>
          <w:rFonts w:ascii="Segoe UI" w:hAnsi="Segoe UI" w:cs="Segoe UI"/>
        </w:rPr>
        <w:t>Use of task rotation to reduce repetitive movement exposure</w:t>
      </w:r>
    </w:p>
    <w:p w14:paraId="25CABE62" w14:textId="77777777" w:rsidR="00CD2E81" w:rsidRPr="00CD2E81" w:rsidRDefault="00CD2E81" w:rsidP="0063081D">
      <w:pPr>
        <w:numPr>
          <w:ilvl w:val="0"/>
          <w:numId w:val="92"/>
        </w:numPr>
        <w:jc w:val="both"/>
        <w:rPr>
          <w:rFonts w:ascii="Segoe UI" w:hAnsi="Segoe UI" w:cs="Segoe UI"/>
        </w:rPr>
      </w:pPr>
      <w:r w:rsidRPr="00CD2E81">
        <w:rPr>
          <w:rFonts w:ascii="Segoe UI" w:hAnsi="Segoe UI" w:cs="Segoe UI"/>
        </w:rPr>
        <w:t>Scheduled micro-breaks for recovery</w:t>
      </w:r>
    </w:p>
    <w:p w14:paraId="6DF67B82" w14:textId="77777777" w:rsidR="00CD2E81" w:rsidRPr="00CD2E81" w:rsidRDefault="00CD2E81" w:rsidP="0063081D">
      <w:pPr>
        <w:numPr>
          <w:ilvl w:val="0"/>
          <w:numId w:val="92"/>
        </w:numPr>
        <w:jc w:val="both"/>
        <w:rPr>
          <w:rFonts w:ascii="Segoe UI" w:hAnsi="Segoe UI" w:cs="Segoe UI"/>
        </w:rPr>
      </w:pPr>
      <w:r w:rsidRPr="00CD2E81">
        <w:rPr>
          <w:rFonts w:ascii="Segoe UI" w:hAnsi="Segoe UI" w:cs="Segoe UI"/>
        </w:rPr>
        <w:t>Use of material handling aids to reduce manual strain</w:t>
      </w:r>
    </w:p>
    <w:p w14:paraId="23ED1620" w14:textId="77777777" w:rsidR="00CD2E81" w:rsidRPr="00CD2E81" w:rsidRDefault="00CD2E81" w:rsidP="00CD2E81">
      <w:pPr>
        <w:jc w:val="both"/>
        <w:rPr>
          <w:rFonts w:ascii="Segoe UI" w:hAnsi="Segoe UI" w:cs="Segoe UI"/>
          <w:b/>
          <w:bCs/>
        </w:rPr>
      </w:pPr>
      <w:r w:rsidRPr="00CD2E81">
        <w:rPr>
          <w:rFonts w:ascii="Segoe UI" w:hAnsi="Segoe UI" w:cs="Segoe UI"/>
          <w:b/>
          <w:bCs/>
        </w:rPr>
        <w:t>Illustrative Ergonomic Control Table</w:t>
      </w:r>
    </w:p>
    <w:tbl>
      <w:tblPr>
        <w:tblStyle w:val="TableGrid"/>
        <w:tblW w:w="0" w:type="auto"/>
        <w:tblLook w:val="04A0" w:firstRow="1" w:lastRow="0" w:firstColumn="1" w:lastColumn="0" w:noHBand="0" w:noVBand="1"/>
      </w:tblPr>
      <w:tblGrid>
        <w:gridCol w:w="2477"/>
        <w:gridCol w:w="3282"/>
        <w:gridCol w:w="1763"/>
        <w:gridCol w:w="1828"/>
      </w:tblGrid>
      <w:tr w:rsidR="00CD2E81" w:rsidRPr="00CD2E81" w14:paraId="6B983131" w14:textId="77777777" w:rsidTr="00CD2E81">
        <w:tc>
          <w:tcPr>
            <w:tcW w:w="0" w:type="auto"/>
            <w:vAlign w:val="center"/>
            <w:hideMark/>
          </w:tcPr>
          <w:p w14:paraId="597692AE" w14:textId="77777777" w:rsidR="00CD2E81" w:rsidRPr="00CD2E81" w:rsidRDefault="00CD2E81" w:rsidP="00CD2E81">
            <w:pPr>
              <w:spacing w:after="160" w:line="259" w:lineRule="auto"/>
              <w:jc w:val="center"/>
              <w:rPr>
                <w:rFonts w:ascii="Segoe UI" w:hAnsi="Segoe UI" w:cs="Segoe UI"/>
                <w:b/>
                <w:bCs/>
              </w:rPr>
            </w:pPr>
            <w:r w:rsidRPr="00CD2E81">
              <w:rPr>
                <w:rFonts w:ascii="Segoe UI" w:hAnsi="Segoe UI" w:cs="Segoe UI"/>
                <w:b/>
                <w:bCs/>
              </w:rPr>
              <w:t>Ergonomic Risk Identified</w:t>
            </w:r>
          </w:p>
        </w:tc>
        <w:tc>
          <w:tcPr>
            <w:tcW w:w="0" w:type="auto"/>
            <w:vAlign w:val="center"/>
            <w:hideMark/>
          </w:tcPr>
          <w:p w14:paraId="34E5FADF" w14:textId="77777777" w:rsidR="00CD2E81" w:rsidRPr="00CD2E81" w:rsidRDefault="00CD2E81" w:rsidP="00CD2E81">
            <w:pPr>
              <w:spacing w:after="160" w:line="259" w:lineRule="auto"/>
              <w:jc w:val="center"/>
              <w:rPr>
                <w:rFonts w:ascii="Segoe UI" w:hAnsi="Segoe UI" w:cs="Segoe UI"/>
                <w:b/>
                <w:bCs/>
              </w:rPr>
            </w:pPr>
            <w:r w:rsidRPr="00CD2E81">
              <w:rPr>
                <w:rFonts w:ascii="Segoe UI" w:hAnsi="Segoe UI" w:cs="Segoe UI"/>
                <w:b/>
                <w:bCs/>
              </w:rPr>
              <w:t>Control Measure Implemented</w:t>
            </w:r>
          </w:p>
        </w:tc>
        <w:tc>
          <w:tcPr>
            <w:tcW w:w="0" w:type="auto"/>
            <w:vAlign w:val="center"/>
            <w:hideMark/>
          </w:tcPr>
          <w:p w14:paraId="75D618CC" w14:textId="77777777" w:rsidR="00CD2E81" w:rsidRPr="00CD2E81" w:rsidRDefault="00CD2E81" w:rsidP="00CD2E81">
            <w:pPr>
              <w:spacing w:after="160" w:line="259" w:lineRule="auto"/>
              <w:jc w:val="center"/>
              <w:rPr>
                <w:rFonts w:ascii="Segoe UI" w:hAnsi="Segoe UI" w:cs="Segoe UI"/>
                <w:b/>
                <w:bCs/>
              </w:rPr>
            </w:pPr>
            <w:r w:rsidRPr="00CD2E81">
              <w:rPr>
                <w:rFonts w:ascii="Segoe UI" w:hAnsi="Segoe UI" w:cs="Segoe UI"/>
                <w:b/>
                <w:bCs/>
              </w:rPr>
              <w:t>Responsible Role</w:t>
            </w:r>
          </w:p>
        </w:tc>
        <w:tc>
          <w:tcPr>
            <w:tcW w:w="0" w:type="auto"/>
            <w:vAlign w:val="center"/>
            <w:hideMark/>
          </w:tcPr>
          <w:p w14:paraId="31823782" w14:textId="77777777" w:rsidR="00CD2E81" w:rsidRPr="00CD2E81" w:rsidRDefault="00CD2E81" w:rsidP="00CD2E81">
            <w:pPr>
              <w:spacing w:after="160" w:line="259" w:lineRule="auto"/>
              <w:jc w:val="center"/>
              <w:rPr>
                <w:rFonts w:ascii="Segoe UI" w:hAnsi="Segoe UI" w:cs="Segoe UI"/>
                <w:b/>
                <w:bCs/>
              </w:rPr>
            </w:pPr>
            <w:r w:rsidRPr="00CD2E81">
              <w:rPr>
                <w:rFonts w:ascii="Segoe UI" w:hAnsi="Segoe UI" w:cs="Segoe UI"/>
                <w:b/>
                <w:bCs/>
              </w:rPr>
              <w:t>Review Frequency</w:t>
            </w:r>
          </w:p>
        </w:tc>
      </w:tr>
      <w:tr w:rsidR="00CD2E81" w:rsidRPr="00CD2E81" w14:paraId="12BD83B3" w14:textId="77777777" w:rsidTr="00CD2E81">
        <w:tc>
          <w:tcPr>
            <w:tcW w:w="0" w:type="auto"/>
            <w:vAlign w:val="center"/>
            <w:hideMark/>
          </w:tcPr>
          <w:p w14:paraId="48A42321"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Prolonged sitting posture</w:t>
            </w:r>
          </w:p>
        </w:tc>
        <w:tc>
          <w:tcPr>
            <w:tcW w:w="0" w:type="auto"/>
            <w:vAlign w:val="center"/>
            <w:hideMark/>
          </w:tcPr>
          <w:p w14:paraId="5BE48C6B"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Adjustable seating &amp; posture training</w:t>
            </w:r>
          </w:p>
        </w:tc>
        <w:tc>
          <w:tcPr>
            <w:tcW w:w="0" w:type="auto"/>
            <w:vAlign w:val="center"/>
            <w:hideMark/>
          </w:tcPr>
          <w:p w14:paraId="69EBC022"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Supervisor</w:t>
            </w:r>
          </w:p>
        </w:tc>
        <w:tc>
          <w:tcPr>
            <w:tcW w:w="0" w:type="auto"/>
            <w:vAlign w:val="center"/>
            <w:hideMark/>
          </w:tcPr>
          <w:p w14:paraId="1436BB56"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Quarterly</w:t>
            </w:r>
          </w:p>
        </w:tc>
      </w:tr>
      <w:tr w:rsidR="00CD2E81" w:rsidRPr="00CD2E81" w14:paraId="5D4AD1DF" w14:textId="77777777" w:rsidTr="00CD2E81">
        <w:tc>
          <w:tcPr>
            <w:tcW w:w="0" w:type="auto"/>
            <w:vAlign w:val="center"/>
            <w:hideMark/>
          </w:tcPr>
          <w:p w14:paraId="0B721903"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Repetitive hand motion</w:t>
            </w:r>
          </w:p>
        </w:tc>
        <w:tc>
          <w:tcPr>
            <w:tcW w:w="0" w:type="auto"/>
            <w:vAlign w:val="center"/>
            <w:hideMark/>
          </w:tcPr>
          <w:p w14:paraId="3336374C"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Task rotation schedule</w:t>
            </w:r>
          </w:p>
        </w:tc>
        <w:tc>
          <w:tcPr>
            <w:tcW w:w="0" w:type="auto"/>
            <w:vAlign w:val="center"/>
            <w:hideMark/>
          </w:tcPr>
          <w:p w14:paraId="41F422B8"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Production Head</w:t>
            </w:r>
          </w:p>
        </w:tc>
        <w:tc>
          <w:tcPr>
            <w:tcW w:w="0" w:type="auto"/>
            <w:vAlign w:val="center"/>
            <w:hideMark/>
          </w:tcPr>
          <w:p w14:paraId="4DE4CAF4"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Monthly</w:t>
            </w:r>
          </w:p>
        </w:tc>
      </w:tr>
      <w:tr w:rsidR="00CD2E81" w:rsidRPr="00CD2E81" w14:paraId="3D226824" w14:textId="77777777" w:rsidTr="00CD2E81">
        <w:tc>
          <w:tcPr>
            <w:tcW w:w="0" w:type="auto"/>
            <w:vAlign w:val="center"/>
            <w:hideMark/>
          </w:tcPr>
          <w:p w14:paraId="1A62530C"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lastRenderedPageBreak/>
              <w:t>Manual lifting strain</w:t>
            </w:r>
          </w:p>
        </w:tc>
        <w:tc>
          <w:tcPr>
            <w:tcW w:w="0" w:type="auto"/>
            <w:vAlign w:val="center"/>
            <w:hideMark/>
          </w:tcPr>
          <w:p w14:paraId="4918B093"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Use of trolleys &amp; lifting aids</w:t>
            </w:r>
          </w:p>
        </w:tc>
        <w:tc>
          <w:tcPr>
            <w:tcW w:w="0" w:type="auto"/>
            <w:vAlign w:val="center"/>
            <w:hideMark/>
          </w:tcPr>
          <w:p w14:paraId="533AE09A"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Maintenance</w:t>
            </w:r>
          </w:p>
        </w:tc>
        <w:tc>
          <w:tcPr>
            <w:tcW w:w="0" w:type="auto"/>
            <w:vAlign w:val="center"/>
            <w:hideMark/>
          </w:tcPr>
          <w:p w14:paraId="14C74EB0"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Ongoing</w:t>
            </w:r>
          </w:p>
        </w:tc>
      </w:tr>
    </w:tbl>
    <w:p w14:paraId="23158AF6" w14:textId="77777777" w:rsidR="00CD2E81" w:rsidRPr="00CD2E81" w:rsidRDefault="00CD2E81" w:rsidP="00CD2E81">
      <w:pPr>
        <w:jc w:val="both"/>
        <w:rPr>
          <w:rFonts w:ascii="Segoe UI" w:hAnsi="Segoe UI" w:cs="Segoe UI"/>
          <w:b/>
          <w:bCs/>
        </w:rPr>
      </w:pPr>
      <w:r w:rsidRPr="00CD2E81">
        <w:rPr>
          <w:rFonts w:ascii="Segoe UI" w:hAnsi="Segoe UI" w:cs="Segoe UI"/>
          <w:b/>
          <w:bCs/>
        </w:rPr>
        <w:t>Employee Training and Awareness on Ergonomics</w:t>
      </w:r>
    </w:p>
    <w:p w14:paraId="0C80C73A" w14:textId="77777777" w:rsidR="00CD2E81" w:rsidRPr="00CD2E81" w:rsidRDefault="00CD2E81" w:rsidP="00CD2E81">
      <w:pPr>
        <w:jc w:val="both"/>
        <w:rPr>
          <w:rFonts w:ascii="Segoe UI" w:hAnsi="Segoe UI" w:cs="Segoe UI"/>
        </w:rPr>
      </w:pPr>
      <w:r w:rsidRPr="00CD2E81">
        <w:rPr>
          <w:rFonts w:ascii="Segoe UI" w:hAnsi="Segoe UI" w:cs="Segoe UI"/>
        </w:rPr>
        <w:t>Employees receive ergonomic awareness training as part of:</w:t>
      </w:r>
    </w:p>
    <w:p w14:paraId="4367B6F7" w14:textId="77777777" w:rsidR="00CD2E81" w:rsidRPr="00CD2E81" w:rsidRDefault="00CD2E81" w:rsidP="0063081D">
      <w:pPr>
        <w:numPr>
          <w:ilvl w:val="0"/>
          <w:numId w:val="93"/>
        </w:numPr>
        <w:jc w:val="both"/>
        <w:rPr>
          <w:rFonts w:ascii="Segoe UI" w:hAnsi="Segoe UI" w:cs="Segoe UI"/>
        </w:rPr>
      </w:pPr>
      <w:r w:rsidRPr="00CD2E81">
        <w:rPr>
          <w:rFonts w:ascii="Segoe UI" w:hAnsi="Segoe UI" w:cs="Segoe UI"/>
        </w:rPr>
        <w:t>Induction training</w:t>
      </w:r>
    </w:p>
    <w:p w14:paraId="7CE2F2B9" w14:textId="77777777" w:rsidR="00CD2E81" w:rsidRPr="00CD2E81" w:rsidRDefault="00CD2E81" w:rsidP="0063081D">
      <w:pPr>
        <w:numPr>
          <w:ilvl w:val="0"/>
          <w:numId w:val="93"/>
        </w:numPr>
        <w:jc w:val="both"/>
        <w:rPr>
          <w:rFonts w:ascii="Segoe UI" w:hAnsi="Segoe UI" w:cs="Segoe UI"/>
        </w:rPr>
      </w:pPr>
      <w:r w:rsidRPr="00CD2E81">
        <w:rPr>
          <w:rFonts w:ascii="Segoe UI" w:hAnsi="Segoe UI" w:cs="Segoe UI"/>
        </w:rPr>
        <w:t>Job-specific safety training</w:t>
      </w:r>
    </w:p>
    <w:p w14:paraId="2986B0F9" w14:textId="77777777" w:rsidR="00CD2E81" w:rsidRPr="00CD2E81" w:rsidRDefault="00CD2E81" w:rsidP="0063081D">
      <w:pPr>
        <w:numPr>
          <w:ilvl w:val="0"/>
          <w:numId w:val="93"/>
        </w:numPr>
        <w:jc w:val="both"/>
        <w:rPr>
          <w:rFonts w:ascii="Segoe UI" w:hAnsi="Segoe UI" w:cs="Segoe UI"/>
        </w:rPr>
      </w:pPr>
      <w:r w:rsidRPr="00CD2E81">
        <w:rPr>
          <w:rFonts w:ascii="Segoe UI" w:hAnsi="Segoe UI" w:cs="Segoe UI"/>
        </w:rPr>
        <w:t>Periodic refresher sessions</w:t>
      </w:r>
    </w:p>
    <w:p w14:paraId="2F400D69" w14:textId="77777777" w:rsidR="00CD2E81" w:rsidRPr="00CD2E81" w:rsidRDefault="00CD2E81" w:rsidP="00CD2E81">
      <w:pPr>
        <w:jc w:val="both"/>
        <w:rPr>
          <w:rFonts w:ascii="Segoe UI" w:hAnsi="Segoe UI" w:cs="Segoe UI"/>
        </w:rPr>
      </w:pPr>
      <w:r w:rsidRPr="00CD2E81">
        <w:rPr>
          <w:rFonts w:ascii="Segoe UI" w:hAnsi="Segoe UI" w:cs="Segoe UI"/>
        </w:rPr>
        <w:t>Training covers:</w:t>
      </w:r>
    </w:p>
    <w:p w14:paraId="474F3D86" w14:textId="77777777" w:rsidR="00CD2E81" w:rsidRPr="00CD2E81" w:rsidRDefault="00CD2E81" w:rsidP="0063081D">
      <w:pPr>
        <w:numPr>
          <w:ilvl w:val="0"/>
          <w:numId w:val="94"/>
        </w:numPr>
        <w:jc w:val="both"/>
        <w:rPr>
          <w:rFonts w:ascii="Segoe UI" w:hAnsi="Segoe UI" w:cs="Segoe UI"/>
        </w:rPr>
      </w:pPr>
      <w:r w:rsidRPr="00CD2E81">
        <w:rPr>
          <w:rFonts w:ascii="Segoe UI" w:hAnsi="Segoe UI" w:cs="Segoe UI"/>
        </w:rPr>
        <w:t>Correct posture and seating position</w:t>
      </w:r>
    </w:p>
    <w:p w14:paraId="45F8295A" w14:textId="77777777" w:rsidR="00CD2E81" w:rsidRPr="00CD2E81" w:rsidRDefault="00CD2E81" w:rsidP="0063081D">
      <w:pPr>
        <w:numPr>
          <w:ilvl w:val="0"/>
          <w:numId w:val="94"/>
        </w:numPr>
        <w:jc w:val="both"/>
        <w:rPr>
          <w:rFonts w:ascii="Segoe UI" w:hAnsi="Segoe UI" w:cs="Segoe UI"/>
        </w:rPr>
      </w:pPr>
      <w:r w:rsidRPr="00CD2E81">
        <w:rPr>
          <w:rFonts w:ascii="Segoe UI" w:hAnsi="Segoe UI" w:cs="Segoe UI"/>
        </w:rPr>
        <w:t>Safe lifting and material handling techniques</w:t>
      </w:r>
    </w:p>
    <w:p w14:paraId="5C573C35" w14:textId="77777777" w:rsidR="00CD2E81" w:rsidRPr="00CD2E81" w:rsidRDefault="00CD2E81" w:rsidP="0063081D">
      <w:pPr>
        <w:numPr>
          <w:ilvl w:val="0"/>
          <w:numId w:val="94"/>
        </w:numPr>
        <w:jc w:val="both"/>
        <w:rPr>
          <w:rFonts w:ascii="Segoe UI" w:hAnsi="Segoe UI" w:cs="Segoe UI"/>
        </w:rPr>
      </w:pPr>
      <w:r w:rsidRPr="00CD2E81">
        <w:rPr>
          <w:rFonts w:ascii="Segoe UI" w:hAnsi="Segoe UI" w:cs="Segoe UI"/>
        </w:rPr>
        <w:t>Importance of rest breaks and task variation</w:t>
      </w:r>
    </w:p>
    <w:p w14:paraId="19ADA748" w14:textId="77777777" w:rsidR="00CD2E81" w:rsidRPr="00CD2E81" w:rsidRDefault="00CD2E81" w:rsidP="0063081D">
      <w:pPr>
        <w:numPr>
          <w:ilvl w:val="0"/>
          <w:numId w:val="94"/>
        </w:numPr>
        <w:jc w:val="both"/>
        <w:rPr>
          <w:rFonts w:ascii="Segoe UI" w:hAnsi="Segoe UI" w:cs="Segoe UI"/>
        </w:rPr>
      </w:pPr>
      <w:r w:rsidRPr="00CD2E81">
        <w:rPr>
          <w:rFonts w:ascii="Segoe UI" w:hAnsi="Segoe UI" w:cs="Segoe UI"/>
        </w:rPr>
        <w:t>Early signs and symptoms of musculoskeletal strain</w:t>
      </w:r>
    </w:p>
    <w:p w14:paraId="35F72975" w14:textId="77777777" w:rsidR="00CD2E81" w:rsidRPr="00CD2E81" w:rsidRDefault="00CD2E81" w:rsidP="00CD2E81">
      <w:pPr>
        <w:jc w:val="both"/>
        <w:rPr>
          <w:rFonts w:ascii="Segoe UI" w:hAnsi="Segoe UI" w:cs="Segoe UI"/>
        </w:rPr>
      </w:pPr>
      <w:r w:rsidRPr="00CD2E81">
        <w:rPr>
          <w:rFonts w:ascii="Segoe UI" w:hAnsi="Segoe UI" w:cs="Segoe UI"/>
        </w:rPr>
        <w:t>Supervisors reinforce ergonomic practices through daily monitoring and coaching.</w:t>
      </w:r>
    </w:p>
    <w:p w14:paraId="65C79ADD" w14:textId="77777777" w:rsidR="00CD2E81" w:rsidRPr="00CD2E81" w:rsidRDefault="00CD2E81" w:rsidP="00CD2E81">
      <w:pPr>
        <w:jc w:val="both"/>
        <w:rPr>
          <w:rFonts w:ascii="Segoe UI" w:hAnsi="Segoe UI" w:cs="Segoe UI"/>
          <w:b/>
          <w:bCs/>
        </w:rPr>
      </w:pPr>
      <w:r w:rsidRPr="00CD2E81">
        <w:rPr>
          <w:rFonts w:ascii="Segoe UI" w:hAnsi="Segoe UI" w:cs="Segoe UI"/>
          <w:b/>
          <w:bCs/>
        </w:rPr>
        <w:t>Early Reporting and Medical Intervention</w:t>
      </w:r>
    </w:p>
    <w:p w14:paraId="358D08FF" w14:textId="77777777" w:rsidR="00CD2E81" w:rsidRPr="00CD2E81" w:rsidRDefault="00CD2E81" w:rsidP="00CD2E81">
      <w:pPr>
        <w:jc w:val="both"/>
        <w:rPr>
          <w:rFonts w:ascii="Segoe UI" w:hAnsi="Segoe UI" w:cs="Segoe UI"/>
        </w:rPr>
      </w:pPr>
      <w:r w:rsidRPr="00CD2E81">
        <w:rPr>
          <w:rFonts w:ascii="Segoe UI" w:hAnsi="Segoe UI" w:cs="Segoe UI"/>
        </w:rPr>
        <w:t>Employees are encouraged to report:</w:t>
      </w:r>
    </w:p>
    <w:p w14:paraId="7E9EEA03" w14:textId="77777777" w:rsidR="00CD2E81" w:rsidRPr="00CD2E81" w:rsidRDefault="00CD2E81" w:rsidP="0063081D">
      <w:pPr>
        <w:numPr>
          <w:ilvl w:val="0"/>
          <w:numId w:val="95"/>
        </w:numPr>
        <w:jc w:val="both"/>
        <w:rPr>
          <w:rFonts w:ascii="Segoe UI" w:hAnsi="Segoe UI" w:cs="Segoe UI"/>
        </w:rPr>
      </w:pPr>
      <w:r w:rsidRPr="00CD2E81">
        <w:rPr>
          <w:rFonts w:ascii="Segoe UI" w:hAnsi="Segoe UI" w:cs="Segoe UI"/>
        </w:rPr>
        <w:t>Persistent pain or discomfort</w:t>
      </w:r>
    </w:p>
    <w:p w14:paraId="31846AF4" w14:textId="77777777" w:rsidR="00CD2E81" w:rsidRPr="00CD2E81" w:rsidRDefault="00CD2E81" w:rsidP="0063081D">
      <w:pPr>
        <w:numPr>
          <w:ilvl w:val="0"/>
          <w:numId w:val="95"/>
        </w:numPr>
        <w:jc w:val="both"/>
        <w:rPr>
          <w:rFonts w:ascii="Segoe UI" w:hAnsi="Segoe UI" w:cs="Segoe UI"/>
        </w:rPr>
      </w:pPr>
      <w:r w:rsidRPr="00CD2E81">
        <w:rPr>
          <w:rFonts w:ascii="Segoe UI" w:hAnsi="Segoe UI" w:cs="Segoe UI"/>
        </w:rPr>
        <w:t>Numbness, stiffness, or reduced mobility</w:t>
      </w:r>
    </w:p>
    <w:p w14:paraId="4007E1D7" w14:textId="77777777" w:rsidR="00CD2E81" w:rsidRPr="00CD2E81" w:rsidRDefault="00CD2E81" w:rsidP="0063081D">
      <w:pPr>
        <w:numPr>
          <w:ilvl w:val="0"/>
          <w:numId w:val="95"/>
        </w:numPr>
        <w:jc w:val="both"/>
        <w:rPr>
          <w:rFonts w:ascii="Segoe UI" w:hAnsi="Segoe UI" w:cs="Segoe UI"/>
        </w:rPr>
      </w:pPr>
      <w:r w:rsidRPr="00CD2E81">
        <w:rPr>
          <w:rFonts w:ascii="Segoe UI" w:hAnsi="Segoe UI" w:cs="Segoe UI"/>
        </w:rPr>
        <w:t>Fatigue related to repetitive tasks</w:t>
      </w:r>
    </w:p>
    <w:p w14:paraId="096FCEB9" w14:textId="77777777" w:rsidR="00CD2E81" w:rsidRPr="00CD2E81" w:rsidRDefault="00CD2E81" w:rsidP="00CD2E81">
      <w:pPr>
        <w:jc w:val="both"/>
        <w:rPr>
          <w:rFonts w:ascii="Segoe UI" w:hAnsi="Segoe UI" w:cs="Segoe UI"/>
        </w:rPr>
      </w:pPr>
      <w:r w:rsidRPr="00CD2E81">
        <w:rPr>
          <w:rFonts w:ascii="Segoe UI" w:hAnsi="Segoe UI" w:cs="Segoe UI"/>
        </w:rPr>
        <w:t>Early reporting enables timely medical evaluation and intervention. Where required, temporary job modification, task reassignment, or medical referral is arranged to prevent worsening of the condition.</w:t>
      </w:r>
    </w:p>
    <w:p w14:paraId="42DD8958" w14:textId="77777777" w:rsidR="00CD2E81" w:rsidRDefault="00CD2E81" w:rsidP="00CD2E81">
      <w:pPr>
        <w:jc w:val="both"/>
        <w:rPr>
          <w:rFonts w:ascii="Segoe UI" w:hAnsi="Segoe UI" w:cs="Segoe UI"/>
          <w:b/>
          <w:bCs/>
        </w:rPr>
      </w:pPr>
    </w:p>
    <w:p w14:paraId="20217536" w14:textId="286842F5" w:rsidR="00CD2E81" w:rsidRPr="00CD2E81" w:rsidRDefault="00CD2E81" w:rsidP="00CD2E81">
      <w:pPr>
        <w:jc w:val="both"/>
        <w:rPr>
          <w:rFonts w:ascii="Segoe UI" w:hAnsi="Segoe UI" w:cs="Segoe UI"/>
          <w:b/>
          <w:bCs/>
        </w:rPr>
      </w:pPr>
      <w:r w:rsidRPr="00CD2E81">
        <w:rPr>
          <w:rFonts w:ascii="Segoe UI" w:hAnsi="Segoe UI" w:cs="Segoe UI"/>
          <w:b/>
          <w:bCs/>
        </w:rPr>
        <w:t>Integration with Health Surveillance</w:t>
      </w:r>
    </w:p>
    <w:p w14:paraId="3E9A65B8" w14:textId="77777777" w:rsidR="00CD2E81" w:rsidRPr="00CD2E81" w:rsidRDefault="00CD2E81" w:rsidP="00CD2E81">
      <w:pPr>
        <w:jc w:val="both"/>
        <w:rPr>
          <w:rFonts w:ascii="Segoe UI" w:hAnsi="Segoe UI" w:cs="Segoe UI"/>
        </w:rPr>
      </w:pPr>
      <w:r w:rsidRPr="00CD2E81">
        <w:rPr>
          <w:rFonts w:ascii="Segoe UI" w:hAnsi="Segoe UI" w:cs="Segoe UI"/>
        </w:rPr>
        <w:t>Ergonomic risk management is closely linked with employee health surveillance. Health check-up findings related to musculoskeletal issues are reviewed to:</w:t>
      </w:r>
    </w:p>
    <w:p w14:paraId="443D1A29" w14:textId="77777777" w:rsidR="00CD2E81" w:rsidRPr="00CD2E81" w:rsidRDefault="00CD2E81" w:rsidP="0063081D">
      <w:pPr>
        <w:numPr>
          <w:ilvl w:val="0"/>
          <w:numId w:val="96"/>
        </w:numPr>
        <w:jc w:val="both"/>
        <w:rPr>
          <w:rFonts w:ascii="Segoe UI" w:hAnsi="Segoe UI" w:cs="Segoe UI"/>
        </w:rPr>
      </w:pPr>
      <w:r w:rsidRPr="00CD2E81">
        <w:rPr>
          <w:rFonts w:ascii="Segoe UI" w:hAnsi="Segoe UI" w:cs="Segoe UI"/>
        </w:rPr>
        <w:t>Identify high-risk tasks or departments</w:t>
      </w:r>
    </w:p>
    <w:p w14:paraId="77217A52" w14:textId="77777777" w:rsidR="00CD2E81" w:rsidRPr="00CD2E81" w:rsidRDefault="00CD2E81" w:rsidP="0063081D">
      <w:pPr>
        <w:numPr>
          <w:ilvl w:val="0"/>
          <w:numId w:val="96"/>
        </w:numPr>
        <w:jc w:val="both"/>
        <w:rPr>
          <w:rFonts w:ascii="Segoe UI" w:hAnsi="Segoe UI" w:cs="Segoe UI"/>
        </w:rPr>
      </w:pPr>
      <w:r w:rsidRPr="00CD2E81">
        <w:rPr>
          <w:rFonts w:ascii="Segoe UI" w:hAnsi="Segoe UI" w:cs="Segoe UI"/>
        </w:rPr>
        <w:t>Improve ergonomic controls</w:t>
      </w:r>
    </w:p>
    <w:p w14:paraId="5A5E9D6A" w14:textId="77777777" w:rsidR="00CD2E81" w:rsidRPr="00CD2E81" w:rsidRDefault="00CD2E81" w:rsidP="0063081D">
      <w:pPr>
        <w:numPr>
          <w:ilvl w:val="0"/>
          <w:numId w:val="96"/>
        </w:numPr>
        <w:jc w:val="both"/>
        <w:rPr>
          <w:rFonts w:ascii="Segoe UI" w:hAnsi="Segoe UI" w:cs="Segoe UI"/>
        </w:rPr>
      </w:pPr>
      <w:r w:rsidRPr="00CD2E81">
        <w:rPr>
          <w:rFonts w:ascii="Segoe UI" w:hAnsi="Segoe UI" w:cs="Segoe UI"/>
        </w:rPr>
        <w:t>Update risk assessments and work design</w:t>
      </w:r>
    </w:p>
    <w:p w14:paraId="7AC9CEA2" w14:textId="77777777" w:rsidR="00CD2E81" w:rsidRPr="00CD2E81" w:rsidRDefault="00CD2E81" w:rsidP="00CD2E81">
      <w:pPr>
        <w:jc w:val="both"/>
        <w:rPr>
          <w:rFonts w:ascii="Segoe UI" w:hAnsi="Segoe UI" w:cs="Segoe UI"/>
        </w:rPr>
      </w:pPr>
      <w:r w:rsidRPr="00CD2E81">
        <w:rPr>
          <w:rFonts w:ascii="Segoe UI" w:hAnsi="Segoe UI" w:cs="Segoe UI"/>
        </w:rPr>
        <w:t>This integration ensures continuous improvement and prevention of long-term injuries.</w:t>
      </w:r>
    </w:p>
    <w:p w14:paraId="19757F59" w14:textId="77777777" w:rsidR="00CD2E81" w:rsidRPr="00CD2E81" w:rsidRDefault="00CD2E81" w:rsidP="00CD2E81">
      <w:pPr>
        <w:jc w:val="both"/>
        <w:rPr>
          <w:rFonts w:ascii="Segoe UI" w:hAnsi="Segoe UI" w:cs="Segoe UI"/>
          <w:b/>
          <w:bCs/>
        </w:rPr>
      </w:pPr>
      <w:r w:rsidRPr="00CD2E81">
        <w:rPr>
          <w:rFonts w:ascii="Segoe UI" w:hAnsi="Segoe UI" w:cs="Segoe UI"/>
          <w:b/>
          <w:bCs/>
        </w:rPr>
        <w:lastRenderedPageBreak/>
        <w:t>Monitoring, Review, and Continuous Improvement</w:t>
      </w:r>
    </w:p>
    <w:p w14:paraId="4BA33739" w14:textId="77777777" w:rsidR="00CD2E81" w:rsidRPr="00CD2E81" w:rsidRDefault="00CD2E81" w:rsidP="00CD2E81">
      <w:pPr>
        <w:jc w:val="both"/>
        <w:rPr>
          <w:rFonts w:ascii="Segoe UI" w:hAnsi="Segoe UI" w:cs="Segoe UI"/>
        </w:rPr>
      </w:pPr>
      <w:r w:rsidRPr="00CD2E81">
        <w:rPr>
          <w:rFonts w:ascii="Segoe UI" w:hAnsi="Segoe UI" w:cs="Segoe UI"/>
        </w:rPr>
        <w:t>Ergonomic controls are reviewed through:</w:t>
      </w:r>
    </w:p>
    <w:p w14:paraId="4F8A60E5" w14:textId="77777777" w:rsidR="00CD2E81" w:rsidRPr="00CD2E81" w:rsidRDefault="00CD2E81" w:rsidP="0063081D">
      <w:pPr>
        <w:numPr>
          <w:ilvl w:val="0"/>
          <w:numId w:val="97"/>
        </w:numPr>
        <w:jc w:val="both"/>
        <w:rPr>
          <w:rFonts w:ascii="Segoe UI" w:hAnsi="Segoe UI" w:cs="Segoe UI"/>
        </w:rPr>
      </w:pPr>
      <w:r w:rsidRPr="00CD2E81">
        <w:rPr>
          <w:rFonts w:ascii="Segoe UI" w:hAnsi="Segoe UI" w:cs="Segoe UI"/>
        </w:rPr>
        <w:t>Periodic workstation assessments</w:t>
      </w:r>
    </w:p>
    <w:p w14:paraId="0AB40D35" w14:textId="77777777" w:rsidR="00CD2E81" w:rsidRPr="00CD2E81" w:rsidRDefault="00CD2E81" w:rsidP="0063081D">
      <w:pPr>
        <w:numPr>
          <w:ilvl w:val="0"/>
          <w:numId w:val="97"/>
        </w:numPr>
        <w:jc w:val="both"/>
        <w:rPr>
          <w:rFonts w:ascii="Segoe UI" w:hAnsi="Segoe UI" w:cs="Segoe UI"/>
        </w:rPr>
      </w:pPr>
      <w:r w:rsidRPr="00CD2E81">
        <w:rPr>
          <w:rFonts w:ascii="Segoe UI" w:hAnsi="Segoe UI" w:cs="Segoe UI"/>
        </w:rPr>
        <w:t>Analysis of health complaints and absenteeism</w:t>
      </w:r>
    </w:p>
    <w:p w14:paraId="386B5FD4" w14:textId="77777777" w:rsidR="00CD2E81" w:rsidRPr="00CD2E81" w:rsidRDefault="00CD2E81" w:rsidP="0063081D">
      <w:pPr>
        <w:numPr>
          <w:ilvl w:val="0"/>
          <w:numId w:val="97"/>
        </w:numPr>
        <w:jc w:val="both"/>
        <w:rPr>
          <w:rFonts w:ascii="Segoe UI" w:hAnsi="Segoe UI" w:cs="Segoe UI"/>
        </w:rPr>
      </w:pPr>
      <w:r w:rsidRPr="00CD2E81">
        <w:rPr>
          <w:rFonts w:ascii="Segoe UI" w:hAnsi="Segoe UI" w:cs="Segoe UI"/>
        </w:rPr>
        <w:t>Feedback from employees and supervisors</w:t>
      </w:r>
    </w:p>
    <w:p w14:paraId="0A481CFD" w14:textId="77777777" w:rsidR="00CD2E81" w:rsidRPr="00CD2E81" w:rsidRDefault="00CD2E81" w:rsidP="00CD2E81">
      <w:pPr>
        <w:jc w:val="both"/>
        <w:rPr>
          <w:rFonts w:ascii="Segoe UI" w:hAnsi="Segoe UI" w:cs="Segoe UI"/>
        </w:rPr>
      </w:pPr>
      <w:r w:rsidRPr="00CD2E81">
        <w:rPr>
          <w:rFonts w:ascii="Segoe UI" w:hAnsi="Segoe UI" w:cs="Segoe UI"/>
        </w:rPr>
        <w:t>Corrective actions are updated as tasks, layouts, or production methods change.</w:t>
      </w:r>
    </w:p>
    <w:p w14:paraId="32F9EDEE" w14:textId="77777777" w:rsidR="00CD2E81" w:rsidRPr="00CD2E81" w:rsidRDefault="00CD2E81" w:rsidP="00CD2E81">
      <w:pPr>
        <w:jc w:val="both"/>
        <w:rPr>
          <w:rFonts w:ascii="Segoe UI" w:hAnsi="Segoe UI" w:cs="Segoe UI"/>
          <w:b/>
          <w:bCs/>
        </w:rPr>
      </w:pPr>
      <w:r w:rsidRPr="00CD2E81">
        <w:rPr>
          <w:rFonts w:ascii="Segoe UI" w:hAnsi="Segoe UI" w:cs="Segoe UI"/>
          <w:b/>
          <w:bCs/>
        </w:rPr>
        <w:t>Records and Documentation</w:t>
      </w:r>
    </w:p>
    <w:p w14:paraId="39299FB3" w14:textId="77777777" w:rsidR="00CD2E81" w:rsidRPr="00CD2E81" w:rsidRDefault="00CD2E81" w:rsidP="00CD2E81">
      <w:pPr>
        <w:jc w:val="both"/>
        <w:rPr>
          <w:rFonts w:ascii="Segoe UI" w:hAnsi="Segoe UI" w:cs="Segoe UI"/>
        </w:rPr>
      </w:pPr>
      <w:r w:rsidRPr="00CD2E81">
        <w:rPr>
          <w:rFonts w:ascii="Segoe UI" w:hAnsi="Segoe UI" w:cs="Segoe UI"/>
        </w:rPr>
        <w:t>RS Composite maintains:</w:t>
      </w:r>
    </w:p>
    <w:p w14:paraId="0CE06082" w14:textId="77777777" w:rsidR="00CD2E81" w:rsidRPr="00CD2E81" w:rsidRDefault="00CD2E81" w:rsidP="0063081D">
      <w:pPr>
        <w:numPr>
          <w:ilvl w:val="0"/>
          <w:numId w:val="98"/>
        </w:numPr>
        <w:jc w:val="both"/>
        <w:rPr>
          <w:rFonts w:ascii="Segoe UI" w:hAnsi="Segoe UI" w:cs="Segoe UI"/>
        </w:rPr>
      </w:pPr>
      <w:r w:rsidRPr="00CD2E81">
        <w:rPr>
          <w:rFonts w:ascii="Segoe UI" w:hAnsi="Segoe UI" w:cs="Segoe UI"/>
        </w:rPr>
        <w:t>Ergonomic assessment records</w:t>
      </w:r>
    </w:p>
    <w:p w14:paraId="16E323D6" w14:textId="77777777" w:rsidR="00CD2E81" w:rsidRPr="00CD2E81" w:rsidRDefault="00CD2E81" w:rsidP="0063081D">
      <w:pPr>
        <w:numPr>
          <w:ilvl w:val="0"/>
          <w:numId w:val="98"/>
        </w:numPr>
        <w:jc w:val="both"/>
        <w:rPr>
          <w:rFonts w:ascii="Segoe UI" w:hAnsi="Segoe UI" w:cs="Segoe UI"/>
        </w:rPr>
      </w:pPr>
      <w:r w:rsidRPr="00CD2E81">
        <w:rPr>
          <w:rFonts w:ascii="Segoe UI" w:hAnsi="Segoe UI" w:cs="Segoe UI"/>
        </w:rPr>
        <w:t>Corrective action logs</w:t>
      </w:r>
    </w:p>
    <w:p w14:paraId="22E27C98" w14:textId="77777777" w:rsidR="00CD2E81" w:rsidRPr="00CD2E81" w:rsidRDefault="00CD2E81" w:rsidP="0063081D">
      <w:pPr>
        <w:numPr>
          <w:ilvl w:val="0"/>
          <w:numId w:val="98"/>
        </w:numPr>
        <w:jc w:val="both"/>
        <w:rPr>
          <w:rFonts w:ascii="Segoe UI" w:hAnsi="Segoe UI" w:cs="Segoe UI"/>
        </w:rPr>
      </w:pPr>
      <w:r w:rsidRPr="00CD2E81">
        <w:rPr>
          <w:rFonts w:ascii="Segoe UI" w:hAnsi="Segoe UI" w:cs="Segoe UI"/>
        </w:rPr>
        <w:t>Training attendance records</w:t>
      </w:r>
    </w:p>
    <w:p w14:paraId="65D2A15E" w14:textId="77777777" w:rsidR="00CD2E81" w:rsidRPr="00CD2E81" w:rsidRDefault="00CD2E81" w:rsidP="0063081D">
      <w:pPr>
        <w:numPr>
          <w:ilvl w:val="0"/>
          <w:numId w:val="98"/>
        </w:numPr>
        <w:jc w:val="both"/>
        <w:rPr>
          <w:rFonts w:ascii="Segoe UI" w:hAnsi="Segoe UI" w:cs="Segoe UI"/>
        </w:rPr>
      </w:pPr>
      <w:r w:rsidRPr="00CD2E81">
        <w:rPr>
          <w:rFonts w:ascii="Segoe UI" w:hAnsi="Segoe UI" w:cs="Segoe UI"/>
        </w:rPr>
        <w:t>Medical referral and follow-up documentation</w:t>
      </w:r>
    </w:p>
    <w:p w14:paraId="5C857E4B" w14:textId="12453B95" w:rsidR="00CD2E81" w:rsidRDefault="00CD2E81" w:rsidP="00CD2E81">
      <w:pPr>
        <w:jc w:val="both"/>
        <w:rPr>
          <w:rFonts w:ascii="Segoe UI" w:hAnsi="Segoe UI" w:cs="Segoe UI"/>
        </w:rPr>
      </w:pPr>
      <w:r w:rsidRPr="00CD2E81">
        <w:rPr>
          <w:rFonts w:ascii="Segoe UI" w:hAnsi="Segoe UI" w:cs="Segoe UI"/>
        </w:rPr>
        <w:t>These records provide traceability and evidence of effective ergonomic risk management.</w:t>
      </w:r>
    </w:p>
    <w:p w14:paraId="050B87B1" w14:textId="77777777" w:rsidR="00CD2E81" w:rsidRPr="00CD2E81" w:rsidRDefault="00CD2E81" w:rsidP="00CD2E81">
      <w:pPr>
        <w:jc w:val="both"/>
        <w:rPr>
          <w:rFonts w:ascii="Segoe UI" w:hAnsi="Segoe UI" w:cs="Segoe UI"/>
        </w:rPr>
      </w:pPr>
    </w:p>
    <w:p w14:paraId="7AA7C642" w14:textId="77777777" w:rsidR="00CD2E81" w:rsidRPr="00CD2E81" w:rsidRDefault="00CD2E81" w:rsidP="00CD2E81">
      <w:pPr>
        <w:jc w:val="both"/>
        <w:rPr>
          <w:rFonts w:ascii="Segoe UI" w:hAnsi="Segoe UI" w:cs="Segoe UI"/>
          <w:b/>
          <w:bCs/>
        </w:rPr>
      </w:pPr>
      <w:r w:rsidRPr="00CD2E81">
        <w:rPr>
          <w:rFonts w:ascii="Segoe UI" w:hAnsi="Segoe UI" w:cs="Segoe UI"/>
          <w:b/>
          <w:bCs/>
        </w:rPr>
        <w:t>Psychological Wellbeing and Workplace Stress Management</w:t>
      </w:r>
    </w:p>
    <w:p w14:paraId="116DC6DE" w14:textId="77777777" w:rsidR="00CD2E81" w:rsidRPr="00CD2E81" w:rsidRDefault="00CD2E81" w:rsidP="00CD2E81">
      <w:pPr>
        <w:jc w:val="both"/>
        <w:rPr>
          <w:rFonts w:ascii="Segoe UI" w:hAnsi="Segoe UI" w:cs="Segoe UI"/>
          <w:b/>
          <w:bCs/>
        </w:rPr>
      </w:pPr>
      <w:r w:rsidRPr="00CD2E81">
        <w:rPr>
          <w:rFonts w:ascii="Segoe UI" w:hAnsi="Segoe UI" w:cs="Segoe UI"/>
          <w:b/>
          <w:bCs/>
        </w:rPr>
        <w:t>Purpose and Legal Context</w:t>
      </w:r>
    </w:p>
    <w:p w14:paraId="3B72F3E9" w14:textId="77777777" w:rsidR="00CD2E81" w:rsidRPr="00CD2E81" w:rsidRDefault="00CD2E81" w:rsidP="00CD2E81">
      <w:pPr>
        <w:jc w:val="both"/>
        <w:rPr>
          <w:rFonts w:ascii="Segoe UI" w:hAnsi="Segoe UI" w:cs="Segoe UI"/>
        </w:rPr>
      </w:pPr>
      <w:r w:rsidRPr="00CD2E81">
        <w:rPr>
          <w:rFonts w:ascii="Segoe UI" w:hAnsi="Segoe UI" w:cs="Segoe UI"/>
        </w:rPr>
        <w:t>RS Composite recognizes that employee health extends beyond physical safety and includes psychological wellbeing and mental health. The company is committed to creating a work environment that minimizes excessive stress, supports emotional wellbeing, and promotes respectful and supportive working relationships.</w:t>
      </w:r>
    </w:p>
    <w:p w14:paraId="44041380" w14:textId="77777777" w:rsidR="00CD2E81" w:rsidRPr="00CD2E81" w:rsidRDefault="00CD2E81" w:rsidP="00CD2E81">
      <w:pPr>
        <w:jc w:val="both"/>
        <w:rPr>
          <w:rFonts w:ascii="Segoe UI" w:hAnsi="Segoe UI" w:cs="Segoe UI"/>
        </w:rPr>
      </w:pPr>
      <w:r w:rsidRPr="00CD2E81">
        <w:rPr>
          <w:rFonts w:ascii="Segoe UI" w:hAnsi="Segoe UI" w:cs="Segoe UI"/>
        </w:rPr>
        <w:t xml:space="preserve">Measures addressing psychological wellbeing are implemented in alignment with the </w:t>
      </w:r>
      <w:r w:rsidRPr="00CD2E81">
        <w:rPr>
          <w:rFonts w:ascii="Segoe UI" w:hAnsi="Segoe UI" w:cs="Segoe UI"/>
          <w:b/>
          <w:bCs/>
        </w:rPr>
        <w:t xml:space="preserve">Bangladesh </w:t>
      </w:r>
      <w:proofErr w:type="spellStart"/>
      <w:r w:rsidRPr="00CD2E81">
        <w:rPr>
          <w:rFonts w:ascii="Segoe UI" w:hAnsi="Segoe UI" w:cs="Segoe UI"/>
          <w:b/>
          <w:bCs/>
        </w:rPr>
        <w:t>Labour</w:t>
      </w:r>
      <w:proofErr w:type="spellEnd"/>
      <w:r w:rsidRPr="00CD2E81">
        <w:rPr>
          <w:rFonts w:ascii="Segoe UI" w:hAnsi="Segoe UI" w:cs="Segoe UI"/>
          <w:b/>
          <w:bCs/>
        </w:rPr>
        <w:t xml:space="preserve"> Act, 2006</w:t>
      </w:r>
      <w:r w:rsidRPr="00CD2E81">
        <w:rPr>
          <w:rFonts w:ascii="Segoe UI" w:hAnsi="Segoe UI" w:cs="Segoe UI"/>
        </w:rPr>
        <w:t>, which requires employers to ensure humane working conditions, reasonable working hours, rest, and protection of employee dignity at work.</w:t>
      </w:r>
    </w:p>
    <w:p w14:paraId="4E6E5F89" w14:textId="77777777" w:rsidR="00CD2E81" w:rsidRPr="00CD2E81" w:rsidRDefault="00CD2E81" w:rsidP="00CD2E81">
      <w:pPr>
        <w:jc w:val="both"/>
        <w:rPr>
          <w:rFonts w:ascii="Segoe UI" w:hAnsi="Segoe UI" w:cs="Segoe UI"/>
          <w:b/>
          <w:bCs/>
        </w:rPr>
      </w:pPr>
      <w:r w:rsidRPr="00CD2E81">
        <w:rPr>
          <w:rFonts w:ascii="Segoe UI" w:hAnsi="Segoe UI" w:cs="Segoe UI"/>
          <w:b/>
          <w:bCs/>
        </w:rPr>
        <w:t>Identification of Psychosocial Risk Factors</w:t>
      </w:r>
    </w:p>
    <w:p w14:paraId="7B53DAB7" w14:textId="77777777" w:rsidR="00CD2E81" w:rsidRPr="00CD2E81" w:rsidRDefault="00CD2E81" w:rsidP="00CD2E81">
      <w:pPr>
        <w:jc w:val="both"/>
        <w:rPr>
          <w:rFonts w:ascii="Segoe UI" w:hAnsi="Segoe UI" w:cs="Segoe UI"/>
        </w:rPr>
      </w:pPr>
      <w:r w:rsidRPr="00CD2E81">
        <w:rPr>
          <w:rFonts w:ascii="Segoe UI" w:hAnsi="Segoe UI" w:cs="Segoe UI"/>
        </w:rPr>
        <w:t>RS Composite proactively identifies factors that may contribute to workplace stress or psychological strain through:</w:t>
      </w:r>
    </w:p>
    <w:p w14:paraId="5AFA976A" w14:textId="77777777" w:rsidR="00CD2E81" w:rsidRPr="00CD2E81" w:rsidRDefault="00CD2E81" w:rsidP="0063081D">
      <w:pPr>
        <w:numPr>
          <w:ilvl w:val="0"/>
          <w:numId w:val="99"/>
        </w:numPr>
        <w:jc w:val="both"/>
        <w:rPr>
          <w:rFonts w:ascii="Segoe UI" w:hAnsi="Segoe UI" w:cs="Segoe UI"/>
        </w:rPr>
      </w:pPr>
      <w:r w:rsidRPr="00CD2E81">
        <w:rPr>
          <w:rFonts w:ascii="Segoe UI" w:hAnsi="Segoe UI" w:cs="Segoe UI"/>
        </w:rPr>
        <w:t>Review of working hours and overtime data</w:t>
      </w:r>
    </w:p>
    <w:p w14:paraId="5A8F9DF0" w14:textId="77777777" w:rsidR="00CD2E81" w:rsidRPr="00CD2E81" w:rsidRDefault="00CD2E81" w:rsidP="0063081D">
      <w:pPr>
        <w:numPr>
          <w:ilvl w:val="0"/>
          <w:numId w:val="99"/>
        </w:numPr>
        <w:jc w:val="both"/>
        <w:rPr>
          <w:rFonts w:ascii="Segoe UI" w:hAnsi="Segoe UI" w:cs="Segoe UI"/>
        </w:rPr>
      </w:pPr>
      <w:r w:rsidRPr="00CD2E81">
        <w:rPr>
          <w:rFonts w:ascii="Segoe UI" w:hAnsi="Segoe UI" w:cs="Segoe UI"/>
        </w:rPr>
        <w:t>Employee feedback and satisfaction surveys</w:t>
      </w:r>
    </w:p>
    <w:p w14:paraId="52AAF79F" w14:textId="77777777" w:rsidR="00CD2E81" w:rsidRPr="00CD2E81" w:rsidRDefault="00CD2E81" w:rsidP="0063081D">
      <w:pPr>
        <w:numPr>
          <w:ilvl w:val="0"/>
          <w:numId w:val="99"/>
        </w:numPr>
        <w:jc w:val="both"/>
        <w:rPr>
          <w:rFonts w:ascii="Segoe UI" w:hAnsi="Segoe UI" w:cs="Segoe UI"/>
        </w:rPr>
      </w:pPr>
      <w:r w:rsidRPr="00CD2E81">
        <w:rPr>
          <w:rFonts w:ascii="Segoe UI" w:hAnsi="Segoe UI" w:cs="Segoe UI"/>
        </w:rPr>
        <w:t>Absenteeism and turnover trends</w:t>
      </w:r>
    </w:p>
    <w:p w14:paraId="03EA7D23" w14:textId="77777777" w:rsidR="00CD2E81" w:rsidRPr="00CD2E81" w:rsidRDefault="00CD2E81" w:rsidP="0063081D">
      <w:pPr>
        <w:numPr>
          <w:ilvl w:val="0"/>
          <w:numId w:val="99"/>
        </w:numPr>
        <w:jc w:val="both"/>
        <w:rPr>
          <w:rFonts w:ascii="Segoe UI" w:hAnsi="Segoe UI" w:cs="Segoe UI"/>
        </w:rPr>
      </w:pPr>
      <w:r w:rsidRPr="00CD2E81">
        <w:rPr>
          <w:rFonts w:ascii="Segoe UI" w:hAnsi="Segoe UI" w:cs="Segoe UI"/>
        </w:rPr>
        <w:lastRenderedPageBreak/>
        <w:t>Incident and grievance records</w:t>
      </w:r>
    </w:p>
    <w:p w14:paraId="55CF4A2E" w14:textId="77777777" w:rsidR="00CD2E81" w:rsidRPr="00CD2E81" w:rsidRDefault="00CD2E81" w:rsidP="0063081D">
      <w:pPr>
        <w:numPr>
          <w:ilvl w:val="0"/>
          <w:numId w:val="99"/>
        </w:numPr>
        <w:jc w:val="both"/>
        <w:rPr>
          <w:rFonts w:ascii="Segoe UI" w:hAnsi="Segoe UI" w:cs="Segoe UI"/>
        </w:rPr>
      </w:pPr>
      <w:r w:rsidRPr="00CD2E81">
        <w:rPr>
          <w:rFonts w:ascii="Segoe UI" w:hAnsi="Segoe UI" w:cs="Segoe UI"/>
        </w:rPr>
        <w:t>Supervisor observations and discussions</w:t>
      </w:r>
    </w:p>
    <w:p w14:paraId="0C5DB5D5" w14:textId="77777777" w:rsidR="00CD2E81" w:rsidRPr="00CD2E81" w:rsidRDefault="00CD2E81" w:rsidP="00CD2E81">
      <w:pPr>
        <w:jc w:val="both"/>
        <w:rPr>
          <w:rFonts w:ascii="Segoe UI" w:hAnsi="Segoe UI" w:cs="Segoe UI"/>
        </w:rPr>
      </w:pPr>
      <w:r w:rsidRPr="00CD2E81">
        <w:rPr>
          <w:rFonts w:ascii="Segoe UI" w:hAnsi="Segoe UI" w:cs="Segoe UI"/>
        </w:rPr>
        <w:t>Common psychosocial risk factors assessed include:</w:t>
      </w:r>
    </w:p>
    <w:p w14:paraId="02156E2C" w14:textId="77777777" w:rsidR="00CD2E81" w:rsidRPr="00CD2E81" w:rsidRDefault="00CD2E81" w:rsidP="0063081D">
      <w:pPr>
        <w:numPr>
          <w:ilvl w:val="0"/>
          <w:numId w:val="100"/>
        </w:numPr>
        <w:jc w:val="both"/>
        <w:rPr>
          <w:rFonts w:ascii="Segoe UI" w:hAnsi="Segoe UI" w:cs="Segoe UI"/>
        </w:rPr>
      </w:pPr>
      <w:r w:rsidRPr="00CD2E81">
        <w:rPr>
          <w:rFonts w:ascii="Segoe UI" w:hAnsi="Segoe UI" w:cs="Segoe UI"/>
        </w:rPr>
        <w:t>Excessive workload or prolonged overtime</w:t>
      </w:r>
    </w:p>
    <w:p w14:paraId="0B302D88" w14:textId="77777777" w:rsidR="00CD2E81" w:rsidRPr="00CD2E81" w:rsidRDefault="00CD2E81" w:rsidP="0063081D">
      <w:pPr>
        <w:numPr>
          <w:ilvl w:val="0"/>
          <w:numId w:val="100"/>
        </w:numPr>
        <w:jc w:val="both"/>
        <w:rPr>
          <w:rFonts w:ascii="Segoe UI" w:hAnsi="Segoe UI" w:cs="Segoe UI"/>
        </w:rPr>
      </w:pPr>
      <w:r w:rsidRPr="00CD2E81">
        <w:rPr>
          <w:rFonts w:ascii="Segoe UI" w:hAnsi="Segoe UI" w:cs="Segoe UI"/>
        </w:rPr>
        <w:t>High work pace or unrealistic production targets</w:t>
      </w:r>
    </w:p>
    <w:p w14:paraId="524F7FF1" w14:textId="77777777" w:rsidR="00CD2E81" w:rsidRPr="00CD2E81" w:rsidRDefault="00CD2E81" w:rsidP="0063081D">
      <w:pPr>
        <w:numPr>
          <w:ilvl w:val="0"/>
          <w:numId w:val="100"/>
        </w:numPr>
        <w:jc w:val="both"/>
        <w:rPr>
          <w:rFonts w:ascii="Segoe UI" w:hAnsi="Segoe UI" w:cs="Segoe UI"/>
        </w:rPr>
      </w:pPr>
      <w:r w:rsidRPr="00CD2E81">
        <w:rPr>
          <w:rFonts w:ascii="Segoe UI" w:hAnsi="Segoe UI" w:cs="Segoe UI"/>
        </w:rPr>
        <w:t>Role ambiguity or lack of clarity in responsibilities</w:t>
      </w:r>
    </w:p>
    <w:p w14:paraId="4EEC2099" w14:textId="77777777" w:rsidR="00CD2E81" w:rsidRPr="00CD2E81" w:rsidRDefault="00CD2E81" w:rsidP="0063081D">
      <w:pPr>
        <w:numPr>
          <w:ilvl w:val="0"/>
          <w:numId w:val="100"/>
        </w:numPr>
        <w:jc w:val="both"/>
        <w:rPr>
          <w:rFonts w:ascii="Segoe UI" w:hAnsi="Segoe UI" w:cs="Segoe UI"/>
        </w:rPr>
      </w:pPr>
      <w:r w:rsidRPr="00CD2E81">
        <w:rPr>
          <w:rFonts w:ascii="Segoe UI" w:hAnsi="Segoe UI" w:cs="Segoe UI"/>
        </w:rPr>
        <w:t>Interpersonal conflicts or inappropriate behavior</w:t>
      </w:r>
    </w:p>
    <w:p w14:paraId="53AB7941" w14:textId="77777777" w:rsidR="00CD2E81" w:rsidRPr="00CD2E81" w:rsidRDefault="00CD2E81" w:rsidP="0063081D">
      <w:pPr>
        <w:numPr>
          <w:ilvl w:val="0"/>
          <w:numId w:val="100"/>
        </w:numPr>
        <w:jc w:val="both"/>
        <w:rPr>
          <w:rFonts w:ascii="Segoe UI" w:hAnsi="Segoe UI" w:cs="Segoe UI"/>
        </w:rPr>
      </w:pPr>
      <w:r w:rsidRPr="00CD2E81">
        <w:rPr>
          <w:rFonts w:ascii="Segoe UI" w:hAnsi="Segoe UI" w:cs="Segoe UI"/>
        </w:rPr>
        <w:t>Limited rest or recovery time</w:t>
      </w:r>
    </w:p>
    <w:p w14:paraId="74578D20" w14:textId="77777777" w:rsidR="00CD2E81" w:rsidRPr="00CD2E81" w:rsidRDefault="00CD2E81" w:rsidP="00CD2E81">
      <w:pPr>
        <w:jc w:val="both"/>
        <w:rPr>
          <w:rFonts w:ascii="Segoe UI" w:hAnsi="Segoe UI" w:cs="Segoe UI"/>
        </w:rPr>
      </w:pPr>
      <w:r w:rsidRPr="00CD2E81">
        <w:rPr>
          <w:rFonts w:ascii="Segoe UI" w:hAnsi="Segoe UI" w:cs="Segoe UI"/>
        </w:rPr>
        <w:t>These risks are reviewed as part of overall workplace risk management.</w:t>
      </w:r>
    </w:p>
    <w:p w14:paraId="4049310B" w14:textId="77777777" w:rsidR="00CD2E81" w:rsidRPr="00CD2E81" w:rsidRDefault="00CD2E81" w:rsidP="00CD2E81">
      <w:pPr>
        <w:jc w:val="both"/>
        <w:rPr>
          <w:rFonts w:ascii="Segoe UI" w:hAnsi="Segoe UI" w:cs="Segoe UI"/>
          <w:b/>
          <w:bCs/>
        </w:rPr>
      </w:pPr>
      <w:r w:rsidRPr="00CD2E81">
        <w:rPr>
          <w:rFonts w:ascii="Segoe UI" w:hAnsi="Segoe UI" w:cs="Segoe UI"/>
          <w:b/>
          <w:bCs/>
        </w:rPr>
        <w:t>Preventive Measures to Reduce Workplace Stress</w:t>
      </w:r>
    </w:p>
    <w:p w14:paraId="52EB4B8F" w14:textId="77777777" w:rsidR="00CD2E81" w:rsidRPr="00CD2E81" w:rsidRDefault="00CD2E81" w:rsidP="00CD2E81">
      <w:pPr>
        <w:jc w:val="both"/>
        <w:rPr>
          <w:rFonts w:ascii="Segoe UI" w:hAnsi="Segoe UI" w:cs="Segoe UI"/>
        </w:rPr>
      </w:pPr>
      <w:r w:rsidRPr="00CD2E81">
        <w:rPr>
          <w:rFonts w:ascii="Segoe UI" w:hAnsi="Segoe UI" w:cs="Segoe UI"/>
        </w:rPr>
        <w:t xml:space="preserve">RS Composite prioritizes </w:t>
      </w:r>
      <w:r w:rsidRPr="00CD2E81">
        <w:rPr>
          <w:rFonts w:ascii="Segoe UI" w:hAnsi="Segoe UI" w:cs="Segoe UI"/>
          <w:b/>
          <w:bCs/>
        </w:rPr>
        <w:t>preventive actions</w:t>
      </w:r>
      <w:r w:rsidRPr="00CD2E81">
        <w:rPr>
          <w:rFonts w:ascii="Segoe UI" w:hAnsi="Segoe UI" w:cs="Segoe UI"/>
        </w:rPr>
        <w:t xml:space="preserve"> to reduce stress at its source rather than reacting only after issues arise.</w:t>
      </w:r>
    </w:p>
    <w:p w14:paraId="27BEA19D" w14:textId="77777777" w:rsidR="00CD2E81" w:rsidRPr="00CD2E81" w:rsidRDefault="00CD2E81" w:rsidP="00CD2E81">
      <w:pPr>
        <w:jc w:val="both"/>
        <w:rPr>
          <w:rFonts w:ascii="Segoe UI" w:hAnsi="Segoe UI" w:cs="Segoe UI"/>
        </w:rPr>
      </w:pPr>
      <w:r w:rsidRPr="00CD2E81">
        <w:rPr>
          <w:rFonts w:ascii="Segoe UI" w:hAnsi="Segoe UI" w:cs="Segoe UI"/>
        </w:rPr>
        <w:t>Preventive measures include:</w:t>
      </w:r>
    </w:p>
    <w:p w14:paraId="574AD6C1" w14:textId="77777777" w:rsidR="00CD2E81" w:rsidRPr="00CD2E81" w:rsidRDefault="00CD2E81" w:rsidP="0063081D">
      <w:pPr>
        <w:numPr>
          <w:ilvl w:val="0"/>
          <w:numId w:val="101"/>
        </w:numPr>
        <w:jc w:val="both"/>
        <w:rPr>
          <w:rFonts w:ascii="Segoe UI" w:hAnsi="Segoe UI" w:cs="Segoe UI"/>
        </w:rPr>
      </w:pPr>
      <w:r w:rsidRPr="00CD2E81">
        <w:rPr>
          <w:rFonts w:ascii="Segoe UI" w:hAnsi="Segoe UI" w:cs="Segoe UI"/>
        </w:rPr>
        <w:t>Workload planning aligned with realistic production capacity</w:t>
      </w:r>
    </w:p>
    <w:p w14:paraId="6D1D9855" w14:textId="77777777" w:rsidR="00CD2E81" w:rsidRPr="00CD2E81" w:rsidRDefault="00CD2E81" w:rsidP="0063081D">
      <w:pPr>
        <w:numPr>
          <w:ilvl w:val="0"/>
          <w:numId w:val="101"/>
        </w:numPr>
        <w:jc w:val="both"/>
        <w:rPr>
          <w:rFonts w:ascii="Segoe UI" w:hAnsi="Segoe UI" w:cs="Segoe UI"/>
        </w:rPr>
      </w:pPr>
      <w:r w:rsidRPr="00CD2E81">
        <w:rPr>
          <w:rFonts w:ascii="Segoe UI" w:hAnsi="Segoe UI" w:cs="Segoe UI"/>
        </w:rPr>
        <w:t>Enforcement of working hour and rest day requirements</w:t>
      </w:r>
    </w:p>
    <w:p w14:paraId="2369D623" w14:textId="77777777" w:rsidR="00CD2E81" w:rsidRPr="00CD2E81" w:rsidRDefault="00CD2E81" w:rsidP="0063081D">
      <w:pPr>
        <w:numPr>
          <w:ilvl w:val="0"/>
          <w:numId w:val="101"/>
        </w:numPr>
        <w:jc w:val="both"/>
        <w:rPr>
          <w:rFonts w:ascii="Segoe UI" w:hAnsi="Segoe UI" w:cs="Segoe UI"/>
        </w:rPr>
      </w:pPr>
      <w:r w:rsidRPr="00CD2E81">
        <w:rPr>
          <w:rFonts w:ascii="Segoe UI" w:hAnsi="Segoe UI" w:cs="Segoe UI"/>
        </w:rPr>
        <w:t>Clear job roles and performance expectations</w:t>
      </w:r>
    </w:p>
    <w:p w14:paraId="2E48CDDD" w14:textId="77777777" w:rsidR="00CD2E81" w:rsidRPr="00CD2E81" w:rsidRDefault="00CD2E81" w:rsidP="0063081D">
      <w:pPr>
        <w:numPr>
          <w:ilvl w:val="0"/>
          <w:numId w:val="101"/>
        </w:numPr>
        <w:jc w:val="both"/>
        <w:rPr>
          <w:rFonts w:ascii="Segoe UI" w:hAnsi="Segoe UI" w:cs="Segoe UI"/>
        </w:rPr>
      </w:pPr>
      <w:r w:rsidRPr="00CD2E81">
        <w:rPr>
          <w:rFonts w:ascii="Segoe UI" w:hAnsi="Segoe UI" w:cs="Segoe UI"/>
        </w:rPr>
        <w:t>Supervisor training on respectful leadership and communication</w:t>
      </w:r>
    </w:p>
    <w:p w14:paraId="3A0E6643" w14:textId="77777777" w:rsidR="00CD2E81" w:rsidRPr="00CD2E81" w:rsidRDefault="00CD2E81" w:rsidP="0063081D">
      <w:pPr>
        <w:numPr>
          <w:ilvl w:val="0"/>
          <w:numId w:val="101"/>
        </w:numPr>
        <w:jc w:val="both"/>
        <w:rPr>
          <w:rFonts w:ascii="Segoe UI" w:hAnsi="Segoe UI" w:cs="Segoe UI"/>
        </w:rPr>
      </w:pPr>
      <w:r w:rsidRPr="00CD2E81">
        <w:rPr>
          <w:rFonts w:ascii="Segoe UI" w:hAnsi="Segoe UI" w:cs="Segoe UI"/>
        </w:rPr>
        <w:t>Promotion of a culture where employees can raise concerns openly</w:t>
      </w:r>
    </w:p>
    <w:p w14:paraId="5575DD0C" w14:textId="77777777" w:rsidR="00CD2E81" w:rsidRPr="00CD2E81" w:rsidRDefault="00CD2E81" w:rsidP="00CD2E81">
      <w:pPr>
        <w:jc w:val="both"/>
        <w:rPr>
          <w:rFonts w:ascii="Segoe UI" w:hAnsi="Segoe UI" w:cs="Segoe UI"/>
        </w:rPr>
      </w:pPr>
      <w:r w:rsidRPr="00CD2E81">
        <w:rPr>
          <w:rFonts w:ascii="Segoe UI" w:hAnsi="Segoe UI" w:cs="Segoe UI"/>
        </w:rPr>
        <w:t>Supervisors are responsible for monitoring signs of stress within their teams and addressing issues early.</w:t>
      </w:r>
    </w:p>
    <w:p w14:paraId="1FFD03D4" w14:textId="77777777" w:rsidR="00CD2E81" w:rsidRPr="00CD2E81" w:rsidRDefault="00CD2E81" w:rsidP="00CD2E81">
      <w:pPr>
        <w:jc w:val="both"/>
        <w:rPr>
          <w:rFonts w:ascii="Segoe UI" w:hAnsi="Segoe UI" w:cs="Segoe UI"/>
          <w:b/>
          <w:bCs/>
        </w:rPr>
      </w:pPr>
      <w:r w:rsidRPr="00CD2E81">
        <w:rPr>
          <w:rFonts w:ascii="Segoe UI" w:hAnsi="Segoe UI" w:cs="Segoe UI"/>
          <w:b/>
          <w:bCs/>
        </w:rPr>
        <w:t>Employee Support and Intervention Mechanisms</w:t>
      </w:r>
    </w:p>
    <w:p w14:paraId="48888D51" w14:textId="77777777" w:rsidR="00CD2E81" w:rsidRPr="00CD2E81" w:rsidRDefault="00CD2E81" w:rsidP="00CD2E81">
      <w:pPr>
        <w:jc w:val="both"/>
        <w:rPr>
          <w:rFonts w:ascii="Segoe UI" w:hAnsi="Segoe UI" w:cs="Segoe UI"/>
        </w:rPr>
      </w:pPr>
      <w:r w:rsidRPr="00CD2E81">
        <w:rPr>
          <w:rFonts w:ascii="Segoe UI" w:hAnsi="Segoe UI" w:cs="Segoe UI"/>
        </w:rPr>
        <w:t>When employees experience stress or psychological distress, RS Composite provides access to supportive mechanisms.</w:t>
      </w:r>
    </w:p>
    <w:p w14:paraId="39A24A32" w14:textId="77777777" w:rsidR="00CD2E81" w:rsidRPr="00CD2E81" w:rsidRDefault="00CD2E81" w:rsidP="00CD2E81">
      <w:pPr>
        <w:jc w:val="both"/>
        <w:rPr>
          <w:rFonts w:ascii="Segoe UI" w:hAnsi="Segoe UI" w:cs="Segoe UI"/>
        </w:rPr>
      </w:pPr>
      <w:r w:rsidRPr="00CD2E81">
        <w:rPr>
          <w:rFonts w:ascii="Segoe UI" w:hAnsi="Segoe UI" w:cs="Segoe UI"/>
        </w:rPr>
        <w:t>Support measures include:</w:t>
      </w:r>
    </w:p>
    <w:p w14:paraId="22053DFA" w14:textId="77777777" w:rsidR="00CD2E81" w:rsidRPr="00CD2E81" w:rsidRDefault="00CD2E81" w:rsidP="0063081D">
      <w:pPr>
        <w:numPr>
          <w:ilvl w:val="0"/>
          <w:numId w:val="102"/>
        </w:numPr>
        <w:jc w:val="both"/>
        <w:rPr>
          <w:rFonts w:ascii="Segoe UI" w:hAnsi="Segoe UI" w:cs="Segoe UI"/>
        </w:rPr>
      </w:pPr>
      <w:r w:rsidRPr="00CD2E81">
        <w:rPr>
          <w:rFonts w:ascii="Segoe UI" w:hAnsi="Segoe UI" w:cs="Segoe UI"/>
        </w:rPr>
        <w:t>Open-door access to Human Resources for confidential discussions</w:t>
      </w:r>
    </w:p>
    <w:p w14:paraId="3E27632E" w14:textId="77777777" w:rsidR="00CD2E81" w:rsidRPr="00CD2E81" w:rsidRDefault="00CD2E81" w:rsidP="0063081D">
      <w:pPr>
        <w:numPr>
          <w:ilvl w:val="0"/>
          <w:numId w:val="102"/>
        </w:numPr>
        <w:jc w:val="both"/>
        <w:rPr>
          <w:rFonts w:ascii="Segoe UI" w:hAnsi="Segoe UI" w:cs="Segoe UI"/>
        </w:rPr>
      </w:pPr>
      <w:r w:rsidRPr="00CD2E81">
        <w:rPr>
          <w:rFonts w:ascii="Segoe UI" w:hAnsi="Segoe UI" w:cs="Segoe UI"/>
        </w:rPr>
        <w:t>Supervisor guidance and referral to HR where concerns are identified</w:t>
      </w:r>
    </w:p>
    <w:p w14:paraId="0814C0DE" w14:textId="77777777" w:rsidR="00CD2E81" w:rsidRPr="00CD2E81" w:rsidRDefault="00CD2E81" w:rsidP="0063081D">
      <w:pPr>
        <w:numPr>
          <w:ilvl w:val="0"/>
          <w:numId w:val="102"/>
        </w:numPr>
        <w:jc w:val="both"/>
        <w:rPr>
          <w:rFonts w:ascii="Segoe UI" w:hAnsi="Segoe UI" w:cs="Segoe UI"/>
        </w:rPr>
      </w:pPr>
      <w:r w:rsidRPr="00CD2E81">
        <w:rPr>
          <w:rFonts w:ascii="Segoe UI" w:hAnsi="Segoe UI" w:cs="Segoe UI"/>
        </w:rPr>
        <w:t>Temporary job adjustments or workload modification where appropriate</w:t>
      </w:r>
    </w:p>
    <w:p w14:paraId="1F37C05E" w14:textId="77777777" w:rsidR="00CD2E81" w:rsidRPr="00CD2E81" w:rsidRDefault="00CD2E81" w:rsidP="0063081D">
      <w:pPr>
        <w:numPr>
          <w:ilvl w:val="0"/>
          <w:numId w:val="102"/>
        </w:numPr>
        <w:jc w:val="both"/>
        <w:rPr>
          <w:rFonts w:ascii="Segoe UI" w:hAnsi="Segoe UI" w:cs="Segoe UI"/>
        </w:rPr>
      </w:pPr>
      <w:r w:rsidRPr="00CD2E81">
        <w:rPr>
          <w:rFonts w:ascii="Segoe UI" w:hAnsi="Segoe UI" w:cs="Segoe UI"/>
        </w:rPr>
        <w:t>Referral to medical or counseling services when required</w:t>
      </w:r>
    </w:p>
    <w:p w14:paraId="38DBA712" w14:textId="77777777" w:rsidR="00CD2E81" w:rsidRPr="00CD2E81" w:rsidRDefault="00CD2E81" w:rsidP="00CD2E81">
      <w:pPr>
        <w:jc w:val="both"/>
        <w:rPr>
          <w:rFonts w:ascii="Segoe UI" w:hAnsi="Segoe UI" w:cs="Segoe UI"/>
        </w:rPr>
      </w:pPr>
      <w:r w:rsidRPr="00CD2E81">
        <w:rPr>
          <w:rFonts w:ascii="Segoe UI" w:hAnsi="Segoe UI" w:cs="Segoe UI"/>
        </w:rPr>
        <w:lastRenderedPageBreak/>
        <w:t>Employees are encouraged to seek support early, and all discussions related to mental wellbeing are handled with confidentiality and sensitivity.</w:t>
      </w:r>
    </w:p>
    <w:p w14:paraId="27474A88" w14:textId="77777777" w:rsidR="00CD2E81" w:rsidRPr="00CD2E81" w:rsidRDefault="00CD2E81" w:rsidP="00CD2E81">
      <w:pPr>
        <w:jc w:val="both"/>
        <w:rPr>
          <w:rFonts w:ascii="Segoe UI" w:hAnsi="Segoe UI" w:cs="Segoe UI"/>
          <w:b/>
          <w:bCs/>
        </w:rPr>
      </w:pPr>
      <w:r w:rsidRPr="00CD2E81">
        <w:rPr>
          <w:rFonts w:ascii="Segoe UI" w:hAnsi="Segoe UI" w:cs="Segoe UI"/>
          <w:b/>
          <w:bCs/>
        </w:rPr>
        <w:t>Respectful Workplace and Dignity at Work</w:t>
      </w:r>
    </w:p>
    <w:p w14:paraId="75030B69" w14:textId="77777777" w:rsidR="00CD2E81" w:rsidRPr="00CD2E81" w:rsidRDefault="00CD2E81" w:rsidP="00CD2E81">
      <w:pPr>
        <w:jc w:val="both"/>
        <w:rPr>
          <w:rFonts w:ascii="Segoe UI" w:hAnsi="Segoe UI" w:cs="Segoe UI"/>
        </w:rPr>
      </w:pPr>
      <w:r w:rsidRPr="00CD2E81">
        <w:rPr>
          <w:rFonts w:ascii="Segoe UI" w:hAnsi="Segoe UI" w:cs="Segoe UI"/>
        </w:rPr>
        <w:t>RS Composite maintains a zero-tolerance approach toward harassment, intimidation, or abusive behavior. Respectful behavior is reinforced through:</w:t>
      </w:r>
    </w:p>
    <w:p w14:paraId="10D9AA57" w14:textId="77777777" w:rsidR="00CD2E81" w:rsidRPr="00CD2E81" w:rsidRDefault="00CD2E81" w:rsidP="0063081D">
      <w:pPr>
        <w:numPr>
          <w:ilvl w:val="0"/>
          <w:numId w:val="103"/>
        </w:numPr>
        <w:jc w:val="both"/>
        <w:rPr>
          <w:rFonts w:ascii="Segoe UI" w:hAnsi="Segoe UI" w:cs="Segoe UI"/>
        </w:rPr>
      </w:pPr>
      <w:r w:rsidRPr="00CD2E81">
        <w:rPr>
          <w:rFonts w:ascii="Segoe UI" w:hAnsi="Segoe UI" w:cs="Segoe UI"/>
        </w:rPr>
        <w:t>Workplace conduct guidelines</w:t>
      </w:r>
    </w:p>
    <w:p w14:paraId="0968945D" w14:textId="77777777" w:rsidR="00CD2E81" w:rsidRPr="00CD2E81" w:rsidRDefault="00CD2E81" w:rsidP="0063081D">
      <w:pPr>
        <w:numPr>
          <w:ilvl w:val="0"/>
          <w:numId w:val="103"/>
        </w:numPr>
        <w:jc w:val="both"/>
        <w:rPr>
          <w:rFonts w:ascii="Segoe UI" w:hAnsi="Segoe UI" w:cs="Segoe UI"/>
        </w:rPr>
      </w:pPr>
      <w:r w:rsidRPr="00CD2E81">
        <w:rPr>
          <w:rFonts w:ascii="Segoe UI" w:hAnsi="Segoe UI" w:cs="Segoe UI"/>
        </w:rPr>
        <w:t>Awareness training on acceptable behavior</w:t>
      </w:r>
    </w:p>
    <w:p w14:paraId="0C107593" w14:textId="77777777" w:rsidR="00CD2E81" w:rsidRPr="00CD2E81" w:rsidRDefault="00CD2E81" w:rsidP="0063081D">
      <w:pPr>
        <w:numPr>
          <w:ilvl w:val="0"/>
          <w:numId w:val="103"/>
        </w:numPr>
        <w:jc w:val="both"/>
        <w:rPr>
          <w:rFonts w:ascii="Segoe UI" w:hAnsi="Segoe UI" w:cs="Segoe UI"/>
        </w:rPr>
      </w:pPr>
      <w:r w:rsidRPr="00CD2E81">
        <w:rPr>
          <w:rFonts w:ascii="Segoe UI" w:hAnsi="Segoe UI" w:cs="Segoe UI"/>
        </w:rPr>
        <w:t>Clear reporting and grievance mechanisms</w:t>
      </w:r>
    </w:p>
    <w:p w14:paraId="6E7B4E4F" w14:textId="77777777" w:rsidR="00CD2E81" w:rsidRPr="00CD2E81" w:rsidRDefault="00CD2E81" w:rsidP="00CD2E81">
      <w:pPr>
        <w:jc w:val="both"/>
        <w:rPr>
          <w:rFonts w:ascii="Segoe UI" w:hAnsi="Segoe UI" w:cs="Segoe UI"/>
        </w:rPr>
      </w:pPr>
      <w:r w:rsidRPr="00CD2E81">
        <w:rPr>
          <w:rFonts w:ascii="Segoe UI" w:hAnsi="Segoe UI" w:cs="Segoe UI"/>
        </w:rPr>
        <w:t>A respectful workplace significantly reduces psychological stress and contributes to overall wellbeing.</w:t>
      </w:r>
    </w:p>
    <w:p w14:paraId="19546EA4" w14:textId="77777777" w:rsidR="00CD2E81" w:rsidRPr="00CD2E81" w:rsidRDefault="00CD2E81" w:rsidP="00CD2E81">
      <w:pPr>
        <w:jc w:val="both"/>
        <w:rPr>
          <w:rFonts w:ascii="Segoe UI" w:hAnsi="Segoe UI" w:cs="Segoe UI"/>
          <w:b/>
          <w:bCs/>
        </w:rPr>
      </w:pPr>
      <w:r w:rsidRPr="00CD2E81">
        <w:rPr>
          <w:rFonts w:ascii="Segoe UI" w:hAnsi="Segoe UI" w:cs="Segoe UI"/>
          <w:b/>
          <w:bCs/>
        </w:rPr>
        <w:t>Monitoring and Review of Psychological Wellbeing</w:t>
      </w:r>
    </w:p>
    <w:p w14:paraId="572540E0" w14:textId="77777777" w:rsidR="00CD2E81" w:rsidRPr="00CD2E81" w:rsidRDefault="00CD2E81" w:rsidP="00CD2E81">
      <w:pPr>
        <w:jc w:val="both"/>
        <w:rPr>
          <w:rFonts w:ascii="Segoe UI" w:hAnsi="Segoe UI" w:cs="Segoe UI"/>
        </w:rPr>
      </w:pPr>
      <w:r w:rsidRPr="00CD2E81">
        <w:rPr>
          <w:rFonts w:ascii="Segoe UI" w:hAnsi="Segoe UI" w:cs="Segoe UI"/>
        </w:rPr>
        <w:t>Psychological wellbeing measures are reviewed through:</w:t>
      </w:r>
    </w:p>
    <w:p w14:paraId="4B36AD29" w14:textId="77777777" w:rsidR="00CD2E81" w:rsidRPr="00CD2E81" w:rsidRDefault="00CD2E81" w:rsidP="0063081D">
      <w:pPr>
        <w:numPr>
          <w:ilvl w:val="0"/>
          <w:numId w:val="104"/>
        </w:numPr>
        <w:jc w:val="both"/>
        <w:rPr>
          <w:rFonts w:ascii="Segoe UI" w:hAnsi="Segoe UI" w:cs="Segoe UI"/>
        </w:rPr>
      </w:pPr>
      <w:r w:rsidRPr="00CD2E81">
        <w:rPr>
          <w:rFonts w:ascii="Segoe UI" w:hAnsi="Segoe UI" w:cs="Segoe UI"/>
        </w:rPr>
        <w:t>Analysis of employee feedback and survey results</w:t>
      </w:r>
    </w:p>
    <w:p w14:paraId="0B9DEB4B" w14:textId="77777777" w:rsidR="00CD2E81" w:rsidRPr="00CD2E81" w:rsidRDefault="00CD2E81" w:rsidP="0063081D">
      <w:pPr>
        <w:numPr>
          <w:ilvl w:val="0"/>
          <w:numId w:val="104"/>
        </w:numPr>
        <w:jc w:val="both"/>
        <w:rPr>
          <w:rFonts w:ascii="Segoe UI" w:hAnsi="Segoe UI" w:cs="Segoe UI"/>
        </w:rPr>
      </w:pPr>
      <w:r w:rsidRPr="00CD2E81">
        <w:rPr>
          <w:rFonts w:ascii="Segoe UI" w:hAnsi="Segoe UI" w:cs="Segoe UI"/>
        </w:rPr>
        <w:t>Monitoring of absenteeism and overtime patterns</w:t>
      </w:r>
    </w:p>
    <w:p w14:paraId="44585737" w14:textId="77777777" w:rsidR="00CD2E81" w:rsidRPr="00CD2E81" w:rsidRDefault="00CD2E81" w:rsidP="0063081D">
      <w:pPr>
        <w:numPr>
          <w:ilvl w:val="0"/>
          <w:numId w:val="104"/>
        </w:numPr>
        <w:jc w:val="both"/>
        <w:rPr>
          <w:rFonts w:ascii="Segoe UI" w:hAnsi="Segoe UI" w:cs="Segoe UI"/>
        </w:rPr>
      </w:pPr>
      <w:r w:rsidRPr="00CD2E81">
        <w:rPr>
          <w:rFonts w:ascii="Segoe UI" w:hAnsi="Segoe UI" w:cs="Segoe UI"/>
        </w:rPr>
        <w:t>Review of grievance and complaint trends</w:t>
      </w:r>
    </w:p>
    <w:p w14:paraId="0C16B0F3" w14:textId="77777777" w:rsidR="00CD2E81" w:rsidRPr="00CD2E81" w:rsidRDefault="00CD2E81" w:rsidP="0063081D">
      <w:pPr>
        <w:numPr>
          <w:ilvl w:val="0"/>
          <w:numId w:val="104"/>
        </w:numPr>
        <w:jc w:val="both"/>
        <w:rPr>
          <w:rFonts w:ascii="Segoe UI" w:hAnsi="Segoe UI" w:cs="Segoe UI"/>
        </w:rPr>
      </w:pPr>
      <w:r w:rsidRPr="00CD2E81">
        <w:rPr>
          <w:rFonts w:ascii="Segoe UI" w:hAnsi="Segoe UI" w:cs="Segoe UI"/>
        </w:rPr>
        <w:t>Management review discussions</w:t>
      </w:r>
    </w:p>
    <w:p w14:paraId="5D8F1731" w14:textId="77777777" w:rsidR="00CD2E81" w:rsidRPr="00CD2E81" w:rsidRDefault="00CD2E81" w:rsidP="00CD2E81">
      <w:pPr>
        <w:jc w:val="both"/>
        <w:rPr>
          <w:rFonts w:ascii="Segoe UI" w:hAnsi="Segoe UI" w:cs="Segoe UI"/>
        </w:rPr>
      </w:pPr>
      <w:r w:rsidRPr="00CD2E81">
        <w:rPr>
          <w:rFonts w:ascii="Segoe UI" w:hAnsi="Segoe UI" w:cs="Segoe UI"/>
        </w:rPr>
        <w:t>Where trends indicate elevated stress levels, targeted interventions are developed and implemented.</w:t>
      </w:r>
    </w:p>
    <w:p w14:paraId="36F4F4A2" w14:textId="77777777" w:rsidR="00CD2E81" w:rsidRPr="00CD2E81" w:rsidRDefault="00CD2E81" w:rsidP="00CD2E81">
      <w:pPr>
        <w:jc w:val="both"/>
        <w:rPr>
          <w:rFonts w:ascii="Segoe UI" w:hAnsi="Segoe UI" w:cs="Segoe UI"/>
          <w:b/>
          <w:bCs/>
        </w:rPr>
      </w:pPr>
      <w:r w:rsidRPr="00CD2E81">
        <w:rPr>
          <w:rFonts w:ascii="Segoe UI" w:hAnsi="Segoe UI" w:cs="Segoe UI"/>
          <w:b/>
          <w:bCs/>
        </w:rPr>
        <w:t>Employee Awareness and Communication</w:t>
      </w:r>
    </w:p>
    <w:p w14:paraId="6E59C1EA" w14:textId="77777777" w:rsidR="00CD2E81" w:rsidRPr="00CD2E81" w:rsidRDefault="00CD2E81" w:rsidP="00CD2E81">
      <w:pPr>
        <w:jc w:val="both"/>
        <w:rPr>
          <w:rFonts w:ascii="Segoe UI" w:hAnsi="Segoe UI" w:cs="Segoe UI"/>
        </w:rPr>
      </w:pPr>
      <w:r w:rsidRPr="00CD2E81">
        <w:rPr>
          <w:rFonts w:ascii="Segoe UI" w:hAnsi="Segoe UI" w:cs="Segoe UI"/>
        </w:rPr>
        <w:t>Employees are informed about:</w:t>
      </w:r>
    </w:p>
    <w:p w14:paraId="047130C3" w14:textId="77777777" w:rsidR="00CD2E81" w:rsidRPr="00CD2E81" w:rsidRDefault="00CD2E81" w:rsidP="0063081D">
      <w:pPr>
        <w:numPr>
          <w:ilvl w:val="0"/>
          <w:numId w:val="105"/>
        </w:numPr>
        <w:jc w:val="both"/>
        <w:rPr>
          <w:rFonts w:ascii="Segoe UI" w:hAnsi="Segoe UI" w:cs="Segoe UI"/>
        </w:rPr>
      </w:pPr>
      <w:r w:rsidRPr="00CD2E81">
        <w:rPr>
          <w:rFonts w:ascii="Segoe UI" w:hAnsi="Segoe UI" w:cs="Segoe UI"/>
        </w:rPr>
        <w:t>Available support mechanisms</w:t>
      </w:r>
    </w:p>
    <w:p w14:paraId="05685AF9" w14:textId="77777777" w:rsidR="00CD2E81" w:rsidRPr="00CD2E81" w:rsidRDefault="00CD2E81" w:rsidP="0063081D">
      <w:pPr>
        <w:numPr>
          <w:ilvl w:val="0"/>
          <w:numId w:val="105"/>
        </w:numPr>
        <w:jc w:val="both"/>
        <w:rPr>
          <w:rFonts w:ascii="Segoe UI" w:hAnsi="Segoe UI" w:cs="Segoe UI"/>
        </w:rPr>
      </w:pPr>
      <w:r w:rsidRPr="00CD2E81">
        <w:rPr>
          <w:rFonts w:ascii="Segoe UI" w:hAnsi="Segoe UI" w:cs="Segoe UI"/>
        </w:rPr>
        <w:t>The importance of work–life balance</w:t>
      </w:r>
    </w:p>
    <w:p w14:paraId="0F76A36E" w14:textId="77777777" w:rsidR="00CD2E81" w:rsidRPr="00CD2E81" w:rsidRDefault="00CD2E81" w:rsidP="0063081D">
      <w:pPr>
        <w:numPr>
          <w:ilvl w:val="0"/>
          <w:numId w:val="105"/>
        </w:numPr>
        <w:jc w:val="both"/>
        <w:rPr>
          <w:rFonts w:ascii="Segoe UI" w:hAnsi="Segoe UI" w:cs="Segoe UI"/>
        </w:rPr>
      </w:pPr>
      <w:r w:rsidRPr="00CD2E81">
        <w:rPr>
          <w:rFonts w:ascii="Segoe UI" w:hAnsi="Segoe UI" w:cs="Segoe UI"/>
        </w:rPr>
        <w:t>Their right to raise concerns without fear of retaliation</w:t>
      </w:r>
    </w:p>
    <w:p w14:paraId="55686370" w14:textId="77777777" w:rsidR="00CD2E81" w:rsidRPr="00CD2E81" w:rsidRDefault="00CD2E81" w:rsidP="00CD2E81">
      <w:pPr>
        <w:jc w:val="both"/>
        <w:rPr>
          <w:rFonts w:ascii="Segoe UI" w:hAnsi="Segoe UI" w:cs="Segoe UI"/>
        </w:rPr>
      </w:pPr>
      <w:r w:rsidRPr="00CD2E81">
        <w:rPr>
          <w:rFonts w:ascii="Segoe UI" w:hAnsi="Segoe UI" w:cs="Segoe UI"/>
        </w:rPr>
        <w:t>Awareness is promoted through induction programs, supervisor briefings, and HR communication.</w:t>
      </w:r>
    </w:p>
    <w:p w14:paraId="5AFD1F2F" w14:textId="77777777" w:rsidR="00CD2E81" w:rsidRPr="00CD2E81" w:rsidRDefault="00CD2E81" w:rsidP="00CD2E81">
      <w:pPr>
        <w:jc w:val="both"/>
        <w:rPr>
          <w:rFonts w:ascii="Segoe UI" w:hAnsi="Segoe UI" w:cs="Segoe UI"/>
          <w:b/>
          <w:bCs/>
        </w:rPr>
      </w:pPr>
      <w:r w:rsidRPr="00CD2E81">
        <w:rPr>
          <w:rFonts w:ascii="Segoe UI" w:hAnsi="Segoe UI" w:cs="Segoe UI"/>
          <w:b/>
          <w:bCs/>
        </w:rPr>
        <w:t>Documentation and Confidentiality</w:t>
      </w:r>
    </w:p>
    <w:p w14:paraId="3BA233AD" w14:textId="77777777" w:rsidR="00CD2E81" w:rsidRPr="00CD2E81" w:rsidRDefault="00CD2E81" w:rsidP="00CD2E81">
      <w:pPr>
        <w:jc w:val="both"/>
        <w:rPr>
          <w:rFonts w:ascii="Segoe UI" w:hAnsi="Segoe UI" w:cs="Segoe UI"/>
        </w:rPr>
      </w:pPr>
      <w:r w:rsidRPr="00CD2E81">
        <w:rPr>
          <w:rFonts w:ascii="Segoe UI" w:hAnsi="Segoe UI" w:cs="Segoe UI"/>
        </w:rPr>
        <w:t>While individual psychological concerns are handled confidentially, RS Composite maintains non-identifiable records of:</w:t>
      </w:r>
    </w:p>
    <w:p w14:paraId="58A55960" w14:textId="77777777" w:rsidR="00CD2E81" w:rsidRPr="00CD2E81" w:rsidRDefault="00CD2E81" w:rsidP="0063081D">
      <w:pPr>
        <w:numPr>
          <w:ilvl w:val="0"/>
          <w:numId w:val="106"/>
        </w:numPr>
        <w:jc w:val="both"/>
        <w:rPr>
          <w:rFonts w:ascii="Segoe UI" w:hAnsi="Segoe UI" w:cs="Segoe UI"/>
        </w:rPr>
      </w:pPr>
      <w:r w:rsidRPr="00CD2E81">
        <w:rPr>
          <w:rFonts w:ascii="Segoe UI" w:hAnsi="Segoe UI" w:cs="Segoe UI"/>
        </w:rPr>
        <w:t>Interventions undertaken</w:t>
      </w:r>
    </w:p>
    <w:p w14:paraId="5A62966F" w14:textId="77777777" w:rsidR="00CD2E81" w:rsidRPr="00CD2E81" w:rsidRDefault="00CD2E81" w:rsidP="0063081D">
      <w:pPr>
        <w:numPr>
          <w:ilvl w:val="0"/>
          <w:numId w:val="106"/>
        </w:numPr>
        <w:jc w:val="both"/>
        <w:rPr>
          <w:rFonts w:ascii="Segoe UI" w:hAnsi="Segoe UI" w:cs="Segoe UI"/>
        </w:rPr>
      </w:pPr>
      <w:r w:rsidRPr="00CD2E81">
        <w:rPr>
          <w:rFonts w:ascii="Segoe UI" w:hAnsi="Segoe UI" w:cs="Segoe UI"/>
        </w:rPr>
        <w:lastRenderedPageBreak/>
        <w:t>Training and awareness activities</w:t>
      </w:r>
    </w:p>
    <w:p w14:paraId="13320302" w14:textId="77777777" w:rsidR="00CD2E81" w:rsidRPr="00CD2E81" w:rsidRDefault="00CD2E81" w:rsidP="0063081D">
      <w:pPr>
        <w:numPr>
          <w:ilvl w:val="0"/>
          <w:numId w:val="106"/>
        </w:numPr>
        <w:jc w:val="both"/>
        <w:rPr>
          <w:rFonts w:ascii="Segoe UI" w:hAnsi="Segoe UI" w:cs="Segoe UI"/>
        </w:rPr>
      </w:pPr>
      <w:r w:rsidRPr="00CD2E81">
        <w:rPr>
          <w:rFonts w:ascii="Segoe UI" w:hAnsi="Segoe UI" w:cs="Segoe UI"/>
        </w:rPr>
        <w:t>Improvement measures implemented</w:t>
      </w:r>
    </w:p>
    <w:p w14:paraId="00AA1FAC" w14:textId="77777777" w:rsidR="00CD2E81" w:rsidRPr="00CD2E81" w:rsidRDefault="00CD2E81" w:rsidP="00CD2E81">
      <w:pPr>
        <w:jc w:val="both"/>
        <w:rPr>
          <w:rFonts w:ascii="Segoe UI" w:hAnsi="Segoe UI" w:cs="Segoe UI"/>
        </w:rPr>
      </w:pPr>
      <w:r w:rsidRPr="00CD2E81">
        <w:rPr>
          <w:rFonts w:ascii="Segoe UI" w:hAnsi="Segoe UI" w:cs="Segoe UI"/>
        </w:rPr>
        <w:t>These records support continuous improvement while protecting employee privacy.</w:t>
      </w:r>
    </w:p>
    <w:p w14:paraId="3945881E" w14:textId="216370E6" w:rsidR="00CD2E81" w:rsidRPr="00CD2E81" w:rsidRDefault="00CD2E81" w:rsidP="00CD2E81">
      <w:pPr>
        <w:jc w:val="both"/>
        <w:rPr>
          <w:rFonts w:ascii="Segoe UI" w:hAnsi="Segoe UI" w:cs="Segoe UI"/>
          <w:b/>
          <w:bCs/>
        </w:rPr>
      </w:pPr>
      <w:r w:rsidRPr="00CD2E81">
        <w:rPr>
          <w:rFonts w:ascii="Segoe UI" w:hAnsi="Segoe UI" w:cs="Segoe UI"/>
          <w:b/>
          <w:bCs/>
        </w:rPr>
        <w:t>Hazardous Substance Management and Exposure Control</w:t>
      </w:r>
    </w:p>
    <w:p w14:paraId="3B83B8DF" w14:textId="77777777" w:rsidR="00CD2E81" w:rsidRPr="00CD2E81" w:rsidRDefault="00CD2E81" w:rsidP="00CD2E81">
      <w:pPr>
        <w:jc w:val="both"/>
        <w:rPr>
          <w:rFonts w:ascii="Segoe UI" w:hAnsi="Segoe UI" w:cs="Segoe UI"/>
          <w:b/>
          <w:bCs/>
        </w:rPr>
      </w:pPr>
      <w:r w:rsidRPr="00CD2E81">
        <w:rPr>
          <w:rFonts w:ascii="Segoe UI" w:hAnsi="Segoe UI" w:cs="Segoe UI"/>
          <w:b/>
          <w:bCs/>
        </w:rPr>
        <w:t>Purpose and Legal Alignment</w:t>
      </w:r>
    </w:p>
    <w:p w14:paraId="475811E9" w14:textId="77777777" w:rsidR="00CD2E81" w:rsidRPr="00CD2E81" w:rsidRDefault="00CD2E81" w:rsidP="00CD2E81">
      <w:pPr>
        <w:jc w:val="both"/>
        <w:rPr>
          <w:rFonts w:ascii="Segoe UI" w:hAnsi="Segoe UI" w:cs="Segoe UI"/>
        </w:rPr>
      </w:pPr>
      <w:r w:rsidRPr="00CD2E81">
        <w:rPr>
          <w:rFonts w:ascii="Segoe UI" w:hAnsi="Segoe UI" w:cs="Segoe UI"/>
        </w:rPr>
        <w:t>RS Composite is committed to preventing employee exposure to hazardous substances and ensuring safe handling, storage, use, and disposal of chemicals and other hazardous materials used in its operations. Effective hazardous substance management is critical to protecting employee health and preventing occupational illnesses and accidents.</w:t>
      </w:r>
    </w:p>
    <w:p w14:paraId="18B3FBC0" w14:textId="77777777" w:rsidR="00CD2E81" w:rsidRPr="00CD2E81" w:rsidRDefault="00CD2E81" w:rsidP="00CD2E81">
      <w:pPr>
        <w:jc w:val="both"/>
        <w:rPr>
          <w:rFonts w:ascii="Segoe UI" w:hAnsi="Segoe UI" w:cs="Segoe UI"/>
        </w:rPr>
      </w:pPr>
      <w:r w:rsidRPr="00CD2E81">
        <w:rPr>
          <w:rFonts w:ascii="Segoe UI" w:hAnsi="Segoe UI" w:cs="Segoe UI"/>
        </w:rPr>
        <w:t xml:space="preserve">These measures are implemented in alignment with the </w:t>
      </w:r>
      <w:r w:rsidRPr="00CD2E81">
        <w:rPr>
          <w:rFonts w:ascii="Segoe UI" w:hAnsi="Segoe UI" w:cs="Segoe UI"/>
          <w:b/>
          <w:bCs/>
        </w:rPr>
        <w:t xml:space="preserve">Bangladesh </w:t>
      </w:r>
      <w:proofErr w:type="spellStart"/>
      <w:r w:rsidRPr="00CD2E81">
        <w:rPr>
          <w:rFonts w:ascii="Segoe UI" w:hAnsi="Segoe UI" w:cs="Segoe UI"/>
          <w:b/>
          <w:bCs/>
        </w:rPr>
        <w:t>Labour</w:t>
      </w:r>
      <w:proofErr w:type="spellEnd"/>
      <w:r w:rsidRPr="00CD2E81">
        <w:rPr>
          <w:rFonts w:ascii="Segoe UI" w:hAnsi="Segoe UI" w:cs="Segoe UI"/>
          <w:b/>
          <w:bCs/>
        </w:rPr>
        <w:t xml:space="preserve"> Act, 2006</w:t>
      </w:r>
      <w:r w:rsidRPr="00CD2E81">
        <w:rPr>
          <w:rFonts w:ascii="Segoe UI" w:hAnsi="Segoe UI" w:cs="Segoe UI"/>
        </w:rPr>
        <w:t>, applicable Factory Rules, and relevant regulations governing chemical safety, worker protection, and workplace health.</w:t>
      </w:r>
    </w:p>
    <w:p w14:paraId="2F985E41" w14:textId="77777777" w:rsidR="00CD2E81" w:rsidRPr="00CD2E81" w:rsidRDefault="00CD2E81" w:rsidP="00CD2E81">
      <w:pPr>
        <w:jc w:val="both"/>
        <w:rPr>
          <w:rFonts w:ascii="Segoe UI" w:hAnsi="Segoe UI" w:cs="Segoe UI"/>
          <w:b/>
          <w:bCs/>
        </w:rPr>
      </w:pPr>
      <w:r w:rsidRPr="00CD2E81">
        <w:rPr>
          <w:rFonts w:ascii="Segoe UI" w:hAnsi="Segoe UI" w:cs="Segoe UI"/>
          <w:b/>
          <w:bCs/>
        </w:rPr>
        <w:t>Identification of Hazardous Substances</w:t>
      </w:r>
    </w:p>
    <w:p w14:paraId="0364BECE" w14:textId="77777777" w:rsidR="00CD2E81" w:rsidRPr="00CD2E81" w:rsidRDefault="00CD2E81" w:rsidP="00CD2E81">
      <w:pPr>
        <w:jc w:val="both"/>
        <w:rPr>
          <w:rFonts w:ascii="Segoe UI" w:hAnsi="Segoe UI" w:cs="Segoe UI"/>
        </w:rPr>
      </w:pPr>
      <w:r w:rsidRPr="00CD2E81">
        <w:rPr>
          <w:rFonts w:ascii="Segoe UI" w:hAnsi="Segoe UI" w:cs="Segoe UI"/>
        </w:rPr>
        <w:t xml:space="preserve">RS Composite maintains a </w:t>
      </w:r>
      <w:r w:rsidRPr="00CD2E81">
        <w:rPr>
          <w:rFonts w:ascii="Segoe UI" w:hAnsi="Segoe UI" w:cs="Segoe UI"/>
          <w:b/>
          <w:bCs/>
        </w:rPr>
        <w:t>controlled inventory of hazardous substances</w:t>
      </w:r>
      <w:r w:rsidRPr="00CD2E81">
        <w:rPr>
          <w:rFonts w:ascii="Segoe UI" w:hAnsi="Segoe UI" w:cs="Segoe UI"/>
        </w:rPr>
        <w:t xml:space="preserve"> used on-site. Hazardous substances may include, but are not limited to:</w:t>
      </w:r>
    </w:p>
    <w:p w14:paraId="4AF89A7C" w14:textId="77777777" w:rsidR="00CD2E81" w:rsidRPr="00CD2E81" w:rsidRDefault="00CD2E81" w:rsidP="0063081D">
      <w:pPr>
        <w:numPr>
          <w:ilvl w:val="0"/>
          <w:numId w:val="107"/>
        </w:numPr>
        <w:jc w:val="both"/>
        <w:rPr>
          <w:rFonts w:ascii="Segoe UI" w:hAnsi="Segoe UI" w:cs="Segoe UI"/>
        </w:rPr>
      </w:pPr>
      <w:r w:rsidRPr="00CD2E81">
        <w:rPr>
          <w:rFonts w:ascii="Segoe UI" w:hAnsi="Segoe UI" w:cs="Segoe UI"/>
        </w:rPr>
        <w:t>Cleaning agents and solvents</w:t>
      </w:r>
    </w:p>
    <w:p w14:paraId="3E4B62FC" w14:textId="77777777" w:rsidR="00CD2E81" w:rsidRPr="00CD2E81" w:rsidRDefault="00CD2E81" w:rsidP="0063081D">
      <w:pPr>
        <w:numPr>
          <w:ilvl w:val="0"/>
          <w:numId w:val="107"/>
        </w:numPr>
        <w:jc w:val="both"/>
        <w:rPr>
          <w:rFonts w:ascii="Segoe UI" w:hAnsi="Segoe UI" w:cs="Segoe UI"/>
        </w:rPr>
      </w:pPr>
      <w:r w:rsidRPr="00CD2E81">
        <w:rPr>
          <w:rFonts w:ascii="Segoe UI" w:hAnsi="Segoe UI" w:cs="Segoe UI"/>
        </w:rPr>
        <w:t>Adhesives, inks, and dyes</w:t>
      </w:r>
    </w:p>
    <w:p w14:paraId="6D213283" w14:textId="77777777" w:rsidR="00CD2E81" w:rsidRPr="00CD2E81" w:rsidRDefault="00CD2E81" w:rsidP="0063081D">
      <w:pPr>
        <w:numPr>
          <w:ilvl w:val="0"/>
          <w:numId w:val="107"/>
        </w:numPr>
        <w:jc w:val="both"/>
        <w:rPr>
          <w:rFonts w:ascii="Segoe UI" w:hAnsi="Segoe UI" w:cs="Segoe UI"/>
        </w:rPr>
      </w:pPr>
      <w:r w:rsidRPr="00CD2E81">
        <w:rPr>
          <w:rFonts w:ascii="Segoe UI" w:hAnsi="Segoe UI" w:cs="Segoe UI"/>
        </w:rPr>
        <w:t>Lubricants and fuels</w:t>
      </w:r>
    </w:p>
    <w:p w14:paraId="2D9BCB0B" w14:textId="77777777" w:rsidR="00CD2E81" w:rsidRPr="00CD2E81" w:rsidRDefault="00CD2E81" w:rsidP="0063081D">
      <w:pPr>
        <w:numPr>
          <w:ilvl w:val="0"/>
          <w:numId w:val="107"/>
        </w:numPr>
        <w:jc w:val="both"/>
        <w:rPr>
          <w:rFonts w:ascii="Segoe UI" w:hAnsi="Segoe UI" w:cs="Segoe UI"/>
        </w:rPr>
      </w:pPr>
      <w:r w:rsidRPr="00CD2E81">
        <w:rPr>
          <w:rFonts w:ascii="Segoe UI" w:hAnsi="Segoe UI" w:cs="Segoe UI"/>
        </w:rPr>
        <w:t>Gases and compressed cylinders</w:t>
      </w:r>
    </w:p>
    <w:p w14:paraId="4CC93DC9" w14:textId="77777777" w:rsidR="00CD2E81" w:rsidRPr="00CD2E81" w:rsidRDefault="00CD2E81" w:rsidP="0063081D">
      <w:pPr>
        <w:numPr>
          <w:ilvl w:val="0"/>
          <w:numId w:val="107"/>
        </w:numPr>
        <w:jc w:val="both"/>
        <w:rPr>
          <w:rFonts w:ascii="Segoe UI" w:hAnsi="Segoe UI" w:cs="Segoe UI"/>
        </w:rPr>
      </w:pPr>
      <w:r w:rsidRPr="00CD2E81">
        <w:rPr>
          <w:rFonts w:ascii="Segoe UI" w:hAnsi="Segoe UI" w:cs="Segoe UI"/>
        </w:rPr>
        <w:t>Any chemical classified as hazardous under applicable regulations</w:t>
      </w:r>
    </w:p>
    <w:p w14:paraId="5F542B39" w14:textId="77777777" w:rsidR="00CD2E81" w:rsidRPr="00CD2E81" w:rsidRDefault="00CD2E81" w:rsidP="00CD2E81">
      <w:pPr>
        <w:jc w:val="both"/>
        <w:rPr>
          <w:rFonts w:ascii="Segoe UI" w:hAnsi="Segoe UI" w:cs="Segoe UI"/>
        </w:rPr>
      </w:pPr>
      <w:r w:rsidRPr="00CD2E81">
        <w:rPr>
          <w:rFonts w:ascii="Segoe UI" w:hAnsi="Segoe UI" w:cs="Segoe UI"/>
        </w:rPr>
        <w:t>Each hazardous substance is identified, approved for use, and documented before introduction into the workplace.</w:t>
      </w:r>
    </w:p>
    <w:p w14:paraId="336842F1" w14:textId="77777777" w:rsidR="00CD2E81" w:rsidRPr="00CD2E81" w:rsidRDefault="00CD2E81" w:rsidP="00CD2E81">
      <w:pPr>
        <w:jc w:val="both"/>
        <w:rPr>
          <w:rFonts w:ascii="Segoe UI" w:hAnsi="Segoe UI" w:cs="Segoe UI"/>
          <w:b/>
          <w:bCs/>
        </w:rPr>
      </w:pPr>
      <w:r w:rsidRPr="00CD2E81">
        <w:rPr>
          <w:rFonts w:ascii="Segoe UI" w:hAnsi="Segoe UI" w:cs="Segoe UI"/>
          <w:b/>
          <w:bCs/>
        </w:rPr>
        <w:t>Chemical Risk Assessment Process</w:t>
      </w:r>
    </w:p>
    <w:p w14:paraId="41DCEE3E" w14:textId="77777777" w:rsidR="00CD2E81" w:rsidRPr="00CD2E81" w:rsidRDefault="00CD2E81" w:rsidP="00CD2E81">
      <w:pPr>
        <w:jc w:val="both"/>
        <w:rPr>
          <w:rFonts w:ascii="Segoe UI" w:hAnsi="Segoe UI" w:cs="Segoe UI"/>
        </w:rPr>
      </w:pPr>
      <w:r w:rsidRPr="00CD2E81">
        <w:rPr>
          <w:rFonts w:ascii="Segoe UI" w:hAnsi="Segoe UI" w:cs="Segoe UI"/>
        </w:rPr>
        <w:t xml:space="preserve">Before any hazardous substance is introduced or used, a </w:t>
      </w:r>
      <w:r w:rsidRPr="00CD2E81">
        <w:rPr>
          <w:rFonts w:ascii="Segoe UI" w:hAnsi="Segoe UI" w:cs="Segoe UI"/>
          <w:b/>
          <w:bCs/>
        </w:rPr>
        <w:t>chemical risk assessment</w:t>
      </w:r>
      <w:r w:rsidRPr="00CD2E81">
        <w:rPr>
          <w:rFonts w:ascii="Segoe UI" w:hAnsi="Segoe UI" w:cs="Segoe UI"/>
        </w:rPr>
        <w:t xml:space="preserve"> is conducted to evaluate potential health and safety risks.</w:t>
      </w:r>
    </w:p>
    <w:p w14:paraId="53ACA06E" w14:textId="77777777" w:rsidR="00CD2E81" w:rsidRPr="00CD2E81" w:rsidRDefault="00CD2E81" w:rsidP="00CD2E81">
      <w:pPr>
        <w:jc w:val="both"/>
        <w:rPr>
          <w:rFonts w:ascii="Segoe UI" w:hAnsi="Segoe UI" w:cs="Segoe UI"/>
        </w:rPr>
      </w:pPr>
      <w:r w:rsidRPr="00CD2E81">
        <w:rPr>
          <w:rFonts w:ascii="Segoe UI" w:hAnsi="Segoe UI" w:cs="Segoe UI"/>
        </w:rPr>
        <w:t>The assessment considers:</w:t>
      </w:r>
    </w:p>
    <w:p w14:paraId="209388FC" w14:textId="77777777" w:rsidR="00CD2E81" w:rsidRPr="00CD2E81" w:rsidRDefault="00CD2E81" w:rsidP="0063081D">
      <w:pPr>
        <w:numPr>
          <w:ilvl w:val="0"/>
          <w:numId w:val="108"/>
        </w:numPr>
        <w:jc w:val="both"/>
        <w:rPr>
          <w:rFonts w:ascii="Segoe UI" w:hAnsi="Segoe UI" w:cs="Segoe UI"/>
        </w:rPr>
      </w:pPr>
      <w:r w:rsidRPr="00CD2E81">
        <w:rPr>
          <w:rFonts w:ascii="Segoe UI" w:hAnsi="Segoe UI" w:cs="Segoe UI"/>
        </w:rPr>
        <w:t>Chemical properties and hazard classification</w:t>
      </w:r>
    </w:p>
    <w:p w14:paraId="56FAEA09" w14:textId="77777777" w:rsidR="00CD2E81" w:rsidRPr="00CD2E81" w:rsidRDefault="00CD2E81" w:rsidP="0063081D">
      <w:pPr>
        <w:numPr>
          <w:ilvl w:val="0"/>
          <w:numId w:val="108"/>
        </w:numPr>
        <w:jc w:val="both"/>
        <w:rPr>
          <w:rFonts w:ascii="Segoe UI" w:hAnsi="Segoe UI" w:cs="Segoe UI"/>
        </w:rPr>
      </w:pPr>
      <w:r w:rsidRPr="00CD2E81">
        <w:rPr>
          <w:rFonts w:ascii="Segoe UI" w:hAnsi="Segoe UI" w:cs="Segoe UI"/>
        </w:rPr>
        <w:t>Routes of exposure (inhalation, skin contact, ingestion)</w:t>
      </w:r>
    </w:p>
    <w:p w14:paraId="72F147D6" w14:textId="77777777" w:rsidR="00CD2E81" w:rsidRPr="00CD2E81" w:rsidRDefault="00CD2E81" w:rsidP="0063081D">
      <w:pPr>
        <w:numPr>
          <w:ilvl w:val="0"/>
          <w:numId w:val="108"/>
        </w:numPr>
        <w:jc w:val="both"/>
        <w:rPr>
          <w:rFonts w:ascii="Segoe UI" w:hAnsi="Segoe UI" w:cs="Segoe UI"/>
        </w:rPr>
      </w:pPr>
      <w:r w:rsidRPr="00CD2E81">
        <w:rPr>
          <w:rFonts w:ascii="Segoe UI" w:hAnsi="Segoe UI" w:cs="Segoe UI"/>
        </w:rPr>
        <w:t>Duration and frequency of employee exposure</w:t>
      </w:r>
    </w:p>
    <w:p w14:paraId="2D5DE484" w14:textId="77777777" w:rsidR="00CD2E81" w:rsidRPr="00CD2E81" w:rsidRDefault="00CD2E81" w:rsidP="0063081D">
      <w:pPr>
        <w:numPr>
          <w:ilvl w:val="0"/>
          <w:numId w:val="108"/>
        </w:numPr>
        <w:jc w:val="both"/>
        <w:rPr>
          <w:rFonts w:ascii="Segoe UI" w:hAnsi="Segoe UI" w:cs="Segoe UI"/>
        </w:rPr>
      </w:pPr>
      <w:r w:rsidRPr="00CD2E81">
        <w:rPr>
          <w:rFonts w:ascii="Segoe UI" w:hAnsi="Segoe UI" w:cs="Segoe UI"/>
        </w:rPr>
        <w:t>Tasks and job roles involved</w:t>
      </w:r>
    </w:p>
    <w:p w14:paraId="06145487" w14:textId="77777777" w:rsidR="00CD2E81" w:rsidRPr="00CD2E81" w:rsidRDefault="00CD2E81" w:rsidP="0063081D">
      <w:pPr>
        <w:numPr>
          <w:ilvl w:val="0"/>
          <w:numId w:val="108"/>
        </w:numPr>
        <w:jc w:val="both"/>
        <w:rPr>
          <w:rFonts w:ascii="Segoe UI" w:hAnsi="Segoe UI" w:cs="Segoe UI"/>
        </w:rPr>
      </w:pPr>
      <w:r w:rsidRPr="00CD2E81">
        <w:rPr>
          <w:rFonts w:ascii="Segoe UI" w:hAnsi="Segoe UI" w:cs="Segoe UI"/>
        </w:rPr>
        <w:lastRenderedPageBreak/>
        <w:t>Existing control measures</w:t>
      </w:r>
    </w:p>
    <w:p w14:paraId="54FB77D6" w14:textId="77777777" w:rsidR="00CD2E81" w:rsidRPr="00CD2E81" w:rsidRDefault="00CD2E81" w:rsidP="00CD2E81">
      <w:pPr>
        <w:jc w:val="both"/>
        <w:rPr>
          <w:rFonts w:ascii="Segoe UI" w:hAnsi="Segoe UI" w:cs="Segoe UI"/>
        </w:rPr>
      </w:pPr>
      <w:r w:rsidRPr="00CD2E81">
        <w:rPr>
          <w:rFonts w:ascii="Segoe UI" w:hAnsi="Segoe UI" w:cs="Segoe UI"/>
        </w:rPr>
        <w:t>Risk assessments are reviewed periodically and whenever there is a change in chemical composition, usage, or process.</w:t>
      </w:r>
    </w:p>
    <w:p w14:paraId="52900689" w14:textId="77777777" w:rsidR="00CD2E81" w:rsidRPr="00CD2E81" w:rsidRDefault="00CD2E81" w:rsidP="00CD2E81">
      <w:pPr>
        <w:jc w:val="both"/>
        <w:rPr>
          <w:rFonts w:ascii="Segoe UI" w:hAnsi="Segoe UI" w:cs="Segoe UI"/>
          <w:b/>
          <w:bCs/>
        </w:rPr>
      </w:pPr>
      <w:r w:rsidRPr="00CD2E81">
        <w:rPr>
          <w:rFonts w:ascii="Segoe UI" w:hAnsi="Segoe UI" w:cs="Segoe UI"/>
          <w:b/>
          <w:bCs/>
        </w:rPr>
        <w:t>Safe Storage, Labeling, and Handling Controls</w:t>
      </w:r>
    </w:p>
    <w:p w14:paraId="7A579E97" w14:textId="77777777" w:rsidR="00CD2E81" w:rsidRPr="00CD2E81" w:rsidRDefault="00CD2E81" w:rsidP="00CD2E81">
      <w:pPr>
        <w:jc w:val="both"/>
        <w:rPr>
          <w:rFonts w:ascii="Segoe UI" w:hAnsi="Segoe UI" w:cs="Segoe UI"/>
        </w:rPr>
      </w:pPr>
      <w:r w:rsidRPr="00CD2E81">
        <w:rPr>
          <w:rFonts w:ascii="Segoe UI" w:hAnsi="Segoe UI" w:cs="Segoe UI"/>
        </w:rPr>
        <w:t>RS Composite implements strict controls to ensure hazardous substances are stored, labeled, and handled safely.</w:t>
      </w:r>
    </w:p>
    <w:p w14:paraId="0E6C0B7B" w14:textId="77777777" w:rsidR="00CD2E81" w:rsidRPr="00CD2E81" w:rsidRDefault="00CD2E81" w:rsidP="00CD2E81">
      <w:pPr>
        <w:jc w:val="both"/>
        <w:rPr>
          <w:rFonts w:ascii="Segoe UI" w:hAnsi="Segoe UI" w:cs="Segoe UI"/>
          <w:b/>
          <w:bCs/>
        </w:rPr>
      </w:pPr>
      <w:r w:rsidRPr="00CD2E81">
        <w:rPr>
          <w:rFonts w:ascii="Segoe UI" w:hAnsi="Segoe UI" w:cs="Segoe UI"/>
          <w:b/>
          <w:bCs/>
        </w:rPr>
        <w:t>Control Measures Include</w:t>
      </w:r>
    </w:p>
    <w:p w14:paraId="620134A4" w14:textId="77777777" w:rsidR="00CD2E81" w:rsidRPr="00CD2E81" w:rsidRDefault="00CD2E81" w:rsidP="0063081D">
      <w:pPr>
        <w:numPr>
          <w:ilvl w:val="0"/>
          <w:numId w:val="109"/>
        </w:numPr>
        <w:jc w:val="both"/>
        <w:rPr>
          <w:rFonts w:ascii="Segoe UI" w:hAnsi="Segoe UI" w:cs="Segoe UI"/>
        </w:rPr>
      </w:pPr>
      <w:r w:rsidRPr="00CD2E81">
        <w:rPr>
          <w:rFonts w:ascii="Segoe UI" w:hAnsi="Segoe UI" w:cs="Segoe UI"/>
        </w:rPr>
        <w:t>Clearly labeled containers with hazard symbols and warnings</w:t>
      </w:r>
    </w:p>
    <w:p w14:paraId="634D51F1" w14:textId="77777777" w:rsidR="00CD2E81" w:rsidRPr="00CD2E81" w:rsidRDefault="00CD2E81" w:rsidP="0063081D">
      <w:pPr>
        <w:numPr>
          <w:ilvl w:val="0"/>
          <w:numId w:val="109"/>
        </w:numPr>
        <w:jc w:val="both"/>
        <w:rPr>
          <w:rFonts w:ascii="Segoe UI" w:hAnsi="Segoe UI" w:cs="Segoe UI"/>
        </w:rPr>
      </w:pPr>
      <w:r w:rsidRPr="00CD2E81">
        <w:rPr>
          <w:rFonts w:ascii="Segoe UI" w:hAnsi="Segoe UI" w:cs="Segoe UI"/>
        </w:rPr>
        <w:t>Secure, designated chemical storage areas</w:t>
      </w:r>
    </w:p>
    <w:p w14:paraId="284D66A4" w14:textId="77777777" w:rsidR="00CD2E81" w:rsidRPr="00CD2E81" w:rsidRDefault="00CD2E81" w:rsidP="0063081D">
      <w:pPr>
        <w:numPr>
          <w:ilvl w:val="0"/>
          <w:numId w:val="109"/>
        </w:numPr>
        <w:jc w:val="both"/>
        <w:rPr>
          <w:rFonts w:ascii="Segoe UI" w:hAnsi="Segoe UI" w:cs="Segoe UI"/>
        </w:rPr>
      </w:pPr>
      <w:r w:rsidRPr="00CD2E81">
        <w:rPr>
          <w:rFonts w:ascii="Segoe UI" w:hAnsi="Segoe UI" w:cs="Segoe UI"/>
        </w:rPr>
        <w:t>Segregation of incompatible substances</w:t>
      </w:r>
    </w:p>
    <w:p w14:paraId="3C675E1F" w14:textId="77777777" w:rsidR="00CD2E81" w:rsidRPr="00CD2E81" w:rsidRDefault="00CD2E81" w:rsidP="0063081D">
      <w:pPr>
        <w:numPr>
          <w:ilvl w:val="0"/>
          <w:numId w:val="109"/>
        </w:numPr>
        <w:jc w:val="both"/>
        <w:rPr>
          <w:rFonts w:ascii="Segoe UI" w:hAnsi="Segoe UI" w:cs="Segoe UI"/>
        </w:rPr>
      </w:pPr>
      <w:r w:rsidRPr="00CD2E81">
        <w:rPr>
          <w:rFonts w:ascii="Segoe UI" w:hAnsi="Segoe UI" w:cs="Segoe UI"/>
        </w:rPr>
        <w:t>Controlled access to chemical storage areas</w:t>
      </w:r>
    </w:p>
    <w:p w14:paraId="64929C1C" w14:textId="77777777" w:rsidR="00CD2E81" w:rsidRPr="00CD2E81" w:rsidRDefault="00CD2E81" w:rsidP="0063081D">
      <w:pPr>
        <w:numPr>
          <w:ilvl w:val="0"/>
          <w:numId w:val="109"/>
        </w:numPr>
        <w:jc w:val="both"/>
        <w:rPr>
          <w:rFonts w:ascii="Segoe UI" w:hAnsi="Segoe UI" w:cs="Segoe UI"/>
        </w:rPr>
      </w:pPr>
      <w:r w:rsidRPr="00CD2E81">
        <w:rPr>
          <w:rFonts w:ascii="Segoe UI" w:hAnsi="Segoe UI" w:cs="Segoe UI"/>
        </w:rPr>
        <w:t>Spill containment measures</w:t>
      </w:r>
    </w:p>
    <w:p w14:paraId="677BB7A2" w14:textId="77777777" w:rsidR="00CD2E81" w:rsidRPr="00CD2E81" w:rsidRDefault="00CD2E81" w:rsidP="00CD2E81">
      <w:pPr>
        <w:jc w:val="both"/>
        <w:rPr>
          <w:rFonts w:ascii="Segoe UI" w:hAnsi="Segoe UI" w:cs="Segoe UI"/>
        </w:rPr>
      </w:pPr>
      <w:r w:rsidRPr="00CD2E81">
        <w:rPr>
          <w:rFonts w:ascii="Segoe UI" w:hAnsi="Segoe UI" w:cs="Segoe UI"/>
        </w:rPr>
        <w:t>Material Safety Data Sheets (MSDS) are readily available at points of use and in storage areas.</w:t>
      </w:r>
    </w:p>
    <w:p w14:paraId="1EAF2CC7" w14:textId="77777777" w:rsidR="00CD2E81" w:rsidRPr="00CD2E81" w:rsidRDefault="00CD2E81" w:rsidP="00CD2E81">
      <w:pPr>
        <w:jc w:val="both"/>
        <w:rPr>
          <w:rFonts w:ascii="Segoe UI" w:hAnsi="Segoe UI" w:cs="Segoe UI"/>
          <w:b/>
          <w:bCs/>
        </w:rPr>
      </w:pPr>
      <w:r w:rsidRPr="00CD2E81">
        <w:rPr>
          <w:rFonts w:ascii="Segoe UI" w:hAnsi="Segoe UI" w:cs="Segoe UI"/>
          <w:b/>
          <w:bCs/>
        </w:rPr>
        <w:t>Exposure Prevention and Engineering Controls</w:t>
      </w:r>
    </w:p>
    <w:p w14:paraId="41559AA5" w14:textId="77777777" w:rsidR="00CD2E81" w:rsidRPr="00CD2E81" w:rsidRDefault="00CD2E81" w:rsidP="00CD2E81">
      <w:pPr>
        <w:jc w:val="both"/>
        <w:rPr>
          <w:rFonts w:ascii="Segoe UI" w:hAnsi="Segoe UI" w:cs="Segoe UI"/>
        </w:rPr>
      </w:pPr>
      <w:r w:rsidRPr="00CD2E81">
        <w:rPr>
          <w:rFonts w:ascii="Segoe UI" w:hAnsi="Segoe UI" w:cs="Segoe UI"/>
        </w:rPr>
        <w:t>To minimize employee exposure, RS Composite prioritizes engineering and administrative controls.</w:t>
      </w:r>
    </w:p>
    <w:p w14:paraId="0C1A894E" w14:textId="77777777" w:rsidR="00CD2E81" w:rsidRPr="00CD2E81" w:rsidRDefault="00CD2E81" w:rsidP="00CD2E81">
      <w:pPr>
        <w:jc w:val="both"/>
        <w:rPr>
          <w:rFonts w:ascii="Segoe UI" w:hAnsi="Segoe UI" w:cs="Segoe UI"/>
        </w:rPr>
      </w:pPr>
      <w:r w:rsidRPr="00CD2E81">
        <w:rPr>
          <w:rFonts w:ascii="Segoe UI" w:hAnsi="Segoe UI" w:cs="Segoe UI"/>
        </w:rPr>
        <w:t>Preventive measures include:</w:t>
      </w:r>
    </w:p>
    <w:p w14:paraId="7112353F" w14:textId="77777777" w:rsidR="00CD2E81" w:rsidRPr="00CD2E81" w:rsidRDefault="00CD2E81" w:rsidP="0063081D">
      <w:pPr>
        <w:numPr>
          <w:ilvl w:val="0"/>
          <w:numId w:val="110"/>
        </w:numPr>
        <w:jc w:val="both"/>
        <w:rPr>
          <w:rFonts w:ascii="Segoe UI" w:hAnsi="Segoe UI" w:cs="Segoe UI"/>
        </w:rPr>
      </w:pPr>
      <w:r w:rsidRPr="00CD2E81">
        <w:rPr>
          <w:rFonts w:ascii="Segoe UI" w:hAnsi="Segoe UI" w:cs="Segoe UI"/>
        </w:rPr>
        <w:t>Local exhaust ventilation systems</w:t>
      </w:r>
    </w:p>
    <w:p w14:paraId="6291AFC4" w14:textId="77777777" w:rsidR="00CD2E81" w:rsidRPr="00CD2E81" w:rsidRDefault="00CD2E81" w:rsidP="0063081D">
      <w:pPr>
        <w:numPr>
          <w:ilvl w:val="0"/>
          <w:numId w:val="110"/>
        </w:numPr>
        <w:jc w:val="both"/>
        <w:rPr>
          <w:rFonts w:ascii="Segoe UI" w:hAnsi="Segoe UI" w:cs="Segoe UI"/>
        </w:rPr>
      </w:pPr>
      <w:r w:rsidRPr="00CD2E81">
        <w:rPr>
          <w:rFonts w:ascii="Segoe UI" w:hAnsi="Segoe UI" w:cs="Segoe UI"/>
        </w:rPr>
        <w:t>Enclosed processes where feasible</w:t>
      </w:r>
    </w:p>
    <w:p w14:paraId="0A10D20A" w14:textId="77777777" w:rsidR="00CD2E81" w:rsidRPr="00CD2E81" w:rsidRDefault="00CD2E81" w:rsidP="0063081D">
      <w:pPr>
        <w:numPr>
          <w:ilvl w:val="0"/>
          <w:numId w:val="110"/>
        </w:numPr>
        <w:jc w:val="both"/>
        <w:rPr>
          <w:rFonts w:ascii="Segoe UI" w:hAnsi="Segoe UI" w:cs="Segoe UI"/>
        </w:rPr>
      </w:pPr>
      <w:r w:rsidRPr="00CD2E81">
        <w:rPr>
          <w:rFonts w:ascii="Segoe UI" w:hAnsi="Segoe UI" w:cs="Segoe UI"/>
        </w:rPr>
        <w:t>Automated dispensing systems</w:t>
      </w:r>
    </w:p>
    <w:p w14:paraId="42568952" w14:textId="77777777" w:rsidR="00CD2E81" w:rsidRPr="00CD2E81" w:rsidRDefault="00CD2E81" w:rsidP="0063081D">
      <w:pPr>
        <w:numPr>
          <w:ilvl w:val="0"/>
          <w:numId w:val="110"/>
        </w:numPr>
        <w:jc w:val="both"/>
        <w:rPr>
          <w:rFonts w:ascii="Segoe UI" w:hAnsi="Segoe UI" w:cs="Segoe UI"/>
        </w:rPr>
      </w:pPr>
      <w:r w:rsidRPr="00CD2E81">
        <w:rPr>
          <w:rFonts w:ascii="Segoe UI" w:hAnsi="Segoe UI" w:cs="Segoe UI"/>
        </w:rPr>
        <w:t>Limiting the quantity of chemicals used at workstations</w:t>
      </w:r>
    </w:p>
    <w:p w14:paraId="0CDEF7C4" w14:textId="77777777" w:rsidR="00CD2E81" w:rsidRPr="00CD2E81" w:rsidRDefault="00CD2E81" w:rsidP="0063081D">
      <w:pPr>
        <w:numPr>
          <w:ilvl w:val="0"/>
          <w:numId w:val="110"/>
        </w:numPr>
        <w:jc w:val="both"/>
        <w:rPr>
          <w:rFonts w:ascii="Segoe UI" w:hAnsi="Segoe UI" w:cs="Segoe UI"/>
        </w:rPr>
      </w:pPr>
      <w:r w:rsidRPr="00CD2E81">
        <w:rPr>
          <w:rFonts w:ascii="Segoe UI" w:hAnsi="Segoe UI" w:cs="Segoe UI"/>
        </w:rPr>
        <w:t>Substitution of less hazardous alternatives where possible</w:t>
      </w:r>
    </w:p>
    <w:p w14:paraId="60D3E009" w14:textId="77777777" w:rsidR="00CD2E81" w:rsidRPr="00CD2E81" w:rsidRDefault="00CD2E81" w:rsidP="00CD2E81">
      <w:pPr>
        <w:jc w:val="both"/>
        <w:rPr>
          <w:rFonts w:ascii="Segoe UI" w:hAnsi="Segoe UI" w:cs="Segoe UI"/>
        </w:rPr>
      </w:pPr>
      <w:r w:rsidRPr="00CD2E81">
        <w:rPr>
          <w:rFonts w:ascii="Segoe UI" w:hAnsi="Segoe UI" w:cs="Segoe UI"/>
        </w:rPr>
        <w:t>These controls are reviewed during safety inspections and risk assessments.</w:t>
      </w:r>
    </w:p>
    <w:p w14:paraId="3B469E33" w14:textId="52DD0948" w:rsidR="00CD2E81" w:rsidRPr="00CD2E81" w:rsidRDefault="00CD2E81" w:rsidP="00CD2E81">
      <w:pPr>
        <w:jc w:val="both"/>
        <w:rPr>
          <w:rFonts w:ascii="Segoe UI" w:hAnsi="Segoe UI" w:cs="Segoe UI"/>
        </w:rPr>
      </w:pPr>
    </w:p>
    <w:p w14:paraId="1F2FD7B5" w14:textId="77777777" w:rsidR="00CD2E81" w:rsidRPr="00CD2E81" w:rsidRDefault="00CD2E81" w:rsidP="00CD2E81">
      <w:pPr>
        <w:jc w:val="both"/>
        <w:rPr>
          <w:rFonts w:ascii="Segoe UI" w:hAnsi="Segoe UI" w:cs="Segoe UI"/>
          <w:b/>
          <w:bCs/>
        </w:rPr>
      </w:pPr>
      <w:r w:rsidRPr="00CD2E81">
        <w:rPr>
          <w:rFonts w:ascii="Segoe UI" w:hAnsi="Segoe UI" w:cs="Segoe UI"/>
          <w:b/>
          <w:bCs/>
        </w:rPr>
        <w:t>Personal Protective Equipment (PPE) Management</w:t>
      </w:r>
    </w:p>
    <w:p w14:paraId="0972F1AE" w14:textId="77777777" w:rsidR="00CD2E81" w:rsidRPr="00CD2E81" w:rsidRDefault="00CD2E81" w:rsidP="00CD2E81">
      <w:pPr>
        <w:jc w:val="both"/>
        <w:rPr>
          <w:rFonts w:ascii="Segoe UI" w:hAnsi="Segoe UI" w:cs="Segoe UI"/>
        </w:rPr>
      </w:pPr>
      <w:r w:rsidRPr="00CD2E81">
        <w:rPr>
          <w:rFonts w:ascii="Segoe UI" w:hAnsi="Segoe UI" w:cs="Segoe UI"/>
        </w:rPr>
        <w:t>Where exposure risks cannot be fully eliminated, appropriate PPE is provided and enforced.</w:t>
      </w:r>
    </w:p>
    <w:p w14:paraId="19AE5929" w14:textId="77777777" w:rsidR="00CD2E81" w:rsidRPr="00CD2E81" w:rsidRDefault="00CD2E81" w:rsidP="00CD2E81">
      <w:pPr>
        <w:jc w:val="both"/>
        <w:rPr>
          <w:rFonts w:ascii="Segoe UI" w:hAnsi="Segoe UI" w:cs="Segoe UI"/>
          <w:b/>
          <w:bCs/>
        </w:rPr>
      </w:pPr>
      <w:r w:rsidRPr="00CD2E81">
        <w:rPr>
          <w:rFonts w:ascii="Segoe UI" w:hAnsi="Segoe UI" w:cs="Segoe UI"/>
          <w:b/>
          <w:bCs/>
        </w:rPr>
        <w:t>Illustrative PPE Control Table</w:t>
      </w:r>
    </w:p>
    <w:tbl>
      <w:tblPr>
        <w:tblStyle w:val="TableGrid"/>
        <w:tblW w:w="0" w:type="auto"/>
        <w:tblLook w:val="04A0" w:firstRow="1" w:lastRow="0" w:firstColumn="1" w:lastColumn="0" w:noHBand="0" w:noVBand="1"/>
      </w:tblPr>
      <w:tblGrid>
        <w:gridCol w:w="1816"/>
        <w:gridCol w:w="1870"/>
        <w:gridCol w:w="2366"/>
      </w:tblGrid>
      <w:tr w:rsidR="00CD2E81" w:rsidRPr="00CD2E81" w14:paraId="6D2FDB52" w14:textId="77777777" w:rsidTr="00CD2E81">
        <w:tc>
          <w:tcPr>
            <w:tcW w:w="0" w:type="auto"/>
            <w:vAlign w:val="center"/>
            <w:hideMark/>
          </w:tcPr>
          <w:p w14:paraId="509F2F2B" w14:textId="77777777" w:rsidR="00CD2E81" w:rsidRPr="00CD2E81" w:rsidRDefault="00CD2E81" w:rsidP="00CD2E81">
            <w:pPr>
              <w:spacing w:after="160" w:line="259" w:lineRule="auto"/>
              <w:jc w:val="center"/>
              <w:rPr>
                <w:rFonts w:ascii="Segoe UI" w:hAnsi="Segoe UI" w:cs="Segoe UI"/>
                <w:b/>
                <w:bCs/>
              </w:rPr>
            </w:pPr>
            <w:r w:rsidRPr="00CD2E81">
              <w:rPr>
                <w:rFonts w:ascii="Segoe UI" w:hAnsi="Segoe UI" w:cs="Segoe UI"/>
                <w:b/>
                <w:bCs/>
              </w:rPr>
              <w:t>Hazard Type</w:t>
            </w:r>
          </w:p>
        </w:tc>
        <w:tc>
          <w:tcPr>
            <w:tcW w:w="0" w:type="auto"/>
            <w:vAlign w:val="center"/>
            <w:hideMark/>
          </w:tcPr>
          <w:p w14:paraId="05E16415" w14:textId="77777777" w:rsidR="00CD2E81" w:rsidRPr="00CD2E81" w:rsidRDefault="00CD2E81" w:rsidP="00CD2E81">
            <w:pPr>
              <w:spacing w:after="160" w:line="259" w:lineRule="auto"/>
              <w:jc w:val="center"/>
              <w:rPr>
                <w:rFonts w:ascii="Segoe UI" w:hAnsi="Segoe UI" w:cs="Segoe UI"/>
                <w:b/>
                <w:bCs/>
              </w:rPr>
            </w:pPr>
            <w:r w:rsidRPr="00CD2E81">
              <w:rPr>
                <w:rFonts w:ascii="Segoe UI" w:hAnsi="Segoe UI" w:cs="Segoe UI"/>
                <w:b/>
                <w:bCs/>
              </w:rPr>
              <w:t>Required PPE</w:t>
            </w:r>
          </w:p>
        </w:tc>
        <w:tc>
          <w:tcPr>
            <w:tcW w:w="0" w:type="auto"/>
            <w:vAlign w:val="center"/>
            <w:hideMark/>
          </w:tcPr>
          <w:p w14:paraId="32C93CD7" w14:textId="77777777" w:rsidR="00CD2E81" w:rsidRPr="00CD2E81" w:rsidRDefault="00CD2E81" w:rsidP="00CD2E81">
            <w:pPr>
              <w:spacing w:after="160" w:line="259" w:lineRule="auto"/>
              <w:jc w:val="center"/>
              <w:rPr>
                <w:rFonts w:ascii="Segoe UI" w:hAnsi="Segoe UI" w:cs="Segoe UI"/>
                <w:b/>
                <w:bCs/>
              </w:rPr>
            </w:pPr>
            <w:r w:rsidRPr="00CD2E81">
              <w:rPr>
                <w:rFonts w:ascii="Segoe UI" w:hAnsi="Segoe UI" w:cs="Segoe UI"/>
                <w:b/>
                <w:bCs/>
              </w:rPr>
              <w:t>Applicability</w:t>
            </w:r>
          </w:p>
        </w:tc>
      </w:tr>
      <w:tr w:rsidR="00CD2E81" w:rsidRPr="00CD2E81" w14:paraId="743DD73E" w14:textId="77777777" w:rsidTr="00CD2E81">
        <w:tc>
          <w:tcPr>
            <w:tcW w:w="0" w:type="auto"/>
            <w:vAlign w:val="center"/>
            <w:hideMark/>
          </w:tcPr>
          <w:p w14:paraId="5FFDC31C"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lastRenderedPageBreak/>
              <w:t>Chemical splashes</w:t>
            </w:r>
          </w:p>
        </w:tc>
        <w:tc>
          <w:tcPr>
            <w:tcW w:w="0" w:type="auto"/>
            <w:vAlign w:val="center"/>
            <w:hideMark/>
          </w:tcPr>
          <w:p w14:paraId="2532FFC9"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Gloves, goggles</w:t>
            </w:r>
          </w:p>
        </w:tc>
        <w:tc>
          <w:tcPr>
            <w:tcW w:w="0" w:type="auto"/>
            <w:vAlign w:val="center"/>
            <w:hideMark/>
          </w:tcPr>
          <w:p w14:paraId="308B8A1A"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Chemical handling tasks</w:t>
            </w:r>
          </w:p>
        </w:tc>
      </w:tr>
      <w:tr w:rsidR="00CD2E81" w:rsidRPr="00CD2E81" w14:paraId="19ECDEDA" w14:textId="77777777" w:rsidTr="00CD2E81">
        <w:tc>
          <w:tcPr>
            <w:tcW w:w="0" w:type="auto"/>
            <w:vAlign w:val="center"/>
            <w:hideMark/>
          </w:tcPr>
          <w:p w14:paraId="03775086"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Vapors or fumes</w:t>
            </w:r>
          </w:p>
        </w:tc>
        <w:tc>
          <w:tcPr>
            <w:tcW w:w="0" w:type="auto"/>
            <w:vAlign w:val="center"/>
            <w:hideMark/>
          </w:tcPr>
          <w:p w14:paraId="1358E6D8"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Masks/respirators</w:t>
            </w:r>
          </w:p>
        </w:tc>
        <w:tc>
          <w:tcPr>
            <w:tcW w:w="0" w:type="auto"/>
            <w:vAlign w:val="center"/>
            <w:hideMark/>
          </w:tcPr>
          <w:p w14:paraId="549CAEDB"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Chemical use areas</w:t>
            </w:r>
          </w:p>
        </w:tc>
      </w:tr>
      <w:tr w:rsidR="00CD2E81" w:rsidRPr="00CD2E81" w14:paraId="27CBC26D" w14:textId="77777777" w:rsidTr="00CD2E81">
        <w:tc>
          <w:tcPr>
            <w:tcW w:w="0" w:type="auto"/>
            <w:vAlign w:val="center"/>
            <w:hideMark/>
          </w:tcPr>
          <w:p w14:paraId="2F2E1C20"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Skin contact risk</w:t>
            </w:r>
          </w:p>
        </w:tc>
        <w:tc>
          <w:tcPr>
            <w:tcW w:w="0" w:type="auto"/>
            <w:vAlign w:val="center"/>
            <w:hideMark/>
          </w:tcPr>
          <w:p w14:paraId="16F9C3AE"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Protective clothing</w:t>
            </w:r>
          </w:p>
        </w:tc>
        <w:tc>
          <w:tcPr>
            <w:tcW w:w="0" w:type="auto"/>
            <w:vAlign w:val="center"/>
            <w:hideMark/>
          </w:tcPr>
          <w:p w14:paraId="06D4ABB4"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Maintenance &amp; cleaning</w:t>
            </w:r>
          </w:p>
        </w:tc>
      </w:tr>
    </w:tbl>
    <w:p w14:paraId="4EEEA59D" w14:textId="77777777" w:rsidR="00CD2E81" w:rsidRPr="00CD2E81" w:rsidRDefault="00CD2E81" w:rsidP="00CD2E81">
      <w:pPr>
        <w:jc w:val="both"/>
        <w:rPr>
          <w:rFonts w:ascii="Segoe UI" w:hAnsi="Segoe UI" w:cs="Segoe UI"/>
        </w:rPr>
      </w:pPr>
      <w:r w:rsidRPr="00CD2E81">
        <w:rPr>
          <w:rFonts w:ascii="Segoe UI" w:hAnsi="Segoe UI" w:cs="Segoe UI"/>
        </w:rPr>
        <w:t>Employees receive training on correct PPE use, limitations, and maintenance.</w:t>
      </w:r>
    </w:p>
    <w:p w14:paraId="24D82D64" w14:textId="794268B8" w:rsidR="00CD2E81" w:rsidRPr="00CD2E81" w:rsidRDefault="00CD2E81" w:rsidP="00CD2E81">
      <w:pPr>
        <w:jc w:val="both"/>
        <w:rPr>
          <w:rFonts w:ascii="Segoe UI" w:hAnsi="Segoe UI" w:cs="Segoe UI"/>
          <w:b/>
          <w:bCs/>
        </w:rPr>
      </w:pPr>
      <w:r w:rsidRPr="00CD2E81">
        <w:rPr>
          <w:rFonts w:ascii="Segoe UI" w:hAnsi="Segoe UI" w:cs="Segoe UI"/>
          <w:b/>
          <w:bCs/>
        </w:rPr>
        <w:t>Training and Employee Awareness</w:t>
      </w:r>
    </w:p>
    <w:p w14:paraId="14521073" w14:textId="77777777" w:rsidR="00CD2E81" w:rsidRPr="00CD2E81" w:rsidRDefault="00CD2E81" w:rsidP="00CD2E81">
      <w:pPr>
        <w:jc w:val="both"/>
        <w:rPr>
          <w:rFonts w:ascii="Segoe UI" w:hAnsi="Segoe UI" w:cs="Segoe UI"/>
        </w:rPr>
      </w:pPr>
      <w:r w:rsidRPr="00CD2E81">
        <w:rPr>
          <w:rFonts w:ascii="Segoe UI" w:hAnsi="Segoe UI" w:cs="Segoe UI"/>
        </w:rPr>
        <w:t xml:space="preserve">Employees who handle or work near hazardous substances receive </w:t>
      </w:r>
      <w:r w:rsidRPr="00CD2E81">
        <w:rPr>
          <w:rFonts w:ascii="Segoe UI" w:hAnsi="Segoe UI" w:cs="Segoe UI"/>
          <w:b/>
          <w:bCs/>
        </w:rPr>
        <w:t>specific chemical safety training</w:t>
      </w:r>
      <w:r w:rsidRPr="00CD2E81">
        <w:rPr>
          <w:rFonts w:ascii="Segoe UI" w:hAnsi="Segoe UI" w:cs="Segoe UI"/>
        </w:rPr>
        <w:t>, covering:</w:t>
      </w:r>
    </w:p>
    <w:p w14:paraId="2B4DCB51" w14:textId="77777777" w:rsidR="00CD2E81" w:rsidRPr="00CD2E81" w:rsidRDefault="00CD2E81" w:rsidP="0063081D">
      <w:pPr>
        <w:numPr>
          <w:ilvl w:val="0"/>
          <w:numId w:val="111"/>
        </w:numPr>
        <w:jc w:val="both"/>
        <w:rPr>
          <w:rFonts w:ascii="Segoe UI" w:hAnsi="Segoe UI" w:cs="Segoe UI"/>
        </w:rPr>
      </w:pPr>
      <w:r w:rsidRPr="00CD2E81">
        <w:rPr>
          <w:rFonts w:ascii="Segoe UI" w:hAnsi="Segoe UI" w:cs="Segoe UI"/>
        </w:rPr>
        <w:t>Hazards and health effects</w:t>
      </w:r>
    </w:p>
    <w:p w14:paraId="627DBD76" w14:textId="77777777" w:rsidR="00CD2E81" w:rsidRPr="00CD2E81" w:rsidRDefault="00CD2E81" w:rsidP="0063081D">
      <w:pPr>
        <w:numPr>
          <w:ilvl w:val="0"/>
          <w:numId w:val="111"/>
        </w:numPr>
        <w:jc w:val="both"/>
        <w:rPr>
          <w:rFonts w:ascii="Segoe UI" w:hAnsi="Segoe UI" w:cs="Segoe UI"/>
        </w:rPr>
      </w:pPr>
      <w:r w:rsidRPr="00CD2E81">
        <w:rPr>
          <w:rFonts w:ascii="Segoe UI" w:hAnsi="Segoe UI" w:cs="Segoe UI"/>
        </w:rPr>
        <w:t>Safe handling and storage procedures</w:t>
      </w:r>
    </w:p>
    <w:p w14:paraId="0CDA4C4F" w14:textId="77777777" w:rsidR="00CD2E81" w:rsidRPr="00CD2E81" w:rsidRDefault="00CD2E81" w:rsidP="0063081D">
      <w:pPr>
        <w:numPr>
          <w:ilvl w:val="0"/>
          <w:numId w:val="111"/>
        </w:numPr>
        <w:jc w:val="both"/>
        <w:rPr>
          <w:rFonts w:ascii="Segoe UI" w:hAnsi="Segoe UI" w:cs="Segoe UI"/>
        </w:rPr>
      </w:pPr>
      <w:r w:rsidRPr="00CD2E81">
        <w:rPr>
          <w:rFonts w:ascii="Segoe UI" w:hAnsi="Segoe UI" w:cs="Segoe UI"/>
        </w:rPr>
        <w:t>PPE requirements</w:t>
      </w:r>
    </w:p>
    <w:p w14:paraId="2DAE3084" w14:textId="77777777" w:rsidR="00CD2E81" w:rsidRPr="00CD2E81" w:rsidRDefault="00CD2E81" w:rsidP="0063081D">
      <w:pPr>
        <w:numPr>
          <w:ilvl w:val="0"/>
          <w:numId w:val="111"/>
        </w:numPr>
        <w:jc w:val="both"/>
        <w:rPr>
          <w:rFonts w:ascii="Segoe UI" w:hAnsi="Segoe UI" w:cs="Segoe UI"/>
        </w:rPr>
      </w:pPr>
      <w:r w:rsidRPr="00CD2E81">
        <w:rPr>
          <w:rFonts w:ascii="Segoe UI" w:hAnsi="Segoe UI" w:cs="Segoe UI"/>
        </w:rPr>
        <w:t>Spill response and emergency actions</w:t>
      </w:r>
    </w:p>
    <w:p w14:paraId="0E880C2D" w14:textId="77777777" w:rsidR="00CD2E81" w:rsidRPr="00CD2E81" w:rsidRDefault="00CD2E81" w:rsidP="0063081D">
      <w:pPr>
        <w:numPr>
          <w:ilvl w:val="0"/>
          <w:numId w:val="111"/>
        </w:numPr>
        <w:jc w:val="both"/>
        <w:rPr>
          <w:rFonts w:ascii="Segoe UI" w:hAnsi="Segoe UI" w:cs="Segoe UI"/>
        </w:rPr>
      </w:pPr>
      <w:r w:rsidRPr="00CD2E81">
        <w:rPr>
          <w:rFonts w:ascii="Segoe UI" w:hAnsi="Segoe UI" w:cs="Segoe UI"/>
        </w:rPr>
        <w:t>MSDS interpretation</w:t>
      </w:r>
    </w:p>
    <w:p w14:paraId="1447D41F" w14:textId="77777777" w:rsidR="00CD2E81" w:rsidRPr="00CD2E81" w:rsidRDefault="00CD2E81" w:rsidP="00CD2E81">
      <w:pPr>
        <w:jc w:val="both"/>
        <w:rPr>
          <w:rFonts w:ascii="Segoe UI" w:hAnsi="Segoe UI" w:cs="Segoe UI"/>
        </w:rPr>
      </w:pPr>
      <w:r w:rsidRPr="00CD2E81">
        <w:rPr>
          <w:rFonts w:ascii="Segoe UI" w:hAnsi="Segoe UI" w:cs="Segoe UI"/>
        </w:rPr>
        <w:t>Training is provided before task assignment and refreshed periodically.</w:t>
      </w:r>
    </w:p>
    <w:p w14:paraId="23B1AD5C" w14:textId="77777777" w:rsidR="00CD2E81" w:rsidRPr="00CD2E81" w:rsidRDefault="00CD2E81" w:rsidP="00CD2E81">
      <w:pPr>
        <w:jc w:val="both"/>
        <w:rPr>
          <w:rFonts w:ascii="Segoe UI" w:hAnsi="Segoe UI" w:cs="Segoe UI"/>
          <w:b/>
          <w:bCs/>
        </w:rPr>
      </w:pPr>
      <w:r w:rsidRPr="00CD2E81">
        <w:rPr>
          <w:rFonts w:ascii="Segoe UI" w:hAnsi="Segoe UI" w:cs="Segoe UI"/>
          <w:b/>
          <w:bCs/>
        </w:rPr>
        <w:t>Spill Response and Emergency Measures</w:t>
      </w:r>
    </w:p>
    <w:p w14:paraId="725469C0" w14:textId="77777777" w:rsidR="00CD2E81" w:rsidRPr="00CD2E81" w:rsidRDefault="00CD2E81" w:rsidP="00CD2E81">
      <w:pPr>
        <w:jc w:val="both"/>
        <w:rPr>
          <w:rFonts w:ascii="Segoe UI" w:hAnsi="Segoe UI" w:cs="Segoe UI"/>
        </w:rPr>
      </w:pPr>
      <w:r w:rsidRPr="00CD2E81">
        <w:rPr>
          <w:rFonts w:ascii="Segoe UI" w:hAnsi="Segoe UI" w:cs="Segoe UI"/>
        </w:rPr>
        <w:t>RS Composite maintains spill response procedures to address accidental releases of hazardous substances.</w:t>
      </w:r>
    </w:p>
    <w:p w14:paraId="2B69E7F5" w14:textId="77777777" w:rsidR="00CD2E81" w:rsidRPr="00CD2E81" w:rsidRDefault="00CD2E81" w:rsidP="00CD2E81">
      <w:pPr>
        <w:jc w:val="both"/>
        <w:rPr>
          <w:rFonts w:ascii="Segoe UI" w:hAnsi="Segoe UI" w:cs="Segoe UI"/>
        </w:rPr>
      </w:pPr>
      <w:r w:rsidRPr="00CD2E81">
        <w:rPr>
          <w:rFonts w:ascii="Segoe UI" w:hAnsi="Segoe UI" w:cs="Segoe UI"/>
        </w:rPr>
        <w:t>Spill control measures include:</w:t>
      </w:r>
    </w:p>
    <w:p w14:paraId="18F46990" w14:textId="77777777" w:rsidR="00CD2E81" w:rsidRPr="00CD2E81" w:rsidRDefault="00CD2E81" w:rsidP="0063081D">
      <w:pPr>
        <w:numPr>
          <w:ilvl w:val="0"/>
          <w:numId w:val="112"/>
        </w:numPr>
        <w:jc w:val="both"/>
        <w:rPr>
          <w:rFonts w:ascii="Segoe UI" w:hAnsi="Segoe UI" w:cs="Segoe UI"/>
        </w:rPr>
      </w:pPr>
      <w:r w:rsidRPr="00CD2E81">
        <w:rPr>
          <w:rFonts w:ascii="Segoe UI" w:hAnsi="Segoe UI" w:cs="Segoe UI"/>
        </w:rPr>
        <w:t>Spill kits positioned near chemical use areas</w:t>
      </w:r>
    </w:p>
    <w:p w14:paraId="73827EB1" w14:textId="77777777" w:rsidR="00CD2E81" w:rsidRPr="00CD2E81" w:rsidRDefault="00CD2E81" w:rsidP="0063081D">
      <w:pPr>
        <w:numPr>
          <w:ilvl w:val="0"/>
          <w:numId w:val="112"/>
        </w:numPr>
        <w:jc w:val="both"/>
        <w:rPr>
          <w:rFonts w:ascii="Segoe UI" w:hAnsi="Segoe UI" w:cs="Segoe UI"/>
        </w:rPr>
      </w:pPr>
      <w:r w:rsidRPr="00CD2E81">
        <w:rPr>
          <w:rFonts w:ascii="Segoe UI" w:hAnsi="Segoe UI" w:cs="Segoe UI"/>
        </w:rPr>
        <w:t>Trained personnel for spill containment</w:t>
      </w:r>
    </w:p>
    <w:p w14:paraId="70435425" w14:textId="77777777" w:rsidR="00CD2E81" w:rsidRPr="00CD2E81" w:rsidRDefault="00CD2E81" w:rsidP="0063081D">
      <w:pPr>
        <w:numPr>
          <w:ilvl w:val="0"/>
          <w:numId w:val="112"/>
        </w:numPr>
        <w:jc w:val="both"/>
        <w:rPr>
          <w:rFonts w:ascii="Segoe UI" w:hAnsi="Segoe UI" w:cs="Segoe UI"/>
        </w:rPr>
      </w:pPr>
      <w:r w:rsidRPr="00CD2E81">
        <w:rPr>
          <w:rFonts w:ascii="Segoe UI" w:hAnsi="Segoe UI" w:cs="Segoe UI"/>
        </w:rPr>
        <w:t>Immediate area isolation and ventilation</w:t>
      </w:r>
    </w:p>
    <w:p w14:paraId="61FFF56B" w14:textId="77777777" w:rsidR="00CD2E81" w:rsidRPr="00CD2E81" w:rsidRDefault="00CD2E81" w:rsidP="0063081D">
      <w:pPr>
        <w:numPr>
          <w:ilvl w:val="0"/>
          <w:numId w:val="112"/>
        </w:numPr>
        <w:jc w:val="both"/>
        <w:rPr>
          <w:rFonts w:ascii="Segoe UI" w:hAnsi="Segoe UI" w:cs="Segoe UI"/>
        </w:rPr>
      </w:pPr>
      <w:r w:rsidRPr="00CD2E81">
        <w:rPr>
          <w:rFonts w:ascii="Segoe UI" w:hAnsi="Segoe UI" w:cs="Segoe UI"/>
        </w:rPr>
        <w:t>Incident reporting and investigation</w:t>
      </w:r>
    </w:p>
    <w:p w14:paraId="3376EBF4" w14:textId="77777777" w:rsidR="00CD2E81" w:rsidRPr="00CD2E81" w:rsidRDefault="00CD2E81" w:rsidP="00CD2E81">
      <w:pPr>
        <w:jc w:val="both"/>
        <w:rPr>
          <w:rFonts w:ascii="Segoe UI" w:hAnsi="Segoe UI" w:cs="Segoe UI"/>
        </w:rPr>
      </w:pPr>
      <w:r w:rsidRPr="00CD2E81">
        <w:rPr>
          <w:rFonts w:ascii="Segoe UI" w:hAnsi="Segoe UI" w:cs="Segoe UI"/>
        </w:rPr>
        <w:t>All spills, regardless of size, are recorded and reviewed to prevent recurrence.</w:t>
      </w:r>
    </w:p>
    <w:p w14:paraId="595634BE" w14:textId="77777777" w:rsidR="00CD2E81" w:rsidRPr="00CD2E81" w:rsidRDefault="00CD2E81" w:rsidP="00CD2E81">
      <w:pPr>
        <w:jc w:val="both"/>
        <w:rPr>
          <w:rFonts w:ascii="Segoe UI" w:hAnsi="Segoe UI" w:cs="Segoe UI"/>
          <w:b/>
          <w:bCs/>
        </w:rPr>
      </w:pPr>
      <w:r w:rsidRPr="00CD2E81">
        <w:rPr>
          <w:rFonts w:ascii="Segoe UI" w:hAnsi="Segoe UI" w:cs="Segoe UI"/>
          <w:b/>
          <w:bCs/>
        </w:rPr>
        <w:t>Health Surveillance and Exposure Monitoring</w:t>
      </w:r>
    </w:p>
    <w:p w14:paraId="5B325488" w14:textId="77777777" w:rsidR="00CD2E81" w:rsidRPr="00CD2E81" w:rsidRDefault="00CD2E81" w:rsidP="00CD2E81">
      <w:pPr>
        <w:jc w:val="both"/>
        <w:rPr>
          <w:rFonts w:ascii="Segoe UI" w:hAnsi="Segoe UI" w:cs="Segoe UI"/>
        </w:rPr>
      </w:pPr>
      <w:r w:rsidRPr="00CD2E81">
        <w:rPr>
          <w:rFonts w:ascii="Segoe UI" w:hAnsi="Segoe UI" w:cs="Segoe UI"/>
        </w:rPr>
        <w:t xml:space="preserve">Employees exposed to hazardous substances are included in </w:t>
      </w:r>
      <w:r w:rsidRPr="00CD2E81">
        <w:rPr>
          <w:rFonts w:ascii="Segoe UI" w:hAnsi="Segoe UI" w:cs="Segoe UI"/>
          <w:b/>
          <w:bCs/>
        </w:rPr>
        <w:t>targeted health surveillance programs</w:t>
      </w:r>
      <w:r w:rsidRPr="00CD2E81">
        <w:rPr>
          <w:rFonts w:ascii="Segoe UI" w:hAnsi="Segoe UI" w:cs="Segoe UI"/>
        </w:rPr>
        <w:t>. Medical monitoring is aligned with the nature of exposure and risk level.</w:t>
      </w:r>
    </w:p>
    <w:p w14:paraId="34E1DABF" w14:textId="77777777" w:rsidR="00CD2E81" w:rsidRPr="00CD2E81" w:rsidRDefault="00CD2E81" w:rsidP="00CD2E81">
      <w:pPr>
        <w:jc w:val="both"/>
        <w:rPr>
          <w:rFonts w:ascii="Segoe UI" w:hAnsi="Segoe UI" w:cs="Segoe UI"/>
        </w:rPr>
      </w:pPr>
      <w:r w:rsidRPr="00CD2E81">
        <w:rPr>
          <w:rFonts w:ascii="Segoe UI" w:hAnsi="Segoe UI" w:cs="Segoe UI"/>
        </w:rPr>
        <w:t>Exposure monitoring data and health findings are reviewed to evaluate the effectiveness of control measures.</w:t>
      </w:r>
    </w:p>
    <w:p w14:paraId="07380637" w14:textId="77777777" w:rsidR="00CD2E81" w:rsidRPr="00CD2E81" w:rsidRDefault="00CD2E81" w:rsidP="00CD2E81">
      <w:pPr>
        <w:jc w:val="both"/>
        <w:rPr>
          <w:rFonts w:ascii="Segoe UI" w:hAnsi="Segoe UI" w:cs="Segoe UI"/>
          <w:b/>
          <w:bCs/>
        </w:rPr>
      </w:pPr>
      <w:r w:rsidRPr="00CD2E81">
        <w:rPr>
          <w:rFonts w:ascii="Segoe UI" w:hAnsi="Segoe UI" w:cs="Segoe UI"/>
          <w:b/>
          <w:bCs/>
        </w:rPr>
        <w:t>Contractor and Visitor Safety</w:t>
      </w:r>
    </w:p>
    <w:p w14:paraId="0B532A40" w14:textId="77777777" w:rsidR="00CD2E81" w:rsidRPr="00CD2E81" w:rsidRDefault="00CD2E81" w:rsidP="00CD2E81">
      <w:pPr>
        <w:jc w:val="both"/>
        <w:rPr>
          <w:rFonts w:ascii="Segoe UI" w:hAnsi="Segoe UI" w:cs="Segoe UI"/>
        </w:rPr>
      </w:pPr>
      <w:r w:rsidRPr="00CD2E81">
        <w:rPr>
          <w:rFonts w:ascii="Segoe UI" w:hAnsi="Segoe UI" w:cs="Segoe UI"/>
        </w:rPr>
        <w:t>Contractors handling hazardous substances on RS Composite premises must:</w:t>
      </w:r>
    </w:p>
    <w:p w14:paraId="10888A8E" w14:textId="77777777" w:rsidR="00CD2E81" w:rsidRPr="00CD2E81" w:rsidRDefault="00CD2E81" w:rsidP="0063081D">
      <w:pPr>
        <w:numPr>
          <w:ilvl w:val="0"/>
          <w:numId w:val="113"/>
        </w:numPr>
        <w:jc w:val="both"/>
        <w:rPr>
          <w:rFonts w:ascii="Segoe UI" w:hAnsi="Segoe UI" w:cs="Segoe UI"/>
        </w:rPr>
      </w:pPr>
      <w:r w:rsidRPr="00CD2E81">
        <w:rPr>
          <w:rFonts w:ascii="Segoe UI" w:hAnsi="Segoe UI" w:cs="Segoe UI"/>
        </w:rPr>
        <w:lastRenderedPageBreak/>
        <w:t>Comply with company chemical safety requirements</w:t>
      </w:r>
    </w:p>
    <w:p w14:paraId="613830FE" w14:textId="77777777" w:rsidR="00CD2E81" w:rsidRPr="00CD2E81" w:rsidRDefault="00CD2E81" w:rsidP="0063081D">
      <w:pPr>
        <w:numPr>
          <w:ilvl w:val="0"/>
          <w:numId w:val="113"/>
        </w:numPr>
        <w:jc w:val="both"/>
        <w:rPr>
          <w:rFonts w:ascii="Segoe UI" w:hAnsi="Segoe UI" w:cs="Segoe UI"/>
        </w:rPr>
      </w:pPr>
      <w:r w:rsidRPr="00CD2E81">
        <w:rPr>
          <w:rFonts w:ascii="Segoe UI" w:hAnsi="Segoe UI" w:cs="Segoe UI"/>
        </w:rPr>
        <w:t>Provide valid MSDS for substances brought on-site</w:t>
      </w:r>
    </w:p>
    <w:p w14:paraId="43BC5E15" w14:textId="77777777" w:rsidR="00CD2E81" w:rsidRPr="00CD2E81" w:rsidRDefault="00CD2E81" w:rsidP="0063081D">
      <w:pPr>
        <w:numPr>
          <w:ilvl w:val="0"/>
          <w:numId w:val="113"/>
        </w:numPr>
        <w:jc w:val="both"/>
        <w:rPr>
          <w:rFonts w:ascii="Segoe UI" w:hAnsi="Segoe UI" w:cs="Segoe UI"/>
        </w:rPr>
      </w:pPr>
      <w:r w:rsidRPr="00CD2E81">
        <w:rPr>
          <w:rFonts w:ascii="Segoe UI" w:hAnsi="Segoe UI" w:cs="Segoe UI"/>
        </w:rPr>
        <w:t>Ensure trained and authorized personnel</w:t>
      </w:r>
    </w:p>
    <w:p w14:paraId="2C72355B" w14:textId="77777777" w:rsidR="00CD2E81" w:rsidRPr="00CD2E81" w:rsidRDefault="00CD2E81" w:rsidP="00CD2E81">
      <w:pPr>
        <w:jc w:val="both"/>
        <w:rPr>
          <w:rFonts w:ascii="Segoe UI" w:hAnsi="Segoe UI" w:cs="Segoe UI"/>
        </w:rPr>
      </w:pPr>
      <w:r w:rsidRPr="00CD2E81">
        <w:rPr>
          <w:rFonts w:ascii="Segoe UI" w:hAnsi="Segoe UI" w:cs="Segoe UI"/>
        </w:rPr>
        <w:t>Visitors are restricted from hazardous areas unless accompanied and provided with necessary PPE.</w:t>
      </w:r>
    </w:p>
    <w:p w14:paraId="1FF540EA" w14:textId="77777777" w:rsidR="00CD2E81" w:rsidRPr="00CD2E81" w:rsidRDefault="00CD2E81" w:rsidP="00CD2E81">
      <w:pPr>
        <w:jc w:val="both"/>
        <w:rPr>
          <w:rFonts w:ascii="Segoe UI" w:hAnsi="Segoe UI" w:cs="Segoe UI"/>
          <w:b/>
          <w:bCs/>
        </w:rPr>
      </w:pPr>
      <w:r w:rsidRPr="00CD2E81">
        <w:rPr>
          <w:rFonts w:ascii="Segoe UI" w:hAnsi="Segoe UI" w:cs="Segoe UI"/>
          <w:b/>
          <w:bCs/>
        </w:rPr>
        <w:t>Waste Management and Disposal</w:t>
      </w:r>
    </w:p>
    <w:p w14:paraId="1EC821EF" w14:textId="77777777" w:rsidR="00CD2E81" w:rsidRPr="00CD2E81" w:rsidRDefault="00CD2E81" w:rsidP="00CD2E81">
      <w:pPr>
        <w:jc w:val="both"/>
        <w:rPr>
          <w:rFonts w:ascii="Segoe UI" w:hAnsi="Segoe UI" w:cs="Segoe UI"/>
        </w:rPr>
      </w:pPr>
      <w:r w:rsidRPr="00CD2E81">
        <w:rPr>
          <w:rFonts w:ascii="Segoe UI" w:hAnsi="Segoe UI" w:cs="Segoe UI"/>
        </w:rPr>
        <w:t>Hazardous waste is collected, labeled, stored, and disposed of through authorized channels in accordance with legal requirements. Disposal records are maintained to ensure traceability.</w:t>
      </w:r>
    </w:p>
    <w:p w14:paraId="3ACC2D44" w14:textId="77777777" w:rsidR="00CD2E81" w:rsidRPr="00CD2E81" w:rsidRDefault="00CD2E81" w:rsidP="00CD2E81">
      <w:pPr>
        <w:jc w:val="both"/>
        <w:rPr>
          <w:rFonts w:ascii="Segoe UI" w:hAnsi="Segoe UI" w:cs="Segoe UI"/>
          <w:b/>
          <w:bCs/>
        </w:rPr>
      </w:pPr>
      <w:r w:rsidRPr="00CD2E81">
        <w:rPr>
          <w:rFonts w:ascii="Segoe UI" w:hAnsi="Segoe UI" w:cs="Segoe UI"/>
          <w:b/>
          <w:bCs/>
        </w:rPr>
        <w:t>Documentation and Audit Trail</w:t>
      </w:r>
    </w:p>
    <w:p w14:paraId="45F151DC" w14:textId="77777777" w:rsidR="00CD2E81" w:rsidRPr="00CD2E81" w:rsidRDefault="00CD2E81" w:rsidP="00CD2E81">
      <w:pPr>
        <w:jc w:val="both"/>
        <w:rPr>
          <w:rFonts w:ascii="Segoe UI" w:hAnsi="Segoe UI" w:cs="Segoe UI"/>
        </w:rPr>
      </w:pPr>
      <w:r w:rsidRPr="00CD2E81">
        <w:rPr>
          <w:rFonts w:ascii="Segoe UI" w:hAnsi="Segoe UI" w:cs="Segoe UI"/>
        </w:rPr>
        <w:t>RS Composite maintains:</w:t>
      </w:r>
    </w:p>
    <w:p w14:paraId="55DE3BB0" w14:textId="77777777" w:rsidR="00CD2E81" w:rsidRPr="00CD2E81" w:rsidRDefault="00CD2E81" w:rsidP="0063081D">
      <w:pPr>
        <w:numPr>
          <w:ilvl w:val="0"/>
          <w:numId w:val="114"/>
        </w:numPr>
        <w:jc w:val="both"/>
        <w:rPr>
          <w:rFonts w:ascii="Segoe UI" w:hAnsi="Segoe UI" w:cs="Segoe UI"/>
        </w:rPr>
      </w:pPr>
      <w:r w:rsidRPr="00CD2E81">
        <w:rPr>
          <w:rFonts w:ascii="Segoe UI" w:hAnsi="Segoe UI" w:cs="Segoe UI"/>
        </w:rPr>
        <w:t>Chemical inventory lists</w:t>
      </w:r>
    </w:p>
    <w:p w14:paraId="49A4B5D0" w14:textId="77777777" w:rsidR="00CD2E81" w:rsidRPr="00CD2E81" w:rsidRDefault="00CD2E81" w:rsidP="0063081D">
      <w:pPr>
        <w:numPr>
          <w:ilvl w:val="0"/>
          <w:numId w:val="114"/>
        </w:numPr>
        <w:jc w:val="both"/>
        <w:rPr>
          <w:rFonts w:ascii="Segoe UI" w:hAnsi="Segoe UI" w:cs="Segoe UI"/>
        </w:rPr>
      </w:pPr>
      <w:r w:rsidRPr="00CD2E81">
        <w:rPr>
          <w:rFonts w:ascii="Segoe UI" w:hAnsi="Segoe UI" w:cs="Segoe UI"/>
        </w:rPr>
        <w:t>MSDS records</w:t>
      </w:r>
    </w:p>
    <w:p w14:paraId="4EDFD576" w14:textId="77777777" w:rsidR="00CD2E81" w:rsidRPr="00CD2E81" w:rsidRDefault="00CD2E81" w:rsidP="0063081D">
      <w:pPr>
        <w:numPr>
          <w:ilvl w:val="0"/>
          <w:numId w:val="114"/>
        </w:numPr>
        <w:jc w:val="both"/>
        <w:rPr>
          <w:rFonts w:ascii="Segoe UI" w:hAnsi="Segoe UI" w:cs="Segoe UI"/>
        </w:rPr>
      </w:pPr>
      <w:r w:rsidRPr="00CD2E81">
        <w:rPr>
          <w:rFonts w:ascii="Segoe UI" w:hAnsi="Segoe UI" w:cs="Segoe UI"/>
        </w:rPr>
        <w:t>Chemical risk assessments</w:t>
      </w:r>
    </w:p>
    <w:p w14:paraId="7C0CF518" w14:textId="77777777" w:rsidR="00CD2E81" w:rsidRPr="00CD2E81" w:rsidRDefault="00CD2E81" w:rsidP="0063081D">
      <w:pPr>
        <w:numPr>
          <w:ilvl w:val="0"/>
          <w:numId w:val="114"/>
        </w:numPr>
        <w:jc w:val="both"/>
        <w:rPr>
          <w:rFonts w:ascii="Segoe UI" w:hAnsi="Segoe UI" w:cs="Segoe UI"/>
        </w:rPr>
      </w:pPr>
      <w:r w:rsidRPr="00CD2E81">
        <w:rPr>
          <w:rFonts w:ascii="Segoe UI" w:hAnsi="Segoe UI" w:cs="Segoe UI"/>
        </w:rPr>
        <w:t>Training attendance records</w:t>
      </w:r>
    </w:p>
    <w:p w14:paraId="182382C5" w14:textId="77777777" w:rsidR="00CD2E81" w:rsidRPr="00CD2E81" w:rsidRDefault="00CD2E81" w:rsidP="0063081D">
      <w:pPr>
        <w:numPr>
          <w:ilvl w:val="0"/>
          <w:numId w:val="114"/>
        </w:numPr>
        <w:jc w:val="both"/>
        <w:rPr>
          <w:rFonts w:ascii="Segoe UI" w:hAnsi="Segoe UI" w:cs="Segoe UI"/>
        </w:rPr>
      </w:pPr>
      <w:r w:rsidRPr="00CD2E81">
        <w:rPr>
          <w:rFonts w:ascii="Segoe UI" w:hAnsi="Segoe UI" w:cs="Segoe UI"/>
        </w:rPr>
        <w:t>Spill and incident reports</w:t>
      </w:r>
    </w:p>
    <w:p w14:paraId="255C8C85" w14:textId="77777777" w:rsidR="00CD2E81" w:rsidRPr="00CD2E81" w:rsidRDefault="00CD2E81" w:rsidP="0063081D">
      <w:pPr>
        <w:numPr>
          <w:ilvl w:val="0"/>
          <w:numId w:val="114"/>
        </w:numPr>
        <w:jc w:val="both"/>
        <w:rPr>
          <w:rFonts w:ascii="Segoe UI" w:hAnsi="Segoe UI" w:cs="Segoe UI"/>
        </w:rPr>
      </w:pPr>
      <w:r w:rsidRPr="00CD2E81">
        <w:rPr>
          <w:rFonts w:ascii="Segoe UI" w:hAnsi="Segoe UI" w:cs="Segoe UI"/>
        </w:rPr>
        <w:t>Waste disposal documentation</w:t>
      </w:r>
    </w:p>
    <w:p w14:paraId="6A8792B2" w14:textId="77777777" w:rsidR="00CD2E81" w:rsidRPr="00CD2E81" w:rsidRDefault="00CD2E81" w:rsidP="00CD2E81">
      <w:pPr>
        <w:jc w:val="both"/>
        <w:rPr>
          <w:rFonts w:ascii="Segoe UI" w:hAnsi="Segoe UI" w:cs="Segoe UI"/>
        </w:rPr>
      </w:pPr>
      <w:r w:rsidRPr="00CD2E81">
        <w:rPr>
          <w:rFonts w:ascii="Segoe UI" w:hAnsi="Segoe UI" w:cs="Segoe UI"/>
        </w:rPr>
        <w:t>These records support regulatory compliance and audit readiness.</w:t>
      </w:r>
    </w:p>
    <w:p w14:paraId="5ADDBD6C" w14:textId="77777777" w:rsidR="00CD2E81" w:rsidRPr="00CD2E81" w:rsidRDefault="00CD2E81" w:rsidP="00CD2E81">
      <w:pPr>
        <w:jc w:val="both"/>
        <w:rPr>
          <w:rFonts w:ascii="Segoe UI" w:hAnsi="Segoe UI" w:cs="Segoe UI"/>
          <w:b/>
          <w:bCs/>
        </w:rPr>
      </w:pPr>
      <w:r w:rsidRPr="00CD2E81">
        <w:rPr>
          <w:rFonts w:ascii="Segoe UI" w:hAnsi="Segoe UI" w:cs="Segoe UI"/>
          <w:b/>
          <w:bCs/>
        </w:rPr>
        <w:t>Protection from Extreme Climatic Conditions</w:t>
      </w:r>
    </w:p>
    <w:p w14:paraId="07B8C75B" w14:textId="77777777" w:rsidR="00CD2E81" w:rsidRPr="00CD2E81" w:rsidRDefault="00CD2E81" w:rsidP="00CD2E81">
      <w:pPr>
        <w:jc w:val="both"/>
        <w:rPr>
          <w:rFonts w:ascii="Segoe UI" w:hAnsi="Segoe UI" w:cs="Segoe UI"/>
          <w:b/>
          <w:bCs/>
        </w:rPr>
      </w:pPr>
      <w:r w:rsidRPr="00CD2E81">
        <w:rPr>
          <w:rFonts w:ascii="Segoe UI" w:hAnsi="Segoe UI" w:cs="Segoe UI"/>
          <w:b/>
          <w:bCs/>
        </w:rPr>
        <w:t>Purpose and Legal Alignment</w:t>
      </w:r>
    </w:p>
    <w:p w14:paraId="56C4AFD8" w14:textId="77777777" w:rsidR="00CD2E81" w:rsidRPr="00CD2E81" w:rsidRDefault="00CD2E81" w:rsidP="00CD2E81">
      <w:pPr>
        <w:jc w:val="both"/>
        <w:rPr>
          <w:rFonts w:ascii="Segoe UI" w:hAnsi="Segoe UI" w:cs="Segoe UI"/>
        </w:rPr>
      </w:pPr>
      <w:r w:rsidRPr="00CD2E81">
        <w:rPr>
          <w:rFonts w:ascii="Segoe UI" w:hAnsi="Segoe UI" w:cs="Segoe UI"/>
        </w:rPr>
        <w:t>RS Composite recognizes that exposure to extreme climatic conditions—particularly high temperatures, humidity, heavy rainfall, and seasonal weather variations—can pose significant health and safety risks to employees. The company is committed to protecting employees from climate-related hazards through preventive planning, workplace controls, and employee awareness.</w:t>
      </w:r>
    </w:p>
    <w:p w14:paraId="529ADDBD" w14:textId="77777777" w:rsidR="00CD2E81" w:rsidRPr="00CD2E81" w:rsidRDefault="00CD2E81" w:rsidP="00CD2E81">
      <w:pPr>
        <w:jc w:val="both"/>
        <w:rPr>
          <w:rFonts w:ascii="Segoe UI" w:hAnsi="Segoe UI" w:cs="Segoe UI"/>
        </w:rPr>
      </w:pPr>
      <w:r w:rsidRPr="00CD2E81">
        <w:rPr>
          <w:rFonts w:ascii="Segoe UI" w:hAnsi="Segoe UI" w:cs="Segoe UI"/>
        </w:rPr>
        <w:t xml:space="preserve">These measures are implemented in alignment with the </w:t>
      </w:r>
      <w:r w:rsidRPr="00CD2E81">
        <w:rPr>
          <w:rFonts w:ascii="Segoe UI" w:hAnsi="Segoe UI" w:cs="Segoe UI"/>
          <w:b/>
          <w:bCs/>
        </w:rPr>
        <w:t xml:space="preserve">Bangladesh </w:t>
      </w:r>
      <w:proofErr w:type="spellStart"/>
      <w:r w:rsidRPr="00CD2E81">
        <w:rPr>
          <w:rFonts w:ascii="Segoe UI" w:hAnsi="Segoe UI" w:cs="Segoe UI"/>
          <w:b/>
          <w:bCs/>
        </w:rPr>
        <w:t>Labour</w:t>
      </w:r>
      <w:proofErr w:type="spellEnd"/>
      <w:r w:rsidRPr="00CD2E81">
        <w:rPr>
          <w:rFonts w:ascii="Segoe UI" w:hAnsi="Segoe UI" w:cs="Segoe UI"/>
          <w:b/>
          <w:bCs/>
        </w:rPr>
        <w:t xml:space="preserve"> Act, 2006</w:t>
      </w:r>
      <w:r w:rsidRPr="00CD2E81">
        <w:rPr>
          <w:rFonts w:ascii="Segoe UI" w:hAnsi="Segoe UI" w:cs="Segoe UI"/>
        </w:rPr>
        <w:t xml:space="preserve"> and applicable Factory Rules, which require employers to safeguard workers from conditions that may endanger health or cause physical harm.</w:t>
      </w:r>
    </w:p>
    <w:p w14:paraId="2C124201" w14:textId="77777777" w:rsidR="00CD2E81" w:rsidRPr="00CD2E81" w:rsidRDefault="00CD2E81" w:rsidP="00CD2E81">
      <w:pPr>
        <w:jc w:val="both"/>
        <w:rPr>
          <w:rFonts w:ascii="Segoe UI" w:hAnsi="Segoe UI" w:cs="Segoe UI"/>
          <w:b/>
          <w:bCs/>
        </w:rPr>
      </w:pPr>
      <w:r w:rsidRPr="00CD2E81">
        <w:rPr>
          <w:rFonts w:ascii="Segoe UI" w:hAnsi="Segoe UI" w:cs="Segoe UI"/>
          <w:b/>
          <w:bCs/>
        </w:rPr>
        <w:t>Identification of Climate-Related Risks</w:t>
      </w:r>
    </w:p>
    <w:p w14:paraId="537AFE06" w14:textId="77777777" w:rsidR="00CD2E81" w:rsidRPr="00CD2E81" w:rsidRDefault="00CD2E81" w:rsidP="00CD2E81">
      <w:pPr>
        <w:jc w:val="both"/>
        <w:rPr>
          <w:rFonts w:ascii="Segoe UI" w:hAnsi="Segoe UI" w:cs="Segoe UI"/>
        </w:rPr>
      </w:pPr>
      <w:r w:rsidRPr="00CD2E81">
        <w:rPr>
          <w:rFonts w:ascii="Segoe UI" w:hAnsi="Segoe UI" w:cs="Segoe UI"/>
        </w:rPr>
        <w:t>RS Composite identifies climatic risks through:</w:t>
      </w:r>
    </w:p>
    <w:p w14:paraId="307007F8" w14:textId="77777777" w:rsidR="00CD2E81" w:rsidRPr="00CD2E81" w:rsidRDefault="00CD2E81" w:rsidP="0063081D">
      <w:pPr>
        <w:numPr>
          <w:ilvl w:val="0"/>
          <w:numId w:val="115"/>
        </w:numPr>
        <w:jc w:val="both"/>
        <w:rPr>
          <w:rFonts w:ascii="Segoe UI" w:hAnsi="Segoe UI" w:cs="Segoe UI"/>
        </w:rPr>
      </w:pPr>
      <w:r w:rsidRPr="00CD2E81">
        <w:rPr>
          <w:rFonts w:ascii="Segoe UI" w:hAnsi="Segoe UI" w:cs="Segoe UI"/>
        </w:rPr>
        <w:t>Workplace risk assessments covering indoor and outdoor work areas</w:t>
      </w:r>
    </w:p>
    <w:p w14:paraId="54EE7C20" w14:textId="77777777" w:rsidR="00CD2E81" w:rsidRPr="00CD2E81" w:rsidRDefault="00CD2E81" w:rsidP="0063081D">
      <w:pPr>
        <w:numPr>
          <w:ilvl w:val="0"/>
          <w:numId w:val="115"/>
        </w:numPr>
        <w:jc w:val="both"/>
        <w:rPr>
          <w:rFonts w:ascii="Segoe UI" w:hAnsi="Segoe UI" w:cs="Segoe UI"/>
        </w:rPr>
      </w:pPr>
      <w:r w:rsidRPr="00CD2E81">
        <w:rPr>
          <w:rFonts w:ascii="Segoe UI" w:hAnsi="Segoe UI" w:cs="Segoe UI"/>
        </w:rPr>
        <w:lastRenderedPageBreak/>
        <w:t>Seasonal reviews of temperature, ventilation, and humidity conditions</w:t>
      </w:r>
    </w:p>
    <w:p w14:paraId="5C1CB8F5" w14:textId="77777777" w:rsidR="00CD2E81" w:rsidRPr="00CD2E81" w:rsidRDefault="00CD2E81" w:rsidP="0063081D">
      <w:pPr>
        <w:numPr>
          <w:ilvl w:val="0"/>
          <w:numId w:val="115"/>
        </w:numPr>
        <w:jc w:val="both"/>
        <w:rPr>
          <w:rFonts w:ascii="Segoe UI" w:hAnsi="Segoe UI" w:cs="Segoe UI"/>
        </w:rPr>
      </w:pPr>
      <w:r w:rsidRPr="00CD2E81">
        <w:rPr>
          <w:rFonts w:ascii="Segoe UI" w:hAnsi="Segoe UI" w:cs="Segoe UI"/>
        </w:rPr>
        <w:t>Feedback from employees and supervisors</w:t>
      </w:r>
    </w:p>
    <w:p w14:paraId="54F066F8" w14:textId="77777777" w:rsidR="00CD2E81" w:rsidRPr="00CD2E81" w:rsidRDefault="00CD2E81" w:rsidP="0063081D">
      <w:pPr>
        <w:numPr>
          <w:ilvl w:val="0"/>
          <w:numId w:val="115"/>
        </w:numPr>
        <w:jc w:val="both"/>
        <w:rPr>
          <w:rFonts w:ascii="Segoe UI" w:hAnsi="Segoe UI" w:cs="Segoe UI"/>
        </w:rPr>
      </w:pPr>
      <w:r w:rsidRPr="00CD2E81">
        <w:rPr>
          <w:rFonts w:ascii="Segoe UI" w:hAnsi="Segoe UI" w:cs="Segoe UI"/>
        </w:rPr>
        <w:t>Health surveillance data indicating heat-related symptoms</w:t>
      </w:r>
    </w:p>
    <w:p w14:paraId="25AB1B60" w14:textId="77777777" w:rsidR="00CD2E81" w:rsidRPr="00CD2E81" w:rsidRDefault="00CD2E81" w:rsidP="00CD2E81">
      <w:pPr>
        <w:jc w:val="both"/>
        <w:rPr>
          <w:rFonts w:ascii="Segoe UI" w:hAnsi="Segoe UI" w:cs="Segoe UI"/>
        </w:rPr>
      </w:pPr>
      <w:r w:rsidRPr="00CD2E81">
        <w:rPr>
          <w:rFonts w:ascii="Segoe UI" w:hAnsi="Segoe UI" w:cs="Segoe UI"/>
        </w:rPr>
        <w:t>Climate-related risks considered include:</w:t>
      </w:r>
    </w:p>
    <w:p w14:paraId="3045FF34" w14:textId="77777777" w:rsidR="00CD2E81" w:rsidRPr="00CD2E81" w:rsidRDefault="00CD2E81" w:rsidP="0063081D">
      <w:pPr>
        <w:numPr>
          <w:ilvl w:val="0"/>
          <w:numId w:val="116"/>
        </w:numPr>
        <w:jc w:val="both"/>
        <w:rPr>
          <w:rFonts w:ascii="Segoe UI" w:hAnsi="Segoe UI" w:cs="Segoe UI"/>
        </w:rPr>
      </w:pPr>
      <w:r w:rsidRPr="00CD2E81">
        <w:rPr>
          <w:rFonts w:ascii="Segoe UI" w:hAnsi="Segoe UI" w:cs="Segoe UI"/>
        </w:rPr>
        <w:t>Heat stress and dehydration during high temperatures</w:t>
      </w:r>
    </w:p>
    <w:p w14:paraId="085C32C1" w14:textId="77777777" w:rsidR="00CD2E81" w:rsidRPr="00CD2E81" w:rsidRDefault="00CD2E81" w:rsidP="0063081D">
      <w:pPr>
        <w:numPr>
          <w:ilvl w:val="0"/>
          <w:numId w:val="116"/>
        </w:numPr>
        <w:jc w:val="both"/>
        <w:rPr>
          <w:rFonts w:ascii="Segoe UI" w:hAnsi="Segoe UI" w:cs="Segoe UI"/>
        </w:rPr>
      </w:pPr>
      <w:r w:rsidRPr="00CD2E81">
        <w:rPr>
          <w:rFonts w:ascii="Segoe UI" w:hAnsi="Segoe UI" w:cs="Segoe UI"/>
        </w:rPr>
        <w:t>Reduced concentration and fatigue due to poor ventilation</w:t>
      </w:r>
    </w:p>
    <w:p w14:paraId="5413C6D1" w14:textId="77777777" w:rsidR="00CD2E81" w:rsidRPr="00CD2E81" w:rsidRDefault="00CD2E81" w:rsidP="0063081D">
      <w:pPr>
        <w:numPr>
          <w:ilvl w:val="0"/>
          <w:numId w:val="116"/>
        </w:numPr>
        <w:jc w:val="both"/>
        <w:rPr>
          <w:rFonts w:ascii="Segoe UI" w:hAnsi="Segoe UI" w:cs="Segoe UI"/>
        </w:rPr>
      </w:pPr>
      <w:r w:rsidRPr="00CD2E81">
        <w:rPr>
          <w:rFonts w:ascii="Segoe UI" w:hAnsi="Segoe UI" w:cs="Segoe UI"/>
        </w:rPr>
        <w:t>Slippery surfaces during monsoon seasons</w:t>
      </w:r>
    </w:p>
    <w:p w14:paraId="15BF1C51" w14:textId="77777777" w:rsidR="00CD2E81" w:rsidRPr="00CD2E81" w:rsidRDefault="00CD2E81" w:rsidP="0063081D">
      <w:pPr>
        <w:numPr>
          <w:ilvl w:val="0"/>
          <w:numId w:val="116"/>
        </w:numPr>
        <w:jc w:val="both"/>
        <w:rPr>
          <w:rFonts w:ascii="Segoe UI" w:hAnsi="Segoe UI" w:cs="Segoe UI"/>
        </w:rPr>
      </w:pPr>
      <w:r w:rsidRPr="00CD2E81">
        <w:rPr>
          <w:rFonts w:ascii="Segoe UI" w:hAnsi="Segoe UI" w:cs="Segoe UI"/>
        </w:rPr>
        <w:t>Discomfort or illness due to prolonged exposure to humidity</w:t>
      </w:r>
    </w:p>
    <w:p w14:paraId="5FAE017A" w14:textId="77777777" w:rsidR="00CD2E81" w:rsidRPr="00CD2E81" w:rsidRDefault="00CD2E81" w:rsidP="00CD2E81">
      <w:pPr>
        <w:jc w:val="both"/>
        <w:rPr>
          <w:rFonts w:ascii="Segoe UI" w:hAnsi="Segoe UI" w:cs="Segoe UI"/>
        </w:rPr>
      </w:pPr>
      <w:r w:rsidRPr="00CD2E81">
        <w:rPr>
          <w:rFonts w:ascii="Segoe UI" w:hAnsi="Segoe UI" w:cs="Segoe UI"/>
        </w:rPr>
        <w:t>These risks are assessed periodically, with particular focus during peak summer and monsoon periods.</w:t>
      </w:r>
    </w:p>
    <w:p w14:paraId="6BB88352" w14:textId="77777777" w:rsidR="00CD2E81" w:rsidRPr="00CD2E81" w:rsidRDefault="00CD2E81" w:rsidP="00CD2E81">
      <w:pPr>
        <w:jc w:val="both"/>
        <w:rPr>
          <w:rFonts w:ascii="Segoe UI" w:hAnsi="Segoe UI" w:cs="Segoe UI"/>
          <w:b/>
          <w:bCs/>
        </w:rPr>
      </w:pPr>
      <w:r w:rsidRPr="00CD2E81">
        <w:rPr>
          <w:rFonts w:ascii="Segoe UI" w:hAnsi="Segoe UI" w:cs="Segoe UI"/>
          <w:b/>
          <w:bCs/>
        </w:rPr>
        <w:t>Preventive Measures for Heat and Weather Exposure</w:t>
      </w:r>
    </w:p>
    <w:p w14:paraId="2092CE43" w14:textId="77777777" w:rsidR="00CD2E81" w:rsidRPr="00CD2E81" w:rsidRDefault="00CD2E81" w:rsidP="00CD2E81">
      <w:pPr>
        <w:jc w:val="both"/>
        <w:rPr>
          <w:rFonts w:ascii="Segoe UI" w:hAnsi="Segoe UI" w:cs="Segoe UI"/>
        </w:rPr>
      </w:pPr>
      <w:r w:rsidRPr="00CD2E81">
        <w:rPr>
          <w:rFonts w:ascii="Segoe UI" w:hAnsi="Segoe UI" w:cs="Segoe UI"/>
        </w:rPr>
        <w:t xml:space="preserve">RS Composite implements </w:t>
      </w:r>
      <w:r w:rsidRPr="00CD2E81">
        <w:rPr>
          <w:rFonts w:ascii="Segoe UI" w:hAnsi="Segoe UI" w:cs="Segoe UI"/>
          <w:b/>
          <w:bCs/>
        </w:rPr>
        <w:t>preventive controls</w:t>
      </w:r>
      <w:r w:rsidRPr="00CD2E81">
        <w:rPr>
          <w:rFonts w:ascii="Segoe UI" w:hAnsi="Segoe UI" w:cs="Segoe UI"/>
        </w:rPr>
        <w:t xml:space="preserve"> to reduce employee exposure to extreme climatic conditions.</w:t>
      </w:r>
    </w:p>
    <w:p w14:paraId="3AFFA25A" w14:textId="77777777" w:rsidR="00CD2E81" w:rsidRPr="00CD2E81" w:rsidRDefault="00CD2E81" w:rsidP="00CD2E81">
      <w:pPr>
        <w:jc w:val="both"/>
        <w:rPr>
          <w:rFonts w:ascii="Segoe UI" w:hAnsi="Segoe UI" w:cs="Segoe UI"/>
          <w:b/>
          <w:bCs/>
        </w:rPr>
      </w:pPr>
      <w:r w:rsidRPr="00CD2E81">
        <w:rPr>
          <w:rFonts w:ascii="Segoe UI" w:hAnsi="Segoe UI" w:cs="Segoe UI"/>
          <w:b/>
          <w:bCs/>
        </w:rPr>
        <w:t>Workplace Controls</w:t>
      </w:r>
    </w:p>
    <w:p w14:paraId="7C043181" w14:textId="77777777" w:rsidR="00CD2E81" w:rsidRPr="00CD2E81" w:rsidRDefault="00CD2E81" w:rsidP="0063081D">
      <w:pPr>
        <w:numPr>
          <w:ilvl w:val="0"/>
          <w:numId w:val="117"/>
        </w:numPr>
        <w:jc w:val="both"/>
        <w:rPr>
          <w:rFonts w:ascii="Segoe UI" w:hAnsi="Segoe UI" w:cs="Segoe UI"/>
        </w:rPr>
      </w:pPr>
      <w:r w:rsidRPr="00CD2E81">
        <w:rPr>
          <w:rFonts w:ascii="Segoe UI" w:hAnsi="Segoe UI" w:cs="Segoe UI"/>
        </w:rPr>
        <w:t>Adequate ventilation and air circulation in production areas</w:t>
      </w:r>
    </w:p>
    <w:p w14:paraId="47EC27C3" w14:textId="77777777" w:rsidR="00CD2E81" w:rsidRPr="00CD2E81" w:rsidRDefault="00CD2E81" w:rsidP="0063081D">
      <w:pPr>
        <w:numPr>
          <w:ilvl w:val="0"/>
          <w:numId w:val="117"/>
        </w:numPr>
        <w:jc w:val="both"/>
        <w:rPr>
          <w:rFonts w:ascii="Segoe UI" w:hAnsi="Segoe UI" w:cs="Segoe UI"/>
        </w:rPr>
      </w:pPr>
      <w:r w:rsidRPr="00CD2E81">
        <w:rPr>
          <w:rFonts w:ascii="Segoe UI" w:hAnsi="Segoe UI" w:cs="Segoe UI"/>
        </w:rPr>
        <w:t>Fans, exhaust systems, or cooling arrangements where required</w:t>
      </w:r>
    </w:p>
    <w:p w14:paraId="49BE2E18" w14:textId="77777777" w:rsidR="00CD2E81" w:rsidRPr="00CD2E81" w:rsidRDefault="00CD2E81" w:rsidP="0063081D">
      <w:pPr>
        <w:numPr>
          <w:ilvl w:val="0"/>
          <w:numId w:val="117"/>
        </w:numPr>
        <w:jc w:val="both"/>
        <w:rPr>
          <w:rFonts w:ascii="Segoe UI" w:hAnsi="Segoe UI" w:cs="Segoe UI"/>
        </w:rPr>
      </w:pPr>
      <w:r w:rsidRPr="00CD2E81">
        <w:rPr>
          <w:rFonts w:ascii="Segoe UI" w:hAnsi="Segoe UI" w:cs="Segoe UI"/>
        </w:rPr>
        <w:t>Shaded or covered areas for any outdoor or loading activities</w:t>
      </w:r>
    </w:p>
    <w:p w14:paraId="1FFB28C9" w14:textId="77777777" w:rsidR="00CD2E81" w:rsidRPr="00CD2E81" w:rsidRDefault="00CD2E81" w:rsidP="0063081D">
      <w:pPr>
        <w:numPr>
          <w:ilvl w:val="0"/>
          <w:numId w:val="117"/>
        </w:numPr>
        <w:jc w:val="both"/>
        <w:rPr>
          <w:rFonts w:ascii="Segoe UI" w:hAnsi="Segoe UI" w:cs="Segoe UI"/>
        </w:rPr>
      </w:pPr>
      <w:r w:rsidRPr="00CD2E81">
        <w:rPr>
          <w:rFonts w:ascii="Segoe UI" w:hAnsi="Segoe UI" w:cs="Segoe UI"/>
        </w:rPr>
        <w:t>Maintenance of dry and non-slip floors during wet conditions</w:t>
      </w:r>
    </w:p>
    <w:p w14:paraId="0158673D" w14:textId="77777777" w:rsidR="00CD2E81" w:rsidRPr="00CD2E81" w:rsidRDefault="00CD2E81" w:rsidP="00CD2E81">
      <w:pPr>
        <w:jc w:val="both"/>
        <w:rPr>
          <w:rFonts w:ascii="Segoe UI" w:hAnsi="Segoe UI" w:cs="Segoe UI"/>
          <w:b/>
          <w:bCs/>
        </w:rPr>
      </w:pPr>
      <w:r w:rsidRPr="00CD2E81">
        <w:rPr>
          <w:rFonts w:ascii="Segoe UI" w:hAnsi="Segoe UI" w:cs="Segoe UI"/>
          <w:b/>
          <w:bCs/>
        </w:rPr>
        <w:t>Work Organization Controls</w:t>
      </w:r>
    </w:p>
    <w:p w14:paraId="377D35D3" w14:textId="77777777" w:rsidR="00CD2E81" w:rsidRPr="00CD2E81" w:rsidRDefault="00CD2E81" w:rsidP="0063081D">
      <w:pPr>
        <w:numPr>
          <w:ilvl w:val="0"/>
          <w:numId w:val="118"/>
        </w:numPr>
        <w:jc w:val="both"/>
        <w:rPr>
          <w:rFonts w:ascii="Segoe UI" w:hAnsi="Segoe UI" w:cs="Segoe UI"/>
        </w:rPr>
      </w:pPr>
      <w:r w:rsidRPr="00CD2E81">
        <w:rPr>
          <w:rFonts w:ascii="Segoe UI" w:hAnsi="Segoe UI" w:cs="Segoe UI"/>
        </w:rPr>
        <w:t>Adjustment of work schedules during extreme heat, where feasible</w:t>
      </w:r>
    </w:p>
    <w:p w14:paraId="5986AF00" w14:textId="77777777" w:rsidR="00CD2E81" w:rsidRPr="00CD2E81" w:rsidRDefault="00CD2E81" w:rsidP="0063081D">
      <w:pPr>
        <w:numPr>
          <w:ilvl w:val="0"/>
          <w:numId w:val="118"/>
        </w:numPr>
        <w:jc w:val="both"/>
        <w:rPr>
          <w:rFonts w:ascii="Segoe UI" w:hAnsi="Segoe UI" w:cs="Segoe UI"/>
        </w:rPr>
      </w:pPr>
      <w:r w:rsidRPr="00CD2E81">
        <w:rPr>
          <w:rFonts w:ascii="Segoe UI" w:hAnsi="Segoe UI" w:cs="Segoe UI"/>
        </w:rPr>
        <w:t>Rotation of tasks to limit prolonged exposure</w:t>
      </w:r>
    </w:p>
    <w:p w14:paraId="1EF48604" w14:textId="77777777" w:rsidR="00CD2E81" w:rsidRPr="00CD2E81" w:rsidRDefault="00CD2E81" w:rsidP="0063081D">
      <w:pPr>
        <w:numPr>
          <w:ilvl w:val="0"/>
          <w:numId w:val="118"/>
        </w:numPr>
        <w:jc w:val="both"/>
        <w:rPr>
          <w:rFonts w:ascii="Segoe UI" w:hAnsi="Segoe UI" w:cs="Segoe UI"/>
        </w:rPr>
      </w:pPr>
      <w:r w:rsidRPr="00CD2E81">
        <w:rPr>
          <w:rFonts w:ascii="Segoe UI" w:hAnsi="Segoe UI" w:cs="Segoe UI"/>
        </w:rPr>
        <w:t>Additional rest breaks during high-temperature periods</w:t>
      </w:r>
    </w:p>
    <w:p w14:paraId="3BECB7F2" w14:textId="77777777" w:rsidR="00CD2E81" w:rsidRPr="00CD2E81" w:rsidRDefault="00CD2E81" w:rsidP="00CD2E81">
      <w:pPr>
        <w:jc w:val="both"/>
        <w:rPr>
          <w:rFonts w:ascii="Segoe UI" w:hAnsi="Segoe UI" w:cs="Segoe UI"/>
          <w:b/>
          <w:bCs/>
        </w:rPr>
      </w:pPr>
      <w:r w:rsidRPr="00CD2E81">
        <w:rPr>
          <w:rFonts w:ascii="Segoe UI" w:hAnsi="Segoe UI" w:cs="Segoe UI"/>
          <w:b/>
          <w:bCs/>
        </w:rPr>
        <w:t>Hydration, Rest, and Recovery Measures</w:t>
      </w:r>
    </w:p>
    <w:p w14:paraId="035997EF" w14:textId="77777777" w:rsidR="00CD2E81" w:rsidRPr="00CD2E81" w:rsidRDefault="00CD2E81" w:rsidP="00CD2E81">
      <w:pPr>
        <w:jc w:val="both"/>
        <w:rPr>
          <w:rFonts w:ascii="Segoe UI" w:hAnsi="Segoe UI" w:cs="Segoe UI"/>
        </w:rPr>
      </w:pPr>
      <w:r w:rsidRPr="00CD2E81">
        <w:rPr>
          <w:rFonts w:ascii="Segoe UI" w:hAnsi="Segoe UI" w:cs="Segoe UI"/>
        </w:rPr>
        <w:t>To prevent heat-related illness, RS Composite ensures:</w:t>
      </w:r>
    </w:p>
    <w:p w14:paraId="1F265736" w14:textId="77777777" w:rsidR="00CD2E81" w:rsidRPr="00CD2E81" w:rsidRDefault="00CD2E81" w:rsidP="0063081D">
      <w:pPr>
        <w:numPr>
          <w:ilvl w:val="0"/>
          <w:numId w:val="119"/>
        </w:numPr>
        <w:jc w:val="both"/>
        <w:rPr>
          <w:rFonts w:ascii="Segoe UI" w:hAnsi="Segoe UI" w:cs="Segoe UI"/>
        </w:rPr>
      </w:pPr>
      <w:r w:rsidRPr="00CD2E81">
        <w:rPr>
          <w:rFonts w:ascii="Segoe UI" w:hAnsi="Segoe UI" w:cs="Segoe UI"/>
        </w:rPr>
        <w:t>Continuous access to safe drinking water</w:t>
      </w:r>
    </w:p>
    <w:p w14:paraId="1CEC6C9D" w14:textId="77777777" w:rsidR="00CD2E81" w:rsidRPr="00CD2E81" w:rsidRDefault="00CD2E81" w:rsidP="0063081D">
      <w:pPr>
        <w:numPr>
          <w:ilvl w:val="0"/>
          <w:numId w:val="119"/>
        </w:numPr>
        <w:jc w:val="both"/>
        <w:rPr>
          <w:rFonts w:ascii="Segoe UI" w:hAnsi="Segoe UI" w:cs="Segoe UI"/>
        </w:rPr>
      </w:pPr>
      <w:r w:rsidRPr="00CD2E81">
        <w:rPr>
          <w:rFonts w:ascii="Segoe UI" w:hAnsi="Segoe UI" w:cs="Segoe UI"/>
        </w:rPr>
        <w:t>Encouragement of regular hydration breaks</w:t>
      </w:r>
    </w:p>
    <w:p w14:paraId="350F8D24" w14:textId="77777777" w:rsidR="00CD2E81" w:rsidRPr="00CD2E81" w:rsidRDefault="00CD2E81" w:rsidP="0063081D">
      <w:pPr>
        <w:numPr>
          <w:ilvl w:val="0"/>
          <w:numId w:val="119"/>
        </w:numPr>
        <w:jc w:val="both"/>
        <w:rPr>
          <w:rFonts w:ascii="Segoe UI" w:hAnsi="Segoe UI" w:cs="Segoe UI"/>
        </w:rPr>
      </w:pPr>
      <w:r w:rsidRPr="00CD2E81">
        <w:rPr>
          <w:rFonts w:ascii="Segoe UI" w:hAnsi="Segoe UI" w:cs="Segoe UI"/>
        </w:rPr>
        <w:t>Rest areas with seating and ventilation</w:t>
      </w:r>
    </w:p>
    <w:p w14:paraId="30A66A35" w14:textId="77777777" w:rsidR="00CD2E81" w:rsidRPr="00CD2E81" w:rsidRDefault="00CD2E81" w:rsidP="00CD2E81">
      <w:pPr>
        <w:jc w:val="both"/>
        <w:rPr>
          <w:rFonts w:ascii="Segoe UI" w:hAnsi="Segoe UI" w:cs="Segoe UI"/>
        </w:rPr>
      </w:pPr>
      <w:r w:rsidRPr="00CD2E81">
        <w:rPr>
          <w:rFonts w:ascii="Segoe UI" w:hAnsi="Segoe UI" w:cs="Segoe UI"/>
        </w:rPr>
        <w:lastRenderedPageBreak/>
        <w:t>Supervisors actively monitor employees for signs of heat stress such as dizziness, fatigue, or excessive sweating and take immediate action when required.</w:t>
      </w:r>
    </w:p>
    <w:p w14:paraId="2A108165" w14:textId="77777777" w:rsidR="00CD2E81" w:rsidRPr="00CD2E81" w:rsidRDefault="00CD2E81" w:rsidP="00CD2E81">
      <w:pPr>
        <w:jc w:val="both"/>
        <w:rPr>
          <w:rFonts w:ascii="Segoe UI" w:hAnsi="Segoe UI" w:cs="Segoe UI"/>
          <w:b/>
          <w:bCs/>
        </w:rPr>
      </w:pPr>
      <w:r w:rsidRPr="00CD2E81">
        <w:rPr>
          <w:rFonts w:ascii="Segoe UI" w:hAnsi="Segoe UI" w:cs="Segoe UI"/>
          <w:b/>
          <w:bCs/>
        </w:rPr>
        <w:t>Employee Awareness and Training</w:t>
      </w:r>
    </w:p>
    <w:p w14:paraId="5640D63C" w14:textId="77777777" w:rsidR="00CD2E81" w:rsidRPr="00CD2E81" w:rsidRDefault="00CD2E81" w:rsidP="00CD2E81">
      <w:pPr>
        <w:jc w:val="both"/>
        <w:rPr>
          <w:rFonts w:ascii="Segoe UI" w:hAnsi="Segoe UI" w:cs="Segoe UI"/>
        </w:rPr>
      </w:pPr>
      <w:r w:rsidRPr="00CD2E81">
        <w:rPr>
          <w:rFonts w:ascii="Segoe UI" w:hAnsi="Segoe UI" w:cs="Segoe UI"/>
        </w:rPr>
        <w:t>Employees receive awareness training on:</w:t>
      </w:r>
    </w:p>
    <w:p w14:paraId="10678DC6" w14:textId="77777777" w:rsidR="00CD2E81" w:rsidRPr="00CD2E81" w:rsidRDefault="00CD2E81" w:rsidP="0063081D">
      <w:pPr>
        <w:numPr>
          <w:ilvl w:val="0"/>
          <w:numId w:val="120"/>
        </w:numPr>
        <w:jc w:val="both"/>
        <w:rPr>
          <w:rFonts w:ascii="Segoe UI" w:hAnsi="Segoe UI" w:cs="Segoe UI"/>
        </w:rPr>
      </w:pPr>
      <w:r w:rsidRPr="00CD2E81">
        <w:rPr>
          <w:rFonts w:ascii="Segoe UI" w:hAnsi="Segoe UI" w:cs="Segoe UI"/>
        </w:rPr>
        <w:t>Symptoms of heat stress and dehydration</w:t>
      </w:r>
    </w:p>
    <w:p w14:paraId="6FB68D77" w14:textId="77777777" w:rsidR="00CD2E81" w:rsidRPr="00CD2E81" w:rsidRDefault="00CD2E81" w:rsidP="0063081D">
      <w:pPr>
        <w:numPr>
          <w:ilvl w:val="0"/>
          <w:numId w:val="120"/>
        </w:numPr>
        <w:jc w:val="both"/>
        <w:rPr>
          <w:rFonts w:ascii="Segoe UI" w:hAnsi="Segoe UI" w:cs="Segoe UI"/>
        </w:rPr>
      </w:pPr>
      <w:r w:rsidRPr="00CD2E81">
        <w:rPr>
          <w:rFonts w:ascii="Segoe UI" w:hAnsi="Segoe UI" w:cs="Segoe UI"/>
        </w:rPr>
        <w:t>Importance of hydration and rest</w:t>
      </w:r>
    </w:p>
    <w:p w14:paraId="495DF256" w14:textId="77777777" w:rsidR="00CD2E81" w:rsidRPr="00CD2E81" w:rsidRDefault="00CD2E81" w:rsidP="0063081D">
      <w:pPr>
        <w:numPr>
          <w:ilvl w:val="0"/>
          <w:numId w:val="120"/>
        </w:numPr>
        <w:jc w:val="both"/>
        <w:rPr>
          <w:rFonts w:ascii="Segoe UI" w:hAnsi="Segoe UI" w:cs="Segoe UI"/>
        </w:rPr>
      </w:pPr>
      <w:r w:rsidRPr="00CD2E81">
        <w:rPr>
          <w:rFonts w:ascii="Segoe UI" w:hAnsi="Segoe UI" w:cs="Segoe UI"/>
        </w:rPr>
        <w:t>Safe work practices during extreme weather</w:t>
      </w:r>
    </w:p>
    <w:p w14:paraId="34269A7F" w14:textId="77777777" w:rsidR="00CD2E81" w:rsidRPr="00CD2E81" w:rsidRDefault="00CD2E81" w:rsidP="0063081D">
      <w:pPr>
        <w:numPr>
          <w:ilvl w:val="0"/>
          <w:numId w:val="120"/>
        </w:numPr>
        <w:jc w:val="both"/>
        <w:rPr>
          <w:rFonts w:ascii="Segoe UI" w:hAnsi="Segoe UI" w:cs="Segoe UI"/>
        </w:rPr>
      </w:pPr>
      <w:r w:rsidRPr="00CD2E81">
        <w:rPr>
          <w:rFonts w:ascii="Segoe UI" w:hAnsi="Segoe UI" w:cs="Segoe UI"/>
        </w:rPr>
        <w:t>Reporting early signs of discomfort</w:t>
      </w:r>
    </w:p>
    <w:p w14:paraId="4801B807" w14:textId="77777777" w:rsidR="00CD2E81" w:rsidRPr="00CD2E81" w:rsidRDefault="00CD2E81" w:rsidP="00CD2E81">
      <w:pPr>
        <w:jc w:val="both"/>
        <w:rPr>
          <w:rFonts w:ascii="Segoe UI" w:hAnsi="Segoe UI" w:cs="Segoe UI"/>
        </w:rPr>
      </w:pPr>
      <w:r w:rsidRPr="00CD2E81">
        <w:rPr>
          <w:rFonts w:ascii="Segoe UI" w:hAnsi="Segoe UI" w:cs="Segoe UI"/>
        </w:rPr>
        <w:t>This awareness is reinforced through induction training, toolbox talks, and seasonal briefings.</w:t>
      </w:r>
    </w:p>
    <w:p w14:paraId="15B144F3" w14:textId="77777777" w:rsidR="00CD2E81" w:rsidRPr="00CD2E81" w:rsidRDefault="00CD2E81" w:rsidP="00CD2E81">
      <w:pPr>
        <w:jc w:val="both"/>
        <w:rPr>
          <w:rFonts w:ascii="Segoe UI" w:hAnsi="Segoe UI" w:cs="Segoe UI"/>
          <w:b/>
          <w:bCs/>
        </w:rPr>
      </w:pPr>
      <w:r w:rsidRPr="00CD2E81">
        <w:rPr>
          <w:rFonts w:ascii="Segoe UI" w:hAnsi="Segoe UI" w:cs="Segoe UI"/>
          <w:b/>
          <w:bCs/>
        </w:rPr>
        <w:t>Response to Climate-Related Health Incidents</w:t>
      </w:r>
    </w:p>
    <w:p w14:paraId="4CAED3DA" w14:textId="77777777" w:rsidR="00CD2E81" w:rsidRPr="00CD2E81" w:rsidRDefault="00CD2E81" w:rsidP="00CD2E81">
      <w:pPr>
        <w:jc w:val="both"/>
        <w:rPr>
          <w:rFonts w:ascii="Segoe UI" w:hAnsi="Segoe UI" w:cs="Segoe UI"/>
        </w:rPr>
      </w:pPr>
      <w:r w:rsidRPr="00CD2E81">
        <w:rPr>
          <w:rFonts w:ascii="Segoe UI" w:hAnsi="Segoe UI" w:cs="Segoe UI"/>
        </w:rPr>
        <w:t>If an employee experiences a climate-related health issue:</w:t>
      </w:r>
    </w:p>
    <w:p w14:paraId="6A022729" w14:textId="77777777" w:rsidR="00CD2E81" w:rsidRPr="00CD2E81" w:rsidRDefault="00CD2E81" w:rsidP="0063081D">
      <w:pPr>
        <w:numPr>
          <w:ilvl w:val="0"/>
          <w:numId w:val="121"/>
        </w:numPr>
        <w:jc w:val="both"/>
        <w:rPr>
          <w:rFonts w:ascii="Segoe UI" w:hAnsi="Segoe UI" w:cs="Segoe UI"/>
        </w:rPr>
      </w:pPr>
      <w:r w:rsidRPr="00CD2E81">
        <w:rPr>
          <w:rFonts w:ascii="Segoe UI" w:hAnsi="Segoe UI" w:cs="Segoe UI"/>
        </w:rPr>
        <w:t>Immediate first aid or medical attention is provided</w:t>
      </w:r>
    </w:p>
    <w:p w14:paraId="6FA54F58" w14:textId="77777777" w:rsidR="00CD2E81" w:rsidRPr="00CD2E81" w:rsidRDefault="00CD2E81" w:rsidP="0063081D">
      <w:pPr>
        <w:numPr>
          <w:ilvl w:val="0"/>
          <w:numId w:val="121"/>
        </w:numPr>
        <w:jc w:val="both"/>
        <w:rPr>
          <w:rFonts w:ascii="Segoe UI" w:hAnsi="Segoe UI" w:cs="Segoe UI"/>
        </w:rPr>
      </w:pPr>
      <w:r w:rsidRPr="00CD2E81">
        <w:rPr>
          <w:rFonts w:ascii="Segoe UI" w:hAnsi="Segoe UI" w:cs="Segoe UI"/>
        </w:rPr>
        <w:t>The employee is moved to a cooler or sheltered area</w:t>
      </w:r>
    </w:p>
    <w:p w14:paraId="33E1E20C" w14:textId="77777777" w:rsidR="00CD2E81" w:rsidRPr="00CD2E81" w:rsidRDefault="00CD2E81" w:rsidP="0063081D">
      <w:pPr>
        <w:numPr>
          <w:ilvl w:val="0"/>
          <w:numId w:val="121"/>
        </w:numPr>
        <w:jc w:val="both"/>
        <w:rPr>
          <w:rFonts w:ascii="Segoe UI" w:hAnsi="Segoe UI" w:cs="Segoe UI"/>
        </w:rPr>
      </w:pPr>
      <w:r w:rsidRPr="00CD2E81">
        <w:rPr>
          <w:rFonts w:ascii="Segoe UI" w:hAnsi="Segoe UI" w:cs="Segoe UI"/>
        </w:rPr>
        <w:t>Supervisors report the incident through the health and safety reporting mechanism</w:t>
      </w:r>
    </w:p>
    <w:p w14:paraId="7BA9C298" w14:textId="77777777" w:rsidR="00CD2E81" w:rsidRPr="00CD2E81" w:rsidRDefault="00CD2E81" w:rsidP="0063081D">
      <w:pPr>
        <w:numPr>
          <w:ilvl w:val="0"/>
          <w:numId w:val="121"/>
        </w:numPr>
        <w:jc w:val="both"/>
        <w:rPr>
          <w:rFonts w:ascii="Segoe UI" w:hAnsi="Segoe UI" w:cs="Segoe UI"/>
        </w:rPr>
      </w:pPr>
      <w:r w:rsidRPr="00CD2E81">
        <w:rPr>
          <w:rFonts w:ascii="Segoe UI" w:hAnsi="Segoe UI" w:cs="Segoe UI"/>
        </w:rPr>
        <w:t>Root causes are reviewed to prevent recurrence</w:t>
      </w:r>
    </w:p>
    <w:p w14:paraId="6EDC5891" w14:textId="77777777" w:rsidR="00CD2E81" w:rsidRPr="00CD2E81" w:rsidRDefault="00CD2E81" w:rsidP="00CD2E81">
      <w:pPr>
        <w:jc w:val="both"/>
        <w:rPr>
          <w:rFonts w:ascii="Segoe UI" w:hAnsi="Segoe UI" w:cs="Segoe UI"/>
          <w:b/>
          <w:bCs/>
        </w:rPr>
      </w:pPr>
      <w:r w:rsidRPr="00CD2E81">
        <w:rPr>
          <w:rFonts w:ascii="Segoe UI" w:hAnsi="Segoe UI" w:cs="Segoe UI"/>
          <w:b/>
          <w:bCs/>
        </w:rPr>
        <w:t>Monitoring and Review</w:t>
      </w:r>
    </w:p>
    <w:p w14:paraId="163E9AD4" w14:textId="77777777" w:rsidR="00CD2E81" w:rsidRPr="00CD2E81" w:rsidRDefault="00CD2E81" w:rsidP="00CD2E81">
      <w:pPr>
        <w:jc w:val="both"/>
        <w:rPr>
          <w:rFonts w:ascii="Segoe UI" w:hAnsi="Segoe UI" w:cs="Segoe UI"/>
        </w:rPr>
      </w:pPr>
      <w:r w:rsidRPr="00CD2E81">
        <w:rPr>
          <w:rFonts w:ascii="Segoe UI" w:hAnsi="Segoe UI" w:cs="Segoe UI"/>
        </w:rPr>
        <w:t>Climate protection measures are reviewed through:</w:t>
      </w:r>
    </w:p>
    <w:p w14:paraId="7AC67D12" w14:textId="77777777" w:rsidR="00CD2E81" w:rsidRPr="00CD2E81" w:rsidRDefault="00CD2E81" w:rsidP="0063081D">
      <w:pPr>
        <w:numPr>
          <w:ilvl w:val="0"/>
          <w:numId w:val="122"/>
        </w:numPr>
        <w:jc w:val="both"/>
        <w:rPr>
          <w:rFonts w:ascii="Segoe UI" w:hAnsi="Segoe UI" w:cs="Segoe UI"/>
        </w:rPr>
      </w:pPr>
      <w:r w:rsidRPr="00CD2E81">
        <w:rPr>
          <w:rFonts w:ascii="Segoe UI" w:hAnsi="Segoe UI" w:cs="Segoe UI"/>
        </w:rPr>
        <w:t>Seasonal inspections</w:t>
      </w:r>
    </w:p>
    <w:p w14:paraId="2BB91560" w14:textId="77777777" w:rsidR="00CD2E81" w:rsidRPr="00CD2E81" w:rsidRDefault="00CD2E81" w:rsidP="0063081D">
      <w:pPr>
        <w:numPr>
          <w:ilvl w:val="0"/>
          <w:numId w:val="122"/>
        </w:numPr>
        <w:jc w:val="both"/>
        <w:rPr>
          <w:rFonts w:ascii="Segoe UI" w:hAnsi="Segoe UI" w:cs="Segoe UI"/>
        </w:rPr>
      </w:pPr>
      <w:r w:rsidRPr="00CD2E81">
        <w:rPr>
          <w:rFonts w:ascii="Segoe UI" w:hAnsi="Segoe UI" w:cs="Segoe UI"/>
        </w:rPr>
        <w:t>Health surveillance trends</w:t>
      </w:r>
    </w:p>
    <w:p w14:paraId="7675C4D6" w14:textId="77777777" w:rsidR="00CD2E81" w:rsidRPr="00CD2E81" w:rsidRDefault="00CD2E81" w:rsidP="0063081D">
      <w:pPr>
        <w:numPr>
          <w:ilvl w:val="0"/>
          <w:numId w:val="122"/>
        </w:numPr>
        <w:jc w:val="both"/>
        <w:rPr>
          <w:rFonts w:ascii="Segoe UI" w:hAnsi="Segoe UI" w:cs="Segoe UI"/>
        </w:rPr>
      </w:pPr>
      <w:r w:rsidRPr="00CD2E81">
        <w:rPr>
          <w:rFonts w:ascii="Segoe UI" w:hAnsi="Segoe UI" w:cs="Segoe UI"/>
        </w:rPr>
        <w:t>Incident and near-miss data</w:t>
      </w:r>
    </w:p>
    <w:p w14:paraId="1F0D3217" w14:textId="77777777" w:rsidR="00CD2E81" w:rsidRPr="00CD2E81" w:rsidRDefault="00CD2E81" w:rsidP="0063081D">
      <w:pPr>
        <w:numPr>
          <w:ilvl w:val="0"/>
          <w:numId w:val="122"/>
        </w:numPr>
        <w:jc w:val="both"/>
        <w:rPr>
          <w:rFonts w:ascii="Segoe UI" w:hAnsi="Segoe UI" w:cs="Segoe UI"/>
        </w:rPr>
      </w:pPr>
      <w:r w:rsidRPr="00CD2E81">
        <w:rPr>
          <w:rFonts w:ascii="Segoe UI" w:hAnsi="Segoe UI" w:cs="Segoe UI"/>
        </w:rPr>
        <w:t>Employee feedback</w:t>
      </w:r>
    </w:p>
    <w:p w14:paraId="58476902" w14:textId="77777777" w:rsidR="00CD2E81" w:rsidRPr="00CD2E81" w:rsidRDefault="00CD2E81" w:rsidP="00CD2E81">
      <w:pPr>
        <w:jc w:val="both"/>
        <w:rPr>
          <w:rFonts w:ascii="Segoe UI" w:hAnsi="Segoe UI" w:cs="Segoe UI"/>
        </w:rPr>
      </w:pPr>
      <w:r w:rsidRPr="00CD2E81">
        <w:rPr>
          <w:rFonts w:ascii="Segoe UI" w:hAnsi="Segoe UI" w:cs="Segoe UI"/>
        </w:rPr>
        <w:t>Where patterns indicate elevated risk, additional controls are introduced.</w:t>
      </w:r>
    </w:p>
    <w:p w14:paraId="41187760" w14:textId="77777777" w:rsidR="00CD2E81" w:rsidRPr="00CD2E81" w:rsidRDefault="00CD2E81" w:rsidP="00CD2E81">
      <w:pPr>
        <w:jc w:val="both"/>
        <w:rPr>
          <w:rFonts w:ascii="Segoe UI" w:hAnsi="Segoe UI" w:cs="Segoe UI"/>
          <w:b/>
          <w:bCs/>
        </w:rPr>
      </w:pPr>
      <w:r w:rsidRPr="00CD2E81">
        <w:rPr>
          <w:rFonts w:ascii="Segoe UI" w:hAnsi="Segoe UI" w:cs="Segoe UI"/>
          <w:b/>
          <w:bCs/>
        </w:rPr>
        <w:t>Illustrative Climate Protection Measures Table</w:t>
      </w:r>
    </w:p>
    <w:tbl>
      <w:tblPr>
        <w:tblStyle w:val="TableGrid"/>
        <w:tblW w:w="0" w:type="auto"/>
        <w:tblLook w:val="04A0" w:firstRow="1" w:lastRow="0" w:firstColumn="1" w:lastColumn="0" w:noHBand="0" w:noVBand="1"/>
      </w:tblPr>
      <w:tblGrid>
        <w:gridCol w:w="2141"/>
        <w:gridCol w:w="2955"/>
        <w:gridCol w:w="1817"/>
        <w:gridCol w:w="1913"/>
      </w:tblGrid>
      <w:tr w:rsidR="00CD2E81" w:rsidRPr="00CD2E81" w14:paraId="25852AC9" w14:textId="77777777" w:rsidTr="00CD2E81">
        <w:tc>
          <w:tcPr>
            <w:tcW w:w="0" w:type="auto"/>
            <w:vAlign w:val="center"/>
            <w:hideMark/>
          </w:tcPr>
          <w:p w14:paraId="62A876E3" w14:textId="77777777" w:rsidR="00CD2E81" w:rsidRPr="00CD2E81" w:rsidRDefault="00CD2E81" w:rsidP="00CD2E81">
            <w:pPr>
              <w:spacing w:after="160" w:line="259" w:lineRule="auto"/>
              <w:jc w:val="center"/>
              <w:rPr>
                <w:rFonts w:ascii="Segoe UI" w:hAnsi="Segoe UI" w:cs="Segoe UI"/>
                <w:b/>
                <w:bCs/>
              </w:rPr>
            </w:pPr>
            <w:r w:rsidRPr="00CD2E81">
              <w:rPr>
                <w:rFonts w:ascii="Segoe UI" w:hAnsi="Segoe UI" w:cs="Segoe UI"/>
                <w:b/>
                <w:bCs/>
              </w:rPr>
              <w:t>Risk Factor</w:t>
            </w:r>
          </w:p>
        </w:tc>
        <w:tc>
          <w:tcPr>
            <w:tcW w:w="0" w:type="auto"/>
            <w:vAlign w:val="center"/>
            <w:hideMark/>
          </w:tcPr>
          <w:p w14:paraId="73E5DA92" w14:textId="77777777" w:rsidR="00CD2E81" w:rsidRPr="00CD2E81" w:rsidRDefault="00CD2E81" w:rsidP="00CD2E81">
            <w:pPr>
              <w:spacing w:after="160" w:line="259" w:lineRule="auto"/>
              <w:jc w:val="center"/>
              <w:rPr>
                <w:rFonts w:ascii="Segoe UI" w:hAnsi="Segoe UI" w:cs="Segoe UI"/>
                <w:b/>
                <w:bCs/>
              </w:rPr>
            </w:pPr>
            <w:r w:rsidRPr="00CD2E81">
              <w:rPr>
                <w:rFonts w:ascii="Segoe UI" w:hAnsi="Segoe UI" w:cs="Segoe UI"/>
                <w:b/>
                <w:bCs/>
              </w:rPr>
              <w:t>Control Measure</w:t>
            </w:r>
          </w:p>
        </w:tc>
        <w:tc>
          <w:tcPr>
            <w:tcW w:w="0" w:type="auto"/>
            <w:vAlign w:val="center"/>
            <w:hideMark/>
          </w:tcPr>
          <w:p w14:paraId="53FF19C2" w14:textId="77777777" w:rsidR="00CD2E81" w:rsidRPr="00CD2E81" w:rsidRDefault="00CD2E81" w:rsidP="00CD2E81">
            <w:pPr>
              <w:spacing w:after="160" w:line="259" w:lineRule="auto"/>
              <w:jc w:val="center"/>
              <w:rPr>
                <w:rFonts w:ascii="Segoe UI" w:hAnsi="Segoe UI" w:cs="Segoe UI"/>
                <w:b/>
                <w:bCs/>
              </w:rPr>
            </w:pPr>
            <w:r w:rsidRPr="00CD2E81">
              <w:rPr>
                <w:rFonts w:ascii="Segoe UI" w:hAnsi="Segoe UI" w:cs="Segoe UI"/>
                <w:b/>
                <w:bCs/>
              </w:rPr>
              <w:t>Responsible Role</w:t>
            </w:r>
          </w:p>
        </w:tc>
        <w:tc>
          <w:tcPr>
            <w:tcW w:w="0" w:type="auto"/>
            <w:vAlign w:val="center"/>
            <w:hideMark/>
          </w:tcPr>
          <w:p w14:paraId="7C8C1817" w14:textId="77777777" w:rsidR="00CD2E81" w:rsidRPr="00CD2E81" w:rsidRDefault="00CD2E81" w:rsidP="00CD2E81">
            <w:pPr>
              <w:spacing w:after="160" w:line="259" w:lineRule="auto"/>
              <w:jc w:val="center"/>
              <w:rPr>
                <w:rFonts w:ascii="Segoe UI" w:hAnsi="Segoe UI" w:cs="Segoe UI"/>
                <w:b/>
                <w:bCs/>
              </w:rPr>
            </w:pPr>
            <w:r w:rsidRPr="00CD2E81">
              <w:rPr>
                <w:rFonts w:ascii="Segoe UI" w:hAnsi="Segoe UI" w:cs="Segoe UI"/>
                <w:b/>
                <w:bCs/>
              </w:rPr>
              <w:t>Review Frequency</w:t>
            </w:r>
          </w:p>
        </w:tc>
      </w:tr>
      <w:tr w:rsidR="00CD2E81" w:rsidRPr="00CD2E81" w14:paraId="094962CF" w14:textId="77777777" w:rsidTr="00CD2E81">
        <w:tc>
          <w:tcPr>
            <w:tcW w:w="0" w:type="auto"/>
            <w:vAlign w:val="center"/>
            <w:hideMark/>
          </w:tcPr>
          <w:p w14:paraId="00C72163"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High temperature</w:t>
            </w:r>
          </w:p>
        </w:tc>
        <w:tc>
          <w:tcPr>
            <w:tcW w:w="0" w:type="auto"/>
            <w:vAlign w:val="center"/>
            <w:hideMark/>
          </w:tcPr>
          <w:p w14:paraId="72588790"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Additional breaks &amp; ventilation</w:t>
            </w:r>
          </w:p>
        </w:tc>
        <w:tc>
          <w:tcPr>
            <w:tcW w:w="0" w:type="auto"/>
            <w:vAlign w:val="center"/>
            <w:hideMark/>
          </w:tcPr>
          <w:p w14:paraId="49558CC9"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Supervisor</w:t>
            </w:r>
          </w:p>
        </w:tc>
        <w:tc>
          <w:tcPr>
            <w:tcW w:w="0" w:type="auto"/>
            <w:vAlign w:val="center"/>
            <w:hideMark/>
          </w:tcPr>
          <w:p w14:paraId="7206C891"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Seasonal</w:t>
            </w:r>
          </w:p>
        </w:tc>
      </w:tr>
      <w:tr w:rsidR="00CD2E81" w:rsidRPr="00CD2E81" w14:paraId="75B32722" w14:textId="77777777" w:rsidTr="00CD2E81">
        <w:tc>
          <w:tcPr>
            <w:tcW w:w="0" w:type="auto"/>
            <w:vAlign w:val="center"/>
            <w:hideMark/>
          </w:tcPr>
          <w:p w14:paraId="5F6043B0"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Dehydration</w:t>
            </w:r>
          </w:p>
        </w:tc>
        <w:tc>
          <w:tcPr>
            <w:tcW w:w="0" w:type="auto"/>
            <w:vAlign w:val="center"/>
            <w:hideMark/>
          </w:tcPr>
          <w:p w14:paraId="0B11A263"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Drinking water stations</w:t>
            </w:r>
          </w:p>
        </w:tc>
        <w:tc>
          <w:tcPr>
            <w:tcW w:w="0" w:type="auto"/>
            <w:vAlign w:val="center"/>
            <w:hideMark/>
          </w:tcPr>
          <w:p w14:paraId="3E8F7593"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Admin / Facilities</w:t>
            </w:r>
          </w:p>
        </w:tc>
        <w:tc>
          <w:tcPr>
            <w:tcW w:w="0" w:type="auto"/>
            <w:vAlign w:val="center"/>
            <w:hideMark/>
          </w:tcPr>
          <w:p w14:paraId="209E586E"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Continuous</w:t>
            </w:r>
          </w:p>
        </w:tc>
      </w:tr>
      <w:tr w:rsidR="00CD2E81" w:rsidRPr="00CD2E81" w14:paraId="7693B65C" w14:textId="77777777" w:rsidTr="00CD2E81">
        <w:tc>
          <w:tcPr>
            <w:tcW w:w="0" w:type="auto"/>
            <w:vAlign w:val="center"/>
            <w:hideMark/>
          </w:tcPr>
          <w:p w14:paraId="74F145E0"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Wet floors (monsoon)</w:t>
            </w:r>
          </w:p>
        </w:tc>
        <w:tc>
          <w:tcPr>
            <w:tcW w:w="0" w:type="auto"/>
            <w:vAlign w:val="center"/>
            <w:hideMark/>
          </w:tcPr>
          <w:p w14:paraId="67128C65"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Anti-slip mats &amp; cleaning</w:t>
            </w:r>
          </w:p>
        </w:tc>
        <w:tc>
          <w:tcPr>
            <w:tcW w:w="0" w:type="auto"/>
            <w:vAlign w:val="center"/>
            <w:hideMark/>
          </w:tcPr>
          <w:p w14:paraId="4DA0FFCB"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Maintenance</w:t>
            </w:r>
          </w:p>
        </w:tc>
        <w:tc>
          <w:tcPr>
            <w:tcW w:w="0" w:type="auto"/>
            <w:vAlign w:val="center"/>
            <w:hideMark/>
          </w:tcPr>
          <w:p w14:paraId="3481E750" w14:textId="77777777" w:rsidR="00CD2E81" w:rsidRPr="00CD2E81" w:rsidRDefault="00CD2E81" w:rsidP="00CD2E81">
            <w:pPr>
              <w:spacing w:after="160" w:line="259" w:lineRule="auto"/>
              <w:jc w:val="center"/>
              <w:rPr>
                <w:rFonts w:ascii="Segoe UI" w:hAnsi="Segoe UI" w:cs="Segoe UI"/>
              </w:rPr>
            </w:pPr>
            <w:r w:rsidRPr="00CD2E81">
              <w:rPr>
                <w:rFonts w:ascii="Segoe UI" w:hAnsi="Segoe UI" w:cs="Segoe UI"/>
              </w:rPr>
              <w:t>Daily</w:t>
            </w:r>
          </w:p>
        </w:tc>
      </w:tr>
    </w:tbl>
    <w:p w14:paraId="1BC7E082" w14:textId="0A851A9B" w:rsidR="00CD2E81" w:rsidRPr="00CD2E81" w:rsidRDefault="00CD2E81" w:rsidP="00CD2E81">
      <w:pPr>
        <w:jc w:val="both"/>
        <w:rPr>
          <w:rFonts w:ascii="Segoe UI" w:hAnsi="Segoe UI" w:cs="Segoe UI"/>
        </w:rPr>
      </w:pPr>
    </w:p>
    <w:p w14:paraId="5DFCA315" w14:textId="77777777" w:rsidR="00CD2E81" w:rsidRPr="00CD2E81" w:rsidRDefault="00CD2E81" w:rsidP="00CD2E81">
      <w:pPr>
        <w:jc w:val="both"/>
        <w:rPr>
          <w:rFonts w:ascii="Segoe UI" w:hAnsi="Segoe UI" w:cs="Segoe UI"/>
          <w:b/>
          <w:bCs/>
        </w:rPr>
      </w:pPr>
      <w:r w:rsidRPr="00CD2E81">
        <w:rPr>
          <w:rFonts w:ascii="Segoe UI" w:hAnsi="Segoe UI" w:cs="Segoe UI"/>
          <w:b/>
          <w:bCs/>
        </w:rPr>
        <w:lastRenderedPageBreak/>
        <w:t>Documentation and Audit Trail</w:t>
      </w:r>
    </w:p>
    <w:p w14:paraId="40093DE3" w14:textId="77777777" w:rsidR="00CD2E81" w:rsidRPr="00CD2E81" w:rsidRDefault="00CD2E81" w:rsidP="00CD2E81">
      <w:pPr>
        <w:jc w:val="both"/>
        <w:rPr>
          <w:rFonts w:ascii="Segoe UI" w:hAnsi="Segoe UI" w:cs="Segoe UI"/>
        </w:rPr>
      </w:pPr>
      <w:r w:rsidRPr="00CD2E81">
        <w:rPr>
          <w:rFonts w:ascii="Segoe UI" w:hAnsi="Segoe UI" w:cs="Segoe UI"/>
        </w:rPr>
        <w:t>RS Composite maintains:</w:t>
      </w:r>
    </w:p>
    <w:p w14:paraId="3D97FE76" w14:textId="77777777" w:rsidR="00CD2E81" w:rsidRPr="00CD2E81" w:rsidRDefault="00CD2E81" w:rsidP="0063081D">
      <w:pPr>
        <w:numPr>
          <w:ilvl w:val="0"/>
          <w:numId w:val="123"/>
        </w:numPr>
        <w:jc w:val="both"/>
        <w:rPr>
          <w:rFonts w:ascii="Segoe UI" w:hAnsi="Segoe UI" w:cs="Segoe UI"/>
        </w:rPr>
      </w:pPr>
      <w:r w:rsidRPr="00CD2E81">
        <w:rPr>
          <w:rFonts w:ascii="Segoe UI" w:hAnsi="Segoe UI" w:cs="Segoe UI"/>
        </w:rPr>
        <w:t>Climate-related risk assessment records</w:t>
      </w:r>
    </w:p>
    <w:p w14:paraId="0B09DC46" w14:textId="77777777" w:rsidR="00CD2E81" w:rsidRPr="00CD2E81" w:rsidRDefault="00CD2E81" w:rsidP="0063081D">
      <w:pPr>
        <w:numPr>
          <w:ilvl w:val="0"/>
          <w:numId w:val="123"/>
        </w:numPr>
        <w:jc w:val="both"/>
        <w:rPr>
          <w:rFonts w:ascii="Segoe UI" w:hAnsi="Segoe UI" w:cs="Segoe UI"/>
        </w:rPr>
      </w:pPr>
      <w:r w:rsidRPr="00CD2E81">
        <w:rPr>
          <w:rFonts w:ascii="Segoe UI" w:hAnsi="Segoe UI" w:cs="Segoe UI"/>
        </w:rPr>
        <w:t>Inspection and maintenance logs</w:t>
      </w:r>
    </w:p>
    <w:p w14:paraId="14541005" w14:textId="77777777" w:rsidR="00CD2E81" w:rsidRPr="00CD2E81" w:rsidRDefault="00CD2E81" w:rsidP="0063081D">
      <w:pPr>
        <w:numPr>
          <w:ilvl w:val="0"/>
          <w:numId w:val="123"/>
        </w:numPr>
        <w:jc w:val="both"/>
        <w:rPr>
          <w:rFonts w:ascii="Segoe UI" w:hAnsi="Segoe UI" w:cs="Segoe UI"/>
        </w:rPr>
      </w:pPr>
      <w:r w:rsidRPr="00CD2E81">
        <w:rPr>
          <w:rFonts w:ascii="Segoe UI" w:hAnsi="Segoe UI" w:cs="Segoe UI"/>
        </w:rPr>
        <w:t>Training and briefing records</w:t>
      </w:r>
    </w:p>
    <w:p w14:paraId="77F75832" w14:textId="77777777" w:rsidR="00CD2E81" w:rsidRPr="00CD2E81" w:rsidRDefault="00CD2E81" w:rsidP="0063081D">
      <w:pPr>
        <w:numPr>
          <w:ilvl w:val="0"/>
          <w:numId w:val="123"/>
        </w:numPr>
        <w:jc w:val="both"/>
        <w:rPr>
          <w:rFonts w:ascii="Segoe UI" w:hAnsi="Segoe UI" w:cs="Segoe UI"/>
        </w:rPr>
      </w:pPr>
      <w:r w:rsidRPr="00CD2E81">
        <w:rPr>
          <w:rFonts w:ascii="Segoe UI" w:hAnsi="Segoe UI" w:cs="Segoe UI"/>
        </w:rPr>
        <w:t>Incident and response reports</w:t>
      </w:r>
    </w:p>
    <w:p w14:paraId="66FF61D5" w14:textId="77777777" w:rsidR="00CD2E81" w:rsidRPr="00CD2E81" w:rsidRDefault="00CD2E81" w:rsidP="00CD2E81">
      <w:pPr>
        <w:jc w:val="both"/>
        <w:rPr>
          <w:rFonts w:ascii="Segoe UI" w:hAnsi="Segoe UI" w:cs="Segoe UI"/>
        </w:rPr>
      </w:pPr>
      <w:r w:rsidRPr="00CD2E81">
        <w:rPr>
          <w:rFonts w:ascii="Segoe UI" w:hAnsi="Segoe UI" w:cs="Segoe UI"/>
        </w:rPr>
        <w:t>These records demonstrate proactive climate risk management and compliance during audits.</w:t>
      </w:r>
    </w:p>
    <w:p w14:paraId="24496309" w14:textId="77777777" w:rsidR="00CD2E81" w:rsidRPr="00CD2E81" w:rsidRDefault="00CD2E81" w:rsidP="00CD2E81">
      <w:pPr>
        <w:jc w:val="both"/>
        <w:rPr>
          <w:rFonts w:ascii="Segoe UI" w:hAnsi="Segoe UI" w:cs="Segoe UI"/>
          <w:b/>
          <w:bCs/>
        </w:rPr>
      </w:pPr>
      <w:r w:rsidRPr="00CD2E81">
        <w:rPr>
          <w:rFonts w:ascii="Segoe UI" w:hAnsi="Segoe UI" w:cs="Segoe UI"/>
          <w:b/>
          <w:bCs/>
        </w:rPr>
        <w:t>Health and Safety Management for Contracted and Non-Employee Workers</w:t>
      </w:r>
    </w:p>
    <w:p w14:paraId="2E690FA9" w14:textId="77777777" w:rsidR="00CD2E81" w:rsidRPr="00CD2E81" w:rsidRDefault="00CD2E81" w:rsidP="00CD2E81">
      <w:pPr>
        <w:jc w:val="both"/>
        <w:rPr>
          <w:rFonts w:ascii="Segoe UI" w:hAnsi="Segoe UI" w:cs="Segoe UI"/>
          <w:b/>
          <w:bCs/>
        </w:rPr>
      </w:pPr>
      <w:r w:rsidRPr="00CD2E81">
        <w:rPr>
          <w:rFonts w:ascii="Segoe UI" w:hAnsi="Segoe UI" w:cs="Segoe UI"/>
          <w:b/>
          <w:bCs/>
        </w:rPr>
        <w:t>Purpose and Legal Alignment</w:t>
      </w:r>
    </w:p>
    <w:p w14:paraId="0F8A9380" w14:textId="77777777" w:rsidR="00CD2E81" w:rsidRPr="00CD2E81" w:rsidRDefault="00CD2E81" w:rsidP="00CD2E81">
      <w:pPr>
        <w:jc w:val="both"/>
        <w:rPr>
          <w:rFonts w:ascii="Segoe UI" w:hAnsi="Segoe UI" w:cs="Segoe UI"/>
        </w:rPr>
      </w:pPr>
      <w:r w:rsidRPr="00CD2E81">
        <w:rPr>
          <w:rFonts w:ascii="Segoe UI" w:hAnsi="Segoe UI" w:cs="Segoe UI"/>
        </w:rPr>
        <w:t>RS Composite recognizes that contractors, temporary workers, service providers, and other non-employee personnel working on company premises may be exposed to the same health and safety risks as direct employees. The company is therefore committed to extending appropriate health and safety protections to all non-employee workers present at its facilities.</w:t>
      </w:r>
    </w:p>
    <w:p w14:paraId="52494574" w14:textId="77777777" w:rsidR="00CD2E81" w:rsidRPr="00CD2E81" w:rsidRDefault="00CD2E81" w:rsidP="00CD2E81">
      <w:pPr>
        <w:jc w:val="both"/>
        <w:rPr>
          <w:rFonts w:ascii="Segoe UI" w:hAnsi="Segoe UI" w:cs="Segoe UI"/>
        </w:rPr>
      </w:pPr>
      <w:r w:rsidRPr="00CD2E81">
        <w:rPr>
          <w:rFonts w:ascii="Segoe UI" w:hAnsi="Segoe UI" w:cs="Segoe UI"/>
        </w:rPr>
        <w:t xml:space="preserve">These measures are implemented in alignment with the </w:t>
      </w:r>
      <w:r w:rsidRPr="00CD2E81">
        <w:rPr>
          <w:rFonts w:ascii="Segoe UI" w:hAnsi="Segoe UI" w:cs="Segoe UI"/>
          <w:b/>
          <w:bCs/>
        </w:rPr>
        <w:t xml:space="preserve">Bangladesh </w:t>
      </w:r>
      <w:proofErr w:type="spellStart"/>
      <w:r w:rsidRPr="00CD2E81">
        <w:rPr>
          <w:rFonts w:ascii="Segoe UI" w:hAnsi="Segoe UI" w:cs="Segoe UI"/>
          <w:b/>
          <w:bCs/>
        </w:rPr>
        <w:t>Labour</w:t>
      </w:r>
      <w:proofErr w:type="spellEnd"/>
      <w:r w:rsidRPr="00CD2E81">
        <w:rPr>
          <w:rFonts w:ascii="Segoe UI" w:hAnsi="Segoe UI" w:cs="Segoe UI"/>
          <w:b/>
          <w:bCs/>
        </w:rPr>
        <w:t xml:space="preserve"> Act, 2006</w:t>
      </w:r>
      <w:r w:rsidRPr="00CD2E81">
        <w:rPr>
          <w:rFonts w:ascii="Segoe UI" w:hAnsi="Segoe UI" w:cs="Segoe UI"/>
        </w:rPr>
        <w:t>, relevant Factory Rules, and applicable occupational safety provisions that require employers to ensure a safe workplace for all persons on site.</w:t>
      </w:r>
    </w:p>
    <w:p w14:paraId="21D7FA4E" w14:textId="77777777" w:rsidR="00CD2E81" w:rsidRPr="00CD2E81" w:rsidRDefault="00CD2E81" w:rsidP="00CD2E81">
      <w:pPr>
        <w:jc w:val="both"/>
        <w:rPr>
          <w:rFonts w:ascii="Segoe UI" w:hAnsi="Segoe UI" w:cs="Segoe UI"/>
          <w:b/>
          <w:bCs/>
        </w:rPr>
      </w:pPr>
      <w:r w:rsidRPr="00CD2E81">
        <w:rPr>
          <w:rFonts w:ascii="Segoe UI" w:hAnsi="Segoe UI" w:cs="Segoe UI"/>
          <w:b/>
          <w:bCs/>
        </w:rPr>
        <w:t>Scope of Coverage</w:t>
      </w:r>
    </w:p>
    <w:p w14:paraId="75AA3EF3" w14:textId="77777777" w:rsidR="00CD2E81" w:rsidRPr="00CD2E81" w:rsidRDefault="00CD2E81" w:rsidP="00CD2E81">
      <w:pPr>
        <w:jc w:val="both"/>
        <w:rPr>
          <w:rFonts w:ascii="Segoe UI" w:hAnsi="Segoe UI" w:cs="Segoe UI"/>
        </w:rPr>
      </w:pPr>
      <w:r w:rsidRPr="00CD2E81">
        <w:rPr>
          <w:rFonts w:ascii="Segoe UI" w:hAnsi="Segoe UI" w:cs="Segoe UI"/>
        </w:rPr>
        <w:t>This framework applies to:</w:t>
      </w:r>
    </w:p>
    <w:p w14:paraId="1F3DEE75" w14:textId="77777777" w:rsidR="00CD2E81" w:rsidRPr="00CD2E81" w:rsidRDefault="00CD2E81" w:rsidP="0063081D">
      <w:pPr>
        <w:numPr>
          <w:ilvl w:val="0"/>
          <w:numId w:val="124"/>
        </w:numPr>
        <w:jc w:val="both"/>
        <w:rPr>
          <w:rFonts w:ascii="Segoe UI" w:hAnsi="Segoe UI" w:cs="Segoe UI"/>
        </w:rPr>
      </w:pPr>
      <w:r w:rsidRPr="00CD2E81">
        <w:rPr>
          <w:rFonts w:ascii="Segoe UI" w:hAnsi="Segoe UI" w:cs="Segoe UI"/>
        </w:rPr>
        <w:t>Contract workers engaged in production or support activities</w:t>
      </w:r>
    </w:p>
    <w:p w14:paraId="25F1D3D9" w14:textId="77777777" w:rsidR="00CD2E81" w:rsidRPr="00CD2E81" w:rsidRDefault="00CD2E81" w:rsidP="0063081D">
      <w:pPr>
        <w:numPr>
          <w:ilvl w:val="0"/>
          <w:numId w:val="124"/>
        </w:numPr>
        <w:jc w:val="both"/>
        <w:rPr>
          <w:rFonts w:ascii="Segoe UI" w:hAnsi="Segoe UI" w:cs="Segoe UI"/>
        </w:rPr>
      </w:pPr>
      <w:r w:rsidRPr="00CD2E81">
        <w:rPr>
          <w:rFonts w:ascii="Segoe UI" w:hAnsi="Segoe UI" w:cs="Segoe UI"/>
        </w:rPr>
        <w:t>Maintenance, electrical, mechanical, and utility contractors</w:t>
      </w:r>
    </w:p>
    <w:p w14:paraId="49590166" w14:textId="77777777" w:rsidR="00CD2E81" w:rsidRPr="00CD2E81" w:rsidRDefault="00CD2E81" w:rsidP="0063081D">
      <w:pPr>
        <w:numPr>
          <w:ilvl w:val="0"/>
          <w:numId w:val="124"/>
        </w:numPr>
        <w:jc w:val="both"/>
        <w:rPr>
          <w:rFonts w:ascii="Segoe UI" w:hAnsi="Segoe UI" w:cs="Segoe UI"/>
        </w:rPr>
      </w:pPr>
      <w:r w:rsidRPr="00CD2E81">
        <w:rPr>
          <w:rFonts w:ascii="Segoe UI" w:hAnsi="Segoe UI" w:cs="Segoe UI"/>
        </w:rPr>
        <w:t>Security personnel, housekeeping staff, and transport providers</w:t>
      </w:r>
    </w:p>
    <w:p w14:paraId="76979086" w14:textId="77777777" w:rsidR="00CD2E81" w:rsidRPr="00CD2E81" w:rsidRDefault="00CD2E81" w:rsidP="0063081D">
      <w:pPr>
        <w:numPr>
          <w:ilvl w:val="0"/>
          <w:numId w:val="124"/>
        </w:numPr>
        <w:jc w:val="both"/>
        <w:rPr>
          <w:rFonts w:ascii="Segoe UI" w:hAnsi="Segoe UI" w:cs="Segoe UI"/>
        </w:rPr>
      </w:pPr>
      <w:r w:rsidRPr="00CD2E81">
        <w:rPr>
          <w:rFonts w:ascii="Segoe UI" w:hAnsi="Segoe UI" w:cs="Segoe UI"/>
        </w:rPr>
        <w:t>Vendors or technicians performing installation or repair work</w:t>
      </w:r>
    </w:p>
    <w:p w14:paraId="2F906927" w14:textId="77777777" w:rsidR="00CD2E81" w:rsidRPr="00CD2E81" w:rsidRDefault="00CD2E81" w:rsidP="0063081D">
      <w:pPr>
        <w:numPr>
          <w:ilvl w:val="0"/>
          <w:numId w:val="124"/>
        </w:numPr>
        <w:jc w:val="both"/>
        <w:rPr>
          <w:rFonts w:ascii="Segoe UI" w:hAnsi="Segoe UI" w:cs="Segoe UI"/>
        </w:rPr>
      </w:pPr>
      <w:r w:rsidRPr="00CD2E81">
        <w:rPr>
          <w:rFonts w:ascii="Segoe UI" w:hAnsi="Segoe UI" w:cs="Segoe UI"/>
        </w:rPr>
        <w:t>Any other third-party personnel working on RS Composite premises</w:t>
      </w:r>
    </w:p>
    <w:p w14:paraId="521EDC67" w14:textId="77777777" w:rsidR="00CD2E81" w:rsidRPr="00CD2E81" w:rsidRDefault="00CD2E81" w:rsidP="00CD2E81">
      <w:pPr>
        <w:jc w:val="both"/>
        <w:rPr>
          <w:rFonts w:ascii="Segoe UI" w:hAnsi="Segoe UI" w:cs="Segoe UI"/>
        </w:rPr>
      </w:pPr>
      <w:r w:rsidRPr="00CD2E81">
        <w:rPr>
          <w:rFonts w:ascii="Segoe UI" w:hAnsi="Segoe UI" w:cs="Segoe UI"/>
        </w:rPr>
        <w:t>Visitors are also subject to basic safety controls during their presence on site.</w:t>
      </w:r>
    </w:p>
    <w:p w14:paraId="0D139F93" w14:textId="77777777" w:rsidR="00CD2E81" w:rsidRPr="00CD2E81" w:rsidRDefault="00CD2E81" w:rsidP="00CD2E81">
      <w:pPr>
        <w:jc w:val="both"/>
        <w:rPr>
          <w:rFonts w:ascii="Segoe UI" w:hAnsi="Segoe UI" w:cs="Segoe UI"/>
          <w:b/>
          <w:bCs/>
        </w:rPr>
      </w:pPr>
      <w:r w:rsidRPr="00CD2E81">
        <w:rPr>
          <w:rFonts w:ascii="Segoe UI" w:hAnsi="Segoe UI" w:cs="Segoe UI"/>
          <w:b/>
          <w:bCs/>
        </w:rPr>
        <w:t>Pre-Engagement Safety Requirements</w:t>
      </w:r>
    </w:p>
    <w:p w14:paraId="44DD8D3D" w14:textId="77777777" w:rsidR="00CD2E81" w:rsidRPr="00CD2E81" w:rsidRDefault="00CD2E81" w:rsidP="00CD2E81">
      <w:pPr>
        <w:jc w:val="both"/>
        <w:rPr>
          <w:rFonts w:ascii="Segoe UI" w:hAnsi="Segoe UI" w:cs="Segoe UI"/>
        </w:rPr>
      </w:pPr>
      <w:r w:rsidRPr="00CD2E81">
        <w:rPr>
          <w:rFonts w:ascii="Segoe UI" w:hAnsi="Segoe UI" w:cs="Segoe UI"/>
        </w:rPr>
        <w:t>Before commencing work on RS Composite premises, contractors are required to comply with defined safety prerequisites.</w:t>
      </w:r>
    </w:p>
    <w:p w14:paraId="028037E7" w14:textId="77777777" w:rsidR="00CD2E81" w:rsidRPr="00CD2E81" w:rsidRDefault="00CD2E81" w:rsidP="00CD2E81">
      <w:pPr>
        <w:jc w:val="both"/>
        <w:rPr>
          <w:rFonts w:ascii="Segoe UI" w:hAnsi="Segoe UI" w:cs="Segoe UI"/>
        </w:rPr>
      </w:pPr>
      <w:r w:rsidRPr="00CD2E81">
        <w:rPr>
          <w:rFonts w:ascii="Segoe UI" w:hAnsi="Segoe UI" w:cs="Segoe UI"/>
        </w:rPr>
        <w:t>Pre-engagement requirements include:</w:t>
      </w:r>
    </w:p>
    <w:p w14:paraId="0BED4B20" w14:textId="77777777" w:rsidR="00CD2E81" w:rsidRPr="00CD2E81" w:rsidRDefault="00CD2E81" w:rsidP="0063081D">
      <w:pPr>
        <w:numPr>
          <w:ilvl w:val="0"/>
          <w:numId w:val="125"/>
        </w:numPr>
        <w:jc w:val="both"/>
        <w:rPr>
          <w:rFonts w:ascii="Segoe UI" w:hAnsi="Segoe UI" w:cs="Segoe UI"/>
        </w:rPr>
      </w:pPr>
      <w:r w:rsidRPr="00CD2E81">
        <w:rPr>
          <w:rFonts w:ascii="Segoe UI" w:hAnsi="Segoe UI" w:cs="Segoe UI"/>
        </w:rPr>
        <w:t>Submission of valid business and worker identification</w:t>
      </w:r>
    </w:p>
    <w:p w14:paraId="2967B291" w14:textId="77777777" w:rsidR="00CD2E81" w:rsidRPr="00CD2E81" w:rsidRDefault="00CD2E81" w:rsidP="0063081D">
      <w:pPr>
        <w:numPr>
          <w:ilvl w:val="0"/>
          <w:numId w:val="125"/>
        </w:numPr>
        <w:jc w:val="both"/>
        <w:rPr>
          <w:rFonts w:ascii="Segoe UI" w:hAnsi="Segoe UI" w:cs="Segoe UI"/>
        </w:rPr>
      </w:pPr>
      <w:r w:rsidRPr="00CD2E81">
        <w:rPr>
          <w:rFonts w:ascii="Segoe UI" w:hAnsi="Segoe UI" w:cs="Segoe UI"/>
        </w:rPr>
        <w:lastRenderedPageBreak/>
        <w:t>Confirmation of worker medical fitness for assigned tasks</w:t>
      </w:r>
    </w:p>
    <w:p w14:paraId="0A3A2808" w14:textId="77777777" w:rsidR="00CD2E81" w:rsidRPr="00CD2E81" w:rsidRDefault="00CD2E81" w:rsidP="0063081D">
      <w:pPr>
        <w:numPr>
          <w:ilvl w:val="0"/>
          <w:numId w:val="125"/>
        </w:numPr>
        <w:jc w:val="both"/>
        <w:rPr>
          <w:rFonts w:ascii="Segoe UI" w:hAnsi="Segoe UI" w:cs="Segoe UI"/>
        </w:rPr>
      </w:pPr>
      <w:r w:rsidRPr="00CD2E81">
        <w:rPr>
          <w:rFonts w:ascii="Segoe UI" w:hAnsi="Segoe UI" w:cs="Segoe UI"/>
        </w:rPr>
        <w:t>Review of task-specific risk assessments, where applicable</w:t>
      </w:r>
    </w:p>
    <w:p w14:paraId="741E6A72" w14:textId="77777777" w:rsidR="00CD2E81" w:rsidRPr="00CD2E81" w:rsidRDefault="00CD2E81" w:rsidP="0063081D">
      <w:pPr>
        <w:numPr>
          <w:ilvl w:val="0"/>
          <w:numId w:val="125"/>
        </w:numPr>
        <w:jc w:val="both"/>
        <w:rPr>
          <w:rFonts w:ascii="Segoe UI" w:hAnsi="Segoe UI" w:cs="Segoe UI"/>
        </w:rPr>
      </w:pPr>
      <w:r w:rsidRPr="00CD2E81">
        <w:rPr>
          <w:rFonts w:ascii="Segoe UI" w:hAnsi="Segoe UI" w:cs="Segoe UI"/>
        </w:rPr>
        <w:t>Acceptance of RS Composite health and safety rules</w:t>
      </w:r>
    </w:p>
    <w:p w14:paraId="4DE68E10" w14:textId="77777777" w:rsidR="00CD2E81" w:rsidRPr="00CD2E81" w:rsidRDefault="00CD2E81" w:rsidP="00CD2E81">
      <w:pPr>
        <w:jc w:val="both"/>
        <w:rPr>
          <w:rFonts w:ascii="Segoe UI" w:hAnsi="Segoe UI" w:cs="Segoe UI"/>
        </w:rPr>
      </w:pPr>
      <w:r w:rsidRPr="00CD2E81">
        <w:rPr>
          <w:rFonts w:ascii="Segoe UI" w:hAnsi="Segoe UI" w:cs="Segoe UI"/>
        </w:rPr>
        <w:t>Contractors involved in high-risk activities must provide evidence of worker competency and relevant certifications.</w:t>
      </w:r>
    </w:p>
    <w:p w14:paraId="06A2F0CF" w14:textId="77777777" w:rsidR="00CD2E81" w:rsidRPr="00CD2E81" w:rsidRDefault="00CD2E81" w:rsidP="00CD2E81">
      <w:pPr>
        <w:jc w:val="both"/>
        <w:rPr>
          <w:rFonts w:ascii="Segoe UI" w:hAnsi="Segoe UI" w:cs="Segoe UI"/>
          <w:b/>
          <w:bCs/>
        </w:rPr>
      </w:pPr>
      <w:r w:rsidRPr="00CD2E81">
        <w:rPr>
          <w:rFonts w:ascii="Segoe UI" w:hAnsi="Segoe UI" w:cs="Segoe UI"/>
          <w:b/>
          <w:bCs/>
        </w:rPr>
        <w:t>Safety Induction and Awareness</w:t>
      </w:r>
    </w:p>
    <w:p w14:paraId="33FCE4C8" w14:textId="77777777" w:rsidR="00CD2E81" w:rsidRPr="00CD2E81" w:rsidRDefault="00CD2E81" w:rsidP="00CD2E81">
      <w:pPr>
        <w:jc w:val="both"/>
        <w:rPr>
          <w:rFonts w:ascii="Segoe UI" w:hAnsi="Segoe UI" w:cs="Segoe UI"/>
        </w:rPr>
      </w:pPr>
      <w:r w:rsidRPr="00CD2E81">
        <w:rPr>
          <w:rFonts w:ascii="Segoe UI" w:hAnsi="Segoe UI" w:cs="Segoe UI"/>
        </w:rPr>
        <w:t xml:space="preserve">All non-employee workers receive a </w:t>
      </w:r>
      <w:r w:rsidRPr="00CD2E81">
        <w:rPr>
          <w:rFonts w:ascii="Segoe UI" w:hAnsi="Segoe UI" w:cs="Segoe UI"/>
          <w:b/>
          <w:bCs/>
        </w:rPr>
        <w:t>mandatory site safety induction</w:t>
      </w:r>
      <w:r w:rsidRPr="00CD2E81">
        <w:rPr>
          <w:rFonts w:ascii="Segoe UI" w:hAnsi="Segoe UI" w:cs="Segoe UI"/>
        </w:rPr>
        <w:t xml:space="preserve"> before starting work. The induction is designed to ensure understanding of site-specific hazards and safety expectations.</w:t>
      </w:r>
    </w:p>
    <w:p w14:paraId="07E18D40" w14:textId="77777777" w:rsidR="00CD2E81" w:rsidRPr="00CD2E81" w:rsidRDefault="00CD2E81" w:rsidP="00CD2E81">
      <w:pPr>
        <w:jc w:val="both"/>
        <w:rPr>
          <w:rFonts w:ascii="Segoe UI" w:hAnsi="Segoe UI" w:cs="Segoe UI"/>
        </w:rPr>
      </w:pPr>
      <w:r w:rsidRPr="00CD2E81">
        <w:rPr>
          <w:rFonts w:ascii="Segoe UI" w:hAnsi="Segoe UI" w:cs="Segoe UI"/>
        </w:rPr>
        <w:t>Induction training covers:</w:t>
      </w:r>
    </w:p>
    <w:p w14:paraId="72F47363" w14:textId="77777777" w:rsidR="00CD2E81" w:rsidRPr="00CD2E81" w:rsidRDefault="00CD2E81" w:rsidP="0063081D">
      <w:pPr>
        <w:numPr>
          <w:ilvl w:val="0"/>
          <w:numId w:val="126"/>
        </w:numPr>
        <w:jc w:val="both"/>
        <w:rPr>
          <w:rFonts w:ascii="Segoe UI" w:hAnsi="Segoe UI" w:cs="Segoe UI"/>
        </w:rPr>
      </w:pPr>
      <w:r w:rsidRPr="00CD2E81">
        <w:rPr>
          <w:rFonts w:ascii="Segoe UI" w:hAnsi="Segoe UI" w:cs="Segoe UI"/>
        </w:rPr>
        <w:t>General site safety rules and prohibited behaviors</w:t>
      </w:r>
    </w:p>
    <w:p w14:paraId="26FBA470" w14:textId="77777777" w:rsidR="00CD2E81" w:rsidRPr="00CD2E81" w:rsidRDefault="00CD2E81" w:rsidP="0063081D">
      <w:pPr>
        <w:numPr>
          <w:ilvl w:val="0"/>
          <w:numId w:val="126"/>
        </w:numPr>
        <w:jc w:val="both"/>
        <w:rPr>
          <w:rFonts w:ascii="Segoe UI" w:hAnsi="Segoe UI" w:cs="Segoe UI"/>
        </w:rPr>
      </w:pPr>
      <w:r w:rsidRPr="00CD2E81">
        <w:rPr>
          <w:rFonts w:ascii="Segoe UI" w:hAnsi="Segoe UI" w:cs="Segoe UI"/>
        </w:rPr>
        <w:t>Emergency procedures, alarms, and evacuation routes</w:t>
      </w:r>
    </w:p>
    <w:p w14:paraId="1EE01FC0" w14:textId="77777777" w:rsidR="00CD2E81" w:rsidRPr="00CD2E81" w:rsidRDefault="00CD2E81" w:rsidP="0063081D">
      <w:pPr>
        <w:numPr>
          <w:ilvl w:val="0"/>
          <w:numId w:val="126"/>
        </w:numPr>
        <w:jc w:val="both"/>
        <w:rPr>
          <w:rFonts w:ascii="Segoe UI" w:hAnsi="Segoe UI" w:cs="Segoe UI"/>
        </w:rPr>
      </w:pPr>
      <w:r w:rsidRPr="00CD2E81">
        <w:rPr>
          <w:rFonts w:ascii="Segoe UI" w:hAnsi="Segoe UI" w:cs="Segoe UI"/>
        </w:rPr>
        <w:t>Use of personal protective equipment (PPE)</w:t>
      </w:r>
    </w:p>
    <w:p w14:paraId="172ED208" w14:textId="77777777" w:rsidR="00CD2E81" w:rsidRPr="00CD2E81" w:rsidRDefault="00CD2E81" w:rsidP="0063081D">
      <w:pPr>
        <w:numPr>
          <w:ilvl w:val="0"/>
          <w:numId w:val="126"/>
        </w:numPr>
        <w:jc w:val="both"/>
        <w:rPr>
          <w:rFonts w:ascii="Segoe UI" w:hAnsi="Segoe UI" w:cs="Segoe UI"/>
        </w:rPr>
      </w:pPr>
      <w:r w:rsidRPr="00CD2E81">
        <w:rPr>
          <w:rFonts w:ascii="Segoe UI" w:hAnsi="Segoe UI" w:cs="Segoe UI"/>
        </w:rPr>
        <w:t>Reporting of incidents, hazards, and unsafe conditions</w:t>
      </w:r>
    </w:p>
    <w:p w14:paraId="7A3C491B" w14:textId="77777777" w:rsidR="00CD2E81" w:rsidRPr="00CD2E81" w:rsidRDefault="00CD2E81" w:rsidP="0063081D">
      <w:pPr>
        <w:numPr>
          <w:ilvl w:val="0"/>
          <w:numId w:val="126"/>
        </w:numPr>
        <w:jc w:val="both"/>
        <w:rPr>
          <w:rFonts w:ascii="Segoe UI" w:hAnsi="Segoe UI" w:cs="Segoe UI"/>
        </w:rPr>
      </w:pPr>
      <w:r w:rsidRPr="00CD2E81">
        <w:rPr>
          <w:rFonts w:ascii="Segoe UI" w:hAnsi="Segoe UI" w:cs="Segoe UI"/>
        </w:rPr>
        <w:t>Restrictions on access to high-risk areas</w:t>
      </w:r>
    </w:p>
    <w:p w14:paraId="75CD8698" w14:textId="77777777" w:rsidR="00CD2E81" w:rsidRPr="00CD2E81" w:rsidRDefault="00CD2E81" w:rsidP="00CD2E81">
      <w:pPr>
        <w:jc w:val="both"/>
        <w:rPr>
          <w:rFonts w:ascii="Segoe UI" w:hAnsi="Segoe UI" w:cs="Segoe UI"/>
        </w:rPr>
      </w:pPr>
      <w:r w:rsidRPr="00CD2E81">
        <w:rPr>
          <w:rFonts w:ascii="Segoe UI" w:hAnsi="Segoe UI" w:cs="Segoe UI"/>
        </w:rPr>
        <w:t>No contractor or service provider is permitted to work without completing safety induction.</w:t>
      </w:r>
    </w:p>
    <w:p w14:paraId="784C2080" w14:textId="77777777" w:rsidR="00CD2E81" w:rsidRPr="00CD2E81" w:rsidRDefault="00CD2E81" w:rsidP="00CD2E81">
      <w:pPr>
        <w:jc w:val="both"/>
        <w:rPr>
          <w:rFonts w:ascii="Segoe UI" w:hAnsi="Segoe UI" w:cs="Segoe UI"/>
          <w:b/>
          <w:bCs/>
        </w:rPr>
      </w:pPr>
      <w:r w:rsidRPr="00CD2E81">
        <w:rPr>
          <w:rFonts w:ascii="Segoe UI" w:hAnsi="Segoe UI" w:cs="Segoe UI"/>
          <w:b/>
          <w:bCs/>
        </w:rPr>
        <w:t>Task-Specific Risk Controls and Supervision</w:t>
      </w:r>
    </w:p>
    <w:p w14:paraId="1B87BC59" w14:textId="77777777" w:rsidR="00CD2E81" w:rsidRPr="00CD2E81" w:rsidRDefault="00CD2E81" w:rsidP="00CD2E81">
      <w:pPr>
        <w:jc w:val="both"/>
        <w:rPr>
          <w:rFonts w:ascii="Segoe UI" w:hAnsi="Segoe UI" w:cs="Segoe UI"/>
        </w:rPr>
      </w:pPr>
      <w:r w:rsidRPr="00CD2E81">
        <w:rPr>
          <w:rFonts w:ascii="Segoe UI" w:hAnsi="Segoe UI" w:cs="Segoe UI"/>
        </w:rPr>
        <w:t>For activities involving elevated risk—such as electrical work, work at height, confined space entry, or chemical handling—additional controls are implemented.</w:t>
      </w:r>
    </w:p>
    <w:p w14:paraId="415160E6" w14:textId="77777777" w:rsidR="00CD2E81" w:rsidRPr="00CD2E81" w:rsidRDefault="00CD2E81" w:rsidP="00CD2E81">
      <w:pPr>
        <w:jc w:val="both"/>
        <w:rPr>
          <w:rFonts w:ascii="Segoe UI" w:hAnsi="Segoe UI" w:cs="Segoe UI"/>
        </w:rPr>
      </w:pPr>
      <w:r w:rsidRPr="00CD2E81">
        <w:rPr>
          <w:rFonts w:ascii="Segoe UI" w:hAnsi="Segoe UI" w:cs="Segoe UI"/>
        </w:rPr>
        <w:t>These include:</w:t>
      </w:r>
    </w:p>
    <w:p w14:paraId="69FF24BB" w14:textId="77777777" w:rsidR="00CD2E81" w:rsidRPr="00CD2E81" w:rsidRDefault="00CD2E81" w:rsidP="0063081D">
      <w:pPr>
        <w:numPr>
          <w:ilvl w:val="0"/>
          <w:numId w:val="127"/>
        </w:numPr>
        <w:jc w:val="both"/>
        <w:rPr>
          <w:rFonts w:ascii="Segoe UI" w:hAnsi="Segoe UI" w:cs="Segoe UI"/>
        </w:rPr>
      </w:pPr>
      <w:r w:rsidRPr="00CD2E81">
        <w:rPr>
          <w:rFonts w:ascii="Segoe UI" w:hAnsi="Segoe UI" w:cs="Segoe UI"/>
        </w:rPr>
        <w:t>Task-specific risk assessments or method statements</w:t>
      </w:r>
    </w:p>
    <w:p w14:paraId="7C30F737" w14:textId="77777777" w:rsidR="00CD2E81" w:rsidRPr="00CD2E81" w:rsidRDefault="00CD2E81" w:rsidP="0063081D">
      <w:pPr>
        <w:numPr>
          <w:ilvl w:val="0"/>
          <w:numId w:val="127"/>
        </w:numPr>
        <w:jc w:val="both"/>
        <w:rPr>
          <w:rFonts w:ascii="Segoe UI" w:hAnsi="Segoe UI" w:cs="Segoe UI"/>
        </w:rPr>
      </w:pPr>
      <w:r w:rsidRPr="00CD2E81">
        <w:rPr>
          <w:rFonts w:ascii="Segoe UI" w:hAnsi="Segoe UI" w:cs="Segoe UI"/>
        </w:rPr>
        <w:t>Permit-to-work systems where required</w:t>
      </w:r>
    </w:p>
    <w:p w14:paraId="7D88FEA6" w14:textId="77777777" w:rsidR="00CD2E81" w:rsidRPr="00CD2E81" w:rsidRDefault="00CD2E81" w:rsidP="0063081D">
      <w:pPr>
        <w:numPr>
          <w:ilvl w:val="0"/>
          <w:numId w:val="127"/>
        </w:numPr>
        <w:jc w:val="both"/>
        <w:rPr>
          <w:rFonts w:ascii="Segoe UI" w:hAnsi="Segoe UI" w:cs="Segoe UI"/>
        </w:rPr>
      </w:pPr>
      <w:r w:rsidRPr="00CD2E81">
        <w:rPr>
          <w:rFonts w:ascii="Segoe UI" w:hAnsi="Segoe UI" w:cs="Segoe UI"/>
        </w:rPr>
        <w:t>Close supervision by RS Composite supervisors or safety staff</w:t>
      </w:r>
    </w:p>
    <w:p w14:paraId="0B9E284F" w14:textId="77777777" w:rsidR="00CD2E81" w:rsidRPr="00CD2E81" w:rsidRDefault="00CD2E81" w:rsidP="0063081D">
      <w:pPr>
        <w:numPr>
          <w:ilvl w:val="0"/>
          <w:numId w:val="127"/>
        </w:numPr>
        <w:jc w:val="both"/>
        <w:rPr>
          <w:rFonts w:ascii="Segoe UI" w:hAnsi="Segoe UI" w:cs="Segoe UI"/>
        </w:rPr>
      </w:pPr>
      <w:r w:rsidRPr="00CD2E81">
        <w:rPr>
          <w:rFonts w:ascii="Segoe UI" w:hAnsi="Segoe UI" w:cs="Segoe UI"/>
        </w:rPr>
        <w:t>Verification of PPE use and safe work practices</w:t>
      </w:r>
    </w:p>
    <w:p w14:paraId="4D7D17DE" w14:textId="77777777" w:rsidR="00CD2E81" w:rsidRPr="00CD2E81" w:rsidRDefault="00CD2E81" w:rsidP="00CD2E81">
      <w:pPr>
        <w:jc w:val="both"/>
        <w:rPr>
          <w:rFonts w:ascii="Segoe UI" w:hAnsi="Segoe UI" w:cs="Segoe UI"/>
        </w:rPr>
      </w:pPr>
      <w:r w:rsidRPr="00CD2E81">
        <w:rPr>
          <w:rFonts w:ascii="Segoe UI" w:hAnsi="Segoe UI" w:cs="Segoe UI"/>
        </w:rPr>
        <w:t>Supervisors are responsible for ensuring that contractors adhere to approved procedures at all times.</w:t>
      </w:r>
    </w:p>
    <w:p w14:paraId="30ED7AE6" w14:textId="77777777" w:rsidR="00CD2E81" w:rsidRPr="00CD2E81" w:rsidRDefault="00CD2E81" w:rsidP="00CD2E81">
      <w:pPr>
        <w:jc w:val="both"/>
        <w:rPr>
          <w:rFonts w:ascii="Segoe UI" w:hAnsi="Segoe UI" w:cs="Segoe UI"/>
          <w:b/>
          <w:bCs/>
        </w:rPr>
      </w:pPr>
      <w:r w:rsidRPr="00CD2E81">
        <w:rPr>
          <w:rFonts w:ascii="Segoe UI" w:hAnsi="Segoe UI" w:cs="Segoe UI"/>
          <w:b/>
          <w:bCs/>
        </w:rPr>
        <w:t>Provision and Enforcement of Personal Protective Equipment</w:t>
      </w:r>
    </w:p>
    <w:p w14:paraId="21908DE4" w14:textId="77777777" w:rsidR="00CD2E81" w:rsidRPr="00CD2E81" w:rsidRDefault="00CD2E81" w:rsidP="00CD2E81">
      <w:pPr>
        <w:jc w:val="both"/>
        <w:rPr>
          <w:rFonts w:ascii="Segoe UI" w:hAnsi="Segoe UI" w:cs="Segoe UI"/>
        </w:rPr>
      </w:pPr>
      <w:r w:rsidRPr="00CD2E81">
        <w:rPr>
          <w:rFonts w:ascii="Segoe UI" w:hAnsi="Segoe UI" w:cs="Segoe UI"/>
        </w:rPr>
        <w:t>Contracted workers are required to use appropriate PPE based on the nature of their work and site risks. PPE requirements are clearly communicated during induction and supervision.</w:t>
      </w:r>
    </w:p>
    <w:p w14:paraId="41A0307B" w14:textId="77777777" w:rsidR="00CD2E81" w:rsidRPr="00CD2E81" w:rsidRDefault="00CD2E81" w:rsidP="00CD2E81">
      <w:pPr>
        <w:jc w:val="both"/>
        <w:rPr>
          <w:rFonts w:ascii="Segoe UI" w:hAnsi="Segoe UI" w:cs="Segoe UI"/>
          <w:b/>
          <w:bCs/>
        </w:rPr>
      </w:pPr>
      <w:r w:rsidRPr="00CD2E81">
        <w:rPr>
          <w:rFonts w:ascii="Segoe UI" w:hAnsi="Segoe UI" w:cs="Segoe UI"/>
          <w:b/>
          <w:bCs/>
        </w:rPr>
        <w:t>Illustrative PPE Requirements for Contracted Workers</w:t>
      </w:r>
    </w:p>
    <w:tbl>
      <w:tblPr>
        <w:tblStyle w:val="TableGrid"/>
        <w:tblW w:w="0" w:type="auto"/>
        <w:tblLook w:val="04A0" w:firstRow="1" w:lastRow="0" w:firstColumn="1" w:lastColumn="0" w:noHBand="0" w:noVBand="1"/>
      </w:tblPr>
      <w:tblGrid>
        <w:gridCol w:w="2179"/>
        <w:gridCol w:w="2354"/>
        <w:gridCol w:w="3894"/>
      </w:tblGrid>
      <w:tr w:rsidR="00CD2E81" w:rsidRPr="00CD2E81" w14:paraId="3142635C" w14:textId="77777777" w:rsidTr="00CD2E81">
        <w:tc>
          <w:tcPr>
            <w:tcW w:w="0" w:type="auto"/>
            <w:hideMark/>
          </w:tcPr>
          <w:p w14:paraId="3970B18E" w14:textId="77777777" w:rsidR="00CD2E81" w:rsidRPr="00CD2E81" w:rsidRDefault="00CD2E81" w:rsidP="00CD2E81">
            <w:pPr>
              <w:spacing w:after="160" w:line="259" w:lineRule="auto"/>
              <w:jc w:val="both"/>
              <w:rPr>
                <w:rFonts w:ascii="Segoe UI" w:hAnsi="Segoe UI" w:cs="Segoe UI"/>
                <w:b/>
                <w:bCs/>
              </w:rPr>
            </w:pPr>
            <w:r w:rsidRPr="00CD2E81">
              <w:rPr>
                <w:rFonts w:ascii="Segoe UI" w:hAnsi="Segoe UI" w:cs="Segoe UI"/>
                <w:b/>
                <w:bCs/>
              </w:rPr>
              <w:lastRenderedPageBreak/>
              <w:t>Work Activity</w:t>
            </w:r>
          </w:p>
        </w:tc>
        <w:tc>
          <w:tcPr>
            <w:tcW w:w="0" w:type="auto"/>
            <w:hideMark/>
          </w:tcPr>
          <w:p w14:paraId="33586A61" w14:textId="77777777" w:rsidR="00CD2E81" w:rsidRPr="00CD2E81" w:rsidRDefault="00CD2E81" w:rsidP="00CD2E81">
            <w:pPr>
              <w:spacing w:after="160" w:line="259" w:lineRule="auto"/>
              <w:jc w:val="both"/>
              <w:rPr>
                <w:rFonts w:ascii="Segoe UI" w:hAnsi="Segoe UI" w:cs="Segoe UI"/>
                <w:b/>
                <w:bCs/>
              </w:rPr>
            </w:pPr>
            <w:r w:rsidRPr="00CD2E81">
              <w:rPr>
                <w:rFonts w:ascii="Segoe UI" w:hAnsi="Segoe UI" w:cs="Segoe UI"/>
                <w:b/>
                <w:bCs/>
              </w:rPr>
              <w:t>Mandatory PPE</w:t>
            </w:r>
          </w:p>
        </w:tc>
        <w:tc>
          <w:tcPr>
            <w:tcW w:w="0" w:type="auto"/>
            <w:hideMark/>
          </w:tcPr>
          <w:p w14:paraId="61F5E440" w14:textId="77777777" w:rsidR="00CD2E81" w:rsidRPr="00CD2E81" w:rsidRDefault="00CD2E81" w:rsidP="00CD2E81">
            <w:pPr>
              <w:spacing w:after="160" w:line="259" w:lineRule="auto"/>
              <w:jc w:val="both"/>
              <w:rPr>
                <w:rFonts w:ascii="Segoe UI" w:hAnsi="Segoe UI" w:cs="Segoe UI"/>
                <w:b/>
                <w:bCs/>
              </w:rPr>
            </w:pPr>
            <w:r w:rsidRPr="00CD2E81">
              <w:rPr>
                <w:rFonts w:ascii="Segoe UI" w:hAnsi="Segoe UI" w:cs="Segoe UI"/>
                <w:b/>
                <w:bCs/>
              </w:rPr>
              <w:t>Responsible for Provision</w:t>
            </w:r>
          </w:p>
        </w:tc>
      </w:tr>
      <w:tr w:rsidR="00CD2E81" w:rsidRPr="00CD2E81" w14:paraId="4D6ED88D" w14:textId="77777777" w:rsidTr="00CD2E81">
        <w:tc>
          <w:tcPr>
            <w:tcW w:w="0" w:type="auto"/>
            <w:hideMark/>
          </w:tcPr>
          <w:p w14:paraId="5AEAA0C7" w14:textId="77777777" w:rsidR="00CD2E81" w:rsidRPr="00CD2E81" w:rsidRDefault="00CD2E81" w:rsidP="00CD2E81">
            <w:pPr>
              <w:spacing w:after="160" w:line="259" w:lineRule="auto"/>
              <w:jc w:val="both"/>
              <w:rPr>
                <w:rFonts w:ascii="Segoe UI" w:hAnsi="Segoe UI" w:cs="Segoe UI"/>
              </w:rPr>
            </w:pPr>
            <w:r w:rsidRPr="00CD2E81">
              <w:rPr>
                <w:rFonts w:ascii="Segoe UI" w:hAnsi="Segoe UI" w:cs="Segoe UI"/>
              </w:rPr>
              <w:t>General site work</w:t>
            </w:r>
          </w:p>
        </w:tc>
        <w:tc>
          <w:tcPr>
            <w:tcW w:w="0" w:type="auto"/>
            <w:hideMark/>
          </w:tcPr>
          <w:p w14:paraId="7626E2C2" w14:textId="77777777" w:rsidR="00CD2E81" w:rsidRPr="00CD2E81" w:rsidRDefault="00CD2E81" w:rsidP="00CD2E81">
            <w:pPr>
              <w:spacing w:after="160" w:line="259" w:lineRule="auto"/>
              <w:jc w:val="both"/>
              <w:rPr>
                <w:rFonts w:ascii="Segoe UI" w:hAnsi="Segoe UI" w:cs="Segoe UI"/>
              </w:rPr>
            </w:pPr>
            <w:r w:rsidRPr="00CD2E81">
              <w:rPr>
                <w:rFonts w:ascii="Segoe UI" w:hAnsi="Segoe UI" w:cs="Segoe UI"/>
              </w:rPr>
              <w:t>Safety shoes, ID badge</w:t>
            </w:r>
          </w:p>
        </w:tc>
        <w:tc>
          <w:tcPr>
            <w:tcW w:w="0" w:type="auto"/>
            <w:hideMark/>
          </w:tcPr>
          <w:p w14:paraId="4CD61EF7" w14:textId="77777777" w:rsidR="00CD2E81" w:rsidRPr="00CD2E81" w:rsidRDefault="00CD2E81" w:rsidP="00CD2E81">
            <w:pPr>
              <w:spacing w:after="160" w:line="259" w:lineRule="auto"/>
              <w:jc w:val="both"/>
              <w:rPr>
                <w:rFonts w:ascii="Segoe UI" w:hAnsi="Segoe UI" w:cs="Segoe UI"/>
              </w:rPr>
            </w:pPr>
            <w:r w:rsidRPr="00CD2E81">
              <w:rPr>
                <w:rFonts w:ascii="Segoe UI" w:hAnsi="Segoe UI" w:cs="Segoe UI"/>
              </w:rPr>
              <w:t>Contractor</w:t>
            </w:r>
          </w:p>
        </w:tc>
      </w:tr>
      <w:tr w:rsidR="00CD2E81" w:rsidRPr="00CD2E81" w14:paraId="139D4637" w14:textId="77777777" w:rsidTr="00CD2E81">
        <w:tc>
          <w:tcPr>
            <w:tcW w:w="0" w:type="auto"/>
            <w:hideMark/>
          </w:tcPr>
          <w:p w14:paraId="30766580" w14:textId="77777777" w:rsidR="00CD2E81" w:rsidRPr="00CD2E81" w:rsidRDefault="00CD2E81" w:rsidP="00CD2E81">
            <w:pPr>
              <w:spacing w:after="160" w:line="259" w:lineRule="auto"/>
              <w:jc w:val="both"/>
              <w:rPr>
                <w:rFonts w:ascii="Segoe UI" w:hAnsi="Segoe UI" w:cs="Segoe UI"/>
              </w:rPr>
            </w:pPr>
            <w:r w:rsidRPr="00CD2E81">
              <w:rPr>
                <w:rFonts w:ascii="Segoe UI" w:hAnsi="Segoe UI" w:cs="Segoe UI"/>
              </w:rPr>
              <w:t>Electrical maintenance</w:t>
            </w:r>
          </w:p>
        </w:tc>
        <w:tc>
          <w:tcPr>
            <w:tcW w:w="0" w:type="auto"/>
            <w:hideMark/>
          </w:tcPr>
          <w:p w14:paraId="4920B5E4" w14:textId="77777777" w:rsidR="00CD2E81" w:rsidRPr="00CD2E81" w:rsidRDefault="00CD2E81" w:rsidP="00CD2E81">
            <w:pPr>
              <w:spacing w:after="160" w:line="259" w:lineRule="auto"/>
              <w:jc w:val="both"/>
              <w:rPr>
                <w:rFonts w:ascii="Segoe UI" w:hAnsi="Segoe UI" w:cs="Segoe UI"/>
              </w:rPr>
            </w:pPr>
            <w:r w:rsidRPr="00CD2E81">
              <w:rPr>
                <w:rFonts w:ascii="Segoe UI" w:hAnsi="Segoe UI" w:cs="Segoe UI"/>
              </w:rPr>
              <w:t>Insulated gloves, helmet</w:t>
            </w:r>
          </w:p>
        </w:tc>
        <w:tc>
          <w:tcPr>
            <w:tcW w:w="0" w:type="auto"/>
            <w:hideMark/>
          </w:tcPr>
          <w:p w14:paraId="06EED63B" w14:textId="77777777" w:rsidR="00CD2E81" w:rsidRPr="00CD2E81" w:rsidRDefault="00CD2E81" w:rsidP="00CD2E81">
            <w:pPr>
              <w:spacing w:after="160" w:line="259" w:lineRule="auto"/>
              <w:jc w:val="both"/>
              <w:rPr>
                <w:rFonts w:ascii="Segoe UI" w:hAnsi="Segoe UI" w:cs="Segoe UI"/>
              </w:rPr>
            </w:pPr>
            <w:r w:rsidRPr="00CD2E81">
              <w:rPr>
                <w:rFonts w:ascii="Segoe UI" w:hAnsi="Segoe UI" w:cs="Segoe UI"/>
              </w:rPr>
              <w:t>Contractor</w:t>
            </w:r>
          </w:p>
        </w:tc>
      </w:tr>
      <w:tr w:rsidR="00CD2E81" w:rsidRPr="00CD2E81" w14:paraId="67144AA2" w14:textId="77777777" w:rsidTr="00CD2E81">
        <w:tc>
          <w:tcPr>
            <w:tcW w:w="0" w:type="auto"/>
            <w:hideMark/>
          </w:tcPr>
          <w:p w14:paraId="139B68FA" w14:textId="77777777" w:rsidR="00CD2E81" w:rsidRPr="00CD2E81" w:rsidRDefault="00CD2E81" w:rsidP="00CD2E81">
            <w:pPr>
              <w:spacing w:after="160" w:line="259" w:lineRule="auto"/>
              <w:jc w:val="both"/>
              <w:rPr>
                <w:rFonts w:ascii="Segoe UI" w:hAnsi="Segoe UI" w:cs="Segoe UI"/>
              </w:rPr>
            </w:pPr>
            <w:r w:rsidRPr="00CD2E81">
              <w:rPr>
                <w:rFonts w:ascii="Segoe UI" w:hAnsi="Segoe UI" w:cs="Segoe UI"/>
              </w:rPr>
              <w:t>Work at height</w:t>
            </w:r>
          </w:p>
        </w:tc>
        <w:tc>
          <w:tcPr>
            <w:tcW w:w="0" w:type="auto"/>
            <w:hideMark/>
          </w:tcPr>
          <w:p w14:paraId="4C16ECC0" w14:textId="77777777" w:rsidR="00CD2E81" w:rsidRPr="00CD2E81" w:rsidRDefault="00CD2E81" w:rsidP="00CD2E81">
            <w:pPr>
              <w:spacing w:after="160" w:line="259" w:lineRule="auto"/>
              <w:jc w:val="both"/>
              <w:rPr>
                <w:rFonts w:ascii="Segoe UI" w:hAnsi="Segoe UI" w:cs="Segoe UI"/>
              </w:rPr>
            </w:pPr>
            <w:r w:rsidRPr="00CD2E81">
              <w:rPr>
                <w:rFonts w:ascii="Segoe UI" w:hAnsi="Segoe UI" w:cs="Segoe UI"/>
              </w:rPr>
              <w:t>Safety harness, helmet</w:t>
            </w:r>
          </w:p>
        </w:tc>
        <w:tc>
          <w:tcPr>
            <w:tcW w:w="0" w:type="auto"/>
            <w:hideMark/>
          </w:tcPr>
          <w:p w14:paraId="268568DA" w14:textId="77777777" w:rsidR="00CD2E81" w:rsidRPr="00CD2E81" w:rsidRDefault="00CD2E81" w:rsidP="00CD2E81">
            <w:pPr>
              <w:spacing w:after="160" w:line="259" w:lineRule="auto"/>
              <w:jc w:val="both"/>
              <w:rPr>
                <w:rFonts w:ascii="Segoe UI" w:hAnsi="Segoe UI" w:cs="Segoe UI"/>
              </w:rPr>
            </w:pPr>
            <w:r w:rsidRPr="00CD2E81">
              <w:rPr>
                <w:rFonts w:ascii="Segoe UI" w:hAnsi="Segoe UI" w:cs="Segoe UI"/>
              </w:rPr>
              <w:t>Contractor</w:t>
            </w:r>
          </w:p>
        </w:tc>
      </w:tr>
      <w:tr w:rsidR="00CD2E81" w:rsidRPr="00CD2E81" w14:paraId="1C6AE63D" w14:textId="77777777" w:rsidTr="00CD2E81">
        <w:tc>
          <w:tcPr>
            <w:tcW w:w="0" w:type="auto"/>
            <w:hideMark/>
          </w:tcPr>
          <w:p w14:paraId="10802815" w14:textId="77777777" w:rsidR="00CD2E81" w:rsidRPr="00CD2E81" w:rsidRDefault="00CD2E81" w:rsidP="00CD2E81">
            <w:pPr>
              <w:spacing w:after="160" w:line="259" w:lineRule="auto"/>
              <w:jc w:val="both"/>
              <w:rPr>
                <w:rFonts w:ascii="Segoe UI" w:hAnsi="Segoe UI" w:cs="Segoe UI"/>
              </w:rPr>
            </w:pPr>
            <w:r w:rsidRPr="00CD2E81">
              <w:rPr>
                <w:rFonts w:ascii="Segoe UI" w:hAnsi="Segoe UI" w:cs="Segoe UI"/>
              </w:rPr>
              <w:t>Chemical handling</w:t>
            </w:r>
          </w:p>
        </w:tc>
        <w:tc>
          <w:tcPr>
            <w:tcW w:w="0" w:type="auto"/>
            <w:hideMark/>
          </w:tcPr>
          <w:p w14:paraId="1F8E7171" w14:textId="77777777" w:rsidR="00CD2E81" w:rsidRPr="00CD2E81" w:rsidRDefault="00CD2E81" w:rsidP="00CD2E81">
            <w:pPr>
              <w:spacing w:after="160" w:line="259" w:lineRule="auto"/>
              <w:jc w:val="both"/>
              <w:rPr>
                <w:rFonts w:ascii="Segoe UI" w:hAnsi="Segoe UI" w:cs="Segoe UI"/>
              </w:rPr>
            </w:pPr>
            <w:r w:rsidRPr="00CD2E81">
              <w:rPr>
                <w:rFonts w:ascii="Segoe UI" w:hAnsi="Segoe UI" w:cs="Segoe UI"/>
              </w:rPr>
              <w:t>Gloves, goggles, mask</w:t>
            </w:r>
          </w:p>
        </w:tc>
        <w:tc>
          <w:tcPr>
            <w:tcW w:w="0" w:type="auto"/>
            <w:hideMark/>
          </w:tcPr>
          <w:p w14:paraId="36A2BE4A" w14:textId="77777777" w:rsidR="00CD2E81" w:rsidRPr="00CD2E81" w:rsidRDefault="00CD2E81" w:rsidP="00CD2E81">
            <w:pPr>
              <w:spacing w:after="160" w:line="259" w:lineRule="auto"/>
              <w:jc w:val="both"/>
              <w:rPr>
                <w:rFonts w:ascii="Segoe UI" w:hAnsi="Segoe UI" w:cs="Segoe UI"/>
              </w:rPr>
            </w:pPr>
            <w:r w:rsidRPr="00CD2E81">
              <w:rPr>
                <w:rFonts w:ascii="Segoe UI" w:hAnsi="Segoe UI" w:cs="Segoe UI"/>
              </w:rPr>
              <w:t>Contractor / RS Composite (as applicable)</w:t>
            </w:r>
          </w:p>
        </w:tc>
      </w:tr>
    </w:tbl>
    <w:p w14:paraId="4C0F8555" w14:textId="77777777" w:rsidR="00CD2E81" w:rsidRPr="00CD2E81" w:rsidRDefault="00CD2E81" w:rsidP="00CD2E81">
      <w:pPr>
        <w:jc w:val="both"/>
        <w:rPr>
          <w:rFonts w:ascii="Segoe UI" w:hAnsi="Segoe UI" w:cs="Segoe UI"/>
        </w:rPr>
      </w:pPr>
      <w:r w:rsidRPr="00CD2E81">
        <w:rPr>
          <w:rFonts w:ascii="Segoe UI" w:hAnsi="Segoe UI" w:cs="Segoe UI"/>
        </w:rPr>
        <w:t>Non-compliance with PPE requirements may result in suspension of work.</w:t>
      </w:r>
    </w:p>
    <w:p w14:paraId="25EAA89B" w14:textId="77777777" w:rsidR="00CD2E81" w:rsidRPr="00CD2E81" w:rsidRDefault="00CD2E81" w:rsidP="00CD2E81">
      <w:pPr>
        <w:jc w:val="both"/>
        <w:rPr>
          <w:rFonts w:ascii="Segoe UI" w:hAnsi="Segoe UI" w:cs="Segoe UI"/>
          <w:b/>
          <w:bCs/>
        </w:rPr>
      </w:pPr>
      <w:r w:rsidRPr="00CD2E81">
        <w:rPr>
          <w:rFonts w:ascii="Segoe UI" w:hAnsi="Segoe UI" w:cs="Segoe UI"/>
          <w:b/>
          <w:bCs/>
        </w:rPr>
        <w:t>Inclusion in Emergency Preparedness and Response</w:t>
      </w:r>
    </w:p>
    <w:p w14:paraId="3653158E" w14:textId="77777777" w:rsidR="00CD2E81" w:rsidRPr="00CD2E81" w:rsidRDefault="00CD2E81" w:rsidP="00CD2E81">
      <w:pPr>
        <w:jc w:val="both"/>
        <w:rPr>
          <w:rFonts w:ascii="Segoe UI" w:hAnsi="Segoe UI" w:cs="Segoe UI"/>
        </w:rPr>
      </w:pPr>
      <w:r w:rsidRPr="00CD2E81">
        <w:rPr>
          <w:rFonts w:ascii="Segoe UI" w:hAnsi="Segoe UI" w:cs="Segoe UI"/>
        </w:rPr>
        <w:t>Contract workers and service providers are fully covered under RS Composite’s emergency preparedness arrangements.</w:t>
      </w:r>
    </w:p>
    <w:p w14:paraId="2C6EBADC" w14:textId="77777777" w:rsidR="00CD2E81" w:rsidRPr="00CD2E81" w:rsidRDefault="00CD2E81" w:rsidP="00CD2E81">
      <w:pPr>
        <w:jc w:val="both"/>
        <w:rPr>
          <w:rFonts w:ascii="Segoe UI" w:hAnsi="Segoe UI" w:cs="Segoe UI"/>
        </w:rPr>
      </w:pPr>
      <w:r w:rsidRPr="00CD2E81">
        <w:rPr>
          <w:rFonts w:ascii="Segoe UI" w:hAnsi="Segoe UI" w:cs="Segoe UI"/>
        </w:rPr>
        <w:t>Measures include:</w:t>
      </w:r>
    </w:p>
    <w:p w14:paraId="2F034E55" w14:textId="77777777" w:rsidR="00CD2E81" w:rsidRPr="00CD2E81" w:rsidRDefault="00CD2E81" w:rsidP="0063081D">
      <w:pPr>
        <w:numPr>
          <w:ilvl w:val="0"/>
          <w:numId w:val="128"/>
        </w:numPr>
        <w:jc w:val="both"/>
        <w:rPr>
          <w:rFonts w:ascii="Segoe UI" w:hAnsi="Segoe UI" w:cs="Segoe UI"/>
        </w:rPr>
      </w:pPr>
      <w:r w:rsidRPr="00CD2E81">
        <w:rPr>
          <w:rFonts w:ascii="Segoe UI" w:hAnsi="Segoe UI" w:cs="Segoe UI"/>
        </w:rPr>
        <w:t>Inclusion in emergency drills where feasible</w:t>
      </w:r>
    </w:p>
    <w:p w14:paraId="2CE0E680" w14:textId="77777777" w:rsidR="00CD2E81" w:rsidRPr="00CD2E81" w:rsidRDefault="00CD2E81" w:rsidP="0063081D">
      <w:pPr>
        <w:numPr>
          <w:ilvl w:val="0"/>
          <w:numId w:val="128"/>
        </w:numPr>
        <w:jc w:val="both"/>
        <w:rPr>
          <w:rFonts w:ascii="Segoe UI" w:hAnsi="Segoe UI" w:cs="Segoe UI"/>
        </w:rPr>
      </w:pPr>
      <w:r w:rsidRPr="00CD2E81">
        <w:rPr>
          <w:rFonts w:ascii="Segoe UI" w:hAnsi="Segoe UI" w:cs="Segoe UI"/>
        </w:rPr>
        <w:t>Access to emergency exits and assembly points</w:t>
      </w:r>
    </w:p>
    <w:p w14:paraId="4AF78B40" w14:textId="77777777" w:rsidR="00CD2E81" w:rsidRPr="00CD2E81" w:rsidRDefault="00CD2E81" w:rsidP="0063081D">
      <w:pPr>
        <w:numPr>
          <w:ilvl w:val="0"/>
          <w:numId w:val="128"/>
        </w:numPr>
        <w:jc w:val="both"/>
        <w:rPr>
          <w:rFonts w:ascii="Segoe UI" w:hAnsi="Segoe UI" w:cs="Segoe UI"/>
        </w:rPr>
      </w:pPr>
      <w:r w:rsidRPr="00CD2E81">
        <w:rPr>
          <w:rFonts w:ascii="Segoe UI" w:hAnsi="Segoe UI" w:cs="Segoe UI"/>
        </w:rPr>
        <w:t>Availability of first-aid support</w:t>
      </w:r>
    </w:p>
    <w:p w14:paraId="15A5EC6C" w14:textId="77777777" w:rsidR="00CD2E81" w:rsidRPr="00CD2E81" w:rsidRDefault="00CD2E81" w:rsidP="0063081D">
      <w:pPr>
        <w:numPr>
          <w:ilvl w:val="0"/>
          <w:numId w:val="128"/>
        </w:numPr>
        <w:jc w:val="both"/>
        <w:rPr>
          <w:rFonts w:ascii="Segoe UI" w:hAnsi="Segoe UI" w:cs="Segoe UI"/>
        </w:rPr>
      </w:pPr>
      <w:r w:rsidRPr="00CD2E81">
        <w:rPr>
          <w:rFonts w:ascii="Segoe UI" w:hAnsi="Segoe UI" w:cs="Segoe UI"/>
        </w:rPr>
        <w:t>Clear communication of emergency instructions</w:t>
      </w:r>
    </w:p>
    <w:p w14:paraId="196B9A5E" w14:textId="77777777" w:rsidR="00CD2E81" w:rsidRPr="00CD2E81" w:rsidRDefault="00CD2E81" w:rsidP="00CD2E81">
      <w:pPr>
        <w:jc w:val="both"/>
        <w:rPr>
          <w:rFonts w:ascii="Segoe UI" w:hAnsi="Segoe UI" w:cs="Segoe UI"/>
        </w:rPr>
      </w:pPr>
      <w:r w:rsidRPr="00CD2E81">
        <w:rPr>
          <w:rFonts w:ascii="Segoe UI" w:hAnsi="Segoe UI" w:cs="Segoe UI"/>
        </w:rPr>
        <w:t>Contractors are required to follow emergency instructions issued by RS Composite authorities during incidents.</w:t>
      </w:r>
    </w:p>
    <w:p w14:paraId="3B568A1D" w14:textId="000A9525" w:rsidR="00CD2E81" w:rsidRPr="00CD2E81" w:rsidRDefault="00CD2E81" w:rsidP="00CD2E81">
      <w:pPr>
        <w:jc w:val="both"/>
        <w:rPr>
          <w:rFonts w:ascii="Segoe UI" w:hAnsi="Segoe UI" w:cs="Segoe UI"/>
          <w:b/>
          <w:bCs/>
        </w:rPr>
      </w:pPr>
      <w:r w:rsidRPr="00CD2E81">
        <w:rPr>
          <w:rFonts w:ascii="Segoe UI" w:hAnsi="Segoe UI" w:cs="Segoe UI"/>
          <w:b/>
          <w:bCs/>
        </w:rPr>
        <w:t>Incident Reporting and Investigation</w:t>
      </w:r>
    </w:p>
    <w:p w14:paraId="01FD5966" w14:textId="77777777" w:rsidR="00CD2E81" w:rsidRPr="00CD2E81" w:rsidRDefault="00CD2E81" w:rsidP="00CD2E81">
      <w:pPr>
        <w:jc w:val="both"/>
        <w:rPr>
          <w:rFonts w:ascii="Segoe UI" w:hAnsi="Segoe UI" w:cs="Segoe UI"/>
        </w:rPr>
      </w:pPr>
      <w:r w:rsidRPr="00CD2E81">
        <w:rPr>
          <w:rFonts w:ascii="Segoe UI" w:hAnsi="Segoe UI" w:cs="Segoe UI"/>
        </w:rPr>
        <w:t>All accidents, injuries, near-misses, or hazardous conditions involving non-employee workers must be reported immediately.</w:t>
      </w:r>
    </w:p>
    <w:p w14:paraId="6F5B4FE1" w14:textId="77777777" w:rsidR="00CD2E81" w:rsidRPr="00CD2E81" w:rsidRDefault="00CD2E81" w:rsidP="00CD2E81">
      <w:pPr>
        <w:jc w:val="both"/>
        <w:rPr>
          <w:rFonts w:ascii="Segoe UI" w:hAnsi="Segoe UI" w:cs="Segoe UI"/>
        </w:rPr>
      </w:pPr>
      <w:r w:rsidRPr="00CD2E81">
        <w:rPr>
          <w:rFonts w:ascii="Segoe UI" w:hAnsi="Segoe UI" w:cs="Segoe UI"/>
        </w:rPr>
        <w:t>Reported incidents:</w:t>
      </w:r>
    </w:p>
    <w:p w14:paraId="1D1462EE" w14:textId="77777777" w:rsidR="00CD2E81" w:rsidRPr="00CD2E81" w:rsidRDefault="00CD2E81" w:rsidP="0063081D">
      <w:pPr>
        <w:numPr>
          <w:ilvl w:val="0"/>
          <w:numId w:val="129"/>
        </w:numPr>
        <w:jc w:val="both"/>
        <w:rPr>
          <w:rFonts w:ascii="Segoe UI" w:hAnsi="Segoe UI" w:cs="Segoe UI"/>
        </w:rPr>
      </w:pPr>
      <w:r w:rsidRPr="00CD2E81">
        <w:rPr>
          <w:rFonts w:ascii="Segoe UI" w:hAnsi="Segoe UI" w:cs="Segoe UI"/>
        </w:rPr>
        <w:t>Are recorded in the incident register</w:t>
      </w:r>
    </w:p>
    <w:p w14:paraId="3223F624" w14:textId="77777777" w:rsidR="00CD2E81" w:rsidRPr="00CD2E81" w:rsidRDefault="00CD2E81" w:rsidP="0063081D">
      <w:pPr>
        <w:numPr>
          <w:ilvl w:val="0"/>
          <w:numId w:val="129"/>
        </w:numPr>
        <w:jc w:val="both"/>
        <w:rPr>
          <w:rFonts w:ascii="Segoe UI" w:hAnsi="Segoe UI" w:cs="Segoe UI"/>
        </w:rPr>
      </w:pPr>
      <w:r w:rsidRPr="00CD2E81">
        <w:rPr>
          <w:rFonts w:ascii="Segoe UI" w:hAnsi="Segoe UI" w:cs="Segoe UI"/>
        </w:rPr>
        <w:t>Are investigated to identify root causes</w:t>
      </w:r>
    </w:p>
    <w:p w14:paraId="28A686F7" w14:textId="77777777" w:rsidR="00CD2E81" w:rsidRPr="00CD2E81" w:rsidRDefault="00CD2E81" w:rsidP="0063081D">
      <w:pPr>
        <w:numPr>
          <w:ilvl w:val="0"/>
          <w:numId w:val="129"/>
        </w:numPr>
        <w:jc w:val="both"/>
        <w:rPr>
          <w:rFonts w:ascii="Segoe UI" w:hAnsi="Segoe UI" w:cs="Segoe UI"/>
        </w:rPr>
      </w:pPr>
      <w:r w:rsidRPr="00CD2E81">
        <w:rPr>
          <w:rFonts w:ascii="Segoe UI" w:hAnsi="Segoe UI" w:cs="Segoe UI"/>
        </w:rPr>
        <w:t>Result in corrective and preventive actions</w:t>
      </w:r>
    </w:p>
    <w:p w14:paraId="17947AF0" w14:textId="77777777" w:rsidR="00CD2E81" w:rsidRPr="00CD2E81" w:rsidRDefault="00CD2E81" w:rsidP="0063081D">
      <w:pPr>
        <w:numPr>
          <w:ilvl w:val="0"/>
          <w:numId w:val="129"/>
        </w:numPr>
        <w:jc w:val="both"/>
        <w:rPr>
          <w:rFonts w:ascii="Segoe UI" w:hAnsi="Segoe UI" w:cs="Segoe UI"/>
        </w:rPr>
      </w:pPr>
      <w:r w:rsidRPr="00CD2E81">
        <w:rPr>
          <w:rFonts w:ascii="Segoe UI" w:hAnsi="Segoe UI" w:cs="Segoe UI"/>
        </w:rPr>
        <w:t>Are communicated to contractor management where relevant</w:t>
      </w:r>
    </w:p>
    <w:p w14:paraId="363D0E6C" w14:textId="77777777" w:rsidR="00CD2E81" w:rsidRPr="00CD2E81" w:rsidRDefault="00CD2E81" w:rsidP="00CD2E81">
      <w:pPr>
        <w:jc w:val="both"/>
        <w:rPr>
          <w:rFonts w:ascii="Segoe UI" w:hAnsi="Segoe UI" w:cs="Segoe UI"/>
        </w:rPr>
      </w:pPr>
      <w:r w:rsidRPr="00CD2E81">
        <w:rPr>
          <w:rFonts w:ascii="Segoe UI" w:hAnsi="Segoe UI" w:cs="Segoe UI"/>
        </w:rPr>
        <w:t>Contractor-related incidents are reviewed alongside employee incidents to identify systemic risks.</w:t>
      </w:r>
    </w:p>
    <w:p w14:paraId="5E467870" w14:textId="77777777" w:rsidR="00CD2E81" w:rsidRPr="00CD2E81" w:rsidRDefault="00CD2E81" w:rsidP="00CD2E81">
      <w:pPr>
        <w:jc w:val="both"/>
        <w:rPr>
          <w:rFonts w:ascii="Segoe UI" w:hAnsi="Segoe UI" w:cs="Segoe UI"/>
          <w:b/>
          <w:bCs/>
        </w:rPr>
      </w:pPr>
      <w:r w:rsidRPr="00CD2E81">
        <w:rPr>
          <w:rFonts w:ascii="Segoe UI" w:hAnsi="Segoe UI" w:cs="Segoe UI"/>
          <w:b/>
          <w:bCs/>
        </w:rPr>
        <w:t>Monitoring, Compliance, and Enforcement</w:t>
      </w:r>
    </w:p>
    <w:p w14:paraId="50873AFA" w14:textId="77777777" w:rsidR="00CD2E81" w:rsidRPr="00CD2E81" w:rsidRDefault="00CD2E81" w:rsidP="00CD2E81">
      <w:pPr>
        <w:jc w:val="both"/>
        <w:rPr>
          <w:rFonts w:ascii="Segoe UI" w:hAnsi="Segoe UI" w:cs="Segoe UI"/>
        </w:rPr>
      </w:pPr>
      <w:r w:rsidRPr="00CD2E81">
        <w:rPr>
          <w:rFonts w:ascii="Segoe UI" w:hAnsi="Segoe UI" w:cs="Segoe UI"/>
        </w:rPr>
        <w:t>RS Composite monitors contractor health and safety compliance through:</w:t>
      </w:r>
    </w:p>
    <w:p w14:paraId="6EEE5DF0" w14:textId="77777777" w:rsidR="00CD2E81" w:rsidRPr="00CD2E81" w:rsidRDefault="00CD2E81" w:rsidP="0063081D">
      <w:pPr>
        <w:numPr>
          <w:ilvl w:val="0"/>
          <w:numId w:val="130"/>
        </w:numPr>
        <w:jc w:val="both"/>
        <w:rPr>
          <w:rFonts w:ascii="Segoe UI" w:hAnsi="Segoe UI" w:cs="Segoe UI"/>
        </w:rPr>
      </w:pPr>
      <w:r w:rsidRPr="00CD2E81">
        <w:rPr>
          <w:rFonts w:ascii="Segoe UI" w:hAnsi="Segoe UI" w:cs="Segoe UI"/>
        </w:rPr>
        <w:t>Routine site inspections</w:t>
      </w:r>
    </w:p>
    <w:p w14:paraId="4996A737" w14:textId="77777777" w:rsidR="00CD2E81" w:rsidRPr="00CD2E81" w:rsidRDefault="00CD2E81" w:rsidP="0063081D">
      <w:pPr>
        <w:numPr>
          <w:ilvl w:val="0"/>
          <w:numId w:val="130"/>
        </w:numPr>
        <w:jc w:val="both"/>
        <w:rPr>
          <w:rFonts w:ascii="Segoe UI" w:hAnsi="Segoe UI" w:cs="Segoe UI"/>
        </w:rPr>
      </w:pPr>
      <w:r w:rsidRPr="00CD2E81">
        <w:rPr>
          <w:rFonts w:ascii="Segoe UI" w:hAnsi="Segoe UI" w:cs="Segoe UI"/>
        </w:rPr>
        <w:lastRenderedPageBreak/>
        <w:t>Supervisor observations</w:t>
      </w:r>
    </w:p>
    <w:p w14:paraId="3399B988" w14:textId="77777777" w:rsidR="00CD2E81" w:rsidRPr="00CD2E81" w:rsidRDefault="00CD2E81" w:rsidP="0063081D">
      <w:pPr>
        <w:numPr>
          <w:ilvl w:val="0"/>
          <w:numId w:val="130"/>
        </w:numPr>
        <w:jc w:val="both"/>
        <w:rPr>
          <w:rFonts w:ascii="Segoe UI" w:hAnsi="Segoe UI" w:cs="Segoe UI"/>
        </w:rPr>
      </w:pPr>
      <w:r w:rsidRPr="00CD2E81">
        <w:rPr>
          <w:rFonts w:ascii="Segoe UI" w:hAnsi="Segoe UI" w:cs="Segoe UI"/>
        </w:rPr>
        <w:t>Review of incident and non-compliance records</w:t>
      </w:r>
    </w:p>
    <w:p w14:paraId="2B6F5400" w14:textId="77777777" w:rsidR="00CD2E81" w:rsidRPr="00CD2E81" w:rsidRDefault="00CD2E81" w:rsidP="00CD2E81">
      <w:pPr>
        <w:jc w:val="both"/>
        <w:rPr>
          <w:rFonts w:ascii="Segoe UI" w:hAnsi="Segoe UI" w:cs="Segoe UI"/>
        </w:rPr>
      </w:pPr>
      <w:r w:rsidRPr="00CD2E81">
        <w:rPr>
          <w:rFonts w:ascii="Segoe UI" w:hAnsi="Segoe UI" w:cs="Segoe UI"/>
        </w:rPr>
        <w:t>Repeated or serious safety violations may result in:</w:t>
      </w:r>
    </w:p>
    <w:p w14:paraId="68F64350" w14:textId="77777777" w:rsidR="00CD2E81" w:rsidRPr="00CD2E81" w:rsidRDefault="00CD2E81" w:rsidP="0063081D">
      <w:pPr>
        <w:numPr>
          <w:ilvl w:val="0"/>
          <w:numId w:val="131"/>
        </w:numPr>
        <w:jc w:val="both"/>
        <w:rPr>
          <w:rFonts w:ascii="Segoe UI" w:hAnsi="Segoe UI" w:cs="Segoe UI"/>
        </w:rPr>
      </w:pPr>
      <w:r w:rsidRPr="00CD2E81">
        <w:rPr>
          <w:rFonts w:ascii="Segoe UI" w:hAnsi="Segoe UI" w:cs="Segoe UI"/>
        </w:rPr>
        <w:t>Removal of personnel from site</w:t>
      </w:r>
    </w:p>
    <w:p w14:paraId="4A81408F" w14:textId="77777777" w:rsidR="00CD2E81" w:rsidRPr="00CD2E81" w:rsidRDefault="00CD2E81" w:rsidP="0063081D">
      <w:pPr>
        <w:numPr>
          <w:ilvl w:val="0"/>
          <w:numId w:val="131"/>
        </w:numPr>
        <w:jc w:val="both"/>
        <w:rPr>
          <w:rFonts w:ascii="Segoe UI" w:hAnsi="Segoe UI" w:cs="Segoe UI"/>
        </w:rPr>
      </w:pPr>
      <w:r w:rsidRPr="00CD2E81">
        <w:rPr>
          <w:rFonts w:ascii="Segoe UI" w:hAnsi="Segoe UI" w:cs="Segoe UI"/>
        </w:rPr>
        <w:t>Suspension of contractor activities</w:t>
      </w:r>
    </w:p>
    <w:p w14:paraId="5B968863" w14:textId="77777777" w:rsidR="00CD2E81" w:rsidRPr="00CD2E81" w:rsidRDefault="00CD2E81" w:rsidP="0063081D">
      <w:pPr>
        <w:numPr>
          <w:ilvl w:val="0"/>
          <w:numId w:val="131"/>
        </w:numPr>
        <w:jc w:val="both"/>
        <w:rPr>
          <w:rFonts w:ascii="Segoe UI" w:hAnsi="Segoe UI" w:cs="Segoe UI"/>
        </w:rPr>
      </w:pPr>
      <w:r w:rsidRPr="00CD2E81">
        <w:rPr>
          <w:rFonts w:ascii="Segoe UI" w:hAnsi="Segoe UI" w:cs="Segoe UI"/>
        </w:rPr>
        <w:t>Termination of contractual arrangements</w:t>
      </w:r>
    </w:p>
    <w:p w14:paraId="152E9B9B" w14:textId="77777777" w:rsidR="00CD2E81" w:rsidRPr="00CD2E81" w:rsidRDefault="00CD2E81" w:rsidP="00CD2E81">
      <w:pPr>
        <w:jc w:val="both"/>
        <w:rPr>
          <w:rFonts w:ascii="Segoe UI" w:hAnsi="Segoe UI" w:cs="Segoe UI"/>
          <w:b/>
          <w:bCs/>
        </w:rPr>
      </w:pPr>
      <w:r w:rsidRPr="00CD2E81">
        <w:rPr>
          <w:rFonts w:ascii="Segoe UI" w:hAnsi="Segoe UI" w:cs="Segoe UI"/>
          <w:b/>
          <w:bCs/>
        </w:rPr>
        <w:t>Records and Documentation</w:t>
      </w:r>
    </w:p>
    <w:p w14:paraId="3814342B" w14:textId="77777777" w:rsidR="00CD2E81" w:rsidRPr="00CD2E81" w:rsidRDefault="00CD2E81" w:rsidP="00CD2E81">
      <w:pPr>
        <w:jc w:val="both"/>
        <w:rPr>
          <w:rFonts w:ascii="Segoe UI" w:hAnsi="Segoe UI" w:cs="Segoe UI"/>
        </w:rPr>
      </w:pPr>
      <w:r w:rsidRPr="00CD2E81">
        <w:rPr>
          <w:rFonts w:ascii="Segoe UI" w:hAnsi="Segoe UI" w:cs="Segoe UI"/>
        </w:rPr>
        <w:t>The following records are maintained:</w:t>
      </w:r>
    </w:p>
    <w:p w14:paraId="7A222B90" w14:textId="77777777" w:rsidR="00CD2E81" w:rsidRPr="00CD2E81" w:rsidRDefault="00CD2E81" w:rsidP="0063081D">
      <w:pPr>
        <w:numPr>
          <w:ilvl w:val="0"/>
          <w:numId w:val="132"/>
        </w:numPr>
        <w:jc w:val="both"/>
        <w:rPr>
          <w:rFonts w:ascii="Segoe UI" w:hAnsi="Segoe UI" w:cs="Segoe UI"/>
        </w:rPr>
      </w:pPr>
      <w:r w:rsidRPr="00CD2E81">
        <w:rPr>
          <w:rFonts w:ascii="Segoe UI" w:hAnsi="Segoe UI" w:cs="Segoe UI"/>
        </w:rPr>
        <w:t>Contractor safety induction attendance</w:t>
      </w:r>
    </w:p>
    <w:p w14:paraId="0BEE1A44" w14:textId="77777777" w:rsidR="00CD2E81" w:rsidRPr="00CD2E81" w:rsidRDefault="00CD2E81" w:rsidP="0063081D">
      <w:pPr>
        <w:numPr>
          <w:ilvl w:val="0"/>
          <w:numId w:val="132"/>
        </w:numPr>
        <w:jc w:val="both"/>
        <w:rPr>
          <w:rFonts w:ascii="Segoe UI" w:hAnsi="Segoe UI" w:cs="Segoe UI"/>
        </w:rPr>
      </w:pPr>
      <w:r w:rsidRPr="00CD2E81">
        <w:rPr>
          <w:rFonts w:ascii="Segoe UI" w:hAnsi="Segoe UI" w:cs="Segoe UI"/>
        </w:rPr>
        <w:t>Risk assessments and permit records</w:t>
      </w:r>
    </w:p>
    <w:p w14:paraId="48726C5C" w14:textId="77777777" w:rsidR="00CD2E81" w:rsidRPr="00CD2E81" w:rsidRDefault="00CD2E81" w:rsidP="0063081D">
      <w:pPr>
        <w:numPr>
          <w:ilvl w:val="0"/>
          <w:numId w:val="132"/>
        </w:numPr>
        <w:jc w:val="both"/>
        <w:rPr>
          <w:rFonts w:ascii="Segoe UI" w:hAnsi="Segoe UI" w:cs="Segoe UI"/>
        </w:rPr>
      </w:pPr>
      <w:r w:rsidRPr="00CD2E81">
        <w:rPr>
          <w:rFonts w:ascii="Segoe UI" w:hAnsi="Segoe UI" w:cs="Segoe UI"/>
        </w:rPr>
        <w:t>Incident and investigation reports</w:t>
      </w:r>
    </w:p>
    <w:p w14:paraId="68B3CE1A" w14:textId="77777777" w:rsidR="00CD2E81" w:rsidRPr="00CD2E81" w:rsidRDefault="00CD2E81" w:rsidP="0063081D">
      <w:pPr>
        <w:numPr>
          <w:ilvl w:val="0"/>
          <w:numId w:val="132"/>
        </w:numPr>
        <w:jc w:val="both"/>
        <w:rPr>
          <w:rFonts w:ascii="Segoe UI" w:hAnsi="Segoe UI" w:cs="Segoe UI"/>
        </w:rPr>
      </w:pPr>
      <w:r w:rsidRPr="00CD2E81">
        <w:rPr>
          <w:rFonts w:ascii="Segoe UI" w:hAnsi="Segoe UI" w:cs="Segoe UI"/>
        </w:rPr>
        <w:t>PPE compliance and inspection logs</w:t>
      </w:r>
    </w:p>
    <w:p w14:paraId="54F69CA0" w14:textId="77777777" w:rsidR="00CD2E81" w:rsidRPr="00CD2E81" w:rsidRDefault="00CD2E81" w:rsidP="00CD2E81">
      <w:pPr>
        <w:jc w:val="both"/>
        <w:rPr>
          <w:rFonts w:ascii="Segoe UI" w:hAnsi="Segoe UI" w:cs="Segoe UI"/>
        </w:rPr>
      </w:pPr>
      <w:r w:rsidRPr="00CD2E81">
        <w:rPr>
          <w:rFonts w:ascii="Segoe UI" w:hAnsi="Segoe UI" w:cs="Segoe UI"/>
        </w:rPr>
        <w:t>These records provide evidence of compliance and are reviewed during audits and inspections.</w:t>
      </w:r>
    </w:p>
    <w:p w14:paraId="1D12317A" w14:textId="2204D746" w:rsidR="00CD2E81" w:rsidRPr="00CD2E81" w:rsidRDefault="00CD2E81" w:rsidP="00CD2E81">
      <w:pPr>
        <w:jc w:val="both"/>
        <w:rPr>
          <w:rFonts w:ascii="Segoe UI" w:hAnsi="Segoe UI" w:cs="Segoe UI"/>
          <w:b/>
          <w:bCs/>
        </w:rPr>
      </w:pPr>
      <w:r w:rsidRPr="00CD2E81">
        <w:rPr>
          <w:rFonts w:ascii="Segoe UI" w:hAnsi="Segoe UI" w:cs="Segoe UI"/>
          <w:b/>
          <w:bCs/>
        </w:rPr>
        <w:t>Continuous Improvement</w:t>
      </w:r>
    </w:p>
    <w:p w14:paraId="5E00E1E5" w14:textId="54A8CFD3" w:rsidR="00CD2E81" w:rsidRDefault="00CD2E81" w:rsidP="00CD2E81">
      <w:pPr>
        <w:jc w:val="both"/>
        <w:rPr>
          <w:rFonts w:ascii="Segoe UI" w:hAnsi="Segoe UI" w:cs="Segoe UI"/>
        </w:rPr>
      </w:pPr>
      <w:r w:rsidRPr="00CD2E81">
        <w:rPr>
          <w:rFonts w:ascii="Segoe UI" w:hAnsi="Segoe UI" w:cs="Segoe UI"/>
        </w:rPr>
        <w:t>Feedback from contractor incidents, inspections, and audits is used to strengthen contractor safety requirements and improve overall site safety performance.</w:t>
      </w:r>
    </w:p>
    <w:p w14:paraId="6B39C484" w14:textId="77777777" w:rsidR="00D737F9" w:rsidRPr="00CD2E81" w:rsidRDefault="00D737F9" w:rsidP="00CD2E81">
      <w:pPr>
        <w:jc w:val="both"/>
        <w:rPr>
          <w:rFonts w:ascii="Segoe UI" w:hAnsi="Segoe UI" w:cs="Segoe UI"/>
        </w:rPr>
      </w:pPr>
    </w:p>
    <w:p w14:paraId="623F6959" w14:textId="05ACE3B8" w:rsidR="00D737F9" w:rsidRPr="00D737F9" w:rsidRDefault="00D737F9" w:rsidP="00D737F9">
      <w:pPr>
        <w:jc w:val="both"/>
        <w:rPr>
          <w:rFonts w:ascii="Segoe UI" w:hAnsi="Segoe UI" w:cs="Segoe UI"/>
        </w:rPr>
      </w:pPr>
      <w:r w:rsidRPr="00D737F9">
        <w:rPr>
          <w:rFonts w:ascii="Segoe UI" w:hAnsi="Segoe UI" w:cs="Segoe UI"/>
          <w:b/>
          <w:bCs/>
        </w:rPr>
        <w:t>Employee Housing Health, Safety, and Living Standards</w:t>
      </w:r>
    </w:p>
    <w:p w14:paraId="35B96A01" w14:textId="77777777" w:rsidR="00D737F9" w:rsidRPr="00D737F9" w:rsidRDefault="00D737F9" w:rsidP="00D737F9">
      <w:pPr>
        <w:jc w:val="both"/>
        <w:rPr>
          <w:rFonts w:ascii="Segoe UI" w:hAnsi="Segoe UI" w:cs="Segoe UI"/>
          <w:b/>
          <w:bCs/>
        </w:rPr>
      </w:pPr>
      <w:r w:rsidRPr="00D737F9">
        <w:rPr>
          <w:rFonts w:ascii="Segoe UI" w:hAnsi="Segoe UI" w:cs="Segoe UI"/>
          <w:b/>
          <w:bCs/>
        </w:rPr>
        <w:t>Purpose and Legal Alignment</w:t>
      </w:r>
    </w:p>
    <w:p w14:paraId="252466B5" w14:textId="77777777" w:rsidR="00D737F9" w:rsidRPr="00D737F9" w:rsidRDefault="00D737F9" w:rsidP="00D737F9">
      <w:pPr>
        <w:jc w:val="both"/>
        <w:rPr>
          <w:rFonts w:ascii="Segoe UI" w:hAnsi="Segoe UI" w:cs="Segoe UI"/>
        </w:rPr>
      </w:pPr>
      <w:r w:rsidRPr="00D737F9">
        <w:rPr>
          <w:rFonts w:ascii="Segoe UI" w:hAnsi="Segoe UI" w:cs="Segoe UI"/>
        </w:rPr>
        <w:t>RS Composite is committed to ensuring that any company-provided accommodation for employees is safe, hygienic, dignified, and conducive to physical and mental wellbeing. Adequate housing conditions are recognized as an extension of workplace responsibility, particularly for employees residing on-site or in company-managed facilities.</w:t>
      </w:r>
    </w:p>
    <w:p w14:paraId="0084E607" w14:textId="77777777" w:rsidR="00D737F9" w:rsidRPr="00D737F9" w:rsidRDefault="00D737F9" w:rsidP="00D737F9">
      <w:pPr>
        <w:jc w:val="both"/>
        <w:rPr>
          <w:rFonts w:ascii="Segoe UI" w:hAnsi="Segoe UI" w:cs="Segoe UI"/>
        </w:rPr>
      </w:pPr>
      <w:r w:rsidRPr="00D737F9">
        <w:rPr>
          <w:rFonts w:ascii="Segoe UI" w:hAnsi="Segoe UI" w:cs="Segoe UI"/>
        </w:rPr>
        <w:t xml:space="preserve">Housing standards are implemented in alignment with the </w:t>
      </w:r>
      <w:r w:rsidRPr="00D737F9">
        <w:rPr>
          <w:rFonts w:ascii="Segoe UI" w:hAnsi="Segoe UI" w:cs="Segoe UI"/>
          <w:b/>
          <w:bCs/>
        </w:rPr>
        <w:t xml:space="preserve">Bangladesh </w:t>
      </w:r>
      <w:proofErr w:type="spellStart"/>
      <w:r w:rsidRPr="00D737F9">
        <w:rPr>
          <w:rFonts w:ascii="Segoe UI" w:hAnsi="Segoe UI" w:cs="Segoe UI"/>
          <w:b/>
          <w:bCs/>
        </w:rPr>
        <w:t>Labour</w:t>
      </w:r>
      <w:proofErr w:type="spellEnd"/>
      <w:r w:rsidRPr="00D737F9">
        <w:rPr>
          <w:rFonts w:ascii="Segoe UI" w:hAnsi="Segoe UI" w:cs="Segoe UI"/>
          <w:b/>
          <w:bCs/>
        </w:rPr>
        <w:t xml:space="preserve"> Act, 2006</w:t>
      </w:r>
      <w:r w:rsidRPr="00D737F9">
        <w:rPr>
          <w:rFonts w:ascii="Segoe UI" w:hAnsi="Segoe UI" w:cs="Segoe UI"/>
        </w:rPr>
        <w:t>, applicable Factory Rules, and relevant local regulations governing worker welfare, fire safety, sanitation, and living conditions.</w:t>
      </w:r>
    </w:p>
    <w:p w14:paraId="1C116C34" w14:textId="77777777" w:rsidR="00D737F9" w:rsidRPr="00D737F9" w:rsidRDefault="00D737F9" w:rsidP="00D737F9">
      <w:pPr>
        <w:jc w:val="both"/>
        <w:rPr>
          <w:rFonts w:ascii="Segoe UI" w:hAnsi="Segoe UI" w:cs="Segoe UI"/>
          <w:b/>
          <w:bCs/>
        </w:rPr>
      </w:pPr>
      <w:r w:rsidRPr="00D737F9">
        <w:rPr>
          <w:rFonts w:ascii="Segoe UI" w:hAnsi="Segoe UI" w:cs="Segoe UI"/>
          <w:b/>
          <w:bCs/>
        </w:rPr>
        <w:t>Scope of Company-Provided Accommodation</w:t>
      </w:r>
    </w:p>
    <w:p w14:paraId="6370D239" w14:textId="77777777" w:rsidR="00D737F9" w:rsidRPr="00D737F9" w:rsidRDefault="00D737F9" w:rsidP="00D737F9">
      <w:pPr>
        <w:jc w:val="both"/>
        <w:rPr>
          <w:rFonts w:ascii="Segoe UI" w:hAnsi="Segoe UI" w:cs="Segoe UI"/>
        </w:rPr>
      </w:pPr>
      <w:r w:rsidRPr="00D737F9">
        <w:rPr>
          <w:rFonts w:ascii="Segoe UI" w:hAnsi="Segoe UI" w:cs="Segoe UI"/>
        </w:rPr>
        <w:t>This framework applies to all housing arrangements that are:</w:t>
      </w:r>
    </w:p>
    <w:p w14:paraId="7A3DD29F" w14:textId="77777777" w:rsidR="00D737F9" w:rsidRPr="00D737F9" w:rsidRDefault="00D737F9" w:rsidP="0063081D">
      <w:pPr>
        <w:numPr>
          <w:ilvl w:val="0"/>
          <w:numId w:val="133"/>
        </w:numPr>
        <w:jc w:val="both"/>
        <w:rPr>
          <w:rFonts w:ascii="Segoe UI" w:hAnsi="Segoe UI" w:cs="Segoe UI"/>
        </w:rPr>
      </w:pPr>
      <w:r w:rsidRPr="00D737F9">
        <w:rPr>
          <w:rFonts w:ascii="Segoe UI" w:hAnsi="Segoe UI" w:cs="Segoe UI"/>
        </w:rPr>
        <w:t>Owned, leased, or directly managed by RS Composite</w:t>
      </w:r>
    </w:p>
    <w:p w14:paraId="30C6144D" w14:textId="77777777" w:rsidR="00D737F9" w:rsidRPr="00D737F9" w:rsidRDefault="00D737F9" w:rsidP="0063081D">
      <w:pPr>
        <w:numPr>
          <w:ilvl w:val="0"/>
          <w:numId w:val="133"/>
        </w:numPr>
        <w:jc w:val="both"/>
        <w:rPr>
          <w:rFonts w:ascii="Segoe UI" w:hAnsi="Segoe UI" w:cs="Segoe UI"/>
        </w:rPr>
      </w:pPr>
      <w:r w:rsidRPr="00D737F9">
        <w:rPr>
          <w:rFonts w:ascii="Segoe UI" w:hAnsi="Segoe UI" w:cs="Segoe UI"/>
        </w:rPr>
        <w:lastRenderedPageBreak/>
        <w:t>Provided specifically for employee residence</w:t>
      </w:r>
    </w:p>
    <w:p w14:paraId="3A058F3C" w14:textId="77777777" w:rsidR="00D737F9" w:rsidRPr="00D737F9" w:rsidRDefault="00D737F9" w:rsidP="0063081D">
      <w:pPr>
        <w:numPr>
          <w:ilvl w:val="0"/>
          <w:numId w:val="133"/>
        </w:numPr>
        <w:jc w:val="both"/>
        <w:rPr>
          <w:rFonts w:ascii="Segoe UI" w:hAnsi="Segoe UI" w:cs="Segoe UI"/>
        </w:rPr>
      </w:pPr>
      <w:r w:rsidRPr="00D737F9">
        <w:rPr>
          <w:rFonts w:ascii="Segoe UI" w:hAnsi="Segoe UI" w:cs="Segoe UI"/>
        </w:rPr>
        <w:t>Used as dormitories, hostels, or temporary accommodation</w:t>
      </w:r>
    </w:p>
    <w:p w14:paraId="0254D2A8" w14:textId="77777777" w:rsidR="00D737F9" w:rsidRPr="00D737F9" w:rsidRDefault="00D737F9" w:rsidP="00D737F9">
      <w:pPr>
        <w:jc w:val="both"/>
        <w:rPr>
          <w:rFonts w:ascii="Segoe UI" w:hAnsi="Segoe UI" w:cs="Segoe UI"/>
        </w:rPr>
      </w:pPr>
      <w:r w:rsidRPr="00D737F9">
        <w:rPr>
          <w:rFonts w:ascii="Segoe UI" w:hAnsi="Segoe UI" w:cs="Segoe UI"/>
        </w:rPr>
        <w:t>Accommodation provided independently by employees is outside the scope of this framework; however, safety guidance may still be communicated where relevant.</w:t>
      </w:r>
    </w:p>
    <w:p w14:paraId="3A0D4029" w14:textId="77777777" w:rsidR="00D737F9" w:rsidRPr="00D737F9" w:rsidRDefault="00D737F9" w:rsidP="00D737F9">
      <w:pPr>
        <w:jc w:val="both"/>
        <w:rPr>
          <w:rFonts w:ascii="Segoe UI" w:hAnsi="Segoe UI" w:cs="Segoe UI"/>
          <w:b/>
          <w:bCs/>
        </w:rPr>
      </w:pPr>
      <w:r w:rsidRPr="00D737F9">
        <w:rPr>
          <w:rFonts w:ascii="Segoe UI" w:hAnsi="Segoe UI" w:cs="Segoe UI"/>
          <w:b/>
          <w:bCs/>
        </w:rPr>
        <w:t>Housing Design, Capacity, and Space Standards</w:t>
      </w:r>
    </w:p>
    <w:p w14:paraId="2963257A" w14:textId="77777777" w:rsidR="00D737F9" w:rsidRPr="00D737F9" w:rsidRDefault="00D737F9" w:rsidP="00D737F9">
      <w:pPr>
        <w:jc w:val="both"/>
        <w:rPr>
          <w:rFonts w:ascii="Segoe UI" w:hAnsi="Segoe UI" w:cs="Segoe UI"/>
        </w:rPr>
      </w:pPr>
      <w:r w:rsidRPr="00D737F9">
        <w:rPr>
          <w:rFonts w:ascii="Segoe UI" w:hAnsi="Segoe UI" w:cs="Segoe UI"/>
        </w:rPr>
        <w:t>RS Composite ensures that employee housing facilities are designed to prevent overcrowding and promote safe living conditions.</w:t>
      </w:r>
    </w:p>
    <w:p w14:paraId="5BA1738A" w14:textId="77777777" w:rsidR="00D737F9" w:rsidRPr="00D737F9" w:rsidRDefault="00D737F9" w:rsidP="00D737F9">
      <w:pPr>
        <w:jc w:val="both"/>
        <w:rPr>
          <w:rFonts w:ascii="Segoe UI" w:hAnsi="Segoe UI" w:cs="Segoe UI"/>
        </w:rPr>
      </w:pPr>
      <w:r w:rsidRPr="00D737F9">
        <w:rPr>
          <w:rFonts w:ascii="Segoe UI" w:hAnsi="Segoe UI" w:cs="Segoe UI"/>
        </w:rPr>
        <w:t>Key standards include:</w:t>
      </w:r>
    </w:p>
    <w:p w14:paraId="5BDA5424" w14:textId="77777777" w:rsidR="00D737F9" w:rsidRPr="00D737F9" w:rsidRDefault="00D737F9" w:rsidP="0063081D">
      <w:pPr>
        <w:numPr>
          <w:ilvl w:val="0"/>
          <w:numId w:val="134"/>
        </w:numPr>
        <w:jc w:val="both"/>
        <w:rPr>
          <w:rFonts w:ascii="Segoe UI" w:hAnsi="Segoe UI" w:cs="Segoe UI"/>
        </w:rPr>
      </w:pPr>
      <w:r w:rsidRPr="00D737F9">
        <w:rPr>
          <w:rFonts w:ascii="Segoe UI" w:hAnsi="Segoe UI" w:cs="Segoe UI"/>
        </w:rPr>
        <w:t>Adequate floor space per occupant to allow safe movement</w:t>
      </w:r>
    </w:p>
    <w:p w14:paraId="61DACF34" w14:textId="77777777" w:rsidR="00D737F9" w:rsidRPr="00D737F9" w:rsidRDefault="00D737F9" w:rsidP="0063081D">
      <w:pPr>
        <w:numPr>
          <w:ilvl w:val="0"/>
          <w:numId w:val="134"/>
        </w:numPr>
        <w:jc w:val="both"/>
        <w:rPr>
          <w:rFonts w:ascii="Segoe UI" w:hAnsi="Segoe UI" w:cs="Segoe UI"/>
        </w:rPr>
      </w:pPr>
      <w:r w:rsidRPr="00D737F9">
        <w:rPr>
          <w:rFonts w:ascii="Segoe UI" w:hAnsi="Segoe UI" w:cs="Segoe UI"/>
        </w:rPr>
        <w:t>Separate sleeping areas for men and women, where applicable</w:t>
      </w:r>
    </w:p>
    <w:p w14:paraId="224BEDD6" w14:textId="77777777" w:rsidR="00D737F9" w:rsidRPr="00D737F9" w:rsidRDefault="00D737F9" w:rsidP="0063081D">
      <w:pPr>
        <w:numPr>
          <w:ilvl w:val="0"/>
          <w:numId w:val="134"/>
        </w:numPr>
        <w:jc w:val="both"/>
        <w:rPr>
          <w:rFonts w:ascii="Segoe UI" w:hAnsi="Segoe UI" w:cs="Segoe UI"/>
        </w:rPr>
      </w:pPr>
      <w:r w:rsidRPr="00D737F9">
        <w:rPr>
          <w:rFonts w:ascii="Segoe UI" w:hAnsi="Segoe UI" w:cs="Segoe UI"/>
        </w:rPr>
        <w:t>Proper bed spacing to reduce congestion and fire risk</w:t>
      </w:r>
    </w:p>
    <w:p w14:paraId="55EFEC74" w14:textId="77777777" w:rsidR="00D737F9" w:rsidRPr="00D737F9" w:rsidRDefault="00D737F9" w:rsidP="0063081D">
      <w:pPr>
        <w:numPr>
          <w:ilvl w:val="0"/>
          <w:numId w:val="134"/>
        </w:numPr>
        <w:jc w:val="both"/>
        <w:rPr>
          <w:rFonts w:ascii="Segoe UI" w:hAnsi="Segoe UI" w:cs="Segoe UI"/>
        </w:rPr>
      </w:pPr>
      <w:r w:rsidRPr="00D737F9">
        <w:rPr>
          <w:rFonts w:ascii="Segoe UI" w:hAnsi="Segoe UI" w:cs="Segoe UI"/>
        </w:rPr>
        <w:t>Secure storage arrangements for personal belongings</w:t>
      </w:r>
    </w:p>
    <w:p w14:paraId="704F0371" w14:textId="77777777" w:rsidR="00D737F9" w:rsidRPr="00D737F9" w:rsidRDefault="00D737F9" w:rsidP="00D737F9">
      <w:pPr>
        <w:jc w:val="both"/>
        <w:rPr>
          <w:rFonts w:ascii="Segoe UI" w:hAnsi="Segoe UI" w:cs="Segoe UI"/>
        </w:rPr>
      </w:pPr>
      <w:r w:rsidRPr="00D737F9">
        <w:rPr>
          <w:rFonts w:ascii="Segoe UI" w:hAnsi="Segoe UI" w:cs="Segoe UI"/>
        </w:rPr>
        <w:t>Occupancy levels are monitored to ensure compliance with safety and welfare requirements.</w:t>
      </w:r>
    </w:p>
    <w:p w14:paraId="2443D94C" w14:textId="77777777" w:rsidR="00D737F9" w:rsidRPr="00D737F9" w:rsidRDefault="00D737F9" w:rsidP="00D737F9">
      <w:pPr>
        <w:jc w:val="both"/>
        <w:rPr>
          <w:rFonts w:ascii="Segoe UI" w:hAnsi="Segoe UI" w:cs="Segoe UI"/>
          <w:b/>
          <w:bCs/>
        </w:rPr>
      </w:pPr>
      <w:r w:rsidRPr="00D737F9">
        <w:rPr>
          <w:rFonts w:ascii="Segoe UI" w:hAnsi="Segoe UI" w:cs="Segoe UI"/>
          <w:b/>
          <w:bCs/>
        </w:rPr>
        <w:t>Fire Safety and Emergency Preparedness in Housing Facilities</w:t>
      </w:r>
    </w:p>
    <w:p w14:paraId="59F3FA65" w14:textId="77777777" w:rsidR="00D737F9" w:rsidRPr="00D737F9" w:rsidRDefault="00D737F9" w:rsidP="00D737F9">
      <w:pPr>
        <w:jc w:val="both"/>
        <w:rPr>
          <w:rFonts w:ascii="Segoe UI" w:hAnsi="Segoe UI" w:cs="Segoe UI"/>
        </w:rPr>
      </w:pPr>
      <w:r w:rsidRPr="00D737F9">
        <w:rPr>
          <w:rFonts w:ascii="Segoe UI" w:hAnsi="Segoe UI" w:cs="Segoe UI"/>
        </w:rPr>
        <w:t>Fire safety is treated as a critical priority in employee housing.</w:t>
      </w:r>
    </w:p>
    <w:p w14:paraId="7FD9E0F6" w14:textId="77777777" w:rsidR="00D737F9" w:rsidRPr="00D737F9" w:rsidRDefault="00D737F9" w:rsidP="00D737F9">
      <w:pPr>
        <w:jc w:val="both"/>
        <w:rPr>
          <w:rFonts w:ascii="Segoe UI" w:hAnsi="Segoe UI" w:cs="Segoe UI"/>
        </w:rPr>
      </w:pPr>
      <w:r w:rsidRPr="00D737F9">
        <w:rPr>
          <w:rFonts w:ascii="Segoe UI" w:hAnsi="Segoe UI" w:cs="Segoe UI"/>
        </w:rPr>
        <w:t>Fire safety measures include:</w:t>
      </w:r>
    </w:p>
    <w:p w14:paraId="64982943" w14:textId="77777777" w:rsidR="00D737F9" w:rsidRPr="00D737F9" w:rsidRDefault="00D737F9" w:rsidP="0063081D">
      <w:pPr>
        <w:numPr>
          <w:ilvl w:val="0"/>
          <w:numId w:val="135"/>
        </w:numPr>
        <w:jc w:val="both"/>
        <w:rPr>
          <w:rFonts w:ascii="Segoe UI" w:hAnsi="Segoe UI" w:cs="Segoe UI"/>
        </w:rPr>
      </w:pPr>
      <w:r w:rsidRPr="00D737F9">
        <w:rPr>
          <w:rFonts w:ascii="Segoe UI" w:hAnsi="Segoe UI" w:cs="Segoe UI"/>
        </w:rPr>
        <w:t>Clearly marked emergency exits and evacuation routes</w:t>
      </w:r>
    </w:p>
    <w:p w14:paraId="3C73DEC2" w14:textId="77777777" w:rsidR="00D737F9" w:rsidRPr="00D737F9" w:rsidRDefault="00D737F9" w:rsidP="0063081D">
      <w:pPr>
        <w:numPr>
          <w:ilvl w:val="0"/>
          <w:numId w:val="135"/>
        </w:numPr>
        <w:jc w:val="both"/>
        <w:rPr>
          <w:rFonts w:ascii="Segoe UI" w:hAnsi="Segoe UI" w:cs="Segoe UI"/>
        </w:rPr>
      </w:pPr>
      <w:r w:rsidRPr="00D737F9">
        <w:rPr>
          <w:rFonts w:ascii="Segoe UI" w:hAnsi="Segoe UI" w:cs="Segoe UI"/>
        </w:rPr>
        <w:t>Fire extinguishers installed at accessible locations</w:t>
      </w:r>
    </w:p>
    <w:p w14:paraId="44359623" w14:textId="77777777" w:rsidR="00D737F9" w:rsidRPr="00D737F9" w:rsidRDefault="00D737F9" w:rsidP="0063081D">
      <w:pPr>
        <w:numPr>
          <w:ilvl w:val="0"/>
          <w:numId w:val="135"/>
        </w:numPr>
        <w:jc w:val="both"/>
        <w:rPr>
          <w:rFonts w:ascii="Segoe UI" w:hAnsi="Segoe UI" w:cs="Segoe UI"/>
        </w:rPr>
      </w:pPr>
      <w:r w:rsidRPr="00D737F9">
        <w:rPr>
          <w:rFonts w:ascii="Segoe UI" w:hAnsi="Segoe UI" w:cs="Segoe UI"/>
        </w:rPr>
        <w:t>Emergency lighting in corridors and stairways</w:t>
      </w:r>
    </w:p>
    <w:p w14:paraId="56CD9880" w14:textId="77777777" w:rsidR="00D737F9" w:rsidRPr="00D737F9" w:rsidRDefault="00D737F9" w:rsidP="0063081D">
      <w:pPr>
        <w:numPr>
          <w:ilvl w:val="0"/>
          <w:numId w:val="135"/>
        </w:numPr>
        <w:jc w:val="both"/>
        <w:rPr>
          <w:rFonts w:ascii="Segoe UI" w:hAnsi="Segoe UI" w:cs="Segoe UI"/>
        </w:rPr>
      </w:pPr>
      <w:r w:rsidRPr="00D737F9">
        <w:rPr>
          <w:rFonts w:ascii="Segoe UI" w:hAnsi="Segoe UI" w:cs="Segoe UI"/>
        </w:rPr>
        <w:t>Prohibition of unsafe electrical appliances</w:t>
      </w:r>
    </w:p>
    <w:p w14:paraId="286053E6" w14:textId="77777777" w:rsidR="00D737F9" w:rsidRPr="00D737F9" w:rsidRDefault="00D737F9" w:rsidP="0063081D">
      <w:pPr>
        <w:numPr>
          <w:ilvl w:val="0"/>
          <w:numId w:val="135"/>
        </w:numPr>
        <w:jc w:val="both"/>
        <w:rPr>
          <w:rFonts w:ascii="Segoe UI" w:hAnsi="Segoe UI" w:cs="Segoe UI"/>
        </w:rPr>
      </w:pPr>
      <w:r w:rsidRPr="00D737F9">
        <w:rPr>
          <w:rFonts w:ascii="Segoe UI" w:hAnsi="Segoe UI" w:cs="Segoe UI"/>
        </w:rPr>
        <w:t>Display of emergency instructions and contact numbers</w:t>
      </w:r>
    </w:p>
    <w:p w14:paraId="127F5987" w14:textId="77777777" w:rsidR="00D737F9" w:rsidRPr="00D737F9" w:rsidRDefault="00D737F9" w:rsidP="00D737F9">
      <w:pPr>
        <w:jc w:val="both"/>
        <w:rPr>
          <w:rFonts w:ascii="Segoe UI" w:hAnsi="Segoe UI" w:cs="Segoe UI"/>
        </w:rPr>
      </w:pPr>
      <w:r w:rsidRPr="00D737F9">
        <w:rPr>
          <w:rFonts w:ascii="Segoe UI" w:hAnsi="Segoe UI" w:cs="Segoe UI"/>
        </w:rPr>
        <w:t>Fire drills or emergency briefings are conducted periodically to ensure residents understand evacuation procedures.</w:t>
      </w:r>
    </w:p>
    <w:p w14:paraId="49019645" w14:textId="77777777" w:rsidR="00D737F9" w:rsidRDefault="00D737F9" w:rsidP="00D737F9">
      <w:pPr>
        <w:jc w:val="both"/>
        <w:rPr>
          <w:rFonts w:ascii="Segoe UI" w:hAnsi="Segoe UI" w:cs="Segoe UI"/>
          <w:b/>
          <w:bCs/>
        </w:rPr>
      </w:pPr>
    </w:p>
    <w:p w14:paraId="4AD53A39" w14:textId="3566EF92" w:rsidR="00D737F9" w:rsidRPr="00D737F9" w:rsidRDefault="00D737F9" w:rsidP="00D737F9">
      <w:pPr>
        <w:jc w:val="both"/>
        <w:rPr>
          <w:rFonts w:ascii="Segoe UI" w:hAnsi="Segoe UI" w:cs="Segoe UI"/>
          <w:b/>
          <w:bCs/>
        </w:rPr>
      </w:pPr>
      <w:r w:rsidRPr="00D737F9">
        <w:rPr>
          <w:rFonts w:ascii="Segoe UI" w:hAnsi="Segoe UI" w:cs="Segoe UI"/>
          <w:b/>
          <w:bCs/>
        </w:rPr>
        <w:t>Ventilation, Lighting, and Environmental Conditions</w:t>
      </w:r>
    </w:p>
    <w:p w14:paraId="71276A08" w14:textId="77777777" w:rsidR="00D737F9" w:rsidRPr="00D737F9" w:rsidRDefault="00D737F9" w:rsidP="00D737F9">
      <w:pPr>
        <w:jc w:val="both"/>
        <w:rPr>
          <w:rFonts w:ascii="Segoe UI" w:hAnsi="Segoe UI" w:cs="Segoe UI"/>
        </w:rPr>
      </w:pPr>
      <w:r w:rsidRPr="00D737F9">
        <w:rPr>
          <w:rFonts w:ascii="Segoe UI" w:hAnsi="Segoe UI" w:cs="Segoe UI"/>
        </w:rPr>
        <w:t>RS Composite ensures that housing facilities provide:</w:t>
      </w:r>
    </w:p>
    <w:p w14:paraId="101BA022" w14:textId="77777777" w:rsidR="00D737F9" w:rsidRPr="00D737F9" w:rsidRDefault="00D737F9" w:rsidP="0063081D">
      <w:pPr>
        <w:numPr>
          <w:ilvl w:val="0"/>
          <w:numId w:val="136"/>
        </w:numPr>
        <w:jc w:val="both"/>
        <w:rPr>
          <w:rFonts w:ascii="Segoe UI" w:hAnsi="Segoe UI" w:cs="Segoe UI"/>
        </w:rPr>
      </w:pPr>
      <w:r w:rsidRPr="00D737F9">
        <w:rPr>
          <w:rFonts w:ascii="Segoe UI" w:hAnsi="Segoe UI" w:cs="Segoe UI"/>
        </w:rPr>
        <w:t>Adequate natural or mechanical ventilation</w:t>
      </w:r>
    </w:p>
    <w:p w14:paraId="0EDAE922" w14:textId="77777777" w:rsidR="00D737F9" w:rsidRPr="00D737F9" w:rsidRDefault="00D737F9" w:rsidP="0063081D">
      <w:pPr>
        <w:numPr>
          <w:ilvl w:val="0"/>
          <w:numId w:val="136"/>
        </w:numPr>
        <w:jc w:val="both"/>
        <w:rPr>
          <w:rFonts w:ascii="Segoe UI" w:hAnsi="Segoe UI" w:cs="Segoe UI"/>
        </w:rPr>
      </w:pPr>
      <w:r w:rsidRPr="00D737F9">
        <w:rPr>
          <w:rFonts w:ascii="Segoe UI" w:hAnsi="Segoe UI" w:cs="Segoe UI"/>
        </w:rPr>
        <w:t>Sufficient lighting in sleeping, common, and sanitary areas</w:t>
      </w:r>
    </w:p>
    <w:p w14:paraId="7F2E7A57" w14:textId="77777777" w:rsidR="00D737F9" w:rsidRPr="00D737F9" w:rsidRDefault="00D737F9" w:rsidP="0063081D">
      <w:pPr>
        <w:numPr>
          <w:ilvl w:val="0"/>
          <w:numId w:val="136"/>
        </w:numPr>
        <w:jc w:val="both"/>
        <w:rPr>
          <w:rFonts w:ascii="Segoe UI" w:hAnsi="Segoe UI" w:cs="Segoe UI"/>
        </w:rPr>
      </w:pPr>
      <w:r w:rsidRPr="00D737F9">
        <w:rPr>
          <w:rFonts w:ascii="Segoe UI" w:hAnsi="Segoe UI" w:cs="Segoe UI"/>
        </w:rPr>
        <w:lastRenderedPageBreak/>
        <w:t>Protection from excessive heat, dampness, or poor air quality</w:t>
      </w:r>
    </w:p>
    <w:p w14:paraId="35185644" w14:textId="77777777" w:rsidR="00D737F9" w:rsidRPr="00D737F9" w:rsidRDefault="00D737F9" w:rsidP="00D737F9">
      <w:pPr>
        <w:jc w:val="both"/>
        <w:rPr>
          <w:rFonts w:ascii="Segoe UI" w:hAnsi="Segoe UI" w:cs="Segoe UI"/>
        </w:rPr>
      </w:pPr>
      <w:r w:rsidRPr="00D737F9">
        <w:rPr>
          <w:rFonts w:ascii="Segoe UI" w:hAnsi="Segoe UI" w:cs="Segoe UI"/>
        </w:rPr>
        <w:t>Regular inspections are conducted to identify ventilation or lighting issues and address them promptly.</w:t>
      </w:r>
    </w:p>
    <w:p w14:paraId="2BD5B95D" w14:textId="77777777" w:rsidR="00D737F9" w:rsidRPr="00D737F9" w:rsidRDefault="00D737F9" w:rsidP="00D737F9">
      <w:pPr>
        <w:jc w:val="both"/>
        <w:rPr>
          <w:rFonts w:ascii="Segoe UI" w:hAnsi="Segoe UI" w:cs="Segoe UI"/>
          <w:b/>
          <w:bCs/>
        </w:rPr>
      </w:pPr>
      <w:r w:rsidRPr="00D737F9">
        <w:rPr>
          <w:rFonts w:ascii="Segoe UI" w:hAnsi="Segoe UI" w:cs="Segoe UI"/>
          <w:b/>
          <w:bCs/>
        </w:rPr>
        <w:t>Sanitation, Hygiene, and Drinking Water Facilities</w:t>
      </w:r>
    </w:p>
    <w:p w14:paraId="4134F988" w14:textId="77777777" w:rsidR="00D737F9" w:rsidRPr="00D737F9" w:rsidRDefault="00D737F9" w:rsidP="00D737F9">
      <w:pPr>
        <w:jc w:val="both"/>
        <w:rPr>
          <w:rFonts w:ascii="Segoe UI" w:hAnsi="Segoe UI" w:cs="Segoe UI"/>
        </w:rPr>
      </w:pPr>
      <w:r w:rsidRPr="00D737F9">
        <w:rPr>
          <w:rFonts w:ascii="Segoe UI" w:hAnsi="Segoe UI" w:cs="Segoe UI"/>
        </w:rPr>
        <w:t>To maintain hygienic living conditions, RS Composite provides:</w:t>
      </w:r>
    </w:p>
    <w:p w14:paraId="2855B199" w14:textId="77777777" w:rsidR="00D737F9" w:rsidRPr="00D737F9" w:rsidRDefault="00D737F9" w:rsidP="0063081D">
      <w:pPr>
        <w:numPr>
          <w:ilvl w:val="0"/>
          <w:numId w:val="137"/>
        </w:numPr>
        <w:jc w:val="both"/>
        <w:rPr>
          <w:rFonts w:ascii="Segoe UI" w:hAnsi="Segoe UI" w:cs="Segoe UI"/>
        </w:rPr>
      </w:pPr>
      <w:r w:rsidRPr="00D737F9">
        <w:rPr>
          <w:rFonts w:ascii="Segoe UI" w:hAnsi="Segoe UI" w:cs="Segoe UI"/>
        </w:rPr>
        <w:t>Clean and functional toilets and bathing facilities</w:t>
      </w:r>
    </w:p>
    <w:p w14:paraId="7A8AF03A" w14:textId="77777777" w:rsidR="00D737F9" w:rsidRPr="00D737F9" w:rsidRDefault="00D737F9" w:rsidP="0063081D">
      <w:pPr>
        <w:numPr>
          <w:ilvl w:val="0"/>
          <w:numId w:val="137"/>
        </w:numPr>
        <w:jc w:val="both"/>
        <w:rPr>
          <w:rFonts w:ascii="Segoe UI" w:hAnsi="Segoe UI" w:cs="Segoe UI"/>
        </w:rPr>
      </w:pPr>
      <w:r w:rsidRPr="00D737F9">
        <w:rPr>
          <w:rFonts w:ascii="Segoe UI" w:hAnsi="Segoe UI" w:cs="Segoe UI"/>
        </w:rPr>
        <w:t>Adequate water supply for drinking, cooking, and sanitation</w:t>
      </w:r>
    </w:p>
    <w:p w14:paraId="3F2EE35F" w14:textId="77777777" w:rsidR="00D737F9" w:rsidRPr="00D737F9" w:rsidRDefault="00D737F9" w:rsidP="0063081D">
      <w:pPr>
        <w:numPr>
          <w:ilvl w:val="0"/>
          <w:numId w:val="137"/>
        </w:numPr>
        <w:jc w:val="both"/>
        <w:rPr>
          <w:rFonts w:ascii="Segoe UI" w:hAnsi="Segoe UI" w:cs="Segoe UI"/>
        </w:rPr>
      </w:pPr>
      <w:r w:rsidRPr="00D737F9">
        <w:rPr>
          <w:rFonts w:ascii="Segoe UI" w:hAnsi="Segoe UI" w:cs="Segoe UI"/>
        </w:rPr>
        <w:t>Waste collection and disposal arrangements</w:t>
      </w:r>
    </w:p>
    <w:p w14:paraId="04D5888F" w14:textId="77777777" w:rsidR="00D737F9" w:rsidRPr="00D737F9" w:rsidRDefault="00D737F9" w:rsidP="0063081D">
      <w:pPr>
        <w:numPr>
          <w:ilvl w:val="0"/>
          <w:numId w:val="137"/>
        </w:numPr>
        <w:jc w:val="both"/>
        <w:rPr>
          <w:rFonts w:ascii="Segoe UI" w:hAnsi="Segoe UI" w:cs="Segoe UI"/>
        </w:rPr>
      </w:pPr>
      <w:r w:rsidRPr="00D737F9">
        <w:rPr>
          <w:rFonts w:ascii="Segoe UI" w:hAnsi="Segoe UI" w:cs="Segoe UI"/>
        </w:rPr>
        <w:t>Regular cleaning of common areas</w:t>
      </w:r>
    </w:p>
    <w:p w14:paraId="0EE48FA6" w14:textId="77777777" w:rsidR="00D737F9" w:rsidRPr="00D737F9" w:rsidRDefault="00D737F9" w:rsidP="00D737F9">
      <w:pPr>
        <w:jc w:val="both"/>
        <w:rPr>
          <w:rFonts w:ascii="Segoe UI" w:hAnsi="Segoe UI" w:cs="Segoe UI"/>
        </w:rPr>
      </w:pPr>
      <w:r w:rsidRPr="00D737F9">
        <w:rPr>
          <w:rFonts w:ascii="Segoe UI" w:hAnsi="Segoe UI" w:cs="Segoe UI"/>
        </w:rPr>
        <w:t>Sanitation facilities are segregated by gender where applicable and maintained to prevent health risks.</w:t>
      </w:r>
    </w:p>
    <w:p w14:paraId="2AE14162" w14:textId="77777777" w:rsidR="00D737F9" w:rsidRPr="00D737F9" w:rsidRDefault="00D737F9" w:rsidP="00D737F9">
      <w:pPr>
        <w:jc w:val="both"/>
        <w:rPr>
          <w:rFonts w:ascii="Segoe UI" w:hAnsi="Segoe UI" w:cs="Segoe UI"/>
          <w:b/>
          <w:bCs/>
        </w:rPr>
      </w:pPr>
      <w:r w:rsidRPr="00D737F9">
        <w:rPr>
          <w:rFonts w:ascii="Segoe UI" w:hAnsi="Segoe UI" w:cs="Segoe UI"/>
          <w:b/>
          <w:bCs/>
        </w:rPr>
        <w:t>Electrical Safety and Structural Integrity</w:t>
      </w:r>
    </w:p>
    <w:p w14:paraId="1E961390" w14:textId="77777777" w:rsidR="00D737F9" w:rsidRPr="00D737F9" w:rsidRDefault="00D737F9" w:rsidP="00D737F9">
      <w:pPr>
        <w:jc w:val="both"/>
        <w:rPr>
          <w:rFonts w:ascii="Segoe UI" w:hAnsi="Segoe UI" w:cs="Segoe UI"/>
        </w:rPr>
      </w:pPr>
      <w:r w:rsidRPr="00D737F9">
        <w:rPr>
          <w:rFonts w:ascii="Segoe UI" w:hAnsi="Segoe UI" w:cs="Segoe UI"/>
        </w:rPr>
        <w:t>Electrical installations in housing facilities are designed and maintained to prevent shock, fire, or overload risks.</w:t>
      </w:r>
    </w:p>
    <w:p w14:paraId="7E792F4F" w14:textId="77777777" w:rsidR="00D737F9" w:rsidRPr="00D737F9" w:rsidRDefault="00D737F9" w:rsidP="00D737F9">
      <w:pPr>
        <w:jc w:val="both"/>
        <w:rPr>
          <w:rFonts w:ascii="Segoe UI" w:hAnsi="Segoe UI" w:cs="Segoe UI"/>
        </w:rPr>
      </w:pPr>
      <w:r w:rsidRPr="00D737F9">
        <w:rPr>
          <w:rFonts w:ascii="Segoe UI" w:hAnsi="Segoe UI" w:cs="Segoe UI"/>
        </w:rPr>
        <w:t>Safety controls include:</w:t>
      </w:r>
    </w:p>
    <w:p w14:paraId="0A18EC27" w14:textId="77777777" w:rsidR="00D737F9" w:rsidRPr="00D737F9" w:rsidRDefault="00D737F9" w:rsidP="0063081D">
      <w:pPr>
        <w:numPr>
          <w:ilvl w:val="0"/>
          <w:numId w:val="138"/>
        </w:numPr>
        <w:jc w:val="both"/>
        <w:rPr>
          <w:rFonts w:ascii="Segoe UI" w:hAnsi="Segoe UI" w:cs="Segoe UI"/>
        </w:rPr>
      </w:pPr>
      <w:r w:rsidRPr="00D737F9">
        <w:rPr>
          <w:rFonts w:ascii="Segoe UI" w:hAnsi="Segoe UI" w:cs="Segoe UI"/>
        </w:rPr>
        <w:t>Proper wiring and protective circuit devices</w:t>
      </w:r>
    </w:p>
    <w:p w14:paraId="792850C8" w14:textId="77777777" w:rsidR="00D737F9" w:rsidRPr="00D737F9" w:rsidRDefault="00D737F9" w:rsidP="0063081D">
      <w:pPr>
        <w:numPr>
          <w:ilvl w:val="0"/>
          <w:numId w:val="138"/>
        </w:numPr>
        <w:jc w:val="both"/>
        <w:rPr>
          <w:rFonts w:ascii="Segoe UI" w:hAnsi="Segoe UI" w:cs="Segoe UI"/>
        </w:rPr>
      </w:pPr>
      <w:r w:rsidRPr="00D737F9">
        <w:rPr>
          <w:rFonts w:ascii="Segoe UI" w:hAnsi="Segoe UI" w:cs="Segoe UI"/>
        </w:rPr>
        <w:t>Routine inspection of electrical systems</w:t>
      </w:r>
    </w:p>
    <w:p w14:paraId="1AB006D7" w14:textId="77777777" w:rsidR="00D737F9" w:rsidRPr="00D737F9" w:rsidRDefault="00D737F9" w:rsidP="0063081D">
      <w:pPr>
        <w:numPr>
          <w:ilvl w:val="0"/>
          <w:numId w:val="138"/>
        </w:numPr>
        <w:jc w:val="both"/>
        <w:rPr>
          <w:rFonts w:ascii="Segoe UI" w:hAnsi="Segoe UI" w:cs="Segoe UI"/>
        </w:rPr>
      </w:pPr>
      <w:r w:rsidRPr="00D737F9">
        <w:rPr>
          <w:rFonts w:ascii="Segoe UI" w:hAnsi="Segoe UI" w:cs="Segoe UI"/>
        </w:rPr>
        <w:t>Prompt repair of damaged fixtures or sockets</w:t>
      </w:r>
    </w:p>
    <w:p w14:paraId="6E031515" w14:textId="77777777" w:rsidR="00D737F9" w:rsidRPr="00D737F9" w:rsidRDefault="00D737F9" w:rsidP="0063081D">
      <w:pPr>
        <w:numPr>
          <w:ilvl w:val="0"/>
          <w:numId w:val="138"/>
        </w:numPr>
        <w:jc w:val="both"/>
        <w:rPr>
          <w:rFonts w:ascii="Segoe UI" w:hAnsi="Segoe UI" w:cs="Segoe UI"/>
        </w:rPr>
      </w:pPr>
      <w:r w:rsidRPr="00D737F9">
        <w:rPr>
          <w:rFonts w:ascii="Segoe UI" w:hAnsi="Segoe UI" w:cs="Segoe UI"/>
        </w:rPr>
        <w:t>Prohibition of unauthorized electrical modifications</w:t>
      </w:r>
    </w:p>
    <w:p w14:paraId="074CC290" w14:textId="77777777" w:rsidR="00D737F9" w:rsidRPr="00D737F9" w:rsidRDefault="00D737F9" w:rsidP="00D737F9">
      <w:pPr>
        <w:jc w:val="both"/>
        <w:rPr>
          <w:rFonts w:ascii="Segoe UI" w:hAnsi="Segoe UI" w:cs="Segoe UI"/>
        </w:rPr>
      </w:pPr>
      <w:r w:rsidRPr="00D737F9">
        <w:rPr>
          <w:rFonts w:ascii="Segoe UI" w:hAnsi="Segoe UI" w:cs="Segoe UI"/>
        </w:rPr>
        <w:t>Structural integrity of buildings is reviewed periodically to identify safety concerns.</w:t>
      </w:r>
    </w:p>
    <w:p w14:paraId="342B1716" w14:textId="6923F63C" w:rsidR="00D737F9" w:rsidRPr="00D737F9" w:rsidRDefault="00D737F9" w:rsidP="00D737F9">
      <w:pPr>
        <w:jc w:val="both"/>
        <w:rPr>
          <w:rFonts w:ascii="Segoe UI" w:hAnsi="Segoe UI" w:cs="Segoe UI"/>
          <w:b/>
          <w:bCs/>
        </w:rPr>
      </w:pPr>
      <w:r w:rsidRPr="00D737F9">
        <w:rPr>
          <w:rFonts w:ascii="Segoe UI" w:hAnsi="Segoe UI" w:cs="Segoe UI"/>
          <w:b/>
          <w:bCs/>
        </w:rPr>
        <w:t>Health, Security, and Wellbeing Measures</w:t>
      </w:r>
    </w:p>
    <w:p w14:paraId="74217DFB" w14:textId="77777777" w:rsidR="00D737F9" w:rsidRPr="00D737F9" w:rsidRDefault="00D737F9" w:rsidP="00D737F9">
      <w:pPr>
        <w:jc w:val="both"/>
        <w:rPr>
          <w:rFonts w:ascii="Segoe UI" w:hAnsi="Segoe UI" w:cs="Segoe UI"/>
        </w:rPr>
      </w:pPr>
      <w:r w:rsidRPr="00D737F9">
        <w:rPr>
          <w:rFonts w:ascii="Segoe UI" w:hAnsi="Segoe UI" w:cs="Segoe UI"/>
        </w:rPr>
        <w:t>RS Composite takes measures to ensure resident safety and wellbeing, including:</w:t>
      </w:r>
    </w:p>
    <w:p w14:paraId="43EB01F7" w14:textId="77777777" w:rsidR="00D737F9" w:rsidRPr="00D737F9" w:rsidRDefault="00D737F9" w:rsidP="0063081D">
      <w:pPr>
        <w:numPr>
          <w:ilvl w:val="0"/>
          <w:numId w:val="139"/>
        </w:numPr>
        <w:jc w:val="both"/>
        <w:rPr>
          <w:rFonts w:ascii="Segoe UI" w:hAnsi="Segoe UI" w:cs="Segoe UI"/>
        </w:rPr>
      </w:pPr>
      <w:r w:rsidRPr="00D737F9">
        <w:rPr>
          <w:rFonts w:ascii="Segoe UI" w:hAnsi="Segoe UI" w:cs="Segoe UI"/>
        </w:rPr>
        <w:t>Controlled access to housing facilities</w:t>
      </w:r>
    </w:p>
    <w:p w14:paraId="29B73D45" w14:textId="77777777" w:rsidR="00D737F9" w:rsidRPr="00D737F9" w:rsidRDefault="00D737F9" w:rsidP="0063081D">
      <w:pPr>
        <w:numPr>
          <w:ilvl w:val="0"/>
          <w:numId w:val="139"/>
        </w:numPr>
        <w:jc w:val="both"/>
        <w:rPr>
          <w:rFonts w:ascii="Segoe UI" w:hAnsi="Segoe UI" w:cs="Segoe UI"/>
        </w:rPr>
      </w:pPr>
      <w:r w:rsidRPr="00D737F9">
        <w:rPr>
          <w:rFonts w:ascii="Segoe UI" w:hAnsi="Segoe UI" w:cs="Segoe UI"/>
        </w:rPr>
        <w:t>Adequate lighting in common and external areas</w:t>
      </w:r>
    </w:p>
    <w:p w14:paraId="75B6400D" w14:textId="77777777" w:rsidR="00D737F9" w:rsidRPr="00D737F9" w:rsidRDefault="00D737F9" w:rsidP="0063081D">
      <w:pPr>
        <w:numPr>
          <w:ilvl w:val="0"/>
          <w:numId w:val="139"/>
        </w:numPr>
        <w:jc w:val="both"/>
        <w:rPr>
          <w:rFonts w:ascii="Segoe UI" w:hAnsi="Segoe UI" w:cs="Segoe UI"/>
        </w:rPr>
      </w:pPr>
      <w:r w:rsidRPr="00D737F9">
        <w:rPr>
          <w:rFonts w:ascii="Segoe UI" w:hAnsi="Segoe UI" w:cs="Segoe UI"/>
        </w:rPr>
        <w:t>Clear house rules to promote respectful and safe cohabitation</w:t>
      </w:r>
    </w:p>
    <w:p w14:paraId="6BC43791" w14:textId="77777777" w:rsidR="00D737F9" w:rsidRPr="00D737F9" w:rsidRDefault="00D737F9" w:rsidP="0063081D">
      <w:pPr>
        <w:numPr>
          <w:ilvl w:val="0"/>
          <w:numId w:val="139"/>
        </w:numPr>
        <w:jc w:val="both"/>
        <w:rPr>
          <w:rFonts w:ascii="Segoe UI" w:hAnsi="Segoe UI" w:cs="Segoe UI"/>
        </w:rPr>
      </w:pPr>
      <w:r w:rsidRPr="00D737F9">
        <w:rPr>
          <w:rFonts w:ascii="Segoe UI" w:hAnsi="Segoe UI" w:cs="Segoe UI"/>
        </w:rPr>
        <w:t>Access to medical assistance in case of emergencies</w:t>
      </w:r>
    </w:p>
    <w:p w14:paraId="6194B7D3" w14:textId="77777777" w:rsidR="00D737F9" w:rsidRPr="00D737F9" w:rsidRDefault="00D737F9" w:rsidP="00D737F9">
      <w:pPr>
        <w:jc w:val="both"/>
        <w:rPr>
          <w:rFonts w:ascii="Segoe UI" w:hAnsi="Segoe UI" w:cs="Segoe UI"/>
        </w:rPr>
      </w:pPr>
      <w:r w:rsidRPr="00D737F9">
        <w:rPr>
          <w:rFonts w:ascii="Segoe UI" w:hAnsi="Segoe UI" w:cs="Segoe UI"/>
        </w:rPr>
        <w:t>Residents are encouraged to report safety or hygiene concerns without fear of retaliation.</w:t>
      </w:r>
    </w:p>
    <w:p w14:paraId="236FD627" w14:textId="77777777" w:rsidR="00632FB5" w:rsidRDefault="00632FB5" w:rsidP="00D737F9">
      <w:pPr>
        <w:jc w:val="both"/>
        <w:rPr>
          <w:rFonts w:ascii="Segoe UI" w:hAnsi="Segoe UI" w:cs="Segoe UI"/>
          <w:b/>
          <w:bCs/>
        </w:rPr>
      </w:pPr>
    </w:p>
    <w:p w14:paraId="08E71891" w14:textId="14774E38" w:rsidR="00D737F9" w:rsidRPr="00D737F9" w:rsidRDefault="00D737F9" w:rsidP="00D737F9">
      <w:pPr>
        <w:jc w:val="both"/>
        <w:rPr>
          <w:rFonts w:ascii="Segoe UI" w:hAnsi="Segoe UI" w:cs="Segoe UI"/>
          <w:b/>
          <w:bCs/>
        </w:rPr>
      </w:pPr>
      <w:r w:rsidRPr="00D737F9">
        <w:rPr>
          <w:rFonts w:ascii="Segoe UI" w:hAnsi="Segoe UI" w:cs="Segoe UI"/>
          <w:b/>
          <w:bCs/>
        </w:rPr>
        <w:lastRenderedPageBreak/>
        <w:t>Housing Inspection and Monitoring</w:t>
      </w:r>
    </w:p>
    <w:p w14:paraId="24A62029" w14:textId="77777777" w:rsidR="00D737F9" w:rsidRPr="00D737F9" w:rsidRDefault="00D737F9" w:rsidP="00D737F9">
      <w:pPr>
        <w:jc w:val="both"/>
        <w:rPr>
          <w:rFonts w:ascii="Segoe UI" w:hAnsi="Segoe UI" w:cs="Segoe UI"/>
        </w:rPr>
      </w:pPr>
      <w:r w:rsidRPr="00D737F9">
        <w:rPr>
          <w:rFonts w:ascii="Segoe UI" w:hAnsi="Segoe UI" w:cs="Segoe UI"/>
        </w:rPr>
        <w:t>Housing facilities are inspected regularly by designated personnel to ensure compliance with safety and welfare standards.</w:t>
      </w:r>
    </w:p>
    <w:p w14:paraId="142C8230" w14:textId="77777777" w:rsidR="00D737F9" w:rsidRPr="00D737F9" w:rsidRDefault="00D737F9" w:rsidP="00D737F9">
      <w:pPr>
        <w:jc w:val="both"/>
        <w:rPr>
          <w:rFonts w:ascii="Segoe UI" w:hAnsi="Segoe UI" w:cs="Segoe UI"/>
          <w:b/>
          <w:bCs/>
        </w:rPr>
      </w:pPr>
      <w:r w:rsidRPr="00D737F9">
        <w:rPr>
          <w:rFonts w:ascii="Segoe UI" w:hAnsi="Segoe UI" w:cs="Segoe UI"/>
          <w:b/>
          <w:bCs/>
        </w:rPr>
        <w:t>Illustrative Housing Inspection Checklist</w:t>
      </w:r>
    </w:p>
    <w:tbl>
      <w:tblPr>
        <w:tblStyle w:val="TableGrid"/>
        <w:tblW w:w="0" w:type="auto"/>
        <w:tblLook w:val="04A0" w:firstRow="1" w:lastRow="0" w:firstColumn="1" w:lastColumn="0" w:noHBand="0" w:noVBand="1"/>
      </w:tblPr>
      <w:tblGrid>
        <w:gridCol w:w="1686"/>
        <w:gridCol w:w="2012"/>
        <w:gridCol w:w="1186"/>
        <w:gridCol w:w="1484"/>
      </w:tblGrid>
      <w:tr w:rsidR="00D737F9" w:rsidRPr="00D737F9" w14:paraId="2ED365B3" w14:textId="77777777" w:rsidTr="00D737F9">
        <w:tc>
          <w:tcPr>
            <w:tcW w:w="0" w:type="auto"/>
            <w:vAlign w:val="center"/>
            <w:hideMark/>
          </w:tcPr>
          <w:p w14:paraId="0A8B353F" w14:textId="77777777" w:rsidR="00D737F9" w:rsidRPr="00D737F9" w:rsidRDefault="00D737F9" w:rsidP="00D737F9">
            <w:pPr>
              <w:spacing w:after="160" w:line="259" w:lineRule="auto"/>
              <w:jc w:val="center"/>
              <w:rPr>
                <w:rFonts w:ascii="Segoe UI" w:hAnsi="Segoe UI" w:cs="Segoe UI"/>
                <w:b/>
                <w:bCs/>
              </w:rPr>
            </w:pPr>
            <w:r w:rsidRPr="00D737F9">
              <w:rPr>
                <w:rFonts w:ascii="Segoe UI" w:hAnsi="Segoe UI" w:cs="Segoe UI"/>
                <w:b/>
                <w:bCs/>
              </w:rPr>
              <w:t>Inspection Area</w:t>
            </w:r>
          </w:p>
        </w:tc>
        <w:tc>
          <w:tcPr>
            <w:tcW w:w="0" w:type="auto"/>
            <w:vAlign w:val="center"/>
            <w:hideMark/>
          </w:tcPr>
          <w:p w14:paraId="19866225" w14:textId="77777777" w:rsidR="00D737F9" w:rsidRPr="00D737F9" w:rsidRDefault="00D737F9" w:rsidP="00D737F9">
            <w:pPr>
              <w:spacing w:after="160" w:line="259" w:lineRule="auto"/>
              <w:jc w:val="center"/>
              <w:rPr>
                <w:rFonts w:ascii="Segoe UI" w:hAnsi="Segoe UI" w:cs="Segoe UI"/>
                <w:b/>
                <w:bCs/>
              </w:rPr>
            </w:pPr>
            <w:r w:rsidRPr="00D737F9">
              <w:rPr>
                <w:rFonts w:ascii="Segoe UI" w:hAnsi="Segoe UI" w:cs="Segoe UI"/>
                <w:b/>
                <w:bCs/>
              </w:rPr>
              <w:t>Key Focus</w:t>
            </w:r>
          </w:p>
        </w:tc>
        <w:tc>
          <w:tcPr>
            <w:tcW w:w="0" w:type="auto"/>
            <w:vAlign w:val="center"/>
            <w:hideMark/>
          </w:tcPr>
          <w:p w14:paraId="536FD804" w14:textId="77777777" w:rsidR="00D737F9" w:rsidRPr="00D737F9" w:rsidRDefault="00D737F9" w:rsidP="00D737F9">
            <w:pPr>
              <w:spacing w:after="160" w:line="259" w:lineRule="auto"/>
              <w:jc w:val="center"/>
              <w:rPr>
                <w:rFonts w:ascii="Segoe UI" w:hAnsi="Segoe UI" w:cs="Segoe UI"/>
                <w:b/>
                <w:bCs/>
              </w:rPr>
            </w:pPr>
            <w:r w:rsidRPr="00D737F9">
              <w:rPr>
                <w:rFonts w:ascii="Segoe UI" w:hAnsi="Segoe UI" w:cs="Segoe UI"/>
                <w:b/>
                <w:bCs/>
              </w:rPr>
              <w:t>Frequency</w:t>
            </w:r>
          </w:p>
        </w:tc>
        <w:tc>
          <w:tcPr>
            <w:tcW w:w="0" w:type="auto"/>
            <w:vAlign w:val="center"/>
            <w:hideMark/>
          </w:tcPr>
          <w:p w14:paraId="04BF0299" w14:textId="77777777" w:rsidR="00D737F9" w:rsidRPr="00D737F9" w:rsidRDefault="00D737F9" w:rsidP="00D737F9">
            <w:pPr>
              <w:spacing w:after="160" w:line="259" w:lineRule="auto"/>
              <w:jc w:val="center"/>
              <w:rPr>
                <w:rFonts w:ascii="Segoe UI" w:hAnsi="Segoe UI" w:cs="Segoe UI"/>
                <w:b/>
                <w:bCs/>
              </w:rPr>
            </w:pPr>
            <w:r w:rsidRPr="00D737F9">
              <w:rPr>
                <w:rFonts w:ascii="Segoe UI" w:hAnsi="Segoe UI" w:cs="Segoe UI"/>
                <w:b/>
                <w:bCs/>
              </w:rPr>
              <w:t>Responsible</w:t>
            </w:r>
          </w:p>
        </w:tc>
      </w:tr>
      <w:tr w:rsidR="00D737F9" w:rsidRPr="00D737F9" w14:paraId="3817CCA6" w14:textId="77777777" w:rsidTr="00D737F9">
        <w:tc>
          <w:tcPr>
            <w:tcW w:w="0" w:type="auto"/>
            <w:vAlign w:val="center"/>
            <w:hideMark/>
          </w:tcPr>
          <w:p w14:paraId="7EF14DC1" w14:textId="77777777" w:rsidR="00D737F9" w:rsidRPr="00D737F9" w:rsidRDefault="00D737F9" w:rsidP="00D737F9">
            <w:pPr>
              <w:spacing w:after="160" w:line="259" w:lineRule="auto"/>
              <w:jc w:val="center"/>
              <w:rPr>
                <w:rFonts w:ascii="Segoe UI" w:hAnsi="Segoe UI" w:cs="Segoe UI"/>
              </w:rPr>
            </w:pPr>
            <w:r w:rsidRPr="00D737F9">
              <w:rPr>
                <w:rFonts w:ascii="Segoe UI" w:hAnsi="Segoe UI" w:cs="Segoe UI"/>
              </w:rPr>
              <w:t>Fire safety</w:t>
            </w:r>
          </w:p>
        </w:tc>
        <w:tc>
          <w:tcPr>
            <w:tcW w:w="0" w:type="auto"/>
            <w:vAlign w:val="center"/>
            <w:hideMark/>
          </w:tcPr>
          <w:p w14:paraId="0A40DB21" w14:textId="77777777" w:rsidR="00D737F9" w:rsidRPr="00D737F9" w:rsidRDefault="00D737F9" w:rsidP="00D737F9">
            <w:pPr>
              <w:spacing w:after="160" w:line="259" w:lineRule="auto"/>
              <w:jc w:val="center"/>
              <w:rPr>
                <w:rFonts w:ascii="Segoe UI" w:hAnsi="Segoe UI" w:cs="Segoe UI"/>
              </w:rPr>
            </w:pPr>
            <w:r w:rsidRPr="00D737F9">
              <w:rPr>
                <w:rFonts w:ascii="Segoe UI" w:hAnsi="Segoe UI" w:cs="Segoe UI"/>
              </w:rPr>
              <w:t>Exits, extinguishers</w:t>
            </w:r>
          </w:p>
        </w:tc>
        <w:tc>
          <w:tcPr>
            <w:tcW w:w="0" w:type="auto"/>
            <w:vAlign w:val="center"/>
            <w:hideMark/>
          </w:tcPr>
          <w:p w14:paraId="752337C2" w14:textId="77777777" w:rsidR="00D737F9" w:rsidRPr="00D737F9" w:rsidRDefault="00D737F9" w:rsidP="00D737F9">
            <w:pPr>
              <w:spacing w:after="160" w:line="259" w:lineRule="auto"/>
              <w:jc w:val="center"/>
              <w:rPr>
                <w:rFonts w:ascii="Segoe UI" w:hAnsi="Segoe UI" w:cs="Segoe UI"/>
              </w:rPr>
            </w:pPr>
            <w:r w:rsidRPr="00D737F9">
              <w:rPr>
                <w:rFonts w:ascii="Segoe UI" w:hAnsi="Segoe UI" w:cs="Segoe UI"/>
              </w:rPr>
              <w:t>Monthly</w:t>
            </w:r>
          </w:p>
        </w:tc>
        <w:tc>
          <w:tcPr>
            <w:tcW w:w="0" w:type="auto"/>
            <w:vAlign w:val="center"/>
            <w:hideMark/>
          </w:tcPr>
          <w:p w14:paraId="631F0536" w14:textId="77777777" w:rsidR="00D737F9" w:rsidRPr="00D737F9" w:rsidRDefault="00D737F9" w:rsidP="00D737F9">
            <w:pPr>
              <w:spacing w:after="160" w:line="259" w:lineRule="auto"/>
              <w:jc w:val="center"/>
              <w:rPr>
                <w:rFonts w:ascii="Segoe UI" w:hAnsi="Segoe UI" w:cs="Segoe UI"/>
              </w:rPr>
            </w:pPr>
            <w:r w:rsidRPr="00D737F9">
              <w:rPr>
                <w:rFonts w:ascii="Segoe UI" w:hAnsi="Segoe UI" w:cs="Segoe UI"/>
              </w:rPr>
              <w:t>Safety Team</w:t>
            </w:r>
          </w:p>
        </w:tc>
      </w:tr>
      <w:tr w:rsidR="00D737F9" w:rsidRPr="00D737F9" w14:paraId="1502729A" w14:textId="77777777" w:rsidTr="00D737F9">
        <w:tc>
          <w:tcPr>
            <w:tcW w:w="0" w:type="auto"/>
            <w:vAlign w:val="center"/>
            <w:hideMark/>
          </w:tcPr>
          <w:p w14:paraId="0412C297" w14:textId="77777777" w:rsidR="00D737F9" w:rsidRPr="00D737F9" w:rsidRDefault="00D737F9" w:rsidP="00D737F9">
            <w:pPr>
              <w:spacing w:after="160" w:line="259" w:lineRule="auto"/>
              <w:jc w:val="center"/>
              <w:rPr>
                <w:rFonts w:ascii="Segoe UI" w:hAnsi="Segoe UI" w:cs="Segoe UI"/>
              </w:rPr>
            </w:pPr>
            <w:r w:rsidRPr="00D737F9">
              <w:rPr>
                <w:rFonts w:ascii="Segoe UI" w:hAnsi="Segoe UI" w:cs="Segoe UI"/>
              </w:rPr>
              <w:t>Sanitation</w:t>
            </w:r>
          </w:p>
        </w:tc>
        <w:tc>
          <w:tcPr>
            <w:tcW w:w="0" w:type="auto"/>
            <w:vAlign w:val="center"/>
            <w:hideMark/>
          </w:tcPr>
          <w:p w14:paraId="5EBFDCDE" w14:textId="77777777" w:rsidR="00D737F9" w:rsidRPr="00D737F9" w:rsidRDefault="00D737F9" w:rsidP="00D737F9">
            <w:pPr>
              <w:spacing w:after="160" w:line="259" w:lineRule="auto"/>
              <w:jc w:val="center"/>
              <w:rPr>
                <w:rFonts w:ascii="Segoe UI" w:hAnsi="Segoe UI" w:cs="Segoe UI"/>
              </w:rPr>
            </w:pPr>
            <w:r w:rsidRPr="00D737F9">
              <w:rPr>
                <w:rFonts w:ascii="Segoe UI" w:hAnsi="Segoe UI" w:cs="Segoe UI"/>
              </w:rPr>
              <w:t>Toilets, water supply</w:t>
            </w:r>
          </w:p>
        </w:tc>
        <w:tc>
          <w:tcPr>
            <w:tcW w:w="0" w:type="auto"/>
            <w:vAlign w:val="center"/>
            <w:hideMark/>
          </w:tcPr>
          <w:p w14:paraId="01890B77" w14:textId="77777777" w:rsidR="00D737F9" w:rsidRPr="00D737F9" w:rsidRDefault="00D737F9" w:rsidP="00D737F9">
            <w:pPr>
              <w:spacing w:after="160" w:line="259" w:lineRule="auto"/>
              <w:jc w:val="center"/>
              <w:rPr>
                <w:rFonts w:ascii="Segoe UI" w:hAnsi="Segoe UI" w:cs="Segoe UI"/>
              </w:rPr>
            </w:pPr>
            <w:r w:rsidRPr="00D737F9">
              <w:rPr>
                <w:rFonts w:ascii="Segoe UI" w:hAnsi="Segoe UI" w:cs="Segoe UI"/>
              </w:rPr>
              <w:t>Weekly</w:t>
            </w:r>
          </w:p>
        </w:tc>
        <w:tc>
          <w:tcPr>
            <w:tcW w:w="0" w:type="auto"/>
            <w:vAlign w:val="center"/>
            <w:hideMark/>
          </w:tcPr>
          <w:p w14:paraId="01898D68" w14:textId="77777777" w:rsidR="00D737F9" w:rsidRPr="00D737F9" w:rsidRDefault="00D737F9" w:rsidP="00D737F9">
            <w:pPr>
              <w:spacing w:after="160" w:line="259" w:lineRule="auto"/>
              <w:jc w:val="center"/>
              <w:rPr>
                <w:rFonts w:ascii="Segoe UI" w:hAnsi="Segoe UI" w:cs="Segoe UI"/>
              </w:rPr>
            </w:pPr>
            <w:r w:rsidRPr="00D737F9">
              <w:rPr>
                <w:rFonts w:ascii="Segoe UI" w:hAnsi="Segoe UI" w:cs="Segoe UI"/>
              </w:rPr>
              <w:t>Facilities</w:t>
            </w:r>
          </w:p>
        </w:tc>
      </w:tr>
      <w:tr w:rsidR="00D737F9" w:rsidRPr="00D737F9" w14:paraId="5CA3598D" w14:textId="77777777" w:rsidTr="00D737F9">
        <w:tc>
          <w:tcPr>
            <w:tcW w:w="0" w:type="auto"/>
            <w:vAlign w:val="center"/>
            <w:hideMark/>
          </w:tcPr>
          <w:p w14:paraId="19F3362E" w14:textId="77777777" w:rsidR="00D737F9" w:rsidRPr="00D737F9" w:rsidRDefault="00D737F9" w:rsidP="00D737F9">
            <w:pPr>
              <w:spacing w:after="160" w:line="259" w:lineRule="auto"/>
              <w:jc w:val="center"/>
              <w:rPr>
                <w:rFonts w:ascii="Segoe UI" w:hAnsi="Segoe UI" w:cs="Segoe UI"/>
              </w:rPr>
            </w:pPr>
            <w:r w:rsidRPr="00D737F9">
              <w:rPr>
                <w:rFonts w:ascii="Segoe UI" w:hAnsi="Segoe UI" w:cs="Segoe UI"/>
              </w:rPr>
              <w:t>Electrical safety</w:t>
            </w:r>
          </w:p>
        </w:tc>
        <w:tc>
          <w:tcPr>
            <w:tcW w:w="0" w:type="auto"/>
            <w:vAlign w:val="center"/>
            <w:hideMark/>
          </w:tcPr>
          <w:p w14:paraId="22723EB1" w14:textId="77777777" w:rsidR="00D737F9" w:rsidRPr="00D737F9" w:rsidRDefault="00D737F9" w:rsidP="00D737F9">
            <w:pPr>
              <w:spacing w:after="160" w:line="259" w:lineRule="auto"/>
              <w:jc w:val="center"/>
              <w:rPr>
                <w:rFonts w:ascii="Segoe UI" w:hAnsi="Segoe UI" w:cs="Segoe UI"/>
              </w:rPr>
            </w:pPr>
            <w:r w:rsidRPr="00D737F9">
              <w:rPr>
                <w:rFonts w:ascii="Segoe UI" w:hAnsi="Segoe UI" w:cs="Segoe UI"/>
              </w:rPr>
              <w:t>Wiring, fixtures</w:t>
            </w:r>
          </w:p>
        </w:tc>
        <w:tc>
          <w:tcPr>
            <w:tcW w:w="0" w:type="auto"/>
            <w:vAlign w:val="center"/>
            <w:hideMark/>
          </w:tcPr>
          <w:p w14:paraId="13DBE26F" w14:textId="77777777" w:rsidR="00D737F9" w:rsidRPr="00D737F9" w:rsidRDefault="00D737F9" w:rsidP="00D737F9">
            <w:pPr>
              <w:spacing w:after="160" w:line="259" w:lineRule="auto"/>
              <w:jc w:val="center"/>
              <w:rPr>
                <w:rFonts w:ascii="Segoe UI" w:hAnsi="Segoe UI" w:cs="Segoe UI"/>
              </w:rPr>
            </w:pPr>
            <w:r w:rsidRPr="00D737F9">
              <w:rPr>
                <w:rFonts w:ascii="Segoe UI" w:hAnsi="Segoe UI" w:cs="Segoe UI"/>
              </w:rPr>
              <w:t>Quarterly</w:t>
            </w:r>
          </w:p>
        </w:tc>
        <w:tc>
          <w:tcPr>
            <w:tcW w:w="0" w:type="auto"/>
            <w:vAlign w:val="center"/>
            <w:hideMark/>
          </w:tcPr>
          <w:p w14:paraId="758A7B26" w14:textId="77777777" w:rsidR="00D737F9" w:rsidRPr="00D737F9" w:rsidRDefault="00D737F9" w:rsidP="00D737F9">
            <w:pPr>
              <w:spacing w:after="160" w:line="259" w:lineRule="auto"/>
              <w:jc w:val="center"/>
              <w:rPr>
                <w:rFonts w:ascii="Segoe UI" w:hAnsi="Segoe UI" w:cs="Segoe UI"/>
              </w:rPr>
            </w:pPr>
            <w:r w:rsidRPr="00D737F9">
              <w:rPr>
                <w:rFonts w:ascii="Segoe UI" w:hAnsi="Segoe UI" w:cs="Segoe UI"/>
              </w:rPr>
              <w:t>Maintenance</w:t>
            </w:r>
          </w:p>
        </w:tc>
      </w:tr>
      <w:tr w:rsidR="00D737F9" w:rsidRPr="00D737F9" w14:paraId="703A1EA5" w14:textId="77777777" w:rsidTr="00D737F9">
        <w:tc>
          <w:tcPr>
            <w:tcW w:w="0" w:type="auto"/>
            <w:vAlign w:val="center"/>
            <w:hideMark/>
          </w:tcPr>
          <w:p w14:paraId="01AF584F" w14:textId="77777777" w:rsidR="00D737F9" w:rsidRPr="00D737F9" w:rsidRDefault="00D737F9" w:rsidP="00D737F9">
            <w:pPr>
              <w:spacing w:after="160" w:line="259" w:lineRule="auto"/>
              <w:jc w:val="center"/>
              <w:rPr>
                <w:rFonts w:ascii="Segoe UI" w:hAnsi="Segoe UI" w:cs="Segoe UI"/>
              </w:rPr>
            </w:pPr>
            <w:r w:rsidRPr="00D737F9">
              <w:rPr>
                <w:rFonts w:ascii="Segoe UI" w:hAnsi="Segoe UI" w:cs="Segoe UI"/>
              </w:rPr>
              <w:t>Cleanliness</w:t>
            </w:r>
          </w:p>
        </w:tc>
        <w:tc>
          <w:tcPr>
            <w:tcW w:w="0" w:type="auto"/>
            <w:vAlign w:val="center"/>
            <w:hideMark/>
          </w:tcPr>
          <w:p w14:paraId="3EDB7942" w14:textId="77777777" w:rsidR="00D737F9" w:rsidRPr="00D737F9" w:rsidRDefault="00D737F9" w:rsidP="00D737F9">
            <w:pPr>
              <w:spacing w:after="160" w:line="259" w:lineRule="auto"/>
              <w:jc w:val="center"/>
              <w:rPr>
                <w:rFonts w:ascii="Segoe UI" w:hAnsi="Segoe UI" w:cs="Segoe UI"/>
              </w:rPr>
            </w:pPr>
            <w:r w:rsidRPr="00D737F9">
              <w:rPr>
                <w:rFonts w:ascii="Segoe UI" w:hAnsi="Segoe UI" w:cs="Segoe UI"/>
              </w:rPr>
              <w:t>Common areas</w:t>
            </w:r>
          </w:p>
        </w:tc>
        <w:tc>
          <w:tcPr>
            <w:tcW w:w="0" w:type="auto"/>
            <w:vAlign w:val="center"/>
            <w:hideMark/>
          </w:tcPr>
          <w:p w14:paraId="04C7B96A" w14:textId="77777777" w:rsidR="00D737F9" w:rsidRPr="00D737F9" w:rsidRDefault="00D737F9" w:rsidP="00D737F9">
            <w:pPr>
              <w:spacing w:after="160" w:line="259" w:lineRule="auto"/>
              <w:jc w:val="center"/>
              <w:rPr>
                <w:rFonts w:ascii="Segoe UI" w:hAnsi="Segoe UI" w:cs="Segoe UI"/>
              </w:rPr>
            </w:pPr>
            <w:r w:rsidRPr="00D737F9">
              <w:rPr>
                <w:rFonts w:ascii="Segoe UI" w:hAnsi="Segoe UI" w:cs="Segoe UI"/>
              </w:rPr>
              <w:t>Daily</w:t>
            </w:r>
          </w:p>
        </w:tc>
        <w:tc>
          <w:tcPr>
            <w:tcW w:w="0" w:type="auto"/>
            <w:vAlign w:val="center"/>
            <w:hideMark/>
          </w:tcPr>
          <w:p w14:paraId="7D20D937" w14:textId="77777777" w:rsidR="00D737F9" w:rsidRPr="00D737F9" w:rsidRDefault="00D737F9" w:rsidP="00D737F9">
            <w:pPr>
              <w:spacing w:after="160" w:line="259" w:lineRule="auto"/>
              <w:jc w:val="center"/>
              <w:rPr>
                <w:rFonts w:ascii="Segoe UI" w:hAnsi="Segoe UI" w:cs="Segoe UI"/>
              </w:rPr>
            </w:pPr>
            <w:r w:rsidRPr="00D737F9">
              <w:rPr>
                <w:rFonts w:ascii="Segoe UI" w:hAnsi="Segoe UI" w:cs="Segoe UI"/>
              </w:rPr>
              <w:t>Housekeeping</w:t>
            </w:r>
          </w:p>
        </w:tc>
      </w:tr>
    </w:tbl>
    <w:p w14:paraId="00B68FF7" w14:textId="77777777" w:rsidR="00D737F9" w:rsidRPr="00D737F9" w:rsidRDefault="00D737F9" w:rsidP="00D737F9">
      <w:pPr>
        <w:jc w:val="both"/>
        <w:rPr>
          <w:rFonts w:ascii="Segoe UI" w:hAnsi="Segoe UI" w:cs="Segoe UI"/>
        </w:rPr>
      </w:pPr>
      <w:r w:rsidRPr="00D737F9">
        <w:rPr>
          <w:rFonts w:ascii="Segoe UI" w:hAnsi="Segoe UI" w:cs="Segoe UI"/>
        </w:rPr>
        <w:t>Findings are documented, and corrective actions are tracked to completion.</w:t>
      </w:r>
    </w:p>
    <w:p w14:paraId="62A82269" w14:textId="7161D118" w:rsidR="00D737F9" w:rsidRPr="00D737F9" w:rsidRDefault="00D737F9" w:rsidP="00D737F9">
      <w:pPr>
        <w:jc w:val="both"/>
        <w:rPr>
          <w:rFonts w:ascii="Segoe UI" w:hAnsi="Segoe UI" w:cs="Segoe UI"/>
          <w:b/>
          <w:bCs/>
        </w:rPr>
      </w:pPr>
      <w:r>
        <w:rPr>
          <w:rFonts w:ascii="Segoe UI" w:hAnsi="Segoe UI" w:cs="Segoe UI"/>
          <w:b/>
          <w:bCs/>
        </w:rPr>
        <w:t>R</w:t>
      </w:r>
      <w:r w:rsidRPr="00D737F9">
        <w:rPr>
          <w:rFonts w:ascii="Segoe UI" w:hAnsi="Segoe UI" w:cs="Segoe UI"/>
          <w:b/>
          <w:bCs/>
        </w:rPr>
        <w:t>esident Communication and Grievance Mechanism</w:t>
      </w:r>
    </w:p>
    <w:p w14:paraId="673D0DF4" w14:textId="77777777" w:rsidR="00D737F9" w:rsidRPr="00D737F9" w:rsidRDefault="00D737F9" w:rsidP="00D737F9">
      <w:pPr>
        <w:jc w:val="both"/>
        <w:rPr>
          <w:rFonts w:ascii="Segoe UI" w:hAnsi="Segoe UI" w:cs="Segoe UI"/>
        </w:rPr>
      </w:pPr>
      <w:r w:rsidRPr="00D737F9">
        <w:rPr>
          <w:rFonts w:ascii="Segoe UI" w:hAnsi="Segoe UI" w:cs="Segoe UI"/>
        </w:rPr>
        <w:t>Residents are informed of:</w:t>
      </w:r>
    </w:p>
    <w:p w14:paraId="2C4D347D" w14:textId="77777777" w:rsidR="00D737F9" w:rsidRPr="00D737F9" w:rsidRDefault="00D737F9" w:rsidP="0063081D">
      <w:pPr>
        <w:numPr>
          <w:ilvl w:val="0"/>
          <w:numId w:val="140"/>
        </w:numPr>
        <w:jc w:val="both"/>
        <w:rPr>
          <w:rFonts w:ascii="Segoe UI" w:hAnsi="Segoe UI" w:cs="Segoe UI"/>
        </w:rPr>
      </w:pPr>
      <w:r w:rsidRPr="00D737F9">
        <w:rPr>
          <w:rFonts w:ascii="Segoe UI" w:hAnsi="Segoe UI" w:cs="Segoe UI"/>
        </w:rPr>
        <w:t>Housing rules and safety requirements</w:t>
      </w:r>
    </w:p>
    <w:p w14:paraId="28E37A00" w14:textId="77777777" w:rsidR="00D737F9" w:rsidRPr="00D737F9" w:rsidRDefault="00D737F9" w:rsidP="0063081D">
      <w:pPr>
        <w:numPr>
          <w:ilvl w:val="0"/>
          <w:numId w:val="140"/>
        </w:numPr>
        <w:jc w:val="both"/>
        <w:rPr>
          <w:rFonts w:ascii="Segoe UI" w:hAnsi="Segoe UI" w:cs="Segoe UI"/>
        </w:rPr>
      </w:pPr>
      <w:r w:rsidRPr="00D737F9">
        <w:rPr>
          <w:rFonts w:ascii="Segoe UI" w:hAnsi="Segoe UI" w:cs="Segoe UI"/>
        </w:rPr>
        <w:t>Emergency procedures</w:t>
      </w:r>
    </w:p>
    <w:p w14:paraId="39CC1CA1" w14:textId="77777777" w:rsidR="00D737F9" w:rsidRPr="00D737F9" w:rsidRDefault="00D737F9" w:rsidP="0063081D">
      <w:pPr>
        <w:numPr>
          <w:ilvl w:val="0"/>
          <w:numId w:val="140"/>
        </w:numPr>
        <w:jc w:val="both"/>
        <w:rPr>
          <w:rFonts w:ascii="Segoe UI" w:hAnsi="Segoe UI" w:cs="Segoe UI"/>
        </w:rPr>
      </w:pPr>
      <w:r w:rsidRPr="00D737F9">
        <w:rPr>
          <w:rFonts w:ascii="Segoe UI" w:hAnsi="Segoe UI" w:cs="Segoe UI"/>
        </w:rPr>
        <w:t>Reporting channels for housing-related concerns</w:t>
      </w:r>
    </w:p>
    <w:p w14:paraId="66732307" w14:textId="77777777" w:rsidR="00D737F9" w:rsidRPr="00D737F9" w:rsidRDefault="00D737F9" w:rsidP="00D737F9">
      <w:pPr>
        <w:jc w:val="both"/>
        <w:rPr>
          <w:rFonts w:ascii="Segoe UI" w:hAnsi="Segoe UI" w:cs="Segoe UI"/>
        </w:rPr>
      </w:pPr>
      <w:r w:rsidRPr="00D737F9">
        <w:rPr>
          <w:rFonts w:ascii="Segoe UI" w:hAnsi="Segoe UI" w:cs="Segoe UI"/>
        </w:rPr>
        <w:t>Complaints related to housing conditions are recorded, investigated, and addressed promptly through the established grievance mechanism.</w:t>
      </w:r>
    </w:p>
    <w:p w14:paraId="121B75A4" w14:textId="78DFA9EC" w:rsidR="00D737F9" w:rsidRPr="00D737F9" w:rsidRDefault="00D737F9" w:rsidP="00D737F9">
      <w:pPr>
        <w:jc w:val="both"/>
        <w:rPr>
          <w:rFonts w:ascii="Segoe UI" w:hAnsi="Segoe UI" w:cs="Segoe UI"/>
          <w:b/>
          <w:bCs/>
        </w:rPr>
      </w:pPr>
      <w:r w:rsidRPr="00D737F9">
        <w:rPr>
          <w:rFonts w:ascii="Segoe UI" w:hAnsi="Segoe UI" w:cs="Segoe UI"/>
          <w:b/>
          <w:bCs/>
        </w:rPr>
        <w:t>Records and Documentation</w:t>
      </w:r>
    </w:p>
    <w:p w14:paraId="427CD252" w14:textId="77777777" w:rsidR="00D737F9" w:rsidRPr="00D737F9" w:rsidRDefault="00D737F9" w:rsidP="00D737F9">
      <w:pPr>
        <w:jc w:val="both"/>
        <w:rPr>
          <w:rFonts w:ascii="Segoe UI" w:hAnsi="Segoe UI" w:cs="Segoe UI"/>
        </w:rPr>
      </w:pPr>
      <w:r w:rsidRPr="00D737F9">
        <w:rPr>
          <w:rFonts w:ascii="Segoe UI" w:hAnsi="Segoe UI" w:cs="Segoe UI"/>
        </w:rPr>
        <w:t>RS Composite maintains:</w:t>
      </w:r>
    </w:p>
    <w:p w14:paraId="499D610A" w14:textId="77777777" w:rsidR="00D737F9" w:rsidRPr="00D737F9" w:rsidRDefault="00D737F9" w:rsidP="0063081D">
      <w:pPr>
        <w:numPr>
          <w:ilvl w:val="0"/>
          <w:numId w:val="141"/>
        </w:numPr>
        <w:jc w:val="both"/>
        <w:rPr>
          <w:rFonts w:ascii="Segoe UI" w:hAnsi="Segoe UI" w:cs="Segoe UI"/>
        </w:rPr>
      </w:pPr>
      <w:r w:rsidRPr="00D737F9">
        <w:rPr>
          <w:rFonts w:ascii="Segoe UI" w:hAnsi="Segoe UI" w:cs="Segoe UI"/>
        </w:rPr>
        <w:t>Housing occupancy records</w:t>
      </w:r>
    </w:p>
    <w:p w14:paraId="35A0A0E3" w14:textId="77777777" w:rsidR="00D737F9" w:rsidRPr="00D737F9" w:rsidRDefault="00D737F9" w:rsidP="0063081D">
      <w:pPr>
        <w:numPr>
          <w:ilvl w:val="0"/>
          <w:numId w:val="141"/>
        </w:numPr>
        <w:jc w:val="both"/>
        <w:rPr>
          <w:rFonts w:ascii="Segoe UI" w:hAnsi="Segoe UI" w:cs="Segoe UI"/>
        </w:rPr>
      </w:pPr>
      <w:r w:rsidRPr="00D737F9">
        <w:rPr>
          <w:rFonts w:ascii="Segoe UI" w:hAnsi="Segoe UI" w:cs="Segoe UI"/>
        </w:rPr>
        <w:t>Inspection and maintenance logs</w:t>
      </w:r>
    </w:p>
    <w:p w14:paraId="6E48FFA6" w14:textId="77777777" w:rsidR="00D737F9" w:rsidRPr="00D737F9" w:rsidRDefault="00D737F9" w:rsidP="0063081D">
      <w:pPr>
        <w:numPr>
          <w:ilvl w:val="0"/>
          <w:numId w:val="141"/>
        </w:numPr>
        <w:jc w:val="both"/>
        <w:rPr>
          <w:rFonts w:ascii="Segoe UI" w:hAnsi="Segoe UI" w:cs="Segoe UI"/>
        </w:rPr>
      </w:pPr>
      <w:r w:rsidRPr="00D737F9">
        <w:rPr>
          <w:rFonts w:ascii="Segoe UI" w:hAnsi="Segoe UI" w:cs="Segoe UI"/>
        </w:rPr>
        <w:t>Fire safety and electrical inspection reports</w:t>
      </w:r>
    </w:p>
    <w:p w14:paraId="018485AF" w14:textId="77777777" w:rsidR="00D737F9" w:rsidRPr="00D737F9" w:rsidRDefault="00D737F9" w:rsidP="0063081D">
      <w:pPr>
        <w:numPr>
          <w:ilvl w:val="0"/>
          <w:numId w:val="141"/>
        </w:numPr>
        <w:jc w:val="both"/>
        <w:rPr>
          <w:rFonts w:ascii="Segoe UI" w:hAnsi="Segoe UI" w:cs="Segoe UI"/>
        </w:rPr>
      </w:pPr>
      <w:r w:rsidRPr="00D737F9">
        <w:rPr>
          <w:rFonts w:ascii="Segoe UI" w:hAnsi="Segoe UI" w:cs="Segoe UI"/>
        </w:rPr>
        <w:t>Complaint and corrective action records</w:t>
      </w:r>
    </w:p>
    <w:p w14:paraId="54094026" w14:textId="77777777" w:rsidR="00D737F9" w:rsidRPr="00D737F9" w:rsidRDefault="00D737F9" w:rsidP="00D737F9">
      <w:pPr>
        <w:jc w:val="both"/>
        <w:rPr>
          <w:rFonts w:ascii="Segoe UI" w:hAnsi="Segoe UI" w:cs="Segoe UI"/>
        </w:rPr>
      </w:pPr>
      <w:r w:rsidRPr="00D737F9">
        <w:rPr>
          <w:rFonts w:ascii="Segoe UI" w:hAnsi="Segoe UI" w:cs="Segoe UI"/>
        </w:rPr>
        <w:t>These records provide evidence of compliance and are reviewed during audits.</w:t>
      </w:r>
    </w:p>
    <w:p w14:paraId="404C7E7C" w14:textId="77777777" w:rsidR="00D737F9" w:rsidRPr="00D737F9" w:rsidRDefault="00D737F9" w:rsidP="00D737F9">
      <w:pPr>
        <w:jc w:val="both"/>
        <w:rPr>
          <w:rFonts w:ascii="Segoe UI" w:hAnsi="Segoe UI" w:cs="Segoe UI"/>
          <w:b/>
          <w:bCs/>
        </w:rPr>
      </w:pPr>
      <w:r w:rsidRPr="00D737F9">
        <w:rPr>
          <w:rFonts w:ascii="Segoe UI" w:hAnsi="Segoe UI" w:cs="Segoe UI"/>
          <w:b/>
          <w:bCs/>
        </w:rPr>
        <w:t>Continuous Improvement</w:t>
      </w:r>
    </w:p>
    <w:p w14:paraId="519D2BBF" w14:textId="77777777" w:rsidR="00D737F9" w:rsidRPr="00D737F9" w:rsidRDefault="00D737F9" w:rsidP="00D737F9">
      <w:pPr>
        <w:jc w:val="both"/>
        <w:rPr>
          <w:rFonts w:ascii="Segoe UI" w:hAnsi="Segoe UI" w:cs="Segoe UI"/>
        </w:rPr>
      </w:pPr>
      <w:r w:rsidRPr="00D737F9">
        <w:rPr>
          <w:rFonts w:ascii="Segoe UI" w:hAnsi="Segoe UI" w:cs="Segoe UI"/>
        </w:rPr>
        <w:t>Feedback from residents, inspection findings, and incident data are used to improve housing conditions, safety controls, and resident wellbeing over time.</w:t>
      </w:r>
    </w:p>
    <w:p w14:paraId="73BE78CD" w14:textId="77777777" w:rsidR="00D737F9" w:rsidRPr="00D737F9" w:rsidRDefault="00D737F9" w:rsidP="00D737F9">
      <w:pPr>
        <w:jc w:val="both"/>
        <w:rPr>
          <w:rFonts w:ascii="Segoe UI" w:hAnsi="Segoe UI" w:cs="Segoe UI"/>
          <w:b/>
          <w:bCs/>
        </w:rPr>
      </w:pPr>
      <w:r w:rsidRPr="00D737F9">
        <w:rPr>
          <w:rFonts w:ascii="Segoe UI" w:hAnsi="Segoe UI" w:cs="Segoe UI"/>
          <w:b/>
          <w:bCs/>
        </w:rPr>
        <w:t>Occupational Disease Prevention and Health Protection Program</w:t>
      </w:r>
    </w:p>
    <w:p w14:paraId="6D2D50E6" w14:textId="77777777" w:rsidR="00D737F9" w:rsidRPr="00D737F9" w:rsidRDefault="00D737F9" w:rsidP="00D737F9">
      <w:pPr>
        <w:jc w:val="both"/>
        <w:rPr>
          <w:rFonts w:ascii="Segoe UI" w:hAnsi="Segoe UI" w:cs="Segoe UI"/>
          <w:b/>
          <w:bCs/>
        </w:rPr>
      </w:pPr>
      <w:r w:rsidRPr="00D737F9">
        <w:rPr>
          <w:rFonts w:ascii="Segoe UI" w:hAnsi="Segoe UI" w:cs="Segoe UI"/>
          <w:b/>
          <w:bCs/>
        </w:rPr>
        <w:lastRenderedPageBreak/>
        <w:t>Purpose and Legal Alignment</w:t>
      </w:r>
    </w:p>
    <w:p w14:paraId="7E856E47" w14:textId="77777777" w:rsidR="00D737F9" w:rsidRPr="00D737F9" w:rsidRDefault="00D737F9" w:rsidP="00D737F9">
      <w:pPr>
        <w:jc w:val="both"/>
        <w:rPr>
          <w:rFonts w:ascii="Segoe UI" w:hAnsi="Segoe UI" w:cs="Segoe UI"/>
        </w:rPr>
      </w:pPr>
      <w:r w:rsidRPr="00D737F9">
        <w:rPr>
          <w:rFonts w:ascii="Segoe UI" w:hAnsi="Segoe UI" w:cs="Segoe UI"/>
        </w:rPr>
        <w:t>RS Composite is committed to preventing occupational diseases by identifying long-term health risks associated with workplace exposures and implementing systematic controls to protect employee health. Occupational diseases often develop gradually; therefore, prevention, early detection, and continuous monitoring are essential elements of the company’s health and safety strategy.</w:t>
      </w:r>
    </w:p>
    <w:p w14:paraId="5FE49B31" w14:textId="77777777" w:rsidR="00D737F9" w:rsidRPr="00D737F9" w:rsidRDefault="00D737F9" w:rsidP="00D737F9">
      <w:pPr>
        <w:jc w:val="both"/>
        <w:rPr>
          <w:rFonts w:ascii="Segoe UI" w:hAnsi="Segoe UI" w:cs="Segoe UI"/>
        </w:rPr>
      </w:pPr>
      <w:r w:rsidRPr="00D737F9">
        <w:rPr>
          <w:rFonts w:ascii="Segoe UI" w:hAnsi="Segoe UI" w:cs="Segoe UI"/>
        </w:rPr>
        <w:t xml:space="preserve">This program is implemented in alignment with the </w:t>
      </w:r>
      <w:r w:rsidRPr="00D737F9">
        <w:rPr>
          <w:rFonts w:ascii="Segoe UI" w:hAnsi="Segoe UI" w:cs="Segoe UI"/>
          <w:b/>
          <w:bCs/>
        </w:rPr>
        <w:t xml:space="preserve">Bangladesh </w:t>
      </w:r>
      <w:proofErr w:type="spellStart"/>
      <w:r w:rsidRPr="00D737F9">
        <w:rPr>
          <w:rFonts w:ascii="Segoe UI" w:hAnsi="Segoe UI" w:cs="Segoe UI"/>
          <w:b/>
          <w:bCs/>
        </w:rPr>
        <w:t>Labour</w:t>
      </w:r>
      <w:proofErr w:type="spellEnd"/>
      <w:r w:rsidRPr="00D737F9">
        <w:rPr>
          <w:rFonts w:ascii="Segoe UI" w:hAnsi="Segoe UI" w:cs="Segoe UI"/>
          <w:b/>
          <w:bCs/>
        </w:rPr>
        <w:t xml:space="preserve"> Act, 2006</w:t>
      </w:r>
      <w:r w:rsidRPr="00D737F9">
        <w:rPr>
          <w:rFonts w:ascii="Segoe UI" w:hAnsi="Segoe UI" w:cs="Segoe UI"/>
        </w:rPr>
        <w:t>, relevant Factory Rules, and occupational health provisions that require employers to prevent illness arising from work conditions and exposure to harmful agents.</w:t>
      </w:r>
    </w:p>
    <w:p w14:paraId="2AAD3736" w14:textId="77777777" w:rsidR="00D737F9" w:rsidRPr="00D737F9" w:rsidRDefault="00D737F9" w:rsidP="00D737F9">
      <w:pPr>
        <w:jc w:val="both"/>
        <w:rPr>
          <w:rFonts w:ascii="Segoe UI" w:hAnsi="Segoe UI" w:cs="Segoe UI"/>
          <w:b/>
          <w:bCs/>
        </w:rPr>
      </w:pPr>
      <w:r w:rsidRPr="00D737F9">
        <w:rPr>
          <w:rFonts w:ascii="Segoe UI" w:hAnsi="Segoe UI" w:cs="Segoe UI"/>
          <w:b/>
          <w:bCs/>
        </w:rPr>
        <w:t>Scope of Occupational Disease Prevention</w:t>
      </w:r>
    </w:p>
    <w:p w14:paraId="522BE2B7" w14:textId="77777777" w:rsidR="00D737F9" w:rsidRPr="00D737F9" w:rsidRDefault="00D737F9" w:rsidP="00D737F9">
      <w:pPr>
        <w:jc w:val="both"/>
        <w:rPr>
          <w:rFonts w:ascii="Segoe UI" w:hAnsi="Segoe UI" w:cs="Segoe UI"/>
        </w:rPr>
      </w:pPr>
      <w:r w:rsidRPr="00D737F9">
        <w:rPr>
          <w:rFonts w:ascii="Segoe UI" w:hAnsi="Segoe UI" w:cs="Segoe UI"/>
        </w:rPr>
        <w:t>The program applies to all employees who may be exposed to occupational health risks, including but not limited to:</w:t>
      </w:r>
    </w:p>
    <w:p w14:paraId="78A566FC" w14:textId="77777777" w:rsidR="00D737F9" w:rsidRPr="00D737F9" w:rsidRDefault="00D737F9" w:rsidP="0063081D">
      <w:pPr>
        <w:numPr>
          <w:ilvl w:val="0"/>
          <w:numId w:val="142"/>
        </w:numPr>
        <w:jc w:val="both"/>
        <w:rPr>
          <w:rFonts w:ascii="Segoe UI" w:hAnsi="Segoe UI" w:cs="Segoe UI"/>
        </w:rPr>
      </w:pPr>
      <w:r w:rsidRPr="00D737F9">
        <w:rPr>
          <w:rFonts w:ascii="Segoe UI" w:hAnsi="Segoe UI" w:cs="Segoe UI"/>
        </w:rPr>
        <w:t>Noise from machinery and equipment</w:t>
      </w:r>
    </w:p>
    <w:p w14:paraId="7C6CCFF3" w14:textId="77777777" w:rsidR="00D737F9" w:rsidRPr="00D737F9" w:rsidRDefault="00D737F9" w:rsidP="0063081D">
      <w:pPr>
        <w:numPr>
          <w:ilvl w:val="0"/>
          <w:numId w:val="142"/>
        </w:numPr>
        <w:jc w:val="both"/>
        <w:rPr>
          <w:rFonts w:ascii="Segoe UI" w:hAnsi="Segoe UI" w:cs="Segoe UI"/>
        </w:rPr>
      </w:pPr>
      <w:r w:rsidRPr="00D737F9">
        <w:rPr>
          <w:rFonts w:ascii="Segoe UI" w:hAnsi="Segoe UI" w:cs="Segoe UI"/>
        </w:rPr>
        <w:t>Dust, fumes, vapors, or chemical substances</w:t>
      </w:r>
    </w:p>
    <w:p w14:paraId="75728799" w14:textId="77777777" w:rsidR="00D737F9" w:rsidRPr="00D737F9" w:rsidRDefault="00D737F9" w:rsidP="0063081D">
      <w:pPr>
        <w:numPr>
          <w:ilvl w:val="0"/>
          <w:numId w:val="142"/>
        </w:numPr>
        <w:jc w:val="both"/>
        <w:rPr>
          <w:rFonts w:ascii="Segoe UI" w:hAnsi="Segoe UI" w:cs="Segoe UI"/>
        </w:rPr>
      </w:pPr>
      <w:r w:rsidRPr="00D737F9">
        <w:rPr>
          <w:rFonts w:ascii="Segoe UI" w:hAnsi="Segoe UI" w:cs="Segoe UI"/>
        </w:rPr>
        <w:t>Repetitive or physically demanding tasks</w:t>
      </w:r>
    </w:p>
    <w:p w14:paraId="45C8EF32" w14:textId="77777777" w:rsidR="00D737F9" w:rsidRPr="00D737F9" w:rsidRDefault="00D737F9" w:rsidP="0063081D">
      <w:pPr>
        <w:numPr>
          <w:ilvl w:val="0"/>
          <w:numId w:val="142"/>
        </w:numPr>
        <w:jc w:val="both"/>
        <w:rPr>
          <w:rFonts w:ascii="Segoe UI" w:hAnsi="Segoe UI" w:cs="Segoe UI"/>
        </w:rPr>
      </w:pPr>
      <w:r w:rsidRPr="00D737F9">
        <w:rPr>
          <w:rFonts w:ascii="Segoe UI" w:hAnsi="Segoe UI" w:cs="Segoe UI"/>
        </w:rPr>
        <w:t>Prolonged standing or static postures</w:t>
      </w:r>
    </w:p>
    <w:p w14:paraId="488D1952" w14:textId="77777777" w:rsidR="00D737F9" w:rsidRPr="00D737F9" w:rsidRDefault="00D737F9" w:rsidP="0063081D">
      <w:pPr>
        <w:numPr>
          <w:ilvl w:val="0"/>
          <w:numId w:val="142"/>
        </w:numPr>
        <w:jc w:val="both"/>
        <w:rPr>
          <w:rFonts w:ascii="Segoe UI" w:hAnsi="Segoe UI" w:cs="Segoe UI"/>
        </w:rPr>
      </w:pPr>
      <w:r w:rsidRPr="00D737F9">
        <w:rPr>
          <w:rFonts w:ascii="Segoe UI" w:hAnsi="Segoe UI" w:cs="Segoe UI"/>
        </w:rPr>
        <w:t>Heat and poor ventilation</w:t>
      </w:r>
    </w:p>
    <w:p w14:paraId="6811358E" w14:textId="77777777" w:rsidR="00D737F9" w:rsidRPr="00D737F9" w:rsidRDefault="00D737F9" w:rsidP="00D737F9">
      <w:pPr>
        <w:jc w:val="both"/>
        <w:rPr>
          <w:rFonts w:ascii="Segoe UI" w:hAnsi="Segoe UI" w:cs="Segoe UI"/>
        </w:rPr>
      </w:pPr>
      <w:r w:rsidRPr="00D737F9">
        <w:rPr>
          <w:rFonts w:ascii="Segoe UI" w:hAnsi="Segoe UI" w:cs="Segoe UI"/>
        </w:rPr>
        <w:t>Both permanent and contractual workers engaged in similar exposure conditions are covered under this program.</w:t>
      </w:r>
    </w:p>
    <w:p w14:paraId="7E00EAC3" w14:textId="77777777" w:rsidR="00D737F9" w:rsidRPr="00D737F9" w:rsidRDefault="00D737F9" w:rsidP="00D737F9">
      <w:pPr>
        <w:jc w:val="both"/>
        <w:rPr>
          <w:rFonts w:ascii="Segoe UI" w:hAnsi="Segoe UI" w:cs="Segoe UI"/>
          <w:b/>
          <w:bCs/>
        </w:rPr>
      </w:pPr>
      <w:r w:rsidRPr="00D737F9">
        <w:rPr>
          <w:rFonts w:ascii="Segoe UI" w:hAnsi="Segoe UI" w:cs="Segoe UI"/>
          <w:b/>
          <w:bCs/>
        </w:rPr>
        <w:t>Identification of Occupational Health Risks</w:t>
      </w:r>
    </w:p>
    <w:p w14:paraId="043B466F" w14:textId="77777777" w:rsidR="00D737F9" w:rsidRPr="00D737F9" w:rsidRDefault="00D737F9" w:rsidP="00D737F9">
      <w:pPr>
        <w:jc w:val="both"/>
        <w:rPr>
          <w:rFonts w:ascii="Segoe UI" w:hAnsi="Segoe UI" w:cs="Segoe UI"/>
        </w:rPr>
      </w:pPr>
      <w:r w:rsidRPr="00D737F9">
        <w:rPr>
          <w:rFonts w:ascii="Segoe UI" w:hAnsi="Segoe UI" w:cs="Segoe UI"/>
        </w:rPr>
        <w:t>RS Composite identifies occupational disease risks through a combination of:</w:t>
      </w:r>
    </w:p>
    <w:p w14:paraId="7109D315" w14:textId="77777777" w:rsidR="00D737F9" w:rsidRPr="00D737F9" w:rsidRDefault="00D737F9" w:rsidP="0063081D">
      <w:pPr>
        <w:numPr>
          <w:ilvl w:val="0"/>
          <w:numId w:val="143"/>
        </w:numPr>
        <w:jc w:val="both"/>
        <w:rPr>
          <w:rFonts w:ascii="Segoe UI" w:hAnsi="Segoe UI" w:cs="Segoe UI"/>
        </w:rPr>
      </w:pPr>
      <w:r w:rsidRPr="00D737F9">
        <w:rPr>
          <w:rFonts w:ascii="Segoe UI" w:hAnsi="Segoe UI" w:cs="Segoe UI"/>
        </w:rPr>
        <w:t>Workplace health and safety risk assessments</w:t>
      </w:r>
    </w:p>
    <w:p w14:paraId="20F3C6C4" w14:textId="77777777" w:rsidR="00D737F9" w:rsidRPr="00D737F9" w:rsidRDefault="00D737F9" w:rsidP="0063081D">
      <w:pPr>
        <w:numPr>
          <w:ilvl w:val="0"/>
          <w:numId w:val="143"/>
        </w:numPr>
        <w:jc w:val="both"/>
        <w:rPr>
          <w:rFonts w:ascii="Segoe UI" w:hAnsi="Segoe UI" w:cs="Segoe UI"/>
        </w:rPr>
      </w:pPr>
      <w:r w:rsidRPr="00D737F9">
        <w:rPr>
          <w:rFonts w:ascii="Segoe UI" w:hAnsi="Segoe UI" w:cs="Segoe UI"/>
        </w:rPr>
        <w:t>Chemical and ergonomic assessments</w:t>
      </w:r>
    </w:p>
    <w:p w14:paraId="431D03AD" w14:textId="77777777" w:rsidR="00D737F9" w:rsidRPr="00D737F9" w:rsidRDefault="00D737F9" w:rsidP="0063081D">
      <w:pPr>
        <w:numPr>
          <w:ilvl w:val="0"/>
          <w:numId w:val="143"/>
        </w:numPr>
        <w:jc w:val="both"/>
        <w:rPr>
          <w:rFonts w:ascii="Segoe UI" w:hAnsi="Segoe UI" w:cs="Segoe UI"/>
        </w:rPr>
      </w:pPr>
      <w:r w:rsidRPr="00D737F9">
        <w:rPr>
          <w:rFonts w:ascii="Segoe UI" w:hAnsi="Segoe UI" w:cs="Segoe UI"/>
        </w:rPr>
        <w:t>Noise and environmental condition reviews</w:t>
      </w:r>
    </w:p>
    <w:p w14:paraId="4B22DFB6" w14:textId="77777777" w:rsidR="00D737F9" w:rsidRPr="00D737F9" w:rsidRDefault="00D737F9" w:rsidP="0063081D">
      <w:pPr>
        <w:numPr>
          <w:ilvl w:val="0"/>
          <w:numId w:val="143"/>
        </w:numPr>
        <w:jc w:val="both"/>
        <w:rPr>
          <w:rFonts w:ascii="Segoe UI" w:hAnsi="Segoe UI" w:cs="Segoe UI"/>
        </w:rPr>
      </w:pPr>
      <w:r w:rsidRPr="00D737F9">
        <w:rPr>
          <w:rFonts w:ascii="Segoe UI" w:hAnsi="Segoe UI" w:cs="Segoe UI"/>
        </w:rPr>
        <w:t>Analysis of health surveillance and medical check-up data</w:t>
      </w:r>
    </w:p>
    <w:p w14:paraId="13ED171F" w14:textId="77777777" w:rsidR="00D737F9" w:rsidRPr="00D737F9" w:rsidRDefault="00D737F9" w:rsidP="0063081D">
      <w:pPr>
        <w:numPr>
          <w:ilvl w:val="0"/>
          <w:numId w:val="143"/>
        </w:numPr>
        <w:jc w:val="both"/>
        <w:rPr>
          <w:rFonts w:ascii="Segoe UI" w:hAnsi="Segoe UI" w:cs="Segoe UI"/>
        </w:rPr>
      </w:pPr>
      <w:r w:rsidRPr="00D737F9">
        <w:rPr>
          <w:rFonts w:ascii="Segoe UI" w:hAnsi="Segoe UI" w:cs="Segoe UI"/>
        </w:rPr>
        <w:t>Review of absenteeism, health complaints, and incident records</w:t>
      </w:r>
    </w:p>
    <w:p w14:paraId="099CB71D" w14:textId="77777777" w:rsidR="00D737F9" w:rsidRPr="00D737F9" w:rsidRDefault="00D737F9" w:rsidP="00D737F9">
      <w:pPr>
        <w:jc w:val="both"/>
        <w:rPr>
          <w:rFonts w:ascii="Segoe UI" w:hAnsi="Segoe UI" w:cs="Segoe UI"/>
        </w:rPr>
      </w:pPr>
      <w:r w:rsidRPr="00D737F9">
        <w:rPr>
          <w:rFonts w:ascii="Segoe UI" w:hAnsi="Segoe UI" w:cs="Segoe UI"/>
        </w:rPr>
        <w:t xml:space="preserve">Risks are assessed not only for immediate injury but also for </w:t>
      </w:r>
      <w:r w:rsidRPr="00D737F9">
        <w:rPr>
          <w:rFonts w:ascii="Segoe UI" w:hAnsi="Segoe UI" w:cs="Segoe UI"/>
          <w:b/>
          <w:bCs/>
        </w:rPr>
        <w:t>long-term health effects</w:t>
      </w:r>
      <w:r w:rsidRPr="00D737F9">
        <w:rPr>
          <w:rFonts w:ascii="Segoe UI" w:hAnsi="Segoe UI" w:cs="Segoe UI"/>
        </w:rPr>
        <w:t>, such as hearing loss, respiratory issues, musculoskeletal disorders, and fatigue-related illnesses.</w:t>
      </w:r>
    </w:p>
    <w:p w14:paraId="3FF3D259" w14:textId="77777777" w:rsidR="00D737F9" w:rsidRPr="00D737F9" w:rsidRDefault="00D737F9" w:rsidP="00D737F9">
      <w:pPr>
        <w:jc w:val="both"/>
        <w:rPr>
          <w:rFonts w:ascii="Segoe UI" w:hAnsi="Segoe UI" w:cs="Segoe UI"/>
          <w:b/>
          <w:bCs/>
        </w:rPr>
      </w:pPr>
      <w:r w:rsidRPr="00D737F9">
        <w:rPr>
          <w:rFonts w:ascii="Segoe UI" w:hAnsi="Segoe UI" w:cs="Segoe UI"/>
          <w:b/>
          <w:bCs/>
        </w:rPr>
        <w:t>Preventive Control Measures</w:t>
      </w:r>
    </w:p>
    <w:p w14:paraId="07D97F6B" w14:textId="77777777" w:rsidR="00D737F9" w:rsidRPr="00D737F9" w:rsidRDefault="00D737F9" w:rsidP="00D737F9">
      <w:pPr>
        <w:jc w:val="both"/>
        <w:rPr>
          <w:rFonts w:ascii="Segoe UI" w:hAnsi="Segoe UI" w:cs="Segoe UI"/>
        </w:rPr>
      </w:pPr>
      <w:r w:rsidRPr="00D737F9">
        <w:rPr>
          <w:rFonts w:ascii="Segoe UI" w:hAnsi="Segoe UI" w:cs="Segoe UI"/>
        </w:rPr>
        <w:t>Prevention of occupational disease is prioritized through a hierarchy of controls.</w:t>
      </w:r>
    </w:p>
    <w:p w14:paraId="3DF9F29B" w14:textId="77777777" w:rsidR="00D737F9" w:rsidRPr="00D737F9" w:rsidRDefault="00D737F9" w:rsidP="00D737F9">
      <w:pPr>
        <w:jc w:val="both"/>
        <w:rPr>
          <w:rFonts w:ascii="Segoe UI" w:hAnsi="Segoe UI" w:cs="Segoe UI"/>
          <w:b/>
          <w:bCs/>
        </w:rPr>
      </w:pPr>
      <w:r w:rsidRPr="00D737F9">
        <w:rPr>
          <w:rFonts w:ascii="Segoe UI" w:hAnsi="Segoe UI" w:cs="Segoe UI"/>
          <w:b/>
          <w:bCs/>
        </w:rPr>
        <w:lastRenderedPageBreak/>
        <w:t>Engineering and Environmental Controls</w:t>
      </w:r>
    </w:p>
    <w:p w14:paraId="38DCE9C5" w14:textId="77777777" w:rsidR="00D737F9" w:rsidRPr="00D737F9" w:rsidRDefault="00D737F9" w:rsidP="0063081D">
      <w:pPr>
        <w:numPr>
          <w:ilvl w:val="0"/>
          <w:numId w:val="144"/>
        </w:numPr>
        <w:jc w:val="both"/>
        <w:rPr>
          <w:rFonts w:ascii="Segoe UI" w:hAnsi="Segoe UI" w:cs="Segoe UI"/>
        </w:rPr>
      </w:pPr>
      <w:r w:rsidRPr="00D737F9">
        <w:rPr>
          <w:rFonts w:ascii="Segoe UI" w:hAnsi="Segoe UI" w:cs="Segoe UI"/>
        </w:rPr>
        <w:t>Installation and maintenance of ventilation and exhaust systems</w:t>
      </w:r>
    </w:p>
    <w:p w14:paraId="0E00ECA8" w14:textId="77777777" w:rsidR="00D737F9" w:rsidRPr="00D737F9" w:rsidRDefault="00D737F9" w:rsidP="0063081D">
      <w:pPr>
        <w:numPr>
          <w:ilvl w:val="0"/>
          <w:numId w:val="144"/>
        </w:numPr>
        <w:jc w:val="both"/>
        <w:rPr>
          <w:rFonts w:ascii="Segoe UI" w:hAnsi="Segoe UI" w:cs="Segoe UI"/>
        </w:rPr>
      </w:pPr>
      <w:r w:rsidRPr="00D737F9">
        <w:rPr>
          <w:rFonts w:ascii="Segoe UI" w:hAnsi="Segoe UI" w:cs="Segoe UI"/>
        </w:rPr>
        <w:t>Noise reduction measures and equipment maintenance</w:t>
      </w:r>
    </w:p>
    <w:p w14:paraId="5483A473" w14:textId="77777777" w:rsidR="00D737F9" w:rsidRPr="00D737F9" w:rsidRDefault="00D737F9" w:rsidP="0063081D">
      <w:pPr>
        <w:numPr>
          <w:ilvl w:val="0"/>
          <w:numId w:val="144"/>
        </w:numPr>
        <w:jc w:val="both"/>
        <w:rPr>
          <w:rFonts w:ascii="Segoe UI" w:hAnsi="Segoe UI" w:cs="Segoe UI"/>
        </w:rPr>
      </w:pPr>
      <w:r w:rsidRPr="00D737F9">
        <w:rPr>
          <w:rFonts w:ascii="Segoe UI" w:hAnsi="Segoe UI" w:cs="Segoe UI"/>
        </w:rPr>
        <w:t>Ergonomic workstation design to reduce strain</w:t>
      </w:r>
    </w:p>
    <w:p w14:paraId="5948AB30" w14:textId="77777777" w:rsidR="00D737F9" w:rsidRPr="00D737F9" w:rsidRDefault="00D737F9" w:rsidP="0063081D">
      <w:pPr>
        <w:numPr>
          <w:ilvl w:val="0"/>
          <w:numId w:val="144"/>
        </w:numPr>
        <w:jc w:val="both"/>
        <w:rPr>
          <w:rFonts w:ascii="Segoe UI" w:hAnsi="Segoe UI" w:cs="Segoe UI"/>
        </w:rPr>
      </w:pPr>
      <w:r w:rsidRPr="00D737F9">
        <w:rPr>
          <w:rFonts w:ascii="Segoe UI" w:hAnsi="Segoe UI" w:cs="Segoe UI"/>
        </w:rPr>
        <w:t>Temperature and airflow management in production areas</w:t>
      </w:r>
    </w:p>
    <w:p w14:paraId="53DC415B" w14:textId="77777777" w:rsidR="00D737F9" w:rsidRPr="00D737F9" w:rsidRDefault="00D737F9" w:rsidP="00D737F9">
      <w:pPr>
        <w:jc w:val="both"/>
        <w:rPr>
          <w:rFonts w:ascii="Segoe UI" w:hAnsi="Segoe UI" w:cs="Segoe UI"/>
          <w:b/>
          <w:bCs/>
        </w:rPr>
      </w:pPr>
      <w:r w:rsidRPr="00D737F9">
        <w:rPr>
          <w:rFonts w:ascii="Segoe UI" w:hAnsi="Segoe UI" w:cs="Segoe UI"/>
          <w:b/>
          <w:bCs/>
        </w:rPr>
        <w:t>Administrative Controls</w:t>
      </w:r>
    </w:p>
    <w:p w14:paraId="43C40FA2" w14:textId="77777777" w:rsidR="00D737F9" w:rsidRPr="00D737F9" w:rsidRDefault="00D737F9" w:rsidP="0063081D">
      <w:pPr>
        <w:numPr>
          <w:ilvl w:val="0"/>
          <w:numId w:val="145"/>
        </w:numPr>
        <w:jc w:val="both"/>
        <w:rPr>
          <w:rFonts w:ascii="Segoe UI" w:hAnsi="Segoe UI" w:cs="Segoe UI"/>
        </w:rPr>
      </w:pPr>
      <w:r w:rsidRPr="00D737F9">
        <w:rPr>
          <w:rFonts w:ascii="Segoe UI" w:hAnsi="Segoe UI" w:cs="Segoe UI"/>
        </w:rPr>
        <w:t>Job rotation to limit prolonged exposure</w:t>
      </w:r>
    </w:p>
    <w:p w14:paraId="53988FF1" w14:textId="77777777" w:rsidR="00D737F9" w:rsidRPr="00D737F9" w:rsidRDefault="00D737F9" w:rsidP="0063081D">
      <w:pPr>
        <w:numPr>
          <w:ilvl w:val="0"/>
          <w:numId w:val="145"/>
        </w:numPr>
        <w:jc w:val="both"/>
        <w:rPr>
          <w:rFonts w:ascii="Segoe UI" w:hAnsi="Segoe UI" w:cs="Segoe UI"/>
        </w:rPr>
      </w:pPr>
      <w:r w:rsidRPr="00D737F9">
        <w:rPr>
          <w:rFonts w:ascii="Segoe UI" w:hAnsi="Segoe UI" w:cs="Segoe UI"/>
        </w:rPr>
        <w:t>Defined rest breaks to support recovery</w:t>
      </w:r>
    </w:p>
    <w:p w14:paraId="1ED70571" w14:textId="77777777" w:rsidR="00D737F9" w:rsidRPr="00D737F9" w:rsidRDefault="00D737F9" w:rsidP="0063081D">
      <w:pPr>
        <w:numPr>
          <w:ilvl w:val="0"/>
          <w:numId w:val="145"/>
        </w:numPr>
        <w:jc w:val="both"/>
        <w:rPr>
          <w:rFonts w:ascii="Segoe UI" w:hAnsi="Segoe UI" w:cs="Segoe UI"/>
        </w:rPr>
      </w:pPr>
      <w:r w:rsidRPr="00D737F9">
        <w:rPr>
          <w:rFonts w:ascii="Segoe UI" w:hAnsi="Segoe UI" w:cs="Segoe UI"/>
        </w:rPr>
        <w:t>Limiting duration of exposure to specific hazards</w:t>
      </w:r>
    </w:p>
    <w:p w14:paraId="39F88150" w14:textId="77777777" w:rsidR="00D737F9" w:rsidRPr="00D737F9" w:rsidRDefault="00D737F9" w:rsidP="0063081D">
      <w:pPr>
        <w:numPr>
          <w:ilvl w:val="0"/>
          <w:numId w:val="145"/>
        </w:numPr>
        <w:jc w:val="both"/>
        <w:rPr>
          <w:rFonts w:ascii="Segoe UI" w:hAnsi="Segoe UI" w:cs="Segoe UI"/>
        </w:rPr>
      </w:pPr>
      <w:r w:rsidRPr="00D737F9">
        <w:rPr>
          <w:rFonts w:ascii="Segoe UI" w:hAnsi="Segoe UI" w:cs="Segoe UI"/>
        </w:rPr>
        <w:t>Clear work procedures for hazardous tasks</w:t>
      </w:r>
    </w:p>
    <w:p w14:paraId="0D85BBEC" w14:textId="77777777" w:rsidR="00D737F9" w:rsidRPr="00D737F9" w:rsidRDefault="00D737F9" w:rsidP="00D737F9">
      <w:pPr>
        <w:jc w:val="both"/>
        <w:rPr>
          <w:rFonts w:ascii="Segoe UI" w:hAnsi="Segoe UI" w:cs="Segoe UI"/>
          <w:b/>
          <w:bCs/>
        </w:rPr>
      </w:pPr>
      <w:r w:rsidRPr="00D737F9">
        <w:rPr>
          <w:rFonts w:ascii="Segoe UI" w:hAnsi="Segoe UI" w:cs="Segoe UI"/>
          <w:b/>
          <w:bCs/>
        </w:rPr>
        <w:t>Personal Protective Equipment (PPE)</w:t>
      </w:r>
    </w:p>
    <w:p w14:paraId="5E8708C0" w14:textId="77777777" w:rsidR="00D737F9" w:rsidRPr="00D737F9" w:rsidRDefault="00D737F9" w:rsidP="00D737F9">
      <w:pPr>
        <w:jc w:val="both"/>
        <w:rPr>
          <w:rFonts w:ascii="Segoe UI" w:hAnsi="Segoe UI" w:cs="Segoe UI"/>
        </w:rPr>
      </w:pPr>
      <w:r w:rsidRPr="00D737F9">
        <w:rPr>
          <w:rFonts w:ascii="Segoe UI" w:hAnsi="Segoe UI" w:cs="Segoe UI"/>
        </w:rPr>
        <w:t>Where risks cannot be fully eliminated, appropriate PPE is provided and enforced, including masks, ear protection, gloves, and protective clothing.</w:t>
      </w:r>
    </w:p>
    <w:p w14:paraId="0AA0BCD0" w14:textId="77777777" w:rsidR="00D737F9" w:rsidRPr="00D737F9" w:rsidRDefault="00D737F9" w:rsidP="00D737F9">
      <w:pPr>
        <w:jc w:val="both"/>
        <w:rPr>
          <w:rFonts w:ascii="Segoe UI" w:hAnsi="Segoe UI" w:cs="Segoe UI"/>
          <w:b/>
          <w:bCs/>
        </w:rPr>
      </w:pPr>
      <w:r w:rsidRPr="00D737F9">
        <w:rPr>
          <w:rFonts w:ascii="Segoe UI" w:hAnsi="Segoe UI" w:cs="Segoe UI"/>
          <w:b/>
          <w:bCs/>
        </w:rPr>
        <w:t>Health Surveillance and Early Detection</w:t>
      </w:r>
    </w:p>
    <w:p w14:paraId="537823D8" w14:textId="77777777" w:rsidR="00D737F9" w:rsidRPr="00D737F9" w:rsidRDefault="00D737F9" w:rsidP="00D737F9">
      <w:pPr>
        <w:jc w:val="both"/>
        <w:rPr>
          <w:rFonts w:ascii="Segoe UI" w:hAnsi="Segoe UI" w:cs="Segoe UI"/>
        </w:rPr>
      </w:pPr>
      <w:r w:rsidRPr="00D737F9">
        <w:rPr>
          <w:rFonts w:ascii="Segoe UI" w:hAnsi="Segoe UI" w:cs="Segoe UI"/>
        </w:rPr>
        <w:t xml:space="preserve">Occupational disease prevention is closely linked with </w:t>
      </w:r>
      <w:r w:rsidRPr="00D737F9">
        <w:rPr>
          <w:rFonts w:ascii="Segoe UI" w:hAnsi="Segoe UI" w:cs="Segoe UI"/>
          <w:b/>
          <w:bCs/>
        </w:rPr>
        <w:t>health surveillance programs</w:t>
      </w:r>
      <w:r w:rsidRPr="00D737F9">
        <w:rPr>
          <w:rFonts w:ascii="Segoe UI" w:hAnsi="Segoe UI" w:cs="Segoe UI"/>
        </w:rPr>
        <w:t>. Employees exposed to specific risks undergo periodic medical monitoring to detect early signs of work-related illness.</w:t>
      </w:r>
    </w:p>
    <w:p w14:paraId="4303FCB8" w14:textId="77777777" w:rsidR="00D737F9" w:rsidRPr="00D737F9" w:rsidRDefault="00D737F9" w:rsidP="00D737F9">
      <w:pPr>
        <w:jc w:val="both"/>
        <w:rPr>
          <w:rFonts w:ascii="Segoe UI" w:hAnsi="Segoe UI" w:cs="Segoe UI"/>
        </w:rPr>
      </w:pPr>
      <w:r w:rsidRPr="00D737F9">
        <w:rPr>
          <w:rFonts w:ascii="Segoe UI" w:hAnsi="Segoe UI" w:cs="Segoe UI"/>
        </w:rPr>
        <w:t>Medical surveillance may include:</w:t>
      </w:r>
    </w:p>
    <w:p w14:paraId="0B03043A" w14:textId="77777777" w:rsidR="00D737F9" w:rsidRPr="00D737F9" w:rsidRDefault="00D737F9" w:rsidP="0063081D">
      <w:pPr>
        <w:numPr>
          <w:ilvl w:val="0"/>
          <w:numId w:val="146"/>
        </w:numPr>
        <w:jc w:val="both"/>
        <w:rPr>
          <w:rFonts w:ascii="Segoe UI" w:hAnsi="Segoe UI" w:cs="Segoe UI"/>
        </w:rPr>
      </w:pPr>
      <w:r w:rsidRPr="00D737F9">
        <w:rPr>
          <w:rFonts w:ascii="Segoe UI" w:hAnsi="Segoe UI" w:cs="Segoe UI"/>
        </w:rPr>
        <w:t>Hearing tests for noise-exposed employees</w:t>
      </w:r>
    </w:p>
    <w:p w14:paraId="0DC5CF55" w14:textId="77777777" w:rsidR="00D737F9" w:rsidRPr="00D737F9" w:rsidRDefault="00D737F9" w:rsidP="0063081D">
      <w:pPr>
        <w:numPr>
          <w:ilvl w:val="0"/>
          <w:numId w:val="146"/>
        </w:numPr>
        <w:jc w:val="both"/>
        <w:rPr>
          <w:rFonts w:ascii="Segoe UI" w:hAnsi="Segoe UI" w:cs="Segoe UI"/>
        </w:rPr>
      </w:pPr>
      <w:r w:rsidRPr="00D737F9">
        <w:rPr>
          <w:rFonts w:ascii="Segoe UI" w:hAnsi="Segoe UI" w:cs="Segoe UI"/>
        </w:rPr>
        <w:t>Lung function tests for dust or chemical exposure</w:t>
      </w:r>
    </w:p>
    <w:p w14:paraId="78AFB46F" w14:textId="77777777" w:rsidR="00D737F9" w:rsidRPr="00D737F9" w:rsidRDefault="00D737F9" w:rsidP="0063081D">
      <w:pPr>
        <w:numPr>
          <w:ilvl w:val="0"/>
          <w:numId w:val="146"/>
        </w:numPr>
        <w:jc w:val="both"/>
        <w:rPr>
          <w:rFonts w:ascii="Segoe UI" w:hAnsi="Segoe UI" w:cs="Segoe UI"/>
        </w:rPr>
      </w:pPr>
      <w:r w:rsidRPr="00D737F9">
        <w:rPr>
          <w:rFonts w:ascii="Segoe UI" w:hAnsi="Segoe UI" w:cs="Segoe UI"/>
        </w:rPr>
        <w:t>Vision and posture assessments for machine operators</w:t>
      </w:r>
    </w:p>
    <w:p w14:paraId="07AA0E3F" w14:textId="77777777" w:rsidR="00D737F9" w:rsidRPr="00D737F9" w:rsidRDefault="00D737F9" w:rsidP="0063081D">
      <w:pPr>
        <w:numPr>
          <w:ilvl w:val="0"/>
          <w:numId w:val="146"/>
        </w:numPr>
        <w:jc w:val="both"/>
        <w:rPr>
          <w:rFonts w:ascii="Segoe UI" w:hAnsi="Segoe UI" w:cs="Segoe UI"/>
        </w:rPr>
      </w:pPr>
      <w:r w:rsidRPr="00D737F9">
        <w:rPr>
          <w:rFonts w:ascii="Segoe UI" w:hAnsi="Segoe UI" w:cs="Segoe UI"/>
        </w:rPr>
        <w:t>General health monitoring for fatigue and stress indicators</w:t>
      </w:r>
    </w:p>
    <w:p w14:paraId="21F14D8C" w14:textId="77777777" w:rsidR="00D737F9" w:rsidRPr="00D737F9" w:rsidRDefault="00D737F9" w:rsidP="00D737F9">
      <w:pPr>
        <w:jc w:val="both"/>
        <w:rPr>
          <w:rFonts w:ascii="Segoe UI" w:hAnsi="Segoe UI" w:cs="Segoe UI"/>
        </w:rPr>
      </w:pPr>
      <w:r w:rsidRPr="00D737F9">
        <w:rPr>
          <w:rFonts w:ascii="Segoe UI" w:hAnsi="Segoe UI" w:cs="Segoe UI"/>
        </w:rPr>
        <w:t>Early identification allows for timely intervention, job modification, or medical referral.</w:t>
      </w:r>
    </w:p>
    <w:p w14:paraId="371EECE7" w14:textId="77777777" w:rsidR="00D737F9" w:rsidRPr="00D737F9" w:rsidRDefault="00D737F9" w:rsidP="00D737F9">
      <w:pPr>
        <w:jc w:val="both"/>
        <w:rPr>
          <w:rFonts w:ascii="Segoe UI" w:hAnsi="Segoe UI" w:cs="Segoe UI"/>
          <w:b/>
          <w:bCs/>
        </w:rPr>
      </w:pPr>
      <w:r w:rsidRPr="00D737F9">
        <w:rPr>
          <w:rFonts w:ascii="Segoe UI" w:hAnsi="Segoe UI" w:cs="Segoe UI"/>
          <w:b/>
          <w:bCs/>
        </w:rPr>
        <w:t>Employee Awareness and Training</w:t>
      </w:r>
    </w:p>
    <w:p w14:paraId="38733B53" w14:textId="77777777" w:rsidR="00D737F9" w:rsidRPr="00D737F9" w:rsidRDefault="00D737F9" w:rsidP="00D737F9">
      <w:pPr>
        <w:jc w:val="both"/>
        <w:rPr>
          <w:rFonts w:ascii="Segoe UI" w:hAnsi="Segoe UI" w:cs="Segoe UI"/>
        </w:rPr>
      </w:pPr>
      <w:r w:rsidRPr="00D737F9">
        <w:rPr>
          <w:rFonts w:ascii="Segoe UI" w:hAnsi="Segoe UI" w:cs="Segoe UI"/>
        </w:rPr>
        <w:t>Employees receive training and awareness on:</w:t>
      </w:r>
    </w:p>
    <w:p w14:paraId="37B7BE16" w14:textId="77777777" w:rsidR="00D737F9" w:rsidRPr="00D737F9" w:rsidRDefault="00D737F9" w:rsidP="0063081D">
      <w:pPr>
        <w:numPr>
          <w:ilvl w:val="0"/>
          <w:numId w:val="147"/>
        </w:numPr>
        <w:jc w:val="both"/>
        <w:rPr>
          <w:rFonts w:ascii="Segoe UI" w:hAnsi="Segoe UI" w:cs="Segoe UI"/>
        </w:rPr>
      </w:pPr>
      <w:r w:rsidRPr="00D737F9">
        <w:rPr>
          <w:rFonts w:ascii="Segoe UI" w:hAnsi="Segoe UI" w:cs="Segoe UI"/>
        </w:rPr>
        <w:t>Occupational health risks associated with their roles</w:t>
      </w:r>
    </w:p>
    <w:p w14:paraId="1F043127" w14:textId="77777777" w:rsidR="00D737F9" w:rsidRPr="00D737F9" w:rsidRDefault="00D737F9" w:rsidP="0063081D">
      <w:pPr>
        <w:numPr>
          <w:ilvl w:val="0"/>
          <w:numId w:val="147"/>
        </w:numPr>
        <w:jc w:val="both"/>
        <w:rPr>
          <w:rFonts w:ascii="Segoe UI" w:hAnsi="Segoe UI" w:cs="Segoe UI"/>
        </w:rPr>
      </w:pPr>
      <w:r w:rsidRPr="00D737F9">
        <w:rPr>
          <w:rFonts w:ascii="Segoe UI" w:hAnsi="Segoe UI" w:cs="Segoe UI"/>
        </w:rPr>
        <w:t>Early symptoms of occupational illness</w:t>
      </w:r>
    </w:p>
    <w:p w14:paraId="7EDE72DD" w14:textId="77777777" w:rsidR="00D737F9" w:rsidRPr="00D737F9" w:rsidRDefault="00D737F9" w:rsidP="0063081D">
      <w:pPr>
        <w:numPr>
          <w:ilvl w:val="0"/>
          <w:numId w:val="147"/>
        </w:numPr>
        <w:jc w:val="both"/>
        <w:rPr>
          <w:rFonts w:ascii="Segoe UI" w:hAnsi="Segoe UI" w:cs="Segoe UI"/>
        </w:rPr>
      </w:pPr>
      <w:r w:rsidRPr="00D737F9">
        <w:rPr>
          <w:rFonts w:ascii="Segoe UI" w:hAnsi="Segoe UI" w:cs="Segoe UI"/>
        </w:rPr>
        <w:t>Importance of PPE and safe work practices</w:t>
      </w:r>
    </w:p>
    <w:p w14:paraId="36E9965A" w14:textId="77777777" w:rsidR="00D737F9" w:rsidRPr="00D737F9" w:rsidRDefault="00D737F9" w:rsidP="0063081D">
      <w:pPr>
        <w:numPr>
          <w:ilvl w:val="0"/>
          <w:numId w:val="147"/>
        </w:numPr>
        <w:jc w:val="both"/>
        <w:rPr>
          <w:rFonts w:ascii="Segoe UI" w:hAnsi="Segoe UI" w:cs="Segoe UI"/>
        </w:rPr>
      </w:pPr>
      <w:r w:rsidRPr="00D737F9">
        <w:rPr>
          <w:rFonts w:ascii="Segoe UI" w:hAnsi="Segoe UI" w:cs="Segoe UI"/>
        </w:rPr>
        <w:lastRenderedPageBreak/>
        <w:t>Right to report health concerns without fear of retaliation</w:t>
      </w:r>
    </w:p>
    <w:p w14:paraId="3A39BD28" w14:textId="77777777" w:rsidR="00D737F9" w:rsidRPr="00D737F9" w:rsidRDefault="00D737F9" w:rsidP="00D737F9">
      <w:pPr>
        <w:jc w:val="both"/>
        <w:rPr>
          <w:rFonts w:ascii="Segoe UI" w:hAnsi="Segoe UI" w:cs="Segoe UI"/>
        </w:rPr>
      </w:pPr>
      <w:r w:rsidRPr="00D737F9">
        <w:rPr>
          <w:rFonts w:ascii="Segoe UI" w:hAnsi="Segoe UI" w:cs="Segoe UI"/>
        </w:rPr>
        <w:t>Awareness is reinforced through induction training, toolbox talks, and periodic safety briefings.</w:t>
      </w:r>
    </w:p>
    <w:p w14:paraId="188B838E" w14:textId="77777777" w:rsidR="00D737F9" w:rsidRPr="00D737F9" w:rsidRDefault="00D737F9" w:rsidP="00D737F9">
      <w:pPr>
        <w:jc w:val="both"/>
        <w:rPr>
          <w:rFonts w:ascii="Segoe UI" w:hAnsi="Segoe UI" w:cs="Segoe UI"/>
          <w:b/>
          <w:bCs/>
        </w:rPr>
      </w:pPr>
      <w:r w:rsidRPr="00D737F9">
        <w:rPr>
          <w:rFonts w:ascii="Segoe UI" w:hAnsi="Segoe UI" w:cs="Segoe UI"/>
          <w:b/>
          <w:bCs/>
        </w:rPr>
        <w:t>Reporting and Medical Intervention</w:t>
      </w:r>
    </w:p>
    <w:p w14:paraId="3B42AB03" w14:textId="77777777" w:rsidR="00D737F9" w:rsidRPr="00D737F9" w:rsidRDefault="00D737F9" w:rsidP="00D737F9">
      <w:pPr>
        <w:jc w:val="both"/>
        <w:rPr>
          <w:rFonts w:ascii="Segoe UI" w:hAnsi="Segoe UI" w:cs="Segoe UI"/>
        </w:rPr>
      </w:pPr>
      <w:r w:rsidRPr="00D737F9">
        <w:rPr>
          <w:rFonts w:ascii="Segoe UI" w:hAnsi="Segoe UI" w:cs="Segoe UI"/>
        </w:rPr>
        <w:t>Employees are encouraged to report:</w:t>
      </w:r>
    </w:p>
    <w:p w14:paraId="07A7766C" w14:textId="77777777" w:rsidR="00D737F9" w:rsidRPr="00D737F9" w:rsidRDefault="00D737F9" w:rsidP="0063081D">
      <w:pPr>
        <w:numPr>
          <w:ilvl w:val="0"/>
          <w:numId w:val="148"/>
        </w:numPr>
        <w:jc w:val="both"/>
        <w:rPr>
          <w:rFonts w:ascii="Segoe UI" w:hAnsi="Segoe UI" w:cs="Segoe UI"/>
        </w:rPr>
      </w:pPr>
      <w:r w:rsidRPr="00D737F9">
        <w:rPr>
          <w:rFonts w:ascii="Segoe UI" w:hAnsi="Segoe UI" w:cs="Segoe UI"/>
        </w:rPr>
        <w:t>Persistent pain or discomfort</w:t>
      </w:r>
    </w:p>
    <w:p w14:paraId="3E76C907" w14:textId="77777777" w:rsidR="00D737F9" w:rsidRPr="00D737F9" w:rsidRDefault="00D737F9" w:rsidP="0063081D">
      <w:pPr>
        <w:numPr>
          <w:ilvl w:val="0"/>
          <w:numId w:val="148"/>
        </w:numPr>
        <w:jc w:val="both"/>
        <w:rPr>
          <w:rFonts w:ascii="Segoe UI" w:hAnsi="Segoe UI" w:cs="Segoe UI"/>
        </w:rPr>
      </w:pPr>
      <w:r w:rsidRPr="00D737F9">
        <w:rPr>
          <w:rFonts w:ascii="Segoe UI" w:hAnsi="Segoe UI" w:cs="Segoe UI"/>
        </w:rPr>
        <w:t>Breathing difficulties, hearing changes, or numbness</w:t>
      </w:r>
    </w:p>
    <w:p w14:paraId="6E0AE96E" w14:textId="77777777" w:rsidR="00D737F9" w:rsidRPr="00D737F9" w:rsidRDefault="00D737F9" w:rsidP="0063081D">
      <w:pPr>
        <w:numPr>
          <w:ilvl w:val="0"/>
          <w:numId w:val="148"/>
        </w:numPr>
        <w:jc w:val="both"/>
        <w:rPr>
          <w:rFonts w:ascii="Segoe UI" w:hAnsi="Segoe UI" w:cs="Segoe UI"/>
        </w:rPr>
      </w:pPr>
      <w:r w:rsidRPr="00D737F9">
        <w:rPr>
          <w:rFonts w:ascii="Segoe UI" w:hAnsi="Segoe UI" w:cs="Segoe UI"/>
        </w:rPr>
        <w:t>Fatigue or health symptoms suspected to be work-related</w:t>
      </w:r>
    </w:p>
    <w:p w14:paraId="33AA23A3" w14:textId="77777777" w:rsidR="00D737F9" w:rsidRPr="00D737F9" w:rsidRDefault="00D737F9" w:rsidP="00D737F9">
      <w:pPr>
        <w:jc w:val="both"/>
        <w:rPr>
          <w:rFonts w:ascii="Segoe UI" w:hAnsi="Segoe UI" w:cs="Segoe UI"/>
        </w:rPr>
      </w:pPr>
      <w:r w:rsidRPr="00D737F9">
        <w:rPr>
          <w:rFonts w:ascii="Segoe UI" w:hAnsi="Segoe UI" w:cs="Segoe UI"/>
        </w:rPr>
        <w:t>Reported cases are reviewed confidentially, and appropriate medical evaluation and workplace adjustments are implemented.</w:t>
      </w:r>
    </w:p>
    <w:p w14:paraId="484E3F3E" w14:textId="77777777" w:rsidR="00D737F9" w:rsidRPr="00D737F9" w:rsidRDefault="00D737F9" w:rsidP="00D737F9">
      <w:pPr>
        <w:jc w:val="both"/>
        <w:rPr>
          <w:rFonts w:ascii="Segoe UI" w:hAnsi="Segoe UI" w:cs="Segoe UI"/>
          <w:b/>
          <w:bCs/>
        </w:rPr>
      </w:pPr>
      <w:r w:rsidRPr="00D737F9">
        <w:rPr>
          <w:rFonts w:ascii="Segoe UI" w:hAnsi="Segoe UI" w:cs="Segoe UI"/>
          <w:b/>
          <w:bCs/>
        </w:rPr>
        <w:t>Monitoring, Review, and Continuous Improvement</w:t>
      </w:r>
    </w:p>
    <w:p w14:paraId="7CDD081C" w14:textId="77777777" w:rsidR="00D737F9" w:rsidRPr="00D737F9" w:rsidRDefault="00D737F9" w:rsidP="00D737F9">
      <w:pPr>
        <w:jc w:val="both"/>
        <w:rPr>
          <w:rFonts w:ascii="Segoe UI" w:hAnsi="Segoe UI" w:cs="Segoe UI"/>
        </w:rPr>
      </w:pPr>
      <w:r w:rsidRPr="00D737F9">
        <w:rPr>
          <w:rFonts w:ascii="Segoe UI" w:hAnsi="Segoe UI" w:cs="Segoe UI"/>
        </w:rPr>
        <w:t>The effectiveness of occupational disease prevention measures is reviewed through:</w:t>
      </w:r>
    </w:p>
    <w:p w14:paraId="468D0B2A" w14:textId="77777777" w:rsidR="00D737F9" w:rsidRPr="00D737F9" w:rsidRDefault="00D737F9" w:rsidP="0063081D">
      <w:pPr>
        <w:numPr>
          <w:ilvl w:val="0"/>
          <w:numId w:val="149"/>
        </w:numPr>
        <w:jc w:val="both"/>
        <w:rPr>
          <w:rFonts w:ascii="Segoe UI" w:hAnsi="Segoe UI" w:cs="Segoe UI"/>
        </w:rPr>
      </w:pPr>
      <w:r w:rsidRPr="00D737F9">
        <w:rPr>
          <w:rFonts w:ascii="Segoe UI" w:hAnsi="Segoe UI" w:cs="Segoe UI"/>
        </w:rPr>
        <w:t>Analysis of health surveillance trends</w:t>
      </w:r>
    </w:p>
    <w:p w14:paraId="2BF220CD" w14:textId="77777777" w:rsidR="00D737F9" w:rsidRPr="00D737F9" w:rsidRDefault="00D737F9" w:rsidP="0063081D">
      <w:pPr>
        <w:numPr>
          <w:ilvl w:val="0"/>
          <w:numId w:val="149"/>
        </w:numPr>
        <w:jc w:val="both"/>
        <w:rPr>
          <w:rFonts w:ascii="Segoe UI" w:hAnsi="Segoe UI" w:cs="Segoe UI"/>
        </w:rPr>
      </w:pPr>
      <w:r w:rsidRPr="00D737F9">
        <w:rPr>
          <w:rFonts w:ascii="Segoe UI" w:hAnsi="Segoe UI" w:cs="Segoe UI"/>
        </w:rPr>
        <w:t>Review of absenteeism and medical referrals</w:t>
      </w:r>
    </w:p>
    <w:p w14:paraId="02E12A73" w14:textId="77777777" w:rsidR="00D737F9" w:rsidRPr="00D737F9" w:rsidRDefault="00D737F9" w:rsidP="0063081D">
      <w:pPr>
        <w:numPr>
          <w:ilvl w:val="0"/>
          <w:numId w:val="149"/>
        </w:numPr>
        <w:jc w:val="both"/>
        <w:rPr>
          <w:rFonts w:ascii="Segoe UI" w:hAnsi="Segoe UI" w:cs="Segoe UI"/>
        </w:rPr>
      </w:pPr>
      <w:r w:rsidRPr="00D737F9">
        <w:rPr>
          <w:rFonts w:ascii="Segoe UI" w:hAnsi="Segoe UI" w:cs="Segoe UI"/>
        </w:rPr>
        <w:t>Feedback from employees and supervisors</w:t>
      </w:r>
    </w:p>
    <w:p w14:paraId="13262651" w14:textId="77777777" w:rsidR="00D737F9" w:rsidRPr="00D737F9" w:rsidRDefault="00D737F9" w:rsidP="0063081D">
      <w:pPr>
        <w:numPr>
          <w:ilvl w:val="0"/>
          <w:numId w:val="149"/>
        </w:numPr>
        <w:jc w:val="both"/>
        <w:rPr>
          <w:rFonts w:ascii="Segoe UI" w:hAnsi="Segoe UI" w:cs="Segoe UI"/>
        </w:rPr>
      </w:pPr>
      <w:r w:rsidRPr="00D737F9">
        <w:rPr>
          <w:rFonts w:ascii="Segoe UI" w:hAnsi="Segoe UI" w:cs="Segoe UI"/>
        </w:rPr>
        <w:t>Periodic safety and health audits</w:t>
      </w:r>
    </w:p>
    <w:p w14:paraId="3998AF2B" w14:textId="77777777" w:rsidR="00D737F9" w:rsidRPr="00D737F9" w:rsidRDefault="00D737F9" w:rsidP="00D737F9">
      <w:pPr>
        <w:jc w:val="both"/>
        <w:rPr>
          <w:rFonts w:ascii="Segoe UI" w:hAnsi="Segoe UI" w:cs="Segoe UI"/>
        </w:rPr>
      </w:pPr>
      <w:r w:rsidRPr="00D737F9">
        <w:rPr>
          <w:rFonts w:ascii="Segoe UI" w:hAnsi="Segoe UI" w:cs="Segoe UI"/>
        </w:rPr>
        <w:t>Preventive strategies are strengthened where emerging risks are identified.</w:t>
      </w:r>
    </w:p>
    <w:p w14:paraId="52E6B490" w14:textId="0D290562" w:rsidR="00D737F9" w:rsidRPr="00D737F9" w:rsidRDefault="00D737F9" w:rsidP="00D737F9">
      <w:pPr>
        <w:jc w:val="both"/>
        <w:rPr>
          <w:rFonts w:ascii="Segoe UI" w:hAnsi="Segoe UI" w:cs="Segoe UI"/>
          <w:b/>
          <w:bCs/>
        </w:rPr>
      </w:pPr>
      <w:r w:rsidRPr="00D737F9">
        <w:rPr>
          <w:rFonts w:ascii="Segoe UI" w:hAnsi="Segoe UI" w:cs="Segoe UI"/>
          <w:b/>
          <w:bCs/>
        </w:rPr>
        <w:t>Records and Documentation</w:t>
      </w:r>
    </w:p>
    <w:p w14:paraId="77A9D452" w14:textId="77777777" w:rsidR="00D737F9" w:rsidRPr="00D737F9" w:rsidRDefault="00D737F9" w:rsidP="00D737F9">
      <w:pPr>
        <w:jc w:val="both"/>
        <w:rPr>
          <w:rFonts w:ascii="Segoe UI" w:hAnsi="Segoe UI" w:cs="Segoe UI"/>
        </w:rPr>
      </w:pPr>
      <w:r w:rsidRPr="00D737F9">
        <w:rPr>
          <w:rFonts w:ascii="Segoe UI" w:hAnsi="Segoe UI" w:cs="Segoe UI"/>
        </w:rPr>
        <w:t>RS Composite maintains:</w:t>
      </w:r>
    </w:p>
    <w:p w14:paraId="49435017" w14:textId="77777777" w:rsidR="00D737F9" w:rsidRPr="00D737F9" w:rsidRDefault="00D737F9" w:rsidP="0063081D">
      <w:pPr>
        <w:numPr>
          <w:ilvl w:val="0"/>
          <w:numId w:val="150"/>
        </w:numPr>
        <w:jc w:val="both"/>
        <w:rPr>
          <w:rFonts w:ascii="Segoe UI" w:hAnsi="Segoe UI" w:cs="Segoe UI"/>
        </w:rPr>
      </w:pPr>
      <w:r w:rsidRPr="00D737F9">
        <w:rPr>
          <w:rFonts w:ascii="Segoe UI" w:hAnsi="Segoe UI" w:cs="Segoe UI"/>
        </w:rPr>
        <w:t>Occupational health risk assessments</w:t>
      </w:r>
    </w:p>
    <w:p w14:paraId="36645766" w14:textId="77777777" w:rsidR="00D737F9" w:rsidRPr="00D737F9" w:rsidRDefault="00D737F9" w:rsidP="0063081D">
      <w:pPr>
        <w:numPr>
          <w:ilvl w:val="0"/>
          <w:numId w:val="150"/>
        </w:numPr>
        <w:jc w:val="both"/>
        <w:rPr>
          <w:rFonts w:ascii="Segoe UI" w:hAnsi="Segoe UI" w:cs="Segoe UI"/>
        </w:rPr>
      </w:pPr>
      <w:r w:rsidRPr="00D737F9">
        <w:rPr>
          <w:rFonts w:ascii="Segoe UI" w:hAnsi="Segoe UI" w:cs="Segoe UI"/>
        </w:rPr>
        <w:t>Health surveillance records (confidential)</w:t>
      </w:r>
    </w:p>
    <w:p w14:paraId="4279C41D" w14:textId="77777777" w:rsidR="00D737F9" w:rsidRPr="00D737F9" w:rsidRDefault="00D737F9" w:rsidP="0063081D">
      <w:pPr>
        <w:numPr>
          <w:ilvl w:val="0"/>
          <w:numId w:val="150"/>
        </w:numPr>
        <w:jc w:val="both"/>
        <w:rPr>
          <w:rFonts w:ascii="Segoe UI" w:hAnsi="Segoe UI" w:cs="Segoe UI"/>
        </w:rPr>
      </w:pPr>
      <w:r w:rsidRPr="00D737F9">
        <w:rPr>
          <w:rFonts w:ascii="Segoe UI" w:hAnsi="Segoe UI" w:cs="Segoe UI"/>
        </w:rPr>
        <w:t>Training and awareness records</w:t>
      </w:r>
    </w:p>
    <w:p w14:paraId="54656121" w14:textId="77777777" w:rsidR="00D737F9" w:rsidRPr="00D737F9" w:rsidRDefault="00D737F9" w:rsidP="0063081D">
      <w:pPr>
        <w:numPr>
          <w:ilvl w:val="0"/>
          <w:numId w:val="150"/>
        </w:numPr>
        <w:jc w:val="both"/>
        <w:rPr>
          <w:rFonts w:ascii="Segoe UI" w:hAnsi="Segoe UI" w:cs="Segoe UI"/>
        </w:rPr>
      </w:pPr>
      <w:r w:rsidRPr="00D737F9">
        <w:rPr>
          <w:rFonts w:ascii="Segoe UI" w:hAnsi="Segoe UI" w:cs="Segoe UI"/>
        </w:rPr>
        <w:t>Intervention and job modification documentation</w:t>
      </w:r>
    </w:p>
    <w:p w14:paraId="504C0B99" w14:textId="77777777" w:rsidR="00D737F9" w:rsidRPr="00D737F9" w:rsidRDefault="00D737F9" w:rsidP="00D737F9">
      <w:pPr>
        <w:jc w:val="both"/>
        <w:rPr>
          <w:rFonts w:ascii="Segoe UI" w:hAnsi="Segoe UI" w:cs="Segoe UI"/>
        </w:rPr>
      </w:pPr>
      <w:r w:rsidRPr="00D737F9">
        <w:rPr>
          <w:rFonts w:ascii="Segoe UI" w:hAnsi="Segoe UI" w:cs="Segoe UI"/>
        </w:rPr>
        <w:t>These records support regulatory compliance and audit readiness.</w:t>
      </w:r>
    </w:p>
    <w:p w14:paraId="3364FCE7" w14:textId="71235545" w:rsidR="00D737F9" w:rsidRPr="00E04F1F" w:rsidRDefault="00D737F9" w:rsidP="00E04F1F">
      <w:pPr>
        <w:jc w:val="both"/>
        <w:rPr>
          <w:rFonts w:ascii="Segoe UI" w:hAnsi="Segoe UI" w:cs="Segoe UI"/>
        </w:rPr>
      </w:pPr>
    </w:p>
    <w:p w14:paraId="3CDB7227" w14:textId="77777777" w:rsidR="00632FB5" w:rsidRPr="00632FB5" w:rsidRDefault="00632FB5" w:rsidP="00632FB5">
      <w:pPr>
        <w:jc w:val="both"/>
        <w:rPr>
          <w:rFonts w:ascii="Segoe UI" w:hAnsi="Segoe UI" w:cs="Segoe UI"/>
          <w:b/>
          <w:bCs/>
        </w:rPr>
      </w:pPr>
      <w:r w:rsidRPr="00632FB5">
        <w:rPr>
          <w:rFonts w:ascii="Segoe UI" w:hAnsi="Segoe UI" w:cs="Segoe UI"/>
          <w:b/>
          <w:bCs/>
        </w:rPr>
        <w:t>Workplace Safety Signage and Visual Communication System</w:t>
      </w:r>
    </w:p>
    <w:p w14:paraId="49B71676" w14:textId="77777777" w:rsidR="00632FB5" w:rsidRPr="00632FB5" w:rsidRDefault="00632FB5" w:rsidP="00632FB5">
      <w:pPr>
        <w:jc w:val="both"/>
        <w:rPr>
          <w:rFonts w:ascii="Segoe UI" w:hAnsi="Segoe UI" w:cs="Segoe UI"/>
          <w:b/>
          <w:bCs/>
        </w:rPr>
      </w:pPr>
      <w:r w:rsidRPr="00632FB5">
        <w:rPr>
          <w:rFonts w:ascii="Segoe UI" w:hAnsi="Segoe UI" w:cs="Segoe UI"/>
          <w:b/>
          <w:bCs/>
        </w:rPr>
        <w:t>Purpose and Legal Alignment</w:t>
      </w:r>
    </w:p>
    <w:p w14:paraId="0FE593F9" w14:textId="77777777" w:rsidR="00632FB5" w:rsidRPr="00632FB5" w:rsidRDefault="00632FB5" w:rsidP="00632FB5">
      <w:pPr>
        <w:jc w:val="both"/>
        <w:rPr>
          <w:rFonts w:ascii="Segoe UI" w:hAnsi="Segoe UI" w:cs="Segoe UI"/>
        </w:rPr>
      </w:pPr>
      <w:r w:rsidRPr="00632FB5">
        <w:rPr>
          <w:rFonts w:ascii="Segoe UI" w:hAnsi="Segoe UI" w:cs="Segoe UI"/>
        </w:rPr>
        <w:t xml:space="preserve">RS Composite uses safety signage and visual communication as a core preventive tool to clearly communicate hazards, mandatory safety behaviors, emergency information, and safe work </w:t>
      </w:r>
      <w:r w:rsidRPr="00632FB5">
        <w:rPr>
          <w:rFonts w:ascii="Segoe UI" w:hAnsi="Segoe UI" w:cs="Segoe UI"/>
        </w:rPr>
        <w:lastRenderedPageBreak/>
        <w:t>instructions across the workplace. Effective visual communication reduces reliance on verbal instruction alone and ensures that safety information is accessible to all employees, regardless of literacy level or language.</w:t>
      </w:r>
    </w:p>
    <w:p w14:paraId="756A6888" w14:textId="77777777" w:rsidR="00632FB5" w:rsidRPr="00632FB5" w:rsidRDefault="00632FB5" w:rsidP="00632FB5">
      <w:pPr>
        <w:jc w:val="both"/>
        <w:rPr>
          <w:rFonts w:ascii="Segoe UI" w:hAnsi="Segoe UI" w:cs="Segoe UI"/>
        </w:rPr>
      </w:pPr>
      <w:r w:rsidRPr="00632FB5">
        <w:rPr>
          <w:rFonts w:ascii="Segoe UI" w:hAnsi="Segoe UI" w:cs="Segoe UI"/>
        </w:rPr>
        <w:t xml:space="preserve">This system is implemented in alignment with the </w:t>
      </w:r>
      <w:r w:rsidRPr="00632FB5">
        <w:rPr>
          <w:rFonts w:ascii="Segoe UI" w:hAnsi="Segoe UI" w:cs="Segoe UI"/>
          <w:b/>
          <w:bCs/>
        </w:rPr>
        <w:t xml:space="preserve">Bangladesh </w:t>
      </w:r>
      <w:proofErr w:type="spellStart"/>
      <w:r w:rsidRPr="00632FB5">
        <w:rPr>
          <w:rFonts w:ascii="Segoe UI" w:hAnsi="Segoe UI" w:cs="Segoe UI"/>
          <w:b/>
          <w:bCs/>
        </w:rPr>
        <w:t>Labour</w:t>
      </w:r>
      <w:proofErr w:type="spellEnd"/>
      <w:r w:rsidRPr="00632FB5">
        <w:rPr>
          <w:rFonts w:ascii="Segoe UI" w:hAnsi="Segoe UI" w:cs="Segoe UI"/>
          <w:b/>
          <w:bCs/>
        </w:rPr>
        <w:t xml:space="preserve"> Act, 2006</w:t>
      </w:r>
      <w:r w:rsidRPr="00632FB5">
        <w:rPr>
          <w:rFonts w:ascii="Segoe UI" w:hAnsi="Segoe UI" w:cs="Segoe UI"/>
        </w:rPr>
        <w:t>, applicable Factory Rules, and general occupational safety principles requiring employers to clearly warn workers of hazards and safe practices.</w:t>
      </w:r>
    </w:p>
    <w:p w14:paraId="41D8B92D" w14:textId="77777777" w:rsidR="00632FB5" w:rsidRPr="00632FB5" w:rsidRDefault="00632FB5" w:rsidP="00632FB5">
      <w:pPr>
        <w:jc w:val="both"/>
        <w:rPr>
          <w:rFonts w:ascii="Segoe UI" w:hAnsi="Segoe UI" w:cs="Segoe UI"/>
          <w:b/>
          <w:bCs/>
        </w:rPr>
      </w:pPr>
      <w:r w:rsidRPr="00632FB5">
        <w:rPr>
          <w:rFonts w:ascii="Segoe UI" w:hAnsi="Segoe UI" w:cs="Segoe UI"/>
          <w:b/>
          <w:bCs/>
        </w:rPr>
        <w:t>Scope of Visual Safety Communication</w:t>
      </w:r>
    </w:p>
    <w:p w14:paraId="3244C386" w14:textId="77777777" w:rsidR="00632FB5" w:rsidRPr="00632FB5" w:rsidRDefault="00632FB5" w:rsidP="00632FB5">
      <w:pPr>
        <w:jc w:val="both"/>
        <w:rPr>
          <w:rFonts w:ascii="Segoe UI" w:hAnsi="Segoe UI" w:cs="Segoe UI"/>
        </w:rPr>
      </w:pPr>
      <w:r w:rsidRPr="00632FB5">
        <w:rPr>
          <w:rFonts w:ascii="Segoe UI" w:hAnsi="Segoe UI" w:cs="Segoe UI"/>
        </w:rPr>
        <w:t>Safety signage and visual communication are implemented across:</w:t>
      </w:r>
    </w:p>
    <w:p w14:paraId="130DACCC" w14:textId="77777777" w:rsidR="00632FB5" w:rsidRPr="00632FB5" w:rsidRDefault="00632FB5" w:rsidP="0063081D">
      <w:pPr>
        <w:numPr>
          <w:ilvl w:val="0"/>
          <w:numId w:val="151"/>
        </w:numPr>
        <w:jc w:val="both"/>
        <w:rPr>
          <w:rFonts w:ascii="Segoe UI" w:hAnsi="Segoe UI" w:cs="Segoe UI"/>
        </w:rPr>
      </w:pPr>
      <w:r w:rsidRPr="00632FB5">
        <w:rPr>
          <w:rFonts w:ascii="Segoe UI" w:hAnsi="Segoe UI" w:cs="Segoe UI"/>
        </w:rPr>
        <w:t>Production floors and machine areas</w:t>
      </w:r>
    </w:p>
    <w:p w14:paraId="0EAABBAB" w14:textId="77777777" w:rsidR="00632FB5" w:rsidRPr="00632FB5" w:rsidRDefault="00632FB5" w:rsidP="0063081D">
      <w:pPr>
        <w:numPr>
          <w:ilvl w:val="0"/>
          <w:numId w:val="151"/>
        </w:numPr>
        <w:jc w:val="both"/>
        <w:rPr>
          <w:rFonts w:ascii="Segoe UI" w:hAnsi="Segoe UI" w:cs="Segoe UI"/>
        </w:rPr>
      </w:pPr>
      <w:r w:rsidRPr="00632FB5">
        <w:rPr>
          <w:rFonts w:ascii="Segoe UI" w:hAnsi="Segoe UI" w:cs="Segoe UI"/>
        </w:rPr>
        <w:t>Electrical panels and utility rooms</w:t>
      </w:r>
    </w:p>
    <w:p w14:paraId="46EE5361" w14:textId="77777777" w:rsidR="00632FB5" w:rsidRPr="00632FB5" w:rsidRDefault="00632FB5" w:rsidP="0063081D">
      <w:pPr>
        <w:numPr>
          <w:ilvl w:val="0"/>
          <w:numId w:val="151"/>
        </w:numPr>
        <w:jc w:val="both"/>
        <w:rPr>
          <w:rFonts w:ascii="Segoe UI" w:hAnsi="Segoe UI" w:cs="Segoe UI"/>
        </w:rPr>
      </w:pPr>
      <w:r w:rsidRPr="00632FB5">
        <w:rPr>
          <w:rFonts w:ascii="Segoe UI" w:hAnsi="Segoe UI" w:cs="Segoe UI"/>
        </w:rPr>
        <w:t>Chemical storage and handling areas</w:t>
      </w:r>
    </w:p>
    <w:p w14:paraId="40019C49" w14:textId="77777777" w:rsidR="00632FB5" w:rsidRPr="00632FB5" w:rsidRDefault="00632FB5" w:rsidP="0063081D">
      <w:pPr>
        <w:numPr>
          <w:ilvl w:val="0"/>
          <w:numId w:val="151"/>
        </w:numPr>
        <w:jc w:val="both"/>
        <w:rPr>
          <w:rFonts w:ascii="Segoe UI" w:hAnsi="Segoe UI" w:cs="Segoe UI"/>
        </w:rPr>
      </w:pPr>
      <w:r w:rsidRPr="00632FB5">
        <w:rPr>
          <w:rFonts w:ascii="Segoe UI" w:hAnsi="Segoe UI" w:cs="Segoe UI"/>
        </w:rPr>
        <w:t>Emergency exits, stairways, and assembly points</w:t>
      </w:r>
    </w:p>
    <w:p w14:paraId="18D57384" w14:textId="77777777" w:rsidR="00632FB5" w:rsidRPr="00632FB5" w:rsidRDefault="00632FB5" w:rsidP="0063081D">
      <w:pPr>
        <w:numPr>
          <w:ilvl w:val="0"/>
          <w:numId w:val="151"/>
        </w:numPr>
        <w:jc w:val="both"/>
        <w:rPr>
          <w:rFonts w:ascii="Segoe UI" w:hAnsi="Segoe UI" w:cs="Segoe UI"/>
        </w:rPr>
      </w:pPr>
      <w:r w:rsidRPr="00632FB5">
        <w:rPr>
          <w:rFonts w:ascii="Segoe UI" w:hAnsi="Segoe UI" w:cs="Segoe UI"/>
        </w:rPr>
        <w:t>Warehouses, loading zones, and material handling areas</w:t>
      </w:r>
    </w:p>
    <w:p w14:paraId="4FBD3E02" w14:textId="77777777" w:rsidR="00632FB5" w:rsidRPr="00632FB5" w:rsidRDefault="00632FB5" w:rsidP="0063081D">
      <w:pPr>
        <w:numPr>
          <w:ilvl w:val="0"/>
          <w:numId w:val="151"/>
        </w:numPr>
        <w:jc w:val="both"/>
        <w:rPr>
          <w:rFonts w:ascii="Segoe UI" w:hAnsi="Segoe UI" w:cs="Segoe UI"/>
        </w:rPr>
      </w:pPr>
      <w:r w:rsidRPr="00632FB5">
        <w:rPr>
          <w:rFonts w:ascii="Segoe UI" w:hAnsi="Segoe UI" w:cs="Segoe UI"/>
        </w:rPr>
        <w:t>Employee housing and common areas (where applicable)</w:t>
      </w:r>
    </w:p>
    <w:p w14:paraId="2A00AF44" w14:textId="77777777" w:rsidR="00632FB5" w:rsidRPr="00632FB5" w:rsidRDefault="00632FB5" w:rsidP="00632FB5">
      <w:pPr>
        <w:jc w:val="both"/>
        <w:rPr>
          <w:rFonts w:ascii="Segoe UI" w:hAnsi="Segoe UI" w:cs="Segoe UI"/>
        </w:rPr>
      </w:pPr>
      <w:r w:rsidRPr="00632FB5">
        <w:rPr>
          <w:rFonts w:ascii="Segoe UI" w:hAnsi="Segoe UI" w:cs="Segoe UI"/>
        </w:rPr>
        <w:t>Visual communication is used to supplement training, not replace it.</w:t>
      </w:r>
    </w:p>
    <w:p w14:paraId="66D8FBC9" w14:textId="77777777" w:rsidR="00632FB5" w:rsidRPr="00632FB5" w:rsidRDefault="00632FB5" w:rsidP="00632FB5">
      <w:pPr>
        <w:jc w:val="both"/>
        <w:rPr>
          <w:rFonts w:ascii="Segoe UI" w:hAnsi="Segoe UI" w:cs="Segoe UI"/>
          <w:b/>
          <w:bCs/>
        </w:rPr>
      </w:pPr>
      <w:r w:rsidRPr="00632FB5">
        <w:rPr>
          <w:rFonts w:ascii="Segoe UI" w:hAnsi="Segoe UI" w:cs="Segoe UI"/>
          <w:b/>
          <w:bCs/>
        </w:rPr>
        <w:t>Types of Safety Signage Used</w:t>
      </w:r>
    </w:p>
    <w:p w14:paraId="2D4029CF" w14:textId="77777777" w:rsidR="00632FB5" w:rsidRPr="00632FB5" w:rsidRDefault="00632FB5" w:rsidP="00632FB5">
      <w:pPr>
        <w:jc w:val="both"/>
        <w:rPr>
          <w:rFonts w:ascii="Segoe UI" w:hAnsi="Segoe UI" w:cs="Segoe UI"/>
        </w:rPr>
      </w:pPr>
      <w:r w:rsidRPr="00632FB5">
        <w:rPr>
          <w:rFonts w:ascii="Segoe UI" w:hAnsi="Segoe UI" w:cs="Segoe UI"/>
        </w:rPr>
        <w:t>RS Composite uses standardized and easily recognizable signage to convey safety information clearly and consistently.</w:t>
      </w:r>
    </w:p>
    <w:p w14:paraId="1190B13C" w14:textId="77777777" w:rsidR="00632FB5" w:rsidRPr="00632FB5" w:rsidRDefault="00632FB5" w:rsidP="00632FB5">
      <w:pPr>
        <w:jc w:val="both"/>
        <w:rPr>
          <w:rFonts w:ascii="Segoe UI" w:hAnsi="Segoe UI" w:cs="Segoe UI"/>
          <w:b/>
          <w:bCs/>
        </w:rPr>
      </w:pPr>
      <w:r w:rsidRPr="00632FB5">
        <w:rPr>
          <w:rFonts w:ascii="Segoe UI" w:hAnsi="Segoe UI" w:cs="Segoe UI"/>
          <w:b/>
          <w:bCs/>
        </w:rPr>
        <w:t>Categories of Signage</w:t>
      </w:r>
    </w:p>
    <w:p w14:paraId="76EC05C3" w14:textId="77777777" w:rsidR="00632FB5" w:rsidRPr="00632FB5" w:rsidRDefault="00632FB5" w:rsidP="0063081D">
      <w:pPr>
        <w:numPr>
          <w:ilvl w:val="0"/>
          <w:numId w:val="152"/>
        </w:numPr>
        <w:jc w:val="both"/>
        <w:rPr>
          <w:rFonts w:ascii="Segoe UI" w:hAnsi="Segoe UI" w:cs="Segoe UI"/>
        </w:rPr>
      </w:pPr>
      <w:r w:rsidRPr="00632FB5">
        <w:rPr>
          <w:rFonts w:ascii="Segoe UI" w:hAnsi="Segoe UI" w:cs="Segoe UI"/>
          <w:b/>
          <w:bCs/>
        </w:rPr>
        <w:t>Warning signs</w:t>
      </w:r>
      <w:r w:rsidRPr="00632FB5">
        <w:rPr>
          <w:rFonts w:ascii="Segoe UI" w:hAnsi="Segoe UI" w:cs="Segoe UI"/>
        </w:rPr>
        <w:t xml:space="preserve"> – alert employees to potential hazards</w:t>
      </w:r>
    </w:p>
    <w:p w14:paraId="57A6082B" w14:textId="77777777" w:rsidR="00632FB5" w:rsidRPr="00632FB5" w:rsidRDefault="00632FB5" w:rsidP="0063081D">
      <w:pPr>
        <w:numPr>
          <w:ilvl w:val="0"/>
          <w:numId w:val="152"/>
        </w:numPr>
        <w:jc w:val="both"/>
        <w:rPr>
          <w:rFonts w:ascii="Segoe UI" w:hAnsi="Segoe UI" w:cs="Segoe UI"/>
        </w:rPr>
      </w:pPr>
      <w:r w:rsidRPr="00632FB5">
        <w:rPr>
          <w:rFonts w:ascii="Segoe UI" w:hAnsi="Segoe UI" w:cs="Segoe UI"/>
          <w:b/>
          <w:bCs/>
        </w:rPr>
        <w:t>Mandatory signs</w:t>
      </w:r>
      <w:r w:rsidRPr="00632FB5">
        <w:rPr>
          <w:rFonts w:ascii="Segoe UI" w:hAnsi="Segoe UI" w:cs="Segoe UI"/>
        </w:rPr>
        <w:t xml:space="preserve"> – indicate required safety actions or PPE</w:t>
      </w:r>
    </w:p>
    <w:p w14:paraId="17943D0E" w14:textId="77777777" w:rsidR="00632FB5" w:rsidRPr="00632FB5" w:rsidRDefault="00632FB5" w:rsidP="0063081D">
      <w:pPr>
        <w:numPr>
          <w:ilvl w:val="0"/>
          <w:numId w:val="152"/>
        </w:numPr>
        <w:jc w:val="both"/>
        <w:rPr>
          <w:rFonts w:ascii="Segoe UI" w:hAnsi="Segoe UI" w:cs="Segoe UI"/>
        </w:rPr>
      </w:pPr>
      <w:r w:rsidRPr="00632FB5">
        <w:rPr>
          <w:rFonts w:ascii="Segoe UI" w:hAnsi="Segoe UI" w:cs="Segoe UI"/>
          <w:b/>
          <w:bCs/>
        </w:rPr>
        <w:t>Prohibition signs</w:t>
      </w:r>
      <w:r w:rsidRPr="00632FB5">
        <w:rPr>
          <w:rFonts w:ascii="Segoe UI" w:hAnsi="Segoe UI" w:cs="Segoe UI"/>
        </w:rPr>
        <w:t xml:space="preserve"> – indicate forbidden actions</w:t>
      </w:r>
    </w:p>
    <w:p w14:paraId="2CF6F6FD" w14:textId="77777777" w:rsidR="00632FB5" w:rsidRPr="00632FB5" w:rsidRDefault="00632FB5" w:rsidP="0063081D">
      <w:pPr>
        <w:numPr>
          <w:ilvl w:val="0"/>
          <w:numId w:val="152"/>
        </w:numPr>
        <w:jc w:val="both"/>
        <w:rPr>
          <w:rFonts w:ascii="Segoe UI" w:hAnsi="Segoe UI" w:cs="Segoe UI"/>
        </w:rPr>
      </w:pPr>
      <w:r w:rsidRPr="00632FB5">
        <w:rPr>
          <w:rFonts w:ascii="Segoe UI" w:hAnsi="Segoe UI" w:cs="Segoe UI"/>
          <w:b/>
          <w:bCs/>
        </w:rPr>
        <w:t>Emergency signs</w:t>
      </w:r>
      <w:r w:rsidRPr="00632FB5">
        <w:rPr>
          <w:rFonts w:ascii="Segoe UI" w:hAnsi="Segoe UI" w:cs="Segoe UI"/>
        </w:rPr>
        <w:t xml:space="preserve"> – guide employees during emergencies</w:t>
      </w:r>
    </w:p>
    <w:p w14:paraId="196E0488" w14:textId="77777777" w:rsidR="00632FB5" w:rsidRPr="00632FB5" w:rsidRDefault="00632FB5" w:rsidP="0063081D">
      <w:pPr>
        <w:numPr>
          <w:ilvl w:val="0"/>
          <w:numId w:val="152"/>
        </w:numPr>
        <w:jc w:val="both"/>
        <w:rPr>
          <w:rFonts w:ascii="Segoe UI" w:hAnsi="Segoe UI" w:cs="Segoe UI"/>
        </w:rPr>
      </w:pPr>
      <w:r w:rsidRPr="00632FB5">
        <w:rPr>
          <w:rFonts w:ascii="Segoe UI" w:hAnsi="Segoe UI" w:cs="Segoe UI"/>
          <w:b/>
          <w:bCs/>
        </w:rPr>
        <w:t>Informational signs</w:t>
      </w:r>
      <w:r w:rsidRPr="00632FB5">
        <w:rPr>
          <w:rFonts w:ascii="Segoe UI" w:hAnsi="Segoe UI" w:cs="Segoe UI"/>
        </w:rPr>
        <w:t xml:space="preserve"> – provide safety instructions or guidance</w:t>
      </w:r>
    </w:p>
    <w:p w14:paraId="2CB086DC" w14:textId="77777777" w:rsidR="00632FB5" w:rsidRPr="00632FB5" w:rsidRDefault="00632FB5" w:rsidP="00632FB5">
      <w:pPr>
        <w:jc w:val="both"/>
        <w:rPr>
          <w:rFonts w:ascii="Segoe UI" w:hAnsi="Segoe UI" w:cs="Segoe UI"/>
        </w:rPr>
      </w:pPr>
      <w:r w:rsidRPr="00632FB5">
        <w:rPr>
          <w:rFonts w:ascii="Segoe UI" w:hAnsi="Segoe UI" w:cs="Segoe UI"/>
        </w:rPr>
        <w:t>Signage uses symbols, colors, and simple text to ensure quick recognition.</w:t>
      </w:r>
    </w:p>
    <w:p w14:paraId="2AAFB546" w14:textId="77777777" w:rsidR="00632FB5" w:rsidRPr="00632FB5" w:rsidRDefault="00632FB5" w:rsidP="00632FB5">
      <w:pPr>
        <w:jc w:val="both"/>
        <w:rPr>
          <w:rFonts w:ascii="Segoe UI" w:hAnsi="Segoe UI" w:cs="Segoe UI"/>
          <w:b/>
          <w:bCs/>
        </w:rPr>
      </w:pPr>
      <w:r w:rsidRPr="00632FB5">
        <w:rPr>
          <w:rFonts w:ascii="Segoe UI" w:hAnsi="Segoe UI" w:cs="Segoe UI"/>
          <w:b/>
          <w:bCs/>
        </w:rPr>
        <w:t>Illustrative Safety Signage Framework</w:t>
      </w:r>
    </w:p>
    <w:tbl>
      <w:tblPr>
        <w:tblStyle w:val="TableGrid"/>
        <w:tblW w:w="0" w:type="auto"/>
        <w:tblLook w:val="04A0" w:firstRow="1" w:lastRow="0" w:firstColumn="1" w:lastColumn="0" w:noHBand="0" w:noVBand="1"/>
      </w:tblPr>
      <w:tblGrid>
        <w:gridCol w:w="1877"/>
        <w:gridCol w:w="2291"/>
        <w:gridCol w:w="3644"/>
      </w:tblGrid>
      <w:tr w:rsidR="00632FB5" w:rsidRPr="00632FB5" w14:paraId="3281C226" w14:textId="77777777" w:rsidTr="00632FB5">
        <w:tc>
          <w:tcPr>
            <w:tcW w:w="0" w:type="auto"/>
            <w:vAlign w:val="center"/>
            <w:hideMark/>
          </w:tcPr>
          <w:p w14:paraId="31CA028A" w14:textId="77777777" w:rsidR="00632FB5" w:rsidRPr="00632FB5" w:rsidRDefault="00632FB5" w:rsidP="00632FB5">
            <w:pPr>
              <w:spacing w:after="160" w:line="259" w:lineRule="auto"/>
              <w:jc w:val="center"/>
              <w:rPr>
                <w:rFonts w:ascii="Segoe UI" w:hAnsi="Segoe UI" w:cs="Segoe UI"/>
                <w:b/>
                <w:bCs/>
              </w:rPr>
            </w:pPr>
            <w:r w:rsidRPr="00632FB5">
              <w:rPr>
                <w:rFonts w:ascii="Segoe UI" w:hAnsi="Segoe UI" w:cs="Segoe UI"/>
                <w:b/>
                <w:bCs/>
              </w:rPr>
              <w:t>Signage Category</w:t>
            </w:r>
          </w:p>
        </w:tc>
        <w:tc>
          <w:tcPr>
            <w:tcW w:w="0" w:type="auto"/>
            <w:vAlign w:val="center"/>
            <w:hideMark/>
          </w:tcPr>
          <w:p w14:paraId="2DD0463F" w14:textId="77777777" w:rsidR="00632FB5" w:rsidRPr="00632FB5" w:rsidRDefault="00632FB5" w:rsidP="00632FB5">
            <w:pPr>
              <w:spacing w:after="160" w:line="259" w:lineRule="auto"/>
              <w:jc w:val="center"/>
              <w:rPr>
                <w:rFonts w:ascii="Segoe UI" w:hAnsi="Segoe UI" w:cs="Segoe UI"/>
                <w:b/>
                <w:bCs/>
              </w:rPr>
            </w:pPr>
            <w:r w:rsidRPr="00632FB5">
              <w:rPr>
                <w:rFonts w:ascii="Segoe UI" w:hAnsi="Segoe UI" w:cs="Segoe UI"/>
                <w:b/>
                <w:bCs/>
              </w:rPr>
              <w:t>Purpose</w:t>
            </w:r>
          </w:p>
        </w:tc>
        <w:tc>
          <w:tcPr>
            <w:tcW w:w="0" w:type="auto"/>
            <w:vAlign w:val="center"/>
            <w:hideMark/>
          </w:tcPr>
          <w:p w14:paraId="2A2397C2" w14:textId="77777777" w:rsidR="00632FB5" w:rsidRPr="00632FB5" w:rsidRDefault="00632FB5" w:rsidP="00632FB5">
            <w:pPr>
              <w:spacing w:after="160" w:line="259" w:lineRule="auto"/>
              <w:jc w:val="center"/>
              <w:rPr>
                <w:rFonts w:ascii="Segoe UI" w:hAnsi="Segoe UI" w:cs="Segoe UI"/>
                <w:b/>
                <w:bCs/>
              </w:rPr>
            </w:pPr>
            <w:r w:rsidRPr="00632FB5">
              <w:rPr>
                <w:rFonts w:ascii="Segoe UI" w:hAnsi="Segoe UI" w:cs="Segoe UI"/>
                <w:b/>
                <w:bCs/>
              </w:rPr>
              <w:t>Example Locations</w:t>
            </w:r>
          </w:p>
        </w:tc>
      </w:tr>
      <w:tr w:rsidR="00632FB5" w:rsidRPr="00632FB5" w14:paraId="74BF925D" w14:textId="77777777" w:rsidTr="00632FB5">
        <w:tc>
          <w:tcPr>
            <w:tcW w:w="0" w:type="auto"/>
            <w:vAlign w:val="center"/>
            <w:hideMark/>
          </w:tcPr>
          <w:p w14:paraId="3701E906"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Warning</w:t>
            </w:r>
          </w:p>
        </w:tc>
        <w:tc>
          <w:tcPr>
            <w:tcW w:w="0" w:type="auto"/>
            <w:vAlign w:val="center"/>
            <w:hideMark/>
          </w:tcPr>
          <w:p w14:paraId="5F554E04"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Highlight hazards</w:t>
            </w:r>
          </w:p>
        </w:tc>
        <w:tc>
          <w:tcPr>
            <w:tcW w:w="0" w:type="auto"/>
            <w:vAlign w:val="center"/>
            <w:hideMark/>
          </w:tcPr>
          <w:p w14:paraId="669ECA30"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Moving machinery, high voltage areas</w:t>
            </w:r>
          </w:p>
        </w:tc>
      </w:tr>
      <w:tr w:rsidR="00632FB5" w:rsidRPr="00632FB5" w14:paraId="293DD027" w14:textId="77777777" w:rsidTr="00632FB5">
        <w:tc>
          <w:tcPr>
            <w:tcW w:w="0" w:type="auto"/>
            <w:vAlign w:val="center"/>
            <w:hideMark/>
          </w:tcPr>
          <w:p w14:paraId="745EEE72"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Mandatory</w:t>
            </w:r>
          </w:p>
        </w:tc>
        <w:tc>
          <w:tcPr>
            <w:tcW w:w="0" w:type="auto"/>
            <w:vAlign w:val="center"/>
            <w:hideMark/>
          </w:tcPr>
          <w:p w14:paraId="78EE8492"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Enforce safety actions</w:t>
            </w:r>
          </w:p>
        </w:tc>
        <w:tc>
          <w:tcPr>
            <w:tcW w:w="0" w:type="auto"/>
            <w:vAlign w:val="center"/>
            <w:hideMark/>
          </w:tcPr>
          <w:p w14:paraId="7160CA4D"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PPE zones, chemical handling areas</w:t>
            </w:r>
          </w:p>
        </w:tc>
      </w:tr>
      <w:tr w:rsidR="00632FB5" w:rsidRPr="00632FB5" w14:paraId="5E59E6A2" w14:textId="77777777" w:rsidTr="00632FB5">
        <w:tc>
          <w:tcPr>
            <w:tcW w:w="0" w:type="auto"/>
            <w:vAlign w:val="center"/>
            <w:hideMark/>
          </w:tcPr>
          <w:p w14:paraId="43673C76"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lastRenderedPageBreak/>
              <w:t>Prohibition</w:t>
            </w:r>
          </w:p>
        </w:tc>
        <w:tc>
          <w:tcPr>
            <w:tcW w:w="0" w:type="auto"/>
            <w:vAlign w:val="center"/>
            <w:hideMark/>
          </w:tcPr>
          <w:p w14:paraId="6A8761F7"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Prevent unsafe acts</w:t>
            </w:r>
          </w:p>
        </w:tc>
        <w:tc>
          <w:tcPr>
            <w:tcW w:w="0" w:type="auto"/>
            <w:vAlign w:val="center"/>
            <w:hideMark/>
          </w:tcPr>
          <w:p w14:paraId="66C63E88"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No smoking, restricted access zones</w:t>
            </w:r>
          </w:p>
        </w:tc>
      </w:tr>
      <w:tr w:rsidR="00632FB5" w:rsidRPr="00632FB5" w14:paraId="5F3F3942" w14:textId="77777777" w:rsidTr="00632FB5">
        <w:tc>
          <w:tcPr>
            <w:tcW w:w="0" w:type="auto"/>
            <w:vAlign w:val="center"/>
            <w:hideMark/>
          </w:tcPr>
          <w:p w14:paraId="39F1BF07"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Emergency</w:t>
            </w:r>
          </w:p>
        </w:tc>
        <w:tc>
          <w:tcPr>
            <w:tcW w:w="0" w:type="auto"/>
            <w:vAlign w:val="center"/>
            <w:hideMark/>
          </w:tcPr>
          <w:p w14:paraId="0A3A31C8"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Support evacuation</w:t>
            </w:r>
          </w:p>
        </w:tc>
        <w:tc>
          <w:tcPr>
            <w:tcW w:w="0" w:type="auto"/>
            <w:vAlign w:val="center"/>
            <w:hideMark/>
          </w:tcPr>
          <w:p w14:paraId="75948F02"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Exits, assembly points, first-aid stations</w:t>
            </w:r>
          </w:p>
        </w:tc>
      </w:tr>
      <w:tr w:rsidR="00632FB5" w:rsidRPr="00632FB5" w14:paraId="531E0291" w14:textId="77777777" w:rsidTr="00632FB5">
        <w:tc>
          <w:tcPr>
            <w:tcW w:w="0" w:type="auto"/>
            <w:vAlign w:val="center"/>
            <w:hideMark/>
          </w:tcPr>
          <w:p w14:paraId="17848ACC"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Informational</w:t>
            </w:r>
          </w:p>
        </w:tc>
        <w:tc>
          <w:tcPr>
            <w:tcW w:w="0" w:type="auto"/>
            <w:vAlign w:val="center"/>
            <w:hideMark/>
          </w:tcPr>
          <w:p w14:paraId="52CD6436"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Reinforce safe practices</w:t>
            </w:r>
          </w:p>
        </w:tc>
        <w:tc>
          <w:tcPr>
            <w:tcW w:w="0" w:type="auto"/>
            <w:vAlign w:val="center"/>
            <w:hideMark/>
          </w:tcPr>
          <w:p w14:paraId="2C8A5CFC"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Work instructions, lifting techniques</w:t>
            </w:r>
          </w:p>
        </w:tc>
      </w:tr>
    </w:tbl>
    <w:p w14:paraId="022D5E8F" w14:textId="77777777" w:rsidR="00632FB5" w:rsidRPr="00632FB5" w:rsidRDefault="00632FB5" w:rsidP="00632FB5">
      <w:pPr>
        <w:jc w:val="both"/>
        <w:rPr>
          <w:rFonts w:ascii="Segoe UI" w:hAnsi="Segoe UI" w:cs="Segoe UI"/>
          <w:b/>
          <w:bCs/>
        </w:rPr>
      </w:pPr>
      <w:r w:rsidRPr="00632FB5">
        <w:rPr>
          <w:rFonts w:ascii="Segoe UI" w:hAnsi="Segoe UI" w:cs="Segoe UI"/>
          <w:b/>
          <w:bCs/>
        </w:rPr>
        <w:t>Design, Language, and Accessibility</w:t>
      </w:r>
    </w:p>
    <w:p w14:paraId="21914016" w14:textId="77777777" w:rsidR="00632FB5" w:rsidRPr="00632FB5" w:rsidRDefault="00632FB5" w:rsidP="00632FB5">
      <w:pPr>
        <w:jc w:val="both"/>
        <w:rPr>
          <w:rFonts w:ascii="Segoe UI" w:hAnsi="Segoe UI" w:cs="Segoe UI"/>
        </w:rPr>
      </w:pPr>
      <w:r w:rsidRPr="00632FB5">
        <w:rPr>
          <w:rFonts w:ascii="Segoe UI" w:hAnsi="Segoe UI" w:cs="Segoe UI"/>
        </w:rPr>
        <w:t>To ensure effectiveness, safety signage at RS Composite:</w:t>
      </w:r>
    </w:p>
    <w:p w14:paraId="5C543EF2" w14:textId="77777777" w:rsidR="00632FB5" w:rsidRPr="00632FB5" w:rsidRDefault="00632FB5" w:rsidP="0063081D">
      <w:pPr>
        <w:numPr>
          <w:ilvl w:val="0"/>
          <w:numId w:val="153"/>
        </w:numPr>
        <w:jc w:val="both"/>
        <w:rPr>
          <w:rFonts w:ascii="Segoe UI" w:hAnsi="Segoe UI" w:cs="Segoe UI"/>
        </w:rPr>
      </w:pPr>
      <w:r w:rsidRPr="00632FB5">
        <w:rPr>
          <w:rFonts w:ascii="Segoe UI" w:hAnsi="Segoe UI" w:cs="Segoe UI"/>
        </w:rPr>
        <w:t>Uses universally recognized symbols</w:t>
      </w:r>
    </w:p>
    <w:p w14:paraId="26FFA82D" w14:textId="77777777" w:rsidR="00632FB5" w:rsidRPr="00632FB5" w:rsidRDefault="00632FB5" w:rsidP="0063081D">
      <w:pPr>
        <w:numPr>
          <w:ilvl w:val="0"/>
          <w:numId w:val="153"/>
        </w:numPr>
        <w:jc w:val="both"/>
        <w:rPr>
          <w:rFonts w:ascii="Segoe UI" w:hAnsi="Segoe UI" w:cs="Segoe UI"/>
        </w:rPr>
      </w:pPr>
      <w:r w:rsidRPr="00632FB5">
        <w:rPr>
          <w:rFonts w:ascii="Segoe UI" w:hAnsi="Segoe UI" w:cs="Segoe UI"/>
        </w:rPr>
        <w:t xml:space="preserve">Includes text in </w:t>
      </w:r>
      <w:r w:rsidRPr="00632FB5">
        <w:rPr>
          <w:rFonts w:ascii="Segoe UI" w:hAnsi="Segoe UI" w:cs="Segoe UI"/>
          <w:b/>
          <w:bCs/>
        </w:rPr>
        <w:t>Bangla</w:t>
      </w:r>
      <w:r w:rsidRPr="00632FB5">
        <w:rPr>
          <w:rFonts w:ascii="Segoe UI" w:hAnsi="Segoe UI" w:cs="Segoe UI"/>
        </w:rPr>
        <w:t xml:space="preserve"> and, where necessary, </w:t>
      </w:r>
      <w:r w:rsidRPr="00632FB5">
        <w:rPr>
          <w:rFonts w:ascii="Segoe UI" w:hAnsi="Segoe UI" w:cs="Segoe UI"/>
          <w:b/>
          <w:bCs/>
        </w:rPr>
        <w:t>English</w:t>
      </w:r>
    </w:p>
    <w:p w14:paraId="38E38D28" w14:textId="77777777" w:rsidR="00632FB5" w:rsidRPr="00632FB5" w:rsidRDefault="00632FB5" w:rsidP="0063081D">
      <w:pPr>
        <w:numPr>
          <w:ilvl w:val="0"/>
          <w:numId w:val="153"/>
        </w:numPr>
        <w:jc w:val="both"/>
        <w:rPr>
          <w:rFonts w:ascii="Segoe UI" w:hAnsi="Segoe UI" w:cs="Segoe UI"/>
        </w:rPr>
      </w:pPr>
      <w:r w:rsidRPr="00632FB5">
        <w:rPr>
          <w:rFonts w:ascii="Segoe UI" w:hAnsi="Segoe UI" w:cs="Segoe UI"/>
        </w:rPr>
        <w:t>Is placed at eye level and near the hazard or control point</w:t>
      </w:r>
    </w:p>
    <w:p w14:paraId="0CAB03F6" w14:textId="77777777" w:rsidR="00632FB5" w:rsidRPr="00632FB5" w:rsidRDefault="00632FB5" w:rsidP="0063081D">
      <w:pPr>
        <w:numPr>
          <w:ilvl w:val="0"/>
          <w:numId w:val="153"/>
        </w:numPr>
        <w:jc w:val="both"/>
        <w:rPr>
          <w:rFonts w:ascii="Segoe UI" w:hAnsi="Segoe UI" w:cs="Segoe UI"/>
        </w:rPr>
      </w:pPr>
      <w:r w:rsidRPr="00632FB5">
        <w:rPr>
          <w:rFonts w:ascii="Segoe UI" w:hAnsi="Segoe UI" w:cs="Segoe UI"/>
        </w:rPr>
        <w:t>Is clearly visible, durable, and weather-resistant where required</w:t>
      </w:r>
    </w:p>
    <w:p w14:paraId="17C3B256" w14:textId="77777777" w:rsidR="00632FB5" w:rsidRPr="00632FB5" w:rsidRDefault="00632FB5" w:rsidP="00632FB5">
      <w:pPr>
        <w:jc w:val="both"/>
        <w:rPr>
          <w:rFonts w:ascii="Segoe UI" w:hAnsi="Segoe UI" w:cs="Segoe UI"/>
        </w:rPr>
      </w:pPr>
      <w:r w:rsidRPr="00632FB5">
        <w:rPr>
          <w:rFonts w:ascii="Segoe UI" w:hAnsi="Segoe UI" w:cs="Segoe UI"/>
        </w:rPr>
        <w:t>Visual aids are selected to ensure understanding by all employees, including those with limited literacy.</w:t>
      </w:r>
    </w:p>
    <w:p w14:paraId="3207B629" w14:textId="77777777" w:rsidR="00632FB5" w:rsidRPr="00632FB5" w:rsidRDefault="00632FB5" w:rsidP="00632FB5">
      <w:pPr>
        <w:jc w:val="both"/>
        <w:rPr>
          <w:rFonts w:ascii="Segoe UI" w:hAnsi="Segoe UI" w:cs="Segoe UI"/>
          <w:b/>
          <w:bCs/>
        </w:rPr>
      </w:pPr>
      <w:r w:rsidRPr="00632FB5">
        <w:rPr>
          <w:rFonts w:ascii="Segoe UI" w:hAnsi="Segoe UI" w:cs="Segoe UI"/>
          <w:b/>
          <w:bCs/>
        </w:rPr>
        <w:t>Installation, Maintenance, and Review</w:t>
      </w:r>
    </w:p>
    <w:p w14:paraId="6CE41F34" w14:textId="77777777" w:rsidR="00632FB5" w:rsidRPr="00632FB5" w:rsidRDefault="00632FB5" w:rsidP="00632FB5">
      <w:pPr>
        <w:jc w:val="both"/>
        <w:rPr>
          <w:rFonts w:ascii="Segoe UI" w:hAnsi="Segoe UI" w:cs="Segoe UI"/>
        </w:rPr>
      </w:pPr>
      <w:r w:rsidRPr="00632FB5">
        <w:rPr>
          <w:rFonts w:ascii="Segoe UI" w:hAnsi="Segoe UI" w:cs="Segoe UI"/>
        </w:rPr>
        <w:t>Safety signage is installed based on:</w:t>
      </w:r>
    </w:p>
    <w:p w14:paraId="068E05B4" w14:textId="77777777" w:rsidR="00632FB5" w:rsidRPr="00632FB5" w:rsidRDefault="00632FB5" w:rsidP="0063081D">
      <w:pPr>
        <w:numPr>
          <w:ilvl w:val="0"/>
          <w:numId w:val="154"/>
        </w:numPr>
        <w:jc w:val="both"/>
        <w:rPr>
          <w:rFonts w:ascii="Segoe UI" w:hAnsi="Segoe UI" w:cs="Segoe UI"/>
        </w:rPr>
      </w:pPr>
      <w:r w:rsidRPr="00632FB5">
        <w:rPr>
          <w:rFonts w:ascii="Segoe UI" w:hAnsi="Segoe UI" w:cs="Segoe UI"/>
        </w:rPr>
        <w:t>Risk assessment findings</w:t>
      </w:r>
    </w:p>
    <w:p w14:paraId="117D8EF4" w14:textId="77777777" w:rsidR="00632FB5" w:rsidRPr="00632FB5" w:rsidRDefault="00632FB5" w:rsidP="0063081D">
      <w:pPr>
        <w:numPr>
          <w:ilvl w:val="0"/>
          <w:numId w:val="154"/>
        </w:numPr>
        <w:jc w:val="both"/>
        <w:rPr>
          <w:rFonts w:ascii="Segoe UI" w:hAnsi="Segoe UI" w:cs="Segoe UI"/>
        </w:rPr>
      </w:pPr>
      <w:r w:rsidRPr="00632FB5">
        <w:rPr>
          <w:rFonts w:ascii="Segoe UI" w:hAnsi="Segoe UI" w:cs="Segoe UI"/>
        </w:rPr>
        <w:t>Machinery and process hazards</w:t>
      </w:r>
    </w:p>
    <w:p w14:paraId="18E1E1D6" w14:textId="77777777" w:rsidR="00632FB5" w:rsidRPr="00632FB5" w:rsidRDefault="00632FB5" w:rsidP="0063081D">
      <w:pPr>
        <w:numPr>
          <w:ilvl w:val="0"/>
          <w:numId w:val="154"/>
        </w:numPr>
        <w:jc w:val="both"/>
        <w:rPr>
          <w:rFonts w:ascii="Segoe UI" w:hAnsi="Segoe UI" w:cs="Segoe UI"/>
        </w:rPr>
      </w:pPr>
      <w:r w:rsidRPr="00632FB5">
        <w:rPr>
          <w:rFonts w:ascii="Segoe UI" w:hAnsi="Segoe UI" w:cs="Segoe UI"/>
        </w:rPr>
        <w:t>Emergency response planning</w:t>
      </w:r>
    </w:p>
    <w:p w14:paraId="2CA19540" w14:textId="77777777" w:rsidR="00632FB5" w:rsidRPr="00632FB5" w:rsidRDefault="00632FB5" w:rsidP="00632FB5">
      <w:pPr>
        <w:jc w:val="both"/>
        <w:rPr>
          <w:rFonts w:ascii="Segoe UI" w:hAnsi="Segoe UI" w:cs="Segoe UI"/>
        </w:rPr>
      </w:pPr>
      <w:r w:rsidRPr="00632FB5">
        <w:rPr>
          <w:rFonts w:ascii="Segoe UI" w:hAnsi="Segoe UI" w:cs="Segoe UI"/>
        </w:rPr>
        <w:t>The Safety Team conducts periodic inspections to ensure that signage:</w:t>
      </w:r>
    </w:p>
    <w:p w14:paraId="4DE78F2B" w14:textId="77777777" w:rsidR="00632FB5" w:rsidRPr="00632FB5" w:rsidRDefault="00632FB5" w:rsidP="0063081D">
      <w:pPr>
        <w:numPr>
          <w:ilvl w:val="0"/>
          <w:numId w:val="155"/>
        </w:numPr>
        <w:jc w:val="both"/>
        <w:rPr>
          <w:rFonts w:ascii="Segoe UI" w:hAnsi="Segoe UI" w:cs="Segoe UI"/>
        </w:rPr>
      </w:pPr>
      <w:r w:rsidRPr="00632FB5">
        <w:rPr>
          <w:rFonts w:ascii="Segoe UI" w:hAnsi="Segoe UI" w:cs="Segoe UI"/>
        </w:rPr>
        <w:t>Remains visible and legible</w:t>
      </w:r>
    </w:p>
    <w:p w14:paraId="476C3312" w14:textId="77777777" w:rsidR="00632FB5" w:rsidRPr="00632FB5" w:rsidRDefault="00632FB5" w:rsidP="0063081D">
      <w:pPr>
        <w:numPr>
          <w:ilvl w:val="0"/>
          <w:numId w:val="155"/>
        </w:numPr>
        <w:jc w:val="both"/>
        <w:rPr>
          <w:rFonts w:ascii="Segoe UI" w:hAnsi="Segoe UI" w:cs="Segoe UI"/>
        </w:rPr>
      </w:pPr>
      <w:r w:rsidRPr="00632FB5">
        <w:rPr>
          <w:rFonts w:ascii="Segoe UI" w:hAnsi="Segoe UI" w:cs="Segoe UI"/>
        </w:rPr>
        <w:t>Is not damaged, faded, or obstructed</w:t>
      </w:r>
    </w:p>
    <w:p w14:paraId="1CF01A33" w14:textId="77777777" w:rsidR="00632FB5" w:rsidRPr="00632FB5" w:rsidRDefault="00632FB5" w:rsidP="0063081D">
      <w:pPr>
        <w:numPr>
          <w:ilvl w:val="0"/>
          <w:numId w:val="155"/>
        </w:numPr>
        <w:jc w:val="both"/>
        <w:rPr>
          <w:rFonts w:ascii="Segoe UI" w:hAnsi="Segoe UI" w:cs="Segoe UI"/>
        </w:rPr>
      </w:pPr>
      <w:r w:rsidRPr="00632FB5">
        <w:rPr>
          <w:rFonts w:ascii="Segoe UI" w:hAnsi="Segoe UI" w:cs="Segoe UI"/>
        </w:rPr>
        <w:t>Accurately reflects current risks and controls</w:t>
      </w:r>
    </w:p>
    <w:p w14:paraId="4229D624" w14:textId="77777777" w:rsidR="00632FB5" w:rsidRPr="00632FB5" w:rsidRDefault="00632FB5" w:rsidP="00632FB5">
      <w:pPr>
        <w:jc w:val="both"/>
        <w:rPr>
          <w:rFonts w:ascii="Segoe UI" w:hAnsi="Segoe UI" w:cs="Segoe UI"/>
        </w:rPr>
      </w:pPr>
      <w:r w:rsidRPr="00632FB5">
        <w:rPr>
          <w:rFonts w:ascii="Segoe UI" w:hAnsi="Segoe UI" w:cs="Segoe UI"/>
        </w:rPr>
        <w:t>Outdated or damaged signage is replaced promptly.</w:t>
      </w:r>
    </w:p>
    <w:p w14:paraId="2714E6F3" w14:textId="77777777" w:rsidR="00632FB5" w:rsidRPr="00632FB5" w:rsidRDefault="00632FB5" w:rsidP="00632FB5">
      <w:pPr>
        <w:jc w:val="both"/>
        <w:rPr>
          <w:rFonts w:ascii="Segoe UI" w:hAnsi="Segoe UI" w:cs="Segoe UI"/>
          <w:b/>
          <w:bCs/>
        </w:rPr>
      </w:pPr>
      <w:r w:rsidRPr="00632FB5">
        <w:rPr>
          <w:rFonts w:ascii="Segoe UI" w:hAnsi="Segoe UI" w:cs="Segoe UI"/>
          <w:b/>
          <w:bCs/>
        </w:rPr>
        <w:t>Integration with Training and Awareness</w:t>
      </w:r>
    </w:p>
    <w:p w14:paraId="67ECB677" w14:textId="77777777" w:rsidR="00632FB5" w:rsidRPr="00632FB5" w:rsidRDefault="00632FB5" w:rsidP="00632FB5">
      <w:pPr>
        <w:jc w:val="both"/>
        <w:rPr>
          <w:rFonts w:ascii="Segoe UI" w:hAnsi="Segoe UI" w:cs="Segoe UI"/>
        </w:rPr>
      </w:pPr>
      <w:r w:rsidRPr="00632FB5">
        <w:rPr>
          <w:rFonts w:ascii="Segoe UI" w:hAnsi="Segoe UI" w:cs="Segoe UI"/>
        </w:rPr>
        <w:t>Safety signage is reinforced through:</w:t>
      </w:r>
    </w:p>
    <w:p w14:paraId="7F20EA4A" w14:textId="77777777" w:rsidR="00632FB5" w:rsidRPr="00632FB5" w:rsidRDefault="00632FB5" w:rsidP="0063081D">
      <w:pPr>
        <w:numPr>
          <w:ilvl w:val="0"/>
          <w:numId w:val="156"/>
        </w:numPr>
        <w:jc w:val="both"/>
        <w:rPr>
          <w:rFonts w:ascii="Segoe UI" w:hAnsi="Segoe UI" w:cs="Segoe UI"/>
        </w:rPr>
      </w:pPr>
      <w:r w:rsidRPr="00632FB5">
        <w:rPr>
          <w:rFonts w:ascii="Segoe UI" w:hAnsi="Segoe UI" w:cs="Segoe UI"/>
        </w:rPr>
        <w:t>Induction training explaining common signs and symbols</w:t>
      </w:r>
    </w:p>
    <w:p w14:paraId="2CC90AC6" w14:textId="77777777" w:rsidR="00632FB5" w:rsidRPr="00632FB5" w:rsidRDefault="00632FB5" w:rsidP="0063081D">
      <w:pPr>
        <w:numPr>
          <w:ilvl w:val="0"/>
          <w:numId w:val="156"/>
        </w:numPr>
        <w:jc w:val="both"/>
        <w:rPr>
          <w:rFonts w:ascii="Segoe UI" w:hAnsi="Segoe UI" w:cs="Segoe UI"/>
        </w:rPr>
      </w:pPr>
      <w:r w:rsidRPr="00632FB5">
        <w:rPr>
          <w:rFonts w:ascii="Segoe UI" w:hAnsi="Segoe UI" w:cs="Segoe UI"/>
        </w:rPr>
        <w:t>Job-specific safety training at workstations</w:t>
      </w:r>
    </w:p>
    <w:p w14:paraId="37AF2B5E" w14:textId="77777777" w:rsidR="00632FB5" w:rsidRPr="00632FB5" w:rsidRDefault="00632FB5" w:rsidP="0063081D">
      <w:pPr>
        <w:numPr>
          <w:ilvl w:val="0"/>
          <w:numId w:val="156"/>
        </w:numPr>
        <w:jc w:val="both"/>
        <w:rPr>
          <w:rFonts w:ascii="Segoe UI" w:hAnsi="Segoe UI" w:cs="Segoe UI"/>
        </w:rPr>
      </w:pPr>
      <w:r w:rsidRPr="00632FB5">
        <w:rPr>
          <w:rFonts w:ascii="Segoe UI" w:hAnsi="Segoe UI" w:cs="Segoe UI"/>
        </w:rPr>
        <w:t>Toolbox talks highlighting signage relevance</w:t>
      </w:r>
    </w:p>
    <w:p w14:paraId="561F7C08" w14:textId="77777777" w:rsidR="00632FB5" w:rsidRPr="00632FB5" w:rsidRDefault="00632FB5" w:rsidP="00632FB5">
      <w:pPr>
        <w:jc w:val="both"/>
        <w:rPr>
          <w:rFonts w:ascii="Segoe UI" w:hAnsi="Segoe UI" w:cs="Segoe UI"/>
        </w:rPr>
      </w:pPr>
      <w:r w:rsidRPr="00632FB5">
        <w:rPr>
          <w:rFonts w:ascii="Segoe UI" w:hAnsi="Segoe UI" w:cs="Segoe UI"/>
        </w:rPr>
        <w:t>Employees are encouraged to follow signage instructions at all times and report missing or unclear signs.</w:t>
      </w:r>
    </w:p>
    <w:p w14:paraId="6558F42E" w14:textId="77777777" w:rsidR="00632FB5" w:rsidRPr="00632FB5" w:rsidRDefault="00632FB5" w:rsidP="00632FB5">
      <w:pPr>
        <w:jc w:val="both"/>
        <w:rPr>
          <w:rFonts w:ascii="Segoe UI" w:hAnsi="Segoe UI" w:cs="Segoe UI"/>
          <w:b/>
          <w:bCs/>
        </w:rPr>
      </w:pPr>
      <w:r w:rsidRPr="00632FB5">
        <w:rPr>
          <w:rFonts w:ascii="Segoe UI" w:hAnsi="Segoe UI" w:cs="Segoe UI"/>
          <w:b/>
          <w:bCs/>
        </w:rPr>
        <w:lastRenderedPageBreak/>
        <w:t>Employee Responsibility and Compliance</w:t>
      </w:r>
    </w:p>
    <w:p w14:paraId="209C6B3E" w14:textId="77777777" w:rsidR="00632FB5" w:rsidRPr="00632FB5" w:rsidRDefault="00632FB5" w:rsidP="00632FB5">
      <w:pPr>
        <w:jc w:val="both"/>
        <w:rPr>
          <w:rFonts w:ascii="Segoe UI" w:hAnsi="Segoe UI" w:cs="Segoe UI"/>
        </w:rPr>
      </w:pPr>
      <w:r w:rsidRPr="00632FB5">
        <w:rPr>
          <w:rFonts w:ascii="Segoe UI" w:hAnsi="Segoe UI" w:cs="Segoe UI"/>
        </w:rPr>
        <w:t>Employees are expected to:</w:t>
      </w:r>
    </w:p>
    <w:p w14:paraId="2BCAFDE5" w14:textId="77777777" w:rsidR="00632FB5" w:rsidRPr="00632FB5" w:rsidRDefault="00632FB5" w:rsidP="0063081D">
      <w:pPr>
        <w:numPr>
          <w:ilvl w:val="0"/>
          <w:numId w:val="157"/>
        </w:numPr>
        <w:jc w:val="both"/>
        <w:rPr>
          <w:rFonts w:ascii="Segoe UI" w:hAnsi="Segoe UI" w:cs="Segoe UI"/>
        </w:rPr>
      </w:pPr>
      <w:r w:rsidRPr="00632FB5">
        <w:rPr>
          <w:rFonts w:ascii="Segoe UI" w:hAnsi="Segoe UI" w:cs="Segoe UI"/>
        </w:rPr>
        <w:t>Observe and follow all safety signage</w:t>
      </w:r>
    </w:p>
    <w:p w14:paraId="257B01E6" w14:textId="77777777" w:rsidR="00632FB5" w:rsidRPr="00632FB5" w:rsidRDefault="00632FB5" w:rsidP="0063081D">
      <w:pPr>
        <w:numPr>
          <w:ilvl w:val="0"/>
          <w:numId w:val="157"/>
        </w:numPr>
        <w:jc w:val="both"/>
        <w:rPr>
          <w:rFonts w:ascii="Segoe UI" w:hAnsi="Segoe UI" w:cs="Segoe UI"/>
        </w:rPr>
      </w:pPr>
      <w:r w:rsidRPr="00632FB5">
        <w:rPr>
          <w:rFonts w:ascii="Segoe UI" w:hAnsi="Segoe UI" w:cs="Segoe UI"/>
        </w:rPr>
        <w:t>Use required PPE as indicated</w:t>
      </w:r>
    </w:p>
    <w:p w14:paraId="7B04A7DF" w14:textId="77777777" w:rsidR="00632FB5" w:rsidRPr="00632FB5" w:rsidRDefault="00632FB5" w:rsidP="0063081D">
      <w:pPr>
        <w:numPr>
          <w:ilvl w:val="0"/>
          <w:numId w:val="157"/>
        </w:numPr>
        <w:jc w:val="both"/>
        <w:rPr>
          <w:rFonts w:ascii="Segoe UI" w:hAnsi="Segoe UI" w:cs="Segoe UI"/>
        </w:rPr>
      </w:pPr>
      <w:r w:rsidRPr="00632FB5">
        <w:rPr>
          <w:rFonts w:ascii="Segoe UI" w:hAnsi="Segoe UI" w:cs="Segoe UI"/>
        </w:rPr>
        <w:t>Avoid prohibited actions in marked areas</w:t>
      </w:r>
    </w:p>
    <w:p w14:paraId="7CA9159C" w14:textId="77777777" w:rsidR="00632FB5" w:rsidRPr="00632FB5" w:rsidRDefault="00632FB5" w:rsidP="0063081D">
      <w:pPr>
        <w:numPr>
          <w:ilvl w:val="0"/>
          <w:numId w:val="157"/>
        </w:numPr>
        <w:jc w:val="both"/>
        <w:rPr>
          <w:rFonts w:ascii="Segoe UI" w:hAnsi="Segoe UI" w:cs="Segoe UI"/>
        </w:rPr>
      </w:pPr>
      <w:r w:rsidRPr="00632FB5">
        <w:rPr>
          <w:rFonts w:ascii="Segoe UI" w:hAnsi="Segoe UI" w:cs="Segoe UI"/>
        </w:rPr>
        <w:t>Report damaged or missing signage</w:t>
      </w:r>
    </w:p>
    <w:p w14:paraId="7DAF0EC2" w14:textId="77777777" w:rsidR="00632FB5" w:rsidRPr="00632FB5" w:rsidRDefault="00632FB5" w:rsidP="00632FB5">
      <w:pPr>
        <w:jc w:val="both"/>
        <w:rPr>
          <w:rFonts w:ascii="Segoe UI" w:hAnsi="Segoe UI" w:cs="Segoe UI"/>
        </w:rPr>
      </w:pPr>
      <w:r w:rsidRPr="00632FB5">
        <w:rPr>
          <w:rFonts w:ascii="Segoe UI" w:hAnsi="Segoe UI" w:cs="Segoe UI"/>
        </w:rPr>
        <w:t>Failure to follow safety signage may result in corrective action, as signage represents a critical safety control.</w:t>
      </w:r>
    </w:p>
    <w:p w14:paraId="16116AE4" w14:textId="77777777" w:rsidR="00632FB5" w:rsidRPr="00632FB5" w:rsidRDefault="00632FB5" w:rsidP="00632FB5">
      <w:pPr>
        <w:jc w:val="both"/>
        <w:rPr>
          <w:rFonts w:ascii="Segoe UI" w:hAnsi="Segoe UI" w:cs="Segoe UI"/>
          <w:b/>
          <w:bCs/>
        </w:rPr>
      </w:pPr>
      <w:r w:rsidRPr="00632FB5">
        <w:rPr>
          <w:rFonts w:ascii="Segoe UI" w:hAnsi="Segoe UI" w:cs="Segoe UI"/>
          <w:b/>
          <w:bCs/>
        </w:rPr>
        <w:t>Monitoring and Continuous Improvement</w:t>
      </w:r>
    </w:p>
    <w:p w14:paraId="353E719D" w14:textId="77777777" w:rsidR="00632FB5" w:rsidRPr="00632FB5" w:rsidRDefault="00632FB5" w:rsidP="00632FB5">
      <w:pPr>
        <w:jc w:val="both"/>
        <w:rPr>
          <w:rFonts w:ascii="Segoe UI" w:hAnsi="Segoe UI" w:cs="Segoe UI"/>
        </w:rPr>
      </w:pPr>
      <w:r w:rsidRPr="00632FB5">
        <w:rPr>
          <w:rFonts w:ascii="Segoe UI" w:hAnsi="Segoe UI" w:cs="Segoe UI"/>
        </w:rPr>
        <w:t>The effectiveness of visual communication is reviewed through:</w:t>
      </w:r>
    </w:p>
    <w:p w14:paraId="37996422" w14:textId="77777777" w:rsidR="00632FB5" w:rsidRPr="00632FB5" w:rsidRDefault="00632FB5" w:rsidP="0063081D">
      <w:pPr>
        <w:numPr>
          <w:ilvl w:val="0"/>
          <w:numId w:val="158"/>
        </w:numPr>
        <w:jc w:val="both"/>
        <w:rPr>
          <w:rFonts w:ascii="Segoe UI" w:hAnsi="Segoe UI" w:cs="Segoe UI"/>
        </w:rPr>
      </w:pPr>
      <w:r w:rsidRPr="00632FB5">
        <w:rPr>
          <w:rFonts w:ascii="Segoe UI" w:hAnsi="Segoe UI" w:cs="Segoe UI"/>
        </w:rPr>
        <w:t>Safety inspections</w:t>
      </w:r>
    </w:p>
    <w:p w14:paraId="12A34CDD" w14:textId="77777777" w:rsidR="00632FB5" w:rsidRPr="00632FB5" w:rsidRDefault="00632FB5" w:rsidP="0063081D">
      <w:pPr>
        <w:numPr>
          <w:ilvl w:val="0"/>
          <w:numId w:val="158"/>
        </w:numPr>
        <w:jc w:val="both"/>
        <w:rPr>
          <w:rFonts w:ascii="Segoe UI" w:hAnsi="Segoe UI" w:cs="Segoe UI"/>
        </w:rPr>
      </w:pPr>
      <w:r w:rsidRPr="00632FB5">
        <w:rPr>
          <w:rFonts w:ascii="Segoe UI" w:hAnsi="Segoe UI" w:cs="Segoe UI"/>
        </w:rPr>
        <w:t>Incident and near-miss analysis</w:t>
      </w:r>
    </w:p>
    <w:p w14:paraId="1DC86BF7" w14:textId="77777777" w:rsidR="00632FB5" w:rsidRPr="00632FB5" w:rsidRDefault="00632FB5" w:rsidP="0063081D">
      <w:pPr>
        <w:numPr>
          <w:ilvl w:val="0"/>
          <w:numId w:val="158"/>
        </w:numPr>
        <w:jc w:val="both"/>
        <w:rPr>
          <w:rFonts w:ascii="Segoe UI" w:hAnsi="Segoe UI" w:cs="Segoe UI"/>
        </w:rPr>
      </w:pPr>
      <w:r w:rsidRPr="00632FB5">
        <w:rPr>
          <w:rFonts w:ascii="Segoe UI" w:hAnsi="Segoe UI" w:cs="Segoe UI"/>
        </w:rPr>
        <w:t>Employee feedback</w:t>
      </w:r>
    </w:p>
    <w:p w14:paraId="2CE2A69E" w14:textId="77777777" w:rsidR="00632FB5" w:rsidRPr="00632FB5" w:rsidRDefault="00632FB5" w:rsidP="0063081D">
      <w:pPr>
        <w:numPr>
          <w:ilvl w:val="0"/>
          <w:numId w:val="158"/>
        </w:numPr>
        <w:jc w:val="both"/>
        <w:rPr>
          <w:rFonts w:ascii="Segoe UI" w:hAnsi="Segoe UI" w:cs="Segoe UI"/>
        </w:rPr>
      </w:pPr>
      <w:r w:rsidRPr="00632FB5">
        <w:rPr>
          <w:rFonts w:ascii="Segoe UI" w:hAnsi="Segoe UI" w:cs="Segoe UI"/>
        </w:rPr>
        <w:t>Audit findings</w:t>
      </w:r>
    </w:p>
    <w:p w14:paraId="0E1EC49B" w14:textId="77777777" w:rsidR="00632FB5" w:rsidRPr="00632FB5" w:rsidRDefault="00632FB5" w:rsidP="00632FB5">
      <w:pPr>
        <w:jc w:val="both"/>
        <w:rPr>
          <w:rFonts w:ascii="Segoe UI" w:hAnsi="Segoe UI" w:cs="Segoe UI"/>
        </w:rPr>
      </w:pPr>
      <w:r w:rsidRPr="00632FB5">
        <w:rPr>
          <w:rFonts w:ascii="Segoe UI" w:hAnsi="Segoe UI" w:cs="Segoe UI"/>
        </w:rPr>
        <w:t>Additional or improved signage is introduced where incidents indicate gaps in awareness or understanding.</w:t>
      </w:r>
    </w:p>
    <w:p w14:paraId="57EB2F0A" w14:textId="77777777" w:rsidR="00632FB5" w:rsidRPr="00632FB5" w:rsidRDefault="00632FB5" w:rsidP="00632FB5">
      <w:pPr>
        <w:jc w:val="both"/>
        <w:rPr>
          <w:rFonts w:ascii="Segoe UI" w:hAnsi="Segoe UI" w:cs="Segoe UI"/>
          <w:b/>
          <w:bCs/>
        </w:rPr>
      </w:pPr>
      <w:r w:rsidRPr="00632FB5">
        <w:rPr>
          <w:rFonts w:ascii="Segoe UI" w:hAnsi="Segoe UI" w:cs="Segoe UI"/>
          <w:b/>
          <w:bCs/>
        </w:rPr>
        <w:t>Records and Documentation</w:t>
      </w:r>
    </w:p>
    <w:p w14:paraId="747880C6" w14:textId="77777777" w:rsidR="00632FB5" w:rsidRPr="00632FB5" w:rsidRDefault="00632FB5" w:rsidP="00632FB5">
      <w:pPr>
        <w:jc w:val="both"/>
        <w:rPr>
          <w:rFonts w:ascii="Segoe UI" w:hAnsi="Segoe UI" w:cs="Segoe UI"/>
        </w:rPr>
      </w:pPr>
      <w:r w:rsidRPr="00632FB5">
        <w:rPr>
          <w:rFonts w:ascii="Segoe UI" w:hAnsi="Segoe UI" w:cs="Segoe UI"/>
        </w:rPr>
        <w:t>RS Composite maintains:</w:t>
      </w:r>
    </w:p>
    <w:p w14:paraId="4DF12C95" w14:textId="77777777" w:rsidR="00632FB5" w:rsidRPr="00632FB5" w:rsidRDefault="00632FB5" w:rsidP="0063081D">
      <w:pPr>
        <w:numPr>
          <w:ilvl w:val="0"/>
          <w:numId w:val="159"/>
        </w:numPr>
        <w:jc w:val="both"/>
        <w:rPr>
          <w:rFonts w:ascii="Segoe UI" w:hAnsi="Segoe UI" w:cs="Segoe UI"/>
        </w:rPr>
      </w:pPr>
      <w:r w:rsidRPr="00632FB5">
        <w:rPr>
          <w:rFonts w:ascii="Segoe UI" w:hAnsi="Segoe UI" w:cs="Segoe UI"/>
        </w:rPr>
        <w:t>Signage placement and inspection records</w:t>
      </w:r>
    </w:p>
    <w:p w14:paraId="38482553" w14:textId="77777777" w:rsidR="00632FB5" w:rsidRPr="00632FB5" w:rsidRDefault="00632FB5" w:rsidP="0063081D">
      <w:pPr>
        <w:numPr>
          <w:ilvl w:val="0"/>
          <w:numId w:val="159"/>
        </w:numPr>
        <w:jc w:val="both"/>
        <w:rPr>
          <w:rFonts w:ascii="Segoe UI" w:hAnsi="Segoe UI" w:cs="Segoe UI"/>
        </w:rPr>
      </w:pPr>
      <w:r w:rsidRPr="00632FB5">
        <w:rPr>
          <w:rFonts w:ascii="Segoe UI" w:hAnsi="Segoe UI" w:cs="Segoe UI"/>
        </w:rPr>
        <w:t>Updates linked to risk assessment reviews</w:t>
      </w:r>
    </w:p>
    <w:p w14:paraId="42CCA8C9" w14:textId="77777777" w:rsidR="00632FB5" w:rsidRPr="00632FB5" w:rsidRDefault="00632FB5" w:rsidP="0063081D">
      <w:pPr>
        <w:numPr>
          <w:ilvl w:val="0"/>
          <w:numId w:val="159"/>
        </w:numPr>
        <w:jc w:val="both"/>
        <w:rPr>
          <w:rFonts w:ascii="Segoe UI" w:hAnsi="Segoe UI" w:cs="Segoe UI"/>
        </w:rPr>
      </w:pPr>
      <w:r w:rsidRPr="00632FB5">
        <w:rPr>
          <w:rFonts w:ascii="Segoe UI" w:hAnsi="Segoe UI" w:cs="Segoe UI"/>
        </w:rPr>
        <w:t>Training records covering signage awareness</w:t>
      </w:r>
    </w:p>
    <w:p w14:paraId="4073F35F" w14:textId="00218E40" w:rsidR="00632FB5" w:rsidRDefault="00632FB5" w:rsidP="00632FB5">
      <w:pPr>
        <w:jc w:val="both"/>
        <w:rPr>
          <w:rFonts w:ascii="Segoe UI" w:hAnsi="Segoe UI" w:cs="Segoe UI"/>
        </w:rPr>
      </w:pPr>
      <w:r w:rsidRPr="00632FB5">
        <w:rPr>
          <w:rFonts w:ascii="Segoe UI" w:hAnsi="Segoe UI" w:cs="Segoe UI"/>
        </w:rPr>
        <w:t>These records provide evidence of proactive visual safety communication during audits.</w:t>
      </w:r>
    </w:p>
    <w:p w14:paraId="790DF8BF" w14:textId="77777777" w:rsidR="00632FB5" w:rsidRPr="00632FB5" w:rsidRDefault="00632FB5" w:rsidP="00632FB5">
      <w:pPr>
        <w:jc w:val="both"/>
        <w:rPr>
          <w:rFonts w:ascii="Segoe UI" w:hAnsi="Segoe UI" w:cs="Segoe UI"/>
          <w:b/>
          <w:bCs/>
        </w:rPr>
      </w:pPr>
      <w:r w:rsidRPr="00632FB5">
        <w:rPr>
          <w:rFonts w:ascii="Segoe UI" w:hAnsi="Segoe UI" w:cs="Segoe UI"/>
          <w:b/>
          <w:bCs/>
        </w:rPr>
        <w:t>Housekeeping and Workplace Cleanliness Standards</w:t>
      </w:r>
    </w:p>
    <w:p w14:paraId="280CC18E" w14:textId="77777777" w:rsidR="00632FB5" w:rsidRPr="00632FB5" w:rsidRDefault="00632FB5" w:rsidP="00632FB5">
      <w:pPr>
        <w:jc w:val="both"/>
        <w:rPr>
          <w:rFonts w:ascii="Segoe UI" w:hAnsi="Segoe UI" w:cs="Segoe UI"/>
          <w:b/>
          <w:bCs/>
        </w:rPr>
      </w:pPr>
      <w:r w:rsidRPr="00632FB5">
        <w:rPr>
          <w:rFonts w:ascii="Segoe UI" w:hAnsi="Segoe UI" w:cs="Segoe UI"/>
          <w:b/>
          <w:bCs/>
        </w:rPr>
        <w:t>Purpose and Legal Alignment</w:t>
      </w:r>
    </w:p>
    <w:p w14:paraId="0C6A3C55" w14:textId="77777777" w:rsidR="00632FB5" w:rsidRPr="00632FB5" w:rsidRDefault="00632FB5" w:rsidP="00632FB5">
      <w:pPr>
        <w:jc w:val="both"/>
        <w:rPr>
          <w:rFonts w:ascii="Segoe UI" w:hAnsi="Segoe UI" w:cs="Segoe UI"/>
        </w:rPr>
      </w:pPr>
      <w:r w:rsidRPr="00632FB5">
        <w:rPr>
          <w:rFonts w:ascii="Segoe UI" w:hAnsi="Segoe UI" w:cs="Segoe UI"/>
        </w:rPr>
        <w:t>RS Composite maintains high standards of housekeeping and workplace cleanliness to prevent accidents, reduce health risks, and promote a safe, orderly, and productive work environment. Poor housekeeping can contribute to slips, trips, fires, equipment damage, and occupational health issues; therefore, cleanliness is treated as a fundamental safety control.</w:t>
      </w:r>
    </w:p>
    <w:p w14:paraId="629930E4" w14:textId="77777777" w:rsidR="00632FB5" w:rsidRPr="00632FB5" w:rsidRDefault="00632FB5" w:rsidP="00632FB5">
      <w:pPr>
        <w:jc w:val="both"/>
        <w:rPr>
          <w:rFonts w:ascii="Segoe UI" w:hAnsi="Segoe UI" w:cs="Segoe UI"/>
        </w:rPr>
      </w:pPr>
      <w:r w:rsidRPr="00632FB5">
        <w:rPr>
          <w:rFonts w:ascii="Segoe UI" w:hAnsi="Segoe UI" w:cs="Segoe UI"/>
        </w:rPr>
        <w:lastRenderedPageBreak/>
        <w:t xml:space="preserve">Housekeeping practices are implemented in alignment with the </w:t>
      </w:r>
      <w:r w:rsidRPr="00632FB5">
        <w:rPr>
          <w:rFonts w:ascii="Segoe UI" w:hAnsi="Segoe UI" w:cs="Segoe UI"/>
          <w:b/>
          <w:bCs/>
        </w:rPr>
        <w:t xml:space="preserve">Bangladesh </w:t>
      </w:r>
      <w:proofErr w:type="spellStart"/>
      <w:r w:rsidRPr="00632FB5">
        <w:rPr>
          <w:rFonts w:ascii="Segoe UI" w:hAnsi="Segoe UI" w:cs="Segoe UI"/>
          <w:b/>
          <w:bCs/>
        </w:rPr>
        <w:t>Labour</w:t>
      </w:r>
      <w:proofErr w:type="spellEnd"/>
      <w:r w:rsidRPr="00632FB5">
        <w:rPr>
          <w:rFonts w:ascii="Segoe UI" w:hAnsi="Segoe UI" w:cs="Segoe UI"/>
          <w:b/>
          <w:bCs/>
        </w:rPr>
        <w:t xml:space="preserve"> Act, 2006</w:t>
      </w:r>
      <w:r w:rsidRPr="00632FB5">
        <w:rPr>
          <w:rFonts w:ascii="Segoe UI" w:hAnsi="Segoe UI" w:cs="Segoe UI"/>
        </w:rPr>
        <w:t xml:space="preserve"> and relevant Factory Rules, which require employers to maintain clean, hygienic, and obstruction-free workplaces.</w:t>
      </w:r>
    </w:p>
    <w:p w14:paraId="4883D60D" w14:textId="77777777" w:rsidR="00632FB5" w:rsidRPr="00632FB5" w:rsidRDefault="00632FB5" w:rsidP="00632FB5">
      <w:pPr>
        <w:jc w:val="both"/>
        <w:rPr>
          <w:rFonts w:ascii="Segoe UI" w:hAnsi="Segoe UI" w:cs="Segoe UI"/>
          <w:b/>
          <w:bCs/>
        </w:rPr>
      </w:pPr>
      <w:r w:rsidRPr="00632FB5">
        <w:rPr>
          <w:rFonts w:ascii="Segoe UI" w:hAnsi="Segoe UI" w:cs="Segoe UI"/>
          <w:b/>
          <w:bCs/>
        </w:rPr>
        <w:t>Scope of Housekeeping Standards</w:t>
      </w:r>
    </w:p>
    <w:p w14:paraId="04B7925C" w14:textId="77777777" w:rsidR="00632FB5" w:rsidRPr="00632FB5" w:rsidRDefault="00632FB5" w:rsidP="00632FB5">
      <w:pPr>
        <w:jc w:val="both"/>
        <w:rPr>
          <w:rFonts w:ascii="Segoe UI" w:hAnsi="Segoe UI" w:cs="Segoe UI"/>
        </w:rPr>
      </w:pPr>
      <w:r w:rsidRPr="00632FB5">
        <w:rPr>
          <w:rFonts w:ascii="Segoe UI" w:hAnsi="Segoe UI" w:cs="Segoe UI"/>
        </w:rPr>
        <w:t>Housekeeping standards apply across all areas of the facility, including:</w:t>
      </w:r>
    </w:p>
    <w:p w14:paraId="11767A8A" w14:textId="77777777" w:rsidR="00632FB5" w:rsidRPr="00632FB5" w:rsidRDefault="00632FB5" w:rsidP="0063081D">
      <w:pPr>
        <w:numPr>
          <w:ilvl w:val="0"/>
          <w:numId w:val="160"/>
        </w:numPr>
        <w:jc w:val="both"/>
        <w:rPr>
          <w:rFonts w:ascii="Segoe UI" w:hAnsi="Segoe UI" w:cs="Segoe UI"/>
        </w:rPr>
      </w:pPr>
      <w:r w:rsidRPr="00632FB5">
        <w:rPr>
          <w:rFonts w:ascii="Segoe UI" w:hAnsi="Segoe UI" w:cs="Segoe UI"/>
        </w:rPr>
        <w:t>Production floors and machine workstations</w:t>
      </w:r>
    </w:p>
    <w:p w14:paraId="0947AC92" w14:textId="77777777" w:rsidR="00632FB5" w:rsidRPr="00632FB5" w:rsidRDefault="00632FB5" w:rsidP="0063081D">
      <w:pPr>
        <w:numPr>
          <w:ilvl w:val="0"/>
          <w:numId w:val="160"/>
        </w:numPr>
        <w:jc w:val="both"/>
        <w:rPr>
          <w:rFonts w:ascii="Segoe UI" w:hAnsi="Segoe UI" w:cs="Segoe UI"/>
        </w:rPr>
      </w:pPr>
      <w:r w:rsidRPr="00632FB5">
        <w:rPr>
          <w:rFonts w:ascii="Segoe UI" w:hAnsi="Segoe UI" w:cs="Segoe UI"/>
        </w:rPr>
        <w:t>Warehouses and material storage areas</w:t>
      </w:r>
    </w:p>
    <w:p w14:paraId="1DB40581" w14:textId="77777777" w:rsidR="00632FB5" w:rsidRPr="00632FB5" w:rsidRDefault="00632FB5" w:rsidP="0063081D">
      <w:pPr>
        <w:numPr>
          <w:ilvl w:val="0"/>
          <w:numId w:val="160"/>
        </w:numPr>
        <w:jc w:val="both"/>
        <w:rPr>
          <w:rFonts w:ascii="Segoe UI" w:hAnsi="Segoe UI" w:cs="Segoe UI"/>
        </w:rPr>
      </w:pPr>
      <w:r w:rsidRPr="00632FB5">
        <w:rPr>
          <w:rFonts w:ascii="Segoe UI" w:hAnsi="Segoe UI" w:cs="Segoe UI"/>
        </w:rPr>
        <w:t>Electrical rooms and utility spaces</w:t>
      </w:r>
    </w:p>
    <w:p w14:paraId="1E43DCA3" w14:textId="77777777" w:rsidR="00632FB5" w:rsidRPr="00632FB5" w:rsidRDefault="00632FB5" w:rsidP="0063081D">
      <w:pPr>
        <w:numPr>
          <w:ilvl w:val="0"/>
          <w:numId w:val="160"/>
        </w:numPr>
        <w:jc w:val="both"/>
        <w:rPr>
          <w:rFonts w:ascii="Segoe UI" w:hAnsi="Segoe UI" w:cs="Segoe UI"/>
        </w:rPr>
      </w:pPr>
      <w:r w:rsidRPr="00632FB5">
        <w:rPr>
          <w:rFonts w:ascii="Segoe UI" w:hAnsi="Segoe UI" w:cs="Segoe UI"/>
        </w:rPr>
        <w:t>Chemical storage and handling zones</w:t>
      </w:r>
    </w:p>
    <w:p w14:paraId="2C742A97" w14:textId="77777777" w:rsidR="00632FB5" w:rsidRPr="00632FB5" w:rsidRDefault="00632FB5" w:rsidP="0063081D">
      <w:pPr>
        <w:numPr>
          <w:ilvl w:val="0"/>
          <w:numId w:val="160"/>
        </w:numPr>
        <w:jc w:val="both"/>
        <w:rPr>
          <w:rFonts w:ascii="Segoe UI" w:hAnsi="Segoe UI" w:cs="Segoe UI"/>
        </w:rPr>
      </w:pPr>
      <w:r w:rsidRPr="00632FB5">
        <w:rPr>
          <w:rFonts w:ascii="Segoe UI" w:hAnsi="Segoe UI" w:cs="Segoe UI"/>
        </w:rPr>
        <w:t>Corridors, stairways, and emergency exits</w:t>
      </w:r>
    </w:p>
    <w:p w14:paraId="7F92A05E" w14:textId="77777777" w:rsidR="00632FB5" w:rsidRPr="00632FB5" w:rsidRDefault="00632FB5" w:rsidP="0063081D">
      <w:pPr>
        <w:numPr>
          <w:ilvl w:val="0"/>
          <w:numId w:val="160"/>
        </w:numPr>
        <w:jc w:val="both"/>
        <w:rPr>
          <w:rFonts w:ascii="Segoe UI" w:hAnsi="Segoe UI" w:cs="Segoe UI"/>
        </w:rPr>
      </w:pPr>
      <w:r w:rsidRPr="00632FB5">
        <w:rPr>
          <w:rFonts w:ascii="Segoe UI" w:hAnsi="Segoe UI" w:cs="Segoe UI"/>
        </w:rPr>
        <w:t>Sanitary facilities, rest areas, and canteens</w:t>
      </w:r>
    </w:p>
    <w:p w14:paraId="371F3B39" w14:textId="77777777" w:rsidR="00632FB5" w:rsidRPr="00632FB5" w:rsidRDefault="00632FB5" w:rsidP="0063081D">
      <w:pPr>
        <w:numPr>
          <w:ilvl w:val="0"/>
          <w:numId w:val="160"/>
        </w:numPr>
        <w:jc w:val="both"/>
        <w:rPr>
          <w:rFonts w:ascii="Segoe UI" w:hAnsi="Segoe UI" w:cs="Segoe UI"/>
        </w:rPr>
      </w:pPr>
      <w:r w:rsidRPr="00632FB5">
        <w:rPr>
          <w:rFonts w:ascii="Segoe UI" w:hAnsi="Segoe UI" w:cs="Segoe UI"/>
        </w:rPr>
        <w:t>Employee housing and common areas (where applicable)</w:t>
      </w:r>
    </w:p>
    <w:p w14:paraId="442FC3F6" w14:textId="77777777" w:rsidR="00632FB5" w:rsidRPr="00632FB5" w:rsidRDefault="00632FB5" w:rsidP="00632FB5">
      <w:pPr>
        <w:jc w:val="both"/>
        <w:rPr>
          <w:rFonts w:ascii="Segoe UI" w:hAnsi="Segoe UI" w:cs="Segoe UI"/>
        </w:rPr>
      </w:pPr>
      <w:r w:rsidRPr="00632FB5">
        <w:rPr>
          <w:rFonts w:ascii="Segoe UI" w:hAnsi="Segoe UI" w:cs="Segoe UI"/>
        </w:rPr>
        <w:t>All employees, contractors, and service providers are expected to comply with housekeeping requirements.</w:t>
      </w:r>
    </w:p>
    <w:p w14:paraId="26CDF88A" w14:textId="77777777" w:rsidR="00632FB5" w:rsidRPr="00632FB5" w:rsidRDefault="00632FB5" w:rsidP="00632FB5">
      <w:pPr>
        <w:jc w:val="both"/>
        <w:rPr>
          <w:rFonts w:ascii="Segoe UI" w:hAnsi="Segoe UI" w:cs="Segoe UI"/>
          <w:b/>
          <w:bCs/>
        </w:rPr>
      </w:pPr>
      <w:r w:rsidRPr="00632FB5">
        <w:rPr>
          <w:rFonts w:ascii="Segoe UI" w:hAnsi="Segoe UI" w:cs="Segoe UI"/>
          <w:b/>
          <w:bCs/>
        </w:rPr>
        <w:t>Core Housekeeping Principles</w:t>
      </w:r>
    </w:p>
    <w:p w14:paraId="46C4933C" w14:textId="77777777" w:rsidR="00632FB5" w:rsidRPr="00632FB5" w:rsidRDefault="00632FB5" w:rsidP="00632FB5">
      <w:pPr>
        <w:jc w:val="both"/>
        <w:rPr>
          <w:rFonts w:ascii="Segoe UI" w:hAnsi="Segoe UI" w:cs="Segoe UI"/>
        </w:rPr>
      </w:pPr>
      <w:r w:rsidRPr="00632FB5">
        <w:rPr>
          <w:rFonts w:ascii="Segoe UI" w:hAnsi="Segoe UI" w:cs="Segoe UI"/>
        </w:rPr>
        <w:t>RS Composite follows structured housekeeping principles designed to minimize risk and maintain order.</w:t>
      </w:r>
    </w:p>
    <w:p w14:paraId="7E513B1C" w14:textId="77777777" w:rsidR="00632FB5" w:rsidRPr="00632FB5" w:rsidRDefault="00632FB5" w:rsidP="00632FB5">
      <w:pPr>
        <w:jc w:val="both"/>
        <w:rPr>
          <w:rFonts w:ascii="Segoe UI" w:hAnsi="Segoe UI" w:cs="Segoe UI"/>
        </w:rPr>
      </w:pPr>
      <w:r w:rsidRPr="00632FB5">
        <w:rPr>
          <w:rFonts w:ascii="Segoe UI" w:hAnsi="Segoe UI" w:cs="Segoe UI"/>
        </w:rPr>
        <w:t>Key principles include:</w:t>
      </w:r>
    </w:p>
    <w:p w14:paraId="0D55AAF8" w14:textId="77777777" w:rsidR="00632FB5" w:rsidRPr="00632FB5" w:rsidRDefault="00632FB5" w:rsidP="0063081D">
      <w:pPr>
        <w:numPr>
          <w:ilvl w:val="0"/>
          <w:numId w:val="161"/>
        </w:numPr>
        <w:jc w:val="both"/>
        <w:rPr>
          <w:rFonts w:ascii="Segoe UI" w:hAnsi="Segoe UI" w:cs="Segoe UI"/>
        </w:rPr>
      </w:pPr>
      <w:r w:rsidRPr="00632FB5">
        <w:rPr>
          <w:rFonts w:ascii="Segoe UI" w:hAnsi="Segoe UI" w:cs="Segoe UI"/>
        </w:rPr>
        <w:t>Work areas are kept clean and free from unnecessary materials</w:t>
      </w:r>
    </w:p>
    <w:p w14:paraId="2A8CA112" w14:textId="77777777" w:rsidR="00632FB5" w:rsidRPr="00632FB5" w:rsidRDefault="00632FB5" w:rsidP="0063081D">
      <w:pPr>
        <w:numPr>
          <w:ilvl w:val="0"/>
          <w:numId w:val="161"/>
        </w:numPr>
        <w:jc w:val="both"/>
        <w:rPr>
          <w:rFonts w:ascii="Segoe UI" w:hAnsi="Segoe UI" w:cs="Segoe UI"/>
        </w:rPr>
      </w:pPr>
      <w:r w:rsidRPr="00632FB5">
        <w:rPr>
          <w:rFonts w:ascii="Segoe UI" w:hAnsi="Segoe UI" w:cs="Segoe UI"/>
        </w:rPr>
        <w:t>Walkways, aisles, and exits remain unobstructed at all times</w:t>
      </w:r>
    </w:p>
    <w:p w14:paraId="700BF31F" w14:textId="77777777" w:rsidR="00632FB5" w:rsidRPr="00632FB5" w:rsidRDefault="00632FB5" w:rsidP="0063081D">
      <w:pPr>
        <w:numPr>
          <w:ilvl w:val="0"/>
          <w:numId w:val="161"/>
        </w:numPr>
        <w:jc w:val="both"/>
        <w:rPr>
          <w:rFonts w:ascii="Segoe UI" w:hAnsi="Segoe UI" w:cs="Segoe UI"/>
        </w:rPr>
      </w:pPr>
      <w:r w:rsidRPr="00632FB5">
        <w:rPr>
          <w:rFonts w:ascii="Segoe UI" w:hAnsi="Segoe UI" w:cs="Segoe UI"/>
        </w:rPr>
        <w:t>Spills, waste, and debris are cleaned promptly</w:t>
      </w:r>
    </w:p>
    <w:p w14:paraId="157AE653" w14:textId="77777777" w:rsidR="00632FB5" w:rsidRPr="00632FB5" w:rsidRDefault="00632FB5" w:rsidP="0063081D">
      <w:pPr>
        <w:numPr>
          <w:ilvl w:val="0"/>
          <w:numId w:val="161"/>
        </w:numPr>
        <w:jc w:val="both"/>
        <w:rPr>
          <w:rFonts w:ascii="Segoe UI" w:hAnsi="Segoe UI" w:cs="Segoe UI"/>
        </w:rPr>
      </w:pPr>
      <w:r w:rsidRPr="00632FB5">
        <w:rPr>
          <w:rFonts w:ascii="Segoe UI" w:hAnsi="Segoe UI" w:cs="Segoe UI"/>
        </w:rPr>
        <w:t>Materials and tools are stored in designated locations</w:t>
      </w:r>
    </w:p>
    <w:p w14:paraId="26E2AD95" w14:textId="77777777" w:rsidR="00632FB5" w:rsidRPr="00632FB5" w:rsidRDefault="00632FB5" w:rsidP="0063081D">
      <w:pPr>
        <w:numPr>
          <w:ilvl w:val="0"/>
          <w:numId w:val="161"/>
        </w:numPr>
        <w:jc w:val="both"/>
        <w:rPr>
          <w:rFonts w:ascii="Segoe UI" w:hAnsi="Segoe UI" w:cs="Segoe UI"/>
        </w:rPr>
      </w:pPr>
      <w:r w:rsidRPr="00632FB5">
        <w:rPr>
          <w:rFonts w:ascii="Segoe UI" w:hAnsi="Segoe UI" w:cs="Segoe UI"/>
        </w:rPr>
        <w:t>Fire safety equipment and electrical panels remain accessible</w:t>
      </w:r>
    </w:p>
    <w:p w14:paraId="612A0624" w14:textId="77777777" w:rsidR="00632FB5" w:rsidRPr="00632FB5" w:rsidRDefault="00632FB5" w:rsidP="00632FB5">
      <w:pPr>
        <w:jc w:val="both"/>
        <w:rPr>
          <w:rFonts w:ascii="Segoe UI" w:hAnsi="Segoe UI" w:cs="Segoe UI"/>
        </w:rPr>
      </w:pPr>
      <w:r w:rsidRPr="00632FB5">
        <w:rPr>
          <w:rFonts w:ascii="Segoe UI" w:hAnsi="Segoe UI" w:cs="Segoe UI"/>
        </w:rPr>
        <w:t>Housekeeping responsibilities are integrated into daily work routines rather than treated as occasional tasks.</w:t>
      </w:r>
    </w:p>
    <w:p w14:paraId="74FA90CB" w14:textId="77777777" w:rsidR="00632FB5" w:rsidRPr="00632FB5" w:rsidRDefault="00632FB5" w:rsidP="00632FB5">
      <w:pPr>
        <w:jc w:val="both"/>
        <w:rPr>
          <w:rFonts w:ascii="Segoe UI" w:hAnsi="Segoe UI" w:cs="Segoe UI"/>
          <w:b/>
          <w:bCs/>
        </w:rPr>
      </w:pPr>
      <w:r w:rsidRPr="00632FB5">
        <w:rPr>
          <w:rFonts w:ascii="Segoe UI" w:hAnsi="Segoe UI" w:cs="Segoe UI"/>
          <w:b/>
          <w:bCs/>
        </w:rPr>
        <w:t>Daily Cleaning and Maintenance Practices</w:t>
      </w:r>
    </w:p>
    <w:p w14:paraId="4B91AC37" w14:textId="77777777" w:rsidR="00632FB5" w:rsidRPr="00632FB5" w:rsidRDefault="00632FB5" w:rsidP="00632FB5">
      <w:pPr>
        <w:jc w:val="both"/>
        <w:rPr>
          <w:rFonts w:ascii="Segoe UI" w:hAnsi="Segoe UI" w:cs="Segoe UI"/>
        </w:rPr>
      </w:pPr>
      <w:r w:rsidRPr="00632FB5">
        <w:rPr>
          <w:rFonts w:ascii="Segoe UI" w:hAnsi="Segoe UI" w:cs="Segoe UI"/>
        </w:rPr>
        <w:t xml:space="preserve">Housekeeping activities are carried out through a combination of </w:t>
      </w:r>
      <w:r w:rsidRPr="00632FB5">
        <w:rPr>
          <w:rFonts w:ascii="Segoe UI" w:hAnsi="Segoe UI" w:cs="Segoe UI"/>
          <w:b/>
          <w:bCs/>
        </w:rPr>
        <w:t>employee responsibility</w:t>
      </w:r>
      <w:r w:rsidRPr="00632FB5">
        <w:rPr>
          <w:rFonts w:ascii="Segoe UI" w:hAnsi="Segoe UI" w:cs="Segoe UI"/>
        </w:rPr>
        <w:t xml:space="preserve"> and </w:t>
      </w:r>
      <w:r w:rsidRPr="00632FB5">
        <w:rPr>
          <w:rFonts w:ascii="Segoe UI" w:hAnsi="Segoe UI" w:cs="Segoe UI"/>
          <w:b/>
          <w:bCs/>
        </w:rPr>
        <w:t>dedicated housekeeping staff</w:t>
      </w:r>
      <w:r w:rsidRPr="00632FB5">
        <w:rPr>
          <w:rFonts w:ascii="Segoe UI" w:hAnsi="Segoe UI" w:cs="Segoe UI"/>
        </w:rPr>
        <w:t>.</w:t>
      </w:r>
    </w:p>
    <w:p w14:paraId="2E88862F" w14:textId="77777777" w:rsidR="00632FB5" w:rsidRPr="00632FB5" w:rsidRDefault="00632FB5" w:rsidP="00632FB5">
      <w:pPr>
        <w:jc w:val="both"/>
        <w:rPr>
          <w:rFonts w:ascii="Segoe UI" w:hAnsi="Segoe UI" w:cs="Segoe UI"/>
        </w:rPr>
      </w:pPr>
      <w:r w:rsidRPr="00632FB5">
        <w:rPr>
          <w:rFonts w:ascii="Segoe UI" w:hAnsi="Segoe UI" w:cs="Segoe UI"/>
        </w:rPr>
        <w:t>Daily practices include:</w:t>
      </w:r>
    </w:p>
    <w:p w14:paraId="46908880" w14:textId="77777777" w:rsidR="00632FB5" w:rsidRPr="00632FB5" w:rsidRDefault="00632FB5" w:rsidP="0063081D">
      <w:pPr>
        <w:numPr>
          <w:ilvl w:val="0"/>
          <w:numId w:val="162"/>
        </w:numPr>
        <w:jc w:val="both"/>
        <w:rPr>
          <w:rFonts w:ascii="Segoe UI" w:hAnsi="Segoe UI" w:cs="Segoe UI"/>
        </w:rPr>
      </w:pPr>
      <w:r w:rsidRPr="00632FB5">
        <w:rPr>
          <w:rFonts w:ascii="Segoe UI" w:hAnsi="Segoe UI" w:cs="Segoe UI"/>
        </w:rPr>
        <w:lastRenderedPageBreak/>
        <w:t>Removal of waste and scrap from workstations</w:t>
      </w:r>
    </w:p>
    <w:p w14:paraId="31D15EA8" w14:textId="77777777" w:rsidR="00632FB5" w:rsidRPr="00632FB5" w:rsidRDefault="00632FB5" w:rsidP="0063081D">
      <w:pPr>
        <w:numPr>
          <w:ilvl w:val="0"/>
          <w:numId w:val="162"/>
        </w:numPr>
        <w:jc w:val="both"/>
        <w:rPr>
          <w:rFonts w:ascii="Segoe UI" w:hAnsi="Segoe UI" w:cs="Segoe UI"/>
        </w:rPr>
      </w:pPr>
      <w:r w:rsidRPr="00632FB5">
        <w:rPr>
          <w:rFonts w:ascii="Segoe UI" w:hAnsi="Segoe UI" w:cs="Segoe UI"/>
        </w:rPr>
        <w:t>Cleaning of floors to prevent slips and trips</w:t>
      </w:r>
    </w:p>
    <w:p w14:paraId="482929CC" w14:textId="77777777" w:rsidR="00632FB5" w:rsidRPr="00632FB5" w:rsidRDefault="00632FB5" w:rsidP="0063081D">
      <w:pPr>
        <w:numPr>
          <w:ilvl w:val="0"/>
          <w:numId w:val="162"/>
        </w:numPr>
        <w:jc w:val="both"/>
        <w:rPr>
          <w:rFonts w:ascii="Segoe UI" w:hAnsi="Segoe UI" w:cs="Segoe UI"/>
        </w:rPr>
      </w:pPr>
      <w:r w:rsidRPr="00632FB5">
        <w:rPr>
          <w:rFonts w:ascii="Segoe UI" w:hAnsi="Segoe UI" w:cs="Segoe UI"/>
        </w:rPr>
        <w:t>Safe disposal of production waste and packaging materials</w:t>
      </w:r>
    </w:p>
    <w:p w14:paraId="6E355DFC" w14:textId="77777777" w:rsidR="00632FB5" w:rsidRPr="00632FB5" w:rsidRDefault="00632FB5" w:rsidP="0063081D">
      <w:pPr>
        <w:numPr>
          <w:ilvl w:val="0"/>
          <w:numId w:val="162"/>
        </w:numPr>
        <w:jc w:val="both"/>
        <w:rPr>
          <w:rFonts w:ascii="Segoe UI" w:hAnsi="Segoe UI" w:cs="Segoe UI"/>
        </w:rPr>
      </w:pPr>
      <w:r w:rsidRPr="00632FB5">
        <w:rPr>
          <w:rFonts w:ascii="Segoe UI" w:hAnsi="Segoe UI" w:cs="Segoe UI"/>
        </w:rPr>
        <w:t>Cleaning of common areas and sanitation facilities</w:t>
      </w:r>
    </w:p>
    <w:p w14:paraId="10637573" w14:textId="77777777" w:rsidR="00632FB5" w:rsidRPr="00632FB5" w:rsidRDefault="00632FB5" w:rsidP="0063081D">
      <w:pPr>
        <w:numPr>
          <w:ilvl w:val="0"/>
          <w:numId w:val="162"/>
        </w:numPr>
        <w:jc w:val="both"/>
        <w:rPr>
          <w:rFonts w:ascii="Segoe UI" w:hAnsi="Segoe UI" w:cs="Segoe UI"/>
        </w:rPr>
      </w:pPr>
      <w:r w:rsidRPr="00632FB5">
        <w:rPr>
          <w:rFonts w:ascii="Segoe UI" w:hAnsi="Segoe UI" w:cs="Segoe UI"/>
        </w:rPr>
        <w:t>Inspection of emergency exits for obstructions</w:t>
      </w:r>
    </w:p>
    <w:p w14:paraId="529D7BA4" w14:textId="77777777" w:rsidR="00632FB5" w:rsidRPr="00632FB5" w:rsidRDefault="00632FB5" w:rsidP="00632FB5">
      <w:pPr>
        <w:jc w:val="both"/>
        <w:rPr>
          <w:rFonts w:ascii="Segoe UI" w:hAnsi="Segoe UI" w:cs="Segoe UI"/>
        </w:rPr>
      </w:pPr>
      <w:r w:rsidRPr="00632FB5">
        <w:rPr>
          <w:rFonts w:ascii="Segoe UI" w:hAnsi="Segoe UI" w:cs="Segoe UI"/>
        </w:rPr>
        <w:t>Supervisors conduct visual checks during shifts to ensure cleanliness standards are maintained.</w:t>
      </w:r>
    </w:p>
    <w:p w14:paraId="6E9F8C4A" w14:textId="27BCC22D" w:rsidR="00632FB5" w:rsidRPr="00632FB5" w:rsidRDefault="00632FB5" w:rsidP="00632FB5">
      <w:pPr>
        <w:jc w:val="both"/>
        <w:rPr>
          <w:rFonts w:ascii="Segoe UI" w:hAnsi="Segoe UI" w:cs="Segoe UI"/>
          <w:b/>
          <w:bCs/>
        </w:rPr>
      </w:pPr>
      <w:r w:rsidRPr="00632FB5">
        <w:rPr>
          <w:rFonts w:ascii="Segoe UI" w:hAnsi="Segoe UI" w:cs="Segoe UI"/>
          <w:b/>
          <w:bCs/>
        </w:rPr>
        <w:t>Waste Management and Segregation</w:t>
      </w:r>
    </w:p>
    <w:p w14:paraId="79D5D3C3" w14:textId="77777777" w:rsidR="00632FB5" w:rsidRPr="00632FB5" w:rsidRDefault="00632FB5" w:rsidP="00632FB5">
      <w:pPr>
        <w:jc w:val="both"/>
        <w:rPr>
          <w:rFonts w:ascii="Segoe UI" w:hAnsi="Segoe UI" w:cs="Segoe UI"/>
        </w:rPr>
      </w:pPr>
      <w:r w:rsidRPr="00632FB5">
        <w:rPr>
          <w:rFonts w:ascii="Segoe UI" w:hAnsi="Segoe UI" w:cs="Segoe UI"/>
        </w:rPr>
        <w:t>RS Composite ensures proper handling of waste to prevent health hazards and environmental risks.</w:t>
      </w:r>
    </w:p>
    <w:p w14:paraId="1B29DACD" w14:textId="77777777" w:rsidR="00632FB5" w:rsidRPr="00632FB5" w:rsidRDefault="00632FB5" w:rsidP="00632FB5">
      <w:pPr>
        <w:jc w:val="both"/>
        <w:rPr>
          <w:rFonts w:ascii="Segoe UI" w:hAnsi="Segoe UI" w:cs="Segoe UI"/>
        </w:rPr>
      </w:pPr>
      <w:r w:rsidRPr="00632FB5">
        <w:rPr>
          <w:rFonts w:ascii="Segoe UI" w:hAnsi="Segoe UI" w:cs="Segoe UI"/>
        </w:rPr>
        <w:t>Waste management practices include:</w:t>
      </w:r>
    </w:p>
    <w:p w14:paraId="2FBBA0CC" w14:textId="77777777" w:rsidR="00632FB5" w:rsidRPr="00632FB5" w:rsidRDefault="00632FB5" w:rsidP="0063081D">
      <w:pPr>
        <w:numPr>
          <w:ilvl w:val="0"/>
          <w:numId w:val="163"/>
        </w:numPr>
        <w:jc w:val="both"/>
        <w:rPr>
          <w:rFonts w:ascii="Segoe UI" w:hAnsi="Segoe UI" w:cs="Segoe UI"/>
        </w:rPr>
      </w:pPr>
      <w:r w:rsidRPr="00632FB5">
        <w:rPr>
          <w:rFonts w:ascii="Segoe UI" w:hAnsi="Segoe UI" w:cs="Segoe UI"/>
        </w:rPr>
        <w:t>Segregation of general, recyclable, and hazardous waste</w:t>
      </w:r>
    </w:p>
    <w:p w14:paraId="4C148009" w14:textId="77777777" w:rsidR="00632FB5" w:rsidRPr="00632FB5" w:rsidRDefault="00632FB5" w:rsidP="0063081D">
      <w:pPr>
        <w:numPr>
          <w:ilvl w:val="0"/>
          <w:numId w:val="163"/>
        </w:numPr>
        <w:jc w:val="both"/>
        <w:rPr>
          <w:rFonts w:ascii="Segoe UI" w:hAnsi="Segoe UI" w:cs="Segoe UI"/>
        </w:rPr>
      </w:pPr>
      <w:r w:rsidRPr="00632FB5">
        <w:rPr>
          <w:rFonts w:ascii="Segoe UI" w:hAnsi="Segoe UI" w:cs="Segoe UI"/>
        </w:rPr>
        <w:t>Use of clearly labeled waste bins</w:t>
      </w:r>
    </w:p>
    <w:p w14:paraId="4980AF83" w14:textId="77777777" w:rsidR="00632FB5" w:rsidRPr="00632FB5" w:rsidRDefault="00632FB5" w:rsidP="0063081D">
      <w:pPr>
        <w:numPr>
          <w:ilvl w:val="0"/>
          <w:numId w:val="163"/>
        </w:numPr>
        <w:jc w:val="both"/>
        <w:rPr>
          <w:rFonts w:ascii="Segoe UI" w:hAnsi="Segoe UI" w:cs="Segoe UI"/>
        </w:rPr>
      </w:pPr>
      <w:r w:rsidRPr="00632FB5">
        <w:rPr>
          <w:rFonts w:ascii="Segoe UI" w:hAnsi="Segoe UI" w:cs="Segoe UI"/>
        </w:rPr>
        <w:t>Safe storage of waste prior to disposal</w:t>
      </w:r>
    </w:p>
    <w:p w14:paraId="68DA110D" w14:textId="77777777" w:rsidR="00632FB5" w:rsidRPr="00632FB5" w:rsidRDefault="00632FB5" w:rsidP="0063081D">
      <w:pPr>
        <w:numPr>
          <w:ilvl w:val="0"/>
          <w:numId w:val="163"/>
        </w:numPr>
        <w:jc w:val="both"/>
        <w:rPr>
          <w:rFonts w:ascii="Segoe UI" w:hAnsi="Segoe UI" w:cs="Segoe UI"/>
        </w:rPr>
      </w:pPr>
      <w:r w:rsidRPr="00632FB5">
        <w:rPr>
          <w:rFonts w:ascii="Segoe UI" w:hAnsi="Segoe UI" w:cs="Segoe UI"/>
        </w:rPr>
        <w:t>Regular waste collection and removal</w:t>
      </w:r>
    </w:p>
    <w:p w14:paraId="10CCFF1C" w14:textId="77777777" w:rsidR="00632FB5" w:rsidRPr="00632FB5" w:rsidRDefault="00632FB5" w:rsidP="00632FB5">
      <w:pPr>
        <w:jc w:val="both"/>
        <w:rPr>
          <w:rFonts w:ascii="Segoe UI" w:hAnsi="Segoe UI" w:cs="Segoe UI"/>
        </w:rPr>
      </w:pPr>
      <w:r w:rsidRPr="00632FB5">
        <w:rPr>
          <w:rFonts w:ascii="Segoe UI" w:hAnsi="Segoe UI" w:cs="Segoe UI"/>
        </w:rPr>
        <w:t>Hazardous waste is managed separately in accordance with safety and regulatory requirements.</w:t>
      </w:r>
    </w:p>
    <w:p w14:paraId="3DCE6AD9" w14:textId="77777777" w:rsidR="00632FB5" w:rsidRPr="00632FB5" w:rsidRDefault="00632FB5" w:rsidP="00632FB5">
      <w:pPr>
        <w:jc w:val="both"/>
        <w:rPr>
          <w:rFonts w:ascii="Segoe UI" w:hAnsi="Segoe UI" w:cs="Segoe UI"/>
          <w:b/>
          <w:bCs/>
        </w:rPr>
      </w:pPr>
      <w:r w:rsidRPr="00632FB5">
        <w:rPr>
          <w:rFonts w:ascii="Segoe UI" w:hAnsi="Segoe UI" w:cs="Segoe UI"/>
          <w:b/>
          <w:bCs/>
        </w:rPr>
        <w:t>Housekeeping Inspection and Monitoring</w:t>
      </w:r>
    </w:p>
    <w:p w14:paraId="32E5CA6B" w14:textId="77777777" w:rsidR="00632FB5" w:rsidRPr="00632FB5" w:rsidRDefault="00632FB5" w:rsidP="00632FB5">
      <w:pPr>
        <w:jc w:val="both"/>
        <w:rPr>
          <w:rFonts w:ascii="Segoe UI" w:hAnsi="Segoe UI" w:cs="Segoe UI"/>
        </w:rPr>
      </w:pPr>
      <w:r w:rsidRPr="00632FB5">
        <w:rPr>
          <w:rFonts w:ascii="Segoe UI" w:hAnsi="Segoe UI" w:cs="Segoe UI"/>
        </w:rPr>
        <w:t>Housekeeping conditions are monitored through routine inspections and supervisory checks.</w:t>
      </w:r>
    </w:p>
    <w:p w14:paraId="34933E91" w14:textId="672413DE" w:rsidR="00632FB5" w:rsidRPr="00632FB5" w:rsidRDefault="00632FB5" w:rsidP="00632FB5">
      <w:pPr>
        <w:jc w:val="both"/>
        <w:rPr>
          <w:rFonts w:ascii="Segoe UI" w:hAnsi="Segoe UI" w:cs="Segoe UI"/>
          <w:b/>
          <w:bCs/>
        </w:rPr>
      </w:pPr>
      <w:r w:rsidRPr="00632FB5">
        <w:rPr>
          <w:rFonts w:ascii="Segoe UI" w:hAnsi="Segoe UI" w:cs="Segoe UI"/>
          <w:b/>
          <w:bCs/>
        </w:rPr>
        <w:t>Illustrative Housekeeping Inspection Framework</w:t>
      </w:r>
    </w:p>
    <w:tbl>
      <w:tblPr>
        <w:tblStyle w:val="TableGrid"/>
        <w:tblpPr w:leftFromText="180" w:rightFromText="180" w:vertAnchor="text" w:tblpY="1"/>
        <w:tblOverlap w:val="never"/>
        <w:tblW w:w="0" w:type="auto"/>
        <w:tblLook w:val="04A0" w:firstRow="1" w:lastRow="0" w:firstColumn="1" w:lastColumn="0" w:noHBand="0" w:noVBand="1"/>
      </w:tblPr>
      <w:tblGrid>
        <w:gridCol w:w="1684"/>
        <w:gridCol w:w="2682"/>
        <w:gridCol w:w="1186"/>
        <w:gridCol w:w="1640"/>
      </w:tblGrid>
      <w:tr w:rsidR="00632FB5" w:rsidRPr="00632FB5" w14:paraId="691ACB2B" w14:textId="77777777" w:rsidTr="00632FB5">
        <w:tc>
          <w:tcPr>
            <w:tcW w:w="0" w:type="auto"/>
            <w:vAlign w:val="center"/>
            <w:hideMark/>
          </w:tcPr>
          <w:p w14:paraId="0FD41666" w14:textId="77777777" w:rsidR="00632FB5" w:rsidRPr="00632FB5" w:rsidRDefault="00632FB5" w:rsidP="00632FB5">
            <w:pPr>
              <w:spacing w:after="160" w:line="259" w:lineRule="auto"/>
              <w:jc w:val="center"/>
              <w:rPr>
                <w:rFonts w:ascii="Segoe UI" w:hAnsi="Segoe UI" w:cs="Segoe UI"/>
                <w:b/>
                <w:bCs/>
              </w:rPr>
            </w:pPr>
            <w:r w:rsidRPr="00632FB5">
              <w:rPr>
                <w:rFonts w:ascii="Segoe UI" w:hAnsi="Segoe UI" w:cs="Segoe UI"/>
                <w:b/>
                <w:bCs/>
              </w:rPr>
              <w:t>Area Inspected</w:t>
            </w:r>
          </w:p>
        </w:tc>
        <w:tc>
          <w:tcPr>
            <w:tcW w:w="0" w:type="auto"/>
            <w:vAlign w:val="center"/>
            <w:hideMark/>
          </w:tcPr>
          <w:p w14:paraId="566BF2BD" w14:textId="77777777" w:rsidR="00632FB5" w:rsidRPr="00632FB5" w:rsidRDefault="00632FB5" w:rsidP="00632FB5">
            <w:pPr>
              <w:spacing w:after="160" w:line="259" w:lineRule="auto"/>
              <w:jc w:val="center"/>
              <w:rPr>
                <w:rFonts w:ascii="Segoe UI" w:hAnsi="Segoe UI" w:cs="Segoe UI"/>
                <w:b/>
                <w:bCs/>
              </w:rPr>
            </w:pPr>
            <w:r w:rsidRPr="00632FB5">
              <w:rPr>
                <w:rFonts w:ascii="Segoe UI" w:hAnsi="Segoe UI" w:cs="Segoe UI"/>
                <w:b/>
                <w:bCs/>
              </w:rPr>
              <w:t>Key Focus</w:t>
            </w:r>
          </w:p>
        </w:tc>
        <w:tc>
          <w:tcPr>
            <w:tcW w:w="0" w:type="auto"/>
            <w:vAlign w:val="center"/>
            <w:hideMark/>
          </w:tcPr>
          <w:p w14:paraId="064C1288" w14:textId="77777777" w:rsidR="00632FB5" w:rsidRPr="00632FB5" w:rsidRDefault="00632FB5" w:rsidP="00632FB5">
            <w:pPr>
              <w:spacing w:after="160" w:line="259" w:lineRule="auto"/>
              <w:jc w:val="center"/>
              <w:rPr>
                <w:rFonts w:ascii="Segoe UI" w:hAnsi="Segoe UI" w:cs="Segoe UI"/>
                <w:b/>
                <w:bCs/>
              </w:rPr>
            </w:pPr>
            <w:r w:rsidRPr="00632FB5">
              <w:rPr>
                <w:rFonts w:ascii="Segoe UI" w:hAnsi="Segoe UI" w:cs="Segoe UI"/>
                <w:b/>
                <w:bCs/>
              </w:rPr>
              <w:t>Frequency</w:t>
            </w:r>
          </w:p>
        </w:tc>
        <w:tc>
          <w:tcPr>
            <w:tcW w:w="0" w:type="auto"/>
            <w:vAlign w:val="center"/>
            <w:hideMark/>
          </w:tcPr>
          <w:p w14:paraId="2F6FA507" w14:textId="77777777" w:rsidR="00632FB5" w:rsidRPr="00632FB5" w:rsidRDefault="00632FB5" w:rsidP="00632FB5">
            <w:pPr>
              <w:spacing w:after="160" w:line="259" w:lineRule="auto"/>
              <w:jc w:val="center"/>
              <w:rPr>
                <w:rFonts w:ascii="Segoe UI" w:hAnsi="Segoe UI" w:cs="Segoe UI"/>
                <w:b/>
                <w:bCs/>
              </w:rPr>
            </w:pPr>
            <w:r w:rsidRPr="00632FB5">
              <w:rPr>
                <w:rFonts w:ascii="Segoe UI" w:hAnsi="Segoe UI" w:cs="Segoe UI"/>
                <w:b/>
                <w:bCs/>
              </w:rPr>
              <w:t>Responsible</w:t>
            </w:r>
          </w:p>
        </w:tc>
      </w:tr>
      <w:tr w:rsidR="00632FB5" w:rsidRPr="00632FB5" w14:paraId="0EE0B8FC" w14:textId="77777777" w:rsidTr="00632FB5">
        <w:tc>
          <w:tcPr>
            <w:tcW w:w="0" w:type="auto"/>
            <w:vAlign w:val="center"/>
            <w:hideMark/>
          </w:tcPr>
          <w:p w14:paraId="43F1115B"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Production floor</w:t>
            </w:r>
          </w:p>
        </w:tc>
        <w:tc>
          <w:tcPr>
            <w:tcW w:w="0" w:type="auto"/>
            <w:vAlign w:val="center"/>
            <w:hideMark/>
          </w:tcPr>
          <w:p w14:paraId="123396A5"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Cleanliness, clear walkways</w:t>
            </w:r>
          </w:p>
        </w:tc>
        <w:tc>
          <w:tcPr>
            <w:tcW w:w="0" w:type="auto"/>
            <w:vAlign w:val="center"/>
            <w:hideMark/>
          </w:tcPr>
          <w:p w14:paraId="6026EF76"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Daily</w:t>
            </w:r>
          </w:p>
        </w:tc>
        <w:tc>
          <w:tcPr>
            <w:tcW w:w="0" w:type="auto"/>
            <w:vAlign w:val="center"/>
            <w:hideMark/>
          </w:tcPr>
          <w:p w14:paraId="50BD728F"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Supervisor</w:t>
            </w:r>
          </w:p>
        </w:tc>
      </w:tr>
      <w:tr w:rsidR="00632FB5" w:rsidRPr="00632FB5" w14:paraId="6D95FC07" w14:textId="77777777" w:rsidTr="00632FB5">
        <w:tc>
          <w:tcPr>
            <w:tcW w:w="0" w:type="auto"/>
            <w:vAlign w:val="center"/>
            <w:hideMark/>
          </w:tcPr>
          <w:p w14:paraId="5E2557A3"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Storage areas</w:t>
            </w:r>
          </w:p>
        </w:tc>
        <w:tc>
          <w:tcPr>
            <w:tcW w:w="0" w:type="auto"/>
            <w:vAlign w:val="center"/>
            <w:hideMark/>
          </w:tcPr>
          <w:p w14:paraId="599FFBFA"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Proper stacking &amp; labeling</w:t>
            </w:r>
          </w:p>
        </w:tc>
        <w:tc>
          <w:tcPr>
            <w:tcW w:w="0" w:type="auto"/>
            <w:vAlign w:val="center"/>
            <w:hideMark/>
          </w:tcPr>
          <w:p w14:paraId="69929802"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Weekly</w:t>
            </w:r>
          </w:p>
        </w:tc>
        <w:tc>
          <w:tcPr>
            <w:tcW w:w="0" w:type="auto"/>
            <w:vAlign w:val="center"/>
            <w:hideMark/>
          </w:tcPr>
          <w:p w14:paraId="37DE7E09"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Warehouse lead</w:t>
            </w:r>
          </w:p>
        </w:tc>
      </w:tr>
      <w:tr w:rsidR="00632FB5" w:rsidRPr="00632FB5" w14:paraId="6C0CA57A" w14:textId="77777777" w:rsidTr="00632FB5">
        <w:tc>
          <w:tcPr>
            <w:tcW w:w="0" w:type="auto"/>
            <w:vAlign w:val="center"/>
            <w:hideMark/>
          </w:tcPr>
          <w:p w14:paraId="2DF293CD"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Electrical rooms</w:t>
            </w:r>
          </w:p>
        </w:tc>
        <w:tc>
          <w:tcPr>
            <w:tcW w:w="0" w:type="auto"/>
            <w:vAlign w:val="center"/>
            <w:hideMark/>
          </w:tcPr>
          <w:p w14:paraId="4E1CF1AB"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No obstruction, dry floors</w:t>
            </w:r>
          </w:p>
        </w:tc>
        <w:tc>
          <w:tcPr>
            <w:tcW w:w="0" w:type="auto"/>
            <w:vAlign w:val="center"/>
            <w:hideMark/>
          </w:tcPr>
          <w:p w14:paraId="477010ED"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Weekly</w:t>
            </w:r>
          </w:p>
        </w:tc>
        <w:tc>
          <w:tcPr>
            <w:tcW w:w="0" w:type="auto"/>
            <w:vAlign w:val="center"/>
            <w:hideMark/>
          </w:tcPr>
          <w:p w14:paraId="31462BD7"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Maintenance</w:t>
            </w:r>
          </w:p>
        </w:tc>
      </w:tr>
      <w:tr w:rsidR="00632FB5" w:rsidRPr="00632FB5" w14:paraId="2BB7D090" w14:textId="77777777" w:rsidTr="00632FB5">
        <w:tc>
          <w:tcPr>
            <w:tcW w:w="0" w:type="auto"/>
            <w:vAlign w:val="center"/>
            <w:hideMark/>
          </w:tcPr>
          <w:p w14:paraId="3C353960"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Emergency exits</w:t>
            </w:r>
          </w:p>
        </w:tc>
        <w:tc>
          <w:tcPr>
            <w:tcW w:w="0" w:type="auto"/>
            <w:vAlign w:val="center"/>
            <w:hideMark/>
          </w:tcPr>
          <w:p w14:paraId="60E6DBAF"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Clear access</w:t>
            </w:r>
          </w:p>
        </w:tc>
        <w:tc>
          <w:tcPr>
            <w:tcW w:w="0" w:type="auto"/>
            <w:vAlign w:val="center"/>
            <w:hideMark/>
          </w:tcPr>
          <w:p w14:paraId="1386B12D"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Daily</w:t>
            </w:r>
          </w:p>
        </w:tc>
        <w:tc>
          <w:tcPr>
            <w:tcW w:w="0" w:type="auto"/>
            <w:vAlign w:val="center"/>
            <w:hideMark/>
          </w:tcPr>
          <w:p w14:paraId="3147D4B4"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Safety team</w:t>
            </w:r>
          </w:p>
        </w:tc>
      </w:tr>
      <w:tr w:rsidR="00632FB5" w:rsidRPr="00632FB5" w14:paraId="722A47F3" w14:textId="77777777" w:rsidTr="00632FB5">
        <w:tc>
          <w:tcPr>
            <w:tcW w:w="0" w:type="auto"/>
            <w:vAlign w:val="center"/>
            <w:hideMark/>
          </w:tcPr>
          <w:p w14:paraId="45C8EF9E"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Sanitary facilities</w:t>
            </w:r>
          </w:p>
        </w:tc>
        <w:tc>
          <w:tcPr>
            <w:tcW w:w="0" w:type="auto"/>
            <w:vAlign w:val="center"/>
            <w:hideMark/>
          </w:tcPr>
          <w:p w14:paraId="489D48EE"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Hygiene &amp; water availability</w:t>
            </w:r>
          </w:p>
        </w:tc>
        <w:tc>
          <w:tcPr>
            <w:tcW w:w="0" w:type="auto"/>
            <w:vAlign w:val="center"/>
            <w:hideMark/>
          </w:tcPr>
          <w:p w14:paraId="5503A5B5"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Daily</w:t>
            </w:r>
          </w:p>
        </w:tc>
        <w:tc>
          <w:tcPr>
            <w:tcW w:w="0" w:type="auto"/>
            <w:vAlign w:val="center"/>
            <w:hideMark/>
          </w:tcPr>
          <w:p w14:paraId="07F8E307" w14:textId="77777777" w:rsidR="00632FB5" w:rsidRPr="00632FB5" w:rsidRDefault="00632FB5" w:rsidP="00632FB5">
            <w:pPr>
              <w:spacing w:after="160" w:line="259" w:lineRule="auto"/>
              <w:jc w:val="center"/>
              <w:rPr>
                <w:rFonts w:ascii="Segoe UI" w:hAnsi="Segoe UI" w:cs="Segoe UI"/>
              </w:rPr>
            </w:pPr>
            <w:r w:rsidRPr="00632FB5">
              <w:rPr>
                <w:rFonts w:ascii="Segoe UI" w:hAnsi="Segoe UI" w:cs="Segoe UI"/>
              </w:rPr>
              <w:t>Housekeeping</w:t>
            </w:r>
          </w:p>
        </w:tc>
      </w:tr>
    </w:tbl>
    <w:p w14:paraId="349B7A6D" w14:textId="77777777" w:rsidR="00632FB5" w:rsidRDefault="00632FB5" w:rsidP="00632FB5">
      <w:pPr>
        <w:jc w:val="both"/>
        <w:rPr>
          <w:rFonts w:ascii="Segoe UI" w:hAnsi="Segoe UI" w:cs="Segoe UI"/>
        </w:rPr>
      </w:pPr>
      <w:r>
        <w:rPr>
          <w:rFonts w:ascii="Segoe UI" w:hAnsi="Segoe UI" w:cs="Segoe UI"/>
        </w:rPr>
        <w:br w:type="textWrapping" w:clear="all"/>
      </w:r>
    </w:p>
    <w:p w14:paraId="5B172F42" w14:textId="5EF33DEC" w:rsidR="00632FB5" w:rsidRPr="00632FB5" w:rsidRDefault="00632FB5" w:rsidP="00632FB5">
      <w:pPr>
        <w:jc w:val="both"/>
        <w:rPr>
          <w:rFonts w:ascii="Segoe UI" w:hAnsi="Segoe UI" w:cs="Segoe UI"/>
        </w:rPr>
      </w:pPr>
      <w:r w:rsidRPr="00632FB5">
        <w:rPr>
          <w:rFonts w:ascii="Segoe UI" w:hAnsi="Segoe UI" w:cs="Segoe UI"/>
        </w:rPr>
        <w:t>Inspection findings are documented, and corrective actions are implemented promptly.</w:t>
      </w:r>
    </w:p>
    <w:p w14:paraId="0A7A0487" w14:textId="77777777" w:rsidR="00632FB5" w:rsidRPr="00632FB5" w:rsidRDefault="00632FB5" w:rsidP="00632FB5">
      <w:pPr>
        <w:jc w:val="both"/>
        <w:rPr>
          <w:rFonts w:ascii="Segoe UI" w:hAnsi="Segoe UI" w:cs="Segoe UI"/>
          <w:b/>
          <w:bCs/>
        </w:rPr>
      </w:pPr>
      <w:r w:rsidRPr="00632FB5">
        <w:rPr>
          <w:rFonts w:ascii="Segoe UI" w:hAnsi="Segoe UI" w:cs="Segoe UI"/>
          <w:b/>
          <w:bCs/>
        </w:rPr>
        <w:t>Spill Control and Immediate Response</w:t>
      </w:r>
    </w:p>
    <w:p w14:paraId="060C5E2D" w14:textId="77777777" w:rsidR="00632FB5" w:rsidRPr="00632FB5" w:rsidRDefault="00632FB5" w:rsidP="00632FB5">
      <w:pPr>
        <w:jc w:val="both"/>
        <w:rPr>
          <w:rFonts w:ascii="Segoe UI" w:hAnsi="Segoe UI" w:cs="Segoe UI"/>
        </w:rPr>
      </w:pPr>
      <w:r w:rsidRPr="00632FB5">
        <w:rPr>
          <w:rFonts w:ascii="Segoe UI" w:hAnsi="Segoe UI" w:cs="Segoe UI"/>
        </w:rPr>
        <w:t>Spills of liquids, oils, chemicals, or materials are treated as safety hazards.</w:t>
      </w:r>
    </w:p>
    <w:p w14:paraId="2385A17E" w14:textId="77777777" w:rsidR="00632FB5" w:rsidRPr="00632FB5" w:rsidRDefault="00632FB5" w:rsidP="00632FB5">
      <w:pPr>
        <w:jc w:val="both"/>
        <w:rPr>
          <w:rFonts w:ascii="Segoe UI" w:hAnsi="Segoe UI" w:cs="Segoe UI"/>
        </w:rPr>
      </w:pPr>
      <w:r w:rsidRPr="00632FB5">
        <w:rPr>
          <w:rFonts w:ascii="Segoe UI" w:hAnsi="Segoe UI" w:cs="Segoe UI"/>
        </w:rPr>
        <w:lastRenderedPageBreak/>
        <w:t>Spill response measures include:</w:t>
      </w:r>
    </w:p>
    <w:p w14:paraId="58911AA4" w14:textId="77777777" w:rsidR="00632FB5" w:rsidRPr="00632FB5" w:rsidRDefault="00632FB5" w:rsidP="0063081D">
      <w:pPr>
        <w:numPr>
          <w:ilvl w:val="0"/>
          <w:numId w:val="164"/>
        </w:numPr>
        <w:jc w:val="both"/>
        <w:rPr>
          <w:rFonts w:ascii="Segoe UI" w:hAnsi="Segoe UI" w:cs="Segoe UI"/>
        </w:rPr>
      </w:pPr>
      <w:r w:rsidRPr="00632FB5">
        <w:rPr>
          <w:rFonts w:ascii="Segoe UI" w:hAnsi="Segoe UI" w:cs="Segoe UI"/>
        </w:rPr>
        <w:t>Immediate isolation of the affected area</w:t>
      </w:r>
    </w:p>
    <w:p w14:paraId="51B7E470" w14:textId="77777777" w:rsidR="00632FB5" w:rsidRPr="00632FB5" w:rsidRDefault="00632FB5" w:rsidP="0063081D">
      <w:pPr>
        <w:numPr>
          <w:ilvl w:val="0"/>
          <w:numId w:val="164"/>
        </w:numPr>
        <w:jc w:val="both"/>
        <w:rPr>
          <w:rFonts w:ascii="Segoe UI" w:hAnsi="Segoe UI" w:cs="Segoe UI"/>
        </w:rPr>
      </w:pPr>
      <w:r w:rsidRPr="00632FB5">
        <w:rPr>
          <w:rFonts w:ascii="Segoe UI" w:hAnsi="Segoe UI" w:cs="Segoe UI"/>
        </w:rPr>
        <w:t>Use of appropriate cleaning materials or spill kits</w:t>
      </w:r>
    </w:p>
    <w:p w14:paraId="16C374E2" w14:textId="77777777" w:rsidR="00632FB5" w:rsidRPr="00632FB5" w:rsidRDefault="00632FB5" w:rsidP="0063081D">
      <w:pPr>
        <w:numPr>
          <w:ilvl w:val="0"/>
          <w:numId w:val="164"/>
        </w:numPr>
        <w:jc w:val="both"/>
        <w:rPr>
          <w:rFonts w:ascii="Segoe UI" w:hAnsi="Segoe UI" w:cs="Segoe UI"/>
        </w:rPr>
      </w:pPr>
      <w:r w:rsidRPr="00632FB5">
        <w:rPr>
          <w:rFonts w:ascii="Segoe UI" w:hAnsi="Segoe UI" w:cs="Segoe UI"/>
        </w:rPr>
        <w:t>Reporting of chemical spills through safety channels</w:t>
      </w:r>
    </w:p>
    <w:p w14:paraId="6367AD8F" w14:textId="77777777" w:rsidR="00632FB5" w:rsidRPr="00632FB5" w:rsidRDefault="00632FB5" w:rsidP="0063081D">
      <w:pPr>
        <w:numPr>
          <w:ilvl w:val="0"/>
          <w:numId w:val="164"/>
        </w:numPr>
        <w:jc w:val="both"/>
        <w:rPr>
          <w:rFonts w:ascii="Segoe UI" w:hAnsi="Segoe UI" w:cs="Segoe UI"/>
        </w:rPr>
      </w:pPr>
      <w:r w:rsidRPr="00632FB5">
        <w:rPr>
          <w:rFonts w:ascii="Segoe UI" w:hAnsi="Segoe UI" w:cs="Segoe UI"/>
        </w:rPr>
        <w:t>Investigation of recurring spill causes</w:t>
      </w:r>
    </w:p>
    <w:p w14:paraId="1B7A2E47" w14:textId="77777777" w:rsidR="00632FB5" w:rsidRPr="00632FB5" w:rsidRDefault="00632FB5" w:rsidP="00632FB5">
      <w:pPr>
        <w:jc w:val="both"/>
        <w:rPr>
          <w:rFonts w:ascii="Segoe UI" w:hAnsi="Segoe UI" w:cs="Segoe UI"/>
        </w:rPr>
      </w:pPr>
      <w:r w:rsidRPr="00632FB5">
        <w:rPr>
          <w:rFonts w:ascii="Segoe UI" w:hAnsi="Segoe UI" w:cs="Segoe UI"/>
        </w:rPr>
        <w:t>Employees are trained to report spills immediately rather than attempting unsafe clean-up.</w:t>
      </w:r>
    </w:p>
    <w:p w14:paraId="0525E1CC" w14:textId="77777777" w:rsidR="00632FB5" w:rsidRPr="00632FB5" w:rsidRDefault="00632FB5" w:rsidP="00632FB5">
      <w:pPr>
        <w:jc w:val="both"/>
        <w:rPr>
          <w:rFonts w:ascii="Segoe UI" w:hAnsi="Segoe UI" w:cs="Segoe UI"/>
          <w:b/>
          <w:bCs/>
        </w:rPr>
      </w:pPr>
      <w:r w:rsidRPr="00632FB5">
        <w:rPr>
          <w:rFonts w:ascii="Segoe UI" w:hAnsi="Segoe UI" w:cs="Segoe UI"/>
          <w:b/>
          <w:bCs/>
        </w:rPr>
        <w:t>Fire Prevention and Housekeeping</w:t>
      </w:r>
    </w:p>
    <w:p w14:paraId="1954140C" w14:textId="77777777" w:rsidR="00632FB5" w:rsidRPr="00632FB5" w:rsidRDefault="00632FB5" w:rsidP="00632FB5">
      <w:pPr>
        <w:jc w:val="both"/>
        <w:rPr>
          <w:rFonts w:ascii="Segoe UI" w:hAnsi="Segoe UI" w:cs="Segoe UI"/>
        </w:rPr>
      </w:pPr>
      <w:r w:rsidRPr="00632FB5">
        <w:rPr>
          <w:rFonts w:ascii="Segoe UI" w:hAnsi="Segoe UI" w:cs="Segoe UI"/>
        </w:rPr>
        <w:t>Good housekeeping is a critical component of fire prevention.</w:t>
      </w:r>
    </w:p>
    <w:p w14:paraId="4991C808" w14:textId="77777777" w:rsidR="00632FB5" w:rsidRPr="00632FB5" w:rsidRDefault="00632FB5" w:rsidP="00632FB5">
      <w:pPr>
        <w:jc w:val="both"/>
        <w:rPr>
          <w:rFonts w:ascii="Segoe UI" w:hAnsi="Segoe UI" w:cs="Segoe UI"/>
        </w:rPr>
      </w:pPr>
      <w:r w:rsidRPr="00632FB5">
        <w:rPr>
          <w:rFonts w:ascii="Segoe UI" w:hAnsi="Segoe UI" w:cs="Segoe UI"/>
        </w:rPr>
        <w:t>RS Composite ensures:</w:t>
      </w:r>
    </w:p>
    <w:p w14:paraId="78B3B32B" w14:textId="77777777" w:rsidR="00632FB5" w:rsidRPr="00632FB5" w:rsidRDefault="00632FB5" w:rsidP="0063081D">
      <w:pPr>
        <w:numPr>
          <w:ilvl w:val="0"/>
          <w:numId w:val="165"/>
        </w:numPr>
        <w:jc w:val="both"/>
        <w:rPr>
          <w:rFonts w:ascii="Segoe UI" w:hAnsi="Segoe UI" w:cs="Segoe UI"/>
        </w:rPr>
      </w:pPr>
      <w:r w:rsidRPr="00632FB5">
        <w:rPr>
          <w:rFonts w:ascii="Segoe UI" w:hAnsi="Segoe UI" w:cs="Segoe UI"/>
        </w:rPr>
        <w:t>Removal of combustible waste from work areas</w:t>
      </w:r>
    </w:p>
    <w:p w14:paraId="20ED77C7" w14:textId="77777777" w:rsidR="00632FB5" w:rsidRPr="00632FB5" w:rsidRDefault="00632FB5" w:rsidP="0063081D">
      <w:pPr>
        <w:numPr>
          <w:ilvl w:val="0"/>
          <w:numId w:val="165"/>
        </w:numPr>
        <w:jc w:val="both"/>
        <w:rPr>
          <w:rFonts w:ascii="Segoe UI" w:hAnsi="Segoe UI" w:cs="Segoe UI"/>
        </w:rPr>
      </w:pPr>
      <w:r w:rsidRPr="00632FB5">
        <w:rPr>
          <w:rFonts w:ascii="Segoe UI" w:hAnsi="Segoe UI" w:cs="Segoe UI"/>
        </w:rPr>
        <w:t>Safe storage of flammable materials</w:t>
      </w:r>
    </w:p>
    <w:p w14:paraId="5118CA35" w14:textId="77777777" w:rsidR="00632FB5" w:rsidRPr="00632FB5" w:rsidRDefault="00632FB5" w:rsidP="0063081D">
      <w:pPr>
        <w:numPr>
          <w:ilvl w:val="0"/>
          <w:numId w:val="165"/>
        </w:numPr>
        <w:jc w:val="both"/>
        <w:rPr>
          <w:rFonts w:ascii="Segoe UI" w:hAnsi="Segoe UI" w:cs="Segoe UI"/>
        </w:rPr>
      </w:pPr>
      <w:r w:rsidRPr="00632FB5">
        <w:rPr>
          <w:rFonts w:ascii="Segoe UI" w:hAnsi="Segoe UI" w:cs="Segoe UI"/>
        </w:rPr>
        <w:t>No accumulation of waste near ignition sources</w:t>
      </w:r>
    </w:p>
    <w:p w14:paraId="3F1246F2" w14:textId="77777777" w:rsidR="00632FB5" w:rsidRPr="00632FB5" w:rsidRDefault="00632FB5" w:rsidP="0063081D">
      <w:pPr>
        <w:numPr>
          <w:ilvl w:val="0"/>
          <w:numId w:val="165"/>
        </w:numPr>
        <w:jc w:val="both"/>
        <w:rPr>
          <w:rFonts w:ascii="Segoe UI" w:hAnsi="Segoe UI" w:cs="Segoe UI"/>
        </w:rPr>
      </w:pPr>
      <w:r w:rsidRPr="00632FB5">
        <w:rPr>
          <w:rFonts w:ascii="Segoe UI" w:hAnsi="Segoe UI" w:cs="Segoe UI"/>
        </w:rPr>
        <w:t>Clear access to firefighting equipment</w:t>
      </w:r>
    </w:p>
    <w:p w14:paraId="3B3876C6" w14:textId="4E26033F" w:rsidR="00632FB5" w:rsidRDefault="00632FB5" w:rsidP="00632FB5">
      <w:pPr>
        <w:jc w:val="both"/>
        <w:rPr>
          <w:rFonts w:ascii="Segoe UI" w:hAnsi="Segoe UI" w:cs="Segoe UI"/>
        </w:rPr>
      </w:pPr>
      <w:r w:rsidRPr="00632FB5">
        <w:rPr>
          <w:rFonts w:ascii="Segoe UI" w:hAnsi="Segoe UI" w:cs="Segoe UI"/>
        </w:rPr>
        <w:t>These measures reduce fire load and emergency risks.</w:t>
      </w:r>
    </w:p>
    <w:p w14:paraId="23576387" w14:textId="77777777" w:rsidR="00632FB5" w:rsidRPr="00632FB5" w:rsidRDefault="00632FB5" w:rsidP="00632FB5">
      <w:pPr>
        <w:jc w:val="both"/>
        <w:rPr>
          <w:rFonts w:ascii="Segoe UI" w:hAnsi="Segoe UI" w:cs="Segoe UI"/>
        </w:rPr>
      </w:pPr>
    </w:p>
    <w:p w14:paraId="0162F307" w14:textId="77777777" w:rsidR="00632FB5" w:rsidRPr="00632FB5" w:rsidRDefault="00632FB5" w:rsidP="00632FB5">
      <w:pPr>
        <w:jc w:val="both"/>
        <w:rPr>
          <w:rFonts w:ascii="Segoe UI" w:hAnsi="Segoe UI" w:cs="Segoe UI"/>
          <w:b/>
          <w:bCs/>
        </w:rPr>
      </w:pPr>
      <w:r w:rsidRPr="00632FB5">
        <w:rPr>
          <w:rFonts w:ascii="Segoe UI" w:hAnsi="Segoe UI" w:cs="Segoe UI"/>
          <w:b/>
          <w:bCs/>
        </w:rPr>
        <w:t>Employee Awareness and Accountability</w:t>
      </w:r>
    </w:p>
    <w:p w14:paraId="4C120599" w14:textId="77777777" w:rsidR="00632FB5" w:rsidRPr="00632FB5" w:rsidRDefault="00632FB5" w:rsidP="00632FB5">
      <w:pPr>
        <w:jc w:val="both"/>
        <w:rPr>
          <w:rFonts w:ascii="Segoe UI" w:hAnsi="Segoe UI" w:cs="Segoe UI"/>
        </w:rPr>
      </w:pPr>
      <w:r w:rsidRPr="00632FB5">
        <w:rPr>
          <w:rFonts w:ascii="Segoe UI" w:hAnsi="Segoe UI" w:cs="Segoe UI"/>
        </w:rPr>
        <w:t>Employees receive housekeeping awareness during:</w:t>
      </w:r>
    </w:p>
    <w:p w14:paraId="6A6D8D51" w14:textId="77777777" w:rsidR="00632FB5" w:rsidRPr="00632FB5" w:rsidRDefault="00632FB5" w:rsidP="0063081D">
      <w:pPr>
        <w:numPr>
          <w:ilvl w:val="0"/>
          <w:numId w:val="166"/>
        </w:numPr>
        <w:jc w:val="both"/>
        <w:rPr>
          <w:rFonts w:ascii="Segoe UI" w:hAnsi="Segoe UI" w:cs="Segoe UI"/>
        </w:rPr>
      </w:pPr>
      <w:r w:rsidRPr="00632FB5">
        <w:rPr>
          <w:rFonts w:ascii="Segoe UI" w:hAnsi="Segoe UI" w:cs="Segoe UI"/>
        </w:rPr>
        <w:t>Induction training</w:t>
      </w:r>
    </w:p>
    <w:p w14:paraId="07D34D92" w14:textId="77777777" w:rsidR="00632FB5" w:rsidRPr="00632FB5" w:rsidRDefault="00632FB5" w:rsidP="0063081D">
      <w:pPr>
        <w:numPr>
          <w:ilvl w:val="0"/>
          <w:numId w:val="166"/>
        </w:numPr>
        <w:jc w:val="both"/>
        <w:rPr>
          <w:rFonts w:ascii="Segoe UI" w:hAnsi="Segoe UI" w:cs="Segoe UI"/>
        </w:rPr>
      </w:pPr>
      <w:r w:rsidRPr="00632FB5">
        <w:rPr>
          <w:rFonts w:ascii="Segoe UI" w:hAnsi="Segoe UI" w:cs="Segoe UI"/>
        </w:rPr>
        <w:t>Departmental briefings</w:t>
      </w:r>
    </w:p>
    <w:p w14:paraId="50539827" w14:textId="77777777" w:rsidR="00632FB5" w:rsidRPr="00632FB5" w:rsidRDefault="00632FB5" w:rsidP="0063081D">
      <w:pPr>
        <w:numPr>
          <w:ilvl w:val="0"/>
          <w:numId w:val="166"/>
        </w:numPr>
        <w:jc w:val="both"/>
        <w:rPr>
          <w:rFonts w:ascii="Segoe UI" w:hAnsi="Segoe UI" w:cs="Segoe UI"/>
        </w:rPr>
      </w:pPr>
      <w:r w:rsidRPr="00632FB5">
        <w:rPr>
          <w:rFonts w:ascii="Segoe UI" w:hAnsi="Segoe UI" w:cs="Segoe UI"/>
        </w:rPr>
        <w:t>Toolbox talks</w:t>
      </w:r>
    </w:p>
    <w:p w14:paraId="32010043" w14:textId="77777777" w:rsidR="00632FB5" w:rsidRPr="00632FB5" w:rsidRDefault="00632FB5" w:rsidP="00632FB5">
      <w:pPr>
        <w:jc w:val="both"/>
        <w:rPr>
          <w:rFonts w:ascii="Segoe UI" w:hAnsi="Segoe UI" w:cs="Segoe UI"/>
        </w:rPr>
      </w:pPr>
      <w:r w:rsidRPr="00632FB5">
        <w:rPr>
          <w:rFonts w:ascii="Segoe UI" w:hAnsi="Segoe UI" w:cs="Segoe UI"/>
        </w:rPr>
        <w:t>Employees are responsible for maintaining cleanliness in their immediate work areas and reporting unsafe conditions.</w:t>
      </w:r>
    </w:p>
    <w:p w14:paraId="6B73D9FC" w14:textId="77777777" w:rsidR="00632FB5" w:rsidRPr="00632FB5" w:rsidRDefault="00632FB5" w:rsidP="00632FB5">
      <w:pPr>
        <w:jc w:val="both"/>
        <w:rPr>
          <w:rFonts w:ascii="Segoe UI" w:hAnsi="Segoe UI" w:cs="Segoe UI"/>
        </w:rPr>
      </w:pPr>
      <w:r w:rsidRPr="00632FB5">
        <w:rPr>
          <w:rFonts w:ascii="Segoe UI" w:hAnsi="Segoe UI" w:cs="Segoe UI"/>
        </w:rPr>
        <w:t>Non-compliance with housekeeping standards is addressed through coaching and corrective action.</w:t>
      </w:r>
    </w:p>
    <w:p w14:paraId="52326A03" w14:textId="77777777" w:rsidR="00632FB5" w:rsidRPr="00632FB5" w:rsidRDefault="00632FB5" w:rsidP="00632FB5">
      <w:pPr>
        <w:jc w:val="both"/>
        <w:rPr>
          <w:rFonts w:ascii="Segoe UI" w:hAnsi="Segoe UI" w:cs="Segoe UI"/>
          <w:b/>
          <w:bCs/>
        </w:rPr>
      </w:pPr>
      <w:r w:rsidRPr="00632FB5">
        <w:rPr>
          <w:rFonts w:ascii="Segoe UI" w:hAnsi="Segoe UI" w:cs="Segoe UI"/>
          <w:b/>
          <w:bCs/>
        </w:rPr>
        <w:t>Contractor and Service Provider Compliance</w:t>
      </w:r>
    </w:p>
    <w:p w14:paraId="7319C4A9" w14:textId="77777777" w:rsidR="00632FB5" w:rsidRPr="00632FB5" w:rsidRDefault="00632FB5" w:rsidP="00632FB5">
      <w:pPr>
        <w:jc w:val="both"/>
        <w:rPr>
          <w:rFonts w:ascii="Segoe UI" w:hAnsi="Segoe UI" w:cs="Segoe UI"/>
        </w:rPr>
      </w:pPr>
      <w:r w:rsidRPr="00632FB5">
        <w:rPr>
          <w:rFonts w:ascii="Segoe UI" w:hAnsi="Segoe UI" w:cs="Segoe UI"/>
        </w:rPr>
        <w:t>Contractors and service providers working on-site are required to:</w:t>
      </w:r>
    </w:p>
    <w:p w14:paraId="3E9A83DA" w14:textId="77777777" w:rsidR="00632FB5" w:rsidRPr="00632FB5" w:rsidRDefault="00632FB5" w:rsidP="0063081D">
      <w:pPr>
        <w:numPr>
          <w:ilvl w:val="0"/>
          <w:numId w:val="167"/>
        </w:numPr>
        <w:jc w:val="both"/>
        <w:rPr>
          <w:rFonts w:ascii="Segoe UI" w:hAnsi="Segoe UI" w:cs="Segoe UI"/>
        </w:rPr>
      </w:pPr>
      <w:r w:rsidRPr="00632FB5">
        <w:rPr>
          <w:rFonts w:ascii="Segoe UI" w:hAnsi="Segoe UI" w:cs="Segoe UI"/>
        </w:rPr>
        <w:t>Follow RS Composite housekeeping standards</w:t>
      </w:r>
    </w:p>
    <w:p w14:paraId="48C110CB" w14:textId="77777777" w:rsidR="00632FB5" w:rsidRPr="00632FB5" w:rsidRDefault="00632FB5" w:rsidP="0063081D">
      <w:pPr>
        <w:numPr>
          <w:ilvl w:val="0"/>
          <w:numId w:val="167"/>
        </w:numPr>
        <w:jc w:val="both"/>
        <w:rPr>
          <w:rFonts w:ascii="Segoe UI" w:hAnsi="Segoe UI" w:cs="Segoe UI"/>
        </w:rPr>
      </w:pPr>
      <w:r w:rsidRPr="00632FB5">
        <w:rPr>
          <w:rFonts w:ascii="Segoe UI" w:hAnsi="Segoe UI" w:cs="Segoe UI"/>
        </w:rPr>
        <w:t>Maintain clean and organized work areas</w:t>
      </w:r>
    </w:p>
    <w:p w14:paraId="31AE2A57" w14:textId="77777777" w:rsidR="00632FB5" w:rsidRPr="00632FB5" w:rsidRDefault="00632FB5" w:rsidP="0063081D">
      <w:pPr>
        <w:numPr>
          <w:ilvl w:val="0"/>
          <w:numId w:val="167"/>
        </w:numPr>
        <w:jc w:val="both"/>
        <w:rPr>
          <w:rFonts w:ascii="Segoe UI" w:hAnsi="Segoe UI" w:cs="Segoe UI"/>
        </w:rPr>
      </w:pPr>
      <w:r w:rsidRPr="00632FB5">
        <w:rPr>
          <w:rFonts w:ascii="Segoe UI" w:hAnsi="Segoe UI" w:cs="Segoe UI"/>
        </w:rPr>
        <w:lastRenderedPageBreak/>
        <w:t>Remove waste generated from their activities</w:t>
      </w:r>
    </w:p>
    <w:p w14:paraId="019B2958" w14:textId="77777777" w:rsidR="00632FB5" w:rsidRPr="00632FB5" w:rsidRDefault="00632FB5" w:rsidP="00632FB5">
      <w:pPr>
        <w:jc w:val="both"/>
        <w:rPr>
          <w:rFonts w:ascii="Segoe UI" w:hAnsi="Segoe UI" w:cs="Segoe UI"/>
        </w:rPr>
      </w:pPr>
      <w:r w:rsidRPr="00632FB5">
        <w:rPr>
          <w:rFonts w:ascii="Segoe UI" w:hAnsi="Segoe UI" w:cs="Segoe UI"/>
        </w:rPr>
        <w:t>Supervisors monitor contractor compliance during work execution.</w:t>
      </w:r>
    </w:p>
    <w:p w14:paraId="33A59FB3" w14:textId="77777777" w:rsidR="00632FB5" w:rsidRPr="00632FB5" w:rsidRDefault="00632FB5" w:rsidP="00632FB5">
      <w:pPr>
        <w:jc w:val="both"/>
        <w:rPr>
          <w:rFonts w:ascii="Segoe UI" w:hAnsi="Segoe UI" w:cs="Segoe UI"/>
          <w:b/>
          <w:bCs/>
        </w:rPr>
      </w:pPr>
      <w:r w:rsidRPr="00632FB5">
        <w:rPr>
          <w:rFonts w:ascii="Segoe UI" w:hAnsi="Segoe UI" w:cs="Segoe UI"/>
          <w:b/>
          <w:bCs/>
        </w:rPr>
        <w:t>Continuous Improvement and Review</w:t>
      </w:r>
    </w:p>
    <w:p w14:paraId="73EC5CD5" w14:textId="77777777" w:rsidR="00632FB5" w:rsidRPr="00632FB5" w:rsidRDefault="00632FB5" w:rsidP="00632FB5">
      <w:pPr>
        <w:jc w:val="both"/>
        <w:rPr>
          <w:rFonts w:ascii="Segoe UI" w:hAnsi="Segoe UI" w:cs="Segoe UI"/>
        </w:rPr>
      </w:pPr>
      <w:r w:rsidRPr="00632FB5">
        <w:rPr>
          <w:rFonts w:ascii="Segoe UI" w:hAnsi="Segoe UI" w:cs="Segoe UI"/>
        </w:rPr>
        <w:t>Housekeeping practices are reviewed through:</w:t>
      </w:r>
    </w:p>
    <w:p w14:paraId="4DB24A2B" w14:textId="77777777" w:rsidR="00632FB5" w:rsidRPr="00632FB5" w:rsidRDefault="00632FB5" w:rsidP="0063081D">
      <w:pPr>
        <w:numPr>
          <w:ilvl w:val="0"/>
          <w:numId w:val="168"/>
        </w:numPr>
        <w:jc w:val="both"/>
        <w:rPr>
          <w:rFonts w:ascii="Segoe UI" w:hAnsi="Segoe UI" w:cs="Segoe UI"/>
        </w:rPr>
      </w:pPr>
      <w:r w:rsidRPr="00632FB5">
        <w:rPr>
          <w:rFonts w:ascii="Segoe UI" w:hAnsi="Segoe UI" w:cs="Segoe UI"/>
        </w:rPr>
        <w:t>Safety inspections</w:t>
      </w:r>
    </w:p>
    <w:p w14:paraId="4BD437F3" w14:textId="77777777" w:rsidR="00632FB5" w:rsidRPr="00632FB5" w:rsidRDefault="00632FB5" w:rsidP="0063081D">
      <w:pPr>
        <w:numPr>
          <w:ilvl w:val="0"/>
          <w:numId w:val="168"/>
        </w:numPr>
        <w:jc w:val="both"/>
        <w:rPr>
          <w:rFonts w:ascii="Segoe UI" w:hAnsi="Segoe UI" w:cs="Segoe UI"/>
        </w:rPr>
      </w:pPr>
      <w:r w:rsidRPr="00632FB5">
        <w:rPr>
          <w:rFonts w:ascii="Segoe UI" w:hAnsi="Segoe UI" w:cs="Segoe UI"/>
        </w:rPr>
        <w:t>Incident and near-miss analysis</w:t>
      </w:r>
    </w:p>
    <w:p w14:paraId="2773476F" w14:textId="77777777" w:rsidR="00632FB5" w:rsidRPr="00632FB5" w:rsidRDefault="00632FB5" w:rsidP="0063081D">
      <w:pPr>
        <w:numPr>
          <w:ilvl w:val="0"/>
          <w:numId w:val="168"/>
        </w:numPr>
        <w:jc w:val="both"/>
        <w:rPr>
          <w:rFonts w:ascii="Segoe UI" w:hAnsi="Segoe UI" w:cs="Segoe UI"/>
        </w:rPr>
      </w:pPr>
      <w:r w:rsidRPr="00632FB5">
        <w:rPr>
          <w:rFonts w:ascii="Segoe UI" w:hAnsi="Segoe UI" w:cs="Segoe UI"/>
        </w:rPr>
        <w:t>Employee feedback</w:t>
      </w:r>
    </w:p>
    <w:p w14:paraId="0C884538" w14:textId="77777777" w:rsidR="00632FB5" w:rsidRPr="00632FB5" w:rsidRDefault="00632FB5" w:rsidP="00632FB5">
      <w:pPr>
        <w:jc w:val="both"/>
        <w:rPr>
          <w:rFonts w:ascii="Segoe UI" w:hAnsi="Segoe UI" w:cs="Segoe UI"/>
        </w:rPr>
      </w:pPr>
      <w:r w:rsidRPr="00632FB5">
        <w:rPr>
          <w:rFonts w:ascii="Segoe UI" w:hAnsi="Segoe UI" w:cs="Segoe UI"/>
        </w:rPr>
        <w:t>Improvements are implemented where recurring issues are identified.</w:t>
      </w:r>
    </w:p>
    <w:p w14:paraId="008DADB3" w14:textId="77777777" w:rsidR="00632FB5" w:rsidRPr="00632FB5" w:rsidRDefault="00632FB5" w:rsidP="00632FB5">
      <w:pPr>
        <w:jc w:val="both"/>
        <w:rPr>
          <w:rFonts w:ascii="Segoe UI" w:hAnsi="Segoe UI" w:cs="Segoe UI"/>
          <w:b/>
          <w:bCs/>
        </w:rPr>
      </w:pPr>
      <w:r w:rsidRPr="00632FB5">
        <w:rPr>
          <w:rFonts w:ascii="Segoe UI" w:hAnsi="Segoe UI" w:cs="Segoe UI"/>
          <w:b/>
          <w:bCs/>
        </w:rPr>
        <w:t>Records and Documentation</w:t>
      </w:r>
    </w:p>
    <w:p w14:paraId="564D4A26" w14:textId="77777777" w:rsidR="00632FB5" w:rsidRPr="00632FB5" w:rsidRDefault="00632FB5" w:rsidP="00632FB5">
      <w:pPr>
        <w:jc w:val="both"/>
        <w:rPr>
          <w:rFonts w:ascii="Segoe UI" w:hAnsi="Segoe UI" w:cs="Segoe UI"/>
        </w:rPr>
      </w:pPr>
      <w:r w:rsidRPr="00632FB5">
        <w:rPr>
          <w:rFonts w:ascii="Segoe UI" w:hAnsi="Segoe UI" w:cs="Segoe UI"/>
        </w:rPr>
        <w:t>RS Composite maintains:</w:t>
      </w:r>
    </w:p>
    <w:p w14:paraId="6E226E64" w14:textId="77777777" w:rsidR="00632FB5" w:rsidRPr="00632FB5" w:rsidRDefault="00632FB5" w:rsidP="0063081D">
      <w:pPr>
        <w:numPr>
          <w:ilvl w:val="0"/>
          <w:numId w:val="169"/>
        </w:numPr>
        <w:jc w:val="both"/>
        <w:rPr>
          <w:rFonts w:ascii="Segoe UI" w:hAnsi="Segoe UI" w:cs="Segoe UI"/>
        </w:rPr>
      </w:pPr>
      <w:r w:rsidRPr="00632FB5">
        <w:rPr>
          <w:rFonts w:ascii="Segoe UI" w:hAnsi="Segoe UI" w:cs="Segoe UI"/>
        </w:rPr>
        <w:t>Housekeeping inspection records</w:t>
      </w:r>
    </w:p>
    <w:p w14:paraId="39F1EEC9" w14:textId="77777777" w:rsidR="00632FB5" w:rsidRPr="00632FB5" w:rsidRDefault="00632FB5" w:rsidP="0063081D">
      <w:pPr>
        <w:numPr>
          <w:ilvl w:val="0"/>
          <w:numId w:val="169"/>
        </w:numPr>
        <w:jc w:val="both"/>
        <w:rPr>
          <w:rFonts w:ascii="Segoe UI" w:hAnsi="Segoe UI" w:cs="Segoe UI"/>
        </w:rPr>
      </w:pPr>
      <w:r w:rsidRPr="00632FB5">
        <w:rPr>
          <w:rFonts w:ascii="Segoe UI" w:hAnsi="Segoe UI" w:cs="Segoe UI"/>
        </w:rPr>
        <w:t>Waste management logs</w:t>
      </w:r>
    </w:p>
    <w:p w14:paraId="1162639F" w14:textId="77777777" w:rsidR="00632FB5" w:rsidRPr="00632FB5" w:rsidRDefault="00632FB5" w:rsidP="0063081D">
      <w:pPr>
        <w:numPr>
          <w:ilvl w:val="0"/>
          <w:numId w:val="169"/>
        </w:numPr>
        <w:jc w:val="both"/>
        <w:rPr>
          <w:rFonts w:ascii="Segoe UI" w:hAnsi="Segoe UI" w:cs="Segoe UI"/>
        </w:rPr>
      </w:pPr>
      <w:r w:rsidRPr="00632FB5">
        <w:rPr>
          <w:rFonts w:ascii="Segoe UI" w:hAnsi="Segoe UI" w:cs="Segoe UI"/>
        </w:rPr>
        <w:t>Corrective action records</w:t>
      </w:r>
    </w:p>
    <w:p w14:paraId="069492FF" w14:textId="77777777" w:rsidR="00632FB5" w:rsidRPr="00632FB5" w:rsidRDefault="00632FB5" w:rsidP="0063081D">
      <w:pPr>
        <w:numPr>
          <w:ilvl w:val="0"/>
          <w:numId w:val="169"/>
        </w:numPr>
        <w:jc w:val="both"/>
        <w:rPr>
          <w:rFonts w:ascii="Segoe UI" w:hAnsi="Segoe UI" w:cs="Segoe UI"/>
        </w:rPr>
      </w:pPr>
      <w:r w:rsidRPr="00632FB5">
        <w:rPr>
          <w:rFonts w:ascii="Segoe UI" w:hAnsi="Segoe UI" w:cs="Segoe UI"/>
        </w:rPr>
        <w:t>Training and awareness documentation</w:t>
      </w:r>
    </w:p>
    <w:p w14:paraId="0CD7F803" w14:textId="77777777" w:rsidR="00632FB5" w:rsidRPr="00632FB5" w:rsidRDefault="00632FB5" w:rsidP="00632FB5">
      <w:pPr>
        <w:jc w:val="both"/>
        <w:rPr>
          <w:rFonts w:ascii="Segoe UI" w:hAnsi="Segoe UI" w:cs="Segoe UI"/>
        </w:rPr>
      </w:pPr>
      <w:r w:rsidRPr="00632FB5">
        <w:rPr>
          <w:rFonts w:ascii="Segoe UI" w:hAnsi="Segoe UI" w:cs="Segoe UI"/>
        </w:rPr>
        <w:t>These records support audit readiness and demonstrate effective housekeeping management.</w:t>
      </w:r>
    </w:p>
    <w:p w14:paraId="37EC12DD" w14:textId="77777777" w:rsidR="008435A0" w:rsidRDefault="008435A0">
      <w:pPr>
        <w:rPr>
          <w:rFonts w:ascii="Segoe UI" w:hAnsi="Segoe UI" w:cs="Segoe UI"/>
          <w:b/>
          <w:bCs/>
        </w:rPr>
      </w:pPr>
      <w:r>
        <w:rPr>
          <w:rFonts w:ascii="Segoe UI" w:hAnsi="Segoe UI" w:cs="Segoe UI"/>
          <w:b/>
          <w:bCs/>
        </w:rPr>
        <w:br w:type="page"/>
      </w:r>
    </w:p>
    <w:p w14:paraId="46D5BFCB" w14:textId="53B0925E" w:rsidR="00632FB5" w:rsidRPr="00632FB5" w:rsidRDefault="00632FB5" w:rsidP="00632FB5">
      <w:pPr>
        <w:jc w:val="both"/>
        <w:rPr>
          <w:rFonts w:ascii="Segoe UI" w:hAnsi="Segoe UI" w:cs="Segoe UI"/>
          <w:b/>
          <w:bCs/>
        </w:rPr>
      </w:pPr>
      <w:r w:rsidRPr="00632FB5">
        <w:rPr>
          <w:rFonts w:ascii="Segoe UI" w:hAnsi="Segoe UI" w:cs="Segoe UI"/>
          <w:b/>
          <w:bCs/>
        </w:rPr>
        <w:lastRenderedPageBreak/>
        <w:t>Structured Skills Development and Learning Pathways</w:t>
      </w:r>
    </w:p>
    <w:p w14:paraId="112BA97D" w14:textId="77777777" w:rsidR="00632FB5" w:rsidRPr="00632FB5" w:rsidRDefault="00632FB5" w:rsidP="00632FB5">
      <w:pPr>
        <w:jc w:val="both"/>
        <w:rPr>
          <w:rFonts w:ascii="Segoe UI" w:hAnsi="Segoe UI" w:cs="Segoe UI"/>
          <w:b/>
          <w:bCs/>
        </w:rPr>
      </w:pPr>
      <w:r w:rsidRPr="00632FB5">
        <w:rPr>
          <w:rFonts w:ascii="Segoe UI" w:hAnsi="Segoe UI" w:cs="Segoe UI"/>
          <w:b/>
          <w:bCs/>
        </w:rPr>
        <w:t>Purpose and Strategic Intent</w:t>
      </w:r>
    </w:p>
    <w:p w14:paraId="5311D29C" w14:textId="77777777" w:rsidR="00632FB5" w:rsidRPr="00632FB5" w:rsidRDefault="00632FB5" w:rsidP="00632FB5">
      <w:pPr>
        <w:jc w:val="both"/>
        <w:rPr>
          <w:rFonts w:ascii="Segoe UI" w:hAnsi="Segoe UI" w:cs="Segoe UI"/>
        </w:rPr>
      </w:pPr>
      <w:r w:rsidRPr="00632FB5">
        <w:rPr>
          <w:rFonts w:ascii="Segoe UI" w:hAnsi="Segoe UI" w:cs="Segoe UI"/>
        </w:rPr>
        <w:t xml:space="preserve">RS Composite recognizes that employee skill development is essential for productivity, quality, employee retention, and long-term organizational growth. The company therefore implements a </w:t>
      </w:r>
      <w:r w:rsidRPr="00632FB5">
        <w:rPr>
          <w:rFonts w:ascii="Segoe UI" w:hAnsi="Segoe UI" w:cs="Segoe UI"/>
          <w:b/>
          <w:bCs/>
        </w:rPr>
        <w:t>structured and needs-based skills development program</w:t>
      </w:r>
      <w:r w:rsidRPr="00632FB5">
        <w:rPr>
          <w:rFonts w:ascii="Segoe UI" w:hAnsi="Segoe UI" w:cs="Segoe UI"/>
        </w:rPr>
        <w:t xml:space="preserve"> that is tailored to individual employee roles, competencies, and career aspirations, rather than generic or one-size-fits-all training.</w:t>
      </w:r>
    </w:p>
    <w:p w14:paraId="6DC99F55" w14:textId="7CAF5E15" w:rsidR="008435A0" w:rsidRDefault="00632FB5" w:rsidP="00632FB5">
      <w:pPr>
        <w:jc w:val="both"/>
        <w:rPr>
          <w:rFonts w:ascii="Segoe UI" w:hAnsi="Segoe UI" w:cs="Segoe UI"/>
        </w:rPr>
      </w:pPr>
      <w:r w:rsidRPr="00632FB5">
        <w:rPr>
          <w:rFonts w:ascii="Segoe UI" w:hAnsi="Segoe UI" w:cs="Segoe UI"/>
        </w:rPr>
        <w:t xml:space="preserve">This program is designed to ensure that employees continuously develop both </w:t>
      </w:r>
      <w:r w:rsidRPr="00632FB5">
        <w:rPr>
          <w:rFonts w:ascii="Segoe UI" w:hAnsi="Segoe UI" w:cs="Segoe UI"/>
          <w:b/>
          <w:bCs/>
        </w:rPr>
        <w:t>technical (hard) skills</w:t>
      </w:r>
      <w:r w:rsidRPr="00632FB5">
        <w:rPr>
          <w:rFonts w:ascii="Segoe UI" w:hAnsi="Segoe UI" w:cs="Segoe UI"/>
        </w:rPr>
        <w:t xml:space="preserve"> and </w:t>
      </w:r>
      <w:r w:rsidRPr="00632FB5">
        <w:rPr>
          <w:rFonts w:ascii="Segoe UI" w:hAnsi="Segoe UI" w:cs="Segoe UI"/>
          <w:b/>
          <w:bCs/>
        </w:rPr>
        <w:t>behavioral (soft) skills</w:t>
      </w:r>
      <w:r w:rsidRPr="00632FB5">
        <w:rPr>
          <w:rFonts w:ascii="Segoe UI" w:hAnsi="Segoe UI" w:cs="Segoe UI"/>
        </w:rPr>
        <w:t>, enabling them to perform effectively in their current roles and prepare for future responsibilities.</w:t>
      </w:r>
    </w:p>
    <w:p w14:paraId="73176395" w14:textId="10FBDA83" w:rsidR="00632FB5" w:rsidRPr="00632FB5" w:rsidRDefault="00632FB5" w:rsidP="00632FB5">
      <w:pPr>
        <w:jc w:val="both"/>
        <w:rPr>
          <w:rFonts w:ascii="Segoe UI" w:hAnsi="Segoe UI" w:cs="Segoe UI"/>
          <w:b/>
          <w:bCs/>
        </w:rPr>
      </w:pPr>
      <w:r w:rsidRPr="00632FB5">
        <w:rPr>
          <w:rFonts w:ascii="Segoe UI" w:hAnsi="Segoe UI" w:cs="Segoe UI"/>
          <w:b/>
          <w:bCs/>
        </w:rPr>
        <w:t>Identification of Employee Skill Profiles and Training Needs</w:t>
      </w:r>
    </w:p>
    <w:p w14:paraId="635452D2" w14:textId="77777777" w:rsidR="00632FB5" w:rsidRPr="00632FB5" w:rsidRDefault="00632FB5" w:rsidP="00632FB5">
      <w:pPr>
        <w:jc w:val="both"/>
        <w:rPr>
          <w:rFonts w:ascii="Segoe UI" w:hAnsi="Segoe UI" w:cs="Segoe UI"/>
        </w:rPr>
      </w:pPr>
      <w:r w:rsidRPr="00632FB5">
        <w:rPr>
          <w:rFonts w:ascii="Segoe UI" w:hAnsi="Segoe UI" w:cs="Segoe UI"/>
        </w:rPr>
        <w:t xml:space="preserve">RS Composite follows a </w:t>
      </w:r>
      <w:r w:rsidRPr="00632FB5">
        <w:rPr>
          <w:rFonts w:ascii="Segoe UI" w:hAnsi="Segoe UI" w:cs="Segoe UI"/>
          <w:b/>
          <w:bCs/>
        </w:rPr>
        <w:t>systematic process</w:t>
      </w:r>
      <w:r w:rsidRPr="00632FB5">
        <w:rPr>
          <w:rFonts w:ascii="Segoe UI" w:hAnsi="Segoe UI" w:cs="Segoe UI"/>
        </w:rPr>
        <w:t xml:space="preserve"> to identify individual and group training needs. Training requirements are not assumed; they are derived from multiple structured inputs.</w:t>
      </w:r>
    </w:p>
    <w:p w14:paraId="34FA40B2" w14:textId="77777777" w:rsidR="00632FB5" w:rsidRPr="00632FB5" w:rsidRDefault="00632FB5" w:rsidP="00632FB5">
      <w:pPr>
        <w:jc w:val="both"/>
        <w:rPr>
          <w:rFonts w:ascii="Segoe UI" w:hAnsi="Segoe UI" w:cs="Segoe UI"/>
        </w:rPr>
      </w:pPr>
      <w:r w:rsidRPr="00632FB5">
        <w:rPr>
          <w:rFonts w:ascii="Segoe UI" w:hAnsi="Segoe UI" w:cs="Segoe UI"/>
        </w:rPr>
        <w:t>Training needs are identified through:</w:t>
      </w:r>
    </w:p>
    <w:p w14:paraId="7F90B08C" w14:textId="77777777" w:rsidR="00632FB5" w:rsidRPr="00632FB5" w:rsidRDefault="00632FB5" w:rsidP="0063081D">
      <w:pPr>
        <w:numPr>
          <w:ilvl w:val="0"/>
          <w:numId w:val="170"/>
        </w:numPr>
        <w:jc w:val="both"/>
        <w:rPr>
          <w:rFonts w:ascii="Segoe UI" w:hAnsi="Segoe UI" w:cs="Segoe UI"/>
        </w:rPr>
      </w:pPr>
      <w:r w:rsidRPr="00632FB5">
        <w:rPr>
          <w:rFonts w:ascii="Segoe UI" w:hAnsi="Segoe UI" w:cs="Segoe UI"/>
        </w:rPr>
        <w:t>Job role and competency requirements defined for each position</w:t>
      </w:r>
    </w:p>
    <w:p w14:paraId="6CD1DA6D" w14:textId="77777777" w:rsidR="00632FB5" w:rsidRPr="00632FB5" w:rsidRDefault="00632FB5" w:rsidP="0063081D">
      <w:pPr>
        <w:numPr>
          <w:ilvl w:val="0"/>
          <w:numId w:val="170"/>
        </w:numPr>
        <w:jc w:val="both"/>
        <w:rPr>
          <w:rFonts w:ascii="Segoe UI" w:hAnsi="Segoe UI" w:cs="Segoe UI"/>
        </w:rPr>
      </w:pPr>
      <w:r w:rsidRPr="00632FB5">
        <w:rPr>
          <w:rFonts w:ascii="Segoe UI" w:hAnsi="Segoe UI" w:cs="Segoe UI"/>
        </w:rPr>
        <w:t>Individual performance review outcomes</w:t>
      </w:r>
    </w:p>
    <w:p w14:paraId="49B57345" w14:textId="77777777" w:rsidR="00632FB5" w:rsidRPr="00632FB5" w:rsidRDefault="00632FB5" w:rsidP="0063081D">
      <w:pPr>
        <w:numPr>
          <w:ilvl w:val="0"/>
          <w:numId w:val="170"/>
        </w:numPr>
        <w:jc w:val="both"/>
        <w:rPr>
          <w:rFonts w:ascii="Segoe UI" w:hAnsi="Segoe UI" w:cs="Segoe UI"/>
        </w:rPr>
      </w:pPr>
      <w:r w:rsidRPr="00632FB5">
        <w:rPr>
          <w:rFonts w:ascii="Segoe UI" w:hAnsi="Segoe UI" w:cs="Segoe UI"/>
        </w:rPr>
        <w:t>Supervisor observations and skill gap analysis</w:t>
      </w:r>
    </w:p>
    <w:p w14:paraId="5113F8A7" w14:textId="77777777" w:rsidR="00632FB5" w:rsidRPr="00632FB5" w:rsidRDefault="00632FB5" w:rsidP="0063081D">
      <w:pPr>
        <w:numPr>
          <w:ilvl w:val="0"/>
          <w:numId w:val="170"/>
        </w:numPr>
        <w:jc w:val="both"/>
        <w:rPr>
          <w:rFonts w:ascii="Segoe UI" w:hAnsi="Segoe UI" w:cs="Segoe UI"/>
        </w:rPr>
      </w:pPr>
      <w:r w:rsidRPr="00632FB5">
        <w:rPr>
          <w:rFonts w:ascii="Segoe UI" w:hAnsi="Segoe UI" w:cs="Segoe UI"/>
        </w:rPr>
        <w:t>Introduction of new machinery, technology, or processes</w:t>
      </w:r>
    </w:p>
    <w:p w14:paraId="06370FAA" w14:textId="77777777" w:rsidR="00632FB5" w:rsidRPr="00632FB5" w:rsidRDefault="00632FB5" w:rsidP="0063081D">
      <w:pPr>
        <w:numPr>
          <w:ilvl w:val="0"/>
          <w:numId w:val="170"/>
        </w:numPr>
        <w:jc w:val="both"/>
        <w:rPr>
          <w:rFonts w:ascii="Segoe UI" w:hAnsi="Segoe UI" w:cs="Segoe UI"/>
        </w:rPr>
      </w:pPr>
      <w:r w:rsidRPr="00632FB5">
        <w:rPr>
          <w:rFonts w:ascii="Segoe UI" w:hAnsi="Segoe UI" w:cs="Segoe UI"/>
        </w:rPr>
        <w:t>Quality issues, safety incidents, or productivity gaps</w:t>
      </w:r>
    </w:p>
    <w:p w14:paraId="09609CF1" w14:textId="77777777" w:rsidR="00632FB5" w:rsidRPr="00632FB5" w:rsidRDefault="00632FB5" w:rsidP="0063081D">
      <w:pPr>
        <w:numPr>
          <w:ilvl w:val="0"/>
          <w:numId w:val="170"/>
        </w:numPr>
        <w:jc w:val="both"/>
        <w:rPr>
          <w:rFonts w:ascii="Segoe UI" w:hAnsi="Segoe UI" w:cs="Segoe UI"/>
        </w:rPr>
      </w:pPr>
      <w:r w:rsidRPr="00632FB5">
        <w:rPr>
          <w:rFonts w:ascii="Segoe UI" w:hAnsi="Segoe UI" w:cs="Segoe UI"/>
        </w:rPr>
        <w:t>Employee self-assessment and career discussions</w:t>
      </w:r>
    </w:p>
    <w:p w14:paraId="5A717528" w14:textId="77777777" w:rsidR="00632FB5" w:rsidRPr="00632FB5" w:rsidRDefault="00632FB5" w:rsidP="00632FB5">
      <w:pPr>
        <w:jc w:val="both"/>
        <w:rPr>
          <w:rFonts w:ascii="Segoe UI" w:hAnsi="Segoe UI" w:cs="Segoe UI"/>
        </w:rPr>
      </w:pPr>
      <w:r w:rsidRPr="00632FB5">
        <w:rPr>
          <w:rFonts w:ascii="Segoe UI" w:hAnsi="Segoe UI" w:cs="Segoe UI"/>
        </w:rPr>
        <w:t xml:space="preserve">Each employee’s </w:t>
      </w:r>
      <w:r w:rsidRPr="00632FB5">
        <w:rPr>
          <w:rFonts w:ascii="Segoe UI" w:hAnsi="Segoe UI" w:cs="Segoe UI"/>
          <w:b/>
          <w:bCs/>
        </w:rPr>
        <w:t>skills profile</w:t>
      </w:r>
      <w:r w:rsidRPr="00632FB5">
        <w:rPr>
          <w:rFonts w:ascii="Segoe UI" w:hAnsi="Segoe UI" w:cs="Segoe UI"/>
        </w:rPr>
        <w:t xml:space="preserve"> is reviewed to identify:</w:t>
      </w:r>
    </w:p>
    <w:p w14:paraId="4DA874CB" w14:textId="77777777" w:rsidR="00632FB5" w:rsidRPr="00632FB5" w:rsidRDefault="00632FB5" w:rsidP="0063081D">
      <w:pPr>
        <w:numPr>
          <w:ilvl w:val="0"/>
          <w:numId w:val="171"/>
        </w:numPr>
        <w:jc w:val="both"/>
        <w:rPr>
          <w:rFonts w:ascii="Segoe UI" w:hAnsi="Segoe UI" w:cs="Segoe UI"/>
        </w:rPr>
      </w:pPr>
      <w:r w:rsidRPr="00632FB5">
        <w:rPr>
          <w:rFonts w:ascii="Segoe UI" w:hAnsi="Segoe UI" w:cs="Segoe UI"/>
        </w:rPr>
        <w:t>Existing competencies</w:t>
      </w:r>
    </w:p>
    <w:p w14:paraId="529573D9" w14:textId="77777777" w:rsidR="00632FB5" w:rsidRPr="00632FB5" w:rsidRDefault="00632FB5" w:rsidP="0063081D">
      <w:pPr>
        <w:numPr>
          <w:ilvl w:val="0"/>
          <w:numId w:val="171"/>
        </w:numPr>
        <w:jc w:val="both"/>
        <w:rPr>
          <w:rFonts w:ascii="Segoe UI" w:hAnsi="Segoe UI" w:cs="Segoe UI"/>
        </w:rPr>
      </w:pPr>
      <w:r w:rsidRPr="00632FB5">
        <w:rPr>
          <w:rFonts w:ascii="Segoe UI" w:hAnsi="Segoe UI" w:cs="Segoe UI"/>
        </w:rPr>
        <w:t>Skill gaps impacting performance</w:t>
      </w:r>
    </w:p>
    <w:p w14:paraId="4A8A3F72" w14:textId="77777777" w:rsidR="00632FB5" w:rsidRPr="00632FB5" w:rsidRDefault="00632FB5" w:rsidP="0063081D">
      <w:pPr>
        <w:numPr>
          <w:ilvl w:val="0"/>
          <w:numId w:val="171"/>
        </w:numPr>
        <w:jc w:val="both"/>
        <w:rPr>
          <w:rFonts w:ascii="Segoe UI" w:hAnsi="Segoe UI" w:cs="Segoe UI"/>
        </w:rPr>
      </w:pPr>
      <w:r w:rsidRPr="00632FB5">
        <w:rPr>
          <w:rFonts w:ascii="Segoe UI" w:hAnsi="Segoe UI" w:cs="Segoe UI"/>
        </w:rPr>
        <w:t>Skills required for role progression or cross-skilling</w:t>
      </w:r>
    </w:p>
    <w:p w14:paraId="34B0DCAB" w14:textId="77777777" w:rsidR="00632FB5" w:rsidRPr="00632FB5" w:rsidRDefault="00632FB5" w:rsidP="00632FB5">
      <w:pPr>
        <w:jc w:val="both"/>
        <w:rPr>
          <w:rFonts w:ascii="Segoe UI" w:hAnsi="Segoe UI" w:cs="Segoe UI"/>
        </w:rPr>
      </w:pPr>
      <w:r w:rsidRPr="00632FB5">
        <w:rPr>
          <w:rFonts w:ascii="Segoe UI" w:hAnsi="Segoe UI" w:cs="Segoe UI"/>
        </w:rPr>
        <w:t xml:space="preserve">This ensures that training is </w:t>
      </w:r>
      <w:r w:rsidRPr="00632FB5">
        <w:rPr>
          <w:rFonts w:ascii="Segoe UI" w:hAnsi="Segoe UI" w:cs="Segoe UI"/>
          <w:b/>
          <w:bCs/>
        </w:rPr>
        <w:t>relevant, targeted, and role-specific</w:t>
      </w:r>
      <w:r w:rsidRPr="00632FB5">
        <w:rPr>
          <w:rFonts w:ascii="Segoe UI" w:hAnsi="Segoe UI" w:cs="Segoe UI"/>
        </w:rPr>
        <w:t>.</w:t>
      </w:r>
    </w:p>
    <w:p w14:paraId="439E1DB6" w14:textId="77777777" w:rsidR="00632FB5" w:rsidRPr="00632FB5" w:rsidRDefault="00632FB5" w:rsidP="00632FB5">
      <w:pPr>
        <w:jc w:val="both"/>
        <w:rPr>
          <w:rFonts w:ascii="Segoe UI" w:hAnsi="Segoe UI" w:cs="Segoe UI"/>
          <w:b/>
          <w:bCs/>
        </w:rPr>
      </w:pPr>
      <w:r w:rsidRPr="00632FB5">
        <w:rPr>
          <w:rFonts w:ascii="Segoe UI" w:hAnsi="Segoe UI" w:cs="Segoe UI"/>
          <w:b/>
          <w:bCs/>
        </w:rPr>
        <w:t>Customized Learning Pathways</w:t>
      </w:r>
    </w:p>
    <w:p w14:paraId="23E6AB0F" w14:textId="77777777" w:rsidR="00632FB5" w:rsidRPr="00632FB5" w:rsidRDefault="00632FB5" w:rsidP="00632FB5">
      <w:pPr>
        <w:jc w:val="both"/>
        <w:rPr>
          <w:rFonts w:ascii="Segoe UI" w:hAnsi="Segoe UI" w:cs="Segoe UI"/>
        </w:rPr>
      </w:pPr>
      <w:r w:rsidRPr="00632FB5">
        <w:rPr>
          <w:rFonts w:ascii="Segoe UI" w:hAnsi="Segoe UI" w:cs="Segoe UI"/>
        </w:rPr>
        <w:t xml:space="preserve">Based on identified training needs, RS Composite develops </w:t>
      </w:r>
      <w:r w:rsidRPr="00632FB5">
        <w:rPr>
          <w:rFonts w:ascii="Segoe UI" w:hAnsi="Segoe UI" w:cs="Segoe UI"/>
          <w:b/>
          <w:bCs/>
        </w:rPr>
        <w:t>customized learning pathways</w:t>
      </w:r>
      <w:r w:rsidRPr="00632FB5">
        <w:rPr>
          <w:rFonts w:ascii="Segoe UI" w:hAnsi="Segoe UI" w:cs="Segoe UI"/>
        </w:rPr>
        <w:t xml:space="preserve"> for employees. These pathways outline the specific skills to be developed, the training method, and expected outcomes.</w:t>
      </w:r>
    </w:p>
    <w:p w14:paraId="633D1AB1" w14:textId="77777777" w:rsidR="00632FB5" w:rsidRPr="00632FB5" w:rsidRDefault="00632FB5" w:rsidP="00632FB5">
      <w:pPr>
        <w:jc w:val="both"/>
        <w:rPr>
          <w:rFonts w:ascii="Segoe UI" w:hAnsi="Segoe UI" w:cs="Segoe UI"/>
        </w:rPr>
      </w:pPr>
      <w:r w:rsidRPr="00632FB5">
        <w:rPr>
          <w:rFonts w:ascii="Segoe UI" w:hAnsi="Segoe UI" w:cs="Segoe UI"/>
        </w:rPr>
        <w:t>Learning pathways may include:</w:t>
      </w:r>
    </w:p>
    <w:p w14:paraId="3A35D3A4" w14:textId="77777777" w:rsidR="00632FB5" w:rsidRPr="00632FB5" w:rsidRDefault="00632FB5" w:rsidP="0063081D">
      <w:pPr>
        <w:numPr>
          <w:ilvl w:val="0"/>
          <w:numId w:val="172"/>
        </w:numPr>
        <w:jc w:val="both"/>
        <w:rPr>
          <w:rFonts w:ascii="Segoe UI" w:hAnsi="Segoe UI" w:cs="Segoe UI"/>
        </w:rPr>
      </w:pPr>
      <w:r w:rsidRPr="00632FB5">
        <w:rPr>
          <w:rFonts w:ascii="Segoe UI" w:hAnsi="Segoe UI" w:cs="Segoe UI"/>
        </w:rPr>
        <w:lastRenderedPageBreak/>
        <w:t>On-the-job training and mentoring</w:t>
      </w:r>
    </w:p>
    <w:p w14:paraId="3E04FE2A" w14:textId="77777777" w:rsidR="00632FB5" w:rsidRPr="00632FB5" w:rsidRDefault="00632FB5" w:rsidP="0063081D">
      <w:pPr>
        <w:numPr>
          <w:ilvl w:val="0"/>
          <w:numId w:val="172"/>
        </w:numPr>
        <w:jc w:val="both"/>
        <w:rPr>
          <w:rFonts w:ascii="Segoe UI" w:hAnsi="Segoe UI" w:cs="Segoe UI"/>
        </w:rPr>
      </w:pPr>
      <w:r w:rsidRPr="00632FB5">
        <w:rPr>
          <w:rFonts w:ascii="Segoe UI" w:hAnsi="Segoe UI" w:cs="Segoe UI"/>
        </w:rPr>
        <w:t>Classroom or workshop-based training</w:t>
      </w:r>
    </w:p>
    <w:p w14:paraId="609764F3" w14:textId="77777777" w:rsidR="00632FB5" w:rsidRPr="00632FB5" w:rsidRDefault="00632FB5" w:rsidP="0063081D">
      <w:pPr>
        <w:numPr>
          <w:ilvl w:val="0"/>
          <w:numId w:val="172"/>
        </w:numPr>
        <w:jc w:val="both"/>
        <w:rPr>
          <w:rFonts w:ascii="Segoe UI" w:hAnsi="Segoe UI" w:cs="Segoe UI"/>
        </w:rPr>
      </w:pPr>
      <w:r w:rsidRPr="00632FB5">
        <w:rPr>
          <w:rFonts w:ascii="Segoe UI" w:hAnsi="Segoe UI" w:cs="Segoe UI"/>
        </w:rPr>
        <w:t>Digital or blended learning modules</w:t>
      </w:r>
    </w:p>
    <w:p w14:paraId="2B08BA5C" w14:textId="77777777" w:rsidR="00632FB5" w:rsidRPr="00632FB5" w:rsidRDefault="00632FB5" w:rsidP="0063081D">
      <w:pPr>
        <w:numPr>
          <w:ilvl w:val="0"/>
          <w:numId w:val="172"/>
        </w:numPr>
        <w:jc w:val="both"/>
        <w:rPr>
          <w:rFonts w:ascii="Segoe UI" w:hAnsi="Segoe UI" w:cs="Segoe UI"/>
        </w:rPr>
      </w:pPr>
      <w:r w:rsidRPr="00632FB5">
        <w:rPr>
          <w:rFonts w:ascii="Segoe UI" w:hAnsi="Segoe UI" w:cs="Segoe UI"/>
        </w:rPr>
        <w:t>Cross-functional exposure or job rotation</w:t>
      </w:r>
    </w:p>
    <w:p w14:paraId="08E22D79" w14:textId="77777777" w:rsidR="00632FB5" w:rsidRPr="00632FB5" w:rsidRDefault="00632FB5" w:rsidP="0063081D">
      <w:pPr>
        <w:numPr>
          <w:ilvl w:val="0"/>
          <w:numId w:val="172"/>
        </w:numPr>
        <w:jc w:val="both"/>
        <w:rPr>
          <w:rFonts w:ascii="Segoe UI" w:hAnsi="Segoe UI" w:cs="Segoe UI"/>
        </w:rPr>
      </w:pPr>
      <w:r w:rsidRPr="00632FB5">
        <w:rPr>
          <w:rFonts w:ascii="Segoe UI" w:hAnsi="Segoe UI" w:cs="Segoe UI"/>
        </w:rPr>
        <w:t>External technical training (where required)</w:t>
      </w:r>
    </w:p>
    <w:p w14:paraId="67F72A76" w14:textId="77777777" w:rsidR="00632FB5" w:rsidRPr="00632FB5" w:rsidRDefault="00632FB5" w:rsidP="00632FB5">
      <w:pPr>
        <w:jc w:val="both"/>
        <w:rPr>
          <w:rFonts w:ascii="Segoe UI" w:hAnsi="Segoe UI" w:cs="Segoe UI"/>
        </w:rPr>
      </w:pPr>
      <w:r w:rsidRPr="00632FB5">
        <w:rPr>
          <w:rFonts w:ascii="Segoe UI" w:hAnsi="Segoe UI" w:cs="Segoe UI"/>
        </w:rPr>
        <w:t>Each pathway is aligned to:</w:t>
      </w:r>
    </w:p>
    <w:p w14:paraId="1024D0DB" w14:textId="77777777" w:rsidR="00632FB5" w:rsidRPr="00632FB5" w:rsidRDefault="00632FB5" w:rsidP="0063081D">
      <w:pPr>
        <w:numPr>
          <w:ilvl w:val="0"/>
          <w:numId w:val="173"/>
        </w:numPr>
        <w:jc w:val="both"/>
        <w:rPr>
          <w:rFonts w:ascii="Segoe UI" w:hAnsi="Segoe UI" w:cs="Segoe UI"/>
        </w:rPr>
      </w:pPr>
      <w:r w:rsidRPr="00632FB5">
        <w:rPr>
          <w:rFonts w:ascii="Segoe UI" w:hAnsi="Segoe UI" w:cs="Segoe UI"/>
        </w:rPr>
        <w:t>The employee’s current role requirements</w:t>
      </w:r>
    </w:p>
    <w:p w14:paraId="6F6D08D2" w14:textId="77777777" w:rsidR="00632FB5" w:rsidRPr="00632FB5" w:rsidRDefault="00632FB5" w:rsidP="0063081D">
      <w:pPr>
        <w:numPr>
          <w:ilvl w:val="0"/>
          <w:numId w:val="173"/>
        </w:numPr>
        <w:jc w:val="both"/>
        <w:rPr>
          <w:rFonts w:ascii="Segoe UI" w:hAnsi="Segoe UI" w:cs="Segoe UI"/>
        </w:rPr>
      </w:pPr>
      <w:r w:rsidRPr="00632FB5">
        <w:rPr>
          <w:rFonts w:ascii="Segoe UI" w:hAnsi="Segoe UI" w:cs="Segoe UI"/>
        </w:rPr>
        <w:t>Short-term performance improvement needs</w:t>
      </w:r>
    </w:p>
    <w:p w14:paraId="44F84106" w14:textId="77777777" w:rsidR="00632FB5" w:rsidRPr="00632FB5" w:rsidRDefault="00632FB5" w:rsidP="0063081D">
      <w:pPr>
        <w:numPr>
          <w:ilvl w:val="0"/>
          <w:numId w:val="173"/>
        </w:numPr>
        <w:jc w:val="both"/>
        <w:rPr>
          <w:rFonts w:ascii="Segoe UI" w:hAnsi="Segoe UI" w:cs="Segoe UI"/>
        </w:rPr>
      </w:pPr>
      <w:r w:rsidRPr="00632FB5">
        <w:rPr>
          <w:rFonts w:ascii="Segoe UI" w:hAnsi="Segoe UI" w:cs="Segoe UI"/>
        </w:rPr>
        <w:t>Long-term career development goals</w:t>
      </w:r>
    </w:p>
    <w:p w14:paraId="02E349D7" w14:textId="77777777" w:rsidR="00632FB5" w:rsidRPr="00632FB5" w:rsidRDefault="00632FB5" w:rsidP="00632FB5">
      <w:pPr>
        <w:jc w:val="both"/>
        <w:rPr>
          <w:rFonts w:ascii="Segoe UI" w:hAnsi="Segoe UI" w:cs="Segoe UI"/>
        </w:rPr>
      </w:pPr>
      <w:r w:rsidRPr="00632FB5">
        <w:rPr>
          <w:rFonts w:ascii="Segoe UI" w:hAnsi="Segoe UI" w:cs="Segoe UI"/>
        </w:rPr>
        <w:t>Training is delivered progressively, allowing employees to build competence over time rather than through isolated sessions.</w:t>
      </w:r>
    </w:p>
    <w:p w14:paraId="2F5662CB" w14:textId="77777777" w:rsidR="00632FB5" w:rsidRPr="00632FB5" w:rsidRDefault="00632FB5" w:rsidP="00632FB5">
      <w:pPr>
        <w:jc w:val="both"/>
        <w:rPr>
          <w:rFonts w:ascii="Segoe UI" w:hAnsi="Segoe UI" w:cs="Segoe UI"/>
          <w:b/>
          <w:bCs/>
        </w:rPr>
      </w:pPr>
      <w:r w:rsidRPr="00632FB5">
        <w:rPr>
          <w:rFonts w:ascii="Segoe UI" w:hAnsi="Segoe UI" w:cs="Segoe UI"/>
          <w:b/>
          <w:bCs/>
        </w:rPr>
        <w:t>Coverage of Hard and Soft Skills</w:t>
      </w:r>
    </w:p>
    <w:p w14:paraId="2018D7CB" w14:textId="77777777" w:rsidR="00632FB5" w:rsidRPr="00632FB5" w:rsidRDefault="00632FB5" w:rsidP="00632FB5">
      <w:pPr>
        <w:jc w:val="both"/>
        <w:rPr>
          <w:rFonts w:ascii="Segoe UI" w:hAnsi="Segoe UI" w:cs="Segoe UI"/>
        </w:rPr>
      </w:pPr>
      <w:r w:rsidRPr="00632FB5">
        <w:rPr>
          <w:rFonts w:ascii="Segoe UI" w:hAnsi="Segoe UI" w:cs="Segoe UI"/>
        </w:rPr>
        <w:t xml:space="preserve">RS Composite ensures balanced development by covering both </w:t>
      </w:r>
      <w:r w:rsidRPr="00632FB5">
        <w:rPr>
          <w:rFonts w:ascii="Segoe UI" w:hAnsi="Segoe UI" w:cs="Segoe UI"/>
          <w:b/>
          <w:bCs/>
        </w:rPr>
        <w:t>technical and behavioral competencies</w:t>
      </w:r>
      <w:r w:rsidRPr="00632FB5">
        <w:rPr>
          <w:rFonts w:ascii="Segoe UI" w:hAnsi="Segoe UI" w:cs="Segoe UI"/>
        </w:rPr>
        <w:t>.</w:t>
      </w:r>
    </w:p>
    <w:p w14:paraId="741B5C9C" w14:textId="77777777" w:rsidR="00632FB5" w:rsidRPr="00632FB5" w:rsidRDefault="00632FB5" w:rsidP="00632FB5">
      <w:pPr>
        <w:jc w:val="both"/>
        <w:rPr>
          <w:rFonts w:ascii="Segoe UI" w:hAnsi="Segoe UI" w:cs="Segoe UI"/>
          <w:b/>
          <w:bCs/>
        </w:rPr>
      </w:pPr>
      <w:r w:rsidRPr="00632FB5">
        <w:rPr>
          <w:rFonts w:ascii="Segoe UI" w:hAnsi="Segoe UI" w:cs="Segoe UI"/>
          <w:b/>
          <w:bCs/>
        </w:rPr>
        <w:t>Hard Skills Development</w:t>
      </w:r>
    </w:p>
    <w:p w14:paraId="58BCD304" w14:textId="77777777" w:rsidR="00632FB5" w:rsidRPr="00632FB5" w:rsidRDefault="00632FB5" w:rsidP="0063081D">
      <w:pPr>
        <w:numPr>
          <w:ilvl w:val="0"/>
          <w:numId w:val="174"/>
        </w:numPr>
        <w:jc w:val="both"/>
        <w:rPr>
          <w:rFonts w:ascii="Segoe UI" w:hAnsi="Segoe UI" w:cs="Segoe UI"/>
        </w:rPr>
      </w:pPr>
      <w:r w:rsidRPr="00632FB5">
        <w:rPr>
          <w:rFonts w:ascii="Segoe UI" w:hAnsi="Segoe UI" w:cs="Segoe UI"/>
        </w:rPr>
        <w:t>Machine operation and maintenance</w:t>
      </w:r>
    </w:p>
    <w:p w14:paraId="5EF83484" w14:textId="77777777" w:rsidR="00632FB5" w:rsidRPr="00632FB5" w:rsidRDefault="00632FB5" w:rsidP="0063081D">
      <w:pPr>
        <w:numPr>
          <w:ilvl w:val="0"/>
          <w:numId w:val="174"/>
        </w:numPr>
        <w:jc w:val="both"/>
        <w:rPr>
          <w:rFonts w:ascii="Segoe UI" w:hAnsi="Segoe UI" w:cs="Segoe UI"/>
        </w:rPr>
      </w:pPr>
      <w:r w:rsidRPr="00632FB5">
        <w:rPr>
          <w:rFonts w:ascii="Segoe UI" w:hAnsi="Segoe UI" w:cs="Segoe UI"/>
        </w:rPr>
        <w:t>Quality control and inspection techniques</w:t>
      </w:r>
    </w:p>
    <w:p w14:paraId="730393A7" w14:textId="77777777" w:rsidR="00632FB5" w:rsidRPr="00632FB5" w:rsidRDefault="00632FB5" w:rsidP="0063081D">
      <w:pPr>
        <w:numPr>
          <w:ilvl w:val="0"/>
          <w:numId w:val="174"/>
        </w:numPr>
        <w:jc w:val="both"/>
        <w:rPr>
          <w:rFonts w:ascii="Segoe UI" w:hAnsi="Segoe UI" w:cs="Segoe UI"/>
        </w:rPr>
      </w:pPr>
      <w:r w:rsidRPr="00632FB5">
        <w:rPr>
          <w:rFonts w:ascii="Segoe UI" w:hAnsi="Segoe UI" w:cs="Segoe UI"/>
        </w:rPr>
        <w:t>Safety procedures and compliance</w:t>
      </w:r>
    </w:p>
    <w:p w14:paraId="6B44567E" w14:textId="77777777" w:rsidR="00632FB5" w:rsidRPr="00632FB5" w:rsidRDefault="00632FB5" w:rsidP="0063081D">
      <w:pPr>
        <w:numPr>
          <w:ilvl w:val="0"/>
          <w:numId w:val="174"/>
        </w:numPr>
        <w:jc w:val="both"/>
        <w:rPr>
          <w:rFonts w:ascii="Segoe UI" w:hAnsi="Segoe UI" w:cs="Segoe UI"/>
        </w:rPr>
      </w:pPr>
      <w:r w:rsidRPr="00632FB5">
        <w:rPr>
          <w:rFonts w:ascii="Segoe UI" w:hAnsi="Segoe UI" w:cs="Segoe UI"/>
        </w:rPr>
        <w:t>Production planning and process efficiency</w:t>
      </w:r>
    </w:p>
    <w:p w14:paraId="37B6FE1C" w14:textId="77777777" w:rsidR="00632FB5" w:rsidRPr="00632FB5" w:rsidRDefault="00632FB5" w:rsidP="0063081D">
      <w:pPr>
        <w:numPr>
          <w:ilvl w:val="0"/>
          <w:numId w:val="174"/>
        </w:numPr>
        <w:jc w:val="both"/>
        <w:rPr>
          <w:rFonts w:ascii="Segoe UI" w:hAnsi="Segoe UI" w:cs="Segoe UI"/>
        </w:rPr>
      </w:pPr>
      <w:r w:rsidRPr="00632FB5">
        <w:rPr>
          <w:rFonts w:ascii="Segoe UI" w:hAnsi="Segoe UI" w:cs="Segoe UI"/>
        </w:rPr>
        <w:t>Use of tools, software, or equipment</w:t>
      </w:r>
    </w:p>
    <w:p w14:paraId="023F4607" w14:textId="77777777" w:rsidR="00632FB5" w:rsidRPr="00632FB5" w:rsidRDefault="00632FB5" w:rsidP="00632FB5">
      <w:pPr>
        <w:jc w:val="both"/>
        <w:rPr>
          <w:rFonts w:ascii="Segoe UI" w:hAnsi="Segoe UI" w:cs="Segoe UI"/>
          <w:b/>
          <w:bCs/>
        </w:rPr>
      </w:pPr>
      <w:r w:rsidRPr="00632FB5">
        <w:rPr>
          <w:rFonts w:ascii="Segoe UI" w:hAnsi="Segoe UI" w:cs="Segoe UI"/>
          <w:b/>
          <w:bCs/>
        </w:rPr>
        <w:t>Soft Skills Development</w:t>
      </w:r>
    </w:p>
    <w:p w14:paraId="506E2374" w14:textId="77777777" w:rsidR="00632FB5" w:rsidRPr="00632FB5" w:rsidRDefault="00632FB5" w:rsidP="0063081D">
      <w:pPr>
        <w:numPr>
          <w:ilvl w:val="0"/>
          <w:numId w:val="175"/>
        </w:numPr>
        <w:jc w:val="both"/>
        <w:rPr>
          <w:rFonts w:ascii="Segoe UI" w:hAnsi="Segoe UI" w:cs="Segoe UI"/>
        </w:rPr>
      </w:pPr>
      <w:r w:rsidRPr="00632FB5">
        <w:rPr>
          <w:rFonts w:ascii="Segoe UI" w:hAnsi="Segoe UI" w:cs="Segoe UI"/>
        </w:rPr>
        <w:t>Communication and teamwork</w:t>
      </w:r>
    </w:p>
    <w:p w14:paraId="2C52F9BA" w14:textId="77777777" w:rsidR="00632FB5" w:rsidRPr="00632FB5" w:rsidRDefault="00632FB5" w:rsidP="0063081D">
      <w:pPr>
        <w:numPr>
          <w:ilvl w:val="0"/>
          <w:numId w:val="175"/>
        </w:numPr>
        <w:jc w:val="both"/>
        <w:rPr>
          <w:rFonts w:ascii="Segoe UI" w:hAnsi="Segoe UI" w:cs="Segoe UI"/>
        </w:rPr>
      </w:pPr>
      <w:r w:rsidRPr="00632FB5">
        <w:rPr>
          <w:rFonts w:ascii="Segoe UI" w:hAnsi="Segoe UI" w:cs="Segoe UI"/>
        </w:rPr>
        <w:t>Problem-solving and decision-making</w:t>
      </w:r>
    </w:p>
    <w:p w14:paraId="06432439" w14:textId="77777777" w:rsidR="00632FB5" w:rsidRPr="00632FB5" w:rsidRDefault="00632FB5" w:rsidP="0063081D">
      <w:pPr>
        <w:numPr>
          <w:ilvl w:val="0"/>
          <w:numId w:val="175"/>
        </w:numPr>
        <w:jc w:val="both"/>
        <w:rPr>
          <w:rFonts w:ascii="Segoe UI" w:hAnsi="Segoe UI" w:cs="Segoe UI"/>
        </w:rPr>
      </w:pPr>
      <w:r w:rsidRPr="00632FB5">
        <w:rPr>
          <w:rFonts w:ascii="Segoe UI" w:hAnsi="Segoe UI" w:cs="Segoe UI"/>
        </w:rPr>
        <w:t>Time management and discipline</w:t>
      </w:r>
    </w:p>
    <w:p w14:paraId="58D15567" w14:textId="77777777" w:rsidR="00632FB5" w:rsidRPr="00632FB5" w:rsidRDefault="00632FB5" w:rsidP="0063081D">
      <w:pPr>
        <w:numPr>
          <w:ilvl w:val="0"/>
          <w:numId w:val="175"/>
        </w:numPr>
        <w:jc w:val="both"/>
        <w:rPr>
          <w:rFonts w:ascii="Segoe UI" w:hAnsi="Segoe UI" w:cs="Segoe UI"/>
        </w:rPr>
      </w:pPr>
      <w:r w:rsidRPr="00632FB5">
        <w:rPr>
          <w:rFonts w:ascii="Segoe UI" w:hAnsi="Segoe UI" w:cs="Segoe UI"/>
        </w:rPr>
        <w:t>Leadership and supervisory skills</w:t>
      </w:r>
    </w:p>
    <w:p w14:paraId="71C6412F" w14:textId="77777777" w:rsidR="00632FB5" w:rsidRPr="00632FB5" w:rsidRDefault="00632FB5" w:rsidP="0063081D">
      <w:pPr>
        <w:numPr>
          <w:ilvl w:val="0"/>
          <w:numId w:val="175"/>
        </w:numPr>
        <w:jc w:val="both"/>
        <w:rPr>
          <w:rFonts w:ascii="Segoe UI" w:hAnsi="Segoe UI" w:cs="Segoe UI"/>
        </w:rPr>
      </w:pPr>
      <w:r w:rsidRPr="00632FB5">
        <w:rPr>
          <w:rFonts w:ascii="Segoe UI" w:hAnsi="Segoe UI" w:cs="Segoe UI"/>
        </w:rPr>
        <w:t>Workplace ethics and professional conduct</w:t>
      </w:r>
    </w:p>
    <w:p w14:paraId="5DBF9013" w14:textId="77777777" w:rsidR="00632FB5" w:rsidRPr="00632FB5" w:rsidRDefault="00632FB5" w:rsidP="00632FB5">
      <w:pPr>
        <w:jc w:val="both"/>
        <w:rPr>
          <w:rFonts w:ascii="Segoe UI" w:hAnsi="Segoe UI" w:cs="Segoe UI"/>
        </w:rPr>
      </w:pPr>
      <w:r w:rsidRPr="00632FB5">
        <w:rPr>
          <w:rFonts w:ascii="Segoe UI" w:hAnsi="Segoe UI" w:cs="Segoe UI"/>
        </w:rPr>
        <w:t>This balanced approach supports both operational excellence and leadership readiness.</w:t>
      </w:r>
    </w:p>
    <w:p w14:paraId="7795C8EF" w14:textId="77777777" w:rsidR="008435A0" w:rsidRDefault="008435A0" w:rsidP="00632FB5">
      <w:pPr>
        <w:jc w:val="both"/>
        <w:rPr>
          <w:rFonts w:ascii="Segoe UI" w:hAnsi="Segoe UI" w:cs="Segoe UI"/>
          <w:b/>
          <w:bCs/>
        </w:rPr>
      </w:pPr>
    </w:p>
    <w:p w14:paraId="3DAD7CF0" w14:textId="6DBFF137" w:rsidR="00632FB5" w:rsidRPr="00632FB5" w:rsidRDefault="00632FB5" w:rsidP="00632FB5">
      <w:pPr>
        <w:jc w:val="both"/>
        <w:rPr>
          <w:rFonts w:ascii="Segoe UI" w:hAnsi="Segoe UI" w:cs="Segoe UI"/>
          <w:b/>
          <w:bCs/>
        </w:rPr>
      </w:pPr>
      <w:r w:rsidRPr="00632FB5">
        <w:rPr>
          <w:rFonts w:ascii="Segoe UI" w:hAnsi="Segoe UI" w:cs="Segoe UI"/>
          <w:b/>
          <w:bCs/>
        </w:rPr>
        <w:lastRenderedPageBreak/>
        <w:t>Training Delivery and Participation</w:t>
      </w:r>
    </w:p>
    <w:p w14:paraId="439ECB7E" w14:textId="77777777" w:rsidR="00632FB5" w:rsidRPr="00632FB5" w:rsidRDefault="00632FB5" w:rsidP="00632FB5">
      <w:pPr>
        <w:jc w:val="both"/>
        <w:rPr>
          <w:rFonts w:ascii="Segoe UI" w:hAnsi="Segoe UI" w:cs="Segoe UI"/>
        </w:rPr>
      </w:pPr>
      <w:r w:rsidRPr="00632FB5">
        <w:rPr>
          <w:rFonts w:ascii="Segoe UI" w:hAnsi="Segoe UI" w:cs="Segoe UI"/>
        </w:rPr>
        <w:t>Training is delivered through formats suited to the nature of the skill and the employee profile:</w:t>
      </w:r>
    </w:p>
    <w:p w14:paraId="3DF1857A" w14:textId="77777777" w:rsidR="00632FB5" w:rsidRPr="00632FB5" w:rsidRDefault="00632FB5" w:rsidP="0063081D">
      <w:pPr>
        <w:numPr>
          <w:ilvl w:val="0"/>
          <w:numId w:val="176"/>
        </w:numPr>
        <w:jc w:val="both"/>
        <w:rPr>
          <w:rFonts w:ascii="Segoe UI" w:hAnsi="Segoe UI" w:cs="Segoe UI"/>
        </w:rPr>
      </w:pPr>
      <w:r w:rsidRPr="00632FB5">
        <w:rPr>
          <w:rFonts w:ascii="Segoe UI" w:hAnsi="Segoe UI" w:cs="Segoe UI"/>
        </w:rPr>
        <w:t>Practical demonstrations for shop-floor roles</w:t>
      </w:r>
    </w:p>
    <w:p w14:paraId="759A77F4" w14:textId="77777777" w:rsidR="00632FB5" w:rsidRPr="00632FB5" w:rsidRDefault="00632FB5" w:rsidP="0063081D">
      <w:pPr>
        <w:numPr>
          <w:ilvl w:val="0"/>
          <w:numId w:val="176"/>
        </w:numPr>
        <w:jc w:val="both"/>
        <w:rPr>
          <w:rFonts w:ascii="Segoe UI" w:hAnsi="Segoe UI" w:cs="Segoe UI"/>
        </w:rPr>
      </w:pPr>
      <w:r w:rsidRPr="00632FB5">
        <w:rPr>
          <w:rFonts w:ascii="Segoe UI" w:hAnsi="Segoe UI" w:cs="Segoe UI"/>
        </w:rPr>
        <w:t>Interactive sessions for supervisors and office staff</w:t>
      </w:r>
    </w:p>
    <w:p w14:paraId="41F8B54A" w14:textId="77777777" w:rsidR="00632FB5" w:rsidRPr="00632FB5" w:rsidRDefault="00632FB5" w:rsidP="0063081D">
      <w:pPr>
        <w:numPr>
          <w:ilvl w:val="0"/>
          <w:numId w:val="176"/>
        </w:numPr>
        <w:jc w:val="both"/>
        <w:rPr>
          <w:rFonts w:ascii="Segoe UI" w:hAnsi="Segoe UI" w:cs="Segoe UI"/>
        </w:rPr>
      </w:pPr>
      <w:r w:rsidRPr="00632FB5">
        <w:rPr>
          <w:rFonts w:ascii="Segoe UI" w:hAnsi="Segoe UI" w:cs="Segoe UI"/>
        </w:rPr>
        <w:t>Visual and simplified materials for ease of understanding</w:t>
      </w:r>
    </w:p>
    <w:p w14:paraId="7D4FB637" w14:textId="77777777" w:rsidR="00632FB5" w:rsidRPr="00632FB5" w:rsidRDefault="00632FB5" w:rsidP="0063081D">
      <w:pPr>
        <w:numPr>
          <w:ilvl w:val="0"/>
          <w:numId w:val="176"/>
        </w:numPr>
        <w:jc w:val="both"/>
        <w:rPr>
          <w:rFonts w:ascii="Segoe UI" w:hAnsi="Segoe UI" w:cs="Segoe UI"/>
        </w:rPr>
      </w:pPr>
      <w:r w:rsidRPr="00632FB5">
        <w:rPr>
          <w:rFonts w:ascii="Segoe UI" w:hAnsi="Segoe UI" w:cs="Segoe UI"/>
        </w:rPr>
        <w:t>Language-appropriate instruction to ensure comprehension</w:t>
      </w:r>
    </w:p>
    <w:p w14:paraId="760E501E" w14:textId="77777777" w:rsidR="00632FB5" w:rsidRPr="00632FB5" w:rsidRDefault="00632FB5" w:rsidP="00632FB5">
      <w:pPr>
        <w:jc w:val="both"/>
        <w:rPr>
          <w:rFonts w:ascii="Segoe UI" w:hAnsi="Segoe UI" w:cs="Segoe UI"/>
        </w:rPr>
      </w:pPr>
      <w:r w:rsidRPr="00632FB5">
        <w:rPr>
          <w:rFonts w:ascii="Segoe UI" w:hAnsi="Segoe UI" w:cs="Segoe UI"/>
        </w:rPr>
        <w:t>Employees are encouraged to actively participate in training and apply learning outcomes in daily work.</w:t>
      </w:r>
    </w:p>
    <w:p w14:paraId="78F7C831" w14:textId="77777777" w:rsidR="00632FB5" w:rsidRPr="00632FB5" w:rsidRDefault="00632FB5" w:rsidP="00632FB5">
      <w:pPr>
        <w:jc w:val="both"/>
        <w:rPr>
          <w:rFonts w:ascii="Segoe UI" w:hAnsi="Segoe UI" w:cs="Segoe UI"/>
          <w:b/>
          <w:bCs/>
        </w:rPr>
      </w:pPr>
      <w:r w:rsidRPr="00632FB5">
        <w:rPr>
          <w:rFonts w:ascii="Segoe UI" w:hAnsi="Segoe UI" w:cs="Segoe UI"/>
          <w:b/>
          <w:bCs/>
        </w:rPr>
        <w:t>Monitoring of Training Completion and Effectiveness</w:t>
      </w:r>
    </w:p>
    <w:p w14:paraId="54C80386" w14:textId="77777777" w:rsidR="00632FB5" w:rsidRPr="00632FB5" w:rsidRDefault="00632FB5" w:rsidP="00632FB5">
      <w:pPr>
        <w:jc w:val="both"/>
        <w:rPr>
          <w:rFonts w:ascii="Segoe UI" w:hAnsi="Segoe UI" w:cs="Segoe UI"/>
        </w:rPr>
      </w:pPr>
      <w:r w:rsidRPr="00632FB5">
        <w:rPr>
          <w:rFonts w:ascii="Segoe UI" w:hAnsi="Segoe UI" w:cs="Segoe UI"/>
        </w:rPr>
        <w:t xml:space="preserve">RS Composite maintains </w:t>
      </w:r>
      <w:r w:rsidRPr="00632FB5">
        <w:rPr>
          <w:rFonts w:ascii="Segoe UI" w:hAnsi="Segoe UI" w:cs="Segoe UI"/>
          <w:b/>
          <w:bCs/>
        </w:rPr>
        <w:t>training completion and effectiveness tracking</w:t>
      </w:r>
      <w:r w:rsidRPr="00632FB5">
        <w:rPr>
          <w:rFonts w:ascii="Segoe UI" w:hAnsi="Segoe UI" w:cs="Segoe UI"/>
        </w:rPr>
        <w:t xml:space="preserve"> to ensure learning objectives are met.</w:t>
      </w:r>
    </w:p>
    <w:p w14:paraId="183C121C" w14:textId="77777777" w:rsidR="00632FB5" w:rsidRPr="00632FB5" w:rsidRDefault="00632FB5" w:rsidP="00632FB5">
      <w:pPr>
        <w:jc w:val="both"/>
        <w:rPr>
          <w:rFonts w:ascii="Segoe UI" w:hAnsi="Segoe UI" w:cs="Segoe UI"/>
        </w:rPr>
      </w:pPr>
      <w:r w:rsidRPr="00632FB5">
        <w:rPr>
          <w:rFonts w:ascii="Segoe UI" w:hAnsi="Segoe UI" w:cs="Segoe UI"/>
        </w:rPr>
        <w:t>Training effectiveness is evaluated through:</w:t>
      </w:r>
    </w:p>
    <w:p w14:paraId="538F7B43" w14:textId="77777777" w:rsidR="00632FB5" w:rsidRPr="00632FB5" w:rsidRDefault="00632FB5" w:rsidP="0063081D">
      <w:pPr>
        <w:numPr>
          <w:ilvl w:val="0"/>
          <w:numId w:val="177"/>
        </w:numPr>
        <w:jc w:val="both"/>
        <w:rPr>
          <w:rFonts w:ascii="Segoe UI" w:hAnsi="Segoe UI" w:cs="Segoe UI"/>
        </w:rPr>
      </w:pPr>
      <w:r w:rsidRPr="00632FB5">
        <w:rPr>
          <w:rFonts w:ascii="Segoe UI" w:hAnsi="Segoe UI" w:cs="Segoe UI"/>
        </w:rPr>
        <w:t>Supervisor feedback on performance improvement</w:t>
      </w:r>
    </w:p>
    <w:p w14:paraId="427890EE" w14:textId="77777777" w:rsidR="00632FB5" w:rsidRPr="00632FB5" w:rsidRDefault="00632FB5" w:rsidP="0063081D">
      <w:pPr>
        <w:numPr>
          <w:ilvl w:val="0"/>
          <w:numId w:val="177"/>
        </w:numPr>
        <w:jc w:val="both"/>
        <w:rPr>
          <w:rFonts w:ascii="Segoe UI" w:hAnsi="Segoe UI" w:cs="Segoe UI"/>
        </w:rPr>
      </w:pPr>
      <w:r w:rsidRPr="00632FB5">
        <w:rPr>
          <w:rFonts w:ascii="Segoe UI" w:hAnsi="Segoe UI" w:cs="Segoe UI"/>
        </w:rPr>
        <w:t>Observation of work practices post-training</w:t>
      </w:r>
    </w:p>
    <w:p w14:paraId="265CE144" w14:textId="77777777" w:rsidR="00632FB5" w:rsidRPr="00632FB5" w:rsidRDefault="00632FB5" w:rsidP="0063081D">
      <w:pPr>
        <w:numPr>
          <w:ilvl w:val="0"/>
          <w:numId w:val="177"/>
        </w:numPr>
        <w:jc w:val="both"/>
        <w:rPr>
          <w:rFonts w:ascii="Segoe UI" w:hAnsi="Segoe UI" w:cs="Segoe UI"/>
        </w:rPr>
      </w:pPr>
      <w:r w:rsidRPr="00632FB5">
        <w:rPr>
          <w:rFonts w:ascii="Segoe UI" w:hAnsi="Segoe UI" w:cs="Segoe UI"/>
        </w:rPr>
        <w:t>Reduction in errors, rework, or safety incidents</w:t>
      </w:r>
    </w:p>
    <w:p w14:paraId="543AA945" w14:textId="77777777" w:rsidR="00632FB5" w:rsidRPr="00632FB5" w:rsidRDefault="00632FB5" w:rsidP="0063081D">
      <w:pPr>
        <w:numPr>
          <w:ilvl w:val="0"/>
          <w:numId w:val="177"/>
        </w:numPr>
        <w:jc w:val="both"/>
        <w:rPr>
          <w:rFonts w:ascii="Segoe UI" w:hAnsi="Segoe UI" w:cs="Segoe UI"/>
        </w:rPr>
      </w:pPr>
      <w:r w:rsidRPr="00632FB5">
        <w:rPr>
          <w:rFonts w:ascii="Segoe UI" w:hAnsi="Segoe UI" w:cs="Segoe UI"/>
        </w:rPr>
        <w:t>Employee feedback on training relevance</w:t>
      </w:r>
    </w:p>
    <w:p w14:paraId="697CA56A" w14:textId="77777777" w:rsidR="00632FB5" w:rsidRPr="00632FB5" w:rsidRDefault="00632FB5" w:rsidP="00632FB5">
      <w:pPr>
        <w:jc w:val="both"/>
        <w:rPr>
          <w:rFonts w:ascii="Segoe UI" w:hAnsi="Segoe UI" w:cs="Segoe UI"/>
        </w:rPr>
      </w:pPr>
      <w:r w:rsidRPr="00632FB5">
        <w:rPr>
          <w:rFonts w:ascii="Segoe UI" w:hAnsi="Segoe UI" w:cs="Segoe UI"/>
        </w:rPr>
        <w:t>Employees who require additional support receive follow-up coaching or refresher training.</w:t>
      </w:r>
    </w:p>
    <w:p w14:paraId="2E5A2766" w14:textId="77777777" w:rsidR="00632FB5" w:rsidRPr="00632FB5" w:rsidRDefault="00632FB5" w:rsidP="00632FB5">
      <w:pPr>
        <w:jc w:val="both"/>
        <w:rPr>
          <w:rFonts w:ascii="Segoe UI" w:hAnsi="Segoe UI" w:cs="Segoe UI"/>
          <w:b/>
          <w:bCs/>
        </w:rPr>
      </w:pPr>
      <w:r w:rsidRPr="00632FB5">
        <w:rPr>
          <w:rFonts w:ascii="Segoe UI" w:hAnsi="Segoe UI" w:cs="Segoe UI"/>
          <w:b/>
          <w:bCs/>
        </w:rPr>
        <w:t>Documentation and Records</w:t>
      </w:r>
    </w:p>
    <w:p w14:paraId="53A6431A" w14:textId="77777777" w:rsidR="00632FB5" w:rsidRPr="00632FB5" w:rsidRDefault="00632FB5" w:rsidP="00632FB5">
      <w:pPr>
        <w:jc w:val="both"/>
        <w:rPr>
          <w:rFonts w:ascii="Segoe UI" w:hAnsi="Segoe UI" w:cs="Segoe UI"/>
        </w:rPr>
      </w:pPr>
      <w:r w:rsidRPr="00632FB5">
        <w:rPr>
          <w:rFonts w:ascii="Segoe UI" w:hAnsi="Segoe UI" w:cs="Segoe UI"/>
        </w:rPr>
        <w:t>The following records are maintained to demonstrate structured implementation:</w:t>
      </w:r>
    </w:p>
    <w:p w14:paraId="2C692E7D" w14:textId="77777777" w:rsidR="00632FB5" w:rsidRPr="00632FB5" w:rsidRDefault="00632FB5" w:rsidP="0063081D">
      <w:pPr>
        <w:numPr>
          <w:ilvl w:val="0"/>
          <w:numId w:val="178"/>
        </w:numPr>
        <w:jc w:val="both"/>
        <w:rPr>
          <w:rFonts w:ascii="Segoe UI" w:hAnsi="Segoe UI" w:cs="Segoe UI"/>
        </w:rPr>
      </w:pPr>
      <w:r w:rsidRPr="00632FB5">
        <w:rPr>
          <w:rFonts w:ascii="Segoe UI" w:hAnsi="Segoe UI" w:cs="Segoe UI"/>
        </w:rPr>
        <w:t>Training needs assessment records</w:t>
      </w:r>
    </w:p>
    <w:p w14:paraId="5A29366B" w14:textId="77777777" w:rsidR="00632FB5" w:rsidRPr="00632FB5" w:rsidRDefault="00632FB5" w:rsidP="0063081D">
      <w:pPr>
        <w:numPr>
          <w:ilvl w:val="0"/>
          <w:numId w:val="178"/>
        </w:numPr>
        <w:jc w:val="both"/>
        <w:rPr>
          <w:rFonts w:ascii="Segoe UI" w:hAnsi="Segoe UI" w:cs="Segoe UI"/>
        </w:rPr>
      </w:pPr>
      <w:r w:rsidRPr="00632FB5">
        <w:rPr>
          <w:rFonts w:ascii="Segoe UI" w:hAnsi="Segoe UI" w:cs="Segoe UI"/>
        </w:rPr>
        <w:t>Individual learning plans or training matrices</w:t>
      </w:r>
    </w:p>
    <w:p w14:paraId="7A198BDF" w14:textId="77777777" w:rsidR="00632FB5" w:rsidRPr="00632FB5" w:rsidRDefault="00632FB5" w:rsidP="0063081D">
      <w:pPr>
        <w:numPr>
          <w:ilvl w:val="0"/>
          <w:numId w:val="178"/>
        </w:numPr>
        <w:jc w:val="both"/>
        <w:rPr>
          <w:rFonts w:ascii="Segoe UI" w:hAnsi="Segoe UI" w:cs="Segoe UI"/>
        </w:rPr>
      </w:pPr>
      <w:r w:rsidRPr="00632FB5">
        <w:rPr>
          <w:rFonts w:ascii="Segoe UI" w:hAnsi="Segoe UI" w:cs="Segoe UI"/>
        </w:rPr>
        <w:t>Training attendance and completion records</w:t>
      </w:r>
    </w:p>
    <w:p w14:paraId="4117E485" w14:textId="77777777" w:rsidR="00632FB5" w:rsidRPr="00632FB5" w:rsidRDefault="00632FB5" w:rsidP="0063081D">
      <w:pPr>
        <w:numPr>
          <w:ilvl w:val="0"/>
          <w:numId w:val="178"/>
        </w:numPr>
        <w:jc w:val="both"/>
        <w:rPr>
          <w:rFonts w:ascii="Segoe UI" w:hAnsi="Segoe UI" w:cs="Segoe UI"/>
        </w:rPr>
      </w:pPr>
      <w:r w:rsidRPr="00632FB5">
        <w:rPr>
          <w:rFonts w:ascii="Segoe UI" w:hAnsi="Segoe UI" w:cs="Segoe UI"/>
        </w:rPr>
        <w:t>Training content outlines and objectives</w:t>
      </w:r>
    </w:p>
    <w:p w14:paraId="4CA69B8E" w14:textId="77777777" w:rsidR="00632FB5" w:rsidRPr="00632FB5" w:rsidRDefault="00632FB5" w:rsidP="0063081D">
      <w:pPr>
        <w:numPr>
          <w:ilvl w:val="0"/>
          <w:numId w:val="178"/>
        </w:numPr>
        <w:jc w:val="both"/>
        <w:rPr>
          <w:rFonts w:ascii="Segoe UI" w:hAnsi="Segoe UI" w:cs="Segoe UI"/>
        </w:rPr>
      </w:pPr>
      <w:r w:rsidRPr="00632FB5">
        <w:rPr>
          <w:rFonts w:ascii="Segoe UI" w:hAnsi="Segoe UI" w:cs="Segoe UI"/>
        </w:rPr>
        <w:t>Effectiveness evaluation notes</w:t>
      </w:r>
    </w:p>
    <w:p w14:paraId="2EAA7D3D" w14:textId="77777777" w:rsidR="00632FB5" w:rsidRPr="00632FB5" w:rsidRDefault="00632FB5" w:rsidP="00632FB5">
      <w:pPr>
        <w:jc w:val="both"/>
        <w:rPr>
          <w:rFonts w:ascii="Segoe UI" w:hAnsi="Segoe UI" w:cs="Segoe UI"/>
        </w:rPr>
      </w:pPr>
      <w:r w:rsidRPr="00632FB5">
        <w:rPr>
          <w:rFonts w:ascii="Segoe UI" w:hAnsi="Segoe UI" w:cs="Segoe UI"/>
        </w:rPr>
        <w:t xml:space="preserve">These records demonstrate that training is </w:t>
      </w:r>
      <w:r w:rsidRPr="00632FB5">
        <w:rPr>
          <w:rFonts w:ascii="Segoe UI" w:hAnsi="Segoe UI" w:cs="Segoe UI"/>
          <w:b/>
          <w:bCs/>
        </w:rPr>
        <w:t>tailored to employee needs</w:t>
      </w:r>
      <w:r w:rsidRPr="00632FB5">
        <w:rPr>
          <w:rFonts w:ascii="Segoe UI" w:hAnsi="Segoe UI" w:cs="Segoe UI"/>
        </w:rPr>
        <w:t xml:space="preserve"> and not generic.</w:t>
      </w:r>
    </w:p>
    <w:p w14:paraId="7A0306C2" w14:textId="77777777" w:rsidR="00632FB5" w:rsidRPr="00632FB5" w:rsidRDefault="00632FB5" w:rsidP="00632FB5">
      <w:pPr>
        <w:jc w:val="both"/>
        <w:rPr>
          <w:rFonts w:ascii="Segoe UI" w:hAnsi="Segoe UI" w:cs="Segoe UI"/>
          <w:b/>
          <w:bCs/>
        </w:rPr>
      </w:pPr>
      <w:r w:rsidRPr="00632FB5">
        <w:rPr>
          <w:rFonts w:ascii="Segoe UI" w:hAnsi="Segoe UI" w:cs="Segoe UI"/>
          <w:b/>
          <w:bCs/>
        </w:rPr>
        <w:t>Continuous Improvement of Skills Development Programs</w:t>
      </w:r>
    </w:p>
    <w:p w14:paraId="61272867" w14:textId="77777777" w:rsidR="00632FB5" w:rsidRPr="00632FB5" w:rsidRDefault="00632FB5" w:rsidP="00632FB5">
      <w:pPr>
        <w:jc w:val="both"/>
        <w:rPr>
          <w:rFonts w:ascii="Segoe UI" w:hAnsi="Segoe UI" w:cs="Segoe UI"/>
        </w:rPr>
      </w:pPr>
      <w:r w:rsidRPr="00632FB5">
        <w:rPr>
          <w:rFonts w:ascii="Segoe UI" w:hAnsi="Segoe UI" w:cs="Segoe UI"/>
        </w:rPr>
        <w:t>Training programs are reviewed periodically to ensure alignment with:</w:t>
      </w:r>
    </w:p>
    <w:p w14:paraId="3645CEDC" w14:textId="77777777" w:rsidR="00632FB5" w:rsidRPr="00632FB5" w:rsidRDefault="00632FB5" w:rsidP="0063081D">
      <w:pPr>
        <w:numPr>
          <w:ilvl w:val="0"/>
          <w:numId w:val="179"/>
        </w:numPr>
        <w:jc w:val="both"/>
        <w:rPr>
          <w:rFonts w:ascii="Segoe UI" w:hAnsi="Segoe UI" w:cs="Segoe UI"/>
        </w:rPr>
      </w:pPr>
      <w:r w:rsidRPr="00632FB5">
        <w:rPr>
          <w:rFonts w:ascii="Segoe UI" w:hAnsi="Segoe UI" w:cs="Segoe UI"/>
        </w:rPr>
        <w:t>Changing business needs</w:t>
      </w:r>
    </w:p>
    <w:p w14:paraId="2F1DA6CA" w14:textId="77777777" w:rsidR="00632FB5" w:rsidRPr="00632FB5" w:rsidRDefault="00632FB5" w:rsidP="0063081D">
      <w:pPr>
        <w:numPr>
          <w:ilvl w:val="0"/>
          <w:numId w:val="179"/>
        </w:numPr>
        <w:jc w:val="both"/>
        <w:rPr>
          <w:rFonts w:ascii="Segoe UI" w:hAnsi="Segoe UI" w:cs="Segoe UI"/>
        </w:rPr>
      </w:pPr>
      <w:r w:rsidRPr="00632FB5">
        <w:rPr>
          <w:rFonts w:ascii="Segoe UI" w:hAnsi="Segoe UI" w:cs="Segoe UI"/>
        </w:rPr>
        <w:lastRenderedPageBreak/>
        <w:t>Technological advancements</w:t>
      </w:r>
    </w:p>
    <w:p w14:paraId="1F945732" w14:textId="77777777" w:rsidR="00632FB5" w:rsidRPr="00632FB5" w:rsidRDefault="00632FB5" w:rsidP="0063081D">
      <w:pPr>
        <w:numPr>
          <w:ilvl w:val="0"/>
          <w:numId w:val="179"/>
        </w:numPr>
        <w:jc w:val="both"/>
        <w:rPr>
          <w:rFonts w:ascii="Segoe UI" w:hAnsi="Segoe UI" w:cs="Segoe UI"/>
        </w:rPr>
      </w:pPr>
      <w:r w:rsidRPr="00632FB5">
        <w:rPr>
          <w:rFonts w:ascii="Segoe UI" w:hAnsi="Segoe UI" w:cs="Segoe UI"/>
        </w:rPr>
        <w:t>Employee feedback and career aspirations</w:t>
      </w:r>
    </w:p>
    <w:p w14:paraId="18E1DB67" w14:textId="77777777" w:rsidR="00632FB5" w:rsidRPr="00632FB5" w:rsidRDefault="00632FB5" w:rsidP="0063081D">
      <w:pPr>
        <w:numPr>
          <w:ilvl w:val="0"/>
          <w:numId w:val="179"/>
        </w:numPr>
        <w:jc w:val="both"/>
        <w:rPr>
          <w:rFonts w:ascii="Segoe UI" w:hAnsi="Segoe UI" w:cs="Segoe UI"/>
        </w:rPr>
      </w:pPr>
      <w:r w:rsidRPr="00632FB5">
        <w:rPr>
          <w:rFonts w:ascii="Segoe UI" w:hAnsi="Segoe UI" w:cs="Segoe UI"/>
        </w:rPr>
        <w:t>Performance and quality outcomes</w:t>
      </w:r>
    </w:p>
    <w:p w14:paraId="2BAAC7C6" w14:textId="77777777" w:rsidR="00632FB5" w:rsidRPr="00632FB5" w:rsidRDefault="00632FB5" w:rsidP="00632FB5">
      <w:pPr>
        <w:jc w:val="both"/>
        <w:rPr>
          <w:rFonts w:ascii="Segoe UI" w:hAnsi="Segoe UI" w:cs="Segoe UI"/>
        </w:rPr>
      </w:pPr>
      <w:r w:rsidRPr="00632FB5">
        <w:rPr>
          <w:rFonts w:ascii="Segoe UI" w:hAnsi="Segoe UI" w:cs="Segoe UI"/>
        </w:rPr>
        <w:t>Updates to training content or delivery methods are implemented based on review outcomes.</w:t>
      </w:r>
    </w:p>
    <w:p w14:paraId="73F1728B" w14:textId="77777777" w:rsidR="008435A0" w:rsidRDefault="008435A0">
      <w:pPr>
        <w:rPr>
          <w:rFonts w:ascii="Segoe UI" w:hAnsi="Segoe UI" w:cs="Segoe UI"/>
          <w:b/>
          <w:bCs/>
        </w:rPr>
      </w:pPr>
      <w:r>
        <w:rPr>
          <w:rFonts w:ascii="Segoe UI" w:hAnsi="Segoe UI" w:cs="Segoe UI"/>
          <w:b/>
          <w:bCs/>
        </w:rPr>
        <w:br w:type="page"/>
      </w:r>
    </w:p>
    <w:p w14:paraId="2E504DE3" w14:textId="4C6FB14B" w:rsidR="008435A0" w:rsidRPr="008435A0" w:rsidRDefault="008435A0" w:rsidP="008435A0">
      <w:pPr>
        <w:jc w:val="both"/>
        <w:rPr>
          <w:rFonts w:ascii="Segoe UI" w:hAnsi="Segoe UI" w:cs="Segoe UI"/>
          <w:b/>
          <w:bCs/>
        </w:rPr>
      </w:pPr>
      <w:r w:rsidRPr="008435A0">
        <w:rPr>
          <w:rFonts w:ascii="Segoe UI" w:hAnsi="Segoe UI" w:cs="Segoe UI"/>
          <w:b/>
          <w:bCs/>
        </w:rPr>
        <w:lastRenderedPageBreak/>
        <w:t>Performance Evaluation and Ongoing Individual Assessment</w:t>
      </w:r>
    </w:p>
    <w:p w14:paraId="59C8CF83" w14:textId="77777777" w:rsidR="008435A0" w:rsidRPr="008435A0" w:rsidRDefault="008435A0" w:rsidP="008435A0">
      <w:pPr>
        <w:jc w:val="both"/>
        <w:rPr>
          <w:rFonts w:ascii="Segoe UI" w:hAnsi="Segoe UI" w:cs="Segoe UI"/>
          <w:b/>
          <w:bCs/>
        </w:rPr>
      </w:pPr>
      <w:r w:rsidRPr="008435A0">
        <w:rPr>
          <w:rFonts w:ascii="Segoe UI" w:hAnsi="Segoe UI" w:cs="Segoe UI"/>
          <w:b/>
          <w:bCs/>
        </w:rPr>
        <w:t>Purpose and Management Commitment</w:t>
      </w:r>
    </w:p>
    <w:p w14:paraId="07CDAA76" w14:textId="77777777" w:rsidR="008435A0" w:rsidRPr="008435A0" w:rsidRDefault="008435A0" w:rsidP="008435A0">
      <w:pPr>
        <w:jc w:val="both"/>
        <w:rPr>
          <w:rFonts w:ascii="Segoe UI" w:hAnsi="Segoe UI" w:cs="Segoe UI"/>
        </w:rPr>
      </w:pPr>
      <w:r w:rsidRPr="008435A0">
        <w:rPr>
          <w:rFonts w:ascii="Segoe UI" w:hAnsi="Segoe UI" w:cs="Segoe UI"/>
        </w:rPr>
        <w:t>RS Composite implements a structured and consistent performance evaluation process to assess individual employee performance on a regular basis. The purpose of this process is to provide constructive feedback, identify strengths and improvement areas, support employee development, and recognize high performers.</w:t>
      </w:r>
    </w:p>
    <w:p w14:paraId="78112A7C" w14:textId="77777777" w:rsidR="008435A0" w:rsidRPr="008435A0" w:rsidRDefault="008435A0" w:rsidP="008435A0">
      <w:pPr>
        <w:jc w:val="both"/>
        <w:rPr>
          <w:rFonts w:ascii="Segoe UI" w:hAnsi="Segoe UI" w:cs="Segoe UI"/>
        </w:rPr>
      </w:pPr>
      <w:r w:rsidRPr="008435A0">
        <w:rPr>
          <w:rFonts w:ascii="Segoe UI" w:hAnsi="Segoe UI" w:cs="Segoe UI"/>
        </w:rPr>
        <w:t xml:space="preserve">Performance assessment is treated as a management tool for </w:t>
      </w:r>
      <w:r w:rsidRPr="008435A0">
        <w:rPr>
          <w:rFonts w:ascii="Segoe UI" w:hAnsi="Segoe UI" w:cs="Segoe UI"/>
          <w:b/>
          <w:bCs/>
        </w:rPr>
        <w:t>continuous improvement</w:t>
      </w:r>
      <w:r w:rsidRPr="008435A0">
        <w:rPr>
          <w:rFonts w:ascii="Segoe UI" w:hAnsi="Segoe UI" w:cs="Segoe UI"/>
        </w:rPr>
        <w:t>, not merely as an administrative exercise. The process is applied fairly across roles and functions and aligns with principles of transparency, objectivity, and non-discrimination.</w:t>
      </w:r>
    </w:p>
    <w:p w14:paraId="6B54F900" w14:textId="77777777" w:rsidR="008435A0" w:rsidRPr="008435A0" w:rsidRDefault="008435A0" w:rsidP="008435A0">
      <w:pPr>
        <w:jc w:val="both"/>
        <w:rPr>
          <w:rFonts w:ascii="Segoe UI" w:hAnsi="Segoe UI" w:cs="Segoe UI"/>
          <w:b/>
          <w:bCs/>
        </w:rPr>
      </w:pPr>
      <w:r w:rsidRPr="008435A0">
        <w:rPr>
          <w:rFonts w:ascii="Segoe UI" w:hAnsi="Segoe UI" w:cs="Segoe UI"/>
          <w:b/>
          <w:bCs/>
        </w:rPr>
        <w:t>Scope of Performance Assessment</w:t>
      </w:r>
    </w:p>
    <w:p w14:paraId="35E161F2" w14:textId="77777777" w:rsidR="008435A0" w:rsidRPr="008435A0" w:rsidRDefault="008435A0" w:rsidP="008435A0">
      <w:pPr>
        <w:jc w:val="both"/>
        <w:rPr>
          <w:rFonts w:ascii="Segoe UI" w:hAnsi="Segoe UI" w:cs="Segoe UI"/>
        </w:rPr>
      </w:pPr>
      <w:r w:rsidRPr="008435A0">
        <w:rPr>
          <w:rFonts w:ascii="Segoe UI" w:hAnsi="Segoe UI" w:cs="Segoe UI"/>
        </w:rPr>
        <w:t>Performance evaluations apply to:</w:t>
      </w:r>
    </w:p>
    <w:p w14:paraId="22775EF4" w14:textId="77777777" w:rsidR="008435A0" w:rsidRPr="008435A0" w:rsidRDefault="008435A0" w:rsidP="0063081D">
      <w:pPr>
        <w:numPr>
          <w:ilvl w:val="0"/>
          <w:numId w:val="180"/>
        </w:numPr>
        <w:jc w:val="both"/>
        <w:rPr>
          <w:rFonts w:ascii="Segoe UI" w:hAnsi="Segoe UI" w:cs="Segoe UI"/>
        </w:rPr>
      </w:pPr>
      <w:r w:rsidRPr="008435A0">
        <w:rPr>
          <w:rFonts w:ascii="Segoe UI" w:hAnsi="Segoe UI" w:cs="Segoe UI"/>
        </w:rPr>
        <w:t>Permanent and contractual employees</w:t>
      </w:r>
    </w:p>
    <w:p w14:paraId="5882688B" w14:textId="77777777" w:rsidR="008435A0" w:rsidRPr="008435A0" w:rsidRDefault="008435A0" w:rsidP="0063081D">
      <w:pPr>
        <w:numPr>
          <w:ilvl w:val="0"/>
          <w:numId w:val="180"/>
        </w:numPr>
        <w:jc w:val="both"/>
        <w:rPr>
          <w:rFonts w:ascii="Segoe UI" w:hAnsi="Segoe UI" w:cs="Segoe UI"/>
        </w:rPr>
      </w:pPr>
      <w:r w:rsidRPr="008435A0">
        <w:rPr>
          <w:rFonts w:ascii="Segoe UI" w:hAnsi="Segoe UI" w:cs="Segoe UI"/>
        </w:rPr>
        <w:t>Production, maintenance, supervisory, and administrative roles</w:t>
      </w:r>
    </w:p>
    <w:p w14:paraId="1DF1754A" w14:textId="77777777" w:rsidR="008435A0" w:rsidRPr="008435A0" w:rsidRDefault="008435A0" w:rsidP="0063081D">
      <w:pPr>
        <w:numPr>
          <w:ilvl w:val="0"/>
          <w:numId w:val="180"/>
        </w:numPr>
        <w:jc w:val="both"/>
        <w:rPr>
          <w:rFonts w:ascii="Segoe UI" w:hAnsi="Segoe UI" w:cs="Segoe UI"/>
        </w:rPr>
      </w:pPr>
      <w:r w:rsidRPr="008435A0">
        <w:rPr>
          <w:rFonts w:ascii="Segoe UI" w:hAnsi="Segoe UI" w:cs="Segoe UI"/>
        </w:rPr>
        <w:t>New employees after completion of probation</w:t>
      </w:r>
    </w:p>
    <w:p w14:paraId="532D54B9" w14:textId="77777777" w:rsidR="008435A0" w:rsidRPr="008435A0" w:rsidRDefault="008435A0" w:rsidP="0063081D">
      <w:pPr>
        <w:numPr>
          <w:ilvl w:val="0"/>
          <w:numId w:val="180"/>
        </w:numPr>
        <w:jc w:val="both"/>
        <w:rPr>
          <w:rFonts w:ascii="Segoe UI" w:hAnsi="Segoe UI" w:cs="Segoe UI"/>
        </w:rPr>
      </w:pPr>
      <w:r w:rsidRPr="008435A0">
        <w:rPr>
          <w:rFonts w:ascii="Segoe UI" w:hAnsi="Segoe UI" w:cs="Segoe UI"/>
        </w:rPr>
        <w:t>Existing employees on a defined review cycle</w:t>
      </w:r>
    </w:p>
    <w:p w14:paraId="0D1829EE" w14:textId="77777777" w:rsidR="008435A0" w:rsidRPr="008435A0" w:rsidRDefault="008435A0" w:rsidP="008435A0">
      <w:pPr>
        <w:jc w:val="both"/>
        <w:rPr>
          <w:rFonts w:ascii="Segoe UI" w:hAnsi="Segoe UI" w:cs="Segoe UI"/>
        </w:rPr>
      </w:pPr>
      <w:r w:rsidRPr="008435A0">
        <w:rPr>
          <w:rFonts w:ascii="Segoe UI" w:hAnsi="Segoe UI" w:cs="Segoe UI"/>
        </w:rPr>
        <w:t>Assessment criteria are adapted to the nature of each role while maintaining consistency in evaluation standards.</w:t>
      </w:r>
    </w:p>
    <w:p w14:paraId="6206BDBE" w14:textId="77777777" w:rsidR="008435A0" w:rsidRPr="008435A0" w:rsidRDefault="008435A0" w:rsidP="008435A0">
      <w:pPr>
        <w:jc w:val="both"/>
        <w:rPr>
          <w:rFonts w:ascii="Segoe UI" w:hAnsi="Segoe UI" w:cs="Segoe UI"/>
          <w:b/>
          <w:bCs/>
        </w:rPr>
      </w:pPr>
      <w:r w:rsidRPr="008435A0">
        <w:rPr>
          <w:rFonts w:ascii="Segoe UI" w:hAnsi="Segoe UI" w:cs="Segoe UI"/>
          <w:b/>
          <w:bCs/>
        </w:rPr>
        <w:t>Performance Assessment Criteria</w:t>
      </w:r>
    </w:p>
    <w:p w14:paraId="37AA0202" w14:textId="77777777" w:rsidR="008435A0" w:rsidRPr="008435A0" w:rsidRDefault="008435A0" w:rsidP="008435A0">
      <w:pPr>
        <w:jc w:val="both"/>
        <w:rPr>
          <w:rFonts w:ascii="Segoe UI" w:hAnsi="Segoe UI" w:cs="Segoe UI"/>
        </w:rPr>
      </w:pPr>
      <w:r w:rsidRPr="008435A0">
        <w:rPr>
          <w:rFonts w:ascii="Segoe UI" w:hAnsi="Segoe UI" w:cs="Segoe UI"/>
        </w:rPr>
        <w:t xml:space="preserve">RS Composite uses a combination of </w:t>
      </w:r>
      <w:r w:rsidRPr="008435A0">
        <w:rPr>
          <w:rFonts w:ascii="Segoe UI" w:hAnsi="Segoe UI" w:cs="Segoe UI"/>
          <w:b/>
          <w:bCs/>
        </w:rPr>
        <w:t>quantitative</w:t>
      </w:r>
      <w:r w:rsidRPr="008435A0">
        <w:rPr>
          <w:rFonts w:ascii="Segoe UI" w:hAnsi="Segoe UI" w:cs="Segoe UI"/>
        </w:rPr>
        <w:t xml:space="preserve"> and </w:t>
      </w:r>
      <w:r w:rsidRPr="008435A0">
        <w:rPr>
          <w:rFonts w:ascii="Segoe UI" w:hAnsi="Segoe UI" w:cs="Segoe UI"/>
          <w:b/>
          <w:bCs/>
        </w:rPr>
        <w:t>qualitative</w:t>
      </w:r>
      <w:r w:rsidRPr="008435A0">
        <w:rPr>
          <w:rFonts w:ascii="Segoe UI" w:hAnsi="Segoe UI" w:cs="Segoe UI"/>
        </w:rPr>
        <w:t xml:space="preserve"> indicators to ensure a balanced and role-relevant evaluation.</w:t>
      </w:r>
    </w:p>
    <w:p w14:paraId="101BD45B" w14:textId="77777777" w:rsidR="008435A0" w:rsidRPr="008435A0" w:rsidRDefault="008435A0" w:rsidP="008435A0">
      <w:pPr>
        <w:jc w:val="both"/>
        <w:rPr>
          <w:rFonts w:ascii="Segoe UI" w:hAnsi="Segoe UI" w:cs="Segoe UI"/>
          <w:b/>
          <w:bCs/>
        </w:rPr>
      </w:pPr>
      <w:r w:rsidRPr="008435A0">
        <w:rPr>
          <w:rFonts w:ascii="Segoe UI" w:hAnsi="Segoe UI" w:cs="Segoe UI"/>
          <w:b/>
          <w:bCs/>
        </w:rPr>
        <w:t>Key Performance Dimensions</w:t>
      </w:r>
    </w:p>
    <w:p w14:paraId="16AE616E" w14:textId="77777777" w:rsidR="008435A0" w:rsidRPr="008435A0" w:rsidRDefault="008435A0" w:rsidP="0063081D">
      <w:pPr>
        <w:numPr>
          <w:ilvl w:val="0"/>
          <w:numId w:val="181"/>
        </w:numPr>
        <w:jc w:val="both"/>
        <w:rPr>
          <w:rFonts w:ascii="Segoe UI" w:hAnsi="Segoe UI" w:cs="Segoe UI"/>
        </w:rPr>
      </w:pPr>
      <w:r w:rsidRPr="008435A0">
        <w:rPr>
          <w:rFonts w:ascii="Segoe UI" w:hAnsi="Segoe UI" w:cs="Segoe UI"/>
        </w:rPr>
        <w:t>Productivity and output quality</w:t>
      </w:r>
    </w:p>
    <w:p w14:paraId="3ADC7F8B" w14:textId="77777777" w:rsidR="008435A0" w:rsidRPr="008435A0" w:rsidRDefault="008435A0" w:rsidP="0063081D">
      <w:pPr>
        <w:numPr>
          <w:ilvl w:val="0"/>
          <w:numId w:val="181"/>
        </w:numPr>
        <w:jc w:val="both"/>
        <w:rPr>
          <w:rFonts w:ascii="Segoe UI" w:hAnsi="Segoe UI" w:cs="Segoe UI"/>
        </w:rPr>
      </w:pPr>
      <w:r w:rsidRPr="008435A0">
        <w:rPr>
          <w:rFonts w:ascii="Segoe UI" w:hAnsi="Segoe UI" w:cs="Segoe UI"/>
        </w:rPr>
        <w:t>Compliance with safety and operational procedures</w:t>
      </w:r>
    </w:p>
    <w:p w14:paraId="3815D562" w14:textId="77777777" w:rsidR="008435A0" w:rsidRPr="008435A0" w:rsidRDefault="008435A0" w:rsidP="0063081D">
      <w:pPr>
        <w:numPr>
          <w:ilvl w:val="0"/>
          <w:numId w:val="181"/>
        </w:numPr>
        <w:jc w:val="both"/>
        <w:rPr>
          <w:rFonts w:ascii="Segoe UI" w:hAnsi="Segoe UI" w:cs="Segoe UI"/>
        </w:rPr>
      </w:pPr>
      <w:r w:rsidRPr="008435A0">
        <w:rPr>
          <w:rFonts w:ascii="Segoe UI" w:hAnsi="Segoe UI" w:cs="Segoe UI"/>
        </w:rPr>
        <w:t>Attendance, punctuality, and discipline</w:t>
      </w:r>
    </w:p>
    <w:p w14:paraId="38A7DAEE" w14:textId="77777777" w:rsidR="008435A0" w:rsidRPr="008435A0" w:rsidRDefault="008435A0" w:rsidP="0063081D">
      <w:pPr>
        <w:numPr>
          <w:ilvl w:val="0"/>
          <w:numId w:val="181"/>
        </w:numPr>
        <w:jc w:val="both"/>
        <w:rPr>
          <w:rFonts w:ascii="Segoe UI" w:hAnsi="Segoe UI" w:cs="Segoe UI"/>
        </w:rPr>
      </w:pPr>
      <w:r w:rsidRPr="008435A0">
        <w:rPr>
          <w:rFonts w:ascii="Segoe UI" w:hAnsi="Segoe UI" w:cs="Segoe UI"/>
        </w:rPr>
        <w:t>Job knowledge and technical competence</w:t>
      </w:r>
    </w:p>
    <w:p w14:paraId="1A86BD7F" w14:textId="77777777" w:rsidR="008435A0" w:rsidRPr="008435A0" w:rsidRDefault="008435A0" w:rsidP="0063081D">
      <w:pPr>
        <w:numPr>
          <w:ilvl w:val="0"/>
          <w:numId w:val="181"/>
        </w:numPr>
        <w:jc w:val="both"/>
        <w:rPr>
          <w:rFonts w:ascii="Segoe UI" w:hAnsi="Segoe UI" w:cs="Segoe UI"/>
        </w:rPr>
      </w:pPr>
      <w:r w:rsidRPr="008435A0">
        <w:rPr>
          <w:rFonts w:ascii="Segoe UI" w:hAnsi="Segoe UI" w:cs="Segoe UI"/>
        </w:rPr>
        <w:t>Teamwork, communication, and initiative</w:t>
      </w:r>
    </w:p>
    <w:p w14:paraId="3E206D3B" w14:textId="77777777" w:rsidR="008435A0" w:rsidRPr="008435A0" w:rsidRDefault="008435A0" w:rsidP="008435A0">
      <w:pPr>
        <w:jc w:val="both"/>
        <w:rPr>
          <w:rFonts w:ascii="Segoe UI" w:hAnsi="Segoe UI" w:cs="Segoe UI"/>
        </w:rPr>
      </w:pPr>
      <w:r w:rsidRPr="008435A0">
        <w:rPr>
          <w:rFonts w:ascii="Segoe UI" w:hAnsi="Segoe UI" w:cs="Segoe UI"/>
        </w:rPr>
        <w:t>This approach ensures that performance is not judged solely on output, but also on behavior, compliance, and contribution to team effectiveness.</w:t>
      </w:r>
    </w:p>
    <w:p w14:paraId="33500692" w14:textId="77777777" w:rsidR="008435A0" w:rsidRPr="008435A0" w:rsidRDefault="008435A0" w:rsidP="008435A0">
      <w:pPr>
        <w:jc w:val="both"/>
        <w:rPr>
          <w:rFonts w:ascii="Segoe UI" w:hAnsi="Segoe UI" w:cs="Segoe UI"/>
          <w:b/>
          <w:bCs/>
        </w:rPr>
      </w:pPr>
      <w:r w:rsidRPr="008435A0">
        <w:rPr>
          <w:rFonts w:ascii="Segoe UI" w:hAnsi="Segoe UI" w:cs="Segoe UI"/>
          <w:b/>
          <w:bCs/>
        </w:rPr>
        <w:t>Performance Review Cycle and Frequency</w:t>
      </w:r>
    </w:p>
    <w:p w14:paraId="2018E1FD" w14:textId="77777777" w:rsidR="008435A0" w:rsidRPr="008435A0" w:rsidRDefault="008435A0" w:rsidP="008435A0">
      <w:pPr>
        <w:jc w:val="both"/>
        <w:rPr>
          <w:rFonts w:ascii="Segoe UI" w:hAnsi="Segoe UI" w:cs="Segoe UI"/>
        </w:rPr>
      </w:pPr>
      <w:r w:rsidRPr="008435A0">
        <w:rPr>
          <w:rFonts w:ascii="Segoe UI" w:hAnsi="Segoe UI" w:cs="Segoe UI"/>
        </w:rPr>
        <w:lastRenderedPageBreak/>
        <w:t>Performance assessments are conducted at defined intervals to ensure regular feedback and timely intervention.</w:t>
      </w:r>
    </w:p>
    <w:p w14:paraId="75A25D4E" w14:textId="77777777" w:rsidR="008435A0" w:rsidRPr="008435A0" w:rsidRDefault="008435A0" w:rsidP="008435A0">
      <w:pPr>
        <w:jc w:val="both"/>
        <w:rPr>
          <w:rFonts w:ascii="Segoe UI" w:hAnsi="Segoe UI" w:cs="Segoe UI"/>
          <w:b/>
          <w:bCs/>
        </w:rPr>
      </w:pPr>
      <w:r w:rsidRPr="008435A0">
        <w:rPr>
          <w:rFonts w:ascii="Segoe UI" w:hAnsi="Segoe UI" w:cs="Segoe UI"/>
          <w:b/>
          <w:bCs/>
        </w:rPr>
        <w:t>Performance Review Framework</w:t>
      </w:r>
    </w:p>
    <w:tbl>
      <w:tblPr>
        <w:tblStyle w:val="TableGrid"/>
        <w:tblW w:w="0" w:type="auto"/>
        <w:tblLook w:val="04A0" w:firstRow="1" w:lastRow="0" w:firstColumn="1" w:lastColumn="0" w:noHBand="0" w:noVBand="1"/>
      </w:tblPr>
      <w:tblGrid>
        <w:gridCol w:w="1721"/>
        <w:gridCol w:w="2219"/>
        <w:gridCol w:w="1498"/>
        <w:gridCol w:w="1717"/>
        <w:gridCol w:w="2195"/>
      </w:tblGrid>
      <w:tr w:rsidR="008435A0" w:rsidRPr="008435A0" w14:paraId="35A3B983" w14:textId="77777777" w:rsidTr="008435A0">
        <w:tc>
          <w:tcPr>
            <w:tcW w:w="0" w:type="auto"/>
            <w:vAlign w:val="center"/>
            <w:hideMark/>
          </w:tcPr>
          <w:p w14:paraId="70E27497" w14:textId="77777777" w:rsidR="008435A0" w:rsidRPr="008435A0" w:rsidRDefault="008435A0" w:rsidP="008435A0">
            <w:pPr>
              <w:spacing w:after="160" w:line="259" w:lineRule="auto"/>
              <w:jc w:val="center"/>
              <w:rPr>
                <w:rFonts w:ascii="Segoe UI" w:hAnsi="Segoe UI" w:cs="Segoe UI"/>
                <w:b/>
                <w:bCs/>
              </w:rPr>
            </w:pPr>
            <w:r w:rsidRPr="008435A0">
              <w:rPr>
                <w:rFonts w:ascii="Segoe UI" w:hAnsi="Segoe UI" w:cs="Segoe UI"/>
                <w:b/>
                <w:bCs/>
              </w:rPr>
              <w:t>Review Type</w:t>
            </w:r>
          </w:p>
        </w:tc>
        <w:tc>
          <w:tcPr>
            <w:tcW w:w="0" w:type="auto"/>
            <w:vAlign w:val="center"/>
            <w:hideMark/>
          </w:tcPr>
          <w:p w14:paraId="3A9FBD6A" w14:textId="77777777" w:rsidR="008435A0" w:rsidRPr="008435A0" w:rsidRDefault="008435A0" w:rsidP="008435A0">
            <w:pPr>
              <w:spacing w:after="160" w:line="259" w:lineRule="auto"/>
              <w:jc w:val="center"/>
              <w:rPr>
                <w:rFonts w:ascii="Segoe UI" w:hAnsi="Segoe UI" w:cs="Segoe UI"/>
                <w:b/>
                <w:bCs/>
              </w:rPr>
            </w:pPr>
            <w:r w:rsidRPr="008435A0">
              <w:rPr>
                <w:rFonts w:ascii="Segoe UI" w:hAnsi="Segoe UI" w:cs="Segoe UI"/>
                <w:b/>
                <w:bCs/>
              </w:rPr>
              <w:t>Applicable Employees</w:t>
            </w:r>
          </w:p>
        </w:tc>
        <w:tc>
          <w:tcPr>
            <w:tcW w:w="0" w:type="auto"/>
            <w:vAlign w:val="center"/>
            <w:hideMark/>
          </w:tcPr>
          <w:p w14:paraId="1D326F64" w14:textId="77777777" w:rsidR="008435A0" w:rsidRPr="008435A0" w:rsidRDefault="008435A0" w:rsidP="008435A0">
            <w:pPr>
              <w:spacing w:after="160" w:line="259" w:lineRule="auto"/>
              <w:jc w:val="center"/>
              <w:rPr>
                <w:rFonts w:ascii="Segoe UI" w:hAnsi="Segoe UI" w:cs="Segoe UI"/>
                <w:b/>
                <w:bCs/>
              </w:rPr>
            </w:pPr>
            <w:r w:rsidRPr="008435A0">
              <w:rPr>
                <w:rFonts w:ascii="Segoe UI" w:hAnsi="Segoe UI" w:cs="Segoe UI"/>
                <w:b/>
                <w:bCs/>
              </w:rPr>
              <w:t>Frequency</w:t>
            </w:r>
          </w:p>
        </w:tc>
        <w:tc>
          <w:tcPr>
            <w:tcW w:w="0" w:type="auto"/>
            <w:vAlign w:val="center"/>
            <w:hideMark/>
          </w:tcPr>
          <w:p w14:paraId="32E807AD" w14:textId="77777777" w:rsidR="008435A0" w:rsidRPr="008435A0" w:rsidRDefault="008435A0" w:rsidP="008435A0">
            <w:pPr>
              <w:spacing w:after="160" w:line="259" w:lineRule="auto"/>
              <w:jc w:val="center"/>
              <w:rPr>
                <w:rFonts w:ascii="Segoe UI" w:hAnsi="Segoe UI" w:cs="Segoe UI"/>
                <w:b/>
                <w:bCs/>
              </w:rPr>
            </w:pPr>
            <w:r w:rsidRPr="008435A0">
              <w:rPr>
                <w:rFonts w:ascii="Segoe UI" w:hAnsi="Segoe UI" w:cs="Segoe UI"/>
                <w:b/>
                <w:bCs/>
              </w:rPr>
              <w:t>Conducted By</w:t>
            </w:r>
          </w:p>
        </w:tc>
        <w:tc>
          <w:tcPr>
            <w:tcW w:w="0" w:type="auto"/>
            <w:vAlign w:val="center"/>
            <w:hideMark/>
          </w:tcPr>
          <w:p w14:paraId="0A7B421B" w14:textId="77777777" w:rsidR="008435A0" w:rsidRPr="008435A0" w:rsidRDefault="008435A0" w:rsidP="008435A0">
            <w:pPr>
              <w:spacing w:after="160" w:line="259" w:lineRule="auto"/>
              <w:jc w:val="center"/>
              <w:rPr>
                <w:rFonts w:ascii="Segoe UI" w:hAnsi="Segoe UI" w:cs="Segoe UI"/>
                <w:b/>
                <w:bCs/>
              </w:rPr>
            </w:pPr>
            <w:r w:rsidRPr="008435A0">
              <w:rPr>
                <w:rFonts w:ascii="Segoe UI" w:hAnsi="Segoe UI" w:cs="Segoe UI"/>
                <w:b/>
                <w:bCs/>
              </w:rPr>
              <w:t>Purpose</w:t>
            </w:r>
          </w:p>
        </w:tc>
      </w:tr>
      <w:tr w:rsidR="008435A0" w:rsidRPr="008435A0" w14:paraId="4F8C7094" w14:textId="77777777" w:rsidTr="008435A0">
        <w:tc>
          <w:tcPr>
            <w:tcW w:w="0" w:type="auto"/>
            <w:vAlign w:val="center"/>
            <w:hideMark/>
          </w:tcPr>
          <w:p w14:paraId="651096CD"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Probation Review</w:t>
            </w:r>
          </w:p>
        </w:tc>
        <w:tc>
          <w:tcPr>
            <w:tcW w:w="0" w:type="auto"/>
            <w:vAlign w:val="center"/>
            <w:hideMark/>
          </w:tcPr>
          <w:p w14:paraId="487629DD"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New employees</w:t>
            </w:r>
          </w:p>
        </w:tc>
        <w:tc>
          <w:tcPr>
            <w:tcW w:w="0" w:type="auto"/>
            <w:vAlign w:val="center"/>
            <w:hideMark/>
          </w:tcPr>
          <w:p w14:paraId="7830D2A2"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End of probation period</w:t>
            </w:r>
          </w:p>
        </w:tc>
        <w:tc>
          <w:tcPr>
            <w:tcW w:w="0" w:type="auto"/>
            <w:vAlign w:val="center"/>
            <w:hideMark/>
          </w:tcPr>
          <w:p w14:paraId="040D7868"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Supervisor &amp; HR</w:t>
            </w:r>
          </w:p>
        </w:tc>
        <w:tc>
          <w:tcPr>
            <w:tcW w:w="0" w:type="auto"/>
            <w:vAlign w:val="center"/>
            <w:hideMark/>
          </w:tcPr>
          <w:p w14:paraId="13D0E275"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Confirm role suitability and training needs</w:t>
            </w:r>
          </w:p>
        </w:tc>
      </w:tr>
      <w:tr w:rsidR="008435A0" w:rsidRPr="008435A0" w14:paraId="5390D4AA" w14:textId="77777777" w:rsidTr="008435A0">
        <w:tc>
          <w:tcPr>
            <w:tcW w:w="0" w:type="auto"/>
            <w:vAlign w:val="center"/>
            <w:hideMark/>
          </w:tcPr>
          <w:p w14:paraId="59C7C1F2"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Annual Performance Review</w:t>
            </w:r>
          </w:p>
        </w:tc>
        <w:tc>
          <w:tcPr>
            <w:tcW w:w="0" w:type="auto"/>
            <w:vAlign w:val="center"/>
            <w:hideMark/>
          </w:tcPr>
          <w:p w14:paraId="5F683522"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All employees</w:t>
            </w:r>
          </w:p>
        </w:tc>
        <w:tc>
          <w:tcPr>
            <w:tcW w:w="0" w:type="auto"/>
            <w:vAlign w:val="center"/>
            <w:hideMark/>
          </w:tcPr>
          <w:p w14:paraId="3BCB397C"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Once per year</w:t>
            </w:r>
          </w:p>
        </w:tc>
        <w:tc>
          <w:tcPr>
            <w:tcW w:w="0" w:type="auto"/>
            <w:vAlign w:val="center"/>
            <w:hideMark/>
          </w:tcPr>
          <w:p w14:paraId="7E69259B"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Immediate Supervisor</w:t>
            </w:r>
          </w:p>
        </w:tc>
        <w:tc>
          <w:tcPr>
            <w:tcW w:w="0" w:type="auto"/>
            <w:vAlign w:val="center"/>
            <w:hideMark/>
          </w:tcPr>
          <w:p w14:paraId="22D4AA2A"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Evaluate overall performance and development</w:t>
            </w:r>
          </w:p>
        </w:tc>
      </w:tr>
      <w:tr w:rsidR="008435A0" w:rsidRPr="008435A0" w14:paraId="4A1693E5" w14:textId="77777777" w:rsidTr="008435A0">
        <w:tc>
          <w:tcPr>
            <w:tcW w:w="0" w:type="auto"/>
            <w:vAlign w:val="center"/>
            <w:hideMark/>
          </w:tcPr>
          <w:p w14:paraId="763B5B91"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Interim Review</w:t>
            </w:r>
          </w:p>
        </w:tc>
        <w:tc>
          <w:tcPr>
            <w:tcW w:w="0" w:type="auto"/>
            <w:vAlign w:val="center"/>
            <w:hideMark/>
          </w:tcPr>
          <w:p w14:paraId="5E34B366"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Employees with role change or performance gaps</w:t>
            </w:r>
          </w:p>
        </w:tc>
        <w:tc>
          <w:tcPr>
            <w:tcW w:w="0" w:type="auto"/>
            <w:vAlign w:val="center"/>
            <w:hideMark/>
          </w:tcPr>
          <w:p w14:paraId="26D33549"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As required</w:t>
            </w:r>
          </w:p>
        </w:tc>
        <w:tc>
          <w:tcPr>
            <w:tcW w:w="0" w:type="auto"/>
            <w:vAlign w:val="center"/>
            <w:hideMark/>
          </w:tcPr>
          <w:p w14:paraId="0FAFF436"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Supervisor</w:t>
            </w:r>
          </w:p>
        </w:tc>
        <w:tc>
          <w:tcPr>
            <w:tcW w:w="0" w:type="auto"/>
            <w:vAlign w:val="center"/>
            <w:hideMark/>
          </w:tcPr>
          <w:p w14:paraId="6C38620E"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Monitor progress and provide support</w:t>
            </w:r>
          </w:p>
        </w:tc>
      </w:tr>
      <w:tr w:rsidR="008435A0" w:rsidRPr="008435A0" w14:paraId="727893A4" w14:textId="77777777" w:rsidTr="008435A0">
        <w:tc>
          <w:tcPr>
            <w:tcW w:w="0" w:type="auto"/>
            <w:vAlign w:val="center"/>
            <w:hideMark/>
          </w:tcPr>
          <w:p w14:paraId="5F3485BE"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Promotion Readiness Review</w:t>
            </w:r>
          </w:p>
        </w:tc>
        <w:tc>
          <w:tcPr>
            <w:tcW w:w="0" w:type="auto"/>
            <w:vAlign w:val="center"/>
            <w:hideMark/>
          </w:tcPr>
          <w:p w14:paraId="7CFBA3C9"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Promotion candidates</w:t>
            </w:r>
          </w:p>
        </w:tc>
        <w:tc>
          <w:tcPr>
            <w:tcW w:w="0" w:type="auto"/>
            <w:vAlign w:val="center"/>
            <w:hideMark/>
          </w:tcPr>
          <w:p w14:paraId="5CC74716"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As applicable</w:t>
            </w:r>
          </w:p>
        </w:tc>
        <w:tc>
          <w:tcPr>
            <w:tcW w:w="0" w:type="auto"/>
            <w:vAlign w:val="center"/>
            <w:hideMark/>
          </w:tcPr>
          <w:p w14:paraId="63FEF493"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Supervisor &amp; Management</w:t>
            </w:r>
          </w:p>
        </w:tc>
        <w:tc>
          <w:tcPr>
            <w:tcW w:w="0" w:type="auto"/>
            <w:vAlign w:val="center"/>
            <w:hideMark/>
          </w:tcPr>
          <w:p w14:paraId="46F9A696"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Assess readiness for higher responsibility</w:t>
            </w:r>
          </w:p>
        </w:tc>
      </w:tr>
    </w:tbl>
    <w:p w14:paraId="16C501E7" w14:textId="77777777" w:rsidR="008435A0" w:rsidRPr="008435A0" w:rsidRDefault="008435A0" w:rsidP="008435A0">
      <w:pPr>
        <w:jc w:val="both"/>
        <w:rPr>
          <w:rFonts w:ascii="Segoe UI" w:hAnsi="Segoe UI" w:cs="Segoe UI"/>
        </w:rPr>
      </w:pPr>
      <w:r w:rsidRPr="008435A0">
        <w:rPr>
          <w:rFonts w:ascii="Segoe UI" w:hAnsi="Segoe UI" w:cs="Segoe UI"/>
        </w:rPr>
        <w:t>This structured cycle ensures that performance is reviewed consistently and not on an ad-hoc basis.</w:t>
      </w:r>
    </w:p>
    <w:p w14:paraId="13022743" w14:textId="77777777" w:rsidR="008435A0" w:rsidRPr="008435A0" w:rsidRDefault="008435A0" w:rsidP="008435A0">
      <w:pPr>
        <w:jc w:val="both"/>
        <w:rPr>
          <w:rFonts w:ascii="Segoe UI" w:hAnsi="Segoe UI" w:cs="Segoe UI"/>
          <w:b/>
          <w:bCs/>
        </w:rPr>
      </w:pPr>
      <w:r w:rsidRPr="008435A0">
        <w:rPr>
          <w:rFonts w:ascii="Segoe UI" w:hAnsi="Segoe UI" w:cs="Segoe UI"/>
          <w:b/>
          <w:bCs/>
        </w:rPr>
        <w:t>Performance Review Process</w:t>
      </w:r>
    </w:p>
    <w:p w14:paraId="54A8F88D" w14:textId="77777777" w:rsidR="008435A0" w:rsidRPr="008435A0" w:rsidRDefault="008435A0" w:rsidP="008435A0">
      <w:pPr>
        <w:jc w:val="both"/>
        <w:rPr>
          <w:rFonts w:ascii="Segoe UI" w:hAnsi="Segoe UI" w:cs="Segoe UI"/>
        </w:rPr>
      </w:pPr>
      <w:r w:rsidRPr="008435A0">
        <w:rPr>
          <w:rFonts w:ascii="Segoe UI" w:hAnsi="Segoe UI" w:cs="Segoe UI"/>
        </w:rPr>
        <w:t>The evaluation process follows defined steps:</w:t>
      </w:r>
    </w:p>
    <w:p w14:paraId="71541070" w14:textId="77777777" w:rsidR="008435A0" w:rsidRPr="008435A0" w:rsidRDefault="008435A0" w:rsidP="0063081D">
      <w:pPr>
        <w:numPr>
          <w:ilvl w:val="0"/>
          <w:numId w:val="182"/>
        </w:numPr>
        <w:jc w:val="both"/>
        <w:rPr>
          <w:rFonts w:ascii="Segoe UI" w:hAnsi="Segoe UI" w:cs="Segoe UI"/>
        </w:rPr>
      </w:pPr>
      <w:r w:rsidRPr="008435A0">
        <w:rPr>
          <w:rFonts w:ascii="Segoe UI" w:hAnsi="Segoe UI" w:cs="Segoe UI"/>
        </w:rPr>
        <w:t>Supervisor reviews attendance, productivity, quality, and safety records</w:t>
      </w:r>
    </w:p>
    <w:p w14:paraId="41078303" w14:textId="77777777" w:rsidR="008435A0" w:rsidRPr="008435A0" w:rsidRDefault="008435A0" w:rsidP="0063081D">
      <w:pPr>
        <w:numPr>
          <w:ilvl w:val="0"/>
          <w:numId w:val="182"/>
        </w:numPr>
        <w:jc w:val="both"/>
        <w:rPr>
          <w:rFonts w:ascii="Segoe UI" w:hAnsi="Segoe UI" w:cs="Segoe UI"/>
        </w:rPr>
      </w:pPr>
      <w:r w:rsidRPr="008435A0">
        <w:rPr>
          <w:rFonts w:ascii="Segoe UI" w:hAnsi="Segoe UI" w:cs="Segoe UI"/>
        </w:rPr>
        <w:t>Qualitative assessment is made based on observation and interaction</w:t>
      </w:r>
    </w:p>
    <w:p w14:paraId="5839DA56" w14:textId="77777777" w:rsidR="008435A0" w:rsidRPr="008435A0" w:rsidRDefault="008435A0" w:rsidP="0063081D">
      <w:pPr>
        <w:numPr>
          <w:ilvl w:val="0"/>
          <w:numId w:val="182"/>
        </w:numPr>
        <w:jc w:val="both"/>
        <w:rPr>
          <w:rFonts w:ascii="Segoe UI" w:hAnsi="Segoe UI" w:cs="Segoe UI"/>
        </w:rPr>
      </w:pPr>
      <w:r w:rsidRPr="008435A0">
        <w:rPr>
          <w:rFonts w:ascii="Segoe UI" w:hAnsi="Segoe UI" w:cs="Segoe UI"/>
        </w:rPr>
        <w:t>Performance strengths and improvement areas are documented</w:t>
      </w:r>
    </w:p>
    <w:p w14:paraId="3E7A03B0" w14:textId="77777777" w:rsidR="008435A0" w:rsidRPr="008435A0" w:rsidRDefault="008435A0" w:rsidP="0063081D">
      <w:pPr>
        <w:numPr>
          <w:ilvl w:val="0"/>
          <w:numId w:val="182"/>
        </w:numPr>
        <w:jc w:val="both"/>
        <w:rPr>
          <w:rFonts w:ascii="Segoe UI" w:hAnsi="Segoe UI" w:cs="Segoe UI"/>
        </w:rPr>
      </w:pPr>
      <w:r w:rsidRPr="008435A0">
        <w:rPr>
          <w:rFonts w:ascii="Segoe UI" w:hAnsi="Segoe UI" w:cs="Segoe UI"/>
        </w:rPr>
        <w:t>Feedback discussion is conducted with the employee</w:t>
      </w:r>
    </w:p>
    <w:p w14:paraId="69EC46BC" w14:textId="77777777" w:rsidR="008435A0" w:rsidRPr="008435A0" w:rsidRDefault="008435A0" w:rsidP="0063081D">
      <w:pPr>
        <w:numPr>
          <w:ilvl w:val="0"/>
          <w:numId w:val="182"/>
        </w:numPr>
        <w:jc w:val="both"/>
        <w:rPr>
          <w:rFonts w:ascii="Segoe UI" w:hAnsi="Segoe UI" w:cs="Segoe UI"/>
        </w:rPr>
      </w:pPr>
      <w:r w:rsidRPr="008435A0">
        <w:rPr>
          <w:rFonts w:ascii="Segoe UI" w:hAnsi="Segoe UI" w:cs="Segoe UI"/>
        </w:rPr>
        <w:t>Development actions or corrective measures are agreed</w:t>
      </w:r>
    </w:p>
    <w:p w14:paraId="2862854C" w14:textId="77777777" w:rsidR="008435A0" w:rsidRPr="008435A0" w:rsidRDefault="008435A0" w:rsidP="0063081D">
      <w:pPr>
        <w:numPr>
          <w:ilvl w:val="0"/>
          <w:numId w:val="182"/>
        </w:numPr>
        <w:jc w:val="both"/>
        <w:rPr>
          <w:rFonts w:ascii="Segoe UI" w:hAnsi="Segoe UI" w:cs="Segoe UI"/>
        </w:rPr>
      </w:pPr>
      <w:r w:rsidRPr="008435A0">
        <w:rPr>
          <w:rFonts w:ascii="Segoe UI" w:hAnsi="Segoe UI" w:cs="Segoe UI"/>
        </w:rPr>
        <w:t>Review outcomes are formally recorded and acknowledged</w:t>
      </w:r>
    </w:p>
    <w:p w14:paraId="66A076C5" w14:textId="77777777" w:rsidR="008435A0" w:rsidRPr="008435A0" w:rsidRDefault="008435A0" w:rsidP="008435A0">
      <w:pPr>
        <w:jc w:val="both"/>
        <w:rPr>
          <w:rFonts w:ascii="Segoe UI" w:hAnsi="Segoe UI" w:cs="Segoe UI"/>
        </w:rPr>
      </w:pPr>
      <w:r w:rsidRPr="008435A0">
        <w:rPr>
          <w:rFonts w:ascii="Segoe UI" w:hAnsi="Segoe UI" w:cs="Segoe UI"/>
        </w:rPr>
        <w:t>Employees are encouraged to actively participate in review discussions and share their perspectives.</w:t>
      </w:r>
    </w:p>
    <w:p w14:paraId="5AF196B7" w14:textId="77777777" w:rsidR="008435A0" w:rsidRPr="008435A0" w:rsidRDefault="008435A0" w:rsidP="008435A0">
      <w:pPr>
        <w:jc w:val="both"/>
        <w:rPr>
          <w:rFonts w:ascii="Segoe UI" w:hAnsi="Segoe UI" w:cs="Segoe UI"/>
          <w:b/>
          <w:bCs/>
        </w:rPr>
      </w:pPr>
      <w:r w:rsidRPr="008435A0">
        <w:rPr>
          <w:rFonts w:ascii="Segoe UI" w:hAnsi="Segoe UI" w:cs="Segoe UI"/>
          <w:b/>
          <w:bCs/>
        </w:rPr>
        <w:t>Use of Performance Assessment Outcomes</w:t>
      </w:r>
    </w:p>
    <w:p w14:paraId="012FDBC7" w14:textId="77777777" w:rsidR="008435A0" w:rsidRPr="008435A0" w:rsidRDefault="008435A0" w:rsidP="008435A0">
      <w:pPr>
        <w:jc w:val="both"/>
        <w:rPr>
          <w:rFonts w:ascii="Segoe UI" w:hAnsi="Segoe UI" w:cs="Segoe UI"/>
        </w:rPr>
      </w:pPr>
      <w:r w:rsidRPr="008435A0">
        <w:rPr>
          <w:rFonts w:ascii="Segoe UI" w:hAnsi="Segoe UI" w:cs="Segoe UI"/>
        </w:rPr>
        <w:t>Performance evaluation outcomes are actively used to:</w:t>
      </w:r>
    </w:p>
    <w:p w14:paraId="240F06FC" w14:textId="77777777" w:rsidR="008435A0" w:rsidRPr="008435A0" w:rsidRDefault="008435A0" w:rsidP="0063081D">
      <w:pPr>
        <w:numPr>
          <w:ilvl w:val="0"/>
          <w:numId w:val="183"/>
        </w:numPr>
        <w:jc w:val="both"/>
        <w:rPr>
          <w:rFonts w:ascii="Segoe UI" w:hAnsi="Segoe UI" w:cs="Segoe UI"/>
        </w:rPr>
      </w:pPr>
      <w:r w:rsidRPr="008435A0">
        <w:rPr>
          <w:rFonts w:ascii="Segoe UI" w:hAnsi="Segoe UI" w:cs="Segoe UI"/>
        </w:rPr>
        <w:t>Identify individual training and upskilling needs</w:t>
      </w:r>
    </w:p>
    <w:p w14:paraId="6F8BB308" w14:textId="77777777" w:rsidR="008435A0" w:rsidRPr="008435A0" w:rsidRDefault="008435A0" w:rsidP="0063081D">
      <w:pPr>
        <w:numPr>
          <w:ilvl w:val="0"/>
          <w:numId w:val="183"/>
        </w:numPr>
        <w:jc w:val="both"/>
        <w:rPr>
          <w:rFonts w:ascii="Segoe UI" w:hAnsi="Segoe UI" w:cs="Segoe UI"/>
        </w:rPr>
      </w:pPr>
      <w:r w:rsidRPr="008435A0">
        <w:rPr>
          <w:rFonts w:ascii="Segoe UI" w:hAnsi="Segoe UI" w:cs="Segoe UI"/>
        </w:rPr>
        <w:lastRenderedPageBreak/>
        <w:t>Support decisions on promotions or internal mobility</w:t>
      </w:r>
    </w:p>
    <w:p w14:paraId="5D603C2B" w14:textId="77777777" w:rsidR="008435A0" w:rsidRPr="008435A0" w:rsidRDefault="008435A0" w:rsidP="0063081D">
      <w:pPr>
        <w:numPr>
          <w:ilvl w:val="0"/>
          <w:numId w:val="183"/>
        </w:numPr>
        <w:jc w:val="both"/>
        <w:rPr>
          <w:rFonts w:ascii="Segoe UI" w:hAnsi="Segoe UI" w:cs="Segoe UI"/>
        </w:rPr>
      </w:pPr>
      <w:r w:rsidRPr="008435A0">
        <w:rPr>
          <w:rFonts w:ascii="Segoe UI" w:hAnsi="Segoe UI" w:cs="Segoe UI"/>
        </w:rPr>
        <w:t>Recognize consistent high performance</w:t>
      </w:r>
    </w:p>
    <w:p w14:paraId="4FF12266" w14:textId="77777777" w:rsidR="008435A0" w:rsidRPr="008435A0" w:rsidRDefault="008435A0" w:rsidP="0063081D">
      <w:pPr>
        <w:numPr>
          <w:ilvl w:val="0"/>
          <w:numId w:val="183"/>
        </w:numPr>
        <w:jc w:val="both"/>
        <w:rPr>
          <w:rFonts w:ascii="Segoe UI" w:hAnsi="Segoe UI" w:cs="Segoe UI"/>
        </w:rPr>
      </w:pPr>
      <w:r w:rsidRPr="008435A0">
        <w:rPr>
          <w:rFonts w:ascii="Segoe UI" w:hAnsi="Segoe UI" w:cs="Segoe UI"/>
        </w:rPr>
        <w:t>Address performance gaps through coaching or training</w:t>
      </w:r>
    </w:p>
    <w:p w14:paraId="70C188A8" w14:textId="77777777" w:rsidR="008435A0" w:rsidRPr="008435A0" w:rsidRDefault="008435A0" w:rsidP="0063081D">
      <w:pPr>
        <w:numPr>
          <w:ilvl w:val="0"/>
          <w:numId w:val="183"/>
        </w:numPr>
        <w:jc w:val="both"/>
        <w:rPr>
          <w:rFonts w:ascii="Segoe UI" w:hAnsi="Segoe UI" w:cs="Segoe UI"/>
        </w:rPr>
      </w:pPr>
      <w:r w:rsidRPr="008435A0">
        <w:rPr>
          <w:rFonts w:ascii="Segoe UI" w:hAnsi="Segoe UI" w:cs="Segoe UI"/>
        </w:rPr>
        <w:t>Inform incentive or reward decisions, where applicable</w:t>
      </w:r>
    </w:p>
    <w:p w14:paraId="4BA47A8F" w14:textId="77777777" w:rsidR="008435A0" w:rsidRPr="008435A0" w:rsidRDefault="008435A0" w:rsidP="008435A0">
      <w:pPr>
        <w:jc w:val="both"/>
        <w:rPr>
          <w:rFonts w:ascii="Segoe UI" w:hAnsi="Segoe UI" w:cs="Segoe UI"/>
        </w:rPr>
      </w:pPr>
      <w:r w:rsidRPr="008435A0">
        <w:rPr>
          <w:rFonts w:ascii="Segoe UI" w:hAnsi="Segoe UI" w:cs="Segoe UI"/>
        </w:rPr>
        <w:t xml:space="preserve">This ensures the process leads to </w:t>
      </w:r>
      <w:r w:rsidRPr="008435A0">
        <w:rPr>
          <w:rFonts w:ascii="Segoe UI" w:hAnsi="Segoe UI" w:cs="Segoe UI"/>
          <w:b/>
          <w:bCs/>
        </w:rPr>
        <w:t>practical development outcomes</w:t>
      </w:r>
      <w:r w:rsidRPr="008435A0">
        <w:rPr>
          <w:rFonts w:ascii="Segoe UI" w:hAnsi="Segoe UI" w:cs="Segoe UI"/>
        </w:rPr>
        <w:t>, not just documentation.</w:t>
      </w:r>
    </w:p>
    <w:p w14:paraId="6616A3C7" w14:textId="77777777" w:rsidR="008435A0" w:rsidRPr="008435A0" w:rsidRDefault="008435A0" w:rsidP="008435A0">
      <w:pPr>
        <w:jc w:val="both"/>
        <w:rPr>
          <w:rFonts w:ascii="Segoe UI" w:hAnsi="Segoe UI" w:cs="Segoe UI"/>
          <w:b/>
          <w:bCs/>
        </w:rPr>
      </w:pPr>
      <w:r w:rsidRPr="008435A0">
        <w:rPr>
          <w:rFonts w:ascii="Segoe UI" w:hAnsi="Segoe UI" w:cs="Segoe UI"/>
          <w:b/>
          <w:bCs/>
        </w:rPr>
        <w:t>Fairness, Objectivity, and Non-Discrimination</w:t>
      </w:r>
    </w:p>
    <w:p w14:paraId="0D95E7A2" w14:textId="77777777" w:rsidR="008435A0" w:rsidRPr="008435A0" w:rsidRDefault="008435A0" w:rsidP="008435A0">
      <w:pPr>
        <w:jc w:val="both"/>
        <w:rPr>
          <w:rFonts w:ascii="Segoe UI" w:hAnsi="Segoe UI" w:cs="Segoe UI"/>
        </w:rPr>
      </w:pPr>
      <w:r w:rsidRPr="008435A0">
        <w:rPr>
          <w:rFonts w:ascii="Segoe UI" w:hAnsi="Segoe UI" w:cs="Segoe UI"/>
        </w:rPr>
        <w:t>To maintain fairness:</w:t>
      </w:r>
    </w:p>
    <w:p w14:paraId="4AE3D943" w14:textId="77777777" w:rsidR="008435A0" w:rsidRPr="008435A0" w:rsidRDefault="008435A0" w:rsidP="0063081D">
      <w:pPr>
        <w:numPr>
          <w:ilvl w:val="0"/>
          <w:numId w:val="184"/>
        </w:numPr>
        <w:jc w:val="both"/>
        <w:rPr>
          <w:rFonts w:ascii="Segoe UI" w:hAnsi="Segoe UI" w:cs="Segoe UI"/>
        </w:rPr>
      </w:pPr>
      <w:r w:rsidRPr="008435A0">
        <w:rPr>
          <w:rFonts w:ascii="Segoe UI" w:hAnsi="Segoe UI" w:cs="Segoe UI"/>
        </w:rPr>
        <w:t>Supervisors are guided on objective evaluation methods</w:t>
      </w:r>
    </w:p>
    <w:p w14:paraId="2212CE03" w14:textId="77777777" w:rsidR="008435A0" w:rsidRPr="008435A0" w:rsidRDefault="008435A0" w:rsidP="0063081D">
      <w:pPr>
        <w:numPr>
          <w:ilvl w:val="0"/>
          <w:numId w:val="184"/>
        </w:numPr>
        <w:jc w:val="both"/>
        <w:rPr>
          <w:rFonts w:ascii="Segoe UI" w:hAnsi="Segoe UI" w:cs="Segoe UI"/>
        </w:rPr>
      </w:pPr>
      <w:r w:rsidRPr="008435A0">
        <w:rPr>
          <w:rFonts w:ascii="Segoe UI" w:hAnsi="Segoe UI" w:cs="Segoe UI"/>
        </w:rPr>
        <w:t>Criteria are job-related and applied consistently</w:t>
      </w:r>
    </w:p>
    <w:p w14:paraId="4676076E" w14:textId="77777777" w:rsidR="008435A0" w:rsidRPr="008435A0" w:rsidRDefault="008435A0" w:rsidP="0063081D">
      <w:pPr>
        <w:numPr>
          <w:ilvl w:val="0"/>
          <w:numId w:val="184"/>
        </w:numPr>
        <w:jc w:val="both"/>
        <w:rPr>
          <w:rFonts w:ascii="Segoe UI" w:hAnsi="Segoe UI" w:cs="Segoe UI"/>
        </w:rPr>
      </w:pPr>
      <w:r w:rsidRPr="008435A0">
        <w:rPr>
          <w:rFonts w:ascii="Segoe UI" w:hAnsi="Segoe UI" w:cs="Segoe UI"/>
        </w:rPr>
        <w:t>Discriminatory factors are strictly excluded</w:t>
      </w:r>
    </w:p>
    <w:p w14:paraId="3907E599" w14:textId="77777777" w:rsidR="008435A0" w:rsidRPr="008435A0" w:rsidRDefault="008435A0" w:rsidP="0063081D">
      <w:pPr>
        <w:numPr>
          <w:ilvl w:val="0"/>
          <w:numId w:val="184"/>
        </w:numPr>
        <w:jc w:val="both"/>
        <w:rPr>
          <w:rFonts w:ascii="Segoe UI" w:hAnsi="Segoe UI" w:cs="Segoe UI"/>
        </w:rPr>
      </w:pPr>
      <w:r w:rsidRPr="008435A0">
        <w:rPr>
          <w:rFonts w:ascii="Segoe UI" w:hAnsi="Segoe UI" w:cs="Segoe UI"/>
        </w:rPr>
        <w:t>HR reviews appraisal records for consistency</w:t>
      </w:r>
    </w:p>
    <w:p w14:paraId="7EFFE1DD" w14:textId="77777777" w:rsidR="008435A0" w:rsidRPr="008435A0" w:rsidRDefault="008435A0" w:rsidP="008435A0">
      <w:pPr>
        <w:jc w:val="both"/>
        <w:rPr>
          <w:rFonts w:ascii="Segoe UI" w:hAnsi="Segoe UI" w:cs="Segoe UI"/>
        </w:rPr>
      </w:pPr>
      <w:r w:rsidRPr="008435A0">
        <w:rPr>
          <w:rFonts w:ascii="Segoe UI" w:hAnsi="Segoe UI" w:cs="Segoe UI"/>
        </w:rPr>
        <w:t>Employees may raise concerns regarding assessments, which are reviewed by HR to ensure fairness.</w:t>
      </w:r>
    </w:p>
    <w:p w14:paraId="29A37716" w14:textId="77777777" w:rsidR="008435A0" w:rsidRDefault="008435A0" w:rsidP="008435A0">
      <w:pPr>
        <w:jc w:val="both"/>
        <w:rPr>
          <w:rFonts w:ascii="Segoe UI" w:hAnsi="Segoe UI" w:cs="Segoe UI"/>
          <w:b/>
          <w:bCs/>
        </w:rPr>
      </w:pPr>
    </w:p>
    <w:p w14:paraId="7EE0FB5E" w14:textId="77777777" w:rsidR="008435A0" w:rsidRDefault="008435A0" w:rsidP="008435A0">
      <w:pPr>
        <w:jc w:val="both"/>
        <w:rPr>
          <w:rFonts w:ascii="Segoe UI" w:hAnsi="Segoe UI" w:cs="Segoe UI"/>
          <w:b/>
          <w:bCs/>
        </w:rPr>
      </w:pPr>
    </w:p>
    <w:p w14:paraId="52FFD4A8" w14:textId="7F1C61CD" w:rsidR="008435A0" w:rsidRPr="008435A0" w:rsidRDefault="008435A0" w:rsidP="008435A0">
      <w:pPr>
        <w:jc w:val="both"/>
        <w:rPr>
          <w:rFonts w:ascii="Segoe UI" w:hAnsi="Segoe UI" w:cs="Segoe UI"/>
          <w:b/>
          <w:bCs/>
        </w:rPr>
      </w:pPr>
      <w:r w:rsidRPr="008435A0">
        <w:rPr>
          <w:rFonts w:ascii="Segoe UI" w:hAnsi="Segoe UI" w:cs="Segoe UI"/>
          <w:b/>
          <w:bCs/>
        </w:rPr>
        <w:t>Documentation and Recordkeeping</w:t>
      </w:r>
    </w:p>
    <w:p w14:paraId="3B8E088C" w14:textId="77777777" w:rsidR="008435A0" w:rsidRPr="008435A0" w:rsidRDefault="008435A0" w:rsidP="008435A0">
      <w:pPr>
        <w:jc w:val="both"/>
        <w:rPr>
          <w:rFonts w:ascii="Segoe UI" w:hAnsi="Segoe UI" w:cs="Segoe UI"/>
        </w:rPr>
      </w:pPr>
      <w:r w:rsidRPr="008435A0">
        <w:rPr>
          <w:rFonts w:ascii="Segoe UI" w:hAnsi="Segoe UI" w:cs="Segoe UI"/>
        </w:rPr>
        <w:t>RS Composite maintains:</w:t>
      </w:r>
    </w:p>
    <w:p w14:paraId="52EAC2B1" w14:textId="77777777" w:rsidR="008435A0" w:rsidRPr="008435A0" w:rsidRDefault="008435A0" w:rsidP="0063081D">
      <w:pPr>
        <w:numPr>
          <w:ilvl w:val="0"/>
          <w:numId w:val="185"/>
        </w:numPr>
        <w:jc w:val="both"/>
        <w:rPr>
          <w:rFonts w:ascii="Segoe UI" w:hAnsi="Segoe UI" w:cs="Segoe UI"/>
        </w:rPr>
      </w:pPr>
      <w:r w:rsidRPr="008435A0">
        <w:rPr>
          <w:rFonts w:ascii="Segoe UI" w:hAnsi="Segoe UI" w:cs="Segoe UI"/>
        </w:rPr>
        <w:t>Completed performance appraisal forms</w:t>
      </w:r>
    </w:p>
    <w:p w14:paraId="133BE65B" w14:textId="77777777" w:rsidR="008435A0" w:rsidRPr="008435A0" w:rsidRDefault="008435A0" w:rsidP="0063081D">
      <w:pPr>
        <w:numPr>
          <w:ilvl w:val="0"/>
          <w:numId w:val="185"/>
        </w:numPr>
        <w:jc w:val="both"/>
        <w:rPr>
          <w:rFonts w:ascii="Segoe UI" w:hAnsi="Segoe UI" w:cs="Segoe UI"/>
        </w:rPr>
      </w:pPr>
      <w:r w:rsidRPr="008435A0">
        <w:rPr>
          <w:rFonts w:ascii="Segoe UI" w:hAnsi="Segoe UI" w:cs="Segoe UI"/>
        </w:rPr>
        <w:t>Supervisor assessment notes</w:t>
      </w:r>
    </w:p>
    <w:p w14:paraId="7C00F3AB" w14:textId="77777777" w:rsidR="008435A0" w:rsidRPr="008435A0" w:rsidRDefault="008435A0" w:rsidP="0063081D">
      <w:pPr>
        <w:numPr>
          <w:ilvl w:val="0"/>
          <w:numId w:val="185"/>
        </w:numPr>
        <w:jc w:val="both"/>
        <w:rPr>
          <w:rFonts w:ascii="Segoe UI" w:hAnsi="Segoe UI" w:cs="Segoe UI"/>
        </w:rPr>
      </w:pPr>
      <w:r w:rsidRPr="008435A0">
        <w:rPr>
          <w:rFonts w:ascii="Segoe UI" w:hAnsi="Segoe UI" w:cs="Segoe UI"/>
        </w:rPr>
        <w:t>Employee feedback acknowledgments</w:t>
      </w:r>
    </w:p>
    <w:p w14:paraId="4B90D351" w14:textId="77777777" w:rsidR="008435A0" w:rsidRPr="008435A0" w:rsidRDefault="008435A0" w:rsidP="0063081D">
      <w:pPr>
        <w:numPr>
          <w:ilvl w:val="0"/>
          <w:numId w:val="185"/>
        </w:numPr>
        <w:jc w:val="both"/>
        <w:rPr>
          <w:rFonts w:ascii="Segoe UI" w:hAnsi="Segoe UI" w:cs="Segoe UI"/>
        </w:rPr>
      </w:pPr>
      <w:r w:rsidRPr="008435A0">
        <w:rPr>
          <w:rFonts w:ascii="Segoe UI" w:hAnsi="Segoe UI" w:cs="Segoe UI"/>
        </w:rPr>
        <w:t>Agreed development or improvement plans</w:t>
      </w:r>
    </w:p>
    <w:p w14:paraId="0E07AF5C" w14:textId="77777777" w:rsidR="008435A0" w:rsidRPr="008435A0" w:rsidRDefault="008435A0" w:rsidP="008435A0">
      <w:pPr>
        <w:jc w:val="both"/>
        <w:rPr>
          <w:rFonts w:ascii="Segoe UI" w:hAnsi="Segoe UI" w:cs="Segoe UI"/>
        </w:rPr>
      </w:pPr>
      <w:r w:rsidRPr="008435A0">
        <w:rPr>
          <w:rFonts w:ascii="Segoe UI" w:hAnsi="Segoe UI" w:cs="Segoe UI"/>
        </w:rPr>
        <w:t>These records are retained securely and reviewed during audits or management reviews.</w:t>
      </w:r>
    </w:p>
    <w:p w14:paraId="218BF216" w14:textId="77777777" w:rsidR="008435A0" w:rsidRPr="008435A0" w:rsidRDefault="008435A0" w:rsidP="008435A0">
      <w:pPr>
        <w:jc w:val="both"/>
        <w:rPr>
          <w:rFonts w:ascii="Segoe UI" w:hAnsi="Segoe UI" w:cs="Segoe UI"/>
          <w:b/>
          <w:bCs/>
        </w:rPr>
      </w:pPr>
      <w:r w:rsidRPr="008435A0">
        <w:rPr>
          <w:rFonts w:ascii="Segoe UI" w:hAnsi="Segoe UI" w:cs="Segoe UI"/>
          <w:b/>
          <w:bCs/>
        </w:rPr>
        <w:t>Continuous Improvement of the Performance System</w:t>
      </w:r>
    </w:p>
    <w:p w14:paraId="10D2EEF1" w14:textId="77777777" w:rsidR="008435A0" w:rsidRPr="008435A0" w:rsidRDefault="008435A0" w:rsidP="008435A0">
      <w:pPr>
        <w:jc w:val="both"/>
        <w:rPr>
          <w:rFonts w:ascii="Segoe UI" w:hAnsi="Segoe UI" w:cs="Segoe UI"/>
        </w:rPr>
      </w:pPr>
      <w:r w:rsidRPr="008435A0">
        <w:rPr>
          <w:rFonts w:ascii="Segoe UI" w:hAnsi="Segoe UI" w:cs="Segoe UI"/>
        </w:rPr>
        <w:t>The performance evaluation framework is reviewed periodically to:</w:t>
      </w:r>
    </w:p>
    <w:p w14:paraId="072548D4" w14:textId="77777777" w:rsidR="008435A0" w:rsidRPr="008435A0" w:rsidRDefault="008435A0" w:rsidP="0063081D">
      <w:pPr>
        <w:numPr>
          <w:ilvl w:val="0"/>
          <w:numId w:val="186"/>
        </w:numPr>
        <w:jc w:val="both"/>
        <w:rPr>
          <w:rFonts w:ascii="Segoe UI" w:hAnsi="Segoe UI" w:cs="Segoe UI"/>
        </w:rPr>
      </w:pPr>
      <w:r w:rsidRPr="008435A0">
        <w:rPr>
          <w:rFonts w:ascii="Segoe UI" w:hAnsi="Segoe UI" w:cs="Segoe UI"/>
        </w:rPr>
        <w:t>Improve clarity of evaluation criteria</w:t>
      </w:r>
    </w:p>
    <w:p w14:paraId="3C67A61D" w14:textId="77777777" w:rsidR="008435A0" w:rsidRPr="008435A0" w:rsidRDefault="008435A0" w:rsidP="0063081D">
      <w:pPr>
        <w:numPr>
          <w:ilvl w:val="0"/>
          <w:numId w:val="186"/>
        </w:numPr>
        <w:jc w:val="both"/>
        <w:rPr>
          <w:rFonts w:ascii="Segoe UI" w:hAnsi="Segoe UI" w:cs="Segoe UI"/>
        </w:rPr>
      </w:pPr>
      <w:r w:rsidRPr="008435A0">
        <w:rPr>
          <w:rFonts w:ascii="Segoe UI" w:hAnsi="Segoe UI" w:cs="Segoe UI"/>
        </w:rPr>
        <w:t>Strengthen consistency across departments</w:t>
      </w:r>
    </w:p>
    <w:p w14:paraId="6F5C69BE" w14:textId="77777777" w:rsidR="008435A0" w:rsidRPr="008435A0" w:rsidRDefault="008435A0" w:rsidP="0063081D">
      <w:pPr>
        <w:numPr>
          <w:ilvl w:val="0"/>
          <w:numId w:val="186"/>
        </w:numPr>
        <w:jc w:val="both"/>
        <w:rPr>
          <w:rFonts w:ascii="Segoe UI" w:hAnsi="Segoe UI" w:cs="Segoe UI"/>
        </w:rPr>
      </w:pPr>
      <w:r w:rsidRPr="008435A0">
        <w:rPr>
          <w:rFonts w:ascii="Segoe UI" w:hAnsi="Segoe UI" w:cs="Segoe UI"/>
        </w:rPr>
        <w:t>Incorporate employee and supervisor feedback</w:t>
      </w:r>
    </w:p>
    <w:p w14:paraId="7BB6A397" w14:textId="77777777" w:rsidR="008435A0" w:rsidRPr="008435A0" w:rsidRDefault="008435A0" w:rsidP="008435A0">
      <w:pPr>
        <w:jc w:val="both"/>
        <w:rPr>
          <w:rFonts w:ascii="Segoe UI" w:hAnsi="Segoe UI" w:cs="Segoe UI"/>
          <w:b/>
          <w:bCs/>
          <w:sz w:val="24"/>
          <w:szCs w:val="24"/>
        </w:rPr>
      </w:pPr>
      <w:r w:rsidRPr="008435A0">
        <w:rPr>
          <w:rFonts w:ascii="Segoe UI" w:hAnsi="Segoe UI" w:cs="Segoe UI"/>
          <w:b/>
          <w:bCs/>
          <w:sz w:val="24"/>
          <w:szCs w:val="24"/>
        </w:rPr>
        <w:lastRenderedPageBreak/>
        <w:t>Individual Development and Career Planning Framework</w:t>
      </w:r>
    </w:p>
    <w:p w14:paraId="28AEE266" w14:textId="77777777" w:rsidR="008435A0" w:rsidRPr="008435A0" w:rsidRDefault="008435A0" w:rsidP="008435A0">
      <w:pPr>
        <w:jc w:val="both"/>
        <w:rPr>
          <w:rFonts w:ascii="Segoe UI" w:hAnsi="Segoe UI" w:cs="Segoe UI"/>
          <w:b/>
          <w:bCs/>
        </w:rPr>
      </w:pPr>
      <w:r w:rsidRPr="008435A0">
        <w:rPr>
          <w:rFonts w:ascii="Segoe UI" w:hAnsi="Segoe UI" w:cs="Segoe UI"/>
          <w:b/>
          <w:bCs/>
        </w:rPr>
        <w:t>Purpose and Strategic Intent</w:t>
      </w:r>
    </w:p>
    <w:p w14:paraId="58303759" w14:textId="77777777" w:rsidR="008435A0" w:rsidRPr="008435A0" w:rsidRDefault="008435A0" w:rsidP="008435A0">
      <w:pPr>
        <w:jc w:val="both"/>
        <w:rPr>
          <w:rFonts w:ascii="Segoe UI" w:hAnsi="Segoe UI" w:cs="Segoe UI"/>
        </w:rPr>
      </w:pPr>
      <w:r w:rsidRPr="008435A0">
        <w:rPr>
          <w:rFonts w:ascii="Segoe UI" w:hAnsi="Segoe UI" w:cs="Segoe UI"/>
        </w:rPr>
        <w:t xml:space="preserve">RS Composite is committed to supporting the long-term professional growth of its employees by providing a structured and transparent </w:t>
      </w:r>
      <w:r w:rsidRPr="008435A0">
        <w:rPr>
          <w:rFonts w:ascii="Segoe UI" w:hAnsi="Segoe UI" w:cs="Segoe UI"/>
          <w:b/>
          <w:bCs/>
        </w:rPr>
        <w:t>Individual Development and Career Planning (IDP) framework</w:t>
      </w:r>
      <w:r w:rsidRPr="008435A0">
        <w:rPr>
          <w:rFonts w:ascii="Segoe UI" w:hAnsi="Segoe UI" w:cs="Segoe UI"/>
        </w:rPr>
        <w:t>. This framework enables employees to grow according to their skills, potential, and career aspirations while ensuring alignment with organizational needs.</w:t>
      </w:r>
    </w:p>
    <w:p w14:paraId="4CC8386F" w14:textId="77777777" w:rsidR="008435A0" w:rsidRPr="008435A0" w:rsidRDefault="008435A0" w:rsidP="008435A0">
      <w:pPr>
        <w:jc w:val="both"/>
        <w:rPr>
          <w:rFonts w:ascii="Segoe UI" w:hAnsi="Segoe UI" w:cs="Segoe UI"/>
        </w:rPr>
      </w:pPr>
      <w:r w:rsidRPr="008435A0">
        <w:rPr>
          <w:rFonts w:ascii="Segoe UI" w:hAnsi="Segoe UI" w:cs="Segoe UI"/>
        </w:rPr>
        <w:t xml:space="preserve">The objective of this process is to move beyond short-term performance management and actively support </w:t>
      </w:r>
      <w:r w:rsidRPr="008435A0">
        <w:rPr>
          <w:rFonts w:ascii="Segoe UI" w:hAnsi="Segoe UI" w:cs="Segoe UI"/>
          <w:b/>
          <w:bCs/>
        </w:rPr>
        <w:t>sustainable careers</w:t>
      </w:r>
      <w:r w:rsidRPr="008435A0">
        <w:rPr>
          <w:rFonts w:ascii="Segoe UI" w:hAnsi="Segoe UI" w:cs="Segoe UI"/>
        </w:rPr>
        <w:t>, internal talent development, and employee retention.</w:t>
      </w:r>
    </w:p>
    <w:p w14:paraId="37612512" w14:textId="77777777" w:rsidR="008435A0" w:rsidRPr="008435A0" w:rsidRDefault="008435A0" w:rsidP="008435A0">
      <w:pPr>
        <w:jc w:val="both"/>
        <w:rPr>
          <w:rFonts w:ascii="Segoe UI" w:hAnsi="Segoe UI" w:cs="Segoe UI"/>
          <w:b/>
          <w:bCs/>
        </w:rPr>
      </w:pPr>
      <w:r w:rsidRPr="008435A0">
        <w:rPr>
          <w:rFonts w:ascii="Segoe UI" w:hAnsi="Segoe UI" w:cs="Segoe UI"/>
          <w:b/>
          <w:bCs/>
        </w:rPr>
        <w:t>Scope and Applicability</w:t>
      </w:r>
    </w:p>
    <w:p w14:paraId="24D7E75A" w14:textId="77777777" w:rsidR="008435A0" w:rsidRPr="008435A0" w:rsidRDefault="008435A0" w:rsidP="008435A0">
      <w:pPr>
        <w:jc w:val="both"/>
        <w:rPr>
          <w:rFonts w:ascii="Segoe UI" w:hAnsi="Segoe UI" w:cs="Segoe UI"/>
        </w:rPr>
      </w:pPr>
      <w:r w:rsidRPr="008435A0">
        <w:rPr>
          <w:rFonts w:ascii="Segoe UI" w:hAnsi="Segoe UI" w:cs="Segoe UI"/>
        </w:rPr>
        <w:t>The Individual Development and Career Planning process applies to:</w:t>
      </w:r>
    </w:p>
    <w:p w14:paraId="09D329F0" w14:textId="77777777" w:rsidR="008435A0" w:rsidRPr="008435A0" w:rsidRDefault="008435A0" w:rsidP="0063081D">
      <w:pPr>
        <w:numPr>
          <w:ilvl w:val="0"/>
          <w:numId w:val="187"/>
        </w:numPr>
        <w:jc w:val="both"/>
        <w:rPr>
          <w:rFonts w:ascii="Segoe UI" w:hAnsi="Segoe UI" w:cs="Segoe UI"/>
        </w:rPr>
      </w:pPr>
      <w:r w:rsidRPr="008435A0">
        <w:rPr>
          <w:rFonts w:ascii="Segoe UI" w:hAnsi="Segoe UI" w:cs="Segoe UI"/>
        </w:rPr>
        <w:t>All permanent employees</w:t>
      </w:r>
    </w:p>
    <w:p w14:paraId="04FC7F2F" w14:textId="77777777" w:rsidR="008435A0" w:rsidRPr="008435A0" w:rsidRDefault="008435A0" w:rsidP="0063081D">
      <w:pPr>
        <w:numPr>
          <w:ilvl w:val="0"/>
          <w:numId w:val="187"/>
        </w:numPr>
        <w:jc w:val="both"/>
        <w:rPr>
          <w:rFonts w:ascii="Segoe UI" w:hAnsi="Segoe UI" w:cs="Segoe UI"/>
        </w:rPr>
      </w:pPr>
      <w:r w:rsidRPr="008435A0">
        <w:rPr>
          <w:rFonts w:ascii="Segoe UI" w:hAnsi="Segoe UI" w:cs="Segoe UI"/>
        </w:rPr>
        <w:t>Employees who have completed their probation period</w:t>
      </w:r>
    </w:p>
    <w:p w14:paraId="65A7DAE1" w14:textId="77777777" w:rsidR="008435A0" w:rsidRPr="008435A0" w:rsidRDefault="008435A0" w:rsidP="0063081D">
      <w:pPr>
        <w:numPr>
          <w:ilvl w:val="0"/>
          <w:numId w:val="187"/>
        </w:numPr>
        <w:jc w:val="both"/>
        <w:rPr>
          <w:rFonts w:ascii="Segoe UI" w:hAnsi="Segoe UI" w:cs="Segoe UI"/>
        </w:rPr>
      </w:pPr>
      <w:r w:rsidRPr="008435A0">
        <w:rPr>
          <w:rFonts w:ascii="Segoe UI" w:hAnsi="Segoe UI" w:cs="Segoe UI"/>
        </w:rPr>
        <w:t>Supervisory and non-supervisory roles</w:t>
      </w:r>
    </w:p>
    <w:p w14:paraId="7384DB67" w14:textId="77777777" w:rsidR="008435A0" w:rsidRPr="008435A0" w:rsidRDefault="008435A0" w:rsidP="0063081D">
      <w:pPr>
        <w:numPr>
          <w:ilvl w:val="0"/>
          <w:numId w:val="187"/>
        </w:numPr>
        <w:jc w:val="both"/>
        <w:rPr>
          <w:rFonts w:ascii="Segoe UI" w:hAnsi="Segoe UI" w:cs="Segoe UI"/>
        </w:rPr>
      </w:pPr>
      <w:r w:rsidRPr="008435A0">
        <w:rPr>
          <w:rFonts w:ascii="Segoe UI" w:hAnsi="Segoe UI" w:cs="Segoe UI"/>
        </w:rPr>
        <w:t>Employees identified for skill enhancement, role expansion, or future leadership</w:t>
      </w:r>
    </w:p>
    <w:p w14:paraId="4AE1ED50" w14:textId="77777777" w:rsidR="008435A0" w:rsidRPr="008435A0" w:rsidRDefault="008435A0" w:rsidP="008435A0">
      <w:pPr>
        <w:jc w:val="both"/>
        <w:rPr>
          <w:rFonts w:ascii="Segoe UI" w:hAnsi="Segoe UI" w:cs="Segoe UI"/>
        </w:rPr>
      </w:pPr>
      <w:r w:rsidRPr="008435A0">
        <w:rPr>
          <w:rFonts w:ascii="Segoe UI" w:hAnsi="Segoe UI" w:cs="Segoe UI"/>
        </w:rPr>
        <w:t>The process is applied consistently across departments, with flexibility to reflect role-specific career paths.</w:t>
      </w:r>
    </w:p>
    <w:p w14:paraId="0C584DF9" w14:textId="77777777" w:rsidR="008435A0" w:rsidRPr="008435A0" w:rsidRDefault="008435A0" w:rsidP="008435A0">
      <w:pPr>
        <w:jc w:val="both"/>
        <w:rPr>
          <w:rFonts w:ascii="Segoe UI" w:hAnsi="Segoe UI" w:cs="Segoe UI"/>
          <w:b/>
          <w:bCs/>
        </w:rPr>
      </w:pPr>
      <w:r w:rsidRPr="008435A0">
        <w:rPr>
          <w:rFonts w:ascii="Segoe UI" w:hAnsi="Segoe UI" w:cs="Segoe UI"/>
          <w:b/>
          <w:bCs/>
        </w:rPr>
        <w:t>Identification of Career Aspirations and Development Needs</w:t>
      </w:r>
    </w:p>
    <w:p w14:paraId="32B40DDE" w14:textId="77777777" w:rsidR="008435A0" w:rsidRPr="008435A0" w:rsidRDefault="008435A0" w:rsidP="008435A0">
      <w:pPr>
        <w:jc w:val="both"/>
        <w:rPr>
          <w:rFonts w:ascii="Segoe UI" w:hAnsi="Segoe UI" w:cs="Segoe UI"/>
        </w:rPr>
      </w:pPr>
      <w:r w:rsidRPr="008435A0">
        <w:rPr>
          <w:rFonts w:ascii="Segoe UI" w:hAnsi="Segoe UI" w:cs="Segoe UI"/>
        </w:rPr>
        <w:t>Career planning at RS Composite begins with structured dialogue between employees and supervisors. Development needs are identified through:</w:t>
      </w:r>
    </w:p>
    <w:p w14:paraId="4084D145" w14:textId="77777777" w:rsidR="008435A0" w:rsidRPr="008435A0" w:rsidRDefault="008435A0" w:rsidP="0063081D">
      <w:pPr>
        <w:numPr>
          <w:ilvl w:val="0"/>
          <w:numId w:val="188"/>
        </w:numPr>
        <w:jc w:val="both"/>
        <w:rPr>
          <w:rFonts w:ascii="Segoe UI" w:hAnsi="Segoe UI" w:cs="Segoe UI"/>
        </w:rPr>
      </w:pPr>
      <w:r w:rsidRPr="008435A0">
        <w:rPr>
          <w:rFonts w:ascii="Segoe UI" w:hAnsi="Segoe UI" w:cs="Segoe UI"/>
        </w:rPr>
        <w:t>Outcomes of annual performance evaluations</w:t>
      </w:r>
    </w:p>
    <w:p w14:paraId="425D12D1" w14:textId="77777777" w:rsidR="008435A0" w:rsidRPr="008435A0" w:rsidRDefault="008435A0" w:rsidP="0063081D">
      <w:pPr>
        <w:numPr>
          <w:ilvl w:val="0"/>
          <w:numId w:val="188"/>
        </w:numPr>
        <w:jc w:val="both"/>
        <w:rPr>
          <w:rFonts w:ascii="Segoe UI" w:hAnsi="Segoe UI" w:cs="Segoe UI"/>
        </w:rPr>
      </w:pPr>
      <w:r w:rsidRPr="008435A0">
        <w:rPr>
          <w:rFonts w:ascii="Segoe UI" w:hAnsi="Segoe UI" w:cs="Segoe UI"/>
        </w:rPr>
        <w:t>Supervisor assessment of employee potential</w:t>
      </w:r>
    </w:p>
    <w:p w14:paraId="07A7B219" w14:textId="77777777" w:rsidR="008435A0" w:rsidRPr="008435A0" w:rsidRDefault="008435A0" w:rsidP="0063081D">
      <w:pPr>
        <w:numPr>
          <w:ilvl w:val="0"/>
          <w:numId w:val="188"/>
        </w:numPr>
        <w:jc w:val="both"/>
        <w:rPr>
          <w:rFonts w:ascii="Segoe UI" w:hAnsi="Segoe UI" w:cs="Segoe UI"/>
        </w:rPr>
      </w:pPr>
      <w:r w:rsidRPr="008435A0">
        <w:rPr>
          <w:rFonts w:ascii="Segoe UI" w:hAnsi="Segoe UI" w:cs="Segoe UI"/>
        </w:rPr>
        <w:t>Employee self-assessment of interests and goals</w:t>
      </w:r>
    </w:p>
    <w:p w14:paraId="47681836" w14:textId="77777777" w:rsidR="008435A0" w:rsidRPr="008435A0" w:rsidRDefault="008435A0" w:rsidP="0063081D">
      <w:pPr>
        <w:numPr>
          <w:ilvl w:val="0"/>
          <w:numId w:val="188"/>
        </w:numPr>
        <w:jc w:val="both"/>
        <w:rPr>
          <w:rFonts w:ascii="Segoe UI" w:hAnsi="Segoe UI" w:cs="Segoe UI"/>
        </w:rPr>
      </w:pPr>
      <w:r w:rsidRPr="008435A0">
        <w:rPr>
          <w:rFonts w:ascii="Segoe UI" w:hAnsi="Segoe UI" w:cs="Segoe UI"/>
        </w:rPr>
        <w:t>Skills gap analysis against current and future role requirements</w:t>
      </w:r>
    </w:p>
    <w:p w14:paraId="7F75B31E" w14:textId="77777777" w:rsidR="008435A0" w:rsidRPr="008435A0" w:rsidRDefault="008435A0" w:rsidP="0063081D">
      <w:pPr>
        <w:numPr>
          <w:ilvl w:val="0"/>
          <w:numId w:val="188"/>
        </w:numPr>
        <w:jc w:val="both"/>
        <w:rPr>
          <w:rFonts w:ascii="Segoe UI" w:hAnsi="Segoe UI" w:cs="Segoe UI"/>
        </w:rPr>
      </w:pPr>
      <w:r w:rsidRPr="008435A0">
        <w:rPr>
          <w:rFonts w:ascii="Segoe UI" w:hAnsi="Segoe UI" w:cs="Segoe UI"/>
        </w:rPr>
        <w:t>Organizational succession and manpower planning</w:t>
      </w:r>
    </w:p>
    <w:p w14:paraId="61658E7E" w14:textId="77777777" w:rsidR="008435A0" w:rsidRPr="008435A0" w:rsidRDefault="008435A0" w:rsidP="008435A0">
      <w:pPr>
        <w:jc w:val="both"/>
        <w:rPr>
          <w:rFonts w:ascii="Segoe UI" w:hAnsi="Segoe UI" w:cs="Segoe UI"/>
        </w:rPr>
      </w:pPr>
      <w:r w:rsidRPr="008435A0">
        <w:rPr>
          <w:rFonts w:ascii="Segoe UI" w:hAnsi="Segoe UI" w:cs="Segoe UI"/>
        </w:rPr>
        <w:t xml:space="preserve">This ensures that development planning reflects </w:t>
      </w:r>
      <w:r w:rsidRPr="008435A0">
        <w:rPr>
          <w:rFonts w:ascii="Segoe UI" w:hAnsi="Segoe UI" w:cs="Segoe UI"/>
          <w:b/>
          <w:bCs/>
        </w:rPr>
        <w:t>both employee priorities and business needs</w:t>
      </w:r>
      <w:r w:rsidRPr="008435A0">
        <w:rPr>
          <w:rFonts w:ascii="Segoe UI" w:hAnsi="Segoe UI" w:cs="Segoe UI"/>
        </w:rPr>
        <w:t>.</w:t>
      </w:r>
    </w:p>
    <w:p w14:paraId="11F8914A" w14:textId="77777777" w:rsidR="008435A0" w:rsidRDefault="008435A0" w:rsidP="008435A0">
      <w:pPr>
        <w:jc w:val="both"/>
        <w:rPr>
          <w:rFonts w:ascii="Segoe UI" w:hAnsi="Segoe UI" w:cs="Segoe UI"/>
          <w:b/>
          <w:bCs/>
        </w:rPr>
      </w:pPr>
    </w:p>
    <w:p w14:paraId="10C33CEB" w14:textId="4307814F" w:rsidR="008435A0" w:rsidRPr="008435A0" w:rsidRDefault="008435A0" w:rsidP="008435A0">
      <w:pPr>
        <w:jc w:val="both"/>
        <w:rPr>
          <w:rFonts w:ascii="Segoe UI" w:hAnsi="Segoe UI" w:cs="Segoe UI"/>
          <w:b/>
          <w:bCs/>
        </w:rPr>
      </w:pPr>
      <w:r w:rsidRPr="008435A0">
        <w:rPr>
          <w:rFonts w:ascii="Segoe UI" w:hAnsi="Segoe UI" w:cs="Segoe UI"/>
          <w:b/>
          <w:bCs/>
        </w:rPr>
        <w:t>Individual Development Planning Process</w:t>
      </w:r>
    </w:p>
    <w:p w14:paraId="2D04AAB6" w14:textId="77777777" w:rsidR="008435A0" w:rsidRPr="008435A0" w:rsidRDefault="008435A0" w:rsidP="008435A0">
      <w:pPr>
        <w:jc w:val="both"/>
        <w:rPr>
          <w:rFonts w:ascii="Segoe UI" w:hAnsi="Segoe UI" w:cs="Segoe UI"/>
        </w:rPr>
      </w:pPr>
      <w:r w:rsidRPr="008435A0">
        <w:rPr>
          <w:rFonts w:ascii="Segoe UI" w:hAnsi="Segoe UI" w:cs="Segoe UI"/>
        </w:rPr>
        <w:t xml:space="preserve">Each eligible employee is supported through a </w:t>
      </w:r>
      <w:r w:rsidRPr="008435A0">
        <w:rPr>
          <w:rFonts w:ascii="Segoe UI" w:hAnsi="Segoe UI" w:cs="Segoe UI"/>
          <w:b/>
          <w:bCs/>
        </w:rPr>
        <w:t>documented Individual Development Plan (IDP)</w:t>
      </w:r>
      <w:r w:rsidRPr="008435A0">
        <w:rPr>
          <w:rFonts w:ascii="Segoe UI" w:hAnsi="Segoe UI" w:cs="Segoe UI"/>
        </w:rPr>
        <w:t xml:space="preserve"> that outlines short-term and long-term career objectives and the actions required to achieve them.</w:t>
      </w:r>
    </w:p>
    <w:p w14:paraId="2715C975" w14:textId="77777777" w:rsidR="008435A0" w:rsidRPr="008435A0" w:rsidRDefault="008435A0" w:rsidP="008435A0">
      <w:pPr>
        <w:jc w:val="both"/>
        <w:rPr>
          <w:rFonts w:ascii="Segoe UI" w:hAnsi="Segoe UI" w:cs="Segoe UI"/>
          <w:b/>
          <w:bCs/>
        </w:rPr>
      </w:pPr>
      <w:r w:rsidRPr="008435A0">
        <w:rPr>
          <w:rFonts w:ascii="Segoe UI" w:hAnsi="Segoe UI" w:cs="Segoe UI"/>
          <w:b/>
          <w:bCs/>
        </w:rPr>
        <w:lastRenderedPageBreak/>
        <w:t>Individual Development Plan (IDP) Structure</w:t>
      </w:r>
    </w:p>
    <w:tbl>
      <w:tblPr>
        <w:tblStyle w:val="TableGrid"/>
        <w:tblW w:w="0" w:type="auto"/>
        <w:tblLook w:val="04A0" w:firstRow="1" w:lastRow="0" w:firstColumn="1" w:lastColumn="0" w:noHBand="0" w:noVBand="1"/>
      </w:tblPr>
      <w:tblGrid>
        <w:gridCol w:w="2251"/>
        <w:gridCol w:w="6901"/>
      </w:tblGrid>
      <w:tr w:rsidR="008435A0" w:rsidRPr="008435A0" w14:paraId="34969B15" w14:textId="77777777" w:rsidTr="008435A0">
        <w:tc>
          <w:tcPr>
            <w:tcW w:w="0" w:type="auto"/>
            <w:vAlign w:val="center"/>
            <w:hideMark/>
          </w:tcPr>
          <w:p w14:paraId="09DE4FF8" w14:textId="77777777" w:rsidR="008435A0" w:rsidRPr="008435A0" w:rsidRDefault="008435A0" w:rsidP="008435A0">
            <w:pPr>
              <w:spacing w:after="160" w:line="259" w:lineRule="auto"/>
              <w:jc w:val="center"/>
              <w:rPr>
                <w:rFonts w:ascii="Segoe UI" w:hAnsi="Segoe UI" w:cs="Segoe UI"/>
                <w:b/>
                <w:bCs/>
              </w:rPr>
            </w:pPr>
            <w:r w:rsidRPr="008435A0">
              <w:rPr>
                <w:rFonts w:ascii="Segoe UI" w:hAnsi="Segoe UI" w:cs="Segoe UI"/>
                <w:b/>
                <w:bCs/>
              </w:rPr>
              <w:t>IDP Component</w:t>
            </w:r>
          </w:p>
        </w:tc>
        <w:tc>
          <w:tcPr>
            <w:tcW w:w="0" w:type="auto"/>
            <w:vAlign w:val="center"/>
            <w:hideMark/>
          </w:tcPr>
          <w:p w14:paraId="30AE94FE" w14:textId="77777777" w:rsidR="008435A0" w:rsidRPr="008435A0" w:rsidRDefault="008435A0" w:rsidP="008435A0">
            <w:pPr>
              <w:spacing w:after="160" w:line="259" w:lineRule="auto"/>
              <w:jc w:val="center"/>
              <w:rPr>
                <w:rFonts w:ascii="Segoe UI" w:hAnsi="Segoe UI" w:cs="Segoe UI"/>
                <w:b/>
                <w:bCs/>
              </w:rPr>
            </w:pPr>
            <w:r w:rsidRPr="008435A0">
              <w:rPr>
                <w:rFonts w:ascii="Segoe UI" w:hAnsi="Segoe UI" w:cs="Segoe UI"/>
                <w:b/>
                <w:bCs/>
              </w:rPr>
              <w:t>Description</w:t>
            </w:r>
          </w:p>
        </w:tc>
      </w:tr>
      <w:tr w:rsidR="008435A0" w:rsidRPr="008435A0" w14:paraId="2D54B6AA" w14:textId="77777777" w:rsidTr="008435A0">
        <w:tc>
          <w:tcPr>
            <w:tcW w:w="0" w:type="auto"/>
            <w:vAlign w:val="center"/>
            <w:hideMark/>
          </w:tcPr>
          <w:p w14:paraId="10C8410F"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Current Role &amp; Skills</w:t>
            </w:r>
          </w:p>
        </w:tc>
        <w:tc>
          <w:tcPr>
            <w:tcW w:w="0" w:type="auto"/>
            <w:vAlign w:val="center"/>
            <w:hideMark/>
          </w:tcPr>
          <w:p w14:paraId="6D749A6A"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Summary of employee’s current position, responsibilities, and competencies</w:t>
            </w:r>
          </w:p>
        </w:tc>
      </w:tr>
      <w:tr w:rsidR="008435A0" w:rsidRPr="008435A0" w14:paraId="0B08C5A1" w14:textId="77777777" w:rsidTr="008435A0">
        <w:tc>
          <w:tcPr>
            <w:tcW w:w="0" w:type="auto"/>
            <w:vAlign w:val="center"/>
            <w:hideMark/>
          </w:tcPr>
          <w:p w14:paraId="25F06FCD"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Career Aspirations</w:t>
            </w:r>
          </w:p>
        </w:tc>
        <w:tc>
          <w:tcPr>
            <w:tcW w:w="0" w:type="auto"/>
            <w:vAlign w:val="center"/>
            <w:hideMark/>
          </w:tcPr>
          <w:p w14:paraId="13FDCF5C"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Employee’s short-term and long-term career goals</w:t>
            </w:r>
          </w:p>
        </w:tc>
      </w:tr>
      <w:tr w:rsidR="008435A0" w:rsidRPr="008435A0" w14:paraId="55C935E5" w14:textId="77777777" w:rsidTr="008435A0">
        <w:tc>
          <w:tcPr>
            <w:tcW w:w="0" w:type="auto"/>
            <w:vAlign w:val="center"/>
            <w:hideMark/>
          </w:tcPr>
          <w:p w14:paraId="6A9276B8"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Strengths Identified</w:t>
            </w:r>
          </w:p>
        </w:tc>
        <w:tc>
          <w:tcPr>
            <w:tcW w:w="0" w:type="auto"/>
            <w:vAlign w:val="center"/>
            <w:hideMark/>
          </w:tcPr>
          <w:p w14:paraId="0FE16AC1"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Key skills and behaviors demonstrated</w:t>
            </w:r>
          </w:p>
        </w:tc>
      </w:tr>
      <w:tr w:rsidR="008435A0" w:rsidRPr="008435A0" w14:paraId="6696C27F" w14:textId="77777777" w:rsidTr="008435A0">
        <w:tc>
          <w:tcPr>
            <w:tcW w:w="0" w:type="auto"/>
            <w:vAlign w:val="center"/>
            <w:hideMark/>
          </w:tcPr>
          <w:p w14:paraId="23256C7B"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Areas for Development</w:t>
            </w:r>
          </w:p>
        </w:tc>
        <w:tc>
          <w:tcPr>
            <w:tcW w:w="0" w:type="auto"/>
            <w:vAlign w:val="center"/>
            <w:hideMark/>
          </w:tcPr>
          <w:p w14:paraId="6DBF7FCD"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Skill gaps or improvement areas</w:t>
            </w:r>
          </w:p>
        </w:tc>
      </w:tr>
      <w:tr w:rsidR="008435A0" w:rsidRPr="008435A0" w14:paraId="7872D3BD" w14:textId="77777777" w:rsidTr="008435A0">
        <w:tc>
          <w:tcPr>
            <w:tcW w:w="0" w:type="auto"/>
            <w:vAlign w:val="center"/>
            <w:hideMark/>
          </w:tcPr>
          <w:p w14:paraId="40B0790C"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Development Actions</w:t>
            </w:r>
          </w:p>
        </w:tc>
        <w:tc>
          <w:tcPr>
            <w:tcW w:w="0" w:type="auto"/>
            <w:vAlign w:val="center"/>
            <w:hideMark/>
          </w:tcPr>
          <w:p w14:paraId="4D20A550"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Training, mentoring, job rotation, or exposure planned</w:t>
            </w:r>
          </w:p>
        </w:tc>
      </w:tr>
      <w:tr w:rsidR="008435A0" w:rsidRPr="008435A0" w14:paraId="7D161B25" w14:textId="77777777" w:rsidTr="008435A0">
        <w:tc>
          <w:tcPr>
            <w:tcW w:w="0" w:type="auto"/>
            <w:vAlign w:val="center"/>
            <w:hideMark/>
          </w:tcPr>
          <w:p w14:paraId="6831E627"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Target Timeline</w:t>
            </w:r>
          </w:p>
        </w:tc>
        <w:tc>
          <w:tcPr>
            <w:tcW w:w="0" w:type="auto"/>
            <w:vAlign w:val="center"/>
            <w:hideMark/>
          </w:tcPr>
          <w:p w14:paraId="5D5766F8"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Expected timeframe for development milestones</w:t>
            </w:r>
          </w:p>
        </w:tc>
      </w:tr>
      <w:tr w:rsidR="008435A0" w:rsidRPr="008435A0" w14:paraId="1748B615" w14:textId="77777777" w:rsidTr="008435A0">
        <w:tc>
          <w:tcPr>
            <w:tcW w:w="0" w:type="auto"/>
            <w:vAlign w:val="center"/>
            <w:hideMark/>
          </w:tcPr>
          <w:p w14:paraId="541C5F97"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Review Responsibility</w:t>
            </w:r>
          </w:p>
        </w:tc>
        <w:tc>
          <w:tcPr>
            <w:tcW w:w="0" w:type="auto"/>
            <w:vAlign w:val="center"/>
            <w:hideMark/>
          </w:tcPr>
          <w:p w14:paraId="5F8BF527" w14:textId="77777777" w:rsidR="008435A0" w:rsidRPr="008435A0" w:rsidRDefault="008435A0" w:rsidP="008435A0">
            <w:pPr>
              <w:spacing w:after="160" w:line="259" w:lineRule="auto"/>
              <w:jc w:val="center"/>
              <w:rPr>
                <w:rFonts w:ascii="Segoe UI" w:hAnsi="Segoe UI" w:cs="Segoe UI"/>
              </w:rPr>
            </w:pPr>
            <w:r w:rsidRPr="008435A0">
              <w:rPr>
                <w:rFonts w:ascii="Segoe UI" w:hAnsi="Segoe UI" w:cs="Segoe UI"/>
              </w:rPr>
              <w:t>Supervisor / HR review and follow-up</w:t>
            </w:r>
          </w:p>
        </w:tc>
      </w:tr>
    </w:tbl>
    <w:p w14:paraId="5B7E0018" w14:textId="77777777" w:rsidR="008435A0" w:rsidRPr="008435A0" w:rsidRDefault="008435A0" w:rsidP="008435A0">
      <w:pPr>
        <w:jc w:val="both"/>
        <w:rPr>
          <w:rFonts w:ascii="Segoe UI" w:hAnsi="Segoe UI" w:cs="Segoe UI"/>
        </w:rPr>
      </w:pPr>
      <w:r w:rsidRPr="008435A0">
        <w:rPr>
          <w:rFonts w:ascii="Segoe UI" w:hAnsi="Segoe UI" w:cs="Segoe UI"/>
        </w:rPr>
        <w:t>IDPs are prepared collaboratively, ensuring employee ownership and management support.</w:t>
      </w:r>
    </w:p>
    <w:p w14:paraId="405122F4" w14:textId="77777777" w:rsidR="008435A0" w:rsidRPr="008435A0" w:rsidRDefault="008435A0" w:rsidP="008435A0">
      <w:pPr>
        <w:jc w:val="both"/>
        <w:rPr>
          <w:rFonts w:ascii="Segoe UI" w:hAnsi="Segoe UI" w:cs="Segoe UI"/>
          <w:b/>
          <w:bCs/>
        </w:rPr>
      </w:pPr>
      <w:r w:rsidRPr="008435A0">
        <w:rPr>
          <w:rFonts w:ascii="Segoe UI" w:hAnsi="Segoe UI" w:cs="Segoe UI"/>
          <w:b/>
          <w:bCs/>
        </w:rPr>
        <w:t>Development Actions and Learning Opportunities</w:t>
      </w:r>
    </w:p>
    <w:p w14:paraId="03B6BF77" w14:textId="77777777" w:rsidR="008435A0" w:rsidRPr="008435A0" w:rsidRDefault="008435A0" w:rsidP="008435A0">
      <w:pPr>
        <w:jc w:val="both"/>
        <w:rPr>
          <w:rFonts w:ascii="Segoe UI" w:hAnsi="Segoe UI" w:cs="Segoe UI"/>
        </w:rPr>
      </w:pPr>
      <w:r w:rsidRPr="008435A0">
        <w:rPr>
          <w:rFonts w:ascii="Segoe UI" w:hAnsi="Segoe UI" w:cs="Segoe UI"/>
        </w:rPr>
        <w:t>Development actions identified in IDPs may include:</w:t>
      </w:r>
    </w:p>
    <w:p w14:paraId="14DBDD06" w14:textId="77777777" w:rsidR="008435A0" w:rsidRPr="008435A0" w:rsidRDefault="008435A0" w:rsidP="0063081D">
      <w:pPr>
        <w:numPr>
          <w:ilvl w:val="0"/>
          <w:numId w:val="189"/>
        </w:numPr>
        <w:jc w:val="both"/>
        <w:rPr>
          <w:rFonts w:ascii="Segoe UI" w:hAnsi="Segoe UI" w:cs="Segoe UI"/>
        </w:rPr>
      </w:pPr>
      <w:r w:rsidRPr="008435A0">
        <w:rPr>
          <w:rFonts w:ascii="Segoe UI" w:hAnsi="Segoe UI" w:cs="Segoe UI"/>
        </w:rPr>
        <w:t>Role-specific technical training</w:t>
      </w:r>
    </w:p>
    <w:p w14:paraId="51BAE9C6" w14:textId="77777777" w:rsidR="008435A0" w:rsidRPr="008435A0" w:rsidRDefault="008435A0" w:rsidP="0063081D">
      <w:pPr>
        <w:numPr>
          <w:ilvl w:val="0"/>
          <w:numId w:val="189"/>
        </w:numPr>
        <w:jc w:val="both"/>
        <w:rPr>
          <w:rFonts w:ascii="Segoe UI" w:hAnsi="Segoe UI" w:cs="Segoe UI"/>
        </w:rPr>
      </w:pPr>
      <w:r w:rsidRPr="008435A0">
        <w:rPr>
          <w:rFonts w:ascii="Segoe UI" w:hAnsi="Segoe UI" w:cs="Segoe UI"/>
        </w:rPr>
        <w:t>Soft-skills or leadership development programs</w:t>
      </w:r>
    </w:p>
    <w:p w14:paraId="0AA72C6C" w14:textId="77777777" w:rsidR="008435A0" w:rsidRPr="008435A0" w:rsidRDefault="008435A0" w:rsidP="0063081D">
      <w:pPr>
        <w:numPr>
          <w:ilvl w:val="0"/>
          <w:numId w:val="189"/>
        </w:numPr>
        <w:jc w:val="both"/>
        <w:rPr>
          <w:rFonts w:ascii="Segoe UI" w:hAnsi="Segoe UI" w:cs="Segoe UI"/>
        </w:rPr>
      </w:pPr>
      <w:r w:rsidRPr="008435A0">
        <w:rPr>
          <w:rFonts w:ascii="Segoe UI" w:hAnsi="Segoe UI" w:cs="Segoe UI"/>
        </w:rPr>
        <w:t>On-the-job mentoring or coaching</w:t>
      </w:r>
    </w:p>
    <w:p w14:paraId="4A5FD665" w14:textId="77777777" w:rsidR="008435A0" w:rsidRPr="008435A0" w:rsidRDefault="008435A0" w:rsidP="0063081D">
      <w:pPr>
        <w:numPr>
          <w:ilvl w:val="0"/>
          <w:numId w:val="189"/>
        </w:numPr>
        <w:jc w:val="both"/>
        <w:rPr>
          <w:rFonts w:ascii="Segoe UI" w:hAnsi="Segoe UI" w:cs="Segoe UI"/>
        </w:rPr>
      </w:pPr>
      <w:r w:rsidRPr="008435A0">
        <w:rPr>
          <w:rFonts w:ascii="Segoe UI" w:hAnsi="Segoe UI" w:cs="Segoe UI"/>
        </w:rPr>
        <w:t>Cross-functional exposure or job rotation</w:t>
      </w:r>
    </w:p>
    <w:p w14:paraId="59B0AC25" w14:textId="77777777" w:rsidR="008435A0" w:rsidRPr="008435A0" w:rsidRDefault="008435A0" w:rsidP="0063081D">
      <w:pPr>
        <w:numPr>
          <w:ilvl w:val="0"/>
          <w:numId w:val="189"/>
        </w:numPr>
        <w:jc w:val="both"/>
        <w:rPr>
          <w:rFonts w:ascii="Segoe UI" w:hAnsi="Segoe UI" w:cs="Segoe UI"/>
        </w:rPr>
      </w:pPr>
      <w:r w:rsidRPr="008435A0">
        <w:rPr>
          <w:rFonts w:ascii="Segoe UI" w:hAnsi="Segoe UI" w:cs="Segoe UI"/>
        </w:rPr>
        <w:t>Participation in improvement projects or special assignments</w:t>
      </w:r>
    </w:p>
    <w:p w14:paraId="69C8DDE8" w14:textId="77777777" w:rsidR="008435A0" w:rsidRPr="008435A0" w:rsidRDefault="008435A0" w:rsidP="008435A0">
      <w:pPr>
        <w:jc w:val="both"/>
        <w:rPr>
          <w:rFonts w:ascii="Segoe UI" w:hAnsi="Segoe UI" w:cs="Segoe UI"/>
        </w:rPr>
      </w:pPr>
      <w:r w:rsidRPr="008435A0">
        <w:rPr>
          <w:rFonts w:ascii="Segoe UI" w:hAnsi="Segoe UI" w:cs="Segoe UI"/>
        </w:rPr>
        <w:t>Development actions are realistic, time-bound, and aligned with operational feasibility.</w:t>
      </w:r>
    </w:p>
    <w:p w14:paraId="4D36F953" w14:textId="77777777" w:rsidR="008435A0" w:rsidRPr="008435A0" w:rsidRDefault="008435A0" w:rsidP="008435A0">
      <w:pPr>
        <w:jc w:val="both"/>
        <w:rPr>
          <w:rFonts w:ascii="Segoe UI" w:hAnsi="Segoe UI" w:cs="Segoe UI"/>
          <w:b/>
          <w:bCs/>
        </w:rPr>
      </w:pPr>
      <w:r w:rsidRPr="008435A0">
        <w:rPr>
          <w:rFonts w:ascii="Segoe UI" w:hAnsi="Segoe UI" w:cs="Segoe UI"/>
          <w:b/>
          <w:bCs/>
        </w:rPr>
        <w:t>Review and Progress Monitoring</w:t>
      </w:r>
    </w:p>
    <w:p w14:paraId="5107C8E2" w14:textId="77777777" w:rsidR="008435A0" w:rsidRPr="008435A0" w:rsidRDefault="008435A0" w:rsidP="008435A0">
      <w:pPr>
        <w:jc w:val="both"/>
        <w:rPr>
          <w:rFonts w:ascii="Segoe UI" w:hAnsi="Segoe UI" w:cs="Segoe UI"/>
        </w:rPr>
      </w:pPr>
      <w:r w:rsidRPr="008435A0">
        <w:rPr>
          <w:rFonts w:ascii="Segoe UI" w:hAnsi="Segoe UI" w:cs="Segoe UI"/>
        </w:rPr>
        <w:t>Individual Development Plans are not static documents. Progress is reviewed:</w:t>
      </w:r>
    </w:p>
    <w:p w14:paraId="32B256E0" w14:textId="77777777" w:rsidR="008435A0" w:rsidRPr="008435A0" w:rsidRDefault="008435A0" w:rsidP="0063081D">
      <w:pPr>
        <w:numPr>
          <w:ilvl w:val="0"/>
          <w:numId w:val="190"/>
        </w:numPr>
        <w:jc w:val="both"/>
        <w:rPr>
          <w:rFonts w:ascii="Segoe UI" w:hAnsi="Segoe UI" w:cs="Segoe UI"/>
        </w:rPr>
      </w:pPr>
      <w:r w:rsidRPr="008435A0">
        <w:rPr>
          <w:rFonts w:ascii="Segoe UI" w:hAnsi="Segoe UI" w:cs="Segoe UI"/>
        </w:rPr>
        <w:t>During annual performance reviews</w:t>
      </w:r>
    </w:p>
    <w:p w14:paraId="7EBBA1DE" w14:textId="77777777" w:rsidR="008435A0" w:rsidRPr="008435A0" w:rsidRDefault="008435A0" w:rsidP="0063081D">
      <w:pPr>
        <w:numPr>
          <w:ilvl w:val="0"/>
          <w:numId w:val="190"/>
        </w:numPr>
        <w:jc w:val="both"/>
        <w:rPr>
          <w:rFonts w:ascii="Segoe UI" w:hAnsi="Segoe UI" w:cs="Segoe UI"/>
        </w:rPr>
      </w:pPr>
      <w:r w:rsidRPr="008435A0">
        <w:rPr>
          <w:rFonts w:ascii="Segoe UI" w:hAnsi="Segoe UI" w:cs="Segoe UI"/>
        </w:rPr>
        <w:t>During interim discussions where required</w:t>
      </w:r>
    </w:p>
    <w:p w14:paraId="7F3DC153" w14:textId="77777777" w:rsidR="008435A0" w:rsidRPr="008435A0" w:rsidRDefault="008435A0" w:rsidP="0063081D">
      <w:pPr>
        <w:numPr>
          <w:ilvl w:val="0"/>
          <w:numId w:val="190"/>
        </w:numPr>
        <w:jc w:val="both"/>
        <w:rPr>
          <w:rFonts w:ascii="Segoe UI" w:hAnsi="Segoe UI" w:cs="Segoe UI"/>
        </w:rPr>
      </w:pPr>
      <w:r w:rsidRPr="008435A0">
        <w:rPr>
          <w:rFonts w:ascii="Segoe UI" w:hAnsi="Segoe UI" w:cs="Segoe UI"/>
        </w:rPr>
        <w:t>When an employee’s role or responsibilities change</w:t>
      </w:r>
    </w:p>
    <w:p w14:paraId="7F2E7AC5" w14:textId="77777777" w:rsidR="008435A0" w:rsidRPr="008435A0" w:rsidRDefault="008435A0" w:rsidP="008435A0">
      <w:pPr>
        <w:jc w:val="both"/>
        <w:rPr>
          <w:rFonts w:ascii="Segoe UI" w:hAnsi="Segoe UI" w:cs="Segoe UI"/>
        </w:rPr>
      </w:pPr>
      <w:r w:rsidRPr="008435A0">
        <w:rPr>
          <w:rFonts w:ascii="Segoe UI" w:hAnsi="Segoe UI" w:cs="Segoe UI"/>
        </w:rPr>
        <w:t>Supervisors and HR monitor progress against agreed actions and provide guidance or adjustments where necessary.</w:t>
      </w:r>
    </w:p>
    <w:p w14:paraId="796F0362" w14:textId="77777777" w:rsidR="008435A0" w:rsidRPr="008435A0" w:rsidRDefault="008435A0" w:rsidP="008435A0">
      <w:pPr>
        <w:jc w:val="both"/>
        <w:rPr>
          <w:rFonts w:ascii="Segoe UI" w:hAnsi="Segoe UI" w:cs="Segoe UI"/>
          <w:b/>
          <w:bCs/>
        </w:rPr>
      </w:pPr>
      <w:r w:rsidRPr="008435A0">
        <w:rPr>
          <w:rFonts w:ascii="Segoe UI" w:hAnsi="Segoe UI" w:cs="Segoe UI"/>
          <w:b/>
          <w:bCs/>
        </w:rPr>
        <w:t>Linkage with Performance, Promotion, and Internal Mobility</w:t>
      </w:r>
    </w:p>
    <w:p w14:paraId="32E1ADDB" w14:textId="77777777" w:rsidR="008435A0" w:rsidRPr="008435A0" w:rsidRDefault="008435A0" w:rsidP="008435A0">
      <w:pPr>
        <w:jc w:val="both"/>
        <w:rPr>
          <w:rFonts w:ascii="Segoe UI" w:hAnsi="Segoe UI" w:cs="Segoe UI"/>
        </w:rPr>
      </w:pPr>
      <w:r w:rsidRPr="008435A0">
        <w:rPr>
          <w:rFonts w:ascii="Segoe UI" w:hAnsi="Segoe UI" w:cs="Segoe UI"/>
        </w:rPr>
        <w:t>Career development outcomes are linked to:</w:t>
      </w:r>
    </w:p>
    <w:p w14:paraId="16D769BA" w14:textId="77777777" w:rsidR="008435A0" w:rsidRPr="008435A0" w:rsidRDefault="008435A0" w:rsidP="0063081D">
      <w:pPr>
        <w:numPr>
          <w:ilvl w:val="0"/>
          <w:numId w:val="191"/>
        </w:numPr>
        <w:jc w:val="both"/>
        <w:rPr>
          <w:rFonts w:ascii="Segoe UI" w:hAnsi="Segoe UI" w:cs="Segoe UI"/>
        </w:rPr>
      </w:pPr>
      <w:r w:rsidRPr="008435A0">
        <w:rPr>
          <w:rFonts w:ascii="Segoe UI" w:hAnsi="Segoe UI" w:cs="Segoe UI"/>
        </w:rPr>
        <w:t>Promotion readiness assessments</w:t>
      </w:r>
    </w:p>
    <w:p w14:paraId="60FFBCC4" w14:textId="77777777" w:rsidR="008435A0" w:rsidRPr="008435A0" w:rsidRDefault="008435A0" w:rsidP="0063081D">
      <w:pPr>
        <w:numPr>
          <w:ilvl w:val="0"/>
          <w:numId w:val="191"/>
        </w:numPr>
        <w:jc w:val="both"/>
        <w:rPr>
          <w:rFonts w:ascii="Segoe UI" w:hAnsi="Segoe UI" w:cs="Segoe UI"/>
        </w:rPr>
      </w:pPr>
      <w:r w:rsidRPr="008435A0">
        <w:rPr>
          <w:rFonts w:ascii="Segoe UI" w:hAnsi="Segoe UI" w:cs="Segoe UI"/>
        </w:rPr>
        <w:lastRenderedPageBreak/>
        <w:t>Internal job opportunities</w:t>
      </w:r>
    </w:p>
    <w:p w14:paraId="4DF98DE2" w14:textId="77777777" w:rsidR="008435A0" w:rsidRPr="008435A0" w:rsidRDefault="008435A0" w:rsidP="0063081D">
      <w:pPr>
        <w:numPr>
          <w:ilvl w:val="0"/>
          <w:numId w:val="191"/>
        </w:numPr>
        <w:jc w:val="both"/>
        <w:rPr>
          <w:rFonts w:ascii="Segoe UI" w:hAnsi="Segoe UI" w:cs="Segoe UI"/>
        </w:rPr>
      </w:pPr>
      <w:r w:rsidRPr="008435A0">
        <w:rPr>
          <w:rFonts w:ascii="Segoe UI" w:hAnsi="Segoe UI" w:cs="Segoe UI"/>
        </w:rPr>
        <w:t>Skill-based role expansion</w:t>
      </w:r>
    </w:p>
    <w:p w14:paraId="79C4F967" w14:textId="77777777" w:rsidR="008435A0" w:rsidRPr="008435A0" w:rsidRDefault="008435A0" w:rsidP="0063081D">
      <w:pPr>
        <w:numPr>
          <w:ilvl w:val="0"/>
          <w:numId w:val="191"/>
        </w:numPr>
        <w:jc w:val="both"/>
        <w:rPr>
          <w:rFonts w:ascii="Segoe UI" w:hAnsi="Segoe UI" w:cs="Segoe UI"/>
        </w:rPr>
      </w:pPr>
      <w:r w:rsidRPr="008435A0">
        <w:rPr>
          <w:rFonts w:ascii="Segoe UI" w:hAnsi="Segoe UI" w:cs="Segoe UI"/>
        </w:rPr>
        <w:t>Succession planning for critical roles</w:t>
      </w:r>
    </w:p>
    <w:p w14:paraId="14A0F09D" w14:textId="77777777" w:rsidR="008435A0" w:rsidRPr="008435A0" w:rsidRDefault="008435A0" w:rsidP="008435A0">
      <w:pPr>
        <w:jc w:val="both"/>
        <w:rPr>
          <w:rFonts w:ascii="Segoe UI" w:hAnsi="Segoe UI" w:cs="Segoe UI"/>
        </w:rPr>
      </w:pPr>
      <w:r w:rsidRPr="008435A0">
        <w:rPr>
          <w:rFonts w:ascii="Segoe UI" w:hAnsi="Segoe UI" w:cs="Segoe UI"/>
        </w:rPr>
        <w:t>This ensures that employees who invest in development are given fair consideration for growth opportunities.</w:t>
      </w:r>
    </w:p>
    <w:p w14:paraId="6A977F17" w14:textId="77777777" w:rsidR="008435A0" w:rsidRPr="008435A0" w:rsidRDefault="008435A0" w:rsidP="008435A0">
      <w:pPr>
        <w:jc w:val="both"/>
        <w:rPr>
          <w:rFonts w:ascii="Segoe UI" w:hAnsi="Segoe UI" w:cs="Segoe UI"/>
          <w:b/>
          <w:bCs/>
        </w:rPr>
      </w:pPr>
      <w:r w:rsidRPr="008435A0">
        <w:rPr>
          <w:rFonts w:ascii="Segoe UI" w:hAnsi="Segoe UI" w:cs="Segoe UI"/>
          <w:b/>
          <w:bCs/>
        </w:rPr>
        <w:t>Employee and Management Responsibilities</w:t>
      </w:r>
    </w:p>
    <w:p w14:paraId="50F37530" w14:textId="77777777" w:rsidR="008435A0" w:rsidRPr="008435A0" w:rsidRDefault="008435A0" w:rsidP="0063081D">
      <w:pPr>
        <w:numPr>
          <w:ilvl w:val="0"/>
          <w:numId w:val="192"/>
        </w:numPr>
        <w:jc w:val="both"/>
        <w:rPr>
          <w:rFonts w:ascii="Segoe UI" w:hAnsi="Segoe UI" w:cs="Segoe UI"/>
        </w:rPr>
      </w:pPr>
      <w:r w:rsidRPr="008435A0">
        <w:rPr>
          <w:rFonts w:ascii="Segoe UI" w:hAnsi="Segoe UI" w:cs="Segoe UI"/>
          <w:b/>
          <w:bCs/>
        </w:rPr>
        <w:t>Employees</w:t>
      </w:r>
      <w:r w:rsidRPr="008435A0">
        <w:rPr>
          <w:rFonts w:ascii="Segoe UI" w:hAnsi="Segoe UI" w:cs="Segoe UI"/>
        </w:rPr>
        <w:t xml:space="preserve"> are responsible for actively engaging in development activities and communicating career interests.</w:t>
      </w:r>
    </w:p>
    <w:p w14:paraId="26E3987E" w14:textId="77777777" w:rsidR="008435A0" w:rsidRPr="008435A0" w:rsidRDefault="008435A0" w:rsidP="0063081D">
      <w:pPr>
        <w:numPr>
          <w:ilvl w:val="0"/>
          <w:numId w:val="192"/>
        </w:numPr>
        <w:jc w:val="both"/>
        <w:rPr>
          <w:rFonts w:ascii="Segoe UI" w:hAnsi="Segoe UI" w:cs="Segoe UI"/>
        </w:rPr>
      </w:pPr>
      <w:r w:rsidRPr="008435A0">
        <w:rPr>
          <w:rFonts w:ascii="Segoe UI" w:hAnsi="Segoe UI" w:cs="Segoe UI"/>
          <w:b/>
          <w:bCs/>
        </w:rPr>
        <w:t>Supervisors</w:t>
      </w:r>
      <w:r w:rsidRPr="008435A0">
        <w:rPr>
          <w:rFonts w:ascii="Segoe UI" w:hAnsi="Segoe UI" w:cs="Segoe UI"/>
        </w:rPr>
        <w:t xml:space="preserve"> provide guidance, feedback, and opportunities aligned with employee potential.</w:t>
      </w:r>
    </w:p>
    <w:p w14:paraId="045DDC63" w14:textId="77777777" w:rsidR="008435A0" w:rsidRPr="008435A0" w:rsidRDefault="008435A0" w:rsidP="0063081D">
      <w:pPr>
        <w:numPr>
          <w:ilvl w:val="0"/>
          <w:numId w:val="192"/>
        </w:numPr>
        <w:jc w:val="both"/>
        <w:rPr>
          <w:rFonts w:ascii="Segoe UI" w:hAnsi="Segoe UI" w:cs="Segoe UI"/>
        </w:rPr>
      </w:pPr>
      <w:r w:rsidRPr="008435A0">
        <w:rPr>
          <w:rFonts w:ascii="Segoe UI" w:hAnsi="Segoe UI" w:cs="Segoe UI"/>
          <w:b/>
          <w:bCs/>
        </w:rPr>
        <w:t>Human Resources</w:t>
      </w:r>
      <w:r w:rsidRPr="008435A0">
        <w:rPr>
          <w:rFonts w:ascii="Segoe UI" w:hAnsi="Segoe UI" w:cs="Segoe UI"/>
        </w:rPr>
        <w:t xml:space="preserve"> ensures consistency, documentation, and alignment with workforce planning.</w:t>
      </w:r>
    </w:p>
    <w:p w14:paraId="6A528209" w14:textId="77777777" w:rsidR="008435A0" w:rsidRPr="008435A0" w:rsidRDefault="008435A0" w:rsidP="008435A0">
      <w:pPr>
        <w:jc w:val="both"/>
        <w:rPr>
          <w:rFonts w:ascii="Segoe UI" w:hAnsi="Segoe UI" w:cs="Segoe UI"/>
          <w:b/>
          <w:bCs/>
        </w:rPr>
      </w:pPr>
      <w:r w:rsidRPr="008435A0">
        <w:rPr>
          <w:rFonts w:ascii="Segoe UI" w:hAnsi="Segoe UI" w:cs="Segoe UI"/>
          <w:b/>
          <w:bCs/>
        </w:rPr>
        <w:t>Documentation and Audit Readiness</w:t>
      </w:r>
    </w:p>
    <w:p w14:paraId="7A5386CE" w14:textId="77777777" w:rsidR="008435A0" w:rsidRPr="008435A0" w:rsidRDefault="008435A0" w:rsidP="008435A0">
      <w:pPr>
        <w:jc w:val="both"/>
        <w:rPr>
          <w:rFonts w:ascii="Segoe UI" w:hAnsi="Segoe UI" w:cs="Segoe UI"/>
        </w:rPr>
      </w:pPr>
      <w:r w:rsidRPr="008435A0">
        <w:rPr>
          <w:rFonts w:ascii="Segoe UI" w:hAnsi="Segoe UI" w:cs="Segoe UI"/>
        </w:rPr>
        <w:t>RS Composite maintains:</w:t>
      </w:r>
    </w:p>
    <w:p w14:paraId="7167907B" w14:textId="77777777" w:rsidR="008435A0" w:rsidRPr="008435A0" w:rsidRDefault="008435A0" w:rsidP="0063081D">
      <w:pPr>
        <w:numPr>
          <w:ilvl w:val="0"/>
          <w:numId w:val="193"/>
        </w:numPr>
        <w:jc w:val="both"/>
        <w:rPr>
          <w:rFonts w:ascii="Segoe UI" w:hAnsi="Segoe UI" w:cs="Segoe UI"/>
        </w:rPr>
      </w:pPr>
      <w:r w:rsidRPr="008435A0">
        <w:rPr>
          <w:rFonts w:ascii="Segoe UI" w:hAnsi="Segoe UI" w:cs="Segoe UI"/>
        </w:rPr>
        <w:t>Individual Development Plans</w:t>
      </w:r>
    </w:p>
    <w:p w14:paraId="2D1EC46F" w14:textId="77777777" w:rsidR="008435A0" w:rsidRPr="008435A0" w:rsidRDefault="008435A0" w:rsidP="0063081D">
      <w:pPr>
        <w:numPr>
          <w:ilvl w:val="0"/>
          <w:numId w:val="193"/>
        </w:numPr>
        <w:jc w:val="both"/>
        <w:rPr>
          <w:rFonts w:ascii="Segoe UI" w:hAnsi="Segoe UI" w:cs="Segoe UI"/>
        </w:rPr>
      </w:pPr>
      <w:r w:rsidRPr="008435A0">
        <w:rPr>
          <w:rFonts w:ascii="Segoe UI" w:hAnsi="Segoe UI" w:cs="Segoe UI"/>
        </w:rPr>
        <w:t>Review and progress notes</w:t>
      </w:r>
    </w:p>
    <w:p w14:paraId="106292A5" w14:textId="77777777" w:rsidR="008435A0" w:rsidRPr="008435A0" w:rsidRDefault="008435A0" w:rsidP="0063081D">
      <w:pPr>
        <w:numPr>
          <w:ilvl w:val="0"/>
          <w:numId w:val="193"/>
        </w:numPr>
        <w:jc w:val="both"/>
        <w:rPr>
          <w:rFonts w:ascii="Segoe UI" w:hAnsi="Segoe UI" w:cs="Segoe UI"/>
        </w:rPr>
      </w:pPr>
      <w:r w:rsidRPr="008435A0">
        <w:rPr>
          <w:rFonts w:ascii="Segoe UI" w:hAnsi="Segoe UI" w:cs="Segoe UI"/>
        </w:rPr>
        <w:t>Training and mentoring records</w:t>
      </w:r>
    </w:p>
    <w:p w14:paraId="30A07FE3" w14:textId="77777777" w:rsidR="008435A0" w:rsidRPr="008435A0" w:rsidRDefault="008435A0" w:rsidP="0063081D">
      <w:pPr>
        <w:numPr>
          <w:ilvl w:val="0"/>
          <w:numId w:val="193"/>
        </w:numPr>
        <w:jc w:val="both"/>
        <w:rPr>
          <w:rFonts w:ascii="Segoe UI" w:hAnsi="Segoe UI" w:cs="Segoe UI"/>
        </w:rPr>
      </w:pPr>
      <w:r w:rsidRPr="008435A0">
        <w:rPr>
          <w:rFonts w:ascii="Segoe UI" w:hAnsi="Segoe UI" w:cs="Segoe UI"/>
        </w:rPr>
        <w:t>Promotion or role change documentation</w:t>
      </w:r>
    </w:p>
    <w:p w14:paraId="0722D8C6" w14:textId="24417970" w:rsidR="008435A0" w:rsidRDefault="008435A0" w:rsidP="00632FB5">
      <w:pPr>
        <w:jc w:val="both"/>
        <w:rPr>
          <w:rFonts w:ascii="Segoe UI" w:hAnsi="Segoe UI" w:cs="Segoe UI"/>
        </w:rPr>
      </w:pPr>
    </w:p>
    <w:p w14:paraId="7EDC72CF" w14:textId="6A2D6715" w:rsidR="008435A0" w:rsidRDefault="008435A0" w:rsidP="00632FB5">
      <w:pPr>
        <w:jc w:val="both"/>
        <w:rPr>
          <w:rFonts w:ascii="Segoe UI" w:hAnsi="Segoe UI" w:cs="Segoe UI"/>
        </w:rPr>
      </w:pPr>
    </w:p>
    <w:p w14:paraId="6AD88271" w14:textId="0F1125E2" w:rsidR="008435A0" w:rsidRDefault="008435A0" w:rsidP="00632FB5">
      <w:pPr>
        <w:jc w:val="both"/>
        <w:rPr>
          <w:rFonts w:ascii="Segoe UI" w:hAnsi="Segoe UI" w:cs="Segoe UI"/>
        </w:rPr>
      </w:pPr>
    </w:p>
    <w:p w14:paraId="1FE71A42" w14:textId="7FE71091" w:rsidR="008435A0" w:rsidRDefault="008435A0" w:rsidP="00632FB5">
      <w:pPr>
        <w:jc w:val="both"/>
        <w:rPr>
          <w:rFonts w:ascii="Segoe UI" w:hAnsi="Segoe UI" w:cs="Segoe UI"/>
        </w:rPr>
      </w:pPr>
    </w:p>
    <w:p w14:paraId="5E738C86" w14:textId="11E2E8A5" w:rsidR="008435A0" w:rsidRDefault="008435A0" w:rsidP="00632FB5">
      <w:pPr>
        <w:jc w:val="both"/>
        <w:rPr>
          <w:rFonts w:ascii="Segoe UI" w:hAnsi="Segoe UI" w:cs="Segoe UI"/>
        </w:rPr>
      </w:pPr>
    </w:p>
    <w:p w14:paraId="4903AE00" w14:textId="2D370859" w:rsidR="008435A0" w:rsidRDefault="008435A0" w:rsidP="00632FB5">
      <w:pPr>
        <w:jc w:val="both"/>
        <w:rPr>
          <w:rFonts w:ascii="Segoe UI" w:hAnsi="Segoe UI" w:cs="Segoe UI"/>
        </w:rPr>
      </w:pPr>
    </w:p>
    <w:p w14:paraId="334809B6" w14:textId="77777777" w:rsidR="008435A0" w:rsidRPr="00632FB5" w:rsidRDefault="008435A0" w:rsidP="00632FB5">
      <w:pPr>
        <w:jc w:val="both"/>
        <w:rPr>
          <w:rFonts w:ascii="Segoe UI" w:hAnsi="Segoe UI" w:cs="Segoe UI"/>
        </w:rPr>
      </w:pPr>
    </w:p>
    <w:p w14:paraId="0DA7D744" w14:textId="73414211" w:rsidR="00C559AD" w:rsidRDefault="00C559AD" w:rsidP="00C11CE9">
      <w:pPr>
        <w:jc w:val="both"/>
        <w:rPr>
          <w:rFonts w:ascii="Segoe UI" w:hAnsi="Segoe UI" w:cs="Segoe UI"/>
        </w:rPr>
      </w:pPr>
    </w:p>
    <w:p w14:paraId="29906B55" w14:textId="247257C0" w:rsidR="00632FB5" w:rsidRDefault="00632FB5" w:rsidP="00C11CE9">
      <w:pPr>
        <w:jc w:val="both"/>
        <w:rPr>
          <w:rFonts w:ascii="Segoe UI" w:hAnsi="Segoe UI" w:cs="Segoe UI"/>
        </w:rPr>
      </w:pPr>
    </w:p>
    <w:p w14:paraId="519D193F" w14:textId="12DE5E15" w:rsidR="00632FB5" w:rsidRDefault="00632FB5" w:rsidP="00C11CE9">
      <w:pPr>
        <w:jc w:val="both"/>
        <w:rPr>
          <w:rFonts w:ascii="Segoe UI" w:hAnsi="Segoe UI" w:cs="Segoe UI"/>
        </w:rPr>
      </w:pPr>
    </w:p>
    <w:p w14:paraId="27215C2D" w14:textId="77777777" w:rsidR="00B8597D" w:rsidRDefault="00B8597D" w:rsidP="00B8597D">
      <w:pPr>
        <w:jc w:val="both"/>
        <w:rPr>
          <w:rFonts w:ascii="Segoe UI" w:hAnsi="Segoe UI" w:cs="Segoe UI"/>
          <w:b/>
          <w:bCs/>
        </w:rPr>
      </w:pPr>
      <w:r w:rsidRPr="00B8597D">
        <w:rPr>
          <w:rFonts w:ascii="Segoe UI" w:hAnsi="Segoe UI" w:cs="Segoe UI"/>
          <w:b/>
          <w:bCs/>
        </w:rPr>
        <w:lastRenderedPageBreak/>
        <w:t>Talent Mobility and Career Advancement Framework</w:t>
      </w:r>
    </w:p>
    <w:p w14:paraId="3543B5FD" w14:textId="1AC8DF0B" w:rsidR="00B8597D" w:rsidRPr="00B8597D" w:rsidRDefault="00B8597D" w:rsidP="00B8597D">
      <w:pPr>
        <w:jc w:val="both"/>
        <w:rPr>
          <w:rFonts w:ascii="Segoe UI" w:hAnsi="Segoe UI" w:cs="Segoe UI"/>
          <w:b/>
          <w:bCs/>
        </w:rPr>
      </w:pPr>
      <w:r w:rsidRPr="00B8597D">
        <w:rPr>
          <w:rFonts w:ascii="Segoe UI" w:hAnsi="Segoe UI" w:cs="Segoe UI"/>
          <w:b/>
          <w:bCs/>
        </w:rPr>
        <w:t>Purpose and Commitment</w:t>
      </w:r>
    </w:p>
    <w:p w14:paraId="01A96BF4" w14:textId="77777777" w:rsidR="00B8597D" w:rsidRPr="00B8597D" w:rsidRDefault="00B8597D" w:rsidP="00B8597D">
      <w:pPr>
        <w:jc w:val="both"/>
        <w:rPr>
          <w:rFonts w:ascii="Segoe UI" w:hAnsi="Segoe UI" w:cs="Segoe UI"/>
        </w:rPr>
      </w:pPr>
      <w:r w:rsidRPr="00B8597D">
        <w:rPr>
          <w:rFonts w:ascii="Segoe UI" w:hAnsi="Segoe UI" w:cs="Segoe UI"/>
        </w:rPr>
        <w:t>RS Composite promotes internal mobility as a strategic approach to talent development, workforce stability, and employee engagement. The company recognizes that providing employees with opportunities to grow, move, and diversify their careers within the organization strengthens retention, enhances skill availability, and supports long-term business sustainability.</w:t>
      </w:r>
    </w:p>
    <w:p w14:paraId="5B9F163A" w14:textId="77777777" w:rsidR="00B8597D" w:rsidRPr="00B8597D" w:rsidRDefault="00B8597D" w:rsidP="00B8597D">
      <w:pPr>
        <w:jc w:val="both"/>
        <w:rPr>
          <w:rFonts w:ascii="Segoe UI" w:hAnsi="Segoe UI" w:cs="Segoe UI"/>
        </w:rPr>
      </w:pPr>
      <w:r w:rsidRPr="00B8597D">
        <w:rPr>
          <w:rFonts w:ascii="Segoe UI" w:hAnsi="Segoe UI" w:cs="Segoe UI"/>
        </w:rPr>
        <w:t xml:space="preserve">Internal mobility initiatives are implemented in alignment with the principles of fairness, transparency, and non-discrimination, and are consistent with the </w:t>
      </w:r>
      <w:r w:rsidRPr="00B8597D">
        <w:rPr>
          <w:rFonts w:ascii="Segoe UI" w:hAnsi="Segoe UI" w:cs="Segoe UI"/>
          <w:b/>
          <w:bCs/>
        </w:rPr>
        <w:t xml:space="preserve">Bangladesh </w:t>
      </w:r>
      <w:proofErr w:type="spellStart"/>
      <w:r w:rsidRPr="00B8597D">
        <w:rPr>
          <w:rFonts w:ascii="Segoe UI" w:hAnsi="Segoe UI" w:cs="Segoe UI"/>
          <w:b/>
          <w:bCs/>
        </w:rPr>
        <w:t>Labour</w:t>
      </w:r>
      <w:proofErr w:type="spellEnd"/>
      <w:r w:rsidRPr="00B8597D">
        <w:rPr>
          <w:rFonts w:ascii="Segoe UI" w:hAnsi="Segoe UI" w:cs="Segoe UI"/>
          <w:b/>
          <w:bCs/>
        </w:rPr>
        <w:t xml:space="preserve"> Act, 2006</w:t>
      </w:r>
      <w:r w:rsidRPr="00B8597D">
        <w:rPr>
          <w:rFonts w:ascii="Segoe UI" w:hAnsi="Segoe UI" w:cs="Segoe UI"/>
        </w:rPr>
        <w:t>, particularly provisions related to equal opportunity, fair employment practices, and skill development.</w:t>
      </w:r>
    </w:p>
    <w:p w14:paraId="74C72BB2" w14:textId="77777777" w:rsidR="00B8597D" w:rsidRPr="00B8597D" w:rsidRDefault="00B8597D" w:rsidP="00B8597D">
      <w:pPr>
        <w:jc w:val="both"/>
        <w:rPr>
          <w:rFonts w:ascii="Segoe UI" w:hAnsi="Segoe UI" w:cs="Segoe UI"/>
          <w:b/>
          <w:bCs/>
        </w:rPr>
      </w:pPr>
      <w:r w:rsidRPr="00B8597D">
        <w:rPr>
          <w:rFonts w:ascii="Segoe UI" w:hAnsi="Segoe UI" w:cs="Segoe UI"/>
          <w:b/>
          <w:bCs/>
        </w:rPr>
        <w:t>Scope of Internal Mobility</w:t>
      </w:r>
    </w:p>
    <w:p w14:paraId="17E44487" w14:textId="77777777" w:rsidR="00B8597D" w:rsidRPr="00B8597D" w:rsidRDefault="00B8597D" w:rsidP="00B8597D">
      <w:pPr>
        <w:jc w:val="both"/>
        <w:rPr>
          <w:rFonts w:ascii="Segoe UI" w:hAnsi="Segoe UI" w:cs="Segoe UI"/>
        </w:rPr>
      </w:pPr>
      <w:r w:rsidRPr="00B8597D">
        <w:rPr>
          <w:rFonts w:ascii="Segoe UI" w:hAnsi="Segoe UI" w:cs="Segoe UI"/>
        </w:rPr>
        <w:t>Internal mobility opportunities are available to:</w:t>
      </w:r>
    </w:p>
    <w:p w14:paraId="2B25AD9C" w14:textId="77777777" w:rsidR="00B8597D" w:rsidRPr="00B8597D" w:rsidRDefault="00B8597D" w:rsidP="0063081D">
      <w:pPr>
        <w:numPr>
          <w:ilvl w:val="0"/>
          <w:numId w:val="194"/>
        </w:numPr>
        <w:jc w:val="both"/>
        <w:rPr>
          <w:rFonts w:ascii="Segoe UI" w:hAnsi="Segoe UI" w:cs="Segoe UI"/>
        </w:rPr>
      </w:pPr>
      <w:r w:rsidRPr="00B8597D">
        <w:rPr>
          <w:rFonts w:ascii="Segoe UI" w:hAnsi="Segoe UI" w:cs="Segoe UI"/>
        </w:rPr>
        <w:t>Permanent employees who have completed probation</w:t>
      </w:r>
    </w:p>
    <w:p w14:paraId="5F8206D9" w14:textId="77777777" w:rsidR="00B8597D" w:rsidRPr="00B8597D" w:rsidRDefault="00B8597D" w:rsidP="0063081D">
      <w:pPr>
        <w:numPr>
          <w:ilvl w:val="0"/>
          <w:numId w:val="194"/>
        </w:numPr>
        <w:jc w:val="both"/>
        <w:rPr>
          <w:rFonts w:ascii="Segoe UI" w:hAnsi="Segoe UI" w:cs="Segoe UI"/>
        </w:rPr>
      </w:pPr>
      <w:r w:rsidRPr="00B8597D">
        <w:rPr>
          <w:rFonts w:ascii="Segoe UI" w:hAnsi="Segoe UI" w:cs="Segoe UI"/>
        </w:rPr>
        <w:t>Employees meeting performance and skill requirements for the role</w:t>
      </w:r>
    </w:p>
    <w:p w14:paraId="1A4D901F" w14:textId="77777777" w:rsidR="00B8597D" w:rsidRPr="00B8597D" w:rsidRDefault="00B8597D" w:rsidP="0063081D">
      <w:pPr>
        <w:numPr>
          <w:ilvl w:val="0"/>
          <w:numId w:val="194"/>
        </w:numPr>
        <w:jc w:val="both"/>
        <w:rPr>
          <w:rFonts w:ascii="Segoe UI" w:hAnsi="Segoe UI" w:cs="Segoe UI"/>
        </w:rPr>
      </w:pPr>
      <w:r w:rsidRPr="00B8597D">
        <w:rPr>
          <w:rFonts w:ascii="Segoe UI" w:hAnsi="Segoe UI" w:cs="Segoe UI"/>
        </w:rPr>
        <w:t>Employees seeking career progression or skill diversification</w:t>
      </w:r>
    </w:p>
    <w:p w14:paraId="2C9EAE35" w14:textId="77777777" w:rsidR="00B8597D" w:rsidRPr="00B8597D" w:rsidRDefault="00B8597D" w:rsidP="00B8597D">
      <w:pPr>
        <w:jc w:val="both"/>
        <w:rPr>
          <w:rFonts w:ascii="Segoe UI" w:hAnsi="Segoe UI" w:cs="Segoe UI"/>
        </w:rPr>
      </w:pPr>
      <w:r w:rsidRPr="00B8597D">
        <w:rPr>
          <w:rFonts w:ascii="Segoe UI" w:hAnsi="Segoe UI" w:cs="Segoe UI"/>
        </w:rPr>
        <w:t>Mobility decisions are based on merit, skills, performance history, and organizational needs.</w:t>
      </w:r>
    </w:p>
    <w:p w14:paraId="0911C44A" w14:textId="77777777" w:rsidR="00B8597D" w:rsidRPr="00B8597D" w:rsidRDefault="00B8597D" w:rsidP="00B8597D">
      <w:pPr>
        <w:jc w:val="both"/>
        <w:rPr>
          <w:rFonts w:ascii="Segoe UI" w:hAnsi="Segoe UI" w:cs="Segoe UI"/>
          <w:b/>
          <w:bCs/>
        </w:rPr>
      </w:pPr>
      <w:r w:rsidRPr="00B8597D">
        <w:rPr>
          <w:rFonts w:ascii="Segoe UI" w:hAnsi="Segoe UI" w:cs="Segoe UI"/>
          <w:b/>
          <w:bCs/>
        </w:rPr>
        <w:t>Types of Internal Mobility Supported</w:t>
      </w:r>
    </w:p>
    <w:p w14:paraId="09A40E19" w14:textId="77777777" w:rsidR="00B8597D" w:rsidRPr="00B8597D" w:rsidRDefault="00B8597D" w:rsidP="00B8597D">
      <w:pPr>
        <w:jc w:val="both"/>
        <w:rPr>
          <w:rFonts w:ascii="Segoe UI" w:hAnsi="Segoe UI" w:cs="Segoe UI"/>
        </w:rPr>
      </w:pPr>
      <w:r w:rsidRPr="00B8597D">
        <w:rPr>
          <w:rFonts w:ascii="Segoe UI" w:hAnsi="Segoe UI" w:cs="Segoe UI"/>
        </w:rPr>
        <w:t>RS Composite supports multiple forms of internal mobility to ensure inclusive career growth pathways.</w:t>
      </w:r>
    </w:p>
    <w:p w14:paraId="75BD85EF" w14:textId="77777777" w:rsidR="00B8597D" w:rsidRPr="00B8597D" w:rsidRDefault="00B8597D" w:rsidP="00B8597D">
      <w:pPr>
        <w:jc w:val="both"/>
        <w:rPr>
          <w:rFonts w:ascii="Segoe UI" w:hAnsi="Segoe UI" w:cs="Segoe UI"/>
          <w:b/>
          <w:bCs/>
        </w:rPr>
      </w:pPr>
      <w:r w:rsidRPr="00B8597D">
        <w:rPr>
          <w:rFonts w:ascii="Segoe UI" w:hAnsi="Segoe UI" w:cs="Segoe UI"/>
          <w:b/>
          <w:bCs/>
        </w:rPr>
        <w:t>1. Vertical Mobility (Promotions)</w:t>
      </w:r>
    </w:p>
    <w:p w14:paraId="02C80C27" w14:textId="77777777" w:rsidR="00B8597D" w:rsidRPr="00B8597D" w:rsidRDefault="00B8597D" w:rsidP="00B8597D">
      <w:pPr>
        <w:jc w:val="both"/>
        <w:rPr>
          <w:rFonts w:ascii="Segoe UI" w:hAnsi="Segoe UI" w:cs="Segoe UI"/>
        </w:rPr>
      </w:pPr>
      <w:r w:rsidRPr="00B8597D">
        <w:rPr>
          <w:rFonts w:ascii="Segoe UI" w:hAnsi="Segoe UI" w:cs="Segoe UI"/>
        </w:rPr>
        <w:t>Vertical mobility involves advancement to roles with higher responsibility, complexity, or leadership scope. Promotion decisions are based on:</w:t>
      </w:r>
    </w:p>
    <w:p w14:paraId="4F86DE0D" w14:textId="77777777" w:rsidR="00B8597D" w:rsidRPr="00B8597D" w:rsidRDefault="00B8597D" w:rsidP="0063081D">
      <w:pPr>
        <w:numPr>
          <w:ilvl w:val="0"/>
          <w:numId w:val="195"/>
        </w:numPr>
        <w:jc w:val="both"/>
        <w:rPr>
          <w:rFonts w:ascii="Segoe UI" w:hAnsi="Segoe UI" w:cs="Segoe UI"/>
        </w:rPr>
      </w:pPr>
      <w:r w:rsidRPr="00B8597D">
        <w:rPr>
          <w:rFonts w:ascii="Segoe UI" w:hAnsi="Segoe UI" w:cs="Segoe UI"/>
        </w:rPr>
        <w:t>Consistent performance evaluation results</w:t>
      </w:r>
    </w:p>
    <w:p w14:paraId="0401872C" w14:textId="77777777" w:rsidR="00B8597D" w:rsidRPr="00B8597D" w:rsidRDefault="00B8597D" w:rsidP="0063081D">
      <w:pPr>
        <w:numPr>
          <w:ilvl w:val="0"/>
          <w:numId w:val="195"/>
        </w:numPr>
        <w:jc w:val="both"/>
        <w:rPr>
          <w:rFonts w:ascii="Segoe UI" w:hAnsi="Segoe UI" w:cs="Segoe UI"/>
        </w:rPr>
      </w:pPr>
      <w:r w:rsidRPr="00B8597D">
        <w:rPr>
          <w:rFonts w:ascii="Segoe UI" w:hAnsi="Segoe UI" w:cs="Segoe UI"/>
        </w:rPr>
        <w:t>Demonstrated skill readiness and behavioral competence</w:t>
      </w:r>
    </w:p>
    <w:p w14:paraId="49AB636C" w14:textId="77777777" w:rsidR="00B8597D" w:rsidRPr="00B8597D" w:rsidRDefault="00B8597D" w:rsidP="0063081D">
      <w:pPr>
        <w:numPr>
          <w:ilvl w:val="0"/>
          <w:numId w:val="195"/>
        </w:numPr>
        <w:jc w:val="both"/>
        <w:rPr>
          <w:rFonts w:ascii="Segoe UI" w:hAnsi="Segoe UI" w:cs="Segoe UI"/>
        </w:rPr>
      </w:pPr>
      <w:r w:rsidRPr="00B8597D">
        <w:rPr>
          <w:rFonts w:ascii="Segoe UI" w:hAnsi="Segoe UI" w:cs="Segoe UI"/>
        </w:rPr>
        <w:t>Completion of required training or development plans</w:t>
      </w:r>
    </w:p>
    <w:p w14:paraId="4F12082A" w14:textId="77777777" w:rsidR="00B8597D" w:rsidRPr="00B8597D" w:rsidRDefault="00B8597D" w:rsidP="0063081D">
      <w:pPr>
        <w:numPr>
          <w:ilvl w:val="0"/>
          <w:numId w:val="195"/>
        </w:numPr>
        <w:jc w:val="both"/>
        <w:rPr>
          <w:rFonts w:ascii="Segoe UI" w:hAnsi="Segoe UI" w:cs="Segoe UI"/>
        </w:rPr>
      </w:pPr>
      <w:r w:rsidRPr="00B8597D">
        <w:rPr>
          <w:rFonts w:ascii="Segoe UI" w:hAnsi="Segoe UI" w:cs="Segoe UI"/>
        </w:rPr>
        <w:t>Availability of suitable positions</w:t>
      </w:r>
    </w:p>
    <w:p w14:paraId="01D01C9C" w14:textId="77777777" w:rsidR="00B8597D" w:rsidRPr="00B8597D" w:rsidRDefault="00B8597D" w:rsidP="00B8597D">
      <w:pPr>
        <w:jc w:val="both"/>
        <w:rPr>
          <w:rFonts w:ascii="Segoe UI" w:hAnsi="Segoe UI" w:cs="Segoe UI"/>
        </w:rPr>
      </w:pPr>
      <w:r w:rsidRPr="00B8597D">
        <w:rPr>
          <w:rFonts w:ascii="Segoe UI" w:hAnsi="Segoe UI" w:cs="Segoe UI"/>
        </w:rPr>
        <w:t>Employees identified as promotion-ready are assessed objectively and supported through transition training where required.</w:t>
      </w:r>
    </w:p>
    <w:p w14:paraId="5278D550" w14:textId="77777777" w:rsidR="00B8597D" w:rsidRDefault="00B8597D" w:rsidP="00B8597D">
      <w:pPr>
        <w:jc w:val="both"/>
        <w:rPr>
          <w:rFonts w:ascii="Segoe UI" w:hAnsi="Segoe UI" w:cs="Segoe UI"/>
          <w:b/>
          <w:bCs/>
        </w:rPr>
      </w:pPr>
    </w:p>
    <w:p w14:paraId="07E21F03" w14:textId="77777777" w:rsidR="00B8597D" w:rsidRDefault="00B8597D" w:rsidP="00B8597D">
      <w:pPr>
        <w:jc w:val="both"/>
        <w:rPr>
          <w:rFonts w:ascii="Segoe UI" w:hAnsi="Segoe UI" w:cs="Segoe UI"/>
          <w:b/>
          <w:bCs/>
        </w:rPr>
      </w:pPr>
    </w:p>
    <w:p w14:paraId="4970E9DF" w14:textId="009C5128" w:rsidR="00B8597D" w:rsidRPr="00B8597D" w:rsidRDefault="00B8597D" w:rsidP="00B8597D">
      <w:pPr>
        <w:jc w:val="both"/>
        <w:rPr>
          <w:rFonts w:ascii="Segoe UI" w:hAnsi="Segoe UI" w:cs="Segoe UI"/>
          <w:b/>
          <w:bCs/>
        </w:rPr>
      </w:pPr>
      <w:r w:rsidRPr="00B8597D">
        <w:rPr>
          <w:rFonts w:ascii="Segoe UI" w:hAnsi="Segoe UI" w:cs="Segoe UI"/>
          <w:b/>
          <w:bCs/>
        </w:rPr>
        <w:lastRenderedPageBreak/>
        <w:t>2. Horizontal Mobility (Role or Department Changes)</w:t>
      </w:r>
    </w:p>
    <w:p w14:paraId="0BC8F611" w14:textId="77777777" w:rsidR="00B8597D" w:rsidRPr="00B8597D" w:rsidRDefault="00B8597D" w:rsidP="00B8597D">
      <w:pPr>
        <w:jc w:val="both"/>
        <w:rPr>
          <w:rFonts w:ascii="Segoe UI" w:hAnsi="Segoe UI" w:cs="Segoe UI"/>
        </w:rPr>
      </w:pPr>
      <w:r w:rsidRPr="00B8597D">
        <w:rPr>
          <w:rFonts w:ascii="Segoe UI" w:hAnsi="Segoe UI" w:cs="Segoe UI"/>
        </w:rPr>
        <w:t>Horizontal mobility allows employees to move across functions or departments at a similar job level to:</w:t>
      </w:r>
    </w:p>
    <w:p w14:paraId="3794ACCA" w14:textId="77777777" w:rsidR="00B8597D" w:rsidRPr="00B8597D" w:rsidRDefault="00B8597D" w:rsidP="0063081D">
      <w:pPr>
        <w:numPr>
          <w:ilvl w:val="0"/>
          <w:numId w:val="196"/>
        </w:numPr>
        <w:jc w:val="both"/>
        <w:rPr>
          <w:rFonts w:ascii="Segoe UI" w:hAnsi="Segoe UI" w:cs="Segoe UI"/>
        </w:rPr>
      </w:pPr>
      <w:r w:rsidRPr="00B8597D">
        <w:rPr>
          <w:rFonts w:ascii="Segoe UI" w:hAnsi="Segoe UI" w:cs="Segoe UI"/>
        </w:rPr>
        <w:t>Broaden skill sets</w:t>
      </w:r>
    </w:p>
    <w:p w14:paraId="5DB58737" w14:textId="77777777" w:rsidR="00B8597D" w:rsidRPr="00B8597D" w:rsidRDefault="00B8597D" w:rsidP="0063081D">
      <w:pPr>
        <w:numPr>
          <w:ilvl w:val="0"/>
          <w:numId w:val="196"/>
        </w:numPr>
        <w:jc w:val="both"/>
        <w:rPr>
          <w:rFonts w:ascii="Segoe UI" w:hAnsi="Segoe UI" w:cs="Segoe UI"/>
        </w:rPr>
      </w:pPr>
      <w:r w:rsidRPr="00B8597D">
        <w:rPr>
          <w:rFonts w:ascii="Segoe UI" w:hAnsi="Segoe UI" w:cs="Segoe UI"/>
        </w:rPr>
        <w:t>Reduce monotony or role stagnation</w:t>
      </w:r>
    </w:p>
    <w:p w14:paraId="18112DE9" w14:textId="77777777" w:rsidR="00B8597D" w:rsidRPr="00B8597D" w:rsidRDefault="00B8597D" w:rsidP="0063081D">
      <w:pPr>
        <w:numPr>
          <w:ilvl w:val="0"/>
          <w:numId w:val="196"/>
        </w:numPr>
        <w:jc w:val="both"/>
        <w:rPr>
          <w:rFonts w:ascii="Segoe UI" w:hAnsi="Segoe UI" w:cs="Segoe UI"/>
        </w:rPr>
      </w:pPr>
      <w:r w:rsidRPr="00B8597D">
        <w:rPr>
          <w:rFonts w:ascii="Segoe UI" w:hAnsi="Segoe UI" w:cs="Segoe UI"/>
        </w:rPr>
        <w:t>Address operational manpower needs</w:t>
      </w:r>
    </w:p>
    <w:p w14:paraId="661B10D2" w14:textId="77777777" w:rsidR="00B8597D" w:rsidRPr="00B8597D" w:rsidRDefault="00B8597D" w:rsidP="00B8597D">
      <w:pPr>
        <w:jc w:val="both"/>
        <w:rPr>
          <w:rFonts w:ascii="Segoe UI" w:hAnsi="Segoe UI" w:cs="Segoe UI"/>
        </w:rPr>
      </w:pPr>
      <w:r w:rsidRPr="00B8597D">
        <w:rPr>
          <w:rFonts w:ascii="Segoe UI" w:hAnsi="Segoe UI" w:cs="Segoe UI"/>
        </w:rPr>
        <w:t>Such movements are planned in consultation with supervisors and HR to ensure continuity and role suitability.</w:t>
      </w:r>
    </w:p>
    <w:p w14:paraId="24EB57B7" w14:textId="77777777" w:rsidR="00B8597D" w:rsidRPr="00B8597D" w:rsidRDefault="00B8597D" w:rsidP="00B8597D">
      <w:pPr>
        <w:jc w:val="both"/>
        <w:rPr>
          <w:rFonts w:ascii="Segoe UI" w:hAnsi="Segoe UI" w:cs="Segoe UI"/>
          <w:b/>
          <w:bCs/>
        </w:rPr>
      </w:pPr>
      <w:r w:rsidRPr="00B8597D">
        <w:rPr>
          <w:rFonts w:ascii="Segoe UI" w:hAnsi="Segoe UI" w:cs="Segoe UI"/>
          <w:b/>
          <w:bCs/>
        </w:rPr>
        <w:t>3. Transversal Mobility (Cross-Skilling and Multi-Skilling)</w:t>
      </w:r>
    </w:p>
    <w:p w14:paraId="7390BCC0" w14:textId="77777777" w:rsidR="00B8597D" w:rsidRPr="00B8597D" w:rsidRDefault="00B8597D" w:rsidP="00B8597D">
      <w:pPr>
        <w:jc w:val="both"/>
        <w:rPr>
          <w:rFonts w:ascii="Segoe UI" w:hAnsi="Segoe UI" w:cs="Segoe UI"/>
        </w:rPr>
      </w:pPr>
      <w:r w:rsidRPr="00B8597D">
        <w:rPr>
          <w:rFonts w:ascii="Segoe UI" w:hAnsi="Segoe UI" w:cs="Segoe UI"/>
        </w:rPr>
        <w:t xml:space="preserve">RS Composite actively encourages transversal mobility by enabling employees to acquire </w:t>
      </w:r>
      <w:r w:rsidRPr="00B8597D">
        <w:rPr>
          <w:rFonts w:ascii="Segoe UI" w:hAnsi="Segoe UI" w:cs="Segoe UI"/>
          <w:b/>
          <w:bCs/>
        </w:rPr>
        <w:t>transferable and cross-functional skills</w:t>
      </w:r>
      <w:r w:rsidRPr="00B8597D">
        <w:rPr>
          <w:rFonts w:ascii="Segoe UI" w:hAnsi="Segoe UI" w:cs="Segoe UI"/>
        </w:rPr>
        <w:t>. This includes:</w:t>
      </w:r>
    </w:p>
    <w:p w14:paraId="12A61793" w14:textId="77777777" w:rsidR="00B8597D" w:rsidRPr="00B8597D" w:rsidRDefault="00B8597D" w:rsidP="0063081D">
      <w:pPr>
        <w:numPr>
          <w:ilvl w:val="0"/>
          <w:numId w:val="197"/>
        </w:numPr>
        <w:jc w:val="both"/>
        <w:rPr>
          <w:rFonts w:ascii="Segoe UI" w:hAnsi="Segoe UI" w:cs="Segoe UI"/>
        </w:rPr>
      </w:pPr>
      <w:r w:rsidRPr="00B8597D">
        <w:rPr>
          <w:rFonts w:ascii="Segoe UI" w:hAnsi="Segoe UI" w:cs="Segoe UI"/>
        </w:rPr>
        <w:t>Cross-training on multiple machines or processes</w:t>
      </w:r>
    </w:p>
    <w:p w14:paraId="08E325C4" w14:textId="77777777" w:rsidR="00B8597D" w:rsidRPr="00B8597D" w:rsidRDefault="00B8597D" w:rsidP="0063081D">
      <w:pPr>
        <w:numPr>
          <w:ilvl w:val="0"/>
          <w:numId w:val="197"/>
        </w:numPr>
        <w:jc w:val="both"/>
        <w:rPr>
          <w:rFonts w:ascii="Segoe UI" w:hAnsi="Segoe UI" w:cs="Segoe UI"/>
        </w:rPr>
      </w:pPr>
      <w:r w:rsidRPr="00B8597D">
        <w:rPr>
          <w:rFonts w:ascii="Segoe UI" w:hAnsi="Segoe UI" w:cs="Segoe UI"/>
        </w:rPr>
        <w:t>Participation in improvement or support functions</w:t>
      </w:r>
    </w:p>
    <w:p w14:paraId="0D2C8EFF" w14:textId="77777777" w:rsidR="00B8597D" w:rsidRPr="00B8597D" w:rsidRDefault="00B8597D" w:rsidP="0063081D">
      <w:pPr>
        <w:numPr>
          <w:ilvl w:val="0"/>
          <w:numId w:val="197"/>
        </w:numPr>
        <w:jc w:val="both"/>
        <w:rPr>
          <w:rFonts w:ascii="Segoe UI" w:hAnsi="Segoe UI" w:cs="Segoe UI"/>
        </w:rPr>
      </w:pPr>
      <w:r w:rsidRPr="00B8597D">
        <w:rPr>
          <w:rFonts w:ascii="Segoe UI" w:hAnsi="Segoe UI" w:cs="Segoe UI"/>
        </w:rPr>
        <w:t>Temporary assignments outside the primary role</w:t>
      </w:r>
    </w:p>
    <w:p w14:paraId="0176885C" w14:textId="77777777" w:rsidR="00B8597D" w:rsidRPr="00B8597D" w:rsidRDefault="00B8597D" w:rsidP="00B8597D">
      <w:pPr>
        <w:jc w:val="both"/>
        <w:rPr>
          <w:rFonts w:ascii="Segoe UI" w:hAnsi="Segoe UI" w:cs="Segoe UI"/>
        </w:rPr>
      </w:pPr>
      <w:r w:rsidRPr="00B8597D">
        <w:rPr>
          <w:rFonts w:ascii="Segoe UI" w:hAnsi="Segoe UI" w:cs="Segoe UI"/>
        </w:rPr>
        <w:t>Transversal mobility enhances operational flexibility and employee employability.</w:t>
      </w:r>
    </w:p>
    <w:p w14:paraId="01590C9F" w14:textId="77777777" w:rsidR="00B8597D" w:rsidRPr="00B8597D" w:rsidRDefault="00B8597D" w:rsidP="00B8597D">
      <w:pPr>
        <w:jc w:val="both"/>
        <w:rPr>
          <w:rFonts w:ascii="Segoe UI" w:hAnsi="Segoe UI" w:cs="Segoe UI"/>
          <w:b/>
          <w:bCs/>
        </w:rPr>
      </w:pPr>
      <w:r w:rsidRPr="00B8597D">
        <w:rPr>
          <w:rFonts w:ascii="Segoe UI" w:hAnsi="Segoe UI" w:cs="Segoe UI"/>
          <w:b/>
          <w:bCs/>
        </w:rPr>
        <w:t>4. Geographical or Site-Based Mobility (Where Applicable)</w:t>
      </w:r>
    </w:p>
    <w:p w14:paraId="5045E5EF" w14:textId="77777777" w:rsidR="00B8597D" w:rsidRPr="00B8597D" w:rsidRDefault="00B8597D" w:rsidP="00B8597D">
      <w:pPr>
        <w:jc w:val="both"/>
        <w:rPr>
          <w:rFonts w:ascii="Segoe UI" w:hAnsi="Segoe UI" w:cs="Segoe UI"/>
        </w:rPr>
      </w:pPr>
      <w:r w:rsidRPr="00B8597D">
        <w:rPr>
          <w:rFonts w:ascii="Segoe UI" w:hAnsi="Segoe UI" w:cs="Segoe UI"/>
        </w:rPr>
        <w:t>Where multiple locations or operational units exist, RS Composite may facilitate employee movement across sites to support:</w:t>
      </w:r>
    </w:p>
    <w:p w14:paraId="2492E82E" w14:textId="77777777" w:rsidR="00B8597D" w:rsidRPr="00B8597D" w:rsidRDefault="00B8597D" w:rsidP="0063081D">
      <w:pPr>
        <w:numPr>
          <w:ilvl w:val="0"/>
          <w:numId w:val="198"/>
        </w:numPr>
        <w:jc w:val="both"/>
        <w:rPr>
          <w:rFonts w:ascii="Segoe UI" w:hAnsi="Segoe UI" w:cs="Segoe UI"/>
        </w:rPr>
      </w:pPr>
      <w:r w:rsidRPr="00B8597D">
        <w:rPr>
          <w:rFonts w:ascii="Segoe UI" w:hAnsi="Segoe UI" w:cs="Segoe UI"/>
        </w:rPr>
        <w:t>Skill transfer</w:t>
      </w:r>
    </w:p>
    <w:p w14:paraId="32E1F04C" w14:textId="77777777" w:rsidR="00B8597D" w:rsidRPr="00B8597D" w:rsidRDefault="00B8597D" w:rsidP="0063081D">
      <w:pPr>
        <w:numPr>
          <w:ilvl w:val="0"/>
          <w:numId w:val="198"/>
        </w:numPr>
        <w:jc w:val="both"/>
        <w:rPr>
          <w:rFonts w:ascii="Segoe UI" w:hAnsi="Segoe UI" w:cs="Segoe UI"/>
        </w:rPr>
      </w:pPr>
      <w:r w:rsidRPr="00B8597D">
        <w:rPr>
          <w:rFonts w:ascii="Segoe UI" w:hAnsi="Segoe UI" w:cs="Segoe UI"/>
        </w:rPr>
        <w:t>Career advancement</w:t>
      </w:r>
    </w:p>
    <w:p w14:paraId="20CC674E" w14:textId="77777777" w:rsidR="00B8597D" w:rsidRPr="00B8597D" w:rsidRDefault="00B8597D" w:rsidP="0063081D">
      <w:pPr>
        <w:numPr>
          <w:ilvl w:val="0"/>
          <w:numId w:val="198"/>
        </w:numPr>
        <w:jc w:val="both"/>
        <w:rPr>
          <w:rFonts w:ascii="Segoe UI" w:hAnsi="Segoe UI" w:cs="Segoe UI"/>
        </w:rPr>
      </w:pPr>
      <w:r w:rsidRPr="00B8597D">
        <w:rPr>
          <w:rFonts w:ascii="Segoe UI" w:hAnsi="Segoe UI" w:cs="Segoe UI"/>
        </w:rPr>
        <w:t>Operational expansion or restructuring</w:t>
      </w:r>
    </w:p>
    <w:p w14:paraId="5CA3F10D" w14:textId="77777777" w:rsidR="00B8597D" w:rsidRPr="00B8597D" w:rsidRDefault="00B8597D" w:rsidP="00B8597D">
      <w:pPr>
        <w:jc w:val="both"/>
        <w:rPr>
          <w:rFonts w:ascii="Segoe UI" w:hAnsi="Segoe UI" w:cs="Segoe UI"/>
        </w:rPr>
      </w:pPr>
      <w:r w:rsidRPr="00B8597D">
        <w:rPr>
          <w:rFonts w:ascii="Segoe UI" w:hAnsi="Segoe UI" w:cs="Segoe UI"/>
        </w:rPr>
        <w:t>Such movements are voluntary and supported through clear communication and HR coordination.</w:t>
      </w:r>
    </w:p>
    <w:p w14:paraId="3B048638" w14:textId="77777777" w:rsidR="00B8597D" w:rsidRPr="00B8597D" w:rsidRDefault="00B8597D" w:rsidP="00B8597D">
      <w:pPr>
        <w:jc w:val="both"/>
        <w:rPr>
          <w:rFonts w:ascii="Segoe UI" w:hAnsi="Segoe UI" w:cs="Segoe UI"/>
          <w:b/>
          <w:bCs/>
        </w:rPr>
      </w:pPr>
      <w:r w:rsidRPr="00B8597D">
        <w:rPr>
          <w:rFonts w:ascii="Segoe UI" w:hAnsi="Segoe UI" w:cs="Segoe UI"/>
          <w:b/>
          <w:bCs/>
        </w:rPr>
        <w:t>Internal Mobility Process</w:t>
      </w:r>
    </w:p>
    <w:p w14:paraId="379DF254" w14:textId="77777777" w:rsidR="00B8597D" w:rsidRPr="00B8597D" w:rsidRDefault="00B8597D" w:rsidP="00B8597D">
      <w:pPr>
        <w:jc w:val="both"/>
        <w:rPr>
          <w:rFonts w:ascii="Segoe UI" w:hAnsi="Segoe UI" w:cs="Segoe UI"/>
        </w:rPr>
      </w:pPr>
      <w:r w:rsidRPr="00B8597D">
        <w:rPr>
          <w:rFonts w:ascii="Segoe UI" w:hAnsi="Segoe UI" w:cs="Segoe UI"/>
        </w:rPr>
        <w:t>Internal mobility follows a structured process:</w:t>
      </w:r>
    </w:p>
    <w:p w14:paraId="41664E24" w14:textId="77777777" w:rsidR="00B8597D" w:rsidRPr="00B8597D" w:rsidRDefault="00B8597D" w:rsidP="0063081D">
      <w:pPr>
        <w:numPr>
          <w:ilvl w:val="0"/>
          <w:numId w:val="199"/>
        </w:numPr>
        <w:jc w:val="both"/>
        <w:rPr>
          <w:rFonts w:ascii="Segoe UI" w:hAnsi="Segoe UI" w:cs="Segoe UI"/>
        </w:rPr>
      </w:pPr>
      <w:r w:rsidRPr="00B8597D">
        <w:rPr>
          <w:rFonts w:ascii="Segoe UI" w:hAnsi="Segoe UI" w:cs="Segoe UI"/>
        </w:rPr>
        <w:t>Identification of internal vacancies or role needs</w:t>
      </w:r>
    </w:p>
    <w:p w14:paraId="0CD09BD0" w14:textId="77777777" w:rsidR="00B8597D" w:rsidRPr="00B8597D" w:rsidRDefault="00B8597D" w:rsidP="0063081D">
      <w:pPr>
        <w:numPr>
          <w:ilvl w:val="0"/>
          <w:numId w:val="199"/>
        </w:numPr>
        <w:jc w:val="both"/>
        <w:rPr>
          <w:rFonts w:ascii="Segoe UI" w:hAnsi="Segoe UI" w:cs="Segoe UI"/>
        </w:rPr>
      </w:pPr>
      <w:r w:rsidRPr="00B8597D">
        <w:rPr>
          <w:rFonts w:ascii="Segoe UI" w:hAnsi="Segoe UI" w:cs="Segoe UI"/>
        </w:rPr>
        <w:t>Communication of opportunities through supervisors or HR</w:t>
      </w:r>
    </w:p>
    <w:p w14:paraId="39F64125" w14:textId="77777777" w:rsidR="00B8597D" w:rsidRPr="00B8597D" w:rsidRDefault="00B8597D" w:rsidP="0063081D">
      <w:pPr>
        <w:numPr>
          <w:ilvl w:val="0"/>
          <w:numId w:val="199"/>
        </w:numPr>
        <w:jc w:val="both"/>
        <w:rPr>
          <w:rFonts w:ascii="Segoe UI" w:hAnsi="Segoe UI" w:cs="Segoe UI"/>
        </w:rPr>
      </w:pPr>
      <w:r w:rsidRPr="00B8597D">
        <w:rPr>
          <w:rFonts w:ascii="Segoe UI" w:hAnsi="Segoe UI" w:cs="Segoe UI"/>
        </w:rPr>
        <w:t>Assessment of interested employees based on skills and performance</w:t>
      </w:r>
    </w:p>
    <w:p w14:paraId="372E0654" w14:textId="77777777" w:rsidR="00B8597D" w:rsidRPr="00B8597D" w:rsidRDefault="00B8597D" w:rsidP="0063081D">
      <w:pPr>
        <w:numPr>
          <w:ilvl w:val="0"/>
          <w:numId w:val="199"/>
        </w:numPr>
        <w:jc w:val="both"/>
        <w:rPr>
          <w:rFonts w:ascii="Segoe UI" w:hAnsi="Segoe UI" w:cs="Segoe UI"/>
        </w:rPr>
      </w:pPr>
      <w:r w:rsidRPr="00B8597D">
        <w:rPr>
          <w:rFonts w:ascii="Segoe UI" w:hAnsi="Segoe UI" w:cs="Segoe UI"/>
        </w:rPr>
        <w:t>Supervisor and HR review and approval</w:t>
      </w:r>
    </w:p>
    <w:p w14:paraId="7BB58ED7" w14:textId="77777777" w:rsidR="00B8597D" w:rsidRPr="00B8597D" w:rsidRDefault="00B8597D" w:rsidP="0063081D">
      <w:pPr>
        <w:numPr>
          <w:ilvl w:val="0"/>
          <w:numId w:val="199"/>
        </w:numPr>
        <w:jc w:val="both"/>
        <w:rPr>
          <w:rFonts w:ascii="Segoe UI" w:hAnsi="Segoe UI" w:cs="Segoe UI"/>
        </w:rPr>
      </w:pPr>
      <w:r w:rsidRPr="00B8597D">
        <w:rPr>
          <w:rFonts w:ascii="Segoe UI" w:hAnsi="Segoe UI" w:cs="Segoe UI"/>
        </w:rPr>
        <w:lastRenderedPageBreak/>
        <w:t>Transition planning, including training or handover</w:t>
      </w:r>
    </w:p>
    <w:p w14:paraId="7F35D57F" w14:textId="77777777" w:rsidR="00B8597D" w:rsidRPr="00B8597D" w:rsidRDefault="00B8597D" w:rsidP="0063081D">
      <w:pPr>
        <w:numPr>
          <w:ilvl w:val="0"/>
          <w:numId w:val="199"/>
        </w:numPr>
        <w:jc w:val="both"/>
        <w:rPr>
          <w:rFonts w:ascii="Segoe UI" w:hAnsi="Segoe UI" w:cs="Segoe UI"/>
        </w:rPr>
      </w:pPr>
      <w:r w:rsidRPr="00B8597D">
        <w:rPr>
          <w:rFonts w:ascii="Segoe UI" w:hAnsi="Segoe UI" w:cs="Segoe UI"/>
        </w:rPr>
        <w:t>Post-movement review to assess adjustment and performance</w:t>
      </w:r>
    </w:p>
    <w:p w14:paraId="4F4C7208" w14:textId="77777777" w:rsidR="00B8597D" w:rsidRPr="00B8597D" w:rsidRDefault="00B8597D" w:rsidP="00B8597D">
      <w:pPr>
        <w:jc w:val="both"/>
        <w:rPr>
          <w:rFonts w:ascii="Segoe UI" w:hAnsi="Segoe UI" w:cs="Segoe UI"/>
        </w:rPr>
      </w:pPr>
      <w:r w:rsidRPr="00B8597D">
        <w:rPr>
          <w:rFonts w:ascii="Segoe UI" w:hAnsi="Segoe UI" w:cs="Segoe UI"/>
        </w:rPr>
        <w:t xml:space="preserve">This process ensures mobility decisions are </w:t>
      </w:r>
      <w:r w:rsidRPr="00B8597D">
        <w:rPr>
          <w:rFonts w:ascii="Segoe UI" w:hAnsi="Segoe UI" w:cs="Segoe UI"/>
          <w:b/>
          <w:bCs/>
        </w:rPr>
        <w:t>transparent, documented, and consistent</w:t>
      </w:r>
      <w:r w:rsidRPr="00B8597D">
        <w:rPr>
          <w:rFonts w:ascii="Segoe UI" w:hAnsi="Segoe UI" w:cs="Segoe UI"/>
        </w:rPr>
        <w:t>.</w:t>
      </w:r>
    </w:p>
    <w:p w14:paraId="42BF715A" w14:textId="00FD9039" w:rsidR="00B8597D" w:rsidRPr="00B8597D" w:rsidRDefault="00B8597D" w:rsidP="00B8597D">
      <w:pPr>
        <w:jc w:val="both"/>
        <w:rPr>
          <w:rFonts w:ascii="Segoe UI" w:hAnsi="Segoe UI" w:cs="Segoe UI"/>
        </w:rPr>
      </w:pPr>
    </w:p>
    <w:p w14:paraId="456C585F" w14:textId="77777777" w:rsidR="00B8597D" w:rsidRPr="00B8597D" w:rsidRDefault="00B8597D" w:rsidP="00B8597D">
      <w:pPr>
        <w:jc w:val="both"/>
        <w:rPr>
          <w:rFonts w:ascii="Segoe UI" w:hAnsi="Segoe UI" w:cs="Segoe UI"/>
          <w:b/>
          <w:bCs/>
        </w:rPr>
      </w:pPr>
      <w:r w:rsidRPr="00B8597D">
        <w:rPr>
          <w:rFonts w:ascii="Segoe UI" w:hAnsi="Segoe UI" w:cs="Segoe UI"/>
          <w:b/>
          <w:bCs/>
        </w:rPr>
        <w:t>Linkage with Performance and Development Planning</w:t>
      </w:r>
    </w:p>
    <w:p w14:paraId="688703B5" w14:textId="77777777" w:rsidR="00B8597D" w:rsidRPr="00B8597D" w:rsidRDefault="00B8597D" w:rsidP="00B8597D">
      <w:pPr>
        <w:jc w:val="both"/>
        <w:rPr>
          <w:rFonts w:ascii="Segoe UI" w:hAnsi="Segoe UI" w:cs="Segoe UI"/>
        </w:rPr>
      </w:pPr>
      <w:r w:rsidRPr="00B8597D">
        <w:rPr>
          <w:rFonts w:ascii="Segoe UI" w:hAnsi="Segoe UI" w:cs="Segoe UI"/>
        </w:rPr>
        <w:t>Internal mobility is closely linked with:</w:t>
      </w:r>
    </w:p>
    <w:p w14:paraId="1EA636BC" w14:textId="77777777" w:rsidR="00B8597D" w:rsidRPr="00B8597D" w:rsidRDefault="00B8597D" w:rsidP="0063081D">
      <w:pPr>
        <w:numPr>
          <w:ilvl w:val="0"/>
          <w:numId w:val="200"/>
        </w:numPr>
        <w:jc w:val="both"/>
        <w:rPr>
          <w:rFonts w:ascii="Segoe UI" w:hAnsi="Segoe UI" w:cs="Segoe UI"/>
        </w:rPr>
      </w:pPr>
      <w:r w:rsidRPr="00B8597D">
        <w:rPr>
          <w:rFonts w:ascii="Segoe UI" w:hAnsi="Segoe UI" w:cs="Segoe UI"/>
        </w:rPr>
        <w:t>Performance evaluation outcomes</w:t>
      </w:r>
    </w:p>
    <w:p w14:paraId="698E8710" w14:textId="77777777" w:rsidR="00B8597D" w:rsidRPr="00B8597D" w:rsidRDefault="00B8597D" w:rsidP="0063081D">
      <w:pPr>
        <w:numPr>
          <w:ilvl w:val="0"/>
          <w:numId w:val="200"/>
        </w:numPr>
        <w:jc w:val="both"/>
        <w:rPr>
          <w:rFonts w:ascii="Segoe UI" w:hAnsi="Segoe UI" w:cs="Segoe UI"/>
        </w:rPr>
      </w:pPr>
      <w:r w:rsidRPr="00B8597D">
        <w:rPr>
          <w:rFonts w:ascii="Segoe UI" w:hAnsi="Segoe UI" w:cs="Segoe UI"/>
        </w:rPr>
        <w:t>Individual Development Plans (IDPs)</w:t>
      </w:r>
    </w:p>
    <w:p w14:paraId="1BE05691" w14:textId="77777777" w:rsidR="00B8597D" w:rsidRPr="00B8597D" w:rsidRDefault="00B8597D" w:rsidP="0063081D">
      <w:pPr>
        <w:numPr>
          <w:ilvl w:val="0"/>
          <w:numId w:val="200"/>
        </w:numPr>
        <w:jc w:val="both"/>
        <w:rPr>
          <w:rFonts w:ascii="Segoe UI" w:hAnsi="Segoe UI" w:cs="Segoe UI"/>
        </w:rPr>
      </w:pPr>
      <w:r w:rsidRPr="00B8597D">
        <w:rPr>
          <w:rFonts w:ascii="Segoe UI" w:hAnsi="Segoe UI" w:cs="Segoe UI"/>
        </w:rPr>
        <w:t>Skills development and training programs</w:t>
      </w:r>
    </w:p>
    <w:p w14:paraId="0865C5C8" w14:textId="77777777" w:rsidR="00B8597D" w:rsidRPr="00B8597D" w:rsidRDefault="00B8597D" w:rsidP="0063081D">
      <w:pPr>
        <w:numPr>
          <w:ilvl w:val="0"/>
          <w:numId w:val="200"/>
        </w:numPr>
        <w:jc w:val="both"/>
        <w:rPr>
          <w:rFonts w:ascii="Segoe UI" w:hAnsi="Segoe UI" w:cs="Segoe UI"/>
        </w:rPr>
      </w:pPr>
      <w:r w:rsidRPr="00B8597D">
        <w:rPr>
          <w:rFonts w:ascii="Segoe UI" w:hAnsi="Segoe UI" w:cs="Segoe UI"/>
        </w:rPr>
        <w:t>Succession and workforce planning</w:t>
      </w:r>
    </w:p>
    <w:p w14:paraId="4361399C" w14:textId="77777777" w:rsidR="00B8597D" w:rsidRPr="00B8597D" w:rsidRDefault="00B8597D" w:rsidP="00B8597D">
      <w:pPr>
        <w:jc w:val="both"/>
        <w:rPr>
          <w:rFonts w:ascii="Segoe UI" w:hAnsi="Segoe UI" w:cs="Segoe UI"/>
        </w:rPr>
      </w:pPr>
      <w:r w:rsidRPr="00B8597D">
        <w:rPr>
          <w:rFonts w:ascii="Segoe UI" w:hAnsi="Segoe UI" w:cs="Segoe UI"/>
        </w:rPr>
        <w:t>Employees demonstrating initiative, learning capability, and consistent performance are actively considered for mobility opportunities.</w:t>
      </w:r>
    </w:p>
    <w:p w14:paraId="03EBF91B" w14:textId="2E9764AA" w:rsidR="00B8597D" w:rsidRPr="00B8597D" w:rsidRDefault="00B8597D" w:rsidP="00B8597D">
      <w:pPr>
        <w:jc w:val="both"/>
        <w:rPr>
          <w:rFonts w:ascii="Segoe UI" w:hAnsi="Segoe UI" w:cs="Segoe UI"/>
        </w:rPr>
      </w:pPr>
    </w:p>
    <w:p w14:paraId="0EC035B6" w14:textId="77777777" w:rsidR="00B8597D" w:rsidRPr="00B8597D" w:rsidRDefault="00B8597D" w:rsidP="00B8597D">
      <w:pPr>
        <w:jc w:val="both"/>
        <w:rPr>
          <w:rFonts w:ascii="Segoe UI" w:hAnsi="Segoe UI" w:cs="Segoe UI"/>
          <w:b/>
          <w:bCs/>
        </w:rPr>
      </w:pPr>
      <w:r w:rsidRPr="00B8597D">
        <w:rPr>
          <w:rFonts w:ascii="Segoe UI" w:hAnsi="Segoe UI" w:cs="Segoe UI"/>
          <w:b/>
          <w:bCs/>
        </w:rPr>
        <w:t>Fairness, Transparency, and Equal Opportunity</w:t>
      </w:r>
    </w:p>
    <w:p w14:paraId="7ED943BB" w14:textId="77777777" w:rsidR="00B8597D" w:rsidRPr="00B8597D" w:rsidRDefault="00B8597D" w:rsidP="00B8597D">
      <w:pPr>
        <w:jc w:val="both"/>
        <w:rPr>
          <w:rFonts w:ascii="Segoe UI" w:hAnsi="Segoe UI" w:cs="Segoe UI"/>
        </w:rPr>
      </w:pPr>
      <w:r w:rsidRPr="00B8597D">
        <w:rPr>
          <w:rFonts w:ascii="Segoe UI" w:hAnsi="Segoe UI" w:cs="Segoe UI"/>
        </w:rPr>
        <w:t>RS Composite ensures that:</w:t>
      </w:r>
    </w:p>
    <w:p w14:paraId="70085B1C" w14:textId="77777777" w:rsidR="00B8597D" w:rsidRPr="00B8597D" w:rsidRDefault="00B8597D" w:rsidP="0063081D">
      <w:pPr>
        <w:numPr>
          <w:ilvl w:val="0"/>
          <w:numId w:val="201"/>
        </w:numPr>
        <w:jc w:val="both"/>
        <w:rPr>
          <w:rFonts w:ascii="Segoe UI" w:hAnsi="Segoe UI" w:cs="Segoe UI"/>
        </w:rPr>
      </w:pPr>
      <w:r w:rsidRPr="00B8597D">
        <w:rPr>
          <w:rFonts w:ascii="Segoe UI" w:hAnsi="Segoe UI" w:cs="Segoe UI"/>
        </w:rPr>
        <w:t>Internal mobility opportunities are communicated openly</w:t>
      </w:r>
    </w:p>
    <w:p w14:paraId="0B9C3CE2" w14:textId="77777777" w:rsidR="00B8597D" w:rsidRPr="00B8597D" w:rsidRDefault="00B8597D" w:rsidP="0063081D">
      <w:pPr>
        <w:numPr>
          <w:ilvl w:val="0"/>
          <w:numId w:val="201"/>
        </w:numPr>
        <w:jc w:val="both"/>
        <w:rPr>
          <w:rFonts w:ascii="Segoe UI" w:hAnsi="Segoe UI" w:cs="Segoe UI"/>
        </w:rPr>
      </w:pPr>
      <w:r w:rsidRPr="00B8597D">
        <w:rPr>
          <w:rFonts w:ascii="Segoe UI" w:hAnsi="Segoe UI" w:cs="Segoe UI"/>
        </w:rPr>
        <w:t>Selection is based on objective criteria</w:t>
      </w:r>
    </w:p>
    <w:p w14:paraId="03D85963" w14:textId="77777777" w:rsidR="00B8597D" w:rsidRPr="00B8597D" w:rsidRDefault="00B8597D" w:rsidP="0063081D">
      <w:pPr>
        <w:numPr>
          <w:ilvl w:val="0"/>
          <w:numId w:val="201"/>
        </w:numPr>
        <w:jc w:val="both"/>
        <w:rPr>
          <w:rFonts w:ascii="Segoe UI" w:hAnsi="Segoe UI" w:cs="Segoe UI"/>
        </w:rPr>
      </w:pPr>
      <w:r w:rsidRPr="00B8597D">
        <w:rPr>
          <w:rFonts w:ascii="Segoe UI" w:hAnsi="Segoe UI" w:cs="Segoe UI"/>
        </w:rPr>
        <w:t>No discrimination occurs based on gender, age, religion, or other non-job-related factors</w:t>
      </w:r>
    </w:p>
    <w:p w14:paraId="1DE9CFAF" w14:textId="77777777" w:rsidR="00B8597D" w:rsidRPr="00B8597D" w:rsidRDefault="00B8597D" w:rsidP="0063081D">
      <w:pPr>
        <w:numPr>
          <w:ilvl w:val="0"/>
          <w:numId w:val="201"/>
        </w:numPr>
        <w:jc w:val="both"/>
        <w:rPr>
          <w:rFonts w:ascii="Segoe UI" w:hAnsi="Segoe UI" w:cs="Segoe UI"/>
        </w:rPr>
      </w:pPr>
      <w:r w:rsidRPr="00B8597D">
        <w:rPr>
          <w:rFonts w:ascii="Segoe UI" w:hAnsi="Segoe UI" w:cs="Segoe UI"/>
        </w:rPr>
        <w:t>Employees are informed of reasons where mobility requests cannot be accommodated</w:t>
      </w:r>
    </w:p>
    <w:p w14:paraId="2DD12034" w14:textId="77777777" w:rsidR="00B8597D" w:rsidRPr="00B8597D" w:rsidRDefault="00B8597D" w:rsidP="00B8597D">
      <w:pPr>
        <w:jc w:val="both"/>
        <w:rPr>
          <w:rFonts w:ascii="Segoe UI" w:hAnsi="Segoe UI" w:cs="Segoe UI"/>
        </w:rPr>
      </w:pPr>
      <w:r w:rsidRPr="00B8597D">
        <w:rPr>
          <w:rFonts w:ascii="Segoe UI" w:hAnsi="Segoe UI" w:cs="Segoe UI"/>
        </w:rPr>
        <w:t>This approach supports trust and fairness across the workforce.</w:t>
      </w:r>
    </w:p>
    <w:p w14:paraId="4ACD2423" w14:textId="579FF56E" w:rsidR="00B8597D" w:rsidRPr="00B8597D" w:rsidRDefault="00B8597D" w:rsidP="00B8597D">
      <w:pPr>
        <w:jc w:val="both"/>
        <w:rPr>
          <w:rFonts w:ascii="Segoe UI" w:hAnsi="Segoe UI" w:cs="Segoe UI"/>
        </w:rPr>
      </w:pPr>
    </w:p>
    <w:p w14:paraId="3AF023DD" w14:textId="77777777" w:rsidR="00B8597D" w:rsidRPr="00B8597D" w:rsidRDefault="00B8597D" w:rsidP="00B8597D">
      <w:pPr>
        <w:jc w:val="both"/>
        <w:rPr>
          <w:rFonts w:ascii="Segoe UI" w:hAnsi="Segoe UI" w:cs="Segoe UI"/>
          <w:b/>
          <w:bCs/>
        </w:rPr>
      </w:pPr>
      <w:r w:rsidRPr="00B8597D">
        <w:rPr>
          <w:rFonts w:ascii="Segoe UI" w:hAnsi="Segoe UI" w:cs="Segoe UI"/>
          <w:b/>
          <w:bCs/>
        </w:rPr>
        <w:t>Support During Role Transitions</w:t>
      </w:r>
    </w:p>
    <w:p w14:paraId="299CA443" w14:textId="77777777" w:rsidR="00B8597D" w:rsidRPr="00B8597D" w:rsidRDefault="00B8597D" w:rsidP="00B8597D">
      <w:pPr>
        <w:jc w:val="both"/>
        <w:rPr>
          <w:rFonts w:ascii="Segoe UI" w:hAnsi="Segoe UI" w:cs="Segoe UI"/>
        </w:rPr>
      </w:pPr>
      <w:r w:rsidRPr="00B8597D">
        <w:rPr>
          <w:rFonts w:ascii="Segoe UI" w:hAnsi="Segoe UI" w:cs="Segoe UI"/>
        </w:rPr>
        <w:t>Employees transitioning into new roles receive:</w:t>
      </w:r>
    </w:p>
    <w:p w14:paraId="7956630C" w14:textId="77777777" w:rsidR="00B8597D" w:rsidRPr="00B8597D" w:rsidRDefault="00B8597D" w:rsidP="0063081D">
      <w:pPr>
        <w:numPr>
          <w:ilvl w:val="0"/>
          <w:numId w:val="202"/>
        </w:numPr>
        <w:jc w:val="both"/>
        <w:rPr>
          <w:rFonts w:ascii="Segoe UI" w:hAnsi="Segoe UI" w:cs="Segoe UI"/>
        </w:rPr>
      </w:pPr>
      <w:r w:rsidRPr="00B8597D">
        <w:rPr>
          <w:rFonts w:ascii="Segoe UI" w:hAnsi="Segoe UI" w:cs="Segoe UI"/>
        </w:rPr>
        <w:t>Job-specific training or cross-training</w:t>
      </w:r>
    </w:p>
    <w:p w14:paraId="0222B2DB" w14:textId="77777777" w:rsidR="00B8597D" w:rsidRPr="00B8597D" w:rsidRDefault="00B8597D" w:rsidP="0063081D">
      <w:pPr>
        <w:numPr>
          <w:ilvl w:val="0"/>
          <w:numId w:val="202"/>
        </w:numPr>
        <w:jc w:val="both"/>
        <w:rPr>
          <w:rFonts w:ascii="Segoe UI" w:hAnsi="Segoe UI" w:cs="Segoe UI"/>
        </w:rPr>
      </w:pPr>
      <w:r w:rsidRPr="00B8597D">
        <w:rPr>
          <w:rFonts w:ascii="Segoe UI" w:hAnsi="Segoe UI" w:cs="Segoe UI"/>
        </w:rPr>
        <w:t>Supervisor guidance during the transition period</w:t>
      </w:r>
    </w:p>
    <w:p w14:paraId="083439D4" w14:textId="77777777" w:rsidR="00B8597D" w:rsidRPr="00B8597D" w:rsidRDefault="00B8597D" w:rsidP="0063081D">
      <w:pPr>
        <w:numPr>
          <w:ilvl w:val="0"/>
          <w:numId w:val="202"/>
        </w:numPr>
        <w:jc w:val="both"/>
        <w:rPr>
          <w:rFonts w:ascii="Segoe UI" w:hAnsi="Segoe UI" w:cs="Segoe UI"/>
        </w:rPr>
      </w:pPr>
      <w:r w:rsidRPr="00B8597D">
        <w:rPr>
          <w:rFonts w:ascii="Segoe UI" w:hAnsi="Segoe UI" w:cs="Segoe UI"/>
        </w:rPr>
        <w:t>Reasonable adjustment time to meet role expectations</w:t>
      </w:r>
    </w:p>
    <w:p w14:paraId="569B2B52" w14:textId="77777777" w:rsidR="00B8597D" w:rsidRPr="00B8597D" w:rsidRDefault="00B8597D" w:rsidP="00B8597D">
      <w:pPr>
        <w:jc w:val="both"/>
        <w:rPr>
          <w:rFonts w:ascii="Segoe UI" w:hAnsi="Segoe UI" w:cs="Segoe UI"/>
        </w:rPr>
      </w:pPr>
      <w:r w:rsidRPr="00B8597D">
        <w:rPr>
          <w:rFonts w:ascii="Segoe UI" w:hAnsi="Segoe UI" w:cs="Segoe UI"/>
        </w:rPr>
        <w:t>This support ensures successful integration and sustained performance.</w:t>
      </w:r>
    </w:p>
    <w:p w14:paraId="19D9C731" w14:textId="77777777" w:rsidR="00B8597D" w:rsidRPr="00B8597D" w:rsidRDefault="00B8597D" w:rsidP="00B8597D">
      <w:pPr>
        <w:jc w:val="both"/>
        <w:rPr>
          <w:rFonts w:ascii="Segoe UI" w:hAnsi="Segoe UI" w:cs="Segoe UI"/>
        </w:rPr>
      </w:pPr>
      <w:r w:rsidRPr="00B8597D">
        <w:rPr>
          <w:rFonts w:ascii="Segoe UI" w:hAnsi="Segoe UI" w:cs="Segoe UI"/>
        </w:rPr>
        <w:lastRenderedPageBreak/>
        <w:pict w14:anchorId="29D26ED0">
          <v:rect id="_x0000_i3164" style="width:0;height:1.5pt" o:hralign="center" o:hrstd="t" o:hr="t" fillcolor="#a0a0a0" stroked="f"/>
        </w:pict>
      </w:r>
    </w:p>
    <w:p w14:paraId="52BB6842" w14:textId="77777777" w:rsidR="00B8597D" w:rsidRPr="00B8597D" w:rsidRDefault="00B8597D" w:rsidP="00B8597D">
      <w:pPr>
        <w:jc w:val="both"/>
        <w:rPr>
          <w:rFonts w:ascii="Segoe UI" w:hAnsi="Segoe UI" w:cs="Segoe UI"/>
          <w:b/>
          <w:bCs/>
        </w:rPr>
      </w:pPr>
      <w:r w:rsidRPr="00B8597D">
        <w:rPr>
          <w:rFonts w:ascii="Segoe UI" w:hAnsi="Segoe UI" w:cs="Segoe UI"/>
          <w:b/>
          <w:bCs/>
        </w:rPr>
        <w:t>Monitoring and Continuous Improvement</w:t>
      </w:r>
    </w:p>
    <w:p w14:paraId="7A9B946C" w14:textId="77777777" w:rsidR="00B8597D" w:rsidRPr="00B8597D" w:rsidRDefault="00B8597D" w:rsidP="00B8597D">
      <w:pPr>
        <w:jc w:val="both"/>
        <w:rPr>
          <w:rFonts w:ascii="Segoe UI" w:hAnsi="Segoe UI" w:cs="Segoe UI"/>
        </w:rPr>
      </w:pPr>
      <w:r w:rsidRPr="00B8597D">
        <w:rPr>
          <w:rFonts w:ascii="Segoe UI" w:hAnsi="Segoe UI" w:cs="Segoe UI"/>
        </w:rPr>
        <w:t>HR monitors internal mobility trends, including:</w:t>
      </w:r>
    </w:p>
    <w:p w14:paraId="3D99FB61" w14:textId="77777777" w:rsidR="00B8597D" w:rsidRPr="00B8597D" w:rsidRDefault="00B8597D" w:rsidP="0063081D">
      <w:pPr>
        <w:numPr>
          <w:ilvl w:val="0"/>
          <w:numId w:val="203"/>
        </w:numPr>
        <w:jc w:val="both"/>
        <w:rPr>
          <w:rFonts w:ascii="Segoe UI" w:hAnsi="Segoe UI" w:cs="Segoe UI"/>
        </w:rPr>
      </w:pPr>
      <w:r w:rsidRPr="00B8597D">
        <w:rPr>
          <w:rFonts w:ascii="Segoe UI" w:hAnsi="Segoe UI" w:cs="Segoe UI"/>
        </w:rPr>
        <w:t>Promotion and transfer rates</w:t>
      </w:r>
    </w:p>
    <w:p w14:paraId="574D93BA" w14:textId="77777777" w:rsidR="00B8597D" w:rsidRPr="00B8597D" w:rsidRDefault="00B8597D" w:rsidP="0063081D">
      <w:pPr>
        <w:numPr>
          <w:ilvl w:val="0"/>
          <w:numId w:val="203"/>
        </w:numPr>
        <w:jc w:val="both"/>
        <w:rPr>
          <w:rFonts w:ascii="Segoe UI" w:hAnsi="Segoe UI" w:cs="Segoe UI"/>
        </w:rPr>
      </w:pPr>
      <w:r w:rsidRPr="00B8597D">
        <w:rPr>
          <w:rFonts w:ascii="Segoe UI" w:hAnsi="Segoe UI" w:cs="Segoe UI"/>
        </w:rPr>
        <w:t>Cross-skilling participation</w:t>
      </w:r>
    </w:p>
    <w:p w14:paraId="56291817" w14:textId="77777777" w:rsidR="00B8597D" w:rsidRPr="00B8597D" w:rsidRDefault="00B8597D" w:rsidP="0063081D">
      <w:pPr>
        <w:numPr>
          <w:ilvl w:val="0"/>
          <w:numId w:val="203"/>
        </w:numPr>
        <w:jc w:val="both"/>
        <w:rPr>
          <w:rFonts w:ascii="Segoe UI" w:hAnsi="Segoe UI" w:cs="Segoe UI"/>
        </w:rPr>
      </w:pPr>
      <w:r w:rsidRPr="00B8597D">
        <w:rPr>
          <w:rFonts w:ascii="Segoe UI" w:hAnsi="Segoe UI" w:cs="Segoe UI"/>
        </w:rPr>
        <w:t>Retention of internally mobile employees</w:t>
      </w:r>
    </w:p>
    <w:p w14:paraId="018E1C2D" w14:textId="77777777" w:rsidR="00B8597D" w:rsidRPr="00B8597D" w:rsidRDefault="00B8597D" w:rsidP="00B8597D">
      <w:pPr>
        <w:jc w:val="both"/>
        <w:rPr>
          <w:rFonts w:ascii="Segoe UI" w:hAnsi="Segoe UI" w:cs="Segoe UI"/>
        </w:rPr>
      </w:pPr>
      <w:r w:rsidRPr="00B8597D">
        <w:rPr>
          <w:rFonts w:ascii="Segoe UI" w:hAnsi="Segoe UI" w:cs="Segoe UI"/>
        </w:rPr>
        <w:t>Insights are used to strengthen career pathways and development programs.</w:t>
      </w:r>
    </w:p>
    <w:p w14:paraId="5AC11F25" w14:textId="1C95F69C" w:rsidR="00B8597D" w:rsidRPr="00B8597D" w:rsidRDefault="00B8597D" w:rsidP="00B8597D">
      <w:pPr>
        <w:jc w:val="both"/>
        <w:rPr>
          <w:rFonts w:ascii="Segoe UI" w:hAnsi="Segoe UI" w:cs="Segoe UI"/>
          <w:b/>
          <w:bCs/>
        </w:rPr>
      </w:pPr>
      <w:r w:rsidRPr="00B8597D">
        <w:rPr>
          <w:rFonts w:ascii="Segoe UI" w:hAnsi="Segoe UI" w:cs="Segoe UI"/>
          <w:b/>
          <w:bCs/>
        </w:rPr>
        <w:t>Documentation and Records</w:t>
      </w:r>
    </w:p>
    <w:p w14:paraId="3DD4ACED" w14:textId="77777777" w:rsidR="00B8597D" w:rsidRPr="00B8597D" w:rsidRDefault="00B8597D" w:rsidP="00B8597D">
      <w:pPr>
        <w:jc w:val="both"/>
        <w:rPr>
          <w:rFonts w:ascii="Segoe UI" w:hAnsi="Segoe UI" w:cs="Segoe UI"/>
        </w:rPr>
      </w:pPr>
      <w:r w:rsidRPr="00B8597D">
        <w:rPr>
          <w:rFonts w:ascii="Segoe UI" w:hAnsi="Segoe UI" w:cs="Segoe UI"/>
        </w:rPr>
        <w:t>RS Composite maintains:</w:t>
      </w:r>
    </w:p>
    <w:p w14:paraId="22FADBD0" w14:textId="77777777" w:rsidR="00B8597D" w:rsidRPr="00B8597D" w:rsidRDefault="00B8597D" w:rsidP="0063081D">
      <w:pPr>
        <w:numPr>
          <w:ilvl w:val="0"/>
          <w:numId w:val="204"/>
        </w:numPr>
        <w:jc w:val="both"/>
        <w:rPr>
          <w:rFonts w:ascii="Segoe UI" w:hAnsi="Segoe UI" w:cs="Segoe UI"/>
        </w:rPr>
      </w:pPr>
      <w:r w:rsidRPr="00B8597D">
        <w:rPr>
          <w:rFonts w:ascii="Segoe UI" w:hAnsi="Segoe UI" w:cs="Segoe UI"/>
        </w:rPr>
        <w:t>Internal vacancy and transfer records</w:t>
      </w:r>
    </w:p>
    <w:p w14:paraId="0CCF7AA1" w14:textId="77777777" w:rsidR="00B8597D" w:rsidRPr="00B8597D" w:rsidRDefault="00B8597D" w:rsidP="0063081D">
      <w:pPr>
        <w:numPr>
          <w:ilvl w:val="0"/>
          <w:numId w:val="204"/>
        </w:numPr>
        <w:jc w:val="both"/>
        <w:rPr>
          <w:rFonts w:ascii="Segoe UI" w:hAnsi="Segoe UI" w:cs="Segoe UI"/>
        </w:rPr>
      </w:pPr>
      <w:r w:rsidRPr="00B8597D">
        <w:rPr>
          <w:rFonts w:ascii="Segoe UI" w:hAnsi="Segoe UI" w:cs="Segoe UI"/>
        </w:rPr>
        <w:t>Promotion and role change approvals</w:t>
      </w:r>
    </w:p>
    <w:p w14:paraId="0EA03195" w14:textId="77777777" w:rsidR="00B8597D" w:rsidRPr="00B8597D" w:rsidRDefault="00B8597D" w:rsidP="0063081D">
      <w:pPr>
        <w:numPr>
          <w:ilvl w:val="0"/>
          <w:numId w:val="204"/>
        </w:numPr>
        <w:jc w:val="both"/>
        <w:rPr>
          <w:rFonts w:ascii="Segoe UI" w:hAnsi="Segoe UI" w:cs="Segoe UI"/>
        </w:rPr>
      </w:pPr>
      <w:r w:rsidRPr="00B8597D">
        <w:rPr>
          <w:rFonts w:ascii="Segoe UI" w:hAnsi="Segoe UI" w:cs="Segoe UI"/>
        </w:rPr>
        <w:t>Training and transition support documentation</w:t>
      </w:r>
    </w:p>
    <w:p w14:paraId="329AD25C" w14:textId="77777777" w:rsidR="00B8597D" w:rsidRPr="00B8597D" w:rsidRDefault="00B8597D" w:rsidP="0063081D">
      <w:pPr>
        <w:numPr>
          <w:ilvl w:val="0"/>
          <w:numId w:val="204"/>
        </w:numPr>
        <w:jc w:val="both"/>
        <w:rPr>
          <w:rFonts w:ascii="Segoe UI" w:hAnsi="Segoe UI" w:cs="Segoe UI"/>
        </w:rPr>
      </w:pPr>
      <w:r w:rsidRPr="00B8597D">
        <w:rPr>
          <w:rFonts w:ascii="Segoe UI" w:hAnsi="Segoe UI" w:cs="Segoe UI"/>
        </w:rPr>
        <w:t>Post-mobility performance reviews</w:t>
      </w:r>
    </w:p>
    <w:p w14:paraId="7884D3DB" w14:textId="77777777" w:rsidR="00B8597D" w:rsidRPr="00B8597D" w:rsidRDefault="00B8597D" w:rsidP="00B8597D">
      <w:pPr>
        <w:jc w:val="both"/>
        <w:rPr>
          <w:rFonts w:ascii="Segoe UI" w:hAnsi="Segoe UI" w:cs="Segoe UI"/>
        </w:rPr>
      </w:pPr>
      <w:r w:rsidRPr="00B8597D">
        <w:rPr>
          <w:rFonts w:ascii="Segoe UI" w:hAnsi="Segoe UI" w:cs="Segoe UI"/>
        </w:rPr>
        <w:t>These records demonstrate structured internal mobility during audits and assessments</w:t>
      </w:r>
    </w:p>
    <w:p w14:paraId="2CCE1618" w14:textId="3A82A9A8" w:rsidR="00B8597D" w:rsidRDefault="00B8597D" w:rsidP="00C11CE9">
      <w:pPr>
        <w:jc w:val="both"/>
        <w:rPr>
          <w:rFonts w:ascii="Segoe UI" w:hAnsi="Segoe UI" w:cs="Segoe UI"/>
        </w:rPr>
      </w:pPr>
    </w:p>
    <w:p w14:paraId="41B3547E" w14:textId="17BD4409" w:rsidR="00165795" w:rsidRDefault="00165795" w:rsidP="00C11CE9">
      <w:pPr>
        <w:jc w:val="both"/>
        <w:rPr>
          <w:rFonts w:ascii="Segoe UI" w:hAnsi="Segoe UI" w:cs="Segoe UI"/>
        </w:rPr>
      </w:pPr>
    </w:p>
    <w:p w14:paraId="52E7D413" w14:textId="22BFCFB2" w:rsidR="00165795" w:rsidRDefault="00165795" w:rsidP="00C11CE9">
      <w:pPr>
        <w:jc w:val="both"/>
        <w:rPr>
          <w:rFonts w:ascii="Segoe UI" w:hAnsi="Segoe UI" w:cs="Segoe UI"/>
        </w:rPr>
      </w:pPr>
    </w:p>
    <w:p w14:paraId="338F9DA1" w14:textId="279F0BA5" w:rsidR="00165795" w:rsidRDefault="00165795" w:rsidP="00C11CE9">
      <w:pPr>
        <w:jc w:val="both"/>
        <w:rPr>
          <w:rFonts w:ascii="Segoe UI" w:hAnsi="Segoe UI" w:cs="Segoe UI"/>
        </w:rPr>
      </w:pPr>
    </w:p>
    <w:p w14:paraId="1B8E90D6" w14:textId="475717B1" w:rsidR="00165795" w:rsidRDefault="00165795" w:rsidP="00C11CE9">
      <w:pPr>
        <w:jc w:val="both"/>
        <w:rPr>
          <w:rFonts w:ascii="Segoe UI" w:hAnsi="Segoe UI" w:cs="Segoe UI"/>
        </w:rPr>
      </w:pPr>
    </w:p>
    <w:p w14:paraId="7334B2BF" w14:textId="47BA343C" w:rsidR="00165795" w:rsidRDefault="00165795" w:rsidP="00C11CE9">
      <w:pPr>
        <w:jc w:val="both"/>
        <w:rPr>
          <w:rFonts w:ascii="Segoe UI" w:hAnsi="Segoe UI" w:cs="Segoe UI"/>
        </w:rPr>
      </w:pPr>
    </w:p>
    <w:p w14:paraId="4D72BC89" w14:textId="45B7AC56" w:rsidR="00165795" w:rsidRDefault="00165795" w:rsidP="00C11CE9">
      <w:pPr>
        <w:jc w:val="both"/>
        <w:rPr>
          <w:rFonts w:ascii="Segoe UI" w:hAnsi="Segoe UI" w:cs="Segoe UI"/>
        </w:rPr>
      </w:pPr>
    </w:p>
    <w:p w14:paraId="325B2D8B" w14:textId="6EEF0037" w:rsidR="00165795" w:rsidRDefault="00165795" w:rsidP="00C11CE9">
      <w:pPr>
        <w:jc w:val="both"/>
        <w:rPr>
          <w:rFonts w:ascii="Segoe UI" w:hAnsi="Segoe UI" w:cs="Segoe UI"/>
        </w:rPr>
      </w:pPr>
    </w:p>
    <w:p w14:paraId="61E82C33" w14:textId="22F481DC" w:rsidR="00165795" w:rsidRDefault="00165795" w:rsidP="00C11CE9">
      <w:pPr>
        <w:jc w:val="both"/>
        <w:rPr>
          <w:rFonts w:ascii="Segoe UI" w:hAnsi="Segoe UI" w:cs="Segoe UI"/>
        </w:rPr>
      </w:pPr>
    </w:p>
    <w:p w14:paraId="1926ACE4" w14:textId="7BC363BE" w:rsidR="00165795" w:rsidRDefault="00165795" w:rsidP="00C11CE9">
      <w:pPr>
        <w:jc w:val="both"/>
        <w:rPr>
          <w:rFonts w:ascii="Segoe UI" w:hAnsi="Segoe UI" w:cs="Segoe UI"/>
        </w:rPr>
      </w:pPr>
    </w:p>
    <w:p w14:paraId="11D663B7" w14:textId="68BC2856" w:rsidR="00165795" w:rsidRDefault="00165795" w:rsidP="00C11CE9">
      <w:pPr>
        <w:jc w:val="both"/>
        <w:rPr>
          <w:rFonts w:ascii="Segoe UI" w:hAnsi="Segoe UI" w:cs="Segoe UI"/>
        </w:rPr>
      </w:pPr>
    </w:p>
    <w:p w14:paraId="156468AD" w14:textId="48106ADF" w:rsidR="00165795" w:rsidRDefault="00165795" w:rsidP="00C11CE9">
      <w:pPr>
        <w:jc w:val="both"/>
        <w:rPr>
          <w:rFonts w:ascii="Segoe UI" w:hAnsi="Segoe UI" w:cs="Segoe UI"/>
        </w:rPr>
      </w:pPr>
    </w:p>
    <w:p w14:paraId="38E0C56E" w14:textId="2202CD54" w:rsidR="00165795" w:rsidRDefault="00165795" w:rsidP="00C11CE9">
      <w:pPr>
        <w:jc w:val="both"/>
        <w:rPr>
          <w:rFonts w:ascii="Segoe UI" w:hAnsi="Segoe UI" w:cs="Segoe UI"/>
        </w:rPr>
      </w:pPr>
    </w:p>
    <w:p w14:paraId="2E461933" w14:textId="77777777" w:rsidR="00165795" w:rsidRPr="00165795" w:rsidRDefault="00165795" w:rsidP="00165795">
      <w:pPr>
        <w:jc w:val="both"/>
        <w:rPr>
          <w:rFonts w:ascii="Segoe UI" w:hAnsi="Segoe UI" w:cs="Segoe UI"/>
          <w:b/>
          <w:bCs/>
        </w:rPr>
      </w:pPr>
      <w:r w:rsidRPr="00165795">
        <w:rPr>
          <w:rFonts w:ascii="Segoe UI" w:hAnsi="Segoe UI" w:cs="Segoe UI"/>
          <w:b/>
          <w:bCs/>
        </w:rPr>
        <w:lastRenderedPageBreak/>
        <w:t>Human Rights Impact Assessment on Child Labor, Forced Labor, and Human Trafficking</w:t>
      </w:r>
    </w:p>
    <w:p w14:paraId="52417D43" w14:textId="77777777" w:rsidR="00165795" w:rsidRPr="00165795" w:rsidRDefault="00165795" w:rsidP="00165795">
      <w:pPr>
        <w:jc w:val="both"/>
        <w:rPr>
          <w:rFonts w:ascii="Segoe UI" w:hAnsi="Segoe UI" w:cs="Segoe UI"/>
          <w:b/>
          <w:bCs/>
        </w:rPr>
      </w:pPr>
      <w:r w:rsidRPr="00165795">
        <w:rPr>
          <w:rFonts w:ascii="Segoe UI" w:hAnsi="Segoe UI" w:cs="Segoe UI"/>
          <w:b/>
          <w:bCs/>
        </w:rPr>
        <w:t>Purpose and Human Rights Commitment</w:t>
      </w:r>
    </w:p>
    <w:p w14:paraId="356F54F9" w14:textId="77777777" w:rsidR="00165795" w:rsidRPr="00165795" w:rsidRDefault="00165795" w:rsidP="00165795">
      <w:pPr>
        <w:jc w:val="both"/>
        <w:rPr>
          <w:rFonts w:ascii="Segoe UI" w:hAnsi="Segoe UI" w:cs="Segoe UI"/>
        </w:rPr>
      </w:pPr>
      <w:r w:rsidRPr="00165795">
        <w:rPr>
          <w:rFonts w:ascii="Segoe UI" w:hAnsi="Segoe UI" w:cs="Segoe UI"/>
        </w:rPr>
        <w:t xml:space="preserve">RS Composite is committed to respecting and protecting fundamental human rights across its operations. As part of this commitment, the company conducts </w:t>
      </w:r>
      <w:r w:rsidRPr="00165795">
        <w:rPr>
          <w:rFonts w:ascii="Segoe UI" w:hAnsi="Segoe UI" w:cs="Segoe UI"/>
          <w:b/>
          <w:bCs/>
        </w:rPr>
        <w:t>Human Rights Impact Assessments (HRIA)</w:t>
      </w:r>
      <w:r w:rsidRPr="00165795">
        <w:rPr>
          <w:rFonts w:ascii="Segoe UI" w:hAnsi="Segoe UI" w:cs="Segoe UI"/>
        </w:rPr>
        <w:t xml:space="preserve"> to identify, assess, and address any potential or actual risks related to </w:t>
      </w:r>
      <w:r w:rsidRPr="00165795">
        <w:rPr>
          <w:rFonts w:ascii="Segoe UI" w:hAnsi="Segoe UI" w:cs="Segoe UI"/>
          <w:b/>
          <w:bCs/>
        </w:rPr>
        <w:t>child labor, forced labor, and human trafficking</w:t>
      </w:r>
      <w:r w:rsidRPr="00165795">
        <w:rPr>
          <w:rFonts w:ascii="Segoe UI" w:hAnsi="Segoe UI" w:cs="Segoe UI"/>
        </w:rPr>
        <w:t>.</w:t>
      </w:r>
    </w:p>
    <w:p w14:paraId="0B1BA1F0" w14:textId="77777777" w:rsidR="00165795" w:rsidRPr="00165795" w:rsidRDefault="00165795" w:rsidP="00165795">
      <w:pPr>
        <w:jc w:val="both"/>
        <w:rPr>
          <w:rFonts w:ascii="Segoe UI" w:hAnsi="Segoe UI" w:cs="Segoe UI"/>
        </w:rPr>
      </w:pPr>
      <w:r w:rsidRPr="00165795">
        <w:rPr>
          <w:rFonts w:ascii="Segoe UI" w:hAnsi="Segoe UI" w:cs="Segoe UI"/>
        </w:rPr>
        <w:t xml:space="preserve">Unlike traditional operational risk assessments, this process focuses on the </w:t>
      </w:r>
      <w:r w:rsidRPr="00165795">
        <w:rPr>
          <w:rFonts w:ascii="Segoe UI" w:hAnsi="Segoe UI" w:cs="Segoe UI"/>
          <w:b/>
          <w:bCs/>
        </w:rPr>
        <w:t>severity and likelihood of adverse impacts on employees and affected workers</w:t>
      </w:r>
      <w:r w:rsidRPr="00165795">
        <w:rPr>
          <w:rFonts w:ascii="Segoe UI" w:hAnsi="Segoe UI" w:cs="Segoe UI"/>
        </w:rPr>
        <w:t>, in line with international human rights due diligence principles and national legal requirements.</w:t>
      </w:r>
    </w:p>
    <w:p w14:paraId="71904295" w14:textId="77777777" w:rsidR="00165795" w:rsidRPr="00165795" w:rsidRDefault="00165795" w:rsidP="00165795">
      <w:pPr>
        <w:jc w:val="both"/>
        <w:rPr>
          <w:rFonts w:ascii="Segoe UI" w:hAnsi="Segoe UI" w:cs="Segoe UI"/>
          <w:b/>
          <w:bCs/>
        </w:rPr>
      </w:pPr>
      <w:r w:rsidRPr="00165795">
        <w:rPr>
          <w:rFonts w:ascii="Segoe UI" w:hAnsi="Segoe UI" w:cs="Segoe UI"/>
          <w:b/>
          <w:bCs/>
        </w:rPr>
        <w:t>Scope of the Human Rights Impact Assessment</w:t>
      </w:r>
    </w:p>
    <w:p w14:paraId="465751A1" w14:textId="77777777" w:rsidR="00165795" w:rsidRPr="00165795" w:rsidRDefault="00165795" w:rsidP="00165795">
      <w:pPr>
        <w:jc w:val="both"/>
        <w:rPr>
          <w:rFonts w:ascii="Segoe UI" w:hAnsi="Segoe UI" w:cs="Segoe UI"/>
        </w:rPr>
      </w:pPr>
      <w:r w:rsidRPr="00165795">
        <w:rPr>
          <w:rFonts w:ascii="Segoe UI" w:hAnsi="Segoe UI" w:cs="Segoe UI"/>
        </w:rPr>
        <w:t>The human rights impact assessment covers:</w:t>
      </w:r>
    </w:p>
    <w:p w14:paraId="1EE35EF0" w14:textId="77777777" w:rsidR="00165795" w:rsidRPr="00165795" w:rsidRDefault="00165795" w:rsidP="0063081D">
      <w:pPr>
        <w:numPr>
          <w:ilvl w:val="0"/>
          <w:numId w:val="205"/>
        </w:numPr>
        <w:jc w:val="both"/>
        <w:rPr>
          <w:rFonts w:ascii="Segoe UI" w:hAnsi="Segoe UI" w:cs="Segoe UI"/>
        </w:rPr>
      </w:pPr>
      <w:r w:rsidRPr="00165795">
        <w:rPr>
          <w:rFonts w:ascii="Segoe UI" w:hAnsi="Segoe UI" w:cs="Segoe UI"/>
        </w:rPr>
        <w:t>Direct employees (permanent, temporary, probationary)</w:t>
      </w:r>
    </w:p>
    <w:p w14:paraId="13BDE1AD" w14:textId="77777777" w:rsidR="00165795" w:rsidRPr="00165795" w:rsidRDefault="00165795" w:rsidP="0063081D">
      <w:pPr>
        <w:numPr>
          <w:ilvl w:val="0"/>
          <w:numId w:val="205"/>
        </w:numPr>
        <w:jc w:val="both"/>
        <w:rPr>
          <w:rFonts w:ascii="Segoe UI" w:hAnsi="Segoe UI" w:cs="Segoe UI"/>
        </w:rPr>
      </w:pPr>
      <w:r w:rsidRPr="00165795">
        <w:rPr>
          <w:rFonts w:ascii="Segoe UI" w:hAnsi="Segoe UI" w:cs="Segoe UI"/>
        </w:rPr>
        <w:t>Contract and outsourced workers working on-site</w:t>
      </w:r>
    </w:p>
    <w:p w14:paraId="76875E12" w14:textId="77777777" w:rsidR="00165795" w:rsidRPr="00165795" w:rsidRDefault="00165795" w:rsidP="0063081D">
      <w:pPr>
        <w:numPr>
          <w:ilvl w:val="0"/>
          <w:numId w:val="205"/>
        </w:numPr>
        <w:jc w:val="both"/>
        <w:rPr>
          <w:rFonts w:ascii="Segoe UI" w:hAnsi="Segoe UI" w:cs="Segoe UI"/>
        </w:rPr>
      </w:pPr>
      <w:r w:rsidRPr="00165795">
        <w:rPr>
          <w:rFonts w:ascii="Segoe UI" w:hAnsi="Segoe UI" w:cs="Segoe UI"/>
        </w:rPr>
        <w:t>Migrant or internally relocated workers (where applicable)</w:t>
      </w:r>
    </w:p>
    <w:p w14:paraId="4230C988" w14:textId="77777777" w:rsidR="00165795" w:rsidRPr="00165795" w:rsidRDefault="00165795" w:rsidP="0063081D">
      <w:pPr>
        <w:numPr>
          <w:ilvl w:val="0"/>
          <w:numId w:val="205"/>
        </w:numPr>
        <w:jc w:val="both"/>
        <w:rPr>
          <w:rFonts w:ascii="Segoe UI" w:hAnsi="Segoe UI" w:cs="Segoe UI"/>
        </w:rPr>
      </w:pPr>
      <w:r w:rsidRPr="00165795">
        <w:rPr>
          <w:rFonts w:ascii="Segoe UI" w:hAnsi="Segoe UI" w:cs="Segoe UI"/>
        </w:rPr>
        <w:t>Job applicants and newly hired employees</w:t>
      </w:r>
    </w:p>
    <w:p w14:paraId="64B03CF2" w14:textId="77777777" w:rsidR="00165795" w:rsidRPr="00165795" w:rsidRDefault="00165795" w:rsidP="00165795">
      <w:pPr>
        <w:jc w:val="both"/>
        <w:rPr>
          <w:rFonts w:ascii="Segoe UI" w:hAnsi="Segoe UI" w:cs="Segoe UI"/>
        </w:rPr>
      </w:pPr>
      <w:r w:rsidRPr="00165795">
        <w:rPr>
          <w:rFonts w:ascii="Segoe UI" w:hAnsi="Segoe UI" w:cs="Segoe UI"/>
        </w:rPr>
        <w:t>The assessment evaluates risks across:</w:t>
      </w:r>
    </w:p>
    <w:p w14:paraId="581F083F" w14:textId="77777777" w:rsidR="00165795" w:rsidRPr="00165795" w:rsidRDefault="00165795" w:rsidP="0063081D">
      <w:pPr>
        <w:numPr>
          <w:ilvl w:val="0"/>
          <w:numId w:val="206"/>
        </w:numPr>
        <w:jc w:val="both"/>
        <w:rPr>
          <w:rFonts w:ascii="Segoe UI" w:hAnsi="Segoe UI" w:cs="Segoe UI"/>
        </w:rPr>
      </w:pPr>
      <w:r w:rsidRPr="00165795">
        <w:rPr>
          <w:rFonts w:ascii="Segoe UI" w:hAnsi="Segoe UI" w:cs="Segoe UI"/>
        </w:rPr>
        <w:t>Recruitment and hiring practices</w:t>
      </w:r>
    </w:p>
    <w:p w14:paraId="398C4E26" w14:textId="77777777" w:rsidR="00165795" w:rsidRPr="00165795" w:rsidRDefault="00165795" w:rsidP="0063081D">
      <w:pPr>
        <w:numPr>
          <w:ilvl w:val="0"/>
          <w:numId w:val="206"/>
        </w:numPr>
        <w:jc w:val="both"/>
        <w:rPr>
          <w:rFonts w:ascii="Segoe UI" w:hAnsi="Segoe UI" w:cs="Segoe UI"/>
        </w:rPr>
      </w:pPr>
      <w:r w:rsidRPr="00165795">
        <w:rPr>
          <w:rFonts w:ascii="Segoe UI" w:hAnsi="Segoe UI" w:cs="Segoe UI"/>
        </w:rPr>
        <w:t>Employment conditions and working arrangements</w:t>
      </w:r>
    </w:p>
    <w:p w14:paraId="569EEBE8" w14:textId="77777777" w:rsidR="00165795" w:rsidRPr="00165795" w:rsidRDefault="00165795" w:rsidP="0063081D">
      <w:pPr>
        <w:numPr>
          <w:ilvl w:val="0"/>
          <w:numId w:val="206"/>
        </w:numPr>
        <w:jc w:val="both"/>
        <w:rPr>
          <w:rFonts w:ascii="Segoe UI" w:hAnsi="Segoe UI" w:cs="Segoe UI"/>
        </w:rPr>
      </w:pPr>
      <w:r w:rsidRPr="00165795">
        <w:rPr>
          <w:rFonts w:ascii="Segoe UI" w:hAnsi="Segoe UI" w:cs="Segoe UI"/>
        </w:rPr>
        <w:t>Use of contractors, labor agents, or third-party service providers</w:t>
      </w:r>
    </w:p>
    <w:p w14:paraId="29CD16E6" w14:textId="77777777" w:rsidR="00165795" w:rsidRPr="00165795" w:rsidRDefault="00165795" w:rsidP="0063081D">
      <w:pPr>
        <w:numPr>
          <w:ilvl w:val="0"/>
          <w:numId w:val="206"/>
        </w:numPr>
        <w:jc w:val="both"/>
        <w:rPr>
          <w:rFonts w:ascii="Segoe UI" w:hAnsi="Segoe UI" w:cs="Segoe UI"/>
        </w:rPr>
      </w:pPr>
      <w:r w:rsidRPr="00165795">
        <w:rPr>
          <w:rFonts w:ascii="Segoe UI" w:hAnsi="Segoe UI" w:cs="Segoe UI"/>
        </w:rPr>
        <w:t>Workplace security arrangements</w:t>
      </w:r>
    </w:p>
    <w:p w14:paraId="3BF43372" w14:textId="77777777" w:rsidR="00165795" w:rsidRPr="00165795" w:rsidRDefault="00165795" w:rsidP="0063081D">
      <w:pPr>
        <w:numPr>
          <w:ilvl w:val="0"/>
          <w:numId w:val="206"/>
        </w:numPr>
        <w:jc w:val="both"/>
        <w:rPr>
          <w:rFonts w:ascii="Segoe UI" w:hAnsi="Segoe UI" w:cs="Segoe UI"/>
        </w:rPr>
      </w:pPr>
      <w:r w:rsidRPr="00165795">
        <w:rPr>
          <w:rFonts w:ascii="Segoe UI" w:hAnsi="Segoe UI" w:cs="Segoe UI"/>
        </w:rPr>
        <w:t>Dormitory or accommodation facilities (where applicable)</w:t>
      </w:r>
    </w:p>
    <w:p w14:paraId="5821D454" w14:textId="77777777" w:rsidR="00165795" w:rsidRDefault="00165795" w:rsidP="00165795">
      <w:pPr>
        <w:jc w:val="both"/>
        <w:rPr>
          <w:rFonts w:ascii="Segoe UI" w:hAnsi="Segoe UI" w:cs="Segoe UI"/>
          <w:b/>
          <w:bCs/>
        </w:rPr>
      </w:pPr>
    </w:p>
    <w:p w14:paraId="50072AF5" w14:textId="24F7F940" w:rsidR="00165795" w:rsidRPr="00165795" w:rsidRDefault="00165795" w:rsidP="00165795">
      <w:pPr>
        <w:jc w:val="both"/>
        <w:rPr>
          <w:rFonts w:ascii="Segoe UI" w:hAnsi="Segoe UI" w:cs="Segoe UI"/>
          <w:b/>
          <w:bCs/>
        </w:rPr>
      </w:pPr>
      <w:r w:rsidRPr="00165795">
        <w:rPr>
          <w:rFonts w:ascii="Segoe UI" w:hAnsi="Segoe UI" w:cs="Segoe UI"/>
          <w:b/>
          <w:bCs/>
        </w:rPr>
        <w:t>Human Rights Risk Identification Methodology</w:t>
      </w:r>
    </w:p>
    <w:p w14:paraId="3E07D4F1" w14:textId="77777777" w:rsidR="00165795" w:rsidRPr="00165795" w:rsidRDefault="00165795" w:rsidP="00165795">
      <w:pPr>
        <w:jc w:val="both"/>
        <w:rPr>
          <w:rFonts w:ascii="Segoe UI" w:hAnsi="Segoe UI" w:cs="Segoe UI"/>
        </w:rPr>
      </w:pPr>
      <w:r w:rsidRPr="00165795">
        <w:rPr>
          <w:rFonts w:ascii="Segoe UI" w:hAnsi="Segoe UI" w:cs="Segoe UI"/>
        </w:rPr>
        <w:t xml:space="preserve">RS Composite follows a </w:t>
      </w:r>
      <w:r w:rsidRPr="00165795">
        <w:rPr>
          <w:rFonts w:ascii="Segoe UI" w:hAnsi="Segoe UI" w:cs="Segoe UI"/>
          <w:b/>
          <w:bCs/>
        </w:rPr>
        <w:t>structured HRIA methodology</w:t>
      </w:r>
      <w:r w:rsidRPr="00165795">
        <w:rPr>
          <w:rFonts w:ascii="Segoe UI" w:hAnsi="Segoe UI" w:cs="Segoe UI"/>
        </w:rPr>
        <w:t xml:space="preserve"> that places affected workers at the center of risk identification.</w:t>
      </w:r>
    </w:p>
    <w:p w14:paraId="4D80F685" w14:textId="77777777" w:rsidR="00165795" w:rsidRPr="00165795" w:rsidRDefault="00165795" w:rsidP="00165795">
      <w:pPr>
        <w:jc w:val="both"/>
        <w:rPr>
          <w:rFonts w:ascii="Segoe UI" w:hAnsi="Segoe UI" w:cs="Segoe UI"/>
        </w:rPr>
      </w:pPr>
      <w:r w:rsidRPr="00165795">
        <w:rPr>
          <w:rFonts w:ascii="Segoe UI" w:hAnsi="Segoe UI" w:cs="Segoe UI"/>
        </w:rPr>
        <w:t>Risk identification is conducted through:</w:t>
      </w:r>
    </w:p>
    <w:p w14:paraId="677E2567" w14:textId="77777777" w:rsidR="00165795" w:rsidRPr="00165795" w:rsidRDefault="00165795" w:rsidP="0063081D">
      <w:pPr>
        <w:numPr>
          <w:ilvl w:val="0"/>
          <w:numId w:val="207"/>
        </w:numPr>
        <w:jc w:val="both"/>
        <w:rPr>
          <w:rFonts w:ascii="Segoe UI" w:hAnsi="Segoe UI" w:cs="Segoe UI"/>
        </w:rPr>
      </w:pPr>
      <w:r w:rsidRPr="00165795">
        <w:rPr>
          <w:rFonts w:ascii="Segoe UI" w:hAnsi="Segoe UI" w:cs="Segoe UI"/>
        </w:rPr>
        <w:t>Review of recruitment and hiring procedures</w:t>
      </w:r>
    </w:p>
    <w:p w14:paraId="6D6DDF7E" w14:textId="77777777" w:rsidR="00165795" w:rsidRPr="00165795" w:rsidRDefault="00165795" w:rsidP="0063081D">
      <w:pPr>
        <w:numPr>
          <w:ilvl w:val="0"/>
          <w:numId w:val="207"/>
        </w:numPr>
        <w:jc w:val="both"/>
        <w:rPr>
          <w:rFonts w:ascii="Segoe UI" w:hAnsi="Segoe UI" w:cs="Segoe UI"/>
        </w:rPr>
      </w:pPr>
      <w:r w:rsidRPr="00165795">
        <w:rPr>
          <w:rFonts w:ascii="Segoe UI" w:hAnsi="Segoe UI" w:cs="Segoe UI"/>
        </w:rPr>
        <w:t>Analysis of workforce demographics (age, contract type, migration status)</w:t>
      </w:r>
    </w:p>
    <w:p w14:paraId="2B23E760" w14:textId="77777777" w:rsidR="00165795" w:rsidRPr="00165795" w:rsidRDefault="00165795" w:rsidP="0063081D">
      <w:pPr>
        <w:numPr>
          <w:ilvl w:val="0"/>
          <w:numId w:val="207"/>
        </w:numPr>
        <w:jc w:val="both"/>
        <w:rPr>
          <w:rFonts w:ascii="Segoe UI" w:hAnsi="Segoe UI" w:cs="Segoe UI"/>
        </w:rPr>
      </w:pPr>
      <w:r w:rsidRPr="00165795">
        <w:rPr>
          <w:rFonts w:ascii="Segoe UI" w:hAnsi="Segoe UI" w:cs="Segoe UI"/>
        </w:rPr>
        <w:t>Review of working hours, wage practices, and overtime patterns</w:t>
      </w:r>
    </w:p>
    <w:p w14:paraId="1B70186E" w14:textId="77777777" w:rsidR="00165795" w:rsidRPr="00165795" w:rsidRDefault="00165795" w:rsidP="0063081D">
      <w:pPr>
        <w:numPr>
          <w:ilvl w:val="0"/>
          <w:numId w:val="207"/>
        </w:numPr>
        <w:jc w:val="both"/>
        <w:rPr>
          <w:rFonts w:ascii="Segoe UI" w:hAnsi="Segoe UI" w:cs="Segoe UI"/>
        </w:rPr>
      </w:pPr>
      <w:r w:rsidRPr="00165795">
        <w:rPr>
          <w:rFonts w:ascii="Segoe UI" w:hAnsi="Segoe UI" w:cs="Segoe UI"/>
        </w:rPr>
        <w:lastRenderedPageBreak/>
        <w:t>Examination of document handling and retention practices</w:t>
      </w:r>
    </w:p>
    <w:p w14:paraId="36660389" w14:textId="77777777" w:rsidR="00165795" w:rsidRPr="00165795" w:rsidRDefault="00165795" w:rsidP="0063081D">
      <w:pPr>
        <w:numPr>
          <w:ilvl w:val="0"/>
          <w:numId w:val="207"/>
        </w:numPr>
        <w:jc w:val="both"/>
        <w:rPr>
          <w:rFonts w:ascii="Segoe UI" w:hAnsi="Segoe UI" w:cs="Segoe UI"/>
        </w:rPr>
      </w:pPr>
      <w:r w:rsidRPr="00165795">
        <w:rPr>
          <w:rFonts w:ascii="Segoe UI" w:hAnsi="Segoe UI" w:cs="Segoe UI"/>
        </w:rPr>
        <w:t>Interviews and discussions with supervisors, HR, and workers</w:t>
      </w:r>
    </w:p>
    <w:p w14:paraId="02A274DE" w14:textId="77777777" w:rsidR="00165795" w:rsidRPr="00165795" w:rsidRDefault="00165795" w:rsidP="0063081D">
      <w:pPr>
        <w:numPr>
          <w:ilvl w:val="0"/>
          <w:numId w:val="207"/>
        </w:numPr>
        <w:jc w:val="both"/>
        <w:rPr>
          <w:rFonts w:ascii="Segoe UI" w:hAnsi="Segoe UI" w:cs="Segoe UI"/>
        </w:rPr>
      </w:pPr>
      <w:r w:rsidRPr="00165795">
        <w:rPr>
          <w:rFonts w:ascii="Segoe UI" w:hAnsi="Segoe UI" w:cs="Segoe UI"/>
        </w:rPr>
        <w:t>Review of grievance records and incident reports</w:t>
      </w:r>
    </w:p>
    <w:p w14:paraId="2D6A10D0" w14:textId="77777777" w:rsidR="00165795" w:rsidRPr="00165795" w:rsidRDefault="00165795" w:rsidP="00165795">
      <w:pPr>
        <w:jc w:val="both"/>
        <w:rPr>
          <w:rFonts w:ascii="Segoe UI" w:hAnsi="Segoe UI" w:cs="Segoe UI"/>
        </w:rPr>
      </w:pPr>
      <w:r w:rsidRPr="00165795">
        <w:rPr>
          <w:rFonts w:ascii="Segoe UI" w:hAnsi="Segoe UI" w:cs="Segoe UI"/>
        </w:rPr>
        <w:t xml:space="preserve">This approach ensures that risks are assessed from the perspective of </w:t>
      </w:r>
      <w:r w:rsidRPr="00165795">
        <w:rPr>
          <w:rFonts w:ascii="Segoe UI" w:hAnsi="Segoe UI" w:cs="Segoe UI"/>
          <w:b/>
          <w:bCs/>
        </w:rPr>
        <w:t>how workers may be harmed</w:t>
      </w:r>
      <w:r w:rsidRPr="00165795">
        <w:rPr>
          <w:rFonts w:ascii="Segoe UI" w:hAnsi="Segoe UI" w:cs="Segoe UI"/>
        </w:rPr>
        <w:t>, rather than how the company may be exposed.</w:t>
      </w:r>
    </w:p>
    <w:p w14:paraId="653FE382" w14:textId="77777777" w:rsidR="00165795" w:rsidRPr="00165795" w:rsidRDefault="00165795" w:rsidP="00165795">
      <w:pPr>
        <w:jc w:val="both"/>
        <w:rPr>
          <w:rFonts w:ascii="Segoe UI" w:hAnsi="Segoe UI" w:cs="Segoe UI"/>
          <w:b/>
          <w:bCs/>
        </w:rPr>
      </w:pPr>
      <w:r w:rsidRPr="00165795">
        <w:rPr>
          <w:rFonts w:ascii="Segoe UI" w:hAnsi="Segoe UI" w:cs="Segoe UI"/>
          <w:b/>
          <w:bCs/>
        </w:rPr>
        <w:t>Identification of Child Labor Risks</w:t>
      </w:r>
    </w:p>
    <w:p w14:paraId="5F07F1E7" w14:textId="77777777" w:rsidR="00165795" w:rsidRPr="00165795" w:rsidRDefault="00165795" w:rsidP="00165795">
      <w:pPr>
        <w:jc w:val="both"/>
        <w:rPr>
          <w:rFonts w:ascii="Segoe UI" w:hAnsi="Segoe UI" w:cs="Segoe UI"/>
        </w:rPr>
      </w:pPr>
      <w:r w:rsidRPr="00165795">
        <w:rPr>
          <w:rFonts w:ascii="Segoe UI" w:hAnsi="Segoe UI" w:cs="Segoe UI"/>
        </w:rPr>
        <w:t>Child labor risks are assessed by examining:</w:t>
      </w:r>
    </w:p>
    <w:p w14:paraId="4ED8188A" w14:textId="77777777" w:rsidR="00165795" w:rsidRPr="00165795" w:rsidRDefault="00165795" w:rsidP="0063081D">
      <w:pPr>
        <w:numPr>
          <w:ilvl w:val="0"/>
          <w:numId w:val="208"/>
        </w:numPr>
        <w:jc w:val="both"/>
        <w:rPr>
          <w:rFonts w:ascii="Segoe UI" w:hAnsi="Segoe UI" w:cs="Segoe UI"/>
        </w:rPr>
      </w:pPr>
      <w:r w:rsidRPr="00165795">
        <w:rPr>
          <w:rFonts w:ascii="Segoe UI" w:hAnsi="Segoe UI" w:cs="Segoe UI"/>
        </w:rPr>
        <w:t>Age verification and document validation processes</w:t>
      </w:r>
    </w:p>
    <w:p w14:paraId="53323601" w14:textId="77777777" w:rsidR="00165795" w:rsidRPr="00165795" w:rsidRDefault="00165795" w:rsidP="0063081D">
      <w:pPr>
        <w:numPr>
          <w:ilvl w:val="0"/>
          <w:numId w:val="208"/>
        </w:numPr>
        <w:jc w:val="both"/>
        <w:rPr>
          <w:rFonts w:ascii="Segoe UI" w:hAnsi="Segoe UI" w:cs="Segoe UI"/>
        </w:rPr>
      </w:pPr>
      <w:r w:rsidRPr="00165795">
        <w:rPr>
          <w:rFonts w:ascii="Segoe UI" w:hAnsi="Segoe UI" w:cs="Segoe UI"/>
        </w:rPr>
        <w:t>Use of labor contractors or referrals</w:t>
      </w:r>
    </w:p>
    <w:p w14:paraId="484EB654" w14:textId="77777777" w:rsidR="00165795" w:rsidRPr="00165795" w:rsidRDefault="00165795" w:rsidP="0063081D">
      <w:pPr>
        <w:numPr>
          <w:ilvl w:val="0"/>
          <w:numId w:val="208"/>
        </w:numPr>
        <w:jc w:val="both"/>
        <w:rPr>
          <w:rFonts w:ascii="Segoe UI" w:hAnsi="Segoe UI" w:cs="Segoe UI"/>
        </w:rPr>
      </w:pPr>
      <w:r w:rsidRPr="00165795">
        <w:rPr>
          <w:rFonts w:ascii="Segoe UI" w:hAnsi="Segoe UI" w:cs="Segoe UI"/>
        </w:rPr>
        <w:t>Recruitment practices for entry-level roles</w:t>
      </w:r>
    </w:p>
    <w:p w14:paraId="0EB598EC" w14:textId="77777777" w:rsidR="00165795" w:rsidRPr="00165795" w:rsidRDefault="00165795" w:rsidP="0063081D">
      <w:pPr>
        <w:numPr>
          <w:ilvl w:val="0"/>
          <w:numId w:val="208"/>
        </w:numPr>
        <w:jc w:val="both"/>
        <w:rPr>
          <w:rFonts w:ascii="Segoe UI" w:hAnsi="Segoe UI" w:cs="Segoe UI"/>
        </w:rPr>
      </w:pPr>
      <w:r w:rsidRPr="00165795">
        <w:rPr>
          <w:rFonts w:ascii="Segoe UI" w:hAnsi="Segoe UI" w:cs="Segoe UI"/>
        </w:rPr>
        <w:t>School-age demographics in surrounding communities</w:t>
      </w:r>
    </w:p>
    <w:p w14:paraId="67B8587E" w14:textId="77777777" w:rsidR="00165795" w:rsidRPr="00165795" w:rsidRDefault="00165795" w:rsidP="00165795">
      <w:pPr>
        <w:jc w:val="both"/>
        <w:rPr>
          <w:rFonts w:ascii="Segoe UI" w:hAnsi="Segoe UI" w:cs="Segoe UI"/>
        </w:rPr>
      </w:pPr>
      <w:r w:rsidRPr="00165795">
        <w:rPr>
          <w:rFonts w:ascii="Segoe UI" w:hAnsi="Segoe UI" w:cs="Segoe UI"/>
        </w:rPr>
        <w:t>The assessment focuses on preventing:</w:t>
      </w:r>
    </w:p>
    <w:p w14:paraId="2627D3E9" w14:textId="77777777" w:rsidR="00165795" w:rsidRPr="00165795" w:rsidRDefault="00165795" w:rsidP="0063081D">
      <w:pPr>
        <w:numPr>
          <w:ilvl w:val="0"/>
          <w:numId w:val="209"/>
        </w:numPr>
        <w:jc w:val="both"/>
        <w:rPr>
          <w:rFonts w:ascii="Segoe UI" w:hAnsi="Segoe UI" w:cs="Segoe UI"/>
        </w:rPr>
      </w:pPr>
      <w:r w:rsidRPr="00165795">
        <w:rPr>
          <w:rFonts w:ascii="Segoe UI" w:hAnsi="Segoe UI" w:cs="Segoe UI"/>
        </w:rPr>
        <w:t>Employment of underage workers below the legal minimum age</w:t>
      </w:r>
    </w:p>
    <w:p w14:paraId="60F947F7" w14:textId="77777777" w:rsidR="00165795" w:rsidRPr="00165795" w:rsidRDefault="00165795" w:rsidP="0063081D">
      <w:pPr>
        <w:numPr>
          <w:ilvl w:val="0"/>
          <w:numId w:val="209"/>
        </w:numPr>
        <w:jc w:val="both"/>
        <w:rPr>
          <w:rFonts w:ascii="Segoe UI" w:hAnsi="Segoe UI" w:cs="Segoe UI"/>
        </w:rPr>
      </w:pPr>
      <w:r w:rsidRPr="00165795">
        <w:rPr>
          <w:rFonts w:ascii="Segoe UI" w:hAnsi="Segoe UI" w:cs="Segoe UI"/>
        </w:rPr>
        <w:t>Falsification or absence of age documentation</w:t>
      </w:r>
    </w:p>
    <w:p w14:paraId="564AC305" w14:textId="77777777" w:rsidR="00165795" w:rsidRPr="00165795" w:rsidRDefault="00165795" w:rsidP="0063081D">
      <w:pPr>
        <w:numPr>
          <w:ilvl w:val="0"/>
          <w:numId w:val="209"/>
        </w:numPr>
        <w:jc w:val="both"/>
        <w:rPr>
          <w:rFonts w:ascii="Segoe UI" w:hAnsi="Segoe UI" w:cs="Segoe UI"/>
        </w:rPr>
      </w:pPr>
      <w:r w:rsidRPr="00165795">
        <w:rPr>
          <w:rFonts w:ascii="Segoe UI" w:hAnsi="Segoe UI" w:cs="Segoe UI"/>
        </w:rPr>
        <w:t>Unintentional hiring of minors through third-party recruitment</w:t>
      </w:r>
    </w:p>
    <w:p w14:paraId="62ECB4E9" w14:textId="77777777" w:rsidR="00165795" w:rsidRPr="00165795" w:rsidRDefault="00165795" w:rsidP="00165795">
      <w:pPr>
        <w:jc w:val="both"/>
        <w:rPr>
          <w:rFonts w:ascii="Segoe UI" w:hAnsi="Segoe UI" w:cs="Segoe UI"/>
          <w:b/>
          <w:bCs/>
        </w:rPr>
      </w:pPr>
      <w:r w:rsidRPr="00165795">
        <w:rPr>
          <w:rFonts w:ascii="Segoe UI" w:hAnsi="Segoe UI" w:cs="Segoe UI"/>
          <w:b/>
          <w:bCs/>
        </w:rPr>
        <w:t>Identification of Forced Labor and Human Trafficking Risks</w:t>
      </w:r>
    </w:p>
    <w:p w14:paraId="2DE52E08" w14:textId="77777777" w:rsidR="00165795" w:rsidRPr="00165795" w:rsidRDefault="00165795" w:rsidP="00165795">
      <w:pPr>
        <w:jc w:val="both"/>
        <w:rPr>
          <w:rFonts w:ascii="Segoe UI" w:hAnsi="Segoe UI" w:cs="Segoe UI"/>
        </w:rPr>
      </w:pPr>
      <w:r w:rsidRPr="00165795">
        <w:rPr>
          <w:rFonts w:ascii="Segoe UI" w:hAnsi="Segoe UI" w:cs="Segoe UI"/>
        </w:rPr>
        <w:t>Forced labor and trafficking risks are assessed by reviewing:</w:t>
      </w:r>
    </w:p>
    <w:p w14:paraId="4C23A526" w14:textId="77777777" w:rsidR="00165795" w:rsidRPr="00165795" w:rsidRDefault="00165795" w:rsidP="0063081D">
      <w:pPr>
        <w:numPr>
          <w:ilvl w:val="0"/>
          <w:numId w:val="210"/>
        </w:numPr>
        <w:jc w:val="both"/>
        <w:rPr>
          <w:rFonts w:ascii="Segoe UI" w:hAnsi="Segoe UI" w:cs="Segoe UI"/>
        </w:rPr>
      </w:pPr>
      <w:r w:rsidRPr="00165795">
        <w:rPr>
          <w:rFonts w:ascii="Segoe UI" w:hAnsi="Segoe UI" w:cs="Segoe UI"/>
        </w:rPr>
        <w:t>Recruitment fees or costs borne by workers</w:t>
      </w:r>
    </w:p>
    <w:p w14:paraId="0E837E25" w14:textId="77777777" w:rsidR="00165795" w:rsidRPr="00165795" w:rsidRDefault="00165795" w:rsidP="0063081D">
      <w:pPr>
        <w:numPr>
          <w:ilvl w:val="0"/>
          <w:numId w:val="210"/>
        </w:numPr>
        <w:jc w:val="both"/>
        <w:rPr>
          <w:rFonts w:ascii="Segoe UI" w:hAnsi="Segoe UI" w:cs="Segoe UI"/>
        </w:rPr>
      </w:pPr>
      <w:r w:rsidRPr="00165795">
        <w:rPr>
          <w:rFonts w:ascii="Segoe UI" w:hAnsi="Segoe UI" w:cs="Segoe UI"/>
        </w:rPr>
        <w:t>Retention of personal identity documents</w:t>
      </w:r>
    </w:p>
    <w:p w14:paraId="658B1506" w14:textId="77777777" w:rsidR="00165795" w:rsidRPr="00165795" w:rsidRDefault="00165795" w:rsidP="0063081D">
      <w:pPr>
        <w:numPr>
          <w:ilvl w:val="0"/>
          <w:numId w:val="210"/>
        </w:numPr>
        <w:jc w:val="both"/>
        <w:rPr>
          <w:rFonts w:ascii="Segoe UI" w:hAnsi="Segoe UI" w:cs="Segoe UI"/>
        </w:rPr>
      </w:pPr>
      <w:r w:rsidRPr="00165795">
        <w:rPr>
          <w:rFonts w:ascii="Segoe UI" w:hAnsi="Segoe UI" w:cs="Segoe UI"/>
        </w:rPr>
        <w:t>Restrictions on freedom of movement</w:t>
      </w:r>
    </w:p>
    <w:p w14:paraId="23B2813D" w14:textId="77777777" w:rsidR="00165795" w:rsidRPr="00165795" w:rsidRDefault="00165795" w:rsidP="0063081D">
      <w:pPr>
        <w:numPr>
          <w:ilvl w:val="0"/>
          <w:numId w:val="210"/>
        </w:numPr>
        <w:jc w:val="both"/>
        <w:rPr>
          <w:rFonts w:ascii="Segoe UI" w:hAnsi="Segoe UI" w:cs="Segoe UI"/>
        </w:rPr>
      </w:pPr>
      <w:r w:rsidRPr="00165795">
        <w:rPr>
          <w:rFonts w:ascii="Segoe UI" w:hAnsi="Segoe UI" w:cs="Segoe UI"/>
        </w:rPr>
        <w:t>Coercive practices, threats, or intimidation</w:t>
      </w:r>
    </w:p>
    <w:p w14:paraId="1214D6E2" w14:textId="77777777" w:rsidR="00165795" w:rsidRPr="00165795" w:rsidRDefault="00165795" w:rsidP="0063081D">
      <w:pPr>
        <w:numPr>
          <w:ilvl w:val="0"/>
          <w:numId w:val="210"/>
        </w:numPr>
        <w:jc w:val="both"/>
        <w:rPr>
          <w:rFonts w:ascii="Segoe UI" w:hAnsi="Segoe UI" w:cs="Segoe UI"/>
        </w:rPr>
      </w:pPr>
      <w:r w:rsidRPr="00165795">
        <w:rPr>
          <w:rFonts w:ascii="Segoe UI" w:hAnsi="Segoe UI" w:cs="Segoe UI"/>
        </w:rPr>
        <w:t>Debt-related employment arrangements</w:t>
      </w:r>
    </w:p>
    <w:p w14:paraId="448447C9" w14:textId="77777777" w:rsidR="00165795" w:rsidRPr="00165795" w:rsidRDefault="00165795" w:rsidP="0063081D">
      <w:pPr>
        <w:numPr>
          <w:ilvl w:val="0"/>
          <w:numId w:val="210"/>
        </w:numPr>
        <w:jc w:val="both"/>
        <w:rPr>
          <w:rFonts w:ascii="Segoe UI" w:hAnsi="Segoe UI" w:cs="Segoe UI"/>
        </w:rPr>
      </w:pPr>
      <w:r w:rsidRPr="00165795">
        <w:rPr>
          <w:rFonts w:ascii="Segoe UI" w:hAnsi="Segoe UI" w:cs="Segoe UI"/>
        </w:rPr>
        <w:t>Role of security personnel and external agencies</w:t>
      </w:r>
    </w:p>
    <w:p w14:paraId="21C2BFE4" w14:textId="77777777" w:rsidR="00165795" w:rsidRPr="00165795" w:rsidRDefault="00165795" w:rsidP="00165795">
      <w:pPr>
        <w:jc w:val="both"/>
        <w:rPr>
          <w:rFonts w:ascii="Segoe UI" w:hAnsi="Segoe UI" w:cs="Segoe UI"/>
        </w:rPr>
      </w:pPr>
      <w:r w:rsidRPr="00165795">
        <w:rPr>
          <w:rFonts w:ascii="Segoe UI" w:hAnsi="Segoe UI" w:cs="Segoe UI"/>
        </w:rPr>
        <w:t>Special attention is given to vulnerable worker groups, including migrant or low-skilled workers.</w:t>
      </w:r>
    </w:p>
    <w:p w14:paraId="3AE9D467" w14:textId="043A3696" w:rsidR="00165795" w:rsidRPr="00165795" w:rsidRDefault="00165795" w:rsidP="00165795">
      <w:pPr>
        <w:jc w:val="both"/>
        <w:rPr>
          <w:rFonts w:ascii="Segoe UI" w:hAnsi="Segoe UI" w:cs="Segoe UI"/>
          <w:b/>
          <w:bCs/>
        </w:rPr>
      </w:pPr>
      <w:r w:rsidRPr="00165795">
        <w:rPr>
          <w:rFonts w:ascii="Segoe UI" w:hAnsi="Segoe UI" w:cs="Segoe UI"/>
          <w:b/>
          <w:bCs/>
        </w:rPr>
        <w:t>Severity and Risk Prioritization</w:t>
      </w:r>
    </w:p>
    <w:p w14:paraId="37865427" w14:textId="77777777" w:rsidR="00165795" w:rsidRPr="00165795" w:rsidRDefault="00165795" w:rsidP="00165795">
      <w:pPr>
        <w:jc w:val="both"/>
        <w:rPr>
          <w:rFonts w:ascii="Segoe UI" w:hAnsi="Segoe UI" w:cs="Segoe UI"/>
        </w:rPr>
      </w:pPr>
      <w:r w:rsidRPr="00165795">
        <w:rPr>
          <w:rFonts w:ascii="Segoe UI" w:hAnsi="Segoe UI" w:cs="Segoe UI"/>
        </w:rPr>
        <w:t>Identified human rights risks are evaluated based on:</w:t>
      </w:r>
    </w:p>
    <w:p w14:paraId="375722C0" w14:textId="77777777" w:rsidR="00165795" w:rsidRPr="00165795" w:rsidRDefault="00165795" w:rsidP="0063081D">
      <w:pPr>
        <w:numPr>
          <w:ilvl w:val="0"/>
          <w:numId w:val="211"/>
        </w:numPr>
        <w:jc w:val="both"/>
        <w:rPr>
          <w:rFonts w:ascii="Segoe UI" w:hAnsi="Segoe UI" w:cs="Segoe UI"/>
        </w:rPr>
      </w:pPr>
      <w:r w:rsidRPr="00165795">
        <w:rPr>
          <w:rFonts w:ascii="Segoe UI" w:hAnsi="Segoe UI" w:cs="Segoe UI"/>
          <w:b/>
          <w:bCs/>
        </w:rPr>
        <w:t>Severity of impact</w:t>
      </w:r>
      <w:r w:rsidRPr="00165795">
        <w:rPr>
          <w:rFonts w:ascii="Segoe UI" w:hAnsi="Segoe UI" w:cs="Segoe UI"/>
        </w:rPr>
        <w:t xml:space="preserve"> on workers (e.g., loss of freedom, harm to minors)</w:t>
      </w:r>
    </w:p>
    <w:p w14:paraId="24DCFDA3" w14:textId="77777777" w:rsidR="00165795" w:rsidRPr="00165795" w:rsidRDefault="00165795" w:rsidP="0063081D">
      <w:pPr>
        <w:numPr>
          <w:ilvl w:val="0"/>
          <w:numId w:val="211"/>
        </w:numPr>
        <w:jc w:val="both"/>
        <w:rPr>
          <w:rFonts w:ascii="Segoe UI" w:hAnsi="Segoe UI" w:cs="Segoe UI"/>
        </w:rPr>
      </w:pPr>
      <w:r w:rsidRPr="00165795">
        <w:rPr>
          <w:rFonts w:ascii="Segoe UI" w:hAnsi="Segoe UI" w:cs="Segoe UI"/>
          <w:b/>
          <w:bCs/>
        </w:rPr>
        <w:lastRenderedPageBreak/>
        <w:t>Likelihood of occurrence</w:t>
      </w:r>
      <w:r w:rsidRPr="00165795">
        <w:rPr>
          <w:rFonts w:ascii="Segoe UI" w:hAnsi="Segoe UI" w:cs="Segoe UI"/>
        </w:rPr>
        <w:t xml:space="preserve"> given existing controls</w:t>
      </w:r>
    </w:p>
    <w:p w14:paraId="4CFB208B" w14:textId="77777777" w:rsidR="00165795" w:rsidRPr="00165795" w:rsidRDefault="00165795" w:rsidP="00165795">
      <w:pPr>
        <w:jc w:val="both"/>
        <w:rPr>
          <w:rFonts w:ascii="Segoe UI" w:hAnsi="Segoe UI" w:cs="Segoe UI"/>
        </w:rPr>
      </w:pPr>
      <w:r w:rsidRPr="00165795">
        <w:rPr>
          <w:rFonts w:ascii="Segoe UI" w:hAnsi="Segoe UI" w:cs="Segoe UI"/>
        </w:rPr>
        <w:t xml:space="preserve">Risks related to child labor, forced labor, and trafficking are treated as </w:t>
      </w:r>
      <w:r w:rsidRPr="00165795">
        <w:rPr>
          <w:rFonts w:ascii="Segoe UI" w:hAnsi="Segoe UI" w:cs="Segoe UI"/>
          <w:b/>
          <w:bCs/>
        </w:rPr>
        <w:t>zero-tolerance issues</w:t>
      </w:r>
      <w:r w:rsidRPr="00165795">
        <w:rPr>
          <w:rFonts w:ascii="Segoe UI" w:hAnsi="Segoe UI" w:cs="Segoe UI"/>
        </w:rPr>
        <w:t xml:space="preserve"> and prioritized for immediate action regardless of likelihood.</w:t>
      </w:r>
    </w:p>
    <w:p w14:paraId="2F09FE80" w14:textId="77777777" w:rsidR="00165795" w:rsidRPr="00165795" w:rsidRDefault="00165795" w:rsidP="00165795">
      <w:pPr>
        <w:jc w:val="both"/>
        <w:rPr>
          <w:rFonts w:ascii="Segoe UI" w:hAnsi="Segoe UI" w:cs="Segoe UI"/>
          <w:b/>
          <w:bCs/>
        </w:rPr>
      </w:pPr>
      <w:r w:rsidRPr="00165795">
        <w:rPr>
          <w:rFonts w:ascii="Segoe UI" w:hAnsi="Segoe UI" w:cs="Segoe UI"/>
          <w:b/>
          <w:bCs/>
        </w:rPr>
        <w:t>Preventive and Mitigation Measures</w:t>
      </w:r>
    </w:p>
    <w:p w14:paraId="2D7541E7" w14:textId="77777777" w:rsidR="00165795" w:rsidRPr="00165795" w:rsidRDefault="00165795" w:rsidP="00165795">
      <w:pPr>
        <w:jc w:val="both"/>
        <w:rPr>
          <w:rFonts w:ascii="Segoe UI" w:hAnsi="Segoe UI" w:cs="Segoe UI"/>
        </w:rPr>
      </w:pPr>
      <w:r w:rsidRPr="00165795">
        <w:rPr>
          <w:rFonts w:ascii="Segoe UI" w:hAnsi="Segoe UI" w:cs="Segoe UI"/>
        </w:rPr>
        <w:t>Findings from the human rights impact assessment are used to:</w:t>
      </w:r>
    </w:p>
    <w:p w14:paraId="066E06C0" w14:textId="77777777" w:rsidR="00165795" w:rsidRPr="00165795" w:rsidRDefault="00165795" w:rsidP="0063081D">
      <w:pPr>
        <w:numPr>
          <w:ilvl w:val="0"/>
          <w:numId w:val="212"/>
        </w:numPr>
        <w:jc w:val="both"/>
        <w:rPr>
          <w:rFonts w:ascii="Segoe UI" w:hAnsi="Segoe UI" w:cs="Segoe UI"/>
        </w:rPr>
      </w:pPr>
      <w:r w:rsidRPr="00165795">
        <w:rPr>
          <w:rFonts w:ascii="Segoe UI" w:hAnsi="Segoe UI" w:cs="Segoe UI"/>
        </w:rPr>
        <w:t>Strengthen recruitment and age verification controls</w:t>
      </w:r>
    </w:p>
    <w:p w14:paraId="4605A055" w14:textId="77777777" w:rsidR="00165795" w:rsidRPr="00165795" w:rsidRDefault="00165795" w:rsidP="0063081D">
      <w:pPr>
        <w:numPr>
          <w:ilvl w:val="0"/>
          <w:numId w:val="212"/>
        </w:numPr>
        <w:jc w:val="both"/>
        <w:rPr>
          <w:rFonts w:ascii="Segoe UI" w:hAnsi="Segoe UI" w:cs="Segoe UI"/>
        </w:rPr>
      </w:pPr>
      <w:r w:rsidRPr="00165795">
        <w:rPr>
          <w:rFonts w:ascii="Segoe UI" w:hAnsi="Segoe UI" w:cs="Segoe UI"/>
        </w:rPr>
        <w:t>Improve worker awareness of rights</w:t>
      </w:r>
    </w:p>
    <w:p w14:paraId="60E4B9A3" w14:textId="77777777" w:rsidR="00165795" w:rsidRPr="00165795" w:rsidRDefault="00165795" w:rsidP="0063081D">
      <w:pPr>
        <w:numPr>
          <w:ilvl w:val="0"/>
          <w:numId w:val="212"/>
        </w:numPr>
        <w:jc w:val="both"/>
        <w:rPr>
          <w:rFonts w:ascii="Segoe UI" w:hAnsi="Segoe UI" w:cs="Segoe UI"/>
        </w:rPr>
      </w:pPr>
      <w:r w:rsidRPr="00165795">
        <w:rPr>
          <w:rFonts w:ascii="Segoe UI" w:hAnsi="Segoe UI" w:cs="Segoe UI"/>
        </w:rPr>
        <w:t>Enhance grievance and reporting mechanisms</w:t>
      </w:r>
    </w:p>
    <w:p w14:paraId="41B29D79" w14:textId="77777777" w:rsidR="00165795" w:rsidRPr="00165795" w:rsidRDefault="00165795" w:rsidP="0063081D">
      <w:pPr>
        <w:numPr>
          <w:ilvl w:val="0"/>
          <w:numId w:val="212"/>
        </w:numPr>
        <w:jc w:val="both"/>
        <w:rPr>
          <w:rFonts w:ascii="Segoe UI" w:hAnsi="Segoe UI" w:cs="Segoe UI"/>
        </w:rPr>
      </w:pPr>
      <w:r w:rsidRPr="00165795">
        <w:rPr>
          <w:rFonts w:ascii="Segoe UI" w:hAnsi="Segoe UI" w:cs="Segoe UI"/>
        </w:rPr>
        <w:t>Tighten oversight of contractors and security personnel</w:t>
      </w:r>
    </w:p>
    <w:p w14:paraId="7C4FFD13" w14:textId="77777777" w:rsidR="00165795" w:rsidRPr="00165795" w:rsidRDefault="00165795" w:rsidP="00165795">
      <w:pPr>
        <w:jc w:val="both"/>
        <w:rPr>
          <w:rFonts w:ascii="Segoe UI" w:hAnsi="Segoe UI" w:cs="Segoe UI"/>
        </w:rPr>
      </w:pPr>
      <w:r w:rsidRPr="00165795">
        <w:rPr>
          <w:rFonts w:ascii="Segoe UI" w:hAnsi="Segoe UI" w:cs="Segoe UI"/>
        </w:rPr>
        <w:t>Preventive actions are tracked through internal control and review mechanisms.</w:t>
      </w:r>
    </w:p>
    <w:p w14:paraId="36125262" w14:textId="77777777" w:rsidR="00165795" w:rsidRPr="00165795" w:rsidRDefault="00165795" w:rsidP="00165795">
      <w:pPr>
        <w:jc w:val="both"/>
        <w:rPr>
          <w:rFonts w:ascii="Segoe UI" w:hAnsi="Segoe UI" w:cs="Segoe UI"/>
          <w:b/>
          <w:bCs/>
        </w:rPr>
      </w:pPr>
      <w:r w:rsidRPr="00165795">
        <w:rPr>
          <w:rFonts w:ascii="Segoe UI" w:hAnsi="Segoe UI" w:cs="Segoe UI"/>
          <w:b/>
          <w:bCs/>
        </w:rPr>
        <w:t>Review Frequency and Responsibility</w:t>
      </w:r>
    </w:p>
    <w:p w14:paraId="77EF4E91" w14:textId="77777777" w:rsidR="00165795" w:rsidRPr="00165795" w:rsidRDefault="00165795" w:rsidP="00165795">
      <w:pPr>
        <w:jc w:val="both"/>
        <w:rPr>
          <w:rFonts w:ascii="Segoe UI" w:hAnsi="Segoe UI" w:cs="Segoe UI"/>
        </w:rPr>
      </w:pPr>
      <w:r w:rsidRPr="00165795">
        <w:rPr>
          <w:rFonts w:ascii="Segoe UI" w:hAnsi="Segoe UI" w:cs="Segoe UI"/>
        </w:rPr>
        <w:t>Human rights impact assessments are:</w:t>
      </w:r>
    </w:p>
    <w:p w14:paraId="32A61021" w14:textId="77777777" w:rsidR="00165795" w:rsidRPr="00165795" w:rsidRDefault="00165795" w:rsidP="0063081D">
      <w:pPr>
        <w:numPr>
          <w:ilvl w:val="0"/>
          <w:numId w:val="213"/>
        </w:numPr>
        <w:jc w:val="both"/>
        <w:rPr>
          <w:rFonts w:ascii="Segoe UI" w:hAnsi="Segoe UI" w:cs="Segoe UI"/>
        </w:rPr>
      </w:pPr>
      <w:r w:rsidRPr="00165795">
        <w:rPr>
          <w:rFonts w:ascii="Segoe UI" w:hAnsi="Segoe UI" w:cs="Segoe UI"/>
        </w:rPr>
        <w:t>Conducted periodically as part of social compliance reviews</w:t>
      </w:r>
    </w:p>
    <w:p w14:paraId="27C59AC8" w14:textId="77777777" w:rsidR="00165795" w:rsidRPr="00165795" w:rsidRDefault="00165795" w:rsidP="0063081D">
      <w:pPr>
        <w:numPr>
          <w:ilvl w:val="0"/>
          <w:numId w:val="213"/>
        </w:numPr>
        <w:jc w:val="both"/>
        <w:rPr>
          <w:rFonts w:ascii="Segoe UI" w:hAnsi="Segoe UI" w:cs="Segoe UI"/>
        </w:rPr>
      </w:pPr>
      <w:r w:rsidRPr="00165795">
        <w:rPr>
          <w:rFonts w:ascii="Segoe UI" w:hAnsi="Segoe UI" w:cs="Segoe UI"/>
        </w:rPr>
        <w:t>Updated when workforce composition or recruitment practices change</w:t>
      </w:r>
    </w:p>
    <w:p w14:paraId="62CFA77F" w14:textId="77777777" w:rsidR="00165795" w:rsidRPr="00165795" w:rsidRDefault="00165795" w:rsidP="0063081D">
      <w:pPr>
        <w:numPr>
          <w:ilvl w:val="0"/>
          <w:numId w:val="213"/>
        </w:numPr>
        <w:jc w:val="both"/>
        <w:rPr>
          <w:rFonts w:ascii="Segoe UI" w:hAnsi="Segoe UI" w:cs="Segoe UI"/>
        </w:rPr>
      </w:pPr>
      <w:r w:rsidRPr="00165795">
        <w:rPr>
          <w:rFonts w:ascii="Segoe UI" w:hAnsi="Segoe UI" w:cs="Segoe UI"/>
        </w:rPr>
        <w:t>Reviewed following any human rights-related grievance or incident</w:t>
      </w:r>
    </w:p>
    <w:p w14:paraId="53599FDB" w14:textId="77777777" w:rsidR="00165795" w:rsidRPr="00165795" w:rsidRDefault="00165795" w:rsidP="00165795">
      <w:pPr>
        <w:jc w:val="both"/>
        <w:rPr>
          <w:rFonts w:ascii="Segoe UI" w:hAnsi="Segoe UI" w:cs="Segoe UI"/>
        </w:rPr>
      </w:pPr>
      <w:r w:rsidRPr="00165795">
        <w:rPr>
          <w:rFonts w:ascii="Segoe UI" w:hAnsi="Segoe UI" w:cs="Segoe UI"/>
        </w:rPr>
        <w:t>HR and senior management are responsible for reviewing findings and ensuring corrective actions are implemented.</w:t>
      </w:r>
    </w:p>
    <w:p w14:paraId="020F0B9D" w14:textId="77777777" w:rsidR="00165795" w:rsidRPr="00165795" w:rsidRDefault="00165795" w:rsidP="00165795">
      <w:pPr>
        <w:jc w:val="both"/>
        <w:rPr>
          <w:rFonts w:ascii="Segoe UI" w:hAnsi="Segoe UI" w:cs="Segoe UI"/>
          <w:b/>
          <w:bCs/>
        </w:rPr>
      </w:pPr>
      <w:r w:rsidRPr="00165795">
        <w:rPr>
          <w:rFonts w:ascii="Segoe UI" w:hAnsi="Segoe UI" w:cs="Segoe UI"/>
          <w:b/>
          <w:bCs/>
        </w:rPr>
        <w:t>Documentation and Evidence</w:t>
      </w:r>
    </w:p>
    <w:p w14:paraId="163D3F95" w14:textId="77777777" w:rsidR="00165795" w:rsidRPr="00165795" w:rsidRDefault="00165795" w:rsidP="00165795">
      <w:pPr>
        <w:jc w:val="both"/>
        <w:rPr>
          <w:rFonts w:ascii="Segoe UI" w:hAnsi="Segoe UI" w:cs="Segoe UI"/>
        </w:rPr>
      </w:pPr>
      <w:r w:rsidRPr="00165795">
        <w:rPr>
          <w:rFonts w:ascii="Segoe UI" w:hAnsi="Segoe UI" w:cs="Segoe UI"/>
        </w:rPr>
        <w:t>RS Composite maintains documentation related to:</w:t>
      </w:r>
    </w:p>
    <w:p w14:paraId="46BCFDCA" w14:textId="77777777" w:rsidR="00165795" w:rsidRPr="00165795" w:rsidRDefault="00165795" w:rsidP="0063081D">
      <w:pPr>
        <w:numPr>
          <w:ilvl w:val="0"/>
          <w:numId w:val="214"/>
        </w:numPr>
        <w:jc w:val="both"/>
        <w:rPr>
          <w:rFonts w:ascii="Segoe UI" w:hAnsi="Segoe UI" w:cs="Segoe UI"/>
        </w:rPr>
      </w:pPr>
      <w:r w:rsidRPr="00165795">
        <w:rPr>
          <w:rFonts w:ascii="Segoe UI" w:hAnsi="Segoe UI" w:cs="Segoe UI"/>
        </w:rPr>
        <w:t>Human rights impact assessment reports</w:t>
      </w:r>
    </w:p>
    <w:p w14:paraId="5B6103E0" w14:textId="77777777" w:rsidR="00165795" w:rsidRPr="00165795" w:rsidRDefault="00165795" w:rsidP="0063081D">
      <w:pPr>
        <w:numPr>
          <w:ilvl w:val="0"/>
          <w:numId w:val="214"/>
        </w:numPr>
        <w:jc w:val="both"/>
        <w:rPr>
          <w:rFonts w:ascii="Segoe UI" w:hAnsi="Segoe UI" w:cs="Segoe UI"/>
        </w:rPr>
      </w:pPr>
      <w:r w:rsidRPr="00165795">
        <w:rPr>
          <w:rFonts w:ascii="Segoe UI" w:hAnsi="Segoe UI" w:cs="Segoe UI"/>
        </w:rPr>
        <w:t>Identified risks and severity analysis</w:t>
      </w:r>
    </w:p>
    <w:p w14:paraId="33DE8BE1" w14:textId="77777777" w:rsidR="00165795" w:rsidRPr="00165795" w:rsidRDefault="00165795" w:rsidP="0063081D">
      <w:pPr>
        <w:numPr>
          <w:ilvl w:val="0"/>
          <w:numId w:val="214"/>
        </w:numPr>
        <w:jc w:val="both"/>
        <w:rPr>
          <w:rFonts w:ascii="Segoe UI" w:hAnsi="Segoe UI" w:cs="Segoe UI"/>
        </w:rPr>
      </w:pPr>
      <w:r w:rsidRPr="00165795">
        <w:rPr>
          <w:rFonts w:ascii="Segoe UI" w:hAnsi="Segoe UI" w:cs="Segoe UI"/>
        </w:rPr>
        <w:t>Action plans and mitigation measures</w:t>
      </w:r>
    </w:p>
    <w:p w14:paraId="7BA918F7" w14:textId="77777777" w:rsidR="00165795" w:rsidRPr="00165795" w:rsidRDefault="00165795" w:rsidP="0063081D">
      <w:pPr>
        <w:numPr>
          <w:ilvl w:val="0"/>
          <w:numId w:val="214"/>
        </w:numPr>
        <w:jc w:val="both"/>
        <w:rPr>
          <w:rFonts w:ascii="Segoe UI" w:hAnsi="Segoe UI" w:cs="Segoe UI"/>
        </w:rPr>
      </w:pPr>
      <w:r w:rsidRPr="00165795">
        <w:rPr>
          <w:rFonts w:ascii="Segoe UI" w:hAnsi="Segoe UI" w:cs="Segoe UI"/>
        </w:rPr>
        <w:t>Review and approval records</w:t>
      </w:r>
    </w:p>
    <w:p w14:paraId="608BC41D" w14:textId="6CEF7A01" w:rsidR="00165795" w:rsidRDefault="00165795" w:rsidP="00C11CE9">
      <w:pPr>
        <w:jc w:val="both"/>
        <w:rPr>
          <w:rFonts w:ascii="Segoe UI" w:hAnsi="Segoe UI" w:cs="Segoe UI"/>
        </w:rPr>
      </w:pPr>
    </w:p>
    <w:p w14:paraId="3A2860AA" w14:textId="0B0D0607" w:rsidR="00165795" w:rsidRDefault="00165795" w:rsidP="00C11CE9">
      <w:pPr>
        <w:jc w:val="both"/>
        <w:rPr>
          <w:rFonts w:ascii="Segoe UI" w:hAnsi="Segoe UI" w:cs="Segoe UI"/>
        </w:rPr>
      </w:pPr>
    </w:p>
    <w:p w14:paraId="0DACEB79" w14:textId="3DD24BE3" w:rsidR="00165795" w:rsidRDefault="00165795" w:rsidP="00C11CE9">
      <w:pPr>
        <w:jc w:val="both"/>
        <w:rPr>
          <w:rFonts w:ascii="Segoe UI" w:hAnsi="Segoe UI" w:cs="Segoe UI"/>
        </w:rPr>
      </w:pPr>
    </w:p>
    <w:p w14:paraId="47B60F84" w14:textId="2E7E22CE" w:rsidR="00165795" w:rsidRDefault="00165795" w:rsidP="00C11CE9">
      <w:pPr>
        <w:jc w:val="both"/>
        <w:rPr>
          <w:rFonts w:ascii="Segoe UI" w:hAnsi="Segoe UI" w:cs="Segoe UI"/>
        </w:rPr>
      </w:pPr>
    </w:p>
    <w:p w14:paraId="380A093C" w14:textId="741118D0" w:rsidR="00165795" w:rsidRDefault="00165795" w:rsidP="00C11CE9">
      <w:pPr>
        <w:jc w:val="both"/>
        <w:rPr>
          <w:rFonts w:ascii="Segoe UI" w:hAnsi="Segoe UI" w:cs="Segoe UI"/>
        </w:rPr>
      </w:pPr>
    </w:p>
    <w:p w14:paraId="0F0A0851" w14:textId="12A6C412" w:rsidR="00165795" w:rsidRDefault="00165795" w:rsidP="00C11CE9">
      <w:pPr>
        <w:jc w:val="both"/>
        <w:rPr>
          <w:rFonts w:ascii="Segoe UI" w:hAnsi="Segoe UI" w:cs="Segoe UI"/>
        </w:rPr>
      </w:pPr>
    </w:p>
    <w:p w14:paraId="308E9A95" w14:textId="77777777" w:rsidR="00165795" w:rsidRPr="00165795" w:rsidRDefault="00165795" w:rsidP="00165795">
      <w:pPr>
        <w:jc w:val="both"/>
        <w:rPr>
          <w:rFonts w:ascii="Segoe UI" w:hAnsi="Segoe UI" w:cs="Segoe UI"/>
          <w:b/>
          <w:bCs/>
        </w:rPr>
      </w:pPr>
      <w:r w:rsidRPr="00165795">
        <w:rPr>
          <w:rFonts w:ascii="Segoe UI" w:hAnsi="Segoe UI" w:cs="Segoe UI"/>
          <w:b/>
          <w:bCs/>
        </w:rPr>
        <w:t>Stakeholder Engagement and Worker Consultation on Labor Rights Risks</w:t>
      </w:r>
    </w:p>
    <w:p w14:paraId="69CD031E" w14:textId="77777777" w:rsidR="00165795" w:rsidRPr="00165795" w:rsidRDefault="00165795" w:rsidP="00165795">
      <w:pPr>
        <w:jc w:val="both"/>
        <w:rPr>
          <w:rFonts w:ascii="Segoe UI" w:hAnsi="Segoe UI" w:cs="Segoe UI"/>
          <w:b/>
          <w:bCs/>
        </w:rPr>
      </w:pPr>
      <w:r w:rsidRPr="00165795">
        <w:rPr>
          <w:rFonts w:ascii="Segoe UI" w:hAnsi="Segoe UI" w:cs="Segoe UI"/>
          <w:b/>
          <w:bCs/>
        </w:rPr>
        <w:t>Purpose and Human Rights–Centered Approach</w:t>
      </w:r>
    </w:p>
    <w:p w14:paraId="78FD908E" w14:textId="77777777" w:rsidR="00165795" w:rsidRPr="00165795" w:rsidRDefault="00165795" w:rsidP="00165795">
      <w:pPr>
        <w:jc w:val="both"/>
        <w:rPr>
          <w:rFonts w:ascii="Segoe UI" w:hAnsi="Segoe UI" w:cs="Segoe UI"/>
        </w:rPr>
      </w:pPr>
      <w:r w:rsidRPr="00165795">
        <w:rPr>
          <w:rFonts w:ascii="Segoe UI" w:hAnsi="Segoe UI" w:cs="Segoe UI"/>
        </w:rPr>
        <w:t xml:space="preserve">RS Composite recognizes that effective prevention of </w:t>
      </w:r>
      <w:r w:rsidRPr="00165795">
        <w:rPr>
          <w:rFonts w:ascii="Segoe UI" w:hAnsi="Segoe UI" w:cs="Segoe UI"/>
          <w:b/>
          <w:bCs/>
        </w:rPr>
        <w:t>child labor, forced labor, and human trafficking</w:t>
      </w:r>
      <w:r w:rsidRPr="00165795">
        <w:rPr>
          <w:rFonts w:ascii="Segoe UI" w:hAnsi="Segoe UI" w:cs="Segoe UI"/>
        </w:rPr>
        <w:t xml:space="preserve"> requires direct engagement with workers and other potentially affected stakeholders. Policies and internal controls alone are insufficient unless informed by the lived experiences of workers.</w:t>
      </w:r>
    </w:p>
    <w:p w14:paraId="329F7EB0" w14:textId="77777777" w:rsidR="00165795" w:rsidRPr="00165795" w:rsidRDefault="00165795" w:rsidP="00165795">
      <w:pPr>
        <w:jc w:val="both"/>
        <w:rPr>
          <w:rFonts w:ascii="Segoe UI" w:hAnsi="Segoe UI" w:cs="Segoe UI"/>
        </w:rPr>
      </w:pPr>
      <w:r w:rsidRPr="00165795">
        <w:rPr>
          <w:rFonts w:ascii="Segoe UI" w:hAnsi="Segoe UI" w:cs="Segoe UI"/>
        </w:rPr>
        <w:t xml:space="preserve">Stakeholder engagement is therefore embedded within the company’s </w:t>
      </w:r>
      <w:r w:rsidRPr="00165795">
        <w:rPr>
          <w:rFonts w:ascii="Segoe UI" w:hAnsi="Segoe UI" w:cs="Segoe UI"/>
          <w:b/>
          <w:bCs/>
        </w:rPr>
        <w:t>human rights due diligence process</w:t>
      </w:r>
      <w:r w:rsidRPr="00165795">
        <w:rPr>
          <w:rFonts w:ascii="Segoe UI" w:hAnsi="Segoe UI" w:cs="Segoe UI"/>
        </w:rPr>
        <w:t xml:space="preserve"> and is designed to identify, assess, and mitigate risks </w:t>
      </w:r>
      <w:r w:rsidRPr="00165795">
        <w:rPr>
          <w:rFonts w:ascii="Segoe UI" w:hAnsi="Segoe UI" w:cs="Segoe UI"/>
          <w:b/>
          <w:bCs/>
        </w:rPr>
        <w:t>from the perspective of affected individuals</w:t>
      </w:r>
      <w:r w:rsidRPr="00165795">
        <w:rPr>
          <w:rFonts w:ascii="Segoe UI" w:hAnsi="Segoe UI" w:cs="Segoe UI"/>
        </w:rPr>
        <w:t>, in line with international human rights principles and national labor laws.</w:t>
      </w:r>
    </w:p>
    <w:p w14:paraId="4BC44B1A" w14:textId="77777777" w:rsidR="00165795" w:rsidRPr="00165795" w:rsidRDefault="00165795" w:rsidP="00165795">
      <w:pPr>
        <w:jc w:val="both"/>
        <w:rPr>
          <w:rFonts w:ascii="Segoe UI" w:hAnsi="Segoe UI" w:cs="Segoe UI"/>
          <w:b/>
          <w:bCs/>
        </w:rPr>
      </w:pPr>
      <w:r w:rsidRPr="00165795">
        <w:rPr>
          <w:rFonts w:ascii="Segoe UI" w:hAnsi="Segoe UI" w:cs="Segoe UI"/>
          <w:b/>
          <w:bCs/>
        </w:rPr>
        <w:t>Identification of Potentially Affected Stakeholders</w:t>
      </w:r>
    </w:p>
    <w:p w14:paraId="44820E9E" w14:textId="77777777" w:rsidR="00165795" w:rsidRPr="00165795" w:rsidRDefault="00165795" w:rsidP="00165795">
      <w:pPr>
        <w:jc w:val="both"/>
        <w:rPr>
          <w:rFonts w:ascii="Segoe UI" w:hAnsi="Segoe UI" w:cs="Segoe UI"/>
        </w:rPr>
      </w:pPr>
      <w:r w:rsidRPr="00165795">
        <w:rPr>
          <w:rFonts w:ascii="Segoe UI" w:hAnsi="Segoe UI" w:cs="Segoe UI"/>
        </w:rPr>
        <w:t xml:space="preserve">RS Composite identifies stakeholder groups that may be </w:t>
      </w:r>
      <w:r w:rsidRPr="00165795">
        <w:rPr>
          <w:rFonts w:ascii="Segoe UI" w:hAnsi="Segoe UI" w:cs="Segoe UI"/>
          <w:b/>
          <w:bCs/>
        </w:rPr>
        <w:t>directly or indirectly impacted</w:t>
      </w:r>
      <w:r w:rsidRPr="00165795">
        <w:rPr>
          <w:rFonts w:ascii="Segoe UI" w:hAnsi="Segoe UI" w:cs="Segoe UI"/>
        </w:rPr>
        <w:t xml:space="preserve"> by labor rights risks, with particular attention to vulnerable populations.</w:t>
      </w:r>
    </w:p>
    <w:p w14:paraId="4C77ABFF" w14:textId="77777777" w:rsidR="00165795" w:rsidRPr="00165795" w:rsidRDefault="00165795" w:rsidP="00165795">
      <w:pPr>
        <w:jc w:val="both"/>
        <w:rPr>
          <w:rFonts w:ascii="Segoe UI" w:hAnsi="Segoe UI" w:cs="Segoe UI"/>
        </w:rPr>
      </w:pPr>
      <w:r w:rsidRPr="00165795">
        <w:rPr>
          <w:rFonts w:ascii="Segoe UI" w:hAnsi="Segoe UI" w:cs="Segoe UI"/>
        </w:rPr>
        <w:t>These stakeholders include:</w:t>
      </w:r>
    </w:p>
    <w:p w14:paraId="260E455B" w14:textId="77777777" w:rsidR="00165795" w:rsidRPr="00165795" w:rsidRDefault="00165795" w:rsidP="0063081D">
      <w:pPr>
        <w:numPr>
          <w:ilvl w:val="0"/>
          <w:numId w:val="215"/>
        </w:numPr>
        <w:jc w:val="both"/>
        <w:rPr>
          <w:rFonts w:ascii="Segoe UI" w:hAnsi="Segoe UI" w:cs="Segoe UI"/>
        </w:rPr>
      </w:pPr>
      <w:r w:rsidRPr="00165795">
        <w:rPr>
          <w:rFonts w:ascii="Segoe UI" w:hAnsi="Segoe UI" w:cs="Segoe UI"/>
        </w:rPr>
        <w:t>Entry-level and low-skilled workers</w:t>
      </w:r>
    </w:p>
    <w:p w14:paraId="0C87873C" w14:textId="77777777" w:rsidR="00165795" w:rsidRPr="00165795" w:rsidRDefault="00165795" w:rsidP="0063081D">
      <w:pPr>
        <w:numPr>
          <w:ilvl w:val="0"/>
          <w:numId w:val="215"/>
        </w:numPr>
        <w:jc w:val="both"/>
        <w:rPr>
          <w:rFonts w:ascii="Segoe UI" w:hAnsi="Segoe UI" w:cs="Segoe UI"/>
        </w:rPr>
      </w:pPr>
      <w:r w:rsidRPr="00165795">
        <w:rPr>
          <w:rFonts w:ascii="Segoe UI" w:hAnsi="Segoe UI" w:cs="Segoe UI"/>
        </w:rPr>
        <w:t>Young workers legally employed above the minimum working age</w:t>
      </w:r>
    </w:p>
    <w:p w14:paraId="465BADBD" w14:textId="77777777" w:rsidR="00165795" w:rsidRPr="00165795" w:rsidRDefault="00165795" w:rsidP="0063081D">
      <w:pPr>
        <w:numPr>
          <w:ilvl w:val="0"/>
          <w:numId w:val="215"/>
        </w:numPr>
        <w:jc w:val="both"/>
        <w:rPr>
          <w:rFonts w:ascii="Segoe UI" w:hAnsi="Segoe UI" w:cs="Segoe UI"/>
        </w:rPr>
      </w:pPr>
      <w:r w:rsidRPr="00165795">
        <w:rPr>
          <w:rFonts w:ascii="Segoe UI" w:hAnsi="Segoe UI" w:cs="Segoe UI"/>
        </w:rPr>
        <w:t>Contract and outsourced workers working on-site</w:t>
      </w:r>
    </w:p>
    <w:p w14:paraId="4624F431" w14:textId="77777777" w:rsidR="00165795" w:rsidRPr="00165795" w:rsidRDefault="00165795" w:rsidP="0063081D">
      <w:pPr>
        <w:numPr>
          <w:ilvl w:val="0"/>
          <w:numId w:val="215"/>
        </w:numPr>
        <w:jc w:val="both"/>
        <w:rPr>
          <w:rFonts w:ascii="Segoe UI" w:hAnsi="Segoe UI" w:cs="Segoe UI"/>
        </w:rPr>
      </w:pPr>
      <w:r w:rsidRPr="00165795">
        <w:rPr>
          <w:rFonts w:ascii="Segoe UI" w:hAnsi="Segoe UI" w:cs="Segoe UI"/>
        </w:rPr>
        <w:t>Migrant or internally relocated workers (where applicable)</w:t>
      </w:r>
    </w:p>
    <w:p w14:paraId="12B8CF0D" w14:textId="77777777" w:rsidR="00165795" w:rsidRPr="00165795" w:rsidRDefault="00165795" w:rsidP="0063081D">
      <w:pPr>
        <w:numPr>
          <w:ilvl w:val="0"/>
          <w:numId w:val="215"/>
        </w:numPr>
        <w:jc w:val="both"/>
        <w:rPr>
          <w:rFonts w:ascii="Segoe UI" w:hAnsi="Segoe UI" w:cs="Segoe UI"/>
        </w:rPr>
      </w:pPr>
      <w:r w:rsidRPr="00165795">
        <w:rPr>
          <w:rFonts w:ascii="Segoe UI" w:hAnsi="Segoe UI" w:cs="Segoe UI"/>
        </w:rPr>
        <w:t>Worker representatives or worker committees</w:t>
      </w:r>
    </w:p>
    <w:p w14:paraId="56EBD1A1" w14:textId="77777777" w:rsidR="00165795" w:rsidRPr="00165795" w:rsidRDefault="00165795" w:rsidP="0063081D">
      <w:pPr>
        <w:numPr>
          <w:ilvl w:val="0"/>
          <w:numId w:val="215"/>
        </w:numPr>
        <w:jc w:val="both"/>
        <w:rPr>
          <w:rFonts w:ascii="Segoe UI" w:hAnsi="Segoe UI" w:cs="Segoe UI"/>
        </w:rPr>
      </w:pPr>
      <w:r w:rsidRPr="00165795">
        <w:rPr>
          <w:rFonts w:ascii="Segoe UI" w:hAnsi="Segoe UI" w:cs="Segoe UI"/>
        </w:rPr>
        <w:t>Local NGOs, labor welfare organizations, or community groups (where relevant)</w:t>
      </w:r>
    </w:p>
    <w:p w14:paraId="2FD5F843" w14:textId="77777777" w:rsidR="00165795" w:rsidRPr="00165795" w:rsidRDefault="00165795" w:rsidP="00165795">
      <w:pPr>
        <w:jc w:val="both"/>
        <w:rPr>
          <w:rFonts w:ascii="Segoe UI" w:hAnsi="Segoe UI" w:cs="Segoe UI"/>
        </w:rPr>
      </w:pPr>
      <w:r w:rsidRPr="00165795">
        <w:rPr>
          <w:rFonts w:ascii="Segoe UI" w:hAnsi="Segoe UI" w:cs="Segoe UI"/>
        </w:rPr>
        <w:t>This targeted identification ensures consultations focus on groups most exposed to potential risks.</w:t>
      </w:r>
    </w:p>
    <w:p w14:paraId="6665AD1D" w14:textId="77777777" w:rsidR="00165795" w:rsidRPr="00165795" w:rsidRDefault="00165795" w:rsidP="00165795">
      <w:pPr>
        <w:jc w:val="both"/>
        <w:rPr>
          <w:rFonts w:ascii="Segoe UI" w:hAnsi="Segoe UI" w:cs="Segoe UI"/>
          <w:b/>
          <w:bCs/>
        </w:rPr>
      </w:pPr>
      <w:r w:rsidRPr="00165795">
        <w:rPr>
          <w:rFonts w:ascii="Segoe UI" w:hAnsi="Segoe UI" w:cs="Segoe UI"/>
          <w:b/>
          <w:bCs/>
        </w:rPr>
        <w:t>Structured Engagement and Consultation Mechanisms</w:t>
      </w:r>
    </w:p>
    <w:p w14:paraId="65AF2E10" w14:textId="77777777" w:rsidR="00165795" w:rsidRPr="00165795" w:rsidRDefault="00165795" w:rsidP="00165795">
      <w:pPr>
        <w:jc w:val="both"/>
        <w:rPr>
          <w:rFonts w:ascii="Segoe UI" w:hAnsi="Segoe UI" w:cs="Segoe UI"/>
        </w:rPr>
      </w:pPr>
      <w:r w:rsidRPr="00165795">
        <w:rPr>
          <w:rFonts w:ascii="Segoe UI" w:hAnsi="Segoe UI" w:cs="Segoe UI"/>
        </w:rPr>
        <w:t xml:space="preserve">RS Composite conducts stakeholder engagement through </w:t>
      </w:r>
      <w:r w:rsidRPr="00165795">
        <w:rPr>
          <w:rFonts w:ascii="Segoe UI" w:hAnsi="Segoe UI" w:cs="Segoe UI"/>
          <w:b/>
          <w:bCs/>
        </w:rPr>
        <w:t>planned, accessible, and safe mechanisms</w:t>
      </w:r>
      <w:r w:rsidRPr="00165795">
        <w:rPr>
          <w:rFonts w:ascii="Segoe UI" w:hAnsi="Segoe UI" w:cs="Segoe UI"/>
        </w:rPr>
        <w:t>, ensuring that workers can express concerns openly and without fear.</w:t>
      </w:r>
    </w:p>
    <w:p w14:paraId="0C8717AC" w14:textId="77777777" w:rsidR="00165795" w:rsidRPr="00165795" w:rsidRDefault="00165795" w:rsidP="00165795">
      <w:pPr>
        <w:jc w:val="both"/>
        <w:rPr>
          <w:rFonts w:ascii="Segoe UI" w:hAnsi="Segoe UI" w:cs="Segoe UI"/>
          <w:b/>
          <w:bCs/>
        </w:rPr>
      </w:pPr>
      <w:r w:rsidRPr="00165795">
        <w:rPr>
          <w:rFonts w:ascii="Segoe UI" w:hAnsi="Segoe UI" w:cs="Segoe UI"/>
          <w:b/>
          <w:bCs/>
        </w:rPr>
        <w:t>Worker Engagement Channels</w:t>
      </w:r>
    </w:p>
    <w:p w14:paraId="35A3DEA0" w14:textId="77777777" w:rsidR="00165795" w:rsidRPr="00165795" w:rsidRDefault="00165795" w:rsidP="0063081D">
      <w:pPr>
        <w:numPr>
          <w:ilvl w:val="0"/>
          <w:numId w:val="216"/>
        </w:numPr>
        <w:jc w:val="both"/>
        <w:rPr>
          <w:rFonts w:ascii="Segoe UI" w:hAnsi="Segoe UI" w:cs="Segoe UI"/>
        </w:rPr>
      </w:pPr>
      <w:r w:rsidRPr="00165795">
        <w:rPr>
          <w:rFonts w:ascii="Segoe UI" w:hAnsi="Segoe UI" w:cs="Segoe UI"/>
        </w:rPr>
        <w:t>One-to-one confidential worker interviews conducted by HR or trained personnel</w:t>
      </w:r>
    </w:p>
    <w:p w14:paraId="6AA0825B" w14:textId="77777777" w:rsidR="00165795" w:rsidRPr="00165795" w:rsidRDefault="00165795" w:rsidP="0063081D">
      <w:pPr>
        <w:numPr>
          <w:ilvl w:val="0"/>
          <w:numId w:val="216"/>
        </w:numPr>
        <w:jc w:val="both"/>
        <w:rPr>
          <w:rFonts w:ascii="Segoe UI" w:hAnsi="Segoe UI" w:cs="Segoe UI"/>
        </w:rPr>
      </w:pPr>
      <w:r w:rsidRPr="00165795">
        <w:rPr>
          <w:rFonts w:ascii="Segoe UI" w:hAnsi="Segoe UI" w:cs="Segoe UI"/>
        </w:rPr>
        <w:t>Group discussions or focus meetings with workers from different departments</w:t>
      </w:r>
    </w:p>
    <w:p w14:paraId="2AB5BBEB" w14:textId="77777777" w:rsidR="00165795" w:rsidRPr="00165795" w:rsidRDefault="00165795" w:rsidP="0063081D">
      <w:pPr>
        <w:numPr>
          <w:ilvl w:val="0"/>
          <w:numId w:val="216"/>
        </w:numPr>
        <w:jc w:val="both"/>
        <w:rPr>
          <w:rFonts w:ascii="Segoe UI" w:hAnsi="Segoe UI" w:cs="Segoe UI"/>
        </w:rPr>
      </w:pPr>
      <w:r w:rsidRPr="00165795">
        <w:rPr>
          <w:rFonts w:ascii="Segoe UI" w:hAnsi="Segoe UI" w:cs="Segoe UI"/>
        </w:rPr>
        <w:t>Regular interactions with worker representatives or committees</w:t>
      </w:r>
    </w:p>
    <w:p w14:paraId="18F6FE90" w14:textId="77777777" w:rsidR="00165795" w:rsidRPr="00165795" w:rsidRDefault="00165795" w:rsidP="0063081D">
      <w:pPr>
        <w:numPr>
          <w:ilvl w:val="0"/>
          <w:numId w:val="216"/>
        </w:numPr>
        <w:jc w:val="both"/>
        <w:rPr>
          <w:rFonts w:ascii="Segoe UI" w:hAnsi="Segoe UI" w:cs="Segoe UI"/>
        </w:rPr>
      </w:pPr>
      <w:r w:rsidRPr="00165795">
        <w:rPr>
          <w:rFonts w:ascii="Segoe UI" w:hAnsi="Segoe UI" w:cs="Segoe UI"/>
        </w:rPr>
        <w:t>Confidential grievance mechanisms allowing anonymous reporting</w:t>
      </w:r>
    </w:p>
    <w:p w14:paraId="5690AC22" w14:textId="77777777" w:rsidR="00165795" w:rsidRPr="00165795" w:rsidRDefault="00165795" w:rsidP="0063081D">
      <w:pPr>
        <w:numPr>
          <w:ilvl w:val="0"/>
          <w:numId w:val="216"/>
        </w:numPr>
        <w:jc w:val="both"/>
        <w:rPr>
          <w:rFonts w:ascii="Segoe UI" w:hAnsi="Segoe UI" w:cs="Segoe UI"/>
        </w:rPr>
      </w:pPr>
      <w:r w:rsidRPr="00165795">
        <w:rPr>
          <w:rFonts w:ascii="Segoe UI" w:hAnsi="Segoe UI" w:cs="Segoe UI"/>
        </w:rPr>
        <w:lastRenderedPageBreak/>
        <w:t>Awareness and dialogue sessions focused on labor rights</w:t>
      </w:r>
    </w:p>
    <w:p w14:paraId="07287BAE" w14:textId="77777777" w:rsidR="00165795" w:rsidRPr="00165795" w:rsidRDefault="00165795" w:rsidP="0063081D">
      <w:pPr>
        <w:numPr>
          <w:ilvl w:val="0"/>
          <w:numId w:val="216"/>
        </w:numPr>
        <w:jc w:val="both"/>
        <w:rPr>
          <w:rFonts w:ascii="Segoe UI" w:hAnsi="Segoe UI" w:cs="Segoe UI"/>
        </w:rPr>
      </w:pPr>
      <w:r w:rsidRPr="00165795">
        <w:rPr>
          <w:rFonts w:ascii="Segoe UI" w:hAnsi="Segoe UI" w:cs="Segoe UI"/>
        </w:rPr>
        <w:t>Engagement with local NGOs or labor rights experts when additional insight is required</w:t>
      </w:r>
    </w:p>
    <w:p w14:paraId="371D8832" w14:textId="77777777" w:rsidR="00165795" w:rsidRPr="00165795" w:rsidRDefault="00165795" w:rsidP="00165795">
      <w:pPr>
        <w:jc w:val="both"/>
        <w:rPr>
          <w:rFonts w:ascii="Segoe UI" w:hAnsi="Segoe UI" w:cs="Segoe UI"/>
        </w:rPr>
      </w:pPr>
      <w:r w:rsidRPr="00165795">
        <w:rPr>
          <w:rFonts w:ascii="Segoe UI" w:hAnsi="Segoe UI" w:cs="Segoe UI"/>
        </w:rPr>
        <w:t>Where language or literacy barriers exist, engagement is conducted verbally or with translated support to ensure understanding.</w:t>
      </w:r>
    </w:p>
    <w:p w14:paraId="00190F0F" w14:textId="77777777" w:rsidR="00165795" w:rsidRPr="00165795" w:rsidRDefault="00165795" w:rsidP="00165795">
      <w:pPr>
        <w:jc w:val="both"/>
        <w:rPr>
          <w:rFonts w:ascii="Segoe UI" w:hAnsi="Segoe UI" w:cs="Segoe UI"/>
          <w:b/>
          <w:bCs/>
        </w:rPr>
      </w:pPr>
      <w:r w:rsidRPr="00165795">
        <w:rPr>
          <w:rFonts w:ascii="Segoe UI" w:hAnsi="Segoe UI" w:cs="Segoe UI"/>
          <w:b/>
          <w:bCs/>
        </w:rPr>
        <w:t>Key Labor Rights Topics Covered During Engagement</w:t>
      </w:r>
    </w:p>
    <w:p w14:paraId="5C636A1F" w14:textId="77777777" w:rsidR="00165795" w:rsidRPr="00165795" w:rsidRDefault="00165795" w:rsidP="00165795">
      <w:pPr>
        <w:jc w:val="both"/>
        <w:rPr>
          <w:rFonts w:ascii="Segoe UI" w:hAnsi="Segoe UI" w:cs="Segoe UI"/>
        </w:rPr>
      </w:pPr>
      <w:r w:rsidRPr="00165795">
        <w:rPr>
          <w:rFonts w:ascii="Segoe UI" w:hAnsi="Segoe UI" w:cs="Segoe UI"/>
        </w:rPr>
        <w:t xml:space="preserve">Consultations are </w:t>
      </w:r>
      <w:r w:rsidRPr="00165795">
        <w:rPr>
          <w:rFonts w:ascii="Segoe UI" w:hAnsi="Segoe UI" w:cs="Segoe UI"/>
          <w:b/>
          <w:bCs/>
        </w:rPr>
        <w:t>purpose-driven</w:t>
      </w:r>
      <w:r w:rsidRPr="00165795">
        <w:rPr>
          <w:rFonts w:ascii="Segoe UI" w:hAnsi="Segoe UI" w:cs="Segoe UI"/>
        </w:rPr>
        <w:t xml:space="preserve"> and focus specifically on risks related to child labor, forced labor, and human trafficking.</w:t>
      </w:r>
    </w:p>
    <w:p w14:paraId="6CEB1686" w14:textId="77777777" w:rsidR="00165795" w:rsidRPr="00165795" w:rsidRDefault="00165795" w:rsidP="00165795">
      <w:pPr>
        <w:jc w:val="both"/>
        <w:rPr>
          <w:rFonts w:ascii="Segoe UI" w:hAnsi="Segoe UI" w:cs="Segoe UI"/>
        </w:rPr>
      </w:pPr>
      <w:r w:rsidRPr="00165795">
        <w:rPr>
          <w:rFonts w:ascii="Segoe UI" w:hAnsi="Segoe UI" w:cs="Segoe UI"/>
        </w:rPr>
        <w:t>Topics typically covered include:</w:t>
      </w:r>
    </w:p>
    <w:p w14:paraId="11CBF7D6" w14:textId="77777777" w:rsidR="00165795" w:rsidRPr="00165795" w:rsidRDefault="00165795" w:rsidP="0063081D">
      <w:pPr>
        <w:numPr>
          <w:ilvl w:val="0"/>
          <w:numId w:val="217"/>
        </w:numPr>
        <w:jc w:val="both"/>
        <w:rPr>
          <w:rFonts w:ascii="Segoe UI" w:hAnsi="Segoe UI" w:cs="Segoe UI"/>
        </w:rPr>
      </w:pPr>
      <w:r w:rsidRPr="00165795">
        <w:rPr>
          <w:rFonts w:ascii="Segoe UI" w:hAnsi="Segoe UI" w:cs="Segoe UI"/>
        </w:rPr>
        <w:t>Understanding of minimum working age and prohibition of child labor</w:t>
      </w:r>
    </w:p>
    <w:p w14:paraId="58EF889C" w14:textId="77777777" w:rsidR="00165795" w:rsidRPr="00165795" w:rsidRDefault="00165795" w:rsidP="0063081D">
      <w:pPr>
        <w:numPr>
          <w:ilvl w:val="0"/>
          <w:numId w:val="217"/>
        </w:numPr>
        <w:jc w:val="both"/>
        <w:rPr>
          <w:rFonts w:ascii="Segoe UI" w:hAnsi="Segoe UI" w:cs="Segoe UI"/>
        </w:rPr>
      </w:pPr>
      <w:r w:rsidRPr="00165795">
        <w:rPr>
          <w:rFonts w:ascii="Segoe UI" w:hAnsi="Segoe UI" w:cs="Segoe UI"/>
        </w:rPr>
        <w:t>Transparency and fairness in recruitment and hiring processes</w:t>
      </w:r>
    </w:p>
    <w:p w14:paraId="7858A787" w14:textId="77777777" w:rsidR="00165795" w:rsidRPr="00165795" w:rsidRDefault="00165795" w:rsidP="0063081D">
      <w:pPr>
        <w:numPr>
          <w:ilvl w:val="0"/>
          <w:numId w:val="217"/>
        </w:numPr>
        <w:jc w:val="both"/>
        <w:rPr>
          <w:rFonts w:ascii="Segoe UI" w:hAnsi="Segoe UI" w:cs="Segoe UI"/>
        </w:rPr>
      </w:pPr>
      <w:r w:rsidRPr="00165795">
        <w:rPr>
          <w:rFonts w:ascii="Segoe UI" w:hAnsi="Segoe UI" w:cs="Segoe UI"/>
        </w:rPr>
        <w:t>Payment of recruitment-related fees or charges</w:t>
      </w:r>
    </w:p>
    <w:p w14:paraId="7C1FE498" w14:textId="77777777" w:rsidR="00165795" w:rsidRPr="00165795" w:rsidRDefault="00165795" w:rsidP="0063081D">
      <w:pPr>
        <w:numPr>
          <w:ilvl w:val="0"/>
          <w:numId w:val="217"/>
        </w:numPr>
        <w:jc w:val="both"/>
        <w:rPr>
          <w:rFonts w:ascii="Segoe UI" w:hAnsi="Segoe UI" w:cs="Segoe UI"/>
        </w:rPr>
      </w:pPr>
      <w:r w:rsidRPr="00165795">
        <w:rPr>
          <w:rFonts w:ascii="Segoe UI" w:hAnsi="Segoe UI" w:cs="Segoe UI"/>
        </w:rPr>
        <w:t>Handling and retention of personal identification documents</w:t>
      </w:r>
    </w:p>
    <w:p w14:paraId="6E91937A" w14:textId="77777777" w:rsidR="00165795" w:rsidRPr="00165795" w:rsidRDefault="00165795" w:rsidP="0063081D">
      <w:pPr>
        <w:numPr>
          <w:ilvl w:val="0"/>
          <w:numId w:val="217"/>
        </w:numPr>
        <w:jc w:val="both"/>
        <w:rPr>
          <w:rFonts w:ascii="Segoe UI" w:hAnsi="Segoe UI" w:cs="Segoe UI"/>
        </w:rPr>
      </w:pPr>
      <w:r w:rsidRPr="00165795">
        <w:rPr>
          <w:rFonts w:ascii="Segoe UI" w:hAnsi="Segoe UI" w:cs="Segoe UI"/>
        </w:rPr>
        <w:t>Freedom of movement and ability to leave the workplace after working hours</w:t>
      </w:r>
    </w:p>
    <w:p w14:paraId="61D39DB0" w14:textId="77777777" w:rsidR="00165795" w:rsidRPr="00165795" w:rsidRDefault="00165795" w:rsidP="0063081D">
      <w:pPr>
        <w:numPr>
          <w:ilvl w:val="0"/>
          <w:numId w:val="217"/>
        </w:numPr>
        <w:jc w:val="both"/>
        <w:rPr>
          <w:rFonts w:ascii="Segoe UI" w:hAnsi="Segoe UI" w:cs="Segoe UI"/>
        </w:rPr>
      </w:pPr>
      <w:r w:rsidRPr="00165795">
        <w:rPr>
          <w:rFonts w:ascii="Segoe UI" w:hAnsi="Segoe UI" w:cs="Segoe UI"/>
        </w:rPr>
        <w:t>Conduct of supervisors and security personnel</w:t>
      </w:r>
    </w:p>
    <w:p w14:paraId="0E555836" w14:textId="77777777" w:rsidR="00165795" w:rsidRPr="00165795" w:rsidRDefault="00165795" w:rsidP="0063081D">
      <w:pPr>
        <w:numPr>
          <w:ilvl w:val="0"/>
          <w:numId w:val="217"/>
        </w:numPr>
        <w:jc w:val="both"/>
        <w:rPr>
          <w:rFonts w:ascii="Segoe UI" w:hAnsi="Segoe UI" w:cs="Segoe UI"/>
        </w:rPr>
      </w:pPr>
      <w:r w:rsidRPr="00165795">
        <w:rPr>
          <w:rFonts w:ascii="Segoe UI" w:hAnsi="Segoe UI" w:cs="Segoe UI"/>
        </w:rPr>
        <w:t>Awareness of grievance mechanisms and protection from retaliation</w:t>
      </w:r>
    </w:p>
    <w:p w14:paraId="7B25B8F9" w14:textId="77777777" w:rsidR="00165795" w:rsidRPr="00165795" w:rsidRDefault="00165795" w:rsidP="00165795">
      <w:pPr>
        <w:jc w:val="both"/>
        <w:rPr>
          <w:rFonts w:ascii="Segoe UI" w:hAnsi="Segoe UI" w:cs="Segoe UI"/>
        </w:rPr>
      </w:pPr>
      <w:r w:rsidRPr="00165795">
        <w:rPr>
          <w:rFonts w:ascii="Segoe UI" w:hAnsi="Segoe UI" w:cs="Segoe UI"/>
        </w:rPr>
        <w:t>These topics ensure engagement directly supports risk identification and mitigation.</w:t>
      </w:r>
    </w:p>
    <w:p w14:paraId="47499B8E" w14:textId="77777777" w:rsidR="00165795" w:rsidRPr="00165795" w:rsidRDefault="00165795" w:rsidP="00165795">
      <w:pPr>
        <w:jc w:val="both"/>
        <w:rPr>
          <w:rFonts w:ascii="Segoe UI" w:hAnsi="Segoe UI" w:cs="Segoe UI"/>
          <w:b/>
          <w:bCs/>
        </w:rPr>
      </w:pPr>
      <w:r w:rsidRPr="00165795">
        <w:rPr>
          <w:rFonts w:ascii="Segoe UI" w:hAnsi="Segoe UI" w:cs="Segoe UI"/>
          <w:b/>
          <w:bCs/>
        </w:rPr>
        <w:t>Illustrative Stakeholder Engagement Overview</w:t>
      </w:r>
    </w:p>
    <w:tbl>
      <w:tblPr>
        <w:tblStyle w:val="TableGrid"/>
        <w:tblW w:w="0" w:type="auto"/>
        <w:tblLook w:val="04A0" w:firstRow="1" w:lastRow="0" w:firstColumn="1" w:lastColumn="0" w:noHBand="0" w:noVBand="1"/>
      </w:tblPr>
      <w:tblGrid>
        <w:gridCol w:w="1956"/>
        <w:gridCol w:w="2230"/>
        <w:gridCol w:w="3872"/>
        <w:gridCol w:w="1292"/>
      </w:tblGrid>
      <w:tr w:rsidR="00165795" w:rsidRPr="00165795" w14:paraId="159033B0" w14:textId="77777777" w:rsidTr="00165795">
        <w:tc>
          <w:tcPr>
            <w:tcW w:w="0" w:type="auto"/>
            <w:vAlign w:val="center"/>
            <w:hideMark/>
          </w:tcPr>
          <w:p w14:paraId="6DE15FA3" w14:textId="77777777" w:rsidR="00165795" w:rsidRPr="00165795" w:rsidRDefault="00165795" w:rsidP="00165795">
            <w:pPr>
              <w:spacing w:after="160" w:line="259" w:lineRule="auto"/>
              <w:jc w:val="center"/>
              <w:rPr>
                <w:rFonts w:ascii="Segoe UI" w:hAnsi="Segoe UI" w:cs="Segoe UI"/>
                <w:b/>
                <w:bCs/>
              </w:rPr>
            </w:pPr>
            <w:r w:rsidRPr="00165795">
              <w:rPr>
                <w:rFonts w:ascii="Segoe UI" w:hAnsi="Segoe UI" w:cs="Segoe UI"/>
                <w:b/>
                <w:bCs/>
              </w:rPr>
              <w:t>Stakeholder Group</w:t>
            </w:r>
          </w:p>
        </w:tc>
        <w:tc>
          <w:tcPr>
            <w:tcW w:w="0" w:type="auto"/>
            <w:vAlign w:val="center"/>
            <w:hideMark/>
          </w:tcPr>
          <w:p w14:paraId="7A1EF43C" w14:textId="77777777" w:rsidR="00165795" w:rsidRPr="00165795" w:rsidRDefault="00165795" w:rsidP="00165795">
            <w:pPr>
              <w:spacing w:after="160" w:line="259" w:lineRule="auto"/>
              <w:jc w:val="center"/>
              <w:rPr>
                <w:rFonts w:ascii="Segoe UI" w:hAnsi="Segoe UI" w:cs="Segoe UI"/>
                <w:b/>
                <w:bCs/>
              </w:rPr>
            </w:pPr>
            <w:r w:rsidRPr="00165795">
              <w:rPr>
                <w:rFonts w:ascii="Segoe UI" w:hAnsi="Segoe UI" w:cs="Segoe UI"/>
                <w:b/>
                <w:bCs/>
              </w:rPr>
              <w:t>Engagement Method</w:t>
            </w:r>
          </w:p>
        </w:tc>
        <w:tc>
          <w:tcPr>
            <w:tcW w:w="0" w:type="auto"/>
            <w:vAlign w:val="center"/>
            <w:hideMark/>
          </w:tcPr>
          <w:p w14:paraId="108CA41A" w14:textId="77777777" w:rsidR="00165795" w:rsidRPr="00165795" w:rsidRDefault="00165795" w:rsidP="00165795">
            <w:pPr>
              <w:spacing w:after="160" w:line="259" w:lineRule="auto"/>
              <w:jc w:val="center"/>
              <w:rPr>
                <w:rFonts w:ascii="Segoe UI" w:hAnsi="Segoe UI" w:cs="Segoe UI"/>
                <w:b/>
                <w:bCs/>
              </w:rPr>
            </w:pPr>
            <w:r w:rsidRPr="00165795">
              <w:rPr>
                <w:rFonts w:ascii="Segoe UI" w:hAnsi="Segoe UI" w:cs="Segoe UI"/>
                <w:b/>
                <w:bCs/>
              </w:rPr>
              <w:t>Key Focus Areas</w:t>
            </w:r>
          </w:p>
        </w:tc>
        <w:tc>
          <w:tcPr>
            <w:tcW w:w="0" w:type="auto"/>
            <w:vAlign w:val="center"/>
            <w:hideMark/>
          </w:tcPr>
          <w:p w14:paraId="7E80281F" w14:textId="77777777" w:rsidR="00165795" w:rsidRPr="00165795" w:rsidRDefault="00165795" w:rsidP="00165795">
            <w:pPr>
              <w:spacing w:after="160" w:line="259" w:lineRule="auto"/>
              <w:jc w:val="center"/>
              <w:rPr>
                <w:rFonts w:ascii="Segoe UI" w:hAnsi="Segoe UI" w:cs="Segoe UI"/>
                <w:b/>
                <w:bCs/>
              </w:rPr>
            </w:pPr>
            <w:r w:rsidRPr="00165795">
              <w:rPr>
                <w:rFonts w:ascii="Segoe UI" w:hAnsi="Segoe UI" w:cs="Segoe UI"/>
                <w:b/>
                <w:bCs/>
              </w:rPr>
              <w:t>Frequency</w:t>
            </w:r>
          </w:p>
        </w:tc>
      </w:tr>
      <w:tr w:rsidR="00165795" w:rsidRPr="00165795" w14:paraId="5984D025" w14:textId="77777777" w:rsidTr="00165795">
        <w:tc>
          <w:tcPr>
            <w:tcW w:w="0" w:type="auto"/>
            <w:vAlign w:val="center"/>
            <w:hideMark/>
          </w:tcPr>
          <w:p w14:paraId="581B9551"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Direct employees</w:t>
            </w:r>
          </w:p>
        </w:tc>
        <w:tc>
          <w:tcPr>
            <w:tcW w:w="0" w:type="auto"/>
            <w:vAlign w:val="center"/>
            <w:hideMark/>
          </w:tcPr>
          <w:p w14:paraId="353C2EFA"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Group discussions, interviews</w:t>
            </w:r>
          </w:p>
        </w:tc>
        <w:tc>
          <w:tcPr>
            <w:tcW w:w="0" w:type="auto"/>
            <w:vAlign w:val="center"/>
            <w:hideMark/>
          </w:tcPr>
          <w:p w14:paraId="60E2EB89"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Recruitment practices, document retention, freedom of movement</w:t>
            </w:r>
          </w:p>
        </w:tc>
        <w:tc>
          <w:tcPr>
            <w:tcW w:w="0" w:type="auto"/>
            <w:vAlign w:val="center"/>
            <w:hideMark/>
          </w:tcPr>
          <w:p w14:paraId="7C72C1E1"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Periodic</w:t>
            </w:r>
          </w:p>
        </w:tc>
      </w:tr>
      <w:tr w:rsidR="00165795" w:rsidRPr="00165795" w14:paraId="2394317A" w14:textId="77777777" w:rsidTr="00165795">
        <w:tc>
          <w:tcPr>
            <w:tcW w:w="0" w:type="auto"/>
            <w:vAlign w:val="center"/>
            <w:hideMark/>
          </w:tcPr>
          <w:p w14:paraId="5731FB93"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Young workers</w:t>
            </w:r>
          </w:p>
        </w:tc>
        <w:tc>
          <w:tcPr>
            <w:tcW w:w="0" w:type="auto"/>
            <w:vAlign w:val="center"/>
            <w:hideMark/>
          </w:tcPr>
          <w:p w14:paraId="338D11F7"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Confidential interviews</w:t>
            </w:r>
          </w:p>
        </w:tc>
        <w:tc>
          <w:tcPr>
            <w:tcW w:w="0" w:type="auto"/>
            <w:vAlign w:val="center"/>
            <w:hideMark/>
          </w:tcPr>
          <w:p w14:paraId="45F70939"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Age compliance, working conditions, awareness of rights</w:t>
            </w:r>
          </w:p>
        </w:tc>
        <w:tc>
          <w:tcPr>
            <w:tcW w:w="0" w:type="auto"/>
            <w:vAlign w:val="center"/>
            <w:hideMark/>
          </w:tcPr>
          <w:p w14:paraId="3129970A"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As required</w:t>
            </w:r>
          </w:p>
        </w:tc>
      </w:tr>
      <w:tr w:rsidR="00165795" w:rsidRPr="00165795" w14:paraId="375CF0C4" w14:textId="77777777" w:rsidTr="00165795">
        <w:tc>
          <w:tcPr>
            <w:tcW w:w="0" w:type="auto"/>
            <w:vAlign w:val="center"/>
            <w:hideMark/>
          </w:tcPr>
          <w:p w14:paraId="073ADCCE"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Contract workers</w:t>
            </w:r>
          </w:p>
        </w:tc>
        <w:tc>
          <w:tcPr>
            <w:tcW w:w="0" w:type="auto"/>
            <w:vAlign w:val="center"/>
            <w:hideMark/>
          </w:tcPr>
          <w:p w14:paraId="78358940"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Supervisor-facilitated meetings</w:t>
            </w:r>
          </w:p>
        </w:tc>
        <w:tc>
          <w:tcPr>
            <w:tcW w:w="0" w:type="auto"/>
            <w:vAlign w:val="center"/>
            <w:hideMark/>
          </w:tcPr>
          <w:p w14:paraId="38DF41DB"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Recruitment fees, coercion risks, grievance access</w:t>
            </w:r>
          </w:p>
        </w:tc>
        <w:tc>
          <w:tcPr>
            <w:tcW w:w="0" w:type="auto"/>
            <w:vAlign w:val="center"/>
            <w:hideMark/>
          </w:tcPr>
          <w:p w14:paraId="67EE2DB9"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Periodic</w:t>
            </w:r>
          </w:p>
        </w:tc>
      </w:tr>
      <w:tr w:rsidR="00165795" w:rsidRPr="00165795" w14:paraId="290DC35F" w14:textId="77777777" w:rsidTr="00165795">
        <w:tc>
          <w:tcPr>
            <w:tcW w:w="0" w:type="auto"/>
            <w:vAlign w:val="center"/>
            <w:hideMark/>
          </w:tcPr>
          <w:p w14:paraId="038D71E3"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Worker representatives</w:t>
            </w:r>
          </w:p>
        </w:tc>
        <w:tc>
          <w:tcPr>
            <w:tcW w:w="0" w:type="auto"/>
            <w:vAlign w:val="center"/>
            <w:hideMark/>
          </w:tcPr>
          <w:p w14:paraId="6456CD68"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Committee meetings</w:t>
            </w:r>
          </w:p>
        </w:tc>
        <w:tc>
          <w:tcPr>
            <w:tcW w:w="0" w:type="auto"/>
            <w:vAlign w:val="center"/>
            <w:hideMark/>
          </w:tcPr>
          <w:p w14:paraId="7112F49B"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Systemic risks, policy effectiveness</w:t>
            </w:r>
          </w:p>
        </w:tc>
        <w:tc>
          <w:tcPr>
            <w:tcW w:w="0" w:type="auto"/>
            <w:vAlign w:val="center"/>
            <w:hideMark/>
          </w:tcPr>
          <w:p w14:paraId="7F3ED8BD"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Regular</w:t>
            </w:r>
          </w:p>
        </w:tc>
      </w:tr>
      <w:tr w:rsidR="00165795" w:rsidRPr="00165795" w14:paraId="3DFFC454" w14:textId="77777777" w:rsidTr="00165795">
        <w:tc>
          <w:tcPr>
            <w:tcW w:w="0" w:type="auto"/>
            <w:vAlign w:val="center"/>
            <w:hideMark/>
          </w:tcPr>
          <w:p w14:paraId="100CDEF8"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NGOs / external groups</w:t>
            </w:r>
          </w:p>
        </w:tc>
        <w:tc>
          <w:tcPr>
            <w:tcW w:w="0" w:type="auto"/>
            <w:vAlign w:val="center"/>
            <w:hideMark/>
          </w:tcPr>
          <w:p w14:paraId="58D28032"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Consultative meetings</w:t>
            </w:r>
          </w:p>
        </w:tc>
        <w:tc>
          <w:tcPr>
            <w:tcW w:w="0" w:type="auto"/>
            <w:vAlign w:val="center"/>
            <w:hideMark/>
          </w:tcPr>
          <w:p w14:paraId="1E8CEF88"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Local risk context, mitigation practices</w:t>
            </w:r>
          </w:p>
        </w:tc>
        <w:tc>
          <w:tcPr>
            <w:tcW w:w="0" w:type="auto"/>
            <w:vAlign w:val="center"/>
            <w:hideMark/>
          </w:tcPr>
          <w:p w14:paraId="1FCE076E" w14:textId="77777777" w:rsidR="00165795" w:rsidRPr="00165795" w:rsidRDefault="00165795" w:rsidP="00165795">
            <w:pPr>
              <w:spacing w:after="160" w:line="259" w:lineRule="auto"/>
              <w:jc w:val="center"/>
              <w:rPr>
                <w:rFonts w:ascii="Segoe UI" w:hAnsi="Segoe UI" w:cs="Segoe UI"/>
              </w:rPr>
            </w:pPr>
            <w:r w:rsidRPr="00165795">
              <w:rPr>
                <w:rFonts w:ascii="Segoe UI" w:hAnsi="Segoe UI" w:cs="Segoe UI"/>
              </w:rPr>
              <w:t>As applicable</w:t>
            </w:r>
          </w:p>
        </w:tc>
      </w:tr>
    </w:tbl>
    <w:p w14:paraId="76213860" w14:textId="77777777" w:rsidR="00165795" w:rsidRPr="00165795" w:rsidRDefault="00165795" w:rsidP="00165795">
      <w:pPr>
        <w:jc w:val="both"/>
        <w:rPr>
          <w:rFonts w:ascii="Segoe UI" w:hAnsi="Segoe UI" w:cs="Segoe UI"/>
          <w:b/>
          <w:bCs/>
        </w:rPr>
      </w:pPr>
      <w:r w:rsidRPr="00165795">
        <w:rPr>
          <w:rFonts w:ascii="Segoe UI" w:hAnsi="Segoe UI" w:cs="Segoe UI"/>
          <w:b/>
          <w:bCs/>
        </w:rPr>
        <w:t>Confidentiality, Protection, and Non-Retaliation</w:t>
      </w:r>
    </w:p>
    <w:p w14:paraId="737CBA8D" w14:textId="77777777" w:rsidR="00165795" w:rsidRPr="00165795" w:rsidRDefault="00165795" w:rsidP="00165795">
      <w:pPr>
        <w:jc w:val="both"/>
        <w:rPr>
          <w:rFonts w:ascii="Segoe UI" w:hAnsi="Segoe UI" w:cs="Segoe UI"/>
        </w:rPr>
      </w:pPr>
      <w:r w:rsidRPr="00165795">
        <w:rPr>
          <w:rFonts w:ascii="Segoe UI" w:hAnsi="Segoe UI" w:cs="Segoe UI"/>
        </w:rPr>
        <w:lastRenderedPageBreak/>
        <w:t>RS Composite places strong emphasis on protecting participants during stakeholder engagement.</w:t>
      </w:r>
    </w:p>
    <w:p w14:paraId="130DA0D9" w14:textId="77777777" w:rsidR="00165795" w:rsidRPr="00165795" w:rsidRDefault="00165795" w:rsidP="00165795">
      <w:pPr>
        <w:jc w:val="both"/>
        <w:rPr>
          <w:rFonts w:ascii="Segoe UI" w:hAnsi="Segoe UI" w:cs="Segoe UI"/>
        </w:rPr>
      </w:pPr>
      <w:r w:rsidRPr="00165795">
        <w:rPr>
          <w:rFonts w:ascii="Segoe UI" w:hAnsi="Segoe UI" w:cs="Segoe UI"/>
        </w:rPr>
        <w:t>The company ensures that:</w:t>
      </w:r>
    </w:p>
    <w:p w14:paraId="0CE04E6C" w14:textId="77777777" w:rsidR="00165795" w:rsidRPr="00165795" w:rsidRDefault="00165795" w:rsidP="0063081D">
      <w:pPr>
        <w:numPr>
          <w:ilvl w:val="0"/>
          <w:numId w:val="218"/>
        </w:numPr>
        <w:jc w:val="both"/>
        <w:rPr>
          <w:rFonts w:ascii="Segoe UI" w:hAnsi="Segoe UI" w:cs="Segoe UI"/>
        </w:rPr>
      </w:pPr>
      <w:r w:rsidRPr="00165795">
        <w:rPr>
          <w:rFonts w:ascii="Segoe UI" w:hAnsi="Segoe UI" w:cs="Segoe UI"/>
        </w:rPr>
        <w:t>Participation is voluntary</w:t>
      </w:r>
    </w:p>
    <w:p w14:paraId="142D3172" w14:textId="77777777" w:rsidR="00165795" w:rsidRPr="00165795" w:rsidRDefault="00165795" w:rsidP="0063081D">
      <w:pPr>
        <w:numPr>
          <w:ilvl w:val="0"/>
          <w:numId w:val="218"/>
        </w:numPr>
        <w:jc w:val="both"/>
        <w:rPr>
          <w:rFonts w:ascii="Segoe UI" w:hAnsi="Segoe UI" w:cs="Segoe UI"/>
        </w:rPr>
      </w:pPr>
      <w:r w:rsidRPr="00165795">
        <w:rPr>
          <w:rFonts w:ascii="Segoe UI" w:hAnsi="Segoe UI" w:cs="Segoe UI"/>
        </w:rPr>
        <w:t>Workers can speak freely without fear of retaliation</w:t>
      </w:r>
    </w:p>
    <w:p w14:paraId="24CE9C56" w14:textId="77777777" w:rsidR="00165795" w:rsidRPr="00165795" w:rsidRDefault="00165795" w:rsidP="0063081D">
      <w:pPr>
        <w:numPr>
          <w:ilvl w:val="0"/>
          <w:numId w:val="218"/>
        </w:numPr>
        <w:jc w:val="both"/>
        <w:rPr>
          <w:rFonts w:ascii="Segoe UI" w:hAnsi="Segoe UI" w:cs="Segoe UI"/>
        </w:rPr>
      </w:pPr>
      <w:r w:rsidRPr="00165795">
        <w:rPr>
          <w:rFonts w:ascii="Segoe UI" w:hAnsi="Segoe UI" w:cs="Segoe UI"/>
        </w:rPr>
        <w:t>Feedback is anonymized where necessary</w:t>
      </w:r>
    </w:p>
    <w:p w14:paraId="25505261" w14:textId="77777777" w:rsidR="00165795" w:rsidRPr="00165795" w:rsidRDefault="00165795" w:rsidP="0063081D">
      <w:pPr>
        <w:numPr>
          <w:ilvl w:val="0"/>
          <w:numId w:val="218"/>
        </w:numPr>
        <w:jc w:val="both"/>
        <w:rPr>
          <w:rFonts w:ascii="Segoe UI" w:hAnsi="Segoe UI" w:cs="Segoe UI"/>
        </w:rPr>
      </w:pPr>
      <w:r w:rsidRPr="00165795">
        <w:rPr>
          <w:rFonts w:ascii="Segoe UI" w:hAnsi="Segoe UI" w:cs="Segoe UI"/>
        </w:rPr>
        <w:t>No disciplinary, wage, or employment consequences arise from raising concerns in good faith</w:t>
      </w:r>
    </w:p>
    <w:p w14:paraId="1575237D" w14:textId="77777777" w:rsidR="00165795" w:rsidRPr="00165795" w:rsidRDefault="00165795" w:rsidP="00165795">
      <w:pPr>
        <w:jc w:val="both"/>
        <w:rPr>
          <w:rFonts w:ascii="Segoe UI" w:hAnsi="Segoe UI" w:cs="Segoe UI"/>
        </w:rPr>
      </w:pPr>
      <w:r w:rsidRPr="00165795">
        <w:rPr>
          <w:rFonts w:ascii="Segoe UI" w:hAnsi="Segoe UI" w:cs="Segoe UI"/>
        </w:rPr>
        <w:t>These safeguards are clearly communicated to workers prior to engagement activities.</w:t>
      </w:r>
    </w:p>
    <w:p w14:paraId="13D3C393" w14:textId="77777777" w:rsidR="00165795" w:rsidRPr="00165795" w:rsidRDefault="00165795" w:rsidP="00165795">
      <w:pPr>
        <w:jc w:val="both"/>
        <w:rPr>
          <w:rFonts w:ascii="Segoe UI" w:hAnsi="Segoe UI" w:cs="Segoe UI"/>
          <w:b/>
          <w:bCs/>
        </w:rPr>
      </w:pPr>
      <w:r w:rsidRPr="00165795">
        <w:rPr>
          <w:rFonts w:ascii="Segoe UI" w:hAnsi="Segoe UI" w:cs="Segoe UI"/>
          <w:b/>
          <w:bCs/>
        </w:rPr>
        <w:t>Integration of Feedback into Risk Mitigation</w:t>
      </w:r>
    </w:p>
    <w:p w14:paraId="3E02A309" w14:textId="77777777" w:rsidR="00165795" w:rsidRPr="00165795" w:rsidRDefault="00165795" w:rsidP="00165795">
      <w:pPr>
        <w:jc w:val="both"/>
        <w:rPr>
          <w:rFonts w:ascii="Segoe UI" w:hAnsi="Segoe UI" w:cs="Segoe UI"/>
        </w:rPr>
      </w:pPr>
      <w:r w:rsidRPr="00165795">
        <w:rPr>
          <w:rFonts w:ascii="Segoe UI" w:hAnsi="Segoe UI" w:cs="Segoe UI"/>
        </w:rPr>
        <w:t xml:space="preserve">Feedback gathered through stakeholder engagement is </w:t>
      </w:r>
      <w:r w:rsidRPr="00165795">
        <w:rPr>
          <w:rFonts w:ascii="Segoe UI" w:hAnsi="Segoe UI" w:cs="Segoe UI"/>
          <w:b/>
          <w:bCs/>
        </w:rPr>
        <w:t>systematically reviewed and acted upon</w:t>
      </w:r>
      <w:r w:rsidRPr="00165795">
        <w:rPr>
          <w:rFonts w:ascii="Segoe UI" w:hAnsi="Segoe UI" w:cs="Segoe UI"/>
        </w:rPr>
        <w:t>, rather than treated as informal input.</w:t>
      </w:r>
    </w:p>
    <w:p w14:paraId="063578CC" w14:textId="77777777" w:rsidR="00165795" w:rsidRPr="00165795" w:rsidRDefault="00165795" w:rsidP="00165795">
      <w:pPr>
        <w:jc w:val="both"/>
        <w:rPr>
          <w:rFonts w:ascii="Segoe UI" w:hAnsi="Segoe UI" w:cs="Segoe UI"/>
        </w:rPr>
      </w:pPr>
      <w:r w:rsidRPr="00165795">
        <w:rPr>
          <w:rFonts w:ascii="Segoe UI" w:hAnsi="Segoe UI" w:cs="Segoe UI"/>
        </w:rPr>
        <w:t>Information collected is:</w:t>
      </w:r>
    </w:p>
    <w:p w14:paraId="4C67EC7F" w14:textId="77777777" w:rsidR="00165795" w:rsidRPr="00165795" w:rsidRDefault="00165795" w:rsidP="0063081D">
      <w:pPr>
        <w:numPr>
          <w:ilvl w:val="0"/>
          <w:numId w:val="219"/>
        </w:numPr>
        <w:jc w:val="both"/>
        <w:rPr>
          <w:rFonts w:ascii="Segoe UI" w:hAnsi="Segoe UI" w:cs="Segoe UI"/>
        </w:rPr>
      </w:pPr>
      <w:r w:rsidRPr="00165795">
        <w:rPr>
          <w:rFonts w:ascii="Segoe UI" w:hAnsi="Segoe UI" w:cs="Segoe UI"/>
        </w:rPr>
        <w:t>Reviewed by HR and senior management</w:t>
      </w:r>
    </w:p>
    <w:p w14:paraId="49E89B6E" w14:textId="77777777" w:rsidR="00165795" w:rsidRPr="00165795" w:rsidRDefault="00165795" w:rsidP="0063081D">
      <w:pPr>
        <w:numPr>
          <w:ilvl w:val="0"/>
          <w:numId w:val="219"/>
        </w:numPr>
        <w:jc w:val="both"/>
        <w:rPr>
          <w:rFonts w:ascii="Segoe UI" w:hAnsi="Segoe UI" w:cs="Segoe UI"/>
        </w:rPr>
      </w:pPr>
      <w:r w:rsidRPr="00165795">
        <w:rPr>
          <w:rFonts w:ascii="Segoe UI" w:hAnsi="Segoe UI" w:cs="Segoe UI"/>
        </w:rPr>
        <w:t>Used to validate or update human rights impact assessments</w:t>
      </w:r>
    </w:p>
    <w:p w14:paraId="7B9F95E3" w14:textId="77777777" w:rsidR="00165795" w:rsidRPr="00165795" w:rsidRDefault="00165795" w:rsidP="0063081D">
      <w:pPr>
        <w:numPr>
          <w:ilvl w:val="0"/>
          <w:numId w:val="219"/>
        </w:numPr>
        <w:jc w:val="both"/>
        <w:rPr>
          <w:rFonts w:ascii="Segoe UI" w:hAnsi="Segoe UI" w:cs="Segoe UI"/>
        </w:rPr>
      </w:pPr>
      <w:r w:rsidRPr="00165795">
        <w:rPr>
          <w:rFonts w:ascii="Segoe UI" w:hAnsi="Segoe UI" w:cs="Segoe UI"/>
        </w:rPr>
        <w:t>Integrated into corrective and preventive action plans</w:t>
      </w:r>
    </w:p>
    <w:p w14:paraId="344617E2" w14:textId="77777777" w:rsidR="00165795" w:rsidRPr="00165795" w:rsidRDefault="00165795" w:rsidP="0063081D">
      <w:pPr>
        <w:numPr>
          <w:ilvl w:val="0"/>
          <w:numId w:val="219"/>
        </w:numPr>
        <w:jc w:val="both"/>
        <w:rPr>
          <w:rFonts w:ascii="Segoe UI" w:hAnsi="Segoe UI" w:cs="Segoe UI"/>
        </w:rPr>
      </w:pPr>
      <w:r w:rsidRPr="00165795">
        <w:rPr>
          <w:rFonts w:ascii="Segoe UI" w:hAnsi="Segoe UI" w:cs="Segoe UI"/>
        </w:rPr>
        <w:t>Used to strengthen recruitment controls, training programs, and communication</w:t>
      </w:r>
    </w:p>
    <w:p w14:paraId="000EFAAB" w14:textId="77777777" w:rsidR="00165795" w:rsidRPr="00165795" w:rsidRDefault="00165795" w:rsidP="00165795">
      <w:pPr>
        <w:jc w:val="both"/>
        <w:rPr>
          <w:rFonts w:ascii="Segoe UI" w:hAnsi="Segoe UI" w:cs="Segoe UI"/>
        </w:rPr>
      </w:pPr>
      <w:r w:rsidRPr="00165795">
        <w:rPr>
          <w:rFonts w:ascii="Segoe UI" w:hAnsi="Segoe UI" w:cs="Segoe UI"/>
        </w:rPr>
        <w:t>Where recurring or systemic issues are identified, broader organizational measures are implemented.</w:t>
      </w:r>
    </w:p>
    <w:p w14:paraId="663C1676" w14:textId="77777777" w:rsidR="00165795" w:rsidRDefault="00165795" w:rsidP="00165795">
      <w:pPr>
        <w:jc w:val="both"/>
        <w:rPr>
          <w:rFonts w:ascii="Segoe UI" w:hAnsi="Segoe UI" w:cs="Segoe UI"/>
          <w:b/>
          <w:bCs/>
        </w:rPr>
      </w:pPr>
    </w:p>
    <w:p w14:paraId="48575486" w14:textId="766D9D65" w:rsidR="00165795" w:rsidRPr="00165795" w:rsidRDefault="00165795" w:rsidP="00165795">
      <w:pPr>
        <w:jc w:val="both"/>
        <w:rPr>
          <w:rFonts w:ascii="Segoe UI" w:hAnsi="Segoe UI" w:cs="Segoe UI"/>
          <w:b/>
          <w:bCs/>
        </w:rPr>
      </w:pPr>
      <w:r w:rsidRPr="00165795">
        <w:rPr>
          <w:rFonts w:ascii="Segoe UI" w:hAnsi="Segoe UI" w:cs="Segoe UI"/>
          <w:b/>
          <w:bCs/>
        </w:rPr>
        <w:t>Monitoring, Review, and Continuous Engagement</w:t>
      </w:r>
    </w:p>
    <w:p w14:paraId="59526E3F" w14:textId="77777777" w:rsidR="00165795" w:rsidRPr="00165795" w:rsidRDefault="00165795" w:rsidP="00165795">
      <w:pPr>
        <w:jc w:val="both"/>
        <w:rPr>
          <w:rFonts w:ascii="Segoe UI" w:hAnsi="Segoe UI" w:cs="Segoe UI"/>
        </w:rPr>
      </w:pPr>
      <w:r w:rsidRPr="00165795">
        <w:rPr>
          <w:rFonts w:ascii="Segoe UI" w:hAnsi="Segoe UI" w:cs="Segoe UI"/>
        </w:rPr>
        <w:t>Stakeholder engagement is not a one-time activity. RS Composite conducts engagement:</w:t>
      </w:r>
    </w:p>
    <w:p w14:paraId="4A5C515C" w14:textId="77777777" w:rsidR="00165795" w:rsidRPr="00165795" w:rsidRDefault="00165795" w:rsidP="0063081D">
      <w:pPr>
        <w:numPr>
          <w:ilvl w:val="0"/>
          <w:numId w:val="220"/>
        </w:numPr>
        <w:jc w:val="both"/>
        <w:rPr>
          <w:rFonts w:ascii="Segoe UI" w:hAnsi="Segoe UI" w:cs="Segoe UI"/>
        </w:rPr>
      </w:pPr>
      <w:r w:rsidRPr="00165795">
        <w:rPr>
          <w:rFonts w:ascii="Segoe UI" w:hAnsi="Segoe UI" w:cs="Segoe UI"/>
        </w:rPr>
        <w:t>Periodically as part of human rights and social compliance reviews</w:t>
      </w:r>
    </w:p>
    <w:p w14:paraId="52AA1488" w14:textId="77777777" w:rsidR="00165795" w:rsidRPr="00165795" w:rsidRDefault="00165795" w:rsidP="0063081D">
      <w:pPr>
        <w:numPr>
          <w:ilvl w:val="0"/>
          <w:numId w:val="220"/>
        </w:numPr>
        <w:jc w:val="both"/>
        <w:rPr>
          <w:rFonts w:ascii="Segoe UI" w:hAnsi="Segoe UI" w:cs="Segoe UI"/>
        </w:rPr>
      </w:pPr>
      <w:r w:rsidRPr="00165795">
        <w:rPr>
          <w:rFonts w:ascii="Segoe UI" w:hAnsi="Segoe UI" w:cs="Segoe UI"/>
        </w:rPr>
        <w:t>When workforce composition or recruitment practices change</w:t>
      </w:r>
    </w:p>
    <w:p w14:paraId="61E284A3" w14:textId="77777777" w:rsidR="00165795" w:rsidRPr="00165795" w:rsidRDefault="00165795" w:rsidP="0063081D">
      <w:pPr>
        <w:numPr>
          <w:ilvl w:val="0"/>
          <w:numId w:val="220"/>
        </w:numPr>
        <w:jc w:val="both"/>
        <w:rPr>
          <w:rFonts w:ascii="Segoe UI" w:hAnsi="Segoe UI" w:cs="Segoe UI"/>
        </w:rPr>
      </w:pPr>
      <w:r w:rsidRPr="00165795">
        <w:rPr>
          <w:rFonts w:ascii="Segoe UI" w:hAnsi="Segoe UI" w:cs="Segoe UI"/>
        </w:rPr>
        <w:t>Following any grievance or incident related to labor rights</w:t>
      </w:r>
    </w:p>
    <w:p w14:paraId="4A075C3F" w14:textId="77777777" w:rsidR="00165795" w:rsidRPr="00165795" w:rsidRDefault="00165795" w:rsidP="0063081D">
      <w:pPr>
        <w:numPr>
          <w:ilvl w:val="0"/>
          <w:numId w:val="220"/>
        </w:numPr>
        <w:jc w:val="both"/>
        <w:rPr>
          <w:rFonts w:ascii="Segoe UI" w:hAnsi="Segoe UI" w:cs="Segoe UI"/>
        </w:rPr>
      </w:pPr>
      <w:r w:rsidRPr="00165795">
        <w:rPr>
          <w:rFonts w:ascii="Segoe UI" w:hAnsi="Segoe UI" w:cs="Segoe UI"/>
        </w:rPr>
        <w:t>When new vulnerable groups or risks are identified</w:t>
      </w:r>
    </w:p>
    <w:p w14:paraId="176AC078" w14:textId="77777777" w:rsidR="00165795" w:rsidRPr="00165795" w:rsidRDefault="00165795" w:rsidP="00165795">
      <w:pPr>
        <w:jc w:val="both"/>
        <w:rPr>
          <w:rFonts w:ascii="Segoe UI" w:hAnsi="Segoe UI" w:cs="Segoe UI"/>
        </w:rPr>
      </w:pPr>
      <w:r w:rsidRPr="00165795">
        <w:rPr>
          <w:rFonts w:ascii="Segoe UI" w:hAnsi="Segoe UI" w:cs="Segoe UI"/>
        </w:rPr>
        <w:t>Effectiveness of engagement is reviewed to ensure it remains accessible, relevant, and impactful.</w:t>
      </w:r>
    </w:p>
    <w:p w14:paraId="780D1CB2" w14:textId="6AE7F8C1" w:rsidR="00165795" w:rsidRPr="00165795" w:rsidRDefault="00165795" w:rsidP="00165795">
      <w:pPr>
        <w:jc w:val="both"/>
        <w:rPr>
          <w:rFonts w:ascii="Segoe UI" w:hAnsi="Segoe UI" w:cs="Segoe UI"/>
          <w:b/>
          <w:bCs/>
        </w:rPr>
      </w:pPr>
      <w:r w:rsidRPr="00165795">
        <w:rPr>
          <w:rFonts w:ascii="Segoe UI" w:hAnsi="Segoe UI" w:cs="Segoe UI"/>
          <w:b/>
          <w:bCs/>
        </w:rPr>
        <w:t>Documentation and Evidence Management</w:t>
      </w:r>
    </w:p>
    <w:p w14:paraId="2A12D7AB" w14:textId="77777777" w:rsidR="00165795" w:rsidRPr="00165795" w:rsidRDefault="00165795" w:rsidP="00165795">
      <w:pPr>
        <w:jc w:val="both"/>
        <w:rPr>
          <w:rFonts w:ascii="Segoe UI" w:hAnsi="Segoe UI" w:cs="Segoe UI"/>
        </w:rPr>
      </w:pPr>
      <w:r w:rsidRPr="00165795">
        <w:rPr>
          <w:rFonts w:ascii="Segoe UI" w:hAnsi="Segoe UI" w:cs="Segoe UI"/>
        </w:rPr>
        <w:t>RS Composite maintains appropriate records to demonstrate meaningful engagement, including:</w:t>
      </w:r>
    </w:p>
    <w:p w14:paraId="2FE89077" w14:textId="77777777" w:rsidR="00165795" w:rsidRPr="00165795" w:rsidRDefault="00165795" w:rsidP="0063081D">
      <w:pPr>
        <w:numPr>
          <w:ilvl w:val="0"/>
          <w:numId w:val="221"/>
        </w:numPr>
        <w:jc w:val="both"/>
        <w:rPr>
          <w:rFonts w:ascii="Segoe UI" w:hAnsi="Segoe UI" w:cs="Segoe UI"/>
        </w:rPr>
      </w:pPr>
      <w:r w:rsidRPr="00165795">
        <w:rPr>
          <w:rFonts w:ascii="Segoe UI" w:hAnsi="Segoe UI" w:cs="Segoe UI"/>
        </w:rPr>
        <w:lastRenderedPageBreak/>
        <w:t>Records of engagement activities and methods used</w:t>
      </w:r>
    </w:p>
    <w:p w14:paraId="07FAFACD" w14:textId="77777777" w:rsidR="00165795" w:rsidRPr="00165795" w:rsidRDefault="00165795" w:rsidP="0063081D">
      <w:pPr>
        <w:numPr>
          <w:ilvl w:val="0"/>
          <w:numId w:val="221"/>
        </w:numPr>
        <w:jc w:val="both"/>
        <w:rPr>
          <w:rFonts w:ascii="Segoe UI" w:hAnsi="Segoe UI" w:cs="Segoe UI"/>
        </w:rPr>
      </w:pPr>
      <w:r w:rsidRPr="00165795">
        <w:rPr>
          <w:rFonts w:ascii="Segoe UI" w:hAnsi="Segoe UI" w:cs="Segoe UI"/>
        </w:rPr>
        <w:t>Anonymized summaries of issues raised</w:t>
      </w:r>
    </w:p>
    <w:p w14:paraId="42744E95" w14:textId="77777777" w:rsidR="00165795" w:rsidRPr="00165795" w:rsidRDefault="00165795" w:rsidP="0063081D">
      <w:pPr>
        <w:numPr>
          <w:ilvl w:val="0"/>
          <w:numId w:val="221"/>
        </w:numPr>
        <w:jc w:val="both"/>
        <w:rPr>
          <w:rFonts w:ascii="Segoe UI" w:hAnsi="Segoe UI" w:cs="Segoe UI"/>
        </w:rPr>
      </w:pPr>
      <w:r w:rsidRPr="00165795">
        <w:rPr>
          <w:rFonts w:ascii="Segoe UI" w:hAnsi="Segoe UI" w:cs="Segoe UI"/>
        </w:rPr>
        <w:t>Corrective actions linked to stakeholder feedback</w:t>
      </w:r>
    </w:p>
    <w:p w14:paraId="02F7883E" w14:textId="77777777" w:rsidR="00165795" w:rsidRPr="00165795" w:rsidRDefault="00165795" w:rsidP="0063081D">
      <w:pPr>
        <w:numPr>
          <w:ilvl w:val="0"/>
          <w:numId w:val="221"/>
        </w:numPr>
        <w:jc w:val="both"/>
        <w:rPr>
          <w:rFonts w:ascii="Segoe UI" w:hAnsi="Segoe UI" w:cs="Segoe UI"/>
        </w:rPr>
      </w:pPr>
      <w:r w:rsidRPr="00165795">
        <w:rPr>
          <w:rFonts w:ascii="Segoe UI" w:hAnsi="Segoe UI" w:cs="Segoe UI"/>
        </w:rPr>
        <w:t>Follow-up and review documentation</w:t>
      </w:r>
    </w:p>
    <w:p w14:paraId="12442FD5" w14:textId="3B9B4ACC" w:rsidR="00475083" w:rsidRDefault="00165795" w:rsidP="00165795">
      <w:pPr>
        <w:jc w:val="both"/>
        <w:rPr>
          <w:rFonts w:ascii="Segoe UI" w:hAnsi="Segoe UI" w:cs="Segoe UI"/>
        </w:rPr>
      </w:pPr>
      <w:r w:rsidRPr="00165795">
        <w:rPr>
          <w:rFonts w:ascii="Segoe UI" w:hAnsi="Segoe UI" w:cs="Segoe UI"/>
        </w:rPr>
        <w:t xml:space="preserve">These records provide clear evidence that stakeholder engagement contributes to </w:t>
      </w:r>
      <w:r w:rsidRPr="00165795">
        <w:rPr>
          <w:rFonts w:ascii="Segoe UI" w:hAnsi="Segoe UI" w:cs="Segoe UI"/>
          <w:b/>
          <w:bCs/>
        </w:rPr>
        <w:t>real improvements in labor rights protection</w:t>
      </w:r>
      <w:r w:rsidRPr="00165795">
        <w:rPr>
          <w:rFonts w:ascii="Segoe UI" w:hAnsi="Segoe UI" w:cs="Segoe UI"/>
        </w:rPr>
        <w:t>.</w:t>
      </w:r>
    </w:p>
    <w:p w14:paraId="4F9152F8" w14:textId="77777777" w:rsidR="00475083" w:rsidRDefault="00475083">
      <w:pPr>
        <w:rPr>
          <w:rFonts w:ascii="Segoe UI" w:hAnsi="Segoe UI" w:cs="Segoe UI"/>
        </w:rPr>
      </w:pPr>
      <w:r>
        <w:rPr>
          <w:rFonts w:ascii="Segoe UI" w:hAnsi="Segoe UI" w:cs="Segoe UI"/>
        </w:rPr>
        <w:br w:type="page"/>
      </w:r>
    </w:p>
    <w:p w14:paraId="03003FC6" w14:textId="1528E34A" w:rsidR="00475083" w:rsidRDefault="00475083" w:rsidP="00165795">
      <w:pPr>
        <w:jc w:val="both"/>
        <w:rPr>
          <w:rFonts w:ascii="Segoe UI" w:hAnsi="Segoe UI" w:cs="Segoe UI"/>
        </w:rPr>
      </w:pPr>
    </w:p>
    <w:p w14:paraId="3C9BCFD8" w14:textId="77777777" w:rsidR="00475083" w:rsidRPr="00475083" w:rsidRDefault="00475083" w:rsidP="00475083">
      <w:pPr>
        <w:jc w:val="both"/>
        <w:rPr>
          <w:rFonts w:ascii="Segoe UI" w:hAnsi="Segoe UI" w:cs="Segoe UI"/>
          <w:b/>
          <w:bCs/>
        </w:rPr>
      </w:pPr>
      <w:r w:rsidRPr="00475083">
        <w:rPr>
          <w:rFonts w:ascii="Segoe UI" w:hAnsi="Segoe UI" w:cs="Segoe UI"/>
          <w:b/>
          <w:bCs/>
        </w:rPr>
        <w:t>Human Rights Training and Awareness on Child Labor, Forced Labor, and Human Trafficking</w:t>
      </w:r>
    </w:p>
    <w:p w14:paraId="40815D85" w14:textId="77777777" w:rsidR="00475083" w:rsidRPr="00475083" w:rsidRDefault="00475083" w:rsidP="00475083">
      <w:pPr>
        <w:jc w:val="both"/>
        <w:rPr>
          <w:rFonts w:ascii="Segoe UI" w:hAnsi="Segoe UI" w:cs="Segoe UI"/>
          <w:b/>
          <w:bCs/>
        </w:rPr>
      </w:pPr>
      <w:r w:rsidRPr="00475083">
        <w:rPr>
          <w:rFonts w:ascii="Segoe UI" w:hAnsi="Segoe UI" w:cs="Segoe UI"/>
          <w:b/>
          <w:bCs/>
        </w:rPr>
        <w:t>Purpose and Human Rights Commitment</w:t>
      </w:r>
    </w:p>
    <w:p w14:paraId="3DED9F2B" w14:textId="77777777" w:rsidR="00475083" w:rsidRPr="00475083" w:rsidRDefault="00475083" w:rsidP="00475083">
      <w:pPr>
        <w:jc w:val="both"/>
        <w:rPr>
          <w:rFonts w:ascii="Segoe UI" w:hAnsi="Segoe UI" w:cs="Segoe UI"/>
        </w:rPr>
      </w:pPr>
      <w:r w:rsidRPr="00475083">
        <w:rPr>
          <w:rFonts w:ascii="Segoe UI" w:hAnsi="Segoe UI" w:cs="Segoe UI"/>
        </w:rPr>
        <w:t xml:space="preserve">RS Composite is committed to ensuring that all employees understand their rights and responsibilities related to the prevention of </w:t>
      </w:r>
      <w:r w:rsidRPr="00475083">
        <w:rPr>
          <w:rFonts w:ascii="Segoe UI" w:hAnsi="Segoe UI" w:cs="Segoe UI"/>
          <w:b/>
          <w:bCs/>
        </w:rPr>
        <w:t>child labor, forced labor, and human trafficking</w:t>
      </w:r>
      <w:r w:rsidRPr="00475083">
        <w:rPr>
          <w:rFonts w:ascii="Segoe UI" w:hAnsi="Segoe UI" w:cs="Segoe UI"/>
        </w:rPr>
        <w:t>. Targeted training and awareness are essential to translate policy commitments into daily practice and to ensure early identification and reporting of risks.</w:t>
      </w:r>
    </w:p>
    <w:p w14:paraId="60000504" w14:textId="77777777" w:rsidR="00475083" w:rsidRPr="00475083" w:rsidRDefault="00475083" w:rsidP="00475083">
      <w:pPr>
        <w:jc w:val="both"/>
        <w:rPr>
          <w:rFonts w:ascii="Segoe UI" w:hAnsi="Segoe UI" w:cs="Segoe UI"/>
        </w:rPr>
      </w:pPr>
      <w:r w:rsidRPr="00475083">
        <w:rPr>
          <w:rFonts w:ascii="Segoe UI" w:hAnsi="Segoe UI" w:cs="Segoe UI"/>
        </w:rPr>
        <w:t xml:space="preserve">This training program forms part of the company’s broader human rights due diligence framework and is aligned with the </w:t>
      </w:r>
      <w:r w:rsidRPr="00475083">
        <w:rPr>
          <w:rFonts w:ascii="Segoe UI" w:hAnsi="Segoe UI" w:cs="Segoe UI"/>
          <w:b/>
          <w:bCs/>
        </w:rPr>
        <w:t xml:space="preserve">Bangladesh </w:t>
      </w:r>
      <w:proofErr w:type="spellStart"/>
      <w:r w:rsidRPr="00475083">
        <w:rPr>
          <w:rFonts w:ascii="Segoe UI" w:hAnsi="Segoe UI" w:cs="Segoe UI"/>
          <w:b/>
          <w:bCs/>
        </w:rPr>
        <w:t>Labour</w:t>
      </w:r>
      <w:proofErr w:type="spellEnd"/>
      <w:r w:rsidRPr="00475083">
        <w:rPr>
          <w:rFonts w:ascii="Segoe UI" w:hAnsi="Segoe UI" w:cs="Segoe UI"/>
          <w:b/>
          <w:bCs/>
        </w:rPr>
        <w:t xml:space="preserve"> Act, 2006</w:t>
      </w:r>
      <w:r w:rsidRPr="00475083">
        <w:rPr>
          <w:rFonts w:ascii="Segoe UI" w:hAnsi="Segoe UI" w:cs="Segoe UI"/>
        </w:rPr>
        <w:t>, as well as internationally recognized labor standards.</w:t>
      </w:r>
    </w:p>
    <w:p w14:paraId="11EEE74D" w14:textId="77777777" w:rsidR="00475083" w:rsidRPr="00475083" w:rsidRDefault="00475083" w:rsidP="00475083">
      <w:pPr>
        <w:jc w:val="both"/>
        <w:rPr>
          <w:rFonts w:ascii="Segoe UI" w:hAnsi="Segoe UI" w:cs="Segoe UI"/>
          <w:b/>
          <w:bCs/>
        </w:rPr>
      </w:pPr>
      <w:r w:rsidRPr="00475083">
        <w:rPr>
          <w:rFonts w:ascii="Segoe UI" w:hAnsi="Segoe UI" w:cs="Segoe UI"/>
          <w:b/>
          <w:bCs/>
        </w:rPr>
        <w:t>Training Scope and Target Groups</w:t>
      </w:r>
    </w:p>
    <w:p w14:paraId="152C3A6F" w14:textId="77777777" w:rsidR="00475083" w:rsidRPr="00475083" w:rsidRDefault="00475083" w:rsidP="00475083">
      <w:pPr>
        <w:jc w:val="both"/>
        <w:rPr>
          <w:rFonts w:ascii="Segoe UI" w:hAnsi="Segoe UI" w:cs="Segoe UI"/>
        </w:rPr>
      </w:pPr>
      <w:r w:rsidRPr="00475083">
        <w:rPr>
          <w:rFonts w:ascii="Segoe UI" w:hAnsi="Segoe UI" w:cs="Segoe UI"/>
        </w:rPr>
        <w:t>Human rights training is provided to employees across different levels and functions, with content tailored to roles and exposure to risk.</w:t>
      </w:r>
    </w:p>
    <w:p w14:paraId="5CCA7669" w14:textId="77777777" w:rsidR="00475083" w:rsidRPr="00475083" w:rsidRDefault="00475083" w:rsidP="00475083">
      <w:pPr>
        <w:jc w:val="both"/>
        <w:rPr>
          <w:rFonts w:ascii="Segoe UI" w:hAnsi="Segoe UI" w:cs="Segoe UI"/>
        </w:rPr>
      </w:pPr>
      <w:r w:rsidRPr="00475083">
        <w:rPr>
          <w:rFonts w:ascii="Segoe UI" w:hAnsi="Segoe UI" w:cs="Segoe UI"/>
        </w:rPr>
        <w:t>Training coverage includes:</w:t>
      </w:r>
    </w:p>
    <w:p w14:paraId="5E2D7BED" w14:textId="77777777" w:rsidR="00475083" w:rsidRPr="00475083" w:rsidRDefault="00475083" w:rsidP="0063081D">
      <w:pPr>
        <w:numPr>
          <w:ilvl w:val="0"/>
          <w:numId w:val="222"/>
        </w:numPr>
        <w:jc w:val="both"/>
        <w:rPr>
          <w:rFonts w:ascii="Segoe UI" w:hAnsi="Segoe UI" w:cs="Segoe UI"/>
        </w:rPr>
      </w:pPr>
      <w:r w:rsidRPr="00475083">
        <w:rPr>
          <w:rFonts w:ascii="Segoe UI" w:hAnsi="Segoe UI" w:cs="Segoe UI"/>
        </w:rPr>
        <w:t>All new employees during induction</w:t>
      </w:r>
    </w:p>
    <w:p w14:paraId="11F80E83" w14:textId="77777777" w:rsidR="00475083" w:rsidRPr="00475083" w:rsidRDefault="00475083" w:rsidP="0063081D">
      <w:pPr>
        <w:numPr>
          <w:ilvl w:val="0"/>
          <w:numId w:val="222"/>
        </w:numPr>
        <w:jc w:val="both"/>
        <w:rPr>
          <w:rFonts w:ascii="Segoe UI" w:hAnsi="Segoe UI" w:cs="Segoe UI"/>
        </w:rPr>
      </w:pPr>
      <w:r w:rsidRPr="00475083">
        <w:rPr>
          <w:rFonts w:ascii="Segoe UI" w:hAnsi="Segoe UI" w:cs="Segoe UI"/>
        </w:rPr>
        <w:t>Supervisors, line leaders, and managers</w:t>
      </w:r>
    </w:p>
    <w:p w14:paraId="74518224" w14:textId="77777777" w:rsidR="00475083" w:rsidRPr="00475083" w:rsidRDefault="00475083" w:rsidP="0063081D">
      <w:pPr>
        <w:numPr>
          <w:ilvl w:val="0"/>
          <w:numId w:val="222"/>
        </w:numPr>
        <w:jc w:val="both"/>
        <w:rPr>
          <w:rFonts w:ascii="Segoe UI" w:hAnsi="Segoe UI" w:cs="Segoe UI"/>
        </w:rPr>
      </w:pPr>
      <w:r w:rsidRPr="00475083">
        <w:rPr>
          <w:rFonts w:ascii="Segoe UI" w:hAnsi="Segoe UI" w:cs="Segoe UI"/>
        </w:rPr>
        <w:t>Human Resources and recruitment personnel</w:t>
      </w:r>
    </w:p>
    <w:p w14:paraId="75FA9503" w14:textId="77777777" w:rsidR="00475083" w:rsidRPr="00475083" w:rsidRDefault="00475083" w:rsidP="0063081D">
      <w:pPr>
        <w:numPr>
          <w:ilvl w:val="0"/>
          <w:numId w:val="222"/>
        </w:numPr>
        <w:jc w:val="both"/>
        <w:rPr>
          <w:rFonts w:ascii="Segoe UI" w:hAnsi="Segoe UI" w:cs="Segoe UI"/>
        </w:rPr>
      </w:pPr>
      <w:r w:rsidRPr="00475083">
        <w:rPr>
          <w:rFonts w:ascii="Segoe UI" w:hAnsi="Segoe UI" w:cs="Segoe UI"/>
        </w:rPr>
        <w:t>Security personnel and contract supervisors</w:t>
      </w:r>
    </w:p>
    <w:p w14:paraId="293390B3" w14:textId="77777777" w:rsidR="00475083" w:rsidRPr="00475083" w:rsidRDefault="00475083" w:rsidP="0063081D">
      <w:pPr>
        <w:numPr>
          <w:ilvl w:val="0"/>
          <w:numId w:val="222"/>
        </w:numPr>
        <w:jc w:val="both"/>
        <w:rPr>
          <w:rFonts w:ascii="Segoe UI" w:hAnsi="Segoe UI" w:cs="Segoe UI"/>
        </w:rPr>
      </w:pPr>
      <w:r w:rsidRPr="00475083">
        <w:rPr>
          <w:rFonts w:ascii="Segoe UI" w:hAnsi="Segoe UI" w:cs="Segoe UI"/>
        </w:rPr>
        <w:t>Contract and outsourced workers working on-site (where applicable)</w:t>
      </w:r>
    </w:p>
    <w:p w14:paraId="3A42D934" w14:textId="77777777" w:rsidR="00475083" w:rsidRPr="00475083" w:rsidRDefault="00475083" w:rsidP="00475083">
      <w:pPr>
        <w:jc w:val="both"/>
        <w:rPr>
          <w:rFonts w:ascii="Segoe UI" w:hAnsi="Segoe UI" w:cs="Segoe UI"/>
        </w:rPr>
      </w:pPr>
      <w:r w:rsidRPr="00475083">
        <w:rPr>
          <w:rFonts w:ascii="Segoe UI" w:hAnsi="Segoe UI" w:cs="Segoe UI"/>
        </w:rPr>
        <w:t xml:space="preserve">This differentiated approach ensures that training is </w:t>
      </w:r>
      <w:r w:rsidRPr="00475083">
        <w:rPr>
          <w:rFonts w:ascii="Segoe UI" w:hAnsi="Segoe UI" w:cs="Segoe UI"/>
          <w:b/>
          <w:bCs/>
        </w:rPr>
        <w:t>relevant and role-specific</w:t>
      </w:r>
      <w:r w:rsidRPr="00475083">
        <w:rPr>
          <w:rFonts w:ascii="Segoe UI" w:hAnsi="Segoe UI" w:cs="Segoe UI"/>
        </w:rPr>
        <w:t>, rather than generic.</w:t>
      </w:r>
    </w:p>
    <w:p w14:paraId="7DD21938" w14:textId="77777777" w:rsidR="00475083" w:rsidRPr="00475083" w:rsidRDefault="00475083" w:rsidP="00475083">
      <w:pPr>
        <w:jc w:val="both"/>
        <w:rPr>
          <w:rFonts w:ascii="Segoe UI" w:hAnsi="Segoe UI" w:cs="Segoe UI"/>
          <w:b/>
          <w:bCs/>
        </w:rPr>
      </w:pPr>
      <w:r w:rsidRPr="00475083">
        <w:rPr>
          <w:rFonts w:ascii="Segoe UI" w:hAnsi="Segoe UI" w:cs="Segoe UI"/>
          <w:b/>
          <w:bCs/>
        </w:rPr>
        <w:t>Core Training Content</w:t>
      </w:r>
    </w:p>
    <w:p w14:paraId="001E7B6C" w14:textId="77777777" w:rsidR="00475083" w:rsidRPr="00475083" w:rsidRDefault="00475083" w:rsidP="00475083">
      <w:pPr>
        <w:jc w:val="both"/>
        <w:rPr>
          <w:rFonts w:ascii="Segoe UI" w:hAnsi="Segoe UI" w:cs="Segoe UI"/>
        </w:rPr>
      </w:pPr>
      <w:r w:rsidRPr="00475083">
        <w:rPr>
          <w:rFonts w:ascii="Segoe UI" w:hAnsi="Segoe UI" w:cs="Segoe UI"/>
        </w:rPr>
        <w:t xml:space="preserve">Training modules explicitly cover </w:t>
      </w:r>
      <w:r w:rsidRPr="00475083">
        <w:rPr>
          <w:rFonts w:ascii="Segoe UI" w:hAnsi="Segoe UI" w:cs="Segoe UI"/>
          <w:b/>
          <w:bCs/>
        </w:rPr>
        <w:t>human rights topics</w:t>
      </w:r>
      <w:r w:rsidRPr="00475083">
        <w:rPr>
          <w:rFonts w:ascii="Segoe UI" w:hAnsi="Segoe UI" w:cs="Segoe UI"/>
        </w:rPr>
        <w:t xml:space="preserve"> and are not limited to general ethics or conduct.</w:t>
      </w:r>
    </w:p>
    <w:p w14:paraId="2C719E4D" w14:textId="77777777" w:rsidR="00475083" w:rsidRPr="00475083" w:rsidRDefault="00475083" w:rsidP="00475083">
      <w:pPr>
        <w:jc w:val="both"/>
        <w:rPr>
          <w:rFonts w:ascii="Segoe UI" w:hAnsi="Segoe UI" w:cs="Segoe UI"/>
        </w:rPr>
      </w:pPr>
      <w:r w:rsidRPr="00475083">
        <w:rPr>
          <w:rFonts w:ascii="Segoe UI" w:hAnsi="Segoe UI" w:cs="Segoe UI"/>
        </w:rPr>
        <w:t>Key topics include:</w:t>
      </w:r>
    </w:p>
    <w:p w14:paraId="1DD2AF11" w14:textId="77777777" w:rsidR="00475083" w:rsidRPr="00475083" w:rsidRDefault="00475083" w:rsidP="0063081D">
      <w:pPr>
        <w:numPr>
          <w:ilvl w:val="0"/>
          <w:numId w:val="223"/>
        </w:numPr>
        <w:jc w:val="both"/>
        <w:rPr>
          <w:rFonts w:ascii="Segoe UI" w:hAnsi="Segoe UI" w:cs="Segoe UI"/>
        </w:rPr>
      </w:pPr>
      <w:r w:rsidRPr="00475083">
        <w:rPr>
          <w:rFonts w:ascii="Segoe UI" w:hAnsi="Segoe UI" w:cs="Segoe UI"/>
        </w:rPr>
        <w:t>Definition and prohibition of child labor under national law</w:t>
      </w:r>
    </w:p>
    <w:p w14:paraId="3692DECA" w14:textId="77777777" w:rsidR="00475083" w:rsidRPr="00475083" w:rsidRDefault="00475083" w:rsidP="0063081D">
      <w:pPr>
        <w:numPr>
          <w:ilvl w:val="0"/>
          <w:numId w:val="223"/>
        </w:numPr>
        <w:jc w:val="both"/>
        <w:rPr>
          <w:rFonts w:ascii="Segoe UI" w:hAnsi="Segoe UI" w:cs="Segoe UI"/>
        </w:rPr>
      </w:pPr>
      <w:r w:rsidRPr="00475083">
        <w:rPr>
          <w:rFonts w:ascii="Segoe UI" w:hAnsi="Segoe UI" w:cs="Segoe UI"/>
        </w:rPr>
        <w:t>Legal minimum working age and protection of young workers</w:t>
      </w:r>
    </w:p>
    <w:p w14:paraId="3B79CD64" w14:textId="77777777" w:rsidR="00475083" w:rsidRPr="00475083" w:rsidRDefault="00475083" w:rsidP="0063081D">
      <w:pPr>
        <w:numPr>
          <w:ilvl w:val="0"/>
          <w:numId w:val="223"/>
        </w:numPr>
        <w:jc w:val="both"/>
        <w:rPr>
          <w:rFonts w:ascii="Segoe UI" w:hAnsi="Segoe UI" w:cs="Segoe UI"/>
        </w:rPr>
      </w:pPr>
      <w:r w:rsidRPr="00475083">
        <w:rPr>
          <w:rFonts w:ascii="Segoe UI" w:hAnsi="Segoe UI" w:cs="Segoe UI"/>
        </w:rPr>
        <w:t>Indicators and red flags of forced labor and human trafficking</w:t>
      </w:r>
    </w:p>
    <w:p w14:paraId="4AC93F48" w14:textId="77777777" w:rsidR="00475083" w:rsidRPr="00475083" w:rsidRDefault="00475083" w:rsidP="0063081D">
      <w:pPr>
        <w:numPr>
          <w:ilvl w:val="0"/>
          <w:numId w:val="223"/>
        </w:numPr>
        <w:jc w:val="both"/>
        <w:rPr>
          <w:rFonts w:ascii="Segoe UI" w:hAnsi="Segoe UI" w:cs="Segoe UI"/>
        </w:rPr>
      </w:pPr>
      <w:r w:rsidRPr="00475083">
        <w:rPr>
          <w:rFonts w:ascii="Segoe UI" w:hAnsi="Segoe UI" w:cs="Segoe UI"/>
        </w:rPr>
        <w:t>Prohibition of recruitment fees and debt bondage</w:t>
      </w:r>
    </w:p>
    <w:p w14:paraId="258D91B6" w14:textId="77777777" w:rsidR="00475083" w:rsidRPr="00475083" w:rsidRDefault="00475083" w:rsidP="0063081D">
      <w:pPr>
        <w:numPr>
          <w:ilvl w:val="0"/>
          <w:numId w:val="223"/>
        </w:numPr>
        <w:jc w:val="both"/>
        <w:rPr>
          <w:rFonts w:ascii="Segoe UI" w:hAnsi="Segoe UI" w:cs="Segoe UI"/>
        </w:rPr>
      </w:pPr>
      <w:r w:rsidRPr="00475083">
        <w:rPr>
          <w:rFonts w:ascii="Segoe UI" w:hAnsi="Segoe UI" w:cs="Segoe UI"/>
        </w:rPr>
        <w:lastRenderedPageBreak/>
        <w:t>Freedom of movement and prohibition of coercion or intimidation</w:t>
      </w:r>
    </w:p>
    <w:p w14:paraId="431BC3D1" w14:textId="77777777" w:rsidR="00475083" w:rsidRPr="00475083" w:rsidRDefault="00475083" w:rsidP="0063081D">
      <w:pPr>
        <w:numPr>
          <w:ilvl w:val="0"/>
          <w:numId w:val="223"/>
        </w:numPr>
        <w:jc w:val="both"/>
        <w:rPr>
          <w:rFonts w:ascii="Segoe UI" w:hAnsi="Segoe UI" w:cs="Segoe UI"/>
        </w:rPr>
      </w:pPr>
      <w:r w:rsidRPr="00475083">
        <w:rPr>
          <w:rFonts w:ascii="Segoe UI" w:hAnsi="Segoe UI" w:cs="Segoe UI"/>
        </w:rPr>
        <w:t>Handling of personal identity documents</w:t>
      </w:r>
    </w:p>
    <w:p w14:paraId="1B33F475" w14:textId="77777777" w:rsidR="00475083" w:rsidRPr="00475083" w:rsidRDefault="00475083" w:rsidP="0063081D">
      <w:pPr>
        <w:numPr>
          <w:ilvl w:val="0"/>
          <w:numId w:val="223"/>
        </w:numPr>
        <w:jc w:val="both"/>
        <w:rPr>
          <w:rFonts w:ascii="Segoe UI" w:hAnsi="Segoe UI" w:cs="Segoe UI"/>
        </w:rPr>
      </w:pPr>
      <w:r w:rsidRPr="00475083">
        <w:rPr>
          <w:rFonts w:ascii="Segoe UI" w:hAnsi="Segoe UI" w:cs="Segoe UI"/>
        </w:rPr>
        <w:t>Responsibilities of supervisors and managers</w:t>
      </w:r>
    </w:p>
    <w:p w14:paraId="3335E394" w14:textId="77777777" w:rsidR="00475083" w:rsidRPr="00475083" w:rsidRDefault="00475083" w:rsidP="0063081D">
      <w:pPr>
        <w:numPr>
          <w:ilvl w:val="0"/>
          <w:numId w:val="223"/>
        </w:numPr>
        <w:jc w:val="both"/>
        <w:rPr>
          <w:rFonts w:ascii="Segoe UI" w:hAnsi="Segoe UI" w:cs="Segoe UI"/>
        </w:rPr>
      </w:pPr>
      <w:r w:rsidRPr="00475083">
        <w:rPr>
          <w:rFonts w:ascii="Segoe UI" w:hAnsi="Segoe UI" w:cs="Segoe UI"/>
        </w:rPr>
        <w:t>Grievance mechanisms and protection from retaliation</w:t>
      </w:r>
    </w:p>
    <w:p w14:paraId="35686BA6" w14:textId="77777777" w:rsidR="00475083" w:rsidRPr="00475083" w:rsidRDefault="00475083" w:rsidP="00475083">
      <w:pPr>
        <w:jc w:val="both"/>
        <w:rPr>
          <w:rFonts w:ascii="Segoe UI" w:hAnsi="Segoe UI" w:cs="Segoe UI"/>
        </w:rPr>
      </w:pPr>
      <w:r w:rsidRPr="00475083">
        <w:rPr>
          <w:rFonts w:ascii="Segoe UI" w:hAnsi="Segoe UI" w:cs="Segoe UI"/>
        </w:rPr>
        <w:t>Real-life scenarios and examples relevant to manufacturing operations are used to enhance understanding.</w:t>
      </w:r>
    </w:p>
    <w:p w14:paraId="6B66BD3C" w14:textId="77777777" w:rsidR="00475083" w:rsidRPr="00475083" w:rsidRDefault="00475083" w:rsidP="00475083">
      <w:pPr>
        <w:jc w:val="both"/>
        <w:rPr>
          <w:rFonts w:ascii="Segoe UI" w:hAnsi="Segoe UI" w:cs="Segoe UI"/>
          <w:b/>
          <w:bCs/>
        </w:rPr>
      </w:pPr>
      <w:r w:rsidRPr="00475083">
        <w:rPr>
          <w:rFonts w:ascii="Segoe UI" w:hAnsi="Segoe UI" w:cs="Segoe UI"/>
          <w:b/>
          <w:bCs/>
        </w:rPr>
        <w:t>Training Delivery Methods</w:t>
      </w:r>
    </w:p>
    <w:p w14:paraId="5F768954" w14:textId="77777777" w:rsidR="00475083" w:rsidRPr="00475083" w:rsidRDefault="00475083" w:rsidP="00475083">
      <w:pPr>
        <w:jc w:val="both"/>
        <w:rPr>
          <w:rFonts w:ascii="Segoe UI" w:hAnsi="Segoe UI" w:cs="Segoe UI"/>
        </w:rPr>
      </w:pPr>
      <w:r w:rsidRPr="00475083">
        <w:rPr>
          <w:rFonts w:ascii="Segoe UI" w:hAnsi="Segoe UI" w:cs="Segoe UI"/>
        </w:rPr>
        <w:t>RS Composite delivers training using methods appropriate to the workforce profile and literacy levels.</w:t>
      </w:r>
    </w:p>
    <w:p w14:paraId="617F46E3" w14:textId="77777777" w:rsidR="00475083" w:rsidRPr="00475083" w:rsidRDefault="00475083" w:rsidP="00475083">
      <w:pPr>
        <w:jc w:val="both"/>
        <w:rPr>
          <w:rFonts w:ascii="Segoe UI" w:hAnsi="Segoe UI" w:cs="Segoe UI"/>
        </w:rPr>
      </w:pPr>
      <w:r w:rsidRPr="00475083">
        <w:rPr>
          <w:rFonts w:ascii="Segoe UI" w:hAnsi="Segoe UI" w:cs="Segoe UI"/>
        </w:rPr>
        <w:t>Delivery methods include:</w:t>
      </w:r>
    </w:p>
    <w:p w14:paraId="6ACF5777" w14:textId="77777777" w:rsidR="00475083" w:rsidRPr="00475083" w:rsidRDefault="00475083" w:rsidP="0063081D">
      <w:pPr>
        <w:numPr>
          <w:ilvl w:val="0"/>
          <w:numId w:val="224"/>
        </w:numPr>
        <w:jc w:val="both"/>
        <w:rPr>
          <w:rFonts w:ascii="Segoe UI" w:hAnsi="Segoe UI" w:cs="Segoe UI"/>
        </w:rPr>
      </w:pPr>
      <w:r w:rsidRPr="00475083">
        <w:rPr>
          <w:rFonts w:ascii="Segoe UI" w:hAnsi="Segoe UI" w:cs="Segoe UI"/>
        </w:rPr>
        <w:t>Classroom or group training sessions</w:t>
      </w:r>
    </w:p>
    <w:p w14:paraId="2F5B6ABD" w14:textId="77777777" w:rsidR="00475083" w:rsidRPr="00475083" w:rsidRDefault="00475083" w:rsidP="0063081D">
      <w:pPr>
        <w:numPr>
          <w:ilvl w:val="0"/>
          <w:numId w:val="224"/>
        </w:numPr>
        <w:jc w:val="both"/>
        <w:rPr>
          <w:rFonts w:ascii="Segoe UI" w:hAnsi="Segoe UI" w:cs="Segoe UI"/>
        </w:rPr>
      </w:pPr>
      <w:r w:rsidRPr="00475083">
        <w:rPr>
          <w:rFonts w:ascii="Segoe UI" w:hAnsi="Segoe UI" w:cs="Segoe UI"/>
        </w:rPr>
        <w:t>Induction briefings with visual aids</w:t>
      </w:r>
    </w:p>
    <w:p w14:paraId="611AADE6" w14:textId="77777777" w:rsidR="00475083" w:rsidRPr="00475083" w:rsidRDefault="00475083" w:rsidP="0063081D">
      <w:pPr>
        <w:numPr>
          <w:ilvl w:val="0"/>
          <w:numId w:val="224"/>
        </w:numPr>
        <w:jc w:val="both"/>
        <w:rPr>
          <w:rFonts w:ascii="Segoe UI" w:hAnsi="Segoe UI" w:cs="Segoe UI"/>
        </w:rPr>
      </w:pPr>
      <w:r w:rsidRPr="00475083">
        <w:rPr>
          <w:rFonts w:ascii="Segoe UI" w:hAnsi="Segoe UI" w:cs="Segoe UI"/>
        </w:rPr>
        <w:t>Toolbox talks focused on specific risks</w:t>
      </w:r>
    </w:p>
    <w:p w14:paraId="578E3735" w14:textId="77777777" w:rsidR="00475083" w:rsidRPr="00475083" w:rsidRDefault="00475083" w:rsidP="0063081D">
      <w:pPr>
        <w:numPr>
          <w:ilvl w:val="0"/>
          <w:numId w:val="224"/>
        </w:numPr>
        <w:jc w:val="both"/>
        <w:rPr>
          <w:rFonts w:ascii="Segoe UI" w:hAnsi="Segoe UI" w:cs="Segoe UI"/>
        </w:rPr>
      </w:pPr>
      <w:r w:rsidRPr="00475083">
        <w:rPr>
          <w:rFonts w:ascii="Segoe UI" w:hAnsi="Segoe UI" w:cs="Segoe UI"/>
        </w:rPr>
        <w:t>Interactive discussions and case examples</w:t>
      </w:r>
    </w:p>
    <w:p w14:paraId="05E8C041" w14:textId="77777777" w:rsidR="00475083" w:rsidRPr="00475083" w:rsidRDefault="00475083" w:rsidP="0063081D">
      <w:pPr>
        <w:numPr>
          <w:ilvl w:val="0"/>
          <w:numId w:val="224"/>
        </w:numPr>
        <w:jc w:val="both"/>
        <w:rPr>
          <w:rFonts w:ascii="Segoe UI" w:hAnsi="Segoe UI" w:cs="Segoe UI"/>
        </w:rPr>
      </w:pPr>
      <w:r w:rsidRPr="00475083">
        <w:rPr>
          <w:rFonts w:ascii="Segoe UI" w:hAnsi="Segoe UI" w:cs="Segoe UI"/>
        </w:rPr>
        <w:t>Refresher sessions following incidents or policy updates</w:t>
      </w:r>
    </w:p>
    <w:p w14:paraId="4D24227A" w14:textId="77777777" w:rsidR="00475083" w:rsidRPr="00475083" w:rsidRDefault="00475083" w:rsidP="00475083">
      <w:pPr>
        <w:jc w:val="both"/>
        <w:rPr>
          <w:rFonts w:ascii="Segoe UI" w:hAnsi="Segoe UI" w:cs="Segoe UI"/>
        </w:rPr>
      </w:pPr>
      <w:r w:rsidRPr="00475083">
        <w:rPr>
          <w:rFonts w:ascii="Segoe UI" w:hAnsi="Segoe UI" w:cs="Segoe UI"/>
        </w:rPr>
        <w:t>Training is conducted in languages understood by employees to ensure effective comprehension.</w:t>
      </w:r>
    </w:p>
    <w:p w14:paraId="33036A41" w14:textId="77777777" w:rsidR="00475083" w:rsidRPr="00475083" w:rsidRDefault="00475083" w:rsidP="00475083">
      <w:pPr>
        <w:jc w:val="both"/>
        <w:rPr>
          <w:rFonts w:ascii="Segoe UI" w:hAnsi="Segoe UI" w:cs="Segoe UI"/>
          <w:b/>
          <w:bCs/>
        </w:rPr>
      </w:pPr>
      <w:r w:rsidRPr="00475083">
        <w:rPr>
          <w:rFonts w:ascii="Segoe UI" w:hAnsi="Segoe UI" w:cs="Segoe UI"/>
          <w:b/>
          <w:bCs/>
        </w:rPr>
        <w:t>Illustrative Human Rights Training Framework</w:t>
      </w:r>
    </w:p>
    <w:tbl>
      <w:tblPr>
        <w:tblStyle w:val="TableGrid"/>
        <w:tblW w:w="0" w:type="auto"/>
        <w:tblLook w:val="04A0" w:firstRow="1" w:lastRow="0" w:firstColumn="1" w:lastColumn="0" w:noHBand="0" w:noVBand="1"/>
      </w:tblPr>
      <w:tblGrid>
        <w:gridCol w:w="2187"/>
        <w:gridCol w:w="2009"/>
        <w:gridCol w:w="3937"/>
        <w:gridCol w:w="1217"/>
      </w:tblGrid>
      <w:tr w:rsidR="00475083" w:rsidRPr="00475083" w14:paraId="73E223E5" w14:textId="77777777" w:rsidTr="00475083">
        <w:tc>
          <w:tcPr>
            <w:tcW w:w="0" w:type="auto"/>
            <w:vAlign w:val="center"/>
            <w:hideMark/>
          </w:tcPr>
          <w:p w14:paraId="251011A9" w14:textId="77777777" w:rsidR="00475083" w:rsidRPr="00475083" w:rsidRDefault="00475083" w:rsidP="00475083">
            <w:pPr>
              <w:spacing w:after="160" w:line="259" w:lineRule="auto"/>
              <w:jc w:val="center"/>
              <w:rPr>
                <w:rFonts w:ascii="Segoe UI" w:hAnsi="Segoe UI" w:cs="Segoe UI"/>
                <w:b/>
                <w:bCs/>
              </w:rPr>
            </w:pPr>
            <w:r w:rsidRPr="00475083">
              <w:rPr>
                <w:rFonts w:ascii="Segoe UI" w:hAnsi="Segoe UI" w:cs="Segoe UI"/>
                <w:b/>
                <w:bCs/>
              </w:rPr>
              <w:t>Training Category</w:t>
            </w:r>
          </w:p>
        </w:tc>
        <w:tc>
          <w:tcPr>
            <w:tcW w:w="0" w:type="auto"/>
            <w:vAlign w:val="center"/>
            <w:hideMark/>
          </w:tcPr>
          <w:p w14:paraId="74825642" w14:textId="77777777" w:rsidR="00475083" w:rsidRPr="00475083" w:rsidRDefault="00475083" w:rsidP="00475083">
            <w:pPr>
              <w:spacing w:after="160" w:line="259" w:lineRule="auto"/>
              <w:jc w:val="center"/>
              <w:rPr>
                <w:rFonts w:ascii="Segoe UI" w:hAnsi="Segoe UI" w:cs="Segoe UI"/>
                <w:b/>
                <w:bCs/>
              </w:rPr>
            </w:pPr>
            <w:r w:rsidRPr="00475083">
              <w:rPr>
                <w:rFonts w:ascii="Segoe UI" w:hAnsi="Segoe UI" w:cs="Segoe UI"/>
                <w:b/>
                <w:bCs/>
              </w:rPr>
              <w:t>Target Audience</w:t>
            </w:r>
          </w:p>
        </w:tc>
        <w:tc>
          <w:tcPr>
            <w:tcW w:w="0" w:type="auto"/>
            <w:vAlign w:val="center"/>
            <w:hideMark/>
          </w:tcPr>
          <w:p w14:paraId="47342853" w14:textId="77777777" w:rsidR="00475083" w:rsidRPr="00475083" w:rsidRDefault="00475083" w:rsidP="00475083">
            <w:pPr>
              <w:spacing w:after="160" w:line="259" w:lineRule="auto"/>
              <w:jc w:val="center"/>
              <w:rPr>
                <w:rFonts w:ascii="Segoe UI" w:hAnsi="Segoe UI" w:cs="Segoe UI"/>
                <w:b/>
                <w:bCs/>
              </w:rPr>
            </w:pPr>
            <w:r w:rsidRPr="00475083">
              <w:rPr>
                <w:rFonts w:ascii="Segoe UI" w:hAnsi="Segoe UI" w:cs="Segoe UI"/>
                <w:b/>
                <w:bCs/>
              </w:rPr>
              <w:t>Key Focus Areas</w:t>
            </w:r>
          </w:p>
        </w:tc>
        <w:tc>
          <w:tcPr>
            <w:tcW w:w="0" w:type="auto"/>
            <w:vAlign w:val="center"/>
            <w:hideMark/>
          </w:tcPr>
          <w:p w14:paraId="36FBC5DB" w14:textId="77777777" w:rsidR="00475083" w:rsidRPr="00475083" w:rsidRDefault="00475083" w:rsidP="00475083">
            <w:pPr>
              <w:spacing w:after="160" w:line="259" w:lineRule="auto"/>
              <w:jc w:val="center"/>
              <w:rPr>
                <w:rFonts w:ascii="Segoe UI" w:hAnsi="Segoe UI" w:cs="Segoe UI"/>
                <w:b/>
                <w:bCs/>
              </w:rPr>
            </w:pPr>
            <w:r w:rsidRPr="00475083">
              <w:rPr>
                <w:rFonts w:ascii="Segoe UI" w:hAnsi="Segoe UI" w:cs="Segoe UI"/>
                <w:b/>
                <w:bCs/>
              </w:rPr>
              <w:t>Frequency</w:t>
            </w:r>
          </w:p>
        </w:tc>
      </w:tr>
      <w:tr w:rsidR="00475083" w:rsidRPr="00475083" w14:paraId="4629A13B" w14:textId="77777777" w:rsidTr="00475083">
        <w:tc>
          <w:tcPr>
            <w:tcW w:w="0" w:type="auto"/>
            <w:vAlign w:val="center"/>
            <w:hideMark/>
          </w:tcPr>
          <w:p w14:paraId="4587F104"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Induction Training</w:t>
            </w:r>
          </w:p>
        </w:tc>
        <w:tc>
          <w:tcPr>
            <w:tcW w:w="0" w:type="auto"/>
            <w:vAlign w:val="center"/>
            <w:hideMark/>
          </w:tcPr>
          <w:p w14:paraId="0B3604CB"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New employees</w:t>
            </w:r>
          </w:p>
        </w:tc>
        <w:tc>
          <w:tcPr>
            <w:tcW w:w="0" w:type="auto"/>
            <w:vAlign w:val="center"/>
            <w:hideMark/>
          </w:tcPr>
          <w:p w14:paraId="32628729"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Child labor prohibition, worker rights, grievance access</w:t>
            </w:r>
          </w:p>
        </w:tc>
        <w:tc>
          <w:tcPr>
            <w:tcW w:w="0" w:type="auto"/>
            <w:vAlign w:val="center"/>
            <w:hideMark/>
          </w:tcPr>
          <w:p w14:paraId="08E7F834"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At joining</w:t>
            </w:r>
          </w:p>
        </w:tc>
      </w:tr>
      <w:tr w:rsidR="00475083" w:rsidRPr="00475083" w14:paraId="70191776" w14:textId="77777777" w:rsidTr="00475083">
        <w:tc>
          <w:tcPr>
            <w:tcW w:w="0" w:type="auto"/>
            <w:vAlign w:val="center"/>
            <w:hideMark/>
          </w:tcPr>
          <w:p w14:paraId="461B3311"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Supervisor Training</w:t>
            </w:r>
          </w:p>
        </w:tc>
        <w:tc>
          <w:tcPr>
            <w:tcW w:w="0" w:type="auto"/>
            <w:vAlign w:val="center"/>
            <w:hideMark/>
          </w:tcPr>
          <w:p w14:paraId="1C82FCD4"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Supervisors &amp; managers</w:t>
            </w:r>
          </w:p>
        </w:tc>
        <w:tc>
          <w:tcPr>
            <w:tcW w:w="0" w:type="auto"/>
            <w:vAlign w:val="center"/>
            <w:hideMark/>
          </w:tcPr>
          <w:p w14:paraId="682A08D6"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Risk indicators, prevention responsibilities</w:t>
            </w:r>
          </w:p>
        </w:tc>
        <w:tc>
          <w:tcPr>
            <w:tcW w:w="0" w:type="auto"/>
            <w:vAlign w:val="center"/>
            <w:hideMark/>
          </w:tcPr>
          <w:p w14:paraId="2FA1DFF2"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Periodic</w:t>
            </w:r>
          </w:p>
        </w:tc>
      </w:tr>
      <w:tr w:rsidR="00475083" w:rsidRPr="00475083" w14:paraId="51EB3BB0" w14:textId="77777777" w:rsidTr="00475083">
        <w:tc>
          <w:tcPr>
            <w:tcW w:w="0" w:type="auto"/>
            <w:vAlign w:val="center"/>
            <w:hideMark/>
          </w:tcPr>
          <w:p w14:paraId="0DA5EDD3"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HR &amp; Recruitment Training</w:t>
            </w:r>
          </w:p>
        </w:tc>
        <w:tc>
          <w:tcPr>
            <w:tcW w:w="0" w:type="auto"/>
            <w:vAlign w:val="center"/>
            <w:hideMark/>
          </w:tcPr>
          <w:p w14:paraId="31A1771E"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HR &amp; hiring staff</w:t>
            </w:r>
          </w:p>
        </w:tc>
        <w:tc>
          <w:tcPr>
            <w:tcW w:w="0" w:type="auto"/>
            <w:vAlign w:val="center"/>
            <w:hideMark/>
          </w:tcPr>
          <w:p w14:paraId="1A638DF8"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Age verification, ethical recruitment</w:t>
            </w:r>
          </w:p>
        </w:tc>
        <w:tc>
          <w:tcPr>
            <w:tcW w:w="0" w:type="auto"/>
            <w:vAlign w:val="center"/>
            <w:hideMark/>
          </w:tcPr>
          <w:p w14:paraId="784A3549"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Periodic</w:t>
            </w:r>
          </w:p>
        </w:tc>
      </w:tr>
      <w:tr w:rsidR="00475083" w:rsidRPr="00475083" w14:paraId="4E7B9BD5" w14:textId="77777777" w:rsidTr="00475083">
        <w:tc>
          <w:tcPr>
            <w:tcW w:w="0" w:type="auto"/>
            <w:vAlign w:val="center"/>
            <w:hideMark/>
          </w:tcPr>
          <w:p w14:paraId="485DA6AE"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Security Awareness</w:t>
            </w:r>
          </w:p>
        </w:tc>
        <w:tc>
          <w:tcPr>
            <w:tcW w:w="0" w:type="auto"/>
            <w:vAlign w:val="center"/>
            <w:hideMark/>
          </w:tcPr>
          <w:p w14:paraId="4BD02F96"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Security personnel</w:t>
            </w:r>
          </w:p>
        </w:tc>
        <w:tc>
          <w:tcPr>
            <w:tcW w:w="0" w:type="auto"/>
            <w:vAlign w:val="center"/>
            <w:hideMark/>
          </w:tcPr>
          <w:p w14:paraId="0CBE672F"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Use of force limits, freedom of movement</w:t>
            </w:r>
          </w:p>
        </w:tc>
        <w:tc>
          <w:tcPr>
            <w:tcW w:w="0" w:type="auto"/>
            <w:vAlign w:val="center"/>
            <w:hideMark/>
          </w:tcPr>
          <w:p w14:paraId="7F8939CE"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Periodic</w:t>
            </w:r>
          </w:p>
        </w:tc>
      </w:tr>
      <w:tr w:rsidR="00475083" w:rsidRPr="00475083" w14:paraId="3C0033AF" w14:textId="77777777" w:rsidTr="00475083">
        <w:tc>
          <w:tcPr>
            <w:tcW w:w="0" w:type="auto"/>
            <w:vAlign w:val="center"/>
            <w:hideMark/>
          </w:tcPr>
          <w:p w14:paraId="771607ED"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Refresher Sessions</w:t>
            </w:r>
          </w:p>
        </w:tc>
        <w:tc>
          <w:tcPr>
            <w:tcW w:w="0" w:type="auto"/>
            <w:vAlign w:val="center"/>
            <w:hideMark/>
          </w:tcPr>
          <w:p w14:paraId="233B0F3A"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All employees</w:t>
            </w:r>
          </w:p>
        </w:tc>
        <w:tc>
          <w:tcPr>
            <w:tcW w:w="0" w:type="auto"/>
            <w:vAlign w:val="center"/>
            <w:hideMark/>
          </w:tcPr>
          <w:p w14:paraId="2BC3EEED"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Updates, reminders, case learning</w:t>
            </w:r>
          </w:p>
        </w:tc>
        <w:tc>
          <w:tcPr>
            <w:tcW w:w="0" w:type="auto"/>
            <w:vAlign w:val="center"/>
            <w:hideMark/>
          </w:tcPr>
          <w:p w14:paraId="16B1BF2F"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As required</w:t>
            </w:r>
          </w:p>
        </w:tc>
      </w:tr>
    </w:tbl>
    <w:p w14:paraId="12771720" w14:textId="77777777" w:rsidR="00475083" w:rsidRPr="00475083" w:rsidRDefault="00475083" w:rsidP="00475083">
      <w:pPr>
        <w:jc w:val="both"/>
        <w:rPr>
          <w:rFonts w:ascii="Segoe UI" w:hAnsi="Segoe UI" w:cs="Segoe UI"/>
          <w:b/>
          <w:bCs/>
        </w:rPr>
      </w:pPr>
      <w:r w:rsidRPr="00475083">
        <w:rPr>
          <w:rFonts w:ascii="Segoe UI" w:hAnsi="Segoe UI" w:cs="Segoe UI"/>
          <w:b/>
          <w:bCs/>
        </w:rPr>
        <w:t>Assessment of Understanding and Effectiveness</w:t>
      </w:r>
    </w:p>
    <w:p w14:paraId="7DBEDC7F" w14:textId="77777777" w:rsidR="00475083" w:rsidRPr="00475083" w:rsidRDefault="00475083" w:rsidP="00475083">
      <w:pPr>
        <w:jc w:val="both"/>
        <w:rPr>
          <w:rFonts w:ascii="Segoe UI" w:hAnsi="Segoe UI" w:cs="Segoe UI"/>
        </w:rPr>
      </w:pPr>
      <w:r w:rsidRPr="00475083">
        <w:rPr>
          <w:rFonts w:ascii="Segoe UI" w:hAnsi="Segoe UI" w:cs="Segoe UI"/>
        </w:rPr>
        <w:t>Training effectiveness is evaluated through:</w:t>
      </w:r>
    </w:p>
    <w:p w14:paraId="1E1DE4FB" w14:textId="77777777" w:rsidR="00475083" w:rsidRPr="00475083" w:rsidRDefault="00475083" w:rsidP="0063081D">
      <w:pPr>
        <w:numPr>
          <w:ilvl w:val="0"/>
          <w:numId w:val="225"/>
        </w:numPr>
        <w:jc w:val="both"/>
        <w:rPr>
          <w:rFonts w:ascii="Segoe UI" w:hAnsi="Segoe UI" w:cs="Segoe UI"/>
        </w:rPr>
      </w:pPr>
      <w:r w:rsidRPr="00475083">
        <w:rPr>
          <w:rFonts w:ascii="Segoe UI" w:hAnsi="Segoe UI" w:cs="Segoe UI"/>
        </w:rPr>
        <w:t>Question-and-answer sessions during training</w:t>
      </w:r>
    </w:p>
    <w:p w14:paraId="7BE639F0" w14:textId="77777777" w:rsidR="00475083" w:rsidRPr="00475083" w:rsidRDefault="00475083" w:rsidP="0063081D">
      <w:pPr>
        <w:numPr>
          <w:ilvl w:val="0"/>
          <w:numId w:val="225"/>
        </w:numPr>
        <w:jc w:val="both"/>
        <w:rPr>
          <w:rFonts w:ascii="Segoe UI" w:hAnsi="Segoe UI" w:cs="Segoe UI"/>
        </w:rPr>
      </w:pPr>
      <w:r w:rsidRPr="00475083">
        <w:rPr>
          <w:rFonts w:ascii="Segoe UI" w:hAnsi="Segoe UI" w:cs="Segoe UI"/>
        </w:rPr>
        <w:lastRenderedPageBreak/>
        <w:t>Supervisor observation of behavior and practices</w:t>
      </w:r>
    </w:p>
    <w:p w14:paraId="4A499456" w14:textId="77777777" w:rsidR="00475083" w:rsidRPr="00475083" w:rsidRDefault="00475083" w:rsidP="0063081D">
      <w:pPr>
        <w:numPr>
          <w:ilvl w:val="0"/>
          <w:numId w:val="225"/>
        </w:numPr>
        <w:jc w:val="both"/>
        <w:rPr>
          <w:rFonts w:ascii="Segoe UI" w:hAnsi="Segoe UI" w:cs="Segoe UI"/>
        </w:rPr>
      </w:pPr>
      <w:r w:rsidRPr="00475083">
        <w:rPr>
          <w:rFonts w:ascii="Segoe UI" w:hAnsi="Segoe UI" w:cs="Segoe UI"/>
        </w:rPr>
        <w:t>Review of incident and grievance trends</w:t>
      </w:r>
    </w:p>
    <w:p w14:paraId="03CC93AB" w14:textId="77777777" w:rsidR="00475083" w:rsidRPr="00475083" w:rsidRDefault="00475083" w:rsidP="0063081D">
      <w:pPr>
        <w:numPr>
          <w:ilvl w:val="0"/>
          <w:numId w:val="225"/>
        </w:numPr>
        <w:jc w:val="both"/>
        <w:rPr>
          <w:rFonts w:ascii="Segoe UI" w:hAnsi="Segoe UI" w:cs="Segoe UI"/>
        </w:rPr>
      </w:pPr>
      <w:r w:rsidRPr="00475083">
        <w:rPr>
          <w:rFonts w:ascii="Segoe UI" w:hAnsi="Segoe UI" w:cs="Segoe UI"/>
        </w:rPr>
        <w:t>Feedback from participants on clarity and relevance</w:t>
      </w:r>
    </w:p>
    <w:p w14:paraId="5A49B43A" w14:textId="77777777" w:rsidR="00475083" w:rsidRPr="00475083" w:rsidRDefault="00475083" w:rsidP="00475083">
      <w:pPr>
        <w:jc w:val="both"/>
        <w:rPr>
          <w:rFonts w:ascii="Segoe UI" w:hAnsi="Segoe UI" w:cs="Segoe UI"/>
        </w:rPr>
      </w:pPr>
      <w:r w:rsidRPr="00475083">
        <w:rPr>
          <w:rFonts w:ascii="Segoe UI" w:hAnsi="Segoe UI" w:cs="Segoe UI"/>
        </w:rPr>
        <w:t>Employees or teams demonstrating gaps in understanding receive additional coaching or refresher training.</w:t>
      </w:r>
    </w:p>
    <w:p w14:paraId="4040DB4C" w14:textId="77777777" w:rsidR="00475083" w:rsidRPr="00475083" w:rsidRDefault="00475083" w:rsidP="00475083">
      <w:pPr>
        <w:jc w:val="both"/>
        <w:rPr>
          <w:rFonts w:ascii="Segoe UI" w:hAnsi="Segoe UI" w:cs="Segoe UI"/>
          <w:b/>
          <w:bCs/>
        </w:rPr>
      </w:pPr>
      <w:r w:rsidRPr="00475083">
        <w:rPr>
          <w:rFonts w:ascii="Segoe UI" w:hAnsi="Segoe UI" w:cs="Segoe UI"/>
          <w:b/>
          <w:bCs/>
        </w:rPr>
        <w:t>Integration with Operational Controls</w:t>
      </w:r>
    </w:p>
    <w:p w14:paraId="1329C75B" w14:textId="77777777" w:rsidR="00475083" w:rsidRPr="00475083" w:rsidRDefault="00475083" w:rsidP="00475083">
      <w:pPr>
        <w:jc w:val="both"/>
        <w:rPr>
          <w:rFonts w:ascii="Segoe UI" w:hAnsi="Segoe UI" w:cs="Segoe UI"/>
        </w:rPr>
      </w:pPr>
      <w:r w:rsidRPr="00475083">
        <w:rPr>
          <w:rFonts w:ascii="Segoe UI" w:hAnsi="Segoe UI" w:cs="Segoe UI"/>
        </w:rPr>
        <w:t>Human rights training is integrated with operational processes to reinforce learning:</w:t>
      </w:r>
    </w:p>
    <w:p w14:paraId="44D1B23E" w14:textId="77777777" w:rsidR="00475083" w:rsidRPr="00475083" w:rsidRDefault="00475083" w:rsidP="0063081D">
      <w:pPr>
        <w:numPr>
          <w:ilvl w:val="0"/>
          <w:numId w:val="226"/>
        </w:numPr>
        <w:jc w:val="both"/>
        <w:rPr>
          <w:rFonts w:ascii="Segoe UI" w:hAnsi="Segoe UI" w:cs="Segoe UI"/>
        </w:rPr>
      </w:pPr>
      <w:r w:rsidRPr="00475083">
        <w:rPr>
          <w:rFonts w:ascii="Segoe UI" w:hAnsi="Segoe UI" w:cs="Segoe UI"/>
        </w:rPr>
        <w:t>Recruitment controls and age verification procedures</w:t>
      </w:r>
    </w:p>
    <w:p w14:paraId="3BAFD99A" w14:textId="77777777" w:rsidR="00475083" w:rsidRPr="00475083" w:rsidRDefault="00475083" w:rsidP="0063081D">
      <w:pPr>
        <w:numPr>
          <w:ilvl w:val="0"/>
          <w:numId w:val="226"/>
        </w:numPr>
        <w:jc w:val="both"/>
        <w:rPr>
          <w:rFonts w:ascii="Segoe UI" w:hAnsi="Segoe UI" w:cs="Segoe UI"/>
        </w:rPr>
      </w:pPr>
      <w:r w:rsidRPr="00475083">
        <w:rPr>
          <w:rFonts w:ascii="Segoe UI" w:hAnsi="Segoe UI" w:cs="Segoe UI"/>
        </w:rPr>
        <w:t>Grievance mechanisms and reporting channels</w:t>
      </w:r>
    </w:p>
    <w:p w14:paraId="643BC40E" w14:textId="77777777" w:rsidR="00475083" w:rsidRPr="00475083" w:rsidRDefault="00475083" w:rsidP="0063081D">
      <w:pPr>
        <w:numPr>
          <w:ilvl w:val="0"/>
          <w:numId w:val="226"/>
        </w:numPr>
        <w:jc w:val="both"/>
        <w:rPr>
          <w:rFonts w:ascii="Segoe UI" w:hAnsi="Segoe UI" w:cs="Segoe UI"/>
        </w:rPr>
      </w:pPr>
      <w:r w:rsidRPr="00475083">
        <w:rPr>
          <w:rFonts w:ascii="Segoe UI" w:hAnsi="Segoe UI" w:cs="Segoe UI"/>
        </w:rPr>
        <w:t>Security protocols and supervision practices</w:t>
      </w:r>
    </w:p>
    <w:p w14:paraId="63DD487E" w14:textId="77777777" w:rsidR="00475083" w:rsidRPr="00475083" w:rsidRDefault="00475083" w:rsidP="0063081D">
      <w:pPr>
        <w:numPr>
          <w:ilvl w:val="0"/>
          <w:numId w:val="226"/>
        </w:numPr>
        <w:jc w:val="both"/>
        <w:rPr>
          <w:rFonts w:ascii="Segoe UI" w:hAnsi="Segoe UI" w:cs="Segoe UI"/>
        </w:rPr>
      </w:pPr>
      <w:r w:rsidRPr="00475083">
        <w:rPr>
          <w:rFonts w:ascii="Segoe UI" w:hAnsi="Segoe UI" w:cs="Segoe UI"/>
        </w:rPr>
        <w:t>Contractor onboarding and oversight</w:t>
      </w:r>
    </w:p>
    <w:p w14:paraId="3B32E9D5" w14:textId="77777777" w:rsidR="00475083" w:rsidRPr="00475083" w:rsidRDefault="00475083" w:rsidP="00475083">
      <w:pPr>
        <w:jc w:val="both"/>
        <w:rPr>
          <w:rFonts w:ascii="Segoe UI" w:hAnsi="Segoe UI" w:cs="Segoe UI"/>
        </w:rPr>
      </w:pPr>
      <w:r w:rsidRPr="00475083">
        <w:rPr>
          <w:rFonts w:ascii="Segoe UI" w:hAnsi="Segoe UI" w:cs="Segoe UI"/>
        </w:rPr>
        <w:t xml:space="preserve">This integration ensures training leads to </w:t>
      </w:r>
      <w:r w:rsidRPr="00475083">
        <w:rPr>
          <w:rFonts w:ascii="Segoe UI" w:hAnsi="Segoe UI" w:cs="Segoe UI"/>
          <w:b/>
          <w:bCs/>
        </w:rPr>
        <w:t>practical application</w:t>
      </w:r>
      <w:r w:rsidRPr="00475083">
        <w:rPr>
          <w:rFonts w:ascii="Segoe UI" w:hAnsi="Segoe UI" w:cs="Segoe UI"/>
        </w:rPr>
        <w:t>, not awareness alone.</w:t>
      </w:r>
    </w:p>
    <w:p w14:paraId="06CB8112" w14:textId="467F67DA" w:rsidR="00475083" w:rsidRPr="00475083" w:rsidRDefault="00475083" w:rsidP="00475083">
      <w:pPr>
        <w:jc w:val="both"/>
        <w:rPr>
          <w:rFonts w:ascii="Segoe UI" w:hAnsi="Segoe UI" w:cs="Segoe UI"/>
          <w:b/>
          <w:bCs/>
        </w:rPr>
      </w:pPr>
      <w:r w:rsidRPr="00475083">
        <w:rPr>
          <w:rFonts w:ascii="Segoe UI" w:hAnsi="Segoe UI" w:cs="Segoe UI"/>
          <w:b/>
          <w:bCs/>
        </w:rPr>
        <w:t>Documentation and Evidence</w:t>
      </w:r>
    </w:p>
    <w:p w14:paraId="4823567F" w14:textId="77777777" w:rsidR="00475083" w:rsidRPr="00475083" w:rsidRDefault="00475083" w:rsidP="00475083">
      <w:pPr>
        <w:jc w:val="both"/>
        <w:rPr>
          <w:rFonts w:ascii="Segoe UI" w:hAnsi="Segoe UI" w:cs="Segoe UI"/>
        </w:rPr>
      </w:pPr>
      <w:r w:rsidRPr="00475083">
        <w:rPr>
          <w:rFonts w:ascii="Segoe UI" w:hAnsi="Segoe UI" w:cs="Segoe UI"/>
        </w:rPr>
        <w:t>RS Composite maintains records of:</w:t>
      </w:r>
    </w:p>
    <w:p w14:paraId="0EBA2081" w14:textId="77777777" w:rsidR="00475083" w:rsidRPr="00475083" w:rsidRDefault="00475083" w:rsidP="0063081D">
      <w:pPr>
        <w:numPr>
          <w:ilvl w:val="0"/>
          <w:numId w:val="227"/>
        </w:numPr>
        <w:jc w:val="both"/>
        <w:rPr>
          <w:rFonts w:ascii="Segoe UI" w:hAnsi="Segoe UI" w:cs="Segoe UI"/>
        </w:rPr>
      </w:pPr>
      <w:r w:rsidRPr="00475083">
        <w:rPr>
          <w:rFonts w:ascii="Segoe UI" w:hAnsi="Segoe UI" w:cs="Segoe UI"/>
        </w:rPr>
        <w:t>Training schedules and materials</w:t>
      </w:r>
    </w:p>
    <w:p w14:paraId="157DAA97" w14:textId="77777777" w:rsidR="00475083" w:rsidRPr="00475083" w:rsidRDefault="00475083" w:rsidP="0063081D">
      <w:pPr>
        <w:numPr>
          <w:ilvl w:val="0"/>
          <w:numId w:val="227"/>
        </w:numPr>
        <w:jc w:val="both"/>
        <w:rPr>
          <w:rFonts w:ascii="Segoe UI" w:hAnsi="Segoe UI" w:cs="Segoe UI"/>
        </w:rPr>
      </w:pPr>
      <w:r w:rsidRPr="00475083">
        <w:rPr>
          <w:rFonts w:ascii="Segoe UI" w:hAnsi="Segoe UI" w:cs="Segoe UI"/>
        </w:rPr>
        <w:t>Attendance and participant acknowledgment</w:t>
      </w:r>
    </w:p>
    <w:p w14:paraId="11061F67" w14:textId="77777777" w:rsidR="00475083" w:rsidRPr="00475083" w:rsidRDefault="00475083" w:rsidP="0063081D">
      <w:pPr>
        <w:numPr>
          <w:ilvl w:val="0"/>
          <w:numId w:val="227"/>
        </w:numPr>
        <w:jc w:val="both"/>
        <w:rPr>
          <w:rFonts w:ascii="Segoe UI" w:hAnsi="Segoe UI" w:cs="Segoe UI"/>
        </w:rPr>
      </w:pPr>
      <w:r w:rsidRPr="00475083">
        <w:rPr>
          <w:rFonts w:ascii="Segoe UI" w:hAnsi="Segoe UI" w:cs="Segoe UI"/>
        </w:rPr>
        <w:t>Training content outlines covering human rights topics</w:t>
      </w:r>
    </w:p>
    <w:p w14:paraId="32EF5CE7" w14:textId="77777777" w:rsidR="00475083" w:rsidRPr="00475083" w:rsidRDefault="00475083" w:rsidP="0063081D">
      <w:pPr>
        <w:numPr>
          <w:ilvl w:val="0"/>
          <w:numId w:val="227"/>
        </w:numPr>
        <w:jc w:val="both"/>
        <w:rPr>
          <w:rFonts w:ascii="Segoe UI" w:hAnsi="Segoe UI" w:cs="Segoe UI"/>
        </w:rPr>
      </w:pPr>
      <w:r w:rsidRPr="00475083">
        <w:rPr>
          <w:rFonts w:ascii="Segoe UI" w:hAnsi="Segoe UI" w:cs="Segoe UI"/>
        </w:rPr>
        <w:t>Effectiveness review notes</w:t>
      </w:r>
    </w:p>
    <w:p w14:paraId="5CA456A3" w14:textId="2E977975" w:rsidR="00475083" w:rsidRDefault="00475083" w:rsidP="00165795">
      <w:pPr>
        <w:jc w:val="both"/>
        <w:rPr>
          <w:rFonts w:ascii="Segoe UI" w:hAnsi="Segoe UI" w:cs="Segoe UI"/>
        </w:rPr>
      </w:pPr>
    </w:p>
    <w:p w14:paraId="041B3BB3" w14:textId="77777777" w:rsidR="003637E5" w:rsidRDefault="003637E5" w:rsidP="00165795">
      <w:pPr>
        <w:jc w:val="both"/>
        <w:rPr>
          <w:rFonts w:ascii="Segoe UI" w:hAnsi="Segoe UI" w:cs="Segoe UI"/>
        </w:rPr>
      </w:pPr>
    </w:p>
    <w:p w14:paraId="5C7D27DB" w14:textId="486EDB45" w:rsidR="00475083" w:rsidRDefault="00475083" w:rsidP="00165795">
      <w:pPr>
        <w:jc w:val="both"/>
        <w:rPr>
          <w:rFonts w:ascii="Segoe UI" w:hAnsi="Segoe UI" w:cs="Segoe UI"/>
        </w:rPr>
      </w:pPr>
    </w:p>
    <w:p w14:paraId="5FDEB052" w14:textId="7D1F13D9" w:rsidR="00475083" w:rsidRDefault="00475083" w:rsidP="00165795">
      <w:pPr>
        <w:jc w:val="both"/>
        <w:rPr>
          <w:rFonts w:ascii="Segoe UI" w:hAnsi="Segoe UI" w:cs="Segoe UI"/>
        </w:rPr>
      </w:pPr>
    </w:p>
    <w:p w14:paraId="2C4978C6" w14:textId="19AB1109" w:rsidR="00475083" w:rsidRDefault="00475083" w:rsidP="00165795">
      <w:pPr>
        <w:jc w:val="both"/>
        <w:rPr>
          <w:rFonts w:ascii="Segoe UI" w:hAnsi="Segoe UI" w:cs="Segoe UI"/>
        </w:rPr>
      </w:pPr>
    </w:p>
    <w:p w14:paraId="52B93639" w14:textId="26620C24" w:rsidR="00475083" w:rsidRDefault="00475083" w:rsidP="00165795">
      <w:pPr>
        <w:jc w:val="both"/>
        <w:rPr>
          <w:rFonts w:ascii="Segoe UI" w:hAnsi="Segoe UI" w:cs="Segoe UI"/>
        </w:rPr>
      </w:pPr>
    </w:p>
    <w:p w14:paraId="1A7875FB" w14:textId="1A52DACE" w:rsidR="00475083" w:rsidRDefault="00475083" w:rsidP="00165795">
      <w:pPr>
        <w:jc w:val="both"/>
        <w:rPr>
          <w:rFonts w:ascii="Segoe UI" w:hAnsi="Segoe UI" w:cs="Segoe UI"/>
        </w:rPr>
      </w:pPr>
    </w:p>
    <w:p w14:paraId="77A0C249" w14:textId="6D4A6639" w:rsidR="00475083" w:rsidRDefault="00475083" w:rsidP="00165795">
      <w:pPr>
        <w:jc w:val="both"/>
        <w:rPr>
          <w:rFonts w:ascii="Segoe UI" w:hAnsi="Segoe UI" w:cs="Segoe UI"/>
        </w:rPr>
      </w:pPr>
    </w:p>
    <w:p w14:paraId="5A4094B6" w14:textId="7A95FBA1" w:rsidR="00475083" w:rsidRDefault="00475083" w:rsidP="00165795">
      <w:pPr>
        <w:jc w:val="both"/>
        <w:rPr>
          <w:rFonts w:ascii="Segoe UI" w:hAnsi="Segoe UI" w:cs="Segoe UI"/>
        </w:rPr>
      </w:pPr>
    </w:p>
    <w:p w14:paraId="58AAC8E8" w14:textId="77777777" w:rsidR="00475083" w:rsidRPr="00475083" w:rsidRDefault="00475083" w:rsidP="00475083">
      <w:pPr>
        <w:jc w:val="both"/>
        <w:rPr>
          <w:rFonts w:ascii="Segoe UI" w:hAnsi="Segoe UI" w:cs="Segoe UI"/>
          <w:b/>
          <w:bCs/>
        </w:rPr>
      </w:pPr>
      <w:r w:rsidRPr="00475083">
        <w:rPr>
          <w:rFonts w:ascii="Segoe UI" w:hAnsi="Segoe UI" w:cs="Segoe UI"/>
          <w:b/>
          <w:bCs/>
        </w:rPr>
        <w:lastRenderedPageBreak/>
        <w:t>Age Verification and Prevention of Underage Employment</w:t>
      </w:r>
    </w:p>
    <w:p w14:paraId="2AEA5316" w14:textId="77777777" w:rsidR="00475083" w:rsidRPr="00475083" w:rsidRDefault="00475083" w:rsidP="00475083">
      <w:pPr>
        <w:jc w:val="both"/>
        <w:rPr>
          <w:rFonts w:ascii="Segoe UI" w:hAnsi="Segoe UI" w:cs="Segoe UI"/>
          <w:b/>
          <w:bCs/>
        </w:rPr>
      </w:pPr>
      <w:r w:rsidRPr="00475083">
        <w:rPr>
          <w:rFonts w:ascii="Segoe UI" w:hAnsi="Segoe UI" w:cs="Segoe UI"/>
          <w:b/>
          <w:bCs/>
        </w:rPr>
        <w:t>Purpose and Legal Alignment</w:t>
      </w:r>
    </w:p>
    <w:p w14:paraId="7A822E8F" w14:textId="77777777" w:rsidR="00475083" w:rsidRPr="00475083" w:rsidRDefault="00475083" w:rsidP="00475083">
      <w:pPr>
        <w:jc w:val="both"/>
        <w:rPr>
          <w:rFonts w:ascii="Segoe UI" w:hAnsi="Segoe UI" w:cs="Segoe UI"/>
        </w:rPr>
      </w:pPr>
      <w:r w:rsidRPr="00475083">
        <w:rPr>
          <w:rFonts w:ascii="Segoe UI" w:hAnsi="Segoe UI" w:cs="Segoe UI"/>
        </w:rPr>
        <w:t xml:space="preserve">RS Composite maintains a strict </w:t>
      </w:r>
      <w:r w:rsidRPr="00475083">
        <w:rPr>
          <w:rFonts w:ascii="Segoe UI" w:hAnsi="Segoe UI" w:cs="Segoe UI"/>
          <w:b/>
          <w:bCs/>
        </w:rPr>
        <w:t>zero-tolerance approach</w:t>
      </w:r>
      <w:r w:rsidRPr="00475083">
        <w:rPr>
          <w:rFonts w:ascii="Segoe UI" w:hAnsi="Segoe UI" w:cs="Segoe UI"/>
        </w:rPr>
        <w:t xml:space="preserve"> toward child labor and has established robust age-verification controls to prevent the hiring of underage workers. These measures are designed to protect children’s rights and ensure that only individuals who meet the </w:t>
      </w:r>
      <w:r w:rsidRPr="00475083">
        <w:rPr>
          <w:rFonts w:ascii="Segoe UI" w:hAnsi="Segoe UI" w:cs="Segoe UI"/>
          <w:b/>
          <w:bCs/>
        </w:rPr>
        <w:t>legal minimum working age</w:t>
      </w:r>
      <w:r w:rsidRPr="00475083">
        <w:rPr>
          <w:rFonts w:ascii="Segoe UI" w:hAnsi="Segoe UI" w:cs="Segoe UI"/>
        </w:rPr>
        <w:t xml:space="preserve"> are employed.</w:t>
      </w:r>
    </w:p>
    <w:p w14:paraId="6F410D4C" w14:textId="77777777" w:rsidR="00475083" w:rsidRPr="00475083" w:rsidRDefault="00475083" w:rsidP="00475083">
      <w:pPr>
        <w:jc w:val="both"/>
        <w:rPr>
          <w:rFonts w:ascii="Segoe UI" w:hAnsi="Segoe UI" w:cs="Segoe UI"/>
        </w:rPr>
      </w:pPr>
      <w:r w:rsidRPr="00475083">
        <w:rPr>
          <w:rFonts w:ascii="Segoe UI" w:hAnsi="Segoe UI" w:cs="Segoe UI"/>
        </w:rPr>
        <w:t xml:space="preserve">The company’s practices align with the </w:t>
      </w:r>
      <w:r w:rsidRPr="00475083">
        <w:rPr>
          <w:rFonts w:ascii="Segoe UI" w:hAnsi="Segoe UI" w:cs="Segoe UI"/>
          <w:b/>
          <w:bCs/>
        </w:rPr>
        <w:t xml:space="preserve">Bangladesh </w:t>
      </w:r>
      <w:proofErr w:type="spellStart"/>
      <w:r w:rsidRPr="00475083">
        <w:rPr>
          <w:rFonts w:ascii="Segoe UI" w:hAnsi="Segoe UI" w:cs="Segoe UI"/>
          <w:b/>
          <w:bCs/>
        </w:rPr>
        <w:t>Labour</w:t>
      </w:r>
      <w:proofErr w:type="spellEnd"/>
      <w:r w:rsidRPr="00475083">
        <w:rPr>
          <w:rFonts w:ascii="Segoe UI" w:hAnsi="Segoe UI" w:cs="Segoe UI"/>
          <w:b/>
          <w:bCs/>
        </w:rPr>
        <w:t xml:space="preserve"> Act, 2006</w:t>
      </w:r>
      <w:r w:rsidRPr="00475083">
        <w:rPr>
          <w:rFonts w:ascii="Segoe UI" w:hAnsi="Segoe UI" w:cs="Segoe UI"/>
        </w:rPr>
        <w:t>, which prescribes minimum age requirements for employment and special protections for young workers, as well as internationally recognized labor standards.</w:t>
      </w:r>
    </w:p>
    <w:p w14:paraId="21E551A9" w14:textId="77777777" w:rsidR="00475083" w:rsidRPr="00475083" w:rsidRDefault="00475083" w:rsidP="00475083">
      <w:pPr>
        <w:jc w:val="both"/>
        <w:rPr>
          <w:rFonts w:ascii="Segoe UI" w:hAnsi="Segoe UI" w:cs="Segoe UI"/>
          <w:b/>
          <w:bCs/>
        </w:rPr>
      </w:pPr>
      <w:r w:rsidRPr="00475083">
        <w:rPr>
          <w:rFonts w:ascii="Segoe UI" w:hAnsi="Segoe UI" w:cs="Segoe UI"/>
          <w:b/>
          <w:bCs/>
        </w:rPr>
        <w:t>Minimum Age Standards</w:t>
      </w:r>
    </w:p>
    <w:p w14:paraId="757A8E2B" w14:textId="77777777" w:rsidR="00475083" w:rsidRPr="00475083" w:rsidRDefault="00475083" w:rsidP="00475083">
      <w:pPr>
        <w:jc w:val="both"/>
        <w:rPr>
          <w:rFonts w:ascii="Segoe UI" w:hAnsi="Segoe UI" w:cs="Segoe UI"/>
        </w:rPr>
      </w:pPr>
      <w:r w:rsidRPr="00475083">
        <w:rPr>
          <w:rFonts w:ascii="Segoe UI" w:hAnsi="Segoe UI" w:cs="Segoe UI"/>
        </w:rPr>
        <w:t>RS Composite ensures that:</w:t>
      </w:r>
    </w:p>
    <w:p w14:paraId="79ACF649" w14:textId="77777777" w:rsidR="00475083" w:rsidRPr="00475083" w:rsidRDefault="00475083" w:rsidP="0063081D">
      <w:pPr>
        <w:numPr>
          <w:ilvl w:val="0"/>
          <w:numId w:val="228"/>
        </w:numPr>
        <w:jc w:val="both"/>
        <w:rPr>
          <w:rFonts w:ascii="Segoe UI" w:hAnsi="Segoe UI" w:cs="Segoe UI"/>
        </w:rPr>
      </w:pPr>
      <w:r w:rsidRPr="00475083">
        <w:rPr>
          <w:rFonts w:ascii="Segoe UI" w:hAnsi="Segoe UI" w:cs="Segoe UI"/>
        </w:rPr>
        <w:t xml:space="preserve">No person below the </w:t>
      </w:r>
      <w:r w:rsidRPr="00475083">
        <w:rPr>
          <w:rFonts w:ascii="Segoe UI" w:hAnsi="Segoe UI" w:cs="Segoe UI"/>
          <w:b/>
          <w:bCs/>
        </w:rPr>
        <w:t>legal minimum working age</w:t>
      </w:r>
      <w:r w:rsidRPr="00475083">
        <w:rPr>
          <w:rFonts w:ascii="Segoe UI" w:hAnsi="Segoe UI" w:cs="Segoe UI"/>
        </w:rPr>
        <w:t xml:space="preserve"> is employed</w:t>
      </w:r>
    </w:p>
    <w:p w14:paraId="7B7159A8" w14:textId="77777777" w:rsidR="00475083" w:rsidRPr="00475083" w:rsidRDefault="00475083" w:rsidP="0063081D">
      <w:pPr>
        <w:numPr>
          <w:ilvl w:val="0"/>
          <w:numId w:val="228"/>
        </w:numPr>
        <w:jc w:val="both"/>
        <w:rPr>
          <w:rFonts w:ascii="Segoe UI" w:hAnsi="Segoe UI" w:cs="Segoe UI"/>
        </w:rPr>
      </w:pPr>
      <w:r w:rsidRPr="00475083">
        <w:rPr>
          <w:rFonts w:ascii="Segoe UI" w:hAnsi="Segoe UI" w:cs="Segoe UI"/>
        </w:rPr>
        <w:t>Young workers (above the minimum age but under 18) are protected from hazardous work, night work, and excessive hours</w:t>
      </w:r>
    </w:p>
    <w:p w14:paraId="46898E12" w14:textId="77777777" w:rsidR="00475083" w:rsidRPr="00475083" w:rsidRDefault="00475083" w:rsidP="0063081D">
      <w:pPr>
        <w:numPr>
          <w:ilvl w:val="0"/>
          <w:numId w:val="228"/>
        </w:numPr>
        <w:jc w:val="both"/>
        <w:rPr>
          <w:rFonts w:ascii="Segoe UI" w:hAnsi="Segoe UI" w:cs="Segoe UI"/>
        </w:rPr>
      </w:pPr>
      <w:r w:rsidRPr="00475083">
        <w:rPr>
          <w:rFonts w:ascii="Segoe UI" w:hAnsi="Segoe UI" w:cs="Segoe UI"/>
        </w:rPr>
        <w:t>Age requirements are communicated clearly to recruitment staff, supervisors, and candidates</w:t>
      </w:r>
    </w:p>
    <w:p w14:paraId="261C351D" w14:textId="77777777" w:rsidR="00475083" w:rsidRPr="00475083" w:rsidRDefault="00475083" w:rsidP="00475083">
      <w:pPr>
        <w:jc w:val="both"/>
        <w:rPr>
          <w:rFonts w:ascii="Segoe UI" w:hAnsi="Segoe UI" w:cs="Segoe UI"/>
        </w:rPr>
      </w:pPr>
      <w:r w:rsidRPr="00475083">
        <w:rPr>
          <w:rFonts w:ascii="Segoe UI" w:hAnsi="Segoe UI" w:cs="Segoe UI"/>
        </w:rPr>
        <w:t>These standards apply equally to direct hiring and any recruitment conducted through third parties.</w:t>
      </w:r>
    </w:p>
    <w:p w14:paraId="436F90B3" w14:textId="77777777" w:rsidR="00475083" w:rsidRPr="00475083" w:rsidRDefault="00475083" w:rsidP="00475083">
      <w:pPr>
        <w:jc w:val="both"/>
        <w:rPr>
          <w:rFonts w:ascii="Segoe UI" w:hAnsi="Segoe UI" w:cs="Segoe UI"/>
          <w:b/>
          <w:bCs/>
        </w:rPr>
      </w:pPr>
      <w:r w:rsidRPr="00475083">
        <w:rPr>
          <w:rFonts w:ascii="Segoe UI" w:hAnsi="Segoe UI" w:cs="Segoe UI"/>
          <w:b/>
          <w:bCs/>
        </w:rPr>
        <w:t>Age Verification Process at Hiring</w:t>
      </w:r>
    </w:p>
    <w:p w14:paraId="2A0F0230" w14:textId="77777777" w:rsidR="00475083" w:rsidRPr="00475083" w:rsidRDefault="00475083" w:rsidP="00475083">
      <w:pPr>
        <w:jc w:val="both"/>
        <w:rPr>
          <w:rFonts w:ascii="Segoe UI" w:hAnsi="Segoe UI" w:cs="Segoe UI"/>
        </w:rPr>
      </w:pPr>
      <w:r w:rsidRPr="00475083">
        <w:rPr>
          <w:rFonts w:ascii="Segoe UI" w:hAnsi="Segoe UI" w:cs="Segoe UI"/>
        </w:rPr>
        <w:t xml:space="preserve">Age verification is conducted </w:t>
      </w:r>
      <w:r w:rsidRPr="00475083">
        <w:rPr>
          <w:rFonts w:ascii="Segoe UI" w:hAnsi="Segoe UI" w:cs="Segoe UI"/>
          <w:b/>
          <w:bCs/>
        </w:rPr>
        <w:t>before employment confirmation</w:t>
      </w:r>
      <w:r w:rsidRPr="00475083">
        <w:rPr>
          <w:rFonts w:ascii="Segoe UI" w:hAnsi="Segoe UI" w:cs="Segoe UI"/>
        </w:rPr>
        <w:t xml:space="preserve"> and forms a mandatory step in the recruitment process.</w:t>
      </w:r>
    </w:p>
    <w:p w14:paraId="1CD3B924" w14:textId="77777777" w:rsidR="00475083" w:rsidRPr="00475083" w:rsidRDefault="00475083" w:rsidP="00475083">
      <w:pPr>
        <w:jc w:val="both"/>
        <w:rPr>
          <w:rFonts w:ascii="Segoe UI" w:hAnsi="Segoe UI" w:cs="Segoe UI"/>
          <w:b/>
          <w:bCs/>
        </w:rPr>
      </w:pPr>
      <w:r w:rsidRPr="00475083">
        <w:rPr>
          <w:rFonts w:ascii="Segoe UI" w:hAnsi="Segoe UI" w:cs="Segoe UI"/>
          <w:b/>
          <w:bCs/>
        </w:rPr>
        <w:t>Key Age Verification Measures</w:t>
      </w:r>
    </w:p>
    <w:p w14:paraId="01725B6B" w14:textId="77777777" w:rsidR="00475083" w:rsidRPr="00475083" w:rsidRDefault="00475083" w:rsidP="0063081D">
      <w:pPr>
        <w:numPr>
          <w:ilvl w:val="0"/>
          <w:numId w:val="229"/>
        </w:numPr>
        <w:jc w:val="both"/>
        <w:rPr>
          <w:rFonts w:ascii="Segoe UI" w:hAnsi="Segoe UI" w:cs="Segoe UI"/>
        </w:rPr>
      </w:pPr>
      <w:r w:rsidRPr="00475083">
        <w:rPr>
          <w:rFonts w:ascii="Segoe UI" w:hAnsi="Segoe UI" w:cs="Segoe UI"/>
        </w:rPr>
        <w:t>Collection of valid, government-issued proof of age</w:t>
      </w:r>
    </w:p>
    <w:p w14:paraId="1B29DA56" w14:textId="77777777" w:rsidR="00475083" w:rsidRPr="00475083" w:rsidRDefault="00475083" w:rsidP="0063081D">
      <w:pPr>
        <w:numPr>
          <w:ilvl w:val="0"/>
          <w:numId w:val="229"/>
        </w:numPr>
        <w:jc w:val="both"/>
        <w:rPr>
          <w:rFonts w:ascii="Segoe UI" w:hAnsi="Segoe UI" w:cs="Segoe UI"/>
        </w:rPr>
      </w:pPr>
      <w:r w:rsidRPr="00475083">
        <w:rPr>
          <w:rFonts w:ascii="Segoe UI" w:hAnsi="Segoe UI" w:cs="Segoe UI"/>
        </w:rPr>
        <w:t>Cross-checking of date of birth across documents</w:t>
      </w:r>
    </w:p>
    <w:p w14:paraId="2FA9CD24" w14:textId="77777777" w:rsidR="00475083" w:rsidRPr="00475083" w:rsidRDefault="00475083" w:rsidP="0063081D">
      <w:pPr>
        <w:numPr>
          <w:ilvl w:val="0"/>
          <w:numId w:val="229"/>
        </w:numPr>
        <w:jc w:val="both"/>
        <w:rPr>
          <w:rFonts w:ascii="Segoe UI" w:hAnsi="Segoe UI" w:cs="Segoe UI"/>
        </w:rPr>
      </w:pPr>
      <w:r w:rsidRPr="00475083">
        <w:rPr>
          <w:rFonts w:ascii="Segoe UI" w:hAnsi="Segoe UI" w:cs="Segoe UI"/>
        </w:rPr>
        <w:t>Verification conducted by trained HR personnel</w:t>
      </w:r>
    </w:p>
    <w:p w14:paraId="202FB064" w14:textId="77777777" w:rsidR="00475083" w:rsidRPr="00475083" w:rsidRDefault="00475083" w:rsidP="0063081D">
      <w:pPr>
        <w:numPr>
          <w:ilvl w:val="0"/>
          <w:numId w:val="229"/>
        </w:numPr>
        <w:jc w:val="both"/>
        <w:rPr>
          <w:rFonts w:ascii="Segoe UI" w:hAnsi="Segoe UI" w:cs="Segoe UI"/>
        </w:rPr>
      </w:pPr>
      <w:r w:rsidRPr="00475083">
        <w:rPr>
          <w:rFonts w:ascii="Segoe UI" w:hAnsi="Segoe UI" w:cs="Segoe UI"/>
        </w:rPr>
        <w:t>Rejection or suspension of hiring where age cannot be conclusively verified</w:t>
      </w:r>
    </w:p>
    <w:p w14:paraId="608EA10A" w14:textId="1F6C3952" w:rsidR="00475083" w:rsidRDefault="00475083" w:rsidP="00475083">
      <w:pPr>
        <w:jc w:val="both"/>
        <w:rPr>
          <w:rFonts w:ascii="Segoe UI" w:hAnsi="Segoe UI" w:cs="Segoe UI"/>
        </w:rPr>
      </w:pPr>
      <w:r w:rsidRPr="00475083">
        <w:rPr>
          <w:rFonts w:ascii="Segoe UI" w:hAnsi="Segoe UI" w:cs="Segoe UI"/>
        </w:rPr>
        <w:t>No candidate is permitted to commence work until age verification is completed and documented.</w:t>
      </w:r>
    </w:p>
    <w:p w14:paraId="15DFC0CE" w14:textId="77777777" w:rsidR="00475083" w:rsidRPr="00475083" w:rsidRDefault="00475083" w:rsidP="00475083">
      <w:pPr>
        <w:jc w:val="both"/>
        <w:rPr>
          <w:rFonts w:ascii="Segoe UI" w:hAnsi="Segoe UI" w:cs="Segoe UI"/>
        </w:rPr>
      </w:pPr>
    </w:p>
    <w:p w14:paraId="4E06EED9" w14:textId="1B90DC9D" w:rsidR="00475083" w:rsidRPr="00475083" w:rsidRDefault="00475083" w:rsidP="00475083">
      <w:pPr>
        <w:jc w:val="both"/>
        <w:rPr>
          <w:rFonts w:ascii="Segoe UI" w:hAnsi="Segoe UI" w:cs="Segoe UI"/>
          <w:b/>
          <w:bCs/>
        </w:rPr>
      </w:pPr>
      <w:r>
        <w:rPr>
          <w:rFonts w:ascii="Segoe UI" w:hAnsi="Segoe UI" w:cs="Segoe UI"/>
          <w:b/>
          <w:bCs/>
        </w:rPr>
        <w:t>A</w:t>
      </w:r>
      <w:r w:rsidRPr="00475083">
        <w:rPr>
          <w:rFonts w:ascii="Segoe UI" w:hAnsi="Segoe UI" w:cs="Segoe UI"/>
          <w:b/>
          <w:bCs/>
        </w:rPr>
        <w:t>cceptable Proof of Age</w:t>
      </w:r>
    </w:p>
    <w:p w14:paraId="7B05E5E7" w14:textId="77777777" w:rsidR="00475083" w:rsidRPr="00475083" w:rsidRDefault="00475083" w:rsidP="00475083">
      <w:pPr>
        <w:jc w:val="both"/>
        <w:rPr>
          <w:rFonts w:ascii="Segoe UI" w:hAnsi="Segoe UI" w:cs="Segoe UI"/>
        </w:rPr>
      </w:pPr>
      <w:r w:rsidRPr="00475083">
        <w:rPr>
          <w:rFonts w:ascii="Segoe UI" w:hAnsi="Segoe UI" w:cs="Segoe UI"/>
        </w:rPr>
        <w:lastRenderedPageBreak/>
        <w:t>RS Composite accepts only reliable and verifiable documents for age confirmation, such as:</w:t>
      </w:r>
    </w:p>
    <w:p w14:paraId="2C51BE6A" w14:textId="77777777" w:rsidR="00475083" w:rsidRPr="00475083" w:rsidRDefault="00475083" w:rsidP="0063081D">
      <w:pPr>
        <w:numPr>
          <w:ilvl w:val="0"/>
          <w:numId w:val="230"/>
        </w:numPr>
        <w:jc w:val="both"/>
        <w:rPr>
          <w:rFonts w:ascii="Segoe UI" w:hAnsi="Segoe UI" w:cs="Segoe UI"/>
        </w:rPr>
      </w:pPr>
      <w:r w:rsidRPr="00475083">
        <w:rPr>
          <w:rFonts w:ascii="Segoe UI" w:hAnsi="Segoe UI" w:cs="Segoe UI"/>
        </w:rPr>
        <w:t>National Identity Card</w:t>
      </w:r>
    </w:p>
    <w:p w14:paraId="5702A6C6" w14:textId="77777777" w:rsidR="00475083" w:rsidRPr="00475083" w:rsidRDefault="00475083" w:rsidP="0063081D">
      <w:pPr>
        <w:numPr>
          <w:ilvl w:val="0"/>
          <w:numId w:val="230"/>
        </w:numPr>
        <w:jc w:val="both"/>
        <w:rPr>
          <w:rFonts w:ascii="Segoe UI" w:hAnsi="Segoe UI" w:cs="Segoe UI"/>
        </w:rPr>
      </w:pPr>
      <w:r w:rsidRPr="00475083">
        <w:rPr>
          <w:rFonts w:ascii="Segoe UI" w:hAnsi="Segoe UI" w:cs="Segoe UI"/>
        </w:rPr>
        <w:t>Birth Certificate</w:t>
      </w:r>
    </w:p>
    <w:p w14:paraId="1BC4D199" w14:textId="77777777" w:rsidR="00475083" w:rsidRPr="00475083" w:rsidRDefault="00475083" w:rsidP="0063081D">
      <w:pPr>
        <w:numPr>
          <w:ilvl w:val="0"/>
          <w:numId w:val="230"/>
        </w:numPr>
        <w:jc w:val="both"/>
        <w:rPr>
          <w:rFonts w:ascii="Segoe UI" w:hAnsi="Segoe UI" w:cs="Segoe UI"/>
        </w:rPr>
      </w:pPr>
      <w:r w:rsidRPr="00475083">
        <w:rPr>
          <w:rFonts w:ascii="Segoe UI" w:hAnsi="Segoe UI" w:cs="Segoe UI"/>
        </w:rPr>
        <w:t>Passport</w:t>
      </w:r>
    </w:p>
    <w:p w14:paraId="68A9A1FD" w14:textId="77777777" w:rsidR="00475083" w:rsidRPr="00475083" w:rsidRDefault="00475083" w:rsidP="0063081D">
      <w:pPr>
        <w:numPr>
          <w:ilvl w:val="0"/>
          <w:numId w:val="230"/>
        </w:numPr>
        <w:jc w:val="both"/>
        <w:rPr>
          <w:rFonts w:ascii="Segoe UI" w:hAnsi="Segoe UI" w:cs="Segoe UI"/>
        </w:rPr>
      </w:pPr>
      <w:r w:rsidRPr="00475083">
        <w:rPr>
          <w:rFonts w:ascii="Segoe UI" w:hAnsi="Segoe UI" w:cs="Segoe UI"/>
        </w:rPr>
        <w:t>School-leaving certificate or equivalent official record</w:t>
      </w:r>
    </w:p>
    <w:p w14:paraId="4EB844B8" w14:textId="77777777" w:rsidR="00475083" w:rsidRPr="00475083" w:rsidRDefault="00475083" w:rsidP="00475083">
      <w:pPr>
        <w:jc w:val="both"/>
        <w:rPr>
          <w:rFonts w:ascii="Segoe UI" w:hAnsi="Segoe UI" w:cs="Segoe UI"/>
        </w:rPr>
      </w:pPr>
      <w:r w:rsidRPr="00475083">
        <w:rPr>
          <w:rFonts w:ascii="Segoe UI" w:hAnsi="Segoe UI" w:cs="Segoe UI"/>
        </w:rPr>
        <w:t>Photocopies are verified against originals during recruitment.</w:t>
      </w:r>
    </w:p>
    <w:p w14:paraId="10210FD5" w14:textId="77777777" w:rsidR="00475083" w:rsidRPr="00475083" w:rsidRDefault="00475083" w:rsidP="00475083">
      <w:pPr>
        <w:jc w:val="both"/>
        <w:rPr>
          <w:rFonts w:ascii="Segoe UI" w:hAnsi="Segoe UI" w:cs="Segoe UI"/>
          <w:b/>
          <w:bCs/>
        </w:rPr>
      </w:pPr>
      <w:r w:rsidRPr="00475083">
        <w:rPr>
          <w:rFonts w:ascii="Segoe UI" w:hAnsi="Segoe UI" w:cs="Segoe UI"/>
          <w:b/>
          <w:bCs/>
        </w:rPr>
        <w:t>Illustrative Age Verification Control Framework</w:t>
      </w:r>
    </w:p>
    <w:tbl>
      <w:tblPr>
        <w:tblStyle w:val="TableGrid"/>
        <w:tblW w:w="0" w:type="auto"/>
        <w:tblLook w:val="04A0" w:firstRow="1" w:lastRow="0" w:firstColumn="1" w:lastColumn="0" w:noHBand="0" w:noVBand="1"/>
      </w:tblPr>
      <w:tblGrid>
        <w:gridCol w:w="2020"/>
        <w:gridCol w:w="2966"/>
        <w:gridCol w:w="2108"/>
        <w:gridCol w:w="2256"/>
      </w:tblGrid>
      <w:tr w:rsidR="00475083" w:rsidRPr="00475083" w14:paraId="55478A14" w14:textId="77777777" w:rsidTr="00475083">
        <w:tc>
          <w:tcPr>
            <w:tcW w:w="0" w:type="auto"/>
            <w:vAlign w:val="center"/>
            <w:hideMark/>
          </w:tcPr>
          <w:p w14:paraId="5F691A18" w14:textId="77777777" w:rsidR="00475083" w:rsidRPr="00475083" w:rsidRDefault="00475083" w:rsidP="00475083">
            <w:pPr>
              <w:spacing w:after="160" w:line="259" w:lineRule="auto"/>
              <w:jc w:val="center"/>
              <w:rPr>
                <w:rFonts w:ascii="Segoe UI" w:hAnsi="Segoe UI" w:cs="Segoe UI"/>
                <w:b/>
                <w:bCs/>
              </w:rPr>
            </w:pPr>
            <w:r w:rsidRPr="00475083">
              <w:rPr>
                <w:rFonts w:ascii="Segoe UI" w:hAnsi="Segoe UI" w:cs="Segoe UI"/>
                <w:b/>
                <w:bCs/>
              </w:rPr>
              <w:t>Stage of Hiring</w:t>
            </w:r>
          </w:p>
        </w:tc>
        <w:tc>
          <w:tcPr>
            <w:tcW w:w="0" w:type="auto"/>
            <w:vAlign w:val="center"/>
            <w:hideMark/>
          </w:tcPr>
          <w:p w14:paraId="5E1B0201" w14:textId="77777777" w:rsidR="00475083" w:rsidRPr="00475083" w:rsidRDefault="00475083" w:rsidP="00475083">
            <w:pPr>
              <w:spacing w:after="160" w:line="259" w:lineRule="auto"/>
              <w:jc w:val="center"/>
              <w:rPr>
                <w:rFonts w:ascii="Segoe UI" w:hAnsi="Segoe UI" w:cs="Segoe UI"/>
                <w:b/>
                <w:bCs/>
              </w:rPr>
            </w:pPr>
            <w:r w:rsidRPr="00475083">
              <w:rPr>
                <w:rFonts w:ascii="Segoe UI" w:hAnsi="Segoe UI" w:cs="Segoe UI"/>
                <w:b/>
                <w:bCs/>
              </w:rPr>
              <w:t>Verification Action</w:t>
            </w:r>
          </w:p>
        </w:tc>
        <w:tc>
          <w:tcPr>
            <w:tcW w:w="0" w:type="auto"/>
            <w:vAlign w:val="center"/>
            <w:hideMark/>
          </w:tcPr>
          <w:p w14:paraId="4D28C0CC" w14:textId="77777777" w:rsidR="00475083" w:rsidRPr="00475083" w:rsidRDefault="00475083" w:rsidP="00475083">
            <w:pPr>
              <w:spacing w:after="160" w:line="259" w:lineRule="auto"/>
              <w:jc w:val="center"/>
              <w:rPr>
                <w:rFonts w:ascii="Segoe UI" w:hAnsi="Segoe UI" w:cs="Segoe UI"/>
                <w:b/>
                <w:bCs/>
              </w:rPr>
            </w:pPr>
            <w:r w:rsidRPr="00475083">
              <w:rPr>
                <w:rFonts w:ascii="Segoe UI" w:hAnsi="Segoe UI" w:cs="Segoe UI"/>
                <w:b/>
                <w:bCs/>
              </w:rPr>
              <w:t>Responsible Function</w:t>
            </w:r>
          </w:p>
        </w:tc>
        <w:tc>
          <w:tcPr>
            <w:tcW w:w="0" w:type="auto"/>
            <w:vAlign w:val="center"/>
            <w:hideMark/>
          </w:tcPr>
          <w:p w14:paraId="2F79232F" w14:textId="77777777" w:rsidR="00475083" w:rsidRPr="00475083" w:rsidRDefault="00475083" w:rsidP="00475083">
            <w:pPr>
              <w:spacing w:after="160" w:line="259" w:lineRule="auto"/>
              <w:jc w:val="center"/>
              <w:rPr>
                <w:rFonts w:ascii="Segoe UI" w:hAnsi="Segoe UI" w:cs="Segoe UI"/>
                <w:b/>
                <w:bCs/>
              </w:rPr>
            </w:pPr>
            <w:r w:rsidRPr="00475083">
              <w:rPr>
                <w:rFonts w:ascii="Segoe UI" w:hAnsi="Segoe UI" w:cs="Segoe UI"/>
                <w:b/>
                <w:bCs/>
              </w:rPr>
              <w:t>Record Maintained</w:t>
            </w:r>
          </w:p>
        </w:tc>
      </w:tr>
      <w:tr w:rsidR="00475083" w:rsidRPr="00475083" w14:paraId="7B20F0E7" w14:textId="77777777" w:rsidTr="00475083">
        <w:tc>
          <w:tcPr>
            <w:tcW w:w="0" w:type="auto"/>
            <w:vAlign w:val="center"/>
            <w:hideMark/>
          </w:tcPr>
          <w:p w14:paraId="34891076"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Application screening</w:t>
            </w:r>
          </w:p>
        </w:tc>
        <w:tc>
          <w:tcPr>
            <w:tcW w:w="0" w:type="auto"/>
            <w:vAlign w:val="center"/>
            <w:hideMark/>
          </w:tcPr>
          <w:p w14:paraId="094947A0"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Preliminary age check</w:t>
            </w:r>
          </w:p>
        </w:tc>
        <w:tc>
          <w:tcPr>
            <w:tcW w:w="0" w:type="auto"/>
            <w:vAlign w:val="center"/>
            <w:hideMark/>
          </w:tcPr>
          <w:p w14:paraId="5B4D86E9"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HR / Recruitment</w:t>
            </w:r>
          </w:p>
        </w:tc>
        <w:tc>
          <w:tcPr>
            <w:tcW w:w="0" w:type="auto"/>
            <w:vAlign w:val="center"/>
            <w:hideMark/>
          </w:tcPr>
          <w:p w14:paraId="483D84EA"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Application form</w:t>
            </w:r>
          </w:p>
        </w:tc>
      </w:tr>
      <w:tr w:rsidR="00475083" w:rsidRPr="00475083" w14:paraId="3A80EC8E" w14:textId="77777777" w:rsidTr="00475083">
        <w:tc>
          <w:tcPr>
            <w:tcW w:w="0" w:type="auto"/>
            <w:vAlign w:val="center"/>
            <w:hideMark/>
          </w:tcPr>
          <w:p w14:paraId="39C6BD56"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Pre-employment</w:t>
            </w:r>
          </w:p>
        </w:tc>
        <w:tc>
          <w:tcPr>
            <w:tcW w:w="0" w:type="auto"/>
            <w:vAlign w:val="center"/>
            <w:hideMark/>
          </w:tcPr>
          <w:p w14:paraId="185A69FB"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Review of original age documents</w:t>
            </w:r>
          </w:p>
        </w:tc>
        <w:tc>
          <w:tcPr>
            <w:tcW w:w="0" w:type="auto"/>
            <w:vAlign w:val="center"/>
            <w:hideMark/>
          </w:tcPr>
          <w:p w14:paraId="5FA07E93"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HR</w:t>
            </w:r>
          </w:p>
        </w:tc>
        <w:tc>
          <w:tcPr>
            <w:tcW w:w="0" w:type="auto"/>
            <w:vAlign w:val="center"/>
            <w:hideMark/>
          </w:tcPr>
          <w:p w14:paraId="2B24B6AE"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Age verification checklist</w:t>
            </w:r>
          </w:p>
        </w:tc>
      </w:tr>
      <w:tr w:rsidR="00475083" w:rsidRPr="00475083" w14:paraId="5CBF30E6" w14:textId="77777777" w:rsidTr="00475083">
        <w:tc>
          <w:tcPr>
            <w:tcW w:w="0" w:type="auto"/>
            <w:vAlign w:val="center"/>
            <w:hideMark/>
          </w:tcPr>
          <w:p w14:paraId="7EFFD807"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Onboarding</w:t>
            </w:r>
          </w:p>
        </w:tc>
        <w:tc>
          <w:tcPr>
            <w:tcW w:w="0" w:type="auto"/>
            <w:vAlign w:val="center"/>
            <w:hideMark/>
          </w:tcPr>
          <w:p w14:paraId="380F7995"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Final confirmation before joining</w:t>
            </w:r>
          </w:p>
        </w:tc>
        <w:tc>
          <w:tcPr>
            <w:tcW w:w="0" w:type="auto"/>
            <w:vAlign w:val="center"/>
            <w:hideMark/>
          </w:tcPr>
          <w:p w14:paraId="44B8187A"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HR</w:t>
            </w:r>
          </w:p>
        </w:tc>
        <w:tc>
          <w:tcPr>
            <w:tcW w:w="0" w:type="auto"/>
            <w:vAlign w:val="center"/>
            <w:hideMark/>
          </w:tcPr>
          <w:p w14:paraId="658FE7DF"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Employee personnel file</w:t>
            </w:r>
          </w:p>
        </w:tc>
      </w:tr>
      <w:tr w:rsidR="00475083" w:rsidRPr="00475083" w14:paraId="77430283" w14:textId="77777777" w:rsidTr="00475083">
        <w:tc>
          <w:tcPr>
            <w:tcW w:w="0" w:type="auto"/>
            <w:vAlign w:val="center"/>
            <w:hideMark/>
          </w:tcPr>
          <w:p w14:paraId="2DC3CE0F"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Periodic review</w:t>
            </w:r>
          </w:p>
        </w:tc>
        <w:tc>
          <w:tcPr>
            <w:tcW w:w="0" w:type="auto"/>
            <w:vAlign w:val="center"/>
            <w:hideMark/>
          </w:tcPr>
          <w:p w14:paraId="4BC4DB82"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Internal audit of age records</w:t>
            </w:r>
          </w:p>
        </w:tc>
        <w:tc>
          <w:tcPr>
            <w:tcW w:w="0" w:type="auto"/>
            <w:vAlign w:val="center"/>
            <w:hideMark/>
          </w:tcPr>
          <w:p w14:paraId="5A25DDB2"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HR / Compliance</w:t>
            </w:r>
          </w:p>
        </w:tc>
        <w:tc>
          <w:tcPr>
            <w:tcW w:w="0" w:type="auto"/>
            <w:vAlign w:val="center"/>
            <w:hideMark/>
          </w:tcPr>
          <w:p w14:paraId="79B6DCD6"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Audit report</w:t>
            </w:r>
          </w:p>
        </w:tc>
      </w:tr>
    </w:tbl>
    <w:p w14:paraId="60C456B2" w14:textId="77777777" w:rsidR="00475083" w:rsidRPr="00475083" w:rsidRDefault="00475083" w:rsidP="00475083">
      <w:pPr>
        <w:jc w:val="both"/>
        <w:rPr>
          <w:rFonts w:ascii="Segoe UI" w:hAnsi="Segoe UI" w:cs="Segoe UI"/>
        </w:rPr>
      </w:pPr>
      <w:r w:rsidRPr="00475083">
        <w:rPr>
          <w:rFonts w:ascii="Segoe UI" w:hAnsi="Segoe UI" w:cs="Segoe UI"/>
        </w:rPr>
        <w:t>This structured approach ensures multiple checkpoints to prevent underage hiring.</w:t>
      </w:r>
    </w:p>
    <w:p w14:paraId="70893D90" w14:textId="77777777" w:rsidR="00475083" w:rsidRPr="00475083" w:rsidRDefault="00475083" w:rsidP="00475083">
      <w:pPr>
        <w:jc w:val="both"/>
        <w:rPr>
          <w:rFonts w:ascii="Segoe UI" w:hAnsi="Segoe UI" w:cs="Segoe UI"/>
          <w:b/>
          <w:bCs/>
        </w:rPr>
      </w:pPr>
      <w:r w:rsidRPr="00475083">
        <w:rPr>
          <w:rFonts w:ascii="Segoe UI" w:hAnsi="Segoe UI" w:cs="Segoe UI"/>
          <w:b/>
          <w:bCs/>
        </w:rPr>
        <w:t>Handling of Young Workers (Above Minimum Age)</w:t>
      </w:r>
    </w:p>
    <w:p w14:paraId="5C0BBAAB" w14:textId="77777777" w:rsidR="00475083" w:rsidRPr="00475083" w:rsidRDefault="00475083" w:rsidP="00475083">
      <w:pPr>
        <w:jc w:val="both"/>
        <w:rPr>
          <w:rFonts w:ascii="Segoe UI" w:hAnsi="Segoe UI" w:cs="Segoe UI"/>
        </w:rPr>
      </w:pPr>
      <w:r w:rsidRPr="00475083">
        <w:rPr>
          <w:rFonts w:ascii="Segoe UI" w:hAnsi="Segoe UI" w:cs="Segoe UI"/>
        </w:rPr>
        <w:t>Where young workers are legally employed:</w:t>
      </w:r>
    </w:p>
    <w:p w14:paraId="4905079D" w14:textId="77777777" w:rsidR="00475083" w:rsidRPr="00475083" w:rsidRDefault="00475083" w:rsidP="0063081D">
      <w:pPr>
        <w:numPr>
          <w:ilvl w:val="0"/>
          <w:numId w:val="231"/>
        </w:numPr>
        <w:jc w:val="both"/>
        <w:rPr>
          <w:rFonts w:ascii="Segoe UI" w:hAnsi="Segoe UI" w:cs="Segoe UI"/>
        </w:rPr>
      </w:pPr>
      <w:r w:rsidRPr="00475083">
        <w:rPr>
          <w:rFonts w:ascii="Segoe UI" w:hAnsi="Segoe UI" w:cs="Segoe UI"/>
        </w:rPr>
        <w:t>Work assignments are carefully reviewed</w:t>
      </w:r>
    </w:p>
    <w:p w14:paraId="6101F58A" w14:textId="77777777" w:rsidR="00475083" w:rsidRPr="00475083" w:rsidRDefault="00475083" w:rsidP="0063081D">
      <w:pPr>
        <w:numPr>
          <w:ilvl w:val="0"/>
          <w:numId w:val="231"/>
        </w:numPr>
        <w:jc w:val="both"/>
        <w:rPr>
          <w:rFonts w:ascii="Segoe UI" w:hAnsi="Segoe UI" w:cs="Segoe UI"/>
        </w:rPr>
      </w:pPr>
      <w:r w:rsidRPr="00475083">
        <w:rPr>
          <w:rFonts w:ascii="Segoe UI" w:hAnsi="Segoe UI" w:cs="Segoe UI"/>
        </w:rPr>
        <w:t>Hazardous tasks are strictly prohibited</w:t>
      </w:r>
    </w:p>
    <w:p w14:paraId="2335915E" w14:textId="77777777" w:rsidR="00475083" w:rsidRPr="00475083" w:rsidRDefault="00475083" w:rsidP="0063081D">
      <w:pPr>
        <w:numPr>
          <w:ilvl w:val="0"/>
          <w:numId w:val="231"/>
        </w:numPr>
        <w:jc w:val="both"/>
        <w:rPr>
          <w:rFonts w:ascii="Segoe UI" w:hAnsi="Segoe UI" w:cs="Segoe UI"/>
        </w:rPr>
      </w:pPr>
      <w:r w:rsidRPr="00475083">
        <w:rPr>
          <w:rFonts w:ascii="Segoe UI" w:hAnsi="Segoe UI" w:cs="Segoe UI"/>
        </w:rPr>
        <w:t>Working hours comply with legal restrictions</w:t>
      </w:r>
    </w:p>
    <w:p w14:paraId="59167BA5" w14:textId="77777777" w:rsidR="00475083" w:rsidRPr="00475083" w:rsidRDefault="00475083" w:rsidP="0063081D">
      <w:pPr>
        <w:numPr>
          <w:ilvl w:val="0"/>
          <w:numId w:val="231"/>
        </w:numPr>
        <w:jc w:val="both"/>
        <w:rPr>
          <w:rFonts w:ascii="Segoe UI" w:hAnsi="Segoe UI" w:cs="Segoe UI"/>
        </w:rPr>
      </w:pPr>
      <w:r w:rsidRPr="00475083">
        <w:rPr>
          <w:rFonts w:ascii="Segoe UI" w:hAnsi="Segoe UI" w:cs="Segoe UI"/>
        </w:rPr>
        <w:t>Additional supervision and protection measures are applied</w:t>
      </w:r>
    </w:p>
    <w:p w14:paraId="4E924122" w14:textId="77777777" w:rsidR="00475083" w:rsidRPr="00475083" w:rsidRDefault="00475083" w:rsidP="00475083">
      <w:pPr>
        <w:jc w:val="both"/>
        <w:rPr>
          <w:rFonts w:ascii="Segoe UI" w:hAnsi="Segoe UI" w:cs="Segoe UI"/>
        </w:rPr>
      </w:pPr>
      <w:r w:rsidRPr="00475083">
        <w:rPr>
          <w:rFonts w:ascii="Segoe UI" w:hAnsi="Segoe UI" w:cs="Segoe UI"/>
        </w:rPr>
        <w:t>Young workers’ details are clearly identified in HR records to ensure continued compliance.</w:t>
      </w:r>
    </w:p>
    <w:p w14:paraId="43238A50" w14:textId="77777777" w:rsidR="00475083" w:rsidRPr="00475083" w:rsidRDefault="00475083" w:rsidP="00475083">
      <w:pPr>
        <w:jc w:val="both"/>
        <w:rPr>
          <w:rFonts w:ascii="Segoe UI" w:hAnsi="Segoe UI" w:cs="Segoe UI"/>
          <w:b/>
          <w:bCs/>
        </w:rPr>
      </w:pPr>
      <w:r w:rsidRPr="00475083">
        <w:rPr>
          <w:rFonts w:ascii="Segoe UI" w:hAnsi="Segoe UI" w:cs="Segoe UI"/>
          <w:b/>
          <w:bCs/>
        </w:rPr>
        <w:t>Communication and Awareness</w:t>
      </w:r>
    </w:p>
    <w:p w14:paraId="457DE50C" w14:textId="77777777" w:rsidR="00475083" w:rsidRPr="00475083" w:rsidRDefault="00475083" w:rsidP="00475083">
      <w:pPr>
        <w:jc w:val="both"/>
        <w:rPr>
          <w:rFonts w:ascii="Segoe UI" w:hAnsi="Segoe UI" w:cs="Segoe UI"/>
        </w:rPr>
      </w:pPr>
      <w:r w:rsidRPr="00475083">
        <w:rPr>
          <w:rFonts w:ascii="Segoe UI" w:hAnsi="Segoe UI" w:cs="Segoe UI"/>
        </w:rPr>
        <w:t>Age-related employment rules are communicated through:</w:t>
      </w:r>
    </w:p>
    <w:p w14:paraId="09C8C9DD" w14:textId="77777777" w:rsidR="00475083" w:rsidRPr="00475083" w:rsidRDefault="00475083" w:rsidP="0063081D">
      <w:pPr>
        <w:numPr>
          <w:ilvl w:val="0"/>
          <w:numId w:val="232"/>
        </w:numPr>
        <w:jc w:val="both"/>
        <w:rPr>
          <w:rFonts w:ascii="Segoe UI" w:hAnsi="Segoe UI" w:cs="Segoe UI"/>
        </w:rPr>
      </w:pPr>
      <w:r w:rsidRPr="00475083">
        <w:rPr>
          <w:rFonts w:ascii="Segoe UI" w:hAnsi="Segoe UI" w:cs="Segoe UI"/>
        </w:rPr>
        <w:t>Recruitment and induction training</w:t>
      </w:r>
    </w:p>
    <w:p w14:paraId="76F4E837" w14:textId="77777777" w:rsidR="00475083" w:rsidRPr="00475083" w:rsidRDefault="00475083" w:rsidP="0063081D">
      <w:pPr>
        <w:numPr>
          <w:ilvl w:val="0"/>
          <w:numId w:val="232"/>
        </w:numPr>
        <w:jc w:val="both"/>
        <w:rPr>
          <w:rFonts w:ascii="Segoe UI" w:hAnsi="Segoe UI" w:cs="Segoe UI"/>
        </w:rPr>
      </w:pPr>
      <w:r w:rsidRPr="00475083">
        <w:rPr>
          <w:rFonts w:ascii="Segoe UI" w:hAnsi="Segoe UI" w:cs="Segoe UI"/>
        </w:rPr>
        <w:t>HR guidelines and procedures</w:t>
      </w:r>
    </w:p>
    <w:p w14:paraId="2C7D8A61" w14:textId="77777777" w:rsidR="00475083" w:rsidRPr="00475083" w:rsidRDefault="00475083" w:rsidP="0063081D">
      <w:pPr>
        <w:numPr>
          <w:ilvl w:val="0"/>
          <w:numId w:val="232"/>
        </w:numPr>
        <w:jc w:val="both"/>
        <w:rPr>
          <w:rFonts w:ascii="Segoe UI" w:hAnsi="Segoe UI" w:cs="Segoe UI"/>
        </w:rPr>
      </w:pPr>
      <w:r w:rsidRPr="00475083">
        <w:rPr>
          <w:rFonts w:ascii="Segoe UI" w:hAnsi="Segoe UI" w:cs="Segoe UI"/>
        </w:rPr>
        <w:t>Supervisor briefings</w:t>
      </w:r>
    </w:p>
    <w:p w14:paraId="67328394" w14:textId="77777777" w:rsidR="00475083" w:rsidRPr="00475083" w:rsidRDefault="00475083" w:rsidP="0063081D">
      <w:pPr>
        <w:numPr>
          <w:ilvl w:val="0"/>
          <w:numId w:val="232"/>
        </w:numPr>
        <w:jc w:val="both"/>
        <w:rPr>
          <w:rFonts w:ascii="Segoe UI" w:hAnsi="Segoe UI" w:cs="Segoe UI"/>
        </w:rPr>
      </w:pPr>
      <w:r w:rsidRPr="00475083">
        <w:rPr>
          <w:rFonts w:ascii="Segoe UI" w:hAnsi="Segoe UI" w:cs="Segoe UI"/>
        </w:rPr>
        <w:lastRenderedPageBreak/>
        <w:t>Notice boards and internal communications</w:t>
      </w:r>
    </w:p>
    <w:p w14:paraId="17EEA487" w14:textId="77777777" w:rsidR="00475083" w:rsidRPr="00475083" w:rsidRDefault="00475083" w:rsidP="00475083">
      <w:pPr>
        <w:jc w:val="both"/>
        <w:rPr>
          <w:rFonts w:ascii="Segoe UI" w:hAnsi="Segoe UI" w:cs="Segoe UI"/>
        </w:rPr>
      </w:pPr>
      <w:r w:rsidRPr="00475083">
        <w:rPr>
          <w:rFonts w:ascii="Segoe UI" w:hAnsi="Segoe UI" w:cs="Segoe UI"/>
        </w:rPr>
        <w:t>This ensures that all stakeholders understand the importance of age compliance.</w:t>
      </w:r>
    </w:p>
    <w:p w14:paraId="392A87C4" w14:textId="77777777" w:rsidR="00475083" w:rsidRPr="00475083" w:rsidRDefault="00475083" w:rsidP="00475083">
      <w:pPr>
        <w:jc w:val="both"/>
        <w:rPr>
          <w:rFonts w:ascii="Segoe UI" w:hAnsi="Segoe UI" w:cs="Segoe UI"/>
        </w:rPr>
      </w:pPr>
      <w:r w:rsidRPr="00475083">
        <w:rPr>
          <w:rFonts w:ascii="Segoe UI" w:hAnsi="Segoe UI" w:cs="Segoe UI"/>
        </w:rPr>
        <w:pict w14:anchorId="66F6FF45">
          <v:rect id="_x0000_i3712" style="width:0;height:1.5pt" o:hralign="center" o:hrstd="t" o:hr="t" fillcolor="#a0a0a0" stroked="f"/>
        </w:pict>
      </w:r>
    </w:p>
    <w:p w14:paraId="2FA730F0" w14:textId="77777777" w:rsidR="00475083" w:rsidRPr="00475083" w:rsidRDefault="00475083" w:rsidP="00475083">
      <w:pPr>
        <w:jc w:val="both"/>
        <w:rPr>
          <w:rFonts w:ascii="Segoe UI" w:hAnsi="Segoe UI" w:cs="Segoe UI"/>
          <w:b/>
          <w:bCs/>
        </w:rPr>
      </w:pPr>
      <w:r w:rsidRPr="00475083">
        <w:rPr>
          <w:rFonts w:ascii="Segoe UI" w:hAnsi="Segoe UI" w:cs="Segoe UI"/>
          <w:b/>
          <w:bCs/>
        </w:rPr>
        <w:t>Monitoring, Review, and Corrective Action</w:t>
      </w:r>
    </w:p>
    <w:p w14:paraId="3C0D2CA6" w14:textId="77777777" w:rsidR="00475083" w:rsidRPr="00475083" w:rsidRDefault="00475083" w:rsidP="00475083">
      <w:pPr>
        <w:jc w:val="both"/>
        <w:rPr>
          <w:rFonts w:ascii="Segoe UI" w:hAnsi="Segoe UI" w:cs="Segoe UI"/>
        </w:rPr>
      </w:pPr>
      <w:r w:rsidRPr="00475083">
        <w:rPr>
          <w:rFonts w:ascii="Segoe UI" w:hAnsi="Segoe UI" w:cs="Segoe UI"/>
        </w:rPr>
        <w:t>RS Composite monitors age-verification effectiveness through:</w:t>
      </w:r>
    </w:p>
    <w:p w14:paraId="60769E64" w14:textId="77777777" w:rsidR="00475083" w:rsidRPr="00475083" w:rsidRDefault="00475083" w:rsidP="0063081D">
      <w:pPr>
        <w:numPr>
          <w:ilvl w:val="0"/>
          <w:numId w:val="233"/>
        </w:numPr>
        <w:jc w:val="both"/>
        <w:rPr>
          <w:rFonts w:ascii="Segoe UI" w:hAnsi="Segoe UI" w:cs="Segoe UI"/>
        </w:rPr>
      </w:pPr>
      <w:r w:rsidRPr="00475083">
        <w:rPr>
          <w:rFonts w:ascii="Segoe UI" w:hAnsi="Segoe UI" w:cs="Segoe UI"/>
        </w:rPr>
        <w:t>Periodic internal audits of personnel files</w:t>
      </w:r>
    </w:p>
    <w:p w14:paraId="41A7441C" w14:textId="77777777" w:rsidR="00475083" w:rsidRPr="00475083" w:rsidRDefault="00475083" w:rsidP="0063081D">
      <w:pPr>
        <w:numPr>
          <w:ilvl w:val="0"/>
          <w:numId w:val="233"/>
        </w:numPr>
        <w:jc w:val="both"/>
        <w:rPr>
          <w:rFonts w:ascii="Segoe UI" w:hAnsi="Segoe UI" w:cs="Segoe UI"/>
        </w:rPr>
      </w:pPr>
      <w:r w:rsidRPr="00475083">
        <w:rPr>
          <w:rFonts w:ascii="Segoe UI" w:hAnsi="Segoe UI" w:cs="Segoe UI"/>
        </w:rPr>
        <w:t>Review of recruitment practices</w:t>
      </w:r>
    </w:p>
    <w:p w14:paraId="48ECC196" w14:textId="77777777" w:rsidR="00475083" w:rsidRPr="00475083" w:rsidRDefault="00475083" w:rsidP="0063081D">
      <w:pPr>
        <w:numPr>
          <w:ilvl w:val="0"/>
          <w:numId w:val="233"/>
        </w:numPr>
        <w:jc w:val="both"/>
        <w:rPr>
          <w:rFonts w:ascii="Segoe UI" w:hAnsi="Segoe UI" w:cs="Segoe UI"/>
        </w:rPr>
      </w:pPr>
      <w:r w:rsidRPr="00475083">
        <w:rPr>
          <w:rFonts w:ascii="Segoe UI" w:hAnsi="Segoe UI" w:cs="Segoe UI"/>
        </w:rPr>
        <w:t>Verification of contractor hiring controls</w:t>
      </w:r>
    </w:p>
    <w:p w14:paraId="3DCB620C" w14:textId="77777777" w:rsidR="00475083" w:rsidRPr="00475083" w:rsidRDefault="00475083" w:rsidP="00475083">
      <w:pPr>
        <w:jc w:val="both"/>
        <w:rPr>
          <w:rFonts w:ascii="Segoe UI" w:hAnsi="Segoe UI" w:cs="Segoe UI"/>
        </w:rPr>
      </w:pPr>
      <w:r w:rsidRPr="00475083">
        <w:rPr>
          <w:rFonts w:ascii="Segoe UI" w:hAnsi="Segoe UI" w:cs="Segoe UI"/>
        </w:rPr>
        <w:t>If any discrepancy is identified:</w:t>
      </w:r>
    </w:p>
    <w:p w14:paraId="3E7D35EF" w14:textId="77777777" w:rsidR="00475083" w:rsidRPr="00475083" w:rsidRDefault="00475083" w:rsidP="0063081D">
      <w:pPr>
        <w:numPr>
          <w:ilvl w:val="0"/>
          <w:numId w:val="234"/>
        </w:numPr>
        <w:jc w:val="both"/>
        <w:rPr>
          <w:rFonts w:ascii="Segoe UI" w:hAnsi="Segoe UI" w:cs="Segoe UI"/>
        </w:rPr>
      </w:pPr>
      <w:r w:rsidRPr="00475083">
        <w:rPr>
          <w:rFonts w:ascii="Segoe UI" w:hAnsi="Segoe UI" w:cs="Segoe UI"/>
        </w:rPr>
        <w:t>The individual is immediately removed from work</w:t>
      </w:r>
    </w:p>
    <w:p w14:paraId="648AE7EA" w14:textId="77777777" w:rsidR="00475083" w:rsidRPr="00475083" w:rsidRDefault="00475083" w:rsidP="0063081D">
      <w:pPr>
        <w:numPr>
          <w:ilvl w:val="0"/>
          <w:numId w:val="234"/>
        </w:numPr>
        <w:jc w:val="both"/>
        <w:rPr>
          <w:rFonts w:ascii="Segoe UI" w:hAnsi="Segoe UI" w:cs="Segoe UI"/>
        </w:rPr>
      </w:pPr>
      <w:r w:rsidRPr="00475083">
        <w:rPr>
          <w:rFonts w:ascii="Segoe UI" w:hAnsi="Segoe UI" w:cs="Segoe UI"/>
        </w:rPr>
        <w:t>The case is investigated confidentially</w:t>
      </w:r>
    </w:p>
    <w:p w14:paraId="3FEFF0E5" w14:textId="77777777" w:rsidR="00475083" w:rsidRPr="00475083" w:rsidRDefault="00475083" w:rsidP="0063081D">
      <w:pPr>
        <w:numPr>
          <w:ilvl w:val="0"/>
          <w:numId w:val="234"/>
        </w:numPr>
        <w:jc w:val="both"/>
        <w:rPr>
          <w:rFonts w:ascii="Segoe UI" w:hAnsi="Segoe UI" w:cs="Segoe UI"/>
        </w:rPr>
      </w:pPr>
      <w:r w:rsidRPr="00475083">
        <w:rPr>
          <w:rFonts w:ascii="Segoe UI" w:hAnsi="Segoe UI" w:cs="Segoe UI"/>
        </w:rPr>
        <w:t>Remedial actions are taken in line with legal and child-protection principles</w:t>
      </w:r>
    </w:p>
    <w:p w14:paraId="6536FBC8" w14:textId="77777777" w:rsidR="00475083" w:rsidRPr="00475083" w:rsidRDefault="00475083" w:rsidP="00475083">
      <w:pPr>
        <w:jc w:val="both"/>
        <w:rPr>
          <w:rFonts w:ascii="Segoe UI" w:hAnsi="Segoe UI" w:cs="Segoe UI"/>
          <w:b/>
          <w:bCs/>
        </w:rPr>
      </w:pPr>
      <w:r w:rsidRPr="00475083">
        <w:rPr>
          <w:rFonts w:ascii="Segoe UI" w:hAnsi="Segoe UI" w:cs="Segoe UI"/>
          <w:b/>
          <w:bCs/>
        </w:rPr>
        <w:t>Documentation and Audit Readiness</w:t>
      </w:r>
    </w:p>
    <w:p w14:paraId="09660A31" w14:textId="77777777" w:rsidR="00475083" w:rsidRPr="00475083" w:rsidRDefault="00475083" w:rsidP="00475083">
      <w:pPr>
        <w:jc w:val="both"/>
        <w:rPr>
          <w:rFonts w:ascii="Segoe UI" w:hAnsi="Segoe UI" w:cs="Segoe UI"/>
        </w:rPr>
      </w:pPr>
      <w:r w:rsidRPr="00475083">
        <w:rPr>
          <w:rFonts w:ascii="Segoe UI" w:hAnsi="Segoe UI" w:cs="Segoe UI"/>
        </w:rPr>
        <w:t>The company maintains:</w:t>
      </w:r>
    </w:p>
    <w:p w14:paraId="2AA1A7CF" w14:textId="77777777" w:rsidR="00475083" w:rsidRPr="00475083" w:rsidRDefault="00475083" w:rsidP="0063081D">
      <w:pPr>
        <w:numPr>
          <w:ilvl w:val="0"/>
          <w:numId w:val="235"/>
        </w:numPr>
        <w:jc w:val="both"/>
        <w:rPr>
          <w:rFonts w:ascii="Segoe UI" w:hAnsi="Segoe UI" w:cs="Segoe UI"/>
        </w:rPr>
      </w:pPr>
      <w:r w:rsidRPr="00475083">
        <w:rPr>
          <w:rFonts w:ascii="Segoe UI" w:hAnsi="Segoe UI" w:cs="Segoe UI"/>
        </w:rPr>
        <w:t>Age verification checklists</w:t>
      </w:r>
    </w:p>
    <w:p w14:paraId="16AF77E9" w14:textId="77777777" w:rsidR="00475083" w:rsidRPr="00475083" w:rsidRDefault="00475083" w:rsidP="0063081D">
      <w:pPr>
        <w:numPr>
          <w:ilvl w:val="0"/>
          <w:numId w:val="235"/>
        </w:numPr>
        <w:jc w:val="both"/>
        <w:rPr>
          <w:rFonts w:ascii="Segoe UI" w:hAnsi="Segoe UI" w:cs="Segoe UI"/>
        </w:rPr>
      </w:pPr>
      <w:r w:rsidRPr="00475083">
        <w:rPr>
          <w:rFonts w:ascii="Segoe UI" w:hAnsi="Segoe UI" w:cs="Segoe UI"/>
        </w:rPr>
        <w:t>Copies of verified age documents</w:t>
      </w:r>
    </w:p>
    <w:p w14:paraId="6497D299" w14:textId="77777777" w:rsidR="00475083" w:rsidRPr="00475083" w:rsidRDefault="00475083" w:rsidP="0063081D">
      <w:pPr>
        <w:numPr>
          <w:ilvl w:val="0"/>
          <w:numId w:val="235"/>
        </w:numPr>
        <w:jc w:val="both"/>
        <w:rPr>
          <w:rFonts w:ascii="Segoe UI" w:hAnsi="Segoe UI" w:cs="Segoe UI"/>
        </w:rPr>
      </w:pPr>
      <w:r w:rsidRPr="00475083">
        <w:rPr>
          <w:rFonts w:ascii="Segoe UI" w:hAnsi="Segoe UI" w:cs="Segoe UI"/>
        </w:rPr>
        <w:t>Internal audit records</w:t>
      </w:r>
    </w:p>
    <w:p w14:paraId="3014A1CF" w14:textId="614516D8" w:rsidR="00475083" w:rsidRPr="003637E5" w:rsidRDefault="00475083" w:rsidP="0063081D">
      <w:pPr>
        <w:numPr>
          <w:ilvl w:val="0"/>
          <w:numId w:val="235"/>
        </w:numPr>
        <w:jc w:val="both"/>
        <w:rPr>
          <w:rFonts w:ascii="Segoe UI" w:hAnsi="Segoe UI" w:cs="Segoe UI"/>
        </w:rPr>
      </w:pPr>
      <w:r w:rsidRPr="00475083">
        <w:rPr>
          <w:rFonts w:ascii="Segoe UI" w:hAnsi="Segoe UI" w:cs="Segoe UI"/>
        </w:rPr>
        <w:t>Corrective action documentation (if applicable)</w:t>
      </w:r>
      <w:r w:rsidRPr="003637E5">
        <w:rPr>
          <w:rFonts w:ascii="Segoe UI" w:hAnsi="Segoe UI" w:cs="Segoe UI"/>
        </w:rPr>
        <w:br w:type="page"/>
      </w:r>
    </w:p>
    <w:p w14:paraId="7808E45D" w14:textId="57892554" w:rsidR="00475083" w:rsidRDefault="00475083" w:rsidP="00475083">
      <w:pPr>
        <w:jc w:val="both"/>
        <w:rPr>
          <w:rFonts w:ascii="Segoe UI" w:hAnsi="Segoe UI" w:cs="Segoe UI"/>
          <w:b/>
          <w:bCs/>
        </w:rPr>
      </w:pPr>
    </w:p>
    <w:p w14:paraId="775891BC" w14:textId="77777777" w:rsidR="00475083" w:rsidRPr="00475083" w:rsidRDefault="00475083" w:rsidP="00475083">
      <w:pPr>
        <w:jc w:val="both"/>
        <w:rPr>
          <w:rFonts w:ascii="Segoe UI" w:hAnsi="Segoe UI" w:cs="Segoe UI"/>
          <w:b/>
          <w:bCs/>
        </w:rPr>
      </w:pPr>
      <w:r w:rsidRPr="00475083">
        <w:rPr>
          <w:rFonts w:ascii="Segoe UI" w:hAnsi="Segoe UI" w:cs="Segoe UI"/>
          <w:b/>
          <w:bCs/>
        </w:rPr>
        <w:t>Protection of Employee Identity Documents and Freedom of Document Retention</w:t>
      </w:r>
    </w:p>
    <w:p w14:paraId="1BDBDAB3" w14:textId="77777777" w:rsidR="00475083" w:rsidRPr="00475083" w:rsidRDefault="00475083" w:rsidP="00475083">
      <w:pPr>
        <w:jc w:val="both"/>
        <w:rPr>
          <w:rFonts w:ascii="Segoe UI" w:hAnsi="Segoe UI" w:cs="Segoe UI"/>
          <w:b/>
          <w:bCs/>
        </w:rPr>
      </w:pPr>
      <w:r w:rsidRPr="00475083">
        <w:rPr>
          <w:rFonts w:ascii="Segoe UI" w:hAnsi="Segoe UI" w:cs="Segoe UI"/>
          <w:b/>
          <w:bCs/>
        </w:rPr>
        <w:t>Purpose and Human Rights Commitment</w:t>
      </w:r>
    </w:p>
    <w:p w14:paraId="5C61D32D" w14:textId="77777777" w:rsidR="00475083" w:rsidRPr="00475083" w:rsidRDefault="00475083" w:rsidP="00475083">
      <w:pPr>
        <w:jc w:val="both"/>
        <w:rPr>
          <w:rFonts w:ascii="Segoe UI" w:hAnsi="Segoe UI" w:cs="Segoe UI"/>
        </w:rPr>
      </w:pPr>
      <w:r w:rsidRPr="00475083">
        <w:rPr>
          <w:rFonts w:ascii="Segoe UI" w:hAnsi="Segoe UI" w:cs="Segoe UI"/>
        </w:rPr>
        <w:t>RS Composite is committed to ensuring that all employees retain full control over their personal identity documents at all times. The company strictly prohibits the retention, confiscation, or withholding of original identification documents as a condition of employment, as such practices are internationally recognized indicators of forced labor.</w:t>
      </w:r>
    </w:p>
    <w:p w14:paraId="2FEF507F" w14:textId="77777777" w:rsidR="00475083" w:rsidRPr="00475083" w:rsidRDefault="00475083" w:rsidP="00475083">
      <w:pPr>
        <w:jc w:val="both"/>
        <w:rPr>
          <w:rFonts w:ascii="Segoe UI" w:hAnsi="Segoe UI" w:cs="Segoe UI"/>
        </w:rPr>
      </w:pPr>
      <w:r w:rsidRPr="00475083">
        <w:rPr>
          <w:rFonts w:ascii="Segoe UI" w:hAnsi="Segoe UI" w:cs="Segoe UI"/>
        </w:rPr>
        <w:t xml:space="preserve">These measures are implemented in alignment with the Bangladesh </w:t>
      </w:r>
      <w:proofErr w:type="spellStart"/>
      <w:r w:rsidRPr="00475083">
        <w:rPr>
          <w:rFonts w:ascii="Segoe UI" w:hAnsi="Segoe UI" w:cs="Segoe UI"/>
        </w:rPr>
        <w:t>Labour</w:t>
      </w:r>
      <w:proofErr w:type="spellEnd"/>
      <w:r w:rsidRPr="00475083">
        <w:rPr>
          <w:rFonts w:ascii="Segoe UI" w:hAnsi="Segoe UI" w:cs="Segoe UI"/>
        </w:rPr>
        <w:t xml:space="preserve"> Act, 2006, and international labor standards that protect employees’ freedom, dignity, and autonomy.</w:t>
      </w:r>
    </w:p>
    <w:p w14:paraId="69896274" w14:textId="082DCAE2" w:rsidR="00475083" w:rsidRPr="00475083" w:rsidRDefault="00475083" w:rsidP="00475083">
      <w:pPr>
        <w:jc w:val="both"/>
        <w:rPr>
          <w:rFonts w:ascii="Segoe UI" w:hAnsi="Segoe UI" w:cs="Segoe UI"/>
          <w:b/>
          <w:bCs/>
        </w:rPr>
      </w:pPr>
      <w:r w:rsidRPr="00475083">
        <w:rPr>
          <w:rFonts w:ascii="Segoe UI" w:hAnsi="Segoe UI" w:cs="Segoe UI"/>
          <w:b/>
          <w:bCs/>
        </w:rPr>
        <w:t>Scope of Protection</w:t>
      </w:r>
    </w:p>
    <w:p w14:paraId="5692FD2B" w14:textId="77777777" w:rsidR="00475083" w:rsidRPr="00475083" w:rsidRDefault="00475083" w:rsidP="00475083">
      <w:pPr>
        <w:jc w:val="both"/>
        <w:rPr>
          <w:rFonts w:ascii="Segoe UI" w:hAnsi="Segoe UI" w:cs="Segoe UI"/>
        </w:rPr>
      </w:pPr>
      <w:r w:rsidRPr="00475083">
        <w:rPr>
          <w:rFonts w:ascii="Segoe UI" w:hAnsi="Segoe UI" w:cs="Segoe UI"/>
        </w:rPr>
        <w:t>This protection applies to:</w:t>
      </w:r>
    </w:p>
    <w:p w14:paraId="60072C37" w14:textId="77777777" w:rsidR="00475083" w:rsidRPr="00475083" w:rsidRDefault="00475083" w:rsidP="0063081D">
      <w:pPr>
        <w:numPr>
          <w:ilvl w:val="0"/>
          <w:numId w:val="236"/>
        </w:numPr>
        <w:jc w:val="both"/>
        <w:rPr>
          <w:rFonts w:ascii="Segoe UI" w:hAnsi="Segoe UI" w:cs="Segoe UI"/>
        </w:rPr>
      </w:pPr>
      <w:r w:rsidRPr="00475083">
        <w:rPr>
          <w:rFonts w:ascii="Segoe UI" w:hAnsi="Segoe UI" w:cs="Segoe UI"/>
        </w:rPr>
        <w:t>Permanent and temporary employees</w:t>
      </w:r>
    </w:p>
    <w:p w14:paraId="0E3832C5" w14:textId="77777777" w:rsidR="00475083" w:rsidRPr="00475083" w:rsidRDefault="00475083" w:rsidP="0063081D">
      <w:pPr>
        <w:numPr>
          <w:ilvl w:val="0"/>
          <w:numId w:val="236"/>
        </w:numPr>
        <w:jc w:val="both"/>
        <w:rPr>
          <w:rFonts w:ascii="Segoe UI" w:hAnsi="Segoe UI" w:cs="Segoe UI"/>
        </w:rPr>
      </w:pPr>
      <w:r w:rsidRPr="00475083">
        <w:rPr>
          <w:rFonts w:ascii="Segoe UI" w:hAnsi="Segoe UI" w:cs="Segoe UI"/>
        </w:rPr>
        <w:t>Contract and outsourced workers working on-site</w:t>
      </w:r>
    </w:p>
    <w:p w14:paraId="1D005B8D" w14:textId="77777777" w:rsidR="00475083" w:rsidRPr="00475083" w:rsidRDefault="00475083" w:rsidP="0063081D">
      <w:pPr>
        <w:numPr>
          <w:ilvl w:val="0"/>
          <w:numId w:val="236"/>
        </w:numPr>
        <w:jc w:val="both"/>
        <w:rPr>
          <w:rFonts w:ascii="Segoe UI" w:hAnsi="Segoe UI" w:cs="Segoe UI"/>
        </w:rPr>
      </w:pPr>
      <w:r w:rsidRPr="00475083">
        <w:rPr>
          <w:rFonts w:ascii="Segoe UI" w:hAnsi="Segoe UI" w:cs="Segoe UI"/>
        </w:rPr>
        <w:t>Migrant or internally relocated workers (where applicable)</w:t>
      </w:r>
    </w:p>
    <w:p w14:paraId="31C4FB9A" w14:textId="77777777" w:rsidR="00475083" w:rsidRPr="00475083" w:rsidRDefault="00475083" w:rsidP="0063081D">
      <w:pPr>
        <w:numPr>
          <w:ilvl w:val="0"/>
          <w:numId w:val="236"/>
        </w:numPr>
        <w:jc w:val="both"/>
        <w:rPr>
          <w:rFonts w:ascii="Segoe UI" w:hAnsi="Segoe UI" w:cs="Segoe UI"/>
        </w:rPr>
      </w:pPr>
      <w:r w:rsidRPr="00475083">
        <w:rPr>
          <w:rFonts w:ascii="Segoe UI" w:hAnsi="Segoe UI" w:cs="Segoe UI"/>
        </w:rPr>
        <w:t>Job applicants during recruitment and onboarding</w:t>
      </w:r>
    </w:p>
    <w:p w14:paraId="6CF51271" w14:textId="77777777" w:rsidR="00475083" w:rsidRPr="00475083" w:rsidRDefault="00475083" w:rsidP="00475083">
      <w:pPr>
        <w:jc w:val="both"/>
        <w:rPr>
          <w:rFonts w:ascii="Segoe UI" w:hAnsi="Segoe UI" w:cs="Segoe UI"/>
        </w:rPr>
      </w:pPr>
      <w:r w:rsidRPr="00475083">
        <w:rPr>
          <w:rFonts w:ascii="Segoe UI" w:hAnsi="Segoe UI" w:cs="Segoe UI"/>
        </w:rPr>
        <w:t>The policy applies across all departments and employment arrangements.</w:t>
      </w:r>
    </w:p>
    <w:p w14:paraId="50542C94" w14:textId="77777777" w:rsidR="00475083" w:rsidRDefault="00475083" w:rsidP="00475083">
      <w:pPr>
        <w:jc w:val="both"/>
        <w:rPr>
          <w:rFonts w:ascii="Segoe UI" w:hAnsi="Segoe UI" w:cs="Segoe UI"/>
          <w:b/>
          <w:bCs/>
        </w:rPr>
      </w:pPr>
    </w:p>
    <w:p w14:paraId="4D8A76C7" w14:textId="3FF90C28" w:rsidR="00475083" w:rsidRPr="00475083" w:rsidRDefault="00475083" w:rsidP="00475083">
      <w:pPr>
        <w:jc w:val="both"/>
        <w:rPr>
          <w:rFonts w:ascii="Segoe UI" w:hAnsi="Segoe UI" w:cs="Segoe UI"/>
          <w:b/>
          <w:bCs/>
        </w:rPr>
      </w:pPr>
      <w:r w:rsidRPr="00475083">
        <w:rPr>
          <w:rFonts w:ascii="Segoe UI" w:hAnsi="Segoe UI" w:cs="Segoe UI"/>
          <w:b/>
          <w:bCs/>
        </w:rPr>
        <w:t>Prohibition of Document Retention</w:t>
      </w:r>
    </w:p>
    <w:p w14:paraId="53FB978B" w14:textId="77777777" w:rsidR="00475083" w:rsidRPr="00475083" w:rsidRDefault="00475083" w:rsidP="00475083">
      <w:pPr>
        <w:jc w:val="both"/>
        <w:rPr>
          <w:rFonts w:ascii="Segoe UI" w:hAnsi="Segoe UI" w:cs="Segoe UI"/>
        </w:rPr>
      </w:pPr>
      <w:r w:rsidRPr="00475083">
        <w:rPr>
          <w:rFonts w:ascii="Segoe UI" w:hAnsi="Segoe UI" w:cs="Segoe UI"/>
        </w:rPr>
        <w:t>RS Composite strictly prohibits:</w:t>
      </w:r>
    </w:p>
    <w:p w14:paraId="75F194DF" w14:textId="77777777" w:rsidR="00475083" w:rsidRPr="00475083" w:rsidRDefault="00475083" w:rsidP="0063081D">
      <w:pPr>
        <w:numPr>
          <w:ilvl w:val="0"/>
          <w:numId w:val="237"/>
        </w:numPr>
        <w:jc w:val="both"/>
        <w:rPr>
          <w:rFonts w:ascii="Segoe UI" w:hAnsi="Segoe UI" w:cs="Segoe UI"/>
        </w:rPr>
      </w:pPr>
      <w:r w:rsidRPr="00475083">
        <w:rPr>
          <w:rFonts w:ascii="Segoe UI" w:hAnsi="Segoe UI" w:cs="Segoe UI"/>
        </w:rPr>
        <w:t>Retaining original identity documents of employees</w:t>
      </w:r>
    </w:p>
    <w:p w14:paraId="4FE925FF" w14:textId="77777777" w:rsidR="00475083" w:rsidRPr="00475083" w:rsidRDefault="00475083" w:rsidP="0063081D">
      <w:pPr>
        <w:numPr>
          <w:ilvl w:val="0"/>
          <w:numId w:val="237"/>
        </w:numPr>
        <w:jc w:val="both"/>
        <w:rPr>
          <w:rFonts w:ascii="Segoe UI" w:hAnsi="Segoe UI" w:cs="Segoe UI"/>
        </w:rPr>
      </w:pPr>
      <w:r w:rsidRPr="00475083">
        <w:rPr>
          <w:rFonts w:ascii="Segoe UI" w:hAnsi="Segoe UI" w:cs="Segoe UI"/>
        </w:rPr>
        <w:t>Using document retention as a condition for employment, promotion, or continued work</w:t>
      </w:r>
    </w:p>
    <w:p w14:paraId="3E63928F" w14:textId="77777777" w:rsidR="00475083" w:rsidRPr="00475083" w:rsidRDefault="00475083" w:rsidP="0063081D">
      <w:pPr>
        <w:numPr>
          <w:ilvl w:val="0"/>
          <w:numId w:val="237"/>
        </w:numPr>
        <w:jc w:val="both"/>
        <w:rPr>
          <w:rFonts w:ascii="Segoe UI" w:hAnsi="Segoe UI" w:cs="Segoe UI"/>
        </w:rPr>
      </w:pPr>
      <w:r w:rsidRPr="00475083">
        <w:rPr>
          <w:rFonts w:ascii="Segoe UI" w:hAnsi="Segoe UI" w:cs="Segoe UI"/>
        </w:rPr>
        <w:t>Restricting access to personal documents for any reason</w:t>
      </w:r>
    </w:p>
    <w:p w14:paraId="0CFA5982" w14:textId="77777777" w:rsidR="00475083" w:rsidRPr="00475083" w:rsidRDefault="00475083" w:rsidP="00475083">
      <w:pPr>
        <w:jc w:val="both"/>
        <w:rPr>
          <w:rFonts w:ascii="Segoe UI" w:hAnsi="Segoe UI" w:cs="Segoe UI"/>
        </w:rPr>
      </w:pPr>
      <w:r w:rsidRPr="00475083">
        <w:rPr>
          <w:rFonts w:ascii="Segoe UI" w:hAnsi="Segoe UI" w:cs="Segoe UI"/>
        </w:rPr>
        <w:t>Employees are never required to surrender documents such as:</w:t>
      </w:r>
    </w:p>
    <w:p w14:paraId="7B4896BB" w14:textId="77777777" w:rsidR="00475083" w:rsidRPr="00475083" w:rsidRDefault="00475083" w:rsidP="0063081D">
      <w:pPr>
        <w:numPr>
          <w:ilvl w:val="0"/>
          <w:numId w:val="238"/>
        </w:numPr>
        <w:jc w:val="both"/>
        <w:rPr>
          <w:rFonts w:ascii="Segoe UI" w:hAnsi="Segoe UI" w:cs="Segoe UI"/>
        </w:rPr>
      </w:pPr>
      <w:r w:rsidRPr="00475083">
        <w:rPr>
          <w:rFonts w:ascii="Segoe UI" w:hAnsi="Segoe UI" w:cs="Segoe UI"/>
        </w:rPr>
        <w:t>National Identity Cards</w:t>
      </w:r>
    </w:p>
    <w:p w14:paraId="2ACB8137" w14:textId="77777777" w:rsidR="00475083" w:rsidRPr="00475083" w:rsidRDefault="00475083" w:rsidP="0063081D">
      <w:pPr>
        <w:numPr>
          <w:ilvl w:val="0"/>
          <w:numId w:val="238"/>
        </w:numPr>
        <w:jc w:val="both"/>
        <w:rPr>
          <w:rFonts w:ascii="Segoe UI" w:hAnsi="Segoe UI" w:cs="Segoe UI"/>
        </w:rPr>
      </w:pPr>
      <w:r w:rsidRPr="00475083">
        <w:rPr>
          <w:rFonts w:ascii="Segoe UI" w:hAnsi="Segoe UI" w:cs="Segoe UI"/>
        </w:rPr>
        <w:t>Passports</w:t>
      </w:r>
    </w:p>
    <w:p w14:paraId="5C28E96E" w14:textId="77777777" w:rsidR="00475083" w:rsidRPr="00475083" w:rsidRDefault="00475083" w:rsidP="0063081D">
      <w:pPr>
        <w:numPr>
          <w:ilvl w:val="0"/>
          <w:numId w:val="238"/>
        </w:numPr>
        <w:jc w:val="both"/>
        <w:rPr>
          <w:rFonts w:ascii="Segoe UI" w:hAnsi="Segoe UI" w:cs="Segoe UI"/>
        </w:rPr>
      </w:pPr>
      <w:r w:rsidRPr="00475083">
        <w:rPr>
          <w:rFonts w:ascii="Segoe UI" w:hAnsi="Segoe UI" w:cs="Segoe UI"/>
        </w:rPr>
        <w:t>Birth certificates</w:t>
      </w:r>
    </w:p>
    <w:p w14:paraId="2890019F" w14:textId="77777777" w:rsidR="00475083" w:rsidRPr="00475083" w:rsidRDefault="00475083" w:rsidP="0063081D">
      <w:pPr>
        <w:numPr>
          <w:ilvl w:val="0"/>
          <w:numId w:val="238"/>
        </w:numPr>
        <w:jc w:val="both"/>
        <w:rPr>
          <w:rFonts w:ascii="Segoe UI" w:hAnsi="Segoe UI" w:cs="Segoe UI"/>
        </w:rPr>
      </w:pPr>
      <w:r w:rsidRPr="00475083">
        <w:rPr>
          <w:rFonts w:ascii="Segoe UI" w:hAnsi="Segoe UI" w:cs="Segoe UI"/>
        </w:rPr>
        <w:t>Educational certificates</w:t>
      </w:r>
    </w:p>
    <w:p w14:paraId="4E0474E1" w14:textId="77777777" w:rsidR="00475083" w:rsidRPr="00475083" w:rsidRDefault="00475083" w:rsidP="00475083">
      <w:pPr>
        <w:jc w:val="both"/>
        <w:rPr>
          <w:rFonts w:ascii="Segoe UI" w:hAnsi="Segoe UI" w:cs="Segoe UI"/>
          <w:b/>
          <w:bCs/>
        </w:rPr>
      </w:pPr>
      <w:r w:rsidRPr="00475083">
        <w:rPr>
          <w:rFonts w:ascii="Segoe UI" w:hAnsi="Segoe UI" w:cs="Segoe UI"/>
          <w:b/>
          <w:bCs/>
        </w:rPr>
        <w:t xml:space="preserve">Controlled and Temporary Document Handling (If </w:t>
      </w:r>
      <w:proofErr w:type="gramStart"/>
      <w:r w:rsidRPr="00475083">
        <w:rPr>
          <w:rFonts w:ascii="Segoe UI" w:hAnsi="Segoe UI" w:cs="Segoe UI"/>
          <w:b/>
          <w:bCs/>
        </w:rPr>
        <w:t>Required</w:t>
      </w:r>
      <w:proofErr w:type="gramEnd"/>
      <w:r w:rsidRPr="00475083">
        <w:rPr>
          <w:rFonts w:ascii="Segoe UI" w:hAnsi="Segoe UI" w:cs="Segoe UI"/>
          <w:b/>
          <w:bCs/>
        </w:rPr>
        <w:t>)</w:t>
      </w:r>
    </w:p>
    <w:p w14:paraId="1C04CC0F" w14:textId="77777777" w:rsidR="00475083" w:rsidRPr="00475083" w:rsidRDefault="00475083" w:rsidP="00475083">
      <w:pPr>
        <w:jc w:val="both"/>
        <w:rPr>
          <w:rFonts w:ascii="Segoe UI" w:hAnsi="Segoe UI" w:cs="Segoe UI"/>
        </w:rPr>
      </w:pPr>
      <w:r w:rsidRPr="00475083">
        <w:rPr>
          <w:rFonts w:ascii="Segoe UI" w:hAnsi="Segoe UI" w:cs="Segoe UI"/>
        </w:rPr>
        <w:lastRenderedPageBreak/>
        <w:t xml:space="preserve">In limited and legitimate situations—such as </w:t>
      </w:r>
      <w:r w:rsidRPr="00475083">
        <w:rPr>
          <w:rFonts w:ascii="Segoe UI" w:hAnsi="Segoe UI" w:cs="Segoe UI"/>
          <w:b/>
          <w:bCs/>
        </w:rPr>
        <w:t>verification during recruitment</w:t>
      </w:r>
      <w:r w:rsidRPr="00475083">
        <w:rPr>
          <w:rFonts w:ascii="Segoe UI" w:hAnsi="Segoe UI" w:cs="Segoe UI"/>
        </w:rPr>
        <w:t xml:space="preserve"> or </w:t>
      </w:r>
      <w:r w:rsidRPr="00475083">
        <w:rPr>
          <w:rFonts w:ascii="Segoe UI" w:hAnsi="Segoe UI" w:cs="Segoe UI"/>
          <w:b/>
          <w:bCs/>
        </w:rPr>
        <w:t>statutory documentation</w:t>
      </w:r>
      <w:r w:rsidRPr="00475083">
        <w:rPr>
          <w:rFonts w:ascii="Segoe UI" w:hAnsi="Segoe UI" w:cs="Segoe UI"/>
        </w:rPr>
        <w:t>—documents may be reviewed temporarily.</w:t>
      </w:r>
    </w:p>
    <w:p w14:paraId="7F1519A3" w14:textId="77777777" w:rsidR="00475083" w:rsidRPr="00475083" w:rsidRDefault="00475083" w:rsidP="00475083">
      <w:pPr>
        <w:jc w:val="both"/>
        <w:rPr>
          <w:rFonts w:ascii="Segoe UI" w:hAnsi="Segoe UI" w:cs="Segoe UI"/>
        </w:rPr>
      </w:pPr>
      <w:r w:rsidRPr="00475083">
        <w:rPr>
          <w:rFonts w:ascii="Segoe UI" w:hAnsi="Segoe UI" w:cs="Segoe UI"/>
        </w:rPr>
        <w:t>In such cases:</w:t>
      </w:r>
    </w:p>
    <w:p w14:paraId="67857946" w14:textId="77777777" w:rsidR="00475083" w:rsidRPr="00475083" w:rsidRDefault="00475083" w:rsidP="0063081D">
      <w:pPr>
        <w:numPr>
          <w:ilvl w:val="0"/>
          <w:numId w:val="239"/>
        </w:numPr>
        <w:jc w:val="both"/>
        <w:rPr>
          <w:rFonts w:ascii="Segoe UI" w:hAnsi="Segoe UI" w:cs="Segoe UI"/>
        </w:rPr>
      </w:pPr>
      <w:r w:rsidRPr="00475083">
        <w:rPr>
          <w:rFonts w:ascii="Segoe UI" w:hAnsi="Segoe UI" w:cs="Segoe UI"/>
        </w:rPr>
        <w:t>Only photocopies or scanned copies are retained</w:t>
      </w:r>
    </w:p>
    <w:p w14:paraId="068A6466" w14:textId="77777777" w:rsidR="00475083" w:rsidRPr="00475083" w:rsidRDefault="00475083" w:rsidP="0063081D">
      <w:pPr>
        <w:numPr>
          <w:ilvl w:val="0"/>
          <w:numId w:val="239"/>
        </w:numPr>
        <w:jc w:val="both"/>
        <w:rPr>
          <w:rFonts w:ascii="Segoe UI" w:hAnsi="Segoe UI" w:cs="Segoe UI"/>
        </w:rPr>
      </w:pPr>
      <w:r w:rsidRPr="00475083">
        <w:rPr>
          <w:rFonts w:ascii="Segoe UI" w:hAnsi="Segoe UI" w:cs="Segoe UI"/>
        </w:rPr>
        <w:t>Originals are returned immediately after verification</w:t>
      </w:r>
    </w:p>
    <w:p w14:paraId="063A5B19" w14:textId="77777777" w:rsidR="00475083" w:rsidRPr="00475083" w:rsidRDefault="00475083" w:rsidP="0063081D">
      <w:pPr>
        <w:numPr>
          <w:ilvl w:val="0"/>
          <w:numId w:val="239"/>
        </w:numPr>
        <w:jc w:val="both"/>
        <w:rPr>
          <w:rFonts w:ascii="Segoe UI" w:hAnsi="Segoe UI" w:cs="Segoe UI"/>
        </w:rPr>
      </w:pPr>
      <w:r w:rsidRPr="00475083">
        <w:rPr>
          <w:rFonts w:ascii="Segoe UI" w:hAnsi="Segoe UI" w:cs="Segoe UI"/>
        </w:rPr>
        <w:t>Review is conducted in the presence of the employee</w:t>
      </w:r>
    </w:p>
    <w:p w14:paraId="07C590D9" w14:textId="77777777" w:rsidR="00475083" w:rsidRPr="00475083" w:rsidRDefault="00475083" w:rsidP="0063081D">
      <w:pPr>
        <w:numPr>
          <w:ilvl w:val="0"/>
          <w:numId w:val="239"/>
        </w:numPr>
        <w:jc w:val="both"/>
        <w:rPr>
          <w:rFonts w:ascii="Segoe UI" w:hAnsi="Segoe UI" w:cs="Segoe UI"/>
        </w:rPr>
      </w:pPr>
      <w:r w:rsidRPr="00475083">
        <w:rPr>
          <w:rFonts w:ascii="Segoe UI" w:hAnsi="Segoe UI" w:cs="Segoe UI"/>
        </w:rPr>
        <w:t>No document is held beyond the verification period</w:t>
      </w:r>
    </w:p>
    <w:p w14:paraId="4152823D" w14:textId="77777777" w:rsidR="00475083" w:rsidRPr="00475083" w:rsidRDefault="00475083" w:rsidP="00475083">
      <w:pPr>
        <w:jc w:val="both"/>
        <w:rPr>
          <w:rFonts w:ascii="Segoe UI" w:hAnsi="Segoe UI" w:cs="Segoe UI"/>
        </w:rPr>
      </w:pPr>
      <w:r w:rsidRPr="00475083">
        <w:rPr>
          <w:rFonts w:ascii="Segoe UI" w:hAnsi="Segoe UI" w:cs="Segoe UI"/>
        </w:rPr>
        <w:t>Employees are clearly informed about the purpose and duration of any document review.</w:t>
      </w:r>
    </w:p>
    <w:p w14:paraId="155B3AD9" w14:textId="12138400" w:rsidR="00475083" w:rsidRPr="00475083" w:rsidRDefault="00475083" w:rsidP="00475083">
      <w:pPr>
        <w:jc w:val="both"/>
        <w:rPr>
          <w:rFonts w:ascii="Segoe UI" w:hAnsi="Segoe UI" w:cs="Segoe UI"/>
        </w:rPr>
      </w:pPr>
    </w:p>
    <w:p w14:paraId="67ED64C1" w14:textId="77777777" w:rsidR="00475083" w:rsidRPr="00475083" w:rsidRDefault="00475083" w:rsidP="00475083">
      <w:pPr>
        <w:jc w:val="both"/>
        <w:rPr>
          <w:rFonts w:ascii="Segoe UI" w:hAnsi="Segoe UI" w:cs="Segoe UI"/>
          <w:b/>
          <w:bCs/>
        </w:rPr>
      </w:pPr>
      <w:r w:rsidRPr="00475083">
        <w:rPr>
          <w:rFonts w:ascii="Segoe UI" w:hAnsi="Segoe UI" w:cs="Segoe UI"/>
          <w:b/>
          <w:bCs/>
        </w:rPr>
        <w:t>Illustrative Document Handling Control Framework</w:t>
      </w:r>
    </w:p>
    <w:tbl>
      <w:tblPr>
        <w:tblStyle w:val="TableGrid"/>
        <w:tblW w:w="0" w:type="auto"/>
        <w:tblLook w:val="04A0" w:firstRow="1" w:lastRow="0" w:firstColumn="1" w:lastColumn="0" w:noHBand="0" w:noVBand="1"/>
      </w:tblPr>
      <w:tblGrid>
        <w:gridCol w:w="1887"/>
        <w:gridCol w:w="2717"/>
        <w:gridCol w:w="2120"/>
        <w:gridCol w:w="2626"/>
      </w:tblGrid>
      <w:tr w:rsidR="00475083" w:rsidRPr="00475083" w14:paraId="3C50061E" w14:textId="77777777" w:rsidTr="00475083">
        <w:tc>
          <w:tcPr>
            <w:tcW w:w="0" w:type="auto"/>
            <w:vAlign w:val="center"/>
            <w:hideMark/>
          </w:tcPr>
          <w:p w14:paraId="193F3CB9" w14:textId="77777777" w:rsidR="00475083" w:rsidRPr="00475083" w:rsidRDefault="00475083" w:rsidP="00475083">
            <w:pPr>
              <w:spacing w:after="160" w:line="259" w:lineRule="auto"/>
              <w:jc w:val="center"/>
              <w:rPr>
                <w:rFonts w:ascii="Segoe UI" w:hAnsi="Segoe UI" w:cs="Segoe UI"/>
                <w:b/>
                <w:bCs/>
              </w:rPr>
            </w:pPr>
            <w:r w:rsidRPr="00475083">
              <w:rPr>
                <w:rFonts w:ascii="Segoe UI" w:hAnsi="Segoe UI" w:cs="Segoe UI"/>
                <w:b/>
                <w:bCs/>
              </w:rPr>
              <w:t>Process Stage</w:t>
            </w:r>
          </w:p>
        </w:tc>
        <w:tc>
          <w:tcPr>
            <w:tcW w:w="0" w:type="auto"/>
            <w:vAlign w:val="center"/>
            <w:hideMark/>
          </w:tcPr>
          <w:p w14:paraId="2A093B4F" w14:textId="77777777" w:rsidR="00475083" w:rsidRPr="00475083" w:rsidRDefault="00475083" w:rsidP="00475083">
            <w:pPr>
              <w:spacing w:after="160" w:line="259" w:lineRule="auto"/>
              <w:jc w:val="center"/>
              <w:rPr>
                <w:rFonts w:ascii="Segoe UI" w:hAnsi="Segoe UI" w:cs="Segoe UI"/>
                <w:b/>
                <w:bCs/>
              </w:rPr>
            </w:pPr>
            <w:r w:rsidRPr="00475083">
              <w:rPr>
                <w:rFonts w:ascii="Segoe UI" w:hAnsi="Segoe UI" w:cs="Segoe UI"/>
                <w:b/>
                <w:bCs/>
              </w:rPr>
              <w:t>Document Handling Practice</w:t>
            </w:r>
          </w:p>
        </w:tc>
        <w:tc>
          <w:tcPr>
            <w:tcW w:w="0" w:type="auto"/>
            <w:vAlign w:val="center"/>
            <w:hideMark/>
          </w:tcPr>
          <w:p w14:paraId="3F34FEB8" w14:textId="77777777" w:rsidR="00475083" w:rsidRPr="00475083" w:rsidRDefault="00475083" w:rsidP="00475083">
            <w:pPr>
              <w:spacing w:after="160" w:line="259" w:lineRule="auto"/>
              <w:jc w:val="center"/>
              <w:rPr>
                <w:rFonts w:ascii="Segoe UI" w:hAnsi="Segoe UI" w:cs="Segoe UI"/>
                <w:b/>
                <w:bCs/>
              </w:rPr>
            </w:pPr>
            <w:r w:rsidRPr="00475083">
              <w:rPr>
                <w:rFonts w:ascii="Segoe UI" w:hAnsi="Segoe UI" w:cs="Segoe UI"/>
                <w:b/>
                <w:bCs/>
              </w:rPr>
              <w:t>Responsible Function</w:t>
            </w:r>
          </w:p>
        </w:tc>
        <w:tc>
          <w:tcPr>
            <w:tcW w:w="0" w:type="auto"/>
            <w:vAlign w:val="center"/>
            <w:hideMark/>
          </w:tcPr>
          <w:p w14:paraId="6F1CBB72" w14:textId="77777777" w:rsidR="00475083" w:rsidRPr="00475083" w:rsidRDefault="00475083" w:rsidP="00475083">
            <w:pPr>
              <w:spacing w:after="160" w:line="259" w:lineRule="auto"/>
              <w:jc w:val="center"/>
              <w:rPr>
                <w:rFonts w:ascii="Segoe UI" w:hAnsi="Segoe UI" w:cs="Segoe UI"/>
                <w:b/>
                <w:bCs/>
              </w:rPr>
            </w:pPr>
            <w:r w:rsidRPr="00475083">
              <w:rPr>
                <w:rFonts w:ascii="Segoe UI" w:hAnsi="Segoe UI" w:cs="Segoe UI"/>
                <w:b/>
                <w:bCs/>
              </w:rPr>
              <w:t>Control Measure</w:t>
            </w:r>
          </w:p>
        </w:tc>
      </w:tr>
      <w:tr w:rsidR="00475083" w:rsidRPr="00475083" w14:paraId="66D654C6" w14:textId="77777777" w:rsidTr="00475083">
        <w:tc>
          <w:tcPr>
            <w:tcW w:w="0" w:type="auto"/>
            <w:vAlign w:val="center"/>
            <w:hideMark/>
          </w:tcPr>
          <w:p w14:paraId="6507708F"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Recruitment</w:t>
            </w:r>
          </w:p>
        </w:tc>
        <w:tc>
          <w:tcPr>
            <w:tcW w:w="0" w:type="auto"/>
            <w:vAlign w:val="center"/>
            <w:hideMark/>
          </w:tcPr>
          <w:p w14:paraId="6975F89C"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Visual verification only</w:t>
            </w:r>
          </w:p>
        </w:tc>
        <w:tc>
          <w:tcPr>
            <w:tcW w:w="0" w:type="auto"/>
            <w:vAlign w:val="center"/>
            <w:hideMark/>
          </w:tcPr>
          <w:p w14:paraId="6DCF70A1"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HR</w:t>
            </w:r>
          </w:p>
        </w:tc>
        <w:tc>
          <w:tcPr>
            <w:tcW w:w="0" w:type="auto"/>
            <w:vAlign w:val="center"/>
            <w:hideMark/>
          </w:tcPr>
          <w:p w14:paraId="4A20C946"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Immediate return of originals</w:t>
            </w:r>
          </w:p>
        </w:tc>
      </w:tr>
      <w:tr w:rsidR="00475083" w:rsidRPr="00475083" w14:paraId="7185EA3D" w14:textId="77777777" w:rsidTr="00475083">
        <w:tc>
          <w:tcPr>
            <w:tcW w:w="0" w:type="auto"/>
            <w:vAlign w:val="center"/>
            <w:hideMark/>
          </w:tcPr>
          <w:p w14:paraId="477F21AC"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Onboarding</w:t>
            </w:r>
          </w:p>
        </w:tc>
        <w:tc>
          <w:tcPr>
            <w:tcW w:w="0" w:type="auto"/>
            <w:vAlign w:val="center"/>
            <w:hideMark/>
          </w:tcPr>
          <w:p w14:paraId="733B92FB"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Copy retained with consent</w:t>
            </w:r>
          </w:p>
        </w:tc>
        <w:tc>
          <w:tcPr>
            <w:tcW w:w="0" w:type="auto"/>
            <w:vAlign w:val="center"/>
            <w:hideMark/>
          </w:tcPr>
          <w:p w14:paraId="4F829CAC"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HR</w:t>
            </w:r>
          </w:p>
        </w:tc>
        <w:tc>
          <w:tcPr>
            <w:tcW w:w="0" w:type="auto"/>
            <w:vAlign w:val="center"/>
            <w:hideMark/>
          </w:tcPr>
          <w:p w14:paraId="60C14521"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Secure personnel file</w:t>
            </w:r>
          </w:p>
        </w:tc>
      </w:tr>
      <w:tr w:rsidR="00475083" w:rsidRPr="00475083" w14:paraId="535A2DBA" w14:textId="77777777" w:rsidTr="00475083">
        <w:tc>
          <w:tcPr>
            <w:tcW w:w="0" w:type="auto"/>
            <w:vAlign w:val="center"/>
            <w:hideMark/>
          </w:tcPr>
          <w:p w14:paraId="39780B8A"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Employment period</w:t>
            </w:r>
          </w:p>
        </w:tc>
        <w:tc>
          <w:tcPr>
            <w:tcW w:w="0" w:type="auto"/>
            <w:vAlign w:val="center"/>
            <w:hideMark/>
          </w:tcPr>
          <w:p w14:paraId="4D5F7DD5"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No document retention</w:t>
            </w:r>
          </w:p>
        </w:tc>
        <w:tc>
          <w:tcPr>
            <w:tcW w:w="0" w:type="auto"/>
            <w:vAlign w:val="center"/>
            <w:hideMark/>
          </w:tcPr>
          <w:p w14:paraId="636B1FE8"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All departments</w:t>
            </w:r>
          </w:p>
        </w:tc>
        <w:tc>
          <w:tcPr>
            <w:tcW w:w="0" w:type="auto"/>
            <w:vAlign w:val="center"/>
            <w:hideMark/>
          </w:tcPr>
          <w:p w14:paraId="1FB3E4B8"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Policy enforcement</w:t>
            </w:r>
          </w:p>
        </w:tc>
      </w:tr>
      <w:tr w:rsidR="00475083" w:rsidRPr="00475083" w14:paraId="284C3BB0" w14:textId="77777777" w:rsidTr="00475083">
        <w:tc>
          <w:tcPr>
            <w:tcW w:w="0" w:type="auto"/>
            <w:vAlign w:val="center"/>
            <w:hideMark/>
          </w:tcPr>
          <w:p w14:paraId="45990BF7"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Audits / reviews</w:t>
            </w:r>
          </w:p>
        </w:tc>
        <w:tc>
          <w:tcPr>
            <w:tcW w:w="0" w:type="auto"/>
            <w:vAlign w:val="center"/>
            <w:hideMark/>
          </w:tcPr>
          <w:p w14:paraId="1B6CE2F1"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Review copies only</w:t>
            </w:r>
          </w:p>
        </w:tc>
        <w:tc>
          <w:tcPr>
            <w:tcW w:w="0" w:type="auto"/>
            <w:vAlign w:val="center"/>
            <w:hideMark/>
          </w:tcPr>
          <w:p w14:paraId="3B4AF3B8"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HR / Compliance</w:t>
            </w:r>
          </w:p>
        </w:tc>
        <w:tc>
          <w:tcPr>
            <w:tcW w:w="0" w:type="auto"/>
            <w:vAlign w:val="center"/>
            <w:hideMark/>
          </w:tcPr>
          <w:p w14:paraId="4574AE37"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Employee access ensured</w:t>
            </w:r>
          </w:p>
        </w:tc>
      </w:tr>
    </w:tbl>
    <w:p w14:paraId="3A4F9738" w14:textId="77777777" w:rsidR="00475083" w:rsidRPr="00475083" w:rsidRDefault="00475083" w:rsidP="00475083">
      <w:pPr>
        <w:jc w:val="both"/>
        <w:rPr>
          <w:rFonts w:ascii="Segoe UI" w:hAnsi="Segoe UI" w:cs="Segoe UI"/>
          <w:b/>
          <w:bCs/>
        </w:rPr>
      </w:pPr>
      <w:r w:rsidRPr="00475083">
        <w:rPr>
          <w:rFonts w:ascii="Segoe UI" w:hAnsi="Segoe UI" w:cs="Segoe UI"/>
          <w:b/>
          <w:bCs/>
        </w:rPr>
        <w:t>Employee Awareness and Communication</w:t>
      </w:r>
    </w:p>
    <w:p w14:paraId="1A68FFA3" w14:textId="77777777" w:rsidR="00475083" w:rsidRPr="00475083" w:rsidRDefault="00475083" w:rsidP="00475083">
      <w:pPr>
        <w:jc w:val="both"/>
        <w:rPr>
          <w:rFonts w:ascii="Segoe UI" w:hAnsi="Segoe UI" w:cs="Segoe UI"/>
        </w:rPr>
      </w:pPr>
      <w:r w:rsidRPr="00475083">
        <w:rPr>
          <w:rFonts w:ascii="Segoe UI" w:hAnsi="Segoe UI" w:cs="Segoe UI"/>
        </w:rPr>
        <w:t>Employees are informed of their rights regarding identity documents through:</w:t>
      </w:r>
    </w:p>
    <w:p w14:paraId="4923BDD9" w14:textId="77777777" w:rsidR="00475083" w:rsidRPr="00475083" w:rsidRDefault="00475083" w:rsidP="0063081D">
      <w:pPr>
        <w:numPr>
          <w:ilvl w:val="0"/>
          <w:numId w:val="240"/>
        </w:numPr>
        <w:jc w:val="both"/>
        <w:rPr>
          <w:rFonts w:ascii="Segoe UI" w:hAnsi="Segoe UI" w:cs="Segoe UI"/>
        </w:rPr>
      </w:pPr>
      <w:r w:rsidRPr="00475083">
        <w:rPr>
          <w:rFonts w:ascii="Segoe UI" w:hAnsi="Segoe UI" w:cs="Segoe UI"/>
        </w:rPr>
        <w:t>Recruitment and induction briefings</w:t>
      </w:r>
    </w:p>
    <w:p w14:paraId="7B36F90F" w14:textId="77777777" w:rsidR="00475083" w:rsidRPr="00475083" w:rsidRDefault="00475083" w:rsidP="0063081D">
      <w:pPr>
        <w:numPr>
          <w:ilvl w:val="0"/>
          <w:numId w:val="240"/>
        </w:numPr>
        <w:jc w:val="both"/>
        <w:rPr>
          <w:rFonts w:ascii="Segoe UI" w:hAnsi="Segoe UI" w:cs="Segoe UI"/>
        </w:rPr>
      </w:pPr>
      <w:r w:rsidRPr="00475083">
        <w:rPr>
          <w:rFonts w:ascii="Segoe UI" w:hAnsi="Segoe UI" w:cs="Segoe UI"/>
        </w:rPr>
        <w:t>Employee handbook and HR policies</w:t>
      </w:r>
    </w:p>
    <w:p w14:paraId="06FD9C61" w14:textId="77777777" w:rsidR="00475083" w:rsidRPr="00475083" w:rsidRDefault="00475083" w:rsidP="0063081D">
      <w:pPr>
        <w:numPr>
          <w:ilvl w:val="0"/>
          <w:numId w:val="240"/>
        </w:numPr>
        <w:jc w:val="both"/>
        <w:rPr>
          <w:rFonts w:ascii="Segoe UI" w:hAnsi="Segoe UI" w:cs="Segoe UI"/>
        </w:rPr>
      </w:pPr>
      <w:r w:rsidRPr="00475083">
        <w:rPr>
          <w:rFonts w:ascii="Segoe UI" w:hAnsi="Segoe UI" w:cs="Segoe UI"/>
        </w:rPr>
        <w:t>Awareness training on forced labor indicators</w:t>
      </w:r>
    </w:p>
    <w:p w14:paraId="4A64E651" w14:textId="77777777" w:rsidR="00475083" w:rsidRPr="00475083" w:rsidRDefault="00475083" w:rsidP="0063081D">
      <w:pPr>
        <w:numPr>
          <w:ilvl w:val="0"/>
          <w:numId w:val="240"/>
        </w:numPr>
        <w:jc w:val="both"/>
        <w:rPr>
          <w:rFonts w:ascii="Segoe UI" w:hAnsi="Segoe UI" w:cs="Segoe UI"/>
        </w:rPr>
      </w:pPr>
      <w:r w:rsidRPr="00475083">
        <w:rPr>
          <w:rFonts w:ascii="Segoe UI" w:hAnsi="Segoe UI" w:cs="Segoe UI"/>
        </w:rPr>
        <w:t>Supervisor communication and notice boards</w:t>
      </w:r>
    </w:p>
    <w:p w14:paraId="1BE48A4B" w14:textId="77777777" w:rsidR="00475083" w:rsidRPr="00475083" w:rsidRDefault="00475083" w:rsidP="00475083">
      <w:pPr>
        <w:jc w:val="both"/>
        <w:rPr>
          <w:rFonts w:ascii="Segoe UI" w:hAnsi="Segoe UI" w:cs="Segoe UI"/>
        </w:rPr>
      </w:pPr>
      <w:r w:rsidRPr="00475083">
        <w:rPr>
          <w:rFonts w:ascii="Segoe UI" w:hAnsi="Segoe UI" w:cs="Segoe UI"/>
        </w:rPr>
        <w:t>Employees are explicitly informed that they may refuse to hand over original documents without fear of retaliation.</w:t>
      </w:r>
    </w:p>
    <w:p w14:paraId="193FB8B0" w14:textId="77777777" w:rsidR="00475083" w:rsidRPr="00475083" w:rsidRDefault="00475083" w:rsidP="00475083">
      <w:pPr>
        <w:jc w:val="both"/>
        <w:rPr>
          <w:rFonts w:ascii="Segoe UI" w:hAnsi="Segoe UI" w:cs="Segoe UI"/>
          <w:b/>
          <w:bCs/>
        </w:rPr>
      </w:pPr>
      <w:r w:rsidRPr="00475083">
        <w:rPr>
          <w:rFonts w:ascii="Segoe UI" w:hAnsi="Segoe UI" w:cs="Segoe UI"/>
          <w:b/>
          <w:bCs/>
        </w:rPr>
        <w:t>Monitoring and Internal Controls</w:t>
      </w:r>
    </w:p>
    <w:p w14:paraId="3C9D014B" w14:textId="77777777" w:rsidR="00475083" w:rsidRPr="00475083" w:rsidRDefault="00475083" w:rsidP="00475083">
      <w:pPr>
        <w:jc w:val="both"/>
        <w:rPr>
          <w:rFonts w:ascii="Segoe UI" w:hAnsi="Segoe UI" w:cs="Segoe UI"/>
        </w:rPr>
      </w:pPr>
      <w:r w:rsidRPr="00475083">
        <w:rPr>
          <w:rFonts w:ascii="Segoe UI" w:hAnsi="Segoe UI" w:cs="Segoe UI"/>
        </w:rPr>
        <w:t>RS Composite monitors compliance through:</w:t>
      </w:r>
    </w:p>
    <w:p w14:paraId="6E476D6A" w14:textId="77777777" w:rsidR="00475083" w:rsidRPr="00475083" w:rsidRDefault="00475083" w:rsidP="0063081D">
      <w:pPr>
        <w:numPr>
          <w:ilvl w:val="0"/>
          <w:numId w:val="241"/>
        </w:numPr>
        <w:jc w:val="both"/>
        <w:rPr>
          <w:rFonts w:ascii="Segoe UI" w:hAnsi="Segoe UI" w:cs="Segoe UI"/>
        </w:rPr>
      </w:pPr>
      <w:r w:rsidRPr="00475083">
        <w:rPr>
          <w:rFonts w:ascii="Segoe UI" w:hAnsi="Segoe UI" w:cs="Segoe UI"/>
        </w:rPr>
        <w:t>Periodic audits of HR files and records</w:t>
      </w:r>
    </w:p>
    <w:p w14:paraId="453D6D2D" w14:textId="77777777" w:rsidR="00475083" w:rsidRPr="00475083" w:rsidRDefault="00475083" w:rsidP="0063081D">
      <w:pPr>
        <w:numPr>
          <w:ilvl w:val="0"/>
          <w:numId w:val="241"/>
        </w:numPr>
        <w:jc w:val="both"/>
        <w:rPr>
          <w:rFonts w:ascii="Segoe UI" w:hAnsi="Segoe UI" w:cs="Segoe UI"/>
        </w:rPr>
      </w:pPr>
      <w:r w:rsidRPr="00475083">
        <w:rPr>
          <w:rFonts w:ascii="Segoe UI" w:hAnsi="Segoe UI" w:cs="Segoe UI"/>
        </w:rPr>
        <w:lastRenderedPageBreak/>
        <w:t>Supervisor checks to ensure no department retains documents</w:t>
      </w:r>
    </w:p>
    <w:p w14:paraId="60921FF4" w14:textId="77777777" w:rsidR="00475083" w:rsidRPr="00475083" w:rsidRDefault="00475083" w:rsidP="0063081D">
      <w:pPr>
        <w:numPr>
          <w:ilvl w:val="0"/>
          <w:numId w:val="241"/>
        </w:numPr>
        <w:jc w:val="both"/>
        <w:rPr>
          <w:rFonts w:ascii="Segoe UI" w:hAnsi="Segoe UI" w:cs="Segoe UI"/>
        </w:rPr>
      </w:pPr>
      <w:r w:rsidRPr="00475083">
        <w:rPr>
          <w:rFonts w:ascii="Segoe UI" w:hAnsi="Segoe UI" w:cs="Segoe UI"/>
        </w:rPr>
        <w:t>Worker interviews and feedback mechanisms</w:t>
      </w:r>
    </w:p>
    <w:p w14:paraId="60E0ADDA" w14:textId="77777777" w:rsidR="00475083" w:rsidRPr="00475083" w:rsidRDefault="00475083" w:rsidP="0063081D">
      <w:pPr>
        <w:numPr>
          <w:ilvl w:val="0"/>
          <w:numId w:val="241"/>
        </w:numPr>
        <w:jc w:val="both"/>
        <w:rPr>
          <w:rFonts w:ascii="Segoe UI" w:hAnsi="Segoe UI" w:cs="Segoe UI"/>
        </w:rPr>
      </w:pPr>
      <w:r w:rsidRPr="00475083">
        <w:rPr>
          <w:rFonts w:ascii="Segoe UI" w:hAnsi="Segoe UI" w:cs="Segoe UI"/>
        </w:rPr>
        <w:t>Review of grievances related to document handling</w:t>
      </w:r>
    </w:p>
    <w:p w14:paraId="267A78B6" w14:textId="77777777" w:rsidR="00475083" w:rsidRPr="00475083" w:rsidRDefault="00475083" w:rsidP="00475083">
      <w:pPr>
        <w:jc w:val="both"/>
        <w:rPr>
          <w:rFonts w:ascii="Segoe UI" w:hAnsi="Segoe UI" w:cs="Segoe UI"/>
        </w:rPr>
      </w:pPr>
      <w:r w:rsidRPr="00475083">
        <w:rPr>
          <w:rFonts w:ascii="Segoe UI" w:hAnsi="Segoe UI" w:cs="Segoe UI"/>
        </w:rPr>
        <w:t>Any deviation is treated as a serious violation and investigated immediately.</w:t>
      </w:r>
    </w:p>
    <w:p w14:paraId="12F74805" w14:textId="77777777" w:rsidR="00475083" w:rsidRPr="00475083" w:rsidRDefault="00475083" w:rsidP="00475083">
      <w:pPr>
        <w:jc w:val="both"/>
        <w:rPr>
          <w:rFonts w:ascii="Segoe UI" w:hAnsi="Segoe UI" w:cs="Segoe UI"/>
          <w:b/>
          <w:bCs/>
        </w:rPr>
      </w:pPr>
      <w:r w:rsidRPr="00475083">
        <w:rPr>
          <w:rFonts w:ascii="Segoe UI" w:hAnsi="Segoe UI" w:cs="Segoe UI"/>
          <w:b/>
          <w:bCs/>
        </w:rPr>
        <w:t>Grievance and Corrective Action</w:t>
      </w:r>
    </w:p>
    <w:p w14:paraId="3392A1F6" w14:textId="77777777" w:rsidR="00475083" w:rsidRPr="00475083" w:rsidRDefault="00475083" w:rsidP="00475083">
      <w:pPr>
        <w:jc w:val="both"/>
        <w:rPr>
          <w:rFonts w:ascii="Segoe UI" w:hAnsi="Segoe UI" w:cs="Segoe UI"/>
        </w:rPr>
      </w:pPr>
      <w:r w:rsidRPr="00475083">
        <w:rPr>
          <w:rFonts w:ascii="Segoe UI" w:hAnsi="Segoe UI" w:cs="Segoe UI"/>
        </w:rPr>
        <w:t>Employees who believe their documents have been retained improperly may:</w:t>
      </w:r>
    </w:p>
    <w:p w14:paraId="1B5C3269" w14:textId="77777777" w:rsidR="00475083" w:rsidRPr="00475083" w:rsidRDefault="00475083" w:rsidP="0063081D">
      <w:pPr>
        <w:numPr>
          <w:ilvl w:val="0"/>
          <w:numId w:val="242"/>
        </w:numPr>
        <w:jc w:val="both"/>
        <w:rPr>
          <w:rFonts w:ascii="Segoe UI" w:hAnsi="Segoe UI" w:cs="Segoe UI"/>
        </w:rPr>
      </w:pPr>
      <w:r w:rsidRPr="00475083">
        <w:rPr>
          <w:rFonts w:ascii="Segoe UI" w:hAnsi="Segoe UI" w:cs="Segoe UI"/>
        </w:rPr>
        <w:t>Report the issue through grievance mechanisms</w:t>
      </w:r>
    </w:p>
    <w:p w14:paraId="3B06AA08" w14:textId="77777777" w:rsidR="00475083" w:rsidRPr="00475083" w:rsidRDefault="00475083" w:rsidP="0063081D">
      <w:pPr>
        <w:numPr>
          <w:ilvl w:val="0"/>
          <w:numId w:val="242"/>
        </w:numPr>
        <w:jc w:val="both"/>
        <w:rPr>
          <w:rFonts w:ascii="Segoe UI" w:hAnsi="Segoe UI" w:cs="Segoe UI"/>
        </w:rPr>
      </w:pPr>
      <w:r w:rsidRPr="00475083">
        <w:rPr>
          <w:rFonts w:ascii="Segoe UI" w:hAnsi="Segoe UI" w:cs="Segoe UI"/>
        </w:rPr>
        <w:t>Approach HR or designated representatives confidentially</w:t>
      </w:r>
    </w:p>
    <w:p w14:paraId="09B5BE1D" w14:textId="77777777" w:rsidR="00475083" w:rsidRPr="00475083" w:rsidRDefault="00475083" w:rsidP="00475083">
      <w:pPr>
        <w:jc w:val="both"/>
        <w:rPr>
          <w:rFonts w:ascii="Segoe UI" w:hAnsi="Segoe UI" w:cs="Segoe UI"/>
        </w:rPr>
      </w:pPr>
      <w:r w:rsidRPr="00475083">
        <w:rPr>
          <w:rFonts w:ascii="Segoe UI" w:hAnsi="Segoe UI" w:cs="Segoe UI"/>
        </w:rPr>
        <w:t>Confirmed violations result in:</w:t>
      </w:r>
    </w:p>
    <w:p w14:paraId="1C4B23C5" w14:textId="77777777" w:rsidR="00475083" w:rsidRPr="00475083" w:rsidRDefault="00475083" w:rsidP="0063081D">
      <w:pPr>
        <w:numPr>
          <w:ilvl w:val="0"/>
          <w:numId w:val="243"/>
        </w:numPr>
        <w:jc w:val="both"/>
        <w:rPr>
          <w:rFonts w:ascii="Segoe UI" w:hAnsi="Segoe UI" w:cs="Segoe UI"/>
        </w:rPr>
      </w:pPr>
      <w:r w:rsidRPr="00475083">
        <w:rPr>
          <w:rFonts w:ascii="Segoe UI" w:hAnsi="Segoe UI" w:cs="Segoe UI"/>
        </w:rPr>
        <w:t>Immediate return of documents</w:t>
      </w:r>
    </w:p>
    <w:p w14:paraId="09A8101D" w14:textId="77777777" w:rsidR="00475083" w:rsidRPr="00475083" w:rsidRDefault="00475083" w:rsidP="0063081D">
      <w:pPr>
        <w:numPr>
          <w:ilvl w:val="0"/>
          <w:numId w:val="243"/>
        </w:numPr>
        <w:jc w:val="both"/>
        <w:rPr>
          <w:rFonts w:ascii="Segoe UI" w:hAnsi="Segoe UI" w:cs="Segoe UI"/>
        </w:rPr>
      </w:pPr>
      <w:r w:rsidRPr="00475083">
        <w:rPr>
          <w:rFonts w:ascii="Segoe UI" w:hAnsi="Segoe UI" w:cs="Segoe UI"/>
        </w:rPr>
        <w:t>Corrective and disciplinary action</w:t>
      </w:r>
    </w:p>
    <w:p w14:paraId="0F7EF052" w14:textId="77777777" w:rsidR="00475083" w:rsidRPr="00475083" w:rsidRDefault="00475083" w:rsidP="0063081D">
      <w:pPr>
        <w:numPr>
          <w:ilvl w:val="0"/>
          <w:numId w:val="243"/>
        </w:numPr>
        <w:jc w:val="both"/>
        <w:rPr>
          <w:rFonts w:ascii="Segoe UI" w:hAnsi="Segoe UI" w:cs="Segoe UI"/>
        </w:rPr>
      </w:pPr>
      <w:r w:rsidRPr="00475083">
        <w:rPr>
          <w:rFonts w:ascii="Segoe UI" w:hAnsi="Segoe UI" w:cs="Segoe UI"/>
        </w:rPr>
        <w:t>Review of recruitment or supervisory practices</w:t>
      </w:r>
    </w:p>
    <w:p w14:paraId="1AA49A9A" w14:textId="77777777" w:rsidR="00475083" w:rsidRPr="00475083" w:rsidRDefault="00475083" w:rsidP="00475083">
      <w:pPr>
        <w:jc w:val="both"/>
        <w:rPr>
          <w:rFonts w:ascii="Segoe UI" w:hAnsi="Segoe UI" w:cs="Segoe UI"/>
          <w:b/>
          <w:bCs/>
        </w:rPr>
      </w:pPr>
      <w:r w:rsidRPr="00475083">
        <w:rPr>
          <w:rFonts w:ascii="Segoe UI" w:hAnsi="Segoe UI" w:cs="Segoe UI"/>
          <w:b/>
          <w:bCs/>
        </w:rPr>
        <w:t>Documentation and Audit Readiness</w:t>
      </w:r>
    </w:p>
    <w:p w14:paraId="37CBC69C" w14:textId="77777777" w:rsidR="00475083" w:rsidRPr="00475083" w:rsidRDefault="00475083" w:rsidP="00475083">
      <w:pPr>
        <w:jc w:val="both"/>
        <w:rPr>
          <w:rFonts w:ascii="Segoe UI" w:hAnsi="Segoe UI" w:cs="Segoe UI"/>
        </w:rPr>
      </w:pPr>
      <w:r w:rsidRPr="00475083">
        <w:rPr>
          <w:rFonts w:ascii="Segoe UI" w:hAnsi="Segoe UI" w:cs="Segoe UI"/>
        </w:rPr>
        <w:t>RS Composite maintains:</w:t>
      </w:r>
    </w:p>
    <w:p w14:paraId="1F8F1F26" w14:textId="77777777" w:rsidR="00475083" w:rsidRPr="00475083" w:rsidRDefault="00475083" w:rsidP="0063081D">
      <w:pPr>
        <w:numPr>
          <w:ilvl w:val="0"/>
          <w:numId w:val="244"/>
        </w:numPr>
        <w:jc w:val="both"/>
        <w:rPr>
          <w:rFonts w:ascii="Segoe UI" w:hAnsi="Segoe UI" w:cs="Segoe UI"/>
        </w:rPr>
      </w:pPr>
      <w:r w:rsidRPr="00475083">
        <w:rPr>
          <w:rFonts w:ascii="Segoe UI" w:hAnsi="Segoe UI" w:cs="Segoe UI"/>
        </w:rPr>
        <w:t>Policy and procedure documents on document handling</w:t>
      </w:r>
    </w:p>
    <w:p w14:paraId="50AAAB6D" w14:textId="77777777" w:rsidR="00475083" w:rsidRPr="00475083" w:rsidRDefault="00475083" w:rsidP="0063081D">
      <w:pPr>
        <w:numPr>
          <w:ilvl w:val="0"/>
          <w:numId w:val="244"/>
        </w:numPr>
        <w:jc w:val="both"/>
        <w:rPr>
          <w:rFonts w:ascii="Segoe UI" w:hAnsi="Segoe UI" w:cs="Segoe UI"/>
        </w:rPr>
      </w:pPr>
      <w:r w:rsidRPr="00475083">
        <w:rPr>
          <w:rFonts w:ascii="Segoe UI" w:hAnsi="Segoe UI" w:cs="Segoe UI"/>
        </w:rPr>
        <w:t>HR verification checklists</w:t>
      </w:r>
    </w:p>
    <w:p w14:paraId="3E7F5E66" w14:textId="77777777" w:rsidR="00475083" w:rsidRPr="00475083" w:rsidRDefault="00475083" w:rsidP="0063081D">
      <w:pPr>
        <w:numPr>
          <w:ilvl w:val="0"/>
          <w:numId w:val="244"/>
        </w:numPr>
        <w:jc w:val="both"/>
        <w:rPr>
          <w:rFonts w:ascii="Segoe UI" w:hAnsi="Segoe UI" w:cs="Segoe UI"/>
        </w:rPr>
      </w:pPr>
      <w:r w:rsidRPr="00475083">
        <w:rPr>
          <w:rFonts w:ascii="Segoe UI" w:hAnsi="Segoe UI" w:cs="Segoe UI"/>
        </w:rPr>
        <w:t>Internal audit reports</w:t>
      </w:r>
    </w:p>
    <w:p w14:paraId="375534D0" w14:textId="77777777" w:rsidR="00475083" w:rsidRPr="00475083" w:rsidRDefault="00475083" w:rsidP="0063081D">
      <w:pPr>
        <w:numPr>
          <w:ilvl w:val="0"/>
          <w:numId w:val="244"/>
        </w:numPr>
        <w:jc w:val="both"/>
        <w:rPr>
          <w:rFonts w:ascii="Segoe UI" w:hAnsi="Segoe UI" w:cs="Segoe UI"/>
        </w:rPr>
      </w:pPr>
      <w:r w:rsidRPr="00475083">
        <w:rPr>
          <w:rFonts w:ascii="Segoe UI" w:hAnsi="Segoe UI" w:cs="Segoe UI"/>
        </w:rPr>
        <w:t>Corrective action records (if applicable)</w:t>
      </w:r>
    </w:p>
    <w:p w14:paraId="5AD7ED85" w14:textId="77777777" w:rsidR="00475083" w:rsidRPr="00475083" w:rsidRDefault="00475083" w:rsidP="00475083">
      <w:pPr>
        <w:jc w:val="both"/>
        <w:rPr>
          <w:rFonts w:ascii="Segoe UI" w:hAnsi="Segoe UI" w:cs="Segoe UI"/>
        </w:rPr>
      </w:pPr>
      <w:r w:rsidRPr="00475083">
        <w:rPr>
          <w:rFonts w:ascii="Segoe UI" w:hAnsi="Segoe UI" w:cs="Segoe UI"/>
        </w:rPr>
        <w:t>These records demonstrate proactive prevention of forced labor indicators.</w:t>
      </w:r>
    </w:p>
    <w:p w14:paraId="152DD412" w14:textId="77777777" w:rsidR="00475083" w:rsidRPr="00475083" w:rsidRDefault="00475083" w:rsidP="00475083">
      <w:pPr>
        <w:jc w:val="both"/>
        <w:rPr>
          <w:rFonts w:ascii="Segoe UI" w:hAnsi="Segoe UI" w:cs="Segoe UI"/>
        </w:rPr>
      </w:pPr>
    </w:p>
    <w:p w14:paraId="66E356CF" w14:textId="77777777" w:rsidR="00475083" w:rsidRDefault="00475083" w:rsidP="00165795">
      <w:pPr>
        <w:jc w:val="both"/>
        <w:rPr>
          <w:rFonts w:ascii="Segoe UI" w:hAnsi="Segoe UI" w:cs="Segoe UI"/>
        </w:rPr>
      </w:pPr>
    </w:p>
    <w:p w14:paraId="1F17B244" w14:textId="6B1E990B" w:rsidR="00475083" w:rsidRDefault="00475083" w:rsidP="00165795">
      <w:pPr>
        <w:jc w:val="both"/>
        <w:rPr>
          <w:rFonts w:ascii="Segoe UI" w:hAnsi="Segoe UI" w:cs="Segoe UI"/>
        </w:rPr>
      </w:pPr>
    </w:p>
    <w:p w14:paraId="0FE219A2" w14:textId="79C643EC" w:rsidR="00475083" w:rsidRDefault="00475083" w:rsidP="00165795">
      <w:pPr>
        <w:jc w:val="both"/>
        <w:rPr>
          <w:rFonts w:ascii="Segoe UI" w:hAnsi="Segoe UI" w:cs="Segoe UI"/>
        </w:rPr>
      </w:pPr>
    </w:p>
    <w:p w14:paraId="4628A1AE" w14:textId="1FCF6E40" w:rsidR="00475083" w:rsidRDefault="00475083" w:rsidP="00165795">
      <w:pPr>
        <w:jc w:val="both"/>
        <w:rPr>
          <w:rFonts w:ascii="Segoe UI" w:hAnsi="Segoe UI" w:cs="Segoe UI"/>
        </w:rPr>
      </w:pPr>
    </w:p>
    <w:p w14:paraId="73C53F26" w14:textId="711493F5" w:rsidR="00475083" w:rsidRDefault="00475083" w:rsidP="00165795">
      <w:pPr>
        <w:jc w:val="both"/>
        <w:rPr>
          <w:rFonts w:ascii="Segoe UI" w:hAnsi="Segoe UI" w:cs="Segoe UI"/>
        </w:rPr>
      </w:pPr>
    </w:p>
    <w:p w14:paraId="3D7D0149" w14:textId="7FA71AEB" w:rsidR="00475083" w:rsidRDefault="00475083" w:rsidP="00165795">
      <w:pPr>
        <w:jc w:val="both"/>
        <w:rPr>
          <w:rFonts w:ascii="Segoe UI" w:hAnsi="Segoe UI" w:cs="Segoe UI"/>
        </w:rPr>
      </w:pPr>
    </w:p>
    <w:p w14:paraId="48C09B90" w14:textId="201CB643" w:rsidR="00475083" w:rsidRDefault="00475083" w:rsidP="00165795">
      <w:pPr>
        <w:jc w:val="both"/>
        <w:rPr>
          <w:rFonts w:ascii="Segoe UI" w:hAnsi="Segoe UI" w:cs="Segoe UI"/>
        </w:rPr>
      </w:pPr>
    </w:p>
    <w:p w14:paraId="0888DEBE" w14:textId="05D5CD8F" w:rsidR="00475083" w:rsidRDefault="00475083" w:rsidP="00165795">
      <w:pPr>
        <w:jc w:val="both"/>
        <w:rPr>
          <w:rFonts w:ascii="Segoe UI" w:hAnsi="Segoe UI" w:cs="Segoe UI"/>
        </w:rPr>
      </w:pPr>
    </w:p>
    <w:p w14:paraId="763B92B4" w14:textId="77777777" w:rsidR="00475083" w:rsidRPr="00165795" w:rsidRDefault="00475083" w:rsidP="00165795">
      <w:pPr>
        <w:jc w:val="both"/>
        <w:rPr>
          <w:rFonts w:ascii="Segoe UI" w:hAnsi="Segoe UI" w:cs="Segoe UI"/>
        </w:rPr>
      </w:pPr>
    </w:p>
    <w:p w14:paraId="22BCA555" w14:textId="66780697" w:rsidR="00165795" w:rsidRDefault="00165795" w:rsidP="00C11CE9">
      <w:pPr>
        <w:jc w:val="both"/>
        <w:rPr>
          <w:rFonts w:ascii="Segoe UI" w:hAnsi="Segoe UI" w:cs="Segoe UI"/>
        </w:rPr>
      </w:pPr>
    </w:p>
    <w:p w14:paraId="002516C4" w14:textId="77777777" w:rsidR="00475083" w:rsidRPr="00475083" w:rsidRDefault="00475083" w:rsidP="00475083">
      <w:pPr>
        <w:jc w:val="both"/>
        <w:rPr>
          <w:rFonts w:ascii="Segoe UI" w:hAnsi="Segoe UI" w:cs="Segoe UI"/>
          <w:b/>
          <w:bCs/>
        </w:rPr>
      </w:pPr>
      <w:r w:rsidRPr="00475083">
        <w:rPr>
          <w:rFonts w:ascii="Segoe UI" w:hAnsi="Segoe UI" w:cs="Segoe UI"/>
          <w:b/>
          <w:bCs/>
        </w:rPr>
        <w:t>Responsible Security Practices and Protection of Employee Freedom</w:t>
      </w:r>
    </w:p>
    <w:p w14:paraId="29E71194" w14:textId="77777777" w:rsidR="00475083" w:rsidRPr="00475083" w:rsidRDefault="00475083" w:rsidP="00475083">
      <w:pPr>
        <w:jc w:val="both"/>
        <w:rPr>
          <w:rFonts w:ascii="Segoe UI" w:hAnsi="Segoe UI" w:cs="Segoe UI"/>
          <w:b/>
          <w:bCs/>
        </w:rPr>
      </w:pPr>
      <w:r w:rsidRPr="00475083">
        <w:rPr>
          <w:rFonts w:ascii="Segoe UI" w:hAnsi="Segoe UI" w:cs="Segoe UI"/>
          <w:b/>
          <w:bCs/>
        </w:rPr>
        <w:t>Purpose and Human Rights Commitment</w:t>
      </w:r>
    </w:p>
    <w:p w14:paraId="209A3356" w14:textId="77777777" w:rsidR="00475083" w:rsidRPr="00475083" w:rsidRDefault="00475083" w:rsidP="00475083">
      <w:pPr>
        <w:jc w:val="both"/>
        <w:rPr>
          <w:rFonts w:ascii="Segoe UI" w:hAnsi="Segoe UI" w:cs="Segoe UI"/>
        </w:rPr>
      </w:pPr>
      <w:r w:rsidRPr="00475083">
        <w:rPr>
          <w:rFonts w:ascii="Segoe UI" w:hAnsi="Segoe UI" w:cs="Segoe UI"/>
        </w:rPr>
        <w:t xml:space="preserve">RS Composite is committed to ensuring that all security arrangements within its premises respect employee dignity, freedom of movement, and fundamental human rights. The company strictly prohibits any form of </w:t>
      </w:r>
      <w:r w:rsidRPr="00475083">
        <w:rPr>
          <w:rFonts w:ascii="Segoe UI" w:hAnsi="Segoe UI" w:cs="Segoe UI"/>
          <w:b/>
          <w:bCs/>
        </w:rPr>
        <w:t>excessive use of force, intimidation, coercion, or unlawful restriction of movement</w:t>
      </w:r>
      <w:r w:rsidRPr="00475083">
        <w:rPr>
          <w:rFonts w:ascii="Segoe UI" w:hAnsi="Segoe UI" w:cs="Segoe UI"/>
        </w:rPr>
        <w:t xml:space="preserve"> by security personnel.</w:t>
      </w:r>
    </w:p>
    <w:p w14:paraId="56B02090" w14:textId="77777777" w:rsidR="00475083" w:rsidRPr="00475083" w:rsidRDefault="00475083" w:rsidP="00475083">
      <w:pPr>
        <w:jc w:val="both"/>
        <w:rPr>
          <w:rFonts w:ascii="Segoe UI" w:hAnsi="Segoe UI" w:cs="Segoe UI"/>
        </w:rPr>
      </w:pPr>
      <w:r w:rsidRPr="00475083">
        <w:rPr>
          <w:rFonts w:ascii="Segoe UI" w:hAnsi="Segoe UI" w:cs="Segoe UI"/>
        </w:rPr>
        <w:t xml:space="preserve">Security practices are designed to protect people and property while upholding human rights, in line with the </w:t>
      </w:r>
      <w:r w:rsidRPr="00475083">
        <w:rPr>
          <w:rFonts w:ascii="Segoe UI" w:hAnsi="Segoe UI" w:cs="Segoe UI"/>
          <w:b/>
          <w:bCs/>
        </w:rPr>
        <w:t xml:space="preserve">Bangladesh </w:t>
      </w:r>
      <w:proofErr w:type="spellStart"/>
      <w:r w:rsidRPr="00475083">
        <w:rPr>
          <w:rFonts w:ascii="Segoe UI" w:hAnsi="Segoe UI" w:cs="Segoe UI"/>
          <w:b/>
          <w:bCs/>
        </w:rPr>
        <w:t>Labour</w:t>
      </w:r>
      <w:proofErr w:type="spellEnd"/>
      <w:r w:rsidRPr="00475083">
        <w:rPr>
          <w:rFonts w:ascii="Segoe UI" w:hAnsi="Segoe UI" w:cs="Segoe UI"/>
          <w:b/>
          <w:bCs/>
        </w:rPr>
        <w:t xml:space="preserve"> Act, 2006</w:t>
      </w:r>
      <w:r w:rsidRPr="00475083">
        <w:rPr>
          <w:rFonts w:ascii="Segoe UI" w:hAnsi="Segoe UI" w:cs="Segoe UI"/>
        </w:rPr>
        <w:t>, national security regulations, and internationally recognized principles on the appropriate use of force.</w:t>
      </w:r>
    </w:p>
    <w:p w14:paraId="0EC87231" w14:textId="77777777" w:rsidR="00475083" w:rsidRPr="00475083" w:rsidRDefault="00475083" w:rsidP="00475083">
      <w:pPr>
        <w:jc w:val="both"/>
        <w:rPr>
          <w:rFonts w:ascii="Segoe UI" w:hAnsi="Segoe UI" w:cs="Segoe UI"/>
          <w:b/>
          <w:bCs/>
        </w:rPr>
      </w:pPr>
      <w:r w:rsidRPr="00475083">
        <w:rPr>
          <w:rFonts w:ascii="Segoe UI" w:hAnsi="Segoe UI" w:cs="Segoe UI"/>
          <w:b/>
          <w:bCs/>
        </w:rPr>
        <w:t>Scope of Application</w:t>
      </w:r>
    </w:p>
    <w:p w14:paraId="3AD177E6" w14:textId="77777777" w:rsidR="00475083" w:rsidRPr="00475083" w:rsidRDefault="00475083" w:rsidP="00475083">
      <w:pPr>
        <w:jc w:val="both"/>
        <w:rPr>
          <w:rFonts w:ascii="Segoe UI" w:hAnsi="Segoe UI" w:cs="Segoe UI"/>
        </w:rPr>
      </w:pPr>
      <w:r w:rsidRPr="00475083">
        <w:rPr>
          <w:rFonts w:ascii="Segoe UI" w:hAnsi="Segoe UI" w:cs="Segoe UI"/>
        </w:rPr>
        <w:t>These requirements apply to:</w:t>
      </w:r>
    </w:p>
    <w:p w14:paraId="10F191F1" w14:textId="77777777" w:rsidR="00475083" w:rsidRPr="00475083" w:rsidRDefault="00475083" w:rsidP="0063081D">
      <w:pPr>
        <w:numPr>
          <w:ilvl w:val="0"/>
          <w:numId w:val="245"/>
        </w:numPr>
        <w:jc w:val="both"/>
        <w:rPr>
          <w:rFonts w:ascii="Segoe UI" w:hAnsi="Segoe UI" w:cs="Segoe UI"/>
        </w:rPr>
      </w:pPr>
      <w:r w:rsidRPr="00475083">
        <w:rPr>
          <w:rFonts w:ascii="Segoe UI" w:hAnsi="Segoe UI" w:cs="Segoe UI"/>
        </w:rPr>
        <w:t>Company-employed security personnel</w:t>
      </w:r>
    </w:p>
    <w:p w14:paraId="1E7886CC" w14:textId="77777777" w:rsidR="00475083" w:rsidRPr="00475083" w:rsidRDefault="00475083" w:rsidP="0063081D">
      <w:pPr>
        <w:numPr>
          <w:ilvl w:val="0"/>
          <w:numId w:val="245"/>
        </w:numPr>
        <w:jc w:val="both"/>
        <w:rPr>
          <w:rFonts w:ascii="Segoe UI" w:hAnsi="Segoe UI" w:cs="Segoe UI"/>
        </w:rPr>
      </w:pPr>
      <w:r w:rsidRPr="00475083">
        <w:rPr>
          <w:rFonts w:ascii="Segoe UI" w:hAnsi="Segoe UI" w:cs="Segoe UI"/>
        </w:rPr>
        <w:t>Third-party or contracted security service providers</w:t>
      </w:r>
    </w:p>
    <w:p w14:paraId="10D7F516" w14:textId="77777777" w:rsidR="00475083" w:rsidRPr="00475083" w:rsidRDefault="00475083" w:rsidP="0063081D">
      <w:pPr>
        <w:numPr>
          <w:ilvl w:val="0"/>
          <w:numId w:val="245"/>
        </w:numPr>
        <w:jc w:val="both"/>
        <w:rPr>
          <w:rFonts w:ascii="Segoe UI" w:hAnsi="Segoe UI" w:cs="Segoe UI"/>
        </w:rPr>
      </w:pPr>
      <w:r w:rsidRPr="00475083">
        <w:rPr>
          <w:rFonts w:ascii="Segoe UI" w:hAnsi="Segoe UI" w:cs="Segoe UI"/>
        </w:rPr>
        <w:t>Supervisors or managers with security-related authority</w:t>
      </w:r>
    </w:p>
    <w:p w14:paraId="47E21094" w14:textId="77777777" w:rsidR="00475083" w:rsidRPr="00475083" w:rsidRDefault="00475083" w:rsidP="00475083">
      <w:pPr>
        <w:jc w:val="both"/>
        <w:rPr>
          <w:rFonts w:ascii="Segoe UI" w:hAnsi="Segoe UI" w:cs="Segoe UI"/>
        </w:rPr>
      </w:pPr>
      <w:r w:rsidRPr="00475083">
        <w:rPr>
          <w:rFonts w:ascii="Segoe UI" w:hAnsi="Segoe UI" w:cs="Segoe UI"/>
        </w:rPr>
        <w:t>The standards apply during working hours, rest periods, shift changes, and at entry/exit points of the premises.</w:t>
      </w:r>
    </w:p>
    <w:p w14:paraId="6F4A7195" w14:textId="77777777" w:rsidR="00475083" w:rsidRPr="00475083" w:rsidRDefault="00475083" w:rsidP="00475083">
      <w:pPr>
        <w:jc w:val="both"/>
        <w:rPr>
          <w:rFonts w:ascii="Segoe UI" w:hAnsi="Segoe UI" w:cs="Segoe UI"/>
          <w:b/>
          <w:bCs/>
        </w:rPr>
      </w:pPr>
      <w:r w:rsidRPr="00475083">
        <w:rPr>
          <w:rFonts w:ascii="Segoe UI" w:hAnsi="Segoe UI" w:cs="Segoe UI"/>
          <w:b/>
          <w:bCs/>
        </w:rPr>
        <w:t>Defined Roles and Limits of Security Authority</w:t>
      </w:r>
    </w:p>
    <w:p w14:paraId="15F4598B" w14:textId="77777777" w:rsidR="00475083" w:rsidRPr="00475083" w:rsidRDefault="00475083" w:rsidP="00475083">
      <w:pPr>
        <w:jc w:val="both"/>
        <w:rPr>
          <w:rFonts w:ascii="Segoe UI" w:hAnsi="Segoe UI" w:cs="Segoe UI"/>
        </w:rPr>
      </w:pPr>
      <w:r w:rsidRPr="00475083">
        <w:rPr>
          <w:rFonts w:ascii="Segoe UI" w:hAnsi="Segoe UI" w:cs="Segoe UI"/>
        </w:rPr>
        <w:t xml:space="preserve">RS Composite clearly defines the </w:t>
      </w:r>
      <w:r w:rsidRPr="00475083">
        <w:rPr>
          <w:rFonts w:ascii="Segoe UI" w:hAnsi="Segoe UI" w:cs="Segoe UI"/>
          <w:b/>
          <w:bCs/>
        </w:rPr>
        <w:t>scope and limits of authority</w:t>
      </w:r>
      <w:r w:rsidRPr="00475083">
        <w:rPr>
          <w:rFonts w:ascii="Segoe UI" w:hAnsi="Segoe UI" w:cs="Segoe UI"/>
        </w:rPr>
        <w:t xml:space="preserve"> for security personnel.</w:t>
      </w:r>
    </w:p>
    <w:p w14:paraId="5A1BD913" w14:textId="77777777" w:rsidR="00475083" w:rsidRPr="00475083" w:rsidRDefault="00475083" w:rsidP="00475083">
      <w:pPr>
        <w:jc w:val="both"/>
        <w:rPr>
          <w:rFonts w:ascii="Segoe UI" w:hAnsi="Segoe UI" w:cs="Segoe UI"/>
        </w:rPr>
      </w:pPr>
      <w:r w:rsidRPr="00475083">
        <w:rPr>
          <w:rFonts w:ascii="Segoe UI" w:hAnsi="Segoe UI" w:cs="Segoe UI"/>
        </w:rPr>
        <w:t>Security personnel are authorized to:</w:t>
      </w:r>
    </w:p>
    <w:p w14:paraId="796394DA" w14:textId="77777777" w:rsidR="00475083" w:rsidRPr="00475083" w:rsidRDefault="00475083" w:rsidP="0063081D">
      <w:pPr>
        <w:numPr>
          <w:ilvl w:val="0"/>
          <w:numId w:val="246"/>
        </w:numPr>
        <w:jc w:val="both"/>
        <w:rPr>
          <w:rFonts w:ascii="Segoe UI" w:hAnsi="Segoe UI" w:cs="Segoe UI"/>
        </w:rPr>
      </w:pPr>
      <w:r w:rsidRPr="00475083">
        <w:rPr>
          <w:rFonts w:ascii="Segoe UI" w:hAnsi="Segoe UI" w:cs="Segoe UI"/>
        </w:rPr>
        <w:t>Monitor access control at entry and exit points</w:t>
      </w:r>
    </w:p>
    <w:p w14:paraId="7C525F0F" w14:textId="77777777" w:rsidR="00475083" w:rsidRPr="00475083" w:rsidRDefault="00475083" w:rsidP="0063081D">
      <w:pPr>
        <w:numPr>
          <w:ilvl w:val="0"/>
          <w:numId w:val="246"/>
        </w:numPr>
        <w:jc w:val="both"/>
        <w:rPr>
          <w:rFonts w:ascii="Segoe UI" w:hAnsi="Segoe UI" w:cs="Segoe UI"/>
        </w:rPr>
      </w:pPr>
      <w:r w:rsidRPr="00475083">
        <w:rPr>
          <w:rFonts w:ascii="Segoe UI" w:hAnsi="Segoe UI" w:cs="Segoe UI"/>
        </w:rPr>
        <w:t>Ensure safety of employees, visitors, and property</w:t>
      </w:r>
    </w:p>
    <w:p w14:paraId="7F15C9FE" w14:textId="77777777" w:rsidR="00475083" w:rsidRPr="00475083" w:rsidRDefault="00475083" w:rsidP="0063081D">
      <w:pPr>
        <w:numPr>
          <w:ilvl w:val="0"/>
          <w:numId w:val="246"/>
        </w:numPr>
        <w:jc w:val="both"/>
        <w:rPr>
          <w:rFonts w:ascii="Segoe UI" w:hAnsi="Segoe UI" w:cs="Segoe UI"/>
        </w:rPr>
      </w:pPr>
      <w:r w:rsidRPr="00475083">
        <w:rPr>
          <w:rFonts w:ascii="Segoe UI" w:hAnsi="Segoe UI" w:cs="Segoe UI"/>
        </w:rPr>
        <w:t>Report incidents, safety risks, or violations</w:t>
      </w:r>
    </w:p>
    <w:p w14:paraId="01F305BF" w14:textId="77777777" w:rsidR="00475083" w:rsidRPr="00475083" w:rsidRDefault="00475083" w:rsidP="00475083">
      <w:pPr>
        <w:jc w:val="both"/>
        <w:rPr>
          <w:rFonts w:ascii="Segoe UI" w:hAnsi="Segoe UI" w:cs="Segoe UI"/>
        </w:rPr>
      </w:pPr>
      <w:r w:rsidRPr="00475083">
        <w:rPr>
          <w:rFonts w:ascii="Segoe UI" w:hAnsi="Segoe UI" w:cs="Segoe UI"/>
        </w:rPr>
        <w:t xml:space="preserve">Security personnel are </w:t>
      </w:r>
      <w:r w:rsidRPr="00475083">
        <w:rPr>
          <w:rFonts w:ascii="Segoe UI" w:hAnsi="Segoe UI" w:cs="Segoe UI"/>
          <w:b/>
          <w:bCs/>
        </w:rPr>
        <w:t>strictly prohibited</w:t>
      </w:r>
      <w:r w:rsidRPr="00475083">
        <w:rPr>
          <w:rFonts w:ascii="Segoe UI" w:hAnsi="Segoe UI" w:cs="Segoe UI"/>
        </w:rPr>
        <w:t xml:space="preserve"> from:</w:t>
      </w:r>
    </w:p>
    <w:p w14:paraId="63301639" w14:textId="77777777" w:rsidR="00475083" w:rsidRPr="00475083" w:rsidRDefault="00475083" w:rsidP="0063081D">
      <w:pPr>
        <w:numPr>
          <w:ilvl w:val="0"/>
          <w:numId w:val="247"/>
        </w:numPr>
        <w:jc w:val="both"/>
        <w:rPr>
          <w:rFonts w:ascii="Segoe UI" w:hAnsi="Segoe UI" w:cs="Segoe UI"/>
        </w:rPr>
      </w:pPr>
      <w:r w:rsidRPr="00475083">
        <w:rPr>
          <w:rFonts w:ascii="Segoe UI" w:hAnsi="Segoe UI" w:cs="Segoe UI"/>
        </w:rPr>
        <w:t>Using physical force except where strictly necessary and lawful</w:t>
      </w:r>
    </w:p>
    <w:p w14:paraId="46D17E7F" w14:textId="77777777" w:rsidR="00475083" w:rsidRPr="00475083" w:rsidRDefault="00475083" w:rsidP="0063081D">
      <w:pPr>
        <w:numPr>
          <w:ilvl w:val="0"/>
          <w:numId w:val="247"/>
        </w:numPr>
        <w:jc w:val="both"/>
        <w:rPr>
          <w:rFonts w:ascii="Segoe UI" w:hAnsi="Segoe UI" w:cs="Segoe UI"/>
        </w:rPr>
      </w:pPr>
      <w:r w:rsidRPr="00475083">
        <w:rPr>
          <w:rFonts w:ascii="Segoe UI" w:hAnsi="Segoe UI" w:cs="Segoe UI"/>
        </w:rPr>
        <w:t>Restricting employees’ freedom of movement without legal basis</w:t>
      </w:r>
    </w:p>
    <w:p w14:paraId="6DEEAD4B" w14:textId="77777777" w:rsidR="00475083" w:rsidRPr="00475083" w:rsidRDefault="00475083" w:rsidP="0063081D">
      <w:pPr>
        <w:numPr>
          <w:ilvl w:val="0"/>
          <w:numId w:val="247"/>
        </w:numPr>
        <w:jc w:val="both"/>
        <w:rPr>
          <w:rFonts w:ascii="Segoe UI" w:hAnsi="Segoe UI" w:cs="Segoe UI"/>
        </w:rPr>
      </w:pPr>
      <w:r w:rsidRPr="00475083">
        <w:rPr>
          <w:rFonts w:ascii="Segoe UI" w:hAnsi="Segoe UI" w:cs="Segoe UI"/>
        </w:rPr>
        <w:t>Detaining, threatening, or intimidating employees</w:t>
      </w:r>
    </w:p>
    <w:p w14:paraId="787B0A4F" w14:textId="77777777" w:rsidR="00475083" w:rsidRPr="00475083" w:rsidRDefault="00475083" w:rsidP="0063081D">
      <w:pPr>
        <w:numPr>
          <w:ilvl w:val="0"/>
          <w:numId w:val="247"/>
        </w:numPr>
        <w:jc w:val="both"/>
        <w:rPr>
          <w:rFonts w:ascii="Segoe UI" w:hAnsi="Segoe UI" w:cs="Segoe UI"/>
        </w:rPr>
      </w:pPr>
      <w:r w:rsidRPr="00475083">
        <w:rPr>
          <w:rFonts w:ascii="Segoe UI" w:hAnsi="Segoe UI" w:cs="Segoe UI"/>
        </w:rPr>
        <w:lastRenderedPageBreak/>
        <w:t>Confiscating personal belongings or identity documents</w:t>
      </w:r>
    </w:p>
    <w:p w14:paraId="2347607A" w14:textId="77777777" w:rsidR="00475083" w:rsidRPr="00475083" w:rsidRDefault="00475083" w:rsidP="0063081D">
      <w:pPr>
        <w:numPr>
          <w:ilvl w:val="0"/>
          <w:numId w:val="247"/>
        </w:numPr>
        <w:jc w:val="both"/>
        <w:rPr>
          <w:rFonts w:ascii="Segoe UI" w:hAnsi="Segoe UI" w:cs="Segoe UI"/>
        </w:rPr>
      </w:pPr>
      <w:r w:rsidRPr="00475083">
        <w:rPr>
          <w:rFonts w:ascii="Segoe UI" w:hAnsi="Segoe UI" w:cs="Segoe UI"/>
        </w:rPr>
        <w:t>Interfering with lawful grievance reporting or worker movement</w:t>
      </w:r>
    </w:p>
    <w:p w14:paraId="044CF1D4" w14:textId="77777777" w:rsidR="00475083" w:rsidRPr="00475083" w:rsidRDefault="00475083" w:rsidP="00475083">
      <w:pPr>
        <w:jc w:val="both"/>
        <w:rPr>
          <w:rFonts w:ascii="Segoe UI" w:hAnsi="Segoe UI" w:cs="Segoe UI"/>
        </w:rPr>
      </w:pPr>
      <w:r w:rsidRPr="00475083">
        <w:rPr>
          <w:rFonts w:ascii="Segoe UI" w:hAnsi="Segoe UI" w:cs="Segoe UI"/>
        </w:rPr>
        <w:t>Any action exceeding these limits is treated as a serious violation.</w:t>
      </w:r>
    </w:p>
    <w:p w14:paraId="128457E7" w14:textId="77777777" w:rsidR="00475083" w:rsidRPr="00475083" w:rsidRDefault="00475083" w:rsidP="00475083">
      <w:pPr>
        <w:jc w:val="both"/>
        <w:rPr>
          <w:rFonts w:ascii="Segoe UI" w:hAnsi="Segoe UI" w:cs="Segoe UI"/>
          <w:b/>
          <w:bCs/>
        </w:rPr>
      </w:pPr>
      <w:r w:rsidRPr="00475083">
        <w:rPr>
          <w:rFonts w:ascii="Segoe UI" w:hAnsi="Segoe UI" w:cs="Segoe UI"/>
          <w:b/>
          <w:bCs/>
        </w:rPr>
        <w:t>Training and Awareness for Security Personnel</w:t>
      </w:r>
    </w:p>
    <w:p w14:paraId="7A2D0232" w14:textId="77777777" w:rsidR="00475083" w:rsidRPr="00475083" w:rsidRDefault="00475083" w:rsidP="00475083">
      <w:pPr>
        <w:jc w:val="both"/>
        <w:rPr>
          <w:rFonts w:ascii="Segoe UI" w:hAnsi="Segoe UI" w:cs="Segoe UI"/>
        </w:rPr>
      </w:pPr>
      <w:r w:rsidRPr="00475083">
        <w:rPr>
          <w:rFonts w:ascii="Segoe UI" w:hAnsi="Segoe UI" w:cs="Segoe UI"/>
        </w:rPr>
        <w:t xml:space="preserve">All security personnel receive </w:t>
      </w:r>
      <w:r w:rsidRPr="00475083">
        <w:rPr>
          <w:rFonts w:ascii="Segoe UI" w:hAnsi="Segoe UI" w:cs="Segoe UI"/>
          <w:b/>
          <w:bCs/>
        </w:rPr>
        <w:t>specific training</w:t>
      </w:r>
      <w:r w:rsidRPr="00475083">
        <w:rPr>
          <w:rFonts w:ascii="Segoe UI" w:hAnsi="Segoe UI" w:cs="Segoe UI"/>
        </w:rPr>
        <w:t xml:space="preserve"> on:</w:t>
      </w:r>
    </w:p>
    <w:p w14:paraId="2BBA2ABB" w14:textId="77777777" w:rsidR="00475083" w:rsidRPr="00475083" w:rsidRDefault="00475083" w:rsidP="0063081D">
      <w:pPr>
        <w:numPr>
          <w:ilvl w:val="0"/>
          <w:numId w:val="248"/>
        </w:numPr>
        <w:jc w:val="both"/>
        <w:rPr>
          <w:rFonts w:ascii="Segoe UI" w:hAnsi="Segoe UI" w:cs="Segoe UI"/>
        </w:rPr>
      </w:pPr>
      <w:r w:rsidRPr="00475083">
        <w:rPr>
          <w:rFonts w:ascii="Segoe UI" w:hAnsi="Segoe UI" w:cs="Segoe UI"/>
        </w:rPr>
        <w:t>Human rights principles and worker dignity</w:t>
      </w:r>
    </w:p>
    <w:p w14:paraId="2006176F" w14:textId="77777777" w:rsidR="00475083" w:rsidRPr="00475083" w:rsidRDefault="00475083" w:rsidP="0063081D">
      <w:pPr>
        <w:numPr>
          <w:ilvl w:val="0"/>
          <w:numId w:val="248"/>
        </w:numPr>
        <w:jc w:val="both"/>
        <w:rPr>
          <w:rFonts w:ascii="Segoe UI" w:hAnsi="Segoe UI" w:cs="Segoe UI"/>
        </w:rPr>
      </w:pPr>
      <w:r w:rsidRPr="00475083">
        <w:rPr>
          <w:rFonts w:ascii="Segoe UI" w:hAnsi="Segoe UI" w:cs="Segoe UI"/>
        </w:rPr>
        <w:t>Prohibition of child labor, forced labor, and human trafficking</w:t>
      </w:r>
    </w:p>
    <w:p w14:paraId="24BDCC73" w14:textId="77777777" w:rsidR="00475083" w:rsidRPr="00475083" w:rsidRDefault="00475083" w:rsidP="0063081D">
      <w:pPr>
        <w:numPr>
          <w:ilvl w:val="0"/>
          <w:numId w:val="248"/>
        </w:numPr>
        <w:jc w:val="both"/>
        <w:rPr>
          <w:rFonts w:ascii="Segoe UI" w:hAnsi="Segoe UI" w:cs="Segoe UI"/>
        </w:rPr>
      </w:pPr>
      <w:r w:rsidRPr="00475083">
        <w:rPr>
          <w:rFonts w:ascii="Segoe UI" w:hAnsi="Segoe UI" w:cs="Segoe UI"/>
        </w:rPr>
        <w:t>Acceptable and unacceptable use of force</w:t>
      </w:r>
    </w:p>
    <w:p w14:paraId="20592A6D" w14:textId="77777777" w:rsidR="00475083" w:rsidRPr="00475083" w:rsidRDefault="00475083" w:rsidP="0063081D">
      <w:pPr>
        <w:numPr>
          <w:ilvl w:val="0"/>
          <w:numId w:val="248"/>
        </w:numPr>
        <w:jc w:val="both"/>
        <w:rPr>
          <w:rFonts w:ascii="Segoe UI" w:hAnsi="Segoe UI" w:cs="Segoe UI"/>
        </w:rPr>
      </w:pPr>
      <w:r w:rsidRPr="00475083">
        <w:rPr>
          <w:rFonts w:ascii="Segoe UI" w:hAnsi="Segoe UI" w:cs="Segoe UI"/>
        </w:rPr>
        <w:t>De-escalation techniques and conflict management</w:t>
      </w:r>
    </w:p>
    <w:p w14:paraId="17BD587D" w14:textId="77777777" w:rsidR="00475083" w:rsidRPr="00475083" w:rsidRDefault="00475083" w:rsidP="0063081D">
      <w:pPr>
        <w:numPr>
          <w:ilvl w:val="0"/>
          <w:numId w:val="248"/>
        </w:numPr>
        <w:jc w:val="both"/>
        <w:rPr>
          <w:rFonts w:ascii="Segoe UI" w:hAnsi="Segoe UI" w:cs="Segoe UI"/>
        </w:rPr>
      </w:pPr>
      <w:r w:rsidRPr="00475083">
        <w:rPr>
          <w:rFonts w:ascii="Segoe UI" w:hAnsi="Segoe UI" w:cs="Segoe UI"/>
        </w:rPr>
        <w:t>Respectful communication with employees</w:t>
      </w:r>
    </w:p>
    <w:p w14:paraId="55F8726D" w14:textId="77777777" w:rsidR="00475083" w:rsidRPr="00475083" w:rsidRDefault="00475083" w:rsidP="0063081D">
      <w:pPr>
        <w:numPr>
          <w:ilvl w:val="0"/>
          <w:numId w:val="248"/>
        </w:numPr>
        <w:jc w:val="both"/>
        <w:rPr>
          <w:rFonts w:ascii="Segoe UI" w:hAnsi="Segoe UI" w:cs="Segoe UI"/>
        </w:rPr>
      </w:pPr>
      <w:r w:rsidRPr="00475083">
        <w:rPr>
          <w:rFonts w:ascii="Segoe UI" w:hAnsi="Segoe UI" w:cs="Segoe UI"/>
        </w:rPr>
        <w:t>Reporting obligations and accountability</w:t>
      </w:r>
    </w:p>
    <w:p w14:paraId="374A9039" w14:textId="77777777" w:rsidR="00475083" w:rsidRPr="00475083" w:rsidRDefault="00475083" w:rsidP="00475083">
      <w:pPr>
        <w:jc w:val="both"/>
        <w:rPr>
          <w:rFonts w:ascii="Segoe UI" w:hAnsi="Segoe UI" w:cs="Segoe UI"/>
        </w:rPr>
      </w:pPr>
      <w:r w:rsidRPr="00475083">
        <w:rPr>
          <w:rFonts w:ascii="Segoe UI" w:hAnsi="Segoe UI" w:cs="Segoe UI"/>
        </w:rPr>
        <w:t xml:space="preserve">Training emphasizes that force may only be used when </w:t>
      </w:r>
      <w:r w:rsidRPr="00475083">
        <w:rPr>
          <w:rFonts w:ascii="Segoe UI" w:hAnsi="Segoe UI" w:cs="Segoe UI"/>
          <w:b/>
          <w:bCs/>
        </w:rPr>
        <w:t>reasonable, necessary, and proportionate</w:t>
      </w:r>
      <w:r w:rsidRPr="00475083">
        <w:rPr>
          <w:rFonts w:ascii="Segoe UI" w:hAnsi="Segoe UI" w:cs="Segoe UI"/>
        </w:rPr>
        <w:t>, and only as permitted by law.</w:t>
      </w:r>
    </w:p>
    <w:p w14:paraId="0169D544" w14:textId="77777777" w:rsidR="00475083" w:rsidRPr="00475083" w:rsidRDefault="00475083" w:rsidP="00475083">
      <w:pPr>
        <w:jc w:val="both"/>
        <w:rPr>
          <w:rFonts w:ascii="Segoe UI" w:hAnsi="Segoe UI" w:cs="Segoe UI"/>
          <w:b/>
          <w:bCs/>
        </w:rPr>
      </w:pPr>
      <w:r w:rsidRPr="00475083">
        <w:rPr>
          <w:rFonts w:ascii="Segoe UI" w:hAnsi="Segoe UI" w:cs="Segoe UI"/>
          <w:b/>
          <w:bCs/>
        </w:rPr>
        <w:t>Illustrative Security Control Framework</w:t>
      </w:r>
    </w:p>
    <w:tbl>
      <w:tblPr>
        <w:tblStyle w:val="TableGrid"/>
        <w:tblW w:w="0" w:type="auto"/>
        <w:tblLook w:val="04A0" w:firstRow="1" w:lastRow="0" w:firstColumn="1" w:lastColumn="0" w:noHBand="0" w:noVBand="1"/>
      </w:tblPr>
      <w:tblGrid>
        <w:gridCol w:w="2279"/>
        <w:gridCol w:w="2695"/>
        <w:gridCol w:w="2087"/>
        <w:gridCol w:w="2259"/>
      </w:tblGrid>
      <w:tr w:rsidR="00475083" w:rsidRPr="00475083" w14:paraId="67F58752" w14:textId="77777777" w:rsidTr="00475083">
        <w:tc>
          <w:tcPr>
            <w:tcW w:w="0" w:type="auto"/>
            <w:vAlign w:val="center"/>
            <w:hideMark/>
          </w:tcPr>
          <w:p w14:paraId="542731D9" w14:textId="77777777" w:rsidR="00475083" w:rsidRPr="00475083" w:rsidRDefault="00475083" w:rsidP="00475083">
            <w:pPr>
              <w:spacing w:after="160" w:line="259" w:lineRule="auto"/>
              <w:jc w:val="center"/>
              <w:rPr>
                <w:rFonts w:ascii="Segoe UI" w:hAnsi="Segoe UI" w:cs="Segoe UI"/>
                <w:b/>
                <w:bCs/>
              </w:rPr>
            </w:pPr>
            <w:r w:rsidRPr="00475083">
              <w:rPr>
                <w:rFonts w:ascii="Segoe UI" w:hAnsi="Segoe UI" w:cs="Segoe UI"/>
                <w:b/>
                <w:bCs/>
              </w:rPr>
              <w:t>Area</w:t>
            </w:r>
          </w:p>
        </w:tc>
        <w:tc>
          <w:tcPr>
            <w:tcW w:w="0" w:type="auto"/>
            <w:vAlign w:val="center"/>
            <w:hideMark/>
          </w:tcPr>
          <w:p w14:paraId="7EB028BF" w14:textId="77777777" w:rsidR="00475083" w:rsidRPr="00475083" w:rsidRDefault="00475083" w:rsidP="00475083">
            <w:pPr>
              <w:spacing w:after="160" w:line="259" w:lineRule="auto"/>
              <w:jc w:val="center"/>
              <w:rPr>
                <w:rFonts w:ascii="Segoe UI" w:hAnsi="Segoe UI" w:cs="Segoe UI"/>
                <w:b/>
                <w:bCs/>
              </w:rPr>
            </w:pPr>
            <w:r w:rsidRPr="00475083">
              <w:rPr>
                <w:rFonts w:ascii="Segoe UI" w:hAnsi="Segoe UI" w:cs="Segoe UI"/>
                <w:b/>
                <w:bCs/>
              </w:rPr>
              <w:t>Control Measure</w:t>
            </w:r>
          </w:p>
        </w:tc>
        <w:tc>
          <w:tcPr>
            <w:tcW w:w="0" w:type="auto"/>
            <w:vAlign w:val="center"/>
            <w:hideMark/>
          </w:tcPr>
          <w:p w14:paraId="471827AA" w14:textId="77777777" w:rsidR="00475083" w:rsidRPr="00475083" w:rsidRDefault="00475083" w:rsidP="00475083">
            <w:pPr>
              <w:spacing w:after="160" w:line="259" w:lineRule="auto"/>
              <w:jc w:val="center"/>
              <w:rPr>
                <w:rFonts w:ascii="Segoe UI" w:hAnsi="Segoe UI" w:cs="Segoe UI"/>
                <w:b/>
                <w:bCs/>
              </w:rPr>
            </w:pPr>
            <w:r w:rsidRPr="00475083">
              <w:rPr>
                <w:rFonts w:ascii="Segoe UI" w:hAnsi="Segoe UI" w:cs="Segoe UI"/>
                <w:b/>
                <w:bCs/>
              </w:rPr>
              <w:t>Responsible Party</w:t>
            </w:r>
          </w:p>
        </w:tc>
        <w:tc>
          <w:tcPr>
            <w:tcW w:w="0" w:type="auto"/>
            <w:vAlign w:val="center"/>
            <w:hideMark/>
          </w:tcPr>
          <w:p w14:paraId="04B67D67" w14:textId="77777777" w:rsidR="00475083" w:rsidRPr="00475083" w:rsidRDefault="00475083" w:rsidP="00475083">
            <w:pPr>
              <w:spacing w:after="160" w:line="259" w:lineRule="auto"/>
              <w:jc w:val="center"/>
              <w:rPr>
                <w:rFonts w:ascii="Segoe UI" w:hAnsi="Segoe UI" w:cs="Segoe UI"/>
                <w:b/>
                <w:bCs/>
              </w:rPr>
            </w:pPr>
            <w:r w:rsidRPr="00475083">
              <w:rPr>
                <w:rFonts w:ascii="Segoe UI" w:hAnsi="Segoe UI" w:cs="Segoe UI"/>
                <w:b/>
                <w:bCs/>
              </w:rPr>
              <w:t>Oversight Mechanism</w:t>
            </w:r>
          </w:p>
        </w:tc>
      </w:tr>
      <w:tr w:rsidR="00475083" w:rsidRPr="00475083" w14:paraId="68B2B2DD" w14:textId="77777777" w:rsidTr="00475083">
        <w:tc>
          <w:tcPr>
            <w:tcW w:w="0" w:type="auto"/>
            <w:vAlign w:val="center"/>
            <w:hideMark/>
          </w:tcPr>
          <w:p w14:paraId="515549C0"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Entry/exit management</w:t>
            </w:r>
          </w:p>
        </w:tc>
        <w:tc>
          <w:tcPr>
            <w:tcW w:w="0" w:type="auto"/>
            <w:vAlign w:val="center"/>
            <w:hideMark/>
          </w:tcPr>
          <w:p w14:paraId="4FFB3958"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Non-coercive access checks</w:t>
            </w:r>
          </w:p>
        </w:tc>
        <w:tc>
          <w:tcPr>
            <w:tcW w:w="0" w:type="auto"/>
            <w:vAlign w:val="center"/>
            <w:hideMark/>
          </w:tcPr>
          <w:p w14:paraId="73D3C2B4"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Security staff</w:t>
            </w:r>
          </w:p>
        </w:tc>
        <w:tc>
          <w:tcPr>
            <w:tcW w:w="0" w:type="auto"/>
            <w:vAlign w:val="center"/>
            <w:hideMark/>
          </w:tcPr>
          <w:p w14:paraId="1DE15626"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Supervisor review</w:t>
            </w:r>
          </w:p>
        </w:tc>
      </w:tr>
      <w:tr w:rsidR="00475083" w:rsidRPr="00475083" w14:paraId="10AC5B34" w14:textId="77777777" w:rsidTr="00475083">
        <w:tc>
          <w:tcPr>
            <w:tcW w:w="0" w:type="auto"/>
            <w:vAlign w:val="center"/>
            <w:hideMark/>
          </w:tcPr>
          <w:p w14:paraId="2A84B7EE"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Use of force</w:t>
            </w:r>
          </w:p>
        </w:tc>
        <w:tc>
          <w:tcPr>
            <w:tcW w:w="0" w:type="auto"/>
            <w:vAlign w:val="center"/>
            <w:hideMark/>
          </w:tcPr>
          <w:p w14:paraId="4090F1AA"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Strictly limited &amp; lawful only</w:t>
            </w:r>
          </w:p>
        </w:tc>
        <w:tc>
          <w:tcPr>
            <w:tcW w:w="0" w:type="auto"/>
            <w:vAlign w:val="center"/>
            <w:hideMark/>
          </w:tcPr>
          <w:p w14:paraId="1393D62F"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Security staff</w:t>
            </w:r>
          </w:p>
        </w:tc>
        <w:tc>
          <w:tcPr>
            <w:tcW w:w="0" w:type="auto"/>
            <w:vAlign w:val="center"/>
            <w:hideMark/>
          </w:tcPr>
          <w:p w14:paraId="298C913B"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Incident reporting</w:t>
            </w:r>
          </w:p>
        </w:tc>
      </w:tr>
      <w:tr w:rsidR="00475083" w:rsidRPr="00475083" w14:paraId="235DECA6" w14:textId="77777777" w:rsidTr="00475083">
        <w:tc>
          <w:tcPr>
            <w:tcW w:w="0" w:type="auto"/>
            <w:vAlign w:val="center"/>
            <w:hideMark/>
          </w:tcPr>
          <w:p w14:paraId="3F339A67"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Freedom of movement</w:t>
            </w:r>
          </w:p>
        </w:tc>
        <w:tc>
          <w:tcPr>
            <w:tcW w:w="0" w:type="auto"/>
            <w:vAlign w:val="center"/>
            <w:hideMark/>
          </w:tcPr>
          <w:p w14:paraId="39B74A51"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Unrestricted post-shift exit</w:t>
            </w:r>
          </w:p>
        </w:tc>
        <w:tc>
          <w:tcPr>
            <w:tcW w:w="0" w:type="auto"/>
            <w:vAlign w:val="center"/>
            <w:hideMark/>
          </w:tcPr>
          <w:p w14:paraId="47AAEAA7"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Security staff</w:t>
            </w:r>
          </w:p>
        </w:tc>
        <w:tc>
          <w:tcPr>
            <w:tcW w:w="0" w:type="auto"/>
            <w:vAlign w:val="center"/>
            <w:hideMark/>
          </w:tcPr>
          <w:p w14:paraId="02F8F1B9"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Worker feedback</w:t>
            </w:r>
          </w:p>
        </w:tc>
      </w:tr>
      <w:tr w:rsidR="00475083" w:rsidRPr="00475083" w14:paraId="01AD548D" w14:textId="77777777" w:rsidTr="00475083">
        <w:tc>
          <w:tcPr>
            <w:tcW w:w="0" w:type="auto"/>
            <w:vAlign w:val="center"/>
            <w:hideMark/>
          </w:tcPr>
          <w:p w14:paraId="654C56C0"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Complaint handling</w:t>
            </w:r>
          </w:p>
        </w:tc>
        <w:tc>
          <w:tcPr>
            <w:tcW w:w="0" w:type="auto"/>
            <w:vAlign w:val="center"/>
            <w:hideMark/>
          </w:tcPr>
          <w:p w14:paraId="3CA8E84E"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Immediate escalation</w:t>
            </w:r>
          </w:p>
        </w:tc>
        <w:tc>
          <w:tcPr>
            <w:tcW w:w="0" w:type="auto"/>
            <w:vAlign w:val="center"/>
            <w:hideMark/>
          </w:tcPr>
          <w:p w14:paraId="36E4C909"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Security &amp; HR</w:t>
            </w:r>
          </w:p>
        </w:tc>
        <w:tc>
          <w:tcPr>
            <w:tcW w:w="0" w:type="auto"/>
            <w:vAlign w:val="center"/>
            <w:hideMark/>
          </w:tcPr>
          <w:p w14:paraId="020129CD"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Grievance review</w:t>
            </w:r>
          </w:p>
        </w:tc>
      </w:tr>
      <w:tr w:rsidR="00475083" w:rsidRPr="00475083" w14:paraId="51CACE83" w14:textId="77777777" w:rsidTr="00475083">
        <w:tc>
          <w:tcPr>
            <w:tcW w:w="0" w:type="auto"/>
            <w:vAlign w:val="center"/>
            <w:hideMark/>
          </w:tcPr>
          <w:p w14:paraId="719145BE"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Contractor security</w:t>
            </w:r>
          </w:p>
        </w:tc>
        <w:tc>
          <w:tcPr>
            <w:tcW w:w="0" w:type="auto"/>
            <w:vAlign w:val="center"/>
            <w:hideMark/>
          </w:tcPr>
          <w:p w14:paraId="6D2D746A"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Compliance clause</w:t>
            </w:r>
          </w:p>
        </w:tc>
        <w:tc>
          <w:tcPr>
            <w:tcW w:w="0" w:type="auto"/>
            <w:vAlign w:val="center"/>
            <w:hideMark/>
          </w:tcPr>
          <w:p w14:paraId="03D7FC86"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Vendor management</w:t>
            </w:r>
          </w:p>
        </w:tc>
        <w:tc>
          <w:tcPr>
            <w:tcW w:w="0" w:type="auto"/>
            <w:vAlign w:val="center"/>
            <w:hideMark/>
          </w:tcPr>
          <w:p w14:paraId="0FFF5775" w14:textId="77777777" w:rsidR="00475083" w:rsidRPr="00475083" w:rsidRDefault="00475083" w:rsidP="00475083">
            <w:pPr>
              <w:spacing w:after="160" w:line="259" w:lineRule="auto"/>
              <w:jc w:val="center"/>
              <w:rPr>
                <w:rFonts w:ascii="Segoe UI" w:hAnsi="Segoe UI" w:cs="Segoe UI"/>
              </w:rPr>
            </w:pPr>
            <w:r w:rsidRPr="00475083">
              <w:rPr>
                <w:rFonts w:ascii="Segoe UI" w:hAnsi="Segoe UI" w:cs="Segoe UI"/>
              </w:rPr>
              <w:t>Contract audits</w:t>
            </w:r>
          </w:p>
        </w:tc>
      </w:tr>
    </w:tbl>
    <w:p w14:paraId="6DFEE94D" w14:textId="77777777" w:rsidR="00475083" w:rsidRPr="00475083" w:rsidRDefault="00475083" w:rsidP="00475083">
      <w:pPr>
        <w:jc w:val="both"/>
        <w:rPr>
          <w:rFonts w:ascii="Segoe UI" w:hAnsi="Segoe UI" w:cs="Segoe UI"/>
          <w:b/>
          <w:bCs/>
        </w:rPr>
      </w:pPr>
      <w:r w:rsidRPr="00475083">
        <w:rPr>
          <w:rFonts w:ascii="Segoe UI" w:hAnsi="Segoe UI" w:cs="Segoe UI"/>
          <w:b/>
          <w:bCs/>
        </w:rPr>
        <w:t>Employee Awareness and Protection</w:t>
      </w:r>
    </w:p>
    <w:p w14:paraId="67491F96" w14:textId="77777777" w:rsidR="00475083" w:rsidRPr="00475083" w:rsidRDefault="00475083" w:rsidP="00475083">
      <w:pPr>
        <w:jc w:val="both"/>
        <w:rPr>
          <w:rFonts w:ascii="Segoe UI" w:hAnsi="Segoe UI" w:cs="Segoe UI"/>
        </w:rPr>
      </w:pPr>
      <w:r w:rsidRPr="00475083">
        <w:rPr>
          <w:rFonts w:ascii="Segoe UI" w:hAnsi="Segoe UI" w:cs="Segoe UI"/>
        </w:rPr>
        <w:t>Employees are informed that:</w:t>
      </w:r>
    </w:p>
    <w:p w14:paraId="7B4DBDFE" w14:textId="77777777" w:rsidR="00475083" w:rsidRPr="00475083" w:rsidRDefault="00475083" w:rsidP="0063081D">
      <w:pPr>
        <w:numPr>
          <w:ilvl w:val="0"/>
          <w:numId w:val="249"/>
        </w:numPr>
        <w:jc w:val="both"/>
        <w:rPr>
          <w:rFonts w:ascii="Segoe UI" w:hAnsi="Segoe UI" w:cs="Segoe UI"/>
        </w:rPr>
      </w:pPr>
      <w:r w:rsidRPr="00475083">
        <w:rPr>
          <w:rFonts w:ascii="Segoe UI" w:hAnsi="Segoe UI" w:cs="Segoe UI"/>
        </w:rPr>
        <w:t>Security personnel have limited authority</w:t>
      </w:r>
    </w:p>
    <w:p w14:paraId="707EA6D1" w14:textId="77777777" w:rsidR="00475083" w:rsidRPr="00475083" w:rsidRDefault="00475083" w:rsidP="0063081D">
      <w:pPr>
        <w:numPr>
          <w:ilvl w:val="0"/>
          <w:numId w:val="249"/>
        </w:numPr>
        <w:jc w:val="both"/>
        <w:rPr>
          <w:rFonts w:ascii="Segoe UI" w:hAnsi="Segoe UI" w:cs="Segoe UI"/>
        </w:rPr>
      </w:pPr>
      <w:r w:rsidRPr="00475083">
        <w:rPr>
          <w:rFonts w:ascii="Segoe UI" w:hAnsi="Segoe UI" w:cs="Segoe UI"/>
        </w:rPr>
        <w:t>They are free to leave the premises after working hours</w:t>
      </w:r>
    </w:p>
    <w:p w14:paraId="45D28F58" w14:textId="77777777" w:rsidR="00475083" w:rsidRPr="00475083" w:rsidRDefault="00475083" w:rsidP="0063081D">
      <w:pPr>
        <w:numPr>
          <w:ilvl w:val="0"/>
          <w:numId w:val="249"/>
        </w:numPr>
        <w:jc w:val="both"/>
        <w:rPr>
          <w:rFonts w:ascii="Segoe UI" w:hAnsi="Segoe UI" w:cs="Segoe UI"/>
        </w:rPr>
      </w:pPr>
      <w:r w:rsidRPr="00475083">
        <w:rPr>
          <w:rFonts w:ascii="Segoe UI" w:hAnsi="Segoe UI" w:cs="Segoe UI"/>
        </w:rPr>
        <w:t>They cannot be physically restrained or intimidated</w:t>
      </w:r>
    </w:p>
    <w:p w14:paraId="39D200B4" w14:textId="77777777" w:rsidR="00475083" w:rsidRPr="00475083" w:rsidRDefault="00475083" w:rsidP="0063081D">
      <w:pPr>
        <w:numPr>
          <w:ilvl w:val="0"/>
          <w:numId w:val="249"/>
        </w:numPr>
        <w:jc w:val="both"/>
        <w:rPr>
          <w:rFonts w:ascii="Segoe UI" w:hAnsi="Segoe UI" w:cs="Segoe UI"/>
        </w:rPr>
      </w:pPr>
      <w:r w:rsidRPr="00475083">
        <w:rPr>
          <w:rFonts w:ascii="Segoe UI" w:hAnsi="Segoe UI" w:cs="Segoe UI"/>
        </w:rPr>
        <w:t>They may report any inappropriate conduct confidentially</w:t>
      </w:r>
    </w:p>
    <w:p w14:paraId="4871DC25" w14:textId="77777777" w:rsidR="00475083" w:rsidRPr="00475083" w:rsidRDefault="00475083" w:rsidP="00475083">
      <w:pPr>
        <w:jc w:val="both"/>
        <w:rPr>
          <w:rFonts w:ascii="Segoe UI" w:hAnsi="Segoe UI" w:cs="Segoe UI"/>
        </w:rPr>
      </w:pPr>
      <w:r w:rsidRPr="00475083">
        <w:rPr>
          <w:rFonts w:ascii="Segoe UI" w:hAnsi="Segoe UI" w:cs="Segoe UI"/>
        </w:rPr>
        <w:t>Awareness is reinforced through induction programs, human rights training, and visible communication.</w:t>
      </w:r>
    </w:p>
    <w:p w14:paraId="42E62E30" w14:textId="77777777" w:rsidR="00475083" w:rsidRPr="00475083" w:rsidRDefault="00475083" w:rsidP="00475083">
      <w:pPr>
        <w:jc w:val="both"/>
        <w:rPr>
          <w:rFonts w:ascii="Segoe UI" w:hAnsi="Segoe UI" w:cs="Segoe UI"/>
          <w:b/>
          <w:bCs/>
        </w:rPr>
      </w:pPr>
      <w:r w:rsidRPr="00475083">
        <w:rPr>
          <w:rFonts w:ascii="Segoe UI" w:hAnsi="Segoe UI" w:cs="Segoe UI"/>
          <w:b/>
          <w:bCs/>
        </w:rPr>
        <w:lastRenderedPageBreak/>
        <w:t>Monitoring, Oversight, and Accountability</w:t>
      </w:r>
    </w:p>
    <w:p w14:paraId="1386BBE2" w14:textId="77777777" w:rsidR="00475083" w:rsidRPr="00475083" w:rsidRDefault="00475083" w:rsidP="00475083">
      <w:pPr>
        <w:jc w:val="both"/>
        <w:rPr>
          <w:rFonts w:ascii="Segoe UI" w:hAnsi="Segoe UI" w:cs="Segoe UI"/>
        </w:rPr>
      </w:pPr>
      <w:r w:rsidRPr="00475083">
        <w:rPr>
          <w:rFonts w:ascii="Segoe UI" w:hAnsi="Segoe UI" w:cs="Segoe UI"/>
        </w:rPr>
        <w:t>RS Composite monitors security practices through:</w:t>
      </w:r>
    </w:p>
    <w:p w14:paraId="32E29BC7" w14:textId="77777777" w:rsidR="00475083" w:rsidRPr="00475083" w:rsidRDefault="00475083" w:rsidP="0063081D">
      <w:pPr>
        <w:numPr>
          <w:ilvl w:val="0"/>
          <w:numId w:val="250"/>
        </w:numPr>
        <w:jc w:val="both"/>
        <w:rPr>
          <w:rFonts w:ascii="Segoe UI" w:hAnsi="Segoe UI" w:cs="Segoe UI"/>
        </w:rPr>
      </w:pPr>
      <w:r w:rsidRPr="00475083">
        <w:rPr>
          <w:rFonts w:ascii="Segoe UI" w:hAnsi="Segoe UI" w:cs="Segoe UI"/>
        </w:rPr>
        <w:t>Regular supervision and spot checks</w:t>
      </w:r>
    </w:p>
    <w:p w14:paraId="3A7EF07E" w14:textId="77777777" w:rsidR="00475083" w:rsidRPr="00475083" w:rsidRDefault="00475083" w:rsidP="0063081D">
      <w:pPr>
        <w:numPr>
          <w:ilvl w:val="0"/>
          <w:numId w:val="250"/>
        </w:numPr>
        <w:jc w:val="both"/>
        <w:rPr>
          <w:rFonts w:ascii="Segoe UI" w:hAnsi="Segoe UI" w:cs="Segoe UI"/>
        </w:rPr>
      </w:pPr>
      <w:r w:rsidRPr="00475083">
        <w:rPr>
          <w:rFonts w:ascii="Segoe UI" w:hAnsi="Segoe UI" w:cs="Segoe UI"/>
        </w:rPr>
        <w:t>Review of incident and security logs</w:t>
      </w:r>
    </w:p>
    <w:p w14:paraId="32DCEB64" w14:textId="77777777" w:rsidR="00475083" w:rsidRPr="00475083" w:rsidRDefault="00475083" w:rsidP="0063081D">
      <w:pPr>
        <w:numPr>
          <w:ilvl w:val="0"/>
          <w:numId w:val="250"/>
        </w:numPr>
        <w:jc w:val="both"/>
        <w:rPr>
          <w:rFonts w:ascii="Segoe UI" w:hAnsi="Segoe UI" w:cs="Segoe UI"/>
        </w:rPr>
      </w:pPr>
      <w:r w:rsidRPr="00475083">
        <w:rPr>
          <w:rFonts w:ascii="Segoe UI" w:hAnsi="Segoe UI" w:cs="Segoe UI"/>
        </w:rPr>
        <w:t>Worker interviews and grievance feedback</w:t>
      </w:r>
    </w:p>
    <w:p w14:paraId="603F1818" w14:textId="77777777" w:rsidR="00475083" w:rsidRPr="00475083" w:rsidRDefault="00475083" w:rsidP="0063081D">
      <w:pPr>
        <w:numPr>
          <w:ilvl w:val="0"/>
          <w:numId w:val="250"/>
        </w:numPr>
        <w:jc w:val="both"/>
        <w:rPr>
          <w:rFonts w:ascii="Segoe UI" w:hAnsi="Segoe UI" w:cs="Segoe UI"/>
        </w:rPr>
      </w:pPr>
      <w:r w:rsidRPr="00475083">
        <w:rPr>
          <w:rFonts w:ascii="Segoe UI" w:hAnsi="Segoe UI" w:cs="Segoe UI"/>
        </w:rPr>
        <w:t>Periodic review of security service providers</w:t>
      </w:r>
    </w:p>
    <w:p w14:paraId="6F8C3678" w14:textId="77777777" w:rsidR="00475083" w:rsidRPr="00475083" w:rsidRDefault="00475083" w:rsidP="00475083">
      <w:pPr>
        <w:jc w:val="both"/>
        <w:rPr>
          <w:rFonts w:ascii="Segoe UI" w:hAnsi="Segoe UI" w:cs="Segoe UI"/>
        </w:rPr>
      </w:pPr>
      <w:r w:rsidRPr="00475083">
        <w:rPr>
          <w:rFonts w:ascii="Segoe UI" w:hAnsi="Segoe UI" w:cs="Segoe UI"/>
        </w:rPr>
        <w:t>Any allegation of excessive force or restriction of movement is:</w:t>
      </w:r>
    </w:p>
    <w:p w14:paraId="71128D0E" w14:textId="77777777" w:rsidR="00475083" w:rsidRPr="00475083" w:rsidRDefault="00475083" w:rsidP="0063081D">
      <w:pPr>
        <w:numPr>
          <w:ilvl w:val="0"/>
          <w:numId w:val="251"/>
        </w:numPr>
        <w:jc w:val="both"/>
        <w:rPr>
          <w:rFonts w:ascii="Segoe UI" w:hAnsi="Segoe UI" w:cs="Segoe UI"/>
        </w:rPr>
      </w:pPr>
      <w:r w:rsidRPr="00475083">
        <w:rPr>
          <w:rFonts w:ascii="Segoe UI" w:hAnsi="Segoe UI" w:cs="Segoe UI"/>
        </w:rPr>
        <w:t>Investigated promptly</w:t>
      </w:r>
    </w:p>
    <w:p w14:paraId="6FBA4ED7" w14:textId="77777777" w:rsidR="00475083" w:rsidRPr="00475083" w:rsidRDefault="00475083" w:rsidP="0063081D">
      <w:pPr>
        <w:numPr>
          <w:ilvl w:val="0"/>
          <w:numId w:val="251"/>
        </w:numPr>
        <w:jc w:val="both"/>
        <w:rPr>
          <w:rFonts w:ascii="Segoe UI" w:hAnsi="Segoe UI" w:cs="Segoe UI"/>
        </w:rPr>
      </w:pPr>
      <w:r w:rsidRPr="00475083">
        <w:rPr>
          <w:rFonts w:ascii="Segoe UI" w:hAnsi="Segoe UI" w:cs="Segoe UI"/>
        </w:rPr>
        <w:t>Documented transparently</w:t>
      </w:r>
    </w:p>
    <w:p w14:paraId="596F7894" w14:textId="77777777" w:rsidR="00475083" w:rsidRPr="00475083" w:rsidRDefault="00475083" w:rsidP="0063081D">
      <w:pPr>
        <w:numPr>
          <w:ilvl w:val="0"/>
          <w:numId w:val="251"/>
        </w:numPr>
        <w:jc w:val="both"/>
        <w:rPr>
          <w:rFonts w:ascii="Segoe UI" w:hAnsi="Segoe UI" w:cs="Segoe UI"/>
        </w:rPr>
      </w:pPr>
      <w:r w:rsidRPr="00475083">
        <w:rPr>
          <w:rFonts w:ascii="Segoe UI" w:hAnsi="Segoe UI" w:cs="Segoe UI"/>
        </w:rPr>
        <w:t>Addressed through corrective and disciplinary action</w:t>
      </w:r>
    </w:p>
    <w:p w14:paraId="2471A3F4" w14:textId="77777777" w:rsidR="00475083" w:rsidRPr="00475083" w:rsidRDefault="00475083" w:rsidP="00475083">
      <w:pPr>
        <w:jc w:val="both"/>
        <w:rPr>
          <w:rFonts w:ascii="Segoe UI" w:hAnsi="Segoe UI" w:cs="Segoe UI"/>
        </w:rPr>
      </w:pPr>
      <w:r w:rsidRPr="00475083">
        <w:rPr>
          <w:rFonts w:ascii="Segoe UI" w:hAnsi="Segoe UI" w:cs="Segoe UI"/>
        </w:rPr>
        <w:t>Where third-party security providers are involved, contractual remedies are applied.</w:t>
      </w:r>
    </w:p>
    <w:p w14:paraId="6D794A3B" w14:textId="77777777" w:rsidR="00475083" w:rsidRPr="00475083" w:rsidRDefault="00475083" w:rsidP="00475083">
      <w:pPr>
        <w:jc w:val="both"/>
        <w:rPr>
          <w:rFonts w:ascii="Segoe UI" w:hAnsi="Segoe UI" w:cs="Segoe UI"/>
          <w:b/>
          <w:bCs/>
        </w:rPr>
      </w:pPr>
      <w:r w:rsidRPr="00475083">
        <w:rPr>
          <w:rFonts w:ascii="Segoe UI" w:hAnsi="Segoe UI" w:cs="Segoe UI"/>
          <w:b/>
          <w:bCs/>
        </w:rPr>
        <w:t>Grievance and Remediation</w:t>
      </w:r>
    </w:p>
    <w:p w14:paraId="61219D63" w14:textId="77777777" w:rsidR="00475083" w:rsidRPr="00475083" w:rsidRDefault="00475083" w:rsidP="00475083">
      <w:pPr>
        <w:jc w:val="both"/>
        <w:rPr>
          <w:rFonts w:ascii="Segoe UI" w:hAnsi="Segoe UI" w:cs="Segoe UI"/>
        </w:rPr>
      </w:pPr>
      <w:r w:rsidRPr="00475083">
        <w:rPr>
          <w:rFonts w:ascii="Segoe UI" w:hAnsi="Segoe UI" w:cs="Segoe UI"/>
        </w:rPr>
        <w:t>Employees may report concerns related to security conduct through:</w:t>
      </w:r>
    </w:p>
    <w:p w14:paraId="619FC4CA" w14:textId="77777777" w:rsidR="00475083" w:rsidRPr="00475083" w:rsidRDefault="00475083" w:rsidP="0063081D">
      <w:pPr>
        <w:numPr>
          <w:ilvl w:val="0"/>
          <w:numId w:val="252"/>
        </w:numPr>
        <w:jc w:val="both"/>
        <w:rPr>
          <w:rFonts w:ascii="Segoe UI" w:hAnsi="Segoe UI" w:cs="Segoe UI"/>
        </w:rPr>
      </w:pPr>
      <w:r w:rsidRPr="00475083">
        <w:rPr>
          <w:rFonts w:ascii="Segoe UI" w:hAnsi="Segoe UI" w:cs="Segoe UI"/>
        </w:rPr>
        <w:t>Confidential grievance mechanisms</w:t>
      </w:r>
    </w:p>
    <w:p w14:paraId="494D73D1" w14:textId="77777777" w:rsidR="00475083" w:rsidRPr="00475083" w:rsidRDefault="00475083" w:rsidP="0063081D">
      <w:pPr>
        <w:numPr>
          <w:ilvl w:val="0"/>
          <w:numId w:val="252"/>
        </w:numPr>
        <w:jc w:val="both"/>
        <w:rPr>
          <w:rFonts w:ascii="Segoe UI" w:hAnsi="Segoe UI" w:cs="Segoe UI"/>
        </w:rPr>
      </w:pPr>
      <w:r w:rsidRPr="00475083">
        <w:rPr>
          <w:rFonts w:ascii="Segoe UI" w:hAnsi="Segoe UI" w:cs="Segoe UI"/>
        </w:rPr>
        <w:t>HR or designated management representatives</w:t>
      </w:r>
    </w:p>
    <w:p w14:paraId="3B60EB1F" w14:textId="77777777" w:rsidR="00475083" w:rsidRPr="00475083" w:rsidRDefault="00475083" w:rsidP="00475083">
      <w:pPr>
        <w:jc w:val="both"/>
        <w:rPr>
          <w:rFonts w:ascii="Segoe UI" w:hAnsi="Segoe UI" w:cs="Segoe UI"/>
        </w:rPr>
      </w:pPr>
      <w:r w:rsidRPr="00475083">
        <w:rPr>
          <w:rFonts w:ascii="Segoe UI" w:hAnsi="Segoe UI" w:cs="Segoe UI"/>
        </w:rPr>
        <w:t>Confirmed violations result in:</w:t>
      </w:r>
    </w:p>
    <w:p w14:paraId="1028E812" w14:textId="77777777" w:rsidR="00475083" w:rsidRPr="00475083" w:rsidRDefault="00475083" w:rsidP="0063081D">
      <w:pPr>
        <w:numPr>
          <w:ilvl w:val="0"/>
          <w:numId w:val="253"/>
        </w:numPr>
        <w:jc w:val="both"/>
        <w:rPr>
          <w:rFonts w:ascii="Segoe UI" w:hAnsi="Segoe UI" w:cs="Segoe UI"/>
        </w:rPr>
      </w:pPr>
      <w:r w:rsidRPr="00475083">
        <w:rPr>
          <w:rFonts w:ascii="Segoe UI" w:hAnsi="Segoe UI" w:cs="Segoe UI"/>
        </w:rPr>
        <w:t>Immediate corrective measures</w:t>
      </w:r>
    </w:p>
    <w:p w14:paraId="0C5BABEC" w14:textId="77777777" w:rsidR="00475083" w:rsidRPr="00475083" w:rsidRDefault="00475083" w:rsidP="0063081D">
      <w:pPr>
        <w:numPr>
          <w:ilvl w:val="0"/>
          <w:numId w:val="253"/>
        </w:numPr>
        <w:jc w:val="both"/>
        <w:rPr>
          <w:rFonts w:ascii="Segoe UI" w:hAnsi="Segoe UI" w:cs="Segoe UI"/>
        </w:rPr>
      </w:pPr>
      <w:r w:rsidRPr="00475083">
        <w:rPr>
          <w:rFonts w:ascii="Segoe UI" w:hAnsi="Segoe UI" w:cs="Segoe UI"/>
        </w:rPr>
        <w:t>Disciplinary action against responsible personnel</w:t>
      </w:r>
    </w:p>
    <w:p w14:paraId="33DF24BF" w14:textId="77777777" w:rsidR="00475083" w:rsidRPr="00475083" w:rsidRDefault="00475083" w:rsidP="0063081D">
      <w:pPr>
        <w:numPr>
          <w:ilvl w:val="0"/>
          <w:numId w:val="253"/>
        </w:numPr>
        <w:jc w:val="both"/>
        <w:rPr>
          <w:rFonts w:ascii="Segoe UI" w:hAnsi="Segoe UI" w:cs="Segoe UI"/>
        </w:rPr>
      </w:pPr>
      <w:r w:rsidRPr="00475083">
        <w:rPr>
          <w:rFonts w:ascii="Segoe UI" w:hAnsi="Segoe UI" w:cs="Segoe UI"/>
        </w:rPr>
        <w:t>Review and strengthening of security controls</w:t>
      </w:r>
    </w:p>
    <w:p w14:paraId="12918D14" w14:textId="77777777" w:rsidR="00475083" w:rsidRPr="00475083" w:rsidRDefault="00475083" w:rsidP="00475083">
      <w:pPr>
        <w:jc w:val="both"/>
        <w:rPr>
          <w:rFonts w:ascii="Segoe UI" w:hAnsi="Segoe UI" w:cs="Segoe UI"/>
        </w:rPr>
      </w:pPr>
      <w:r w:rsidRPr="00475083">
        <w:rPr>
          <w:rFonts w:ascii="Segoe UI" w:hAnsi="Segoe UI" w:cs="Segoe UI"/>
        </w:rPr>
        <w:t>Employees raising concerns are protected from retaliation.</w:t>
      </w:r>
    </w:p>
    <w:p w14:paraId="03196DA3" w14:textId="77777777" w:rsidR="00475083" w:rsidRPr="00475083" w:rsidRDefault="00475083" w:rsidP="00475083">
      <w:pPr>
        <w:jc w:val="both"/>
        <w:rPr>
          <w:rFonts w:ascii="Segoe UI" w:hAnsi="Segoe UI" w:cs="Segoe UI"/>
          <w:b/>
          <w:bCs/>
        </w:rPr>
      </w:pPr>
      <w:r w:rsidRPr="00475083">
        <w:rPr>
          <w:rFonts w:ascii="Segoe UI" w:hAnsi="Segoe UI" w:cs="Segoe UI"/>
          <w:b/>
          <w:bCs/>
        </w:rPr>
        <w:t>Documentation and Audit Evidence</w:t>
      </w:r>
    </w:p>
    <w:p w14:paraId="018FAD68" w14:textId="77777777" w:rsidR="00475083" w:rsidRPr="00475083" w:rsidRDefault="00475083" w:rsidP="00475083">
      <w:pPr>
        <w:jc w:val="both"/>
        <w:rPr>
          <w:rFonts w:ascii="Segoe UI" w:hAnsi="Segoe UI" w:cs="Segoe UI"/>
        </w:rPr>
      </w:pPr>
      <w:r w:rsidRPr="00475083">
        <w:rPr>
          <w:rFonts w:ascii="Segoe UI" w:hAnsi="Segoe UI" w:cs="Segoe UI"/>
        </w:rPr>
        <w:t>RS Composite maintains:</w:t>
      </w:r>
    </w:p>
    <w:p w14:paraId="7FFC222E" w14:textId="77777777" w:rsidR="00475083" w:rsidRPr="00475083" w:rsidRDefault="00475083" w:rsidP="0063081D">
      <w:pPr>
        <w:numPr>
          <w:ilvl w:val="0"/>
          <w:numId w:val="254"/>
        </w:numPr>
        <w:jc w:val="both"/>
        <w:rPr>
          <w:rFonts w:ascii="Segoe UI" w:hAnsi="Segoe UI" w:cs="Segoe UI"/>
        </w:rPr>
      </w:pPr>
      <w:r w:rsidRPr="00475083">
        <w:rPr>
          <w:rFonts w:ascii="Segoe UI" w:hAnsi="Segoe UI" w:cs="Segoe UI"/>
        </w:rPr>
        <w:t>Security conduct guidelines</w:t>
      </w:r>
    </w:p>
    <w:p w14:paraId="06B846C7" w14:textId="77777777" w:rsidR="00475083" w:rsidRPr="00475083" w:rsidRDefault="00475083" w:rsidP="0063081D">
      <w:pPr>
        <w:numPr>
          <w:ilvl w:val="0"/>
          <w:numId w:val="254"/>
        </w:numPr>
        <w:jc w:val="both"/>
        <w:rPr>
          <w:rFonts w:ascii="Segoe UI" w:hAnsi="Segoe UI" w:cs="Segoe UI"/>
        </w:rPr>
      </w:pPr>
      <w:r w:rsidRPr="00475083">
        <w:rPr>
          <w:rFonts w:ascii="Segoe UI" w:hAnsi="Segoe UI" w:cs="Segoe UI"/>
        </w:rPr>
        <w:t>Training records for security personnel</w:t>
      </w:r>
    </w:p>
    <w:p w14:paraId="668001B4" w14:textId="77777777" w:rsidR="00475083" w:rsidRPr="00475083" w:rsidRDefault="00475083" w:rsidP="0063081D">
      <w:pPr>
        <w:numPr>
          <w:ilvl w:val="0"/>
          <w:numId w:val="254"/>
        </w:numPr>
        <w:jc w:val="both"/>
        <w:rPr>
          <w:rFonts w:ascii="Segoe UI" w:hAnsi="Segoe UI" w:cs="Segoe UI"/>
        </w:rPr>
      </w:pPr>
      <w:r w:rsidRPr="00475083">
        <w:rPr>
          <w:rFonts w:ascii="Segoe UI" w:hAnsi="Segoe UI" w:cs="Segoe UI"/>
        </w:rPr>
        <w:t>Incident and investigation reports</w:t>
      </w:r>
    </w:p>
    <w:p w14:paraId="57CE462F" w14:textId="77777777" w:rsidR="00475083" w:rsidRPr="00475083" w:rsidRDefault="00475083" w:rsidP="0063081D">
      <w:pPr>
        <w:numPr>
          <w:ilvl w:val="0"/>
          <w:numId w:val="254"/>
        </w:numPr>
        <w:jc w:val="both"/>
        <w:rPr>
          <w:rFonts w:ascii="Segoe UI" w:hAnsi="Segoe UI" w:cs="Segoe UI"/>
        </w:rPr>
      </w:pPr>
      <w:r w:rsidRPr="00475083">
        <w:rPr>
          <w:rFonts w:ascii="Segoe UI" w:hAnsi="Segoe UI" w:cs="Segoe UI"/>
        </w:rPr>
        <w:t>Grievance records and corrective actions</w:t>
      </w:r>
    </w:p>
    <w:p w14:paraId="1F675337" w14:textId="5AB934B0" w:rsidR="00475083" w:rsidRDefault="00475083" w:rsidP="0063081D">
      <w:pPr>
        <w:numPr>
          <w:ilvl w:val="0"/>
          <w:numId w:val="254"/>
        </w:numPr>
        <w:jc w:val="both"/>
        <w:rPr>
          <w:rFonts w:ascii="Segoe UI" w:hAnsi="Segoe UI" w:cs="Segoe UI"/>
        </w:rPr>
      </w:pPr>
      <w:r w:rsidRPr="00475083">
        <w:rPr>
          <w:rFonts w:ascii="Segoe UI" w:hAnsi="Segoe UI" w:cs="Segoe UI"/>
        </w:rPr>
        <w:t>Security vendor compliance documentation</w:t>
      </w:r>
    </w:p>
    <w:p w14:paraId="0E271EC1" w14:textId="0DD38B49" w:rsidR="0058573B" w:rsidRDefault="0058573B" w:rsidP="0058573B">
      <w:pPr>
        <w:ind w:left="360"/>
        <w:jc w:val="both"/>
        <w:rPr>
          <w:rFonts w:ascii="Segoe UI" w:hAnsi="Segoe UI" w:cs="Segoe UI"/>
        </w:rPr>
      </w:pPr>
    </w:p>
    <w:p w14:paraId="079339B4" w14:textId="218F5E7D" w:rsidR="0058573B" w:rsidRDefault="0058573B" w:rsidP="0058573B">
      <w:pPr>
        <w:ind w:left="360"/>
        <w:jc w:val="both"/>
        <w:rPr>
          <w:rFonts w:ascii="Segoe UI" w:hAnsi="Segoe UI" w:cs="Segoe UI"/>
        </w:rPr>
      </w:pPr>
    </w:p>
    <w:p w14:paraId="1C51B71E" w14:textId="77777777" w:rsidR="0058573B" w:rsidRPr="0058573B" w:rsidRDefault="0058573B" w:rsidP="0058573B">
      <w:pPr>
        <w:ind w:left="360"/>
        <w:jc w:val="both"/>
        <w:rPr>
          <w:rFonts w:ascii="Segoe UI" w:hAnsi="Segoe UI" w:cs="Segoe UI"/>
          <w:b/>
          <w:bCs/>
        </w:rPr>
      </w:pPr>
      <w:r w:rsidRPr="0058573B">
        <w:rPr>
          <w:rFonts w:ascii="Segoe UI" w:hAnsi="Segoe UI" w:cs="Segoe UI"/>
          <w:b/>
          <w:bCs/>
        </w:rPr>
        <w:t>Internal Control Framework</w:t>
      </w:r>
    </w:p>
    <w:p w14:paraId="05EAB8B1" w14:textId="77777777" w:rsidR="0058573B" w:rsidRPr="0058573B" w:rsidRDefault="0058573B" w:rsidP="0058573B">
      <w:pPr>
        <w:ind w:left="360"/>
        <w:jc w:val="both"/>
        <w:rPr>
          <w:rFonts w:ascii="Segoe UI" w:hAnsi="Segoe UI" w:cs="Segoe UI"/>
        </w:rPr>
      </w:pPr>
      <w:r w:rsidRPr="0058573B">
        <w:rPr>
          <w:rFonts w:ascii="Segoe UI" w:hAnsi="Segoe UI" w:cs="Segoe UI"/>
        </w:rPr>
        <w:t>RS Composite maintains multiple internal controls designed to prevent labor rights violations across the employment lifecycle.</w:t>
      </w:r>
    </w:p>
    <w:p w14:paraId="18BC1A05" w14:textId="77777777" w:rsidR="0058573B" w:rsidRPr="0058573B" w:rsidRDefault="0058573B" w:rsidP="0058573B">
      <w:pPr>
        <w:ind w:left="360"/>
        <w:jc w:val="both"/>
        <w:rPr>
          <w:rFonts w:ascii="Segoe UI" w:hAnsi="Segoe UI" w:cs="Segoe UI"/>
        </w:rPr>
      </w:pPr>
      <w:r w:rsidRPr="0058573B">
        <w:rPr>
          <w:rFonts w:ascii="Segoe UI" w:hAnsi="Segoe UI" w:cs="Segoe UI"/>
        </w:rPr>
        <w:t>Key control areas include:</w:t>
      </w:r>
    </w:p>
    <w:p w14:paraId="033F02BE" w14:textId="77777777" w:rsidR="0058573B" w:rsidRPr="0058573B" w:rsidRDefault="0058573B" w:rsidP="0063081D">
      <w:pPr>
        <w:numPr>
          <w:ilvl w:val="0"/>
          <w:numId w:val="255"/>
        </w:numPr>
        <w:jc w:val="both"/>
        <w:rPr>
          <w:rFonts w:ascii="Segoe UI" w:hAnsi="Segoe UI" w:cs="Segoe UI"/>
        </w:rPr>
      </w:pPr>
      <w:r w:rsidRPr="0058573B">
        <w:rPr>
          <w:rFonts w:ascii="Segoe UI" w:hAnsi="Segoe UI" w:cs="Segoe UI"/>
        </w:rPr>
        <w:t>Recruitment and hiring procedures (including age verification)</w:t>
      </w:r>
    </w:p>
    <w:p w14:paraId="2358ED18" w14:textId="77777777" w:rsidR="0058573B" w:rsidRPr="0058573B" w:rsidRDefault="0058573B" w:rsidP="0063081D">
      <w:pPr>
        <w:numPr>
          <w:ilvl w:val="0"/>
          <w:numId w:val="255"/>
        </w:numPr>
        <w:jc w:val="both"/>
        <w:rPr>
          <w:rFonts w:ascii="Segoe UI" w:hAnsi="Segoe UI" w:cs="Segoe UI"/>
        </w:rPr>
      </w:pPr>
      <w:r w:rsidRPr="0058573B">
        <w:rPr>
          <w:rFonts w:ascii="Segoe UI" w:hAnsi="Segoe UI" w:cs="Segoe UI"/>
        </w:rPr>
        <w:t>Employment documentation and record management</w:t>
      </w:r>
    </w:p>
    <w:p w14:paraId="258C82CC" w14:textId="77777777" w:rsidR="0058573B" w:rsidRPr="0058573B" w:rsidRDefault="0058573B" w:rsidP="0063081D">
      <w:pPr>
        <w:numPr>
          <w:ilvl w:val="0"/>
          <w:numId w:val="255"/>
        </w:numPr>
        <w:jc w:val="both"/>
        <w:rPr>
          <w:rFonts w:ascii="Segoe UI" w:hAnsi="Segoe UI" w:cs="Segoe UI"/>
        </w:rPr>
      </w:pPr>
      <w:r w:rsidRPr="0058573B">
        <w:rPr>
          <w:rFonts w:ascii="Segoe UI" w:hAnsi="Segoe UI" w:cs="Segoe UI"/>
        </w:rPr>
        <w:t>Working hours and wage payment systems</w:t>
      </w:r>
    </w:p>
    <w:p w14:paraId="1A8284C2" w14:textId="77777777" w:rsidR="0058573B" w:rsidRPr="0058573B" w:rsidRDefault="0058573B" w:rsidP="0063081D">
      <w:pPr>
        <w:numPr>
          <w:ilvl w:val="0"/>
          <w:numId w:val="255"/>
        </w:numPr>
        <w:jc w:val="both"/>
        <w:rPr>
          <w:rFonts w:ascii="Segoe UI" w:hAnsi="Segoe UI" w:cs="Segoe UI"/>
        </w:rPr>
      </w:pPr>
      <w:r w:rsidRPr="0058573B">
        <w:rPr>
          <w:rFonts w:ascii="Segoe UI" w:hAnsi="Segoe UI" w:cs="Segoe UI"/>
        </w:rPr>
        <w:t>Handling of personal identity documents</w:t>
      </w:r>
    </w:p>
    <w:p w14:paraId="1C2BC63E" w14:textId="77777777" w:rsidR="0058573B" w:rsidRPr="0058573B" w:rsidRDefault="0058573B" w:rsidP="0063081D">
      <w:pPr>
        <w:numPr>
          <w:ilvl w:val="0"/>
          <w:numId w:val="255"/>
        </w:numPr>
        <w:jc w:val="both"/>
        <w:rPr>
          <w:rFonts w:ascii="Segoe UI" w:hAnsi="Segoe UI" w:cs="Segoe UI"/>
        </w:rPr>
      </w:pPr>
      <w:r w:rsidRPr="0058573B">
        <w:rPr>
          <w:rFonts w:ascii="Segoe UI" w:hAnsi="Segoe UI" w:cs="Segoe UI"/>
        </w:rPr>
        <w:t>Security practices and freedom of movement</w:t>
      </w:r>
    </w:p>
    <w:p w14:paraId="5661021A" w14:textId="77777777" w:rsidR="0058573B" w:rsidRPr="0058573B" w:rsidRDefault="0058573B" w:rsidP="0063081D">
      <w:pPr>
        <w:numPr>
          <w:ilvl w:val="0"/>
          <w:numId w:val="255"/>
        </w:numPr>
        <w:jc w:val="both"/>
        <w:rPr>
          <w:rFonts w:ascii="Segoe UI" w:hAnsi="Segoe UI" w:cs="Segoe UI"/>
        </w:rPr>
      </w:pPr>
      <w:r w:rsidRPr="0058573B">
        <w:rPr>
          <w:rFonts w:ascii="Segoe UI" w:hAnsi="Segoe UI" w:cs="Segoe UI"/>
        </w:rPr>
        <w:t>Grievance mechanisms and worker feedback systems</w:t>
      </w:r>
    </w:p>
    <w:p w14:paraId="629A8785" w14:textId="77777777" w:rsidR="0058573B" w:rsidRPr="0058573B" w:rsidRDefault="0058573B" w:rsidP="0063081D">
      <w:pPr>
        <w:numPr>
          <w:ilvl w:val="0"/>
          <w:numId w:val="255"/>
        </w:numPr>
        <w:jc w:val="both"/>
        <w:rPr>
          <w:rFonts w:ascii="Segoe UI" w:hAnsi="Segoe UI" w:cs="Segoe UI"/>
        </w:rPr>
      </w:pPr>
      <w:r w:rsidRPr="0058573B">
        <w:rPr>
          <w:rFonts w:ascii="Segoe UI" w:hAnsi="Segoe UI" w:cs="Segoe UI"/>
        </w:rPr>
        <w:t>Contractor and third-party oversight</w:t>
      </w:r>
    </w:p>
    <w:p w14:paraId="5D4DDE9E" w14:textId="77777777" w:rsidR="0058573B" w:rsidRPr="0058573B" w:rsidRDefault="0058573B" w:rsidP="0058573B">
      <w:pPr>
        <w:ind w:left="360"/>
        <w:jc w:val="both"/>
        <w:rPr>
          <w:rFonts w:ascii="Segoe UI" w:hAnsi="Segoe UI" w:cs="Segoe UI"/>
        </w:rPr>
      </w:pPr>
      <w:r w:rsidRPr="0058573B">
        <w:rPr>
          <w:rFonts w:ascii="Segoe UI" w:hAnsi="Segoe UI" w:cs="Segoe UI"/>
        </w:rPr>
        <w:t>Each control area is assigned clear responsibility and is subject to periodic review.</w:t>
      </w:r>
    </w:p>
    <w:p w14:paraId="0F62436B" w14:textId="77777777" w:rsidR="0058573B" w:rsidRPr="0058573B" w:rsidRDefault="0058573B" w:rsidP="0058573B">
      <w:pPr>
        <w:ind w:left="360"/>
        <w:jc w:val="both"/>
        <w:rPr>
          <w:rFonts w:ascii="Segoe UI" w:hAnsi="Segoe UI" w:cs="Segoe UI"/>
        </w:rPr>
      </w:pPr>
      <w:r w:rsidRPr="0058573B">
        <w:rPr>
          <w:rFonts w:ascii="Segoe UI" w:hAnsi="Segoe UI" w:cs="Segoe UI"/>
        </w:rPr>
        <w:pict w14:anchorId="053648F5">
          <v:rect id="_x0000_i4005" style="width:0;height:1.5pt" o:hralign="center" o:hrstd="t" o:hr="t" fillcolor="#a0a0a0" stroked="f"/>
        </w:pict>
      </w:r>
    </w:p>
    <w:p w14:paraId="47C1288D" w14:textId="77777777" w:rsidR="0058573B" w:rsidRPr="0058573B" w:rsidRDefault="0058573B" w:rsidP="0058573B">
      <w:pPr>
        <w:ind w:left="360"/>
        <w:jc w:val="both"/>
        <w:rPr>
          <w:rFonts w:ascii="Segoe UI" w:hAnsi="Segoe UI" w:cs="Segoe UI"/>
          <w:b/>
          <w:bCs/>
        </w:rPr>
      </w:pPr>
      <w:r w:rsidRPr="0058573B">
        <w:rPr>
          <w:rFonts w:ascii="Segoe UI" w:hAnsi="Segoe UI" w:cs="Segoe UI"/>
          <w:b/>
          <w:bCs/>
        </w:rPr>
        <w:t>Monitoring Mechanisms and Review Activities</w:t>
      </w:r>
    </w:p>
    <w:p w14:paraId="583D8A67" w14:textId="77777777" w:rsidR="0058573B" w:rsidRPr="0058573B" w:rsidRDefault="0058573B" w:rsidP="0058573B">
      <w:pPr>
        <w:ind w:left="360"/>
        <w:jc w:val="both"/>
        <w:rPr>
          <w:rFonts w:ascii="Segoe UI" w:hAnsi="Segoe UI" w:cs="Segoe UI"/>
        </w:rPr>
      </w:pPr>
      <w:r w:rsidRPr="0058573B">
        <w:rPr>
          <w:rFonts w:ascii="Segoe UI" w:hAnsi="Segoe UI" w:cs="Segoe UI"/>
        </w:rPr>
        <w:t xml:space="preserve">Monitoring of labor rights safeguards is conducted through </w:t>
      </w:r>
      <w:r w:rsidRPr="0058573B">
        <w:rPr>
          <w:rFonts w:ascii="Segoe UI" w:hAnsi="Segoe UI" w:cs="Segoe UI"/>
          <w:b/>
          <w:bCs/>
        </w:rPr>
        <w:t>structured and recurring activities</w:t>
      </w:r>
      <w:r w:rsidRPr="0058573B">
        <w:rPr>
          <w:rFonts w:ascii="Segoe UI" w:hAnsi="Segoe UI" w:cs="Segoe UI"/>
        </w:rPr>
        <w:t>, rather than ad-hoc checks.</w:t>
      </w:r>
    </w:p>
    <w:p w14:paraId="4BF381CF" w14:textId="77777777" w:rsidR="0058573B" w:rsidRPr="0058573B" w:rsidRDefault="0058573B" w:rsidP="0058573B">
      <w:pPr>
        <w:ind w:left="360"/>
        <w:jc w:val="both"/>
        <w:rPr>
          <w:rFonts w:ascii="Segoe UI" w:hAnsi="Segoe UI" w:cs="Segoe UI"/>
        </w:rPr>
      </w:pPr>
      <w:r w:rsidRPr="0058573B">
        <w:rPr>
          <w:rFonts w:ascii="Segoe UI" w:hAnsi="Segoe UI" w:cs="Segoe UI"/>
        </w:rPr>
        <w:t>Monitoring activities include:</w:t>
      </w:r>
    </w:p>
    <w:p w14:paraId="57C7CDB8" w14:textId="77777777" w:rsidR="0058573B" w:rsidRPr="0058573B" w:rsidRDefault="0058573B" w:rsidP="0063081D">
      <w:pPr>
        <w:numPr>
          <w:ilvl w:val="0"/>
          <w:numId w:val="256"/>
        </w:numPr>
        <w:jc w:val="both"/>
        <w:rPr>
          <w:rFonts w:ascii="Segoe UI" w:hAnsi="Segoe UI" w:cs="Segoe UI"/>
        </w:rPr>
      </w:pPr>
      <w:r w:rsidRPr="0058573B">
        <w:rPr>
          <w:rFonts w:ascii="Segoe UI" w:hAnsi="Segoe UI" w:cs="Segoe UI"/>
        </w:rPr>
        <w:t>Periodic internal audits of HR and personnel files</w:t>
      </w:r>
    </w:p>
    <w:p w14:paraId="272BFEC9" w14:textId="77777777" w:rsidR="0058573B" w:rsidRPr="0058573B" w:rsidRDefault="0058573B" w:rsidP="0063081D">
      <w:pPr>
        <w:numPr>
          <w:ilvl w:val="0"/>
          <w:numId w:val="256"/>
        </w:numPr>
        <w:jc w:val="both"/>
        <w:rPr>
          <w:rFonts w:ascii="Segoe UI" w:hAnsi="Segoe UI" w:cs="Segoe UI"/>
        </w:rPr>
      </w:pPr>
      <w:r w:rsidRPr="0058573B">
        <w:rPr>
          <w:rFonts w:ascii="Segoe UI" w:hAnsi="Segoe UI" w:cs="Segoe UI"/>
        </w:rPr>
        <w:t>Review of recruitment records and age verification documentation</w:t>
      </w:r>
    </w:p>
    <w:p w14:paraId="5DDA30EC" w14:textId="77777777" w:rsidR="0058573B" w:rsidRPr="0058573B" w:rsidRDefault="0058573B" w:rsidP="0063081D">
      <w:pPr>
        <w:numPr>
          <w:ilvl w:val="0"/>
          <w:numId w:val="256"/>
        </w:numPr>
        <w:jc w:val="both"/>
        <w:rPr>
          <w:rFonts w:ascii="Segoe UI" w:hAnsi="Segoe UI" w:cs="Segoe UI"/>
        </w:rPr>
      </w:pPr>
      <w:r w:rsidRPr="0058573B">
        <w:rPr>
          <w:rFonts w:ascii="Segoe UI" w:hAnsi="Segoe UI" w:cs="Segoe UI"/>
        </w:rPr>
        <w:t>Spot checks on document handling practices</w:t>
      </w:r>
    </w:p>
    <w:p w14:paraId="1693A7A7" w14:textId="77777777" w:rsidR="0058573B" w:rsidRPr="0058573B" w:rsidRDefault="0058573B" w:rsidP="0063081D">
      <w:pPr>
        <w:numPr>
          <w:ilvl w:val="0"/>
          <w:numId w:val="256"/>
        </w:numPr>
        <w:jc w:val="both"/>
        <w:rPr>
          <w:rFonts w:ascii="Segoe UI" w:hAnsi="Segoe UI" w:cs="Segoe UI"/>
        </w:rPr>
      </w:pPr>
      <w:r w:rsidRPr="0058573B">
        <w:rPr>
          <w:rFonts w:ascii="Segoe UI" w:hAnsi="Segoe UI" w:cs="Segoe UI"/>
        </w:rPr>
        <w:t>Analysis of grievance logs related to labor rights issues</w:t>
      </w:r>
    </w:p>
    <w:p w14:paraId="399363F2" w14:textId="77777777" w:rsidR="0058573B" w:rsidRPr="0058573B" w:rsidRDefault="0058573B" w:rsidP="0063081D">
      <w:pPr>
        <w:numPr>
          <w:ilvl w:val="0"/>
          <w:numId w:val="256"/>
        </w:numPr>
        <w:jc w:val="both"/>
        <w:rPr>
          <w:rFonts w:ascii="Segoe UI" w:hAnsi="Segoe UI" w:cs="Segoe UI"/>
        </w:rPr>
      </w:pPr>
      <w:r w:rsidRPr="0058573B">
        <w:rPr>
          <w:rFonts w:ascii="Segoe UI" w:hAnsi="Segoe UI" w:cs="Segoe UI"/>
        </w:rPr>
        <w:t>Worker interviews and consultation feedback</w:t>
      </w:r>
    </w:p>
    <w:p w14:paraId="666E102E" w14:textId="77777777" w:rsidR="0058573B" w:rsidRPr="0058573B" w:rsidRDefault="0058573B" w:rsidP="0063081D">
      <w:pPr>
        <w:numPr>
          <w:ilvl w:val="0"/>
          <w:numId w:val="256"/>
        </w:numPr>
        <w:jc w:val="both"/>
        <w:rPr>
          <w:rFonts w:ascii="Segoe UI" w:hAnsi="Segoe UI" w:cs="Segoe UI"/>
        </w:rPr>
      </w:pPr>
      <w:r w:rsidRPr="0058573B">
        <w:rPr>
          <w:rFonts w:ascii="Segoe UI" w:hAnsi="Segoe UI" w:cs="Segoe UI"/>
        </w:rPr>
        <w:t>Review of security incident and access-control records</w:t>
      </w:r>
    </w:p>
    <w:p w14:paraId="276FA9AD" w14:textId="77777777" w:rsidR="0058573B" w:rsidRPr="0058573B" w:rsidRDefault="0058573B" w:rsidP="0063081D">
      <w:pPr>
        <w:numPr>
          <w:ilvl w:val="0"/>
          <w:numId w:val="256"/>
        </w:numPr>
        <w:jc w:val="both"/>
        <w:rPr>
          <w:rFonts w:ascii="Segoe UI" w:hAnsi="Segoe UI" w:cs="Segoe UI"/>
        </w:rPr>
      </w:pPr>
      <w:r w:rsidRPr="0058573B">
        <w:rPr>
          <w:rFonts w:ascii="Segoe UI" w:hAnsi="Segoe UI" w:cs="Segoe UI"/>
        </w:rPr>
        <w:t>Assessment of contractor compliance with labor standards</w:t>
      </w:r>
    </w:p>
    <w:p w14:paraId="01CD1A15" w14:textId="77777777" w:rsidR="0058573B" w:rsidRPr="0058573B" w:rsidRDefault="0058573B" w:rsidP="0058573B">
      <w:pPr>
        <w:ind w:left="360"/>
        <w:jc w:val="both"/>
        <w:rPr>
          <w:rFonts w:ascii="Segoe UI" w:hAnsi="Segoe UI" w:cs="Segoe UI"/>
        </w:rPr>
      </w:pPr>
      <w:r w:rsidRPr="0058573B">
        <w:rPr>
          <w:rFonts w:ascii="Segoe UI" w:hAnsi="Segoe UI" w:cs="Segoe UI"/>
        </w:rPr>
        <w:t>These activities are coordinated by HR and management to ensure consistency and coverage.</w:t>
      </w:r>
    </w:p>
    <w:p w14:paraId="346E4F00" w14:textId="77777777" w:rsidR="0058573B" w:rsidRPr="0058573B" w:rsidRDefault="0058573B" w:rsidP="0058573B">
      <w:pPr>
        <w:ind w:left="360"/>
        <w:jc w:val="both"/>
        <w:rPr>
          <w:rFonts w:ascii="Segoe UI" w:hAnsi="Segoe UI" w:cs="Segoe UI"/>
        </w:rPr>
      </w:pPr>
      <w:r w:rsidRPr="0058573B">
        <w:rPr>
          <w:rFonts w:ascii="Segoe UI" w:hAnsi="Segoe UI" w:cs="Segoe UI"/>
        </w:rPr>
        <w:pict w14:anchorId="0E998945">
          <v:rect id="_x0000_i4006" style="width:0;height:1.5pt" o:hralign="center" o:hrstd="t" o:hr="t" fillcolor="#a0a0a0" stroked="f"/>
        </w:pict>
      </w:r>
    </w:p>
    <w:p w14:paraId="06D995C3" w14:textId="77777777" w:rsidR="0058573B" w:rsidRPr="0058573B" w:rsidRDefault="0058573B" w:rsidP="0058573B">
      <w:pPr>
        <w:ind w:left="360"/>
        <w:jc w:val="both"/>
        <w:rPr>
          <w:rFonts w:ascii="Segoe UI" w:hAnsi="Segoe UI" w:cs="Segoe UI"/>
          <w:b/>
          <w:bCs/>
        </w:rPr>
      </w:pPr>
      <w:r w:rsidRPr="0058573B">
        <w:rPr>
          <w:rFonts w:ascii="Segoe UI" w:hAnsi="Segoe UI" w:cs="Segoe UI"/>
          <w:b/>
          <w:bCs/>
        </w:rPr>
        <w:lastRenderedPageBreak/>
        <w:t>Illustrative Internal Monitoring Framework</w:t>
      </w:r>
    </w:p>
    <w:tbl>
      <w:tblPr>
        <w:tblStyle w:val="TableGrid"/>
        <w:tblW w:w="9625" w:type="dxa"/>
        <w:tblLook w:val="04A0" w:firstRow="1" w:lastRow="0" w:firstColumn="1" w:lastColumn="0" w:noHBand="0" w:noVBand="1"/>
      </w:tblPr>
      <w:tblGrid>
        <w:gridCol w:w="2965"/>
        <w:gridCol w:w="2827"/>
        <w:gridCol w:w="2483"/>
        <w:gridCol w:w="1350"/>
      </w:tblGrid>
      <w:tr w:rsidR="0058573B" w:rsidRPr="0058573B" w14:paraId="63BE9C32" w14:textId="77777777" w:rsidTr="0058573B">
        <w:tc>
          <w:tcPr>
            <w:tcW w:w="2965" w:type="dxa"/>
            <w:vAlign w:val="center"/>
            <w:hideMark/>
          </w:tcPr>
          <w:p w14:paraId="64530D63" w14:textId="77777777" w:rsidR="0058573B" w:rsidRPr="0058573B" w:rsidRDefault="0058573B" w:rsidP="0058573B">
            <w:pPr>
              <w:pStyle w:val="NoSpacing"/>
              <w:jc w:val="center"/>
              <w:rPr>
                <w:rFonts w:ascii="Segoe UI" w:hAnsi="Segoe UI" w:cs="Segoe UI"/>
                <w:b/>
                <w:bCs/>
                <w:sz w:val="22"/>
                <w:szCs w:val="22"/>
              </w:rPr>
            </w:pPr>
            <w:r w:rsidRPr="0058573B">
              <w:rPr>
                <w:rFonts w:ascii="Segoe UI" w:hAnsi="Segoe UI" w:cs="Segoe UI"/>
                <w:b/>
                <w:bCs/>
                <w:sz w:val="22"/>
                <w:szCs w:val="22"/>
              </w:rPr>
              <w:t>Control Area</w:t>
            </w:r>
          </w:p>
        </w:tc>
        <w:tc>
          <w:tcPr>
            <w:tcW w:w="2827" w:type="dxa"/>
            <w:vAlign w:val="center"/>
            <w:hideMark/>
          </w:tcPr>
          <w:p w14:paraId="61358DF7" w14:textId="77777777" w:rsidR="0058573B" w:rsidRPr="0058573B" w:rsidRDefault="0058573B" w:rsidP="0058573B">
            <w:pPr>
              <w:pStyle w:val="NoSpacing"/>
              <w:jc w:val="center"/>
              <w:rPr>
                <w:rFonts w:ascii="Segoe UI" w:hAnsi="Segoe UI" w:cs="Segoe UI"/>
                <w:b/>
                <w:bCs/>
                <w:sz w:val="22"/>
                <w:szCs w:val="22"/>
              </w:rPr>
            </w:pPr>
            <w:r w:rsidRPr="0058573B">
              <w:rPr>
                <w:rFonts w:ascii="Segoe UI" w:hAnsi="Segoe UI" w:cs="Segoe UI"/>
                <w:b/>
                <w:bCs/>
                <w:sz w:val="22"/>
                <w:szCs w:val="22"/>
              </w:rPr>
              <w:t>Monitoring Method</w:t>
            </w:r>
          </w:p>
        </w:tc>
        <w:tc>
          <w:tcPr>
            <w:tcW w:w="2483" w:type="dxa"/>
            <w:vAlign w:val="center"/>
            <w:hideMark/>
          </w:tcPr>
          <w:p w14:paraId="5E94385C" w14:textId="77777777" w:rsidR="0058573B" w:rsidRPr="0058573B" w:rsidRDefault="0058573B" w:rsidP="0058573B">
            <w:pPr>
              <w:pStyle w:val="NoSpacing"/>
              <w:jc w:val="center"/>
              <w:rPr>
                <w:rFonts w:ascii="Segoe UI" w:hAnsi="Segoe UI" w:cs="Segoe UI"/>
                <w:b/>
                <w:bCs/>
                <w:sz w:val="22"/>
                <w:szCs w:val="22"/>
              </w:rPr>
            </w:pPr>
            <w:r w:rsidRPr="0058573B">
              <w:rPr>
                <w:rFonts w:ascii="Segoe UI" w:hAnsi="Segoe UI" w:cs="Segoe UI"/>
                <w:b/>
                <w:bCs/>
                <w:sz w:val="22"/>
                <w:szCs w:val="22"/>
              </w:rPr>
              <w:t>Responsible Function</w:t>
            </w:r>
          </w:p>
        </w:tc>
        <w:tc>
          <w:tcPr>
            <w:tcW w:w="1350" w:type="dxa"/>
            <w:vAlign w:val="center"/>
            <w:hideMark/>
          </w:tcPr>
          <w:p w14:paraId="77431662" w14:textId="77777777" w:rsidR="0058573B" w:rsidRPr="0058573B" w:rsidRDefault="0058573B" w:rsidP="0058573B">
            <w:pPr>
              <w:pStyle w:val="NoSpacing"/>
              <w:jc w:val="center"/>
              <w:rPr>
                <w:rFonts w:ascii="Segoe UI" w:hAnsi="Segoe UI" w:cs="Segoe UI"/>
                <w:b/>
                <w:bCs/>
                <w:sz w:val="22"/>
                <w:szCs w:val="22"/>
              </w:rPr>
            </w:pPr>
            <w:r w:rsidRPr="0058573B">
              <w:rPr>
                <w:rFonts w:ascii="Segoe UI" w:hAnsi="Segoe UI" w:cs="Segoe UI"/>
                <w:b/>
                <w:bCs/>
                <w:sz w:val="22"/>
                <w:szCs w:val="22"/>
              </w:rPr>
              <w:t>Frequency</w:t>
            </w:r>
          </w:p>
        </w:tc>
      </w:tr>
      <w:tr w:rsidR="0058573B" w:rsidRPr="0058573B" w14:paraId="36AAB9B4" w14:textId="77777777" w:rsidTr="0058573B">
        <w:tc>
          <w:tcPr>
            <w:tcW w:w="2965" w:type="dxa"/>
            <w:vAlign w:val="center"/>
            <w:hideMark/>
          </w:tcPr>
          <w:p w14:paraId="227B07E7"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Age verification</w:t>
            </w:r>
          </w:p>
        </w:tc>
        <w:tc>
          <w:tcPr>
            <w:tcW w:w="2827" w:type="dxa"/>
            <w:vAlign w:val="center"/>
            <w:hideMark/>
          </w:tcPr>
          <w:p w14:paraId="64EAE54F"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Personnel file audit</w:t>
            </w:r>
          </w:p>
        </w:tc>
        <w:tc>
          <w:tcPr>
            <w:tcW w:w="2483" w:type="dxa"/>
            <w:vAlign w:val="center"/>
            <w:hideMark/>
          </w:tcPr>
          <w:p w14:paraId="226BF0FA"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HR</w:t>
            </w:r>
          </w:p>
        </w:tc>
        <w:tc>
          <w:tcPr>
            <w:tcW w:w="1350" w:type="dxa"/>
            <w:vAlign w:val="center"/>
            <w:hideMark/>
          </w:tcPr>
          <w:p w14:paraId="2208622A"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Periodic</w:t>
            </w:r>
          </w:p>
        </w:tc>
      </w:tr>
      <w:tr w:rsidR="0058573B" w:rsidRPr="0058573B" w14:paraId="3D0069E3" w14:textId="77777777" w:rsidTr="0058573B">
        <w:tc>
          <w:tcPr>
            <w:tcW w:w="2965" w:type="dxa"/>
            <w:vAlign w:val="center"/>
            <w:hideMark/>
          </w:tcPr>
          <w:p w14:paraId="4EA2FD11"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Recruitment practices</w:t>
            </w:r>
          </w:p>
        </w:tc>
        <w:tc>
          <w:tcPr>
            <w:tcW w:w="2827" w:type="dxa"/>
            <w:vAlign w:val="center"/>
            <w:hideMark/>
          </w:tcPr>
          <w:p w14:paraId="5DD34460"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Process review &amp; interviews</w:t>
            </w:r>
          </w:p>
        </w:tc>
        <w:tc>
          <w:tcPr>
            <w:tcW w:w="2483" w:type="dxa"/>
            <w:vAlign w:val="center"/>
            <w:hideMark/>
          </w:tcPr>
          <w:p w14:paraId="0CF2F07E"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HR / Management</w:t>
            </w:r>
          </w:p>
        </w:tc>
        <w:tc>
          <w:tcPr>
            <w:tcW w:w="1350" w:type="dxa"/>
            <w:vAlign w:val="center"/>
            <w:hideMark/>
          </w:tcPr>
          <w:p w14:paraId="5F00CE8A"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Periodic</w:t>
            </w:r>
          </w:p>
        </w:tc>
      </w:tr>
      <w:tr w:rsidR="0058573B" w:rsidRPr="0058573B" w14:paraId="2B7A3E98" w14:textId="77777777" w:rsidTr="0058573B">
        <w:tc>
          <w:tcPr>
            <w:tcW w:w="2965" w:type="dxa"/>
            <w:vAlign w:val="center"/>
            <w:hideMark/>
          </w:tcPr>
          <w:p w14:paraId="53EAF691"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Document retention</w:t>
            </w:r>
          </w:p>
        </w:tc>
        <w:tc>
          <w:tcPr>
            <w:tcW w:w="2827" w:type="dxa"/>
            <w:vAlign w:val="center"/>
            <w:hideMark/>
          </w:tcPr>
          <w:p w14:paraId="7801EEFD"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Spot checks &amp; worker feedback</w:t>
            </w:r>
          </w:p>
        </w:tc>
        <w:tc>
          <w:tcPr>
            <w:tcW w:w="2483" w:type="dxa"/>
            <w:vAlign w:val="center"/>
            <w:hideMark/>
          </w:tcPr>
          <w:p w14:paraId="7D3A69B3"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HR / Compliance</w:t>
            </w:r>
          </w:p>
        </w:tc>
        <w:tc>
          <w:tcPr>
            <w:tcW w:w="1350" w:type="dxa"/>
            <w:vAlign w:val="center"/>
            <w:hideMark/>
          </w:tcPr>
          <w:p w14:paraId="44F5F9BA"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Ongoing</w:t>
            </w:r>
          </w:p>
        </w:tc>
      </w:tr>
      <w:tr w:rsidR="0058573B" w:rsidRPr="0058573B" w14:paraId="22347C01" w14:textId="77777777" w:rsidTr="0058573B">
        <w:tc>
          <w:tcPr>
            <w:tcW w:w="2965" w:type="dxa"/>
            <w:vAlign w:val="center"/>
            <w:hideMark/>
          </w:tcPr>
          <w:p w14:paraId="0BC027E3"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Security conduct</w:t>
            </w:r>
          </w:p>
        </w:tc>
        <w:tc>
          <w:tcPr>
            <w:tcW w:w="2827" w:type="dxa"/>
            <w:vAlign w:val="center"/>
            <w:hideMark/>
          </w:tcPr>
          <w:p w14:paraId="65C6DAB2"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Log review &amp; incident analysis</w:t>
            </w:r>
          </w:p>
        </w:tc>
        <w:tc>
          <w:tcPr>
            <w:tcW w:w="2483" w:type="dxa"/>
            <w:vAlign w:val="center"/>
            <w:hideMark/>
          </w:tcPr>
          <w:p w14:paraId="18C0D774"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Security / HR</w:t>
            </w:r>
          </w:p>
        </w:tc>
        <w:tc>
          <w:tcPr>
            <w:tcW w:w="1350" w:type="dxa"/>
            <w:vAlign w:val="center"/>
            <w:hideMark/>
          </w:tcPr>
          <w:p w14:paraId="39162920"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Periodic</w:t>
            </w:r>
          </w:p>
        </w:tc>
      </w:tr>
      <w:tr w:rsidR="0058573B" w:rsidRPr="0058573B" w14:paraId="5C7BF819" w14:textId="77777777" w:rsidTr="0058573B">
        <w:tc>
          <w:tcPr>
            <w:tcW w:w="2965" w:type="dxa"/>
            <w:vAlign w:val="center"/>
            <w:hideMark/>
          </w:tcPr>
          <w:p w14:paraId="528601DD"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Grievance handling</w:t>
            </w:r>
          </w:p>
        </w:tc>
        <w:tc>
          <w:tcPr>
            <w:tcW w:w="2827" w:type="dxa"/>
            <w:vAlign w:val="center"/>
            <w:hideMark/>
          </w:tcPr>
          <w:p w14:paraId="7A024A68"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Trend analysis</w:t>
            </w:r>
          </w:p>
        </w:tc>
        <w:tc>
          <w:tcPr>
            <w:tcW w:w="2483" w:type="dxa"/>
            <w:vAlign w:val="center"/>
            <w:hideMark/>
          </w:tcPr>
          <w:p w14:paraId="44ED70CA"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HR</w:t>
            </w:r>
          </w:p>
        </w:tc>
        <w:tc>
          <w:tcPr>
            <w:tcW w:w="1350" w:type="dxa"/>
            <w:vAlign w:val="center"/>
            <w:hideMark/>
          </w:tcPr>
          <w:p w14:paraId="640CDCB5"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Regular</w:t>
            </w:r>
          </w:p>
        </w:tc>
      </w:tr>
      <w:tr w:rsidR="0058573B" w:rsidRPr="0058573B" w14:paraId="78A5B0C3" w14:textId="77777777" w:rsidTr="0058573B">
        <w:tc>
          <w:tcPr>
            <w:tcW w:w="2965" w:type="dxa"/>
            <w:vAlign w:val="center"/>
            <w:hideMark/>
          </w:tcPr>
          <w:p w14:paraId="1AE9C9F3" w14:textId="32D43EFA"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 xml:space="preserve">Contractor </w:t>
            </w:r>
            <w:r w:rsidRPr="0058573B">
              <w:rPr>
                <w:rFonts w:ascii="Segoe UI" w:hAnsi="Segoe UI" w:cs="Segoe UI"/>
                <w:sz w:val="22"/>
                <w:szCs w:val="22"/>
              </w:rPr>
              <w:t>labour</w:t>
            </w:r>
            <w:r w:rsidRPr="0058573B">
              <w:rPr>
                <w:rFonts w:ascii="Segoe UI" w:hAnsi="Segoe UI" w:cs="Segoe UI"/>
                <w:sz w:val="22"/>
                <w:szCs w:val="22"/>
              </w:rPr>
              <w:t xml:space="preserve"> practices</w:t>
            </w:r>
          </w:p>
        </w:tc>
        <w:tc>
          <w:tcPr>
            <w:tcW w:w="2827" w:type="dxa"/>
            <w:vAlign w:val="center"/>
            <w:hideMark/>
          </w:tcPr>
          <w:p w14:paraId="15F53437"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Documentation review</w:t>
            </w:r>
          </w:p>
        </w:tc>
        <w:tc>
          <w:tcPr>
            <w:tcW w:w="2483" w:type="dxa"/>
            <w:vAlign w:val="center"/>
            <w:hideMark/>
          </w:tcPr>
          <w:p w14:paraId="7AE0D9A6"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HR / Procurement</w:t>
            </w:r>
          </w:p>
        </w:tc>
        <w:tc>
          <w:tcPr>
            <w:tcW w:w="1350" w:type="dxa"/>
            <w:vAlign w:val="center"/>
            <w:hideMark/>
          </w:tcPr>
          <w:p w14:paraId="1F0AB3F0" w14:textId="77777777" w:rsidR="0058573B" w:rsidRPr="0058573B" w:rsidRDefault="0058573B" w:rsidP="0058573B">
            <w:pPr>
              <w:pStyle w:val="NoSpacing"/>
              <w:jc w:val="center"/>
              <w:rPr>
                <w:rFonts w:ascii="Segoe UI" w:hAnsi="Segoe UI" w:cs="Segoe UI"/>
                <w:sz w:val="22"/>
                <w:szCs w:val="22"/>
              </w:rPr>
            </w:pPr>
            <w:r w:rsidRPr="0058573B">
              <w:rPr>
                <w:rFonts w:ascii="Segoe UI" w:hAnsi="Segoe UI" w:cs="Segoe UI"/>
                <w:sz w:val="22"/>
                <w:szCs w:val="22"/>
              </w:rPr>
              <w:t>Periodic</w:t>
            </w:r>
          </w:p>
        </w:tc>
      </w:tr>
    </w:tbl>
    <w:p w14:paraId="077B19FC" w14:textId="1324DE0A" w:rsidR="0058573B" w:rsidRPr="0058573B" w:rsidRDefault="0058573B" w:rsidP="0058573B">
      <w:pPr>
        <w:ind w:left="360"/>
        <w:jc w:val="both"/>
        <w:rPr>
          <w:rFonts w:ascii="Segoe UI" w:hAnsi="Segoe UI" w:cs="Segoe UI"/>
        </w:rPr>
      </w:pPr>
    </w:p>
    <w:p w14:paraId="18A096D1" w14:textId="77777777" w:rsidR="0058573B" w:rsidRPr="0058573B" w:rsidRDefault="0058573B" w:rsidP="0058573B">
      <w:pPr>
        <w:ind w:left="360"/>
        <w:jc w:val="both"/>
        <w:rPr>
          <w:rFonts w:ascii="Segoe UI" w:hAnsi="Segoe UI" w:cs="Segoe UI"/>
          <w:b/>
          <w:bCs/>
        </w:rPr>
      </w:pPr>
      <w:r w:rsidRPr="0058573B">
        <w:rPr>
          <w:rFonts w:ascii="Segoe UI" w:hAnsi="Segoe UI" w:cs="Segoe UI"/>
          <w:b/>
          <w:bCs/>
        </w:rPr>
        <w:t>Assessment of Effectiveness</w:t>
      </w:r>
    </w:p>
    <w:p w14:paraId="63C6813A" w14:textId="77777777" w:rsidR="0058573B" w:rsidRPr="0058573B" w:rsidRDefault="0058573B" w:rsidP="0058573B">
      <w:pPr>
        <w:ind w:left="360"/>
        <w:jc w:val="both"/>
        <w:rPr>
          <w:rFonts w:ascii="Segoe UI" w:hAnsi="Segoe UI" w:cs="Segoe UI"/>
        </w:rPr>
      </w:pPr>
      <w:r w:rsidRPr="0058573B">
        <w:rPr>
          <w:rFonts w:ascii="Segoe UI" w:hAnsi="Segoe UI" w:cs="Segoe UI"/>
        </w:rPr>
        <w:t xml:space="preserve">RS Composite evaluates the </w:t>
      </w:r>
      <w:r w:rsidRPr="0058573B">
        <w:rPr>
          <w:rFonts w:ascii="Segoe UI" w:hAnsi="Segoe UI" w:cs="Segoe UI"/>
          <w:b/>
          <w:bCs/>
        </w:rPr>
        <w:t>effectiveness of controls</w:t>
      </w:r>
      <w:r w:rsidRPr="0058573B">
        <w:rPr>
          <w:rFonts w:ascii="Segoe UI" w:hAnsi="Segoe UI" w:cs="Segoe UI"/>
        </w:rPr>
        <w:t>, not just their existence. Effectiveness is assessed by examining:</w:t>
      </w:r>
    </w:p>
    <w:p w14:paraId="51587BD7" w14:textId="77777777" w:rsidR="0058573B" w:rsidRPr="0058573B" w:rsidRDefault="0058573B" w:rsidP="0063081D">
      <w:pPr>
        <w:numPr>
          <w:ilvl w:val="0"/>
          <w:numId w:val="257"/>
        </w:numPr>
        <w:jc w:val="both"/>
        <w:rPr>
          <w:rFonts w:ascii="Segoe UI" w:hAnsi="Segoe UI" w:cs="Segoe UI"/>
        </w:rPr>
      </w:pPr>
      <w:r w:rsidRPr="0058573B">
        <w:rPr>
          <w:rFonts w:ascii="Segoe UI" w:hAnsi="Segoe UI" w:cs="Segoe UI"/>
        </w:rPr>
        <w:t>Whether controls prevent violations in practice</w:t>
      </w:r>
    </w:p>
    <w:p w14:paraId="4A93C4EA" w14:textId="77777777" w:rsidR="0058573B" w:rsidRPr="0058573B" w:rsidRDefault="0058573B" w:rsidP="0063081D">
      <w:pPr>
        <w:numPr>
          <w:ilvl w:val="0"/>
          <w:numId w:val="257"/>
        </w:numPr>
        <w:jc w:val="both"/>
        <w:rPr>
          <w:rFonts w:ascii="Segoe UI" w:hAnsi="Segoe UI" w:cs="Segoe UI"/>
        </w:rPr>
      </w:pPr>
      <w:r w:rsidRPr="0058573B">
        <w:rPr>
          <w:rFonts w:ascii="Segoe UI" w:hAnsi="Segoe UI" w:cs="Segoe UI"/>
        </w:rPr>
        <w:t>Whether workers understand and can access protections</w:t>
      </w:r>
    </w:p>
    <w:p w14:paraId="21F62EBC" w14:textId="77777777" w:rsidR="0058573B" w:rsidRPr="0058573B" w:rsidRDefault="0058573B" w:rsidP="0063081D">
      <w:pPr>
        <w:numPr>
          <w:ilvl w:val="0"/>
          <w:numId w:val="257"/>
        </w:numPr>
        <w:jc w:val="both"/>
        <w:rPr>
          <w:rFonts w:ascii="Segoe UI" w:hAnsi="Segoe UI" w:cs="Segoe UI"/>
        </w:rPr>
      </w:pPr>
      <w:r w:rsidRPr="0058573B">
        <w:rPr>
          <w:rFonts w:ascii="Segoe UI" w:hAnsi="Segoe UI" w:cs="Segoe UI"/>
        </w:rPr>
        <w:t>Whether grievances are raised and resolved effectively</w:t>
      </w:r>
    </w:p>
    <w:p w14:paraId="7C6BA115" w14:textId="77777777" w:rsidR="0058573B" w:rsidRPr="0058573B" w:rsidRDefault="0058573B" w:rsidP="0063081D">
      <w:pPr>
        <w:numPr>
          <w:ilvl w:val="0"/>
          <w:numId w:val="257"/>
        </w:numPr>
        <w:jc w:val="both"/>
        <w:rPr>
          <w:rFonts w:ascii="Segoe UI" w:hAnsi="Segoe UI" w:cs="Segoe UI"/>
        </w:rPr>
      </w:pPr>
      <w:r w:rsidRPr="0058573B">
        <w:rPr>
          <w:rFonts w:ascii="Segoe UI" w:hAnsi="Segoe UI" w:cs="Segoe UI"/>
        </w:rPr>
        <w:t>Whether similar issues recur over time</w:t>
      </w:r>
    </w:p>
    <w:p w14:paraId="480FAB13" w14:textId="77777777" w:rsidR="0058573B" w:rsidRPr="0058573B" w:rsidRDefault="0058573B" w:rsidP="0058573B">
      <w:pPr>
        <w:ind w:left="360"/>
        <w:jc w:val="both"/>
        <w:rPr>
          <w:rFonts w:ascii="Segoe UI" w:hAnsi="Segoe UI" w:cs="Segoe UI"/>
        </w:rPr>
      </w:pPr>
      <w:r w:rsidRPr="0058573B">
        <w:rPr>
          <w:rFonts w:ascii="Segoe UI" w:hAnsi="Segoe UI" w:cs="Segoe UI"/>
        </w:rPr>
        <w:t>Indicators such as repeat grievances, audit findings, or worker feedback are used to assess whether controls require strengthening.</w:t>
      </w:r>
    </w:p>
    <w:p w14:paraId="7D8206F4" w14:textId="77777777" w:rsidR="0058573B" w:rsidRPr="0058573B" w:rsidRDefault="0058573B" w:rsidP="0058573B">
      <w:pPr>
        <w:ind w:left="360"/>
        <w:jc w:val="both"/>
        <w:rPr>
          <w:rFonts w:ascii="Segoe UI" w:hAnsi="Segoe UI" w:cs="Segoe UI"/>
          <w:b/>
          <w:bCs/>
        </w:rPr>
      </w:pPr>
      <w:r w:rsidRPr="0058573B">
        <w:rPr>
          <w:rFonts w:ascii="Segoe UI" w:hAnsi="Segoe UI" w:cs="Segoe UI"/>
          <w:b/>
          <w:bCs/>
        </w:rPr>
        <w:t>Corrective and Preventive Actions</w:t>
      </w:r>
    </w:p>
    <w:p w14:paraId="0051B1F6" w14:textId="77777777" w:rsidR="0058573B" w:rsidRPr="0058573B" w:rsidRDefault="0058573B" w:rsidP="0058573B">
      <w:pPr>
        <w:ind w:left="360"/>
        <w:jc w:val="both"/>
        <w:rPr>
          <w:rFonts w:ascii="Segoe UI" w:hAnsi="Segoe UI" w:cs="Segoe UI"/>
        </w:rPr>
      </w:pPr>
      <w:r w:rsidRPr="0058573B">
        <w:rPr>
          <w:rFonts w:ascii="Segoe UI" w:hAnsi="Segoe UI" w:cs="Segoe UI"/>
        </w:rPr>
        <w:t>Where gaps or weaknesses are identified:</w:t>
      </w:r>
    </w:p>
    <w:p w14:paraId="5924CC75" w14:textId="77777777" w:rsidR="0058573B" w:rsidRPr="0058573B" w:rsidRDefault="0058573B" w:rsidP="0063081D">
      <w:pPr>
        <w:numPr>
          <w:ilvl w:val="0"/>
          <w:numId w:val="258"/>
        </w:numPr>
        <w:jc w:val="both"/>
        <w:rPr>
          <w:rFonts w:ascii="Segoe UI" w:hAnsi="Segoe UI" w:cs="Segoe UI"/>
        </w:rPr>
      </w:pPr>
      <w:r w:rsidRPr="0058573B">
        <w:rPr>
          <w:rFonts w:ascii="Segoe UI" w:hAnsi="Segoe UI" w:cs="Segoe UI"/>
        </w:rPr>
        <w:t>Root cause analysis is conducted</w:t>
      </w:r>
    </w:p>
    <w:p w14:paraId="73C49725" w14:textId="77777777" w:rsidR="0058573B" w:rsidRPr="0058573B" w:rsidRDefault="0058573B" w:rsidP="0063081D">
      <w:pPr>
        <w:numPr>
          <w:ilvl w:val="0"/>
          <w:numId w:val="258"/>
        </w:numPr>
        <w:jc w:val="both"/>
        <w:rPr>
          <w:rFonts w:ascii="Segoe UI" w:hAnsi="Segoe UI" w:cs="Segoe UI"/>
        </w:rPr>
      </w:pPr>
      <w:r w:rsidRPr="0058573B">
        <w:rPr>
          <w:rFonts w:ascii="Segoe UI" w:hAnsi="Segoe UI" w:cs="Segoe UI"/>
        </w:rPr>
        <w:t>Corrective actions are defined with clear responsibility and timelines</w:t>
      </w:r>
    </w:p>
    <w:p w14:paraId="57E74B38" w14:textId="77777777" w:rsidR="0058573B" w:rsidRPr="0058573B" w:rsidRDefault="0058573B" w:rsidP="0063081D">
      <w:pPr>
        <w:numPr>
          <w:ilvl w:val="0"/>
          <w:numId w:val="258"/>
        </w:numPr>
        <w:jc w:val="both"/>
        <w:rPr>
          <w:rFonts w:ascii="Segoe UI" w:hAnsi="Segoe UI" w:cs="Segoe UI"/>
        </w:rPr>
      </w:pPr>
      <w:r w:rsidRPr="0058573B">
        <w:rPr>
          <w:rFonts w:ascii="Segoe UI" w:hAnsi="Segoe UI" w:cs="Segoe UI"/>
        </w:rPr>
        <w:t>Preventive measures are introduced to avoid recurrence</w:t>
      </w:r>
    </w:p>
    <w:p w14:paraId="5F3D8905" w14:textId="77777777" w:rsidR="0058573B" w:rsidRPr="0058573B" w:rsidRDefault="0058573B" w:rsidP="0063081D">
      <w:pPr>
        <w:numPr>
          <w:ilvl w:val="0"/>
          <w:numId w:val="258"/>
        </w:numPr>
        <w:jc w:val="both"/>
        <w:rPr>
          <w:rFonts w:ascii="Segoe UI" w:hAnsi="Segoe UI" w:cs="Segoe UI"/>
        </w:rPr>
      </w:pPr>
      <w:r w:rsidRPr="0058573B">
        <w:rPr>
          <w:rFonts w:ascii="Segoe UI" w:hAnsi="Segoe UI" w:cs="Segoe UI"/>
        </w:rPr>
        <w:t>Policies, procedures, or training materials are updated where necessary</w:t>
      </w:r>
    </w:p>
    <w:p w14:paraId="56BE7150" w14:textId="77777777" w:rsidR="0058573B" w:rsidRPr="0058573B" w:rsidRDefault="0058573B" w:rsidP="0058573B">
      <w:pPr>
        <w:ind w:left="360"/>
        <w:jc w:val="both"/>
        <w:rPr>
          <w:rFonts w:ascii="Segoe UI" w:hAnsi="Segoe UI" w:cs="Segoe UI"/>
        </w:rPr>
      </w:pPr>
      <w:r w:rsidRPr="0058573B">
        <w:rPr>
          <w:rFonts w:ascii="Segoe UI" w:hAnsi="Segoe UI" w:cs="Segoe UI"/>
        </w:rPr>
        <w:t xml:space="preserve">High-severity risks related to child labor, forced labor, or trafficking are addressed on a </w:t>
      </w:r>
      <w:r w:rsidRPr="0058573B">
        <w:rPr>
          <w:rFonts w:ascii="Segoe UI" w:hAnsi="Segoe UI" w:cs="Segoe UI"/>
          <w:b/>
          <w:bCs/>
        </w:rPr>
        <w:t>priority basis</w:t>
      </w:r>
      <w:r w:rsidRPr="0058573B">
        <w:rPr>
          <w:rFonts w:ascii="Segoe UI" w:hAnsi="Segoe UI" w:cs="Segoe UI"/>
        </w:rPr>
        <w:t>, regardless of frequency.</w:t>
      </w:r>
    </w:p>
    <w:p w14:paraId="2703E58F" w14:textId="77777777" w:rsidR="0058573B" w:rsidRPr="0058573B" w:rsidRDefault="0058573B" w:rsidP="0058573B">
      <w:pPr>
        <w:ind w:left="360"/>
        <w:jc w:val="both"/>
        <w:rPr>
          <w:rFonts w:ascii="Segoe UI" w:hAnsi="Segoe UI" w:cs="Segoe UI"/>
          <w:b/>
          <w:bCs/>
        </w:rPr>
      </w:pPr>
      <w:r w:rsidRPr="0058573B">
        <w:rPr>
          <w:rFonts w:ascii="Segoe UI" w:hAnsi="Segoe UI" w:cs="Segoe UI"/>
          <w:b/>
          <w:bCs/>
        </w:rPr>
        <w:t>Management Review and Oversight</w:t>
      </w:r>
    </w:p>
    <w:p w14:paraId="5B8A575E" w14:textId="77777777" w:rsidR="0058573B" w:rsidRPr="0058573B" w:rsidRDefault="0058573B" w:rsidP="0058573B">
      <w:pPr>
        <w:ind w:left="360"/>
        <w:jc w:val="both"/>
        <w:rPr>
          <w:rFonts w:ascii="Segoe UI" w:hAnsi="Segoe UI" w:cs="Segoe UI"/>
        </w:rPr>
      </w:pPr>
      <w:r w:rsidRPr="0058573B">
        <w:rPr>
          <w:rFonts w:ascii="Segoe UI" w:hAnsi="Segoe UI" w:cs="Segoe UI"/>
        </w:rPr>
        <w:t>Senior management reviews monitoring outcomes as part of:</w:t>
      </w:r>
    </w:p>
    <w:p w14:paraId="6546A8BB" w14:textId="77777777" w:rsidR="0058573B" w:rsidRPr="0058573B" w:rsidRDefault="0058573B" w:rsidP="0063081D">
      <w:pPr>
        <w:numPr>
          <w:ilvl w:val="0"/>
          <w:numId w:val="259"/>
        </w:numPr>
        <w:jc w:val="both"/>
        <w:rPr>
          <w:rFonts w:ascii="Segoe UI" w:hAnsi="Segoe UI" w:cs="Segoe UI"/>
        </w:rPr>
      </w:pPr>
      <w:r w:rsidRPr="0058573B">
        <w:rPr>
          <w:rFonts w:ascii="Segoe UI" w:hAnsi="Segoe UI" w:cs="Segoe UI"/>
        </w:rPr>
        <w:t>Internal compliance reviews</w:t>
      </w:r>
    </w:p>
    <w:p w14:paraId="62C40A3D" w14:textId="77777777" w:rsidR="0058573B" w:rsidRPr="0058573B" w:rsidRDefault="0058573B" w:rsidP="0063081D">
      <w:pPr>
        <w:numPr>
          <w:ilvl w:val="0"/>
          <w:numId w:val="259"/>
        </w:numPr>
        <w:jc w:val="both"/>
        <w:rPr>
          <w:rFonts w:ascii="Segoe UI" w:hAnsi="Segoe UI" w:cs="Segoe UI"/>
        </w:rPr>
      </w:pPr>
      <w:r w:rsidRPr="0058573B">
        <w:rPr>
          <w:rFonts w:ascii="Segoe UI" w:hAnsi="Segoe UI" w:cs="Segoe UI"/>
        </w:rPr>
        <w:lastRenderedPageBreak/>
        <w:t>Human rights and social performance discussions</w:t>
      </w:r>
    </w:p>
    <w:p w14:paraId="15C9AD1D" w14:textId="77777777" w:rsidR="0058573B" w:rsidRPr="0058573B" w:rsidRDefault="0058573B" w:rsidP="0063081D">
      <w:pPr>
        <w:numPr>
          <w:ilvl w:val="0"/>
          <w:numId w:val="259"/>
        </w:numPr>
        <w:jc w:val="both"/>
        <w:rPr>
          <w:rFonts w:ascii="Segoe UI" w:hAnsi="Segoe UI" w:cs="Segoe UI"/>
        </w:rPr>
      </w:pPr>
      <w:r w:rsidRPr="0058573B">
        <w:rPr>
          <w:rFonts w:ascii="Segoe UI" w:hAnsi="Segoe UI" w:cs="Segoe UI"/>
        </w:rPr>
        <w:t>Risk management and improvement planning</w:t>
      </w:r>
    </w:p>
    <w:p w14:paraId="7502FB09" w14:textId="77777777" w:rsidR="0058573B" w:rsidRPr="0058573B" w:rsidRDefault="0058573B" w:rsidP="0058573B">
      <w:pPr>
        <w:ind w:left="360"/>
        <w:jc w:val="both"/>
        <w:rPr>
          <w:rFonts w:ascii="Segoe UI" w:hAnsi="Segoe UI" w:cs="Segoe UI"/>
        </w:rPr>
      </w:pPr>
      <w:r w:rsidRPr="0058573B">
        <w:rPr>
          <w:rFonts w:ascii="Segoe UI" w:hAnsi="Segoe UI" w:cs="Segoe UI"/>
        </w:rPr>
        <w:t>This oversight ensures accountability and allocation of resources where improvements are required.</w:t>
      </w:r>
    </w:p>
    <w:p w14:paraId="69482F15" w14:textId="77777777" w:rsidR="0058573B" w:rsidRPr="0058573B" w:rsidRDefault="0058573B" w:rsidP="0058573B">
      <w:pPr>
        <w:ind w:left="360"/>
        <w:jc w:val="both"/>
        <w:rPr>
          <w:rFonts w:ascii="Segoe UI" w:hAnsi="Segoe UI" w:cs="Segoe UI"/>
          <w:b/>
          <w:bCs/>
        </w:rPr>
      </w:pPr>
      <w:r w:rsidRPr="0058573B">
        <w:rPr>
          <w:rFonts w:ascii="Segoe UI" w:hAnsi="Segoe UI" w:cs="Segoe UI"/>
          <w:b/>
          <w:bCs/>
        </w:rPr>
        <w:t>Continuous Improvement</w:t>
      </w:r>
    </w:p>
    <w:p w14:paraId="11432846" w14:textId="77777777" w:rsidR="0058573B" w:rsidRPr="0058573B" w:rsidRDefault="0058573B" w:rsidP="0058573B">
      <w:pPr>
        <w:ind w:left="360"/>
        <w:jc w:val="both"/>
        <w:rPr>
          <w:rFonts w:ascii="Segoe UI" w:hAnsi="Segoe UI" w:cs="Segoe UI"/>
        </w:rPr>
      </w:pPr>
      <w:r w:rsidRPr="0058573B">
        <w:rPr>
          <w:rFonts w:ascii="Segoe UI" w:hAnsi="Segoe UI" w:cs="Segoe UI"/>
        </w:rPr>
        <w:t>Findings from monitoring activities are used to:</w:t>
      </w:r>
    </w:p>
    <w:p w14:paraId="586CD1A1" w14:textId="77777777" w:rsidR="0058573B" w:rsidRPr="0058573B" w:rsidRDefault="0058573B" w:rsidP="0063081D">
      <w:pPr>
        <w:numPr>
          <w:ilvl w:val="0"/>
          <w:numId w:val="260"/>
        </w:numPr>
        <w:jc w:val="both"/>
        <w:rPr>
          <w:rFonts w:ascii="Segoe UI" w:hAnsi="Segoe UI" w:cs="Segoe UI"/>
        </w:rPr>
      </w:pPr>
      <w:r w:rsidRPr="0058573B">
        <w:rPr>
          <w:rFonts w:ascii="Segoe UI" w:hAnsi="Segoe UI" w:cs="Segoe UI"/>
        </w:rPr>
        <w:t>Improve recruitment and onboarding processes</w:t>
      </w:r>
    </w:p>
    <w:p w14:paraId="61B30346" w14:textId="77777777" w:rsidR="0058573B" w:rsidRPr="0058573B" w:rsidRDefault="0058573B" w:rsidP="0063081D">
      <w:pPr>
        <w:numPr>
          <w:ilvl w:val="0"/>
          <w:numId w:val="260"/>
        </w:numPr>
        <w:jc w:val="both"/>
        <w:rPr>
          <w:rFonts w:ascii="Segoe UI" w:hAnsi="Segoe UI" w:cs="Segoe UI"/>
        </w:rPr>
      </w:pPr>
      <w:r w:rsidRPr="0058573B">
        <w:rPr>
          <w:rFonts w:ascii="Segoe UI" w:hAnsi="Segoe UI" w:cs="Segoe UI"/>
        </w:rPr>
        <w:t>Strengthen worker awareness and training</w:t>
      </w:r>
    </w:p>
    <w:p w14:paraId="2B9182F3" w14:textId="77777777" w:rsidR="0058573B" w:rsidRPr="0058573B" w:rsidRDefault="0058573B" w:rsidP="0063081D">
      <w:pPr>
        <w:numPr>
          <w:ilvl w:val="0"/>
          <w:numId w:val="260"/>
        </w:numPr>
        <w:jc w:val="both"/>
        <w:rPr>
          <w:rFonts w:ascii="Segoe UI" w:hAnsi="Segoe UI" w:cs="Segoe UI"/>
        </w:rPr>
      </w:pPr>
      <w:r w:rsidRPr="0058573B">
        <w:rPr>
          <w:rFonts w:ascii="Segoe UI" w:hAnsi="Segoe UI" w:cs="Segoe UI"/>
        </w:rPr>
        <w:t>Enhance grievance accessibility and trust</w:t>
      </w:r>
    </w:p>
    <w:p w14:paraId="08597B0C" w14:textId="77777777" w:rsidR="0058573B" w:rsidRPr="0058573B" w:rsidRDefault="0058573B" w:rsidP="0063081D">
      <w:pPr>
        <w:numPr>
          <w:ilvl w:val="0"/>
          <w:numId w:val="260"/>
        </w:numPr>
        <w:jc w:val="both"/>
        <w:rPr>
          <w:rFonts w:ascii="Segoe UI" w:hAnsi="Segoe UI" w:cs="Segoe UI"/>
        </w:rPr>
      </w:pPr>
      <w:r w:rsidRPr="0058573B">
        <w:rPr>
          <w:rFonts w:ascii="Segoe UI" w:hAnsi="Segoe UI" w:cs="Segoe UI"/>
        </w:rPr>
        <w:t>Improve contractor and security oversight</w:t>
      </w:r>
    </w:p>
    <w:p w14:paraId="6BD23BDF" w14:textId="77777777" w:rsidR="0058573B" w:rsidRPr="0058573B" w:rsidRDefault="0058573B" w:rsidP="0058573B">
      <w:pPr>
        <w:ind w:left="360"/>
        <w:jc w:val="both"/>
        <w:rPr>
          <w:rFonts w:ascii="Segoe UI" w:hAnsi="Segoe UI" w:cs="Segoe UI"/>
        </w:rPr>
      </w:pPr>
      <w:r w:rsidRPr="0058573B">
        <w:rPr>
          <w:rFonts w:ascii="Segoe UI" w:hAnsi="Segoe UI" w:cs="Segoe UI"/>
        </w:rPr>
        <w:t>This continuous improvement cycle ensures that labor rights protections evolve with operational and workforce changes.</w:t>
      </w:r>
    </w:p>
    <w:p w14:paraId="3DF549E0" w14:textId="77777777" w:rsidR="0058573B" w:rsidRPr="0058573B" w:rsidRDefault="0058573B" w:rsidP="0058573B">
      <w:pPr>
        <w:ind w:left="360"/>
        <w:jc w:val="both"/>
        <w:rPr>
          <w:rFonts w:ascii="Segoe UI" w:hAnsi="Segoe UI" w:cs="Segoe UI"/>
          <w:b/>
          <w:bCs/>
        </w:rPr>
      </w:pPr>
      <w:r w:rsidRPr="0058573B">
        <w:rPr>
          <w:rFonts w:ascii="Segoe UI" w:hAnsi="Segoe UI" w:cs="Segoe UI"/>
          <w:b/>
          <w:bCs/>
        </w:rPr>
        <w:t>Documentation and Evidence Management</w:t>
      </w:r>
    </w:p>
    <w:p w14:paraId="061FD924" w14:textId="77777777" w:rsidR="0058573B" w:rsidRPr="0058573B" w:rsidRDefault="0058573B" w:rsidP="0058573B">
      <w:pPr>
        <w:ind w:left="360"/>
        <w:jc w:val="both"/>
        <w:rPr>
          <w:rFonts w:ascii="Segoe UI" w:hAnsi="Segoe UI" w:cs="Segoe UI"/>
        </w:rPr>
      </w:pPr>
      <w:r w:rsidRPr="0058573B">
        <w:rPr>
          <w:rFonts w:ascii="Segoe UI" w:hAnsi="Segoe UI" w:cs="Segoe UI"/>
        </w:rPr>
        <w:t>RS Composite maintains records including:</w:t>
      </w:r>
    </w:p>
    <w:p w14:paraId="0ED9E77D" w14:textId="77777777" w:rsidR="0058573B" w:rsidRPr="0058573B" w:rsidRDefault="0058573B" w:rsidP="0063081D">
      <w:pPr>
        <w:numPr>
          <w:ilvl w:val="0"/>
          <w:numId w:val="261"/>
        </w:numPr>
        <w:jc w:val="both"/>
        <w:rPr>
          <w:rFonts w:ascii="Segoe UI" w:hAnsi="Segoe UI" w:cs="Segoe UI"/>
        </w:rPr>
      </w:pPr>
      <w:r w:rsidRPr="0058573B">
        <w:rPr>
          <w:rFonts w:ascii="Segoe UI" w:hAnsi="Segoe UI" w:cs="Segoe UI"/>
        </w:rPr>
        <w:t>Internal audit and review reports</w:t>
      </w:r>
    </w:p>
    <w:p w14:paraId="58925CBB" w14:textId="77777777" w:rsidR="0058573B" w:rsidRPr="0058573B" w:rsidRDefault="0058573B" w:rsidP="0063081D">
      <w:pPr>
        <w:numPr>
          <w:ilvl w:val="0"/>
          <w:numId w:val="261"/>
        </w:numPr>
        <w:jc w:val="both"/>
        <w:rPr>
          <w:rFonts w:ascii="Segoe UI" w:hAnsi="Segoe UI" w:cs="Segoe UI"/>
        </w:rPr>
      </w:pPr>
      <w:r w:rsidRPr="0058573B">
        <w:rPr>
          <w:rFonts w:ascii="Segoe UI" w:hAnsi="Segoe UI" w:cs="Segoe UI"/>
        </w:rPr>
        <w:t>Monitoring checklists and assessment notes</w:t>
      </w:r>
    </w:p>
    <w:p w14:paraId="01FC663A" w14:textId="77777777" w:rsidR="0058573B" w:rsidRPr="0058573B" w:rsidRDefault="0058573B" w:rsidP="0063081D">
      <w:pPr>
        <w:numPr>
          <w:ilvl w:val="0"/>
          <w:numId w:val="261"/>
        </w:numPr>
        <w:jc w:val="both"/>
        <w:rPr>
          <w:rFonts w:ascii="Segoe UI" w:hAnsi="Segoe UI" w:cs="Segoe UI"/>
        </w:rPr>
      </w:pPr>
      <w:r w:rsidRPr="0058573B">
        <w:rPr>
          <w:rFonts w:ascii="Segoe UI" w:hAnsi="Segoe UI" w:cs="Segoe UI"/>
        </w:rPr>
        <w:t>Corrective and preventive action records</w:t>
      </w:r>
    </w:p>
    <w:p w14:paraId="4AEA6EF3" w14:textId="77777777" w:rsidR="0058573B" w:rsidRPr="0058573B" w:rsidRDefault="0058573B" w:rsidP="0063081D">
      <w:pPr>
        <w:numPr>
          <w:ilvl w:val="0"/>
          <w:numId w:val="261"/>
        </w:numPr>
        <w:jc w:val="both"/>
        <w:rPr>
          <w:rFonts w:ascii="Segoe UI" w:hAnsi="Segoe UI" w:cs="Segoe UI"/>
        </w:rPr>
      </w:pPr>
      <w:r w:rsidRPr="0058573B">
        <w:rPr>
          <w:rFonts w:ascii="Segoe UI" w:hAnsi="Segoe UI" w:cs="Segoe UI"/>
        </w:rPr>
        <w:t>Management review minutes</w:t>
      </w:r>
    </w:p>
    <w:p w14:paraId="1EAF3CBE" w14:textId="77777777" w:rsidR="0058573B" w:rsidRPr="0058573B" w:rsidRDefault="0058573B" w:rsidP="0063081D">
      <w:pPr>
        <w:numPr>
          <w:ilvl w:val="0"/>
          <w:numId w:val="261"/>
        </w:numPr>
        <w:jc w:val="both"/>
        <w:rPr>
          <w:rFonts w:ascii="Segoe UI" w:hAnsi="Segoe UI" w:cs="Segoe UI"/>
        </w:rPr>
      </w:pPr>
      <w:r w:rsidRPr="0058573B">
        <w:rPr>
          <w:rFonts w:ascii="Segoe UI" w:hAnsi="Segoe UI" w:cs="Segoe UI"/>
        </w:rPr>
        <w:t>Follow-up verification documentation</w:t>
      </w:r>
    </w:p>
    <w:p w14:paraId="1428A692" w14:textId="0B7243CB" w:rsidR="0058573B" w:rsidRDefault="0058573B" w:rsidP="0058573B">
      <w:pPr>
        <w:ind w:left="360"/>
        <w:jc w:val="both"/>
        <w:rPr>
          <w:rFonts w:ascii="Segoe UI" w:hAnsi="Segoe UI" w:cs="Segoe UI"/>
        </w:rPr>
      </w:pPr>
    </w:p>
    <w:p w14:paraId="399F7F83" w14:textId="36EBAA58" w:rsidR="0058573B" w:rsidRDefault="0058573B" w:rsidP="0058573B">
      <w:pPr>
        <w:ind w:left="360"/>
        <w:jc w:val="both"/>
        <w:rPr>
          <w:rFonts w:ascii="Segoe UI" w:hAnsi="Segoe UI" w:cs="Segoe UI"/>
        </w:rPr>
      </w:pPr>
    </w:p>
    <w:p w14:paraId="09F2BF13" w14:textId="4098EBDB" w:rsidR="0058573B" w:rsidRDefault="0058573B" w:rsidP="0058573B">
      <w:pPr>
        <w:ind w:left="360"/>
        <w:jc w:val="both"/>
        <w:rPr>
          <w:rFonts w:ascii="Segoe UI" w:hAnsi="Segoe UI" w:cs="Segoe UI"/>
        </w:rPr>
      </w:pPr>
    </w:p>
    <w:p w14:paraId="459D13FD" w14:textId="3614AC2C" w:rsidR="0058573B" w:rsidRDefault="0058573B" w:rsidP="0058573B">
      <w:pPr>
        <w:ind w:left="360"/>
        <w:jc w:val="both"/>
        <w:rPr>
          <w:rFonts w:ascii="Segoe UI" w:hAnsi="Segoe UI" w:cs="Segoe UI"/>
        </w:rPr>
      </w:pPr>
    </w:p>
    <w:p w14:paraId="521DF6F7" w14:textId="6298398B" w:rsidR="0058573B" w:rsidRDefault="0058573B" w:rsidP="0058573B">
      <w:pPr>
        <w:ind w:left="360"/>
        <w:jc w:val="both"/>
        <w:rPr>
          <w:rFonts w:ascii="Segoe UI" w:hAnsi="Segoe UI" w:cs="Segoe UI"/>
        </w:rPr>
      </w:pPr>
    </w:p>
    <w:p w14:paraId="04E48535" w14:textId="4DD6F175" w:rsidR="0058573B" w:rsidRDefault="0058573B" w:rsidP="0058573B">
      <w:pPr>
        <w:ind w:left="360"/>
        <w:jc w:val="both"/>
        <w:rPr>
          <w:rFonts w:ascii="Segoe UI" w:hAnsi="Segoe UI" w:cs="Segoe UI"/>
        </w:rPr>
      </w:pPr>
    </w:p>
    <w:p w14:paraId="49F9FFFA" w14:textId="16DDF7EF" w:rsidR="0058573B" w:rsidRDefault="0058573B" w:rsidP="0058573B">
      <w:pPr>
        <w:ind w:left="360"/>
        <w:jc w:val="both"/>
        <w:rPr>
          <w:rFonts w:ascii="Segoe UI" w:hAnsi="Segoe UI" w:cs="Segoe UI"/>
        </w:rPr>
      </w:pPr>
    </w:p>
    <w:p w14:paraId="5C7D44B2" w14:textId="4CC13555" w:rsidR="0058573B" w:rsidRDefault="0058573B" w:rsidP="0058573B">
      <w:pPr>
        <w:ind w:left="360"/>
        <w:jc w:val="both"/>
        <w:rPr>
          <w:rFonts w:ascii="Segoe UI" w:hAnsi="Segoe UI" w:cs="Segoe UI"/>
        </w:rPr>
      </w:pPr>
    </w:p>
    <w:p w14:paraId="2B27E176" w14:textId="34012EB4" w:rsidR="0058573B" w:rsidRDefault="0058573B" w:rsidP="0058573B">
      <w:pPr>
        <w:ind w:left="360"/>
        <w:jc w:val="both"/>
        <w:rPr>
          <w:rFonts w:ascii="Segoe UI" w:hAnsi="Segoe UI" w:cs="Segoe UI"/>
        </w:rPr>
      </w:pPr>
    </w:p>
    <w:p w14:paraId="2C698A21" w14:textId="67E4EC8D" w:rsidR="0058573B" w:rsidRDefault="0058573B" w:rsidP="0058573B">
      <w:pPr>
        <w:ind w:left="360"/>
        <w:jc w:val="both"/>
        <w:rPr>
          <w:rFonts w:ascii="Segoe UI" w:hAnsi="Segoe UI" w:cs="Segoe UI"/>
        </w:rPr>
      </w:pPr>
    </w:p>
    <w:p w14:paraId="148BB8E3" w14:textId="77777777" w:rsidR="0058573B" w:rsidRPr="0058573B" w:rsidRDefault="0058573B" w:rsidP="0058573B">
      <w:pPr>
        <w:jc w:val="both"/>
        <w:rPr>
          <w:rFonts w:ascii="Segoe UI" w:hAnsi="Segoe UI" w:cs="Segoe UI"/>
          <w:b/>
          <w:bCs/>
        </w:rPr>
      </w:pPr>
      <w:r w:rsidRPr="0058573B">
        <w:rPr>
          <w:rFonts w:ascii="Segoe UI" w:hAnsi="Segoe UI" w:cs="Segoe UI"/>
          <w:b/>
          <w:bCs/>
        </w:rPr>
        <w:t>Non-Discrimination and Equal Treatment in Employment</w:t>
      </w:r>
    </w:p>
    <w:p w14:paraId="4F408E4B" w14:textId="77777777" w:rsidR="0058573B" w:rsidRPr="0058573B" w:rsidRDefault="0058573B" w:rsidP="0058573B">
      <w:pPr>
        <w:jc w:val="both"/>
        <w:rPr>
          <w:rFonts w:ascii="Segoe UI" w:hAnsi="Segoe UI" w:cs="Segoe UI"/>
          <w:b/>
          <w:bCs/>
        </w:rPr>
      </w:pPr>
      <w:r w:rsidRPr="0058573B">
        <w:rPr>
          <w:rFonts w:ascii="Segoe UI" w:hAnsi="Segoe UI" w:cs="Segoe UI"/>
          <w:b/>
          <w:bCs/>
        </w:rPr>
        <w:t>Purpose and Human Rights Commitment</w:t>
      </w:r>
    </w:p>
    <w:p w14:paraId="7A9FA511" w14:textId="77777777" w:rsidR="0058573B" w:rsidRPr="0058573B" w:rsidRDefault="0058573B" w:rsidP="0058573B">
      <w:pPr>
        <w:jc w:val="both"/>
        <w:rPr>
          <w:rFonts w:ascii="Segoe UI" w:hAnsi="Segoe UI" w:cs="Segoe UI"/>
        </w:rPr>
      </w:pPr>
      <w:r w:rsidRPr="0058573B">
        <w:rPr>
          <w:rFonts w:ascii="Segoe UI" w:hAnsi="Segoe UI" w:cs="Segoe UI"/>
        </w:rPr>
        <w:t xml:space="preserve">RS Composite is committed to providing a workplace where all employees are treated with dignity, fairness, and respect. The company strictly prohibits </w:t>
      </w:r>
      <w:r w:rsidRPr="0058573B">
        <w:rPr>
          <w:rFonts w:ascii="Segoe UI" w:hAnsi="Segoe UI" w:cs="Segoe UI"/>
          <w:b/>
          <w:bCs/>
        </w:rPr>
        <w:t>any form of discrimination</w:t>
      </w:r>
      <w:r w:rsidRPr="0058573B">
        <w:rPr>
          <w:rFonts w:ascii="Segoe UI" w:hAnsi="Segoe UI" w:cs="Segoe UI"/>
        </w:rPr>
        <w:t xml:space="preserve"> in employment decisions and daily workplace interactions and ensures equal opportunity for all individuals based on merit, skills, and job-related requirements.</w:t>
      </w:r>
    </w:p>
    <w:p w14:paraId="598C6480" w14:textId="77777777" w:rsidR="0058573B" w:rsidRPr="0058573B" w:rsidRDefault="0058573B" w:rsidP="0058573B">
      <w:pPr>
        <w:jc w:val="both"/>
        <w:rPr>
          <w:rFonts w:ascii="Segoe UI" w:hAnsi="Segoe UI" w:cs="Segoe UI"/>
        </w:rPr>
      </w:pPr>
      <w:r w:rsidRPr="0058573B">
        <w:rPr>
          <w:rFonts w:ascii="Segoe UI" w:hAnsi="Segoe UI" w:cs="Segoe UI"/>
        </w:rPr>
        <w:t xml:space="preserve">This commitment reflects RS Composite’s adherence to the </w:t>
      </w:r>
      <w:r w:rsidRPr="0058573B">
        <w:rPr>
          <w:rFonts w:ascii="Segoe UI" w:hAnsi="Segoe UI" w:cs="Segoe UI"/>
          <w:b/>
          <w:bCs/>
        </w:rPr>
        <w:t xml:space="preserve">Bangladesh </w:t>
      </w:r>
      <w:proofErr w:type="spellStart"/>
      <w:r w:rsidRPr="0058573B">
        <w:rPr>
          <w:rFonts w:ascii="Segoe UI" w:hAnsi="Segoe UI" w:cs="Segoe UI"/>
          <w:b/>
          <w:bCs/>
        </w:rPr>
        <w:t>Labour</w:t>
      </w:r>
      <w:proofErr w:type="spellEnd"/>
      <w:r w:rsidRPr="0058573B">
        <w:rPr>
          <w:rFonts w:ascii="Segoe UI" w:hAnsi="Segoe UI" w:cs="Segoe UI"/>
          <w:b/>
          <w:bCs/>
        </w:rPr>
        <w:t xml:space="preserve"> Act, 2006</w:t>
      </w:r>
      <w:r w:rsidRPr="0058573B">
        <w:rPr>
          <w:rFonts w:ascii="Segoe UI" w:hAnsi="Segoe UI" w:cs="Segoe UI"/>
        </w:rPr>
        <w:t>, which mandates equality of opportunity and fair treatment in employment, as well as internationally recognized human rights and labor principles.</w:t>
      </w:r>
    </w:p>
    <w:p w14:paraId="4AC42734" w14:textId="77777777" w:rsidR="0058573B" w:rsidRPr="0058573B" w:rsidRDefault="0058573B" w:rsidP="0058573B">
      <w:pPr>
        <w:tabs>
          <w:tab w:val="left" w:pos="360"/>
        </w:tabs>
        <w:jc w:val="both"/>
        <w:rPr>
          <w:rFonts w:ascii="Segoe UI" w:hAnsi="Segoe UI" w:cs="Segoe UI"/>
          <w:b/>
          <w:bCs/>
        </w:rPr>
      </w:pPr>
      <w:r w:rsidRPr="0058573B">
        <w:rPr>
          <w:rFonts w:ascii="Segoe UI" w:hAnsi="Segoe UI" w:cs="Segoe UI"/>
          <w:b/>
          <w:bCs/>
        </w:rPr>
        <w:t>Scope of Non-Discrimination</w:t>
      </w:r>
    </w:p>
    <w:p w14:paraId="6220DD37" w14:textId="77777777" w:rsidR="0058573B" w:rsidRPr="0058573B" w:rsidRDefault="0058573B" w:rsidP="0058573B">
      <w:pPr>
        <w:jc w:val="both"/>
        <w:rPr>
          <w:rFonts w:ascii="Segoe UI" w:hAnsi="Segoe UI" w:cs="Segoe UI"/>
        </w:rPr>
      </w:pPr>
      <w:r w:rsidRPr="0058573B">
        <w:rPr>
          <w:rFonts w:ascii="Segoe UI" w:hAnsi="Segoe UI" w:cs="Segoe UI"/>
        </w:rPr>
        <w:t xml:space="preserve">The non-discrimination principle applies across the </w:t>
      </w:r>
      <w:r w:rsidRPr="0058573B">
        <w:rPr>
          <w:rFonts w:ascii="Segoe UI" w:hAnsi="Segoe UI" w:cs="Segoe UI"/>
          <w:b/>
          <w:bCs/>
        </w:rPr>
        <w:t>entire employment lifecycle</w:t>
      </w:r>
      <w:r w:rsidRPr="0058573B">
        <w:rPr>
          <w:rFonts w:ascii="Segoe UI" w:hAnsi="Segoe UI" w:cs="Segoe UI"/>
        </w:rPr>
        <w:t>, including:</w:t>
      </w:r>
    </w:p>
    <w:p w14:paraId="21D37354" w14:textId="77777777" w:rsidR="0058573B" w:rsidRPr="0058573B" w:rsidRDefault="0058573B" w:rsidP="0063081D">
      <w:pPr>
        <w:numPr>
          <w:ilvl w:val="0"/>
          <w:numId w:val="262"/>
        </w:numPr>
        <w:jc w:val="both"/>
        <w:rPr>
          <w:rFonts w:ascii="Segoe UI" w:hAnsi="Segoe UI" w:cs="Segoe UI"/>
        </w:rPr>
      </w:pPr>
      <w:r w:rsidRPr="0058573B">
        <w:rPr>
          <w:rFonts w:ascii="Segoe UI" w:hAnsi="Segoe UI" w:cs="Segoe UI"/>
        </w:rPr>
        <w:t>Recruitment and hiring</w:t>
      </w:r>
    </w:p>
    <w:p w14:paraId="47FC2A04" w14:textId="77777777" w:rsidR="0058573B" w:rsidRPr="0058573B" w:rsidRDefault="0058573B" w:rsidP="0063081D">
      <w:pPr>
        <w:numPr>
          <w:ilvl w:val="0"/>
          <w:numId w:val="262"/>
        </w:numPr>
        <w:jc w:val="both"/>
        <w:rPr>
          <w:rFonts w:ascii="Segoe UI" w:hAnsi="Segoe UI" w:cs="Segoe UI"/>
        </w:rPr>
      </w:pPr>
      <w:r w:rsidRPr="0058573B">
        <w:rPr>
          <w:rFonts w:ascii="Segoe UI" w:hAnsi="Segoe UI" w:cs="Segoe UI"/>
        </w:rPr>
        <w:t>Wages, benefits, and working conditions</w:t>
      </w:r>
    </w:p>
    <w:p w14:paraId="2FE4C6C0" w14:textId="77777777" w:rsidR="0058573B" w:rsidRPr="0058573B" w:rsidRDefault="0058573B" w:rsidP="0063081D">
      <w:pPr>
        <w:numPr>
          <w:ilvl w:val="0"/>
          <w:numId w:val="262"/>
        </w:numPr>
        <w:jc w:val="both"/>
        <w:rPr>
          <w:rFonts w:ascii="Segoe UI" w:hAnsi="Segoe UI" w:cs="Segoe UI"/>
        </w:rPr>
      </w:pPr>
      <w:r w:rsidRPr="0058573B">
        <w:rPr>
          <w:rFonts w:ascii="Segoe UI" w:hAnsi="Segoe UI" w:cs="Segoe UI"/>
        </w:rPr>
        <w:t>Training and skill development</w:t>
      </w:r>
    </w:p>
    <w:p w14:paraId="76A991C8" w14:textId="77777777" w:rsidR="0058573B" w:rsidRPr="0058573B" w:rsidRDefault="0058573B" w:rsidP="0063081D">
      <w:pPr>
        <w:numPr>
          <w:ilvl w:val="0"/>
          <w:numId w:val="262"/>
        </w:numPr>
        <w:jc w:val="both"/>
        <w:rPr>
          <w:rFonts w:ascii="Segoe UI" w:hAnsi="Segoe UI" w:cs="Segoe UI"/>
        </w:rPr>
      </w:pPr>
      <w:r w:rsidRPr="0058573B">
        <w:rPr>
          <w:rFonts w:ascii="Segoe UI" w:hAnsi="Segoe UI" w:cs="Segoe UI"/>
        </w:rPr>
        <w:t>Performance evaluation and promotion</w:t>
      </w:r>
    </w:p>
    <w:p w14:paraId="624AA449" w14:textId="77777777" w:rsidR="0058573B" w:rsidRPr="0058573B" w:rsidRDefault="0058573B" w:rsidP="0063081D">
      <w:pPr>
        <w:numPr>
          <w:ilvl w:val="0"/>
          <w:numId w:val="262"/>
        </w:numPr>
        <w:jc w:val="both"/>
        <w:rPr>
          <w:rFonts w:ascii="Segoe UI" w:hAnsi="Segoe UI" w:cs="Segoe UI"/>
        </w:rPr>
      </w:pPr>
      <w:r w:rsidRPr="0058573B">
        <w:rPr>
          <w:rFonts w:ascii="Segoe UI" w:hAnsi="Segoe UI" w:cs="Segoe UI"/>
        </w:rPr>
        <w:t>Internal mobility and career progression</w:t>
      </w:r>
    </w:p>
    <w:p w14:paraId="648D5D75" w14:textId="77777777" w:rsidR="0058573B" w:rsidRPr="0058573B" w:rsidRDefault="0058573B" w:rsidP="0063081D">
      <w:pPr>
        <w:numPr>
          <w:ilvl w:val="0"/>
          <w:numId w:val="262"/>
        </w:numPr>
        <w:jc w:val="both"/>
        <w:rPr>
          <w:rFonts w:ascii="Segoe UI" w:hAnsi="Segoe UI" w:cs="Segoe UI"/>
        </w:rPr>
      </w:pPr>
      <w:r w:rsidRPr="0058573B">
        <w:rPr>
          <w:rFonts w:ascii="Segoe UI" w:hAnsi="Segoe UI" w:cs="Segoe UI"/>
        </w:rPr>
        <w:t>Disciplinary actions and termination</w:t>
      </w:r>
    </w:p>
    <w:p w14:paraId="1E4742A6" w14:textId="77777777" w:rsidR="0058573B" w:rsidRPr="0058573B" w:rsidRDefault="0058573B" w:rsidP="0058573B">
      <w:pPr>
        <w:jc w:val="both"/>
        <w:rPr>
          <w:rFonts w:ascii="Segoe UI" w:hAnsi="Segoe UI" w:cs="Segoe UI"/>
        </w:rPr>
      </w:pPr>
      <w:r w:rsidRPr="0058573B">
        <w:rPr>
          <w:rFonts w:ascii="Segoe UI" w:hAnsi="Segoe UI" w:cs="Segoe UI"/>
        </w:rPr>
        <w:t>Equal treatment is ensured for all employees, including permanent, temporary, contract, and probationary workers.</w:t>
      </w:r>
    </w:p>
    <w:p w14:paraId="2CE830F7" w14:textId="77777777" w:rsidR="0058573B" w:rsidRPr="0058573B" w:rsidRDefault="0058573B" w:rsidP="0058573B">
      <w:pPr>
        <w:jc w:val="both"/>
        <w:rPr>
          <w:rFonts w:ascii="Segoe UI" w:hAnsi="Segoe UI" w:cs="Segoe UI"/>
          <w:b/>
          <w:bCs/>
        </w:rPr>
      </w:pPr>
      <w:r w:rsidRPr="0058573B">
        <w:rPr>
          <w:rFonts w:ascii="Segoe UI" w:hAnsi="Segoe UI" w:cs="Segoe UI"/>
          <w:b/>
          <w:bCs/>
        </w:rPr>
        <w:t>Protected Characteristics</w:t>
      </w:r>
    </w:p>
    <w:p w14:paraId="62AB4361" w14:textId="77777777" w:rsidR="0058573B" w:rsidRPr="0058573B" w:rsidRDefault="0058573B" w:rsidP="0058573B">
      <w:pPr>
        <w:jc w:val="both"/>
        <w:rPr>
          <w:rFonts w:ascii="Segoe UI" w:hAnsi="Segoe UI" w:cs="Segoe UI"/>
        </w:rPr>
      </w:pPr>
      <w:r w:rsidRPr="0058573B">
        <w:rPr>
          <w:rFonts w:ascii="Segoe UI" w:hAnsi="Segoe UI" w:cs="Segoe UI"/>
        </w:rPr>
        <w:t>RS Composite prohibits discrimination based on any non-job-related characteristic, including but not limited to:</w:t>
      </w:r>
    </w:p>
    <w:p w14:paraId="5F44BD4C" w14:textId="77777777" w:rsidR="0058573B" w:rsidRPr="0058573B" w:rsidRDefault="0058573B" w:rsidP="0063081D">
      <w:pPr>
        <w:numPr>
          <w:ilvl w:val="0"/>
          <w:numId w:val="263"/>
        </w:numPr>
        <w:jc w:val="both"/>
        <w:rPr>
          <w:rFonts w:ascii="Segoe UI" w:hAnsi="Segoe UI" w:cs="Segoe UI"/>
        </w:rPr>
      </w:pPr>
      <w:r w:rsidRPr="0058573B">
        <w:rPr>
          <w:rFonts w:ascii="Segoe UI" w:hAnsi="Segoe UI" w:cs="Segoe UI"/>
        </w:rPr>
        <w:t>Gender, sex, or marital status</w:t>
      </w:r>
    </w:p>
    <w:p w14:paraId="6B1EFD60" w14:textId="77777777" w:rsidR="0058573B" w:rsidRPr="0058573B" w:rsidRDefault="0058573B" w:rsidP="0063081D">
      <w:pPr>
        <w:numPr>
          <w:ilvl w:val="0"/>
          <w:numId w:val="263"/>
        </w:numPr>
        <w:jc w:val="both"/>
        <w:rPr>
          <w:rFonts w:ascii="Segoe UI" w:hAnsi="Segoe UI" w:cs="Segoe UI"/>
        </w:rPr>
      </w:pPr>
      <w:r w:rsidRPr="0058573B">
        <w:rPr>
          <w:rFonts w:ascii="Segoe UI" w:hAnsi="Segoe UI" w:cs="Segoe UI"/>
        </w:rPr>
        <w:t>Age (within legal working age limits)</w:t>
      </w:r>
    </w:p>
    <w:p w14:paraId="1EEB33E1" w14:textId="77777777" w:rsidR="0058573B" w:rsidRPr="0058573B" w:rsidRDefault="0058573B" w:rsidP="0063081D">
      <w:pPr>
        <w:numPr>
          <w:ilvl w:val="0"/>
          <w:numId w:val="263"/>
        </w:numPr>
        <w:jc w:val="both"/>
        <w:rPr>
          <w:rFonts w:ascii="Segoe UI" w:hAnsi="Segoe UI" w:cs="Segoe UI"/>
        </w:rPr>
      </w:pPr>
      <w:r w:rsidRPr="0058573B">
        <w:rPr>
          <w:rFonts w:ascii="Segoe UI" w:hAnsi="Segoe UI" w:cs="Segoe UI"/>
        </w:rPr>
        <w:t>Religion, belief, or caste</w:t>
      </w:r>
    </w:p>
    <w:p w14:paraId="4031F6B6" w14:textId="77777777" w:rsidR="0058573B" w:rsidRPr="0058573B" w:rsidRDefault="0058573B" w:rsidP="0063081D">
      <w:pPr>
        <w:numPr>
          <w:ilvl w:val="0"/>
          <w:numId w:val="263"/>
        </w:numPr>
        <w:jc w:val="both"/>
        <w:rPr>
          <w:rFonts w:ascii="Segoe UI" w:hAnsi="Segoe UI" w:cs="Segoe UI"/>
        </w:rPr>
      </w:pPr>
      <w:r w:rsidRPr="0058573B">
        <w:rPr>
          <w:rFonts w:ascii="Segoe UI" w:hAnsi="Segoe UI" w:cs="Segoe UI"/>
        </w:rPr>
        <w:t>Ethnic or social origin</w:t>
      </w:r>
    </w:p>
    <w:p w14:paraId="57D271E4" w14:textId="77777777" w:rsidR="0058573B" w:rsidRPr="0058573B" w:rsidRDefault="0058573B" w:rsidP="0063081D">
      <w:pPr>
        <w:numPr>
          <w:ilvl w:val="0"/>
          <w:numId w:val="263"/>
        </w:numPr>
        <w:jc w:val="both"/>
        <w:rPr>
          <w:rFonts w:ascii="Segoe UI" w:hAnsi="Segoe UI" w:cs="Segoe UI"/>
        </w:rPr>
      </w:pPr>
      <w:r w:rsidRPr="0058573B">
        <w:rPr>
          <w:rFonts w:ascii="Segoe UI" w:hAnsi="Segoe UI" w:cs="Segoe UI"/>
        </w:rPr>
        <w:t>Disability or health status (where reasonable accommodation is possible)</w:t>
      </w:r>
    </w:p>
    <w:p w14:paraId="3F68267F" w14:textId="77777777" w:rsidR="0058573B" w:rsidRPr="0058573B" w:rsidRDefault="0058573B" w:rsidP="0063081D">
      <w:pPr>
        <w:numPr>
          <w:ilvl w:val="0"/>
          <w:numId w:val="263"/>
        </w:numPr>
        <w:jc w:val="both"/>
        <w:rPr>
          <w:rFonts w:ascii="Segoe UI" w:hAnsi="Segoe UI" w:cs="Segoe UI"/>
        </w:rPr>
      </w:pPr>
      <w:r w:rsidRPr="0058573B">
        <w:rPr>
          <w:rFonts w:ascii="Segoe UI" w:hAnsi="Segoe UI" w:cs="Segoe UI"/>
        </w:rPr>
        <w:t>Union membership or lawful worker representation</w:t>
      </w:r>
    </w:p>
    <w:p w14:paraId="1999BAD8" w14:textId="77777777" w:rsidR="0058573B" w:rsidRPr="0058573B" w:rsidRDefault="0058573B" w:rsidP="0063081D">
      <w:pPr>
        <w:numPr>
          <w:ilvl w:val="0"/>
          <w:numId w:val="263"/>
        </w:numPr>
        <w:jc w:val="both"/>
        <w:rPr>
          <w:rFonts w:ascii="Segoe UI" w:hAnsi="Segoe UI" w:cs="Segoe UI"/>
        </w:rPr>
      </w:pPr>
      <w:r w:rsidRPr="0058573B">
        <w:rPr>
          <w:rFonts w:ascii="Segoe UI" w:hAnsi="Segoe UI" w:cs="Segoe UI"/>
        </w:rPr>
        <w:lastRenderedPageBreak/>
        <w:t>Any other status protected under applicable law</w:t>
      </w:r>
    </w:p>
    <w:p w14:paraId="39A1A8BE" w14:textId="77777777" w:rsidR="0058573B" w:rsidRPr="0058573B" w:rsidRDefault="0058573B" w:rsidP="0058573B">
      <w:pPr>
        <w:jc w:val="both"/>
        <w:rPr>
          <w:rFonts w:ascii="Segoe UI" w:hAnsi="Segoe UI" w:cs="Segoe UI"/>
        </w:rPr>
      </w:pPr>
      <w:r w:rsidRPr="0058573B">
        <w:rPr>
          <w:rFonts w:ascii="Segoe UI" w:hAnsi="Segoe UI" w:cs="Segoe UI"/>
        </w:rPr>
        <w:t xml:space="preserve">Employment decisions are based solely on </w:t>
      </w:r>
      <w:r w:rsidRPr="0058573B">
        <w:rPr>
          <w:rFonts w:ascii="Segoe UI" w:hAnsi="Segoe UI" w:cs="Segoe UI"/>
          <w:b/>
          <w:bCs/>
        </w:rPr>
        <w:t>job requirements, competence, performance, and behavior</w:t>
      </w:r>
      <w:r w:rsidRPr="0058573B">
        <w:rPr>
          <w:rFonts w:ascii="Segoe UI" w:hAnsi="Segoe UI" w:cs="Segoe UI"/>
        </w:rPr>
        <w:t>.</w:t>
      </w:r>
    </w:p>
    <w:p w14:paraId="08F068E3" w14:textId="77777777" w:rsidR="0058573B" w:rsidRPr="0058573B" w:rsidRDefault="0058573B" w:rsidP="0058573B">
      <w:pPr>
        <w:jc w:val="both"/>
        <w:rPr>
          <w:rFonts w:ascii="Segoe UI" w:hAnsi="Segoe UI" w:cs="Segoe UI"/>
          <w:b/>
          <w:bCs/>
        </w:rPr>
      </w:pPr>
      <w:r w:rsidRPr="0058573B">
        <w:rPr>
          <w:rFonts w:ascii="Segoe UI" w:hAnsi="Segoe UI" w:cs="Segoe UI"/>
          <w:b/>
          <w:bCs/>
        </w:rPr>
        <w:t>Fair Recruitment and Employment Practices</w:t>
      </w:r>
    </w:p>
    <w:p w14:paraId="09F48C4F" w14:textId="77777777" w:rsidR="0058573B" w:rsidRPr="0058573B" w:rsidRDefault="0058573B" w:rsidP="0058573B">
      <w:pPr>
        <w:jc w:val="both"/>
        <w:rPr>
          <w:rFonts w:ascii="Segoe UI" w:hAnsi="Segoe UI" w:cs="Segoe UI"/>
        </w:rPr>
      </w:pPr>
      <w:r w:rsidRPr="0058573B">
        <w:rPr>
          <w:rFonts w:ascii="Segoe UI" w:hAnsi="Segoe UI" w:cs="Segoe UI"/>
        </w:rPr>
        <w:t>To prevent discriminatory practices, RS Composite ensures that:</w:t>
      </w:r>
    </w:p>
    <w:p w14:paraId="05B75CE3" w14:textId="77777777" w:rsidR="0058573B" w:rsidRPr="0058573B" w:rsidRDefault="0058573B" w:rsidP="0063081D">
      <w:pPr>
        <w:numPr>
          <w:ilvl w:val="0"/>
          <w:numId w:val="264"/>
        </w:numPr>
        <w:jc w:val="both"/>
        <w:rPr>
          <w:rFonts w:ascii="Segoe UI" w:hAnsi="Segoe UI" w:cs="Segoe UI"/>
        </w:rPr>
      </w:pPr>
      <w:r w:rsidRPr="0058573B">
        <w:rPr>
          <w:rFonts w:ascii="Segoe UI" w:hAnsi="Segoe UI" w:cs="Segoe UI"/>
        </w:rPr>
        <w:t>Job advertisements and selection criteria are role-specific and neutral</w:t>
      </w:r>
    </w:p>
    <w:p w14:paraId="66732E0E" w14:textId="77777777" w:rsidR="0058573B" w:rsidRPr="0058573B" w:rsidRDefault="0058573B" w:rsidP="0063081D">
      <w:pPr>
        <w:numPr>
          <w:ilvl w:val="0"/>
          <w:numId w:val="264"/>
        </w:numPr>
        <w:jc w:val="both"/>
        <w:rPr>
          <w:rFonts w:ascii="Segoe UI" w:hAnsi="Segoe UI" w:cs="Segoe UI"/>
        </w:rPr>
      </w:pPr>
      <w:r w:rsidRPr="0058573B">
        <w:rPr>
          <w:rFonts w:ascii="Segoe UI" w:hAnsi="Segoe UI" w:cs="Segoe UI"/>
        </w:rPr>
        <w:t>Hiring decisions are based on verified qualifications and suitability</w:t>
      </w:r>
    </w:p>
    <w:p w14:paraId="6BBAB4C3" w14:textId="77777777" w:rsidR="0058573B" w:rsidRPr="0058573B" w:rsidRDefault="0058573B" w:rsidP="0063081D">
      <w:pPr>
        <w:numPr>
          <w:ilvl w:val="0"/>
          <w:numId w:val="264"/>
        </w:numPr>
        <w:jc w:val="both"/>
        <w:rPr>
          <w:rFonts w:ascii="Segoe UI" w:hAnsi="Segoe UI" w:cs="Segoe UI"/>
        </w:rPr>
      </w:pPr>
      <w:r w:rsidRPr="0058573B">
        <w:rPr>
          <w:rFonts w:ascii="Segoe UI" w:hAnsi="Segoe UI" w:cs="Segoe UI"/>
        </w:rPr>
        <w:t>Interview and selection processes are conducted objectively</w:t>
      </w:r>
    </w:p>
    <w:p w14:paraId="74B58955" w14:textId="77777777" w:rsidR="0058573B" w:rsidRPr="0058573B" w:rsidRDefault="0058573B" w:rsidP="0063081D">
      <w:pPr>
        <w:numPr>
          <w:ilvl w:val="0"/>
          <w:numId w:val="264"/>
        </w:numPr>
        <w:jc w:val="both"/>
        <w:rPr>
          <w:rFonts w:ascii="Segoe UI" w:hAnsi="Segoe UI" w:cs="Segoe UI"/>
        </w:rPr>
      </w:pPr>
      <w:r w:rsidRPr="0058573B">
        <w:rPr>
          <w:rFonts w:ascii="Segoe UI" w:hAnsi="Segoe UI" w:cs="Segoe UI"/>
        </w:rPr>
        <w:t>Wage structures are aligned with job roles and responsibilities, not personal characteristics</w:t>
      </w:r>
    </w:p>
    <w:p w14:paraId="736282AE" w14:textId="77777777" w:rsidR="0058573B" w:rsidRPr="0058573B" w:rsidRDefault="0058573B" w:rsidP="0058573B">
      <w:pPr>
        <w:jc w:val="both"/>
        <w:rPr>
          <w:rFonts w:ascii="Segoe UI" w:hAnsi="Segoe UI" w:cs="Segoe UI"/>
        </w:rPr>
      </w:pPr>
      <w:r w:rsidRPr="0058573B">
        <w:rPr>
          <w:rFonts w:ascii="Segoe UI" w:hAnsi="Segoe UI" w:cs="Segoe UI"/>
        </w:rPr>
        <w:t>HR plays a central role in overseeing recruitment and employment decisions to ensure consistency and fairness.</w:t>
      </w:r>
    </w:p>
    <w:p w14:paraId="11175F70" w14:textId="77777777" w:rsidR="0058573B" w:rsidRPr="0058573B" w:rsidRDefault="0058573B" w:rsidP="0058573B">
      <w:pPr>
        <w:jc w:val="both"/>
        <w:rPr>
          <w:rFonts w:ascii="Segoe UI" w:hAnsi="Segoe UI" w:cs="Segoe UI"/>
          <w:b/>
          <w:bCs/>
        </w:rPr>
      </w:pPr>
      <w:r w:rsidRPr="0058573B">
        <w:rPr>
          <w:rFonts w:ascii="Segoe UI" w:hAnsi="Segoe UI" w:cs="Segoe UI"/>
          <w:b/>
          <w:bCs/>
        </w:rPr>
        <w:t>Equal Access to Training and Development</w:t>
      </w:r>
    </w:p>
    <w:p w14:paraId="48B4F965" w14:textId="77777777" w:rsidR="0058573B" w:rsidRPr="0058573B" w:rsidRDefault="0058573B" w:rsidP="0058573B">
      <w:pPr>
        <w:jc w:val="both"/>
        <w:rPr>
          <w:rFonts w:ascii="Segoe UI" w:hAnsi="Segoe UI" w:cs="Segoe UI"/>
        </w:rPr>
      </w:pPr>
      <w:r w:rsidRPr="0058573B">
        <w:rPr>
          <w:rFonts w:ascii="Segoe UI" w:hAnsi="Segoe UI" w:cs="Segoe UI"/>
        </w:rPr>
        <w:t xml:space="preserve">All employees are provided with </w:t>
      </w:r>
      <w:r w:rsidRPr="0058573B">
        <w:rPr>
          <w:rFonts w:ascii="Segoe UI" w:hAnsi="Segoe UI" w:cs="Segoe UI"/>
          <w:b/>
          <w:bCs/>
        </w:rPr>
        <w:t>equal access</w:t>
      </w:r>
      <w:r w:rsidRPr="0058573B">
        <w:rPr>
          <w:rFonts w:ascii="Segoe UI" w:hAnsi="Segoe UI" w:cs="Segoe UI"/>
        </w:rPr>
        <w:t xml:space="preserve"> to:</w:t>
      </w:r>
    </w:p>
    <w:p w14:paraId="61D069E3" w14:textId="77777777" w:rsidR="0058573B" w:rsidRPr="0058573B" w:rsidRDefault="0058573B" w:rsidP="0063081D">
      <w:pPr>
        <w:numPr>
          <w:ilvl w:val="0"/>
          <w:numId w:val="265"/>
        </w:numPr>
        <w:jc w:val="both"/>
        <w:rPr>
          <w:rFonts w:ascii="Segoe UI" w:hAnsi="Segoe UI" w:cs="Segoe UI"/>
        </w:rPr>
      </w:pPr>
      <w:r w:rsidRPr="0058573B">
        <w:rPr>
          <w:rFonts w:ascii="Segoe UI" w:hAnsi="Segoe UI" w:cs="Segoe UI"/>
        </w:rPr>
        <w:t>Skills development and training programs</w:t>
      </w:r>
    </w:p>
    <w:p w14:paraId="137B0D46" w14:textId="77777777" w:rsidR="0058573B" w:rsidRPr="0058573B" w:rsidRDefault="0058573B" w:rsidP="0063081D">
      <w:pPr>
        <w:numPr>
          <w:ilvl w:val="0"/>
          <w:numId w:val="265"/>
        </w:numPr>
        <w:jc w:val="both"/>
        <w:rPr>
          <w:rFonts w:ascii="Segoe UI" w:hAnsi="Segoe UI" w:cs="Segoe UI"/>
        </w:rPr>
      </w:pPr>
      <w:r w:rsidRPr="0058573B">
        <w:rPr>
          <w:rFonts w:ascii="Segoe UI" w:hAnsi="Segoe UI" w:cs="Segoe UI"/>
        </w:rPr>
        <w:t>Performance evaluations and feedback</w:t>
      </w:r>
    </w:p>
    <w:p w14:paraId="72B8E7CE" w14:textId="77777777" w:rsidR="0058573B" w:rsidRPr="0058573B" w:rsidRDefault="0058573B" w:rsidP="0063081D">
      <w:pPr>
        <w:numPr>
          <w:ilvl w:val="0"/>
          <w:numId w:val="265"/>
        </w:numPr>
        <w:jc w:val="both"/>
        <w:rPr>
          <w:rFonts w:ascii="Segoe UI" w:hAnsi="Segoe UI" w:cs="Segoe UI"/>
        </w:rPr>
      </w:pPr>
      <w:r w:rsidRPr="0058573B">
        <w:rPr>
          <w:rFonts w:ascii="Segoe UI" w:hAnsi="Segoe UI" w:cs="Segoe UI"/>
        </w:rPr>
        <w:t>Career development and internal mobility opportunities</w:t>
      </w:r>
    </w:p>
    <w:p w14:paraId="3AA1BE93" w14:textId="77777777" w:rsidR="0058573B" w:rsidRPr="0058573B" w:rsidRDefault="0058573B" w:rsidP="0058573B">
      <w:pPr>
        <w:jc w:val="both"/>
        <w:rPr>
          <w:rFonts w:ascii="Segoe UI" w:hAnsi="Segoe UI" w:cs="Segoe UI"/>
        </w:rPr>
      </w:pPr>
      <w:r w:rsidRPr="0058573B">
        <w:rPr>
          <w:rFonts w:ascii="Segoe UI" w:hAnsi="Segoe UI" w:cs="Segoe UI"/>
        </w:rPr>
        <w:t>Training nominations and promotions are based on performance, potential, and role requirements, not personal attributes.</w:t>
      </w:r>
    </w:p>
    <w:p w14:paraId="586C0732" w14:textId="77777777" w:rsidR="0058573B" w:rsidRPr="0058573B" w:rsidRDefault="0058573B" w:rsidP="0058573B">
      <w:pPr>
        <w:jc w:val="both"/>
        <w:rPr>
          <w:rFonts w:ascii="Segoe UI" w:hAnsi="Segoe UI" w:cs="Segoe UI"/>
          <w:b/>
          <w:bCs/>
        </w:rPr>
      </w:pPr>
      <w:r w:rsidRPr="0058573B">
        <w:rPr>
          <w:rFonts w:ascii="Segoe UI" w:hAnsi="Segoe UI" w:cs="Segoe UI"/>
          <w:b/>
          <w:bCs/>
        </w:rPr>
        <w:t>Awareness and Communication</w:t>
      </w:r>
    </w:p>
    <w:p w14:paraId="435CE28E" w14:textId="77777777" w:rsidR="0058573B" w:rsidRPr="0058573B" w:rsidRDefault="0058573B" w:rsidP="0058573B">
      <w:pPr>
        <w:jc w:val="both"/>
        <w:rPr>
          <w:rFonts w:ascii="Segoe UI" w:hAnsi="Segoe UI" w:cs="Segoe UI"/>
        </w:rPr>
      </w:pPr>
      <w:r w:rsidRPr="0058573B">
        <w:rPr>
          <w:rFonts w:ascii="Segoe UI" w:hAnsi="Segoe UI" w:cs="Segoe UI"/>
        </w:rPr>
        <w:t>Non-discrimination principles are communicated through:</w:t>
      </w:r>
    </w:p>
    <w:p w14:paraId="5D6C2FCF" w14:textId="77777777" w:rsidR="0058573B" w:rsidRPr="0058573B" w:rsidRDefault="0058573B" w:rsidP="0063081D">
      <w:pPr>
        <w:numPr>
          <w:ilvl w:val="0"/>
          <w:numId w:val="266"/>
        </w:numPr>
        <w:jc w:val="both"/>
        <w:rPr>
          <w:rFonts w:ascii="Segoe UI" w:hAnsi="Segoe UI" w:cs="Segoe UI"/>
        </w:rPr>
      </w:pPr>
      <w:r w:rsidRPr="0058573B">
        <w:rPr>
          <w:rFonts w:ascii="Segoe UI" w:hAnsi="Segoe UI" w:cs="Segoe UI"/>
        </w:rPr>
        <w:t>Employee handbook and HR policies</w:t>
      </w:r>
    </w:p>
    <w:p w14:paraId="1A730A51" w14:textId="77777777" w:rsidR="0058573B" w:rsidRPr="0058573B" w:rsidRDefault="0058573B" w:rsidP="0063081D">
      <w:pPr>
        <w:numPr>
          <w:ilvl w:val="0"/>
          <w:numId w:val="266"/>
        </w:numPr>
        <w:jc w:val="both"/>
        <w:rPr>
          <w:rFonts w:ascii="Segoe UI" w:hAnsi="Segoe UI" w:cs="Segoe UI"/>
        </w:rPr>
      </w:pPr>
      <w:r w:rsidRPr="0058573B">
        <w:rPr>
          <w:rFonts w:ascii="Segoe UI" w:hAnsi="Segoe UI" w:cs="Segoe UI"/>
        </w:rPr>
        <w:t>Induction and refresher training programs</w:t>
      </w:r>
    </w:p>
    <w:p w14:paraId="4A5F9167" w14:textId="77777777" w:rsidR="0058573B" w:rsidRPr="0058573B" w:rsidRDefault="0058573B" w:rsidP="0063081D">
      <w:pPr>
        <w:numPr>
          <w:ilvl w:val="0"/>
          <w:numId w:val="266"/>
        </w:numPr>
        <w:jc w:val="both"/>
        <w:rPr>
          <w:rFonts w:ascii="Segoe UI" w:hAnsi="Segoe UI" w:cs="Segoe UI"/>
        </w:rPr>
      </w:pPr>
      <w:r w:rsidRPr="0058573B">
        <w:rPr>
          <w:rFonts w:ascii="Segoe UI" w:hAnsi="Segoe UI" w:cs="Segoe UI"/>
        </w:rPr>
        <w:t>Supervisor briefings and workplace communications</w:t>
      </w:r>
    </w:p>
    <w:p w14:paraId="4F59FD4D" w14:textId="77777777" w:rsidR="0058573B" w:rsidRPr="0058573B" w:rsidRDefault="0058573B" w:rsidP="0058573B">
      <w:pPr>
        <w:jc w:val="both"/>
        <w:rPr>
          <w:rFonts w:ascii="Segoe UI" w:hAnsi="Segoe UI" w:cs="Segoe UI"/>
        </w:rPr>
      </w:pPr>
      <w:r w:rsidRPr="0058573B">
        <w:rPr>
          <w:rFonts w:ascii="Segoe UI" w:hAnsi="Segoe UI" w:cs="Segoe UI"/>
        </w:rPr>
        <w:t>Supervisors are expected to model respectful behavior and ensure fair treatment within their teams.</w:t>
      </w:r>
    </w:p>
    <w:p w14:paraId="115E826B" w14:textId="77777777" w:rsidR="0058573B" w:rsidRPr="0058573B" w:rsidRDefault="0058573B" w:rsidP="0058573B">
      <w:pPr>
        <w:jc w:val="both"/>
        <w:rPr>
          <w:rFonts w:ascii="Segoe UI" w:hAnsi="Segoe UI" w:cs="Segoe UI"/>
          <w:b/>
          <w:bCs/>
        </w:rPr>
      </w:pPr>
      <w:r w:rsidRPr="0058573B">
        <w:rPr>
          <w:rFonts w:ascii="Segoe UI" w:hAnsi="Segoe UI" w:cs="Segoe UI"/>
          <w:b/>
          <w:bCs/>
        </w:rPr>
        <w:t>Grievance and Reporting Mechanisms</w:t>
      </w:r>
    </w:p>
    <w:p w14:paraId="71BE0DF2" w14:textId="77777777" w:rsidR="0058573B" w:rsidRPr="0058573B" w:rsidRDefault="0058573B" w:rsidP="0058573B">
      <w:pPr>
        <w:jc w:val="both"/>
        <w:rPr>
          <w:rFonts w:ascii="Segoe UI" w:hAnsi="Segoe UI" w:cs="Segoe UI"/>
        </w:rPr>
      </w:pPr>
      <w:r w:rsidRPr="0058573B">
        <w:rPr>
          <w:rFonts w:ascii="Segoe UI" w:hAnsi="Segoe UI" w:cs="Segoe UI"/>
        </w:rPr>
        <w:t>Employees who believe they have experienced discrimination may:</w:t>
      </w:r>
    </w:p>
    <w:p w14:paraId="2329FD45" w14:textId="77777777" w:rsidR="0058573B" w:rsidRPr="0058573B" w:rsidRDefault="0058573B" w:rsidP="0063081D">
      <w:pPr>
        <w:numPr>
          <w:ilvl w:val="0"/>
          <w:numId w:val="267"/>
        </w:numPr>
        <w:jc w:val="both"/>
        <w:rPr>
          <w:rFonts w:ascii="Segoe UI" w:hAnsi="Segoe UI" w:cs="Segoe UI"/>
        </w:rPr>
      </w:pPr>
      <w:r w:rsidRPr="0058573B">
        <w:rPr>
          <w:rFonts w:ascii="Segoe UI" w:hAnsi="Segoe UI" w:cs="Segoe UI"/>
        </w:rPr>
        <w:t>Raise concerns through the grievance mechanism</w:t>
      </w:r>
    </w:p>
    <w:p w14:paraId="1CE5F964" w14:textId="77777777" w:rsidR="0058573B" w:rsidRPr="0058573B" w:rsidRDefault="0058573B" w:rsidP="0063081D">
      <w:pPr>
        <w:numPr>
          <w:ilvl w:val="0"/>
          <w:numId w:val="267"/>
        </w:numPr>
        <w:jc w:val="both"/>
        <w:rPr>
          <w:rFonts w:ascii="Segoe UI" w:hAnsi="Segoe UI" w:cs="Segoe UI"/>
        </w:rPr>
      </w:pPr>
      <w:r w:rsidRPr="0058573B">
        <w:rPr>
          <w:rFonts w:ascii="Segoe UI" w:hAnsi="Segoe UI" w:cs="Segoe UI"/>
        </w:rPr>
        <w:lastRenderedPageBreak/>
        <w:t>Approach HR or designated representatives confidentially</w:t>
      </w:r>
    </w:p>
    <w:p w14:paraId="3D9D2315" w14:textId="77777777" w:rsidR="0058573B" w:rsidRPr="0058573B" w:rsidRDefault="0058573B" w:rsidP="0058573B">
      <w:pPr>
        <w:jc w:val="both"/>
        <w:rPr>
          <w:rFonts w:ascii="Segoe UI" w:hAnsi="Segoe UI" w:cs="Segoe UI"/>
        </w:rPr>
      </w:pPr>
      <w:r w:rsidRPr="0058573B">
        <w:rPr>
          <w:rFonts w:ascii="Segoe UI" w:hAnsi="Segoe UI" w:cs="Segoe UI"/>
        </w:rPr>
        <w:t>All complaints are investigated objectively and handled with confidentiality. Retaliation against employees raising concerns in good faith is strictly prohibited.</w:t>
      </w:r>
    </w:p>
    <w:p w14:paraId="4DC10521" w14:textId="77777777" w:rsidR="0058573B" w:rsidRPr="0058573B" w:rsidRDefault="0058573B" w:rsidP="0058573B">
      <w:pPr>
        <w:jc w:val="both"/>
        <w:rPr>
          <w:rFonts w:ascii="Segoe UI" w:hAnsi="Segoe UI" w:cs="Segoe UI"/>
          <w:b/>
          <w:bCs/>
        </w:rPr>
      </w:pPr>
      <w:r w:rsidRPr="0058573B">
        <w:rPr>
          <w:rFonts w:ascii="Segoe UI" w:hAnsi="Segoe UI" w:cs="Segoe UI"/>
          <w:b/>
          <w:bCs/>
        </w:rPr>
        <w:t>Monitoring and Oversight</w:t>
      </w:r>
    </w:p>
    <w:p w14:paraId="00EEAEF7" w14:textId="77777777" w:rsidR="0058573B" w:rsidRPr="0058573B" w:rsidRDefault="0058573B" w:rsidP="0058573B">
      <w:pPr>
        <w:jc w:val="both"/>
        <w:rPr>
          <w:rFonts w:ascii="Segoe UI" w:hAnsi="Segoe UI" w:cs="Segoe UI"/>
        </w:rPr>
      </w:pPr>
      <w:r w:rsidRPr="0058573B">
        <w:rPr>
          <w:rFonts w:ascii="Segoe UI" w:hAnsi="Segoe UI" w:cs="Segoe UI"/>
        </w:rPr>
        <w:t>RS Composite monitors non-discrimination practices through:</w:t>
      </w:r>
    </w:p>
    <w:p w14:paraId="5FBAE364" w14:textId="77777777" w:rsidR="0058573B" w:rsidRPr="0058573B" w:rsidRDefault="0058573B" w:rsidP="0063081D">
      <w:pPr>
        <w:numPr>
          <w:ilvl w:val="0"/>
          <w:numId w:val="268"/>
        </w:numPr>
        <w:jc w:val="both"/>
        <w:rPr>
          <w:rFonts w:ascii="Segoe UI" w:hAnsi="Segoe UI" w:cs="Segoe UI"/>
        </w:rPr>
      </w:pPr>
      <w:r w:rsidRPr="0058573B">
        <w:rPr>
          <w:rFonts w:ascii="Segoe UI" w:hAnsi="Segoe UI" w:cs="Segoe UI"/>
        </w:rPr>
        <w:t>Review of recruitment, promotion, and wage data</w:t>
      </w:r>
    </w:p>
    <w:p w14:paraId="1FB24CDF" w14:textId="77777777" w:rsidR="0058573B" w:rsidRPr="0058573B" w:rsidRDefault="0058573B" w:rsidP="0063081D">
      <w:pPr>
        <w:numPr>
          <w:ilvl w:val="0"/>
          <w:numId w:val="268"/>
        </w:numPr>
        <w:jc w:val="both"/>
        <w:rPr>
          <w:rFonts w:ascii="Segoe UI" w:hAnsi="Segoe UI" w:cs="Segoe UI"/>
        </w:rPr>
      </w:pPr>
      <w:r w:rsidRPr="0058573B">
        <w:rPr>
          <w:rFonts w:ascii="Segoe UI" w:hAnsi="Segoe UI" w:cs="Segoe UI"/>
        </w:rPr>
        <w:t>Analysis of grievance trends</w:t>
      </w:r>
    </w:p>
    <w:p w14:paraId="163BC847" w14:textId="77777777" w:rsidR="0058573B" w:rsidRPr="0058573B" w:rsidRDefault="0058573B" w:rsidP="0063081D">
      <w:pPr>
        <w:numPr>
          <w:ilvl w:val="0"/>
          <w:numId w:val="268"/>
        </w:numPr>
        <w:jc w:val="both"/>
        <w:rPr>
          <w:rFonts w:ascii="Segoe UI" w:hAnsi="Segoe UI" w:cs="Segoe UI"/>
        </w:rPr>
      </w:pPr>
      <w:r w:rsidRPr="0058573B">
        <w:rPr>
          <w:rFonts w:ascii="Segoe UI" w:hAnsi="Segoe UI" w:cs="Segoe UI"/>
        </w:rPr>
        <w:t>Employee feedback and satisfaction surveys</w:t>
      </w:r>
    </w:p>
    <w:p w14:paraId="0E7F074A" w14:textId="77777777" w:rsidR="0058573B" w:rsidRPr="0058573B" w:rsidRDefault="0058573B" w:rsidP="0063081D">
      <w:pPr>
        <w:numPr>
          <w:ilvl w:val="0"/>
          <w:numId w:val="268"/>
        </w:numPr>
        <w:jc w:val="both"/>
        <w:rPr>
          <w:rFonts w:ascii="Segoe UI" w:hAnsi="Segoe UI" w:cs="Segoe UI"/>
        </w:rPr>
      </w:pPr>
      <w:r w:rsidRPr="0058573B">
        <w:rPr>
          <w:rFonts w:ascii="Segoe UI" w:hAnsi="Segoe UI" w:cs="Segoe UI"/>
        </w:rPr>
        <w:t>Internal audits and management reviews</w:t>
      </w:r>
    </w:p>
    <w:p w14:paraId="3A475DE7" w14:textId="77777777" w:rsidR="0058573B" w:rsidRPr="0058573B" w:rsidRDefault="0058573B" w:rsidP="0058573B">
      <w:pPr>
        <w:jc w:val="both"/>
        <w:rPr>
          <w:rFonts w:ascii="Segoe UI" w:hAnsi="Segoe UI" w:cs="Segoe UI"/>
        </w:rPr>
      </w:pPr>
      <w:r w:rsidRPr="0058573B">
        <w:rPr>
          <w:rFonts w:ascii="Segoe UI" w:hAnsi="Segoe UI" w:cs="Segoe UI"/>
        </w:rPr>
        <w:t>Where gaps are identified, corrective actions are implemented.</w:t>
      </w:r>
    </w:p>
    <w:p w14:paraId="58DAA5A5" w14:textId="77777777" w:rsidR="0058573B" w:rsidRPr="0058573B" w:rsidRDefault="0058573B" w:rsidP="0058573B">
      <w:pPr>
        <w:jc w:val="both"/>
        <w:rPr>
          <w:rFonts w:ascii="Segoe UI" w:hAnsi="Segoe UI" w:cs="Segoe UI"/>
          <w:b/>
          <w:bCs/>
        </w:rPr>
      </w:pPr>
      <w:r w:rsidRPr="0058573B">
        <w:rPr>
          <w:rFonts w:ascii="Segoe UI" w:hAnsi="Segoe UI" w:cs="Segoe UI"/>
          <w:b/>
          <w:bCs/>
        </w:rPr>
        <w:t>Documentation and Audit Evidence</w:t>
      </w:r>
    </w:p>
    <w:p w14:paraId="57117D83" w14:textId="77777777" w:rsidR="0058573B" w:rsidRPr="0058573B" w:rsidRDefault="0058573B" w:rsidP="0058573B">
      <w:pPr>
        <w:ind w:left="360"/>
        <w:jc w:val="both"/>
        <w:rPr>
          <w:rFonts w:ascii="Segoe UI" w:hAnsi="Segoe UI" w:cs="Segoe UI"/>
        </w:rPr>
      </w:pPr>
      <w:r w:rsidRPr="0058573B">
        <w:rPr>
          <w:rFonts w:ascii="Segoe UI" w:hAnsi="Segoe UI" w:cs="Segoe UI"/>
        </w:rPr>
        <w:t>The company maintains:</w:t>
      </w:r>
    </w:p>
    <w:p w14:paraId="5508EADF" w14:textId="77777777" w:rsidR="0058573B" w:rsidRPr="0058573B" w:rsidRDefault="0058573B" w:rsidP="0063081D">
      <w:pPr>
        <w:numPr>
          <w:ilvl w:val="0"/>
          <w:numId w:val="269"/>
        </w:numPr>
        <w:jc w:val="both"/>
        <w:rPr>
          <w:rFonts w:ascii="Segoe UI" w:hAnsi="Segoe UI" w:cs="Segoe UI"/>
        </w:rPr>
      </w:pPr>
      <w:r w:rsidRPr="0058573B">
        <w:rPr>
          <w:rFonts w:ascii="Segoe UI" w:hAnsi="Segoe UI" w:cs="Segoe UI"/>
        </w:rPr>
        <w:t>Non-discrimination policy and procedures</w:t>
      </w:r>
    </w:p>
    <w:p w14:paraId="52275683" w14:textId="77777777" w:rsidR="0058573B" w:rsidRPr="0058573B" w:rsidRDefault="0058573B" w:rsidP="0063081D">
      <w:pPr>
        <w:numPr>
          <w:ilvl w:val="0"/>
          <w:numId w:val="269"/>
        </w:numPr>
        <w:jc w:val="both"/>
        <w:rPr>
          <w:rFonts w:ascii="Segoe UI" w:hAnsi="Segoe UI" w:cs="Segoe UI"/>
        </w:rPr>
      </w:pPr>
      <w:r w:rsidRPr="0058573B">
        <w:rPr>
          <w:rFonts w:ascii="Segoe UI" w:hAnsi="Segoe UI" w:cs="Segoe UI"/>
        </w:rPr>
        <w:t>Recruitment and promotion records</w:t>
      </w:r>
    </w:p>
    <w:p w14:paraId="4A2EAFD6" w14:textId="77777777" w:rsidR="0058573B" w:rsidRPr="0058573B" w:rsidRDefault="0058573B" w:rsidP="0063081D">
      <w:pPr>
        <w:numPr>
          <w:ilvl w:val="0"/>
          <w:numId w:val="269"/>
        </w:numPr>
        <w:jc w:val="both"/>
        <w:rPr>
          <w:rFonts w:ascii="Segoe UI" w:hAnsi="Segoe UI" w:cs="Segoe UI"/>
        </w:rPr>
      </w:pPr>
      <w:r w:rsidRPr="0058573B">
        <w:rPr>
          <w:rFonts w:ascii="Segoe UI" w:hAnsi="Segoe UI" w:cs="Segoe UI"/>
        </w:rPr>
        <w:t>Training and awareness records</w:t>
      </w:r>
    </w:p>
    <w:p w14:paraId="7C1C932F" w14:textId="77777777" w:rsidR="0058573B" w:rsidRPr="0058573B" w:rsidRDefault="0058573B" w:rsidP="0063081D">
      <w:pPr>
        <w:numPr>
          <w:ilvl w:val="0"/>
          <w:numId w:val="269"/>
        </w:numPr>
        <w:jc w:val="both"/>
        <w:rPr>
          <w:rFonts w:ascii="Segoe UI" w:hAnsi="Segoe UI" w:cs="Segoe UI"/>
        </w:rPr>
      </w:pPr>
      <w:r w:rsidRPr="0058573B">
        <w:rPr>
          <w:rFonts w:ascii="Segoe UI" w:hAnsi="Segoe UI" w:cs="Segoe UI"/>
        </w:rPr>
        <w:t>Grievance and investigation documentation</w:t>
      </w:r>
    </w:p>
    <w:p w14:paraId="63961C6F" w14:textId="328A3F00" w:rsidR="0058573B" w:rsidRDefault="0058573B" w:rsidP="0058573B">
      <w:pPr>
        <w:jc w:val="both"/>
        <w:rPr>
          <w:rFonts w:ascii="Segoe UI" w:hAnsi="Segoe UI" w:cs="Segoe UI"/>
        </w:rPr>
      </w:pPr>
    </w:p>
    <w:p w14:paraId="7C9FB75E" w14:textId="77777777" w:rsidR="003637E5" w:rsidRDefault="003637E5" w:rsidP="0058573B">
      <w:pPr>
        <w:jc w:val="both"/>
        <w:rPr>
          <w:rFonts w:ascii="Segoe UI" w:hAnsi="Segoe UI" w:cs="Segoe UI"/>
        </w:rPr>
      </w:pPr>
    </w:p>
    <w:p w14:paraId="4211675F" w14:textId="30B77BCF" w:rsidR="0058573B" w:rsidRDefault="0058573B" w:rsidP="0058573B">
      <w:pPr>
        <w:jc w:val="both"/>
        <w:rPr>
          <w:rFonts w:ascii="Segoe UI" w:hAnsi="Segoe UI" w:cs="Segoe UI"/>
        </w:rPr>
      </w:pPr>
    </w:p>
    <w:p w14:paraId="0A1574F1" w14:textId="7433F2A0" w:rsidR="0058573B" w:rsidRDefault="0058573B" w:rsidP="0058573B">
      <w:pPr>
        <w:jc w:val="both"/>
        <w:rPr>
          <w:rFonts w:ascii="Segoe UI" w:hAnsi="Segoe UI" w:cs="Segoe UI"/>
        </w:rPr>
      </w:pPr>
    </w:p>
    <w:p w14:paraId="07EFE35B" w14:textId="18F1DE05" w:rsidR="0058573B" w:rsidRDefault="0058573B" w:rsidP="0058573B">
      <w:pPr>
        <w:jc w:val="both"/>
        <w:rPr>
          <w:rFonts w:ascii="Segoe UI" w:hAnsi="Segoe UI" w:cs="Segoe UI"/>
        </w:rPr>
      </w:pPr>
    </w:p>
    <w:p w14:paraId="11DF35FE" w14:textId="3B271263" w:rsidR="0058573B" w:rsidRDefault="0058573B" w:rsidP="0058573B">
      <w:pPr>
        <w:jc w:val="both"/>
        <w:rPr>
          <w:rFonts w:ascii="Segoe UI" w:hAnsi="Segoe UI" w:cs="Segoe UI"/>
        </w:rPr>
      </w:pPr>
    </w:p>
    <w:p w14:paraId="64F933E2" w14:textId="47484FB9" w:rsidR="0058573B" w:rsidRDefault="0058573B" w:rsidP="0058573B">
      <w:pPr>
        <w:jc w:val="both"/>
        <w:rPr>
          <w:rFonts w:ascii="Segoe UI" w:hAnsi="Segoe UI" w:cs="Segoe UI"/>
        </w:rPr>
      </w:pPr>
    </w:p>
    <w:p w14:paraId="3C275841" w14:textId="4C718C9B" w:rsidR="0058573B" w:rsidRDefault="0058573B" w:rsidP="0058573B">
      <w:pPr>
        <w:jc w:val="both"/>
        <w:rPr>
          <w:rFonts w:ascii="Segoe UI" w:hAnsi="Segoe UI" w:cs="Segoe UI"/>
        </w:rPr>
      </w:pPr>
    </w:p>
    <w:p w14:paraId="3B2BEBBA" w14:textId="1EFF1B1C" w:rsidR="0058573B" w:rsidRDefault="0058573B" w:rsidP="0058573B">
      <w:pPr>
        <w:jc w:val="both"/>
        <w:rPr>
          <w:rFonts w:ascii="Segoe UI" w:hAnsi="Segoe UI" w:cs="Segoe UI"/>
        </w:rPr>
      </w:pPr>
    </w:p>
    <w:p w14:paraId="3BBFC129" w14:textId="46622061" w:rsidR="0058573B" w:rsidRDefault="0058573B" w:rsidP="0058573B">
      <w:pPr>
        <w:jc w:val="both"/>
        <w:rPr>
          <w:rFonts w:ascii="Segoe UI" w:hAnsi="Segoe UI" w:cs="Segoe UI"/>
        </w:rPr>
      </w:pPr>
    </w:p>
    <w:p w14:paraId="3D8104F3" w14:textId="19A7C4B5" w:rsidR="0058573B" w:rsidRDefault="0058573B" w:rsidP="0058573B">
      <w:pPr>
        <w:jc w:val="both"/>
        <w:rPr>
          <w:rFonts w:ascii="Segoe UI" w:hAnsi="Segoe UI" w:cs="Segoe UI"/>
        </w:rPr>
      </w:pPr>
    </w:p>
    <w:p w14:paraId="3AF69D9F" w14:textId="77777777" w:rsidR="0058573B" w:rsidRPr="0058573B" w:rsidRDefault="0058573B" w:rsidP="0058573B">
      <w:pPr>
        <w:jc w:val="both"/>
        <w:rPr>
          <w:rFonts w:ascii="Segoe UI" w:hAnsi="Segoe UI" w:cs="Segoe UI"/>
          <w:b/>
          <w:bCs/>
          <w:sz w:val="24"/>
          <w:szCs w:val="24"/>
        </w:rPr>
      </w:pPr>
      <w:r w:rsidRPr="0058573B">
        <w:rPr>
          <w:rFonts w:ascii="Segoe UI" w:hAnsi="Segoe UI" w:cs="Segoe UI"/>
          <w:b/>
          <w:bCs/>
          <w:sz w:val="24"/>
          <w:szCs w:val="24"/>
        </w:rPr>
        <w:lastRenderedPageBreak/>
        <w:t>Prevention of Harassment, Abuse, and Inhumane Treatment</w:t>
      </w:r>
    </w:p>
    <w:p w14:paraId="2209B002" w14:textId="77777777" w:rsidR="0058573B" w:rsidRPr="0058573B" w:rsidRDefault="0058573B" w:rsidP="0058573B">
      <w:pPr>
        <w:jc w:val="both"/>
        <w:rPr>
          <w:rFonts w:ascii="Segoe UI" w:hAnsi="Segoe UI" w:cs="Segoe UI"/>
          <w:b/>
          <w:bCs/>
        </w:rPr>
      </w:pPr>
      <w:r w:rsidRPr="0058573B">
        <w:rPr>
          <w:rFonts w:ascii="Segoe UI" w:hAnsi="Segoe UI" w:cs="Segoe UI"/>
          <w:b/>
          <w:bCs/>
        </w:rPr>
        <w:t>Purpose and Zero-Tolerance Commitment</w:t>
      </w:r>
    </w:p>
    <w:p w14:paraId="68B20EFF" w14:textId="77777777" w:rsidR="0058573B" w:rsidRPr="0058573B" w:rsidRDefault="0058573B" w:rsidP="0058573B">
      <w:pPr>
        <w:jc w:val="both"/>
        <w:rPr>
          <w:rFonts w:ascii="Segoe UI" w:hAnsi="Segoe UI" w:cs="Segoe UI"/>
        </w:rPr>
      </w:pPr>
      <w:r w:rsidRPr="0058573B">
        <w:rPr>
          <w:rFonts w:ascii="Segoe UI" w:hAnsi="Segoe UI" w:cs="Segoe UI"/>
        </w:rPr>
        <w:t xml:space="preserve">RS Composite is committed to maintaining a workplace that is safe, respectful, and free from all forms of harassment, abuse, or inhumane treatment. The company adopts a </w:t>
      </w:r>
      <w:r w:rsidRPr="0058573B">
        <w:rPr>
          <w:rFonts w:ascii="Segoe UI" w:hAnsi="Segoe UI" w:cs="Segoe UI"/>
          <w:b/>
          <w:bCs/>
        </w:rPr>
        <w:t>zero-tolerance approach</w:t>
      </w:r>
      <w:r w:rsidRPr="0058573B">
        <w:rPr>
          <w:rFonts w:ascii="Segoe UI" w:hAnsi="Segoe UI" w:cs="Segoe UI"/>
        </w:rPr>
        <w:t xml:space="preserve"> toward physical, verbal, psychological, or sexual harassment and strictly prohibits any conduct that undermines employee dignity or creates a hostile work environment.</w:t>
      </w:r>
    </w:p>
    <w:p w14:paraId="2DB88AC4" w14:textId="69D6FB52" w:rsidR="0058573B" w:rsidRPr="0058573B" w:rsidRDefault="0058573B" w:rsidP="0058573B">
      <w:pPr>
        <w:jc w:val="both"/>
        <w:rPr>
          <w:rFonts w:ascii="Segoe UI" w:hAnsi="Segoe UI" w:cs="Segoe UI"/>
        </w:rPr>
      </w:pPr>
      <w:r w:rsidRPr="0058573B">
        <w:rPr>
          <w:rFonts w:ascii="Segoe UI" w:hAnsi="Segoe UI" w:cs="Segoe UI"/>
        </w:rPr>
        <w:t xml:space="preserve">This commitment aligns with the </w:t>
      </w:r>
      <w:r w:rsidRPr="0058573B">
        <w:rPr>
          <w:rFonts w:ascii="Segoe UI" w:hAnsi="Segoe UI" w:cs="Segoe UI"/>
          <w:b/>
          <w:bCs/>
        </w:rPr>
        <w:t xml:space="preserve">Bangladesh </w:t>
      </w:r>
      <w:proofErr w:type="spellStart"/>
      <w:r w:rsidRPr="0058573B">
        <w:rPr>
          <w:rFonts w:ascii="Segoe UI" w:hAnsi="Segoe UI" w:cs="Segoe UI"/>
          <w:b/>
          <w:bCs/>
        </w:rPr>
        <w:t>Labour</w:t>
      </w:r>
      <w:proofErr w:type="spellEnd"/>
      <w:r w:rsidRPr="0058573B">
        <w:rPr>
          <w:rFonts w:ascii="Segoe UI" w:hAnsi="Segoe UI" w:cs="Segoe UI"/>
          <w:b/>
          <w:bCs/>
        </w:rPr>
        <w:t xml:space="preserve"> Act, 2006</w:t>
      </w:r>
      <w:r w:rsidRPr="0058573B">
        <w:rPr>
          <w:rFonts w:ascii="Segoe UI" w:hAnsi="Segoe UI" w:cs="Segoe UI"/>
        </w:rPr>
        <w:t>, including provisions related to worker protection, dignity at work, and disciplinary fairness, as well as accepted international labor and human rights standards.</w:t>
      </w:r>
    </w:p>
    <w:p w14:paraId="1BB04FF5" w14:textId="77777777" w:rsidR="0058573B" w:rsidRPr="0058573B" w:rsidRDefault="0058573B" w:rsidP="0058573B">
      <w:pPr>
        <w:jc w:val="both"/>
        <w:rPr>
          <w:rFonts w:ascii="Segoe UI" w:hAnsi="Segoe UI" w:cs="Segoe UI"/>
          <w:b/>
          <w:bCs/>
        </w:rPr>
      </w:pPr>
      <w:r w:rsidRPr="0058573B">
        <w:rPr>
          <w:rFonts w:ascii="Segoe UI" w:hAnsi="Segoe UI" w:cs="Segoe UI"/>
          <w:b/>
          <w:bCs/>
        </w:rPr>
        <w:t>Scope and Applicability</w:t>
      </w:r>
    </w:p>
    <w:p w14:paraId="55F819CF" w14:textId="77777777" w:rsidR="0058573B" w:rsidRPr="0058573B" w:rsidRDefault="0058573B" w:rsidP="0058573B">
      <w:pPr>
        <w:jc w:val="both"/>
        <w:rPr>
          <w:rFonts w:ascii="Segoe UI" w:hAnsi="Segoe UI" w:cs="Segoe UI"/>
        </w:rPr>
      </w:pPr>
      <w:r w:rsidRPr="0058573B">
        <w:rPr>
          <w:rFonts w:ascii="Segoe UI" w:hAnsi="Segoe UI" w:cs="Segoe UI"/>
        </w:rPr>
        <w:t>This standard applies to:</w:t>
      </w:r>
    </w:p>
    <w:p w14:paraId="2A02EFB2" w14:textId="77777777" w:rsidR="0058573B" w:rsidRPr="0058573B" w:rsidRDefault="0058573B" w:rsidP="0063081D">
      <w:pPr>
        <w:numPr>
          <w:ilvl w:val="0"/>
          <w:numId w:val="270"/>
        </w:numPr>
        <w:jc w:val="both"/>
        <w:rPr>
          <w:rFonts w:ascii="Segoe UI" w:hAnsi="Segoe UI" w:cs="Segoe UI"/>
        </w:rPr>
      </w:pPr>
      <w:r w:rsidRPr="0058573B">
        <w:rPr>
          <w:rFonts w:ascii="Segoe UI" w:hAnsi="Segoe UI" w:cs="Segoe UI"/>
        </w:rPr>
        <w:t>All employees, irrespective of role, grade, or contract type</w:t>
      </w:r>
    </w:p>
    <w:p w14:paraId="4DB23CCE" w14:textId="77777777" w:rsidR="0058573B" w:rsidRPr="0058573B" w:rsidRDefault="0058573B" w:rsidP="0063081D">
      <w:pPr>
        <w:numPr>
          <w:ilvl w:val="0"/>
          <w:numId w:val="270"/>
        </w:numPr>
        <w:jc w:val="both"/>
        <w:rPr>
          <w:rFonts w:ascii="Segoe UI" w:hAnsi="Segoe UI" w:cs="Segoe UI"/>
        </w:rPr>
      </w:pPr>
      <w:r w:rsidRPr="0058573B">
        <w:rPr>
          <w:rFonts w:ascii="Segoe UI" w:hAnsi="Segoe UI" w:cs="Segoe UI"/>
        </w:rPr>
        <w:t>Supervisors, managers, and line leaders</w:t>
      </w:r>
    </w:p>
    <w:p w14:paraId="49D38D11" w14:textId="77777777" w:rsidR="0058573B" w:rsidRPr="0058573B" w:rsidRDefault="0058573B" w:rsidP="0063081D">
      <w:pPr>
        <w:numPr>
          <w:ilvl w:val="0"/>
          <w:numId w:val="270"/>
        </w:numPr>
        <w:jc w:val="both"/>
        <w:rPr>
          <w:rFonts w:ascii="Segoe UI" w:hAnsi="Segoe UI" w:cs="Segoe UI"/>
        </w:rPr>
      </w:pPr>
      <w:r w:rsidRPr="0058573B">
        <w:rPr>
          <w:rFonts w:ascii="Segoe UI" w:hAnsi="Segoe UI" w:cs="Segoe UI"/>
        </w:rPr>
        <w:t>Contract, temporary, and outsourced workers on-site</w:t>
      </w:r>
    </w:p>
    <w:p w14:paraId="53D7A409" w14:textId="77777777" w:rsidR="0058573B" w:rsidRPr="0058573B" w:rsidRDefault="0058573B" w:rsidP="0063081D">
      <w:pPr>
        <w:numPr>
          <w:ilvl w:val="0"/>
          <w:numId w:val="270"/>
        </w:numPr>
        <w:jc w:val="both"/>
        <w:rPr>
          <w:rFonts w:ascii="Segoe UI" w:hAnsi="Segoe UI" w:cs="Segoe UI"/>
        </w:rPr>
      </w:pPr>
      <w:r w:rsidRPr="0058573B">
        <w:rPr>
          <w:rFonts w:ascii="Segoe UI" w:hAnsi="Segoe UI" w:cs="Segoe UI"/>
        </w:rPr>
        <w:t>Visitors, vendors, and third parties interacting with employees</w:t>
      </w:r>
    </w:p>
    <w:p w14:paraId="6EF011B0" w14:textId="4FA6385B" w:rsidR="0058573B" w:rsidRPr="0058573B" w:rsidRDefault="0058573B" w:rsidP="0058573B">
      <w:pPr>
        <w:jc w:val="both"/>
        <w:rPr>
          <w:rFonts w:ascii="Segoe UI" w:hAnsi="Segoe UI" w:cs="Segoe UI"/>
        </w:rPr>
      </w:pPr>
      <w:r w:rsidRPr="0058573B">
        <w:rPr>
          <w:rFonts w:ascii="Segoe UI" w:hAnsi="Segoe UI" w:cs="Segoe UI"/>
        </w:rPr>
        <w:t>The policy applies during working hours, breaks, shift changes, training sessions, and work-related interactions.</w:t>
      </w:r>
    </w:p>
    <w:p w14:paraId="0AE37444" w14:textId="77777777" w:rsidR="0058573B" w:rsidRPr="0058573B" w:rsidRDefault="0058573B" w:rsidP="0058573B">
      <w:pPr>
        <w:jc w:val="both"/>
        <w:rPr>
          <w:rFonts w:ascii="Segoe UI" w:hAnsi="Segoe UI" w:cs="Segoe UI"/>
          <w:b/>
          <w:bCs/>
        </w:rPr>
      </w:pPr>
      <w:r w:rsidRPr="0058573B">
        <w:rPr>
          <w:rFonts w:ascii="Segoe UI" w:hAnsi="Segoe UI" w:cs="Segoe UI"/>
          <w:b/>
          <w:bCs/>
        </w:rPr>
        <w:t>Forms of Prohibited Conduct</w:t>
      </w:r>
    </w:p>
    <w:p w14:paraId="52F01AC3" w14:textId="77777777" w:rsidR="0058573B" w:rsidRPr="0058573B" w:rsidRDefault="0058573B" w:rsidP="0058573B">
      <w:pPr>
        <w:jc w:val="both"/>
        <w:rPr>
          <w:rFonts w:ascii="Segoe UI" w:hAnsi="Segoe UI" w:cs="Segoe UI"/>
        </w:rPr>
      </w:pPr>
      <w:r w:rsidRPr="0058573B">
        <w:rPr>
          <w:rFonts w:ascii="Segoe UI" w:hAnsi="Segoe UI" w:cs="Segoe UI"/>
        </w:rPr>
        <w:t>RS Composite strictly prohibits any behavior that constitutes harassment or abuse, including but not limited to:</w:t>
      </w:r>
    </w:p>
    <w:p w14:paraId="603F7E4F" w14:textId="77777777" w:rsidR="0058573B" w:rsidRPr="0058573B" w:rsidRDefault="0058573B" w:rsidP="0063081D">
      <w:pPr>
        <w:numPr>
          <w:ilvl w:val="0"/>
          <w:numId w:val="271"/>
        </w:numPr>
        <w:jc w:val="both"/>
        <w:rPr>
          <w:rFonts w:ascii="Segoe UI" w:hAnsi="Segoe UI" w:cs="Segoe UI"/>
        </w:rPr>
      </w:pPr>
      <w:r w:rsidRPr="0058573B">
        <w:rPr>
          <w:rFonts w:ascii="Segoe UI" w:hAnsi="Segoe UI" w:cs="Segoe UI"/>
          <w:b/>
          <w:bCs/>
        </w:rPr>
        <w:t>Physical abuse:</w:t>
      </w:r>
      <w:r w:rsidRPr="0058573B">
        <w:rPr>
          <w:rFonts w:ascii="Segoe UI" w:hAnsi="Segoe UI" w:cs="Segoe UI"/>
        </w:rPr>
        <w:t xml:space="preserve"> Hitting, pushing, threats of violence, or physical intimidation</w:t>
      </w:r>
    </w:p>
    <w:p w14:paraId="7EDD83DF" w14:textId="77777777" w:rsidR="0058573B" w:rsidRPr="0058573B" w:rsidRDefault="0058573B" w:rsidP="0063081D">
      <w:pPr>
        <w:numPr>
          <w:ilvl w:val="0"/>
          <w:numId w:val="271"/>
        </w:numPr>
        <w:jc w:val="both"/>
        <w:rPr>
          <w:rFonts w:ascii="Segoe UI" w:hAnsi="Segoe UI" w:cs="Segoe UI"/>
        </w:rPr>
      </w:pPr>
      <w:r w:rsidRPr="0058573B">
        <w:rPr>
          <w:rFonts w:ascii="Segoe UI" w:hAnsi="Segoe UI" w:cs="Segoe UI"/>
          <w:b/>
          <w:bCs/>
        </w:rPr>
        <w:t>Verbal abuse:</w:t>
      </w:r>
      <w:r w:rsidRPr="0058573B">
        <w:rPr>
          <w:rFonts w:ascii="Segoe UI" w:hAnsi="Segoe UI" w:cs="Segoe UI"/>
        </w:rPr>
        <w:t xml:space="preserve"> Shouting, insults, humiliation, or offensive language</w:t>
      </w:r>
    </w:p>
    <w:p w14:paraId="131906CA" w14:textId="77777777" w:rsidR="0058573B" w:rsidRPr="0058573B" w:rsidRDefault="0058573B" w:rsidP="0063081D">
      <w:pPr>
        <w:numPr>
          <w:ilvl w:val="0"/>
          <w:numId w:val="271"/>
        </w:numPr>
        <w:jc w:val="both"/>
        <w:rPr>
          <w:rFonts w:ascii="Segoe UI" w:hAnsi="Segoe UI" w:cs="Segoe UI"/>
        </w:rPr>
      </w:pPr>
      <w:r w:rsidRPr="0058573B">
        <w:rPr>
          <w:rFonts w:ascii="Segoe UI" w:hAnsi="Segoe UI" w:cs="Segoe UI"/>
          <w:b/>
          <w:bCs/>
        </w:rPr>
        <w:t>Psychological harassment:</w:t>
      </w:r>
      <w:r w:rsidRPr="0058573B">
        <w:rPr>
          <w:rFonts w:ascii="Segoe UI" w:hAnsi="Segoe UI" w:cs="Segoe UI"/>
        </w:rPr>
        <w:t xml:space="preserve"> Threats, coercion, bullying, or intimidation</w:t>
      </w:r>
    </w:p>
    <w:p w14:paraId="422621C3" w14:textId="77777777" w:rsidR="0058573B" w:rsidRPr="0058573B" w:rsidRDefault="0058573B" w:rsidP="0063081D">
      <w:pPr>
        <w:numPr>
          <w:ilvl w:val="0"/>
          <w:numId w:val="271"/>
        </w:numPr>
        <w:jc w:val="both"/>
        <w:rPr>
          <w:rFonts w:ascii="Segoe UI" w:hAnsi="Segoe UI" w:cs="Segoe UI"/>
        </w:rPr>
      </w:pPr>
      <w:r w:rsidRPr="0058573B">
        <w:rPr>
          <w:rFonts w:ascii="Segoe UI" w:hAnsi="Segoe UI" w:cs="Segoe UI"/>
          <w:b/>
          <w:bCs/>
        </w:rPr>
        <w:t>Sexual harassment:</w:t>
      </w:r>
      <w:r w:rsidRPr="0058573B">
        <w:rPr>
          <w:rFonts w:ascii="Segoe UI" w:hAnsi="Segoe UI" w:cs="Segoe UI"/>
        </w:rPr>
        <w:t xml:space="preserve"> Unwelcome advances, inappropriate comments, gestures, or physical contact</w:t>
      </w:r>
    </w:p>
    <w:p w14:paraId="4BEA2063" w14:textId="77777777" w:rsidR="0058573B" w:rsidRPr="0058573B" w:rsidRDefault="0058573B" w:rsidP="0063081D">
      <w:pPr>
        <w:numPr>
          <w:ilvl w:val="0"/>
          <w:numId w:val="271"/>
        </w:numPr>
        <w:jc w:val="both"/>
        <w:rPr>
          <w:rFonts w:ascii="Segoe UI" w:hAnsi="Segoe UI" w:cs="Segoe UI"/>
        </w:rPr>
      </w:pPr>
      <w:r w:rsidRPr="0058573B">
        <w:rPr>
          <w:rFonts w:ascii="Segoe UI" w:hAnsi="Segoe UI" w:cs="Segoe UI"/>
          <w:b/>
          <w:bCs/>
        </w:rPr>
        <w:t>Disciplinary abuse:</w:t>
      </w:r>
      <w:r w:rsidRPr="0058573B">
        <w:rPr>
          <w:rFonts w:ascii="Segoe UI" w:hAnsi="Segoe UI" w:cs="Segoe UI"/>
        </w:rPr>
        <w:t xml:space="preserve"> Punishment through humiliation, isolation, or intimidation</w:t>
      </w:r>
    </w:p>
    <w:p w14:paraId="6FE95B0A" w14:textId="77777777" w:rsidR="0058573B" w:rsidRPr="0058573B" w:rsidRDefault="0058573B" w:rsidP="0063081D">
      <w:pPr>
        <w:numPr>
          <w:ilvl w:val="0"/>
          <w:numId w:val="271"/>
        </w:numPr>
        <w:jc w:val="both"/>
        <w:rPr>
          <w:rFonts w:ascii="Segoe UI" w:hAnsi="Segoe UI" w:cs="Segoe UI"/>
        </w:rPr>
      </w:pPr>
      <w:r w:rsidRPr="0058573B">
        <w:rPr>
          <w:rFonts w:ascii="Segoe UI" w:hAnsi="Segoe UI" w:cs="Segoe UI"/>
          <w:b/>
          <w:bCs/>
        </w:rPr>
        <w:t>Inhumane treatment:</w:t>
      </w:r>
      <w:r w:rsidRPr="0058573B">
        <w:rPr>
          <w:rFonts w:ascii="Segoe UI" w:hAnsi="Segoe UI" w:cs="Segoe UI"/>
        </w:rPr>
        <w:t xml:space="preserve"> Any action that degrades, demeans, or violates personal dignity</w:t>
      </w:r>
    </w:p>
    <w:p w14:paraId="21E35738" w14:textId="4790DC62" w:rsidR="0058573B" w:rsidRPr="0058573B" w:rsidRDefault="0058573B" w:rsidP="0058573B">
      <w:pPr>
        <w:jc w:val="both"/>
        <w:rPr>
          <w:rFonts w:ascii="Segoe UI" w:hAnsi="Segoe UI" w:cs="Segoe UI"/>
        </w:rPr>
      </w:pPr>
      <w:r w:rsidRPr="0058573B">
        <w:rPr>
          <w:rFonts w:ascii="Segoe UI" w:hAnsi="Segoe UI" w:cs="Segoe UI"/>
        </w:rPr>
        <w:t>Such conduct is unacceptable regardless of intent or perceived severity.</w:t>
      </w:r>
    </w:p>
    <w:p w14:paraId="2995B90A" w14:textId="77777777" w:rsidR="0058573B" w:rsidRPr="0058573B" w:rsidRDefault="0058573B" w:rsidP="0058573B">
      <w:pPr>
        <w:jc w:val="both"/>
        <w:rPr>
          <w:rFonts w:ascii="Segoe UI" w:hAnsi="Segoe UI" w:cs="Segoe UI"/>
          <w:b/>
          <w:bCs/>
        </w:rPr>
      </w:pPr>
      <w:r w:rsidRPr="0058573B">
        <w:rPr>
          <w:rFonts w:ascii="Segoe UI" w:hAnsi="Segoe UI" w:cs="Segoe UI"/>
          <w:b/>
          <w:bCs/>
        </w:rPr>
        <w:t>Preventive Measures and Workplace Controls</w:t>
      </w:r>
    </w:p>
    <w:p w14:paraId="6FE88939" w14:textId="77777777" w:rsidR="0058573B" w:rsidRPr="0058573B" w:rsidRDefault="0058573B" w:rsidP="0058573B">
      <w:pPr>
        <w:jc w:val="both"/>
        <w:rPr>
          <w:rFonts w:ascii="Segoe UI" w:hAnsi="Segoe UI" w:cs="Segoe UI"/>
        </w:rPr>
      </w:pPr>
      <w:r w:rsidRPr="0058573B">
        <w:rPr>
          <w:rFonts w:ascii="Segoe UI" w:hAnsi="Segoe UI" w:cs="Segoe UI"/>
        </w:rPr>
        <w:t>To prevent harassment and abuse, RS Composite implements the following measures:</w:t>
      </w:r>
    </w:p>
    <w:p w14:paraId="46E552AE" w14:textId="77777777" w:rsidR="0058573B" w:rsidRPr="0058573B" w:rsidRDefault="0058573B" w:rsidP="0063081D">
      <w:pPr>
        <w:numPr>
          <w:ilvl w:val="0"/>
          <w:numId w:val="272"/>
        </w:numPr>
        <w:jc w:val="both"/>
        <w:rPr>
          <w:rFonts w:ascii="Segoe UI" w:hAnsi="Segoe UI" w:cs="Segoe UI"/>
        </w:rPr>
      </w:pPr>
      <w:r w:rsidRPr="0058573B">
        <w:rPr>
          <w:rFonts w:ascii="Segoe UI" w:hAnsi="Segoe UI" w:cs="Segoe UI"/>
        </w:rPr>
        <w:lastRenderedPageBreak/>
        <w:t>Clear written policies communicated to all employees</w:t>
      </w:r>
    </w:p>
    <w:p w14:paraId="66A1CA87" w14:textId="77777777" w:rsidR="0058573B" w:rsidRPr="0058573B" w:rsidRDefault="0058573B" w:rsidP="0063081D">
      <w:pPr>
        <w:numPr>
          <w:ilvl w:val="0"/>
          <w:numId w:val="272"/>
        </w:numPr>
        <w:jc w:val="both"/>
        <w:rPr>
          <w:rFonts w:ascii="Segoe UI" w:hAnsi="Segoe UI" w:cs="Segoe UI"/>
        </w:rPr>
      </w:pPr>
      <w:r w:rsidRPr="0058573B">
        <w:rPr>
          <w:rFonts w:ascii="Segoe UI" w:hAnsi="Segoe UI" w:cs="Segoe UI"/>
        </w:rPr>
        <w:t>Mandatory induction and refresher training on respectful workplace behavior</w:t>
      </w:r>
    </w:p>
    <w:p w14:paraId="67E39DC5" w14:textId="77777777" w:rsidR="0058573B" w:rsidRPr="0058573B" w:rsidRDefault="0058573B" w:rsidP="0063081D">
      <w:pPr>
        <w:numPr>
          <w:ilvl w:val="0"/>
          <w:numId w:val="272"/>
        </w:numPr>
        <w:jc w:val="both"/>
        <w:rPr>
          <w:rFonts w:ascii="Segoe UI" w:hAnsi="Segoe UI" w:cs="Segoe UI"/>
        </w:rPr>
      </w:pPr>
      <w:r w:rsidRPr="0058573B">
        <w:rPr>
          <w:rFonts w:ascii="Segoe UI" w:hAnsi="Segoe UI" w:cs="Segoe UI"/>
        </w:rPr>
        <w:t>Supervisor accountability for maintaining respectful team environments</w:t>
      </w:r>
    </w:p>
    <w:p w14:paraId="22286AA8" w14:textId="77777777" w:rsidR="0058573B" w:rsidRPr="0058573B" w:rsidRDefault="0058573B" w:rsidP="0063081D">
      <w:pPr>
        <w:numPr>
          <w:ilvl w:val="0"/>
          <w:numId w:val="272"/>
        </w:numPr>
        <w:jc w:val="both"/>
        <w:rPr>
          <w:rFonts w:ascii="Segoe UI" w:hAnsi="Segoe UI" w:cs="Segoe UI"/>
        </w:rPr>
      </w:pPr>
      <w:r w:rsidRPr="0058573B">
        <w:rPr>
          <w:rFonts w:ascii="Segoe UI" w:hAnsi="Segoe UI" w:cs="Segoe UI"/>
        </w:rPr>
        <w:t>Clear disciplinary procedures applied fairly and consistently</w:t>
      </w:r>
    </w:p>
    <w:p w14:paraId="03906B94" w14:textId="77777777" w:rsidR="0058573B" w:rsidRPr="0058573B" w:rsidRDefault="0058573B" w:rsidP="0063081D">
      <w:pPr>
        <w:numPr>
          <w:ilvl w:val="0"/>
          <w:numId w:val="272"/>
        </w:numPr>
        <w:jc w:val="both"/>
        <w:rPr>
          <w:rFonts w:ascii="Segoe UI" w:hAnsi="Segoe UI" w:cs="Segoe UI"/>
        </w:rPr>
      </w:pPr>
      <w:r w:rsidRPr="0058573B">
        <w:rPr>
          <w:rFonts w:ascii="Segoe UI" w:hAnsi="Segoe UI" w:cs="Segoe UI"/>
        </w:rPr>
        <w:t>Visible communication reinforcing dignity and respect at work</w:t>
      </w:r>
    </w:p>
    <w:p w14:paraId="6331EBB6" w14:textId="71906E45" w:rsidR="0058573B" w:rsidRPr="0058573B" w:rsidRDefault="0058573B" w:rsidP="0058573B">
      <w:pPr>
        <w:jc w:val="both"/>
        <w:rPr>
          <w:rFonts w:ascii="Segoe UI" w:hAnsi="Segoe UI" w:cs="Segoe UI"/>
        </w:rPr>
      </w:pPr>
      <w:r w:rsidRPr="0058573B">
        <w:rPr>
          <w:rFonts w:ascii="Segoe UI" w:hAnsi="Segoe UI" w:cs="Segoe UI"/>
        </w:rPr>
        <w:t>Supervisors are trained to identify early warning signs of harassment and intervene appropriately.</w:t>
      </w:r>
    </w:p>
    <w:p w14:paraId="0D2CA0AD" w14:textId="77777777" w:rsidR="0058573B" w:rsidRPr="0058573B" w:rsidRDefault="0058573B" w:rsidP="0058573B">
      <w:pPr>
        <w:jc w:val="both"/>
        <w:rPr>
          <w:rFonts w:ascii="Segoe UI" w:hAnsi="Segoe UI" w:cs="Segoe UI"/>
          <w:b/>
          <w:bCs/>
        </w:rPr>
      </w:pPr>
      <w:r w:rsidRPr="0058573B">
        <w:rPr>
          <w:rFonts w:ascii="Segoe UI" w:hAnsi="Segoe UI" w:cs="Segoe UI"/>
          <w:b/>
          <w:bCs/>
        </w:rPr>
        <w:t>Reporting and Complaint Mechanisms</w:t>
      </w:r>
    </w:p>
    <w:p w14:paraId="041CD47C" w14:textId="77777777" w:rsidR="0058573B" w:rsidRPr="0058573B" w:rsidRDefault="0058573B" w:rsidP="0058573B">
      <w:pPr>
        <w:jc w:val="both"/>
        <w:rPr>
          <w:rFonts w:ascii="Segoe UI" w:hAnsi="Segoe UI" w:cs="Segoe UI"/>
        </w:rPr>
      </w:pPr>
      <w:r w:rsidRPr="0058573B">
        <w:rPr>
          <w:rFonts w:ascii="Segoe UI" w:hAnsi="Segoe UI" w:cs="Segoe UI"/>
        </w:rPr>
        <w:t>Employees who experience or witness harassment or abuse may report concerns through:</w:t>
      </w:r>
    </w:p>
    <w:p w14:paraId="61103F09" w14:textId="77777777" w:rsidR="0058573B" w:rsidRPr="0058573B" w:rsidRDefault="0058573B" w:rsidP="0063081D">
      <w:pPr>
        <w:numPr>
          <w:ilvl w:val="0"/>
          <w:numId w:val="273"/>
        </w:numPr>
        <w:jc w:val="both"/>
        <w:rPr>
          <w:rFonts w:ascii="Segoe UI" w:hAnsi="Segoe UI" w:cs="Segoe UI"/>
        </w:rPr>
      </w:pPr>
      <w:r w:rsidRPr="0058573B">
        <w:rPr>
          <w:rFonts w:ascii="Segoe UI" w:hAnsi="Segoe UI" w:cs="Segoe UI"/>
        </w:rPr>
        <w:t>Confidential grievance mechanisms</w:t>
      </w:r>
    </w:p>
    <w:p w14:paraId="474F19A1" w14:textId="77777777" w:rsidR="0058573B" w:rsidRPr="0058573B" w:rsidRDefault="0058573B" w:rsidP="0063081D">
      <w:pPr>
        <w:numPr>
          <w:ilvl w:val="0"/>
          <w:numId w:val="273"/>
        </w:numPr>
        <w:jc w:val="both"/>
        <w:rPr>
          <w:rFonts w:ascii="Segoe UI" w:hAnsi="Segoe UI" w:cs="Segoe UI"/>
        </w:rPr>
      </w:pPr>
      <w:r w:rsidRPr="0058573B">
        <w:rPr>
          <w:rFonts w:ascii="Segoe UI" w:hAnsi="Segoe UI" w:cs="Segoe UI"/>
        </w:rPr>
        <w:t>Direct reporting to HR or designated representatives</w:t>
      </w:r>
    </w:p>
    <w:p w14:paraId="40971BC4" w14:textId="77777777" w:rsidR="0058573B" w:rsidRPr="0058573B" w:rsidRDefault="0058573B" w:rsidP="0063081D">
      <w:pPr>
        <w:numPr>
          <w:ilvl w:val="0"/>
          <w:numId w:val="273"/>
        </w:numPr>
        <w:jc w:val="both"/>
        <w:rPr>
          <w:rFonts w:ascii="Segoe UI" w:hAnsi="Segoe UI" w:cs="Segoe UI"/>
        </w:rPr>
      </w:pPr>
      <w:r w:rsidRPr="0058573B">
        <w:rPr>
          <w:rFonts w:ascii="Segoe UI" w:hAnsi="Segoe UI" w:cs="Segoe UI"/>
        </w:rPr>
        <w:t>Escalation through supervisors (where appropriate)</w:t>
      </w:r>
    </w:p>
    <w:p w14:paraId="001105B9" w14:textId="77777777" w:rsidR="0058573B" w:rsidRPr="0058573B" w:rsidRDefault="0058573B" w:rsidP="0058573B">
      <w:pPr>
        <w:jc w:val="both"/>
        <w:rPr>
          <w:rFonts w:ascii="Segoe UI" w:hAnsi="Segoe UI" w:cs="Segoe UI"/>
        </w:rPr>
      </w:pPr>
      <w:r w:rsidRPr="0058573B">
        <w:rPr>
          <w:rFonts w:ascii="Segoe UI" w:hAnsi="Segoe UI" w:cs="Segoe UI"/>
        </w:rPr>
        <w:t xml:space="preserve">Employees are encouraged to report concerns </w:t>
      </w:r>
      <w:r w:rsidRPr="0058573B">
        <w:rPr>
          <w:rFonts w:ascii="Segoe UI" w:hAnsi="Segoe UI" w:cs="Segoe UI"/>
          <w:b/>
          <w:bCs/>
        </w:rPr>
        <w:t>without fear of retaliation</w:t>
      </w:r>
      <w:r w:rsidRPr="0058573B">
        <w:rPr>
          <w:rFonts w:ascii="Segoe UI" w:hAnsi="Segoe UI" w:cs="Segoe UI"/>
        </w:rPr>
        <w:t>. Anonymous reporting is permitted where feasible.</w:t>
      </w:r>
    </w:p>
    <w:p w14:paraId="52D229E7" w14:textId="6C84ED45" w:rsidR="0058573B" w:rsidRPr="0058573B" w:rsidRDefault="0058573B" w:rsidP="0058573B">
      <w:pPr>
        <w:jc w:val="both"/>
        <w:rPr>
          <w:rFonts w:ascii="Segoe UI" w:hAnsi="Segoe UI" w:cs="Segoe UI"/>
          <w:b/>
          <w:bCs/>
        </w:rPr>
      </w:pPr>
      <w:r w:rsidRPr="0058573B">
        <w:rPr>
          <w:rFonts w:ascii="Segoe UI" w:hAnsi="Segoe UI" w:cs="Segoe UI"/>
          <w:b/>
          <w:bCs/>
        </w:rPr>
        <w:t>Investigation and Corrective Action</w:t>
      </w:r>
    </w:p>
    <w:p w14:paraId="639E532A" w14:textId="77777777" w:rsidR="0058573B" w:rsidRPr="0058573B" w:rsidRDefault="0058573B" w:rsidP="0058573B">
      <w:pPr>
        <w:jc w:val="both"/>
        <w:rPr>
          <w:rFonts w:ascii="Segoe UI" w:hAnsi="Segoe UI" w:cs="Segoe UI"/>
        </w:rPr>
      </w:pPr>
      <w:r w:rsidRPr="0058573B">
        <w:rPr>
          <w:rFonts w:ascii="Segoe UI" w:hAnsi="Segoe UI" w:cs="Segoe UI"/>
        </w:rPr>
        <w:t>All complaints are:</w:t>
      </w:r>
    </w:p>
    <w:p w14:paraId="4BE960B4" w14:textId="77777777" w:rsidR="0058573B" w:rsidRPr="0058573B" w:rsidRDefault="0058573B" w:rsidP="0063081D">
      <w:pPr>
        <w:numPr>
          <w:ilvl w:val="0"/>
          <w:numId w:val="274"/>
        </w:numPr>
        <w:jc w:val="both"/>
        <w:rPr>
          <w:rFonts w:ascii="Segoe UI" w:hAnsi="Segoe UI" w:cs="Segoe UI"/>
        </w:rPr>
      </w:pPr>
      <w:r w:rsidRPr="0058573B">
        <w:rPr>
          <w:rFonts w:ascii="Segoe UI" w:hAnsi="Segoe UI" w:cs="Segoe UI"/>
        </w:rPr>
        <w:t>Acknowledged promptly</w:t>
      </w:r>
    </w:p>
    <w:p w14:paraId="532FA930" w14:textId="77777777" w:rsidR="0058573B" w:rsidRPr="0058573B" w:rsidRDefault="0058573B" w:rsidP="0063081D">
      <w:pPr>
        <w:numPr>
          <w:ilvl w:val="0"/>
          <w:numId w:val="274"/>
        </w:numPr>
        <w:jc w:val="both"/>
        <w:rPr>
          <w:rFonts w:ascii="Segoe UI" w:hAnsi="Segoe UI" w:cs="Segoe UI"/>
        </w:rPr>
      </w:pPr>
      <w:r w:rsidRPr="0058573B">
        <w:rPr>
          <w:rFonts w:ascii="Segoe UI" w:hAnsi="Segoe UI" w:cs="Segoe UI"/>
        </w:rPr>
        <w:t>Investigated objectively and confidentially</w:t>
      </w:r>
    </w:p>
    <w:p w14:paraId="667A816F" w14:textId="77777777" w:rsidR="0058573B" w:rsidRPr="0058573B" w:rsidRDefault="0058573B" w:rsidP="0063081D">
      <w:pPr>
        <w:numPr>
          <w:ilvl w:val="0"/>
          <w:numId w:val="274"/>
        </w:numPr>
        <w:jc w:val="both"/>
        <w:rPr>
          <w:rFonts w:ascii="Segoe UI" w:hAnsi="Segoe UI" w:cs="Segoe UI"/>
        </w:rPr>
      </w:pPr>
      <w:r w:rsidRPr="0058573B">
        <w:rPr>
          <w:rFonts w:ascii="Segoe UI" w:hAnsi="Segoe UI" w:cs="Segoe UI"/>
        </w:rPr>
        <w:t>Reviewed by HR and management</w:t>
      </w:r>
    </w:p>
    <w:p w14:paraId="04C467DA" w14:textId="77777777" w:rsidR="0058573B" w:rsidRPr="0058573B" w:rsidRDefault="0058573B" w:rsidP="0063081D">
      <w:pPr>
        <w:numPr>
          <w:ilvl w:val="0"/>
          <w:numId w:val="274"/>
        </w:numPr>
        <w:jc w:val="both"/>
        <w:rPr>
          <w:rFonts w:ascii="Segoe UI" w:hAnsi="Segoe UI" w:cs="Segoe UI"/>
        </w:rPr>
      </w:pPr>
      <w:r w:rsidRPr="0058573B">
        <w:rPr>
          <w:rFonts w:ascii="Segoe UI" w:hAnsi="Segoe UI" w:cs="Segoe UI"/>
        </w:rPr>
        <w:t>Addressed through proportionate corrective or disciplinary actions</w:t>
      </w:r>
    </w:p>
    <w:p w14:paraId="7DD0D894" w14:textId="77777777" w:rsidR="0058573B" w:rsidRPr="0058573B" w:rsidRDefault="0058573B" w:rsidP="0058573B">
      <w:pPr>
        <w:jc w:val="both"/>
        <w:rPr>
          <w:rFonts w:ascii="Segoe UI" w:hAnsi="Segoe UI" w:cs="Segoe UI"/>
        </w:rPr>
      </w:pPr>
      <w:r w:rsidRPr="0058573B">
        <w:rPr>
          <w:rFonts w:ascii="Segoe UI" w:hAnsi="Segoe UI" w:cs="Segoe UI"/>
        </w:rPr>
        <w:t>Disciplinary actions may range from counseling and warnings to suspension or termination, depending on severity.</w:t>
      </w:r>
    </w:p>
    <w:p w14:paraId="5011A36B" w14:textId="7C98B4FE" w:rsidR="0058573B" w:rsidRPr="0058573B" w:rsidRDefault="0058573B" w:rsidP="0058573B">
      <w:pPr>
        <w:jc w:val="both"/>
        <w:rPr>
          <w:rFonts w:ascii="Segoe UI" w:hAnsi="Segoe UI" w:cs="Segoe UI"/>
        </w:rPr>
      </w:pPr>
    </w:p>
    <w:p w14:paraId="4FB7313D" w14:textId="77777777" w:rsidR="0058573B" w:rsidRPr="0058573B" w:rsidRDefault="0058573B" w:rsidP="0058573B">
      <w:pPr>
        <w:jc w:val="both"/>
        <w:rPr>
          <w:rFonts w:ascii="Segoe UI" w:hAnsi="Segoe UI" w:cs="Segoe UI"/>
          <w:b/>
          <w:bCs/>
        </w:rPr>
      </w:pPr>
      <w:r w:rsidRPr="0058573B">
        <w:rPr>
          <w:rFonts w:ascii="Segoe UI" w:hAnsi="Segoe UI" w:cs="Segoe UI"/>
          <w:b/>
          <w:bCs/>
        </w:rPr>
        <w:t>Protection Against Retaliation</w:t>
      </w:r>
    </w:p>
    <w:p w14:paraId="41E8C42E" w14:textId="77777777" w:rsidR="0058573B" w:rsidRPr="0058573B" w:rsidRDefault="0058573B" w:rsidP="0058573B">
      <w:pPr>
        <w:jc w:val="both"/>
        <w:rPr>
          <w:rFonts w:ascii="Segoe UI" w:hAnsi="Segoe UI" w:cs="Segoe UI"/>
        </w:rPr>
      </w:pPr>
      <w:r w:rsidRPr="0058573B">
        <w:rPr>
          <w:rFonts w:ascii="Segoe UI" w:hAnsi="Segoe UI" w:cs="Segoe UI"/>
        </w:rPr>
        <w:t>RS Composite strictly prohibits retaliation against:</w:t>
      </w:r>
    </w:p>
    <w:p w14:paraId="19BAFC71" w14:textId="77777777" w:rsidR="0058573B" w:rsidRPr="0058573B" w:rsidRDefault="0058573B" w:rsidP="0063081D">
      <w:pPr>
        <w:numPr>
          <w:ilvl w:val="0"/>
          <w:numId w:val="275"/>
        </w:numPr>
        <w:jc w:val="both"/>
        <w:rPr>
          <w:rFonts w:ascii="Segoe UI" w:hAnsi="Segoe UI" w:cs="Segoe UI"/>
        </w:rPr>
      </w:pPr>
      <w:r w:rsidRPr="0058573B">
        <w:rPr>
          <w:rFonts w:ascii="Segoe UI" w:hAnsi="Segoe UI" w:cs="Segoe UI"/>
        </w:rPr>
        <w:t>Employees who report harassment in good faith</w:t>
      </w:r>
    </w:p>
    <w:p w14:paraId="35734BD3" w14:textId="77777777" w:rsidR="0058573B" w:rsidRPr="0058573B" w:rsidRDefault="0058573B" w:rsidP="0063081D">
      <w:pPr>
        <w:numPr>
          <w:ilvl w:val="0"/>
          <w:numId w:val="275"/>
        </w:numPr>
        <w:jc w:val="both"/>
        <w:rPr>
          <w:rFonts w:ascii="Segoe UI" w:hAnsi="Segoe UI" w:cs="Segoe UI"/>
        </w:rPr>
      </w:pPr>
      <w:r w:rsidRPr="0058573B">
        <w:rPr>
          <w:rFonts w:ascii="Segoe UI" w:hAnsi="Segoe UI" w:cs="Segoe UI"/>
        </w:rPr>
        <w:t>Witnesses participating in investigations</w:t>
      </w:r>
    </w:p>
    <w:p w14:paraId="2330B027" w14:textId="77777777" w:rsidR="0058573B" w:rsidRPr="0058573B" w:rsidRDefault="0058573B" w:rsidP="0058573B">
      <w:pPr>
        <w:jc w:val="both"/>
        <w:rPr>
          <w:rFonts w:ascii="Segoe UI" w:hAnsi="Segoe UI" w:cs="Segoe UI"/>
        </w:rPr>
      </w:pPr>
      <w:r w:rsidRPr="0058573B">
        <w:rPr>
          <w:rFonts w:ascii="Segoe UI" w:hAnsi="Segoe UI" w:cs="Segoe UI"/>
        </w:rPr>
        <w:t>Any retaliatory action is treated as a serious violation and subject to disciplinary measures.</w:t>
      </w:r>
    </w:p>
    <w:p w14:paraId="149A1B86" w14:textId="72A08A33" w:rsidR="0058573B" w:rsidRPr="0058573B" w:rsidRDefault="0058573B" w:rsidP="0058573B">
      <w:pPr>
        <w:jc w:val="both"/>
        <w:rPr>
          <w:rFonts w:ascii="Segoe UI" w:hAnsi="Segoe UI" w:cs="Segoe UI"/>
          <w:b/>
          <w:bCs/>
        </w:rPr>
      </w:pPr>
      <w:r w:rsidRPr="0058573B">
        <w:rPr>
          <w:rFonts w:ascii="Segoe UI" w:hAnsi="Segoe UI" w:cs="Segoe UI"/>
          <w:b/>
          <w:bCs/>
        </w:rPr>
        <w:t>Awareness, Training, and Communication</w:t>
      </w:r>
    </w:p>
    <w:p w14:paraId="771E8D30" w14:textId="77777777" w:rsidR="0058573B" w:rsidRPr="0058573B" w:rsidRDefault="0058573B" w:rsidP="0058573B">
      <w:pPr>
        <w:jc w:val="both"/>
        <w:rPr>
          <w:rFonts w:ascii="Segoe UI" w:hAnsi="Segoe UI" w:cs="Segoe UI"/>
        </w:rPr>
      </w:pPr>
      <w:r w:rsidRPr="0058573B">
        <w:rPr>
          <w:rFonts w:ascii="Segoe UI" w:hAnsi="Segoe UI" w:cs="Segoe UI"/>
        </w:rPr>
        <w:lastRenderedPageBreak/>
        <w:t>Awareness on harassment prevention is reinforced through:</w:t>
      </w:r>
    </w:p>
    <w:p w14:paraId="6A1B5C67" w14:textId="77777777" w:rsidR="0058573B" w:rsidRPr="0058573B" w:rsidRDefault="0058573B" w:rsidP="0063081D">
      <w:pPr>
        <w:numPr>
          <w:ilvl w:val="0"/>
          <w:numId w:val="276"/>
        </w:numPr>
        <w:jc w:val="both"/>
        <w:rPr>
          <w:rFonts w:ascii="Segoe UI" w:hAnsi="Segoe UI" w:cs="Segoe UI"/>
        </w:rPr>
      </w:pPr>
      <w:r w:rsidRPr="0058573B">
        <w:rPr>
          <w:rFonts w:ascii="Segoe UI" w:hAnsi="Segoe UI" w:cs="Segoe UI"/>
        </w:rPr>
        <w:t>Induction programs</w:t>
      </w:r>
    </w:p>
    <w:p w14:paraId="36B4BFE6" w14:textId="77777777" w:rsidR="0058573B" w:rsidRPr="0058573B" w:rsidRDefault="0058573B" w:rsidP="0063081D">
      <w:pPr>
        <w:numPr>
          <w:ilvl w:val="0"/>
          <w:numId w:val="276"/>
        </w:numPr>
        <w:jc w:val="both"/>
        <w:rPr>
          <w:rFonts w:ascii="Segoe UI" w:hAnsi="Segoe UI" w:cs="Segoe UI"/>
        </w:rPr>
      </w:pPr>
      <w:r w:rsidRPr="0058573B">
        <w:rPr>
          <w:rFonts w:ascii="Segoe UI" w:hAnsi="Segoe UI" w:cs="Segoe UI"/>
        </w:rPr>
        <w:t>Periodic refresher training</w:t>
      </w:r>
    </w:p>
    <w:p w14:paraId="4F32A449" w14:textId="77777777" w:rsidR="0058573B" w:rsidRPr="0058573B" w:rsidRDefault="0058573B" w:rsidP="0063081D">
      <w:pPr>
        <w:numPr>
          <w:ilvl w:val="0"/>
          <w:numId w:val="276"/>
        </w:numPr>
        <w:jc w:val="both"/>
        <w:rPr>
          <w:rFonts w:ascii="Segoe UI" w:hAnsi="Segoe UI" w:cs="Segoe UI"/>
        </w:rPr>
      </w:pPr>
      <w:r w:rsidRPr="0058573B">
        <w:rPr>
          <w:rFonts w:ascii="Segoe UI" w:hAnsi="Segoe UI" w:cs="Segoe UI"/>
        </w:rPr>
        <w:t>Supervisor briefings</w:t>
      </w:r>
    </w:p>
    <w:p w14:paraId="64D5542B" w14:textId="77777777" w:rsidR="0058573B" w:rsidRPr="0058573B" w:rsidRDefault="0058573B" w:rsidP="0063081D">
      <w:pPr>
        <w:numPr>
          <w:ilvl w:val="0"/>
          <w:numId w:val="276"/>
        </w:numPr>
        <w:jc w:val="both"/>
        <w:rPr>
          <w:rFonts w:ascii="Segoe UI" w:hAnsi="Segoe UI" w:cs="Segoe UI"/>
        </w:rPr>
      </w:pPr>
      <w:r w:rsidRPr="0058573B">
        <w:rPr>
          <w:rFonts w:ascii="Segoe UI" w:hAnsi="Segoe UI" w:cs="Segoe UI"/>
        </w:rPr>
        <w:t>Display of key conduct expectations at the workplace</w:t>
      </w:r>
    </w:p>
    <w:p w14:paraId="670AD2AE" w14:textId="77777777" w:rsidR="0058573B" w:rsidRPr="0058573B" w:rsidRDefault="0058573B" w:rsidP="0058573B">
      <w:pPr>
        <w:jc w:val="both"/>
        <w:rPr>
          <w:rFonts w:ascii="Segoe UI" w:hAnsi="Segoe UI" w:cs="Segoe UI"/>
        </w:rPr>
      </w:pPr>
      <w:r w:rsidRPr="0058573B">
        <w:rPr>
          <w:rFonts w:ascii="Segoe UI" w:hAnsi="Segoe UI" w:cs="Segoe UI"/>
        </w:rPr>
        <w:t>Training emphasizes respectful communication, appropriate conduct, and available support mechanisms.</w:t>
      </w:r>
    </w:p>
    <w:p w14:paraId="555957D2" w14:textId="77777777" w:rsidR="0058573B" w:rsidRPr="0058573B" w:rsidRDefault="0058573B" w:rsidP="0058573B">
      <w:pPr>
        <w:jc w:val="both"/>
        <w:rPr>
          <w:rFonts w:ascii="Segoe UI" w:hAnsi="Segoe UI" w:cs="Segoe UI"/>
          <w:b/>
          <w:bCs/>
        </w:rPr>
      </w:pPr>
      <w:r w:rsidRPr="0058573B">
        <w:rPr>
          <w:rFonts w:ascii="Segoe UI" w:hAnsi="Segoe UI" w:cs="Segoe UI"/>
          <w:b/>
          <w:bCs/>
        </w:rPr>
        <w:t>Monitoring and Continuous Improvement</w:t>
      </w:r>
    </w:p>
    <w:p w14:paraId="5F8AF19F" w14:textId="77777777" w:rsidR="0058573B" w:rsidRPr="0058573B" w:rsidRDefault="0058573B" w:rsidP="0058573B">
      <w:pPr>
        <w:jc w:val="both"/>
        <w:rPr>
          <w:rFonts w:ascii="Segoe UI" w:hAnsi="Segoe UI" w:cs="Segoe UI"/>
        </w:rPr>
      </w:pPr>
      <w:r w:rsidRPr="0058573B">
        <w:rPr>
          <w:rFonts w:ascii="Segoe UI" w:hAnsi="Segoe UI" w:cs="Segoe UI"/>
        </w:rPr>
        <w:t>RS Composite monitors the effectiveness of harassment prevention through:</w:t>
      </w:r>
    </w:p>
    <w:p w14:paraId="706454E6" w14:textId="77777777" w:rsidR="0058573B" w:rsidRPr="0058573B" w:rsidRDefault="0058573B" w:rsidP="0063081D">
      <w:pPr>
        <w:numPr>
          <w:ilvl w:val="0"/>
          <w:numId w:val="277"/>
        </w:numPr>
        <w:jc w:val="both"/>
        <w:rPr>
          <w:rFonts w:ascii="Segoe UI" w:hAnsi="Segoe UI" w:cs="Segoe UI"/>
        </w:rPr>
      </w:pPr>
      <w:r w:rsidRPr="0058573B">
        <w:rPr>
          <w:rFonts w:ascii="Segoe UI" w:hAnsi="Segoe UI" w:cs="Segoe UI"/>
        </w:rPr>
        <w:t>Review of grievance and complaint data</w:t>
      </w:r>
    </w:p>
    <w:p w14:paraId="5419EA39" w14:textId="77777777" w:rsidR="0058573B" w:rsidRPr="0058573B" w:rsidRDefault="0058573B" w:rsidP="0063081D">
      <w:pPr>
        <w:numPr>
          <w:ilvl w:val="0"/>
          <w:numId w:val="277"/>
        </w:numPr>
        <w:jc w:val="both"/>
        <w:rPr>
          <w:rFonts w:ascii="Segoe UI" w:hAnsi="Segoe UI" w:cs="Segoe UI"/>
        </w:rPr>
      </w:pPr>
      <w:r w:rsidRPr="0058573B">
        <w:rPr>
          <w:rFonts w:ascii="Segoe UI" w:hAnsi="Segoe UI" w:cs="Segoe UI"/>
        </w:rPr>
        <w:t>Employee feedback and satisfaction surveys</w:t>
      </w:r>
    </w:p>
    <w:p w14:paraId="013B717D" w14:textId="77777777" w:rsidR="0058573B" w:rsidRPr="0058573B" w:rsidRDefault="0058573B" w:rsidP="0063081D">
      <w:pPr>
        <w:numPr>
          <w:ilvl w:val="0"/>
          <w:numId w:val="277"/>
        </w:numPr>
        <w:jc w:val="both"/>
        <w:rPr>
          <w:rFonts w:ascii="Segoe UI" w:hAnsi="Segoe UI" w:cs="Segoe UI"/>
        </w:rPr>
      </w:pPr>
      <w:r w:rsidRPr="0058573B">
        <w:rPr>
          <w:rFonts w:ascii="Segoe UI" w:hAnsi="Segoe UI" w:cs="Segoe UI"/>
        </w:rPr>
        <w:t>Supervisor performance reviews</w:t>
      </w:r>
    </w:p>
    <w:p w14:paraId="607D87A6" w14:textId="77777777" w:rsidR="0058573B" w:rsidRPr="0058573B" w:rsidRDefault="0058573B" w:rsidP="0063081D">
      <w:pPr>
        <w:numPr>
          <w:ilvl w:val="0"/>
          <w:numId w:val="277"/>
        </w:numPr>
        <w:jc w:val="both"/>
        <w:rPr>
          <w:rFonts w:ascii="Segoe UI" w:hAnsi="Segoe UI" w:cs="Segoe UI"/>
        </w:rPr>
      </w:pPr>
      <w:r w:rsidRPr="0058573B">
        <w:rPr>
          <w:rFonts w:ascii="Segoe UI" w:hAnsi="Segoe UI" w:cs="Segoe UI"/>
        </w:rPr>
        <w:t>Internal audits and management reviews</w:t>
      </w:r>
    </w:p>
    <w:p w14:paraId="4AC9D0D5" w14:textId="77777777" w:rsidR="0058573B" w:rsidRPr="0058573B" w:rsidRDefault="0058573B" w:rsidP="0058573B">
      <w:pPr>
        <w:jc w:val="both"/>
        <w:rPr>
          <w:rFonts w:ascii="Segoe UI" w:hAnsi="Segoe UI" w:cs="Segoe UI"/>
        </w:rPr>
      </w:pPr>
      <w:r w:rsidRPr="0058573B">
        <w:rPr>
          <w:rFonts w:ascii="Segoe UI" w:hAnsi="Segoe UI" w:cs="Segoe UI"/>
        </w:rPr>
        <w:t>Trends or recurring issues are analyzed, and preventive actions are strengthened accordingly.</w:t>
      </w:r>
    </w:p>
    <w:p w14:paraId="0907FB16" w14:textId="77777777" w:rsidR="0058573B" w:rsidRPr="0058573B" w:rsidRDefault="0058573B" w:rsidP="0058573B">
      <w:pPr>
        <w:jc w:val="both"/>
        <w:rPr>
          <w:rFonts w:ascii="Segoe UI" w:hAnsi="Segoe UI" w:cs="Segoe UI"/>
          <w:b/>
          <w:bCs/>
        </w:rPr>
      </w:pPr>
      <w:r w:rsidRPr="0058573B">
        <w:rPr>
          <w:rFonts w:ascii="Segoe UI" w:hAnsi="Segoe UI" w:cs="Segoe UI"/>
          <w:b/>
          <w:bCs/>
        </w:rPr>
        <w:t>Documentation and Audit Readiness</w:t>
      </w:r>
    </w:p>
    <w:p w14:paraId="1238263B" w14:textId="77777777" w:rsidR="0058573B" w:rsidRPr="0058573B" w:rsidRDefault="0058573B" w:rsidP="0058573B">
      <w:pPr>
        <w:jc w:val="both"/>
        <w:rPr>
          <w:rFonts w:ascii="Segoe UI" w:hAnsi="Segoe UI" w:cs="Segoe UI"/>
        </w:rPr>
      </w:pPr>
      <w:r w:rsidRPr="0058573B">
        <w:rPr>
          <w:rFonts w:ascii="Segoe UI" w:hAnsi="Segoe UI" w:cs="Segoe UI"/>
        </w:rPr>
        <w:t>The company maintains:</w:t>
      </w:r>
    </w:p>
    <w:p w14:paraId="0F1F517F" w14:textId="77777777" w:rsidR="0058573B" w:rsidRPr="0058573B" w:rsidRDefault="0058573B" w:rsidP="0063081D">
      <w:pPr>
        <w:numPr>
          <w:ilvl w:val="0"/>
          <w:numId w:val="278"/>
        </w:numPr>
        <w:jc w:val="both"/>
        <w:rPr>
          <w:rFonts w:ascii="Segoe UI" w:hAnsi="Segoe UI" w:cs="Segoe UI"/>
        </w:rPr>
      </w:pPr>
      <w:r w:rsidRPr="0058573B">
        <w:rPr>
          <w:rFonts w:ascii="Segoe UI" w:hAnsi="Segoe UI" w:cs="Segoe UI"/>
        </w:rPr>
        <w:t>Anti-harassment policy and procedures</w:t>
      </w:r>
    </w:p>
    <w:p w14:paraId="3F86211F" w14:textId="77777777" w:rsidR="0058573B" w:rsidRPr="0058573B" w:rsidRDefault="0058573B" w:rsidP="0063081D">
      <w:pPr>
        <w:numPr>
          <w:ilvl w:val="0"/>
          <w:numId w:val="278"/>
        </w:numPr>
        <w:jc w:val="both"/>
        <w:rPr>
          <w:rFonts w:ascii="Segoe UI" w:hAnsi="Segoe UI" w:cs="Segoe UI"/>
        </w:rPr>
      </w:pPr>
      <w:r w:rsidRPr="0058573B">
        <w:rPr>
          <w:rFonts w:ascii="Segoe UI" w:hAnsi="Segoe UI" w:cs="Segoe UI"/>
        </w:rPr>
        <w:t>Training attendance records</w:t>
      </w:r>
    </w:p>
    <w:p w14:paraId="17B16DA4" w14:textId="77777777" w:rsidR="0058573B" w:rsidRPr="0058573B" w:rsidRDefault="0058573B" w:rsidP="0063081D">
      <w:pPr>
        <w:numPr>
          <w:ilvl w:val="0"/>
          <w:numId w:val="278"/>
        </w:numPr>
        <w:jc w:val="both"/>
        <w:rPr>
          <w:rFonts w:ascii="Segoe UI" w:hAnsi="Segoe UI" w:cs="Segoe UI"/>
        </w:rPr>
      </w:pPr>
      <w:r w:rsidRPr="0058573B">
        <w:rPr>
          <w:rFonts w:ascii="Segoe UI" w:hAnsi="Segoe UI" w:cs="Segoe UI"/>
        </w:rPr>
        <w:t>Grievance and investigation documentation</w:t>
      </w:r>
    </w:p>
    <w:p w14:paraId="0CC7FC15" w14:textId="77777777" w:rsidR="0058573B" w:rsidRPr="0058573B" w:rsidRDefault="0058573B" w:rsidP="0063081D">
      <w:pPr>
        <w:numPr>
          <w:ilvl w:val="0"/>
          <w:numId w:val="278"/>
        </w:numPr>
        <w:jc w:val="both"/>
        <w:rPr>
          <w:rFonts w:ascii="Segoe UI" w:hAnsi="Segoe UI" w:cs="Segoe UI"/>
        </w:rPr>
      </w:pPr>
      <w:r w:rsidRPr="0058573B">
        <w:rPr>
          <w:rFonts w:ascii="Segoe UI" w:hAnsi="Segoe UI" w:cs="Segoe UI"/>
        </w:rPr>
        <w:t>Corrective action and disciplinary records</w:t>
      </w:r>
    </w:p>
    <w:p w14:paraId="3119E641" w14:textId="5CBD4BC3" w:rsidR="0058573B" w:rsidRDefault="0058573B" w:rsidP="0058573B">
      <w:pPr>
        <w:jc w:val="both"/>
        <w:rPr>
          <w:rFonts w:ascii="Segoe UI" w:hAnsi="Segoe UI" w:cs="Segoe UI"/>
        </w:rPr>
      </w:pPr>
    </w:p>
    <w:p w14:paraId="65104DDB" w14:textId="3D87B87B" w:rsidR="006C6E7D" w:rsidRDefault="006C6E7D" w:rsidP="0058573B">
      <w:pPr>
        <w:jc w:val="both"/>
        <w:rPr>
          <w:rFonts w:ascii="Segoe UI" w:hAnsi="Segoe UI" w:cs="Segoe UI"/>
        </w:rPr>
      </w:pPr>
    </w:p>
    <w:p w14:paraId="1ABD0C12" w14:textId="6184C9A8" w:rsidR="006C6E7D" w:rsidRDefault="006C6E7D" w:rsidP="0058573B">
      <w:pPr>
        <w:jc w:val="both"/>
        <w:rPr>
          <w:rFonts w:ascii="Segoe UI" w:hAnsi="Segoe UI" w:cs="Segoe UI"/>
        </w:rPr>
      </w:pPr>
    </w:p>
    <w:p w14:paraId="3E3917EF" w14:textId="2F5806DD" w:rsidR="006C6E7D" w:rsidRDefault="006C6E7D" w:rsidP="0058573B">
      <w:pPr>
        <w:jc w:val="both"/>
        <w:rPr>
          <w:rFonts w:ascii="Segoe UI" w:hAnsi="Segoe UI" w:cs="Segoe UI"/>
        </w:rPr>
      </w:pPr>
    </w:p>
    <w:p w14:paraId="5F0C1A5C" w14:textId="6E5C1F99" w:rsidR="006C6E7D" w:rsidRDefault="006C6E7D" w:rsidP="0058573B">
      <w:pPr>
        <w:jc w:val="both"/>
        <w:rPr>
          <w:rFonts w:ascii="Segoe UI" w:hAnsi="Segoe UI" w:cs="Segoe UI"/>
        </w:rPr>
      </w:pPr>
    </w:p>
    <w:p w14:paraId="5F352B2A" w14:textId="15C5CA65" w:rsidR="006C6E7D" w:rsidRDefault="006C6E7D" w:rsidP="0058573B">
      <w:pPr>
        <w:jc w:val="both"/>
        <w:rPr>
          <w:rFonts w:ascii="Segoe UI" w:hAnsi="Segoe UI" w:cs="Segoe UI"/>
        </w:rPr>
      </w:pPr>
    </w:p>
    <w:p w14:paraId="5FF239E4" w14:textId="6AA3B851" w:rsidR="006C6E7D" w:rsidRDefault="006C6E7D" w:rsidP="0058573B">
      <w:pPr>
        <w:jc w:val="both"/>
        <w:rPr>
          <w:rFonts w:ascii="Segoe UI" w:hAnsi="Segoe UI" w:cs="Segoe UI"/>
        </w:rPr>
      </w:pPr>
    </w:p>
    <w:p w14:paraId="745898FD" w14:textId="77777777" w:rsidR="006C6E7D" w:rsidRPr="006C6E7D" w:rsidRDefault="006C6E7D" w:rsidP="006C6E7D">
      <w:pPr>
        <w:jc w:val="both"/>
        <w:rPr>
          <w:rFonts w:ascii="Segoe UI" w:hAnsi="Segoe UI" w:cs="Segoe UI"/>
          <w:b/>
          <w:bCs/>
        </w:rPr>
      </w:pPr>
      <w:r w:rsidRPr="006C6E7D">
        <w:rPr>
          <w:rFonts w:ascii="Segoe UI" w:hAnsi="Segoe UI" w:cs="Segoe UI"/>
          <w:b/>
          <w:bCs/>
        </w:rPr>
        <w:lastRenderedPageBreak/>
        <w:t>Gender Equality and Prevention of Sexual Harassment at the Workplace</w:t>
      </w:r>
    </w:p>
    <w:p w14:paraId="05F21F45" w14:textId="77777777" w:rsidR="006C6E7D" w:rsidRPr="006C6E7D" w:rsidRDefault="006C6E7D" w:rsidP="006C6E7D">
      <w:pPr>
        <w:jc w:val="both"/>
        <w:rPr>
          <w:rFonts w:ascii="Segoe UI" w:hAnsi="Segoe UI" w:cs="Segoe UI"/>
          <w:b/>
          <w:bCs/>
        </w:rPr>
      </w:pPr>
      <w:r w:rsidRPr="006C6E7D">
        <w:rPr>
          <w:rFonts w:ascii="Segoe UI" w:hAnsi="Segoe UI" w:cs="Segoe UI"/>
          <w:b/>
          <w:bCs/>
        </w:rPr>
        <w:t>Commitment to Gender Equity and Safe Work Environment</w:t>
      </w:r>
    </w:p>
    <w:p w14:paraId="34A64933" w14:textId="77777777" w:rsidR="006C6E7D" w:rsidRPr="006C6E7D" w:rsidRDefault="006C6E7D" w:rsidP="006C6E7D">
      <w:pPr>
        <w:jc w:val="both"/>
        <w:rPr>
          <w:rFonts w:ascii="Segoe UI" w:hAnsi="Segoe UI" w:cs="Segoe UI"/>
        </w:rPr>
      </w:pPr>
      <w:r w:rsidRPr="006C6E7D">
        <w:rPr>
          <w:rFonts w:ascii="Segoe UI" w:hAnsi="Segoe UI" w:cs="Segoe UI"/>
        </w:rPr>
        <w:t xml:space="preserve">RS Composite is committed to fostering a workplace that promotes </w:t>
      </w:r>
      <w:r w:rsidRPr="006C6E7D">
        <w:rPr>
          <w:rFonts w:ascii="Segoe UI" w:hAnsi="Segoe UI" w:cs="Segoe UI"/>
          <w:b/>
          <w:bCs/>
        </w:rPr>
        <w:t>gender equality, dignity, and safety</w:t>
      </w:r>
      <w:r w:rsidRPr="006C6E7D">
        <w:rPr>
          <w:rFonts w:ascii="Segoe UI" w:hAnsi="Segoe UI" w:cs="Segoe UI"/>
        </w:rPr>
        <w:t xml:space="preserve"> for all employees. The company strictly prohibits sexual harassment in any form and actively works to ensure that all individuals—regardless of gender—can work in an environment free from intimidation, discrimination, or abuse.</w:t>
      </w:r>
    </w:p>
    <w:p w14:paraId="6A52E6AB" w14:textId="77777777" w:rsidR="006C6E7D" w:rsidRPr="006C6E7D" w:rsidRDefault="006C6E7D" w:rsidP="006C6E7D">
      <w:pPr>
        <w:jc w:val="both"/>
        <w:rPr>
          <w:rFonts w:ascii="Segoe UI" w:hAnsi="Segoe UI" w:cs="Segoe UI"/>
        </w:rPr>
      </w:pPr>
      <w:r w:rsidRPr="006C6E7D">
        <w:rPr>
          <w:rFonts w:ascii="Segoe UI" w:hAnsi="Segoe UI" w:cs="Segoe UI"/>
        </w:rPr>
        <w:t xml:space="preserve">These measures are aligned with the </w:t>
      </w:r>
      <w:r w:rsidRPr="006C6E7D">
        <w:rPr>
          <w:rFonts w:ascii="Segoe UI" w:hAnsi="Segoe UI" w:cs="Segoe UI"/>
          <w:b/>
          <w:bCs/>
        </w:rPr>
        <w:t xml:space="preserve">Bangladesh </w:t>
      </w:r>
      <w:proofErr w:type="spellStart"/>
      <w:r w:rsidRPr="006C6E7D">
        <w:rPr>
          <w:rFonts w:ascii="Segoe UI" w:hAnsi="Segoe UI" w:cs="Segoe UI"/>
          <w:b/>
          <w:bCs/>
        </w:rPr>
        <w:t>Labour</w:t>
      </w:r>
      <w:proofErr w:type="spellEnd"/>
      <w:r w:rsidRPr="006C6E7D">
        <w:rPr>
          <w:rFonts w:ascii="Segoe UI" w:hAnsi="Segoe UI" w:cs="Segoe UI"/>
          <w:b/>
          <w:bCs/>
        </w:rPr>
        <w:t xml:space="preserve"> Act, 2006</w:t>
      </w:r>
      <w:r w:rsidRPr="006C6E7D">
        <w:rPr>
          <w:rFonts w:ascii="Segoe UI" w:hAnsi="Segoe UI" w:cs="Segoe UI"/>
        </w:rPr>
        <w:t xml:space="preserve">, relevant rules and notifications, and the </w:t>
      </w:r>
      <w:r w:rsidRPr="006C6E7D">
        <w:rPr>
          <w:rFonts w:ascii="Segoe UI" w:hAnsi="Segoe UI" w:cs="Segoe UI"/>
          <w:b/>
          <w:bCs/>
        </w:rPr>
        <w:t>High Court Guidelines on Sexual Harassment Prevention (2009)</w:t>
      </w:r>
      <w:r w:rsidRPr="006C6E7D">
        <w:rPr>
          <w:rFonts w:ascii="Segoe UI" w:hAnsi="Segoe UI" w:cs="Segoe UI"/>
        </w:rPr>
        <w:t>, which require employers to take proactive steps to prevent and address sexual harassment at the workplace.</w:t>
      </w:r>
    </w:p>
    <w:p w14:paraId="78482B8D" w14:textId="77777777" w:rsidR="006C6E7D" w:rsidRPr="006C6E7D" w:rsidRDefault="006C6E7D" w:rsidP="006C6E7D">
      <w:pPr>
        <w:jc w:val="both"/>
        <w:rPr>
          <w:rFonts w:ascii="Segoe UI" w:hAnsi="Segoe UI" w:cs="Segoe UI"/>
          <w:b/>
          <w:bCs/>
        </w:rPr>
      </w:pPr>
      <w:r w:rsidRPr="006C6E7D">
        <w:rPr>
          <w:rFonts w:ascii="Segoe UI" w:hAnsi="Segoe UI" w:cs="Segoe UI"/>
          <w:b/>
          <w:bCs/>
        </w:rPr>
        <w:t>Scope and Applicability</w:t>
      </w:r>
    </w:p>
    <w:p w14:paraId="03BBBEC8" w14:textId="77777777" w:rsidR="006C6E7D" w:rsidRPr="006C6E7D" w:rsidRDefault="006C6E7D" w:rsidP="006C6E7D">
      <w:pPr>
        <w:jc w:val="both"/>
        <w:rPr>
          <w:rFonts w:ascii="Segoe UI" w:hAnsi="Segoe UI" w:cs="Segoe UI"/>
        </w:rPr>
      </w:pPr>
      <w:r w:rsidRPr="006C6E7D">
        <w:rPr>
          <w:rFonts w:ascii="Segoe UI" w:hAnsi="Segoe UI" w:cs="Segoe UI"/>
        </w:rPr>
        <w:t>This framework applies to:</w:t>
      </w:r>
    </w:p>
    <w:p w14:paraId="5492AA30" w14:textId="77777777" w:rsidR="006C6E7D" w:rsidRPr="006C6E7D" w:rsidRDefault="006C6E7D" w:rsidP="0063081D">
      <w:pPr>
        <w:numPr>
          <w:ilvl w:val="0"/>
          <w:numId w:val="279"/>
        </w:numPr>
        <w:jc w:val="both"/>
        <w:rPr>
          <w:rFonts w:ascii="Segoe UI" w:hAnsi="Segoe UI" w:cs="Segoe UI"/>
        </w:rPr>
      </w:pPr>
      <w:r w:rsidRPr="006C6E7D">
        <w:rPr>
          <w:rFonts w:ascii="Segoe UI" w:hAnsi="Segoe UI" w:cs="Segoe UI"/>
        </w:rPr>
        <w:t>All employees, including permanent, temporary, probationary, and contract workers</w:t>
      </w:r>
    </w:p>
    <w:p w14:paraId="1997E1BC" w14:textId="77777777" w:rsidR="006C6E7D" w:rsidRPr="006C6E7D" w:rsidRDefault="006C6E7D" w:rsidP="0063081D">
      <w:pPr>
        <w:numPr>
          <w:ilvl w:val="0"/>
          <w:numId w:val="279"/>
        </w:numPr>
        <w:jc w:val="both"/>
        <w:rPr>
          <w:rFonts w:ascii="Segoe UI" w:hAnsi="Segoe UI" w:cs="Segoe UI"/>
        </w:rPr>
      </w:pPr>
      <w:r w:rsidRPr="006C6E7D">
        <w:rPr>
          <w:rFonts w:ascii="Segoe UI" w:hAnsi="Segoe UI" w:cs="Segoe UI"/>
        </w:rPr>
        <w:t>Supervisors, managers, and senior leadership</w:t>
      </w:r>
    </w:p>
    <w:p w14:paraId="72BBAB28" w14:textId="77777777" w:rsidR="006C6E7D" w:rsidRPr="006C6E7D" w:rsidRDefault="006C6E7D" w:rsidP="0063081D">
      <w:pPr>
        <w:numPr>
          <w:ilvl w:val="0"/>
          <w:numId w:val="279"/>
        </w:numPr>
        <w:jc w:val="both"/>
        <w:rPr>
          <w:rFonts w:ascii="Segoe UI" w:hAnsi="Segoe UI" w:cs="Segoe UI"/>
        </w:rPr>
      </w:pPr>
      <w:r w:rsidRPr="006C6E7D">
        <w:rPr>
          <w:rFonts w:ascii="Segoe UI" w:hAnsi="Segoe UI" w:cs="Segoe UI"/>
        </w:rPr>
        <w:t>Third parties, vendors, visitors, and service providers interacting with employees</w:t>
      </w:r>
    </w:p>
    <w:p w14:paraId="24A210C6" w14:textId="77777777" w:rsidR="006C6E7D" w:rsidRPr="006C6E7D" w:rsidRDefault="006C6E7D" w:rsidP="0063081D">
      <w:pPr>
        <w:numPr>
          <w:ilvl w:val="0"/>
          <w:numId w:val="279"/>
        </w:numPr>
        <w:jc w:val="both"/>
        <w:rPr>
          <w:rFonts w:ascii="Segoe UI" w:hAnsi="Segoe UI" w:cs="Segoe UI"/>
        </w:rPr>
      </w:pPr>
      <w:r w:rsidRPr="006C6E7D">
        <w:rPr>
          <w:rFonts w:ascii="Segoe UI" w:hAnsi="Segoe UI" w:cs="Segoe UI"/>
        </w:rPr>
        <w:t>All work-related locations, including production areas, offices, training spaces, and company-provided facilities</w:t>
      </w:r>
    </w:p>
    <w:p w14:paraId="786A3D7D" w14:textId="77777777" w:rsidR="006C6E7D" w:rsidRPr="006C6E7D" w:rsidRDefault="006C6E7D" w:rsidP="006C6E7D">
      <w:pPr>
        <w:jc w:val="both"/>
        <w:rPr>
          <w:rFonts w:ascii="Segoe UI" w:hAnsi="Segoe UI" w:cs="Segoe UI"/>
        </w:rPr>
      </w:pPr>
      <w:r w:rsidRPr="006C6E7D">
        <w:rPr>
          <w:rFonts w:ascii="Segoe UI" w:hAnsi="Segoe UI" w:cs="Segoe UI"/>
        </w:rPr>
        <w:t>The protections apply during working hours, breaks, overtime, training, and work-related travel or events.</w:t>
      </w:r>
    </w:p>
    <w:p w14:paraId="28815120" w14:textId="77777777" w:rsidR="006C6E7D" w:rsidRPr="006C6E7D" w:rsidRDefault="006C6E7D" w:rsidP="006C6E7D">
      <w:pPr>
        <w:jc w:val="both"/>
        <w:rPr>
          <w:rFonts w:ascii="Segoe UI" w:hAnsi="Segoe UI" w:cs="Segoe UI"/>
          <w:b/>
          <w:bCs/>
        </w:rPr>
      </w:pPr>
      <w:r w:rsidRPr="006C6E7D">
        <w:rPr>
          <w:rFonts w:ascii="Segoe UI" w:hAnsi="Segoe UI" w:cs="Segoe UI"/>
          <w:b/>
          <w:bCs/>
        </w:rPr>
        <w:t>Definition and Forms of Sexual Harassment</w:t>
      </w:r>
    </w:p>
    <w:p w14:paraId="04120E7F" w14:textId="77777777" w:rsidR="006C6E7D" w:rsidRPr="006C6E7D" w:rsidRDefault="006C6E7D" w:rsidP="006C6E7D">
      <w:pPr>
        <w:jc w:val="both"/>
        <w:rPr>
          <w:rFonts w:ascii="Segoe UI" w:hAnsi="Segoe UI" w:cs="Segoe UI"/>
        </w:rPr>
      </w:pPr>
      <w:r w:rsidRPr="006C6E7D">
        <w:rPr>
          <w:rFonts w:ascii="Segoe UI" w:hAnsi="Segoe UI" w:cs="Segoe UI"/>
        </w:rPr>
        <w:t xml:space="preserve">RS Composite recognizes sexual harassment as </w:t>
      </w:r>
      <w:r w:rsidRPr="006C6E7D">
        <w:rPr>
          <w:rFonts w:ascii="Segoe UI" w:hAnsi="Segoe UI" w:cs="Segoe UI"/>
          <w:b/>
          <w:bCs/>
        </w:rPr>
        <w:t>any unwelcome behavior of a sexual nature</w:t>
      </w:r>
      <w:r w:rsidRPr="006C6E7D">
        <w:rPr>
          <w:rFonts w:ascii="Segoe UI" w:hAnsi="Segoe UI" w:cs="Segoe UI"/>
        </w:rPr>
        <w:t xml:space="preserve"> that creates an intimidating, hostile, or offensive work environment.</w:t>
      </w:r>
    </w:p>
    <w:p w14:paraId="43C2D7C2" w14:textId="77777777" w:rsidR="006C6E7D" w:rsidRPr="006C6E7D" w:rsidRDefault="006C6E7D" w:rsidP="006C6E7D">
      <w:pPr>
        <w:jc w:val="both"/>
        <w:rPr>
          <w:rFonts w:ascii="Segoe UI" w:hAnsi="Segoe UI" w:cs="Segoe UI"/>
        </w:rPr>
      </w:pPr>
      <w:r w:rsidRPr="006C6E7D">
        <w:rPr>
          <w:rFonts w:ascii="Segoe UI" w:hAnsi="Segoe UI" w:cs="Segoe UI"/>
        </w:rPr>
        <w:t>Examples include, but are not limited to:</w:t>
      </w:r>
    </w:p>
    <w:p w14:paraId="24DBFB1B" w14:textId="77777777" w:rsidR="006C6E7D" w:rsidRPr="006C6E7D" w:rsidRDefault="006C6E7D" w:rsidP="0063081D">
      <w:pPr>
        <w:numPr>
          <w:ilvl w:val="0"/>
          <w:numId w:val="280"/>
        </w:numPr>
        <w:jc w:val="both"/>
        <w:rPr>
          <w:rFonts w:ascii="Segoe UI" w:hAnsi="Segoe UI" w:cs="Segoe UI"/>
        </w:rPr>
      </w:pPr>
      <w:r w:rsidRPr="006C6E7D">
        <w:rPr>
          <w:rFonts w:ascii="Segoe UI" w:hAnsi="Segoe UI" w:cs="Segoe UI"/>
        </w:rPr>
        <w:t>Unwelcome physical contact or advances</w:t>
      </w:r>
    </w:p>
    <w:p w14:paraId="263CF52E" w14:textId="77777777" w:rsidR="006C6E7D" w:rsidRPr="006C6E7D" w:rsidRDefault="006C6E7D" w:rsidP="0063081D">
      <w:pPr>
        <w:numPr>
          <w:ilvl w:val="0"/>
          <w:numId w:val="280"/>
        </w:numPr>
        <w:jc w:val="both"/>
        <w:rPr>
          <w:rFonts w:ascii="Segoe UI" w:hAnsi="Segoe UI" w:cs="Segoe UI"/>
        </w:rPr>
      </w:pPr>
      <w:r w:rsidRPr="006C6E7D">
        <w:rPr>
          <w:rFonts w:ascii="Segoe UI" w:hAnsi="Segoe UI" w:cs="Segoe UI"/>
        </w:rPr>
        <w:t>Sexually suggestive comments, jokes, or gestures</w:t>
      </w:r>
    </w:p>
    <w:p w14:paraId="0B96AC4C" w14:textId="77777777" w:rsidR="006C6E7D" w:rsidRPr="006C6E7D" w:rsidRDefault="006C6E7D" w:rsidP="0063081D">
      <w:pPr>
        <w:numPr>
          <w:ilvl w:val="0"/>
          <w:numId w:val="280"/>
        </w:numPr>
        <w:jc w:val="both"/>
        <w:rPr>
          <w:rFonts w:ascii="Segoe UI" w:hAnsi="Segoe UI" w:cs="Segoe UI"/>
        </w:rPr>
      </w:pPr>
      <w:r w:rsidRPr="006C6E7D">
        <w:rPr>
          <w:rFonts w:ascii="Segoe UI" w:hAnsi="Segoe UI" w:cs="Segoe UI"/>
        </w:rPr>
        <w:t>Requests for sexual favors, whether explicit or implied</w:t>
      </w:r>
    </w:p>
    <w:p w14:paraId="2E5C9722" w14:textId="77777777" w:rsidR="006C6E7D" w:rsidRPr="006C6E7D" w:rsidRDefault="006C6E7D" w:rsidP="0063081D">
      <w:pPr>
        <w:numPr>
          <w:ilvl w:val="0"/>
          <w:numId w:val="280"/>
        </w:numPr>
        <w:jc w:val="both"/>
        <w:rPr>
          <w:rFonts w:ascii="Segoe UI" w:hAnsi="Segoe UI" w:cs="Segoe UI"/>
        </w:rPr>
      </w:pPr>
      <w:r w:rsidRPr="006C6E7D">
        <w:rPr>
          <w:rFonts w:ascii="Segoe UI" w:hAnsi="Segoe UI" w:cs="Segoe UI"/>
        </w:rPr>
        <w:t>Display or sharing of inappropriate images or messages</w:t>
      </w:r>
    </w:p>
    <w:p w14:paraId="311EBDAF" w14:textId="77777777" w:rsidR="006C6E7D" w:rsidRPr="006C6E7D" w:rsidRDefault="006C6E7D" w:rsidP="0063081D">
      <w:pPr>
        <w:numPr>
          <w:ilvl w:val="0"/>
          <w:numId w:val="280"/>
        </w:numPr>
        <w:jc w:val="both"/>
        <w:rPr>
          <w:rFonts w:ascii="Segoe UI" w:hAnsi="Segoe UI" w:cs="Segoe UI"/>
        </w:rPr>
      </w:pPr>
      <w:r w:rsidRPr="006C6E7D">
        <w:rPr>
          <w:rFonts w:ascii="Segoe UI" w:hAnsi="Segoe UI" w:cs="Segoe UI"/>
        </w:rPr>
        <w:t>Staring, leering, or intrusive behavior</w:t>
      </w:r>
    </w:p>
    <w:p w14:paraId="035F9D3F" w14:textId="77777777" w:rsidR="006C6E7D" w:rsidRPr="006C6E7D" w:rsidRDefault="006C6E7D" w:rsidP="0063081D">
      <w:pPr>
        <w:numPr>
          <w:ilvl w:val="0"/>
          <w:numId w:val="280"/>
        </w:numPr>
        <w:jc w:val="both"/>
        <w:rPr>
          <w:rFonts w:ascii="Segoe UI" w:hAnsi="Segoe UI" w:cs="Segoe UI"/>
        </w:rPr>
      </w:pPr>
      <w:r w:rsidRPr="006C6E7D">
        <w:rPr>
          <w:rFonts w:ascii="Segoe UI" w:hAnsi="Segoe UI" w:cs="Segoe UI"/>
        </w:rPr>
        <w:t>Retaliation linked to rejection of sexual advances</w:t>
      </w:r>
    </w:p>
    <w:p w14:paraId="062035FC" w14:textId="77777777" w:rsidR="006C6E7D" w:rsidRPr="006C6E7D" w:rsidRDefault="006C6E7D" w:rsidP="006C6E7D">
      <w:pPr>
        <w:jc w:val="both"/>
        <w:rPr>
          <w:rFonts w:ascii="Segoe UI" w:hAnsi="Segoe UI" w:cs="Segoe UI"/>
        </w:rPr>
      </w:pPr>
      <w:r w:rsidRPr="006C6E7D">
        <w:rPr>
          <w:rFonts w:ascii="Segoe UI" w:hAnsi="Segoe UI" w:cs="Segoe UI"/>
        </w:rPr>
        <w:lastRenderedPageBreak/>
        <w:t>Such conduct is strictly prohibited irrespective of intent, seniority, or gender of the parties involved.</w:t>
      </w:r>
    </w:p>
    <w:p w14:paraId="199A6553" w14:textId="77777777" w:rsidR="006C6E7D" w:rsidRPr="006C6E7D" w:rsidRDefault="006C6E7D" w:rsidP="006C6E7D">
      <w:pPr>
        <w:jc w:val="both"/>
        <w:rPr>
          <w:rFonts w:ascii="Segoe UI" w:hAnsi="Segoe UI" w:cs="Segoe UI"/>
          <w:b/>
          <w:bCs/>
        </w:rPr>
      </w:pPr>
      <w:r w:rsidRPr="006C6E7D">
        <w:rPr>
          <w:rFonts w:ascii="Segoe UI" w:hAnsi="Segoe UI" w:cs="Segoe UI"/>
          <w:b/>
          <w:bCs/>
        </w:rPr>
        <w:t>Preventive Measures and Gender-Sensitive Workplace Practices</w:t>
      </w:r>
    </w:p>
    <w:p w14:paraId="532DCDBC" w14:textId="77777777" w:rsidR="006C6E7D" w:rsidRPr="006C6E7D" w:rsidRDefault="006C6E7D" w:rsidP="006C6E7D">
      <w:pPr>
        <w:jc w:val="both"/>
        <w:rPr>
          <w:rFonts w:ascii="Segoe UI" w:hAnsi="Segoe UI" w:cs="Segoe UI"/>
        </w:rPr>
      </w:pPr>
      <w:r w:rsidRPr="006C6E7D">
        <w:rPr>
          <w:rFonts w:ascii="Segoe UI" w:hAnsi="Segoe UI" w:cs="Segoe UI"/>
        </w:rPr>
        <w:t>RS Composite implements proactive measures to prevent sexual harassment and promote gender equality, including:</w:t>
      </w:r>
    </w:p>
    <w:p w14:paraId="1F3A820F" w14:textId="77777777" w:rsidR="006C6E7D" w:rsidRPr="006C6E7D" w:rsidRDefault="006C6E7D" w:rsidP="0063081D">
      <w:pPr>
        <w:numPr>
          <w:ilvl w:val="0"/>
          <w:numId w:val="281"/>
        </w:numPr>
        <w:jc w:val="both"/>
        <w:rPr>
          <w:rFonts w:ascii="Segoe UI" w:hAnsi="Segoe UI" w:cs="Segoe UI"/>
        </w:rPr>
      </w:pPr>
      <w:r w:rsidRPr="006C6E7D">
        <w:rPr>
          <w:rFonts w:ascii="Segoe UI" w:hAnsi="Segoe UI" w:cs="Segoe UI"/>
        </w:rPr>
        <w:t>Clear written policies communicated to all employees</w:t>
      </w:r>
    </w:p>
    <w:p w14:paraId="229C4E58" w14:textId="77777777" w:rsidR="006C6E7D" w:rsidRPr="006C6E7D" w:rsidRDefault="006C6E7D" w:rsidP="0063081D">
      <w:pPr>
        <w:numPr>
          <w:ilvl w:val="0"/>
          <w:numId w:val="281"/>
        </w:numPr>
        <w:jc w:val="both"/>
        <w:rPr>
          <w:rFonts w:ascii="Segoe UI" w:hAnsi="Segoe UI" w:cs="Segoe UI"/>
        </w:rPr>
      </w:pPr>
      <w:r w:rsidRPr="006C6E7D">
        <w:rPr>
          <w:rFonts w:ascii="Segoe UI" w:hAnsi="Segoe UI" w:cs="Segoe UI"/>
        </w:rPr>
        <w:t>Gender-sensitive induction and refresher training</w:t>
      </w:r>
    </w:p>
    <w:p w14:paraId="61765817" w14:textId="77777777" w:rsidR="006C6E7D" w:rsidRPr="006C6E7D" w:rsidRDefault="006C6E7D" w:rsidP="0063081D">
      <w:pPr>
        <w:numPr>
          <w:ilvl w:val="0"/>
          <w:numId w:val="281"/>
        </w:numPr>
        <w:jc w:val="both"/>
        <w:rPr>
          <w:rFonts w:ascii="Segoe UI" w:hAnsi="Segoe UI" w:cs="Segoe UI"/>
        </w:rPr>
      </w:pPr>
      <w:r w:rsidRPr="006C6E7D">
        <w:rPr>
          <w:rFonts w:ascii="Segoe UI" w:hAnsi="Segoe UI" w:cs="Segoe UI"/>
        </w:rPr>
        <w:t>Supervisor accountability for respectful conduct</w:t>
      </w:r>
    </w:p>
    <w:p w14:paraId="141E4732" w14:textId="77777777" w:rsidR="006C6E7D" w:rsidRPr="006C6E7D" w:rsidRDefault="006C6E7D" w:rsidP="0063081D">
      <w:pPr>
        <w:numPr>
          <w:ilvl w:val="0"/>
          <w:numId w:val="281"/>
        </w:numPr>
        <w:jc w:val="both"/>
        <w:rPr>
          <w:rFonts w:ascii="Segoe UI" w:hAnsi="Segoe UI" w:cs="Segoe UI"/>
        </w:rPr>
      </w:pPr>
      <w:r w:rsidRPr="006C6E7D">
        <w:rPr>
          <w:rFonts w:ascii="Segoe UI" w:hAnsi="Segoe UI" w:cs="Segoe UI"/>
        </w:rPr>
        <w:t>Separate and secure sanitation facilities where required</w:t>
      </w:r>
    </w:p>
    <w:p w14:paraId="689DFEA9" w14:textId="77777777" w:rsidR="006C6E7D" w:rsidRPr="006C6E7D" w:rsidRDefault="006C6E7D" w:rsidP="0063081D">
      <w:pPr>
        <w:numPr>
          <w:ilvl w:val="0"/>
          <w:numId w:val="281"/>
        </w:numPr>
        <w:jc w:val="both"/>
        <w:rPr>
          <w:rFonts w:ascii="Segoe UI" w:hAnsi="Segoe UI" w:cs="Segoe UI"/>
        </w:rPr>
      </w:pPr>
      <w:r w:rsidRPr="006C6E7D">
        <w:rPr>
          <w:rFonts w:ascii="Segoe UI" w:hAnsi="Segoe UI" w:cs="Segoe UI"/>
        </w:rPr>
        <w:t>Adequate lighting and safety measures in work areas</w:t>
      </w:r>
    </w:p>
    <w:p w14:paraId="103F8DC3" w14:textId="77777777" w:rsidR="006C6E7D" w:rsidRPr="006C6E7D" w:rsidRDefault="006C6E7D" w:rsidP="0063081D">
      <w:pPr>
        <w:numPr>
          <w:ilvl w:val="0"/>
          <w:numId w:val="281"/>
        </w:numPr>
        <w:jc w:val="both"/>
        <w:rPr>
          <w:rFonts w:ascii="Segoe UI" w:hAnsi="Segoe UI" w:cs="Segoe UI"/>
        </w:rPr>
      </w:pPr>
      <w:r w:rsidRPr="006C6E7D">
        <w:rPr>
          <w:rFonts w:ascii="Segoe UI" w:hAnsi="Segoe UI" w:cs="Segoe UI"/>
        </w:rPr>
        <w:t>Encouragement of respectful communication and behavior</w:t>
      </w:r>
    </w:p>
    <w:p w14:paraId="712E28AF" w14:textId="77777777" w:rsidR="006C6E7D" w:rsidRPr="006C6E7D" w:rsidRDefault="006C6E7D" w:rsidP="006C6E7D">
      <w:pPr>
        <w:jc w:val="both"/>
        <w:rPr>
          <w:rFonts w:ascii="Segoe UI" w:hAnsi="Segoe UI" w:cs="Segoe UI"/>
        </w:rPr>
      </w:pPr>
      <w:r w:rsidRPr="006C6E7D">
        <w:rPr>
          <w:rFonts w:ascii="Segoe UI" w:hAnsi="Segoe UI" w:cs="Segoe UI"/>
        </w:rPr>
        <w:t>These measures aim to reduce risk factors and foster a culture of mutual respect.</w:t>
      </w:r>
    </w:p>
    <w:p w14:paraId="136C43A1" w14:textId="77777777" w:rsidR="006C6E7D" w:rsidRPr="006C6E7D" w:rsidRDefault="006C6E7D" w:rsidP="006C6E7D">
      <w:pPr>
        <w:jc w:val="both"/>
        <w:rPr>
          <w:rFonts w:ascii="Segoe UI" w:hAnsi="Segoe UI" w:cs="Segoe UI"/>
          <w:b/>
          <w:bCs/>
        </w:rPr>
      </w:pPr>
      <w:r w:rsidRPr="006C6E7D">
        <w:rPr>
          <w:rFonts w:ascii="Segoe UI" w:hAnsi="Segoe UI" w:cs="Segoe UI"/>
          <w:b/>
          <w:bCs/>
        </w:rPr>
        <w:t>Internal Complaints Committee (ICC) / Complaint Handling Mechanism</w:t>
      </w:r>
    </w:p>
    <w:p w14:paraId="3B6B372E" w14:textId="77777777" w:rsidR="006C6E7D" w:rsidRPr="006C6E7D" w:rsidRDefault="006C6E7D" w:rsidP="006C6E7D">
      <w:pPr>
        <w:jc w:val="both"/>
        <w:rPr>
          <w:rFonts w:ascii="Segoe UI" w:hAnsi="Segoe UI" w:cs="Segoe UI"/>
        </w:rPr>
      </w:pPr>
      <w:r w:rsidRPr="006C6E7D">
        <w:rPr>
          <w:rFonts w:ascii="Segoe UI" w:hAnsi="Segoe UI" w:cs="Segoe UI"/>
        </w:rPr>
        <w:t xml:space="preserve">In line with national requirements, RS Composite has established a </w:t>
      </w:r>
      <w:r w:rsidRPr="006C6E7D">
        <w:rPr>
          <w:rFonts w:ascii="Segoe UI" w:hAnsi="Segoe UI" w:cs="Segoe UI"/>
          <w:b/>
          <w:bCs/>
        </w:rPr>
        <w:t>confidential and accessible complaint-handling mechanism</w:t>
      </w:r>
      <w:r w:rsidRPr="006C6E7D">
        <w:rPr>
          <w:rFonts w:ascii="Segoe UI" w:hAnsi="Segoe UI" w:cs="Segoe UI"/>
        </w:rPr>
        <w:t xml:space="preserve"> to address sexual harassment cases.</w:t>
      </w:r>
    </w:p>
    <w:p w14:paraId="1B30A253" w14:textId="77777777" w:rsidR="006C6E7D" w:rsidRPr="006C6E7D" w:rsidRDefault="006C6E7D" w:rsidP="006C6E7D">
      <w:pPr>
        <w:jc w:val="both"/>
        <w:rPr>
          <w:rFonts w:ascii="Segoe UI" w:hAnsi="Segoe UI" w:cs="Segoe UI"/>
        </w:rPr>
      </w:pPr>
      <w:r w:rsidRPr="006C6E7D">
        <w:rPr>
          <w:rFonts w:ascii="Segoe UI" w:hAnsi="Segoe UI" w:cs="Segoe UI"/>
        </w:rPr>
        <w:t>Key features include:</w:t>
      </w:r>
    </w:p>
    <w:p w14:paraId="33D00FFD" w14:textId="77777777" w:rsidR="006C6E7D" w:rsidRPr="006C6E7D" w:rsidRDefault="006C6E7D" w:rsidP="0063081D">
      <w:pPr>
        <w:numPr>
          <w:ilvl w:val="0"/>
          <w:numId w:val="282"/>
        </w:numPr>
        <w:jc w:val="both"/>
        <w:rPr>
          <w:rFonts w:ascii="Segoe UI" w:hAnsi="Segoe UI" w:cs="Segoe UI"/>
        </w:rPr>
      </w:pPr>
      <w:r w:rsidRPr="006C6E7D">
        <w:rPr>
          <w:rFonts w:ascii="Segoe UI" w:hAnsi="Segoe UI" w:cs="Segoe UI"/>
        </w:rPr>
        <w:t>Designated trained members to receive complaints</w:t>
      </w:r>
    </w:p>
    <w:p w14:paraId="50021B7A" w14:textId="77777777" w:rsidR="006C6E7D" w:rsidRPr="006C6E7D" w:rsidRDefault="006C6E7D" w:rsidP="0063081D">
      <w:pPr>
        <w:numPr>
          <w:ilvl w:val="0"/>
          <w:numId w:val="282"/>
        </w:numPr>
        <w:jc w:val="both"/>
        <w:rPr>
          <w:rFonts w:ascii="Segoe UI" w:hAnsi="Segoe UI" w:cs="Segoe UI"/>
        </w:rPr>
      </w:pPr>
      <w:r w:rsidRPr="006C6E7D">
        <w:rPr>
          <w:rFonts w:ascii="Segoe UI" w:hAnsi="Segoe UI" w:cs="Segoe UI"/>
        </w:rPr>
        <w:t>Confidential handling of all complaints</w:t>
      </w:r>
    </w:p>
    <w:p w14:paraId="7BE4E47E" w14:textId="77777777" w:rsidR="006C6E7D" w:rsidRPr="006C6E7D" w:rsidRDefault="006C6E7D" w:rsidP="0063081D">
      <w:pPr>
        <w:numPr>
          <w:ilvl w:val="0"/>
          <w:numId w:val="282"/>
        </w:numPr>
        <w:jc w:val="both"/>
        <w:rPr>
          <w:rFonts w:ascii="Segoe UI" w:hAnsi="Segoe UI" w:cs="Segoe UI"/>
        </w:rPr>
      </w:pPr>
      <w:r w:rsidRPr="006C6E7D">
        <w:rPr>
          <w:rFonts w:ascii="Segoe UI" w:hAnsi="Segoe UI" w:cs="Segoe UI"/>
        </w:rPr>
        <w:t>Fair, impartial, and timely investigation</w:t>
      </w:r>
    </w:p>
    <w:p w14:paraId="171EB96D" w14:textId="77777777" w:rsidR="006C6E7D" w:rsidRPr="006C6E7D" w:rsidRDefault="006C6E7D" w:rsidP="0063081D">
      <w:pPr>
        <w:numPr>
          <w:ilvl w:val="0"/>
          <w:numId w:val="282"/>
        </w:numPr>
        <w:jc w:val="both"/>
        <w:rPr>
          <w:rFonts w:ascii="Segoe UI" w:hAnsi="Segoe UI" w:cs="Segoe UI"/>
        </w:rPr>
      </w:pPr>
      <w:r w:rsidRPr="006C6E7D">
        <w:rPr>
          <w:rFonts w:ascii="Segoe UI" w:hAnsi="Segoe UI" w:cs="Segoe UI"/>
        </w:rPr>
        <w:t>Opportunity for both parties to be heard</w:t>
      </w:r>
    </w:p>
    <w:p w14:paraId="10BC439F" w14:textId="77777777" w:rsidR="006C6E7D" w:rsidRPr="006C6E7D" w:rsidRDefault="006C6E7D" w:rsidP="0063081D">
      <w:pPr>
        <w:numPr>
          <w:ilvl w:val="0"/>
          <w:numId w:val="282"/>
        </w:numPr>
        <w:jc w:val="both"/>
        <w:rPr>
          <w:rFonts w:ascii="Segoe UI" w:hAnsi="Segoe UI" w:cs="Segoe UI"/>
        </w:rPr>
      </w:pPr>
      <w:r w:rsidRPr="006C6E7D">
        <w:rPr>
          <w:rFonts w:ascii="Segoe UI" w:hAnsi="Segoe UI" w:cs="Segoe UI"/>
        </w:rPr>
        <w:t>Protection of complainants from retaliation</w:t>
      </w:r>
    </w:p>
    <w:p w14:paraId="217AE702" w14:textId="77777777" w:rsidR="006C6E7D" w:rsidRPr="006C6E7D" w:rsidRDefault="006C6E7D" w:rsidP="006C6E7D">
      <w:pPr>
        <w:jc w:val="both"/>
        <w:rPr>
          <w:rFonts w:ascii="Segoe UI" w:hAnsi="Segoe UI" w:cs="Segoe UI"/>
        </w:rPr>
      </w:pPr>
      <w:r w:rsidRPr="006C6E7D">
        <w:rPr>
          <w:rFonts w:ascii="Segoe UI" w:hAnsi="Segoe UI" w:cs="Segoe UI"/>
        </w:rPr>
        <w:t>Employees may raise complaints verbally or in writing and may seek support during the process.</w:t>
      </w:r>
    </w:p>
    <w:p w14:paraId="078F1C5B" w14:textId="1D6F20ED" w:rsidR="006C6E7D" w:rsidRDefault="006C6E7D" w:rsidP="006C6E7D">
      <w:pPr>
        <w:jc w:val="both"/>
        <w:rPr>
          <w:rFonts w:ascii="Segoe UI" w:hAnsi="Segoe UI" w:cs="Segoe UI"/>
          <w:b/>
          <w:bCs/>
        </w:rPr>
      </w:pPr>
    </w:p>
    <w:p w14:paraId="4B4EF312" w14:textId="77777777" w:rsidR="006C6E7D" w:rsidRDefault="006C6E7D" w:rsidP="006C6E7D">
      <w:pPr>
        <w:jc w:val="both"/>
        <w:rPr>
          <w:rFonts w:ascii="Segoe UI" w:hAnsi="Segoe UI" w:cs="Segoe UI"/>
          <w:b/>
          <w:bCs/>
        </w:rPr>
      </w:pPr>
    </w:p>
    <w:p w14:paraId="3C1178FA" w14:textId="3781BF27" w:rsidR="006C6E7D" w:rsidRPr="006C6E7D" w:rsidRDefault="006C6E7D" w:rsidP="006C6E7D">
      <w:pPr>
        <w:jc w:val="both"/>
        <w:rPr>
          <w:rFonts w:ascii="Segoe UI" w:hAnsi="Segoe UI" w:cs="Segoe UI"/>
          <w:b/>
          <w:bCs/>
        </w:rPr>
      </w:pPr>
      <w:r w:rsidRPr="006C6E7D">
        <w:rPr>
          <w:rFonts w:ascii="Segoe UI" w:hAnsi="Segoe UI" w:cs="Segoe UI"/>
          <w:b/>
          <w:bCs/>
        </w:rPr>
        <w:t>Reporting Channels and Employee Support</w:t>
      </w:r>
    </w:p>
    <w:p w14:paraId="055AE285" w14:textId="77777777" w:rsidR="006C6E7D" w:rsidRPr="006C6E7D" w:rsidRDefault="006C6E7D" w:rsidP="006C6E7D">
      <w:pPr>
        <w:jc w:val="both"/>
        <w:rPr>
          <w:rFonts w:ascii="Segoe UI" w:hAnsi="Segoe UI" w:cs="Segoe UI"/>
        </w:rPr>
      </w:pPr>
      <w:r w:rsidRPr="006C6E7D">
        <w:rPr>
          <w:rFonts w:ascii="Segoe UI" w:hAnsi="Segoe UI" w:cs="Segoe UI"/>
        </w:rPr>
        <w:t>Employees may report sexual harassment through:</w:t>
      </w:r>
    </w:p>
    <w:p w14:paraId="0AB0CEAD" w14:textId="77777777" w:rsidR="006C6E7D" w:rsidRPr="006C6E7D" w:rsidRDefault="006C6E7D" w:rsidP="0063081D">
      <w:pPr>
        <w:numPr>
          <w:ilvl w:val="0"/>
          <w:numId w:val="283"/>
        </w:numPr>
        <w:jc w:val="both"/>
        <w:rPr>
          <w:rFonts w:ascii="Segoe UI" w:hAnsi="Segoe UI" w:cs="Segoe UI"/>
        </w:rPr>
      </w:pPr>
      <w:r w:rsidRPr="006C6E7D">
        <w:rPr>
          <w:rFonts w:ascii="Segoe UI" w:hAnsi="Segoe UI" w:cs="Segoe UI"/>
        </w:rPr>
        <w:t>Designated complaint committee members</w:t>
      </w:r>
    </w:p>
    <w:p w14:paraId="3BF58BD4" w14:textId="77777777" w:rsidR="006C6E7D" w:rsidRPr="006C6E7D" w:rsidRDefault="006C6E7D" w:rsidP="0063081D">
      <w:pPr>
        <w:numPr>
          <w:ilvl w:val="0"/>
          <w:numId w:val="283"/>
        </w:numPr>
        <w:jc w:val="both"/>
        <w:rPr>
          <w:rFonts w:ascii="Segoe UI" w:hAnsi="Segoe UI" w:cs="Segoe UI"/>
        </w:rPr>
      </w:pPr>
      <w:r w:rsidRPr="006C6E7D">
        <w:rPr>
          <w:rFonts w:ascii="Segoe UI" w:hAnsi="Segoe UI" w:cs="Segoe UI"/>
        </w:rPr>
        <w:t>Human Resources</w:t>
      </w:r>
    </w:p>
    <w:p w14:paraId="56021AB5" w14:textId="77777777" w:rsidR="006C6E7D" w:rsidRPr="006C6E7D" w:rsidRDefault="006C6E7D" w:rsidP="0063081D">
      <w:pPr>
        <w:numPr>
          <w:ilvl w:val="0"/>
          <w:numId w:val="283"/>
        </w:numPr>
        <w:jc w:val="both"/>
        <w:rPr>
          <w:rFonts w:ascii="Segoe UI" w:hAnsi="Segoe UI" w:cs="Segoe UI"/>
        </w:rPr>
      </w:pPr>
      <w:r w:rsidRPr="006C6E7D">
        <w:rPr>
          <w:rFonts w:ascii="Segoe UI" w:hAnsi="Segoe UI" w:cs="Segoe UI"/>
        </w:rPr>
        <w:lastRenderedPageBreak/>
        <w:t>Confidential grievance mechanisms</w:t>
      </w:r>
    </w:p>
    <w:p w14:paraId="29C771AA" w14:textId="77777777" w:rsidR="006C6E7D" w:rsidRPr="006C6E7D" w:rsidRDefault="006C6E7D" w:rsidP="006C6E7D">
      <w:pPr>
        <w:jc w:val="both"/>
        <w:rPr>
          <w:rFonts w:ascii="Segoe UI" w:hAnsi="Segoe UI" w:cs="Segoe UI"/>
        </w:rPr>
      </w:pPr>
      <w:r w:rsidRPr="006C6E7D">
        <w:rPr>
          <w:rFonts w:ascii="Segoe UI" w:hAnsi="Segoe UI" w:cs="Segoe UI"/>
        </w:rPr>
        <w:t>Support is provided to complainants, including guidance on the process, assurance of confidentiality, and protection against victimization.</w:t>
      </w:r>
    </w:p>
    <w:p w14:paraId="0086C05E" w14:textId="77777777" w:rsidR="006C6E7D" w:rsidRPr="006C6E7D" w:rsidRDefault="006C6E7D" w:rsidP="006C6E7D">
      <w:pPr>
        <w:jc w:val="both"/>
        <w:rPr>
          <w:rFonts w:ascii="Segoe UI" w:hAnsi="Segoe UI" w:cs="Segoe UI"/>
          <w:b/>
          <w:bCs/>
        </w:rPr>
      </w:pPr>
      <w:r w:rsidRPr="006C6E7D">
        <w:rPr>
          <w:rFonts w:ascii="Segoe UI" w:hAnsi="Segoe UI" w:cs="Segoe UI"/>
          <w:b/>
          <w:bCs/>
        </w:rPr>
        <w:t>Investigation, Disciplinary Action, and Remediation</w:t>
      </w:r>
    </w:p>
    <w:p w14:paraId="4C8E75FE" w14:textId="77777777" w:rsidR="006C6E7D" w:rsidRPr="006C6E7D" w:rsidRDefault="006C6E7D" w:rsidP="006C6E7D">
      <w:pPr>
        <w:jc w:val="both"/>
        <w:rPr>
          <w:rFonts w:ascii="Segoe UI" w:hAnsi="Segoe UI" w:cs="Segoe UI"/>
        </w:rPr>
      </w:pPr>
      <w:r w:rsidRPr="006C6E7D">
        <w:rPr>
          <w:rFonts w:ascii="Segoe UI" w:hAnsi="Segoe UI" w:cs="Segoe UI"/>
        </w:rPr>
        <w:t>All complaints are:</w:t>
      </w:r>
    </w:p>
    <w:p w14:paraId="105172AF" w14:textId="77777777" w:rsidR="006C6E7D" w:rsidRPr="006C6E7D" w:rsidRDefault="006C6E7D" w:rsidP="0063081D">
      <w:pPr>
        <w:numPr>
          <w:ilvl w:val="0"/>
          <w:numId w:val="284"/>
        </w:numPr>
        <w:jc w:val="both"/>
        <w:rPr>
          <w:rFonts w:ascii="Segoe UI" w:hAnsi="Segoe UI" w:cs="Segoe UI"/>
        </w:rPr>
      </w:pPr>
      <w:r w:rsidRPr="006C6E7D">
        <w:rPr>
          <w:rFonts w:ascii="Segoe UI" w:hAnsi="Segoe UI" w:cs="Segoe UI"/>
        </w:rPr>
        <w:t>Investigated promptly and objectively</w:t>
      </w:r>
    </w:p>
    <w:p w14:paraId="1FA9679D" w14:textId="77777777" w:rsidR="006C6E7D" w:rsidRPr="006C6E7D" w:rsidRDefault="006C6E7D" w:rsidP="0063081D">
      <w:pPr>
        <w:numPr>
          <w:ilvl w:val="0"/>
          <w:numId w:val="284"/>
        </w:numPr>
        <w:jc w:val="both"/>
        <w:rPr>
          <w:rFonts w:ascii="Segoe UI" w:hAnsi="Segoe UI" w:cs="Segoe UI"/>
        </w:rPr>
      </w:pPr>
      <w:r w:rsidRPr="006C6E7D">
        <w:rPr>
          <w:rFonts w:ascii="Segoe UI" w:hAnsi="Segoe UI" w:cs="Segoe UI"/>
        </w:rPr>
        <w:t>Reviewed in accordance with internal procedures and legal requirements</w:t>
      </w:r>
    </w:p>
    <w:p w14:paraId="40F8A2D0" w14:textId="77777777" w:rsidR="006C6E7D" w:rsidRPr="006C6E7D" w:rsidRDefault="006C6E7D" w:rsidP="0063081D">
      <w:pPr>
        <w:numPr>
          <w:ilvl w:val="0"/>
          <w:numId w:val="284"/>
        </w:numPr>
        <w:jc w:val="both"/>
        <w:rPr>
          <w:rFonts w:ascii="Segoe UI" w:hAnsi="Segoe UI" w:cs="Segoe UI"/>
        </w:rPr>
      </w:pPr>
      <w:r w:rsidRPr="006C6E7D">
        <w:rPr>
          <w:rFonts w:ascii="Segoe UI" w:hAnsi="Segoe UI" w:cs="Segoe UI"/>
        </w:rPr>
        <w:t>Addressed through proportionate disciplinary measures</w:t>
      </w:r>
    </w:p>
    <w:p w14:paraId="1D8AE8EB" w14:textId="77777777" w:rsidR="006C6E7D" w:rsidRPr="006C6E7D" w:rsidRDefault="006C6E7D" w:rsidP="006C6E7D">
      <w:pPr>
        <w:jc w:val="both"/>
        <w:rPr>
          <w:rFonts w:ascii="Segoe UI" w:hAnsi="Segoe UI" w:cs="Segoe UI"/>
        </w:rPr>
      </w:pPr>
      <w:r w:rsidRPr="006C6E7D">
        <w:rPr>
          <w:rFonts w:ascii="Segoe UI" w:hAnsi="Segoe UI" w:cs="Segoe UI"/>
        </w:rPr>
        <w:t>Disciplinary actions may include:</w:t>
      </w:r>
    </w:p>
    <w:p w14:paraId="751653AA" w14:textId="77777777" w:rsidR="006C6E7D" w:rsidRPr="006C6E7D" w:rsidRDefault="006C6E7D" w:rsidP="0063081D">
      <w:pPr>
        <w:numPr>
          <w:ilvl w:val="0"/>
          <w:numId w:val="285"/>
        </w:numPr>
        <w:jc w:val="both"/>
        <w:rPr>
          <w:rFonts w:ascii="Segoe UI" w:hAnsi="Segoe UI" w:cs="Segoe UI"/>
        </w:rPr>
      </w:pPr>
      <w:r w:rsidRPr="006C6E7D">
        <w:rPr>
          <w:rFonts w:ascii="Segoe UI" w:hAnsi="Segoe UI" w:cs="Segoe UI"/>
        </w:rPr>
        <w:t>Counseling or formal warnings</w:t>
      </w:r>
    </w:p>
    <w:p w14:paraId="749487DB" w14:textId="77777777" w:rsidR="006C6E7D" w:rsidRPr="006C6E7D" w:rsidRDefault="006C6E7D" w:rsidP="0063081D">
      <w:pPr>
        <w:numPr>
          <w:ilvl w:val="0"/>
          <w:numId w:val="285"/>
        </w:numPr>
        <w:jc w:val="both"/>
        <w:rPr>
          <w:rFonts w:ascii="Segoe UI" w:hAnsi="Segoe UI" w:cs="Segoe UI"/>
        </w:rPr>
      </w:pPr>
      <w:r w:rsidRPr="006C6E7D">
        <w:rPr>
          <w:rFonts w:ascii="Segoe UI" w:hAnsi="Segoe UI" w:cs="Segoe UI"/>
        </w:rPr>
        <w:t>Suspension or termination</w:t>
      </w:r>
    </w:p>
    <w:p w14:paraId="012CDA5E" w14:textId="77777777" w:rsidR="006C6E7D" w:rsidRPr="006C6E7D" w:rsidRDefault="006C6E7D" w:rsidP="0063081D">
      <w:pPr>
        <w:numPr>
          <w:ilvl w:val="0"/>
          <w:numId w:val="285"/>
        </w:numPr>
        <w:jc w:val="both"/>
        <w:rPr>
          <w:rFonts w:ascii="Segoe UI" w:hAnsi="Segoe UI" w:cs="Segoe UI"/>
        </w:rPr>
      </w:pPr>
      <w:r w:rsidRPr="006C6E7D">
        <w:rPr>
          <w:rFonts w:ascii="Segoe UI" w:hAnsi="Segoe UI" w:cs="Segoe UI"/>
        </w:rPr>
        <w:t>Other corrective actions as appropriate</w:t>
      </w:r>
    </w:p>
    <w:p w14:paraId="30C1FABA" w14:textId="77777777" w:rsidR="006C6E7D" w:rsidRPr="006C6E7D" w:rsidRDefault="006C6E7D" w:rsidP="006C6E7D">
      <w:pPr>
        <w:jc w:val="both"/>
        <w:rPr>
          <w:rFonts w:ascii="Segoe UI" w:hAnsi="Segoe UI" w:cs="Segoe UI"/>
        </w:rPr>
      </w:pPr>
      <w:r w:rsidRPr="006C6E7D">
        <w:rPr>
          <w:rFonts w:ascii="Segoe UI" w:hAnsi="Segoe UI" w:cs="Segoe UI"/>
        </w:rPr>
        <w:t>Where necessary, corrective measures are also taken to prevent recurrence.</w:t>
      </w:r>
    </w:p>
    <w:p w14:paraId="05FB5251" w14:textId="77777777" w:rsidR="006C6E7D" w:rsidRPr="006C6E7D" w:rsidRDefault="006C6E7D" w:rsidP="006C6E7D">
      <w:pPr>
        <w:jc w:val="both"/>
        <w:rPr>
          <w:rFonts w:ascii="Segoe UI" w:hAnsi="Segoe UI" w:cs="Segoe UI"/>
          <w:b/>
          <w:bCs/>
        </w:rPr>
      </w:pPr>
      <w:r w:rsidRPr="006C6E7D">
        <w:rPr>
          <w:rFonts w:ascii="Segoe UI" w:hAnsi="Segoe UI" w:cs="Segoe UI"/>
          <w:b/>
          <w:bCs/>
        </w:rPr>
        <w:t>Training, Awareness, and Communication</w:t>
      </w:r>
    </w:p>
    <w:p w14:paraId="15919F71" w14:textId="77777777" w:rsidR="006C6E7D" w:rsidRPr="006C6E7D" w:rsidRDefault="006C6E7D" w:rsidP="006C6E7D">
      <w:pPr>
        <w:jc w:val="both"/>
        <w:rPr>
          <w:rFonts w:ascii="Segoe UI" w:hAnsi="Segoe UI" w:cs="Segoe UI"/>
        </w:rPr>
      </w:pPr>
      <w:r w:rsidRPr="006C6E7D">
        <w:rPr>
          <w:rFonts w:ascii="Segoe UI" w:hAnsi="Segoe UI" w:cs="Segoe UI"/>
        </w:rPr>
        <w:t>Awareness on gender equality and sexual harassment prevention is reinforced through:</w:t>
      </w:r>
    </w:p>
    <w:p w14:paraId="0E9E821D" w14:textId="77777777" w:rsidR="006C6E7D" w:rsidRPr="006C6E7D" w:rsidRDefault="006C6E7D" w:rsidP="0063081D">
      <w:pPr>
        <w:numPr>
          <w:ilvl w:val="0"/>
          <w:numId w:val="286"/>
        </w:numPr>
        <w:jc w:val="both"/>
        <w:rPr>
          <w:rFonts w:ascii="Segoe UI" w:hAnsi="Segoe UI" w:cs="Segoe UI"/>
        </w:rPr>
      </w:pPr>
      <w:r w:rsidRPr="006C6E7D">
        <w:rPr>
          <w:rFonts w:ascii="Segoe UI" w:hAnsi="Segoe UI" w:cs="Segoe UI"/>
        </w:rPr>
        <w:t>Mandatory induction training</w:t>
      </w:r>
    </w:p>
    <w:p w14:paraId="71F25C60" w14:textId="77777777" w:rsidR="006C6E7D" w:rsidRPr="006C6E7D" w:rsidRDefault="006C6E7D" w:rsidP="0063081D">
      <w:pPr>
        <w:numPr>
          <w:ilvl w:val="0"/>
          <w:numId w:val="286"/>
        </w:numPr>
        <w:jc w:val="both"/>
        <w:rPr>
          <w:rFonts w:ascii="Segoe UI" w:hAnsi="Segoe UI" w:cs="Segoe UI"/>
        </w:rPr>
      </w:pPr>
      <w:r w:rsidRPr="006C6E7D">
        <w:rPr>
          <w:rFonts w:ascii="Segoe UI" w:hAnsi="Segoe UI" w:cs="Segoe UI"/>
        </w:rPr>
        <w:t>Periodic refresher sessions</w:t>
      </w:r>
    </w:p>
    <w:p w14:paraId="79CEBC28" w14:textId="77777777" w:rsidR="006C6E7D" w:rsidRPr="006C6E7D" w:rsidRDefault="006C6E7D" w:rsidP="0063081D">
      <w:pPr>
        <w:numPr>
          <w:ilvl w:val="0"/>
          <w:numId w:val="286"/>
        </w:numPr>
        <w:jc w:val="both"/>
        <w:rPr>
          <w:rFonts w:ascii="Segoe UI" w:hAnsi="Segoe UI" w:cs="Segoe UI"/>
        </w:rPr>
      </w:pPr>
      <w:r w:rsidRPr="006C6E7D">
        <w:rPr>
          <w:rFonts w:ascii="Segoe UI" w:hAnsi="Segoe UI" w:cs="Segoe UI"/>
        </w:rPr>
        <w:t>Supervisor and leadership briefings</w:t>
      </w:r>
    </w:p>
    <w:p w14:paraId="0B1534B5" w14:textId="77777777" w:rsidR="006C6E7D" w:rsidRPr="006C6E7D" w:rsidRDefault="006C6E7D" w:rsidP="0063081D">
      <w:pPr>
        <w:numPr>
          <w:ilvl w:val="0"/>
          <w:numId w:val="286"/>
        </w:numPr>
        <w:jc w:val="both"/>
        <w:rPr>
          <w:rFonts w:ascii="Segoe UI" w:hAnsi="Segoe UI" w:cs="Segoe UI"/>
        </w:rPr>
      </w:pPr>
      <w:r w:rsidRPr="006C6E7D">
        <w:rPr>
          <w:rFonts w:ascii="Segoe UI" w:hAnsi="Segoe UI" w:cs="Segoe UI"/>
        </w:rPr>
        <w:t>Display of policy information and reporting channels</w:t>
      </w:r>
    </w:p>
    <w:p w14:paraId="4793C611" w14:textId="77777777" w:rsidR="006C6E7D" w:rsidRPr="006C6E7D" w:rsidRDefault="006C6E7D" w:rsidP="006C6E7D">
      <w:pPr>
        <w:jc w:val="both"/>
        <w:rPr>
          <w:rFonts w:ascii="Segoe UI" w:hAnsi="Segoe UI" w:cs="Segoe UI"/>
        </w:rPr>
      </w:pPr>
      <w:r w:rsidRPr="006C6E7D">
        <w:rPr>
          <w:rFonts w:ascii="Segoe UI" w:hAnsi="Segoe UI" w:cs="Segoe UI"/>
        </w:rPr>
        <w:t>Training emphasizes respect, consent, appropriate conduct, and available support systems.</w:t>
      </w:r>
    </w:p>
    <w:p w14:paraId="3D90DF8D" w14:textId="3F11BBF1" w:rsidR="006C6E7D" w:rsidRPr="006C6E7D" w:rsidRDefault="006C6E7D" w:rsidP="006C6E7D">
      <w:pPr>
        <w:jc w:val="both"/>
        <w:rPr>
          <w:rFonts w:ascii="Segoe UI" w:hAnsi="Segoe UI" w:cs="Segoe UI"/>
          <w:b/>
          <w:bCs/>
        </w:rPr>
      </w:pPr>
      <w:r w:rsidRPr="006C6E7D">
        <w:rPr>
          <w:rFonts w:ascii="Segoe UI" w:hAnsi="Segoe UI" w:cs="Segoe UI"/>
          <w:b/>
          <w:bCs/>
        </w:rPr>
        <w:t>Monitoring, Review, and Continuous Improvement</w:t>
      </w:r>
    </w:p>
    <w:p w14:paraId="79DCEFE6" w14:textId="77777777" w:rsidR="006C6E7D" w:rsidRPr="006C6E7D" w:rsidRDefault="006C6E7D" w:rsidP="006C6E7D">
      <w:pPr>
        <w:jc w:val="both"/>
        <w:rPr>
          <w:rFonts w:ascii="Segoe UI" w:hAnsi="Segoe UI" w:cs="Segoe UI"/>
        </w:rPr>
      </w:pPr>
      <w:r w:rsidRPr="006C6E7D">
        <w:rPr>
          <w:rFonts w:ascii="Segoe UI" w:hAnsi="Segoe UI" w:cs="Segoe UI"/>
        </w:rPr>
        <w:t>RS Composite monitors the effectiveness of its gender equality and harassment prevention measures through:</w:t>
      </w:r>
    </w:p>
    <w:p w14:paraId="2BEC35EE" w14:textId="77777777" w:rsidR="006C6E7D" w:rsidRPr="006C6E7D" w:rsidRDefault="006C6E7D" w:rsidP="0063081D">
      <w:pPr>
        <w:numPr>
          <w:ilvl w:val="0"/>
          <w:numId w:val="287"/>
        </w:numPr>
        <w:jc w:val="both"/>
        <w:rPr>
          <w:rFonts w:ascii="Segoe UI" w:hAnsi="Segoe UI" w:cs="Segoe UI"/>
        </w:rPr>
      </w:pPr>
      <w:r w:rsidRPr="006C6E7D">
        <w:rPr>
          <w:rFonts w:ascii="Segoe UI" w:hAnsi="Segoe UI" w:cs="Segoe UI"/>
        </w:rPr>
        <w:t>Review of complaint data and trends</w:t>
      </w:r>
    </w:p>
    <w:p w14:paraId="1FDDAA2E" w14:textId="77777777" w:rsidR="006C6E7D" w:rsidRPr="006C6E7D" w:rsidRDefault="006C6E7D" w:rsidP="0063081D">
      <w:pPr>
        <w:numPr>
          <w:ilvl w:val="0"/>
          <w:numId w:val="287"/>
        </w:numPr>
        <w:jc w:val="both"/>
        <w:rPr>
          <w:rFonts w:ascii="Segoe UI" w:hAnsi="Segoe UI" w:cs="Segoe UI"/>
        </w:rPr>
      </w:pPr>
      <w:r w:rsidRPr="006C6E7D">
        <w:rPr>
          <w:rFonts w:ascii="Segoe UI" w:hAnsi="Segoe UI" w:cs="Segoe UI"/>
        </w:rPr>
        <w:t>Employee feedback mechanisms</w:t>
      </w:r>
    </w:p>
    <w:p w14:paraId="15D65B77" w14:textId="77777777" w:rsidR="006C6E7D" w:rsidRPr="006C6E7D" w:rsidRDefault="006C6E7D" w:rsidP="0063081D">
      <w:pPr>
        <w:numPr>
          <w:ilvl w:val="0"/>
          <w:numId w:val="287"/>
        </w:numPr>
        <w:jc w:val="both"/>
        <w:rPr>
          <w:rFonts w:ascii="Segoe UI" w:hAnsi="Segoe UI" w:cs="Segoe UI"/>
        </w:rPr>
      </w:pPr>
      <w:r w:rsidRPr="006C6E7D">
        <w:rPr>
          <w:rFonts w:ascii="Segoe UI" w:hAnsi="Segoe UI" w:cs="Segoe UI"/>
        </w:rPr>
        <w:t>Internal audits and management reviews</w:t>
      </w:r>
    </w:p>
    <w:p w14:paraId="5B7F92E9" w14:textId="77777777" w:rsidR="006C6E7D" w:rsidRPr="006C6E7D" w:rsidRDefault="006C6E7D" w:rsidP="006C6E7D">
      <w:pPr>
        <w:jc w:val="both"/>
        <w:rPr>
          <w:rFonts w:ascii="Segoe UI" w:hAnsi="Segoe UI" w:cs="Segoe UI"/>
        </w:rPr>
      </w:pPr>
      <w:r w:rsidRPr="006C6E7D">
        <w:rPr>
          <w:rFonts w:ascii="Segoe UI" w:hAnsi="Segoe UI" w:cs="Segoe UI"/>
        </w:rPr>
        <w:t>Findings are used to strengthen policies, training content, and preventive controls.</w:t>
      </w:r>
    </w:p>
    <w:p w14:paraId="1F3046A2" w14:textId="77777777" w:rsidR="006C6E7D" w:rsidRDefault="006C6E7D">
      <w:pPr>
        <w:rPr>
          <w:rFonts w:ascii="Segoe UI" w:hAnsi="Segoe UI" w:cs="Segoe UI"/>
          <w:b/>
          <w:bCs/>
        </w:rPr>
      </w:pPr>
      <w:r>
        <w:rPr>
          <w:rFonts w:ascii="Segoe UI" w:hAnsi="Segoe UI" w:cs="Segoe UI"/>
          <w:b/>
          <w:bCs/>
        </w:rPr>
        <w:br w:type="page"/>
      </w:r>
    </w:p>
    <w:p w14:paraId="0773D1FD" w14:textId="58E33334" w:rsidR="006C6E7D" w:rsidRPr="006C6E7D" w:rsidRDefault="006C6E7D" w:rsidP="006C6E7D">
      <w:pPr>
        <w:jc w:val="both"/>
        <w:rPr>
          <w:rFonts w:ascii="Segoe UI" w:hAnsi="Segoe UI" w:cs="Segoe UI"/>
          <w:b/>
          <w:bCs/>
        </w:rPr>
      </w:pPr>
      <w:r w:rsidRPr="006C6E7D">
        <w:rPr>
          <w:rFonts w:ascii="Segoe UI" w:hAnsi="Segoe UI" w:cs="Segoe UI"/>
          <w:b/>
          <w:bCs/>
        </w:rPr>
        <w:lastRenderedPageBreak/>
        <w:t>Documentation and Audit Readiness</w:t>
      </w:r>
    </w:p>
    <w:p w14:paraId="014B8D2A" w14:textId="77777777" w:rsidR="006C6E7D" w:rsidRPr="006C6E7D" w:rsidRDefault="006C6E7D" w:rsidP="006C6E7D">
      <w:pPr>
        <w:jc w:val="both"/>
        <w:rPr>
          <w:rFonts w:ascii="Segoe UI" w:hAnsi="Segoe UI" w:cs="Segoe UI"/>
        </w:rPr>
      </w:pPr>
      <w:r w:rsidRPr="006C6E7D">
        <w:rPr>
          <w:rFonts w:ascii="Segoe UI" w:hAnsi="Segoe UI" w:cs="Segoe UI"/>
        </w:rPr>
        <w:t>The company maintains:</w:t>
      </w:r>
    </w:p>
    <w:p w14:paraId="4A7324DA" w14:textId="77777777" w:rsidR="006C6E7D" w:rsidRPr="006C6E7D" w:rsidRDefault="006C6E7D" w:rsidP="0063081D">
      <w:pPr>
        <w:numPr>
          <w:ilvl w:val="0"/>
          <w:numId w:val="288"/>
        </w:numPr>
        <w:jc w:val="both"/>
        <w:rPr>
          <w:rFonts w:ascii="Segoe UI" w:hAnsi="Segoe UI" w:cs="Segoe UI"/>
        </w:rPr>
      </w:pPr>
      <w:r w:rsidRPr="006C6E7D">
        <w:rPr>
          <w:rFonts w:ascii="Segoe UI" w:hAnsi="Segoe UI" w:cs="Segoe UI"/>
        </w:rPr>
        <w:t>Gender equality and anti-sexual harassment policies</w:t>
      </w:r>
    </w:p>
    <w:p w14:paraId="3E59998F" w14:textId="77777777" w:rsidR="006C6E7D" w:rsidRPr="006C6E7D" w:rsidRDefault="006C6E7D" w:rsidP="0063081D">
      <w:pPr>
        <w:numPr>
          <w:ilvl w:val="0"/>
          <w:numId w:val="288"/>
        </w:numPr>
        <w:jc w:val="both"/>
        <w:rPr>
          <w:rFonts w:ascii="Segoe UI" w:hAnsi="Segoe UI" w:cs="Segoe UI"/>
        </w:rPr>
      </w:pPr>
      <w:r w:rsidRPr="006C6E7D">
        <w:rPr>
          <w:rFonts w:ascii="Segoe UI" w:hAnsi="Segoe UI" w:cs="Segoe UI"/>
        </w:rPr>
        <w:t>Training attendance and materials</w:t>
      </w:r>
    </w:p>
    <w:p w14:paraId="0E64EA81" w14:textId="77777777" w:rsidR="006C6E7D" w:rsidRPr="006C6E7D" w:rsidRDefault="006C6E7D" w:rsidP="0063081D">
      <w:pPr>
        <w:numPr>
          <w:ilvl w:val="0"/>
          <w:numId w:val="288"/>
        </w:numPr>
        <w:jc w:val="both"/>
        <w:rPr>
          <w:rFonts w:ascii="Segoe UI" w:hAnsi="Segoe UI" w:cs="Segoe UI"/>
        </w:rPr>
      </w:pPr>
      <w:r w:rsidRPr="006C6E7D">
        <w:rPr>
          <w:rFonts w:ascii="Segoe UI" w:hAnsi="Segoe UI" w:cs="Segoe UI"/>
        </w:rPr>
        <w:t>Complaint and investigation records</w:t>
      </w:r>
    </w:p>
    <w:p w14:paraId="50850B63" w14:textId="77777777" w:rsidR="006C6E7D" w:rsidRPr="006C6E7D" w:rsidRDefault="006C6E7D" w:rsidP="0063081D">
      <w:pPr>
        <w:numPr>
          <w:ilvl w:val="0"/>
          <w:numId w:val="288"/>
        </w:numPr>
        <w:jc w:val="both"/>
        <w:rPr>
          <w:rFonts w:ascii="Segoe UI" w:hAnsi="Segoe UI" w:cs="Segoe UI"/>
        </w:rPr>
      </w:pPr>
      <w:r w:rsidRPr="006C6E7D">
        <w:rPr>
          <w:rFonts w:ascii="Segoe UI" w:hAnsi="Segoe UI" w:cs="Segoe UI"/>
        </w:rPr>
        <w:t>Corrective and disciplinary action documentation</w:t>
      </w:r>
    </w:p>
    <w:p w14:paraId="4F337072" w14:textId="164A7F39" w:rsidR="006C6E7D" w:rsidRDefault="006C6E7D" w:rsidP="006C6E7D">
      <w:pPr>
        <w:jc w:val="both"/>
        <w:rPr>
          <w:rFonts w:ascii="Segoe UI" w:hAnsi="Segoe UI" w:cs="Segoe UI"/>
        </w:rPr>
      </w:pPr>
    </w:p>
    <w:p w14:paraId="42FF5ABD" w14:textId="77777777" w:rsidR="003637E5" w:rsidRDefault="003637E5" w:rsidP="006C6E7D">
      <w:pPr>
        <w:jc w:val="both"/>
        <w:rPr>
          <w:rFonts w:ascii="Segoe UI" w:hAnsi="Segoe UI" w:cs="Segoe UI"/>
        </w:rPr>
      </w:pPr>
    </w:p>
    <w:p w14:paraId="20AE44D6" w14:textId="58939889" w:rsidR="006C6E7D" w:rsidRDefault="006C6E7D" w:rsidP="006C6E7D">
      <w:pPr>
        <w:jc w:val="both"/>
        <w:rPr>
          <w:rFonts w:ascii="Segoe UI" w:hAnsi="Segoe UI" w:cs="Segoe UI"/>
        </w:rPr>
      </w:pPr>
    </w:p>
    <w:p w14:paraId="314FB4F5" w14:textId="59DDF823" w:rsidR="006C6E7D" w:rsidRDefault="006C6E7D" w:rsidP="006C6E7D">
      <w:pPr>
        <w:jc w:val="both"/>
        <w:rPr>
          <w:rFonts w:ascii="Segoe UI" w:hAnsi="Segoe UI" w:cs="Segoe UI"/>
        </w:rPr>
      </w:pPr>
    </w:p>
    <w:p w14:paraId="33854E74" w14:textId="1C1F75A9" w:rsidR="006C6E7D" w:rsidRDefault="006C6E7D" w:rsidP="006C6E7D">
      <w:pPr>
        <w:jc w:val="both"/>
        <w:rPr>
          <w:rFonts w:ascii="Segoe UI" w:hAnsi="Segoe UI" w:cs="Segoe UI"/>
        </w:rPr>
      </w:pPr>
    </w:p>
    <w:p w14:paraId="7DF18CBD" w14:textId="36B11F47" w:rsidR="006C6E7D" w:rsidRDefault="006C6E7D" w:rsidP="006C6E7D">
      <w:pPr>
        <w:jc w:val="both"/>
        <w:rPr>
          <w:rFonts w:ascii="Segoe UI" w:hAnsi="Segoe UI" w:cs="Segoe UI"/>
        </w:rPr>
      </w:pPr>
    </w:p>
    <w:p w14:paraId="4409C0EF" w14:textId="453B5802" w:rsidR="006C6E7D" w:rsidRDefault="006C6E7D" w:rsidP="006C6E7D">
      <w:pPr>
        <w:jc w:val="both"/>
        <w:rPr>
          <w:rFonts w:ascii="Segoe UI" w:hAnsi="Segoe UI" w:cs="Segoe UI"/>
        </w:rPr>
      </w:pPr>
    </w:p>
    <w:p w14:paraId="10AC0DA3" w14:textId="3393CF94" w:rsidR="006C6E7D" w:rsidRDefault="006C6E7D" w:rsidP="006C6E7D">
      <w:pPr>
        <w:jc w:val="both"/>
        <w:rPr>
          <w:rFonts w:ascii="Segoe UI" w:hAnsi="Segoe UI" w:cs="Segoe UI"/>
        </w:rPr>
      </w:pPr>
    </w:p>
    <w:p w14:paraId="488F1E6E" w14:textId="358F4E9C" w:rsidR="006C6E7D" w:rsidRDefault="006C6E7D" w:rsidP="006C6E7D">
      <w:pPr>
        <w:jc w:val="both"/>
        <w:rPr>
          <w:rFonts w:ascii="Segoe UI" w:hAnsi="Segoe UI" w:cs="Segoe UI"/>
        </w:rPr>
      </w:pPr>
    </w:p>
    <w:p w14:paraId="55C778AF" w14:textId="606DAC63" w:rsidR="006C6E7D" w:rsidRDefault="006C6E7D" w:rsidP="006C6E7D">
      <w:pPr>
        <w:jc w:val="both"/>
        <w:rPr>
          <w:rFonts w:ascii="Segoe UI" w:hAnsi="Segoe UI" w:cs="Segoe UI"/>
        </w:rPr>
      </w:pPr>
    </w:p>
    <w:p w14:paraId="6A7B317F" w14:textId="1326C5AF" w:rsidR="006C6E7D" w:rsidRDefault="006C6E7D" w:rsidP="006C6E7D">
      <w:pPr>
        <w:jc w:val="both"/>
        <w:rPr>
          <w:rFonts w:ascii="Segoe UI" w:hAnsi="Segoe UI" w:cs="Segoe UI"/>
        </w:rPr>
      </w:pPr>
    </w:p>
    <w:p w14:paraId="517A774E" w14:textId="623FD608" w:rsidR="006C6E7D" w:rsidRDefault="006C6E7D" w:rsidP="006C6E7D">
      <w:pPr>
        <w:jc w:val="both"/>
        <w:rPr>
          <w:rFonts w:ascii="Segoe UI" w:hAnsi="Segoe UI" w:cs="Segoe UI"/>
        </w:rPr>
      </w:pPr>
    </w:p>
    <w:p w14:paraId="4602E3EC" w14:textId="77EEA79A" w:rsidR="006C6E7D" w:rsidRDefault="006C6E7D" w:rsidP="006C6E7D">
      <w:pPr>
        <w:jc w:val="both"/>
        <w:rPr>
          <w:rFonts w:ascii="Segoe UI" w:hAnsi="Segoe UI" w:cs="Segoe UI"/>
        </w:rPr>
      </w:pPr>
    </w:p>
    <w:p w14:paraId="19A0BB1B" w14:textId="4636AD89" w:rsidR="006C6E7D" w:rsidRDefault="006C6E7D" w:rsidP="006C6E7D">
      <w:pPr>
        <w:jc w:val="both"/>
        <w:rPr>
          <w:rFonts w:ascii="Segoe UI" w:hAnsi="Segoe UI" w:cs="Segoe UI"/>
        </w:rPr>
      </w:pPr>
    </w:p>
    <w:p w14:paraId="3AAC397C" w14:textId="7C262648" w:rsidR="006C6E7D" w:rsidRDefault="006C6E7D" w:rsidP="006C6E7D">
      <w:pPr>
        <w:jc w:val="both"/>
        <w:rPr>
          <w:rFonts w:ascii="Segoe UI" w:hAnsi="Segoe UI" w:cs="Segoe UI"/>
        </w:rPr>
      </w:pPr>
    </w:p>
    <w:p w14:paraId="5E9788FF" w14:textId="766F8DC1" w:rsidR="006C6E7D" w:rsidRDefault="006C6E7D" w:rsidP="006C6E7D">
      <w:pPr>
        <w:jc w:val="both"/>
        <w:rPr>
          <w:rFonts w:ascii="Segoe UI" w:hAnsi="Segoe UI" w:cs="Segoe UI"/>
        </w:rPr>
      </w:pPr>
    </w:p>
    <w:p w14:paraId="309E0D44" w14:textId="3A6FAFC3" w:rsidR="006C6E7D" w:rsidRDefault="006C6E7D" w:rsidP="006C6E7D">
      <w:pPr>
        <w:jc w:val="both"/>
        <w:rPr>
          <w:rFonts w:ascii="Segoe UI" w:hAnsi="Segoe UI" w:cs="Segoe UI"/>
        </w:rPr>
      </w:pPr>
    </w:p>
    <w:p w14:paraId="69B69F4F" w14:textId="1E0A80E1" w:rsidR="006C6E7D" w:rsidRDefault="006C6E7D" w:rsidP="006C6E7D">
      <w:pPr>
        <w:jc w:val="both"/>
        <w:rPr>
          <w:rFonts w:ascii="Segoe UI" w:hAnsi="Segoe UI" w:cs="Segoe UI"/>
        </w:rPr>
      </w:pPr>
    </w:p>
    <w:p w14:paraId="13FEEFCA" w14:textId="3641C6C4" w:rsidR="006C6E7D" w:rsidRDefault="006C6E7D" w:rsidP="006C6E7D">
      <w:pPr>
        <w:jc w:val="both"/>
        <w:rPr>
          <w:rFonts w:ascii="Segoe UI" w:hAnsi="Segoe UI" w:cs="Segoe UI"/>
        </w:rPr>
      </w:pPr>
    </w:p>
    <w:p w14:paraId="1A8B0489" w14:textId="6239B8FC" w:rsidR="006C6E7D" w:rsidRDefault="006C6E7D" w:rsidP="0058573B">
      <w:pPr>
        <w:jc w:val="both"/>
        <w:rPr>
          <w:rFonts w:ascii="Segoe UI" w:hAnsi="Segoe UI" w:cs="Segoe UI"/>
        </w:rPr>
      </w:pPr>
    </w:p>
    <w:p w14:paraId="6AA5E74C" w14:textId="77777777" w:rsidR="006C6E7D" w:rsidRPr="006C6E7D" w:rsidRDefault="006C6E7D" w:rsidP="006C6E7D">
      <w:pPr>
        <w:jc w:val="both"/>
        <w:rPr>
          <w:rFonts w:ascii="Segoe UI" w:hAnsi="Segoe UI" w:cs="Segoe UI"/>
          <w:b/>
          <w:bCs/>
        </w:rPr>
      </w:pPr>
      <w:r w:rsidRPr="006C6E7D">
        <w:rPr>
          <w:rFonts w:ascii="Segoe UI" w:hAnsi="Segoe UI" w:cs="Segoe UI"/>
          <w:b/>
          <w:bCs/>
        </w:rPr>
        <w:t>Inclusive Employment and Reasonable Accommodation Practices</w:t>
      </w:r>
    </w:p>
    <w:p w14:paraId="79A7400C" w14:textId="77777777" w:rsidR="006C6E7D" w:rsidRPr="006C6E7D" w:rsidRDefault="006C6E7D" w:rsidP="006C6E7D">
      <w:pPr>
        <w:jc w:val="both"/>
        <w:rPr>
          <w:rFonts w:ascii="Segoe UI" w:hAnsi="Segoe UI" w:cs="Segoe UI"/>
          <w:b/>
          <w:bCs/>
        </w:rPr>
      </w:pPr>
      <w:r w:rsidRPr="006C6E7D">
        <w:rPr>
          <w:rFonts w:ascii="Segoe UI" w:hAnsi="Segoe UI" w:cs="Segoe UI"/>
          <w:b/>
          <w:bCs/>
        </w:rPr>
        <w:lastRenderedPageBreak/>
        <w:t>Commitment to Inclusion and Equal Opportunity</w:t>
      </w:r>
    </w:p>
    <w:p w14:paraId="20510CB7" w14:textId="77777777" w:rsidR="006C6E7D" w:rsidRPr="006C6E7D" w:rsidRDefault="006C6E7D" w:rsidP="006C6E7D">
      <w:pPr>
        <w:jc w:val="both"/>
        <w:rPr>
          <w:rFonts w:ascii="Segoe UI" w:hAnsi="Segoe UI" w:cs="Segoe UI"/>
        </w:rPr>
      </w:pPr>
      <w:r w:rsidRPr="006C6E7D">
        <w:rPr>
          <w:rFonts w:ascii="Segoe UI" w:hAnsi="Segoe UI" w:cs="Segoe UI"/>
        </w:rPr>
        <w:t xml:space="preserve">RS Composite is committed to creating an inclusive workplace that respects diversity and ensures equal opportunity for all employees. The company recognizes that certain individuals may face additional barriers in the workplace due to disability, health conditions, age, pregnancy, or other personal circumstances and is committed to providing </w:t>
      </w:r>
      <w:r w:rsidRPr="006C6E7D">
        <w:rPr>
          <w:rFonts w:ascii="Segoe UI" w:hAnsi="Segoe UI" w:cs="Segoe UI"/>
          <w:b/>
          <w:bCs/>
        </w:rPr>
        <w:t>reasonable accommodation</w:t>
      </w:r>
      <w:r w:rsidRPr="006C6E7D">
        <w:rPr>
          <w:rFonts w:ascii="Segoe UI" w:hAnsi="Segoe UI" w:cs="Segoe UI"/>
        </w:rPr>
        <w:t xml:space="preserve"> to enable fair participation in employment.</w:t>
      </w:r>
    </w:p>
    <w:p w14:paraId="606181CD" w14:textId="77777777" w:rsidR="006C6E7D" w:rsidRPr="006C6E7D" w:rsidRDefault="006C6E7D" w:rsidP="006C6E7D">
      <w:pPr>
        <w:jc w:val="both"/>
        <w:rPr>
          <w:rFonts w:ascii="Segoe UI" w:hAnsi="Segoe UI" w:cs="Segoe UI"/>
        </w:rPr>
      </w:pPr>
      <w:r w:rsidRPr="006C6E7D">
        <w:rPr>
          <w:rFonts w:ascii="Segoe UI" w:hAnsi="Segoe UI" w:cs="Segoe UI"/>
        </w:rPr>
        <w:t xml:space="preserve">These practices align with the </w:t>
      </w:r>
      <w:r w:rsidRPr="006C6E7D">
        <w:rPr>
          <w:rFonts w:ascii="Segoe UI" w:hAnsi="Segoe UI" w:cs="Segoe UI"/>
          <w:b/>
          <w:bCs/>
        </w:rPr>
        <w:t xml:space="preserve">Bangladesh </w:t>
      </w:r>
      <w:proofErr w:type="spellStart"/>
      <w:r w:rsidRPr="006C6E7D">
        <w:rPr>
          <w:rFonts w:ascii="Segoe UI" w:hAnsi="Segoe UI" w:cs="Segoe UI"/>
          <w:b/>
          <w:bCs/>
        </w:rPr>
        <w:t>Labour</w:t>
      </w:r>
      <w:proofErr w:type="spellEnd"/>
      <w:r w:rsidRPr="006C6E7D">
        <w:rPr>
          <w:rFonts w:ascii="Segoe UI" w:hAnsi="Segoe UI" w:cs="Segoe UI"/>
          <w:b/>
          <w:bCs/>
        </w:rPr>
        <w:t xml:space="preserve"> Act, 2006</w:t>
      </w:r>
      <w:r w:rsidRPr="006C6E7D">
        <w:rPr>
          <w:rFonts w:ascii="Segoe UI" w:hAnsi="Segoe UI" w:cs="Segoe UI"/>
        </w:rPr>
        <w:t>, which promotes non-discrimination and fair treatment, as well as broader principles of equality and inclusion in employment.</w:t>
      </w:r>
    </w:p>
    <w:p w14:paraId="592204B5" w14:textId="77777777" w:rsidR="006C6E7D" w:rsidRPr="006C6E7D" w:rsidRDefault="006C6E7D" w:rsidP="006C6E7D">
      <w:pPr>
        <w:jc w:val="both"/>
        <w:rPr>
          <w:rFonts w:ascii="Segoe UI" w:hAnsi="Segoe UI" w:cs="Segoe UI"/>
          <w:b/>
          <w:bCs/>
        </w:rPr>
      </w:pPr>
      <w:r w:rsidRPr="006C6E7D">
        <w:rPr>
          <w:rFonts w:ascii="Segoe UI" w:hAnsi="Segoe UI" w:cs="Segoe UI"/>
          <w:b/>
          <w:bCs/>
        </w:rPr>
        <w:t>Scope and Applicability</w:t>
      </w:r>
    </w:p>
    <w:p w14:paraId="091B7F34" w14:textId="77777777" w:rsidR="006C6E7D" w:rsidRPr="006C6E7D" w:rsidRDefault="006C6E7D" w:rsidP="006C6E7D">
      <w:pPr>
        <w:jc w:val="both"/>
        <w:rPr>
          <w:rFonts w:ascii="Segoe UI" w:hAnsi="Segoe UI" w:cs="Segoe UI"/>
        </w:rPr>
      </w:pPr>
      <w:r w:rsidRPr="006C6E7D">
        <w:rPr>
          <w:rFonts w:ascii="Segoe UI" w:hAnsi="Segoe UI" w:cs="Segoe UI"/>
        </w:rPr>
        <w:t>This framework applies to:</w:t>
      </w:r>
    </w:p>
    <w:p w14:paraId="7EEBB37F" w14:textId="77777777" w:rsidR="006C6E7D" w:rsidRPr="006C6E7D" w:rsidRDefault="006C6E7D" w:rsidP="0063081D">
      <w:pPr>
        <w:numPr>
          <w:ilvl w:val="0"/>
          <w:numId w:val="289"/>
        </w:numPr>
        <w:jc w:val="both"/>
        <w:rPr>
          <w:rFonts w:ascii="Segoe UI" w:hAnsi="Segoe UI" w:cs="Segoe UI"/>
        </w:rPr>
      </w:pPr>
      <w:r w:rsidRPr="006C6E7D">
        <w:rPr>
          <w:rFonts w:ascii="Segoe UI" w:hAnsi="Segoe UI" w:cs="Segoe UI"/>
        </w:rPr>
        <w:t>Employees with physical, sensory, or other disabilities</w:t>
      </w:r>
    </w:p>
    <w:p w14:paraId="33520586" w14:textId="77777777" w:rsidR="006C6E7D" w:rsidRPr="006C6E7D" w:rsidRDefault="006C6E7D" w:rsidP="0063081D">
      <w:pPr>
        <w:numPr>
          <w:ilvl w:val="0"/>
          <w:numId w:val="289"/>
        </w:numPr>
        <w:jc w:val="both"/>
        <w:rPr>
          <w:rFonts w:ascii="Segoe UI" w:hAnsi="Segoe UI" w:cs="Segoe UI"/>
        </w:rPr>
      </w:pPr>
      <w:r w:rsidRPr="006C6E7D">
        <w:rPr>
          <w:rFonts w:ascii="Segoe UI" w:hAnsi="Segoe UI" w:cs="Segoe UI"/>
        </w:rPr>
        <w:t>Employees with temporary medical conditions or injuries</w:t>
      </w:r>
    </w:p>
    <w:p w14:paraId="6CAABF37" w14:textId="77777777" w:rsidR="006C6E7D" w:rsidRPr="006C6E7D" w:rsidRDefault="006C6E7D" w:rsidP="0063081D">
      <w:pPr>
        <w:numPr>
          <w:ilvl w:val="0"/>
          <w:numId w:val="289"/>
        </w:numPr>
        <w:jc w:val="both"/>
        <w:rPr>
          <w:rFonts w:ascii="Segoe UI" w:hAnsi="Segoe UI" w:cs="Segoe UI"/>
        </w:rPr>
      </w:pPr>
      <w:r w:rsidRPr="006C6E7D">
        <w:rPr>
          <w:rFonts w:ascii="Segoe UI" w:hAnsi="Segoe UI" w:cs="Segoe UI"/>
        </w:rPr>
        <w:t>Pregnant and nursing employees</w:t>
      </w:r>
    </w:p>
    <w:p w14:paraId="6D76A381" w14:textId="77777777" w:rsidR="006C6E7D" w:rsidRPr="006C6E7D" w:rsidRDefault="006C6E7D" w:rsidP="0063081D">
      <w:pPr>
        <w:numPr>
          <w:ilvl w:val="0"/>
          <w:numId w:val="289"/>
        </w:numPr>
        <w:jc w:val="both"/>
        <w:rPr>
          <w:rFonts w:ascii="Segoe UI" w:hAnsi="Segoe UI" w:cs="Segoe UI"/>
        </w:rPr>
      </w:pPr>
      <w:r w:rsidRPr="006C6E7D">
        <w:rPr>
          <w:rFonts w:ascii="Segoe UI" w:hAnsi="Segoe UI" w:cs="Segoe UI"/>
        </w:rPr>
        <w:t>Older employees or those with age-related limitations</w:t>
      </w:r>
    </w:p>
    <w:p w14:paraId="7B6B75E2" w14:textId="77777777" w:rsidR="006C6E7D" w:rsidRPr="006C6E7D" w:rsidRDefault="006C6E7D" w:rsidP="0063081D">
      <w:pPr>
        <w:numPr>
          <w:ilvl w:val="0"/>
          <w:numId w:val="289"/>
        </w:numPr>
        <w:jc w:val="both"/>
        <w:rPr>
          <w:rFonts w:ascii="Segoe UI" w:hAnsi="Segoe UI" w:cs="Segoe UI"/>
        </w:rPr>
      </w:pPr>
      <w:r w:rsidRPr="006C6E7D">
        <w:rPr>
          <w:rFonts w:ascii="Segoe UI" w:hAnsi="Segoe UI" w:cs="Segoe UI"/>
        </w:rPr>
        <w:t>Any employee requiring adjustment due to personal or health-related circumstances</w:t>
      </w:r>
    </w:p>
    <w:p w14:paraId="64966033" w14:textId="77777777" w:rsidR="006C6E7D" w:rsidRPr="006C6E7D" w:rsidRDefault="006C6E7D" w:rsidP="006C6E7D">
      <w:pPr>
        <w:jc w:val="both"/>
        <w:rPr>
          <w:rFonts w:ascii="Segoe UI" w:hAnsi="Segoe UI" w:cs="Segoe UI"/>
        </w:rPr>
      </w:pPr>
      <w:r w:rsidRPr="006C6E7D">
        <w:rPr>
          <w:rFonts w:ascii="Segoe UI" w:hAnsi="Segoe UI" w:cs="Segoe UI"/>
        </w:rPr>
        <w:t>Accommodation is considered across recruitment, job assignment, training, performance evaluation, and continued employment.</w:t>
      </w:r>
    </w:p>
    <w:p w14:paraId="20C3CDAD" w14:textId="77777777" w:rsidR="006C6E7D" w:rsidRPr="006C6E7D" w:rsidRDefault="006C6E7D" w:rsidP="006C6E7D">
      <w:pPr>
        <w:jc w:val="both"/>
        <w:rPr>
          <w:rFonts w:ascii="Segoe UI" w:hAnsi="Segoe UI" w:cs="Segoe UI"/>
          <w:b/>
          <w:bCs/>
        </w:rPr>
      </w:pPr>
      <w:r w:rsidRPr="006C6E7D">
        <w:rPr>
          <w:rFonts w:ascii="Segoe UI" w:hAnsi="Segoe UI" w:cs="Segoe UI"/>
          <w:b/>
          <w:bCs/>
        </w:rPr>
        <w:t>Principle of Reasonable Accommodation</w:t>
      </w:r>
    </w:p>
    <w:p w14:paraId="12B6349A" w14:textId="77777777" w:rsidR="006C6E7D" w:rsidRPr="006C6E7D" w:rsidRDefault="006C6E7D" w:rsidP="006C6E7D">
      <w:pPr>
        <w:jc w:val="both"/>
        <w:rPr>
          <w:rFonts w:ascii="Segoe UI" w:hAnsi="Segoe UI" w:cs="Segoe UI"/>
        </w:rPr>
      </w:pPr>
      <w:r w:rsidRPr="006C6E7D">
        <w:rPr>
          <w:rFonts w:ascii="Segoe UI" w:hAnsi="Segoe UI" w:cs="Segoe UI"/>
        </w:rPr>
        <w:t xml:space="preserve">Reasonable accommodation refers to </w:t>
      </w:r>
      <w:r w:rsidRPr="006C6E7D">
        <w:rPr>
          <w:rFonts w:ascii="Segoe UI" w:hAnsi="Segoe UI" w:cs="Segoe UI"/>
          <w:b/>
          <w:bCs/>
        </w:rPr>
        <w:t>necessary and appropriate modifications or adjustments</w:t>
      </w:r>
      <w:r w:rsidRPr="006C6E7D">
        <w:rPr>
          <w:rFonts w:ascii="Segoe UI" w:hAnsi="Segoe UI" w:cs="Segoe UI"/>
        </w:rPr>
        <w:t xml:space="preserve"> made to the workplace or job role that:</w:t>
      </w:r>
    </w:p>
    <w:p w14:paraId="730CA7BF" w14:textId="77777777" w:rsidR="006C6E7D" w:rsidRPr="006C6E7D" w:rsidRDefault="006C6E7D" w:rsidP="0063081D">
      <w:pPr>
        <w:numPr>
          <w:ilvl w:val="0"/>
          <w:numId w:val="290"/>
        </w:numPr>
        <w:jc w:val="both"/>
        <w:rPr>
          <w:rFonts w:ascii="Segoe UI" w:hAnsi="Segoe UI" w:cs="Segoe UI"/>
        </w:rPr>
      </w:pPr>
      <w:r w:rsidRPr="006C6E7D">
        <w:rPr>
          <w:rFonts w:ascii="Segoe UI" w:hAnsi="Segoe UI" w:cs="Segoe UI"/>
        </w:rPr>
        <w:t>Enable employees to perform essential job functions</w:t>
      </w:r>
    </w:p>
    <w:p w14:paraId="478C463E" w14:textId="77777777" w:rsidR="006C6E7D" w:rsidRPr="006C6E7D" w:rsidRDefault="006C6E7D" w:rsidP="0063081D">
      <w:pPr>
        <w:numPr>
          <w:ilvl w:val="0"/>
          <w:numId w:val="290"/>
        </w:numPr>
        <w:jc w:val="both"/>
        <w:rPr>
          <w:rFonts w:ascii="Segoe UI" w:hAnsi="Segoe UI" w:cs="Segoe UI"/>
        </w:rPr>
      </w:pPr>
      <w:r w:rsidRPr="006C6E7D">
        <w:rPr>
          <w:rFonts w:ascii="Segoe UI" w:hAnsi="Segoe UI" w:cs="Segoe UI"/>
        </w:rPr>
        <w:t>Do not impose disproportionate or undue hardship on operations</w:t>
      </w:r>
    </w:p>
    <w:p w14:paraId="6B6F9C1A" w14:textId="77777777" w:rsidR="006C6E7D" w:rsidRPr="006C6E7D" w:rsidRDefault="006C6E7D" w:rsidP="0063081D">
      <w:pPr>
        <w:numPr>
          <w:ilvl w:val="0"/>
          <w:numId w:val="290"/>
        </w:numPr>
        <w:jc w:val="both"/>
        <w:rPr>
          <w:rFonts w:ascii="Segoe UI" w:hAnsi="Segoe UI" w:cs="Segoe UI"/>
        </w:rPr>
      </w:pPr>
      <w:r w:rsidRPr="006C6E7D">
        <w:rPr>
          <w:rFonts w:ascii="Segoe UI" w:hAnsi="Segoe UI" w:cs="Segoe UI"/>
        </w:rPr>
        <w:t>Preserve employee dignity, safety, and productivity</w:t>
      </w:r>
    </w:p>
    <w:p w14:paraId="33C47AA5" w14:textId="77777777" w:rsidR="006C6E7D" w:rsidRPr="006C6E7D" w:rsidRDefault="006C6E7D" w:rsidP="006C6E7D">
      <w:pPr>
        <w:jc w:val="both"/>
        <w:rPr>
          <w:rFonts w:ascii="Segoe UI" w:hAnsi="Segoe UI" w:cs="Segoe UI"/>
        </w:rPr>
      </w:pPr>
      <w:r w:rsidRPr="006C6E7D">
        <w:rPr>
          <w:rFonts w:ascii="Segoe UI" w:hAnsi="Segoe UI" w:cs="Segoe UI"/>
        </w:rPr>
        <w:t xml:space="preserve">Accommodation decisions are made on a </w:t>
      </w:r>
      <w:r w:rsidRPr="006C6E7D">
        <w:rPr>
          <w:rFonts w:ascii="Segoe UI" w:hAnsi="Segoe UI" w:cs="Segoe UI"/>
          <w:b/>
          <w:bCs/>
        </w:rPr>
        <w:t>case-by-case basis</w:t>
      </w:r>
      <w:r w:rsidRPr="006C6E7D">
        <w:rPr>
          <w:rFonts w:ascii="Segoe UI" w:hAnsi="Segoe UI" w:cs="Segoe UI"/>
        </w:rPr>
        <w:t>, considering both employee needs and operational feasibility.</w:t>
      </w:r>
    </w:p>
    <w:p w14:paraId="14589107" w14:textId="05A484AC" w:rsidR="006C6E7D" w:rsidRDefault="006C6E7D" w:rsidP="006C6E7D">
      <w:pPr>
        <w:jc w:val="both"/>
        <w:rPr>
          <w:rFonts w:ascii="Segoe UI" w:hAnsi="Segoe UI" w:cs="Segoe UI"/>
          <w:b/>
          <w:bCs/>
        </w:rPr>
      </w:pPr>
    </w:p>
    <w:p w14:paraId="138273E2" w14:textId="77777777" w:rsidR="006C6E7D" w:rsidRDefault="006C6E7D" w:rsidP="006C6E7D">
      <w:pPr>
        <w:jc w:val="both"/>
        <w:rPr>
          <w:rFonts w:ascii="Segoe UI" w:hAnsi="Segoe UI" w:cs="Segoe UI"/>
          <w:b/>
          <w:bCs/>
        </w:rPr>
      </w:pPr>
    </w:p>
    <w:p w14:paraId="451B79C7" w14:textId="5723D2BD" w:rsidR="006C6E7D" w:rsidRPr="006C6E7D" w:rsidRDefault="006C6E7D" w:rsidP="006C6E7D">
      <w:pPr>
        <w:jc w:val="both"/>
        <w:rPr>
          <w:rFonts w:ascii="Segoe UI" w:hAnsi="Segoe UI" w:cs="Segoe UI"/>
          <w:b/>
          <w:bCs/>
        </w:rPr>
      </w:pPr>
      <w:r w:rsidRPr="006C6E7D">
        <w:rPr>
          <w:rFonts w:ascii="Segoe UI" w:hAnsi="Segoe UI" w:cs="Segoe UI"/>
          <w:b/>
          <w:bCs/>
        </w:rPr>
        <w:t>Types of Accommodation Measures</w:t>
      </w:r>
    </w:p>
    <w:p w14:paraId="4A1B9598" w14:textId="77777777" w:rsidR="006C6E7D" w:rsidRPr="006C6E7D" w:rsidRDefault="006C6E7D" w:rsidP="006C6E7D">
      <w:pPr>
        <w:jc w:val="both"/>
        <w:rPr>
          <w:rFonts w:ascii="Segoe UI" w:hAnsi="Segoe UI" w:cs="Segoe UI"/>
        </w:rPr>
      </w:pPr>
      <w:r w:rsidRPr="006C6E7D">
        <w:rPr>
          <w:rFonts w:ascii="Segoe UI" w:hAnsi="Segoe UI" w:cs="Segoe UI"/>
        </w:rPr>
        <w:t>Depending on individual needs and job requirements, accommodation measures may include:</w:t>
      </w:r>
    </w:p>
    <w:p w14:paraId="1F46BAF1" w14:textId="77777777" w:rsidR="006C6E7D" w:rsidRPr="006C6E7D" w:rsidRDefault="006C6E7D" w:rsidP="0063081D">
      <w:pPr>
        <w:numPr>
          <w:ilvl w:val="0"/>
          <w:numId w:val="291"/>
        </w:numPr>
        <w:jc w:val="both"/>
        <w:rPr>
          <w:rFonts w:ascii="Segoe UI" w:hAnsi="Segoe UI" w:cs="Segoe UI"/>
        </w:rPr>
      </w:pPr>
      <w:r w:rsidRPr="006C6E7D">
        <w:rPr>
          <w:rFonts w:ascii="Segoe UI" w:hAnsi="Segoe UI" w:cs="Segoe UI"/>
        </w:rPr>
        <w:t>Adjustment of workstations or tools</w:t>
      </w:r>
    </w:p>
    <w:p w14:paraId="777E7767" w14:textId="77777777" w:rsidR="006C6E7D" w:rsidRPr="006C6E7D" w:rsidRDefault="006C6E7D" w:rsidP="0063081D">
      <w:pPr>
        <w:numPr>
          <w:ilvl w:val="0"/>
          <w:numId w:val="291"/>
        </w:numPr>
        <w:jc w:val="both"/>
        <w:rPr>
          <w:rFonts w:ascii="Segoe UI" w:hAnsi="Segoe UI" w:cs="Segoe UI"/>
        </w:rPr>
      </w:pPr>
      <w:r w:rsidRPr="006C6E7D">
        <w:rPr>
          <w:rFonts w:ascii="Segoe UI" w:hAnsi="Segoe UI" w:cs="Segoe UI"/>
        </w:rPr>
        <w:lastRenderedPageBreak/>
        <w:t>Modified work schedules or shift adjustments</w:t>
      </w:r>
    </w:p>
    <w:p w14:paraId="49B7B20A" w14:textId="77777777" w:rsidR="006C6E7D" w:rsidRPr="006C6E7D" w:rsidRDefault="006C6E7D" w:rsidP="0063081D">
      <w:pPr>
        <w:numPr>
          <w:ilvl w:val="0"/>
          <w:numId w:val="291"/>
        </w:numPr>
        <w:jc w:val="both"/>
        <w:rPr>
          <w:rFonts w:ascii="Segoe UI" w:hAnsi="Segoe UI" w:cs="Segoe UI"/>
        </w:rPr>
      </w:pPr>
      <w:r w:rsidRPr="006C6E7D">
        <w:rPr>
          <w:rFonts w:ascii="Segoe UI" w:hAnsi="Segoe UI" w:cs="Segoe UI"/>
        </w:rPr>
        <w:t>Temporary reassignment of non-essential tasks</w:t>
      </w:r>
    </w:p>
    <w:p w14:paraId="2735FAC8" w14:textId="77777777" w:rsidR="006C6E7D" w:rsidRPr="006C6E7D" w:rsidRDefault="006C6E7D" w:rsidP="0063081D">
      <w:pPr>
        <w:numPr>
          <w:ilvl w:val="0"/>
          <w:numId w:val="291"/>
        </w:numPr>
        <w:jc w:val="both"/>
        <w:rPr>
          <w:rFonts w:ascii="Segoe UI" w:hAnsi="Segoe UI" w:cs="Segoe UI"/>
        </w:rPr>
      </w:pPr>
      <w:r w:rsidRPr="006C6E7D">
        <w:rPr>
          <w:rFonts w:ascii="Segoe UI" w:hAnsi="Segoe UI" w:cs="Segoe UI"/>
        </w:rPr>
        <w:t>Provision of assistive devices or safety equipment</w:t>
      </w:r>
    </w:p>
    <w:p w14:paraId="5CE299A1" w14:textId="77777777" w:rsidR="006C6E7D" w:rsidRPr="006C6E7D" w:rsidRDefault="006C6E7D" w:rsidP="0063081D">
      <w:pPr>
        <w:numPr>
          <w:ilvl w:val="0"/>
          <w:numId w:val="291"/>
        </w:numPr>
        <w:jc w:val="both"/>
        <w:rPr>
          <w:rFonts w:ascii="Segoe UI" w:hAnsi="Segoe UI" w:cs="Segoe UI"/>
        </w:rPr>
      </w:pPr>
      <w:r w:rsidRPr="006C6E7D">
        <w:rPr>
          <w:rFonts w:ascii="Segoe UI" w:hAnsi="Segoe UI" w:cs="Segoe UI"/>
        </w:rPr>
        <w:t>Additional rest breaks or seating arrangements</w:t>
      </w:r>
    </w:p>
    <w:p w14:paraId="7C2CA08F" w14:textId="77777777" w:rsidR="006C6E7D" w:rsidRPr="006C6E7D" w:rsidRDefault="006C6E7D" w:rsidP="0063081D">
      <w:pPr>
        <w:numPr>
          <w:ilvl w:val="0"/>
          <w:numId w:val="291"/>
        </w:numPr>
        <w:jc w:val="both"/>
        <w:rPr>
          <w:rFonts w:ascii="Segoe UI" w:hAnsi="Segoe UI" w:cs="Segoe UI"/>
        </w:rPr>
      </w:pPr>
      <w:r w:rsidRPr="006C6E7D">
        <w:rPr>
          <w:rFonts w:ascii="Segoe UI" w:hAnsi="Segoe UI" w:cs="Segoe UI"/>
        </w:rPr>
        <w:t>Adjusted duties during pregnancy or medical recovery</w:t>
      </w:r>
    </w:p>
    <w:p w14:paraId="57187D71" w14:textId="77777777" w:rsidR="006C6E7D" w:rsidRPr="006C6E7D" w:rsidRDefault="006C6E7D" w:rsidP="006C6E7D">
      <w:pPr>
        <w:jc w:val="both"/>
        <w:rPr>
          <w:rFonts w:ascii="Segoe UI" w:hAnsi="Segoe UI" w:cs="Segoe UI"/>
        </w:rPr>
      </w:pPr>
      <w:r w:rsidRPr="006C6E7D">
        <w:rPr>
          <w:rFonts w:ascii="Segoe UI" w:hAnsi="Segoe UI" w:cs="Segoe UI"/>
        </w:rPr>
        <w:t>These measures are implemented in consultation with the employee and relevant supervisors.</w:t>
      </w:r>
    </w:p>
    <w:p w14:paraId="1BD1B6E1" w14:textId="77777777" w:rsidR="006C6E7D" w:rsidRPr="006C6E7D" w:rsidRDefault="006C6E7D" w:rsidP="006C6E7D">
      <w:pPr>
        <w:jc w:val="both"/>
        <w:rPr>
          <w:rFonts w:ascii="Segoe UI" w:hAnsi="Segoe UI" w:cs="Segoe UI"/>
          <w:b/>
          <w:bCs/>
        </w:rPr>
      </w:pPr>
      <w:r w:rsidRPr="006C6E7D">
        <w:rPr>
          <w:rFonts w:ascii="Segoe UI" w:hAnsi="Segoe UI" w:cs="Segoe UI"/>
          <w:b/>
          <w:bCs/>
        </w:rPr>
        <w:t>Request and Assessment Process</w:t>
      </w:r>
    </w:p>
    <w:p w14:paraId="57619D25" w14:textId="77777777" w:rsidR="006C6E7D" w:rsidRPr="006C6E7D" w:rsidRDefault="006C6E7D" w:rsidP="006C6E7D">
      <w:pPr>
        <w:jc w:val="both"/>
        <w:rPr>
          <w:rFonts w:ascii="Segoe UI" w:hAnsi="Segoe UI" w:cs="Segoe UI"/>
        </w:rPr>
      </w:pPr>
      <w:r w:rsidRPr="006C6E7D">
        <w:rPr>
          <w:rFonts w:ascii="Segoe UI" w:hAnsi="Segoe UI" w:cs="Segoe UI"/>
        </w:rPr>
        <w:t>Employees may request reasonable accommodation by:</w:t>
      </w:r>
    </w:p>
    <w:p w14:paraId="56D67240" w14:textId="77777777" w:rsidR="006C6E7D" w:rsidRPr="006C6E7D" w:rsidRDefault="006C6E7D" w:rsidP="0063081D">
      <w:pPr>
        <w:numPr>
          <w:ilvl w:val="0"/>
          <w:numId w:val="292"/>
        </w:numPr>
        <w:jc w:val="both"/>
        <w:rPr>
          <w:rFonts w:ascii="Segoe UI" w:hAnsi="Segoe UI" w:cs="Segoe UI"/>
        </w:rPr>
      </w:pPr>
      <w:r w:rsidRPr="006C6E7D">
        <w:rPr>
          <w:rFonts w:ascii="Segoe UI" w:hAnsi="Segoe UI" w:cs="Segoe UI"/>
        </w:rPr>
        <w:t>Informing their supervisor or HR</w:t>
      </w:r>
    </w:p>
    <w:p w14:paraId="7BE9EAF8" w14:textId="77777777" w:rsidR="006C6E7D" w:rsidRPr="006C6E7D" w:rsidRDefault="006C6E7D" w:rsidP="0063081D">
      <w:pPr>
        <w:numPr>
          <w:ilvl w:val="0"/>
          <w:numId w:val="292"/>
        </w:numPr>
        <w:jc w:val="both"/>
        <w:rPr>
          <w:rFonts w:ascii="Segoe UI" w:hAnsi="Segoe UI" w:cs="Segoe UI"/>
        </w:rPr>
      </w:pPr>
      <w:r w:rsidRPr="006C6E7D">
        <w:rPr>
          <w:rFonts w:ascii="Segoe UI" w:hAnsi="Segoe UI" w:cs="Segoe UI"/>
        </w:rPr>
        <w:t>Submitting medical or supporting documentation where appropriate</w:t>
      </w:r>
    </w:p>
    <w:p w14:paraId="57E8379C" w14:textId="77777777" w:rsidR="006C6E7D" w:rsidRPr="006C6E7D" w:rsidRDefault="006C6E7D" w:rsidP="006C6E7D">
      <w:pPr>
        <w:jc w:val="both"/>
        <w:rPr>
          <w:rFonts w:ascii="Segoe UI" w:hAnsi="Segoe UI" w:cs="Segoe UI"/>
        </w:rPr>
      </w:pPr>
      <w:r w:rsidRPr="006C6E7D">
        <w:rPr>
          <w:rFonts w:ascii="Segoe UI" w:hAnsi="Segoe UI" w:cs="Segoe UI"/>
        </w:rPr>
        <w:t>Requests are assessed by HR in coordination with supervisors, considering:</w:t>
      </w:r>
    </w:p>
    <w:p w14:paraId="02AA3DE8" w14:textId="77777777" w:rsidR="006C6E7D" w:rsidRPr="006C6E7D" w:rsidRDefault="006C6E7D" w:rsidP="0063081D">
      <w:pPr>
        <w:numPr>
          <w:ilvl w:val="0"/>
          <w:numId w:val="293"/>
        </w:numPr>
        <w:jc w:val="both"/>
        <w:rPr>
          <w:rFonts w:ascii="Segoe UI" w:hAnsi="Segoe UI" w:cs="Segoe UI"/>
        </w:rPr>
      </w:pPr>
      <w:r w:rsidRPr="006C6E7D">
        <w:rPr>
          <w:rFonts w:ascii="Segoe UI" w:hAnsi="Segoe UI" w:cs="Segoe UI"/>
        </w:rPr>
        <w:t>Nature of the role and essential job functions</w:t>
      </w:r>
    </w:p>
    <w:p w14:paraId="5815A5C7" w14:textId="77777777" w:rsidR="006C6E7D" w:rsidRPr="006C6E7D" w:rsidRDefault="006C6E7D" w:rsidP="0063081D">
      <w:pPr>
        <w:numPr>
          <w:ilvl w:val="0"/>
          <w:numId w:val="293"/>
        </w:numPr>
        <w:jc w:val="both"/>
        <w:rPr>
          <w:rFonts w:ascii="Segoe UI" w:hAnsi="Segoe UI" w:cs="Segoe UI"/>
        </w:rPr>
      </w:pPr>
      <w:r w:rsidRPr="006C6E7D">
        <w:rPr>
          <w:rFonts w:ascii="Segoe UI" w:hAnsi="Segoe UI" w:cs="Segoe UI"/>
        </w:rPr>
        <w:t>Employee’s specific needs</w:t>
      </w:r>
    </w:p>
    <w:p w14:paraId="51859B7C" w14:textId="77777777" w:rsidR="006C6E7D" w:rsidRPr="006C6E7D" w:rsidRDefault="006C6E7D" w:rsidP="0063081D">
      <w:pPr>
        <w:numPr>
          <w:ilvl w:val="0"/>
          <w:numId w:val="293"/>
        </w:numPr>
        <w:jc w:val="both"/>
        <w:rPr>
          <w:rFonts w:ascii="Segoe UI" w:hAnsi="Segoe UI" w:cs="Segoe UI"/>
        </w:rPr>
      </w:pPr>
      <w:r w:rsidRPr="006C6E7D">
        <w:rPr>
          <w:rFonts w:ascii="Segoe UI" w:hAnsi="Segoe UI" w:cs="Segoe UI"/>
        </w:rPr>
        <w:t>Health and safety implications</w:t>
      </w:r>
    </w:p>
    <w:p w14:paraId="0DAACCE0" w14:textId="77777777" w:rsidR="006C6E7D" w:rsidRPr="006C6E7D" w:rsidRDefault="006C6E7D" w:rsidP="0063081D">
      <w:pPr>
        <w:numPr>
          <w:ilvl w:val="0"/>
          <w:numId w:val="293"/>
        </w:numPr>
        <w:jc w:val="both"/>
        <w:rPr>
          <w:rFonts w:ascii="Segoe UI" w:hAnsi="Segoe UI" w:cs="Segoe UI"/>
        </w:rPr>
      </w:pPr>
      <w:r w:rsidRPr="006C6E7D">
        <w:rPr>
          <w:rFonts w:ascii="Segoe UI" w:hAnsi="Segoe UI" w:cs="Segoe UI"/>
        </w:rPr>
        <w:t>Duration of the accommodation required</w:t>
      </w:r>
    </w:p>
    <w:p w14:paraId="6C826545" w14:textId="77777777" w:rsidR="006C6E7D" w:rsidRPr="006C6E7D" w:rsidRDefault="006C6E7D" w:rsidP="006C6E7D">
      <w:pPr>
        <w:jc w:val="both"/>
        <w:rPr>
          <w:rFonts w:ascii="Segoe UI" w:hAnsi="Segoe UI" w:cs="Segoe UI"/>
        </w:rPr>
      </w:pPr>
      <w:r w:rsidRPr="006C6E7D">
        <w:rPr>
          <w:rFonts w:ascii="Segoe UI" w:hAnsi="Segoe UI" w:cs="Segoe UI"/>
        </w:rPr>
        <w:t>Decisions are communicated clearly, and approved accommodations are documented.</w:t>
      </w:r>
    </w:p>
    <w:p w14:paraId="3893F1AA" w14:textId="77777777" w:rsidR="006C6E7D" w:rsidRPr="006C6E7D" w:rsidRDefault="006C6E7D" w:rsidP="006C6E7D">
      <w:pPr>
        <w:jc w:val="both"/>
        <w:rPr>
          <w:rFonts w:ascii="Segoe UI" w:hAnsi="Segoe UI" w:cs="Segoe UI"/>
          <w:b/>
          <w:bCs/>
        </w:rPr>
      </w:pPr>
      <w:r w:rsidRPr="006C6E7D">
        <w:rPr>
          <w:rFonts w:ascii="Segoe UI" w:hAnsi="Segoe UI" w:cs="Segoe UI"/>
          <w:b/>
          <w:bCs/>
        </w:rPr>
        <w:t>Confidentiality and Respect</w:t>
      </w:r>
    </w:p>
    <w:p w14:paraId="1EAACBB2" w14:textId="77777777" w:rsidR="006C6E7D" w:rsidRPr="006C6E7D" w:rsidRDefault="006C6E7D" w:rsidP="006C6E7D">
      <w:pPr>
        <w:jc w:val="both"/>
        <w:rPr>
          <w:rFonts w:ascii="Segoe UI" w:hAnsi="Segoe UI" w:cs="Segoe UI"/>
        </w:rPr>
      </w:pPr>
      <w:r w:rsidRPr="006C6E7D">
        <w:rPr>
          <w:rFonts w:ascii="Segoe UI" w:hAnsi="Segoe UI" w:cs="Segoe UI"/>
        </w:rPr>
        <w:t>All information related to an employee’s health or personal circumstances is:</w:t>
      </w:r>
    </w:p>
    <w:p w14:paraId="19552357" w14:textId="77777777" w:rsidR="006C6E7D" w:rsidRPr="006C6E7D" w:rsidRDefault="006C6E7D" w:rsidP="0063081D">
      <w:pPr>
        <w:numPr>
          <w:ilvl w:val="0"/>
          <w:numId w:val="294"/>
        </w:numPr>
        <w:jc w:val="both"/>
        <w:rPr>
          <w:rFonts w:ascii="Segoe UI" w:hAnsi="Segoe UI" w:cs="Segoe UI"/>
        </w:rPr>
      </w:pPr>
      <w:r w:rsidRPr="006C6E7D">
        <w:rPr>
          <w:rFonts w:ascii="Segoe UI" w:hAnsi="Segoe UI" w:cs="Segoe UI"/>
        </w:rPr>
        <w:t>Treated confidentially</w:t>
      </w:r>
    </w:p>
    <w:p w14:paraId="72397281" w14:textId="77777777" w:rsidR="006C6E7D" w:rsidRPr="006C6E7D" w:rsidRDefault="006C6E7D" w:rsidP="0063081D">
      <w:pPr>
        <w:numPr>
          <w:ilvl w:val="0"/>
          <w:numId w:val="294"/>
        </w:numPr>
        <w:jc w:val="both"/>
        <w:rPr>
          <w:rFonts w:ascii="Segoe UI" w:hAnsi="Segoe UI" w:cs="Segoe UI"/>
        </w:rPr>
      </w:pPr>
      <w:r w:rsidRPr="006C6E7D">
        <w:rPr>
          <w:rFonts w:ascii="Segoe UI" w:hAnsi="Segoe UI" w:cs="Segoe UI"/>
        </w:rPr>
        <w:t>Shared only on a need-to-know basis</w:t>
      </w:r>
    </w:p>
    <w:p w14:paraId="20EABE05" w14:textId="77777777" w:rsidR="006C6E7D" w:rsidRPr="006C6E7D" w:rsidRDefault="006C6E7D" w:rsidP="0063081D">
      <w:pPr>
        <w:numPr>
          <w:ilvl w:val="0"/>
          <w:numId w:val="294"/>
        </w:numPr>
        <w:jc w:val="both"/>
        <w:rPr>
          <w:rFonts w:ascii="Segoe UI" w:hAnsi="Segoe UI" w:cs="Segoe UI"/>
        </w:rPr>
      </w:pPr>
      <w:r w:rsidRPr="006C6E7D">
        <w:rPr>
          <w:rFonts w:ascii="Segoe UI" w:hAnsi="Segoe UI" w:cs="Segoe UI"/>
        </w:rPr>
        <w:t>Used solely for accommodation and support purposes</w:t>
      </w:r>
    </w:p>
    <w:p w14:paraId="688882BB" w14:textId="77777777" w:rsidR="006C6E7D" w:rsidRPr="006C6E7D" w:rsidRDefault="006C6E7D" w:rsidP="006C6E7D">
      <w:pPr>
        <w:jc w:val="both"/>
        <w:rPr>
          <w:rFonts w:ascii="Segoe UI" w:hAnsi="Segoe UI" w:cs="Segoe UI"/>
        </w:rPr>
      </w:pPr>
      <w:r w:rsidRPr="006C6E7D">
        <w:rPr>
          <w:rFonts w:ascii="Segoe UI" w:hAnsi="Segoe UI" w:cs="Segoe UI"/>
        </w:rPr>
        <w:t>Employees are treated with respect throughout the process, and no adverse action is taken for requesting accommodation.</w:t>
      </w:r>
    </w:p>
    <w:p w14:paraId="672545FB" w14:textId="77777777" w:rsidR="006C6E7D" w:rsidRPr="006C6E7D" w:rsidRDefault="006C6E7D" w:rsidP="006C6E7D">
      <w:pPr>
        <w:jc w:val="both"/>
        <w:rPr>
          <w:rFonts w:ascii="Segoe UI" w:hAnsi="Segoe UI" w:cs="Segoe UI"/>
          <w:b/>
          <w:bCs/>
        </w:rPr>
      </w:pPr>
      <w:r w:rsidRPr="006C6E7D">
        <w:rPr>
          <w:rFonts w:ascii="Segoe UI" w:hAnsi="Segoe UI" w:cs="Segoe UI"/>
          <w:b/>
          <w:bCs/>
        </w:rPr>
        <w:t>Awareness and Supervisor Responsibility</w:t>
      </w:r>
    </w:p>
    <w:p w14:paraId="1BFAAB9E" w14:textId="77777777" w:rsidR="006C6E7D" w:rsidRPr="006C6E7D" w:rsidRDefault="006C6E7D" w:rsidP="006C6E7D">
      <w:pPr>
        <w:jc w:val="both"/>
        <w:rPr>
          <w:rFonts w:ascii="Segoe UI" w:hAnsi="Segoe UI" w:cs="Segoe UI"/>
        </w:rPr>
      </w:pPr>
      <w:r w:rsidRPr="006C6E7D">
        <w:rPr>
          <w:rFonts w:ascii="Segoe UI" w:hAnsi="Segoe UI" w:cs="Segoe UI"/>
        </w:rPr>
        <w:t>Supervisors are expected to:</w:t>
      </w:r>
    </w:p>
    <w:p w14:paraId="7A96826B" w14:textId="77777777" w:rsidR="006C6E7D" w:rsidRPr="006C6E7D" w:rsidRDefault="006C6E7D" w:rsidP="0063081D">
      <w:pPr>
        <w:numPr>
          <w:ilvl w:val="0"/>
          <w:numId w:val="295"/>
        </w:numPr>
        <w:jc w:val="both"/>
        <w:rPr>
          <w:rFonts w:ascii="Segoe UI" w:hAnsi="Segoe UI" w:cs="Segoe UI"/>
        </w:rPr>
      </w:pPr>
      <w:r w:rsidRPr="006C6E7D">
        <w:rPr>
          <w:rFonts w:ascii="Segoe UI" w:hAnsi="Segoe UI" w:cs="Segoe UI"/>
        </w:rPr>
        <w:t>Support inclusive practices within their teams</w:t>
      </w:r>
    </w:p>
    <w:p w14:paraId="7B1641A5" w14:textId="77777777" w:rsidR="006C6E7D" w:rsidRPr="006C6E7D" w:rsidRDefault="006C6E7D" w:rsidP="0063081D">
      <w:pPr>
        <w:numPr>
          <w:ilvl w:val="0"/>
          <w:numId w:val="295"/>
        </w:numPr>
        <w:jc w:val="both"/>
        <w:rPr>
          <w:rFonts w:ascii="Segoe UI" w:hAnsi="Segoe UI" w:cs="Segoe UI"/>
        </w:rPr>
      </w:pPr>
      <w:r w:rsidRPr="006C6E7D">
        <w:rPr>
          <w:rFonts w:ascii="Segoe UI" w:hAnsi="Segoe UI" w:cs="Segoe UI"/>
        </w:rPr>
        <w:t>Identify situations where accommodation may be required</w:t>
      </w:r>
    </w:p>
    <w:p w14:paraId="1FE16409" w14:textId="77777777" w:rsidR="006C6E7D" w:rsidRPr="006C6E7D" w:rsidRDefault="006C6E7D" w:rsidP="0063081D">
      <w:pPr>
        <w:numPr>
          <w:ilvl w:val="0"/>
          <w:numId w:val="295"/>
        </w:numPr>
        <w:jc w:val="both"/>
        <w:rPr>
          <w:rFonts w:ascii="Segoe UI" w:hAnsi="Segoe UI" w:cs="Segoe UI"/>
        </w:rPr>
      </w:pPr>
      <w:r w:rsidRPr="006C6E7D">
        <w:rPr>
          <w:rFonts w:ascii="Segoe UI" w:hAnsi="Segoe UI" w:cs="Segoe UI"/>
        </w:rPr>
        <w:lastRenderedPageBreak/>
        <w:t>Engage HR early to ensure appropriate support</w:t>
      </w:r>
    </w:p>
    <w:p w14:paraId="24C761F2" w14:textId="77777777" w:rsidR="006C6E7D" w:rsidRPr="006C6E7D" w:rsidRDefault="006C6E7D" w:rsidP="006C6E7D">
      <w:pPr>
        <w:jc w:val="both"/>
        <w:rPr>
          <w:rFonts w:ascii="Segoe UI" w:hAnsi="Segoe UI" w:cs="Segoe UI"/>
        </w:rPr>
      </w:pPr>
      <w:r w:rsidRPr="006C6E7D">
        <w:rPr>
          <w:rFonts w:ascii="Segoe UI" w:hAnsi="Segoe UI" w:cs="Segoe UI"/>
        </w:rPr>
        <w:t>Awareness of inclusion and accommodation principles is reinforced through induction and supervisory training.</w:t>
      </w:r>
    </w:p>
    <w:p w14:paraId="36B42417" w14:textId="77777777" w:rsidR="006C6E7D" w:rsidRPr="006C6E7D" w:rsidRDefault="006C6E7D" w:rsidP="006C6E7D">
      <w:pPr>
        <w:jc w:val="both"/>
        <w:rPr>
          <w:rFonts w:ascii="Segoe UI" w:hAnsi="Segoe UI" w:cs="Segoe UI"/>
          <w:b/>
          <w:bCs/>
        </w:rPr>
      </w:pPr>
      <w:r w:rsidRPr="006C6E7D">
        <w:rPr>
          <w:rFonts w:ascii="Segoe UI" w:hAnsi="Segoe UI" w:cs="Segoe UI"/>
          <w:b/>
          <w:bCs/>
        </w:rPr>
        <w:t>Monitoring and Review</w:t>
      </w:r>
    </w:p>
    <w:p w14:paraId="37D95A93" w14:textId="77777777" w:rsidR="006C6E7D" w:rsidRPr="006C6E7D" w:rsidRDefault="006C6E7D" w:rsidP="006C6E7D">
      <w:pPr>
        <w:jc w:val="both"/>
        <w:rPr>
          <w:rFonts w:ascii="Segoe UI" w:hAnsi="Segoe UI" w:cs="Segoe UI"/>
        </w:rPr>
      </w:pPr>
      <w:r w:rsidRPr="006C6E7D">
        <w:rPr>
          <w:rFonts w:ascii="Segoe UI" w:hAnsi="Segoe UI" w:cs="Segoe UI"/>
        </w:rPr>
        <w:t>Accommodation measures are:</w:t>
      </w:r>
    </w:p>
    <w:p w14:paraId="28749989" w14:textId="77777777" w:rsidR="006C6E7D" w:rsidRPr="006C6E7D" w:rsidRDefault="006C6E7D" w:rsidP="0063081D">
      <w:pPr>
        <w:numPr>
          <w:ilvl w:val="0"/>
          <w:numId w:val="296"/>
        </w:numPr>
        <w:jc w:val="both"/>
        <w:rPr>
          <w:rFonts w:ascii="Segoe UI" w:hAnsi="Segoe UI" w:cs="Segoe UI"/>
        </w:rPr>
      </w:pPr>
      <w:r w:rsidRPr="006C6E7D">
        <w:rPr>
          <w:rFonts w:ascii="Segoe UI" w:hAnsi="Segoe UI" w:cs="Segoe UI"/>
        </w:rPr>
        <w:t>Reviewed periodically to assess effectiveness</w:t>
      </w:r>
    </w:p>
    <w:p w14:paraId="1C32F856" w14:textId="77777777" w:rsidR="006C6E7D" w:rsidRPr="006C6E7D" w:rsidRDefault="006C6E7D" w:rsidP="0063081D">
      <w:pPr>
        <w:numPr>
          <w:ilvl w:val="0"/>
          <w:numId w:val="296"/>
        </w:numPr>
        <w:jc w:val="both"/>
        <w:rPr>
          <w:rFonts w:ascii="Segoe UI" w:hAnsi="Segoe UI" w:cs="Segoe UI"/>
        </w:rPr>
      </w:pPr>
      <w:r w:rsidRPr="006C6E7D">
        <w:rPr>
          <w:rFonts w:ascii="Segoe UI" w:hAnsi="Segoe UI" w:cs="Segoe UI"/>
        </w:rPr>
        <w:t>Adjusted where employee needs or job conditions change</w:t>
      </w:r>
    </w:p>
    <w:p w14:paraId="6A6DAD5E" w14:textId="77777777" w:rsidR="006C6E7D" w:rsidRPr="006C6E7D" w:rsidRDefault="006C6E7D" w:rsidP="0063081D">
      <w:pPr>
        <w:numPr>
          <w:ilvl w:val="0"/>
          <w:numId w:val="296"/>
        </w:numPr>
        <w:jc w:val="both"/>
        <w:rPr>
          <w:rFonts w:ascii="Segoe UI" w:hAnsi="Segoe UI" w:cs="Segoe UI"/>
        </w:rPr>
      </w:pPr>
      <w:r w:rsidRPr="006C6E7D">
        <w:rPr>
          <w:rFonts w:ascii="Segoe UI" w:hAnsi="Segoe UI" w:cs="Segoe UI"/>
        </w:rPr>
        <w:t>Documented to ensure consistency and accountability</w:t>
      </w:r>
    </w:p>
    <w:p w14:paraId="0CA0DCD9" w14:textId="77777777" w:rsidR="006C6E7D" w:rsidRPr="006C6E7D" w:rsidRDefault="006C6E7D" w:rsidP="006C6E7D">
      <w:pPr>
        <w:jc w:val="both"/>
        <w:rPr>
          <w:rFonts w:ascii="Segoe UI" w:hAnsi="Segoe UI" w:cs="Segoe UI"/>
        </w:rPr>
      </w:pPr>
      <w:r w:rsidRPr="006C6E7D">
        <w:rPr>
          <w:rFonts w:ascii="Segoe UI" w:hAnsi="Segoe UI" w:cs="Segoe UI"/>
        </w:rPr>
        <w:t>Feedback from employees is used to improve inclusive practices.</w:t>
      </w:r>
    </w:p>
    <w:p w14:paraId="011BC18C" w14:textId="77777777" w:rsidR="006C6E7D" w:rsidRPr="006C6E7D" w:rsidRDefault="006C6E7D" w:rsidP="006C6E7D">
      <w:pPr>
        <w:jc w:val="both"/>
        <w:rPr>
          <w:rFonts w:ascii="Segoe UI" w:hAnsi="Segoe UI" w:cs="Segoe UI"/>
          <w:b/>
          <w:bCs/>
        </w:rPr>
      </w:pPr>
      <w:r w:rsidRPr="006C6E7D">
        <w:rPr>
          <w:rFonts w:ascii="Segoe UI" w:hAnsi="Segoe UI" w:cs="Segoe UI"/>
          <w:b/>
          <w:bCs/>
        </w:rPr>
        <w:t>Grievance and Protection Against Retaliation</w:t>
      </w:r>
    </w:p>
    <w:p w14:paraId="20DCD647" w14:textId="77777777" w:rsidR="006C6E7D" w:rsidRPr="006C6E7D" w:rsidRDefault="006C6E7D" w:rsidP="006C6E7D">
      <w:pPr>
        <w:jc w:val="both"/>
        <w:rPr>
          <w:rFonts w:ascii="Segoe UI" w:hAnsi="Segoe UI" w:cs="Segoe UI"/>
        </w:rPr>
      </w:pPr>
      <w:r w:rsidRPr="006C6E7D">
        <w:rPr>
          <w:rFonts w:ascii="Segoe UI" w:hAnsi="Segoe UI" w:cs="Segoe UI"/>
        </w:rPr>
        <w:t>Employees who believe their accommodation needs have not been fairly considered may raise concerns through grievance mechanisms. Retaliation against employees requesting or using accommodation is strictly prohibited.</w:t>
      </w:r>
    </w:p>
    <w:p w14:paraId="6CA120EF" w14:textId="77777777" w:rsidR="006C6E7D" w:rsidRPr="006C6E7D" w:rsidRDefault="006C6E7D" w:rsidP="006C6E7D">
      <w:pPr>
        <w:jc w:val="both"/>
        <w:rPr>
          <w:rFonts w:ascii="Segoe UI" w:hAnsi="Segoe UI" w:cs="Segoe UI"/>
          <w:b/>
          <w:bCs/>
        </w:rPr>
      </w:pPr>
      <w:r w:rsidRPr="006C6E7D">
        <w:rPr>
          <w:rFonts w:ascii="Segoe UI" w:hAnsi="Segoe UI" w:cs="Segoe UI"/>
          <w:b/>
          <w:bCs/>
        </w:rPr>
        <w:t>Documentation and Audit Readiness</w:t>
      </w:r>
    </w:p>
    <w:p w14:paraId="7C795E11" w14:textId="77777777" w:rsidR="006C6E7D" w:rsidRPr="006C6E7D" w:rsidRDefault="006C6E7D" w:rsidP="006C6E7D">
      <w:pPr>
        <w:jc w:val="both"/>
        <w:rPr>
          <w:rFonts w:ascii="Segoe UI" w:hAnsi="Segoe UI" w:cs="Segoe UI"/>
        </w:rPr>
      </w:pPr>
      <w:r w:rsidRPr="006C6E7D">
        <w:rPr>
          <w:rFonts w:ascii="Segoe UI" w:hAnsi="Segoe UI" w:cs="Segoe UI"/>
        </w:rPr>
        <w:t>RS Composite maintains:</w:t>
      </w:r>
    </w:p>
    <w:p w14:paraId="571AAC15" w14:textId="77777777" w:rsidR="006C6E7D" w:rsidRPr="006C6E7D" w:rsidRDefault="006C6E7D" w:rsidP="0063081D">
      <w:pPr>
        <w:numPr>
          <w:ilvl w:val="0"/>
          <w:numId w:val="297"/>
        </w:numPr>
        <w:jc w:val="both"/>
        <w:rPr>
          <w:rFonts w:ascii="Segoe UI" w:hAnsi="Segoe UI" w:cs="Segoe UI"/>
        </w:rPr>
      </w:pPr>
      <w:r w:rsidRPr="006C6E7D">
        <w:rPr>
          <w:rFonts w:ascii="Segoe UI" w:hAnsi="Segoe UI" w:cs="Segoe UI"/>
        </w:rPr>
        <w:t>Accommodation request and approval records</w:t>
      </w:r>
    </w:p>
    <w:p w14:paraId="35488FD9" w14:textId="77777777" w:rsidR="006C6E7D" w:rsidRPr="006C6E7D" w:rsidRDefault="006C6E7D" w:rsidP="0063081D">
      <w:pPr>
        <w:numPr>
          <w:ilvl w:val="0"/>
          <w:numId w:val="297"/>
        </w:numPr>
        <w:jc w:val="both"/>
        <w:rPr>
          <w:rFonts w:ascii="Segoe UI" w:hAnsi="Segoe UI" w:cs="Segoe UI"/>
        </w:rPr>
      </w:pPr>
      <w:r w:rsidRPr="006C6E7D">
        <w:rPr>
          <w:rFonts w:ascii="Segoe UI" w:hAnsi="Segoe UI" w:cs="Segoe UI"/>
        </w:rPr>
        <w:t>Supervisor and HR assessment notes</w:t>
      </w:r>
    </w:p>
    <w:p w14:paraId="3BC35917" w14:textId="77777777" w:rsidR="006C6E7D" w:rsidRPr="006C6E7D" w:rsidRDefault="006C6E7D" w:rsidP="0063081D">
      <w:pPr>
        <w:numPr>
          <w:ilvl w:val="0"/>
          <w:numId w:val="297"/>
        </w:numPr>
        <w:jc w:val="both"/>
        <w:rPr>
          <w:rFonts w:ascii="Segoe UI" w:hAnsi="Segoe UI" w:cs="Segoe UI"/>
        </w:rPr>
      </w:pPr>
      <w:r w:rsidRPr="006C6E7D">
        <w:rPr>
          <w:rFonts w:ascii="Segoe UI" w:hAnsi="Segoe UI" w:cs="Segoe UI"/>
        </w:rPr>
        <w:t>Review and follow-up documentation</w:t>
      </w:r>
    </w:p>
    <w:p w14:paraId="5C80FB2D" w14:textId="77777777" w:rsidR="003637E5" w:rsidRDefault="003637E5">
      <w:pPr>
        <w:rPr>
          <w:rFonts w:ascii="Segoe UI" w:hAnsi="Segoe UI" w:cs="Segoe UI"/>
          <w:b/>
          <w:bCs/>
        </w:rPr>
      </w:pPr>
      <w:r>
        <w:rPr>
          <w:rFonts w:ascii="Segoe UI" w:hAnsi="Segoe UI" w:cs="Segoe UI"/>
          <w:b/>
          <w:bCs/>
        </w:rPr>
        <w:br w:type="page"/>
      </w:r>
    </w:p>
    <w:p w14:paraId="15337762" w14:textId="5948E4DE" w:rsidR="006C6E7D" w:rsidRPr="006C6E7D" w:rsidRDefault="006C6E7D" w:rsidP="006C6E7D">
      <w:pPr>
        <w:jc w:val="both"/>
        <w:rPr>
          <w:rFonts w:ascii="Segoe UI" w:hAnsi="Segoe UI" w:cs="Segoe UI"/>
          <w:b/>
          <w:bCs/>
        </w:rPr>
      </w:pPr>
      <w:r w:rsidRPr="006C6E7D">
        <w:rPr>
          <w:rFonts w:ascii="Segoe UI" w:hAnsi="Segoe UI" w:cs="Segoe UI"/>
          <w:b/>
          <w:bCs/>
        </w:rPr>
        <w:lastRenderedPageBreak/>
        <w:t>Freedom of Association and Respect for Worker Representation</w:t>
      </w:r>
    </w:p>
    <w:p w14:paraId="7277AB69" w14:textId="77777777" w:rsidR="006C6E7D" w:rsidRPr="006C6E7D" w:rsidRDefault="006C6E7D" w:rsidP="006C6E7D">
      <w:pPr>
        <w:jc w:val="both"/>
        <w:rPr>
          <w:rFonts w:ascii="Segoe UI" w:hAnsi="Segoe UI" w:cs="Segoe UI"/>
          <w:b/>
          <w:bCs/>
        </w:rPr>
      </w:pPr>
      <w:r w:rsidRPr="006C6E7D">
        <w:rPr>
          <w:rFonts w:ascii="Segoe UI" w:hAnsi="Segoe UI" w:cs="Segoe UI"/>
          <w:b/>
          <w:bCs/>
        </w:rPr>
        <w:t>Commitment to Social Dialogue</w:t>
      </w:r>
    </w:p>
    <w:p w14:paraId="73F7DFEA" w14:textId="77777777" w:rsidR="006C6E7D" w:rsidRPr="006C6E7D" w:rsidRDefault="006C6E7D" w:rsidP="006C6E7D">
      <w:pPr>
        <w:jc w:val="both"/>
        <w:rPr>
          <w:rFonts w:ascii="Segoe UI" w:hAnsi="Segoe UI" w:cs="Segoe UI"/>
        </w:rPr>
      </w:pPr>
      <w:r w:rsidRPr="006C6E7D">
        <w:rPr>
          <w:rFonts w:ascii="Segoe UI" w:hAnsi="Segoe UI" w:cs="Segoe UI"/>
        </w:rPr>
        <w:t xml:space="preserve">RS Composite respects and upholds employees’ rights to </w:t>
      </w:r>
      <w:r w:rsidRPr="006C6E7D">
        <w:rPr>
          <w:rFonts w:ascii="Segoe UI" w:hAnsi="Segoe UI" w:cs="Segoe UI"/>
          <w:b/>
          <w:bCs/>
        </w:rPr>
        <w:t>freedom of association</w:t>
      </w:r>
      <w:r w:rsidRPr="006C6E7D">
        <w:rPr>
          <w:rFonts w:ascii="Segoe UI" w:hAnsi="Segoe UI" w:cs="Segoe UI"/>
        </w:rPr>
        <w:t xml:space="preserve"> and </w:t>
      </w:r>
      <w:r w:rsidRPr="006C6E7D">
        <w:rPr>
          <w:rFonts w:ascii="Segoe UI" w:hAnsi="Segoe UI" w:cs="Segoe UI"/>
          <w:b/>
          <w:bCs/>
        </w:rPr>
        <w:t>collective representation</w:t>
      </w:r>
      <w:r w:rsidRPr="006C6E7D">
        <w:rPr>
          <w:rFonts w:ascii="Segoe UI" w:hAnsi="Segoe UI" w:cs="Segoe UI"/>
        </w:rPr>
        <w:t>. The company recognizes that open social dialogue between management and workers contributes to fair working conditions, trust, and continuous improvement.</w:t>
      </w:r>
    </w:p>
    <w:p w14:paraId="07560F1E" w14:textId="77777777" w:rsidR="006C6E7D" w:rsidRPr="006C6E7D" w:rsidRDefault="006C6E7D" w:rsidP="006C6E7D">
      <w:pPr>
        <w:jc w:val="both"/>
        <w:rPr>
          <w:rFonts w:ascii="Segoe UI" w:hAnsi="Segoe UI" w:cs="Segoe UI"/>
        </w:rPr>
      </w:pPr>
      <w:r w:rsidRPr="006C6E7D">
        <w:rPr>
          <w:rFonts w:ascii="Segoe UI" w:hAnsi="Segoe UI" w:cs="Segoe UI"/>
        </w:rPr>
        <w:t xml:space="preserve">RS Composite’s approach is aligned with the </w:t>
      </w:r>
      <w:r w:rsidRPr="006C6E7D">
        <w:rPr>
          <w:rFonts w:ascii="Segoe UI" w:hAnsi="Segoe UI" w:cs="Segoe UI"/>
          <w:b/>
          <w:bCs/>
        </w:rPr>
        <w:t xml:space="preserve">Bangladesh </w:t>
      </w:r>
      <w:proofErr w:type="spellStart"/>
      <w:r w:rsidRPr="006C6E7D">
        <w:rPr>
          <w:rFonts w:ascii="Segoe UI" w:hAnsi="Segoe UI" w:cs="Segoe UI"/>
          <w:b/>
          <w:bCs/>
        </w:rPr>
        <w:t>Labour</w:t>
      </w:r>
      <w:proofErr w:type="spellEnd"/>
      <w:r w:rsidRPr="006C6E7D">
        <w:rPr>
          <w:rFonts w:ascii="Segoe UI" w:hAnsi="Segoe UI" w:cs="Segoe UI"/>
          <w:b/>
          <w:bCs/>
        </w:rPr>
        <w:t xml:space="preserve"> Act, 2006</w:t>
      </w:r>
      <w:r w:rsidRPr="006C6E7D">
        <w:rPr>
          <w:rFonts w:ascii="Segoe UI" w:hAnsi="Segoe UI" w:cs="Segoe UI"/>
        </w:rPr>
        <w:t>, which provides employees the right to form and join trade unions, elect worker representatives, and engage in lawful collective bargaining and consultation.</w:t>
      </w:r>
    </w:p>
    <w:p w14:paraId="7CEF0893" w14:textId="77777777" w:rsidR="006C6E7D" w:rsidRPr="006C6E7D" w:rsidRDefault="006C6E7D" w:rsidP="006C6E7D">
      <w:pPr>
        <w:jc w:val="both"/>
        <w:rPr>
          <w:rFonts w:ascii="Segoe UI" w:hAnsi="Segoe UI" w:cs="Segoe UI"/>
          <w:b/>
          <w:bCs/>
        </w:rPr>
      </w:pPr>
      <w:r w:rsidRPr="006C6E7D">
        <w:rPr>
          <w:rFonts w:ascii="Segoe UI" w:hAnsi="Segoe UI" w:cs="Segoe UI"/>
          <w:b/>
          <w:bCs/>
        </w:rPr>
        <w:t>Scope and Applicability</w:t>
      </w:r>
    </w:p>
    <w:p w14:paraId="7928ECC1" w14:textId="77777777" w:rsidR="006C6E7D" w:rsidRPr="006C6E7D" w:rsidRDefault="006C6E7D" w:rsidP="006C6E7D">
      <w:pPr>
        <w:jc w:val="both"/>
        <w:rPr>
          <w:rFonts w:ascii="Segoe UI" w:hAnsi="Segoe UI" w:cs="Segoe UI"/>
        </w:rPr>
      </w:pPr>
      <w:r w:rsidRPr="006C6E7D">
        <w:rPr>
          <w:rFonts w:ascii="Segoe UI" w:hAnsi="Segoe UI" w:cs="Segoe UI"/>
        </w:rPr>
        <w:t>This commitment applies to:</w:t>
      </w:r>
    </w:p>
    <w:p w14:paraId="320FA3F9" w14:textId="77777777" w:rsidR="006C6E7D" w:rsidRPr="006C6E7D" w:rsidRDefault="006C6E7D" w:rsidP="0063081D">
      <w:pPr>
        <w:numPr>
          <w:ilvl w:val="0"/>
          <w:numId w:val="298"/>
        </w:numPr>
        <w:jc w:val="both"/>
        <w:rPr>
          <w:rFonts w:ascii="Segoe UI" w:hAnsi="Segoe UI" w:cs="Segoe UI"/>
        </w:rPr>
      </w:pPr>
      <w:r w:rsidRPr="006C6E7D">
        <w:rPr>
          <w:rFonts w:ascii="Segoe UI" w:hAnsi="Segoe UI" w:cs="Segoe UI"/>
        </w:rPr>
        <w:t>All permanent, temporary, and contract employees</w:t>
      </w:r>
    </w:p>
    <w:p w14:paraId="1D1244AD" w14:textId="77777777" w:rsidR="006C6E7D" w:rsidRPr="006C6E7D" w:rsidRDefault="006C6E7D" w:rsidP="0063081D">
      <w:pPr>
        <w:numPr>
          <w:ilvl w:val="0"/>
          <w:numId w:val="298"/>
        </w:numPr>
        <w:jc w:val="both"/>
        <w:rPr>
          <w:rFonts w:ascii="Segoe UI" w:hAnsi="Segoe UI" w:cs="Segoe UI"/>
        </w:rPr>
      </w:pPr>
      <w:r w:rsidRPr="006C6E7D">
        <w:rPr>
          <w:rFonts w:ascii="Segoe UI" w:hAnsi="Segoe UI" w:cs="Segoe UI"/>
        </w:rPr>
        <w:t>Worker representatives, committees, or trade unions</w:t>
      </w:r>
    </w:p>
    <w:p w14:paraId="60E163AF" w14:textId="77777777" w:rsidR="006C6E7D" w:rsidRPr="006C6E7D" w:rsidRDefault="006C6E7D" w:rsidP="0063081D">
      <w:pPr>
        <w:numPr>
          <w:ilvl w:val="0"/>
          <w:numId w:val="298"/>
        </w:numPr>
        <w:jc w:val="both"/>
        <w:rPr>
          <w:rFonts w:ascii="Segoe UI" w:hAnsi="Segoe UI" w:cs="Segoe UI"/>
        </w:rPr>
      </w:pPr>
      <w:r w:rsidRPr="006C6E7D">
        <w:rPr>
          <w:rFonts w:ascii="Segoe UI" w:hAnsi="Segoe UI" w:cs="Segoe UI"/>
        </w:rPr>
        <w:t>Management, supervisors, and HR personnel</w:t>
      </w:r>
    </w:p>
    <w:p w14:paraId="41BA0B50" w14:textId="77777777" w:rsidR="006C6E7D" w:rsidRPr="006C6E7D" w:rsidRDefault="006C6E7D" w:rsidP="006C6E7D">
      <w:pPr>
        <w:jc w:val="both"/>
        <w:rPr>
          <w:rFonts w:ascii="Segoe UI" w:hAnsi="Segoe UI" w:cs="Segoe UI"/>
        </w:rPr>
      </w:pPr>
      <w:r w:rsidRPr="006C6E7D">
        <w:rPr>
          <w:rFonts w:ascii="Segoe UI" w:hAnsi="Segoe UI" w:cs="Segoe UI"/>
        </w:rPr>
        <w:t>The company ensures that these rights are respected across all departments and work locations.</w:t>
      </w:r>
    </w:p>
    <w:p w14:paraId="4CF9F2CA" w14:textId="77777777" w:rsidR="006C6E7D" w:rsidRPr="006C6E7D" w:rsidRDefault="006C6E7D" w:rsidP="006C6E7D">
      <w:pPr>
        <w:jc w:val="both"/>
        <w:rPr>
          <w:rFonts w:ascii="Segoe UI" w:hAnsi="Segoe UI" w:cs="Segoe UI"/>
          <w:b/>
          <w:bCs/>
        </w:rPr>
      </w:pPr>
      <w:r w:rsidRPr="006C6E7D">
        <w:rPr>
          <w:rFonts w:ascii="Segoe UI" w:hAnsi="Segoe UI" w:cs="Segoe UI"/>
          <w:b/>
          <w:bCs/>
        </w:rPr>
        <w:t>Recognition of Worker Representation</w:t>
      </w:r>
    </w:p>
    <w:p w14:paraId="2BE4021B" w14:textId="77777777" w:rsidR="006C6E7D" w:rsidRPr="006C6E7D" w:rsidRDefault="006C6E7D" w:rsidP="006C6E7D">
      <w:pPr>
        <w:jc w:val="both"/>
        <w:rPr>
          <w:rFonts w:ascii="Segoe UI" w:hAnsi="Segoe UI" w:cs="Segoe UI"/>
        </w:rPr>
      </w:pPr>
      <w:r w:rsidRPr="006C6E7D">
        <w:rPr>
          <w:rFonts w:ascii="Segoe UI" w:hAnsi="Segoe UI" w:cs="Segoe UI"/>
        </w:rPr>
        <w:t>RS Composite recognizes employees’ rights to:</w:t>
      </w:r>
    </w:p>
    <w:p w14:paraId="65318DAA" w14:textId="77777777" w:rsidR="006C6E7D" w:rsidRPr="006C6E7D" w:rsidRDefault="006C6E7D" w:rsidP="0063081D">
      <w:pPr>
        <w:numPr>
          <w:ilvl w:val="0"/>
          <w:numId w:val="299"/>
        </w:numPr>
        <w:jc w:val="both"/>
        <w:rPr>
          <w:rFonts w:ascii="Segoe UI" w:hAnsi="Segoe UI" w:cs="Segoe UI"/>
        </w:rPr>
      </w:pPr>
      <w:r w:rsidRPr="006C6E7D">
        <w:rPr>
          <w:rFonts w:ascii="Segoe UI" w:hAnsi="Segoe UI" w:cs="Segoe UI"/>
        </w:rPr>
        <w:t>Form or join trade unions in accordance with national law</w:t>
      </w:r>
    </w:p>
    <w:p w14:paraId="39149404" w14:textId="77777777" w:rsidR="006C6E7D" w:rsidRPr="006C6E7D" w:rsidRDefault="006C6E7D" w:rsidP="0063081D">
      <w:pPr>
        <w:numPr>
          <w:ilvl w:val="0"/>
          <w:numId w:val="299"/>
        </w:numPr>
        <w:jc w:val="both"/>
        <w:rPr>
          <w:rFonts w:ascii="Segoe UI" w:hAnsi="Segoe UI" w:cs="Segoe UI"/>
        </w:rPr>
      </w:pPr>
      <w:r w:rsidRPr="006C6E7D">
        <w:rPr>
          <w:rFonts w:ascii="Segoe UI" w:hAnsi="Segoe UI" w:cs="Segoe UI"/>
        </w:rPr>
        <w:t>Elect worker representatives or committees where unions are not present</w:t>
      </w:r>
    </w:p>
    <w:p w14:paraId="657F2E73" w14:textId="77777777" w:rsidR="006C6E7D" w:rsidRPr="006C6E7D" w:rsidRDefault="006C6E7D" w:rsidP="0063081D">
      <w:pPr>
        <w:numPr>
          <w:ilvl w:val="0"/>
          <w:numId w:val="299"/>
        </w:numPr>
        <w:jc w:val="both"/>
        <w:rPr>
          <w:rFonts w:ascii="Segoe UI" w:hAnsi="Segoe UI" w:cs="Segoe UI"/>
        </w:rPr>
      </w:pPr>
      <w:r w:rsidRPr="006C6E7D">
        <w:rPr>
          <w:rFonts w:ascii="Segoe UI" w:hAnsi="Segoe UI" w:cs="Segoe UI"/>
        </w:rPr>
        <w:t>Engage in dialogue and consultation through elected or recognized bodies</w:t>
      </w:r>
    </w:p>
    <w:p w14:paraId="5B25D92D" w14:textId="77777777" w:rsidR="006C6E7D" w:rsidRPr="006C6E7D" w:rsidRDefault="006C6E7D" w:rsidP="006C6E7D">
      <w:pPr>
        <w:jc w:val="both"/>
        <w:rPr>
          <w:rFonts w:ascii="Segoe UI" w:hAnsi="Segoe UI" w:cs="Segoe UI"/>
        </w:rPr>
      </w:pPr>
      <w:r w:rsidRPr="006C6E7D">
        <w:rPr>
          <w:rFonts w:ascii="Segoe UI" w:hAnsi="Segoe UI" w:cs="Segoe UI"/>
        </w:rPr>
        <w:t xml:space="preserve">Where formal trade unions are established, the company respects their lawful role. Where unions are not present, RS Composite supports alternative forms of </w:t>
      </w:r>
      <w:r w:rsidRPr="006C6E7D">
        <w:rPr>
          <w:rFonts w:ascii="Segoe UI" w:hAnsi="Segoe UI" w:cs="Segoe UI"/>
          <w:b/>
          <w:bCs/>
        </w:rPr>
        <w:t>worker representation</w:t>
      </w:r>
      <w:r w:rsidRPr="006C6E7D">
        <w:rPr>
          <w:rFonts w:ascii="Segoe UI" w:hAnsi="Segoe UI" w:cs="Segoe UI"/>
        </w:rPr>
        <w:t>, such as worker committees, to ensure employees have a collective voice.</w:t>
      </w:r>
    </w:p>
    <w:p w14:paraId="467FF023" w14:textId="77777777" w:rsidR="006C6E7D" w:rsidRPr="006C6E7D" w:rsidRDefault="006C6E7D" w:rsidP="006C6E7D">
      <w:pPr>
        <w:jc w:val="both"/>
        <w:rPr>
          <w:rFonts w:ascii="Segoe UI" w:hAnsi="Segoe UI" w:cs="Segoe UI"/>
          <w:b/>
          <w:bCs/>
        </w:rPr>
      </w:pPr>
      <w:r w:rsidRPr="006C6E7D">
        <w:rPr>
          <w:rFonts w:ascii="Segoe UI" w:hAnsi="Segoe UI" w:cs="Segoe UI"/>
          <w:b/>
          <w:bCs/>
        </w:rPr>
        <w:t>Non-Interference and Non-Retaliation</w:t>
      </w:r>
    </w:p>
    <w:p w14:paraId="352C5A63" w14:textId="77777777" w:rsidR="006C6E7D" w:rsidRPr="006C6E7D" w:rsidRDefault="006C6E7D" w:rsidP="006C6E7D">
      <w:pPr>
        <w:jc w:val="both"/>
        <w:rPr>
          <w:rFonts w:ascii="Segoe UI" w:hAnsi="Segoe UI" w:cs="Segoe UI"/>
        </w:rPr>
      </w:pPr>
      <w:r w:rsidRPr="006C6E7D">
        <w:rPr>
          <w:rFonts w:ascii="Segoe UI" w:hAnsi="Segoe UI" w:cs="Segoe UI"/>
        </w:rPr>
        <w:t>RS Composite strictly prohibits:</w:t>
      </w:r>
    </w:p>
    <w:p w14:paraId="0194627B" w14:textId="77777777" w:rsidR="006C6E7D" w:rsidRPr="006C6E7D" w:rsidRDefault="006C6E7D" w:rsidP="0063081D">
      <w:pPr>
        <w:numPr>
          <w:ilvl w:val="0"/>
          <w:numId w:val="300"/>
        </w:numPr>
        <w:jc w:val="both"/>
        <w:rPr>
          <w:rFonts w:ascii="Segoe UI" w:hAnsi="Segoe UI" w:cs="Segoe UI"/>
        </w:rPr>
      </w:pPr>
      <w:r w:rsidRPr="006C6E7D">
        <w:rPr>
          <w:rFonts w:ascii="Segoe UI" w:hAnsi="Segoe UI" w:cs="Segoe UI"/>
        </w:rPr>
        <w:t>Interference with lawful union activities</w:t>
      </w:r>
    </w:p>
    <w:p w14:paraId="3492CC58" w14:textId="77777777" w:rsidR="006C6E7D" w:rsidRPr="006C6E7D" w:rsidRDefault="006C6E7D" w:rsidP="0063081D">
      <w:pPr>
        <w:numPr>
          <w:ilvl w:val="0"/>
          <w:numId w:val="300"/>
        </w:numPr>
        <w:jc w:val="both"/>
        <w:rPr>
          <w:rFonts w:ascii="Segoe UI" w:hAnsi="Segoe UI" w:cs="Segoe UI"/>
        </w:rPr>
      </w:pPr>
      <w:r w:rsidRPr="006C6E7D">
        <w:rPr>
          <w:rFonts w:ascii="Segoe UI" w:hAnsi="Segoe UI" w:cs="Segoe UI"/>
        </w:rPr>
        <w:t>Discrimination or retaliation against employees for union membership or participation</w:t>
      </w:r>
    </w:p>
    <w:p w14:paraId="7EB626A1" w14:textId="77777777" w:rsidR="006C6E7D" w:rsidRPr="006C6E7D" w:rsidRDefault="006C6E7D" w:rsidP="0063081D">
      <w:pPr>
        <w:numPr>
          <w:ilvl w:val="0"/>
          <w:numId w:val="300"/>
        </w:numPr>
        <w:jc w:val="both"/>
        <w:rPr>
          <w:rFonts w:ascii="Segoe UI" w:hAnsi="Segoe UI" w:cs="Segoe UI"/>
        </w:rPr>
      </w:pPr>
      <w:r w:rsidRPr="006C6E7D">
        <w:rPr>
          <w:rFonts w:ascii="Segoe UI" w:hAnsi="Segoe UI" w:cs="Segoe UI"/>
        </w:rPr>
        <w:t>Harassment or intimidation related to worker representation</w:t>
      </w:r>
    </w:p>
    <w:p w14:paraId="2CF4F1F4" w14:textId="77777777" w:rsidR="006C6E7D" w:rsidRPr="006C6E7D" w:rsidRDefault="006C6E7D" w:rsidP="006C6E7D">
      <w:pPr>
        <w:jc w:val="both"/>
        <w:rPr>
          <w:rFonts w:ascii="Segoe UI" w:hAnsi="Segoe UI" w:cs="Segoe UI"/>
        </w:rPr>
      </w:pPr>
      <w:r w:rsidRPr="006C6E7D">
        <w:rPr>
          <w:rFonts w:ascii="Segoe UI" w:hAnsi="Segoe UI" w:cs="Segoe UI"/>
        </w:rPr>
        <w:t>Employees are free to exercise their rights without fear of adverse consequences to their employment, wages, or career progression.</w:t>
      </w:r>
    </w:p>
    <w:p w14:paraId="3E66F0E6" w14:textId="77777777" w:rsidR="006C6E7D" w:rsidRPr="006C6E7D" w:rsidRDefault="006C6E7D" w:rsidP="006C6E7D">
      <w:pPr>
        <w:jc w:val="both"/>
        <w:rPr>
          <w:rFonts w:ascii="Segoe UI" w:hAnsi="Segoe UI" w:cs="Segoe UI"/>
          <w:b/>
          <w:bCs/>
        </w:rPr>
      </w:pPr>
      <w:r w:rsidRPr="006C6E7D">
        <w:rPr>
          <w:rFonts w:ascii="Segoe UI" w:hAnsi="Segoe UI" w:cs="Segoe UI"/>
          <w:b/>
          <w:bCs/>
        </w:rPr>
        <w:lastRenderedPageBreak/>
        <w:t>Engagement and Consultation Mechanisms</w:t>
      </w:r>
    </w:p>
    <w:p w14:paraId="0E346CB8" w14:textId="77777777" w:rsidR="006C6E7D" w:rsidRPr="006C6E7D" w:rsidRDefault="006C6E7D" w:rsidP="006C6E7D">
      <w:pPr>
        <w:jc w:val="both"/>
        <w:rPr>
          <w:rFonts w:ascii="Segoe UI" w:hAnsi="Segoe UI" w:cs="Segoe UI"/>
        </w:rPr>
      </w:pPr>
      <w:r w:rsidRPr="006C6E7D">
        <w:rPr>
          <w:rFonts w:ascii="Segoe UI" w:hAnsi="Segoe UI" w:cs="Segoe UI"/>
        </w:rPr>
        <w:t>The company engages with worker representatives through:</w:t>
      </w:r>
    </w:p>
    <w:p w14:paraId="0C3B7510" w14:textId="77777777" w:rsidR="006C6E7D" w:rsidRPr="006C6E7D" w:rsidRDefault="006C6E7D" w:rsidP="0063081D">
      <w:pPr>
        <w:numPr>
          <w:ilvl w:val="0"/>
          <w:numId w:val="301"/>
        </w:numPr>
        <w:jc w:val="both"/>
        <w:rPr>
          <w:rFonts w:ascii="Segoe UI" w:hAnsi="Segoe UI" w:cs="Segoe UI"/>
        </w:rPr>
      </w:pPr>
      <w:r w:rsidRPr="006C6E7D">
        <w:rPr>
          <w:rFonts w:ascii="Segoe UI" w:hAnsi="Segoe UI" w:cs="Segoe UI"/>
        </w:rPr>
        <w:t>Regular meetings or consultation forums</w:t>
      </w:r>
    </w:p>
    <w:p w14:paraId="60068C5A" w14:textId="77777777" w:rsidR="006C6E7D" w:rsidRPr="006C6E7D" w:rsidRDefault="006C6E7D" w:rsidP="0063081D">
      <w:pPr>
        <w:numPr>
          <w:ilvl w:val="0"/>
          <w:numId w:val="301"/>
        </w:numPr>
        <w:jc w:val="both"/>
        <w:rPr>
          <w:rFonts w:ascii="Segoe UI" w:hAnsi="Segoe UI" w:cs="Segoe UI"/>
        </w:rPr>
      </w:pPr>
      <w:r w:rsidRPr="006C6E7D">
        <w:rPr>
          <w:rFonts w:ascii="Segoe UI" w:hAnsi="Segoe UI" w:cs="Segoe UI"/>
        </w:rPr>
        <w:t>Dialogue on working conditions, health and safety, and welfare matters</w:t>
      </w:r>
    </w:p>
    <w:p w14:paraId="7643329B" w14:textId="77777777" w:rsidR="006C6E7D" w:rsidRPr="006C6E7D" w:rsidRDefault="006C6E7D" w:rsidP="0063081D">
      <w:pPr>
        <w:numPr>
          <w:ilvl w:val="0"/>
          <w:numId w:val="301"/>
        </w:numPr>
        <w:jc w:val="both"/>
        <w:rPr>
          <w:rFonts w:ascii="Segoe UI" w:hAnsi="Segoe UI" w:cs="Segoe UI"/>
        </w:rPr>
      </w:pPr>
      <w:r w:rsidRPr="006C6E7D">
        <w:rPr>
          <w:rFonts w:ascii="Segoe UI" w:hAnsi="Segoe UI" w:cs="Segoe UI"/>
        </w:rPr>
        <w:t>Discussion of workplace changes affecting employees</w:t>
      </w:r>
    </w:p>
    <w:p w14:paraId="0AF96351" w14:textId="77777777" w:rsidR="006C6E7D" w:rsidRPr="006C6E7D" w:rsidRDefault="006C6E7D" w:rsidP="0063081D">
      <w:pPr>
        <w:numPr>
          <w:ilvl w:val="0"/>
          <w:numId w:val="301"/>
        </w:numPr>
        <w:jc w:val="both"/>
        <w:rPr>
          <w:rFonts w:ascii="Segoe UI" w:hAnsi="Segoe UI" w:cs="Segoe UI"/>
        </w:rPr>
      </w:pPr>
      <w:r w:rsidRPr="006C6E7D">
        <w:rPr>
          <w:rFonts w:ascii="Segoe UI" w:hAnsi="Segoe UI" w:cs="Segoe UI"/>
        </w:rPr>
        <w:t>Review of concerns raised by workers</w:t>
      </w:r>
    </w:p>
    <w:p w14:paraId="1C63C969" w14:textId="77777777" w:rsidR="006C6E7D" w:rsidRPr="006C6E7D" w:rsidRDefault="006C6E7D" w:rsidP="006C6E7D">
      <w:pPr>
        <w:jc w:val="both"/>
        <w:rPr>
          <w:rFonts w:ascii="Segoe UI" w:hAnsi="Segoe UI" w:cs="Segoe UI"/>
        </w:rPr>
      </w:pPr>
      <w:r w:rsidRPr="006C6E7D">
        <w:rPr>
          <w:rFonts w:ascii="Segoe UI" w:hAnsi="Segoe UI" w:cs="Segoe UI"/>
        </w:rPr>
        <w:t>Management approaches engagement in good faith and with mutual respect.</w:t>
      </w:r>
    </w:p>
    <w:p w14:paraId="190CF0CF" w14:textId="77777777" w:rsidR="006C6E7D" w:rsidRPr="006C6E7D" w:rsidRDefault="006C6E7D" w:rsidP="006C6E7D">
      <w:pPr>
        <w:jc w:val="both"/>
        <w:rPr>
          <w:rFonts w:ascii="Segoe UI" w:hAnsi="Segoe UI" w:cs="Segoe UI"/>
          <w:b/>
          <w:bCs/>
        </w:rPr>
      </w:pPr>
      <w:r w:rsidRPr="006C6E7D">
        <w:rPr>
          <w:rFonts w:ascii="Segoe UI" w:hAnsi="Segoe UI" w:cs="Segoe UI"/>
          <w:b/>
          <w:bCs/>
        </w:rPr>
        <w:t>Collective Bargaining and Agreements</w:t>
      </w:r>
    </w:p>
    <w:p w14:paraId="207EECF3" w14:textId="77777777" w:rsidR="006C6E7D" w:rsidRPr="006C6E7D" w:rsidRDefault="006C6E7D" w:rsidP="006C6E7D">
      <w:pPr>
        <w:jc w:val="both"/>
        <w:rPr>
          <w:rFonts w:ascii="Segoe UI" w:hAnsi="Segoe UI" w:cs="Segoe UI"/>
        </w:rPr>
      </w:pPr>
      <w:r w:rsidRPr="006C6E7D">
        <w:rPr>
          <w:rFonts w:ascii="Segoe UI" w:hAnsi="Segoe UI" w:cs="Segoe UI"/>
        </w:rPr>
        <w:t>Where applicable and in accordance with national law, RS Composite engages in:</w:t>
      </w:r>
    </w:p>
    <w:p w14:paraId="4054DF26" w14:textId="77777777" w:rsidR="006C6E7D" w:rsidRPr="006C6E7D" w:rsidRDefault="006C6E7D" w:rsidP="0063081D">
      <w:pPr>
        <w:numPr>
          <w:ilvl w:val="0"/>
          <w:numId w:val="302"/>
        </w:numPr>
        <w:jc w:val="both"/>
        <w:rPr>
          <w:rFonts w:ascii="Segoe UI" w:hAnsi="Segoe UI" w:cs="Segoe UI"/>
        </w:rPr>
      </w:pPr>
      <w:r w:rsidRPr="006C6E7D">
        <w:rPr>
          <w:rFonts w:ascii="Segoe UI" w:hAnsi="Segoe UI" w:cs="Segoe UI"/>
        </w:rPr>
        <w:t>Collective bargaining with recognized worker representatives</w:t>
      </w:r>
    </w:p>
    <w:p w14:paraId="1301897A" w14:textId="77777777" w:rsidR="006C6E7D" w:rsidRPr="006C6E7D" w:rsidRDefault="006C6E7D" w:rsidP="0063081D">
      <w:pPr>
        <w:numPr>
          <w:ilvl w:val="0"/>
          <w:numId w:val="302"/>
        </w:numPr>
        <w:jc w:val="both"/>
        <w:rPr>
          <w:rFonts w:ascii="Segoe UI" w:hAnsi="Segoe UI" w:cs="Segoe UI"/>
        </w:rPr>
      </w:pPr>
      <w:r w:rsidRPr="006C6E7D">
        <w:rPr>
          <w:rFonts w:ascii="Segoe UI" w:hAnsi="Segoe UI" w:cs="Segoe UI"/>
        </w:rPr>
        <w:t>Written agreements covering working conditions, wages, working hours, health and safety, or welfare matters</w:t>
      </w:r>
    </w:p>
    <w:p w14:paraId="3D03CA8A" w14:textId="77777777" w:rsidR="006C6E7D" w:rsidRPr="006C6E7D" w:rsidRDefault="006C6E7D" w:rsidP="006C6E7D">
      <w:pPr>
        <w:jc w:val="both"/>
        <w:rPr>
          <w:rFonts w:ascii="Segoe UI" w:hAnsi="Segoe UI" w:cs="Segoe UI"/>
        </w:rPr>
      </w:pPr>
      <w:r w:rsidRPr="006C6E7D">
        <w:rPr>
          <w:rFonts w:ascii="Segoe UI" w:hAnsi="Segoe UI" w:cs="Segoe UI"/>
        </w:rPr>
        <w:t>Such agreements are:</w:t>
      </w:r>
    </w:p>
    <w:p w14:paraId="557DD2F8" w14:textId="77777777" w:rsidR="006C6E7D" w:rsidRPr="006C6E7D" w:rsidRDefault="006C6E7D" w:rsidP="0063081D">
      <w:pPr>
        <w:numPr>
          <w:ilvl w:val="0"/>
          <w:numId w:val="303"/>
        </w:numPr>
        <w:jc w:val="both"/>
        <w:rPr>
          <w:rFonts w:ascii="Segoe UI" w:hAnsi="Segoe UI" w:cs="Segoe UI"/>
        </w:rPr>
      </w:pPr>
      <w:r w:rsidRPr="006C6E7D">
        <w:rPr>
          <w:rFonts w:ascii="Segoe UI" w:hAnsi="Segoe UI" w:cs="Segoe UI"/>
        </w:rPr>
        <w:t>Documented and signed by relevant parties</w:t>
      </w:r>
    </w:p>
    <w:p w14:paraId="57134ED5" w14:textId="77777777" w:rsidR="006C6E7D" w:rsidRPr="006C6E7D" w:rsidRDefault="006C6E7D" w:rsidP="0063081D">
      <w:pPr>
        <w:numPr>
          <w:ilvl w:val="0"/>
          <w:numId w:val="303"/>
        </w:numPr>
        <w:jc w:val="both"/>
        <w:rPr>
          <w:rFonts w:ascii="Segoe UI" w:hAnsi="Segoe UI" w:cs="Segoe UI"/>
        </w:rPr>
      </w:pPr>
      <w:r w:rsidRPr="006C6E7D">
        <w:rPr>
          <w:rFonts w:ascii="Segoe UI" w:hAnsi="Segoe UI" w:cs="Segoe UI"/>
        </w:rPr>
        <w:t>Implemented in line with agreed terms</w:t>
      </w:r>
    </w:p>
    <w:p w14:paraId="1AC419F2" w14:textId="77777777" w:rsidR="006C6E7D" w:rsidRPr="006C6E7D" w:rsidRDefault="006C6E7D" w:rsidP="0063081D">
      <w:pPr>
        <w:numPr>
          <w:ilvl w:val="0"/>
          <w:numId w:val="303"/>
        </w:numPr>
        <w:jc w:val="both"/>
        <w:rPr>
          <w:rFonts w:ascii="Segoe UI" w:hAnsi="Segoe UI" w:cs="Segoe UI"/>
        </w:rPr>
      </w:pPr>
      <w:r w:rsidRPr="006C6E7D">
        <w:rPr>
          <w:rFonts w:ascii="Segoe UI" w:hAnsi="Segoe UI" w:cs="Segoe UI"/>
        </w:rPr>
        <w:t>Reviewed within their validity period</w:t>
      </w:r>
    </w:p>
    <w:p w14:paraId="36013BB4" w14:textId="77777777" w:rsidR="006C6E7D" w:rsidRPr="006C6E7D" w:rsidRDefault="006C6E7D" w:rsidP="006C6E7D">
      <w:pPr>
        <w:jc w:val="both"/>
        <w:rPr>
          <w:rFonts w:ascii="Segoe UI" w:hAnsi="Segoe UI" w:cs="Segoe UI"/>
          <w:b/>
          <w:bCs/>
        </w:rPr>
      </w:pPr>
      <w:r w:rsidRPr="006C6E7D">
        <w:rPr>
          <w:rFonts w:ascii="Segoe UI" w:hAnsi="Segoe UI" w:cs="Segoe UI"/>
          <w:b/>
          <w:bCs/>
        </w:rPr>
        <w:t>Employee Awareness and Communication</w:t>
      </w:r>
    </w:p>
    <w:p w14:paraId="685C303F" w14:textId="77777777" w:rsidR="006C6E7D" w:rsidRPr="006C6E7D" w:rsidRDefault="006C6E7D" w:rsidP="006C6E7D">
      <w:pPr>
        <w:jc w:val="both"/>
        <w:rPr>
          <w:rFonts w:ascii="Segoe UI" w:hAnsi="Segoe UI" w:cs="Segoe UI"/>
        </w:rPr>
      </w:pPr>
      <w:r w:rsidRPr="006C6E7D">
        <w:rPr>
          <w:rFonts w:ascii="Segoe UI" w:hAnsi="Segoe UI" w:cs="Segoe UI"/>
        </w:rPr>
        <w:t>Employees are informed of their rights related to freedom of association through:</w:t>
      </w:r>
    </w:p>
    <w:p w14:paraId="33B3C225" w14:textId="77777777" w:rsidR="006C6E7D" w:rsidRPr="006C6E7D" w:rsidRDefault="006C6E7D" w:rsidP="0063081D">
      <w:pPr>
        <w:numPr>
          <w:ilvl w:val="0"/>
          <w:numId w:val="304"/>
        </w:numPr>
        <w:jc w:val="both"/>
        <w:rPr>
          <w:rFonts w:ascii="Segoe UI" w:hAnsi="Segoe UI" w:cs="Segoe UI"/>
        </w:rPr>
      </w:pPr>
      <w:r w:rsidRPr="006C6E7D">
        <w:rPr>
          <w:rFonts w:ascii="Segoe UI" w:hAnsi="Segoe UI" w:cs="Segoe UI"/>
        </w:rPr>
        <w:t>Employee handbook and policies</w:t>
      </w:r>
    </w:p>
    <w:p w14:paraId="122BD671" w14:textId="77777777" w:rsidR="006C6E7D" w:rsidRPr="006C6E7D" w:rsidRDefault="006C6E7D" w:rsidP="0063081D">
      <w:pPr>
        <w:numPr>
          <w:ilvl w:val="0"/>
          <w:numId w:val="304"/>
        </w:numPr>
        <w:jc w:val="both"/>
        <w:rPr>
          <w:rFonts w:ascii="Segoe UI" w:hAnsi="Segoe UI" w:cs="Segoe UI"/>
        </w:rPr>
      </w:pPr>
      <w:r w:rsidRPr="006C6E7D">
        <w:rPr>
          <w:rFonts w:ascii="Segoe UI" w:hAnsi="Segoe UI" w:cs="Segoe UI"/>
        </w:rPr>
        <w:t>Induction and awareness programs</w:t>
      </w:r>
    </w:p>
    <w:p w14:paraId="36CE6E17" w14:textId="77777777" w:rsidR="006C6E7D" w:rsidRPr="006C6E7D" w:rsidRDefault="006C6E7D" w:rsidP="0063081D">
      <w:pPr>
        <w:numPr>
          <w:ilvl w:val="0"/>
          <w:numId w:val="304"/>
        </w:numPr>
        <w:jc w:val="both"/>
        <w:rPr>
          <w:rFonts w:ascii="Segoe UI" w:hAnsi="Segoe UI" w:cs="Segoe UI"/>
        </w:rPr>
      </w:pPr>
      <w:r w:rsidRPr="006C6E7D">
        <w:rPr>
          <w:rFonts w:ascii="Segoe UI" w:hAnsi="Segoe UI" w:cs="Segoe UI"/>
        </w:rPr>
        <w:t>Supervisor and HR communication</w:t>
      </w:r>
    </w:p>
    <w:p w14:paraId="2862354F" w14:textId="77777777" w:rsidR="006C6E7D" w:rsidRPr="006C6E7D" w:rsidRDefault="006C6E7D" w:rsidP="006C6E7D">
      <w:pPr>
        <w:jc w:val="both"/>
        <w:rPr>
          <w:rFonts w:ascii="Segoe UI" w:hAnsi="Segoe UI" w:cs="Segoe UI"/>
        </w:rPr>
      </w:pPr>
      <w:r w:rsidRPr="006C6E7D">
        <w:rPr>
          <w:rFonts w:ascii="Segoe UI" w:hAnsi="Segoe UI" w:cs="Segoe UI"/>
        </w:rPr>
        <w:t>This ensures employees understand available representation and consultation channels.</w:t>
      </w:r>
    </w:p>
    <w:p w14:paraId="5BD84AF0" w14:textId="77777777" w:rsidR="006C6E7D" w:rsidRPr="006C6E7D" w:rsidRDefault="006C6E7D" w:rsidP="006C6E7D">
      <w:pPr>
        <w:jc w:val="both"/>
        <w:rPr>
          <w:rFonts w:ascii="Segoe UI" w:hAnsi="Segoe UI" w:cs="Segoe UI"/>
          <w:b/>
          <w:bCs/>
        </w:rPr>
      </w:pPr>
      <w:r w:rsidRPr="006C6E7D">
        <w:rPr>
          <w:rFonts w:ascii="Segoe UI" w:hAnsi="Segoe UI" w:cs="Segoe UI"/>
          <w:b/>
          <w:bCs/>
        </w:rPr>
        <w:t>Grievance and Protection Mechanisms</w:t>
      </w:r>
    </w:p>
    <w:p w14:paraId="13BFB3B4" w14:textId="77777777" w:rsidR="006C6E7D" w:rsidRPr="006C6E7D" w:rsidRDefault="006C6E7D" w:rsidP="006C6E7D">
      <w:pPr>
        <w:jc w:val="both"/>
        <w:rPr>
          <w:rFonts w:ascii="Segoe UI" w:hAnsi="Segoe UI" w:cs="Segoe UI"/>
        </w:rPr>
      </w:pPr>
      <w:r w:rsidRPr="006C6E7D">
        <w:rPr>
          <w:rFonts w:ascii="Segoe UI" w:hAnsi="Segoe UI" w:cs="Segoe UI"/>
        </w:rPr>
        <w:t>Employees who believe their rights to association or representation have been restricted may raise concerns through established grievance mechanisms. All complaints are investigated objectively, and retaliation is strictly prohibited.</w:t>
      </w:r>
    </w:p>
    <w:p w14:paraId="74370162" w14:textId="77777777" w:rsidR="006C6E7D" w:rsidRPr="006C6E7D" w:rsidRDefault="006C6E7D" w:rsidP="006C6E7D">
      <w:pPr>
        <w:jc w:val="both"/>
        <w:rPr>
          <w:rFonts w:ascii="Segoe UI" w:hAnsi="Segoe UI" w:cs="Segoe UI"/>
          <w:b/>
          <w:bCs/>
        </w:rPr>
      </w:pPr>
      <w:r w:rsidRPr="006C6E7D">
        <w:rPr>
          <w:rFonts w:ascii="Segoe UI" w:hAnsi="Segoe UI" w:cs="Segoe UI"/>
          <w:b/>
          <w:bCs/>
        </w:rPr>
        <w:t>Monitoring and Oversight</w:t>
      </w:r>
    </w:p>
    <w:p w14:paraId="7D3D048F" w14:textId="77777777" w:rsidR="006C6E7D" w:rsidRPr="006C6E7D" w:rsidRDefault="006C6E7D" w:rsidP="006C6E7D">
      <w:pPr>
        <w:jc w:val="both"/>
        <w:rPr>
          <w:rFonts w:ascii="Segoe UI" w:hAnsi="Segoe UI" w:cs="Segoe UI"/>
        </w:rPr>
      </w:pPr>
      <w:r w:rsidRPr="006C6E7D">
        <w:rPr>
          <w:rFonts w:ascii="Segoe UI" w:hAnsi="Segoe UI" w:cs="Segoe UI"/>
        </w:rPr>
        <w:t>RS Composite monitors respect for freedom of association through:</w:t>
      </w:r>
    </w:p>
    <w:p w14:paraId="28E4DACF" w14:textId="77777777" w:rsidR="006C6E7D" w:rsidRPr="006C6E7D" w:rsidRDefault="006C6E7D" w:rsidP="0063081D">
      <w:pPr>
        <w:numPr>
          <w:ilvl w:val="0"/>
          <w:numId w:val="305"/>
        </w:numPr>
        <w:jc w:val="both"/>
        <w:rPr>
          <w:rFonts w:ascii="Segoe UI" w:hAnsi="Segoe UI" w:cs="Segoe UI"/>
        </w:rPr>
      </w:pPr>
      <w:r w:rsidRPr="006C6E7D">
        <w:rPr>
          <w:rFonts w:ascii="Segoe UI" w:hAnsi="Segoe UI" w:cs="Segoe UI"/>
        </w:rPr>
        <w:lastRenderedPageBreak/>
        <w:t>Review of grievance and complaint records</w:t>
      </w:r>
    </w:p>
    <w:p w14:paraId="6EAB1096" w14:textId="77777777" w:rsidR="006C6E7D" w:rsidRPr="006C6E7D" w:rsidRDefault="006C6E7D" w:rsidP="0063081D">
      <w:pPr>
        <w:numPr>
          <w:ilvl w:val="0"/>
          <w:numId w:val="305"/>
        </w:numPr>
        <w:jc w:val="both"/>
        <w:rPr>
          <w:rFonts w:ascii="Segoe UI" w:hAnsi="Segoe UI" w:cs="Segoe UI"/>
        </w:rPr>
      </w:pPr>
      <w:r w:rsidRPr="006C6E7D">
        <w:rPr>
          <w:rFonts w:ascii="Segoe UI" w:hAnsi="Segoe UI" w:cs="Segoe UI"/>
        </w:rPr>
        <w:t>Feedback from worker representatives</w:t>
      </w:r>
    </w:p>
    <w:p w14:paraId="33A83F15" w14:textId="77777777" w:rsidR="006C6E7D" w:rsidRPr="006C6E7D" w:rsidRDefault="006C6E7D" w:rsidP="0063081D">
      <w:pPr>
        <w:numPr>
          <w:ilvl w:val="0"/>
          <w:numId w:val="305"/>
        </w:numPr>
        <w:jc w:val="both"/>
        <w:rPr>
          <w:rFonts w:ascii="Segoe UI" w:hAnsi="Segoe UI" w:cs="Segoe UI"/>
        </w:rPr>
      </w:pPr>
      <w:r w:rsidRPr="006C6E7D">
        <w:rPr>
          <w:rFonts w:ascii="Segoe UI" w:hAnsi="Segoe UI" w:cs="Segoe UI"/>
        </w:rPr>
        <w:t>Internal audits and management reviews</w:t>
      </w:r>
    </w:p>
    <w:p w14:paraId="5888D461" w14:textId="77777777" w:rsidR="006C6E7D" w:rsidRPr="006C6E7D" w:rsidRDefault="006C6E7D" w:rsidP="006C6E7D">
      <w:pPr>
        <w:jc w:val="both"/>
        <w:rPr>
          <w:rFonts w:ascii="Segoe UI" w:hAnsi="Segoe UI" w:cs="Segoe UI"/>
        </w:rPr>
      </w:pPr>
      <w:r w:rsidRPr="006C6E7D">
        <w:rPr>
          <w:rFonts w:ascii="Segoe UI" w:hAnsi="Segoe UI" w:cs="Segoe UI"/>
        </w:rPr>
        <w:t>Any identified gaps are addressed through corrective actions and awareness measures.</w:t>
      </w:r>
    </w:p>
    <w:p w14:paraId="3C5331A6" w14:textId="77777777" w:rsidR="006C6E7D" w:rsidRPr="006C6E7D" w:rsidRDefault="006C6E7D" w:rsidP="006C6E7D">
      <w:pPr>
        <w:jc w:val="both"/>
        <w:rPr>
          <w:rFonts w:ascii="Segoe UI" w:hAnsi="Segoe UI" w:cs="Segoe UI"/>
          <w:b/>
          <w:bCs/>
        </w:rPr>
      </w:pPr>
      <w:r w:rsidRPr="006C6E7D">
        <w:rPr>
          <w:rFonts w:ascii="Segoe UI" w:hAnsi="Segoe UI" w:cs="Segoe UI"/>
          <w:b/>
          <w:bCs/>
        </w:rPr>
        <w:t>Documentation and Audit Readiness</w:t>
      </w:r>
    </w:p>
    <w:p w14:paraId="5EA481D2" w14:textId="77777777" w:rsidR="006C6E7D" w:rsidRPr="006C6E7D" w:rsidRDefault="006C6E7D" w:rsidP="006C6E7D">
      <w:pPr>
        <w:jc w:val="both"/>
        <w:rPr>
          <w:rFonts w:ascii="Segoe UI" w:hAnsi="Segoe UI" w:cs="Segoe UI"/>
        </w:rPr>
      </w:pPr>
      <w:r w:rsidRPr="006C6E7D">
        <w:rPr>
          <w:rFonts w:ascii="Segoe UI" w:hAnsi="Segoe UI" w:cs="Segoe UI"/>
        </w:rPr>
        <w:t>The company maintains:</w:t>
      </w:r>
    </w:p>
    <w:p w14:paraId="6815514B" w14:textId="77777777" w:rsidR="006C6E7D" w:rsidRPr="006C6E7D" w:rsidRDefault="006C6E7D" w:rsidP="0063081D">
      <w:pPr>
        <w:numPr>
          <w:ilvl w:val="0"/>
          <w:numId w:val="306"/>
        </w:numPr>
        <w:jc w:val="both"/>
        <w:rPr>
          <w:rFonts w:ascii="Segoe UI" w:hAnsi="Segoe UI" w:cs="Segoe UI"/>
        </w:rPr>
      </w:pPr>
      <w:r w:rsidRPr="006C6E7D">
        <w:rPr>
          <w:rFonts w:ascii="Segoe UI" w:hAnsi="Segoe UI" w:cs="Segoe UI"/>
        </w:rPr>
        <w:t>Policies on freedom of association</w:t>
      </w:r>
    </w:p>
    <w:p w14:paraId="14DC9BB1" w14:textId="77777777" w:rsidR="006C6E7D" w:rsidRPr="006C6E7D" w:rsidRDefault="006C6E7D" w:rsidP="0063081D">
      <w:pPr>
        <w:numPr>
          <w:ilvl w:val="0"/>
          <w:numId w:val="306"/>
        </w:numPr>
        <w:jc w:val="both"/>
        <w:rPr>
          <w:rFonts w:ascii="Segoe UI" w:hAnsi="Segoe UI" w:cs="Segoe UI"/>
        </w:rPr>
      </w:pPr>
      <w:r w:rsidRPr="006C6E7D">
        <w:rPr>
          <w:rFonts w:ascii="Segoe UI" w:hAnsi="Segoe UI" w:cs="Segoe UI"/>
        </w:rPr>
        <w:t>Records of worker representation or committee meetings</w:t>
      </w:r>
    </w:p>
    <w:p w14:paraId="6E4D88ED" w14:textId="77777777" w:rsidR="006C6E7D" w:rsidRPr="006C6E7D" w:rsidRDefault="006C6E7D" w:rsidP="0063081D">
      <w:pPr>
        <w:numPr>
          <w:ilvl w:val="0"/>
          <w:numId w:val="306"/>
        </w:numPr>
        <w:jc w:val="both"/>
        <w:rPr>
          <w:rFonts w:ascii="Segoe UI" w:hAnsi="Segoe UI" w:cs="Segoe UI"/>
        </w:rPr>
      </w:pPr>
      <w:r w:rsidRPr="006C6E7D">
        <w:rPr>
          <w:rFonts w:ascii="Segoe UI" w:hAnsi="Segoe UI" w:cs="Segoe UI"/>
        </w:rPr>
        <w:t>Collective agreements (where applicable)</w:t>
      </w:r>
    </w:p>
    <w:p w14:paraId="2F8ACBB5" w14:textId="77777777" w:rsidR="006C6E7D" w:rsidRPr="006C6E7D" w:rsidRDefault="006C6E7D" w:rsidP="0063081D">
      <w:pPr>
        <w:numPr>
          <w:ilvl w:val="0"/>
          <w:numId w:val="306"/>
        </w:numPr>
        <w:jc w:val="both"/>
        <w:rPr>
          <w:rFonts w:ascii="Segoe UI" w:hAnsi="Segoe UI" w:cs="Segoe UI"/>
        </w:rPr>
      </w:pPr>
      <w:r w:rsidRPr="006C6E7D">
        <w:rPr>
          <w:rFonts w:ascii="Segoe UI" w:hAnsi="Segoe UI" w:cs="Segoe UI"/>
        </w:rPr>
        <w:t>Grievance and corrective action records</w:t>
      </w:r>
    </w:p>
    <w:p w14:paraId="7AB5AFE6" w14:textId="7E443555" w:rsidR="006C6E7D" w:rsidRDefault="006C6E7D" w:rsidP="006C6E7D">
      <w:pPr>
        <w:jc w:val="both"/>
        <w:rPr>
          <w:rFonts w:ascii="Segoe UI" w:hAnsi="Segoe UI" w:cs="Segoe UI"/>
        </w:rPr>
      </w:pPr>
    </w:p>
    <w:p w14:paraId="19BEF791" w14:textId="77777777" w:rsidR="003637E5" w:rsidRPr="006C6E7D" w:rsidRDefault="003637E5" w:rsidP="006C6E7D">
      <w:pPr>
        <w:jc w:val="both"/>
        <w:rPr>
          <w:rFonts w:ascii="Segoe UI" w:hAnsi="Segoe UI" w:cs="Segoe UI"/>
        </w:rPr>
      </w:pPr>
    </w:p>
    <w:p w14:paraId="2EFE2F5A" w14:textId="77777777" w:rsidR="006C6E7D" w:rsidRPr="006C6E7D" w:rsidRDefault="006C6E7D" w:rsidP="006C6E7D">
      <w:pPr>
        <w:jc w:val="both"/>
        <w:rPr>
          <w:rFonts w:ascii="Segoe UI" w:hAnsi="Segoe UI" w:cs="Segoe UI"/>
        </w:rPr>
      </w:pPr>
    </w:p>
    <w:p w14:paraId="63E49A30" w14:textId="77777777" w:rsidR="006C6E7D" w:rsidRPr="0058573B" w:rsidRDefault="006C6E7D" w:rsidP="0058573B">
      <w:pPr>
        <w:jc w:val="both"/>
        <w:rPr>
          <w:rFonts w:ascii="Segoe UI" w:hAnsi="Segoe UI" w:cs="Segoe UI"/>
        </w:rPr>
      </w:pPr>
    </w:p>
    <w:p w14:paraId="5453D1E3" w14:textId="518C58FA" w:rsidR="0058573B" w:rsidRDefault="0058573B" w:rsidP="0058573B">
      <w:pPr>
        <w:ind w:left="360"/>
        <w:jc w:val="both"/>
        <w:rPr>
          <w:rFonts w:ascii="Segoe UI" w:hAnsi="Segoe UI" w:cs="Segoe UI"/>
        </w:rPr>
      </w:pPr>
    </w:p>
    <w:p w14:paraId="103E40DF" w14:textId="3F4B5A84" w:rsidR="006C6E7D" w:rsidRDefault="006C6E7D" w:rsidP="0058573B">
      <w:pPr>
        <w:ind w:left="360"/>
        <w:jc w:val="both"/>
        <w:rPr>
          <w:rFonts w:ascii="Segoe UI" w:hAnsi="Segoe UI" w:cs="Segoe UI"/>
        </w:rPr>
      </w:pPr>
    </w:p>
    <w:p w14:paraId="48DC59F0" w14:textId="487319D0" w:rsidR="006C6E7D" w:rsidRDefault="006C6E7D" w:rsidP="0058573B">
      <w:pPr>
        <w:ind w:left="360"/>
        <w:jc w:val="both"/>
        <w:rPr>
          <w:rFonts w:ascii="Segoe UI" w:hAnsi="Segoe UI" w:cs="Segoe UI"/>
        </w:rPr>
      </w:pPr>
    </w:p>
    <w:p w14:paraId="02B2214D" w14:textId="06B42732" w:rsidR="006C6E7D" w:rsidRDefault="006C6E7D" w:rsidP="0058573B">
      <w:pPr>
        <w:ind w:left="360"/>
        <w:jc w:val="both"/>
        <w:rPr>
          <w:rFonts w:ascii="Segoe UI" w:hAnsi="Segoe UI" w:cs="Segoe UI"/>
        </w:rPr>
      </w:pPr>
    </w:p>
    <w:p w14:paraId="485060B0" w14:textId="4E9A2142" w:rsidR="006C6E7D" w:rsidRDefault="006C6E7D" w:rsidP="0058573B">
      <w:pPr>
        <w:ind w:left="360"/>
        <w:jc w:val="both"/>
        <w:rPr>
          <w:rFonts w:ascii="Segoe UI" w:hAnsi="Segoe UI" w:cs="Segoe UI"/>
        </w:rPr>
      </w:pPr>
    </w:p>
    <w:p w14:paraId="09FAD006" w14:textId="760B30FF" w:rsidR="006C6E7D" w:rsidRDefault="006C6E7D" w:rsidP="0058573B">
      <w:pPr>
        <w:ind w:left="360"/>
        <w:jc w:val="both"/>
        <w:rPr>
          <w:rFonts w:ascii="Segoe UI" w:hAnsi="Segoe UI" w:cs="Segoe UI"/>
        </w:rPr>
      </w:pPr>
    </w:p>
    <w:p w14:paraId="26639708" w14:textId="55A5D310" w:rsidR="006C6E7D" w:rsidRDefault="006C6E7D" w:rsidP="0058573B">
      <w:pPr>
        <w:ind w:left="360"/>
        <w:jc w:val="both"/>
        <w:rPr>
          <w:rFonts w:ascii="Segoe UI" w:hAnsi="Segoe UI" w:cs="Segoe UI"/>
        </w:rPr>
      </w:pPr>
    </w:p>
    <w:p w14:paraId="559EFFC0" w14:textId="4FC65B04" w:rsidR="006C6E7D" w:rsidRDefault="006C6E7D" w:rsidP="0058573B">
      <w:pPr>
        <w:ind w:left="360"/>
        <w:jc w:val="both"/>
        <w:rPr>
          <w:rFonts w:ascii="Segoe UI" w:hAnsi="Segoe UI" w:cs="Segoe UI"/>
        </w:rPr>
      </w:pPr>
    </w:p>
    <w:p w14:paraId="079E825F" w14:textId="66FC28C9" w:rsidR="006C6E7D" w:rsidRDefault="006C6E7D" w:rsidP="0058573B">
      <w:pPr>
        <w:ind w:left="360"/>
        <w:jc w:val="both"/>
        <w:rPr>
          <w:rFonts w:ascii="Segoe UI" w:hAnsi="Segoe UI" w:cs="Segoe UI"/>
        </w:rPr>
      </w:pPr>
    </w:p>
    <w:p w14:paraId="72B5A2A6" w14:textId="3D2DAF45" w:rsidR="006C6E7D" w:rsidRDefault="006C6E7D" w:rsidP="0058573B">
      <w:pPr>
        <w:ind w:left="360"/>
        <w:jc w:val="both"/>
        <w:rPr>
          <w:rFonts w:ascii="Segoe UI" w:hAnsi="Segoe UI" w:cs="Segoe UI"/>
        </w:rPr>
      </w:pPr>
    </w:p>
    <w:p w14:paraId="1CA9B260" w14:textId="352CCB37" w:rsidR="006C6E7D" w:rsidRDefault="006C6E7D" w:rsidP="0058573B">
      <w:pPr>
        <w:ind w:left="360"/>
        <w:jc w:val="both"/>
        <w:rPr>
          <w:rFonts w:ascii="Segoe UI" w:hAnsi="Segoe UI" w:cs="Segoe UI"/>
        </w:rPr>
      </w:pPr>
    </w:p>
    <w:p w14:paraId="127CDB9E" w14:textId="3A2CB269" w:rsidR="006C6E7D" w:rsidRDefault="006C6E7D" w:rsidP="0058573B">
      <w:pPr>
        <w:ind w:left="360"/>
        <w:jc w:val="both"/>
        <w:rPr>
          <w:rFonts w:ascii="Segoe UI" w:hAnsi="Segoe UI" w:cs="Segoe UI"/>
        </w:rPr>
      </w:pPr>
    </w:p>
    <w:p w14:paraId="5FC5278E" w14:textId="298B6261" w:rsidR="006C6E7D" w:rsidRDefault="006C6E7D" w:rsidP="0058573B">
      <w:pPr>
        <w:ind w:left="360"/>
        <w:jc w:val="both"/>
        <w:rPr>
          <w:rFonts w:ascii="Segoe UI" w:hAnsi="Segoe UI" w:cs="Segoe UI"/>
        </w:rPr>
      </w:pPr>
    </w:p>
    <w:p w14:paraId="59C9AD23" w14:textId="29040DCE" w:rsidR="006C6E7D" w:rsidRDefault="006C6E7D" w:rsidP="006C6E7D">
      <w:pPr>
        <w:jc w:val="both"/>
        <w:rPr>
          <w:rFonts w:ascii="Segoe UI" w:hAnsi="Segoe UI" w:cs="Segoe UI"/>
        </w:rPr>
      </w:pPr>
    </w:p>
    <w:p w14:paraId="1BAF986D" w14:textId="77777777" w:rsidR="006C6E7D" w:rsidRPr="006C6E7D" w:rsidRDefault="006C6E7D" w:rsidP="006C6E7D">
      <w:pPr>
        <w:jc w:val="both"/>
        <w:rPr>
          <w:rFonts w:ascii="Segoe UI" w:hAnsi="Segoe UI" w:cs="Segoe UI"/>
          <w:b/>
          <w:bCs/>
        </w:rPr>
      </w:pPr>
      <w:r w:rsidRPr="006C6E7D">
        <w:rPr>
          <w:rFonts w:ascii="Segoe UI" w:hAnsi="Segoe UI" w:cs="Segoe UI"/>
          <w:b/>
          <w:bCs/>
        </w:rPr>
        <w:t>Structured Collective Consultation and Workplace Agreements</w:t>
      </w:r>
    </w:p>
    <w:p w14:paraId="3A7759BA" w14:textId="77777777" w:rsidR="006C6E7D" w:rsidRPr="006C6E7D" w:rsidRDefault="006C6E7D" w:rsidP="006C6E7D">
      <w:pPr>
        <w:jc w:val="both"/>
        <w:rPr>
          <w:rFonts w:ascii="Segoe UI" w:hAnsi="Segoe UI" w:cs="Segoe UI"/>
          <w:b/>
          <w:bCs/>
        </w:rPr>
      </w:pPr>
      <w:r w:rsidRPr="006C6E7D">
        <w:rPr>
          <w:rFonts w:ascii="Segoe UI" w:hAnsi="Segoe UI" w:cs="Segoe UI"/>
          <w:b/>
          <w:bCs/>
        </w:rPr>
        <w:t>Purpose and Legal Context</w:t>
      </w:r>
    </w:p>
    <w:p w14:paraId="0FB9FD07" w14:textId="77777777" w:rsidR="006C6E7D" w:rsidRPr="006C6E7D" w:rsidRDefault="006C6E7D" w:rsidP="006C6E7D">
      <w:pPr>
        <w:jc w:val="both"/>
        <w:rPr>
          <w:rFonts w:ascii="Segoe UI" w:hAnsi="Segoe UI" w:cs="Segoe UI"/>
        </w:rPr>
      </w:pPr>
      <w:r w:rsidRPr="006C6E7D">
        <w:rPr>
          <w:rFonts w:ascii="Segoe UI" w:hAnsi="Segoe UI" w:cs="Segoe UI"/>
        </w:rPr>
        <w:t xml:space="preserve">RS Composite recognizes that effective social dialogue is strengthened when consultation outcomes are formalized into </w:t>
      </w:r>
      <w:r w:rsidRPr="006C6E7D">
        <w:rPr>
          <w:rFonts w:ascii="Segoe UI" w:hAnsi="Segoe UI" w:cs="Segoe UI"/>
          <w:b/>
          <w:bCs/>
        </w:rPr>
        <w:t>clear, written workplace agreements</w:t>
      </w:r>
      <w:r w:rsidRPr="006C6E7D">
        <w:rPr>
          <w:rFonts w:ascii="Segoe UI" w:hAnsi="Segoe UI" w:cs="Segoe UI"/>
        </w:rPr>
        <w:t>. Such agreements help ensure transparency, mutual understanding, and consistent implementation of commitments made between management and employee representatives.</w:t>
      </w:r>
    </w:p>
    <w:p w14:paraId="69157C6F" w14:textId="7853AF6C" w:rsidR="006C6E7D" w:rsidRPr="006C6E7D" w:rsidRDefault="006C6E7D" w:rsidP="006C6E7D">
      <w:pPr>
        <w:jc w:val="both"/>
        <w:rPr>
          <w:rFonts w:ascii="Segoe UI" w:hAnsi="Segoe UI" w:cs="Segoe UI"/>
        </w:rPr>
      </w:pPr>
      <w:r w:rsidRPr="006C6E7D">
        <w:rPr>
          <w:rFonts w:ascii="Segoe UI" w:hAnsi="Segoe UI" w:cs="Segoe UI"/>
        </w:rPr>
        <w:t xml:space="preserve">Where applicable, these practices are aligned with the </w:t>
      </w:r>
      <w:r w:rsidRPr="006C6E7D">
        <w:rPr>
          <w:rFonts w:ascii="Segoe UI" w:hAnsi="Segoe UI" w:cs="Segoe UI"/>
          <w:b/>
          <w:bCs/>
        </w:rPr>
        <w:t xml:space="preserve">Bangladesh </w:t>
      </w:r>
      <w:proofErr w:type="spellStart"/>
      <w:r w:rsidRPr="006C6E7D">
        <w:rPr>
          <w:rFonts w:ascii="Segoe UI" w:hAnsi="Segoe UI" w:cs="Segoe UI"/>
          <w:b/>
          <w:bCs/>
        </w:rPr>
        <w:t>Labour</w:t>
      </w:r>
      <w:proofErr w:type="spellEnd"/>
      <w:r w:rsidRPr="006C6E7D">
        <w:rPr>
          <w:rFonts w:ascii="Segoe UI" w:hAnsi="Segoe UI" w:cs="Segoe UI"/>
          <w:b/>
          <w:bCs/>
        </w:rPr>
        <w:t xml:space="preserve"> Act, 2006</w:t>
      </w:r>
      <w:r w:rsidRPr="006C6E7D">
        <w:rPr>
          <w:rFonts w:ascii="Segoe UI" w:hAnsi="Segoe UI" w:cs="Segoe UI"/>
        </w:rPr>
        <w:t>, which provides a legal framework for collective bargaining, worker representation, and formal agreements on employment conditions.</w:t>
      </w:r>
    </w:p>
    <w:p w14:paraId="4F73DCAF" w14:textId="77777777" w:rsidR="006C6E7D" w:rsidRPr="006C6E7D" w:rsidRDefault="006C6E7D" w:rsidP="006C6E7D">
      <w:pPr>
        <w:jc w:val="both"/>
        <w:rPr>
          <w:rFonts w:ascii="Segoe UI" w:hAnsi="Segoe UI" w:cs="Segoe UI"/>
          <w:b/>
          <w:bCs/>
        </w:rPr>
      </w:pPr>
      <w:r w:rsidRPr="006C6E7D">
        <w:rPr>
          <w:rFonts w:ascii="Segoe UI" w:hAnsi="Segoe UI" w:cs="Segoe UI"/>
          <w:b/>
          <w:bCs/>
        </w:rPr>
        <w:t>Scope of Collective Consultation</w:t>
      </w:r>
    </w:p>
    <w:p w14:paraId="2AE603B0" w14:textId="77777777" w:rsidR="006C6E7D" w:rsidRPr="006C6E7D" w:rsidRDefault="006C6E7D" w:rsidP="006C6E7D">
      <w:pPr>
        <w:jc w:val="both"/>
        <w:rPr>
          <w:rFonts w:ascii="Segoe UI" w:hAnsi="Segoe UI" w:cs="Segoe UI"/>
        </w:rPr>
      </w:pPr>
      <w:r w:rsidRPr="006C6E7D">
        <w:rPr>
          <w:rFonts w:ascii="Segoe UI" w:hAnsi="Segoe UI" w:cs="Segoe UI"/>
        </w:rPr>
        <w:t>Collective consultation mechanisms cover matters that directly affect employees’ working lives, including:</w:t>
      </w:r>
    </w:p>
    <w:p w14:paraId="55282FCF" w14:textId="77777777" w:rsidR="006C6E7D" w:rsidRPr="006C6E7D" w:rsidRDefault="006C6E7D" w:rsidP="0063081D">
      <w:pPr>
        <w:numPr>
          <w:ilvl w:val="0"/>
          <w:numId w:val="307"/>
        </w:numPr>
        <w:jc w:val="both"/>
        <w:rPr>
          <w:rFonts w:ascii="Segoe UI" w:hAnsi="Segoe UI" w:cs="Segoe UI"/>
        </w:rPr>
      </w:pPr>
      <w:r w:rsidRPr="006C6E7D">
        <w:rPr>
          <w:rFonts w:ascii="Segoe UI" w:hAnsi="Segoe UI" w:cs="Segoe UI"/>
        </w:rPr>
        <w:t>Occupational health and safety</w:t>
      </w:r>
    </w:p>
    <w:p w14:paraId="01BEECDF" w14:textId="77777777" w:rsidR="006C6E7D" w:rsidRPr="006C6E7D" w:rsidRDefault="006C6E7D" w:rsidP="0063081D">
      <w:pPr>
        <w:numPr>
          <w:ilvl w:val="0"/>
          <w:numId w:val="307"/>
        </w:numPr>
        <w:jc w:val="both"/>
        <w:rPr>
          <w:rFonts w:ascii="Segoe UI" w:hAnsi="Segoe UI" w:cs="Segoe UI"/>
        </w:rPr>
      </w:pPr>
      <w:r w:rsidRPr="006C6E7D">
        <w:rPr>
          <w:rFonts w:ascii="Segoe UI" w:hAnsi="Segoe UI" w:cs="Segoe UI"/>
        </w:rPr>
        <w:t>Working hours, overtime, and leave arrangements</w:t>
      </w:r>
    </w:p>
    <w:p w14:paraId="1491E43B" w14:textId="77777777" w:rsidR="006C6E7D" w:rsidRPr="006C6E7D" w:rsidRDefault="006C6E7D" w:rsidP="0063081D">
      <w:pPr>
        <w:numPr>
          <w:ilvl w:val="0"/>
          <w:numId w:val="307"/>
        </w:numPr>
        <w:jc w:val="both"/>
        <w:rPr>
          <w:rFonts w:ascii="Segoe UI" w:hAnsi="Segoe UI" w:cs="Segoe UI"/>
        </w:rPr>
      </w:pPr>
      <w:r w:rsidRPr="006C6E7D">
        <w:rPr>
          <w:rFonts w:ascii="Segoe UI" w:hAnsi="Segoe UI" w:cs="Segoe UI"/>
        </w:rPr>
        <w:t>Wages and benefits</w:t>
      </w:r>
    </w:p>
    <w:p w14:paraId="3BED6E46" w14:textId="77777777" w:rsidR="006C6E7D" w:rsidRPr="006C6E7D" w:rsidRDefault="006C6E7D" w:rsidP="0063081D">
      <w:pPr>
        <w:numPr>
          <w:ilvl w:val="0"/>
          <w:numId w:val="307"/>
        </w:numPr>
        <w:jc w:val="both"/>
        <w:rPr>
          <w:rFonts w:ascii="Segoe UI" w:hAnsi="Segoe UI" w:cs="Segoe UI"/>
        </w:rPr>
      </w:pPr>
      <w:r w:rsidRPr="006C6E7D">
        <w:rPr>
          <w:rFonts w:ascii="Segoe UI" w:hAnsi="Segoe UI" w:cs="Segoe UI"/>
        </w:rPr>
        <w:t>Training, skills development, and career progression</w:t>
      </w:r>
    </w:p>
    <w:p w14:paraId="1EAC3ECF" w14:textId="77777777" w:rsidR="006C6E7D" w:rsidRPr="006C6E7D" w:rsidRDefault="006C6E7D" w:rsidP="0063081D">
      <w:pPr>
        <w:numPr>
          <w:ilvl w:val="0"/>
          <w:numId w:val="307"/>
        </w:numPr>
        <w:jc w:val="both"/>
        <w:rPr>
          <w:rFonts w:ascii="Segoe UI" w:hAnsi="Segoe UI" w:cs="Segoe UI"/>
        </w:rPr>
      </w:pPr>
      <w:r w:rsidRPr="006C6E7D">
        <w:rPr>
          <w:rFonts w:ascii="Segoe UI" w:hAnsi="Segoe UI" w:cs="Segoe UI"/>
        </w:rPr>
        <w:t>Prevention of discrimination, harassment, and unfair treatment</w:t>
      </w:r>
    </w:p>
    <w:p w14:paraId="50F25AB3" w14:textId="77777777" w:rsidR="006C6E7D" w:rsidRPr="006C6E7D" w:rsidRDefault="006C6E7D" w:rsidP="006C6E7D">
      <w:pPr>
        <w:jc w:val="both"/>
        <w:rPr>
          <w:rFonts w:ascii="Segoe UI" w:hAnsi="Segoe UI" w:cs="Segoe UI"/>
        </w:rPr>
      </w:pPr>
      <w:r w:rsidRPr="006C6E7D">
        <w:rPr>
          <w:rFonts w:ascii="Segoe UI" w:hAnsi="Segoe UI" w:cs="Segoe UI"/>
        </w:rPr>
        <w:t xml:space="preserve">Consultation takes place with </w:t>
      </w:r>
      <w:r w:rsidRPr="006C6E7D">
        <w:rPr>
          <w:rFonts w:ascii="Segoe UI" w:hAnsi="Segoe UI" w:cs="Segoe UI"/>
          <w:b/>
          <w:bCs/>
        </w:rPr>
        <w:t>recognized worker representatives</w:t>
      </w:r>
      <w:r w:rsidRPr="006C6E7D">
        <w:rPr>
          <w:rFonts w:ascii="Segoe UI" w:hAnsi="Segoe UI" w:cs="Segoe UI"/>
        </w:rPr>
        <w:t>, trade unions (where present), or elected worker committees in accordance with national law.</w:t>
      </w:r>
    </w:p>
    <w:p w14:paraId="7C8E5426" w14:textId="518D54EA" w:rsidR="006C6E7D" w:rsidRPr="006C6E7D" w:rsidRDefault="006C6E7D" w:rsidP="006C6E7D">
      <w:pPr>
        <w:jc w:val="both"/>
        <w:rPr>
          <w:rFonts w:ascii="Segoe UI" w:hAnsi="Segoe UI" w:cs="Segoe UI"/>
        </w:rPr>
      </w:pPr>
    </w:p>
    <w:p w14:paraId="7B3F2ED0" w14:textId="77777777" w:rsidR="006C6E7D" w:rsidRPr="006C6E7D" w:rsidRDefault="006C6E7D" w:rsidP="006C6E7D">
      <w:pPr>
        <w:jc w:val="both"/>
        <w:rPr>
          <w:rFonts w:ascii="Segoe UI" w:hAnsi="Segoe UI" w:cs="Segoe UI"/>
          <w:b/>
          <w:bCs/>
        </w:rPr>
      </w:pPr>
      <w:r w:rsidRPr="006C6E7D">
        <w:rPr>
          <w:rFonts w:ascii="Segoe UI" w:hAnsi="Segoe UI" w:cs="Segoe UI"/>
          <w:b/>
          <w:bCs/>
        </w:rPr>
        <w:t>Health and Safety Consultation Agreements</w:t>
      </w:r>
    </w:p>
    <w:p w14:paraId="41F3C8E4" w14:textId="77777777" w:rsidR="006C6E7D" w:rsidRPr="006C6E7D" w:rsidRDefault="006C6E7D" w:rsidP="006C6E7D">
      <w:pPr>
        <w:jc w:val="both"/>
        <w:rPr>
          <w:rFonts w:ascii="Segoe UI" w:hAnsi="Segoe UI" w:cs="Segoe UI"/>
        </w:rPr>
      </w:pPr>
      <w:r w:rsidRPr="006C6E7D">
        <w:rPr>
          <w:rFonts w:ascii="Segoe UI" w:hAnsi="Segoe UI" w:cs="Segoe UI"/>
        </w:rPr>
        <w:t>RS Composite engages employee representatives in structured dialogue on occupational health and safety matters to ensure that workplace risks are effectively identified and controlled.</w:t>
      </w:r>
    </w:p>
    <w:p w14:paraId="406E98E3" w14:textId="77777777" w:rsidR="006C6E7D" w:rsidRPr="006C6E7D" w:rsidRDefault="006C6E7D" w:rsidP="006C6E7D">
      <w:pPr>
        <w:jc w:val="both"/>
        <w:rPr>
          <w:rFonts w:ascii="Segoe UI" w:hAnsi="Segoe UI" w:cs="Segoe UI"/>
        </w:rPr>
      </w:pPr>
      <w:r w:rsidRPr="006C6E7D">
        <w:rPr>
          <w:rFonts w:ascii="Segoe UI" w:hAnsi="Segoe UI" w:cs="Segoe UI"/>
        </w:rPr>
        <w:t>Consultation on health and safety includes:</w:t>
      </w:r>
    </w:p>
    <w:p w14:paraId="6DEC0FEF" w14:textId="77777777" w:rsidR="006C6E7D" w:rsidRPr="006C6E7D" w:rsidRDefault="006C6E7D" w:rsidP="0063081D">
      <w:pPr>
        <w:numPr>
          <w:ilvl w:val="0"/>
          <w:numId w:val="308"/>
        </w:numPr>
        <w:jc w:val="both"/>
        <w:rPr>
          <w:rFonts w:ascii="Segoe UI" w:hAnsi="Segoe UI" w:cs="Segoe UI"/>
        </w:rPr>
      </w:pPr>
      <w:r w:rsidRPr="006C6E7D">
        <w:rPr>
          <w:rFonts w:ascii="Segoe UI" w:hAnsi="Segoe UI" w:cs="Segoe UI"/>
        </w:rPr>
        <w:t>Review of workplace hazards and risk assessments</w:t>
      </w:r>
    </w:p>
    <w:p w14:paraId="142C2B01" w14:textId="77777777" w:rsidR="006C6E7D" w:rsidRPr="006C6E7D" w:rsidRDefault="006C6E7D" w:rsidP="0063081D">
      <w:pPr>
        <w:numPr>
          <w:ilvl w:val="0"/>
          <w:numId w:val="308"/>
        </w:numPr>
        <w:jc w:val="both"/>
        <w:rPr>
          <w:rFonts w:ascii="Segoe UI" w:hAnsi="Segoe UI" w:cs="Segoe UI"/>
        </w:rPr>
      </w:pPr>
      <w:r w:rsidRPr="006C6E7D">
        <w:rPr>
          <w:rFonts w:ascii="Segoe UI" w:hAnsi="Segoe UI" w:cs="Segoe UI"/>
        </w:rPr>
        <w:t>Discussion of incident trends and preventive measures</w:t>
      </w:r>
    </w:p>
    <w:p w14:paraId="7D7A7D7B" w14:textId="77777777" w:rsidR="006C6E7D" w:rsidRPr="006C6E7D" w:rsidRDefault="006C6E7D" w:rsidP="0063081D">
      <w:pPr>
        <w:numPr>
          <w:ilvl w:val="0"/>
          <w:numId w:val="308"/>
        </w:numPr>
        <w:jc w:val="both"/>
        <w:rPr>
          <w:rFonts w:ascii="Segoe UI" w:hAnsi="Segoe UI" w:cs="Segoe UI"/>
        </w:rPr>
      </w:pPr>
      <w:r w:rsidRPr="006C6E7D">
        <w:rPr>
          <w:rFonts w:ascii="Segoe UI" w:hAnsi="Segoe UI" w:cs="Segoe UI"/>
        </w:rPr>
        <w:t>Agreement on use of personal protective equipment (PPE)</w:t>
      </w:r>
    </w:p>
    <w:p w14:paraId="5F2CD9C2" w14:textId="77777777" w:rsidR="006C6E7D" w:rsidRPr="006C6E7D" w:rsidRDefault="006C6E7D" w:rsidP="0063081D">
      <w:pPr>
        <w:numPr>
          <w:ilvl w:val="0"/>
          <w:numId w:val="308"/>
        </w:numPr>
        <w:jc w:val="both"/>
        <w:rPr>
          <w:rFonts w:ascii="Segoe UI" w:hAnsi="Segoe UI" w:cs="Segoe UI"/>
        </w:rPr>
      </w:pPr>
      <w:r w:rsidRPr="006C6E7D">
        <w:rPr>
          <w:rFonts w:ascii="Segoe UI" w:hAnsi="Segoe UI" w:cs="Segoe UI"/>
        </w:rPr>
        <w:t>Emergency preparedness and response measures</w:t>
      </w:r>
    </w:p>
    <w:p w14:paraId="56AACDE7" w14:textId="77777777" w:rsidR="006C6E7D" w:rsidRPr="006C6E7D" w:rsidRDefault="006C6E7D" w:rsidP="0063081D">
      <w:pPr>
        <w:numPr>
          <w:ilvl w:val="0"/>
          <w:numId w:val="308"/>
        </w:numPr>
        <w:jc w:val="both"/>
        <w:rPr>
          <w:rFonts w:ascii="Segoe UI" w:hAnsi="Segoe UI" w:cs="Segoe UI"/>
        </w:rPr>
      </w:pPr>
      <w:r w:rsidRPr="006C6E7D">
        <w:rPr>
          <w:rFonts w:ascii="Segoe UI" w:hAnsi="Segoe UI" w:cs="Segoe UI"/>
        </w:rPr>
        <w:t>Employee health surveillance and medical check-ups</w:t>
      </w:r>
    </w:p>
    <w:p w14:paraId="2143A01B" w14:textId="7E3BA747" w:rsidR="006C6E7D" w:rsidRPr="006C6E7D" w:rsidRDefault="006C6E7D" w:rsidP="006C6E7D">
      <w:pPr>
        <w:ind w:left="360"/>
        <w:jc w:val="both"/>
        <w:rPr>
          <w:rFonts w:ascii="Segoe UI" w:hAnsi="Segoe UI" w:cs="Segoe UI"/>
        </w:rPr>
      </w:pPr>
      <w:r w:rsidRPr="006C6E7D">
        <w:rPr>
          <w:rFonts w:ascii="Segoe UI" w:hAnsi="Segoe UI" w:cs="Segoe UI"/>
        </w:rPr>
        <w:lastRenderedPageBreak/>
        <w:t xml:space="preserve">Outcomes of these consultations may be formalized into </w:t>
      </w:r>
      <w:r w:rsidRPr="006C6E7D">
        <w:rPr>
          <w:rFonts w:ascii="Segoe UI" w:hAnsi="Segoe UI" w:cs="Segoe UI"/>
          <w:b/>
          <w:bCs/>
        </w:rPr>
        <w:t>written agreements, meeting minutes, or action plans</w:t>
      </w:r>
      <w:r w:rsidRPr="006C6E7D">
        <w:rPr>
          <w:rFonts w:ascii="Segoe UI" w:hAnsi="Segoe UI" w:cs="Segoe UI"/>
        </w:rPr>
        <w:t>, endorsed by both management and employee representatives.</w:t>
      </w:r>
    </w:p>
    <w:p w14:paraId="3A61EC53" w14:textId="77777777" w:rsidR="006C6E7D" w:rsidRPr="006C6E7D" w:rsidRDefault="006C6E7D" w:rsidP="006C6E7D">
      <w:pPr>
        <w:jc w:val="both"/>
        <w:rPr>
          <w:rFonts w:ascii="Segoe UI" w:hAnsi="Segoe UI" w:cs="Segoe UI"/>
          <w:b/>
          <w:bCs/>
        </w:rPr>
      </w:pPr>
      <w:r w:rsidRPr="006C6E7D">
        <w:rPr>
          <w:rFonts w:ascii="Segoe UI" w:hAnsi="Segoe UI" w:cs="Segoe UI"/>
          <w:b/>
          <w:bCs/>
        </w:rPr>
        <w:t>Agreements on Working Time, Overtime, and Leave</w:t>
      </w:r>
    </w:p>
    <w:p w14:paraId="59B3EEB0" w14:textId="77777777" w:rsidR="006C6E7D" w:rsidRPr="006C6E7D" w:rsidRDefault="006C6E7D" w:rsidP="006C6E7D">
      <w:pPr>
        <w:jc w:val="both"/>
        <w:rPr>
          <w:rFonts w:ascii="Segoe UI" w:hAnsi="Segoe UI" w:cs="Segoe UI"/>
        </w:rPr>
      </w:pPr>
      <w:r w:rsidRPr="006C6E7D">
        <w:rPr>
          <w:rFonts w:ascii="Segoe UI" w:hAnsi="Segoe UI" w:cs="Segoe UI"/>
        </w:rPr>
        <w:t>RS Composite consults with worker representatives on working time arrangements to ensure legal compliance and employee wellbeing.</w:t>
      </w:r>
    </w:p>
    <w:p w14:paraId="66D8BB2A" w14:textId="77777777" w:rsidR="006C6E7D" w:rsidRPr="006C6E7D" w:rsidRDefault="006C6E7D" w:rsidP="006C6E7D">
      <w:pPr>
        <w:ind w:left="360"/>
        <w:jc w:val="both"/>
        <w:rPr>
          <w:rFonts w:ascii="Segoe UI" w:hAnsi="Segoe UI" w:cs="Segoe UI"/>
        </w:rPr>
      </w:pPr>
      <w:r w:rsidRPr="006C6E7D">
        <w:rPr>
          <w:rFonts w:ascii="Segoe UI" w:hAnsi="Segoe UI" w:cs="Segoe UI"/>
        </w:rPr>
        <w:t>Consultation topics include:</w:t>
      </w:r>
    </w:p>
    <w:p w14:paraId="2391234F" w14:textId="77777777" w:rsidR="006C6E7D" w:rsidRPr="006C6E7D" w:rsidRDefault="006C6E7D" w:rsidP="0063081D">
      <w:pPr>
        <w:numPr>
          <w:ilvl w:val="0"/>
          <w:numId w:val="309"/>
        </w:numPr>
        <w:jc w:val="both"/>
        <w:rPr>
          <w:rFonts w:ascii="Segoe UI" w:hAnsi="Segoe UI" w:cs="Segoe UI"/>
        </w:rPr>
      </w:pPr>
      <w:r w:rsidRPr="006C6E7D">
        <w:rPr>
          <w:rFonts w:ascii="Segoe UI" w:hAnsi="Segoe UI" w:cs="Segoe UI"/>
        </w:rPr>
        <w:t>Standard working hours and shift structures</w:t>
      </w:r>
    </w:p>
    <w:p w14:paraId="12045A81" w14:textId="77777777" w:rsidR="006C6E7D" w:rsidRPr="006C6E7D" w:rsidRDefault="006C6E7D" w:rsidP="0063081D">
      <w:pPr>
        <w:numPr>
          <w:ilvl w:val="0"/>
          <w:numId w:val="309"/>
        </w:numPr>
        <w:jc w:val="both"/>
        <w:rPr>
          <w:rFonts w:ascii="Segoe UI" w:hAnsi="Segoe UI" w:cs="Segoe UI"/>
        </w:rPr>
      </w:pPr>
      <w:r w:rsidRPr="006C6E7D">
        <w:rPr>
          <w:rFonts w:ascii="Segoe UI" w:hAnsi="Segoe UI" w:cs="Segoe UI"/>
        </w:rPr>
        <w:t>Overtime conditions, limits, and compensation</w:t>
      </w:r>
    </w:p>
    <w:p w14:paraId="4C10C14F" w14:textId="77777777" w:rsidR="006C6E7D" w:rsidRPr="006C6E7D" w:rsidRDefault="006C6E7D" w:rsidP="0063081D">
      <w:pPr>
        <w:numPr>
          <w:ilvl w:val="0"/>
          <w:numId w:val="309"/>
        </w:numPr>
        <w:jc w:val="both"/>
        <w:rPr>
          <w:rFonts w:ascii="Segoe UI" w:hAnsi="Segoe UI" w:cs="Segoe UI"/>
        </w:rPr>
      </w:pPr>
      <w:r w:rsidRPr="006C6E7D">
        <w:rPr>
          <w:rFonts w:ascii="Segoe UI" w:hAnsi="Segoe UI" w:cs="Segoe UI"/>
        </w:rPr>
        <w:t>Weekly rest days and public holidays</w:t>
      </w:r>
    </w:p>
    <w:p w14:paraId="39D4C140" w14:textId="77777777" w:rsidR="006C6E7D" w:rsidRPr="006C6E7D" w:rsidRDefault="006C6E7D" w:rsidP="0063081D">
      <w:pPr>
        <w:numPr>
          <w:ilvl w:val="0"/>
          <w:numId w:val="309"/>
        </w:numPr>
        <w:jc w:val="both"/>
        <w:rPr>
          <w:rFonts w:ascii="Segoe UI" w:hAnsi="Segoe UI" w:cs="Segoe UI"/>
        </w:rPr>
      </w:pPr>
      <w:r w:rsidRPr="006C6E7D">
        <w:rPr>
          <w:rFonts w:ascii="Segoe UI" w:hAnsi="Segoe UI" w:cs="Segoe UI"/>
        </w:rPr>
        <w:t>Annual leave, sick leave, maternity/paternity leave, and special leave</w:t>
      </w:r>
    </w:p>
    <w:p w14:paraId="4082FA28" w14:textId="76A2A93A" w:rsidR="006C6E7D" w:rsidRPr="006C6E7D" w:rsidRDefault="006C6E7D" w:rsidP="006C6E7D">
      <w:pPr>
        <w:jc w:val="both"/>
        <w:rPr>
          <w:rFonts w:ascii="Segoe UI" w:hAnsi="Segoe UI" w:cs="Segoe UI"/>
        </w:rPr>
      </w:pPr>
      <w:r w:rsidRPr="006C6E7D">
        <w:rPr>
          <w:rFonts w:ascii="Segoe UI" w:hAnsi="Segoe UI" w:cs="Segoe UI"/>
        </w:rPr>
        <w:t>Where agreements are reached, they are documented and communicated clearly to affected employees.</w:t>
      </w:r>
    </w:p>
    <w:p w14:paraId="7BC3AE0A" w14:textId="77777777" w:rsidR="006C6E7D" w:rsidRPr="006C6E7D" w:rsidRDefault="006C6E7D" w:rsidP="006C6E7D">
      <w:pPr>
        <w:jc w:val="both"/>
        <w:rPr>
          <w:rFonts w:ascii="Segoe UI" w:hAnsi="Segoe UI" w:cs="Segoe UI"/>
          <w:b/>
          <w:bCs/>
        </w:rPr>
      </w:pPr>
      <w:r w:rsidRPr="006C6E7D">
        <w:rPr>
          <w:rFonts w:ascii="Segoe UI" w:hAnsi="Segoe UI" w:cs="Segoe UI"/>
          <w:b/>
          <w:bCs/>
        </w:rPr>
        <w:t>Consultation on Wages and Compensation Structures</w:t>
      </w:r>
    </w:p>
    <w:p w14:paraId="1CF8A9D9" w14:textId="77777777" w:rsidR="006C6E7D" w:rsidRPr="006C6E7D" w:rsidRDefault="006C6E7D" w:rsidP="006C6E7D">
      <w:pPr>
        <w:jc w:val="both"/>
        <w:rPr>
          <w:rFonts w:ascii="Segoe UI" w:hAnsi="Segoe UI" w:cs="Segoe UI"/>
        </w:rPr>
      </w:pPr>
      <w:r w:rsidRPr="006C6E7D">
        <w:rPr>
          <w:rFonts w:ascii="Segoe UI" w:hAnsi="Segoe UI" w:cs="Segoe UI"/>
        </w:rPr>
        <w:t>In line with legal requirements, RS Composite engages in dialogue with worker representatives regarding wage-related matters, including:</w:t>
      </w:r>
    </w:p>
    <w:p w14:paraId="0A98B92F" w14:textId="77777777" w:rsidR="006C6E7D" w:rsidRPr="006C6E7D" w:rsidRDefault="006C6E7D" w:rsidP="0063081D">
      <w:pPr>
        <w:numPr>
          <w:ilvl w:val="0"/>
          <w:numId w:val="310"/>
        </w:numPr>
        <w:jc w:val="both"/>
        <w:rPr>
          <w:rFonts w:ascii="Segoe UI" w:hAnsi="Segoe UI" w:cs="Segoe UI"/>
        </w:rPr>
      </w:pPr>
      <w:r w:rsidRPr="006C6E7D">
        <w:rPr>
          <w:rFonts w:ascii="Segoe UI" w:hAnsi="Segoe UI" w:cs="Segoe UI"/>
        </w:rPr>
        <w:t>Wage structures and job grading</w:t>
      </w:r>
    </w:p>
    <w:p w14:paraId="20050144" w14:textId="77777777" w:rsidR="006C6E7D" w:rsidRPr="006C6E7D" w:rsidRDefault="006C6E7D" w:rsidP="0063081D">
      <w:pPr>
        <w:numPr>
          <w:ilvl w:val="0"/>
          <w:numId w:val="310"/>
        </w:numPr>
        <w:jc w:val="both"/>
        <w:rPr>
          <w:rFonts w:ascii="Segoe UI" w:hAnsi="Segoe UI" w:cs="Segoe UI"/>
        </w:rPr>
      </w:pPr>
      <w:r w:rsidRPr="006C6E7D">
        <w:rPr>
          <w:rFonts w:ascii="Segoe UI" w:hAnsi="Segoe UI" w:cs="Segoe UI"/>
        </w:rPr>
        <w:t>Compliance with statutory wage requirements</w:t>
      </w:r>
    </w:p>
    <w:p w14:paraId="7B0E4239" w14:textId="77777777" w:rsidR="006C6E7D" w:rsidRPr="006C6E7D" w:rsidRDefault="006C6E7D" w:rsidP="0063081D">
      <w:pPr>
        <w:numPr>
          <w:ilvl w:val="0"/>
          <w:numId w:val="310"/>
        </w:numPr>
        <w:jc w:val="both"/>
        <w:rPr>
          <w:rFonts w:ascii="Segoe UI" w:hAnsi="Segoe UI" w:cs="Segoe UI"/>
        </w:rPr>
      </w:pPr>
      <w:r w:rsidRPr="006C6E7D">
        <w:rPr>
          <w:rFonts w:ascii="Segoe UI" w:hAnsi="Segoe UI" w:cs="Segoe UI"/>
        </w:rPr>
        <w:t>Overtime wage rates and bonus structures</w:t>
      </w:r>
    </w:p>
    <w:p w14:paraId="6D0F9192" w14:textId="77777777" w:rsidR="006C6E7D" w:rsidRPr="006C6E7D" w:rsidRDefault="006C6E7D" w:rsidP="0063081D">
      <w:pPr>
        <w:numPr>
          <w:ilvl w:val="0"/>
          <w:numId w:val="310"/>
        </w:numPr>
        <w:jc w:val="both"/>
        <w:rPr>
          <w:rFonts w:ascii="Segoe UI" w:hAnsi="Segoe UI" w:cs="Segoe UI"/>
        </w:rPr>
      </w:pPr>
      <w:r w:rsidRPr="006C6E7D">
        <w:rPr>
          <w:rFonts w:ascii="Segoe UI" w:hAnsi="Segoe UI" w:cs="Segoe UI"/>
        </w:rPr>
        <w:t>Periodic wage reviews linked to economic conditions</w:t>
      </w:r>
    </w:p>
    <w:p w14:paraId="6F76D469" w14:textId="2F93CF62" w:rsidR="006C6E7D" w:rsidRPr="006C6E7D" w:rsidRDefault="006C6E7D" w:rsidP="006C6E7D">
      <w:pPr>
        <w:jc w:val="both"/>
        <w:rPr>
          <w:rFonts w:ascii="Segoe UI" w:hAnsi="Segoe UI" w:cs="Segoe UI"/>
        </w:rPr>
      </w:pPr>
      <w:r w:rsidRPr="006C6E7D">
        <w:rPr>
          <w:rFonts w:ascii="Segoe UI" w:hAnsi="Segoe UI" w:cs="Segoe UI"/>
        </w:rPr>
        <w:t>Any collectively discussed wage arrangements are documented and implemented transparently.</w:t>
      </w:r>
    </w:p>
    <w:p w14:paraId="3CBFAE4A" w14:textId="77777777" w:rsidR="006C6E7D" w:rsidRPr="006C6E7D" w:rsidRDefault="006C6E7D" w:rsidP="006C6E7D">
      <w:pPr>
        <w:jc w:val="both"/>
        <w:rPr>
          <w:rFonts w:ascii="Segoe UI" w:hAnsi="Segoe UI" w:cs="Segoe UI"/>
          <w:b/>
          <w:bCs/>
        </w:rPr>
      </w:pPr>
      <w:r w:rsidRPr="006C6E7D">
        <w:rPr>
          <w:rFonts w:ascii="Segoe UI" w:hAnsi="Segoe UI" w:cs="Segoe UI"/>
          <w:b/>
          <w:bCs/>
        </w:rPr>
        <w:t>Training, Skills Development, and Career Consultation</w:t>
      </w:r>
    </w:p>
    <w:p w14:paraId="208E2753" w14:textId="77777777" w:rsidR="006C6E7D" w:rsidRPr="006C6E7D" w:rsidRDefault="006C6E7D" w:rsidP="006C6E7D">
      <w:pPr>
        <w:jc w:val="both"/>
        <w:rPr>
          <w:rFonts w:ascii="Segoe UI" w:hAnsi="Segoe UI" w:cs="Segoe UI"/>
        </w:rPr>
      </w:pPr>
      <w:r w:rsidRPr="006C6E7D">
        <w:rPr>
          <w:rFonts w:ascii="Segoe UI" w:hAnsi="Segoe UI" w:cs="Segoe UI"/>
        </w:rPr>
        <w:t>Employee representatives are consulted on matters related to:</w:t>
      </w:r>
    </w:p>
    <w:p w14:paraId="088757D9" w14:textId="77777777" w:rsidR="006C6E7D" w:rsidRPr="006C6E7D" w:rsidRDefault="006C6E7D" w:rsidP="0063081D">
      <w:pPr>
        <w:numPr>
          <w:ilvl w:val="0"/>
          <w:numId w:val="311"/>
        </w:numPr>
        <w:jc w:val="both"/>
        <w:rPr>
          <w:rFonts w:ascii="Segoe UI" w:hAnsi="Segoe UI" w:cs="Segoe UI"/>
        </w:rPr>
      </w:pPr>
      <w:r w:rsidRPr="006C6E7D">
        <w:rPr>
          <w:rFonts w:ascii="Segoe UI" w:hAnsi="Segoe UI" w:cs="Segoe UI"/>
        </w:rPr>
        <w:t>Training needs and skill development priorities</w:t>
      </w:r>
    </w:p>
    <w:p w14:paraId="4B41D841" w14:textId="77777777" w:rsidR="006C6E7D" w:rsidRPr="006C6E7D" w:rsidRDefault="006C6E7D" w:rsidP="0063081D">
      <w:pPr>
        <w:numPr>
          <w:ilvl w:val="0"/>
          <w:numId w:val="311"/>
        </w:numPr>
        <w:jc w:val="both"/>
        <w:rPr>
          <w:rFonts w:ascii="Segoe UI" w:hAnsi="Segoe UI" w:cs="Segoe UI"/>
        </w:rPr>
      </w:pPr>
      <w:r w:rsidRPr="006C6E7D">
        <w:rPr>
          <w:rFonts w:ascii="Segoe UI" w:hAnsi="Segoe UI" w:cs="Segoe UI"/>
        </w:rPr>
        <w:t>Access to training programs</w:t>
      </w:r>
    </w:p>
    <w:p w14:paraId="381206D6" w14:textId="77777777" w:rsidR="006C6E7D" w:rsidRPr="006C6E7D" w:rsidRDefault="006C6E7D" w:rsidP="0063081D">
      <w:pPr>
        <w:numPr>
          <w:ilvl w:val="0"/>
          <w:numId w:val="311"/>
        </w:numPr>
        <w:jc w:val="both"/>
        <w:rPr>
          <w:rFonts w:ascii="Segoe UI" w:hAnsi="Segoe UI" w:cs="Segoe UI"/>
        </w:rPr>
      </w:pPr>
      <w:r w:rsidRPr="006C6E7D">
        <w:rPr>
          <w:rFonts w:ascii="Segoe UI" w:hAnsi="Segoe UI" w:cs="Segoe UI"/>
        </w:rPr>
        <w:t>Career progression pathways</w:t>
      </w:r>
    </w:p>
    <w:p w14:paraId="269D15B0" w14:textId="77777777" w:rsidR="006C6E7D" w:rsidRPr="006C6E7D" w:rsidRDefault="006C6E7D" w:rsidP="0063081D">
      <w:pPr>
        <w:numPr>
          <w:ilvl w:val="0"/>
          <w:numId w:val="311"/>
        </w:numPr>
        <w:jc w:val="both"/>
        <w:rPr>
          <w:rFonts w:ascii="Segoe UI" w:hAnsi="Segoe UI" w:cs="Segoe UI"/>
        </w:rPr>
      </w:pPr>
      <w:r w:rsidRPr="006C6E7D">
        <w:rPr>
          <w:rFonts w:ascii="Segoe UI" w:hAnsi="Segoe UI" w:cs="Segoe UI"/>
        </w:rPr>
        <w:t>Internal mobility opportunities</w:t>
      </w:r>
    </w:p>
    <w:p w14:paraId="7355C186" w14:textId="77777777" w:rsidR="006C6E7D" w:rsidRPr="006C6E7D" w:rsidRDefault="006C6E7D" w:rsidP="006C6E7D">
      <w:pPr>
        <w:jc w:val="both"/>
        <w:rPr>
          <w:rFonts w:ascii="Segoe UI" w:hAnsi="Segoe UI" w:cs="Segoe UI"/>
        </w:rPr>
      </w:pPr>
      <w:r w:rsidRPr="006C6E7D">
        <w:rPr>
          <w:rFonts w:ascii="Segoe UI" w:hAnsi="Segoe UI" w:cs="Segoe UI"/>
        </w:rPr>
        <w:t>This consultation ensures that workforce development initiatives reflect both organizational needs and employee aspirations.</w:t>
      </w:r>
    </w:p>
    <w:p w14:paraId="3989D90B" w14:textId="77777777" w:rsidR="006C6E7D" w:rsidRPr="006C6E7D" w:rsidRDefault="006C6E7D" w:rsidP="006C6E7D">
      <w:pPr>
        <w:jc w:val="both"/>
        <w:rPr>
          <w:rFonts w:ascii="Segoe UI" w:hAnsi="Segoe UI" w:cs="Segoe UI"/>
          <w:b/>
          <w:bCs/>
        </w:rPr>
      </w:pPr>
      <w:r w:rsidRPr="006C6E7D">
        <w:rPr>
          <w:rFonts w:ascii="Segoe UI" w:hAnsi="Segoe UI" w:cs="Segoe UI"/>
          <w:b/>
          <w:bCs/>
        </w:rPr>
        <w:t>Consultation on Equality, Dignity, and Fair Treatment</w:t>
      </w:r>
    </w:p>
    <w:p w14:paraId="78584506" w14:textId="77777777" w:rsidR="006C6E7D" w:rsidRPr="006C6E7D" w:rsidRDefault="006C6E7D" w:rsidP="006C6E7D">
      <w:pPr>
        <w:jc w:val="both"/>
        <w:rPr>
          <w:rFonts w:ascii="Segoe UI" w:hAnsi="Segoe UI" w:cs="Segoe UI"/>
        </w:rPr>
      </w:pPr>
      <w:r w:rsidRPr="006C6E7D">
        <w:rPr>
          <w:rFonts w:ascii="Segoe UI" w:hAnsi="Segoe UI" w:cs="Segoe UI"/>
        </w:rPr>
        <w:lastRenderedPageBreak/>
        <w:t>RS Composite engages worker representatives in discussions on:</w:t>
      </w:r>
    </w:p>
    <w:p w14:paraId="6D5CE2B3" w14:textId="77777777" w:rsidR="006C6E7D" w:rsidRPr="006C6E7D" w:rsidRDefault="006C6E7D" w:rsidP="0063081D">
      <w:pPr>
        <w:numPr>
          <w:ilvl w:val="0"/>
          <w:numId w:val="312"/>
        </w:numPr>
        <w:jc w:val="both"/>
        <w:rPr>
          <w:rFonts w:ascii="Segoe UI" w:hAnsi="Segoe UI" w:cs="Segoe UI"/>
        </w:rPr>
      </w:pPr>
      <w:r w:rsidRPr="006C6E7D">
        <w:rPr>
          <w:rFonts w:ascii="Segoe UI" w:hAnsi="Segoe UI" w:cs="Segoe UI"/>
        </w:rPr>
        <w:t>Prevention of discrimination and harassment</w:t>
      </w:r>
    </w:p>
    <w:p w14:paraId="1F71E00B" w14:textId="77777777" w:rsidR="006C6E7D" w:rsidRPr="006C6E7D" w:rsidRDefault="006C6E7D" w:rsidP="0063081D">
      <w:pPr>
        <w:numPr>
          <w:ilvl w:val="0"/>
          <w:numId w:val="312"/>
        </w:numPr>
        <w:jc w:val="both"/>
        <w:rPr>
          <w:rFonts w:ascii="Segoe UI" w:hAnsi="Segoe UI" w:cs="Segoe UI"/>
        </w:rPr>
      </w:pPr>
      <w:r w:rsidRPr="006C6E7D">
        <w:rPr>
          <w:rFonts w:ascii="Segoe UI" w:hAnsi="Segoe UI" w:cs="Segoe UI"/>
        </w:rPr>
        <w:t>Gender equality and respectful workplace behavior</w:t>
      </w:r>
    </w:p>
    <w:p w14:paraId="6EACD8F0" w14:textId="77777777" w:rsidR="006C6E7D" w:rsidRPr="006C6E7D" w:rsidRDefault="006C6E7D" w:rsidP="0063081D">
      <w:pPr>
        <w:numPr>
          <w:ilvl w:val="0"/>
          <w:numId w:val="312"/>
        </w:numPr>
        <w:jc w:val="both"/>
        <w:rPr>
          <w:rFonts w:ascii="Segoe UI" w:hAnsi="Segoe UI" w:cs="Segoe UI"/>
        </w:rPr>
      </w:pPr>
      <w:r w:rsidRPr="006C6E7D">
        <w:rPr>
          <w:rFonts w:ascii="Segoe UI" w:hAnsi="Segoe UI" w:cs="Segoe UI"/>
        </w:rPr>
        <w:t>Fair disciplinary procedures</w:t>
      </w:r>
    </w:p>
    <w:p w14:paraId="780B724F" w14:textId="77777777" w:rsidR="006C6E7D" w:rsidRPr="006C6E7D" w:rsidRDefault="006C6E7D" w:rsidP="0063081D">
      <w:pPr>
        <w:numPr>
          <w:ilvl w:val="0"/>
          <w:numId w:val="312"/>
        </w:numPr>
        <w:jc w:val="both"/>
        <w:rPr>
          <w:rFonts w:ascii="Segoe UI" w:hAnsi="Segoe UI" w:cs="Segoe UI"/>
        </w:rPr>
      </w:pPr>
      <w:r w:rsidRPr="006C6E7D">
        <w:rPr>
          <w:rFonts w:ascii="Segoe UI" w:hAnsi="Segoe UI" w:cs="Segoe UI"/>
        </w:rPr>
        <w:t>Protection of vulnerable or young workers</w:t>
      </w:r>
    </w:p>
    <w:p w14:paraId="6A2D3C1B" w14:textId="77777777" w:rsidR="006C6E7D" w:rsidRPr="006C6E7D" w:rsidRDefault="006C6E7D" w:rsidP="006C6E7D">
      <w:pPr>
        <w:jc w:val="both"/>
        <w:rPr>
          <w:rFonts w:ascii="Segoe UI" w:hAnsi="Segoe UI" w:cs="Segoe UI"/>
        </w:rPr>
      </w:pPr>
      <w:r w:rsidRPr="006C6E7D">
        <w:rPr>
          <w:rFonts w:ascii="Segoe UI" w:hAnsi="Segoe UI" w:cs="Segoe UI"/>
        </w:rPr>
        <w:t>Agreed measures are incorporated into policies, training programs, or workplace guidelines.</w:t>
      </w:r>
    </w:p>
    <w:p w14:paraId="7A08741C" w14:textId="77777777" w:rsidR="006C6E7D" w:rsidRPr="006C6E7D" w:rsidRDefault="006C6E7D" w:rsidP="006C6E7D">
      <w:pPr>
        <w:jc w:val="both"/>
        <w:rPr>
          <w:rFonts w:ascii="Segoe UI" w:hAnsi="Segoe UI" w:cs="Segoe UI"/>
          <w:b/>
          <w:bCs/>
        </w:rPr>
      </w:pPr>
      <w:r w:rsidRPr="006C6E7D">
        <w:rPr>
          <w:rFonts w:ascii="Segoe UI" w:hAnsi="Segoe UI" w:cs="Segoe UI"/>
          <w:b/>
          <w:bCs/>
        </w:rPr>
        <w:t>Illustrative Areas of Collective Consultation</w:t>
      </w:r>
    </w:p>
    <w:tbl>
      <w:tblPr>
        <w:tblStyle w:val="TableGrid"/>
        <w:tblW w:w="0" w:type="auto"/>
        <w:tblLook w:val="04A0" w:firstRow="1" w:lastRow="0" w:firstColumn="1" w:lastColumn="0" w:noHBand="0" w:noVBand="1"/>
      </w:tblPr>
      <w:tblGrid>
        <w:gridCol w:w="1999"/>
        <w:gridCol w:w="2450"/>
        <w:gridCol w:w="2411"/>
        <w:gridCol w:w="2490"/>
      </w:tblGrid>
      <w:tr w:rsidR="006C6E7D" w:rsidRPr="006C6E7D" w14:paraId="33A39EA2" w14:textId="77777777" w:rsidTr="006C6E7D">
        <w:tc>
          <w:tcPr>
            <w:tcW w:w="0" w:type="auto"/>
            <w:vAlign w:val="center"/>
            <w:hideMark/>
          </w:tcPr>
          <w:p w14:paraId="315B5507" w14:textId="77777777" w:rsidR="006C6E7D" w:rsidRPr="006C6E7D" w:rsidRDefault="006C6E7D" w:rsidP="006C6E7D">
            <w:pPr>
              <w:jc w:val="center"/>
              <w:rPr>
                <w:rFonts w:ascii="Segoe UI" w:eastAsiaTheme="minorHAnsi" w:hAnsi="Segoe UI" w:cs="Segoe UI"/>
                <w:b/>
                <w:bCs/>
                <w:sz w:val="22"/>
                <w:szCs w:val="22"/>
                <w:lang w:val="en-US"/>
              </w:rPr>
            </w:pPr>
            <w:r w:rsidRPr="006C6E7D">
              <w:rPr>
                <w:rFonts w:ascii="Segoe UI" w:eastAsiaTheme="minorHAnsi" w:hAnsi="Segoe UI" w:cs="Segoe UI"/>
                <w:b/>
                <w:bCs/>
                <w:sz w:val="22"/>
                <w:szCs w:val="22"/>
                <w:lang w:val="en-US"/>
              </w:rPr>
              <w:t>Consultation Area</w:t>
            </w:r>
          </w:p>
        </w:tc>
        <w:tc>
          <w:tcPr>
            <w:tcW w:w="0" w:type="auto"/>
            <w:vAlign w:val="center"/>
            <w:hideMark/>
          </w:tcPr>
          <w:p w14:paraId="17D9B4F4" w14:textId="77777777" w:rsidR="006C6E7D" w:rsidRPr="006C6E7D" w:rsidRDefault="006C6E7D" w:rsidP="006C6E7D">
            <w:pPr>
              <w:jc w:val="center"/>
              <w:rPr>
                <w:rFonts w:ascii="Segoe UI" w:eastAsiaTheme="minorHAnsi" w:hAnsi="Segoe UI" w:cs="Segoe UI"/>
                <w:b/>
                <w:bCs/>
                <w:sz w:val="22"/>
                <w:szCs w:val="22"/>
                <w:lang w:val="en-US"/>
              </w:rPr>
            </w:pPr>
            <w:r w:rsidRPr="006C6E7D">
              <w:rPr>
                <w:rFonts w:ascii="Segoe UI" w:eastAsiaTheme="minorHAnsi" w:hAnsi="Segoe UI" w:cs="Segoe UI"/>
                <w:b/>
                <w:bCs/>
                <w:sz w:val="22"/>
                <w:szCs w:val="22"/>
                <w:lang w:val="en-US"/>
              </w:rPr>
              <w:t>Representative Involvement</w:t>
            </w:r>
          </w:p>
        </w:tc>
        <w:tc>
          <w:tcPr>
            <w:tcW w:w="0" w:type="auto"/>
            <w:vAlign w:val="center"/>
            <w:hideMark/>
          </w:tcPr>
          <w:p w14:paraId="15FFAC17" w14:textId="77777777" w:rsidR="006C6E7D" w:rsidRPr="006C6E7D" w:rsidRDefault="006C6E7D" w:rsidP="006C6E7D">
            <w:pPr>
              <w:jc w:val="center"/>
              <w:rPr>
                <w:rFonts w:ascii="Segoe UI" w:eastAsiaTheme="minorHAnsi" w:hAnsi="Segoe UI" w:cs="Segoe UI"/>
                <w:b/>
                <w:bCs/>
                <w:sz w:val="22"/>
                <w:szCs w:val="22"/>
                <w:lang w:val="en-US"/>
              </w:rPr>
            </w:pPr>
            <w:r w:rsidRPr="006C6E7D">
              <w:rPr>
                <w:rFonts w:ascii="Segoe UI" w:eastAsiaTheme="minorHAnsi" w:hAnsi="Segoe UI" w:cs="Segoe UI"/>
                <w:b/>
                <w:bCs/>
                <w:sz w:val="22"/>
                <w:szCs w:val="22"/>
                <w:lang w:val="en-US"/>
              </w:rPr>
              <w:t>Typical Outcomes</w:t>
            </w:r>
          </w:p>
        </w:tc>
        <w:tc>
          <w:tcPr>
            <w:tcW w:w="0" w:type="auto"/>
            <w:vAlign w:val="center"/>
            <w:hideMark/>
          </w:tcPr>
          <w:p w14:paraId="0C79B1B8" w14:textId="77777777" w:rsidR="006C6E7D" w:rsidRPr="006C6E7D" w:rsidRDefault="006C6E7D" w:rsidP="006C6E7D">
            <w:pPr>
              <w:jc w:val="center"/>
              <w:rPr>
                <w:rFonts w:ascii="Segoe UI" w:eastAsiaTheme="minorHAnsi" w:hAnsi="Segoe UI" w:cs="Segoe UI"/>
                <w:b/>
                <w:bCs/>
                <w:sz w:val="22"/>
                <w:szCs w:val="22"/>
                <w:lang w:val="en-US"/>
              </w:rPr>
            </w:pPr>
            <w:r w:rsidRPr="006C6E7D">
              <w:rPr>
                <w:rFonts w:ascii="Segoe UI" w:eastAsiaTheme="minorHAnsi" w:hAnsi="Segoe UI" w:cs="Segoe UI"/>
                <w:b/>
                <w:bCs/>
                <w:sz w:val="22"/>
                <w:szCs w:val="22"/>
                <w:lang w:val="en-US"/>
              </w:rPr>
              <w:t>Documentation</w:t>
            </w:r>
          </w:p>
        </w:tc>
      </w:tr>
      <w:tr w:rsidR="006C6E7D" w:rsidRPr="006C6E7D" w14:paraId="740906CA" w14:textId="77777777" w:rsidTr="006C6E7D">
        <w:tc>
          <w:tcPr>
            <w:tcW w:w="0" w:type="auto"/>
            <w:vAlign w:val="center"/>
            <w:hideMark/>
          </w:tcPr>
          <w:p w14:paraId="27098EEF"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Health &amp; Safety</w:t>
            </w:r>
          </w:p>
        </w:tc>
        <w:tc>
          <w:tcPr>
            <w:tcW w:w="0" w:type="auto"/>
            <w:vAlign w:val="center"/>
            <w:hideMark/>
          </w:tcPr>
          <w:p w14:paraId="34BD37BF"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Worker committee / union</w:t>
            </w:r>
          </w:p>
        </w:tc>
        <w:tc>
          <w:tcPr>
            <w:tcW w:w="0" w:type="auto"/>
            <w:vAlign w:val="center"/>
            <w:hideMark/>
          </w:tcPr>
          <w:p w14:paraId="5A107AD1"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Safety actions, PPE use</w:t>
            </w:r>
          </w:p>
        </w:tc>
        <w:tc>
          <w:tcPr>
            <w:tcW w:w="0" w:type="auto"/>
            <w:vAlign w:val="center"/>
            <w:hideMark/>
          </w:tcPr>
          <w:p w14:paraId="45449B5D"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Meeting minutes, action plans</w:t>
            </w:r>
          </w:p>
        </w:tc>
      </w:tr>
      <w:tr w:rsidR="006C6E7D" w:rsidRPr="006C6E7D" w14:paraId="058B0D7A" w14:textId="77777777" w:rsidTr="006C6E7D">
        <w:tc>
          <w:tcPr>
            <w:tcW w:w="0" w:type="auto"/>
            <w:vAlign w:val="center"/>
            <w:hideMark/>
          </w:tcPr>
          <w:p w14:paraId="19566294"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Working hours &amp; leave</w:t>
            </w:r>
          </w:p>
        </w:tc>
        <w:tc>
          <w:tcPr>
            <w:tcW w:w="0" w:type="auto"/>
            <w:vAlign w:val="center"/>
            <w:hideMark/>
          </w:tcPr>
          <w:p w14:paraId="22109086"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Worker representatives</w:t>
            </w:r>
          </w:p>
        </w:tc>
        <w:tc>
          <w:tcPr>
            <w:tcW w:w="0" w:type="auto"/>
            <w:vAlign w:val="center"/>
            <w:hideMark/>
          </w:tcPr>
          <w:p w14:paraId="70852677"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Shift rules, leave clarity</w:t>
            </w:r>
          </w:p>
        </w:tc>
        <w:tc>
          <w:tcPr>
            <w:tcW w:w="0" w:type="auto"/>
            <w:vAlign w:val="center"/>
            <w:hideMark/>
          </w:tcPr>
          <w:p w14:paraId="3F218F81"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Written guidelines</w:t>
            </w:r>
          </w:p>
        </w:tc>
      </w:tr>
      <w:tr w:rsidR="006C6E7D" w:rsidRPr="006C6E7D" w14:paraId="6C67C7E7" w14:textId="77777777" w:rsidTr="006C6E7D">
        <w:tc>
          <w:tcPr>
            <w:tcW w:w="0" w:type="auto"/>
            <w:vAlign w:val="center"/>
            <w:hideMark/>
          </w:tcPr>
          <w:p w14:paraId="4290AAFB"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Wages &amp; benefits</w:t>
            </w:r>
          </w:p>
        </w:tc>
        <w:tc>
          <w:tcPr>
            <w:tcW w:w="0" w:type="auto"/>
            <w:vAlign w:val="center"/>
            <w:hideMark/>
          </w:tcPr>
          <w:p w14:paraId="42FC38B9"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Worker representatives</w:t>
            </w:r>
          </w:p>
        </w:tc>
        <w:tc>
          <w:tcPr>
            <w:tcW w:w="0" w:type="auto"/>
            <w:vAlign w:val="center"/>
            <w:hideMark/>
          </w:tcPr>
          <w:p w14:paraId="6118ED5E"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Wage structure understanding</w:t>
            </w:r>
          </w:p>
        </w:tc>
        <w:tc>
          <w:tcPr>
            <w:tcW w:w="0" w:type="auto"/>
            <w:vAlign w:val="center"/>
            <w:hideMark/>
          </w:tcPr>
          <w:p w14:paraId="14571906"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Notices, agreements</w:t>
            </w:r>
          </w:p>
        </w:tc>
      </w:tr>
      <w:tr w:rsidR="006C6E7D" w:rsidRPr="006C6E7D" w14:paraId="0DB66A36" w14:textId="77777777" w:rsidTr="006C6E7D">
        <w:tc>
          <w:tcPr>
            <w:tcW w:w="0" w:type="auto"/>
            <w:vAlign w:val="center"/>
            <w:hideMark/>
          </w:tcPr>
          <w:p w14:paraId="646CE91E"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Training &amp; careers</w:t>
            </w:r>
          </w:p>
        </w:tc>
        <w:tc>
          <w:tcPr>
            <w:tcW w:w="0" w:type="auto"/>
            <w:vAlign w:val="center"/>
            <w:hideMark/>
          </w:tcPr>
          <w:p w14:paraId="41381C02"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Worker committee</w:t>
            </w:r>
          </w:p>
        </w:tc>
        <w:tc>
          <w:tcPr>
            <w:tcW w:w="0" w:type="auto"/>
            <w:vAlign w:val="center"/>
            <w:hideMark/>
          </w:tcPr>
          <w:p w14:paraId="20975916"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Training priorities</w:t>
            </w:r>
          </w:p>
        </w:tc>
        <w:tc>
          <w:tcPr>
            <w:tcW w:w="0" w:type="auto"/>
            <w:vAlign w:val="center"/>
            <w:hideMark/>
          </w:tcPr>
          <w:p w14:paraId="69416B18"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Training plans</w:t>
            </w:r>
          </w:p>
        </w:tc>
      </w:tr>
      <w:tr w:rsidR="006C6E7D" w:rsidRPr="006C6E7D" w14:paraId="3CA8769C" w14:textId="77777777" w:rsidTr="006C6E7D">
        <w:tc>
          <w:tcPr>
            <w:tcW w:w="0" w:type="auto"/>
            <w:vAlign w:val="center"/>
            <w:hideMark/>
          </w:tcPr>
          <w:p w14:paraId="2A156213"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Equality &amp; dignity</w:t>
            </w:r>
          </w:p>
        </w:tc>
        <w:tc>
          <w:tcPr>
            <w:tcW w:w="0" w:type="auto"/>
            <w:vAlign w:val="center"/>
            <w:hideMark/>
          </w:tcPr>
          <w:p w14:paraId="11603F2F"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Worker representatives</w:t>
            </w:r>
          </w:p>
        </w:tc>
        <w:tc>
          <w:tcPr>
            <w:tcW w:w="0" w:type="auto"/>
            <w:vAlign w:val="center"/>
            <w:hideMark/>
          </w:tcPr>
          <w:p w14:paraId="34649E1B"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Preventive measures</w:t>
            </w:r>
          </w:p>
        </w:tc>
        <w:tc>
          <w:tcPr>
            <w:tcW w:w="0" w:type="auto"/>
            <w:vAlign w:val="center"/>
            <w:hideMark/>
          </w:tcPr>
          <w:p w14:paraId="131235D9" w14:textId="77777777" w:rsidR="006C6E7D" w:rsidRPr="006C6E7D" w:rsidRDefault="006C6E7D" w:rsidP="006C6E7D">
            <w:pPr>
              <w:jc w:val="center"/>
              <w:rPr>
                <w:rFonts w:ascii="Segoe UI" w:eastAsiaTheme="minorHAnsi" w:hAnsi="Segoe UI" w:cs="Segoe UI"/>
                <w:sz w:val="22"/>
                <w:szCs w:val="22"/>
                <w:lang w:val="en-US"/>
              </w:rPr>
            </w:pPr>
            <w:r w:rsidRPr="006C6E7D">
              <w:rPr>
                <w:rFonts w:ascii="Segoe UI" w:eastAsiaTheme="minorHAnsi" w:hAnsi="Segoe UI" w:cs="Segoe UI"/>
                <w:sz w:val="22"/>
                <w:szCs w:val="22"/>
                <w:lang w:val="en-US"/>
              </w:rPr>
              <w:t>Policy updates</w:t>
            </w:r>
          </w:p>
        </w:tc>
      </w:tr>
    </w:tbl>
    <w:p w14:paraId="647CC120" w14:textId="77777777" w:rsidR="006C6E7D" w:rsidRDefault="006C6E7D" w:rsidP="006C6E7D">
      <w:pPr>
        <w:jc w:val="both"/>
        <w:rPr>
          <w:rFonts w:ascii="Segoe UI" w:hAnsi="Segoe UI" w:cs="Segoe UI"/>
          <w:b/>
          <w:bCs/>
        </w:rPr>
      </w:pPr>
    </w:p>
    <w:p w14:paraId="62B53AD6" w14:textId="3009011F" w:rsidR="006C6E7D" w:rsidRPr="006C6E7D" w:rsidRDefault="006C6E7D" w:rsidP="006C6E7D">
      <w:pPr>
        <w:jc w:val="both"/>
        <w:rPr>
          <w:rFonts w:ascii="Segoe UI" w:hAnsi="Segoe UI" w:cs="Segoe UI"/>
          <w:b/>
          <w:bCs/>
        </w:rPr>
      </w:pPr>
      <w:r w:rsidRPr="006C6E7D">
        <w:rPr>
          <w:rFonts w:ascii="Segoe UI" w:hAnsi="Segoe UI" w:cs="Segoe UI"/>
          <w:b/>
          <w:bCs/>
        </w:rPr>
        <w:t>Communication and Implementation</w:t>
      </w:r>
    </w:p>
    <w:p w14:paraId="5D9F0AD8" w14:textId="77777777" w:rsidR="006C6E7D" w:rsidRPr="006C6E7D" w:rsidRDefault="006C6E7D" w:rsidP="006C6E7D">
      <w:pPr>
        <w:jc w:val="both"/>
        <w:rPr>
          <w:rFonts w:ascii="Segoe UI" w:hAnsi="Segoe UI" w:cs="Segoe UI"/>
        </w:rPr>
      </w:pPr>
      <w:r w:rsidRPr="006C6E7D">
        <w:rPr>
          <w:rFonts w:ascii="Segoe UI" w:hAnsi="Segoe UI" w:cs="Segoe UI"/>
        </w:rPr>
        <w:t>Outcomes of collective consultations are:</w:t>
      </w:r>
    </w:p>
    <w:p w14:paraId="396FD7E9" w14:textId="77777777" w:rsidR="006C6E7D" w:rsidRPr="006C6E7D" w:rsidRDefault="006C6E7D" w:rsidP="0063081D">
      <w:pPr>
        <w:numPr>
          <w:ilvl w:val="0"/>
          <w:numId w:val="313"/>
        </w:numPr>
        <w:jc w:val="both"/>
        <w:rPr>
          <w:rFonts w:ascii="Segoe UI" w:hAnsi="Segoe UI" w:cs="Segoe UI"/>
        </w:rPr>
      </w:pPr>
      <w:r w:rsidRPr="006C6E7D">
        <w:rPr>
          <w:rFonts w:ascii="Segoe UI" w:hAnsi="Segoe UI" w:cs="Segoe UI"/>
        </w:rPr>
        <w:t>Communicated to employees through meetings, notices, or briefings</w:t>
      </w:r>
    </w:p>
    <w:p w14:paraId="12BADE83" w14:textId="77777777" w:rsidR="006C6E7D" w:rsidRPr="006C6E7D" w:rsidRDefault="006C6E7D" w:rsidP="0063081D">
      <w:pPr>
        <w:numPr>
          <w:ilvl w:val="0"/>
          <w:numId w:val="313"/>
        </w:numPr>
        <w:jc w:val="both"/>
        <w:rPr>
          <w:rFonts w:ascii="Segoe UI" w:hAnsi="Segoe UI" w:cs="Segoe UI"/>
        </w:rPr>
      </w:pPr>
      <w:r w:rsidRPr="006C6E7D">
        <w:rPr>
          <w:rFonts w:ascii="Segoe UI" w:hAnsi="Segoe UI" w:cs="Segoe UI"/>
        </w:rPr>
        <w:t>Implemented by supervisors and HR</w:t>
      </w:r>
    </w:p>
    <w:p w14:paraId="25F70B67" w14:textId="77777777" w:rsidR="006C6E7D" w:rsidRPr="006C6E7D" w:rsidRDefault="006C6E7D" w:rsidP="0063081D">
      <w:pPr>
        <w:numPr>
          <w:ilvl w:val="0"/>
          <w:numId w:val="313"/>
        </w:numPr>
        <w:jc w:val="both"/>
        <w:rPr>
          <w:rFonts w:ascii="Segoe UI" w:hAnsi="Segoe UI" w:cs="Segoe UI"/>
        </w:rPr>
      </w:pPr>
      <w:r w:rsidRPr="006C6E7D">
        <w:rPr>
          <w:rFonts w:ascii="Segoe UI" w:hAnsi="Segoe UI" w:cs="Segoe UI"/>
        </w:rPr>
        <w:t>Reviewed periodically to ensure effectiveness</w:t>
      </w:r>
    </w:p>
    <w:p w14:paraId="117D30A8" w14:textId="77777777" w:rsidR="006C6E7D" w:rsidRPr="006C6E7D" w:rsidRDefault="006C6E7D" w:rsidP="006C6E7D">
      <w:pPr>
        <w:jc w:val="both"/>
        <w:rPr>
          <w:rFonts w:ascii="Segoe UI" w:hAnsi="Segoe UI" w:cs="Segoe UI"/>
        </w:rPr>
      </w:pPr>
      <w:r w:rsidRPr="006C6E7D">
        <w:rPr>
          <w:rFonts w:ascii="Segoe UI" w:hAnsi="Segoe UI" w:cs="Segoe UI"/>
        </w:rPr>
        <w:t>Employees are informed of their rights and obligations arising from such agreements.</w:t>
      </w:r>
    </w:p>
    <w:p w14:paraId="1224B723" w14:textId="77777777" w:rsidR="006C6E7D" w:rsidRPr="006C6E7D" w:rsidRDefault="006C6E7D" w:rsidP="006C6E7D">
      <w:pPr>
        <w:jc w:val="both"/>
        <w:rPr>
          <w:rFonts w:ascii="Segoe UI" w:hAnsi="Segoe UI" w:cs="Segoe UI"/>
          <w:b/>
          <w:bCs/>
        </w:rPr>
      </w:pPr>
      <w:r w:rsidRPr="006C6E7D">
        <w:rPr>
          <w:rFonts w:ascii="Segoe UI" w:hAnsi="Segoe UI" w:cs="Segoe UI"/>
          <w:b/>
          <w:bCs/>
        </w:rPr>
        <w:t>Monitoring and Review</w:t>
      </w:r>
    </w:p>
    <w:p w14:paraId="25928505" w14:textId="77777777" w:rsidR="006C6E7D" w:rsidRPr="006C6E7D" w:rsidRDefault="006C6E7D" w:rsidP="006C6E7D">
      <w:pPr>
        <w:jc w:val="both"/>
        <w:rPr>
          <w:rFonts w:ascii="Segoe UI" w:hAnsi="Segoe UI" w:cs="Segoe UI"/>
        </w:rPr>
      </w:pPr>
      <w:r w:rsidRPr="006C6E7D">
        <w:rPr>
          <w:rFonts w:ascii="Segoe UI" w:hAnsi="Segoe UI" w:cs="Segoe UI"/>
        </w:rPr>
        <w:t>RS Composite reviews collective consultation outcomes through:</w:t>
      </w:r>
    </w:p>
    <w:p w14:paraId="0105D95A" w14:textId="77777777" w:rsidR="006C6E7D" w:rsidRPr="006C6E7D" w:rsidRDefault="006C6E7D" w:rsidP="0063081D">
      <w:pPr>
        <w:numPr>
          <w:ilvl w:val="0"/>
          <w:numId w:val="314"/>
        </w:numPr>
        <w:jc w:val="both"/>
        <w:rPr>
          <w:rFonts w:ascii="Segoe UI" w:hAnsi="Segoe UI" w:cs="Segoe UI"/>
        </w:rPr>
      </w:pPr>
      <w:r w:rsidRPr="006C6E7D">
        <w:rPr>
          <w:rFonts w:ascii="Segoe UI" w:hAnsi="Segoe UI" w:cs="Segoe UI"/>
        </w:rPr>
        <w:t>Follow-up meetings with worker representatives</w:t>
      </w:r>
    </w:p>
    <w:p w14:paraId="586FFE94" w14:textId="77777777" w:rsidR="006C6E7D" w:rsidRPr="006C6E7D" w:rsidRDefault="006C6E7D" w:rsidP="0063081D">
      <w:pPr>
        <w:numPr>
          <w:ilvl w:val="0"/>
          <w:numId w:val="314"/>
        </w:numPr>
        <w:jc w:val="both"/>
        <w:rPr>
          <w:rFonts w:ascii="Segoe UI" w:hAnsi="Segoe UI" w:cs="Segoe UI"/>
        </w:rPr>
      </w:pPr>
      <w:r w:rsidRPr="006C6E7D">
        <w:rPr>
          <w:rFonts w:ascii="Segoe UI" w:hAnsi="Segoe UI" w:cs="Segoe UI"/>
        </w:rPr>
        <w:t>Monitoring of implementation status</w:t>
      </w:r>
    </w:p>
    <w:p w14:paraId="5B864609" w14:textId="77777777" w:rsidR="006C6E7D" w:rsidRPr="006C6E7D" w:rsidRDefault="006C6E7D" w:rsidP="0063081D">
      <w:pPr>
        <w:numPr>
          <w:ilvl w:val="0"/>
          <w:numId w:val="314"/>
        </w:numPr>
        <w:jc w:val="both"/>
        <w:rPr>
          <w:rFonts w:ascii="Segoe UI" w:hAnsi="Segoe UI" w:cs="Segoe UI"/>
        </w:rPr>
      </w:pPr>
      <w:r w:rsidRPr="006C6E7D">
        <w:rPr>
          <w:rFonts w:ascii="Segoe UI" w:hAnsi="Segoe UI" w:cs="Segoe UI"/>
        </w:rPr>
        <w:t>Review of grievances or complaints related to agreed matters</w:t>
      </w:r>
    </w:p>
    <w:p w14:paraId="4939BD82" w14:textId="77777777" w:rsidR="006C6E7D" w:rsidRPr="006C6E7D" w:rsidRDefault="006C6E7D" w:rsidP="006C6E7D">
      <w:pPr>
        <w:jc w:val="both"/>
        <w:rPr>
          <w:rFonts w:ascii="Segoe UI" w:hAnsi="Segoe UI" w:cs="Segoe UI"/>
        </w:rPr>
      </w:pPr>
      <w:r w:rsidRPr="006C6E7D">
        <w:rPr>
          <w:rFonts w:ascii="Segoe UI" w:hAnsi="Segoe UI" w:cs="Segoe UI"/>
        </w:rPr>
        <w:t>Where gaps are identified, corrective actions are agreed jointly.</w:t>
      </w:r>
    </w:p>
    <w:p w14:paraId="62287C6B" w14:textId="77777777" w:rsidR="006C6E7D" w:rsidRPr="006C6E7D" w:rsidRDefault="006C6E7D" w:rsidP="006C6E7D">
      <w:pPr>
        <w:jc w:val="both"/>
        <w:rPr>
          <w:rFonts w:ascii="Segoe UI" w:hAnsi="Segoe UI" w:cs="Segoe UI"/>
          <w:b/>
          <w:bCs/>
        </w:rPr>
      </w:pPr>
      <w:r w:rsidRPr="006C6E7D">
        <w:rPr>
          <w:rFonts w:ascii="Segoe UI" w:hAnsi="Segoe UI" w:cs="Segoe UI"/>
          <w:b/>
          <w:bCs/>
        </w:rPr>
        <w:lastRenderedPageBreak/>
        <w:t>Documentation and Audit Readiness</w:t>
      </w:r>
    </w:p>
    <w:p w14:paraId="4639FDFF" w14:textId="77777777" w:rsidR="006C6E7D" w:rsidRPr="006C6E7D" w:rsidRDefault="006C6E7D" w:rsidP="006C6E7D">
      <w:pPr>
        <w:jc w:val="both"/>
        <w:rPr>
          <w:rFonts w:ascii="Segoe UI" w:hAnsi="Segoe UI" w:cs="Segoe UI"/>
        </w:rPr>
      </w:pPr>
      <w:r w:rsidRPr="006C6E7D">
        <w:rPr>
          <w:rFonts w:ascii="Segoe UI" w:hAnsi="Segoe UI" w:cs="Segoe UI"/>
        </w:rPr>
        <w:t>The company maintains:</w:t>
      </w:r>
    </w:p>
    <w:p w14:paraId="39D1F368" w14:textId="77777777" w:rsidR="006C6E7D" w:rsidRPr="006C6E7D" w:rsidRDefault="006C6E7D" w:rsidP="0063081D">
      <w:pPr>
        <w:numPr>
          <w:ilvl w:val="0"/>
          <w:numId w:val="315"/>
        </w:numPr>
        <w:jc w:val="both"/>
        <w:rPr>
          <w:rFonts w:ascii="Segoe UI" w:hAnsi="Segoe UI" w:cs="Segoe UI"/>
        </w:rPr>
      </w:pPr>
      <w:r w:rsidRPr="006C6E7D">
        <w:rPr>
          <w:rFonts w:ascii="Segoe UI" w:hAnsi="Segoe UI" w:cs="Segoe UI"/>
        </w:rPr>
        <w:t>Records of consultation meetings</w:t>
      </w:r>
    </w:p>
    <w:p w14:paraId="4673B978" w14:textId="77777777" w:rsidR="006C6E7D" w:rsidRPr="006C6E7D" w:rsidRDefault="006C6E7D" w:rsidP="0063081D">
      <w:pPr>
        <w:numPr>
          <w:ilvl w:val="0"/>
          <w:numId w:val="315"/>
        </w:numPr>
        <w:jc w:val="both"/>
        <w:rPr>
          <w:rFonts w:ascii="Segoe UI" w:hAnsi="Segoe UI" w:cs="Segoe UI"/>
        </w:rPr>
      </w:pPr>
      <w:r w:rsidRPr="006C6E7D">
        <w:rPr>
          <w:rFonts w:ascii="Segoe UI" w:hAnsi="Segoe UI" w:cs="Segoe UI"/>
        </w:rPr>
        <w:t>Written agreements or minutes</w:t>
      </w:r>
    </w:p>
    <w:p w14:paraId="609EFE84" w14:textId="77777777" w:rsidR="006C6E7D" w:rsidRPr="006C6E7D" w:rsidRDefault="006C6E7D" w:rsidP="0063081D">
      <w:pPr>
        <w:numPr>
          <w:ilvl w:val="0"/>
          <w:numId w:val="315"/>
        </w:numPr>
        <w:jc w:val="both"/>
        <w:rPr>
          <w:rFonts w:ascii="Segoe UI" w:hAnsi="Segoe UI" w:cs="Segoe UI"/>
        </w:rPr>
      </w:pPr>
      <w:r w:rsidRPr="006C6E7D">
        <w:rPr>
          <w:rFonts w:ascii="Segoe UI" w:hAnsi="Segoe UI" w:cs="Segoe UI"/>
        </w:rPr>
        <w:t>Communication materials shared with employees</w:t>
      </w:r>
    </w:p>
    <w:p w14:paraId="4E970A8F" w14:textId="77777777" w:rsidR="006C6E7D" w:rsidRPr="006C6E7D" w:rsidRDefault="006C6E7D" w:rsidP="0063081D">
      <w:pPr>
        <w:numPr>
          <w:ilvl w:val="0"/>
          <w:numId w:val="315"/>
        </w:numPr>
        <w:jc w:val="both"/>
        <w:rPr>
          <w:rFonts w:ascii="Segoe UI" w:hAnsi="Segoe UI" w:cs="Segoe UI"/>
        </w:rPr>
      </w:pPr>
      <w:r w:rsidRPr="006C6E7D">
        <w:rPr>
          <w:rFonts w:ascii="Segoe UI" w:hAnsi="Segoe UI" w:cs="Segoe UI"/>
        </w:rPr>
        <w:t>Review and follow-up documentation</w:t>
      </w:r>
    </w:p>
    <w:p w14:paraId="39B67111" w14:textId="77777777" w:rsidR="005E4C68" w:rsidRDefault="005E4C68">
      <w:pPr>
        <w:rPr>
          <w:rFonts w:ascii="Segoe UI" w:hAnsi="Segoe UI" w:cs="Segoe UI"/>
        </w:rPr>
      </w:pPr>
    </w:p>
    <w:p w14:paraId="05F73A59" w14:textId="77777777" w:rsidR="005E4C68" w:rsidRDefault="005E4C68">
      <w:pPr>
        <w:rPr>
          <w:rFonts w:ascii="Segoe UI" w:hAnsi="Segoe UI" w:cs="Segoe UI"/>
        </w:rPr>
      </w:pPr>
    </w:p>
    <w:p w14:paraId="4E2D2B9E" w14:textId="77777777" w:rsidR="005E4C68" w:rsidRDefault="005E4C68">
      <w:pPr>
        <w:rPr>
          <w:rFonts w:ascii="Segoe UI" w:hAnsi="Segoe UI" w:cs="Segoe UI"/>
        </w:rPr>
      </w:pPr>
    </w:p>
    <w:p w14:paraId="33A8F7AD" w14:textId="77777777" w:rsidR="005E4C68" w:rsidRDefault="005E4C68">
      <w:pPr>
        <w:rPr>
          <w:rFonts w:ascii="Segoe UI" w:hAnsi="Segoe UI" w:cs="Segoe UI"/>
        </w:rPr>
      </w:pPr>
    </w:p>
    <w:p w14:paraId="500515DA" w14:textId="77777777" w:rsidR="005E4C68" w:rsidRDefault="005E4C68">
      <w:pPr>
        <w:rPr>
          <w:rFonts w:ascii="Segoe UI" w:hAnsi="Segoe UI" w:cs="Segoe UI"/>
        </w:rPr>
      </w:pPr>
    </w:p>
    <w:p w14:paraId="7BDF786C" w14:textId="77777777" w:rsidR="005E4C68" w:rsidRDefault="005E4C68">
      <w:pPr>
        <w:rPr>
          <w:rFonts w:ascii="Segoe UI" w:hAnsi="Segoe UI" w:cs="Segoe UI"/>
        </w:rPr>
      </w:pPr>
    </w:p>
    <w:p w14:paraId="0D3B0268" w14:textId="77777777" w:rsidR="005E4C68" w:rsidRDefault="005E4C68">
      <w:pPr>
        <w:rPr>
          <w:rFonts w:ascii="Segoe UI" w:hAnsi="Segoe UI" w:cs="Segoe UI"/>
        </w:rPr>
      </w:pPr>
    </w:p>
    <w:p w14:paraId="1A57DD43" w14:textId="77777777" w:rsidR="005E4C68" w:rsidRDefault="005E4C68">
      <w:pPr>
        <w:rPr>
          <w:rFonts w:ascii="Segoe UI" w:hAnsi="Segoe UI" w:cs="Segoe UI"/>
        </w:rPr>
      </w:pPr>
    </w:p>
    <w:p w14:paraId="43D02405" w14:textId="77777777" w:rsidR="005E4C68" w:rsidRDefault="005E4C68">
      <w:pPr>
        <w:rPr>
          <w:rFonts w:ascii="Segoe UI" w:hAnsi="Segoe UI" w:cs="Segoe UI"/>
        </w:rPr>
      </w:pPr>
    </w:p>
    <w:p w14:paraId="37208AF9" w14:textId="77777777" w:rsidR="005E4C68" w:rsidRDefault="005E4C68">
      <w:pPr>
        <w:rPr>
          <w:rFonts w:ascii="Segoe UI" w:hAnsi="Segoe UI" w:cs="Segoe UI"/>
        </w:rPr>
      </w:pPr>
    </w:p>
    <w:p w14:paraId="32F331AC" w14:textId="77777777" w:rsidR="005E4C68" w:rsidRDefault="005E4C68">
      <w:pPr>
        <w:rPr>
          <w:rFonts w:ascii="Segoe UI" w:hAnsi="Segoe UI" w:cs="Segoe UI"/>
        </w:rPr>
      </w:pPr>
    </w:p>
    <w:p w14:paraId="4B0C0859" w14:textId="77777777" w:rsidR="005E4C68" w:rsidRDefault="005E4C68">
      <w:pPr>
        <w:rPr>
          <w:rFonts w:ascii="Segoe UI" w:hAnsi="Segoe UI" w:cs="Segoe UI"/>
        </w:rPr>
      </w:pPr>
    </w:p>
    <w:p w14:paraId="1BEBEEDA" w14:textId="77777777" w:rsidR="005E4C68" w:rsidRDefault="005E4C68">
      <w:pPr>
        <w:rPr>
          <w:rFonts w:ascii="Segoe UI" w:hAnsi="Segoe UI" w:cs="Segoe UI"/>
        </w:rPr>
      </w:pPr>
    </w:p>
    <w:p w14:paraId="63391FC7" w14:textId="77777777" w:rsidR="005E4C68" w:rsidRDefault="005E4C68">
      <w:pPr>
        <w:rPr>
          <w:rFonts w:ascii="Segoe UI" w:hAnsi="Segoe UI" w:cs="Segoe UI"/>
        </w:rPr>
      </w:pPr>
    </w:p>
    <w:p w14:paraId="03D0FD49" w14:textId="77777777" w:rsidR="005E4C68" w:rsidRDefault="005E4C68">
      <w:pPr>
        <w:rPr>
          <w:rFonts w:ascii="Segoe UI" w:hAnsi="Segoe UI" w:cs="Segoe UI"/>
        </w:rPr>
      </w:pPr>
    </w:p>
    <w:p w14:paraId="0305D6DD" w14:textId="77777777" w:rsidR="005E4C68" w:rsidRDefault="005E4C68">
      <w:pPr>
        <w:rPr>
          <w:rFonts w:ascii="Segoe UI" w:hAnsi="Segoe UI" w:cs="Segoe UI"/>
        </w:rPr>
      </w:pPr>
    </w:p>
    <w:p w14:paraId="1F59C9AC" w14:textId="77777777" w:rsidR="005E4C68" w:rsidRDefault="005E4C68">
      <w:pPr>
        <w:rPr>
          <w:rFonts w:ascii="Segoe UI" w:hAnsi="Segoe UI" w:cs="Segoe UI"/>
        </w:rPr>
      </w:pPr>
    </w:p>
    <w:p w14:paraId="0FF667A6" w14:textId="77777777" w:rsidR="005E4C68" w:rsidRDefault="005E4C68">
      <w:pPr>
        <w:rPr>
          <w:rFonts w:ascii="Segoe UI" w:hAnsi="Segoe UI" w:cs="Segoe UI"/>
        </w:rPr>
      </w:pPr>
    </w:p>
    <w:p w14:paraId="58C5DD93" w14:textId="77777777" w:rsidR="005E4C68" w:rsidRDefault="005E4C68">
      <w:pPr>
        <w:rPr>
          <w:rFonts w:ascii="Segoe UI" w:hAnsi="Segoe UI" w:cs="Segoe UI"/>
        </w:rPr>
      </w:pPr>
    </w:p>
    <w:p w14:paraId="510CC2C7" w14:textId="77777777" w:rsidR="005E4C68" w:rsidRDefault="005E4C68">
      <w:pPr>
        <w:rPr>
          <w:rFonts w:ascii="Segoe UI" w:hAnsi="Segoe UI" w:cs="Segoe UI"/>
        </w:rPr>
      </w:pPr>
    </w:p>
    <w:p w14:paraId="5842C659" w14:textId="77777777" w:rsidR="005E4C68" w:rsidRPr="005E4C68" w:rsidRDefault="005E4C68" w:rsidP="005E4C68">
      <w:pPr>
        <w:rPr>
          <w:rFonts w:ascii="Segoe UI" w:hAnsi="Segoe UI" w:cs="Segoe UI"/>
          <w:b/>
          <w:bCs/>
        </w:rPr>
      </w:pPr>
      <w:r w:rsidRPr="005E4C68">
        <w:rPr>
          <w:rFonts w:ascii="Segoe UI" w:hAnsi="Segoe UI" w:cs="Segoe UI"/>
          <w:b/>
          <w:bCs/>
        </w:rPr>
        <w:t>Formal Collective Bargaining Agreements and Workforce Commitments</w:t>
      </w:r>
    </w:p>
    <w:p w14:paraId="14C01ABA" w14:textId="77777777" w:rsidR="005E4C68" w:rsidRPr="005E4C68" w:rsidRDefault="005E4C68" w:rsidP="005E4C68">
      <w:pPr>
        <w:rPr>
          <w:rFonts w:ascii="Segoe UI" w:hAnsi="Segoe UI" w:cs="Segoe UI"/>
          <w:b/>
          <w:bCs/>
        </w:rPr>
      </w:pPr>
      <w:r w:rsidRPr="005E4C68">
        <w:rPr>
          <w:rFonts w:ascii="Segoe UI" w:hAnsi="Segoe UI" w:cs="Segoe UI"/>
          <w:b/>
          <w:bCs/>
        </w:rPr>
        <w:lastRenderedPageBreak/>
        <w:t>Purpose and Legal Alignment</w:t>
      </w:r>
    </w:p>
    <w:p w14:paraId="28CE159B" w14:textId="77777777" w:rsidR="005E4C68" w:rsidRPr="005E4C68" w:rsidRDefault="005E4C68" w:rsidP="005E4C68">
      <w:pPr>
        <w:rPr>
          <w:rFonts w:ascii="Segoe UI" w:hAnsi="Segoe UI" w:cs="Segoe UI"/>
        </w:rPr>
      </w:pPr>
      <w:r w:rsidRPr="005E4C68">
        <w:rPr>
          <w:rFonts w:ascii="Segoe UI" w:hAnsi="Segoe UI" w:cs="Segoe UI"/>
        </w:rPr>
        <w:t xml:space="preserve">RS Composite recognizes collective bargaining as a legitimate and constructive mechanism for establishing fair, transparent, and mutually agreed employment conditions. Where worker representation exists in accordance with law, the company engages in </w:t>
      </w:r>
      <w:r w:rsidRPr="005E4C68">
        <w:rPr>
          <w:rFonts w:ascii="Segoe UI" w:hAnsi="Segoe UI" w:cs="Segoe UI"/>
          <w:b/>
          <w:bCs/>
        </w:rPr>
        <w:t>formal collective bargaining</w:t>
      </w:r>
      <w:r w:rsidRPr="005E4C68">
        <w:rPr>
          <w:rFonts w:ascii="Segoe UI" w:hAnsi="Segoe UI" w:cs="Segoe UI"/>
        </w:rPr>
        <w:t xml:space="preserve"> to reach written agreements that reflect shared commitments between management and employee representatives.</w:t>
      </w:r>
    </w:p>
    <w:p w14:paraId="051FB274" w14:textId="77777777" w:rsidR="005E4C68" w:rsidRPr="005E4C68" w:rsidRDefault="005E4C68" w:rsidP="005E4C68">
      <w:pPr>
        <w:rPr>
          <w:rFonts w:ascii="Segoe UI" w:hAnsi="Segoe UI" w:cs="Segoe UI"/>
        </w:rPr>
      </w:pPr>
      <w:r w:rsidRPr="005E4C68">
        <w:rPr>
          <w:rFonts w:ascii="Segoe UI" w:hAnsi="Segoe UI" w:cs="Segoe UI"/>
        </w:rPr>
        <w:t xml:space="preserve">These practices are aligned with the </w:t>
      </w:r>
      <w:r w:rsidRPr="005E4C68">
        <w:rPr>
          <w:rFonts w:ascii="Segoe UI" w:hAnsi="Segoe UI" w:cs="Segoe UI"/>
          <w:b/>
          <w:bCs/>
        </w:rPr>
        <w:t xml:space="preserve">Bangladesh </w:t>
      </w:r>
      <w:proofErr w:type="spellStart"/>
      <w:r w:rsidRPr="005E4C68">
        <w:rPr>
          <w:rFonts w:ascii="Segoe UI" w:hAnsi="Segoe UI" w:cs="Segoe UI"/>
          <w:b/>
          <w:bCs/>
        </w:rPr>
        <w:t>Labour</w:t>
      </w:r>
      <w:proofErr w:type="spellEnd"/>
      <w:r w:rsidRPr="005E4C68">
        <w:rPr>
          <w:rFonts w:ascii="Segoe UI" w:hAnsi="Segoe UI" w:cs="Segoe UI"/>
          <w:b/>
          <w:bCs/>
        </w:rPr>
        <w:t xml:space="preserve"> Act, 2006</w:t>
      </w:r>
      <w:r w:rsidRPr="005E4C68">
        <w:rPr>
          <w:rFonts w:ascii="Segoe UI" w:hAnsi="Segoe UI" w:cs="Segoe UI"/>
        </w:rPr>
        <w:t>, which provides the legal framework for trade unions, collective bargaining agents, and written agreements governing employment conditions.</w:t>
      </w:r>
    </w:p>
    <w:p w14:paraId="27E9F1A6" w14:textId="77777777" w:rsidR="005E4C68" w:rsidRPr="005E4C68" w:rsidRDefault="005E4C68" w:rsidP="005E4C68">
      <w:pPr>
        <w:rPr>
          <w:rFonts w:ascii="Segoe UI" w:hAnsi="Segoe UI" w:cs="Segoe UI"/>
          <w:b/>
          <w:bCs/>
        </w:rPr>
      </w:pPr>
      <w:r w:rsidRPr="005E4C68">
        <w:rPr>
          <w:rFonts w:ascii="Segoe UI" w:hAnsi="Segoe UI" w:cs="Segoe UI"/>
          <w:b/>
          <w:bCs/>
        </w:rPr>
        <w:t>Recognition of Collective Bargaining Agents</w:t>
      </w:r>
    </w:p>
    <w:p w14:paraId="54E82E0B" w14:textId="77777777" w:rsidR="005E4C68" w:rsidRPr="005E4C68" w:rsidRDefault="005E4C68" w:rsidP="005E4C68">
      <w:pPr>
        <w:rPr>
          <w:rFonts w:ascii="Segoe UI" w:hAnsi="Segoe UI" w:cs="Segoe UI"/>
        </w:rPr>
      </w:pPr>
      <w:r w:rsidRPr="005E4C68">
        <w:rPr>
          <w:rFonts w:ascii="Segoe UI" w:hAnsi="Segoe UI" w:cs="Segoe UI"/>
        </w:rPr>
        <w:t>RS Composite recognizes:</w:t>
      </w:r>
    </w:p>
    <w:p w14:paraId="6A3B336F" w14:textId="77777777" w:rsidR="005E4C68" w:rsidRPr="005E4C68" w:rsidRDefault="005E4C68" w:rsidP="0063081D">
      <w:pPr>
        <w:numPr>
          <w:ilvl w:val="0"/>
          <w:numId w:val="316"/>
        </w:numPr>
        <w:rPr>
          <w:rFonts w:ascii="Segoe UI" w:hAnsi="Segoe UI" w:cs="Segoe UI"/>
        </w:rPr>
      </w:pPr>
      <w:r w:rsidRPr="005E4C68">
        <w:rPr>
          <w:rFonts w:ascii="Segoe UI" w:hAnsi="Segoe UI" w:cs="Segoe UI"/>
        </w:rPr>
        <w:t>Legally registered trade unions, where present</w:t>
      </w:r>
    </w:p>
    <w:p w14:paraId="7C31288D" w14:textId="77777777" w:rsidR="005E4C68" w:rsidRPr="005E4C68" w:rsidRDefault="005E4C68" w:rsidP="0063081D">
      <w:pPr>
        <w:numPr>
          <w:ilvl w:val="0"/>
          <w:numId w:val="316"/>
        </w:numPr>
        <w:rPr>
          <w:rFonts w:ascii="Segoe UI" w:hAnsi="Segoe UI" w:cs="Segoe UI"/>
        </w:rPr>
      </w:pPr>
      <w:r w:rsidRPr="005E4C68">
        <w:rPr>
          <w:rFonts w:ascii="Segoe UI" w:hAnsi="Segoe UI" w:cs="Segoe UI"/>
        </w:rPr>
        <w:t>Elected worker representatives or collective bargaining agents recognized under national law</w:t>
      </w:r>
    </w:p>
    <w:p w14:paraId="04ED9366" w14:textId="77777777" w:rsidR="005E4C68" w:rsidRPr="005E4C68" w:rsidRDefault="005E4C68" w:rsidP="005E4C68">
      <w:pPr>
        <w:rPr>
          <w:rFonts w:ascii="Segoe UI" w:hAnsi="Segoe UI" w:cs="Segoe UI"/>
        </w:rPr>
      </w:pPr>
      <w:r w:rsidRPr="005E4C68">
        <w:rPr>
          <w:rFonts w:ascii="Segoe UI" w:hAnsi="Segoe UI" w:cs="Segoe UI"/>
        </w:rPr>
        <w:t>Only duly recognized representatives participate in collective bargaining discussions to ensure legitimacy and legal compliance.</w:t>
      </w:r>
    </w:p>
    <w:p w14:paraId="0EFC507A" w14:textId="77777777" w:rsidR="005E4C68" w:rsidRPr="005E4C68" w:rsidRDefault="005E4C68" w:rsidP="005E4C68">
      <w:pPr>
        <w:rPr>
          <w:rFonts w:ascii="Segoe UI" w:hAnsi="Segoe UI" w:cs="Segoe UI"/>
          <w:b/>
          <w:bCs/>
        </w:rPr>
      </w:pPr>
      <w:r w:rsidRPr="005E4C68">
        <w:rPr>
          <w:rFonts w:ascii="Segoe UI" w:hAnsi="Segoe UI" w:cs="Segoe UI"/>
          <w:b/>
          <w:bCs/>
        </w:rPr>
        <w:t>Scope of Collective Bargaining Agreements</w:t>
      </w:r>
    </w:p>
    <w:p w14:paraId="00A80103" w14:textId="77777777" w:rsidR="005E4C68" w:rsidRPr="005E4C68" w:rsidRDefault="005E4C68" w:rsidP="005E4C68">
      <w:pPr>
        <w:rPr>
          <w:rFonts w:ascii="Segoe UI" w:hAnsi="Segoe UI" w:cs="Segoe UI"/>
        </w:rPr>
      </w:pPr>
      <w:r w:rsidRPr="005E4C68">
        <w:rPr>
          <w:rFonts w:ascii="Segoe UI" w:hAnsi="Segoe UI" w:cs="Segoe UI"/>
        </w:rPr>
        <w:t>Collective bargaining agreements may cover, as applicable:</w:t>
      </w:r>
    </w:p>
    <w:p w14:paraId="483B7567" w14:textId="77777777" w:rsidR="005E4C68" w:rsidRPr="005E4C68" w:rsidRDefault="005E4C68" w:rsidP="0063081D">
      <w:pPr>
        <w:numPr>
          <w:ilvl w:val="0"/>
          <w:numId w:val="317"/>
        </w:numPr>
        <w:rPr>
          <w:rFonts w:ascii="Segoe UI" w:hAnsi="Segoe UI" w:cs="Segoe UI"/>
        </w:rPr>
      </w:pPr>
      <w:r w:rsidRPr="005E4C68">
        <w:rPr>
          <w:rFonts w:ascii="Segoe UI" w:hAnsi="Segoe UI" w:cs="Segoe UI"/>
        </w:rPr>
        <w:t>Occupational health and safety provisions</w:t>
      </w:r>
    </w:p>
    <w:p w14:paraId="2C13DBCB" w14:textId="77777777" w:rsidR="005E4C68" w:rsidRPr="005E4C68" w:rsidRDefault="005E4C68" w:rsidP="0063081D">
      <w:pPr>
        <w:numPr>
          <w:ilvl w:val="0"/>
          <w:numId w:val="317"/>
        </w:numPr>
        <w:rPr>
          <w:rFonts w:ascii="Segoe UI" w:hAnsi="Segoe UI" w:cs="Segoe UI"/>
        </w:rPr>
      </w:pPr>
      <w:r w:rsidRPr="005E4C68">
        <w:rPr>
          <w:rFonts w:ascii="Segoe UI" w:hAnsi="Segoe UI" w:cs="Segoe UI"/>
        </w:rPr>
        <w:t>Working hours, overtime, and leave entitlements</w:t>
      </w:r>
    </w:p>
    <w:p w14:paraId="10E3C4DA" w14:textId="77777777" w:rsidR="005E4C68" w:rsidRPr="005E4C68" w:rsidRDefault="005E4C68" w:rsidP="0063081D">
      <w:pPr>
        <w:numPr>
          <w:ilvl w:val="0"/>
          <w:numId w:val="317"/>
        </w:numPr>
        <w:rPr>
          <w:rFonts w:ascii="Segoe UI" w:hAnsi="Segoe UI" w:cs="Segoe UI"/>
        </w:rPr>
      </w:pPr>
      <w:r w:rsidRPr="005E4C68">
        <w:rPr>
          <w:rFonts w:ascii="Segoe UI" w:hAnsi="Segoe UI" w:cs="Segoe UI"/>
        </w:rPr>
        <w:t>Wage structures, increments, and allowances</w:t>
      </w:r>
    </w:p>
    <w:p w14:paraId="0D03AB53" w14:textId="77777777" w:rsidR="005E4C68" w:rsidRPr="005E4C68" w:rsidRDefault="005E4C68" w:rsidP="0063081D">
      <w:pPr>
        <w:numPr>
          <w:ilvl w:val="0"/>
          <w:numId w:val="317"/>
        </w:numPr>
        <w:rPr>
          <w:rFonts w:ascii="Segoe UI" w:hAnsi="Segoe UI" w:cs="Segoe UI"/>
        </w:rPr>
      </w:pPr>
      <w:r w:rsidRPr="005E4C68">
        <w:rPr>
          <w:rFonts w:ascii="Segoe UI" w:hAnsi="Segoe UI" w:cs="Segoe UI"/>
        </w:rPr>
        <w:t>Training, skills development, and career progression</w:t>
      </w:r>
    </w:p>
    <w:p w14:paraId="60D0579B" w14:textId="77777777" w:rsidR="005E4C68" w:rsidRPr="005E4C68" w:rsidRDefault="005E4C68" w:rsidP="0063081D">
      <w:pPr>
        <w:numPr>
          <w:ilvl w:val="0"/>
          <w:numId w:val="317"/>
        </w:numPr>
        <w:rPr>
          <w:rFonts w:ascii="Segoe UI" w:hAnsi="Segoe UI" w:cs="Segoe UI"/>
        </w:rPr>
      </w:pPr>
      <w:r w:rsidRPr="005E4C68">
        <w:rPr>
          <w:rFonts w:ascii="Segoe UI" w:hAnsi="Segoe UI" w:cs="Segoe UI"/>
        </w:rPr>
        <w:t>Non-discrimination, dignity at work, and grievance handling</w:t>
      </w:r>
    </w:p>
    <w:p w14:paraId="33BDC7F3" w14:textId="77777777" w:rsidR="005E4C68" w:rsidRPr="005E4C68" w:rsidRDefault="005E4C68" w:rsidP="005E4C68">
      <w:pPr>
        <w:rPr>
          <w:rFonts w:ascii="Segoe UI" w:hAnsi="Segoe UI" w:cs="Segoe UI"/>
        </w:rPr>
      </w:pPr>
      <w:r w:rsidRPr="005E4C68">
        <w:rPr>
          <w:rFonts w:ascii="Segoe UI" w:hAnsi="Segoe UI" w:cs="Segoe UI"/>
        </w:rPr>
        <w:t>The scope of agreements reflects both operational realities and employee priorities.</w:t>
      </w:r>
    </w:p>
    <w:p w14:paraId="00770986" w14:textId="77777777" w:rsidR="005E4C68" w:rsidRPr="005E4C68" w:rsidRDefault="005E4C68" w:rsidP="005E4C68">
      <w:pPr>
        <w:rPr>
          <w:rFonts w:ascii="Segoe UI" w:hAnsi="Segoe UI" w:cs="Segoe UI"/>
          <w:b/>
          <w:bCs/>
        </w:rPr>
      </w:pPr>
      <w:r w:rsidRPr="005E4C68">
        <w:rPr>
          <w:rFonts w:ascii="Segoe UI" w:hAnsi="Segoe UI" w:cs="Segoe UI"/>
          <w:b/>
          <w:bCs/>
        </w:rPr>
        <w:t>Health and Safety Commitments Through CBAs</w:t>
      </w:r>
    </w:p>
    <w:p w14:paraId="71B50A75" w14:textId="77777777" w:rsidR="005E4C68" w:rsidRPr="005E4C68" w:rsidRDefault="005E4C68" w:rsidP="005E4C68">
      <w:pPr>
        <w:rPr>
          <w:rFonts w:ascii="Segoe UI" w:hAnsi="Segoe UI" w:cs="Segoe UI"/>
        </w:rPr>
      </w:pPr>
      <w:r w:rsidRPr="005E4C68">
        <w:rPr>
          <w:rFonts w:ascii="Segoe UI" w:hAnsi="Segoe UI" w:cs="Segoe UI"/>
        </w:rPr>
        <w:t>Where health and safety matters are collectively agreed, CBAs may include provisions on:</w:t>
      </w:r>
    </w:p>
    <w:p w14:paraId="495F0DDC" w14:textId="77777777" w:rsidR="005E4C68" w:rsidRPr="005E4C68" w:rsidRDefault="005E4C68" w:rsidP="0063081D">
      <w:pPr>
        <w:numPr>
          <w:ilvl w:val="0"/>
          <w:numId w:val="318"/>
        </w:numPr>
        <w:rPr>
          <w:rFonts w:ascii="Segoe UI" w:hAnsi="Segoe UI" w:cs="Segoe UI"/>
        </w:rPr>
      </w:pPr>
      <w:r w:rsidRPr="005E4C68">
        <w:rPr>
          <w:rFonts w:ascii="Segoe UI" w:hAnsi="Segoe UI" w:cs="Segoe UI"/>
        </w:rPr>
        <w:t>Workplace hazard identification and mitigation</w:t>
      </w:r>
    </w:p>
    <w:p w14:paraId="5EA390C1" w14:textId="77777777" w:rsidR="005E4C68" w:rsidRPr="005E4C68" w:rsidRDefault="005E4C68" w:rsidP="0063081D">
      <w:pPr>
        <w:numPr>
          <w:ilvl w:val="0"/>
          <w:numId w:val="318"/>
        </w:numPr>
        <w:rPr>
          <w:rFonts w:ascii="Segoe UI" w:hAnsi="Segoe UI" w:cs="Segoe UI"/>
        </w:rPr>
      </w:pPr>
      <w:r w:rsidRPr="005E4C68">
        <w:rPr>
          <w:rFonts w:ascii="Segoe UI" w:hAnsi="Segoe UI" w:cs="Segoe UI"/>
        </w:rPr>
        <w:t>Use and provision of personal protective equipment (PPE)</w:t>
      </w:r>
    </w:p>
    <w:p w14:paraId="43F5222A" w14:textId="77777777" w:rsidR="005E4C68" w:rsidRPr="005E4C68" w:rsidRDefault="005E4C68" w:rsidP="0063081D">
      <w:pPr>
        <w:numPr>
          <w:ilvl w:val="0"/>
          <w:numId w:val="318"/>
        </w:numPr>
        <w:rPr>
          <w:rFonts w:ascii="Segoe UI" w:hAnsi="Segoe UI" w:cs="Segoe UI"/>
        </w:rPr>
      </w:pPr>
      <w:r w:rsidRPr="005E4C68">
        <w:rPr>
          <w:rFonts w:ascii="Segoe UI" w:hAnsi="Segoe UI" w:cs="Segoe UI"/>
        </w:rPr>
        <w:t>Joint safety committees or worker participation</w:t>
      </w:r>
    </w:p>
    <w:p w14:paraId="2E2C8E3C" w14:textId="77777777" w:rsidR="005E4C68" w:rsidRPr="005E4C68" w:rsidRDefault="005E4C68" w:rsidP="0063081D">
      <w:pPr>
        <w:numPr>
          <w:ilvl w:val="0"/>
          <w:numId w:val="318"/>
        </w:numPr>
        <w:rPr>
          <w:rFonts w:ascii="Segoe UI" w:hAnsi="Segoe UI" w:cs="Segoe UI"/>
        </w:rPr>
      </w:pPr>
      <w:r w:rsidRPr="005E4C68">
        <w:rPr>
          <w:rFonts w:ascii="Segoe UI" w:hAnsi="Segoe UI" w:cs="Segoe UI"/>
        </w:rPr>
        <w:t>Emergency preparedness and response</w:t>
      </w:r>
    </w:p>
    <w:p w14:paraId="7E5959A0" w14:textId="77777777" w:rsidR="005E4C68" w:rsidRPr="005E4C68" w:rsidRDefault="005E4C68" w:rsidP="0063081D">
      <w:pPr>
        <w:numPr>
          <w:ilvl w:val="0"/>
          <w:numId w:val="318"/>
        </w:numPr>
        <w:rPr>
          <w:rFonts w:ascii="Segoe UI" w:hAnsi="Segoe UI" w:cs="Segoe UI"/>
        </w:rPr>
      </w:pPr>
      <w:r w:rsidRPr="005E4C68">
        <w:rPr>
          <w:rFonts w:ascii="Segoe UI" w:hAnsi="Segoe UI" w:cs="Segoe UI"/>
        </w:rPr>
        <w:lastRenderedPageBreak/>
        <w:t>Medical surveillance or health check-ups</w:t>
      </w:r>
    </w:p>
    <w:p w14:paraId="44D05A6B" w14:textId="77777777" w:rsidR="005E4C68" w:rsidRPr="005E4C68" w:rsidRDefault="005E4C68" w:rsidP="005E4C68">
      <w:pPr>
        <w:rPr>
          <w:rFonts w:ascii="Segoe UI" w:hAnsi="Segoe UI" w:cs="Segoe UI"/>
        </w:rPr>
      </w:pPr>
      <w:r w:rsidRPr="005E4C68">
        <w:rPr>
          <w:rFonts w:ascii="Segoe UI" w:hAnsi="Segoe UI" w:cs="Segoe UI"/>
        </w:rPr>
        <w:t>These provisions strengthen shared accountability for workplace safety.</w:t>
      </w:r>
    </w:p>
    <w:p w14:paraId="3C57F184" w14:textId="77777777" w:rsidR="005E4C68" w:rsidRPr="005E4C68" w:rsidRDefault="005E4C68" w:rsidP="005E4C68">
      <w:pPr>
        <w:rPr>
          <w:rFonts w:ascii="Segoe UI" w:hAnsi="Segoe UI" w:cs="Segoe UI"/>
          <w:b/>
          <w:bCs/>
        </w:rPr>
      </w:pPr>
      <w:r w:rsidRPr="005E4C68">
        <w:rPr>
          <w:rFonts w:ascii="Segoe UI" w:hAnsi="Segoe UI" w:cs="Segoe UI"/>
          <w:b/>
          <w:bCs/>
        </w:rPr>
        <w:t>Agreements on Working Time, Overtime, and Leave</w:t>
      </w:r>
    </w:p>
    <w:p w14:paraId="14D93025" w14:textId="77777777" w:rsidR="005E4C68" w:rsidRPr="005E4C68" w:rsidRDefault="005E4C68" w:rsidP="005E4C68">
      <w:pPr>
        <w:rPr>
          <w:rFonts w:ascii="Segoe UI" w:hAnsi="Segoe UI" w:cs="Segoe UI"/>
        </w:rPr>
      </w:pPr>
      <w:r w:rsidRPr="005E4C68">
        <w:rPr>
          <w:rFonts w:ascii="Segoe UI" w:hAnsi="Segoe UI" w:cs="Segoe UI"/>
        </w:rPr>
        <w:t>CBAs may formalize agreements on:</w:t>
      </w:r>
    </w:p>
    <w:p w14:paraId="6B18B116" w14:textId="77777777" w:rsidR="005E4C68" w:rsidRPr="005E4C68" w:rsidRDefault="005E4C68" w:rsidP="0063081D">
      <w:pPr>
        <w:numPr>
          <w:ilvl w:val="0"/>
          <w:numId w:val="319"/>
        </w:numPr>
        <w:rPr>
          <w:rFonts w:ascii="Segoe UI" w:hAnsi="Segoe UI" w:cs="Segoe UI"/>
        </w:rPr>
      </w:pPr>
      <w:r w:rsidRPr="005E4C68">
        <w:rPr>
          <w:rFonts w:ascii="Segoe UI" w:hAnsi="Segoe UI" w:cs="Segoe UI"/>
        </w:rPr>
        <w:t>Standard working hours and shift arrangements</w:t>
      </w:r>
    </w:p>
    <w:p w14:paraId="2D4E9B4B" w14:textId="77777777" w:rsidR="005E4C68" w:rsidRPr="005E4C68" w:rsidRDefault="005E4C68" w:rsidP="0063081D">
      <w:pPr>
        <w:numPr>
          <w:ilvl w:val="0"/>
          <w:numId w:val="319"/>
        </w:numPr>
        <w:rPr>
          <w:rFonts w:ascii="Segoe UI" w:hAnsi="Segoe UI" w:cs="Segoe UI"/>
        </w:rPr>
      </w:pPr>
      <w:r w:rsidRPr="005E4C68">
        <w:rPr>
          <w:rFonts w:ascii="Segoe UI" w:hAnsi="Segoe UI" w:cs="Segoe UI"/>
        </w:rPr>
        <w:t>Conditions under which overtime may be required</w:t>
      </w:r>
    </w:p>
    <w:p w14:paraId="3BA8614A" w14:textId="77777777" w:rsidR="005E4C68" w:rsidRPr="005E4C68" w:rsidRDefault="005E4C68" w:rsidP="0063081D">
      <w:pPr>
        <w:numPr>
          <w:ilvl w:val="0"/>
          <w:numId w:val="319"/>
        </w:numPr>
        <w:rPr>
          <w:rFonts w:ascii="Segoe UI" w:hAnsi="Segoe UI" w:cs="Segoe UI"/>
        </w:rPr>
      </w:pPr>
      <w:r w:rsidRPr="005E4C68">
        <w:rPr>
          <w:rFonts w:ascii="Segoe UI" w:hAnsi="Segoe UI" w:cs="Segoe UI"/>
        </w:rPr>
        <w:t>Overtime wage rates or compensatory leave</w:t>
      </w:r>
    </w:p>
    <w:p w14:paraId="45A933F1" w14:textId="77777777" w:rsidR="005E4C68" w:rsidRPr="005E4C68" w:rsidRDefault="005E4C68" w:rsidP="0063081D">
      <w:pPr>
        <w:numPr>
          <w:ilvl w:val="0"/>
          <w:numId w:val="319"/>
        </w:numPr>
        <w:rPr>
          <w:rFonts w:ascii="Segoe UI" w:hAnsi="Segoe UI" w:cs="Segoe UI"/>
        </w:rPr>
      </w:pPr>
      <w:r w:rsidRPr="005E4C68">
        <w:rPr>
          <w:rFonts w:ascii="Segoe UI" w:hAnsi="Segoe UI" w:cs="Segoe UI"/>
        </w:rPr>
        <w:t>Weekly rest days and public holidays</w:t>
      </w:r>
    </w:p>
    <w:p w14:paraId="073A7926" w14:textId="77777777" w:rsidR="005E4C68" w:rsidRPr="005E4C68" w:rsidRDefault="005E4C68" w:rsidP="0063081D">
      <w:pPr>
        <w:numPr>
          <w:ilvl w:val="0"/>
          <w:numId w:val="319"/>
        </w:numPr>
        <w:rPr>
          <w:rFonts w:ascii="Segoe UI" w:hAnsi="Segoe UI" w:cs="Segoe UI"/>
        </w:rPr>
      </w:pPr>
      <w:r w:rsidRPr="005E4C68">
        <w:rPr>
          <w:rFonts w:ascii="Segoe UI" w:hAnsi="Segoe UI" w:cs="Segoe UI"/>
        </w:rPr>
        <w:t>Annual, sick, maternity, paternity, and special leave</w:t>
      </w:r>
    </w:p>
    <w:p w14:paraId="69465D0D" w14:textId="77777777" w:rsidR="005E4C68" w:rsidRPr="005E4C68" w:rsidRDefault="005E4C68" w:rsidP="005E4C68">
      <w:pPr>
        <w:rPr>
          <w:rFonts w:ascii="Segoe UI" w:hAnsi="Segoe UI" w:cs="Segoe UI"/>
        </w:rPr>
      </w:pPr>
      <w:r w:rsidRPr="005E4C68">
        <w:rPr>
          <w:rFonts w:ascii="Segoe UI" w:hAnsi="Segoe UI" w:cs="Segoe UI"/>
        </w:rPr>
        <w:t>Such agreements ensure clarity, consistency, and transparency for employees.</w:t>
      </w:r>
    </w:p>
    <w:p w14:paraId="229DE55D" w14:textId="77777777" w:rsidR="005E4C68" w:rsidRPr="005E4C68" w:rsidRDefault="005E4C68" w:rsidP="005E4C68">
      <w:pPr>
        <w:rPr>
          <w:rFonts w:ascii="Segoe UI" w:hAnsi="Segoe UI" w:cs="Segoe UI"/>
          <w:b/>
          <w:bCs/>
        </w:rPr>
      </w:pPr>
      <w:r w:rsidRPr="005E4C68">
        <w:rPr>
          <w:rFonts w:ascii="Segoe UI" w:hAnsi="Segoe UI" w:cs="Segoe UI"/>
          <w:b/>
          <w:bCs/>
        </w:rPr>
        <w:t>Collectively Agreed Wages and Compensation</w:t>
      </w:r>
    </w:p>
    <w:p w14:paraId="1E74D683" w14:textId="77777777" w:rsidR="005E4C68" w:rsidRPr="005E4C68" w:rsidRDefault="005E4C68" w:rsidP="005E4C68">
      <w:pPr>
        <w:rPr>
          <w:rFonts w:ascii="Segoe UI" w:hAnsi="Segoe UI" w:cs="Segoe UI"/>
        </w:rPr>
      </w:pPr>
      <w:r w:rsidRPr="005E4C68">
        <w:rPr>
          <w:rFonts w:ascii="Segoe UI" w:hAnsi="Segoe UI" w:cs="Segoe UI"/>
        </w:rPr>
        <w:t>Where wages are collectively bargained, agreements may address:</w:t>
      </w:r>
    </w:p>
    <w:p w14:paraId="03561C23" w14:textId="77777777" w:rsidR="005E4C68" w:rsidRPr="005E4C68" w:rsidRDefault="005E4C68" w:rsidP="0063081D">
      <w:pPr>
        <w:numPr>
          <w:ilvl w:val="0"/>
          <w:numId w:val="320"/>
        </w:numPr>
        <w:rPr>
          <w:rFonts w:ascii="Segoe UI" w:hAnsi="Segoe UI" w:cs="Segoe UI"/>
        </w:rPr>
      </w:pPr>
      <w:r w:rsidRPr="005E4C68">
        <w:rPr>
          <w:rFonts w:ascii="Segoe UI" w:hAnsi="Segoe UI" w:cs="Segoe UI"/>
        </w:rPr>
        <w:t>Wage structures or job grading principles</w:t>
      </w:r>
    </w:p>
    <w:p w14:paraId="19821534" w14:textId="77777777" w:rsidR="005E4C68" w:rsidRPr="005E4C68" w:rsidRDefault="005E4C68" w:rsidP="0063081D">
      <w:pPr>
        <w:numPr>
          <w:ilvl w:val="0"/>
          <w:numId w:val="320"/>
        </w:numPr>
        <w:rPr>
          <w:rFonts w:ascii="Segoe UI" w:hAnsi="Segoe UI" w:cs="Segoe UI"/>
        </w:rPr>
      </w:pPr>
      <w:r w:rsidRPr="005E4C68">
        <w:rPr>
          <w:rFonts w:ascii="Segoe UI" w:hAnsi="Segoe UI" w:cs="Segoe UI"/>
        </w:rPr>
        <w:t>Compliance with statutory wage requirements</w:t>
      </w:r>
    </w:p>
    <w:p w14:paraId="2E741EFE" w14:textId="77777777" w:rsidR="005E4C68" w:rsidRPr="005E4C68" w:rsidRDefault="005E4C68" w:rsidP="0063081D">
      <w:pPr>
        <w:numPr>
          <w:ilvl w:val="0"/>
          <w:numId w:val="320"/>
        </w:numPr>
        <w:rPr>
          <w:rFonts w:ascii="Segoe UI" w:hAnsi="Segoe UI" w:cs="Segoe UI"/>
        </w:rPr>
      </w:pPr>
      <w:r w:rsidRPr="005E4C68">
        <w:rPr>
          <w:rFonts w:ascii="Segoe UI" w:hAnsi="Segoe UI" w:cs="Segoe UI"/>
        </w:rPr>
        <w:t>Overtime and bonus calculation methods</w:t>
      </w:r>
    </w:p>
    <w:p w14:paraId="37D5CB78" w14:textId="77777777" w:rsidR="005E4C68" w:rsidRPr="005E4C68" w:rsidRDefault="005E4C68" w:rsidP="0063081D">
      <w:pPr>
        <w:numPr>
          <w:ilvl w:val="0"/>
          <w:numId w:val="320"/>
        </w:numPr>
        <w:rPr>
          <w:rFonts w:ascii="Segoe UI" w:hAnsi="Segoe UI" w:cs="Segoe UI"/>
        </w:rPr>
      </w:pPr>
      <w:r w:rsidRPr="005E4C68">
        <w:rPr>
          <w:rFonts w:ascii="Segoe UI" w:hAnsi="Segoe UI" w:cs="Segoe UI"/>
        </w:rPr>
        <w:t>Timing and transparency of wage payments</w:t>
      </w:r>
    </w:p>
    <w:p w14:paraId="1FEB823A" w14:textId="77777777" w:rsidR="005E4C68" w:rsidRPr="005E4C68" w:rsidRDefault="005E4C68" w:rsidP="005E4C68">
      <w:pPr>
        <w:rPr>
          <w:rFonts w:ascii="Segoe UI" w:hAnsi="Segoe UI" w:cs="Segoe UI"/>
        </w:rPr>
      </w:pPr>
      <w:r w:rsidRPr="005E4C68">
        <w:rPr>
          <w:rFonts w:ascii="Segoe UI" w:hAnsi="Segoe UI" w:cs="Segoe UI"/>
        </w:rPr>
        <w:t>These agreements help ensure fairness and predictability in remuneration.</w:t>
      </w:r>
    </w:p>
    <w:p w14:paraId="0F5C8799" w14:textId="77777777" w:rsidR="005E4C68" w:rsidRPr="005E4C68" w:rsidRDefault="005E4C68" w:rsidP="005E4C68">
      <w:pPr>
        <w:rPr>
          <w:rFonts w:ascii="Segoe UI" w:hAnsi="Segoe UI" w:cs="Segoe UI"/>
          <w:b/>
          <w:bCs/>
        </w:rPr>
      </w:pPr>
      <w:r w:rsidRPr="005E4C68">
        <w:rPr>
          <w:rFonts w:ascii="Segoe UI" w:hAnsi="Segoe UI" w:cs="Segoe UI"/>
          <w:b/>
          <w:bCs/>
        </w:rPr>
        <w:t>Training and Career Development Provisions</w:t>
      </w:r>
    </w:p>
    <w:p w14:paraId="6BCAB87E" w14:textId="77777777" w:rsidR="005E4C68" w:rsidRPr="005E4C68" w:rsidRDefault="005E4C68" w:rsidP="005E4C68">
      <w:pPr>
        <w:rPr>
          <w:rFonts w:ascii="Segoe UI" w:hAnsi="Segoe UI" w:cs="Segoe UI"/>
        </w:rPr>
      </w:pPr>
      <w:r w:rsidRPr="005E4C68">
        <w:rPr>
          <w:rFonts w:ascii="Segoe UI" w:hAnsi="Segoe UI" w:cs="Segoe UI"/>
        </w:rPr>
        <w:t>CBAs may also include commitments related to:</w:t>
      </w:r>
    </w:p>
    <w:p w14:paraId="5B14B7A7" w14:textId="77777777" w:rsidR="005E4C68" w:rsidRPr="005E4C68" w:rsidRDefault="005E4C68" w:rsidP="0063081D">
      <w:pPr>
        <w:numPr>
          <w:ilvl w:val="0"/>
          <w:numId w:val="321"/>
        </w:numPr>
        <w:rPr>
          <w:rFonts w:ascii="Segoe UI" w:hAnsi="Segoe UI" w:cs="Segoe UI"/>
        </w:rPr>
      </w:pPr>
      <w:r w:rsidRPr="005E4C68">
        <w:rPr>
          <w:rFonts w:ascii="Segoe UI" w:hAnsi="Segoe UI" w:cs="Segoe UI"/>
        </w:rPr>
        <w:t>Access to training and skill development</w:t>
      </w:r>
    </w:p>
    <w:p w14:paraId="44D66180" w14:textId="77777777" w:rsidR="005E4C68" w:rsidRPr="005E4C68" w:rsidRDefault="005E4C68" w:rsidP="0063081D">
      <w:pPr>
        <w:numPr>
          <w:ilvl w:val="0"/>
          <w:numId w:val="321"/>
        </w:numPr>
        <w:rPr>
          <w:rFonts w:ascii="Segoe UI" w:hAnsi="Segoe UI" w:cs="Segoe UI"/>
        </w:rPr>
      </w:pPr>
      <w:r w:rsidRPr="005E4C68">
        <w:rPr>
          <w:rFonts w:ascii="Segoe UI" w:hAnsi="Segoe UI" w:cs="Segoe UI"/>
        </w:rPr>
        <w:t>Support for career progression and internal mobility</w:t>
      </w:r>
    </w:p>
    <w:p w14:paraId="6F67518D" w14:textId="77777777" w:rsidR="005E4C68" w:rsidRPr="005E4C68" w:rsidRDefault="005E4C68" w:rsidP="0063081D">
      <w:pPr>
        <w:numPr>
          <w:ilvl w:val="0"/>
          <w:numId w:val="321"/>
        </w:numPr>
        <w:rPr>
          <w:rFonts w:ascii="Segoe UI" w:hAnsi="Segoe UI" w:cs="Segoe UI"/>
        </w:rPr>
      </w:pPr>
      <w:r w:rsidRPr="005E4C68">
        <w:rPr>
          <w:rFonts w:ascii="Segoe UI" w:hAnsi="Segoe UI" w:cs="Segoe UI"/>
        </w:rPr>
        <w:t>Recognition of skills acquired through training</w:t>
      </w:r>
    </w:p>
    <w:p w14:paraId="69B07732" w14:textId="77777777" w:rsidR="005E4C68" w:rsidRPr="005E4C68" w:rsidRDefault="005E4C68" w:rsidP="005E4C68">
      <w:pPr>
        <w:rPr>
          <w:rFonts w:ascii="Segoe UI" w:hAnsi="Segoe UI" w:cs="Segoe UI"/>
        </w:rPr>
      </w:pPr>
      <w:r w:rsidRPr="005E4C68">
        <w:rPr>
          <w:rFonts w:ascii="Segoe UI" w:hAnsi="Segoe UI" w:cs="Segoe UI"/>
        </w:rPr>
        <w:t>This reinforces the company’s long-term investment in employee development.</w:t>
      </w:r>
    </w:p>
    <w:p w14:paraId="498059F6" w14:textId="77777777" w:rsidR="005E4C68" w:rsidRDefault="005E4C68">
      <w:pPr>
        <w:rPr>
          <w:rFonts w:ascii="Segoe UI" w:hAnsi="Segoe UI" w:cs="Segoe UI"/>
          <w:b/>
          <w:bCs/>
        </w:rPr>
      </w:pPr>
      <w:r>
        <w:rPr>
          <w:rFonts w:ascii="Segoe UI" w:hAnsi="Segoe UI" w:cs="Segoe UI"/>
          <w:b/>
          <w:bCs/>
        </w:rPr>
        <w:br w:type="page"/>
      </w:r>
    </w:p>
    <w:p w14:paraId="05AC7F3A" w14:textId="12EDD7E6" w:rsidR="005E4C68" w:rsidRPr="005E4C68" w:rsidRDefault="005E4C68" w:rsidP="005E4C68">
      <w:pPr>
        <w:rPr>
          <w:rFonts w:ascii="Segoe UI" w:hAnsi="Segoe UI" w:cs="Segoe UI"/>
          <w:b/>
          <w:bCs/>
        </w:rPr>
      </w:pPr>
      <w:r w:rsidRPr="005E4C68">
        <w:rPr>
          <w:rFonts w:ascii="Segoe UI" w:hAnsi="Segoe UI" w:cs="Segoe UI"/>
          <w:b/>
          <w:bCs/>
        </w:rPr>
        <w:lastRenderedPageBreak/>
        <w:t>Validity, Review, and Renewal</w:t>
      </w:r>
    </w:p>
    <w:p w14:paraId="459976C3" w14:textId="77777777" w:rsidR="005E4C68" w:rsidRPr="005E4C68" w:rsidRDefault="005E4C68" w:rsidP="005E4C68">
      <w:pPr>
        <w:rPr>
          <w:rFonts w:ascii="Segoe UI" w:hAnsi="Segoe UI" w:cs="Segoe UI"/>
        </w:rPr>
      </w:pPr>
      <w:r w:rsidRPr="005E4C68">
        <w:rPr>
          <w:rFonts w:ascii="Segoe UI" w:hAnsi="Segoe UI" w:cs="Segoe UI"/>
        </w:rPr>
        <w:t>Collective bargaining agreements:</w:t>
      </w:r>
    </w:p>
    <w:p w14:paraId="2B6DF480" w14:textId="77777777" w:rsidR="005E4C68" w:rsidRPr="005E4C68" w:rsidRDefault="005E4C68" w:rsidP="0063081D">
      <w:pPr>
        <w:numPr>
          <w:ilvl w:val="0"/>
          <w:numId w:val="322"/>
        </w:numPr>
        <w:rPr>
          <w:rFonts w:ascii="Segoe UI" w:hAnsi="Segoe UI" w:cs="Segoe UI"/>
        </w:rPr>
      </w:pPr>
      <w:r w:rsidRPr="005E4C68">
        <w:rPr>
          <w:rFonts w:ascii="Segoe UI" w:hAnsi="Segoe UI" w:cs="Segoe UI"/>
        </w:rPr>
        <w:t>Are documented in writing and signed by authorized parties</w:t>
      </w:r>
    </w:p>
    <w:p w14:paraId="3449AE4A" w14:textId="77777777" w:rsidR="005E4C68" w:rsidRPr="005E4C68" w:rsidRDefault="005E4C68" w:rsidP="0063081D">
      <w:pPr>
        <w:numPr>
          <w:ilvl w:val="0"/>
          <w:numId w:val="322"/>
        </w:numPr>
        <w:rPr>
          <w:rFonts w:ascii="Segoe UI" w:hAnsi="Segoe UI" w:cs="Segoe UI"/>
        </w:rPr>
      </w:pPr>
      <w:r w:rsidRPr="005E4C68">
        <w:rPr>
          <w:rFonts w:ascii="Segoe UI" w:hAnsi="Segoe UI" w:cs="Segoe UI"/>
        </w:rPr>
        <w:t>Have defined validity periods</w:t>
      </w:r>
    </w:p>
    <w:p w14:paraId="09B013EB" w14:textId="77777777" w:rsidR="005E4C68" w:rsidRPr="005E4C68" w:rsidRDefault="005E4C68" w:rsidP="0063081D">
      <w:pPr>
        <w:numPr>
          <w:ilvl w:val="0"/>
          <w:numId w:val="322"/>
        </w:numPr>
        <w:rPr>
          <w:rFonts w:ascii="Segoe UI" w:hAnsi="Segoe UI" w:cs="Segoe UI"/>
        </w:rPr>
      </w:pPr>
      <w:r w:rsidRPr="005E4C68">
        <w:rPr>
          <w:rFonts w:ascii="Segoe UI" w:hAnsi="Segoe UI" w:cs="Segoe UI"/>
        </w:rPr>
        <w:t>Are reviewed and renewed within their effective timeframe</w:t>
      </w:r>
    </w:p>
    <w:p w14:paraId="42F8D957" w14:textId="77777777" w:rsidR="005E4C68" w:rsidRPr="005E4C68" w:rsidRDefault="005E4C68" w:rsidP="005E4C68">
      <w:pPr>
        <w:rPr>
          <w:rFonts w:ascii="Segoe UI" w:hAnsi="Segoe UI" w:cs="Segoe UI"/>
        </w:rPr>
      </w:pPr>
      <w:r w:rsidRPr="005E4C68">
        <w:rPr>
          <w:rFonts w:ascii="Segoe UI" w:hAnsi="Segoe UI" w:cs="Segoe UI"/>
        </w:rPr>
        <w:t>Any amendments are agreed through mutual consultation and documented formally.</w:t>
      </w:r>
    </w:p>
    <w:p w14:paraId="7F86E251" w14:textId="77777777" w:rsidR="005E4C68" w:rsidRPr="005E4C68" w:rsidRDefault="005E4C68" w:rsidP="005E4C68">
      <w:pPr>
        <w:rPr>
          <w:rFonts w:ascii="Segoe UI" w:hAnsi="Segoe UI" w:cs="Segoe UI"/>
          <w:b/>
          <w:bCs/>
        </w:rPr>
      </w:pPr>
      <w:r w:rsidRPr="005E4C68">
        <w:rPr>
          <w:rFonts w:ascii="Segoe UI" w:hAnsi="Segoe UI" w:cs="Segoe UI"/>
          <w:b/>
          <w:bCs/>
        </w:rPr>
        <w:t>Communication and Implementation</w:t>
      </w:r>
    </w:p>
    <w:p w14:paraId="74A5311D" w14:textId="77777777" w:rsidR="005E4C68" w:rsidRPr="005E4C68" w:rsidRDefault="005E4C68" w:rsidP="005E4C68">
      <w:pPr>
        <w:rPr>
          <w:rFonts w:ascii="Segoe UI" w:hAnsi="Segoe UI" w:cs="Segoe UI"/>
        </w:rPr>
      </w:pPr>
      <w:r w:rsidRPr="005E4C68">
        <w:rPr>
          <w:rFonts w:ascii="Segoe UI" w:hAnsi="Segoe UI" w:cs="Segoe UI"/>
        </w:rPr>
        <w:t>Once concluded:</w:t>
      </w:r>
    </w:p>
    <w:p w14:paraId="005A10C3" w14:textId="77777777" w:rsidR="005E4C68" w:rsidRPr="005E4C68" w:rsidRDefault="005E4C68" w:rsidP="0063081D">
      <w:pPr>
        <w:numPr>
          <w:ilvl w:val="0"/>
          <w:numId w:val="323"/>
        </w:numPr>
        <w:rPr>
          <w:rFonts w:ascii="Segoe UI" w:hAnsi="Segoe UI" w:cs="Segoe UI"/>
        </w:rPr>
      </w:pPr>
      <w:r w:rsidRPr="005E4C68">
        <w:rPr>
          <w:rFonts w:ascii="Segoe UI" w:hAnsi="Segoe UI" w:cs="Segoe UI"/>
        </w:rPr>
        <w:t>Key provisions of CBAs are communicated to employees</w:t>
      </w:r>
    </w:p>
    <w:p w14:paraId="1A41B99F" w14:textId="77777777" w:rsidR="005E4C68" w:rsidRPr="005E4C68" w:rsidRDefault="005E4C68" w:rsidP="0063081D">
      <w:pPr>
        <w:numPr>
          <w:ilvl w:val="0"/>
          <w:numId w:val="323"/>
        </w:numPr>
        <w:rPr>
          <w:rFonts w:ascii="Segoe UI" w:hAnsi="Segoe UI" w:cs="Segoe UI"/>
        </w:rPr>
      </w:pPr>
      <w:r w:rsidRPr="005E4C68">
        <w:rPr>
          <w:rFonts w:ascii="Segoe UI" w:hAnsi="Segoe UI" w:cs="Segoe UI"/>
        </w:rPr>
        <w:t>Supervisors and HR are responsible for implementation</w:t>
      </w:r>
    </w:p>
    <w:p w14:paraId="667AC5C1" w14:textId="77777777" w:rsidR="005E4C68" w:rsidRPr="005E4C68" w:rsidRDefault="005E4C68" w:rsidP="0063081D">
      <w:pPr>
        <w:numPr>
          <w:ilvl w:val="0"/>
          <w:numId w:val="323"/>
        </w:numPr>
        <w:rPr>
          <w:rFonts w:ascii="Segoe UI" w:hAnsi="Segoe UI" w:cs="Segoe UI"/>
        </w:rPr>
      </w:pPr>
      <w:r w:rsidRPr="005E4C68">
        <w:rPr>
          <w:rFonts w:ascii="Segoe UI" w:hAnsi="Segoe UI" w:cs="Segoe UI"/>
        </w:rPr>
        <w:t>Employees are informed of their rights and obligations</w:t>
      </w:r>
    </w:p>
    <w:p w14:paraId="0F015FC7" w14:textId="77777777" w:rsidR="005E4C68" w:rsidRPr="005E4C68" w:rsidRDefault="005E4C68" w:rsidP="005E4C68">
      <w:pPr>
        <w:rPr>
          <w:rFonts w:ascii="Segoe UI" w:hAnsi="Segoe UI" w:cs="Segoe UI"/>
        </w:rPr>
      </w:pPr>
      <w:r w:rsidRPr="005E4C68">
        <w:rPr>
          <w:rFonts w:ascii="Segoe UI" w:hAnsi="Segoe UI" w:cs="Segoe UI"/>
        </w:rPr>
        <w:t>This ensures agreements translate into day-to-day practice.</w:t>
      </w:r>
    </w:p>
    <w:p w14:paraId="7803E30B" w14:textId="77777777" w:rsidR="005E4C68" w:rsidRPr="005E4C68" w:rsidRDefault="005E4C68" w:rsidP="005E4C68">
      <w:pPr>
        <w:rPr>
          <w:rFonts w:ascii="Segoe UI" w:hAnsi="Segoe UI" w:cs="Segoe UI"/>
          <w:b/>
          <w:bCs/>
        </w:rPr>
      </w:pPr>
      <w:r w:rsidRPr="005E4C68">
        <w:rPr>
          <w:rFonts w:ascii="Segoe UI" w:hAnsi="Segoe UI" w:cs="Segoe UI"/>
          <w:b/>
          <w:bCs/>
        </w:rPr>
        <w:t>Monitoring and Compliance</w:t>
      </w:r>
    </w:p>
    <w:p w14:paraId="482A0CB7" w14:textId="77777777" w:rsidR="005E4C68" w:rsidRPr="005E4C68" w:rsidRDefault="005E4C68" w:rsidP="005E4C68">
      <w:pPr>
        <w:rPr>
          <w:rFonts w:ascii="Segoe UI" w:hAnsi="Segoe UI" w:cs="Segoe UI"/>
        </w:rPr>
      </w:pPr>
      <w:r w:rsidRPr="005E4C68">
        <w:rPr>
          <w:rFonts w:ascii="Segoe UI" w:hAnsi="Segoe UI" w:cs="Segoe UI"/>
        </w:rPr>
        <w:t>RS Composite monitors compliance with CBAs through:</w:t>
      </w:r>
    </w:p>
    <w:p w14:paraId="10369BBB" w14:textId="77777777" w:rsidR="005E4C68" w:rsidRPr="005E4C68" w:rsidRDefault="005E4C68" w:rsidP="0063081D">
      <w:pPr>
        <w:numPr>
          <w:ilvl w:val="0"/>
          <w:numId w:val="324"/>
        </w:numPr>
        <w:rPr>
          <w:rFonts w:ascii="Segoe UI" w:hAnsi="Segoe UI" w:cs="Segoe UI"/>
        </w:rPr>
      </w:pPr>
      <w:r w:rsidRPr="005E4C68">
        <w:rPr>
          <w:rFonts w:ascii="Segoe UI" w:hAnsi="Segoe UI" w:cs="Segoe UI"/>
        </w:rPr>
        <w:t>Internal reviews and audits</w:t>
      </w:r>
    </w:p>
    <w:p w14:paraId="1A0100D8" w14:textId="77777777" w:rsidR="005E4C68" w:rsidRPr="005E4C68" w:rsidRDefault="005E4C68" w:rsidP="0063081D">
      <w:pPr>
        <w:numPr>
          <w:ilvl w:val="0"/>
          <w:numId w:val="324"/>
        </w:numPr>
        <w:rPr>
          <w:rFonts w:ascii="Segoe UI" w:hAnsi="Segoe UI" w:cs="Segoe UI"/>
        </w:rPr>
      </w:pPr>
      <w:r w:rsidRPr="005E4C68">
        <w:rPr>
          <w:rFonts w:ascii="Segoe UI" w:hAnsi="Segoe UI" w:cs="Segoe UI"/>
        </w:rPr>
        <w:t>Feedback from worker representatives</w:t>
      </w:r>
    </w:p>
    <w:p w14:paraId="338A22E1" w14:textId="77777777" w:rsidR="005E4C68" w:rsidRPr="005E4C68" w:rsidRDefault="005E4C68" w:rsidP="0063081D">
      <w:pPr>
        <w:numPr>
          <w:ilvl w:val="0"/>
          <w:numId w:val="324"/>
        </w:numPr>
        <w:rPr>
          <w:rFonts w:ascii="Segoe UI" w:hAnsi="Segoe UI" w:cs="Segoe UI"/>
        </w:rPr>
      </w:pPr>
      <w:r w:rsidRPr="005E4C68">
        <w:rPr>
          <w:rFonts w:ascii="Segoe UI" w:hAnsi="Segoe UI" w:cs="Segoe UI"/>
        </w:rPr>
        <w:t>Grievance mechanisms addressing implementation issues</w:t>
      </w:r>
    </w:p>
    <w:p w14:paraId="5568E55B" w14:textId="77777777" w:rsidR="005E4C68" w:rsidRPr="005E4C68" w:rsidRDefault="005E4C68" w:rsidP="005E4C68">
      <w:pPr>
        <w:rPr>
          <w:rFonts w:ascii="Segoe UI" w:hAnsi="Segoe UI" w:cs="Segoe UI"/>
        </w:rPr>
      </w:pPr>
      <w:r w:rsidRPr="005E4C68">
        <w:rPr>
          <w:rFonts w:ascii="Segoe UI" w:hAnsi="Segoe UI" w:cs="Segoe UI"/>
        </w:rPr>
        <w:t>Any deviations are addressed through dialogue and corrective action.</w:t>
      </w:r>
    </w:p>
    <w:p w14:paraId="41B97327" w14:textId="77777777" w:rsidR="005E4C68" w:rsidRPr="005E4C68" w:rsidRDefault="005E4C68" w:rsidP="005E4C68">
      <w:pPr>
        <w:rPr>
          <w:rFonts w:ascii="Segoe UI" w:hAnsi="Segoe UI" w:cs="Segoe UI"/>
          <w:b/>
          <w:bCs/>
        </w:rPr>
      </w:pPr>
      <w:r w:rsidRPr="005E4C68">
        <w:rPr>
          <w:rFonts w:ascii="Segoe UI" w:hAnsi="Segoe UI" w:cs="Segoe UI"/>
          <w:b/>
          <w:bCs/>
        </w:rPr>
        <w:t>Documentation and Audit Readiness</w:t>
      </w:r>
    </w:p>
    <w:p w14:paraId="028374AA" w14:textId="77777777" w:rsidR="005E4C68" w:rsidRPr="005E4C68" w:rsidRDefault="005E4C68" w:rsidP="005E4C68">
      <w:pPr>
        <w:rPr>
          <w:rFonts w:ascii="Segoe UI" w:hAnsi="Segoe UI" w:cs="Segoe UI"/>
        </w:rPr>
      </w:pPr>
      <w:r w:rsidRPr="005E4C68">
        <w:rPr>
          <w:rFonts w:ascii="Segoe UI" w:hAnsi="Segoe UI" w:cs="Segoe UI"/>
        </w:rPr>
        <w:t>The company maintains:</w:t>
      </w:r>
    </w:p>
    <w:p w14:paraId="081F5AE7" w14:textId="77777777" w:rsidR="005E4C68" w:rsidRPr="005E4C68" w:rsidRDefault="005E4C68" w:rsidP="0063081D">
      <w:pPr>
        <w:numPr>
          <w:ilvl w:val="0"/>
          <w:numId w:val="325"/>
        </w:numPr>
        <w:rPr>
          <w:rFonts w:ascii="Segoe UI" w:hAnsi="Segoe UI" w:cs="Segoe UI"/>
        </w:rPr>
      </w:pPr>
      <w:r w:rsidRPr="005E4C68">
        <w:rPr>
          <w:rFonts w:ascii="Segoe UI" w:hAnsi="Segoe UI" w:cs="Segoe UI"/>
        </w:rPr>
        <w:t>Signed copies of collective bargaining agreements</w:t>
      </w:r>
    </w:p>
    <w:p w14:paraId="35EF0BCA" w14:textId="77777777" w:rsidR="005E4C68" w:rsidRPr="005E4C68" w:rsidRDefault="005E4C68" w:rsidP="0063081D">
      <w:pPr>
        <w:numPr>
          <w:ilvl w:val="0"/>
          <w:numId w:val="325"/>
        </w:numPr>
        <w:rPr>
          <w:rFonts w:ascii="Segoe UI" w:hAnsi="Segoe UI" w:cs="Segoe UI"/>
        </w:rPr>
      </w:pPr>
      <w:r w:rsidRPr="005E4C68">
        <w:rPr>
          <w:rFonts w:ascii="Segoe UI" w:hAnsi="Segoe UI" w:cs="Segoe UI"/>
        </w:rPr>
        <w:t>Records of negotiation meetings</w:t>
      </w:r>
    </w:p>
    <w:p w14:paraId="2EA413E0" w14:textId="77777777" w:rsidR="005E4C68" w:rsidRPr="005E4C68" w:rsidRDefault="005E4C68" w:rsidP="0063081D">
      <w:pPr>
        <w:numPr>
          <w:ilvl w:val="0"/>
          <w:numId w:val="325"/>
        </w:numPr>
        <w:rPr>
          <w:rFonts w:ascii="Segoe UI" w:hAnsi="Segoe UI" w:cs="Segoe UI"/>
        </w:rPr>
      </w:pPr>
      <w:r w:rsidRPr="005E4C68">
        <w:rPr>
          <w:rFonts w:ascii="Segoe UI" w:hAnsi="Segoe UI" w:cs="Segoe UI"/>
        </w:rPr>
        <w:t>Communication materials shared with employees</w:t>
      </w:r>
    </w:p>
    <w:p w14:paraId="679B3836" w14:textId="77777777" w:rsidR="005E4C68" w:rsidRPr="005E4C68" w:rsidRDefault="005E4C68" w:rsidP="0063081D">
      <w:pPr>
        <w:numPr>
          <w:ilvl w:val="0"/>
          <w:numId w:val="325"/>
        </w:numPr>
        <w:rPr>
          <w:rFonts w:ascii="Segoe UI" w:hAnsi="Segoe UI" w:cs="Segoe UI"/>
        </w:rPr>
      </w:pPr>
      <w:r w:rsidRPr="005E4C68">
        <w:rPr>
          <w:rFonts w:ascii="Segoe UI" w:hAnsi="Segoe UI" w:cs="Segoe UI"/>
        </w:rPr>
        <w:t>Review and renewal documentation</w:t>
      </w:r>
    </w:p>
    <w:p w14:paraId="48C86687" w14:textId="4E2C288D" w:rsidR="005E4C68" w:rsidRPr="005E4C68" w:rsidRDefault="005E4C68" w:rsidP="005E4C68">
      <w:pPr>
        <w:rPr>
          <w:rFonts w:ascii="Segoe UI" w:hAnsi="Segoe UI" w:cs="Segoe UI"/>
        </w:rPr>
      </w:pPr>
    </w:p>
    <w:p w14:paraId="796E4AA5" w14:textId="39D23A20" w:rsidR="005E4C68" w:rsidRDefault="005E4C68">
      <w:pPr>
        <w:rPr>
          <w:rFonts w:ascii="Segoe UI" w:hAnsi="Segoe UI" w:cs="Segoe UI"/>
        </w:rPr>
      </w:pPr>
      <w:r>
        <w:rPr>
          <w:rFonts w:ascii="Segoe UI" w:hAnsi="Segoe UI" w:cs="Segoe UI"/>
        </w:rPr>
        <w:br w:type="page"/>
      </w:r>
    </w:p>
    <w:p w14:paraId="464EFE70" w14:textId="5F83F3EA" w:rsidR="003B37F7" w:rsidRDefault="003B37F7" w:rsidP="006C6E7D">
      <w:pPr>
        <w:jc w:val="both"/>
        <w:rPr>
          <w:rFonts w:ascii="Segoe UI" w:hAnsi="Segoe UI" w:cs="Segoe UI"/>
        </w:rPr>
      </w:pPr>
    </w:p>
    <w:p w14:paraId="6F080C6D" w14:textId="77777777" w:rsidR="003B37F7" w:rsidRPr="003B37F7" w:rsidRDefault="003B37F7" w:rsidP="003B37F7">
      <w:pPr>
        <w:jc w:val="both"/>
        <w:rPr>
          <w:rFonts w:ascii="Segoe UI" w:hAnsi="Segoe UI" w:cs="Segoe UI"/>
          <w:b/>
          <w:bCs/>
        </w:rPr>
      </w:pPr>
      <w:r w:rsidRPr="003B37F7">
        <w:rPr>
          <w:rFonts w:ascii="Segoe UI" w:hAnsi="Segoe UI" w:cs="Segoe UI"/>
          <w:b/>
          <w:bCs/>
        </w:rPr>
        <w:t>Fair, Transparent, and Non-Discriminatory Recruitment Practices</w:t>
      </w:r>
    </w:p>
    <w:p w14:paraId="22D1AC8F" w14:textId="77777777" w:rsidR="003B37F7" w:rsidRPr="003B37F7" w:rsidRDefault="003B37F7" w:rsidP="003B37F7">
      <w:pPr>
        <w:jc w:val="both"/>
        <w:rPr>
          <w:rFonts w:ascii="Segoe UI" w:hAnsi="Segoe UI" w:cs="Segoe UI"/>
          <w:b/>
          <w:bCs/>
        </w:rPr>
      </w:pPr>
      <w:r w:rsidRPr="003B37F7">
        <w:rPr>
          <w:rFonts w:ascii="Segoe UI" w:hAnsi="Segoe UI" w:cs="Segoe UI"/>
          <w:b/>
          <w:bCs/>
        </w:rPr>
        <w:t>Commitment to Equal Access and Merit-Based Hiring</w:t>
      </w:r>
    </w:p>
    <w:p w14:paraId="60D5ABCF" w14:textId="77777777" w:rsidR="003B37F7" w:rsidRPr="003B37F7" w:rsidRDefault="003B37F7" w:rsidP="003B37F7">
      <w:pPr>
        <w:jc w:val="both"/>
        <w:rPr>
          <w:rFonts w:ascii="Segoe UI" w:hAnsi="Segoe UI" w:cs="Segoe UI"/>
        </w:rPr>
      </w:pPr>
      <w:r w:rsidRPr="003B37F7">
        <w:rPr>
          <w:rFonts w:ascii="Segoe UI" w:hAnsi="Segoe UI" w:cs="Segoe UI"/>
        </w:rPr>
        <w:t xml:space="preserve">RS Composite is committed to ensuring that all recruitment and hiring decisions are conducted in a </w:t>
      </w:r>
      <w:r w:rsidRPr="003B37F7">
        <w:rPr>
          <w:rFonts w:ascii="Segoe UI" w:hAnsi="Segoe UI" w:cs="Segoe UI"/>
          <w:b/>
          <w:bCs/>
        </w:rPr>
        <w:t>fair, transparent, and merit-based manner</w:t>
      </w:r>
      <w:r w:rsidRPr="003B37F7">
        <w:rPr>
          <w:rFonts w:ascii="Segoe UI" w:hAnsi="Segoe UI" w:cs="Segoe UI"/>
        </w:rPr>
        <w:t>, providing equal opportunity to all candidates regardless of personal characteristics unrelated to job performance.</w:t>
      </w:r>
    </w:p>
    <w:p w14:paraId="5CE90B76" w14:textId="6B4966D5" w:rsidR="003B37F7" w:rsidRPr="003B37F7" w:rsidRDefault="003B37F7" w:rsidP="003B37F7">
      <w:pPr>
        <w:jc w:val="both"/>
        <w:rPr>
          <w:rFonts w:ascii="Segoe UI" w:hAnsi="Segoe UI" w:cs="Segoe UI"/>
        </w:rPr>
      </w:pPr>
      <w:r w:rsidRPr="003B37F7">
        <w:rPr>
          <w:rFonts w:ascii="Segoe UI" w:hAnsi="Segoe UI" w:cs="Segoe UI"/>
        </w:rPr>
        <w:t xml:space="preserve">The company strictly prohibits discrimination at any stage of recruitment and selection and ensures that hiring decisions are based solely on </w:t>
      </w:r>
      <w:r w:rsidRPr="003B37F7">
        <w:rPr>
          <w:rFonts w:ascii="Segoe UI" w:hAnsi="Segoe UI" w:cs="Segoe UI"/>
          <w:b/>
          <w:bCs/>
        </w:rPr>
        <w:t>skills, qualifications, experience, and job-related requirements</w:t>
      </w:r>
      <w:r w:rsidRPr="003B37F7">
        <w:rPr>
          <w:rFonts w:ascii="Segoe UI" w:hAnsi="Segoe UI" w:cs="Segoe UI"/>
        </w:rPr>
        <w:t xml:space="preserve">. This approach is aligned with the principles of equality and fairness under the </w:t>
      </w:r>
      <w:r w:rsidRPr="003B37F7">
        <w:rPr>
          <w:rFonts w:ascii="Segoe UI" w:hAnsi="Segoe UI" w:cs="Segoe UI"/>
          <w:b/>
          <w:bCs/>
        </w:rPr>
        <w:t xml:space="preserve">Bangladesh </w:t>
      </w:r>
      <w:proofErr w:type="spellStart"/>
      <w:r w:rsidRPr="003B37F7">
        <w:rPr>
          <w:rFonts w:ascii="Segoe UI" w:hAnsi="Segoe UI" w:cs="Segoe UI"/>
          <w:b/>
          <w:bCs/>
        </w:rPr>
        <w:t>Labour</w:t>
      </w:r>
      <w:proofErr w:type="spellEnd"/>
      <w:r w:rsidRPr="003B37F7">
        <w:rPr>
          <w:rFonts w:ascii="Segoe UI" w:hAnsi="Segoe UI" w:cs="Segoe UI"/>
          <w:b/>
          <w:bCs/>
        </w:rPr>
        <w:t xml:space="preserve"> Act, 2006</w:t>
      </w:r>
      <w:r w:rsidRPr="003B37F7">
        <w:rPr>
          <w:rFonts w:ascii="Segoe UI" w:hAnsi="Segoe UI" w:cs="Segoe UI"/>
        </w:rPr>
        <w:t>, which promotes non-discriminatory employment practices.</w:t>
      </w:r>
    </w:p>
    <w:p w14:paraId="73699DA9" w14:textId="77777777" w:rsidR="003B37F7" w:rsidRPr="003B37F7" w:rsidRDefault="003B37F7" w:rsidP="003B37F7">
      <w:pPr>
        <w:jc w:val="both"/>
        <w:rPr>
          <w:rFonts w:ascii="Segoe UI" w:hAnsi="Segoe UI" w:cs="Segoe UI"/>
          <w:b/>
          <w:bCs/>
        </w:rPr>
      </w:pPr>
      <w:r w:rsidRPr="003B37F7">
        <w:rPr>
          <w:rFonts w:ascii="Segoe UI" w:hAnsi="Segoe UI" w:cs="Segoe UI"/>
          <w:b/>
          <w:bCs/>
        </w:rPr>
        <w:t>Scope of Application</w:t>
      </w:r>
    </w:p>
    <w:p w14:paraId="35D244EC" w14:textId="77777777" w:rsidR="003B37F7" w:rsidRPr="003B37F7" w:rsidRDefault="003B37F7" w:rsidP="003B37F7">
      <w:pPr>
        <w:jc w:val="both"/>
        <w:rPr>
          <w:rFonts w:ascii="Segoe UI" w:hAnsi="Segoe UI" w:cs="Segoe UI"/>
        </w:rPr>
      </w:pPr>
      <w:r w:rsidRPr="003B37F7">
        <w:rPr>
          <w:rFonts w:ascii="Segoe UI" w:hAnsi="Segoe UI" w:cs="Segoe UI"/>
        </w:rPr>
        <w:t>These recruitment principles apply to:</w:t>
      </w:r>
    </w:p>
    <w:p w14:paraId="5EAAD432" w14:textId="77777777" w:rsidR="003B37F7" w:rsidRPr="003B37F7" w:rsidRDefault="003B37F7" w:rsidP="0063081D">
      <w:pPr>
        <w:numPr>
          <w:ilvl w:val="0"/>
          <w:numId w:val="326"/>
        </w:numPr>
        <w:jc w:val="both"/>
        <w:rPr>
          <w:rFonts w:ascii="Segoe UI" w:hAnsi="Segoe UI" w:cs="Segoe UI"/>
        </w:rPr>
      </w:pPr>
      <w:r w:rsidRPr="003B37F7">
        <w:rPr>
          <w:rFonts w:ascii="Segoe UI" w:hAnsi="Segoe UI" w:cs="Segoe UI"/>
        </w:rPr>
        <w:t>External job applicants</w:t>
      </w:r>
    </w:p>
    <w:p w14:paraId="5A9B606C" w14:textId="77777777" w:rsidR="003B37F7" w:rsidRPr="003B37F7" w:rsidRDefault="003B37F7" w:rsidP="0063081D">
      <w:pPr>
        <w:numPr>
          <w:ilvl w:val="0"/>
          <w:numId w:val="326"/>
        </w:numPr>
        <w:jc w:val="both"/>
        <w:rPr>
          <w:rFonts w:ascii="Segoe UI" w:hAnsi="Segoe UI" w:cs="Segoe UI"/>
        </w:rPr>
      </w:pPr>
      <w:r w:rsidRPr="003B37F7">
        <w:rPr>
          <w:rFonts w:ascii="Segoe UI" w:hAnsi="Segoe UI" w:cs="Segoe UI"/>
        </w:rPr>
        <w:t>Internal candidates applying for transfers or promotions</w:t>
      </w:r>
    </w:p>
    <w:p w14:paraId="15CEFC68" w14:textId="77777777" w:rsidR="003B37F7" w:rsidRPr="003B37F7" w:rsidRDefault="003B37F7" w:rsidP="0063081D">
      <w:pPr>
        <w:numPr>
          <w:ilvl w:val="0"/>
          <w:numId w:val="326"/>
        </w:numPr>
        <w:jc w:val="both"/>
        <w:rPr>
          <w:rFonts w:ascii="Segoe UI" w:hAnsi="Segoe UI" w:cs="Segoe UI"/>
        </w:rPr>
      </w:pPr>
      <w:r w:rsidRPr="003B37F7">
        <w:rPr>
          <w:rFonts w:ascii="Segoe UI" w:hAnsi="Segoe UI" w:cs="Segoe UI"/>
        </w:rPr>
        <w:t>Permanent, temporary, and contract roles</w:t>
      </w:r>
    </w:p>
    <w:p w14:paraId="40B5EE35" w14:textId="77777777" w:rsidR="003B37F7" w:rsidRPr="003B37F7" w:rsidRDefault="003B37F7" w:rsidP="0063081D">
      <w:pPr>
        <w:numPr>
          <w:ilvl w:val="0"/>
          <w:numId w:val="326"/>
        </w:numPr>
        <w:jc w:val="both"/>
        <w:rPr>
          <w:rFonts w:ascii="Segoe UI" w:hAnsi="Segoe UI" w:cs="Segoe UI"/>
        </w:rPr>
      </w:pPr>
      <w:r w:rsidRPr="003B37F7">
        <w:rPr>
          <w:rFonts w:ascii="Segoe UI" w:hAnsi="Segoe UI" w:cs="Segoe UI"/>
        </w:rPr>
        <w:t>Recruitment conducted directly or through approved third parties</w:t>
      </w:r>
    </w:p>
    <w:p w14:paraId="3AE07549" w14:textId="665E1BCC" w:rsidR="003B37F7" w:rsidRPr="003B37F7" w:rsidRDefault="003B37F7" w:rsidP="003B37F7">
      <w:pPr>
        <w:jc w:val="both"/>
        <w:rPr>
          <w:rFonts w:ascii="Segoe UI" w:hAnsi="Segoe UI" w:cs="Segoe UI"/>
        </w:rPr>
      </w:pPr>
      <w:r w:rsidRPr="003B37F7">
        <w:rPr>
          <w:rFonts w:ascii="Segoe UI" w:hAnsi="Segoe UI" w:cs="Segoe UI"/>
        </w:rPr>
        <w:t>All departments and hiring managers are required to follow the same standards.</w:t>
      </w:r>
    </w:p>
    <w:p w14:paraId="50004969" w14:textId="77777777" w:rsidR="003B37F7" w:rsidRPr="003B37F7" w:rsidRDefault="003B37F7" w:rsidP="003B37F7">
      <w:pPr>
        <w:jc w:val="both"/>
        <w:rPr>
          <w:rFonts w:ascii="Segoe UI" w:hAnsi="Segoe UI" w:cs="Segoe UI"/>
          <w:b/>
          <w:bCs/>
        </w:rPr>
      </w:pPr>
      <w:r w:rsidRPr="003B37F7">
        <w:rPr>
          <w:rFonts w:ascii="Segoe UI" w:hAnsi="Segoe UI" w:cs="Segoe UI"/>
          <w:b/>
          <w:bCs/>
        </w:rPr>
        <w:t>Non-Discriminatory Recruitment Standards</w:t>
      </w:r>
    </w:p>
    <w:p w14:paraId="360D1D75" w14:textId="77777777" w:rsidR="003B37F7" w:rsidRPr="003B37F7" w:rsidRDefault="003B37F7" w:rsidP="003B37F7">
      <w:pPr>
        <w:jc w:val="both"/>
        <w:rPr>
          <w:rFonts w:ascii="Segoe UI" w:hAnsi="Segoe UI" w:cs="Segoe UI"/>
        </w:rPr>
      </w:pPr>
      <w:r w:rsidRPr="003B37F7">
        <w:rPr>
          <w:rFonts w:ascii="Segoe UI" w:hAnsi="Segoe UI" w:cs="Segoe UI"/>
        </w:rPr>
        <w:t>RS Composite ensures that recruitment processes do not discriminate based on:</w:t>
      </w:r>
    </w:p>
    <w:p w14:paraId="302FE2F4" w14:textId="77777777" w:rsidR="003B37F7" w:rsidRPr="003B37F7" w:rsidRDefault="003B37F7" w:rsidP="0063081D">
      <w:pPr>
        <w:numPr>
          <w:ilvl w:val="0"/>
          <w:numId w:val="327"/>
        </w:numPr>
        <w:jc w:val="both"/>
        <w:rPr>
          <w:rFonts w:ascii="Segoe UI" w:hAnsi="Segoe UI" w:cs="Segoe UI"/>
        </w:rPr>
      </w:pPr>
      <w:r w:rsidRPr="003B37F7">
        <w:rPr>
          <w:rFonts w:ascii="Segoe UI" w:hAnsi="Segoe UI" w:cs="Segoe UI"/>
        </w:rPr>
        <w:t>Gender, marital status, or pregnancy</w:t>
      </w:r>
    </w:p>
    <w:p w14:paraId="38226F20" w14:textId="77777777" w:rsidR="003B37F7" w:rsidRPr="003B37F7" w:rsidRDefault="003B37F7" w:rsidP="0063081D">
      <w:pPr>
        <w:numPr>
          <w:ilvl w:val="0"/>
          <w:numId w:val="327"/>
        </w:numPr>
        <w:jc w:val="both"/>
        <w:rPr>
          <w:rFonts w:ascii="Segoe UI" w:hAnsi="Segoe UI" w:cs="Segoe UI"/>
        </w:rPr>
      </w:pPr>
      <w:r w:rsidRPr="003B37F7">
        <w:rPr>
          <w:rFonts w:ascii="Segoe UI" w:hAnsi="Segoe UI" w:cs="Segoe UI"/>
        </w:rPr>
        <w:t>Age (within legal working age requirements)</w:t>
      </w:r>
    </w:p>
    <w:p w14:paraId="1C0DF937" w14:textId="77777777" w:rsidR="003B37F7" w:rsidRPr="003B37F7" w:rsidRDefault="003B37F7" w:rsidP="0063081D">
      <w:pPr>
        <w:numPr>
          <w:ilvl w:val="0"/>
          <w:numId w:val="327"/>
        </w:numPr>
        <w:jc w:val="both"/>
        <w:rPr>
          <w:rFonts w:ascii="Segoe UI" w:hAnsi="Segoe UI" w:cs="Segoe UI"/>
        </w:rPr>
      </w:pPr>
      <w:r w:rsidRPr="003B37F7">
        <w:rPr>
          <w:rFonts w:ascii="Segoe UI" w:hAnsi="Segoe UI" w:cs="Segoe UI"/>
        </w:rPr>
        <w:t>Religion, caste, ethnicity, or social origin</w:t>
      </w:r>
    </w:p>
    <w:p w14:paraId="5F1E7D9C" w14:textId="77777777" w:rsidR="003B37F7" w:rsidRPr="003B37F7" w:rsidRDefault="003B37F7" w:rsidP="0063081D">
      <w:pPr>
        <w:numPr>
          <w:ilvl w:val="0"/>
          <w:numId w:val="327"/>
        </w:numPr>
        <w:jc w:val="both"/>
        <w:rPr>
          <w:rFonts w:ascii="Segoe UI" w:hAnsi="Segoe UI" w:cs="Segoe UI"/>
        </w:rPr>
      </w:pPr>
      <w:r w:rsidRPr="003B37F7">
        <w:rPr>
          <w:rFonts w:ascii="Segoe UI" w:hAnsi="Segoe UI" w:cs="Segoe UI"/>
        </w:rPr>
        <w:t>Disability (where reasonable accommodation is possible)</w:t>
      </w:r>
    </w:p>
    <w:p w14:paraId="2FC5A037" w14:textId="77777777" w:rsidR="003B37F7" w:rsidRPr="003B37F7" w:rsidRDefault="003B37F7" w:rsidP="0063081D">
      <w:pPr>
        <w:numPr>
          <w:ilvl w:val="0"/>
          <w:numId w:val="327"/>
        </w:numPr>
        <w:jc w:val="both"/>
        <w:rPr>
          <w:rFonts w:ascii="Segoe UI" w:hAnsi="Segoe UI" w:cs="Segoe UI"/>
        </w:rPr>
      </w:pPr>
      <w:r w:rsidRPr="003B37F7">
        <w:rPr>
          <w:rFonts w:ascii="Segoe UI" w:hAnsi="Segoe UI" w:cs="Segoe UI"/>
        </w:rPr>
        <w:t>Union membership or lawful worker representation</w:t>
      </w:r>
    </w:p>
    <w:p w14:paraId="4BA02FF4" w14:textId="77777777" w:rsidR="003B37F7" w:rsidRPr="003B37F7" w:rsidRDefault="003B37F7" w:rsidP="0063081D">
      <w:pPr>
        <w:numPr>
          <w:ilvl w:val="0"/>
          <w:numId w:val="327"/>
        </w:numPr>
        <w:jc w:val="both"/>
        <w:rPr>
          <w:rFonts w:ascii="Segoe UI" w:hAnsi="Segoe UI" w:cs="Segoe UI"/>
        </w:rPr>
      </w:pPr>
      <w:r w:rsidRPr="003B37F7">
        <w:rPr>
          <w:rFonts w:ascii="Segoe UI" w:hAnsi="Segoe UI" w:cs="Segoe UI"/>
        </w:rPr>
        <w:t>Any other status protected under applicable law</w:t>
      </w:r>
    </w:p>
    <w:p w14:paraId="04A2FC3E" w14:textId="773E379A" w:rsidR="003B37F7" w:rsidRPr="003B37F7" w:rsidRDefault="003B37F7" w:rsidP="003B37F7">
      <w:pPr>
        <w:jc w:val="both"/>
        <w:rPr>
          <w:rFonts w:ascii="Segoe UI" w:hAnsi="Segoe UI" w:cs="Segoe UI"/>
        </w:rPr>
      </w:pPr>
      <w:r w:rsidRPr="003B37F7">
        <w:rPr>
          <w:rFonts w:ascii="Segoe UI" w:hAnsi="Segoe UI" w:cs="Segoe UI"/>
        </w:rPr>
        <w:t>Personal characteristics unrelated to job performance are never used as selection criteria.</w:t>
      </w:r>
    </w:p>
    <w:p w14:paraId="7BB37D68" w14:textId="77777777" w:rsidR="003B37F7" w:rsidRPr="003B37F7" w:rsidRDefault="003B37F7" w:rsidP="003B37F7">
      <w:pPr>
        <w:jc w:val="both"/>
        <w:rPr>
          <w:rFonts w:ascii="Segoe UI" w:hAnsi="Segoe UI" w:cs="Segoe UI"/>
          <w:b/>
          <w:bCs/>
        </w:rPr>
      </w:pPr>
      <w:r w:rsidRPr="003B37F7">
        <w:rPr>
          <w:rFonts w:ascii="Segoe UI" w:hAnsi="Segoe UI" w:cs="Segoe UI"/>
          <w:b/>
          <w:bCs/>
        </w:rPr>
        <w:t>Transparent Job Advertising and Candidate Selection</w:t>
      </w:r>
    </w:p>
    <w:p w14:paraId="2FDF0966" w14:textId="77777777" w:rsidR="003B37F7" w:rsidRPr="003B37F7" w:rsidRDefault="003B37F7" w:rsidP="003B37F7">
      <w:pPr>
        <w:jc w:val="both"/>
        <w:rPr>
          <w:rFonts w:ascii="Segoe UI" w:hAnsi="Segoe UI" w:cs="Segoe UI"/>
        </w:rPr>
      </w:pPr>
      <w:r w:rsidRPr="003B37F7">
        <w:rPr>
          <w:rFonts w:ascii="Segoe UI" w:hAnsi="Segoe UI" w:cs="Segoe UI"/>
        </w:rPr>
        <w:t>To prevent discriminatory hiring practices, RS Composite ensures that:</w:t>
      </w:r>
    </w:p>
    <w:p w14:paraId="1A786965" w14:textId="77777777" w:rsidR="003B37F7" w:rsidRPr="003B37F7" w:rsidRDefault="003B37F7" w:rsidP="0063081D">
      <w:pPr>
        <w:numPr>
          <w:ilvl w:val="0"/>
          <w:numId w:val="328"/>
        </w:numPr>
        <w:jc w:val="both"/>
        <w:rPr>
          <w:rFonts w:ascii="Segoe UI" w:hAnsi="Segoe UI" w:cs="Segoe UI"/>
        </w:rPr>
      </w:pPr>
      <w:r w:rsidRPr="003B37F7">
        <w:rPr>
          <w:rFonts w:ascii="Segoe UI" w:hAnsi="Segoe UI" w:cs="Segoe UI"/>
        </w:rPr>
        <w:t xml:space="preserve">Job advertisements clearly describe </w:t>
      </w:r>
      <w:r w:rsidRPr="003B37F7">
        <w:rPr>
          <w:rFonts w:ascii="Segoe UI" w:hAnsi="Segoe UI" w:cs="Segoe UI"/>
          <w:b/>
          <w:bCs/>
        </w:rPr>
        <w:t>job roles, skills, and qualifications</w:t>
      </w:r>
    </w:p>
    <w:p w14:paraId="18700B48" w14:textId="77777777" w:rsidR="003B37F7" w:rsidRPr="003B37F7" w:rsidRDefault="003B37F7" w:rsidP="0063081D">
      <w:pPr>
        <w:numPr>
          <w:ilvl w:val="0"/>
          <w:numId w:val="328"/>
        </w:numPr>
        <w:jc w:val="both"/>
        <w:rPr>
          <w:rFonts w:ascii="Segoe UI" w:hAnsi="Segoe UI" w:cs="Segoe UI"/>
        </w:rPr>
      </w:pPr>
      <w:r w:rsidRPr="003B37F7">
        <w:rPr>
          <w:rFonts w:ascii="Segoe UI" w:hAnsi="Segoe UI" w:cs="Segoe UI"/>
        </w:rPr>
        <w:lastRenderedPageBreak/>
        <w:t>Selection criteria are defined before interviews begin</w:t>
      </w:r>
    </w:p>
    <w:p w14:paraId="1D6D767E" w14:textId="77777777" w:rsidR="003B37F7" w:rsidRPr="003B37F7" w:rsidRDefault="003B37F7" w:rsidP="0063081D">
      <w:pPr>
        <w:numPr>
          <w:ilvl w:val="0"/>
          <w:numId w:val="328"/>
        </w:numPr>
        <w:jc w:val="both"/>
        <w:rPr>
          <w:rFonts w:ascii="Segoe UI" w:hAnsi="Segoe UI" w:cs="Segoe UI"/>
        </w:rPr>
      </w:pPr>
      <w:r w:rsidRPr="003B37F7">
        <w:rPr>
          <w:rFonts w:ascii="Segoe UI" w:hAnsi="Segoe UI" w:cs="Segoe UI"/>
        </w:rPr>
        <w:t>Requirements are role-specific and objectively justifiable</w:t>
      </w:r>
    </w:p>
    <w:p w14:paraId="0B676F22" w14:textId="77777777" w:rsidR="003B37F7" w:rsidRPr="003B37F7" w:rsidRDefault="003B37F7" w:rsidP="0063081D">
      <w:pPr>
        <w:numPr>
          <w:ilvl w:val="0"/>
          <w:numId w:val="328"/>
        </w:numPr>
        <w:jc w:val="both"/>
        <w:rPr>
          <w:rFonts w:ascii="Segoe UI" w:hAnsi="Segoe UI" w:cs="Segoe UI"/>
        </w:rPr>
      </w:pPr>
      <w:r w:rsidRPr="003B37F7">
        <w:rPr>
          <w:rFonts w:ascii="Segoe UI" w:hAnsi="Segoe UI" w:cs="Segoe UI"/>
        </w:rPr>
        <w:t>No discriminatory language is used in job postings</w:t>
      </w:r>
    </w:p>
    <w:p w14:paraId="35C38A23" w14:textId="3C9B97F5" w:rsidR="003B37F7" w:rsidRPr="003B37F7" w:rsidRDefault="003B37F7" w:rsidP="003B37F7">
      <w:pPr>
        <w:jc w:val="both"/>
        <w:rPr>
          <w:rFonts w:ascii="Segoe UI" w:hAnsi="Segoe UI" w:cs="Segoe UI"/>
        </w:rPr>
      </w:pPr>
      <w:r w:rsidRPr="003B37F7">
        <w:rPr>
          <w:rFonts w:ascii="Segoe UI" w:hAnsi="Segoe UI" w:cs="Segoe UI"/>
        </w:rPr>
        <w:t xml:space="preserve">All candidates are assessed against the </w:t>
      </w:r>
      <w:r w:rsidRPr="003B37F7">
        <w:rPr>
          <w:rFonts w:ascii="Segoe UI" w:hAnsi="Segoe UI" w:cs="Segoe UI"/>
          <w:b/>
          <w:bCs/>
        </w:rPr>
        <w:t>same predefined criteria</w:t>
      </w:r>
      <w:r w:rsidRPr="003B37F7">
        <w:rPr>
          <w:rFonts w:ascii="Segoe UI" w:hAnsi="Segoe UI" w:cs="Segoe UI"/>
        </w:rPr>
        <w:t>, ensuring consistency and fairness.</w:t>
      </w:r>
    </w:p>
    <w:p w14:paraId="299740B3" w14:textId="77777777" w:rsidR="003B37F7" w:rsidRPr="003B37F7" w:rsidRDefault="003B37F7" w:rsidP="003B37F7">
      <w:pPr>
        <w:jc w:val="both"/>
        <w:rPr>
          <w:rFonts w:ascii="Segoe UI" w:hAnsi="Segoe UI" w:cs="Segoe UI"/>
          <w:b/>
          <w:bCs/>
        </w:rPr>
      </w:pPr>
      <w:r w:rsidRPr="003B37F7">
        <w:rPr>
          <w:rFonts w:ascii="Segoe UI" w:hAnsi="Segoe UI" w:cs="Segoe UI"/>
          <w:b/>
          <w:bCs/>
        </w:rPr>
        <w:t>Structured Recruitment and Interview Process</w:t>
      </w:r>
    </w:p>
    <w:p w14:paraId="2A99E0A8" w14:textId="77777777" w:rsidR="003B37F7" w:rsidRPr="003B37F7" w:rsidRDefault="003B37F7" w:rsidP="003B37F7">
      <w:pPr>
        <w:jc w:val="both"/>
        <w:rPr>
          <w:rFonts w:ascii="Segoe UI" w:hAnsi="Segoe UI" w:cs="Segoe UI"/>
        </w:rPr>
      </w:pPr>
      <w:r w:rsidRPr="003B37F7">
        <w:rPr>
          <w:rFonts w:ascii="Segoe UI" w:hAnsi="Segoe UI" w:cs="Segoe UI"/>
        </w:rPr>
        <w:t>Recruitment decisions are supported by a structured process that includes:</w:t>
      </w:r>
    </w:p>
    <w:p w14:paraId="6C4C4766" w14:textId="77777777" w:rsidR="003B37F7" w:rsidRPr="003B37F7" w:rsidRDefault="003B37F7" w:rsidP="0063081D">
      <w:pPr>
        <w:numPr>
          <w:ilvl w:val="0"/>
          <w:numId w:val="329"/>
        </w:numPr>
        <w:jc w:val="both"/>
        <w:rPr>
          <w:rFonts w:ascii="Segoe UI" w:hAnsi="Segoe UI" w:cs="Segoe UI"/>
        </w:rPr>
      </w:pPr>
      <w:r w:rsidRPr="003B37F7">
        <w:rPr>
          <w:rFonts w:ascii="Segoe UI" w:hAnsi="Segoe UI" w:cs="Segoe UI"/>
        </w:rPr>
        <w:t>Screening of applications based on job requirements</w:t>
      </w:r>
    </w:p>
    <w:p w14:paraId="455C0100" w14:textId="77777777" w:rsidR="003B37F7" w:rsidRPr="003B37F7" w:rsidRDefault="003B37F7" w:rsidP="0063081D">
      <w:pPr>
        <w:numPr>
          <w:ilvl w:val="0"/>
          <w:numId w:val="329"/>
        </w:numPr>
        <w:jc w:val="both"/>
        <w:rPr>
          <w:rFonts w:ascii="Segoe UI" w:hAnsi="Segoe UI" w:cs="Segoe UI"/>
        </w:rPr>
      </w:pPr>
      <w:r w:rsidRPr="003B37F7">
        <w:rPr>
          <w:rFonts w:ascii="Segoe UI" w:hAnsi="Segoe UI" w:cs="Segoe UI"/>
        </w:rPr>
        <w:t>Interviews conducted by trained supervisors or HR personnel</w:t>
      </w:r>
    </w:p>
    <w:p w14:paraId="759F3B08" w14:textId="77777777" w:rsidR="003B37F7" w:rsidRPr="003B37F7" w:rsidRDefault="003B37F7" w:rsidP="0063081D">
      <w:pPr>
        <w:numPr>
          <w:ilvl w:val="0"/>
          <w:numId w:val="329"/>
        </w:numPr>
        <w:jc w:val="both"/>
        <w:rPr>
          <w:rFonts w:ascii="Segoe UI" w:hAnsi="Segoe UI" w:cs="Segoe UI"/>
        </w:rPr>
      </w:pPr>
      <w:r w:rsidRPr="003B37F7">
        <w:rPr>
          <w:rFonts w:ascii="Segoe UI" w:hAnsi="Segoe UI" w:cs="Segoe UI"/>
        </w:rPr>
        <w:t>Use of standard interview questions where feasible</w:t>
      </w:r>
    </w:p>
    <w:p w14:paraId="78A8A088" w14:textId="77777777" w:rsidR="003B37F7" w:rsidRPr="003B37F7" w:rsidRDefault="003B37F7" w:rsidP="0063081D">
      <w:pPr>
        <w:numPr>
          <w:ilvl w:val="0"/>
          <w:numId w:val="329"/>
        </w:numPr>
        <w:jc w:val="both"/>
        <w:rPr>
          <w:rFonts w:ascii="Segoe UI" w:hAnsi="Segoe UI" w:cs="Segoe UI"/>
        </w:rPr>
      </w:pPr>
      <w:r w:rsidRPr="003B37F7">
        <w:rPr>
          <w:rFonts w:ascii="Segoe UI" w:hAnsi="Segoe UI" w:cs="Segoe UI"/>
        </w:rPr>
        <w:t>Avoidance of personal or intrusive questions unrelated to the job</w:t>
      </w:r>
    </w:p>
    <w:p w14:paraId="050D90F9" w14:textId="0817441D" w:rsidR="003B37F7" w:rsidRPr="003B37F7" w:rsidRDefault="003B37F7" w:rsidP="003B37F7">
      <w:pPr>
        <w:jc w:val="both"/>
        <w:rPr>
          <w:rFonts w:ascii="Segoe UI" w:hAnsi="Segoe UI" w:cs="Segoe UI"/>
        </w:rPr>
      </w:pPr>
      <w:r w:rsidRPr="003B37F7">
        <w:rPr>
          <w:rFonts w:ascii="Segoe UI" w:hAnsi="Segoe UI" w:cs="Segoe UI"/>
        </w:rPr>
        <w:t>HR oversees recruitment activities to ensure compliance with non-discrimination principles.</w:t>
      </w:r>
    </w:p>
    <w:p w14:paraId="747F659D" w14:textId="77777777" w:rsidR="003B37F7" w:rsidRPr="003B37F7" w:rsidRDefault="003B37F7" w:rsidP="003B37F7">
      <w:pPr>
        <w:jc w:val="both"/>
        <w:rPr>
          <w:rFonts w:ascii="Segoe UI" w:hAnsi="Segoe UI" w:cs="Segoe UI"/>
          <w:b/>
          <w:bCs/>
        </w:rPr>
      </w:pPr>
      <w:r w:rsidRPr="003B37F7">
        <w:rPr>
          <w:rFonts w:ascii="Segoe UI" w:hAnsi="Segoe UI" w:cs="Segoe UI"/>
          <w:b/>
          <w:bCs/>
        </w:rPr>
        <w:t>Internal Recruitment and Equal Opportunity</w:t>
      </w:r>
    </w:p>
    <w:p w14:paraId="566A2AF9" w14:textId="77777777" w:rsidR="003B37F7" w:rsidRPr="003B37F7" w:rsidRDefault="003B37F7" w:rsidP="003B37F7">
      <w:pPr>
        <w:jc w:val="both"/>
        <w:rPr>
          <w:rFonts w:ascii="Segoe UI" w:hAnsi="Segoe UI" w:cs="Segoe UI"/>
        </w:rPr>
      </w:pPr>
      <w:r w:rsidRPr="003B37F7">
        <w:rPr>
          <w:rFonts w:ascii="Segoe UI" w:hAnsi="Segoe UI" w:cs="Segoe UI"/>
        </w:rPr>
        <w:t>Internal job opportunities are communicated transparently to eligible employees. Internal candidates are:</w:t>
      </w:r>
    </w:p>
    <w:p w14:paraId="41FF84DF" w14:textId="77777777" w:rsidR="003B37F7" w:rsidRPr="003B37F7" w:rsidRDefault="003B37F7" w:rsidP="0063081D">
      <w:pPr>
        <w:numPr>
          <w:ilvl w:val="0"/>
          <w:numId w:val="330"/>
        </w:numPr>
        <w:jc w:val="both"/>
        <w:rPr>
          <w:rFonts w:ascii="Segoe UI" w:hAnsi="Segoe UI" w:cs="Segoe UI"/>
        </w:rPr>
      </w:pPr>
      <w:r w:rsidRPr="003B37F7">
        <w:rPr>
          <w:rFonts w:ascii="Segoe UI" w:hAnsi="Segoe UI" w:cs="Segoe UI"/>
        </w:rPr>
        <w:t>Assessed fairly alongside external candidates (where applicable)</w:t>
      </w:r>
    </w:p>
    <w:p w14:paraId="029946DE" w14:textId="77777777" w:rsidR="003B37F7" w:rsidRPr="003B37F7" w:rsidRDefault="003B37F7" w:rsidP="0063081D">
      <w:pPr>
        <w:numPr>
          <w:ilvl w:val="0"/>
          <w:numId w:val="330"/>
        </w:numPr>
        <w:jc w:val="both"/>
        <w:rPr>
          <w:rFonts w:ascii="Segoe UI" w:hAnsi="Segoe UI" w:cs="Segoe UI"/>
        </w:rPr>
      </w:pPr>
      <w:r w:rsidRPr="003B37F7">
        <w:rPr>
          <w:rFonts w:ascii="Segoe UI" w:hAnsi="Segoe UI" w:cs="Segoe UI"/>
        </w:rPr>
        <w:t>Evaluated based on performance history, skills, and readiness</w:t>
      </w:r>
    </w:p>
    <w:p w14:paraId="4D405CAF" w14:textId="77777777" w:rsidR="003B37F7" w:rsidRPr="003B37F7" w:rsidRDefault="003B37F7" w:rsidP="0063081D">
      <w:pPr>
        <w:numPr>
          <w:ilvl w:val="0"/>
          <w:numId w:val="330"/>
        </w:numPr>
        <w:jc w:val="both"/>
        <w:rPr>
          <w:rFonts w:ascii="Segoe UI" w:hAnsi="Segoe UI" w:cs="Segoe UI"/>
        </w:rPr>
      </w:pPr>
      <w:r w:rsidRPr="003B37F7">
        <w:rPr>
          <w:rFonts w:ascii="Segoe UI" w:hAnsi="Segoe UI" w:cs="Segoe UI"/>
        </w:rPr>
        <w:t>Not disadvantaged due to gender, age, or other personal factors</w:t>
      </w:r>
    </w:p>
    <w:p w14:paraId="140254C8" w14:textId="6EFE64CD" w:rsidR="003B37F7" w:rsidRPr="003B37F7" w:rsidRDefault="003B37F7" w:rsidP="003B37F7">
      <w:pPr>
        <w:jc w:val="both"/>
        <w:rPr>
          <w:rFonts w:ascii="Segoe UI" w:hAnsi="Segoe UI" w:cs="Segoe UI"/>
        </w:rPr>
      </w:pPr>
      <w:r w:rsidRPr="003B37F7">
        <w:rPr>
          <w:rFonts w:ascii="Segoe UI" w:hAnsi="Segoe UI" w:cs="Segoe UI"/>
        </w:rPr>
        <w:t>This supports equal access to career opportunities within the organization.</w:t>
      </w:r>
    </w:p>
    <w:p w14:paraId="387B38F9" w14:textId="77777777" w:rsidR="003B37F7" w:rsidRPr="003B37F7" w:rsidRDefault="003B37F7" w:rsidP="003B37F7">
      <w:pPr>
        <w:jc w:val="both"/>
        <w:rPr>
          <w:rFonts w:ascii="Segoe UI" w:hAnsi="Segoe UI" w:cs="Segoe UI"/>
          <w:b/>
          <w:bCs/>
        </w:rPr>
      </w:pPr>
      <w:r w:rsidRPr="003B37F7">
        <w:rPr>
          <w:rFonts w:ascii="Segoe UI" w:hAnsi="Segoe UI" w:cs="Segoe UI"/>
          <w:b/>
          <w:bCs/>
        </w:rPr>
        <w:t>Recruitment Training and Awareness</w:t>
      </w:r>
    </w:p>
    <w:p w14:paraId="6A458AC3" w14:textId="77777777" w:rsidR="003B37F7" w:rsidRPr="003B37F7" w:rsidRDefault="003B37F7" w:rsidP="003B37F7">
      <w:pPr>
        <w:jc w:val="both"/>
        <w:rPr>
          <w:rFonts w:ascii="Segoe UI" w:hAnsi="Segoe UI" w:cs="Segoe UI"/>
        </w:rPr>
      </w:pPr>
      <w:r w:rsidRPr="003B37F7">
        <w:rPr>
          <w:rFonts w:ascii="Segoe UI" w:hAnsi="Segoe UI" w:cs="Segoe UI"/>
        </w:rPr>
        <w:t>Personnel involved in recruitment receive guidance on:</w:t>
      </w:r>
    </w:p>
    <w:p w14:paraId="08E940AC" w14:textId="77777777" w:rsidR="003B37F7" w:rsidRPr="003B37F7" w:rsidRDefault="003B37F7" w:rsidP="0063081D">
      <w:pPr>
        <w:numPr>
          <w:ilvl w:val="0"/>
          <w:numId w:val="331"/>
        </w:numPr>
        <w:jc w:val="both"/>
        <w:rPr>
          <w:rFonts w:ascii="Segoe UI" w:hAnsi="Segoe UI" w:cs="Segoe UI"/>
        </w:rPr>
      </w:pPr>
      <w:r w:rsidRPr="003B37F7">
        <w:rPr>
          <w:rFonts w:ascii="Segoe UI" w:hAnsi="Segoe UI" w:cs="Segoe UI"/>
        </w:rPr>
        <w:t>Non-discrimination and equal opportunity principles</w:t>
      </w:r>
    </w:p>
    <w:p w14:paraId="7762B430" w14:textId="77777777" w:rsidR="003B37F7" w:rsidRPr="003B37F7" w:rsidRDefault="003B37F7" w:rsidP="0063081D">
      <w:pPr>
        <w:numPr>
          <w:ilvl w:val="0"/>
          <w:numId w:val="331"/>
        </w:numPr>
        <w:jc w:val="both"/>
        <w:rPr>
          <w:rFonts w:ascii="Segoe UI" w:hAnsi="Segoe UI" w:cs="Segoe UI"/>
        </w:rPr>
      </w:pPr>
      <w:r w:rsidRPr="003B37F7">
        <w:rPr>
          <w:rFonts w:ascii="Segoe UI" w:hAnsi="Segoe UI" w:cs="Segoe UI"/>
        </w:rPr>
        <w:t>Objective candidate evaluation</w:t>
      </w:r>
    </w:p>
    <w:p w14:paraId="20A78E00" w14:textId="77777777" w:rsidR="003B37F7" w:rsidRPr="003B37F7" w:rsidRDefault="003B37F7" w:rsidP="0063081D">
      <w:pPr>
        <w:numPr>
          <w:ilvl w:val="0"/>
          <w:numId w:val="331"/>
        </w:numPr>
        <w:jc w:val="both"/>
        <w:rPr>
          <w:rFonts w:ascii="Segoe UI" w:hAnsi="Segoe UI" w:cs="Segoe UI"/>
        </w:rPr>
      </w:pPr>
      <w:r w:rsidRPr="003B37F7">
        <w:rPr>
          <w:rFonts w:ascii="Segoe UI" w:hAnsi="Segoe UI" w:cs="Segoe UI"/>
        </w:rPr>
        <w:t>Avoidance of unconscious bias</w:t>
      </w:r>
    </w:p>
    <w:p w14:paraId="56FF5384" w14:textId="77777777" w:rsidR="003B37F7" w:rsidRPr="003B37F7" w:rsidRDefault="003B37F7" w:rsidP="0063081D">
      <w:pPr>
        <w:numPr>
          <w:ilvl w:val="0"/>
          <w:numId w:val="331"/>
        </w:numPr>
        <w:jc w:val="both"/>
        <w:rPr>
          <w:rFonts w:ascii="Segoe UI" w:hAnsi="Segoe UI" w:cs="Segoe UI"/>
        </w:rPr>
      </w:pPr>
      <w:r w:rsidRPr="003B37F7">
        <w:rPr>
          <w:rFonts w:ascii="Segoe UI" w:hAnsi="Segoe UI" w:cs="Segoe UI"/>
        </w:rPr>
        <w:t>Legal requirements related to fair hiring</w:t>
      </w:r>
    </w:p>
    <w:p w14:paraId="1C33CDAA" w14:textId="77777777" w:rsidR="003B37F7" w:rsidRPr="003B37F7" w:rsidRDefault="003B37F7" w:rsidP="003B37F7">
      <w:pPr>
        <w:jc w:val="both"/>
        <w:rPr>
          <w:rFonts w:ascii="Segoe UI" w:hAnsi="Segoe UI" w:cs="Segoe UI"/>
        </w:rPr>
      </w:pPr>
      <w:r w:rsidRPr="003B37F7">
        <w:rPr>
          <w:rFonts w:ascii="Segoe UI" w:hAnsi="Segoe UI" w:cs="Segoe UI"/>
        </w:rPr>
        <w:t>This ensures that recruitment decisions are informed, consistent, and lawful.</w:t>
      </w:r>
    </w:p>
    <w:p w14:paraId="7C10F626" w14:textId="79FAFCA6" w:rsidR="003B37F7" w:rsidRPr="003B37F7" w:rsidRDefault="003B37F7" w:rsidP="003B37F7">
      <w:pPr>
        <w:jc w:val="both"/>
        <w:rPr>
          <w:rFonts w:ascii="Segoe UI" w:hAnsi="Segoe UI" w:cs="Segoe UI"/>
          <w:b/>
          <w:bCs/>
        </w:rPr>
      </w:pPr>
      <w:r w:rsidRPr="003B37F7">
        <w:rPr>
          <w:rFonts w:ascii="Segoe UI" w:hAnsi="Segoe UI" w:cs="Segoe UI"/>
          <w:b/>
          <w:bCs/>
        </w:rPr>
        <w:t>Monitoring and Oversight</w:t>
      </w:r>
    </w:p>
    <w:p w14:paraId="31C01CBF" w14:textId="77777777" w:rsidR="003B37F7" w:rsidRPr="003B37F7" w:rsidRDefault="003B37F7" w:rsidP="003B37F7">
      <w:pPr>
        <w:jc w:val="both"/>
        <w:rPr>
          <w:rFonts w:ascii="Segoe UI" w:hAnsi="Segoe UI" w:cs="Segoe UI"/>
        </w:rPr>
      </w:pPr>
      <w:r w:rsidRPr="003B37F7">
        <w:rPr>
          <w:rFonts w:ascii="Segoe UI" w:hAnsi="Segoe UI" w:cs="Segoe UI"/>
        </w:rPr>
        <w:t>RS Composite monitors recruitment practices through:</w:t>
      </w:r>
    </w:p>
    <w:p w14:paraId="321B987D" w14:textId="77777777" w:rsidR="003B37F7" w:rsidRPr="003B37F7" w:rsidRDefault="003B37F7" w:rsidP="0063081D">
      <w:pPr>
        <w:numPr>
          <w:ilvl w:val="0"/>
          <w:numId w:val="332"/>
        </w:numPr>
        <w:jc w:val="both"/>
        <w:rPr>
          <w:rFonts w:ascii="Segoe UI" w:hAnsi="Segoe UI" w:cs="Segoe UI"/>
        </w:rPr>
      </w:pPr>
      <w:r w:rsidRPr="003B37F7">
        <w:rPr>
          <w:rFonts w:ascii="Segoe UI" w:hAnsi="Segoe UI" w:cs="Segoe UI"/>
        </w:rPr>
        <w:lastRenderedPageBreak/>
        <w:t>HR review of hiring decisions</w:t>
      </w:r>
    </w:p>
    <w:p w14:paraId="67B5C9BA" w14:textId="77777777" w:rsidR="003B37F7" w:rsidRPr="003B37F7" w:rsidRDefault="003B37F7" w:rsidP="0063081D">
      <w:pPr>
        <w:numPr>
          <w:ilvl w:val="0"/>
          <w:numId w:val="332"/>
        </w:numPr>
        <w:jc w:val="both"/>
        <w:rPr>
          <w:rFonts w:ascii="Segoe UI" w:hAnsi="Segoe UI" w:cs="Segoe UI"/>
        </w:rPr>
      </w:pPr>
      <w:r w:rsidRPr="003B37F7">
        <w:rPr>
          <w:rFonts w:ascii="Segoe UI" w:hAnsi="Segoe UI" w:cs="Segoe UI"/>
        </w:rPr>
        <w:t>Periodic checks of recruitment records</w:t>
      </w:r>
    </w:p>
    <w:p w14:paraId="4408C800" w14:textId="77777777" w:rsidR="003B37F7" w:rsidRPr="003B37F7" w:rsidRDefault="003B37F7" w:rsidP="0063081D">
      <w:pPr>
        <w:numPr>
          <w:ilvl w:val="0"/>
          <w:numId w:val="332"/>
        </w:numPr>
        <w:jc w:val="both"/>
        <w:rPr>
          <w:rFonts w:ascii="Segoe UI" w:hAnsi="Segoe UI" w:cs="Segoe UI"/>
        </w:rPr>
      </w:pPr>
      <w:r w:rsidRPr="003B37F7">
        <w:rPr>
          <w:rFonts w:ascii="Segoe UI" w:hAnsi="Segoe UI" w:cs="Segoe UI"/>
        </w:rPr>
        <w:t>Review of complaints or grievances related to hiring</w:t>
      </w:r>
    </w:p>
    <w:p w14:paraId="1FED8344" w14:textId="77777777" w:rsidR="003B37F7" w:rsidRPr="003B37F7" w:rsidRDefault="003B37F7" w:rsidP="003B37F7">
      <w:pPr>
        <w:jc w:val="both"/>
        <w:rPr>
          <w:rFonts w:ascii="Segoe UI" w:hAnsi="Segoe UI" w:cs="Segoe UI"/>
        </w:rPr>
      </w:pPr>
      <w:r w:rsidRPr="003B37F7">
        <w:rPr>
          <w:rFonts w:ascii="Segoe UI" w:hAnsi="Segoe UI" w:cs="Segoe UI"/>
        </w:rPr>
        <w:t>Any identified gaps are addressed through corrective actions and additional guidance.</w:t>
      </w:r>
    </w:p>
    <w:p w14:paraId="0E501B47" w14:textId="77777777" w:rsidR="003B37F7" w:rsidRPr="003B37F7" w:rsidRDefault="003B37F7" w:rsidP="003B37F7">
      <w:pPr>
        <w:jc w:val="both"/>
        <w:rPr>
          <w:rFonts w:ascii="Segoe UI" w:hAnsi="Segoe UI" w:cs="Segoe UI"/>
          <w:b/>
          <w:bCs/>
        </w:rPr>
      </w:pPr>
      <w:r w:rsidRPr="003B37F7">
        <w:rPr>
          <w:rFonts w:ascii="Segoe UI" w:hAnsi="Segoe UI" w:cs="Segoe UI"/>
          <w:b/>
          <w:bCs/>
        </w:rPr>
        <w:t>Documentation and Audit Readiness</w:t>
      </w:r>
    </w:p>
    <w:p w14:paraId="32332179" w14:textId="77777777" w:rsidR="003B37F7" w:rsidRPr="003B37F7" w:rsidRDefault="003B37F7" w:rsidP="003B37F7">
      <w:pPr>
        <w:jc w:val="both"/>
        <w:rPr>
          <w:rFonts w:ascii="Segoe UI" w:hAnsi="Segoe UI" w:cs="Segoe UI"/>
        </w:rPr>
      </w:pPr>
      <w:r w:rsidRPr="003B37F7">
        <w:rPr>
          <w:rFonts w:ascii="Segoe UI" w:hAnsi="Segoe UI" w:cs="Segoe UI"/>
        </w:rPr>
        <w:t>The company maintains:</w:t>
      </w:r>
    </w:p>
    <w:p w14:paraId="6E97FF03" w14:textId="77777777" w:rsidR="003B37F7" w:rsidRPr="003B37F7" w:rsidRDefault="003B37F7" w:rsidP="0063081D">
      <w:pPr>
        <w:numPr>
          <w:ilvl w:val="0"/>
          <w:numId w:val="333"/>
        </w:numPr>
        <w:jc w:val="both"/>
        <w:rPr>
          <w:rFonts w:ascii="Segoe UI" w:hAnsi="Segoe UI" w:cs="Segoe UI"/>
        </w:rPr>
      </w:pPr>
      <w:r w:rsidRPr="003B37F7">
        <w:rPr>
          <w:rFonts w:ascii="Segoe UI" w:hAnsi="Segoe UI" w:cs="Segoe UI"/>
        </w:rPr>
        <w:t>Job advertisements and role descriptions</w:t>
      </w:r>
    </w:p>
    <w:p w14:paraId="581F110C" w14:textId="77777777" w:rsidR="003B37F7" w:rsidRPr="003B37F7" w:rsidRDefault="003B37F7" w:rsidP="0063081D">
      <w:pPr>
        <w:numPr>
          <w:ilvl w:val="0"/>
          <w:numId w:val="333"/>
        </w:numPr>
        <w:jc w:val="both"/>
        <w:rPr>
          <w:rFonts w:ascii="Segoe UI" w:hAnsi="Segoe UI" w:cs="Segoe UI"/>
        </w:rPr>
      </w:pPr>
      <w:r w:rsidRPr="003B37F7">
        <w:rPr>
          <w:rFonts w:ascii="Segoe UI" w:hAnsi="Segoe UI" w:cs="Segoe UI"/>
        </w:rPr>
        <w:t>Interview and selection records</w:t>
      </w:r>
    </w:p>
    <w:p w14:paraId="3ADDD60C" w14:textId="77777777" w:rsidR="003B37F7" w:rsidRPr="003B37F7" w:rsidRDefault="003B37F7" w:rsidP="0063081D">
      <w:pPr>
        <w:numPr>
          <w:ilvl w:val="0"/>
          <w:numId w:val="333"/>
        </w:numPr>
        <w:jc w:val="both"/>
        <w:rPr>
          <w:rFonts w:ascii="Segoe UI" w:hAnsi="Segoe UI" w:cs="Segoe UI"/>
        </w:rPr>
      </w:pPr>
      <w:r w:rsidRPr="003B37F7">
        <w:rPr>
          <w:rFonts w:ascii="Segoe UI" w:hAnsi="Segoe UI" w:cs="Segoe UI"/>
        </w:rPr>
        <w:t>Recruitment guidelines and procedures</w:t>
      </w:r>
    </w:p>
    <w:p w14:paraId="6B695848" w14:textId="77777777" w:rsidR="003B37F7" w:rsidRPr="003B37F7" w:rsidRDefault="003B37F7" w:rsidP="0063081D">
      <w:pPr>
        <w:numPr>
          <w:ilvl w:val="0"/>
          <w:numId w:val="333"/>
        </w:numPr>
        <w:jc w:val="both"/>
        <w:rPr>
          <w:rFonts w:ascii="Segoe UI" w:hAnsi="Segoe UI" w:cs="Segoe UI"/>
        </w:rPr>
      </w:pPr>
      <w:r w:rsidRPr="003B37F7">
        <w:rPr>
          <w:rFonts w:ascii="Segoe UI" w:hAnsi="Segoe UI" w:cs="Segoe UI"/>
        </w:rPr>
        <w:t>Grievance and corrective action documentation</w:t>
      </w:r>
    </w:p>
    <w:p w14:paraId="31FEDD0F" w14:textId="77777777" w:rsidR="003B37F7" w:rsidRDefault="003B37F7" w:rsidP="006C6E7D">
      <w:pPr>
        <w:jc w:val="both"/>
        <w:rPr>
          <w:rFonts w:ascii="Segoe UI" w:hAnsi="Segoe UI" w:cs="Segoe UI"/>
        </w:rPr>
      </w:pPr>
    </w:p>
    <w:p w14:paraId="3FB4BC2B" w14:textId="77777777" w:rsidR="005E4C68" w:rsidRPr="006C6E7D" w:rsidRDefault="005E4C68" w:rsidP="006C6E7D">
      <w:pPr>
        <w:jc w:val="both"/>
        <w:rPr>
          <w:rFonts w:ascii="Segoe UI" w:hAnsi="Segoe UI" w:cs="Segoe UI"/>
        </w:rPr>
      </w:pPr>
    </w:p>
    <w:p w14:paraId="1B925581" w14:textId="77777777" w:rsidR="006C6E7D" w:rsidRDefault="006C6E7D" w:rsidP="0058573B">
      <w:pPr>
        <w:ind w:left="360"/>
        <w:jc w:val="both"/>
        <w:rPr>
          <w:rFonts w:ascii="Segoe UI" w:hAnsi="Segoe UI" w:cs="Segoe UI"/>
        </w:rPr>
      </w:pPr>
    </w:p>
    <w:p w14:paraId="76BABAC2" w14:textId="749B8AAD" w:rsidR="006C6E7D" w:rsidRDefault="006C6E7D" w:rsidP="0058573B">
      <w:pPr>
        <w:ind w:left="360"/>
        <w:jc w:val="both"/>
        <w:rPr>
          <w:rFonts w:ascii="Segoe UI" w:hAnsi="Segoe UI" w:cs="Segoe UI"/>
        </w:rPr>
      </w:pPr>
    </w:p>
    <w:p w14:paraId="0E2405C3" w14:textId="16FDC782" w:rsidR="006C6E7D" w:rsidRDefault="006C6E7D" w:rsidP="0058573B">
      <w:pPr>
        <w:ind w:left="360"/>
        <w:jc w:val="both"/>
        <w:rPr>
          <w:rFonts w:ascii="Segoe UI" w:hAnsi="Segoe UI" w:cs="Segoe UI"/>
        </w:rPr>
      </w:pPr>
    </w:p>
    <w:p w14:paraId="20DB8C83" w14:textId="21AA3F9B" w:rsidR="006C6E7D" w:rsidRDefault="006C6E7D" w:rsidP="0058573B">
      <w:pPr>
        <w:ind w:left="360"/>
        <w:jc w:val="both"/>
        <w:rPr>
          <w:rFonts w:ascii="Segoe UI" w:hAnsi="Segoe UI" w:cs="Segoe UI"/>
        </w:rPr>
      </w:pPr>
    </w:p>
    <w:p w14:paraId="1B56D1C3" w14:textId="0C9F793D" w:rsidR="006C6E7D" w:rsidRDefault="006C6E7D" w:rsidP="0058573B">
      <w:pPr>
        <w:ind w:left="360"/>
        <w:jc w:val="both"/>
        <w:rPr>
          <w:rFonts w:ascii="Segoe UI" w:hAnsi="Segoe UI" w:cs="Segoe UI"/>
        </w:rPr>
      </w:pPr>
    </w:p>
    <w:p w14:paraId="5CFAD94C" w14:textId="1E6F2508" w:rsidR="00244B3C" w:rsidRPr="00244B3C" w:rsidRDefault="00244B3C" w:rsidP="00244B3C">
      <w:pPr>
        <w:rPr>
          <w:rFonts w:ascii="Segoe UI" w:hAnsi="Segoe UI" w:cs="Segoe UI"/>
        </w:rPr>
      </w:pPr>
    </w:p>
    <w:p w14:paraId="28EC7761" w14:textId="12AC850E" w:rsidR="00244B3C" w:rsidRPr="00244B3C" w:rsidRDefault="00244B3C" w:rsidP="00244B3C">
      <w:pPr>
        <w:rPr>
          <w:rFonts w:ascii="Segoe UI" w:hAnsi="Segoe UI" w:cs="Segoe UI"/>
        </w:rPr>
      </w:pPr>
    </w:p>
    <w:p w14:paraId="7F792221" w14:textId="651F4718" w:rsidR="00244B3C" w:rsidRPr="00244B3C" w:rsidRDefault="00244B3C" w:rsidP="00244B3C">
      <w:pPr>
        <w:rPr>
          <w:rFonts w:ascii="Segoe UI" w:hAnsi="Segoe UI" w:cs="Segoe UI"/>
        </w:rPr>
      </w:pPr>
    </w:p>
    <w:p w14:paraId="7BF74E57" w14:textId="59854BA7" w:rsidR="00244B3C" w:rsidRPr="00244B3C" w:rsidRDefault="00244B3C" w:rsidP="00244B3C">
      <w:pPr>
        <w:rPr>
          <w:rFonts w:ascii="Segoe UI" w:hAnsi="Segoe UI" w:cs="Segoe UI"/>
        </w:rPr>
      </w:pPr>
    </w:p>
    <w:p w14:paraId="69B41CCF" w14:textId="3DC2148E" w:rsidR="00244B3C" w:rsidRPr="00244B3C" w:rsidRDefault="00244B3C" w:rsidP="00244B3C">
      <w:pPr>
        <w:rPr>
          <w:rFonts w:ascii="Segoe UI" w:hAnsi="Segoe UI" w:cs="Segoe UI"/>
        </w:rPr>
      </w:pPr>
    </w:p>
    <w:p w14:paraId="599B5FE1" w14:textId="38BA21D7" w:rsidR="00244B3C" w:rsidRDefault="00244B3C" w:rsidP="00244B3C">
      <w:pPr>
        <w:rPr>
          <w:rFonts w:ascii="Segoe UI" w:hAnsi="Segoe UI" w:cs="Segoe UI"/>
        </w:rPr>
      </w:pPr>
    </w:p>
    <w:p w14:paraId="57B10C8C" w14:textId="3E3B2FBA" w:rsidR="00244B3C" w:rsidRPr="00475083" w:rsidRDefault="00244B3C" w:rsidP="00244B3C">
      <w:pPr>
        <w:tabs>
          <w:tab w:val="left" w:pos="2385"/>
        </w:tabs>
        <w:rPr>
          <w:rFonts w:ascii="Segoe UI" w:hAnsi="Segoe UI" w:cs="Segoe UI"/>
        </w:rPr>
      </w:pPr>
      <w:r>
        <w:rPr>
          <w:rFonts w:ascii="Segoe UI" w:hAnsi="Segoe UI" w:cs="Segoe UI"/>
        </w:rPr>
        <w:tab/>
      </w:r>
    </w:p>
    <w:sectPr w:rsidR="00244B3C" w:rsidRPr="00475083" w:rsidSect="00733DE5">
      <w:headerReference w:type="default" r:id="rId7"/>
      <w:footerReference w:type="default" r:id="rId8"/>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D68E2" w14:textId="77777777" w:rsidR="0063081D" w:rsidRDefault="0063081D" w:rsidP="00733DE5">
      <w:pPr>
        <w:spacing w:after="0" w:line="240" w:lineRule="auto"/>
      </w:pPr>
      <w:r>
        <w:separator/>
      </w:r>
    </w:p>
  </w:endnote>
  <w:endnote w:type="continuationSeparator" w:id="0">
    <w:p w14:paraId="1645195B" w14:textId="77777777" w:rsidR="0063081D" w:rsidRDefault="0063081D" w:rsidP="00733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1E46D" w14:textId="0E6567A7" w:rsidR="00733DE5" w:rsidRDefault="00733DE5">
    <w:pPr>
      <w:pStyle w:val="Footer"/>
    </w:pPr>
    <w:r>
      <w:t>Revision - 01</w:t>
    </w:r>
    <w:r>
      <w:ptab w:relativeTo="margin" w:alignment="center" w:leader="none"/>
    </w:r>
    <w:r>
      <w:t>DOC- RSC- EHB-01</w:t>
    </w:r>
    <w:r>
      <w:ptab w:relativeTo="margin" w:alignment="right" w:leader="none"/>
    </w:r>
    <w:sdt>
      <w:sdtPr>
        <w:id w:val="969400753"/>
        <w:placeholder>
          <w:docPart w:val="610BB3D5881346158200352B3701395E"/>
        </w:placeholder>
        <w:temporary/>
        <w:showingPlcHdr/>
        <w15:appearance w15:val="hidden"/>
      </w:sdtPr>
      <w:sdtEndPr/>
      <w:sdtContent>
        <w:r>
          <w:t>[Type here]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6A116" w14:textId="77777777" w:rsidR="0063081D" w:rsidRDefault="0063081D" w:rsidP="00733DE5">
      <w:pPr>
        <w:spacing w:after="0" w:line="240" w:lineRule="auto"/>
      </w:pPr>
      <w:r>
        <w:separator/>
      </w:r>
    </w:p>
  </w:footnote>
  <w:footnote w:type="continuationSeparator" w:id="0">
    <w:p w14:paraId="5CB7020C" w14:textId="77777777" w:rsidR="0063081D" w:rsidRDefault="0063081D" w:rsidP="00733D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2B770" w14:textId="4F6529CC" w:rsidR="00733DE5" w:rsidRPr="00733DE5" w:rsidRDefault="00733DE5">
    <w:pPr>
      <w:pStyle w:val="Header"/>
      <w:rPr>
        <w:rFonts w:ascii="Segoe UI" w:hAnsi="Segoe UI" w:cs="Segoe UI"/>
        <w:b/>
        <w:bCs/>
        <w:color w:val="00B050"/>
        <w:sz w:val="28"/>
        <w:szCs w:val="28"/>
      </w:rPr>
    </w:pPr>
    <w:r>
      <w:rPr>
        <w:noProof/>
      </w:rPr>
      <w:drawing>
        <wp:anchor distT="0" distB="0" distL="114300" distR="114300" simplePos="0" relativeHeight="251658240" behindDoc="0" locked="0" layoutInCell="1" allowOverlap="1" wp14:anchorId="655EB0F8" wp14:editId="577707C0">
          <wp:simplePos x="0" y="0"/>
          <wp:positionH relativeFrom="column">
            <wp:posOffset>-456662</wp:posOffset>
          </wp:positionH>
          <wp:positionV relativeFrom="paragraph">
            <wp:posOffset>-76200</wp:posOffset>
          </wp:positionV>
          <wp:extent cx="2737341" cy="43895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737341" cy="438950"/>
                  </a:xfrm>
                  <a:prstGeom prst="rect">
                    <a:avLst/>
                  </a:prstGeom>
                </pic:spPr>
              </pic:pic>
            </a:graphicData>
          </a:graphic>
        </wp:anchor>
      </w:drawing>
    </w:r>
    <w:r>
      <w:t xml:space="preserve">                                                                                                                                     </w:t>
    </w:r>
    <w:r w:rsidRPr="00733DE5">
      <w:rPr>
        <w:rFonts w:ascii="Segoe UI" w:hAnsi="Segoe UI" w:cs="Segoe UI"/>
        <w:b/>
        <w:bCs/>
        <w:color w:val="00B050"/>
        <w:sz w:val="28"/>
        <w:szCs w:val="28"/>
      </w:rPr>
      <w:t>Employee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39EB"/>
    <w:multiLevelType w:val="multilevel"/>
    <w:tmpl w:val="76A0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73BDD"/>
    <w:multiLevelType w:val="multilevel"/>
    <w:tmpl w:val="A520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2410F"/>
    <w:multiLevelType w:val="multilevel"/>
    <w:tmpl w:val="2382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940E1"/>
    <w:multiLevelType w:val="multilevel"/>
    <w:tmpl w:val="6902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E0232"/>
    <w:multiLevelType w:val="multilevel"/>
    <w:tmpl w:val="B312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F4A37"/>
    <w:multiLevelType w:val="multilevel"/>
    <w:tmpl w:val="A98A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E7B1A"/>
    <w:multiLevelType w:val="multilevel"/>
    <w:tmpl w:val="E98C1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994BF6"/>
    <w:multiLevelType w:val="multilevel"/>
    <w:tmpl w:val="C486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A387A"/>
    <w:multiLevelType w:val="multilevel"/>
    <w:tmpl w:val="A76E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F2857"/>
    <w:multiLevelType w:val="multilevel"/>
    <w:tmpl w:val="9EEC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278EA"/>
    <w:multiLevelType w:val="multilevel"/>
    <w:tmpl w:val="0D60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6D5184"/>
    <w:multiLevelType w:val="multilevel"/>
    <w:tmpl w:val="FEE6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6E7589"/>
    <w:multiLevelType w:val="multilevel"/>
    <w:tmpl w:val="D164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7578C"/>
    <w:multiLevelType w:val="multilevel"/>
    <w:tmpl w:val="D08A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FB27D9"/>
    <w:multiLevelType w:val="multilevel"/>
    <w:tmpl w:val="E8CC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0441C8"/>
    <w:multiLevelType w:val="multilevel"/>
    <w:tmpl w:val="C6B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94DFB"/>
    <w:multiLevelType w:val="multilevel"/>
    <w:tmpl w:val="D156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9C0FBA"/>
    <w:multiLevelType w:val="multilevel"/>
    <w:tmpl w:val="07C4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875B72"/>
    <w:multiLevelType w:val="multilevel"/>
    <w:tmpl w:val="DDC0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FE1918"/>
    <w:multiLevelType w:val="multilevel"/>
    <w:tmpl w:val="C106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775055"/>
    <w:multiLevelType w:val="multilevel"/>
    <w:tmpl w:val="068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983756"/>
    <w:multiLevelType w:val="multilevel"/>
    <w:tmpl w:val="252A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FD538A"/>
    <w:multiLevelType w:val="multilevel"/>
    <w:tmpl w:val="2A82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CF5A29"/>
    <w:multiLevelType w:val="multilevel"/>
    <w:tmpl w:val="4222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6D7A6D"/>
    <w:multiLevelType w:val="multilevel"/>
    <w:tmpl w:val="DBB8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D3E52"/>
    <w:multiLevelType w:val="multilevel"/>
    <w:tmpl w:val="FD30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AA2E67"/>
    <w:multiLevelType w:val="multilevel"/>
    <w:tmpl w:val="9CF8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FC670E"/>
    <w:multiLevelType w:val="multilevel"/>
    <w:tmpl w:val="C26E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12517A"/>
    <w:multiLevelType w:val="multilevel"/>
    <w:tmpl w:val="DA22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140DBA"/>
    <w:multiLevelType w:val="multilevel"/>
    <w:tmpl w:val="B2B4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D5E62"/>
    <w:multiLevelType w:val="multilevel"/>
    <w:tmpl w:val="4744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320899"/>
    <w:multiLevelType w:val="multilevel"/>
    <w:tmpl w:val="07FE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B24A8C"/>
    <w:multiLevelType w:val="multilevel"/>
    <w:tmpl w:val="4154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EB39FA"/>
    <w:multiLevelType w:val="multilevel"/>
    <w:tmpl w:val="D53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5E1476"/>
    <w:multiLevelType w:val="multilevel"/>
    <w:tmpl w:val="73D4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73248A"/>
    <w:multiLevelType w:val="multilevel"/>
    <w:tmpl w:val="D940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D37C42"/>
    <w:multiLevelType w:val="multilevel"/>
    <w:tmpl w:val="9E2A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463C36"/>
    <w:multiLevelType w:val="multilevel"/>
    <w:tmpl w:val="360C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8F4218"/>
    <w:multiLevelType w:val="multilevel"/>
    <w:tmpl w:val="C98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D23F79"/>
    <w:multiLevelType w:val="multilevel"/>
    <w:tmpl w:val="69DE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F803F6"/>
    <w:multiLevelType w:val="multilevel"/>
    <w:tmpl w:val="3DF2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0B4239"/>
    <w:multiLevelType w:val="multilevel"/>
    <w:tmpl w:val="8C44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7949A8"/>
    <w:multiLevelType w:val="multilevel"/>
    <w:tmpl w:val="021C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4148BB"/>
    <w:multiLevelType w:val="multilevel"/>
    <w:tmpl w:val="09D4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663EB3"/>
    <w:multiLevelType w:val="multilevel"/>
    <w:tmpl w:val="49E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843B41"/>
    <w:multiLevelType w:val="multilevel"/>
    <w:tmpl w:val="FAE6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8E4870"/>
    <w:multiLevelType w:val="multilevel"/>
    <w:tmpl w:val="55A8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C75C79"/>
    <w:multiLevelType w:val="multilevel"/>
    <w:tmpl w:val="937A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10498E"/>
    <w:multiLevelType w:val="multilevel"/>
    <w:tmpl w:val="300E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6A333E"/>
    <w:multiLevelType w:val="multilevel"/>
    <w:tmpl w:val="4034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AB0739"/>
    <w:multiLevelType w:val="multilevel"/>
    <w:tmpl w:val="8C7A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B45757"/>
    <w:multiLevelType w:val="multilevel"/>
    <w:tmpl w:val="CB2A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D26AF4"/>
    <w:multiLevelType w:val="multilevel"/>
    <w:tmpl w:val="B8B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E82923"/>
    <w:multiLevelType w:val="multilevel"/>
    <w:tmpl w:val="D19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FB7A36"/>
    <w:multiLevelType w:val="multilevel"/>
    <w:tmpl w:val="798A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FC742B"/>
    <w:multiLevelType w:val="multilevel"/>
    <w:tmpl w:val="E6FC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444D65"/>
    <w:multiLevelType w:val="multilevel"/>
    <w:tmpl w:val="E156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9E50F9"/>
    <w:multiLevelType w:val="multilevel"/>
    <w:tmpl w:val="6840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AC6EAE"/>
    <w:multiLevelType w:val="multilevel"/>
    <w:tmpl w:val="B43A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D753F2"/>
    <w:multiLevelType w:val="multilevel"/>
    <w:tmpl w:val="7B00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9E0720"/>
    <w:multiLevelType w:val="multilevel"/>
    <w:tmpl w:val="1C7A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A166A8"/>
    <w:multiLevelType w:val="multilevel"/>
    <w:tmpl w:val="20E8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A34FAC"/>
    <w:multiLevelType w:val="multilevel"/>
    <w:tmpl w:val="5A5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F348E9"/>
    <w:multiLevelType w:val="multilevel"/>
    <w:tmpl w:val="A346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3F2466"/>
    <w:multiLevelType w:val="multilevel"/>
    <w:tmpl w:val="2FB6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522E64"/>
    <w:multiLevelType w:val="multilevel"/>
    <w:tmpl w:val="C4C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C60990"/>
    <w:multiLevelType w:val="multilevel"/>
    <w:tmpl w:val="F86C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674BD4"/>
    <w:multiLevelType w:val="multilevel"/>
    <w:tmpl w:val="A820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4E5E30"/>
    <w:multiLevelType w:val="multilevel"/>
    <w:tmpl w:val="6502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712334"/>
    <w:multiLevelType w:val="multilevel"/>
    <w:tmpl w:val="6CC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821F92"/>
    <w:multiLevelType w:val="multilevel"/>
    <w:tmpl w:val="C100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CE5E50"/>
    <w:multiLevelType w:val="multilevel"/>
    <w:tmpl w:val="B65A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E24667"/>
    <w:multiLevelType w:val="multilevel"/>
    <w:tmpl w:val="21FE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8D5339"/>
    <w:multiLevelType w:val="multilevel"/>
    <w:tmpl w:val="FA00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A047D4"/>
    <w:multiLevelType w:val="multilevel"/>
    <w:tmpl w:val="829E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EF0F70"/>
    <w:multiLevelType w:val="multilevel"/>
    <w:tmpl w:val="DB0A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136B7D"/>
    <w:multiLevelType w:val="multilevel"/>
    <w:tmpl w:val="CFF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7D52ED"/>
    <w:multiLevelType w:val="multilevel"/>
    <w:tmpl w:val="1C6C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804EC6"/>
    <w:multiLevelType w:val="multilevel"/>
    <w:tmpl w:val="AEB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287634"/>
    <w:multiLevelType w:val="multilevel"/>
    <w:tmpl w:val="1070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EE19DB"/>
    <w:multiLevelType w:val="multilevel"/>
    <w:tmpl w:val="136E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285EA7"/>
    <w:multiLevelType w:val="multilevel"/>
    <w:tmpl w:val="FDC4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3E2DA6"/>
    <w:multiLevelType w:val="multilevel"/>
    <w:tmpl w:val="06F41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10911E2"/>
    <w:multiLevelType w:val="multilevel"/>
    <w:tmpl w:val="8CA4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206E17"/>
    <w:multiLevelType w:val="multilevel"/>
    <w:tmpl w:val="7512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386E83"/>
    <w:multiLevelType w:val="multilevel"/>
    <w:tmpl w:val="E64A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4443FC"/>
    <w:multiLevelType w:val="multilevel"/>
    <w:tmpl w:val="BBEE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D74E3D"/>
    <w:multiLevelType w:val="multilevel"/>
    <w:tmpl w:val="7928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EA312C"/>
    <w:multiLevelType w:val="multilevel"/>
    <w:tmpl w:val="5114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063FE7"/>
    <w:multiLevelType w:val="multilevel"/>
    <w:tmpl w:val="A840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626F38"/>
    <w:multiLevelType w:val="multilevel"/>
    <w:tmpl w:val="FD74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824EAC"/>
    <w:multiLevelType w:val="multilevel"/>
    <w:tmpl w:val="B91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487A17"/>
    <w:multiLevelType w:val="multilevel"/>
    <w:tmpl w:val="45AE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F84CE2"/>
    <w:multiLevelType w:val="multilevel"/>
    <w:tmpl w:val="7920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414F14"/>
    <w:multiLevelType w:val="multilevel"/>
    <w:tmpl w:val="E348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C146BE"/>
    <w:multiLevelType w:val="multilevel"/>
    <w:tmpl w:val="72F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C736D8"/>
    <w:multiLevelType w:val="multilevel"/>
    <w:tmpl w:val="55EE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CF69F1"/>
    <w:multiLevelType w:val="multilevel"/>
    <w:tmpl w:val="293C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8157247"/>
    <w:multiLevelType w:val="multilevel"/>
    <w:tmpl w:val="DF08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4347D8"/>
    <w:multiLevelType w:val="multilevel"/>
    <w:tmpl w:val="B9CE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4F237A"/>
    <w:multiLevelType w:val="multilevel"/>
    <w:tmpl w:val="8AEC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545843"/>
    <w:multiLevelType w:val="multilevel"/>
    <w:tmpl w:val="92008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8C07CBC"/>
    <w:multiLevelType w:val="multilevel"/>
    <w:tmpl w:val="17F2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63773F"/>
    <w:multiLevelType w:val="multilevel"/>
    <w:tmpl w:val="EEC2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7C40AD"/>
    <w:multiLevelType w:val="multilevel"/>
    <w:tmpl w:val="BD84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9D1676"/>
    <w:multiLevelType w:val="multilevel"/>
    <w:tmpl w:val="E8D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441B1D"/>
    <w:multiLevelType w:val="multilevel"/>
    <w:tmpl w:val="B33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CA3B76"/>
    <w:multiLevelType w:val="multilevel"/>
    <w:tmpl w:val="B5FE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34207C"/>
    <w:multiLevelType w:val="multilevel"/>
    <w:tmpl w:val="DF6A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BF05A3"/>
    <w:multiLevelType w:val="multilevel"/>
    <w:tmpl w:val="DD06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0B6B50"/>
    <w:multiLevelType w:val="multilevel"/>
    <w:tmpl w:val="74E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CEA47A7"/>
    <w:multiLevelType w:val="multilevel"/>
    <w:tmpl w:val="2288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2A71D7"/>
    <w:multiLevelType w:val="multilevel"/>
    <w:tmpl w:val="0AD0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2B0A6D"/>
    <w:multiLevelType w:val="multilevel"/>
    <w:tmpl w:val="575E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D5D1613"/>
    <w:multiLevelType w:val="multilevel"/>
    <w:tmpl w:val="1D6E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961E71"/>
    <w:multiLevelType w:val="multilevel"/>
    <w:tmpl w:val="2FD0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9F352E"/>
    <w:multiLevelType w:val="multilevel"/>
    <w:tmpl w:val="C11E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CA42D6"/>
    <w:multiLevelType w:val="multilevel"/>
    <w:tmpl w:val="8D7A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E70EF0"/>
    <w:multiLevelType w:val="multilevel"/>
    <w:tmpl w:val="9868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EE188C"/>
    <w:multiLevelType w:val="multilevel"/>
    <w:tmpl w:val="DF14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363A4D"/>
    <w:multiLevelType w:val="multilevel"/>
    <w:tmpl w:val="9A68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4577E1"/>
    <w:multiLevelType w:val="multilevel"/>
    <w:tmpl w:val="785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04C1AC9"/>
    <w:multiLevelType w:val="multilevel"/>
    <w:tmpl w:val="9C06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795266"/>
    <w:multiLevelType w:val="multilevel"/>
    <w:tmpl w:val="AD30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FA6E5E"/>
    <w:multiLevelType w:val="multilevel"/>
    <w:tmpl w:val="B230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08234C"/>
    <w:multiLevelType w:val="multilevel"/>
    <w:tmpl w:val="819C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A94811"/>
    <w:multiLevelType w:val="multilevel"/>
    <w:tmpl w:val="DEF6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2AD4433"/>
    <w:multiLevelType w:val="multilevel"/>
    <w:tmpl w:val="488C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E070BE"/>
    <w:multiLevelType w:val="multilevel"/>
    <w:tmpl w:val="E944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0576F8"/>
    <w:multiLevelType w:val="multilevel"/>
    <w:tmpl w:val="C304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730767"/>
    <w:multiLevelType w:val="multilevel"/>
    <w:tmpl w:val="5D7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C42132"/>
    <w:multiLevelType w:val="multilevel"/>
    <w:tmpl w:val="62FC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0B4031"/>
    <w:multiLevelType w:val="multilevel"/>
    <w:tmpl w:val="B302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6B2D32"/>
    <w:multiLevelType w:val="multilevel"/>
    <w:tmpl w:val="078E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83407A"/>
    <w:multiLevelType w:val="multilevel"/>
    <w:tmpl w:val="7138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4876CB7"/>
    <w:multiLevelType w:val="multilevel"/>
    <w:tmpl w:val="F1CE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4B83428"/>
    <w:multiLevelType w:val="multilevel"/>
    <w:tmpl w:val="5462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4E20C02"/>
    <w:multiLevelType w:val="multilevel"/>
    <w:tmpl w:val="C9CE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6465515"/>
    <w:multiLevelType w:val="multilevel"/>
    <w:tmpl w:val="7CE6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65637DE"/>
    <w:multiLevelType w:val="multilevel"/>
    <w:tmpl w:val="00EA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65F1F29"/>
    <w:multiLevelType w:val="multilevel"/>
    <w:tmpl w:val="5F2A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67F76B1"/>
    <w:multiLevelType w:val="multilevel"/>
    <w:tmpl w:val="50D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D703CB"/>
    <w:multiLevelType w:val="multilevel"/>
    <w:tmpl w:val="4D96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DD5027"/>
    <w:multiLevelType w:val="multilevel"/>
    <w:tmpl w:val="781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A729E6"/>
    <w:multiLevelType w:val="multilevel"/>
    <w:tmpl w:val="10F6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8E72342"/>
    <w:multiLevelType w:val="multilevel"/>
    <w:tmpl w:val="C452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3064D7"/>
    <w:multiLevelType w:val="multilevel"/>
    <w:tmpl w:val="B860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3778ED"/>
    <w:multiLevelType w:val="multilevel"/>
    <w:tmpl w:val="CB14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E74E96"/>
    <w:multiLevelType w:val="multilevel"/>
    <w:tmpl w:val="13BA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BF02BA2"/>
    <w:multiLevelType w:val="multilevel"/>
    <w:tmpl w:val="58B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8E55B5"/>
    <w:multiLevelType w:val="multilevel"/>
    <w:tmpl w:val="B562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D07770F"/>
    <w:multiLevelType w:val="multilevel"/>
    <w:tmpl w:val="8FAA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D175DDE"/>
    <w:multiLevelType w:val="multilevel"/>
    <w:tmpl w:val="A726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471F5E"/>
    <w:multiLevelType w:val="multilevel"/>
    <w:tmpl w:val="2ACE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D7734FC"/>
    <w:multiLevelType w:val="multilevel"/>
    <w:tmpl w:val="C730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E10313D"/>
    <w:multiLevelType w:val="multilevel"/>
    <w:tmpl w:val="68AE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1A29A1"/>
    <w:multiLevelType w:val="multilevel"/>
    <w:tmpl w:val="6AB0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F6A0778"/>
    <w:multiLevelType w:val="multilevel"/>
    <w:tmpl w:val="5D48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945782"/>
    <w:multiLevelType w:val="multilevel"/>
    <w:tmpl w:val="9D4A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0262A50"/>
    <w:multiLevelType w:val="multilevel"/>
    <w:tmpl w:val="FCEC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0AC4992"/>
    <w:multiLevelType w:val="multilevel"/>
    <w:tmpl w:val="6020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0AD5CB3"/>
    <w:multiLevelType w:val="multilevel"/>
    <w:tmpl w:val="F95A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0D03E1C"/>
    <w:multiLevelType w:val="multilevel"/>
    <w:tmpl w:val="D9A6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1383B30"/>
    <w:multiLevelType w:val="multilevel"/>
    <w:tmpl w:val="E5F4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172620D"/>
    <w:multiLevelType w:val="multilevel"/>
    <w:tmpl w:val="8F44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99516D"/>
    <w:multiLevelType w:val="multilevel"/>
    <w:tmpl w:val="017A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A811B2"/>
    <w:multiLevelType w:val="multilevel"/>
    <w:tmpl w:val="FFB2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AB09FF"/>
    <w:multiLevelType w:val="multilevel"/>
    <w:tmpl w:val="7918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C1512C"/>
    <w:multiLevelType w:val="multilevel"/>
    <w:tmpl w:val="B2CE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050D06"/>
    <w:multiLevelType w:val="multilevel"/>
    <w:tmpl w:val="B30A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410814"/>
    <w:multiLevelType w:val="multilevel"/>
    <w:tmpl w:val="0D78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591D09"/>
    <w:multiLevelType w:val="multilevel"/>
    <w:tmpl w:val="4638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7F3D96"/>
    <w:multiLevelType w:val="multilevel"/>
    <w:tmpl w:val="BD00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B255BC"/>
    <w:multiLevelType w:val="multilevel"/>
    <w:tmpl w:val="A742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9872AF"/>
    <w:multiLevelType w:val="multilevel"/>
    <w:tmpl w:val="02C0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B940CE"/>
    <w:multiLevelType w:val="multilevel"/>
    <w:tmpl w:val="E280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43C0777"/>
    <w:multiLevelType w:val="multilevel"/>
    <w:tmpl w:val="3796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400CA6"/>
    <w:multiLevelType w:val="multilevel"/>
    <w:tmpl w:val="F618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511296"/>
    <w:multiLevelType w:val="multilevel"/>
    <w:tmpl w:val="51E0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937CB2"/>
    <w:multiLevelType w:val="multilevel"/>
    <w:tmpl w:val="3264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99546E"/>
    <w:multiLevelType w:val="multilevel"/>
    <w:tmpl w:val="7AFE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64F15AC"/>
    <w:multiLevelType w:val="multilevel"/>
    <w:tmpl w:val="34D2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6612DC8"/>
    <w:multiLevelType w:val="multilevel"/>
    <w:tmpl w:val="1E24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7C6535"/>
    <w:multiLevelType w:val="multilevel"/>
    <w:tmpl w:val="F8D8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A2F22F1"/>
    <w:multiLevelType w:val="multilevel"/>
    <w:tmpl w:val="7012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A4D2F38"/>
    <w:multiLevelType w:val="multilevel"/>
    <w:tmpl w:val="8320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876DFA"/>
    <w:multiLevelType w:val="multilevel"/>
    <w:tmpl w:val="BDF8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AEA45CD"/>
    <w:multiLevelType w:val="multilevel"/>
    <w:tmpl w:val="F706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B2A5C90"/>
    <w:multiLevelType w:val="multilevel"/>
    <w:tmpl w:val="ADF6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8620E0"/>
    <w:multiLevelType w:val="multilevel"/>
    <w:tmpl w:val="E9E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D85DF0"/>
    <w:multiLevelType w:val="multilevel"/>
    <w:tmpl w:val="F90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163C41"/>
    <w:multiLevelType w:val="multilevel"/>
    <w:tmpl w:val="A012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CB627E4"/>
    <w:multiLevelType w:val="multilevel"/>
    <w:tmpl w:val="1150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CFA4A23"/>
    <w:multiLevelType w:val="multilevel"/>
    <w:tmpl w:val="D8E8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CFA63DA"/>
    <w:multiLevelType w:val="multilevel"/>
    <w:tmpl w:val="F90A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D310728"/>
    <w:multiLevelType w:val="multilevel"/>
    <w:tmpl w:val="673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D8B0C6C"/>
    <w:multiLevelType w:val="multilevel"/>
    <w:tmpl w:val="9822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E6244F3"/>
    <w:multiLevelType w:val="multilevel"/>
    <w:tmpl w:val="CA3C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E6C5D0F"/>
    <w:multiLevelType w:val="multilevel"/>
    <w:tmpl w:val="884E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EBD67CB"/>
    <w:multiLevelType w:val="multilevel"/>
    <w:tmpl w:val="514C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F391076"/>
    <w:multiLevelType w:val="multilevel"/>
    <w:tmpl w:val="70E2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F7173E5"/>
    <w:multiLevelType w:val="multilevel"/>
    <w:tmpl w:val="CEB6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00630F2"/>
    <w:multiLevelType w:val="multilevel"/>
    <w:tmpl w:val="C71E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0563F15"/>
    <w:multiLevelType w:val="multilevel"/>
    <w:tmpl w:val="72BA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0BA298B"/>
    <w:multiLevelType w:val="multilevel"/>
    <w:tmpl w:val="EA32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0FB6AD1"/>
    <w:multiLevelType w:val="multilevel"/>
    <w:tmpl w:val="5FF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11F4A61"/>
    <w:multiLevelType w:val="multilevel"/>
    <w:tmpl w:val="56EA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17A6DC7"/>
    <w:multiLevelType w:val="multilevel"/>
    <w:tmpl w:val="928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1D521DC"/>
    <w:multiLevelType w:val="multilevel"/>
    <w:tmpl w:val="38BC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20D0AD2"/>
    <w:multiLevelType w:val="multilevel"/>
    <w:tmpl w:val="73B6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21D5B69"/>
    <w:multiLevelType w:val="multilevel"/>
    <w:tmpl w:val="2EF8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24159E5"/>
    <w:multiLevelType w:val="multilevel"/>
    <w:tmpl w:val="F154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24572AF"/>
    <w:multiLevelType w:val="multilevel"/>
    <w:tmpl w:val="F1A4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802FF9"/>
    <w:multiLevelType w:val="multilevel"/>
    <w:tmpl w:val="4A2E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2EF644F"/>
    <w:multiLevelType w:val="multilevel"/>
    <w:tmpl w:val="03B2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38F496D"/>
    <w:multiLevelType w:val="multilevel"/>
    <w:tmpl w:val="4C4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3DA2529"/>
    <w:multiLevelType w:val="multilevel"/>
    <w:tmpl w:val="8B9E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3EA0258"/>
    <w:multiLevelType w:val="multilevel"/>
    <w:tmpl w:val="33A2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4313120"/>
    <w:multiLevelType w:val="multilevel"/>
    <w:tmpl w:val="C50C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46F6AE5"/>
    <w:multiLevelType w:val="multilevel"/>
    <w:tmpl w:val="51E0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5776CD3"/>
    <w:multiLevelType w:val="multilevel"/>
    <w:tmpl w:val="6C46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5AC6D69"/>
    <w:multiLevelType w:val="multilevel"/>
    <w:tmpl w:val="2448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61C39C4"/>
    <w:multiLevelType w:val="multilevel"/>
    <w:tmpl w:val="88A4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65254E7"/>
    <w:multiLevelType w:val="multilevel"/>
    <w:tmpl w:val="F61A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6F3903"/>
    <w:multiLevelType w:val="multilevel"/>
    <w:tmpl w:val="AF74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7272C4B"/>
    <w:multiLevelType w:val="multilevel"/>
    <w:tmpl w:val="09E2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7576C05"/>
    <w:multiLevelType w:val="multilevel"/>
    <w:tmpl w:val="AA60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7801086"/>
    <w:multiLevelType w:val="multilevel"/>
    <w:tmpl w:val="0A84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7BE6AAF"/>
    <w:multiLevelType w:val="multilevel"/>
    <w:tmpl w:val="F22A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8C40FFB"/>
    <w:multiLevelType w:val="multilevel"/>
    <w:tmpl w:val="A798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92A7313"/>
    <w:multiLevelType w:val="multilevel"/>
    <w:tmpl w:val="FD5C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F317A1"/>
    <w:multiLevelType w:val="multilevel"/>
    <w:tmpl w:val="4B38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F42E20"/>
    <w:multiLevelType w:val="multilevel"/>
    <w:tmpl w:val="8F94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A5D7264"/>
    <w:multiLevelType w:val="multilevel"/>
    <w:tmpl w:val="4938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8D22D8"/>
    <w:multiLevelType w:val="multilevel"/>
    <w:tmpl w:val="D5B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B232E7"/>
    <w:multiLevelType w:val="multilevel"/>
    <w:tmpl w:val="F25C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B27254D"/>
    <w:multiLevelType w:val="multilevel"/>
    <w:tmpl w:val="6DFE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895DD3"/>
    <w:multiLevelType w:val="multilevel"/>
    <w:tmpl w:val="6DB0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BDF43F0"/>
    <w:multiLevelType w:val="multilevel"/>
    <w:tmpl w:val="1750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C5E4AA0"/>
    <w:multiLevelType w:val="multilevel"/>
    <w:tmpl w:val="1D38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C655ED1"/>
    <w:multiLevelType w:val="multilevel"/>
    <w:tmpl w:val="665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6C5BB8"/>
    <w:multiLevelType w:val="multilevel"/>
    <w:tmpl w:val="E2EA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C922436"/>
    <w:multiLevelType w:val="multilevel"/>
    <w:tmpl w:val="C360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D3B71B0"/>
    <w:multiLevelType w:val="multilevel"/>
    <w:tmpl w:val="7536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D525DB0"/>
    <w:multiLevelType w:val="multilevel"/>
    <w:tmpl w:val="CD5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E135857"/>
    <w:multiLevelType w:val="multilevel"/>
    <w:tmpl w:val="ADD2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E761E67"/>
    <w:multiLevelType w:val="multilevel"/>
    <w:tmpl w:val="3500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F0C256D"/>
    <w:multiLevelType w:val="multilevel"/>
    <w:tmpl w:val="00FA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F267DE4"/>
    <w:multiLevelType w:val="multilevel"/>
    <w:tmpl w:val="DF72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F6B6061"/>
    <w:multiLevelType w:val="multilevel"/>
    <w:tmpl w:val="444A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D53DEC"/>
    <w:multiLevelType w:val="multilevel"/>
    <w:tmpl w:val="6EEE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0056680"/>
    <w:multiLevelType w:val="multilevel"/>
    <w:tmpl w:val="1534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13E3FE5"/>
    <w:multiLevelType w:val="multilevel"/>
    <w:tmpl w:val="FE3E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24A7E49"/>
    <w:multiLevelType w:val="multilevel"/>
    <w:tmpl w:val="17D4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24E0590"/>
    <w:multiLevelType w:val="multilevel"/>
    <w:tmpl w:val="4B72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AC386F"/>
    <w:multiLevelType w:val="multilevel"/>
    <w:tmpl w:val="804A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33074C4"/>
    <w:multiLevelType w:val="multilevel"/>
    <w:tmpl w:val="BE88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4810324"/>
    <w:multiLevelType w:val="multilevel"/>
    <w:tmpl w:val="616A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5EC4F08"/>
    <w:multiLevelType w:val="multilevel"/>
    <w:tmpl w:val="50CE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6341450"/>
    <w:multiLevelType w:val="multilevel"/>
    <w:tmpl w:val="0E0C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6504841"/>
    <w:multiLevelType w:val="multilevel"/>
    <w:tmpl w:val="6282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6785BBB"/>
    <w:multiLevelType w:val="multilevel"/>
    <w:tmpl w:val="DE00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6EB1951"/>
    <w:multiLevelType w:val="multilevel"/>
    <w:tmpl w:val="CC14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7017086"/>
    <w:multiLevelType w:val="multilevel"/>
    <w:tmpl w:val="436A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78703FE"/>
    <w:multiLevelType w:val="multilevel"/>
    <w:tmpl w:val="B1A0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7E2118B"/>
    <w:multiLevelType w:val="multilevel"/>
    <w:tmpl w:val="5F70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7FF70D2"/>
    <w:multiLevelType w:val="multilevel"/>
    <w:tmpl w:val="F2B8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83D2C88"/>
    <w:multiLevelType w:val="multilevel"/>
    <w:tmpl w:val="3ED0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8427B12"/>
    <w:multiLevelType w:val="multilevel"/>
    <w:tmpl w:val="7C92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84B6204"/>
    <w:multiLevelType w:val="multilevel"/>
    <w:tmpl w:val="DB6A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87B000A"/>
    <w:multiLevelType w:val="multilevel"/>
    <w:tmpl w:val="517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87C2002"/>
    <w:multiLevelType w:val="multilevel"/>
    <w:tmpl w:val="2B9E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89855BE"/>
    <w:multiLevelType w:val="multilevel"/>
    <w:tmpl w:val="5E74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A00092"/>
    <w:multiLevelType w:val="multilevel"/>
    <w:tmpl w:val="120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96521E4"/>
    <w:multiLevelType w:val="multilevel"/>
    <w:tmpl w:val="AFA4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96E6C9F"/>
    <w:multiLevelType w:val="multilevel"/>
    <w:tmpl w:val="AA70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9AF3912"/>
    <w:multiLevelType w:val="multilevel"/>
    <w:tmpl w:val="3D2E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9FB0ED6"/>
    <w:multiLevelType w:val="multilevel"/>
    <w:tmpl w:val="9230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B7A7A86"/>
    <w:multiLevelType w:val="multilevel"/>
    <w:tmpl w:val="8544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B8A60B5"/>
    <w:multiLevelType w:val="multilevel"/>
    <w:tmpl w:val="91FC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B8F226F"/>
    <w:multiLevelType w:val="multilevel"/>
    <w:tmpl w:val="6870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BCC4AA1"/>
    <w:multiLevelType w:val="multilevel"/>
    <w:tmpl w:val="951E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C210BD2"/>
    <w:multiLevelType w:val="multilevel"/>
    <w:tmpl w:val="65BC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C251DB5"/>
    <w:multiLevelType w:val="multilevel"/>
    <w:tmpl w:val="A61E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C7051AC"/>
    <w:multiLevelType w:val="multilevel"/>
    <w:tmpl w:val="D52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C734239"/>
    <w:multiLevelType w:val="multilevel"/>
    <w:tmpl w:val="A3D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192388"/>
    <w:multiLevelType w:val="multilevel"/>
    <w:tmpl w:val="9674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DAA530C"/>
    <w:multiLevelType w:val="multilevel"/>
    <w:tmpl w:val="9914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DBF76DA"/>
    <w:multiLevelType w:val="multilevel"/>
    <w:tmpl w:val="A8BC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DDF63EA"/>
    <w:multiLevelType w:val="multilevel"/>
    <w:tmpl w:val="CBCA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EC5463B"/>
    <w:multiLevelType w:val="multilevel"/>
    <w:tmpl w:val="1CB4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08F7320"/>
    <w:multiLevelType w:val="multilevel"/>
    <w:tmpl w:val="B38A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DD2BE3"/>
    <w:multiLevelType w:val="multilevel"/>
    <w:tmpl w:val="DAC4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1826520"/>
    <w:multiLevelType w:val="multilevel"/>
    <w:tmpl w:val="9042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2365D62"/>
    <w:multiLevelType w:val="multilevel"/>
    <w:tmpl w:val="6918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79304B"/>
    <w:multiLevelType w:val="multilevel"/>
    <w:tmpl w:val="D6C6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38D47A1"/>
    <w:multiLevelType w:val="multilevel"/>
    <w:tmpl w:val="3894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39870C4"/>
    <w:multiLevelType w:val="multilevel"/>
    <w:tmpl w:val="98C8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46638CC"/>
    <w:multiLevelType w:val="multilevel"/>
    <w:tmpl w:val="6112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4AF3C5A"/>
    <w:multiLevelType w:val="multilevel"/>
    <w:tmpl w:val="F25A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4B75FAF"/>
    <w:multiLevelType w:val="multilevel"/>
    <w:tmpl w:val="1946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5312EF3"/>
    <w:multiLevelType w:val="multilevel"/>
    <w:tmpl w:val="A3B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58D7E20"/>
    <w:multiLevelType w:val="multilevel"/>
    <w:tmpl w:val="C1B8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6DD3B40"/>
    <w:multiLevelType w:val="multilevel"/>
    <w:tmpl w:val="8026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70F468E"/>
    <w:multiLevelType w:val="multilevel"/>
    <w:tmpl w:val="F8E0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7D0259B"/>
    <w:multiLevelType w:val="multilevel"/>
    <w:tmpl w:val="EC16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8145C5C"/>
    <w:multiLevelType w:val="multilevel"/>
    <w:tmpl w:val="0AB2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53668E"/>
    <w:multiLevelType w:val="multilevel"/>
    <w:tmpl w:val="5A5E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86B7AA7"/>
    <w:multiLevelType w:val="multilevel"/>
    <w:tmpl w:val="41A8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8B80A48"/>
    <w:multiLevelType w:val="multilevel"/>
    <w:tmpl w:val="299C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9005543"/>
    <w:multiLevelType w:val="multilevel"/>
    <w:tmpl w:val="6DAC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91442A7"/>
    <w:multiLevelType w:val="multilevel"/>
    <w:tmpl w:val="9546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94A5BCB"/>
    <w:multiLevelType w:val="multilevel"/>
    <w:tmpl w:val="952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9CD77BC"/>
    <w:multiLevelType w:val="multilevel"/>
    <w:tmpl w:val="654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A3472F7"/>
    <w:multiLevelType w:val="multilevel"/>
    <w:tmpl w:val="9F94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AB53252"/>
    <w:multiLevelType w:val="multilevel"/>
    <w:tmpl w:val="477C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ABA082F"/>
    <w:multiLevelType w:val="multilevel"/>
    <w:tmpl w:val="4A28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ABE27D6"/>
    <w:multiLevelType w:val="multilevel"/>
    <w:tmpl w:val="0198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AF15367"/>
    <w:multiLevelType w:val="multilevel"/>
    <w:tmpl w:val="A368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B2F17E0"/>
    <w:multiLevelType w:val="multilevel"/>
    <w:tmpl w:val="3196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BDA32DE"/>
    <w:multiLevelType w:val="multilevel"/>
    <w:tmpl w:val="54F8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BF7093D"/>
    <w:multiLevelType w:val="multilevel"/>
    <w:tmpl w:val="0FAA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C092965"/>
    <w:multiLevelType w:val="multilevel"/>
    <w:tmpl w:val="7A6E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C2322E4"/>
    <w:multiLevelType w:val="multilevel"/>
    <w:tmpl w:val="5B40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C3F456C"/>
    <w:multiLevelType w:val="multilevel"/>
    <w:tmpl w:val="FD9E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C8A7BF5"/>
    <w:multiLevelType w:val="multilevel"/>
    <w:tmpl w:val="8D20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DAF0682"/>
    <w:multiLevelType w:val="multilevel"/>
    <w:tmpl w:val="D812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DBA2A63"/>
    <w:multiLevelType w:val="multilevel"/>
    <w:tmpl w:val="A5AE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DE50FC8"/>
    <w:multiLevelType w:val="multilevel"/>
    <w:tmpl w:val="60CA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E3E647B"/>
    <w:multiLevelType w:val="multilevel"/>
    <w:tmpl w:val="3A74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E9617E4"/>
    <w:multiLevelType w:val="multilevel"/>
    <w:tmpl w:val="97DE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EEC00C6"/>
    <w:multiLevelType w:val="multilevel"/>
    <w:tmpl w:val="AC5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F971F72"/>
    <w:multiLevelType w:val="multilevel"/>
    <w:tmpl w:val="1158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6"/>
  </w:num>
  <w:num w:numId="2">
    <w:abstractNumId w:val="29"/>
  </w:num>
  <w:num w:numId="3">
    <w:abstractNumId w:val="79"/>
  </w:num>
  <w:num w:numId="4">
    <w:abstractNumId w:val="174"/>
  </w:num>
  <w:num w:numId="5">
    <w:abstractNumId w:val="38"/>
  </w:num>
  <w:num w:numId="6">
    <w:abstractNumId w:val="33"/>
  </w:num>
  <w:num w:numId="7">
    <w:abstractNumId w:val="253"/>
  </w:num>
  <w:num w:numId="8">
    <w:abstractNumId w:val="221"/>
  </w:num>
  <w:num w:numId="9">
    <w:abstractNumId w:val="287"/>
  </w:num>
  <w:num w:numId="10">
    <w:abstractNumId w:val="215"/>
  </w:num>
  <w:num w:numId="11">
    <w:abstractNumId w:val="194"/>
  </w:num>
  <w:num w:numId="12">
    <w:abstractNumId w:val="150"/>
  </w:num>
  <w:num w:numId="13">
    <w:abstractNumId w:val="246"/>
  </w:num>
  <w:num w:numId="14">
    <w:abstractNumId w:val="80"/>
  </w:num>
  <w:num w:numId="15">
    <w:abstractNumId w:val="31"/>
  </w:num>
  <w:num w:numId="16">
    <w:abstractNumId w:val="295"/>
  </w:num>
  <w:num w:numId="17">
    <w:abstractNumId w:val="67"/>
  </w:num>
  <w:num w:numId="18">
    <w:abstractNumId w:val="331"/>
  </w:num>
  <w:num w:numId="19">
    <w:abstractNumId w:val="46"/>
  </w:num>
  <w:num w:numId="20">
    <w:abstractNumId w:val="292"/>
  </w:num>
  <w:num w:numId="21">
    <w:abstractNumId w:val="76"/>
  </w:num>
  <w:num w:numId="22">
    <w:abstractNumId w:val="279"/>
  </w:num>
  <w:num w:numId="23">
    <w:abstractNumId w:val="53"/>
  </w:num>
  <w:num w:numId="24">
    <w:abstractNumId w:val="162"/>
  </w:num>
  <w:num w:numId="25">
    <w:abstractNumId w:val="262"/>
  </w:num>
  <w:num w:numId="26">
    <w:abstractNumId w:val="66"/>
  </w:num>
  <w:num w:numId="27">
    <w:abstractNumId w:val="225"/>
  </w:num>
  <w:num w:numId="28">
    <w:abstractNumId w:val="87"/>
  </w:num>
  <w:num w:numId="29">
    <w:abstractNumId w:val="324"/>
  </w:num>
  <w:num w:numId="30">
    <w:abstractNumId w:val="330"/>
  </w:num>
  <w:num w:numId="31">
    <w:abstractNumId w:val="112"/>
  </w:num>
  <w:num w:numId="32">
    <w:abstractNumId w:val="97"/>
  </w:num>
  <w:num w:numId="33">
    <w:abstractNumId w:val="37"/>
  </w:num>
  <w:num w:numId="34">
    <w:abstractNumId w:val="183"/>
  </w:num>
  <w:num w:numId="35">
    <w:abstractNumId w:val="56"/>
  </w:num>
  <w:num w:numId="36">
    <w:abstractNumId w:val="206"/>
  </w:num>
  <w:num w:numId="37">
    <w:abstractNumId w:val="2"/>
  </w:num>
  <w:num w:numId="38">
    <w:abstractNumId w:val="62"/>
  </w:num>
  <w:num w:numId="39">
    <w:abstractNumId w:val="116"/>
  </w:num>
  <w:num w:numId="40">
    <w:abstractNumId w:val="165"/>
  </w:num>
  <w:num w:numId="41">
    <w:abstractNumId w:val="90"/>
  </w:num>
  <w:num w:numId="42">
    <w:abstractNumId w:val="130"/>
  </w:num>
  <w:num w:numId="43">
    <w:abstractNumId w:val="6"/>
  </w:num>
  <w:num w:numId="44">
    <w:abstractNumId w:val="219"/>
  </w:num>
  <w:num w:numId="45">
    <w:abstractNumId w:val="303"/>
  </w:num>
  <w:num w:numId="46">
    <w:abstractNumId w:val="135"/>
  </w:num>
  <w:num w:numId="47">
    <w:abstractNumId w:val="310"/>
  </w:num>
  <w:num w:numId="48">
    <w:abstractNumId w:val="49"/>
  </w:num>
  <w:num w:numId="49">
    <w:abstractNumId w:val="102"/>
  </w:num>
  <w:num w:numId="50">
    <w:abstractNumId w:val="5"/>
  </w:num>
  <w:num w:numId="51">
    <w:abstractNumId w:val="213"/>
  </w:num>
  <w:num w:numId="52">
    <w:abstractNumId w:val="13"/>
  </w:num>
  <w:num w:numId="53">
    <w:abstractNumId w:val="251"/>
  </w:num>
  <w:num w:numId="54">
    <w:abstractNumId w:val="42"/>
  </w:num>
  <w:num w:numId="55">
    <w:abstractNumId w:val="301"/>
  </w:num>
  <w:num w:numId="56">
    <w:abstractNumId w:val="315"/>
  </w:num>
  <w:num w:numId="57">
    <w:abstractNumId w:val="236"/>
  </w:num>
  <w:num w:numId="58">
    <w:abstractNumId w:val="128"/>
  </w:num>
  <w:num w:numId="59">
    <w:abstractNumId w:val="222"/>
  </w:num>
  <w:num w:numId="60">
    <w:abstractNumId w:val="188"/>
  </w:num>
  <w:num w:numId="61">
    <w:abstractNumId w:val="34"/>
  </w:num>
  <w:num w:numId="62">
    <w:abstractNumId w:val="281"/>
  </w:num>
  <w:num w:numId="63">
    <w:abstractNumId w:val="314"/>
  </w:num>
  <w:num w:numId="64">
    <w:abstractNumId w:val="134"/>
  </w:num>
  <w:num w:numId="65">
    <w:abstractNumId w:val="187"/>
  </w:num>
  <w:num w:numId="66">
    <w:abstractNumId w:val="106"/>
  </w:num>
  <w:num w:numId="67">
    <w:abstractNumId w:val="82"/>
  </w:num>
  <w:num w:numId="68">
    <w:abstractNumId w:val="239"/>
  </w:num>
  <w:num w:numId="69">
    <w:abstractNumId w:val="254"/>
  </w:num>
  <w:num w:numId="70">
    <w:abstractNumId w:val="327"/>
  </w:num>
  <w:num w:numId="71">
    <w:abstractNumId w:val="184"/>
  </w:num>
  <w:num w:numId="72">
    <w:abstractNumId w:val="1"/>
  </w:num>
  <w:num w:numId="73">
    <w:abstractNumId w:val="231"/>
  </w:num>
  <w:num w:numId="74">
    <w:abstractNumId w:val="96"/>
  </w:num>
  <w:num w:numId="75">
    <w:abstractNumId w:val="98"/>
  </w:num>
  <w:num w:numId="76">
    <w:abstractNumId w:val="81"/>
  </w:num>
  <w:num w:numId="77">
    <w:abstractNumId w:val="69"/>
  </w:num>
  <w:num w:numId="78">
    <w:abstractNumId w:val="282"/>
  </w:num>
  <w:num w:numId="79">
    <w:abstractNumId w:val="265"/>
  </w:num>
  <w:num w:numId="80">
    <w:abstractNumId w:val="234"/>
  </w:num>
  <w:num w:numId="81">
    <w:abstractNumId w:val="274"/>
  </w:num>
  <w:num w:numId="82">
    <w:abstractNumId w:val="289"/>
  </w:num>
  <w:num w:numId="83">
    <w:abstractNumId w:val="169"/>
  </w:num>
  <w:num w:numId="84">
    <w:abstractNumId w:val="48"/>
  </w:num>
  <w:num w:numId="85">
    <w:abstractNumId w:val="95"/>
  </w:num>
  <w:num w:numId="86">
    <w:abstractNumId w:val="317"/>
  </w:num>
  <w:num w:numId="87">
    <w:abstractNumId w:val="24"/>
  </w:num>
  <w:num w:numId="88">
    <w:abstractNumId w:val="191"/>
  </w:num>
  <w:num w:numId="89">
    <w:abstractNumId w:val="306"/>
  </w:num>
  <w:num w:numId="90">
    <w:abstractNumId w:val="294"/>
  </w:num>
  <w:num w:numId="91">
    <w:abstractNumId w:val="89"/>
  </w:num>
  <w:num w:numId="92">
    <w:abstractNumId w:val="144"/>
  </w:num>
  <w:num w:numId="93">
    <w:abstractNumId w:val="211"/>
  </w:num>
  <w:num w:numId="94">
    <w:abstractNumId w:val="119"/>
  </w:num>
  <w:num w:numId="95">
    <w:abstractNumId w:val="117"/>
  </w:num>
  <w:num w:numId="96">
    <w:abstractNumId w:val="7"/>
  </w:num>
  <w:num w:numId="97">
    <w:abstractNumId w:val="284"/>
  </w:num>
  <w:num w:numId="98">
    <w:abstractNumId w:val="178"/>
  </w:num>
  <w:num w:numId="99">
    <w:abstractNumId w:val="259"/>
  </w:num>
  <w:num w:numId="100">
    <w:abstractNumId w:val="277"/>
  </w:num>
  <w:num w:numId="101">
    <w:abstractNumId w:val="264"/>
  </w:num>
  <w:num w:numId="102">
    <w:abstractNumId w:val="288"/>
  </w:num>
  <w:num w:numId="103">
    <w:abstractNumId w:val="296"/>
  </w:num>
  <w:num w:numId="104">
    <w:abstractNumId w:val="321"/>
  </w:num>
  <w:num w:numId="105">
    <w:abstractNumId w:val="50"/>
  </w:num>
  <w:num w:numId="106">
    <w:abstractNumId w:val="21"/>
  </w:num>
  <w:num w:numId="107">
    <w:abstractNumId w:val="139"/>
  </w:num>
  <w:num w:numId="108">
    <w:abstractNumId w:val="28"/>
  </w:num>
  <w:num w:numId="109">
    <w:abstractNumId w:val="196"/>
  </w:num>
  <w:num w:numId="110">
    <w:abstractNumId w:val="278"/>
  </w:num>
  <w:num w:numId="111">
    <w:abstractNumId w:val="84"/>
  </w:num>
  <w:num w:numId="112">
    <w:abstractNumId w:val="136"/>
  </w:num>
  <w:num w:numId="113">
    <w:abstractNumId w:val="114"/>
  </w:num>
  <w:num w:numId="114">
    <w:abstractNumId w:val="228"/>
  </w:num>
  <w:num w:numId="115">
    <w:abstractNumId w:val="58"/>
  </w:num>
  <w:num w:numId="116">
    <w:abstractNumId w:val="73"/>
  </w:num>
  <w:num w:numId="117">
    <w:abstractNumId w:val="61"/>
  </w:num>
  <w:num w:numId="118">
    <w:abstractNumId w:val="242"/>
  </w:num>
  <w:num w:numId="119">
    <w:abstractNumId w:val="45"/>
  </w:num>
  <w:num w:numId="120">
    <w:abstractNumId w:val="173"/>
  </w:num>
  <w:num w:numId="121">
    <w:abstractNumId w:val="75"/>
  </w:num>
  <w:num w:numId="122">
    <w:abstractNumId w:val="275"/>
  </w:num>
  <w:num w:numId="123">
    <w:abstractNumId w:val="132"/>
  </w:num>
  <w:num w:numId="124">
    <w:abstractNumId w:val="27"/>
  </w:num>
  <w:num w:numId="125">
    <w:abstractNumId w:val="74"/>
  </w:num>
  <w:num w:numId="126">
    <w:abstractNumId w:val="115"/>
  </w:num>
  <w:num w:numId="127">
    <w:abstractNumId w:val="68"/>
  </w:num>
  <w:num w:numId="128">
    <w:abstractNumId w:val="261"/>
  </w:num>
  <w:num w:numId="129">
    <w:abstractNumId w:val="271"/>
  </w:num>
  <w:num w:numId="130">
    <w:abstractNumId w:val="283"/>
  </w:num>
  <w:num w:numId="131">
    <w:abstractNumId w:val="23"/>
  </w:num>
  <w:num w:numId="132">
    <w:abstractNumId w:val="152"/>
  </w:num>
  <w:num w:numId="133">
    <w:abstractNumId w:val="43"/>
  </w:num>
  <w:num w:numId="134">
    <w:abstractNumId w:val="127"/>
  </w:num>
  <w:num w:numId="135">
    <w:abstractNumId w:val="249"/>
  </w:num>
  <w:num w:numId="136">
    <w:abstractNumId w:val="18"/>
  </w:num>
  <w:num w:numId="137">
    <w:abstractNumId w:val="39"/>
  </w:num>
  <w:num w:numId="138">
    <w:abstractNumId w:val="32"/>
  </w:num>
  <w:num w:numId="139">
    <w:abstractNumId w:val="291"/>
  </w:num>
  <w:num w:numId="140">
    <w:abstractNumId w:val="276"/>
  </w:num>
  <w:num w:numId="141">
    <w:abstractNumId w:val="198"/>
  </w:num>
  <w:num w:numId="142">
    <w:abstractNumId w:val="217"/>
  </w:num>
  <w:num w:numId="143">
    <w:abstractNumId w:val="163"/>
  </w:num>
  <w:num w:numId="144">
    <w:abstractNumId w:val="0"/>
  </w:num>
  <w:num w:numId="145">
    <w:abstractNumId w:val="180"/>
  </w:num>
  <w:num w:numId="146">
    <w:abstractNumId w:val="133"/>
  </w:num>
  <w:num w:numId="147">
    <w:abstractNumId w:val="214"/>
  </w:num>
  <w:num w:numId="148">
    <w:abstractNumId w:val="266"/>
  </w:num>
  <w:num w:numId="149">
    <w:abstractNumId w:val="10"/>
  </w:num>
  <w:num w:numId="150">
    <w:abstractNumId w:val="35"/>
  </w:num>
  <w:num w:numId="151">
    <w:abstractNumId w:val="86"/>
  </w:num>
  <w:num w:numId="152">
    <w:abstractNumId w:val="195"/>
  </w:num>
  <w:num w:numId="153">
    <w:abstractNumId w:val="51"/>
  </w:num>
  <w:num w:numId="154">
    <w:abstractNumId w:val="220"/>
  </w:num>
  <w:num w:numId="155">
    <w:abstractNumId w:val="140"/>
  </w:num>
  <w:num w:numId="156">
    <w:abstractNumId w:val="121"/>
  </w:num>
  <w:num w:numId="157">
    <w:abstractNumId w:val="166"/>
  </w:num>
  <w:num w:numId="158">
    <w:abstractNumId w:val="172"/>
  </w:num>
  <w:num w:numId="159">
    <w:abstractNumId w:val="328"/>
  </w:num>
  <w:num w:numId="160">
    <w:abstractNumId w:val="299"/>
  </w:num>
  <w:num w:numId="161">
    <w:abstractNumId w:val="302"/>
  </w:num>
  <w:num w:numId="162">
    <w:abstractNumId w:val="11"/>
  </w:num>
  <w:num w:numId="163">
    <w:abstractNumId w:val="212"/>
  </w:num>
  <w:num w:numId="164">
    <w:abstractNumId w:val="64"/>
  </w:num>
  <w:num w:numId="165">
    <w:abstractNumId w:val="290"/>
  </w:num>
  <w:num w:numId="166">
    <w:abstractNumId w:val="257"/>
  </w:num>
  <w:num w:numId="167">
    <w:abstractNumId w:val="237"/>
  </w:num>
  <w:num w:numId="168">
    <w:abstractNumId w:val="230"/>
  </w:num>
  <w:num w:numId="169">
    <w:abstractNumId w:val="319"/>
  </w:num>
  <w:num w:numId="170">
    <w:abstractNumId w:val="146"/>
  </w:num>
  <w:num w:numId="171">
    <w:abstractNumId w:val="185"/>
  </w:num>
  <w:num w:numId="172">
    <w:abstractNumId w:val="72"/>
  </w:num>
  <w:num w:numId="173">
    <w:abstractNumId w:val="151"/>
  </w:num>
  <w:num w:numId="174">
    <w:abstractNumId w:val="218"/>
  </w:num>
  <w:num w:numId="175">
    <w:abstractNumId w:val="17"/>
  </w:num>
  <w:num w:numId="176">
    <w:abstractNumId w:val="131"/>
  </w:num>
  <w:num w:numId="177">
    <w:abstractNumId w:val="260"/>
  </w:num>
  <w:num w:numId="178">
    <w:abstractNumId w:val="248"/>
  </w:num>
  <w:num w:numId="179">
    <w:abstractNumId w:val="161"/>
  </w:num>
  <w:num w:numId="180">
    <w:abstractNumId w:val="293"/>
  </w:num>
  <w:num w:numId="181">
    <w:abstractNumId w:val="235"/>
  </w:num>
  <w:num w:numId="182">
    <w:abstractNumId w:val="101"/>
  </w:num>
  <w:num w:numId="183">
    <w:abstractNumId w:val="258"/>
  </w:num>
  <w:num w:numId="184">
    <w:abstractNumId w:val="88"/>
  </w:num>
  <w:num w:numId="185">
    <w:abstractNumId w:val="322"/>
  </w:num>
  <w:num w:numId="186">
    <w:abstractNumId w:val="200"/>
  </w:num>
  <w:num w:numId="187">
    <w:abstractNumId w:val="104"/>
  </w:num>
  <w:num w:numId="188">
    <w:abstractNumId w:val="224"/>
  </w:num>
  <w:num w:numId="189">
    <w:abstractNumId w:val="250"/>
  </w:num>
  <w:num w:numId="190">
    <w:abstractNumId w:val="244"/>
  </w:num>
  <w:num w:numId="191">
    <w:abstractNumId w:val="78"/>
  </w:num>
  <w:num w:numId="192">
    <w:abstractNumId w:val="186"/>
  </w:num>
  <w:num w:numId="193">
    <w:abstractNumId w:val="304"/>
  </w:num>
  <w:num w:numId="194">
    <w:abstractNumId w:val="312"/>
  </w:num>
  <w:num w:numId="195">
    <w:abstractNumId w:val="268"/>
  </w:num>
  <w:num w:numId="196">
    <w:abstractNumId w:val="113"/>
  </w:num>
  <w:num w:numId="197">
    <w:abstractNumId w:val="4"/>
  </w:num>
  <w:num w:numId="198">
    <w:abstractNumId w:val="70"/>
  </w:num>
  <w:num w:numId="199">
    <w:abstractNumId w:val="126"/>
  </w:num>
  <w:num w:numId="200">
    <w:abstractNumId w:val="22"/>
  </w:num>
  <w:num w:numId="201">
    <w:abstractNumId w:val="181"/>
  </w:num>
  <w:num w:numId="202">
    <w:abstractNumId w:val="164"/>
  </w:num>
  <w:num w:numId="203">
    <w:abstractNumId w:val="109"/>
  </w:num>
  <w:num w:numId="204">
    <w:abstractNumId w:val="298"/>
  </w:num>
  <w:num w:numId="205">
    <w:abstractNumId w:val="159"/>
  </w:num>
  <w:num w:numId="206">
    <w:abstractNumId w:val="129"/>
  </w:num>
  <w:num w:numId="207">
    <w:abstractNumId w:val="158"/>
  </w:num>
  <w:num w:numId="208">
    <w:abstractNumId w:val="320"/>
  </w:num>
  <w:num w:numId="209">
    <w:abstractNumId w:val="26"/>
  </w:num>
  <w:num w:numId="210">
    <w:abstractNumId w:val="47"/>
  </w:num>
  <w:num w:numId="211">
    <w:abstractNumId w:val="208"/>
  </w:num>
  <w:num w:numId="212">
    <w:abstractNumId w:val="190"/>
  </w:num>
  <w:num w:numId="213">
    <w:abstractNumId w:val="308"/>
  </w:num>
  <w:num w:numId="214">
    <w:abstractNumId w:val="313"/>
  </w:num>
  <w:num w:numId="215">
    <w:abstractNumId w:val="305"/>
  </w:num>
  <w:num w:numId="216">
    <w:abstractNumId w:val="325"/>
  </w:num>
  <w:num w:numId="217">
    <w:abstractNumId w:val="54"/>
  </w:num>
  <w:num w:numId="218">
    <w:abstractNumId w:val="41"/>
  </w:num>
  <w:num w:numId="219">
    <w:abstractNumId w:val="60"/>
  </w:num>
  <w:num w:numId="220">
    <w:abstractNumId w:val="171"/>
  </w:num>
  <w:num w:numId="221">
    <w:abstractNumId w:val="141"/>
  </w:num>
  <w:num w:numId="222">
    <w:abstractNumId w:val="318"/>
  </w:num>
  <w:num w:numId="223">
    <w:abstractNumId w:val="263"/>
  </w:num>
  <w:num w:numId="224">
    <w:abstractNumId w:val="110"/>
  </w:num>
  <w:num w:numId="225">
    <w:abstractNumId w:val="307"/>
  </w:num>
  <w:num w:numId="226">
    <w:abstractNumId w:val="216"/>
  </w:num>
  <w:num w:numId="227">
    <w:abstractNumId w:val="209"/>
  </w:num>
  <w:num w:numId="228">
    <w:abstractNumId w:val="149"/>
  </w:num>
  <w:num w:numId="229">
    <w:abstractNumId w:val="83"/>
  </w:num>
  <w:num w:numId="230">
    <w:abstractNumId w:val="91"/>
  </w:num>
  <w:num w:numId="231">
    <w:abstractNumId w:val="280"/>
  </w:num>
  <w:num w:numId="232">
    <w:abstractNumId w:val="204"/>
  </w:num>
  <w:num w:numId="233">
    <w:abstractNumId w:val="71"/>
  </w:num>
  <w:num w:numId="234">
    <w:abstractNumId w:val="229"/>
  </w:num>
  <w:num w:numId="235">
    <w:abstractNumId w:val="240"/>
  </w:num>
  <w:num w:numId="236">
    <w:abstractNumId w:val="156"/>
  </w:num>
  <w:num w:numId="237">
    <w:abstractNumId w:val="123"/>
  </w:num>
  <w:num w:numId="238">
    <w:abstractNumId w:val="25"/>
  </w:num>
  <w:num w:numId="239">
    <w:abstractNumId w:val="125"/>
  </w:num>
  <w:num w:numId="240">
    <w:abstractNumId w:val="63"/>
  </w:num>
  <w:num w:numId="241">
    <w:abstractNumId w:val="232"/>
  </w:num>
  <w:num w:numId="242">
    <w:abstractNumId w:val="252"/>
  </w:num>
  <w:num w:numId="243">
    <w:abstractNumId w:val="9"/>
  </w:num>
  <w:num w:numId="244">
    <w:abstractNumId w:val="223"/>
  </w:num>
  <w:num w:numId="245">
    <w:abstractNumId w:val="210"/>
  </w:num>
  <w:num w:numId="246">
    <w:abstractNumId w:val="107"/>
  </w:num>
  <w:num w:numId="247">
    <w:abstractNumId w:val="99"/>
  </w:num>
  <w:num w:numId="248">
    <w:abstractNumId w:val="179"/>
  </w:num>
  <w:num w:numId="249">
    <w:abstractNumId w:val="247"/>
  </w:num>
  <w:num w:numId="250">
    <w:abstractNumId w:val="203"/>
  </w:num>
  <w:num w:numId="251">
    <w:abstractNumId w:val="157"/>
  </w:num>
  <w:num w:numId="252">
    <w:abstractNumId w:val="111"/>
  </w:num>
  <w:num w:numId="253">
    <w:abstractNumId w:val="153"/>
  </w:num>
  <w:num w:numId="254">
    <w:abstractNumId w:val="147"/>
  </w:num>
  <w:num w:numId="255">
    <w:abstractNumId w:val="241"/>
  </w:num>
  <w:num w:numId="256">
    <w:abstractNumId w:val="148"/>
  </w:num>
  <w:num w:numId="257">
    <w:abstractNumId w:val="103"/>
  </w:num>
  <w:num w:numId="258">
    <w:abstractNumId w:val="137"/>
  </w:num>
  <w:num w:numId="259">
    <w:abstractNumId w:val="3"/>
  </w:num>
  <w:num w:numId="260">
    <w:abstractNumId w:val="57"/>
  </w:num>
  <w:num w:numId="261">
    <w:abstractNumId w:val="197"/>
  </w:num>
  <w:num w:numId="262">
    <w:abstractNumId w:val="192"/>
  </w:num>
  <w:num w:numId="263">
    <w:abstractNumId w:val="205"/>
  </w:num>
  <w:num w:numId="264">
    <w:abstractNumId w:val="311"/>
  </w:num>
  <w:num w:numId="265">
    <w:abstractNumId w:val="167"/>
  </w:num>
  <w:num w:numId="266">
    <w:abstractNumId w:val="309"/>
  </w:num>
  <w:num w:numId="267">
    <w:abstractNumId w:val="143"/>
  </w:num>
  <w:num w:numId="268">
    <w:abstractNumId w:val="12"/>
  </w:num>
  <w:num w:numId="269">
    <w:abstractNumId w:val="177"/>
  </w:num>
  <w:num w:numId="270">
    <w:abstractNumId w:val="138"/>
  </w:num>
  <w:num w:numId="271">
    <w:abstractNumId w:val="145"/>
  </w:num>
  <w:num w:numId="272">
    <w:abstractNumId w:val="160"/>
  </w:num>
  <w:num w:numId="273">
    <w:abstractNumId w:val="44"/>
  </w:num>
  <w:num w:numId="274">
    <w:abstractNumId w:val="329"/>
  </w:num>
  <w:num w:numId="275">
    <w:abstractNumId w:val="168"/>
  </w:num>
  <w:num w:numId="276">
    <w:abstractNumId w:val="85"/>
  </w:num>
  <w:num w:numId="277">
    <w:abstractNumId w:val="55"/>
  </w:num>
  <w:num w:numId="278">
    <w:abstractNumId w:val="154"/>
  </w:num>
  <w:num w:numId="279">
    <w:abstractNumId w:val="122"/>
  </w:num>
  <w:num w:numId="280">
    <w:abstractNumId w:val="92"/>
  </w:num>
  <w:num w:numId="281">
    <w:abstractNumId w:val="93"/>
  </w:num>
  <w:num w:numId="282">
    <w:abstractNumId w:val="20"/>
  </w:num>
  <w:num w:numId="283">
    <w:abstractNumId w:val="332"/>
  </w:num>
  <w:num w:numId="284">
    <w:abstractNumId w:val="286"/>
  </w:num>
  <w:num w:numId="285">
    <w:abstractNumId w:val="273"/>
  </w:num>
  <w:num w:numId="286">
    <w:abstractNumId w:val="269"/>
  </w:num>
  <w:num w:numId="287">
    <w:abstractNumId w:val="238"/>
  </w:num>
  <w:num w:numId="288">
    <w:abstractNumId w:val="124"/>
  </w:num>
  <w:num w:numId="289">
    <w:abstractNumId w:val="256"/>
  </w:num>
  <w:num w:numId="290">
    <w:abstractNumId w:val="100"/>
  </w:num>
  <w:num w:numId="291">
    <w:abstractNumId w:val="30"/>
  </w:num>
  <w:num w:numId="292">
    <w:abstractNumId w:val="40"/>
  </w:num>
  <w:num w:numId="293">
    <w:abstractNumId w:val="243"/>
  </w:num>
  <w:num w:numId="294">
    <w:abstractNumId w:val="202"/>
  </w:num>
  <w:num w:numId="295">
    <w:abstractNumId w:val="255"/>
  </w:num>
  <w:num w:numId="296">
    <w:abstractNumId w:val="267"/>
  </w:num>
  <w:num w:numId="297">
    <w:abstractNumId w:val="52"/>
  </w:num>
  <w:num w:numId="298">
    <w:abstractNumId w:val="170"/>
  </w:num>
  <w:num w:numId="299">
    <w:abstractNumId w:val="201"/>
  </w:num>
  <w:num w:numId="300">
    <w:abstractNumId w:val="15"/>
  </w:num>
  <w:num w:numId="301">
    <w:abstractNumId w:val="193"/>
  </w:num>
  <w:num w:numId="302">
    <w:abstractNumId w:val="14"/>
  </w:num>
  <w:num w:numId="303">
    <w:abstractNumId w:val="189"/>
  </w:num>
  <w:num w:numId="304">
    <w:abstractNumId w:val="36"/>
  </w:num>
  <w:num w:numId="305">
    <w:abstractNumId w:val="199"/>
  </w:num>
  <w:num w:numId="306">
    <w:abstractNumId w:val="323"/>
  </w:num>
  <w:num w:numId="307">
    <w:abstractNumId w:val="105"/>
  </w:num>
  <w:num w:numId="308">
    <w:abstractNumId w:val="120"/>
  </w:num>
  <w:num w:numId="309">
    <w:abstractNumId w:val="272"/>
  </w:num>
  <w:num w:numId="310">
    <w:abstractNumId w:val="108"/>
  </w:num>
  <w:num w:numId="311">
    <w:abstractNumId w:val="65"/>
  </w:num>
  <w:num w:numId="312">
    <w:abstractNumId w:val="182"/>
  </w:num>
  <w:num w:numId="313">
    <w:abstractNumId w:val="77"/>
  </w:num>
  <w:num w:numId="314">
    <w:abstractNumId w:val="59"/>
  </w:num>
  <w:num w:numId="315">
    <w:abstractNumId w:val="19"/>
  </w:num>
  <w:num w:numId="316">
    <w:abstractNumId w:val="270"/>
  </w:num>
  <w:num w:numId="317">
    <w:abstractNumId w:val="285"/>
  </w:num>
  <w:num w:numId="318">
    <w:abstractNumId w:val="8"/>
  </w:num>
  <w:num w:numId="319">
    <w:abstractNumId w:val="226"/>
  </w:num>
  <w:num w:numId="320">
    <w:abstractNumId w:val="16"/>
  </w:num>
  <w:num w:numId="321">
    <w:abstractNumId w:val="176"/>
  </w:num>
  <w:num w:numId="322">
    <w:abstractNumId w:val="297"/>
  </w:num>
  <w:num w:numId="323">
    <w:abstractNumId w:val="300"/>
  </w:num>
  <w:num w:numId="324">
    <w:abstractNumId w:val="175"/>
  </w:num>
  <w:num w:numId="325">
    <w:abstractNumId w:val="118"/>
  </w:num>
  <w:num w:numId="326">
    <w:abstractNumId w:val="94"/>
  </w:num>
  <w:num w:numId="327">
    <w:abstractNumId w:val="233"/>
  </w:num>
  <w:num w:numId="328">
    <w:abstractNumId w:val="142"/>
  </w:num>
  <w:num w:numId="329">
    <w:abstractNumId w:val="245"/>
  </w:num>
  <w:num w:numId="330">
    <w:abstractNumId w:val="155"/>
  </w:num>
  <w:num w:numId="331">
    <w:abstractNumId w:val="227"/>
  </w:num>
  <w:num w:numId="332">
    <w:abstractNumId w:val="207"/>
  </w:num>
  <w:num w:numId="333">
    <w:abstractNumId w:val="326"/>
  </w:num>
  <w:numIdMacAtCleanup w:val="3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30"/>
    <w:rsid w:val="00157620"/>
    <w:rsid w:val="00165795"/>
    <w:rsid w:val="001B188D"/>
    <w:rsid w:val="001E0674"/>
    <w:rsid w:val="00223380"/>
    <w:rsid w:val="00244B3C"/>
    <w:rsid w:val="00266365"/>
    <w:rsid w:val="00307E27"/>
    <w:rsid w:val="003637E5"/>
    <w:rsid w:val="00373A59"/>
    <w:rsid w:val="003B0202"/>
    <w:rsid w:val="003B37F7"/>
    <w:rsid w:val="00475083"/>
    <w:rsid w:val="00484A88"/>
    <w:rsid w:val="004952A7"/>
    <w:rsid w:val="004F4DEA"/>
    <w:rsid w:val="0058573B"/>
    <w:rsid w:val="005E4C68"/>
    <w:rsid w:val="00627C30"/>
    <w:rsid w:val="0063081D"/>
    <w:rsid w:val="00632FB5"/>
    <w:rsid w:val="006C6E7D"/>
    <w:rsid w:val="00733DE5"/>
    <w:rsid w:val="007848DC"/>
    <w:rsid w:val="007D1C67"/>
    <w:rsid w:val="008435A0"/>
    <w:rsid w:val="00AA1875"/>
    <w:rsid w:val="00B8597D"/>
    <w:rsid w:val="00BF744F"/>
    <w:rsid w:val="00C11CE9"/>
    <w:rsid w:val="00C559AD"/>
    <w:rsid w:val="00CD2E81"/>
    <w:rsid w:val="00CD7E41"/>
    <w:rsid w:val="00D737F9"/>
    <w:rsid w:val="00E04F1F"/>
    <w:rsid w:val="00E45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CC4D87"/>
  <w15:chartTrackingRefBased/>
  <w15:docId w15:val="{BD7FF586-A7FA-40C6-9ED2-F516C3967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06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E06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A18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559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3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3DE5"/>
  </w:style>
  <w:style w:type="paragraph" w:styleId="Footer">
    <w:name w:val="footer"/>
    <w:basedOn w:val="Normal"/>
    <w:link w:val="FooterChar"/>
    <w:uiPriority w:val="99"/>
    <w:unhideWhenUsed/>
    <w:rsid w:val="00733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3DE5"/>
  </w:style>
  <w:style w:type="character" w:customStyle="1" w:styleId="Heading1Char">
    <w:name w:val="Heading 1 Char"/>
    <w:basedOn w:val="DefaultParagraphFont"/>
    <w:link w:val="Heading1"/>
    <w:uiPriority w:val="9"/>
    <w:rsid w:val="001E067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E0674"/>
    <w:rPr>
      <w:rFonts w:ascii="Times New Roman" w:eastAsia="Times New Roman" w:hAnsi="Times New Roman" w:cs="Times New Roman"/>
      <w:b/>
      <w:bCs/>
      <w:sz w:val="36"/>
      <w:szCs w:val="36"/>
    </w:rPr>
  </w:style>
  <w:style w:type="character" w:styleId="Strong">
    <w:name w:val="Strong"/>
    <w:basedOn w:val="DefaultParagraphFont"/>
    <w:uiPriority w:val="22"/>
    <w:qFormat/>
    <w:rsid w:val="001E0674"/>
    <w:rPr>
      <w:b/>
      <w:bCs/>
    </w:rPr>
  </w:style>
  <w:style w:type="paragraph" w:styleId="NormalWeb">
    <w:name w:val="Normal (Web)"/>
    <w:basedOn w:val="Normal"/>
    <w:uiPriority w:val="99"/>
    <w:semiHidden/>
    <w:unhideWhenUsed/>
    <w:rsid w:val="001E067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1E0674"/>
    <w:pPr>
      <w:spacing w:after="0" w:line="240" w:lineRule="auto"/>
    </w:pPr>
    <w:rPr>
      <w:rFonts w:ascii="Calibri" w:eastAsia="Calibri" w:hAnsi="Calibri" w:cs="Times New Roman"/>
      <w:sz w:val="20"/>
      <w:szCs w:val="2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AA18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559AD"/>
    <w:rPr>
      <w:rFonts w:asciiTheme="majorHAnsi" w:eastAsiaTheme="majorEastAsia" w:hAnsiTheme="majorHAnsi" w:cstheme="majorBidi"/>
      <w:i/>
      <w:iCs/>
      <w:color w:val="2F5496" w:themeColor="accent1" w:themeShade="BF"/>
    </w:rPr>
  </w:style>
  <w:style w:type="paragraph" w:styleId="NoSpacing">
    <w:name w:val="No Spacing"/>
    <w:uiPriority w:val="1"/>
    <w:qFormat/>
    <w:rsid w:val="005857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4589">
      <w:bodyDiv w:val="1"/>
      <w:marLeft w:val="0"/>
      <w:marRight w:val="0"/>
      <w:marTop w:val="0"/>
      <w:marBottom w:val="0"/>
      <w:divBdr>
        <w:top w:val="none" w:sz="0" w:space="0" w:color="auto"/>
        <w:left w:val="none" w:sz="0" w:space="0" w:color="auto"/>
        <w:bottom w:val="none" w:sz="0" w:space="0" w:color="auto"/>
        <w:right w:val="none" w:sz="0" w:space="0" w:color="auto"/>
      </w:divBdr>
    </w:div>
    <w:div w:id="24714780">
      <w:bodyDiv w:val="1"/>
      <w:marLeft w:val="0"/>
      <w:marRight w:val="0"/>
      <w:marTop w:val="0"/>
      <w:marBottom w:val="0"/>
      <w:divBdr>
        <w:top w:val="none" w:sz="0" w:space="0" w:color="auto"/>
        <w:left w:val="none" w:sz="0" w:space="0" w:color="auto"/>
        <w:bottom w:val="none" w:sz="0" w:space="0" w:color="auto"/>
        <w:right w:val="none" w:sz="0" w:space="0" w:color="auto"/>
      </w:divBdr>
      <w:divsChild>
        <w:div w:id="608391425">
          <w:marLeft w:val="0"/>
          <w:marRight w:val="0"/>
          <w:marTop w:val="0"/>
          <w:marBottom w:val="0"/>
          <w:divBdr>
            <w:top w:val="none" w:sz="0" w:space="0" w:color="auto"/>
            <w:left w:val="none" w:sz="0" w:space="0" w:color="auto"/>
            <w:bottom w:val="none" w:sz="0" w:space="0" w:color="auto"/>
            <w:right w:val="none" w:sz="0" w:space="0" w:color="auto"/>
          </w:divBdr>
          <w:divsChild>
            <w:div w:id="56179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679">
      <w:bodyDiv w:val="1"/>
      <w:marLeft w:val="0"/>
      <w:marRight w:val="0"/>
      <w:marTop w:val="0"/>
      <w:marBottom w:val="0"/>
      <w:divBdr>
        <w:top w:val="none" w:sz="0" w:space="0" w:color="auto"/>
        <w:left w:val="none" w:sz="0" w:space="0" w:color="auto"/>
        <w:bottom w:val="none" w:sz="0" w:space="0" w:color="auto"/>
        <w:right w:val="none" w:sz="0" w:space="0" w:color="auto"/>
      </w:divBdr>
    </w:div>
    <w:div w:id="74523513">
      <w:bodyDiv w:val="1"/>
      <w:marLeft w:val="0"/>
      <w:marRight w:val="0"/>
      <w:marTop w:val="0"/>
      <w:marBottom w:val="0"/>
      <w:divBdr>
        <w:top w:val="none" w:sz="0" w:space="0" w:color="auto"/>
        <w:left w:val="none" w:sz="0" w:space="0" w:color="auto"/>
        <w:bottom w:val="none" w:sz="0" w:space="0" w:color="auto"/>
        <w:right w:val="none" w:sz="0" w:space="0" w:color="auto"/>
      </w:divBdr>
    </w:div>
    <w:div w:id="115759325">
      <w:bodyDiv w:val="1"/>
      <w:marLeft w:val="0"/>
      <w:marRight w:val="0"/>
      <w:marTop w:val="0"/>
      <w:marBottom w:val="0"/>
      <w:divBdr>
        <w:top w:val="none" w:sz="0" w:space="0" w:color="auto"/>
        <w:left w:val="none" w:sz="0" w:space="0" w:color="auto"/>
        <w:bottom w:val="none" w:sz="0" w:space="0" w:color="auto"/>
        <w:right w:val="none" w:sz="0" w:space="0" w:color="auto"/>
      </w:divBdr>
      <w:divsChild>
        <w:div w:id="1751464555">
          <w:marLeft w:val="0"/>
          <w:marRight w:val="0"/>
          <w:marTop w:val="0"/>
          <w:marBottom w:val="0"/>
          <w:divBdr>
            <w:top w:val="none" w:sz="0" w:space="0" w:color="auto"/>
            <w:left w:val="none" w:sz="0" w:space="0" w:color="auto"/>
            <w:bottom w:val="none" w:sz="0" w:space="0" w:color="auto"/>
            <w:right w:val="none" w:sz="0" w:space="0" w:color="auto"/>
          </w:divBdr>
          <w:divsChild>
            <w:div w:id="15110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9100">
      <w:bodyDiv w:val="1"/>
      <w:marLeft w:val="0"/>
      <w:marRight w:val="0"/>
      <w:marTop w:val="0"/>
      <w:marBottom w:val="0"/>
      <w:divBdr>
        <w:top w:val="none" w:sz="0" w:space="0" w:color="auto"/>
        <w:left w:val="none" w:sz="0" w:space="0" w:color="auto"/>
        <w:bottom w:val="none" w:sz="0" w:space="0" w:color="auto"/>
        <w:right w:val="none" w:sz="0" w:space="0" w:color="auto"/>
      </w:divBdr>
    </w:div>
    <w:div w:id="127630692">
      <w:bodyDiv w:val="1"/>
      <w:marLeft w:val="0"/>
      <w:marRight w:val="0"/>
      <w:marTop w:val="0"/>
      <w:marBottom w:val="0"/>
      <w:divBdr>
        <w:top w:val="none" w:sz="0" w:space="0" w:color="auto"/>
        <w:left w:val="none" w:sz="0" w:space="0" w:color="auto"/>
        <w:bottom w:val="none" w:sz="0" w:space="0" w:color="auto"/>
        <w:right w:val="none" w:sz="0" w:space="0" w:color="auto"/>
      </w:divBdr>
    </w:div>
    <w:div w:id="131018737">
      <w:bodyDiv w:val="1"/>
      <w:marLeft w:val="0"/>
      <w:marRight w:val="0"/>
      <w:marTop w:val="0"/>
      <w:marBottom w:val="0"/>
      <w:divBdr>
        <w:top w:val="none" w:sz="0" w:space="0" w:color="auto"/>
        <w:left w:val="none" w:sz="0" w:space="0" w:color="auto"/>
        <w:bottom w:val="none" w:sz="0" w:space="0" w:color="auto"/>
        <w:right w:val="none" w:sz="0" w:space="0" w:color="auto"/>
      </w:divBdr>
      <w:divsChild>
        <w:div w:id="377515091">
          <w:marLeft w:val="0"/>
          <w:marRight w:val="0"/>
          <w:marTop w:val="0"/>
          <w:marBottom w:val="0"/>
          <w:divBdr>
            <w:top w:val="none" w:sz="0" w:space="0" w:color="auto"/>
            <w:left w:val="none" w:sz="0" w:space="0" w:color="auto"/>
            <w:bottom w:val="none" w:sz="0" w:space="0" w:color="auto"/>
            <w:right w:val="none" w:sz="0" w:space="0" w:color="auto"/>
          </w:divBdr>
          <w:divsChild>
            <w:div w:id="104826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837">
      <w:bodyDiv w:val="1"/>
      <w:marLeft w:val="0"/>
      <w:marRight w:val="0"/>
      <w:marTop w:val="0"/>
      <w:marBottom w:val="0"/>
      <w:divBdr>
        <w:top w:val="none" w:sz="0" w:space="0" w:color="auto"/>
        <w:left w:val="none" w:sz="0" w:space="0" w:color="auto"/>
        <w:bottom w:val="none" w:sz="0" w:space="0" w:color="auto"/>
        <w:right w:val="none" w:sz="0" w:space="0" w:color="auto"/>
      </w:divBdr>
      <w:divsChild>
        <w:div w:id="968900641">
          <w:marLeft w:val="0"/>
          <w:marRight w:val="0"/>
          <w:marTop w:val="0"/>
          <w:marBottom w:val="0"/>
          <w:divBdr>
            <w:top w:val="none" w:sz="0" w:space="0" w:color="auto"/>
            <w:left w:val="none" w:sz="0" w:space="0" w:color="auto"/>
            <w:bottom w:val="none" w:sz="0" w:space="0" w:color="auto"/>
            <w:right w:val="none" w:sz="0" w:space="0" w:color="auto"/>
          </w:divBdr>
          <w:divsChild>
            <w:div w:id="169465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2485">
      <w:bodyDiv w:val="1"/>
      <w:marLeft w:val="0"/>
      <w:marRight w:val="0"/>
      <w:marTop w:val="0"/>
      <w:marBottom w:val="0"/>
      <w:divBdr>
        <w:top w:val="none" w:sz="0" w:space="0" w:color="auto"/>
        <w:left w:val="none" w:sz="0" w:space="0" w:color="auto"/>
        <w:bottom w:val="none" w:sz="0" w:space="0" w:color="auto"/>
        <w:right w:val="none" w:sz="0" w:space="0" w:color="auto"/>
      </w:divBdr>
    </w:div>
    <w:div w:id="291181807">
      <w:bodyDiv w:val="1"/>
      <w:marLeft w:val="0"/>
      <w:marRight w:val="0"/>
      <w:marTop w:val="0"/>
      <w:marBottom w:val="0"/>
      <w:divBdr>
        <w:top w:val="none" w:sz="0" w:space="0" w:color="auto"/>
        <w:left w:val="none" w:sz="0" w:space="0" w:color="auto"/>
        <w:bottom w:val="none" w:sz="0" w:space="0" w:color="auto"/>
        <w:right w:val="none" w:sz="0" w:space="0" w:color="auto"/>
      </w:divBdr>
      <w:divsChild>
        <w:div w:id="1983807123">
          <w:marLeft w:val="0"/>
          <w:marRight w:val="0"/>
          <w:marTop w:val="0"/>
          <w:marBottom w:val="0"/>
          <w:divBdr>
            <w:top w:val="none" w:sz="0" w:space="0" w:color="auto"/>
            <w:left w:val="none" w:sz="0" w:space="0" w:color="auto"/>
            <w:bottom w:val="none" w:sz="0" w:space="0" w:color="auto"/>
            <w:right w:val="none" w:sz="0" w:space="0" w:color="auto"/>
          </w:divBdr>
          <w:divsChild>
            <w:div w:id="14159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47495">
      <w:bodyDiv w:val="1"/>
      <w:marLeft w:val="0"/>
      <w:marRight w:val="0"/>
      <w:marTop w:val="0"/>
      <w:marBottom w:val="0"/>
      <w:divBdr>
        <w:top w:val="none" w:sz="0" w:space="0" w:color="auto"/>
        <w:left w:val="none" w:sz="0" w:space="0" w:color="auto"/>
        <w:bottom w:val="none" w:sz="0" w:space="0" w:color="auto"/>
        <w:right w:val="none" w:sz="0" w:space="0" w:color="auto"/>
      </w:divBdr>
    </w:div>
    <w:div w:id="292251494">
      <w:bodyDiv w:val="1"/>
      <w:marLeft w:val="0"/>
      <w:marRight w:val="0"/>
      <w:marTop w:val="0"/>
      <w:marBottom w:val="0"/>
      <w:divBdr>
        <w:top w:val="none" w:sz="0" w:space="0" w:color="auto"/>
        <w:left w:val="none" w:sz="0" w:space="0" w:color="auto"/>
        <w:bottom w:val="none" w:sz="0" w:space="0" w:color="auto"/>
        <w:right w:val="none" w:sz="0" w:space="0" w:color="auto"/>
      </w:divBdr>
    </w:div>
    <w:div w:id="294453738">
      <w:bodyDiv w:val="1"/>
      <w:marLeft w:val="0"/>
      <w:marRight w:val="0"/>
      <w:marTop w:val="0"/>
      <w:marBottom w:val="0"/>
      <w:divBdr>
        <w:top w:val="none" w:sz="0" w:space="0" w:color="auto"/>
        <w:left w:val="none" w:sz="0" w:space="0" w:color="auto"/>
        <w:bottom w:val="none" w:sz="0" w:space="0" w:color="auto"/>
        <w:right w:val="none" w:sz="0" w:space="0" w:color="auto"/>
      </w:divBdr>
      <w:divsChild>
        <w:div w:id="231936748">
          <w:marLeft w:val="0"/>
          <w:marRight w:val="0"/>
          <w:marTop w:val="0"/>
          <w:marBottom w:val="0"/>
          <w:divBdr>
            <w:top w:val="none" w:sz="0" w:space="0" w:color="auto"/>
            <w:left w:val="none" w:sz="0" w:space="0" w:color="auto"/>
            <w:bottom w:val="none" w:sz="0" w:space="0" w:color="auto"/>
            <w:right w:val="none" w:sz="0" w:space="0" w:color="auto"/>
          </w:divBdr>
          <w:divsChild>
            <w:div w:id="69234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464019">
      <w:bodyDiv w:val="1"/>
      <w:marLeft w:val="0"/>
      <w:marRight w:val="0"/>
      <w:marTop w:val="0"/>
      <w:marBottom w:val="0"/>
      <w:divBdr>
        <w:top w:val="none" w:sz="0" w:space="0" w:color="auto"/>
        <w:left w:val="none" w:sz="0" w:space="0" w:color="auto"/>
        <w:bottom w:val="none" w:sz="0" w:space="0" w:color="auto"/>
        <w:right w:val="none" w:sz="0" w:space="0" w:color="auto"/>
      </w:divBdr>
      <w:divsChild>
        <w:div w:id="1996496171">
          <w:marLeft w:val="0"/>
          <w:marRight w:val="0"/>
          <w:marTop w:val="0"/>
          <w:marBottom w:val="0"/>
          <w:divBdr>
            <w:top w:val="none" w:sz="0" w:space="0" w:color="auto"/>
            <w:left w:val="none" w:sz="0" w:space="0" w:color="auto"/>
            <w:bottom w:val="none" w:sz="0" w:space="0" w:color="auto"/>
            <w:right w:val="none" w:sz="0" w:space="0" w:color="auto"/>
          </w:divBdr>
          <w:divsChild>
            <w:div w:id="5751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153">
      <w:bodyDiv w:val="1"/>
      <w:marLeft w:val="0"/>
      <w:marRight w:val="0"/>
      <w:marTop w:val="0"/>
      <w:marBottom w:val="0"/>
      <w:divBdr>
        <w:top w:val="none" w:sz="0" w:space="0" w:color="auto"/>
        <w:left w:val="none" w:sz="0" w:space="0" w:color="auto"/>
        <w:bottom w:val="none" w:sz="0" w:space="0" w:color="auto"/>
        <w:right w:val="none" w:sz="0" w:space="0" w:color="auto"/>
      </w:divBdr>
    </w:div>
    <w:div w:id="351344012">
      <w:bodyDiv w:val="1"/>
      <w:marLeft w:val="0"/>
      <w:marRight w:val="0"/>
      <w:marTop w:val="0"/>
      <w:marBottom w:val="0"/>
      <w:divBdr>
        <w:top w:val="none" w:sz="0" w:space="0" w:color="auto"/>
        <w:left w:val="none" w:sz="0" w:space="0" w:color="auto"/>
        <w:bottom w:val="none" w:sz="0" w:space="0" w:color="auto"/>
        <w:right w:val="none" w:sz="0" w:space="0" w:color="auto"/>
      </w:divBdr>
      <w:divsChild>
        <w:div w:id="1403522847">
          <w:marLeft w:val="0"/>
          <w:marRight w:val="0"/>
          <w:marTop w:val="0"/>
          <w:marBottom w:val="0"/>
          <w:divBdr>
            <w:top w:val="none" w:sz="0" w:space="0" w:color="auto"/>
            <w:left w:val="none" w:sz="0" w:space="0" w:color="auto"/>
            <w:bottom w:val="none" w:sz="0" w:space="0" w:color="auto"/>
            <w:right w:val="none" w:sz="0" w:space="0" w:color="auto"/>
          </w:divBdr>
          <w:divsChild>
            <w:div w:id="50371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70825">
      <w:bodyDiv w:val="1"/>
      <w:marLeft w:val="0"/>
      <w:marRight w:val="0"/>
      <w:marTop w:val="0"/>
      <w:marBottom w:val="0"/>
      <w:divBdr>
        <w:top w:val="none" w:sz="0" w:space="0" w:color="auto"/>
        <w:left w:val="none" w:sz="0" w:space="0" w:color="auto"/>
        <w:bottom w:val="none" w:sz="0" w:space="0" w:color="auto"/>
        <w:right w:val="none" w:sz="0" w:space="0" w:color="auto"/>
      </w:divBdr>
      <w:divsChild>
        <w:div w:id="1492140873">
          <w:marLeft w:val="0"/>
          <w:marRight w:val="0"/>
          <w:marTop w:val="0"/>
          <w:marBottom w:val="0"/>
          <w:divBdr>
            <w:top w:val="none" w:sz="0" w:space="0" w:color="auto"/>
            <w:left w:val="none" w:sz="0" w:space="0" w:color="auto"/>
            <w:bottom w:val="none" w:sz="0" w:space="0" w:color="auto"/>
            <w:right w:val="none" w:sz="0" w:space="0" w:color="auto"/>
          </w:divBdr>
          <w:divsChild>
            <w:div w:id="47225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8376">
      <w:bodyDiv w:val="1"/>
      <w:marLeft w:val="0"/>
      <w:marRight w:val="0"/>
      <w:marTop w:val="0"/>
      <w:marBottom w:val="0"/>
      <w:divBdr>
        <w:top w:val="none" w:sz="0" w:space="0" w:color="auto"/>
        <w:left w:val="none" w:sz="0" w:space="0" w:color="auto"/>
        <w:bottom w:val="none" w:sz="0" w:space="0" w:color="auto"/>
        <w:right w:val="none" w:sz="0" w:space="0" w:color="auto"/>
      </w:divBdr>
      <w:divsChild>
        <w:div w:id="1293167976">
          <w:marLeft w:val="0"/>
          <w:marRight w:val="0"/>
          <w:marTop w:val="0"/>
          <w:marBottom w:val="0"/>
          <w:divBdr>
            <w:top w:val="none" w:sz="0" w:space="0" w:color="auto"/>
            <w:left w:val="none" w:sz="0" w:space="0" w:color="auto"/>
            <w:bottom w:val="none" w:sz="0" w:space="0" w:color="auto"/>
            <w:right w:val="none" w:sz="0" w:space="0" w:color="auto"/>
          </w:divBdr>
          <w:divsChild>
            <w:div w:id="14524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3391">
      <w:bodyDiv w:val="1"/>
      <w:marLeft w:val="0"/>
      <w:marRight w:val="0"/>
      <w:marTop w:val="0"/>
      <w:marBottom w:val="0"/>
      <w:divBdr>
        <w:top w:val="none" w:sz="0" w:space="0" w:color="auto"/>
        <w:left w:val="none" w:sz="0" w:space="0" w:color="auto"/>
        <w:bottom w:val="none" w:sz="0" w:space="0" w:color="auto"/>
        <w:right w:val="none" w:sz="0" w:space="0" w:color="auto"/>
      </w:divBdr>
      <w:divsChild>
        <w:div w:id="648092541">
          <w:marLeft w:val="0"/>
          <w:marRight w:val="0"/>
          <w:marTop w:val="0"/>
          <w:marBottom w:val="0"/>
          <w:divBdr>
            <w:top w:val="none" w:sz="0" w:space="0" w:color="auto"/>
            <w:left w:val="none" w:sz="0" w:space="0" w:color="auto"/>
            <w:bottom w:val="none" w:sz="0" w:space="0" w:color="auto"/>
            <w:right w:val="none" w:sz="0" w:space="0" w:color="auto"/>
          </w:divBdr>
          <w:divsChild>
            <w:div w:id="79390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8388">
      <w:bodyDiv w:val="1"/>
      <w:marLeft w:val="0"/>
      <w:marRight w:val="0"/>
      <w:marTop w:val="0"/>
      <w:marBottom w:val="0"/>
      <w:divBdr>
        <w:top w:val="none" w:sz="0" w:space="0" w:color="auto"/>
        <w:left w:val="none" w:sz="0" w:space="0" w:color="auto"/>
        <w:bottom w:val="none" w:sz="0" w:space="0" w:color="auto"/>
        <w:right w:val="none" w:sz="0" w:space="0" w:color="auto"/>
      </w:divBdr>
      <w:divsChild>
        <w:div w:id="904877866">
          <w:marLeft w:val="0"/>
          <w:marRight w:val="0"/>
          <w:marTop w:val="0"/>
          <w:marBottom w:val="0"/>
          <w:divBdr>
            <w:top w:val="none" w:sz="0" w:space="0" w:color="auto"/>
            <w:left w:val="none" w:sz="0" w:space="0" w:color="auto"/>
            <w:bottom w:val="none" w:sz="0" w:space="0" w:color="auto"/>
            <w:right w:val="none" w:sz="0" w:space="0" w:color="auto"/>
          </w:divBdr>
          <w:divsChild>
            <w:div w:id="16757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529293">
      <w:bodyDiv w:val="1"/>
      <w:marLeft w:val="0"/>
      <w:marRight w:val="0"/>
      <w:marTop w:val="0"/>
      <w:marBottom w:val="0"/>
      <w:divBdr>
        <w:top w:val="none" w:sz="0" w:space="0" w:color="auto"/>
        <w:left w:val="none" w:sz="0" w:space="0" w:color="auto"/>
        <w:bottom w:val="none" w:sz="0" w:space="0" w:color="auto"/>
        <w:right w:val="none" w:sz="0" w:space="0" w:color="auto"/>
      </w:divBdr>
    </w:div>
    <w:div w:id="424619073">
      <w:bodyDiv w:val="1"/>
      <w:marLeft w:val="0"/>
      <w:marRight w:val="0"/>
      <w:marTop w:val="0"/>
      <w:marBottom w:val="0"/>
      <w:divBdr>
        <w:top w:val="none" w:sz="0" w:space="0" w:color="auto"/>
        <w:left w:val="none" w:sz="0" w:space="0" w:color="auto"/>
        <w:bottom w:val="none" w:sz="0" w:space="0" w:color="auto"/>
        <w:right w:val="none" w:sz="0" w:space="0" w:color="auto"/>
      </w:divBdr>
      <w:divsChild>
        <w:div w:id="563880268">
          <w:marLeft w:val="0"/>
          <w:marRight w:val="0"/>
          <w:marTop w:val="0"/>
          <w:marBottom w:val="0"/>
          <w:divBdr>
            <w:top w:val="none" w:sz="0" w:space="0" w:color="auto"/>
            <w:left w:val="none" w:sz="0" w:space="0" w:color="auto"/>
            <w:bottom w:val="none" w:sz="0" w:space="0" w:color="auto"/>
            <w:right w:val="none" w:sz="0" w:space="0" w:color="auto"/>
          </w:divBdr>
          <w:divsChild>
            <w:div w:id="99137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31555">
      <w:bodyDiv w:val="1"/>
      <w:marLeft w:val="0"/>
      <w:marRight w:val="0"/>
      <w:marTop w:val="0"/>
      <w:marBottom w:val="0"/>
      <w:divBdr>
        <w:top w:val="none" w:sz="0" w:space="0" w:color="auto"/>
        <w:left w:val="none" w:sz="0" w:space="0" w:color="auto"/>
        <w:bottom w:val="none" w:sz="0" w:space="0" w:color="auto"/>
        <w:right w:val="none" w:sz="0" w:space="0" w:color="auto"/>
      </w:divBdr>
    </w:div>
    <w:div w:id="436566670">
      <w:bodyDiv w:val="1"/>
      <w:marLeft w:val="0"/>
      <w:marRight w:val="0"/>
      <w:marTop w:val="0"/>
      <w:marBottom w:val="0"/>
      <w:divBdr>
        <w:top w:val="none" w:sz="0" w:space="0" w:color="auto"/>
        <w:left w:val="none" w:sz="0" w:space="0" w:color="auto"/>
        <w:bottom w:val="none" w:sz="0" w:space="0" w:color="auto"/>
        <w:right w:val="none" w:sz="0" w:space="0" w:color="auto"/>
      </w:divBdr>
      <w:divsChild>
        <w:div w:id="1821918140">
          <w:marLeft w:val="0"/>
          <w:marRight w:val="0"/>
          <w:marTop w:val="0"/>
          <w:marBottom w:val="0"/>
          <w:divBdr>
            <w:top w:val="none" w:sz="0" w:space="0" w:color="auto"/>
            <w:left w:val="none" w:sz="0" w:space="0" w:color="auto"/>
            <w:bottom w:val="none" w:sz="0" w:space="0" w:color="auto"/>
            <w:right w:val="none" w:sz="0" w:space="0" w:color="auto"/>
          </w:divBdr>
          <w:divsChild>
            <w:div w:id="125370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159549">
      <w:bodyDiv w:val="1"/>
      <w:marLeft w:val="0"/>
      <w:marRight w:val="0"/>
      <w:marTop w:val="0"/>
      <w:marBottom w:val="0"/>
      <w:divBdr>
        <w:top w:val="none" w:sz="0" w:space="0" w:color="auto"/>
        <w:left w:val="none" w:sz="0" w:space="0" w:color="auto"/>
        <w:bottom w:val="none" w:sz="0" w:space="0" w:color="auto"/>
        <w:right w:val="none" w:sz="0" w:space="0" w:color="auto"/>
      </w:divBdr>
    </w:div>
    <w:div w:id="477303430">
      <w:bodyDiv w:val="1"/>
      <w:marLeft w:val="0"/>
      <w:marRight w:val="0"/>
      <w:marTop w:val="0"/>
      <w:marBottom w:val="0"/>
      <w:divBdr>
        <w:top w:val="none" w:sz="0" w:space="0" w:color="auto"/>
        <w:left w:val="none" w:sz="0" w:space="0" w:color="auto"/>
        <w:bottom w:val="none" w:sz="0" w:space="0" w:color="auto"/>
        <w:right w:val="none" w:sz="0" w:space="0" w:color="auto"/>
      </w:divBdr>
      <w:divsChild>
        <w:div w:id="2067604224">
          <w:marLeft w:val="0"/>
          <w:marRight w:val="0"/>
          <w:marTop w:val="0"/>
          <w:marBottom w:val="0"/>
          <w:divBdr>
            <w:top w:val="none" w:sz="0" w:space="0" w:color="auto"/>
            <w:left w:val="none" w:sz="0" w:space="0" w:color="auto"/>
            <w:bottom w:val="none" w:sz="0" w:space="0" w:color="auto"/>
            <w:right w:val="none" w:sz="0" w:space="0" w:color="auto"/>
          </w:divBdr>
          <w:divsChild>
            <w:div w:id="169792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02262">
      <w:bodyDiv w:val="1"/>
      <w:marLeft w:val="0"/>
      <w:marRight w:val="0"/>
      <w:marTop w:val="0"/>
      <w:marBottom w:val="0"/>
      <w:divBdr>
        <w:top w:val="none" w:sz="0" w:space="0" w:color="auto"/>
        <w:left w:val="none" w:sz="0" w:space="0" w:color="auto"/>
        <w:bottom w:val="none" w:sz="0" w:space="0" w:color="auto"/>
        <w:right w:val="none" w:sz="0" w:space="0" w:color="auto"/>
      </w:divBdr>
      <w:divsChild>
        <w:div w:id="1281760332">
          <w:marLeft w:val="0"/>
          <w:marRight w:val="0"/>
          <w:marTop w:val="0"/>
          <w:marBottom w:val="0"/>
          <w:divBdr>
            <w:top w:val="none" w:sz="0" w:space="0" w:color="auto"/>
            <w:left w:val="none" w:sz="0" w:space="0" w:color="auto"/>
            <w:bottom w:val="none" w:sz="0" w:space="0" w:color="auto"/>
            <w:right w:val="none" w:sz="0" w:space="0" w:color="auto"/>
          </w:divBdr>
          <w:divsChild>
            <w:div w:id="60477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93251">
      <w:bodyDiv w:val="1"/>
      <w:marLeft w:val="0"/>
      <w:marRight w:val="0"/>
      <w:marTop w:val="0"/>
      <w:marBottom w:val="0"/>
      <w:divBdr>
        <w:top w:val="none" w:sz="0" w:space="0" w:color="auto"/>
        <w:left w:val="none" w:sz="0" w:space="0" w:color="auto"/>
        <w:bottom w:val="none" w:sz="0" w:space="0" w:color="auto"/>
        <w:right w:val="none" w:sz="0" w:space="0" w:color="auto"/>
      </w:divBdr>
      <w:divsChild>
        <w:div w:id="151875936">
          <w:marLeft w:val="0"/>
          <w:marRight w:val="0"/>
          <w:marTop w:val="0"/>
          <w:marBottom w:val="0"/>
          <w:divBdr>
            <w:top w:val="none" w:sz="0" w:space="0" w:color="auto"/>
            <w:left w:val="none" w:sz="0" w:space="0" w:color="auto"/>
            <w:bottom w:val="none" w:sz="0" w:space="0" w:color="auto"/>
            <w:right w:val="none" w:sz="0" w:space="0" w:color="auto"/>
          </w:divBdr>
          <w:divsChild>
            <w:div w:id="9803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57294">
      <w:bodyDiv w:val="1"/>
      <w:marLeft w:val="0"/>
      <w:marRight w:val="0"/>
      <w:marTop w:val="0"/>
      <w:marBottom w:val="0"/>
      <w:divBdr>
        <w:top w:val="none" w:sz="0" w:space="0" w:color="auto"/>
        <w:left w:val="none" w:sz="0" w:space="0" w:color="auto"/>
        <w:bottom w:val="none" w:sz="0" w:space="0" w:color="auto"/>
        <w:right w:val="none" w:sz="0" w:space="0" w:color="auto"/>
      </w:divBdr>
    </w:div>
    <w:div w:id="583801690">
      <w:bodyDiv w:val="1"/>
      <w:marLeft w:val="0"/>
      <w:marRight w:val="0"/>
      <w:marTop w:val="0"/>
      <w:marBottom w:val="0"/>
      <w:divBdr>
        <w:top w:val="none" w:sz="0" w:space="0" w:color="auto"/>
        <w:left w:val="none" w:sz="0" w:space="0" w:color="auto"/>
        <w:bottom w:val="none" w:sz="0" w:space="0" w:color="auto"/>
        <w:right w:val="none" w:sz="0" w:space="0" w:color="auto"/>
      </w:divBdr>
      <w:divsChild>
        <w:div w:id="1345935049">
          <w:marLeft w:val="0"/>
          <w:marRight w:val="0"/>
          <w:marTop w:val="0"/>
          <w:marBottom w:val="0"/>
          <w:divBdr>
            <w:top w:val="none" w:sz="0" w:space="0" w:color="auto"/>
            <w:left w:val="none" w:sz="0" w:space="0" w:color="auto"/>
            <w:bottom w:val="none" w:sz="0" w:space="0" w:color="auto"/>
            <w:right w:val="none" w:sz="0" w:space="0" w:color="auto"/>
          </w:divBdr>
          <w:divsChild>
            <w:div w:id="17131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80648">
      <w:bodyDiv w:val="1"/>
      <w:marLeft w:val="0"/>
      <w:marRight w:val="0"/>
      <w:marTop w:val="0"/>
      <w:marBottom w:val="0"/>
      <w:divBdr>
        <w:top w:val="none" w:sz="0" w:space="0" w:color="auto"/>
        <w:left w:val="none" w:sz="0" w:space="0" w:color="auto"/>
        <w:bottom w:val="none" w:sz="0" w:space="0" w:color="auto"/>
        <w:right w:val="none" w:sz="0" w:space="0" w:color="auto"/>
      </w:divBdr>
    </w:div>
    <w:div w:id="585265303">
      <w:bodyDiv w:val="1"/>
      <w:marLeft w:val="0"/>
      <w:marRight w:val="0"/>
      <w:marTop w:val="0"/>
      <w:marBottom w:val="0"/>
      <w:divBdr>
        <w:top w:val="none" w:sz="0" w:space="0" w:color="auto"/>
        <w:left w:val="none" w:sz="0" w:space="0" w:color="auto"/>
        <w:bottom w:val="none" w:sz="0" w:space="0" w:color="auto"/>
        <w:right w:val="none" w:sz="0" w:space="0" w:color="auto"/>
      </w:divBdr>
      <w:divsChild>
        <w:div w:id="827400933">
          <w:marLeft w:val="0"/>
          <w:marRight w:val="0"/>
          <w:marTop w:val="0"/>
          <w:marBottom w:val="0"/>
          <w:divBdr>
            <w:top w:val="none" w:sz="0" w:space="0" w:color="auto"/>
            <w:left w:val="none" w:sz="0" w:space="0" w:color="auto"/>
            <w:bottom w:val="none" w:sz="0" w:space="0" w:color="auto"/>
            <w:right w:val="none" w:sz="0" w:space="0" w:color="auto"/>
          </w:divBdr>
          <w:divsChild>
            <w:div w:id="211481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51246">
      <w:bodyDiv w:val="1"/>
      <w:marLeft w:val="0"/>
      <w:marRight w:val="0"/>
      <w:marTop w:val="0"/>
      <w:marBottom w:val="0"/>
      <w:divBdr>
        <w:top w:val="none" w:sz="0" w:space="0" w:color="auto"/>
        <w:left w:val="none" w:sz="0" w:space="0" w:color="auto"/>
        <w:bottom w:val="none" w:sz="0" w:space="0" w:color="auto"/>
        <w:right w:val="none" w:sz="0" w:space="0" w:color="auto"/>
      </w:divBdr>
      <w:divsChild>
        <w:div w:id="443499713">
          <w:marLeft w:val="0"/>
          <w:marRight w:val="0"/>
          <w:marTop w:val="0"/>
          <w:marBottom w:val="0"/>
          <w:divBdr>
            <w:top w:val="none" w:sz="0" w:space="0" w:color="auto"/>
            <w:left w:val="none" w:sz="0" w:space="0" w:color="auto"/>
            <w:bottom w:val="none" w:sz="0" w:space="0" w:color="auto"/>
            <w:right w:val="none" w:sz="0" w:space="0" w:color="auto"/>
          </w:divBdr>
          <w:divsChild>
            <w:div w:id="131472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169646">
      <w:bodyDiv w:val="1"/>
      <w:marLeft w:val="0"/>
      <w:marRight w:val="0"/>
      <w:marTop w:val="0"/>
      <w:marBottom w:val="0"/>
      <w:divBdr>
        <w:top w:val="none" w:sz="0" w:space="0" w:color="auto"/>
        <w:left w:val="none" w:sz="0" w:space="0" w:color="auto"/>
        <w:bottom w:val="none" w:sz="0" w:space="0" w:color="auto"/>
        <w:right w:val="none" w:sz="0" w:space="0" w:color="auto"/>
      </w:divBdr>
    </w:div>
    <w:div w:id="632946885">
      <w:bodyDiv w:val="1"/>
      <w:marLeft w:val="0"/>
      <w:marRight w:val="0"/>
      <w:marTop w:val="0"/>
      <w:marBottom w:val="0"/>
      <w:divBdr>
        <w:top w:val="none" w:sz="0" w:space="0" w:color="auto"/>
        <w:left w:val="none" w:sz="0" w:space="0" w:color="auto"/>
        <w:bottom w:val="none" w:sz="0" w:space="0" w:color="auto"/>
        <w:right w:val="none" w:sz="0" w:space="0" w:color="auto"/>
      </w:divBdr>
      <w:divsChild>
        <w:div w:id="1302737144">
          <w:marLeft w:val="0"/>
          <w:marRight w:val="0"/>
          <w:marTop w:val="0"/>
          <w:marBottom w:val="0"/>
          <w:divBdr>
            <w:top w:val="none" w:sz="0" w:space="0" w:color="auto"/>
            <w:left w:val="none" w:sz="0" w:space="0" w:color="auto"/>
            <w:bottom w:val="none" w:sz="0" w:space="0" w:color="auto"/>
            <w:right w:val="none" w:sz="0" w:space="0" w:color="auto"/>
          </w:divBdr>
          <w:divsChild>
            <w:div w:id="7925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81808">
      <w:bodyDiv w:val="1"/>
      <w:marLeft w:val="0"/>
      <w:marRight w:val="0"/>
      <w:marTop w:val="0"/>
      <w:marBottom w:val="0"/>
      <w:divBdr>
        <w:top w:val="none" w:sz="0" w:space="0" w:color="auto"/>
        <w:left w:val="none" w:sz="0" w:space="0" w:color="auto"/>
        <w:bottom w:val="none" w:sz="0" w:space="0" w:color="auto"/>
        <w:right w:val="none" w:sz="0" w:space="0" w:color="auto"/>
      </w:divBdr>
    </w:div>
    <w:div w:id="668992442">
      <w:bodyDiv w:val="1"/>
      <w:marLeft w:val="0"/>
      <w:marRight w:val="0"/>
      <w:marTop w:val="0"/>
      <w:marBottom w:val="0"/>
      <w:divBdr>
        <w:top w:val="none" w:sz="0" w:space="0" w:color="auto"/>
        <w:left w:val="none" w:sz="0" w:space="0" w:color="auto"/>
        <w:bottom w:val="none" w:sz="0" w:space="0" w:color="auto"/>
        <w:right w:val="none" w:sz="0" w:space="0" w:color="auto"/>
      </w:divBdr>
      <w:divsChild>
        <w:div w:id="115221721">
          <w:marLeft w:val="0"/>
          <w:marRight w:val="0"/>
          <w:marTop w:val="0"/>
          <w:marBottom w:val="0"/>
          <w:divBdr>
            <w:top w:val="none" w:sz="0" w:space="0" w:color="auto"/>
            <w:left w:val="none" w:sz="0" w:space="0" w:color="auto"/>
            <w:bottom w:val="none" w:sz="0" w:space="0" w:color="auto"/>
            <w:right w:val="none" w:sz="0" w:space="0" w:color="auto"/>
          </w:divBdr>
          <w:divsChild>
            <w:div w:id="144094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37869">
      <w:bodyDiv w:val="1"/>
      <w:marLeft w:val="0"/>
      <w:marRight w:val="0"/>
      <w:marTop w:val="0"/>
      <w:marBottom w:val="0"/>
      <w:divBdr>
        <w:top w:val="none" w:sz="0" w:space="0" w:color="auto"/>
        <w:left w:val="none" w:sz="0" w:space="0" w:color="auto"/>
        <w:bottom w:val="none" w:sz="0" w:space="0" w:color="auto"/>
        <w:right w:val="none" w:sz="0" w:space="0" w:color="auto"/>
      </w:divBdr>
      <w:divsChild>
        <w:div w:id="1528635595">
          <w:marLeft w:val="0"/>
          <w:marRight w:val="0"/>
          <w:marTop w:val="0"/>
          <w:marBottom w:val="0"/>
          <w:divBdr>
            <w:top w:val="none" w:sz="0" w:space="0" w:color="auto"/>
            <w:left w:val="none" w:sz="0" w:space="0" w:color="auto"/>
            <w:bottom w:val="none" w:sz="0" w:space="0" w:color="auto"/>
            <w:right w:val="none" w:sz="0" w:space="0" w:color="auto"/>
          </w:divBdr>
          <w:divsChild>
            <w:div w:id="162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61408">
      <w:bodyDiv w:val="1"/>
      <w:marLeft w:val="0"/>
      <w:marRight w:val="0"/>
      <w:marTop w:val="0"/>
      <w:marBottom w:val="0"/>
      <w:divBdr>
        <w:top w:val="none" w:sz="0" w:space="0" w:color="auto"/>
        <w:left w:val="none" w:sz="0" w:space="0" w:color="auto"/>
        <w:bottom w:val="none" w:sz="0" w:space="0" w:color="auto"/>
        <w:right w:val="none" w:sz="0" w:space="0" w:color="auto"/>
      </w:divBdr>
      <w:divsChild>
        <w:div w:id="494031138">
          <w:marLeft w:val="0"/>
          <w:marRight w:val="0"/>
          <w:marTop w:val="0"/>
          <w:marBottom w:val="0"/>
          <w:divBdr>
            <w:top w:val="none" w:sz="0" w:space="0" w:color="auto"/>
            <w:left w:val="none" w:sz="0" w:space="0" w:color="auto"/>
            <w:bottom w:val="none" w:sz="0" w:space="0" w:color="auto"/>
            <w:right w:val="none" w:sz="0" w:space="0" w:color="auto"/>
          </w:divBdr>
          <w:divsChild>
            <w:div w:id="82189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90389">
      <w:bodyDiv w:val="1"/>
      <w:marLeft w:val="0"/>
      <w:marRight w:val="0"/>
      <w:marTop w:val="0"/>
      <w:marBottom w:val="0"/>
      <w:divBdr>
        <w:top w:val="none" w:sz="0" w:space="0" w:color="auto"/>
        <w:left w:val="none" w:sz="0" w:space="0" w:color="auto"/>
        <w:bottom w:val="none" w:sz="0" w:space="0" w:color="auto"/>
        <w:right w:val="none" w:sz="0" w:space="0" w:color="auto"/>
      </w:divBdr>
      <w:divsChild>
        <w:div w:id="1935088563">
          <w:marLeft w:val="0"/>
          <w:marRight w:val="0"/>
          <w:marTop w:val="0"/>
          <w:marBottom w:val="0"/>
          <w:divBdr>
            <w:top w:val="none" w:sz="0" w:space="0" w:color="auto"/>
            <w:left w:val="none" w:sz="0" w:space="0" w:color="auto"/>
            <w:bottom w:val="none" w:sz="0" w:space="0" w:color="auto"/>
            <w:right w:val="none" w:sz="0" w:space="0" w:color="auto"/>
          </w:divBdr>
          <w:divsChild>
            <w:div w:id="48975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58961">
      <w:bodyDiv w:val="1"/>
      <w:marLeft w:val="0"/>
      <w:marRight w:val="0"/>
      <w:marTop w:val="0"/>
      <w:marBottom w:val="0"/>
      <w:divBdr>
        <w:top w:val="none" w:sz="0" w:space="0" w:color="auto"/>
        <w:left w:val="none" w:sz="0" w:space="0" w:color="auto"/>
        <w:bottom w:val="none" w:sz="0" w:space="0" w:color="auto"/>
        <w:right w:val="none" w:sz="0" w:space="0" w:color="auto"/>
      </w:divBdr>
    </w:div>
    <w:div w:id="751119907">
      <w:bodyDiv w:val="1"/>
      <w:marLeft w:val="0"/>
      <w:marRight w:val="0"/>
      <w:marTop w:val="0"/>
      <w:marBottom w:val="0"/>
      <w:divBdr>
        <w:top w:val="none" w:sz="0" w:space="0" w:color="auto"/>
        <w:left w:val="none" w:sz="0" w:space="0" w:color="auto"/>
        <w:bottom w:val="none" w:sz="0" w:space="0" w:color="auto"/>
        <w:right w:val="none" w:sz="0" w:space="0" w:color="auto"/>
      </w:divBdr>
      <w:divsChild>
        <w:div w:id="1964074831">
          <w:marLeft w:val="0"/>
          <w:marRight w:val="0"/>
          <w:marTop w:val="0"/>
          <w:marBottom w:val="0"/>
          <w:divBdr>
            <w:top w:val="none" w:sz="0" w:space="0" w:color="auto"/>
            <w:left w:val="none" w:sz="0" w:space="0" w:color="auto"/>
            <w:bottom w:val="none" w:sz="0" w:space="0" w:color="auto"/>
            <w:right w:val="none" w:sz="0" w:space="0" w:color="auto"/>
          </w:divBdr>
          <w:divsChild>
            <w:div w:id="161069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07386">
      <w:bodyDiv w:val="1"/>
      <w:marLeft w:val="0"/>
      <w:marRight w:val="0"/>
      <w:marTop w:val="0"/>
      <w:marBottom w:val="0"/>
      <w:divBdr>
        <w:top w:val="none" w:sz="0" w:space="0" w:color="auto"/>
        <w:left w:val="none" w:sz="0" w:space="0" w:color="auto"/>
        <w:bottom w:val="none" w:sz="0" w:space="0" w:color="auto"/>
        <w:right w:val="none" w:sz="0" w:space="0" w:color="auto"/>
      </w:divBdr>
    </w:div>
    <w:div w:id="779568485">
      <w:bodyDiv w:val="1"/>
      <w:marLeft w:val="0"/>
      <w:marRight w:val="0"/>
      <w:marTop w:val="0"/>
      <w:marBottom w:val="0"/>
      <w:divBdr>
        <w:top w:val="none" w:sz="0" w:space="0" w:color="auto"/>
        <w:left w:val="none" w:sz="0" w:space="0" w:color="auto"/>
        <w:bottom w:val="none" w:sz="0" w:space="0" w:color="auto"/>
        <w:right w:val="none" w:sz="0" w:space="0" w:color="auto"/>
      </w:divBdr>
    </w:div>
    <w:div w:id="791020526">
      <w:bodyDiv w:val="1"/>
      <w:marLeft w:val="0"/>
      <w:marRight w:val="0"/>
      <w:marTop w:val="0"/>
      <w:marBottom w:val="0"/>
      <w:divBdr>
        <w:top w:val="none" w:sz="0" w:space="0" w:color="auto"/>
        <w:left w:val="none" w:sz="0" w:space="0" w:color="auto"/>
        <w:bottom w:val="none" w:sz="0" w:space="0" w:color="auto"/>
        <w:right w:val="none" w:sz="0" w:space="0" w:color="auto"/>
      </w:divBdr>
      <w:divsChild>
        <w:div w:id="1610507036">
          <w:marLeft w:val="0"/>
          <w:marRight w:val="0"/>
          <w:marTop w:val="0"/>
          <w:marBottom w:val="0"/>
          <w:divBdr>
            <w:top w:val="none" w:sz="0" w:space="0" w:color="auto"/>
            <w:left w:val="none" w:sz="0" w:space="0" w:color="auto"/>
            <w:bottom w:val="none" w:sz="0" w:space="0" w:color="auto"/>
            <w:right w:val="none" w:sz="0" w:space="0" w:color="auto"/>
          </w:divBdr>
          <w:divsChild>
            <w:div w:id="153269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21579">
      <w:bodyDiv w:val="1"/>
      <w:marLeft w:val="0"/>
      <w:marRight w:val="0"/>
      <w:marTop w:val="0"/>
      <w:marBottom w:val="0"/>
      <w:divBdr>
        <w:top w:val="none" w:sz="0" w:space="0" w:color="auto"/>
        <w:left w:val="none" w:sz="0" w:space="0" w:color="auto"/>
        <w:bottom w:val="none" w:sz="0" w:space="0" w:color="auto"/>
        <w:right w:val="none" w:sz="0" w:space="0" w:color="auto"/>
      </w:divBdr>
    </w:div>
    <w:div w:id="812213758">
      <w:bodyDiv w:val="1"/>
      <w:marLeft w:val="0"/>
      <w:marRight w:val="0"/>
      <w:marTop w:val="0"/>
      <w:marBottom w:val="0"/>
      <w:divBdr>
        <w:top w:val="none" w:sz="0" w:space="0" w:color="auto"/>
        <w:left w:val="none" w:sz="0" w:space="0" w:color="auto"/>
        <w:bottom w:val="none" w:sz="0" w:space="0" w:color="auto"/>
        <w:right w:val="none" w:sz="0" w:space="0" w:color="auto"/>
      </w:divBdr>
      <w:divsChild>
        <w:div w:id="866790911">
          <w:marLeft w:val="0"/>
          <w:marRight w:val="0"/>
          <w:marTop w:val="0"/>
          <w:marBottom w:val="0"/>
          <w:divBdr>
            <w:top w:val="none" w:sz="0" w:space="0" w:color="auto"/>
            <w:left w:val="none" w:sz="0" w:space="0" w:color="auto"/>
            <w:bottom w:val="none" w:sz="0" w:space="0" w:color="auto"/>
            <w:right w:val="none" w:sz="0" w:space="0" w:color="auto"/>
          </w:divBdr>
          <w:divsChild>
            <w:div w:id="1932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19054">
      <w:bodyDiv w:val="1"/>
      <w:marLeft w:val="0"/>
      <w:marRight w:val="0"/>
      <w:marTop w:val="0"/>
      <w:marBottom w:val="0"/>
      <w:divBdr>
        <w:top w:val="none" w:sz="0" w:space="0" w:color="auto"/>
        <w:left w:val="none" w:sz="0" w:space="0" w:color="auto"/>
        <w:bottom w:val="none" w:sz="0" w:space="0" w:color="auto"/>
        <w:right w:val="none" w:sz="0" w:space="0" w:color="auto"/>
      </w:divBdr>
    </w:div>
    <w:div w:id="840313980">
      <w:bodyDiv w:val="1"/>
      <w:marLeft w:val="0"/>
      <w:marRight w:val="0"/>
      <w:marTop w:val="0"/>
      <w:marBottom w:val="0"/>
      <w:divBdr>
        <w:top w:val="none" w:sz="0" w:space="0" w:color="auto"/>
        <w:left w:val="none" w:sz="0" w:space="0" w:color="auto"/>
        <w:bottom w:val="none" w:sz="0" w:space="0" w:color="auto"/>
        <w:right w:val="none" w:sz="0" w:space="0" w:color="auto"/>
      </w:divBdr>
      <w:divsChild>
        <w:div w:id="1506553948">
          <w:marLeft w:val="0"/>
          <w:marRight w:val="0"/>
          <w:marTop w:val="0"/>
          <w:marBottom w:val="0"/>
          <w:divBdr>
            <w:top w:val="none" w:sz="0" w:space="0" w:color="auto"/>
            <w:left w:val="none" w:sz="0" w:space="0" w:color="auto"/>
            <w:bottom w:val="none" w:sz="0" w:space="0" w:color="auto"/>
            <w:right w:val="none" w:sz="0" w:space="0" w:color="auto"/>
          </w:divBdr>
          <w:divsChild>
            <w:div w:id="114262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43619">
      <w:bodyDiv w:val="1"/>
      <w:marLeft w:val="0"/>
      <w:marRight w:val="0"/>
      <w:marTop w:val="0"/>
      <w:marBottom w:val="0"/>
      <w:divBdr>
        <w:top w:val="none" w:sz="0" w:space="0" w:color="auto"/>
        <w:left w:val="none" w:sz="0" w:space="0" w:color="auto"/>
        <w:bottom w:val="none" w:sz="0" w:space="0" w:color="auto"/>
        <w:right w:val="none" w:sz="0" w:space="0" w:color="auto"/>
      </w:divBdr>
    </w:div>
    <w:div w:id="850679949">
      <w:bodyDiv w:val="1"/>
      <w:marLeft w:val="0"/>
      <w:marRight w:val="0"/>
      <w:marTop w:val="0"/>
      <w:marBottom w:val="0"/>
      <w:divBdr>
        <w:top w:val="none" w:sz="0" w:space="0" w:color="auto"/>
        <w:left w:val="none" w:sz="0" w:space="0" w:color="auto"/>
        <w:bottom w:val="none" w:sz="0" w:space="0" w:color="auto"/>
        <w:right w:val="none" w:sz="0" w:space="0" w:color="auto"/>
      </w:divBdr>
    </w:div>
    <w:div w:id="855385868">
      <w:bodyDiv w:val="1"/>
      <w:marLeft w:val="0"/>
      <w:marRight w:val="0"/>
      <w:marTop w:val="0"/>
      <w:marBottom w:val="0"/>
      <w:divBdr>
        <w:top w:val="none" w:sz="0" w:space="0" w:color="auto"/>
        <w:left w:val="none" w:sz="0" w:space="0" w:color="auto"/>
        <w:bottom w:val="none" w:sz="0" w:space="0" w:color="auto"/>
        <w:right w:val="none" w:sz="0" w:space="0" w:color="auto"/>
      </w:divBdr>
    </w:div>
    <w:div w:id="860507690">
      <w:bodyDiv w:val="1"/>
      <w:marLeft w:val="0"/>
      <w:marRight w:val="0"/>
      <w:marTop w:val="0"/>
      <w:marBottom w:val="0"/>
      <w:divBdr>
        <w:top w:val="none" w:sz="0" w:space="0" w:color="auto"/>
        <w:left w:val="none" w:sz="0" w:space="0" w:color="auto"/>
        <w:bottom w:val="none" w:sz="0" w:space="0" w:color="auto"/>
        <w:right w:val="none" w:sz="0" w:space="0" w:color="auto"/>
      </w:divBdr>
    </w:div>
    <w:div w:id="923562753">
      <w:bodyDiv w:val="1"/>
      <w:marLeft w:val="0"/>
      <w:marRight w:val="0"/>
      <w:marTop w:val="0"/>
      <w:marBottom w:val="0"/>
      <w:divBdr>
        <w:top w:val="none" w:sz="0" w:space="0" w:color="auto"/>
        <w:left w:val="none" w:sz="0" w:space="0" w:color="auto"/>
        <w:bottom w:val="none" w:sz="0" w:space="0" w:color="auto"/>
        <w:right w:val="none" w:sz="0" w:space="0" w:color="auto"/>
      </w:divBdr>
    </w:div>
    <w:div w:id="929048218">
      <w:bodyDiv w:val="1"/>
      <w:marLeft w:val="0"/>
      <w:marRight w:val="0"/>
      <w:marTop w:val="0"/>
      <w:marBottom w:val="0"/>
      <w:divBdr>
        <w:top w:val="none" w:sz="0" w:space="0" w:color="auto"/>
        <w:left w:val="none" w:sz="0" w:space="0" w:color="auto"/>
        <w:bottom w:val="none" w:sz="0" w:space="0" w:color="auto"/>
        <w:right w:val="none" w:sz="0" w:space="0" w:color="auto"/>
      </w:divBdr>
    </w:div>
    <w:div w:id="973026450">
      <w:bodyDiv w:val="1"/>
      <w:marLeft w:val="0"/>
      <w:marRight w:val="0"/>
      <w:marTop w:val="0"/>
      <w:marBottom w:val="0"/>
      <w:divBdr>
        <w:top w:val="none" w:sz="0" w:space="0" w:color="auto"/>
        <w:left w:val="none" w:sz="0" w:space="0" w:color="auto"/>
        <w:bottom w:val="none" w:sz="0" w:space="0" w:color="auto"/>
        <w:right w:val="none" w:sz="0" w:space="0" w:color="auto"/>
      </w:divBdr>
      <w:divsChild>
        <w:div w:id="1459764823">
          <w:marLeft w:val="0"/>
          <w:marRight w:val="0"/>
          <w:marTop w:val="0"/>
          <w:marBottom w:val="0"/>
          <w:divBdr>
            <w:top w:val="none" w:sz="0" w:space="0" w:color="auto"/>
            <w:left w:val="none" w:sz="0" w:space="0" w:color="auto"/>
            <w:bottom w:val="none" w:sz="0" w:space="0" w:color="auto"/>
            <w:right w:val="none" w:sz="0" w:space="0" w:color="auto"/>
          </w:divBdr>
          <w:divsChild>
            <w:div w:id="93979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67725">
      <w:bodyDiv w:val="1"/>
      <w:marLeft w:val="0"/>
      <w:marRight w:val="0"/>
      <w:marTop w:val="0"/>
      <w:marBottom w:val="0"/>
      <w:divBdr>
        <w:top w:val="none" w:sz="0" w:space="0" w:color="auto"/>
        <w:left w:val="none" w:sz="0" w:space="0" w:color="auto"/>
        <w:bottom w:val="none" w:sz="0" w:space="0" w:color="auto"/>
        <w:right w:val="none" w:sz="0" w:space="0" w:color="auto"/>
      </w:divBdr>
    </w:div>
    <w:div w:id="1017735848">
      <w:bodyDiv w:val="1"/>
      <w:marLeft w:val="0"/>
      <w:marRight w:val="0"/>
      <w:marTop w:val="0"/>
      <w:marBottom w:val="0"/>
      <w:divBdr>
        <w:top w:val="none" w:sz="0" w:space="0" w:color="auto"/>
        <w:left w:val="none" w:sz="0" w:space="0" w:color="auto"/>
        <w:bottom w:val="none" w:sz="0" w:space="0" w:color="auto"/>
        <w:right w:val="none" w:sz="0" w:space="0" w:color="auto"/>
      </w:divBdr>
    </w:div>
    <w:div w:id="1056516322">
      <w:bodyDiv w:val="1"/>
      <w:marLeft w:val="0"/>
      <w:marRight w:val="0"/>
      <w:marTop w:val="0"/>
      <w:marBottom w:val="0"/>
      <w:divBdr>
        <w:top w:val="none" w:sz="0" w:space="0" w:color="auto"/>
        <w:left w:val="none" w:sz="0" w:space="0" w:color="auto"/>
        <w:bottom w:val="none" w:sz="0" w:space="0" w:color="auto"/>
        <w:right w:val="none" w:sz="0" w:space="0" w:color="auto"/>
      </w:divBdr>
      <w:divsChild>
        <w:div w:id="1470591663">
          <w:marLeft w:val="0"/>
          <w:marRight w:val="0"/>
          <w:marTop w:val="0"/>
          <w:marBottom w:val="0"/>
          <w:divBdr>
            <w:top w:val="none" w:sz="0" w:space="0" w:color="auto"/>
            <w:left w:val="none" w:sz="0" w:space="0" w:color="auto"/>
            <w:bottom w:val="none" w:sz="0" w:space="0" w:color="auto"/>
            <w:right w:val="none" w:sz="0" w:space="0" w:color="auto"/>
          </w:divBdr>
          <w:divsChild>
            <w:div w:id="18624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94323">
      <w:bodyDiv w:val="1"/>
      <w:marLeft w:val="0"/>
      <w:marRight w:val="0"/>
      <w:marTop w:val="0"/>
      <w:marBottom w:val="0"/>
      <w:divBdr>
        <w:top w:val="none" w:sz="0" w:space="0" w:color="auto"/>
        <w:left w:val="none" w:sz="0" w:space="0" w:color="auto"/>
        <w:bottom w:val="none" w:sz="0" w:space="0" w:color="auto"/>
        <w:right w:val="none" w:sz="0" w:space="0" w:color="auto"/>
      </w:divBdr>
      <w:divsChild>
        <w:div w:id="37172794">
          <w:marLeft w:val="0"/>
          <w:marRight w:val="0"/>
          <w:marTop w:val="0"/>
          <w:marBottom w:val="0"/>
          <w:divBdr>
            <w:top w:val="none" w:sz="0" w:space="0" w:color="auto"/>
            <w:left w:val="none" w:sz="0" w:space="0" w:color="auto"/>
            <w:bottom w:val="none" w:sz="0" w:space="0" w:color="auto"/>
            <w:right w:val="none" w:sz="0" w:space="0" w:color="auto"/>
          </w:divBdr>
          <w:divsChild>
            <w:div w:id="45687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2990">
      <w:bodyDiv w:val="1"/>
      <w:marLeft w:val="0"/>
      <w:marRight w:val="0"/>
      <w:marTop w:val="0"/>
      <w:marBottom w:val="0"/>
      <w:divBdr>
        <w:top w:val="none" w:sz="0" w:space="0" w:color="auto"/>
        <w:left w:val="none" w:sz="0" w:space="0" w:color="auto"/>
        <w:bottom w:val="none" w:sz="0" w:space="0" w:color="auto"/>
        <w:right w:val="none" w:sz="0" w:space="0" w:color="auto"/>
      </w:divBdr>
    </w:div>
    <w:div w:id="1105265659">
      <w:bodyDiv w:val="1"/>
      <w:marLeft w:val="0"/>
      <w:marRight w:val="0"/>
      <w:marTop w:val="0"/>
      <w:marBottom w:val="0"/>
      <w:divBdr>
        <w:top w:val="none" w:sz="0" w:space="0" w:color="auto"/>
        <w:left w:val="none" w:sz="0" w:space="0" w:color="auto"/>
        <w:bottom w:val="none" w:sz="0" w:space="0" w:color="auto"/>
        <w:right w:val="none" w:sz="0" w:space="0" w:color="auto"/>
      </w:divBdr>
      <w:divsChild>
        <w:div w:id="576088750">
          <w:marLeft w:val="0"/>
          <w:marRight w:val="0"/>
          <w:marTop w:val="0"/>
          <w:marBottom w:val="0"/>
          <w:divBdr>
            <w:top w:val="none" w:sz="0" w:space="0" w:color="auto"/>
            <w:left w:val="none" w:sz="0" w:space="0" w:color="auto"/>
            <w:bottom w:val="none" w:sz="0" w:space="0" w:color="auto"/>
            <w:right w:val="none" w:sz="0" w:space="0" w:color="auto"/>
          </w:divBdr>
          <w:divsChild>
            <w:div w:id="76653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78548">
      <w:bodyDiv w:val="1"/>
      <w:marLeft w:val="0"/>
      <w:marRight w:val="0"/>
      <w:marTop w:val="0"/>
      <w:marBottom w:val="0"/>
      <w:divBdr>
        <w:top w:val="none" w:sz="0" w:space="0" w:color="auto"/>
        <w:left w:val="none" w:sz="0" w:space="0" w:color="auto"/>
        <w:bottom w:val="none" w:sz="0" w:space="0" w:color="auto"/>
        <w:right w:val="none" w:sz="0" w:space="0" w:color="auto"/>
      </w:divBdr>
      <w:divsChild>
        <w:div w:id="1635983291">
          <w:marLeft w:val="0"/>
          <w:marRight w:val="0"/>
          <w:marTop w:val="0"/>
          <w:marBottom w:val="0"/>
          <w:divBdr>
            <w:top w:val="none" w:sz="0" w:space="0" w:color="auto"/>
            <w:left w:val="none" w:sz="0" w:space="0" w:color="auto"/>
            <w:bottom w:val="none" w:sz="0" w:space="0" w:color="auto"/>
            <w:right w:val="none" w:sz="0" w:space="0" w:color="auto"/>
          </w:divBdr>
          <w:divsChild>
            <w:div w:id="126962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379">
      <w:bodyDiv w:val="1"/>
      <w:marLeft w:val="0"/>
      <w:marRight w:val="0"/>
      <w:marTop w:val="0"/>
      <w:marBottom w:val="0"/>
      <w:divBdr>
        <w:top w:val="none" w:sz="0" w:space="0" w:color="auto"/>
        <w:left w:val="none" w:sz="0" w:space="0" w:color="auto"/>
        <w:bottom w:val="none" w:sz="0" w:space="0" w:color="auto"/>
        <w:right w:val="none" w:sz="0" w:space="0" w:color="auto"/>
      </w:divBdr>
      <w:divsChild>
        <w:div w:id="578440041">
          <w:marLeft w:val="0"/>
          <w:marRight w:val="0"/>
          <w:marTop w:val="0"/>
          <w:marBottom w:val="0"/>
          <w:divBdr>
            <w:top w:val="none" w:sz="0" w:space="0" w:color="auto"/>
            <w:left w:val="none" w:sz="0" w:space="0" w:color="auto"/>
            <w:bottom w:val="none" w:sz="0" w:space="0" w:color="auto"/>
            <w:right w:val="none" w:sz="0" w:space="0" w:color="auto"/>
          </w:divBdr>
          <w:divsChild>
            <w:div w:id="100567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24702">
      <w:bodyDiv w:val="1"/>
      <w:marLeft w:val="0"/>
      <w:marRight w:val="0"/>
      <w:marTop w:val="0"/>
      <w:marBottom w:val="0"/>
      <w:divBdr>
        <w:top w:val="none" w:sz="0" w:space="0" w:color="auto"/>
        <w:left w:val="none" w:sz="0" w:space="0" w:color="auto"/>
        <w:bottom w:val="none" w:sz="0" w:space="0" w:color="auto"/>
        <w:right w:val="none" w:sz="0" w:space="0" w:color="auto"/>
      </w:divBdr>
      <w:divsChild>
        <w:div w:id="319237308">
          <w:marLeft w:val="0"/>
          <w:marRight w:val="0"/>
          <w:marTop w:val="0"/>
          <w:marBottom w:val="0"/>
          <w:divBdr>
            <w:top w:val="none" w:sz="0" w:space="0" w:color="auto"/>
            <w:left w:val="none" w:sz="0" w:space="0" w:color="auto"/>
            <w:bottom w:val="none" w:sz="0" w:space="0" w:color="auto"/>
            <w:right w:val="none" w:sz="0" w:space="0" w:color="auto"/>
          </w:divBdr>
          <w:divsChild>
            <w:div w:id="11456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1386">
      <w:bodyDiv w:val="1"/>
      <w:marLeft w:val="0"/>
      <w:marRight w:val="0"/>
      <w:marTop w:val="0"/>
      <w:marBottom w:val="0"/>
      <w:divBdr>
        <w:top w:val="none" w:sz="0" w:space="0" w:color="auto"/>
        <w:left w:val="none" w:sz="0" w:space="0" w:color="auto"/>
        <w:bottom w:val="none" w:sz="0" w:space="0" w:color="auto"/>
        <w:right w:val="none" w:sz="0" w:space="0" w:color="auto"/>
      </w:divBdr>
      <w:divsChild>
        <w:div w:id="1141993817">
          <w:marLeft w:val="0"/>
          <w:marRight w:val="0"/>
          <w:marTop w:val="0"/>
          <w:marBottom w:val="0"/>
          <w:divBdr>
            <w:top w:val="none" w:sz="0" w:space="0" w:color="auto"/>
            <w:left w:val="none" w:sz="0" w:space="0" w:color="auto"/>
            <w:bottom w:val="none" w:sz="0" w:space="0" w:color="auto"/>
            <w:right w:val="none" w:sz="0" w:space="0" w:color="auto"/>
          </w:divBdr>
          <w:divsChild>
            <w:div w:id="13604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19673">
      <w:bodyDiv w:val="1"/>
      <w:marLeft w:val="0"/>
      <w:marRight w:val="0"/>
      <w:marTop w:val="0"/>
      <w:marBottom w:val="0"/>
      <w:divBdr>
        <w:top w:val="none" w:sz="0" w:space="0" w:color="auto"/>
        <w:left w:val="none" w:sz="0" w:space="0" w:color="auto"/>
        <w:bottom w:val="none" w:sz="0" w:space="0" w:color="auto"/>
        <w:right w:val="none" w:sz="0" w:space="0" w:color="auto"/>
      </w:divBdr>
    </w:div>
    <w:div w:id="1218279029">
      <w:bodyDiv w:val="1"/>
      <w:marLeft w:val="0"/>
      <w:marRight w:val="0"/>
      <w:marTop w:val="0"/>
      <w:marBottom w:val="0"/>
      <w:divBdr>
        <w:top w:val="none" w:sz="0" w:space="0" w:color="auto"/>
        <w:left w:val="none" w:sz="0" w:space="0" w:color="auto"/>
        <w:bottom w:val="none" w:sz="0" w:space="0" w:color="auto"/>
        <w:right w:val="none" w:sz="0" w:space="0" w:color="auto"/>
      </w:divBdr>
      <w:divsChild>
        <w:div w:id="824129105">
          <w:marLeft w:val="0"/>
          <w:marRight w:val="0"/>
          <w:marTop w:val="0"/>
          <w:marBottom w:val="0"/>
          <w:divBdr>
            <w:top w:val="none" w:sz="0" w:space="0" w:color="auto"/>
            <w:left w:val="none" w:sz="0" w:space="0" w:color="auto"/>
            <w:bottom w:val="none" w:sz="0" w:space="0" w:color="auto"/>
            <w:right w:val="none" w:sz="0" w:space="0" w:color="auto"/>
          </w:divBdr>
          <w:divsChild>
            <w:div w:id="14284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7856">
      <w:bodyDiv w:val="1"/>
      <w:marLeft w:val="0"/>
      <w:marRight w:val="0"/>
      <w:marTop w:val="0"/>
      <w:marBottom w:val="0"/>
      <w:divBdr>
        <w:top w:val="none" w:sz="0" w:space="0" w:color="auto"/>
        <w:left w:val="none" w:sz="0" w:space="0" w:color="auto"/>
        <w:bottom w:val="none" w:sz="0" w:space="0" w:color="auto"/>
        <w:right w:val="none" w:sz="0" w:space="0" w:color="auto"/>
      </w:divBdr>
    </w:div>
    <w:div w:id="1238394469">
      <w:bodyDiv w:val="1"/>
      <w:marLeft w:val="0"/>
      <w:marRight w:val="0"/>
      <w:marTop w:val="0"/>
      <w:marBottom w:val="0"/>
      <w:divBdr>
        <w:top w:val="none" w:sz="0" w:space="0" w:color="auto"/>
        <w:left w:val="none" w:sz="0" w:space="0" w:color="auto"/>
        <w:bottom w:val="none" w:sz="0" w:space="0" w:color="auto"/>
        <w:right w:val="none" w:sz="0" w:space="0" w:color="auto"/>
      </w:divBdr>
      <w:divsChild>
        <w:div w:id="1985888113">
          <w:marLeft w:val="0"/>
          <w:marRight w:val="0"/>
          <w:marTop w:val="0"/>
          <w:marBottom w:val="0"/>
          <w:divBdr>
            <w:top w:val="none" w:sz="0" w:space="0" w:color="auto"/>
            <w:left w:val="none" w:sz="0" w:space="0" w:color="auto"/>
            <w:bottom w:val="none" w:sz="0" w:space="0" w:color="auto"/>
            <w:right w:val="none" w:sz="0" w:space="0" w:color="auto"/>
          </w:divBdr>
          <w:divsChild>
            <w:div w:id="6871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8095">
      <w:bodyDiv w:val="1"/>
      <w:marLeft w:val="0"/>
      <w:marRight w:val="0"/>
      <w:marTop w:val="0"/>
      <w:marBottom w:val="0"/>
      <w:divBdr>
        <w:top w:val="none" w:sz="0" w:space="0" w:color="auto"/>
        <w:left w:val="none" w:sz="0" w:space="0" w:color="auto"/>
        <w:bottom w:val="none" w:sz="0" w:space="0" w:color="auto"/>
        <w:right w:val="none" w:sz="0" w:space="0" w:color="auto"/>
      </w:divBdr>
    </w:div>
    <w:div w:id="1250117205">
      <w:bodyDiv w:val="1"/>
      <w:marLeft w:val="0"/>
      <w:marRight w:val="0"/>
      <w:marTop w:val="0"/>
      <w:marBottom w:val="0"/>
      <w:divBdr>
        <w:top w:val="none" w:sz="0" w:space="0" w:color="auto"/>
        <w:left w:val="none" w:sz="0" w:space="0" w:color="auto"/>
        <w:bottom w:val="none" w:sz="0" w:space="0" w:color="auto"/>
        <w:right w:val="none" w:sz="0" w:space="0" w:color="auto"/>
      </w:divBdr>
    </w:div>
    <w:div w:id="1256011324">
      <w:bodyDiv w:val="1"/>
      <w:marLeft w:val="0"/>
      <w:marRight w:val="0"/>
      <w:marTop w:val="0"/>
      <w:marBottom w:val="0"/>
      <w:divBdr>
        <w:top w:val="none" w:sz="0" w:space="0" w:color="auto"/>
        <w:left w:val="none" w:sz="0" w:space="0" w:color="auto"/>
        <w:bottom w:val="none" w:sz="0" w:space="0" w:color="auto"/>
        <w:right w:val="none" w:sz="0" w:space="0" w:color="auto"/>
      </w:divBdr>
      <w:divsChild>
        <w:div w:id="1817212454">
          <w:marLeft w:val="0"/>
          <w:marRight w:val="0"/>
          <w:marTop w:val="0"/>
          <w:marBottom w:val="0"/>
          <w:divBdr>
            <w:top w:val="none" w:sz="0" w:space="0" w:color="auto"/>
            <w:left w:val="none" w:sz="0" w:space="0" w:color="auto"/>
            <w:bottom w:val="none" w:sz="0" w:space="0" w:color="auto"/>
            <w:right w:val="none" w:sz="0" w:space="0" w:color="auto"/>
          </w:divBdr>
          <w:divsChild>
            <w:div w:id="18784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6314">
      <w:bodyDiv w:val="1"/>
      <w:marLeft w:val="0"/>
      <w:marRight w:val="0"/>
      <w:marTop w:val="0"/>
      <w:marBottom w:val="0"/>
      <w:divBdr>
        <w:top w:val="none" w:sz="0" w:space="0" w:color="auto"/>
        <w:left w:val="none" w:sz="0" w:space="0" w:color="auto"/>
        <w:bottom w:val="none" w:sz="0" w:space="0" w:color="auto"/>
        <w:right w:val="none" w:sz="0" w:space="0" w:color="auto"/>
      </w:divBdr>
      <w:divsChild>
        <w:div w:id="97525260">
          <w:marLeft w:val="0"/>
          <w:marRight w:val="0"/>
          <w:marTop w:val="0"/>
          <w:marBottom w:val="0"/>
          <w:divBdr>
            <w:top w:val="none" w:sz="0" w:space="0" w:color="auto"/>
            <w:left w:val="none" w:sz="0" w:space="0" w:color="auto"/>
            <w:bottom w:val="none" w:sz="0" w:space="0" w:color="auto"/>
            <w:right w:val="none" w:sz="0" w:space="0" w:color="auto"/>
          </w:divBdr>
          <w:divsChild>
            <w:div w:id="62793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09182">
      <w:bodyDiv w:val="1"/>
      <w:marLeft w:val="0"/>
      <w:marRight w:val="0"/>
      <w:marTop w:val="0"/>
      <w:marBottom w:val="0"/>
      <w:divBdr>
        <w:top w:val="none" w:sz="0" w:space="0" w:color="auto"/>
        <w:left w:val="none" w:sz="0" w:space="0" w:color="auto"/>
        <w:bottom w:val="none" w:sz="0" w:space="0" w:color="auto"/>
        <w:right w:val="none" w:sz="0" w:space="0" w:color="auto"/>
      </w:divBdr>
    </w:div>
    <w:div w:id="1290739928">
      <w:bodyDiv w:val="1"/>
      <w:marLeft w:val="0"/>
      <w:marRight w:val="0"/>
      <w:marTop w:val="0"/>
      <w:marBottom w:val="0"/>
      <w:divBdr>
        <w:top w:val="none" w:sz="0" w:space="0" w:color="auto"/>
        <w:left w:val="none" w:sz="0" w:space="0" w:color="auto"/>
        <w:bottom w:val="none" w:sz="0" w:space="0" w:color="auto"/>
        <w:right w:val="none" w:sz="0" w:space="0" w:color="auto"/>
      </w:divBdr>
      <w:divsChild>
        <w:div w:id="433333025">
          <w:marLeft w:val="0"/>
          <w:marRight w:val="0"/>
          <w:marTop w:val="0"/>
          <w:marBottom w:val="0"/>
          <w:divBdr>
            <w:top w:val="none" w:sz="0" w:space="0" w:color="auto"/>
            <w:left w:val="none" w:sz="0" w:space="0" w:color="auto"/>
            <w:bottom w:val="none" w:sz="0" w:space="0" w:color="auto"/>
            <w:right w:val="none" w:sz="0" w:space="0" w:color="auto"/>
          </w:divBdr>
          <w:divsChild>
            <w:div w:id="18278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1966">
      <w:bodyDiv w:val="1"/>
      <w:marLeft w:val="0"/>
      <w:marRight w:val="0"/>
      <w:marTop w:val="0"/>
      <w:marBottom w:val="0"/>
      <w:divBdr>
        <w:top w:val="none" w:sz="0" w:space="0" w:color="auto"/>
        <w:left w:val="none" w:sz="0" w:space="0" w:color="auto"/>
        <w:bottom w:val="none" w:sz="0" w:space="0" w:color="auto"/>
        <w:right w:val="none" w:sz="0" w:space="0" w:color="auto"/>
      </w:divBdr>
      <w:divsChild>
        <w:div w:id="1409763966">
          <w:marLeft w:val="0"/>
          <w:marRight w:val="0"/>
          <w:marTop w:val="0"/>
          <w:marBottom w:val="0"/>
          <w:divBdr>
            <w:top w:val="none" w:sz="0" w:space="0" w:color="auto"/>
            <w:left w:val="none" w:sz="0" w:space="0" w:color="auto"/>
            <w:bottom w:val="none" w:sz="0" w:space="0" w:color="auto"/>
            <w:right w:val="none" w:sz="0" w:space="0" w:color="auto"/>
          </w:divBdr>
          <w:divsChild>
            <w:div w:id="15685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68700">
      <w:bodyDiv w:val="1"/>
      <w:marLeft w:val="0"/>
      <w:marRight w:val="0"/>
      <w:marTop w:val="0"/>
      <w:marBottom w:val="0"/>
      <w:divBdr>
        <w:top w:val="none" w:sz="0" w:space="0" w:color="auto"/>
        <w:left w:val="none" w:sz="0" w:space="0" w:color="auto"/>
        <w:bottom w:val="none" w:sz="0" w:space="0" w:color="auto"/>
        <w:right w:val="none" w:sz="0" w:space="0" w:color="auto"/>
      </w:divBdr>
      <w:divsChild>
        <w:div w:id="1077553213">
          <w:marLeft w:val="0"/>
          <w:marRight w:val="0"/>
          <w:marTop w:val="0"/>
          <w:marBottom w:val="0"/>
          <w:divBdr>
            <w:top w:val="none" w:sz="0" w:space="0" w:color="auto"/>
            <w:left w:val="none" w:sz="0" w:space="0" w:color="auto"/>
            <w:bottom w:val="none" w:sz="0" w:space="0" w:color="auto"/>
            <w:right w:val="none" w:sz="0" w:space="0" w:color="auto"/>
          </w:divBdr>
          <w:divsChild>
            <w:div w:id="203627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42049">
      <w:bodyDiv w:val="1"/>
      <w:marLeft w:val="0"/>
      <w:marRight w:val="0"/>
      <w:marTop w:val="0"/>
      <w:marBottom w:val="0"/>
      <w:divBdr>
        <w:top w:val="none" w:sz="0" w:space="0" w:color="auto"/>
        <w:left w:val="none" w:sz="0" w:space="0" w:color="auto"/>
        <w:bottom w:val="none" w:sz="0" w:space="0" w:color="auto"/>
        <w:right w:val="none" w:sz="0" w:space="0" w:color="auto"/>
      </w:divBdr>
    </w:div>
    <w:div w:id="1339842289">
      <w:bodyDiv w:val="1"/>
      <w:marLeft w:val="0"/>
      <w:marRight w:val="0"/>
      <w:marTop w:val="0"/>
      <w:marBottom w:val="0"/>
      <w:divBdr>
        <w:top w:val="none" w:sz="0" w:space="0" w:color="auto"/>
        <w:left w:val="none" w:sz="0" w:space="0" w:color="auto"/>
        <w:bottom w:val="none" w:sz="0" w:space="0" w:color="auto"/>
        <w:right w:val="none" w:sz="0" w:space="0" w:color="auto"/>
      </w:divBdr>
      <w:divsChild>
        <w:div w:id="128473689">
          <w:marLeft w:val="0"/>
          <w:marRight w:val="0"/>
          <w:marTop w:val="0"/>
          <w:marBottom w:val="0"/>
          <w:divBdr>
            <w:top w:val="none" w:sz="0" w:space="0" w:color="auto"/>
            <w:left w:val="none" w:sz="0" w:space="0" w:color="auto"/>
            <w:bottom w:val="none" w:sz="0" w:space="0" w:color="auto"/>
            <w:right w:val="none" w:sz="0" w:space="0" w:color="auto"/>
          </w:divBdr>
          <w:divsChild>
            <w:div w:id="16426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14256">
      <w:bodyDiv w:val="1"/>
      <w:marLeft w:val="0"/>
      <w:marRight w:val="0"/>
      <w:marTop w:val="0"/>
      <w:marBottom w:val="0"/>
      <w:divBdr>
        <w:top w:val="none" w:sz="0" w:space="0" w:color="auto"/>
        <w:left w:val="none" w:sz="0" w:space="0" w:color="auto"/>
        <w:bottom w:val="none" w:sz="0" w:space="0" w:color="auto"/>
        <w:right w:val="none" w:sz="0" w:space="0" w:color="auto"/>
      </w:divBdr>
    </w:div>
    <w:div w:id="1387948739">
      <w:bodyDiv w:val="1"/>
      <w:marLeft w:val="0"/>
      <w:marRight w:val="0"/>
      <w:marTop w:val="0"/>
      <w:marBottom w:val="0"/>
      <w:divBdr>
        <w:top w:val="none" w:sz="0" w:space="0" w:color="auto"/>
        <w:left w:val="none" w:sz="0" w:space="0" w:color="auto"/>
        <w:bottom w:val="none" w:sz="0" w:space="0" w:color="auto"/>
        <w:right w:val="none" w:sz="0" w:space="0" w:color="auto"/>
      </w:divBdr>
    </w:div>
    <w:div w:id="1447232853">
      <w:bodyDiv w:val="1"/>
      <w:marLeft w:val="0"/>
      <w:marRight w:val="0"/>
      <w:marTop w:val="0"/>
      <w:marBottom w:val="0"/>
      <w:divBdr>
        <w:top w:val="none" w:sz="0" w:space="0" w:color="auto"/>
        <w:left w:val="none" w:sz="0" w:space="0" w:color="auto"/>
        <w:bottom w:val="none" w:sz="0" w:space="0" w:color="auto"/>
        <w:right w:val="none" w:sz="0" w:space="0" w:color="auto"/>
      </w:divBdr>
      <w:divsChild>
        <w:div w:id="598372429">
          <w:marLeft w:val="0"/>
          <w:marRight w:val="0"/>
          <w:marTop w:val="0"/>
          <w:marBottom w:val="0"/>
          <w:divBdr>
            <w:top w:val="none" w:sz="0" w:space="0" w:color="auto"/>
            <w:left w:val="none" w:sz="0" w:space="0" w:color="auto"/>
            <w:bottom w:val="none" w:sz="0" w:space="0" w:color="auto"/>
            <w:right w:val="none" w:sz="0" w:space="0" w:color="auto"/>
          </w:divBdr>
          <w:divsChild>
            <w:div w:id="193574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6747">
      <w:bodyDiv w:val="1"/>
      <w:marLeft w:val="0"/>
      <w:marRight w:val="0"/>
      <w:marTop w:val="0"/>
      <w:marBottom w:val="0"/>
      <w:divBdr>
        <w:top w:val="none" w:sz="0" w:space="0" w:color="auto"/>
        <w:left w:val="none" w:sz="0" w:space="0" w:color="auto"/>
        <w:bottom w:val="none" w:sz="0" w:space="0" w:color="auto"/>
        <w:right w:val="none" w:sz="0" w:space="0" w:color="auto"/>
      </w:divBdr>
      <w:divsChild>
        <w:div w:id="176969051">
          <w:marLeft w:val="0"/>
          <w:marRight w:val="0"/>
          <w:marTop w:val="0"/>
          <w:marBottom w:val="0"/>
          <w:divBdr>
            <w:top w:val="none" w:sz="0" w:space="0" w:color="auto"/>
            <w:left w:val="none" w:sz="0" w:space="0" w:color="auto"/>
            <w:bottom w:val="none" w:sz="0" w:space="0" w:color="auto"/>
            <w:right w:val="none" w:sz="0" w:space="0" w:color="auto"/>
          </w:divBdr>
          <w:divsChild>
            <w:div w:id="167838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51558">
      <w:bodyDiv w:val="1"/>
      <w:marLeft w:val="0"/>
      <w:marRight w:val="0"/>
      <w:marTop w:val="0"/>
      <w:marBottom w:val="0"/>
      <w:divBdr>
        <w:top w:val="none" w:sz="0" w:space="0" w:color="auto"/>
        <w:left w:val="none" w:sz="0" w:space="0" w:color="auto"/>
        <w:bottom w:val="none" w:sz="0" w:space="0" w:color="auto"/>
        <w:right w:val="none" w:sz="0" w:space="0" w:color="auto"/>
      </w:divBdr>
      <w:divsChild>
        <w:div w:id="95683218">
          <w:marLeft w:val="0"/>
          <w:marRight w:val="0"/>
          <w:marTop w:val="0"/>
          <w:marBottom w:val="0"/>
          <w:divBdr>
            <w:top w:val="none" w:sz="0" w:space="0" w:color="auto"/>
            <w:left w:val="none" w:sz="0" w:space="0" w:color="auto"/>
            <w:bottom w:val="none" w:sz="0" w:space="0" w:color="auto"/>
            <w:right w:val="none" w:sz="0" w:space="0" w:color="auto"/>
          </w:divBdr>
          <w:divsChild>
            <w:div w:id="14968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0764">
      <w:bodyDiv w:val="1"/>
      <w:marLeft w:val="0"/>
      <w:marRight w:val="0"/>
      <w:marTop w:val="0"/>
      <w:marBottom w:val="0"/>
      <w:divBdr>
        <w:top w:val="none" w:sz="0" w:space="0" w:color="auto"/>
        <w:left w:val="none" w:sz="0" w:space="0" w:color="auto"/>
        <w:bottom w:val="none" w:sz="0" w:space="0" w:color="auto"/>
        <w:right w:val="none" w:sz="0" w:space="0" w:color="auto"/>
      </w:divBdr>
      <w:divsChild>
        <w:div w:id="1160269485">
          <w:marLeft w:val="0"/>
          <w:marRight w:val="0"/>
          <w:marTop w:val="0"/>
          <w:marBottom w:val="0"/>
          <w:divBdr>
            <w:top w:val="none" w:sz="0" w:space="0" w:color="auto"/>
            <w:left w:val="none" w:sz="0" w:space="0" w:color="auto"/>
            <w:bottom w:val="none" w:sz="0" w:space="0" w:color="auto"/>
            <w:right w:val="none" w:sz="0" w:space="0" w:color="auto"/>
          </w:divBdr>
          <w:divsChild>
            <w:div w:id="105219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5524">
      <w:bodyDiv w:val="1"/>
      <w:marLeft w:val="0"/>
      <w:marRight w:val="0"/>
      <w:marTop w:val="0"/>
      <w:marBottom w:val="0"/>
      <w:divBdr>
        <w:top w:val="none" w:sz="0" w:space="0" w:color="auto"/>
        <w:left w:val="none" w:sz="0" w:space="0" w:color="auto"/>
        <w:bottom w:val="none" w:sz="0" w:space="0" w:color="auto"/>
        <w:right w:val="none" w:sz="0" w:space="0" w:color="auto"/>
      </w:divBdr>
    </w:div>
    <w:div w:id="1481267643">
      <w:bodyDiv w:val="1"/>
      <w:marLeft w:val="0"/>
      <w:marRight w:val="0"/>
      <w:marTop w:val="0"/>
      <w:marBottom w:val="0"/>
      <w:divBdr>
        <w:top w:val="none" w:sz="0" w:space="0" w:color="auto"/>
        <w:left w:val="none" w:sz="0" w:space="0" w:color="auto"/>
        <w:bottom w:val="none" w:sz="0" w:space="0" w:color="auto"/>
        <w:right w:val="none" w:sz="0" w:space="0" w:color="auto"/>
      </w:divBdr>
    </w:div>
    <w:div w:id="1534345981">
      <w:bodyDiv w:val="1"/>
      <w:marLeft w:val="0"/>
      <w:marRight w:val="0"/>
      <w:marTop w:val="0"/>
      <w:marBottom w:val="0"/>
      <w:divBdr>
        <w:top w:val="none" w:sz="0" w:space="0" w:color="auto"/>
        <w:left w:val="none" w:sz="0" w:space="0" w:color="auto"/>
        <w:bottom w:val="none" w:sz="0" w:space="0" w:color="auto"/>
        <w:right w:val="none" w:sz="0" w:space="0" w:color="auto"/>
      </w:divBdr>
    </w:div>
    <w:div w:id="1539657454">
      <w:bodyDiv w:val="1"/>
      <w:marLeft w:val="0"/>
      <w:marRight w:val="0"/>
      <w:marTop w:val="0"/>
      <w:marBottom w:val="0"/>
      <w:divBdr>
        <w:top w:val="none" w:sz="0" w:space="0" w:color="auto"/>
        <w:left w:val="none" w:sz="0" w:space="0" w:color="auto"/>
        <w:bottom w:val="none" w:sz="0" w:space="0" w:color="auto"/>
        <w:right w:val="none" w:sz="0" w:space="0" w:color="auto"/>
      </w:divBdr>
    </w:div>
    <w:div w:id="1561794062">
      <w:bodyDiv w:val="1"/>
      <w:marLeft w:val="0"/>
      <w:marRight w:val="0"/>
      <w:marTop w:val="0"/>
      <w:marBottom w:val="0"/>
      <w:divBdr>
        <w:top w:val="none" w:sz="0" w:space="0" w:color="auto"/>
        <w:left w:val="none" w:sz="0" w:space="0" w:color="auto"/>
        <w:bottom w:val="none" w:sz="0" w:space="0" w:color="auto"/>
        <w:right w:val="none" w:sz="0" w:space="0" w:color="auto"/>
      </w:divBdr>
      <w:divsChild>
        <w:div w:id="762343422">
          <w:marLeft w:val="0"/>
          <w:marRight w:val="0"/>
          <w:marTop w:val="0"/>
          <w:marBottom w:val="0"/>
          <w:divBdr>
            <w:top w:val="none" w:sz="0" w:space="0" w:color="auto"/>
            <w:left w:val="none" w:sz="0" w:space="0" w:color="auto"/>
            <w:bottom w:val="none" w:sz="0" w:space="0" w:color="auto"/>
            <w:right w:val="none" w:sz="0" w:space="0" w:color="auto"/>
          </w:divBdr>
          <w:divsChild>
            <w:div w:id="10042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95767">
      <w:bodyDiv w:val="1"/>
      <w:marLeft w:val="0"/>
      <w:marRight w:val="0"/>
      <w:marTop w:val="0"/>
      <w:marBottom w:val="0"/>
      <w:divBdr>
        <w:top w:val="none" w:sz="0" w:space="0" w:color="auto"/>
        <w:left w:val="none" w:sz="0" w:space="0" w:color="auto"/>
        <w:bottom w:val="none" w:sz="0" w:space="0" w:color="auto"/>
        <w:right w:val="none" w:sz="0" w:space="0" w:color="auto"/>
      </w:divBdr>
      <w:divsChild>
        <w:div w:id="920329623">
          <w:marLeft w:val="0"/>
          <w:marRight w:val="0"/>
          <w:marTop w:val="0"/>
          <w:marBottom w:val="0"/>
          <w:divBdr>
            <w:top w:val="none" w:sz="0" w:space="0" w:color="auto"/>
            <w:left w:val="none" w:sz="0" w:space="0" w:color="auto"/>
            <w:bottom w:val="none" w:sz="0" w:space="0" w:color="auto"/>
            <w:right w:val="none" w:sz="0" w:space="0" w:color="auto"/>
          </w:divBdr>
          <w:divsChild>
            <w:div w:id="15414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97657">
      <w:bodyDiv w:val="1"/>
      <w:marLeft w:val="0"/>
      <w:marRight w:val="0"/>
      <w:marTop w:val="0"/>
      <w:marBottom w:val="0"/>
      <w:divBdr>
        <w:top w:val="none" w:sz="0" w:space="0" w:color="auto"/>
        <w:left w:val="none" w:sz="0" w:space="0" w:color="auto"/>
        <w:bottom w:val="none" w:sz="0" w:space="0" w:color="auto"/>
        <w:right w:val="none" w:sz="0" w:space="0" w:color="auto"/>
      </w:divBdr>
      <w:divsChild>
        <w:div w:id="92364015">
          <w:marLeft w:val="0"/>
          <w:marRight w:val="0"/>
          <w:marTop w:val="0"/>
          <w:marBottom w:val="0"/>
          <w:divBdr>
            <w:top w:val="none" w:sz="0" w:space="0" w:color="auto"/>
            <w:left w:val="none" w:sz="0" w:space="0" w:color="auto"/>
            <w:bottom w:val="none" w:sz="0" w:space="0" w:color="auto"/>
            <w:right w:val="none" w:sz="0" w:space="0" w:color="auto"/>
          </w:divBdr>
          <w:divsChild>
            <w:div w:id="8384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135139">
      <w:bodyDiv w:val="1"/>
      <w:marLeft w:val="0"/>
      <w:marRight w:val="0"/>
      <w:marTop w:val="0"/>
      <w:marBottom w:val="0"/>
      <w:divBdr>
        <w:top w:val="none" w:sz="0" w:space="0" w:color="auto"/>
        <w:left w:val="none" w:sz="0" w:space="0" w:color="auto"/>
        <w:bottom w:val="none" w:sz="0" w:space="0" w:color="auto"/>
        <w:right w:val="none" w:sz="0" w:space="0" w:color="auto"/>
      </w:divBdr>
    </w:div>
    <w:div w:id="1599017607">
      <w:bodyDiv w:val="1"/>
      <w:marLeft w:val="0"/>
      <w:marRight w:val="0"/>
      <w:marTop w:val="0"/>
      <w:marBottom w:val="0"/>
      <w:divBdr>
        <w:top w:val="none" w:sz="0" w:space="0" w:color="auto"/>
        <w:left w:val="none" w:sz="0" w:space="0" w:color="auto"/>
        <w:bottom w:val="none" w:sz="0" w:space="0" w:color="auto"/>
        <w:right w:val="none" w:sz="0" w:space="0" w:color="auto"/>
      </w:divBdr>
      <w:divsChild>
        <w:div w:id="2022313693">
          <w:marLeft w:val="0"/>
          <w:marRight w:val="0"/>
          <w:marTop w:val="0"/>
          <w:marBottom w:val="0"/>
          <w:divBdr>
            <w:top w:val="none" w:sz="0" w:space="0" w:color="auto"/>
            <w:left w:val="none" w:sz="0" w:space="0" w:color="auto"/>
            <w:bottom w:val="none" w:sz="0" w:space="0" w:color="auto"/>
            <w:right w:val="none" w:sz="0" w:space="0" w:color="auto"/>
          </w:divBdr>
          <w:divsChild>
            <w:div w:id="19497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60073">
      <w:bodyDiv w:val="1"/>
      <w:marLeft w:val="0"/>
      <w:marRight w:val="0"/>
      <w:marTop w:val="0"/>
      <w:marBottom w:val="0"/>
      <w:divBdr>
        <w:top w:val="none" w:sz="0" w:space="0" w:color="auto"/>
        <w:left w:val="none" w:sz="0" w:space="0" w:color="auto"/>
        <w:bottom w:val="none" w:sz="0" w:space="0" w:color="auto"/>
        <w:right w:val="none" w:sz="0" w:space="0" w:color="auto"/>
      </w:divBdr>
      <w:divsChild>
        <w:div w:id="590939228">
          <w:marLeft w:val="0"/>
          <w:marRight w:val="0"/>
          <w:marTop w:val="0"/>
          <w:marBottom w:val="0"/>
          <w:divBdr>
            <w:top w:val="none" w:sz="0" w:space="0" w:color="auto"/>
            <w:left w:val="none" w:sz="0" w:space="0" w:color="auto"/>
            <w:bottom w:val="none" w:sz="0" w:space="0" w:color="auto"/>
            <w:right w:val="none" w:sz="0" w:space="0" w:color="auto"/>
          </w:divBdr>
          <w:divsChild>
            <w:div w:id="16570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29630">
      <w:bodyDiv w:val="1"/>
      <w:marLeft w:val="0"/>
      <w:marRight w:val="0"/>
      <w:marTop w:val="0"/>
      <w:marBottom w:val="0"/>
      <w:divBdr>
        <w:top w:val="none" w:sz="0" w:space="0" w:color="auto"/>
        <w:left w:val="none" w:sz="0" w:space="0" w:color="auto"/>
        <w:bottom w:val="none" w:sz="0" w:space="0" w:color="auto"/>
        <w:right w:val="none" w:sz="0" w:space="0" w:color="auto"/>
      </w:divBdr>
      <w:divsChild>
        <w:div w:id="1727139530">
          <w:marLeft w:val="0"/>
          <w:marRight w:val="0"/>
          <w:marTop w:val="0"/>
          <w:marBottom w:val="0"/>
          <w:divBdr>
            <w:top w:val="none" w:sz="0" w:space="0" w:color="auto"/>
            <w:left w:val="none" w:sz="0" w:space="0" w:color="auto"/>
            <w:bottom w:val="none" w:sz="0" w:space="0" w:color="auto"/>
            <w:right w:val="none" w:sz="0" w:space="0" w:color="auto"/>
          </w:divBdr>
          <w:divsChild>
            <w:div w:id="150805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3823">
      <w:bodyDiv w:val="1"/>
      <w:marLeft w:val="0"/>
      <w:marRight w:val="0"/>
      <w:marTop w:val="0"/>
      <w:marBottom w:val="0"/>
      <w:divBdr>
        <w:top w:val="none" w:sz="0" w:space="0" w:color="auto"/>
        <w:left w:val="none" w:sz="0" w:space="0" w:color="auto"/>
        <w:bottom w:val="none" w:sz="0" w:space="0" w:color="auto"/>
        <w:right w:val="none" w:sz="0" w:space="0" w:color="auto"/>
      </w:divBdr>
      <w:divsChild>
        <w:div w:id="1478063078">
          <w:marLeft w:val="0"/>
          <w:marRight w:val="0"/>
          <w:marTop w:val="0"/>
          <w:marBottom w:val="0"/>
          <w:divBdr>
            <w:top w:val="none" w:sz="0" w:space="0" w:color="auto"/>
            <w:left w:val="none" w:sz="0" w:space="0" w:color="auto"/>
            <w:bottom w:val="none" w:sz="0" w:space="0" w:color="auto"/>
            <w:right w:val="none" w:sz="0" w:space="0" w:color="auto"/>
          </w:divBdr>
          <w:divsChild>
            <w:div w:id="126406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98122">
      <w:bodyDiv w:val="1"/>
      <w:marLeft w:val="0"/>
      <w:marRight w:val="0"/>
      <w:marTop w:val="0"/>
      <w:marBottom w:val="0"/>
      <w:divBdr>
        <w:top w:val="none" w:sz="0" w:space="0" w:color="auto"/>
        <w:left w:val="none" w:sz="0" w:space="0" w:color="auto"/>
        <w:bottom w:val="none" w:sz="0" w:space="0" w:color="auto"/>
        <w:right w:val="none" w:sz="0" w:space="0" w:color="auto"/>
      </w:divBdr>
    </w:div>
    <w:div w:id="1796093043">
      <w:bodyDiv w:val="1"/>
      <w:marLeft w:val="0"/>
      <w:marRight w:val="0"/>
      <w:marTop w:val="0"/>
      <w:marBottom w:val="0"/>
      <w:divBdr>
        <w:top w:val="none" w:sz="0" w:space="0" w:color="auto"/>
        <w:left w:val="none" w:sz="0" w:space="0" w:color="auto"/>
        <w:bottom w:val="none" w:sz="0" w:space="0" w:color="auto"/>
        <w:right w:val="none" w:sz="0" w:space="0" w:color="auto"/>
      </w:divBdr>
      <w:divsChild>
        <w:div w:id="117799298">
          <w:marLeft w:val="0"/>
          <w:marRight w:val="0"/>
          <w:marTop w:val="0"/>
          <w:marBottom w:val="0"/>
          <w:divBdr>
            <w:top w:val="none" w:sz="0" w:space="0" w:color="auto"/>
            <w:left w:val="none" w:sz="0" w:space="0" w:color="auto"/>
            <w:bottom w:val="none" w:sz="0" w:space="0" w:color="auto"/>
            <w:right w:val="none" w:sz="0" w:space="0" w:color="auto"/>
          </w:divBdr>
          <w:divsChild>
            <w:div w:id="21419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85891">
      <w:bodyDiv w:val="1"/>
      <w:marLeft w:val="0"/>
      <w:marRight w:val="0"/>
      <w:marTop w:val="0"/>
      <w:marBottom w:val="0"/>
      <w:divBdr>
        <w:top w:val="none" w:sz="0" w:space="0" w:color="auto"/>
        <w:left w:val="none" w:sz="0" w:space="0" w:color="auto"/>
        <w:bottom w:val="none" w:sz="0" w:space="0" w:color="auto"/>
        <w:right w:val="none" w:sz="0" w:space="0" w:color="auto"/>
      </w:divBdr>
      <w:divsChild>
        <w:div w:id="1971855725">
          <w:marLeft w:val="0"/>
          <w:marRight w:val="0"/>
          <w:marTop w:val="0"/>
          <w:marBottom w:val="0"/>
          <w:divBdr>
            <w:top w:val="none" w:sz="0" w:space="0" w:color="auto"/>
            <w:left w:val="none" w:sz="0" w:space="0" w:color="auto"/>
            <w:bottom w:val="none" w:sz="0" w:space="0" w:color="auto"/>
            <w:right w:val="none" w:sz="0" w:space="0" w:color="auto"/>
          </w:divBdr>
          <w:divsChild>
            <w:div w:id="109081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27187">
      <w:bodyDiv w:val="1"/>
      <w:marLeft w:val="0"/>
      <w:marRight w:val="0"/>
      <w:marTop w:val="0"/>
      <w:marBottom w:val="0"/>
      <w:divBdr>
        <w:top w:val="none" w:sz="0" w:space="0" w:color="auto"/>
        <w:left w:val="none" w:sz="0" w:space="0" w:color="auto"/>
        <w:bottom w:val="none" w:sz="0" w:space="0" w:color="auto"/>
        <w:right w:val="none" w:sz="0" w:space="0" w:color="auto"/>
      </w:divBdr>
      <w:divsChild>
        <w:div w:id="852887762">
          <w:marLeft w:val="0"/>
          <w:marRight w:val="0"/>
          <w:marTop w:val="0"/>
          <w:marBottom w:val="0"/>
          <w:divBdr>
            <w:top w:val="none" w:sz="0" w:space="0" w:color="auto"/>
            <w:left w:val="none" w:sz="0" w:space="0" w:color="auto"/>
            <w:bottom w:val="none" w:sz="0" w:space="0" w:color="auto"/>
            <w:right w:val="none" w:sz="0" w:space="0" w:color="auto"/>
          </w:divBdr>
          <w:divsChild>
            <w:div w:id="204173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70376">
      <w:bodyDiv w:val="1"/>
      <w:marLeft w:val="0"/>
      <w:marRight w:val="0"/>
      <w:marTop w:val="0"/>
      <w:marBottom w:val="0"/>
      <w:divBdr>
        <w:top w:val="none" w:sz="0" w:space="0" w:color="auto"/>
        <w:left w:val="none" w:sz="0" w:space="0" w:color="auto"/>
        <w:bottom w:val="none" w:sz="0" w:space="0" w:color="auto"/>
        <w:right w:val="none" w:sz="0" w:space="0" w:color="auto"/>
      </w:divBdr>
      <w:divsChild>
        <w:div w:id="419105425">
          <w:marLeft w:val="0"/>
          <w:marRight w:val="0"/>
          <w:marTop w:val="0"/>
          <w:marBottom w:val="0"/>
          <w:divBdr>
            <w:top w:val="none" w:sz="0" w:space="0" w:color="auto"/>
            <w:left w:val="none" w:sz="0" w:space="0" w:color="auto"/>
            <w:bottom w:val="none" w:sz="0" w:space="0" w:color="auto"/>
            <w:right w:val="none" w:sz="0" w:space="0" w:color="auto"/>
          </w:divBdr>
          <w:divsChild>
            <w:div w:id="57235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8059">
      <w:bodyDiv w:val="1"/>
      <w:marLeft w:val="0"/>
      <w:marRight w:val="0"/>
      <w:marTop w:val="0"/>
      <w:marBottom w:val="0"/>
      <w:divBdr>
        <w:top w:val="none" w:sz="0" w:space="0" w:color="auto"/>
        <w:left w:val="none" w:sz="0" w:space="0" w:color="auto"/>
        <w:bottom w:val="none" w:sz="0" w:space="0" w:color="auto"/>
        <w:right w:val="none" w:sz="0" w:space="0" w:color="auto"/>
      </w:divBdr>
      <w:divsChild>
        <w:div w:id="2060200804">
          <w:marLeft w:val="0"/>
          <w:marRight w:val="0"/>
          <w:marTop w:val="0"/>
          <w:marBottom w:val="0"/>
          <w:divBdr>
            <w:top w:val="none" w:sz="0" w:space="0" w:color="auto"/>
            <w:left w:val="none" w:sz="0" w:space="0" w:color="auto"/>
            <w:bottom w:val="none" w:sz="0" w:space="0" w:color="auto"/>
            <w:right w:val="none" w:sz="0" w:space="0" w:color="auto"/>
          </w:divBdr>
          <w:divsChild>
            <w:div w:id="39146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8062">
      <w:bodyDiv w:val="1"/>
      <w:marLeft w:val="0"/>
      <w:marRight w:val="0"/>
      <w:marTop w:val="0"/>
      <w:marBottom w:val="0"/>
      <w:divBdr>
        <w:top w:val="none" w:sz="0" w:space="0" w:color="auto"/>
        <w:left w:val="none" w:sz="0" w:space="0" w:color="auto"/>
        <w:bottom w:val="none" w:sz="0" w:space="0" w:color="auto"/>
        <w:right w:val="none" w:sz="0" w:space="0" w:color="auto"/>
      </w:divBdr>
      <w:divsChild>
        <w:div w:id="391126098">
          <w:marLeft w:val="0"/>
          <w:marRight w:val="0"/>
          <w:marTop w:val="0"/>
          <w:marBottom w:val="0"/>
          <w:divBdr>
            <w:top w:val="none" w:sz="0" w:space="0" w:color="auto"/>
            <w:left w:val="none" w:sz="0" w:space="0" w:color="auto"/>
            <w:bottom w:val="none" w:sz="0" w:space="0" w:color="auto"/>
            <w:right w:val="none" w:sz="0" w:space="0" w:color="auto"/>
          </w:divBdr>
          <w:divsChild>
            <w:div w:id="35993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84575">
      <w:bodyDiv w:val="1"/>
      <w:marLeft w:val="0"/>
      <w:marRight w:val="0"/>
      <w:marTop w:val="0"/>
      <w:marBottom w:val="0"/>
      <w:divBdr>
        <w:top w:val="none" w:sz="0" w:space="0" w:color="auto"/>
        <w:left w:val="none" w:sz="0" w:space="0" w:color="auto"/>
        <w:bottom w:val="none" w:sz="0" w:space="0" w:color="auto"/>
        <w:right w:val="none" w:sz="0" w:space="0" w:color="auto"/>
      </w:divBdr>
    </w:div>
    <w:div w:id="1948391789">
      <w:bodyDiv w:val="1"/>
      <w:marLeft w:val="0"/>
      <w:marRight w:val="0"/>
      <w:marTop w:val="0"/>
      <w:marBottom w:val="0"/>
      <w:divBdr>
        <w:top w:val="none" w:sz="0" w:space="0" w:color="auto"/>
        <w:left w:val="none" w:sz="0" w:space="0" w:color="auto"/>
        <w:bottom w:val="none" w:sz="0" w:space="0" w:color="auto"/>
        <w:right w:val="none" w:sz="0" w:space="0" w:color="auto"/>
      </w:divBdr>
      <w:divsChild>
        <w:div w:id="2143694501">
          <w:marLeft w:val="0"/>
          <w:marRight w:val="0"/>
          <w:marTop w:val="0"/>
          <w:marBottom w:val="0"/>
          <w:divBdr>
            <w:top w:val="none" w:sz="0" w:space="0" w:color="auto"/>
            <w:left w:val="none" w:sz="0" w:space="0" w:color="auto"/>
            <w:bottom w:val="none" w:sz="0" w:space="0" w:color="auto"/>
            <w:right w:val="none" w:sz="0" w:space="0" w:color="auto"/>
          </w:divBdr>
          <w:divsChild>
            <w:div w:id="176070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61000">
      <w:bodyDiv w:val="1"/>
      <w:marLeft w:val="0"/>
      <w:marRight w:val="0"/>
      <w:marTop w:val="0"/>
      <w:marBottom w:val="0"/>
      <w:divBdr>
        <w:top w:val="none" w:sz="0" w:space="0" w:color="auto"/>
        <w:left w:val="none" w:sz="0" w:space="0" w:color="auto"/>
        <w:bottom w:val="none" w:sz="0" w:space="0" w:color="auto"/>
        <w:right w:val="none" w:sz="0" w:space="0" w:color="auto"/>
      </w:divBdr>
    </w:div>
    <w:div w:id="1968663061">
      <w:bodyDiv w:val="1"/>
      <w:marLeft w:val="0"/>
      <w:marRight w:val="0"/>
      <w:marTop w:val="0"/>
      <w:marBottom w:val="0"/>
      <w:divBdr>
        <w:top w:val="none" w:sz="0" w:space="0" w:color="auto"/>
        <w:left w:val="none" w:sz="0" w:space="0" w:color="auto"/>
        <w:bottom w:val="none" w:sz="0" w:space="0" w:color="auto"/>
        <w:right w:val="none" w:sz="0" w:space="0" w:color="auto"/>
      </w:divBdr>
    </w:div>
    <w:div w:id="2044287210">
      <w:bodyDiv w:val="1"/>
      <w:marLeft w:val="0"/>
      <w:marRight w:val="0"/>
      <w:marTop w:val="0"/>
      <w:marBottom w:val="0"/>
      <w:divBdr>
        <w:top w:val="none" w:sz="0" w:space="0" w:color="auto"/>
        <w:left w:val="none" w:sz="0" w:space="0" w:color="auto"/>
        <w:bottom w:val="none" w:sz="0" w:space="0" w:color="auto"/>
        <w:right w:val="none" w:sz="0" w:space="0" w:color="auto"/>
      </w:divBdr>
      <w:divsChild>
        <w:div w:id="1111515849">
          <w:marLeft w:val="0"/>
          <w:marRight w:val="0"/>
          <w:marTop w:val="0"/>
          <w:marBottom w:val="0"/>
          <w:divBdr>
            <w:top w:val="none" w:sz="0" w:space="0" w:color="auto"/>
            <w:left w:val="none" w:sz="0" w:space="0" w:color="auto"/>
            <w:bottom w:val="none" w:sz="0" w:space="0" w:color="auto"/>
            <w:right w:val="none" w:sz="0" w:space="0" w:color="auto"/>
          </w:divBdr>
          <w:divsChild>
            <w:div w:id="23359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7598">
      <w:bodyDiv w:val="1"/>
      <w:marLeft w:val="0"/>
      <w:marRight w:val="0"/>
      <w:marTop w:val="0"/>
      <w:marBottom w:val="0"/>
      <w:divBdr>
        <w:top w:val="none" w:sz="0" w:space="0" w:color="auto"/>
        <w:left w:val="none" w:sz="0" w:space="0" w:color="auto"/>
        <w:bottom w:val="none" w:sz="0" w:space="0" w:color="auto"/>
        <w:right w:val="none" w:sz="0" w:space="0" w:color="auto"/>
      </w:divBdr>
    </w:div>
    <w:div w:id="2079740936">
      <w:bodyDiv w:val="1"/>
      <w:marLeft w:val="0"/>
      <w:marRight w:val="0"/>
      <w:marTop w:val="0"/>
      <w:marBottom w:val="0"/>
      <w:divBdr>
        <w:top w:val="none" w:sz="0" w:space="0" w:color="auto"/>
        <w:left w:val="none" w:sz="0" w:space="0" w:color="auto"/>
        <w:bottom w:val="none" w:sz="0" w:space="0" w:color="auto"/>
        <w:right w:val="none" w:sz="0" w:space="0" w:color="auto"/>
      </w:divBdr>
      <w:divsChild>
        <w:div w:id="949438502">
          <w:marLeft w:val="0"/>
          <w:marRight w:val="0"/>
          <w:marTop w:val="0"/>
          <w:marBottom w:val="0"/>
          <w:divBdr>
            <w:top w:val="none" w:sz="0" w:space="0" w:color="auto"/>
            <w:left w:val="none" w:sz="0" w:space="0" w:color="auto"/>
            <w:bottom w:val="none" w:sz="0" w:space="0" w:color="auto"/>
            <w:right w:val="none" w:sz="0" w:space="0" w:color="auto"/>
          </w:divBdr>
          <w:divsChild>
            <w:div w:id="3049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00342">
      <w:bodyDiv w:val="1"/>
      <w:marLeft w:val="0"/>
      <w:marRight w:val="0"/>
      <w:marTop w:val="0"/>
      <w:marBottom w:val="0"/>
      <w:divBdr>
        <w:top w:val="none" w:sz="0" w:space="0" w:color="auto"/>
        <w:left w:val="none" w:sz="0" w:space="0" w:color="auto"/>
        <w:bottom w:val="none" w:sz="0" w:space="0" w:color="auto"/>
        <w:right w:val="none" w:sz="0" w:space="0" w:color="auto"/>
      </w:divBdr>
    </w:div>
    <w:div w:id="2127387477">
      <w:bodyDiv w:val="1"/>
      <w:marLeft w:val="0"/>
      <w:marRight w:val="0"/>
      <w:marTop w:val="0"/>
      <w:marBottom w:val="0"/>
      <w:divBdr>
        <w:top w:val="none" w:sz="0" w:space="0" w:color="auto"/>
        <w:left w:val="none" w:sz="0" w:space="0" w:color="auto"/>
        <w:bottom w:val="none" w:sz="0" w:space="0" w:color="auto"/>
        <w:right w:val="none" w:sz="0" w:space="0" w:color="auto"/>
      </w:divBdr>
      <w:divsChild>
        <w:div w:id="2063288458">
          <w:marLeft w:val="0"/>
          <w:marRight w:val="0"/>
          <w:marTop w:val="0"/>
          <w:marBottom w:val="0"/>
          <w:divBdr>
            <w:top w:val="none" w:sz="0" w:space="0" w:color="auto"/>
            <w:left w:val="none" w:sz="0" w:space="0" w:color="auto"/>
            <w:bottom w:val="none" w:sz="0" w:space="0" w:color="auto"/>
            <w:right w:val="none" w:sz="0" w:space="0" w:color="auto"/>
          </w:divBdr>
          <w:divsChild>
            <w:div w:id="51835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0BB3D5881346158200352B3701395E"/>
        <w:category>
          <w:name w:val="General"/>
          <w:gallery w:val="placeholder"/>
        </w:category>
        <w:types>
          <w:type w:val="bbPlcHdr"/>
        </w:types>
        <w:behaviors>
          <w:behavior w:val="content"/>
        </w:behaviors>
        <w:guid w:val="{ECADADF4-2166-46E4-9868-58FC0B8A1B70}"/>
      </w:docPartPr>
      <w:docPartBody>
        <w:p w:rsidR="00615E7C" w:rsidRDefault="00334B67" w:rsidP="00334B67">
          <w:pPr>
            <w:pStyle w:val="610BB3D5881346158200352B3701395E"/>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B67"/>
    <w:rsid w:val="00334B67"/>
    <w:rsid w:val="0035086E"/>
    <w:rsid w:val="00615E7C"/>
    <w:rsid w:val="00E0239C"/>
    <w:rsid w:val="00E90393"/>
    <w:rsid w:val="00F50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0BB3D5881346158200352B3701395E">
    <w:name w:val="610BB3D5881346158200352B3701395E"/>
    <w:rsid w:val="00334B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134</Pages>
  <Words>27650</Words>
  <Characters>157610</Characters>
  <Application>Microsoft Office Word</Application>
  <DocSecurity>0</DocSecurity>
  <Lines>1313</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lakshmankumarbetha@hotmail.com</dc:creator>
  <cp:keywords/>
  <dc:description/>
  <cp:lastModifiedBy>lakshmankumarbetha@hotmail.com</cp:lastModifiedBy>
  <cp:revision>4</cp:revision>
  <dcterms:created xsi:type="dcterms:W3CDTF">2026-01-12T13:31:00Z</dcterms:created>
  <dcterms:modified xsi:type="dcterms:W3CDTF">2026-01-12T17:16:00Z</dcterms:modified>
</cp:coreProperties>
</file>